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B124A" w14:textId="77777777" w:rsidR="007D533C" w:rsidRPr="00192166" w:rsidRDefault="00AB145A" w:rsidP="00C700C5">
      <w:pPr>
        <w:spacing w:line="240" w:lineRule="auto"/>
        <w:jc w:val="center"/>
        <w:rPr>
          <w:b/>
          <w:bCs/>
          <w:sz w:val="28"/>
          <w:szCs w:val="28"/>
        </w:rPr>
      </w:pPr>
      <w:r w:rsidRPr="00192166">
        <w:rPr>
          <w:b/>
          <w:bCs/>
          <w:sz w:val="28"/>
          <w:szCs w:val="28"/>
        </w:rPr>
        <w:t>METODE PENINGKATAN DETEKSI DEEPFAKE BERBASIS ARSITEKTUR HYBRID XCEPTIONNET DAN ANALISIS ARTEFAK DOMAIN FREKUENSI</w:t>
      </w:r>
    </w:p>
    <w:p w14:paraId="29C95050" w14:textId="77777777" w:rsidR="007D533C" w:rsidRDefault="007D533C" w:rsidP="00C700C5">
      <w:pPr>
        <w:spacing w:line="240" w:lineRule="auto"/>
        <w:jc w:val="center"/>
      </w:pPr>
    </w:p>
    <w:p w14:paraId="2B1AE614" w14:textId="77777777" w:rsidR="007D533C" w:rsidRDefault="007D533C" w:rsidP="00C700C5">
      <w:pPr>
        <w:spacing w:line="240" w:lineRule="auto"/>
        <w:jc w:val="center"/>
      </w:pPr>
    </w:p>
    <w:p w14:paraId="41F95F03" w14:textId="77777777" w:rsidR="007D533C" w:rsidRDefault="007D533C" w:rsidP="00C700C5">
      <w:pPr>
        <w:spacing w:line="240" w:lineRule="auto"/>
        <w:jc w:val="center"/>
      </w:pPr>
    </w:p>
    <w:p w14:paraId="16BED673" w14:textId="77777777" w:rsidR="007D533C" w:rsidRDefault="007D533C" w:rsidP="00C700C5">
      <w:pPr>
        <w:spacing w:line="240" w:lineRule="auto"/>
        <w:jc w:val="center"/>
      </w:pPr>
    </w:p>
    <w:p w14:paraId="3235C3E2" w14:textId="77777777" w:rsidR="007D533C" w:rsidRPr="00C700C5" w:rsidRDefault="007D533C" w:rsidP="00C700C5">
      <w:pPr>
        <w:spacing w:line="240" w:lineRule="auto"/>
        <w:jc w:val="center"/>
        <w:rPr>
          <w:b/>
          <w:bCs/>
        </w:rPr>
      </w:pPr>
    </w:p>
    <w:p w14:paraId="53A8813A" w14:textId="77777777" w:rsidR="007D533C" w:rsidRPr="00C700C5" w:rsidRDefault="00AB145A" w:rsidP="00C700C5">
      <w:pPr>
        <w:spacing w:line="240" w:lineRule="auto"/>
        <w:jc w:val="center"/>
        <w:rPr>
          <w:b/>
          <w:bCs/>
        </w:rPr>
      </w:pPr>
      <w:r w:rsidRPr="00C700C5">
        <w:rPr>
          <w:b/>
          <w:bCs/>
        </w:rPr>
        <w:t>SKRIPSI</w:t>
      </w:r>
    </w:p>
    <w:p w14:paraId="02727CE5" w14:textId="77777777" w:rsidR="007D533C" w:rsidRPr="00C700C5" w:rsidRDefault="007D533C" w:rsidP="00C700C5">
      <w:pPr>
        <w:spacing w:line="240" w:lineRule="auto"/>
        <w:jc w:val="center"/>
        <w:rPr>
          <w:b/>
          <w:bCs/>
        </w:rPr>
      </w:pPr>
    </w:p>
    <w:p w14:paraId="7D2E031A" w14:textId="77777777" w:rsidR="007D533C" w:rsidRPr="00C700C5" w:rsidRDefault="007D533C" w:rsidP="00C700C5">
      <w:pPr>
        <w:spacing w:line="240" w:lineRule="auto"/>
        <w:jc w:val="center"/>
        <w:rPr>
          <w:b/>
          <w:bCs/>
        </w:rPr>
      </w:pPr>
    </w:p>
    <w:p w14:paraId="6939F933" w14:textId="77777777" w:rsidR="007D533C" w:rsidRPr="00C700C5" w:rsidRDefault="007D533C" w:rsidP="00C700C5">
      <w:pPr>
        <w:spacing w:line="240" w:lineRule="auto"/>
        <w:jc w:val="center"/>
        <w:rPr>
          <w:b/>
          <w:bCs/>
        </w:rPr>
      </w:pPr>
    </w:p>
    <w:p w14:paraId="701A1AED" w14:textId="77777777" w:rsidR="007D533C" w:rsidRPr="00C700C5" w:rsidRDefault="007D533C" w:rsidP="00C700C5">
      <w:pPr>
        <w:spacing w:line="240" w:lineRule="auto"/>
        <w:jc w:val="center"/>
        <w:rPr>
          <w:b/>
          <w:bCs/>
        </w:rPr>
      </w:pPr>
    </w:p>
    <w:p w14:paraId="3487EA8A" w14:textId="77777777" w:rsidR="007D533C" w:rsidRPr="00C700C5" w:rsidRDefault="007D533C" w:rsidP="00C700C5">
      <w:pPr>
        <w:spacing w:line="240" w:lineRule="auto"/>
        <w:jc w:val="center"/>
        <w:rPr>
          <w:b/>
          <w:bCs/>
        </w:rPr>
      </w:pPr>
    </w:p>
    <w:p w14:paraId="5D3D6DF2" w14:textId="77777777" w:rsidR="007D533C" w:rsidRPr="00C700C5" w:rsidRDefault="00AB145A" w:rsidP="00C700C5">
      <w:pPr>
        <w:spacing w:line="240" w:lineRule="auto"/>
        <w:jc w:val="center"/>
        <w:rPr>
          <w:b/>
          <w:bCs/>
        </w:rPr>
      </w:pPr>
      <w:r w:rsidRPr="00C700C5">
        <w:rPr>
          <w:b/>
          <w:bCs/>
        </w:rPr>
        <w:t>Oleh:</w:t>
      </w:r>
    </w:p>
    <w:p w14:paraId="18AFD780" w14:textId="77777777" w:rsidR="007D533C" w:rsidRPr="00C700C5" w:rsidRDefault="007D533C" w:rsidP="00C700C5">
      <w:pPr>
        <w:spacing w:line="240" w:lineRule="auto"/>
        <w:jc w:val="center"/>
        <w:rPr>
          <w:b/>
          <w:bCs/>
        </w:rPr>
      </w:pPr>
    </w:p>
    <w:p w14:paraId="2CEB0345" w14:textId="77777777" w:rsidR="007D533C" w:rsidRPr="00C700C5" w:rsidRDefault="00AB145A" w:rsidP="00C700C5">
      <w:pPr>
        <w:spacing w:line="240" w:lineRule="auto"/>
        <w:jc w:val="center"/>
        <w:rPr>
          <w:b/>
          <w:bCs/>
        </w:rPr>
      </w:pPr>
      <w:r w:rsidRPr="00C700C5">
        <w:rPr>
          <w:b/>
          <w:bCs/>
        </w:rPr>
        <w:t>NAOMI PRISELLA</w:t>
      </w:r>
    </w:p>
    <w:p w14:paraId="4EE949A1" w14:textId="77777777" w:rsidR="007D533C" w:rsidRPr="00C700C5" w:rsidRDefault="00AB145A" w:rsidP="00C700C5">
      <w:pPr>
        <w:spacing w:line="240" w:lineRule="auto"/>
        <w:jc w:val="center"/>
        <w:rPr>
          <w:b/>
          <w:bCs/>
        </w:rPr>
      </w:pPr>
      <w:r w:rsidRPr="00C700C5">
        <w:rPr>
          <w:b/>
          <w:bCs/>
        </w:rPr>
        <w:t>NIM. 221111798</w:t>
      </w:r>
    </w:p>
    <w:p w14:paraId="66BA7DFA" w14:textId="77777777" w:rsidR="007D533C" w:rsidRPr="00C700C5" w:rsidRDefault="00AB145A" w:rsidP="00C700C5">
      <w:pPr>
        <w:spacing w:line="240" w:lineRule="auto"/>
        <w:jc w:val="center"/>
        <w:rPr>
          <w:b/>
          <w:bCs/>
        </w:rPr>
      </w:pPr>
      <w:r w:rsidRPr="00C700C5">
        <w:rPr>
          <w:b/>
          <w:bCs/>
        </w:rPr>
        <w:t>GIOVANNY HALIMKO</w:t>
      </w:r>
    </w:p>
    <w:p w14:paraId="1B7FCD85" w14:textId="48EB3BA0" w:rsidR="007D533C" w:rsidRPr="00C700C5" w:rsidRDefault="00AB145A" w:rsidP="00C700C5">
      <w:pPr>
        <w:spacing w:line="240" w:lineRule="auto"/>
        <w:jc w:val="center"/>
        <w:rPr>
          <w:b/>
          <w:bCs/>
        </w:rPr>
      </w:pPr>
      <w:r w:rsidRPr="00C700C5">
        <w:rPr>
          <w:b/>
          <w:bCs/>
        </w:rPr>
        <w:t>NIM. 221110058</w:t>
      </w:r>
    </w:p>
    <w:p w14:paraId="10FC17CC" w14:textId="77777777" w:rsidR="007D533C" w:rsidRPr="00C700C5" w:rsidRDefault="00AB145A" w:rsidP="00C700C5">
      <w:pPr>
        <w:spacing w:line="240" w:lineRule="auto"/>
        <w:jc w:val="center"/>
        <w:rPr>
          <w:b/>
          <w:bCs/>
        </w:rPr>
      </w:pPr>
      <w:r w:rsidRPr="00C700C5">
        <w:rPr>
          <w:b/>
          <w:bCs/>
        </w:rPr>
        <w:t>SAMUEL ONASIS</w:t>
      </w:r>
    </w:p>
    <w:p w14:paraId="3229B498" w14:textId="77777777" w:rsidR="007D533C" w:rsidRPr="00C700C5" w:rsidRDefault="00AB145A" w:rsidP="00C700C5">
      <w:pPr>
        <w:spacing w:line="240" w:lineRule="auto"/>
        <w:jc w:val="center"/>
        <w:rPr>
          <w:b/>
          <w:bCs/>
        </w:rPr>
      </w:pPr>
      <w:r w:rsidRPr="00C700C5">
        <w:rPr>
          <w:b/>
          <w:bCs/>
        </w:rPr>
        <w:t>NIM. 221110680</w:t>
      </w:r>
    </w:p>
    <w:p w14:paraId="0501E9A3" w14:textId="77777777" w:rsidR="007D533C" w:rsidRDefault="007D533C" w:rsidP="00C700C5">
      <w:pPr>
        <w:spacing w:line="240" w:lineRule="auto"/>
        <w:jc w:val="center"/>
      </w:pPr>
    </w:p>
    <w:p w14:paraId="356CD175" w14:textId="77777777" w:rsidR="007D533C" w:rsidRDefault="007D533C" w:rsidP="00C700C5">
      <w:pPr>
        <w:spacing w:line="240" w:lineRule="auto"/>
        <w:jc w:val="center"/>
      </w:pPr>
    </w:p>
    <w:p w14:paraId="2AAC34AC" w14:textId="77777777" w:rsidR="007D533C" w:rsidRDefault="007D533C" w:rsidP="00C700C5">
      <w:pPr>
        <w:spacing w:line="240" w:lineRule="auto"/>
        <w:jc w:val="center"/>
      </w:pPr>
    </w:p>
    <w:p w14:paraId="2B6D62AF" w14:textId="77777777" w:rsidR="007D533C" w:rsidRDefault="007D533C" w:rsidP="00C700C5">
      <w:pPr>
        <w:spacing w:line="240" w:lineRule="auto"/>
        <w:jc w:val="center"/>
      </w:pPr>
    </w:p>
    <w:p w14:paraId="1E6F8FE5" w14:textId="77777777" w:rsidR="007D533C" w:rsidRDefault="00AB145A" w:rsidP="00C700C5">
      <w:pPr>
        <w:spacing w:line="240" w:lineRule="auto"/>
        <w:jc w:val="center"/>
      </w:pPr>
      <w:r>
        <w:rPr>
          <w:noProof/>
        </w:rPr>
        <w:drawing>
          <wp:inline distT="0" distB="0" distL="0" distR="0" wp14:anchorId="0BD7E990" wp14:editId="7527EA3D">
            <wp:extent cx="1440000" cy="19343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40000" cy="1934300"/>
                    </a:xfrm>
                    <a:prstGeom prst="rect">
                      <a:avLst/>
                    </a:prstGeom>
                    <a:ln/>
                  </pic:spPr>
                </pic:pic>
              </a:graphicData>
            </a:graphic>
          </wp:inline>
        </w:drawing>
      </w:r>
    </w:p>
    <w:p w14:paraId="38F00023" w14:textId="77777777" w:rsidR="007D533C" w:rsidRDefault="007D533C" w:rsidP="00C700C5">
      <w:pPr>
        <w:spacing w:line="240" w:lineRule="auto"/>
        <w:jc w:val="center"/>
      </w:pPr>
    </w:p>
    <w:p w14:paraId="6A41FE2D" w14:textId="77777777" w:rsidR="007D533C" w:rsidRDefault="007D533C" w:rsidP="00C700C5">
      <w:pPr>
        <w:spacing w:line="240" w:lineRule="auto"/>
        <w:jc w:val="center"/>
      </w:pPr>
    </w:p>
    <w:p w14:paraId="00C0FEC9" w14:textId="77777777" w:rsidR="007D533C" w:rsidRDefault="007D533C" w:rsidP="00C700C5">
      <w:pPr>
        <w:spacing w:line="240" w:lineRule="auto"/>
        <w:jc w:val="center"/>
      </w:pPr>
    </w:p>
    <w:p w14:paraId="06FB10DB" w14:textId="77777777" w:rsidR="007D533C" w:rsidRDefault="007D533C" w:rsidP="00C700C5">
      <w:pPr>
        <w:spacing w:line="240" w:lineRule="auto"/>
        <w:jc w:val="center"/>
      </w:pPr>
    </w:p>
    <w:p w14:paraId="68C25F00" w14:textId="77777777" w:rsidR="007D533C" w:rsidRPr="00C700C5" w:rsidRDefault="007D533C" w:rsidP="00C700C5">
      <w:pPr>
        <w:spacing w:line="240" w:lineRule="auto"/>
        <w:jc w:val="center"/>
        <w:rPr>
          <w:b/>
          <w:bCs/>
        </w:rPr>
      </w:pPr>
    </w:p>
    <w:p w14:paraId="03C3663F" w14:textId="77777777" w:rsidR="007D533C" w:rsidRPr="00C700C5" w:rsidRDefault="00AB145A" w:rsidP="00C700C5">
      <w:pPr>
        <w:spacing w:line="240" w:lineRule="auto"/>
        <w:jc w:val="center"/>
        <w:rPr>
          <w:b/>
          <w:bCs/>
        </w:rPr>
      </w:pPr>
      <w:r w:rsidRPr="00C700C5">
        <w:rPr>
          <w:b/>
          <w:bCs/>
        </w:rPr>
        <w:t>PROGRAM STUDI S-1 TEKNIK INFORMATIKA</w:t>
      </w:r>
    </w:p>
    <w:p w14:paraId="7A363595" w14:textId="77777777" w:rsidR="007D533C" w:rsidRPr="00C700C5" w:rsidRDefault="00AB145A" w:rsidP="00C700C5">
      <w:pPr>
        <w:spacing w:line="240" w:lineRule="auto"/>
        <w:jc w:val="center"/>
        <w:rPr>
          <w:b/>
          <w:bCs/>
        </w:rPr>
      </w:pPr>
      <w:r w:rsidRPr="00C700C5">
        <w:rPr>
          <w:b/>
          <w:bCs/>
        </w:rPr>
        <w:t>FAKULTAS INFORMATIKA</w:t>
      </w:r>
    </w:p>
    <w:p w14:paraId="0CB285E6" w14:textId="77777777" w:rsidR="007D533C" w:rsidRPr="00C700C5" w:rsidRDefault="00AB145A" w:rsidP="00C700C5">
      <w:pPr>
        <w:spacing w:line="240" w:lineRule="auto"/>
        <w:jc w:val="center"/>
        <w:rPr>
          <w:b/>
          <w:bCs/>
        </w:rPr>
      </w:pPr>
      <w:r w:rsidRPr="00C700C5">
        <w:rPr>
          <w:b/>
          <w:bCs/>
        </w:rPr>
        <w:t>UNIVERSITAS MIKROSKIL</w:t>
      </w:r>
    </w:p>
    <w:p w14:paraId="37C78A45" w14:textId="77777777" w:rsidR="007D533C" w:rsidRPr="00C700C5" w:rsidRDefault="00AB145A" w:rsidP="00C700C5">
      <w:pPr>
        <w:spacing w:line="240" w:lineRule="auto"/>
        <w:jc w:val="center"/>
        <w:rPr>
          <w:b/>
          <w:bCs/>
        </w:rPr>
      </w:pPr>
      <w:r w:rsidRPr="00C700C5">
        <w:rPr>
          <w:b/>
          <w:bCs/>
        </w:rPr>
        <w:t>MEDAN</w:t>
      </w:r>
    </w:p>
    <w:p w14:paraId="7D103801" w14:textId="77777777" w:rsidR="007D533C" w:rsidRPr="00C700C5" w:rsidRDefault="00AB145A" w:rsidP="00C700C5">
      <w:pPr>
        <w:spacing w:line="240" w:lineRule="auto"/>
        <w:jc w:val="center"/>
        <w:rPr>
          <w:b/>
          <w:bCs/>
        </w:rPr>
        <w:sectPr w:rsidR="007D533C" w:rsidRPr="00C700C5">
          <w:pgSz w:w="11907" w:h="16840"/>
          <w:pgMar w:top="1418" w:right="1418" w:bottom="1418" w:left="1701" w:header="709" w:footer="709" w:gutter="0"/>
          <w:pgNumType w:start="1"/>
          <w:cols w:space="720"/>
        </w:sectPr>
      </w:pPr>
      <w:r w:rsidRPr="00C700C5">
        <w:rPr>
          <w:b/>
          <w:bCs/>
        </w:rPr>
        <w:t>2025</w:t>
      </w:r>
    </w:p>
    <w:p w14:paraId="72416E61" w14:textId="77777777" w:rsidR="007D533C" w:rsidRPr="00192166" w:rsidRDefault="00AB145A" w:rsidP="00C700C5">
      <w:pPr>
        <w:spacing w:line="240" w:lineRule="auto"/>
        <w:jc w:val="center"/>
        <w:rPr>
          <w:b/>
          <w:bCs/>
          <w:sz w:val="28"/>
          <w:szCs w:val="28"/>
        </w:rPr>
      </w:pPr>
      <w:r w:rsidRPr="00192166">
        <w:rPr>
          <w:b/>
          <w:bCs/>
          <w:sz w:val="28"/>
          <w:szCs w:val="28"/>
        </w:rPr>
        <w:lastRenderedPageBreak/>
        <w:t>AN ENHANCED DEEFAKE DETECTION METHOD BASED ON HYBRID XCEPTIONNET ARCHITECTURE AND FREQUENCY-DOMAIN ARTIFACT ANALYSIS</w:t>
      </w:r>
    </w:p>
    <w:p w14:paraId="53346E5B" w14:textId="77777777" w:rsidR="007D533C" w:rsidRPr="00C700C5" w:rsidRDefault="007D533C" w:rsidP="00C700C5">
      <w:pPr>
        <w:spacing w:line="240" w:lineRule="auto"/>
        <w:jc w:val="center"/>
        <w:rPr>
          <w:b/>
          <w:bCs/>
        </w:rPr>
      </w:pPr>
    </w:p>
    <w:p w14:paraId="1D7A8149" w14:textId="77777777" w:rsidR="007D533C" w:rsidRPr="00C700C5" w:rsidRDefault="007D533C" w:rsidP="00C700C5">
      <w:pPr>
        <w:spacing w:line="240" w:lineRule="auto"/>
        <w:jc w:val="center"/>
        <w:rPr>
          <w:b/>
          <w:bCs/>
        </w:rPr>
      </w:pPr>
    </w:p>
    <w:p w14:paraId="7FBE9A64" w14:textId="77777777" w:rsidR="007D533C" w:rsidRPr="00C700C5" w:rsidRDefault="007D533C" w:rsidP="00C700C5">
      <w:pPr>
        <w:spacing w:line="240" w:lineRule="auto"/>
        <w:jc w:val="center"/>
        <w:rPr>
          <w:b/>
          <w:bCs/>
        </w:rPr>
      </w:pPr>
    </w:p>
    <w:p w14:paraId="4E35FC77" w14:textId="77777777" w:rsidR="007D533C" w:rsidRPr="00C700C5" w:rsidRDefault="007D533C" w:rsidP="00C700C5">
      <w:pPr>
        <w:spacing w:line="240" w:lineRule="auto"/>
        <w:jc w:val="center"/>
        <w:rPr>
          <w:b/>
          <w:bCs/>
        </w:rPr>
      </w:pPr>
    </w:p>
    <w:p w14:paraId="0823511A" w14:textId="77777777" w:rsidR="007D533C" w:rsidRPr="00C700C5" w:rsidRDefault="007D533C" w:rsidP="00C700C5">
      <w:pPr>
        <w:spacing w:line="240" w:lineRule="auto"/>
        <w:jc w:val="center"/>
        <w:rPr>
          <w:b/>
          <w:bCs/>
        </w:rPr>
      </w:pPr>
    </w:p>
    <w:p w14:paraId="4DEB0D30" w14:textId="5B2B128F" w:rsidR="007D533C" w:rsidRPr="00C700C5" w:rsidRDefault="00AB145A" w:rsidP="00C700C5">
      <w:pPr>
        <w:spacing w:line="240" w:lineRule="auto"/>
        <w:jc w:val="center"/>
        <w:rPr>
          <w:b/>
          <w:bCs/>
        </w:rPr>
      </w:pPr>
      <w:r w:rsidRPr="00C700C5">
        <w:rPr>
          <w:b/>
          <w:bCs/>
        </w:rPr>
        <w:t>FINAL RESEARCH</w:t>
      </w:r>
    </w:p>
    <w:p w14:paraId="4D65D3DC" w14:textId="77777777" w:rsidR="007D533C" w:rsidRPr="00C700C5" w:rsidRDefault="007D533C" w:rsidP="00C700C5">
      <w:pPr>
        <w:spacing w:line="240" w:lineRule="auto"/>
        <w:jc w:val="center"/>
        <w:rPr>
          <w:b/>
          <w:bCs/>
        </w:rPr>
      </w:pPr>
    </w:p>
    <w:p w14:paraId="567D8E90" w14:textId="77777777" w:rsidR="007D533C" w:rsidRPr="00C700C5" w:rsidRDefault="007D533C" w:rsidP="00C700C5">
      <w:pPr>
        <w:spacing w:line="240" w:lineRule="auto"/>
        <w:jc w:val="center"/>
        <w:rPr>
          <w:b/>
          <w:bCs/>
        </w:rPr>
      </w:pPr>
    </w:p>
    <w:p w14:paraId="29D31CE1" w14:textId="77777777" w:rsidR="007D533C" w:rsidRPr="00C700C5" w:rsidRDefault="007D533C" w:rsidP="00C700C5">
      <w:pPr>
        <w:spacing w:line="240" w:lineRule="auto"/>
        <w:jc w:val="center"/>
        <w:rPr>
          <w:b/>
          <w:bCs/>
        </w:rPr>
      </w:pPr>
    </w:p>
    <w:p w14:paraId="2307B32A" w14:textId="77777777" w:rsidR="007D533C" w:rsidRPr="00C700C5" w:rsidRDefault="007D533C" w:rsidP="00C700C5">
      <w:pPr>
        <w:spacing w:line="240" w:lineRule="auto"/>
        <w:jc w:val="center"/>
        <w:rPr>
          <w:b/>
          <w:bCs/>
        </w:rPr>
      </w:pPr>
    </w:p>
    <w:p w14:paraId="79711A69" w14:textId="77777777" w:rsidR="007D533C" w:rsidRPr="00C700C5" w:rsidRDefault="007D533C" w:rsidP="00C700C5">
      <w:pPr>
        <w:spacing w:line="240" w:lineRule="auto"/>
        <w:jc w:val="center"/>
        <w:rPr>
          <w:b/>
          <w:bCs/>
        </w:rPr>
      </w:pPr>
    </w:p>
    <w:p w14:paraId="030F2B47" w14:textId="77777777" w:rsidR="007D533C" w:rsidRPr="00C700C5" w:rsidRDefault="00AB145A" w:rsidP="00C700C5">
      <w:pPr>
        <w:spacing w:line="240" w:lineRule="auto"/>
        <w:jc w:val="center"/>
        <w:rPr>
          <w:b/>
          <w:bCs/>
        </w:rPr>
      </w:pPr>
      <w:r w:rsidRPr="00C700C5">
        <w:rPr>
          <w:b/>
          <w:bCs/>
        </w:rPr>
        <w:t>By:</w:t>
      </w:r>
    </w:p>
    <w:p w14:paraId="77FC034E" w14:textId="77777777" w:rsidR="007D533C" w:rsidRPr="00C700C5" w:rsidRDefault="007D533C" w:rsidP="00C700C5">
      <w:pPr>
        <w:spacing w:line="240" w:lineRule="auto"/>
        <w:jc w:val="center"/>
        <w:rPr>
          <w:b/>
          <w:bCs/>
        </w:rPr>
      </w:pPr>
    </w:p>
    <w:p w14:paraId="1A17B03E" w14:textId="77777777" w:rsidR="007D533C" w:rsidRPr="00C700C5" w:rsidRDefault="00AB145A" w:rsidP="00C700C5">
      <w:pPr>
        <w:spacing w:line="240" w:lineRule="auto"/>
        <w:jc w:val="center"/>
        <w:rPr>
          <w:b/>
          <w:bCs/>
        </w:rPr>
      </w:pPr>
      <w:r w:rsidRPr="00C700C5">
        <w:rPr>
          <w:b/>
          <w:bCs/>
        </w:rPr>
        <w:t>NAOMI PRISELLA</w:t>
      </w:r>
    </w:p>
    <w:p w14:paraId="19D0E9F5" w14:textId="77777777" w:rsidR="007D533C" w:rsidRPr="00C700C5" w:rsidRDefault="00AB145A" w:rsidP="00C700C5">
      <w:pPr>
        <w:spacing w:line="240" w:lineRule="auto"/>
        <w:jc w:val="center"/>
        <w:rPr>
          <w:b/>
          <w:bCs/>
        </w:rPr>
      </w:pPr>
      <w:r w:rsidRPr="00C700C5">
        <w:rPr>
          <w:b/>
          <w:bCs/>
        </w:rPr>
        <w:t>ID NUMBER. 221111798</w:t>
      </w:r>
    </w:p>
    <w:p w14:paraId="7EAC0EA7" w14:textId="77777777" w:rsidR="007D533C" w:rsidRPr="00C700C5" w:rsidRDefault="00AB145A" w:rsidP="00C700C5">
      <w:pPr>
        <w:spacing w:line="240" w:lineRule="auto"/>
        <w:jc w:val="center"/>
        <w:rPr>
          <w:b/>
          <w:bCs/>
        </w:rPr>
      </w:pPr>
      <w:r w:rsidRPr="00C700C5">
        <w:rPr>
          <w:b/>
          <w:bCs/>
        </w:rPr>
        <w:t>GIOVANNY HALIMKO</w:t>
      </w:r>
    </w:p>
    <w:p w14:paraId="29BB14C8" w14:textId="77777777" w:rsidR="007D533C" w:rsidRPr="00C700C5" w:rsidRDefault="00AB145A" w:rsidP="00C700C5">
      <w:pPr>
        <w:spacing w:line="240" w:lineRule="auto"/>
        <w:jc w:val="center"/>
        <w:rPr>
          <w:b/>
          <w:bCs/>
        </w:rPr>
      </w:pPr>
      <w:r w:rsidRPr="00C700C5">
        <w:rPr>
          <w:b/>
          <w:bCs/>
        </w:rPr>
        <w:t>ID NUMBER. 221110058</w:t>
      </w:r>
    </w:p>
    <w:p w14:paraId="0918F6BB" w14:textId="77777777" w:rsidR="007D533C" w:rsidRPr="00C700C5" w:rsidRDefault="00AB145A" w:rsidP="00C700C5">
      <w:pPr>
        <w:spacing w:line="240" w:lineRule="auto"/>
        <w:jc w:val="center"/>
        <w:rPr>
          <w:b/>
          <w:bCs/>
        </w:rPr>
      </w:pPr>
      <w:r w:rsidRPr="00C700C5">
        <w:rPr>
          <w:b/>
          <w:bCs/>
        </w:rPr>
        <w:t>SAMUEL ONASIS</w:t>
      </w:r>
    </w:p>
    <w:p w14:paraId="1DBE0EA5" w14:textId="77777777" w:rsidR="007D533C" w:rsidRPr="00C700C5" w:rsidRDefault="00AB145A" w:rsidP="00C700C5">
      <w:pPr>
        <w:spacing w:line="240" w:lineRule="auto"/>
        <w:jc w:val="center"/>
        <w:rPr>
          <w:b/>
          <w:bCs/>
        </w:rPr>
      </w:pPr>
      <w:r w:rsidRPr="00C700C5">
        <w:rPr>
          <w:b/>
          <w:bCs/>
        </w:rPr>
        <w:t>ID NUMBER. 221110680</w:t>
      </w:r>
    </w:p>
    <w:p w14:paraId="1F4497F3" w14:textId="77777777" w:rsidR="007D533C" w:rsidRPr="00C700C5" w:rsidRDefault="007D533C" w:rsidP="00C700C5">
      <w:pPr>
        <w:spacing w:line="240" w:lineRule="auto"/>
        <w:jc w:val="center"/>
        <w:rPr>
          <w:b/>
          <w:bCs/>
        </w:rPr>
      </w:pPr>
    </w:p>
    <w:p w14:paraId="25860E1C" w14:textId="77777777" w:rsidR="007D533C" w:rsidRPr="00C700C5" w:rsidRDefault="007D533C" w:rsidP="00C700C5">
      <w:pPr>
        <w:spacing w:line="240" w:lineRule="auto"/>
        <w:jc w:val="center"/>
        <w:rPr>
          <w:b/>
          <w:bCs/>
        </w:rPr>
      </w:pPr>
    </w:p>
    <w:p w14:paraId="22D810EE" w14:textId="77777777" w:rsidR="007D533C" w:rsidRPr="00C700C5" w:rsidRDefault="007D533C" w:rsidP="00C700C5">
      <w:pPr>
        <w:spacing w:line="240" w:lineRule="auto"/>
        <w:jc w:val="center"/>
        <w:rPr>
          <w:b/>
          <w:bCs/>
        </w:rPr>
      </w:pPr>
    </w:p>
    <w:p w14:paraId="560E3C3F" w14:textId="77777777" w:rsidR="007D533C" w:rsidRPr="00C700C5" w:rsidRDefault="007D533C" w:rsidP="00C700C5">
      <w:pPr>
        <w:spacing w:line="240" w:lineRule="auto"/>
        <w:jc w:val="center"/>
        <w:rPr>
          <w:b/>
          <w:bCs/>
        </w:rPr>
      </w:pPr>
    </w:p>
    <w:p w14:paraId="7B2A2928" w14:textId="77777777" w:rsidR="007D533C" w:rsidRPr="00C700C5" w:rsidRDefault="007D533C" w:rsidP="00C700C5">
      <w:pPr>
        <w:spacing w:line="240" w:lineRule="auto"/>
        <w:jc w:val="center"/>
        <w:rPr>
          <w:b/>
          <w:bCs/>
        </w:rPr>
      </w:pPr>
    </w:p>
    <w:p w14:paraId="1B79CF6E" w14:textId="77777777" w:rsidR="007D533C" w:rsidRPr="00C700C5" w:rsidRDefault="00AB145A" w:rsidP="00C700C5">
      <w:pPr>
        <w:spacing w:line="240" w:lineRule="auto"/>
        <w:jc w:val="center"/>
        <w:rPr>
          <w:b/>
          <w:bCs/>
        </w:rPr>
      </w:pPr>
      <w:r w:rsidRPr="00C700C5">
        <w:rPr>
          <w:b/>
          <w:bCs/>
          <w:noProof/>
        </w:rPr>
        <w:drawing>
          <wp:inline distT="0" distB="0" distL="0" distR="0" wp14:anchorId="17521774" wp14:editId="435A8931">
            <wp:extent cx="1440000" cy="19343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40000" cy="1934300"/>
                    </a:xfrm>
                    <a:prstGeom prst="rect">
                      <a:avLst/>
                    </a:prstGeom>
                    <a:ln/>
                  </pic:spPr>
                </pic:pic>
              </a:graphicData>
            </a:graphic>
          </wp:inline>
        </w:drawing>
      </w:r>
    </w:p>
    <w:p w14:paraId="2B177805" w14:textId="77777777" w:rsidR="007D533C" w:rsidRPr="00C700C5" w:rsidRDefault="007D533C" w:rsidP="00C700C5">
      <w:pPr>
        <w:spacing w:line="240" w:lineRule="auto"/>
        <w:jc w:val="center"/>
        <w:rPr>
          <w:b/>
          <w:bCs/>
        </w:rPr>
      </w:pPr>
    </w:p>
    <w:p w14:paraId="3E640F1D" w14:textId="77777777" w:rsidR="007D533C" w:rsidRPr="00C700C5" w:rsidRDefault="007D533C" w:rsidP="00C700C5">
      <w:pPr>
        <w:spacing w:line="240" w:lineRule="auto"/>
        <w:jc w:val="center"/>
        <w:rPr>
          <w:b/>
          <w:bCs/>
        </w:rPr>
      </w:pPr>
    </w:p>
    <w:p w14:paraId="1FA4A753" w14:textId="77777777" w:rsidR="007D533C" w:rsidRPr="00C700C5" w:rsidRDefault="007D533C" w:rsidP="00C700C5">
      <w:pPr>
        <w:spacing w:line="240" w:lineRule="auto"/>
        <w:jc w:val="center"/>
        <w:rPr>
          <w:b/>
          <w:bCs/>
        </w:rPr>
      </w:pPr>
    </w:p>
    <w:p w14:paraId="0AB3E230" w14:textId="77777777" w:rsidR="007D533C" w:rsidRPr="00C700C5" w:rsidRDefault="007D533C" w:rsidP="00C700C5">
      <w:pPr>
        <w:spacing w:line="240" w:lineRule="auto"/>
        <w:jc w:val="center"/>
        <w:rPr>
          <w:b/>
          <w:bCs/>
        </w:rPr>
      </w:pPr>
    </w:p>
    <w:p w14:paraId="31F90668" w14:textId="77777777" w:rsidR="007D533C" w:rsidRPr="00C700C5" w:rsidRDefault="007D533C" w:rsidP="00C700C5">
      <w:pPr>
        <w:spacing w:line="240" w:lineRule="auto"/>
        <w:jc w:val="center"/>
        <w:rPr>
          <w:b/>
          <w:bCs/>
        </w:rPr>
      </w:pPr>
    </w:p>
    <w:p w14:paraId="39779BBF" w14:textId="77777777" w:rsidR="007D533C" w:rsidRPr="00C700C5" w:rsidRDefault="00AB145A" w:rsidP="00C700C5">
      <w:pPr>
        <w:spacing w:line="240" w:lineRule="auto"/>
        <w:jc w:val="center"/>
        <w:rPr>
          <w:b/>
          <w:bCs/>
        </w:rPr>
      </w:pPr>
      <w:r w:rsidRPr="00C700C5">
        <w:rPr>
          <w:b/>
          <w:bCs/>
        </w:rPr>
        <w:t>MAJOR OF S-1 INFORMATICS ENGINEERING</w:t>
      </w:r>
    </w:p>
    <w:p w14:paraId="3C9ED1AB" w14:textId="77777777" w:rsidR="007D533C" w:rsidRPr="00C700C5" w:rsidRDefault="00AB145A" w:rsidP="00C700C5">
      <w:pPr>
        <w:spacing w:line="240" w:lineRule="auto"/>
        <w:jc w:val="center"/>
        <w:rPr>
          <w:b/>
          <w:bCs/>
        </w:rPr>
      </w:pPr>
      <w:r w:rsidRPr="00C700C5">
        <w:rPr>
          <w:b/>
          <w:bCs/>
        </w:rPr>
        <w:t>FACULTY OF INFORMATICS</w:t>
      </w:r>
    </w:p>
    <w:p w14:paraId="33DE5A73" w14:textId="77777777" w:rsidR="007D533C" w:rsidRPr="00C700C5" w:rsidRDefault="00AB145A" w:rsidP="00C700C5">
      <w:pPr>
        <w:spacing w:line="240" w:lineRule="auto"/>
        <w:jc w:val="center"/>
        <w:rPr>
          <w:b/>
          <w:bCs/>
        </w:rPr>
      </w:pPr>
      <w:r w:rsidRPr="00C700C5">
        <w:rPr>
          <w:b/>
          <w:bCs/>
        </w:rPr>
        <w:t>UNIVERSITAS MIKROSKIL</w:t>
      </w:r>
    </w:p>
    <w:p w14:paraId="69220FC0" w14:textId="4E6717B7" w:rsidR="00C700C5" w:rsidRDefault="00AB145A" w:rsidP="00C700C5">
      <w:pPr>
        <w:spacing w:line="240" w:lineRule="auto"/>
        <w:jc w:val="center"/>
        <w:rPr>
          <w:b/>
          <w:bCs/>
        </w:rPr>
      </w:pPr>
      <w:r w:rsidRPr="00C700C5">
        <w:rPr>
          <w:b/>
          <w:bCs/>
        </w:rPr>
        <w:t>MEDA</w:t>
      </w:r>
      <w:r w:rsidR="00C700C5">
        <w:rPr>
          <w:b/>
          <w:bCs/>
        </w:rPr>
        <w:t>N</w:t>
      </w:r>
    </w:p>
    <w:p w14:paraId="7170D8AD" w14:textId="77777777" w:rsidR="00C700C5" w:rsidRDefault="00C700C5">
      <w:pPr>
        <w:ind w:firstLine="709"/>
        <w:rPr>
          <w:b/>
          <w:bCs/>
        </w:rPr>
      </w:pPr>
      <w:r>
        <w:rPr>
          <w:b/>
          <w:bCs/>
        </w:rPr>
        <w:br w:type="page"/>
      </w:r>
    </w:p>
    <w:p w14:paraId="38C564A5" w14:textId="77777777" w:rsidR="007D533C" w:rsidRDefault="007D533C" w:rsidP="00C700C5">
      <w:pPr>
        <w:sectPr w:rsidR="007D533C">
          <w:headerReference w:type="default" r:id="rId9"/>
          <w:footerReference w:type="default" r:id="rId10"/>
          <w:pgSz w:w="11907" w:h="16840"/>
          <w:pgMar w:top="1418" w:right="1418" w:bottom="1418" w:left="1701" w:header="709" w:footer="709" w:gutter="0"/>
          <w:cols w:space="720"/>
        </w:sectPr>
      </w:pPr>
    </w:p>
    <w:p w14:paraId="38F24F3D" w14:textId="77777777" w:rsidR="007D533C" w:rsidRPr="00363BF8" w:rsidRDefault="00AB145A" w:rsidP="00363BF8">
      <w:pPr>
        <w:jc w:val="center"/>
        <w:rPr>
          <w:b/>
          <w:bCs/>
        </w:rPr>
      </w:pPr>
      <w:r w:rsidRPr="00363BF8">
        <w:rPr>
          <w:b/>
          <w:bCs/>
        </w:rPr>
        <w:lastRenderedPageBreak/>
        <w:t>METODE PENINGKATAN DETEKSI DEEPFAKE BERBASIS ARSITEKTUR HYBRID XCEPTIONNET DAN ANALISIS ARTEFAK DOMAIN FREKUENSI</w:t>
      </w:r>
    </w:p>
    <w:p w14:paraId="42D69E58" w14:textId="77777777" w:rsidR="007D533C" w:rsidRDefault="007D533C" w:rsidP="00C700C5"/>
    <w:p w14:paraId="3E855EE0" w14:textId="77777777" w:rsidR="007D533C" w:rsidRDefault="007D533C" w:rsidP="00C700C5"/>
    <w:p w14:paraId="1D95871A" w14:textId="77777777" w:rsidR="007D533C" w:rsidRPr="00BA0466" w:rsidRDefault="00AB145A" w:rsidP="00C43766">
      <w:pPr>
        <w:pStyle w:val="Heading1"/>
        <w:rPr>
          <w:sz w:val="22"/>
          <w:szCs w:val="22"/>
        </w:rPr>
      </w:pPr>
      <w:bookmarkStart w:id="0" w:name="_Toc223651102"/>
      <w:bookmarkStart w:id="1" w:name="_Toc232589678"/>
      <w:r w:rsidRPr="00416DF5">
        <w:t>Abstrak</w:t>
      </w:r>
      <w:bookmarkEnd w:id="0"/>
      <w:bookmarkEnd w:id="1"/>
    </w:p>
    <w:p w14:paraId="0C6CAE1D" w14:textId="77777777" w:rsidR="007D533C" w:rsidRDefault="007D533C" w:rsidP="00C700C5"/>
    <w:p w14:paraId="406054D1" w14:textId="77777777" w:rsidR="007D533C" w:rsidRPr="00363BF8" w:rsidRDefault="00AB145A" w:rsidP="00C700C5">
      <w:pPr>
        <w:rPr>
          <w:i/>
          <w:iCs/>
          <w:lang w:val="en-US"/>
        </w:rPr>
      </w:pPr>
      <w:r w:rsidRPr="00363BF8">
        <w:rPr>
          <w:i/>
          <w:iCs/>
        </w:rPr>
        <w:t>Abstrak minimal 100 kata dan maksimal 200 kata berbahasa Indonesia, dicetak miring dengan huruf Times New Roman 12 pt, serta dibuat dalam satu paragraf. Abstrak harus jelas, deskriptif, dan harus memberikan gambaran singkat masalah yang diteliti. Abstrak meliputi alasan pemilihan topik atau pentingnya topik penelitian, metodologi penelitian, dan ringkasan hasil. Abstrak harus diakhiri dengan komentar tentang pentingnya hasil atau kesimpulan singkat.</w:t>
      </w:r>
    </w:p>
    <w:p w14:paraId="4AA2BE4D" w14:textId="77777777" w:rsidR="007D533C" w:rsidRDefault="007D533C" w:rsidP="00C700C5"/>
    <w:p w14:paraId="606B6AC9" w14:textId="77777777" w:rsidR="007D533C" w:rsidRDefault="00AB145A" w:rsidP="00C700C5">
      <w:r w:rsidRPr="3119BAF6">
        <w:rPr>
          <w:b/>
        </w:rPr>
        <w:t>Kata kunci:</w:t>
      </w:r>
      <w:r>
        <w:t xml:space="preserve"> </w:t>
      </w:r>
      <w:r w:rsidRPr="3119BAF6">
        <w:t>3 s/d 5 kata kunci dicetak miring</w:t>
      </w:r>
    </w:p>
    <w:p w14:paraId="13EC808E" w14:textId="77777777" w:rsidR="007D533C" w:rsidRDefault="007D533C" w:rsidP="00C700C5"/>
    <w:p w14:paraId="730C91C3" w14:textId="77777777" w:rsidR="007D533C" w:rsidRPr="00416DF5" w:rsidRDefault="00AB145A" w:rsidP="00C700C5">
      <w:pPr>
        <w:rPr>
          <w:b/>
          <w:bCs/>
        </w:rPr>
      </w:pPr>
      <w:r w:rsidRPr="00416DF5">
        <w:rPr>
          <w:b/>
          <w:bCs/>
        </w:rPr>
        <w:t>Abstract</w:t>
      </w:r>
    </w:p>
    <w:p w14:paraId="4440DF4C" w14:textId="77777777" w:rsidR="007D533C" w:rsidRDefault="007D533C" w:rsidP="00C700C5"/>
    <w:p w14:paraId="07C35163" w14:textId="77777777" w:rsidR="007D533C" w:rsidRPr="00363BF8" w:rsidRDefault="00AB145A" w:rsidP="00C700C5">
      <w:pPr>
        <w:rPr>
          <w:i/>
          <w:iCs/>
          <w:lang w:val="en-US"/>
        </w:rPr>
      </w:pPr>
      <w:r w:rsidRPr="00363BF8">
        <w:rPr>
          <w:i/>
          <w:iCs/>
        </w:rPr>
        <w:t>A minimum 100 words and maximum 200 words of abstract in English, in italics with Times New Roman 12 pt, and within one paragraph. Abstract should be clear, descriptive, and provide a brief overview of the problem studied. Abstract include reasons for the selected topics or the importance of research topics, research methodology, and a summary of the results. Abstract should end with comments about the importance of the results or brief conclusion.</w:t>
      </w:r>
    </w:p>
    <w:p w14:paraId="6B15F038" w14:textId="77777777" w:rsidR="007D533C" w:rsidRDefault="007D533C" w:rsidP="00C700C5"/>
    <w:p w14:paraId="43AD8975" w14:textId="77777777" w:rsidR="007D533C" w:rsidRDefault="00AB145A" w:rsidP="00C700C5">
      <w:r>
        <w:rPr>
          <w:b/>
        </w:rPr>
        <w:t>Keywords:</w:t>
      </w:r>
      <w:r>
        <w:t xml:space="preserve"> 3 to 5 keywords in italics</w:t>
      </w:r>
    </w:p>
    <w:p w14:paraId="737F23BE" w14:textId="77777777" w:rsidR="007D533C" w:rsidRDefault="007D533C" w:rsidP="00C700C5"/>
    <w:p w14:paraId="6F8B32D8" w14:textId="77777777" w:rsidR="007D533C" w:rsidRDefault="007D533C" w:rsidP="00C700C5">
      <w:pPr>
        <w:sectPr w:rsidR="007D533C">
          <w:headerReference w:type="default" r:id="rId11"/>
          <w:footerReference w:type="default" r:id="rId12"/>
          <w:pgSz w:w="11907" w:h="16840"/>
          <w:pgMar w:top="1418" w:right="1418" w:bottom="1418" w:left="1701" w:header="709" w:footer="709" w:gutter="0"/>
          <w:pgNumType w:start="1"/>
          <w:cols w:space="720"/>
        </w:sectPr>
      </w:pPr>
    </w:p>
    <w:p w14:paraId="4A2A8E37" w14:textId="77777777" w:rsidR="007D533C" w:rsidRPr="00CC0A11" w:rsidRDefault="00AB145A" w:rsidP="00C43766">
      <w:pPr>
        <w:pStyle w:val="Heading1"/>
      </w:pPr>
      <w:bookmarkStart w:id="2" w:name="_Toc223651103"/>
      <w:bookmarkStart w:id="3" w:name="_Toc232589679"/>
      <w:r>
        <w:lastRenderedPageBreak/>
        <w:t>KATA PENGANTAR</w:t>
      </w:r>
      <w:bookmarkEnd w:id="2"/>
      <w:bookmarkEnd w:id="3"/>
    </w:p>
    <w:p w14:paraId="5D9EB6A9" w14:textId="77777777" w:rsidR="007D533C" w:rsidRDefault="007D533C" w:rsidP="00C700C5"/>
    <w:p w14:paraId="2CD253B4" w14:textId="4438AE4D" w:rsidR="007D533C" w:rsidRDefault="00AB145A" w:rsidP="00363BF8">
      <w:pPr>
        <w:ind w:firstLine="720"/>
      </w:pPr>
      <w:r>
        <w:t>Puji syukur saya panjatkan ke hadirat Tuhan Yang Maha Esa atas segala rahmat, karunia, dan bimbingan-Nya sehingga saya dapat menyelesaikan</w:t>
      </w:r>
      <w:r w:rsidR="00673545">
        <w:t xml:space="preserve"> skripsi</w:t>
      </w:r>
      <w:r>
        <w:t xml:space="preserve"> yang berjudul </w:t>
      </w:r>
      <w:r w:rsidRPr="3119BAF6">
        <w:rPr>
          <w:i/>
        </w:rPr>
        <w:t>“Metode Peningkatan Deteksi Deepfake Berbasis Arsitektur Hybrid XceptionNet dan Analisis Artefak Domain Frekuensi”</w:t>
      </w:r>
      <w:r>
        <w:t>.</w:t>
      </w:r>
    </w:p>
    <w:p w14:paraId="1BE1DFDB" w14:textId="77777777" w:rsidR="007D533C" w:rsidRDefault="00AB145A" w:rsidP="00363BF8">
      <w:pPr>
        <w:ind w:firstLine="720"/>
      </w:pPr>
      <w:r>
        <w:t xml:space="preserve">Skripsi ini dilakukan karena fenomena </w:t>
      </w:r>
      <w:r w:rsidRPr="3119BAF6">
        <w:rPr>
          <w:i/>
        </w:rPr>
        <w:t>deepfake</w:t>
      </w:r>
      <w:r>
        <w:t xml:space="preserve"> yang semakin berkembang, baik dari sisi kualitas maupun aksesibilitas. </w:t>
      </w:r>
      <w:r w:rsidRPr="3119BAF6">
        <w:rPr>
          <w:i/>
        </w:rPr>
        <w:t>Deepfake</w:t>
      </w:r>
      <w:r>
        <w:t xml:space="preserve"> bisa menyebarkan hoax, fitnah, menimbulkan pelanggaran privasi, dan merusak kepercayaan publik terhadap media. Oleh karena itu, diperlukan metode deteksi </w:t>
      </w:r>
      <w:r w:rsidRPr="3119BAF6">
        <w:rPr>
          <w:i/>
        </w:rPr>
        <w:t>deepfake</w:t>
      </w:r>
      <w:r>
        <w:t xml:space="preserve"> yang lebih </w:t>
      </w:r>
      <w:r w:rsidRPr="3119BAF6">
        <w:rPr>
          <w:i/>
        </w:rPr>
        <w:t>robust</w:t>
      </w:r>
      <w:r>
        <w:t>, terutama terhadap generasi terbaru yang sangat menyerupai citra atau video asli.</w:t>
      </w:r>
    </w:p>
    <w:p w14:paraId="4355A8A1" w14:textId="77777777" w:rsidR="007D533C" w:rsidRDefault="00AB145A" w:rsidP="00363BF8">
      <w:pPr>
        <w:ind w:firstLine="360"/>
      </w:pPr>
      <w:r>
        <w:t>Saya menyampaikan terima kasih yang sebesar-besarnya kepada:</w:t>
      </w:r>
    </w:p>
    <w:p w14:paraId="4832FAAF" w14:textId="57A69716" w:rsidR="007D533C" w:rsidRPr="00C700C5" w:rsidRDefault="00AB145A" w:rsidP="00363BF8">
      <w:pPr>
        <w:pStyle w:val="ListParagraph"/>
        <w:numPr>
          <w:ilvl w:val="0"/>
          <w:numId w:val="3"/>
        </w:numPr>
        <w:rPr>
          <w:color w:val="000000"/>
          <w:lang w:val="en-US"/>
        </w:rPr>
      </w:pPr>
      <w:r w:rsidRPr="3119BAF6">
        <w:t>Bapak</w:t>
      </w:r>
      <w:r>
        <w:t xml:space="preserve"> Gunawan S.Kom., M.T.I.</w:t>
      </w:r>
      <w:r w:rsidRPr="3119BAF6">
        <w:t>, selaku Dosen Pembimbing I.</w:t>
      </w:r>
    </w:p>
    <w:p w14:paraId="66C7EF60" w14:textId="318F2A46" w:rsidR="007D533C" w:rsidRPr="00C700C5" w:rsidRDefault="00AB145A" w:rsidP="00363BF8">
      <w:pPr>
        <w:pStyle w:val="ListParagraph"/>
        <w:numPr>
          <w:ilvl w:val="0"/>
          <w:numId w:val="3"/>
        </w:numPr>
        <w:rPr>
          <w:color w:val="000000"/>
          <w:lang w:val="en-US"/>
        </w:rPr>
      </w:pPr>
      <w:r w:rsidRPr="3119BAF6">
        <w:t>Bapak</w:t>
      </w:r>
      <w:r>
        <w:t xml:space="preserve"> Heru Kurniawan S.Kom., M.Kom.</w:t>
      </w:r>
      <w:r w:rsidRPr="3119BAF6">
        <w:t>, selaku Dosen Pembimbing II.</w:t>
      </w:r>
    </w:p>
    <w:p w14:paraId="1F3733FB" w14:textId="30B38D94" w:rsidR="007D533C" w:rsidRPr="00C700C5" w:rsidRDefault="00AB145A" w:rsidP="00363BF8">
      <w:pPr>
        <w:pStyle w:val="ListParagraph"/>
        <w:numPr>
          <w:ilvl w:val="0"/>
          <w:numId w:val="3"/>
        </w:numPr>
        <w:rPr>
          <w:color w:val="000000"/>
          <w:lang w:val="en-US"/>
        </w:rPr>
      </w:pPr>
      <w:r w:rsidRPr="00C700C5">
        <w:rPr>
          <w:color w:val="000000" w:themeColor="text1"/>
        </w:rPr>
        <w:t>Bapak</w:t>
      </w:r>
      <w:r>
        <w:t xml:space="preserve"> Hardy S.Kom., </w:t>
      </w:r>
      <w:r w:rsidRPr="00C077F3">
        <w:t>M.SC</w:t>
      </w:r>
      <w:r>
        <w:t>., PH.D.</w:t>
      </w:r>
      <w:r w:rsidRPr="00C700C5">
        <w:rPr>
          <w:color w:val="000000" w:themeColor="text1"/>
        </w:rPr>
        <w:t>, selaku Rektor Universitas Mikroskil Medan.</w:t>
      </w:r>
    </w:p>
    <w:p w14:paraId="23D1F290" w14:textId="65B071AF" w:rsidR="007D533C" w:rsidRPr="00C700C5" w:rsidRDefault="00AB145A" w:rsidP="00363BF8">
      <w:pPr>
        <w:pStyle w:val="ListParagraph"/>
        <w:numPr>
          <w:ilvl w:val="0"/>
          <w:numId w:val="3"/>
        </w:numPr>
        <w:rPr>
          <w:color w:val="000000"/>
          <w:lang w:val="en-US"/>
        </w:rPr>
      </w:pPr>
      <w:r w:rsidRPr="3119BAF6">
        <w:t>Bapak</w:t>
      </w:r>
      <w:r>
        <w:t xml:space="preserve"> Sunaryo Winardi S.Kom., M.T.</w:t>
      </w:r>
      <w:r w:rsidRPr="3119BAF6">
        <w:t>, selaku Dekan Fakultas Informatika Universitas Mikroskil Medan.</w:t>
      </w:r>
    </w:p>
    <w:p w14:paraId="485331A3" w14:textId="460DD507" w:rsidR="007D533C" w:rsidRPr="00C700C5" w:rsidRDefault="00AB145A" w:rsidP="00363BF8">
      <w:pPr>
        <w:pStyle w:val="ListParagraph"/>
        <w:numPr>
          <w:ilvl w:val="0"/>
          <w:numId w:val="3"/>
        </w:numPr>
        <w:rPr>
          <w:color w:val="000000"/>
          <w:lang w:val="en-US"/>
        </w:rPr>
      </w:pPr>
      <w:r w:rsidRPr="3119BAF6">
        <w:t>Bapak</w:t>
      </w:r>
      <w:r>
        <w:t xml:space="preserve"> Carles Juliandy S.Kom., M.Kom.</w:t>
      </w:r>
      <w:r w:rsidRPr="3119BAF6">
        <w:t xml:space="preserve">, selaku Ketua Program Studi S-1 </w:t>
      </w:r>
      <w:r>
        <w:t xml:space="preserve">Teknik Informatika </w:t>
      </w:r>
      <w:r w:rsidRPr="3119BAF6">
        <w:t>Fakultas Informatika Universitas Mikroskil Medan.</w:t>
      </w:r>
    </w:p>
    <w:p w14:paraId="39986424" w14:textId="601E4A46" w:rsidR="007D533C" w:rsidRPr="00AD7ED4" w:rsidRDefault="00AB145A" w:rsidP="00363BF8">
      <w:pPr>
        <w:pStyle w:val="ListParagraph"/>
        <w:numPr>
          <w:ilvl w:val="0"/>
          <w:numId w:val="3"/>
        </w:numPr>
        <w:rPr>
          <w:color w:val="000000"/>
          <w:lang w:val="en-US"/>
        </w:rPr>
      </w:pPr>
      <w:r w:rsidRPr="3119BAF6">
        <w:t>Orang tua dan keluarga</w:t>
      </w:r>
    </w:p>
    <w:p w14:paraId="7527CF40" w14:textId="77777777" w:rsidR="00AD7ED4" w:rsidRDefault="00AD7ED4" w:rsidP="00363BF8"/>
    <w:p w14:paraId="1D9258BC" w14:textId="77777777" w:rsidR="00AD7ED4" w:rsidRDefault="00AD7ED4" w:rsidP="00363BF8"/>
    <w:p w14:paraId="780D554B" w14:textId="77777777" w:rsidR="00AD7ED4" w:rsidRDefault="00AD7ED4" w:rsidP="00AD7ED4">
      <w:pPr>
        <w:jc w:val="right"/>
      </w:pPr>
    </w:p>
    <w:p w14:paraId="0F60AD62" w14:textId="77777777" w:rsidR="008626BD" w:rsidRDefault="008626BD" w:rsidP="00AD7ED4">
      <w:pPr>
        <w:jc w:val="right"/>
      </w:pPr>
    </w:p>
    <w:p w14:paraId="6C4DAB5A" w14:textId="77777777" w:rsidR="008626BD" w:rsidRDefault="008626BD" w:rsidP="00AD7ED4">
      <w:pPr>
        <w:jc w:val="right"/>
      </w:pPr>
    </w:p>
    <w:p w14:paraId="52CD6DA3" w14:textId="77777777" w:rsidR="008626BD" w:rsidRDefault="008626BD" w:rsidP="00AD7ED4">
      <w:pPr>
        <w:jc w:val="right"/>
      </w:pPr>
    </w:p>
    <w:p w14:paraId="26468BE0" w14:textId="1262EC3B" w:rsidR="007D533C" w:rsidRDefault="00AB145A" w:rsidP="00AD7ED4">
      <w:pPr>
        <w:jc w:val="right"/>
      </w:pPr>
      <w:r>
        <w:t>Medan, … …………… 20xx</w:t>
      </w:r>
    </w:p>
    <w:p w14:paraId="7B70DF32" w14:textId="77777777" w:rsidR="007D533C" w:rsidRDefault="00AB145A" w:rsidP="00AD7ED4">
      <w:pPr>
        <w:jc w:val="right"/>
      </w:pPr>
      <w:r>
        <w:t>Penulis,</w:t>
      </w:r>
    </w:p>
    <w:p w14:paraId="342F84AA" w14:textId="77777777" w:rsidR="007D533C" w:rsidRDefault="007D533C" w:rsidP="00AD7ED4">
      <w:pPr>
        <w:jc w:val="right"/>
      </w:pPr>
    </w:p>
    <w:p w14:paraId="1E013F35" w14:textId="77777777" w:rsidR="007D533C" w:rsidRDefault="007D533C" w:rsidP="00AD7ED4">
      <w:pPr>
        <w:jc w:val="right"/>
      </w:pPr>
    </w:p>
    <w:p w14:paraId="30E298BD" w14:textId="77777777" w:rsidR="007D533C" w:rsidRDefault="00AB145A" w:rsidP="00AD7ED4">
      <w:pPr>
        <w:jc w:val="right"/>
        <w:rPr>
          <w:rFonts w:ascii="Calibri" w:eastAsia="Calibri" w:hAnsi="Calibri" w:cs="Calibri"/>
          <w:color w:val="FF0000"/>
          <w:sz w:val="16"/>
          <w:szCs w:val="16"/>
        </w:rPr>
      </w:pPr>
      <w:r>
        <w:t>_________________________</w:t>
      </w:r>
      <w:r>
        <w:br w:type="page"/>
      </w:r>
    </w:p>
    <w:p w14:paraId="29DB12E1" w14:textId="64531E10" w:rsidR="007D533C" w:rsidRPr="003B17E3" w:rsidRDefault="00AB145A" w:rsidP="00C43766">
      <w:pPr>
        <w:pStyle w:val="Heading1"/>
      </w:pPr>
      <w:bookmarkStart w:id="4" w:name="_Toc223651104"/>
      <w:bookmarkStart w:id="5" w:name="_Toc232589680"/>
      <w:r>
        <w:lastRenderedPageBreak/>
        <w:t>DAFTAR ISI</w:t>
      </w:r>
      <w:bookmarkEnd w:id="4"/>
      <w:bookmarkEnd w:id="5"/>
    </w:p>
    <w:p w14:paraId="4D427259" w14:textId="28E69B8F" w:rsidR="00F649A4" w:rsidRDefault="00282EDF">
      <w:pPr>
        <w:pStyle w:val="TOC1"/>
        <w:tabs>
          <w:tab w:val="left" w:pos="720"/>
        </w:tabs>
        <w:rPr>
          <w:rFonts w:asciiTheme="minorHAnsi" w:eastAsiaTheme="minorEastAsia" w:hAnsiTheme="minorHAnsi" w:cstheme="minorBidi"/>
          <w:noProof/>
          <w:kern w:val="2"/>
          <w:lang w:val="en-ID"/>
          <w14:ligatures w14:val="standardContextual"/>
        </w:rPr>
      </w:pPr>
      <w:r>
        <w:fldChar w:fldCharType="begin"/>
      </w:r>
      <w:r>
        <w:instrText xml:space="preserve"> TOC \o "1-3" \h \z \u </w:instrText>
      </w:r>
      <w:r>
        <w:fldChar w:fldCharType="separate"/>
      </w:r>
      <w:hyperlink w:anchor="_Toc232589678" w:history="1">
        <w:r w:rsidR="00F649A4" w:rsidRPr="00987B0A">
          <w:rPr>
            <w:rStyle w:val="Hyperlink"/>
            <w:noProof/>
          </w:rPr>
          <w:t>1.</w:t>
        </w:r>
        <w:r w:rsidR="00F649A4">
          <w:rPr>
            <w:rFonts w:asciiTheme="minorHAnsi" w:eastAsiaTheme="minorEastAsia" w:hAnsiTheme="minorHAnsi" w:cstheme="minorBidi"/>
            <w:noProof/>
            <w:kern w:val="2"/>
            <w:lang w:val="en-ID"/>
            <w14:ligatures w14:val="standardContextual"/>
          </w:rPr>
          <w:tab/>
        </w:r>
        <w:r w:rsidR="00F649A4" w:rsidRPr="00987B0A">
          <w:rPr>
            <w:rStyle w:val="Hyperlink"/>
            <w:noProof/>
          </w:rPr>
          <w:t>Abstrak</w:t>
        </w:r>
        <w:r w:rsidR="00F649A4">
          <w:rPr>
            <w:noProof/>
            <w:webHidden/>
          </w:rPr>
          <w:tab/>
        </w:r>
        <w:r w:rsidR="00F649A4">
          <w:rPr>
            <w:noProof/>
            <w:webHidden/>
          </w:rPr>
          <w:fldChar w:fldCharType="begin"/>
        </w:r>
        <w:r w:rsidR="00F649A4">
          <w:rPr>
            <w:noProof/>
            <w:webHidden/>
          </w:rPr>
          <w:instrText xml:space="preserve"> PAGEREF _Toc232589678 \h </w:instrText>
        </w:r>
        <w:r w:rsidR="00F649A4">
          <w:rPr>
            <w:noProof/>
            <w:webHidden/>
          </w:rPr>
        </w:r>
        <w:r w:rsidR="00F649A4">
          <w:rPr>
            <w:noProof/>
            <w:webHidden/>
          </w:rPr>
          <w:fldChar w:fldCharType="separate"/>
        </w:r>
        <w:r w:rsidR="00F649A4">
          <w:rPr>
            <w:noProof/>
            <w:webHidden/>
          </w:rPr>
          <w:t>1</w:t>
        </w:r>
        <w:r w:rsidR="00F649A4">
          <w:rPr>
            <w:noProof/>
            <w:webHidden/>
          </w:rPr>
          <w:fldChar w:fldCharType="end"/>
        </w:r>
      </w:hyperlink>
    </w:p>
    <w:p w14:paraId="0929A0D8" w14:textId="0E238684" w:rsidR="00F649A4" w:rsidRDefault="00F649A4">
      <w:pPr>
        <w:pStyle w:val="TOC1"/>
        <w:tabs>
          <w:tab w:val="left" w:pos="720"/>
        </w:tabs>
        <w:rPr>
          <w:rFonts w:asciiTheme="minorHAnsi" w:eastAsiaTheme="minorEastAsia" w:hAnsiTheme="minorHAnsi" w:cstheme="minorBidi"/>
          <w:noProof/>
          <w:kern w:val="2"/>
          <w:lang w:val="en-ID"/>
          <w14:ligatures w14:val="standardContextual"/>
        </w:rPr>
      </w:pPr>
      <w:hyperlink w:anchor="_Toc232589679" w:history="1">
        <w:r w:rsidRPr="00987B0A">
          <w:rPr>
            <w:rStyle w:val="Hyperlink"/>
            <w:noProof/>
          </w:rPr>
          <w:t>2.</w:t>
        </w:r>
        <w:r>
          <w:rPr>
            <w:rFonts w:asciiTheme="minorHAnsi" w:eastAsiaTheme="minorEastAsia" w:hAnsiTheme="minorHAnsi" w:cstheme="minorBidi"/>
            <w:noProof/>
            <w:kern w:val="2"/>
            <w:lang w:val="en-ID"/>
            <w14:ligatures w14:val="standardContextual"/>
          </w:rPr>
          <w:tab/>
        </w:r>
        <w:r w:rsidRPr="00987B0A">
          <w:rPr>
            <w:rStyle w:val="Hyperlink"/>
            <w:noProof/>
          </w:rPr>
          <w:t>KATA PENGANTAR</w:t>
        </w:r>
        <w:r>
          <w:rPr>
            <w:noProof/>
            <w:webHidden/>
          </w:rPr>
          <w:tab/>
        </w:r>
        <w:r>
          <w:rPr>
            <w:noProof/>
            <w:webHidden/>
          </w:rPr>
          <w:fldChar w:fldCharType="begin"/>
        </w:r>
        <w:r>
          <w:rPr>
            <w:noProof/>
            <w:webHidden/>
          </w:rPr>
          <w:instrText xml:space="preserve"> PAGEREF _Toc232589679 \h </w:instrText>
        </w:r>
        <w:r>
          <w:rPr>
            <w:noProof/>
            <w:webHidden/>
          </w:rPr>
        </w:r>
        <w:r>
          <w:rPr>
            <w:noProof/>
            <w:webHidden/>
          </w:rPr>
          <w:fldChar w:fldCharType="separate"/>
        </w:r>
        <w:r>
          <w:rPr>
            <w:noProof/>
            <w:webHidden/>
          </w:rPr>
          <w:t>2</w:t>
        </w:r>
        <w:r>
          <w:rPr>
            <w:noProof/>
            <w:webHidden/>
          </w:rPr>
          <w:fldChar w:fldCharType="end"/>
        </w:r>
      </w:hyperlink>
    </w:p>
    <w:p w14:paraId="1D0C3026" w14:textId="18CFB22D" w:rsidR="00F649A4" w:rsidRDefault="00F649A4">
      <w:pPr>
        <w:pStyle w:val="TOC1"/>
        <w:tabs>
          <w:tab w:val="left" w:pos="720"/>
        </w:tabs>
        <w:rPr>
          <w:rFonts w:asciiTheme="minorHAnsi" w:eastAsiaTheme="minorEastAsia" w:hAnsiTheme="minorHAnsi" w:cstheme="minorBidi"/>
          <w:noProof/>
          <w:kern w:val="2"/>
          <w:lang w:val="en-ID"/>
          <w14:ligatures w14:val="standardContextual"/>
        </w:rPr>
      </w:pPr>
      <w:hyperlink w:anchor="_Toc232589680" w:history="1">
        <w:r w:rsidRPr="00987B0A">
          <w:rPr>
            <w:rStyle w:val="Hyperlink"/>
            <w:noProof/>
          </w:rPr>
          <w:t>3.</w:t>
        </w:r>
        <w:r>
          <w:rPr>
            <w:rFonts w:asciiTheme="minorHAnsi" w:eastAsiaTheme="minorEastAsia" w:hAnsiTheme="minorHAnsi" w:cstheme="minorBidi"/>
            <w:noProof/>
            <w:kern w:val="2"/>
            <w:lang w:val="en-ID"/>
            <w14:ligatures w14:val="standardContextual"/>
          </w:rPr>
          <w:tab/>
        </w:r>
        <w:r w:rsidRPr="00987B0A">
          <w:rPr>
            <w:rStyle w:val="Hyperlink"/>
            <w:noProof/>
          </w:rPr>
          <w:t>DAFTAR ISI</w:t>
        </w:r>
        <w:r>
          <w:rPr>
            <w:noProof/>
            <w:webHidden/>
          </w:rPr>
          <w:tab/>
        </w:r>
        <w:r>
          <w:rPr>
            <w:noProof/>
            <w:webHidden/>
          </w:rPr>
          <w:fldChar w:fldCharType="begin"/>
        </w:r>
        <w:r>
          <w:rPr>
            <w:noProof/>
            <w:webHidden/>
          </w:rPr>
          <w:instrText xml:space="preserve"> PAGEREF _Toc232589680 \h </w:instrText>
        </w:r>
        <w:r>
          <w:rPr>
            <w:noProof/>
            <w:webHidden/>
          </w:rPr>
        </w:r>
        <w:r>
          <w:rPr>
            <w:noProof/>
            <w:webHidden/>
          </w:rPr>
          <w:fldChar w:fldCharType="separate"/>
        </w:r>
        <w:r>
          <w:rPr>
            <w:noProof/>
            <w:webHidden/>
          </w:rPr>
          <w:t>3</w:t>
        </w:r>
        <w:r>
          <w:rPr>
            <w:noProof/>
            <w:webHidden/>
          </w:rPr>
          <w:fldChar w:fldCharType="end"/>
        </w:r>
      </w:hyperlink>
    </w:p>
    <w:p w14:paraId="779FE5B0" w14:textId="73A49DA4" w:rsidR="00F649A4" w:rsidRDefault="00F649A4">
      <w:pPr>
        <w:pStyle w:val="TOC1"/>
        <w:tabs>
          <w:tab w:val="left" w:pos="720"/>
        </w:tabs>
        <w:rPr>
          <w:rFonts w:asciiTheme="minorHAnsi" w:eastAsiaTheme="minorEastAsia" w:hAnsiTheme="minorHAnsi" w:cstheme="minorBidi"/>
          <w:noProof/>
          <w:kern w:val="2"/>
          <w:lang w:val="en-ID"/>
          <w14:ligatures w14:val="standardContextual"/>
        </w:rPr>
      </w:pPr>
      <w:hyperlink w:anchor="_Toc232589681" w:history="1">
        <w:r w:rsidRPr="00987B0A">
          <w:rPr>
            <w:rStyle w:val="Hyperlink"/>
            <w:noProof/>
          </w:rPr>
          <w:t>4.</w:t>
        </w:r>
        <w:r>
          <w:rPr>
            <w:rFonts w:asciiTheme="minorHAnsi" w:eastAsiaTheme="minorEastAsia" w:hAnsiTheme="minorHAnsi" w:cstheme="minorBidi"/>
            <w:noProof/>
            <w:kern w:val="2"/>
            <w:lang w:val="en-ID"/>
            <w14:ligatures w14:val="standardContextual"/>
          </w:rPr>
          <w:tab/>
        </w:r>
        <w:r w:rsidRPr="00987B0A">
          <w:rPr>
            <w:rStyle w:val="Hyperlink"/>
            <w:noProof/>
          </w:rPr>
          <w:t>DAFTAR GAMBAR</w:t>
        </w:r>
        <w:r>
          <w:rPr>
            <w:noProof/>
            <w:webHidden/>
          </w:rPr>
          <w:tab/>
        </w:r>
        <w:r>
          <w:rPr>
            <w:noProof/>
            <w:webHidden/>
          </w:rPr>
          <w:fldChar w:fldCharType="begin"/>
        </w:r>
        <w:r>
          <w:rPr>
            <w:noProof/>
            <w:webHidden/>
          </w:rPr>
          <w:instrText xml:space="preserve"> PAGEREF _Toc232589681 \h </w:instrText>
        </w:r>
        <w:r>
          <w:rPr>
            <w:noProof/>
            <w:webHidden/>
          </w:rPr>
        </w:r>
        <w:r>
          <w:rPr>
            <w:noProof/>
            <w:webHidden/>
          </w:rPr>
          <w:fldChar w:fldCharType="separate"/>
        </w:r>
        <w:r>
          <w:rPr>
            <w:noProof/>
            <w:webHidden/>
          </w:rPr>
          <w:t>9</w:t>
        </w:r>
        <w:r>
          <w:rPr>
            <w:noProof/>
            <w:webHidden/>
          </w:rPr>
          <w:fldChar w:fldCharType="end"/>
        </w:r>
      </w:hyperlink>
    </w:p>
    <w:p w14:paraId="4C3B8081" w14:textId="0075914F" w:rsidR="00F649A4" w:rsidRDefault="00F649A4">
      <w:pPr>
        <w:pStyle w:val="TOC1"/>
        <w:tabs>
          <w:tab w:val="left" w:pos="720"/>
        </w:tabs>
        <w:rPr>
          <w:rFonts w:asciiTheme="minorHAnsi" w:eastAsiaTheme="minorEastAsia" w:hAnsiTheme="minorHAnsi" w:cstheme="minorBidi"/>
          <w:noProof/>
          <w:kern w:val="2"/>
          <w:lang w:val="en-ID"/>
          <w14:ligatures w14:val="standardContextual"/>
        </w:rPr>
      </w:pPr>
      <w:hyperlink w:anchor="_Toc232589682" w:history="1">
        <w:r w:rsidRPr="00987B0A">
          <w:rPr>
            <w:rStyle w:val="Hyperlink"/>
            <w:noProof/>
          </w:rPr>
          <w:t>5.</w:t>
        </w:r>
        <w:r>
          <w:rPr>
            <w:rFonts w:asciiTheme="minorHAnsi" w:eastAsiaTheme="minorEastAsia" w:hAnsiTheme="minorHAnsi" w:cstheme="minorBidi"/>
            <w:noProof/>
            <w:kern w:val="2"/>
            <w:lang w:val="en-ID"/>
            <w14:ligatures w14:val="standardContextual"/>
          </w:rPr>
          <w:tab/>
        </w:r>
        <w:r w:rsidRPr="00987B0A">
          <w:rPr>
            <w:rStyle w:val="Hyperlink"/>
            <w:noProof/>
          </w:rPr>
          <w:t>DAFTAR TABEL</w:t>
        </w:r>
        <w:r>
          <w:rPr>
            <w:noProof/>
            <w:webHidden/>
          </w:rPr>
          <w:tab/>
        </w:r>
        <w:r>
          <w:rPr>
            <w:noProof/>
            <w:webHidden/>
          </w:rPr>
          <w:fldChar w:fldCharType="begin"/>
        </w:r>
        <w:r>
          <w:rPr>
            <w:noProof/>
            <w:webHidden/>
          </w:rPr>
          <w:instrText xml:space="preserve"> PAGEREF _Toc232589682 \h </w:instrText>
        </w:r>
        <w:r>
          <w:rPr>
            <w:noProof/>
            <w:webHidden/>
          </w:rPr>
        </w:r>
        <w:r>
          <w:rPr>
            <w:noProof/>
            <w:webHidden/>
          </w:rPr>
          <w:fldChar w:fldCharType="separate"/>
        </w:r>
        <w:r>
          <w:rPr>
            <w:noProof/>
            <w:webHidden/>
          </w:rPr>
          <w:t>10</w:t>
        </w:r>
        <w:r>
          <w:rPr>
            <w:noProof/>
            <w:webHidden/>
          </w:rPr>
          <w:fldChar w:fldCharType="end"/>
        </w:r>
      </w:hyperlink>
    </w:p>
    <w:p w14:paraId="21BDC08A" w14:textId="6C09CB38" w:rsidR="00F649A4" w:rsidRDefault="00F649A4">
      <w:pPr>
        <w:pStyle w:val="TOC1"/>
        <w:tabs>
          <w:tab w:val="left" w:pos="720"/>
        </w:tabs>
        <w:rPr>
          <w:rFonts w:asciiTheme="minorHAnsi" w:eastAsiaTheme="minorEastAsia" w:hAnsiTheme="minorHAnsi" w:cstheme="minorBidi"/>
          <w:noProof/>
          <w:kern w:val="2"/>
          <w:lang w:val="en-ID"/>
          <w14:ligatures w14:val="standardContextual"/>
        </w:rPr>
      </w:pPr>
      <w:hyperlink w:anchor="_Toc232589683" w:history="1">
        <w:r w:rsidRPr="00987B0A">
          <w:rPr>
            <w:rStyle w:val="Hyperlink"/>
            <w:noProof/>
          </w:rPr>
          <w:t>6.</w:t>
        </w:r>
        <w:r>
          <w:rPr>
            <w:rFonts w:asciiTheme="minorHAnsi" w:eastAsiaTheme="minorEastAsia" w:hAnsiTheme="minorHAnsi" w:cstheme="minorBidi"/>
            <w:noProof/>
            <w:kern w:val="2"/>
            <w:lang w:val="en-ID"/>
            <w14:ligatures w14:val="standardContextual"/>
          </w:rPr>
          <w:tab/>
        </w:r>
        <w:r w:rsidRPr="00987B0A">
          <w:rPr>
            <w:rStyle w:val="Hyperlink"/>
            <w:noProof/>
          </w:rPr>
          <w:t>DAFTAR LAMPIRAN</w:t>
        </w:r>
        <w:r>
          <w:rPr>
            <w:noProof/>
            <w:webHidden/>
          </w:rPr>
          <w:tab/>
        </w:r>
        <w:r>
          <w:rPr>
            <w:noProof/>
            <w:webHidden/>
          </w:rPr>
          <w:fldChar w:fldCharType="begin"/>
        </w:r>
        <w:r>
          <w:rPr>
            <w:noProof/>
            <w:webHidden/>
          </w:rPr>
          <w:instrText xml:space="preserve"> PAGEREF _Toc232589683 \h </w:instrText>
        </w:r>
        <w:r>
          <w:rPr>
            <w:noProof/>
            <w:webHidden/>
          </w:rPr>
        </w:r>
        <w:r>
          <w:rPr>
            <w:noProof/>
            <w:webHidden/>
          </w:rPr>
          <w:fldChar w:fldCharType="separate"/>
        </w:r>
        <w:r>
          <w:rPr>
            <w:noProof/>
            <w:webHidden/>
          </w:rPr>
          <w:t>11</w:t>
        </w:r>
        <w:r>
          <w:rPr>
            <w:noProof/>
            <w:webHidden/>
          </w:rPr>
          <w:fldChar w:fldCharType="end"/>
        </w:r>
      </w:hyperlink>
    </w:p>
    <w:p w14:paraId="07902249" w14:textId="22824148" w:rsidR="00F649A4" w:rsidRDefault="00F649A4">
      <w:pPr>
        <w:pStyle w:val="TOC1"/>
        <w:tabs>
          <w:tab w:val="left" w:pos="720"/>
        </w:tabs>
        <w:rPr>
          <w:rFonts w:asciiTheme="minorHAnsi" w:eastAsiaTheme="minorEastAsia" w:hAnsiTheme="minorHAnsi" w:cstheme="minorBidi"/>
          <w:noProof/>
          <w:kern w:val="2"/>
          <w:lang w:val="en-ID"/>
          <w14:ligatures w14:val="standardContextual"/>
        </w:rPr>
      </w:pPr>
      <w:hyperlink w:anchor="_Toc232589684" w:history="1">
        <w:r w:rsidRPr="00987B0A">
          <w:rPr>
            <w:rStyle w:val="Hyperlink"/>
            <w:noProof/>
          </w:rPr>
          <w:t>1.</w:t>
        </w:r>
        <w:r>
          <w:rPr>
            <w:rFonts w:asciiTheme="minorHAnsi" w:eastAsiaTheme="minorEastAsia" w:hAnsiTheme="minorHAnsi" w:cstheme="minorBidi"/>
            <w:noProof/>
            <w:kern w:val="2"/>
            <w:lang w:val="en-ID"/>
            <w14:ligatures w14:val="standardContextual"/>
          </w:rPr>
          <w:tab/>
        </w:r>
        <w:r w:rsidRPr="00987B0A">
          <w:rPr>
            <w:rStyle w:val="Hyperlink"/>
            <w:noProof/>
          </w:rPr>
          <w:t>BAB I PENDAHULUAN</w:t>
        </w:r>
        <w:r>
          <w:rPr>
            <w:noProof/>
            <w:webHidden/>
          </w:rPr>
          <w:tab/>
        </w:r>
        <w:r>
          <w:rPr>
            <w:noProof/>
            <w:webHidden/>
          </w:rPr>
          <w:fldChar w:fldCharType="begin"/>
        </w:r>
        <w:r>
          <w:rPr>
            <w:noProof/>
            <w:webHidden/>
          </w:rPr>
          <w:instrText xml:space="preserve"> PAGEREF _Toc232589684 \h </w:instrText>
        </w:r>
        <w:r>
          <w:rPr>
            <w:noProof/>
            <w:webHidden/>
          </w:rPr>
        </w:r>
        <w:r>
          <w:rPr>
            <w:noProof/>
            <w:webHidden/>
          </w:rPr>
          <w:fldChar w:fldCharType="separate"/>
        </w:r>
        <w:r>
          <w:rPr>
            <w:noProof/>
            <w:webHidden/>
          </w:rPr>
          <w:t>1</w:t>
        </w:r>
        <w:r>
          <w:rPr>
            <w:noProof/>
            <w:webHidden/>
          </w:rPr>
          <w:fldChar w:fldCharType="end"/>
        </w:r>
      </w:hyperlink>
    </w:p>
    <w:p w14:paraId="3F800E2E" w14:textId="31D95AE0" w:rsidR="00F649A4" w:rsidRDefault="00F649A4">
      <w:pPr>
        <w:pStyle w:val="TOC2"/>
        <w:rPr>
          <w:rFonts w:asciiTheme="minorHAnsi" w:eastAsiaTheme="minorEastAsia" w:hAnsiTheme="minorHAnsi" w:cstheme="minorBidi"/>
          <w:noProof/>
          <w:kern w:val="2"/>
          <w:lang w:val="en-ID"/>
          <w14:ligatures w14:val="standardContextual"/>
        </w:rPr>
      </w:pPr>
      <w:hyperlink w:anchor="_Toc232589685" w:history="1">
        <w:r w:rsidRPr="00987B0A">
          <w:rPr>
            <w:rStyle w:val="Hyperlink"/>
            <w:noProof/>
          </w:rPr>
          <w:t>1.1</w:t>
        </w:r>
        <w:r>
          <w:rPr>
            <w:rFonts w:asciiTheme="minorHAnsi" w:eastAsiaTheme="minorEastAsia" w:hAnsiTheme="minorHAnsi" w:cstheme="minorBidi"/>
            <w:noProof/>
            <w:kern w:val="2"/>
            <w:lang w:val="en-ID"/>
            <w14:ligatures w14:val="standardContextual"/>
          </w:rPr>
          <w:tab/>
        </w:r>
        <w:r w:rsidRPr="00987B0A">
          <w:rPr>
            <w:rStyle w:val="Hyperlink"/>
            <w:noProof/>
          </w:rPr>
          <w:t>Latar Belakang</w:t>
        </w:r>
        <w:r>
          <w:rPr>
            <w:noProof/>
            <w:webHidden/>
          </w:rPr>
          <w:tab/>
        </w:r>
        <w:r>
          <w:rPr>
            <w:noProof/>
            <w:webHidden/>
          </w:rPr>
          <w:fldChar w:fldCharType="begin"/>
        </w:r>
        <w:r>
          <w:rPr>
            <w:noProof/>
            <w:webHidden/>
          </w:rPr>
          <w:instrText xml:space="preserve"> PAGEREF _Toc232589685 \h </w:instrText>
        </w:r>
        <w:r>
          <w:rPr>
            <w:noProof/>
            <w:webHidden/>
          </w:rPr>
        </w:r>
        <w:r>
          <w:rPr>
            <w:noProof/>
            <w:webHidden/>
          </w:rPr>
          <w:fldChar w:fldCharType="separate"/>
        </w:r>
        <w:r>
          <w:rPr>
            <w:noProof/>
            <w:webHidden/>
          </w:rPr>
          <w:t>1</w:t>
        </w:r>
        <w:r>
          <w:rPr>
            <w:noProof/>
            <w:webHidden/>
          </w:rPr>
          <w:fldChar w:fldCharType="end"/>
        </w:r>
      </w:hyperlink>
    </w:p>
    <w:p w14:paraId="2EACD560" w14:textId="1FE2192C" w:rsidR="00F649A4" w:rsidRDefault="00F649A4">
      <w:pPr>
        <w:pStyle w:val="TOC2"/>
        <w:rPr>
          <w:rFonts w:asciiTheme="minorHAnsi" w:eastAsiaTheme="minorEastAsia" w:hAnsiTheme="minorHAnsi" w:cstheme="minorBidi"/>
          <w:noProof/>
          <w:kern w:val="2"/>
          <w:lang w:val="en-ID"/>
          <w14:ligatures w14:val="standardContextual"/>
        </w:rPr>
      </w:pPr>
      <w:hyperlink w:anchor="_Toc232589686" w:history="1">
        <w:r w:rsidRPr="00987B0A">
          <w:rPr>
            <w:rStyle w:val="Hyperlink"/>
            <w:noProof/>
          </w:rPr>
          <w:t>1.2</w:t>
        </w:r>
        <w:r>
          <w:rPr>
            <w:rFonts w:asciiTheme="minorHAnsi" w:eastAsiaTheme="minorEastAsia" w:hAnsiTheme="minorHAnsi" w:cstheme="minorBidi"/>
            <w:noProof/>
            <w:kern w:val="2"/>
            <w:lang w:val="en-ID"/>
            <w14:ligatures w14:val="standardContextual"/>
          </w:rPr>
          <w:tab/>
        </w:r>
        <w:r w:rsidRPr="00987B0A">
          <w:rPr>
            <w:rStyle w:val="Hyperlink"/>
            <w:noProof/>
          </w:rPr>
          <w:t>Rumusan Masalah</w:t>
        </w:r>
        <w:r>
          <w:rPr>
            <w:noProof/>
            <w:webHidden/>
          </w:rPr>
          <w:tab/>
        </w:r>
        <w:r>
          <w:rPr>
            <w:noProof/>
            <w:webHidden/>
          </w:rPr>
          <w:fldChar w:fldCharType="begin"/>
        </w:r>
        <w:r>
          <w:rPr>
            <w:noProof/>
            <w:webHidden/>
          </w:rPr>
          <w:instrText xml:space="preserve"> PAGEREF _Toc232589686 \h </w:instrText>
        </w:r>
        <w:r>
          <w:rPr>
            <w:noProof/>
            <w:webHidden/>
          </w:rPr>
        </w:r>
        <w:r>
          <w:rPr>
            <w:noProof/>
            <w:webHidden/>
          </w:rPr>
          <w:fldChar w:fldCharType="separate"/>
        </w:r>
        <w:r>
          <w:rPr>
            <w:noProof/>
            <w:webHidden/>
          </w:rPr>
          <w:t>3</w:t>
        </w:r>
        <w:r>
          <w:rPr>
            <w:noProof/>
            <w:webHidden/>
          </w:rPr>
          <w:fldChar w:fldCharType="end"/>
        </w:r>
      </w:hyperlink>
    </w:p>
    <w:p w14:paraId="37829579" w14:textId="6CA484DC" w:rsidR="00F649A4" w:rsidRDefault="00F649A4">
      <w:pPr>
        <w:pStyle w:val="TOC2"/>
        <w:rPr>
          <w:rFonts w:asciiTheme="minorHAnsi" w:eastAsiaTheme="minorEastAsia" w:hAnsiTheme="minorHAnsi" w:cstheme="minorBidi"/>
          <w:noProof/>
          <w:kern w:val="2"/>
          <w:lang w:val="en-ID"/>
          <w14:ligatures w14:val="standardContextual"/>
        </w:rPr>
      </w:pPr>
      <w:hyperlink w:anchor="_Toc232589687" w:history="1">
        <w:r w:rsidRPr="00987B0A">
          <w:rPr>
            <w:rStyle w:val="Hyperlink"/>
            <w:noProof/>
          </w:rPr>
          <w:t>1.3</w:t>
        </w:r>
        <w:r>
          <w:rPr>
            <w:rFonts w:asciiTheme="minorHAnsi" w:eastAsiaTheme="minorEastAsia" w:hAnsiTheme="minorHAnsi" w:cstheme="minorBidi"/>
            <w:noProof/>
            <w:kern w:val="2"/>
            <w:lang w:val="en-ID"/>
            <w14:ligatures w14:val="standardContextual"/>
          </w:rPr>
          <w:tab/>
        </w:r>
        <w:r w:rsidRPr="00987B0A">
          <w:rPr>
            <w:rStyle w:val="Hyperlink"/>
            <w:noProof/>
          </w:rPr>
          <w:t>Tujuan</w:t>
        </w:r>
        <w:r>
          <w:rPr>
            <w:noProof/>
            <w:webHidden/>
          </w:rPr>
          <w:tab/>
        </w:r>
        <w:r>
          <w:rPr>
            <w:noProof/>
            <w:webHidden/>
          </w:rPr>
          <w:fldChar w:fldCharType="begin"/>
        </w:r>
        <w:r>
          <w:rPr>
            <w:noProof/>
            <w:webHidden/>
          </w:rPr>
          <w:instrText xml:space="preserve"> PAGEREF _Toc232589687 \h </w:instrText>
        </w:r>
        <w:r>
          <w:rPr>
            <w:noProof/>
            <w:webHidden/>
          </w:rPr>
        </w:r>
        <w:r>
          <w:rPr>
            <w:noProof/>
            <w:webHidden/>
          </w:rPr>
          <w:fldChar w:fldCharType="separate"/>
        </w:r>
        <w:r>
          <w:rPr>
            <w:noProof/>
            <w:webHidden/>
          </w:rPr>
          <w:t>3</w:t>
        </w:r>
        <w:r>
          <w:rPr>
            <w:noProof/>
            <w:webHidden/>
          </w:rPr>
          <w:fldChar w:fldCharType="end"/>
        </w:r>
      </w:hyperlink>
    </w:p>
    <w:p w14:paraId="27AD1561" w14:textId="0C345960" w:rsidR="00F649A4" w:rsidRDefault="00F649A4">
      <w:pPr>
        <w:pStyle w:val="TOC2"/>
        <w:rPr>
          <w:rFonts w:asciiTheme="minorHAnsi" w:eastAsiaTheme="minorEastAsia" w:hAnsiTheme="minorHAnsi" w:cstheme="minorBidi"/>
          <w:noProof/>
          <w:kern w:val="2"/>
          <w:lang w:val="en-ID"/>
          <w14:ligatures w14:val="standardContextual"/>
        </w:rPr>
      </w:pPr>
      <w:hyperlink w:anchor="_Toc232589688" w:history="1">
        <w:r w:rsidRPr="00987B0A">
          <w:rPr>
            <w:rStyle w:val="Hyperlink"/>
            <w:noProof/>
          </w:rPr>
          <w:t>1.4</w:t>
        </w:r>
        <w:r>
          <w:rPr>
            <w:rFonts w:asciiTheme="minorHAnsi" w:eastAsiaTheme="minorEastAsia" w:hAnsiTheme="minorHAnsi" w:cstheme="minorBidi"/>
            <w:noProof/>
            <w:kern w:val="2"/>
            <w:lang w:val="en-ID"/>
            <w14:ligatures w14:val="standardContextual"/>
          </w:rPr>
          <w:tab/>
        </w:r>
        <w:r w:rsidRPr="00987B0A">
          <w:rPr>
            <w:rStyle w:val="Hyperlink"/>
            <w:noProof/>
          </w:rPr>
          <w:t>Manfaat</w:t>
        </w:r>
        <w:r>
          <w:rPr>
            <w:noProof/>
            <w:webHidden/>
          </w:rPr>
          <w:tab/>
        </w:r>
        <w:r>
          <w:rPr>
            <w:noProof/>
            <w:webHidden/>
          </w:rPr>
          <w:fldChar w:fldCharType="begin"/>
        </w:r>
        <w:r>
          <w:rPr>
            <w:noProof/>
            <w:webHidden/>
          </w:rPr>
          <w:instrText xml:space="preserve"> PAGEREF _Toc232589688 \h </w:instrText>
        </w:r>
        <w:r>
          <w:rPr>
            <w:noProof/>
            <w:webHidden/>
          </w:rPr>
        </w:r>
        <w:r>
          <w:rPr>
            <w:noProof/>
            <w:webHidden/>
          </w:rPr>
          <w:fldChar w:fldCharType="separate"/>
        </w:r>
        <w:r>
          <w:rPr>
            <w:noProof/>
            <w:webHidden/>
          </w:rPr>
          <w:t>4</w:t>
        </w:r>
        <w:r>
          <w:rPr>
            <w:noProof/>
            <w:webHidden/>
          </w:rPr>
          <w:fldChar w:fldCharType="end"/>
        </w:r>
      </w:hyperlink>
    </w:p>
    <w:p w14:paraId="3619FC96" w14:textId="1C0121FD" w:rsidR="00F649A4" w:rsidRDefault="00F649A4">
      <w:pPr>
        <w:pStyle w:val="TOC2"/>
        <w:rPr>
          <w:rFonts w:asciiTheme="minorHAnsi" w:eastAsiaTheme="minorEastAsia" w:hAnsiTheme="minorHAnsi" w:cstheme="minorBidi"/>
          <w:noProof/>
          <w:kern w:val="2"/>
          <w:lang w:val="en-ID"/>
          <w14:ligatures w14:val="standardContextual"/>
        </w:rPr>
      </w:pPr>
      <w:hyperlink w:anchor="_Toc232589689" w:history="1">
        <w:r w:rsidRPr="00987B0A">
          <w:rPr>
            <w:rStyle w:val="Hyperlink"/>
            <w:noProof/>
          </w:rPr>
          <w:t>1.5</w:t>
        </w:r>
        <w:r>
          <w:rPr>
            <w:rFonts w:asciiTheme="minorHAnsi" w:eastAsiaTheme="minorEastAsia" w:hAnsiTheme="minorHAnsi" w:cstheme="minorBidi"/>
            <w:noProof/>
            <w:kern w:val="2"/>
            <w:lang w:val="en-ID"/>
            <w14:ligatures w14:val="standardContextual"/>
          </w:rPr>
          <w:tab/>
        </w:r>
        <w:r w:rsidRPr="00987B0A">
          <w:rPr>
            <w:rStyle w:val="Hyperlink"/>
            <w:noProof/>
          </w:rPr>
          <w:t>Ruang Lingkup</w:t>
        </w:r>
        <w:r>
          <w:rPr>
            <w:noProof/>
            <w:webHidden/>
          </w:rPr>
          <w:tab/>
        </w:r>
        <w:r>
          <w:rPr>
            <w:noProof/>
            <w:webHidden/>
          </w:rPr>
          <w:fldChar w:fldCharType="begin"/>
        </w:r>
        <w:r>
          <w:rPr>
            <w:noProof/>
            <w:webHidden/>
          </w:rPr>
          <w:instrText xml:space="preserve"> PAGEREF _Toc232589689 \h </w:instrText>
        </w:r>
        <w:r>
          <w:rPr>
            <w:noProof/>
            <w:webHidden/>
          </w:rPr>
        </w:r>
        <w:r>
          <w:rPr>
            <w:noProof/>
            <w:webHidden/>
          </w:rPr>
          <w:fldChar w:fldCharType="separate"/>
        </w:r>
        <w:r>
          <w:rPr>
            <w:noProof/>
            <w:webHidden/>
          </w:rPr>
          <w:t>4</w:t>
        </w:r>
        <w:r>
          <w:rPr>
            <w:noProof/>
            <w:webHidden/>
          </w:rPr>
          <w:fldChar w:fldCharType="end"/>
        </w:r>
      </w:hyperlink>
    </w:p>
    <w:p w14:paraId="1DFBD1DF" w14:textId="74203633" w:rsidR="00F649A4" w:rsidRDefault="00F649A4">
      <w:pPr>
        <w:pStyle w:val="TOC1"/>
        <w:tabs>
          <w:tab w:val="left" w:pos="720"/>
        </w:tabs>
        <w:rPr>
          <w:rFonts w:asciiTheme="minorHAnsi" w:eastAsiaTheme="minorEastAsia" w:hAnsiTheme="minorHAnsi" w:cstheme="minorBidi"/>
          <w:noProof/>
          <w:kern w:val="2"/>
          <w:lang w:val="en-ID"/>
          <w14:ligatures w14:val="standardContextual"/>
        </w:rPr>
      </w:pPr>
      <w:hyperlink w:anchor="_Toc232589690" w:history="1">
        <w:r w:rsidRPr="00987B0A">
          <w:rPr>
            <w:rStyle w:val="Hyperlink"/>
            <w:noProof/>
          </w:rPr>
          <w:t>2.</w:t>
        </w:r>
        <w:r>
          <w:rPr>
            <w:rFonts w:asciiTheme="minorHAnsi" w:eastAsiaTheme="minorEastAsia" w:hAnsiTheme="minorHAnsi" w:cstheme="minorBidi"/>
            <w:noProof/>
            <w:kern w:val="2"/>
            <w:lang w:val="en-ID"/>
            <w14:ligatures w14:val="standardContextual"/>
          </w:rPr>
          <w:tab/>
        </w:r>
        <w:r w:rsidRPr="00987B0A">
          <w:rPr>
            <w:rStyle w:val="Hyperlink"/>
            <w:noProof/>
          </w:rPr>
          <w:t>BAB II KAJIAN LITERATUR</w:t>
        </w:r>
        <w:r>
          <w:rPr>
            <w:noProof/>
            <w:webHidden/>
          </w:rPr>
          <w:tab/>
        </w:r>
        <w:r>
          <w:rPr>
            <w:noProof/>
            <w:webHidden/>
          </w:rPr>
          <w:fldChar w:fldCharType="begin"/>
        </w:r>
        <w:r>
          <w:rPr>
            <w:noProof/>
            <w:webHidden/>
          </w:rPr>
          <w:instrText xml:space="preserve"> PAGEREF _Toc232589690 \h </w:instrText>
        </w:r>
        <w:r>
          <w:rPr>
            <w:noProof/>
            <w:webHidden/>
          </w:rPr>
        </w:r>
        <w:r>
          <w:rPr>
            <w:noProof/>
            <w:webHidden/>
          </w:rPr>
          <w:fldChar w:fldCharType="separate"/>
        </w:r>
        <w:r>
          <w:rPr>
            <w:noProof/>
            <w:webHidden/>
          </w:rPr>
          <w:t>6</w:t>
        </w:r>
        <w:r>
          <w:rPr>
            <w:noProof/>
            <w:webHidden/>
          </w:rPr>
          <w:fldChar w:fldCharType="end"/>
        </w:r>
      </w:hyperlink>
    </w:p>
    <w:p w14:paraId="60AF2782" w14:textId="3E996F2B" w:rsidR="00F649A4" w:rsidRDefault="00F649A4">
      <w:pPr>
        <w:pStyle w:val="TOC2"/>
        <w:rPr>
          <w:rFonts w:asciiTheme="minorHAnsi" w:eastAsiaTheme="minorEastAsia" w:hAnsiTheme="minorHAnsi" w:cstheme="minorBidi"/>
          <w:noProof/>
          <w:kern w:val="2"/>
          <w:lang w:val="en-ID"/>
          <w14:ligatures w14:val="standardContextual"/>
        </w:rPr>
      </w:pPr>
      <w:hyperlink w:anchor="_Toc232589691" w:history="1">
        <w:r w:rsidRPr="00987B0A">
          <w:rPr>
            <w:rStyle w:val="Hyperlink"/>
            <w:noProof/>
          </w:rPr>
          <w:t>2.1</w:t>
        </w:r>
        <w:r>
          <w:rPr>
            <w:rFonts w:asciiTheme="minorHAnsi" w:eastAsiaTheme="minorEastAsia" w:hAnsiTheme="minorHAnsi" w:cstheme="minorBidi"/>
            <w:noProof/>
            <w:kern w:val="2"/>
            <w:lang w:val="en-ID"/>
            <w14:ligatures w14:val="standardContextual"/>
          </w:rPr>
          <w:tab/>
        </w:r>
        <w:r w:rsidRPr="00987B0A">
          <w:rPr>
            <w:rStyle w:val="Hyperlink"/>
            <w:noProof/>
          </w:rPr>
          <w:t>Deepfake</w:t>
        </w:r>
        <w:r>
          <w:rPr>
            <w:noProof/>
            <w:webHidden/>
          </w:rPr>
          <w:tab/>
        </w:r>
        <w:r>
          <w:rPr>
            <w:noProof/>
            <w:webHidden/>
          </w:rPr>
          <w:fldChar w:fldCharType="begin"/>
        </w:r>
        <w:r>
          <w:rPr>
            <w:noProof/>
            <w:webHidden/>
          </w:rPr>
          <w:instrText xml:space="preserve"> PAGEREF _Toc232589691 \h </w:instrText>
        </w:r>
        <w:r>
          <w:rPr>
            <w:noProof/>
            <w:webHidden/>
          </w:rPr>
        </w:r>
        <w:r>
          <w:rPr>
            <w:noProof/>
            <w:webHidden/>
          </w:rPr>
          <w:fldChar w:fldCharType="separate"/>
        </w:r>
        <w:r>
          <w:rPr>
            <w:noProof/>
            <w:webHidden/>
          </w:rPr>
          <w:t>6</w:t>
        </w:r>
        <w:r>
          <w:rPr>
            <w:noProof/>
            <w:webHidden/>
          </w:rPr>
          <w:fldChar w:fldCharType="end"/>
        </w:r>
      </w:hyperlink>
    </w:p>
    <w:p w14:paraId="3A8B9BB7" w14:textId="0ABC9CEA"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692" w:history="1">
        <w:r w:rsidRPr="00987B0A">
          <w:rPr>
            <w:rStyle w:val="Hyperlink"/>
            <w:noProof/>
          </w:rPr>
          <w:t>2.1.1</w:t>
        </w:r>
        <w:r>
          <w:rPr>
            <w:rFonts w:asciiTheme="minorHAnsi" w:eastAsiaTheme="minorEastAsia" w:hAnsiTheme="minorHAnsi" w:cstheme="minorBidi"/>
            <w:noProof/>
            <w:kern w:val="2"/>
            <w:lang w:val="en-ID"/>
            <w14:ligatures w14:val="standardContextual"/>
          </w:rPr>
          <w:tab/>
        </w:r>
        <w:r w:rsidRPr="00987B0A">
          <w:rPr>
            <w:rStyle w:val="Hyperlink"/>
            <w:noProof/>
          </w:rPr>
          <w:t>Ancaman Deepfake</w:t>
        </w:r>
        <w:r>
          <w:rPr>
            <w:noProof/>
            <w:webHidden/>
          </w:rPr>
          <w:tab/>
        </w:r>
        <w:r>
          <w:rPr>
            <w:noProof/>
            <w:webHidden/>
          </w:rPr>
          <w:fldChar w:fldCharType="begin"/>
        </w:r>
        <w:r>
          <w:rPr>
            <w:noProof/>
            <w:webHidden/>
          </w:rPr>
          <w:instrText xml:space="preserve"> PAGEREF _Toc232589692 \h </w:instrText>
        </w:r>
        <w:r>
          <w:rPr>
            <w:noProof/>
            <w:webHidden/>
          </w:rPr>
        </w:r>
        <w:r>
          <w:rPr>
            <w:noProof/>
            <w:webHidden/>
          </w:rPr>
          <w:fldChar w:fldCharType="separate"/>
        </w:r>
        <w:r>
          <w:rPr>
            <w:noProof/>
            <w:webHidden/>
          </w:rPr>
          <w:t>6</w:t>
        </w:r>
        <w:r>
          <w:rPr>
            <w:noProof/>
            <w:webHidden/>
          </w:rPr>
          <w:fldChar w:fldCharType="end"/>
        </w:r>
      </w:hyperlink>
    </w:p>
    <w:p w14:paraId="18E18E21" w14:textId="271E50D4"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693" w:history="1">
        <w:r w:rsidRPr="00987B0A">
          <w:rPr>
            <w:rStyle w:val="Hyperlink"/>
            <w:noProof/>
          </w:rPr>
          <w:t>2.1.2</w:t>
        </w:r>
        <w:r>
          <w:rPr>
            <w:rFonts w:asciiTheme="minorHAnsi" w:eastAsiaTheme="minorEastAsia" w:hAnsiTheme="minorHAnsi" w:cstheme="minorBidi"/>
            <w:noProof/>
            <w:kern w:val="2"/>
            <w:lang w:val="en-ID"/>
            <w14:ligatures w14:val="standardContextual"/>
          </w:rPr>
          <w:tab/>
        </w:r>
        <w:r w:rsidRPr="00987B0A">
          <w:rPr>
            <w:rStyle w:val="Hyperlink"/>
            <w:noProof/>
          </w:rPr>
          <w:t>Tantangan dalam Deteksi Deepfake</w:t>
        </w:r>
        <w:r>
          <w:rPr>
            <w:noProof/>
            <w:webHidden/>
          </w:rPr>
          <w:tab/>
        </w:r>
        <w:r>
          <w:rPr>
            <w:noProof/>
            <w:webHidden/>
          </w:rPr>
          <w:fldChar w:fldCharType="begin"/>
        </w:r>
        <w:r>
          <w:rPr>
            <w:noProof/>
            <w:webHidden/>
          </w:rPr>
          <w:instrText xml:space="preserve"> PAGEREF _Toc232589693 \h </w:instrText>
        </w:r>
        <w:r>
          <w:rPr>
            <w:noProof/>
            <w:webHidden/>
          </w:rPr>
        </w:r>
        <w:r>
          <w:rPr>
            <w:noProof/>
            <w:webHidden/>
          </w:rPr>
          <w:fldChar w:fldCharType="separate"/>
        </w:r>
        <w:r>
          <w:rPr>
            <w:noProof/>
            <w:webHidden/>
          </w:rPr>
          <w:t>7</w:t>
        </w:r>
        <w:r>
          <w:rPr>
            <w:noProof/>
            <w:webHidden/>
          </w:rPr>
          <w:fldChar w:fldCharType="end"/>
        </w:r>
      </w:hyperlink>
    </w:p>
    <w:p w14:paraId="201648E1" w14:textId="5EE824EF" w:rsidR="00F649A4" w:rsidRDefault="00F649A4">
      <w:pPr>
        <w:pStyle w:val="TOC2"/>
        <w:rPr>
          <w:rFonts w:asciiTheme="minorHAnsi" w:eastAsiaTheme="minorEastAsia" w:hAnsiTheme="minorHAnsi" w:cstheme="minorBidi"/>
          <w:noProof/>
          <w:kern w:val="2"/>
          <w:lang w:val="en-ID"/>
          <w14:ligatures w14:val="standardContextual"/>
        </w:rPr>
      </w:pPr>
      <w:hyperlink w:anchor="_Toc232589694" w:history="1">
        <w:r w:rsidRPr="00987B0A">
          <w:rPr>
            <w:rStyle w:val="Hyperlink"/>
            <w:noProof/>
          </w:rPr>
          <w:t>2.2</w:t>
        </w:r>
        <w:r>
          <w:rPr>
            <w:rFonts w:asciiTheme="minorHAnsi" w:eastAsiaTheme="minorEastAsia" w:hAnsiTheme="minorHAnsi" w:cstheme="minorBidi"/>
            <w:noProof/>
            <w:kern w:val="2"/>
            <w:lang w:val="en-ID"/>
            <w14:ligatures w14:val="standardContextual"/>
          </w:rPr>
          <w:tab/>
        </w:r>
        <w:r w:rsidRPr="00987B0A">
          <w:rPr>
            <w:rStyle w:val="Hyperlink"/>
            <w:noProof/>
          </w:rPr>
          <w:t>Generative Adversarial Networks (GAN)</w:t>
        </w:r>
        <w:r>
          <w:rPr>
            <w:noProof/>
            <w:webHidden/>
          </w:rPr>
          <w:tab/>
        </w:r>
        <w:r>
          <w:rPr>
            <w:noProof/>
            <w:webHidden/>
          </w:rPr>
          <w:fldChar w:fldCharType="begin"/>
        </w:r>
        <w:r>
          <w:rPr>
            <w:noProof/>
            <w:webHidden/>
          </w:rPr>
          <w:instrText xml:space="preserve"> PAGEREF _Toc232589694 \h </w:instrText>
        </w:r>
        <w:r>
          <w:rPr>
            <w:noProof/>
            <w:webHidden/>
          </w:rPr>
        </w:r>
        <w:r>
          <w:rPr>
            <w:noProof/>
            <w:webHidden/>
          </w:rPr>
          <w:fldChar w:fldCharType="separate"/>
        </w:r>
        <w:r>
          <w:rPr>
            <w:noProof/>
            <w:webHidden/>
          </w:rPr>
          <w:t>7</w:t>
        </w:r>
        <w:r>
          <w:rPr>
            <w:noProof/>
            <w:webHidden/>
          </w:rPr>
          <w:fldChar w:fldCharType="end"/>
        </w:r>
      </w:hyperlink>
    </w:p>
    <w:p w14:paraId="11F69EC2" w14:textId="7897A98A"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695" w:history="1">
        <w:r w:rsidRPr="00987B0A">
          <w:rPr>
            <w:rStyle w:val="Hyperlink"/>
            <w:noProof/>
          </w:rPr>
          <w:t>2.2.1</w:t>
        </w:r>
        <w:r>
          <w:rPr>
            <w:rFonts w:asciiTheme="minorHAnsi" w:eastAsiaTheme="minorEastAsia" w:hAnsiTheme="minorHAnsi" w:cstheme="minorBidi"/>
            <w:noProof/>
            <w:kern w:val="2"/>
            <w:lang w:val="en-ID"/>
            <w14:ligatures w14:val="standardContextual"/>
          </w:rPr>
          <w:tab/>
        </w:r>
        <w:r w:rsidRPr="00987B0A">
          <w:rPr>
            <w:rStyle w:val="Hyperlink"/>
            <w:noProof/>
          </w:rPr>
          <w:t>Peran GAN dalam Pembuatan Deepfake</w:t>
        </w:r>
        <w:r>
          <w:rPr>
            <w:noProof/>
            <w:webHidden/>
          </w:rPr>
          <w:tab/>
        </w:r>
        <w:r>
          <w:rPr>
            <w:noProof/>
            <w:webHidden/>
          </w:rPr>
          <w:fldChar w:fldCharType="begin"/>
        </w:r>
        <w:r>
          <w:rPr>
            <w:noProof/>
            <w:webHidden/>
          </w:rPr>
          <w:instrText xml:space="preserve"> PAGEREF _Toc232589695 \h </w:instrText>
        </w:r>
        <w:r>
          <w:rPr>
            <w:noProof/>
            <w:webHidden/>
          </w:rPr>
        </w:r>
        <w:r>
          <w:rPr>
            <w:noProof/>
            <w:webHidden/>
          </w:rPr>
          <w:fldChar w:fldCharType="separate"/>
        </w:r>
        <w:r>
          <w:rPr>
            <w:noProof/>
            <w:webHidden/>
          </w:rPr>
          <w:t>8</w:t>
        </w:r>
        <w:r>
          <w:rPr>
            <w:noProof/>
            <w:webHidden/>
          </w:rPr>
          <w:fldChar w:fldCharType="end"/>
        </w:r>
      </w:hyperlink>
    </w:p>
    <w:p w14:paraId="3D3522BD" w14:textId="30C3E14A"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696" w:history="1">
        <w:r w:rsidRPr="00987B0A">
          <w:rPr>
            <w:rStyle w:val="Hyperlink"/>
            <w:noProof/>
          </w:rPr>
          <w:t>2.2.2</w:t>
        </w:r>
        <w:r>
          <w:rPr>
            <w:rFonts w:asciiTheme="minorHAnsi" w:eastAsiaTheme="minorEastAsia" w:hAnsiTheme="minorHAnsi" w:cstheme="minorBidi"/>
            <w:noProof/>
            <w:kern w:val="2"/>
            <w:lang w:val="en-ID"/>
            <w14:ligatures w14:val="standardContextual"/>
          </w:rPr>
          <w:tab/>
        </w:r>
        <w:r w:rsidRPr="00987B0A">
          <w:rPr>
            <w:rStyle w:val="Hyperlink"/>
            <w:noProof/>
          </w:rPr>
          <w:t>Upsampling dan Interpolasi dalam Proses Generatif Deepfake</w:t>
        </w:r>
        <w:r>
          <w:rPr>
            <w:noProof/>
            <w:webHidden/>
          </w:rPr>
          <w:tab/>
        </w:r>
        <w:r>
          <w:rPr>
            <w:noProof/>
            <w:webHidden/>
          </w:rPr>
          <w:fldChar w:fldCharType="begin"/>
        </w:r>
        <w:r>
          <w:rPr>
            <w:noProof/>
            <w:webHidden/>
          </w:rPr>
          <w:instrText xml:space="preserve"> PAGEREF _Toc232589696 \h </w:instrText>
        </w:r>
        <w:r>
          <w:rPr>
            <w:noProof/>
            <w:webHidden/>
          </w:rPr>
        </w:r>
        <w:r>
          <w:rPr>
            <w:noProof/>
            <w:webHidden/>
          </w:rPr>
          <w:fldChar w:fldCharType="separate"/>
        </w:r>
        <w:r>
          <w:rPr>
            <w:noProof/>
            <w:webHidden/>
          </w:rPr>
          <w:t>9</w:t>
        </w:r>
        <w:r>
          <w:rPr>
            <w:noProof/>
            <w:webHidden/>
          </w:rPr>
          <w:fldChar w:fldCharType="end"/>
        </w:r>
      </w:hyperlink>
    </w:p>
    <w:p w14:paraId="3A827138" w14:textId="4697218D"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697" w:history="1">
        <w:r w:rsidRPr="00987B0A">
          <w:rPr>
            <w:rStyle w:val="Hyperlink"/>
            <w:noProof/>
          </w:rPr>
          <w:t>2.2.3</w:t>
        </w:r>
        <w:r>
          <w:rPr>
            <w:rFonts w:asciiTheme="minorHAnsi" w:eastAsiaTheme="minorEastAsia" w:hAnsiTheme="minorHAnsi" w:cstheme="minorBidi"/>
            <w:noProof/>
            <w:kern w:val="2"/>
            <w:lang w:val="en-ID"/>
            <w14:ligatures w14:val="standardContextual"/>
          </w:rPr>
          <w:tab/>
        </w:r>
        <w:r w:rsidRPr="00987B0A">
          <w:rPr>
            <w:rStyle w:val="Hyperlink"/>
            <w:noProof/>
          </w:rPr>
          <w:t>Artefak yang Dihasilkan Proses Generatif Deepfake</w:t>
        </w:r>
        <w:r>
          <w:rPr>
            <w:noProof/>
            <w:webHidden/>
          </w:rPr>
          <w:tab/>
        </w:r>
        <w:r>
          <w:rPr>
            <w:noProof/>
            <w:webHidden/>
          </w:rPr>
          <w:fldChar w:fldCharType="begin"/>
        </w:r>
        <w:r>
          <w:rPr>
            <w:noProof/>
            <w:webHidden/>
          </w:rPr>
          <w:instrText xml:space="preserve"> PAGEREF _Toc232589697 \h </w:instrText>
        </w:r>
        <w:r>
          <w:rPr>
            <w:noProof/>
            <w:webHidden/>
          </w:rPr>
        </w:r>
        <w:r>
          <w:rPr>
            <w:noProof/>
            <w:webHidden/>
          </w:rPr>
          <w:fldChar w:fldCharType="separate"/>
        </w:r>
        <w:r>
          <w:rPr>
            <w:noProof/>
            <w:webHidden/>
          </w:rPr>
          <w:t>10</w:t>
        </w:r>
        <w:r>
          <w:rPr>
            <w:noProof/>
            <w:webHidden/>
          </w:rPr>
          <w:fldChar w:fldCharType="end"/>
        </w:r>
      </w:hyperlink>
    </w:p>
    <w:p w14:paraId="393E52E7" w14:textId="20FFCBDE" w:rsidR="00F649A4" w:rsidRDefault="00F649A4">
      <w:pPr>
        <w:pStyle w:val="TOC2"/>
        <w:rPr>
          <w:rFonts w:asciiTheme="minorHAnsi" w:eastAsiaTheme="minorEastAsia" w:hAnsiTheme="minorHAnsi" w:cstheme="minorBidi"/>
          <w:noProof/>
          <w:kern w:val="2"/>
          <w:lang w:val="en-ID"/>
          <w14:ligatures w14:val="standardContextual"/>
        </w:rPr>
      </w:pPr>
      <w:hyperlink w:anchor="_Toc232589698" w:history="1">
        <w:r w:rsidRPr="00987B0A">
          <w:rPr>
            <w:rStyle w:val="Hyperlink"/>
            <w:noProof/>
          </w:rPr>
          <w:t>2.3</w:t>
        </w:r>
        <w:r>
          <w:rPr>
            <w:rFonts w:asciiTheme="minorHAnsi" w:eastAsiaTheme="minorEastAsia" w:hAnsiTheme="minorHAnsi" w:cstheme="minorBidi"/>
            <w:noProof/>
            <w:kern w:val="2"/>
            <w:lang w:val="en-ID"/>
            <w14:ligatures w14:val="standardContextual"/>
          </w:rPr>
          <w:tab/>
        </w:r>
        <w:r w:rsidRPr="00987B0A">
          <w:rPr>
            <w:rStyle w:val="Hyperlink"/>
            <w:noProof/>
          </w:rPr>
          <w:t>Pendekatan Deteksi Deepfake</w:t>
        </w:r>
        <w:r>
          <w:rPr>
            <w:noProof/>
            <w:webHidden/>
          </w:rPr>
          <w:tab/>
        </w:r>
        <w:r>
          <w:rPr>
            <w:noProof/>
            <w:webHidden/>
          </w:rPr>
          <w:fldChar w:fldCharType="begin"/>
        </w:r>
        <w:r>
          <w:rPr>
            <w:noProof/>
            <w:webHidden/>
          </w:rPr>
          <w:instrText xml:space="preserve"> PAGEREF _Toc232589698 \h </w:instrText>
        </w:r>
        <w:r>
          <w:rPr>
            <w:noProof/>
            <w:webHidden/>
          </w:rPr>
        </w:r>
        <w:r>
          <w:rPr>
            <w:noProof/>
            <w:webHidden/>
          </w:rPr>
          <w:fldChar w:fldCharType="separate"/>
        </w:r>
        <w:r>
          <w:rPr>
            <w:noProof/>
            <w:webHidden/>
          </w:rPr>
          <w:t>10</w:t>
        </w:r>
        <w:r>
          <w:rPr>
            <w:noProof/>
            <w:webHidden/>
          </w:rPr>
          <w:fldChar w:fldCharType="end"/>
        </w:r>
      </w:hyperlink>
    </w:p>
    <w:p w14:paraId="26FF2E6D" w14:textId="042D5998"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699" w:history="1">
        <w:r w:rsidRPr="00987B0A">
          <w:rPr>
            <w:rStyle w:val="Hyperlink"/>
            <w:noProof/>
          </w:rPr>
          <w:t>2.3.1</w:t>
        </w:r>
        <w:r>
          <w:rPr>
            <w:rFonts w:asciiTheme="minorHAnsi" w:eastAsiaTheme="minorEastAsia" w:hAnsiTheme="minorHAnsi" w:cstheme="minorBidi"/>
            <w:noProof/>
            <w:kern w:val="2"/>
            <w:lang w:val="en-ID"/>
            <w14:ligatures w14:val="standardContextual"/>
          </w:rPr>
          <w:tab/>
        </w:r>
        <w:r w:rsidRPr="00987B0A">
          <w:rPr>
            <w:rStyle w:val="Hyperlink"/>
            <w:noProof/>
          </w:rPr>
          <w:t>Deteksi Berbasis Domain Spasial</w:t>
        </w:r>
        <w:r>
          <w:rPr>
            <w:noProof/>
            <w:webHidden/>
          </w:rPr>
          <w:tab/>
        </w:r>
        <w:r>
          <w:rPr>
            <w:noProof/>
            <w:webHidden/>
          </w:rPr>
          <w:fldChar w:fldCharType="begin"/>
        </w:r>
        <w:r>
          <w:rPr>
            <w:noProof/>
            <w:webHidden/>
          </w:rPr>
          <w:instrText xml:space="preserve"> PAGEREF _Toc232589699 \h </w:instrText>
        </w:r>
        <w:r>
          <w:rPr>
            <w:noProof/>
            <w:webHidden/>
          </w:rPr>
        </w:r>
        <w:r>
          <w:rPr>
            <w:noProof/>
            <w:webHidden/>
          </w:rPr>
          <w:fldChar w:fldCharType="separate"/>
        </w:r>
        <w:r>
          <w:rPr>
            <w:noProof/>
            <w:webHidden/>
          </w:rPr>
          <w:t>11</w:t>
        </w:r>
        <w:r>
          <w:rPr>
            <w:noProof/>
            <w:webHidden/>
          </w:rPr>
          <w:fldChar w:fldCharType="end"/>
        </w:r>
      </w:hyperlink>
    </w:p>
    <w:p w14:paraId="26A4E284" w14:textId="64D2AD32"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00" w:history="1">
        <w:r w:rsidRPr="00987B0A">
          <w:rPr>
            <w:rStyle w:val="Hyperlink"/>
            <w:noProof/>
          </w:rPr>
          <w:t>2.3.2</w:t>
        </w:r>
        <w:r>
          <w:rPr>
            <w:rFonts w:asciiTheme="minorHAnsi" w:eastAsiaTheme="minorEastAsia" w:hAnsiTheme="minorHAnsi" w:cstheme="minorBidi"/>
            <w:noProof/>
            <w:kern w:val="2"/>
            <w:lang w:val="en-ID"/>
            <w14:ligatures w14:val="standardContextual"/>
          </w:rPr>
          <w:tab/>
        </w:r>
        <w:r w:rsidRPr="00987B0A">
          <w:rPr>
            <w:rStyle w:val="Hyperlink"/>
            <w:noProof/>
          </w:rPr>
          <w:t>Deteksi Berbasis Domain Frekuensi</w:t>
        </w:r>
        <w:r>
          <w:rPr>
            <w:noProof/>
            <w:webHidden/>
          </w:rPr>
          <w:tab/>
        </w:r>
        <w:r>
          <w:rPr>
            <w:noProof/>
            <w:webHidden/>
          </w:rPr>
          <w:fldChar w:fldCharType="begin"/>
        </w:r>
        <w:r>
          <w:rPr>
            <w:noProof/>
            <w:webHidden/>
          </w:rPr>
          <w:instrText xml:space="preserve"> PAGEREF _Toc232589700 \h </w:instrText>
        </w:r>
        <w:r>
          <w:rPr>
            <w:noProof/>
            <w:webHidden/>
          </w:rPr>
        </w:r>
        <w:r>
          <w:rPr>
            <w:noProof/>
            <w:webHidden/>
          </w:rPr>
          <w:fldChar w:fldCharType="separate"/>
        </w:r>
        <w:r>
          <w:rPr>
            <w:noProof/>
            <w:webHidden/>
          </w:rPr>
          <w:t>12</w:t>
        </w:r>
        <w:r>
          <w:rPr>
            <w:noProof/>
            <w:webHidden/>
          </w:rPr>
          <w:fldChar w:fldCharType="end"/>
        </w:r>
      </w:hyperlink>
    </w:p>
    <w:p w14:paraId="1E92B068" w14:textId="3FCE6091"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01" w:history="1">
        <w:r w:rsidRPr="00987B0A">
          <w:rPr>
            <w:rStyle w:val="Hyperlink"/>
            <w:noProof/>
            <w:lang w:val="en-ID"/>
          </w:rPr>
          <w:t>2.3.3</w:t>
        </w:r>
        <w:r>
          <w:rPr>
            <w:rFonts w:asciiTheme="minorHAnsi" w:eastAsiaTheme="minorEastAsia" w:hAnsiTheme="minorHAnsi" w:cstheme="minorBidi"/>
            <w:noProof/>
            <w:kern w:val="2"/>
            <w:lang w:val="en-ID"/>
            <w14:ligatures w14:val="standardContextual"/>
          </w:rPr>
          <w:tab/>
        </w:r>
        <w:r w:rsidRPr="00987B0A">
          <w:rPr>
            <w:rStyle w:val="Hyperlink"/>
            <w:noProof/>
            <w:lang w:val="en-ID"/>
          </w:rPr>
          <w:t>Perbandingan Domain Spasial dengan Domain Frekuensi</w:t>
        </w:r>
        <w:r>
          <w:rPr>
            <w:noProof/>
            <w:webHidden/>
          </w:rPr>
          <w:tab/>
        </w:r>
        <w:r>
          <w:rPr>
            <w:noProof/>
            <w:webHidden/>
          </w:rPr>
          <w:fldChar w:fldCharType="begin"/>
        </w:r>
        <w:r>
          <w:rPr>
            <w:noProof/>
            <w:webHidden/>
          </w:rPr>
          <w:instrText xml:space="preserve"> PAGEREF _Toc232589701 \h </w:instrText>
        </w:r>
        <w:r>
          <w:rPr>
            <w:noProof/>
            <w:webHidden/>
          </w:rPr>
        </w:r>
        <w:r>
          <w:rPr>
            <w:noProof/>
            <w:webHidden/>
          </w:rPr>
          <w:fldChar w:fldCharType="separate"/>
        </w:r>
        <w:r>
          <w:rPr>
            <w:noProof/>
            <w:webHidden/>
          </w:rPr>
          <w:t>13</w:t>
        </w:r>
        <w:r>
          <w:rPr>
            <w:noProof/>
            <w:webHidden/>
          </w:rPr>
          <w:fldChar w:fldCharType="end"/>
        </w:r>
      </w:hyperlink>
    </w:p>
    <w:p w14:paraId="7C864012" w14:textId="2CD15D44"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02" w:history="1">
        <w:r w:rsidRPr="00987B0A">
          <w:rPr>
            <w:rStyle w:val="Hyperlink"/>
            <w:noProof/>
            <w:lang w:val="en-ID"/>
          </w:rPr>
          <w:t>2.3.4</w:t>
        </w:r>
        <w:r>
          <w:rPr>
            <w:rFonts w:asciiTheme="minorHAnsi" w:eastAsiaTheme="minorEastAsia" w:hAnsiTheme="minorHAnsi" w:cstheme="minorBidi"/>
            <w:noProof/>
            <w:kern w:val="2"/>
            <w:lang w:val="en-ID"/>
            <w14:ligatures w14:val="standardContextual"/>
          </w:rPr>
          <w:tab/>
        </w:r>
        <w:r w:rsidRPr="00987B0A">
          <w:rPr>
            <w:rStyle w:val="Hyperlink"/>
            <w:noProof/>
            <w:lang w:val="en-ID"/>
          </w:rPr>
          <w:t>Pendekatan Hybrid Domain Spasial-Frekuensi</w:t>
        </w:r>
        <w:r>
          <w:rPr>
            <w:noProof/>
            <w:webHidden/>
          </w:rPr>
          <w:tab/>
        </w:r>
        <w:r>
          <w:rPr>
            <w:noProof/>
            <w:webHidden/>
          </w:rPr>
          <w:fldChar w:fldCharType="begin"/>
        </w:r>
        <w:r>
          <w:rPr>
            <w:noProof/>
            <w:webHidden/>
          </w:rPr>
          <w:instrText xml:space="preserve"> PAGEREF _Toc232589702 \h </w:instrText>
        </w:r>
        <w:r>
          <w:rPr>
            <w:noProof/>
            <w:webHidden/>
          </w:rPr>
        </w:r>
        <w:r>
          <w:rPr>
            <w:noProof/>
            <w:webHidden/>
          </w:rPr>
          <w:fldChar w:fldCharType="separate"/>
        </w:r>
        <w:r>
          <w:rPr>
            <w:noProof/>
            <w:webHidden/>
          </w:rPr>
          <w:t>14</w:t>
        </w:r>
        <w:r>
          <w:rPr>
            <w:noProof/>
            <w:webHidden/>
          </w:rPr>
          <w:fldChar w:fldCharType="end"/>
        </w:r>
      </w:hyperlink>
    </w:p>
    <w:p w14:paraId="4554FEE1" w14:textId="0060EBB1" w:rsidR="00F649A4" w:rsidRDefault="00F649A4">
      <w:pPr>
        <w:pStyle w:val="TOC2"/>
        <w:rPr>
          <w:rFonts w:asciiTheme="minorHAnsi" w:eastAsiaTheme="minorEastAsia" w:hAnsiTheme="minorHAnsi" w:cstheme="minorBidi"/>
          <w:noProof/>
          <w:kern w:val="2"/>
          <w:lang w:val="en-ID"/>
          <w14:ligatures w14:val="standardContextual"/>
        </w:rPr>
      </w:pPr>
      <w:hyperlink w:anchor="_Toc232589703" w:history="1">
        <w:r w:rsidRPr="00987B0A">
          <w:rPr>
            <w:rStyle w:val="Hyperlink"/>
            <w:noProof/>
          </w:rPr>
          <w:t>2.4</w:t>
        </w:r>
        <w:r>
          <w:rPr>
            <w:rFonts w:asciiTheme="minorHAnsi" w:eastAsiaTheme="minorEastAsia" w:hAnsiTheme="minorHAnsi" w:cstheme="minorBidi"/>
            <w:noProof/>
            <w:kern w:val="2"/>
            <w:lang w:val="en-ID"/>
            <w14:ligatures w14:val="standardContextual"/>
          </w:rPr>
          <w:tab/>
        </w:r>
        <w:r w:rsidRPr="00987B0A">
          <w:rPr>
            <w:rStyle w:val="Hyperlink"/>
            <w:noProof/>
          </w:rPr>
          <w:t>Frequency Domain Analysis</w:t>
        </w:r>
        <w:r>
          <w:rPr>
            <w:noProof/>
            <w:webHidden/>
          </w:rPr>
          <w:tab/>
        </w:r>
        <w:r>
          <w:rPr>
            <w:noProof/>
            <w:webHidden/>
          </w:rPr>
          <w:fldChar w:fldCharType="begin"/>
        </w:r>
        <w:r>
          <w:rPr>
            <w:noProof/>
            <w:webHidden/>
          </w:rPr>
          <w:instrText xml:space="preserve"> PAGEREF _Toc232589703 \h </w:instrText>
        </w:r>
        <w:r>
          <w:rPr>
            <w:noProof/>
            <w:webHidden/>
          </w:rPr>
        </w:r>
        <w:r>
          <w:rPr>
            <w:noProof/>
            <w:webHidden/>
          </w:rPr>
          <w:fldChar w:fldCharType="separate"/>
        </w:r>
        <w:r>
          <w:rPr>
            <w:noProof/>
            <w:webHidden/>
          </w:rPr>
          <w:t>15</w:t>
        </w:r>
        <w:r>
          <w:rPr>
            <w:noProof/>
            <w:webHidden/>
          </w:rPr>
          <w:fldChar w:fldCharType="end"/>
        </w:r>
      </w:hyperlink>
    </w:p>
    <w:p w14:paraId="68C2DFD1" w14:textId="7B6C0576"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04" w:history="1">
        <w:r w:rsidRPr="00987B0A">
          <w:rPr>
            <w:rStyle w:val="Hyperlink"/>
            <w:noProof/>
          </w:rPr>
          <w:t>2.4.1</w:t>
        </w:r>
        <w:r>
          <w:rPr>
            <w:rFonts w:asciiTheme="minorHAnsi" w:eastAsiaTheme="minorEastAsia" w:hAnsiTheme="minorHAnsi" w:cstheme="minorBidi"/>
            <w:noProof/>
            <w:kern w:val="2"/>
            <w:lang w:val="en-ID"/>
            <w14:ligatures w14:val="standardContextual"/>
          </w:rPr>
          <w:tab/>
        </w:r>
        <w:r w:rsidRPr="00987B0A">
          <w:rPr>
            <w:rStyle w:val="Hyperlink"/>
            <w:noProof/>
          </w:rPr>
          <w:t>Konsep Domain Frekuensi</w:t>
        </w:r>
        <w:r>
          <w:rPr>
            <w:noProof/>
            <w:webHidden/>
          </w:rPr>
          <w:tab/>
        </w:r>
        <w:r>
          <w:rPr>
            <w:noProof/>
            <w:webHidden/>
          </w:rPr>
          <w:fldChar w:fldCharType="begin"/>
        </w:r>
        <w:r>
          <w:rPr>
            <w:noProof/>
            <w:webHidden/>
          </w:rPr>
          <w:instrText xml:space="preserve"> PAGEREF _Toc232589704 \h </w:instrText>
        </w:r>
        <w:r>
          <w:rPr>
            <w:noProof/>
            <w:webHidden/>
          </w:rPr>
        </w:r>
        <w:r>
          <w:rPr>
            <w:noProof/>
            <w:webHidden/>
          </w:rPr>
          <w:fldChar w:fldCharType="separate"/>
        </w:r>
        <w:r>
          <w:rPr>
            <w:noProof/>
            <w:webHidden/>
          </w:rPr>
          <w:t>15</w:t>
        </w:r>
        <w:r>
          <w:rPr>
            <w:noProof/>
            <w:webHidden/>
          </w:rPr>
          <w:fldChar w:fldCharType="end"/>
        </w:r>
      </w:hyperlink>
    </w:p>
    <w:p w14:paraId="17114C37" w14:textId="63CD1A03"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05" w:history="1">
        <w:r w:rsidRPr="00987B0A">
          <w:rPr>
            <w:rStyle w:val="Hyperlink"/>
            <w:noProof/>
          </w:rPr>
          <w:t>2.4.2</w:t>
        </w:r>
        <w:r>
          <w:rPr>
            <w:rFonts w:asciiTheme="minorHAnsi" w:eastAsiaTheme="minorEastAsia" w:hAnsiTheme="minorHAnsi" w:cstheme="minorBidi"/>
            <w:noProof/>
            <w:kern w:val="2"/>
            <w:lang w:val="en-ID"/>
            <w14:ligatures w14:val="standardContextual"/>
          </w:rPr>
          <w:tab/>
        </w:r>
        <w:r w:rsidRPr="00987B0A">
          <w:rPr>
            <w:rStyle w:val="Hyperlink"/>
            <w:noProof/>
          </w:rPr>
          <w:t xml:space="preserve">Transformasi </w:t>
        </w:r>
        <w:r w:rsidRPr="00987B0A">
          <w:rPr>
            <w:rStyle w:val="Hyperlink"/>
            <w:i/>
            <w:iCs/>
            <w:noProof/>
          </w:rPr>
          <w:t>Fourier</w:t>
        </w:r>
        <w:r w:rsidRPr="00987B0A">
          <w:rPr>
            <w:rStyle w:val="Hyperlink"/>
            <w:noProof/>
          </w:rPr>
          <w:t xml:space="preserve"> (FFT)</w:t>
        </w:r>
        <w:r>
          <w:rPr>
            <w:noProof/>
            <w:webHidden/>
          </w:rPr>
          <w:tab/>
        </w:r>
        <w:r>
          <w:rPr>
            <w:noProof/>
            <w:webHidden/>
          </w:rPr>
          <w:fldChar w:fldCharType="begin"/>
        </w:r>
        <w:r>
          <w:rPr>
            <w:noProof/>
            <w:webHidden/>
          </w:rPr>
          <w:instrText xml:space="preserve"> PAGEREF _Toc232589705 \h </w:instrText>
        </w:r>
        <w:r>
          <w:rPr>
            <w:noProof/>
            <w:webHidden/>
          </w:rPr>
        </w:r>
        <w:r>
          <w:rPr>
            <w:noProof/>
            <w:webHidden/>
          </w:rPr>
          <w:fldChar w:fldCharType="separate"/>
        </w:r>
        <w:r>
          <w:rPr>
            <w:noProof/>
            <w:webHidden/>
          </w:rPr>
          <w:t>17</w:t>
        </w:r>
        <w:r>
          <w:rPr>
            <w:noProof/>
            <w:webHidden/>
          </w:rPr>
          <w:fldChar w:fldCharType="end"/>
        </w:r>
      </w:hyperlink>
    </w:p>
    <w:p w14:paraId="0DA5940E" w14:textId="17CA73A7"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06" w:history="1">
        <w:r w:rsidRPr="00987B0A">
          <w:rPr>
            <w:rStyle w:val="Hyperlink"/>
            <w:noProof/>
          </w:rPr>
          <w:t>2.4.3</w:t>
        </w:r>
        <w:r>
          <w:rPr>
            <w:rFonts w:asciiTheme="minorHAnsi" w:eastAsiaTheme="minorEastAsia" w:hAnsiTheme="minorHAnsi" w:cstheme="minorBidi"/>
            <w:noProof/>
            <w:kern w:val="2"/>
            <w:lang w:val="en-ID"/>
            <w14:ligatures w14:val="standardContextual"/>
          </w:rPr>
          <w:tab/>
        </w:r>
        <w:r w:rsidRPr="00987B0A">
          <w:rPr>
            <w:rStyle w:val="Hyperlink"/>
            <w:noProof/>
          </w:rPr>
          <w:t>Artefak Frekuensi pada Citra Deepfake</w:t>
        </w:r>
        <w:r>
          <w:rPr>
            <w:noProof/>
            <w:webHidden/>
          </w:rPr>
          <w:tab/>
        </w:r>
        <w:r>
          <w:rPr>
            <w:noProof/>
            <w:webHidden/>
          </w:rPr>
          <w:fldChar w:fldCharType="begin"/>
        </w:r>
        <w:r>
          <w:rPr>
            <w:noProof/>
            <w:webHidden/>
          </w:rPr>
          <w:instrText xml:space="preserve"> PAGEREF _Toc232589706 \h </w:instrText>
        </w:r>
        <w:r>
          <w:rPr>
            <w:noProof/>
            <w:webHidden/>
          </w:rPr>
        </w:r>
        <w:r>
          <w:rPr>
            <w:noProof/>
            <w:webHidden/>
          </w:rPr>
          <w:fldChar w:fldCharType="separate"/>
        </w:r>
        <w:r>
          <w:rPr>
            <w:noProof/>
            <w:webHidden/>
          </w:rPr>
          <w:t>18</w:t>
        </w:r>
        <w:r>
          <w:rPr>
            <w:noProof/>
            <w:webHidden/>
          </w:rPr>
          <w:fldChar w:fldCharType="end"/>
        </w:r>
      </w:hyperlink>
    </w:p>
    <w:p w14:paraId="242D87CC" w14:textId="02FEFCF6"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07" w:history="1">
        <w:r w:rsidRPr="00987B0A">
          <w:rPr>
            <w:rStyle w:val="Hyperlink"/>
            <w:noProof/>
          </w:rPr>
          <w:t>2.4.4</w:t>
        </w:r>
        <w:r>
          <w:rPr>
            <w:rFonts w:asciiTheme="minorHAnsi" w:eastAsiaTheme="minorEastAsia" w:hAnsiTheme="minorHAnsi" w:cstheme="minorBidi"/>
            <w:noProof/>
            <w:kern w:val="2"/>
            <w:lang w:val="en-ID"/>
            <w14:ligatures w14:val="standardContextual"/>
          </w:rPr>
          <w:tab/>
        </w:r>
        <w:r w:rsidRPr="00987B0A">
          <w:rPr>
            <w:rStyle w:val="Hyperlink"/>
            <w:noProof/>
          </w:rPr>
          <w:t xml:space="preserve">Peran </w:t>
        </w:r>
        <w:r w:rsidRPr="00987B0A">
          <w:rPr>
            <w:rStyle w:val="Hyperlink"/>
            <w:i/>
            <w:iCs/>
            <w:noProof/>
          </w:rPr>
          <w:t>Frequency</w:t>
        </w:r>
        <w:r w:rsidRPr="00987B0A">
          <w:rPr>
            <w:rStyle w:val="Hyperlink"/>
            <w:noProof/>
          </w:rPr>
          <w:t xml:space="preserve"> </w:t>
        </w:r>
        <w:r w:rsidRPr="00987B0A">
          <w:rPr>
            <w:rStyle w:val="Hyperlink"/>
            <w:i/>
            <w:iCs/>
            <w:noProof/>
          </w:rPr>
          <w:t>Domain Analysis</w:t>
        </w:r>
        <w:r w:rsidRPr="00987B0A">
          <w:rPr>
            <w:rStyle w:val="Hyperlink"/>
            <w:noProof/>
          </w:rPr>
          <w:t xml:space="preserve"> dalam Deteksi Deepfake</w:t>
        </w:r>
        <w:r>
          <w:rPr>
            <w:noProof/>
            <w:webHidden/>
          </w:rPr>
          <w:tab/>
        </w:r>
        <w:r>
          <w:rPr>
            <w:noProof/>
            <w:webHidden/>
          </w:rPr>
          <w:fldChar w:fldCharType="begin"/>
        </w:r>
        <w:r>
          <w:rPr>
            <w:noProof/>
            <w:webHidden/>
          </w:rPr>
          <w:instrText xml:space="preserve"> PAGEREF _Toc232589707 \h </w:instrText>
        </w:r>
        <w:r>
          <w:rPr>
            <w:noProof/>
            <w:webHidden/>
          </w:rPr>
        </w:r>
        <w:r>
          <w:rPr>
            <w:noProof/>
            <w:webHidden/>
          </w:rPr>
          <w:fldChar w:fldCharType="separate"/>
        </w:r>
        <w:r>
          <w:rPr>
            <w:noProof/>
            <w:webHidden/>
          </w:rPr>
          <w:t>19</w:t>
        </w:r>
        <w:r>
          <w:rPr>
            <w:noProof/>
            <w:webHidden/>
          </w:rPr>
          <w:fldChar w:fldCharType="end"/>
        </w:r>
      </w:hyperlink>
    </w:p>
    <w:p w14:paraId="01BF651F" w14:textId="77D3C4DC" w:rsidR="00F649A4" w:rsidRDefault="00F649A4">
      <w:pPr>
        <w:pStyle w:val="TOC2"/>
        <w:rPr>
          <w:rFonts w:asciiTheme="minorHAnsi" w:eastAsiaTheme="minorEastAsia" w:hAnsiTheme="minorHAnsi" w:cstheme="minorBidi"/>
          <w:noProof/>
          <w:kern w:val="2"/>
          <w:lang w:val="en-ID"/>
          <w14:ligatures w14:val="standardContextual"/>
        </w:rPr>
      </w:pPr>
      <w:hyperlink w:anchor="_Toc232589708" w:history="1">
        <w:r w:rsidRPr="00987B0A">
          <w:rPr>
            <w:rStyle w:val="Hyperlink"/>
            <w:noProof/>
          </w:rPr>
          <w:t>2.5</w:t>
        </w:r>
        <w:r>
          <w:rPr>
            <w:rFonts w:asciiTheme="minorHAnsi" w:eastAsiaTheme="minorEastAsia" w:hAnsiTheme="minorHAnsi" w:cstheme="minorBidi"/>
            <w:noProof/>
            <w:kern w:val="2"/>
            <w:lang w:val="en-ID"/>
            <w14:ligatures w14:val="standardContextual"/>
          </w:rPr>
          <w:tab/>
        </w:r>
        <w:r w:rsidRPr="00987B0A">
          <w:rPr>
            <w:rStyle w:val="Hyperlink"/>
            <w:noProof/>
          </w:rPr>
          <w:t>Spectral Distortions dalam Deteksi Deepfake</w:t>
        </w:r>
        <w:r>
          <w:rPr>
            <w:noProof/>
            <w:webHidden/>
          </w:rPr>
          <w:tab/>
        </w:r>
        <w:r>
          <w:rPr>
            <w:noProof/>
            <w:webHidden/>
          </w:rPr>
          <w:fldChar w:fldCharType="begin"/>
        </w:r>
        <w:r>
          <w:rPr>
            <w:noProof/>
            <w:webHidden/>
          </w:rPr>
          <w:instrText xml:space="preserve"> PAGEREF _Toc232589708 \h </w:instrText>
        </w:r>
        <w:r>
          <w:rPr>
            <w:noProof/>
            <w:webHidden/>
          </w:rPr>
        </w:r>
        <w:r>
          <w:rPr>
            <w:noProof/>
            <w:webHidden/>
          </w:rPr>
          <w:fldChar w:fldCharType="separate"/>
        </w:r>
        <w:r>
          <w:rPr>
            <w:noProof/>
            <w:webHidden/>
          </w:rPr>
          <w:t>19</w:t>
        </w:r>
        <w:r>
          <w:rPr>
            <w:noProof/>
            <w:webHidden/>
          </w:rPr>
          <w:fldChar w:fldCharType="end"/>
        </w:r>
      </w:hyperlink>
    </w:p>
    <w:p w14:paraId="2696F8BB" w14:textId="78000C99"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09" w:history="1">
        <w:r w:rsidRPr="00987B0A">
          <w:rPr>
            <w:rStyle w:val="Hyperlink"/>
            <w:noProof/>
          </w:rPr>
          <w:t>2.5.1</w:t>
        </w:r>
        <w:r>
          <w:rPr>
            <w:rFonts w:asciiTheme="minorHAnsi" w:eastAsiaTheme="minorEastAsia" w:hAnsiTheme="minorHAnsi" w:cstheme="minorBidi"/>
            <w:noProof/>
            <w:kern w:val="2"/>
            <w:lang w:val="en-ID"/>
            <w14:ligatures w14:val="standardContextual"/>
          </w:rPr>
          <w:tab/>
        </w:r>
        <w:r w:rsidRPr="00987B0A">
          <w:rPr>
            <w:rStyle w:val="Hyperlink"/>
            <w:noProof/>
          </w:rPr>
          <w:t>Akar Kemunculan Spectral Distortions pada Model Generatif</w:t>
        </w:r>
        <w:r>
          <w:rPr>
            <w:noProof/>
            <w:webHidden/>
          </w:rPr>
          <w:tab/>
        </w:r>
        <w:r>
          <w:rPr>
            <w:noProof/>
            <w:webHidden/>
          </w:rPr>
          <w:fldChar w:fldCharType="begin"/>
        </w:r>
        <w:r>
          <w:rPr>
            <w:noProof/>
            <w:webHidden/>
          </w:rPr>
          <w:instrText xml:space="preserve"> PAGEREF _Toc232589709 \h </w:instrText>
        </w:r>
        <w:r>
          <w:rPr>
            <w:noProof/>
            <w:webHidden/>
          </w:rPr>
        </w:r>
        <w:r>
          <w:rPr>
            <w:noProof/>
            <w:webHidden/>
          </w:rPr>
          <w:fldChar w:fldCharType="separate"/>
        </w:r>
        <w:r>
          <w:rPr>
            <w:noProof/>
            <w:webHidden/>
          </w:rPr>
          <w:t>20</w:t>
        </w:r>
        <w:r>
          <w:rPr>
            <w:noProof/>
            <w:webHidden/>
          </w:rPr>
          <w:fldChar w:fldCharType="end"/>
        </w:r>
      </w:hyperlink>
    </w:p>
    <w:p w14:paraId="08D0E6B2" w14:textId="01BB90A7"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10" w:history="1">
        <w:r w:rsidRPr="00987B0A">
          <w:rPr>
            <w:rStyle w:val="Hyperlink"/>
            <w:noProof/>
          </w:rPr>
          <w:t>2.5.2</w:t>
        </w:r>
        <w:r>
          <w:rPr>
            <w:rFonts w:asciiTheme="minorHAnsi" w:eastAsiaTheme="minorEastAsia" w:hAnsiTheme="minorHAnsi" w:cstheme="minorBidi"/>
            <w:noProof/>
            <w:kern w:val="2"/>
            <w:lang w:val="en-ID"/>
            <w14:ligatures w14:val="standardContextual"/>
          </w:rPr>
          <w:tab/>
        </w:r>
        <w:r w:rsidRPr="00987B0A">
          <w:rPr>
            <w:rStyle w:val="Hyperlink"/>
            <w:noProof/>
          </w:rPr>
          <w:t>Jenis-Jenis Spectral Distortions pada Gambar dan Video Deepfake</w:t>
        </w:r>
        <w:r>
          <w:rPr>
            <w:noProof/>
            <w:webHidden/>
          </w:rPr>
          <w:tab/>
        </w:r>
        <w:r>
          <w:rPr>
            <w:noProof/>
            <w:webHidden/>
          </w:rPr>
          <w:fldChar w:fldCharType="begin"/>
        </w:r>
        <w:r>
          <w:rPr>
            <w:noProof/>
            <w:webHidden/>
          </w:rPr>
          <w:instrText xml:space="preserve"> PAGEREF _Toc232589710 \h </w:instrText>
        </w:r>
        <w:r>
          <w:rPr>
            <w:noProof/>
            <w:webHidden/>
          </w:rPr>
        </w:r>
        <w:r>
          <w:rPr>
            <w:noProof/>
            <w:webHidden/>
          </w:rPr>
          <w:fldChar w:fldCharType="separate"/>
        </w:r>
        <w:r>
          <w:rPr>
            <w:noProof/>
            <w:webHidden/>
          </w:rPr>
          <w:t>20</w:t>
        </w:r>
        <w:r>
          <w:rPr>
            <w:noProof/>
            <w:webHidden/>
          </w:rPr>
          <w:fldChar w:fldCharType="end"/>
        </w:r>
      </w:hyperlink>
    </w:p>
    <w:p w14:paraId="512EED17" w14:textId="55CEEC6F"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11" w:history="1">
        <w:r w:rsidRPr="00987B0A">
          <w:rPr>
            <w:rStyle w:val="Hyperlink"/>
            <w:rFonts w:eastAsia="Times New Roman"/>
            <w:noProof/>
          </w:rPr>
          <w:t>2.5.3</w:t>
        </w:r>
        <w:r>
          <w:rPr>
            <w:rFonts w:asciiTheme="minorHAnsi" w:eastAsiaTheme="minorEastAsia" w:hAnsiTheme="minorHAnsi" w:cstheme="minorBidi"/>
            <w:noProof/>
            <w:kern w:val="2"/>
            <w:lang w:val="en-ID"/>
            <w14:ligatures w14:val="standardContextual"/>
          </w:rPr>
          <w:tab/>
        </w:r>
        <w:r w:rsidRPr="00987B0A">
          <w:rPr>
            <w:rStyle w:val="Hyperlink"/>
            <w:noProof/>
          </w:rPr>
          <w:t>Relevansi Spectral Distortions untuk Deteksi Deepfake</w:t>
        </w:r>
        <w:r>
          <w:rPr>
            <w:noProof/>
            <w:webHidden/>
          </w:rPr>
          <w:tab/>
        </w:r>
        <w:r>
          <w:rPr>
            <w:noProof/>
            <w:webHidden/>
          </w:rPr>
          <w:fldChar w:fldCharType="begin"/>
        </w:r>
        <w:r>
          <w:rPr>
            <w:noProof/>
            <w:webHidden/>
          </w:rPr>
          <w:instrText xml:space="preserve"> PAGEREF _Toc232589711 \h </w:instrText>
        </w:r>
        <w:r>
          <w:rPr>
            <w:noProof/>
            <w:webHidden/>
          </w:rPr>
        </w:r>
        <w:r>
          <w:rPr>
            <w:noProof/>
            <w:webHidden/>
          </w:rPr>
          <w:fldChar w:fldCharType="separate"/>
        </w:r>
        <w:r>
          <w:rPr>
            <w:noProof/>
            <w:webHidden/>
          </w:rPr>
          <w:t>21</w:t>
        </w:r>
        <w:r>
          <w:rPr>
            <w:noProof/>
            <w:webHidden/>
          </w:rPr>
          <w:fldChar w:fldCharType="end"/>
        </w:r>
      </w:hyperlink>
    </w:p>
    <w:p w14:paraId="104A6E90" w14:textId="10A489BD"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12" w:history="1">
        <w:r w:rsidRPr="00987B0A">
          <w:rPr>
            <w:rStyle w:val="Hyperlink"/>
            <w:noProof/>
            <w:lang w:val="en-US"/>
          </w:rPr>
          <w:t>2.5.4</w:t>
        </w:r>
        <w:r>
          <w:rPr>
            <w:rFonts w:asciiTheme="minorHAnsi" w:eastAsiaTheme="minorEastAsia" w:hAnsiTheme="minorHAnsi" w:cstheme="minorBidi"/>
            <w:noProof/>
            <w:kern w:val="2"/>
            <w:lang w:val="en-ID"/>
            <w14:ligatures w14:val="standardContextual"/>
          </w:rPr>
          <w:tab/>
        </w:r>
        <w:r w:rsidRPr="00987B0A">
          <w:rPr>
            <w:rStyle w:val="Hyperlink"/>
            <w:noProof/>
            <w:lang w:val="en-US"/>
          </w:rPr>
          <w:t>Pendekatan Modern yang Memanfaatkan Spectral Distortions</w:t>
        </w:r>
        <w:r>
          <w:rPr>
            <w:noProof/>
            <w:webHidden/>
          </w:rPr>
          <w:tab/>
        </w:r>
        <w:r>
          <w:rPr>
            <w:noProof/>
            <w:webHidden/>
          </w:rPr>
          <w:fldChar w:fldCharType="begin"/>
        </w:r>
        <w:r>
          <w:rPr>
            <w:noProof/>
            <w:webHidden/>
          </w:rPr>
          <w:instrText xml:space="preserve"> PAGEREF _Toc232589712 \h </w:instrText>
        </w:r>
        <w:r>
          <w:rPr>
            <w:noProof/>
            <w:webHidden/>
          </w:rPr>
        </w:r>
        <w:r>
          <w:rPr>
            <w:noProof/>
            <w:webHidden/>
          </w:rPr>
          <w:fldChar w:fldCharType="separate"/>
        </w:r>
        <w:r>
          <w:rPr>
            <w:noProof/>
            <w:webHidden/>
          </w:rPr>
          <w:t>22</w:t>
        </w:r>
        <w:r>
          <w:rPr>
            <w:noProof/>
            <w:webHidden/>
          </w:rPr>
          <w:fldChar w:fldCharType="end"/>
        </w:r>
      </w:hyperlink>
    </w:p>
    <w:p w14:paraId="128050AC" w14:textId="51D2C825"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13" w:history="1">
        <w:r w:rsidRPr="00987B0A">
          <w:rPr>
            <w:rStyle w:val="Hyperlink"/>
            <w:noProof/>
          </w:rPr>
          <w:t>2.5.5</w:t>
        </w:r>
        <w:r>
          <w:rPr>
            <w:rFonts w:asciiTheme="minorHAnsi" w:eastAsiaTheme="minorEastAsia" w:hAnsiTheme="minorHAnsi" w:cstheme="minorBidi"/>
            <w:noProof/>
            <w:kern w:val="2"/>
            <w:lang w:val="en-ID"/>
            <w14:ligatures w14:val="standardContextual"/>
          </w:rPr>
          <w:tab/>
        </w:r>
        <w:r w:rsidRPr="00987B0A">
          <w:rPr>
            <w:rStyle w:val="Hyperlink"/>
            <w:noProof/>
          </w:rPr>
          <w:t>Relevansi Spectral Distortions terhadap Penelitian Ini</w:t>
        </w:r>
        <w:r>
          <w:rPr>
            <w:noProof/>
            <w:webHidden/>
          </w:rPr>
          <w:tab/>
        </w:r>
        <w:r>
          <w:rPr>
            <w:noProof/>
            <w:webHidden/>
          </w:rPr>
          <w:fldChar w:fldCharType="begin"/>
        </w:r>
        <w:r>
          <w:rPr>
            <w:noProof/>
            <w:webHidden/>
          </w:rPr>
          <w:instrText xml:space="preserve"> PAGEREF _Toc232589713 \h </w:instrText>
        </w:r>
        <w:r>
          <w:rPr>
            <w:noProof/>
            <w:webHidden/>
          </w:rPr>
        </w:r>
        <w:r>
          <w:rPr>
            <w:noProof/>
            <w:webHidden/>
          </w:rPr>
          <w:fldChar w:fldCharType="separate"/>
        </w:r>
        <w:r>
          <w:rPr>
            <w:noProof/>
            <w:webHidden/>
          </w:rPr>
          <w:t>22</w:t>
        </w:r>
        <w:r>
          <w:rPr>
            <w:noProof/>
            <w:webHidden/>
          </w:rPr>
          <w:fldChar w:fldCharType="end"/>
        </w:r>
      </w:hyperlink>
    </w:p>
    <w:p w14:paraId="5FA39F77" w14:textId="3FC316A4" w:rsidR="00F649A4" w:rsidRDefault="00F649A4">
      <w:pPr>
        <w:pStyle w:val="TOC2"/>
        <w:rPr>
          <w:rFonts w:asciiTheme="minorHAnsi" w:eastAsiaTheme="minorEastAsia" w:hAnsiTheme="minorHAnsi" w:cstheme="minorBidi"/>
          <w:noProof/>
          <w:kern w:val="2"/>
          <w:lang w:val="en-ID"/>
          <w14:ligatures w14:val="standardContextual"/>
        </w:rPr>
      </w:pPr>
      <w:hyperlink w:anchor="_Toc232589714" w:history="1">
        <w:r w:rsidRPr="00987B0A">
          <w:rPr>
            <w:rStyle w:val="Hyperlink"/>
            <w:noProof/>
          </w:rPr>
          <w:t>2.6</w:t>
        </w:r>
        <w:r>
          <w:rPr>
            <w:rFonts w:asciiTheme="minorHAnsi" w:eastAsiaTheme="minorEastAsia" w:hAnsiTheme="minorHAnsi" w:cstheme="minorBidi"/>
            <w:noProof/>
            <w:kern w:val="2"/>
            <w:lang w:val="en-ID"/>
            <w14:ligatures w14:val="standardContextual"/>
          </w:rPr>
          <w:tab/>
        </w:r>
        <w:r w:rsidRPr="00987B0A">
          <w:rPr>
            <w:rStyle w:val="Hyperlink"/>
            <w:noProof/>
          </w:rPr>
          <w:t>Spectral Dropoff</w:t>
        </w:r>
        <w:r>
          <w:rPr>
            <w:noProof/>
            <w:webHidden/>
          </w:rPr>
          <w:tab/>
        </w:r>
        <w:r>
          <w:rPr>
            <w:noProof/>
            <w:webHidden/>
          </w:rPr>
          <w:fldChar w:fldCharType="begin"/>
        </w:r>
        <w:r>
          <w:rPr>
            <w:noProof/>
            <w:webHidden/>
          </w:rPr>
          <w:instrText xml:space="preserve"> PAGEREF _Toc232589714 \h </w:instrText>
        </w:r>
        <w:r>
          <w:rPr>
            <w:noProof/>
            <w:webHidden/>
          </w:rPr>
        </w:r>
        <w:r>
          <w:rPr>
            <w:noProof/>
            <w:webHidden/>
          </w:rPr>
          <w:fldChar w:fldCharType="separate"/>
        </w:r>
        <w:r>
          <w:rPr>
            <w:noProof/>
            <w:webHidden/>
          </w:rPr>
          <w:t>23</w:t>
        </w:r>
        <w:r>
          <w:rPr>
            <w:noProof/>
            <w:webHidden/>
          </w:rPr>
          <w:fldChar w:fldCharType="end"/>
        </w:r>
      </w:hyperlink>
    </w:p>
    <w:p w14:paraId="23296EED" w14:textId="04625B2C"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15" w:history="1">
        <w:r w:rsidRPr="00987B0A">
          <w:rPr>
            <w:rStyle w:val="Hyperlink"/>
            <w:noProof/>
          </w:rPr>
          <w:t>2.6.1</w:t>
        </w:r>
        <w:r>
          <w:rPr>
            <w:rFonts w:asciiTheme="minorHAnsi" w:eastAsiaTheme="minorEastAsia" w:hAnsiTheme="minorHAnsi" w:cstheme="minorBidi"/>
            <w:noProof/>
            <w:kern w:val="2"/>
            <w:lang w:val="en-ID"/>
            <w14:ligatures w14:val="standardContextual"/>
          </w:rPr>
          <w:tab/>
        </w:r>
        <w:r w:rsidRPr="00987B0A">
          <w:rPr>
            <w:rStyle w:val="Hyperlink"/>
            <w:noProof/>
          </w:rPr>
          <w:t>Spectral Dropoff pada Citra Alami</w:t>
        </w:r>
        <w:r>
          <w:rPr>
            <w:noProof/>
            <w:webHidden/>
          </w:rPr>
          <w:tab/>
        </w:r>
        <w:r>
          <w:rPr>
            <w:noProof/>
            <w:webHidden/>
          </w:rPr>
          <w:fldChar w:fldCharType="begin"/>
        </w:r>
        <w:r>
          <w:rPr>
            <w:noProof/>
            <w:webHidden/>
          </w:rPr>
          <w:instrText xml:space="preserve"> PAGEREF _Toc232589715 \h </w:instrText>
        </w:r>
        <w:r>
          <w:rPr>
            <w:noProof/>
            <w:webHidden/>
          </w:rPr>
        </w:r>
        <w:r>
          <w:rPr>
            <w:noProof/>
            <w:webHidden/>
          </w:rPr>
          <w:fldChar w:fldCharType="separate"/>
        </w:r>
        <w:r>
          <w:rPr>
            <w:noProof/>
            <w:webHidden/>
          </w:rPr>
          <w:t>23</w:t>
        </w:r>
        <w:r>
          <w:rPr>
            <w:noProof/>
            <w:webHidden/>
          </w:rPr>
          <w:fldChar w:fldCharType="end"/>
        </w:r>
      </w:hyperlink>
    </w:p>
    <w:p w14:paraId="079133A5" w14:textId="413277F9"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16" w:history="1">
        <w:r w:rsidRPr="00987B0A">
          <w:rPr>
            <w:rStyle w:val="Hyperlink"/>
            <w:noProof/>
          </w:rPr>
          <w:t>2.6.2</w:t>
        </w:r>
        <w:r>
          <w:rPr>
            <w:rFonts w:asciiTheme="minorHAnsi" w:eastAsiaTheme="minorEastAsia" w:hAnsiTheme="minorHAnsi" w:cstheme="minorBidi"/>
            <w:noProof/>
            <w:kern w:val="2"/>
            <w:lang w:val="en-ID"/>
            <w14:ligatures w14:val="standardContextual"/>
          </w:rPr>
          <w:tab/>
        </w:r>
        <w:r w:rsidRPr="00987B0A">
          <w:rPr>
            <w:rStyle w:val="Hyperlink"/>
            <w:noProof/>
          </w:rPr>
          <w:t>Anomali Spectral Dropoff pada Deepfake</w:t>
        </w:r>
        <w:r>
          <w:rPr>
            <w:noProof/>
            <w:webHidden/>
          </w:rPr>
          <w:tab/>
        </w:r>
        <w:r>
          <w:rPr>
            <w:noProof/>
            <w:webHidden/>
          </w:rPr>
          <w:fldChar w:fldCharType="begin"/>
        </w:r>
        <w:r>
          <w:rPr>
            <w:noProof/>
            <w:webHidden/>
          </w:rPr>
          <w:instrText xml:space="preserve"> PAGEREF _Toc232589716 \h </w:instrText>
        </w:r>
        <w:r>
          <w:rPr>
            <w:noProof/>
            <w:webHidden/>
          </w:rPr>
        </w:r>
        <w:r>
          <w:rPr>
            <w:noProof/>
            <w:webHidden/>
          </w:rPr>
          <w:fldChar w:fldCharType="separate"/>
        </w:r>
        <w:r>
          <w:rPr>
            <w:noProof/>
            <w:webHidden/>
          </w:rPr>
          <w:t>23</w:t>
        </w:r>
        <w:r>
          <w:rPr>
            <w:noProof/>
            <w:webHidden/>
          </w:rPr>
          <w:fldChar w:fldCharType="end"/>
        </w:r>
      </w:hyperlink>
    </w:p>
    <w:p w14:paraId="68770799" w14:textId="27280764" w:rsidR="00F649A4" w:rsidRDefault="00F649A4">
      <w:pPr>
        <w:pStyle w:val="TOC2"/>
        <w:rPr>
          <w:rFonts w:asciiTheme="minorHAnsi" w:eastAsiaTheme="minorEastAsia" w:hAnsiTheme="minorHAnsi" w:cstheme="minorBidi"/>
          <w:noProof/>
          <w:kern w:val="2"/>
          <w:lang w:val="en-ID"/>
          <w14:ligatures w14:val="standardContextual"/>
        </w:rPr>
      </w:pPr>
      <w:hyperlink w:anchor="_Toc232589717" w:history="1">
        <w:r w:rsidRPr="00987B0A">
          <w:rPr>
            <w:rStyle w:val="Hyperlink"/>
            <w:noProof/>
          </w:rPr>
          <w:t>2.7</w:t>
        </w:r>
        <w:r>
          <w:rPr>
            <w:rFonts w:asciiTheme="minorHAnsi" w:eastAsiaTheme="minorEastAsia" w:hAnsiTheme="minorHAnsi" w:cstheme="minorBidi"/>
            <w:noProof/>
            <w:kern w:val="2"/>
            <w:lang w:val="en-ID"/>
            <w14:ligatures w14:val="standardContextual"/>
          </w:rPr>
          <w:tab/>
        </w:r>
        <w:r w:rsidRPr="00987B0A">
          <w:rPr>
            <w:rStyle w:val="Hyperlink"/>
            <w:noProof/>
          </w:rPr>
          <w:t>Periodic Noise dalam Domain Frekuensi</w:t>
        </w:r>
        <w:r>
          <w:rPr>
            <w:noProof/>
            <w:webHidden/>
          </w:rPr>
          <w:tab/>
        </w:r>
        <w:r>
          <w:rPr>
            <w:noProof/>
            <w:webHidden/>
          </w:rPr>
          <w:fldChar w:fldCharType="begin"/>
        </w:r>
        <w:r>
          <w:rPr>
            <w:noProof/>
            <w:webHidden/>
          </w:rPr>
          <w:instrText xml:space="preserve"> PAGEREF _Toc232589717 \h </w:instrText>
        </w:r>
        <w:r>
          <w:rPr>
            <w:noProof/>
            <w:webHidden/>
          </w:rPr>
        </w:r>
        <w:r>
          <w:rPr>
            <w:noProof/>
            <w:webHidden/>
          </w:rPr>
          <w:fldChar w:fldCharType="separate"/>
        </w:r>
        <w:r>
          <w:rPr>
            <w:noProof/>
            <w:webHidden/>
          </w:rPr>
          <w:t>24</w:t>
        </w:r>
        <w:r>
          <w:rPr>
            <w:noProof/>
            <w:webHidden/>
          </w:rPr>
          <w:fldChar w:fldCharType="end"/>
        </w:r>
      </w:hyperlink>
    </w:p>
    <w:p w14:paraId="396B5D70" w14:textId="179B622E"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18" w:history="1">
        <w:r w:rsidRPr="00987B0A">
          <w:rPr>
            <w:rStyle w:val="Hyperlink"/>
            <w:noProof/>
          </w:rPr>
          <w:t>2.7.1</w:t>
        </w:r>
        <w:r>
          <w:rPr>
            <w:rFonts w:asciiTheme="minorHAnsi" w:eastAsiaTheme="minorEastAsia" w:hAnsiTheme="minorHAnsi" w:cstheme="minorBidi"/>
            <w:noProof/>
            <w:kern w:val="2"/>
            <w:lang w:val="en-ID"/>
            <w14:ligatures w14:val="standardContextual"/>
          </w:rPr>
          <w:tab/>
        </w:r>
        <w:r w:rsidRPr="00987B0A">
          <w:rPr>
            <w:rStyle w:val="Hyperlink"/>
            <w:noProof/>
          </w:rPr>
          <w:t>Definisi dan Karakteristik Periodic Noise</w:t>
        </w:r>
        <w:r>
          <w:rPr>
            <w:noProof/>
            <w:webHidden/>
          </w:rPr>
          <w:tab/>
        </w:r>
        <w:r>
          <w:rPr>
            <w:noProof/>
            <w:webHidden/>
          </w:rPr>
          <w:fldChar w:fldCharType="begin"/>
        </w:r>
        <w:r>
          <w:rPr>
            <w:noProof/>
            <w:webHidden/>
          </w:rPr>
          <w:instrText xml:space="preserve"> PAGEREF _Toc232589718 \h </w:instrText>
        </w:r>
        <w:r>
          <w:rPr>
            <w:noProof/>
            <w:webHidden/>
          </w:rPr>
        </w:r>
        <w:r>
          <w:rPr>
            <w:noProof/>
            <w:webHidden/>
          </w:rPr>
          <w:fldChar w:fldCharType="separate"/>
        </w:r>
        <w:r>
          <w:rPr>
            <w:noProof/>
            <w:webHidden/>
          </w:rPr>
          <w:t>24</w:t>
        </w:r>
        <w:r>
          <w:rPr>
            <w:noProof/>
            <w:webHidden/>
          </w:rPr>
          <w:fldChar w:fldCharType="end"/>
        </w:r>
      </w:hyperlink>
    </w:p>
    <w:p w14:paraId="66EC57E5" w14:textId="38DFA451"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19" w:history="1">
        <w:r w:rsidRPr="00987B0A">
          <w:rPr>
            <w:rStyle w:val="Hyperlink"/>
            <w:noProof/>
          </w:rPr>
          <w:t>2.7.2</w:t>
        </w:r>
        <w:r>
          <w:rPr>
            <w:rFonts w:asciiTheme="minorHAnsi" w:eastAsiaTheme="minorEastAsia" w:hAnsiTheme="minorHAnsi" w:cstheme="minorBidi"/>
            <w:noProof/>
            <w:kern w:val="2"/>
            <w:lang w:val="en-ID"/>
            <w14:ligatures w14:val="standardContextual"/>
          </w:rPr>
          <w:tab/>
        </w:r>
        <w:r w:rsidRPr="00987B0A">
          <w:rPr>
            <w:rStyle w:val="Hyperlink"/>
            <w:noProof/>
          </w:rPr>
          <w:t>Sumber Periodic Noise pada Citra Deepfake</w:t>
        </w:r>
        <w:r>
          <w:rPr>
            <w:noProof/>
            <w:webHidden/>
          </w:rPr>
          <w:tab/>
        </w:r>
        <w:r>
          <w:rPr>
            <w:noProof/>
            <w:webHidden/>
          </w:rPr>
          <w:fldChar w:fldCharType="begin"/>
        </w:r>
        <w:r>
          <w:rPr>
            <w:noProof/>
            <w:webHidden/>
          </w:rPr>
          <w:instrText xml:space="preserve"> PAGEREF _Toc232589719 \h </w:instrText>
        </w:r>
        <w:r>
          <w:rPr>
            <w:noProof/>
            <w:webHidden/>
          </w:rPr>
        </w:r>
        <w:r>
          <w:rPr>
            <w:noProof/>
            <w:webHidden/>
          </w:rPr>
          <w:fldChar w:fldCharType="separate"/>
        </w:r>
        <w:r>
          <w:rPr>
            <w:noProof/>
            <w:webHidden/>
          </w:rPr>
          <w:t>24</w:t>
        </w:r>
        <w:r>
          <w:rPr>
            <w:noProof/>
            <w:webHidden/>
          </w:rPr>
          <w:fldChar w:fldCharType="end"/>
        </w:r>
      </w:hyperlink>
    </w:p>
    <w:p w14:paraId="13F4CD9A" w14:textId="46930453"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20" w:history="1">
        <w:r w:rsidRPr="00987B0A">
          <w:rPr>
            <w:rStyle w:val="Hyperlink"/>
            <w:noProof/>
          </w:rPr>
          <w:t>2.7.3</w:t>
        </w:r>
        <w:r>
          <w:rPr>
            <w:rFonts w:asciiTheme="minorHAnsi" w:eastAsiaTheme="minorEastAsia" w:hAnsiTheme="minorHAnsi" w:cstheme="minorBidi"/>
            <w:noProof/>
            <w:kern w:val="2"/>
            <w:lang w:val="en-ID"/>
            <w14:ligatures w14:val="standardContextual"/>
          </w:rPr>
          <w:tab/>
        </w:r>
        <w:r w:rsidRPr="00987B0A">
          <w:rPr>
            <w:rStyle w:val="Hyperlink"/>
            <w:noProof/>
          </w:rPr>
          <w:t>Peran Periodic Noise dalam Deteksi Deepfake</w:t>
        </w:r>
        <w:r>
          <w:rPr>
            <w:noProof/>
            <w:webHidden/>
          </w:rPr>
          <w:tab/>
        </w:r>
        <w:r>
          <w:rPr>
            <w:noProof/>
            <w:webHidden/>
          </w:rPr>
          <w:fldChar w:fldCharType="begin"/>
        </w:r>
        <w:r>
          <w:rPr>
            <w:noProof/>
            <w:webHidden/>
          </w:rPr>
          <w:instrText xml:space="preserve"> PAGEREF _Toc232589720 \h </w:instrText>
        </w:r>
        <w:r>
          <w:rPr>
            <w:noProof/>
            <w:webHidden/>
          </w:rPr>
        </w:r>
        <w:r>
          <w:rPr>
            <w:noProof/>
            <w:webHidden/>
          </w:rPr>
          <w:fldChar w:fldCharType="separate"/>
        </w:r>
        <w:r>
          <w:rPr>
            <w:noProof/>
            <w:webHidden/>
          </w:rPr>
          <w:t>25</w:t>
        </w:r>
        <w:r>
          <w:rPr>
            <w:noProof/>
            <w:webHidden/>
          </w:rPr>
          <w:fldChar w:fldCharType="end"/>
        </w:r>
      </w:hyperlink>
    </w:p>
    <w:p w14:paraId="31804584" w14:textId="25D97115"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21" w:history="1">
        <w:r w:rsidRPr="00987B0A">
          <w:rPr>
            <w:rStyle w:val="Hyperlink"/>
            <w:noProof/>
          </w:rPr>
          <w:t>2.7.4</w:t>
        </w:r>
        <w:r>
          <w:rPr>
            <w:rFonts w:asciiTheme="minorHAnsi" w:eastAsiaTheme="minorEastAsia" w:hAnsiTheme="minorHAnsi" w:cstheme="minorBidi"/>
            <w:noProof/>
            <w:kern w:val="2"/>
            <w:lang w:val="en-ID"/>
            <w14:ligatures w14:val="standardContextual"/>
          </w:rPr>
          <w:tab/>
        </w:r>
        <w:r w:rsidRPr="00987B0A">
          <w:rPr>
            <w:rStyle w:val="Hyperlink"/>
            <w:noProof/>
          </w:rPr>
          <w:t>Contoh Pola Periodic Noise pada Spektrum Frekuensi</w:t>
        </w:r>
        <w:r>
          <w:rPr>
            <w:noProof/>
            <w:webHidden/>
          </w:rPr>
          <w:tab/>
        </w:r>
        <w:r>
          <w:rPr>
            <w:noProof/>
            <w:webHidden/>
          </w:rPr>
          <w:fldChar w:fldCharType="begin"/>
        </w:r>
        <w:r>
          <w:rPr>
            <w:noProof/>
            <w:webHidden/>
          </w:rPr>
          <w:instrText xml:space="preserve"> PAGEREF _Toc232589721 \h </w:instrText>
        </w:r>
        <w:r>
          <w:rPr>
            <w:noProof/>
            <w:webHidden/>
          </w:rPr>
        </w:r>
        <w:r>
          <w:rPr>
            <w:noProof/>
            <w:webHidden/>
          </w:rPr>
          <w:fldChar w:fldCharType="separate"/>
        </w:r>
        <w:r>
          <w:rPr>
            <w:noProof/>
            <w:webHidden/>
          </w:rPr>
          <w:t>26</w:t>
        </w:r>
        <w:r>
          <w:rPr>
            <w:noProof/>
            <w:webHidden/>
          </w:rPr>
          <w:fldChar w:fldCharType="end"/>
        </w:r>
      </w:hyperlink>
    </w:p>
    <w:p w14:paraId="20F7B81D" w14:textId="5C150A1D" w:rsidR="00F649A4" w:rsidRDefault="00F649A4">
      <w:pPr>
        <w:pStyle w:val="TOC2"/>
        <w:rPr>
          <w:rFonts w:asciiTheme="minorHAnsi" w:eastAsiaTheme="minorEastAsia" w:hAnsiTheme="minorHAnsi" w:cstheme="minorBidi"/>
          <w:noProof/>
          <w:kern w:val="2"/>
          <w:lang w:val="en-ID"/>
          <w14:ligatures w14:val="standardContextual"/>
        </w:rPr>
      </w:pPr>
      <w:hyperlink w:anchor="_Toc232589722" w:history="1">
        <w:r w:rsidRPr="00987B0A">
          <w:rPr>
            <w:rStyle w:val="Hyperlink"/>
            <w:noProof/>
          </w:rPr>
          <w:t>2.8</w:t>
        </w:r>
        <w:r>
          <w:rPr>
            <w:rFonts w:asciiTheme="minorHAnsi" w:eastAsiaTheme="minorEastAsia" w:hAnsiTheme="minorHAnsi" w:cstheme="minorBidi"/>
            <w:noProof/>
            <w:kern w:val="2"/>
            <w:lang w:val="en-ID"/>
            <w14:ligatures w14:val="standardContextual"/>
          </w:rPr>
          <w:tab/>
        </w:r>
        <w:r w:rsidRPr="00987B0A">
          <w:rPr>
            <w:rStyle w:val="Hyperlink"/>
            <w:noProof/>
          </w:rPr>
          <w:t>Warping dalam Domain Frekuensi</w:t>
        </w:r>
        <w:r>
          <w:rPr>
            <w:noProof/>
            <w:webHidden/>
          </w:rPr>
          <w:tab/>
        </w:r>
        <w:r>
          <w:rPr>
            <w:noProof/>
            <w:webHidden/>
          </w:rPr>
          <w:fldChar w:fldCharType="begin"/>
        </w:r>
        <w:r>
          <w:rPr>
            <w:noProof/>
            <w:webHidden/>
          </w:rPr>
          <w:instrText xml:space="preserve"> PAGEREF _Toc232589722 \h </w:instrText>
        </w:r>
        <w:r>
          <w:rPr>
            <w:noProof/>
            <w:webHidden/>
          </w:rPr>
        </w:r>
        <w:r>
          <w:rPr>
            <w:noProof/>
            <w:webHidden/>
          </w:rPr>
          <w:fldChar w:fldCharType="separate"/>
        </w:r>
        <w:r>
          <w:rPr>
            <w:noProof/>
            <w:webHidden/>
          </w:rPr>
          <w:t>26</w:t>
        </w:r>
        <w:r>
          <w:rPr>
            <w:noProof/>
            <w:webHidden/>
          </w:rPr>
          <w:fldChar w:fldCharType="end"/>
        </w:r>
      </w:hyperlink>
    </w:p>
    <w:p w14:paraId="5A5EFE3C" w14:textId="4A3FA671"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23" w:history="1">
        <w:r w:rsidRPr="00987B0A">
          <w:rPr>
            <w:rStyle w:val="Hyperlink"/>
            <w:noProof/>
          </w:rPr>
          <w:t>2.8.1</w:t>
        </w:r>
        <w:r>
          <w:rPr>
            <w:rFonts w:asciiTheme="minorHAnsi" w:eastAsiaTheme="minorEastAsia" w:hAnsiTheme="minorHAnsi" w:cstheme="minorBidi"/>
            <w:noProof/>
            <w:kern w:val="2"/>
            <w:lang w:val="en-ID"/>
            <w14:ligatures w14:val="standardContextual"/>
          </w:rPr>
          <w:tab/>
        </w:r>
        <w:r w:rsidRPr="00987B0A">
          <w:rPr>
            <w:rStyle w:val="Hyperlink"/>
            <w:i/>
            <w:iCs/>
            <w:noProof/>
          </w:rPr>
          <w:t>Low-Frequency Warping</w:t>
        </w:r>
        <w:r>
          <w:rPr>
            <w:noProof/>
            <w:webHidden/>
          </w:rPr>
          <w:tab/>
        </w:r>
        <w:r>
          <w:rPr>
            <w:noProof/>
            <w:webHidden/>
          </w:rPr>
          <w:fldChar w:fldCharType="begin"/>
        </w:r>
        <w:r>
          <w:rPr>
            <w:noProof/>
            <w:webHidden/>
          </w:rPr>
          <w:instrText xml:space="preserve"> PAGEREF _Toc232589723 \h </w:instrText>
        </w:r>
        <w:r>
          <w:rPr>
            <w:noProof/>
            <w:webHidden/>
          </w:rPr>
        </w:r>
        <w:r>
          <w:rPr>
            <w:noProof/>
            <w:webHidden/>
          </w:rPr>
          <w:fldChar w:fldCharType="separate"/>
        </w:r>
        <w:r>
          <w:rPr>
            <w:noProof/>
            <w:webHidden/>
          </w:rPr>
          <w:t>26</w:t>
        </w:r>
        <w:r>
          <w:rPr>
            <w:noProof/>
            <w:webHidden/>
          </w:rPr>
          <w:fldChar w:fldCharType="end"/>
        </w:r>
      </w:hyperlink>
    </w:p>
    <w:p w14:paraId="094C2B80" w14:textId="03ED3DDE"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24" w:history="1">
        <w:r w:rsidRPr="00987B0A">
          <w:rPr>
            <w:rStyle w:val="Hyperlink"/>
            <w:noProof/>
          </w:rPr>
          <w:t>2.8.2</w:t>
        </w:r>
        <w:r>
          <w:rPr>
            <w:rFonts w:asciiTheme="minorHAnsi" w:eastAsiaTheme="minorEastAsia" w:hAnsiTheme="minorHAnsi" w:cstheme="minorBidi"/>
            <w:noProof/>
            <w:kern w:val="2"/>
            <w:lang w:val="en-ID"/>
            <w14:ligatures w14:val="standardContextual"/>
          </w:rPr>
          <w:tab/>
        </w:r>
        <w:r w:rsidRPr="00987B0A">
          <w:rPr>
            <w:rStyle w:val="Hyperlink"/>
            <w:i/>
            <w:iCs/>
            <w:noProof/>
          </w:rPr>
          <w:t>High-Frequency Warping</w:t>
        </w:r>
        <w:r>
          <w:rPr>
            <w:noProof/>
            <w:webHidden/>
          </w:rPr>
          <w:tab/>
        </w:r>
        <w:r>
          <w:rPr>
            <w:noProof/>
            <w:webHidden/>
          </w:rPr>
          <w:fldChar w:fldCharType="begin"/>
        </w:r>
        <w:r>
          <w:rPr>
            <w:noProof/>
            <w:webHidden/>
          </w:rPr>
          <w:instrText xml:space="preserve"> PAGEREF _Toc232589724 \h </w:instrText>
        </w:r>
        <w:r>
          <w:rPr>
            <w:noProof/>
            <w:webHidden/>
          </w:rPr>
        </w:r>
        <w:r>
          <w:rPr>
            <w:noProof/>
            <w:webHidden/>
          </w:rPr>
          <w:fldChar w:fldCharType="separate"/>
        </w:r>
        <w:r>
          <w:rPr>
            <w:noProof/>
            <w:webHidden/>
          </w:rPr>
          <w:t>27</w:t>
        </w:r>
        <w:r>
          <w:rPr>
            <w:noProof/>
            <w:webHidden/>
          </w:rPr>
          <w:fldChar w:fldCharType="end"/>
        </w:r>
      </w:hyperlink>
    </w:p>
    <w:p w14:paraId="4A2D8FF6" w14:textId="0AA0A8C9" w:rsidR="00F649A4" w:rsidRDefault="00F649A4">
      <w:pPr>
        <w:pStyle w:val="TOC2"/>
        <w:rPr>
          <w:rFonts w:asciiTheme="minorHAnsi" w:eastAsiaTheme="minorEastAsia" w:hAnsiTheme="minorHAnsi" w:cstheme="minorBidi"/>
          <w:noProof/>
          <w:kern w:val="2"/>
          <w:lang w:val="en-ID"/>
          <w14:ligatures w14:val="standardContextual"/>
        </w:rPr>
      </w:pPr>
      <w:hyperlink w:anchor="_Toc232589725" w:history="1">
        <w:r w:rsidRPr="00987B0A">
          <w:rPr>
            <w:rStyle w:val="Hyperlink"/>
            <w:noProof/>
          </w:rPr>
          <w:t>2.9</w:t>
        </w:r>
        <w:r>
          <w:rPr>
            <w:rFonts w:asciiTheme="minorHAnsi" w:eastAsiaTheme="minorEastAsia" w:hAnsiTheme="minorHAnsi" w:cstheme="minorBidi"/>
            <w:noProof/>
            <w:kern w:val="2"/>
            <w:lang w:val="en-ID"/>
            <w14:ligatures w14:val="standardContextual"/>
          </w:rPr>
          <w:tab/>
        </w:r>
        <w:r w:rsidRPr="00987B0A">
          <w:rPr>
            <w:rStyle w:val="Hyperlink"/>
            <w:i/>
            <w:iCs/>
            <w:noProof/>
          </w:rPr>
          <w:t>Deep Learning</w:t>
        </w:r>
        <w:r>
          <w:rPr>
            <w:noProof/>
            <w:webHidden/>
          </w:rPr>
          <w:tab/>
        </w:r>
        <w:r>
          <w:rPr>
            <w:noProof/>
            <w:webHidden/>
          </w:rPr>
          <w:fldChar w:fldCharType="begin"/>
        </w:r>
        <w:r>
          <w:rPr>
            <w:noProof/>
            <w:webHidden/>
          </w:rPr>
          <w:instrText xml:space="preserve"> PAGEREF _Toc232589725 \h </w:instrText>
        </w:r>
        <w:r>
          <w:rPr>
            <w:noProof/>
            <w:webHidden/>
          </w:rPr>
        </w:r>
        <w:r>
          <w:rPr>
            <w:noProof/>
            <w:webHidden/>
          </w:rPr>
          <w:fldChar w:fldCharType="separate"/>
        </w:r>
        <w:r>
          <w:rPr>
            <w:noProof/>
            <w:webHidden/>
          </w:rPr>
          <w:t>27</w:t>
        </w:r>
        <w:r>
          <w:rPr>
            <w:noProof/>
            <w:webHidden/>
          </w:rPr>
          <w:fldChar w:fldCharType="end"/>
        </w:r>
      </w:hyperlink>
    </w:p>
    <w:p w14:paraId="50F8AEA0" w14:textId="2122CA84"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26" w:history="1">
        <w:r w:rsidRPr="00987B0A">
          <w:rPr>
            <w:rStyle w:val="Hyperlink"/>
            <w:noProof/>
            <w:lang w:val="en-ID" w:eastAsia="en-US"/>
          </w:rPr>
          <w:t>2.9.1</w:t>
        </w:r>
        <w:r>
          <w:rPr>
            <w:rFonts w:asciiTheme="minorHAnsi" w:eastAsiaTheme="minorEastAsia" w:hAnsiTheme="minorHAnsi" w:cstheme="minorBidi"/>
            <w:noProof/>
            <w:kern w:val="2"/>
            <w:lang w:val="en-ID"/>
            <w14:ligatures w14:val="standardContextual"/>
          </w:rPr>
          <w:tab/>
        </w:r>
        <w:r w:rsidRPr="00987B0A">
          <w:rPr>
            <w:rStyle w:val="Hyperlink"/>
            <w:noProof/>
            <w:lang w:val="en-ID" w:eastAsia="en-US"/>
          </w:rPr>
          <w:t xml:space="preserve">Arsitektur Dasar </w:t>
        </w:r>
        <w:r w:rsidRPr="00987B0A">
          <w:rPr>
            <w:rStyle w:val="Hyperlink"/>
            <w:i/>
            <w:iCs/>
            <w:noProof/>
            <w:lang w:val="en-ID" w:eastAsia="en-US"/>
          </w:rPr>
          <w:t>Deep Learning</w:t>
        </w:r>
        <w:r>
          <w:rPr>
            <w:noProof/>
            <w:webHidden/>
          </w:rPr>
          <w:tab/>
        </w:r>
        <w:r>
          <w:rPr>
            <w:noProof/>
            <w:webHidden/>
          </w:rPr>
          <w:fldChar w:fldCharType="begin"/>
        </w:r>
        <w:r>
          <w:rPr>
            <w:noProof/>
            <w:webHidden/>
          </w:rPr>
          <w:instrText xml:space="preserve"> PAGEREF _Toc232589726 \h </w:instrText>
        </w:r>
        <w:r>
          <w:rPr>
            <w:noProof/>
            <w:webHidden/>
          </w:rPr>
        </w:r>
        <w:r>
          <w:rPr>
            <w:noProof/>
            <w:webHidden/>
          </w:rPr>
          <w:fldChar w:fldCharType="separate"/>
        </w:r>
        <w:r>
          <w:rPr>
            <w:noProof/>
            <w:webHidden/>
          </w:rPr>
          <w:t>28</w:t>
        </w:r>
        <w:r>
          <w:rPr>
            <w:noProof/>
            <w:webHidden/>
          </w:rPr>
          <w:fldChar w:fldCharType="end"/>
        </w:r>
      </w:hyperlink>
    </w:p>
    <w:p w14:paraId="6F501D4B" w14:textId="36DFDA1C"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27" w:history="1">
        <w:r w:rsidRPr="00987B0A">
          <w:rPr>
            <w:rStyle w:val="Hyperlink"/>
            <w:noProof/>
          </w:rPr>
          <w:t>2.9.2</w:t>
        </w:r>
        <w:r>
          <w:rPr>
            <w:rFonts w:asciiTheme="minorHAnsi" w:eastAsiaTheme="minorEastAsia" w:hAnsiTheme="minorHAnsi" w:cstheme="minorBidi"/>
            <w:noProof/>
            <w:kern w:val="2"/>
            <w:lang w:val="en-ID"/>
            <w14:ligatures w14:val="standardContextual"/>
          </w:rPr>
          <w:tab/>
        </w:r>
        <w:r w:rsidRPr="00987B0A">
          <w:rPr>
            <w:rStyle w:val="Hyperlink"/>
            <w:noProof/>
          </w:rPr>
          <w:t xml:space="preserve">Peran </w:t>
        </w:r>
        <w:r w:rsidRPr="00987B0A">
          <w:rPr>
            <w:rStyle w:val="Hyperlink"/>
            <w:i/>
            <w:iCs/>
            <w:noProof/>
          </w:rPr>
          <w:t>Deep Learning</w:t>
        </w:r>
        <w:r w:rsidRPr="00987B0A">
          <w:rPr>
            <w:rStyle w:val="Hyperlink"/>
            <w:noProof/>
          </w:rPr>
          <w:t xml:space="preserve"> dalam Pembuatan </w:t>
        </w:r>
        <w:r w:rsidRPr="00987B0A">
          <w:rPr>
            <w:rStyle w:val="Hyperlink"/>
            <w:i/>
            <w:iCs/>
            <w:noProof/>
          </w:rPr>
          <w:t>Deepfake</w:t>
        </w:r>
        <w:r>
          <w:rPr>
            <w:noProof/>
            <w:webHidden/>
          </w:rPr>
          <w:tab/>
        </w:r>
        <w:r>
          <w:rPr>
            <w:noProof/>
            <w:webHidden/>
          </w:rPr>
          <w:fldChar w:fldCharType="begin"/>
        </w:r>
        <w:r>
          <w:rPr>
            <w:noProof/>
            <w:webHidden/>
          </w:rPr>
          <w:instrText xml:space="preserve"> PAGEREF _Toc232589727 \h </w:instrText>
        </w:r>
        <w:r>
          <w:rPr>
            <w:noProof/>
            <w:webHidden/>
          </w:rPr>
        </w:r>
        <w:r>
          <w:rPr>
            <w:noProof/>
            <w:webHidden/>
          </w:rPr>
          <w:fldChar w:fldCharType="separate"/>
        </w:r>
        <w:r>
          <w:rPr>
            <w:noProof/>
            <w:webHidden/>
          </w:rPr>
          <w:t>28</w:t>
        </w:r>
        <w:r>
          <w:rPr>
            <w:noProof/>
            <w:webHidden/>
          </w:rPr>
          <w:fldChar w:fldCharType="end"/>
        </w:r>
      </w:hyperlink>
    </w:p>
    <w:p w14:paraId="6F80B909" w14:textId="76171DA4"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28" w:history="1">
        <w:r w:rsidRPr="00987B0A">
          <w:rPr>
            <w:rStyle w:val="Hyperlink"/>
            <w:noProof/>
          </w:rPr>
          <w:t>2.9.3</w:t>
        </w:r>
        <w:r>
          <w:rPr>
            <w:rFonts w:asciiTheme="minorHAnsi" w:eastAsiaTheme="minorEastAsia" w:hAnsiTheme="minorHAnsi" w:cstheme="minorBidi"/>
            <w:noProof/>
            <w:kern w:val="2"/>
            <w:lang w:val="en-ID"/>
            <w14:ligatures w14:val="standardContextual"/>
          </w:rPr>
          <w:tab/>
        </w:r>
        <w:r w:rsidRPr="00987B0A">
          <w:rPr>
            <w:rStyle w:val="Hyperlink"/>
            <w:noProof/>
          </w:rPr>
          <w:t xml:space="preserve">Peran </w:t>
        </w:r>
        <w:r w:rsidRPr="00987B0A">
          <w:rPr>
            <w:rStyle w:val="Hyperlink"/>
            <w:i/>
            <w:iCs/>
            <w:noProof/>
          </w:rPr>
          <w:t>Deep Learning</w:t>
        </w:r>
        <w:r w:rsidRPr="00987B0A">
          <w:rPr>
            <w:rStyle w:val="Hyperlink"/>
            <w:noProof/>
          </w:rPr>
          <w:t xml:space="preserve"> dalam Deteksi </w:t>
        </w:r>
        <w:r w:rsidRPr="00987B0A">
          <w:rPr>
            <w:rStyle w:val="Hyperlink"/>
            <w:i/>
            <w:iCs/>
            <w:noProof/>
          </w:rPr>
          <w:t>Deepfake</w:t>
        </w:r>
        <w:r>
          <w:rPr>
            <w:noProof/>
            <w:webHidden/>
          </w:rPr>
          <w:tab/>
        </w:r>
        <w:r>
          <w:rPr>
            <w:noProof/>
            <w:webHidden/>
          </w:rPr>
          <w:fldChar w:fldCharType="begin"/>
        </w:r>
        <w:r>
          <w:rPr>
            <w:noProof/>
            <w:webHidden/>
          </w:rPr>
          <w:instrText xml:space="preserve"> PAGEREF _Toc232589728 \h </w:instrText>
        </w:r>
        <w:r>
          <w:rPr>
            <w:noProof/>
            <w:webHidden/>
          </w:rPr>
        </w:r>
        <w:r>
          <w:rPr>
            <w:noProof/>
            <w:webHidden/>
          </w:rPr>
          <w:fldChar w:fldCharType="separate"/>
        </w:r>
        <w:r>
          <w:rPr>
            <w:noProof/>
            <w:webHidden/>
          </w:rPr>
          <w:t>28</w:t>
        </w:r>
        <w:r>
          <w:rPr>
            <w:noProof/>
            <w:webHidden/>
          </w:rPr>
          <w:fldChar w:fldCharType="end"/>
        </w:r>
      </w:hyperlink>
    </w:p>
    <w:p w14:paraId="38477299" w14:textId="754F0C20"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29" w:history="1">
        <w:r w:rsidRPr="00987B0A">
          <w:rPr>
            <w:rStyle w:val="Hyperlink"/>
            <w:noProof/>
          </w:rPr>
          <w:t>2.9.4</w:t>
        </w:r>
        <w:r>
          <w:rPr>
            <w:rFonts w:asciiTheme="minorHAnsi" w:eastAsiaTheme="minorEastAsia" w:hAnsiTheme="minorHAnsi" w:cstheme="minorBidi"/>
            <w:noProof/>
            <w:kern w:val="2"/>
            <w:lang w:val="en-ID"/>
            <w14:ligatures w14:val="standardContextual"/>
          </w:rPr>
          <w:tab/>
        </w:r>
        <w:r w:rsidRPr="00987B0A">
          <w:rPr>
            <w:rStyle w:val="Hyperlink"/>
            <w:noProof/>
          </w:rPr>
          <w:t>Convolution Neural Network (CNN)</w:t>
        </w:r>
        <w:r>
          <w:rPr>
            <w:noProof/>
            <w:webHidden/>
          </w:rPr>
          <w:tab/>
        </w:r>
        <w:r>
          <w:rPr>
            <w:noProof/>
            <w:webHidden/>
          </w:rPr>
          <w:fldChar w:fldCharType="begin"/>
        </w:r>
        <w:r>
          <w:rPr>
            <w:noProof/>
            <w:webHidden/>
          </w:rPr>
          <w:instrText xml:space="preserve"> PAGEREF _Toc232589729 \h </w:instrText>
        </w:r>
        <w:r>
          <w:rPr>
            <w:noProof/>
            <w:webHidden/>
          </w:rPr>
        </w:r>
        <w:r>
          <w:rPr>
            <w:noProof/>
            <w:webHidden/>
          </w:rPr>
          <w:fldChar w:fldCharType="separate"/>
        </w:r>
        <w:r>
          <w:rPr>
            <w:noProof/>
            <w:webHidden/>
          </w:rPr>
          <w:t>29</w:t>
        </w:r>
        <w:r>
          <w:rPr>
            <w:noProof/>
            <w:webHidden/>
          </w:rPr>
          <w:fldChar w:fldCharType="end"/>
        </w:r>
      </w:hyperlink>
    </w:p>
    <w:p w14:paraId="280439D1" w14:textId="00F3B348" w:rsidR="00F649A4" w:rsidRDefault="00F649A4">
      <w:pPr>
        <w:pStyle w:val="TOC2"/>
        <w:rPr>
          <w:rFonts w:asciiTheme="minorHAnsi" w:eastAsiaTheme="minorEastAsia" w:hAnsiTheme="minorHAnsi" w:cstheme="minorBidi"/>
          <w:noProof/>
          <w:kern w:val="2"/>
          <w:lang w:val="en-ID"/>
          <w14:ligatures w14:val="standardContextual"/>
        </w:rPr>
      </w:pPr>
      <w:hyperlink w:anchor="_Toc232589730" w:history="1">
        <w:r w:rsidRPr="00987B0A">
          <w:rPr>
            <w:rStyle w:val="Hyperlink"/>
            <w:noProof/>
            <w:lang w:val="en-US"/>
          </w:rPr>
          <w:t>2.10</w:t>
        </w:r>
        <w:r>
          <w:rPr>
            <w:rFonts w:asciiTheme="minorHAnsi" w:eastAsiaTheme="minorEastAsia" w:hAnsiTheme="minorHAnsi" w:cstheme="minorBidi"/>
            <w:noProof/>
            <w:kern w:val="2"/>
            <w:lang w:val="en-ID"/>
            <w14:ligatures w14:val="standardContextual"/>
          </w:rPr>
          <w:tab/>
        </w:r>
        <w:r w:rsidRPr="00987B0A">
          <w:rPr>
            <w:rStyle w:val="Hyperlink"/>
            <w:noProof/>
            <w:lang w:val="en-US"/>
          </w:rPr>
          <w:t>XceptionNet</w:t>
        </w:r>
        <w:r>
          <w:rPr>
            <w:noProof/>
            <w:webHidden/>
          </w:rPr>
          <w:tab/>
        </w:r>
        <w:r>
          <w:rPr>
            <w:noProof/>
            <w:webHidden/>
          </w:rPr>
          <w:fldChar w:fldCharType="begin"/>
        </w:r>
        <w:r>
          <w:rPr>
            <w:noProof/>
            <w:webHidden/>
          </w:rPr>
          <w:instrText xml:space="preserve"> PAGEREF _Toc232589730 \h </w:instrText>
        </w:r>
        <w:r>
          <w:rPr>
            <w:noProof/>
            <w:webHidden/>
          </w:rPr>
        </w:r>
        <w:r>
          <w:rPr>
            <w:noProof/>
            <w:webHidden/>
          </w:rPr>
          <w:fldChar w:fldCharType="separate"/>
        </w:r>
        <w:r>
          <w:rPr>
            <w:noProof/>
            <w:webHidden/>
          </w:rPr>
          <w:t>34</w:t>
        </w:r>
        <w:r>
          <w:rPr>
            <w:noProof/>
            <w:webHidden/>
          </w:rPr>
          <w:fldChar w:fldCharType="end"/>
        </w:r>
      </w:hyperlink>
    </w:p>
    <w:p w14:paraId="452ABF6C" w14:textId="27890337"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31" w:history="1">
        <w:r w:rsidRPr="00987B0A">
          <w:rPr>
            <w:rStyle w:val="Hyperlink"/>
            <w:noProof/>
            <w:lang w:val="en-US"/>
          </w:rPr>
          <w:t>2.10.1</w:t>
        </w:r>
        <w:r>
          <w:rPr>
            <w:rFonts w:asciiTheme="minorHAnsi" w:eastAsiaTheme="minorEastAsia" w:hAnsiTheme="minorHAnsi" w:cstheme="minorBidi"/>
            <w:noProof/>
            <w:kern w:val="2"/>
            <w:lang w:val="en-ID"/>
            <w14:ligatures w14:val="standardContextual"/>
          </w:rPr>
          <w:tab/>
        </w:r>
        <w:r w:rsidRPr="00987B0A">
          <w:rPr>
            <w:rStyle w:val="Hyperlink"/>
            <w:noProof/>
            <w:lang w:val="en-US"/>
          </w:rPr>
          <w:t>Arsitektur XceptionNet</w:t>
        </w:r>
        <w:r>
          <w:rPr>
            <w:noProof/>
            <w:webHidden/>
          </w:rPr>
          <w:tab/>
        </w:r>
        <w:r>
          <w:rPr>
            <w:noProof/>
            <w:webHidden/>
          </w:rPr>
          <w:fldChar w:fldCharType="begin"/>
        </w:r>
        <w:r>
          <w:rPr>
            <w:noProof/>
            <w:webHidden/>
          </w:rPr>
          <w:instrText xml:space="preserve"> PAGEREF _Toc232589731 \h </w:instrText>
        </w:r>
        <w:r>
          <w:rPr>
            <w:noProof/>
            <w:webHidden/>
          </w:rPr>
        </w:r>
        <w:r>
          <w:rPr>
            <w:noProof/>
            <w:webHidden/>
          </w:rPr>
          <w:fldChar w:fldCharType="separate"/>
        </w:r>
        <w:r>
          <w:rPr>
            <w:noProof/>
            <w:webHidden/>
          </w:rPr>
          <w:t>35</w:t>
        </w:r>
        <w:r>
          <w:rPr>
            <w:noProof/>
            <w:webHidden/>
          </w:rPr>
          <w:fldChar w:fldCharType="end"/>
        </w:r>
      </w:hyperlink>
    </w:p>
    <w:p w14:paraId="13FE6A6E" w14:textId="7F792D82"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32" w:history="1">
        <w:r w:rsidRPr="00987B0A">
          <w:rPr>
            <w:rStyle w:val="Hyperlink"/>
            <w:noProof/>
          </w:rPr>
          <w:t>2.10.2</w:t>
        </w:r>
        <w:r>
          <w:rPr>
            <w:rFonts w:asciiTheme="minorHAnsi" w:eastAsiaTheme="minorEastAsia" w:hAnsiTheme="minorHAnsi" w:cstheme="minorBidi"/>
            <w:noProof/>
            <w:kern w:val="2"/>
            <w:lang w:val="en-ID"/>
            <w14:ligatures w14:val="standardContextual"/>
          </w:rPr>
          <w:tab/>
        </w:r>
        <w:r w:rsidRPr="00987B0A">
          <w:rPr>
            <w:rStyle w:val="Hyperlink"/>
            <w:noProof/>
          </w:rPr>
          <w:t>Transfer Learning pada XceptionNet</w:t>
        </w:r>
        <w:r>
          <w:rPr>
            <w:noProof/>
            <w:webHidden/>
          </w:rPr>
          <w:tab/>
        </w:r>
        <w:r>
          <w:rPr>
            <w:noProof/>
            <w:webHidden/>
          </w:rPr>
          <w:fldChar w:fldCharType="begin"/>
        </w:r>
        <w:r>
          <w:rPr>
            <w:noProof/>
            <w:webHidden/>
          </w:rPr>
          <w:instrText xml:space="preserve"> PAGEREF _Toc232589732 \h </w:instrText>
        </w:r>
        <w:r>
          <w:rPr>
            <w:noProof/>
            <w:webHidden/>
          </w:rPr>
        </w:r>
        <w:r>
          <w:rPr>
            <w:noProof/>
            <w:webHidden/>
          </w:rPr>
          <w:fldChar w:fldCharType="separate"/>
        </w:r>
        <w:r>
          <w:rPr>
            <w:noProof/>
            <w:webHidden/>
          </w:rPr>
          <w:t>36</w:t>
        </w:r>
        <w:r>
          <w:rPr>
            <w:noProof/>
            <w:webHidden/>
          </w:rPr>
          <w:fldChar w:fldCharType="end"/>
        </w:r>
      </w:hyperlink>
    </w:p>
    <w:p w14:paraId="2245A96C" w14:textId="67BD0F61"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33" w:history="1">
        <w:r w:rsidRPr="00987B0A">
          <w:rPr>
            <w:rStyle w:val="Hyperlink"/>
            <w:noProof/>
            <w:lang w:val="en-US"/>
          </w:rPr>
          <w:t>2.10.3</w:t>
        </w:r>
        <w:r>
          <w:rPr>
            <w:rFonts w:asciiTheme="minorHAnsi" w:eastAsiaTheme="minorEastAsia" w:hAnsiTheme="minorHAnsi" w:cstheme="minorBidi"/>
            <w:noProof/>
            <w:kern w:val="2"/>
            <w:lang w:val="en-ID"/>
            <w14:ligatures w14:val="standardContextual"/>
          </w:rPr>
          <w:tab/>
        </w:r>
        <w:r w:rsidRPr="00987B0A">
          <w:rPr>
            <w:rStyle w:val="Hyperlink"/>
            <w:noProof/>
            <w:lang w:val="en-US"/>
          </w:rPr>
          <w:t xml:space="preserve">Keunggulan XceptionNet dalam Deteksi </w:t>
        </w:r>
        <w:r w:rsidRPr="00987B0A">
          <w:rPr>
            <w:rStyle w:val="Hyperlink"/>
            <w:i/>
            <w:iCs/>
            <w:noProof/>
            <w:lang w:val="en-US"/>
          </w:rPr>
          <w:t>Deepfake</w:t>
        </w:r>
        <w:r>
          <w:rPr>
            <w:noProof/>
            <w:webHidden/>
          </w:rPr>
          <w:tab/>
        </w:r>
        <w:r>
          <w:rPr>
            <w:noProof/>
            <w:webHidden/>
          </w:rPr>
          <w:fldChar w:fldCharType="begin"/>
        </w:r>
        <w:r>
          <w:rPr>
            <w:noProof/>
            <w:webHidden/>
          </w:rPr>
          <w:instrText xml:space="preserve"> PAGEREF _Toc232589733 \h </w:instrText>
        </w:r>
        <w:r>
          <w:rPr>
            <w:noProof/>
            <w:webHidden/>
          </w:rPr>
        </w:r>
        <w:r>
          <w:rPr>
            <w:noProof/>
            <w:webHidden/>
          </w:rPr>
          <w:fldChar w:fldCharType="separate"/>
        </w:r>
        <w:r>
          <w:rPr>
            <w:noProof/>
            <w:webHidden/>
          </w:rPr>
          <w:t>36</w:t>
        </w:r>
        <w:r>
          <w:rPr>
            <w:noProof/>
            <w:webHidden/>
          </w:rPr>
          <w:fldChar w:fldCharType="end"/>
        </w:r>
      </w:hyperlink>
    </w:p>
    <w:p w14:paraId="65815532" w14:textId="3E945F4A" w:rsidR="00F649A4" w:rsidRDefault="00F649A4">
      <w:pPr>
        <w:pStyle w:val="TOC2"/>
        <w:rPr>
          <w:rFonts w:asciiTheme="minorHAnsi" w:eastAsiaTheme="minorEastAsia" w:hAnsiTheme="minorHAnsi" w:cstheme="minorBidi"/>
          <w:noProof/>
          <w:kern w:val="2"/>
          <w:lang w:val="en-ID"/>
          <w14:ligatures w14:val="standardContextual"/>
        </w:rPr>
      </w:pPr>
      <w:hyperlink w:anchor="_Toc232589734" w:history="1">
        <w:r w:rsidRPr="00987B0A">
          <w:rPr>
            <w:rStyle w:val="Hyperlink"/>
            <w:noProof/>
          </w:rPr>
          <w:t>2.11</w:t>
        </w:r>
        <w:r>
          <w:rPr>
            <w:rFonts w:asciiTheme="minorHAnsi" w:eastAsiaTheme="minorEastAsia" w:hAnsiTheme="minorHAnsi" w:cstheme="minorBidi"/>
            <w:noProof/>
            <w:kern w:val="2"/>
            <w:lang w:val="en-ID"/>
            <w14:ligatures w14:val="standardContextual"/>
          </w:rPr>
          <w:tab/>
        </w:r>
        <w:r w:rsidRPr="00987B0A">
          <w:rPr>
            <w:rStyle w:val="Hyperlink"/>
            <w:i/>
            <w:iCs/>
            <w:noProof/>
          </w:rPr>
          <w:t>Squeeze-and-Excitation Networks</w:t>
        </w:r>
        <w:r>
          <w:rPr>
            <w:noProof/>
            <w:webHidden/>
          </w:rPr>
          <w:tab/>
        </w:r>
        <w:r>
          <w:rPr>
            <w:noProof/>
            <w:webHidden/>
          </w:rPr>
          <w:fldChar w:fldCharType="begin"/>
        </w:r>
        <w:r>
          <w:rPr>
            <w:noProof/>
            <w:webHidden/>
          </w:rPr>
          <w:instrText xml:space="preserve"> PAGEREF _Toc232589734 \h </w:instrText>
        </w:r>
        <w:r>
          <w:rPr>
            <w:noProof/>
            <w:webHidden/>
          </w:rPr>
        </w:r>
        <w:r>
          <w:rPr>
            <w:noProof/>
            <w:webHidden/>
          </w:rPr>
          <w:fldChar w:fldCharType="separate"/>
        </w:r>
        <w:r>
          <w:rPr>
            <w:noProof/>
            <w:webHidden/>
          </w:rPr>
          <w:t>37</w:t>
        </w:r>
        <w:r>
          <w:rPr>
            <w:noProof/>
            <w:webHidden/>
          </w:rPr>
          <w:fldChar w:fldCharType="end"/>
        </w:r>
      </w:hyperlink>
    </w:p>
    <w:p w14:paraId="2DAE4B83" w14:textId="0E0DF287"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35" w:history="1">
        <w:r w:rsidRPr="00987B0A">
          <w:rPr>
            <w:rStyle w:val="Hyperlink"/>
            <w:noProof/>
          </w:rPr>
          <w:t>2.11.1</w:t>
        </w:r>
        <w:r>
          <w:rPr>
            <w:rFonts w:asciiTheme="minorHAnsi" w:eastAsiaTheme="minorEastAsia" w:hAnsiTheme="minorHAnsi" w:cstheme="minorBidi"/>
            <w:noProof/>
            <w:kern w:val="2"/>
            <w:lang w:val="en-ID"/>
            <w14:ligatures w14:val="standardContextual"/>
          </w:rPr>
          <w:tab/>
        </w:r>
        <w:r w:rsidRPr="00987B0A">
          <w:rPr>
            <w:rStyle w:val="Hyperlink"/>
            <w:noProof/>
          </w:rPr>
          <w:t xml:space="preserve">Konsep </w:t>
        </w:r>
        <w:r w:rsidRPr="00987B0A">
          <w:rPr>
            <w:rStyle w:val="Hyperlink"/>
            <w:i/>
            <w:iCs/>
            <w:noProof/>
          </w:rPr>
          <w:t>Channel Attention</w:t>
        </w:r>
        <w:r>
          <w:rPr>
            <w:noProof/>
            <w:webHidden/>
          </w:rPr>
          <w:tab/>
        </w:r>
        <w:r>
          <w:rPr>
            <w:noProof/>
            <w:webHidden/>
          </w:rPr>
          <w:fldChar w:fldCharType="begin"/>
        </w:r>
        <w:r>
          <w:rPr>
            <w:noProof/>
            <w:webHidden/>
          </w:rPr>
          <w:instrText xml:space="preserve"> PAGEREF _Toc232589735 \h </w:instrText>
        </w:r>
        <w:r>
          <w:rPr>
            <w:noProof/>
            <w:webHidden/>
          </w:rPr>
        </w:r>
        <w:r>
          <w:rPr>
            <w:noProof/>
            <w:webHidden/>
          </w:rPr>
          <w:fldChar w:fldCharType="separate"/>
        </w:r>
        <w:r>
          <w:rPr>
            <w:noProof/>
            <w:webHidden/>
          </w:rPr>
          <w:t>38</w:t>
        </w:r>
        <w:r>
          <w:rPr>
            <w:noProof/>
            <w:webHidden/>
          </w:rPr>
          <w:fldChar w:fldCharType="end"/>
        </w:r>
      </w:hyperlink>
    </w:p>
    <w:p w14:paraId="1293AD18" w14:textId="3F0D7533"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36" w:history="1">
        <w:r w:rsidRPr="00987B0A">
          <w:rPr>
            <w:rStyle w:val="Hyperlink"/>
            <w:noProof/>
          </w:rPr>
          <w:t>2.11.2</w:t>
        </w:r>
        <w:r>
          <w:rPr>
            <w:rFonts w:asciiTheme="minorHAnsi" w:eastAsiaTheme="minorEastAsia" w:hAnsiTheme="minorHAnsi" w:cstheme="minorBidi"/>
            <w:noProof/>
            <w:kern w:val="2"/>
            <w:lang w:val="en-ID"/>
            <w14:ligatures w14:val="standardContextual"/>
          </w:rPr>
          <w:tab/>
        </w:r>
        <w:r w:rsidRPr="00987B0A">
          <w:rPr>
            <w:rStyle w:val="Hyperlink"/>
            <w:noProof/>
          </w:rPr>
          <w:t xml:space="preserve">Arsitektur SE </w:t>
        </w:r>
        <w:r w:rsidRPr="00987B0A">
          <w:rPr>
            <w:rStyle w:val="Hyperlink"/>
            <w:i/>
            <w:noProof/>
          </w:rPr>
          <w:t>Block</w:t>
        </w:r>
        <w:r>
          <w:rPr>
            <w:noProof/>
            <w:webHidden/>
          </w:rPr>
          <w:tab/>
        </w:r>
        <w:r>
          <w:rPr>
            <w:noProof/>
            <w:webHidden/>
          </w:rPr>
          <w:fldChar w:fldCharType="begin"/>
        </w:r>
        <w:r>
          <w:rPr>
            <w:noProof/>
            <w:webHidden/>
          </w:rPr>
          <w:instrText xml:space="preserve"> PAGEREF _Toc232589736 \h </w:instrText>
        </w:r>
        <w:r>
          <w:rPr>
            <w:noProof/>
            <w:webHidden/>
          </w:rPr>
        </w:r>
        <w:r>
          <w:rPr>
            <w:noProof/>
            <w:webHidden/>
          </w:rPr>
          <w:fldChar w:fldCharType="separate"/>
        </w:r>
        <w:r>
          <w:rPr>
            <w:noProof/>
            <w:webHidden/>
          </w:rPr>
          <w:t>38</w:t>
        </w:r>
        <w:r>
          <w:rPr>
            <w:noProof/>
            <w:webHidden/>
          </w:rPr>
          <w:fldChar w:fldCharType="end"/>
        </w:r>
      </w:hyperlink>
    </w:p>
    <w:p w14:paraId="466436A7" w14:textId="38B9A4BE"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37" w:history="1">
        <w:r w:rsidRPr="00987B0A">
          <w:rPr>
            <w:rStyle w:val="Hyperlink"/>
            <w:noProof/>
          </w:rPr>
          <w:t>2.11.3</w:t>
        </w:r>
        <w:r>
          <w:rPr>
            <w:rFonts w:asciiTheme="minorHAnsi" w:eastAsiaTheme="minorEastAsia" w:hAnsiTheme="minorHAnsi" w:cstheme="minorBidi"/>
            <w:noProof/>
            <w:kern w:val="2"/>
            <w:lang w:val="en-ID"/>
            <w14:ligatures w14:val="standardContextual"/>
          </w:rPr>
          <w:tab/>
        </w:r>
        <w:r w:rsidRPr="00987B0A">
          <w:rPr>
            <w:rStyle w:val="Hyperlink"/>
            <w:noProof/>
          </w:rPr>
          <w:t xml:space="preserve">Relevansi SE </w:t>
        </w:r>
        <w:r w:rsidRPr="00987B0A">
          <w:rPr>
            <w:rStyle w:val="Hyperlink"/>
            <w:i/>
            <w:noProof/>
          </w:rPr>
          <w:t>Block</w:t>
        </w:r>
        <w:r w:rsidRPr="00987B0A">
          <w:rPr>
            <w:rStyle w:val="Hyperlink"/>
            <w:iCs/>
            <w:noProof/>
          </w:rPr>
          <w:t xml:space="preserve"> untuk Fusi Multi</w:t>
        </w:r>
        <w:r w:rsidRPr="00987B0A">
          <w:rPr>
            <w:rStyle w:val="Hyperlink"/>
            <w:i/>
            <w:noProof/>
          </w:rPr>
          <w:t>-</w:t>
        </w:r>
        <w:r w:rsidRPr="00987B0A">
          <w:rPr>
            <w:rStyle w:val="Hyperlink"/>
            <w:iCs/>
            <w:noProof/>
          </w:rPr>
          <w:t>Domain</w:t>
        </w:r>
        <w:r>
          <w:rPr>
            <w:noProof/>
            <w:webHidden/>
          </w:rPr>
          <w:tab/>
        </w:r>
        <w:r>
          <w:rPr>
            <w:noProof/>
            <w:webHidden/>
          </w:rPr>
          <w:fldChar w:fldCharType="begin"/>
        </w:r>
        <w:r>
          <w:rPr>
            <w:noProof/>
            <w:webHidden/>
          </w:rPr>
          <w:instrText xml:space="preserve"> PAGEREF _Toc232589737 \h </w:instrText>
        </w:r>
        <w:r>
          <w:rPr>
            <w:noProof/>
            <w:webHidden/>
          </w:rPr>
        </w:r>
        <w:r>
          <w:rPr>
            <w:noProof/>
            <w:webHidden/>
          </w:rPr>
          <w:fldChar w:fldCharType="separate"/>
        </w:r>
        <w:r>
          <w:rPr>
            <w:noProof/>
            <w:webHidden/>
          </w:rPr>
          <w:t>39</w:t>
        </w:r>
        <w:r>
          <w:rPr>
            <w:noProof/>
            <w:webHidden/>
          </w:rPr>
          <w:fldChar w:fldCharType="end"/>
        </w:r>
      </w:hyperlink>
    </w:p>
    <w:p w14:paraId="0D9182B5" w14:textId="0ED978F9" w:rsidR="00F649A4" w:rsidRDefault="00F649A4">
      <w:pPr>
        <w:pStyle w:val="TOC2"/>
        <w:rPr>
          <w:rFonts w:asciiTheme="minorHAnsi" w:eastAsiaTheme="minorEastAsia" w:hAnsiTheme="minorHAnsi" w:cstheme="minorBidi"/>
          <w:noProof/>
          <w:kern w:val="2"/>
          <w:lang w:val="en-ID"/>
          <w14:ligatures w14:val="standardContextual"/>
        </w:rPr>
      </w:pPr>
      <w:hyperlink w:anchor="_Toc232589738" w:history="1">
        <w:r w:rsidRPr="00987B0A">
          <w:rPr>
            <w:rStyle w:val="Hyperlink"/>
            <w:noProof/>
          </w:rPr>
          <w:t>2.12</w:t>
        </w:r>
        <w:r>
          <w:rPr>
            <w:rFonts w:asciiTheme="minorHAnsi" w:eastAsiaTheme="minorEastAsia" w:hAnsiTheme="minorHAnsi" w:cstheme="minorBidi"/>
            <w:noProof/>
            <w:kern w:val="2"/>
            <w:lang w:val="en-ID"/>
            <w14:ligatures w14:val="standardContextual"/>
          </w:rPr>
          <w:tab/>
        </w:r>
        <w:r w:rsidRPr="00987B0A">
          <w:rPr>
            <w:rStyle w:val="Hyperlink"/>
            <w:noProof/>
          </w:rPr>
          <w:t>FaceForensics</w:t>
        </w:r>
        <w:r>
          <w:rPr>
            <w:noProof/>
            <w:webHidden/>
          </w:rPr>
          <w:tab/>
        </w:r>
        <w:r>
          <w:rPr>
            <w:noProof/>
            <w:webHidden/>
          </w:rPr>
          <w:fldChar w:fldCharType="begin"/>
        </w:r>
        <w:r>
          <w:rPr>
            <w:noProof/>
            <w:webHidden/>
          </w:rPr>
          <w:instrText xml:space="preserve"> PAGEREF _Toc232589738 \h </w:instrText>
        </w:r>
        <w:r>
          <w:rPr>
            <w:noProof/>
            <w:webHidden/>
          </w:rPr>
        </w:r>
        <w:r>
          <w:rPr>
            <w:noProof/>
            <w:webHidden/>
          </w:rPr>
          <w:fldChar w:fldCharType="separate"/>
        </w:r>
        <w:r>
          <w:rPr>
            <w:noProof/>
            <w:webHidden/>
          </w:rPr>
          <w:t>40</w:t>
        </w:r>
        <w:r>
          <w:rPr>
            <w:noProof/>
            <w:webHidden/>
          </w:rPr>
          <w:fldChar w:fldCharType="end"/>
        </w:r>
      </w:hyperlink>
    </w:p>
    <w:p w14:paraId="22500BA9" w14:textId="279DAC11"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39" w:history="1">
        <w:r w:rsidRPr="00987B0A">
          <w:rPr>
            <w:rStyle w:val="Hyperlink"/>
            <w:noProof/>
          </w:rPr>
          <w:t>2.12.1</w:t>
        </w:r>
        <w:r>
          <w:rPr>
            <w:rFonts w:asciiTheme="minorHAnsi" w:eastAsiaTheme="minorEastAsia" w:hAnsiTheme="minorHAnsi" w:cstheme="minorBidi"/>
            <w:noProof/>
            <w:kern w:val="2"/>
            <w:lang w:val="en-ID"/>
            <w14:ligatures w14:val="standardContextual"/>
          </w:rPr>
          <w:tab/>
        </w:r>
        <w:r w:rsidRPr="00987B0A">
          <w:rPr>
            <w:rStyle w:val="Hyperlink"/>
            <w:noProof/>
          </w:rPr>
          <w:t>Struktur dan Komposisi Dataset</w:t>
        </w:r>
        <w:r>
          <w:rPr>
            <w:noProof/>
            <w:webHidden/>
          </w:rPr>
          <w:tab/>
        </w:r>
        <w:r>
          <w:rPr>
            <w:noProof/>
            <w:webHidden/>
          </w:rPr>
          <w:fldChar w:fldCharType="begin"/>
        </w:r>
        <w:r>
          <w:rPr>
            <w:noProof/>
            <w:webHidden/>
          </w:rPr>
          <w:instrText xml:space="preserve"> PAGEREF _Toc232589739 \h </w:instrText>
        </w:r>
        <w:r>
          <w:rPr>
            <w:noProof/>
            <w:webHidden/>
          </w:rPr>
        </w:r>
        <w:r>
          <w:rPr>
            <w:noProof/>
            <w:webHidden/>
          </w:rPr>
          <w:fldChar w:fldCharType="separate"/>
        </w:r>
        <w:r>
          <w:rPr>
            <w:noProof/>
            <w:webHidden/>
          </w:rPr>
          <w:t>40</w:t>
        </w:r>
        <w:r>
          <w:rPr>
            <w:noProof/>
            <w:webHidden/>
          </w:rPr>
          <w:fldChar w:fldCharType="end"/>
        </w:r>
      </w:hyperlink>
    </w:p>
    <w:p w14:paraId="73DC04D2" w14:textId="0C8F27CA"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40" w:history="1">
        <w:r w:rsidRPr="00987B0A">
          <w:rPr>
            <w:rStyle w:val="Hyperlink"/>
            <w:noProof/>
          </w:rPr>
          <w:t>2.12.2</w:t>
        </w:r>
        <w:r>
          <w:rPr>
            <w:rFonts w:asciiTheme="minorHAnsi" w:eastAsiaTheme="minorEastAsia" w:hAnsiTheme="minorHAnsi" w:cstheme="minorBidi"/>
            <w:noProof/>
            <w:kern w:val="2"/>
            <w:lang w:val="en-ID"/>
            <w14:ligatures w14:val="standardContextual"/>
          </w:rPr>
          <w:tab/>
        </w:r>
        <w:r w:rsidRPr="00987B0A">
          <w:rPr>
            <w:rStyle w:val="Hyperlink"/>
            <w:noProof/>
          </w:rPr>
          <w:t>Karakteristik Artefak pada FaceForensics++</w:t>
        </w:r>
        <w:r>
          <w:rPr>
            <w:noProof/>
            <w:webHidden/>
          </w:rPr>
          <w:tab/>
        </w:r>
        <w:r>
          <w:rPr>
            <w:noProof/>
            <w:webHidden/>
          </w:rPr>
          <w:fldChar w:fldCharType="begin"/>
        </w:r>
        <w:r>
          <w:rPr>
            <w:noProof/>
            <w:webHidden/>
          </w:rPr>
          <w:instrText xml:space="preserve"> PAGEREF _Toc232589740 \h </w:instrText>
        </w:r>
        <w:r>
          <w:rPr>
            <w:noProof/>
            <w:webHidden/>
          </w:rPr>
        </w:r>
        <w:r>
          <w:rPr>
            <w:noProof/>
            <w:webHidden/>
          </w:rPr>
          <w:fldChar w:fldCharType="separate"/>
        </w:r>
        <w:r>
          <w:rPr>
            <w:noProof/>
            <w:webHidden/>
          </w:rPr>
          <w:t>41</w:t>
        </w:r>
        <w:r>
          <w:rPr>
            <w:noProof/>
            <w:webHidden/>
          </w:rPr>
          <w:fldChar w:fldCharType="end"/>
        </w:r>
      </w:hyperlink>
    </w:p>
    <w:p w14:paraId="5AB1CF7E" w14:textId="7E82CF55"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41" w:history="1">
        <w:r w:rsidRPr="00987B0A">
          <w:rPr>
            <w:rStyle w:val="Hyperlink"/>
            <w:noProof/>
          </w:rPr>
          <w:t>2.12.3</w:t>
        </w:r>
        <w:r>
          <w:rPr>
            <w:rFonts w:asciiTheme="minorHAnsi" w:eastAsiaTheme="minorEastAsia" w:hAnsiTheme="minorHAnsi" w:cstheme="minorBidi"/>
            <w:noProof/>
            <w:kern w:val="2"/>
            <w:lang w:val="en-ID"/>
            <w14:ligatures w14:val="standardContextual"/>
          </w:rPr>
          <w:tab/>
        </w:r>
        <w:r w:rsidRPr="00987B0A">
          <w:rPr>
            <w:rStyle w:val="Hyperlink"/>
            <w:noProof/>
          </w:rPr>
          <w:t>Alasan Pemilihan FaceForensics++ untuk Penelitian Ini</w:t>
        </w:r>
        <w:r>
          <w:rPr>
            <w:noProof/>
            <w:webHidden/>
          </w:rPr>
          <w:tab/>
        </w:r>
        <w:r>
          <w:rPr>
            <w:noProof/>
            <w:webHidden/>
          </w:rPr>
          <w:fldChar w:fldCharType="begin"/>
        </w:r>
        <w:r>
          <w:rPr>
            <w:noProof/>
            <w:webHidden/>
          </w:rPr>
          <w:instrText xml:space="preserve"> PAGEREF _Toc232589741 \h </w:instrText>
        </w:r>
        <w:r>
          <w:rPr>
            <w:noProof/>
            <w:webHidden/>
          </w:rPr>
        </w:r>
        <w:r>
          <w:rPr>
            <w:noProof/>
            <w:webHidden/>
          </w:rPr>
          <w:fldChar w:fldCharType="separate"/>
        </w:r>
        <w:r>
          <w:rPr>
            <w:noProof/>
            <w:webHidden/>
          </w:rPr>
          <w:t>42</w:t>
        </w:r>
        <w:r>
          <w:rPr>
            <w:noProof/>
            <w:webHidden/>
          </w:rPr>
          <w:fldChar w:fldCharType="end"/>
        </w:r>
      </w:hyperlink>
    </w:p>
    <w:p w14:paraId="7272017E" w14:textId="1F5817DC"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42" w:history="1">
        <w:r w:rsidRPr="00987B0A">
          <w:rPr>
            <w:rStyle w:val="Hyperlink"/>
            <w:noProof/>
            <w:lang w:val="en-US"/>
          </w:rPr>
          <w:t>2.12.4</w:t>
        </w:r>
        <w:r>
          <w:rPr>
            <w:rFonts w:asciiTheme="minorHAnsi" w:eastAsiaTheme="minorEastAsia" w:hAnsiTheme="minorHAnsi" w:cstheme="minorBidi"/>
            <w:noProof/>
            <w:kern w:val="2"/>
            <w:lang w:val="en-ID"/>
            <w14:ligatures w14:val="standardContextual"/>
          </w:rPr>
          <w:tab/>
        </w:r>
        <w:r w:rsidRPr="00987B0A">
          <w:rPr>
            <w:rStyle w:val="Hyperlink"/>
            <w:noProof/>
            <w:lang w:val="en-US"/>
          </w:rPr>
          <w:t>Peran FaceForensics++ dalam Sistem Hybrid XceptionNet–FFT</w:t>
        </w:r>
        <w:r>
          <w:rPr>
            <w:noProof/>
            <w:webHidden/>
          </w:rPr>
          <w:tab/>
        </w:r>
        <w:r>
          <w:rPr>
            <w:noProof/>
            <w:webHidden/>
          </w:rPr>
          <w:fldChar w:fldCharType="begin"/>
        </w:r>
        <w:r>
          <w:rPr>
            <w:noProof/>
            <w:webHidden/>
          </w:rPr>
          <w:instrText xml:space="preserve"> PAGEREF _Toc232589742 \h </w:instrText>
        </w:r>
        <w:r>
          <w:rPr>
            <w:noProof/>
            <w:webHidden/>
          </w:rPr>
        </w:r>
        <w:r>
          <w:rPr>
            <w:noProof/>
            <w:webHidden/>
          </w:rPr>
          <w:fldChar w:fldCharType="separate"/>
        </w:r>
        <w:r>
          <w:rPr>
            <w:noProof/>
            <w:webHidden/>
          </w:rPr>
          <w:t>42</w:t>
        </w:r>
        <w:r>
          <w:rPr>
            <w:noProof/>
            <w:webHidden/>
          </w:rPr>
          <w:fldChar w:fldCharType="end"/>
        </w:r>
      </w:hyperlink>
    </w:p>
    <w:p w14:paraId="1AB02E1F" w14:textId="11D8361B" w:rsidR="00F649A4" w:rsidRDefault="00F649A4">
      <w:pPr>
        <w:pStyle w:val="TOC2"/>
        <w:rPr>
          <w:rFonts w:asciiTheme="minorHAnsi" w:eastAsiaTheme="minorEastAsia" w:hAnsiTheme="minorHAnsi" w:cstheme="minorBidi"/>
          <w:noProof/>
          <w:kern w:val="2"/>
          <w:lang w:val="en-ID"/>
          <w14:ligatures w14:val="standardContextual"/>
        </w:rPr>
      </w:pPr>
      <w:hyperlink w:anchor="_Toc232589743" w:history="1">
        <w:r w:rsidRPr="00987B0A">
          <w:rPr>
            <w:rStyle w:val="Hyperlink"/>
            <w:noProof/>
            <w:lang w:val="en-US"/>
          </w:rPr>
          <w:t>2.13</w:t>
        </w:r>
        <w:r>
          <w:rPr>
            <w:rFonts w:asciiTheme="minorHAnsi" w:eastAsiaTheme="minorEastAsia" w:hAnsiTheme="minorHAnsi" w:cstheme="minorBidi"/>
            <w:noProof/>
            <w:kern w:val="2"/>
            <w:lang w:val="en-ID"/>
            <w14:ligatures w14:val="standardContextual"/>
          </w:rPr>
          <w:tab/>
        </w:r>
        <w:r w:rsidRPr="00987B0A">
          <w:rPr>
            <w:rStyle w:val="Hyperlink"/>
            <w:noProof/>
            <w:lang w:val="en-US"/>
          </w:rPr>
          <w:t>Celeb-DF</w:t>
        </w:r>
        <w:r>
          <w:rPr>
            <w:noProof/>
            <w:webHidden/>
          </w:rPr>
          <w:tab/>
        </w:r>
        <w:r>
          <w:rPr>
            <w:noProof/>
            <w:webHidden/>
          </w:rPr>
          <w:fldChar w:fldCharType="begin"/>
        </w:r>
        <w:r>
          <w:rPr>
            <w:noProof/>
            <w:webHidden/>
          </w:rPr>
          <w:instrText xml:space="preserve"> PAGEREF _Toc232589743 \h </w:instrText>
        </w:r>
        <w:r>
          <w:rPr>
            <w:noProof/>
            <w:webHidden/>
          </w:rPr>
        </w:r>
        <w:r>
          <w:rPr>
            <w:noProof/>
            <w:webHidden/>
          </w:rPr>
          <w:fldChar w:fldCharType="separate"/>
        </w:r>
        <w:r>
          <w:rPr>
            <w:noProof/>
            <w:webHidden/>
          </w:rPr>
          <w:t>43</w:t>
        </w:r>
        <w:r>
          <w:rPr>
            <w:noProof/>
            <w:webHidden/>
          </w:rPr>
          <w:fldChar w:fldCharType="end"/>
        </w:r>
      </w:hyperlink>
    </w:p>
    <w:p w14:paraId="73E60B96" w14:textId="5C2428CA"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44" w:history="1">
        <w:r w:rsidRPr="00987B0A">
          <w:rPr>
            <w:rStyle w:val="Hyperlink"/>
            <w:noProof/>
            <w:lang w:val="en-US"/>
          </w:rPr>
          <w:t>2.13.1</w:t>
        </w:r>
        <w:r>
          <w:rPr>
            <w:rFonts w:asciiTheme="minorHAnsi" w:eastAsiaTheme="minorEastAsia" w:hAnsiTheme="minorHAnsi" w:cstheme="minorBidi"/>
            <w:noProof/>
            <w:kern w:val="2"/>
            <w:lang w:val="en-ID"/>
            <w14:ligatures w14:val="standardContextual"/>
          </w:rPr>
          <w:tab/>
        </w:r>
        <w:r w:rsidRPr="00987B0A">
          <w:rPr>
            <w:rStyle w:val="Hyperlink"/>
            <w:noProof/>
            <w:lang w:val="en-US"/>
          </w:rPr>
          <w:t>Komposisi dan Karakteristik Dataset</w:t>
        </w:r>
        <w:r>
          <w:rPr>
            <w:noProof/>
            <w:webHidden/>
          </w:rPr>
          <w:tab/>
        </w:r>
        <w:r>
          <w:rPr>
            <w:noProof/>
            <w:webHidden/>
          </w:rPr>
          <w:fldChar w:fldCharType="begin"/>
        </w:r>
        <w:r>
          <w:rPr>
            <w:noProof/>
            <w:webHidden/>
          </w:rPr>
          <w:instrText xml:space="preserve"> PAGEREF _Toc232589744 \h </w:instrText>
        </w:r>
        <w:r>
          <w:rPr>
            <w:noProof/>
            <w:webHidden/>
          </w:rPr>
        </w:r>
        <w:r>
          <w:rPr>
            <w:noProof/>
            <w:webHidden/>
          </w:rPr>
          <w:fldChar w:fldCharType="separate"/>
        </w:r>
        <w:r>
          <w:rPr>
            <w:noProof/>
            <w:webHidden/>
          </w:rPr>
          <w:t>43</w:t>
        </w:r>
        <w:r>
          <w:rPr>
            <w:noProof/>
            <w:webHidden/>
          </w:rPr>
          <w:fldChar w:fldCharType="end"/>
        </w:r>
      </w:hyperlink>
    </w:p>
    <w:p w14:paraId="5B577FC3" w14:textId="44A66BF6"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45" w:history="1">
        <w:r w:rsidRPr="00987B0A">
          <w:rPr>
            <w:rStyle w:val="Hyperlink"/>
            <w:noProof/>
          </w:rPr>
          <w:t>2.13.2</w:t>
        </w:r>
        <w:r>
          <w:rPr>
            <w:rFonts w:asciiTheme="minorHAnsi" w:eastAsiaTheme="minorEastAsia" w:hAnsiTheme="minorHAnsi" w:cstheme="minorBidi"/>
            <w:noProof/>
            <w:kern w:val="2"/>
            <w:lang w:val="en-ID"/>
            <w14:ligatures w14:val="standardContextual"/>
          </w:rPr>
          <w:tab/>
        </w:r>
        <w:r w:rsidRPr="00987B0A">
          <w:rPr>
            <w:rStyle w:val="Hyperlink"/>
            <w:noProof/>
          </w:rPr>
          <w:t>Peran Celeb-DF dalam Evaluasi Cross-Dataset</w:t>
        </w:r>
        <w:r>
          <w:rPr>
            <w:noProof/>
            <w:webHidden/>
          </w:rPr>
          <w:tab/>
        </w:r>
        <w:r>
          <w:rPr>
            <w:noProof/>
            <w:webHidden/>
          </w:rPr>
          <w:fldChar w:fldCharType="begin"/>
        </w:r>
        <w:r>
          <w:rPr>
            <w:noProof/>
            <w:webHidden/>
          </w:rPr>
          <w:instrText xml:space="preserve"> PAGEREF _Toc232589745 \h </w:instrText>
        </w:r>
        <w:r>
          <w:rPr>
            <w:noProof/>
            <w:webHidden/>
          </w:rPr>
        </w:r>
        <w:r>
          <w:rPr>
            <w:noProof/>
            <w:webHidden/>
          </w:rPr>
          <w:fldChar w:fldCharType="separate"/>
        </w:r>
        <w:r>
          <w:rPr>
            <w:noProof/>
            <w:webHidden/>
          </w:rPr>
          <w:t>44</w:t>
        </w:r>
        <w:r>
          <w:rPr>
            <w:noProof/>
            <w:webHidden/>
          </w:rPr>
          <w:fldChar w:fldCharType="end"/>
        </w:r>
      </w:hyperlink>
    </w:p>
    <w:p w14:paraId="46CD48DC" w14:textId="773372B2" w:rsidR="00F649A4" w:rsidRDefault="00F649A4">
      <w:pPr>
        <w:pStyle w:val="TOC2"/>
        <w:rPr>
          <w:rFonts w:asciiTheme="minorHAnsi" w:eastAsiaTheme="minorEastAsia" w:hAnsiTheme="minorHAnsi" w:cstheme="minorBidi"/>
          <w:noProof/>
          <w:kern w:val="2"/>
          <w:lang w:val="en-ID"/>
          <w14:ligatures w14:val="standardContextual"/>
        </w:rPr>
      </w:pPr>
      <w:hyperlink w:anchor="_Toc232589746" w:history="1">
        <w:r w:rsidRPr="00987B0A">
          <w:rPr>
            <w:rStyle w:val="Hyperlink"/>
            <w:noProof/>
          </w:rPr>
          <w:t>2.14</w:t>
        </w:r>
        <w:r>
          <w:rPr>
            <w:rFonts w:asciiTheme="minorHAnsi" w:eastAsiaTheme="minorEastAsia" w:hAnsiTheme="minorHAnsi" w:cstheme="minorBidi"/>
            <w:noProof/>
            <w:kern w:val="2"/>
            <w:lang w:val="en-ID"/>
            <w14:ligatures w14:val="standardContextual"/>
          </w:rPr>
          <w:tab/>
        </w:r>
        <w:r w:rsidRPr="00987B0A">
          <w:rPr>
            <w:rStyle w:val="Hyperlink"/>
            <w:noProof/>
          </w:rPr>
          <w:t>Analisis Citra</w:t>
        </w:r>
        <w:r>
          <w:rPr>
            <w:noProof/>
            <w:webHidden/>
          </w:rPr>
          <w:tab/>
        </w:r>
        <w:r>
          <w:rPr>
            <w:noProof/>
            <w:webHidden/>
          </w:rPr>
          <w:fldChar w:fldCharType="begin"/>
        </w:r>
        <w:r>
          <w:rPr>
            <w:noProof/>
            <w:webHidden/>
          </w:rPr>
          <w:instrText xml:space="preserve"> PAGEREF _Toc232589746 \h </w:instrText>
        </w:r>
        <w:r>
          <w:rPr>
            <w:noProof/>
            <w:webHidden/>
          </w:rPr>
        </w:r>
        <w:r>
          <w:rPr>
            <w:noProof/>
            <w:webHidden/>
          </w:rPr>
          <w:fldChar w:fldCharType="separate"/>
        </w:r>
        <w:r>
          <w:rPr>
            <w:noProof/>
            <w:webHidden/>
          </w:rPr>
          <w:t>44</w:t>
        </w:r>
        <w:r>
          <w:rPr>
            <w:noProof/>
            <w:webHidden/>
          </w:rPr>
          <w:fldChar w:fldCharType="end"/>
        </w:r>
      </w:hyperlink>
    </w:p>
    <w:p w14:paraId="4C7104C6" w14:textId="7DAB0903" w:rsidR="00F649A4" w:rsidRDefault="00F649A4">
      <w:pPr>
        <w:pStyle w:val="TOC2"/>
        <w:rPr>
          <w:rFonts w:asciiTheme="minorHAnsi" w:eastAsiaTheme="minorEastAsia" w:hAnsiTheme="minorHAnsi" w:cstheme="minorBidi"/>
          <w:noProof/>
          <w:kern w:val="2"/>
          <w:lang w:val="en-ID"/>
          <w14:ligatures w14:val="standardContextual"/>
        </w:rPr>
      </w:pPr>
      <w:hyperlink w:anchor="_Toc232589747" w:history="1">
        <w:r w:rsidRPr="00987B0A">
          <w:rPr>
            <w:rStyle w:val="Hyperlink"/>
            <w:noProof/>
          </w:rPr>
          <w:t>2.15</w:t>
        </w:r>
        <w:r>
          <w:rPr>
            <w:rFonts w:asciiTheme="minorHAnsi" w:eastAsiaTheme="minorEastAsia" w:hAnsiTheme="minorHAnsi" w:cstheme="minorBidi"/>
            <w:noProof/>
            <w:kern w:val="2"/>
            <w:lang w:val="en-ID"/>
            <w14:ligatures w14:val="standardContextual"/>
          </w:rPr>
          <w:tab/>
        </w:r>
        <w:r w:rsidRPr="00987B0A">
          <w:rPr>
            <w:rStyle w:val="Hyperlink"/>
            <w:noProof/>
          </w:rPr>
          <w:t>Analisis Video</w:t>
        </w:r>
        <w:r>
          <w:rPr>
            <w:noProof/>
            <w:webHidden/>
          </w:rPr>
          <w:tab/>
        </w:r>
        <w:r>
          <w:rPr>
            <w:noProof/>
            <w:webHidden/>
          </w:rPr>
          <w:fldChar w:fldCharType="begin"/>
        </w:r>
        <w:r>
          <w:rPr>
            <w:noProof/>
            <w:webHidden/>
          </w:rPr>
          <w:instrText xml:space="preserve"> PAGEREF _Toc232589747 \h </w:instrText>
        </w:r>
        <w:r>
          <w:rPr>
            <w:noProof/>
            <w:webHidden/>
          </w:rPr>
        </w:r>
        <w:r>
          <w:rPr>
            <w:noProof/>
            <w:webHidden/>
          </w:rPr>
          <w:fldChar w:fldCharType="separate"/>
        </w:r>
        <w:r>
          <w:rPr>
            <w:noProof/>
            <w:webHidden/>
          </w:rPr>
          <w:t>45</w:t>
        </w:r>
        <w:r>
          <w:rPr>
            <w:noProof/>
            <w:webHidden/>
          </w:rPr>
          <w:fldChar w:fldCharType="end"/>
        </w:r>
      </w:hyperlink>
    </w:p>
    <w:p w14:paraId="26D10C81" w14:textId="145B19AC" w:rsidR="00F649A4" w:rsidRDefault="00F649A4">
      <w:pPr>
        <w:pStyle w:val="TOC2"/>
        <w:rPr>
          <w:rFonts w:asciiTheme="minorHAnsi" w:eastAsiaTheme="minorEastAsia" w:hAnsiTheme="minorHAnsi" w:cstheme="minorBidi"/>
          <w:noProof/>
          <w:kern w:val="2"/>
          <w:lang w:val="en-ID"/>
          <w14:ligatures w14:val="standardContextual"/>
        </w:rPr>
      </w:pPr>
      <w:hyperlink w:anchor="_Toc232589748" w:history="1">
        <w:r w:rsidRPr="00987B0A">
          <w:rPr>
            <w:rStyle w:val="Hyperlink"/>
            <w:noProof/>
          </w:rPr>
          <w:t>2.16</w:t>
        </w:r>
        <w:r>
          <w:rPr>
            <w:rFonts w:asciiTheme="minorHAnsi" w:eastAsiaTheme="minorEastAsia" w:hAnsiTheme="minorHAnsi" w:cstheme="minorBidi"/>
            <w:noProof/>
            <w:kern w:val="2"/>
            <w:lang w:val="en-ID"/>
            <w14:ligatures w14:val="standardContextual"/>
          </w:rPr>
          <w:tab/>
        </w:r>
        <w:r w:rsidRPr="00987B0A">
          <w:rPr>
            <w:rStyle w:val="Hyperlink"/>
            <w:noProof/>
          </w:rPr>
          <w:t>Preprocessing</w:t>
        </w:r>
        <w:r>
          <w:rPr>
            <w:noProof/>
            <w:webHidden/>
          </w:rPr>
          <w:tab/>
        </w:r>
        <w:r>
          <w:rPr>
            <w:noProof/>
            <w:webHidden/>
          </w:rPr>
          <w:fldChar w:fldCharType="begin"/>
        </w:r>
        <w:r>
          <w:rPr>
            <w:noProof/>
            <w:webHidden/>
          </w:rPr>
          <w:instrText xml:space="preserve"> PAGEREF _Toc232589748 \h </w:instrText>
        </w:r>
        <w:r>
          <w:rPr>
            <w:noProof/>
            <w:webHidden/>
          </w:rPr>
        </w:r>
        <w:r>
          <w:rPr>
            <w:noProof/>
            <w:webHidden/>
          </w:rPr>
          <w:fldChar w:fldCharType="separate"/>
        </w:r>
        <w:r>
          <w:rPr>
            <w:noProof/>
            <w:webHidden/>
          </w:rPr>
          <w:t>45</w:t>
        </w:r>
        <w:r>
          <w:rPr>
            <w:noProof/>
            <w:webHidden/>
          </w:rPr>
          <w:fldChar w:fldCharType="end"/>
        </w:r>
      </w:hyperlink>
    </w:p>
    <w:p w14:paraId="3CD96BE8" w14:textId="155BFFAB"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49" w:history="1">
        <w:r w:rsidRPr="00987B0A">
          <w:rPr>
            <w:rStyle w:val="Hyperlink"/>
            <w:noProof/>
          </w:rPr>
          <w:t>2.16.1</w:t>
        </w:r>
        <w:r>
          <w:rPr>
            <w:rFonts w:asciiTheme="minorHAnsi" w:eastAsiaTheme="minorEastAsia" w:hAnsiTheme="minorHAnsi" w:cstheme="minorBidi"/>
            <w:noProof/>
            <w:kern w:val="2"/>
            <w:lang w:val="en-ID"/>
            <w14:ligatures w14:val="standardContextual"/>
          </w:rPr>
          <w:tab/>
        </w:r>
        <w:r w:rsidRPr="00987B0A">
          <w:rPr>
            <w:rStyle w:val="Hyperlink"/>
            <w:noProof/>
          </w:rPr>
          <w:t>Tahapan dan Alur Preprocessing</w:t>
        </w:r>
        <w:r>
          <w:rPr>
            <w:noProof/>
            <w:webHidden/>
          </w:rPr>
          <w:tab/>
        </w:r>
        <w:r>
          <w:rPr>
            <w:noProof/>
            <w:webHidden/>
          </w:rPr>
          <w:fldChar w:fldCharType="begin"/>
        </w:r>
        <w:r>
          <w:rPr>
            <w:noProof/>
            <w:webHidden/>
          </w:rPr>
          <w:instrText xml:space="preserve"> PAGEREF _Toc232589749 \h </w:instrText>
        </w:r>
        <w:r>
          <w:rPr>
            <w:noProof/>
            <w:webHidden/>
          </w:rPr>
        </w:r>
        <w:r>
          <w:rPr>
            <w:noProof/>
            <w:webHidden/>
          </w:rPr>
          <w:fldChar w:fldCharType="separate"/>
        </w:r>
        <w:r>
          <w:rPr>
            <w:noProof/>
            <w:webHidden/>
          </w:rPr>
          <w:t>46</w:t>
        </w:r>
        <w:r>
          <w:rPr>
            <w:noProof/>
            <w:webHidden/>
          </w:rPr>
          <w:fldChar w:fldCharType="end"/>
        </w:r>
      </w:hyperlink>
    </w:p>
    <w:p w14:paraId="7C0D8236" w14:textId="198CC102"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50" w:history="1">
        <w:r w:rsidRPr="00987B0A">
          <w:rPr>
            <w:rStyle w:val="Hyperlink"/>
            <w:noProof/>
          </w:rPr>
          <w:t>2.16.2</w:t>
        </w:r>
        <w:r>
          <w:rPr>
            <w:rFonts w:asciiTheme="minorHAnsi" w:eastAsiaTheme="minorEastAsia" w:hAnsiTheme="minorHAnsi" w:cstheme="minorBidi"/>
            <w:noProof/>
            <w:kern w:val="2"/>
            <w:lang w:val="en-ID"/>
            <w14:ligatures w14:val="standardContextual"/>
          </w:rPr>
          <w:tab/>
        </w:r>
        <w:r w:rsidRPr="00987B0A">
          <w:rPr>
            <w:rStyle w:val="Hyperlink"/>
            <w:noProof/>
          </w:rPr>
          <w:t>Fast Fourier Transform (FFT)</w:t>
        </w:r>
        <w:r>
          <w:rPr>
            <w:noProof/>
            <w:webHidden/>
          </w:rPr>
          <w:tab/>
        </w:r>
        <w:r>
          <w:rPr>
            <w:noProof/>
            <w:webHidden/>
          </w:rPr>
          <w:fldChar w:fldCharType="begin"/>
        </w:r>
        <w:r>
          <w:rPr>
            <w:noProof/>
            <w:webHidden/>
          </w:rPr>
          <w:instrText xml:space="preserve"> PAGEREF _Toc232589750 \h </w:instrText>
        </w:r>
        <w:r>
          <w:rPr>
            <w:noProof/>
            <w:webHidden/>
          </w:rPr>
        </w:r>
        <w:r>
          <w:rPr>
            <w:noProof/>
            <w:webHidden/>
          </w:rPr>
          <w:fldChar w:fldCharType="separate"/>
        </w:r>
        <w:r>
          <w:rPr>
            <w:noProof/>
            <w:webHidden/>
          </w:rPr>
          <w:t>48</w:t>
        </w:r>
        <w:r>
          <w:rPr>
            <w:noProof/>
            <w:webHidden/>
          </w:rPr>
          <w:fldChar w:fldCharType="end"/>
        </w:r>
      </w:hyperlink>
    </w:p>
    <w:p w14:paraId="2D495724" w14:textId="56667EB5" w:rsidR="00F649A4" w:rsidRDefault="00F649A4">
      <w:pPr>
        <w:pStyle w:val="TOC2"/>
        <w:rPr>
          <w:rFonts w:asciiTheme="minorHAnsi" w:eastAsiaTheme="minorEastAsia" w:hAnsiTheme="minorHAnsi" w:cstheme="minorBidi"/>
          <w:noProof/>
          <w:kern w:val="2"/>
          <w:lang w:val="en-ID"/>
          <w14:ligatures w14:val="standardContextual"/>
        </w:rPr>
      </w:pPr>
      <w:hyperlink w:anchor="_Toc232589751" w:history="1">
        <w:r w:rsidRPr="00987B0A">
          <w:rPr>
            <w:rStyle w:val="Hyperlink"/>
            <w:noProof/>
          </w:rPr>
          <w:t>2.17</w:t>
        </w:r>
        <w:r>
          <w:rPr>
            <w:rFonts w:asciiTheme="minorHAnsi" w:eastAsiaTheme="minorEastAsia" w:hAnsiTheme="minorHAnsi" w:cstheme="minorBidi"/>
            <w:noProof/>
            <w:kern w:val="2"/>
            <w:lang w:val="en-ID"/>
            <w14:ligatures w14:val="standardContextual"/>
          </w:rPr>
          <w:tab/>
        </w:r>
        <w:r w:rsidRPr="00987B0A">
          <w:rPr>
            <w:rStyle w:val="Hyperlink"/>
            <w:noProof/>
          </w:rPr>
          <w:t>Augmentasi Data</w:t>
        </w:r>
        <w:r>
          <w:rPr>
            <w:noProof/>
            <w:webHidden/>
          </w:rPr>
          <w:tab/>
        </w:r>
        <w:r>
          <w:rPr>
            <w:noProof/>
            <w:webHidden/>
          </w:rPr>
          <w:fldChar w:fldCharType="begin"/>
        </w:r>
        <w:r>
          <w:rPr>
            <w:noProof/>
            <w:webHidden/>
          </w:rPr>
          <w:instrText xml:space="preserve"> PAGEREF _Toc232589751 \h </w:instrText>
        </w:r>
        <w:r>
          <w:rPr>
            <w:noProof/>
            <w:webHidden/>
          </w:rPr>
        </w:r>
        <w:r>
          <w:rPr>
            <w:noProof/>
            <w:webHidden/>
          </w:rPr>
          <w:fldChar w:fldCharType="separate"/>
        </w:r>
        <w:r>
          <w:rPr>
            <w:noProof/>
            <w:webHidden/>
          </w:rPr>
          <w:t>50</w:t>
        </w:r>
        <w:r>
          <w:rPr>
            <w:noProof/>
            <w:webHidden/>
          </w:rPr>
          <w:fldChar w:fldCharType="end"/>
        </w:r>
      </w:hyperlink>
    </w:p>
    <w:p w14:paraId="71A0CDC7" w14:textId="6CD0085C" w:rsidR="00F649A4" w:rsidRDefault="00F649A4">
      <w:pPr>
        <w:pStyle w:val="TOC2"/>
        <w:rPr>
          <w:rFonts w:asciiTheme="minorHAnsi" w:eastAsiaTheme="minorEastAsia" w:hAnsiTheme="minorHAnsi" w:cstheme="minorBidi"/>
          <w:noProof/>
          <w:kern w:val="2"/>
          <w:lang w:val="en-ID"/>
          <w14:ligatures w14:val="standardContextual"/>
        </w:rPr>
      </w:pPr>
      <w:hyperlink w:anchor="_Toc232589752" w:history="1">
        <w:r w:rsidRPr="00987B0A">
          <w:rPr>
            <w:rStyle w:val="Hyperlink"/>
            <w:noProof/>
          </w:rPr>
          <w:t>2.18</w:t>
        </w:r>
        <w:r>
          <w:rPr>
            <w:rFonts w:asciiTheme="minorHAnsi" w:eastAsiaTheme="minorEastAsia" w:hAnsiTheme="minorHAnsi" w:cstheme="minorBidi"/>
            <w:noProof/>
            <w:kern w:val="2"/>
            <w:lang w:val="en-ID"/>
            <w14:ligatures w14:val="standardContextual"/>
          </w:rPr>
          <w:tab/>
        </w:r>
        <w:r w:rsidRPr="00987B0A">
          <w:rPr>
            <w:rStyle w:val="Hyperlink"/>
            <w:noProof/>
          </w:rPr>
          <w:t>Optimasi Model</w:t>
        </w:r>
        <w:r>
          <w:rPr>
            <w:noProof/>
            <w:webHidden/>
          </w:rPr>
          <w:tab/>
        </w:r>
        <w:r>
          <w:rPr>
            <w:noProof/>
            <w:webHidden/>
          </w:rPr>
          <w:fldChar w:fldCharType="begin"/>
        </w:r>
        <w:r>
          <w:rPr>
            <w:noProof/>
            <w:webHidden/>
          </w:rPr>
          <w:instrText xml:space="preserve"> PAGEREF _Toc232589752 \h </w:instrText>
        </w:r>
        <w:r>
          <w:rPr>
            <w:noProof/>
            <w:webHidden/>
          </w:rPr>
        </w:r>
        <w:r>
          <w:rPr>
            <w:noProof/>
            <w:webHidden/>
          </w:rPr>
          <w:fldChar w:fldCharType="separate"/>
        </w:r>
        <w:r>
          <w:rPr>
            <w:noProof/>
            <w:webHidden/>
          </w:rPr>
          <w:t>51</w:t>
        </w:r>
        <w:r>
          <w:rPr>
            <w:noProof/>
            <w:webHidden/>
          </w:rPr>
          <w:fldChar w:fldCharType="end"/>
        </w:r>
      </w:hyperlink>
    </w:p>
    <w:p w14:paraId="410332FE" w14:textId="699E082F"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53" w:history="1">
        <w:r w:rsidRPr="00987B0A">
          <w:rPr>
            <w:rStyle w:val="Hyperlink"/>
            <w:noProof/>
          </w:rPr>
          <w:t>2.18.1</w:t>
        </w:r>
        <w:r>
          <w:rPr>
            <w:rFonts w:asciiTheme="minorHAnsi" w:eastAsiaTheme="minorEastAsia" w:hAnsiTheme="minorHAnsi" w:cstheme="minorBidi"/>
            <w:noProof/>
            <w:kern w:val="2"/>
            <w:lang w:val="en-ID"/>
            <w14:ligatures w14:val="standardContextual"/>
          </w:rPr>
          <w:tab/>
        </w:r>
        <w:r w:rsidRPr="00987B0A">
          <w:rPr>
            <w:rStyle w:val="Hyperlink"/>
            <w:i/>
            <w:iCs/>
            <w:noProof/>
          </w:rPr>
          <w:t>Stochastic Gradient Descent</w:t>
        </w:r>
        <w:r w:rsidRPr="00987B0A">
          <w:rPr>
            <w:rStyle w:val="Hyperlink"/>
            <w:noProof/>
          </w:rPr>
          <w:t xml:space="preserve"> dan Perkembangannya</w:t>
        </w:r>
        <w:r>
          <w:rPr>
            <w:noProof/>
            <w:webHidden/>
          </w:rPr>
          <w:tab/>
        </w:r>
        <w:r>
          <w:rPr>
            <w:noProof/>
            <w:webHidden/>
          </w:rPr>
          <w:fldChar w:fldCharType="begin"/>
        </w:r>
        <w:r>
          <w:rPr>
            <w:noProof/>
            <w:webHidden/>
          </w:rPr>
          <w:instrText xml:space="preserve"> PAGEREF _Toc232589753 \h </w:instrText>
        </w:r>
        <w:r>
          <w:rPr>
            <w:noProof/>
            <w:webHidden/>
          </w:rPr>
        </w:r>
        <w:r>
          <w:rPr>
            <w:noProof/>
            <w:webHidden/>
          </w:rPr>
          <w:fldChar w:fldCharType="separate"/>
        </w:r>
        <w:r>
          <w:rPr>
            <w:noProof/>
            <w:webHidden/>
          </w:rPr>
          <w:t>51</w:t>
        </w:r>
        <w:r>
          <w:rPr>
            <w:noProof/>
            <w:webHidden/>
          </w:rPr>
          <w:fldChar w:fldCharType="end"/>
        </w:r>
      </w:hyperlink>
    </w:p>
    <w:p w14:paraId="32C82319" w14:textId="7AAD6B98"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54" w:history="1">
        <w:r w:rsidRPr="00987B0A">
          <w:rPr>
            <w:rStyle w:val="Hyperlink"/>
            <w:noProof/>
          </w:rPr>
          <w:t>2.18.2</w:t>
        </w:r>
        <w:r>
          <w:rPr>
            <w:rFonts w:asciiTheme="minorHAnsi" w:eastAsiaTheme="minorEastAsia" w:hAnsiTheme="minorHAnsi" w:cstheme="minorBidi"/>
            <w:noProof/>
            <w:kern w:val="2"/>
            <w:lang w:val="en-ID"/>
            <w14:ligatures w14:val="standardContextual"/>
          </w:rPr>
          <w:tab/>
        </w:r>
        <w:r w:rsidRPr="00987B0A">
          <w:rPr>
            <w:rStyle w:val="Hyperlink"/>
            <w:noProof/>
          </w:rPr>
          <w:t>AdamW (</w:t>
        </w:r>
        <w:r w:rsidRPr="00987B0A">
          <w:rPr>
            <w:rStyle w:val="Hyperlink"/>
            <w:i/>
            <w:iCs/>
            <w:noProof/>
          </w:rPr>
          <w:t>Decoupled Weight Decay Regularization</w:t>
        </w:r>
        <w:r w:rsidRPr="00987B0A">
          <w:rPr>
            <w:rStyle w:val="Hyperlink"/>
            <w:noProof/>
          </w:rPr>
          <w:t>)</w:t>
        </w:r>
        <w:r>
          <w:rPr>
            <w:noProof/>
            <w:webHidden/>
          </w:rPr>
          <w:tab/>
        </w:r>
        <w:r>
          <w:rPr>
            <w:noProof/>
            <w:webHidden/>
          </w:rPr>
          <w:fldChar w:fldCharType="begin"/>
        </w:r>
        <w:r>
          <w:rPr>
            <w:noProof/>
            <w:webHidden/>
          </w:rPr>
          <w:instrText xml:space="preserve"> PAGEREF _Toc232589754 \h </w:instrText>
        </w:r>
        <w:r>
          <w:rPr>
            <w:noProof/>
            <w:webHidden/>
          </w:rPr>
        </w:r>
        <w:r>
          <w:rPr>
            <w:noProof/>
            <w:webHidden/>
          </w:rPr>
          <w:fldChar w:fldCharType="separate"/>
        </w:r>
        <w:r>
          <w:rPr>
            <w:noProof/>
            <w:webHidden/>
          </w:rPr>
          <w:t>52</w:t>
        </w:r>
        <w:r>
          <w:rPr>
            <w:noProof/>
            <w:webHidden/>
          </w:rPr>
          <w:fldChar w:fldCharType="end"/>
        </w:r>
      </w:hyperlink>
    </w:p>
    <w:p w14:paraId="42F75458" w14:textId="7344AC35"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55" w:history="1">
        <w:r w:rsidRPr="00987B0A">
          <w:rPr>
            <w:rStyle w:val="Hyperlink"/>
            <w:noProof/>
          </w:rPr>
          <w:t>2.18.3</w:t>
        </w:r>
        <w:r>
          <w:rPr>
            <w:rFonts w:asciiTheme="minorHAnsi" w:eastAsiaTheme="minorEastAsia" w:hAnsiTheme="minorHAnsi" w:cstheme="minorBidi"/>
            <w:noProof/>
            <w:kern w:val="2"/>
            <w:lang w:val="en-ID"/>
            <w14:ligatures w14:val="standardContextual"/>
          </w:rPr>
          <w:tab/>
        </w:r>
        <w:r w:rsidRPr="00987B0A">
          <w:rPr>
            <w:rStyle w:val="Hyperlink"/>
            <w:noProof/>
          </w:rPr>
          <w:t xml:space="preserve">Keunggulan AdamW untuk Deteksi </w:t>
        </w:r>
        <w:r w:rsidRPr="00987B0A">
          <w:rPr>
            <w:rStyle w:val="Hyperlink"/>
            <w:i/>
            <w:iCs/>
            <w:noProof/>
          </w:rPr>
          <w:t>Deepfake</w:t>
        </w:r>
        <w:r>
          <w:rPr>
            <w:noProof/>
            <w:webHidden/>
          </w:rPr>
          <w:tab/>
        </w:r>
        <w:r>
          <w:rPr>
            <w:noProof/>
            <w:webHidden/>
          </w:rPr>
          <w:fldChar w:fldCharType="begin"/>
        </w:r>
        <w:r>
          <w:rPr>
            <w:noProof/>
            <w:webHidden/>
          </w:rPr>
          <w:instrText xml:space="preserve"> PAGEREF _Toc232589755 \h </w:instrText>
        </w:r>
        <w:r>
          <w:rPr>
            <w:noProof/>
            <w:webHidden/>
          </w:rPr>
        </w:r>
        <w:r>
          <w:rPr>
            <w:noProof/>
            <w:webHidden/>
          </w:rPr>
          <w:fldChar w:fldCharType="separate"/>
        </w:r>
        <w:r>
          <w:rPr>
            <w:noProof/>
            <w:webHidden/>
          </w:rPr>
          <w:t>53</w:t>
        </w:r>
        <w:r>
          <w:rPr>
            <w:noProof/>
            <w:webHidden/>
          </w:rPr>
          <w:fldChar w:fldCharType="end"/>
        </w:r>
      </w:hyperlink>
    </w:p>
    <w:p w14:paraId="256B7AC7" w14:textId="123977C7"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56" w:history="1">
        <w:r w:rsidRPr="00987B0A">
          <w:rPr>
            <w:rStyle w:val="Hyperlink"/>
            <w:noProof/>
          </w:rPr>
          <w:t>2.18.4</w:t>
        </w:r>
        <w:r>
          <w:rPr>
            <w:rFonts w:asciiTheme="minorHAnsi" w:eastAsiaTheme="minorEastAsia" w:hAnsiTheme="minorHAnsi" w:cstheme="minorBidi"/>
            <w:noProof/>
            <w:kern w:val="2"/>
            <w:lang w:val="en-ID"/>
            <w14:ligatures w14:val="standardContextual"/>
          </w:rPr>
          <w:tab/>
        </w:r>
        <w:r w:rsidRPr="00987B0A">
          <w:rPr>
            <w:rStyle w:val="Hyperlink"/>
            <w:i/>
            <w:iCs/>
            <w:noProof/>
          </w:rPr>
          <w:t>Gradient Clipping</w:t>
        </w:r>
        <w:r>
          <w:rPr>
            <w:noProof/>
            <w:webHidden/>
          </w:rPr>
          <w:tab/>
        </w:r>
        <w:r>
          <w:rPr>
            <w:noProof/>
            <w:webHidden/>
          </w:rPr>
          <w:fldChar w:fldCharType="begin"/>
        </w:r>
        <w:r>
          <w:rPr>
            <w:noProof/>
            <w:webHidden/>
          </w:rPr>
          <w:instrText xml:space="preserve"> PAGEREF _Toc232589756 \h </w:instrText>
        </w:r>
        <w:r>
          <w:rPr>
            <w:noProof/>
            <w:webHidden/>
          </w:rPr>
        </w:r>
        <w:r>
          <w:rPr>
            <w:noProof/>
            <w:webHidden/>
          </w:rPr>
          <w:fldChar w:fldCharType="separate"/>
        </w:r>
        <w:r>
          <w:rPr>
            <w:noProof/>
            <w:webHidden/>
          </w:rPr>
          <w:t>53</w:t>
        </w:r>
        <w:r>
          <w:rPr>
            <w:noProof/>
            <w:webHidden/>
          </w:rPr>
          <w:fldChar w:fldCharType="end"/>
        </w:r>
      </w:hyperlink>
    </w:p>
    <w:p w14:paraId="2751F0B9" w14:textId="50901D80"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57" w:history="1">
        <w:r w:rsidRPr="00987B0A">
          <w:rPr>
            <w:rStyle w:val="Hyperlink"/>
            <w:noProof/>
          </w:rPr>
          <w:t>2.18.5</w:t>
        </w:r>
        <w:r>
          <w:rPr>
            <w:rFonts w:asciiTheme="minorHAnsi" w:eastAsiaTheme="minorEastAsia" w:hAnsiTheme="minorHAnsi" w:cstheme="minorBidi"/>
            <w:noProof/>
            <w:kern w:val="2"/>
            <w:lang w:val="en-ID"/>
            <w14:ligatures w14:val="standardContextual"/>
          </w:rPr>
          <w:tab/>
        </w:r>
        <w:r w:rsidRPr="00987B0A">
          <w:rPr>
            <w:rStyle w:val="Hyperlink"/>
            <w:i/>
            <w:iCs/>
            <w:noProof/>
          </w:rPr>
          <w:t>Binary Cross-Entropy</w:t>
        </w:r>
        <w:r w:rsidRPr="00987B0A">
          <w:rPr>
            <w:rStyle w:val="Hyperlink"/>
            <w:noProof/>
          </w:rPr>
          <w:t xml:space="preserve"> sebagai Fungsi </w:t>
        </w:r>
        <w:r w:rsidRPr="00987B0A">
          <w:rPr>
            <w:rStyle w:val="Hyperlink"/>
            <w:i/>
            <w:iCs/>
            <w:noProof/>
          </w:rPr>
          <w:t>Loss</w:t>
        </w:r>
        <w:r>
          <w:rPr>
            <w:noProof/>
            <w:webHidden/>
          </w:rPr>
          <w:tab/>
        </w:r>
        <w:r>
          <w:rPr>
            <w:noProof/>
            <w:webHidden/>
          </w:rPr>
          <w:fldChar w:fldCharType="begin"/>
        </w:r>
        <w:r>
          <w:rPr>
            <w:noProof/>
            <w:webHidden/>
          </w:rPr>
          <w:instrText xml:space="preserve"> PAGEREF _Toc232589757 \h </w:instrText>
        </w:r>
        <w:r>
          <w:rPr>
            <w:noProof/>
            <w:webHidden/>
          </w:rPr>
        </w:r>
        <w:r>
          <w:rPr>
            <w:noProof/>
            <w:webHidden/>
          </w:rPr>
          <w:fldChar w:fldCharType="separate"/>
        </w:r>
        <w:r>
          <w:rPr>
            <w:noProof/>
            <w:webHidden/>
          </w:rPr>
          <w:t>54</w:t>
        </w:r>
        <w:r>
          <w:rPr>
            <w:noProof/>
            <w:webHidden/>
          </w:rPr>
          <w:fldChar w:fldCharType="end"/>
        </w:r>
      </w:hyperlink>
    </w:p>
    <w:p w14:paraId="0D8CA72D" w14:textId="04003FCD" w:rsidR="00F649A4" w:rsidRDefault="00F649A4">
      <w:pPr>
        <w:pStyle w:val="TOC2"/>
        <w:rPr>
          <w:rFonts w:asciiTheme="minorHAnsi" w:eastAsiaTheme="minorEastAsia" w:hAnsiTheme="minorHAnsi" w:cstheme="minorBidi"/>
          <w:noProof/>
          <w:kern w:val="2"/>
          <w:lang w:val="en-ID"/>
          <w14:ligatures w14:val="standardContextual"/>
        </w:rPr>
      </w:pPr>
      <w:hyperlink w:anchor="_Toc232589758" w:history="1">
        <w:r w:rsidRPr="00987B0A">
          <w:rPr>
            <w:rStyle w:val="Hyperlink"/>
            <w:noProof/>
          </w:rPr>
          <w:t>2.19</w:t>
        </w:r>
        <w:r>
          <w:rPr>
            <w:rFonts w:asciiTheme="minorHAnsi" w:eastAsiaTheme="minorEastAsia" w:hAnsiTheme="minorHAnsi" w:cstheme="minorBidi"/>
            <w:noProof/>
            <w:kern w:val="2"/>
            <w:lang w:val="en-ID"/>
            <w14:ligatures w14:val="standardContextual"/>
          </w:rPr>
          <w:tab/>
        </w:r>
        <w:r w:rsidRPr="00987B0A">
          <w:rPr>
            <w:rStyle w:val="Hyperlink"/>
            <w:noProof/>
          </w:rPr>
          <w:t>Metrik Evaluasi Model</w:t>
        </w:r>
        <w:r>
          <w:rPr>
            <w:noProof/>
            <w:webHidden/>
          </w:rPr>
          <w:tab/>
        </w:r>
        <w:r>
          <w:rPr>
            <w:noProof/>
            <w:webHidden/>
          </w:rPr>
          <w:fldChar w:fldCharType="begin"/>
        </w:r>
        <w:r>
          <w:rPr>
            <w:noProof/>
            <w:webHidden/>
          </w:rPr>
          <w:instrText xml:space="preserve"> PAGEREF _Toc232589758 \h </w:instrText>
        </w:r>
        <w:r>
          <w:rPr>
            <w:noProof/>
            <w:webHidden/>
          </w:rPr>
        </w:r>
        <w:r>
          <w:rPr>
            <w:noProof/>
            <w:webHidden/>
          </w:rPr>
          <w:fldChar w:fldCharType="separate"/>
        </w:r>
        <w:r>
          <w:rPr>
            <w:noProof/>
            <w:webHidden/>
          </w:rPr>
          <w:t>54</w:t>
        </w:r>
        <w:r>
          <w:rPr>
            <w:noProof/>
            <w:webHidden/>
          </w:rPr>
          <w:fldChar w:fldCharType="end"/>
        </w:r>
      </w:hyperlink>
    </w:p>
    <w:p w14:paraId="67F62523" w14:textId="41A719C4"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59" w:history="1">
        <w:r w:rsidRPr="00987B0A">
          <w:rPr>
            <w:rStyle w:val="Hyperlink"/>
            <w:noProof/>
          </w:rPr>
          <w:t>2.19.1</w:t>
        </w:r>
        <w:r>
          <w:rPr>
            <w:rFonts w:asciiTheme="minorHAnsi" w:eastAsiaTheme="minorEastAsia" w:hAnsiTheme="minorHAnsi" w:cstheme="minorBidi"/>
            <w:noProof/>
            <w:kern w:val="2"/>
            <w:lang w:val="en-ID"/>
            <w14:ligatures w14:val="standardContextual"/>
          </w:rPr>
          <w:tab/>
        </w:r>
        <w:r w:rsidRPr="00987B0A">
          <w:rPr>
            <w:rStyle w:val="Hyperlink"/>
            <w:i/>
            <w:iCs/>
            <w:noProof/>
          </w:rPr>
          <w:t>Confusion Matrix</w:t>
        </w:r>
        <w:r>
          <w:rPr>
            <w:noProof/>
            <w:webHidden/>
          </w:rPr>
          <w:tab/>
        </w:r>
        <w:r>
          <w:rPr>
            <w:noProof/>
            <w:webHidden/>
          </w:rPr>
          <w:fldChar w:fldCharType="begin"/>
        </w:r>
        <w:r>
          <w:rPr>
            <w:noProof/>
            <w:webHidden/>
          </w:rPr>
          <w:instrText xml:space="preserve"> PAGEREF _Toc232589759 \h </w:instrText>
        </w:r>
        <w:r>
          <w:rPr>
            <w:noProof/>
            <w:webHidden/>
          </w:rPr>
        </w:r>
        <w:r>
          <w:rPr>
            <w:noProof/>
            <w:webHidden/>
          </w:rPr>
          <w:fldChar w:fldCharType="separate"/>
        </w:r>
        <w:r>
          <w:rPr>
            <w:noProof/>
            <w:webHidden/>
          </w:rPr>
          <w:t>55</w:t>
        </w:r>
        <w:r>
          <w:rPr>
            <w:noProof/>
            <w:webHidden/>
          </w:rPr>
          <w:fldChar w:fldCharType="end"/>
        </w:r>
      </w:hyperlink>
    </w:p>
    <w:p w14:paraId="68FBADF8" w14:textId="4DF03443"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60" w:history="1">
        <w:r w:rsidRPr="00987B0A">
          <w:rPr>
            <w:rStyle w:val="Hyperlink"/>
            <w:noProof/>
          </w:rPr>
          <w:t>2.19.2</w:t>
        </w:r>
        <w:r>
          <w:rPr>
            <w:rFonts w:asciiTheme="minorHAnsi" w:eastAsiaTheme="minorEastAsia" w:hAnsiTheme="minorHAnsi" w:cstheme="minorBidi"/>
            <w:noProof/>
            <w:kern w:val="2"/>
            <w:lang w:val="en-ID"/>
            <w14:ligatures w14:val="standardContextual"/>
          </w:rPr>
          <w:tab/>
        </w:r>
        <w:r w:rsidRPr="00987B0A">
          <w:rPr>
            <w:rStyle w:val="Hyperlink"/>
            <w:i/>
            <w:iCs/>
            <w:noProof/>
          </w:rPr>
          <w:t>Accuracy</w:t>
        </w:r>
        <w:r>
          <w:rPr>
            <w:noProof/>
            <w:webHidden/>
          </w:rPr>
          <w:tab/>
        </w:r>
        <w:r>
          <w:rPr>
            <w:noProof/>
            <w:webHidden/>
          </w:rPr>
          <w:fldChar w:fldCharType="begin"/>
        </w:r>
        <w:r>
          <w:rPr>
            <w:noProof/>
            <w:webHidden/>
          </w:rPr>
          <w:instrText xml:space="preserve"> PAGEREF _Toc232589760 \h </w:instrText>
        </w:r>
        <w:r>
          <w:rPr>
            <w:noProof/>
            <w:webHidden/>
          </w:rPr>
        </w:r>
        <w:r>
          <w:rPr>
            <w:noProof/>
            <w:webHidden/>
          </w:rPr>
          <w:fldChar w:fldCharType="separate"/>
        </w:r>
        <w:r>
          <w:rPr>
            <w:noProof/>
            <w:webHidden/>
          </w:rPr>
          <w:t>55</w:t>
        </w:r>
        <w:r>
          <w:rPr>
            <w:noProof/>
            <w:webHidden/>
          </w:rPr>
          <w:fldChar w:fldCharType="end"/>
        </w:r>
      </w:hyperlink>
    </w:p>
    <w:p w14:paraId="1A4DDF68" w14:textId="2EE85F7A"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61" w:history="1">
        <w:r w:rsidRPr="00987B0A">
          <w:rPr>
            <w:rStyle w:val="Hyperlink"/>
            <w:noProof/>
          </w:rPr>
          <w:t>2.19.3</w:t>
        </w:r>
        <w:r>
          <w:rPr>
            <w:rFonts w:asciiTheme="minorHAnsi" w:eastAsiaTheme="minorEastAsia" w:hAnsiTheme="minorHAnsi" w:cstheme="minorBidi"/>
            <w:noProof/>
            <w:kern w:val="2"/>
            <w:lang w:val="en-ID"/>
            <w14:ligatures w14:val="standardContextual"/>
          </w:rPr>
          <w:tab/>
        </w:r>
        <w:r w:rsidRPr="00987B0A">
          <w:rPr>
            <w:rStyle w:val="Hyperlink"/>
            <w:i/>
            <w:iCs/>
            <w:noProof/>
          </w:rPr>
          <w:t>Precision</w:t>
        </w:r>
        <w:r>
          <w:rPr>
            <w:noProof/>
            <w:webHidden/>
          </w:rPr>
          <w:tab/>
        </w:r>
        <w:r>
          <w:rPr>
            <w:noProof/>
            <w:webHidden/>
          </w:rPr>
          <w:fldChar w:fldCharType="begin"/>
        </w:r>
        <w:r>
          <w:rPr>
            <w:noProof/>
            <w:webHidden/>
          </w:rPr>
          <w:instrText xml:space="preserve"> PAGEREF _Toc232589761 \h </w:instrText>
        </w:r>
        <w:r>
          <w:rPr>
            <w:noProof/>
            <w:webHidden/>
          </w:rPr>
        </w:r>
        <w:r>
          <w:rPr>
            <w:noProof/>
            <w:webHidden/>
          </w:rPr>
          <w:fldChar w:fldCharType="separate"/>
        </w:r>
        <w:r>
          <w:rPr>
            <w:noProof/>
            <w:webHidden/>
          </w:rPr>
          <w:t>56</w:t>
        </w:r>
        <w:r>
          <w:rPr>
            <w:noProof/>
            <w:webHidden/>
          </w:rPr>
          <w:fldChar w:fldCharType="end"/>
        </w:r>
      </w:hyperlink>
    </w:p>
    <w:p w14:paraId="38806A3B" w14:textId="5412F4F5"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62" w:history="1">
        <w:r w:rsidRPr="00987B0A">
          <w:rPr>
            <w:rStyle w:val="Hyperlink"/>
            <w:noProof/>
          </w:rPr>
          <w:t>2.19.4</w:t>
        </w:r>
        <w:r>
          <w:rPr>
            <w:rFonts w:asciiTheme="minorHAnsi" w:eastAsiaTheme="minorEastAsia" w:hAnsiTheme="minorHAnsi" w:cstheme="minorBidi"/>
            <w:noProof/>
            <w:kern w:val="2"/>
            <w:lang w:val="en-ID"/>
            <w14:ligatures w14:val="standardContextual"/>
          </w:rPr>
          <w:tab/>
        </w:r>
        <w:r w:rsidRPr="00987B0A">
          <w:rPr>
            <w:rStyle w:val="Hyperlink"/>
            <w:i/>
            <w:iCs/>
            <w:noProof/>
          </w:rPr>
          <w:t>Recall</w:t>
        </w:r>
        <w:r>
          <w:rPr>
            <w:noProof/>
            <w:webHidden/>
          </w:rPr>
          <w:tab/>
        </w:r>
        <w:r>
          <w:rPr>
            <w:noProof/>
            <w:webHidden/>
          </w:rPr>
          <w:fldChar w:fldCharType="begin"/>
        </w:r>
        <w:r>
          <w:rPr>
            <w:noProof/>
            <w:webHidden/>
          </w:rPr>
          <w:instrText xml:space="preserve"> PAGEREF _Toc232589762 \h </w:instrText>
        </w:r>
        <w:r>
          <w:rPr>
            <w:noProof/>
            <w:webHidden/>
          </w:rPr>
        </w:r>
        <w:r>
          <w:rPr>
            <w:noProof/>
            <w:webHidden/>
          </w:rPr>
          <w:fldChar w:fldCharType="separate"/>
        </w:r>
        <w:r>
          <w:rPr>
            <w:noProof/>
            <w:webHidden/>
          </w:rPr>
          <w:t>56</w:t>
        </w:r>
        <w:r>
          <w:rPr>
            <w:noProof/>
            <w:webHidden/>
          </w:rPr>
          <w:fldChar w:fldCharType="end"/>
        </w:r>
      </w:hyperlink>
    </w:p>
    <w:p w14:paraId="31781DEB" w14:textId="6890863A"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63" w:history="1">
        <w:r w:rsidRPr="00987B0A">
          <w:rPr>
            <w:rStyle w:val="Hyperlink"/>
            <w:noProof/>
          </w:rPr>
          <w:t>2.19.5</w:t>
        </w:r>
        <w:r>
          <w:rPr>
            <w:rFonts w:asciiTheme="minorHAnsi" w:eastAsiaTheme="minorEastAsia" w:hAnsiTheme="minorHAnsi" w:cstheme="minorBidi"/>
            <w:noProof/>
            <w:kern w:val="2"/>
            <w:lang w:val="en-ID"/>
            <w14:ligatures w14:val="standardContextual"/>
          </w:rPr>
          <w:tab/>
        </w:r>
        <w:r w:rsidRPr="00987B0A">
          <w:rPr>
            <w:rStyle w:val="Hyperlink"/>
            <w:noProof/>
          </w:rPr>
          <w:t>F1-</w:t>
        </w:r>
        <w:r w:rsidRPr="00987B0A">
          <w:rPr>
            <w:rStyle w:val="Hyperlink"/>
            <w:i/>
            <w:iCs/>
            <w:noProof/>
          </w:rPr>
          <w:t>Score</w:t>
        </w:r>
        <w:r>
          <w:rPr>
            <w:noProof/>
            <w:webHidden/>
          </w:rPr>
          <w:tab/>
        </w:r>
        <w:r>
          <w:rPr>
            <w:noProof/>
            <w:webHidden/>
          </w:rPr>
          <w:fldChar w:fldCharType="begin"/>
        </w:r>
        <w:r>
          <w:rPr>
            <w:noProof/>
            <w:webHidden/>
          </w:rPr>
          <w:instrText xml:space="preserve"> PAGEREF _Toc232589763 \h </w:instrText>
        </w:r>
        <w:r>
          <w:rPr>
            <w:noProof/>
            <w:webHidden/>
          </w:rPr>
        </w:r>
        <w:r>
          <w:rPr>
            <w:noProof/>
            <w:webHidden/>
          </w:rPr>
          <w:fldChar w:fldCharType="separate"/>
        </w:r>
        <w:r>
          <w:rPr>
            <w:noProof/>
            <w:webHidden/>
          </w:rPr>
          <w:t>56</w:t>
        </w:r>
        <w:r>
          <w:rPr>
            <w:noProof/>
            <w:webHidden/>
          </w:rPr>
          <w:fldChar w:fldCharType="end"/>
        </w:r>
      </w:hyperlink>
    </w:p>
    <w:p w14:paraId="68209AF5" w14:textId="6FD11BAB"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64" w:history="1">
        <w:r w:rsidRPr="00987B0A">
          <w:rPr>
            <w:rStyle w:val="Hyperlink"/>
            <w:noProof/>
          </w:rPr>
          <w:t>2.19.6</w:t>
        </w:r>
        <w:r>
          <w:rPr>
            <w:rFonts w:asciiTheme="minorHAnsi" w:eastAsiaTheme="minorEastAsia" w:hAnsiTheme="minorHAnsi" w:cstheme="minorBidi"/>
            <w:noProof/>
            <w:kern w:val="2"/>
            <w:lang w:val="en-ID"/>
            <w14:ligatures w14:val="standardContextual"/>
          </w:rPr>
          <w:tab/>
        </w:r>
        <w:r w:rsidRPr="00987B0A">
          <w:rPr>
            <w:rStyle w:val="Hyperlink"/>
            <w:noProof/>
          </w:rPr>
          <w:t>AUC (</w:t>
        </w:r>
        <w:r w:rsidRPr="00987B0A">
          <w:rPr>
            <w:rStyle w:val="Hyperlink"/>
            <w:i/>
            <w:iCs/>
            <w:noProof/>
          </w:rPr>
          <w:t>Area Under the ROC Curve</w:t>
        </w:r>
        <w:r w:rsidRPr="00987B0A">
          <w:rPr>
            <w:rStyle w:val="Hyperlink"/>
            <w:noProof/>
          </w:rPr>
          <w:t>)</w:t>
        </w:r>
        <w:r>
          <w:rPr>
            <w:noProof/>
            <w:webHidden/>
          </w:rPr>
          <w:tab/>
        </w:r>
        <w:r>
          <w:rPr>
            <w:noProof/>
            <w:webHidden/>
          </w:rPr>
          <w:fldChar w:fldCharType="begin"/>
        </w:r>
        <w:r>
          <w:rPr>
            <w:noProof/>
            <w:webHidden/>
          </w:rPr>
          <w:instrText xml:space="preserve"> PAGEREF _Toc232589764 \h </w:instrText>
        </w:r>
        <w:r>
          <w:rPr>
            <w:noProof/>
            <w:webHidden/>
          </w:rPr>
        </w:r>
        <w:r>
          <w:rPr>
            <w:noProof/>
            <w:webHidden/>
          </w:rPr>
          <w:fldChar w:fldCharType="separate"/>
        </w:r>
        <w:r>
          <w:rPr>
            <w:noProof/>
            <w:webHidden/>
          </w:rPr>
          <w:t>56</w:t>
        </w:r>
        <w:r>
          <w:rPr>
            <w:noProof/>
            <w:webHidden/>
          </w:rPr>
          <w:fldChar w:fldCharType="end"/>
        </w:r>
      </w:hyperlink>
    </w:p>
    <w:p w14:paraId="45E599FF" w14:textId="04A2990B"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65" w:history="1">
        <w:r w:rsidRPr="00987B0A">
          <w:rPr>
            <w:rStyle w:val="Hyperlink"/>
            <w:noProof/>
            <w:lang w:val="en-ID" w:eastAsia="en-US"/>
          </w:rPr>
          <w:t>2.19.7</w:t>
        </w:r>
        <w:r>
          <w:rPr>
            <w:rFonts w:asciiTheme="minorHAnsi" w:eastAsiaTheme="minorEastAsia" w:hAnsiTheme="minorHAnsi" w:cstheme="minorBidi"/>
            <w:noProof/>
            <w:kern w:val="2"/>
            <w:lang w:val="en-ID"/>
            <w14:ligatures w14:val="standardContextual"/>
          </w:rPr>
          <w:tab/>
        </w:r>
        <w:r w:rsidRPr="00987B0A">
          <w:rPr>
            <w:rStyle w:val="Hyperlink"/>
            <w:noProof/>
            <w:lang w:val="en-ID" w:eastAsia="en-US"/>
          </w:rPr>
          <w:t>Perhitungan Metrik Evaluasi</w:t>
        </w:r>
        <w:r>
          <w:rPr>
            <w:noProof/>
            <w:webHidden/>
          </w:rPr>
          <w:tab/>
        </w:r>
        <w:r>
          <w:rPr>
            <w:noProof/>
            <w:webHidden/>
          </w:rPr>
          <w:fldChar w:fldCharType="begin"/>
        </w:r>
        <w:r>
          <w:rPr>
            <w:noProof/>
            <w:webHidden/>
          </w:rPr>
          <w:instrText xml:space="preserve"> PAGEREF _Toc232589765 \h </w:instrText>
        </w:r>
        <w:r>
          <w:rPr>
            <w:noProof/>
            <w:webHidden/>
          </w:rPr>
        </w:r>
        <w:r>
          <w:rPr>
            <w:noProof/>
            <w:webHidden/>
          </w:rPr>
          <w:fldChar w:fldCharType="separate"/>
        </w:r>
        <w:r>
          <w:rPr>
            <w:noProof/>
            <w:webHidden/>
          </w:rPr>
          <w:t>57</w:t>
        </w:r>
        <w:r>
          <w:rPr>
            <w:noProof/>
            <w:webHidden/>
          </w:rPr>
          <w:fldChar w:fldCharType="end"/>
        </w:r>
      </w:hyperlink>
    </w:p>
    <w:p w14:paraId="1451A22F" w14:textId="63E8A39F"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66" w:history="1">
        <w:r w:rsidRPr="00987B0A">
          <w:rPr>
            <w:rStyle w:val="Hyperlink"/>
            <w:noProof/>
          </w:rPr>
          <w:t>2.19.8</w:t>
        </w:r>
        <w:r>
          <w:rPr>
            <w:rFonts w:asciiTheme="minorHAnsi" w:eastAsiaTheme="minorEastAsia" w:hAnsiTheme="minorHAnsi" w:cstheme="minorBidi"/>
            <w:noProof/>
            <w:kern w:val="2"/>
            <w:lang w:val="en-ID"/>
            <w14:ligatures w14:val="standardContextual"/>
          </w:rPr>
          <w:tab/>
        </w:r>
        <w:r w:rsidRPr="00987B0A">
          <w:rPr>
            <w:rStyle w:val="Hyperlink"/>
            <w:noProof/>
          </w:rPr>
          <w:t xml:space="preserve">Relevansi Metrik Evaluasi terhadap Penelitian </w:t>
        </w:r>
        <w:r w:rsidRPr="00987B0A">
          <w:rPr>
            <w:rStyle w:val="Hyperlink"/>
            <w:i/>
            <w:noProof/>
          </w:rPr>
          <w:t>Deepfake</w:t>
        </w:r>
        <w:r>
          <w:rPr>
            <w:noProof/>
            <w:webHidden/>
          </w:rPr>
          <w:tab/>
        </w:r>
        <w:r>
          <w:rPr>
            <w:noProof/>
            <w:webHidden/>
          </w:rPr>
          <w:fldChar w:fldCharType="begin"/>
        </w:r>
        <w:r>
          <w:rPr>
            <w:noProof/>
            <w:webHidden/>
          </w:rPr>
          <w:instrText xml:space="preserve"> PAGEREF _Toc232589766 \h </w:instrText>
        </w:r>
        <w:r>
          <w:rPr>
            <w:noProof/>
            <w:webHidden/>
          </w:rPr>
        </w:r>
        <w:r>
          <w:rPr>
            <w:noProof/>
            <w:webHidden/>
          </w:rPr>
          <w:fldChar w:fldCharType="separate"/>
        </w:r>
        <w:r>
          <w:rPr>
            <w:noProof/>
            <w:webHidden/>
          </w:rPr>
          <w:t>60</w:t>
        </w:r>
        <w:r>
          <w:rPr>
            <w:noProof/>
            <w:webHidden/>
          </w:rPr>
          <w:fldChar w:fldCharType="end"/>
        </w:r>
      </w:hyperlink>
    </w:p>
    <w:p w14:paraId="1AC790AF" w14:textId="3B7C5314" w:rsidR="00F649A4" w:rsidRDefault="00F649A4">
      <w:pPr>
        <w:pStyle w:val="TOC2"/>
        <w:rPr>
          <w:rFonts w:asciiTheme="minorHAnsi" w:eastAsiaTheme="minorEastAsia" w:hAnsiTheme="minorHAnsi" w:cstheme="minorBidi"/>
          <w:noProof/>
          <w:kern w:val="2"/>
          <w:lang w:val="en-ID"/>
          <w14:ligatures w14:val="standardContextual"/>
        </w:rPr>
      </w:pPr>
      <w:hyperlink w:anchor="_Toc232589767" w:history="1">
        <w:r w:rsidRPr="00987B0A">
          <w:rPr>
            <w:rStyle w:val="Hyperlink"/>
            <w:noProof/>
            <w:lang w:val="en-US"/>
          </w:rPr>
          <w:t>2.20</w:t>
        </w:r>
        <w:r>
          <w:rPr>
            <w:rFonts w:asciiTheme="minorHAnsi" w:eastAsiaTheme="minorEastAsia" w:hAnsiTheme="minorHAnsi" w:cstheme="minorBidi"/>
            <w:noProof/>
            <w:kern w:val="2"/>
            <w:lang w:val="en-ID"/>
            <w14:ligatures w14:val="standardContextual"/>
          </w:rPr>
          <w:tab/>
        </w:r>
        <w:r w:rsidRPr="00987B0A">
          <w:rPr>
            <w:rStyle w:val="Hyperlink"/>
            <w:noProof/>
          </w:rPr>
          <w:t>Cross Dataset Generalization</w:t>
        </w:r>
        <w:r>
          <w:rPr>
            <w:noProof/>
            <w:webHidden/>
          </w:rPr>
          <w:tab/>
        </w:r>
        <w:r>
          <w:rPr>
            <w:noProof/>
            <w:webHidden/>
          </w:rPr>
          <w:fldChar w:fldCharType="begin"/>
        </w:r>
        <w:r>
          <w:rPr>
            <w:noProof/>
            <w:webHidden/>
          </w:rPr>
          <w:instrText xml:space="preserve"> PAGEREF _Toc232589767 \h </w:instrText>
        </w:r>
        <w:r>
          <w:rPr>
            <w:noProof/>
            <w:webHidden/>
          </w:rPr>
        </w:r>
        <w:r>
          <w:rPr>
            <w:noProof/>
            <w:webHidden/>
          </w:rPr>
          <w:fldChar w:fldCharType="separate"/>
        </w:r>
        <w:r>
          <w:rPr>
            <w:noProof/>
            <w:webHidden/>
          </w:rPr>
          <w:t>61</w:t>
        </w:r>
        <w:r>
          <w:rPr>
            <w:noProof/>
            <w:webHidden/>
          </w:rPr>
          <w:fldChar w:fldCharType="end"/>
        </w:r>
      </w:hyperlink>
    </w:p>
    <w:p w14:paraId="75065879" w14:textId="34CA5F09" w:rsidR="00F649A4" w:rsidRDefault="00F649A4">
      <w:pPr>
        <w:pStyle w:val="TOC2"/>
        <w:rPr>
          <w:rFonts w:asciiTheme="minorHAnsi" w:eastAsiaTheme="minorEastAsia" w:hAnsiTheme="minorHAnsi" w:cstheme="minorBidi"/>
          <w:noProof/>
          <w:kern w:val="2"/>
          <w:lang w:val="en-ID"/>
          <w14:ligatures w14:val="standardContextual"/>
        </w:rPr>
      </w:pPr>
      <w:hyperlink w:anchor="_Toc232589768" w:history="1">
        <w:r w:rsidRPr="00987B0A">
          <w:rPr>
            <w:rStyle w:val="Hyperlink"/>
            <w:noProof/>
          </w:rPr>
          <w:t>2.21</w:t>
        </w:r>
        <w:r>
          <w:rPr>
            <w:rFonts w:asciiTheme="minorHAnsi" w:eastAsiaTheme="minorEastAsia" w:hAnsiTheme="minorHAnsi" w:cstheme="minorBidi"/>
            <w:noProof/>
            <w:kern w:val="2"/>
            <w:lang w:val="en-ID"/>
            <w14:ligatures w14:val="standardContextual"/>
          </w:rPr>
          <w:tab/>
        </w:r>
        <w:r w:rsidRPr="00987B0A">
          <w:rPr>
            <w:rStyle w:val="Hyperlink"/>
            <w:i/>
            <w:iCs/>
            <w:noProof/>
          </w:rPr>
          <w:t>Cross</w:t>
        </w:r>
        <w:r w:rsidRPr="00987B0A">
          <w:rPr>
            <w:rStyle w:val="Hyperlink"/>
            <w:noProof/>
          </w:rPr>
          <w:t>-</w:t>
        </w:r>
        <w:r w:rsidRPr="00987B0A">
          <w:rPr>
            <w:rStyle w:val="Hyperlink"/>
            <w:i/>
            <w:iCs/>
            <w:noProof/>
          </w:rPr>
          <w:t>GAN</w:t>
        </w:r>
        <w:r w:rsidRPr="00987B0A">
          <w:rPr>
            <w:rStyle w:val="Hyperlink"/>
            <w:noProof/>
          </w:rPr>
          <w:t xml:space="preserve"> pada Deteksi </w:t>
        </w:r>
        <w:r w:rsidRPr="00987B0A">
          <w:rPr>
            <w:rStyle w:val="Hyperlink"/>
            <w:i/>
            <w:iCs/>
            <w:noProof/>
          </w:rPr>
          <w:t>Deepfake</w:t>
        </w:r>
        <w:r>
          <w:rPr>
            <w:noProof/>
            <w:webHidden/>
          </w:rPr>
          <w:tab/>
        </w:r>
        <w:r>
          <w:rPr>
            <w:noProof/>
            <w:webHidden/>
          </w:rPr>
          <w:fldChar w:fldCharType="begin"/>
        </w:r>
        <w:r>
          <w:rPr>
            <w:noProof/>
            <w:webHidden/>
          </w:rPr>
          <w:instrText xml:space="preserve"> PAGEREF _Toc232589768 \h </w:instrText>
        </w:r>
        <w:r>
          <w:rPr>
            <w:noProof/>
            <w:webHidden/>
          </w:rPr>
        </w:r>
        <w:r>
          <w:rPr>
            <w:noProof/>
            <w:webHidden/>
          </w:rPr>
          <w:fldChar w:fldCharType="separate"/>
        </w:r>
        <w:r>
          <w:rPr>
            <w:noProof/>
            <w:webHidden/>
          </w:rPr>
          <w:t>63</w:t>
        </w:r>
        <w:r>
          <w:rPr>
            <w:noProof/>
            <w:webHidden/>
          </w:rPr>
          <w:fldChar w:fldCharType="end"/>
        </w:r>
      </w:hyperlink>
    </w:p>
    <w:p w14:paraId="0F7CFE11" w14:textId="42AB91B2"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69" w:history="1">
        <w:r w:rsidRPr="00987B0A">
          <w:rPr>
            <w:rStyle w:val="Hyperlink"/>
            <w:noProof/>
          </w:rPr>
          <w:t>2.21.1</w:t>
        </w:r>
        <w:r>
          <w:rPr>
            <w:rFonts w:asciiTheme="minorHAnsi" w:eastAsiaTheme="minorEastAsia" w:hAnsiTheme="minorHAnsi" w:cstheme="minorBidi"/>
            <w:noProof/>
            <w:kern w:val="2"/>
            <w:lang w:val="en-ID"/>
            <w14:ligatures w14:val="standardContextual"/>
          </w:rPr>
          <w:tab/>
        </w:r>
        <w:r w:rsidRPr="00987B0A">
          <w:rPr>
            <w:rStyle w:val="Hyperlink"/>
            <w:noProof/>
          </w:rPr>
          <w:t xml:space="preserve">Faktor Penyebab Kesulitan Generalisasi </w:t>
        </w:r>
        <w:r w:rsidRPr="00987B0A">
          <w:rPr>
            <w:rStyle w:val="Hyperlink"/>
            <w:i/>
            <w:iCs/>
            <w:noProof/>
          </w:rPr>
          <w:t>Cross-GAN</w:t>
        </w:r>
        <w:r>
          <w:rPr>
            <w:noProof/>
            <w:webHidden/>
          </w:rPr>
          <w:tab/>
        </w:r>
        <w:r>
          <w:rPr>
            <w:noProof/>
            <w:webHidden/>
          </w:rPr>
          <w:fldChar w:fldCharType="begin"/>
        </w:r>
        <w:r>
          <w:rPr>
            <w:noProof/>
            <w:webHidden/>
          </w:rPr>
          <w:instrText xml:space="preserve"> PAGEREF _Toc232589769 \h </w:instrText>
        </w:r>
        <w:r>
          <w:rPr>
            <w:noProof/>
            <w:webHidden/>
          </w:rPr>
        </w:r>
        <w:r>
          <w:rPr>
            <w:noProof/>
            <w:webHidden/>
          </w:rPr>
          <w:fldChar w:fldCharType="separate"/>
        </w:r>
        <w:r>
          <w:rPr>
            <w:noProof/>
            <w:webHidden/>
          </w:rPr>
          <w:t>63</w:t>
        </w:r>
        <w:r>
          <w:rPr>
            <w:noProof/>
            <w:webHidden/>
          </w:rPr>
          <w:fldChar w:fldCharType="end"/>
        </w:r>
      </w:hyperlink>
    </w:p>
    <w:p w14:paraId="492B7910" w14:textId="069ABF21"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70" w:history="1">
        <w:r w:rsidRPr="00987B0A">
          <w:rPr>
            <w:rStyle w:val="Hyperlink"/>
            <w:noProof/>
          </w:rPr>
          <w:t>2.21.2</w:t>
        </w:r>
        <w:r>
          <w:rPr>
            <w:rFonts w:asciiTheme="minorHAnsi" w:eastAsiaTheme="minorEastAsia" w:hAnsiTheme="minorHAnsi" w:cstheme="minorBidi"/>
            <w:noProof/>
            <w:kern w:val="2"/>
            <w:lang w:val="en-ID"/>
            <w14:ligatures w14:val="standardContextual"/>
          </w:rPr>
          <w:tab/>
        </w:r>
        <w:r w:rsidRPr="00987B0A">
          <w:rPr>
            <w:rStyle w:val="Hyperlink"/>
            <w:noProof/>
          </w:rPr>
          <w:t>Indikator Evaluasi Cross-GAN</w:t>
        </w:r>
        <w:r>
          <w:rPr>
            <w:noProof/>
            <w:webHidden/>
          </w:rPr>
          <w:tab/>
        </w:r>
        <w:r>
          <w:rPr>
            <w:noProof/>
            <w:webHidden/>
          </w:rPr>
          <w:fldChar w:fldCharType="begin"/>
        </w:r>
        <w:r>
          <w:rPr>
            <w:noProof/>
            <w:webHidden/>
          </w:rPr>
          <w:instrText xml:space="preserve"> PAGEREF _Toc232589770 \h </w:instrText>
        </w:r>
        <w:r>
          <w:rPr>
            <w:noProof/>
            <w:webHidden/>
          </w:rPr>
        </w:r>
        <w:r>
          <w:rPr>
            <w:noProof/>
            <w:webHidden/>
          </w:rPr>
          <w:fldChar w:fldCharType="separate"/>
        </w:r>
        <w:r>
          <w:rPr>
            <w:noProof/>
            <w:webHidden/>
          </w:rPr>
          <w:t>64</w:t>
        </w:r>
        <w:r>
          <w:rPr>
            <w:noProof/>
            <w:webHidden/>
          </w:rPr>
          <w:fldChar w:fldCharType="end"/>
        </w:r>
      </w:hyperlink>
    </w:p>
    <w:p w14:paraId="23D03F12" w14:textId="7C38698A"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71" w:history="1">
        <w:r w:rsidRPr="00987B0A">
          <w:rPr>
            <w:rStyle w:val="Hyperlink"/>
            <w:noProof/>
          </w:rPr>
          <w:t>2.21.3</w:t>
        </w:r>
        <w:r>
          <w:rPr>
            <w:rFonts w:asciiTheme="minorHAnsi" w:eastAsiaTheme="minorEastAsia" w:hAnsiTheme="minorHAnsi" w:cstheme="minorBidi"/>
            <w:noProof/>
            <w:kern w:val="2"/>
            <w:lang w:val="en-ID"/>
            <w14:ligatures w14:val="standardContextual"/>
          </w:rPr>
          <w:tab/>
        </w:r>
        <w:r w:rsidRPr="00987B0A">
          <w:rPr>
            <w:rStyle w:val="Hyperlink"/>
            <w:noProof/>
          </w:rPr>
          <w:t xml:space="preserve">Pendekatan untuk Meningkatkan Generalisasi </w:t>
        </w:r>
        <w:r w:rsidRPr="00987B0A">
          <w:rPr>
            <w:rStyle w:val="Hyperlink"/>
            <w:i/>
            <w:iCs/>
            <w:noProof/>
          </w:rPr>
          <w:t>Cross-GAN</w:t>
        </w:r>
        <w:r>
          <w:rPr>
            <w:noProof/>
            <w:webHidden/>
          </w:rPr>
          <w:tab/>
        </w:r>
        <w:r>
          <w:rPr>
            <w:noProof/>
            <w:webHidden/>
          </w:rPr>
          <w:fldChar w:fldCharType="begin"/>
        </w:r>
        <w:r>
          <w:rPr>
            <w:noProof/>
            <w:webHidden/>
          </w:rPr>
          <w:instrText xml:space="preserve"> PAGEREF _Toc232589771 \h </w:instrText>
        </w:r>
        <w:r>
          <w:rPr>
            <w:noProof/>
            <w:webHidden/>
          </w:rPr>
        </w:r>
        <w:r>
          <w:rPr>
            <w:noProof/>
            <w:webHidden/>
          </w:rPr>
          <w:fldChar w:fldCharType="separate"/>
        </w:r>
        <w:r>
          <w:rPr>
            <w:noProof/>
            <w:webHidden/>
          </w:rPr>
          <w:t>64</w:t>
        </w:r>
        <w:r>
          <w:rPr>
            <w:noProof/>
            <w:webHidden/>
          </w:rPr>
          <w:fldChar w:fldCharType="end"/>
        </w:r>
      </w:hyperlink>
    </w:p>
    <w:p w14:paraId="07104A5E" w14:textId="7BA5D43A"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72" w:history="1">
        <w:r w:rsidRPr="00987B0A">
          <w:rPr>
            <w:rStyle w:val="Hyperlink"/>
            <w:noProof/>
          </w:rPr>
          <w:t>2.21.4</w:t>
        </w:r>
        <w:r>
          <w:rPr>
            <w:rFonts w:asciiTheme="minorHAnsi" w:eastAsiaTheme="minorEastAsia" w:hAnsiTheme="minorHAnsi" w:cstheme="minorBidi"/>
            <w:noProof/>
            <w:kern w:val="2"/>
            <w:lang w:val="en-ID"/>
            <w14:ligatures w14:val="standardContextual"/>
          </w:rPr>
          <w:tab/>
        </w:r>
        <w:r w:rsidRPr="00987B0A">
          <w:rPr>
            <w:rStyle w:val="Hyperlink"/>
            <w:noProof/>
          </w:rPr>
          <w:t xml:space="preserve">Relevansi </w:t>
        </w:r>
        <w:r w:rsidRPr="00987B0A">
          <w:rPr>
            <w:rStyle w:val="Hyperlink"/>
            <w:i/>
            <w:iCs/>
            <w:noProof/>
          </w:rPr>
          <w:t>Cross-GAN</w:t>
        </w:r>
        <w:r w:rsidRPr="00987B0A">
          <w:rPr>
            <w:rStyle w:val="Hyperlink"/>
            <w:noProof/>
          </w:rPr>
          <w:t xml:space="preserve"> terhadap Penelitian Ini</w:t>
        </w:r>
        <w:r>
          <w:rPr>
            <w:noProof/>
            <w:webHidden/>
          </w:rPr>
          <w:tab/>
        </w:r>
        <w:r>
          <w:rPr>
            <w:noProof/>
            <w:webHidden/>
          </w:rPr>
          <w:fldChar w:fldCharType="begin"/>
        </w:r>
        <w:r>
          <w:rPr>
            <w:noProof/>
            <w:webHidden/>
          </w:rPr>
          <w:instrText xml:space="preserve"> PAGEREF _Toc232589772 \h </w:instrText>
        </w:r>
        <w:r>
          <w:rPr>
            <w:noProof/>
            <w:webHidden/>
          </w:rPr>
        </w:r>
        <w:r>
          <w:rPr>
            <w:noProof/>
            <w:webHidden/>
          </w:rPr>
          <w:fldChar w:fldCharType="separate"/>
        </w:r>
        <w:r>
          <w:rPr>
            <w:noProof/>
            <w:webHidden/>
          </w:rPr>
          <w:t>65</w:t>
        </w:r>
        <w:r>
          <w:rPr>
            <w:noProof/>
            <w:webHidden/>
          </w:rPr>
          <w:fldChar w:fldCharType="end"/>
        </w:r>
      </w:hyperlink>
    </w:p>
    <w:p w14:paraId="1701ADCD" w14:textId="5760C256" w:rsidR="00F649A4" w:rsidRDefault="00F649A4">
      <w:pPr>
        <w:pStyle w:val="TOC2"/>
        <w:rPr>
          <w:rFonts w:asciiTheme="minorHAnsi" w:eastAsiaTheme="minorEastAsia" w:hAnsiTheme="minorHAnsi" w:cstheme="minorBidi"/>
          <w:noProof/>
          <w:kern w:val="2"/>
          <w:lang w:val="en-ID"/>
          <w14:ligatures w14:val="standardContextual"/>
        </w:rPr>
      </w:pPr>
      <w:hyperlink w:anchor="_Toc232589773" w:history="1">
        <w:r w:rsidRPr="00987B0A">
          <w:rPr>
            <w:rStyle w:val="Hyperlink"/>
            <w:noProof/>
          </w:rPr>
          <w:t>2.22</w:t>
        </w:r>
        <w:r>
          <w:rPr>
            <w:rFonts w:asciiTheme="minorHAnsi" w:eastAsiaTheme="minorEastAsia" w:hAnsiTheme="minorHAnsi" w:cstheme="minorBidi"/>
            <w:noProof/>
            <w:kern w:val="2"/>
            <w:lang w:val="en-ID"/>
            <w14:ligatures w14:val="standardContextual"/>
          </w:rPr>
          <w:tab/>
        </w:r>
        <w:r w:rsidRPr="00987B0A">
          <w:rPr>
            <w:rStyle w:val="Hyperlink"/>
            <w:noProof/>
          </w:rPr>
          <w:t>Dasar Pemilihan Metode</w:t>
        </w:r>
        <w:r>
          <w:rPr>
            <w:noProof/>
            <w:webHidden/>
          </w:rPr>
          <w:tab/>
        </w:r>
        <w:r>
          <w:rPr>
            <w:noProof/>
            <w:webHidden/>
          </w:rPr>
          <w:fldChar w:fldCharType="begin"/>
        </w:r>
        <w:r>
          <w:rPr>
            <w:noProof/>
            <w:webHidden/>
          </w:rPr>
          <w:instrText xml:space="preserve"> PAGEREF _Toc232589773 \h </w:instrText>
        </w:r>
        <w:r>
          <w:rPr>
            <w:noProof/>
            <w:webHidden/>
          </w:rPr>
        </w:r>
        <w:r>
          <w:rPr>
            <w:noProof/>
            <w:webHidden/>
          </w:rPr>
          <w:fldChar w:fldCharType="separate"/>
        </w:r>
        <w:r>
          <w:rPr>
            <w:noProof/>
            <w:webHidden/>
          </w:rPr>
          <w:t>65</w:t>
        </w:r>
        <w:r>
          <w:rPr>
            <w:noProof/>
            <w:webHidden/>
          </w:rPr>
          <w:fldChar w:fldCharType="end"/>
        </w:r>
      </w:hyperlink>
    </w:p>
    <w:p w14:paraId="3675470C" w14:textId="0E704961"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74" w:history="1">
        <w:r w:rsidRPr="00987B0A">
          <w:rPr>
            <w:rStyle w:val="Hyperlink"/>
            <w:noProof/>
          </w:rPr>
          <w:t>2.22.1</w:t>
        </w:r>
        <w:r>
          <w:rPr>
            <w:rFonts w:asciiTheme="minorHAnsi" w:eastAsiaTheme="minorEastAsia" w:hAnsiTheme="minorHAnsi" w:cstheme="minorBidi"/>
            <w:noProof/>
            <w:kern w:val="2"/>
            <w:lang w:val="en-ID"/>
            <w14:ligatures w14:val="standardContextual"/>
          </w:rPr>
          <w:tab/>
        </w:r>
        <w:r w:rsidRPr="00987B0A">
          <w:rPr>
            <w:rStyle w:val="Hyperlink"/>
            <w:noProof/>
          </w:rPr>
          <w:t xml:space="preserve">Pemilihan Transformasi FFT dalam Deteksi </w:t>
        </w:r>
        <w:r w:rsidRPr="00987B0A">
          <w:rPr>
            <w:rStyle w:val="Hyperlink"/>
            <w:i/>
            <w:noProof/>
          </w:rPr>
          <w:t>Deepfake</w:t>
        </w:r>
        <w:r>
          <w:rPr>
            <w:noProof/>
            <w:webHidden/>
          </w:rPr>
          <w:tab/>
        </w:r>
        <w:r>
          <w:rPr>
            <w:noProof/>
            <w:webHidden/>
          </w:rPr>
          <w:fldChar w:fldCharType="begin"/>
        </w:r>
        <w:r>
          <w:rPr>
            <w:noProof/>
            <w:webHidden/>
          </w:rPr>
          <w:instrText xml:space="preserve"> PAGEREF _Toc232589774 \h </w:instrText>
        </w:r>
        <w:r>
          <w:rPr>
            <w:noProof/>
            <w:webHidden/>
          </w:rPr>
        </w:r>
        <w:r>
          <w:rPr>
            <w:noProof/>
            <w:webHidden/>
          </w:rPr>
          <w:fldChar w:fldCharType="separate"/>
        </w:r>
        <w:r>
          <w:rPr>
            <w:noProof/>
            <w:webHidden/>
          </w:rPr>
          <w:t>66</w:t>
        </w:r>
        <w:r>
          <w:rPr>
            <w:noProof/>
            <w:webHidden/>
          </w:rPr>
          <w:fldChar w:fldCharType="end"/>
        </w:r>
      </w:hyperlink>
    </w:p>
    <w:p w14:paraId="4C336C54" w14:textId="35535501"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75" w:history="1">
        <w:r w:rsidRPr="00987B0A">
          <w:rPr>
            <w:rStyle w:val="Hyperlink"/>
            <w:noProof/>
          </w:rPr>
          <w:t>2.22.2</w:t>
        </w:r>
        <w:r>
          <w:rPr>
            <w:rFonts w:asciiTheme="minorHAnsi" w:eastAsiaTheme="minorEastAsia" w:hAnsiTheme="minorHAnsi" w:cstheme="minorBidi"/>
            <w:noProof/>
            <w:kern w:val="2"/>
            <w:lang w:val="en-ID"/>
            <w14:ligatures w14:val="standardContextual"/>
          </w:rPr>
          <w:tab/>
        </w:r>
        <w:r w:rsidRPr="00987B0A">
          <w:rPr>
            <w:rStyle w:val="Hyperlink"/>
            <w:noProof/>
          </w:rPr>
          <w:t>Pemilihan Arsitektur XceptionNet dalam Domain Spasial</w:t>
        </w:r>
        <w:r>
          <w:rPr>
            <w:noProof/>
            <w:webHidden/>
          </w:rPr>
          <w:tab/>
        </w:r>
        <w:r>
          <w:rPr>
            <w:noProof/>
            <w:webHidden/>
          </w:rPr>
          <w:fldChar w:fldCharType="begin"/>
        </w:r>
        <w:r>
          <w:rPr>
            <w:noProof/>
            <w:webHidden/>
          </w:rPr>
          <w:instrText xml:space="preserve"> PAGEREF _Toc232589775 \h </w:instrText>
        </w:r>
        <w:r>
          <w:rPr>
            <w:noProof/>
            <w:webHidden/>
          </w:rPr>
        </w:r>
        <w:r>
          <w:rPr>
            <w:noProof/>
            <w:webHidden/>
          </w:rPr>
          <w:fldChar w:fldCharType="separate"/>
        </w:r>
        <w:r>
          <w:rPr>
            <w:noProof/>
            <w:webHidden/>
          </w:rPr>
          <w:t>67</w:t>
        </w:r>
        <w:r>
          <w:rPr>
            <w:noProof/>
            <w:webHidden/>
          </w:rPr>
          <w:fldChar w:fldCharType="end"/>
        </w:r>
      </w:hyperlink>
    </w:p>
    <w:p w14:paraId="6BCFAB9A" w14:textId="27F467FE"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76" w:history="1">
        <w:r w:rsidRPr="00987B0A">
          <w:rPr>
            <w:rStyle w:val="Hyperlink"/>
            <w:noProof/>
          </w:rPr>
          <w:t>2.22.3</w:t>
        </w:r>
        <w:r>
          <w:rPr>
            <w:rFonts w:asciiTheme="minorHAnsi" w:eastAsiaTheme="minorEastAsia" w:hAnsiTheme="minorHAnsi" w:cstheme="minorBidi"/>
            <w:noProof/>
            <w:kern w:val="2"/>
            <w:lang w:val="en-ID"/>
            <w14:ligatures w14:val="standardContextual"/>
          </w:rPr>
          <w:tab/>
        </w:r>
        <w:r w:rsidRPr="00987B0A">
          <w:rPr>
            <w:rStyle w:val="Hyperlink"/>
            <w:noProof/>
          </w:rPr>
          <w:t>Perbandingan Akurasi dan Ketahanan Metode FFT dan XceptionNet</w:t>
        </w:r>
        <w:r>
          <w:rPr>
            <w:noProof/>
            <w:webHidden/>
          </w:rPr>
          <w:tab/>
        </w:r>
        <w:r>
          <w:rPr>
            <w:noProof/>
            <w:webHidden/>
          </w:rPr>
          <w:fldChar w:fldCharType="begin"/>
        </w:r>
        <w:r>
          <w:rPr>
            <w:noProof/>
            <w:webHidden/>
          </w:rPr>
          <w:instrText xml:space="preserve"> PAGEREF _Toc232589776 \h </w:instrText>
        </w:r>
        <w:r>
          <w:rPr>
            <w:noProof/>
            <w:webHidden/>
          </w:rPr>
        </w:r>
        <w:r>
          <w:rPr>
            <w:noProof/>
            <w:webHidden/>
          </w:rPr>
          <w:fldChar w:fldCharType="separate"/>
        </w:r>
        <w:r>
          <w:rPr>
            <w:noProof/>
            <w:webHidden/>
          </w:rPr>
          <w:t>68</w:t>
        </w:r>
        <w:r>
          <w:rPr>
            <w:noProof/>
            <w:webHidden/>
          </w:rPr>
          <w:fldChar w:fldCharType="end"/>
        </w:r>
      </w:hyperlink>
    </w:p>
    <w:p w14:paraId="18F73207" w14:textId="30A9C8D3" w:rsidR="00F649A4" w:rsidRDefault="00F649A4">
      <w:pPr>
        <w:pStyle w:val="TOC1"/>
        <w:tabs>
          <w:tab w:val="left" w:pos="720"/>
        </w:tabs>
        <w:rPr>
          <w:rFonts w:asciiTheme="minorHAnsi" w:eastAsiaTheme="minorEastAsia" w:hAnsiTheme="minorHAnsi" w:cstheme="minorBidi"/>
          <w:noProof/>
          <w:kern w:val="2"/>
          <w:lang w:val="en-ID"/>
          <w14:ligatures w14:val="standardContextual"/>
        </w:rPr>
      </w:pPr>
      <w:hyperlink w:anchor="_Toc232589777" w:history="1">
        <w:r w:rsidRPr="00987B0A">
          <w:rPr>
            <w:rStyle w:val="Hyperlink"/>
            <w:noProof/>
          </w:rPr>
          <w:t>3.</w:t>
        </w:r>
        <w:r>
          <w:rPr>
            <w:rFonts w:asciiTheme="minorHAnsi" w:eastAsiaTheme="minorEastAsia" w:hAnsiTheme="minorHAnsi" w:cstheme="minorBidi"/>
            <w:noProof/>
            <w:kern w:val="2"/>
            <w:lang w:val="en-ID"/>
            <w14:ligatures w14:val="standardContextual"/>
          </w:rPr>
          <w:tab/>
        </w:r>
        <w:r w:rsidRPr="00987B0A">
          <w:rPr>
            <w:rStyle w:val="Hyperlink"/>
            <w:noProof/>
          </w:rPr>
          <w:t>BAB III TAHAPAN PELAKSANAAN</w:t>
        </w:r>
        <w:r>
          <w:rPr>
            <w:noProof/>
            <w:webHidden/>
          </w:rPr>
          <w:tab/>
        </w:r>
        <w:r>
          <w:rPr>
            <w:noProof/>
            <w:webHidden/>
          </w:rPr>
          <w:fldChar w:fldCharType="begin"/>
        </w:r>
        <w:r>
          <w:rPr>
            <w:noProof/>
            <w:webHidden/>
          </w:rPr>
          <w:instrText xml:space="preserve"> PAGEREF _Toc232589777 \h </w:instrText>
        </w:r>
        <w:r>
          <w:rPr>
            <w:noProof/>
            <w:webHidden/>
          </w:rPr>
        </w:r>
        <w:r>
          <w:rPr>
            <w:noProof/>
            <w:webHidden/>
          </w:rPr>
          <w:fldChar w:fldCharType="separate"/>
        </w:r>
        <w:r>
          <w:rPr>
            <w:noProof/>
            <w:webHidden/>
          </w:rPr>
          <w:t>71</w:t>
        </w:r>
        <w:r>
          <w:rPr>
            <w:noProof/>
            <w:webHidden/>
          </w:rPr>
          <w:fldChar w:fldCharType="end"/>
        </w:r>
      </w:hyperlink>
    </w:p>
    <w:p w14:paraId="5E46EC6A" w14:textId="57AECEBB" w:rsidR="00F649A4" w:rsidRDefault="00F649A4">
      <w:pPr>
        <w:pStyle w:val="TOC2"/>
        <w:rPr>
          <w:rFonts w:asciiTheme="minorHAnsi" w:eastAsiaTheme="minorEastAsia" w:hAnsiTheme="minorHAnsi" w:cstheme="minorBidi"/>
          <w:noProof/>
          <w:kern w:val="2"/>
          <w:lang w:val="en-ID"/>
          <w14:ligatures w14:val="standardContextual"/>
        </w:rPr>
      </w:pPr>
      <w:hyperlink w:anchor="_Toc232589778" w:history="1">
        <w:r w:rsidRPr="00987B0A">
          <w:rPr>
            <w:rStyle w:val="Hyperlink"/>
            <w:noProof/>
          </w:rPr>
          <w:t>3.1</w:t>
        </w:r>
        <w:r>
          <w:rPr>
            <w:rFonts w:asciiTheme="minorHAnsi" w:eastAsiaTheme="minorEastAsia" w:hAnsiTheme="minorHAnsi" w:cstheme="minorBidi"/>
            <w:noProof/>
            <w:kern w:val="2"/>
            <w:lang w:val="en-ID"/>
            <w14:ligatures w14:val="standardContextual"/>
          </w:rPr>
          <w:tab/>
        </w:r>
        <w:r w:rsidRPr="00987B0A">
          <w:rPr>
            <w:rStyle w:val="Hyperlink"/>
            <w:noProof/>
          </w:rPr>
          <w:t>Kerangka Umum Penelitian</w:t>
        </w:r>
        <w:r>
          <w:rPr>
            <w:noProof/>
            <w:webHidden/>
          </w:rPr>
          <w:tab/>
        </w:r>
        <w:r>
          <w:rPr>
            <w:noProof/>
            <w:webHidden/>
          </w:rPr>
          <w:fldChar w:fldCharType="begin"/>
        </w:r>
        <w:r>
          <w:rPr>
            <w:noProof/>
            <w:webHidden/>
          </w:rPr>
          <w:instrText xml:space="preserve"> PAGEREF _Toc232589778 \h </w:instrText>
        </w:r>
        <w:r>
          <w:rPr>
            <w:noProof/>
            <w:webHidden/>
          </w:rPr>
        </w:r>
        <w:r>
          <w:rPr>
            <w:noProof/>
            <w:webHidden/>
          </w:rPr>
          <w:fldChar w:fldCharType="separate"/>
        </w:r>
        <w:r>
          <w:rPr>
            <w:noProof/>
            <w:webHidden/>
          </w:rPr>
          <w:t>71</w:t>
        </w:r>
        <w:r>
          <w:rPr>
            <w:noProof/>
            <w:webHidden/>
          </w:rPr>
          <w:fldChar w:fldCharType="end"/>
        </w:r>
      </w:hyperlink>
    </w:p>
    <w:p w14:paraId="61E88F59" w14:textId="26391326"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79" w:history="1">
        <w:r w:rsidRPr="00987B0A">
          <w:rPr>
            <w:rStyle w:val="Hyperlink"/>
            <w:noProof/>
            <w:lang w:val="en-US"/>
          </w:rPr>
          <w:t>3.1.1</w:t>
        </w:r>
        <w:r>
          <w:rPr>
            <w:rFonts w:asciiTheme="minorHAnsi" w:eastAsiaTheme="minorEastAsia" w:hAnsiTheme="minorHAnsi" w:cstheme="minorBidi"/>
            <w:noProof/>
            <w:kern w:val="2"/>
            <w:lang w:val="en-ID"/>
            <w14:ligatures w14:val="standardContextual"/>
          </w:rPr>
          <w:tab/>
        </w:r>
        <w:r w:rsidRPr="00987B0A">
          <w:rPr>
            <w:rStyle w:val="Hyperlink"/>
            <w:noProof/>
            <w:lang w:val="en-US"/>
          </w:rPr>
          <w:t>Jenis dan Pendekatan Penelitian</w:t>
        </w:r>
        <w:r>
          <w:rPr>
            <w:noProof/>
            <w:webHidden/>
          </w:rPr>
          <w:tab/>
        </w:r>
        <w:r>
          <w:rPr>
            <w:noProof/>
            <w:webHidden/>
          </w:rPr>
          <w:fldChar w:fldCharType="begin"/>
        </w:r>
        <w:r>
          <w:rPr>
            <w:noProof/>
            <w:webHidden/>
          </w:rPr>
          <w:instrText xml:space="preserve"> PAGEREF _Toc232589779 \h </w:instrText>
        </w:r>
        <w:r>
          <w:rPr>
            <w:noProof/>
            <w:webHidden/>
          </w:rPr>
        </w:r>
        <w:r>
          <w:rPr>
            <w:noProof/>
            <w:webHidden/>
          </w:rPr>
          <w:fldChar w:fldCharType="separate"/>
        </w:r>
        <w:r>
          <w:rPr>
            <w:noProof/>
            <w:webHidden/>
          </w:rPr>
          <w:t>71</w:t>
        </w:r>
        <w:r>
          <w:rPr>
            <w:noProof/>
            <w:webHidden/>
          </w:rPr>
          <w:fldChar w:fldCharType="end"/>
        </w:r>
      </w:hyperlink>
    </w:p>
    <w:p w14:paraId="31D0384D" w14:textId="03BFBC9A"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80" w:history="1">
        <w:r w:rsidRPr="00987B0A">
          <w:rPr>
            <w:rStyle w:val="Hyperlink"/>
            <w:noProof/>
            <w:lang w:val="en-US"/>
          </w:rPr>
          <w:t>3.1.2</w:t>
        </w:r>
        <w:r>
          <w:rPr>
            <w:rFonts w:asciiTheme="minorHAnsi" w:eastAsiaTheme="minorEastAsia" w:hAnsiTheme="minorHAnsi" w:cstheme="minorBidi"/>
            <w:noProof/>
            <w:kern w:val="2"/>
            <w:lang w:val="en-ID"/>
            <w14:ligatures w14:val="standardContextual"/>
          </w:rPr>
          <w:tab/>
        </w:r>
        <w:r w:rsidRPr="00987B0A">
          <w:rPr>
            <w:rStyle w:val="Hyperlink"/>
            <w:noProof/>
            <w:lang w:val="en-US"/>
          </w:rPr>
          <w:t>Tahapan Pelaksanaan Penelitian</w:t>
        </w:r>
        <w:r>
          <w:rPr>
            <w:noProof/>
            <w:webHidden/>
          </w:rPr>
          <w:tab/>
        </w:r>
        <w:r>
          <w:rPr>
            <w:noProof/>
            <w:webHidden/>
          </w:rPr>
          <w:fldChar w:fldCharType="begin"/>
        </w:r>
        <w:r>
          <w:rPr>
            <w:noProof/>
            <w:webHidden/>
          </w:rPr>
          <w:instrText xml:space="preserve"> PAGEREF _Toc232589780 \h </w:instrText>
        </w:r>
        <w:r>
          <w:rPr>
            <w:noProof/>
            <w:webHidden/>
          </w:rPr>
        </w:r>
        <w:r>
          <w:rPr>
            <w:noProof/>
            <w:webHidden/>
          </w:rPr>
          <w:fldChar w:fldCharType="separate"/>
        </w:r>
        <w:r>
          <w:rPr>
            <w:noProof/>
            <w:webHidden/>
          </w:rPr>
          <w:t>72</w:t>
        </w:r>
        <w:r>
          <w:rPr>
            <w:noProof/>
            <w:webHidden/>
          </w:rPr>
          <w:fldChar w:fldCharType="end"/>
        </w:r>
      </w:hyperlink>
    </w:p>
    <w:p w14:paraId="1C0CBC30" w14:textId="08C675E1" w:rsidR="00F649A4" w:rsidRDefault="00F649A4">
      <w:pPr>
        <w:pStyle w:val="TOC2"/>
        <w:rPr>
          <w:rFonts w:asciiTheme="minorHAnsi" w:eastAsiaTheme="minorEastAsia" w:hAnsiTheme="minorHAnsi" w:cstheme="minorBidi"/>
          <w:noProof/>
          <w:kern w:val="2"/>
          <w:lang w:val="en-ID"/>
          <w14:ligatures w14:val="standardContextual"/>
        </w:rPr>
      </w:pPr>
      <w:hyperlink w:anchor="_Toc232589781" w:history="1">
        <w:r w:rsidRPr="00987B0A">
          <w:rPr>
            <w:rStyle w:val="Hyperlink"/>
            <w:noProof/>
            <w:lang w:val="en-US"/>
          </w:rPr>
          <w:t>3.2</w:t>
        </w:r>
        <w:r>
          <w:rPr>
            <w:rFonts w:asciiTheme="minorHAnsi" w:eastAsiaTheme="minorEastAsia" w:hAnsiTheme="minorHAnsi" w:cstheme="minorBidi"/>
            <w:noProof/>
            <w:kern w:val="2"/>
            <w:lang w:val="en-ID"/>
            <w14:ligatures w14:val="standardContextual"/>
          </w:rPr>
          <w:tab/>
        </w:r>
        <w:r w:rsidRPr="00987B0A">
          <w:rPr>
            <w:rStyle w:val="Hyperlink"/>
            <w:noProof/>
            <w:lang w:val="en-US"/>
          </w:rPr>
          <w:t>Dataset dan Sumber Data</w:t>
        </w:r>
        <w:r>
          <w:rPr>
            <w:noProof/>
            <w:webHidden/>
          </w:rPr>
          <w:tab/>
        </w:r>
        <w:r>
          <w:rPr>
            <w:noProof/>
            <w:webHidden/>
          </w:rPr>
          <w:fldChar w:fldCharType="begin"/>
        </w:r>
        <w:r>
          <w:rPr>
            <w:noProof/>
            <w:webHidden/>
          </w:rPr>
          <w:instrText xml:space="preserve"> PAGEREF _Toc232589781 \h </w:instrText>
        </w:r>
        <w:r>
          <w:rPr>
            <w:noProof/>
            <w:webHidden/>
          </w:rPr>
        </w:r>
        <w:r>
          <w:rPr>
            <w:noProof/>
            <w:webHidden/>
          </w:rPr>
          <w:fldChar w:fldCharType="separate"/>
        </w:r>
        <w:r>
          <w:rPr>
            <w:noProof/>
            <w:webHidden/>
          </w:rPr>
          <w:t>73</w:t>
        </w:r>
        <w:r>
          <w:rPr>
            <w:noProof/>
            <w:webHidden/>
          </w:rPr>
          <w:fldChar w:fldCharType="end"/>
        </w:r>
      </w:hyperlink>
    </w:p>
    <w:p w14:paraId="2F9C4B97" w14:textId="0FAB26D0"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82" w:history="1">
        <w:r w:rsidRPr="00987B0A">
          <w:rPr>
            <w:rStyle w:val="Hyperlink"/>
            <w:noProof/>
            <w:lang w:val="en-US"/>
          </w:rPr>
          <w:t>3.2.1</w:t>
        </w:r>
        <w:r>
          <w:rPr>
            <w:rFonts w:asciiTheme="minorHAnsi" w:eastAsiaTheme="minorEastAsia" w:hAnsiTheme="minorHAnsi" w:cstheme="minorBidi"/>
            <w:noProof/>
            <w:kern w:val="2"/>
            <w:lang w:val="en-ID"/>
            <w14:ligatures w14:val="standardContextual"/>
          </w:rPr>
          <w:tab/>
        </w:r>
        <w:r w:rsidRPr="00987B0A">
          <w:rPr>
            <w:rStyle w:val="Hyperlink"/>
            <w:noProof/>
            <w:lang w:val="en-US"/>
          </w:rPr>
          <w:t>FaceForensics++ (FFPP)</w:t>
        </w:r>
        <w:r>
          <w:rPr>
            <w:noProof/>
            <w:webHidden/>
          </w:rPr>
          <w:tab/>
        </w:r>
        <w:r>
          <w:rPr>
            <w:noProof/>
            <w:webHidden/>
          </w:rPr>
          <w:fldChar w:fldCharType="begin"/>
        </w:r>
        <w:r>
          <w:rPr>
            <w:noProof/>
            <w:webHidden/>
          </w:rPr>
          <w:instrText xml:space="preserve"> PAGEREF _Toc232589782 \h </w:instrText>
        </w:r>
        <w:r>
          <w:rPr>
            <w:noProof/>
            <w:webHidden/>
          </w:rPr>
        </w:r>
        <w:r>
          <w:rPr>
            <w:noProof/>
            <w:webHidden/>
          </w:rPr>
          <w:fldChar w:fldCharType="separate"/>
        </w:r>
        <w:r>
          <w:rPr>
            <w:noProof/>
            <w:webHidden/>
          </w:rPr>
          <w:t>74</w:t>
        </w:r>
        <w:r>
          <w:rPr>
            <w:noProof/>
            <w:webHidden/>
          </w:rPr>
          <w:fldChar w:fldCharType="end"/>
        </w:r>
      </w:hyperlink>
    </w:p>
    <w:p w14:paraId="1A0CA4A4" w14:textId="02AC0619"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83" w:history="1">
        <w:r w:rsidRPr="00987B0A">
          <w:rPr>
            <w:rStyle w:val="Hyperlink"/>
            <w:noProof/>
            <w:lang w:val="en-US"/>
          </w:rPr>
          <w:t>3.2.2</w:t>
        </w:r>
        <w:r>
          <w:rPr>
            <w:rFonts w:asciiTheme="minorHAnsi" w:eastAsiaTheme="minorEastAsia" w:hAnsiTheme="minorHAnsi" w:cstheme="minorBidi"/>
            <w:noProof/>
            <w:kern w:val="2"/>
            <w:lang w:val="en-ID"/>
            <w14:ligatures w14:val="standardContextual"/>
          </w:rPr>
          <w:tab/>
        </w:r>
        <w:r w:rsidRPr="00987B0A">
          <w:rPr>
            <w:rStyle w:val="Hyperlink"/>
            <w:noProof/>
            <w:lang w:val="en-US"/>
          </w:rPr>
          <w:t>Celeb-DF v2 (CDF)</w:t>
        </w:r>
        <w:r>
          <w:rPr>
            <w:noProof/>
            <w:webHidden/>
          </w:rPr>
          <w:tab/>
        </w:r>
        <w:r>
          <w:rPr>
            <w:noProof/>
            <w:webHidden/>
          </w:rPr>
          <w:fldChar w:fldCharType="begin"/>
        </w:r>
        <w:r>
          <w:rPr>
            <w:noProof/>
            <w:webHidden/>
          </w:rPr>
          <w:instrText xml:space="preserve"> PAGEREF _Toc232589783 \h </w:instrText>
        </w:r>
        <w:r>
          <w:rPr>
            <w:noProof/>
            <w:webHidden/>
          </w:rPr>
        </w:r>
        <w:r>
          <w:rPr>
            <w:noProof/>
            <w:webHidden/>
          </w:rPr>
          <w:fldChar w:fldCharType="separate"/>
        </w:r>
        <w:r>
          <w:rPr>
            <w:noProof/>
            <w:webHidden/>
          </w:rPr>
          <w:t>74</w:t>
        </w:r>
        <w:r>
          <w:rPr>
            <w:noProof/>
            <w:webHidden/>
          </w:rPr>
          <w:fldChar w:fldCharType="end"/>
        </w:r>
      </w:hyperlink>
    </w:p>
    <w:p w14:paraId="7214F7AC" w14:textId="74022592"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84" w:history="1">
        <w:r w:rsidRPr="00987B0A">
          <w:rPr>
            <w:rStyle w:val="Hyperlink"/>
            <w:noProof/>
            <w:lang w:val="en-US"/>
          </w:rPr>
          <w:t>3.2.3</w:t>
        </w:r>
        <w:r>
          <w:rPr>
            <w:rFonts w:asciiTheme="minorHAnsi" w:eastAsiaTheme="minorEastAsia" w:hAnsiTheme="minorHAnsi" w:cstheme="minorBidi"/>
            <w:noProof/>
            <w:kern w:val="2"/>
            <w:lang w:val="en-ID"/>
            <w14:ligatures w14:val="standardContextual"/>
          </w:rPr>
          <w:tab/>
        </w:r>
        <w:r w:rsidRPr="00987B0A">
          <w:rPr>
            <w:rStyle w:val="Hyperlink"/>
            <w:noProof/>
            <w:lang w:val="en-US"/>
          </w:rPr>
          <w:t>Pembagian Dataset</w:t>
        </w:r>
        <w:r>
          <w:rPr>
            <w:noProof/>
            <w:webHidden/>
          </w:rPr>
          <w:tab/>
        </w:r>
        <w:r>
          <w:rPr>
            <w:noProof/>
            <w:webHidden/>
          </w:rPr>
          <w:fldChar w:fldCharType="begin"/>
        </w:r>
        <w:r>
          <w:rPr>
            <w:noProof/>
            <w:webHidden/>
          </w:rPr>
          <w:instrText xml:space="preserve"> PAGEREF _Toc232589784 \h </w:instrText>
        </w:r>
        <w:r>
          <w:rPr>
            <w:noProof/>
            <w:webHidden/>
          </w:rPr>
        </w:r>
        <w:r>
          <w:rPr>
            <w:noProof/>
            <w:webHidden/>
          </w:rPr>
          <w:fldChar w:fldCharType="separate"/>
        </w:r>
        <w:r>
          <w:rPr>
            <w:noProof/>
            <w:webHidden/>
          </w:rPr>
          <w:t>75</w:t>
        </w:r>
        <w:r>
          <w:rPr>
            <w:noProof/>
            <w:webHidden/>
          </w:rPr>
          <w:fldChar w:fldCharType="end"/>
        </w:r>
      </w:hyperlink>
    </w:p>
    <w:p w14:paraId="296E885B" w14:textId="6773255C"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85" w:history="1">
        <w:r w:rsidRPr="00987B0A">
          <w:rPr>
            <w:rStyle w:val="Hyperlink"/>
            <w:noProof/>
          </w:rPr>
          <w:t>3.2.4</w:t>
        </w:r>
        <w:r>
          <w:rPr>
            <w:rFonts w:asciiTheme="minorHAnsi" w:eastAsiaTheme="minorEastAsia" w:hAnsiTheme="minorHAnsi" w:cstheme="minorBidi"/>
            <w:noProof/>
            <w:kern w:val="2"/>
            <w:lang w:val="en-ID"/>
            <w14:ligatures w14:val="standardContextual"/>
          </w:rPr>
          <w:tab/>
        </w:r>
        <w:r w:rsidRPr="00987B0A">
          <w:rPr>
            <w:rStyle w:val="Hyperlink"/>
            <w:noProof/>
          </w:rPr>
          <w:t>Variasi Ukuran Sampel</w:t>
        </w:r>
        <w:r>
          <w:rPr>
            <w:noProof/>
            <w:webHidden/>
          </w:rPr>
          <w:tab/>
        </w:r>
        <w:r>
          <w:rPr>
            <w:noProof/>
            <w:webHidden/>
          </w:rPr>
          <w:fldChar w:fldCharType="begin"/>
        </w:r>
        <w:r>
          <w:rPr>
            <w:noProof/>
            <w:webHidden/>
          </w:rPr>
          <w:instrText xml:space="preserve"> PAGEREF _Toc232589785 \h </w:instrText>
        </w:r>
        <w:r>
          <w:rPr>
            <w:noProof/>
            <w:webHidden/>
          </w:rPr>
        </w:r>
        <w:r>
          <w:rPr>
            <w:noProof/>
            <w:webHidden/>
          </w:rPr>
          <w:fldChar w:fldCharType="separate"/>
        </w:r>
        <w:r>
          <w:rPr>
            <w:noProof/>
            <w:webHidden/>
          </w:rPr>
          <w:t>76</w:t>
        </w:r>
        <w:r>
          <w:rPr>
            <w:noProof/>
            <w:webHidden/>
          </w:rPr>
          <w:fldChar w:fldCharType="end"/>
        </w:r>
      </w:hyperlink>
    </w:p>
    <w:p w14:paraId="1071E31A" w14:textId="43B9C5F2" w:rsidR="00F649A4" w:rsidRDefault="00F649A4">
      <w:pPr>
        <w:pStyle w:val="TOC2"/>
        <w:rPr>
          <w:rFonts w:asciiTheme="minorHAnsi" w:eastAsiaTheme="minorEastAsia" w:hAnsiTheme="minorHAnsi" w:cstheme="minorBidi"/>
          <w:noProof/>
          <w:kern w:val="2"/>
          <w:lang w:val="en-ID"/>
          <w14:ligatures w14:val="standardContextual"/>
        </w:rPr>
      </w:pPr>
      <w:hyperlink w:anchor="_Toc232589786" w:history="1">
        <w:r w:rsidRPr="00987B0A">
          <w:rPr>
            <w:rStyle w:val="Hyperlink"/>
            <w:noProof/>
          </w:rPr>
          <w:t>3.3</w:t>
        </w:r>
        <w:r>
          <w:rPr>
            <w:rFonts w:asciiTheme="minorHAnsi" w:eastAsiaTheme="minorEastAsia" w:hAnsiTheme="minorHAnsi" w:cstheme="minorBidi"/>
            <w:noProof/>
            <w:kern w:val="2"/>
            <w:lang w:val="en-ID"/>
            <w14:ligatures w14:val="standardContextual"/>
          </w:rPr>
          <w:tab/>
        </w:r>
        <w:r w:rsidRPr="00987B0A">
          <w:rPr>
            <w:rStyle w:val="Hyperlink"/>
            <w:noProof/>
          </w:rPr>
          <w:t>Tahapan Preprocessing Data</w:t>
        </w:r>
        <w:r>
          <w:rPr>
            <w:noProof/>
            <w:webHidden/>
          </w:rPr>
          <w:tab/>
        </w:r>
        <w:r>
          <w:rPr>
            <w:noProof/>
            <w:webHidden/>
          </w:rPr>
          <w:fldChar w:fldCharType="begin"/>
        </w:r>
        <w:r>
          <w:rPr>
            <w:noProof/>
            <w:webHidden/>
          </w:rPr>
          <w:instrText xml:space="preserve"> PAGEREF _Toc232589786 \h </w:instrText>
        </w:r>
        <w:r>
          <w:rPr>
            <w:noProof/>
            <w:webHidden/>
          </w:rPr>
        </w:r>
        <w:r>
          <w:rPr>
            <w:noProof/>
            <w:webHidden/>
          </w:rPr>
          <w:fldChar w:fldCharType="separate"/>
        </w:r>
        <w:r>
          <w:rPr>
            <w:noProof/>
            <w:webHidden/>
          </w:rPr>
          <w:t>77</w:t>
        </w:r>
        <w:r>
          <w:rPr>
            <w:noProof/>
            <w:webHidden/>
          </w:rPr>
          <w:fldChar w:fldCharType="end"/>
        </w:r>
      </w:hyperlink>
    </w:p>
    <w:p w14:paraId="7C222054" w14:textId="1334A3F4"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87" w:history="1">
        <w:r w:rsidRPr="00987B0A">
          <w:rPr>
            <w:rStyle w:val="Hyperlink"/>
            <w:noProof/>
          </w:rPr>
          <w:t>3.3.1</w:t>
        </w:r>
        <w:r>
          <w:rPr>
            <w:rFonts w:asciiTheme="minorHAnsi" w:eastAsiaTheme="minorEastAsia" w:hAnsiTheme="minorHAnsi" w:cstheme="minorBidi"/>
            <w:noProof/>
            <w:kern w:val="2"/>
            <w:lang w:val="en-ID"/>
            <w14:ligatures w14:val="standardContextual"/>
          </w:rPr>
          <w:tab/>
        </w:r>
        <w:r w:rsidRPr="00987B0A">
          <w:rPr>
            <w:rStyle w:val="Hyperlink"/>
            <w:noProof/>
          </w:rPr>
          <w:t>Ekstraksi Frame dari Video</w:t>
        </w:r>
        <w:r>
          <w:rPr>
            <w:noProof/>
            <w:webHidden/>
          </w:rPr>
          <w:tab/>
        </w:r>
        <w:r>
          <w:rPr>
            <w:noProof/>
            <w:webHidden/>
          </w:rPr>
          <w:fldChar w:fldCharType="begin"/>
        </w:r>
        <w:r>
          <w:rPr>
            <w:noProof/>
            <w:webHidden/>
          </w:rPr>
          <w:instrText xml:space="preserve"> PAGEREF _Toc232589787 \h </w:instrText>
        </w:r>
        <w:r>
          <w:rPr>
            <w:noProof/>
            <w:webHidden/>
          </w:rPr>
        </w:r>
        <w:r>
          <w:rPr>
            <w:noProof/>
            <w:webHidden/>
          </w:rPr>
          <w:fldChar w:fldCharType="separate"/>
        </w:r>
        <w:r>
          <w:rPr>
            <w:noProof/>
            <w:webHidden/>
          </w:rPr>
          <w:t>77</w:t>
        </w:r>
        <w:r>
          <w:rPr>
            <w:noProof/>
            <w:webHidden/>
          </w:rPr>
          <w:fldChar w:fldCharType="end"/>
        </w:r>
      </w:hyperlink>
    </w:p>
    <w:p w14:paraId="443F2615" w14:textId="5C1E4406"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88" w:history="1">
        <w:r w:rsidRPr="00987B0A">
          <w:rPr>
            <w:rStyle w:val="Hyperlink"/>
            <w:noProof/>
          </w:rPr>
          <w:t>3.3.2</w:t>
        </w:r>
        <w:r>
          <w:rPr>
            <w:rFonts w:asciiTheme="minorHAnsi" w:eastAsiaTheme="minorEastAsia" w:hAnsiTheme="minorHAnsi" w:cstheme="minorBidi"/>
            <w:noProof/>
            <w:kern w:val="2"/>
            <w:lang w:val="en-ID"/>
            <w14:ligatures w14:val="standardContextual"/>
          </w:rPr>
          <w:tab/>
        </w:r>
        <w:r w:rsidRPr="00987B0A">
          <w:rPr>
            <w:rStyle w:val="Hyperlink"/>
            <w:noProof/>
          </w:rPr>
          <w:t>Deteksi Wajah dan Cropping</w:t>
        </w:r>
        <w:r>
          <w:rPr>
            <w:noProof/>
            <w:webHidden/>
          </w:rPr>
          <w:tab/>
        </w:r>
        <w:r>
          <w:rPr>
            <w:noProof/>
            <w:webHidden/>
          </w:rPr>
          <w:fldChar w:fldCharType="begin"/>
        </w:r>
        <w:r>
          <w:rPr>
            <w:noProof/>
            <w:webHidden/>
          </w:rPr>
          <w:instrText xml:space="preserve"> PAGEREF _Toc232589788 \h </w:instrText>
        </w:r>
        <w:r>
          <w:rPr>
            <w:noProof/>
            <w:webHidden/>
          </w:rPr>
        </w:r>
        <w:r>
          <w:rPr>
            <w:noProof/>
            <w:webHidden/>
          </w:rPr>
          <w:fldChar w:fldCharType="separate"/>
        </w:r>
        <w:r>
          <w:rPr>
            <w:noProof/>
            <w:webHidden/>
          </w:rPr>
          <w:t>78</w:t>
        </w:r>
        <w:r>
          <w:rPr>
            <w:noProof/>
            <w:webHidden/>
          </w:rPr>
          <w:fldChar w:fldCharType="end"/>
        </w:r>
      </w:hyperlink>
    </w:p>
    <w:p w14:paraId="45A4DF4D" w14:textId="6221CE60"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89" w:history="1">
        <w:r w:rsidRPr="00987B0A">
          <w:rPr>
            <w:rStyle w:val="Hyperlink"/>
            <w:noProof/>
          </w:rPr>
          <w:t>3.3.3</w:t>
        </w:r>
        <w:r>
          <w:rPr>
            <w:rFonts w:asciiTheme="minorHAnsi" w:eastAsiaTheme="minorEastAsia" w:hAnsiTheme="minorHAnsi" w:cstheme="minorBidi"/>
            <w:noProof/>
            <w:kern w:val="2"/>
            <w:lang w:val="en-ID"/>
            <w14:ligatures w14:val="standardContextual"/>
          </w:rPr>
          <w:tab/>
        </w:r>
        <w:r w:rsidRPr="00987B0A">
          <w:rPr>
            <w:rStyle w:val="Hyperlink"/>
            <w:noProof/>
          </w:rPr>
          <w:t>Konversi Domain Frekuensi (FFT)</w:t>
        </w:r>
        <w:r>
          <w:rPr>
            <w:noProof/>
            <w:webHidden/>
          </w:rPr>
          <w:tab/>
        </w:r>
        <w:r>
          <w:rPr>
            <w:noProof/>
            <w:webHidden/>
          </w:rPr>
          <w:fldChar w:fldCharType="begin"/>
        </w:r>
        <w:r>
          <w:rPr>
            <w:noProof/>
            <w:webHidden/>
          </w:rPr>
          <w:instrText xml:space="preserve"> PAGEREF _Toc232589789 \h </w:instrText>
        </w:r>
        <w:r>
          <w:rPr>
            <w:noProof/>
            <w:webHidden/>
          </w:rPr>
        </w:r>
        <w:r>
          <w:rPr>
            <w:noProof/>
            <w:webHidden/>
          </w:rPr>
          <w:fldChar w:fldCharType="separate"/>
        </w:r>
        <w:r>
          <w:rPr>
            <w:noProof/>
            <w:webHidden/>
          </w:rPr>
          <w:t>79</w:t>
        </w:r>
        <w:r>
          <w:rPr>
            <w:noProof/>
            <w:webHidden/>
          </w:rPr>
          <w:fldChar w:fldCharType="end"/>
        </w:r>
      </w:hyperlink>
    </w:p>
    <w:p w14:paraId="6117677C" w14:textId="330BA2DA"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90" w:history="1">
        <w:r w:rsidRPr="00987B0A">
          <w:rPr>
            <w:rStyle w:val="Hyperlink"/>
            <w:noProof/>
          </w:rPr>
          <w:t>3.3.4</w:t>
        </w:r>
        <w:r>
          <w:rPr>
            <w:rFonts w:asciiTheme="minorHAnsi" w:eastAsiaTheme="minorEastAsia" w:hAnsiTheme="minorHAnsi" w:cstheme="minorBidi"/>
            <w:noProof/>
            <w:kern w:val="2"/>
            <w:lang w:val="en-ID"/>
            <w14:ligatures w14:val="standardContextual"/>
          </w:rPr>
          <w:tab/>
        </w:r>
        <w:r w:rsidRPr="00987B0A">
          <w:rPr>
            <w:rStyle w:val="Hyperlink"/>
            <w:noProof/>
          </w:rPr>
          <w:t>Augmentasi Data</w:t>
        </w:r>
        <w:r>
          <w:rPr>
            <w:noProof/>
            <w:webHidden/>
          </w:rPr>
          <w:tab/>
        </w:r>
        <w:r>
          <w:rPr>
            <w:noProof/>
            <w:webHidden/>
          </w:rPr>
          <w:fldChar w:fldCharType="begin"/>
        </w:r>
        <w:r>
          <w:rPr>
            <w:noProof/>
            <w:webHidden/>
          </w:rPr>
          <w:instrText xml:space="preserve"> PAGEREF _Toc232589790 \h </w:instrText>
        </w:r>
        <w:r>
          <w:rPr>
            <w:noProof/>
            <w:webHidden/>
          </w:rPr>
        </w:r>
        <w:r>
          <w:rPr>
            <w:noProof/>
            <w:webHidden/>
          </w:rPr>
          <w:fldChar w:fldCharType="separate"/>
        </w:r>
        <w:r>
          <w:rPr>
            <w:noProof/>
            <w:webHidden/>
          </w:rPr>
          <w:t>83</w:t>
        </w:r>
        <w:r>
          <w:rPr>
            <w:noProof/>
            <w:webHidden/>
          </w:rPr>
          <w:fldChar w:fldCharType="end"/>
        </w:r>
      </w:hyperlink>
    </w:p>
    <w:p w14:paraId="59E9EA12" w14:textId="42AD697D" w:rsidR="00F649A4" w:rsidRDefault="00F649A4">
      <w:pPr>
        <w:pStyle w:val="TOC2"/>
        <w:rPr>
          <w:rFonts w:asciiTheme="minorHAnsi" w:eastAsiaTheme="minorEastAsia" w:hAnsiTheme="minorHAnsi" w:cstheme="minorBidi"/>
          <w:noProof/>
          <w:kern w:val="2"/>
          <w:lang w:val="en-ID"/>
          <w14:ligatures w14:val="standardContextual"/>
        </w:rPr>
      </w:pPr>
      <w:hyperlink w:anchor="_Toc232589791" w:history="1">
        <w:r w:rsidRPr="00987B0A">
          <w:rPr>
            <w:rStyle w:val="Hyperlink"/>
            <w:noProof/>
          </w:rPr>
          <w:t>3.4</w:t>
        </w:r>
        <w:r>
          <w:rPr>
            <w:rFonts w:asciiTheme="minorHAnsi" w:eastAsiaTheme="minorEastAsia" w:hAnsiTheme="minorHAnsi" w:cstheme="minorBidi"/>
            <w:noProof/>
            <w:kern w:val="2"/>
            <w:lang w:val="en-ID"/>
            <w14:ligatures w14:val="standardContextual"/>
          </w:rPr>
          <w:tab/>
        </w:r>
        <w:r w:rsidRPr="00987B0A">
          <w:rPr>
            <w:rStyle w:val="Hyperlink"/>
            <w:noProof/>
          </w:rPr>
          <w:t>Arsitektur Model yang Diusulkan</w:t>
        </w:r>
        <w:r>
          <w:rPr>
            <w:noProof/>
            <w:webHidden/>
          </w:rPr>
          <w:tab/>
        </w:r>
        <w:r>
          <w:rPr>
            <w:noProof/>
            <w:webHidden/>
          </w:rPr>
          <w:fldChar w:fldCharType="begin"/>
        </w:r>
        <w:r>
          <w:rPr>
            <w:noProof/>
            <w:webHidden/>
          </w:rPr>
          <w:instrText xml:space="preserve"> PAGEREF _Toc232589791 \h </w:instrText>
        </w:r>
        <w:r>
          <w:rPr>
            <w:noProof/>
            <w:webHidden/>
          </w:rPr>
        </w:r>
        <w:r>
          <w:rPr>
            <w:noProof/>
            <w:webHidden/>
          </w:rPr>
          <w:fldChar w:fldCharType="separate"/>
        </w:r>
        <w:r>
          <w:rPr>
            <w:noProof/>
            <w:webHidden/>
          </w:rPr>
          <w:t>86</w:t>
        </w:r>
        <w:r>
          <w:rPr>
            <w:noProof/>
            <w:webHidden/>
          </w:rPr>
          <w:fldChar w:fldCharType="end"/>
        </w:r>
      </w:hyperlink>
    </w:p>
    <w:p w14:paraId="7DC58F33" w14:textId="5C996396"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92" w:history="1">
        <w:r w:rsidRPr="00987B0A">
          <w:rPr>
            <w:rStyle w:val="Hyperlink"/>
            <w:noProof/>
          </w:rPr>
          <w:t>3.4.1</w:t>
        </w:r>
        <w:r>
          <w:rPr>
            <w:rFonts w:asciiTheme="minorHAnsi" w:eastAsiaTheme="minorEastAsia" w:hAnsiTheme="minorHAnsi" w:cstheme="minorBidi"/>
            <w:noProof/>
            <w:kern w:val="2"/>
            <w:lang w:val="en-ID"/>
            <w14:ligatures w14:val="standardContextual"/>
          </w:rPr>
          <w:tab/>
        </w:r>
        <w:r w:rsidRPr="00987B0A">
          <w:rPr>
            <w:rStyle w:val="Hyperlink"/>
            <w:noProof/>
          </w:rPr>
          <w:t>Model Spasial XceptionNet</w:t>
        </w:r>
        <w:r>
          <w:rPr>
            <w:noProof/>
            <w:webHidden/>
          </w:rPr>
          <w:tab/>
        </w:r>
        <w:r>
          <w:rPr>
            <w:noProof/>
            <w:webHidden/>
          </w:rPr>
          <w:fldChar w:fldCharType="begin"/>
        </w:r>
        <w:r>
          <w:rPr>
            <w:noProof/>
            <w:webHidden/>
          </w:rPr>
          <w:instrText xml:space="preserve"> PAGEREF _Toc232589792 \h </w:instrText>
        </w:r>
        <w:r>
          <w:rPr>
            <w:noProof/>
            <w:webHidden/>
          </w:rPr>
        </w:r>
        <w:r>
          <w:rPr>
            <w:noProof/>
            <w:webHidden/>
          </w:rPr>
          <w:fldChar w:fldCharType="separate"/>
        </w:r>
        <w:r>
          <w:rPr>
            <w:noProof/>
            <w:webHidden/>
          </w:rPr>
          <w:t>87</w:t>
        </w:r>
        <w:r>
          <w:rPr>
            <w:noProof/>
            <w:webHidden/>
          </w:rPr>
          <w:fldChar w:fldCharType="end"/>
        </w:r>
      </w:hyperlink>
    </w:p>
    <w:p w14:paraId="1F138F7D" w14:textId="05FDE145"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93" w:history="1">
        <w:r w:rsidRPr="00987B0A">
          <w:rPr>
            <w:rStyle w:val="Hyperlink"/>
            <w:noProof/>
          </w:rPr>
          <w:t>3.4.2</w:t>
        </w:r>
        <w:r>
          <w:rPr>
            <w:rFonts w:asciiTheme="minorHAnsi" w:eastAsiaTheme="minorEastAsia" w:hAnsiTheme="minorHAnsi" w:cstheme="minorBidi"/>
            <w:noProof/>
            <w:kern w:val="2"/>
            <w:lang w:val="en-ID"/>
            <w14:ligatures w14:val="standardContextual"/>
          </w:rPr>
          <w:tab/>
        </w:r>
        <w:r w:rsidRPr="00987B0A">
          <w:rPr>
            <w:rStyle w:val="Hyperlink"/>
            <w:noProof/>
          </w:rPr>
          <w:t>Model Frekuensi FreqCNN</w:t>
        </w:r>
        <w:r>
          <w:rPr>
            <w:noProof/>
            <w:webHidden/>
          </w:rPr>
          <w:tab/>
        </w:r>
        <w:r>
          <w:rPr>
            <w:noProof/>
            <w:webHidden/>
          </w:rPr>
          <w:fldChar w:fldCharType="begin"/>
        </w:r>
        <w:r>
          <w:rPr>
            <w:noProof/>
            <w:webHidden/>
          </w:rPr>
          <w:instrText xml:space="preserve"> PAGEREF _Toc232589793 \h </w:instrText>
        </w:r>
        <w:r>
          <w:rPr>
            <w:noProof/>
            <w:webHidden/>
          </w:rPr>
        </w:r>
        <w:r>
          <w:rPr>
            <w:noProof/>
            <w:webHidden/>
          </w:rPr>
          <w:fldChar w:fldCharType="separate"/>
        </w:r>
        <w:r>
          <w:rPr>
            <w:noProof/>
            <w:webHidden/>
          </w:rPr>
          <w:t>90</w:t>
        </w:r>
        <w:r>
          <w:rPr>
            <w:noProof/>
            <w:webHidden/>
          </w:rPr>
          <w:fldChar w:fldCharType="end"/>
        </w:r>
      </w:hyperlink>
    </w:p>
    <w:p w14:paraId="4C7480E8" w14:textId="5F2FDF86"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94" w:history="1">
        <w:r w:rsidRPr="00987B0A">
          <w:rPr>
            <w:rStyle w:val="Hyperlink"/>
            <w:noProof/>
          </w:rPr>
          <w:t>3.4.3</w:t>
        </w:r>
        <w:r>
          <w:rPr>
            <w:rFonts w:asciiTheme="minorHAnsi" w:eastAsiaTheme="minorEastAsia" w:hAnsiTheme="minorHAnsi" w:cstheme="minorBidi"/>
            <w:noProof/>
            <w:kern w:val="2"/>
            <w:lang w:val="en-ID"/>
            <w14:ligatures w14:val="standardContextual"/>
          </w:rPr>
          <w:tab/>
        </w:r>
        <w:r w:rsidRPr="00987B0A">
          <w:rPr>
            <w:rStyle w:val="Hyperlink"/>
            <w:noProof/>
          </w:rPr>
          <w:t xml:space="preserve">Model </w:t>
        </w:r>
        <w:r w:rsidRPr="00987B0A">
          <w:rPr>
            <w:rStyle w:val="Hyperlink"/>
            <w:i/>
            <w:iCs/>
            <w:noProof/>
          </w:rPr>
          <w:t>Hybrid</w:t>
        </w:r>
        <w:r w:rsidRPr="00987B0A">
          <w:rPr>
            <w:rStyle w:val="Hyperlink"/>
            <w:noProof/>
          </w:rPr>
          <w:t xml:space="preserve"> HybridTwoBranch (</w:t>
        </w:r>
        <w:r w:rsidRPr="00987B0A">
          <w:rPr>
            <w:rStyle w:val="Hyperlink"/>
            <w:i/>
            <w:iCs/>
            <w:noProof/>
          </w:rPr>
          <w:t>Late Fusion</w:t>
        </w:r>
        <w:r w:rsidRPr="00987B0A">
          <w:rPr>
            <w:rStyle w:val="Hyperlink"/>
            <w:noProof/>
          </w:rPr>
          <w:t>)</w:t>
        </w:r>
        <w:r>
          <w:rPr>
            <w:noProof/>
            <w:webHidden/>
          </w:rPr>
          <w:tab/>
        </w:r>
        <w:r>
          <w:rPr>
            <w:noProof/>
            <w:webHidden/>
          </w:rPr>
          <w:fldChar w:fldCharType="begin"/>
        </w:r>
        <w:r>
          <w:rPr>
            <w:noProof/>
            <w:webHidden/>
          </w:rPr>
          <w:instrText xml:space="preserve"> PAGEREF _Toc232589794 \h </w:instrText>
        </w:r>
        <w:r>
          <w:rPr>
            <w:noProof/>
            <w:webHidden/>
          </w:rPr>
        </w:r>
        <w:r>
          <w:rPr>
            <w:noProof/>
            <w:webHidden/>
          </w:rPr>
          <w:fldChar w:fldCharType="separate"/>
        </w:r>
        <w:r>
          <w:rPr>
            <w:noProof/>
            <w:webHidden/>
          </w:rPr>
          <w:t>92</w:t>
        </w:r>
        <w:r>
          <w:rPr>
            <w:noProof/>
            <w:webHidden/>
          </w:rPr>
          <w:fldChar w:fldCharType="end"/>
        </w:r>
      </w:hyperlink>
    </w:p>
    <w:p w14:paraId="2C821D99" w14:textId="4E25D2AE"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95" w:history="1">
        <w:r w:rsidRPr="00987B0A">
          <w:rPr>
            <w:rStyle w:val="Hyperlink"/>
            <w:noProof/>
          </w:rPr>
          <w:t>3.4.4</w:t>
        </w:r>
        <w:r>
          <w:rPr>
            <w:rFonts w:asciiTheme="minorHAnsi" w:eastAsiaTheme="minorEastAsia" w:hAnsiTheme="minorHAnsi" w:cstheme="minorBidi"/>
            <w:noProof/>
            <w:kern w:val="2"/>
            <w:lang w:val="en-ID"/>
            <w14:ligatures w14:val="standardContextual"/>
          </w:rPr>
          <w:tab/>
        </w:r>
        <w:r w:rsidRPr="00987B0A">
          <w:rPr>
            <w:rStyle w:val="Hyperlink"/>
            <w:noProof/>
          </w:rPr>
          <w:t>Perbandingan Arsitektur Model</w:t>
        </w:r>
        <w:r>
          <w:rPr>
            <w:noProof/>
            <w:webHidden/>
          </w:rPr>
          <w:tab/>
        </w:r>
        <w:r>
          <w:rPr>
            <w:noProof/>
            <w:webHidden/>
          </w:rPr>
          <w:fldChar w:fldCharType="begin"/>
        </w:r>
        <w:r>
          <w:rPr>
            <w:noProof/>
            <w:webHidden/>
          </w:rPr>
          <w:instrText xml:space="preserve"> PAGEREF _Toc232589795 \h </w:instrText>
        </w:r>
        <w:r>
          <w:rPr>
            <w:noProof/>
            <w:webHidden/>
          </w:rPr>
        </w:r>
        <w:r>
          <w:rPr>
            <w:noProof/>
            <w:webHidden/>
          </w:rPr>
          <w:fldChar w:fldCharType="separate"/>
        </w:r>
        <w:r>
          <w:rPr>
            <w:noProof/>
            <w:webHidden/>
          </w:rPr>
          <w:t>95</w:t>
        </w:r>
        <w:r>
          <w:rPr>
            <w:noProof/>
            <w:webHidden/>
          </w:rPr>
          <w:fldChar w:fldCharType="end"/>
        </w:r>
      </w:hyperlink>
    </w:p>
    <w:p w14:paraId="16B63DD7" w14:textId="33791247" w:rsidR="00F649A4" w:rsidRDefault="00F649A4">
      <w:pPr>
        <w:pStyle w:val="TOC2"/>
        <w:rPr>
          <w:rFonts w:asciiTheme="minorHAnsi" w:eastAsiaTheme="minorEastAsia" w:hAnsiTheme="minorHAnsi" w:cstheme="minorBidi"/>
          <w:noProof/>
          <w:kern w:val="2"/>
          <w:lang w:val="en-ID"/>
          <w14:ligatures w14:val="standardContextual"/>
        </w:rPr>
      </w:pPr>
      <w:hyperlink w:anchor="_Toc232589796" w:history="1">
        <w:r w:rsidRPr="00987B0A">
          <w:rPr>
            <w:rStyle w:val="Hyperlink"/>
            <w:noProof/>
          </w:rPr>
          <w:t>3.5</w:t>
        </w:r>
        <w:r>
          <w:rPr>
            <w:rFonts w:asciiTheme="minorHAnsi" w:eastAsiaTheme="minorEastAsia" w:hAnsiTheme="minorHAnsi" w:cstheme="minorBidi"/>
            <w:noProof/>
            <w:kern w:val="2"/>
            <w:lang w:val="en-ID"/>
            <w14:ligatures w14:val="standardContextual"/>
          </w:rPr>
          <w:tab/>
        </w:r>
        <w:r w:rsidRPr="00987B0A">
          <w:rPr>
            <w:rStyle w:val="Hyperlink"/>
            <w:noProof/>
          </w:rPr>
          <w:t>Strategi Pelatihan Model</w:t>
        </w:r>
        <w:r>
          <w:rPr>
            <w:noProof/>
            <w:webHidden/>
          </w:rPr>
          <w:tab/>
        </w:r>
        <w:r>
          <w:rPr>
            <w:noProof/>
            <w:webHidden/>
          </w:rPr>
          <w:fldChar w:fldCharType="begin"/>
        </w:r>
        <w:r>
          <w:rPr>
            <w:noProof/>
            <w:webHidden/>
          </w:rPr>
          <w:instrText xml:space="preserve"> PAGEREF _Toc232589796 \h </w:instrText>
        </w:r>
        <w:r>
          <w:rPr>
            <w:noProof/>
            <w:webHidden/>
          </w:rPr>
        </w:r>
        <w:r>
          <w:rPr>
            <w:noProof/>
            <w:webHidden/>
          </w:rPr>
          <w:fldChar w:fldCharType="separate"/>
        </w:r>
        <w:r>
          <w:rPr>
            <w:noProof/>
            <w:webHidden/>
          </w:rPr>
          <w:t>96</w:t>
        </w:r>
        <w:r>
          <w:rPr>
            <w:noProof/>
            <w:webHidden/>
          </w:rPr>
          <w:fldChar w:fldCharType="end"/>
        </w:r>
      </w:hyperlink>
    </w:p>
    <w:p w14:paraId="686F30FA" w14:textId="27B1B941"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97" w:history="1">
        <w:r w:rsidRPr="00987B0A">
          <w:rPr>
            <w:rStyle w:val="Hyperlink"/>
            <w:noProof/>
          </w:rPr>
          <w:t>3.5.1</w:t>
        </w:r>
        <w:r>
          <w:rPr>
            <w:rFonts w:asciiTheme="minorHAnsi" w:eastAsiaTheme="minorEastAsia" w:hAnsiTheme="minorHAnsi" w:cstheme="minorBidi"/>
            <w:noProof/>
            <w:kern w:val="2"/>
            <w:lang w:val="en-ID"/>
            <w14:ligatures w14:val="standardContextual"/>
          </w:rPr>
          <w:tab/>
        </w:r>
        <w:r w:rsidRPr="00987B0A">
          <w:rPr>
            <w:rStyle w:val="Hyperlink"/>
            <w:i/>
            <w:iCs/>
            <w:noProof/>
          </w:rPr>
          <w:t xml:space="preserve">Transfer Learning </w:t>
        </w:r>
        <w:r w:rsidRPr="00987B0A">
          <w:rPr>
            <w:rStyle w:val="Hyperlink"/>
            <w:noProof/>
          </w:rPr>
          <w:t xml:space="preserve">dan </w:t>
        </w:r>
        <w:r w:rsidRPr="00987B0A">
          <w:rPr>
            <w:rStyle w:val="Hyperlink"/>
            <w:i/>
            <w:iCs/>
            <w:noProof/>
          </w:rPr>
          <w:t>Backbone Freezing</w:t>
        </w:r>
        <w:r>
          <w:rPr>
            <w:noProof/>
            <w:webHidden/>
          </w:rPr>
          <w:tab/>
        </w:r>
        <w:r>
          <w:rPr>
            <w:noProof/>
            <w:webHidden/>
          </w:rPr>
          <w:fldChar w:fldCharType="begin"/>
        </w:r>
        <w:r>
          <w:rPr>
            <w:noProof/>
            <w:webHidden/>
          </w:rPr>
          <w:instrText xml:space="preserve"> PAGEREF _Toc232589797 \h </w:instrText>
        </w:r>
        <w:r>
          <w:rPr>
            <w:noProof/>
            <w:webHidden/>
          </w:rPr>
        </w:r>
        <w:r>
          <w:rPr>
            <w:noProof/>
            <w:webHidden/>
          </w:rPr>
          <w:fldChar w:fldCharType="separate"/>
        </w:r>
        <w:r>
          <w:rPr>
            <w:noProof/>
            <w:webHidden/>
          </w:rPr>
          <w:t>96</w:t>
        </w:r>
        <w:r>
          <w:rPr>
            <w:noProof/>
            <w:webHidden/>
          </w:rPr>
          <w:fldChar w:fldCharType="end"/>
        </w:r>
      </w:hyperlink>
    </w:p>
    <w:p w14:paraId="0CB6D8CA" w14:textId="2E504FB3"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98" w:history="1">
        <w:r w:rsidRPr="00987B0A">
          <w:rPr>
            <w:rStyle w:val="Hyperlink"/>
            <w:noProof/>
          </w:rPr>
          <w:t>3.5.2</w:t>
        </w:r>
        <w:r>
          <w:rPr>
            <w:rFonts w:asciiTheme="minorHAnsi" w:eastAsiaTheme="minorEastAsia" w:hAnsiTheme="minorHAnsi" w:cstheme="minorBidi"/>
            <w:noProof/>
            <w:kern w:val="2"/>
            <w:lang w:val="en-ID"/>
            <w14:ligatures w14:val="standardContextual"/>
          </w:rPr>
          <w:tab/>
        </w:r>
        <w:r w:rsidRPr="00987B0A">
          <w:rPr>
            <w:rStyle w:val="Hyperlink"/>
            <w:i/>
            <w:iCs/>
            <w:noProof/>
          </w:rPr>
          <w:t>Differential Learning Rate</w:t>
        </w:r>
        <w:r>
          <w:rPr>
            <w:noProof/>
            <w:webHidden/>
          </w:rPr>
          <w:tab/>
        </w:r>
        <w:r>
          <w:rPr>
            <w:noProof/>
            <w:webHidden/>
          </w:rPr>
          <w:fldChar w:fldCharType="begin"/>
        </w:r>
        <w:r>
          <w:rPr>
            <w:noProof/>
            <w:webHidden/>
          </w:rPr>
          <w:instrText xml:space="preserve"> PAGEREF _Toc232589798 \h </w:instrText>
        </w:r>
        <w:r>
          <w:rPr>
            <w:noProof/>
            <w:webHidden/>
          </w:rPr>
        </w:r>
        <w:r>
          <w:rPr>
            <w:noProof/>
            <w:webHidden/>
          </w:rPr>
          <w:fldChar w:fldCharType="separate"/>
        </w:r>
        <w:r>
          <w:rPr>
            <w:noProof/>
            <w:webHidden/>
          </w:rPr>
          <w:t>97</w:t>
        </w:r>
        <w:r>
          <w:rPr>
            <w:noProof/>
            <w:webHidden/>
          </w:rPr>
          <w:fldChar w:fldCharType="end"/>
        </w:r>
      </w:hyperlink>
    </w:p>
    <w:p w14:paraId="5DA77B6C" w14:textId="74D115B2"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799" w:history="1">
        <w:r w:rsidRPr="00987B0A">
          <w:rPr>
            <w:rStyle w:val="Hyperlink"/>
            <w:noProof/>
          </w:rPr>
          <w:t>3.5.3</w:t>
        </w:r>
        <w:r>
          <w:rPr>
            <w:rFonts w:asciiTheme="minorHAnsi" w:eastAsiaTheme="minorEastAsia" w:hAnsiTheme="minorHAnsi" w:cstheme="minorBidi"/>
            <w:noProof/>
            <w:kern w:val="2"/>
            <w:lang w:val="en-ID"/>
            <w14:ligatures w14:val="standardContextual"/>
          </w:rPr>
          <w:tab/>
        </w:r>
        <w:r w:rsidRPr="00987B0A">
          <w:rPr>
            <w:rStyle w:val="Hyperlink"/>
            <w:noProof/>
          </w:rPr>
          <w:t xml:space="preserve">Penjadwalan </w:t>
        </w:r>
        <w:r w:rsidRPr="00987B0A">
          <w:rPr>
            <w:rStyle w:val="Hyperlink"/>
            <w:i/>
            <w:iCs/>
            <w:noProof/>
          </w:rPr>
          <w:t>Learning Rate</w:t>
        </w:r>
        <w:r>
          <w:rPr>
            <w:noProof/>
            <w:webHidden/>
          </w:rPr>
          <w:tab/>
        </w:r>
        <w:r>
          <w:rPr>
            <w:noProof/>
            <w:webHidden/>
          </w:rPr>
          <w:fldChar w:fldCharType="begin"/>
        </w:r>
        <w:r>
          <w:rPr>
            <w:noProof/>
            <w:webHidden/>
          </w:rPr>
          <w:instrText xml:space="preserve"> PAGEREF _Toc232589799 \h </w:instrText>
        </w:r>
        <w:r>
          <w:rPr>
            <w:noProof/>
            <w:webHidden/>
          </w:rPr>
        </w:r>
        <w:r>
          <w:rPr>
            <w:noProof/>
            <w:webHidden/>
          </w:rPr>
          <w:fldChar w:fldCharType="separate"/>
        </w:r>
        <w:r>
          <w:rPr>
            <w:noProof/>
            <w:webHidden/>
          </w:rPr>
          <w:t>98</w:t>
        </w:r>
        <w:r>
          <w:rPr>
            <w:noProof/>
            <w:webHidden/>
          </w:rPr>
          <w:fldChar w:fldCharType="end"/>
        </w:r>
      </w:hyperlink>
    </w:p>
    <w:p w14:paraId="7D36C75B" w14:textId="1BAD50B1"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00" w:history="1">
        <w:r w:rsidRPr="00987B0A">
          <w:rPr>
            <w:rStyle w:val="Hyperlink"/>
            <w:noProof/>
          </w:rPr>
          <w:t>3.5.4</w:t>
        </w:r>
        <w:r>
          <w:rPr>
            <w:rFonts w:asciiTheme="minorHAnsi" w:eastAsiaTheme="minorEastAsia" w:hAnsiTheme="minorHAnsi" w:cstheme="minorBidi"/>
            <w:noProof/>
            <w:kern w:val="2"/>
            <w:lang w:val="en-ID"/>
            <w14:ligatures w14:val="standardContextual"/>
          </w:rPr>
          <w:tab/>
        </w:r>
        <w:r w:rsidRPr="00987B0A">
          <w:rPr>
            <w:rStyle w:val="Hyperlink"/>
            <w:noProof/>
          </w:rPr>
          <w:t xml:space="preserve">Fungsi </w:t>
        </w:r>
        <w:r w:rsidRPr="00987B0A">
          <w:rPr>
            <w:rStyle w:val="Hyperlink"/>
            <w:i/>
            <w:iCs/>
            <w:noProof/>
          </w:rPr>
          <w:t>Loss</w:t>
        </w:r>
        <w:r w:rsidRPr="00987B0A">
          <w:rPr>
            <w:rStyle w:val="Hyperlink"/>
            <w:noProof/>
          </w:rPr>
          <w:t xml:space="preserve"> BCEWithLogitsLoss dengan </w:t>
        </w:r>
        <w:r w:rsidRPr="00987B0A">
          <w:rPr>
            <w:rStyle w:val="Hyperlink"/>
            <w:i/>
            <w:iCs/>
            <w:noProof/>
          </w:rPr>
          <w:t>Label Smoothing</w:t>
        </w:r>
        <w:r>
          <w:rPr>
            <w:noProof/>
            <w:webHidden/>
          </w:rPr>
          <w:tab/>
        </w:r>
        <w:r>
          <w:rPr>
            <w:noProof/>
            <w:webHidden/>
          </w:rPr>
          <w:fldChar w:fldCharType="begin"/>
        </w:r>
        <w:r>
          <w:rPr>
            <w:noProof/>
            <w:webHidden/>
          </w:rPr>
          <w:instrText xml:space="preserve"> PAGEREF _Toc232589800 \h </w:instrText>
        </w:r>
        <w:r>
          <w:rPr>
            <w:noProof/>
            <w:webHidden/>
          </w:rPr>
        </w:r>
        <w:r>
          <w:rPr>
            <w:noProof/>
            <w:webHidden/>
          </w:rPr>
          <w:fldChar w:fldCharType="separate"/>
        </w:r>
        <w:r>
          <w:rPr>
            <w:noProof/>
            <w:webHidden/>
          </w:rPr>
          <w:t>98</w:t>
        </w:r>
        <w:r>
          <w:rPr>
            <w:noProof/>
            <w:webHidden/>
          </w:rPr>
          <w:fldChar w:fldCharType="end"/>
        </w:r>
      </w:hyperlink>
    </w:p>
    <w:p w14:paraId="398AE831" w14:textId="2B6B78CD"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01" w:history="1">
        <w:r w:rsidRPr="00987B0A">
          <w:rPr>
            <w:rStyle w:val="Hyperlink"/>
            <w:noProof/>
          </w:rPr>
          <w:t>3.5.5</w:t>
        </w:r>
        <w:r>
          <w:rPr>
            <w:rFonts w:asciiTheme="minorHAnsi" w:eastAsiaTheme="minorEastAsia" w:hAnsiTheme="minorHAnsi" w:cstheme="minorBidi"/>
            <w:noProof/>
            <w:kern w:val="2"/>
            <w:lang w:val="en-ID"/>
            <w14:ligatures w14:val="standardContextual"/>
          </w:rPr>
          <w:tab/>
        </w:r>
        <w:r w:rsidRPr="00987B0A">
          <w:rPr>
            <w:rStyle w:val="Hyperlink"/>
            <w:noProof/>
          </w:rPr>
          <w:t xml:space="preserve">Optimisasi AdamW dengan </w:t>
        </w:r>
        <w:r w:rsidRPr="00987B0A">
          <w:rPr>
            <w:rStyle w:val="Hyperlink"/>
            <w:i/>
            <w:iCs/>
            <w:noProof/>
          </w:rPr>
          <w:t>Gradient Accumulation</w:t>
        </w:r>
        <w:r>
          <w:rPr>
            <w:noProof/>
            <w:webHidden/>
          </w:rPr>
          <w:tab/>
        </w:r>
        <w:r>
          <w:rPr>
            <w:noProof/>
            <w:webHidden/>
          </w:rPr>
          <w:fldChar w:fldCharType="begin"/>
        </w:r>
        <w:r>
          <w:rPr>
            <w:noProof/>
            <w:webHidden/>
          </w:rPr>
          <w:instrText xml:space="preserve"> PAGEREF _Toc232589801 \h </w:instrText>
        </w:r>
        <w:r>
          <w:rPr>
            <w:noProof/>
            <w:webHidden/>
          </w:rPr>
        </w:r>
        <w:r>
          <w:rPr>
            <w:noProof/>
            <w:webHidden/>
          </w:rPr>
          <w:fldChar w:fldCharType="separate"/>
        </w:r>
        <w:r>
          <w:rPr>
            <w:noProof/>
            <w:webHidden/>
          </w:rPr>
          <w:t>100</w:t>
        </w:r>
        <w:r>
          <w:rPr>
            <w:noProof/>
            <w:webHidden/>
          </w:rPr>
          <w:fldChar w:fldCharType="end"/>
        </w:r>
      </w:hyperlink>
    </w:p>
    <w:p w14:paraId="20FA7C7D" w14:textId="660B4DD5"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02" w:history="1">
        <w:r w:rsidRPr="00987B0A">
          <w:rPr>
            <w:rStyle w:val="Hyperlink"/>
            <w:noProof/>
          </w:rPr>
          <w:t>3.5.6</w:t>
        </w:r>
        <w:r>
          <w:rPr>
            <w:rFonts w:asciiTheme="minorHAnsi" w:eastAsiaTheme="minorEastAsia" w:hAnsiTheme="minorHAnsi" w:cstheme="minorBidi"/>
            <w:noProof/>
            <w:kern w:val="2"/>
            <w:lang w:val="en-ID"/>
            <w14:ligatures w14:val="standardContextual"/>
          </w:rPr>
          <w:tab/>
        </w:r>
        <w:r w:rsidRPr="00987B0A">
          <w:rPr>
            <w:rStyle w:val="Hyperlink"/>
            <w:i/>
            <w:iCs/>
            <w:noProof/>
          </w:rPr>
          <w:t>Gradient Clipping</w:t>
        </w:r>
        <w:r>
          <w:rPr>
            <w:noProof/>
            <w:webHidden/>
          </w:rPr>
          <w:tab/>
        </w:r>
        <w:r>
          <w:rPr>
            <w:noProof/>
            <w:webHidden/>
          </w:rPr>
          <w:fldChar w:fldCharType="begin"/>
        </w:r>
        <w:r>
          <w:rPr>
            <w:noProof/>
            <w:webHidden/>
          </w:rPr>
          <w:instrText xml:space="preserve"> PAGEREF _Toc232589802 \h </w:instrText>
        </w:r>
        <w:r>
          <w:rPr>
            <w:noProof/>
            <w:webHidden/>
          </w:rPr>
        </w:r>
        <w:r>
          <w:rPr>
            <w:noProof/>
            <w:webHidden/>
          </w:rPr>
          <w:fldChar w:fldCharType="separate"/>
        </w:r>
        <w:r>
          <w:rPr>
            <w:noProof/>
            <w:webHidden/>
          </w:rPr>
          <w:t>100</w:t>
        </w:r>
        <w:r>
          <w:rPr>
            <w:noProof/>
            <w:webHidden/>
          </w:rPr>
          <w:fldChar w:fldCharType="end"/>
        </w:r>
      </w:hyperlink>
    </w:p>
    <w:p w14:paraId="44869556" w14:textId="0A38118B"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03" w:history="1">
        <w:r w:rsidRPr="00987B0A">
          <w:rPr>
            <w:rStyle w:val="Hyperlink"/>
            <w:noProof/>
          </w:rPr>
          <w:t>3.5.7</w:t>
        </w:r>
        <w:r>
          <w:rPr>
            <w:rFonts w:asciiTheme="minorHAnsi" w:eastAsiaTheme="minorEastAsia" w:hAnsiTheme="minorHAnsi" w:cstheme="minorBidi"/>
            <w:noProof/>
            <w:kern w:val="2"/>
            <w:lang w:val="en-ID"/>
            <w14:ligatures w14:val="standardContextual"/>
          </w:rPr>
          <w:tab/>
        </w:r>
        <w:r w:rsidRPr="00987B0A">
          <w:rPr>
            <w:rStyle w:val="Hyperlink"/>
            <w:i/>
            <w:iCs/>
            <w:noProof/>
          </w:rPr>
          <w:t xml:space="preserve">Mixed Precision Training </w:t>
        </w:r>
        <w:r w:rsidRPr="00987B0A">
          <w:rPr>
            <w:rStyle w:val="Hyperlink"/>
            <w:noProof/>
          </w:rPr>
          <w:t>(AMP)</w:t>
        </w:r>
        <w:r>
          <w:rPr>
            <w:noProof/>
            <w:webHidden/>
          </w:rPr>
          <w:tab/>
        </w:r>
        <w:r>
          <w:rPr>
            <w:noProof/>
            <w:webHidden/>
          </w:rPr>
          <w:fldChar w:fldCharType="begin"/>
        </w:r>
        <w:r>
          <w:rPr>
            <w:noProof/>
            <w:webHidden/>
          </w:rPr>
          <w:instrText xml:space="preserve"> PAGEREF _Toc232589803 \h </w:instrText>
        </w:r>
        <w:r>
          <w:rPr>
            <w:noProof/>
            <w:webHidden/>
          </w:rPr>
        </w:r>
        <w:r>
          <w:rPr>
            <w:noProof/>
            <w:webHidden/>
          </w:rPr>
          <w:fldChar w:fldCharType="separate"/>
        </w:r>
        <w:r>
          <w:rPr>
            <w:noProof/>
            <w:webHidden/>
          </w:rPr>
          <w:t>100</w:t>
        </w:r>
        <w:r>
          <w:rPr>
            <w:noProof/>
            <w:webHidden/>
          </w:rPr>
          <w:fldChar w:fldCharType="end"/>
        </w:r>
      </w:hyperlink>
    </w:p>
    <w:p w14:paraId="7A1BDA7B" w14:textId="0BA3131F"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04" w:history="1">
        <w:r w:rsidRPr="00987B0A">
          <w:rPr>
            <w:rStyle w:val="Hyperlink"/>
            <w:noProof/>
          </w:rPr>
          <w:t>3.5.8</w:t>
        </w:r>
        <w:r>
          <w:rPr>
            <w:rFonts w:asciiTheme="minorHAnsi" w:eastAsiaTheme="minorEastAsia" w:hAnsiTheme="minorHAnsi" w:cstheme="minorBidi"/>
            <w:noProof/>
            <w:kern w:val="2"/>
            <w:lang w:val="en-ID"/>
            <w14:ligatures w14:val="standardContextual"/>
          </w:rPr>
          <w:tab/>
        </w:r>
        <w:r w:rsidRPr="00987B0A">
          <w:rPr>
            <w:rStyle w:val="Hyperlink"/>
            <w:i/>
            <w:iCs/>
            <w:noProof/>
          </w:rPr>
          <w:t>Early Stopping</w:t>
        </w:r>
        <w:r>
          <w:rPr>
            <w:noProof/>
            <w:webHidden/>
          </w:rPr>
          <w:tab/>
        </w:r>
        <w:r>
          <w:rPr>
            <w:noProof/>
            <w:webHidden/>
          </w:rPr>
          <w:fldChar w:fldCharType="begin"/>
        </w:r>
        <w:r>
          <w:rPr>
            <w:noProof/>
            <w:webHidden/>
          </w:rPr>
          <w:instrText xml:space="preserve"> PAGEREF _Toc232589804 \h </w:instrText>
        </w:r>
        <w:r>
          <w:rPr>
            <w:noProof/>
            <w:webHidden/>
          </w:rPr>
        </w:r>
        <w:r>
          <w:rPr>
            <w:noProof/>
            <w:webHidden/>
          </w:rPr>
          <w:fldChar w:fldCharType="separate"/>
        </w:r>
        <w:r>
          <w:rPr>
            <w:noProof/>
            <w:webHidden/>
          </w:rPr>
          <w:t>101</w:t>
        </w:r>
        <w:r>
          <w:rPr>
            <w:noProof/>
            <w:webHidden/>
          </w:rPr>
          <w:fldChar w:fldCharType="end"/>
        </w:r>
      </w:hyperlink>
    </w:p>
    <w:p w14:paraId="1999A383" w14:textId="39B95A45"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05" w:history="1">
        <w:r w:rsidRPr="00987B0A">
          <w:rPr>
            <w:rStyle w:val="Hyperlink"/>
            <w:noProof/>
          </w:rPr>
          <w:t>3.5.9</w:t>
        </w:r>
        <w:r>
          <w:rPr>
            <w:rFonts w:asciiTheme="minorHAnsi" w:eastAsiaTheme="minorEastAsia" w:hAnsiTheme="minorHAnsi" w:cstheme="minorBidi"/>
            <w:noProof/>
            <w:kern w:val="2"/>
            <w:lang w:val="en-ID"/>
            <w14:ligatures w14:val="standardContextual"/>
          </w:rPr>
          <w:tab/>
        </w:r>
        <w:r w:rsidRPr="00987B0A">
          <w:rPr>
            <w:rStyle w:val="Hyperlink"/>
            <w:noProof/>
          </w:rPr>
          <w:t>Seleksi Model Terbaik</w:t>
        </w:r>
        <w:r>
          <w:rPr>
            <w:noProof/>
            <w:webHidden/>
          </w:rPr>
          <w:tab/>
        </w:r>
        <w:r>
          <w:rPr>
            <w:noProof/>
            <w:webHidden/>
          </w:rPr>
          <w:fldChar w:fldCharType="begin"/>
        </w:r>
        <w:r>
          <w:rPr>
            <w:noProof/>
            <w:webHidden/>
          </w:rPr>
          <w:instrText xml:space="preserve"> PAGEREF _Toc232589805 \h </w:instrText>
        </w:r>
        <w:r>
          <w:rPr>
            <w:noProof/>
            <w:webHidden/>
          </w:rPr>
        </w:r>
        <w:r>
          <w:rPr>
            <w:noProof/>
            <w:webHidden/>
          </w:rPr>
          <w:fldChar w:fldCharType="separate"/>
        </w:r>
        <w:r>
          <w:rPr>
            <w:noProof/>
            <w:webHidden/>
          </w:rPr>
          <w:t>101</w:t>
        </w:r>
        <w:r>
          <w:rPr>
            <w:noProof/>
            <w:webHidden/>
          </w:rPr>
          <w:fldChar w:fldCharType="end"/>
        </w:r>
      </w:hyperlink>
    </w:p>
    <w:p w14:paraId="3622919C" w14:textId="3481C6C6" w:rsidR="00F649A4" w:rsidRDefault="00F649A4">
      <w:pPr>
        <w:pStyle w:val="TOC2"/>
        <w:rPr>
          <w:rFonts w:asciiTheme="minorHAnsi" w:eastAsiaTheme="minorEastAsia" w:hAnsiTheme="minorHAnsi" w:cstheme="minorBidi"/>
          <w:noProof/>
          <w:kern w:val="2"/>
          <w:lang w:val="en-ID"/>
          <w14:ligatures w14:val="standardContextual"/>
        </w:rPr>
      </w:pPr>
      <w:hyperlink w:anchor="_Toc232589806" w:history="1">
        <w:r w:rsidRPr="00987B0A">
          <w:rPr>
            <w:rStyle w:val="Hyperlink"/>
            <w:noProof/>
          </w:rPr>
          <w:t>3.6</w:t>
        </w:r>
        <w:r>
          <w:rPr>
            <w:rFonts w:asciiTheme="minorHAnsi" w:eastAsiaTheme="minorEastAsia" w:hAnsiTheme="minorHAnsi" w:cstheme="minorBidi"/>
            <w:noProof/>
            <w:kern w:val="2"/>
            <w:lang w:val="en-ID"/>
            <w14:ligatures w14:val="standardContextual"/>
          </w:rPr>
          <w:tab/>
        </w:r>
        <w:r w:rsidRPr="00987B0A">
          <w:rPr>
            <w:rStyle w:val="Hyperlink"/>
            <w:noProof/>
          </w:rPr>
          <w:t>Desain Eksperimen</w:t>
        </w:r>
        <w:r>
          <w:rPr>
            <w:noProof/>
            <w:webHidden/>
          </w:rPr>
          <w:tab/>
        </w:r>
        <w:r>
          <w:rPr>
            <w:noProof/>
            <w:webHidden/>
          </w:rPr>
          <w:fldChar w:fldCharType="begin"/>
        </w:r>
        <w:r>
          <w:rPr>
            <w:noProof/>
            <w:webHidden/>
          </w:rPr>
          <w:instrText xml:space="preserve"> PAGEREF _Toc232589806 \h </w:instrText>
        </w:r>
        <w:r>
          <w:rPr>
            <w:noProof/>
            <w:webHidden/>
          </w:rPr>
        </w:r>
        <w:r>
          <w:rPr>
            <w:noProof/>
            <w:webHidden/>
          </w:rPr>
          <w:fldChar w:fldCharType="separate"/>
        </w:r>
        <w:r>
          <w:rPr>
            <w:noProof/>
            <w:webHidden/>
          </w:rPr>
          <w:t>102</w:t>
        </w:r>
        <w:r>
          <w:rPr>
            <w:noProof/>
            <w:webHidden/>
          </w:rPr>
          <w:fldChar w:fldCharType="end"/>
        </w:r>
      </w:hyperlink>
    </w:p>
    <w:p w14:paraId="6738F047" w14:textId="08C12888"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07" w:history="1">
        <w:r w:rsidRPr="00987B0A">
          <w:rPr>
            <w:rStyle w:val="Hyperlink"/>
            <w:noProof/>
          </w:rPr>
          <w:t>3.6.1</w:t>
        </w:r>
        <w:r>
          <w:rPr>
            <w:rFonts w:asciiTheme="minorHAnsi" w:eastAsiaTheme="minorEastAsia" w:hAnsiTheme="minorHAnsi" w:cstheme="minorBidi"/>
            <w:noProof/>
            <w:kern w:val="2"/>
            <w:lang w:val="en-ID"/>
            <w14:ligatures w14:val="standardContextual"/>
          </w:rPr>
          <w:tab/>
        </w:r>
        <w:r w:rsidRPr="00987B0A">
          <w:rPr>
            <w:rStyle w:val="Hyperlink"/>
            <w:noProof/>
          </w:rPr>
          <w:t>Matriks Eksperimen</w:t>
        </w:r>
        <w:r>
          <w:rPr>
            <w:noProof/>
            <w:webHidden/>
          </w:rPr>
          <w:tab/>
        </w:r>
        <w:r>
          <w:rPr>
            <w:noProof/>
            <w:webHidden/>
          </w:rPr>
          <w:fldChar w:fldCharType="begin"/>
        </w:r>
        <w:r>
          <w:rPr>
            <w:noProof/>
            <w:webHidden/>
          </w:rPr>
          <w:instrText xml:space="preserve"> PAGEREF _Toc232589807 \h </w:instrText>
        </w:r>
        <w:r>
          <w:rPr>
            <w:noProof/>
            <w:webHidden/>
          </w:rPr>
        </w:r>
        <w:r>
          <w:rPr>
            <w:noProof/>
            <w:webHidden/>
          </w:rPr>
          <w:fldChar w:fldCharType="separate"/>
        </w:r>
        <w:r>
          <w:rPr>
            <w:noProof/>
            <w:webHidden/>
          </w:rPr>
          <w:t>102</w:t>
        </w:r>
        <w:r>
          <w:rPr>
            <w:noProof/>
            <w:webHidden/>
          </w:rPr>
          <w:fldChar w:fldCharType="end"/>
        </w:r>
      </w:hyperlink>
    </w:p>
    <w:p w14:paraId="0E66AF22" w14:textId="3207D404"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08" w:history="1">
        <w:r w:rsidRPr="00987B0A">
          <w:rPr>
            <w:rStyle w:val="Hyperlink"/>
            <w:noProof/>
          </w:rPr>
          <w:t>3.6.2</w:t>
        </w:r>
        <w:r>
          <w:rPr>
            <w:rFonts w:asciiTheme="minorHAnsi" w:eastAsiaTheme="minorEastAsia" w:hAnsiTheme="minorHAnsi" w:cstheme="minorBidi"/>
            <w:noProof/>
            <w:kern w:val="2"/>
            <w:lang w:val="en-ID"/>
            <w14:ligatures w14:val="standardContextual"/>
          </w:rPr>
          <w:tab/>
        </w:r>
        <w:r w:rsidRPr="00987B0A">
          <w:rPr>
            <w:rStyle w:val="Hyperlink"/>
            <w:noProof/>
          </w:rPr>
          <w:t xml:space="preserve">Evaluasi </w:t>
        </w:r>
        <w:r w:rsidRPr="00987B0A">
          <w:rPr>
            <w:rStyle w:val="Hyperlink"/>
            <w:i/>
            <w:iCs/>
            <w:noProof/>
          </w:rPr>
          <w:t>In-Dataset</w:t>
        </w:r>
        <w:r>
          <w:rPr>
            <w:noProof/>
            <w:webHidden/>
          </w:rPr>
          <w:tab/>
        </w:r>
        <w:r>
          <w:rPr>
            <w:noProof/>
            <w:webHidden/>
          </w:rPr>
          <w:fldChar w:fldCharType="begin"/>
        </w:r>
        <w:r>
          <w:rPr>
            <w:noProof/>
            <w:webHidden/>
          </w:rPr>
          <w:instrText xml:space="preserve"> PAGEREF _Toc232589808 \h </w:instrText>
        </w:r>
        <w:r>
          <w:rPr>
            <w:noProof/>
            <w:webHidden/>
          </w:rPr>
        </w:r>
        <w:r>
          <w:rPr>
            <w:noProof/>
            <w:webHidden/>
          </w:rPr>
          <w:fldChar w:fldCharType="separate"/>
        </w:r>
        <w:r>
          <w:rPr>
            <w:noProof/>
            <w:webHidden/>
          </w:rPr>
          <w:t>103</w:t>
        </w:r>
        <w:r>
          <w:rPr>
            <w:noProof/>
            <w:webHidden/>
          </w:rPr>
          <w:fldChar w:fldCharType="end"/>
        </w:r>
      </w:hyperlink>
    </w:p>
    <w:p w14:paraId="14596EF1" w14:textId="2715A82F"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09" w:history="1">
        <w:r w:rsidRPr="00987B0A">
          <w:rPr>
            <w:rStyle w:val="Hyperlink"/>
            <w:noProof/>
          </w:rPr>
          <w:t>3.6.3</w:t>
        </w:r>
        <w:r>
          <w:rPr>
            <w:rFonts w:asciiTheme="minorHAnsi" w:eastAsiaTheme="minorEastAsia" w:hAnsiTheme="minorHAnsi" w:cstheme="minorBidi"/>
            <w:noProof/>
            <w:kern w:val="2"/>
            <w:lang w:val="en-ID"/>
            <w14:ligatures w14:val="standardContextual"/>
          </w:rPr>
          <w:tab/>
        </w:r>
        <w:r w:rsidRPr="00987B0A">
          <w:rPr>
            <w:rStyle w:val="Hyperlink"/>
            <w:noProof/>
          </w:rPr>
          <w:t xml:space="preserve">Evaluasi </w:t>
        </w:r>
        <w:r w:rsidRPr="00987B0A">
          <w:rPr>
            <w:rStyle w:val="Hyperlink"/>
            <w:i/>
            <w:iCs/>
            <w:noProof/>
          </w:rPr>
          <w:t>Cross-Dataset</w:t>
        </w:r>
        <w:r>
          <w:rPr>
            <w:noProof/>
            <w:webHidden/>
          </w:rPr>
          <w:tab/>
        </w:r>
        <w:r>
          <w:rPr>
            <w:noProof/>
            <w:webHidden/>
          </w:rPr>
          <w:fldChar w:fldCharType="begin"/>
        </w:r>
        <w:r>
          <w:rPr>
            <w:noProof/>
            <w:webHidden/>
          </w:rPr>
          <w:instrText xml:space="preserve"> PAGEREF _Toc232589809 \h </w:instrText>
        </w:r>
        <w:r>
          <w:rPr>
            <w:noProof/>
            <w:webHidden/>
          </w:rPr>
        </w:r>
        <w:r>
          <w:rPr>
            <w:noProof/>
            <w:webHidden/>
          </w:rPr>
          <w:fldChar w:fldCharType="separate"/>
        </w:r>
        <w:r>
          <w:rPr>
            <w:noProof/>
            <w:webHidden/>
          </w:rPr>
          <w:t>103</w:t>
        </w:r>
        <w:r>
          <w:rPr>
            <w:noProof/>
            <w:webHidden/>
          </w:rPr>
          <w:fldChar w:fldCharType="end"/>
        </w:r>
      </w:hyperlink>
    </w:p>
    <w:p w14:paraId="4601C0E2" w14:textId="6542D89E"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10" w:history="1">
        <w:r w:rsidRPr="00987B0A">
          <w:rPr>
            <w:rStyle w:val="Hyperlink"/>
            <w:noProof/>
          </w:rPr>
          <w:t>3.6.4</w:t>
        </w:r>
        <w:r>
          <w:rPr>
            <w:rFonts w:asciiTheme="minorHAnsi" w:eastAsiaTheme="minorEastAsia" w:hAnsiTheme="minorHAnsi" w:cstheme="minorBidi"/>
            <w:noProof/>
            <w:kern w:val="2"/>
            <w:lang w:val="en-ID"/>
            <w14:ligatures w14:val="standardContextual"/>
          </w:rPr>
          <w:tab/>
        </w:r>
        <w:r w:rsidRPr="00987B0A">
          <w:rPr>
            <w:rStyle w:val="Hyperlink"/>
            <w:noProof/>
          </w:rPr>
          <w:t>Variabel Penelitian</w:t>
        </w:r>
        <w:r>
          <w:rPr>
            <w:noProof/>
            <w:webHidden/>
          </w:rPr>
          <w:tab/>
        </w:r>
        <w:r>
          <w:rPr>
            <w:noProof/>
            <w:webHidden/>
          </w:rPr>
          <w:fldChar w:fldCharType="begin"/>
        </w:r>
        <w:r>
          <w:rPr>
            <w:noProof/>
            <w:webHidden/>
          </w:rPr>
          <w:instrText xml:space="preserve"> PAGEREF _Toc232589810 \h </w:instrText>
        </w:r>
        <w:r>
          <w:rPr>
            <w:noProof/>
            <w:webHidden/>
          </w:rPr>
        </w:r>
        <w:r>
          <w:rPr>
            <w:noProof/>
            <w:webHidden/>
          </w:rPr>
          <w:fldChar w:fldCharType="separate"/>
        </w:r>
        <w:r>
          <w:rPr>
            <w:noProof/>
            <w:webHidden/>
          </w:rPr>
          <w:t>103</w:t>
        </w:r>
        <w:r>
          <w:rPr>
            <w:noProof/>
            <w:webHidden/>
          </w:rPr>
          <w:fldChar w:fldCharType="end"/>
        </w:r>
      </w:hyperlink>
    </w:p>
    <w:p w14:paraId="4C5173D2" w14:textId="66FF5154" w:rsidR="00F649A4" w:rsidRDefault="00F649A4">
      <w:pPr>
        <w:pStyle w:val="TOC2"/>
        <w:rPr>
          <w:rFonts w:asciiTheme="minorHAnsi" w:eastAsiaTheme="minorEastAsia" w:hAnsiTheme="minorHAnsi" w:cstheme="minorBidi"/>
          <w:noProof/>
          <w:kern w:val="2"/>
          <w:lang w:val="en-ID"/>
          <w14:ligatures w14:val="standardContextual"/>
        </w:rPr>
      </w:pPr>
      <w:hyperlink w:anchor="_Toc232589811" w:history="1">
        <w:r w:rsidRPr="00987B0A">
          <w:rPr>
            <w:rStyle w:val="Hyperlink"/>
            <w:noProof/>
          </w:rPr>
          <w:t>3.7</w:t>
        </w:r>
        <w:r>
          <w:rPr>
            <w:rFonts w:asciiTheme="minorHAnsi" w:eastAsiaTheme="minorEastAsia" w:hAnsiTheme="minorHAnsi" w:cstheme="minorBidi"/>
            <w:noProof/>
            <w:kern w:val="2"/>
            <w:lang w:val="en-ID"/>
            <w14:ligatures w14:val="standardContextual"/>
          </w:rPr>
          <w:tab/>
        </w:r>
        <w:r w:rsidRPr="00987B0A">
          <w:rPr>
            <w:rStyle w:val="Hyperlink"/>
            <w:noProof/>
          </w:rPr>
          <w:t>Metode Evaluasi Model</w:t>
        </w:r>
        <w:r>
          <w:rPr>
            <w:noProof/>
            <w:webHidden/>
          </w:rPr>
          <w:tab/>
        </w:r>
        <w:r>
          <w:rPr>
            <w:noProof/>
            <w:webHidden/>
          </w:rPr>
          <w:fldChar w:fldCharType="begin"/>
        </w:r>
        <w:r>
          <w:rPr>
            <w:noProof/>
            <w:webHidden/>
          </w:rPr>
          <w:instrText xml:space="preserve"> PAGEREF _Toc232589811 \h </w:instrText>
        </w:r>
        <w:r>
          <w:rPr>
            <w:noProof/>
            <w:webHidden/>
          </w:rPr>
        </w:r>
        <w:r>
          <w:rPr>
            <w:noProof/>
            <w:webHidden/>
          </w:rPr>
          <w:fldChar w:fldCharType="separate"/>
        </w:r>
        <w:r>
          <w:rPr>
            <w:noProof/>
            <w:webHidden/>
          </w:rPr>
          <w:t>104</w:t>
        </w:r>
        <w:r>
          <w:rPr>
            <w:noProof/>
            <w:webHidden/>
          </w:rPr>
          <w:fldChar w:fldCharType="end"/>
        </w:r>
      </w:hyperlink>
    </w:p>
    <w:p w14:paraId="6BD51155" w14:textId="0A970B8E"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12" w:history="1">
        <w:r w:rsidRPr="00987B0A">
          <w:rPr>
            <w:rStyle w:val="Hyperlink"/>
            <w:noProof/>
          </w:rPr>
          <w:t>3.7.1</w:t>
        </w:r>
        <w:r>
          <w:rPr>
            <w:rFonts w:asciiTheme="minorHAnsi" w:eastAsiaTheme="minorEastAsia" w:hAnsiTheme="minorHAnsi" w:cstheme="minorBidi"/>
            <w:noProof/>
            <w:kern w:val="2"/>
            <w:lang w:val="en-ID"/>
            <w14:ligatures w14:val="standardContextual"/>
          </w:rPr>
          <w:tab/>
        </w:r>
        <w:r w:rsidRPr="00987B0A">
          <w:rPr>
            <w:rStyle w:val="Hyperlink"/>
            <w:noProof/>
          </w:rPr>
          <w:t>Contoh Perhitungan Metrik</w:t>
        </w:r>
        <w:r>
          <w:rPr>
            <w:noProof/>
            <w:webHidden/>
          </w:rPr>
          <w:tab/>
        </w:r>
        <w:r>
          <w:rPr>
            <w:noProof/>
            <w:webHidden/>
          </w:rPr>
          <w:fldChar w:fldCharType="begin"/>
        </w:r>
        <w:r>
          <w:rPr>
            <w:noProof/>
            <w:webHidden/>
          </w:rPr>
          <w:instrText xml:space="preserve"> PAGEREF _Toc232589812 \h </w:instrText>
        </w:r>
        <w:r>
          <w:rPr>
            <w:noProof/>
            <w:webHidden/>
          </w:rPr>
        </w:r>
        <w:r>
          <w:rPr>
            <w:noProof/>
            <w:webHidden/>
          </w:rPr>
          <w:fldChar w:fldCharType="separate"/>
        </w:r>
        <w:r>
          <w:rPr>
            <w:noProof/>
            <w:webHidden/>
          </w:rPr>
          <w:t>104</w:t>
        </w:r>
        <w:r>
          <w:rPr>
            <w:noProof/>
            <w:webHidden/>
          </w:rPr>
          <w:fldChar w:fldCharType="end"/>
        </w:r>
      </w:hyperlink>
    </w:p>
    <w:p w14:paraId="6806E61C" w14:textId="0C26350E" w:rsidR="00F649A4" w:rsidRDefault="00F649A4">
      <w:pPr>
        <w:pStyle w:val="TOC2"/>
        <w:rPr>
          <w:rFonts w:asciiTheme="minorHAnsi" w:eastAsiaTheme="minorEastAsia" w:hAnsiTheme="minorHAnsi" w:cstheme="minorBidi"/>
          <w:noProof/>
          <w:kern w:val="2"/>
          <w:lang w:val="en-ID"/>
          <w14:ligatures w14:val="standardContextual"/>
        </w:rPr>
      </w:pPr>
      <w:hyperlink w:anchor="_Toc232589813" w:history="1">
        <w:r w:rsidRPr="00987B0A">
          <w:rPr>
            <w:rStyle w:val="Hyperlink"/>
            <w:noProof/>
          </w:rPr>
          <w:t>3.8</w:t>
        </w:r>
        <w:r>
          <w:rPr>
            <w:rFonts w:asciiTheme="minorHAnsi" w:eastAsiaTheme="minorEastAsia" w:hAnsiTheme="minorHAnsi" w:cstheme="minorBidi"/>
            <w:noProof/>
            <w:kern w:val="2"/>
            <w:lang w:val="en-ID"/>
            <w14:ligatures w14:val="standardContextual"/>
          </w:rPr>
          <w:tab/>
        </w:r>
        <w:r w:rsidRPr="00987B0A">
          <w:rPr>
            <w:rStyle w:val="Hyperlink"/>
            <w:noProof/>
          </w:rPr>
          <w:t>Analisis Sistem</w:t>
        </w:r>
        <w:r>
          <w:rPr>
            <w:noProof/>
            <w:webHidden/>
          </w:rPr>
          <w:tab/>
        </w:r>
        <w:r>
          <w:rPr>
            <w:noProof/>
            <w:webHidden/>
          </w:rPr>
          <w:fldChar w:fldCharType="begin"/>
        </w:r>
        <w:r>
          <w:rPr>
            <w:noProof/>
            <w:webHidden/>
          </w:rPr>
          <w:instrText xml:space="preserve"> PAGEREF _Toc232589813 \h </w:instrText>
        </w:r>
        <w:r>
          <w:rPr>
            <w:noProof/>
            <w:webHidden/>
          </w:rPr>
        </w:r>
        <w:r>
          <w:rPr>
            <w:noProof/>
            <w:webHidden/>
          </w:rPr>
          <w:fldChar w:fldCharType="separate"/>
        </w:r>
        <w:r>
          <w:rPr>
            <w:noProof/>
            <w:webHidden/>
          </w:rPr>
          <w:t>105</w:t>
        </w:r>
        <w:r>
          <w:rPr>
            <w:noProof/>
            <w:webHidden/>
          </w:rPr>
          <w:fldChar w:fldCharType="end"/>
        </w:r>
      </w:hyperlink>
    </w:p>
    <w:p w14:paraId="6BB6A027" w14:textId="6C021DF3"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14" w:history="1">
        <w:r w:rsidRPr="00987B0A">
          <w:rPr>
            <w:rStyle w:val="Hyperlink"/>
            <w:noProof/>
          </w:rPr>
          <w:t>3.8.1</w:t>
        </w:r>
        <w:r>
          <w:rPr>
            <w:rFonts w:asciiTheme="minorHAnsi" w:eastAsiaTheme="minorEastAsia" w:hAnsiTheme="minorHAnsi" w:cstheme="minorBidi"/>
            <w:noProof/>
            <w:kern w:val="2"/>
            <w:lang w:val="en-ID"/>
            <w14:ligatures w14:val="standardContextual"/>
          </w:rPr>
          <w:tab/>
        </w:r>
        <w:r w:rsidRPr="00987B0A">
          <w:rPr>
            <w:rStyle w:val="Hyperlink"/>
            <w:noProof/>
          </w:rPr>
          <w:t>Kebutuhan Perangkat Keras</w:t>
        </w:r>
        <w:r>
          <w:rPr>
            <w:noProof/>
            <w:webHidden/>
          </w:rPr>
          <w:tab/>
        </w:r>
        <w:r>
          <w:rPr>
            <w:noProof/>
            <w:webHidden/>
          </w:rPr>
          <w:fldChar w:fldCharType="begin"/>
        </w:r>
        <w:r>
          <w:rPr>
            <w:noProof/>
            <w:webHidden/>
          </w:rPr>
          <w:instrText xml:space="preserve"> PAGEREF _Toc232589814 \h </w:instrText>
        </w:r>
        <w:r>
          <w:rPr>
            <w:noProof/>
            <w:webHidden/>
          </w:rPr>
        </w:r>
        <w:r>
          <w:rPr>
            <w:noProof/>
            <w:webHidden/>
          </w:rPr>
          <w:fldChar w:fldCharType="separate"/>
        </w:r>
        <w:r>
          <w:rPr>
            <w:noProof/>
            <w:webHidden/>
          </w:rPr>
          <w:t>105</w:t>
        </w:r>
        <w:r>
          <w:rPr>
            <w:noProof/>
            <w:webHidden/>
          </w:rPr>
          <w:fldChar w:fldCharType="end"/>
        </w:r>
      </w:hyperlink>
    </w:p>
    <w:p w14:paraId="582AEC28" w14:textId="4CDE811C"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15" w:history="1">
        <w:r w:rsidRPr="00987B0A">
          <w:rPr>
            <w:rStyle w:val="Hyperlink"/>
            <w:noProof/>
          </w:rPr>
          <w:t>3.8.2</w:t>
        </w:r>
        <w:r>
          <w:rPr>
            <w:rFonts w:asciiTheme="minorHAnsi" w:eastAsiaTheme="minorEastAsia" w:hAnsiTheme="minorHAnsi" w:cstheme="minorBidi"/>
            <w:noProof/>
            <w:kern w:val="2"/>
            <w:lang w:val="en-ID"/>
            <w14:ligatures w14:val="standardContextual"/>
          </w:rPr>
          <w:tab/>
        </w:r>
        <w:r w:rsidRPr="00987B0A">
          <w:rPr>
            <w:rStyle w:val="Hyperlink"/>
            <w:noProof/>
          </w:rPr>
          <w:t>Kebutuhan Perangkat Lunak</w:t>
        </w:r>
        <w:r>
          <w:rPr>
            <w:noProof/>
            <w:webHidden/>
          </w:rPr>
          <w:tab/>
        </w:r>
        <w:r>
          <w:rPr>
            <w:noProof/>
            <w:webHidden/>
          </w:rPr>
          <w:fldChar w:fldCharType="begin"/>
        </w:r>
        <w:r>
          <w:rPr>
            <w:noProof/>
            <w:webHidden/>
          </w:rPr>
          <w:instrText xml:space="preserve"> PAGEREF _Toc232589815 \h </w:instrText>
        </w:r>
        <w:r>
          <w:rPr>
            <w:noProof/>
            <w:webHidden/>
          </w:rPr>
        </w:r>
        <w:r>
          <w:rPr>
            <w:noProof/>
            <w:webHidden/>
          </w:rPr>
          <w:fldChar w:fldCharType="separate"/>
        </w:r>
        <w:r>
          <w:rPr>
            <w:noProof/>
            <w:webHidden/>
          </w:rPr>
          <w:t>106</w:t>
        </w:r>
        <w:r>
          <w:rPr>
            <w:noProof/>
            <w:webHidden/>
          </w:rPr>
          <w:fldChar w:fldCharType="end"/>
        </w:r>
      </w:hyperlink>
    </w:p>
    <w:p w14:paraId="01B29B45" w14:textId="576CC475"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16" w:history="1">
        <w:r w:rsidRPr="00987B0A">
          <w:rPr>
            <w:rStyle w:val="Hyperlink"/>
            <w:noProof/>
          </w:rPr>
          <w:t>3.8.3</w:t>
        </w:r>
        <w:r>
          <w:rPr>
            <w:rFonts w:asciiTheme="minorHAnsi" w:eastAsiaTheme="minorEastAsia" w:hAnsiTheme="minorHAnsi" w:cstheme="minorBidi"/>
            <w:noProof/>
            <w:kern w:val="2"/>
            <w:lang w:val="en-ID"/>
            <w14:ligatures w14:val="standardContextual"/>
          </w:rPr>
          <w:tab/>
        </w:r>
        <w:r w:rsidRPr="00987B0A">
          <w:rPr>
            <w:rStyle w:val="Hyperlink"/>
            <w:noProof/>
          </w:rPr>
          <w:t>Skema Inferensi dan Purwarupa Sistem</w:t>
        </w:r>
        <w:r>
          <w:rPr>
            <w:noProof/>
            <w:webHidden/>
          </w:rPr>
          <w:tab/>
        </w:r>
        <w:r>
          <w:rPr>
            <w:noProof/>
            <w:webHidden/>
          </w:rPr>
          <w:fldChar w:fldCharType="begin"/>
        </w:r>
        <w:r>
          <w:rPr>
            <w:noProof/>
            <w:webHidden/>
          </w:rPr>
          <w:instrText xml:space="preserve"> PAGEREF _Toc232589816 \h </w:instrText>
        </w:r>
        <w:r>
          <w:rPr>
            <w:noProof/>
            <w:webHidden/>
          </w:rPr>
        </w:r>
        <w:r>
          <w:rPr>
            <w:noProof/>
            <w:webHidden/>
          </w:rPr>
          <w:fldChar w:fldCharType="separate"/>
        </w:r>
        <w:r>
          <w:rPr>
            <w:noProof/>
            <w:webHidden/>
          </w:rPr>
          <w:t>107</w:t>
        </w:r>
        <w:r>
          <w:rPr>
            <w:noProof/>
            <w:webHidden/>
          </w:rPr>
          <w:fldChar w:fldCharType="end"/>
        </w:r>
      </w:hyperlink>
    </w:p>
    <w:p w14:paraId="3BFB4649" w14:textId="2824F8F9"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17" w:history="1">
        <w:r w:rsidRPr="00987B0A">
          <w:rPr>
            <w:rStyle w:val="Hyperlink"/>
            <w:noProof/>
          </w:rPr>
          <w:t>3.8.4</w:t>
        </w:r>
        <w:r>
          <w:rPr>
            <w:rFonts w:asciiTheme="minorHAnsi" w:eastAsiaTheme="minorEastAsia" w:hAnsiTheme="minorHAnsi" w:cstheme="minorBidi"/>
            <w:noProof/>
            <w:kern w:val="2"/>
            <w:lang w:val="en-ID"/>
            <w14:ligatures w14:val="standardContextual"/>
          </w:rPr>
          <w:tab/>
        </w:r>
        <w:r w:rsidRPr="00987B0A">
          <w:rPr>
            <w:rStyle w:val="Hyperlink"/>
            <w:noProof/>
          </w:rPr>
          <w:t xml:space="preserve">Konfigurasi dan Orkestrasi </w:t>
        </w:r>
        <w:r w:rsidRPr="00987B0A">
          <w:rPr>
            <w:rStyle w:val="Hyperlink"/>
            <w:i/>
            <w:iCs/>
            <w:noProof/>
          </w:rPr>
          <w:t>Pipeline</w:t>
        </w:r>
        <w:r>
          <w:rPr>
            <w:noProof/>
            <w:webHidden/>
          </w:rPr>
          <w:tab/>
        </w:r>
        <w:r>
          <w:rPr>
            <w:noProof/>
            <w:webHidden/>
          </w:rPr>
          <w:fldChar w:fldCharType="begin"/>
        </w:r>
        <w:r>
          <w:rPr>
            <w:noProof/>
            <w:webHidden/>
          </w:rPr>
          <w:instrText xml:space="preserve"> PAGEREF _Toc232589817 \h </w:instrText>
        </w:r>
        <w:r>
          <w:rPr>
            <w:noProof/>
            <w:webHidden/>
          </w:rPr>
        </w:r>
        <w:r>
          <w:rPr>
            <w:noProof/>
            <w:webHidden/>
          </w:rPr>
          <w:fldChar w:fldCharType="separate"/>
        </w:r>
        <w:r>
          <w:rPr>
            <w:noProof/>
            <w:webHidden/>
          </w:rPr>
          <w:t>107</w:t>
        </w:r>
        <w:r>
          <w:rPr>
            <w:noProof/>
            <w:webHidden/>
          </w:rPr>
          <w:fldChar w:fldCharType="end"/>
        </w:r>
      </w:hyperlink>
    </w:p>
    <w:p w14:paraId="31C43C69" w14:textId="45EBAEF3"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18" w:history="1">
        <w:r w:rsidRPr="00987B0A">
          <w:rPr>
            <w:rStyle w:val="Hyperlink"/>
            <w:noProof/>
          </w:rPr>
          <w:t>3.8.5</w:t>
        </w:r>
        <w:r>
          <w:rPr>
            <w:rFonts w:asciiTheme="minorHAnsi" w:eastAsiaTheme="minorEastAsia" w:hAnsiTheme="minorHAnsi" w:cstheme="minorBidi"/>
            <w:noProof/>
            <w:kern w:val="2"/>
            <w:lang w:val="en-ID"/>
            <w14:ligatures w14:val="standardContextual"/>
          </w:rPr>
          <w:tab/>
        </w:r>
        <w:r w:rsidRPr="00987B0A">
          <w:rPr>
            <w:rStyle w:val="Hyperlink"/>
            <w:noProof/>
          </w:rPr>
          <w:t>Keluaran Sistem</w:t>
        </w:r>
        <w:r>
          <w:rPr>
            <w:noProof/>
            <w:webHidden/>
          </w:rPr>
          <w:tab/>
        </w:r>
        <w:r>
          <w:rPr>
            <w:noProof/>
            <w:webHidden/>
          </w:rPr>
          <w:fldChar w:fldCharType="begin"/>
        </w:r>
        <w:r>
          <w:rPr>
            <w:noProof/>
            <w:webHidden/>
          </w:rPr>
          <w:instrText xml:space="preserve"> PAGEREF _Toc232589818 \h </w:instrText>
        </w:r>
        <w:r>
          <w:rPr>
            <w:noProof/>
            <w:webHidden/>
          </w:rPr>
        </w:r>
        <w:r>
          <w:rPr>
            <w:noProof/>
            <w:webHidden/>
          </w:rPr>
          <w:fldChar w:fldCharType="separate"/>
        </w:r>
        <w:r>
          <w:rPr>
            <w:noProof/>
            <w:webHidden/>
          </w:rPr>
          <w:t>108</w:t>
        </w:r>
        <w:r>
          <w:rPr>
            <w:noProof/>
            <w:webHidden/>
          </w:rPr>
          <w:fldChar w:fldCharType="end"/>
        </w:r>
      </w:hyperlink>
    </w:p>
    <w:p w14:paraId="504E431D" w14:textId="0345E5F0" w:rsidR="00F649A4" w:rsidRDefault="00F649A4">
      <w:pPr>
        <w:pStyle w:val="TOC1"/>
        <w:tabs>
          <w:tab w:val="left" w:pos="720"/>
        </w:tabs>
        <w:rPr>
          <w:rFonts w:asciiTheme="minorHAnsi" w:eastAsiaTheme="minorEastAsia" w:hAnsiTheme="minorHAnsi" w:cstheme="minorBidi"/>
          <w:noProof/>
          <w:kern w:val="2"/>
          <w:lang w:val="en-ID"/>
          <w14:ligatures w14:val="standardContextual"/>
        </w:rPr>
      </w:pPr>
      <w:hyperlink w:anchor="_Toc232589819" w:history="1">
        <w:r w:rsidRPr="00987B0A">
          <w:rPr>
            <w:rStyle w:val="Hyperlink"/>
            <w:noProof/>
          </w:rPr>
          <w:t>4.</w:t>
        </w:r>
        <w:r>
          <w:rPr>
            <w:rFonts w:asciiTheme="minorHAnsi" w:eastAsiaTheme="minorEastAsia" w:hAnsiTheme="minorHAnsi" w:cstheme="minorBidi"/>
            <w:noProof/>
            <w:kern w:val="2"/>
            <w:lang w:val="en-ID"/>
            <w14:ligatures w14:val="standardContextual"/>
          </w:rPr>
          <w:tab/>
        </w:r>
        <w:r w:rsidRPr="00987B0A">
          <w:rPr>
            <w:rStyle w:val="Hyperlink"/>
            <w:noProof/>
          </w:rPr>
          <w:t>BAB IV HASIL DAN PEMBAHASAN</w:t>
        </w:r>
        <w:r>
          <w:rPr>
            <w:noProof/>
            <w:webHidden/>
          </w:rPr>
          <w:tab/>
        </w:r>
        <w:r>
          <w:rPr>
            <w:noProof/>
            <w:webHidden/>
          </w:rPr>
          <w:fldChar w:fldCharType="begin"/>
        </w:r>
        <w:r>
          <w:rPr>
            <w:noProof/>
            <w:webHidden/>
          </w:rPr>
          <w:instrText xml:space="preserve"> PAGEREF _Toc232589819 \h </w:instrText>
        </w:r>
        <w:r>
          <w:rPr>
            <w:noProof/>
            <w:webHidden/>
          </w:rPr>
        </w:r>
        <w:r>
          <w:rPr>
            <w:noProof/>
            <w:webHidden/>
          </w:rPr>
          <w:fldChar w:fldCharType="separate"/>
        </w:r>
        <w:r>
          <w:rPr>
            <w:noProof/>
            <w:webHidden/>
          </w:rPr>
          <w:t>109</w:t>
        </w:r>
        <w:r>
          <w:rPr>
            <w:noProof/>
            <w:webHidden/>
          </w:rPr>
          <w:fldChar w:fldCharType="end"/>
        </w:r>
      </w:hyperlink>
    </w:p>
    <w:p w14:paraId="65718780" w14:textId="3ABFE8EB" w:rsidR="00F649A4" w:rsidRDefault="00F649A4">
      <w:pPr>
        <w:pStyle w:val="TOC2"/>
        <w:rPr>
          <w:rFonts w:asciiTheme="minorHAnsi" w:eastAsiaTheme="minorEastAsia" w:hAnsiTheme="minorHAnsi" w:cstheme="minorBidi"/>
          <w:noProof/>
          <w:kern w:val="2"/>
          <w:lang w:val="en-ID"/>
          <w14:ligatures w14:val="standardContextual"/>
        </w:rPr>
      </w:pPr>
      <w:hyperlink w:anchor="_Toc232589820" w:history="1">
        <w:r w:rsidRPr="00987B0A">
          <w:rPr>
            <w:rStyle w:val="Hyperlink"/>
            <w:noProof/>
          </w:rPr>
          <w:t>4.1</w:t>
        </w:r>
        <w:r>
          <w:rPr>
            <w:rFonts w:asciiTheme="minorHAnsi" w:eastAsiaTheme="minorEastAsia" w:hAnsiTheme="minorHAnsi" w:cstheme="minorBidi"/>
            <w:noProof/>
            <w:kern w:val="2"/>
            <w:lang w:val="en-ID"/>
            <w14:ligatures w14:val="standardContextual"/>
          </w:rPr>
          <w:tab/>
        </w:r>
        <w:r w:rsidRPr="00987B0A">
          <w:rPr>
            <w:rStyle w:val="Hyperlink"/>
            <w:noProof/>
          </w:rPr>
          <w:t>Hasil</w:t>
        </w:r>
        <w:r>
          <w:rPr>
            <w:noProof/>
            <w:webHidden/>
          </w:rPr>
          <w:tab/>
        </w:r>
        <w:r>
          <w:rPr>
            <w:noProof/>
            <w:webHidden/>
          </w:rPr>
          <w:fldChar w:fldCharType="begin"/>
        </w:r>
        <w:r>
          <w:rPr>
            <w:noProof/>
            <w:webHidden/>
          </w:rPr>
          <w:instrText xml:space="preserve"> PAGEREF _Toc232589820 \h </w:instrText>
        </w:r>
        <w:r>
          <w:rPr>
            <w:noProof/>
            <w:webHidden/>
          </w:rPr>
        </w:r>
        <w:r>
          <w:rPr>
            <w:noProof/>
            <w:webHidden/>
          </w:rPr>
          <w:fldChar w:fldCharType="separate"/>
        </w:r>
        <w:r>
          <w:rPr>
            <w:noProof/>
            <w:webHidden/>
          </w:rPr>
          <w:t>109</w:t>
        </w:r>
        <w:r>
          <w:rPr>
            <w:noProof/>
            <w:webHidden/>
          </w:rPr>
          <w:fldChar w:fldCharType="end"/>
        </w:r>
      </w:hyperlink>
    </w:p>
    <w:p w14:paraId="4F681CC8" w14:textId="02D5B783"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21" w:history="1">
        <w:r w:rsidRPr="00987B0A">
          <w:rPr>
            <w:rStyle w:val="Hyperlink"/>
            <w:noProof/>
          </w:rPr>
          <w:t>4.1.1</w:t>
        </w:r>
        <w:r>
          <w:rPr>
            <w:rFonts w:asciiTheme="minorHAnsi" w:eastAsiaTheme="minorEastAsia" w:hAnsiTheme="minorHAnsi" w:cstheme="minorBidi"/>
            <w:noProof/>
            <w:kern w:val="2"/>
            <w:lang w:val="en-ID"/>
            <w14:ligatures w14:val="standardContextual"/>
          </w:rPr>
          <w:tab/>
        </w:r>
        <w:r w:rsidRPr="00987B0A">
          <w:rPr>
            <w:rStyle w:val="Hyperlink"/>
            <w:noProof/>
          </w:rPr>
          <w:t>Lingkungan dan Konfigurasi Eksperimen</w:t>
        </w:r>
        <w:r>
          <w:rPr>
            <w:noProof/>
            <w:webHidden/>
          </w:rPr>
          <w:tab/>
        </w:r>
        <w:r>
          <w:rPr>
            <w:noProof/>
            <w:webHidden/>
          </w:rPr>
          <w:fldChar w:fldCharType="begin"/>
        </w:r>
        <w:r>
          <w:rPr>
            <w:noProof/>
            <w:webHidden/>
          </w:rPr>
          <w:instrText xml:space="preserve"> PAGEREF _Toc232589821 \h </w:instrText>
        </w:r>
        <w:r>
          <w:rPr>
            <w:noProof/>
            <w:webHidden/>
          </w:rPr>
        </w:r>
        <w:r>
          <w:rPr>
            <w:noProof/>
            <w:webHidden/>
          </w:rPr>
          <w:fldChar w:fldCharType="separate"/>
        </w:r>
        <w:r>
          <w:rPr>
            <w:noProof/>
            <w:webHidden/>
          </w:rPr>
          <w:t>109</w:t>
        </w:r>
        <w:r>
          <w:rPr>
            <w:noProof/>
            <w:webHidden/>
          </w:rPr>
          <w:fldChar w:fldCharType="end"/>
        </w:r>
      </w:hyperlink>
    </w:p>
    <w:p w14:paraId="6824F1FB" w14:textId="4CF7F1FD"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22" w:history="1">
        <w:r w:rsidRPr="00987B0A">
          <w:rPr>
            <w:rStyle w:val="Hyperlink"/>
            <w:noProof/>
          </w:rPr>
          <w:t>4.1.2</w:t>
        </w:r>
        <w:r>
          <w:rPr>
            <w:rFonts w:asciiTheme="minorHAnsi" w:eastAsiaTheme="minorEastAsia" w:hAnsiTheme="minorHAnsi" w:cstheme="minorBidi"/>
            <w:noProof/>
            <w:kern w:val="2"/>
            <w:lang w:val="en-ID"/>
            <w14:ligatures w14:val="standardContextual"/>
          </w:rPr>
          <w:tab/>
        </w:r>
        <w:r w:rsidRPr="00987B0A">
          <w:rPr>
            <w:rStyle w:val="Hyperlink"/>
            <w:noProof/>
          </w:rPr>
          <w:t>Implementasi dan Purwarupa Sistem</w:t>
        </w:r>
        <w:r>
          <w:rPr>
            <w:noProof/>
            <w:webHidden/>
          </w:rPr>
          <w:tab/>
        </w:r>
        <w:r>
          <w:rPr>
            <w:noProof/>
            <w:webHidden/>
          </w:rPr>
          <w:fldChar w:fldCharType="begin"/>
        </w:r>
        <w:r>
          <w:rPr>
            <w:noProof/>
            <w:webHidden/>
          </w:rPr>
          <w:instrText xml:space="preserve"> PAGEREF _Toc232589822 \h </w:instrText>
        </w:r>
        <w:r>
          <w:rPr>
            <w:noProof/>
            <w:webHidden/>
          </w:rPr>
        </w:r>
        <w:r>
          <w:rPr>
            <w:noProof/>
            <w:webHidden/>
          </w:rPr>
          <w:fldChar w:fldCharType="separate"/>
        </w:r>
        <w:r>
          <w:rPr>
            <w:noProof/>
            <w:webHidden/>
          </w:rPr>
          <w:t>110</w:t>
        </w:r>
        <w:r>
          <w:rPr>
            <w:noProof/>
            <w:webHidden/>
          </w:rPr>
          <w:fldChar w:fldCharType="end"/>
        </w:r>
      </w:hyperlink>
    </w:p>
    <w:p w14:paraId="6C641567" w14:textId="504B05BD"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23" w:history="1">
        <w:r w:rsidRPr="00987B0A">
          <w:rPr>
            <w:rStyle w:val="Hyperlink"/>
            <w:noProof/>
          </w:rPr>
          <w:t>4.1.3</w:t>
        </w:r>
        <w:r>
          <w:rPr>
            <w:rFonts w:asciiTheme="minorHAnsi" w:eastAsiaTheme="minorEastAsia" w:hAnsiTheme="minorHAnsi" w:cstheme="minorBidi"/>
            <w:noProof/>
            <w:kern w:val="2"/>
            <w:lang w:val="en-ID"/>
            <w14:ligatures w14:val="standardContextual"/>
          </w:rPr>
          <w:tab/>
        </w:r>
        <w:r w:rsidRPr="00987B0A">
          <w:rPr>
            <w:rStyle w:val="Hyperlink"/>
            <w:noProof/>
          </w:rPr>
          <w:t xml:space="preserve">Hasil Evaluasi </w:t>
        </w:r>
        <w:r w:rsidRPr="00987B0A">
          <w:rPr>
            <w:rStyle w:val="Hyperlink"/>
            <w:i/>
            <w:iCs/>
            <w:noProof/>
          </w:rPr>
          <w:t>In</w:t>
        </w:r>
        <w:r w:rsidRPr="00987B0A">
          <w:rPr>
            <w:rStyle w:val="Hyperlink"/>
            <w:noProof/>
          </w:rPr>
          <w:t>-Dataset</w:t>
        </w:r>
        <w:r>
          <w:rPr>
            <w:noProof/>
            <w:webHidden/>
          </w:rPr>
          <w:tab/>
        </w:r>
        <w:r>
          <w:rPr>
            <w:noProof/>
            <w:webHidden/>
          </w:rPr>
          <w:fldChar w:fldCharType="begin"/>
        </w:r>
        <w:r>
          <w:rPr>
            <w:noProof/>
            <w:webHidden/>
          </w:rPr>
          <w:instrText xml:space="preserve"> PAGEREF _Toc232589823 \h </w:instrText>
        </w:r>
        <w:r>
          <w:rPr>
            <w:noProof/>
            <w:webHidden/>
          </w:rPr>
        </w:r>
        <w:r>
          <w:rPr>
            <w:noProof/>
            <w:webHidden/>
          </w:rPr>
          <w:fldChar w:fldCharType="separate"/>
        </w:r>
        <w:r>
          <w:rPr>
            <w:noProof/>
            <w:webHidden/>
          </w:rPr>
          <w:t>112</w:t>
        </w:r>
        <w:r>
          <w:rPr>
            <w:noProof/>
            <w:webHidden/>
          </w:rPr>
          <w:fldChar w:fldCharType="end"/>
        </w:r>
      </w:hyperlink>
    </w:p>
    <w:p w14:paraId="56960DD9" w14:textId="419BE1FD"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24" w:history="1">
        <w:r w:rsidRPr="00987B0A">
          <w:rPr>
            <w:rStyle w:val="Hyperlink"/>
            <w:noProof/>
          </w:rPr>
          <w:t>4.1.4</w:t>
        </w:r>
        <w:r>
          <w:rPr>
            <w:rFonts w:asciiTheme="minorHAnsi" w:eastAsiaTheme="minorEastAsia" w:hAnsiTheme="minorHAnsi" w:cstheme="minorBidi"/>
            <w:noProof/>
            <w:kern w:val="2"/>
            <w:lang w:val="en-ID"/>
            <w14:ligatures w14:val="standardContextual"/>
          </w:rPr>
          <w:tab/>
        </w:r>
        <w:r w:rsidRPr="00987B0A">
          <w:rPr>
            <w:rStyle w:val="Hyperlink"/>
            <w:noProof/>
          </w:rPr>
          <w:t xml:space="preserve">Hasil Evaluasi </w:t>
        </w:r>
        <w:r w:rsidRPr="00987B0A">
          <w:rPr>
            <w:rStyle w:val="Hyperlink"/>
            <w:i/>
            <w:iCs/>
            <w:noProof/>
          </w:rPr>
          <w:t>Cross</w:t>
        </w:r>
        <w:r w:rsidRPr="00987B0A">
          <w:rPr>
            <w:rStyle w:val="Hyperlink"/>
            <w:noProof/>
          </w:rPr>
          <w:t>-Dataset</w:t>
        </w:r>
        <w:r>
          <w:rPr>
            <w:noProof/>
            <w:webHidden/>
          </w:rPr>
          <w:tab/>
        </w:r>
        <w:r>
          <w:rPr>
            <w:noProof/>
            <w:webHidden/>
          </w:rPr>
          <w:fldChar w:fldCharType="begin"/>
        </w:r>
        <w:r>
          <w:rPr>
            <w:noProof/>
            <w:webHidden/>
          </w:rPr>
          <w:instrText xml:space="preserve"> PAGEREF _Toc232589824 \h </w:instrText>
        </w:r>
        <w:r>
          <w:rPr>
            <w:noProof/>
            <w:webHidden/>
          </w:rPr>
        </w:r>
        <w:r>
          <w:rPr>
            <w:noProof/>
            <w:webHidden/>
          </w:rPr>
          <w:fldChar w:fldCharType="separate"/>
        </w:r>
        <w:r>
          <w:rPr>
            <w:noProof/>
            <w:webHidden/>
          </w:rPr>
          <w:t>113</w:t>
        </w:r>
        <w:r>
          <w:rPr>
            <w:noProof/>
            <w:webHidden/>
          </w:rPr>
          <w:fldChar w:fldCharType="end"/>
        </w:r>
      </w:hyperlink>
    </w:p>
    <w:p w14:paraId="559E1A38" w14:textId="79D41C89"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25" w:history="1">
        <w:r w:rsidRPr="00987B0A">
          <w:rPr>
            <w:rStyle w:val="Hyperlink"/>
            <w:noProof/>
          </w:rPr>
          <w:t>4.1.5</w:t>
        </w:r>
        <w:r>
          <w:rPr>
            <w:rFonts w:asciiTheme="minorHAnsi" w:eastAsiaTheme="minorEastAsia" w:hAnsiTheme="minorHAnsi" w:cstheme="minorBidi"/>
            <w:noProof/>
            <w:kern w:val="2"/>
            <w:lang w:val="en-ID"/>
            <w14:ligatures w14:val="standardContextual"/>
          </w:rPr>
          <w:tab/>
        </w:r>
        <w:r w:rsidRPr="00987B0A">
          <w:rPr>
            <w:rStyle w:val="Hyperlink"/>
            <w:noProof/>
          </w:rPr>
          <w:t xml:space="preserve">Analisis </w:t>
        </w:r>
        <w:r w:rsidRPr="00987B0A">
          <w:rPr>
            <w:rStyle w:val="Hyperlink"/>
            <w:i/>
            <w:iCs/>
            <w:noProof/>
          </w:rPr>
          <w:t>Generalization Drop</w:t>
        </w:r>
        <w:r>
          <w:rPr>
            <w:noProof/>
            <w:webHidden/>
          </w:rPr>
          <w:tab/>
        </w:r>
        <w:r>
          <w:rPr>
            <w:noProof/>
            <w:webHidden/>
          </w:rPr>
          <w:fldChar w:fldCharType="begin"/>
        </w:r>
        <w:r>
          <w:rPr>
            <w:noProof/>
            <w:webHidden/>
          </w:rPr>
          <w:instrText xml:space="preserve"> PAGEREF _Toc232589825 \h </w:instrText>
        </w:r>
        <w:r>
          <w:rPr>
            <w:noProof/>
            <w:webHidden/>
          </w:rPr>
        </w:r>
        <w:r>
          <w:rPr>
            <w:noProof/>
            <w:webHidden/>
          </w:rPr>
          <w:fldChar w:fldCharType="separate"/>
        </w:r>
        <w:r>
          <w:rPr>
            <w:noProof/>
            <w:webHidden/>
          </w:rPr>
          <w:t>114</w:t>
        </w:r>
        <w:r>
          <w:rPr>
            <w:noProof/>
            <w:webHidden/>
          </w:rPr>
          <w:fldChar w:fldCharType="end"/>
        </w:r>
      </w:hyperlink>
    </w:p>
    <w:p w14:paraId="2D60AEC3" w14:textId="1394D529"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26" w:history="1">
        <w:r w:rsidRPr="00987B0A">
          <w:rPr>
            <w:rStyle w:val="Hyperlink"/>
            <w:noProof/>
          </w:rPr>
          <w:t>4.1.6</w:t>
        </w:r>
        <w:r>
          <w:rPr>
            <w:rFonts w:asciiTheme="minorHAnsi" w:eastAsiaTheme="minorEastAsia" w:hAnsiTheme="minorHAnsi" w:cstheme="minorBidi"/>
            <w:noProof/>
            <w:kern w:val="2"/>
            <w:lang w:val="en-ID"/>
            <w14:ligatures w14:val="standardContextual"/>
          </w:rPr>
          <w:tab/>
        </w:r>
        <w:r w:rsidRPr="00987B0A">
          <w:rPr>
            <w:rStyle w:val="Hyperlink"/>
            <w:noProof/>
          </w:rPr>
          <w:t>Pengaruh Ukuran Sampel terhadap Performa</w:t>
        </w:r>
        <w:r>
          <w:rPr>
            <w:noProof/>
            <w:webHidden/>
          </w:rPr>
          <w:tab/>
        </w:r>
        <w:r>
          <w:rPr>
            <w:noProof/>
            <w:webHidden/>
          </w:rPr>
          <w:fldChar w:fldCharType="begin"/>
        </w:r>
        <w:r>
          <w:rPr>
            <w:noProof/>
            <w:webHidden/>
          </w:rPr>
          <w:instrText xml:space="preserve"> PAGEREF _Toc232589826 \h </w:instrText>
        </w:r>
        <w:r>
          <w:rPr>
            <w:noProof/>
            <w:webHidden/>
          </w:rPr>
        </w:r>
        <w:r>
          <w:rPr>
            <w:noProof/>
            <w:webHidden/>
          </w:rPr>
          <w:fldChar w:fldCharType="separate"/>
        </w:r>
        <w:r>
          <w:rPr>
            <w:noProof/>
            <w:webHidden/>
          </w:rPr>
          <w:t>115</w:t>
        </w:r>
        <w:r>
          <w:rPr>
            <w:noProof/>
            <w:webHidden/>
          </w:rPr>
          <w:fldChar w:fldCharType="end"/>
        </w:r>
      </w:hyperlink>
    </w:p>
    <w:p w14:paraId="711D2F33" w14:textId="6900249B"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27" w:history="1">
        <w:r w:rsidRPr="00987B0A">
          <w:rPr>
            <w:rStyle w:val="Hyperlink"/>
            <w:noProof/>
          </w:rPr>
          <w:t>4.1.7</w:t>
        </w:r>
        <w:r>
          <w:rPr>
            <w:rFonts w:asciiTheme="minorHAnsi" w:eastAsiaTheme="minorEastAsia" w:hAnsiTheme="minorHAnsi" w:cstheme="minorBidi"/>
            <w:noProof/>
            <w:kern w:val="2"/>
            <w:lang w:val="en-ID"/>
            <w14:ligatures w14:val="standardContextual"/>
          </w:rPr>
          <w:tab/>
        </w:r>
        <w:r w:rsidRPr="00987B0A">
          <w:rPr>
            <w:rStyle w:val="Hyperlink"/>
            <w:i/>
            <w:iCs/>
            <w:noProof/>
          </w:rPr>
          <w:t>Confusion Matrix</w:t>
        </w:r>
        <w:r w:rsidRPr="00987B0A">
          <w:rPr>
            <w:rStyle w:val="Hyperlink"/>
            <w:noProof/>
          </w:rPr>
          <w:t xml:space="preserve"> dan Dinamika Pelatihan</w:t>
        </w:r>
        <w:r>
          <w:rPr>
            <w:noProof/>
            <w:webHidden/>
          </w:rPr>
          <w:tab/>
        </w:r>
        <w:r>
          <w:rPr>
            <w:noProof/>
            <w:webHidden/>
          </w:rPr>
          <w:fldChar w:fldCharType="begin"/>
        </w:r>
        <w:r>
          <w:rPr>
            <w:noProof/>
            <w:webHidden/>
          </w:rPr>
          <w:instrText xml:space="preserve"> PAGEREF _Toc232589827 \h </w:instrText>
        </w:r>
        <w:r>
          <w:rPr>
            <w:noProof/>
            <w:webHidden/>
          </w:rPr>
        </w:r>
        <w:r>
          <w:rPr>
            <w:noProof/>
            <w:webHidden/>
          </w:rPr>
          <w:fldChar w:fldCharType="separate"/>
        </w:r>
        <w:r>
          <w:rPr>
            <w:noProof/>
            <w:webHidden/>
          </w:rPr>
          <w:t>116</w:t>
        </w:r>
        <w:r>
          <w:rPr>
            <w:noProof/>
            <w:webHidden/>
          </w:rPr>
          <w:fldChar w:fldCharType="end"/>
        </w:r>
      </w:hyperlink>
    </w:p>
    <w:p w14:paraId="07A8B8DB" w14:textId="3AD0203A" w:rsidR="00F649A4" w:rsidRDefault="00F649A4">
      <w:pPr>
        <w:pStyle w:val="TOC2"/>
        <w:rPr>
          <w:rFonts w:asciiTheme="minorHAnsi" w:eastAsiaTheme="minorEastAsia" w:hAnsiTheme="minorHAnsi" w:cstheme="minorBidi"/>
          <w:noProof/>
          <w:kern w:val="2"/>
          <w:lang w:val="en-ID"/>
          <w14:ligatures w14:val="standardContextual"/>
        </w:rPr>
      </w:pPr>
      <w:hyperlink w:anchor="_Toc232589828" w:history="1">
        <w:r w:rsidRPr="00987B0A">
          <w:rPr>
            <w:rStyle w:val="Hyperlink"/>
            <w:noProof/>
          </w:rPr>
          <w:t>4.2</w:t>
        </w:r>
        <w:r>
          <w:rPr>
            <w:rFonts w:asciiTheme="minorHAnsi" w:eastAsiaTheme="minorEastAsia" w:hAnsiTheme="minorHAnsi" w:cstheme="minorBidi"/>
            <w:noProof/>
            <w:kern w:val="2"/>
            <w:lang w:val="en-ID"/>
            <w14:ligatures w14:val="standardContextual"/>
          </w:rPr>
          <w:tab/>
        </w:r>
        <w:r w:rsidRPr="00987B0A">
          <w:rPr>
            <w:rStyle w:val="Hyperlink"/>
            <w:noProof/>
          </w:rPr>
          <w:t>Pembahasan</w:t>
        </w:r>
        <w:r>
          <w:rPr>
            <w:noProof/>
            <w:webHidden/>
          </w:rPr>
          <w:tab/>
        </w:r>
        <w:r>
          <w:rPr>
            <w:noProof/>
            <w:webHidden/>
          </w:rPr>
          <w:fldChar w:fldCharType="begin"/>
        </w:r>
        <w:r>
          <w:rPr>
            <w:noProof/>
            <w:webHidden/>
          </w:rPr>
          <w:instrText xml:space="preserve"> PAGEREF _Toc232589828 \h </w:instrText>
        </w:r>
        <w:r>
          <w:rPr>
            <w:noProof/>
            <w:webHidden/>
          </w:rPr>
        </w:r>
        <w:r>
          <w:rPr>
            <w:noProof/>
            <w:webHidden/>
          </w:rPr>
          <w:fldChar w:fldCharType="separate"/>
        </w:r>
        <w:r>
          <w:rPr>
            <w:noProof/>
            <w:webHidden/>
          </w:rPr>
          <w:t>117</w:t>
        </w:r>
        <w:r>
          <w:rPr>
            <w:noProof/>
            <w:webHidden/>
          </w:rPr>
          <w:fldChar w:fldCharType="end"/>
        </w:r>
      </w:hyperlink>
    </w:p>
    <w:p w14:paraId="6EC870AA" w14:textId="5779F5FB"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29" w:history="1">
        <w:r w:rsidRPr="00987B0A">
          <w:rPr>
            <w:rStyle w:val="Hyperlink"/>
            <w:noProof/>
          </w:rPr>
          <w:t>4.2.1</w:t>
        </w:r>
        <w:r>
          <w:rPr>
            <w:rFonts w:asciiTheme="minorHAnsi" w:eastAsiaTheme="minorEastAsia" w:hAnsiTheme="minorHAnsi" w:cstheme="minorBidi"/>
            <w:noProof/>
            <w:kern w:val="2"/>
            <w:lang w:val="en-ID"/>
            <w14:ligatures w14:val="standardContextual"/>
          </w:rPr>
          <w:tab/>
        </w:r>
        <w:r w:rsidRPr="00987B0A">
          <w:rPr>
            <w:rStyle w:val="Hyperlink"/>
            <w:noProof/>
          </w:rPr>
          <w:t>Kontribusi Domain Spasial dan Domain Frekuensi</w:t>
        </w:r>
        <w:r>
          <w:rPr>
            <w:noProof/>
            <w:webHidden/>
          </w:rPr>
          <w:tab/>
        </w:r>
        <w:r>
          <w:rPr>
            <w:noProof/>
            <w:webHidden/>
          </w:rPr>
          <w:fldChar w:fldCharType="begin"/>
        </w:r>
        <w:r>
          <w:rPr>
            <w:noProof/>
            <w:webHidden/>
          </w:rPr>
          <w:instrText xml:space="preserve"> PAGEREF _Toc232589829 \h </w:instrText>
        </w:r>
        <w:r>
          <w:rPr>
            <w:noProof/>
            <w:webHidden/>
          </w:rPr>
        </w:r>
        <w:r>
          <w:rPr>
            <w:noProof/>
            <w:webHidden/>
          </w:rPr>
          <w:fldChar w:fldCharType="separate"/>
        </w:r>
        <w:r>
          <w:rPr>
            <w:noProof/>
            <w:webHidden/>
          </w:rPr>
          <w:t>117</w:t>
        </w:r>
        <w:r>
          <w:rPr>
            <w:noProof/>
            <w:webHidden/>
          </w:rPr>
          <w:fldChar w:fldCharType="end"/>
        </w:r>
      </w:hyperlink>
    </w:p>
    <w:p w14:paraId="1A971210" w14:textId="0166C50C"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30" w:history="1">
        <w:r w:rsidRPr="00987B0A">
          <w:rPr>
            <w:rStyle w:val="Hyperlink"/>
            <w:noProof/>
          </w:rPr>
          <w:t>4.2.2</w:t>
        </w:r>
        <w:r>
          <w:rPr>
            <w:rFonts w:asciiTheme="minorHAnsi" w:eastAsiaTheme="minorEastAsia" w:hAnsiTheme="minorHAnsi" w:cstheme="minorBidi"/>
            <w:noProof/>
            <w:kern w:val="2"/>
            <w:lang w:val="en-ID"/>
            <w14:ligatures w14:val="standardContextual"/>
          </w:rPr>
          <w:tab/>
        </w:r>
        <w:r w:rsidRPr="00987B0A">
          <w:rPr>
            <w:rStyle w:val="Hyperlink"/>
            <w:noProof/>
          </w:rPr>
          <w:t xml:space="preserve">Penurunan Performa Model Spasial pada </w:t>
        </w:r>
        <w:r w:rsidRPr="00987B0A">
          <w:rPr>
            <w:rStyle w:val="Hyperlink"/>
            <w:i/>
            <w:iCs/>
            <w:noProof/>
          </w:rPr>
          <w:t>Cross</w:t>
        </w:r>
        <w:r w:rsidRPr="00987B0A">
          <w:rPr>
            <w:rStyle w:val="Hyperlink"/>
            <w:noProof/>
          </w:rPr>
          <w:t>-Dataset</w:t>
        </w:r>
        <w:r>
          <w:rPr>
            <w:noProof/>
            <w:webHidden/>
          </w:rPr>
          <w:tab/>
        </w:r>
        <w:r>
          <w:rPr>
            <w:noProof/>
            <w:webHidden/>
          </w:rPr>
          <w:fldChar w:fldCharType="begin"/>
        </w:r>
        <w:r>
          <w:rPr>
            <w:noProof/>
            <w:webHidden/>
          </w:rPr>
          <w:instrText xml:space="preserve"> PAGEREF _Toc232589830 \h </w:instrText>
        </w:r>
        <w:r>
          <w:rPr>
            <w:noProof/>
            <w:webHidden/>
          </w:rPr>
        </w:r>
        <w:r>
          <w:rPr>
            <w:noProof/>
            <w:webHidden/>
          </w:rPr>
          <w:fldChar w:fldCharType="separate"/>
        </w:r>
        <w:r>
          <w:rPr>
            <w:noProof/>
            <w:webHidden/>
          </w:rPr>
          <w:t>118</w:t>
        </w:r>
        <w:r>
          <w:rPr>
            <w:noProof/>
            <w:webHidden/>
          </w:rPr>
          <w:fldChar w:fldCharType="end"/>
        </w:r>
      </w:hyperlink>
    </w:p>
    <w:p w14:paraId="309C9D4C" w14:textId="0CEAD6B5"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31" w:history="1">
        <w:r w:rsidRPr="00987B0A">
          <w:rPr>
            <w:rStyle w:val="Hyperlink"/>
            <w:noProof/>
          </w:rPr>
          <w:t>4.2.3</w:t>
        </w:r>
        <w:r>
          <w:rPr>
            <w:rFonts w:asciiTheme="minorHAnsi" w:eastAsiaTheme="minorEastAsia" w:hAnsiTheme="minorHAnsi" w:cstheme="minorBidi"/>
            <w:noProof/>
            <w:kern w:val="2"/>
            <w:lang w:val="en-ID"/>
            <w14:ligatures w14:val="standardContextual"/>
          </w:rPr>
          <w:tab/>
        </w:r>
        <w:r w:rsidRPr="00987B0A">
          <w:rPr>
            <w:rStyle w:val="Hyperlink"/>
            <w:noProof/>
          </w:rPr>
          <w:t>Pengaruh Penambahan FFT terhadap Penurunan Performa</w:t>
        </w:r>
        <w:r>
          <w:rPr>
            <w:noProof/>
            <w:webHidden/>
          </w:rPr>
          <w:tab/>
        </w:r>
        <w:r>
          <w:rPr>
            <w:noProof/>
            <w:webHidden/>
          </w:rPr>
          <w:fldChar w:fldCharType="begin"/>
        </w:r>
        <w:r>
          <w:rPr>
            <w:noProof/>
            <w:webHidden/>
          </w:rPr>
          <w:instrText xml:space="preserve"> PAGEREF _Toc232589831 \h </w:instrText>
        </w:r>
        <w:r>
          <w:rPr>
            <w:noProof/>
            <w:webHidden/>
          </w:rPr>
        </w:r>
        <w:r>
          <w:rPr>
            <w:noProof/>
            <w:webHidden/>
          </w:rPr>
          <w:fldChar w:fldCharType="separate"/>
        </w:r>
        <w:r>
          <w:rPr>
            <w:noProof/>
            <w:webHidden/>
          </w:rPr>
          <w:t>118</w:t>
        </w:r>
        <w:r>
          <w:rPr>
            <w:noProof/>
            <w:webHidden/>
          </w:rPr>
          <w:fldChar w:fldCharType="end"/>
        </w:r>
      </w:hyperlink>
    </w:p>
    <w:p w14:paraId="034B29E8" w14:textId="12C61903"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32" w:history="1">
        <w:r w:rsidRPr="00987B0A">
          <w:rPr>
            <w:rStyle w:val="Hyperlink"/>
            <w:noProof/>
          </w:rPr>
          <w:t>4.2.4</w:t>
        </w:r>
        <w:r>
          <w:rPr>
            <w:rFonts w:asciiTheme="minorHAnsi" w:eastAsiaTheme="minorEastAsia" w:hAnsiTheme="minorHAnsi" w:cstheme="minorBidi"/>
            <w:noProof/>
            <w:kern w:val="2"/>
            <w:lang w:val="en-ID"/>
            <w14:ligatures w14:val="standardContextual"/>
          </w:rPr>
          <w:tab/>
        </w:r>
        <w:r w:rsidRPr="00987B0A">
          <w:rPr>
            <w:rStyle w:val="Hyperlink"/>
            <w:noProof/>
          </w:rPr>
          <w:t>Analisis Akar Penyebab Lemahnya Cabang Frekuensi</w:t>
        </w:r>
        <w:r>
          <w:rPr>
            <w:noProof/>
            <w:webHidden/>
          </w:rPr>
          <w:tab/>
        </w:r>
        <w:r>
          <w:rPr>
            <w:noProof/>
            <w:webHidden/>
          </w:rPr>
          <w:fldChar w:fldCharType="begin"/>
        </w:r>
        <w:r>
          <w:rPr>
            <w:noProof/>
            <w:webHidden/>
          </w:rPr>
          <w:instrText xml:space="preserve"> PAGEREF _Toc232589832 \h </w:instrText>
        </w:r>
        <w:r>
          <w:rPr>
            <w:noProof/>
            <w:webHidden/>
          </w:rPr>
        </w:r>
        <w:r>
          <w:rPr>
            <w:noProof/>
            <w:webHidden/>
          </w:rPr>
          <w:fldChar w:fldCharType="separate"/>
        </w:r>
        <w:r>
          <w:rPr>
            <w:noProof/>
            <w:webHidden/>
          </w:rPr>
          <w:t>119</w:t>
        </w:r>
        <w:r>
          <w:rPr>
            <w:noProof/>
            <w:webHidden/>
          </w:rPr>
          <w:fldChar w:fldCharType="end"/>
        </w:r>
      </w:hyperlink>
    </w:p>
    <w:p w14:paraId="75934CB8" w14:textId="0680A761"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33" w:history="1">
        <w:r w:rsidRPr="00987B0A">
          <w:rPr>
            <w:rStyle w:val="Hyperlink"/>
            <w:noProof/>
          </w:rPr>
          <w:t>4.2.5</w:t>
        </w:r>
        <w:r>
          <w:rPr>
            <w:rFonts w:asciiTheme="minorHAnsi" w:eastAsiaTheme="minorEastAsia" w:hAnsiTheme="minorHAnsi" w:cstheme="minorBidi"/>
            <w:noProof/>
            <w:kern w:val="2"/>
            <w:lang w:val="en-ID"/>
            <w14:ligatures w14:val="standardContextual"/>
          </w:rPr>
          <w:tab/>
        </w:r>
        <w:r w:rsidRPr="00987B0A">
          <w:rPr>
            <w:rStyle w:val="Hyperlink"/>
            <w:noProof/>
          </w:rPr>
          <w:t>Keterbatasan Penelitian</w:t>
        </w:r>
        <w:r>
          <w:rPr>
            <w:noProof/>
            <w:webHidden/>
          </w:rPr>
          <w:tab/>
        </w:r>
        <w:r>
          <w:rPr>
            <w:noProof/>
            <w:webHidden/>
          </w:rPr>
          <w:fldChar w:fldCharType="begin"/>
        </w:r>
        <w:r>
          <w:rPr>
            <w:noProof/>
            <w:webHidden/>
          </w:rPr>
          <w:instrText xml:space="preserve"> PAGEREF _Toc232589833 \h </w:instrText>
        </w:r>
        <w:r>
          <w:rPr>
            <w:noProof/>
            <w:webHidden/>
          </w:rPr>
        </w:r>
        <w:r>
          <w:rPr>
            <w:noProof/>
            <w:webHidden/>
          </w:rPr>
          <w:fldChar w:fldCharType="separate"/>
        </w:r>
        <w:r>
          <w:rPr>
            <w:noProof/>
            <w:webHidden/>
          </w:rPr>
          <w:t>120</w:t>
        </w:r>
        <w:r>
          <w:rPr>
            <w:noProof/>
            <w:webHidden/>
          </w:rPr>
          <w:fldChar w:fldCharType="end"/>
        </w:r>
      </w:hyperlink>
    </w:p>
    <w:p w14:paraId="2EF32BD4" w14:textId="2E238A94" w:rsidR="00F649A4" w:rsidRDefault="00F649A4">
      <w:pPr>
        <w:pStyle w:val="TOC3"/>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2589834" w:history="1">
        <w:r w:rsidRPr="00987B0A">
          <w:rPr>
            <w:rStyle w:val="Hyperlink"/>
            <w:noProof/>
          </w:rPr>
          <w:t>4.2.6</w:t>
        </w:r>
        <w:r>
          <w:rPr>
            <w:rFonts w:asciiTheme="minorHAnsi" w:eastAsiaTheme="minorEastAsia" w:hAnsiTheme="minorHAnsi" w:cstheme="minorBidi"/>
            <w:noProof/>
            <w:kern w:val="2"/>
            <w:lang w:val="en-ID"/>
            <w14:ligatures w14:val="standardContextual"/>
          </w:rPr>
          <w:tab/>
        </w:r>
        <w:r w:rsidRPr="00987B0A">
          <w:rPr>
            <w:rStyle w:val="Hyperlink"/>
            <w:noProof/>
          </w:rPr>
          <w:t>Ringkasan Jawaban atas Rumusan Masalah</w:t>
        </w:r>
        <w:r>
          <w:rPr>
            <w:noProof/>
            <w:webHidden/>
          </w:rPr>
          <w:tab/>
        </w:r>
        <w:r>
          <w:rPr>
            <w:noProof/>
            <w:webHidden/>
          </w:rPr>
          <w:fldChar w:fldCharType="begin"/>
        </w:r>
        <w:r>
          <w:rPr>
            <w:noProof/>
            <w:webHidden/>
          </w:rPr>
          <w:instrText xml:space="preserve"> PAGEREF _Toc232589834 \h </w:instrText>
        </w:r>
        <w:r>
          <w:rPr>
            <w:noProof/>
            <w:webHidden/>
          </w:rPr>
        </w:r>
        <w:r>
          <w:rPr>
            <w:noProof/>
            <w:webHidden/>
          </w:rPr>
          <w:fldChar w:fldCharType="separate"/>
        </w:r>
        <w:r>
          <w:rPr>
            <w:noProof/>
            <w:webHidden/>
          </w:rPr>
          <w:t>120</w:t>
        </w:r>
        <w:r>
          <w:rPr>
            <w:noProof/>
            <w:webHidden/>
          </w:rPr>
          <w:fldChar w:fldCharType="end"/>
        </w:r>
      </w:hyperlink>
    </w:p>
    <w:p w14:paraId="41E52D85" w14:textId="11EB47F2" w:rsidR="00F649A4" w:rsidRDefault="00F649A4">
      <w:pPr>
        <w:pStyle w:val="TOC1"/>
        <w:tabs>
          <w:tab w:val="left" w:pos="720"/>
        </w:tabs>
        <w:rPr>
          <w:rFonts w:asciiTheme="minorHAnsi" w:eastAsiaTheme="minorEastAsia" w:hAnsiTheme="minorHAnsi" w:cstheme="minorBidi"/>
          <w:noProof/>
          <w:kern w:val="2"/>
          <w:lang w:val="en-ID"/>
          <w14:ligatures w14:val="standardContextual"/>
        </w:rPr>
      </w:pPr>
      <w:hyperlink w:anchor="_Toc232589835" w:history="1">
        <w:r w:rsidRPr="00987B0A">
          <w:rPr>
            <w:rStyle w:val="Hyperlink"/>
            <w:noProof/>
          </w:rPr>
          <w:t>5.</w:t>
        </w:r>
        <w:r>
          <w:rPr>
            <w:rFonts w:asciiTheme="minorHAnsi" w:eastAsiaTheme="minorEastAsia" w:hAnsiTheme="minorHAnsi" w:cstheme="minorBidi"/>
            <w:noProof/>
            <w:kern w:val="2"/>
            <w:lang w:val="en-ID"/>
            <w14:ligatures w14:val="standardContextual"/>
          </w:rPr>
          <w:tab/>
        </w:r>
        <w:r w:rsidRPr="00987B0A">
          <w:rPr>
            <w:rStyle w:val="Hyperlink"/>
            <w:noProof/>
          </w:rPr>
          <w:t>DAFTAR PUSTAKA</w:t>
        </w:r>
        <w:r>
          <w:rPr>
            <w:noProof/>
            <w:webHidden/>
          </w:rPr>
          <w:tab/>
        </w:r>
        <w:r>
          <w:rPr>
            <w:noProof/>
            <w:webHidden/>
          </w:rPr>
          <w:fldChar w:fldCharType="begin"/>
        </w:r>
        <w:r>
          <w:rPr>
            <w:noProof/>
            <w:webHidden/>
          </w:rPr>
          <w:instrText xml:space="preserve"> PAGEREF _Toc232589835 \h </w:instrText>
        </w:r>
        <w:r>
          <w:rPr>
            <w:noProof/>
            <w:webHidden/>
          </w:rPr>
        </w:r>
        <w:r>
          <w:rPr>
            <w:noProof/>
            <w:webHidden/>
          </w:rPr>
          <w:fldChar w:fldCharType="separate"/>
        </w:r>
        <w:r>
          <w:rPr>
            <w:noProof/>
            <w:webHidden/>
          </w:rPr>
          <w:t>122</w:t>
        </w:r>
        <w:r>
          <w:rPr>
            <w:noProof/>
            <w:webHidden/>
          </w:rPr>
          <w:fldChar w:fldCharType="end"/>
        </w:r>
      </w:hyperlink>
    </w:p>
    <w:p w14:paraId="40FDA9D5" w14:textId="1010286D" w:rsidR="007D533C" w:rsidRDefault="00282EDF" w:rsidP="00C700C5">
      <w:pPr>
        <w:sectPr w:rsidR="007D533C">
          <w:headerReference w:type="default" r:id="rId13"/>
          <w:pgSz w:w="11907" w:h="16840"/>
          <w:pgMar w:top="1418" w:right="1418" w:bottom="1418" w:left="1701" w:header="709" w:footer="709" w:gutter="0"/>
          <w:cols w:space="720"/>
        </w:sectPr>
      </w:pPr>
      <w:r>
        <w:fldChar w:fldCharType="end"/>
      </w:r>
    </w:p>
    <w:p w14:paraId="12D7C2B0" w14:textId="77777777" w:rsidR="000437E0" w:rsidRDefault="00AB145A" w:rsidP="00C43766">
      <w:pPr>
        <w:pStyle w:val="Heading1"/>
      </w:pPr>
      <w:bookmarkStart w:id="6" w:name="_Toc223651105"/>
      <w:bookmarkStart w:id="7" w:name="_Toc232589681"/>
      <w:r>
        <w:lastRenderedPageBreak/>
        <w:t>DAFTAR GAMBAR</w:t>
      </w:r>
      <w:bookmarkEnd w:id="6"/>
      <w:bookmarkEnd w:id="7"/>
    </w:p>
    <w:p w14:paraId="462F734C" w14:textId="77777777" w:rsidR="00F3071D" w:rsidRDefault="00F3071D" w:rsidP="000437E0"/>
    <w:p w14:paraId="4D808ADC" w14:textId="315A9B42" w:rsidR="00F649A4" w:rsidRDefault="00F3071D">
      <w:pPr>
        <w:pStyle w:val="TableofFigures"/>
        <w:tabs>
          <w:tab w:val="right" w:leader="dot" w:pos="8778"/>
        </w:tabs>
        <w:rPr>
          <w:rFonts w:asciiTheme="minorHAnsi" w:eastAsiaTheme="minorEastAsia" w:hAnsiTheme="minorHAnsi" w:cstheme="minorBidi"/>
          <w:noProof/>
          <w:kern w:val="2"/>
          <w:lang w:val="en-ID"/>
          <w14:ligatures w14:val="standardContextual"/>
        </w:rPr>
      </w:pPr>
      <w:r>
        <w:fldChar w:fldCharType="begin"/>
      </w:r>
      <w:r>
        <w:instrText xml:space="preserve"> TOC \h \z \c "Gambar" </w:instrText>
      </w:r>
      <w:r>
        <w:fldChar w:fldCharType="separate"/>
      </w:r>
      <w:hyperlink w:anchor="_Toc232589836" w:history="1">
        <w:r w:rsidR="00F649A4" w:rsidRPr="00A53637">
          <w:rPr>
            <w:rStyle w:val="Hyperlink"/>
            <w:noProof/>
          </w:rPr>
          <w:t xml:space="preserve">Gambar 2.1 Distribusi Komponen </w:t>
        </w:r>
        <w:r w:rsidR="00F649A4" w:rsidRPr="00A53637">
          <w:rPr>
            <w:rStyle w:val="Hyperlink"/>
            <w:i/>
            <w:noProof/>
          </w:rPr>
          <w:t>Low-Frequency</w:t>
        </w:r>
        <w:r w:rsidR="00F649A4" w:rsidRPr="00A53637">
          <w:rPr>
            <w:rStyle w:val="Hyperlink"/>
            <w:noProof/>
          </w:rPr>
          <w:t xml:space="preserve"> dan </w:t>
        </w:r>
        <w:r w:rsidR="00F649A4" w:rsidRPr="00A53637">
          <w:rPr>
            <w:rStyle w:val="Hyperlink"/>
            <w:i/>
            <w:noProof/>
          </w:rPr>
          <w:t>High-Frequency</w:t>
        </w:r>
        <w:r w:rsidR="00F649A4">
          <w:rPr>
            <w:noProof/>
            <w:webHidden/>
          </w:rPr>
          <w:tab/>
        </w:r>
        <w:r w:rsidR="00F649A4">
          <w:rPr>
            <w:noProof/>
            <w:webHidden/>
          </w:rPr>
          <w:fldChar w:fldCharType="begin"/>
        </w:r>
        <w:r w:rsidR="00F649A4">
          <w:rPr>
            <w:noProof/>
            <w:webHidden/>
          </w:rPr>
          <w:instrText xml:space="preserve"> PAGEREF _Toc232589836 \h </w:instrText>
        </w:r>
        <w:r w:rsidR="00F649A4">
          <w:rPr>
            <w:noProof/>
            <w:webHidden/>
          </w:rPr>
        </w:r>
        <w:r w:rsidR="00F649A4">
          <w:rPr>
            <w:noProof/>
            <w:webHidden/>
          </w:rPr>
          <w:fldChar w:fldCharType="separate"/>
        </w:r>
        <w:r w:rsidR="00F649A4">
          <w:rPr>
            <w:noProof/>
            <w:webHidden/>
          </w:rPr>
          <w:t>16</w:t>
        </w:r>
        <w:r w:rsidR="00F649A4">
          <w:rPr>
            <w:noProof/>
            <w:webHidden/>
          </w:rPr>
          <w:fldChar w:fldCharType="end"/>
        </w:r>
      </w:hyperlink>
    </w:p>
    <w:p w14:paraId="575BF4A9" w14:textId="1AEA4CCB"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37" w:history="1">
        <w:r w:rsidRPr="00A53637">
          <w:rPr>
            <w:rStyle w:val="Hyperlink"/>
            <w:noProof/>
          </w:rPr>
          <w:t>Gambar 2.2 Representasi Domain Frekuensi [30]</w:t>
        </w:r>
        <w:r>
          <w:rPr>
            <w:noProof/>
            <w:webHidden/>
          </w:rPr>
          <w:tab/>
        </w:r>
        <w:r>
          <w:rPr>
            <w:noProof/>
            <w:webHidden/>
          </w:rPr>
          <w:fldChar w:fldCharType="begin"/>
        </w:r>
        <w:r>
          <w:rPr>
            <w:noProof/>
            <w:webHidden/>
          </w:rPr>
          <w:instrText xml:space="preserve"> PAGEREF _Toc232589837 \h </w:instrText>
        </w:r>
        <w:r>
          <w:rPr>
            <w:noProof/>
            <w:webHidden/>
          </w:rPr>
        </w:r>
        <w:r>
          <w:rPr>
            <w:noProof/>
            <w:webHidden/>
          </w:rPr>
          <w:fldChar w:fldCharType="separate"/>
        </w:r>
        <w:r>
          <w:rPr>
            <w:noProof/>
            <w:webHidden/>
          </w:rPr>
          <w:t>17</w:t>
        </w:r>
        <w:r>
          <w:rPr>
            <w:noProof/>
            <w:webHidden/>
          </w:rPr>
          <w:fldChar w:fldCharType="end"/>
        </w:r>
      </w:hyperlink>
    </w:p>
    <w:p w14:paraId="7DC5CFF5" w14:textId="301ACF00"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38" w:history="1">
        <w:r w:rsidRPr="00A53637">
          <w:rPr>
            <w:rStyle w:val="Hyperlink"/>
            <w:noProof/>
          </w:rPr>
          <w:t xml:space="preserve">Gambar 2.3 Arsitektur XceptionNet </w:t>
        </w:r>
        <w:r w:rsidRPr="00A53637">
          <w:rPr>
            <w:rStyle w:val="Hyperlink"/>
            <w:noProof/>
            <w:lang w:val="en-US"/>
          </w:rPr>
          <w:t>[6]</w:t>
        </w:r>
        <w:r>
          <w:rPr>
            <w:noProof/>
            <w:webHidden/>
          </w:rPr>
          <w:tab/>
        </w:r>
        <w:r>
          <w:rPr>
            <w:noProof/>
            <w:webHidden/>
          </w:rPr>
          <w:fldChar w:fldCharType="begin"/>
        </w:r>
        <w:r>
          <w:rPr>
            <w:noProof/>
            <w:webHidden/>
          </w:rPr>
          <w:instrText xml:space="preserve"> PAGEREF _Toc232589838 \h </w:instrText>
        </w:r>
        <w:r>
          <w:rPr>
            <w:noProof/>
            <w:webHidden/>
          </w:rPr>
        </w:r>
        <w:r>
          <w:rPr>
            <w:noProof/>
            <w:webHidden/>
          </w:rPr>
          <w:fldChar w:fldCharType="separate"/>
        </w:r>
        <w:r>
          <w:rPr>
            <w:noProof/>
            <w:webHidden/>
          </w:rPr>
          <w:t>35</w:t>
        </w:r>
        <w:r>
          <w:rPr>
            <w:noProof/>
            <w:webHidden/>
          </w:rPr>
          <w:fldChar w:fldCharType="end"/>
        </w:r>
      </w:hyperlink>
    </w:p>
    <w:p w14:paraId="28C7DEAB" w14:textId="57E7A609"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39" w:history="1">
        <w:r w:rsidRPr="00A53637">
          <w:rPr>
            <w:rStyle w:val="Hyperlink"/>
            <w:noProof/>
          </w:rPr>
          <w:t xml:space="preserve">Gambar 3.1 Flowchart Utama </w:t>
        </w:r>
        <w:r w:rsidRPr="00A53637">
          <w:rPr>
            <w:rStyle w:val="Hyperlink"/>
            <w:i/>
            <w:noProof/>
          </w:rPr>
          <w:t>Pipeline</w:t>
        </w:r>
        <w:r w:rsidRPr="00A53637">
          <w:rPr>
            <w:rStyle w:val="Hyperlink"/>
            <w:noProof/>
          </w:rPr>
          <w:t xml:space="preserve"> Penelitian</w:t>
        </w:r>
        <w:r>
          <w:rPr>
            <w:noProof/>
            <w:webHidden/>
          </w:rPr>
          <w:tab/>
        </w:r>
        <w:r>
          <w:rPr>
            <w:noProof/>
            <w:webHidden/>
          </w:rPr>
          <w:fldChar w:fldCharType="begin"/>
        </w:r>
        <w:r>
          <w:rPr>
            <w:noProof/>
            <w:webHidden/>
          </w:rPr>
          <w:instrText xml:space="preserve"> PAGEREF _Toc232589839 \h </w:instrText>
        </w:r>
        <w:r>
          <w:rPr>
            <w:noProof/>
            <w:webHidden/>
          </w:rPr>
        </w:r>
        <w:r>
          <w:rPr>
            <w:noProof/>
            <w:webHidden/>
          </w:rPr>
          <w:fldChar w:fldCharType="separate"/>
        </w:r>
        <w:r>
          <w:rPr>
            <w:noProof/>
            <w:webHidden/>
          </w:rPr>
          <w:t>73</w:t>
        </w:r>
        <w:r>
          <w:rPr>
            <w:noProof/>
            <w:webHidden/>
          </w:rPr>
          <w:fldChar w:fldCharType="end"/>
        </w:r>
      </w:hyperlink>
    </w:p>
    <w:p w14:paraId="16B618EB" w14:textId="7065D364"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40" w:history="1">
        <w:r w:rsidRPr="00A53637">
          <w:rPr>
            <w:rStyle w:val="Hyperlink"/>
            <w:noProof/>
          </w:rPr>
          <w:t xml:space="preserve">Gambar 3.2 Contoh </w:t>
        </w:r>
        <w:r w:rsidRPr="00A53637">
          <w:rPr>
            <w:rStyle w:val="Hyperlink"/>
            <w:i/>
            <w:noProof/>
          </w:rPr>
          <w:t>Frame</w:t>
        </w:r>
        <w:r w:rsidRPr="00A53637">
          <w:rPr>
            <w:rStyle w:val="Hyperlink"/>
            <w:noProof/>
          </w:rPr>
          <w:t xml:space="preserve"> </w:t>
        </w:r>
        <w:r w:rsidRPr="00A53637">
          <w:rPr>
            <w:rStyle w:val="Hyperlink"/>
            <w:i/>
            <w:noProof/>
          </w:rPr>
          <w:t>Real</w:t>
        </w:r>
        <w:r w:rsidRPr="00A53637">
          <w:rPr>
            <w:rStyle w:val="Hyperlink"/>
            <w:noProof/>
          </w:rPr>
          <w:t xml:space="preserve"> dan </w:t>
        </w:r>
        <w:r w:rsidRPr="00A53637">
          <w:rPr>
            <w:rStyle w:val="Hyperlink"/>
            <w:i/>
            <w:noProof/>
          </w:rPr>
          <w:t>Fake</w:t>
        </w:r>
        <w:r w:rsidRPr="00A53637">
          <w:rPr>
            <w:rStyle w:val="Hyperlink"/>
            <w:noProof/>
          </w:rPr>
          <w:t xml:space="preserve"> dari Dataset FaceForensics++ dan Celeb-DF</w:t>
        </w:r>
        <w:r>
          <w:rPr>
            <w:noProof/>
            <w:webHidden/>
          </w:rPr>
          <w:tab/>
        </w:r>
        <w:r>
          <w:rPr>
            <w:noProof/>
            <w:webHidden/>
          </w:rPr>
          <w:fldChar w:fldCharType="begin"/>
        </w:r>
        <w:r>
          <w:rPr>
            <w:noProof/>
            <w:webHidden/>
          </w:rPr>
          <w:instrText xml:space="preserve"> PAGEREF _Toc232589840 \h </w:instrText>
        </w:r>
        <w:r>
          <w:rPr>
            <w:noProof/>
            <w:webHidden/>
          </w:rPr>
        </w:r>
        <w:r>
          <w:rPr>
            <w:noProof/>
            <w:webHidden/>
          </w:rPr>
          <w:fldChar w:fldCharType="separate"/>
        </w:r>
        <w:r>
          <w:rPr>
            <w:noProof/>
            <w:webHidden/>
          </w:rPr>
          <w:t>76</w:t>
        </w:r>
        <w:r>
          <w:rPr>
            <w:noProof/>
            <w:webHidden/>
          </w:rPr>
          <w:fldChar w:fldCharType="end"/>
        </w:r>
      </w:hyperlink>
    </w:p>
    <w:p w14:paraId="62E6BE32" w14:textId="745F364F"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41" w:history="1">
        <w:r w:rsidRPr="00A53637">
          <w:rPr>
            <w:rStyle w:val="Hyperlink"/>
            <w:noProof/>
          </w:rPr>
          <w:t xml:space="preserve">Gambar 3.3 </w:t>
        </w:r>
        <w:r w:rsidRPr="00A53637">
          <w:rPr>
            <w:rStyle w:val="Hyperlink"/>
            <w:i/>
            <w:iCs/>
            <w:noProof/>
          </w:rPr>
          <w:t>Pseudocode</w:t>
        </w:r>
        <w:r w:rsidRPr="00A53637">
          <w:rPr>
            <w:rStyle w:val="Hyperlink"/>
            <w:noProof/>
          </w:rPr>
          <w:t xml:space="preserve"> ekstraksi frame dari video</w:t>
        </w:r>
        <w:r>
          <w:rPr>
            <w:noProof/>
            <w:webHidden/>
          </w:rPr>
          <w:tab/>
        </w:r>
        <w:r>
          <w:rPr>
            <w:noProof/>
            <w:webHidden/>
          </w:rPr>
          <w:fldChar w:fldCharType="begin"/>
        </w:r>
        <w:r>
          <w:rPr>
            <w:noProof/>
            <w:webHidden/>
          </w:rPr>
          <w:instrText xml:space="preserve"> PAGEREF _Toc232589841 \h </w:instrText>
        </w:r>
        <w:r>
          <w:rPr>
            <w:noProof/>
            <w:webHidden/>
          </w:rPr>
        </w:r>
        <w:r>
          <w:rPr>
            <w:noProof/>
            <w:webHidden/>
          </w:rPr>
          <w:fldChar w:fldCharType="separate"/>
        </w:r>
        <w:r>
          <w:rPr>
            <w:noProof/>
            <w:webHidden/>
          </w:rPr>
          <w:t>78</w:t>
        </w:r>
        <w:r>
          <w:rPr>
            <w:noProof/>
            <w:webHidden/>
          </w:rPr>
          <w:fldChar w:fldCharType="end"/>
        </w:r>
      </w:hyperlink>
    </w:p>
    <w:p w14:paraId="491B614D" w14:textId="1262A417"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42" w:history="1">
        <w:r w:rsidRPr="00A53637">
          <w:rPr>
            <w:rStyle w:val="Hyperlink"/>
            <w:noProof/>
          </w:rPr>
          <w:t>Gambar 3.4 Tahapan augmentasi visual pada cabang spasial (RGB)</w:t>
        </w:r>
        <w:r>
          <w:rPr>
            <w:noProof/>
            <w:webHidden/>
          </w:rPr>
          <w:tab/>
        </w:r>
        <w:r>
          <w:rPr>
            <w:noProof/>
            <w:webHidden/>
          </w:rPr>
          <w:fldChar w:fldCharType="begin"/>
        </w:r>
        <w:r>
          <w:rPr>
            <w:noProof/>
            <w:webHidden/>
          </w:rPr>
          <w:instrText xml:space="preserve"> PAGEREF _Toc232589842 \h </w:instrText>
        </w:r>
        <w:r>
          <w:rPr>
            <w:noProof/>
            <w:webHidden/>
          </w:rPr>
        </w:r>
        <w:r>
          <w:rPr>
            <w:noProof/>
            <w:webHidden/>
          </w:rPr>
          <w:fldChar w:fldCharType="separate"/>
        </w:r>
        <w:r>
          <w:rPr>
            <w:noProof/>
            <w:webHidden/>
          </w:rPr>
          <w:t>84</w:t>
        </w:r>
        <w:r>
          <w:rPr>
            <w:noProof/>
            <w:webHidden/>
          </w:rPr>
          <w:fldChar w:fldCharType="end"/>
        </w:r>
      </w:hyperlink>
    </w:p>
    <w:p w14:paraId="3A709858" w14:textId="759E8012"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43" w:history="1">
        <w:r w:rsidRPr="00A53637">
          <w:rPr>
            <w:rStyle w:val="Hyperlink"/>
            <w:noProof/>
          </w:rPr>
          <w:t xml:space="preserve">Gambar 3.5 Contoh Penerapan </w:t>
        </w:r>
        <w:r w:rsidRPr="00A53637">
          <w:rPr>
            <w:rStyle w:val="Hyperlink"/>
            <w:i/>
            <w:noProof/>
          </w:rPr>
          <w:t>Spectral Band Masking</w:t>
        </w:r>
        <w:r w:rsidRPr="00A53637">
          <w:rPr>
            <w:rStyle w:val="Hyperlink"/>
            <w:noProof/>
          </w:rPr>
          <w:t xml:space="preserve"> pada Peta </w:t>
        </w:r>
        <w:r w:rsidRPr="00A53637">
          <w:rPr>
            <w:rStyle w:val="Hyperlink"/>
            <w:i/>
            <w:noProof/>
          </w:rPr>
          <w:t>Magnitude</w:t>
        </w:r>
        <w:r w:rsidRPr="00A53637">
          <w:rPr>
            <w:rStyle w:val="Hyperlink"/>
            <w:noProof/>
          </w:rPr>
          <w:t xml:space="preserve"> FFT</w:t>
        </w:r>
        <w:r>
          <w:rPr>
            <w:noProof/>
            <w:webHidden/>
          </w:rPr>
          <w:tab/>
        </w:r>
        <w:r>
          <w:rPr>
            <w:noProof/>
            <w:webHidden/>
          </w:rPr>
          <w:fldChar w:fldCharType="begin"/>
        </w:r>
        <w:r>
          <w:rPr>
            <w:noProof/>
            <w:webHidden/>
          </w:rPr>
          <w:instrText xml:space="preserve"> PAGEREF _Toc232589843 \h </w:instrText>
        </w:r>
        <w:r>
          <w:rPr>
            <w:noProof/>
            <w:webHidden/>
          </w:rPr>
        </w:r>
        <w:r>
          <w:rPr>
            <w:noProof/>
            <w:webHidden/>
          </w:rPr>
          <w:fldChar w:fldCharType="separate"/>
        </w:r>
        <w:r>
          <w:rPr>
            <w:noProof/>
            <w:webHidden/>
          </w:rPr>
          <w:t>85</w:t>
        </w:r>
        <w:r>
          <w:rPr>
            <w:noProof/>
            <w:webHidden/>
          </w:rPr>
          <w:fldChar w:fldCharType="end"/>
        </w:r>
      </w:hyperlink>
    </w:p>
    <w:p w14:paraId="0C914BDA" w14:textId="2291B0E4"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44" w:history="1">
        <w:r w:rsidRPr="00A53637">
          <w:rPr>
            <w:rStyle w:val="Hyperlink"/>
            <w:noProof/>
          </w:rPr>
          <w:t xml:space="preserve">Gambar 3.6 Perbandingan Peta </w:t>
        </w:r>
        <w:r w:rsidRPr="00A53637">
          <w:rPr>
            <w:rStyle w:val="Hyperlink"/>
            <w:i/>
            <w:noProof/>
          </w:rPr>
          <w:t>Magnitude</w:t>
        </w:r>
        <w:r w:rsidRPr="00A53637">
          <w:rPr>
            <w:rStyle w:val="Hyperlink"/>
            <w:noProof/>
          </w:rPr>
          <w:t xml:space="preserve"> FFT: Frame </w:t>
        </w:r>
        <w:r w:rsidRPr="00A53637">
          <w:rPr>
            <w:rStyle w:val="Hyperlink"/>
            <w:i/>
            <w:noProof/>
          </w:rPr>
          <w:t>Real</w:t>
        </w:r>
        <w:r w:rsidRPr="00A53637">
          <w:rPr>
            <w:rStyle w:val="Hyperlink"/>
            <w:noProof/>
          </w:rPr>
          <w:t xml:space="preserve"> vs </w:t>
        </w:r>
        <w:r w:rsidRPr="00A53637">
          <w:rPr>
            <w:rStyle w:val="Hyperlink"/>
            <w:i/>
            <w:noProof/>
          </w:rPr>
          <w:t>Fake</w:t>
        </w:r>
        <w:r>
          <w:rPr>
            <w:noProof/>
            <w:webHidden/>
          </w:rPr>
          <w:tab/>
        </w:r>
        <w:r>
          <w:rPr>
            <w:noProof/>
            <w:webHidden/>
          </w:rPr>
          <w:fldChar w:fldCharType="begin"/>
        </w:r>
        <w:r>
          <w:rPr>
            <w:noProof/>
            <w:webHidden/>
          </w:rPr>
          <w:instrText xml:space="preserve"> PAGEREF _Toc232589844 \h </w:instrText>
        </w:r>
        <w:r>
          <w:rPr>
            <w:noProof/>
            <w:webHidden/>
          </w:rPr>
        </w:r>
        <w:r>
          <w:rPr>
            <w:noProof/>
            <w:webHidden/>
          </w:rPr>
          <w:fldChar w:fldCharType="separate"/>
        </w:r>
        <w:r>
          <w:rPr>
            <w:noProof/>
            <w:webHidden/>
          </w:rPr>
          <w:t>86</w:t>
        </w:r>
        <w:r>
          <w:rPr>
            <w:noProof/>
            <w:webHidden/>
          </w:rPr>
          <w:fldChar w:fldCharType="end"/>
        </w:r>
      </w:hyperlink>
    </w:p>
    <w:p w14:paraId="3D17A28B" w14:textId="78D87948"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45" w:history="1">
        <w:r w:rsidRPr="00A53637">
          <w:rPr>
            <w:rStyle w:val="Hyperlink"/>
            <w:noProof/>
          </w:rPr>
          <w:t xml:space="preserve">Gambar 3.7 Diagram Arsitektur XceptionNet </w:t>
        </w:r>
        <w:r w:rsidRPr="00A53637">
          <w:rPr>
            <w:rStyle w:val="Hyperlink"/>
            <w:noProof/>
            <w:lang w:val="en-US"/>
          </w:rPr>
          <w:t>[6]</w:t>
        </w:r>
        <w:r>
          <w:rPr>
            <w:noProof/>
            <w:webHidden/>
          </w:rPr>
          <w:tab/>
        </w:r>
        <w:r>
          <w:rPr>
            <w:noProof/>
            <w:webHidden/>
          </w:rPr>
          <w:fldChar w:fldCharType="begin"/>
        </w:r>
        <w:r>
          <w:rPr>
            <w:noProof/>
            <w:webHidden/>
          </w:rPr>
          <w:instrText xml:space="preserve"> PAGEREF _Toc232589845 \h </w:instrText>
        </w:r>
        <w:r>
          <w:rPr>
            <w:noProof/>
            <w:webHidden/>
          </w:rPr>
        </w:r>
        <w:r>
          <w:rPr>
            <w:noProof/>
            <w:webHidden/>
          </w:rPr>
          <w:fldChar w:fldCharType="separate"/>
        </w:r>
        <w:r>
          <w:rPr>
            <w:noProof/>
            <w:webHidden/>
          </w:rPr>
          <w:t>87</w:t>
        </w:r>
        <w:r>
          <w:rPr>
            <w:noProof/>
            <w:webHidden/>
          </w:rPr>
          <w:fldChar w:fldCharType="end"/>
        </w:r>
      </w:hyperlink>
    </w:p>
    <w:p w14:paraId="4EC378C0" w14:textId="74632576"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46" w:history="1">
        <w:r w:rsidRPr="00A53637">
          <w:rPr>
            <w:rStyle w:val="Hyperlink"/>
            <w:noProof/>
          </w:rPr>
          <w:t>Gambar 3.8 Diagram Arsitektur FreqCNN</w:t>
        </w:r>
        <w:r>
          <w:rPr>
            <w:noProof/>
            <w:webHidden/>
          </w:rPr>
          <w:tab/>
        </w:r>
        <w:r>
          <w:rPr>
            <w:noProof/>
            <w:webHidden/>
          </w:rPr>
          <w:fldChar w:fldCharType="begin"/>
        </w:r>
        <w:r>
          <w:rPr>
            <w:noProof/>
            <w:webHidden/>
          </w:rPr>
          <w:instrText xml:space="preserve"> PAGEREF _Toc232589846 \h </w:instrText>
        </w:r>
        <w:r>
          <w:rPr>
            <w:noProof/>
            <w:webHidden/>
          </w:rPr>
        </w:r>
        <w:r>
          <w:rPr>
            <w:noProof/>
            <w:webHidden/>
          </w:rPr>
          <w:fldChar w:fldCharType="separate"/>
        </w:r>
        <w:r>
          <w:rPr>
            <w:noProof/>
            <w:webHidden/>
          </w:rPr>
          <w:t>90</w:t>
        </w:r>
        <w:r>
          <w:rPr>
            <w:noProof/>
            <w:webHidden/>
          </w:rPr>
          <w:fldChar w:fldCharType="end"/>
        </w:r>
      </w:hyperlink>
    </w:p>
    <w:p w14:paraId="3BFC37D0" w14:textId="32FBFCD7"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47" w:history="1">
        <w:r w:rsidRPr="00A53637">
          <w:rPr>
            <w:rStyle w:val="Hyperlink"/>
            <w:noProof/>
          </w:rPr>
          <w:t xml:space="preserve">Gambar 3.9 Arsitektur FreqBlock dengan Koneksi </w:t>
        </w:r>
        <w:r w:rsidRPr="00A53637">
          <w:rPr>
            <w:rStyle w:val="Hyperlink"/>
            <w:i/>
            <w:iCs/>
            <w:noProof/>
          </w:rPr>
          <w:t>Residual</w:t>
        </w:r>
        <w:r>
          <w:rPr>
            <w:noProof/>
            <w:webHidden/>
          </w:rPr>
          <w:tab/>
        </w:r>
        <w:r>
          <w:rPr>
            <w:noProof/>
            <w:webHidden/>
          </w:rPr>
          <w:fldChar w:fldCharType="begin"/>
        </w:r>
        <w:r>
          <w:rPr>
            <w:noProof/>
            <w:webHidden/>
          </w:rPr>
          <w:instrText xml:space="preserve"> PAGEREF _Toc232589847 \h </w:instrText>
        </w:r>
        <w:r>
          <w:rPr>
            <w:noProof/>
            <w:webHidden/>
          </w:rPr>
        </w:r>
        <w:r>
          <w:rPr>
            <w:noProof/>
            <w:webHidden/>
          </w:rPr>
          <w:fldChar w:fldCharType="separate"/>
        </w:r>
        <w:r>
          <w:rPr>
            <w:noProof/>
            <w:webHidden/>
          </w:rPr>
          <w:t>91</w:t>
        </w:r>
        <w:r>
          <w:rPr>
            <w:noProof/>
            <w:webHidden/>
          </w:rPr>
          <w:fldChar w:fldCharType="end"/>
        </w:r>
      </w:hyperlink>
    </w:p>
    <w:p w14:paraId="55F60D23" w14:textId="3F34C782"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48" w:history="1">
        <w:r w:rsidRPr="00A53637">
          <w:rPr>
            <w:rStyle w:val="Hyperlink"/>
            <w:noProof/>
          </w:rPr>
          <w:t>Gambar 3.10 Diagram Aristektur HybridTwoBranch (</w:t>
        </w:r>
        <w:r w:rsidRPr="00A53637">
          <w:rPr>
            <w:rStyle w:val="Hyperlink"/>
            <w:i/>
            <w:noProof/>
          </w:rPr>
          <w:t>Late Fusion</w:t>
        </w:r>
        <w:r w:rsidRPr="00A53637">
          <w:rPr>
            <w:rStyle w:val="Hyperlink"/>
            <w:noProof/>
          </w:rPr>
          <w:t>)</w:t>
        </w:r>
        <w:r>
          <w:rPr>
            <w:noProof/>
            <w:webHidden/>
          </w:rPr>
          <w:tab/>
        </w:r>
        <w:r>
          <w:rPr>
            <w:noProof/>
            <w:webHidden/>
          </w:rPr>
          <w:fldChar w:fldCharType="begin"/>
        </w:r>
        <w:r>
          <w:rPr>
            <w:noProof/>
            <w:webHidden/>
          </w:rPr>
          <w:instrText xml:space="preserve"> PAGEREF _Toc232589848 \h </w:instrText>
        </w:r>
        <w:r>
          <w:rPr>
            <w:noProof/>
            <w:webHidden/>
          </w:rPr>
        </w:r>
        <w:r>
          <w:rPr>
            <w:noProof/>
            <w:webHidden/>
          </w:rPr>
          <w:fldChar w:fldCharType="separate"/>
        </w:r>
        <w:r>
          <w:rPr>
            <w:noProof/>
            <w:webHidden/>
          </w:rPr>
          <w:t>92</w:t>
        </w:r>
        <w:r>
          <w:rPr>
            <w:noProof/>
            <w:webHidden/>
          </w:rPr>
          <w:fldChar w:fldCharType="end"/>
        </w:r>
      </w:hyperlink>
    </w:p>
    <w:p w14:paraId="5B62EB1A" w14:textId="5514C356"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49" w:history="1">
        <w:r w:rsidRPr="00A53637">
          <w:rPr>
            <w:rStyle w:val="Hyperlink"/>
            <w:noProof/>
          </w:rPr>
          <w:t xml:space="preserve">Gambar 3.11 Kurva Penjadwalan </w:t>
        </w:r>
        <w:r w:rsidRPr="00A53637">
          <w:rPr>
            <w:rStyle w:val="Hyperlink"/>
            <w:i/>
            <w:noProof/>
          </w:rPr>
          <w:t>Learning Rate</w:t>
        </w:r>
        <w:r w:rsidRPr="00A53637">
          <w:rPr>
            <w:rStyle w:val="Hyperlink"/>
            <w:noProof/>
          </w:rPr>
          <w:t xml:space="preserve"> (</w:t>
        </w:r>
        <w:r w:rsidRPr="00A53637">
          <w:rPr>
            <w:rStyle w:val="Hyperlink"/>
            <w:i/>
            <w:noProof/>
          </w:rPr>
          <w:t>Warmup Cosine Decay</w:t>
        </w:r>
        <w:r w:rsidRPr="00A53637">
          <w:rPr>
            <w:rStyle w:val="Hyperlink"/>
            <w:noProof/>
          </w:rPr>
          <w:t>)</w:t>
        </w:r>
        <w:r>
          <w:rPr>
            <w:noProof/>
            <w:webHidden/>
          </w:rPr>
          <w:tab/>
        </w:r>
        <w:r>
          <w:rPr>
            <w:noProof/>
            <w:webHidden/>
          </w:rPr>
          <w:fldChar w:fldCharType="begin"/>
        </w:r>
        <w:r>
          <w:rPr>
            <w:noProof/>
            <w:webHidden/>
          </w:rPr>
          <w:instrText xml:space="preserve"> PAGEREF _Toc232589849 \h </w:instrText>
        </w:r>
        <w:r>
          <w:rPr>
            <w:noProof/>
            <w:webHidden/>
          </w:rPr>
        </w:r>
        <w:r>
          <w:rPr>
            <w:noProof/>
            <w:webHidden/>
          </w:rPr>
          <w:fldChar w:fldCharType="separate"/>
        </w:r>
        <w:r>
          <w:rPr>
            <w:noProof/>
            <w:webHidden/>
          </w:rPr>
          <w:t>98</w:t>
        </w:r>
        <w:r>
          <w:rPr>
            <w:noProof/>
            <w:webHidden/>
          </w:rPr>
          <w:fldChar w:fldCharType="end"/>
        </w:r>
      </w:hyperlink>
    </w:p>
    <w:p w14:paraId="7CE23A27" w14:textId="638ADD7F"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50" w:history="1">
        <w:r w:rsidRPr="00A53637">
          <w:rPr>
            <w:rStyle w:val="Hyperlink"/>
            <w:noProof/>
          </w:rPr>
          <w:t xml:space="preserve">Gambar 4.1 Antarmuka purwarupa perbandingan tiga model pada </w:t>
        </w:r>
        <w:r w:rsidRPr="00A53637">
          <w:rPr>
            <w:rStyle w:val="Hyperlink"/>
            <w:i/>
            <w:iCs/>
            <w:noProof/>
          </w:rPr>
          <w:t>Hugging Face Spaces</w:t>
        </w:r>
        <w:r>
          <w:rPr>
            <w:noProof/>
            <w:webHidden/>
          </w:rPr>
          <w:tab/>
        </w:r>
        <w:r>
          <w:rPr>
            <w:noProof/>
            <w:webHidden/>
          </w:rPr>
          <w:fldChar w:fldCharType="begin"/>
        </w:r>
        <w:r>
          <w:rPr>
            <w:noProof/>
            <w:webHidden/>
          </w:rPr>
          <w:instrText xml:space="preserve"> PAGEREF _Toc232589850 \h </w:instrText>
        </w:r>
        <w:r>
          <w:rPr>
            <w:noProof/>
            <w:webHidden/>
          </w:rPr>
        </w:r>
        <w:r>
          <w:rPr>
            <w:noProof/>
            <w:webHidden/>
          </w:rPr>
          <w:fldChar w:fldCharType="separate"/>
        </w:r>
        <w:r>
          <w:rPr>
            <w:noProof/>
            <w:webHidden/>
          </w:rPr>
          <w:t>111</w:t>
        </w:r>
        <w:r>
          <w:rPr>
            <w:noProof/>
            <w:webHidden/>
          </w:rPr>
          <w:fldChar w:fldCharType="end"/>
        </w:r>
      </w:hyperlink>
    </w:p>
    <w:p w14:paraId="0DDDF816" w14:textId="460C3490"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51" w:history="1">
        <w:r w:rsidRPr="00A53637">
          <w:rPr>
            <w:rStyle w:val="Hyperlink"/>
            <w:noProof/>
          </w:rPr>
          <w:t>Gambar 4.2 Panel "what the models see": potongan wajah (masukan spasial) dan spektrum FFT (masukan frekuensi)</w:t>
        </w:r>
        <w:r>
          <w:rPr>
            <w:noProof/>
            <w:webHidden/>
          </w:rPr>
          <w:tab/>
        </w:r>
        <w:r>
          <w:rPr>
            <w:noProof/>
            <w:webHidden/>
          </w:rPr>
          <w:fldChar w:fldCharType="begin"/>
        </w:r>
        <w:r>
          <w:rPr>
            <w:noProof/>
            <w:webHidden/>
          </w:rPr>
          <w:instrText xml:space="preserve"> PAGEREF _Toc232589851 \h </w:instrText>
        </w:r>
        <w:r>
          <w:rPr>
            <w:noProof/>
            <w:webHidden/>
          </w:rPr>
        </w:r>
        <w:r>
          <w:rPr>
            <w:noProof/>
            <w:webHidden/>
          </w:rPr>
          <w:fldChar w:fldCharType="separate"/>
        </w:r>
        <w:r>
          <w:rPr>
            <w:noProof/>
            <w:webHidden/>
          </w:rPr>
          <w:t>111</w:t>
        </w:r>
        <w:r>
          <w:rPr>
            <w:noProof/>
            <w:webHidden/>
          </w:rPr>
          <w:fldChar w:fldCharType="end"/>
        </w:r>
      </w:hyperlink>
    </w:p>
    <w:p w14:paraId="17831885" w14:textId="61FE0709"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52" w:history="1">
        <w:r w:rsidRPr="00A53637">
          <w:rPr>
            <w:rStyle w:val="Hyperlink"/>
            <w:noProof/>
          </w:rPr>
          <w:t xml:space="preserve">Gambar 4.3 Perbandingan performa </w:t>
        </w:r>
        <w:r w:rsidRPr="00A53637">
          <w:rPr>
            <w:rStyle w:val="Hyperlink"/>
            <w:i/>
            <w:iCs/>
            <w:noProof/>
          </w:rPr>
          <w:t>in</w:t>
        </w:r>
        <w:r w:rsidRPr="00A53637">
          <w:rPr>
            <w:rStyle w:val="Hyperlink"/>
            <w:noProof/>
          </w:rPr>
          <w:t>-dataset ketiga model pada FFPP dan CDF (</w:t>
        </w:r>
        <m:oMath>
          <m:r>
            <w:rPr>
              <w:rStyle w:val="Hyperlink"/>
              <w:rFonts w:ascii="Cambria Math" w:hAnsi="Cambria Math"/>
              <w:noProof/>
            </w:rPr>
            <m:t>n = 750</m:t>
          </m:r>
        </m:oMath>
        <w:r w:rsidRPr="00A53637">
          <w:rPr>
            <w:rStyle w:val="Hyperlink"/>
            <w:noProof/>
          </w:rPr>
          <w:t>)</w:t>
        </w:r>
        <w:r>
          <w:rPr>
            <w:noProof/>
            <w:webHidden/>
          </w:rPr>
          <w:tab/>
        </w:r>
        <w:r>
          <w:rPr>
            <w:noProof/>
            <w:webHidden/>
          </w:rPr>
          <w:fldChar w:fldCharType="begin"/>
        </w:r>
        <w:r>
          <w:rPr>
            <w:noProof/>
            <w:webHidden/>
          </w:rPr>
          <w:instrText xml:space="preserve"> PAGEREF _Toc232589852 \h </w:instrText>
        </w:r>
        <w:r>
          <w:rPr>
            <w:noProof/>
            <w:webHidden/>
          </w:rPr>
        </w:r>
        <w:r>
          <w:rPr>
            <w:noProof/>
            <w:webHidden/>
          </w:rPr>
          <w:fldChar w:fldCharType="separate"/>
        </w:r>
        <w:r>
          <w:rPr>
            <w:noProof/>
            <w:webHidden/>
          </w:rPr>
          <w:t>112</w:t>
        </w:r>
        <w:r>
          <w:rPr>
            <w:noProof/>
            <w:webHidden/>
          </w:rPr>
          <w:fldChar w:fldCharType="end"/>
        </w:r>
      </w:hyperlink>
    </w:p>
    <w:p w14:paraId="1B506675" w14:textId="41725270"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53" w:history="1">
        <w:r w:rsidRPr="00A53637">
          <w:rPr>
            <w:rStyle w:val="Hyperlink"/>
            <w:noProof/>
          </w:rPr>
          <w:t xml:space="preserve">Gambar 4.4 Perbandingan performa </w:t>
        </w:r>
        <w:r w:rsidRPr="00A53637">
          <w:rPr>
            <w:rStyle w:val="Hyperlink"/>
            <w:i/>
            <w:iCs/>
            <w:noProof/>
          </w:rPr>
          <w:t>cross</w:t>
        </w:r>
        <w:r w:rsidRPr="00A53637">
          <w:rPr>
            <w:rStyle w:val="Hyperlink"/>
            <w:noProof/>
          </w:rPr>
          <w:t xml:space="preserve">-dataset ketiga model pada kedua arah pengujian </w:t>
        </w:r>
        <m:oMath>
          <m:r>
            <w:rPr>
              <w:rStyle w:val="Hyperlink"/>
              <w:rFonts w:ascii="Cambria Math" w:hAnsi="Cambria Math"/>
              <w:noProof/>
            </w:rPr>
            <m:t>(n = 750)</m:t>
          </m:r>
        </m:oMath>
        <w:r>
          <w:rPr>
            <w:noProof/>
            <w:webHidden/>
          </w:rPr>
          <w:tab/>
        </w:r>
        <w:r>
          <w:rPr>
            <w:noProof/>
            <w:webHidden/>
          </w:rPr>
          <w:fldChar w:fldCharType="begin"/>
        </w:r>
        <w:r>
          <w:rPr>
            <w:noProof/>
            <w:webHidden/>
          </w:rPr>
          <w:instrText xml:space="preserve"> PAGEREF _Toc232589853 \h </w:instrText>
        </w:r>
        <w:r>
          <w:rPr>
            <w:noProof/>
            <w:webHidden/>
          </w:rPr>
        </w:r>
        <w:r>
          <w:rPr>
            <w:noProof/>
            <w:webHidden/>
          </w:rPr>
          <w:fldChar w:fldCharType="separate"/>
        </w:r>
        <w:r>
          <w:rPr>
            <w:noProof/>
            <w:webHidden/>
          </w:rPr>
          <w:t>114</w:t>
        </w:r>
        <w:r>
          <w:rPr>
            <w:noProof/>
            <w:webHidden/>
          </w:rPr>
          <w:fldChar w:fldCharType="end"/>
        </w:r>
      </w:hyperlink>
    </w:p>
    <w:p w14:paraId="76775C8F" w14:textId="4F9F86D9"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54" w:history="1">
        <w:r w:rsidRPr="00A53637">
          <w:rPr>
            <w:rStyle w:val="Hyperlink"/>
            <w:noProof/>
          </w:rPr>
          <w:t xml:space="preserve">Gambar 4.5 </w:t>
        </w:r>
        <w:r w:rsidRPr="00A53637">
          <w:rPr>
            <w:rStyle w:val="Hyperlink"/>
            <w:i/>
            <w:iCs/>
            <w:noProof/>
          </w:rPr>
          <w:t>Generalization drop</w:t>
        </w:r>
        <w:r w:rsidRPr="00A53637">
          <w:rPr>
            <w:rStyle w:val="Hyperlink"/>
            <w:noProof/>
          </w:rPr>
          <w:t xml:space="preserve"> F1-</w:t>
        </w:r>
        <w:r w:rsidRPr="00A53637">
          <w:rPr>
            <w:rStyle w:val="Hyperlink"/>
            <w:i/>
            <w:iCs/>
            <w:noProof/>
          </w:rPr>
          <w:t>Score</w:t>
        </w:r>
        <w:r w:rsidRPr="00A53637">
          <w:rPr>
            <w:rStyle w:val="Hyperlink"/>
            <w:noProof/>
          </w:rPr>
          <w:t xml:space="preserve"> per model dan arah pelatihan (</w:t>
        </w:r>
        <m:oMath>
          <m:r>
            <w:rPr>
              <w:rStyle w:val="Hyperlink"/>
              <w:rFonts w:ascii="Cambria Math" w:hAnsi="Cambria Math"/>
              <w:noProof/>
            </w:rPr>
            <m:t>n = 750</m:t>
          </m:r>
        </m:oMath>
        <w:r w:rsidRPr="00A53637">
          <w:rPr>
            <w:rStyle w:val="Hyperlink"/>
            <w:noProof/>
          </w:rPr>
          <w:t>)</w:t>
        </w:r>
        <w:r>
          <w:rPr>
            <w:noProof/>
            <w:webHidden/>
          </w:rPr>
          <w:tab/>
        </w:r>
        <w:r>
          <w:rPr>
            <w:noProof/>
            <w:webHidden/>
          </w:rPr>
          <w:fldChar w:fldCharType="begin"/>
        </w:r>
        <w:r>
          <w:rPr>
            <w:noProof/>
            <w:webHidden/>
          </w:rPr>
          <w:instrText xml:space="preserve"> PAGEREF _Toc232589854 \h </w:instrText>
        </w:r>
        <w:r>
          <w:rPr>
            <w:noProof/>
            <w:webHidden/>
          </w:rPr>
        </w:r>
        <w:r>
          <w:rPr>
            <w:noProof/>
            <w:webHidden/>
          </w:rPr>
          <w:fldChar w:fldCharType="separate"/>
        </w:r>
        <w:r>
          <w:rPr>
            <w:noProof/>
            <w:webHidden/>
          </w:rPr>
          <w:t>115</w:t>
        </w:r>
        <w:r>
          <w:rPr>
            <w:noProof/>
            <w:webHidden/>
          </w:rPr>
          <w:fldChar w:fldCharType="end"/>
        </w:r>
      </w:hyperlink>
    </w:p>
    <w:p w14:paraId="5C26D3C8" w14:textId="7ADDD2FD"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55" w:history="1">
        <w:r w:rsidRPr="00A53637">
          <w:rPr>
            <w:rStyle w:val="Hyperlink"/>
            <w:noProof/>
          </w:rPr>
          <w:t>Gambar 4.6 Tren AUC terhadap ukuran sampel pelatihan (</w:t>
        </w:r>
        <w:r w:rsidRPr="00A53637">
          <w:rPr>
            <w:rStyle w:val="Hyperlink"/>
            <w:i/>
            <w:iCs/>
            <w:noProof/>
          </w:rPr>
          <w:t>in</w:t>
        </w:r>
        <w:r w:rsidRPr="00A53637">
          <w:rPr>
            <w:rStyle w:val="Hyperlink"/>
            <w:noProof/>
          </w:rPr>
          <w:t xml:space="preserve">-dataset dan </w:t>
        </w:r>
        <w:r w:rsidRPr="00A53637">
          <w:rPr>
            <w:rStyle w:val="Hyperlink"/>
            <w:i/>
            <w:iCs/>
            <w:noProof/>
          </w:rPr>
          <w:t>cross</w:t>
        </w:r>
        <w:r w:rsidRPr="00A53637">
          <w:rPr>
            <w:rStyle w:val="Hyperlink"/>
            <w:noProof/>
          </w:rPr>
          <w:t>-dataset)</w:t>
        </w:r>
        <w:r>
          <w:rPr>
            <w:noProof/>
            <w:webHidden/>
          </w:rPr>
          <w:tab/>
        </w:r>
        <w:r>
          <w:rPr>
            <w:noProof/>
            <w:webHidden/>
          </w:rPr>
          <w:fldChar w:fldCharType="begin"/>
        </w:r>
        <w:r>
          <w:rPr>
            <w:noProof/>
            <w:webHidden/>
          </w:rPr>
          <w:instrText xml:space="preserve"> PAGEREF _Toc232589855 \h </w:instrText>
        </w:r>
        <w:r>
          <w:rPr>
            <w:noProof/>
            <w:webHidden/>
          </w:rPr>
        </w:r>
        <w:r>
          <w:rPr>
            <w:noProof/>
            <w:webHidden/>
          </w:rPr>
          <w:fldChar w:fldCharType="separate"/>
        </w:r>
        <w:r>
          <w:rPr>
            <w:noProof/>
            <w:webHidden/>
          </w:rPr>
          <w:t>116</w:t>
        </w:r>
        <w:r>
          <w:rPr>
            <w:noProof/>
            <w:webHidden/>
          </w:rPr>
          <w:fldChar w:fldCharType="end"/>
        </w:r>
      </w:hyperlink>
    </w:p>
    <w:p w14:paraId="606D689D" w14:textId="589786D5" w:rsidR="007D533C" w:rsidRPr="000437E0" w:rsidRDefault="00F3071D" w:rsidP="000437E0">
      <w:pPr>
        <w:sectPr w:rsidR="007D533C" w:rsidRPr="000437E0">
          <w:pgSz w:w="11907" w:h="16840"/>
          <w:pgMar w:top="1418" w:right="1418" w:bottom="1418" w:left="1701" w:header="709" w:footer="709" w:gutter="0"/>
          <w:cols w:space="720"/>
        </w:sectPr>
      </w:pPr>
      <w:r>
        <w:fldChar w:fldCharType="end"/>
      </w:r>
    </w:p>
    <w:p w14:paraId="15F8344B" w14:textId="77777777" w:rsidR="007D533C" w:rsidRDefault="00AB145A" w:rsidP="00C43766">
      <w:pPr>
        <w:pStyle w:val="Heading1"/>
      </w:pPr>
      <w:bookmarkStart w:id="8" w:name="_Toc223651106"/>
      <w:bookmarkStart w:id="9" w:name="_Toc232589682"/>
      <w:r>
        <w:lastRenderedPageBreak/>
        <w:t>DAFTAR TABEL</w:t>
      </w:r>
      <w:bookmarkEnd w:id="8"/>
      <w:bookmarkEnd w:id="9"/>
    </w:p>
    <w:p w14:paraId="0E36A3FE" w14:textId="77777777" w:rsidR="00F3071D" w:rsidRDefault="00F3071D" w:rsidP="00F3071D"/>
    <w:p w14:paraId="46D3106A" w14:textId="7BAB46F1" w:rsidR="00F649A4" w:rsidRDefault="00F3071D">
      <w:pPr>
        <w:pStyle w:val="TableofFigures"/>
        <w:tabs>
          <w:tab w:val="right" w:leader="dot" w:pos="8778"/>
        </w:tabs>
        <w:rPr>
          <w:rFonts w:asciiTheme="minorHAnsi" w:eastAsiaTheme="minorEastAsia" w:hAnsiTheme="minorHAnsi" w:cstheme="minorBidi"/>
          <w:noProof/>
          <w:kern w:val="2"/>
          <w:lang w:val="en-ID"/>
          <w14:ligatures w14:val="standardContextual"/>
        </w:rPr>
      </w:pPr>
      <w:r>
        <w:fldChar w:fldCharType="begin"/>
      </w:r>
      <w:r>
        <w:instrText xml:space="preserve"> TOC \h \z \c "Tabel" </w:instrText>
      </w:r>
      <w:r>
        <w:fldChar w:fldCharType="separate"/>
      </w:r>
      <w:hyperlink w:anchor="_Toc232589856" w:history="1">
        <w:r w:rsidR="00F649A4" w:rsidRPr="00AA78BC">
          <w:rPr>
            <w:rStyle w:val="Hyperlink"/>
            <w:noProof/>
          </w:rPr>
          <w:t xml:space="preserve">Tabel 1.1 Komposisi total </w:t>
        </w:r>
        <w:r w:rsidR="00F649A4" w:rsidRPr="00AA78BC">
          <w:rPr>
            <w:rStyle w:val="Hyperlink"/>
            <w:iCs/>
            <w:noProof/>
          </w:rPr>
          <w:t>dataset</w:t>
        </w:r>
        <w:r w:rsidR="00F649A4" w:rsidRPr="00AA78BC">
          <w:rPr>
            <w:rStyle w:val="Hyperlink"/>
            <w:noProof/>
          </w:rPr>
          <w:t xml:space="preserve"> yang digunakan</w:t>
        </w:r>
        <w:r w:rsidR="00F649A4">
          <w:rPr>
            <w:noProof/>
            <w:webHidden/>
          </w:rPr>
          <w:tab/>
        </w:r>
        <w:r w:rsidR="00F649A4">
          <w:rPr>
            <w:noProof/>
            <w:webHidden/>
          </w:rPr>
          <w:fldChar w:fldCharType="begin"/>
        </w:r>
        <w:r w:rsidR="00F649A4">
          <w:rPr>
            <w:noProof/>
            <w:webHidden/>
          </w:rPr>
          <w:instrText xml:space="preserve"> PAGEREF _Toc232589856 \h </w:instrText>
        </w:r>
        <w:r w:rsidR="00F649A4">
          <w:rPr>
            <w:noProof/>
            <w:webHidden/>
          </w:rPr>
        </w:r>
        <w:r w:rsidR="00F649A4">
          <w:rPr>
            <w:noProof/>
            <w:webHidden/>
          </w:rPr>
          <w:fldChar w:fldCharType="separate"/>
        </w:r>
        <w:r w:rsidR="00F649A4">
          <w:rPr>
            <w:noProof/>
            <w:webHidden/>
          </w:rPr>
          <w:t>5</w:t>
        </w:r>
        <w:r w:rsidR="00F649A4">
          <w:rPr>
            <w:noProof/>
            <w:webHidden/>
          </w:rPr>
          <w:fldChar w:fldCharType="end"/>
        </w:r>
      </w:hyperlink>
    </w:p>
    <w:p w14:paraId="2A2997D0" w14:textId="0CD058C8"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57" w:history="1">
        <w:r w:rsidRPr="00AA78BC">
          <w:rPr>
            <w:rStyle w:val="Hyperlink"/>
            <w:noProof/>
          </w:rPr>
          <w:t>Tabel 2.1 Perbandingan Pendekatan Domain Spasial dan Domain Frekuensi .</w:t>
        </w:r>
        <w:r>
          <w:rPr>
            <w:noProof/>
            <w:webHidden/>
          </w:rPr>
          <w:tab/>
        </w:r>
        <w:r>
          <w:rPr>
            <w:noProof/>
            <w:webHidden/>
          </w:rPr>
          <w:fldChar w:fldCharType="begin"/>
        </w:r>
        <w:r>
          <w:rPr>
            <w:noProof/>
            <w:webHidden/>
          </w:rPr>
          <w:instrText xml:space="preserve"> PAGEREF _Toc232589857 \h </w:instrText>
        </w:r>
        <w:r>
          <w:rPr>
            <w:noProof/>
            <w:webHidden/>
          </w:rPr>
        </w:r>
        <w:r>
          <w:rPr>
            <w:noProof/>
            <w:webHidden/>
          </w:rPr>
          <w:fldChar w:fldCharType="separate"/>
        </w:r>
        <w:r>
          <w:rPr>
            <w:noProof/>
            <w:webHidden/>
          </w:rPr>
          <w:t>13</w:t>
        </w:r>
        <w:r>
          <w:rPr>
            <w:noProof/>
            <w:webHidden/>
          </w:rPr>
          <w:fldChar w:fldCharType="end"/>
        </w:r>
      </w:hyperlink>
    </w:p>
    <w:p w14:paraId="18B1D038" w14:textId="55B35486"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58" w:history="1">
        <w:r w:rsidRPr="00AA78BC">
          <w:rPr>
            <w:rStyle w:val="Hyperlink"/>
            <w:noProof/>
          </w:rPr>
          <w:t xml:space="preserve">Tabel 2.2 Komponen dalam Domain Frekuensi </w:t>
        </w:r>
        <w:r w:rsidRPr="00AA78BC">
          <w:rPr>
            <w:rStyle w:val="Hyperlink"/>
            <w:noProof/>
            <w:lang w:val="en-US"/>
          </w:rPr>
          <w:t>[8, 9]</w:t>
        </w:r>
        <w:r>
          <w:rPr>
            <w:noProof/>
            <w:webHidden/>
          </w:rPr>
          <w:tab/>
        </w:r>
        <w:r>
          <w:rPr>
            <w:noProof/>
            <w:webHidden/>
          </w:rPr>
          <w:fldChar w:fldCharType="begin"/>
        </w:r>
        <w:r>
          <w:rPr>
            <w:noProof/>
            <w:webHidden/>
          </w:rPr>
          <w:instrText xml:space="preserve"> PAGEREF _Toc232589858 \h </w:instrText>
        </w:r>
        <w:r>
          <w:rPr>
            <w:noProof/>
            <w:webHidden/>
          </w:rPr>
        </w:r>
        <w:r>
          <w:rPr>
            <w:noProof/>
            <w:webHidden/>
          </w:rPr>
          <w:fldChar w:fldCharType="separate"/>
        </w:r>
        <w:r>
          <w:rPr>
            <w:noProof/>
            <w:webHidden/>
          </w:rPr>
          <w:t>16</w:t>
        </w:r>
        <w:r>
          <w:rPr>
            <w:noProof/>
            <w:webHidden/>
          </w:rPr>
          <w:fldChar w:fldCharType="end"/>
        </w:r>
      </w:hyperlink>
    </w:p>
    <w:p w14:paraId="788DBD05" w14:textId="38247CFC"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59" w:history="1">
        <w:r w:rsidRPr="00AA78BC">
          <w:rPr>
            <w:rStyle w:val="Hyperlink"/>
            <w:noProof/>
          </w:rPr>
          <w:t xml:space="preserve">Tabel 2.3 Karakteristik Artefak Frekuensi pada Deepfake </w:t>
        </w:r>
        <w:r w:rsidRPr="00AA78BC">
          <w:rPr>
            <w:rStyle w:val="Hyperlink"/>
            <w:noProof/>
            <w:lang w:val="en-US" w:eastAsia="en-US"/>
          </w:rPr>
          <w:t>[8, 9, 11, 16]</w:t>
        </w:r>
        <w:r>
          <w:rPr>
            <w:noProof/>
            <w:webHidden/>
          </w:rPr>
          <w:tab/>
        </w:r>
        <w:r>
          <w:rPr>
            <w:noProof/>
            <w:webHidden/>
          </w:rPr>
          <w:fldChar w:fldCharType="begin"/>
        </w:r>
        <w:r>
          <w:rPr>
            <w:noProof/>
            <w:webHidden/>
          </w:rPr>
          <w:instrText xml:space="preserve"> PAGEREF _Toc232589859 \h </w:instrText>
        </w:r>
        <w:r>
          <w:rPr>
            <w:noProof/>
            <w:webHidden/>
          </w:rPr>
        </w:r>
        <w:r>
          <w:rPr>
            <w:noProof/>
            <w:webHidden/>
          </w:rPr>
          <w:fldChar w:fldCharType="separate"/>
        </w:r>
        <w:r>
          <w:rPr>
            <w:noProof/>
            <w:webHidden/>
          </w:rPr>
          <w:t>18</w:t>
        </w:r>
        <w:r>
          <w:rPr>
            <w:noProof/>
            <w:webHidden/>
          </w:rPr>
          <w:fldChar w:fldCharType="end"/>
        </w:r>
      </w:hyperlink>
    </w:p>
    <w:p w14:paraId="7099705C" w14:textId="05B966C4"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60" w:history="1">
        <w:r w:rsidRPr="00AA78BC">
          <w:rPr>
            <w:rStyle w:val="Hyperlink"/>
            <w:noProof/>
          </w:rPr>
          <w:t>Tabel 2.4 Tahapan Preprocessing</w:t>
        </w:r>
        <w:r>
          <w:rPr>
            <w:noProof/>
            <w:webHidden/>
          </w:rPr>
          <w:tab/>
        </w:r>
        <w:r>
          <w:rPr>
            <w:noProof/>
            <w:webHidden/>
          </w:rPr>
          <w:fldChar w:fldCharType="begin"/>
        </w:r>
        <w:r>
          <w:rPr>
            <w:noProof/>
            <w:webHidden/>
          </w:rPr>
          <w:instrText xml:space="preserve"> PAGEREF _Toc232589860 \h </w:instrText>
        </w:r>
        <w:r>
          <w:rPr>
            <w:noProof/>
            <w:webHidden/>
          </w:rPr>
        </w:r>
        <w:r>
          <w:rPr>
            <w:noProof/>
            <w:webHidden/>
          </w:rPr>
          <w:fldChar w:fldCharType="separate"/>
        </w:r>
        <w:r>
          <w:rPr>
            <w:noProof/>
            <w:webHidden/>
          </w:rPr>
          <w:t>47</w:t>
        </w:r>
        <w:r>
          <w:rPr>
            <w:noProof/>
            <w:webHidden/>
          </w:rPr>
          <w:fldChar w:fldCharType="end"/>
        </w:r>
      </w:hyperlink>
    </w:p>
    <w:p w14:paraId="497869E4" w14:textId="2F2E9994"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61" w:history="1">
        <w:r w:rsidRPr="00AA78BC">
          <w:rPr>
            <w:rStyle w:val="Hyperlink"/>
            <w:noProof/>
          </w:rPr>
          <w:t>Tabel 2.5 Struktur Confusion Matrix</w:t>
        </w:r>
        <w:r>
          <w:rPr>
            <w:noProof/>
            <w:webHidden/>
          </w:rPr>
          <w:tab/>
        </w:r>
        <w:r>
          <w:rPr>
            <w:noProof/>
            <w:webHidden/>
          </w:rPr>
          <w:fldChar w:fldCharType="begin"/>
        </w:r>
        <w:r>
          <w:rPr>
            <w:noProof/>
            <w:webHidden/>
          </w:rPr>
          <w:instrText xml:space="preserve"> PAGEREF _Toc232589861 \h </w:instrText>
        </w:r>
        <w:r>
          <w:rPr>
            <w:noProof/>
            <w:webHidden/>
          </w:rPr>
        </w:r>
        <w:r>
          <w:rPr>
            <w:noProof/>
            <w:webHidden/>
          </w:rPr>
          <w:fldChar w:fldCharType="separate"/>
        </w:r>
        <w:r>
          <w:rPr>
            <w:noProof/>
            <w:webHidden/>
          </w:rPr>
          <w:t>55</w:t>
        </w:r>
        <w:r>
          <w:rPr>
            <w:noProof/>
            <w:webHidden/>
          </w:rPr>
          <w:fldChar w:fldCharType="end"/>
        </w:r>
      </w:hyperlink>
    </w:p>
    <w:p w14:paraId="2B831C08" w14:textId="3EB5AE8E"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62" w:history="1">
        <w:r w:rsidRPr="00AA78BC">
          <w:rPr>
            <w:rStyle w:val="Hyperlink"/>
            <w:noProof/>
          </w:rPr>
          <w:t>Tabel 2.6 Ringkasan Hasil Perhitungan Metrik</w:t>
        </w:r>
        <w:r>
          <w:rPr>
            <w:noProof/>
            <w:webHidden/>
          </w:rPr>
          <w:tab/>
        </w:r>
        <w:r>
          <w:rPr>
            <w:noProof/>
            <w:webHidden/>
          </w:rPr>
          <w:fldChar w:fldCharType="begin"/>
        </w:r>
        <w:r>
          <w:rPr>
            <w:noProof/>
            <w:webHidden/>
          </w:rPr>
          <w:instrText xml:space="preserve"> PAGEREF _Toc232589862 \h </w:instrText>
        </w:r>
        <w:r>
          <w:rPr>
            <w:noProof/>
            <w:webHidden/>
          </w:rPr>
        </w:r>
        <w:r>
          <w:rPr>
            <w:noProof/>
            <w:webHidden/>
          </w:rPr>
          <w:fldChar w:fldCharType="separate"/>
        </w:r>
        <w:r>
          <w:rPr>
            <w:noProof/>
            <w:webHidden/>
          </w:rPr>
          <w:t>59</w:t>
        </w:r>
        <w:r>
          <w:rPr>
            <w:noProof/>
            <w:webHidden/>
          </w:rPr>
          <w:fldChar w:fldCharType="end"/>
        </w:r>
      </w:hyperlink>
    </w:p>
    <w:p w14:paraId="5FD72E54" w14:textId="395C2D10"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63" w:history="1">
        <w:r w:rsidRPr="00AA78BC">
          <w:rPr>
            <w:rStyle w:val="Hyperlink"/>
            <w:noProof/>
          </w:rPr>
          <w:t xml:space="preserve">Tabel 2.7 Perbandingan tiga metode transformasi frekuensi </w:t>
        </w:r>
        <w:r w:rsidRPr="00AA78BC">
          <w:rPr>
            <w:rStyle w:val="Hyperlink"/>
            <w:noProof/>
            <w:lang w:val="en-US"/>
          </w:rPr>
          <w:t>[28]</w:t>
        </w:r>
        <w:r>
          <w:rPr>
            <w:noProof/>
            <w:webHidden/>
          </w:rPr>
          <w:tab/>
        </w:r>
        <w:r>
          <w:rPr>
            <w:noProof/>
            <w:webHidden/>
          </w:rPr>
          <w:fldChar w:fldCharType="begin"/>
        </w:r>
        <w:r>
          <w:rPr>
            <w:noProof/>
            <w:webHidden/>
          </w:rPr>
          <w:instrText xml:space="preserve"> PAGEREF _Toc232589863 \h </w:instrText>
        </w:r>
        <w:r>
          <w:rPr>
            <w:noProof/>
            <w:webHidden/>
          </w:rPr>
        </w:r>
        <w:r>
          <w:rPr>
            <w:noProof/>
            <w:webHidden/>
          </w:rPr>
          <w:fldChar w:fldCharType="separate"/>
        </w:r>
        <w:r>
          <w:rPr>
            <w:noProof/>
            <w:webHidden/>
          </w:rPr>
          <w:t>67</w:t>
        </w:r>
        <w:r>
          <w:rPr>
            <w:noProof/>
            <w:webHidden/>
          </w:rPr>
          <w:fldChar w:fldCharType="end"/>
        </w:r>
      </w:hyperlink>
    </w:p>
    <w:p w14:paraId="5D193B09" w14:textId="590479FB"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64" w:history="1">
        <w:r w:rsidRPr="00AA78BC">
          <w:rPr>
            <w:rStyle w:val="Hyperlink"/>
            <w:noProof/>
          </w:rPr>
          <w:t xml:space="preserve">Tabel 2.8 Perbandingan performa model CNN </w:t>
        </w:r>
        <w:r w:rsidRPr="00AA78BC">
          <w:rPr>
            <w:rStyle w:val="Hyperlink"/>
            <w:noProof/>
            <w:lang w:val="en-US"/>
          </w:rPr>
          <w:t>[3, 4, 13, 7]</w:t>
        </w:r>
        <w:r>
          <w:rPr>
            <w:noProof/>
            <w:webHidden/>
          </w:rPr>
          <w:tab/>
        </w:r>
        <w:r>
          <w:rPr>
            <w:noProof/>
            <w:webHidden/>
          </w:rPr>
          <w:fldChar w:fldCharType="begin"/>
        </w:r>
        <w:r>
          <w:rPr>
            <w:noProof/>
            <w:webHidden/>
          </w:rPr>
          <w:instrText xml:space="preserve"> PAGEREF _Toc232589864 \h </w:instrText>
        </w:r>
        <w:r>
          <w:rPr>
            <w:noProof/>
            <w:webHidden/>
          </w:rPr>
        </w:r>
        <w:r>
          <w:rPr>
            <w:noProof/>
            <w:webHidden/>
          </w:rPr>
          <w:fldChar w:fldCharType="separate"/>
        </w:r>
        <w:r>
          <w:rPr>
            <w:noProof/>
            <w:webHidden/>
          </w:rPr>
          <w:t>68</w:t>
        </w:r>
        <w:r>
          <w:rPr>
            <w:noProof/>
            <w:webHidden/>
          </w:rPr>
          <w:fldChar w:fldCharType="end"/>
        </w:r>
      </w:hyperlink>
    </w:p>
    <w:p w14:paraId="2BFA9F0A" w14:textId="7637CD91"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65" w:history="1">
        <w:r w:rsidRPr="00AA78BC">
          <w:rPr>
            <w:rStyle w:val="Hyperlink"/>
            <w:noProof/>
          </w:rPr>
          <w:t xml:space="preserve">Tabel 2.9 Ringkasan Perbandingan FFT vs XceptionNet </w:t>
        </w:r>
        <w:r w:rsidRPr="00AA78BC">
          <w:rPr>
            <w:rStyle w:val="Hyperlink"/>
            <w:noProof/>
            <w:lang w:val="en-US"/>
          </w:rPr>
          <w:t>[3, 8, 9, 13, 16, 7]</w:t>
        </w:r>
        <w:r>
          <w:rPr>
            <w:noProof/>
            <w:webHidden/>
          </w:rPr>
          <w:tab/>
        </w:r>
        <w:r>
          <w:rPr>
            <w:noProof/>
            <w:webHidden/>
          </w:rPr>
          <w:fldChar w:fldCharType="begin"/>
        </w:r>
        <w:r>
          <w:rPr>
            <w:noProof/>
            <w:webHidden/>
          </w:rPr>
          <w:instrText xml:space="preserve"> PAGEREF _Toc232589865 \h </w:instrText>
        </w:r>
        <w:r>
          <w:rPr>
            <w:noProof/>
            <w:webHidden/>
          </w:rPr>
        </w:r>
        <w:r>
          <w:rPr>
            <w:noProof/>
            <w:webHidden/>
          </w:rPr>
          <w:fldChar w:fldCharType="separate"/>
        </w:r>
        <w:r>
          <w:rPr>
            <w:noProof/>
            <w:webHidden/>
          </w:rPr>
          <w:t>69</w:t>
        </w:r>
        <w:r>
          <w:rPr>
            <w:noProof/>
            <w:webHidden/>
          </w:rPr>
          <w:fldChar w:fldCharType="end"/>
        </w:r>
      </w:hyperlink>
    </w:p>
    <w:p w14:paraId="48B40325" w14:textId="16AAC3D0"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66" w:history="1">
        <w:r w:rsidRPr="00AA78BC">
          <w:rPr>
            <w:rStyle w:val="Hyperlink"/>
            <w:noProof/>
          </w:rPr>
          <w:t xml:space="preserve">Tabel 3.1 Komposisi total </w:t>
        </w:r>
        <w:r w:rsidRPr="00AA78BC">
          <w:rPr>
            <w:rStyle w:val="Hyperlink"/>
            <w:i/>
            <w:iCs/>
            <w:noProof/>
          </w:rPr>
          <w:t xml:space="preserve">dataset </w:t>
        </w:r>
        <w:r w:rsidRPr="00AA78BC">
          <w:rPr>
            <w:rStyle w:val="Hyperlink"/>
            <w:noProof/>
          </w:rPr>
          <w:t>yang digunakan</w:t>
        </w:r>
        <w:r>
          <w:rPr>
            <w:noProof/>
            <w:webHidden/>
          </w:rPr>
          <w:tab/>
        </w:r>
        <w:r>
          <w:rPr>
            <w:noProof/>
            <w:webHidden/>
          </w:rPr>
          <w:fldChar w:fldCharType="begin"/>
        </w:r>
        <w:r>
          <w:rPr>
            <w:noProof/>
            <w:webHidden/>
          </w:rPr>
          <w:instrText xml:space="preserve"> PAGEREF _Toc232589866 \h </w:instrText>
        </w:r>
        <w:r>
          <w:rPr>
            <w:noProof/>
            <w:webHidden/>
          </w:rPr>
        </w:r>
        <w:r>
          <w:rPr>
            <w:noProof/>
            <w:webHidden/>
          </w:rPr>
          <w:fldChar w:fldCharType="separate"/>
        </w:r>
        <w:r>
          <w:rPr>
            <w:noProof/>
            <w:webHidden/>
          </w:rPr>
          <w:t>75</w:t>
        </w:r>
        <w:r>
          <w:rPr>
            <w:noProof/>
            <w:webHidden/>
          </w:rPr>
          <w:fldChar w:fldCharType="end"/>
        </w:r>
      </w:hyperlink>
    </w:p>
    <w:p w14:paraId="3CE98B57" w14:textId="5BD424C1"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67" w:history="1">
        <w:r w:rsidRPr="00AA78BC">
          <w:rPr>
            <w:rStyle w:val="Hyperlink"/>
            <w:noProof/>
          </w:rPr>
          <w:t>Tabel 3.2 Pembagian Dataset</w:t>
        </w:r>
        <w:r>
          <w:rPr>
            <w:noProof/>
            <w:webHidden/>
          </w:rPr>
          <w:tab/>
        </w:r>
        <w:r>
          <w:rPr>
            <w:noProof/>
            <w:webHidden/>
          </w:rPr>
          <w:fldChar w:fldCharType="begin"/>
        </w:r>
        <w:r>
          <w:rPr>
            <w:noProof/>
            <w:webHidden/>
          </w:rPr>
          <w:instrText xml:space="preserve"> PAGEREF _Toc232589867 \h </w:instrText>
        </w:r>
        <w:r>
          <w:rPr>
            <w:noProof/>
            <w:webHidden/>
          </w:rPr>
        </w:r>
        <w:r>
          <w:rPr>
            <w:noProof/>
            <w:webHidden/>
          </w:rPr>
          <w:fldChar w:fldCharType="separate"/>
        </w:r>
        <w:r>
          <w:rPr>
            <w:noProof/>
            <w:webHidden/>
          </w:rPr>
          <w:t>75</w:t>
        </w:r>
        <w:r>
          <w:rPr>
            <w:noProof/>
            <w:webHidden/>
          </w:rPr>
          <w:fldChar w:fldCharType="end"/>
        </w:r>
      </w:hyperlink>
    </w:p>
    <w:p w14:paraId="66936DD5" w14:textId="4477AC81"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68" w:history="1">
        <w:r w:rsidRPr="00AA78BC">
          <w:rPr>
            <w:rStyle w:val="Hyperlink"/>
            <w:noProof/>
          </w:rPr>
          <w:t>Tabel 3.3 Variasi Ukuran Sampel per Dataset</w:t>
        </w:r>
        <w:r>
          <w:rPr>
            <w:noProof/>
            <w:webHidden/>
          </w:rPr>
          <w:tab/>
        </w:r>
        <w:r>
          <w:rPr>
            <w:noProof/>
            <w:webHidden/>
          </w:rPr>
          <w:fldChar w:fldCharType="begin"/>
        </w:r>
        <w:r>
          <w:rPr>
            <w:noProof/>
            <w:webHidden/>
          </w:rPr>
          <w:instrText xml:space="preserve"> PAGEREF _Toc232589868 \h </w:instrText>
        </w:r>
        <w:r>
          <w:rPr>
            <w:noProof/>
            <w:webHidden/>
          </w:rPr>
        </w:r>
        <w:r>
          <w:rPr>
            <w:noProof/>
            <w:webHidden/>
          </w:rPr>
          <w:fldChar w:fldCharType="separate"/>
        </w:r>
        <w:r>
          <w:rPr>
            <w:noProof/>
            <w:webHidden/>
          </w:rPr>
          <w:t>76</w:t>
        </w:r>
        <w:r>
          <w:rPr>
            <w:noProof/>
            <w:webHidden/>
          </w:rPr>
          <w:fldChar w:fldCharType="end"/>
        </w:r>
      </w:hyperlink>
    </w:p>
    <w:p w14:paraId="40E96D6E" w14:textId="2F1CB05A"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69" w:history="1">
        <w:r w:rsidRPr="00AA78BC">
          <w:rPr>
            <w:rStyle w:val="Hyperlink"/>
            <w:noProof/>
          </w:rPr>
          <w:t xml:space="preserve">Tabel 3.4 Contoh Matriks </w:t>
        </w:r>
        <w:r w:rsidRPr="00AA78BC">
          <w:rPr>
            <w:rStyle w:val="Hyperlink"/>
            <w:i/>
            <w:noProof/>
          </w:rPr>
          <w:t>Grayscale</w:t>
        </w:r>
        <w:r w:rsidRPr="00AA78BC">
          <w:rPr>
            <w:rStyle w:val="Hyperlink"/>
            <w:noProof/>
          </w:rPr>
          <w:t xml:space="preserve"> 4x4</w:t>
        </w:r>
        <w:r>
          <w:rPr>
            <w:noProof/>
            <w:webHidden/>
          </w:rPr>
          <w:tab/>
        </w:r>
        <w:r>
          <w:rPr>
            <w:noProof/>
            <w:webHidden/>
          </w:rPr>
          <w:fldChar w:fldCharType="begin"/>
        </w:r>
        <w:r>
          <w:rPr>
            <w:noProof/>
            <w:webHidden/>
          </w:rPr>
          <w:instrText xml:space="preserve"> PAGEREF _Toc232589869 \h </w:instrText>
        </w:r>
        <w:r>
          <w:rPr>
            <w:noProof/>
            <w:webHidden/>
          </w:rPr>
        </w:r>
        <w:r>
          <w:rPr>
            <w:noProof/>
            <w:webHidden/>
          </w:rPr>
          <w:fldChar w:fldCharType="separate"/>
        </w:r>
        <w:r>
          <w:rPr>
            <w:noProof/>
            <w:webHidden/>
          </w:rPr>
          <w:t>80</w:t>
        </w:r>
        <w:r>
          <w:rPr>
            <w:noProof/>
            <w:webHidden/>
          </w:rPr>
          <w:fldChar w:fldCharType="end"/>
        </w:r>
      </w:hyperlink>
    </w:p>
    <w:p w14:paraId="5617E1C3" w14:textId="58BBBE21"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70" w:history="1">
        <w:r w:rsidRPr="00AA78BC">
          <w:rPr>
            <w:rStyle w:val="Hyperlink"/>
            <w:noProof/>
          </w:rPr>
          <w:t xml:space="preserve">Tabel 3.5 Contoh Perhitungan </w:t>
        </w:r>
        <w:r w:rsidRPr="00AA78BC">
          <w:rPr>
            <w:rStyle w:val="Hyperlink"/>
            <w:i/>
            <w:noProof/>
          </w:rPr>
          <w:t xml:space="preserve">Magnitude </w:t>
        </w:r>
        <w:r w:rsidRPr="00AA78BC">
          <w:rPr>
            <w:rStyle w:val="Hyperlink"/>
            <w:noProof/>
          </w:rPr>
          <w:t xml:space="preserve">dan </w:t>
        </w:r>
        <w:r w:rsidRPr="00AA78BC">
          <w:rPr>
            <w:rStyle w:val="Hyperlink"/>
            <w:i/>
            <w:noProof/>
          </w:rPr>
          <w:t>Log Scaling</w:t>
        </w:r>
        <w:r>
          <w:rPr>
            <w:noProof/>
            <w:webHidden/>
          </w:rPr>
          <w:tab/>
        </w:r>
        <w:r>
          <w:rPr>
            <w:noProof/>
            <w:webHidden/>
          </w:rPr>
          <w:fldChar w:fldCharType="begin"/>
        </w:r>
        <w:r>
          <w:rPr>
            <w:noProof/>
            <w:webHidden/>
          </w:rPr>
          <w:instrText xml:space="preserve"> PAGEREF _Toc232589870 \h </w:instrText>
        </w:r>
        <w:r>
          <w:rPr>
            <w:noProof/>
            <w:webHidden/>
          </w:rPr>
        </w:r>
        <w:r>
          <w:rPr>
            <w:noProof/>
            <w:webHidden/>
          </w:rPr>
          <w:fldChar w:fldCharType="separate"/>
        </w:r>
        <w:r>
          <w:rPr>
            <w:noProof/>
            <w:webHidden/>
          </w:rPr>
          <w:t>82</w:t>
        </w:r>
        <w:r>
          <w:rPr>
            <w:noProof/>
            <w:webHidden/>
          </w:rPr>
          <w:fldChar w:fldCharType="end"/>
        </w:r>
      </w:hyperlink>
    </w:p>
    <w:p w14:paraId="6D3CD6A5" w14:textId="1EE932E1"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71" w:history="1">
        <w:r w:rsidRPr="00AA78BC">
          <w:rPr>
            <w:rStyle w:val="Hyperlink"/>
            <w:noProof/>
          </w:rPr>
          <w:t>Tabel 3.6 Arsitektur Layer-by-Layer FreqCNN (</w:t>
        </w:r>
        <w:r w:rsidRPr="00AA78BC">
          <w:rPr>
            <w:rStyle w:val="Hyperlink"/>
            <w:i/>
            <w:iCs/>
            <w:noProof/>
          </w:rPr>
          <w:t>depth</w:t>
        </w:r>
        <w:r w:rsidRPr="00AA78BC">
          <w:rPr>
            <w:rStyle w:val="Hyperlink"/>
            <w:noProof/>
          </w:rPr>
          <w:t xml:space="preserve"> = 5, </w:t>
        </w:r>
        <w:r w:rsidRPr="00AA78BC">
          <w:rPr>
            <w:rStyle w:val="Hyperlink"/>
            <w:i/>
            <w:iCs/>
            <w:noProof/>
          </w:rPr>
          <w:t>base_channels</w:t>
        </w:r>
        <w:r w:rsidRPr="00AA78BC">
          <w:rPr>
            <w:rStyle w:val="Hyperlink"/>
            <w:noProof/>
          </w:rPr>
          <w:t xml:space="preserve"> = 64)</w:t>
        </w:r>
        <w:r>
          <w:rPr>
            <w:noProof/>
            <w:webHidden/>
          </w:rPr>
          <w:tab/>
        </w:r>
        <w:r>
          <w:rPr>
            <w:noProof/>
            <w:webHidden/>
          </w:rPr>
          <w:fldChar w:fldCharType="begin"/>
        </w:r>
        <w:r>
          <w:rPr>
            <w:noProof/>
            <w:webHidden/>
          </w:rPr>
          <w:instrText xml:space="preserve"> PAGEREF _Toc232589871 \h </w:instrText>
        </w:r>
        <w:r>
          <w:rPr>
            <w:noProof/>
            <w:webHidden/>
          </w:rPr>
        </w:r>
        <w:r>
          <w:rPr>
            <w:noProof/>
            <w:webHidden/>
          </w:rPr>
          <w:fldChar w:fldCharType="separate"/>
        </w:r>
        <w:r>
          <w:rPr>
            <w:noProof/>
            <w:webHidden/>
          </w:rPr>
          <w:t>91</w:t>
        </w:r>
        <w:r>
          <w:rPr>
            <w:noProof/>
            <w:webHidden/>
          </w:rPr>
          <w:fldChar w:fldCharType="end"/>
        </w:r>
      </w:hyperlink>
    </w:p>
    <w:p w14:paraId="52036BDB" w14:textId="1BF8AF1A"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72" w:history="1">
        <w:r w:rsidRPr="00AA78BC">
          <w:rPr>
            <w:rStyle w:val="Hyperlink"/>
            <w:noProof/>
          </w:rPr>
          <w:t>Tabel 3.7 Perbandingan Tiga Arsitektur Model</w:t>
        </w:r>
        <w:r>
          <w:rPr>
            <w:noProof/>
            <w:webHidden/>
          </w:rPr>
          <w:tab/>
        </w:r>
        <w:r>
          <w:rPr>
            <w:noProof/>
            <w:webHidden/>
          </w:rPr>
          <w:fldChar w:fldCharType="begin"/>
        </w:r>
        <w:r>
          <w:rPr>
            <w:noProof/>
            <w:webHidden/>
          </w:rPr>
          <w:instrText xml:space="preserve"> PAGEREF _Toc232589872 \h </w:instrText>
        </w:r>
        <w:r>
          <w:rPr>
            <w:noProof/>
            <w:webHidden/>
          </w:rPr>
        </w:r>
        <w:r>
          <w:rPr>
            <w:noProof/>
            <w:webHidden/>
          </w:rPr>
          <w:fldChar w:fldCharType="separate"/>
        </w:r>
        <w:r>
          <w:rPr>
            <w:noProof/>
            <w:webHidden/>
          </w:rPr>
          <w:t>95</w:t>
        </w:r>
        <w:r>
          <w:rPr>
            <w:noProof/>
            <w:webHidden/>
          </w:rPr>
          <w:fldChar w:fldCharType="end"/>
        </w:r>
      </w:hyperlink>
    </w:p>
    <w:p w14:paraId="684D8A65" w14:textId="0B40E01C"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73" w:history="1">
        <w:r w:rsidRPr="00AA78BC">
          <w:rPr>
            <w:rStyle w:val="Hyperlink"/>
            <w:noProof/>
          </w:rPr>
          <w:t xml:space="preserve">Tabel 3.8 Dimensi Fitur per Komponen Model </w:t>
        </w:r>
        <w:r w:rsidRPr="00AA78BC">
          <w:rPr>
            <w:rStyle w:val="Hyperlink"/>
            <w:i/>
            <w:noProof/>
          </w:rPr>
          <w:t>Hybrid</w:t>
        </w:r>
        <w:r>
          <w:rPr>
            <w:noProof/>
            <w:webHidden/>
          </w:rPr>
          <w:tab/>
        </w:r>
        <w:r>
          <w:rPr>
            <w:noProof/>
            <w:webHidden/>
          </w:rPr>
          <w:fldChar w:fldCharType="begin"/>
        </w:r>
        <w:r>
          <w:rPr>
            <w:noProof/>
            <w:webHidden/>
          </w:rPr>
          <w:instrText xml:space="preserve"> PAGEREF _Toc232589873 \h </w:instrText>
        </w:r>
        <w:r>
          <w:rPr>
            <w:noProof/>
            <w:webHidden/>
          </w:rPr>
        </w:r>
        <w:r>
          <w:rPr>
            <w:noProof/>
            <w:webHidden/>
          </w:rPr>
          <w:fldChar w:fldCharType="separate"/>
        </w:r>
        <w:r>
          <w:rPr>
            <w:noProof/>
            <w:webHidden/>
          </w:rPr>
          <w:t>96</w:t>
        </w:r>
        <w:r>
          <w:rPr>
            <w:noProof/>
            <w:webHidden/>
          </w:rPr>
          <w:fldChar w:fldCharType="end"/>
        </w:r>
      </w:hyperlink>
    </w:p>
    <w:p w14:paraId="01C33CBB" w14:textId="50A49FCD"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74" w:history="1">
        <w:r w:rsidRPr="00AA78BC">
          <w:rPr>
            <w:rStyle w:val="Hyperlink"/>
            <w:noProof/>
          </w:rPr>
          <w:t xml:space="preserve">Tabel 3.9 </w:t>
        </w:r>
        <w:r w:rsidRPr="00AA78BC">
          <w:rPr>
            <w:rStyle w:val="Hyperlink"/>
            <w:i/>
            <w:noProof/>
          </w:rPr>
          <w:t>Learning Rate</w:t>
        </w:r>
        <w:r w:rsidRPr="00AA78BC">
          <w:rPr>
            <w:rStyle w:val="Hyperlink"/>
            <w:noProof/>
          </w:rPr>
          <w:t xml:space="preserve"> per Kelompok Parameter</w:t>
        </w:r>
        <w:r>
          <w:rPr>
            <w:noProof/>
            <w:webHidden/>
          </w:rPr>
          <w:tab/>
        </w:r>
        <w:r>
          <w:rPr>
            <w:noProof/>
            <w:webHidden/>
          </w:rPr>
          <w:fldChar w:fldCharType="begin"/>
        </w:r>
        <w:r>
          <w:rPr>
            <w:noProof/>
            <w:webHidden/>
          </w:rPr>
          <w:instrText xml:space="preserve"> PAGEREF _Toc232589874 \h </w:instrText>
        </w:r>
        <w:r>
          <w:rPr>
            <w:noProof/>
            <w:webHidden/>
          </w:rPr>
        </w:r>
        <w:r>
          <w:rPr>
            <w:noProof/>
            <w:webHidden/>
          </w:rPr>
          <w:fldChar w:fldCharType="separate"/>
        </w:r>
        <w:r>
          <w:rPr>
            <w:noProof/>
            <w:webHidden/>
          </w:rPr>
          <w:t>97</w:t>
        </w:r>
        <w:r>
          <w:rPr>
            <w:noProof/>
            <w:webHidden/>
          </w:rPr>
          <w:fldChar w:fldCharType="end"/>
        </w:r>
      </w:hyperlink>
    </w:p>
    <w:p w14:paraId="39FD84F6" w14:textId="6BE97EFE"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75" w:history="1">
        <w:r w:rsidRPr="00AA78BC">
          <w:rPr>
            <w:rStyle w:val="Hyperlink"/>
            <w:noProof/>
          </w:rPr>
          <w:t xml:space="preserve">Tabel 3.10 Ringkasan </w:t>
        </w:r>
        <w:r w:rsidRPr="00AA78BC">
          <w:rPr>
            <w:rStyle w:val="Hyperlink"/>
            <w:i/>
            <w:noProof/>
          </w:rPr>
          <w:t>Hyperparameter</w:t>
        </w:r>
        <w:r w:rsidRPr="00AA78BC">
          <w:rPr>
            <w:rStyle w:val="Hyperlink"/>
            <w:noProof/>
          </w:rPr>
          <w:t xml:space="preserve"> Penelitian</w:t>
        </w:r>
        <w:r>
          <w:rPr>
            <w:noProof/>
            <w:webHidden/>
          </w:rPr>
          <w:tab/>
        </w:r>
        <w:r>
          <w:rPr>
            <w:noProof/>
            <w:webHidden/>
          </w:rPr>
          <w:fldChar w:fldCharType="begin"/>
        </w:r>
        <w:r>
          <w:rPr>
            <w:noProof/>
            <w:webHidden/>
          </w:rPr>
          <w:instrText xml:space="preserve"> PAGEREF _Toc232589875 \h </w:instrText>
        </w:r>
        <w:r>
          <w:rPr>
            <w:noProof/>
            <w:webHidden/>
          </w:rPr>
        </w:r>
        <w:r>
          <w:rPr>
            <w:noProof/>
            <w:webHidden/>
          </w:rPr>
          <w:fldChar w:fldCharType="separate"/>
        </w:r>
        <w:r>
          <w:rPr>
            <w:noProof/>
            <w:webHidden/>
          </w:rPr>
          <w:t>101</w:t>
        </w:r>
        <w:r>
          <w:rPr>
            <w:noProof/>
            <w:webHidden/>
          </w:rPr>
          <w:fldChar w:fldCharType="end"/>
        </w:r>
      </w:hyperlink>
    </w:p>
    <w:p w14:paraId="4DE29F98" w14:textId="2D776E50"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76" w:history="1">
        <w:r w:rsidRPr="00AA78BC">
          <w:rPr>
            <w:rStyle w:val="Hyperlink"/>
            <w:noProof/>
          </w:rPr>
          <w:t>Tabel 3.11 Matriks Eksperimen</w:t>
        </w:r>
        <w:r>
          <w:rPr>
            <w:noProof/>
            <w:webHidden/>
          </w:rPr>
          <w:tab/>
        </w:r>
        <w:r>
          <w:rPr>
            <w:noProof/>
            <w:webHidden/>
          </w:rPr>
          <w:fldChar w:fldCharType="begin"/>
        </w:r>
        <w:r>
          <w:rPr>
            <w:noProof/>
            <w:webHidden/>
          </w:rPr>
          <w:instrText xml:space="preserve"> PAGEREF _Toc232589876 \h </w:instrText>
        </w:r>
        <w:r>
          <w:rPr>
            <w:noProof/>
            <w:webHidden/>
          </w:rPr>
        </w:r>
        <w:r>
          <w:rPr>
            <w:noProof/>
            <w:webHidden/>
          </w:rPr>
          <w:fldChar w:fldCharType="separate"/>
        </w:r>
        <w:r>
          <w:rPr>
            <w:noProof/>
            <w:webHidden/>
          </w:rPr>
          <w:t>102</w:t>
        </w:r>
        <w:r>
          <w:rPr>
            <w:noProof/>
            <w:webHidden/>
          </w:rPr>
          <w:fldChar w:fldCharType="end"/>
        </w:r>
      </w:hyperlink>
    </w:p>
    <w:p w14:paraId="0A116CFA" w14:textId="11EF22DF"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77" w:history="1">
        <w:r w:rsidRPr="00AA78BC">
          <w:rPr>
            <w:rStyle w:val="Hyperlink"/>
            <w:noProof/>
          </w:rPr>
          <w:t>Tabel 3.12 Variabel Penelitian</w:t>
        </w:r>
        <w:r>
          <w:rPr>
            <w:noProof/>
            <w:webHidden/>
          </w:rPr>
          <w:tab/>
        </w:r>
        <w:r>
          <w:rPr>
            <w:noProof/>
            <w:webHidden/>
          </w:rPr>
          <w:fldChar w:fldCharType="begin"/>
        </w:r>
        <w:r>
          <w:rPr>
            <w:noProof/>
            <w:webHidden/>
          </w:rPr>
          <w:instrText xml:space="preserve"> PAGEREF _Toc232589877 \h </w:instrText>
        </w:r>
        <w:r>
          <w:rPr>
            <w:noProof/>
            <w:webHidden/>
          </w:rPr>
        </w:r>
        <w:r>
          <w:rPr>
            <w:noProof/>
            <w:webHidden/>
          </w:rPr>
          <w:fldChar w:fldCharType="separate"/>
        </w:r>
        <w:r>
          <w:rPr>
            <w:noProof/>
            <w:webHidden/>
          </w:rPr>
          <w:t>104</w:t>
        </w:r>
        <w:r>
          <w:rPr>
            <w:noProof/>
            <w:webHidden/>
          </w:rPr>
          <w:fldChar w:fldCharType="end"/>
        </w:r>
      </w:hyperlink>
    </w:p>
    <w:p w14:paraId="598E75BB" w14:textId="540D4F9D"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78" w:history="1">
        <w:r w:rsidRPr="00AA78BC">
          <w:rPr>
            <w:rStyle w:val="Hyperlink"/>
            <w:noProof/>
          </w:rPr>
          <w:t xml:space="preserve">Tabel 3.13 Contoh </w:t>
        </w:r>
        <w:r w:rsidRPr="00AA78BC">
          <w:rPr>
            <w:rStyle w:val="Hyperlink"/>
            <w:i/>
            <w:noProof/>
          </w:rPr>
          <w:t>Confusion Matrix</w:t>
        </w:r>
        <w:r>
          <w:rPr>
            <w:noProof/>
            <w:webHidden/>
          </w:rPr>
          <w:tab/>
        </w:r>
        <w:r>
          <w:rPr>
            <w:noProof/>
            <w:webHidden/>
          </w:rPr>
          <w:fldChar w:fldCharType="begin"/>
        </w:r>
        <w:r>
          <w:rPr>
            <w:noProof/>
            <w:webHidden/>
          </w:rPr>
          <w:instrText xml:space="preserve"> PAGEREF _Toc232589878 \h </w:instrText>
        </w:r>
        <w:r>
          <w:rPr>
            <w:noProof/>
            <w:webHidden/>
          </w:rPr>
        </w:r>
        <w:r>
          <w:rPr>
            <w:noProof/>
            <w:webHidden/>
          </w:rPr>
          <w:fldChar w:fldCharType="separate"/>
        </w:r>
        <w:r>
          <w:rPr>
            <w:noProof/>
            <w:webHidden/>
          </w:rPr>
          <w:t>104</w:t>
        </w:r>
        <w:r>
          <w:rPr>
            <w:noProof/>
            <w:webHidden/>
          </w:rPr>
          <w:fldChar w:fldCharType="end"/>
        </w:r>
      </w:hyperlink>
    </w:p>
    <w:p w14:paraId="494768A4" w14:textId="21513FB4"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79" w:history="1">
        <w:r w:rsidRPr="00AA78BC">
          <w:rPr>
            <w:rStyle w:val="Hyperlink"/>
            <w:noProof/>
          </w:rPr>
          <w:t>Tabel 3.14 Perhitungan Metrik Evaluasi</w:t>
        </w:r>
        <w:r>
          <w:rPr>
            <w:noProof/>
            <w:webHidden/>
          </w:rPr>
          <w:tab/>
        </w:r>
        <w:r>
          <w:rPr>
            <w:noProof/>
            <w:webHidden/>
          </w:rPr>
          <w:fldChar w:fldCharType="begin"/>
        </w:r>
        <w:r>
          <w:rPr>
            <w:noProof/>
            <w:webHidden/>
          </w:rPr>
          <w:instrText xml:space="preserve"> PAGEREF _Toc232589879 \h </w:instrText>
        </w:r>
        <w:r>
          <w:rPr>
            <w:noProof/>
            <w:webHidden/>
          </w:rPr>
        </w:r>
        <w:r>
          <w:rPr>
            <w:noProof/>
            <w:webHidden/>
          </w:rPr>
          <w:fldChar w:fldCharType="separate"/>
        </w:r>
        <w:r>
          <w:rPr>
            <w:noProof/>
            <w:webHidden/>
          </w:rPr>
          <w:t>105</w:t>
        </w:r>
        <w:r>
          <w:rPr>
            <w:noProof/>
            <w:webHidden/>
          </w:rPr>
          <w:fldChar w:fldCharType="end"/>
        </w:r>
      </w:hyperlink>
    </w:p>
    <w:p w14:paraId="53863005" w14:textId="03B1AF33"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80" w:history="1">
        <w:r w:rsidRPr="00AA78BC">
          <w:rPr>
            <w:rStyle w:val="Hyperlink"/>
            <w:noProof/>
          </w:rPr>
          <w:t>Tabel 3.15 Kebutuhan Perangkat Keras</w:t>
        </w:r>
        <w:r>
          <w:rPr>
            <w:noProof/>
            <w:webHidden/>
          </w:rPr>
          <w:tab/>
        </w:r>
        <w:r>
          <w:rPr>
            <w:noProof/>
            <w:webHidden/>
          </w:rPr>
          <w:fldChar w:fldCharType="begin"/>
        </w:r>
        <w:r>
          <w:rPr>
            <w:noProof/>
            <w:webHidden/>
          </w:rPr>
          <w:instrText xml:space="preserve"> PAGEREF _Toc232589880 \h </w:instrText>
        </w:r>
        <w:r>
          <w:rPr>
            <w:noProof/>
            <w:webHidden/>
          </w:rPr>
        </w:r>
        <w:r>
          <w:rPr>
            <w:noProof/>
            <w:webHidden/>
          </w:rPr>
          <w:fldChar w:fldCharType="separate"/>
        </w:r>
        <w:r>
          <w:rPr>
            <w:noProof/>
            <w:webHidden/>
          </w:rPr>
          <w:t>105</w:t>
        </w:r>
        <w:r>
          <w:rPr>
            <w:noProof/>
            <w:webHidden/>
          </w:rPr>
          <w:fldChar w:fldCharType="end"/>
        </w:r>
      </w:hyperlink>
    </w:p>
    <w:p w14:paraId="5DED24DA" w14:textId="1DDFC3E6"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81" w:history="1">
        <w:r w:rsidRPr="00AA78BC">
          <w:rPr>
            <w:rStyle w:val="Hyperlink"/>
            <w:noProof/>
          </w:rPr>
          <w:t>Tabel 3.16 Kebutuhan Perangkat Lunak</w:t>
        </w:r>
        <w:r>
          <w:rPr>
            <w:noProof/>
            <w:webHidden/>
          </w:rPr>
          <w:tab/>
        </w:r>
        <w:r>
          <w:rPr>
            <w:noProof/>
            <w:webHidden/>
          </w:rPr>
          <w:fldChar w:fldCharType="begin"/>
        </w:r>
        <w:r>
          <w:rPr>
            <w:noProof/>
            <w:webHidden/>
          </w:rPr>
          <w:instrText xml:space="preserve"> PAGEREF _Toc232589881 \h </w:instrText>
        </w:r>
        <w:r>
          <w:rPr>
            <w:noProof/>
            <w:webHidden/>
          </w:rPr>
        </w:r>
        <w:r>
          <w:rPr>
            <w:noProof/>
            <w:webHidden/>
          </w:rPr>
          <w:fldChar w:fldCharType="separate"/>
        </w:r>
        <w:r>
          <w:rPr>
            <w:noProof/>
            <w:webHidden/>
          </w:rPr>
          <w:t>106</w:t>
        </w:r>
        <w:r>
          <w:rPr>
            <w:noProof/>
            <w:webHidden/>
          </w:rPr>
          <w:fldChar w:fldCharType="end"/>
        </w:r>
      </w:hyperlink>
    </w:p>
    <w:p w14:paraId="6DABB4C1" w14:textId="20BDF8A2"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82" w:history="1">
        <w:r w:rsidRPr="00AA78BC">
          <w:rPr>
            <w:rStyle w:val="Hyperlink"/>
            <w:noProof/>
          </w:rPr>
          <w:t>Tabel 4.1 Matriks Eksperimen</w:t>
        </w:r>
        <w:r>
          <w:rPr>
            <w:noProof/>
            <w:webHidden/>
          </w:rPr>
          <w:tab/>
        </w:r>
        <w:r>
          <w:rPr>
            <w:noProof/>
            <w:webHidden/>
          </w:rPr>
          <w:fldChar w:fldCharType="begin"/>
        </w:r>
        <w:r>
          <w:rPr>
            <w:noProof/>
            <w:webHidden/>
          </w:rPr>
          <w:instrText xml:space="preserve"> PAGEREF _Toc232589882 \h </w:instrText>
        </w:r>
        <w:r>
          <w:rPr>
            <w:noProof/>
            <w:webHidden/>
          </w:rPr>
        </w:r>
        <w:r>
          <w:rPr>
            <w:noProof/>
            <w:webHidden/>
          </w:rPr>
          <w:fldChar w:fldCharType="separate"/>
        </w:r>
        <w:r>
          <w:rPr>
            <w:noProof/>
            <w:webHidden/>
          </w:rPr>
          <w:t>110</w:t>
        </w:r>
        <w:r>
          <w:rPr>
            <w:noProof/>
            <w:webHidden/>
          </w:rPr>
          <w:fldChar w:fldCharType="end"/>
        </w:r>
      </w:hyperlink>
    </w:p>
    <w:p w14:paraId="6F425017" w14:textId="7228EF15"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83" w:history="1">
        <w:r w:rsidRPr="00AA78BC">
          <w:rPr>
            <w:rStyle w:val="Hyperlink"/>
            <w:noProof/>
          </w:rPr>
          <w:t xml:space="preserve">Tabel 4.2Hasil Evaluasi </w:t>
        </w:r>
        <w:r w:rsidRPr="00AA78BC">
          <w:rPr>
            <w:rStyle w:val="Hyperlink"/>
            <w:i/>
            <w:iCs/>
            <w:noProof/>
          </w:rPr>
          <w:t>In</w:t>
        </w:r>
        <w:r w:rsidRPr="00AA78BC">
          <w:rPr>
            <w:rStyle w:val="Hyperlink"/>
            <w:noProof/>
          </w:rPr>
          <w:t>-Dataset (</w:t>
        </w:r>
        <m:oMath>
          <m:r>
            <w:rPr>
              <w:rStyle w:val="Hyperlink"/>
              <w:rFonts w:ascii="Cambria Math" w:hAnsi="Cambria Math"/>
              <w:noProof/>
            </w:rPr>
            <m:t>n = 750</m:t>
          </m:r>
        </m:oMath>
        <w:r w:rsidRPr="00AA78BC">
          <w:rPr>
            <w:rStyle w:val="Hyperlink"/>
            <w:noProof/>
          </w:rPr>
          <w:t xml:space="preserve">, rata-rata ± simpangan baku atas 3 </w:t>
        </w:r>
        <w:r w:rsidRPr="00AA78BC">
          <w:rPr>
            <w:rStyle w:val="Hyperlink"/>
            <w:i/>
            <w:iCs/>
            <w:noProof/>
          </w:rPr>
          <w:t>seed</w:t>
        </w:r>
        <w:r w:rsidRPr="00AA78BC">
          <w:rPr>
            <w:rStyle w:val="Hyperlink"/>
            <w:noProof/>
          </w:rPr>
          <w:t>)</w:t>
        </w:r>
        <w:r>
          <w:rPr>
            <w:noProof/>
            <w:webHidden/>
          </w:rPr>
          <w:tab/>
        </w:r>
        <w:r>
          <w:rPr>
            <w:noProof/>
            <w:webHidden/>
          </w:rPr>
          <w:fldChar w:fldCharType="begin"/>
        </w:r>
        <w:r>
          <w:rPr>
            <w:noProof/>
            <w:webHidden/>
          </w:rPr>
          <w:instrText xml:space="preserve"> PAGEREF _Toc232589883 \h </w:instrText>
        </w:r>
        <w:r>
          <w:rPr>
            <w:noProof/>
            <w:webHidden/>
          </w:rPr>
        </w:r>
        <w:r>
          <w:rPr>
            <w:noProof/>
            <w:webHidden/>
          </w:rPr>
          <w:fldChar w:fldCharType="separate"/>
        </w:r>
        <w:r>
          <w:rPr>
            <w:noProof/>
            <w:webHidden/>
          </w:rPr>
          <w:t>112</w:t>
        </w:r>
        <w:r>
          <w:rPr>
            <w:noProof/>
            <w:webHidden/>
          </w:rPr>
          <w:fldChar w:fldCharType="end"/>
        </w:r>
      </w:hyperlink>
    </w:p>
    <w:p w14:paraId="5E07657C" w14:textId="7DBABC2E"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84" w:history="1">
        <w:r w:rsidRPr="00AA78BC">
          <w:rPr>
            <w:rStyle w:val="Hyperlink"/>
            <w:noProof/>
          </w:rPr>
          <w:t xml:space="preserve">Tabel 4.3 Hasil Evaluasi </w:t>
        </w:r>
        <w:r w:rsidRPr="00AA78BC">
          <w:rPr>
            <w:rStyle w:val="Hyperlink"/>
            <w:i/>
            <w:iCs/>
            <w:noProof/>
          </w:rPr>
          <w:t>Cross</w:t>
        </w:r>
        <w:r w:rsidRPr="00AA78BC">
          <w:rPr>
            <w:rStyle w:val="Hyperlink"/>
            <w:noProof/>
          </w:rPr>
          <w:t>-Dataset (</w:t>
        </w:r>
        <m:oMath>
          <m:r>
            <w:rPr>
              <w:rStyle w:val="Hyperlink"/>
              <w:rFonts w:ascii="Cambria Math" w:hAnsi="Cambria Math"/>
              <w:noProof/>
            </w:rPr>
            <m:t>n = 750</m:t>
          </m:r>
        </m:oMath>
        <w:r w:rsidRPr="00AA78BC">
          <w:rPr>
            <w:rStyle w:val="Hyperlink"/>
            <w:noProof/>
          </w:rPr>
          <w:t xml:space="preserve">, rata-rata ± simpangan baku atas 3 </w:t>
        </w:r>
        <w:r w:rsidRPr="00AA78BC">
          <w:rPr>
            <w:rStyle w:val="Hyperlink"/>
            <w:i/>
            <w:iCs/>
            <w:noProof/>
          </w:rPr>
          <w:t>seed</w:t>
        </w:r>
        <w:r w:rsidRPr="00AA78BC">
          <w:rPr>
            <w:rStyle w:val="Hyperlink"/>
            <w:noProof/>
          </w:rPr>
          <w:t>)</w:t>
        </w:r>
        <w:r>
          <w:rPr>
            <w:noProof/>
            <w:webHidden/>
          </w:rPr>
          <w:tab/>
        </w:r>
        <w:r>
          <w:rPr>
            <w:noProof/>
            <w:webHidden/>
          </w:rPr>
          <w:fldChar w:fldCharType="begin"/>
        </w:r>
        <w:r>
          <w:rPr>
            <w:noProof/>
            <w:webHidden/>
          </w:rPr>
          <w:instrText xml:space="preserve"> PAGEREF _Toc232589884 \h </w:instrText>
        </w:r>
        <w:r>
          <w:rPr>
            <w:noProof/>
            <w:webHidden/>
          </w:rPr>
        </w:r>
        <w:r>
          <w:rPr>
            <w:noProof/>
            <w:webHidden/>
          </w:rPr>
          <w:fldChar w:fldCharType="separate"/>
        </w:r>
        <w:r>
          <w:rPr>
            <w:noProof/>
            <w:webHidden/>
          </w:rPr>
          <w:t>113</w:t>
        </w:r>
        <w:r>
          <w:rPr>
            <w:noProof/>
            <w:webHidden/>
          </w:rPr>
          <w:fldChar w:fldCharType="end"/>
        </w:r>
      </w:hyperlink>
    </w:p>
    <w:p w14:paraId="5CCD2BDF" w14:textId="3B6F4C6B"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85" w:history="1">
        <w:r w:rsidRPr="00AA78BC">
          <w:rPr>
            <w:rStyle w:val="Hyperlink"/>
            <w:noProof/>
          </w:rPr>
          <w:t xml:space="preserve">Tabel 4.4 </w:t>
        </w:r>
        <w:r w:rsidRPr="00AA78BC">
          <w:rPr>
            <w:rStyle w:val="Hyperlink"/>
            <w:i/>
            <w:iCs/>
            <w:noProof/>
          </w:rPr>
          <w:t>Generalization Drop F1-Score</w:t>
        </w:r>
        <w:r w:rsidRPr="00AA78BC">
          <w:rPr>
            <w:rStyle w:val="Hyperlink"/>
            <w:noProof/>
          </w:rPr>
          <w:t xml:space="preserve"> (n = 750)</w:t>
        </w:r>
        <w:r>
          <w:rPr>
            <w:noProof/>
            <w:webHidden/>
          </w:rPr>
          <w:tab/>
        </w:r>
        <w:r>
          <w:rPr>
            <w:noProof/>
            <w:webHidden/>
          </w:rPr>
          <w:fldChar w:fldCharType="begin"/>
        </w:r>
        <w:r>
          <w:rPr>
            <w:noProof/>
            <w:webHidden/>
          </w:rPr>
          <w:instrText xml:space="preserve"> PAGEREF _Toc232589885 \h </w:instrText>
        </w:r>
        <w:r>
          <w:rPr>
            <w:noProof/>
            <w:webHidden/>
          </w:rPr>
        </w:r>
        <w:r>
          <w:rPr>
            <w:noProof/>
            <w:webHidden/>
          </w:rPr>
          <w:fldChar w:fldCharType="separate"/>
        </w:r>
        <w:r>
          <w:rPr>
            <w:noProof/>
            <w:webHidden/>
          </w:rPr>
          <w:t>114</w:t>
        </w:r>
        <w:r>
          <w:rPr>
            <w:noProof/>
            <w:webHidden/>
          </w:rPr>
          <w:fldChar w:fldCharType="end"/>
        </w:r>
      </w:hyperlink>
    </w:p>
    <w:p w14:paraId="46190472" w14:textId="440D87B1"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86" w:history="1">
        <w:r w:rsidRPr="00AA78BC">
          <w:rPr>
            <w:rStyle w:val="Hyperlink"/>
            <w:noProof/>
          </w:rPr>
          <w:t xml:space="preserve">Tabel 4.5 AUC </w:t>
        </w:r>
        <w:r w:rsidRPr="00AA78BC">
          <w:rPr>
            <w:rStyle w:val="Hyperlink"/>
            <w:i/>
            <w:iCs/>
            <w:noProof/>
          </w:rPr>
          <w:t>In</w:t>
        </w:r>
        <w:r w:rsidRPr="00AA78BC">
          <w:rPr>
            <w:rStyle w:val="Hyperlink"/>
            <w:noProof/>
          </w:rPr>
          <w:t>-Dataset pada Berbagai Ukuran Sampel</w:t>
        </w:r>
        <w:r>
          <w:rPr>
            <w:noProof/>
            <w:webHidden/>
          </w:rPr>
          <w:tab/>
        </w:r>
        <w:r>
          <w:rPr>
            <w:noProof/>
            <w:webHidden/>
          </w:rPr>
          <w:fldChar w:fldCharType="begin"/>
        </w:r>
        <w:r>
          <w:rPr>
            <w:noProof/>
            <w:webHidden/>
          </w:rPr>
          <w:instrText xml:space="preserve"> PAGEREF _Toc232589886 \h </w:instrText>
        </w:r>
        <w:r>
          <w:rPr>
            <w:noProof/>
            <w:webHidden/>
          </w:rPr>
        </w:r>
        <w:r>
          <w:rPr>
            <w:noProof/>
            <w:webHidden/>
          </w:rPr>
          <w:fldChar w:fldCharType="separate"/>
        </w:r>
        <w:r>
          <w:rPr>
            <w:noProof/>
            <w:webHidden/>
          </w:rPr>
          <w:t>115</w:t>
        </w:r>
        <w:r>
          <w:rPr>
            <w:noProof/>
            <w:webHidden/>
          </w:rPr>
          <w:fldChar w:fldCharType="end"/>
        </w:r>
      </w:hyperlink>
    </w:p>
    <w:p w14:paraId="48CC5B9C" w14:textId="73B96375" w:rsidR="00F649A4" w:rsidRDefault="00F649A4">
      <w:pPr>
        <w:pStyle w:val="TableofFigures"/>
        <w:tabs>
          <w:tab w:val="right" w:leader="dot" w:pos="8778"/>
        </w:tabs>
        <w:rPr>
          <w:rFonts w:asciiTheme="minorHAnsi" w:eastAsiaTheme="minorEastAsia" w:hAnsiTheme="minorHAnsi" w:cstheme="minorBidi"/>
          <w:noProof/>
          <w:kern w:val="2"/>
          <w:lang w:val="en-ID"/>
          <w14:ligatures w14:val="standardContextual"/>
        </w:rPr>
      </w:pPr>
      <w:hyperlink w:anchor="_Toc232589887" w:history="1">
        <w:r w:rsidRPr="00AA78BC">
          <w:rPr>
            <w:rStyle w:val="Hyperlink"/>
            <w:noProof/>
          </w:rPr>
          <w:t>Tabel 4.6 Ringkasan Jawaban atas Rumusan Masalah</w:t>
        </w:r>
        <w:r>
          <w:rPr>
            <w:noProof/>
            <w:webHidden/>
          </w:rPr>
          <w:tab/>
        </w:r>
        <w:r>
          <w:rPr>
            <w:noProof/>
            <w:webHidden/>
          </w:rPr>
          <w:fldChar w:fldCharType="begin"/>
        </w:r>
        <w:r>
          <w:rPr>
            <w:noProof/>
            <w:webHidden/>
          </w:rPr>
          <w:instrText xml:space="preserve"> PAGEREF _Toc232589887 \h </w:instrText>
        </w:r>
        <w:r>
          <w:rPr>
            <w:noProof/>
            <w:webHidden/>
          </w:rPr>
        </w:r>
        <w:r>
          <w:rPr>
            <w:noProof/>
            <w:webHidden/>
          </w:rPr>
          <w:fldChar w:fldCharType="separate"/>
        </w:r>
        <w:r>
          <w:rPr>
            <w:noProof/>
            <w:webHidden/>
          </w:rPr>
          <w:t>120</w:t>
        </w:r>
        <w:r>
          <w:rPr>
            <w:noProof/>
            <w:webHidden/>
          </w:rPr>
          <w:fldChar w:fldCharType="end"/>
        </w:r>
      </w:hyperlink>
    </w:p>
    <w:p w14:paraId="1744E9FE" w14:textId="62E35379" w:rsidR="007D533C" w:rsidRPr="00F3071D" w:rsidRDefault="00F3071D" w:rsidP="00F3071D">
      <w:pPr>
        <w:sectPr w:rsidR="007D533C" w:rsidRPr="00F3071D">
          <w:pgSz w:w="11907" w:h="16840"/>
          <w:pgMar w:top="1418" w:right="1418" w:bottom="1418" w:left="1701" w:header="709" w:footer="709" w:gutter="0"/>
          <w:cols w:space="720"/>
        </w:sectPr>
      </w:pPr>
      <w:r>
        <w:fldChar w:fldCharType="end"/>
      </w:r>
    </w:p>
    <w:p w14:paraId="33A10B1E" w14:textId="77777777" w:rsidR="007D533C" w:rsidRDefault="00AB145A" w:rsidP="00C43766">
      <w:pPr>
        <w:pStyle w:val="Heading1"/>
      </w:pPr>
      <w:bookmarkStart w:id="10" w:name="_Toc223651107"/>
      <w:bookmarkStart w:id="11" w:name="_Toc232589683"/>
      <w:r>
        <w:lastRenderedPageBreak/>
        <w:t>DAFTAR LAMPIRAN</w:t>
      </w:r>
      <w:bookmarkEnd w:id="10"/>
      <w:bookmarkEnd w:id="11"/>
    </w:p>
    <w:p w14:paraId="25CF0E14" w14:textId="77777777" w:rsidR="002A3132" w:rsidRDefault="002A3132" w:rsidP="002A3132"/>
    <w:p w14:paraId="77EED177" w14:textId="6A47D5FA" w:rsidR="007D533C" w:rsidRDefault="007D533C" w:rsidP="00C700C5">
      <w:pPr>
        <w:sectPr w:rsidR="007D533C">
          <w:pgSz w:w="11907" w:h="16840"/>
          <w:pgMar w:top="1418" w:right="1418" w:bottom="1418" w:left="1701" w:header="709" w:footer="709" w:gutter="0"/>
          <w:cols w:space="720"/>
        </w:sectPr>
      </w:pPr>
    </w:p>
    <w:p w14:paraId="72F76B7B" w14:textId="6CF0A31B" w:rsidR="007D533C" w:rsidRPr="001303F6" w:rsidRDefault="00AB145A">
      <w:pPr>
        <w:pStyle w:val="Heading1"/>
        <w:numPr>
          <w:ilvl w:val="0"/>
          <w:numId w:val="41"/>
        </w:numPr>
      </w:pPr>
      <w:bookmarkStart w:id="12" w:name="_Toc223651108"/>
      <w:bookmarkStart w:id="13" w:name="_Toc232589684"/>
      <w:bookmarkStart w:id="14" w:name="_Ref232590688"/>
      <w:r w:rsidRPr="001303F6">
        <w:lastRenderedPageBreak/>
        <w:t>BAB I</w:t>
      </w:r>
      <w:r w:rsidR="00C95283">
        <w:br/>
      </w:r>
      <w:r w:rsidRPr="001303F6">
        <w:t>PENDAHULUAN</w:t>
      </w:r>
      <w:bookmarkEnd w:id="12"/>
      <w:bookmarkEnd w:id="13"/>
      <w:bookmarkEnd w:id="14"/>
    </w:p>
    <w:p w14:paraId="18E34EB6" w14:textId="725D3512" w:rsidR="007D533C" w:rsidRPr="00CC0A11" w:rsidRDefault="00AB145A" w:rsidP="008A2F05">
      <w:pPr>
        <w:pStyle w:val="Heading2"/>
      </w:pPr>
      <w:bookmarkStart w:id="15" w:name="_Toc223651109"/>
      <w:bookmarkStart w:id="16" w:name="_Toc232589685"/>
      <w:r w:rsidRPr="00CC0A11">
        <w:t>Latar Belakang</w:t>
      </w:r>
      <w:bookmarkEnd w:id="15"/>
      <w:bookmarkEnd w:id="16"/>
    </w:p>
    <w:p w14:paraId="17F7091F" w14:textId="30924980" w:rsidR="002B3DDA" w:rsidRDefault="002B3DDA" w:rsidP="002B3DDA">
      <w:pPr>
        <w:ind w:firstLine="576"/>
      </w:pPr>
      <w:r w:rsidRPr="002B3DDA">
        <w:t xml:space="preserve">Perkembangan </w:t>
      </w:r>
      <w:r w:rsidRPr="002B3DDA">
        <w:rPr>
          <w:i/>
          <w:iCs/>
        </w:rPr>
        <w:t>Generative Adversarial Networks</w:t>
      </w:r>
      <w:r w:rsidRPr="002B3DDA">
        <w:t xml:space="preserve"> (GAN) telah memungkinkan terciptanya citra dan video sintetis yang sulit dibedakan dari rekaman asli, dan teknologi inilah yang melahirkan istilah </w:t>
      </w:r>
      <w:r w:rsidRPr="002B3DDA">
        <w:rPr>
          <w:i/>
          <w:iCs/>
        </w:rPr>
        <w:t>deepfake</w:t>
      </w:r>
      <w:r w:rsidRPr="002B3DDA">
        <w:t xml:space="preserve">, yaitu konten visual atau audio yang dimanipulasi sedemikian rupa sehingga menampilkan adegan atau ucapan yang tidak pernah terjadi. Meskipun awalnya dikembangkan untuk hiburan dan riset sintesis media, </w:t>
      </w:r>
      <w:r w:rsidRPr="002B3DDA">
        <w:rPr>
          <w:i/>
          <w:iCs/>
        </w:rPr>
        <w:t>deepfake</w:t>
      </w:r>
      <w:r w:rsidRPr="002B3DDA">
        <w:t xml:space="preserve"> kini menjadi ancaman serius pada beberapa tingkatan. Pada tingkat geopolitik, teknologi ini dipakai sebagai instrumen disinformasi dan propaganda</w:t>
      </w:r>
      <w:sdt>
        <w:sdtPr>
          <w:id w:val="-1474909260"/>
          <w:citation/>
        </w:sdtPr>
        <w:sdtEndPr/>
        <w:sdtContent>
          <w:r>
            <w:fldChar w:fldCharType="begin"/>
          </w:r>
          <w:r>
            <w:rPr>
              <w:lang w:val="en-US"/>
            </w:rPr>
            <w:instrText xml:space="preserve"> CITATION PKo \l 1033 </w:instrText>
          </w:r>
          <w:r>
            <w:fldChar w:fldCharType="separate"/>
          </w:r>
          <w:r w:rsidR="00F649A4">
            <w:rPr>
              <w:noProof/>
              <w:lang w:val="en-US"/>
            </w:rPr>
            <w:t xml:space="preserve"> </w:t>
          </w:r>
          <w:r w:rsidR="00F649A4" w:rsidRPr="00F649A4">
            <w:rPr>
              <w:noProof/>
              <w:lang w:val="en-US"/>
            </w:rPr>
            <w:t>[1]</w:t>
          </w:r>
          <w:r>
            <w:fldChar w:fldCharType="end"/>
          </w:r>
        </w:sdtContent>
      </w:sdt>
      <w:r w:rsidRPr="002B3DDA">
        <w:t xml:space="preserve">. Pada tingkat individual, 96% video </w:t>
      </w:r>
      <w:r w:rsidRPr="002B3DDA">
        <w:rPr>
          <w:i/>
          <w:iCs/>
        </w:rPr>
        <w:t>deepfake</w:t>
      </w:r>
      <w:r w:rsidRPr="002B3DDA">
        <w:t xml:space="preserve"> yang beredar global berbentuk pornografi non-konsensual yang sebagian besar menargetkan perempuan, menimbulkan kerugian reputasi, psikologis, dan hukum yang nyata </w:t>
      </w:r>
      <w:sdt>
        <w:sdtPr>
          <w:id w:val="1956988939"/>
          <w:citation/>
        </w:sdtPr>
        <w:sdtEndPr/>
        <w:sdtContent>
          <w:r>
            <w:fldChar w:fldCharType="begin"/>
          </w:r>
          <w:r>
            <w:rPr>
              <w:lang w:val="en-US"/>
            </w:rPr>
            <w:instrText xml:space="preserve"> CITATION source1 \l 1033 </w:instrText>
          </w:r>
          <w:r>
            <w:fldChar w:fldCharType="separate"/>
          </w:r>
          <w:r w:rsidR="00F649A4" w:rsidRPr="00F649A4">
            <w:rPr>
              <w:noProof/>
              <w:lang w:val="en-US"/>
            </w:rPr>
            <w:t>[2]</w:t>
          </w:r>
          <w:r>
            <w:fldChar w:fldCharType="end"/>
          </w:r>
        </w:sdtContent>
      </w:sdt>
      <w:r w:rsidRPr="002B3DDA">
        <w:t xml:space="preserve">. Skala dan kecepatan distribusi konten ini menjadikan deteksi otomatis </w:t>
      </w:r>
      <w:r w:rsidRPr="002B3DDA">
        <w:rPr>
          <w:i/>
          <w:iCs/>
        </w:rPr>
        <w:t>deepfake</w:t>
      </w:r>
      <w:r w:rsidRPr="002B3DDA">
        <w:t xml:space="preserve"> bukan sekadar tantangan riset, melainkan kebutuhan forensik digital yang mendesak.</w:t>
      </w:r>
    </w:p>
    <w:p w14:paraId="2008B8B1" w14:textId="6943DD18" w:rsidR="0023159C" w:rsidRDefault="00E311D1" w:rsidP="00EE45ED">
      <w:pPr>
        <w:ind w:firstLine="576"/>
      </w:pPr>
      <w:r>
        <w:t xml:space="preserve">Berbagai metode telah dikembangkan untuk mendeteksi </w:t>
      </w:r>
      <w:r w:rsidRPr="00E64684">
        <w:rPr>
          <w:i/>
          <w:iCs/>
        </w:rPr>
        <w:t>deepfake</w:t>
      </w:r>
      <w:r>
        <w:t>, salah satunya berbasis</w:t>
      </w:r>
      <w:r w:rsidR="00E64684">
        <w:t xml:space="preserve"> </w:t>
      </w:r>
      <w:r w:rsidR="00B94C70">
        <w:t xml:space="preserve">domain spasial </w:t>
      </w:r>
      <w:r>
        <w:t xml:space="preserve">yang menganalisis informasi visual langsung dari citra atau </w:t>
      </w:r>
      <w:r w:rsidRPr="00B94C70">
        <w:rPr>
          <w:i/>
          <w:iCs/>
        </w:rPr>
        <w:t>frame</w:t>
      </w:r>
      <w:r>
        <w:t xml:space="preserve"> video. Beberapa arsitektur yang terbukti efektif di domain ini antara lain </w:t>
      </w:r>
      <w:r w:rsidRPr="00B94C70">
        <w:rPr>
          <w:i/>
          <w:iCs/>
        </w:rPr>
        <w:t>MesoNet</w:t>
      </w:r>
      <w:r>
        <w:t xml:space="preserve">, </w:t>
      </w:r>
      <w:r w:rsidRPr="00B94C70">
        <w:rPr>
          <w:i/>
          <w:iCs/>
        </w:rPr>
        <w:t>ResNet</w:t>
      </w:r>
      <w:r>
        <w:t xml:space="preserve">, dan </w:t>
      </w:r>
      <w:r w:rsidRPr="00B94C70">
        <w:rPr>
          <w:i/>
          <w:iCs/>
        </w:rPr>
        <w:t>XceptionNet</w:t>
      </w:r>
      <w:r w:rsidR="00B94C70">
        <w:t xml:space="preserve"> </w:t>
      </w:r>
      <w:sdt>
        <w:sdtPr>
          <w:id w:val="-2034332555"/>
          <w:citation/>
        </w:sdtPr>
        <w:sdtEndPr/>
        <w:sdtContent>
          <w:r w:rsidR="00B94C70">
            <w:fldChar w:fldCharType="begin"/>
          </w:r>
          <w:r w:rsidR="00B94C70">
            <w:rPr>
              <w:lang w:val="en-US"/>
            </w:rPr>
            <w:instrText xml:space="preserve"> CITATION Haq \l 1033 </w:instrText>
          </w:r>
          <w:r w:rsidR="004F3195">
            <w:rPr>
              <w:lang w:val="en-US"/>
            </w:rPr>
            <w:instrText xml:space="preserve"> \m Afc</w:instrText>
          </w:r>
          <w:r w:rsidR="00B94C70">
            <w:fldChar w:fldCharType="separate"/>
          </w:r>
          <w:r w:rsidR="00F649A4" w:rsidRPr="00F649A4">
            <w:rPr>
              <w:noProof/>
              <w:lang w:val="en-US"/>
            </w:rPr>
            <w:t>[3, 4]</w:t>
          </w:r>
          <w:r w:rsidR="00B94C70">
            <w:fldChar w:fldCharType="end"/>
          </w:r>
        </w:sdtContent>
      </w:sdt>
      <w:r>
        <w:t xml:space="preserve">. </w:t>
      </w:r>
      <w:r w:rsidR="0023159C" w:rsidRPr="0023159C">
        <w:rPr>
          <w:i/>
          <w:iCs/>
        </w:rPr>
        <w:t>MesoNet</w:t>
      </w:r>
      <w:r w:rsidR="0023159C" w:rsidRPr="0023159C">
        <w:t xml:space="preserve"> dirancang untuk mendeteksi artefak lokal seperti batas </w:t>
      </w:r>
      <w:r w:rsidR="0023159C" w:rsidRPr="0023159C">
        <w:rPr>
          <w:i/>
          <w:iCs/>
        </w:rPr>
        <w:t>blending</w:t>
      </w:r>
      <w:r w:rsidR="0023159C" w:rsidRPr="0023159C">
        <w:t xml:space="preserve"> dan perbedaan warna pada wajah hasil manipulasi, namun memiliki keterbatasan pada citra resolusi tinggi</w:t>
      </w:r>
      <w:r w:rsidR="0023159C">
        <w:t xml:space="preserve"> </w:t>
      </w:r>
      <w:sdt>
        <w:sdtPr>
          <w:id w:val="1912043761"/>
          <w:citation/>
        </w:sdtPr>
        <w:sdtEndPr/>
        <w:sdtContent>
          <w:r w:rsidR="0023159C">
            <w:fldChar w:fldCharType="begin"/>
          </w:r>
          <w:r w:rsidR="0023159C">
            <w:rPr>
              <w:lang w:val="en-US"/>
            </w:rPr>
            <w:instrText xml:space="preserve"> CITATION Afc \l 1033 </w:instrText>
          </w:r>
          <w:r w:rsidR="0023159C">
            <w:fldChar w:fldCharType="separate"/>
          </w:r>
          <w:r w:rsidR="00F649A4" w:rsidRPr="00F649A4">
            <w:rPr>
              <w:noProof/>
              <w:lang w:val="en-US"/>
            </w:rPr>
            <w:t>[4]</w:t>
          </w:r>
          <w:r w:rsidR="0023159C">
            <w:fldChar w:fldCharType="end"/>
          </w:r>
        </w:sdtContent>
      </w:sdt>
      <w:r w:rsidR="0023159C" w:rsidRPr="0023159C">
        <w:t xml:space="preserve">. </w:t>
      </w:r>
      <w:r w:rsidR="0023159C" w:rsidRPr="0023159C">
        <w:rPr>
          <w:i/>
          <w:iCs/>
        </w:rPr>
        <w:t>ResNet-50</w:t>
      </w:r>
      <w:r w:rsidR="0023159C" w:rsidRPr="0023159C">
        <w:t xml:space="preserve"> memperkenalkan </w:t>
      </w:r>
      <w:r w:rsidR="0023159C" w:rsidRPr="0023159C">
        <w:rPr>
          <w:i/>
          <w:iCs/>
        </w:rPr>
        <w:t>residual learning</w:t>
      </w:r>
      <w:r w:rsidR="0023159C" w:rsidRPr="0023159C">
        <w:t xml:space="preserve"> untuk merepresentasikan fitur spasial yang lebih dalam, dan dilaporkan mencapai akurasi di atas 90% pada FaceForensics++ namun turun signifikan ketika diuji lintas dataset</w:t>
      </w:r>
      <w:r w:rsidR="0023159C">
        <w:t xml:space="preserve"> </w:t>
      </w:r>
      <w:sdt>
        <w:sdtPr>
          <w:id w:val="-2006354442"/>
          <w:citation/>
        </w:sdtPr>
        <w:sdtEndPr/>
        <w:sdtContent>
          <w:r w:rsidR="0023159C">
            <w:fldChar w:fldCharType="begin"/>
          </w:r>
          <w:r w:rsidR="0023159C">
            <w:rPr>
              <w:lang w:val="en-US"/>
            </w:rPr>
            <w:instrText xml:space="preserve"> CITATION Haq \l 1033  \m HeK15</w:instrText>
          </w:r>
          <w:r w:rsidR="0023159C">
            <w:fldChar w:fldCharType="separate"/>
          </w:r>
          <w:r w:rsidR="00F649A4" w:rsidRPr="00F649A4">
            <w:rPr>
              <w:noProof/>
              <w:lang w:val="en-US"/>
            </w:rPr>
            <w:t>[3, 5]</w:t>
          </w:r>
          <w:r w:rsidR="0023159C">
            <w:fldChar w:fldCharType="end"/>
          </w:r>
        </w:sdtContent>
      </w:sdt>
      <w:r w:rsidR="0023159C" w:rsidRPr="0023159C">
        <w:t xml:space="preserve">. </w:t>
      </w:r>
      <w:r w:rsidR="0023159C" w:rsidRPr="0023159C">
        <w:rPr>
          <w:i/>
          <w:iCs/>
        </w:rPr>
        <w:t>XceptionNet</w:t>
      </w:r>
      <w:r w:rsidR="0023159C" w:rsidRPr="0023159C">
        <w:t xml:space="preserve"> (</w:t>
      </w:r>
      <w:r w:rsidR="0023159C" w:rsidRPr="001110B8">
        <w:rPr>
          <w:i/>
          <w:iCs/>
        </w:rPr>
        <w:t>Extreme Inception Net</w:t>
      </w:r>
      <w:r w:rsidR="0023159C" w:rsidRPr="0023159C">
        <w:t xml:space="preserve">) menjadi </w:t>
      </w:r>
      <w:r w:rsidR="0023159C" w:rsidRPr="001110B8">
        <w:rPr>
          <w:i/>
          <w:iCs/>
        </w:rPr>
        <w:t>baseline</w:t>
      </w:r>
      <w:r w:rsidR="0023159C" w:rsidRPr="0023159C">
        <w:t xml:space="preserve"> domain spasial yang paling banyak dipakai karena </w:t>
      </w:r>
      <w:r w:rsidR="0023159C" w:rsidRPr="001110B8">
        <w:rPr>
          <w:i/>
          <w:iCs/>
        </w:rPr>
        <w:t>depthwise separable convolution</w:t>
      </w:r>
      <w:r w:rsidR="0023159C" w:rsidRPr="0023159C">
        <w:t xml:space="preserve"> memberikan efisiensi komputasi tanpa mengorbankan akurasi, dan dilaporkan mencapai </w:t>
      </w:r>
      <w:r w:rsidR="00A879BD">
        <w:t xml:space="preserve">akurasi deteksi </w:t>
      </w:r>
      <w:r w:rsidR="0023159C" w:rsidRPr="0023159C">
        <w:t xml:space="preserve">99,26% pada FaceForensics++ tanpa kompresi </w:t>
      </w:r>
      <w:sdt>
        <w:sdtPr>
          <w:id w:val="-835460128"/>
          <w:citation/>
        </w:sdtPr>
        <w:sdtEndPr/>
        <w:sdtContent>
          <w:r w:rsidR="001110B8">
            <w:fldChar w:fldCharType="begin"/>
          </w:r>
          <w:r w:rsidR="001110B8">
            <w:rPr>
              <w:lang w:val="en-US"/>
            </w:rPr>
            <w:instrText xml:space="preserve"> CITATION Cho17 \l 1033  \m Rös19</w:instrText>
          </w:r>
          <w:r w:rsidR="001110B8">
            <w:fldChar w:fldCharType="separate"/>
          </w:r>
          <w:r w:rsidR="00F649A4" w:rsidRPr="00F649A4">
            <w:rPr>
              <w:noProof/>
              <w:lang w:val="en-US"/>
            </w:rPr>
            <w:t>[6, 7]</w:t>
          </w:r>
          <w:r w:rsidR="001110B8">
            <w:fldChar w:fldCharType="end"/>
          </w:r>
        </w:sdtContent>
      </w:sdt>
      <w:r w:rsidR="000D072D">
        <w:t xml:space="preserve">. </w:t>
      </w:r>
      <w:r w:rsidR="0023159C" w:rsidRPr="0023159C">
        <w:t>Namun, akurasi tinggi ini tidak konsisten pada pengujian lintas dataset, yang mengindikasikan ketergantungan model terhadap artefak visual khas dataset pelatihan.</w:t>
      </w:r>
    </w:p>
    <w:p w14:paraId="04AF8401" w14:textId="42EC8310" w:rsidR="007D533C" w:rsidRDefault="00AB145A" w:rsidP="00595B39">
      <w:pPr>
        <w:ind w:firstLine="576"/>
      </w:pPr>
      <w:r>
        <w:t xml:space="preserve">Penyebab utama dari kegagalan generalisasi model </w:t>
      </w:r>
      <w:r w:rsidRPr="3119BAF6">
        <w:rPr>
          <w:i/>
        </w:rPr>
        <w:t xml:space="preserve">deepfake </w:t>
      </w:r>
      <w:r>
        <w:t>biasanya terletak pada sifat fundamental artefak, yang bersifat algoritmik, bukan visual</w:t>
      </w:r>
      <w:sdt>
        <w:sdtPr>
          <w:id w:val="-1539884085"/>
          <w:citation/>
        </w:sdtPr>
        <w:sdtEndPr/>
        <w:sdtContent>
          <w:r w:rsidR="00140987">
            <w:fldChar w:fldCharType="begin"/>
          </w:r>
          <w:r w:rsidR="00140987">
            <w:rPr>
              <w:lang w:val="en-US"/>
            </w:rPr>
            <w:instrText xml:space="preserve"> CITATION Dur \l 1033 </w:instrText>
          </w:r>
          <w:r w:rsidR="00140987">
            <w:fldChar w:fldCharType="separate"/>
          </w:r>
          <w:r w:rsidR="00F649A4">
            <w:rPr>
              <w:noProof/>
              <w:lang w:val="en-US"/>
            </w:rPr>
            <w:t xml:space="preserve"> </w:t>
          </w:r>
          <w:r w:rsidR="00F649A4" w:rsidRPr="00F649A4">
            <w:rPr>
              <w:noProof/>
              <w:lang w:val="en-US"/>
            </w:rPr>
            <w:t>[8]</w:t>
          </w:r>
          <w:r w:rsidR="00140987">
            <w:fldChar w:fldCharType="end"/>
          </w:r>
        </w:sdtContent>
      </w:sdt>
      <w:r>
        <w:t xml:space="preserve">. Artefak biasanya muncul dari kelemahan dalam operasi </w:t>
      </w:r>
      <w:r w:rsidRPr="3119BAF6">
        <w:rPr>
          <w:i/>
        </w:rPr>
        <w:t>upsampling</w:t>
      </w:r>
      <w:r>
        <w:t>, yang digunakan oleh GAN untuk meningkatkan resolusi citra</w:t>
      </w:r>
      <w:r w:rsidR="3874913F">
        <w:t>, yang</w:t>
      </w:r>
      <w:r>
        <w:t xml:space="preserve"> cenderung menciptakan pola </w:t>
      </w:r>
      <w:r w:rsidRPr="3119BAF6">
        <w:rPr>
          <w:i/>
        </w:rPr>
        <w:t>noise</w:t>
      </w:r>
      <w:r>
        <w:t xml:space="preserve"> atau </w:t>
      </w:r>
      <w:r w:rsidRPr="3119BAF6">
        <w:rPr>
          <w:i/>
        </w:rPr>
        <w:t>spectral distortion</w:t>
      </w:r>
      <w:r>
        <w:t xml:space="preserve"> </w:t>
      </w:r>
      <w:r>
        <w:lastRenderedPageBreak/>
        <w:t xml:space="preserve">yang tidak alami, dan biasanya dikenal sebagai </w:t>
      </w:r>
      <w:r w:rsidRPr="3119BAF6">
        <w:rPr>
          <w:i/>
        </w:rPr>
        <w:t>GAN fingerprints</w:t>
      </w:r>
      <w:r>
        <w:t xml:space="preserve">, yang tidak terlihat jelas dalam </w:t>
      </w:r>
      <w:r w:rsidRPr="3119BAF6">
        <w:rPr>
          <w:i/>
        </w:rPr>
        <w:t xml:space="preserve">spatial domain </w:t>
      </w:r>
      <w:sdt>
        <w:sdtPr>
          <w:rPr>
            <w:i/>
          </w:rPr>
          <w:id w:val="-840243566"/>
          <w:citation/>
        </w:sdtPr>
        <w:sdtEndPr/>
        <w:sdtContent>
          <w:r w:rsidR="00CA7E6C">
            <w:rPr>
              <w:i/>
            </w:rPr>
            <w:fldChar w:fldCharType="begin"/>
          </w:r>
          <w:r w:rsidR="00CA7E6C">
            <w:rPr>
              <w:lang w:val="en-US"/>
            </w:rPr>
            <w:instrText xml:space="preserve"> CITATION Zha19 \l 1033 </w:instrText>
          </w:r>
          <w:r w:rsidR="00CA7E6C">
            <w:rPr>
              <w:i/>
            </w:rPr>
            <w:fldChar w:fldCharType="separate"/>
          </w:r>
          <w:r w:rsidR="00F649A4" w:rsidRPr="00F649A4">
            <w:rPr>
              <w:noProof/>
              <w:lang w:val="en-US"/>
            </w:rPr>
            <w:t>[9]</w:t>
          </w:r>
          <w:r w:rsidR="00CA7E6C">
            <w:rPr>
              <w:i/>
            </w:rPr>
            <w:fldChar w:fldCharType="end"/>
          </w:r>
        </w:sdtContent>
      </w:sdt>
      <w:r>
        <w:t>.</w:t>
      </w:r>
      <w:r w:rsidR="00D40B3C">
        <w:t xml:space="preserve"> </w:t>
      </w:r>
    </w:p>
    <w:p w14:paraId="4197E7E1" w14:textId="39381126" w:rsidR="004D5C73" w:rsidRDefault="004D5C73" w:rsidP="00595B39">
      <w:pPr>
        <w:ind w:firstLine="576"/>
      </w:pPr>
      <w:r w:rsidRPr="004D5C73">
        <w:t xml:space="preserve">Untuk mengatasi keterbatasan tersebut, riset deteksi </w:t>
      </w:r>
      <w:r w:rsidRPr="004D5C73">
        <w:rPr>
          <w:i/>
          <w:iCs/>
        </w:rPr>
        <w:t>deepfake</w:t>
      </w:r>
      <w:r w:rsidRPr="004D5C73">
        <w:t xml:space="preserve"> bergeser ke domain frekuensi. Pendekatan berbasis </w:t>
      </w:r>
      <w:r w:rsidRPr="004D5C73">
        <w:rPr>
          <w:i/>
          <w:iCs/>
        </w:rPr>
        <w:t>Fast Fourier Transform</w:t>
      </w:r>
      <w:r w:rsidRPr="004D5C73">
        <w:t xml:space="preserve"> (FFT) memanfaatkan asimetri spektral pada citra GAN dan terbukti dapat membedakan citra sintetis dari citra natural meski manipulasi visualnya tidak terlihat di domain spasial </w:t>
      </w:r>
      <w:sdt>
        <w:sdtPr>
          <w:id w:val="522529408"/>
          <w:citation/>
        </w:sdtPr>
        <w:sdtEndPr/>
        <w:sdtContent>
          <w:r>
            <w:fldChar w:fldCharType="begin"/>
          </w:r>
          <w:r>
            <w:rPr>
              <w:lang w:val="en-US"/>
            </w:rPr>
            <w:instrText xml:space="preserve"> CITATION Dur \l 1033 </w:instrText>
          </w:r>
          <w:r>
            <w:fldChar w:fldCharType="separate"/>
          </w:r>
          <w:r w:rsidR="00F649A4" w:rsidRPr="00F649A4">
            <w:rPr>
              <w:noProof/>
              <w:lang w:val="en-US"/>
            </w:rPr>
            <w:t>[8]</w:t>
          </w:r>
          <w:r>
            <w:fldChar w:fldCharType="end"/>
          </w:r>
        </w:sdtContent>
      </w:sdt>
      <w:r w:rsidRPr="004D5C73">
        <w:t xml:space="preserve">. Pendekatan berbasis </w:t>
      </w:r>
      <w:r w:rsidRPr="004D5C73">
        <w:rPr>
          <w:i/>
          <w:iCs/>
        </w:rPr>
        <w:t>Discrete Cosine Transform</w:t>
      </w:r>
      <w:r w:rsidRPr="004D5C73">
        <w:t xml:space="preserve"> (DCT) bekerja pada koefisien blok dan menyingkapkan anomali pada band frekuensi menengah yang konsisten antar-arsitektur GAN </w:t>
      </w:r>
      <w:sdt>
        <w:sdtPr>
          <w:id w:val="1982806187"/>
          <w:citation/>
        </w:sdtPr>
        <w:sdtEndPr/>
        <w:sdtContent>
          <w:r>
            <w:fldChar w:fldCharType="begin"/>
          </w:r>
          <w:r>
            <w:rPr>
              <w:lang w:val="en-US"/>
            </w:rPr>
            <w:instrText xml:space="preserve"> CITATION Gui \l 1033 </w:instrText>
          </w:r>
          <w:r>
            <w:fldChar w:fldCharType="separate"/>
          </w:r>
          <w:r w:rsidR="00F649A4" w:rsidRPr="00F649A4">
            <w:rPr>
              <w:noProof/>
              <w:lang w:val="en-US"/>
            </w:rPr>
            <w:t>[10]</w:t>
          </w:r>
          <w:r>
            <w:fldChar w:fldCharType="end"/>
          </w:r>
        </w:sdtContent>
      </w:sdt>
      <w:r w:rsidRPr="004D5C73">
        <w:t xml:space="preserve">. Sementara itu, pembelajaran adaptif pada representasi frekuensi seperti </w:t>
      </w:r>
      <w:r w:rsidRPr="004D5C73">
        <w:rPr>
          <w:i/>
          <w:iCs/>
        </w:rPr>
        <w:t>Frequency-aware Clues</w:t>
      </w:r>
      <w:r w:rsidRPr="004D5C73">
        <w:t xml:space="preserve"> </w:t>
      </w:r>
      <w:sdt>
        <w:sdtPr>
          <w:id w:val="-649974135"/>
          <w:citation/>
        </w:sdtPr>
        <w:sdtEndPr/>
        <w:sdtContent>
          <w:r>
            <w:fldChar w:fldCharType="begin"/>
          </w:r>
          <w:r>
            <w:rPr>
              <w:lang w:val="en-US"/>
            </w:rPr>
            <w:instrText xml:space="preserve"> CITATION Qia20 \l 1033 </w:instrText>
          </w:r>
          <w:r>
            <w:fldChar w:fldCharType="separate"/>
          </w:r>
          <w:r w:rsidR="00F649A4" w:rsidRPr="00F649A4">
            <w:rPr>
              <w:noProof/>
              <w:lang w:val="en-US"/>
            </w:rPr>
            <w:t>[11]</w:t>
          </w:r>
          <w:r>
            <w:fldChar w:fldCharType="end"/>
          </w:r>
        </w:sdtContent>
      </w:sdt>
      <w:r>
        <w:t xml:space="preserve"> </w:t>
      </w:r>
      <w:r w:rsidRPr="004D5C73">
        <w:t xml:space="preserve">dan </w:t>
      </w:r>
      <w:r w:rsidRPr="004D5C73">
        <w:rPr>
          <w:i/>
          <w:iCs/>
        </w:rPr>
        <w:t>Frequency-Aware Deepfake Detection</w:t>
      </w:r>
      <w:r w:rsidRPr="004D5C73">
        <w:t xml:space="preserve"> berbasis spektrum </w:t>
      </w:r>
      <w:sdt>
        <w:sdtPr>
          <w:id w:val="520129654"/>
          <w:citation/>
        </w:sdtPr>
        <w:sdtEndPr/>
        <w:sdtContent>
          <w:r>
            <w:fldChar w:fldCharType="begin"/>
          </w:r>
          <w:r>
            <w:rPr>
              <w:lang w:val="en-US"/>
            </w:rPr>
            <w:instrText xml:space="preserve"> CITATION Tan24 \l 1033 </w:instrText>
          </w:r>
          <w:r>
            <w:fldChar w:fldCharType="separate"/>
          </w:r>
          <w:r w:rsidR="00F649A4" w:rsidRPr="00F649A4">
            <w:rPr>
              <w:noProof/>
              <w:lang w:val="en-US"/>
            </w:rPr>
            <w:t>[12]</w:t>
          </w:r>
          <w:r>
            <w:fldChar w:fldCharType="end"/>
          </w:r>
        </w:sdtContent>
      </w:sdt>
      <w:r>
        <w:t xml:space="preserve"> </w:t>
      </w:r>
      <w:r w:rsidRPr="004D5C73">
        <w:t>meningkatkan kemampuan generalisasi terhadap teknik sintesis baru dan citra terkompresi. Konvergensi ketiga pendekatan ini menunjukkan bahwa jejak generatif paling stabil bukan pada piksel, melainkan pada distribusi spektralnya.</w:t>
      </w:r>
    </w:p>
    <w:p w14:paraId="5666A81A" w14:textId="10DE7124" w:rsidR="00D071A0" w:rsidRDefault="00705818" w:rsidP="00705818">
      <w:pPr>
        <w:ind w:firstLine="576"/>
      </w:pPr>
      <w:r>
        <w:t xml:space="preserve">Sebagai besar </w:t>
      </w:r>
      <w:r>
        <w:rPr>
          <w:i/>
          <w:iCs/>
        </w:rPr>
        <w:t>generator</w:t>
      </w:r>
      <w:r>
        <w:t xml:space="preserve"> </w:t>
      </w:r>
      <w:r>
        <w:rPr>
          <w:i/>
          <w:iCs/>
        </w:rPr>
        <w:t>deepfake</w:t>
      </w:r>
      <w:r>
        <w:t xml:space="preserve"> gagal mereplikasi distribusi spektral citra natural pada frekuensi tinggi. Pengukuran </w:t>
      </w:r>
      <w:r>
        <w:rPr>
          <w:i/>
          <w:iCs/>
        </w:rPr>
        <w:t>azimuthal frequency profile</w:t>
      </w:r>
      <w:r>
        <w:t xml:space="preserve"> memperlihatkan kelebihan energi konsisten pada </w:t>
      </w:r>
      <w:r>
        <w:rPr>
          <w:i/>
          <w:iCs/>
        </w:rPr>
        <w:t>frame</w:t>
      </w:r>
      <w:r>
        <w:t xml:space="preserve"> sintetis di </w:t>
      </w:r>
      <w:r w:rsidR="006261DB">
        <w:t>empat</w:t>
      </w:r>
      <w:r>
        <w:t xml:space="preserve"> arsitektur GAN yang diuji </w:t>
      </w:r>
      <w:sdt>
        <w:sdtPr>
          <w:id w:val="536004306"/>
          <w:citation/>
        </w:sdtPr>
        <w:sdtEndPr/>
        <w:sdtContent>
          <w:r>
            <w:fldChar w:fldCharType="begin"/>
          </w:r>
          <w:r>
            <w:rPr>
              <w:lang w:val="en-US"/>
            </w:rPr>
            <w:instrText xml:space="preserve"> CITATION Dur \l 1033 </w:instrText>
          </w:r>
          <w:r>
            <w:fldChar w:fldCharType="separate"/>
          </w:r>
          <w:r w:rsidR="00F649A4" w:rsidRPr="00F649A4">
            <w:rPr>
              <w:noProof/>
              <w:lang w:val="en-US"/>
            </w:rPr>
            <w:t>[8]</w:t>
          </w:r>
          <w:r>
            <w:fldChar w:fldCharType="end"/>
          </w:r>
        </w:sdtContent>
      </w:sdt>
      <w:r w:rsidR="00883B56" w:rsidRPr="00CF5797">
        <w:t>, dan</w:t>
      </w:r>
      <w:r w:rsidR="002200CC" w:rsidRPr="00CF5797">
        <w:t xml:space="preserve"> FDA</w:t>
      </w:r>
      <w:r w:rsidR="00883B56" w:rsidRPr="00CF5797">
        <w:t xml:space="preserve"> dapat mendeteksi perbedaan tersebut bahkan ketika manipulasi visual tampak realistis di domain spasial </w:t>
      </w:r>
      <w:sdt>
        <w:sdtPr>
          <w:id w:val="-2116742581"/>
          <w:citation/>
        </w:sdtPr>
        <w:sdtEndPr/>
        <w:sdtContent>
          <w:r w:rsidR="00883B56" w:rsidRPr="00CF5797">
            <w:fldChar w:fldCharType="begin"/>
          </w:r>
          <w:r w:rsidR="00883B56" w:rsidRPr="00CF5797">
            <w:rPr>
              <w:lang w:val="en-US"/>
            </w:rPr>
            <w:instrText xml:space="preserve"> CITATION Dur \l 1033 </w:instrText>
          </w:r>
          <w:r w:rsidR="00883B56" w:rsidRPr="00CF5797">
            <w:fldChar w:fldCharType="separate"/>
          </w:r>
          <w:r w:rsidR="00F649A4" w:rsidRPr="00F649A4">
            <w:rPr>
              <w:noProof/>
              <w:lang w:val="en-US"/>
            </w:rPr>
            <w:t>[8]</w:t>
          </w:r>
          <w:r w:rsidR="00883B56" w:rsidRPr="00CF5797">
            <w:fldChar w:fldCharType="end"/>
          </w:r>
        </w:sdtContent>
      </w:sdt>
      <w:r w:rsidR="00883B56" w:rsidRPr="00CF5797">
        <w:t xml:space="preserve">. </w:t>
      </w:r>
      <w:r w:rsidR="00410833" w:rsidRPr="00CF5797">
        <w:t xml:space="preserve"> </w:t>
      </w:r>
      <w:r w:rsidR="00883B56">
        <w:rPr>
          <w:rFonts w:hint="eastAsia"/>
        </w:rPr>
        <w:t>S</w:t>
      </w:r>
      <w:r w:rsidR="00DA68E6">
        <w:rPr>
          <w:rFonts w:hint="eastAsia"/>
        </w:rPr>
        <w:t>t</w:t>
      </w:r>
      <w:r w:rsidR="00DA68E6">
        <w:t>udi</w:t>
      </w:r>
      <w:r w:rsidR="002A479E">
        <w:t xml:space="preserve"> terkini </w:t>
      </w:r>
      <w:r w:rsidR="00DA68E6">
        <w:t xml:space="preserve">mulai mengombinasikan deteksi spasial dengan pendekatan frekuensi. </w:t>
      </w:r>
      <w:r w:rsidR="00FC7B74" w:rsidRPr="00FC7B74">
        <w:rPr>
          <w:i/>
          <w:iCs/>
        </w:rPr>
        <w:t>Alam el at</w:t>
      </w:r>
      <w:r w:rsidR="00FC7B74">
        <w:t>.</w:t>
      </w:r>
      <w:r w:rsidR="002E1D1D">
        <w:t xml:space="preserve"> </w:t>
      </w:r>
      <w:r w:rsidR="00DA68E6">
        <w:t>menunjukkan bahwa penggabungan domain spasial dan domain frekuensi dapat meningkatkan kemampuan generalisasi dan ketahanan terhadap kompresi</w:t>
      </w:r>
      <w:r w:rsidR="00B12519">
        <w:t xml:space="preserve"> </w:t>
      </w:r>
      <w:sdt>
        <w:sdtPr>
          <w:id w:val="1491448120"/>
          <w:citation/>
        </w:sdtPr>
        <w:sdtEndPr/>
        <w:sdtContent>
          <w:r w:rsidR="003B4275">
            <w:fldChar w:fldCharType="begin"/>
          </w:r>
          <w:r w:rsidR="003B4275">
            <w:rPr>
              <w:lang w:val="en-US"/>
            </w:rPr>
            <w:instrText xml:space="preserve"> CITATION Ala \l 1033 </w:instrText>
          </w:r>
          <w:r w:rsidR="003B4275">
            <w:fldChar w:fldCharType="separate"/>
          </w:r>
          <w:r w:rsidR="00F649A4" w:rsidRPr="00F649A4">
            <w:rPr>
              <w:noProof/>
              <w:lang w:val="en-US"/>
            </w:rPr>
            <w:t>[13]</w:t>
          </w:r>
          <w:r w:rsidR="003B4275">
            <w:fldChar w:fldCharType="end"/>
          </w:r>
        </w:sdtContent>
      </w:sdt>
      <w:r w:rsidR="00DA68E6">
        <w:t xml:space="preserve">. Temuan-temuan ini memperkuat pentingnya integrasi dua domain analisis untuk menciptakan detektor </w:t>
      </w:r>
      <w:r w:rsidR="00062549">
        <w:rPr>
          <w:i/>
          <w:iCs/>
        </w:rPr>
        <w:t>deepfake</w:t>
      </w:r>
      <w:r w:rsidR="00DA68E6">
        <w:t xml:space="preserve"> yang lebih </w:t>
      </w:r>
      <w:r w:rsidR="00DA68E6" w:rsidRPr="00A05D4C">
        <w:rPr>
          <w:i/>
          <w:iCs/>
        </w:rPr>
        <w:t>robust</w:t>
      </w:r>
      <w:r w:rsidR="00DA68E6">
        <w:t>.</w:t>
      </w:r>
    </w:p>
    <w:p w14:paraId="3BD46684" w14:textId="6E149D74" w:rsidR="00351EE7" w:rsidRDefault="00351EE7" w:rsidP="00595B39">
      <w:pPr>
        <w:ind w:firstLine="576"/>
      </w:pPr>
      <w:r w:rsidRPr="00351EE7">
        <w:t xml:space="preserve">Di luar laboratorium, detektor </w:t>
      </w:r>
      <w:r w:rsidRPr="00351EE7">
        <w:rPr>
          <w:i/>
          <w:iCs/>
        </w:rPr>
        <w:t>deepfake</w:t>
      </w:r>
      <w:r w:rsidRPr="00351EE7">
        <w:t xml:space="preserve"> harus menghadapi distribusi data yang sangat berbeda dari data pelatihan: generator baru bermunculan setiap tahun, kompresi platform sosial bervariasi, dan teknik pasca-pemrosesan </w:t>
      </w:r>
      <w:r w:rsidRPr="004C49CE">
        <w:rPr>
          <w:i/>
          <w:iCs/>
        </w:rPr>
        <w:t>adversarial</w:t>
      </w:r>
      <w:r w:rsidRPr="00351EE7">
        <w:t xml:space="preserve"> dipakai untuk menyamarkan jejak. Studi sistematis melaporkan penurunan AUC 10 hingga 20 poin ketika detektor berbasis CNN spasial dipindahkan dari satu dataset ke dataset lain </w:t>
      </w:r>
      <w:sdt>
        <w:sdtPr>
          <w:id w:val="1776595774"/>
          <w:citation/>
        </w:sdtPr>
        <w:sdtEndPr/>
        <w:sdtContent>
          <w:r>
            <w:fldChar w:fldCharType="begin"/>
          </w:r>
          <w:r>
            <w:rPr>
              <w:lang w:val="en-US"/>
            </w:rPr>
            <w:instrText xml:space="preserve"> CITATION Ran22 \l 1033  \m Rao25</w:instrText>
          </w:r>
          <w:r>
            <w:fldChar w:fldCharType="separate"/>
          </w:r>
          <w:r w:rsidR="00F649A4" w:rsidRPr="00F649A4">
            <w:rPr>
              <w:noProof/>
              <w:lang w:val="en-US"/>
            </w:rPr>
            <w:t>[14, 15]</w:t>
          </w:r>
          <w:r>
            <w:fldChar w:fldCharType="end"/>
          </w:r>
        </w:sdtContent>
      </w:sdt>
      <w:r w:rsidRPr="00351EE7">
        <w:t xml:space="preserve">. Karena itu, kemampuan generalisasi lintas dataset, bukan akurasi </w:t>
      </w:r>
      <w:r w:rsidRPr="00351EE7">
        <w:rPr>
          <w:i/>
          <w:iCs/>
        </w:rPr>
        <w:t>in-domain</w:t>
      </w:r>
      <w:r w:rsidRPr="00351EE7">
        <w:t xml:space="preserve">, adalah metrik yang paling relevan untuk menilai kelayakan deteksi </w:t>
      </w:r>
      <w:r w:rsidRPr="00351EE7">
        <w:rPr>
          <w:i/>
          <w:iCs/>
        </w:rPr>
        <w:t>deepfake</w:t>
      </w:r>
      <w:r w:rsidRPr="00351EE7">
        <w:t xml:space="preserve"> di dunia nyata, dan menjadi fokus utama penelitian ini.</w:t>
      </w:r>
    </w:p>
    <w:p w14:paraId="2AF93DBA" w14:textId="5E2C7C48" w:rsidR="00351EE7" w:rsidRDefault="00351EE7" w:rsidP="00595B39">
      <w:pPr>
        <w:ind w:firstLine="576"/>
      </w:pPr>
      <w:r w:rsidRPr="00351EE7">
        <w:t xml:space="preserve">Studi awal hibridisasi domain spasial dan frekuensi telah menunjukkan potensi peningkatan generalisasi. </w:t>
      </w:r>
      <w:r w:rsidRPr="00351EE7">
        <w:rPr>
          <w:i/>
          <w:iCs/>
        </w:rPr>
        <w:t>SpecXNet</w:t>
      </w:r>
      <w:r w:rsidRPr="00351EE7">
        <w:t xml:space="preserve"> menggabungkan cabang spasial </w:t>
      </w:r>
      <w:r w:rsidRPr="00351EE7">
        <w:rPr>
          <w:i/>
          <w:iCs/>
        </w:rPr>
        <w:t>XceptionNet</w:t>
      </w:r>
      <w:r w:rsidRPr="00351EE7">
        <w:t xml:space="preserve"> dengan cabang frekuensi untuk meningkatkan ketahanan deteksi terhadap berbagai manipulasi</w:t>
      </w:r>
      <w:r>
        <w:t xml:space="preserve"> </w:t>
      </w:r>
      <w:sdt>
        <w:sdtPr>
          <w:id w:val="274908661"/>
          <w:citation/>
        </w:sdtPr>
        <w:sdtEndPr/>
        <w:sdtContent>
          <w:r>
            <w:fldChar w:fldCharType="begin"/>
          </w:r>
          <w:r>
            <w:rPr>
              <w:lang w:val="en-US"/>
            </w:rPr>
            <w:instrText xml:space="preserve"> CITATION Ala \l 1033 </w:instrText>
          </w:r>
          <w:r>
            <w:fldChar w:fldCharType="separate"/>
          </w:r>
          <w:r w:rsidR="00F649A4" w:rsidRPr="00F649A4">
            <w:rPr>
              <w:noProof/>
              <w:lang w:val="en-US"/>
            </w:rPr>
            <w:t>[13]</w:t>
          </w:r>
          <w:r>
            <w:fldChar w:fldCharType="end"/>
          </w:r>
        </w:sdtContent>
      </w:sdt>
      <w:r w:rsidRPr="00351EE7">
        <w:t xml:space="preserve">. </w:t>
      </w:r>
      <w:r w:rsidRPr="00351EE7">
        <w:rPr>
          <w:i/>
          <w:iCs/>
        </w:rPr>
        <w:lastRenderedPageBreak/>
        <w:t>FSBI</w:t>
      </w:r>
      <w:r w:rsidRPr="00351EE7">
        <w:t xml:space="preserve"> memanfaatkan </w:t>
      </w:r>
      <w:r w:rsidRPr="00351EE7">
        <w:rPr>
          <w:i/>
          <w:iCs/>
        </w:rPr>
        <w:t>self-blended image</w:t>
      </w:r>
      <w:r w:rsidRPr="00351EE7">
        <w:t xml:space="preserve"> yang ditingkatkan frekuensi untuk memperkuat generalisasi lintas dataset </w:t>
      </w:r>
      <w:sdt>
        <w:sdtPr>
          <w:id w:val="-1101488216"/>
          <w:citation/>
        </w:sdtPr>
        <w:sdtEndPr/>
        <w:sdtContent>
          <w:r>
            <w:fldChar w:fldCharType="begin"/>
          </w:r>
          <w:r>
            <w:rPr>
              <w:lang w:val="en-US"/>
            </w:rPr>
            <w:instrText xml:space="preserve"> CITATION Has23 \l 1033 </w:instrText>
          </w:r>
          <w:r>
            <w:fldChar w:fldCharType="separate"/>
          </w:r>
          <w:r w:rsidR="00F649A4" w:rsidRPr="00F649A4">
            <w:rPr>
              <w:noProof/>
              <w:lang w:val="en-US"/>
            </w:rPr>
            <w:t>[16]</w:t>
          </w:r>
          <w:r>
            <w:fldChar w:fldCharType="end"/>
          </w:r>
        </w:sdtContent>
      </w:sdt>
      <w:r w:rsidRPr="00351EE7">
        <w:t xml:space="preserve">. </w:t>
      </w:r>
      <w:r w:rsidRPr="00351EE7">
        <w:rPr>
          <w:i/>
          <w:iCs/>
        </w:rPr>
        <w:t>Frequency-Domain Masking</w:t>
      </w:r>
      <w:r w:rsidRPr="00351EE7">
        <w:t xml:space="preserve"> mengintegrasikan informasi spasial dan frekuensi melalui mekanisme adaptif </w:t>
      </w:r>
      <w:sdt>
        <w:sdtPr>
          <w:id w:val="-1940749899"/>
          <w:citation/>
        </w:sdtPr>
        <w:sdtEndPr/>
        <w:sdtContent>
          <w:r>
            <w:fldChar w:fldCharType="begin"/>
          </w:r>
          <w:r>
            <w:rPr>
              <w:lang w:val="en-US"/>
            </w:rPr>
            <w:instrText xml:space="preserve"> CITATION Lao25 \l 1033 </w:instrText>
          </w:r>
          <w:r>
            <w:fldChar w:fldCharType="separate"/>
          </w:r>
          <w:r w:rsidR="00F649A4" w:rsidRPr="00F649A4">
            <w:rPr>
              <w:noProof/>
              <w:lang w:val="en-US"/>
            </w:rPr>
            <w:t>[17]</w:t>
          </w:r>
          <w:r>
            <w:fldChar w:fldCharType="end"/>
          </w:r>
        </w:sdtContent>
      </w:sdt>
      <w:r w:rsidRPr="00351EE7">
        <w:t xml:space="preserve">. Studi-studi ini berhasil membuktikan bahwa fusi dua domain bermanfaat, tetapi sebagian besar masih dioptimalkan untuk performa </w:t>
      </w:r>
      <w:r w:rsidRPr="00351EE7">
        <w:rPr>
          <w:i/>
          <w:iCs/>
        </w:rPr>
        <w:t>in-domain</w:t>
      </w:r>
      <w:r w:rsidRPr="00351EE7">
        <w:t xml:space="preserve"> pada FaceForensics++, dan belum mengevaluasi secara sistematis fusi </w:t>
      </w:r>
      <w:r w:rsidRPr="00351EE7">
        <w:rPr>
          <w:i/>
          <w:iCs/>
        </w:rPr>
        <w:t>late</w:t>
      </w:r>
      <w:r w:rsidRPr="00351EE7">
        <w:t xml:space="preserve"> dan </w:t>
      </w:r>
      <w:r w:rsidRPr="00351EE7">
        <w:rPr>
          <w:i/>
          <w:iCs/>
        </w:rPr>
        <w:t>gating</w:t>
      </w:r>
      <w:r w:rsidRPr="00351EE7">
        <w:t xml:space="preserve"> sebagai mekanisme spesifik untuk meningkatkan </w:t>
      </w:r>
      <w:r w:rsidRPr="00351EE7">
        <w:rPr>
          <w:i/>
          <w:iCs/>
        </w:rPr>
        <w:t>robustness</w:t>
      </w:r>
      <w:r w:rsidRPr="00351EE7">
        <w:t xml:space="preserve"> lintas dataset.</w:t>
      </w:r>
    </w:p>
    <w:p w14:paraId="22806708" w14:textId="4F143A85" w:rsidR="00351EE7" w:rsidRDefault="00DB7434" w:rsidP="00DB7434">
      <w:pPr>
        <w:ind w:firstLine="576"/>
      </w:pPr>
      <w:r w:rsidRPr="00DB7434">
        <w:t xml:space="preserve">Penelitian ini mengisi celah tersebut dengan mengusulkan arsitektur </w:t>
      </w:r>
      <w:r w:rsidRPr="00DB7434">
        <w:rPr>
          <w:i/>
          <w:iCs/>
        </w:rPr>
        <w:t>hybrid</w:t>
      </w:r>
      <w:r w:rsidRPr="00DB7434">
        <w:t xml:space="preserve"> XceptionNet dan FFT dengan </w:t>
      </w:r>
      <w:r w:rsidRPr="00DB7434">
        <w:rPr>
          <w:i/>
          <w:iCs/>
        </w:rPr>
        <w:t>late fusion</w:t>
      </w:r>
      <w:r w:rsidRPr="00DB7434">
        <w:t xml:space="preserve"> dan </w:t>
      </w:r>
      <w:r w:rsidRPr="00DB7434">
        <w:rPr>
          <w:i/>
          <w:iCs/>
        </w:rPr>
        <w:t>Squeeze-and-Excitation gating</w:t>
      </w:r>
      <w:r w:rsidRPr="00DB7434">
        <w:t xml:space="preserve"> yang dioptimalkan untuk generalisasi lintas dataset. Berbeda dari pekerjaan sebelumnya yang berfokus pada </w:t>
      </w:r>
      <w:r w:rsidRPr="00DB7434">
        <w:rPr>
          <w:i/>
          <w:iCs/>
        </w:rPr>
        <w:t>in-domain accuracy</w:t>
      </w:r>
      <w:r w:rsidRPr="00DB7434">
        <w:t xml:space="preserve">, penelitian ini secara eksplisit mengevaluasi skenario FFPP ke CDF dan CDF ke FFPP untuk mengukur seberapa besar fitur frekuensi mampu menahan </w:t>
      </w:r>
      <w:r w:rsidRPr="00DB7434">
        <w:rPr>
          <w:i/>
          <w:iCs/>
        </w:rPr>
        <w:t>performance drop</w:t>
      </w:r>
      <w:r w:rsidRPr="00DB7434">
        <w:t xml:space="preserve"> yang lazim terjadi pada detektor spasial murni.</w:t>
      </w:r>
    </w:p>
    <w:p w14:paraId="2116CE6B" w14:textId="77777777" w:rsidR="00DB7434" w:rsidRDefault="00DB7434" w:rsidP="00DB7434">
      <w:pPr>
        <w:ind w:firstLine="576"/>
      </w:pPr>
    </w:p>
    <w:p w14:paraId="6C3330A6" w14:textId="3CA48F20" w:rsidR="007D533C" w:rsidRPr="00CC0A11" w:rsidRDefault="00AB145A" w:rsidP="008A2F05">
      <w:pPr>
        <w:pStyle w:val="Heading2"/>
      </w:pPr>
      <w:bookmarkStart w:id="17" w:name="_Toc223651110"/>
      <w:bookmarkStart w:id="18" w:name="_Toc232589686"/>
      <w:r w:rsidRPr="00CC0A11">
        <w:t>Rumusan Masalah</w:t>
      </w:r>
      <w:bookmarkEnd w:id="17"/>
      <w:bookmarkEnd w:id="18"/>
    </w:p>
    <w:p w14:paraId="02DE492C" w14:textId="013DC039" w:rsidR="007D533C" w:rsidRDefault="00AB145A" w:rsidP="00595B39">
      <w:pPr>
        <w:ind w:firstLine="576"/>
      </w:pPr>
      <w:r w:rsidRPr="00C57932">
        <w:t>Berdasarkan latar belakang masalah yang menggarisbawahi kegagalan detektor spasial</w:t>
      </w:r>
      <w:r>
        <w:t xml:space="preserve"> murn</w:t>
      </w:r>
      <w:r w:rsidR="0046309D">
        <w:t xml:space="preserve">i </w:t>
      </w:r>
      <w:r>
        <w:t>dan potensi yang belum dimanfaatkan dari</w:t>
      </w:r>
      <w:r w:rsidR="003423FF">
        <w:t xml:space="preserve"> FDA</w:t>
      </w:r>
      <w:r>
        <w:t>, permasalahan utama dalam penelitian ini dapat dirumuskan sebagai berikut:</w:t>
      </w:r>
    </w:p>
    <w:p w14:paraId="34378491" w14:textId="77777777" w:rsidR="0041224B" w:rsidRDefault="0041224B" w:rsidP="0041224B">
      <w:pPr>
        <w:pStyle w:val="ListParagraph"/>
        <w:numPr>
          <w:ilvl w:val="0"/>
          <w:numId w:val="83"/>
        </w:numPr>
      </w:pPr>
      <w:r>
        <w:t xml:space="preserve">Sejauh mana detektor </w:t>
      </w:r>
      <w:r w:rsidRPr="0041224B">
        <w:rPr>
          <w:i/>
          <w:iCs/>
        </w:rPr>
        <w:t>deepfake</w:t>
      </w:r>
      <w:r>
        <w:t xml:space="preserve"> berbasis domain spasial murni (</w:t>
      </w:r>
      <w:r w:rsidRPr="0041224B">
        <w:rPr>
          <w:i/>
          <w:iCs/>
        </w:rPr>
        <w:t>XceptionNet</w:t>
      </w:r>
      <w:r>
        <w:t xml:space="preserve">) mengalami penurunan performa ketika diuji pada </w:t>
      </w:r>
      <w:r w:rsidRPr="0041224B">
        <w:rPr>
          <w:b/>
          <w:bCs/>
        </w:rPr>
        <w:t>video sintetis</w:t>
      </w:r>
      <w:r>
        <w:t xml:space="preserve"> dari dataset yang berbeda dengan data pelatihannya?</w:t>
      </w:r>
    </w:p>
    <w:p w14:paraId="754D18C3" w14:textId="0DB943E6" w:rsidR="0041224B" w:rsidRDefault="0041224B" w:rsidP="0041224B">
      <w:pPr>
        <w:pStyle w:val="ListParagraph"/>
        <w:numPr>
          <w:ilvl w:val="0"/>
          <w:numId w:val="83"/>
        </w:numPr>
      </w:pPr>
      <w:r>
        <w:t xml:space="preserve">Sejauh mana penambahan analisis domain frekuensi (FFT) ke dalam arsitektur </w:t>
      </w:r>
      <w:r w:rsidRPr="0041224B">
        <w:rPr>
          <w:i/>
          <w:iCs/>
        </w:rPr>
        <w:t>XceptionNet</w:t>
      </w:r>
      <w:r>
        <w:t xml:space="preserve"> dapat memperkecil penurunan tersebut?</w:t>
      </w:r>
    </w:p>
    <w:p w14:paraId="4041ECFF" w14:textId="5293868C" w:rsidR="009A7422" w:rsidRDefault="0041224B" w:rsidP="0041224B">
      <w:pPr>
        <w:pStyle w:val="ListParagraph"/>
        <w:numPr>
          <w:ilvl w:val="0"/>
          <w:numId w:val="83"/>
        </w:numPr>
      </w:pPr>
      <w:r>
        <w:t xml:space="preserve">Seberapa besar kontribusi masing-masing komponen (fitur spasial vs fitur frekuensi) terhadap akurasi, presisi, </w:t>
      </w:r>
      <w:r w:rsidRPr="0041224B">
        <w:rPr>
          <w:i/>
          <w:iCs/>
        </w:rPr>
        <w:t>recall</w:t>
      </w:r>
      <w:r>
        <w:t xml:space="preserve">, dan AUC pada pengujian </w:t>
      </w:r>
      <w:r w:rsidRPr="0041224B">
        <w:rPr>
          <w:i/>
          <w:iCs/>
        </w:rPr>
        <w:t>in-dataset</w:t>
      </w:r>
      <w:r>
        <w:t xml:space="preserve"> maupun </w:t>
      </w:r>
      <w:r w:rsidRPr="0041224B">
        <w:rPr>
          <w:i/>
          <w:iCs/>
        </w:rPr>
        <w:t>cross-dataset</w:t>
      </w:r>
      <w:r>
        <w:t>?</w:t>
      </w:r>
    </w:p>
    <w:p w14:paraId="23C4C7E9" w14:textId="77777777" w:rsidR="00710DD3" w:rsidRDefault="00710DD3" w:rsidP="00971E87"/>
    <w:p w14:paraId="766620AB" w14:textId="77777777" w:rsidR="00C57932" w:rsidRDefault="00AB145A" w:rsidP="00C57932">
      <w:pPr>
        <w:pStyle w:val="Heading2"/>
      </w:pPr>
      <w:bookmarkStart w:id="19" w:name="_Toc223651111"/>
      <w:bookmarkStart w:id="20" w:name="_Toc232589687"/>
      <w:r w:rsidRPr="00CC0A11">
        <w:t>Tujuan</w:t>
      </w:r>
      <w:bookmarkEnd w:id="19"/>
      <w:bookmarkEnd w:id="20"/>
    </w:p>
    <w:p w14:paraId="29B17756" w14:textId="5E3A64E6" w:rsidR="007D533C" w:rsidRDefault="00AB145A" w:rsidP="007B5425">
      <w:pPr>
        <w:ind w:firstLine="567"/>
      </w:pPr>
      <w:r>
        <w:t>Tujuan yang hendak dicapai pada penelitian ini adalah:</w:t>
      </w:r>
    </w:p>
    <w:p w14:paraId="23EF5C24" w14:textId="77777777" w:rsidR="0041224B" w:rsidRDefault="0041224B" w:rsidP="0041224B">
      <w:pPr>
        <w:pStyle w:val="ListParagraph"/>
        <w:numPr>
          <w:ilvl w:val="0"/>
          <w:numId w:val="84"/>
        </w:numPr>
      </w:pPr>
      <w:r>
        <w:t xml:space="preserve">Mengimplementasikan arsitektur hybrid </w:t>
      </w:r>
      <w:r w:rsidRPr="0041224B">
        <w:rPr>
          <w:i/>
          <w:iCs/>
        </w:rPr>
        <w:t>XceptionNet</w:t>
      </w:r>
      <w:r>
        <w:t xml:space="preserve">–FFT dengan </w:t>
      </w:r>
      <w:r w:rsidRPr="0041224B">
        <w:rPr>
          <w:i/>
          <w:iCs/>
        </w:rPr>
        <w:t>late fusion</w:t>
      </w:r>
      <w:r>
        <w:t xml:space="preserve"> dan </w:t>
      </w:r>
      <w:r w:rsidRPr="0041224B">
        <w:rPr>
          <w:i/>
          <w:iCs/>
        </w:rPr>
        <w:t>SE gating</w:t>
      </w:r>
      <w:r>
        <w:t xml:space="preserve"> untuk deteksi </w:t>
      </w:r>
      <w:r w:rsidRPr="0041224B">
        <w:rPr>
          <w:i/>
          <w:iCs/>
        </w:rPr>
        <w:t>deepfake</w:t>
      </w:r>
      <w:r>
        <w:t xml:space="preserve"> tingkat </w:t>
      </w:r>
      <w:r w:rsidRPr="0041224B">
        <w:rPr>
          <w:i/>
          <w:iCs/>
        </w:rPr>
        <w:t>frame</w:t>
      </w:r>
      <w:r>
        <w:t xml:space="preserve"> video.</w:t>
      </w:r>
    </w:p>
    <w:p w14:paraId="1CE3363E" w14:textId="2CDF5377" w:rsidR="0041224B" w:rsidRDefault="0041224B" w:rsidP="0041224B">
      <w:pPr>
        <w:pStyle w:val="ListParagraph"/>
        <w:numPr>
          <w:ilvl w:val="0"/>
          <w:numId w:val="84"/>
        </w:numPr>
      </w:pPr>
      <w:r>
        <w:t xml:space="preserve">Melakukan </w:t>
      </w:r>
      <w:r w:rsidRPr="006F257F">
        <w:rPr>
          <w:i/>
          <w:iCs/>
        </w:rPr>
        <w:t>ablation study</w:t>
      </w:r>
      <w:r>
        <w:t xml:space="preserve"> (spasial-saja vs frekuensi-saja vs hybrid) untuk memisahkan kontribusi masing-masing domain.</w:t>
      </w:r>
    </w:p>
    <w:p w14:paraId="2309F5AF" w14:textId="6C56DEBF" w:rsidR="009A7422" w:rsidRDefault="0041224B" w:rsidP="0041224B">
      <w:pPr>
        <w:pStyle w:val="ListParagraph"/>
        <w:numPr>
          <w:ilvl w:val="0"/>
          <w:numId w:val="84"/>
        </w:numPr>
      </w:pPr>
      <w:r>
        <w:rPr>
          <w:rFonts w:hint="eastAsia"/>
        </w:rPr>
        <w:lastRenderedPageBreak/>
        <w:t xml:space="preserve">Mengevaluasi generalisasi model pada skenario </w:t>
      </w:r>
      <w:r w:rsidRPr="0041224B">
        <w:rPr>
          <w:rFonts w:hint="eastAsia"/>
          <w:i/>
          <w:iCs/>
        </w:rPr>
        <w:t>in-dataset</w:t>
      </w:r>
      <w:r>
        <w:rPr>
          <w:rFonts w:hint="eastAsia"/>
        </w:rPr>
        <w:t xml:space="preserve"> (FFPP</w:t>
      </w:r>
      <w:r>
        <w:rPr>
          <w:rFonts w:hint="eastAsia"/>
        </w:rPr>
        <w:t>→</w:t>
      </w:r>
      <w:r>
        <w:rPr>
          <w:rFonts w:hint="eastAsia"/>
        </w:rPr>
        <w:t>FFPP, CDF</w:t>
      </w:r>
      <w:r>
        <w:rPr>
          <w:rFonts w:hint="eastAsia"/>
        </w:rPr>
        <w:t>→</w:t>
      </w:r>
      <w:r>
        <w:rPr>
          <w:rFonts w:hint="eastAsia"/>
        </w:rPr>
        <w:t xml:space="preserve">CDF) dan </w:t>
      </w:r>
      <w:r w:rsidRPr="0041224B">
        <w:rPr>
          <w:rFonts w:hint="eastAsia"/>
          <w:i/>
          <w:iCs/>
        </w:rPr>
        <w:t>cross-dataset</w:t>
      </w:r>
      <w:r>
        <w:rPr>
          <w:rFonts w:hint="eastAsia"/>
        </w:rPr>
        <w:t xml:space="preserve"> (FFPP</w:t>
      </w:r>
      <w:r>
        <w:rPr>
          <w:rFonts w:hint="eastAsia"/>
        </w:rPr>
        <w:t>→</w:t>
      </w:r>
      <w:r>
        <w:rPr>
          <w:rFonts w:hint="eastAsia"/>
        </w:rPr>
        <w:t>CDF, CDF</w:t>
      </w:r>
      <w:r>
        <w:rPr>
          <w:rFonts w:hint="eastAsia"/>
        </w:rPr>
        <w:t>→</w:t>
      </w:r>
      <w:r>
        <w:rPr>
          <w:rFonts w:hint="eastAsia"/>
        </w:rPr>
        <w:t xml:space="preserve">FFPP) menggunakan akurasi, presisi, </w:t>
      </w:r>
      <w:r w:rsidRPr="0041224B">
        <w:rPr>
          <w:rFonts w:hint="eastAsia"/>
          <w:i/>
          <w:iCs/>
        </w:rPr>
        <w:t>recall</w:t>
      </w:r>
      <w:r>
        <w:rPr>
          <w:rFonts w:hint="eastAsia"/>
        </w:rPr>
        <w:t>, dan AUC.</w:t>
      </w:r>
    </w:p>
    <w:p w14:paraId="38B9C0D5" w14:textId="77777777" w:rsidR="00526F2D" w:rsidRDefault="00526F2D" w:rsidP="00526F2D"/>
    <w:p w14:paraId="4ABDE825" w14:textId="40F3F48B" w:rsidR="007D533C" w:rsidRPr="00CC0A11" w:rsidRDefault="00AB145A" w:rsidP="008A2F05">
      <w:pPr>
        <w:pStyle w:val="Heading2"/>
      </w:pPr>
      <w:bookmarkStart w:id="21" w:name="_Toc223651112"/>
      <w:bookmarkStart w:id="22" w:name="_Toc232589688"/>
      <w:r w:rsidRPr="00CC0A11">
        <w:t>Manfaat</w:t>
      </w:r>
      <w:bookmarkEnd w:id="21"/>
      <w:bookmarkEnd w:id="22"/>
    </w:p>
    <w:p w14:paraId="727FA483" w14:textId="2CC048DE" w:rsidR="007D533C" w:rsidRDefault="00AB145A" w:rsidP="007B5425">
      <w:pPr>
        <w:ind w:firstLine="567"/>
      </w:pPr>
      <w:r>
        <w:t>Penelitian ini diharapkan memberikan kontribusi terhadap komunitas riset, serta diharapkan memberikan manfaat sebagai berikut:</w:t>
      </w:r>
    </w:p>
    <w:p w14:paraId="25D723F6" w14:textId="072ED553" w:rsidR="007D533C" w:rsidRDefault="00AB145A" w:rsidP="007843D0">
      <w:pPr>
        <w:pStyle w:val="ListParagraph"/>
        <w:numPr>
          <w:ilvl w:val="0"/>
          <w:numId w:val="4"/>
        </w:numPr>
      </w:pPr>
      <w:r>
        <w:t xml:space="preserve">Manfaat Akademik: </w:t>
      </w:r>
      <w:r w:rsidR="0041224B" w:rsidRPr="0041224B">
        <w:t xml:space="preserve">Memberikan kontribusi ilmiah berupa evaluasi sistematis terhadap kontribusi fitur frekuensi dalam arsitektur </w:t>
      </w:r>
      <w:r w:rsidR="0041224B" w:rsidRPr="0041224B">
        <w:rPr>
          <w:i/>
          <w:iCs/>
        </w:rPr>
        <w:t>hybrid</w:t>
      </w:r>
      <w:r w:rsidR="0041224B" w:rsidRPr="0041224B">
        <w:t xml:space="preserve"> deteksi </w:t>
      </w:r>
      <w:r w:rsidR="0041224B" w:rsidRPr="0041224B">
        <w:rPr>
          <w:i/>
          <w:iCs/>
        </w:rPr>
        <w:t>deepfake</w:t>
      </w:r>
      <w:r>
        <w:t>.</w:t>
      </w:r>
    </w:p>
    <w:p w14:paraId="498B5D46" w14:textId="6FDF2813" w:rsidR="007D533C" w:rsidRDefault="00AB145A" w:rsidP="007843D0">
      <w:pPr>
        <w:pStyle w:val="ListParagraph"/>
        <w:numPr>
          <w:ilvl w:val="0"/>
          <w:numId w:val="4"/>
        </w:numPr>
      </w:pPr>
      <w:r>
        <w:t xml:space="preserve">Manfaat </w:t>
      </w:r>
      <w:r w:rsidR="0041224B" w:rsidRPr="0041224B">
        <w:t>Teknologi</w:t>
      </w:r>
      <w:r>
        <w:t xml:space="preserve">: </w:t>
      </w:r>
      <w:r w:rsidR="0041224B" w:rsidRPr="0041224B">
        <w:t>Menyediakan rancangan arsitektur dan pipeline reproduktif yang dapat dijadikan acuan oleh peneliti lain yang mengembangkan detektor hibrida domain spasial–frekuensi</w:t>
      </w:r>
      <w:r>
        <w:t>.</w:t>
      </w:r>
    </w:p>
    <w:p w14:paraId="02861628" w14:textId="0A4757BA" w:rsidR="007D533C" w:rsidRDefault="00AB145A" w:rsidP="007843D0">
      <w:pPr>
        <w:pStyle w:val="ListParagraph"/>
        <w:numPr>
          <w:ilvl w:val="0"/>
          <w:numId w:val="4"/>
        </w:numPr>
      </w:pPr>
      <w:r>
        <w:t xml:space="preserve">Manfaat Sosial: </w:t>
      </w:r>
      <w:r w:rsidR="0041224B" w:rsidRPr="0041224B">
        <w:t xml:space="preserve">Mendukung upaya </w:t>
      </w:r>
      <w:r w:rsidR="00AF73F6">
        <w:t>pengurangan</w:t>
      </w:r>
      <w:r w:rsidR="0041224B" w:rsidRPr="0041224B">
        <w:t xml:space="preserve"> penyalahgunaan </w:t>
      </w:r>
      <w:r w:rsidR="0041224B" w:rsidRPr="0041224B">
        <w:rPr>
          <w:i/>
          <w:iCs/>
        </w:rPr>
        <w:t>deepfake</w:t>
      </w:r>
      <w:r w:rsidR="0041224B" w:rsidRPr="0041224B">
        <w:t xml:space="preserve"> (misinformasi, </w:t>
      </w:r>
      <w:r w:rsidR="0041224B" w:rsidRPr="0041224B">
        <w:rPr>
          <w:i/>
          <w:iCs/>
        </w:rPr>
        <w:t>deepfake porn</w:t>
      </w:r>
      <w:r w:rsidR="0041224B" w:rsidRPr="0041224B">
        <w:t>, propaganda politik) dengan menyediakan dasar metodologis yang dapat dievaluasi oleh lembaga forensik digital</w:t>
      </w:r>
      <w:r>
        <w:t>.</w:t>
      </w:r>
    </w:p>
    <w:p w14:paraId="43A29081" w14:textId="7B895172" w:rsidR="007D533C" w:rsidRDefault="00AB145A" w:rsidP="007843D0">
      <w:pPr>
        <w:pStyle w:val="ListParagraph"/>
        <w:numPr>
          <w:ilvl w:val="0"/>
          <w:numId w:val="4"/>
        </w:numPr>
      </w:pPr>
      <w:r>
        <w:t xml:space="preserve">Manfaat Praktis: </w:t>
      </w:r>
      <w:r w:rsidR="0041224B" w:rsidRPr="0041224B">
        <w:t xml:space="preserve">Memberikan </w:t>
      </w:r>
      <w:r w:rsidR="0041224B" w:rsidRPr="0041224B">
        <w:rPr>
          <w:i/>
          <w:iCs/>
        </w:rPr>
        <w:t>baseline cross-dataset</w:t>
      </w:r>
      <w:r w:rsidR="0041224B" w:rsidRPr="0041224B">
        <w:t xml:space="preserve"> yang dapat dipakai pengembang sistem verifikasi konten sebagai pembanding untuk arsitektur deteksi lain</w:t>
      </w:r>
      <w:r>
        <w:t>.</w:t>
      </w:r>
    </w:p>
    <w:p w14:paraId="0F2C7BDF" w14:textId="77777777" w:rsidR="009A7422" w:rsidRDefault="009A7422" w:rsidP="009A7422"/>
    <w:p w14:paraId="4E8E6FA4" w14:textId="7A3D67B5" w:rsidR="007D533C" w:rsidRPr="00CC0A11" w:rsidRDefault="00AB145A" w:rsidP="008A2F05">
      <w:pPr>
        <w:pStyle w:val="Heading2"/>
      </w:pPr>
      <w:bookmarkStart w:id="23" w:name="_Toc223651113"/>
      <w:bookmarkStart w:id="24" w:name="_Toc232589689"/>
      <w:r w:rsidRPr="00CC0A11">
        <w:t>Ruang Lingkup</w:t>
      </w:r>
      <w:bookmarkEnd w:id="23"/>
      <w:bookmarkEnd w:id="24"/>
    </w:p>
    <w:p w14:paraId="495DCB0F" w14:textId="34FEF54C" w:rsidR="007D533C" w:rsidRDefault="00AB145A" w:rsidP="008A2F05">
      <w:pPr>
        <w:ind w:firstLine="576"/>
      </w:pPr>
      <w:r>
        <w:t xml:space="preserve">Ruang lingkup penelitian ini difokuskan pada pengembangan dan evaluasi model deteksi </w:t>
      </w:r>
      <w:r w:rsidRPr="3119BAF6">
        <w:rPr>
          <w:i/>
        </w:rPr>
        <w:t>deepfake</w:t>
      </w:r>
      <w:r>
        <w:t xml:space="preserve"> berbasis </w:t>
      </w:r>
      <w:r w:rsidRPr="3119BAF6">
        <w:rPr>
          <w:i/>
        </w:rPr>
        <w:t>hybrid</w:t>
      </w:r>
      <w:r>
        <w:t xml:space="preserve"> yang menggabungkan analisis domain spasial dan domain frekuensi. Penelitian ini hanya mencakup tahap perancangan, implementasi, dan evaluasi model deteksi menggunakan dataset publik, tanpa membahas aspek produksi video</w:t>
      </w:r>
      <w:r w:rsidR="00062549">
        <w:t xml:space="preserve"> </w:t>
      </w:r>
      <w:r w:rsidR="00062549">
        <w:rPr>
          <w:i/>
          <w:iCs/>
        </w:rPr>
        <w:t>deepfake</w:t>
      </w:r>
      <w:r>
        <w:t xml:space="preserve"> atau sistem penyebarannya.</w:t>
      </w:r>
    </w:p>
    <w:p w14:paraId="2E43C82E" w14:textId="77777777" w:rsidR="007D533C" w:rsidRDefault="00AB145A" w:rsidP="00C700C5">
      <w:r>
        <w:t>Penelitian ini difokuskan pada:</w:t>
      </w:r>
    </w:p>
    <w:p w14:paraId="79635C5B" w14:textId="22634CDB" w:rsidR="007D533C" w:rsidRDefault="00AB145A" w:rsidP="00C700C5">
      <w:pPr>
        <w:pStyle w:val="ListParagraph"/>
        <w:numPr>
          <w:ilvl w:val="0"/>
          <w:numId w:val="2"/>
        </w:numPr>
      </w:pPr>
      <w:r>
        <w:t xml:space="preserve">Cakupan Data: </w:t>
      </w:r>
      <w:r w:rsidR="0041224B" w:rsidRPr="0041224B">
        <w:t xml:space="preserve">Penelitian menggunakan </w:t>
      </w:r>
      <w:r w:rsidR="0041224B" w:rsidRPr="0041224B">
        <w:rPr>
          <w:b/>
          <w:bCs/>
        </w:rPr>
        <w:t>video</w:t>
      </w:r>
      <w:r w:rsidR="0041224B" w:rsidRPr="0041224B">
        <w:t xml:space="preserve"> dari dua dataset publik yang kemudian diekstraksi menjadi </w:t>
      </w:r>
      <w:r w:rsidR="0041224B" w:rsidRPr="0041224B">
        <w:rPr>
          <w:b/>
          <w:bCs/>
          <w:i/>
          <w:iCs/>
        </w:rPr>
        <w:t>frame</w:t>
      </w:r>
      <w:r w:rsidR="0041224B" w:rsidRPr="0041224B">
        <w:rPr>
          <w:b/>
          <w:bCs/>
        </w:rPr>
        <w:t xml:space="preserve"> citra</w:t>
      </w:r>
      <w:r w:rsidR="0041224B" w:rsidRPr="0041224B">
        <w:t xml:space="preserve"> untuk diproses model</w:t>
      </w:r>
      <w:r w:rsidR="0041224B">
        <w:t>:</w:t>
      </w:r>
    </w:p>
    <w:p w14:paraId="40EC367C" w14:textId="4EDB3D17" w:rsidR="0041224B" w:rsidRDefault="0041224B" w:rsidP="0041224B">
      <w:pPr>
        <w:pStyle w:val="ListParagraph"/>
        <w:numPr>
          <w:ilvl w:val="1"/>
          <w:numId w:val="2"/>
        </w:numPr>
      </w:pPr>
      <w:r w:rsidRPr="0041224B">
        <w:rPr>
          <w:b/>
          <w:bCs/>
        </w:rPr>
        <w:t>FaceForensics++</w:t>
      </w:r>
      <w:r w:rsidRPr="0041224B">
        <w:t xml:space="preserve"> </w:t>
      </w:r>
      <w:sdt>
        <w:sdtPr>
          <w:id w:val="1907794904"/>
          <w:citation/>
        </w:sdtPr>
        <w:sdtEndPr/>
        <w:sdtContent>
          <w:r>
            <w:fldChar w:fldCharType="begin"/>
          </w:r>
          <w:r>
            <w:rPr>
              <w:lang w:val="en-US"/>
            </w:rPr>
            <w:instrText xml:space="preserve"> CITATION Rös19 \l 1033 </w:instrText>
          </w:r>
          <w:r>
            <w:fldChar w:fldCharType="separate"/>
          </w:r>
          <w:r w:rsidR="00F649A4" w:rsidRPr="00F649A4">
            <w:rPr>
              <w:noProof/>
              <w:lang w:val="en-US"/>
            </w:rPr>
            <w:t>[7]</w:t>
          </w:r>
          <w:r>
            <w:fldChar w:fldCharType="end"/>
          </w:r>
        </w:sdtContent>
      </w:sdt>
      <w:r w:rsidRPr="0041224B">
        <w:t xml:space="preserve">, repositori </w:t>
      </w:r>
      <w:r w:rsidRPr="0041224B">
        <w:rPr>
          <w:i/>
          <w:iCs/>
        </w:rPr>
        <w:t>https://github.com/ondyari/FaceForensics</w:t>
      </w:r>
      <w:r w:rsidRPr="0041224B">
        <w:t xml:space="preserve">, kompresi </w:t>
      </w:r>
      <w:r w:rsidRPr="0041224B">
        <w:rPr>
          <w:i/>
          <w:iCs/>
        </w:rPr>
        <w:t>high-quality</w:t>
      </w:r>
      <w:r w:rsidRPr="0041224B">
        <w:t xml:space="preserve"> (c23), dengan empat metode manipulasi (</w:t>
      </w:r>
      <w:r w:rsidRPr="0041224B">
        <w:rPr>
          <w:i/>
          <w:iCs/>
        </w:rPr>
        <w:t>Deepfakes</w:t>
      </w:r>
      <w:r w:rsidRPr="0041224B">
        <w:t xml:space="preserve">, </w:t>
      </w:r>
      <w:r w:rsidRPr="0041224B">
        <w:rPr>
          <w:i/>
          <w:iCs/>
        </w:rPr>
        <w:t>Face2Face</w:t>
      </w:r>
      <w:r w:rsidRPr="0041224B">
        <w:t xml:space="preserve">, </w:t>
      </w:r>
      <w:r w:rsidRPr="0041224B">
        <w:rPr>
          <w:i/>
          <w:iCs/>
        </w:rPr>
        <w:t>FaceSwap</w:t>
      </w:r>
      <w:r w:rsidRPr="0041224B">
        <w:t xml:space="preserve">, </w:t>
      </w:r>
      <w:r w:rsidRPr="0041224B">
        <w:rPr>
          <w:i/>
          <w:iCs/>
        </w:rPr>
        <w:t>NeuralTextures</w:t>
      </w:r>
      <w:r w:rsidRPr="0041224B">
        <w:t>).</w:t>
      </w:r>
    </w:p>
    <w:p w14:paraId="42AAF9A7" w14:textId="08BCC43E" w:rsidR="0041224B" w:rsidRPr="0041224B" w:rsidRDefault="0041224B" w:rsidP="0041224B">
      <w:pPr>
        <w:pStyle w:val="ListParagraph"/>
        <w:numPr>
          <w:ilvl w:val="1"/>
          <w:numId w:val="2"/>
        </w:numPr>
      </w:pPr>
      <w:r w:rsidRPr="0041224B">
        <w:rPr>
          <w:b/>
          <w:bCs/>
        </w:rPr>
        <w:t>Celeb-DF v2</w:t>
      </w:r>
      <w:r>
        <w:t xml:space="preserve"> </w:t>
      </w:r>
      <w:sdt>
        <w:sdtPr>
          <w:id w:val="1612713780"/>
          <w:citation/>
        </w:sdtPr>
        <w:sdtEndPr/>
        <w:sdtContent>
          <w:r>
            <w:fldChar w:fldCharType="begin"/>
          </w:r>
          <w:r>
            <w:rPr>
              <w:lang w:val="en-US"/>
            </w:rPr>
            <w:instrText xml:space="preserve"> CITATION LiY20 \l 1033 </w:instrText>
          </w:r>
          <w:r>
            <w:fldChar w:fldCharType="separate"/>
          </w:r>
          <w:r w:rsidR="00F649A4" w:rsidRPr="00F649A4">
            <w:rPr>
              <w:noProof/>
              <w:lang w:val="en-US"/>
            </w:rPr>
            <w:t>[18]</w:t>
          </w:r>
          <w:r>
            <w:fldChar w:fldCharType="end"/>
          </w:r>
        </w:sdtContent>
      </w:sdt>
      <w:r>
        <w:t xml:space="preserve">, repositori </w:t>
      </w:r>
      <w:r w:rsidRPr="0041224B">
        <w:rPr>
          <w:i/>
          <w:iCs/>
        </w:rPr>
        <w:t>https://github.com/yuezunli/celeb-deepfakeforens</w:t>
      </w:r>
    </w:p>
    <w:p w14:paraId="3DE65913" w14:textId="39BDD541" w:rsidR="0041224B" w:rsidRDefault="0041224B" w:rsidP="0041224B">
      <w:pPr>
        <w:pStyle w:val="ListParagraph"/>
        <w:ind w:left="1080"/>
      </w:pPr>
      <w:r w:rsidRPr="0041224B">
        <w:rPr>
          <w:i/>
          <w:iCs/>
        </w:rPr>
        <w:t>ics</w:t>
      </w:r>
      <w:r>
        <w:t xml:space="preserve">, kategori </w:t>
      </w:r>
      <w:r w:rsidRPr="0041224B">
        <w:rPr>
          <w:i/>
          <w:iCs/>
        </w:rPr>
        <w:t>celebrity face-swap</w:t>
      </w:r>
      <w:r>
        <w:t>.</w:t>
      </w:r>
    </w:p>
    <w:p w14:paraId="0D4EA193" w14:textId="24D2C108" w:rsidR="0041224B" w:rsidRPr="0041224B" w:rsidRDefault="0041224B" w:rsidP="0041224B">
      <w:pPr>
        <w:pStyle w:val="ListParagraph"/>
        <w:ind w:left="360"/>
      </w:pPr>
      <w:r>
        <w:lastRenderedPageBreak/>
        <w:t xml:space="preserve">Pengambilan sampel dilakukan dengan rasio 50:50 antara kelas asli dan kelas manipulasi, dan pemisahan </w:t>
      </w:r>
      <w:r w:rsidRPr="0041224B">
        <w:rPr>
          <w:i/>
          <w:iCs/>
        </w:rPr>
        <w:t>train, val, test</w:t>
      </w:r>
      <w:r>
        <w:t xml:space="preserve"> dilakukan pada level video untuk menghindari kebocoran </w:t>
      </w:r>
      <w:r w:rsidRPr="0041224B">
        <w:rPr>
          <w:i/>
          <w:iCs/>
        </w:rPr>
        <w:t>frame</w:t>
      </w:r>
      <w:r>
        <w:t xml:space="preserve">. Penelitian tidak mencakup deteksi manipulasi audio atau </w:t>
      </w:r>
      <w:r w:rsidRPr="0041224B">
        <w:rPr>
          <w:i/>
          <w:iCs/>
        </w:rPr>
        <w:t>text-based deepfake</w:t>
      </w:r>
      <w:r>
        <w:t>.</w:t>
      </w:r>
    </w:p>
    <w:p w14:paraId="73DB127B" w14:textId="5994F95B" w:rsidR="007D533C" w:rsidRDefault="00AB145A" w:rsidP="00C700C5">
      <w:pPr>
        <w:pStyle w:val="ListParagraph"/>
        <w:numPr>
          <w:ilvl w:val="0"/>
          <w:numId w:val="2"/>
        </w:numPr>
      </w:pPr>
      <w:r>
        <w:t xml:space="preserve">Cakupan Metode: Analisis frekuensi dilakukan menggunakan metode </w:t>
      </w:r>
      <w:r w:rsidR="00621459" w:rsidRPr="00621459">
        <w:rPr>
          <w:iCs/>
        </w:rPr>
        <w:t>FFT</w:t>
      </w:r>
      <w:r>
        <w:rPr>
          <w:i/>
        </w:rPr>
        <w:t xml:space="preserve"> </w:t>
      </w:r>
      <w:r>
        <w:t xml:space="preserve">untuk mengekstraksi fitur spektral yang merepresentasikan artefak sintesis. Model spasial yang digunakan terbatas pada arsitektur </w:t>
      </w:r>
      <w:r w:rsidRPr="00C700C5">
        <w:rPr>
          <w:i/>
        </w:rPr>
        <w:t>XceptionNet</w:t>
      </w:r>
      <w:r>
        <w:t>.</w:t>
      </w:r>
    </w:p>
    <w:p w14:paraId="3660E974" w14:textId="4A36F6FC" w:rsidR="007D533C" w:rsidRDefault="00AB145A" w:rsidP="00C700C5">
      <w:pPr>
        <w:pStyle w:val="ListParagraph"/>
        <w:numPr>
          <w:ilvl w:val="0"/>
          <w:numId w:val="2"/>
        </w:numPr>
      </w:pPr>
      <w:r>
        <w:t xml:space="preserve">Cakupan Evaluasi: Evaluasi kinerja model dilakukan berdasarkan metrik </w:t>
      </w:r>
      <w:r w:rsidRPr="00C700C5">
        <w:rPr>
          <w:i/>
        </w:rPr>
        <w:t>accuracy</w:t>
      </w:r>
      <w:r>
        <w:t xml:space="preserve">, </w:t>
      </w:r>
      <w:r w:rsidRPr="00C700C5">
        <w:rPr>
          <w:i/>
        </w:rPr>
        <w:t>precision</w:t>
      </w:r>
      <w:r>
        <w:t xml:space="preserve">, </w:t>
      </w:r>
      <w:r w:rsidRPr="00C700C5">
        <w:rPr>
          <w:i/>
        </w:rPr>
        <w:t>recall</w:t>
      </w:r>
      <w:r>
        <w:t xml:space="preserve">, dan </w:t>
      </w:r>
      <w:r w:rsidRPr="00C700C5">
        <w:rPr>
          <w:i/>
        </w:rPr>
        <w:t xml:space="preserve">AUC </w:t>
      </w:r>
      <w:r>
        <w:t>(</w:t>
      </w:r>
      <w:r w:rsidRPr="00C700C5">
        <w:rPr>
          <w:i/>
        </w:rPr>
        <w:t>Area Under Curve</w:t>
      </w:r>
      <w:r>
        <w:t xml:space="preserve">), serta pengujian </w:t>
      </w:r>
      <w:r w:rsidRPr="00C700C5">
        <w:rPr>
          <w:i/>
        </w:rPr>
        <w:t>cross-dataset generalization</w:t>
      </w:r>
      <w:r>
        <w:t xml:space="preserve"> untuk mengukur ketahanan model terhadap variasi sumber data.</w:t>
      </w:r>
    </w:p>
    <w:p w14:paraId="3EE8C8DA" w14:textId="492D5288" w:rsidR="007D533C" w:rsidRDefault="00AB145A" w:rsidP="00C700C5">
      <w:pPr>
        <w:pStyle w:val="ListParagraph"/>
        <w:numPr>
          <w:ilvl w:val="0"/>
          <w:numId w:val="2"/>
        </w:numPr>
      </w:pPr>
      <w:r>
        <w:t>Cakupan Sistem: Implementasi dilakukan dalam lingkungan eksperimental, dengan keterbatasan komputasi dan waktu pelatihan tertentu. Penelitian tidak terfokus pada optimasi waktu inferensi secara mendalam.</w:t>
      </w:r>
    </w:p>
    <w:p w14:paraId="5798F914" w14:textId="00A9BE49" w:rsidR="00667E70" w:rsidRPr="00667E70" w:rsidRDefault="00667E70" w:rsidP="00233902">
      <w:pPr>
        <w:pStyle w:val="Caption"/>
      </w:pPr>
      <w:bookmarkStart w:id="25" w:name="_Toc232589856"/>
      <w:r>
        <w:t xml:space="preserve">Tabel </w:t>
      </w:r>
      <w:fldSimple w:instr=" STYLEREF 1 \s ">
        <w:r w:rsidR="00F649A4">
          <w:rPr>
            <w:noProof/>
          </w:rPr>
          <w:t>1</w:t>
        </w:r>
      </w:fldSimple>
      <w:r w:rsidR="00E23D33">
        <w:t>.</w:t>
      </w:r>
      <w:fldSimple w:instr=" SEQ Tabel \* ARABIC \s 1 ">
        <w:r w:rsidR="00F649A4">
          <w:rPr>
            <w:noProof/>
          </w:rPr>
          <w:t>1</w:t>
        </w:r>
      </w:fldSimple>
      <w:r>
        <w:t xml:space="preserve"> Komposisi total </w:t>
      </w:r>
      <w:r w:rsidRPr="00EF4694">
        <w:rPr>
          <w:iCs/>
        </w:rPr>
        <w:t>dataset</w:t>
      </w:r>
      <w:r>
        <w:t xml:space="preserve"> yang digunakan</w:t>
      </w:r>
      <w:bookmarkEnd w:id="25"/>
    </w:p>
    <w:tbl>
      <w:tblPr>
        <w:tblStyle w:val="Style1"/>
        <w:tblW w:w="8788" w:type="dxa"/>
        <w:tblLook w:val="04A0" w:firstRow="1" w:lastRow="0" w:firstColumn="1" w:lastColumn="0" w:noHBand="0" w:noVBand="1"/>
      </w:tblPr>
      <w:tblGrid>
        <w:gridCol w:w="3343"/>
        <w:gridCol w:w="1334"/>
        <w:gridCol w:w="1371"/>
        <w:gridCol w:w="1710"/>
        <w:gridCol w:w="1030"/>
      </w:tblGrid>
      <w:tr w:rsidR="0041224B" w:rsidRPr="0041224B" w14:paraId="32081E18" w14:textId="77777777" w:rsidTr="00667E70">
        <w:trPr>
          <w:cnfStyle w:val="100000000000" w:firstRow="1" w:lastRow="0" w:firstColumn="0" w:lastColumn="0" w:oddVBand="0" w:evenVBand="0" w:oddHBand="0" w:evenHBand="0" w:firstRowFirstColumn="0" w:firstRowLastColumn="0" w:lastRowFirstColumn="0" w:lastRowLastColumn="0"/>
        </w:trPr>
        <w:tc>
          <w:tcPr>
            <w:tcW w:w="0" w:type="auto"/>
            <w:hideMark/>
          </w:tcPr>
          <w:p w14:paraId="733571D5" w14:textId="77777777" w:rsidR="0041224B" w:rsidRPr="0041224B" w:rsidRDefault="0041224B" w:rsidP="0041224B">
            <w:pPr>
              <w:rPr>
                <w:rFonts w:eastAsia="Times New Roman"/>
                <w:bCs/>
                <w:color w:val="000000"/>
                <w:lang w:val="en-ID"/>
              </w:rPr>
            </w:pPr>
            <w:r w:rsidRPr="0041224B">
              <w:rPr>
                <w:rFonts w:eastAsia="Times New Roman"/>
                <w:bCs/>
                <w:color w:val="000000"/>
                <w:lang w:val="en-ID"/>
              </w:rPr>
              <w:t>Dataset</w:t>
            </w:r>
          </w:p>
        </w:tc>
        <w:tc>
          <w:tcPr>
            <w:tcW w:w="0" w:type="auto"/>
            <w:hideMark/>
          </w:tcPr>
          <w:p w14:paraId="645CFB20" w14:textId="77777777" w:rsidR="0041224B" w:rsidRPr="0041224B" w:rsidRDefault="0041224B" w:rsidP="0041224B">
            <w:pPr>
              <w:rPr>
                <w:rFonts w:eastAsia="Times New Roman"/>
                <w:bCs/>
                <w:color w:val="000000"/>
                <w:lang w:val="en-ID"/>
              </w:rPr>
            </w:pPr>
            <w:r w:rsidRPr="0041224B">
              <w:rPr>
                <w:rFonts w:eastAsia="Times New Roman"/>
                <w:bCs/>
                <w:color w:val="000000"/>
                <w:lang w:val="en-ID"/>
              </w:rPr>
              <w:t>Real videos</w:t>
            </w:r>
          </w:p>
        </w:tc>
        <w:tc>
          <w:tcPr>
            <w:tcW w:w="0" w:type="auto"/>
            <w:hideMark/>
          </w:tcPr>
          <w:p w14:paraId="5E1AF97A" w14:textId="77777777" w:rsidR="0041224B" w:rsidRPr="0041224B" w:rsidRDefault="0041224B" w:rsidP="0041224B">
            <w:pPr>
              <w:rPr>
                <w:rFonts w:eastAsia="Times New Roman"/>
                <w:bCs/>
                <w:color w:val="000000"/>
                <w:lang w:val="en-ID"/>
              </w:rPr>
            </w:pPr>
            <w:r w:rsidRPr="0041224B">
              <w:rPr>
                <w:rFonts w:eastAsia="Times New Roman"/>
                <w:bCs/>
                <w:color w:val="000000"/>
                <w:lang w:val="en-ID"/>
              </w:rPr>
              <w:t>Fake videos</w:t>
            </w:r>
          </w:p>
        </w:tc>
        <w:tc>
          <w:tcPr>
            <w:tcW w:w="0" w:type="auto"/>
            <w:hideMark/>
          </w:tcPr>
          <w:p w14:paraId="4BE1AB04" w14:textId="77777777" w:rsidR="0041224B" w:rsidRPr="0041224B" w:rsidRDefault="0041224B" w:rsidP="0041224B">
            <w:pPr>
              <w:rPr>
                <w:rFonts w:eastAsia="Times New Roman"/>
                <w:bCs/>
                <w:color w:val="000000"/>
                <w:lang w:val="en-ID"/>
              </w:rPr>
            </w:pPr>
            <w:r w:rsidRPr="0041224B">
              <w:rPr>
                <w:rFonts w:eastAsia="Times New Roman"/>
                <w:bCs/>
                <w:color w:val="000000"/>
                <w:lang w:val="en-ID"/>
              </w:rPr>
              <w:t>Total frame (~)</w:t>
            </w:r>
          </w:p>
        </w:tc>
        <w:tc>
          <w:tcPr>
            <w:tcW w:w="0" w:type="auto"/>
            <w:hideMark/>
          </w:tcPr>
          <w:p w14:paraId="2B6A8F4C" w14:textId="77777777" w:rsidR="0041224B" w:rsidRPr="0041224B" w:rsidRDefault="0041224B" w:rsidP="0041224B">
            <w:pPr>
              <w:rPr>
                <w:rFonts w:eastAsia="Times New Roman"/>
                <w:bCs/>
                <w:color w:val="000000"/>
                <w:lang w:val="en-ID"/>
              </w:rPr>
            </w:pPr>
            <w:r w:rsidRPr="0041224B">
              <w:rPr>
                <w:rFonts w:eastAsia="Times New Roman"/>
                <w:bCs/>
                <w:color w:val="000000"/>
                <w:lang w:val="en-ID"/>
              </w:rPr>
              <w:t>Sumber</w:t>
            </w:r>
          </w:p>
        </w:tc>
      </w:tr>
      <w:tr w:rsidR="0041224B" w:rsidRPr="0041224B" w14:paraId="3AE04DB6" w14:textId="77777777" w:rsidTr="00667E70">
        <w:tc>
          <w:tcPr>
            <w:tcW w:w="0" w:type="auto"/>
            <w:hideMark/>
          </w:tcPr>
          <w:p w14:paraId="7C773D21" w14:textId="77777777" w:rsidR="0041224B" w:rsidRPr="0041224B" w:rsidRDefault="0041224B" w:rsidP="0041224B">
            <w:pPr>
              <w:jc w:val="left"/>
              <w:rPr>
                <w:rFonts w:eastAsia="Times New Roman"/>
                <w:color w:val="000000"/>
                <w:lang w:val="en-ID"/>
              </w:rPr>
            </w:pPr>
            <w:r w:rsidRPr="0041224B">
              <w:rPr>
                <w:rFonts w:eastAsia="Times New Roman"/>
                <w:i/>
                <w:iCs/>
                <w:color w:val="000000"/>
                <w:lang w:val="en-ID"/>
              </w:rPr>
              <w:t>FaceForensics++</w:t>
            </w:r>
            <w:r w:rsidRPr="0041224B">
              <w:rPr>
                <w:rFonts w:eastAsia="Times New Roman"/>
                <w:color w:val="000000"/>
                <w:lang w:val="en-ID"/>
              </w:rPr>
              <w:t> (n=1000, c23)</w:t>
            </w:r>
          </w:p>
        </w:tc>
        <w:tc>
          <w:tcPr>
            <w:tcW w:w="0" w:type="auto"/>
            <w:hideMark/>
          </w:tcPr>
          <w:p w14:paraId="057126F5" w14:textId="77777777" w:rsidR="0041224B" w:rsidRPr="0041224B" w:rsidRDefault="0041224B" w:rsidP="0041224B">
            <w:pPr>
              <w:jc w:val="left"/>
              <w:rPr>
                <w:rFonts w:eastAsia="Times New Roman"/>
                <w:color w:val="000000"/>
                <w:lang w:val="en-ID"/>
              </w:rPr>
            </w:pPr>
            <w:r w:rsidRPr="0041224B">
              <w:rPr>
                <w:rFonts w:eastAsia="Times New Roman"/>
                <w:color w:val="000000"/>
                <w:lang w:val="en-ID"/>
              </w:rPr>
              <w:t>500</w:t>
            </w:r>
          </w:p>
        </w:tc>
        <w:tc>
          <w:tcPr>
            <w:tcW w:w="0" w:type="auto"/>
            <w:hideMark/>
          </w:tcPr>
          <w:p w14:paraId="60F0442B" w14:textId="77777777" w:rsidR="0041224B" w:rsidRPr="0041224B" w:rsidRDefault="0041224B" w:rsidP="0041224B">
            <w:pPr>
              <w:jc w:val="left"/>
              <w:rPr>
                <w:rFonts w:eastAsia="Times New Roman"/>
                <w:color w:val="000000"/>
                <w:lang w:val="en-ID"/>
              </w:rPr>
            </w:pPr>
            <w:r w:rsidRPr="0041224B">
              <w:rPr>
                <w:rFonts w:eastAsia="Times New Roman"/>
                <w:color w:val="000000"/>
                <w:lang w:val="en-ID"/>
              </w:rPr>
              <w:t>500</w:t>
            </w:r>
          </w:p>
        </w:tc>
        <w:tc>
          <w:tcPr>
            <w:tcW w:w="0" w:type="auto"/>
            <w:hideMark/>
          </w:tcPr>
          <w:p w14:paraId="7C74042D" w14:textId="77777777" w:rsidR="0041224B" w:rsidRPr="0041224B" w:rsidRDefault="0041224B" w:rsidP="0041224B">
            <w:pPr>
              <w:jc w:val="left"/>
              <w:rPr>
                <w:rFonts w:eastAsia="Times New Roman"/>
                <w:color w:val="000000"/>
                <w:lang w:val="en-ID"/>
              </w:rPr>
            </w:pPr>
            <w:r w:rsidRPr="0041224B">
              <w:rPr>
                <w:rFonts w:eastAsia="Times New Roman"/>
                <w:color w:val="000000"/>
                <w:lang w:val="en-ID"/>
              </w:rPr>
              <w:t>~50.000</w:t>
            </w:r>
          </w:p>
        </w:tc>
        <w:tc>
          <w:tcPr>
            <w:tcW w:w="0" w:type="auto"/>
            <w:hideMark/>
          </w:tcPr>
          <w:p w14:paraId="09D13B65" w14:textId="66529069" w:rsidR="0041224B" w:rsidRPr="0041224B" w:rsidRDefault="005F025A" w:rsidP="0041224B">
            <w:pPr>
              <w:jc w:val="left"/>
              <w:rPr>
                <w:rFonts w:eastAsia="Times New Roman"/>
                <w:color w:val="000000"/>
                <w:lang w:val="en-ID"/>
              </w:rPr>
            </w:pPr>
            <w:sdt>
              <w:sdtPr>
                <w:rPr>
                  <w:rFonts w:eastAsia="Times New Roman"/>
                  <w:color w:val="000000"/>
                  <w:lang w:val="en-ID"/>
                </w:rPr>
                <w:id w:val="1615321223"/>
                <w:citation/>
              </w:sdtPr>
              <w:sdtEndPr/>
              <w:sdtContent>
                <w:r w:rsidR="00667E70">
                  <w:rPr>
                    <w:rFonts w:eastAsia="Times New Roman"/>
                    <w:color w:val="000000"/>
                    <w:lang w:val="en-ID"/>
                  </w:rPr>
                  <w:fldChar w:fldCharType="begin"/>
                </w:r>
                <w:r w:rsidR="00667E70">
                  <w:rPr>
                    <w:rFonts w:eastAsia="Times New Roman"/>
                    <w:color w:val="000000"/>
                    <w:lang w:val="en-US"/>
                  </w:rPr>
                  <w:instrText xml:space="preserve"> CITATION Rös19 \l 1033 </w:instrText>
                </w:r>
                <w:r w:rsidR="00667E70">
                  <w:rPr>
                    <w:rFonts w:eastAsia="Times New Roman"/>
                    <w:color w:val="000000"/>
                    <w:lang w:val="en-ID"/>
                  </w:rPr>
                  <w:fldChar w:fldCharType="separate"/>
                </w:r>
                <w:r w:rsidR="00F649A4" w:rsidRPr="00F649A4">
                  <w:rPr>
                    <w:rFonts w:eastAsia="Times New Roman"/>
                    <w:noProof/>
                    <w:color w:val="000000"/>
                    <w:lang w:val="en-US"/>
                  </w:rPr>
                  <w:t>[7]</w:t>
                </w:r>
                <w:r w:rsidR="00667E70">
                  <w:rPr>
                    <w:rFonts w:eastAsia="Times New Roman"/>
                    <w:color w:val="000000"/>
                    <w:lang w:val="en-ID"/>
                  </w:rPr>
                  <w:fldChar w:fldCharType="end"/>
                </w:r>
              </w:sdtContent>
            </w:sdt>
          </w:p>
        </w:tc>
      </w:tr>
      <w:tr w:rsidR="0041224B" w:rsidRPr="0041224B" w14:paraId="26814B0E" w14:textId="77777777" w:rsidTr="00667E70">
        <w:tc>
          <w:tcPr>
            <w:tcW w:w="0" w:type="auto"/>
            <w:hideMark/>
          </w:tcPr>
          <w:p w14:paraId="4A12058D" w14:textId="77777777" w:rsidR="0041224B" w:rsidRPr="0041224B" w:rsidRDefault="0041224B" w:rsidP="0041224B">
            <w:pPr>
              <w:jc w:val="left"/>
              <w:rPr>
                <w:rFonts w:eastAsia="Times New Roman"/>
                <w:color w:val="000000"/>
                <w:lang w:val="en-ID"/>
              </w:rPr>
            </w:pPr>
            <w:r w:rsidRPr="0041224B">
              <w:rPr>
                <w:rFonts w:eastAsia="Times New Roman"/>
                <w:i/>
                <w:iCs/>
                <w:color w:val="000000"/>
                <w:lang w:val="en-ID"/>
              </w:rPr>
              <w:t>Celeb-DF</w:t>
            </w:r>
            <w:r w:rsidRPr="0041224B">
              <w:rPr>
                <w:rFonts w:eastAsia="Times New Roman"/>
                <w:color w:val="000000"/>
                <w:lang w:val="en-ID"/>
              </w:rPr>
              <w:t> v2 (n=750)</w:t>
            </w:r>
          </w:p>
        </w:tc>
        <w:tc>
          <w:tcPr>
            <w:tcW w:w="0" w:type="auto"/>
            <w:hideMark/>
          </w:tcPr>
          <w:p w14:paraId="306BC22C" w14:textId="77777777" w:rsidR="0041224B" w:rsidRPr="0041224B" w:rsidRDefault="0041224B" w:rsidP="0041224B">
            <w:pPr>
              <w:jc w:val="left"/>
              <w:rPr>
                <w:rFonts w:eastAsia="Times New Roman"/>
                <w:color w:val="000000"/>
                <w:lang w:val="en-ID"/>
              </w:rPr>
            </w:pPr>
            <w:r w:rsidRPr="0041224B">
              <w:rPr>
                <w:rFonts w:eastAsia="Times New Roman"/>
                <w:color w:val="000000"/>
                <w:lang w:val="en-ID"/>
              </w:rPr>
              <w:t>375</w:t>
            </w:r>
          </w:p>
        </w:tc>
        <w:tc>
          <w:tcPr>
            <w:tcW w:w="0" w:type="auto"/>
            <w:hideMark/>
          </w:tcPr>
          <w:p w14:paraId="3104E48E" w14:textId="77777777" w:rsidR="0041224B" w:rsidRPr="0041224B" w:rsidRDefault="0041224B" w:rsidP="0041224B">
            <w:pPr>
              <w:jc w:val="left"/>
              <w:rPr>
                <w:rFonts w:eastAsia="Times New Roman"/>
                <w:color w:val="000000"/>
                <w:lang w:val="en-ID"/>
              </w:rPr>
            </w:pPr>
            <w:r w:rsidRPr="0041224B">
              <w:rPr>
                <w:rFonts w:eastAsia="Times New Roman"/>
                <w:color w:val="000000"/>
                <w:lang w:val="en-ID"/>
              </w:rPr>
              <w:t>375</w:t>
            </w:r>
          </w:p>
        </w:tc>
        <w:tc>
          <w:tcPr>
            <w:tcW w:w="0" w:type="auto"/>
            <w:hideMark/>
          </w:tcPr>
          <w:p w14:paraId="23C0FBDF" w14:textId="77777777" w:rsidR="0041224B" w:rsidRPr="0041224B" w:rsidRDefault="0041224B" w:rsidP="0041224B">
            <w:pPr>
              <w:jc w:val="left"/>
              <w:rPr>
                <w:rFonts w:eastAsia="Times New Roman"/>
                <w:color w:val="000000"/>
                <w:lang w:val="en-ID"/>
              </w:rPr>
            </w:pPr>
            <w:r w:rsidRPr="0041224B">
              <w:rPr>
                <w:rFonts w:eastAsia="Times New Roman"/>
                <w:color w:val="000000"/>
                <w:lang w:val="en-ID"/>
              </w:rPr>
              <w:t>~37.500</w:t>
            </w:r>
          </w:p>
        </w:tc>
        <w:tc>
          <w:tcPr>
            <w:tcW w:w="0" w:type="auto"/>
            <w:hideMark/>
          </w:tcPr>
          <w:p w14:paraId="3D8B5D26" w14:textId="6FA96DD5" w:rsidR="0041224B" w:rsidRPr="0041224B" w:rsidRDefault="005F025A" w:rsidP="0041224B">
            <w:pPr>
              <w:jc w:val="left"/>
              <w:rPr>
                <w:rFonts w:eastAsia="Times New Roman"/>
                <w:color w:val="000000"/>
                <w:lang w:val="en-ID"/>
              </w:rPr>
            </w:pPr>
            <w:sdt>
              <w:sdtPr>
                <w:rPr>
                  <w:rFonts w:eastAsia="Times New Roman"/>
                  <w:color w:val="000000"/>
                  <w:lang w:val="en-ID"/>
                </w:rPr>
                <w:id w:val="48032589"/>
                <w:citation/>
              </w:sdtPr>
              <w:sdtEndPr/>
              <w:sdtContent>
                <w:r w:rsidR="00667E70">
                  <w:rPr>
                    <w:rFonts w:eastAsia="Times New Roman"/>
                    <w:color w:val="000000"/>
                    <w:lang w:val="en-ID"/>
                  </w:rPr>
                  <w:fldChar w:fldCharType="begin"/>
                </w:r>
                <w:r w:rsidR="00667E70">
                  <w:rPr>
                    <w:rFonts w:eastAsia="Times New Roman"/>
                    <w:color w:val="000000"/>
                    <w:lang w:val="en-US"/>
                  </w:rPr>
                  <w:instrText xml:space="preserve"> CITATION LiY20 \l 1033 </w:instrText>
                </w:r>
                <w:r w:rsidR="00667E70">
                  <w:rPr>
                    <w:rFonts w:eastAsia="Times New Roman"/>
                    <w:color w:val="000000"/>
                    <w:lang w:val="en-ID"/>
                  </w:rPr>
                  <w:fldChar w:fldCharType="separate"/>
                </w:r>
                <w:r w:rsidR="00F649A4" w:rsidRPr="00F649A4">
                  <w:rPr>
                    <w:rFonts w:eastAsia="Times New Roman"/>
                    <w:noProof/>
                    <w:color w:val="000000"/>
                    <w:lang w:val="en-US"/>
                  </w:rPr>
                  <w:t>[18]</w:t>
                </w:r>
                <w:r w:rsidR="00667E70">
                  <w:rPr>
                    <w:rFonts w:eastAsia="Times New Roman"/>
                    <w:color w:val="000000"/>
                    <w:lang w:val="en-ID"/>
                  </w:rPr>
                  <w:fldChar w:fldCharType="end"/>
                </w:r>
              </w:sdtContent>
            </w:sdt>
          </w:p>
        </w:tc>
      </w:tr>
    </w:tbl>
    <w:p w14:paraId="01BE0735" w14:textId="77777777" w:rsidR="0041224B" w:rsidRDefault="0041224B" w:rsidP="0041224B"/>
    <w:p w14:paraId="036E3881" w14:textId="3EB1BEB6" w:rsidR="007D533C" w:rsidRDefault="00AB145A" w:rsidP="004A530C">
      <w:pPr>
        <w:ind w:firstLine="567"/>
      </w:pPr>
      <w:r>
        <w:t xml:space="preserve">Dengan batasan ini, penelitian diarahkan untuk menjaga fokus pada validasi efektivitas integrasi antara </w:t>
      </w:r>
      <w:r w:rsidR="003423FF" w:rsidRPr="003423FF">
        <w:rPr>
          <w:iCs/>
        </w:rPr>
        <w:t>FDA</w:t>
      </w:r>
      <w:r w:rsidR="003423FF">
        <w:rPr>
          <w:i/>
        </w:rPr>
        <w:t xml:space="preserve"> </w:t>
      </w:r>
      <w:r>
        <w:t xml:space="preserve">ke dalam arsitektur </w:t>
      </w:r>
      <w:r w:rsidRPr="3119BAF6">
        <w:rPr>
          <w:i/>
        </w:rPr>
        <w:t>XceptionNet</w:t>
      </w:r>
      <w:r>
        <w:t xml:space="preserve"> untuk meningkatkan kemampuan generalisasi serta ketahanan, dan akurasi dalam mendeteksi </w:t>
      </w:r>
      <w:r w:rsidRPr="3119BAF6">
        <w:rPr>
          <w:i/>
        </w:rPr>
        <w:t>deepfake</w:t>
      </w:r>
      <w:r>
        <w:t>.</w:t>
      </w:r>
    </w:p>
    <w:p w14:paraId="7D8A13CC" w14:textId="77777777" w:rsidR="007D533C" w:rsidRDefault="007D533C" w:rsidP="00C700C5">
      <w:pPr>
        <w:sectPr w:rsidR="007D533C">
          <w:footerReference w:type="default" r:id="rId14"/>
          <w:pgSz w:w="11907" w:h="16840"/>
          <w:pgMar w:top="1418" w:right="1418" w:bottom="1418" w:left="1701" w:header="709" w:footer="709" w:gutter="0"/>
          <w:pgNumType w:start="1"/>
          <w:cols w:space="720"/>
        </w:sectPr>
      </w:pPr>
    </w:p>
    <w:p w14:paraId="1DAA3F06" w14:textId="4C505C52" w:rsidR="007D533C" w:rsidRDefault="00AB145A" w:rsidP="00C43766">
      <w:pPr>
        <w:pStyle w:val="Heading1"/>
      </w:pPr>
      <w:bookmarkStart w:id="26" w:name="_Toc223651114"/>
      <w:bookmarkStart w:id="27" w:name="_Toc232589690"/>
      <w:r w:rsidRPr="00CC0A11">
        <w:lastRenderedPageBreak/>
        <w:t>BAB II</w:t>
      </w:r>
      <w:r w:rsidRPr="00CC0A11">
        <w:br/>
        <w:t>KAJIAN LITERATUR</w:t>
      </w:r>
      <w:bookmarkEnd w:id="26"/>
      <w:bookmarkEnd w:id="27"/>
    </w:p>
    <w:p w14:paraId="4FF48D11" w14:textId="05AF6EA0" w:rsidR="008E02AB" w:rsidRPr="008E02AB" w:rsidRDefault="00AB145A" w:rsidP="00C43766">
      <w:pPr>
        <w:pStyle w:val="Heading2"/>
      </w:pPr>
      <w:bookmarkStart w:id="28" w:name="_Toc223651115"/>
      <w:bookmarkStart w:id="29" w:name="_Toc232589691"/>
      <w:r>
        <w:t>Deepfake</w:t>
      </w:r>
      <w:bookmarkEnd w:id="28"/>
      <w:bookmarkEnd w:id="29"/>
    </w:p>
    <w:p w14:paraId="49D476F1" w14:textId="5AC25FE4" w:rsidR="009637E8" w:rsidRDefault="00AB145A" w:rsidP="007B5425">
      <w:pPr>
        <w:ind w:firstLine="567"/>
      </w:pPr>
      <w:r>
        <w:t xml:space="preserve">Istilah </w:t>
      </w:r>
      <w:r w:rsidRPr="3119BAF6">
        <w:rPr>
          <w:i/>
        </w:rPr>
        <w:t>deepfake</w:t>
      </w:r>
      <w:r>
        <w:t xml:space="preserve"> berasal dari gabungan dua kata, yaitu </w:t>
      </w:r>
      <w:r w:rsidRPr="3119BAF6">
        <w:rPr>
          <w:i/>
        </w:rPr>
        <w:t>deep learning</w:t>
      </w:r>
      <w:r>
        <w:t xml:space="preserve"> dan </w:t>
      </w:r>
      <w:r w:rsidRPr="3119BAF6">
        <w:rPr>
          <w:i/>
        </w:rPr>
        <w:t>fake</w:t>
      </w:r>
      <w:r>
        <w:t xml:space="preserve">. Istilah ini </w:t>
      </w:r>
      <w:r w:rsidR="00EA2064">
        <w:t>merujuk pada konten multimedia</w:t>
      </w:r>
      <w:r w:rsidR="0054099C">
        <w:t>, baik berupa gambar, video maupun audio,</w:t>
      </w:r>
      <w:r w:rsidR="00EA2064">
        <w:t xml:space="preserve"> </w:t>
      </w:r>
      <w:r w:rsidR="00BF1D02">
        <w:t>yang telah dimodifikasi</w:t>
      </w:r>
      <w:r w:rsidR="00F65D3F">
        <w:t xml:space="preserve"> secara visual, atau</w:t>
      </w:r>
      <w:r w:rsidR="005D1616">
        <w:t xml:space="preserve"> auditori</w:t>
      </w:r>
      <w:r w:rsidR="00F65D3F">
        <w:t xml:space="preserve"> </w:t>
      </w:r>
      <w:r>
        <w:t>dengan</w:t>
      </w:r>
      <w:r w:rsidR="00C74764">
        <w:t xml:space="preserve"> menggunakan teknik</w:t>
      </w:r>
      <w:r>
        <w:t xml:space="preserve"> </w:t>
      </w:r>
      <w:r w:rsidRPr="3119BAF6">
        <w:rPr>
          <w:i/>
        </w:rPr>
        <w:t>deep learning</w:t>
      </w:r>
      <w:r w:rsidR="00DD0029">
        <w:rPr>
          <w:i/>
        </w:rPr>
        <w:t xml:space="preserve"> </w:t>
      </w:r>
      <w:r w:rsidR="00DD0029">
        <w:rPr>
          <w:iCs/>
        </w:rPr>
        <w:t>hingga</w:t>
      </w:r>
      <w:r w:rsidR="00FA7637">
        <w:rPr>
          <w:iCs/>
        </w:rPr>
        <w:t xml:space="preserve"> tampak</w:t>
      </w:r>
      <w:r w:rsidR="0091658B">
        <w:rPr>
          <w:iCs/>
        </w:rPr>
        <w:t xml:space="preserve"> sangat realisti dan menyerupai aslinya</w:t>
      </w:r>
      <w:r w:rsidR="003726DA">
        <w:rPr>
          <w:iCs/>
        </w:rPr>
        <w:t xml:space="preserve"> </w:t>
      </w:r>
      <w:sdt>
        <w:sdtPr>
          <w:rPr>
            <w:iCs/>
          </w:rPr>
          <w:id w:val="-439986757"/>
          <w:citation/>
        </w:sdtPr>
        <w:sdtEndPr/>
        <w:sdtContent>
          <w:r w:rsidR="003726DA">
            <w:rPr>
              <w:iCs/>
            </w:rPr>
            <w:fldChar w:fldCharType="begin"/>
          </w:r>
          <w:r w:rsidR="003726DA">
            <w:rPr>
              <w:iCs/>
              <w:lang w:val="en-US"/>
            </w:rPr>
            <w:instrText xml:space="preserve"> CITATION Ran22 \l 1033 </w:instrText>
          </w:r>
          <w:r w:rsidR="003726DA">
            <w:rPr>
              <w:iCs/>
            </w:rPr>
            <w:fldChar w:fldCharType="separate"/>
          </w:r>
          <w:r w:rsidR="00F649A4" w:rsidRPr="00F649A4">
            <w:rPr>
              <w:noProof/>
              <w:lang w:val="en-US"/>
            </w:rPr>
            <w:t>[14]</w:t>
          </w:r>
          <w:r w:rsidR="003726DA">
            <w:rPr>
              <w:iCs/>
            </w:rPr>
            <w:fldChar w:fldCharType="end"/>
          </w:r>
        </w:sdtContent>
      </w:sdt>
      <w:r>
        <w:t xml:space="preserve">. </w:t>
      </w:r>
      <w:r w:rsidR="00C74764">
        <w:t xml:space="preserve">Secara teknis, </w:t>
      </w:r>
      <w:r w:rsidR="00C74764">
        <w:rPr>
          <w:i/>
          <w:iCs/>
        </w:rPr>
        <w:t>d</w:t>
      </w:r>
      <w:r w:rsidR="00133463" w:rsidRPr="00133463">
        <w:rPr>
          <w:i/>
          <w:iCs/>
        </w:rPr>
        <w:t>eepfake</w:t>
      </w:r>
      <w:r w:rsidR="00802EC7">
        <w:t xml:space="preserve"> memanfaatkan model generatif seperti GAN atau </w:t>
      </w:r>
      <w:r w:rsidR="00C74764">
        <w:t xml:space="preserve">arsitektur </w:t>
      </w:r>
      <w:r w:rsidR="00802EC7">
        <w:rPr>
          <w:i/>
          <w:iCs/>
        </w:rPr>
        <w:t>encoder-</w:t>
      </w:r>
      <w:r w:rsidR="00802EC7" w:rsidRPr="00802EC7">
        <w:rPr>
          <w:i/>
          <w:iCs/>
        </w:rPr>
        <w:t>decoder</w:t>
      </w:r>
      <w:r w:rsidR="00802EC7">
        <w:t xml:space="preserve"> </w:t>
      </w:r>
      <w:r w:rsidR="00746FAE">
        <w:t xml:space="preserve">untuk memodifikasi konten sintesis seperti </w:t>
      </w:r>
      <w:r w:rsidR="00802EC7">
        <w:rPr>
          <w:i/>
          <w:iCs/>
        </w:rPr>
        <w:t xml:space="preserve">face </w:t>
      </w:r>
      <w:r w:rsidR="00802EC7" w:rsidRPr="00802EC7">
        <w:rPr>
          <w:i/>
          <w:iCs/>
        </w:rPr>
        <w:t>swapping</w:t>
      </w:r>
      <w:r w:rsidR="00802EC7">
        <w:t xml:space="preserve"> atau </w:t>
      </w:r>
      <w:r w:rsidR="00802EC7" w:rsidRPr="00802EC7">
        <w:rPr>
          <w:i/>
          <w:iCs/>
        </w:rPr>
        <w:t>face reenactment</w:t>
      </w:r>
      <w:r w:rsidR="00802EC7">
        <w:t xml:space="preserve">. </w:t>
      </w:r>
    </w:p>
    <w:p w14:paraId="11425F21" w14:textId="3F4F67EB" w:rsidR="009F1127" w:rsidRDefault="00F03FC2" w:rsidP="007B5425">
      <w:pPr>
        <w:ind w:firstLine="567"/>
      </w:pPr>
      <w:r w:rsidRPr="00802EC7">
        <w:t>Secara</w:t>
      </w:r>
      <w:r>
        <w:t xml:space="preserve"> umum, teknologi </w:t>
      </w:r>
      <w:r w:rsidRPr="3119BAF6">
        <w:rPr>
          <w:i/>
        </w:rPr>
        <w:t>deepfake</w:t>
      </w:r>
      <w:r>
        <w:t xml:space="preserve"> dikembangkan berdasarkan jaringan saraf tiruan (</w:t>
      </w:r>
      <w:r w:rsidRPr="3119BAF6">
        <w:rPr>
          <w:i/>
        </w:rPr>
        <w:t>neural network</w:t>
      </w:r>
      <w:r>
        <w:t>)</w:t>
      </w:r>
      <w:r w:rsidR="007742E7">
        <w:t>. D</w:t>
      </w:r>
      <w:r>
        <w:t xml:space="preserve">alam prosesnya, model dilatih untuk mempelajari pola, ekspresi, serta pergerakan wajah manusia, sehingga wajah seseorang pada suatu video dapat digantikan dengan wajah orang lain, sehingga menghasilkan video yang tampak realistis dan meyakinkan </w:t>
      </w:r>
      <w:sdt>
        <w:sdtPr>
          <w:id w:val="1295412389"/>
          <w:citation/>
        </w:sdtPr>
        <w:sdtEndPr/>
        <w:sdtContent>
          <w:r w:rsidR="00FF5906">
            <w:fldChar w:fldCharType="begin"/>
          </w:r>
          <w:r w:rsidR="00FF5906" w:rsidRPr="00FF5906">
            <w:instrText xml:space="preserve"> CITATION source1 \l 1033 </w:instrText>
          </w:r>
          <w:r w:rsidR="00FF5906">
            <w:fldChar w:fldCharType="separate"/>
          </w:r>
          <w:r w:rsidR="00F649A4" w:rsidRPr="00F649A4">
            <w:rPr>
              <w:noProof/>
            </w:rPr>
            <w:t>[2]</w:t>
          </w:r>
          <w:r w:rsidR="00FF5906">
            <w:fldChar w:fldCharType="end"/>
          </w:r>
        </w:sdtContent>
      </w:sdt>
      <w:r w:rsidR="00C01F16">
        <w:t>.</w:t>
      </w:r>
      <w:r w:rsidR="0027190D">
        <w:t xml:space="preserve"> Dengan kemampuan tersebut, </w:t>
      </w:r>
      <w:r w:rsidR="0027190D">
        <w:rPr>
          <w:i/>
          <w:iCs/>
        </w:rPr>
        <w:t xml:space="preserve">deepfake </w:t>
      </w:r>
      <w:r w:rsidR="0027190D">
        <w:t xml:space="preserve">menjadi salah satu penerapan </w:t>
      </w:r>
      <w:r w:rsidR="0027190D">
        <w:rPr>
          <w:i/>
          <w:iCs/>
        </w:rPr>
        <w:t xml:space="preserve">deep learning </w:t>
      </w:r>
      <w:r w:rsidR="0027190D">
        <w:t xml:space="preserve">yang paling menonjol dalam bidang sintesis media </w:t>
      </w:r>
      <w:sdt>
        <w:sdtPr>
          <w:id w:val="-974140004"/>
          <w:citation/>
        </w:sdtPr>
        <w:sdtEndPr/>
        <w:sdtContent>
          <w:r w:rsidR="00FF5906">
            <w:fldChar w:fldCharType="begin"/>
          </w:r>
          <w:r w:rsidR="00FF5906">
            <w:rPr>
              <w:lang w:val="en-US"/>
            </w:rPr>
            <w:instrText xml:space="preserve"> CITATION Cha21 \l 1033 </w:instrText>
          </w:r>
          <w:r w:rsidR="00FF5906">
            <w:fldChar w:fldCharType="separate"/>
          </w:r>
          <w:r w:rsidR="00F649A4" w:rsidRPr="00F649A4">
            <w:rPr>
              <w:noProof/>
              <w:lang w:val="en-US"/>
            </w:rPr>
            <w:t>[19]</w:t>
          </w:r>
          <w:r w:rsidR="00FF5906">
            <w:fldChar w:fldCharType="end"/>
          </w:r>
        </w:sdtContent>
      </w:sdt>
      <w:r w:rsidR="0027190D">
        <w:t>.</w:t>
      </w:r>
      <w:r w:rsidR="001B495A">
        <w:t xml:space="preserve"> </w:t>
      </w:r>
    </w:p>
    <w:p w14:paraId="1DF129D4" w14:textId="0760CE96" w:rsidR="009637E8" w:rsidRDefault="009637E8" w:rsidP="007B5425">
      <w:pPr>
        <w:ind w:firstLine="567"/>
      </w:pPr>
      <w:r>
        <w:t xml:space="preserve">Tujuan utama dari </w:t>
      </w:r>
      <w:r w:rsidR="005D1616">
        <w:t xml:space="preserve">pengembangan </w:t>
      </w:r>
      <w:r w:rsidR="005D1616">
        <w:rPr>
          <w:i/>
          <w:iCs/>
        </w:rPr>
        <w:t xml:space="preserve">deepfake </w:t>
      </w:r>
      <w:r w:rsidR="005D1616">
        <w:t>pada awalnya adalah untuk penelitian dan pengembangan teknologi sintesis media yang realistis, bukan untuk penipuan atau penyebaran informasi palsu.</w:t>
      </w:r>
      <w:r w:rsidR="000A30A8">
        <w:t xml:space="preserve"> Teknologi</w:t>
      </w:r>
      <w:r w:rsidR="00972A80">
        <w:t xml:space="preserve"> ini</w:t>
      </w:r>
      <w:r w:rsidR="000A30A8">
        <w:t xml:space="preserve"> dirancang untuk mengeksplorasi kemampuan dari </w:t>
      </w:r>
      <w:r w:rsidR="000A30A8">
        <w:rPr>
          <w:i/>
          <w:iCs/>
        </w:rPr>
        <w:t>neural network</w:t>
      </w:r>
      <w:r w:rsidR="000A30A8">
        <w:t xml:space="preserve"> dalam melakukan rekonstruksi ekspresi wajah, pergerakan bibir, serta sinkronisasi audio-visual dalam konteks hiburan, industri film, </w:t>
      </w:r>
      <w:r w:rsidR="000A30A8">
        <w:rPr>
          <w:i/>
          <w:iCs/>
        </w:rPr>
        <w:t>lip-sync translation</w:t>
      </w:r>
      <w:r w:rsidR="000A30A8">
        <w:t xml:space="preserve">, dan </w:t>
      </w:r>
      <w:r w:rsidR="000A30A8">
        <w:rPr>
          <w:i/>
          <w:iCs/>
        </w:rPr>
        <w:t>vir</w:t>
      </w:r>
      <w:r w:rsidR="001102F6">
        <w:rPr>
          <w:i/>
          <w:iCs/>
        </w:rPr>
        <w:t>tu</w:t>
      </w:r>
      <w:r w:rsidR="000A30A8">
        <w:rPr>
          <w:i/>
          <w:iCs/>
        </w:rPr>
        <w:t>al reality</w:t>
      </w:r>
      <w:sdt>
        <w:sdtPr>
          <w:rPr>
            <w:i/>
            <w:iCs/>
          </w:rPr>
          <w:id w:val="1614635293"/>
          <w:citation/>
        </w:sdtPr>
        <w:sdtEndPr/>
        <w:sdtContent>
          <w:r w:rsidR="00AC2204">
            <w:rPr>
              <w:i/>
              <w:iCs/>
            </w:rPr>
            <w:fldChar w:fldCharType="begin"/>
          </w:r>
          <w:r w:rsidR="00AC2204">
            <w:rPr>
              <w:i/>
              <w:iCs/>
              <w:lang w:val="en-US"/>
            </w:rPr>
            <w:instrText xml:space="preserve"> CITATION Cha21 \l 1033 </w:instrText>
          </w:r>
          <w:r w:rsidR="00AC2204">
            <w:rPr>
              <w:i/>
              <w:iCs/>
            </w:rPr>
            <w:fldChar w:fldCharType="separate"/>
          </w:r>
          <w:r w:rsidR="00F649A4">
            <w:rPr>
              <w:i/>
              <w:iCs/>
              <w:noProof/>
              <w:lang w:val="en-US"/>
            </w:rPr>
            <w:t xml:space="preserve"> </w:t>
          </w:r>
          <w:r w:rsidR="00F649A4" w:rsidRPr="00F649A4">
            <w:rPr>
              <w:noProof/>
              <w:lang w:val="en-US"/>
            </w:rPr>
            <w:t>[19]</w:t>
          </w:r>
          <w:r w:rsidR="00AC2204">
            <w:rPr>
              <w:i/>
              <w:iCs/>
            </w:rPr>
            <w:fldChar w:fldCharType="end"/>
          </w:r>
        </w:sdtContent>
      </w:sdt>
      <w:r w:rsidR="00AC2204">
        <w:t>.</w:t>
      </w:r>
      <w:r w:rsidR="00E654F8">
        <w:t xml:space="preserve"> </w:t>
      </w:r>
      <w:r w:rsidR="00972A80">
        <w:t>Selain itu,</w:t>
      </w:r>
      <w:r w:rsidR="00972A80">
        <w:rPr>
          <w:i/>
          <w:iCs/>
        </w:rPr>
        <w:t xml:space="preserve"> d</w:t>
      </w:r>
      <w:r w:rsidR="00E654F8">
        <w:rPr>
          <w:i/>
          <w:iCs/>
        </w:rPr>
        <w:t xml:space="preserve">eepfake </w:t>
      </w:r>
      <w:r w:rsidR="00E654F8">
        <w:t xml:space="preserve">juga </w:t>
      </w:r>
      <w:r w:rsidR="003F16B8">
        <w:t xml:space="preserve">dimanfaatkan </w:t>
      </w:r>
      <w:r w:rsidR="00E654F8">
        <w:t xml:space="preserve">dalam ranah ilmiah seperti pelatihan model </w:t>
      </w:r>
      <w:r w:rsidR="00E654F8">
        <w:rPr>
          <w:i/>
          <w:iCs/>
        </w:rPr>
        <w:t>face recognition</w:t>
      </w:r>
      <w:r w:rsidR="00E654F8">
        <w:t>, penciptaan data sintetik untuk meningkatkan generalisasi model, hingga simulasi terhadap perilaku manusia dalam bidang psikologi, dan forensik digital</w:t>
      </w:r>
      <w:r w:rsidR="003C6D2A">
        <w:t xml:space="preserve"> </w:t>
      </w:r>
      <w:sdt>
        <w:sdtPr>
          <w:id w:val="-489252460"/>
          <w:citation/>
        </w:sdtPr>
        <w:sdtEndPr/>
        <w:sdtContent>
          <w:r w:rsidR="003C6D2A">
            <w:fldChar w:fldCharType="begin"/>
          </w:r>
          <w:r w:rsidR="003C6D2A">
            <w:rPr>
              <w:lang w:val="en-US"/>
            </w:rPr>
            <w:instrText xml:space="preserve"> CITATION Ran22 \l 1033 </w:instrText>
          </w:r>
          <w:r w:rsidR="00F03FC2">
            <w:rPr>
              <w:lang w:val="en-US"/>
            </w:rPr>
            <w:instrText xml:space="preserve"> \m Cha21</w:instrText>
          </w:r>
          <w:r w:rsidR="003C6D2A">
            <w:fldChar w:fldCharType="separate"/>
          </w:r>
          <w:r w:rsidR="00F649A4" w:rsidRPr="00F649A4">
            <w:rPr>
              <w:noProof/>
              <w:lang w:val="en-US"/>
            </w:rPr>
            <w:t>[14, 19]</w:t>
          </w:r>
          <w:r w:rsidR="003C6D2A">
            <w:fldChar w:fldCharType="end"/>
          </w:r>
        </w:sdtContent>
      </w:sdt>
      <w:r w:rsidR="00E654F8">
        <w:t xml:space="preserve">. </w:t>
      </w:r>
    </w:p>
    <w:p w14:paraId="60440CBD" w14:textId="61D0CAFA" w:rsidR="009F6BC0" w:rsidRDefault="009A4730" w:rsidP="007B5425">
      <w:pPr>
        <w:ind w:firstLine="567"/>
      </w:pPr>
      <w:r w:rsidRPr="009A4730">
        <w:t xml:space="preserve">Dalam konteks penelitian ini, istilah </w:t>
      </w:r>
      <w:r w:rsidRPr="00D81B92">
        <w:rPr>
          <w:i/>
          <w:iCs/>
        </w:rPr>
        <w:t>deepfake</w:t>
      </w:r>
      <w:r w:rsidRPr="009A4730">
        <w:t xml:space="preserve"> merujuk secara khusus pada manipulasi wajah pada citra dan </w:t>
      </w:r>
      <w:r w:rsidRPr="006A3909">
        <w:rPr>
          <w:i/>
          <w:iCs/>
        </w:rPr>
        <w:t>frame</w:t>
      </w:r>
      <w:r w:rsidRPr="009A4730">
        <w:t xml:space="preserve"> video yang dihasilkan menggunakan model generatif berbasis </w:t>
      </w:r>
      <w:r w:rsidRPr="00D81B92">
        <w:rPr>
          <w:i/>
          <w:iCs/>
        </w:rPr>
        <w:t>deep learning</w:t>
      </w:r>
      <w:r w:rsidRPr="009A4730">
        <w:t xml:space="preserve">, seperti GAN. Fokus penelitian ditujukan pada pendeteksian artefak visual dan </w:t>
      </w:r>
      <w:r w:rsidRPr="00795C98">
        <w:t>spektral</w:t>
      </w:r>
      <w:r w:rsidRPr="009A4730">
        <w:t xml:space="preserve"> pada gambar serta </w:t>
      </w:r>
      <w:r w:rsidRPr="006A3909">
        <w:rPr>
          <w:i/>
          <w:iCs/>
        </w:rPr>
        <w:t>frame</w:t>
      </w:r>
      <w:r w:rsidRPr="009A4730">
        <w:t xml:space="preserve"> video, bukan pada manipulasi audio atau bentuk media sintetis lainnya.</w:t>
      </w:r>
    </w:p>
    <w:p w14:paraId="4E9B1637" w14:textId="77777777" w:rsidR="00B06E3F" w:rsidRDefault="00B06E3F" w:rsidP="00595B39">
      <w:pPr>
        <w:ind w:firstLine="576"/>
      </w:pPr>
    </w:p>
    <w:p w14:paraId="168A2066" w14:textId="317D122F" w:rsidR="00DF08C3" w:rsidRDefault="00DF08C3" w:rsidP="00C43766">
      <w:pPr>
        <w:pStyle w:val="Heading3"/>
      </w:pPr>
      <w:bookmarkStart w:id="30" w:name="_Toc223651116"/>
      <w:bookmarkStart w:id="31" w:name="_Toc232589692"/>
      <w:r>
        <w:t>Ancaman Deepfake</w:t>
      </w:r>
      <w:bookmarkEnd w:id="30"/>
      <w:bookmarkEnd w:id="31"/>
    </w:p>
    <w:p w14:paraId="24CD2302" w14:textId="7716DD24" w:rsidR="00DF08C3" w:rsidRPr="0027190D" w:rsidRDefault="00DF08C3" w:rsidP="002E06F9">
      <w:pPr>
        <w:ind w:firstLine="567"/>
      </w:pPr>
      <w:r w:rsidRPr="4EA138B6">
        <w:rPr>
          <w:i/>
        </w:rPr>
        <w:t>Deepfake</w:t>
      </w:r>
      <w:r w:rsidR="001328EB" w:rsidRPr="4EA138B6">
        <w:rPr>
          <w:i/>
        </w:rPr>
        <w:t xml:space="preserve"> </w:t>
      </w:r>
      <w:r w:rsidR="001328EB">
        <w:t>membawa berbagai potensi penyalahgunaan yang serius, mulai dari</w:t>
      </w:r>
      <w:r>
        <w:t xml:space="preserve"> </w:t>
      </w:r>
      <w:r w:rsidR="001328EB">
        <w:t>penyebaran</w:t>
      </w:r>
      <w:r w:rsidR="006A3909">
        <w:t xml:space="preserve"> informasi palsu</w:t>
      </w:r>
      <w:r>
        <w:t xml:space="preserve">, </w:t>
      </w:r>
      <w:r w:rsidR="002F2E7C">
        <w:t xml:space="preserve">dan </w:t>
      </w:r>
      <w:r>
        <w:t>propaganda</w:t>
      </w:r>
      <w:r w:rsidR="002F2E7C">
        <w:t xml:space="preserve"> politik</w:t>
      </w:r>
      <w:r>
        <w:t xml:space="preserve">, </w:t>
      </w:r>
      <w:r w:rsidR="002F2E7C">
        <w:t xml:space="preserve">hingga </w:t>
      </w:r>
      <w:r>
        <w:t xml:space="preserve">penipuan, </w:t>
      </w:r>
      <w:r w:rsidR="002F2E7C">
        <w:t xml:space="preserve">dan perusakan </w:t>
      </w:r>
      <w:r>
        <w:lastRenderedPageBreak/>
        <w:t xml:space="preserve">reputasi individu melalui konten palsu </w:t>
      </w:r>
      <w:sdt>
        <w:sdtPr>
          <w:id w:val="632839555"/>
          <w:citation/>
        </w:sdtPr>
        <w:sdtEndPr/>
        <w:sdtContent>
          <w:r>
            <w:fldChar w:fldCharType="begin"/>
          </w:r>
          <w:r>
            <w:rPr>
              <w:lang w:val="en-US"/>
            </w:rPr>
            <w:instrText xml:space="preserve"> CITATION Ran22 \l 1033 </w:instrText>
          </w:r>
          <w:r>
            <w:fldChar w:fldCharType="separate"/>
          </w:r>
          <w:r w:rsidR="00F649A4" w:rsidRPr="00F649A4">
            <w:rPr>
              <w:noProof/>
              <w:lang w:val="en-US"/>
            </w:rPr>
            <w:t>[14]</w:t>
          </w:r>
          <w:r>
            <w:fldChar w:fldCharType="end"/>
          </w:r>
        </w:sdtContent>
      </w:sdt>
      <w:r>
        <w:t xml:space="preserve">. Salah satu bentuk penyalahgunaan yang paling meresahkan adalah </w:t>
      </w:r>
      <w:r>
        <w:rPr>
          <w:i/>
          <w:iCs/>
        </w:rPr>
        <w:t>deepfake porn</w:t>
      </w:r>
      <w:r>
        <w:t xml:space="preserve">, yakni video pornografi hasil rekayasa yang menampilkan wajah korban, seolah-olah korban terlibat dalam adegan tersebut. Studi global menunjukkan bahwa 96% dari seluruh video </w:t>
      </w:r>
      <w:r>
        <w:rPr>
          <w:i/>
          <w:iCs/>
        </w:rPr>
        <w:t>deepfake</w:t>
      </w:r>
      <w:r>
        <w:t xml:space="preserve"> yang beredar di internet, berjenis pornografi, dan menargetkan perempuan </w:t>
      </w:r>
      <w:sdt>
        <w:sdtPr>
          <w:id w:val="-1260903430"/>
          <w:citation/>
        </w:sdtPr>
        <w:sdtEndPr/>
        <w:sdtContent>
          <w:r>
            <w:fldChar w:fldCharType="begin"/>
          </w:r>
          <w:r>
            <w:rPr>
              <w:lang w:val="en-US"/>
            </w:rPr>
            <w:instrText xml:space="preserve"> CITATION source1 \l 1033 </w:instrText>
          </w:r>
          <w:r>
            <w:fldChar w:fldCharType="separate"/>
          </w:r>
          <w:r w:rsidR="00F649A4" w:rsidRPr="00F649A4">
            <w:rPr>
              <w:noProof/>
              <w:lang w:val="en-US"/>
            </w:rPr>
            <w:t>[2]</w:t>
          </w:r>
          <w:r>
            <w:fldChar w:fldCharType="end"/>
          </w:r>
        </w:sdtContent>
      </w:sdt>
      <w:r>
        <w:t>. Kondisi ini jelas mengancam privasi, dan kehormatan korban, serta dapat menimbulkan trauma dan kerugian sosial.</w:t>
      </w:r>
    </w:p>
    <w:p w14:paraId="75FAF21E" w14:textId="43D4E3B3" w:rsidR="009A7422" w:rsidRDefault="00560B0A" w:rsidP="002E06F9">
      <w:pPr>
        <w:ind w:firstLine="567"/>
      </w:pPr>
      <w:r>
        <w:t xml:space="preserve">Selain ancaman terhadap individu, </w:t>
      </w:r>
      <w:r>
        <w:rPr>
          <w:i/>
          <w:iCs/>
        </w:rPr>
        <w:t>deepfake</w:t>
      </w:r>
      <w:r>
        <w:t xml:space="preserve"> juga berdampak luas pada aspek sosial, politik, dan keamanan digital. Dalam konteks sosial, </w:t>
      </w:r>
      <w:r>
        <w:rPr>
          <w:i/>
          <w:iCs/>
        </w:rPr>
        <w:t>deepfake</w:t>
      </w:r>
      <w:r>
        <w:t xml:space="preserve"> dapat menurunkan tingkat kepercayaan publik terhadap media visual, dan memperburuk fenomena </w:t>
      </w:r>
      <w:r>
        <w:rPr>
          <w:i/>
          <w:iCs/>
        </w:rPr>
        <w:t xml:space="preserve">information disorder </w:t>
      </w:r>
      <w:r>
        <w:t>di masyarakat</w:t>
      </w:r>
      <w:r w:rsidR="004203CD">
        <w:t xml:space="preserve"> </w:t>
      </w:r>
      <w:sdt>
        <w:sdtPr>
          <w:id w:val="514427891"/>
          <w:citation/>
        </w:sdtPr>
        <w:sdtEndPr/>
        <w:sdtContent>
          <w:r w:rsidR="004203CD">
            <w:fldChar w:fldCharType="begin"/>
          </w:r>
          <w:r w:rsidR="004203CD">
            <w:rPr>
              <w:lang w:val="en-US"/>
            </w:rPr>
            <w:instrText xml:space="preserve"> CITATION Ran22 \l 1033  \m Rao25</w:instrText>
          </w:r>
          <w:r w:rsidR="004203CD">
            <w:fldChar w:fldCharType="separate"/>
          </w:r>
          <w:r w:rsidR="00F649A4" w:rsidRPr="00F649A4">
            <w:rPr>
              <w:noProof/>
              <w:lang w:val="en-US"/>
            </w:rPr>
            <w:t>[14, 15]</w:t>
          </w:r>
          <w:r w:rsidR="004203CD">
            <w:fldChar w:fldCharType="end"/>
          </w:r>
        </w:sdtContent>
      </w:sdt>
      <w:r w:rsidR="004203CD">
        <w:t xml:space="preserve">. Pada bidang politik, teknologi ini dapat dimanfaatkan untuk menciptakan konten manipulatif yang dapat mengubah persepsi publik terhadap tokoh, atau peristiwa, </w:t>
      </w:r>
      <w:r w:rsidR="00B50D5C">
        <w:t xml:space="preserve">dan berpotensi digunakan sebagai alat propaganda dan disinformasi terarah </w:t>
      </w:r>
      <w:sdt>
        <w:sdtPr>
          <w:id w:val="-1127003623"/>
          <w:citation/>
        </w:sdtPr>
        <w:sdtEndPr/>
        <w:sdtContent>
          <w:r w:rsidR="00B50D5C">
            <w:fldChar w:fldCharType="begin"/>
          </w:r>
          <w:r w:rsidR="00B50D5C">
            <w:rPr>
              <w:lang w:val="en-US"/>
            </w:rPr>
            <w:instrText xml:space="preserve"> CITATION PKo \l 1033  \m Ran22</w:instrText>
          </w:r>
          <w:r w:rsidR="00B50D5C">
            <w:fldChar w:fldCharType="separate"/>
          </w:r>
          <w:r w:rsidR="00F649A4" w:rsidRPr="00F649A4">
            <w:rPr>
              <w:noProof/>
              <w:lang w:val="en-US"/>
            </w:rPr>
            <w:t>[1, 14]</w:t>
          </w:r>
          <w:r w:rsidR="00B50D5C">
            <w:fldChar w:fldCharType="end"/>
          </w:r>
        </w:sdtContent>
      </w:sdt>
      <w:r w:rsidR="00B50D5C">
        <w:t>.</w:t>
      </w:r>
    </w:p>
    <w:p w14:paraId="79127112" w14:textId="77777777" w:rsidR="009A7422" w:rsidRDefault="009A7422" w:rsidP="00DF08C3"/>
    <w:p w14:paraId="3400A563" w14:textId="5D588765" w:rsidR="00205867" w:rsidRDefault="00205867" w:rsidP="00205867">
      <w:pPr>
        <w:pStyle w:val="Heading3"/>
      </w:pPr>
      <w:bookmarkStart w:id="32" w:name="_Toc223651117"/>
      <w:bookmarkStart w:id="33" w:name="_Toc232589693"/>
      <w:r>
        <w:t>Tantangan dalam Deteksi Deepfake</w:t>
      </w:r>
      <w:bookmarkEnd w:id="32"/>
      <w:bookmarkEnd w:id="33"/>
    </w:p>
    <w:p w14:paraId="3CB1436A" w14:textId="7257F89D" w:rsidR="00197C06" w:rsidRDefault="00DF08C3" w:rsidP="003F546B">
      <w:pPr>
        <w:ind w:firstLine="567"/>
      </w:pPr>
      <w:r w:rsidRPr="503DD08B">
        <w:t xml:space="preserve">Seiring berkembangnya teknologi generatif seperti GAN, </w:t>
      </w:r>
      <w:r w:rsidRPr="503DD08B">
        <w:rPr>
          <w:i/>
          <w:iCs/>
        </w:rPr>
        <w:t xml:space="preserve">deepfake </w:t>
      </w:r>
      <w:r w:rsidRPr="503DD08B">
        <w:t xml:space="preserve">semakin sulit dibedakan dari konten asli. Kualitas manipulasi yang semakin sempurna membuat konten palsu nyaris tidak dapat dideteksi </w:t>
      </w:r>
      <w:r w:rsidR="005A66B6">
        <w:t>baik</w:t>
      </w:r>
      <w:r w:rsidR="00172295">
        <w:t xml:space="preserve"> oleh pengamat manusia, maupun oleh sistem pendeteksi konvensional yang berbasis fitur spasial </w:t>
      </w:r>
      <w:sdt>
        <w:sdtPr>
          <w:id w:val="1350063698"/>
          <w:citation/>
        </w:sdtPr>
        <w:sdtEndPr/>
        <w:sdtContent>
          <w:r w:rsidR="00172295">
            <w:fldChar w:fldCharType="begin"/>
          </w:r>
          <w:r w:rsidR="00172295">
            <w:rPr>
              <w:lang w:val="en-US"/>
            </w:rPr>
            <w:instrText xml:space="preserve"> CITATION Ran22 \l 1033 </w:instrText>
          </w:r>
          <w:r w:rsidR="00172295">
            <w:fldChar w:fldCharType="separate"/>
          </w:r>
          <w:r w:rsidR="00F649A4" w:rsidRPr="00F649A4">
            <w:rPr>
              <w:noProof/>
              <w:lang w:val="en-US"/>
            </w:rPr>
            <w:t>[14]</w:t>
          </w:r>
          <w:r w:rsidR="00172295">
            <w:fldChar w:fldCharType="end"/>
          </w:r>
        </w:sdtContent>
      </w:sdt>
      <w:r w:rsidR="00197C06">
        <w:t>. Oleh karena itu, kemampuan untuk mendeteksi dan memverifikasi keaslian konten digital menjadi sangat krusial dalam menjaga integritas informasi serta melindungi keamanan dan kepercayaan publik di era media generatif.</w:t>
      </w:r>
    </w:p>
    <w:p w14:paraId="0BCDADDE" w14:textId="454356F2" w:rsidR="00ED3596" w:rsidRDefault="00ED3596" w:rsidP="003F546B">
      <w:pPr>
        <w:ind w:firstLine="567"/>
      </w:pPr>
      <w:r w:rsidRPr="00ED3596">
        <w:t xml:space="preserve">Ancaman tersebut menunjukkan bahwa teknik deteksi konvensional yang hanya mengandalkan informasi spasial tidak lagi memadai untuk menghadapi kualitas </w:t>
      </w:r>
      <w:r w:rsidRPr="4EA138B6">
        <w:rPr>
          <w:i/>
        </w:rPr>
        <w:t xml:space="preserve">deepfake </w:t>
      </w:r>
      <w:r w:rsidRPr="00ED3596">
        <w:t xml:space="preserve">modern. Banyak manipulasi visual kini dibuat sangat halus sehingga artefaknya tidak tampak jelas pada domain spasial. Oleh karena itu, diperlukan pendekatan pendeteksian yang lebih komprehensif dengan memanfaatkan informasi frekuensi untuk mengidentifikasi jejak matematis proses generatif, sehingga sistem deteksi menjadi lebih </w:t>
      </w:r>
      <w:r w:rsidRPr="00197C06">
        <w:rPr>
          <w:i/>
        </w:rPr>
        <w:t>robust</w:t>
      </w:r>
      <w:r w:rsidRPr="00ED3596">
        <w:t xml:space="preserve"> terhadap berbagai jenis teknik </w:t>
      </w:r>
      <w:r w:rsidRPr="00197C06">
        <w:rPr>
          <w:i/>
        </w:rPr>
        <w:t>deepfake</w:t>
      </w:r>
      <w:r w:rsidRPr="00ED3596">
        <w:t xml:space="preserve"> yang terus berkembang.</w:t>
      </w:r>
    </w:p>
    <w:p w14:paraId="2488AA2E" w14:textId="77777777" w:rsidR="009A7422" w:rsidRDefault="009A7422" w:rsidP="009A7422"/>
    <w:p w14:paraId="062114EF" w14:textId="69FA3532" w:rsidR="40C9288B" w:rsidRDefault="10428BA6" w:rsidP="008A2F05">
      <w:pPr>
        <w:pStyle w:val="Heading2"/>
      </w:pPr>
      <w:bookmarkStart w:id="34" w:name="_Toc223651118"/>
      <w:bookmarkStart w:id="35" w:name="_Toc232589694"/>
      <w:r>
        <w:t>G</w:t>
      </w:r>
      <w:r w:rsidR="00E66460">
        <w:t>enerative Adversarial Networks (GAN)</w:t>
      </w:r>
      <w:bookmarkEnd w:id="34"/>
      <w:bookmarkEnd w:id="35"/>
    </w:p>
    <w:p w14:paraId="08B38A91" w14:textId="77777777" w:rsidR="002576E9" w:rsidRDefault="619E41C7" w:rsidP="00595B39">
      <w:pPr>
        <w:ind w:firstLine="576"/>
      </w:pPr>
      <w:bookmarkStart w:id="36" w:name="_ugrqtb4w9kv9"/>
      <w:bookmarkEnd w:id="36"/>
      <w:r w:rsidRPr="503DD08B">
        <w:rPr>
          <w:i/>
          <w:iCs/>
        </w:rPr>
        <w:t>Generative Adversarial Networks</w:t>
      </w:r>
      <w:r>
        <w:t xml:space="preserve"> (GAN) adalah model </w:t>
      </w:r>
      <w:r w:rsidRPr="503DD08B">
        <w:rPr>
          <w:i/>
          <w:iCs/>
        </w:rPr>
        <w:t>deep learning</w:t>
      </w:r>
      <w:r>
        <w:t xml:space="preserve"> yang diperkenalkan pada tahun 2014</w:t>
      </w:r>
      <w:r w:rsidR="3D53AA27">
        <w:t xml:space="preserve"> yang</w:t>
      </w:r>
      <w:r w:rsidR="49717B4A">
        <w:t xml:space="preserve"> terdiri dari dua jaringan saraf, generator dan </w:t>
      </w:r>
      <w:r w:rsidR="49717B4A">
        <w:lastRenderedPageBreak/>
        <w:t xml:space="preserve">diskriminator. </w:t>
      </w:r>
      <w:r w:rsidR="2F2CD970">
        <w:t xml:space="preserve">Generator berfungsi untuk </w:t>
      </w:r>
      <w:r w:rsidR="2A179658">
        <w:t>menghasilkan data palsu yang menyerupai data asli (misalnya, gambar wajah sintetis), sedangkan dis</w:t>
      </w:r>
      <w:r w:rsidR="344591D9">
        <w:t>k</w:t>
      </w:r>
      <w:r w:rsidR="2A179658">
        <w:t>riminator berfungsi me</w:t>
      </w:r>
      <w:r w:rsidR="12BE06D1">
        <w:t xml:space="preserve">mbedakan apakah </w:t>
      </w:r>
      <w:r w:rsidR="12BE06D1" w:rsidRPr="503DD08B">
        <w:rPr>
          <w:i/>
          <w:iCs/>
        </w:rPr>
        <w:t>input</w:t>
      </w:r>
      <w:r w:rsidR="12BE06D1">
        <w:t xml:space="preserve"> yang diberikan merupakan data asli atau hasil </w:t>
      </w:r>
      <w:r w:rsidR="4AD6D035">
        <w:t xml:space="preserve">dari </w:t>
      </w:r>
      <w:r w:rsidR="12BE06D1">
        <w:t>generator. Keduanya dilatih secara bersamaan</w:t>
      </w:r>
      <w:r w:rsidR="53FE3212">
        <w:t>, dimana generator berusaha untuk “menipu” dis</w:t>
      </w:r>
      <w:r w:rsidR="650B8BE3">
        <w:t>k</w:t>
      </w:r>
      <w:r w:rsidR="53FE3212">
        <w:t xml:space="preserve">riminator dengan menghasilkan </w:t>
      </w:r>
      <w:r w:rsidR="53FE3212" w:rsidRPr="007371AB">
        <w:rPr>
          <w:i/>
          <w:iCs/>
        </w:rPr>
        <w:t>output</w:t>
      </w:r>
      <w:r w:rsidR="53FE3212">
        <w:t xml:space="preserve"> yang semakin realisti</w:t>
      </w:r>
      <w:r w:rsidR="6EA16882">
        <w:t>s, sementara dis</w:t>
      </w:r>
      <w:r w:rsidR="1DEFD8D9">
        <w:t>k</w:t>
      </w:r>
      <w:r w:rsidR="6EA16882">
        <w:t xml:space="preserve">riminator berusaha semakin mahir dalam mendeteksi mana data yang palsu. </w:t>
      </w:r>
    </w:p>
    <w:p w14:paraId="29BDE398" w14:textId="0A396274" w:rsidR="00E66460" w:rsidRDefault="6EA16882" w:rsidP="00595B39">
      <w:pPr>
        <w:ind w:firstLine="576"/>
      </w:pPr>
      <w:r>
        <w:t xml:space="preserve">Dalam proses pelatihan </w:t>
      </w:r>
      <w:r w:rsidRPr="503DD08B">
        <w:rPr>
          <w:i/>
          <w:iCs/>
        </w:rPr>
        <w:t>adversarial</w:t>
      </w:r>
      <w:r>
        <w:t xml:space="preserve"> ini, generator secara bertahap belajar pola-pola dari data latih dan meningkatkan kualitas keluarannya hingga sedemikian rupa sehingga dis</w:t>
      </w:r>
      <w:r w:rsidR="1B3F9CFA">
        <w:t>k</w:t>
      </w:r>
      <w:r>
        <w:t xml:space="preserve">riminator </w:t>
      </w:r>
      <w:r w:rsidR="64862A57">
        <w:t xml:space="preserve">tidak lagi mampu membedakan data sintetis dengan data asli. Pada saat </w:t>
      </w:r>
      <w:r w:rsidR="55E43689">
        <w:t>generator dan diskriminator</w:t>
      </w:r>
      <w:r w:rsidR="64862A57">
        <w:t xml:space="preserve"> mencapai keseimbangan, </w:t>
      </w:r>
      <w:r w:rsidR="64862A57" w:rsidRPr="503DD08B">
        <w:rPr>
          <w:i/>
          <w:iCs/>
        </w:rPr>
        <w:t>output</w:t>
      </w:r>
      <w:r w:rsidR="64862A57">
        <w:t xml:space="preserve"> yang dihasilkan generator memiliki kemiripan statistik dan visual yang tinggi dengan data asli. Biasanya setelah proses </w:t>
      </w:r>
      <w:r w:rsidR="64862A57" w:rsidRPr="503DD08B">
        <w:rPr>
          <w:i/>
          <w:iCs/>
        </w:rPr>
        <w:t>training</w:t>
      </w:r>
      <w:r w:rsidR="64862A57">
        <w:t xml:space="preserve"> selesai, k</w:t>
      </w:r>
      <w:r w:rsidR="2A4CD30F">
        <w:t>omponen dis</w:t>
      </w:r>
      <w:r w:rsidR="70F76C50">
        <w:t>k</w:t>
      </w:r>
      <w:r w:rsidR="2A4CD30F">
        <w:t>riminator dapat diabaikan, dan generator digunakan sendiri untuk menghasilkan data baru yang realistis. Arsitektur ini yang membuat GAN sangat efektif dalam memodelkan distribusi data dan menciptakan sampel-sampel baru yang autentik</w:t>
      </w:r>
      <w:r w:rsidR="00FF5906">
        <w:t xml:space="preserve"> </w:t>
      </w:r>
      <w:sdt>
        <w:sdtPr>
          <w:id w:val="819086002"/>
          <w:citation/>
        </w:sdtPr>
        <w:sdtEndPr/>
        <w:sdtContent>
          <w:r w:rsidR="00FF5906">
            <w:fldChar w:fldCharType="begin"/>
          </w:r>
          <w:r w:rsidR="00FF5906">
            <w:rPr>
              <w:lang w:val="en-US"/>
            </w:rPr>
            <w:instrText xml:space="preserve"> CITATION Rao25 \l 1033 </w:instrText>
          </w:r>
          <w:r w:rsidR="000E3AF4">
            <w:rPr>
              <w:lang w:val="en-US"/>
            </w:rPr>
            <w:instrText xml:space="preserve"> \m Adu21</w:instrText>
          </w:r>
          <w:r w:rsidR="00FF5906">
            <w:fldChar w:fldCharType="separate"/>
          </w:r>
          <w:r w:rsidR="00F649A4" w:rsidRPr="00F649A4">
            <w:rPr>
              <w:noProof/>
              <w:lang w:val="en-US"/>
            </w:rPr>
            <w:t>[15, 20]</w:t>
          </w:r>
          <w:r w:rsidR="00FF5906">
            <w:fldChar w:fldCharType="end"/>
          </w:r>
        </w:sdtContent>
      </w:sdt>
      <w:r w:rsidR="00FF5906">
        <w:t>.</w:t>
      </w:r>
    </w:p>
    <w:p w14:paraId="37FC306B" w14:textId="77777777" w:rsidR="009A7422" w:rsidRDefault="009A7422" w:rsidP="009A7422"/>
    <w:p w14:paraId="2E85533F" w14:textId="3ED7A49E" w:rsidR="582EDAF9" w:rsidRDefault="582EDAF9" w:rsidP="00596D14">
      <w:pPr>
        <w:pStyle w:val="Heading3"/>
      </w:pPr>
      <w:bookmarkStart w:id="37" w:name="_Toc223651119"/>
      <w:bookmarkStart w:id="38" w:name="_Toc232589695"/>
      <w:r>
        <w:t xml:space="preserve">Peran GAN dalam </w:t>
      </w:r>
      <w:r w:rsidR="4483AE77">
        <w:t>P</w:t>
      </w:r>
      <w:r>
        <w:t>embuatan Deepfake</w:t>
      </w:r>
      <w:bookmarkEnd w:id="37"/>
      <w:bookmarkEnd w:id="38"/>
    </w:p>
    <w:p w14:paraId="3493846E" w14:textId="54E83F93" w:rsidR="582EDAF9" w:rsidRDefault="582EDAF9" w:rsidP="003F546B">
      <w:pPr>
        <w:ind w:firstLine="567"/>
      </w:pPr>
      <w:r>
        <w:t xml:space="preserve">Teknologi </w:t>
      </w:r>
      <w:r w:rsidRPr="503DD08B">
        <w:rPr>
          <w:i/>
          <w:iCs/>
        </w:rPr>
        <w:t>deepfake</w:t>
      </w:r>
      <w:r>
        <w:t xml:space="preserve"> umumnya </w:t>
      </w:r>
      <w:r w:rsidR="08371EFD">
        <w:t xml:space="preserve">mengacu </w:t>
      </w:r>
      <w:r>
        <w:t xml:space="preserve">pada pembuatan media sintetis terutama </w:t>
      </w:r>
      <w:r w:rsidRPr="503DD08B">
        <w:rPr>
          <w:i/>
          <w:iCs/>
        </w:rPr>
        <w:t>swap</w:t>
      </w:r>
      <w:r>
        <w:t xml:space="preserve"> </w:t>
      </w:r>
      <w:r w:rsidR="4856474B">
        <w:t>wajah</w:t>
      </w:r>
      <w:r>
        <w:t xml:space="preserve"> pada gambar atau video dengan tingkat kemiripan yang tinggi terhadap aslinya. GAN telah menjadi </w:t>
      </w:r>
      <w:r w:rsidR="1F06E89B">
        <w:t>alat</w:t>
      </w:r>
      <w:r>
        <w:t xml:space="preserve"> utama dalam banyak metode </w:t>
      </w:r>
      <w:r w:rsidRPr="503DD08B">
        <w:rPr>
          <w:i/>
          <w:iCs/>
        </w:rPr>
        <w:t>deepfake</w:t>
      </w:r>
      <w:r>
        <w:t xml:space="preserve"> modern. Dalam konteks ini, </w:t>
      </w:r>
      <w:r w:rsidR="68CF5864">
        <w:t>GAN dimanfaatkan untuk menghasilkan wajah hasil pertukaran (</w:t>
      </w:r>
      <w:r w:rsidR="68CF5864" w:rsidRPr="503DD08B">
        <w:rPr>
          <w:i/>
          <w:iCs/>
        </w:rPr>
        <w:t>face swap</w:t>
      </w:r>
      <w:r w:rsidR="68CF5864">
        <w:t xml:space="preserve">) atau wajah sintetis lainnya  yang tampak </w:t>
      </w:r>
      <w:r w:rsidR="00062998">
        <w:rPr>
          <w:i/>
          <w:iCs/>
        </w:rPr>
        <w:t>ph</w:t>
      </w:r>
      <w:r w:rsidR="68CF5864" w:rsidRPr="503DD08B">
        <w:rPr>
          <w:i/>
          <w:iCs/>
        </w:rPr>
        <w:t>oto</w:t>
      </w:r>
      <w:r w:rsidR="00062998">
        <w:rPr>
          <w:i/>
          <w:iCs/>
        </w:rPr>
        <w:t>-</w:t>
      </w:r>
      <w:r w:rsidR="68CF5864" w:rsidRPr="503DD08B">
        <w:rPr>
          <w:i/>
          <w:iCs/>
        </w:rPr>
        <w:t>realisti</w:t>
      </w:r>
      <w:r w:rsidR="15000701" w:rsidRPr="503DD08B">
        <w:rPr>
          <w:i/>
          <w:iCs/>
        </w:rPr>
        <w:t>c</w:t>
      </w:r>
      <w:r w:rsidR="68CF5864">
        <w:t xml:space="preserve"> dan sulit dibedakan dari wajah asli oleh mata manusia. Pada teknik </w:t>
      </w:r>
      <w:r w:rsidR="68CF5864" w:rsidRPr="503DD08B">
        <w:rPr>
          <w:i/>
          <w:iCs/>
        </w:rPr>
        <w:t>face swapping</w:t>
      </w:r>
      <w:r w:rsidR="68CF5864">
        <w:t xml:space="preserve"> berbasis GAN, model generator mempelajari ciri</w:t>
      </w:r>
      <w:r w:rsidR="5CFBC51E">
        <w:t>-ciri wajah target dan mencoba menggabungkan wajah sumber ke dalam wajah target se</w:t>
      </w:r>
      <w:r w:rsidR="6055113B">
        <w:t>hingga sulit terdeteksi perbedaan</w:t>
      </w:r>
      <w:r w:rsidR="5CFBC51E">
        <w:t>, sementara dis</w:t>
      </w:r>
      <w:r w:rsidR="6718142B">
        <w:t>k</w:t>
      </w:r>
      <w:r w:rsidR="5CFBC51E">
        <w:t xml:space="preserve">riminator berperan mengidentifikasi bagian </w:t>
      </w:r>
      <w:r w:rsidR="0BE62DCF">
        <w:t>tidak asli</w:t>
      </w:r>
      <w:r w:rsidR="5CFBC51E">
        <w:t xml:space="preserve"> pada hasil gabungan tersebut. Proses </w:t>
      </w:r>
      <w:r w:rsidR="5CFBC51E" w:rsidRPr="503DD08B">
        <w:rPr>
          <w:i/>
          <w:iCs/>
        </w:rPr>
        <w:t>adversarial</w:t>
      </w:r>
      <w:r w:rsidR="7DE1B7CB">
        <w:t xml:space="preserve"> ini memastikan hasil </w:t>
      </w:r>
      <w:r w:rsidR="7DE1B7CB" w:rsidRPr="503DD08B">
        <w:rPr>
          <w:i/>
          <w:iCs/>
        </w:rPr>
        <w:t>deepfake</w:t>
      </w:r>
      <w:r w:rsidR="7DE1B7CB">
        <w:t xml:space="preserve"> memiliki detail visual yang konsisten (misalnya pencahayaan, pose, ekspresi) dan seminimal mungkin artefak yang mencurigakan</w:t>
      </w:r>
      <w:r w:rsidR="5E7D71B2">
        <w:t xml:space="preserve"> </w:t>
      </w:r>
      <w:sdt>
        <w:sdtPr>
          <w:id w:val="-1423717489"/>
          <w:citation/>
        </w:sdtPr>
        <w:sdtEndPr/>
        <w:sdtContent>
          <w:r w:rsidR="00FF5906">
            <w:fldChar w:fldCharType="begin"/>
          </w:r>
          <w:r w:rsidR="00FF5906">
            <w:rPr>
              <w:lang w:val="en-US"/>
            </w:rPr>
            <w:instrText xml:space="preserve"> CITATION Rao25 \l 1033 </w:instrText>
          </w:r>
          <w:r w:rsidR="00FF5906">
            <w:fldChar w:fldCharType="separate"/>
          </w:r>
          <w:r w:rsidR="00F649A4" w:rsidRPr="00F649A4">
            <w:rPr>
              <w:noProof/>
              <w:lang w:val="en-US"/>
            </w:rPr>
            <w:t>[15]</w:t>
          </w:r>
          <w:r w:rsidR="00FF5906">
            <w:fldChar w:fldCharType="end"/>
          </w:r>
        </w:sdtContent>
      </w:sdt>
      <w:r w:rsidR="7DE1B7CB">
        <w:t>.</w:t>
      </w:r>
    </w:p>
    <w:p w14:paraId="7CE8CD06" w14:textId="1A10719A" w:rsidR="699C9C60" w:rsidRDefault="699C9C60" w:rsidP="003F546B">
      <w:pPr>
        <w:ind w:firstLine="567"/>
      </w:pPr>
      <w:r>
        <w:t xml:space="preserve">Metode </w:t>
      </w:r>
      <w:r w:rsidRPr="503DD08B">
        <w:rPr>
          <w:i/>
          <w:iCs/>
        </w:rPr>
        <w:t>deepfake</w:t>
      </w:r>
      <w:r>
        <w:t xml:space="preserve"> umumnya menggunakan arsitektur </w:t>
      </w:r>
      <w:r w:rsidR="48928F48" w:rsidRPr="503DD08B">
        <w:rPr>
          <w:i/>
          <w:iCs/>
        </w:rPr>
        <w:t>autoencoder</w:t>
      </w:r>
      <w:r>
        <w:t xml:space="preserve"> pada dua wajah (sumber dan target) untuk menukar wajah</w:t>
      </w:r>
      <w:r w:rsidR="694EB229">
        <w:t xml:space="preserve"> sumber dan target</w:t>
      </w:r>
      <w:r>
        <w:t>, lalu ditingkatkan dengan kompon</w:t>
      </w:r>
      <w:r w:rsidR="0A16F89E">
        <w:t xml:space="preserve">en </w:t>
      </w:r>
      <w:r w:rsidR="0A16F89E" w:rsidRPr="503DD08B">
        <w:rPr>
          <w:i/>
          <w:iCs/>
        </w:rPr>
        <w:t>adversarial</w:t>
      </w:r>
      <w:r w:rsidR="52B38FE0" w:rsidRPr="503DD08B">
        <w:rPr>
          <w:i/>
          <w:iCs/>
        </w:rPr>
        <w:t xml:space="preserve"> </w:t>
      </w:r>
      <w:r w:rsidR="52B38FE0" w:rsidRPr="503DD08B">
        <w:t>dengan GAN</w:t>
      </w:r>
      <w:r w:rsidR="0A16F89E" w:rsidRPr="503DD08B">
        <w:rPr>
          <w:i/>
          <w:iCs/>
        </w:rPr>
        <w:t xml:space="preserve"> </w:t>
      </w:r>
      <w:r w:rsidR="0A16F89E" w:rsidRPr="503DD08B">
        <w:t>agar hasilnya lebih halus dan nyata</w:t>
      </w:r>
      <w:r w:rsidR="0A16F89E" w:rsidRPr="503DD08B">
        <w:rPr>
          <w:i/>
          <w:iCs/>
        </w:rPr>
        <w:t xml:space="preserve">. </w:t>
      </w:r>
      <w:r w:rsidR="0A16F89E" w:rsidRPr="503DD08B">
        <w:t xml:space="preserve">Penerapan GAN dalam </w:t>
      </w:r>
      <w:r w:rsidR="0A16F89E" w:rsidRPr="503DD08B">
        <w:rPr>
          <w:i/>
          <w:iCs/>
        </w:rPr>
        <w:t>deepfake</w:t>
      </w:r>
      <w:r w:rsidR="0A16F89E">
        <w:t xml:space="preserve"> memungkinkan generator belajar memadukan wajah ke tubuh target secara </w:t>
      </w:r>
      <w:r w:rsidR="0A370398">
        <w:t>rapi dan sulit terdeteksi</w:t>
      </w:r>
      <w:r w:rsidR="0A16F89E">
        <w:t>, sementa</w:t>
      </w:r>
      <w:r w:rsidR="12E3A9F9">
        <w:t>ra di</w:t>
      </w:r>
      <w:r w:rsidR="7027EF39">
        <w:t>sk</w:t>
      </w:r>
      <w:r w:rsidR="12E3A9F9">
        <w:t xml:space="preserve">riminator memastikan video atau gambar asli hasil </w:t>
      </w:r>
      <w:r w:rsidR="12E3A9F9">
        <w:lastRenderedPageBreak/>
        <w:t>m</w:t>
      </w:r>
      <w:r w:rsidR="36514E38">
        <w:t>a</w:t>
      </w:r>
      <w:r w:rsidR="12E3A9F9">
        <w:t xml:space="preserve">nipulasi tampak alami. </w:t>
      </w:r>
      <w:r w:rsidR="5DB5B427">
        <w:t>Pendeka</w:t>
      </w:r>
      <w:r w:rsidR="64D30B54">
        <w:t>t</w:t>
      </w:r>
      <w:r w:rsidR="5DB5B427">
        <w:t xml:space="preserve">an GAN ini digunakan dalam berbagai perangkat lunak </w:t>
      </w:r>
      <w:r w:rsidR="5DB5B427" w:rsidRPr="503DD08B">
        <w:rPr>
          <w:i/>
          <w:iCs/>
        </w:rPr>
        <w:t>deepfake</w:t>
      </w:r>
      <w:r w:rsidR="5DB5B427">
        <w:t xml:space="preserve"> modern untuk menghasilkan video swap wajah yang sulit dibedakan dari video asli</w:t>
      </w:r>
      <w:r w:rsidR="293B8491">
        <w:t xml:space="preserve"> </w:t>
      </w:r>
      <w:sdt>
        <w:sdtPr>
          <w:id w:val="1033774689"/>
          <w:citation/>
        </w:sdtPr>
        <w:sdtEndPr/>
        <w:sdtContent>
          <w:r w:rsidR="00FF5906">
            <w:fldChar w:fldCharType="begin"/>
          </w:r>
          <w:r w:rsidR="00FF5906">
            <w:rPr>
              <w:lang w:val="en-US"/>
            </w:rPr>
            <w:instrText xml:space="preserve"> CITATION PKo \l 1033 </w:instrText>
          </w:r>
          <w:r w:rsidR="009C68B2">
            <w:rPr>
              <w:lang w:val="en-US"/>
            </w:rPr>
            <w:instrText xml:space="preserve"> \m Rao25</w:instrText>
          </w:r>
          <w:r w:rsidR="00FF5906">
            <w:fldChar w:fldCharType="separate"/>
          </w:r>
          <w:r w:rsidR="00F649A4" w:rsidRPr="00F649A4">
            <w:rPr>
              <w:noProof/>
              <w:lang w:val="en-US"/>
            </w:rPr>
            <w:t>[1, 15]</w:t>
          </w:r>
          <w:r w:rsidR="00FF5906">
            <w:fldChar w:fldCharType="end"/>
          </w:r>
        </w:sdtContent>
      </w:sdt>
      <w:r w:rsidR="00FF5906">
        <w:t>.</w:t>
      </w:r>
    </w:p>
    <w:p w14:paraId="00679712" w14:textId="5A76AE7B" w:rsidR="0FC0ABAA" w:rsidRDefault="5DB5B427" w:rsidP="003F546B">
      <w:pPr>
        <w:ind w:firstLine="567"/>
      </w:pPr>
      <w:r>
        <w:t xml:space="preserve">Pada proses manipulasi citra, GAN menggunakan operasi </w:t>
      </w:r>
      <w:r w:rsidRPr="503DD08B">
        <w:rPr>
          <w:i/>
          <w:iCs/>
        </w:rPr>
        <w:t>upsampling</w:t>
      </w:r>
      <w:r>
        <w:t xml:space="preserve"> untuk meningkatkan resolusi dari citra berukuran kecil menjadi citra beresolusi tinggi. Proses ini sering kali dilakukan dengan metode interpolasi, yang secara matematis menyisipkan n</w:t>
      </w:r>
      <w:r w:rsidR="37B03078">
        <w:t xml:space="preserve">ilai nol dalam sinyal. Langkah ini menyebabkan replikasi spektrum frekuensi dari citra sumber ke area frekuensi tinggi yang baru, menghasilkan pola distorsi khas atau </w:t>
      </w:r>
      <w:r w:rsidR="37B03078" w:rsidRPr="503DD08B">
        <w:rPr>
          <w:i/>
          <w:iCs/>
        </w:rPr>
        <w:t>spectral artifacts</w:t>
      </w:r>
      <w:r w:rsidR="000D0B5F">
        <w:rPr>
          <w:i/>
          <w:iCs/>
        </w:rPr>
        <w:t xml:space="preserve"> </w:t>
      </w:r>
      <w:sdt>
        <w:sdtPr>
          <w:rPr>
            <w:i/>
            <w:iCs/>
          </w:rPr>
          <w:id w:val="1501927442"/>
          <w:citation/>
        </w:sdtPr>
        <w:sdtEndPr/>
        <w:sdtContent>
          <w:r w:rsidR="00FF5906">
            <w:rPr>
              <w:i/>
              <w:iCs/>
            </w:rPr>
            <w:fldChar w:fldCharType="begin"/>
          </w:r>
          <w:r w:rsidR="00C65EF4">
            <w:rPr>
              <w:lang w:val="en-US"/>
            </w:rPr>
            <w:instrText xml:space="preserve">CITATION Dur \l 1033 </w:instrText>
          </w:r>
          <w:r w:rsidR="006A71D2">
            <w:rPr>
              <w:lang w:val="en-US"/>
            </w:rPr>
            <w:instrText xml:space="preserve"> \m Zha19</w:instrText>
          </w:r>
          <w:r w:rsidR="00FF5906">
            <w:rPr>
              <w:i/>
              <w:iCs/>
            </w:rPr>
            <w:fldChar w:fldCharType="separate"/>
          </w:r>
          <w:r w:rsidR="00F649A4" w:rsidRPr="00F649A4">
            <w:rPr>
              <w:noProof/>
              <w:lang w:val="en-US"/>
            </w:rPr>
            <w:t>[8, 9]</w:t>
          </w:r>
          <w:r w:rsidR="00FF5906">
            <w:rPr>
              <w:i/>
              <w:iCs/>
            </w:rPr>
            <w:fldChar w:fldCharType="end"/>
          </w:r>
        </w:sdtContent>
      </w:sdt>
      <w:r w:rsidR="37B03078">
        <w:t>.</w:t>
      </w:r>
      <w:r w:rsidR="780AE5D0">
        <w:t xml:space="preserve"> </w:t>
      </w:r>
      <w:r w:rsidR="37B03078">
        <w:t>Artefak ini tidak mudah dikenali secara visual di domain spasial, namun dapat diidentifikasi pada domain frek</w:t>
      </w:r>
      <w:r w:rsidR="38478685">
        <w:t>uensi</w:t>
      </w:r>
      <w:r w:rsidR="37B03078">
        <w:t xml:space="preserve"> menggunakan transform</w:t>
      </w:r>
      <w:r w:rsidR="5A5C295C">
        <w:t xml:space="preserve">asi seperti </w:t>
      </w:r>
      <w:r w:rsidR="5A5C295C" w:rsidRPr="00342269">
        <w:t>FFT</w:t>
      </w:r>
      <w:r w:rsidR="5A5C295C">
        <w:t xml:space="preserve">. Dengan demikian, </w:t>
      </w:r>
      <w:r w:rsidR="722CAC9F">
        <w:t>artefak</w:t>
      </w:r>
      <w:r w:rsidR="5A5C295C">
        <w:t xml:space="preserve"> yang muncul akibat proses pembangkitan GAN menjadi dasar dari metode deteksi </w:t>
      </w:r>
      <w:r w:rsidR="5A5C295C" w:rsidRPr="503DD08B">
        <w:rPr>
          <w:i/>
          <w:iCs/>
        </w:rPr>
        <w:t>deepfake</w:t>
      </w:r>
      <w:r w:rsidR="5A5C295C">
        <w:t xml:space="preserve"> berbasis analisis frekuensi</w:t>
      </w:r>
      <w:r w:rsidR="60E0C190">
        <w:t xml:space="preserve"> </w:t>
      </w:r>
      <w:sdt>
        <w:sdtPr>
          <w:id w:val="1044644208"/>
          <w:citation/>
        </w:sdtPr>
        <w:sdtEndPr/>
        <w:sdtContent>
          <w:r w:rsidR="00FF5906">
            <w:fldChar w:fldCharType="begin"/>
          </w:r>
          <w:r w:rsidR="00FF5906">
            <w:rPr>
              <w:lang w:val="en-US"/>
            </w:rPr>
            <w:instrText xml:space="preserve"> CITATION Zha19 \l 1033 </w:instrText>
          </w:r>
          <w:r w:rsidR="00FF5906">
            <w:fldChar w:fldCharType="separate"/>
          </w:r>
          <w:r w:rsidR="00F649A4" w:rsidRPr="00F649A4">
            <w:rPr>
              <w:noProof/>
              <w:lang w:val="en-US"/>
            </w:rPr>
            <w:t>[9]</w:t>
          </w:r>
          <w:r w:rsidR="00FF5906">
            <w:fldChar w:fldCharType="end"/>
          </w:r>
        </w:sdtContent>
      </w:sdt>
      <w:r w:rsidR="60E0C190">
        <w:t>.</w:t>
      </w:r>
    </w:p>
    <w:p w14:paraId="01AFC8DF" w14:textId="77777777" w:rsidR="009A7422" w:rsidRDefault="009A7422" w:rsidP="009A7422"/>
    <w:p w14:paraId="69D21444" w14:textId="49DDE669" w:rsidR="0FC0ABAA" w:rsidRDefault="39027C91" w:rsidP="00596D14">
      <w:pPr>
        <w:pStyle w:val="Heading3"/>
      </w:pPr>
      <w:bookmarkStart w:id="39" w:name="_Toc223651120"/>
      <w:bookmarkStart w:id="40" w:name="_Toc232589696"/>
      <w:r>
        <w:t>Upsampling dan Interpolasi dalam Proses Generatif Deepfake</w:t>
      </w:r>
      <w:bookmarkEnd w:id="39"/>
      <w:bookmarkEnd w:id="40"/>
    </w:p>
    <w:p w14:paraId="7F799054" w14:textId="3E2C47DE" w:rsidR="39027C91" w:rsidRDefault="39027C91" w:rsidP="003F546B">
      <w:pPr>
        <w:ind w:firstLine="567"/>
      </w:pPr>
      <w:r w:rsidRPr="39027C91">
        <w:rPr>
          <w:i/>
          <w:iCs/>
        </w:rPr>
        <w:t xml:space="preserve">Upsampling </w:t>
      </w:r>
      <w:r>
        <w:t xml:space="preserve">merupakan proses meningkatkan resolusi citra atau </w:t>
      </w:r>
      <w:r w:rsidRPr="39027C91">
        <w:rPr>
          <w:i/>
          <w:iCs/>
        </w:rPr>
        <w:t xml:space="preserve">feature map </w:t>
      </w:r>
      <w:r>
        <w:t xml:space="preserve">pada generator GAN dengan menambah jumlah </w:t>
      </w:r>
      <w:r w:rsidRPr="39027C91">
        <w:rPr>
          <w:i/>
          <w:iCs/>
        </w:rPr>
        <w:t>pixel</w:t>
      </w:r>
      <w:r>
        <w:t xml:space="preserve"> baru. Teknik umum yang digunakan meliputi </w:t>
      </w:r>
      <w:r w:rsidRPr="39027C91">
        <w:rPr>
          <w:i/>
          <w:iCs/>
        </w:rPr>
        <w:t>nearest-neighbor upsampling</w:t>
      </w:r>
      <w:r w:rsidR="00CA4F71">
        <w:t>,</w:t>
      </w:r>
      <w:r w:rsidRPr="39027C91">
        <w:t xml:space="preserve"> </w:t>
      </w:r>
      <w:r w:rsidRPr="39027C91">
        <w:rPr>
          <w:i/>
          <w:iCs/>
        </w:rPr>
        <w:t>bilinear interpolation</w:t>
      </w:r>
      <w:r>
        <w:t xml:space="preserve">, dan </w:t>
      </w:r>
      <w:r w:rsidRPr="39027C91">
        <w:rPr>
          <w:i/>
          <w:iCs/>
        </w:rPr>
        <w:t>transposed convolution</w:t>
      </w:r>
      <w:r>
        <w:t>, yang masing-masing memiliki karakteristik dan kelemahan tersendir</w:t>
      </w:r>
      <w:r w:rsidRPr="00FF0392">
        <w:rPr>
          <w:color w:val="000000" w:themeColor="text1"/>
        </w:rPr>
        <w:t>i</w:t>
      </w:r>
      <w:sdt>
        <w:sdtPr>
          <w:rPr>
            <w:color w:val="000000" w:themeColor="text1"/>
          </w:rPr>
          <w:id w:val="-1549149915"/>
          <w:citation/>
        </w:sdtPr>
        <w:sdtEndPr>
          <w:rPr>
            <w:color w:val="FFFFFF" w:themeColor="background1"/>
          </w:rPr>
        </w:sdtEndPr>
        <w:sdtContent>
          <w:r w:rsidR="00AD203D" w:rsidRPr="00FF0392">
            <w:rPr>
              <w:color w:val="000000" w:themeColor="text1"/>
            </w:rPr>
            <w:fldChar w:fldCharType="begin"/>
          </w:r>
          <w:r w:rsidR="00AD203D" w:rsidRPr="00FF0392">
            <w:rPr>
              <w:color w:val="000000" w:themeColor="text1"/>
              <w:lang w:val="en-US"/>
            </w:rPr>
            <w:instrText xml:space="preserve"> CITATION Ode16 \l 1033 </w:instrText>
          </w:r>
          <w:r w:rsidR="00FF0392" w:rsidRPr="00FF0392">
            <w:rPr>
              <w:color w:val="000000" w:themeColor="text1"/>
              <w:lang w:val="en-US"/>
            </w:rPr>
            <w:instrText xml:space="preserve"> \m Dai21</w:instrText>
          </w:r>
          <w:r w:rsidR="00AD203D" w:rsidRPr="00FF0392">
            <w:rPr>
              <w:color w:val="000000" w:themeColor="text1"/>
            </w:rPr>
            <w:fldChar w:fldCharType="separate"/>
          </w:r>
          <w:r w:rsidR="00F649A4">
            <w:rPr>
              <w:noProof/>
              <w:color w:val="000000" w:themeColor="text1"/>
              <w:lang w:val="en-US"/>
            </w:rPr>
            <w:t xml:space="preserve"> </w:t>
          </w:r>
          <w:r w:rsidR="00F649A4" w:rsidRPr="00F649A4">
            <w:rPr>
              <w:noProof/>
              <w:color w:val="000000" w:themeColor="text1"/>
              <w:lang w:val="en-US"/>
            </w:rPr>
            <w:t>[21, 22]</w:t>
          </w:r>
          <w:r w:rsidR="00AD203D" w:rsidRPr="00FF0392">
            <w:rPr>
              <w:color w:val="000000" w:themeColor="text1"/>
            </w:rPr>
            <w:fldChar w:fldCharType="end"/>
          </w:r>
        </w:sdtContent>
      </w:sdt>
      <w:r>
        <w:t xml:space="preserve">. Pada arsitektur GAN, khususnya saat menggunakan </w:t>
      </w:r>
      <w:r w:rsidRPr="39027C91">
        <w:rPr>
          <w:i/>
          <w:iCs/>
        </w:rPr>
        <w:t>transposed convolution</w:t>
      </w:r>
      <w:r>
        <w:t xml:space="preserve">, proses </w:t>
      </w:r>
      <w:r w:rsidRPr="39027C91">
        <w:rPr>
          <w:i/>
          <w:iCs/>
        </w:rPr>
        <w:t xml:space="preserve">upsampling </w:t>
      </w:r>
      <w:r>
        <w:t xml:space="preserve">dapat menghasilkan pola artefak periodik seperti </w:t>
      </w:r>
      <w:r w:rsidRPr="00553EA8">
        <w:rPr>
          <w:i/>
        </w:rPr>
        <w:t>checkerboard patterns</w:t>
      </w:r>
      <w:r>
        <w:t xml:space="preserve"> karena distribusi </w:t>
      </w:r>
      <w:r w:rsidRPr="00595E8F">
        <w:rPr>
          <w:i/>
          <w:iCs/>
        </w:rPr>
        <w:t>kernel</w:t>
      </w:r>
      <w:r>
        <w:t xml:space="preserve"> yang tidak merata </w:t>
      </w:r>
      <w:sdt>
        <w:sdtPr>
          <w:id w:val="1958832994"/>
          <w:citation/>
        </w:sdtPr>
        <w:sdtEndPr/>
        <w:sdtContent>
          <w:r w:rsidR="00FF0392">
            <w:fldChar w:fldCharType="begin"/>
          </w:r>
          <w:r w:rsidR="00FF0392">
            <w:rPr>
              <w:lang w:val="en-US"/>
            </w:rPr>
            <w:instrText xml:space="preserve"> CITATION Ode16 \l 1033 </w:instrText>
          </w:r>
          <w:r w:rsidR="00FF0392">
            <w:fldChar w:fldCharType="separate"/>
          </w:r>
          <w:r w:rsidR="00F649A4" w:rsidRPr="00F649A4">
            <w:rPr>
              <w:noProof/>
              <w:lang w:val="en-US"/>
            </w:rPr>
            <w:t>[21]</w:t>
          </w:r>
          <w:r w:rsidR="00FF0392">
            <w:fldChar w:fldCharType="end"/>
          </w:r>
        </w:sdtContent>
      </w:sdt>
      <w:r>
        <w:t xml:space="preserve">. Selain itu, berbagai studi menunjukkan bahwa citra hasil GAN cenderung memiliki </w:t>
      </w:r>
      <w:r w:rsidRPr="005D044D">
        <w:t>bias</w:t>
      </w:r>
      <w:r w:rsidRPr="39027C91">
        <w:rPr>
          <w:i/>
          <w:iCs/>
        </w:rPr>
        <w:t xml:space="preserve"> </w:t>
      </w:r>
      <w:r>
        <w:t xml:space="preserve">frekuensi tinggi yang tidak muncul pada citra natural, sehingga memunculkan pola anomali pada domain frekuensi </w:t>
      </w:r>
      <w:sdt>
        <w:sdtPr>
          <w:id w:val="1375580276"/>
          <w:citation/>
        </w:sdtPr>
        <w:sdtEndPr/>
        <w:sdtContent>
          <w:r w:rsidR="00FF0392">
            <w:fldChar w:fldCharType="begin"/>
          </w:r>
          <w:r w:rsidR="00FF0392">
            <w:rPr>
              <w:lang w:val="en-US"/>
            </w:rPr>
            <w:instrText xml:space="preserve"> CITATION Dur \l 1033 </w:instrText>
          </w:r>
          <w:r w:rsidR="00FF0392">
            <w:fldChar w:fldCharType="separate"/>
          </w:r>
          <w:r w:rsidR="00F649A4" w:rsidRPr="00F649A4">
            <w:rPr>
              <w:noProof/>
              <w:lang w:val="en-US"/>
            </w:rPr>
            <w:t>[8]</w:t>
          </w:r>
          <w:r w:rsidR="00FF0392">
            <w:fldChar w:fldCharType="end"/>
          </w:r>
        </w:sdtContent>
      </w:sdt>
      <w:r w:rsidR="00FF0392">
        <w:t>.</w:t>
      </w:r>
    </w:p>
    <w:p w14:paraId="686FBBD6" w14:textId="526AE827" w:rsidR="00397E73" w:rsidRDefault="39027C91" w:rsidP="003F546B">
      <w:pPr>
        <w:ind w:firstLine="567"/>
      </w:pPr>
      <w:r>
        <w:t xml:space="preserve">Interpolasi adalah teknik estimasi nilai </w:t>
      </w:r>
      <w:r w:rsidRPr="39027C91">
        <w:rPr>
          <w:i/>
          <w:iCs/>
        </w:rPr>
        <w:t>pixel</w:t>
      </w:r>
      <w:r>
        <w:t xml:space="preserve"> baru berdasarkan </w:t>
      </w:r>
      <w:r w:rsidRPr="39027C91">
        <w:rPr>
          <w:i/>
          <w:iCs/>
        </w:rPr>
        <w:t>pixel</w:t>
      </w:r>
      <w:r>
        <w:t xml:space="preserve"> di sekitarnya, dan digunakan dalam berbagai proses manipulasi citra pada </w:t>
      </w:r>
      <w:r w:rsidRPr="39027C91">
        <w:rPr>
          <w:i/>
          <w:iCs/>
        </w:rPr>
        <w:t>deepfake</w:t>
      </w:r>
      <w:r w:rsidR="008419F1">
        <w:t xml:space="preserve">, </w:t>
      </w:r>
      <w:r>
        <w:t xml:space="preserve">termasuk </w:t>
      </w:r>
      <w:r w:rsidRPr="39027C91">
        <w:rPr>
          <w:i/>
          <w:iCs/>
        </w:rPr>
        <w:t>face warping</w:t>
      </w:r>
      <w:r>
        <w:t xml:space="preserve">, </w:t>
      </w:r>
      <w:r w:rsidRPr="39027C91">
        <w:rPr>
          <w:i/>
          <w:iCs/>
        </w:rPr>
        <w:t>resizing</w:t>
      </w:r>
      <w:r>
        <w:t xml:space="preserve">, dan tahap </w:t>
      </w:r>
      <w:r w:rsidRPr="39027C91">
        <w:rPr>
          <w:i/>
          <w:iCs/>
        </w:rPr>
        <w:t xml:space="preserve">upsampling </w:t>
      </w:r>
      <w:r>
        <w:t xml:space="preserve">pada GAN. Metode seperti </w:t>
      </w:r>
      <w:r w:rsidRPr="39027C91">
        <w:rPr>
          <w:i/>
          <w:iCs/>
        </w:rPr>
        <w:t>nearest</w:t>
      </w:r>
      <w:r>
        <w:t xml:space="preserve">, </w:t>
      </w:r>
      <w:r w:rsidRPr="39027C91">
        <w:rPr>
          <w:i/>
          <w:iCs/>
        </w:rPr>
        <w:t>bilinear</w:t>
      </w:r>
      <w:r>
        <w:t xml:space="preserve">, dan </w:t>
      </w:r>
      <w:r w:rsidRPr="39027C91">
        <w:rPr>
          <w:i/>
          <w:iCs/>
        </w:rPr>
        <w:t xml:space="preserve">bicubic interpolation </w:t>
      </w:r>
      <w:r>
        <w:t xml:space="preserve">menghasilkan karakteristik frekuensi yang berbeda, yang pada citra </w:t>
      </w:r>
      <w:r w:rsidRPr="39027C91">
        <w:rPr>
          <w:i/>
          <w:iCs/>
        </w:rPr>
        <w:t xml:space="preserve">deepfake </w:t>
      </w:r>
      <w:r>
        <w:t>sering meninggalkan distribusi frekuensi tinggi.</w:t>
      </w:r>
    </w:p>
    <w:p w14:paraId="561CC8A7" w14:textId="782389E7" w:rsidR="00397E73" w:rsidRDefault="39027C91" w:rsidP="003F546B">
      <w:pPr>
        <w:ind w:firstLine="567"/>
      </w:pPr>
      <w:r>
        <w:t xml:space="preserve">Berbagai studi, menunjukkan bahwa proses </w:t>
      </w:r>
      <w:r w:rsidRPr="39027C91">
        <w:rPr>
          <w:i/>
          <w:iCs/>
        </w:rPr>
        <w:t xml:space="preserve">upsampling </w:t>
      </w:r>
      <w:r>
        <w:t xml:space="preserve">pada GAN menjadi sumber utama pola artefak </w:t>
      </w:r>
      <w:r w:rsidRPr="39027C91">
        <w:rPr>
          <w:i/>
          <w:iCs/>
        </w:rPr>
        <w:t>high-frequency</w:t>
      </w:r>
      <w:r>
        <w:t xml:space="preserve"> yang tidak muncul pada citra natural. Artefak inilah yang dapat dimanfaatkan oleh metode deteksi berbasis domain frekuensi seperti </w:t>
      </w:r>
      <w:r w:rsidRPr="39027C91">
        <w:rPr>
          <w:i/>
          <w:iCs/>
        </w:rPr>
        <w:t xml:space="preserve">Fast Fourier Transform </w:t>
      </w:r>
      <w:r>
        <w:t xml:space="preserve">(FFT) </w:t>
      </w:r>
      <w:sdt>
        <w:sdtPr>
          <w:id w:val="-181205288"/>
          <w:citation/>
        </w:sdtPr>
        <w:sdtEndPr/>
        <w:sdtContent>
          <w:r w:rsidR="008419F1" w:rsidRPr="008419F1">
            <w:fldChar w:fldCharType="begin"/>
          </w:r>
          <w:r w:rsidR="008419F1" w:rsidRPr="008419F1">
            <w:rPr>
              <w:lang w:val="en-US"/>
            </w:rPr>
            <w:instrText xml:space="preserve"> CITATION Dur \l 1033  \m Zha19</w:instrText>
          </w:r>
          <w:r w:rsidR="008419F1" w:rsidRPr="008419F1">
            <w:fldChar w:fldCharType="separate"/>
          </w:r>
          <w:r w:rsidR="00F649A4" w:rsidRPr="00F649A4">
            <w:rPr>
              <w:noProof/>
              <w:lang w:val="en-US"/>
            </w:rPr>
            <w:t>[8, 9]</w:t>
          </w:r>
          <w:r w:rsidR="008419F1" w:rsidRPr="008419F1">
            <w:fldChar w:fldCharType="end"/>
          </w:r>
        </w:sdtContent>
      </w:sdt>
      <w:r>
        <w:t>.</w:t>
      </w:r>
    </w:p>
    <w:p w14:paraId="400B65BA" w14:textId="77777777" w:rsidR="009A7422" w:rsidRDefault="009A7422" w:rsidP="009A7422"/>
    <w:p w14:paraId="1EC7CB2A" w14:textId="169EA40A" w:rsidR="00BA08EB" w:rsidRDefault="00BA08EB" w:rsidP="00BA08EB">
      <w:pPr>
        <w:pStyle w:val="Heading3"/>
      </w:pPr>
      <w:bookmarkStart w:id="41" w:name="_Toc223651121"/>
      <w:bookmarkStart w:id="42" w:name="_Toc232589697"/>
      <w:r>
        <w:lastRenderedPageBreak/>
        <w:t>Artefak yang Dihasilkan Proses Generatif Deepfake</w:t>
      </w:r>
      <w:bookmarkEnd w:id="41"/>
      <w:bookmarkEnd w:id="42"/>
    </w:p>
    <w:p w14:paraId="5DA6621F" w14:textId="6BC05ABB" w:rsidR="008C781B" w:rsidRDefault="008C781B" w:rsidP="003F546B">
      <w:pPr>
        <w:ind w:firstLine="567"/>
      </w:pPr>
      <w:r>
        <w:t xml:space="preserve">Proses generatif pada </w:t>
      </w:r>
      <w:r>
        <w:rPr>
          <w:i/>
          <w:iCs/>
        </w:rPr>
        <w:t>deepfake</w:t>
      </w:r>
      <w:r>
        <w:t xml:space="preserve">, khususnya yang berbasis GAN, menghasilkan sejumlah artefak khas yang menjadi dasar bagi metode deteksi. Artefak-artefak ini muncul karena keterbatasan model generatif dalam mereplikasi seluruh karakteristik statistik citra alami, baik pada domain spasial maupun domain frekuensi </w:t>
      </w:r>
      <w:sdt>
        <w:sdtPr>
          <w:id w:val="-1906748744"/>
          <w:citation/>
        </w:sdtPr>
        <w:sdtEndPr/>
        <w:sdtContent>
          <w:r>
            <w:fldChar w:fldCharType="begin"/>
          </w:r>
          <w:r>
            <w:rPr>
              <w:lang w:val="en-US"/>
            </w:rPr>
            <w:instrText xml:space="preserve"> CITATION Dur \l 1033  \m Zha19</w:instrText>
          </w:r>
          <w:r>
            <w:fldChar w:fldCharType="separate"/>
          </w:r>
          <w:r w:rsidR="00F649A4" w:rsidRPr="00F649A4">
            <w:rPr>
              <w:noProof/>
              <w:lang w:val="en-US"/>
            </w:rPr>
            <w:t>[8, 9]</w:t>
          </w:r>
          <w:r>
            <w:fldChar w:fldCharType="end"/>
          </w:r>
        </w:sdtContent>
      </w:sdt>
      <w:r>
        <w:t>.</w:t>
      </w:r>
    </w:p>
    <w:p w14:paraId="530F2DB5" w14:textId="77777777" w:rsidR="008C781B" w:rsidRDefault="008C781B" w:rsidP="008C781B">
      <w:r>
        <w:t xml:space="preserve">Secara umum, artefak yang dihasilkan proses generatif </w:t>
      </w:r>
      <w:r>
        <w:rPr>
          <w:i/>
          <w:iCs/>
        </w:rPr>
        <w:t>deepfake</w:t>
      </w:r>
      <w:r>
        <w:t xml:space="preserve"> dapat diklasifikasikan ke dalam dua kategori utama:</w:t>
      </w:r>
    </w:p>
    <w:p w14:paraId="5CB0B90B" w14:textId="77777777" w:rsidR="000F1071" w:rsidRDefault="008C781B">
      <w:pPr>
        <w:pStyle w:val="ListParagraph"/>
        <w:numPr>
          <w:ilvl w:val="0"/>
          <w:numId w:val="40"/>
        </w:numPr>
      </w:pPr>
      <w:r>
        <w:t>Artefak Domain Spasial</w:t>
      </w:r>
    </w:p>
    <w:p w14:paraId="64413438" w14:textId="21A64030" w:rsidR="008C781B" w:rsidRDefault="008C781B" w:rsidP="000F1071">
      <w:pPr>
        <w:pStyle w:val="ListParagraph"/>
        <w:ind w:left="360"/>
      </w:pPr>
      <w:r>
        <w:t xml:space="preserve">Artefak spasial merupakan anomali visual yang muncul langsung pada citra atau </w:t>
      </w:r>
      <w:r w:rsidRPr="000F1071">
        <w:rPr>
          <w:i/>
          <w:iCs/>
        </w:rPr>
        <w:t>frame</w:t>
      </w:r>
      <w:r>
        <w:t xml:space="preserve"> video hasil manipulasi. Jenis artefak ini meliputi ketidaksesuaian tekstur kulit antara wajah sintetis dan area sekitarnya, batas </w:t>
      </w:r>
      <w:r w:rsidRPr="000F1071">
        <w:rPr>
          <w:i/>
          <w:iCs/>
        </w:rPr>
        <w:t>blending</w:t>
      </w:r>
      <w:r>
        <w:t xml:space="preserve"> yang tidak halus pada tepi wajah, distorsi geometrik pada area mata, hidung, dan mulut, serta inkonsistensi pencahayaan dan bayangan akibat proses </w:t>
      </w:r>
      <w:r w:rsidRPr="000F1071">
        <w:rPr>
          <w:i/>
          <w:iCs/>
        </w:rPr>
        <w:t>face warping</w:t>
      </w:r>
      <w:r w:rsidR="000A2298" w:rsidRPr="000F1071">
        <w:rPr>
          <w:i/>
          <w:iCs/>
        </w:rPr>
        <w:t xml:space="preserve"> </w:t>
      </w:r>
      <w:sdt>
        <w:sdtPr>
          <w:rPr>
            <w:i/>
            <w:iCs/>
          </w:rPr>
          <w:id w:val="109485882"/>
          <w:citation/>
        </w:sdtPr>
        <w:sdtEndPr/>
        <w:sdtContent>
          <w:r w:rsidR="000A2298" w:rsidRPr="000F1071">
            <w:rPr>
              <w:i/>
              <w:iCs/>
            </w:rPr>
            <w:fldChar w:fldCharType="begin"/>
          </w:r>
          <w:r w:rsidR="000A2298" w:rsidRPr="000F1071">
            <w:rPr>
              <w:i/>
              <w:iCs/>
              <w:lang w:val="en-US"/>
            </w:rPr>
            <w:instrText xml:space="preserve"> CITATION Afc \l 1033 </w:instrText>
          </w:r>
          <w:r w:rsidR="000A2298" w:rsidRPr="000F1071">
            <w:rPr>
              <w:i/>
              <w:iCs/>
            </w:rPr>
            <w:fldChar w:fldCharType="separate"/>
          </w:r>
          <w:r w:rsidR="00F649A4" w:rsidRPr="00F649A4">
            <w:rPr>
              <w:noProof/>
              <w:lang w:val="en-US"/>
            </w:rPr>
            <w:t>[4]</w:t>
          </w:r>
          <w:r w:rsidR="000A2298" w:rsidRPr="000F1071">
            <w:rPr>
              <w:i/>
              <w:iCs/>
            </w:rPr>
            <w:fldChar w:fldCharType="end"/>
          </w:r>
        </w:sdtContent>
      </w:sdt>
      <w:r w:rsidR="000A2298">
        <w:t xml:space="preserve">. </w:t>
      </w:r>
      <w:r>
        <w:t xml:space="preserve">Meskipun artefak spasial dapat dideteksi oleh model CNN seperti </w:t>
      </w:r>
      <w:r w:rsidRPr="000F1071">
        <w:rPr>
          <w:i/>
          <w:iCs/>
        </w:rPr>
        <w:t>XceptionNet</w:t>
      </w:r>
      <w:r>
        <w:t>, kualitas manipulasi yang semakin tinggi pada GAN modern membuat artefak ini semakin sulit diamati</w:t>
      </w:r>
      <w:r w:rsidR="000A2298">
        <w:t xml:space="preserve"> </w:t>
      </w:r>
      <w:sdt>
        <w:sdtPr>
          <w:id w:val="-57012570"/>
          <w:citation/>
        </w:sdtPr>
        <w:sdtEndPr/>
        <w:sdtContent>
          <w:r w:rsidR="000A2298">
            <w:fldChar w:fldCharType="begin"/>
          </w:r>
          <w:r w:rsidR="000A2298" w:rsidRPr="000F1071">
            <w:rPr>
              <w:lang w:val="en-US"/>
            </w:rPr>
            <w:instrText xml:space="preserve"> CITATION Ran22 \l 1033 </w:instrText>
          </w:r>
          <w:r w:rsidR="000A2298">
            <w:fldChar w:fldCharType="separate"/>
          </w:r>
          <w:r w:rsidR="00F649A4" w:rsidRPr="00F649A4">
            <w:rPr>
              <w:noProof/>
              <w:lang w:val="en-US"/>
            </w:rPr>
            <w:t>[14]</w:t>
          </w:r>
          <w:r w:rsidR="000A2298">
            <w:fldChar w:fldCharType="end"/>
          </w:r>
        </w:sdtContent>
      </w:sdt>
      <w:r w:rsidR="000A2298">
        <w:t>.</w:t>
      </w:r>
    </w:p>
    <w:p w14:paraId="50CFF384" w14:textId="77777777" w:rsidR="000F1071" w:rsidRDefault="008C781B">
      <w:pPr>
        <w:pStyle w:val="ListParagraph"/>
        <w:numPr>
          <w:ilvl w:val="0"/>
          <w:numId w:val="40"/>
        </w:numPr>
      </w:pPr>
      <w:r>
        <w:t>Artefak Domain Frekuensi</w:t>
      </w:r>
    </w:p>
    <w:p w14:paraId="41C89D66" w14:textId="265DFCE9" w:rsidR="008C781B" w:rsidRDefault="008C781B" w:rsidP="000F1071">
      <w:pPr>
        <w:pStyle w:val="ListParagraph"/>
        <w:ind w:left="360"/>
      </w:pPr>
      <w:r>
        <w:t xml:space="preserve">Artefak frekuensi muncul akibat ketidakmampuan model generatif dalam mereproduksi distribusi spektral alami citra. Jenis artefak ini meliputi distribusi energi frekuensi tinggi yang berlebihan akibat proses </w:t>
      </w:r>
      <w:r w:rsidRPr="000F1071">
        <w:rPr>
          <w:i/>
          <w:iCs/>
        </w:rPr>
        <w:t>upsampling</w:t>
      </w:r>
      <w:r>
        <w:t xml:space="preserve">, pola </w:t>
      </w:r>
      <w:r w:rsidRPr="000F1071">
        <w:rPr>
          <w:i/>
          <w:iCs/>
        </w:rPr>
        <w:t>checkerboard</w:t>
      </w:r>
      <w:r>
        <w:t xml:space="preserve"> yang dihasilkan oleh </w:t>
      </w:r>
      <w:r w:rsidRPr="000F1071">
        <w:rPr>
          <w:i/>
          <w:iCs/>
        </w:rPr>
        <w:t>transposed convolution</w:t>
      </w:r>
      <w:r>
        <w:t xml:space="preserve">, </w:t>
      </w:r>
      <w:r w:rsidRPr="000F1071">
        <w:rPr>
          <w:i/>
          <w:iCs/>
        </w:rPr>
        <w:t>periodic noise</w:t>
      </w:r>
      <w:r>
        <w:t xml:space="preserve"> berupa titik-titik intensitas berulang pada spektrum FFT, serta </w:t>
      </w:r>
      <w:r w:rsidRPr="000F1071">
        <w:rPr>
          <w:i/>
          <w:iCs/>
        </w:rPr>
        <w:t>spectral dropoff</w:t>
      </w:r>
      <w:r>
        <w:t xml:space="preserve"> yang tidak konsisten dengan pola penurunan energi alami </w:t>
      </w:r>
      <w:sdt>
        <w:sdtPr>
          <w:id w:val="1853994326"/>
          <w:citation/>
        </w:sdtPr>
        <w:sdtEndPr/>
        <w:sdtContent>
          <w:r w:rsidR="000A2298">
            <w:fldChar w:fldCharType="begin"/>
          </w:r>
          <w:r w:rsidR="000A2298" w:rsidRPr="000F1071">
            <w:rPr>
              <w:lang w:val="en-US"/>
            </w:rPr>
            <w:instrText xml:space="preserve"> CITATION Dur \l 1033  \m Zha19 \m Ode16</w:instrText>
          </w:r>
          <w:r w:rsidR="000A2298">
            <w:fldChar w:fldCharType="separate"/>
          </w:r>
          <w:r w:rsidR="00F649A4" w:rsidRPr="00F649A4">
            <w:rPr>
              <w:noProof/>
              <w:lang w:val="en-US"/>
            </w:rPr>
            <w:t>[8, 9, 21]</w:t>
          </w:r>
          <w:r w:rsidR="000A2298">
            <w:fldChar w:fldCharType="end"/>
          </w:r>
        </w:sdtContent>
      </w:sdt>
      <w:r w:rsidR="000A2298">
        <w:t xml:space="preserve">. </w:t>
      </w:r>
      <w:r>
        <w:t xml:space="preserve">Artefak frekuensi bersifat algoritmik dan lebih stabil dibanding artefak spasial, sehingga menjadi dasar penting bagi metode deteksi berbasis FDA </w:t>
      </w:r>
      <w:sdt>
        <w:sdtPr>
          <w:id w:val="-1595465805"/>
          <w:citation/>
        </w:sdtPr>
        <w:sdtEndPr/>
        <w:sdtContent>
          <w:r>
            <w:fldChar w:fldCharType="begin"/>
          </w:r>
          <w:r w:rsidRPr="000F1071">
            <w:rPr>
              <w:lang w:val="en-US"/>
            </w:rPr>
            <w:instrText xml:space="preserve"> CITATION Qia20 \l 1033 </w:instrText>
          </w:r>
          <w:r>
            <w:fldChar w:fldCharType="separate"/>
          </w:r>
          <w:r w:rsidR="00F649A4" w:rsidRPr="00F649A4">
            <w:rPr>
              <w:noProof/>
              <w:lang w:val="en-US"/>
            </w:rPr>
            <w:t>[11]</w:t>
          </w:r>
          <w:r>
            <w:fldChar w:fldCharType="end"/>
          </w:r>
        </w:sdtContent>
      </w:sdt>
      <w:r>
        <w:t>.</w:t>
      </w:r>
    </w:p>
    <w:p w14:paraId="5DADCE6F" w14:textId="09A58CF5" w:rsidR="00BA08EB" w:rsidRDefault="008C781B" w:rsidP="003F546B">
      <w:pPr>
        <w:ind w:firstLine="567"/>
      </w:pPr>
      <w:r>
        <w:t xml:space="preserve">Kedua kategori artefak ini bersifat komplementer: artefak spasial menangkap inkonsistensi visual yang tampak, sedangkan artefak frekuensi mengungkap jejak matematis proses generatif yang tersembunyi. Oleh karena itu, pendekatan deteksi yang menggabungkan analisis kedua domain dapat menghasilkan sistem yang lebih </w:t>
      </w:r>
      <w:r>
        <w:rPr>
          <w:i/>
          <w:iCs/>
        </w:rPr>
        <w:t>robust</w:t>
      </w:r>
      <w:r>
        <w:t xml:space="preserve"> dan mampu mendeteksi berbagai jenis manipulasi </w:t>
      </w:r>
      <w:r>
        <w:rPr>
          <w:i/>
          <w:iCs/>
        </w:rPr>
        <w:t xml:space="preserve">deepfake </w:t>
      </w:r>
      <w:sdt>
        <w:sdtPr>
          <w:rPr>
            <w:i/>
            <w:iCs/>
          </w:rPr>
          <w:id w:val="2122409680"/>
          <w:citation/>
        </w:sdtPr>
        <w:sdtEndPr/>
        <w:sdtContent>
          <w:r>
            <w:rPr>
              <w:i/>
              <w:iCs/>
            </w:rPr>
            <w:fldChar w:fldCharType="begin"/>
          </w:r>
          <w:r>
            <w:rPr>
              <w:i/>
              <w:iCs/>
              <w:lang w:val="en-US"/>
            </w:rPr>
            <w:instrText xml:space="preserve"> CITATION Ala \l 1033  \m Has23</w:instrText>
          </w:r>
          <w:r>
            <w:rPr>
              <w:i/>
              <w:iCs/>
            </w:rPr>
            <w:fldChar w:fldCharType="separate"/>
          </w:r>
          <w:r w:rsidR="00F649A4" w:rsidRPr="00F649A4">
            <w:rPr>
              <w:noProof/>
              <w:lang w:val="en-US"/>
            </w:rPr>
            <w:t>[13, 16]</w:t>
          </w:r>
          <w:r>
            <w:rPr>
              <w:i/>
              <w:iCs/>
            </w:rPr>
            <w:fldChar w:fldCharType="end"/>
          </w:r>
        </w:sdtContent>
      </w:sdt>
      <w:r>
        <w:t>.</w:t>
      </w:r>
    </w:p>
    <w:p w14:paraId="54740C7E" w14:textId="77777777" w:rsidR="009A7422" w:rsidRPr="00BA08EB" w:rsidRDefault="009A7422" w:rsidP="009A7422"/>
    <w:p w14:paraId="63703CB7" w14:textId="56D8AD50" w:rsidR="009A7422" w:rsidRDefault="00FE26E2" w:rsidP="009A7422">
      <w:pPr>
        <w:pStyle w:val="Heading2"/>
      </w:pPr>
      <w:bookmarkStart w:id="43" w:name="_Toc223651122"/>
      <w:bookmarkStart w:id="44" w:name="_Toc232589698"/>
      <w:r>
        <w:t>Pendekatan Deteksi Deepfake</w:t>
      </w:r>
      <w:bookmarkEnd w:id="43"/>
      <w:bookmarkEnd w:id="44"/>
    </w:p>
    <w:p w14:paraId="568802F8" w14:textId="4D00A156" w:rsidR="009A7422" w:rsidRDefault="00F91693" w:rsidP="00F91693">
      <w:pPr>
        <w:ind w:firstLine="576"/>
      </w:pPr>
      <w:r w:rsidRPr="00F91693">
        <w:t xml:space="preserve">Pendekatan deteksi </w:t>
      </w:r>
      <w:r w:rsidRPr="00F91693">
        <w:rPr>
          <w:i/>
          <w:iCs/>
        </w:rPr>
        <w:t>deepfake</w:t>
      </w:r>
      <w:r w:rsidRPr="00F91693">
        <w:t xml:space="preserve"> dapat diklasifikasikan berdasarkan domain analisis yang digunakan. Secara umum, terdapat dua pendekatan utama: deteksi berbasis domain spasial yang menganalisis fitur visual langsung dari citra, dan deteksi berbasis domain frekuensi </w:t>
      </w:r>
      <w:r w:rsidRPr="00F91693">
        <w:lastRenderedPageBreak/>
        <w:t xml:space="preserve">yang menganalisis representasi spektral untuk mengidentifikasi artefak yang tidak terlihat secara kasat mata. Beberapa penelitian terkini juga mengeksplorasi pendekatan </w:t>
      </w:r>
      <w:r w:rsidRPr="00F91693">
        <w:rPr>
          <w:i/>
          <w:iCs/>
        </w:rPr>
        <w:t>hybrid</w:t>
      </w:r>
      <w:r w:rsidRPr="00F91693">
        <w:t xml:space="preserve"> yang menggabungkan kedua domain untuk meningkatkan akurasi dan kemampuan generalisasi. Bagian berikut menguraikan masing-masing pendekatan beserta perbandingannya.</w:t>
      </w:r>
    </w:p>
    <w:p w14:paraId="46970DAA" w14:textId="77777777" w:rsidR="00F91693" w:rsidRPr="009A7422" w:rsidRDefault="00F91693" w:rsidP="009A7422"/>
    <w:p w14:paraId="79BEF00F" w14:textId="02DDB9FF" w:rsidR="00FE26E2" w:rsidRDefault="00FE26E2" w:rsidP="00FE26E2">
      <w:pPr>
        <w:pStyle w:val="Heading3"/>
      </w:pPr>
      <w:bookmarkStart w:id="45" w:name="_Toc223651123"/>
      <w:bookmarkStart w:id="46" w:name="_Toc232589699"/>
      <w:r>
        <w:t>Deteksi Berbasis Domain Spasial</w:t>
      </w:r>
      <w:bookmarkEnd w:id="45"/>
      <w:bookmarkEnd w:id="46"/>
    </w:p>
    <w:p w14:paraId="2D0C6C82" w14:textId="4DDAB630" w:rsidR="00FE26E2" w:rsidRPr="00AB2B87" w:rsidRDefault="00FE26E2" w:rsidP="003F546B">
      <w:pPr>
        <w:ind w:firstLine="567"/>
      </w:pPr>
      <w:r>
        <w:t xml:space="preserve">Pendekatan berbasis domain spasial merupakan metode deteksi </w:t>
      </w:r>
      <w:r>
        <w:rPr>
          <w:i/>
          <w:iCs/>
        </w:rPr>
        <w:t>deepfake</w:t>
      </w:r>
      <w:r>
        <w:t xml:space="preserve"> yang berfokus pada analisis langsung terhadap </w:t>
      </w:r>
      <w:r w:rsidRPr="39027C91">
        <w:rPr>
          <w:i/>
          <w:iCs/>
        </w:rPr>
        <w:t>pixel</w:t>
      </w:r>
      <w:r>
        <w:t xml:space="preserve"> citra atau </w:t>
      </w:r>
      <w:r w:rsidRPr="00A61BD6">
        <w:rPr>
          <w:i/>
          <w:iCs/>
        </w:rPr>
        <w:t>frame</w:t>
      </w:r>
      <w:r>
        <w:t xml:space="preserve"> video untuk menemukan pola dan artefak anomali. Detektor spasial bekerja dengan mempelajari perbedaan visual antara konten asli dan konten hasil manipulasi, seperti ketidaksesuaian tekstur kulit, pencahayaan, tepi wajah, bayangan, maupun distorsi geometrik pada area yang telah dimodifikasi </w:t>
      </w:r>
      <w:sdt>
        <w:sdtPr>
          <w:id w:val="-1461645459"/>
          <w:citation/>
        </w:sdtPr>
        <w:sdtEndPr/>
        <w:sdtContent>
          <w:r>
            <w:fldChar w:fldCharType="begin"/>
          </w:r>
          <w:r w:rsidRPr="008E02AB">
            <w:instrText xml:space="preserve"> CITATION Ran22 \l 1033 </w:instrText>
          </w:r>
          <w:r>
            <w:fldChar w:fldCharType="separate"/>
          </w:r>
          <w:r w:rsidR="00F649A4" w:rsidRPr="00F649A4">
            <w:rPr>
              <w:noProof/>
            </w:rPr>
            <w:t>[14]</w:t>
          </w:r>
          <w:r>
            <w:fldChar w:fldCharType="end"/>
          </w:r>
        </w:sdtContent>
      </w:sdt>
      <w:r>
        <w:t>.</w:t>
      </w:r>
    </w:p>
    <w:p w14:paraId="50AB70D9" w14:textId="56D80E10" w:rsidR="00FE26E2" w:rsidRDefault="00FE26E2" w:rsidP="003F546B">
      <w:pPr>
        <w:ind w:firstLine="567"/>
        <w:rPr>
          <w:iCs/>
        </w:rPr>
      </w:pPr>
      <w:r>
        <w:t xml:space="preserve">Beberapa penelitian mengembangkan model deteksi dengan arsitektur </w:t>
      </w:r>
      <w:r>
        <w:rPr>
          <w:i/>
          <w:iCs/>
        </w:rPr>
        <w:t xml:space="preserve">Convolutional Neural Network </w:t>
      </w:r>
      <w:r>
        <w:t xml:space="preserve">(CNN) khusus, seperti </w:t>
      </w:r>
      <w:r>
        <w:rPr>
          <w:i/>
          <w:iCs/>
        </w:rPr>
        <w:t>MesoNet</w:t>
      </w:r>
      <w:r>
        <w:t xml:space="preserve">, yang dirancang ringan namun efektif dalam mendeteksi artefak lokal pada wajah sintetis </w:t>
      </w:r>
      <w:sdt>
        <w:sdtPr>
          <w:id w:val="858235333"/>
          <w:citation/>
        </w:sdtPr>
        <w:sdtEndPr/>
        <w:sdtContent>
          <w:r>
            <w:fldChar w:fldCharType="begin"/>
          </w:r>
          <w:r>
            <w:rPr>
              <w:lang w:val="en-US"/>
            </w:rPr>
            <w:instrText xml:space="preserve"> CITATION Afc \l 1033 </w:instrText>
          </w:r>
          <w:r>
            <w:fldChar w:fldCharType="separate"/>
          </w:r>
          <w:r w:rsidR="00F649A4" w:rsidRPr="00F649A4">
            <w:rPr>
              <w:noProof/>
              <w:lang w:val="en-US"/>
            </w:rPr>
            <w:t>[4]</w:t>
          </w:r>
          <w:r>
            <w:fldChar w:fldCharType="end"/>
          </w:r>
        </w:sdtContent>
      </w:sdt>
      <w:r>
        <w:t xml:space="preserve">. Selain itu, arsitektur </w:t>
      </w:r>
      <w:r>
        <w:rPr>
          <w:i/>
        </w:rPr>
        <w:t>ResNet</w:t>
      </w:r>
      <w:r>
        <w:rPr>
          <w:iCs/>
        </w:rPr>
        <w:t xml:space="preserve"> yang diperkenalkan oleh </w:t>
      </w:r>
      <w:r>
        <w:rPr>
          <w:i/>
        </w:rPr>
        <w:t xml:space="preserve">He et al. </w:t>
      </w:r>
      <w:sdt>
        <w:sdtPr>
          <w:rPr>
            <w:i/>
          </w:rPr>
          <w:id w:val="-1767769796"/>
          <w:citation/>
        </w:sdtPr>
        <w:sdtEndPr/>
        <w:sdtContent>
          <w:r>
            <w:rPr>
              <w:i/>
            </w:rPr>
            <w:fldChar w:fldCharType="begin"/>
          </w:r>
          <w:r>
            <w:rPr>
              <w:iCs/>
              <w:lang w:val="en-US"/>
            </w:rPr>
            <w:instrText xml:space="preserve"> CITATION HeK15 \l 1033 </w:instrText>
          </w:r>
          <w:r>
            <w:rPr>
              <w:i/>
            </w:rPr>
            <w:fldChar w:fldCharType="separate"/>
          </w:r>
          <w:r w:rsidR="00F649A4" w:rsidRPr="00F649A4">
            <w:rPr>
              <w:noProof/>
              <w:lang w:val="en-US"/>
            </w:rPr>
            <w:t>[5]</w:t>
          </w:r>
          <w:r>
            <w:rPr>
              <w:i/>
            </w:rPr>
            <w:fldChar w:fldCharType="end"/>
          </w:r>
        </w:sdtContent>
      </w:sdt>
      <w:r>
        <w:rPr>
          <w:i/>
        </w:rPr>
        <w:t xml:space="preserve">, dan XceptionNet </w:t>
      </w:r>
      <w:r>
        <w:rPr>
          <w:iCs/>
        </w:rPr>
        <w:t xml:space="preserve">oleh </w:t>
      </w:r>
      <w:r>
        <w:rPr>
          <w:i/>
        </w:rPr>
        <w:t>Chollet</w:t>
      </w:r>
      <w:r>
        <w:rPr>
          <w:iCs/>
        </w:rPr>
        <w:t xml:space="preserve"> </w:t>
      </w:r>
      <w:sdt>
        <w:sdtPr>
          <w:rPr>
            <w:iCs/>
          </w:rPr>
          <w:id w:val="907800311"/>
          <w:citation/>
        </w:sdtPr>
        <w:sdtEndPr/>
        <w:sdtContent>
          <w:r>
            <w:rPr>
              <w:iCs/>
            </w:rPr>
            <w:fldChar w:fldCharType="begin"/>
          </w:r>
          <w:r>
            <w:rPr>
              <w:iCs/>
              <w:lang w:val="en-US"/>
            </w:rPr>
            <w:instrText xml:space="preserve"> CITATION Cho17 \l 1033 </w:instrText>
          </w:r>
          <w:r>
            <w:rPr>
              <w:iCs/>
            </w:rPr>
            <w:fldChar w:fldCharType="separate"/>
          </w:r>
          <w:r w:rsidR="00F649A4" w:rsidRPr="00F649A4">
            <w:rPr>
              <w:noProof/>
              <w:lang w:val="en-US"/>
            </w:rPr>
            <w:t>[6]</w:t>
          </w:r>
          <w:r>
            <w:rPr>
              <w:iCs/>
            </w:rPr>
            <w:fldChar w:fldCharType="end"/>
          </w:r>
        </w:sdtContent>
      </w:sdt>
      <w:r>
        <w:rPr>
          <w:iCs/>
        </w:rPr>
        <w:t xml:space="preserve">, menjadi </w:t>
      </w:r>
      <w:r>
        <w:rPr>
          <w:i/>
        </w:rPr>
        <w:t>backbone</w:t>
      </w:r>
      <w:r>
        <w:rPr>
          <w:iCs/>
        </w:rPr>
        <w:t xml:space="preserve"> populer dalam sistem </w:t>
      </w:r>
      <w:r>
        <w:rPr>
          <w:i/>
        </w:rPr>
        <w:t>deepfake</w:t>
      </w:r>
      <w:r>
        <w:rPr>
          <w:iCs/>
        </w:rPr>
        <w:t xml:space="preserve">, karena kemampuannya dalam mengekstraksi fitur spasial secara mendalam. Penelitian oleh </w:t>
      </w:r>
      <w:r>
        <w:rPr>
          <w:i/>
        </w:rPr>
        <w:t>Haq</w:t>
      </w:r>
      <w:r>
        <w:rPr>
          <w:iCs/>
        </w:rPr>
        <w:t xml:space="preserve"> </w:t>
      </w:r>
      <w:sdt>
        <w:sdtPr>
          <w:rPr>
            <w:iCs/>
          </w:rPr>
          <w:id w:val="-110900311"/>
          <w:citation/>
        </w:sdtPr>
        <w:sdtEndPr/>
        <w:sdtContent>
          <w:r>
            <w:rPr>
              <w:iCs/>
            </w:rPr>
            <w:fldChar w:fldCharType="begin"/>
          </w:r>
          <w:r w:rsidRPr="007360E3">
            <w:rPr>
              <w:iCs/>
            </w:rPr>
            <w:instrText xml:space="preserve"> CITATION Haq \l 1033 </w:instrText>
          </w:r>
          <w:r>
            <w:rPr>
              <w:iCs/>
            </w:rPr>
            <w:fldChar w:fldCharType="separate"/>
          </w:r>
          <w:r w:rsidR="00F649A4" w:rsidRPr="00F649A4">
            <w:rPr>
              <w:noProof/>
            </w:rPr>
            <w:t>[3]</w:t>
          </w:r>
          <w:r>
            <w:rPr>
              <w:iCs/>
            </w:rPr>
            <w:fldChar w:fldCharType="end"/>
          </w:r>
        </w:sdtContent>
      </w:sdt>
      <w:r>
        <w:rPr>
          <w:iCs/>
        </w:rPr>
        <w:t xml:space="preserve"> menunjukkan bahwa model </w:t>
      </w:r>
      <w:r>
        <w:rPr>
          <w:i/>
        </w:rPr>
        <w:t>XceptionNet</w:t>
      </w:r>
      <w:r>
        <w:rPr>
          <w:iCs/>
        </w:rPr>
        <w:t xml:space="preserve">, dan </w:t>
      </w:r>
      <w:r>
        <w:rPr>
          <w:i/>
        </w:rPr>
        <w:t>ResNet-50</w:t>
      </w:r>
      <w:r>
        <w:rPr>
          <w:iCs/>
        </w:rPr>
        <w:t xml:space="preserve"> mampu melakukan klasifikasi video </w:t>
      </w:r>
      <w:r>
        <w:rPr>
          <w:i/>
        </w:rPr>
        <w:t>deepfake</w:t>
      </w:r>
      <w:r>
        <w:rPr>
          <w:iCs/>
        </w:rPr>
        <w:t xml:space="preserve"> dengan akurasi tinggi, terutama ketika dikombinasikan dengan metode ekstraksi fitur seperti </w:t>
      </w:r>
      <w:r>
        <w:rPr>
          <w:i/>
        </w:rPr>
        <w:t xml:space="preserve">Local Binary Pattern </w:t>
      </w:r>
      <w:r>
        <w:rPr>
          <w:iCs/>
        </w:rPr>
        <w:t>(LBP).</w:t>
      </w:r>
    </w:p>
    <w:p w14:paraId="5C150275" w14:textId="5DB7F3E1" w:rsidR="00FE26E2" w:rsidRDefault="00FE26E2" w:rsidP="003F546B">
      <w:pPr>
        <w:ind w:firstLine="567"/>
      </w:pPr>
      <w:r w:rsidRPr="7BE86681">
        <w:rPr>
          <w:i/>
          <w:iCs/>
        </w:rPr>
        <w:t xml:space="preserve">Dataset </w:t>
      </w:r>
      <w:r w:rsidRPr="0E1D36D1">
        <w:t xml:space="preserve">seperti </w:t>
      </w:r>
      <w:r w:rsidRPr="00BC20FB">
        <w:t>FaceForensics++</w:t>
      </w:r>
      <w:r w:rsidRPr="0E1D36D1">
        <w:rPr>
          <w:b/>
          <w:bCs/>
        </w:rPr>
        <w:t xml:space="preserve"> </w:t>
      </w:r>
      <w:r w:rsidRPr="0E1D36D1">
        <w:t xml:space="preserve">juga menjadi standar dalam pelatihan dan evaluasi model deteksi berbasis spasial. </w:t>
      </w:r>
      <w:r w:rsidRPr="7BE86681">
        <w:rPr>
          <w:i/>
          <w:iCs/>
        </w:rPr>
        <w:t xml:space="preserve">Dataset </w:t>
      </w:r>
      <w:r w:rsidRPr="0E1D36D1">
        <w:t xml:space="preserve">ini mencakup berbagai jenis manipulasi wajah, tingkat kompresi, dan kondisi pencahayaan, sehingga mendukung penelitian terhadap berbagai variasi </w:t>
      </w:r>
      <w:r w:rsidRPr="7BE86681">
        <w:rPr>
          <w:i/>
          <w:iCs/>
        </w:rPr>
        <w:t xml:space="preserve">deepfake </w:t>
      </w:r>
      <w:sdt>
        <w:sdtPr>
          <w:rPr>
            <w:i/>
            <w:iCs/>
          </w:rPr>
          <w:id w:val="-315484576"/>
          <w:citation/>
        </w:sdtPr>
        <w:sdtEndPr/>
        <w:sdtContent>
          <w:r w:rsidRPr="7BE86681">
            <w:rPr>
              <w:i/>
              <w:iCs/>
            </w:rPr>
            <w:fldChar w:fldCharType="begin"/>
          </w:r>
          <w:r w:rsidRPr="7BE86681">
            <w:rPr>
              <w:i/>
              <w:iCs/>
              <w:lang w:val="en-US"/>
            </w:rPr>
            <w:instrText xml:space="preserve"> CITATION Rös19 \l 1033 </w:instrText>
          </w:r>
          <w:r w:rsidRPr="7BE86681">
            <w:rPr>
              <w:i/>
              <w:iCs/>
            </w:rPr>
            <w:fldChar w:fldCharType="separate"/>
          </w:r>
          <w:r w:rsidR="00F649A4" w:rsidRPr="00F649A4">
            <w:rPr>
              <w:noProof/>
              <w:lang w:val="en-US"/>
            </w:rPr>
            <w:t>[7]</w:t>
          </w:r>
          <w:r w:rsidRPr="7BE86681">
            <w:rPr>
              <w:i/>
              <w:iCs/>
            </w:rPr>
            <w:fldChar w:fldCharType="end"/>
          </w:r>
        </w:sdtContent>
      </w:sdt>
      <w:r>
        <w:rPr>
          <w:iCs/>
        </w:rPr>
        <w:t xml:space="preserve">. </w:t>
      </w:r>
    </w:p>
    <w:p w14:paraId="6FBAA25A" w14:textId="15DD573C" w:rsidR="009A7422" w:rsidRDefault="00FE26E2" w:rsidP="003F546B">
      <w:pPr>
        <w:ind w:firstLine="567"/>
        <w:rPr>
          <w:iCs/>
        </w:rPr>
      </w:pPr>
      <w:r>
        <w:rPr>
          <w:iCs/>
        </w:rPr>
        <w:t xml:space="preserve">Secara umum, pendekatan spasial menawarkan performa yang baik dalam kondisi data yang serupa dengan data pelatihan, di mana model dapat mendeteksi kepalsuan ketika dihadapkan dengan data yang sama, namun ketika dihadapkan dengan data yang berbeda, model cenderung bergantung pada artefak permukaan yang spesifik terhadap proses pembuatan tertentu, sehingga akurasi dapat menurun, dan model berpotensi tidak dapat mendeteksi anomali tersebut </w:t>
      </w:r>
      <w:sdt>
        <w:sdtPr>
          <w:rPr>
            <w:iCs/>
          </w:rPr>
          <w:id w:val="-1075053025"/>
          <w:citation/>
        </w:sdtPr>
        <w:sdtEndPr/>
        <w:sdtContent>
          <w:r>
            <w:rPr>
              <w:iCs/>
            </w:rPr>
            <w:fldChar w:fldCharType="begin"/>
          </w:r>
          <w:r>
            <w:rPr>
              <w:iCs/>
              <w:lang w:val="en-US"/>
            </w:rPr>
            <w:instrText xml:space="preserve"> CITATION Ran22 \l 1033 </w:instrText>
          </w:r>
          <w:r>
            <w:rPr>
              <w:iCs/>
            </w:rPr>
            <w:fldChar w:fldCharType="separate"/>
          </w:r>
          <w:r w:rsidR="00F649A4" w:rsidRPr="00F649A4">
            <w:rPr>
              <w:noProof/>
              <w:lang w:val="en-US"/>
            </w:rPr>
            <w:t>[14]</w:t>
          </w:r>
          <w:r>
            <w:rPr>
              <w:iCs/>
            </w:rPr>
            <w:fldChar w:fldCharType="end"/>
          </w:r>
        </w:sdtContent>
      </w:sdt>
      <w:r>
        <w:rPr>
          <w:iCs/>
        </w:rPr>
        <w:t xml:space="preserve">. Oleh karena itu, penelitian terbaru mulai mengombinasikan pendekatan spasial dengan FDA untuk meningkatkan </w:t>
      </w:r>
      <w:r>
        <w:rPr>
          <w:i/>
        </w:rPr>
        <w:t>robustness</w:t>
      </w:r>
      <w:r>
        <w:rPr>
          <w:iCs/>
        </w:rPr>
        <w:t xml:space="preserve"> dan kemampuan generalisasi terhadap berbagai jenis </w:t>
      </w:r>
      <w:r>
        <w:rPr>
          <w:i/>
        </w:rPr>
        <w:t xml:space="preserve">deepfake </w:t>
      </w:r>
      <w:r>
        <w:rPr>
          <w:iCs/>
        </w:rPr>
        <w:t>yang semakin kompleks.</w:t>
      </w:r>
    </w:p>
    <w:p w14:paraId="3DBF7FD9" w14:textId="77777777" w:rsidR="009A7422" w:rsidRDefault="009A7422" w:rsidP="00FE26E2">
      <w:pPr>
        <w:rPr>
          <w:iCs/>
        </w:rPr>
      </w:pPr>
    </w:p>
    <w:p w14:paraId="45B0A1BE" w14:textId="2FF3ACF2" w:rsidR="00FE26E2" w:rsidRDefault="00FE26E2" w:rsidP="00FE26E2">
      <w:pPr>
        <w:pStyle w:val="Heading3"/>
      </w:pPr>
      <w:bookmarkStart w:id="47" w:name="_Toc223651124"/>
      <w:bookmarkStart w:id="48" w:name="_Toc232589700"/>
      <w:r>
        <w:lastRenderedPageBreak/>
        <w:t>Deteksi Berbasis Domain Frekuensi</w:t>
      </w:r>
      <w:bookmarkEnd w:id="47"/>
      <w:bookmarkEnd w:id="48"/>
    </w:p>
    <w:p w14:paraId="2439D3E9" w14:textId="0A205CA6" w:rsidR="00FE26E2" w:rsidRPr="00DE12D8" w:rsidRDefault="00FE26E2" w:rsidP="003F546B">
      <w:pPr>
        <w:ind w:firstLine="567"/>
      </w:pPr>
      <w:r>
        <w:t xml:space="preserve">Pendekatan berbasis domain frekuensi atau FDA merupakan metode deteksi </w:t>
      </w:r>
      <w:r>
        <w:rPr>
          <w:i/>
          <w:iCs/>
        </w:rPr>
        <w:t xml:space="preserve">deepfake </w:t>
      </w:r>
      <w:r>
        <w:t xml:space="preserve">yang terfokus pada menganalisis komponen spektral dari sebuah citra atau video. Berbeda dengan domain spasial yang bekerja secara lansung terhadap intensitas </w:t>
      </w:r>
      <w:r w:rsidRPr="39027C91">
        <w:rPr>
          <w:i/>
          <w:iCs/>
        </w:rPr>
        <w:t>pixel</w:t>
      </w:r>
      <w:r>
        <w:t xml:space="preserve">, pendekatan dengan FDA mengubah citra ke dalam representasi frekuensi dengan menggunakan transformasi matematis seperti </w:t>
      </w:r>
      <w:r>
        <w:rPr>
          <w:i/>
          <w:iCs/>
        </w:rPr>
        <w:t>Fast Fourier Transform</w:t>
      </w:r>
      <w:r>
        <w:t xml:space="preserve"> (FFT). Dengan representasi ini, karakteristik yang tersembunyi dan tidak terdeteksi di domain spasial, terutama artefak yang muncul akibat proses generatif seperti </w:t>
      </w:r>
      <w:r>
        <w:rPr>
          <w:i/>
          <w:iCs/>
        </w:rPr>
        <w:t xml:space="preserve">upsampling </w:t>
      </w:r>
      <w:r>
        <w:t xml:space="preserve">atau </w:t>
      </w:r>
      <w:r>
        <w:rPr>
          <w:i/>
          <w:iCs/>
        </w:rPr>
        <w:t>interpolation</w:t>
      </w:r>
      <w:r>
        <w:t xml:space="preserve">, dapat terlihat lebih jelas </w:t>
      </w:r>
      <w:sdt>
        <w:sdtPr>
          <w:id w:val="-1224902510"/>
          <w:citation/>
        </w:sdtPr>
        <w:sdtEndPr/>
        <w:sdtContent>
          <w:r>
            <w:fldChar w:fldCharType="begin"/>
          </w:r>
          <w:r>
            <w:rPr>
              <w:lang w:val="en-US"/>
            </w:rPr>
            <w:instrText xml:space="preserve"> CITATION Dur \l 1033  \m Zha19 \m Qia20</w:instrText>
          </w:r>
          <w:r>
            <w:fldChar w:fldCharType="separate"/>
          </w:r>
          <w:r w:rsidR="00F649A4" w:rsidRPr="00F649A4">
            <w:rPr>
              <w:noProof/>
              <w:lang w:val="en-US"/>
            </w:rPr>
            <w:t>[8, 9, 11]</w:t>
          </w:r>
          <w:r>
            <w:fldChar w:fldCharType="end"/>
          </w:r>
        </w:sdtContent>
      </w:sdt>
      <w:r>
        <w:t>.</w:t>
      </w:r>
    </w:p>
    <w:p w14:paraId="59835BF9" w14:textId="77777777" w:rsidR="00FE26E2" w:rsidRPr="006A086F" w:rsidRDefault="00FE26E2" w:rsidP="003F546B">
      <w:pPr>
        <w:ind w:firstLine="567"/>
        <w:rPr>
          <w:lang w:val="en-ID"/>
        </w:rPr>
      </w:pPr>
      <w:r w:rsidRPr="008E0134">
        <w:rPr>
          <w:i/>
          <w:iCs/>
          <w:lang w:val="en-ID"/>
        </w:rPr>
        <w:t>Durall et al</w:t>
      </w:r>
      <w:r w:rsidRPr="008E0134">
        <w:rPr>
          <w:lang w:val="en-ID"/>
        </w:rPr>
        <w:t xml:space="preserve">. [7] mengemukakan bahwa model generatif berbasis CNN, seperti </w:t>
      </w:r>
      <w:r w:rsidRPr="008E0134">
        <w:rPr>
          <w:i/>
          <w:iCs/>
          <w:lang w:val="en-ID"/>
        </w:rPr>
        <w:t>Generative Adversarial Networks</w:t>
      </w:r>
      <w:r w:rsidRPr="008E0134">
        <w:rPr>
          <w:lang w:val="en-ID"/>
        </w:rPr>
        <w:t xml:space="preserve"> (GAN), kerap tidak mampu mereplikasi karakteristik distribusi spektral yang lazim ditemukan pada citra asli</w:t>
      </w:r>
      <w:r w:rsidRPr="006A086F">
        <w:rPr>
          <w:lang w:val="en-ID"/>
        </w:rPr>
        <w:t xml:space="preserve">. </w:t>
      </w:r>
      <w:r w:rsidRPr="0068003F">
        <w:t>Hal ini menyebabkan gambar sintetis menampilkan perbedaan pola dalam domain frekuensi, khususnya pada bagian frekuensi tinggi</w:t>
      </w:r>
      <w:r w:rsidRPr="006A086F">
        <w:rPr>
          <w:lang w:val="en-ID"/>
        </w:rPr>
        <w:t xml:space="preserve">. </w:t>
      </w:r>
      <w:r w:rsidRPr="00FD626B">
        <w:rPr>
          <w:i/>
          <w:iCs/>
        </w:rPr>
        <w:t>Zhang et al.</w:t>
      </w:r>
      <w:r w:rsidRPr="00574292">
        <w:t xml:space="preserve"> [8] menyatakan bahwa artefak dalam domain frekuensi dapat ditiru dan dimanfaatkan sebagai semacam sidik jari digital untuk mengidentifikasi gambar yang telah dimanipulasi</w:t>
      </w:r>
      <w:r w:rsidRPr="006A086F">
        <w:rPr>
          <w:lang w:val="en-ID"/>
        </w:rPr>
        <w:t xml:space="preserve">. </w:t>
      </w:r>
      <w:r>
        <w:rPr>
          <w:lang w:val="en-ID"/>
        </w:rPr>
        <w:t xml:space="preserve">Studi lanjutan oleh </w:t>
      </w:r>
      <w:r w:rsidRPr="006A086F">
        <w:rPr>
          <w:i/>
          <w:iCs/>
          <w:lang w:val="en-ID"/>
        </w:rPr>
        <w:t>Qian et al</w:t>
      </w:r>
      <w:r w:rsidRPr="006A086F">
        <w:rPr>
          <w:lang w:val="en-ID"/>
        </w:rPr>
        <w:t xml:space="preserve">. [14] memperkenalkan pendekatan </w:t>
      </w:r>
      <w:r w:rsidRPr="006A086F">
        <w:rPr>
          <w:i/>
          <w:iCs/>
          <w:lang w:val="en-ID"/>
        </w:rPr>
        <w:t>Thinking in Frequency</w:t>
      </w:r>
      <w:r w:rsidRPr="006A086F">
        <w:rPr>
          <w:lang w:val="en-ID"/>
        </w:rPr>
        <w:t xml:space="preserve">, </w:t>
      </w:r>
      <w:r>
        <w:rPr>
          <w:lang w:val="en-ID"/>
        </w:rPr>
        <w:t xml:space="preserve">dengan mengeksplorasi </w:t>
      </w:r>
      <w:r w:rsidRPr="006A086F">
        <w:rPr>
          <w:lang w:val="en-ID"/>
        </w:rPr>
        <w:t>petunjuk frekuensi</w:t>
      </w:r>
      <w:r>
        <w:rPr>
          <w:lang w:val="en-ID"/>
        </w:rPr>
        <w:t xml:space="preserve"> guna</w:t>
      </w:r>
      <w:r w:rsidRPr="006A086F">
        <w:rPr>
          <w:lang w:val="en-ID"/>
        </w:rPr>
        <w:t xml:space="preserve"> </w:t>
      </w:r>
      <w:r>
        <w:rPr>
          <w:lang w:val="en-ID"/>
        </w:rPr>
        <w:t xml:space="preserve">memperkuat </w:t>
      </w:r>
      <w:r w:rsidRPr="006A086F">
        <w:rPr>
          <w:lang w:val="en-ID"/>
        </w:rPr>
        <w:t xml:space="preserve">kemampuan deteksi dan </w:t>
      </w:r>
      <w:r>
        <w:rPr>
          <w:lang w:val="en-ID"/>
        </w:rPr>
        <w:t xml:space="preserve">meningkatkan </w:t>
      </w:r>
      <w:r w:rsidRPr="006A086F">
        <w:rPr>
          <w:lang w:val="en-ID"/>
        </w:rPr>
        <w:t xml:space="preserve">generalisasi </w:t>
      </w:r>
      <w:r>
        <w:rPr>
          <w:lang w:val="en-ID"/>
        </w:rPr>
        <w:t xml:space="preserve">pada berbagai </w:t>
      </w:r>
      <w:r w:rsidRPr="006A086F">
        <w:rPr>
          <w:i/>
          <w:iCs/>
          <w:lang w:val="en-ID"/>
        </w:rPr>
        <w:t>dataset</w:t>
      </w:r>
      <w:r w:rsidRPr="006A086F">
        <w:rPr>
          <w:lang w:val="en-ID"/>
        </w:rPr>
        <w:t>.</w:t>
      </w:r>
    </w:p>
    <w:p w14:paraId="1F6C407E" w14:textId="77777777" w:rsidR="00FE26E2" w:rsidRDefault="00FE26E2" w:rsidP="003F546B">
      <w:pPr>
        <w:ind w:firstLine="567"/>
        <w:rPr>
          <w:lang w:val="en-ID"/>
        </w:rPr>
      </w:pPr>
      <w:r w:rsidRPr="7BE86681">
        <w:rPr>
          <w:lang w:val="en-ID"/>
        </w:rPr>
        <w:t xml:space="preserve">Pendekatan berbasis frekuensi memiliki keunggulan utama dalam mendeteksi anomali spektral yang tidak terlihat oleh mata manusia. Sebagai contoh, citra wajah hasil </w:t>
      </w:r>
      <w:r w:rsidRPr="7BE86681">
        <w:rPr>
          <w:i/>
          <w:iCs/>
          <w:lang w:val="en-ID"/>
        </w:rPr>
        <w:t>deepfake</w:t>
      </w:r>
      <w:r w:rsidRPr="7BE86681">
        <w:rPr>
          <w:lang w:val="en-ID"/>
        </w:rPr>
        <w:t xml:space="preserve"> sering memperlihatkan distribusi spektral yang tidak konsisten, atau pola frekuensi konsentris yang menyimpang dari citra asli. </w:t>
      </w:r>
      <w:r>
        <w:t xml:space="preserve">Metode seperti </w:t>
      </w:r>
      <w:r w:rsidRPr="7BE86681">
        <w:rPr>
          <w:i/>
          <w:iCs/>
        </w:rPr>
        <w:t>Frequency-Enhanced Self-Blended Image</w:t>
      </w:r>
      <w:r>
        <w:t xml:space="preserve"> (FSBI) oleh </w:t>
      </w:r>
      <w:r w:rsidRPr="7BE86681">
        <w:rPr>
          <w:i/>
          <w:iCs/>
        </w:rPr>
        <w:t>Hasanaath et al</w:t>
      </w:r>
      <w:r>
        <w:t xml:space="preserve">. [17], dan pendekatan </w:t>
      </w:r>
      <w:r w:rsidRPr="7BE86681">
        <w:rPr>
          <w:i/>
          <w:iCs/>
        </w:rPr>
        <w:t>Frequency Space Domain Learning</w:t>
      </w:r>
      <w:r>
        <w:t xml:space="preserve"> (FSDL) oleh </w:t>
      </w:r>
      <w:r w:rsidRPr="7BE86681">
        <w:rPr>
          <w:i/>
          <w:iCs/>
        </w:rPr>
        <w:t>Tan et al</w:t>
      </w:r>
      <w:r>
        <w:t>. [18], menunjukkan bahwa pemanfaatan informasi dalam domain frekuensi dapat memperbaiki akurasi serta mendukung generalisasi antar-</w:t>
      </w:r>
      <w:r w:rsidRPr="7BE86681">
        <w:rPr>
          <w:i/>
          <w:iCs/>
        </w:rPr>
        <w:t xml:space="preserve">dataset </w:t>
      </w:r>
      <w:r>
        <w:t xml:space="preserve">pada sistem pendeteksi </w:t>
      </w:r>
      <w:r w:rsidRPr="7BE86681">
        <w:rPr>
          <w:i/>
          <w:iCs/>
        </w:rPr>
        <w:t>deepfake</w:t>
      </w:r>
      <w:r w:rsidRPr="7BE86681">
        <w:rPr>
          <w:lang w:val="en-ID"/>
        </w:rPr>
        <w:t xml:space="preserve">. </w:t>
      </w:r>
      <w:r>
        <w:t xml:space="preserve">Dalam upaya meningkatkan ketahanan model terhadap manipulasi berbasis generatif, </w:t>
      </w:r>
      <w:r w:rsidRPr="7BE86681">
        <w:rPr>
          <w:i/>
          <w:iCs/>
        </w:rPr>
        <w:t>Luo</w:t>
      </w:r>
      <w:r>
        <w:t xml:space="preserve"> dan </w:t>
      </w:r>
      <w:r w:rsidRPr="7BE86681">
        <w:rPr>
          <w:i/>
          <w:iCs/>
        </w:rPr>
        <w:t>Wang</w:t>
      </w:r>
      <w:r>
        <w:t xml:space="preserve"> [19] merancang metode </w:t>
      </w:r>
      <w:r w:rsidRPr="7BE86681">
        <w:rPr>
          <w:i/>
          <w:iCs/>
        </w:rPr>
        <w:t>Frequency-Domain Masking</w:t>
      </w:r>
      <w:r>
        <w:t xml:space="preserve"> yang secara adaptif menggabungkan elemen spasial dan frekuensi dalam proses pendeteksian</w:t>
      </w:r>
      <w:r w:rsidRPr="7BE86681">
        <w:rPr>
          <w:lang w:val="en-ID"/>
        </w:rPr>
        <w:t>.</w:t>
      </w:r>
    </w:p>
    <w:p w14:paraId="57FC2BE0" w14:textId="4BD30129" w:rsidR="00FE26E2" w:rsidRDefault="00FE26E2" w:rsidP="003F546B">
      <w:pPr>
        <w:ind w:firstLine="567"/>
        <w:rPr>
          <w:lang w:val="en-ID"/>
        </w:rPr>
      </w:pPr>
      <w:r w:rsidRPr="001E0DBC">
        <w:rPr>
          <w:lang w:val="en-ID"/>
        </w:rPr>
        <w:t xml:space="preserve">Secara keseluruhan, berbagai studi tersebut mengindikasikan bahwa informasi dalam domain frekuensi dapat berfungsi sebagai pelengkap penting bagi pendekatan berbasis spasial, karena mampu menangkap karakteristik yang tidak terlihat secara langsung dalam ruang gambar. Kehadiran artefak spektral yang konsisten di berbagai jenis konten deepfake </w:t>
      </w:r>
      <w:r w:rsidRPr="001E0DBC">
        <w:rPr>
          <w:lang w:val="en-ID"/>
        </w:rPr>
        <w:lastRenderedPageBreak/>
        <w:t>menjadikan pendekatan berbasis analisis domain frekuensi (FDA) lebih andal dalam menghadapi variasi model generatif maupun perbedaan distribusi data (baik lintas model GAN maupun antar dataset). Oleh karena itu, semakin banyak penelitian terkini yang menggabungkan analisis spasial dan frekuensi dalam satu kerangka kerja deep learning, untuk membangun sistem pendeteksi deepfake yang lebih presisi, tangguh, dan responsif terhadap teknik manipulasi yang terus berkembang.</w:t>
      </w:r>
    </w:p>
    <w:p w14:paraId="25C17984" w14:textId="77777777" w:rsidR="009A7422" w:rsidRDefault="009A7422" w:rsidP="009A7422">
      <w:pPr>
        <w:rPr>
          <w:lang w:val="en-ID"/>
        </w:rPr>
      </w:pPr>
    </w:p>
    <w:p w14:paraId="29E35E1B" w14:textId="402CC6FB" w:rsidR="00197C06" w:rsidRDefault="00197C06" w:rsidP="00197C06">
      <w:pPr>
        <w:pStyle w:val="Heading3"/>
        <w:rPr>
          <w:lang w:val="en-ID"/>
        </w:rPr>
      </w:pPr>
      <w:bookmarkStart w:id="49" w:name="_Toc223651125"/>
      <w:bookmarkStart w:id="50" w:name="_Toc232589701"/>
      <w:r>
        <w:rPr>
          <w:lang w:val="en-ID"/>
        </w:rPr>
        <w:t>Perbandingan Domain Spasial dengan Domain Frekuensi</w:t>
      </w:r>
      <w:bookmarkEnd w:id="49"/>
      <w:bookmarkEnd w:id="50"/>
    </w:p>
    <w:p w14:paraId="036A3119" w14:textId="38D6A63F" w:rsidR="00595B39" w:rsidRDefault="0074610C" w:rsidP="003F546B">
      <w:pPr>
        <w:ind w:firstLine="567"/>
      </w:pPr>
      <w:r>
        <w:t xml:space="preserve">Pendekatan deteksi </w:t>
      </w:r>
      <w:r>
        <w:rPr>
          <w:i/>
          <w:iCs/>
        </w:rPr>
        <w:t>deepfake</w:t>
      </w:r>
      <w:r>
        <w:t xml:space="preserve"> berbasis domain spasial dan domain frekuensi memiliki karakteristik, kekuatan, dan kelemahan yang berbeda. Perbandingan kedua pendekatan ini penting untuk memahami mengapa integrasi keduanya dalam satu arsitektur </w:t>
      </w:r>
      <w:r>
        <w:rPr>
          <w:i/>
          <w:iCs/>
        </w:rPr>
        <w:t>hybrid</w:t>
      </w:r>
      <w:r>
        <w:t xml:space="preserve"> dapat menghasilkan sistem deteksi yang lebih </w:t>
      </w:r>
      <w:r>
        <w:rPr>
          <w:i/>
          <w:iCs/>
        </w:rPr>
        <w:t>robust</w:t>
      </w:r>
      <w:r w:rsidR="00394AE6">
        <w:rPr>
          <w:i/>
          <w:iCs/>
        </w:rPr>
        <w:t xml:space="preserve"> </w:t>
      </w:r>
      <w:sdt>
        <w:sdtPr>
          <w:rPr>
            <w:i/>
            <w:iCs/>
          </w:rPr>
          <w:id w:val="114024642"/>
          <w:citation/>
        </w:sdtPr>
        <w:sdtEndPr/>
        <w:sdtContent>
          <w:r w:rsidR="00394AE6">
            <w:rPr>
              <w:i/>
              <w:iCs/>
            </w:rPr>
            <w:fldChar w:fldCharType="begin"/>
          </w:r>
          <w:r w:rsidR="00394AE6">
            <w:rPr>
              <w:i/>
              <w:iCs/>
              <w:lang w:val="en-US"/>
            </w:rPr>
            <w:instrText xml:space="preserve"> CITATION Dur \l 1033  \m Zha19 \m Ran22</w:instrText>
          </w:r>
          <w:r w:rsidR="00394AE6">
            <w:rPr>
              <w:i/>
              <w:iCs/>
            </w:rPr>
            <w:fldChar w:fldCharType="separate"/>
          </w:r>
          <w:r w:rsidR="00F649A4" w:rsidRPr="00F649A4">
            <w:rPr>
              <w:noProof/>
              <w:lang w:val="en-US"/>
            </w:rPr>
            <w:t>[8, 9, 14]</w:t>
          </w:r>
          <w:r w:rsidR="00394AE6">
            <w:rPr>
              <w:i/>
              <w:iCs/>
            </w:rPr>
            <w:fldChar w:fldCharType="end"/>
          </w:r>
        </w:sdtContent>
      </w:sdt>
      <w:r>
        <w:t>.</w:t>
      </w:r>
    </w:p>
    <w:p w14:paraId="51F974E5" w14:textId="0D6E603B" w:rsidR="00595B39" w:rsidRDefault="00595B39" w:rsidP="00233902">
      <w:pPr>
        <w:pStyle w:val="Caption"/>
      </w:pPr>
      <w:bookmarkStart w:id="51" w:name="_Toc232589857"/>
      <w:r>
        <w:t xml:space="preserve">Tabel </w:t>
      </w:r>
      <w:fldSimple w:instr=" STYLEREF 1 \s ">
        <w:r w:rsidR="00F649A4">
          <w:rPr>
            <w:noProof/>
          </w:rPr>
          <w:t>2</w:t>
        </w:r>
      </w:fldSimple>
      <w:r w:rsidR="00E23D33">
        <w:t>.</w:t>
      </w:r>
      <w:fldSimple w:instr=" SEQ Tabel \* ARABIC \s 1 ">
        <w:r w:rsidR="00F649A4">
          <w:rPr>
            <w:noProof/>
          </w:rPr>
          <w:t>1</w:t>
        </w:r>
      </w:fldSimple>
      <w:r>
        <w:t xml:space="preserve"> </w:t>
      </w:r>
      <w:r w:rsidRPr="00001EA5">
        <w:t>Perbandingan Pendekatan Domain Spasial dan Domain Frekuensi</w:t>
      </w:r>
      <w:r w:rsidR="00276E96">
        <w:t xml:space="preserve"> </w:t>
      </w:r>
      <w:r>
        <w:t>.</w:t>
      </w:r>
      <w:bookmarkEnd w:id="51"/>
    </w:p>
    <w:tbl>
      <w:tblPr>
        <w:tblStyle w:val="Style1"/>
        <w:tblW w:w="4944" w:type="pct"/>
        <w:tblLayout w:type="fixed"/>
        <w:tblLook w:val="0020" w:firstRow="1" w:lastRow="0" w:firstColumn="0" w:lastColumn="0" w:noHBand="0" w:noVBand="0"/>
        <w:tblCaption w:val="Tabel 2.9 Perbandingan Pendekatan Domain Spasial dan Domain Frekuensi (Rana, Nobi, Murali, &amp; Sung, 2022; Durall, Keuper, &amp; Keuper, 2020; Zhang, Karaman, &amp; Chang, 2019)"/>
      </w:tblPr>
      <w:tblGrid>
        <w:gridCol w:w="1841"/>
        <w:gridCol w:w="3540"/>
        <w:gridCol w:w="3299"/>
      </w:tblGrid>
      <w:tr w:rsidR="0074610C" w14:paraId="711BDD48" w14:textId="77777777" w:rsidTr="0017659C">
        <w:trPr>
          <w:cnfStyle w:val="100000000000" w:firstRow="1" w:lastRow="0" w:firstColumn="0" w:lastColumn="0" w:oddVBand="0" w:evenVBand="0" w:oddHBand="0" w:evenHBand="0" w:firstRowFirstColumn="0" w:firstRowLastColumn="0" w:lastRowFirstColumn="0" w:lastRowLastColumn="0"/>
        </w:trPr>
        <w:tc>
          <w:tcPr>
            <w:tcW w:w="1843" w:type="dxa"/>
          </w:tcPr>
          <w:p w14:paraId="4ED2E15B" w14:textId="77777777" w:rsidR="0074610C" w:rsidRPr="00234F2D" w:rsidRDefault="0074610C" w:rsidP="0034157A">
            <w:pPr>
              <w:rPr>
                <w:b w:val="0"/>
                <w:bCs/>
              </w:rPr>
            </w:pPr>
            <w:r w:rsidRPr="00234F2D">
              <w:rPr>
                <w:bCs/>
              </w:rPr>
              <w:t>Aspek Perbandingan</w:t>
            </w:r>
          </w:p>
        </w:tc>
        <w:tc>
          <w:tcPr>
            <w:tcW w:w="3544" w:type="dxa"/>
          </w:tcPr>
          <w:p w14:paraId="0B1C327C" w14:textId="77777777" w:rsidR="0074610C" w:rsidRPr="00234F2D" w:rsidRDefault="0074610C" w:rsidP="0034157A">
            <w:pPr>
              <w:rPr>
                <w:b w:val="0"/>
                <w:bCs/>
              </w:rPr>
            </w:pPr>
            <w:r w:rsidRPr="00234F2D">
              <w:rPr>
                <w:bCs/>
              </w:rPr>
              <w:t>Domain Spasial</w:t>
            </w:r>
          </w:p>
        </w:tc>
        <w:tc>
          <w:tcPr>
            <w:tcW w:w="3303" w:type="dxa"/>
          </w:tcPr>
          <w:p w14:paraId="53C96B07" w14:textId="77777777" w:rsidR="0074610C" w:rsidRPr="00234F2D" w:rsidRDefault="0074610C" w:rsidP="0034157A">
            <w:pPr>
              <w:rPr>
                <w:b w:val="0"/>
                <w:bCs/>
              </w:rPr>
            </w:pPr>
            <w:r w:rsidRPr="00234F2D">
              <w:rPr>
                <w:bCs/>
              </w:rPr>
              <w:t>Domain Frekuensi (FDA)</w:t>
            </w:r>
          </w:p>
        </w:tc>
      </w:tr>
      <w:tr w:rsidR="0074610C" w14:paraId="625DAA4E" w14:textId="77777777" w:rsidTr="0017659C">
        <w:tc>
          <w:tcPr>
            <w:tcW w:w="1843" w:type="dxa"/>
          </w:tcPr>
          <w:p w14:paraId="55050904" w14:textId="77777777" w:rsidR="0074610C" w:rsidRPr="00234F2D" w:rsidRDefault="0074610C" w:rsidP="0074610C">
            <w:r w:rsidRPr="00234F2D">
              <w:t>Jenis informasi</w:t>
            </w:r>
          </w:p>
        </w:tc>
        <w:tc>
          <w:tcPr>
            <w:tcW w:w="3544" w:type="dxa"/>
          </w:tcPr>
          <w:p w14:paraId="3D37D404" w14:textId="77777777" w:rsidR="0074610C" w:rsidRPr="00234F2D" w:rsidRDefault="0074610C" w:rsidP="0074610C">
            <w:r w:rsidRPr="00234F2D">
              <w:t xml:space="preserve">Intensitas </w:t>
            </w:r>
            <w:r w:rsidRPr="00234F2D">
              <w:rPr>
                <w:i/>
                <w:iCs/>
              </w:rPr>
              <w:t>pixel</w:t>
            </w:r>
            <w:r w:rsidRPr="00234F2D">
              <w:t>, tekstur, warna, tepi objek</w:t>
            </w:r>
          </w:p>
        </w:tc>
        <w:tc>
          <w:tcPr>
            <w:tcW w:w="3303" w:type="dxa"/>
          </w:tcPr>
          <w:p w14:paraId="21CD7712" w14:textId="77777777" w:rsidR="0074610C" w:rsidRPr="00234F2D" w:rsidRDefault="0074610C" w:rsidP="0074610C">
            <w:r w:rsidRPr="00234F2D">
              <w:t>Distribusi energi frekuensi, pola spektral, amplitudo dan fase</w:t>
            </w:r>
          </w:p>
        </w:tc>
      </w:tr>
      <w:tr w:rsidR="0074610C" w14:paraId="52F5B0B8" w14:textId="77777777" w:rsidTr="0017659C">
        <w:tc>
          <w:tcPr>
            <w:tcW w:w="1843" w:type="dxa"/>
          </w:tcPr>
          <w:p w14:paraId="3E5B5817" w14:textId="77777777" w:rsidR="0074610C" w:rsidRPr="00234F2D" w:rsidRDefault="0074610C" w:rsidP="0074610C">
            <w:r w:rsidRPr="00234F2D">
              <w:t>Artefak yang dideteksi</w:t>
            </w:r>
          </w:p>
        </w:tc>
        <w:tc>
          <w:tcPr>
            <w:tcW w:w="3544" w:type="dxa"/>
          </w:tcPr>
          <w:p w14:paraId="514F3775" w14:textId="77777777" w:rsidR="0074610C" w:rsidRPr="00234F2D" w:rsidRDefault="0074610C" w:rsidP="0074610C">
            <w:r w:rsidRPr="00234F2D">
              <w:t xml:space="preserve">Ketidaksesuaian </w:t>
            </w:r>
            <w:r w:rsidRPr="00234F2D">
              <w:rPr>
                <w:i/>
                <w:iCs/>
              </w:rPr>
              <w:t>blending</w:t>
            </w:r>
            <w:r w:rsidRPr="00234F2D">
              <w:t>, distorsi geometri, inkonsistensi pencahayaan</w:t>
            </w:r>
          </w:p>
        </w:tc>
        <w:tc>
          <w:tcPr>
            <w:tcW w:w="3303" w:type="dxa"/>
          </w:tcPr>
          <w:p w14:paraId="670F59D2" w14:textId="77777777" w:rsidR="0074610C" w:rsidRPr="00234F2D" w:rsidRDefault="0074610C" w:rsidP="0074610C">
            <w:r w:rsidRPr="00234F2D">
              <w:rPr>
                <w:i/>
                <w:iCs/>
              </w:rPr>
              <w:t>Spectral distortions</w:t>
            </w:r>
            <w:r w:rsidRPr="00234F2D">
              <w:t xml:space="preserve">, </w:t>
            </w:r>
            <w:r w:rsidRPr="00234F2D">
              <w:rPr>
                <w:i/>
                <w:iCs/>
              </w:rPr>
              <w:t>periodic noise</w:t>
            </w:r>
            <w:r w:rsidRPr="00234F2D">
              <w:t xml:space="preserve">, </w:t>
            </w:r>
            <w:r w:rsidRPr="00234F2D">
              <w:rPr>
                <w:i/>
                <w:iCs/>
              </w:rPr>
              <w:t>checkerboard artifacts</w:t>
            </w:r>
          </w:p>
        </w:tc>
      </w:tr>
      <w:tr w:rsidR="0074610C" w14:paraId="0E2BB6E0" w14:textId="77777777" w:rsidTr="0017659C">
        <w:tc>
          <w:tcPr>
            <w:tcW w:w="1843" w:type="dxa"/>
          </w:tcPr>
          <w:p w14:paraId="36895E1B" w14:textId="77777777" w:rsidR="0074610C" w:rsidRPr="00234F2D" w:rsidRDefault="0074610C" w:rsidP="0074610C">
            <w:r w:rsidRPr="00234F2D">
              <w:t>Sensitifitas</w:t>
            </w:r>
          </w:p>
        </w:tc>
        <w:tc>
          <w:tcPr>
            <w:tcW w:w="3544" w:type="dxa"/>
          </w:tcPr>
          <w:p w14:paraId="4EEC14CA" w14:textId="77777777" w:rsidR="0074610C" w:rsidRPr="00234F2D" w:rsidRDefault="0074610C" w:rsidP="0074610C">
            <w:r w:rsidRPr="00234F2D">
              <w:t>Tinggi terhadap artefak visual yang tampak</w:t>
            </w:r>
          </w:p>
        </w:tc>
        <w:tc>
          <w:tcPr>
            <w:tcW w:w="3303" w:type="dxa"/>
          </w:tcPr>
          <w:p w14:paraId="51E66133" w14:textId="77777777" w:rsidR="0074610C" w:rsidRPr="00234F2D" w:rsidRDefault="0074610C" w:rsidP="0074610C">
            <w:r w:rsidRPr="00234F2D">
              <w:t>Tinggi terhadap artefak algoritmik yang tersembunyi</w:t>
            </w:r>
          </w:p>
        </w:tc>
      </w:tr>
      <w:tr w:rsidR="0074610C" w14:paraId="27789E4D" w14:textId="77777777" w:rsidTr="0017659C">
        <w:tc>
          <w:tcPr>
            <w:tcW w:w="1843" w:type="dxa"/>
          </w:tcPr>
          <w:p w14:paraId="3E135E95" w14:textId="77777777" w:rsidR="0074610C" w:rsidRPr="00234F2D" w:rsidRDefault="0074610C" w:rsidP="0074610C">
            <w:r w:rsidRPr="00234F2D">
              <w:t>Generalisasi lintas dataset</w:t>
            </w:r>
          </w:p>
        </w:tc>
        <w:tc>
          <w:tcPr>
            <w:tcW w:w="3544" w:type="dxa"/>
          </w:tcPr>
          <w:p w14:paraId="08203E3E" w14:textId="77777777" w:rsidR="0074610C" w:rsidRPr="00234F2D" w:rsidRDefault="0074610C" w:rsidP="0074610C">
            <w:r w:rsidRPr="00234F2D">
              <w:t xml:space="preserve">Terbatas, cenderung </w:t>
            </w:r>
            <w:r w:rsidRPr="00234F2D">
              <w:rPr>
                <w:i/>
                <w:iCs/>
              </w:rPr>
              <w:t>overfit</w:t>
            </w:r>
            <w:r w:rsidRPr="00234F2D">
              <w:t xml:space="preserve"> pada tekstur spesifik dataset</w:t>
            </w:r>
          </w:p>
        </w:tc>
        <w:tc>
          <w:tcPr>
            <w:tcW w:w="3303" w:type="dxa"/>
          </w:tcPr>
          <w:p w14:paraId="58008845" w14:textId="77777777" w:rsidR="0074610C" w:rsidRPr="00234F2D" w:rsidRDefault="0074610C" w:rsidP="0074610C">
            <w:r w:rsidRPr="00234F2D">
              <w:t>Lebih baik, karena artefak frekuensi bersifat universal</w:t>
            </w:r>
          </w:p>
        </w:tc>
      </w:tr>
      <w:tr w:rsidR="0074610C" w14:paraId="0D8B0EAD" w14:textId="77777777" w:rsidTr="0017659C">
        <w:tc>
          <w:tcPr>
            <w:tcW w:w="1843" w:type="dxa"/>
          </w:tcPr>
          <w:p w14:paraId="595DC4A4" w14:textId="77777777" w:rsidR="0074610C" w:rsidRPr="00234F2D" w:rsidRDefault="0074610C" w:rsidP="0074610C">
            <w:r w:rsidRPr="00234F2D">
              <w:t>Ketahanan terhadap kompresi</w:t>
            </w:r>
          </w:p>
        </w:tc>
        <w:tc>
          <w:tcPr>
            <w:tcW w:w="3544" w:type="dxa"/>
          </w:tcPr>
          <w:p w14:paraId="7D4DAB28" w14:textId="77777777" w:rsidR="0074610C" w:rsidRPr="00234F2D" w:rsidRDefault="0074610C" w:rsidP="0074610C">
            <w:r w:rsidRPr="00234F2D">
              <w:t>Menurun signifikan pada kompresi tinggi R</w:t>
            </w:r>
          </w:p>
        </w:tc>
        <w:tc>
          <w:tcPr>
            <w:tcW w:w="3303" w:type="dxa"/>
          </w:tcPr>
          <w:p w14:paraId="27AC06BB" w14:textId="77777777" w:rsidR="0074610C" w:rsidRPr="00234F2D" w:rsidRDefault="0074610C" w:rsidP="0074610C">
            <w:r w:rsidRPr="00234F2D">
              <w:t>elatif stabil, pola spektral tetap terdeteksi</w:t>
            </w:r>
          </w:p>
        </w:tc>
      </w:tr>
      <w:tr w:rsidR="0074610C" w14:paraId="1CAF4FC7" w14:textId="77777777" w:rsidTr="0017659C">
        <w:tc>
          <w:tcPr>
            <w:tcW w:w="1843" w:type="dxa"/>
          </w:tcPr>
          <w:p w14:paraId="2ABEB50D" w14:textId="77777777" w:rsidR="0074610C" w:rsidRPr="00234F2D" w:rsidRDefault="0074610C" w:rsidP="0074610C">
            <w:r w:rsidRPr="00234F2D">
              <w:t>Kelemahan utama</w:t>
            </w:r>
          </w:p>
        </w:tc>
        <w:tc>
          <w:tcPr>
            <w:tcW w:w="3544" w:type="dxa"/>
          </w:tcPr>
          <w:p w14:paraId="71348205" w14:textId="77777777" w:rsidR="0074610C" w:rsidRPr="00234F2D" w:rsidRDefault="0074610C" w:rsidP="0074610C">
            <w:r w:rsidRPr="00234F2D">
              <w:t>Bergantung pada pola visual yang dapat disamarkan oleh GAN modern</w:t>
            </w:r>
          </w:p>
        </w:tc>
        <w:tc>
          <w:tcPr>
            <w:tcW w:w="3303" w:type="dxa"/>
          </w:tcPr>
          <w:p w14:paraId="066CF2E8" w14:textId="77777777" w:rsidR="0074610C" w:rsidRPr="00234F2D" w:rsidRDefault="0074610C" w:rsidP="0074610C">
            <w:r w:rsidRPr="00234F2D">
              <w:t>Kehilangan informasi konteks spasial (lokasi artefak)</w:t>
            </w:r>
          </w:p>
        </w:tc>
      </w:tr>
      <w:tr w:rsidR="0074610C" w14:paraId="2E4E4386" w14:textId="77777777" w:rsidTr="0017659C">
        <w:tc>
          <w:tcPr>
            <w:tcW w:w="1843" w:type="dxa"/>
          </w:tcPr>
          <w:p w14:paraId="0C944031" w14:textId="77777777" w:rsidR="0074610C" w:rsidRPr="00234F2D" w:rsidRDefault="0074610C" w:rsidP="0074610C">
            <w:r w:rsidRPr="00234F2D">
              <w:t>Contoh arsitektur</w:t>
            </w:r>
          </w:p>
        </w:tc>
        <w:tc>
          <w:tcPr>
            <w:tcW w:w="3544" w:type="dxa"/>
          </w:tcPr>
          <w:p w14:paraId="2E6F4270" w14:textId="373C8E79" w:rsidR="0074610C" w:rsidRPr="00234F2D" w:rsidRDefault="0074610C" w:rsidP="0074610C">
            <w:r w:rsidRPr="00234F2D">
              <w:rPr>
                <w:i/>
                <w:iCs/>
              </w:rPr>
              <w:t>XceptionNet</w:t>
            </w:r>
            <w:r w:rsidRPr="00234F2D">
              <w:t xml:space="preserve">, </w:t>
            </w:r>
            <w:r w:rsidRPr="00234F2D">
              <w:rPr>
                <w:i/>
                <w:iCs/>
              </w:rPr>
              <w:t>ResNet</w:t>
            </w:r>
            <w:r w:rsidRPr="00234F2D">
              <w:t xml:space="preserve">, </w:t>
            </w:r>
            <w:r w:rsidRPr="00234F2D">
              <w:rPr>
                <w:i/>
                <w:iCs/>
              </w:rPr>
              <w:t>MesoNet</w:t>
            </w:r>
          </w:p>
        </w:tc>
        <w:tc>
          <w:tcPr>
            <w:tcW w:w="3303" w:type="dxa"/>
          </w:tcPr>
          <w:p w14:paraId="7D5483B9" w14:textId="77777777" w:rsidR="0074610C" w:rsidRPr="00234F2D" w:rsidRDefault="0074610C" w:rsidP="0074610C">
            <w:r w:rsidRPr="00234F2D">
              <w:t>FT-based classifier, DCT-based detector</w:t>
            </w:r>
          </w:p>
        </w:tc>
      </w:tr>
    </w:tbl>
    <w:p w14:paraId="16073EEC" w14:textId="77777777" w:rsidR="00595B39" w:rsidRDefault="00595B39" w:rsidP="002967B8">
      <w:pPr>
        <w:ind w:firstLine="720"/>
      </w:pPr>
    </w:p>
    <w:p w14:paraId="76B9EEFD" w14:textId="7162DD82" w:rsidR="0074610C" w:rsidRDefault="0074610C" w:rsidP="003F546B">
      <w:pPr>
        <w:ind w:firstLine="567"/>
      </w:pPr>
      <w:r>
        <w:t>Dari perbandingan tersebut, terlihat bahwa pendekatan spasial unggul dalam menangkap anomali visual lokal seperti tekstur dan tepi wajah, namun rentan terhadap peningkatan kualitas GAN modern yang semakin mampu menyamarkan artefak visual</w:t>
      </w:r>
      <w:r w:rsidR="002967B8">
        <w:t xml:space="preserve"> </w:t>
      </w:r>
      <w:sdt>
        <w:sdtPr>
          <w:id w:val="-2143260048"/>
          <w:citation/>
        </w:sdtPr>
        <w:sdtEndPr/>
        <w:sdtContent>
          <w:r w:rsidR="002967B8">
            <w:fldChar w:fldCharType="begin"/>
          </w:r>
          <w:r w:rsidR="002967B8">
            <w:rPr>
              <w:lang w:val="en-US"/>
            </w:rPr>
            <w:instrText xml:space="preserve"> CITATION Ran22 \l 1033 </w:instrText>
          </w:r>
          <w:r w:rsidR="002967B8">
            <w:fldChar w:fldCharType="separate"/>
          </w:r>
          <w:r w:rsidR="00F649A4" w:rsidRPr="00F649A4">
            <w:rPr>
              <w:noProof/>
              <w:lang w:val="en-US"/>
            </w:rPr>
            <w:t>[14]</w:t>
          </w:r>
          <w:r w:rsidR="002967B8">
            <w:fldChar w:fldCharType="end"/>
          </w:r>
        </w:sdtContent>
      </w:sdt>
      <w:r w:rsidR="002967B8">
        <w:t xml:space="preserve">. </w:t>
      </w:r>
      <w:r>
        <w:t xml:space="preserve">Sebaliknya, pendekatan frekuensi mampu menangkap pola algoritmik yang bersifat </w:t>
      </w:r>
      <w:r>
        <w:lastRenderedPageBreak/>
        <w:t>universal dan stabil, tetapi kehilangan informasi mengenai lokasi spasial dari artefak tersebut</w:t>
      </w:r>
      <w:r w:rsidR="002967B8">
        <w:t xml:space="preserve"> </w:t>
      </w:r>
      <w:sdt>
        <w:sdtPr>
          <w:id w:val="-1904518844"/>
          <w:citation/>
        </w:sdtPr>
        <w:sdtEndPr/>
        <w:sdtContent>
          <w:r w:rsidR="002967B8">
            <w:fldChar w:fldCharType="begin"/>
          </w:r>
          <w:r w:rsidR="002967B8">
            <w:rPr>
              <w:lang w:val="en-US"/>
            </w:rPr>
            <w:instrText xml:space="preserve"> CITATION Dur \l 1033 </w:instrText>
          </w:r>
          <w:r w:rsidR="002967B8">
            <w:fldChar w:fldCharType="separate"/>
          </w:r>
          <w:r w:rsidR="00F649A4" w:rsidRPr="00F649A4">
            <w:rPr>
              <w:noProof/>
              <w:lang w:val="en-US"/>
            </w:rPr>
            <w:t>[8]</w:t>
          </w:r>
          <w:r w:rsidR="002967B8">
            <w:fldChar w:fldCharType="end"/>
          </w:r>
        </w:sdtContent>
      </w:sdt>
      <w:r w:rsidR="002967B8">
        <w:t>.</w:t>
      </w:r>
    </w:p>
    <w:p w14:paraId="6D7A415D" w14:textId="285B77B9" w:rsidR="00A82BDF" w:rsidRDefault="0074610C" w:rsidP="003F546B">
      <w:pPr>
        <w:ind w:firstLine="567"/>
      </w:pPr>
      <w:r>
        <w:t xml:space="preserve">Sifat komplementer kedua domain inilah yang mendorong banyak penelitian terkini untuk menggabungkan analisis spasial dan frekuensi dalam satu kerangka kerja deteksi, guna memperoleh representasi fitur yang lebih lengkap dan </w:t>
      </w:r>
      <w:r>
        <w:rPr>
          <w:i/>
          <w:iCs/>
        </w:rPr>
        <w:t>robust</w:t>
      </w:r>
      <w:r>
        <w:t xml:space="preserve"> terhadap berbagai variasi </w:t>
      </w:r>
      <w:r>
        <w:rPr>
          <w:i/>
          <w:iCs/>
        </w:rPr>
        <w:t>deepfake</w:t>
      </w:r>
      <w:r w:rsidR="002967B8">
        <w:rPr>
          <w:i/>
          <w:iCs/>
        </w:rPr>
        <w:t xml:space="preserve"> </w:t>
      </w:r>
      <w:sdt>
        <w:sdtPr>
          <w:rPr>
            <w:i/>
            <w:iCs/>
          </w:rPr>
          <w:id w:val="1259639735"/>
          <w:citation/>
        </w:sdtPr>
        <w:sdtEndPr/>
        <w:sdtContent>
          <w:r w:rsidR="00546904">
            <w:rPr>
              <w:i/>
              <w:iCs/>
            </w:rPr>
            <w:fldChar w:fldCharType="begin"/>
          </w:r>
          <w:r w:rsidR="00546904">
            <w:rPr>
              <w:i/>
              <w:iCs/>
              <w:lang w:val="en-US"/>
            </w:rPr>
            <w:instrText xml:space="preserve"> CITATION Ala \l 1033  \m Qia20 \m Has23</w:instrText>
          </w:r>
          <w:r w:rsidR="00546904">
            <w:rPr>
              <w:i/>
              <w:iCs/>
            </w:rPr>
            <w:fldChar w:fldCharType="separate"/>
          </w:r>
          <w:r w:rsidR="00F649A4" w:rsidRPr="00F649A4">
            <w:rPr>
              <w:noProof/>
              <w:lang w:val="en-US"/>
            </w:rPr>
            <w:t>[13, 11, 16]</w:t>
          </w:r>
          <w:r w:rsidR="00546904">
            <w:rPr>
              <w:i/>
              <w:iCs/>
            </w:rPr>
            <w:fldChar w:fldCharType="end"/>
          </w:r>
        </w:sdtContent>
      </w:sdt>
      <w:r w:rsidR="002967B8">
        <w:t>.</w:t>
      </w:r>
    </w:p>
    <w:p w14:paraId="7A4D4F4C" w14:textId="77777777" w:rsidR="009A7422" w:rsidRPr="002967B8" w:rsidRDefault="009A7422" w:rsidP="009A7422"/>
    <w:p w14:paraId="02C6EC1A" w14:textId="2C687F5B" w:rsidR="00197C06" w:rsidRDefault="00197C06" w:rsidP="00197C06">
      <w:pPr>
        <w:pStyle w:val="Heading3"/>
        <w:rPr>
          <w:lang w:val="en-ID"/>
        </w:rPr>
      </w:pPr>
      <w:bookmarkStart w:id="52" w:name="_Toc223651126"/>
      <w:bookmarkStart w:id="53" w:name="_Toc232589702"/>
      <w:r>
        <w:rPr>
          <w:lang w:val="en-ID"/>
        </w:rPr>
        <w:t>Pendekatan Hybrid Domain Spasial-Frekuensi</w:t>
      </w:r>
      <w:bookmarkEnd w:id="52"/>
      <w:bookmarkEnd w:id="53"/>
    </w:p>
    <w:p w14:paraId="406381DE" w14:textId="7EB7622A" w:rsidR="008327D0" w:rsidRDefault="008327D0" w:rsidP="003F546B">
      <w:pPr>
        <w:ind w:firstLine="567"/>
      </w:pPr>
      <w:r>
        <w:t xml:space="preserve">Pendekatan </w:t>
      </w:r>
      <w:r>
        <w:rPr>
          <w:i/>
          <w:iCs/>
        </w:rPr>
        <w:t>hybrid</w:t>
      </w:r>
      <w:r>
        <w:t xml:space="preserve"> domain spasial-frekuensi merupakan strategi deteksi </w:t>
      </w:r>
      <w:r>
        <w:rPr>
          <w:i/>
          <w:iCs/>
        </w:rPr>
        <w:t>deepfake</w:t>
      </w:r>
      <w:r>
        <w:t xml:space="preserve"> yang mengintegrasikan fitur dari kedua domain dalam satu kerangka kerja </w:t>
      </w:r>
      <w:r>
        <w:rPr>
          <w:i/>
          <w:iCs/>
        </w:rPr>
        <w:t>deep learning</w:t>
      </w:r>
      <w:r>
        <w:t xml:space="preserve">. Tujuan utama pendekatan ini adalah memanfaatkan sifat komplementer kedua domain: domain spasial menangkap anomali visual seperti tekstur, tepi, dan konsistensi pencahayaan, sedangkan domain frekuensi mengungkap artefak algoritmik yang tidak terlihat secara visual, seperti </w:t>
      </w:r>
      <w:r>
        <w:rPr>
          <w:i/>
          <w:iCs/>
        </w:rPr>
        <w:t>spectral distortions</w:t>
      </w:r>
      <w:r>
        <w:t xml:space="preserve"> dan </w:t>
      </w:r>
      <w:r>
        <w:rPr>
          <w:i/>
          <w:iCs/>
        </w:rPr>
        <w:t>periodic noise</w:t>
      </w:r>
      <w:r w:rsidR="00A825AB">
        <w:rPr>
          <w:i/>
          <w:iCs/>
        </w:rPr>
        <w:t xml:space="preserve"> </w:t>
      </w:r>
      <w:sdt>
        <w:sdtPr>
          <w:rPr>
            <w:i/>
            <w:iCs/>
          </w:rPr>
          <w:id w:val="-1823887580"/>
          <w:citation/>
        </w:sdtPr>
        <w:sdtEndPr/>
        <w:sdtContent>
          <w:r w:rsidR="00A825AB">
            <w:rPr>
              <w:i/>
              <w:iCs/>
            </w:rPr>
            <w:fldChar w:fldCharType="begin"/>
          </w:r>
          <w:r w:rsidR="00A825AB">
            <w:rPr>
              <w:i/>
              <w:iCs/>
              <w:lang w:val="en-US"/>
            </w:rPr>
            <w:instrText xml:space="preserve"> CITATION Ala \l 1033  \m Has23</w:instrText>
          </w:r>
          <w:r w:rsidR="00A825AB">
            <w:rPr>
              <w:i/>
              <w:iCs/>
            </w:rPr>
            <w:fldChar w:fldCharType="separate"/>
          </w:r>
          <w:r w:rsidR="00F649A4" w:rsidRPr="00F649A4">
            <w:rPr>
              <w:noProof/>
              <w:lang w:val="en-US"/>
            </w:rPr>
            <w:t>[13, 16]</w:t>
          </w:r>
          <w:r w:rsidR="00A825AB">
            <w:rPr>
              <w:i/>
              <w:iCs/>
            </w:rPr>
            <w:fldChar w:fldCharType="end"/>
          </w:r>
        </w:sdtContent>
      </w:sdt>
      <w:r w:rsidR="00A825AB">
        <w:t>.</w:t>
      </w:r>
    </w:p>
    <w:p w14:paraId="4479F365" w14:textId="6E784231" w:rsidR="008327D0" w:rsidRDefault="00392BB5" w:rsidP="003F546B">
      <w:pPr>
        <w:ind w:firstLine="567"/>
      </w:pPr>
      <w:r w:rsidRPr="00392BB5">
        <w:t xml:space="preserve">Secara arsitektural, terdapat dua strategi utama dalam mengintegrasikan domain spasial dan frekuensi </w:t>
      </w:r>
      <w:sdt>
        <w:sdtPr>
          <w:id w:val="-492029040"/>
          <w:citation/>
        </w:sdtPr>
        <w:sdtEndPr/>
        <w:sdtContent>
          <w:r>
            <w:fldChar w:fldCharType="begin"/>
          </w:r>
          <w:r>
            <w:rPr>
              <w:lang w:val="en-US"/>
            </w:rPr>
            <w:instrText xml:space="preserve"> CITATION Qia20 \l 1033 </w:instrText>
          </w:r>
          <w:r w:rsidR="00FB2151">
            <w:rPr>
              <w:lang w:val="en-US"/>
            </w:rPr>
            <w:instrText xml:space="preserve"> \m Ala \m Has23</w:instrText>
          </w:r>
          <w:r>
            <w:fldChar w:fldCharType="separate"/>
          </w:r>
          <w:r w:rsidR="00F649A4" w:rsidRPr="00F649A4">
            <w:rPr>
              <w:noProof/>
              <w:lang w:val="en-US"/>
            </w:rPr>
            <w:t>[11, 13, 16]</w:t>
          </w:r>
          <w:r>
            <w:fldChar w:fldCharType="end"/>
          </w:r>
        </w:sdtContent>
      </w:sdt>
      <w:r>
        <w:t>:</w:t>
      </w:r>
    </w:p>
    <w:p w14:paraId="498EC6C4" w14:textId="77777777" w:rsidR="00546904" w:rsidRDefault="008327D0">
      <w:pPr>
        <w:pStyle w:val="ListParagraph"/>
        <w:numPr>
          <w:ilvl w:val="0"/>
          <w:numId w:val="39"/>
        </w:numPr>
      </w:pPr>
      <w:r w:rsidRPr="00B678FE">
        <w:rPr>
          <w:i/>
          <w:iCs/>
        </w:rPr>
        <w:t>Early Fusion</w:t>
      </w:r>
      <w:r>
        <w:t xml:space="preserve"> (Fusi Awal)</w:t>
      </w:r>
    </w:p>
    <w:p w14:paraId="35D49ED4" w14:textId="03D9022F" w:rsidR="008327D0" w:rsidRDefault="008327D0" w:rsidP="00546904">
      <w:pPr>
        <w:pStyle w:val="ListParagraph"/>
        <w:ind w:left="360"/>
      </w:pPr>
      <w:r>
        <w:t xml:space="preserve">Pada pendekatan </w:t>
      </w:r>
      <w:r w:rsidRPr="00546904">
        <w:rPr>
          <w:i/>
          <w:iCs/>
        </w:rPr>
        <w:t>early fusion</w:t>
      </w:r>
      <w:r>
        <w:t xml:space="preserve">, representasi frekuensi digabungkan dengan citra RGB sebagai kanal tambahan sebelum diproses oleh model CNN. Sebagai contoh, spektrum magnitudo FFT ditambahkan sebagai kanal keempat sehingga input model menjadi tensor 4-kanal (RGB + FFT). Dengan demikian, seluruh informasi spasial dan frekuensi diproses secara bersamaan oleh satu jaringan </w:t>
      </w:r>
      <w:r w:rsidR="000C4BDC" w:rsidRPr="000C4BDC">
        <w:rPr>
          <w:i/>
        </w:rPr>
        <w:t>konvolusional</w:t>
      </w:r>
      <w:r>
        <w:t xml:space="preserve">. Pendekatan ini memungkinkan model mempelajari interaksi antara fitur spasial dan frekuensi sejak lapisan konvolusi pertama, namun memerlukan arsitektur yang mampu menangani </w:t>
      </w:r>
      <w:r w:rsidRPr="00546904">
        <w:rPr>
          <w:i/>
          <w:iCs/>
        </w:rPr>
        <w:t>input</w:t>
      </w:r>
      <w:r>
        <w:t xml:space="preserve"> multi-kanal secara efektif</w:t>
      </w:r>
      <w:r w:rsidR="00FB2151">
        <w:t xml:space="preserve"> </w:t>
      </w:r>
      <w:sdt>
        <w:sdtPr>
          <w:id w:val="-434132634"/>
          <w:citation/>
        </w:sdtPr>
        <w:sdtEndPr/>
        <w:sdtContent>
          <w:r w:rsidR="00FB2151">
            <w:fldChar w:fldCharType="begin"/>
          </w:r>
          <w:r w:rsidR="00FB2151">
            <w:rPr>
              <w:lang w:val="en-US"/>
            </w:rPr>
            <w:instrText xml:space="preserve"> CITATION Qia20 \l 1033 </w:instrText>
          </w:r>
          <w:r w:rsidR="00FB2151">
            <w:fldChar w:fldCharType="separate"/>
          </w:r>
          <w:r w:rsidR="00F649A4" w:rsidRPr="00F649A4">
            <w:rPr>
              <w:noProof/>
              <w:lang w:val="en-US"/>
            </w:rPr>
            <w:t>[11]</w:t>
          </w:r>
          <w:r w:rsidR="00FB2151">
            <w:fldChar w:fldCharType="end"/>
          </w:r>
        </w:sdtContent>
      </w:sdt>
      <w:r>
        <w:t>.</w:t>
      </w:r>
    </w:p>
    <w:p w14:paraId="05363F62" w14:textId="77777777" w:rsidR="00546904" w:rsidRPr="00546904" w:rsidRDefault="008327D0">
      <w:pPr>
        <w:pStyle w:val="ListParagraph"/>
        <w:numPr>
          <w:ilvl w:val="0"/>
          <w:numId w:val="39"/>
        </w:numPr>
      </w:pPr>
      <w:r w:rsidRPr="00B678FE">
        <w:rPr>
          <w:i/>
          <w:iCs/>
        </w:rPr>
        <w:t>Late Fusion</w:t>
      </w:r>
      <w:r>
        <w:t xml:space="preserve"> (Fusi Akhir) / </w:t>
      </w:r>
      <w:r w:rsidRPr="00B678FE">
        <w:rPr>
          <w:i/>
          <w:iCs/>
        </w:rPr>
        <w:t>Two-Branch Architecture</w:t>
      </w:r>
    </w:p>
    <w:p w14:paraId="365F0EE6" w14:textId="1597F412" w:rsidR="008327D0" w:rsidRDefault="008327D0" w:rsidP="00546904">
      <w:pPr>
        <w:pStyle w:val="ListParagraph"/>
        <w:ind w:left="360"/>
      </w:pPr>
      <w:r>
        <w:t xml:space="preserve">Pada pendekatan </w:t>
      </w:r>
      <w:r w:rsidRPr="00546904">
        <w:rPr>
          <w:i/>
          <w:iCs/>
        </w:rPr>
        <w:t>late fusion</w:t>
      </w:r>
      <w:r>
        <w:t xml:space="preserve">, fitur spasial dan fitur frekuensi diekstraksi secara terpisah oleh dua </w:t>
      </w:r>
      <w:r w:rsidRPr="00546904">
        <w:rPr>
          <w:i/>
          <w:iCs/>
        </w:rPr>
        <w:t>branch</w:t>
      </w:r>
      <w:r>
        <w:t xml:space="preserve"> atau cabang jaringan yang independen. </w:t>
      </w:r>
      <w:r w:rsidRPr="00546904">
        <w:rPr>
          <w:i/>
          <w:iCs/>
        </w:rPr>
        <w:t>Branch</w:t>
      </w:r>
      <w:r>
        <w:t xml:space="preserve"> spasial menggunakan model CNN (misalnya </w:t>
      </w:r>
      <w:r w:rsidRPr="00546904">
        <w:rPr>
          <w:i/>
          <w:iCs/>
        </w:rPr>
        <w:t>XceptionNet</w:t>
      </w:r>
      <w:r>
        <w:t xml:space="preserve">) untuk mengekstraksi fitur dari citra RGB, sedangkan </w:t>
      </w:r>
      <w:r w:rsidRPr="00546904">
        <w:rPr>
          <w:i/>
          <w:iCs/>
        </w:rPr>
        <w:t>branch</w:t>
      </w:r>
      <w:r>
        <w:t xml:space="preserve"> frekuensi menggunakan CNN terpisah yang lebih ringan untuk memproses representasi FFT. Fitur-fitur dari kedua </w:t>
      </w:r>
      <w:r w:rsidRPr="00546904">
        <w:rPr>
          <w:i/>
          <w:iCs/>
        </w:rPr>
        <w:t>branch</w:t>
      </w:r>
      <w:r>
        <w:t xml:space="preserve"> kemudian digabungkan (</w:t>
      </w:r>
      <w:r w:rsidRPr="00546904">
        <w:rPr>
          <w:i/>
          <w:iCs/>
        </w:rPr>
        <w:t>concatenated</w:t>
      </w:r>
      <w:r>
        <w:t xml:space="preserve">) dan diteruskan ke lapisan klasifikasi bersama. Pendekatan ini memberikan fleksibilitas dalam memilih arsitektur yang optimal untuk masing-masing </w:t>
      </w:r>
      <w:r>
        <w:lastRenderedPageBreak/>
        <w:t xml:space="preserve">domain, serta memungkinkan setiap </w:t>
      </w:r>
      <w:r w:rsidRPr="00546904">
        <w:rPr>
          <w:i/>
          <w:iCs/>
        </w:rPr>
        <w:t>branch</w:t>
      </w:r>
      <w:r>
        <w:t xml:space="preserve"> untuk mengekstraksi fitur secara spesifik tanpa saling mengganggu</w:t>
      </w:r>
      <w:r w:rsidR="00A825AB">
        <w:t xml:space="preserve"> </w:t>
      </w:r>
      <w:sdt>
        <w:sdtPr>
          <w:id w:val="915209035"/>
          <w:citation/>
        </w:sdtPr>
        <w:sdtEndPr/>
        <w:sdtContent>
          <w:r w:rsidR="00A825AB">
            <w:fldChar w:fldCharType="begin"/>
          </w:r>
          <w:r w:rsidR="00A825AB" w:rsidRPr="00546904">
            <w:rPr>
              <w:lang w:val="en-US"/>
            </w:rPr>
            <w:instrText xml:space="preserve"> CITATION Qia20 \l 1033 </w:instrText>
          </w:r>
          <w:r w:rsidR="00077130">
            <w:rPr>
              <w:lang w:val="en-US"/>
            </w:rPr>
            <w:instrText xml:space="preserve"> \m Ala</w:instrText>
          </w:r>
          <w:r w:rsidR="00A825AB">
            <w:fldChar w:fldCharType="separate"/>
          </w:r>
          <w:r w:rsidR="00F649A4" w:rsidRPr="00F649A4">
            <w:rPr>
              <w:noProof/>
              <w:lang w:val="en-US"/>
            </w:rPr>
            <w:t>[11, 13]</w:t>
          </w:r>
          <w:r w:rsidR="00A825AB">
            <w:fldChar w:fldCharType="end"/>
          </w:r>
        </w:sdtContent>
      </w:sdt>
      <w:r w:rsidR="00A825AB">
        <w:t>.</w:t>
      </w:r>
    </w:p>
    <w:p w14:paraId="77CB59D4" w14:textId="41906D1C" w:rsidR="008327D0" w:rsidRDefault="008327D0" w:rsidP="003F546B">
      <w:pPr>
        <w:ind w:firstLine="567"/>
      </w:pPr>
      <w:r>
        <w:t xml:space="preserve">Beberapa penelitian terkini yang mengadopsi pendekatan </w:t>
      </w:r>
      <w:r>
        <w:rPr>
          <w:i/>
          <w:iCs/>
        </w:rPr>
        <w:t>hybrid</w:t>
      </w:r>
      <w:r>
        <w:t xml:space="preserve"> menunjukkan peningkatan performa yang signifikan. </w:t>
      </w:r>
      <w:r>
        <w:rPr>
          <w:i/>
          <w:iCs/>
        </w:rPr>
        <w:t>Alam et al.</w:t>
      </w:r>
      <w:r>
        <w:t xml:space="preserve"> melalui </w:t>
      </w:r>
      <w:r>
        <w:rPr>
          <w:i/>
          <w:iCs/>
        </w:rPr>
        <w:t>SpecXNet</w:t>
      </w:r>
      <w:r>
        <w:t xml:space="preserve"> menggabungkan fitur spasial dari </w:t>
      </w:r>
      <w:r>
        <w:rPr>
          <w:i/>
          <w:iCs/>
        </w:rPr>
        <w:t>XceptionNet</w:t>
      </w:r>
      <w:r>
        <w:t xml:space="preserve"> dengan informasi frekuensi untuk meningkatkan ketahanan deteksi terhadap berbagai jenis manipulasi</w:t>
      </w:r>
      <w:r w:rsidR="00A825AB">
        <w:t xml:space="preserve"> </w:t>
      </w:r>
      <w:sdt>
        <w:sdtPr>
          <w:id w:val="-1974745486"/>
          <w:citation/>
        </w:sdtPr>
        <w:sdtEndPr/>
        <w:sdtContent>
          <w:r w:rsidR="00A825AB">
            <w:fldChar w:fldCharType="begin"/>
          </w:r>
          <w:r w:rsidR="00A825AB">
            <w:rPr>
              <w:lang w:val="en-US"/>
            </w:rPr>
            <w:instrText xml:space="preserve"> CITATION Ala \l 1033 </w:instrText>
          </w:r>
          <w:r w:rsidR="00A825AB">
            <w:fldChar w:fldCharType="separate"/>
          </w:r>
          <w:r w:rsidR="00F649A4" w:rsidRPr="00F649A4">
            <w:rPr>
              <w:noProof/>
              <w:lang w:val="en-US"/>
            </w:rPr>
            <w:t>[13]</w:t>
          </w:r>
          <w:r w:rsidR="00A825AB">
            <w:fldChar w:fldCharType="end"/>
          </w:r>
        </w:sdtContent>
      </w:sdt>
      <w:r w:rsidR="00A825AB">
        <w:t xml:space="preserve">. </w:t>
      </w:r>
      <w:r>
        <w:rPr>
          <w:i/>
          <w:iCs/>
        </w:rPr>
        <w:t>Hasanaath et al.</w:t>
      </w:r>
      <w:r>
        <w:t xml:space="preserve"> dengan metode FSBI memanfaatkan fitur frekuensi eksplisit untuk memperkuat kemampuan generalisasi lintas </w:t>
      </w:r>
      <w:r>
        <w:rPr>
          <w:i/>
          <w:iCs/>
        </w:rPr>
        <w:t>dataset</w:t>
      </w:r>
      <w:r>
        <w:t xml:space="preserve"> </w:t>
      </w:r>
      <w:sdt>
        <w:sdtPr>
          <w:id w:val="-289972256"/>
          <w:citation/>
        </w:sdtPr>
        <w:sdtEndPr/>
        <w:sdtContent>
          <w:r w:rsidR="00A825AB">
            <w:fldChar w:fldCharType="begin"/>
          </w:r>
          <w:r w:rsidR="00A825AB">
            <w:rPr>
              <w:lang w:val="en-US"/>
            </w:rPr>
            <w:instrText xml:space="preserve"> CITATION Has23 \l 1033 </w:instrText>
          </w:r>
          <w:r w:rsidR="00A825AB">
            <w:fldChar w:fldCharType="separate"/>
          </w:r>
          <w:r w:rsidR="00F649A4" w:rsidRPr="00F649A4">
            <w:rPr>
              <w:noProof/>
              <w:lang w:val="en-US"/>
            </w:rPr>
            <w:t>[16]</w:t>
          </w:r>
          <w:r w:rsidR="00A825AB">
            <w:fldChar w:fldCharType="end"/>
          </w:r>
        </w:sdtContent>
      </w:sdt>
      <w:r>
        <w:t xml:space="preserve">. </w:t>
      </w:r>
      <w:r>
        <w:rPr>
          <w:i/>
          <w:iCs/>
        </w:rPr>
        <w:t xml:space="preserve">Luo </w:t>
      </w:r>
      <w:r w:rsidRPr="00CA7B28">
        <w:t>dan</w:t>
      </w:r>
      <w:r>
        <w:rPr>
          <w:i/>
          <w:iCs/>
        </w:rPr>
        <w:t xml:space="preserve"> Wang</w:t>
      </w:r>
      <w:r>
        <w:t xml:space="preserve"> mengembangkan mekanisme </w:t>
      </w:r>
      <w:r>
        <w:rPr>
          <w:i/>
          <w:iCs/>
        </w:rPr>
        <w:t>frequency-domain masking</w:t>
      </w:r>
      <w:r>
        <w:t xml:space="preserve"> yang secara adaptif mengintegrasikan informasi spasial dan frekuensi</w:t>
      </w:r>
      <w:r w:rsidR="00B678FE">
        <w:t xml:space="preserve"> </w:t>
      </w:r>
      <w:sdt>
        <w:sdtPr>
          <w:id w:val="-1163155232"/>
          <w:citation/>
        </w:sdtPr>
        <w:sdtEndPr/>
        <w:sdtContent>
          <w:r w:rsidR="00B678FE">
            <w:fldChar w:fldCharType="begin"/>
          </w:r>
          <w:r w:rsidR="00B678FE">
            <w:rPr>
              <w:lang w:val="en-US"/>
            </w:rPr>
            <w:instrText xml:space="preserve"> CITATION Lao25 \l 1033 </w:instrText>
          </w:r>
          <w:r w:rsidR="00B678FE">
            <w:fldChar w:fldCharType="separate"/>
          </w:r>
          <w:r w:rsidR="00F649A4" w:rsidRPr="00F649A4">
            <w:rPr>
              <w:noProof/>
              <w:lang w:val="en-US"/>
            </w:rPr>
            <w:t>[17]</w:t>
          </w:r>
          <w:r w:rsidR="00B678FE">
            <w:fldChar w:fldCharType="end"/>
          </w:r>
        </w:sdtContent>
      </w:sdt>
      <w:r w:rsidR="00B678FE">
        <w:t xml:space="preserve">. </w:t>
      </w:r>
      <w:r>
        <w:t xml:space="preserve">Penelitian-penelitian ini menunjukkan bahwa pendekatan </w:t>
      </w:r>
      <w:r>
        <w:rPr>
          <w:i/>
          <w:iCs/>
        </w:rPr>
        <w:t>hybrid</w:t>
      </w:r>
      <w:r>
        <w:t xml:space="preserve"> secara konsisten menghasilkan performa yang lebih baik dibanding model berbasis domain tunggal, terutama dalam skenario </w:t>
      </w:r>
      <w:r>
        <w:rPr>
          <w:i/>
          <w:iCs/>
        </w:rPr>
        <w:t>cross-dataset</w:t>
      </w:r>
      <w:r>
        <w:t xml:space="preserve"> dan </w:t>
      </w:r>
      <w:r>
        <w:rPr>
          <w:i/>
          <w:iCs/>
        </w:rPr>
        <w:t>cross-GAN</w:t>
      </w:r>
      <w:r>
        <w:t>.</w:t>
      </w:r>
    </w:p>
    <w:p w14:paraId="2E1135C1" w14:textId="253B1C07" w:rsidR="00A82BDF" w:rsidRDefault="008327D0" w:rsidP="003F546B">
      <w:pPr>
        <w:ind w:firstLine="567"/>
      </w:pPr>
      <w:r>
        <w:t xml:space="preserve">Dalam penelitian ini, kedua strategi </w:t>
      </w:r>
      <w:r>
        <w:rPr>
          <w:i/>
          <w:iCs/>
        </w:rPr>
        <w:t>fusion</w:t>
      </w:r>
      <w:r>
        <w:t xml:space="preserve"> diimplementasikan dan dievaluasi: </w:t>
      </w:r>
      <w:r>
        <w:rPr>
          <w:i/>
          <w:iCs/>
        </w:rPr>
        <w:t>early fusion</w:t>
      </w:r>
      <w:r>
        <w:t xml:space="preserve"> melalui arsitektur </w:t>
      </w:r>
      <w:r>
        <w:rPr>
          <w:i/>
          <w:iCs/>
        </w:rPr>
        <w:t>XceptionNet</w:t>
      </w:r>
      <w:r>
        <w:t xml:space="preserve"> 4-kanal (RGB + FFT), serta </w:t>
      </w:r>
      <w:r>
        <w:rPr>
          <w:i/>
          <w:iCs/>
        </w:rPr>
        <w:t>late fusion</w:t>
      </w:r>
      <w:r>
        <w:t xml:space="preserve"> melalui arsitektur </w:t>
      </w:r>
      <w:r>
        <w:rPr>
          <w:i/>
          <w:iCs/>
        </w:rPr>
        <w:t>two-branch</w:t>
      </w:r>
      <w:r>
        <w:t xml:space="preserve"> yang menggabungkan </w:t>
      </w:r>
      <w:r>
        <w:rPr>
          <w:i/>
          <w:iCs/>
        </w:rPr>
        <w:t>XceptionNet</w:t>
      </w:r>
      <w:r>
        <w:t xml:space="preserve"> untuk fitur spasial dan CNN ringan untuk fitur frekuensi. Perbandingan kedua strategi ini bertujuan untuk mengidentifikasi pendekatan yang paling</w:t>
      </w:r>
      <w:r w:rsidR="00B678FE">
        <w:t xml:space="preserve"> efektif dalam meningkatkan akurasi dan kemampuan generalisasi deteksi </w:t>
      </w:r>
      <w:r w:rsidR="00B678FE">
        <w:rPr>
          <w:i/>
          <w:iCs/>
        </w:rPr>
        <w:t>deepfake</w:t>
      </w:r>
      <w:r w:rsidR="00B678FE">
        <w:t>.</w:t>
      </w:r>
      <w:r w:rsidR="00A82BDF">
        <w:t xml:space="preserve"> </w:t>
      </w:r>
    </w:p>
    <w:p w14:paraId="50DCF81E" w14:textId="77777777" w:rsidR="009A7422" w:rsidRPr="00A56422" w:rsidRDefault="009A7422" w:rsidP="009A7422"/>
    <w:p w14:paraId="19ECD8C4" w14:textId="5CBBA0E2" w:rsidR="009A7422" w:rsidRDefault="00A82BDF" w:rsidP="009A7422">
      <w:pPr>
        <w:pStyle w:val="Heading2"/>
      </w:pPr>
      <w:bookmarkStart w:id="54" w:name="_Toc223651127"/>
      <w:bookmarkStart w:id="55" w:name="_Toc232589703"/>
      <w:r>
        <w:t>Frequency Domain Analysis</w:t>
      </w:r>
      <w:bookmarkEnd w:id="54"/>
      <w:bookmarkEnd w:id="55"/>
    </w:p>
    <w:p w14:paraId="71A3C0BA" w14:textId="55404EBE" w:rsidR="009A7422" w:rsidRDefault="00530970" w:rsidP="00530970">
      <w:pPr>
        <w:ind w:firstLine="576"/>
      </w:pPr>
      <w:r w:rsidRPr="00530970">
        <w:t>Analisis domain frekuensi (</w:t>
      </w:r>
      <w:r w:rsidRPr="00530970">
        <w:rPr>
          <w:i/>
          <w:iCs/>
        </w:rPr>
        <w:t>Frequency Domain Analysis</w:t>
      </w:r>
      <w:r w:rsidRPr="00530970">
        <w:t xml:space="preserve"> / FDA) merupakan pendekatan yang mengubah representasi citra dari domain spasial ke domain frekuensi untuk mengungkap pola-pola yang tidak terdeteksi oleh analisis visual langsung. Dalam konteks deteksi </w:t>
      </w:r>
      <w:r w:rsidRPr="00530970">
        <w:rPr>
          <w:i/>
          <w:iCs/>
        </w:rPr>
        <w:t>deepfake</w:t>
      </w:r>
      <w:r w:rsidRPr="00530970">
        <w:t xml:space="preserve">, FDA sangat relevan karena proses sintesis generatif menghasilkan artefak spektral yang khas, seperti distorsi distribusi frekuensi dan puncak periodik pada komponen frekuensi tinggi. Bagian berikut menjelaskan konsep dasar domain frekuensi, transformasi Fourier, dan relevansinya terhadap deteksi </w:t>
      </w:r>
      <w:r w:rsidRPr="00530970">
        <w:rPr>
          <w:i/>
          <w:iCs/>
        </w:rPr>
        <w:t>deepfake</w:t>
      </w:r>
      <w:r w:rsidRPr="00530970">
        <w:t>.</w:t>
      </w:r>
    </w:p>
    <w:p w14:paraId="23315BC9" w14:textId="77777777" w:rsidR="00530970" w:rsidRPr="009A7422" w:rsidRDefault="00530970" w:rsidP="00530970">
      <w:pPr>
        <w:ind w:firstLine="576"/>
      </w:pPr>
    </w:p>
    <w:p w14:paraId="4D822744" w14:textId="61C11753" w:rsidR="001943E5" w:rsidRDefault="00A82BDF" w:rsidP="001943E5">
      <w:pPr>
        <w:pStyle w:val="Heading3"/>
      </w:pPr>
      <w:bookmarkStart w:id="56" w:name="_Toc223651128"/>
      <w:bookmarkStart w:id="57" w:name="_Toc232589704"/>
      <w:r>
        <w:t>Konsep Domain Frekuensi</w:t>
      </w:r>
      <w:bookmarkEnd w:id="56"/>
      <w:bookmarkEnd w:id="57"/>
    </w:p>
    <w:p w14:paraId="56B7D080" w14:textId="255C6FF5" w:rsidR="00E33C55" w:rsidRDefault="00E33C55" w:rsidP="003F546B">
      <w:pPr>
        <w:ind w:firstLine="567"/>
      </w:pPr>
      <w:r>
        <w:t xml:space="preserve">Dalam domain spasial, setiap </w:t>
      </w:r>
      <w:r w:rsidRPr="39027C91">
        <w:rPr>
          <w:i/>
          <w:iCs/>
        </w:rPr>
        <w:t>pixel</w:t>
      </w:r>
      <w:r>
        <w:t xml:space="preserve"> merepresentasikan intensitas atau warna di posisi tertentu dalam citra. Sebaliknya, dalam domain frekuensi, citra dianggap sebagai kombinasi dari gelombang </w:t>
      </w:r>
      <w:r w:rsidRPr="00337608">
        <w:rPr>
          <w:i/>
          <w:iCs/>
        </w:rPr>
        <w:t>sinusoidal</w:t>
      </w:r>
      <w:r>
        <w:t xml:space="preserve"> dengan berbagai frekuensi dan amplitudo yang secara bersama-sama membentuk pola keseluruhan gambar </w:t>
      </w:r>
      <w:sdt>
        <w:sdtPr>
          <w:id w:val="-1611966169"/>
          <w:citation/>
        </w:sdtPr>
        <w:sdtEndPr/>
        <w:sdtContent>
          <w:r w:rsidR="0026313C">
            <w:fldChar w:fldCharType="begin"/>
          </w:r>
          <w:r w:rsidR="0026313C">
            <w:rPr>
              <w:lang w:val="en-US"/>
            </w:rPr>
            <w:instrText xml:space="preserve"> CITATION Dur \l 1033 </w:instrText>
          </w:r>
          <w:r w:rsidR="0026313C">
            <w:fldChar w:fldCharType="separate"/>
          </w:r>
          <w:r w:rsidR="00F649A4" w:rsidRPr="00F649A4">
            <w:rPr>
              <w:noProof/>
              <w:lang w:val="en-US"/>
            </w:rPr>
            <w:t>[8]</w:t>
          </w:r>
          <w:r w:rsidR="0026313C">
            <w:fldChar w:fldCharType="end"/>
          </w:r>
        </w:sdtContent>
      </w:sdt>
      <w:r>
        <w:t>.</w:t>
      </w:r>
    </w:p>
    <w:p w14:paraId="3510ADC6" w14:textId="6FA813C1" w:rsidR="00677559" w:rsidRDefault="00E33C55" w:rsidP="003F546B">
      <w:pPr>
        <w:ind w:firstLine="567"/>
      </w:pPr>
      <w:r>
        <w:lastRenderedPageBreak/>
        <w:t xml:space="preserve">Transformasi dari domain spasial ke domain frekuensi dilakukan menggunakan metode matematis seperti </w:t>
      </w:r>
      <w:r w:rsidRPr="00337608">
        <w:rPr>
          <w:i/>
          <w:iCs/>
        </w:rPr>
        <w:t xml:space="preserve">Fast Fourier Transform </w:t>
      </w:r>
      <w:r>
        <w:t xml:space="preserve">(FFT), </w:t>
      </w:r>
      <w:r w:rsidRPr="00337608">
        <w:rPr>
          <w:i/>
          <w:iCs/>
        </w:rPr>
        <w:t xml:space="preserve">Discrete Cosine Transform </w:t>
      </w:r>
      <w:r>
        <w:t xml:space="preserve">(DCT), atau </w:t>
      </w:r>
      <w:r w:rsidRPr="00337608">
        <w:rPr>
          <w:i/>
          <w:iCs/>
        </w:rPr>
        <w:t>Wavelet Transform</w:t>
      </w:r>
      <w:r>
        <w:t>. Melalui proses ini, citra dapat diuraikan menjadi dua komponen utama, sebagaimana dijelaskan pada berikut</w:t>
      </w:r>
      <w:r w:rsidR="009A5DE0">
        <w:t>:</w:t>
      </w:r>
    </w:p>
    <w:p w14:paraId="0C586F06" w14:textId="77777777" w:rsidR="00041832" w:rsidRDefault="00041832" w:rsidP="00041832">
      <w:pPr>
        <w:keepNext/>
        <w:ind w:firstLine="720"/>
        <w:jc w:val="center"/>
      </w:pPr>
      <w:r>
        <w:rPr>
          <w:noProof/>
        </w:rPr>
        <w:drawing>
          <wp:inline distT="0" distB="0" distL="0" distR="0" wp14:anchorId="40E42E67" wp14:editId="2C8152A3">
            <wp:extent cx="2647315" cy="3211195"/>
            <wp:effectExtent l="0" t="0" r="0" b="1905"/>
            <wp:docPr id="18080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1000" name=""/>
                    <pic:cNvPicPr/>
                  </pic:nvPicPr>
                  <pic:blipFill>
                    <a:blip r:embed="rId15">
                      <a:extLst>
                        <a:ext uri="{28A0092B-C50C-407E-A947-70E740481C1C}">
                          <a14:useLocalDpi xmlns:a14="http://schemas.microsoft.com/office/drawing/2010/main" val="0"/>
                        </a:ext>
                      </a:extLst>
                    </a:blip>
                    <a:stretch>
                      <a:fillRect/>
                    </a:stretch>
                  </pic:blipFill>
                  <pic:spPr>
                    <a:xfrm>
                      <a:off x="0" y="0"/>
                      <a:ext cx="2647315" cy="3211195"/>
                    </a:xfrm>
                    <a:prstGeom prst="rect">
                      <a:avLst/>
                    </a:prstGeom>
                  </pic:spPr>
                </pic:pic>
              </a:graphicData>
            </a:graphic>
          </wp:inline>
        </w:drawing>
      </w:r>
    </w:p>
    <w:p w14:paraId="5C0923FE" w14:textId="28750506" w:rsidR="00041832" w:rsidRDefault="00041832" w:rsidP="00233902">
      <w:pPr>
        <w:pStyle w:val="Caption"/>
      </w:pPr>
      <w:bookmarkStart w:id="58" w:name="_Toc232589836"/>
      <w:r>
        <w:t xml:space="preserve">Gambar </w:t>
      </w:r>
      <w:fldSimple w:instr=" STYLEREF 1 \s ">
        <w:r w:rsidR="00F649A4">
          <w:rPr>
            <w:noProof/>
          </w:rPr>
          <w:t>2</w:t>
        </w:r>
      </w:fldSimple>
      <w:r w:rsidR="00D93BEC">
        <w:t>.</w:t>
      </w:r>
      <w:fldSimple w:instr=" SEQ Gambar \* ARABIC \s 1 ">
        <w:r w:rsidR="00F649A4">
          <w:rPr>
            <w:noProof/>
          </w:rPr>
          <w:t>1</w:t>
        </w:r>
      </w:fldSimple>
      <w:r>
        <w:t xml:space="preserve"> </w:t>
      </w:r>
      <w:r w:rsidRPr="009516B0">
        <w:t xml:space="preserve">Distribusi Komponen </w:t>
      </w:r>
      <w:r w:rsidRPr="00234F2D">
        <w:rPr>
          <w:i/>
        </w:rPr>
        <w:t>Low-Frequency</w:t>
      </w:r>
      <w:r w:rsidRPr="009516B0">
        <w:t xml:space="preserve"> dan </w:t>
      </w:r>
      <w:r w:rsidRPr="00234F2D">
        <w:rPr>
          <w:i/>
        </w:rPr>
        <w:t>High-Frequency</w:t>
      </w:r>
      <w:bookmarkEnd w:id="58"/>
    </w:p>
    <w:p w14:paraId="73A19E2A" w14:textId="77777777" w:rsidR="00041832" w:rsidRPr="00041832" w:rsidRDefault="00041832" w:rsidP="00041832"/>
    <w:p w14:paraId="5BE75879" w14:textId="77777777" w:rsidR="005E7468" w:rsidRDefault="005E7468" w:rsidP="003F546B">
      <w:pPr>
        <w:ind w:firstLine="567"/>
      </w:pPr>
      <w:r>
        <w:t xml:space="preserve">Perbandingan komponen </w:t>
      </w:r>
      <w:r w:rsidRPr="00342269">
        <w:rPr>
          <w:i/>
        </w:rPr>
        <w:t>low-frequency</w:t>
      </w:r>
      <w:r>
        <w:t xml:space="preserve"> dan </w:t>
      </w:r>
      <w:r w:rsidRPr="00342269">
        <w:rPr>
          <w:i/>
        </w:rPr>
        <w:t>high-frequency</w:t>
      </w:r>
      <w:r>
        <w:t xml:space="preserve"> dalam citra hasil transformasi </w:t>
      </w:r>
      <w:r w:rsidR="00342269">
        <w:t>FFT</w:t>
      </w:r>
      <w:r>
        <w:t>:</w:t>
      </w:r>
    </w:p>
    <w:p w14:paraId="553A081A" w14:textId="77777777" w:rsidR="005E7468" w:rsidRDefault="005E7468" w:rsidP="007843D0">
      <w:pPr>
        <w:pStyle w:val="ListParagraph"/>
        <w:numPr>
          <w:ilvl w:val="0"/>
          <w:numId w:val="9"/>
        </w:numPr>
      </w:pPr>
      <w:r>
        <w:t xml:space="preserve">Citra kiri: hasil </w:t>
      </w:r>
      <w:r w:rsidRPr="00342269">
        <w:rPr>
          <w:i/>
        </w:rPr>
        <w:t>inverse</w:t>
      </w:r>
      <w:r>
        <w:t xml:space="preserve"> FFT menggunakan hanya frekuensi rendah, menampilkan bentuk umum dan pencahayaan lembut.</w:t>
      </w:r>
    </w:p>
    <w:p w14:paraId="2E55A7BC" w14:textId="77777777" w:rsidR="005E7468" w:rsidRDefault="005E7468" w:rsidP="007843D0">
      <w:pPr>
        <w:pStyle w:val="ListParagraph"/>
        <w:numPr>
          <w:ilvl w:val="0"/>
          <w:numId w:val="9"/>
        </w:numPr>
      </w:pPr>
      <w:r>
        <w:t xml:space="preserve">Citra kanan: hasil </w:t>
      </w:r>
      <w:r w:rsidRPr="00342269">
        <w:rPr>
          <w:i/>
        </w:rPr>
        <w:t>inverse</w:t>
      </w:r>
      <w:r>
        <w:t xml:space="preserve"> FFT dengan hanya frekuensi tinggi, menonjolkan tepi, detail, dan tekstur tajam.</w:t>
      </w:r>
    </w:p>
    <w:p w14:paraId="2710AC6B" w14:textId="07A2748D" w:rsidR="000F2661" w:rsidRDefault="00A82BDF" w:rsidP="00233902">
      <w:pPr>
        <w:pStyle w:val="Caption"/>
      </w:pPr>
      <w:bookmarkStart w:id="59" w:name="_Toc232589858"/>
      <w:r>
        <w:t xml:space="preserve">Tabel </w:t>
      </w:r>
      <w:fldSimple w:instr=" STYLEREF 1 \s ">
        <w:r w:rsidR="00F649A4">
          <w:rPr>
            <w:noProof/>
          </w:rPr>
          <w:t>2</w:t>
        </w:r>
      </w:fldSimple>
      <w:r w:rsidR="00E23D33">
        <w:t>.</w:t>
      </w:r>
      <w:fldSimple w:instr=" SEQ Tabel \* ARABIC \s 1 ">
        <w:r w:rsidR="00F649A4">
          <w:rPr>
            <w:noProof/>
          </w:rPr>
          <w:t>2</w:t>
        </w:r>
      </w:fldSimple>
      <w:r w:rsidR="000F2661" w:rsidRPr="009C5811">
        <w:t xml:space="preserve"> Komponen dalam Domain Frekuensi</w:t>
      </w:r>
      <w:r w:rsidR="005F1EC1">
        <w:t xml:space="preserve"> </w:t>
      </w:r>
      <w:sdt>
        <w:sdtPr>
          <w:id w:val="141008926"/>
          <w:citation/>
        </w:sdtPr>
        <w:sdtEndPr/>
        <w:sdtContent>
          <w:r w:rsidR="005F1EC1">
            <w:fldChar w:fldCharType="begin"/>
          </w:r>
          <w:r w:rsidR="005F1EC1">
            <w:rPr>
              <w:lang w:val="en-US"/>
            </w:rPr>
            <w:instrText xml:space="preserve"> CITATION Dur \l 1033  \m Zha19</w:instrText>
          </w:r>
          <w:r w:rsidR="005F1EC1">
            <w:fldChar w:fldCharType="separate"/>
          </w:r>
          <w:r w:rsidR="00F649A4" w:rsidRPr="00F649A4">
            <w:rPr>
              <w:noProof/>
              <w:lang w:val="en-US"/>
            </w:rPr>
            <w:t>[8, 9]</w:t>
          </w:r>
          <w:r w:rsidR="005F1EC1">
            <w:fldChar w:fldCharType="end"/>
          </w:r>
        </w:sdtContent>
      </w:sdt>
      <w:bookmarkEnd w:id="59"/>
    </w:p>
    <w:tbl>
      <w:tblPr>
        <w:tblStyle w:val="Style1"/>
        <w:tblW w:w="0" w:type="auto"/>
        <w:tblLook w:val="04A0" w:firstRow="1" w:lastRow="0" w:firstColumn="1" w:lastColumn="0" w:noHBand="0" w:noVBand="1"/>
      </w:tblPr>
      <w:tblGrid>
        <w:gridCol w:w="1706"/>
        <w:gridCol w:w="2628"/>
        <w:gridCol w:w="2162"/>
        <w:gridCol w:w="2282"/>
      </w:tblGrid>
      <w:tr w:rsidR="00FB0232" w:rsidRPr="00FB0232" w14:paraId="41852F4D" w14:textId="77777777" w:rsidTr="000C6261">
        <w:trPr>
          <w:cnfStyle w:val="100000000000" w:firstRow="1" w:lastRow="0" w:firstColumn="0" w:lastColumn="0" w:oddVBand="0" w:evenVBand="0" w:oddHBand="0" w:evenHBand="0" w:firstRowFirstColumn="0" w:firstRowLastColumn="0" w:lastRowFirstColumn="0" w:lastRowLastColumn="0"/>
        </w:trPr>
        <w:tc>
          <w:tcPr>
            <w:tcW w:w="0" w:type="auto"/>
            <w:hideMark/>
          </w:tcPr>
          <w:p w14:paraId="45B34589" w14:textId="77777777" w:rsidR="00FB0232" w:rsidRPr="00FB0232" w:rsidRDefault="00FB0232" w:rsidP="00FB0232">
            <w:pPr>
              <w:spacing w:before="100" w:beforeAutospacing="1" w:after="100" w:afterAutospacing="1"/>
              <w:rPr>
                <w:rFonts w:eastAsiaTheme="minorEastAsia"/>
                <w:lang w:val="en-ID" w:eastAsia="en-US"/>
              </w:rPr>
            </w:pPr>
            <w:r w:rsidRPr="00FB0232">
              <w:rPr>
                <w:rFonts w:eastAsiaTheme="minorEastAsia"/>
                <w:lang w:val="en-ID" w:eastAsia="en-US"/>
              </w:rPr>
              <w:t>Komponen Frekuensi</w:t>
            </w:r>
          </w:p>
        </w:tc>
        <w:tc>
          <w:tcPr>
            <w:tcW w:w="0" w:type="auto"/>
            <w:hideMark/>
          </w:tcPr>
          <w:p w14:paraId="097F693F" w14:textId="77777777" w:rsidR="00FB0232" w:rsidRPr="00FB0232" w:rsidRDefault="00FB0232" w:rsidP="00FB0232">
            <w:pPr>
              <w:spacing w:before="100" w:beforeAutospacing="1" w:after="100" w:afterAutospacing="1"/>
              <w:rPr>
                <w:rFonts w:eastAsiaTheme="minorEastAsia"/>
                <w:lang w:val="en-ID" w:eastAsia="en-US"/>
              </w:rPr>
            </w:pPr>
            <w:r w:rsidRPr="00FB0232">
              <w:rPr>
                <w:rFonts w:eastAsiaTheme="minorEastAsia"/>
                <w:lang w:val="en-ID" w:eastAsia="en-US"/>
              </w:rPr>
              <w:t>Deskripsi</w:t>
            </w:r>
          </w:p>
        </w:tc>
        <w:tc>
          <w:tcPr>
            <w:tcW w:w="0" w:type="auto"/>
            <w:hideMark/>
          </w:tcPr>
          <w:p w14:paraId="77F54C82" w14:textId="77777777" w:rsidR="00FB0232" w:rsidRPr="00FB0232" w:rsidRDefault="00FB0232" w:rsidP="00FB0232">
            <w:pPr>
              <w:spacing w:before="100" w:beforeAutospacing="1" w:after="100" w:afterAutospacing="1"/>
              <w:rPr>
                <w:rFonts w:eastAsiaTheme="minorEastAsia"/>
                <w:lang w:val="en-ID" w:eastAsia="en-US"/>
              </w:rPr>
            </w:pPr>
            <w:r w:rsidRPr="00FB0232">
              <w:rPr>
                <w:rFonts w:eastAsiaTheme="minorEastAsia"/>
                <w:lang w:val="en-ID" w:eastAsia="en-US"/>
              </w:rPr>
              <w:t>Ciri Visual</w:t>
            </w:r>
          </w:p>
        </w:tc>
        <w:tc>
          <w:tcPr>
            <w:tcW w:w="0" w:type="auto"/>
            <w:hideMark/>
          </w:tcPr>
          <w:p w14:paraId="18850107" w14:textId="77777777" w:rsidR="00FB0232" w:rsidRPr="00FB0232" w:rsidRDefault="00FB0232" w:rsidP="00FB0232">
            <w:pPr>
              <w:spacing w:before="100" w:beforeAutospacing="1" w:after="100" w:afterAutospacing="1"/>
              <w:rPr>
                <w:rFonts w:eastAsiaTheme="minorEastAsia"/>
                <w:lang w:val="en-ID" w:eastAsia="en-US"/>
              </w:rPr>
            </w:pPr>
            <w:r w:rsidRPr="00FB0232">
              <w:rPr>
                <w:rFonts w:eastAsiaTheme="minorEastAsia"/>
                <w:lang w:val="en-ID" w:eastAsia="en-US"/>
              </w:rPr>
              <w:t>Peran dalam Analisis Citra</w:t>
            </w:r>
          </w:p>
        </w:tc>
      </w:tr>
      <w:tr w:rsidR="00FB0232" w:rsidRPr="00FB0232" w14:paraId="46C543CE" w14:textId="77777777" w:rsidTr="000C6261">
        <w:trPr>
          <w:trHeight w:val="1423"/>
        </w:trPr>
        <w:tc>
          <w:tcPr>
            <w:tcW w:w="0" w:type="auto"/>
            <w:hideMark/>
          </w:tcPr>
          <w:p w14:paraId="2D747AEF" w14:textId="77777777" w:rsidR="00FB0232" w:rsidRPr="00B63FDE" w:rsidRDefault="00FB0232" w:rsidP="00FB0232">
            <w:pPr>
              <w:spacing w:before="100" w:beforeAutospacing="1" w:after="100" w:afterAutospacing="1"/>
              <w:jc w:val="left"/>
              <w:rPr>
                <w:rFonts w:eastAsiaTheme="minorEastAsia"/>
                <w:i/>
                <w:iCs/>
                <w:lang w:val="en-ID" w:eastAsia="en-US"/>
              </w:rPr>
            </w:pPr>
            <w:r w:rsidRPr="00B63FDE">
              <w:rPr>
                <w:rFonts w:eastAsiaTheme="minorEastAsia"/>
                <w:i/>
                <w:iCs/>
                <w:lang w:val="en-ID" w:eastAsia="en-US"/>
              </w:rPr>
              <w:t>Low-Frequency Components</w:t>
            </w:r>
          </w:p>
        </w:tc>
        <w:tc>
          <w:tcPr>
            <w:tcW w:w="0" w:type="auto"/>
            <w:hideMark/>
          </w:tcPr>
          <w:p w14:paraId="689CF41F" w14:textId="77777777" w:rsidR="00FB0232" w:rsidRPr="00FB0232" w:rsidRDefault="00FB0232" w:rsidP="00FB0232">
            <w:pPr>
              <w:spacing w:before="100" w:beforeAutospacing="1" w:after="100" w:afterAutospacing="1"/>
              <w:jc w:val="left"/>
              <w:rPr>
                <w:rFonts w:eastAsiaTheme="minorEastAsia"/>
                <w:lang w:val="en-ID" w:eastAsia="en-US"/>
              </w:rPr>
            </w:pPr>
            <w:r w:rsidRPr="00FB0232">
              <w:rPr>
                <w:rFonts w:eastAsiaTheme="minorEastAsia"/>
                <w:lang w:val="en-ID" w:eastAsia="en-US"/>
              </w:rPr>
              <w:t>Menyimpan informasi global seperti bentuk, pencahayaan, dan area halus citra.</w:t>
            </w:r>
          </w:p>
        </w:tc>
        <w:tc>
          <w:tcPr>
            <w:tcW w:w="0" w:type="auto"/>
            <w:hideMark/>
          </w:tcPr>
          <w:p w14:paraId="684E262C" w14:textId="77777777" w:rsidR="00FB0232" w:rsidRPr="00FB0232" w:rsidRDefault="00FB0232" w:rsidP="00FB0232">
            <w:pPr>
              <w:spacing w:before="100" w:beforeAutospacing="1" w:after="100" w:afterAutospacing="1"/>
              <w:jc w:val="left"/>
              <w:rPr>
                <w:rFonts w:eastAsiaTheme="minorEastAsia"/>
                <w:lang w:val="en-ID" w:eastAsia="en-US"/>
              </w:rPr>
            </w:pPr>
            <w:r w:rsidRPr="00FB0232">
              <w:rPr>
                <w:rFonts w:eastAsiaTheme="minorEastAsia"/>
                <w:lang w:val="en-ID" w:eastAsia="en-US"/>
              </w:rPr>
              <w:t>Terpusat di bagian tengah spektrum frekuensi (warna terang di tengah).</w:t>
            </w:r>
          </w:p>
        </w:tc>
        <w:tc>
          <w:tcPr>
            <w:tcW w:w="0" w:type="auto"/>
            <w:hideMark/>
          </w:tcPr>
          <w:p w14:paraId="191B48D1" w14:textId="77777777" w:rsidR="00FB0232" w:rsidRPr="00FB0232" w:rsidRDefault="00FB0232" w:rsidP="00FB0232">
            <w:pPr>
              <w:spacing w:before="100" w:beforeAutospacing="1" w:after="100" w:afterAutospacing="1"/>
              <w:jc w:val="left"/>
              <w:rPr>
                <w:rFonts w:eastAsiaTheme="minorEastAsia"/>
                <w:lang w:val="en-ID" w:eastAsia="en-US"/>
              </w:rPr>
            </w:pPr>
            <w:r w:rsidRPr="00FB0232">
              <w:rPr>
                <w:rFonts w:eastAsiaTheme="minorEastAsia"/>
                <w:lang w:val="en-ID" w:eastAsia="en-US"/>
              </w:rPr>
              <w:t>Memberikan gambaran umum struktur citra dan pola besar.</w:t>
            </w:r>
          </w:p>
        </w:tc>
      </w:tr>
      <w:tr w:rsidR="00FB0232" w:rsidRPr="00FB0232" w14:paraId="41B0C663" w14:textId="77777777" w:rsidTr="000C6261">
        <w:trPr>
          <w:trHeight w:val="1295"/>
        </w:trPr>
        <w:tc>
          <w:tcPr>
            <w:tcW w:w="0" w:type="auto"/>
            <w:hideMark/>
          </w:tcPr>
          <w:p w14:paraId="18C7136D" w14:textId="77777777" w:rsidR="00FB0232" w:rsidRPr="00B63FDE" w:rsidRDefault="00FB0232" w:rsidP="00FB0232">
            <w:pPr>
              <w:spacing w:before="100" w:beforeAutospacing="1" w:after="100" w:afterAutospacing="1"/>
              <w:jc w:val="left"/>
              <w:rPr>
                <w:rFonts w:eastAsiaTheme="minorEastAsia"/>
                <w:i/>
                <w:iCs/>
                <w:lang w:val="en-ID" w:eastAsia="en-US"/>
              </w:rPr>
            </w:pPr>
            <w:r w:rsidRPr="00B63FDE">
              <w:rPr>
                <w:rFonts w:eastAsiaTheme="minorEastAsia"/>
                <w:i/>
                <w:iCs/>
                <w:lang w:val="en-ID" w:eastAsia="en-US"/>
              </w:rPr>
              <w:lastRenderedPageBreak/>
              <w:t>High-Frequency Components</w:t>
            </w:r>
          </w:p>
        </w:tc>
        <w:tc>
          <w:tcPr>
            <w:tcW w:w="0" w:type="auto"/>
            <w:hideMark/>
          </w:tcPr>
          <w:p w14:paraId="2840EB0E" w14:textId="77777777" w:rsidR="00FB0232" w:rsidRPr="00FB0232" w:rsidRDefault="00FB0232" w:rsidP="00FB0232">
            <w:pPr>
              <w:spacing w:before="100" w:beforeAutospacing="1" w:after="100" w:afterAutospacing="1"/>
              <w:jc w:val="left"/>
              <w:rPr>
                <w:rFonts w:eastAsiaTheme="minorEastAsia"/>
                <w:lang w:val="en-ID" w:eastAsia="en-US"/>
              </w:rPr>
            </w:pPr>
            <w:r w:rsidRPr="00FB0232">
              <w:rPr>
                <w:rFonts w:eastAsiaTheme="minorEastAsia"/>
                <w:lang w:val="en-ID" w:eastAsia="en-US"/>
              </w:rPr>
              <w:t>Mengandung detail halus seperti tepi, tekstur, dan perubahan intensitas tajam.</w:t>
            </w:r>
          </w:p>
        </w:tc>
        <w:tc>
          <w:tcPr>
            <w:tcW w:w="0" w:type="auto"/>
            <w:hideMark/>
          </w:tcPr>
          <w:p w14:paraId="5D86433D" w14:textId="77777777" w:rsidR="00FB0232" w:rsidRPr="00FB0232" w:rsidRDefault="00FB0232" w:rsidP="00FB0232">
            <w:pPr>
              <w:spacing w:before="100" w:beforeAutospacing="1" w:after="100" w:afterAutospacing="1"/>
              <w:jc w:val="left"/>
              <w:rPr>
                <w:rFonts w:eastAsiaTheme="minorEastAsia"/>
                <w:lang w:val="en-ID" w:eastAsia="en-US"/>
              </w:rPr>
            </w:pPr>
            <w:r w:rsidRPr="00FB0232">
              <w:rPr>
                <w:rFonts w:eastAsiaTheme="minorEastAsia"/>
                <w:lang w:val="en-ID" w:eastAsia="en-US"/>
              </w:rPr>
              <w:t>Muncul di bagian tepi spektrum (warna terang atau garis halus).</w:t>
            </w:r>
          </w:p>
        </w:tc>
        <w:tc>
          <w:tcPr>
            <w:tcW w:w="0" w:type="auto"/>
            <w:hideMark/>
          </w:tcPr>
          <w:p w14:paraId="02CE5C1F" w14:textId="77777777" w:rsidR="00FB0232" w:rsidRPr="00FB0232" w:rsidRDefault="00FB0232" w:rsidP="00FB0232">
            <w:pPr>
              <w:spacing w:before="100" w:beforeAutospacing="1" w:after="100" w:afterAutospacing="1"/>
              <w:jc w:val="left"/>
              <w:rPr>
                <w:rFonts w:eastAsiaTheme="minorEastAsia"/>
                <w:lang w:val="en-ID" w:eastAsia="en-US"/>
              </w:rPr>
            </w:pPr>
            <w:r w:rsidRPr="00FB0232">
              <w:rPr>
                <w:rFonts w:eastAsiaTheme="minorEastAsia"/>
                <w:lang w:val="en-ID" w:eastAsia="en-US"/>
              </w:rPr>
              <w:t>Mengungkap artefak manipulasi, distorsi, atau detail buatan.</w:t>
            </w:r>
          </w:p>
        </w:tc>
      </w:tr>
    </w:tbl>
    <w:p w14:paraId="4A823C6E" w14:textId="77777777" w:rsidR="00DD6334" w:rsidRDefault="00DD6334" w:rsidP="009F4CAB">
      <w:pPr>
        <w:ind w:firstLine="720"/>
      </w:pPr>
    </w:p>
    <w:p w14:paraId="5EEEBEDD" w14:textId="26A8C724" w:rsidR="004378C1" w:rsidRDefault="009F4CAB" w:rsidP="003F546B">
      <w:pPr>
        <w:ind w:firstLine="567"/>
      </w:pPr>
      <w:r>
        <w:rPr>
          <w:noProof/>
        </w:rPr>
        <mc:AlternateContent>
          <mc:Choice Requires="wps">
            <w:drawing>
              <wp:anchor distT="0" distB="0" distL="114300" distR="114300" simplePos="0" relativeHeight="251658246" behindDoc="0" locked="0" layoutInCell="1" allowOverlap="1" wp14:anchorId="3BE2F8CD" wp14:editId="70871F14">
                <wp:simplePos x="0" y="0"/>
                <wp:positionH relativeFrom="column">
                  <wp:posOffset>0</wp:posOffset>
                </wp:positionH>
                <wp:positionV relativeFrom="paragraph">
                  <wp:posOffset>3768373</wp:posOffset>
                </wp:positionV>
                <wp:extent cx="5580380" cy="635"/>
                <wp:effectExtent l="0" t="0" r="0" b="12065"/>
                <wp:wrapTopAndBottom/>
                <wp:docPr id="1451512534" name="Text Box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079D21A" w14:textId="64D954B8" w:rsidR="009F4CAB" w:rsidRPr="00336701" w:rsidRDefault="009F4CAB" w:rsidP="00233902">
                            <w:pPr>
                              <w:pStyle w:val="Caption"/>
                            </w:pPr>
                            <w:bookmarkStart w:id="60" w:name="_Toc232589837"/>
                            <w:r w:rsidRPr="00336701">
                              <w:t xml:space="preserve">Gambar </w:t>
                            </w:r>
                            <w:fldSimple w:instr=" STYLEREF 1 \s ">
                              <w:r w:rsidR="00D93BEC">
                                <w:rPr>
                                  <w:noProof/>
                                </w:rPr>
                                <w:t>2</w:t>
                              </w:r>
                            </w:fldSimple>
                            <w:r w:rsidR="00D93BEC">
                              <w:t>.</w:t>
                            </w:r>
                            <w:fldSimple w:instr=" SEQ Gambar \* ARABIC \s 1 ">
                              <w:r w:rsidR="00D93BEC">
                                <w:rPr>
                                  <w:noProof/>
                                </w:rPr>
                                <w:t>2</w:t>
                              </w:r>
                            </w:fldSimple>
                            <w:r w:rsidRPr="00336701">
                              <w:t xml:space="preserve"> Representasi Domain Frekuensi </w:t>
                            </w:r>
                            <w:sdt>
                              <w:sdtPr>
                                <w:id w:val="76415626"/>
                                <w:citation/>
                              </w:sdtPr>
                              <w:sdtEndPr/>
                              <w:sdtContent>
                                <w:r w:rsidRPr="00336701">
                                  <w:fldChar w:fldCharType="begin"/>
                                </w:r>
                                <w:r w:rsidRPr="00336701">
                                  <w:instrText xml:space="preserve"> CITATION Wik18 \l 1033 </w:instrText>
                                </w:r>
                                <w:r w:rsidRPr="00336701">
                                  <w:fldChar w:fldCharType="separate"/>
                                </w:r>
                                <w:r w:rsidR="007E2D06" w:rsidRPr="007E2D06">
                                  <w:rPr>
                                    <w:noProof/>
                                  </w:rPr>
                                  <w:t>[30]</w:t>
                                </w:r>
                                <w:r w:rsidRPr="00336701">
                                  <w:fldChar w:fldCharType="end"/>
                                </w:r>
                              </w:sdtContent>
                            </w:sdt>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BE2F8CD" id="_x0000_t202" coordsize="21600,21600" o:spt="202" path="m,l,21600r21600,l21600,xe">
                <v:stroke joinstyle="miter"/>
                <v:path gradientshapeok="t" o:connecttype="rect"/>
              </v:shapetype>
              <v:shape id="Text Box 1" o:spid="_x0000_s1026" type="#_x0000_t202" style="position:absolute;left:0;text-align:left;margin-left:0;margin-top:296.7pt;width:439.4pt;height:.05pt;z-index:2516582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" stroked="f">
                <v:textbox style="mso-fit-shape-to-text:t" inset="0,0,0,0">
                  <w:txbxContent>
                    <w:p w14:paraId="2079D21A" w14:textId="64D954B8" w:rsidR="009F4CAB" w:rsidRPr="00336701" w:rsidRDefault="009F4CAB" w:rsidP="00233902">
                      <w:pPr>
                        <w:pStyle w:val="Caption"/>
                      </w:pPr>
                      <w:bookmarkStart w:id="61" w:name="_Toc232589837"/>
                      <w:r w:rsidRPr="00336701">
                        <w:t xml:space="preserve">Gambar </w:t>
                      </w:r>
                      <w:fldSimple w:instr=" STYLEREF 1 \s ">
                        <w:r w:rsidR="00D93BEC">
                          <w:rPr>
                            <w:noProof/>
                          </w:rPr>
                          <w:t>2</w:t>
                        </w:r>
                      </w:fldSimple>
                      <w:r w:rsidR="00D93BEC">
                        <w:t>.</w:t>
                      </w:r>
                      <w:fldSimple w:instr=" SEQ Gambar \* ARABIC \s 1 ">
                        <w:r w:rsidR="00D93BEC">
                          <w:rPr>
                            <w:noProof/>
                          </w:rPr>
                          <w:t>2</w:t>
                        </w:r>
                      </w:fldSimple>
                      <w:r w:rsidRPr="00336701">
                        <w:t xml:space="preserve"> Representasi Domain Frekuensi </w:t>
                      </w:r>
                      <w:sdt>
                        <w:sdtPr>
                          <w:id w:val="76415626"/>
                          <w:citation/>
                        </w:sdtPr>
                        <w:sdtEndPr/>
                        <w:sdtContent>
                          <w:r w:rsidRPr="00336701">
                            <w:fldChar w:fldCharType="begin"/>
                          </w:r>
                          <w:r w:rsidRPr="00336701">
                            <w:instrText xml:space="preserve"> CITATION Wik18 \l 1033 </w:instrText>
                          </w:r>
                          <w:r w:rsidRPr="00336701">
                            <w:fldChar w:fldCharType="separate"/>
                          </w:r>
                          <w:r w:rsidR="007E2D06" w:rsidRPr="007E2D06">
                            <w:rPr>
                              <w:noProof/>
                            </w:rPr>
                            <w:t>[30]</w:t>
                          </w:r>
                          <w:r w:rsidRPr="00336701">
                            <w:fldChar w:fldCharType="end"/>
                          </w:r>
                        </w:sdtContent>
                      </w:sdt>
                      <w:bookmarkEnd w:id="61"/>
                    </w:p>
                  </w:txbxContent>
                </v:textbox>
                <w10:wrap type="topAndBottom"/>
              </v:shape>
            </w:pict>
          </mc:Fallback>
        </mc:AlternateContent>
      </w:r>
      <w:r w:rsidR="00A82BDF">
        <w:rPr>
          <w:noProof/>
        </w:rPr>
        <w:drawing>
          <wp:anchor distT="0" distB="0" distL="114300" distR="114300" simplePos="0" relativeHeight="251658244" behindDoc="0" locked="0" layoutInCell="1" allowOverlap="1" wp14:anchorId="0ECB9863" wp14:editId="33A1BC7F">
            <wp:simplePos x="0" y="0"/>
            <wp:positionH relativeFrom="column">
              <wp:posOffset>0</wp:posOffset>
            </wp:positionH>
            <wp:positionV relativeFrom="paragraph">
              <wp:posOffset>1065976</wp:posOffset>
            </wp:positionV>
            <wp:extent cx="5580380" cy="2703830"/>
            <wp:effectExtent l="0" t="0" r="0" b="1270"/>
            <wp:wrapTopAndBottom/>
            <wp:docPr id="1016905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05184" name=""/>
                    <pic:cNvPicPr/>
                  </pic:nvPicPr>
                  <pic:blipFill>
                    <a:blip r:embed="rId16"/>
                    <a:stretch>
                      <a:fillRect/>
                    </a:stretch>
                  </pic:blipFill>
                  <pic:spPr>
                    <a:xfrm>
                      <a:off x="0" y="0"/>
                      <a:ext cx="5580380" cy="2703830"/>
                    </a:xfrm>
                    <a:prstGeom prst="rect">
                      <a:avLst/>
                    </a:prstGeom>
                  </pic:spPr>
                </pic:pic>
              </a:graphicData>
            </a:graphic>
          </wp:anchor>
        </w:drawing>
      </w:r>
      <w:r w:rsidR="009A5DE0">
        <w:t xml:space="preserve">Pendekatan ini menjadi penting dalam deteksi </w:t>
      </w:r>
      <w:r w:rsidR="009A5DE0" w:rsidRPr="0058205D">
        <w:rPr>
          <w:i/>
          <w:iCs/>
        </w:rPr>
        <w:t>deepfake</w:t>
      </w:r>
      <w:r w:rsidR="009A5DE0">
        <w:t xml:space="preserve"> karena proses generatif pada </w:t>
      </w:r>
      <w:r w:rsidR="009A5DE0" w:rsidRPr="0058205D">
        <w:rPr>
          <w:i/>
          <w:iCs/>
        </w:rPr>
        <w:t>Generative Adversarial Networks</w:t>
      </w:r>
      <w:r w:rsidR="009A5DE0">
        <w:t xml:space="preserve"> (GAN) sering kali meninggalkan artefak matematis akibat operasi </w:t>
      </w:r>
      <w:r w:rsidR="009A5DE0" w:rsidRPr="0058205D">
        <w:rPr>
          <w:i/>
          <w:iCs/>
        </w:rPr>
        <w:t>upsampling</w:t>
      </w:r>
      <w:r w:rsidR="009A5DE0">
        <w:t xml:space="preserve"> dan </w:t>
      </w:r>
      <w:r w:rsidR="009A5DE0" w:rsidRPr="0058205D">
        <w:rPr>
          <w:i/>
          <w:iCs/>
        </w:rPr>
        <w:t>interpolation</w:t>
      </w:r>
      <w:r w:rsidR="009A5DE0">
        <w:t xml:space="preserve">, yang sulit diamati pada domain spasial tetapi muncul jelas pada domain frekuensi </w:t>
      </w:r>
      <w:sdt>
        <w:sdtPr>
          <w:id w:val="1005938202"/>
          <w:citation/>
        </w:sdtPr>
        <w:sdtEndPr/>
        <w:sdtContent>
          <w:r w:rsidR="0026313C">
            <w:fldChar w:fldCharType="begin"/>
          </w:r>
          <w:r w:rsidR="0026313C">
            <w:rPr>
              <w:lang w:val="en-US"/>
            </w:rPr>
            <w:instrText xml:space="preserve"> CITATION Dur \l 1033  \m Zha19</w:instrText>
          </w:r>
          <w:r w:rsidR="0026313C">
            <w:fldChar w:fldCharType="separate"/>
          </w:r>
          <w:r w:rsidR="00F649A4" w:rsidRPr="00F649A4">
            <w:rPr>
              <w:noProof/>
              <w:lang w:val="en-US"/>
            </w:rPr>
            <w:t>[8, 9]</w:t>
          </w:r>
          <w:r w:rsidR="0026313C">
            <w:fldChar w:fldCharType="end"/>
          </w:r>
        </w:sdtContent>
      </w:sdt>
      <w:r w:rsidR="0026313C">
        <w:t>.</w:t>
      </w:r>
    </w:p>
    <w:p w14:paraId="1F3E4237" w14:textId="68E00AAD" w:rsidR="00A82BDF" w:rsidRDefault="00A82BDF" w:rsidP="003F546B">
      <w:pPr>
        <w:ind w:firstLine="567"/>
      </w:pPr>
      <w:r>
        <w:t xml:space="preserve">Domain frekuensi menggambarkan bagaimana berbagai gelombang </w:t>
      </w:r>
      <w:r w:rsidRPr="001A4B5E">
        <w:rPr>
          <w:i/>
        </w:rPr>
        <w:t>sinusoidal</w:t>
      </w:r>
      <w:r>
        <w:t xml:space="preserve"> dengan frekuensi berbeda menyusun pola citra. Warna terang di pusat spektrum menandakan frekuensi rendah (bentuk global dan pencahayaan), sementara area terang di tepi menandakan frekuensi tinggi (tepi, tekstur, detail halus).</w:t>
      </w:r>
    </w:p>
    <w:p w14:paraId="475101F7" w14:textId="77777777" w:rsidR="009A7422" w:rsidRPr="00A82BDF" w:rsidRDefault="009A7422" w:rsidP="009A7422"/>
    <w:p w14:paraId="695CBE6A" w14:textId="6DDC4B87" w:rsidR="00A82BDF" w:rsidRPr="00A82BDF" w:rsidRDefault="00696D3B" w:rsidP="00A82BDF">
      <w:pPr>
        <w:pStyle w:val="Heading3"/>
      </w:pPr>
      <w:bookmarkStart w:id="62" w:name="_Toc223651129"/>
      <w:bookmarkStart w:id="63" w:name="_Toc232589705"/>
      <w:r>
        <w:t xml:space="preserve">Transformasi </w:t>
      </w:r>
      <w:r w:rsidRPr="00234F2D">
        <w:rPr>
          <w:i/>
          <w:iCs/>
        </w:rPr>
        <w:t>Fourier</w:t>
      </w:r>
      <w:r>
        <w:t xml:space="preserve"> (FFT)</w:t>
      </w:r>
      <w:bookmarkEnd w:id="62"/>
      <w:bookmarkEnd w:id="63"/>
    </w:p>
    <w:p w14:paraId="7FB04DF8" w14:textId="42F3E917" w:rsidR="00392D6C" w:rsidRDefault="00392D6C" w:rsidP="003F546B">
      <w:pPr>
        <w:ind w:firstLine="567"/>
      </w:pPr>
      <w:r>
        <w:t xml:space="preserve">Transformasi </w:t>
      </w:r>
      <w:r w:rsidRPr="00234F2D">
        <w:rPr>
          <w:i/>
          <w:iCs/>
        </w:rPr>
        <w:t>Fourier</w:t>
      </w:r>
      <w:r>
        <w:t xml:space="preserve"> dua dimensi mengubah citra spasial</w:t>
      </w:r>
      <w:r w:rsidR="00893287">
        <w:t xml:space="preserve"> </w:t>
      </w:r>
      <m:oMath>
        <m:r>
          <w:rPr>
            <w:rFonts w:ascii="Cambria Math" w:hAnsi="Cambria Math"/>
          </w:rPr>
          <m:t>f</m:t>
        </m:r>
        <m:d>
          <m:dPr>
            <m:ctrlPr>
              <w:rPr>
                <w:rFonts w:ascii="Cambria Math" w:hAnsi="Cambria Math"/>
                <w:i/>
              </w:rPr>
            </m:ctrlPr>
          </m:dPr>
          <m:e>
            <m:r>
              <w:rPr>
                <w:rFonts w:ascii="Cambria Math" w:hAnsi="Cambria Math"/>
              </w:rPr>
              <m:t>x,y</m:t>
            </m:r>
          </m:e>
        </m:d>
      </m:oMath>
      <w:r>
        <w:t xml:space="preserve"> berukura</w:t>
      </w:r>
      <w:r w:rsidR="00B235E3">
        <w:t>n</w:t>
      </w:r>
      <w:r w:rsidR="00261EEA">
        <w:t xml:space="preserve"> dua di</w:t>
      </w:r>
      <w:r w:rsidR="005B73E0">
        <w:t>men</w:t>
      </w:r>
      <w:r w:rsidR="009C65D0">
        <w:t>si</w:t>
      </w:r>
      <m:oMath>
        <m:r>
          <w:rPr>
            <w:rFonts w:ascii="Cambria Math" w:hAnsi="Cambria Math"/>
          </w:rPr>
          <m:t xml:space="preserve"> M×N</m:t>
        </m:r>
      </m:oMath>
      <w:r>
        <w:t xml:space="preserve"> menjadi representasi frekuensi </w:t>
      </w:r>
      <m:oMath>
        <m:r>
          <w:rPr>
            <w:rFonts w:ascii="Cambria Math" w:hAnsi="Cambria Math"/>
          </w:rPr>
          <m:t xml:space="preserve"> F</m:t>
        </m:r>
        <m:d>
          <m:dPr>
            <m:ctrlPr>
              <w:rPr>
                <w:rFonts w:ascii="Cambria Math" w:hAnsi="Cambria Math"/>
                <w:i/>
              </w:rPr>
            </m:ctrlPr>
          </m:dPr>
          <m:e>
            <m:r>
              <w:rPr>
                <w:rFonts w:ascii="Cambria Math" w:hAnsi="Cambria Math"/>
              </w:rPr>
              <m:t>u,v</m:t>
            </m:r>
          </m:e>
        </m:d>
        <m:r>
          <w:rPr>
            <w:rFonts w:ascii="Cambria Math" w:hAnsi="Cambria Math"/>
          </w:rPr>
          <m:t>,</m:t>
        </m:r>
      </m:oMath>
      <w:r>
        <w:t xml:space="preserve"> yang menggambarkan distribusi energi pada berbagai tingkat frekuensi.</w:t>
      </w:r>
    </w:p>
    <w:p w14:paraId="16B72235" w14:textId="77777777" w:rsidR="00B41D61" w:rsidRDefault="00392D6C" w:rsidP="00B41D61">
      <w:r>
        <w:t xml:space="preserve">Persamaan umum </w:t>
      </w:r>
      <w:r w:rsidRPr="006E21F5">
        <w:rPr>
          <w:i/>
        </w:rPr>
        <w:t>Discrete Fourier Transform</w:t>
      </w:r>
      <w:r>
        <w:t xml:space="preserve"> (DFT) adalah:</w:t>
      </w:r>
    </w:p>
    <w:p w14:paraId="796418E5" w14:textId="38ABF731" w:rsidR="006D556D" w:rsidRPr="006D556D" w:rsidRDefault="005F025A" w:rsidP="00B41D61">
      <m:oMathPara>
        <m:oMath>
          <m:eqArr>
            <m:eqArrPr>
              <m:maxDist m:val="1"/>
              <m:ctrlPr>
                <w:rPr>
                  <w:rFonts w:ascii="Cambria Math" w:hAnsi="Cambria Math"/>
                  <w:i/>
                </w:rPr>
              </m:ctrlPr>
            </m:eqArrPr>
            <m:e>
              <m:r>
                <w:rPr>
                  <w:rFonts w:ascii="Cambria Math" w:hAnsi="Cambria Math"/>
                </w:rPr>
                <m:t>F</m:t>
              </m:r>
              <m:d>
                <m:dPr>
                  <m:ctrlPr>
                    <w:rPr>
                      <w:rFonts w:ascii="Cambria Math" w:hAnsi="Cambria Math"/>
                      <w:i/>
                    </w:rPr>
                  </m:ctrlPr>
                </m:dPr>
                <m:e>
                  <m:r>
                    <w:rPr>
                      <w:rFonts w:ascii="Cambria Math" w:hAnsi="Cambria Math"/>
                    </w:rPr>
                    <m:t>u,v</m:t>
                  </m:r>
                </m:e>
              </m:d>
              <m:r>
                <w:rPr>
                  <w:rFonts w:ascii="Cambria Math" w:hAnsi="Cambria Math"/>
                </w:rPr>
                <m:t xml:space="preserve">= </m:t>
              </m:r>
              <m:nary>
                <m:naryPr>
                  <m:chr m:val="∑"/>
                  <m:ctrlPr>
                    <w:rPr>
                      <w:rFonts w:ascii="Cambria Math" w:hAnsi="Cambria Math"/>
                      <w:i/>
                    </w:rPr>
                  </m:ctrlPr>
                </m:naryPr>
                <m:sub>
                  <m:r>
                    <w:rPr>
                      <w:rFonts w:ascii="Cambria Math" w:hAnsi="Cambria Math"/>
                    </w:rPr>
                    <m:t>x=0</m:t>
                  </m:r>
                </m:sub>
                <m:sup>
                  <m:r>
                    <w:rPr>
                      <w:rFonts w:ascii="Cambria Math" w:hAnsi="Cambria Math"/>
                    </w:rPr>
                    <m:t>M-1</m:t>
                  </m:r>
                </m:sup>
                <m:e>
                  <m:nary>
                    <m:naryPr>
                      <m:chr m:val="∑"/>
                      <m:ctrlPr>
                        <w:rPr>
                          <w:rFonts w:ascii="Cambria Math" w:hAnsi="Cambria Math"/>
                          <w:i/>
                        </w:rPr>
                      </m:ctrlPr>
                    </m:naryPr>
                    <m:sub>
                      <m:r>
                        <w:rPr>
                          <w:rFonts w:ascii="Cambria Math" w:hAnsi="Cambria Math"/>
                        </w:rPr>
                        <m:t>y=0</m:t>
                      </m:r>
                    </m:sub>
                    <m:sup>
                      <m:r>
                        <w:rPr>
                          <w:rFonts w:ascii="Cambria Math" w:hAnsi="Cambria Math"/>
                        </w:rPr>
                        <m:t>N-1</m:t>
                      </m:r>
                    </m:sup>
                    <m:e>
                      <m:r>
                        <w:rPr>
                          <w:rFonts w:ascii="Cambria Math" w:hAnsi="Cambria Math"/>
                        </w:rPr>
                        <m:t>f</m:t>
                      </m:r>
                      <m:d>
                        <m:dPr>
                          <m:ctrlPr>
                            <w:rPr>
                              <w:rFonts w:ascii="Cambria Math" w:hAnsi="Cambria Math"/>
                              <w:i/>
                            </w:rPr>
                          </m:ctrlPr>
                        </m:dPr>
                        <m:e>
                          <m:r>
                            <w:rPr>
                              <w:rFonts w:ascii="Cambria Math" w:hAnsi="Cambria Math"/>
                            </w:rPr>
                            <m:t>x,y</m:t>
                          </m:r>
                        </m:e>
                      </m:d>
                    </m:e>
                  </m:nary>
                </m:e>
              </m:nary>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u·x</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v·y</m:t>
                          </m:r>
                        </m:num>
                        <m:den>
                          <m:r>
                            <w:rPr>
                              <w:rFonts w:ascii="Cambria Math" w:hAnsi="Cambria Math"/>
                            </w:rPr>
                            <m:t>N</m:t>
                          </m:r>
                        </m:den>
                      </m:f>
                    </m:e>
                  </m:d>
                </m:sup>
              </m:sSup>
              <m:r>
                <w:rPr>
                  <w:rFonts w:ascii="Cambria Math" w:hAnsi="Cambria Math"/>
                </w:rPr>
                <m:t>#</m:t>
              </m:r>
              <m:d>
                <m:dPr>
                  <m:ctrlPr>
                    <w:rPr>
                      <w:rFonts w:ascii="Cambria Math" w:hAnsi="Cambria Math"/>
                      <w:i/>
                    </w:rPr>
                  </m:ctrlPr>
                </m:dPr>
                <m:e>
                  <m:r>
                    <w:rPr>
                      <w:rFonts w:ascii="Cambria Math" w:hAnsi="Cambria Math"/>
                    </w:rPr>
                    <m:t>2.1</m:t>
                  </m:r>
                </m:e>
              </m:d>
            </m:e>
          </m:eqArr>
        </m:oMath>
      </m:oMathPara>
    </w:p>
    <w:p w14:paraId="2D5BF63E" w14:textId="4BE25990" w:rsidR="00570BE6" w:rsidRPr="00B41D61" w:rsidRDefault="00570BE6" w:rsidP="004D5C15">
      <w:pPr>
        <w:tabs>
          <w:tab w:val="center" w:pos="4395"/>
          <w:tab w:val="left" w:pos="8222"/>
        </w:tabs>
      </w:pPr>
    </w:p>
    <w:p w14:paraId="50219BFC" w14:textId="4417207B" w:rsidR="008D5FDA" w:rsidRDefault="006E29D6" w:rsidP="00C700C5">
      <w:r w:rsidRPr="006E29D6">
        <w:lastRenderedPageBreak/>
        <w:t>Persamaan inversenya (Inverse DFT) untuk mengembalikan ke domain spasial:</w:t>
      </w:r>
    </w:p>
    <w:p w14:paraId="31A0CB04" w14:textId="12301410" w:rsidR="004D5C15" w:rsidRPr="004D5C15" w:rsidRDefault="005F025A" w:rsidP="004D5C15">
      <w:pPr>
        <w:tabs>
          <w:tab w:val="center" w:pos="4395"/>
          <w:tab w:val="left" w:pos="8222"/>
        </w:tabs>
        <w:ind w:firstLine="720"/>
      </w:pPr>
      <m:oMathPara>
        <m:oMath>
          <m:eqArr>
            <m:eqArrPr>
              <m:maxDist m:val="1"/>
              <m:ctrlPr>
                <w:rPr>
                  <w:rFonts w:ascii="Cambria Math" w:hAnsi="Cambria Math"/>
                  <w:i/>
                </w:rPr>
              </m:ctrlPr>
            </m:eqArrPr>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M·N</m:t>
                      </m:r>
                    </m:den>
                  </m:f>
                </m:e>
              </m:d>
              <m:nary>
                <m:naryPr>
                  <m:chr m:val="∑"/>
                  <m:ctrlPr>
                    <w:rPr>
                      <w:rFonts w:ascii="Cambria Math" w:hAnsi="Cambria Math"/>
                      <w:i/>
                    </w:rPr>
                  </m:ctrlPr>
                </m:naryPr>
                <m:sub>
                  <m:r>
                    <w:rPr>
                      <w:rFonts w:ascii="Cambria Math" w:hAnsi="Cambria Math"/>
                    </w:rPr>
                    <m:t>u=0</m:t>
                  </m:r>
                </m:sub>
                <m:sup>
                  <m:r>
                    <w:rPr>
                      <w:rFonts w:ascii="Cambria Math" w:hAnsi="Cambria Math"/>
                    </w:rPr>
                    <m:t>M-1</m:t>
                  </m:r>
                </m:sup>
                <m:e>
                  <m:nary>
                    <m:naryPr>
                      <m:chr m:val="∑"/>
                      <m:ctrlPr>
                        <w:rPr>
                          <w:rFonts w:ascii="Cambria Math" w:hAnsi="Cambria Math"/>
                          <w:i/>
                        </w:rPr>
                      </m:ctrlPr>
                    </m:naryPr>
                    <m:sub>
                      <m:r>
                        <w:rPr>
                          <w:rFonts w:ascii="Cambria Math" w:hAnsi="Cambria Math"/>
                        </w:rPr>
                        <m:t>v=0</m:t>
                      </m:r>
                    </m:sub>
                    <m:sup>
                      <m:r>
                        <w:rPr>
                          <w:rFonts w:ascii="Cambria Math" w:hAnsi="Cambria Math"/>
                        </w:rPr>
                        <m:t>N-1</m:t>
                      </m:r>
                    </m:sup>
                    <m:e>
                      <m:r>
                        <w:rPr>
                          <w:rFonts w:ascii="Cambria Math" w:hAnsi="Cambria Math"/>
                        </w:rPr>
                        <m:t>F</m:t>
                      </m:r>
                      <m:d>
                        <m:dPr>
                          <m:ctrlPr>
                            <w:rPr>
                              <w:rFonts w:ascii="Cambria Math" w:hAnsi="Cambria Math"/>
                              <w:i/>
                            </w:rPr>
                          </m:ctrlPr>
                        </m:dPr>
                        <m:e>
                          <m:r>
                            <w:rPr>
                              <w:rFonts w:ascii="Cambria Math" w:hAnsi="Cambria Math"/>
                            </w:rPr>
                            <m:t>u,v</m:t>
                          </m:r>
                        </m:e>
                      </m:d>
                    </m:e>
                  </m:nary>
                </m:e>
              </m:nary>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u·x</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v·y</m:t>
                          </m:r>
                        </m:num>
                        <m:den>
                          <m:r>
                            <w:rPr>
                              <w:rFonts w:ascii="Cambria Math" w:hAnsi="Cambria Math"/>
                            </w:rPr>
                            <m:t>N</m:t>
                          </m:r>
                        </m:den>
                      </m:f>
                    </m:e>
                  </m:d>
                </m:sup>
              </m:sSup>
              <m:r>
                <w:rPr>
                  <w:rFonts w:ascii="Cambria Math" w:hAnsi="Cambria Math"/>
                </w:rPr>
                <m:t xml:space="preserve"> #</m:t>
              </m:r>
              <m:d>
                <m:dPr>
                  <m:ctrlPr>
                    <w:rPr>
                      <w:rFonts w:ascii="Cambria Math" w:hAnsi="Cambria Math"/>
                      <w:i/>
                    </w:rPr>
                  </m:ctrlPr>
                </m:dPr>
                <m:e>
                  <m:r>
                    <w:rPr>
                      <w:rFonts w:ascii="Cambria Math" w:hAnsi="Cambria Math"/>
                    </w:rPr>
                    <m:t>2.2</m:t>
                  </m:r>
                </m:e>
              </m:d>
            </m:e>
          </m:eqArr>
        </m:oMath>
      </m:oMathPara>
    </w:p>
    <w:p w14:paraId="7959053D" w14:textId="7C9ECAA9" w:rsidR="00E01F30" w:rsidRDefault="00C435D7" w:rsidP="00C700C5">
      <w:r>
        <w:t xml:space="preserve">Hasil transformasi </w:t>
      </w:r>
      <w:r w:rsidR="0058644B" w:rsidRPr="00234F2D">
        <w:rPr>
          <w:i/>
          <w:iCs/>
        </w:rPr>
        <w:t>Fourier</w:t>
      </w:r>
      <w:r w:rsidR="0058644B" w:rsidRPr="0058644B">
        <w:t xml:space="preserve"> </w:t>
      </w:r>
      <w:r>
        <w:t xml:space="preserve">berupa </w:t>
      </w:r>
      <w:r w:rsidR="0058644B" w:rsidRPr="0058644B">
        <w:t xml:space="preserve">bilangan kompleks yang terdiri dari bagian real dan imajiner. Untuk mendapatkan distribusi energi, dihitung nilai </w:t>
      </w:r>
      <w:r w:rsidR="0058644B" w:rsidRPr="00234F2D">
        <w:rPr>
          <w:i/>
          <w:iCs/>
        </w:rPr>
        <w:t>magnitude spectrum</w:t>
      </w:r>
      <w:r w:rsidR="0058644B" w:rsidRPr="0058644B">
        <w:t>:</w:t>
      </w:r>
    </w:p>
    <w:p w14:paraId="59A1C3E5" w14:textId="495FB66C" w:rsidR="004D5C15" w:rsidRPr="004D5C15" w:rsidRDefault="005F025A" w:rsidP="004D5C15">
      <w:pPr>
        <w:tabs>
          <w:tab w:val="center" w:pos="4395"/>
          <w:tab w:val="left" w:pos="8222"/>
        </w:tabs>
        <w:ind w:left="720"/>
      </w:pPr>
      <m:oMathPara>
        <m:oMath>
          <m:eqArr>
            <m:eqArrPr>
              <m:maxDist m:val="1"/>
              <m:ctrlPr>
                <w:rPr>
                  <w:rFonts w:ascii="Cambria Math" w:hAnsi="Cambria Math"/>
                  <w:i/>
                </w:rPr>
              </m:ctrlPr>
            </m:eqArrPr>
            <m:e>
              <m:r>
                <w:rPr>
                  <w:rFonts w:ascii="Cambria Math" w:hAnsi="Cambria Math"/>
                </w:rPr>
                <m:t>S</m:t>
              </m:r>
              <m:d>
                <m:dPr>
                  <m:ctrlPr>
                    <w:rPr>
                      <w:rFonts w:ascii="Cambria Math" w:hAnsi="Cambria Math"/>
                      <w:i/>
                    </w:rPr>
                  </m:ctrlPr>
                </m:dPr>
                <m:e>
                  <m:r>
                    <w:rPr>
                      <w:rFonts w:ascii="Cambria Math" w:hAnsi="Cambria Math"/>
                    </w:rPr>
                    <m:t>u,v</m:t>
                  </m:r>
                </m:e>
              </m:d>
              <m:r>
                <w:rPr>
                  <w:rFonts w:ascii="Cambria Math" w:hAnsi="Cambria Math"/>
                </w:rPr>
                <m:t xml:space="preserve">= </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u,v</m:t>
                      </m:r>
                    </m:e>
                  </m:d>
                </m:e>
              </m:d>
              <m:r>
                <w:rPr>
                  <w:rFonts w:ascii="Cambria Math" w:hAnsi="Cambria Math"/>
                </w:rPr>
                <m:t xml:space="preserve">= </m:t>
              </m:r>
              <m:rad>
                <m:radPr>
                  <m:degHide m:val="1"/>
                  <m:ctrlPr>
                    <w:rPr>
                      <w:rFonts w:ascii="Cambria Math" w:hAnsi="Cambria Math"/>
                      <w:i/>
                    </w:rPr>
                  </m:ctrlPr>
                </m:radPr>
                <m:deg/>
                <m:e>
                  <m:r>
                    <w:rPr>
                      <w:rFonts w:ascii="Cambria Math" w:hAnsi="Cambria Math"/>
                    </w:rPr>
                    <m:t>Re</m:t>
                  </m:r>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u,v</m:t>
                              </m:r>
                            </m:e>
                          </m:d>
                        </m:e>
                      </m:d>
                    </m:e>
                    <m:sup>
                      <m:r>
                        <w:rPr>
                          <w:rFonts w:ascii="Cambria Math" w:hAnsi="Cambria Math"/>
                        </w:rPr>
                        <m:t>2</m:t>
                      </m:r>
                    </m:sup>
                  </m:sSup>
                  <m:r>
                    <w:rPr>
                      <w:rFonts w:ascii="Cambria Math" w:hAnsi="Cambria Math"/>
                    </w:rPr>
                    <m:t>+ Im</m:t>
                  </m:r>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u,v</m:t>
                              </m:r>
                            </m:e>
                          </m:d>
                        </m:e>
                      </m:d>
                    </m:e>
                    <m:sup>
                      <m:r>
                        <w:rPr>
                          <w:rFonts w:ascii="Cambria Math" w:hAnsi="Cambria Math"/>
                        </w:rPr>
                        <m:t>2</m:t>
                      </m:r>
                    </m:sup>
                  </m:sSup>
                </m:e>
              </m:rad>
              <m:r>
                <w:rPr>
                  <w:rFonts w:ascii="Cambria Math" w:hAnsi="Cambria Math"/>
                </w:rPr>
                <m:t xml:space="preserve"> #</m:t>
              </m:r>
              <m:d>
                <m:dPr>
                  <m:ctrlPr>
                    <w:rPr>
                      <w:rFonts w:ascii="Cambria Math" w:hAnsi="Cambria Math"/>
                      <w:i/>
                    </w:rPr>
                  </m:ctrlPr>
                </m:dPr>
                <m:e>
                  <m:r>
                    <w:rPr>
                      <w:rFonts w:ascii="Cambria Math" w:hAnsi="Cambria Math"/>
                    </w:rPr>
                    <m:t>2.3</m:t>
                  </m:r>
                </m:e>
              </m:d>
            </m:e>
          </m:eqArr>
        </m:oMath>
      </m:oMathPara>
    </w:p>
    <w:p w14:paraId="421A9F4B" w14:textId="4C92A8E9" w:rsidR="004D2F4B" w:rsidRDefault="00C55635" w:rsidP="00C700C5">
      <w:r w:rsidRPr="00C55635">
        <w:t>Agar pola energi frekuensi lebih mudah divisualisasikan, nilai magnitudo biasanya diubah ke skala logaritmik:</w:t>
      </w:r>
    </w:p>
    <w:p w14:paraId="4157B4B9" w14:textId="6253CC69" w:rsidR="004D5C15" w:rsidRPr="004D5C15" w:rsidRDefault="00DF3E17" w:rsidP="00DF3E17">
      <w:pPr>
        <w:tabs>
          <w:tab w:val="center" w:pos="4395"/>
          <w:tab w:val="left" w:pos="8222"/>
        </w:tabs>
      </w:pPr>
      <w:r>
        <w:tab/>
      </w: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S</m:t>
                </m:r>
              </m:e>
              <m:sub>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u,v</m:t>
                        </m:r>
                      </m:e>
                    </m:d>
                  </m:e>
                </m:func>
              </m:sub>
            </m:sSub>
            <m:r>
              <w:rPr>
                <w:rFonts w:ascii="Cambria Math" w:hAnsi="Cambria Math"/>
              </w:rPr>
              <m:t>=</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 + S</m:t>
                    </m:r>
                    <m:d>
                      <m:dPr>
                        <m:ctrlPr>
                          <w:rPr>
                            <w:rFonts w:ascii="Cambria Math" w:hAnsi="Cambria Math"/>
                            <w:i/>
                          </w:rPr>
                        </m:ctrlPr>
                      </m:dPr>
                      <m:e>
                        <m:r>
                          <w:rPr>
                            <w:rFonts w:ascii="Cambria Math" w:hAnsi="Cambria Math"/>
                          </w:rPr>
                          <m:t>u,v</m:t>
                        </m:r>
                      </m:e>
                    </m:d>
                  </m:e>
                </m:d>
              </m:e>
            </m:func>
            <m:r>
              <w:rPr>
                <w:rFonts w:ascii="Cambria Math" w:hAnsi="Cambria Math"/>
              </w:rPr>
              <m:t>#</m:t>
            </m:r>
            <m:d>
              <m:dPr>
                <m:ctrlPr>
                  <w:rPr>
                    <w:rFonts w:ascii="Cambria Math" w:hAnsi="Cambria Math"/>
                    <w:i/>
                  </w:rPr>
                </m:ctrlPr>
              </m:dPr>
              <m:e>
                <m:r>
                  <w:rPr>
                    <w:rFonts w:ascii="Cambria Math" w:hAnsi="Cambria Math"/>
                  </w:rPr>
                  <m:t>2.4</m:t>
                </m:r>
              </m:e>
            </m:d>
          </m:e>
        </m:eqArr>
      </m:oMath>
    </w:p>
    <w:p w14:paraId="4600E56E" w14:textId="1A395C3C" w:rsidR="00C13CE7" w:rsidRDefault="00245CBE" w:rsidP="00DD6334">
      <w:r>
        <w:t>Spektru</w:t>
      </w:r>
      <w:r w:rsidR="00C2236F">
        <w:t>m</w:t>
      </w:r>
      <w:r w:rsidR="00C435D7">
        <w:t xml:space="preserve"> magnitudo, yang menampilkan intensitas energi pada berbagai tingkat frekuensi:</w:t>
      </w:r>
    </w:p>
    <w:p w14:paraId="7327CF6A" w14:textId="54B00418" w:rsidR="00C435D7" w:rsidRDefault="00C435D7" w:rsidP="007843D0">
      <w:pPr>
        <w:pStyle w:val="ListParagraph"/>
        <w:numPr>
          <w:ilvl w:val="0"/>
          <w:numId w:val="10"/>
        </w:numPr>
      </w:pPr>
      <w:r>
        <w:t>Pusat spektrum (</w:t>
      </w:r>
      <w:r w:rsidRPr="00342269">
        <w:rPr>
          <w:i/>
        </w:rPr>
        <w:t>DC component</w:t>
      </w:r>
      <w:r>
        <w:t>) mewakili frekuensi rendah (informasi global citra)</w:t>
      </w:r>
      <w:r w:rsidR="004E28EB">
        <w:t>.</w:t>
      </w:r>
    </w:p>
    <w:p w14:paraId="594D14F6" w14:textId="2B9E3703" w:rsidR="00C435D7" w:rsidRDefault="00C435D7" w:rsidP="007843D0">
      <w:pPr>
        <w:pStyle w:val="ListParagraph"/>
        <w:numPr>
          <w:ilvl w:val="0"/>
          <w:numId w:val="10"/>
        </w:numPr>
      </w:pPr>
      <w:r>
        <w:t>Area tepi menunjukkan frekuensi tinggi (detail halus dan tepi objek).</w:t>
      </w:r>
    </w:p>
    <w:p w14:paraId="4E37FA31" w14:textId="42B53E9B" w:rsidR="009B4BE2" w:rsidRDefault="00C435D7" w:rsidP="00DD6334">
      <w:r>
        <w:t xml:space="preserve">Distribusi energi yang alami pada citra nyata menurun secara bertahap dari pusat ke arah tepi, sedangkan pada citra hasil GAN, pola ini menunjukkan </w:t>
      </w:r>
      <w:r w:rsidR="007B575E">
        <w:rPr>
          <w:i/>
          <w:iCs/>
        </w:rPr>
        <w:t xml:space="preserve">spectral </w:t>
      </w:r>
      <w:r w:rsidRPr="00DE1A98">
        <w:rPr>
          <w:i/>
          <w:iCs/>
        </w:rPr>
        <w:t>anomaly</w:t>
      </w:r>
      <w:r>
        <w:t xml:space="preserve">, seperti pola </w:t>
      </w:r>
      <w:r w:rsidRPr="007B575E">
        <w:rPr>
          <w:i/>
        </w:rPr>
        <w:t>radial</w:t>
      </w:r>
      <w:r>
        <w:t xml:space="preserve">, </w:t>
      </w:r>
      <w:r w:rsidRPr="00442F75">
        <w:rPr>
          <w:i/>
        </w:rPr>
        <w:t>spike</w:t>
      </w:r>
      <w:r>
        <w:t xml:space="preserve">, atau garis periodik yang tidak wajar </w:t>
      </w:r>
      <w:sdt>
        <w:sdtPr>
          <w:id w:val="115725280"/>
          <w:citation/>
        </w:sdtPr>
        <w:sdtEndPr/>
        <w:sdtContent>
          <w:r w:rsidR="005C738E">
            <w:fldChar w:fldCharType="begin"/>
          </w:r>
          <w:r w:rsidR="005C738E">
            <w:rPr>
              <w:lang w:val="en-US"/>
            </w:rPr>
            <w:instrText xml:space="preserve"> CITATION Dur \l 1033  \m Qia20</w:instrText>
          </w:r>
          <w:r w:rsidR="005C738E">
            <w:fldChar w:fldCharType="separate"/>
          </w:r>
          <w:r w:rsidR="00F649A4" w:rsidRPr="00F649A4">
            <w:rPr>
              <w:noProof/>
              <w:lang w:val="en-US"/>
            </w:rPr>
            <w:t>[8, 11]</w:t>
          </w:r>
          <w:r w:rsidR="005C738E">
            <w:fldChar w:fldCharType="end"/>
          </w:r>
        </w:sdtContent>
      </w:sdt>
      <w:r>
        <w:t>.</w:t>
      </w:r>
    </w:p>
    <w:p w14:paraId="5BE7DA95" w14:textId="77777777" w:rsidR="009A7422" w:rsidRDefault="009A7422" w:rsidP="009A7422"/>
    <w:p w14:paraId="3CAAA663" w14:textId="6FBEA1AB" w:rsidR="00913119" w:rsidRDefault="00913119" w:rsidP="00596D14">
      <w:pPr>
        <w:pStyle w:val="Heading3"/>
      </w:pPr>
      <w:bookmarkStart w:id="64" w:name="_Toc223651130"/>
      <w:bookmarkStart w:id="65" w:name="_Toc232589706"/>
      <w:r>
        <w:t>Artefak Frekuensi pada Citra Deepfake</w:t>
      </w:r>
      <w:bookmarkEnd w:id="64"/>
      <w:bookmarkEnd w:id="65"/>
    </w:p>
    <w:p w14:paraId="79BDE7FF" w14:textId="3967BEEF" w:rsidR="00913119" w:rsidRDefault="00B76542" w:rsidP="00B76542">
      <w:pPr>
        <w:ind w:firstLine="567"/>
      </w:pPr>
      <w:r>
        <w:t xml:space="preserve">Jaringan GAN dengan operasi </w:t>
      </w:r>
      <w:r>
        <w:rPr>
          <w:i/>
          <w:iCs/>
        </w:rPr>
        <w:t xml:space="preserve">upsampling transposed-convolution </w:t>
      </w:r>
      <w:r>
        <w:t>secara sistematis menghasilkan distribusi spektral yang lebih landai (</w:t>
      </w:r>
      <w:r>
        <w:rPr>
          <w:i/>
          <w:iCs/>
        </w:rPr>
        <w:t>spectral fall-off</w:t>
      </w:r>
      <w:r>
        <w:t xml:space="preserve">) dibanding citra natural, sehingga rasio energi </w:t>
      </w:r>
      <w:r>
        <w:rPr>
          <w:i/>
          <w:iCs/>
        </w:rPr>
        <w:t>high-band</w:t>
      </w:r>
      <w:r>
        <w:t xml:space="preserve"> terhadap </w:t>
      </w:r>
      <w:r>
        <w:rPr>
          <w:i/>
          <w:iCs/>
        </w:rPr>
        <w:t xml:space="preserve">low-band </w:t>
      </w:r>
      <w:r>
        <w:t xml:space="preserve">dapat dijadikan ciri pembeda </w:t>
      </w:r>
      <w:sdt>
        <w:sdtPr>
          <w:id w:val="-578445703"/>
          <w:citation/>
        </w:sdtPr>
        <w:sdtEndPr/>
        <w:sdtContent>
          <w:r>
            <w:fldChar w:fldCharType="begin"/>
          </w:r>
          <w:r>
            <w:rPr>
              <w:lang w:val="en-US"/>
            </w:rPr>
            <w:instrText xml:space="preserve"> CITATION Dur \l 1033 </w:instrText>
          </w:r>
          <w:r>
            <w:fldChar w:fldCharType="separate"/>
          </w:r>
          <w:r w:rsidR="00F649A4" w:rsidRPr="00F649A4">
            <w:rPr>
              <w:noProof/>
              <w:lang w:val="en-US"/>
            </w:rPr>
            <w:t>[8]</w:t>
          </w:r>
          <w:r>
            <w:fldChar w:fldCharType="end"/>
          </w:r>
        </w:sdtContent>
      </w:sdt>
      <w:r w:rsidR="00913119">
        <w:t xml:space="preserve">. </w:t>
      </w:r>
      <w:r w:rsidR="00913119" w:rsidRPr="00682A32">
        <w:rPr>
          <w:i/>
        </w:rPr>
        <w:t>Zhang et al.</w:t>
      </w:r>
      <w:r w:rsidR="00913119">
        <w:t xml:space="preserve"> mengonfirmasi bahwa artefak frekuensi tinggi ini konsisten di berbagai jenis GAN dan dapat berfungsi sebagai “GAN </w:t>
      </w:r>
      <w:r w:rsidR="00913119" w:rsidRPr="00737C30">
        <w:rPr>
          <w:i/>
          <w:iCs/>
        </w:rPr>
        <w:t>fingerprints</w:t>
      </w:r>
      <w:r w:rsidR="00913119">
        <w:t>”</w:t>
      </w:r>
      <w:r w:rsidR="00951C4C" w:rsidRPr="00951C4C">
        <w:t xml:space="preserve"> </w:t>
      </w:r>
      <w:sdt>
        <w:sdtPr>
          <w:id w:val="1952055803"/>
          <w:citation/>
        </w:sdtPr>
        <w:sdtEndPr/>
        <w:sdtContent>
          <w:r w:rsidR="005C738E">
            <w:fldChar w:fldCharType="begin"/>
          </w:r>
          <w:r w:rsidR="005C738E">
            <w:rPr>
              <w:lang w:val="en-US"/>
            </w:rPr>
            <w:instrText xml:space="preserve"> CITATION Dur \l 1033  \m Zha19</w:instrText>
          </w:r>
          <w:r w:rsidR="005C738E">
            <w:fldChar w:fldCharType="separate"/>
          </w:r>
          <w:r w:rsidR="00F649A4" w:rsidRPr="00F649A4">
            <w:rPr>
              <w:noProof/>
              <w:lang w:val="en-US"/>
            </w:rPr>
            <w:t>[8, 9]</w:t>
          </w:r>
          <w:r w:rsidR="005C738E">
            <w:fldChar w:fldCharType="end"/>
          </w:r>
        </w:sdtContent>
      </w:sdt>
      <w:r w:rsidR="00913119">
        <w:t>.</w:t>
      </w:r>
      <w:r w:rsidR="00951C4C" w:rsidRPr="00951C4C">
        <w:t xml:space="preserve"> </w:t>
      </w:r>
    </w:p>
    <w:p w14:paraId="057A1F25" w14:textId="78DA12B2" w:rsidR="00913119" w:rsidRDefault="00913119" w:rsidP="003F546B">
      <w:pPr>
        <w:ind w:firstLine="567"/>
      </w:pPr>
      <w:r>
        <w:t xml:space="preserve">Selanjutnya, </w:t>
      </w:r>
      <w:r w:rsidRPr="00FE57BA">
        <w:rPr>
          <w:i/>
        </w:rPr>
        <w:t>Qian et al.</w:t>
      </w:r>
      <w:r w:rsidR="00484BE9">
        <w:t xml:space="preserve"> </w:t>
      </w:r>
      <w:r>
        <w:t xml:space="preserve">memperkenalkan konsep </w:t>
      </w:r>
      <w:r w:rsidRPr="00682A32">
        <w:rPr>
          <w:i/>
        </w:rPr>
        <w:t>Frequency-aware Clues</w:t>
      </w:r>
      <w:r>
        <w:t>, yang membuktikan bahwa detektor yang memanfaatkan sinyal frekuensi dapat lebih akurat dalam mendeteksi citra sintetis.</w:t>
      </w:r>
      <w:r w:rsidR="00484BE9" w:rsidRPr="00484BE9">
        <w:t xml:space="preserve"> </w:t>
      </w:r>
      <w:sdt>
        <w:sdtPr>
          <w:id w:val="-117148967"/>
          <w:citation/>
        </w:sdtPr>
        <w:sdtEndPr/>
        <w:sdtContent>
          <w:r w:rsidR="005C738E">
            <w:fldChar w:fldCharType="begin"/>
          </w:r>
          <w:r w:rsidR="005C738E">
            <w:rPr>
              <w:lang w:val="en-US"/>
            </w:rPr>
            <w:instrText xml:space="preserve"> CITATION Qia20 \l 1033 </w:instrText>
          </w:r>
          <w:r w:rsidR="005C738E">
            <w:fldChar w:fldCharType="separate"/>
          </w:r>
          <w:r w:rsidR="00F649A4" w:rsidRPr="00F649A4">
            <w:rPr>
              <w:noProof/>
              <w:lang w:val="en-US"/>
            </w:rPr>
            <w:t>[11]</w:t>
          </w:r>
          <w:r w:rsidR="005C738E">
            <w:fldChar w:fldCharType="end"/>
          </w:r>
        </w:sdtContent>
      </w:sdt>
      <w:r w:rsidR="005C738E">
        <w:t xml:space="preserve"> </w:t>
      </w:r>
      <w:r w:rsidRPr="00FE57BA">
        <w:rPr>
          <w:i/>
          <w:iCs/>
        </w:rPr>
        <w:t>Hasanaath et al.</w:t>
      </w:r>
      <w:r>
        <w:t xml:space="preserve"> melalui metode </w:t>
      </w:r>
      <w:r w:rsidRPr="0046202C">
        <w:rPr>
          <w:i/>
          <w:iCs/>
        </w:rPr>
        <w:t xml:space="preserve">Frequency Enhanced Self-Blended Image </w:t>
      </w:r>
      <w:r>
        <w:t>(FSBI) menegaskan bahwa fitur frekuensi membantu meningkatkan robustness dan kemampuan generalisasi antar-dataset.</w:t>
      </w:r>
      <w:r w:rsidR="00645561" w:rsidRPr="00645561">
        <w:t xml:space="preserve"> </w:t>
      </w:r>
      <w:sdt>
        <w:sdtPr>
          <w:id w:val="1052498471"/>
          <w:citation/>
        </w:sdtPr>
        <w:sdtEndPr/>
        <w:sdtContent>
          <w:r w:rsidR="005C738E">
            <w:fldChar w:fldCharType="begin"/>
          </w:r>
          <w:r w:rsidR="005C738E">
            <w:rPr>
              <w:lang w:val="en-US"/>
            </w:rPr>
            <w:instrText xml:space="preserve"> CITATION Has23 \l 1033 </w:instrText>
          </w:r>
          <w:r w:rsidR="005C738E">
            <w:fldChar w:fldCharType="separate"/>
          </w:r>
          <w:r w:rsidR="00F649A4" w:rsidRPr="00F649A4">
            <w:rPr>
              <w:noProof/>
              <w:lang w:val="en-US"/>
            </w:rPr>
            <w:t>[16]</w:t>
          </w:r>
          <w:r w:rsidR="005C738E">
            <w:fldChar w:fldCharType="end"/>
          </w:r>
        </w:sdtContent>
      </w:sdt>
      <w:r>
        <w:t xml:space="preserve"> </w:t>
      </w:r>
      <w:r w:rsidRPr="00FE57BA">
        <w:rPr>
          <w:i/>
          <w:iCs/>
        </w:rPr>
        <w:t>Tan et al.</w:t>
      </w:r>
      <w:r>
        <w:t xml:space="preserve"> dan </w:t>
      </w:r>
      <w:r w:rsidRPr="00FE57BA">
        <w:rPr>
          <w:i/>
        </w:rPr>
        <w:t>Lao et al.</w:t>
      </w:r>
      <w:r>
        <w:t xml:space="preserve"> juga menunjukkan bahwa pembelajaran adaptif pada domain frekuensi menghasilkan peningkatan akurasi pada deteksi </w:t>
      </w:r>
      <w:r w:rsidRPr="00D179A5">
        <w:rPr>
          <w:i/>
          <w:iCs/>
        </w:rPr>
        <w:t>cross</w:t>
      </w:r>
      <w:r>
        <w:t>-GAN dan</w:t>
      </w:r>
      <w:r w:rsidRPr="00D179A5">
        <w:rPr>
          <w:i/>
          <w:iCs/>
        </w:rPr>
        <w:t xml:space="preserve"> cross-dataset</w:t>
      </w:r>
      <w:r w:rsidR="00F31D2A">
        <w:t xml:space="preserve"> </w:t>
      </w:r>
      <w:sdt>
        <w:sdtPr>
          <w:id w:val="-1629617324"/>
          <w:citation/>
        </w:sdtPr>
        <w:sdtEndPr/>
        <w:sdtContent>
          <w:r w:rsidR="00F31D2A">
            <w:fldChar w:fldCharType="begin"/>
          </w:r>
          <w:r w:rsidR="00F31D2A">
            <w:rPr>
              <w:lang w:val="en-US"/>
            </w:rPr>
            <w:instrText xml:space="preserve"> CITATION Lao25 \l 1033  \m Kar18</w:instrText>
          </w:r>
          <w:r w:rsidR="00F31D2A">
            <w:fldChar w:fldCharType="separate"/>
          </w:r>
          <w:r w:rsidR="00F649A4" w:rsidRPr="00F649A4">
            <w:rPr>
              <w:noProof/>
              <w:lang w:val="en-US"/>
            </w:rPr>
            <w:t>[17, 23]</w:t>
          </w:r>
          <w:r w:rsidR="00F31D2A">
            <w:fldChar w:fldCharType="end"/>
          </w:r>
        </w:sdtContent>
      </w:sdt>
      <w:r>
        <w:t>.</w:t>
      </w:r>
      <w:r w:rsidR="0046202C" w:rsidRPr="0046202C">
        <w:t xml:space="preserve"> </w:t>
      </w:r>
    </w:p>
    <w:p w14:paraId="426F0CF4" w14:textId="77777777" w:rsidR="00FA731D" w:rsidRDefault="00FA731D" w:rsidP="00233902">
      <w:pPr>
        <w:pStyle w:val="Caption"/>
      </w:pPr>
      <w:bookmarkStart w:id="66" w:name="_Toc232589859"/>
    </w:p>
    <w:p w14:paraId="6900E3B1" w14:textId="77777777" w:rsidR="00FA731D" w:rsidRDefault="00FA731D" w:rsidP="00233902">
      <w:pPr>
        <w:pStyle w:val="Caption"/>
      </w:pPr>
    </w:p>
    <w:p w14:paraId="4B02828C" w14:textId="77777777" w:rsidR="00FA731D" w:rsidRDefault="00FA731D" w:rsidP="00233902">
      <w:pPr>
        <w:pStyle w:val="Caption"/>
      </w:pPr>
    </w:p>
    <w:p w14:paraId="0A62938F" w14:textId="622BF27D" w:rsidR="006D3DC5" w:rsidRDefault="006D3DC5" w:rsidP="00233902">
      <w:pPr>
        <w:pStyle w:val="Caption"/>
      </w:pPr>
      <w:r w:rsidRPr="006D3DC5">
        <w:lastRenderedPageBreak/>
        <w:t xml:space="preserve">Tabel </w:t>
      </w:r>
      <w:fldSimple w:instr=" STYLEREF 1 \s ">
        <w:r w:rsidR="00F649A4">
          <w:rPr>
            <w:noProof/>
          </w:rPr>
          <w:t>2</w:t>
        </w:r>
      </w:fldSimple>
      <w:r w:rsidR="00E23D33">
        <w:t>.</w:t>
      </w:r>
      <w:fldSimple w:instr=" SEQ Tabel \* ARABIC \s 1 ">
        <w:r w:rsidR="00F649A4">
          <w:rPr>
            <w:noProof/>
          </w:rPr>
          <w:t>3</w:t>
        </w:r>
      </w:fldSimple>
      <w:r w:rsidRPr="006D3DC5">
        <w:t xml:space="preserve"> Karakteristik Artefak Frekuensi pada Deepfake</w:t>
      </w:r>
      <w:r w:rsidR="00DF05B5">
        <w:t xml:space="preserve"> </w:t>
      </w:r>
      <w:sdt>
        <w:sdtPr>
          <w:rPr>
            <w:rFonts w:eastAsiaTheme="minorEastAsia"/>
            <w:lang w:val="en-ID" w:eastAsia="en-US"/>
          </w:rPr>
          <w:id w:val="-2008119474"/>
          <w:citation/>
        </w:sdtPr>
        <w:sdtEndPr/>
        <w:sdtContent>
          <w:r w:rsidR="00DF05B5">
            <w:rPr>
              <w:rFonts w:eastAsiaTheme="minorEastAsia"/>
              <w:lang w:val="en-ID" w:eastAsia="en-US"/>
            </w:rPr>
            <w:fldChar w:fldCharType="begin"/>
          </w:r>
          <w:r w:rsidR="00DF05B5">
            <w:rPr>
              <w:rFonts w:eastAsiaTheme="minorEastAsia"/>
              <w:lang w:val="en-US" w:eastAsia="en-US"/>
            </w:rPr>
            <w:instrText xml:space="preserve"> CITATION Dur \l 1033  \m Zha19 \m Qia20 \m Has23</w:instrText>
          </w:r>
          <w:r w:rsidR="00DF05B5">
            <w:rPr>
              <w:rFonts w:eastAsiaTheme="minorEastAsia"/>
              <w:lang w:val="en-ID" w:eastAsia="en-US"/>
            </w:rPr>
            <w:fldChar w:fldCharType="separate"/>
          </w:r>
          <w:r w:rsidR="00F649A4" w:rsidRPr="00F649A4">
            <w:rPr>
              <w:rFonts w:eastAsiaTheme="minorEastAsia"/>
              <w:noProof/>
              <w:lang w:val="en-US" w:eastAsia="en-US"/>
            </w:rPr>
            <w:t>[8, 9, 11, 16]</w:t>
          </w:r>
          <w:r w:rsidR="00DF05B5">
            <w:rPr>
              <w:rFonts w:eastAsiaTheme="minorEastAsia"/>
              <w:lang w:val="en-ID" w:eastAsia="en-US"/>
            </w:rPr>
            <w:fldChar w:fldCharType="end"/>
          </w:r>
        </w:sdtContent>
      </w:sdt>
      <w:bookmarkEnd w:id="66"/>
    </w:p>
    <w:tbl>
      <w:tblPr>
        <w:tblStyle w:val="Style1"/>
        <w:tblW w:w="8784" w:type="dxa"/>
        <w:tblLook w:val="04A0" w:firstRow="1" w:lastRow="0" w:firstColumn="1" w:lastColumn="0" w:noHBand="0" w:noVBand="1"/>
      </w:tblPr>
      <w:tblGrid>
        <w:gridCol w:w="2270"/>
        <w:gridCol w:w="2687"/>
        <w:gridCol w:w="3827"/>
      </w:tblGrid>
      <w:tr w:rsidR="00DF05B5" w:rsidRPr="00703EFF" w14:paraId="12CDC67D" w14:textId="77777777" w:rsidTr="000C6261">
        <w:trPr>
          <w:cnfStyle w:val="100000000000" w:firstRow="1" w:lastRow="0" w:firstColumn="0" w:lastColumn="0" w:oddVBand="0" w:evenVBand="0" w:oddHBand="0" w:evenHBand="0" w:firstRowFirstColumn="0" w:firstRowLastColumn="0" w:lastRowFirstColumn="0" w:lastRowLastColumn="0"/>
          <w:trHeight w:val="503"/>
        </w:trPr>
        <w:tc>
          <w:tcPr>
            <w:tcW w:w="2270" w:type="dxa"/>
            <w:hideMark/>
          </w:tcPr>
          <w:p w14:paraId="0DCF294E" w14:textId="77777777" w:rsidR="00DF05B5" w:rsidRPr="00703EFF" w:rsidRDefault="00DF05B5" w:rsidP="00703EFF">
            <w:pPr>
              <w:spacing w:before="100" w:beforeAutospacing="1" w:after="100" w:afterAutospacing="1"/>
              <w:rPr>
                <w:rFonts w:eastAsiaTheme="minorEastAsia"/>
                <w:lang w:val="en-ID" w:eastAsia="en-US"/>
              </w:rPr>
            </w:pPr>
            <w:r w:rsidRPr="00703EFF">
              <w:rPr>
                <w:rFonts w:eastAsiaTheme="minorEastAsia"/>
                <w:lang w:val="en-ID" w:eastAsia="en-US"/>
              </w:rPr>
              <w:t>Jenis Artefak</w:t>
            </w:r>
          </w:p>
        </w:tc>
        <w:tc>
          <w:tcPr>
            <w:tcW w:w="2687" w:type="dxa"/>
            <w:hideMark/>
          </w:tcPr>
          <w:p w14:paraId="5F703C86" w14:textId="77777777" w:rsidR="00DF05B5" w:rsidRPr="00703EFF" w:rsidRDefault="00DF05B5" w:rsidP="00703EFF">
            <w:pPr>
              <w:spacing w:before="100" w:beforeAutospacing="1" w:after="100" w:afterAutospacing="1"/>
              <w:rPr>
                <w:rFonts w:eastAsiaTheme="minorEastAsia"/>
                <w:lang w:val="en-ID" w:eastAsia="en-US"/>
              </w:rPr>
            </w:pPr>
            <w:r w:rsidRPr="00703EFF">
              <w:rPr>
                <w:rFonts w:eastAsiaTheme="minorEastAsia"/>
                <w:lang w:val="en-ID" w:eastAsia="en-US"/>
              </w:rPr>
              <w:t>Deskripsi</w:t>
            </w:r>
          </w:p>
        </w:tc>
        <w:tc>
          <w:tcPr>
            <w:tcW w:w="3827" w:type="dxa"/>
            <w:hideMark/>
          </w:tcPr>
          <w:p w14:paraId="6FCEBA71" w14:textId="77777777" w:rsidR="00DF05B5" w:rsidRPr="00703EFF" w:rsidRDefault="00DF05B5" w:rsidP="00703EFF">
            <w:pPr>
              <w:spacing w:before="100" w:beforeAutospacing="1" w:after="100" w:afterAutospacing="1"/>
              <w:rPr>
                <w:rFonts w:eastAsiaTheme="minorEastAsia"/>
                <w:lang w:val="en-ID" w:eastAsia="en-US"/>
              </w:rPr>
            </w:pPr>
            <w:r w:rsidRPr="00703EFF">
              <w:rPr>
                <w:rFonts w:eastAsiaTheme="minorEastAsia"/>
                <w:lang w:val="en-ID" w:eastAsia="en-US"/>
              </w:rPr>
              <w:t>Penyebab Utama</w:t>
            </w:r>
          </w:p>
        </w:tc>
      </w:tr>
      <w:tr w:rsidR="00DF05B5" w:rsidRPr="00703EFF" w14:paraId="4C918531" w14:textId="77777777" w:rsidTr="000C6261">
        <w:trPr>
          <w:trHeight w:val="897"/>
        </w:trPr>
        <w:tc>
          <w:tcPr>
            <w:tcW w:w="2270" w:type="dxa"/>
            <w:hideMark/>
          </w:tcPr>
          <w:p w14:paraId="7B4457DD" w14:textId="77777777" w:rsidR="00DF05B5" w:rsidRPr="00442F75" w:rsidRDefault="00DF05B5" w:rsidP="00703EFF">
            <w:pPr>
              <w:spacing w:before="100" w:beforeAutospacing="1" w:after="100" w:afterAutospacing="1"/>
              <w:jc w:val="left"/>
              <w:rPr>
                <w:rFonts w:eastAsiaTheme="minorEastAsia"/>
                <w:b/>
                <w:lang w:val="en-ID" w:eastAsia="en-US"/>
              </w:rPr>
            </w:pPr>
            <w:r w:rsidRPr="00442F75">
              <w:rPr>
                <w:rFonts w:eastAsiaTheme="minorEastAsia"/>
                <w:lang w:val="en-ID" w:eastAsia="en-US"/>
              </w:rPr>
              <w:t xml:space="preserve">Distribusi energi tinggi pada </w:t>
            </w:r>
            <w:r w:rsidRPr="00B63FDE">
              <w:rPr>
                <w:rFonts w:eastAsiaTheme="minorEastAsia"/>
                <w:i/>
                <w:iCs/>
                <w:lang w:val="en-ID" w:eastAsia="en-US"/>
              </w:rPr>
              <w:t>high-frequency</w:t>
            </w:r>
          </w:p>
        </w:tc>
        <w:tc>
          <w:tcPr>
            <w:tcW w:w="2687" w:type="dxa"/>
            <w:hideMark/>
          </w:tcPr>
          <w:p w14:paraId="07EBAACE"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Intensitas tinggi di area tepi spektrum.</w:t>
            </w:r>
          </w:p>
        </w:tc>
        <w:tc>
          <w:tcPr>
            <w:tcW w:w="3827" w:type="dxa"/>
            <w:hideMark/>
          </w:tcPr>
          <w:p w14:paraId="77045B80"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Proses upsampling GAN.</w:t>
            </w:r>
          </w:p>
        </w:tc>
      </w:tr>
      <w:tr w:rsidR="00DF05B5" w:rsidRPr="00703EFF" w14:paraId="17D177F5" w14:textId="77777777" w:rsidTr="000C6261">
        <w:trPr>
          <w:trHeight w:val="774"/>
        </w:trPr>
        <w:tc>
          <w:tcPr>
            <w:tcW w:w="2270" w:type="dxa"/>
            <w:hideMark/>
          </w:tcPr>
          <w:p w14:paraId="05AF74B5" w14:textId="77777777" w:rsidR="00DF05B5" w:rsidRPr="00442F75" w:rsidRDefault="00DF05B5" w:rsidP="00703EFF">
            <w:pPr>
              <w:spacing w:before="100" w:beforeAutospacing="1" w:after="100" w:afterAutospacing="1"/>
              <w:jc w:val="left"/>
              <w:rPr>
                <w:rFonts w:eastAsiaTheme="minorEastAsia"/>
                <w:b/>
                <w:lang w:val="en-ID" w:eastAsia="en-US"/>
              </w:rPr>
            </w:pPr>
            <w:r w:rsidRPr="00442F75">
              <w:rPr>
                <w:rFonts w:eastAsiaTheme="minorEastAsia"/>
                <w:lang w:val="en-ID" w:eastAsia="en-US"/>
              </w:rPr>
              <w:t>Pola radial/simetri berulang</w:t>
            </w:r>
          </w:p>
        </w:tc>
        <w:tc>
          <w:tcPr>
            <w:tcW w:w="2687" w:type="dxa"/>
            <w:hideMark/>
          </w:tcPr>
          <w:p w14:paraId="371CF74E"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Pola garis melingkar di sekitar pusat spektrum.</w:t>
            </w:r>
          </w:p>
        </w:tc>
        <w:tc>
          <w:tcPr>
            <w:tcW w:w="3827" w:type="dxa"/>
            <w:hideMark/>
          </w:tcPr>
          <w:p w14:paraId="6D4843F9"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Interpolasi atau kernel transposed convolution.</w:t>
            </w:r>
          </w:p>
        </w:tc>
      </w:tr>
      <w:tr w:rsidR="00DF05B5" w:rsidRPr="00703EFF" w14:paraId="38BBEE54" w14:textId="77777777" w:rsidTr="000C6261">
        <w:trPr>
          <w:trHeight w:val="768"/>
        </w:trPr>
        <w:tc>
          <w:tcPr>
            <w:tcW w:w="2270" w:type="dxa"/>
            <w:hideMark/>
          </w:tcPr>
          <w:p w14:paraId="59F3BA3C" w14:textId="77777777" w:rsidR="00DF05B5" w:rsidRPr="00442F75" w:rsidRDefault="00DF05B5" w:rsidP="00703EFF">
            <w:pPr>
              <w:spacing w:before="100" w:beforeAutospacing="1" w:after="100" w:afterAutospacing="1"/>
              <w:jc w:val="left"/>
              <w:rPr>
                <w:rFonts w:eastAsiaTheme="minorEastAsia"/>
                <w:b/>
                <w:lang w:val="en-ID" w:eastAsia="en-US"/>
              </w:rPr>
            </w:pPr>
            <w:r w:rsidRPr="00442F75">
              <w:rPr>
                <w:rFonts w:eastAsiaTheme="minorEastAsia"/>
                <w:lang w:val="en-ID" w:eastAsia="en-US"/>
              </w:rPr>
              <w:t>Ketidakseimbangan arah energi</w:t>
            </w:r>
          </w:p>
        </w:tc>
        <w:tc>
          <w:tcPr>
            <w:tcW w:w="2687" w:type="dxa"/>
            <w:hideMark/>
          </w:tcPr>
          <w:p w14:paraId="763C6D87"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Energi condong pada orientasi tertentu.</w:t>
            </w:r>
          </w:p>
        </w:tc>
        <w:tc>
          <w:tcPr>
            <w:tcW w:w="3827" w:type="dxa"/>
            <w:hideMark/>
          </w:tcPr>
          <w:p w14:paraId="0742DD2A"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Struktur jaringan tidak isotropik.</w:t>
            </w:r>
          </w:p>
        </w:tc>
      </w:tr>
      <w:tr w:rsidR="00DF05B5" w:rsidRPr="00703EFF" w14:paraId="2CB4696D" w14:textId="77777777" w:rsidTr="000C6261">
        <w:trPr>
          <w:trHeight w:val="493"/>
        </w:trPr>
        <w:tc>
          <w:tcPr>
            <w:tcW w:w="2270" w:type="dxa"/>
            <w:hideMark/>
          </w:tcPr>
          <w:p w14:paraId="1CB2E0F6" w14:textId="77777777" w:rsidR="00DF05B5" w:rsidRPr="00442F75" w:rsidRDefault="00DF05B5" w:rsidP="00703EFF">
            <w:pPr>
              <w:spacing w:before="100" w:beforeAutospacing="1" w:after="100" w:afterAutospacing="1"/>
              <w:jc w:val="left"/>
              <w:rPr>
                <w:rFonts w:eastAsiaTheme="minorEastAsia"/>
                <w:b/>
                <w:lang w:val="en-ID" w:eastAsia="en-US"/>
              </w:rPr>
            </w:pPr>
            <w:r w:rsidRPr="00442F75">
              <w:rPr>
                <w:rFonts w:eastAsiaTheme="minorEastAsia"/>
                <w:lang w:val="en-ID" w:eastAsia="en-US"/>
              </w:rPr>
              <w:t>Noise periodik</w:t>
            </w:r>
          </w:p>
        </w:tc>
        <w:tc>
          <w:tcPr>
            <w:tcW w:w="2687" w:type="dxa"/>
            <w:hideMark/>
          </w:tcPr>
          <w:p w14:paraId="156D0C0B"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Pola titik-titik berulang.</w:t>
            </w:r>
          </w:p>
        </w:tc>
        <w:tc>
          <w:tcPr>
            <w:tcW w:w="3827" w:type="dxa"/>
            <w:hideMark/>
          </w:tcPr>
          <w:p w14:paraId="1373D133" w14:textId="77777777" w:rsidR="00DF05B5" w:rsidRPr="00703EFF" w:rsidRDefault="00DF05B5" w:rsidP="00703EFF">
            <w:pPr>
              <w:spacing w:before="100" w:beforeAutospacing="1" w:after="100" w:afterAutospacing="1"/>
              <w:jc w:val="left"/>
              <w:rPr>
                <w:rFonts w:eastAsiaTheme="minorEastAsia"/>
                <w:lang w:val="en-ID" w:eastAsia="en-US"/>
              </w:rPr>
            </w:pPr>
            <w:r w:rsidRPr="00703EFF">
              <w:rPr>
                <w:rFonts w:eastAsiaTheme="minorEastAsia"/>
                <w:lang w:val="en-ID" w:eastAsia="en-US"/>
              </w:rPr>
              <w:t>Zero-padding atau aliasing.</w:t>
            </w:r>
          </w:p>
        </w:tc>
      </w:tr>
    </w:tbl>
    <w:p w14:paraId="266791B0" w14:textId="77777777" w:rsidR="00524D3C" w:rsidRDefault="00524D3C" w:rsidP="00524D3C">
      <w:bookmarkStart w:id="67" w:name="_Toc223651131"/>
    </w:p>
    <w:p w14:paraId="10304CD6" w14:textId="630DE06D" w:rsidR="000A576B" w:rsidRDefault="000A576B" w:rsidP="00596D14">
      <w:pPr>
        <w:pStyle w:val="Heading3"/>
      </w:pPr>
      <w:bookmarkStart w:id="68" w:name="_Toc232589707"/>
      <w:r>
        <w:t xml:space="preserve">Peran </w:t>
      </w:r>
      <w:r w:rsidRPr="00B63FDE">
        <w:rPr>
          <w:i/>
          <w:iCs/>
        </w:rPr>
        <w:t>Frequency</w:t>
      </w:r>
      <w:r>
        <w:t xml:space="preserve"> </w:t>
      </w:r>
      <w:r w:rsidRPr="00B63FDE">
        <w:rPr>
          <w:i/>
          <w:iCs/>
        </w:rPr>
        <w:t>Domain Analysis</w:t>
      </w:r>
      <w:r>
        <w:t xml:space="preserve"> dalam Deteksi Deepfake</w:t>
      </w:r>
      <w:bookmarkEnd w:id="67"/>
      <w:bookmarkEnd w:id="68"/>
    </w:p>
    <w:p w14:paraId="280062A5" w14:textId="77777777" w:rsidR="000A576B" w:rsidRDefault="000A576B" w:rsidP="003F546B">
      <w:pPr>
        <w:ind w:firstLine="567"/>
      </w:pPr>
      <w:r>
        <w:t>FDA memainkan peran penting dalam mendeteksi konten sintetis karena artefak yang muncul di domain frekuensi bersifat universal dan algoritmik, bukan semata-mata visual. Pendekatan ini terbukti efektif dalam:</w:t>
      </w:r>
    </w:p>
    <w:p w14:paraId="31D5108F" w14:textId="79AC7AD5" w:rsidR="000A576B" w:rsidRDefault="000A576B" w:rsidP="007843D0">
      <w:pPr>
        <w:pStyle w:val="ListParagraph"/>
        <w:numPr>
          <w:ilvl w:val="0"/>
          <w:numId w:val="7"/>
        </w:numPr>
      </w:pPr>
      <w:r w:rsidRPr="00480EAF">
        <w:rPr>
          <w:i/>
        </w:rPr>
        <w:t>Cross-GAN detection</w:t>
      </w:r>
      <w:r>
        <w:t xml:space="preserve">, karena setiap GAN </w:t>
      </w:r>
      <w:r w:rsidR="00C64986">
        <w:t xml:space="preserve">meninggalkan GAN </w:t>
      </w:r>
      <w:r w:rsidR="00C64986" w:rsidRPr="00C64986">
        <w:rPr>
          <w:i/>
          <w:iCs/>
        </w:rPr>
        <w:t>fingerprints</w:t>
      </w:r>
      <w:r w:rsidR="00C64986">
        <w:t xml:space="preserve"> </w:t>
      </w:r>
      <w:r w:rsidRPr="00C64986">
        <w:t>yang</w:t>
      </w:r>
      <w:r>
        <w:t xml:space="preserve"> unik </w:t>
      </w:r>
      <w:sdt>
        <w:sdtPr>
          <w:id w:val="1026372890"/>
          <w:citation/>
        </w:sdtPr>
        <w:sdtEndPr/>
        <w:sdtContent>
          <w:r w:rsidR="003E1531">
            <w:fldChar w:fldCharType="begin"/>
          </w:r>
          <w:r w:rsidR="003E1531">
            <w:rPr>
              <w:lang w:val="en-US"/>
            </w:rPr>
            <w:instrText xml:space="preserve"> CITATION Zha19 \l 1033 </w:instrText>
          </w:r>
          <w:r w:rsidR="003E1531">
            <w:fldChar w:fldCharType="separate"/>
          </w:r>
          <w:r w:rsidR="00F649A4" w:rsidRPr="00F649A4">
            <w:rPr>
              <w:noProof/>
              <w:lang w:val="en-US"/>
            </w:rPr>
            <w:t>[9]</w:t>
          </w:r>
          <w:r w:rsidR="003E1531">
            <w:fldChar w:fldCharType="end"/>
          </w:r>
        </w:sdtContent>
      </w:sdt>
      <w:r w:rsidR="00A64CBC">
        <w:t>.</w:t>
      </w:r>
    </w:p>
    <w:p w14:paraId="55E915C4" w14:textId="29969B5D" w:rsidR="000A576B" w:rsidRDefault="000A576B" w:rsidP="007843D0">
      <w:pPr>
        <w:pStyle w:val="ListParagraph"/>
        <w:numPr>
          <w:ilvl w:val="0"/>
          <w:numId w:val="7"/>
        </w:numPr>
      </w:pPr>
      <w:r w:rsidRPr="00480EAF">
        <w:rPr>
          <w:i/>
        </w:rPr>
        <w:t>Robustness</w:t>
      </w:r>
      <w:r>
        <w:t xml:space="preserve"> terhadap kompresi dan </w:t>
      </w:r>
      <w:r w:rsidRPr="00480EAF">
        <w:rPr>
          <w:i/>
        </w:rPr>
        <w:t>noise</w:t>
      </w:r>
      <w:r>
        <w:t xml:space="preserve">, sebab pola frekuensi relatif stabil meski citra terkompresi </w:t>
      </w:r>
      <w:sdt>
        <w:sdtPr>
          <w:id w:val="1164445692"/>
          <w:citation/>
        </w:sdtPr>
        <w:sdtEndPr/>
        <w:sdtContent>
          <w:r w:rsidR="003E1531">
            <w:fldChar w:fldCharType="begin"/>
          </w:r>
          <w:r w:rsidR="003E1531">
            <w:rPr>
              <w:lang w:val="en-US"/>
            </w:rPr>
            <w:instrText xml:space="preserve"> CITATION Has23 \l 1033 </w:instrText>
          </w:r>
          <w:r w:rsidR="003E1531">
            <w:fldChar w:fldCharType="separate"/>
          </w:r>
          <w:r w:rsidR="00F649A4" w:rsidRPr="00F649A4">
            <w:rPr>
              <w:noProof/>
              <w:lang w:val="en-US"/>
            </w:rPr>
            <w:t>[16]</w:t>
          </w:r>
          <w:r w:rsidR="003E1531">
            <w:fldChar w:fldCharType="end"/>
          </w:r>
        </w:sdtContent>
      </w:sdt>
      <w:r w:rsidR="00A64CBC">
        <w:t>.</w:t>
      </w:r>
    </w:p>
    <w:p w14:paraId="69F4D58B" w14:textId="55FD2432" w:rsidR="000A576B" w:rsidRDefault="000A576B" w:rsidP="007843D0">
      <w:pPr>
        <w:pStyle w:val="ListParagraph"/>
        <w:numPr>
          <w:ilvl w:val="0"/>
          <w:numId w:val="7"/>
        </w:numPr>
      </w:pPr>
      <w:r>
        <w:t xml:space="preserve">Efisiensi representasi fitur, karena hanya memerlukan peta magnitudo atau fase spektrum </w:t>
      </w:r>
      <w:sdt>
        <w:sdtPr>
          <w:id w:val="-534420711"/>
          <w:citation/>
        </w:sdtPr>
        <w:sdtEndPr/>
        <w:sdtContent>
          <w:r w:rsidR="003E1531">
            <w:fldChar w:fldCharType="begin"/>
          </w:r>
          <w:r w:rsidR="003E1531">
            <w:rPr>
              <w:lang w:val="en-US"/>
            </w:rPr>
            <w:instrText xml:space="preserve"> CITATION Tan24 \l 1033 </w:instrText>
          </w:r>
          <w:r w:rsidR="003E1531">
            <w:fldChar w:fldCharType="separate"/>
          </w:r>
          <w:r w:rsidR="00F649A4" w:rsidRPr="00F649A4">
            <w:rPr>
              <w:noProof/>
              <w:lang w:val="en-US"/>
            </w:rPr>
            <w:t>[12]</w:t>
          </w:r>
          <w:r w:rsidR="003E1531">
            <w:fldChar w:fldCharType="end"/>
          </w:r>
        </w:sdtContent>
      </w:sdt>
      <w:r>
        <w:t>.</w:t>
      </w:r>
    </w:p>
    <w:p w14:paraId="70B1316D" w14:textId="77777777" w:rsidR="000A576B" w:rsidRDefault="000A576B" w:rsidP="000A576B">
      <w:r>
        <w:t>Namun, FDA juga memiliki keterbatasan:</w:t>
      </w:r>
    </w:p>
    <w:p w14:paraId="58C20D12" w14:textId="2D9C2C4F" w:rsidR="000A576B" w:rsidRDefault="000A576B" w:rsidP="007843D0">
      <w:pPr>
        <w:pStyle w:val="ListParagraph"/>
        <w:numPr>
          <w:ilvl w:val="0"/>
          <w:numId w:val="8"/>
        </w:numPr>
      </w:pPr>
      <w:r>
        <w:t>Hilangnya informasi konteks spasial (lokasi artefak)</w:t>
      </w:r>
      <w:r w:rsidR="00A64CBC">
        <w:t>.</w:t>
      </w:r>
    </w:p>
    <w:p w14:paraId="277C49BA" w14:textId="0C9C0416" w:rsidR="000A576B" w:rsidRDefault="000A576B" w:rsidP="007843D0">
      <w:pPr>
        <w:pStyle w:val="ListParagraph"/>
        <w:numPr>
          <w:ilvl w:val="0"/>
          <w:numId w:val="8"/>
        </w:numPr>
      </w:pPr>
      <w:r>
        <w:t>Sensitivitas terhadap rotasi atau translasi citra</w:t>
      </w:r>
      <w:r w:rsidR="00A64CBC">
        <w:t>.</w:t>
      </w:r>
    </w:p>
    <w:p w14:paraId="66252468" w14:textId="77777777" w:rsidR="000A576B" w:rsidRDefault="000A576B" w:rsidP="007843D0">
      <w:pPr>
        <w:pStyle w:val="ListParagraph"/>
        <w:numPr>
          <w:ilvl w:val="0"/>
          <w:numId w:val="8"/>
        </w:numPr>
      </w:pPr>
      <w:r>
        <w:t xml:space="preserve">Memerlukan integrasi dengan </w:t>
      </w:r>
      <w:r w:rsidRPr="003E1531">
        <w:rPr>
          <w:i/>
        </w:rPr>
        <w:t>spatial feature extractor</w:t>
      </w:r>
      <w:r>
        <w:t xml:space="preserve"> agar hasil deteksi lebih komprehensif.</w:t>
      </w:r>
    </w:p>
    <w:p w14:paraId="7FAF7341" w14:textId="78A09C4B" w:rsidR="009A7422" w:rsidRDefault="000A576B" w:rsidP="003F546B">
      <w:pPr>
        <w:ind w:firstLine="567"/>
      </w:pPr>
      <w:r>
        <w:t xml:space="preserve">Untuk itu, banyak penelitian terkini menggabungkan FDA dengan jaringan </w:t>
      </w:r>
      <w:r w:rsidR="000C4BDC" w:rsidRPr="000C4BDC">
        <w:rPr>
          <w:i/>
        </w:rPr>
        <w:t>konvolusional</w:t>
      </w:r>
      <w:r>
        <w:t xml:space="preserve"> seperti </w:t>
      </w:r>
      <w:r w:rsidRPr="003E1531">
        <w:rPr>
          <w:i/>
        </w:rPr>
        <w:t>XceptionNet</w:t>
      </w:r>
      <w:r>
        <w:t xml:space="preserve"> dalam model </w:t>
      </w:r>
      <w:r w:rsidRPr="003E1531">
        <w:rPr>
          <w:i/>
        </w:rPr>
        <w:t>hybrid spatial–frequency</w:t>
      </w:r>
      <w:r>
        <w:t>, guna memanfaatkan kekuatan analisis struktural spasial dan deteksi artefak frekuensi secara bersamaan</w:t>
      </w:r>
      <w:sdt>
        <w:sdtPr>
          <w:id w:val="-1340919391"/>
          <w:citation/>
        </w:sdtPr>
        <w:sdtEndPr/>
        <w:sdtContent>
          <w:r w:rsidR="00E0784D">
            <w:fldChar w:fldCharType="begin"/>
          </w:r>
          <w:r w:rsidR="00E0784D">
            <w:rPr>
              <w:lang w:val="en-US"/>
            </w:rPr>
            <w:instrText xml:space="preserve"> CITATION Ala \l 1033  \m Has23 \m Lao25 \m Kar18</w:instrText>
          </w:r>
          <w:r w:rsidR="00E0784D">
            <w:fldChar w:fldCharType="separate"/>
          </w:r>
          <w:r w:rsidR="00F649A4">
            <w:rPr>
              <w:noProof/>
              <w:lang w:val="en-US"/>
            </w:rPr>
            <w:t xml:space="preserve"> </w:t>
          </w:r>
          <w:r w:rsidR="00F649A4" w:rsidRPr="00F649A4">
            <w:rPr>
              <w:noProof/>
              <w:lang w:val="en-US"/>
            </w:rPr>
            <w:t>[13, 16, 17, 23]</w:t>
          </w:r>
          <w:r w:rsidR="00E0784D">
            <w:fldChar w:fldCharType="end"/>
          </w:r>
        </w:sdtContent>
      </w:sdt>
      <w:r w:rsidR="003E1531">
        <w:t>.</w:t>
      </w:r>
    </w:p>
    <w:p w14:paraId="55761FD4" w14:textId="77777777" w:rsidR="009A7422" w:rsidRDefault="009A7422" w:rsidP="007C08A3"/>
    <w:p w14:paraId="173F4C0D" w14:textId="77777777" w:rsidR="00851245" w:rsidRDefault="00851245" w:rsidP="008A2F05">
      <w:pPr>
        <w:pStyle w:val="Heading2"/>
      </w:pPr>
      <w:bookmarkStart w:id="69" w:name="_Toc223651132"/>
      <w:bookmarkStart w:id="70" w:name="_Toc232589708"/>
      <w:r>
        <w:lastRenderedPageBreak/>
        <w:t>Spectral Distortions dalam Deteksi Deepfake</w:t>
      </w:r>
      <w:bookmarkEnd w:id="69"/>
      <w:bookmarkEnd w:id="70"/>
    </w:p>
    <w:p w14:paraId="70D3F52A" w14:textId="7E33DE80" w:rsidR="009A7422" w:rsidRDefault="00851245" w:rsidP="009A7422">
      <w:pPr>
        <w:ind w:firstLine="578"/>
      </w:pPr>
      <w:r w:rsidRPr="0E1D36D1">
        <w:t xml:space="preserve">Pendekatan deteksi berbasis domain frekuensi semakin banyak digunakan karena ditemukannya pola </w:t>
      </w:r>
      <w:r w:rsidRPr="13B2429A">
        <w:rPr>
          <w:i/>
          <w:iCs/>
        </w:rPr>
        <w:t xml:space="preserve">spectral distortions, </w:t>
      </w:r>
      <w:r w:rsidRPr="0E1D36D1">
        <w:t xml:space="preserve">yaitu penyimpangan distribusi spektral yang muncul secara sistematis pada citra dan video manipulasi. Distorsi ini muncul akibat keterbatasan model generatif seperti GAN dan </w:t>
      </w:r>
      <w:r w:rsidRPr="13B2429A">
        <w:rPr>
          <w:i/>
          <w:iCs/>
        </w:rPr>
        <w:t xml:space="preserve">encoder–decoder </w:t>
      </w:r>
      <w:r w:rsidRPr="0E1D36D1">
        <w:t xml:space="preserve">CNN dalam mereproduksi distribusi frekuensi yang alami </w:t>
      </w:r>
      <w:sdt>
        <w:sdtPr>
          <w:id w:val="-1398272451"/>
          <w:citation/>
        </w:sdtPr>
        <w:sdtEndPr/>
        <w:sdtContent>
          <w:r>
            <w:fldChar w:fldCharType="begin"/>
          </w:r>
          <w:r>
            <w:rPr>
              <w:lang w:val="en-US"/>
            </w:rPr>
            <w:instrText xml:space="preserve"> CITATION Dur \l 1033  \m Zha19</w:instrText>
          </w:r>
          <w:r>
            <w:fldChar w:fldCharType="separate"/>
          </w:r>
          <w:r w:rsidR="00F649A4" w:rsidRPr="00F649A4">
            <w:rPr>
              <w:noProof/>
              <w:lang w:val="en-US"/>
            </w:rPr>
            <w:t>[8, 9]</w:t>
          </w:r>
          <w:r>
            <w:fldChar w:fldCharType="end"/>
          </w:r>
        </w:sdtContent>
      </w:sdt>
      <w:r>
        <w:t xml:space="preserve">. </w:t>
      </w:r>
      <w:r w:rsidRPr="0E1D36D1">
        <w:t xml:space="preserve">Berbeda dengan artefak spasial yang dapat disamarkan oleh model generatif generasi baru, </w:t>
      </w:r>
      <w:r w:rsidRPr="13B2429A">
        <w:rPr>
          <w:i/>
          <w:iCs/>
        </w:rPr>
        <w:t xml:space="preserve">spectral distortions </w:t>
      </w:r>
      <w:r w:rsidRPr="0E1D36D1">
        <w:t xml:space="preserve">bersifat lebih stabil karena berakar pada proses matematis dari </w:t>
      </w:r>
      <w:r w:rsidRPr="13B2429A">
        <w:rPr>
          <w:i/>
          <w:iCs/>
        </w:rPr>
        <w:t>up-convolution</w:t>
      </w:r>
      <w:r w:rsidRPr="0E1D36D1">
        <w:t xml:space="preserve">, </w:t>
      </w:r>
      <w:r w:rsidRPr="13B2429A">
        <w:rPr>
          <w:i/>
          <w:iCs/>
        </w:rPr>
        <w:t>interpolation</w:t>
      </w:r>
      <w:r w:rsidRPr="0E1D36D1">
        <w:t xml:space="preserve">, dan </w:t>
      </w:r>
      <w:r w:rsidRPr="13B2429A">
        <w:rPr>
          <w:i/>
          <w:iCs/>
        </w:rPr>
        <w:t xml:space="preserve">feature reconstruction </w:t>
      </w:r>
      <w:sdt>
        <w:sdtPr>
          <w:id w:val="-1515146110"/>
          <w:citation/>
        </w:sdtPr>
        <w:sdtEndPr/>
        <w:sdtContent>
          <w:r>
            <w:fldChar w:fldCharType="begin"/>
          </w:r>
          <w:r>
            <w:rPr>
              <w:lang w:val="en-US"/>
            </w:rPr>
            <w:instrText xml:space="preserve"> CITATION Dur \l 1033  \m Ode16</w:instrText>
          </w:r>
          <w:r>
            <w:fldChar w:fldCharType="separate"/>
          </w:r>
          <w:r w:rsidR="00F649A4" w:rsidRPr="00F649A4">
            <w:rPr>
              <w:noProof/>
              <w:lang w:val="en-US"/>
            </w:rPr>
            <w:t>[8, 21]</w:t>
          </w:r>
          <w:r>
            <w:fldChar w:fldCharType="end"/>
          </w:r>
        </w:sdtContent>
      </w:sdt>
      <w:r>
        <w:t>.</w:t>
      </w:r>
    </w:p>
    <w:p w14:paraId="6450EAAF" w14:textId="77777777" w:rsidR="009A7422" w:rsidRDefault="009A7422" w:rsidP="009A7422"/>
    <w:p w14:paraId="4DF8B7C2" w14:textId="77777777" w:rsidR="00851245" w:rsidRDefault="00851245" w:rsidP="00851245">
      <w:pPr>
        <w:pStyle w:val="Heading3"/>
      </w:pPr>
      <w:bookmarkStart w:id="71" w:name="_Toc223651133"/>
      <w:bookmarkStart w:id="72" w:name="_Toc232589709"/>
      <w:r>
        <w:t>Akar Kemunculan Spectral Distortions pada Model Generatif</w:t>
      </w:r>
      <w:bookmarkEnd w:id="71"/>
      <w:bookmarkEnd w:id="72"/>
    </w:p>
    <w:p w14:paraId="2F0242AE" w14:textId="41C352B7" w:rsidR="003932D9" w:rsidRPr="003932D9" w:rsidRDefault="00851245" w:rsidP="003932D9">
      <w:pPr>
        <w:ind w:firstLine="567"/>
      </w:pPr>
      <w:r w:rsidRPr="4EA138B6">
        <w:t>Model generatif berbasis CNN memiliki keterbatasan dalam mempelajari struktur statistik frekuensi alami.</w:t>
      </w:r>
      <w:r w:rsidR="003932D9">
        <w:t xml:space="preserve"> Operasi </w:t>
      </w:r>
      <w:r w:rsidR="003932D9">
        <w:rPr>
          <w:i/>
          <w:iCs/>
        </w:rPr>
        <w:t xml:space="preserve">up-convolution </w:t>
      </w:r>
      <w:r w:rsidR="003932D9">
        <w:t xml:space="preserve">dengan </w:t>
      </w:r>
      <w:r w:rsidR="003932D9">
        <w:rPr>
          <w:i/>
          <w:iCs/>
        </w:rPr>
        <w:t>stride</w:t>
      </w:r>
      <w:r w:rsidR="003932D9">
        <w:t xml:space="preserve"> lebih dari 1 menghasilkan pola periodik di domain frekuensi karena </w:t>
      </w:r>
      <w:r w:rsidR="003932D9">
        <w:rPr>
          <w:i/>
          <w:iCs/>
        </w:rPr>
        <w:t>kernel overlap</w:t>
      </w:r>
      <w:r w:rsidR="003932D9">
        <w:t xml:space="preserve"> yang tidak seragam. Fenomena ini dikenal dengan </w:t>
      </w:r>
      <w:r w:rsidR="003932D9">
        <w:rPr>
          <w:i/>
          <w:iCs/>
        </w:rPr>
        <w:t xml:space="preserve">checkerboard artifacts </w:t>
      </w:r>
      <w:sdt>
        <w:sdtPr>
          <w:rPr>
            <w:i/>
            <w:iCs/>
          </w:rPr>
          <w:id w:val="-893111488"/>
          <w:citation/>
        </w:sdtPr>
        <w:sdtEndPr/>
        <w:sdtContent>
          <w:r w:rsidR="003932D9">
            <w:rPr>
              <w:i/>
              <w:iCs/>
            </w:rPr>
            <w:fldChar w:fldCharType="begin"/>
          </w:r>
          <w:r w:rsidR="003932D9">
            <w:rPr>
              <w:lang w:val="en-US"/>
            </w:rPr>
            <w:instrText xml:space="preserve"> CITATION Dur \l 1033  \m Ode16</w:instrText>
          </w:r>
          <w:r w:rsidR="003932D9">
            <w:rPr>
              <w:i/>
              <w:iCs/>
            </w:rPr>
            <w:fldChar w:fldCharType="separate"/>
          </w:r>
          <w:r w:rsidR="00F649A4" w:rsidRPr="00F649A4">
            <w:rPr>
              <w:noProof/>
              <w:lang w:val="en-US"/>
            </w:rPr>
            <w:t>[8, 21]</w:t>
          </w:r>
          <w:r w:rsidR="003932D9">
            <w:rPr>
              <w:i/>
              <w:iCs/>
            </w:rPr>
            <w:fldChar w:fldCharType="end"/>
          </w:r>
        </w:sdtContent>
      </w:sdt>
      <w:r w:rsidR="003932D9">
        <w:t>.</w:t>
      </w:r>
    </w:p>
    <w:p w14:paraId="10F274CB" w14:textId="767CA70F" w:rsidR="00002DCD" w:rsidRDefault="00851245" w:rsidP="003F546B">
      <w:pPr>
        <w:ind w:firstLine="567"/>
      </w:pPr>
      <w:r w:rsidRPr="004600E0">
        <w:rPr>
          <w:i/>
          <w:iCs/>
        </w:rPr>
        <w:t>Zhang et al</w:t>
      </w:r>
      <w:r w:rsidRPr="0E1D36D1">
        <w:t>.</w:t>
      </w:r>
      <w:r>
        <w:t xml:space="preserve"> </w:t>
      </w:r>
      <w:sdt>
        <w:sdtPr>
          <w:id w:val="-2058775294"/>
          <w:citation/>
        </w:sdtPr>
        <w:sdtEndPr/>
        <w:sdtContent>
          <w:r w:rsidR="000C0135">
            <w:fldChar w:fldCharType="begin"/>
          </w:r>
          <w:r w:rsidR="000C0135">
            <w:rPr>
              <w:lang w:val="en-US"/>
            </w:rPr>
            <w:instrText xml:space="preserve"> CITATION Zha19 \l 1033 </w:instrText>
          </w:r>
          <w:r w:rsidR="000C0135">
            <w:fldChar w:fldCharType="separate"/>
          </w:r>
          <w:r w:rsidR="00F649A4" w:rsidRPr="00F649A4">
            <w:rPr>
              <w:noProof/>
              <w:lang w:val="en-US"/>
            </w:rPr>
            <w:t>[9]</w:t>
          </w:r>
          <w:r w:rsidR="000C0135">
            <w:fldChar w:fldCharType="end"/>
          </w:r>
        </w:sdtContent>
      </w:sdt>
      <w:r>
        <w:t xml:space="preserve"> </w:t>
      </w:r>
      <w:r w:rsidRPr="0E1D36D1">
        <w:t xml:space="preserve">juga menemukan bahwa citra hasil sintesis GAN memiliki anomali spektral pada frekuensi menengah hingga tinggi. Pola ini muncul sebagai “sidik jari” khas citra manipulasi (GAN </w:t>
      </w:r>
      <w:r w:rsidRPr="13B2429A">
        <w:rPr>
          <w:i/>
          <w:iCs/>
        </w:rPr>
        <w:t>fingerprints</w:t>
      </w:r>
      <w:r w:rsidRPr="0E1D36D1">
        <w:t xml:space="preserve">), yang dapat dikenali tanpa bergantung pada ciri spasial. Kesulitan model generatif mereproduksi distribusi frekuensi ini merupakan penyebab utama mengapa </w:t>
      </w:r>
      <w:r w:rsidRPr="13B2429A">
        <w:rPr>
          <w:i/>
          <w:iCs/>
        </w:rPr>
        <w:t xml:space="preserve">spectral distortions </w:t>
      </w:r>
      <w:r w:rsidRPr="0E1D36D1">
        <w:t xml:space="preserve">tetap muncul bahkan pada GAN canggih seperti </w:t>
      </w:r>
      <w:r w:rsidRPr="13B2429A">
        <w:rPr>
          <w:i/>
          <w:iCs/>
        </w:rPr>
        <w:t xml:space="preserve">Progressive Growing of GANs </w:t>
      </w:r>
      <w:sdt>
        <w:sdtPr>
          <w:rPr>
            <w:i/>
            <w:iCs/>
          </w:rPr>
          <w:id w:val="188426218"/>
          <w:citation/>
        </w:sdtPr>
        <w:sdtEndPr/>
        <w:sdtContent>
          <w:r w:rsidRPr="13B2429A">
            <w:rPr>
              <w:i/>
              <w:iCs/>
            </w:rPr>
            <w:fldChar w:fldCharType="begin"/>
          </w:r>
          <w:r>
            <w:rPr>
              <w:lang w:val="en-US"/>
            </w:rPr>
            <w:instrText xml:space="preserve"> CITATION Kar18 \l 1033 </w:instrText>
          </w:r>
          <w:r w:rsidRPr="13B2429A">
            <w:rPr>
              <w:i/>
              <w:iCs/>
            </w:rPr>
            <w:fldChar w:fldCharType="separate"/>
          </w:r>
          <w:r w:rsidR="00F649A4" w:rsidRPr="00F649A4">
            <w:rPr>
              <w:noProof/>
              <w:lang w:val="en-US"/>
            </w:rPr>
            <w:t>[23]</w:t>
          </w:r>
          <w:r w:rsidRPr="13B2429A">
            <w:rPr>
              <w:i/>
              <w:iCs/>
            </w:rPr>
            <w:fldChar w:fldCharType="end"/>
          </w:r>
        </w:sdtContent>
      </w:sdt>
      <w:r w:rsidRPr="0E1D36D1">
        <w:t>.</w:t>
      </w:r>
    </w:p>
    <w:p w14:paraId="768DE8EF" w14:textId="77777777" w:rsidR="009A7422" w:rsidRDefault="009A7422" w:rsidP="009A7422"/>
    <w:p w14:paraId="407749F7" w14:textId="77777777" w:rsidR="00851245" w:rsidRDefault="00851245" w:rsidP="00851245">
      <w:pPr>
        <w:pStyle w:val="Heading3"/>
      </w:pPr>
      <w:bookmarkStart w:id="73" w:name="_Toc223651134"/>
      <w:bookmarkStart w:id="74" w:name="_Toc232589710"/>
      <w:r>
        <w:t>Jenis-Jenis Spectral Distortions pada Gambar dan Video Deepfake</w:t>
      </w:r>
      <w:bookmarkEnd w:id="73"/>
      <w:bookmarkEnd w:id="74"/>
      <w:r>
        <w:t xml:space="preserve"> </w:t>
      </w:r>
    </w:p>
    <w:p w14:paraId="576F29A3" w14:textId="77777777" w:rsidR="00DE5F6B" w:rsidRPr="00DE5F6B" w:rsidRDefault="00851245">
      <w:pPr>
        <w:pStyle w:val="ListParagraph"/>
        <w:numPr>
          <w:ilvl w:val="0"/>
          <w:numId w:val="43"/>
        </w:numPr>
        <w:ind w:left="360"/>
        <w:rPr>
          <w:rFonts w:eastAsia="Times New Roman"/>
        </w:rPr>
      </w:pPr>
      <w:r>
        <w:t>Distorsi Frekuensi Tinggi</w:t>
      </w:r>
    </w:p>
    <w:p w14:paraId="0961A3CB" w14:textId="390BF5A2" w:rsidR="00CC670D" w:rsidRPr="00DE5F6B" w:rsidRDefault="00851245" w:rsidP="00DE5F6B">
      <w:pPr>
        <w:pStyle w:val="ListParagraph"/>
        <w:ind w:left="360"/>
        <w:rPr>
          <w:rFonts w:eastAsia="Times New Roman"/>
        </w:rPr>
      </w:pPr>
      <w:r w:rsidRPr="00DE5F6B">
        <w:rPr>
          <w:rFonts w:eastAsia="Times New Roman"/>
        </w:rPr>
        <w:t xml:space="preserve">Model generatif sering gagal menghasilkan detail mikro yang alami, menyebabkan ketidakseimbangan energi pada komponen frekuensi tinggi. </w:t>
      </w:r>
      <w:r w:rsidRPr="00DE5F6B">
        <w:rPr>
          <w:rFonts w:eastAsia="Times New Roman"/>
          <w:i/>
          <w:iCs/>
        </w:rPr>
        <w:t>Qian et al</w:t>
      </w:r>
      <w:r w:rsidRPr="00DE5F6B">
        <w:rPr>
          <w:rFonts w:eastAsia="Times New Roman"/>
        </w:rPr>
        <w:t xml:space="preserve">. </w:t>
      </w:r>
      <w:sdt>
        <w:sdtPr>
          <w:id w:val="-851175695"/>
          <w:citation/>
        </w:sdtPr>
        <w:sdtEndPr/>
        <w:sdtContent>
          <w:r w:rsidRPr="00DE5F6B">
            <w:rPr>
              <w:rFonts w:eastAsia="Times New Roman"/>
            </w:rPr>
            <w:fldChar w:fldCharType="begin"/>
          </w:r>
          <w:r w:rsidRPr="00DE5F6B">
            <w:rPr>
              <w:rFonts w:eastAsia="Times New Roman"/>
            </w:rPr>
            <w:instrText xml:space="preserve"> CITATION Qia20 \l 1033 </w:instrText>
          </w:r>
          <w:r w:rsidRPr="00DE5F6B">
            <w:rPr>
              <w:rFonts w:eastAsia="Times New Roman"/>
            </w:rPr>
            <w:fldChar w:fldCharType="separate"/>
          </w:r>
          <w:r w:rsidR="00F649A4">
            <w:rPr>
              <w:rFonts w:eastAsia="Times New Roman"/>
              <w:noProof/>
            </w:rPr>
            <w:t>[11]</w:t>
          </w:r>
          <w:r w:rsidRPr="00DE5F6B">
            <w:rPr>
              <w:rFonts w:eastAsia="Times New Roman"/>
            </w:rPr>
            <w:fldChar w:fldCharType="end"/>
          </w:r>
        </w:sdtContent>
      </w:sdt>
      <w:r w:rsidRPr="00DE5F6B">
        <w:rPr>
          <w:rFonts w:eastAsia="Times New Roman"/>
        </w:rPr>
        <w:t xml:space="preserve"> serta </w:t>
      </w:r>
      <w:r w:rsidRPr="00DE5F6B">
        <w:rPr>
          <w:rFonts w:eastAsia="Times New Roman"/>
          <w:i/>
          <w:iCs/>
        </w:rPr>
        <w:t>Mejri et al</w:t>
      </w:r>
      <w:r w:rsidRPr="00DE5F6B">
        <w:rPr>
          <w:rFonts w:eastAsia="Times New Roman"/>
        </w:rPr>
        <w:t xml:space="preserve">. </w:t>
      </w:r>
      <w:sdt>
        <w:sdtPr>
          <w:id w:val="1236356655"/>
          <w:citation/>
        </w:sdtPr>
        <w:sdtEndPr/>
        <w:sdtContent>
          <w:r w:rsidRPr="00DE5F6B">
            <w:rPr>
              <w:rFonts w:eastAsia="Times New Roman"/>
            </w:rPr>
            <w:fldChar w:fldCharType="begin"/>
          </w:r>
          <w:r w:rsidRPr="00DE5F6B">
            <w:rPr>
              <w:rFonts w:eastAsia="Times New Roman"/>
            </w:rPr>
            <w:instrText xml:space="preserve"> CITATION Mej \l 1033 </w:instrText>
          </w:r>
          <w:r w:rsidRPr="00DE5F6B">
            <w:rPr>
              <w:rFonts w:eastAsia="Times New Roman"/>
            </w:rPr>
            <w:fldChar w:fldCharType="separate"/>
          </w:r>
          <w:r w:rsidR="00F649A4">
            <w:rPr>
              <w:rFonts w:eastAsia="Times New Roman"/>
              <w:noProof/>
            </w:rPr>
            <w:t>[24]</w:t>
          </w:r>
          <w:r w:rsidRPr="00DE5F6B">
            <w:rPr>
              <w:rFonts w:eastAsia="Times New Roman"/>
            </w:rPr>
            <w:fldChar w:fldCharType="end"/>
          </w:r>
        </w:sdtContent>
      </w:sdt>
      <w:r w:rsidRPr="00DE5F6B">
        <w:rPr>
          <w:rFonts w:eastAsia="Times New Roman"/>
        </w:rPr>
        <w:t xml:space="preserve"> menunjukkan bahwa </w:t>
      </w:r>
      <w:r w:rsidRPr="00DE5F6B">
        <w:rPr>
          <w:rFonts w:eastAsia="Times New Roman"/>
          <w:i/>
          <w:iCs/>
        </w:rPr>
        <w:t xml:space="preserve">deepfake </w:t>
      </w:r>
      <w:r w:rsidRPr="00DE5F6B">
        <w:rPr>
          <w:rFonts w:eastAsia="Times New Roman"/>
        </w:rPr>
        <w:t>cenderung memiliki tekstur kulit yang terlalu halus dan pola frekuensi tinggi yang tidak konsisten. Distorsi ini menjadi salah satu indikator paling kuat dalam deteksi berbasis domain frekuensi.</w:t>
      </w:r>
    </w:p>
    <w:p w14:paraId="4F3E8950" w14:textId="77777777" w:rsidR="00DE5F6B" w:rsidRDefault="00851245">
      <w:pPr>
        <w:pStyle w:val="ListParagraph"/>
        <w:numPr>
          <w:ilvl w:val="0"/>
          <w:numId w:val="43"/>
        </w:numPr>
        <w:ind w:left="360"/>
        <w:rPr>
          <w:rFonts w:eastAsia="Times New Roman"/>
          <w:i/>
          <w:iCs/>
        </w:rPr>
      </w:pPr>
      <w:r w:rsidRPr="009A7422">
        <w:rPr>
          <w:rFonts w:eastAsia="Times New Roman"/>
          <w:i/>
          <w:iCs/>
        </w:rPr>
        <w:t>Checkerboard Patterns</w:t>
      </w:r>
    </w:p>
    <w:p w14:paraId="6DE9D671" w14:textId="62765AC7" w:rsidR="00851245" w:rsidRPr="00DE5F6B" w:rsidRDefault="00851245" w:rsidP="00DE5F6B">
      <w:pPr>
        <w:pStyle w:val="ListParagraph"/>
        <w:ind w:left="360"/>
        <w:rPr>
          <w:rFonts w:eastAsia="Times New Roman"/>
          <w:i/>
          <w:iCs/>
        </w:rPr>
      </w:pPr>
      <w:r w:rsidRPr="00DE5F6B">
        <w:rPr>
          <w:rFonts w:eastAsia="Times New Roman"/>
        </w:rPr>
        <w:t xml:space="preserve">Pola </w:t>
      </w:r>
      <w:r w:rsidRPr="00DE5F6B">
        <w:rPr>
          <w:rFonts w:eastAsia="Times New Roman"/>
          <w:i/>
          <w:iCs/>
        </w:rPr>
        <w:t xml:space="preserve">checkerboard </w:t>
      </w:r>
      <w:r w:rsidRPr="00DE5F6B">
        <w:rPr>
          <w:rFonts w:eastAsia="Times New Roman"/>
        </w:rPr>
        <w:t xml:space="preserve">merupakan artefak klasik yang muncul dari </w:t>
      </w:r>
      <w:r w:rsidRPr="00DE5F6B">
        <w:rPr>
          <w:rFonts w:eastAsia="Times New Roman"/>
          <w:i/>
          <w:iCs/>
        </w:rPr>
        <w:t xml:space="preserve">transposed convolution </w:t>
      </w:r>
      <w:r w:rsidRPr="00DE5F6B">
        <w:rPr>
          <w:rFonts w:eastAsia="Times New Roman"/>
        </w:rPr>
        <w:t xml:space="preserve">dan menjadi penyebab dominan </w:t>
      </w:r>
      <w:r w:rsidRPr="00DE5F6B">
        <w:rPr>
          <w:rFonts w:eastAsia="Times New Roman"/>
          <w:i/>
          <w:iCs/>
        </w:rPr>
        <w:t xml:space="preserve">spectral distortions </w:t>
      </w:r>
      <w:r w:rsidRPr="00DE5F6B">
        <w:rPr>
          <w:rFonts w:eastAsia="Times New Roman"/>
        </w:rPr>
        <w:t xml:space="preserve">pada banyak model GAN </w:t>
      </w:r>
      <w:sdt>
        <w:sdtPr>
          <w:id w:val="1723399825"/>
          <w:citation/>
        </w:sdtPr>
        <w:sdtEndPr/>
        <w:sdtContent>
          <w:r w:rsidRPr="00DE5F6B">
            <w:rPr>
              <w:rFonts w:eastAsia="Times New Roman"/>
            </w:rPr>
            <w:fldChar w:fldCharType="begin"/>
          </w:r>
          <w:r w:rsidRPr="00DE5F6B">
            <w:rPr>
              <w:rFonts w:eastAsia="Times New Roman"/>
            </w:rPr>
            <w:instrText xml:space="preserve"> CITATION Dur \l 1033  \m Ode16</w:instrText>
          </w:r>
          <w:r w:rsidRPr="00DE5F6B">
            <w:rPr>
              <w:rFonts w:eastAsia="Times New Roman"/>
            </w:rPr>
            <w:fldChar w:fldCharType="separate"/>
          </w:r>
          <w:r w:rsidR="00F649A4">
            <w:rPr>
              <w:rFonts w:eastAsia="Times New Roman"/>
              <w:noProof/>
            </w:rPr>
            <w:t>[8, 21]</w:t>
          </w:r>
          <w:r w:rsidRPr="00DE5F6B">
            <w:rPr>
              <w:rFonts w:eastAsia="Times New Roman"/>
            </w:rPr>
            <w:fldChar w:fldCharType="end"/>
          </w:r>
        </w:sdtContent>
      </w:sdt>
      <w:r w:rsidRPr="00DE5F6B">
        <w:rPr>
          <w:rFonts w:eastAsia="Times New Roman"/>
        </w:rPr>
        <w:t xml:space="preserve">. Artefak ini tampak sebagai pola </w:t>
      </w:r>
      <w:r w:rsidRPr="00DE5F6B">
        <w:rPr>
          <w:rFonts w:eastAsia="Times New Roman"/>
          <w:i/>
          <w:iCs/>
        </w:rPr>
        <w:t xml:space="preserve">grid </w:t>
      </w:r>
      <w:r w:rsidRPr="00DE5F6B">
        <w:rPr>
          <w:rFonts w:eastAsia="Times New Roman"/>
        </w:rPr>
        <w:t>berulang pada domain spasial dan sebagai titik-titik intensitas periodik pada domain frekuensi.</w:t>
      </w:r>
    </w:p>
    <w:p w14:paraId="523DABDB" w14:textId="77777777" w:rsidR="00DE5F6B" w:rsidRDefault="00851245">
      <w:pPr>
        <w:pStyle w:val="ListParagraph"/>
        <w:numPr>
          <w:ilvl w:val="0"/>
          <w:numId w:val="43"/>
        </w:numPr>
        <w:ind w:left="360"/>
        <w:rPr>
          <w:rFonts w:eastAsia="Times New Roman"/>
        </w:rPr>
      </w:pPr>
      <w:r w:rsidRPr="009A7422">
        <w:rPr>
          <w:rFonts w:eastAsia="Times New Roman"/>
        </w:rPr>
        <w:lastRenderedPageBreak/>
        <w:t>Anomali Koefisien DCT</w:t>
      </w:r>
    </w:p>
    <w:p w14:paraId="7BFF8DA3" w14:textId="1C787DE0" w:rsidR="00851245" w:rsidRPr="00DE5F6B" w:rsidRDefault="00851245" w:rsidP="00DE5F6B">
      <w:pPr>
        <w:pStyle w:val="ListParagraph"/>
        <w:ind w:left="360"/>
        <w:rPr>
          <w:rFonts w:eastAsia="Times New Roman"/>
        </w:rPr>
      </w:pPr>
      <w:r w:rsidRPr="00DE5F6B">
        <w:rPr>
          <w:rFonts w:eastAsia="Times New Roman"/>
          <w:i/>
          <w:iCs/>
        </w:rPr>
        <w:t>Giudice et al.</w:t>
      </w:r>
      <w:r w:rsidRPr="00DE5F6B">
        <w:rPr>
          <w:rFonts w:eastAsia="Times New Roman"/>
        </w:rPr>
        <w:t xml:space="preserve"> </w:t>
      </w:r>
      <w:sdt>
        <w:sdtPr>
          <w:id w:val="-39139879"/>
          <w:citation/>
        </w:sdtPr>
        <w:sdtEndPr/>
        <w:sdtContent>
          <w:r w:rsidRPr="00DE5F6B">
            <w:rPr>
              <w:rFonts w:eastAsia="Times New Roman"/>
            </w:rPr>
            <w:fldChar w:fldCharType="begin"/>
          </w:r>
          <w:r w:rsidRPr="00DE5F6B">
            <w:rPr>
              <w:rFonts w:eastAsia="Times New Roman"/>
            </w:rPr>
            <w:instrText xml:space="preserve">CITATION Gui \l 1033 </w:instrText>
          </w:r>
          <w:r w:rsidRPr="00DE5F6B">
            <w:rPr>
              <w:rFonts w:eastAsia="Times New Roman"/>
            </w:rPr>
            <w:fldChar w:fldCharType="separate"/>
          </w:r>
          <w:r w:rsidR="00F649A4">
            <w:rPr>
              <w:rFonts w:eastAsia="Times New Roman"/>
              <w:noProof/>
            </w:rPr>
            <w:t>[10]</w:t>
          </w:r>
          <w:r w:rsidRPr="00DE5F6B">
            <w:rPr>
              <w:rFonts w:eastAsia="Times New Roman"/>
            </w:rPr>
            <w:fldChar w:fldCharType="end"/>
          </w:r>
        </w:sdtContent>
      </w:sdt>
      <w:r w:rsidRPr="00DE5F6B">
        <w:rPr>
          <w:rFonts w:eastAsia="Times New Roman"/>
        </w:rPr>
        <w:t xml:space="preserve"> menemukan bahwa citra GAN menampilkan anomali pada koefisien </w:t>
      </w:r>
      <w:r w:rsidRPr="00DE5F6B">
        <w:rPr>
          <w:rFonts w:eastAsia="Times New Roman"/>
          <w:i/>
          <w:iCs/>
        </w:rPr>
        <w:t xml:space="preserve">Discrete Cosine Transform </w:t>
      </w:r>
      <w:r w:rsidRPr="00DE5F6B">
        <w:rPr>
          <w:rFonts w:eastAsia="Times New Roman"/>
        </w:rPr>
        <w:t xml:space="preserve">(DCT), terutama pada </w:t>
      </w:r>
      <w:r w:rsidRPr="00687452">
        <w:rPr>
          <w:rFonts w:eastAsia="Times New Roman"/>
          <w:i/>
          <w:iCs/>
        </w:rPr>
        <w:t>band</w:t>
      </w:r>
      <w:r w:rsidRPr="00DE5F6B">
        <w:rPr>
          <w:rFonts w:eastAsia="Times New Roman"/>
        </w:rPr>
        <w:t xml:space="preserve"> frekuensi menengah. Ketidakseimbangan ini disebabkan oleh ketidakmampuan GAN untuk mempelajari korelasi alami antar blok DCT yang lazim pada citra asli.</w:t>
      </w:r>
    </w:p>
    <w:p w14:paraId="4B0B588E" w14:textId="77777777" w:rsidR="00DE5F6B" w:rsidRDefault="00851245">
      <w:pPr>
        <w:pStyle w:val="ListParagraph"/>
        <w:numPr>
          <w:ilvl w:val="0"/>
          <w:numId w:val="43"/>
        </w:numPr>
        <w:ind w:left="360"/>
        <w:rPr>
          <w:rFonts w:eastAsia="Times New Roman"/>
        </w:rPr>
      </w:pPr>
      <w:r w:rsidRPr="009A7422">
        <w:rPr>
          <w:rFonts w:eastAsia="Times New Roman"/>
        </w:rPr>
        <w:t>Distorsi Frekuensi Menengah</w:t>
      </w:r>
    </w:p>
    <w:p w14:paraId="40687F9F" w14:textId="2671B0A7" w:rsidR="00386CAC" w:rsidRPr="00DE5F6B" w:rsidRDefault="00851245" w:rsidP="00DE5F6B">
      <w:pPr>
        <w:pStyle w:val="ListParagraph"/>
        <w:ind w:left="360"/>
        <w:rPr>
          <w:rFonts w:eastAsia="Times New Roman"/>
        </w:rPr>
      </w:pPr>
      <w:r w:rsidRPr="00DE5F6B">
        <w:rPr>
          <w:rFonts w:eastAsia="Times New Roman"/>
        </w:rPr>
        <w:t xml:space="preserve">Penelitian FSBI </w:t>
      </w:r>
      <w:sdt>
        <w:sdtPr>
          <w:id w:val="-1463265273"/>
          <w:citation/>
        </w:sdtPr>
        <w:sdtEndPr/>
        <w:sdtContent>
          <w:r w:rsidRPr="00DE5F6B">
            <w:rPr>
              <w:rFonts w:eastAsia="Times New Roman"/>
            </w:rPr>
            <w:fldChar w:fldCharType="begin"/>
          </w:r>
          <w:r w:rsidRPr="00DE5F6B">
            <w:rPr>
              <w:rFonts w:eastAsia="Times New Roman"/>
            </w:rPr>
            <w:instrText xml:space="preserve"> CITATION Has23 \l 1033 </w:instrText>
          </w:r>
          <w:r w:rsidRPr="00DE5F6B">
            <w:rPr>
              <w:rFonts w:eastAsia="Times New Roman"/>
            </w:rPr>
            <w:fldChar w:fldCharType="separate"/>
          </w:r>
          <w:r w:rsidR="00F649A4">
            <w:rPr>
              <w:rFonts w:eastAsia="Times New Roman"/>
              <w:noProof/>
            </w:rPr>
            <w:t>[16]</w:t>
          </w:r>
          <w:r w:rsidRPr="00DE5F6B">
            <w:rPr>
              <w:rFonts w:eastAsia="Times New Roman"/>
            </w:rPr>
            <w:fldChar w:fldCharType="end"/>
          </w:r>
        </w:sdtContent>
      </w:sdt>
      <w:r w:rsidRPr="00DE5F6B">
        <w:rPr>
          <w:rFonts w:eastAsia="Times New Roman"/>
        </w:rPr>
        <w:t xml:space="preserve"> dan SpecXNet </w:t>
      </w:r>
      <w:sdt>
        <w:sdtPr>
          <w:id w:val="-415011921"/>
          <w:citation/>
        </w:sdtPr>
        <w:sdtEndPr/>
        <w:sdtContent>
          <w:r w:rsidRPr="00DE5F6B">
            <w:rPr>
              <w:rFonts w:eastAsia="Times New Roman"/>
            </w:rPr>
            <w:fldChar w:fldCharType="begin"/>
          </w:r>
          <w:r w:rsidRPr="00DE5F6B">
            <w:rPr>
              <w:rFonts w:eastAsia="Times New Roman"/>
            </w:rPr>
            <w:instrText xml:space="preserve"> CITATION Ala \l 1033 </w:instrText>
          </w:r>
          <w:r w:rsidRPr="00DE5F6B">
            <w:rPr>
              <w:rFonts w:eastAsia="Times New Roman"/>
            </w:rPr>
            <w:fldChar w:fldCharType="separate"/>
          </w:r>
          <w:r w:rsidR="00F649A4">
            <w:rPr>
              <w:rFonts w:eastAsia="Times New Roman"/>
              <w:noProof/>
            </w:rPr>
            <w:t>[13]</w:t>
          </w:r>
          <w:r w:rsidRPr="00DE5F6B">
            <w:rPr>
              <w:rFonts w:eastAsia="Times New Roman"/>
            </w:rPr>
            <w:fldChar w:fldCharType="end"/>
          </w:r>
        </w:sdtContent>
      </w:sdt>
      <w:r w:rsidRPr="00DE5F6B">
        <w:rPr>
          <w:rFonts w:eastAsia="Times New Roman"/>
        </w:rPr>
        <w:t xml:space="preserve"> melaporkan bahwa </w:t>
      </w:r>
      <w:r w:rsidRPr="00DE5F6B">
        <w:rPr>
          <w:rFonts w:eastAsia="Times New Roman"/>
          <w:i/>
          <w:iCs/>
        </w:rPr>
        <w:t>deepfake</w:t>
      </w:r>
      <w:r w:rsidRPr="00DE5F6B">
        <w:rPr>
          <w:rFonts w:eastAsia="Times New Roman"/>
        </w:rPr>
        <w:t xml:space="preserve"> menunjukkan perbedaan signifikan pada </w:t>
      </w:r>
      <w:r w:rsidRPr="00DE5F6B">
        <w:rPr>
          <w:rFonts w:eastAsia="Times New Roman"/>
          <w:i/>
          <w:iCs/>
        </w:rPr>
        <w:t xml:space="preserve">band </w:t>
      </w:r>
      <w:r w:rsidRPr="00DE5F6B">
        <w:rPr>
          <w:rFonts w:eastAsia="Times New Roman"/>
        </w:rPr>
        <w:t xml:space="preserve">frekuensi menengah. </w:t>
      </w:r>
      <w:r w:rsidRPr="00DE5F6B">
        <w:rPr>
          <w:rFonts w:eastAsia="Times New Roman"/>
          <w:i/>
          <w:iCs/>
        </w:rPr>
        <w:t xml:space="preserve">Band </w:t>
      </w:r>
      <w:r w:rsidRPr="00DE5F6B">
        <w:rPr>
          <w:rFonts w:eastAsia="Times New Roman"/>
        </w:rPr>
        <w:t>ini sangat penting karena berhubungan dengan pola tekstur wajah seperti kontur, lipatan, dan mikro-ekspresi.</w:t>
      </w:r>
    </w:p>
    <w:p w14:paraId="51B17DB1" w14:textId="77777777" w:rsidR="003D40B4" w:rsidRDefault="00851245">
      <w:pPr>
        <w:pStyle w:val="ListParagraph"/>
        <w:numPr>
          <w:ilvl w:val="0"/>
          <w:numId w:val="43"/>
        </w:numPr>
        <w:ind w:left="360"/>
        <w:rPr>
          <w:rFonts w:eastAsia="Times New Roman"/>
        </w:rPr>
      </w:pPr>
      <w:r w:rsidRPr="009A7422">
        <w:rPr>
          <w:rFonts w:eastAsia="Times New Roman"/>
        </w:rPr>
        <w:t xml:space="preserve">Distorsi Spektral </w:t>
      </w:r>
      <w:r w:rsidRPr="00706590">
        <w:rPr>
          <w:rFonts w:eastAsia="Times New Roman"/>
        </w:rPr>
        <w:t>Temporal</w:t>
      </w:r>
      <w:r w:rsidRPr="009A7422">
        <w:rPr>
          <w:rFonts w:eastAsia="Times New Roman"/>
        </w:rPr>
        <w:t xml:space="preserve"> pada Video</w:t>
      </w:r>
    </w:p>
    <w:p w14:paraId="5F83B1AE" w14:textId="5A793CCF" w:rsidR="00851245" w:rsidRPr="003D40B4" w:rsidRDefault="00851245" w:rsidP="003D40B4">
      <w:pPr>
        <w:pStyle w:val="ListParagraph"/>
        <w:ind w:left="360"/>
        <w:rPr>
          <w:rFonts w:eastAsia="Times New Roman"/>
        </w:rPr>
      </w:pPr>
      <w:r w:rsidRPr="003D40B4">
        <w:rPr>
          <w:rFonts w:eastAsia="Times New Roman"/>
          <w:i/>
          <w:iCs/>
        </w:rPr>
        <w:t xml:space="preserve">Deepfake </w:t>
      </w:r>
      <w:r w:rsidRPr="003D40B4">
        <w:rPr>
          <w:rFonts w:eastAsia="Times New Roman"/>
        </w:rPr>
        <w:t xml:space="preserve">video tidak hanya mengandung anomali frekuensi antar </w:t>
      </w:r>
      <w:r w:rsidRPr="003D40B4">
        <w:rPr>
          <w:rFonts w:eastAsia="Times New Roman"/>
          <w:i/>
          <w:iCs/>
        </w:rPr>
        <w:t>pixel</w:t>
      </w:r>
      <w:r w:rsidRPr="003D40B4">
        <w:rPr>
          <w:rFonts w:eastAsia="Times New Roman"/>
        </w:rPr>
        <w:t xml:space="preserve">, tetapi juga antar </w:t>
      </w:r>
      <w:r w:rsidRPr="003D40B4">
        <w:rPr>
          <w:rFonts w:eastAsia="Times New Roman"/>
          <w:i/>
          <w:iCs/>
        </w:rPr>
        <w:t>frame</w:t>
      </w:r>
      <w:r w:rsidRPr="003D40B4">
        <w:rPr>
          <w:rFonts w:eastAsia="Times New Roman"/>
        </w:rPr>
        <w:t xml:space="preserve">. </w:t>
      </w:r>
      <w:r w:rsidRPr="003D40B4">
        <w:rPr>
          <w:rFonts w:eastAsia="Times New Roman"/>
          <w:i/>
          <w:iCs/>
        </w:rPr>
        <w:t>Kim et al.</w:t>
      </w:r>
      <w:r w:rsidRPr="003D40B4">
        <w:rPr>
          <w:rFonts w:eastAsia="Times New Roman"/>
        </w:rPr>
        <w:t xml:space="preserve"> </w:t>
      </w:r>
      <w:sdt>
        <w:sdtPr>
          <w:id w:val="1040018137"/>
          <w:citation/>
        </w:sdtPr>
        <w:sdtEndPr/>
        <w:sdtContent>
          <w:r w:rsidRPr="003D40B4">
            <w:rPr>
              <w:rFonts w:eastAsia="Times New Roman"/>
            </w:rPr>
            <w:fldChar w:fldCharType="begin"/>
          </w:r>
          <w:r w:rsidRPr="003D40B4">
            <w:rPr>
              <w:rFonts w:eastAsia="Times New Roman"/>
            </w:rPr>
            <w:instrText xml:space="preserve"> CITATION Kim25 \l 1033 </w:instrText>
          </w:r>
          <w:r w:rsidRPr="003D40B4">
            <w:rPr>
              <w:rFonts w:eastAsia="Times New Roman"/>
            </w:rPr>
            <w:fldChar w:fldCharType="separate"/>
          </w:r>
          <w:r w:rsidR="00F649A4">
            <w:rPr>
              <w:rFonts w:eastAsia="Times New Roman"/>
              <w:noProof/>
            </w:rPr>
            <w:t>[25]</w:t>
          </w:r>
          <w:r w:rsidRPr="003D40B4">
            <w:rPr>
              <w:rFonts w:eastAsia="Times New Roman"/>
            </w:rPr>
            <w:fldChar w:fldCharType="end"/>
          </w:r>
        </w:sdtContent>
      </w:sdt>
      <w:r w:rsidRPr="003D40B4">
        <w:rPr>
          <w:rFonts w:eastAsia="Times New Roman"/>
        </w:rPr>
        <w:t xml:space="preserve"> menemukan bahwa manipulasi wajah menyebabkan </w:t>
      </w:r>
      <w:r w:rsidR="00EC152B" w:rsidRPr="003D40B4">
        <w:rPr>
          <w:rFonts w:eastAsia="Times New Roman"/>
          <w:i/>
          <w:iCs/>
        </w:rPr>
        <w:t>inconsistency</w:t>
      </w:r>
      <w:r w:rsidRPr="003D40B4">
        <w:rPr>
          <w:rFonts w:eastAsia="Times New Roman"/>
        </w:rPr>
        <w:t xml:space="preserve"> </w:t>
      </w:r>
      <w:r w:rsidRPr="003D40B4">
        <w:rPr>
          <w:rFonts w:eastAsia="Times New Roman"/>
          <w:i/>
          <w:iCs/>
        </w:rPr>
        <w:t>temporal frequency</w:t>
      </w:r>
      <w:r w:rsidRPr="003D40B4">
        <w:rPr>
          <w:rFonts w:eastAsia="Times New Roman"/>
        </w:rPr>
        <w:t xml:space="preserve">. Temuan ini sejalan dengan penelitian sebelumnya oleh </w:t>
      </w:r>
      <w:r w:rsidRPr="003D40B4">
        <w:rPr>
          <w:rFonts w:eastAsia="Times New Roman"/>
          <w:i/>
          <w:iCs/>
        </w:rPr>
        <w:t>Nguyen et al.</w:t>
      </w:r>
      <w:r w:rsidRPr="003D40B4">
        <w:rPr>
          <w:rFonts w:eastAsia="Times New Roman"/>
        </w:rPr>
        <w:t xml:space="preserve"> dan </w:t>
      </w:r>
      <w:r w:rsidRPr="003D40B4">
        <w:rPr>
          <w:rFonts w:eastAsia="Times New Roman"/>
          <w:i/>
          <w:iCs/>
        </w:rPr>
        <w:t>Guera et al.,</w:t>
      </w:r>
      <w:r w:rsidRPr="003D40B4">
        <w:rPr>
          <w:rFonts w:eastAsia="Times New Roman"/>
        </w:rPr>
        <w:t xml:space="preserve"> yang menjelaskan bahwa video </w:t>
      </w:r>
      <w:r w:rsidRPr="003D40B4">
        <w:rPr>
          <w:rFonts w:eastAsia="Times New Roman"/>
          <w:i/>
          <w:iCs/>
        </w:rPr>
        <w:t xml:space="preserve">deepfake </w:t>
      </w:r>
      <w:r w:rsidRPr="003D40B4">
        <w:rPr>
          <w:rFonts w:eastAsia="Times New Roman"/>
        </w:rPr>
        <w:t xml:space="preserve">cenderung memiliki pola frekuensi temporal yang tidak stabil selama pergerakan wajah </w:t>
      </w:r>
      <w:sdt>
        <w:sdtPr>
          <w:id w:val="-1651203293"/>
          <w:citation/>
        </w:sdtPr>
        <w:sdtEndPr/>
        <w:sdtContent>
          <w:r w:rsidRPr="003D40B4">
            <w:rPr>
              <w:rFonts w:eastAsia="Times New Roman"/>
            </w:rPr>
            <w:fldChar w:fldCharType="begin"/>
          </w:r>
          <w:r w:rsidRPr="003D40B4">
            <w:rPr>
              <w:rFonts w:eastAsia="Times New Roman"/>
            </w:rPr>
            <w:instrText>CITATION Ngu \l 1033  \m Güe18</w:instrText>
          </w:r>
          <w:r w:rsidRPr="003D40B4">
            <w:rPr>
              <w:rFonts w:eastAsia="Times New Roman"/>
            </w:rPr>
            <w:fldChar w:fldCharType="separate"/>
          </w:r>
          <w:r w:rsidR="00F649A4">
            <w:rPr>
              <w:rFonts w:eastAsia="Times New Roman"/>
              <w:noProof/>
            </w:rPr>
            <w:t>[26, 27]</w:t>
          </w:r>
          <w:r w:rsidRPr="003D40B4">
            <w:rPr>
              <w:rFonts w:eastAsia="Times New Roman"/>
            </w:rPr>
            <w:fldChar w:fldCharType="end"/>
          </w:r>
        </w:sdtContent>
      </w:sdt>
      <w:r w:rsidRPr="003D40B4">
        <w:rPr>
          <w:rFonts w:eastAsia="Times New Roman"/>
        </w:rPr>
        <w:t>.</w:t>
      </w:r>
    </w:p>
    <w:p w14:paraId="74D18D84" w14:textId="77777777" w:rsidR="009A7422" w:rsidRPr="00E430BB" w:rsidRDefault="009A7422" w:rsidP="009A7422">
      <w:pPr>
        <w:rPr>
          <w:rFonts w:eastAsia="Times New Roman"/>
        </w:rPr>
      </w:pPr>
    </w:p>
    <w:p w14:paraId="5A444583" w14:textId="77777777" w:rsidR="00851245" w:rsidRDefault="00851245" w:rsidP="00851245">
      <w:pPr>
        <w:pStyle w:val="Heading3"/>
        <w:rPr>
          <w:rFonts w:eastAsia="Times New Roman" w:cs="Times New Roman"/>
        </w:rPr>
      </w:pPr>
      <w:bookmarkStart w:id="75" w:name="_Toc223651135"/>
      <w:bookmarkStart w:id="76" w:name="_Toc232589711"/>
      <w:r>
        <w:t xml:space="preserve">Relevansi </w:t>
      </w:r>
      <w:r w:rsidRPr="00084829">
        <w:rPr>
          <w:i/>
          <w:iCs/>
        </w:rPr>
        <w:t>Spectral Distortions</w:t>
      </w:r>
      <w:r>
        <w:t xml:space="preserve"> untuk Deteksi Deepfake</w:t>
      </w:r>
      <w:bookmarkEnd w:id="75"/>
      <w:bookmarkEnd w:id="76"/>
    </w:p>
    <w:p w14:paraId="082BA29D" w14:textId="61C67469" w:rsidR="00851245" w:rsidRDefault="00851245" w:rsidP="003F546B">
      <w:pPr>
        <w:ind w:firstLine="567"/>
      </w:pPr>
      <w:r w:rsidRPr="4EA138B6">
        <w:t xml:space="preserve">Analisis domain frekuensi memiliki keunggulan penting dibanding pendekatan berbasis spasial. </w:t>
      </w:r>
      <w:r w:rsidRPr="00EC152B">
        <w:rPr>
          <w:i/>
          <w:iCs/>
        </w:rPr>
        <w:t>Rao</w:t>
      </w:r>
      <w:r w:rsidRPr="4EA138B6">
        <w:t xml:space="preserve"> dan </w:t>
      </w:r>
      <w:r w:rsidRPr="00EC152B">
        <w:rPr>
          <w:i/>
          <w:iCs/>
        </w:rPr>
        <w:t>Uehara</w:t>
      </w:r>
      <w:r>
        <w:t xml:space="preserve"> </w:t>
      </w:r>
      <w:sdt>
        <w:sdtPr>
          <w:id w:val="-1026324821"/>
          <w:citation/>
        </w:sdtPr>
        <w:sdtEndPr/>
        <w:sdtContent>
          <w:r>
            <w:fldChar w:fldCharType="begin"/>
          </w:r>
          <w:r>
            <w:rPr>
              <w:lang w:val="en-US"/>
            </w:rPr>
            <w:instrText xml:space="preserve"> CITATION Rao25 \l 1033 </w:instrText>
          </w:r>
          <w:r>
            <w:fldChar w:fldCharType="separate"/>
          </w:r>
          <w:r w:rsidR="00F649A4" w:rsidRPr="00F649A4">
            <w:rPr>
              <w:noProof/>
              <w:lang w:val="en-US"/>
            </w:rPr>
            <w:t>[15]</w:t>
          </w:r>
          <w:r>
            <w:fldChar w:fldCharType="end"/>
          </w:r>
        </w:sdtContent>
      </w:sdt>
      <w:r>
        <w:t xml:space="preserve"> </w:t>
      </w:r>
      <w:r w:rsidRPr="4EA138B6">
        <w:t xml:space="preserve">serta </w:t>
      </w:r>
      <w:r w:rsidRPr="00EC152B">
        <w:rPr>
          <w:i/>
          <w:iCs/>
        </w:rPr>
        <w:t>Rana et al</w:t>
      </w:r>
      <w:r w:rsidRPr="4EA138B6">
        <w:t>.</w:t>
      </w:r>
      <w:r>
        <w:t xml:space="preserve"> </w:t>
      </w:r>
      <w:sdt>
        <w:sdtPr>
          <w:id w:val="-770542921"/>
          <w:citation/>
        </w:sdtPr>
        <w:sdtEndPr/>
        <w:sdtContent>
          <w:r>
            <w:fldChar w:fldCharType="begin"/>
          </w:r>
          <w:r>
            <w:rPr>
              <w:lang w:val="en-US"/>
            </w:rPr>
            <w:instrText xml:space="preserve"> CITATION Ran22 \l 1033 </w:instrText>
          </w:r>
          <w:r>
            <w:fldChar w:fldCharType="separate"/>
          </w:r>
          <w:r w:rsidR="00F649A4" w:rsidRPr="00F649A4">
            <w:rPr>
              <w:noProof/>
              <w:lang w:val="en-US"/>
            </w:rPr>
            <w:t>[14]</w:t>
          </w:r>
          <w:r>
            <w:fldChar w:fldCharType="end"/>
          </w:r>
        </w:sdtContent>
      </w:sdt>
      <w:r>
        <w:t xml:space="preserve"> </w:t>
      </w:r>
      <w:r w:rsidRPr="4EA138B6">
        <w:t xml:space="preserve">menegaskan bahwa peningkatan kualitas </w:t>
      </w:r>
      <w:r w:rsidRPr="13B2429A">
        <w:rPr>
          <w:i/>
          <w:iCs/>
        </w:rPr>
        <w:t xml:space="preserve">deepfake </w:t>
      </w:r>
      <w:r w:rsidRPr="4EA138B6">
        <w:t xml:space="preserve">modern membuat artefak spasial semakin sulit dideteksi, sedangkan </w:t>
      </w:r>
      <w:r w:rsidRPr="13B2429A">
        <w:rPr>
          <w:i/>
          <w:iCs/>
        </w:rPr>
        <w:t xml:space="preserve">spectral distortions </w:t>
      </w:r>
      <w:r w:rsidRPr="4EA138B6">
        <w:t>tetap muncul karena berasal dari keterbatasan struktural model generatif.</w:t>
      </w:r>
    </w:p>
    <w:p w14:paraId="0D0A035B" w14:textId="77777777" w:rsidR="00851245" w:rsidRDefault="00851245" w:rsidP="009A7422">
      <w:r>
        <w:t xml:space="preserve">Keunggulan utama penggunaan </w:t>
      </w:r>
      <w:r w:rsidRPr="7BE86681">
        <w:rPr>
          <w:i/>
          <w:iCs/>
        </w:rPr>
        <w:t xml:space="preserve">spectral distortions </w:t>
      </w:r>
      <w:r>
        <w:t>dalam deteksi deepfake meliputi:</w:t>
      </w:r>
    </w:p>
    <w:p w14:paraId="502417EB" w14:textId="77777777" w:rsidR="003D40B4" w:rsidRDefault="00851245">
      <w:pPr>
        <w:pStyle w:val="ListParagraph"/>
        <w:numPr>
          <w:ilvl w:val="0"/>
          <w:numId w:val="42"/>
        </w:numPr>
      </w:pPr>
      <w:r w:rsidRPr="13B2429A">
        <w:t>Generalisasi yang Lebih Baik</w:t>
      </w:r>
    </w:p>
    <w:p w14:paraId="3BA3A5C5" w14:textId="59D23DE3" w:rsidR="00851245" w:rsidRPr="00E430BB" w:rsidRDefault="00851245" w:rsidP="003D40B4">
      <w:pPr>
        <w:pStyle w:val="ListParagraph"/>
        <w:ind w:left="360"/>
      </w:pPr>
      <w:r w:rsidRPr="003D40B4">
        <w:rPr>
          <w:rFonts w:eastAsia="Times New Roman"/>
        </w:rPr>
        <w:t xml:space="preserve">Metode berbasis frekuensi terbukti lebih </w:t>
      </w:r>
      <w:r w:rsidRPr="003D40B4">
        <w:rPr>
          <w:rFonts w:eastAsia="Times New Roman"/>
          <w:i/>
          <w:iCs/>
        </w:rPr>
        <w:t xml:space="preserve">generalizable </w:t>
      </w:r>
      <w:r w:rsidRPr="003D40B4">
        <w:rPr>
          <w:rFonts w:eastAsia="Times New Roman"/>
        </w:rPr>
        <w:t xml:space="preserve">untuk menghadapi </w:t>
      </w:r>
      <w:r w:rsidRPr="003D40B4">
        <w:rPr>
          <w:rFonts w:eastAsia="Times New Roman"/>
          <w:i/>
          <w:iCs/>
        </w:rPr>
        <w:t xml:space="preserve">dataset </w:t>
      </w:r>
      <w:r w:rsidRPr="003D40B4">
        <w:rPr>
          <w:rFonts w:eastAsia="Times New Roman"/>
        </w:rPr>
        <w:t>dan teknik manipulasi baru</w:t>
      </w:r>
      <w:sdt>
        <w:sdtPr>
          <w:id w:val="-918947396"/>
          <w:citation/>
        </w:sdtPr>
        <w:sdtEndPr/>
        <w:sdtContent>
          <w:r w:rsidR="003D40B4">
            <w:fldChar w:fldCharType="begin"/>
          </w:r>
          <w:r w:rsidR="003D40B4" w:rsidRPr="003D40B4">
            <w:rPr>
              <w:lang w:val="en-US"/>
            </w:rPr>
            <w:instrText xml:space="preserve"> CITATION Qia20 \l 1033  \m Lao25 \m Kar18</w:instrText>
          </w:r>
          <w:r w:rsidR="003D40B4">
            <w:fldChar w:fldCharType="separate"/>
          </w:r>
          <w:r w:rsidR="00F649A4">
            <w:rPr>
              <w:noProof/>
              <w:lang w:val="en-US"/>
            </w:rPr>
            <w:t xml:space="preserve"> </w:t>
          </w:r>
          <w:r w:rsidR="00F649A4" w:rsidRPr="00F649A4">
            <w:rPr>
              <w:noProof/>
              <w:lang w:val="en-US"/>
            </w:rPr>
            <w:t>[11, 17, 23]</w:t>
          </w:r>
          <w:r w:rsidR="003D40B4">
            <w:fldChar w:fldCharType="end"/>
          </w:r>
        </w:sdtContent>
      </w:sdt>
      <w:r w:rsidRPr="003D40B4">
        <w:rPr>
          <w:rFonts w:eastAsia="Times New Roman"/>
        </w:rPr>
        <w:t xml:space="preserve">. Artefak frekuensi tidak bergantung pada pola </w:t>
      </w:r>
      <w:r w:rsidRPr="003D40B4">
        <w:rPr>
          <w:rFonts w:eastAsia="Times New Roman"/>
          <w:i/>
          <w:iCs/>
        </w:rPr>
        <w:t xml:space="preserve">pixel </w:t>
      </w:r>
      <w:r w:rsidRPr="003D40B4">
        <w:rPr>
          <w:rFonts w:eastAsia="Times New Roman"/>
        </w:rPr>
        <w:t xml:space="preserve">spesifik </w:t>
      </w:r>
      <w:r w:rsidRPr="003D40B4">
        <w:rPr>
          <w:rFonts w:eastAsia="Times New Roman"/>
          <w:i/>
          <w:iCs/>
        </w:rPr>
        <w:t xml:space="preserve">dataset </w:t>
      </w:r>
      <w:r w:rsidRPr="003D40B4">
        <w:rPr>
          <w:rFonts w:eastAsia="Times New Roman"/>
        </w:rPr>
        <w:t xml:space="preserve">sehingga lebih stabil dalam pengujian </w:t>
      </w:r>
      <w:r w:rsidRPr="003D40B4">
        <w:rPr>
          <w:rFonts w:eastAsia="Times New Roman"/>
          <w:i/>
          <w:iCs/>
        </w:rPr>
        <w:t xml:space="preserve">cross-dataset </w:t>
      </w:r>
      <w:r w:rsidRPr="003D40B4">
        <w:rPr>
          <w:rFonts w:eastAsia="Times New Roman"/>
        </w:rPr>
        <w:t xml:space="preserve">dan </w:t>
      </w:r>
      <w:r w:rsidRPr="003D40B4">
        <w:rPr>
          <w:rFonts w:eastAsia="Times New Roman"/>
          <w:i/>
          <w:iCs/>
        </w:rPr>
        <w:t>cross-GAN</w:t>
      </w:r>
      <w:r w:rsidRPr="003D40B4">
        <w:rPr>
          <w:rFonts w:eastAsia="Times New Roman"/>
        </w:rPr>
        <w:t>.</w:t>
      </w:r>
    </w:p>
    <w:p w14:paraId="2796B0EF" w14:textId="77777777" w:rsidR="003D40B4" w:rsidRDefault="00851245">
      <w:pPr>
        <w:pStyle w:val="ListParagraph"/>
        <w:numPr>
          <w:ilvl w:val="0"/>
          <w:numId w:val="42"/>
        </w:numPr>
        <w:rPr>
          <w:rFonts w:eastAsia="Times New Roman"/>
        </w:rPr>
      </w:pPr>
      <w:r w:rsidRPr="009A7422">
        <w:rPr>
          <w:rFonts w:eastAsia="Times New Roman"/>
        </w:rPr>
        <w:t>Ketahanan terhadap Kompresi</w:t>
      </w:r>
    </w:p>
    <w:p w14:paraId="7FCF1B25" w14:textId="13764A0A" w:rsidR="00851245" w:rsidRPr="003D40B4" w:rsidRDefault="00851245" w:rsidP="003D40B4">
      <w:pPr>
        <w:pStyle w:val="ListParagraph"/>
        <w:ind w:left="360"/>
        <w:rPr>
          <w:rFonts w:eastAsia="Times New Roman"/>
        </w:rPr>
      </w:pPr>
      <w:r w:rsidRPr="003D40B4">
        <w:rPr>
          <w:rFonts w:eastAsia="Times New Roman"/>
        </w:rPr>
        <w:t xml:space="preserve">Citra dan video yang mengalami kompresi sering kehilangan ciri spasial, namun pola spektral tertentu tetap dapat dipertahankan. </w:t>
      </w:r>
      <w:r w:rsidRPr="003D40B4">
        <w:rPr>
          <w:rFonts w:eastAsia="Times New Roman"/>
          <w:i/>
          <w:iCs/>
        </w:rPr>
        <w:t>Tan et al</w:t>
      </w:r>
      <w:r w:rsidRPr="003D40B4">
        <w:rPr>
          <w:rFonts w:eastAsia="Times New Roman"/>
        </w:rPr>
        <w:t xml:space="preserve">. menunjukkan bahwa detektor berbasis frekuensi memiliki performa lebih baik pada citra terkompresi </w:t>
      </w:r>
      <w:sdt>
        <w:sdtPr>
          <w:id w:val="-1154519794"/>
          <w:citation/>
        </w:sdtPr>
        <w:sdtEndPr/>
        <w:sdtContent>
          <w:r w:rsidRPr="003D40B4">
            <w:rPr>
              <w:rFonts w:eastAsia="Times New Roman"/>
            </w:rPr>
            <w:fldChar w:fldCharType="begin"/>
          </w:r>
          <w:r w:rsidRPr="003D40B4">
            <w:rPr>
              <w:rFonts w:eastAsia="Times New Roman"/>
              <w:lang w:val="en-US"/>
            </w:rPr>
            <w:instrText xml:space="preserve"> CITATION Tan24 \l 1033 </w:instrText>
          </w:r>
          <w:r w:rsidRPr="003D40B4">
            <w:rPr>
              <w:rFonts w:eastAsia="Times New Roman"/>
            </w:rPr>
            <w:fldChar w:fldCharType="separate"/>
          </w:r>
          <w:r w:rsidR="00F649A4" w:rsidRPr="00F649A4">
            <w:rPr>
              <w:rFonts w:eastAsia="Times New Roman"/>
              <w:noProof/>
              <w:lang w:val="en-US"/>
            </w:rPr>
            <w:t>[12]</w:t>
          </w:r>
          <w:r w:rsidRPr="003D40B4">
            <w:rPr>
              <w:rFonts w:eastAsia="Times New Roman"/>
            </w:rPr>
            <w:fldChar w:fldCharType="end"/>
          </w:r>
        </w:sdtContent>
      </w:sdt>
      <w:r w:rsidRPr="003D40B4">
        <w:rPr>
          <w:rFonts w:eastAsia="Times New Roman"/>
        </w:rPr>
        <w:t>.</w:t>
      </w:r>
    </w:p>
    <w:p w14:paraId="17781C14" w14:textId="77777777" w:rsidR="003D40B4" w:rsidRDefault="00851245">
      <w:pPr>
        <w:pStyle w:val="ListParagraph"/>
        <w:numPr>
          <w:ilvl w:val="0"/>
          <w:numId w:val="42"/>
        </w:numPr>
        <w:rPr>
          <w:rFonts w:eastAsia="Times New Roman"/>
        </w:rPr>
      </w:pPr>
      <w:r w:rsidRPr="009A7422">
        <w:rPr>
          <w:rFonts w:eastAsia="Times New Roman"/>
          <w:i/>
          <w:iCs/>
        </w:rPr>
        <w:t xml:space="preserve">Robustness </w:t>
      </w:r>
      <w:r w:rsidRPr="009A7422">
        <w:rPr>
          <w:rFonts w:eastAsia="Times New Roman"/>
        </w:rPr>
        <w:t>terhadap GAN Generasi Baru</w:t>
      </w:r>
    </w:p>
    <w:p w14:paraId="14F895BF" w14:textId="75D9DF7D" w:rsidR="00851245" w:rsidRPr="003D40B4" w:rsidRDefault="00851245" w:rsidP="003D40B4">
      <w:pPr>
        <w:pStyle w:val="ListParagraph"/>
        <w:ind w:left="360"/>
        <w:rPr>
          <w:rFonts w:eastAsia="Times New Roman"/>
        </w:rPr>
      </w:pPr>
      <w:r w:rsidRPr="003D40B4">
        <w:rPr>
          <w:rFonts w:eastAsia="Times New Roman"/>
        </w:rPr>
        <w:lastRenderedPageBreak/>
        <w:t xml:space="preserve">Walaupun GAN modern seperti PGGAN atau StyleGAN meningkatkan kualitas visual, struktur matematis </w:t>
      </w:r>
      <w:r w:rsidRPr="003D40B4">
        <w:rPr>
          <w:rFonts w:eastAsia="Times New Roman"/>
          <w:i/>
          <w:iCs/>
        </w:rPr>
        <w:t xml:space="preserve">convolutional upsampling </w:t>
      </w:r>
      <w:r w:rsidRPr="003D40B4">
        <w:rPr>
          <w:rFonts w:eastAsia="Times New Roman"/>
        </w:rPr>
        <w:t xml:space="preserve">tetap menghasilkan distorsi spektral. Hal ini membuat </w:t>
      </w:r>
      <w:r w:rsidRPr="003D40B4">
        <w:rPr>
          <w:rFonts w:eastAsia="Times New Roman"/>
          <w:i/>
          <w:iCs/>
        </w:rPr>
        <w:t xml:space="preserve">spectral distortions </w:t>
      </w:r>
      <w:r w:rsidRPr="003D40B4">
        <w:rPr>
          <w:rFonts w:eastAsia="Times New Roman"/>
        </w:rPr>
        <w:t xml:space="preserve">tetap relevan pada deteksi </w:t>
      </w:r>
      <w:r w:rsidRPr="003D40B4">
        <w:rPr>
          <w:rFonts w:eastAsia="Times New Roman"/>
          <w:i/>
          <w:iCs/>
        </w:rPr>
        <w:t>deepfake</w:t>
      </w:r>
      <w:r w:rsidRPr="003D40B4">
        <w:rPr>
          <w:rFonts w:eastAsia="Times New Roman"/>
        </w:rPr>
        <w:t xml:space="preserve"> generasi terbaru.</w:t>
      </w:r>
    </w:p>
    <w:p w14:paraId="6F3BB1B8" w14:textId="77777777" w:rsidR="003D40B4" w:rsidRDefault="00851245">
      <w:pPr>
        <w:pStyle w:val="ListParagraph"/>
        <w:numPr>
          <w:ilvl w:val="0"/>
          <w:numId w:val="42"/>
        </w:numPr>
        <w:rPr>
          <w:rFonts w:eastAsia="Times New Roman"/>
        </w:rPr>
      </w:pPr>
      <w:r w:rsidRPr="009A7422">
        <w:rPr>
          <w:rFonts w:eastAsia="Times New Roman"/>
        </w:rPr>
        <w:t>Dukungan untuk Deteksi Berbasis Video</w:t>
      </w:r>
    </w:p>
    <w:p w14:paraId="4C956C78" w14:textId="11AECDBA" w:rsidR="009A7422" w:rsidRPr="003D40B4" w:rsidRDefault="00851245" w:rsidP="003D40B4">
      <w:pPr>
        <w:pStyle w:val="ListParagraph"/>
        <w:ind w:left="360"/>
        <w:rPr>
          <w:rFonts w:eastAsia="Times New Roman"/>
        </w:rPr>
      </w:pPr>
      <w:r w:rsidRPr="00E430BB">
        <w:t xml:space="preserve">Seiring meningkatnya video </w:t>
      </w:r>
      <w:r w:rsidRPr="003D40B4">
        <w:rPr>
          <w:i/>
          <w:iCs/>
        </w:rPr>
        <w:t>deepfake</w:t>
      </w:r>
      <w:r w:rsidRPr="00E430BB">
        <w:t xml:space="preserve">, distorsi spektral temporal menjadi ciri esensial yang sulit dihilangkan oleh model generatif. Pendekatan oleh Kim et al. dan Guera et al. memperkuat pentingnya analisis frekuensi dalam dimensi waktu </w:t>
      </w:r>
      <w:sdt>
        <w:sdtPr>
          <w:id w:val="166223624"/>
          <w:citation/>
        </w:sdtPr>
        <w:sdtEndPr/>
        <w:sdtContent>
          <w:r w:rsidRPr="00E430BB">
            <w:fldChar w:fldCharType="begin"/>
          </w:r>
          <w:r w:rsidRPr="003D40B4">
            <w:rPr>
              <w:lang w:val="en-US"/>
            </w:rPr>
            <w:instrText xml:space="preserve"> CITATION Kim25 \l 1033  \m Güe18</w:instrText>
          </w:r>
          <w:r w:rsidRPr="00E430BB">
            <w:fldChar w:fldCharType="separate"/>
          </w:r>
          <w:r w:rsidR="00F649A4" w:rsidRPr="00F649A4">
            <w:rPr>
              <w:noProof/>
              <w:lang w:val="en-US"/>
            </w:rPr>
            <w:t>[25, 27]</w:t>
          </w:r>
          <w:r w:rsidRPr="00E430BB">
            <w:fldChar w:fldCharType="end"/>
          </w:r>
        </w:sdtContent>
      </w:sdt>
      <w:r w:rsidRPr="00E430BB">
        <w:t>.</w:t>
      </w:r>
    </w:p>
    <w:p w14:paraId="6128B2F4" w14:textId="77777777" w:rsidR="009A7422" w:rsidRPr="009A7422" w:rsidRDefault="009A7422" w:rsidP="009A7422"/>
    <w:p w14:paraId="5673319F" w14:textId="5A8A58DB" w:rsidR="00C7007F" w:rsidRPr="00C7007F" w:rsidRDefault="00851245" w:rsidP="00C7007F">
      <w:pPr>
        <w:pStyle w:val="Heading3"/>
        <w:rPr>
          <w:lang w:val="en-US"/>
        </w:rPr>
      </w:pPr>
      <w:bookmarkStart w:id="77" w:name="_Toc223651136"/>
      <w:bookmarkStart w:id="78" w:name="_Toc232589712"/>
      <w:r w:rsidRPr="13B2429A">
        <w:rPr>
          <w:lang w:val="en-US"/>
        </w:rPr>
        <w:t>Pendekatan Modern yang Memanfaatkan Spectral Distortions</w:t>
      </w:r>
      <w:bookmarkEnd w:id="77"/>
      <w:bookmarkEnd w:id="78"/>
      <w:r w:rsidRPr="13B2429A">
        <w:rPr>
          <w:lang w:val="en-US"/>
        </w:rPr>
        <w:t xml:space="preserve"> </w:t>
      </w:r>
    </w:p>
    <w:p w14:paraId="3787F7DF" w14:textId="77777777" w:rsidR="003D40B4" w:rsidRPr="00B63FDE" w:rsidRDefault="00851245">
      <w:pPr>
        <w:pStyle w:val="ListParagraph"/>
        <w:numPr>
          <w:ilvl w:val="0"/>
          <w:numId w:val="74"/>
        </w:numPr>
        <w:rPr>
          <w:rFonts w:eastAsia="Times New Roman"/>
          <w:i/>
          <w:iCs/>
        </w:rPr>
      </w:pPr>
      <w:r w:rsidRPr="00B63FDE">
        <w:rPr>
          <w:i/>
          <w:iCs/>
          <w:lang w:val="en-US"/>
        </w:rPr>
        <w:t>Frequency-Aware CNN</w:t>
      </w:r>
    </w:p>
    <w:p w14:paraId="2B76988A" w14:textId="00076C5C" w:rsidR="00851245" w:rsidRPr="003D40B4" w:rsidRDefault="00851245" w:rsidP="003D40B4">
      <w:pPr>
        <w:pStyle w:val="ListParagraph"/>
        <w:ind w:left="360"/>
        <w:rPr>
          <w:rFonts w:eastAsia="Times New Roman"/>
        </w:rPr>
      </w:pPr>
      <w:r w:rsidRPr="003D40B4">
        <w:rPr>
          <w:rFonts w:eastAsia="Times New Roman"/>
        </w:rPr>
        <w:t xml:space="preserve">Penelitian oleh Qian et al. serta Tan et al. mengusulkan pembelajaran langsung dari representasi frekuensi, yang dapat meningkatkan sensitivitas model terhadap distorsi spektral </w:t>
      </w:r>
      <w:sdt>
        <w:sdtPr>
          <w:id w:val="2117023548"/>
          <w:citation/>
        </w:sdtPr>
        <w:sdtEndPr/>
        <w:sdtContent>
          <w:r w:rsidRPr="003D40B4">
            <w:rPr>
              <w:rFonts w:eastAsia="Times New Roman"/>
            </w:rPr>
            <w:fldChar w:fldCharType="begin"/>
          </w:r>
          <w:r w:rsidRPr="003D40B4">
            <w:rPr>
              <w:rFonts w:eastAsia="Times New Roman"/>
              <w:lang w:val="en-US"/>
            </w:rPr>
            <w:instrText xml:space="preserve"> CITATION Qia20 \l 1033  \m Tan24</w:instrText>
          </w:r>
          <w:r w:rsidRPr="003D40B4">
            <w:rPr>
              <w:rFonts w:eastAsia="Times New Roman"/>
            </w:rPr>
            <w:fldChar w:fldCharType="separate"/>
          </w:r>
          <w:r w:rsidR="00F649A4" w:rsidRPr="00F649A4">
            <w:rPr>
              <w:rFonts w:eastAsia="Times New Roman"/>
              <w:noProof/>
              <w:lang w:val="en-US"/>
            </w:rPr>
            <w:t>[11, 12]</w:t>
          </w:r>
          <w:r w:rsidRPr="003D40B4">
            <w:rPr>
              <w:rFonts w:eastAsia="Times New Roman"/>
            </w:rPr>
            <w:fldChar w:fldCharType="end"/>
          </w:r>
        </w:sdtContent>
      </w:sdt>
      <w:r w:rsidRPr="003D40B4">
        <w:rPr>
          <w:rFonts w:eastAsia="Times New Roman"/>
        </w:rPr>
        <w:t>.</w:t>
      </w:r>
    </w:p>
    <w:p w14:paraId="1123E6B8" w14:textId="77777777" w:rsidR="003D40B4" w:rsidRDefault="00851245">
      <w:pPr>
        <w:pStyle w:val="ListParagraph"/>
        <w:numPr>
          <w:ilvl w:val="0"/>
          <w:numId w:val="74"/>
        </w:numPr>
        <w:rPr>
          <w:rFonts w:eastAsia="Times New Roman"/>
        </w:rPr>
      </w:pPr>
      <w:r w:rsidRPr="00C7007F">
        <w:rPr>
          <w:rFonts w:eastAsia="Times New Roman"/>
        </w:rPr>
        <w:t>Pendekatan Dual-Domain</w:t>
      </w:r>
    </w:p>
    <w:p w14:paraId="029DB4BA" w14:textId="5C2BED32" w:rsidR="00851245" w:rsidRPr="003D40B4" w:rsidRDefault="00851245" w:rsidP="003D40B4">
      <w:pPr>
        <w:pStyle w:val="ListParagraph"/>
        <w:ind w:left="360"/>
        <w:rPr>
          <w:rFonts w:eastAsia="Times New Roman"/>
        </w:rPr>
      </w:pPr>
      <w:r w:rsidRPr="003D40B4">
        <w:rPr>
          <w:rFonts w:eastAsia="Times New Roman"/>
        </w:rPr>
        <w:t xml:space="preserve">SpecXNet dan FSBI memadukan domain spasial dan frekuensi untuk memperkaya representasi fitur. Pendekatan ini menunjukkan peningkatan signifikan dalam </w:t>
      </w:r>
      <w:r w:rsidRPr="00122F35">
        <w:rPr>
          <w:rFonts w:eastAsia="Times New Roman"/>
          <w:i/>
          <w:iCs/>
        </w:rPr>
        <w:t>robustness</w:t>
      </w:r>
      <w:r w:rsidRPr="003D40B4">
        <w:rPr>
          <w:rFonts w:eastAsia="Times New Roman"/>
        </w:rPr>
        <w:t xml:space="preserve"> detektor terhadap berbagai jenis serangan deepfake </w:t>
      </w:r>
      <w:sdt>
        <w:sdtPr>
          <w:id w:val="166604329"/>
          <w:citation/>
        </w:sdtPr>
        <w:sdtEndPr/>
        <w:sdtContent>
          <w:r w:rsidRPr="003D40B4">
            <w:rPr>
              <w:rFonts w:eastAsia="Times New Roman"/>
            </w:rPr>
            <w:fldChar w:fldCharType="begin"/>
          </w:r>
          <w:r w:rsidRPr="003D40B4">
            <w:rPr>
              <w:rFonts w:eastAsia="Times New Roman"/>
              <w:lang w:val="en-US"/>
            </w:rPr>
            <w:instrText xml:space="preserve"> CITATION Ala \l 1033  \m Has23</w:instrText>
          </w:r>
          <w:r w:rsidRPr="003D40B4">
            <w:rPr>
              <w:rFonts w:eastAsia="Times New Roman"/>
            </w:rPr>
            <w:fldChar w:fldCharType="separate"/>
          </w:r>
          <w:r w:rsidR="00F649A4" w:rsidRPr="00F649A4">
            <w:rPr>
              <w:rFonts w:eastAsia="Times New Roman"/>
              <w:noProof/>
              <w:lang w:val="en-US"/>
            </w:rPr>
            <w:t>[13, 16]</w:t>
          </w:r>
          <w:r w:rsidRPr="003D40B4">
            <w:rPr>
              <w:rFonts w:eastAsia="Times New Roman"/>
            </w:rPr>
            <w:fldChar w:fldCharType="end"/>
          </w:r>
        </w:sdtContent>
      </w:sdt>
      <w:r w:rsidRPr="003D40B4">
        <w:rPr>
          <w:rFonts w:eastAsia="Times New Roman"/>
        </w:rPr>
        <w:t>.</w:t>
      </w:r>
    </w:p>
    <w:p w14:paraId="1A71B0AE" w14:textId="77777777" w:rsidR="003D40B4" w:rsidRDefault="00851245">
      <w:pPr>
        <w:pStyle w:val="ListParagraph"/>
        <w:numPr>
          <w:ilvl w:val="0"/>
          <w:numId w:val="74"/>
        </w:numPr>
        <w:rPr>
          <w:rFonts w:eastAsia="Times New Roman"/>
        </w:rPr>
      </w:pPr>
      <w:r w:rsidRPr="00B63FDE">
        <w:rPr>
          <w:rFonts w:eastAsia="Times New Roman"/>
          <w:i/>
          <w:iCs/>
        </w:rPr>
        <w:t>Masking</w:t>
      </w:r>
      <w:r w:rsidRPr="00C7007F">
        <w:rPr>
          <w:rFonts w:eastAsia="Times New Roman"/>
        </w:rPr>
        <w:t xml:space="preserve"> dan Interaksi Frekuensi–Spasial</w:t>
      </w:r>
    </w:p>
    <w:p w14:paraId="439138D9" w14:textId="70A53833" w:rsidR="00851245" w:rsidRPr="003D40B4" w:rsidRDefault="00851245" w:rsidP="003D40B4">
      <w:pPr>
        <w:pStyle w:val="ListParagraph"/>
        <w:ind w:left="360"/>
        <w:rPr>
          <w:rFonts w:eastAsia="Times New Roman"/>
        </w:rPr>
      </w:pPr>
      <w:r w:rsidRPr="003D40B4">
        <w:rPr>
          <w:rFonts w:eastAsia="Times New Roman"/>
        </w:rPr>
        <w:t xml:space="preserve">Luo dan Wang mengembangkan mekanisme </w:t>
      </w:r>
      <w:r w:rsidRPr="00B63FDE">
        <w:rPr>
          <w:rFonts w:eastAsia="Times New Roman"/>
          <w:i/>
          <w:iCs/>
        </w:rPr>
        <w:t>frequency-domain masking</w:t>
      </w:r>
      <w:r w:rsidRPr="003D40B4">
        <w:rPr>
          <w:rFonts w:eastAsia="Times New Roman"/>
        </w:rPr>
        <w:t xml:space="preserve"> yang meningkatkan kemampuan model dalam menangkap interaksi antara domain spasial dan spektral </w:t>
      </w:r>
      <w:sdt>
        <w:sdtPr>
          <w:id w:val="-524104142"/>
          <w:citation/>
        </w:sdtPr>
        <w:sdtEndPr/>
        <w:sdtContent>
          <w:r w:rsidRPr="003D40B4">
            <w:rPr>
              <w:rFonts w:eastAsia="Times New Roman"/>
            </w:rPr>
            <w:fldChar w:fldCharType="begin"/>
          </w:r>
          <w:r w:rsidRPr="003D40B4">
            <w:rPr>
              <w:rFonts w:eastAsia="Times New Roman"/>
              <w:lang w:val="en-US"/>
            </w:rPr>
            <w:instrText xml:space="preserve"> CITATION Lao25 \l 1033 </w:instrText>
          </w:r>
          <w:r w:rsidRPr="003D40B4">
            <w:rPr>
              <w:rFonts w:eastAsia="Times New Roman"/>
            </w:rPr>
            <w:fldChar w:fldCharType="separate"/>
          </w:r>
          <w:r w:rsidR="00F649A4" w:rsidRPr="00F649A4">
            <w:rPr>
              <w:rFonts w:eastAsia="Times New Roman"/>
              <w:noProof/>
              <w:lang w:val="en-US"/>
            </w:rPr>
            <w:t>[17]</w:t>
          </w:r>
          <w:r w:rsidRPr="003D40B4">
            <w:rPr>
              <w:rFonts w:eastAsia="Times New Roman"/>
            </w:rPr>
            <w:fldChar w:fldCharType="end"/>
          </w:r>
        </w:sdtContent>
      </w:sdt>
      <w:r w:rsidRPr="003D40B4">
        <w:rPr>
          <w:rFonts w:eastAsia="Times New Roman"/>
        </w:rPr>
        <w:t>.</w:t>
      </w:r>
    </w:p>
    <w:p w14:paraId="4BEEC0BF" w14:textId="77777777" w:rsidR="003D40B4" w:rsidRDefault="00851245">
      <w:pPr>
        <w:pStyle w:val="ListParagraph"/>
        <w:numPr>
          <w:ilvl w:val="0"/>
          <w:numId w:val="74"/>
        </w:numPr>
        <w:rPr>
          <w:rFonts w:eastAsia="Times New Roman"/>
        </w:rPr>
      </w:pPr>
      <w:r w:rsidRPr="00C7007F">
        <w:rPr>
          <w:rFonts w:eastAsia="Times New Roman"/>
        </w:rPr>
        <w:t xml:space="preserve">Analisis Temporal </w:t>
      </w:r>
      <w:r w:rsidRPr="00B63FDE">
        <w:rPr>
          <w:rFonts w:eastAsia="Times New Roman"/>
          <w:i/>
          <w:iCs/>
        </w:rPr>
        <w:t>Frequency</w:t>
      </w:r>
      <w:r w:rsidRPr="00C7007F">
        <w:rPr>
          <w:rFonts w:eastAsia="Times New Roman"/>
        </w:rPr>
        <w:t xml:space="preserve"> untuk Video</w:t>
      </w:r>
    </w:p>
    <w:p w14:paraId="4203F561" w14:textId="5AE61684" w:rsidR="00851245" w:rsidRDefault="00851245" w:rsidP="003D40B4">
      <w:pPr>
        <w:pStyle w:val="ListParagraph"/>
        <w:ind w:left="360"/>
      </w:pPr>
      <w:r w:rsidRPr="00E430BB">
        <w:t xml:space="preserve">Metode berbasis frekuensi temporal, seperti yang diperkenalkan </w:t>
      </w:r>
      <w:r w:rsidRPr="003D40B4">
        <w:rPr>
          <w:i/>
          <w:iCs/>
        </w:rPr>
        <w:t>Kim et al</w:t>
      </w:r>
      <w:r w:rsidRPr="00E430BB">
        <w:t xml:space="preserve">., memberikan kemampuan untuk mendeteksi anomali antar </w:t>
      </w:r>
      <w:r w:rsidRPr="00D020BF">
        <w:t>frame</w:t>
      </w:r>
      <w:r w:rsidRPr="00E430BB">
        <w:t xml:space="preserve"> yang tidak dapat ditangkap oleh CNN spasial </w:t>
      </w:r>
      <w:sdt>
        <w:sdtPr>
          <w:id w:val="-1712802202"/>
          <w:citation/>
        </w:sdtPr>
        <w:sdtEndPr/>
        <w:sdtContent>
          <w:r w:rsidRPr="00E430BB">
            <w:fldChar w:fldCharType="begin"/>
          </w:r>
          <w:r w:rsidRPr="003D40B4">
            <w:rPr>
              <w:lang w:val="en-US"/>
            </w:rPr>
            <w:instrText xml:space="preserve"> CITATION Kim25 \l 1033 </w:instrText>
          </w:r>
          <w:r w:rsidRPr="00E430BB">
            <w:fldChar w:fldCharType="separate"/>
          </w:r>
          <w:r w:rsidR="00F649A4" w:rsidRPr="00F649A4">
            <w:rPr>
              <w:noProof/>
              <w:lang w:val="en-US"/>
            </w:rPr>
            <w:t>[25]</w:t>
          </w:r>
          <w:r w:rsidRPr="00E430BB">
            <w:fldChar w:fldCharType="end"/>
          </w:r>
        </w:sdtContent>
      </w:sdt>
      <w:r w:rsidRPr="00E430BB">
        <w:t>.</w:t>
      </w:r>
    </w:p>
    <w:p w14:paraId="4F2A731B" w14:textId="77777777" w:rsidR="004015A9" w:rsidRPr="003D40B4" w:rsidRDefault="004015A9" w:rsidP="003D40B4">
      <w:pPr>
        <w:pStyle w:val="ListParagraph"/>
        <w:ind w:left="360"/>
        <w:rPr>
          <w:rFonts w:eastAsia="Times New Roman"/>
        </w:rPr>
      </w:pPr>
    </w:p>
    <w:p w14:paraId="2CE97144" w14:textId="77777777" w:rsidR="00851245" w:rsidRDefault="00851245" w:rsidP="00851245">
      <w:pPr>
        <w:pStyle w:val="Heading3"/>
      </w:pPr>
      <w:bookmarkStart w:id="79" w:name="_Toc223651137"/>
      <w:bookmarkStart w:id="80" w:name="_Toc232589713"/>
      <w:r>
        <w:t>Relevansi Spectral Distortions terhadap Penelitian Ini</w:t>
      </w:r>
      <w:bookmarkEnd w:id="79"/>
      <w:bookmarkEnd w:id="80"/>
    </w:p>
    <w:p w14:paraId="12AB0E2E" w14:textId="2CB27886" w:rsidR="00851245" w:rsidRDefault="00851245" w:rsidP="003010BB">
      <w:pPr>
        <w:ind w:firstLine="578"/>
      </w:pPr>
      <w:r w:rsidRPr="4EA138B6">
        <w:t xml:space="preserve">Integrasi FFT dalam arsitektur deteksi yang memanfaatkan </w:t>
      </w:r>
      <w:r w:rsidRPr="13B2429A">
        <w:rPr>
          <w:i/>
          <w:iCs/>
        </w:rPr>
        <w:t xml:space="preserve">XceptionNet </w:t>
      </w:r>
      <w:r w:rsidRPr="4EA138B6">
        <w:t xml:space="preserve">memberikan akses langsung pada pola spektral yang tidak dapat ditangkap oleh CNN spasial murni. Dengan memanfaatkan </w:t>
      </w:r>
      <w:r w:rsidRPr="13B2429A">
        <w:rPr>
          <w:i/>
          <w:iCs/>
        </w:rPr>
        <w:t>frequency-aware features</w:t>
      </w:r>
      <w:r w:rsidRPr="4EA138B6">
        <w:t xml:space="preserve">, model tidak hanya mempelajari tekstur dan pola visual, tetapi juga distribusi energi frekuensi yang menjadi ciri khas </w:t>
      </w:r>
      <w:r w:rsidRPr="13B2429A">
        <w:rPr>
          <w:i/>
          <w:iCs/>
        </w:rPr>
        <w:t>deepfake</w:t>
      </w:r>
      <w:r>
        <w:t xml:space="preserve"> </w:t>
      </w:r>
      <w:sdt>
        <w:sdtPr>
          <w:id w:val="977112962"/>
          <w:citation/>
        </w:sdtPr>
        <w:sdtEndPr/>
        <w:sdtContent>
          <w:r>
            <w:fldChar w:fldCharType="begin"/>
          </w:r>
          <w:r>
            <w:rPr>
              <w:lang w:val="en-US"/>
            </w:rPr>
            <w:instrText xml:space="preserve"> CITATION Cho17 \l 1033 </w:instrText>
          </w:r>
          <w:r>
            <w:fldChar w:fldCharType="separate"/>
          </w:r>
          <w:r w:rsidR="00F649A4" w:rsidRPr="00F649A4">
            <w:rPr>
              <w:noProof/>
              <w:lang w:val="en-US"/>
            </w:rPr>
            <w:t>[6]</w:t>
          </w:r>
          <w:r>
            <w:fldChar w:fldCharType="end"/>
          </w:r>
        </w:sdtContent>
      </w:sdt>
      <w:r w:rsidRPr="4EA138B6">
        <w:t>.</w:t>
      </w:r>
    </w:p>
    <w:p w14:paraId="3DDEF3AE" w14:textId="0F749297" w:rsidR="00851245" w:rsidRDefault="00851245" w:rsidP="00254C2F">
      <w:pPr>
        <w:ind w:firstLine="578"/>
      </w:pPr>
      <w:r w:rsidRPr="4EA138B6">
        <w:lastRenderedPageBreak/>
        <w:t xml:space="preserve">Hal ini sejalan dengan tren penelitian modern seperti SpecXNet, FSBI, dan </w:t>
      </w:r>
      <w:r w:rsidRPr="13B2429A">
        <w:rPr>
          <w:i/>
          <w:iCs/>
        </w:rPr>
        <w:t>Frequency-Aware Deepfake Detection</w:t>
      </w:r>
      <w:r w:rsidRPr="4EA138B6">
        <w:t xml:space="preserve"> yang menekankan pentingnya penggabungan domain spasial dan frekuensi untuk meningkatkan performa serta generalisas</w:t>
      </w:r>
      <w:r>
        <w:t xml:space="preserve">i </w:t>
      </w:r>
      <w:sdt>
        <w:sdtPr>
          <w:id w:val="756181252"/>
          <w:citation/>
        </w:sdtPr>
        <w:sdtEndPr/>
        <w:sdtContent>
          <w:r>
            <w:fldChar w:fldCharType="begin"/>
          </w:r>
          <w:r>
            <w:rPr>
              <w:lang w:val="en-US"/>
            </w:rPr>
            <w:instrText xml:space="preserve"> CITATION Ala \l 1033  \m Has23 \m Tan24</w:instrText>
          </w:r>
          <w:r>
            <w:fldChar w:fldCharType="separate"/>
          </w:r>
          <w:r w:rsidR="00F649A4" w:rsidRPr="00F649A4">
            <w:rPr>
              <w:noProof/>
              <w:lang w:val="en-US"/>
            </w:rPr>
            <w:t>[13, 16, 12]</w:t>
          </w:r>
          <w:r>
            <w:fldChar w:fldCharType="end"/>
          </w:r>
        </w:sdtContent>
      </w:sdt>
      <w:r w:rsidRPr="4EA138B6">
        <w:t>.</w:t>
      </w:r>
    </w:p>
    <w:p w14:paraId="280C76C0" w14:textId="77777777" w:rsidR="009A7422" w:rsidRDefault="009A7422" w:rsidP="009A7422"/>
    <w:p w14:paraId="2D371FF8" w14:textId="77777777" w:rsidR="00851245" w:rsidRDefault="00851245" w:rsidP="008A2F05">
      <w:pPr>
        <w:pStyle w:val="Heading2"/>
      </w:pPr>
      <w:bookmarkStart w:id="81" w:name="_Toc223651138"/>
      <w:bookmarkStart w:id="82" w:name="_Toc232589714"/>
      <w:r>
        <w:t>Spectral Dropoff</w:t>
      </w:r>
      <w:bookmarkEnd w:id="81"/>
      <w:bookmarkEnd w:id="82"/>
    </w:p>
    <w:p w14:paraId="36D24B0E" w14:textId="77777777" w:rsidR="00851245" w:rsidRDefault="00851245" w:rsidP="00851245">
      <w:pPr>
        <w:ind w:firstLine="578"/>
      </w:pPr>
      <w:r w:rsidRPr="13B2429A">
        <w:rPr>
          <w:i/>
          <w:iCs/>
        </w:rPr>
        <w:t xml:space="preserve">Spectral dropoff </w:t>
      </w:r>
      <w:r>
        <w:t>merupakan fenomena penurunan energi spektral seiring meningkatnya frekuensi pada representasi frekuensi suatu citra atau video. Pada citra alami, distribusi spektrum frekuensi umumnya mengikuti pola tertentu, di mana energi terbesar berada pada frekuensi rendah dan secara bertahap menurun pada frekuensi yang lebih tinggi. Pola ini mencerminkan karakteristik alami dari struktur visual, seperti bentuk global dan tekstur halus yang tersebar secara konsisten .</w:t>
      </w:r>
    </w:p>
    <w:p w14:paraId="3C962962" w14:textId="25139C22" w:rsidR="00851245" w:rsidRDefault="00851245" w:rsidP="00851245">
      <w:pPr>
        <w:ind w:firstLine="578"/>
      </w:pPr>
      <w:r>
        <w:t xml:space="preserve">Dalam konteks </w:t>
      </w:r>
      <w:r w:rsidRPr="13B2429A">
        <w:rPr>
          <w:i/>
          <w:iCs/>
        </w:rPr>
        <w:t>deepfake</w:t>
      </w:r>
      <w:r>
        <w:t xml:space="preserve">, </w:t>
      </w:r>
      <w:r w:rsidRPr="13B2429A">
        <w:rPr>
          <w:i/>
          <w:iCs/>
        </w:rPr>
        <w:t xml:space="preserve">spectral dropoff </w:t>
      </w:r>
      <w:r>
        <w:t xml:space="preserve">menjadi salah satu indikator penting karena model generatif berbasis </w:t>
      </w:r>
      <w:r w:rsidRPr="13B2429A">
        <w:rPr>
          <w:i/>
          <w:iCs/>
        </w:rPr>
        <w:t xml:space="preserve">deep learning </w:t>
      </w:r>
      <w:r>
        <w:t xml:space="preserve">sering gagal mereproduksi penurunan spektral yang alami. Ketidaksesuaian pola </w:t>
      </w:r>
      <w:r w:rsidRPr="13B2429A">
        <w:rPr>
          <w:i/>
          <w:iCs/>
        </w:rPr>
        <w:t xml:space="preserve">spectral dropoff </w:t>
      </w:r>
      <w:r>
        <w:t xml:space="preserve">ini menyebabkan distribusi frekuensi pada citra hasil manipulasi berbeda dari citra asli, sehingga dapat dimanfaatkan sebagai petunjuk forensik dalam deteksi </w:t>
      </w:r>
      <w:r w:rsidRPr="13B2429A">
        <w:rPr>
          <w:i/>
          <w:iCs/>
        </w:rPr>
        <w:t xml:space="preserve">deepfake </w:t>
      </w:r>
      <w:sdt>
        <w:sdtPr>
          <w:rPr>
            <w:i/>
            <w:iCs/>
          </w:rPr>
          <w:id w:val="1179312799"/>
          <w:citation/>
        </w:sdtPr>
        <w:sdtEndPr/>
        <w:sdtContent>
          <w:r>
            <w:rPr>
              <w:i/>
              <w:iCs/>
            </w:rPr>
            <w:fldChar w:fldCharType="begin"/>
          </w:r>
          <w:r w:rsidRPr="00E23100">
            <w:instrText xml:space="preserve"> CITATION Dur \l 1033 </w:instrText>
          </w:r>
          <w:r>
            <w:instrText xml:space="preserve"> \m Qia20</w:instrText>
          </w:r>
          <w:r>
            <w:rPr>
              <w:i/>
              <w:iCs/>
            </w:rPr>
            <w:fldChar w:fldCharType="separate"/>
          </w:r>
          <w:r w:rsidR="00F649A4" w:rsidRPr="00F649A4">
            <w:rPr>
              <w:noProof/>
            </w:rPr>
            <w:t>[8, 11]</w:t>
          </w:r>
          <w:r>
            <w:rPr>
              <w:i/>
              <w:iCs/>
            </w:rPr>
            <w:fldChar w:fldCharType="end"/>
          </w:r>
        </w:sdtContent>
      </w:sdt>
      <w:r>
        <w:t>.</w:t>
      </w:r>
    </w:p>
    <w:p w14:paraId="771A79B0" w14:textId="77777777" w:rsidR="009A7422" w:rsidRDefault="009A7422" w:rsidP="009A7422"/>
    <w:p w14:paraId="67BE7183" w14:textId="77777777" w:rsidR="00851245" w:rsidRDefault="00851245" w:rsidP="00650070">
      <w:pPr>
        <w:pStyle w:val="Heading3"/>
      </w:pPr>
      <w:bookmarkStart w:id="83" w:name="_Toc223651139"/>
      <w:bookmarkStart w:id="84" w:name="_Toc232589715"/>
      <w:r>
        <w:t>Spectral Dropoff pada Citra Alami</w:t>
      </w:r>
      <w:bookmarkEnd w:id="83"/>
      <w:bookmarkEnd w:id="84"/>
    </w:p>
    <w:p w14:paraId="1015916C" w14:textId="3F095A32" w:rsidR="00851245" w:rsidRDefault="00851245" w:rsidP="004015A9">
      <w:pPr>
        <w:ind w:firstLine="567"/>
      </w:pPr>
      <w:r>
        <w:t xml:space="preserve">Pada citra asli, spektrum frekuensi menunjukkan penurunan energi yang relatif halus dan konsisten dari frekuensi rendah ke frekuensi tinggi. Frekuensi rendah merepresentasikan struktur global seperti kontur wajah dan pencahayaan, sedangkan frekuensi tinggi berisi detail lokal seperti tekstur kulit dan tepi objek. Hubungan ini membentuk pola </w:t>
      </w:r>
      <w:r w:rsidRPr="13B2429A">
        <w:rPr>
          <w:i/>
          <w:iCs/>
        </w:rPr>
        <w:t xml:space="preserve">spectral dropoff </w:t>
      </w:r>
      <w:r>
        <w:t xml:space="preserve">yang stabil dan dapat dianggap sebagai ciri statistik alami dari citra dunia nyata </w:t>
      </w:r>
      <w:sdt>
        <w:sdtPr>
          <w:id w:val="1747610050"/>
          <w:citation/>
        </w:sdtPr>
        <w:sdtEndPr/>
        <w:sdtContent>
          <w:r>
            <w:fldChar w:fldCharType="begin"/>
          </w:r>
          <w:r>
            <w:rPr>
              <w:lang w:val="en-US"/>
            </w:rPr>
            <w:instrText xml:space="preserve"> CITATION Gon18 \l 1033 </w:instrText>
          </w:r>
          <w:r>
            <w:fldChar w:fldCharType="separate"/>
          </w:r>
          <w:r w:rsidR="00F649A4" w:rsidRPr="00F649A4">
            <w:rPr>
              <w:noProof/>
              <w:lang w:val="en-US"/>
            </w:rPr>
            <w:t>[28]</w:t>
          </w:r>
          <w:r>
            <w:fldChar w:fldCharType="end"/>
          </w:r>
        </w:sdtContent>
      </w:sdt>
      <w:r>
        <w:t>.</w:t>
      </w:r>
    </w:p>
    <w:p w14:paraId="2678A61E" w14:textId="3F00E5C4" w:rsidR="00851245" w:rsidRDefault="00851245" w:rsidP="004015A9">
      <w:pPr>
        <w:ind w:firstLine="567"/>
      </w:pPr>
      <w:r>
        <w:t xml:space="preserve">Distribusi ini relatif konsisten antar citra alami, meskipun terdapat variasi akibat kondisi pencahayaan, resolusi, dan sensor kamera. Konsistensi inilah yang sering tidak dapat direplikasi secara sempurna oleh model generatif, khususnya pada bagian frekuensi menengah hingga tinggi </w:t>
      </w:r>
      <w:sdt>
        <w:sdtPr>
          <w:id w:val="1563131813"/>
          <w:citation/>
        </w:sdtPr>
        <w:sdtEndPr/>
        <w:sdtContent>
          <w:r>
            <w:fldChar w:fldCharType="begin"/>
          </w:r>
          <w:r>
            <w:rPr>
              <w:lang w:val="en-US"/>
            </w:rPr>
            <w:instrText xml:space="preserve"> CITATION Dur \l 1033  \m Ran22</w:instrText>
          </w:r>
          <w:r>
            <w:fldChar w:fldCharType="separate"/>
          </w:r>
          <w:r w:rsidR="00F649A4" w:rsidRPr="00F649A4">
            <w:rPr>
              <w:noProof/>
              <w:lang w:val="en-US"/>
            </w:rPr>
            <w:t>[8, 14]</w:t>
          </w:r>
          <w:r>
            <w:fldChar w:fldCharType="end"/>
          </w:r>
        </w:sdtContent>
      </w:sdt>
      <w:r>
        <w:t>.</w:t>
      </w:r>
    </w:p>
    <w:p w14:paraId="7687BF20" w14:textId="77777777" w:rsidR="009A7422" w:rsidRDefault="009A7422" w:rsidP="009A7422"/>
    <w:p w14:paraId="7D89841E" w14:textId="77777777" w:rsidR="00851245" w:rsidRDefault="00851245" w:rsidP="00851245">
      <w:pPr>
        <w:pStyle w:val="Heading3"/>
      </w:pPr>
      <w:bookmarkStart w:id="85" w:name="_Toc223651140"/>
      <w:bookmarkStart w:id="86" w:name="_Toc232589716"/>
      <w:r>
        <w:t>Anomali Spectral Dropoff pada Deepfake</w:t>
      </w:r>
      <w:bookmarkEnd w:id="85"/>
      <w:bookmarkEnd w:id="86"/>
    </w:p>
    <w:p w14:paraId="1F9E6E15" w14:textId="764A2C42" w:rsidR="00851245" w:rsidRDefault="00851245" w:rsidP="004015A9">
      <w:pPr>
        <w:ind w:firstLine="567"/>
      </w:pPr>
      <w:r>
        <w:t xml:space="preserve">Citra dan video </w:t>
      </w:r>
      <w:r w:rsidRPr="7BE86681">
        <w:rPr>
          <w:i/>
          <w:iCs/>
        </w:rPr>
        <w:t xml:space="preserve">deepfake </w:t>
      </w:r>
      <w:r>
        <w:t xml:space="preserve">umumnya menunjukkan anomali pada </w:t>
      </w:r>
      <w:r w:rsidRPr="7BE86681">
        <w:rPr>
          <w:i/>
          <w:iCs/>
        </w:rPr>
        <w:t>spectral dropoff</w:t>
      </w:r>
      <w:r>
        <w:t>, seperti penurunan energi yang terlalu cepat (</w:t>
      </w:r>
      <w:r w:rsidRPr="7BE86681">
        <w:rPr>
          <w:i/>
          <w:iCs/>
        </w:rPr>
        <w:t>over-smoothing</w:t>
      </w:r>
      <w:r>
        <w:t xml:space="preserve">) atau sebaliknya, energi frekuensi tinggi yang berlebihan dan tidak alami. Anomali ini muncul akibat proses </w:t>
      </w:r>
      <w:r w:rsidRPr="7BE86681">
        <w:rPr>
          <w:i/>
          <w:iCs/>
        </w:rPr>
        <w:lastRenderedPageBreak/>
        <w:t>upsampling</w:t>
      </w:r>
      <w:r>
        <w:t xml:space="preserve">, </w:t>
      </w:r>
      <w:r w:rsidRPr="7BE86681">
        <w:rPr>
          <w:i/>
          <w:iCs/>
        </w:rPr>
        <w:t>decoder convolution</w:t>
      </w:r>
      <w:r>
        <w:t xml:space="preserve">, dan </w:t>
      </w:r>
      <w:r w:rsidRPr="7BE86681">
        <w:rPr>
          <w:i/>
          <w:iCs/>
        </w:rPr>
        <w:t xml:space="preserve">face blending </w:t>
      </w:r>
      <w:r>
        <w:t>pada arsitektur GAN, yang menyebabkan distorsi distribusi spektral</w:t>
      </w:r>
      <w:sdt>
        <w:sdtPr>
          <w:id w:val="-535891136"/>
          <w:citation/>
        </w:sdtPr>
        <w:sdtEndPr/>
        <w:sdtContent>
          <w:r w:rsidR="00EB2411">
            <w:fldChar w:fldCharType="begin"/>
          </w:r>
          <w:r w:rsidR="00EB2411">
            <w:rPr>
              <w:lang w:val="en-US"/>
            </w:rPr>
            <w:instrText xml:space="preserve"> CITATION Dur \l 1033 </w:instrText>
          </w:r>
          <w:r w:rsidR="00EE416A">
            <w:rPr>
              <w:lang w:val="en-US"/>
            </w:rPr>
            <w:instrText xml:space="preserve"> \m Ode16</w:instrText>
          </w:r>
          <w:r w:rsidR="00EB2411">
            <w:fldChar w:fldCharType="separate"/>
          </w:r>
          <w:r w:rsidR="00F649A4">
            <w:rPr>
              <w:noProof/>
              <w:lang w:val="en-US"/>
            </w:rPr>
            <w:t xml:space="preserve"> </w:t>
          </w:r>
          <w:r w:rsidR="00F649A4" w:rsidRPr="00F649A4">
            <w:rPr>
              <w:noProof/>
              <w:lang w:val="en-US"/>
            </w:rPr>
            <w:t>[8, 21]</w:t>
          </w:r>
          <w:r w:rsidR="00EB2411">
            <w:fldChar w:fldCharType="end"/>
          </w:r>
        </w:sdtContent>
      </w:sdt>
      <w:r>
        <w:t xml:space="preserve">. </w:t>
      </w:r>
    </w:p>
    <w:p w14:paraId="1BF1E6C9" w14:textId="3ABD3AD2" w:rsidR="00851245" w:rsidRDefault="00851245" w:rsidP="004015A9">
      <w:pPr>
        <w:ind w:firstLine="567"/>
      </w:pPr>
      <w:r>
        <w:t>Beberapa penelitian menemukan bahwa generator GAN cenderung menghasilkan pola spektral dengan kemiringan (</w:t>
      </w:r>
      <w:r w:rsidRPr="13B2429A">
        <w:rPr>
          <w:i/>
          <w:iCs/>
        </w:rPr>
        <w:t>slope</w:t>
      </w:r>
      <w:r>
        <w:t xml:space="preserve">) </w:t>
      </w:r>
      <w:r w:rsidRPr="13B2429A">
        <w:rPr>
          <w:i/>
          <w:iCs/>
        </w:rPr>
        <w:t xml:space="preserve">spectral dropoff </w:t>
      </w:r>
      <w:r>
        <w:t xml:space="preserve">yang berbeda dari citra asli, terutama pada frekuensi tinggi. Hal ini mengakibatkan tekstur wajah tampak terlalu halus atau justru mengandung artefak berulang yang tidak ditemukan pada citra alami </w:t>
      </w:r>
      <w:sdt>
        <w:sdtPr>
          <w:id w:val="1217092162"/>
          <w:citation/>
        </w:sdtPr>
        <w:sdtEndPr/>
        <w:sdtContent>
          <w:r>
            <w:fldChar w:fldCharType="begin"/>
          </w:r>
          <w:r>
            <w:rPr>
              <w:lang w:val="en-US"/>
            </w:rPr>
            <w:instrText xml:space="preserve">CITATION Zha19 \m Gui \l 1033 </w:instrText>
          </w:r>
          <w:r>
            <w:fldChar w:fldCharType="separate"/>
          </w:r>
          <w:r w:rsidR="00F649A4" w:rsidRPr="00F649A4">
            <w:rPr>
              <w:noProof/>
              <w:lang w:val="en-US"/>
            </w:rPr>
            <w:t>[9, 10]</w:t>
          </w:r>
          <w:r>
            <w:fldChar w:fldCharType="end"/>
          </w:r>
        </w:sdtContent>
      </w:sdt>
      <w:r>
        <w:t>.</w:t>
      </w:r>
    </w:p>
    <w:p w14:paraId="2A2F679D" w14:textId="4B7A9BEC" w:rsidR="00851245" w:rsidRDefault="00851245" w:rsidP="004015A9">
      <w:pPr>
        <w:ind w:firstLine="567"/>
      </w:pPr>
      <w:r>
        <w:t xml:space="preserve">Selain itu, </w:t>
      </w:r>
      <w:r w:rsidRPr="13B2429A">
        <w:rPr>
          <w:i/>
          <w:iCs/>
        </w:rPr>
        <w:t xml:space="preserve">spectral dropoff </w:t>
      </w:r>
      <w:r>
        <w:t xml:space="preserve">yang tidak wajar juga berkaitan dengan kegagalan model generatif dalam mempertahankan konsistensi statistik frekuensi antar </w:t>
      </w:r>
      <w:r w:rsidRPr="13B2429A">
        <w:rPr>
          <w:i/>
          <w:iCs/>
        </w:rPr>
        <w:t xml:space="preserve">frame </w:t>
      </w:r>
      <w:r>
        <w:t xml:space="preserve">pada video </w:t>
      </w:r>
      <w:r w:rsidRPr="13B2429A">
        <w:rPr>
          <w:i/>
          <w:iCs/>
        </w:rPr>
        <w:t>deepfake</w:t>
      </w:r>
      <w:r>
        <w:t>, sehingga membuka peluang deteksi berbasis analisis spektrum temporal dan spasial</w:t>
      </w:r>
      <w:r w:rsidR="00EE416A">
        <w:t xml:space="preserve"> </w:t>
      </w:r>
      <w:sdt>
        <w:sdtPr>
          <w:id w:val="1584952810"/>
          <w:citation/>
        </w:sdtPr>
        <w:sdtEndPr/>
        <w:sdtContent>
          <w:r w:rsidR="00EE416A">
            <w:fldChar w:fldCharType="begin"/>
          </w:r>
          <w:r w:rsidR="00EE416A">
            <w:rPr>
              <w:lang w:val="en-US"/>
            </w:rPr>
            <w:instrText xml:space="preserve"> CITATION Rao25 \l 1033  \m Kim25</w:instrText>
          </w:r>
          <w:r w:rsidR="00EE416A">
            <w:fldChar w:fldCharType="separate"/>
          </w:r>
          <w:r w:rsidR="00F649A4" w:rsidRPr="00F649A4">
            <w:rPr>
              <w:noProof/>
              <w:lang w:val="en-US"/>
            </w:rPr>
            <w:t>[15, 25]</w:t>
          </w:r>
          <w:r w:rsidR="00EE416A">
            <w:fldChar w:fldCharType="end"/>
          </w:r>
        </w:sdtContent>
      </w:sdt>
      <w:r>
        <w:t>.</w:t>
      </w:r>
    </w:p>
    <w:p w14:paraId="66655D34" w14:textId="77777777" w:rsidR="009A7422" w:rsidRPr="002B6182" w:rsidRDefault="009A7422" w:rsidP="004015A9">
      <w:pPr>
        <w:rPr>
          <w:lang w:val="en-US"/>
        </w:rPr>
      </w:pPr>
    </w:p>
    <w:p w14:paraId="77A6CD85" w14:textId="77777777" w:rsidR="00851245" w:rsidRDefault="00851245" w:rsidP="008A2F05">
      <w:pPr>
        <w:pStyle w:val="Heading2"/>
      </w:pPr>
      <w:bookmarkStart w:id="87" w:name="_Toc223651141"/>
      <w:bookmarkStart w:id="88" w:name="_Toc232589717"/>
      <w:r>
        <w:t>Periodic Noise dalam Domain Frekuensi</w:t>
      </w:r>
      <w:bookmarkEnd w:id="87"/>
      <w:bookmarkEnd w:id="88"/>
    </w:p>
    <w:p w14:paraId="55275F33" w14:textId="77777777" w:rsidR="00851245" w:rsidRDefault="00851245" w:rsidP="00851245">
      <w:pPr>
        <w:ind w:firstLine="578"/>
      </w:pPr>
      <w:r w:rsidRPr="13B2429A">
        <w:rPr>
          <w:i/>
          <w:iCs/>
        </w:rPr>
        <w:t xml:space="preserve">Periodic noise </w:t>
      </w:r>
      <w:r>
        <w:t xml:space="preserve">merupakan salah satu artefak penting dalam analisis domain frekuensi dan menjadi indikator kuat adanya proses generatif atau manipulatif dalam </w:t>
      </w:r>
      <w:r w:rsidRPr="13B2429A">
        <w:rPr>
          <w:i/>
          <w:iCs/>
        </w:rPr>
        <w:t>deepfake</w:t>
      </w:r>
      <w:r>
        <w:t xml:space="preserve">. Dalam konteks deteksi </w:t>
      </w:r>
      <w:r w:rsidRPr="13B2429A">
        <w:rPr>
          <w:i/>
          <w:iCs/>
        </w:rPr>
        <w:t>deepfake</w:t>
      </w:r>
      <w:r>
        <w:t xml:space="preserve">, </w:t>
      </w:r>
      <w:r w:rsidRPr="13B2429A">
        <w:rPr>
          <w:i/>
          <w:iCs/>
        </w:rPr>
        <w:t>periodic noise</w:t>
      </w:r>
      <w:r>
        <w:t xml:space="preserve"> berperan sebagai </w:t>
      </w:r>
      <w:r w:rsidRPr="13B2429A">
        <w:rPr>
          <w:i/>
          <w:iCs/>
        </w:rPr>
        <w:t xml:space="preserve">frequency fingerprint </w:t>
      </w:r>
      <w:r>
        <w:t xml:space="preserve">yang muncul akibat operasi internal model generatif, terutama pada tahap </w:t>
      </w:r>
      <w:r w:rsidRPr="13B2429A">
        <w:rPr>
          <w:i/>
          <w:iCs/>
        </w:rPr>
        <w:t xml:space="preserve">upsampling </w:t>
      </w:r>
      <w:r>
        <w:t>atau rekonstruksi citra.</w:t>
      </w:r>
    </w:p>
    <w:p w14:paraId="4C7BD645" w14:textId="77777777" w:rsidR="009A7422" w:rsidRDefault="009A7422" w:rsidP="009A7422"/>
    <w:p w14:paraId="627C1957" w14:textId="77777777" w:rsidR="00851245" w:rsidRDefault="00851245" w:rsidP="00851245">
      <w:pPr>
        <w:pStyle w:val="Heading3"/>
      </w:pPr>
      <w:bookmarkStart w:id="89" w:name="_Toc223651142"/>
      <w:bookmarkStart w:id="90" w:name="_Toc232589718"/>
      <w:r>
        <w:t>Definisi dan Karakteristik Periodic Noise</w:t>
      </w:r>
      <w:bookmarkEnd w:id="89"/>
      <w:bookmarkEnd w:id="90"/>
    </w:p>
    <w:p w14:paraId="4DE51B6F" w14:textId="765CFB1B" w:rsidR="00851245" w:rsidRDefault="00851245" w:rsidP="004015A9">
      <w:pPr>
        <w:ind w:firstLine="567"/>
      </w:pPr>
      <w:r w:rsidRPr="1E11DC69">
        <w:rPr>
          <w:i/>
          <w:iCs/>
        </w:rPr>
        <w:t xml:space="preserve">Periodic noise </w:t>
      </w:r>
      <w:r>
        <w:t>adalah pola gangguan (</w:t>
      </w:r>
      <w:r w:rsidRPr="1E11DC69">
        <w:rPr>
          <w:i/>
          <w:iCs/>
        </w:rPr>
        <w:t>noise pattern</w:t>
      </w:r>
      <w:r>
        <w:t xml:space="preserve">) yang muncul secara berulang dan teratur pada citra digital. Pola ini biasanya berbentuk garis-garis atau </w:t>
      </w:r>
      <w:r w:rsidRPr="1E11DC69">
        <w:rPr>
          <w:i/>
          <w:iCs/>
        </w:rPr>
        <w:t xml:space="preserve">grid </w:t>
      </w:r>
      <w:r>
        <w:t xml:space="preserve">berirama yang terlihat secara jelas pada representasi </w:t>
      </w:r>
      <w:r w:rsidRPr="1E11DC69">
        <w:rPr>
          <w:i/>
          <w:iCs/>
        </w:rPr>
        <w:t xml:space="preserve">Fourier Transform </w:t>
      </w:r>
      <w:r>
        <w:t>(FFT) sebagai titik-titik (</w:t>
      </w:r>
      <w:r w:rsidRPr="1E11DC69">
        <w:rPr>
          <w:i/>
          <w:iCs/>
        </w:rPr>
        <w:t>spikes</w:t>
      </w:r>
      <w:r>
        <w:t xml:space="preserve">) pada lokasi frekuensi tertentu. </w:t>
      </w:r>
      <w:r w:rsidRPr="00650070">
        <w:rPr>
          <w:i/>
          <w:iCs/>
        </w:rPr>
        <w:t>Gonzales</w:t>
      </w:r>
      <w:r>
        <w:t xml:space="preserve"> dan </w:t>
      </w:r>
      <w:r w:rsidRPr="00650070">
        <w:rPr>
          <w:i/>
          <w:iCs/>
        </w:rPr>
        <w:t>Woods</w:t>
      </w:r>
      <w:r>
        <w:t xml:space="preserve"> </w:t>
      </w:r>
      <w:sdt>
        <w:sdtPr>
          <w:id w:val="294337866"/>
          <w:citation/>
        </w:sdtPr>
        <w:sdtEndPr/>
        <w:sdtContent>
          <w:r>
            <w:fldChar w:fldCharType="begin"/>
          </w:r>
          <w:r>
            <w:rPr>
              <w:lang w:val="en-US"/>
            </w:rPr>
            <w:instrText xml:space="preserve"> CITATION Gon18 \l 1033 </w:instrText>
          </w:r>
          <w:r>
            <w:fldChar w:fldCharType="separate"/>
          </w:r>
          <w:r w:rsidR="00F649A4" w:rsidRPr="00F649A4">
            <w:rPr>
              <w:noProof/>
              <w:lang w:val="en-US"/>
            </w:rPr>
            <w:t>[28]</w:t>
          </w:r>
          <w:r>
            <w:fldChar w:fldCharType="end"/>
          </w:r>
        </w:sdtContent>
      </w:sdt>
      <w:r>
        <w:t xml:space="preserve"> menjelaskan bahwa </w:t>
      </w:r>
      <w:r w:rsidRPr="1E11DC69">
        <w:rPr>
          <w:i/>
          <w:iCs/>
        </w:rPr>
        <w:t xml:space="preserve">noise </w:t>
      </w:r>
      <w:r>
        <w:t xml:space="preserve">periodik terbentuk akibat sinyal gangguan yang terstruktur, sehingga menghasilkan pola simetris pada spektrum frekuensi. </w:t>
      </w:r>
    </w:p>
    <w:p w14:paraId="695A62B0" w14:textId="5E9487B5" w:rsidR="00851245" w:rsidRDefault="00851245" w:rsidP="004015A9">
      <w:pPr>
        <w:ind w:firstLine="567"/>
      </w:pPr>
      <w:r>
        <w:t xml:space="preserve">Dalam domain spasial, </w:t>
      </w:r>
      <w:r w:rsidRPr="7BE86681">
        <w:rPr>
          <w:i/>
          <w:iCs/>
        </w:rPr>
        <w:t xml:space="preserve">periodic noise </w:t>
      </w:r>
      <w:r>
        <w:t xml:space="preserve">seringkali sulit dikenali karena bercampur dengan tekstur natural pada citra. Namun, pada domain frekuensi, pola ini tampak sangat jelas karena FFT memisahkan komponen citra berdasarkan frekuensi dan mengungkapkan pola berulang yang tidak terlihat pada domain spasial </w:t>
      </w:r>
      <w:sdt>
        <w:sdtPr>
          <w:id w:val="-240264910"/>
          <w:citation/>
        </w:sdtPr>
        <w:sdtEndPr/>
        <w:sdtContent>
          <w:r>
            <w:fldChar w:fldCharType="begin"/>
          </w:r>
          <w:r w:rsidRPr="009D6D35">
            <w:instrText xml:space="preserve"> CITATION Gon18 \l 1033  \m Opp89</w:instrText>
          </w:r>
          <w:r>
            <w:fldChar w:fldCharType="separate"/>
          </w:r>
          <w:r w:rsidR="00F649A4" w:rsidRPr="00F649A4">
            <w:rPr>
              <w:noProof/>
            </w:rPr>
            <w:t>[28, 29]</w:t>
          </w:r>
          <w:r>
            <w:fldChar w:fldCharType="end"/>
          </w:r>
        </w:sdtContent>
      </w:sdt>
      <w:r>
        <w:t>.</w:t>
      </w:r>
    </w:p>
    <w:p w14:paraId="633455B0" w14:textId="77777777" w:rsidR="009A7422" w:rsidRDefault="009A7422" w:rsidP="009A7422"/>
    <w:p w14:paraId="4B88F352" w14:textId="77777777" w:rsidR="00851245" w:rsidRDefault="00851245" w:rsidP="00851245">
      <w:pPr>
        <w:pStyle w:val="Heading3"/>
      </w:pPr>
      <w:bookmarkStart w:id="91" w:name="_Toc223651143"/>
      <w:bookmarkStart w:id="92" w:name="_Toc232589719"/>
      <w:r>
        <w:t>Sumber Periodic Noise pada Citra Deepfake</w:t>
      </w:r>
      <w:bookmarkEnd w:id="91"/>
      <w:bookmarkEnd w:id="92"/>
    </w:p>
    <w:p w14:paraId="5FEB7484" w14:textId="77777777" w:rsidR="00851245" w:rsidRDefault="00851245" w:rsidP="004015A9">
      <w:pPr>
        <w:ind w:firstLine="567"/>
      </w:pPr>
      <w:r>
        <w:t xml:space="preserve">Pada citra hasil manipulasi </w:t>
      </w:r>
      <w:r w:rsidRPr="13B2429A">
        <w:rPr>
          <w:i/>
          <w:iCs/>
        </w:rPr>
        <w:t>deepfake</w:t>
      </w:r>
      <w:r>
        <w:t xml:space="preserve">, </w:t>
      </w:r>
      <w:r w:rsidRPr="13B2429A">
        <w:rPr>
          <w:i/>
          <w:iCs/>
        </w:rPr>
        <w:t xml:space="preserve">periodic noise </w:t>
      </w:r>
      <w:r>
        <w:t>umumnya muncul sebagai efek samping dari operasi pembangkitan citra (</w:t>
      </w:r>
      <w:r w:rsidRPr="13B2429A">
        <w:rPr>
          <w:i/>
          <w:iCs/>
        </w:rPr>
        <w:t>image synthesis</w:t>
      </w:r>
      <w:r>
        <w:t xml:space="preserve">) yang dilakukan oleh model </w:t>
      </w:r>
      <w:r>
        <w:lastRenderedPageBreak/>
        <w:t xml:space="preserve">berbasis CNN generatif, seperti GAN maupun </w:t>
      </w:r>
      <w:r w:rsidRPr="13B2429A">
        <w:rPr>
          <w:i/>
          <w:iCs/>
        </w:rPr>
        <w:t>encoder–decoder</w:t>
      </w:r>
      <w:r>
        <w:t>. Sejumlah penelitian telah mengidentifikasi sumber periodic noise sebagai berikut:</w:t>
      </w:r>
    </w:p>
    <w:p w14:paraId="409A04D8" w14:textId="77777777" w:rsidR="00EE416A" w:rsidRDefault="00851245">
      <w:pPr>
        <w:pStyle w:val="ListParagraph"/>
        <w:numPr>
          <w:ilvl w:val="0"/>
          <w:numId w:val="20"/>
        </w:numPr>
        <w:rPr>
          <w:lang w:val="en-US"/>
        </w:rPr>
      </w:pPr>
      <w:r w:rsidRPr="13B2429A">
        <w:rPr>
          <w:lang w:val="en-US"/>
        </w:rPr>
        <w:t xml:space="preserve">Upsampling berbasis </w:t>
      </w:r>
      <w:r w:rsidRPr="000003D7">
        <w:rPr>
          <w:i/>
          <w:iCs/>
          <w:lang w:val="en-US"/>
        </w:rPr>
        <w:t>transposed convolution</w:t>
      </w:r>
      <w:r w:rsidRPr="13B2429A">
        <w:rPr>
          <w:lang w:val="en-US"/>
        </w:rPr>
        <w:t xml:space="preserve"> (</w:t>
      </w:r>
      <w:r w:rsidRPr="000003D7">
        <w:rPr>
          <w:i/>
          <w:iCs/>
          <w:lang w:val="en-US"/>
        </w:rPr>
        <w:t>deconvolution</w:t>
      </w:r>
      <w:r w:rsidRPr="13B2429A">
        <w:rPr>
          <w:lang w:val="en-US"/>
        </w:rPr>
        <w:t>)</w:t>
      </w:r>
    </w:p>
    <w:p w14:paraId="02D1BBDB" w14:textId="06037FDC" w:rsidR="00851245" w:rsidRPr="00EE416A" w:rsidRDefault="00851245" w:rsidP="00EE416A">
      <w:pPr>
        <w:pStyle w:val="ListParagraph"/>
        <w:ind w:left="360"/>
        <w:rPr>
          <w:lang w:val="en-US"/>
        </w:rPr>
      </w:pPr>
      <w:r w:rsidRPr="4EA138B6">
        <w:t xml:space="preserve">Penggunaan </w:t>
      </w:r>
      <w:r w:rsidRPr="00EE416A">
        <w:rPr>
          <w:i/>
          <w:iCs/>
        </w:rPr>
        <w:t xml:space="preserve">deconvolution </w:t>
      </w:r>
      <w:r w:rsidRPr="4EA138B6">
        <w:t xml:space="preserve">dapat menghasilkan </w:t>
      </w:r>
      <w:r w:rsidRPr="00EE416A">
        <w:rPr>
          <w:i/>
          <w:iCs/>
        </w:rPr>
        <w:t>checkerboard artifacts</w:t>
      </w:r>
      <w:r w:rsidR="006D186E">
        <w:t xml:space="preserve">. </w:t>
      </w:r>
      <w:r w:rsidRPr="00EE416A">
        <w:rPr>
          <w:i/>
          <w:iCs/>
        </w:rPr>
        <w:t>Odena et al.</w:t>
      </w:r>
      <w:r w:rsidRPr="4EA138B6">
        <w:t xml:space="preserve"> </w:t>
      </w:r>
      <w:sdt>
        <w:sdtPr>
          <w:id w:val="1049043667"/>
          <w:citation/>
        </w:sdtPr>
        <w:sdtEndPr/>
        <w:sdtContent>
          <w:r>
            <w:fldChar w:fldCharType="begin"/>
          </w:r>
          <w:r w:rsidRPr="00EE416A">
            <w:rPr>
              <w:lang w:val="en-US"/>
            </w:rPr>
            <w:instrText xml:space="preserve"> CITATION Ode16 \l 1033 </w:instrText>
          </w:r>
          <w:r>
            <w:fldChar w:fldCharType="separate"/>
          </w:r>
          <w:r w:rsidR="00F649A4" w:rsidRPr="00F649A4">
            <w:rPr>
              <w:noProof/>
              <w:lang w:val="en-US"/>
            </w:rPr>
            <w:t>[21]</w:t>
          </w:r>
          <w:r>
            <w:fldChar w:fldCharType="end"/>
          </w:r>
        </w:sdtContent>
      </w:sdt>
      <w:r w:rsidRPr="4EA138B6">
        <w:t xml:space="preserve"> menunjukkan bahwa artefak ini termanifestasi sebagai sinyal periodik di domain frekuensi.</w:t>
      </w:r>
    </w:p>
    <w:p w14:paraId="5EC64EE7" w14:textId="77777777" w:rsidR="00EE416A" w:rsidRDefault="00851245">
      <w:pPr>
        <w:pStyle w:val="ListParagraph"/>
        <w:numPr>
          <w:ilvl w:val="0"/>
          <w:numId w:val="20"/>
        </w:numPr>
      </w:pPr>
      <w:r>
        <w:t>Ketidakmampuan model mereplikasi distribusi spektral alami</w:t>
      </w:r>
    </w:p>
    <w:p w14:paraId="4EFC2FD9" w14:textId="41D98528" w:rsidR="00851245" w:rsidRPr="00E430BB" w:rsidRDefault="00851245" w:rsidP="00EE416A">
      <w:pPr>
        <w:pStyle w:val="ListParagraph"/>
        <w:ind w:left="360"/>
      </w:pPr>
      <w:r w:rsidRPr="00EE416A">
        <w:rPr>
          <w:i/>
          <w:iCs/>
        </w:rPr>
        <w:t>Durall et al</w:t>
      </w:r>
      <w:r w:rsidRPr="4EA138B6">
        <w:t xml:space="preserve">. </w:t>
      </w:r>
      <w:sdt>
        <w:sdtPr>
          <w:id w:val="935177721"/>
          <w:citation/>
        </w:sdtPr>
        <w:sdtEndPr/>
        <w:sdtContent>
          <w:r>
            <w:fldChar w:fldCharType="begin"/>
          </w:r>
          <w:r w:rsidRPr="00EE416A">
            <w:rPr>
              <w:lang w:val="en-US"/>
            </w:rPr>
            <w:instrText xml:space="preserve"> CITATION Dur \l 1033 </w:instrText>
          </w:r>
          <w:r>
            <w:fldChar w:fldCharType="separate"/>
          </w:r>
          <w:r w:rsidR="00F649A4" w:rsidRPr="00F649A4">
            <w:rPr>
              <w:noProof/>
              <w:lang w:val="en-US"/>
            </w:rPr>
            <w:t>[8]</w:t>
          </w:r>
          <w:r>
            <w:fldChar w:fldCharType="end"/>
          </w:r>
        </w:sdtContent>
      </w:sdt>
      <w:r w:rsidRPr="4EA138B6">
        <w:t xml:space="preserve"> menemukan bahwa model generatif gagal menghasilkan distribusi frekuensi tinggi yang konsisten dengan citra asli, sehingga muncul pola spektral yang tidak natural, termasuk </w:t>
      </w:r>
      <w:r w:rsidRPr="00EE416A">
        <w:rPr>
          <w:i/>
          <w:iCs/>
        </w:rPr>
        <w:t>periodic noise</w:t>
      </w:r>
      <w:r w:rsidRPr="4EA138B6">
        <w:t>.</w:t>
      </w:r>
    </w:p>
    <w:p w14:paraId="150BE775" w14:textId="77777777" w:rsidR="00EE416A" w:rsidRDefault="00851245">
      <w:pPr>
        <w:pStyle w:val="ListParagraph"/>
        <w:numPr>
          <w:ilvl w:val="0"/>
          <w:numId w:val="20"/>
        </w:numPr>
      </w:pPr>
      <w:r>
        <w:t xml:space="preserve">Proses </w:t>
      </w:r>
      <w:r w:rsidRPr="000003D7">
        <w:rPr>
          <w:i/>
          <w:iCs/>
        </w:rPr>
        <w:t>blending</w:t>
      </w:r>
      <w:r>
        <w:t xml:space="preserve"> dan </w:t>
      </w:r>
      <w:r w:rsidRPr="000003D7">
        <w:rPr>
          <w:i/>
          <w:iCs/>
        </w:rPr>
        <w:t>warping</w:t>
      </w:r>
      <w:r>
        <w:t xml:space="preserve"> pada </w:t>
      </w:r>
      <w:r w:rsidRPr="000003D7">
        <w:rPr>
          <w:i/>
          <w:iCs/>
        </w:rPr>
        <w:t>face swapping</w:t>
      </w:r>
    </w:p>
    <w:p w14:paraId="7C3DCEA6" w14:textId="64484959" w:rsidR="00851245" w:rsidRDefault="00851245" w:rsidP="00EE416A">
      <w:pPr>
        <w:pStyle w:val="ListParagraph"/>
        <w:ind w:left="360"/>
      </w:pPr>
      <w:r w:rsidRPr="00EE416A">
        <w:rPr>
          <w:i/>
          <w:iCs/>
        </w:rPr>
        <w:t>Zhang et al</w:t>
      </w:r>
      <w:r w:rsidRPr="4EA138B6">
        <w:t xml:space="preserve">. </w:t>
      </w:r>
      <w:sdt>
        <w:sdtPr>
          <w:id w:val="-2123527042"/>
          <w:citation/>
        </w:sdtPr>
        <w:sdtEndPr/>
        <w:sdtContent>
          <w:r>
            <w:fldChar w:fldCharType="begin"/>
          </w:r>
          <w:r w:rsidRPr="00EE416A">
            <w:rPr>
              <w:lang w:val="en-US"/>
            </w:rPr>
            <w:instrText xml:space="preserve"> CITATION Zha19 \l 1033 </w:instrText>
          </w:r>
          <w:r>
            <w:fldChar w:fldCharType="separate"/>
          </w:r>
          <w:r w:rsidR="00F649A4" w:rsidRPr="00F649A4">
            <w:rPr>
              <w:noProof/>
              <w:lang w:val="en-US"/>
            </w:rPr>
            <w:t>[9]</w:t>
          </w:r>
          <w:r>
            <w:fldChar w:fldCharType="end"/>
          </w:r>
        </w:sdtContent>
      </w:sdt>
      <w:r w:rsidRPr="4EA138B6">
        <w:t xml:space="preserve"> melaporkan bahwa proses </w:t>
      </w:r>
      <w:r w:rsidRPr="00EE416A">
        <w:rPr>
          <w:i/>
          <w:iCs/>
        </w:rPr>
        <w:t xml:space="preserve">blending </w:t>
      </w:r>
      <w:r w:rsidRPr="4EA138B6">
        <w:t>antar wajah menghasilkan pola frekuensi berulang yang dapat diamati melalui FFT.</w:t>
      </w:r>
    </w:p>
    <w:p w14:paraId="1FAE7E4A" w14:textId="77777777" w:rsidR="00EE416A" w:rsidRDefault="00851245">
      <w:pPr>
        <w:pStyle w:val="ListParagraph"/>
        <w:numPr>
          <w:ilvl w:val="0"/>
          <w:numId w:val="20"/>
        </w:numPr>
      </w:pPr>
      <w:r w:rsidRPr="000003D7">
        <w:rPr>
          <w:i/>
          <w:iCs/>
        </w:rPr>
        <w:t>Generative priors</w:t>
      </w:r>
      <w:r>
        <w:t xml:space="preserve"> yang kurang stabil</w:t>
      </w:r>
    </w:p>
    <w:p w14:paraId="78745750" w14:textId="3490E11B" w:rsidR="00851245" w:rsidRDefault="00851245" w:rsidP="00EE416A">
      <w:pPr>
        <w:pStyle w:val="ListParagraph"/>
        <w:ind w:left="360"/>
      </w:pPr>
      <w:r w:rsidRPr="4EA138B6">
        <w:t xml:space="preserve">Penelitian </w:t>
      </w:r>
      <w:r w:rsidRPr="00EE416A">
        <w:rPr>
          <w:i/>
          <w:iCs/>
        </w:rPr>
        <w:t>Chadha et al</w:t>
      </w:r>
      <w:r w:rsidRPr="4EA138B6">
        <w:t xml:space="preserve">. </w:t>
      </w:r>
      <w:sdt>
        <w:sdtPr>
          <w:id w:val="-2138256360"/>
          <w:citation/>
        </w:sdtPr>
        <w:sdtEndPr/>
        <w:sdtContent>
          <w:r>
            <w:fldChar w:fldCharType="begin"/>
          </w:r>
          <w:r w:rsidRPr="00EE416A">
            <w:rPr>
              <w:lang w:val="en-US"/>
            </w:rPr>
            <w:instrText xml:space="preserve"> CITATION Cha21 \l 1033 </w:instrText>
          </w:r>
          <w:r>
            <w:fldChar w:fldCharType="separate"/>
          </w:r>
          <w:r w:rsidR="00F649A4" w:rsidRPr="00F649A4">
            <w:rPr>
              <w:noProof/>
              <w:lang w:val="en-US"/>
            </w:rPr>
            <w:t>[19]</w:t>
          </w:r>
          <w:r>
            <w:fldChar w:fldCharType="end"/>
          </w:r>
        </w:sdtContent>
      </w:sdt>
      <w:r w:rsidRPr="4EA138B6">
        <w:t xml:space="preserve"> dan </w:t>
      </w:r>
      <w:r w:rsidRPr="00EE416A">
        <w:rPr>
          <w:i/>
          <w:iCs/>
        </w:rPr>
        <w:t>Mejri et al</w:t>
      </w:r>
      <w:r w:rsidRPr="4EA138B6">
        <w:t xml:space="preserve">. </w:t>
      </w:r>
      <w:sdt>
        <w:sdtPr>
          <w:id w:val="1370802211"/>
          <w:citation/>
        </w:sdtPr>
        <w:sdtEndPr/>
        <w:sdtContent>
          <w:r>
            <w:fldChar w:fldCharType="begin"/>
          </w:r>
          <w:r w:rsidRPr="00EE416A">
            <w:rPr>
              <w:lang w:val="en-US"/>
            </w:rPr>
            <w:instrText xml:space="preserve"> CITATION Mej \l 1033 </w:instrText>
          </w:r>
          <w:r>
            <w:fldChar w:fldCharType="separate"/>
          </w:r>
          <w:r w:rsidR="00F649A4" w:rsidRPr="00F649A4">
            <w:rPr>
              <w:noProof/>
              <w:lang w:val="en-US"/>
            </w:rPr>
            <w:t>[24]</w:t>
          </w:r>
          <w:r>
            <w:fldChar w:fldCharType="end"/>
          </w:r>
        </w:sdtContent>
      </w:sdt>
      <w:r>
        <w:t xml:space="preserve"> </w:t>
      </w:r>
      <w:r w:rsidRPr="4EA138B6">
        <w:t xml:space="preserve">menunjukkan bahwa model </w:t>
      </w:r>
      <w:r w:rsidRPr="00EE416A">
        <w:rPr>
          <w:i/>
          <w:iCs/>
        </w:rPr>
        <w:t xml:space="preserve">deepfake </w:t>
      </w:r>
      <w:r w:rsidRPr="4EA138B6">
        <w:t>cenderung menghasilkan komponen frekuensi tinggi yang tidak stabil dan berulang, karena generator mengoptimalkan sinyal tekstur untuk tampilan realistis tetapi tidak menangani harmonisasi frekuensi global.</w:t>
      </w:r>
    </w:p>
    <w:p w14:paraId="18C1A2C6" w14:textId="77777777" w:rsidR="009A7422" w:rsidRDefault="009A7422" w:rsidP="009A7422"/>
    <w:p w14:paraId="22469233" w14:textId="77777777" w:rsidR="00851245" w:rsidRDefault="00851245" w:rsidP="00851245">
      <w:pPr>
        <w:pStyle w:val="Heading3"/>
      </w:pPr>
      <w:bookmarkStart w:id="93" w:name="_Toc223651144"/>
      <w:bookmarkStart w:id="94" w:name="_Toc232589720"/>
      <w:r>
        <w:t>Peran Periodic Noise dalam Deteksi Deepfake</w:t>
      </w:r>
      <w:bookmarkEnd w:id="93"/>
      <w:bookmarkEnd w:id="94"/>
    </w:p>
    <w:p w14:paraId="086364DB" w14:textId="77777777" w:rsidR="00851245" w:rsidRDefault="00851245" w:rsidP="004015A9">
      <w:pPr>
        <w:ind w:firstLine="567"/>
      </w:pPr>
      <w:r w:rsidRPr="00E93201">
        <w:rPr>
          <w:i/>
          <w:iCs/>
        </w:rPr>
        <w:t>Periodic noise</w:t>
      </w:r>
      <w:r>
        <w:t xml:space="preserve"> merupakan fitur penting yang dimanfaatkan dalam banyak penelitian deteksi </w:t>
      </w:r>
      <w:r w:rsidRPr="00E93201">
        <w:rPr>
          <w:i/>
          <w:iCs/>
        </w:rPr>
        <w:t>deepfake</w:t>
      </w:r>
      <w:r>
        <w:t xml:space="preserve"> berbasis frekuensi. Beberapa alasan mengapa artefak ini sangat relevan:</w:t>
      </w:r>
    </w:p>
    <w:p w14:paraId="337D6DC3" w14:textId="77777777" w:rsidR="00DB5B09" w:rsidRDefault="00851245">
      <w:pPr>
        <w:pStyle w:val="ListParagraph"/>
        <w:numPr>
          <w:ilvl w:val="0"/>
          <w:numId w:val="19"/>
        </w:numPr>
      </w:pPr>
      <w:r>
        <w:t>Tanda unik dari citra sintetis (</w:t>
      </w:r>
      <w:r w:rsidRPr="000C1F3D">
        <w:rPr>
          <w:i/>
          <w:iCs/>
        </w:rPr>
        <w:t>synthetic fingerprinting</w:t>
      </w:r>
      <w:r>
        <w:t>)</w:t>
      </w:r>
    </w:p>
    <w:p w14:paraId="4D69F481" w14:textId="545526F1" w:rsidR="00851245" w:rsidRDefault="00851245" w:rsidP="00DB5B09">
      <w:pPr>
        <w:pStyle w:val="ListParagraph"/>
        <w:ind w:left="360"/>
      </w:pPr>
      <w:r w:rsidRPr="00DB5B09">
        <w:rPr>
          <w:i/>
          <w:iCs/>
        </w:rPr>
        <w:t xml:space="preserve">Periodic noise </w:t>
      </w:r>
      <w:r>
        <w:t xml:space="preserve">tidak ada pada citra asli. Kemunculannya mengindikasikan adanya proses pembangkitan sintetik yang tidak mampu meniru distribusi frekuensi alami </w:t>
      </w:r>
      <w:sdt>
        <w:sdtPr>
          <w:id w:val="-1962562985"/>
          <w:citation/>
        </w:sdtPr>
        <w:sdtEndPr/>
        <w:sdtContent>
          <w:r>
            <w:fldChar w:fldCharType="begin"/>
          </w:r>
          <w:r w:rsidRPr="009D6D35">
            <w:instrText xml:space="preserve"> CITATION Dur \l 1033  \m Zha19 \m Mej</w:instrText>
          </w:r>
          <w:r>
            <w:fldChar w:fldCharType="separate"/>
          </w:r>
          <w:r w:rsidR="00F649A4" w:rsidRPr="00F649A4">
            <w:rPr>
              <w:noProof/>
            </w:rPr>
            <w:t>[8, 9, 24]</w:t>
          </w:r>
          <w:r>
            <w:fldChar w:fldCharType="end"/>
          </w:r>
        </w:sdtContent>
      </w:sdt>
      <w:r>
        <w:t>.</w:t>
      </w:r>
    </w:p>
    <w:p w14:paraId="033D5CCD" w14:textId="77777777" w:rsidR="00DB5B09" w:rsidRDefault="00851245">
      <w:pPr>
        <w:pStyle w:val="ListParagraph"/>
        <w:numPr>
          <w:ilvl w:val="0"/>
          <w:numId w:val="19"/>
        </w:numPr>
      </w:pPr>
      <w:r>
        <w:t xml:space="preserve">Stabil untuk berbagai jenis </w:t>
      </w:r>
      <w:r w:rsidRPr="000C1F3D">
        <w:rPr>
          <w:i/>
          <w:iCs/>
        </w:rPr>
        <w:t>deepfake</w:t>
      </w:r>
    </w:p>
    <w:p w14:paraId="4A65B089" w14:textId="7E029931" w:rsidR="00851245" w:rsidRDefault="00851245" w:rsidP="00DB5B09">
      <w:pPr>
        <w:pStyle w:val="ListParagraph"/>
        <w:ind w:left="360"/>
      </w:pPr>
      <w:r w:rsidRPr="00DB5B09">
        <w:rPr>
          <w:i/>
          <w:iCs/>
        </w:rPr>
        <w:t>Qian et al</w:t>
      </w:r>
      <w:r w:rsidRPr="4EA138B6">
        <w:t>.</w:t>
      </w:r>
      <w:r>
        <w:t xml:space="preserve"> </w:t>
      </w:r>
      <w:sdt>
        <w:sdtPr>
          <w:id w:val="-1782248844"/>
          <w:citation/>
        </w:sdtPr>
        <w:sdtEndPr/>
        <w:sdtContent>
          <w:r>
            <w:fldChar w:fldCharType="begin"/>
          </w:r>
          <w:r w:rsidRPr="00DB5B09">
            <w:rPr>
              <w:lang w:val="en-US"/>
            </w:rPr>
            <w:instrText xml:space="preserve"> CITATION Qia20 \l 1033 </w:instrText>
          </w:r>
          <w:r>
            <w:fldChar w:fldCharType="separate"/>
          </w:r>
          <w:r w:rsidR="00F649A4" w:rsidRPr="00F649A4">
            <w:rPr>
              <w:noProof/>
              <w:lang w:val="en-US"/>
            </w:rPr>
            <w:t>[11]</w:t>
          </w:r>
          <w:r>
            <w:fldChar w:fldCharType="end"/>
          </w:r>
        </w:sdtContent>
      </w:sdt>
      <w:r w:rsidRPr="4EA138B6">
        <w:t xml:space="preserve"> dan </w:t>
      </w:r>
      <w:r w:rsidRPr="00DB5B09">
        <w:rPr>
          <w:i/>
          <w:iCs/>
        </w:rPr>
        <w:t>SpecXNet</w:t>
      </w:r>
      <w:r w:rsidRPr="4EA138B6">
        <w:t xml:space="preserve"> oleh </w:t>
      </w:r>
      <w:r w:rsidRPr="00DB5B09">
        <w:rPr>
          <w:i/>
          <w:iCs/>
        </w:rPr>
        <w:t>Alam et al</w:t>
      </w:r>
      <w:r w:rsidRPr="4EA138B6">
        <w:t>.</w:t>
      </w:r>
      <w:r>
        <w:t xml:space="preserve"> </w:t>
      </w:r>
      <w:sdt>
        <w:sdtPr>
          <w:id w:val="-2127148052"/>
          <w:citation/>
        </w:sdtPr>
        <w:sdtEndPr/>
        <w:sdtContent>
          <w:r>
            <w:fldChar w:fldCharType="begin"/>
          </w:r>
          <w:r w:rsidRPr="00DB5B09">
            <w:rPr>
              <w:lang w:val="en-US"/>
            </w:rPr>
            <w:instrText xml:space="preserve"> CITATION Ala \l 1033 </w:instrText>
          </w:r>
          <w:r>
            <w:fldChar w:fldCharType="separate"/>
          </w:r>
          <w:r w:rsidR="00F649A4" w:rsidRPr="00F649A4">
            <w:rPr>
              <w:noProof/>
              <w:lang w:val="en-US"/>
            </w:rPr>
            <w:t>[13]</w:t>
          </w:r>
          <w:r>
            <w:fldChar w:fldCharType="end"/>
          </w:r>
        </w:sdtContent>
      </w:sdt>
      <w:r w:rsidRPr="4EA138B6">
        <w:t xml:space="preserve"> menunjukkan bahwa ciri frekuensi, termasuk </w:t>
      </w:r>
      <w:r w:rsidRPr="00DB5B09">
        <w:rPr>
          <w:i/>
          <w:iCs/>
        </w:rPr>
        <w:t xml:space="preserve">periodic noise, </w:t>
      </w:r>
      <w:r w:rsidRPr="4EA138B6">
        <w:t xml:space="preserve">lebih </w:t>
      </w:r>
      <w:r w:rsidRPr="00DB5B09">
        <w:rPr>
          <w:i/>
          <w:iCs/>
        </w:rPr>
        <w:t xml:space="preserve">stable </w:t>
      </w:r>
      <w:r>
        <w:t xml:space="preserve">dan </w:t>
      </w:r>
      <w:r w:rsidRPr="00DB5B09">
        <w:rPr>
          <w:i/>
          <w:iCs/>
        </w:rPr>
        <w:t xml:space="preserve">generalizable </w:t>
      </w:r>
      <w:r>
        <w:t xml:space="preserve">dibanding fitur spasial, bahkan terhadap </w:t>
      </w:r>
      <w:r w:rsidRPr="00DB5B09">
        <w:rPr>
          <w:i/>
          <w:iCs/>
        </w:rPr>
        <w:t xml:space="preserve">deepfake </w:t>
      </w:r>
      <w:r>
        <w:t>baru (</w:t>
      </w:r>
      <w:r w:rsidRPr="00DB5B09">
        <w:rPr>
          <w:i/>
          <w:iCs/>
        </w:rPr>
        <w:t>cross</w:t>
      </w:r>
      <w:r w:rsidRPr="4EA138B6">
        <w:t xml:space="preserve">-GAN dan </w:t>
      </w:r>
      <w:r w:rsidRPr="00DB5B09">
        <w:rPr>
          <w:i/>
          <w:iCs/>
        </w:rPr>
        <w:t>cross-dataset</w:t>
      </w:r>
      <w:r w:rsidRPr="4EA138B6">
        <w:t xml:space="preserve">). </w:t>
      </w:r>
    </w:p>
    <w:p w14:paraId="752713A8" w14:textId="77777777" w:rsidR="00DB5B09" w:rsidRDefault="00851245">
      <w:pPr>
        <w:pStyle w:val="ListParagraph"/>
        <w:numPr>
          <w:ilvl w:val="0"/>
          <w:numId w:val="19"/>
        </w:numPr>
      </w:pPr>
      <w:r>
        <w:t>Dapat diekstraksi secara efektif dengan FFT atau DCT</w:t>
      </w:r>
    </w:p>
    <w:p w14:paraId="38C4D016" w14:textId="25A902A6" w:rsidR="00851245" w:rsidRDefault="00851245" w:rsidP="00DB5B09">
      <w:pPr>
        <w:pStyle w:val="ListParagraph"/>
        <w:ind w:left="360"/>
      </w:pPr>
      <w:r>
        <w:t xml:space="preserve">Representasi FFT menampilkan </w:t>
      </w:r>
      <w:r w:rsidRPr="00DB5B09">
        <w:rPr>
          <w:i/>
          <w:iCs/>
        </w:rPr>
        <w:t xml:space="preserve">periodic noise </w:t>
      </w:r>
      <w:r>
        <w:t xml:space="preserve">sebagai </w:t>
      </w:r>
      <w:r w:rsidRPr="00DB5B09">
        <w:rPr>
          <w:i/>
          <w:iCs/>
        </w:rPr>
        <w:t xml:space="preserve">spike </w:t>
      </w:r>
      <w:r>
        <w:t>terlokalisasi pada frekuensi tertentu. Hal ini memudahkan model untuk mengekstrak pola anomali yang konsisten</w:t>
      </w:r>
      <w:sdt>
        <w:sdtPr>
          <w:id w:val="1437415138"/>
          <w:citation/>
        </w:sdtPr>
        <w:sdtEndPr/>
        <w:sdtContent>
          <w:r>
            <w:fldChar w:fldCharType="begin"/>
          </w:r>
          <w:r w:rsidRPr="00DB5B09">
            <w:rPr>
              <w:lang w:val="en-US"/>
            </w:rPr>
            <w:instrText xml:space="preserve"> CITATION Wik18 \l 1033  \m Wha</w:instrText>
          </w:r>
          <w:r>
            <w:fldChar w:fldCharType="separate"/>
          </w:r>
          <w:r w:rsidR="00F649A4">
            <w:rPr>
              <w:noProof/>
              <w:lang w:val="en-US"/>
            </w:rPr>
            <w:t xml:space="preserve"> </w:t>
          </w:r>
          <w:r w:rsidR="00F649A4" w:rsidRPr="00F649A4">
            <w:rPr>
              <w:noProof/>
              <w:lang w:val="en-US"/>
            </w:rPr>
            <w:t>[30, 31]</w:t>
          </w:r>
          <w:r>
            <w:fldChar w:fldCharType="end"/>
          </w:r>
        </w:sdtContent>
      </w:sdt>
      <w:r>
        <w:t>.</w:t>
      </w:r>
      <w:r w:rsidRPr="00DB5B09">
        <w:rPr>
          <w:highlight w:val="yellow"/>
        </w:rPr>
        <w:t xml:space="preserve"> </w:t>
      </w:r>
    </w:p>
    <w:p w14:paraId="4A2C4489" w14:textId="77777777" w:rsidR="00DB5B09" w:rsidRDefault="00851245">
      <w:pPr>
        <w:pStyle w:val="ListParagraph"/>
        <w:numPr>
          <w:ilvl w:val="0"/>
          <w:numId w:val="19"/>
        </w:numPr>
      </w:pPr>
      <w:r>
        <w:lastRenderedPageBreak/>
        <w:t>Digunakan dalam model frekuensi mutakhir</w:t>
      </w:r>
    </w:p>
    <w:p w14:paraId="61ABAB92" w14:textId="21D6BF45" w:rsidR="00851245" w:rsidRDefault="00851245" w:rsidP="00DB5B09">
      <w:pPr>
        <w:pStyle w:val="ListParagraph"/>
        <w:ind w:left="360"/>
      </w:pPr>
      <w:r>
        <w:t xml:space="preserve">Model seperti FSBI </w:t>
      </w:r>
      <w:sdt>
        <w:sdtPr>
          <w:id w:val="977496694"/>
          <w:citation/>
        </w:sdtPr>
        <w:sdtEndPr/>
        <w:sdtContent>
          <w:r w:rsidR="00FB1059">
            <w:fldChar w:fldCharType="begin"/>
          </w:r>
          <w:r w:rsidR="00FB1059" w:rsidRPr="00DB5B09">
            <w:rPr>
              <w:lang w:val="en-US"/>
            </w:rPr>
            <w:instrText xml:space="preserve"> CITATION Has23 \l 1033 </w:instrText>
          </w:r>
          <w:r w:rsidR="00FB1059">
            <w:fldChar w:fldCharType="separate"/>
          </w:r>
          <w:r w:rsidR="00F649A4" w:rsidRPr="00F649A4">
            <w:rPr>
              <w:noProof/>
              <w:lang w:val="en-US"/>
            </w:rPr>
            <w:t>[16]</w:t>
          </w:r>
          <w:r w:rsidR="00FB1059">
            <w:fldChar w:fldCharType="end"/>
          </w:r>
        </w:sdtContent>
      </w:sdt>
      <w:r w:rsidR="00FB1059">
        <w:t xml:space="preserve"> </w:t>
      </w:r>
      <w:r w:rsidRPr="00DB5B09">
        <w:rPr>
          <w:i/>
          <w:iCs/>
        </w:rPr>
        <w:t xml:space="preserve">Frequency-Aware Deepfake Detection </w:t>
      </w:r>
      <w:sdt>
        <w:sdtPr>
          <w:rPr>
            <w:i/>
            <w:iCs/>
          </w:rPr>
          <w:id w:val="349773414"/>
          <w:citation/>
        </w:sdtPr>
        <w:sdtEndPr/>
        <w:sdtContent>
          <w:r w:rsidRPr="00DB5B09">
            <w:rPr>
              <w:i/>
              <w:iCs/>
            </w:rPr>
            <w:fldChar w:fldCharType="begin"/>
          </w:r>
          <w:r w:rsidRPr="00DB5B09">
            <w:rPr>
              <w:i/>
              <w:iCs/>
              <w:lang w:val="en-US"/>
            </w:rPr>
            <w:instrText xml:space="preserve"> CITATION Tan24 \l 1033 </w:instrText>
          </w:r>
          <w:r w:rsidRPr="00DB5B09">
            <w:rPr>
              <w:i/>
              <w:iCs/>
            </w:rPr>
            <w:fldChar w:fldCharType="separate"/>
          </w:r>
          <w:r w:rsidR="00F649A4" w:rsidRPr="00F649A4">
            <w:rPr>
              <w:noProof/>
              <w:lang w:val="en-US"/>
            </w:rPr>
            <w:t>[12]</w:t>
          </w:r>
          <w:r w:rsidRPr="00DB5B09">
            <w:rPr>
              <w:i/>
              <w:iCs/>
            </w:rPr>
            <w:fldChar w:fldCharType="end"/>
          </w:r>
        </w:sdtContent>
      </w:sdt>
      <w:r w:rsidRPr="00DB5B09">
        <w:rPr>
          <w:i/>
          <w:iCs/>
        </w:rPr>
        <w:t xml:space="preserve"> </w:t>
      </w:r>
      <w:r>
        <w:t xml:space="preserve">dan </w:t>
      </w:r>
      <w:r w:rsidRPr="00DB5B09">
        <w:rPr>
          <w:i/>
          <w:iCs/>
        </w:rPr>
        <w:t xml:space="preserve">Frequency-Domain Masking </w:t>
      </w:r>
      <w:sdt>
        <w:sdtPr>
          <w:rPr>
            <w:i/>
            <w:iCs/>
          </w:rPr>
          <w:id w:val="439575003"/>
          <w:citation/>
        </w:sdtPr>
        <w:sdtEndPr/>
        <w:sdtContent>
          <w:r w:rsidRPr="00DB5B09">
            <w:rPr>
              <w:i/>
              <w:iCs/>
            </w:rPr>
            <w:fldChar w:fldCharType="begin"/>
          </w:r>
          <w:r w:rsidRPr="00DB5B09">
            <w:rPr>
              <w:i/>
              <w:iCs/>
              <w:lang w:val="en-US"/>
            </w:rPr>
            <w:instrText xml:space="preserve"> CITATION Lao25 \l 1033 </w:instrText>
          </w:r>
          <w:r w:rsidRPr="00DB5B09">
            <w:rPr>
              <w:i/>
              <w:iCs/>
            </w:rPr>
            <w:fldChar w:fldCharType="separate"/>
          </w:r>
          <w:r w:rsidR="00F649A4" w:rsidRPr="00F649A4">
            <w:rPr>
              <w:noProof/>
              <w:lang w:val="en-US"/>
            </w:rPr>
            <w:t>[17]</w:t>
          </w:r>
          <w:r w:rsidRPr="00DB5B09">
            <w:rPr>
              <w:i/>
              <w:iCs/>
            </w:rPr>
            <w:fldChar w:fldCharType="end"/>
          </w:r>
        </w:sdtContent>
      </w:sdt>
      <w:r>
        <w:t xml:space="preserve"> menggunakan komponen frekuensi sebagai fitur utama, termasuk artefak periodik, untuk meningkatkan performa deteksi.</w:t>
      </w:r>
    </w:p>
    <w:p w14:paraId="5488D937" w14:textId="77777777" w:rsidR="009A7422" w:rsidRDefault="009A7422" w:rsidP="009A7422"/>
    <w:p w14:paraId="11E1F89A" w14:textId="77777777" w:rsidR="00851245" w:rsidRDefault="00851245" w:rsidP="00851245">
      <w:pPr>
        <w:pStyle w:val="Heading3"/>
      </w:pPr>
      <w:bookmarkStart w:id="95" w:name="_Toc223651145"/>
      <w:bookmarkStart w:id="96" w:name="_Toc232589721"/>
      <w:r>
        <w:t>Contoh Pola Periodic Noise pada Spektrum Frekuensi</w:t>
      </w:r>
      <w:bookmarkEnd w:id="95"/>
      <w:bookmarkEnd w:id="96"/>
    </w:p>
    <w:p w14:paraId="250AE963" w14:textId="1641741B" w:rsidR="00851245" w:rsidRDefault="00851245" w:rsidP="004015A9">
      <w:pPr>
        <w:ind w:firstLine="567"/>
      </w:pPr>
      <w:r w:rsidRPr="7BE86681">
        <w:rPr>
          <w:i/>
          <w:iCs/>
        </w:rPr>
        <w:t xml:space="preserve">Periodic noise </w:t>
      </w:r>
      <w:r>
        <w:t xml:space="preserve">pada domain frekuensi umumnya muncul sebagai titik-titik terang yang simetris terhadap pusat spektrum akibat sifat </w:t>
      </w:r>
      <w:r w:rsidRPr="7BE86681">
        <w:rPr>
          <w:i/>
          <w:iCs/>
        </w:rPr>
        <w:t xml:space="preserve">conjugate symmetry </w:t>
      </w:r>
      <w:r>
        <w:t xml:space="preserve">pada transformasi </w:t>
      </w:r>
      <w:r w:rsidR="00FB1059" w:rsidRPr="00F76077">
        <w:rPr>
          <w:i/>
          <w:iCs/>
        </w:rPr>
        <w:t>fourier</w:t>
      </w:r>
      <w:r>
        <w:t xml:space="preserve">. Selain itu, </w:t>
      </w:r>
      <w:r w:rsidR="00F76077" w:rsidRPr="00F76077">
        <w:rPr>
          <w:i/>
          <w:iCs/>
        </w:rPr>
        <w:t>periodic noise</w:t>
      </w:r>
      <w:r w:rsidR="00F76077">
        <w:t xml:space="preserve"> </w:t>
      </w:r>
      <w:r>
        <w:t xml:space="preserve">dapat membentuk garis vertikal atau horizontal pada frekuensi rendah hingga menengah, serta pola </w:t>
      </w:r>
      <w:r w:rsidRPr="00F76077">
        <w:rPr>
          <w:i/>
          <w:iCs/>
        </w:rPr>
        <w:t>grid</w:t>
      </w:r>
      <w:r>
        <w:t xml:space="preserve"> dua dimensi yang tidak ditemukan pada citra non-manipulatif. Pola-pola ini menunjukkan adanya struktur berulang pada domain spasial yang termanifestasi sebagai </w:t>
      </w:r>
      <w:r w:rsidRPr="7BE86681">
        <w:rPr>
          <w:i/>
          <w:iCs/>
        </w:rPr>
        <w:t xml:space="preserve">spike </w:t>
      </w:r>
      <w:r>
        <w:t>terlokalisasi pada domain frekuensi</w:t>
      </w:r>
      <w:r w:rsidR="00112DBB">
        <w:t xml:space="preserve"> </w:t>
      </w:r>
      <w:sdt>
        <w:sdtPr>
          <w:id w:val="345832294"/>
          <w:citation/>
        </w:sdtPr>
        <w:sdtEndPr/>
        <w:sdtContent>
          <w:r w:rsidR="00112DBB">
            <w:fldChar w:fldCharType="begin"/>
          </w:r>
          <w:r w:rsidR="00112DBB">
            <w:rPr>
              <w:lang w:val="en-US"/>
            </w:rPr>
            <w:instrText xml:space="preserve"> CITATION Opp89 \l 1033  \m Eas10</w:instrText>
          </w:r>
          <w:r w:rsidR="00112DBB">
            <w:fldChar w:fldCharType="separate"/>
          </w:r>
          <w:r w:rsidR="00F649A4" w:rsidRPr="00F649A4">
            <w:rPr>
              <w:noProof/>
              <w:lang w:val="en-US"/>
            </w:rPr>
            <w:t>[29, 32]</w:t>
          </w:r>
          <w:r w:rsidR="00112DBB">
            <w:fldChar w:fldCharType="end"/>
          </w:r>
        </w:sdtContent>
      </w:sdt>
      <w:r>
        <w:t>.</w:t>
      </w:r>
    </w:p>
    <w:p w14:paraId="231ACAF2" w14:textId="77777777" w:rsidR="009A7422" w:rsidRDefault="009A7422" w:rsidP="009A7422"/>
    <w:p w14:paraId="07128A0D" w14:textId="77777777" w:rsidR="00851245" w:rsidRDefault="00851245" w:rsidP="008A2F05">
      <w:pPr>
        <w:pStyle w:val="Heading2"/>
      </w:pPr>
      <w:bookmarkStart w:id="97" w:name="_Toc223651146"/>
      <w:bookmarkStart w:id="98" w:name="_Toc232589722"/>
      <w:r>
        <w:t>Warping dalam Domain Frekuensi</w:t>
      </w:r>
      <w:bookmarkEnd w:id="97"/>
      <w:bookmarkEnd w:id="98"/>
    </w:p>
    <w:p w14:paraId="6D46C86C" w14:textId="3D7F3420" w:rsidR="00851245" w:rsidRDefault="00851245" w:rsidP="00851245">
      <w:pPr>
        <w:ind w:firstLine="578"/>
      </w:pPr>
      <w:r w:rsidRPr="13B2429A">
        <w:rPr>
          <w:i/>
          <w:iCs/>
        </w:rPr>
        <w:t xml:space="preserve">Warping </w:t>
      </w:r>
      <w:r>
        <w:t xml:space="preserve">merupakan bentuk distorsi geometris yang terjadi akibat proses manipulasi citra atau video, khususnya pada teknik sintesis wajah berbasis </w:t>
      </w:r>
      <w:r w:rsidRPr="13B2429A">
        <w:rPr>
          <w:i/>
          <w:iCs/>
        </w:rPr>
        <w:t xml:space="preserve">deep learning </w:t>
      </w:r>
      <w:r>
        <w:t xml:space="preserve">seperti </w:t>
      </w:r>
      <w:r w:rsidRPr="13B2429A">
        <w:rPr>
          <w:i/>
          <w:iCs/>
        </w:rPr>
        <w:t xml:space="preserve">Generative Adversarial Networks </w:t>
      </w:r>
      <w:r>
        <w:t xml:space="preserve">(GAN). Dalam konteks </w:t>
      </w:r>
      <w:r w:rsidRPr="13B2429A">
        <w:rPr>
          <w:i/>
          <w:iCs/>
        </w:rPr>
        <w:t>deepfake</w:t>
      </w:r>
      <w:r>
        <w:t xml:space="preserve">, </w:t>
      </w:r>
      <w:r w:rsidRPr="13B2429A">
        <w:rPr>
          <w:i/>
          <w:iCs/>
        </w:rPr>
        <w:t xml:space="preserve">warping </w:t>
      </w:r>
      <w:r>
        <w:t xml:space="preserve">sering muncul sebagai konsekuensi dari proses </w:t>
      </w:r>
      <w:r w:rsidRPr="13B2429A">
        <w:rPr>
          <w:i/>
          <w:iCs/>
        </w:rPr>
        <w:t>face alignment</w:t>
      </w:r>
      <w:r>
        <w:t xml:space="preserve">, </w:t>
      </w:r>
      <w:r w:rsidRPr="13B2429A">
        <w:rPr>
          <w:i/>
          <w:iCs/>
        </w:rPr>
        <w:t>resizing</w:t>
      </w:r>
      <w:r>
        <w:t xml:space="preserve">, </w:t>
      </w:r>
      <w:r w:rsidRPr="13B2429A">
        <w:rPr>
          <w:i/>
          <w:iCs/>
        </w:rPr>
        <w:t>warping</w:t>
      </w:r>
      <w:r>
        <w:t xml:space="preserve">, dan </w:t>
      </w:r>
      <w:r w:rsidRPr="13B2429A">
        <w:rPr>
          <w:i/>
          <w:iCs/>
        </w:rPr>
        <w:t xml:space="preserve">blending </w:t>
      </w:r>
      <w:r>
        <w:t>antara wajah sumber dan wajah target. Distorsi ini tidak selalu tampak jelas secara visual, namun dapat dianalisis secara efektif melalui domain frekuensi, baik pada komponen frekuensi rendah (</w:t>
      </w:r>
      <w:r w:rsidRPr="13B2429A">
        <w:rPr>
          <w:i/>
          <w:iCs/>
        </w:rPr>
        <w:t>low-frequency</w:t>
      </w:r>
      <w:r>
        <w:t>) maupun frekuensi tinggi (</w:t>
      </w:r>
      <w:r w:rsidRPr="13B2429A">
        <w:rPr>
          <w:i/>
          <w:iCs/>
        </w:rPr>
        <w:t>high-frequency</w:t>
      </w:r>
      <w:r>
        <w:t>)</w:t>
      </w:r>
      <w:r w:rsidR="00112DBB">
        <w:t xml:space="preserve"> </w:t>
      </w:r>
      <w:sdt>
        <w:sdtPr>
          <w:id w:val="-1562938266"/>
          <w:citation/>
        </w:sdtPr>
        <w:sdtEndPr/>
        <w:sdtContent>
          <w:r w:rsidR="00112DBB">
            <w:fldChar w:fldCharType="begin"/>
          </w:r>
          <w:r w:rsidR="00112DBB">
            <w:rPr>
              <w:lang w:val="en-US"/>
            </w:rPr>
            <w:instrText xml:space="preserve"> CITATION Dur \l 1033  \m Opp89</w:instrText>
          </w:r>
          <w:r w:rsidR="00112DBB">
            <w:fldChar w:fldCharType="separate"/>
          </w:r>
          <w:r w:rsidR="00F649A4" w:rsidRPr="00F649A4">
            <w:rPr>
              <w:noProof/>
              <w:lang w:val="en-US"/>
            </w:rPr>
            <w:t>[8, 29]</w:t>
          </w:r>
          <w:r w:rsidR="00112DBB">
            <w:fldChar w:fldCharType="end"/>
          </w:r>
        </w:sdtContent>
      </w:sdt>
      <w:r>
        <w:t>.</w:t>
      </w:r>
    </w:p>
    <w:p w14:paraId="4ADC1CA2" w14:textId="77777777" w:rsidR="009A7422" w:rsidRDefault="009A7422" w:rsidP="009A7422"/>
    <w:p w14:paraId="4F83BDD0" w14:textId="77777777" w:rsidR="00851245" w:rsidRPr="00B63FDE" w:rsidRDefault="00851245" w:rsidP="00851245">
      <w:pPr>
        <w:pStyle w:val="Heading3"/>
        <w:rPr>
          <w:i/>
          <w:iCs/>
        </w:rPr>
      </w:pPr>
      <w:bookmarkStart w:id="99" w:name="_Toc223651147"/>
      <w:bookmarkStart w:id="100" w:name="_Toc232589723"/>
      <w:r w:rsidRPr="00B63FDE">
        <w:rPr>
          <w:i/>
          <w:iCs/>
        </w:rPr>
        <w:t>Low-Frequency Warping</w:t>
      </w:r>
      <w:bookmarkEnd w:id="99"/>
      <w:bookmarkEnd w:id="100"/>
    </w:p>
    <w:p w14:paraId="0C15A1AB" w14:textId="353395EA" w:rsidR="00851245" w:rsidRDefault="00851245" w:rsidP="004015A9">
      <w:pPr>
        <w:ind w:firstLine="567"/>
      </w:pPr>
      <w:r w:rsidRPr="13B2429A">
        <w:rPr>
          <w:i/>
          <w:iCs/>
        </w:rPr>
        <w:t xml:space="preserve">Low-frequency warping </w:t>
      </w:r>
      <w:r>
        <w:t xml:space="preserve">mengacu pada distorsi yang memengaruhi komponen frekuensi rendah dari citra, yaitu bagian yang merepresentasikan struktur global seperti bentuk wajah, proporsi objek, dan perubahan pencahayaan secara halus. Pada proses </w:t>
      </w:r>
      <w:r w:rsidRPr="13B2429A">
        <w:rPr>
          <w:i/>
          <w:iCs/>
        </w:rPr>
        <w:t>deepfake</w:t>
      </w:r>
      <w:r>
        <w:t xml:space="preserve">, </w:t>
      </w:r>
      <w:r w:rsidRPr="13B2429A">
        <w:rPr>
          <w:i/>
          <w:iCs/>
        </w:rPr>
        <w:t xml:space="preserve">low-frequency warping </w:t>
      </w:r>
      <w:r>
        <w:t xml:space="preserve">sering muncul akibat transformasi geometris global, seperti </w:t>
      </w:r>
      <w:r w:rsidRPr="13B2429A">
        <w:rPr>
          <w:i/>
          <w:iCs/>
        </w:rPr>
        <w:t xml:space="preserve">affine transformation </w:t>
      </w:r>
      <w:r>
        <w:t xml:space="preserve">atau </w:t>
      </w:r>
      <w:r w:rsidRPr="13B2429A">
        <w:rPr>
          <w:i/>
          <w:iCs/>
        </w:rPr>
        <w:t>non-rigid warping</w:t>
      </w:r>
      <w:r>
        <w:t xml:space="preserve">, yang digunakan untuk menyesuaikan pose dan ekspresi wajah sumber dengan wajah target </w:t>
      </w:r>
      <w:sdt>
        <w:sdtPr>
          <w:id w:val="1949347890"/>
          <w:citation/>
        </w:sdtPr>
        <w:sdtEndPr/>
        <w:sdtContent>
          <w:r>
            <w:fldChar w:fldCharType="begin"/>
          </w:r>
          <w:r>
            <w:rPr>
              <w:lang w:val="en-US"/>
            </w:rPr>
            <w:instrText xml:space="preserve"> CITATION Rös19 \l 1033 </w:instrText>
          </w:r>
          <w:r>
            <w:fldChar w:fldCharType="separate"/>
          </w:r>
          <w:r w:rsidR="00F649A4" w:rsidRPr="00F649A4">
            <w:rPr>
              <w:noProof/>
              <w:lang w:val="en-US"/>
            </w:rPr>
            <w:t>[7]</w:t>
          </w:r>
          <w:r>
            <w:fldChar w:fldCharType="end"/>
          </w:r>
        </w:sdtContent>
      </w:sdt>
      <w:r>
        <w:t>.</w:t>
      </w:r>
    </w:p>
    <w:p w14:paraId="34E7CD14" w14:textId="1F4D4A4B" w:rsidR="00851245" w:rsidRDefault="00851245" w:rsidP="004015A9">
      <w:pPr>
        <w:ind w:firstLine="567"/>
      </w:pPr>
      <w:r>
        <w:t xml:space="preserve">Distorsi pada frekuensi rendah biasanya tidak menghasilkan artefak tajam, tetapi menyebabkan efek tidak konsisten pada bentuk wajah secara keseluruhan, seperti wajah yang tampak sedikit melebar, menyempit, atau tidak simetris. Meskipun sulit dideteksi </w:t>
      </w:r>
      <w:r>
        <w:lastRenderedPageBreak/>
        <w:t xml:space="preserve">secara visual oleh manusia, ketidakwajaran distribusi spektral pada frekuensi rendah dapat menjadi indikator penting dalam deteksi </w:t>
      </w:r>
      <w:r w:rsidRPr="7BE86681">
        <w:rPr>
          <w:i/>
          <w:iCs/>
        </w:rPr>
        <w:t xml:space="preserve">deepfake </w:t>
      </w:r>
      <w:r>
        <w:t>berbasis analisis frekuensi</w:t>
      </w:r>
      <w:r w:rsidR="00CF3137">
        <w:t xml:space="preserve"> </w:t>
      </w:r>
      <w:sdt>
        <w:sdtPr>
          <w:id w:val="2073466448"/>
          <w:citation/>
        </w:sdtPr>
        <w:sdtEndPr/>
        <w:sdtContent>
          <w:r w:rsidR="00CF3137">
            <w:fldChar w:fldCharType="begin"/>
          </w:r>
          <w:r w:rsidR="00CF3137">
            <w:rPr>
              <w:lang w:val="en-US"/>
            </w:rPr>
            <w:instrText xml:space="preserve"> CITATION Ran22 \l 1033  \m Qia20</w:instrText>
          </w:r>
          <w:r w:rsidR="00CF3137">
            <w:fldChar w:fldCharType="separate"/>
          </w:r>
          <w:r w:rsidR="00F649A4" w:rsidRPr="00F649A4">
            <w:rPr>
              <w:noProof/>
              <w:lang w:val="en-US"/>
            </w:rPr>
            <w:t>[14, 11]</w:t>
          </w:r>
          <w:r w:rsidR="00CF3137">
            <w:fldChar w:fldCharType="end"/>
          </w:r>
        </w:sdtContent>
      </w:sdt>
      <w:r>
        <w:t>.</w:t>
      </w:r>
    </w:p>
    <w:p w14:paraId="3BB33555" w14:textId="2303E274" w:rsidR="00851245" w:rsidRDefault="00851245" w:rsidP="004015A9">
      <w:pPr>
        <w:ind w:firstLine="567"/>
      </w:pPr>
      <w:r>
        <w:t xml:space="preserve">Beberapa penelitian menunjukkan bahwa model generatif cenderung gagal mereproduksi distribusi frekuensi alami secara konsisten, termasuk pada frekuensi rendah, terutama akibat proses </w:t>
      </w:r>
      <w:r w:rsidRPr="13B2429A">
        <w:rPr>
          <w:i/>
          <w:iCs/>
        </w:rPr>
        <w:t xml:space="preserve">upsampling </w:t>
      </w:r>
      <w:r>
        <w:t xml:space="preserve">dan </w:t>
      </w:r>
      <w:r w:rsidRPr="13B2429A">
        <w:rPr>
          <w:i/>
          <w:iCs/>
        </w:rPr>
        <w:t xml:space="preserve">decoder </w:t>
      </w:r>
      <w:r>
        <w:t xml:space="preserve">pada GAN </w:t>
      </w:r>
      <w:sdt>
        <w:sdtPr>
          <w:id w:val="-1806768490"/>
          <w:citation/>
        </w:sdtPr>
        <w:sdtEndPr/>
        <w:sdtContent>
          <w:r>
            <w:fldChar w:fldCharType="begin"/>
          </w:r>
          <w:r>
            <w:rPr>
              <w:lang w:val="en-US"/>
            </w:rPr>
            <w:instrText xml:space="preserve"> CITATION Dur \l 1033  \m Ode16</w:instrText>
          </w:r>
          <w:r>
            <w:fldChar w:fldCharType="separate"/>
          </w:r>
          <w:r w:rsidR="00F649A4" w:rsidRPr="00F649A4">
            <w:rPr>
              <w:noProof/>
              <w:lang w:val="en-US"/>
            </w:rPr>
            <w:t>[8, 21]</w:t>
          </w:r>
          <w:r>
            <w:fldChar w:fldCharType="end"/>
          </w:r>
        </w:sdtContent>
      </w:sdt>
      <w:r>
        <w:t>. Hal ini menyebabkan pola spektral global yang berbeda antara citra asli dan citra hasil manipulasi.</w:t>
      </w:r>
    </w:p>
    <w:p w14:paraId="08C59A32" w14:textId="77777777" w:rsidR="009A7422" w:rsidRDefault="009A7422" w:rsidP="004015A9"/>
    <w:p w14:paraId="6511D924" w14:textId="77777777" w:rsidR="00851245" w:rsidRPr="00B63FDE" w:rsidRDefault="00851245" w:rsidP="00851245">
      <w:pPr>
        <w:pStyle w:val="Heading3"/>
        <w:rPr>
          <w:i/>
          <w:iCs/>
        </w:rPr>
      </w:pPr>
      <w:bookmarkStart w:id="101" w:name="_Toc223651148"/>
      <w:bookmarkStart w:id="102" w:name="_Toc232589724"/>
      <w:r w:rsidRPr="00B63FDE">
        <w:rPr>
          <w:i/>
          <w:iCs/>
        </w:rPr>
        <w:t>High-Frequency Warping</w:t>
      </w:r>
      <w:bookmarkEnd w:id="101"/>
      <w:bookmarkEnd w:id="102"/>
    </w:p>
    <w:p w14:paraId="78C41D0E" w14:textId="7457583C" w:rsidR="00851245" w:rsidRDefault="00851245" w:rsidP="009E6F20">
      <w:pPr>
        <w:ind w:firstLine="567"/>
      </w:pPr>
      <w:r w:rsidRPr="13B2429A">
        <w:rPr>
          <w:rFonts w:eastAsia="Times New Roman"/>
          <w:i/>
        </w:rPr>
        <w:t xml:space="preserve">High-frequency warping </w:t>
      </w:r>
      <w:r w:rsidRPr="13B2429A">
        <w:rPr>
          <w:rFonts w:eastAsia="Times New Roman"/>
        </w:rPr>
        <w:t xml:space="preserve">berkaitan dengan distorsi pada komponen frekuensi tinggi yang merepresentasikan detail lokal seperti tekstur kulit, tepi objek, rambut, dan kerutan wajah. Pada </w:t>
      </w:r>
      <w:r w:rsidRPr="13B2429A">
        <w:rPr>
          <w:rFonts w:eastAsia="Times New Roman"/>
          <w:i/>
        </w:rPr>
        <w:t>deepfake</w:t>
      </w:r>
      <w:r w:rsidRPr="13B2429A">
        <w:rPr>
          <w:rFonts w:eastAsia="Times New Roman"/>
        </w:rPr>
        <w:t xml:space="preserve">, distorsi ini sering muncul akibat proses </w:t>
      </w:r>
      <w:r w:rsidRPr="13B2429A">
        <w:rPr>
          <w:rFonts w:eastAsia="Times New Roman"/>
          <w:i/>
        </w:rPr>
        <w:t>rescaling</w:t>
      </w:r>
      <w:r w:rsidRPr="13B2429A">
        <w:rPr>
          <w:rFonts w:eastAsia="Times New Roman"/>
        </w:rPr>
        <w:t xml:space="preserve">, </w:t>
      </w:r>
      <w:r w:rsidRPr="13B2429A">
        <w:rPr>
          <w:rFonts w:eastAsia="Times New Roman"/>
          <w:i/>
        </w:rPr>
        <w:t>face swapping</w:t>
      </w:r>
      <w:r w:rsidRPr="13B2429A">
        <w:rPr>
          <w:rFonts w:eastAsia="Times New Roman"/>
        </w:rPr>
        <w:t xml:space="preserve">, dan </w:t>
      </w:r>
      <w:r w:rsidRPr="13B2429A">
        <w:rPr>
          <w:rFonts w:eastAsia="Times New Roman"/>
          <w:i/>
        </w:rPr>
        <w:t>blending</w:t>
      </w:r>
      <w:r w:rsidRPr="13B2429A">
        <w:rPr>
          <w:rFonts w:eastAsia="Times New Roman"/>
        </w:rPr>
        <w:t xml:space="preserve"> yang tidak sempurna antara wajah sintetis dan latar belakang asli</w:t>
      </w:r>
      <w:r w:rsidR="00CF3137">
        <w:rPr>
          <w:rFonts w:eastAsia="Times New Roman"/>
        </w:rPr>
        <w:t xml:space="preserve"> </w:t>
      </w:r>
      <w:sdt>
        <w:sdtPr>
          <w:rPr>
            <w:rFonts w:eastAsia="Times New Roman"/>
          </w:rPr>
          <w:id w:val="1449434139"/>
          <w:citation/>
        </w:sdtPr>
        <w:sdtEndPr/>
        <w:sdtContent>
          <w:r w:rsidR="00CF3137">
            <w:rPr>
              <w:rFonts w:eastAsia="Times New Roman"/>
            </w:rPr>
            <w:fldChar w:fldCharType="begin"/>
          </w:r>
          <w:r w:rsidR="00CF3137">
            <w:rPr>
              <w:rFonts w:eastAsia="Times New Roman"/>
              <w:lang w:val="en-US"/>
            </w:rPr>
            <w:instrText xml:space="preserve"> CITATION Afc \l 1033  \m Zha19</w:instrText>
          </w:r>
          <w:r w:rsidR="00CF3137">
            <w:rPr>
              <w:rFonts w:eastAsia="Times New Roman"/>
            </w:rPr>
            <w:fldChar w:fldCharType="separate"/>
          </w:r>
          <w:r w:rsidR="00F649A4" w:rsidRPr="00F649A4">
            <w:rPr>
              <w:rFonts w:eastAsia="Times New Roman"/>
              <w:noProof/>
              <w:lang w:val="en-US"/>
            </w:rPr>
            <w:t>[4, 9]</w:t>
          </w:r>
          <w:r w:rsidR="00CF3137">
            <w:rPr>
              <w:rFonts w:eastAsia="Times New Roman"/>
            </w:rPr>
            <w:fldChar w:fldCharType="end"/>
          </w:r>
        </w:sdtContent>
      </w:sdt>
      <w:r>
        <w:rPr>
          <w:rFonts w:eastAsia="Times New Roman"/>
        </w:rPr>
        <w:t>.</w:t>
      </w:r>
    </w:p>
    <w:p w14:paraId="169BA045" w14:textId="7B203F53" w:rsidR="00851245" w:rsidRDefault="00851245" w:rsidP="009E6F20">
      <w:pPr>
        <w:ind w:firstLine="567"/>
      </w:pPr>
      <w:r w:rsidRPr="13B2429A">
        <w:rPr>
          <w:rFonts w:eastAsia="Times New Roman"/>
          <w:i/>
        </w:rPr>
        <w:t xml:space="preserve">Warping </w:t>
      </w:r>
      <w:r w:rsidRPr="13B2429A">
        <w:rPr>
          <w:rFonts w:eastAsia="Times New Roman"/>
        </w:rPr>
        <w:t>pada frekuensi tinggi biasanya menghasilkan artefak yang lebih mudah dikenali secara spektral, seperti pola berulang (</w:t>
      </w:r>
      <w:r w:rsidRPr="13B2429A">
        <w:rPr>
          <w:rFonts w:eastAsia="Times New Roman"/>
          <w:i/>
        </w:rPr>
        <w:t>checkerboard artifacts</w:t>
      </w:r>
      <w:r w:rsidRPr="13B2429A">
        <w:rPr>
          <w:rFonts w:eastAsia="Times New Roman"/>
        </w:rPr>
        <w:t>), ketajaman tepi yang tidak alami, atau hilangnya detail tekstur kulit. Artefak ini sangat berkaitan dengan kegagalan jaringan generatif dalam merekonstruksi komponen frekuensi tinggi secara konsisten</w:t>
      </w:r>
      <w:r>
        <w:rPr>
          <w:rFonts w:eastAsia="Times New Roman"/>
        </w:rPr>
        <w:t xml:space="preserve"> </w:t>
      </w:r>
      <w:sdt>
        <w:sdtPr>
          <w:rPr>
            <w:rFonts w:eastAsia="Times New Roman"/>
          </w:rPr>
          <w:id w:val="1083801032"/>
          <w:citation/>
        </w:sdtPr>
        <w:sdtEndPr/>
        <w:sdtContent>
          <w:r>
            <w:rPr>
              <w:rFonts w:eastAsia="Times New Roman"/>
            </w:rPr>
            <w:fldChar w:fldCharType="begin"/>
          </w:r>
          <w:r>
            <w:rPr>
              <w:rFonts w:eastAsia="Times New Roman"/>
              <w:lang w:val="en-US"/>
            </w:rPr>
            <w:instrText xml:space="preserve"> CITATION Ode16 \l 1033  \m Mej</w:instrText>
          </w:r>
          <w:r>
            <w:rPr>
              <w:rFonts w:eastAsia="Times New Roman"/>
            </w:rPr>
            <w:fldChar w:fldCharType="separate"/>
          </w:r>
          <w:r w:rsidR="00F649A4" w:rsidRPr="00F649A4">
            <w:rPr>
              <w:rFonts w:eastAsia="Times New Roman"/>
              <w:noProof/>
              <w:lang w:val="en-US"/>
            </w:rPr>
            <w:t>[21, 24]</w:t>
          </w:r>
          <w:r>
            <w:rPr>
              <w:rFonts w:eastAsia="Times New Roman"/>
            </w:rPr>
            <w:fldChar w:fldCharType="end"/>
          </w:r>
        </w:sdtContent>
      </w:sdt>
      <w:r>
        <w:rPr>
          <w:rFonts w:eastAsia="Times New Roman"/>
        </w:rPr>
        <w:t>.</w:t>
      </w:r>
    </w:p>
    <w:p w14:paraId="72042B95" w14:textId="2D800614" w:rsidR="00851245" w:rsidRDefault="00851245" w:rsidP="009E6F20">
      <w:pPr>
        <w:ind w:firstLine="567"/>
        <w:rPr>
          <w:rFonts w:eastAsia="Times New Roman"/>
        </w:rPr>
      </w:pPr>
      <w:r w:rsidRPr="13B2429A">
        <w:rPr>
          <w:rFonts w:eastAsia="Times New Roman"/>
        </w:rPr>
        <w:t xml:space="preserve">Pendekatan deteksi </w:t>
      </w:r>
      <w:r w:rsidRPr="13B2429A">
        <w:rPr>
          <w:rFonts w:eastAsia="Times New Roman"/>
          <w:i/>
        </w:rPr>
        <w:t xml:space="preserve">deepfake </w:t>
      </w:r>
      <w:r w:rsidRPr="13B2429A">
        <w:rPr>
          <w:rFonts w:eastAsia="Times New Roman"/>
        </w:rPr>
        <w:t xml:space="preserve">modern banyak memanfaatkan anomali pada frekuensi tinggi, karena perbedaan antara citra asli dan hasil sintesis lebih menonjol pada domain ini. Metode berbasis DCT, FFT, maupun </w:t>
      </w:r>
      <w:r w:rsidRPr="13B2429A">
        <w:rPr>
          <w:rFonts w:eastAsia="Times New Roman"/>
          <w:i/>
        </w:rPr>
        <w:t>frequency-aware CNN</w:t>
      </w:r>
      <w:r w:rsidRPr="13B2429A">
        <w:rPr>
          <w:rFonts w:eastAsia="Times New Roman"/>
        </w:rPr>
        <w:t xml:space="preserve"> menunjukkan bahwa manipulasi wajah sering meninggalkan jejak </w:t>
      </w:r>
      <w:r w:rsidRPr="13B2429A">
        <w:rPr>
          <w:rFonts w:eastAsia="Times New Roman"/>
          <w:i/>
        </w:rPr>
        <w:t xml:space="preserve">warping </w:t>
      </w:r>
      <w:r w:rsidRPr="13B2429A">
        <w:rPr>
          <w:rFonts w:eastAsia="Times New Roman"/>
        </w:rPr>
        <w:t>pada spektrum frekuensi tinggi yang dapat dipelajari secara efektif oleh model deteksi</w:t>
      </w:r>
      <w:r w:rsidR="00CF3137">
        <w:rPr>
          <w:rFonts w:eastAsia="Times New Roman"/>
        </w:rPr>
        <w:t xml:space="preserve"> </w:t>
      </w:r>
      <w:sdt>
        <w:sdtPr>
          <w:rPr>
            <w:rFonts w:eastAsia="Times New Roman"/>
          </w:rPr>
          <w:id w:val="722253742"/>
          <w:citation/>
        </w:sdtPr>
        <w:sdtEndPr/>
        <w:sdtContent>
          <w:r w:rsidR="00CF3137">
            <w:rPr>
              <w:rFonts w:eastAsia="Times New Roman"/>
            </w:rPr>
            <w:fldChar w:fldCharType="begin"/>
          </w:r>
          <w:r w:rsidR="00CF3137" w:rsidRPr="00CF3137">
            <w:rPr>
              <w:rFonts w:eastAsia="Times New Roman"/>
            </w:rPr>
            <w:instrText xml:space="preserve"> CITATION Has23 \l 1033  \m Kar18</w:instrText>
          </w:r>
          <w:r w:rsidR="00CF3137">
            <w:rPr>
              <w:rFonts w:eastAsia="Times New Roman"/>
            </w:rPr>
            <w:instrText xml:space="preserve"> \m Ngu</w:instrText>
          </w:r>
          <w:r w:rsidR="00CF3137">
            <w:rPr>
              <w:rFonts w:eastAsia="Times New Roman"/>
            </w:rPr>
            <w:fldChar w:fldCharType="separate"/>
          </w:r>
          <w:r w:rsidR="00F649A4">
            <w:rPr>
              <w:rFonts w:eastAsia="Times New Roman"/>
              <w:noProof/>
            </w:rPr>
            <w:t>[16, 23, 26]</w:t>
          </w:r>
          <w:r w:rsidR="00CF3137">
            <w:rPr>
              <w:rFonts w:eastAsia="Times New Roman"/>
            </w:rPr>
            <w:fldChar w:fldCharType="end"/>
          </w:r>
        </w:sdtContent>
      </w:sdt>
      <w:r>
        <w:rPr>
          <w:rFonts w:eastAsia="Times New Roman"/>
        </w:rPr>
        <w:t>.</w:t>
      </w:r>
    </w:p>
    <w:p w14:paraId="50D65F2D" w14:textId="77777777" w:rsidR="009A7422" w:rsidRPr="00851245" w:rsidRDefault="009A7422" w:rsidP="009A7422">
      <w:pPr>
        <w:rPr>
          <w:rFonts w:eastAsia="Times New Roman"/>
        </w:rPr>
      </w:pPr>
    </w:p>
    <w:p w14:paraId="65ACD3A7" w14:textId="7D8D730A" w:rsidR="7D34A92D" w:rsidRPr="00B44789" w:rsidRDefault="2587ED15" w:rsidP="008A2F05">
      <w:pPr>
        <w:pStyle w:val="Heading2"/>
        <w:rPr>
          <w:i/>
          <w:iCs/>
        </w:rPr>
      </w:pPr>
      <w:bookmarkStart w:id="103" w:name="_Toc223651149"/>
      <w:bookmarkStart w:id="104" w:name="_Toc232589725"/>
      <w:r w:rsidRPr="00B44789">
        <w:rPr>
          <w:i/>
          <w:iCs/>
        </w:rPr>
        <w:t>Deep Learning</w:t>
      </w:r>
      <w:bookmarkEnd w:id="103"/>
      <w:bookmarkEnd w:id="104"/>
    </w:p>
    <w:p w14:paraId="76DA2B35" w14:textId="1F67A2F3" w:rsidR="002421B6" w:rsidRPr="00763404" w:rsidRDefault="2587ED15" w:rsidP="001B1923">
      <w:pPr>
        <w:ind w:firstLine="567"/>
      </w:pPr>
      <w:r w:rsidRPr="2587ED15">
        <w:rPr>
          <w:i/>
          <w:iCs/>
        </w:rPr>
        <w:t>Deep learning</w:t>
      </w:r>
      <w:r>
        <w:t xml:space="preserve"> merupakan cabang dari </w:t>
      </w:r>
      <w:r w:rsidRPr="2587ED15">
        <w:rPr>
          <w:i/>
          <w:iCs/>
        </w:rPr>
        <w:t>machine learning</w:t>
      </w:r>
      <w:r>
        <w:t xml:space="preserve"> yang menggunakan jaringan saraf tiruan (</w:t>
      </w:r>
      <w:r w:rsidRPr="2587ED15">
        <w:rPr>
          <w:i/>
          <w:iCs/>
        </w:rPr>
        <w:t>artificial neural networks</w:t>
      </w:r>
      <w:r>
        <w:t>) banyak lapisan untuk mengekstraksi representasi fitur secara bertingkat (</w:t>
      </w:r>
      <w:r w:rsidRPr="2587ED15">
        <w:rPr>
          <w:i/>
          <w:iCs/>
        </w:rPr>
        <w:t>feature hierarchy</w:t>
      </w:r>
      <w:r>
        <w:t>) dari data mentah seperti citra, suara, atau teks. Pendekatan ini memungkinkan sistem belajar mengenali pola kompleks tanpa memerlukan rekayasa fitur manual (</w:t>
      </w:r>
      <w:r w:rsidRPr="2587ED15">
        <w:rPr>
          <w:i/>
          <w:iCs/>
        </w:rPr>
        <w:t>manual feature engineering</w:t>
      </w:r>
      <w:r>
        <w:t>)</w:t>
      </w:r>
      <w:sdt>
        <w:sdtPr>
          <w:rPr>
            <w:highlight w:val="yellow"/>
          </w:rPr>
          <w:id w:val="1312368290"/>
          <w:citation/>
        </w:sdtPr>
        <w:sdtEndPr/>
        <w:sdtContent>
          <w:r w:rsidR="00EF273E" w:rsidRPr="00EF273E">
            <w:fldChar w:fldCharType="begin"/>
          </w:r>
          <w:r w:rsidR="00EF273E" w:rsidRPr="00EF273E">
            <w:rPr>
              <w:lang w:val="en-US"/>
            </w:rPr>
            <w:instrText xml:space="preserve"> CITATION LeC \l 1033 </w:instrText>
          </w:r>
          <w:r w:rsidR="00EF273E" w:rsidRPr="00EF273E">
            <w:fldChar w:fldCharType="separate"/>
          </w:r>
          <w:r w:rsidR="00F649A4">
            <w:rPr>
              <w:noProof/>
              <w:lang w:val="en-US"/>
            </w:rPr>
            <w:t xml:space="preserve"> </w:t>
          </w:r>
          <w:r w:rsidR="00F649A4" w:rsidRPr="00F649A4">
            <w:rPr>
              <w:noProof/>
              <w:lang w:val="en-US"/>
            </w:rPr>
            <w:t>[33]</w:t>
          </w:r>
          <w:r w:rsidR="00EF273E" w:rsidRPr="00EF273E">
            <w:fldChar w:fldCharType="end"/>
          </w:r>
        </w:sdtContent>
      </w:sdt>
      <w:r>
        <w:t>.</w:t>
      </w:r>
      <w:r w:rsidR="001B1923">
        <w:t xml:space="preserve"> </w:t>
      </w:r>
      <w:r>
        <w:t xml:space="preserve">Teknologi </w:t>
      </w:r>
      <w:r w:rsidRPr="2587ED15">
        <w:rPr>
          <w:i/>
          <w:iCs/>
        </w:rPr>
        <w:t>deep learning</w:t>
      </w:r>
      <w:r>
        <w:t xml:space="preserve"> inilah yang kemudian menjadi dasar dari </w:t>
      </w:r>
      <w:r w:rsidRPr="00F4685B">
        <w:rPr>
          <w:i/>
        </w:rPr>
        <w:t>deepfake</w:t>
      </w:r>
      <w:r>
        <w:t xml:space="preserve">. </w:t>
      </w:r>
      <w:r w:rsidR="002421B6" w:rsidRPr="00763404">
        <w:rPr>
          <w:color w:val="000000" w:themeColor="text1"/>
          <w:lang w:val="en-ID"/>
        </w:rPr>
        <w:t xml:space="preserve">Istilah </w:t>
      </w:r>
      <w:r w:rsidR="002421B6" w:rsidRPr="00763404">
        <w:rPr>
          <w:i/>
          <w:iCs/>
          <w:color w:val="000000" w:themeColor="text1"/>
          <w:lang w:val="en-ID"/>
        </w:rPr>
        <w:t>deepfake</w:t>
      </w:r>
      <w:r w:rsidR="002421B6" w:rsidRPr="00763404">
        <w:rPr>
          <w:color w:val="000000" w:themeColor="text1"/>
          <w:lang w:val="en-ID"/>
        </w:rPr>
        <w:t xml:space="preserve"> terbentuk dari gabungan </w:t>
      </w:r>
      <w:r w:rsidR="002421B6" w:rsidRPr="00763404">
        <w:rPr>
          <w:i/>
          <w:iCs/>
          <w:color w:val="000000" w:themeColor="text1"/>
          <w:lang w:val="en-ID"/>
        </w:rPr>
        <w:t>deep learning</w:t>
      </w:r>
      <w:r w:rsidR="002421B6" w:rsidRPr="00763404">
        <w:rPr>
          <w:color w:val="000000" w:themeColor="text1"/>
          <w:lang w:val="en-ID"/>
        </w:rPr>
        <w:t xml:space="preserve"> dan </w:t>
      </w:r>
      <w:r w:rsidR="002421B6" w:rsidRPr="00763404">
        <w:rPr>
          <w:i/>
          <w:iCs/>
          <w:color w:val="000000" w:themeColor="text1"/>
          <w:lang w:val="en-ID"/>
        </w:rPr>
        <w:t>fake</w:t>
      </w:r>
      <w:r w:rsidR="002421B6" w:rsidRPr="00763404">
        <w:rPr>
          <w:color w:val="000000" w:themeColor="text1"/>
          <w:lang w:val="en-ID"/>
        </w:rPr>
        <w:t>, merujuk pada konten visual atau audio yang dimodifikasi dengan jaringan saraf dalam hingga menyerupai rekaman asli</w:t>
      </w:r>
      <w:r w:rsidR="00763404">
        <w:rPr>
          <w:color w:val="000000" w:themeColor="text1"/>
          <w:lang w:val="en-ID"/>
        </w:rPr>
        <w:t xml:space="preserve"> </w:t>
      </w:r>
      <w:sdt>
        <w:sdtPr>
          <w:rPr>
            <w:color w:val="000000" w:themeColor="text1"/>
            <w:lang w:val="en-ID"/>
          </w:rPr>
          <w:id w:val="-1799064989"/>
          <w:citation/>
        </w:sdtPr>
        <w:sdtEndPr/>
        <w:sdtContent>
          <w:r w:rsidR="00763404">
            <w:rPr>
              <w:color w:val="000000" w:themeColor="text1"/>
              <w:lang w:val="en-ID"/>
            </w:rPr>
            <w:fldChar w:fldCharType="begin"/>
          </w:r>
          <w:r w:rsidR="00763404">
            <w:rPr>
              <w:color w:val="000000" w:themeColor="text1"/>
              <w:lang w:val="en-US"/>
            </w:rPr>
            <w:instrText xml:space="preserve"> CITATION Cha21 \l 1033 </w:instrText>
          </w:r>
          <w:r w:rsidR="00763404">
            <w:rPr>
              <w:color w:val="000000" w:themeColor="text1"/>
              <w:lang w:val="en-ID"/>
            </w:rPr>
            <w:fldChar w:fldCharType="separate"/>
          </w:r>
          <w:r w:rsidR="00F649A4" w:rsidRPr="00F649A4">
            <w:rPr>
              <w:noProof/>
              <w:color w:val="000000" w:themeColor="text1"/>
              <w:lang w:val="en-US"/>
            </w:rPr>
            <w:t>[19]</w:t>
          </w:r>
          <w:r w:rsidR="00763404">
            <w:rPr>
              <w:color w:val="000000" w:themeColor="text1"/>
              <w:lang w:val="en-ID"/>
            </w:rPr>
            <w:fldChar w:fldCharType="end"/>
          </w:r>
        </w:sdtContent>
      </w:sdt>
      <w:r w:rsidR="002421B6" w:rsidRPr="00763404">
        <w:rPr>
          <w:color w:val="000000" w:themeColor="text1"/>
          <w:lang w:val="en-ID"/>
        </w:rPr>
        <w:t xml:space="preserve">. </w:t>
      </w:r>
    </w:p>
    <w:p w14:paraId="6D0DB0E3" w14:textId="0335A2A2" w:rsidR="1154A5D2" w:rsidRDefault="1154A5D2" w:rsidP="009E6F20">
      <w:pPr>
        <w:ind w:firstLine="567"/>
      </w:pPr>
      <w:r>
        <w:lastRenderedPageBreak/>
        <w:t xml:space="preserve">Salah satu bentuk implementasi paling umum dari </w:t>
      </w:r>
      <w:r w:rsidRPr="0AFFB629">
        <w:rPr>
          <w:i/>
          <w:iCs/>
        </w:rPr>
        <w:t xml:space="preserve">deep learning </w:t>
      </w:r>
      <w:r>
        <w:t xml:space="preserve">adalah </w:t>
      </w:r>
      <w:r w:rsidRPr="0AFFB629">
        <w:rPr>
          <w:i/>
          <w:iCs/>
        </w:rPr>
        <w:t>Convolutional Neural Network</w:t>
      </w:r>
      <w:r>
        <w:t xml:space="preserve"> (CNN), yang dirancang khusus untuk mengenali pola spasial pada data visua</w:t>
      </w:r>
      <w:r w:rsidR="00197666">
        <w:t xml:space="preserve">l </w:t>
      </w:r>
      <w:sdt>
        <w:sdtPr>
          <w:id w:val="-622767067"/>
          <w:citation/>
        </w:sdtPr>
        <w:sdtEndPr/>
        <w:sdtContent>
          <w:r w:rsidR="00197666">
            <w:fldChar w:fldCharType="begin"/>
          </w:r>
          <w:r w:rsidR="00197666">
            <w:rPr>
              <w:lang w:val="en-US"/>
            </w:rPr>
            <w:instrText xml:space="preserve"> CITATION Cho17 \l 1033 </w:instrText>
          </w:r>
          <w:r w:rsidR="00197666">
            <w:fldChar w:fldCharType="separate"/>
          </w:r>
          <w:r w:rsidR="00F649A4" w:rsidRPr="00F649A4">
            <w:rPr>
              <w:noProof/>
              <w:lang w:val="en-US"/>
            </w:rPr>
            <w:t>[6]</w:t>
          </w:r>
          <w:r w:rsidR="00197666">
            <w:fldChar w:fldCharType="end"/>
          </w:r>
        </w:sdtContent>
      </w:sdt>
      <w:r>
        <w:t xml:space="preserve">. CNN menggunakan operasi konvolusi untuk mengekstraksi fitur spasial dari citra dan telah menjadi tulang punggung dalam banyak penelitian deteksi </w:t>
      </w:r>
      <w:r w:rsidRPr="0AFFB629">
        <w:rPr>
          <w:i/>
          <w:iCs/>
        </w:rPr>
        <w:t>deepfake</w:t>
      </w:r>
      <w:r>
        <w:t xml:space="preserve">, seperti </w:t>
      </w:r>
      <w:r w:rsidRPr="0AFFB629">
        <w:rPr>
          <w:i/>
          <w:iCs/>
        </w:rPr>
        <w:t>ResNet</w:t>
      </w:r>
      <w:r>
        <w:t xml:space="preserve"> </w:t>
      </w:r>
      <w:sdt>
        <w:sdtPr>
          <w:id w:val="-1176573636"/>
          <w:citation/>
        </w:sdtPr>
        <w:sdtEndPr/>
        <w:sdtContent>
          <w:r w:rsidR="00B93651" w:rsidRPr="00B93651">
            <w:fldChar w:fldCharType="begin"/>
          </w:r>
          <w:r w:rsidR="00B93651" w:rsidRPr="00B93651">
            <w:instrText xml:space="preserve"> CITATION HeK15 \l 1033 </w:instrText>
          </w:r>
          <w:r w:rsidR="00B93651" w:rsidRPr="00B93651">
            <w:fldChar w:fldCharType="separate"/>
          </w:r>
          <w:r w:rsidR="00F649A4" w:rsidRPr="00F649A4">
            <w:rPr>
              <w:noProof/>
            </w:rPr>
            <w:t>[5]</w:t>
          </w:r>
          <w:r w:rsidR="00B93651" w:rsidRPr="00B93651">
            <w:fldChar w:fldCharType="end"/>
          </w:r>
        </w:sdtContent>
      </w:sdt>
      <w:r w:rsidR="00B93651">
        <w:t xml:space="preserve"> </w:t>
      </w:r>
      <w:r>
        <w:t xml:space="preserve">dan </w:t>
      </w:r>
      <w:r w:rsidRPr="0AFFB629">
        <w:rPr>
          <w:i/>
          <w:iCs/>
        </w:rPr>
        <w:t>XceptionNet</w:t>
      </w:r>
      <w:r>
        <w:t xml:space="preserve"> </w:t>
      </w:r>
      <w:sdt>
        <w:sdtPr>
          <w:id w:val="-1518545657"/>
          <w:citation/>
        </w:sdtPr>
        <w:sdtEndPr/>
        <w:sdtContent>
          <w:r w:rsidR="00B93651" w:rsidRPr="00B93651">
            <w:fldChar w:fldCharType="begin"/>
          </w:r>
          <w:r w:rsidR="00B93651" w:rsidRPr="00B93651">
            <w:instrText xml:space="preserve"> CITATION Cho17 \l 1033 </w:instrText>
          </w:r>
          <w:r w:rsidR="00B93651" w:rsidRPr="00B93651">
            <w:fldChar w:fldCharType="separate"/>
          </w:r>
          <w:r w:rsidR="00F649A4" w:rsidRPr="00F649A4">
            <w:rPr>
              <w:noProof/>
            </w:rPr>
            <w:t>[6]</w:t>
          </w:r>
          <w:r w:rsidR="00B93651" w:rsidRPr="00B93651">
            <w:fldChar w:fldCharType="end"/>
          </w:r>
        </w:sdtContent>
      </w:sdt>
      <w:r w:rsidR="00B93651">
        <w:t xml:space="preserve"> </w:t>
      </w:r>
      <w:r>
        <w:t>merupakan contoh arsitektur CNN yang banyak digunakan karena kemampuannya dalam mempelajari representasi visual yang efisien dan akurat untuk klasifikasi gambar atau deteksi manipulasi wajah.</w:t>
      </w:r>
    </w:p>
    <w:p w14:paraId="076BAAB5" w14:textId="77777777" w:rsidR="00524D3C" w:rsidRDefault="00524D3C" w:rsidP="00524D3C"/>
    <w:p w14:paraId="6186FD0C" w14:textId="2925EBA4" w:rsidR="00953110" w:rsidRPr="00953110" w:rsidRDefault="00953110" w:rsidP="00596D14">
      <w:pPr>
        <w:pStyle w:val="Heading3"/>
        <w:rPr>
          <w:lang w:val="en-ID" w:eastAsia="en-US"/>
        </w:rPr>
      </w:pPr>
      <w:bookmarkStart w:id="105" w:name="_Toc223651150"/>
      <w:bookmarkStart w:id="106" w:name="_Toc232589726"/>
      <w:r w:rsidRPr="00953110">
        <w:rPr>
          <w:lang w:val="en-ID" w:eastAsia="en-US"/>
        </w:rPr>
        <w:t xml:space="preserve">Arsitektur Dasar </w:t>
      </w:r>
      <w:r w:rsidRPr="00B44789">
        <w:rPr>
          <w:i/>
          <w:iCs/>
          <w:lang w:val="en-ID" w:eastAsia="en-US"/>
        </w:rPr>
        <w:t>Deep Learning</w:t>
      </w:r>
      <w:bookmarkEnd w:id="105"/>
      <w:bookmarkEnd w:id="106"/>
    </w:p>
    <w:p w14:paraId="12A68DC7" w14:textId="6BEC83A5" w:rsidR="00953110" w:rsidRPr="00953110" w:rsidRDefault="00953110" w:rsidP="009E6F20">
      <w:pPr>
        <w:ind w:firstLine="567"/>
        <w:rPr>
          <w:rFonts w:eastAsiaTheme="minorEastAsia"/>
          <w:lang w:val="en-ID" w:eastAsia="en-US"/>
        </w:rPr>
      </w:pPr>
      <w:r w:rsidRPr="00B44789">
        <w:rPr>
          <w:rFonts w:eastAsiaTheme="minorEastAsia"/>
          <w:i/>
          <w:iCs/>
          <w:lang w:val="en-ID" w:eastAsia="en-US"/>
        </w:rPr>
        <w:t>Deep learning</w:t>
      </w:r>
      <w:r w:rsidRPr="00953110">
        <w:rPr>
          <w:rFonts w:eastAsiaTheme="minorEastAsia"/>
          <w:lang w:val="en-ID" w:eastAsia="en-US"/>
        </w:rPr>
        <w:t xml:space="preserve"> tersusun atas jaringan saraf tiruan berlapis banyak (</w:t>
      </w:r>
      <w:r w:rsidRPr="00E61AD8">
        <w:rPr>
          <w:rFonts w:eastAsiaTheme="minorEastAsia"/>
          <w:lang w:val="en-ID" w:eastAsia="en-US"/>
        </w:rPr>
        <w:t>multi</w:t>
      </w:r>
      <w:r w:rsidRPr="00726A83">
        <w:rPr>
          <w:rFonts w:eastAsiaTheme="minorEastAsia"/>
          <w:i/>
          <w:iCs/>
          <w:lang w:val="en-ID" w:eastAsia="en-US"/>
        </w:rPr>
        <w:t>-layer neural networks</w:t>
      </w:r>
      <w:r w:rsidRPr="00953110">
        <w:rPr>
          <w:rFonts w:eastAsiaTheme="minorEastAsia"/>
          <w:lang w:val="en-ID" w:eastAsia="en-US"/>
        </w:rPr>
        <w:t>) yang bekerja dengan memproses data melalui neuron-neuron buatan. Setiap neuron menerima input, mengalikan bobot (</w:t>
      </w:r>
      <w:r w:rsidRPr="00726A83">
        <w:rPr>
          <w:rFonts w:eastAsiaTheme="minorEastAsia"/>
          <w:i/>
          <w:iCs/>
          <w:lang w:val="en-ID" w:eastAsia="en-US"/>
        </w:rPr>
        <w:t>weight</w:t>
      </w:r>
      <w:r w:rsidRPr="00953110">
        <w:rPr>
          <w:rFonts w:eastAsiaTheme="minorEastAsia"/>
          <w:lang w:val="en-ID" w:eastAsia="en-US"/>
        </w:rPr>
        <w:t xml:space="preserve">), menjumlahkan bias, lalu melewatkannya melalui fungsi aktivasi seperti ReLU, </w:t>
      </w:r>
      <w:r w:rsidRPr="00726A83">
        <w:rPr>
          <w:rFonts w:eastAsiaTheme="minorEastAsia"/>
          <w:i/>
          <w:iCs/>
          <w:lang w:val="en-ID" w:eastAsia="en-US"/>
        </w:rPr>
        <w:t>sigmoid</w:t>
      </w:r>
      <w:r w:rsidRPr="00953110">
        <w:rPr>
          <w:rFonts w:eastAsiaTheme="minorEastAsia"/>
          <w:lang w:val="en-ID" w:eastAsia="en-US"/>
        </w:rPr>
        <w:t xml:space="preserve">, atau </w:t>
      </w:r>
      <w:r w:rsidRPr="00726A83">
        <w:rPr>
          <w:rFonts w:eastAsiaTheme="minorEastAsia"/>
          <w:i/>
          <w:iCs/>
          <w:lang w:val="en-ID" w:eastAsia="en-US"/>
        </w:rPr>
        <w:t>softmax</w:t>
      </w:r>
      <w:r w:rsidRPr="00953110">
        <w:rPr>
          <w:rFonts w:eastAsiaTheme="minorEastAsia"/>
          <w:lang w:val="en-ID" w:eastAsia="en-US"/>
        </w:rPr>
        <w:t>. Melalui pelatihan (</w:t>
      </w:r>
      <w:r w:rsidRPr="00726A83">
        <w:rPr>
          <w:rFonts w:eastAsiaTheme="minorEastAsia"/>
          <w:i/>
          <w:iCs/>
          <w:lang w:val="en-ID" w:eastAsia="en-US"/>
        </w:rPr>
        <w:t>training</w:t>
      </w:r>
      <w:r w:rsidRPr="00953110">
        <w:rPr>
          <w:rFonts w:eastAsiaTheme="minorEastAsia"/>
          <w:lang w:val="en-ID" w:eastAsia="en-US"/>
        </w:rPr>
        <w:t>), jaringan akan melakukan pembaruan bobot (</w:t>
      </w:r>
      <w:r w:rsidRPr="00726A83">
        <w:rPr>
          <w:rFonts w:eastAsiaTheme="minorEastAsia"/>
          <w:i/>
          <w:iCs/>
          <w:lang w:val="en-ID" w:eastAsia="en-US"/>
        </w:rPr>
        <w:t>weight update</w:t>
      </w:r>
      <w:r w:rsidRPr="00953110">
        <w:rPr>
          <w:rFonts w:eastAsiaTheme="minorEastAsia"/>
          <w:lang w:val="en-ID" w:eastAsia="en-US"/>
        </w:rPr>
        <w:t xml:space="preserve">) dengan algoritma optimisasi seperti </w:t>
      </w:r>
      <w:r w:rsidR="00364A34" w:rsidRPr="00364A34">
        <w:rPr>
          <w:rFonts w:eastAsiaTheme="minorEastAsia"/>
          <w:i/>
          <w:iCs/>
          <w:lang w:eastAsia="en-US"/>
        </w:rPr>
        <w:t>Stochastic Gradient Descent</w:t>
      </w:r>
      <w:r w:rsidR="00364A34" w:rsidRPr="00364A34">
        <w:rPr>
          <w:rFonts w:eastAsiaTheme="minorEastAsia"/>
          <w:lang w:val="en-ID" w:eastAsia="en-US"/>
        </w:rPr>
        <w:t xml:space="preserve"> </w:t>
      </w:r>
      <w:r w:rsidR="00364A34">
        <w:rPr>
          <w:rFonts w:eastAsiaTheme="minorEastAsia"/>
          <w:lang w:val="en-ID" w:eastAsia="en-US"/>
        </w:rPr>
        <w:t>(</w:t>
      </w:r>
      <w:r w:rsidRPr="00953110">
        <w:rPr>
          <w:rFonts w:eastAsiaTheme="minorEastAsia"/>
          <w:lang w:val="en-ID" w:eastAsia="en-US"/>
        </w:rPr>
        <w:t>SGD</w:t>
      </w:r>
      <w:r w:rsidR="00364A34">
        <w:rPr>
          <w:rFonts w:eastAsiaTheme="minorEastAsia"/>
          <w:lang w:val="en-ID" w:eastAsia="en-US"/>
        </w:rPr>
        <w:t>)</w:t>
      </w:r>
      <w:r w:rsidRPr="00953110">
        <w:rPr>
          <w:rFonts w:eastAsiaTheme="minorEastAsia"/>
          <w:lang w:val="en-ID" w:eastAsia="en-US"/>
        </w:rPr>
        <w:t xml:space="preserve"> atau </w:t>
      </w:r>
      <w:r w:rsidR="009C297E">
        <w:rPr>
          <w:rFonts w:eastAsiaTheme="minorEastAsia"/>
          <w:i/>
          <w:iCs/>
          <w:lang w:val="en-ID" w:eastAsia="en-US"/>
        </w:rPr>
        <w:t xml:space="preserve">Adaptive Moment Estimation </w:t>
      </w:r>
      <w:r w:rsidR="009C297E">
        <w:rPr>
          <w:rFonts w:eastAsiaTheme="minorEastAsia"/>
          <w:lang w:val="en-ID" w:eastAsia="en-US"/>
        </w:rPr>
        <w:t>(ADAM)</w:t>
      </w:r>
      <w:r w:rsidRPr="00953110">
        <w:rPr>
          <w:rFonts w:eastAsiaTheme="minorEastAsia"/>
          <w:lang w:val="en-ID" w:eastAsia="en-US"/>
        </w:rPr>
        <w:t xml:space="preserve"> sehingga model dapat mempelajari pola dari data </w:t>
      </w:r>
      <w:sdt>
        <w:sdtPr>
          <w:rPr>
            <w:rFonts w:eastAsiaTheme="minorEastAsia"/>
            <w:lang w:val="en-ID" w:eastAsia="en-US"/>
          </w:rPr>
          <w:id w:val="1598285843"/>
          <w:citation/>
        </w:sdtPr>
        <w:sdtEndPr/>
        <w:sdtContent>
          <w:r w:rsidR="000D3257">
            <w:rPr>
              <w:rFonts w:eastAsiaTheme="minorEastAsia"/>
              <w:lang w:val="en-ID" w:eastAsia="en-US"/>
            </w:rPr>
            <w:fldChar w:fldCharType="begin"/>
          </w:r>
          <w:r w:rsidR="000D3257">
            <w:rPr>
              <w:rFonts w:eastAsiaTheme="minorEastAsia"/>
              <w:lang w:val="en-US" w:eastAsia="en-US"/>
            </w:rPr>
            <w:instrText xml:space="preserve"> CITATION Rös19 \l 1033 </w:instrText>
          </w:r>
          <w:r w:rsidR="000D3257">
            <w:rPr>
              <w:rFonts w:eastAsiaTheme="minorEastAsia"/>
              <w:lang w:val="en-ID" w:eastAsia="en-US"/>
            </w:rPr>
            <w:fldChar w:fldCharType="separate"/>
          </w:r>
          <w:r w:rsidR="00F649A4" w:rsidRPr="00F649A4">
            <w:rPr>
              <w:rFonts w:eastAsiaTheme="minorEastAsia"/>
              <w:noProof/>
              <w:lang w:val="en-US" w:eastAsia="en-US"/>
            </w:rPr>
            <w:t>[7]</w:t>
          </w:r>
          <w:r w:rsidR="000D3257">
            <w:rPr>
              <w:rFonts w:eastAsiaTheme="minorEastAsia"/>
              <w:lang w:val="en-ID" w:eastAsia="en-US"/>
            </w:rPr>
            <w:fldChar w:fldCharType="end"/>
          </w:r>
        </w:sdtContent>
      </w:sdt>
      <w:r w:rsidRPr="00953110">
        <w:rPr>
          <w:rFonts w:eastAsiaTheme="minorEastAsia"/>
          <w:lang w:val="en-ID" w:eastAsia="en-US"/>
        </w:rPr>
        <w:t>.</w:t>
      </w:r>
    </w:p>
    <w:p w14:paraId="31E8454E" w14:textId="6485FB71" w:rsidR="002113E7" w:rsidRDefault="00953110" w:rsidP="009E6F20">
      <w:pPr>
        <w:ind w:firstLine="567"/>
        <w:rPr>
          <w:rFonts w:eastAsiaTheme="minorEastAsia"/>
          <w:lang w:val="en-ID" w:eastAsia="en-US"/>
        </w:rPr>
      </w:pPr>
      <w:r w:rsidRPr="00953110">
        <w:rPr>
          <w:rFonts w:eastAsiaTheme="minorEastAsia"/>
          <w:lang w:val="en-ID" w:eastAsia="en-US"/>
        </w:rPr>
        <w:t xml:space="preserve">Dalam konteks pengolahan citra, lapisan awal cenderung mempelajari fitur sederhana seperti tepi, garis, dan tekstur, sedangkan lapisan yang lebih dalam mempelajari pola kompleks seperti bentuk objek, ekspresi wajah, dan struktur wajah manusia. Hierarki pembelajaran fitur inilah yang membuat </w:t>
      </w:r>
      <w:r w:rsidRPr="00B44789">
        <w:rPr>
          <w:rFonts w:eastAsiaTheme="minorEastAsia"/>
          <w:i/>
          <w:iCs/>
          <w:lang w:val="en-ID" w:eastAsia="en-US"/>
        </w:rPr>
        <w:t>deep learning</w:t>
      </w:r>
      <w:r w:rsidRPr="00953110">
        <w:rPr>
          <w:rFonts w:eastAsiaTheme="minorEastAsia"/>
          <w:lang w:val="en-ID" w:eastAsia="en-US"/>
        </w:rPr>
        <w:t xml:space="preserve"> unggul pada tugas deteksi visual.</w:t>
      </w:r>
    </w:p>
    <w:p w14:paraId="07D88AE3" w14:textId="77777777" w:rsidR="00524D3C" w:rsidRPr="007C08A3" w:rsidRDefault="00524D3C" w:rsidP="00524D3C">
      <w:pPr>
        <w:rPr>
          <w:rFonts w:eastAsiaTheme="minorEastAsia"/>
          <w:lang w:val="en-ID" w:eastAsia="en-US"/>
        </w:rPr>
      </w:pPr>
    </w:p>
    <w:p w14:paraId="0C61858D" w14:textId="45B08C35" w:rsidR="00BC72C1" w:rsidRDefault="00BC72C1" w:rsidP="00596D14">
      <w:pPr>
        <w:pStyle w:val="Heading3"/>
      </w:pPr>
      <w:bookmarkStart w:id="107" w:name="_Toc223651151"/>
      <w:bookmarkStart w:id="108" w:name="_Toc232589727"/>
      <w:r>
        <w:t xml:space="preserve">Peran </w:t>
      </w:r>
      <w:r w:rsidRPr="00B44789">
        <w:rPr>
          <w:i/>
          <w:iCs/>
        </w:rPr>
        <w:t>Deep Learning</w:t>
      </w:r>
      <w:r>
        <w:t xml:space="preserve"> dalam Pembuatan </w:t>
      </w:r>
      <w:r w:rsidRPr="00B44789">
        <w:rPr>
          <w:i/>
          <w:iCs/>
        </w:rPr>
        <w:t>Deepfake</w:t>
      </w:r>
      <w:bookmarkEnd w:id="107"/>
      <w:bookmarkEnd w:id="108"/>
    </w:p>
    <w:p w14:paraId="144D258D" w14:textId="1BB11C80" w:rsidR="00BC72C1" w:rsidRDefault="00BC72C1" w:rsidP="009E6F20">
      <w:pPr>
        <w:ind w:firstLine="567"/>
      </w:pPr>
      <w:r w:rsidRPr="002226B4">
        <w:rPr>
          <w:i/>
          <w:iCs/>
        </w:rPr>
        <w:t>Deep learning</w:t>
      </w:r>
      <w:r>
        <w:t xml:space="preserve"> merupakan fondasi utama dari teknologi </w:t>
      </w:r>
      <w:r w:rsidRPr="00930EF5">
        <w:rPr>
          <w:i/>
          <w:iCs/>
        </w:rPr>
        <w:t>deepfake</w:t>
      </w:r>
      <w:r>
        <w:t xml:space="preserve"> modern. Arsitektur generatif seperti </w:t>
      </w:r>
      <w:r w:rsidRPr="00930EF5">
        <w:rPr>
          <w:i/>
          <w:iCs/>
        </w:rPr>
        <w:t xml:space="preserve">Generative Adversarial Networks </w:t>
      </w:r>
      <w:r>
        <w:t xml:space="preserve">(GAN) dan </w:t>
      </w:r>
      <w:r w:rsidRPr="00930EF5">
        <w:rPr>
          <w:i/>
          <w:iCs/>
        </w:rPr>
        <w:t xml:space="preserve">encoder–decoder </w:t>
      </w:r>
      <w:r>
        <w:t xml:space="preserve">digunakan untuk menghasilkan manipulasi wajah, ekspresi, atau gerakan bibir secara realistis. GAN bekerja dengan dua jaringan generator dan </w:t>
      </w:r>
      <w:r w:rsidRPr="00930EF5">
        <w:rPr>
          <w:i/>
          <w:iCs/>
        </w:rPr>
        <w:t>discriminator</w:t>
      </w:r>
      <w:r>
        <w:t xml:space="preserve"> yang dilatih secara </w:t>
      </w:r>
      <w:r w:rsidRPr="00930EF5">
        <w:rPr>
          <w:i/>
          <w:iCs/>
        </w:rPr>
        <w:t>adversarial</w:t>
      </w:r>
      <w:r>
        <w:t xml:space="preserve"> sehingga generator terus meningkatkan kualitas citra sintetis hingga sangat mirip dengan citra asli </w:t>
      </w:r>
      <w:sdt>
        <w:sdtPr>
          <w:id w:val="852611966"/>
          <w:citation/>
        </w:sdtPr>
        <w:sdtEndPr/>
        <w:sdtContent>
          <w:r w:rsidR="00851DB6">
            <w:fldChar w:fldCharType="begin"/>
          </w:r>
          <w:r w:rsidR="00851DB6">
            <w:rPr>
              <w:lang w:val="en-US"/>
            </w:rPr>
            <w:instrText xml:space="preserve"> CITATION Dur \l 1033  \m Zha19 \m Cha21</w:instrText>
          </w:r>
          <w:r w:rsidR="00851DB6">
            <w:fldChar w:fldCharType="separate"/>
          </w:r>
          <w:r w:rsidR="00F649A4" w:rsidRPr="00F649A4">
            <w:rPr>
              <w:noProof/>
              <w:lang w:val="en-US"/>
            </w:rPr>
            <w:t>[8, 9, 19]</w:t>
          </w:r>
          <w:r w:rsidR="00851DB6">
            <w:fldChar w:fldCharType="end"/>
          </w:r>
        </w:sdtContent>
      </w:sdt>
      <w:r>
        <w:t>.</w:t>
      </w:r>
    </w:p>
    <w:p w14:paraId="410913AE" w14:textId="6B88FF61" w:rsidR="00BC72C1" w:rsidRDefault="00BC72C1" w:rsidP="009E6F20">
      <w:pPr>
        <w:ind w:firstLine="567"/>
      </w:pPr>
      <w:r>
        <w:t xml:space="preserve">Kemampuan GAN untuk menghasilkan detail wajah dan tekstur kulit yang halus menjadikan </w:t>
      </w:r>
      <w:r w:rsidRPr="00930EF5">
        <w:rPr>
          <w:i/>
          <w:iCs/>
        </w:rPr>
        <w:t>deepfake</w:t>
      </w:r>
      <w:r>
        <w:t xml:space="preserve"> berkembang pesat. Namun proses generatif ini juga meninggalkan jejak matematis seperti artefak frekuensi tinggi dan distorsi </w:t>
      </w:r>
      <w:r w:rsidRPr="00283142">
        <w:t>spektral</w:t>
      </w:r>
      <w:r>
        <w:t xml:space="preserve">, yang kemudian menjadi dasar bagi berbagai teknik deteksi berbasis frekuensi </w:t>
      </w:r>
      <w:sdt>
        <w:sdtPr>
          <w:id w:val="822164813"/>
          <w:citation/>
        </w:sdtPr>
        <w:sdtEndPr/>
        <w:sdtContent>
          <w:r w:rsidR="00851DB6">
            <w:fldChar w:fldCharType="begin"/>
          </w:r>
          <w:r w:rsidR="00851DB6">
            <w:rPr>
              <w:lang w:val="en-US"/>
            </w:rPr>
            <w:instrText xml:space="preserve"> CITATION Dur \l 1033  \m Zha19 \m Qia20</w:instrText>
          </w:r>
          <w:r w:rsidR="00851DB6">
            <w:fldChar w:fldCharType="separate"/>
          </w:r>
          <w:r w:rsidR="00F649A4" w:rsidRPr="00F649A4">
            <w:rPr>
              <w:noProof/>
              <w:lang w:val="en-US"/>
            </w:rPr>
            <w:t>[8, 9, 11]</w:t>
          </w:r>
          <w:r w:rsidR="00851DB6">
            <w:fldChar w:fldCharType="end"/>
          </w:r>
        </w:sdtContent>
      </w:sdt>
      <w:r>
        <w:t>.</w:t>
      </w:r>
    </w:p>
    <w:p w14:paraId="0F246FA3" w14:textId="77777777" w:rsidR="00524D3C" w:rsidRDefault="00524D3C" w:rsidP="00524D3C"/>
    <w:p w14:paraId="5AB7ADFA" w14:textId="6A88EB5C" w:rsidR="004568C3" w:rsidRDefault="004568C3" w:rsidP="00596D14">
      <w:pPr>
        <w:pStyle w:val="Heading3"/>
      </w:pPr>
      <w:bookmarkStart w:id="109" w:name="_Toc223651152"/>
      <w:bookmarkStart w:id="110" w:name="_Toc232589728"/>
      <w:r>
        <w:lastRenderedPageBreak/>
        <w:t xml:space="preserve">Peran </w:t>
      </w:r>
      <w:r w:rsidRPr="00B44789">
        <w:rPr>
          <w:i/>
          <w:iCs/>
        </w:rPr>
        <w:t>Deep Learning</w:t>
      </w:r>
      <w:r>
        <w:t xml:space="preserve"> dalam Deteksi </w:t>
      </w:r>
      <w:r w:rsidRPr="00930EF5">
        <w:rPr>
          <w:i/>
          <w:iCs/>
        </w:rPr>
        <w:t>Deepfake</w:t>
      </w:r>
      <w:bookmarkEnd w:id="109"/>
      <w:bookmarkEnd w:id="110"/>
    </w:p>
    <w:p w14:paraId="539A3712" w14:textId="5BAC8E81" w:rsidR="004568C3" w:rsidRDefault="004568C3" w:rsidP="009E6F20">
      <w:pPr>
        <w:ind w:firstLine="567"/>
      </w:pPr>
      <w:r>
        <w:t xml:space="preserve">Selain digunakan untuk menghasilkan </w:t>
      </w:r>
      <w:r w:rsidRPr="00930EF5">
        <w:rPr>
          <w:i/>
          <w:iCs/>
        </w:rPr>
        <w:t>deepfake</w:t>
      </w:r>
      <w:r>
        <w:t xml:space="preserve">, </w:t>
      </w:r>
      <w:r w:rsidRPr="00930EF5">
        <w:rPr>
          <w:i/>
          <w:iCs/>
        </w:rPr>
        <w:t>deep learning</w:t>
      </w:r>
      <w:r>
        <w:t xml:space="preserve"> juga berperan penting dalam pendeteksiannya. Arsitektur CNN seperti </w:t>
      </w:r>
      <w:r w:rsidRPr="00930EF5">
        <w:rPr>
          <w:i/>
          <w:iCs/>
        </w:rPr>
        <w:t>ResNet</w:t>
      </w:r>
      <w:r>
        <w:t xml:space="preserve">, </w:t>
      </w:r>
      <w:r w:rsidRPr="00930EF5">
        <w:rPr>
          <w:i/>
          <w:iCs/>
        </w:rPr>
        <w:t>MesoNet</w:t>
      </w:r>
      <w:r>
        <w:t xml:space="preserve">, dan </w:t>
      </w:r>
      <w:r w:rsidRPr="00930EF5">
        <w:rPr>
          <w:i/>
          <w:iCs/>
        </w:rPr>
        <w:t>XceptionNet</w:t>
      </w:r>
      <w:r>
        <w:t xml:space="preserve"> digunakan untuk mengekstraksi fitur spasial dan mendeteksi ketidakwajaran visual pada citra wajah palsu </w:t>
      </w:r>
      <w:sdt>
        <w:sdtPr>
          <w:id w:val="1703285930"/>
          <w:citation/>
        </w:sdtPr>
        <w:sdtEndPr/>
        <w:sdtContent>
          <w:r w:rsidR="00C92DDB">
            <w:fldChar w:fldCharType="begin"/>
          </w:r>
          <w:r w:rsidR="00C92DDB">
            <w:rPr>
              <w:lang w:val="en-US"/>
            </w:rPr>
            <w:instrText xml:space="preserve"> CITATION Haq \l 1033  \m Afc \m HeK15 \m Cho17 \m Rös19</w:instrText>
          </w:r>
          <w:r w:rsidR="00C92DDB">
            <w:fldChar w:fldCharType="separate"/>
          </w:r>
          <w:r w:rsidR="00F649A4" w:rsidRPr="00F649A4">
            <w:rPr>
              <w:noProof/>
              <w:lang w:val="en-US"/>
            </w:rPr>
            <w:t>[3, 4, 5, 6, 7]</w:t>
          </w:r>
          <w:r w:rsidR="00C92DDB">
            <w:fldChar w:fldCharType="end"/>
          </w:r>
        </w:sdtContent>
      </w:sdt>
      <w:r w:rsidR="00851DB6">
        <w:t>.</w:t>
      </w:r>
    </w:p>
    <w:p w14:paraId="5E3F92EA" w14:textId="516FEB61" w:rsidR="004568C3" w:rsidRDefault="004568C3" w:rsidP="004568C3">
      <w:r>
        <w:t xml:space="preserve">CNN terbukti efektif mendeteksi anomali </w:t>
      </w:r>
      <w:r w:rsidR="00987B13">
        <w:t>yang merupakan artefak umum dari proses manipulasi generatif</w:t>
      </w:r>
      <w:r>
        <w:t xml:space="preserve"> seperti:</w:t>
      </w:r>
    </w:p>
    <w:p w14:paraId="47F411FE" w14:textId="6DC24D60" w:rsidR="004568C3" w:rsidRDefault="00987B13" w:rsidP="007843D0">
      <w:pPr>
        <w:pStyle w:val="ListParagraph"/>
        <w:numPr>
          <w:ilvl w:val="0"/>
          <w:numId w:val="11"/>
        </w:numPr>
      </w:pPr>
      <w:r>
        <w:t>Ketidaksesuaian</w:t>
      </w:r>
      <w:r w:rsidR="004568C3">
        <w:t xml:space="preserve"> tekstur kulit</w:t>
      </w:r>
      <w:r w:rsidR="00283142">
        <w:t>.</w:t>
      </w:r>
    </w:p>
    <w:p w14:paraId="79632831" w14:textId="521F5F26" w:rsidR="004568C3" w:rsidRDefault="00987B13" w:rsidP="007843D0">
      <w:pPr>
        <w:pStyle w:val="ListParagraph"/>
        <w:numPr>
          <w:ilvl w:val="0"/>
          <w:numId w:val="11"/>
        </w:numPr>
      </w:pPr>
      <w:r w:rsidRPr="00987B13">
        <w:t>Batas</w:t>
      </w:r>
      <w:r w:rsidR="004568C3">
        <w:rPr>
          <w:i/>
        </w:rPr>
        <w:t xml:space="preserve"> </w:t>
      </w:r>
      <w:r w:rsidR="004568C3" w:rsidRPr="00930EF5">
        <w:rPr>
          <w:i/>
          <w:iCs/>
        </w:rPr>
        <w:t>blending</w:t>
      </w:r>
      <w:r w:rsidR="004568C3">
        <w:t xml:space="preserve"> wajah yang tidak natural</w:t>
      </w:r>
      <w:r w:rsidR="00283142">
        <w:t>.</w:t>
      </w:r>
    </w:p>
    <w:p w14:paraId="6C09E7B8" w14:textId="189217A3" w:rsidR="004568C3" w:rsidRDefault="00987B13" w:rsidP="007843D0">
      <w:pPr>
        <w:pStyle w:val="ListParagraph"/>
        <w:numPr>
          <w:ilvl w:val="0"/>
          <w:numId w:val="11"/>
        </w:numPr>
      </w:pPr>
      <w:r>
        <w:t>Distorsi</w:t>
      </w:r>
      <w:r w:rsidR="004568C3">
        <w:t xml:space="preserve"> wajah lokal akibat </w:t>
      </w:r>
      <w:r w:rsidR="004568C3" w:rsidRPr="00930EF5">
        <w:rPr>
          <w:i/>
          <w:iCs/>
        </w:rPr>
        <w:t>face warping</w:t>
      </w:r>
      <w:r w:rsidR="00283142">
        <w:rPr>
          <w:i/>
          <w:iCs/>
        </w:rPr>
        <w:t>.</w:t>
      </w:r>
    </w:p>
    <w:p w14:paraId="530B6AB7" w14:textId="37A19218" w:rsidR="004568C3" w:rsidRDefault="00987B13" w:rsidP="007843D0">
      <w:pPr>
        <w:pStyle w:val="ListParagraph"/>
        <w:numPr>
          <w:ilvl w:val="0"/>
          <w:numId w:val="11"/>
        </w:numPr>
      </w:pPr>
      <w:r>
        <w:t>Ketidakkonsistenan</w:t>
      </w:r>
      <w:r w:rsidR="004568C3">
        <w:t xml:space="preserve"> pencahayaan atau pose</w:t>
      </w:r>
      <w:r w:rsidR="00283142">
        <w:t>.</w:t>
      </w:r>
    </w:p>
    <w:p w14:paraId="29E98861" w14:textId="316414A8" w:rsidR="004568C3" w:rsidRDefault="004568C3" w:rsidP="009E6F20">
      <w:pPr>
        <w:ind w:firstLine="567"/>
      </w:pPr>
      <w:r w:rsidRPr="003E508D">
        <w:rPr>
          <w:i/>
          <w:iCs/>
        </w:rPr>
        <w:t>XceptionNet</w:t>
      </w:r>
      <w:r>
        <w:t xml:space="preserve"> yang menggunakan </w:t>
      </w:r>
      <w:r w:rsidRPr="003E508D">
        <w:rPr>
          <w:i/>
          <w:iCs/>
        </w:rPr>
        <w:t>depthwise</w:t>
      </w:r>
      <w:r>
        <w:t xml:space="preserve"> </w:t>
      </w:r>
      <w:r w:rsidRPr="003E508D">
        <w:rPr>
          <w:i/>
          <w:iCs/>
        </w:rPr>
        <w:t>separable</w:t>
      </w:r>
      <w:r>
        <w:t xml:space="preserve"> </w:t>
      </w:r>
      <w:r w:rsidRPr="003E508D">
        <w:rPr>
          <w:i/>
          <w:iCs/>
        </w:rPr>
        <w:t>convolution</w:t>
      </w:r>
      <w:r>
        <w:t xml:space="preserve">, telah diakui memiliki sensitivitas lebih baik terhadap pola tekstur dan detail halus, sehingga banyak digunakan dalam penelitian deteksi </w:t>
      </w:r>
      <w:r w:rsidRPr="003E508D">
        <w:rPr>
          <w:i/>
          <w:iCs/>
        </w:rPr>
        <w:t>deepfake</w:t>
      </w:r>
      <w:r>
        <w:t xml:space="preserve"> modern dan kompetisi </w:t>
      </w:r>
      <w:r w:rsidRPr="003E508D">
        <w:rPr>
          <w:i/>
          <w:iCs/>
        </w:rPr>
        <w:t>benchmark</w:t>
      </w:r>
      <w:r>
        <w:t xml:space="preserve"> seperti </w:t>
      </w:r>
      <w:r w:rsidRPr="003E508D">
        <w:rPr>
          <w:i/>
          <w:iCs/>
        </w:rPr>
        <w:t>FaceForensics++</w:t>
      </w:r>
      <w:r>
        <w:t xml:space="preserve"> </w:t>
      </w:r>
      <w:sdt>
        <w:sdtPr>
          <w:id w:val="-547607883"/>
          <w:citation/>
        </w:sdtPr>
        <w:sdtEndPr/>
        <w:sdtContent>
          <w:r w:rsidR="00185378">
            <w:fldChar w:fldCharType="begin"/>
          </w:r>
          <w:r w:rsidR="00185378">
            <w:rPr>
              <w:lang w:val="en-US"/>
            </w:rPr>
            <w:instrText xml:space="preserve"> CITATION Haq \l 1033  \m Afc \m Cho17 \m Rös19</w:instrText>
          </w:r>
          <w:r w:rsidR="00185378">
            <w:fldChar w:fldCharType="separate"/>
          </w:r>
          <w:r w:rsidR="00F649A4" w:rsidRPr="00F649A4">
            <w:rPr>
              <w:noProof/>
              <w:lang w:val="en-US"/>
            </w:rPr>
            <w:t>[3, 4, 6, 7]</w:t>
          </w:r>
          <w:r w:rsidR="00185378">
            <w:fldChar w:fldCharType="end"/>
          </w:r>
        </w:sdtContent>
      </w:sdt>
      <w:r>
        <w:t>.</w:t>
      </w:r>
    </w:p>
    <w:p w14:paraId="430AACB3" w14:textId="0E08C38E" w:rsidR="004568C3" w:rsidRDefault="004568C3" w:rsidP="009E6F20">
      <w:pPr>
        <w:ind w:firstLine="567"/>
      </w:pPr>
      <w:r>
        <w:t xml:space="preserve">Dalam penelitian ini, </w:t>
      </w:r>
      <w:r w:rsidRPr="003E508D">
        <w:rPr>
          <w:i/>
          <w:iCs/>
        </w:rPr>
        <w:t>deep learning</w:t>
      </w:r>
      <w:r>
        <w:t xml:space="preserve"> berperan sebagai </w:t>
      </w:r>
      <w:r w:rsidRPr="009742FC">
        <w:t>ekstraktor</w:t>
      </w:r>
      <w:r>
        <w:t xml:space="preserve"> fitur spasial melalui </w:t>
      </w:r>
      <w:r w:rsidRPr="003E508D">
        <w:rPr>
          <w:i/>
          <w:iCs/>
        </w:rPr>
        <w:t>XceptionNet</w:t>
      </w:r>
      <w:r>
        <w:t xml:space="preserve">, dan dikombinasikan dengan analisis domain frekuensi (FFT) untuk menangkap artefak </w:t>
      </w:r>
      <w:r w:rsidRPr="009742FC">
        <w:t>spektral</w:t>
      </w:r>
      <w:r>
        <w:t xml:space="preserve"> yang tidak dapat dianalisis oleh metode spasial saja </w:t>
      </w:r>
      <w:sdt>
        <w:sdtPr>
          <w:id w:val="-1153762787"/>
          <w:citation/>
        </w:sdtPr>
        <w:sdtEndPr/>
        <w:sdtContent>
          <w:r w:rsidR="00CD61A2">
            <w:fldChar w:fldCharType="begin"/>
          </w:r>
          <w:r w:rsidR="00CD61A2">
            <w:rPr>
              <w:lang w:val="en-US"/>
            </w:rPr>
            <w:instrText xml:space="preserve"> CITATION Ala \l 1033  \m Has23</w:instrText>
          </w:r>
          <w:r w:rsidR="00B33BC6">
            <w:rPr>
              <w:lang w:val="en-US"/>
            </w:rPr>
            <w:instrText xml:space="preserve"> \m Lao25</w:instrText>
          </w:r>
          <w:r w:rsidR="00E83AC7">
            <w:rPr>
              <w:lang w:val="en-US"/>
            </w:rPr>
            <w:instrText xml:space="preserve"> \m Kar18</w:instrText>
          </w:r>
          <w:r w:rsidR="00CD61A2">
            <w:fldChar w:fldCharType="separate"/>
          </w:r>
          <w:r w:rsidR="00F649A4" w:rsidRPr="00F649A4">
            <w:rPr>
              <w:noProof/>
              <w:lang w:val="en-US"/>
            </w:rPr>
            <w:t>[13, 16, 17, 23]</w:t>
          </w:r>
          <w:r w:rsidR="00CD61A2">
            <w:fldChar w:fldCharType="end"/>
          </w:r>
        </w:sdtContent>
      </w:sdt>
      <w:r>
        <w:t>.</w:t>
      </w:r>
    </w:p>
    <w:p w14:paraId="1209EED9" w14:textId="77777777" w:rsidR="00524D3C" w:rsidRPr="006A086F" w:rsidRDefault="00524D3C" w:rsidP="00524D3C"/>
    <w:p w14:paraId="027D079A" w14:textId="77777777" w:rsidR="00534FE0" w:rsidRDefault="00534FE0" w:rsidP="00524D3C">
      <w:pPr>
        <w:pStyle w:val="Heading3"/>
      </w:pPr>
      <w:bookmarkStart w:id="111" w:name="_Toc223651153"/>
      <w:bookmarkStart w:id="112" w:name="OLE_LINK1"/>
      <w:bookmarkStart w:id="113" w:name="_Toc232589729"/>
      <w:r>
        <w:t>Convolution Neural Network (CNN)</w:t>
      </w:r>
      <w:bookmarkEnd w:id="111"/>
      <w:bookmarkEnd w:id="113"/>
    </w:p>
    <w:p w14:paraId="11994EAE" w14:textId="03D7BA6F" w:rsidR="00534FE0" w:rsidRDefault="00534FE0" w:rsidP="009E6F20">
      <w:pPr>
        <w:ind w:firstLine="567"/>
      </w:pPr>
      <w:r w:rsidRPr="5060432B">
        <w:rPr>
          <w:i/>
          <w:iCs/>
        </w:rPr>
        <w:t xml:space="preserve">Convolutional Neural Network </w:t>
      </w:r>
      <w:r>
        <w:t xml:space="preserve">(CNN) merupakan salah satu arsitektur utama dalam </w:t>
      </w:r>
      <w:r w:rsidRPr="5060432B">
        <w:rPr>
          <w:i/>
          <w:iCs/>
        </w:rPr>
        <w:t xml:space="preserve">deep learning </w:t>
      </w:r>
      <w:r>
        <w:t xml:space="preserve">yang dirancang khusus untuk mengolah data berbentuk </w:t>
      </w:r>
      <w:r w:rsidRPr="5060432B">
        <w:rPr>
          <w:i/>
          <w:iCs/>
        </w:rPr>
        <w:t>grid</w:t>
      </w:r>
      <w:r>
        <w:t xml:space="preserve">, seperti citra dua dimensi. CNN memanfaatkan operasi konvolusi untuk mengekstraksi fitur lokal secara hierarkis, sehingga mampu mengenali pola sederhana (tepi, tekstur) pada lapisan awal dan pola yang semakin kompleks (bagian wajah, objek) pada lapisan yang lebih dalam. Pendekatan ini berbeda dengan </w:t>
      </w:r>
      <w:r w:rsidRPr="5060432B">
        <w:rPr>
          <w:i/>
          <w:iCs/>
        </w:rPr>
        <w:t xml:space="preserve">multilayer perceptron </w:t>
      </w:r>
      <w:r>
        <w:t xml:space="preserve">biasa karena CNN mengeksploitasi struktur spasial citra melalui </w:t>
      </w:r>
      <w:r w:rsidRPr="5060432B">
        <w:rPr>
          <w:i/>
          <w:iCs/>
        </w:rPr>
        <w:t xml:space="preserve">local receptive field </w:t>
      </w:r>
      <w:r>
        <w:t xml:space="preserve">dan </w:t>
      </w:r>
      <w:r w:rsidRPr="5060432B">
        <w:rPr>
          <w:i/>
          <w:iCs/>
        </w:rPr>
        <w:t xml:space="preserve">weight sharing </w:t>
      </w:r>
      <w:r>
        <w:t xml:space="preserve">sehingga jumlah parameter menjadi jauh lebih sedikit dan proses pelatihan lebih efisien </w:t>
      </w:r>
      <w:sdt>
        <w:sdtPr>
          <w:id w:val="605702309"/>
          <w:citation/>
        </w:sdtPr>
        <w:sdtEndPr/>
        <w:sdtContent>
          <w:r>
            <w:fldChar w:fldCharType="begin"/>
          </w:r>
          <w:r>
            <w:rPr>
              <w:lang w:val="en-US"/>
            </w:rPr>
            <w:instrText xml:space="preserve"> CITATION Gon18 \l 1033  \m LeC</w:instrText>
          </w:r>
          <w:r>
            <w:fldChar w:fldCharType="separate"/>
          </w:r>
          <w:r w:rsidR="00F649A4" w:rsidRPr="00F649A4">
            <w:rPr>
              <w:noProof/>
              <w:lang w:val="en-US"/>
            </w:rPr>
            <w:t>[28, 33]</w:t>
          </w:r>
          <w:r>
            <w:fldChar w:fldCharType="end"/>
          </w:r>
        </w:sdtContent>
      </w:sdt>
      <w:r>
        <w:t xml:space="preserve">. </w:t>
      </w:r>
    </w:p>
    <w:p w14:paraId="416C1160" w14:textId="4777059C" w:rsidR="00534FE0" w:rsidRDefault="00534FE0" w:rsidP="009E6F20">
      <w:pPr>
        <w:ind w:firstLine="567"/>
      </w:pPr>
      <w:r>
        <w:t xml:space="preserve">Secara umum, arsitektur CNN tersusun atas beberapa jenis lapisan utama, yaitu </w:t>
      </w:r>
      <w:r w:rsidRPr="5060432B">
        <w:rPr>
          <w:i/>
          <w:iCs/>
        </w:rPr>
        <w:t>convolutional layer</w:t>
      </w:r>
      <w:r>
        <w:t xml:space="preserve">, </w:t>
      </w:r>
      <w:r w:rsidRPr="5060432B">
        <w:rPr>
          <w:i/>
          <w:iCs/>
        </w:rPr>
        <w:t xml:space="preserve">non-linear activation </w:t>
      </w:r>
      <w:r>
        <w:t xml:space="preserve">(misalnya ReLU), </w:t>
      </w:r>
      <w:r w:rsidRPr="5060432B">
        <w:rPr>
          <w:i/>
          <w:iCs/>
        </w:rPr>
        <w:t>pooling layer</w:t>
      </w:r>
      <w:r>
        <w:t xml:space="preserve">, dan </w:t>
      </w:r>
      <w:r w:rsidRPr="5060432B">
        <w:rPr>
          <w:i/>
          <w:iCs/>
        </w:rPr>
        <w:t xml:space="preserve">fully connected layer </w:t>
      </w:r>
      <w:r>
        <w:t xml:space="preserve">di bagian akhir untuk melakukan klasifikasi. </w:t>
      </w:r>
      <w:r w:rsidRPr="5060432B">
        <w:rPr>
          <w:i/>
          <w:iCs/>
        </w:rPr>
        <w:t xml:space="preserve">Convolutional layer </w:t>
      </w:r>
      <w:r>
        <w:t xml:space="preserve">melakukan operasi </w:t>
      </w:r>
      <w:r w:rsidRPr="5060432B">
        <w:rPr>
          <w:i/>
          <w:iCs/>
        </w:rPr>
        <w:t>filter</w:t>
      </w:r>
      <w:r>
        <w:t xml:space="preserve"> menggunakan </w:t>
      </w:r>
      <w:r w:rsidRPr="5060432B">
        <w:rPr>
          <w:i/>
          <w:iCs/>
        </w:rPr>
        <w:t>kernel</w:t>
      </w:r>
      <w:r>
        <w:t xml:space="preserve"> yang digeser secara spasial pada citra untuk menghasilkan </w:t>
      </w:r>
      <w:r w:rsidRPr="5060432B">
        <w:rPr>
          <w:i/>
          <w:iCs/>
        </w:rPr>
        <w:t>feature map</w:t>
      </w:r>
      <w:r>
        <w:t xml:space="preserve">. </w:t>
      </w:r>
      <w:r w:rsidRPr="5060432B">
        <w:rPr>
          <w:i/>
          <w:iCs/>
        </w:rPr>
        <w:t xml:space="preserve">Weight sharing </w:t>
      </w:r>
      <w:r>
        <w:t xml:space="preserve">membuat satu filter yang sama digunakan di </w:t>
      </w:r>
      <w:r>
        <w:lastRenderedPageBreak/>
        <w:t xml:space="preserve">seluruh posisi citra sehingga CNN bersifat </w:t>
      </w:r>
      <w:r w:rsidRPr="5060432B">
        <w:rPr>
          <w:i/>
          <w:iCs/>
        </w:rPr>
        <w:t xml:space="preserve">translationally equivariant </w:t>
      </w:r>
      <w:r>
        <w:t xml:space="preserve">terhadap pola tertentu. </w:t>
      </w:r>
      <w:r w:rsidRPr="5060432B">
        <w:rPr>
          <w:i/>
          <w:iCs/>
        </w:rPr>
        <w:t xml:space="preserve">Pooling layer </w:t>
      </w:r>
      <w:r>
        <w:t xml:space="preserve">(seperti </w:t>
      </w:r>
      <w:r w:rsidRPr="5060432B">
        <w:rPr>
          <w:i/>
          <w:iCs/>
        </w:rPr>
        <w:t>max-pooling</w:t>
      </w:r>
      <w:r>
        <w:t xml:space="preserve">) kemudian mereduksi resolusi spasial </w:t>
      </w:r>
      <w:r w:rsidRPr="5060432B">
        <w:rPr>
          <w:i/>
          <w:iCs/>
        </w:rPr>
        <w:t xml:space="preserve">feature map </w:t>
      </w:r>
      <w:r>
        <w:t xml:space="preserve">sambil mempertahankan informasi penting sehingga model menjadi lebih tahan terhadap variasi kecil posisi dan </w:t>
      </w:r>
      <w:r w:rsidRPr="5060432B">
        <w:rPr>
          <w:i/>
          <w:iCs/>
        </w:rPr>
        <w:t>noise</w:t>
      </w:r>
      <w:r>
        <w:t xml:space="preserve">. Seluruh parameter jaringan dipelajari secara </w:t>
      </w:r>
      <w:r w:rsidRPr="5060432B">
        <w:rPr>
          <w:i/>
          <w:iCs/>
        </w:rPr>
        <w:t xml:space="preserve">end-to-end </w:t>
      </w:r>
      <w:r>
        <w:t xml:space="preserve">menggunakan algoritma </w:t>
      </w:r>
      <w:r w:rsidRPr="5060432B">
        <w:rPr>
          <w:i/>
          <w:iCs/>
        </w:rPr>
        <w:t xml:space="preserve">backpropagation </w:t>
      </w:r>
      <w:r>
        <w:t xml:space="preserve">dan optimisasi gradien turun </w:t>
      </w:r>
      <w:sdt>
        <w:sdtPr>
          <w:id w:val="1911963569"/>
          <w:citation/>
        </w:sdtPr>
        <w:sdtEndPr/>
        <w:sdtContent>
          <w:r>
            <w:fldChar w:fldCharType="begin"/>
          </w:r>
          <w:r>
            <w:rPr>
              <w:lang w:val="en-US"/>
            </w:rPr>
            <w:instrText xml:space="preserve"> CITATION Gon18 \l 1033  \m LeC</w:instrText>
          </w:r>
          <w:r>
            <w:fldChar w:fldCharType="separate"/>
          </w:r>
          <w:r w:rsidR="00F649A4" w:rsidRPr="00F649A4">
            <w:rPr>
              <w:noProof/>
              <w:lang w:val="en-US"/>
            </w:rPr>
            <w:t>[28, 33]</w:t>
          </w:r>
          <w:r>
            <w:fldChar w:fldCharType="end"/>
          </w:r>
        </w:sdtContent>
      </w:sdt>
      <w:r>
        <w:t>.</w:t>
      </w:r>
    </w:p>
    <w:p w14:paraId="69E36823" w14:textId="4260BA79" w:rsidR="00534FE0" w:rsidRDefault="00534FE0" w:rsidP="009E6F20">
      <w:pPr>
        <w:ind w:firstLine="567"/>
      </w:pPr>
      <w:r>
        <w:t xml:space="preserve">Dalam bidang visi komputer, CNN telah menjadi </w:t>
      </w:r>
      <w:r w:rsidRPr="5060432B">
        <w:rPr>
          <w:i/>
          <w:iCs/>
        </w:rPr>
        <w:t>backbone</w:t>
      </w:r>
      <w:r>
        <w:t xml:space="preserve"> utama untuk berbagai tugas pengenalan citra dan wajah. Arsitektur-arsitektur seperti </w:t>
      </w:r>
      <w:r w:rsidRPr="5060432B">
        <w:rPr>
          <w:i/>
          <w:iCs/>
        </w:rPr>
        <w:t xml:space="preserve">ResNet </w:t>
      </w:r>
      <w:r>
        <w:t xml:space="preserve">memanfaatkan </w:t>
      </w:r>
      <w:r w:rsidRPr="5060432B">
        <w:rPr>
          <w:i/>
          <w:iCs/>
        </w:rPr>
        <w:t xml:space="preserve">residual connection </w:t>
      </w:r>
      <w:r>
        <w:t xml:space="preserve">untuk mengatasi degradasi performa pada jaringan sangat dalam dan berhasil mencapai performa </w:t>
      </w:r>
      <w:r w:rsidRPr="5060432B">
        <w:rPr>
          <w:i/>
          <w:iCs/>
        </w:rPr>
        <w:t xml:space="preserve">state-of-the-art </w:t>
      </w:r>
      <w:r>
        <w:t xml:space="preserve">pada berbagai </w:t>
      </w:r>
      <w:r w:rsidRPr="5060432B">
        <w:rPr>
          <w:i/>
          <w:iCs/>
        </w:rPr>
        <w:t xml:space="preserve">benchmark </w:t>
      </w:r>
      <w:r>
        <w:t xml:space="preserve">klasifikasi citra </w:t>
      </w:r>
      <w:sdt>
        <w:sdtPr>
          <w:id w:val="155420572"/>
          <w:citation/>
        </w:sdtPr>
        <w:sdtEndPr/>
        <w:sdtContent>
          <w:r>
            <w:fldChar w:fldCharType="begin"/>
          </w:r>
          <w:r>
            <w:rPr>
              <w:lang w:val="en-US"/>
            </w:rPr>
            <w:instrText xml:space="preserve"> CITATION HeK15 \l 1033 </w:instrText>
          </w:r>
          <w:r>
            <w:fldChar w:fldCharType="separate"/>
          </w:r>
          <w:r w:rsidR="00F649A4" w:rsidRPr="00F649A4">
            <w:rPr>
              <w:noProof/>
              <w:lang w:val="en-US"/>
            </w:rPr>
            <w:t>[5]</w:t>
          </w:r>
          <w:r>
            <w:fldChar w:fldCharType="end"/>
          </w:r>
        </w:sdtContent>
      </w:sdt>
      <w:r>
        <w:t xml:space="preserve">. Sementara itu, </w:t>
      </w:r>
      <w:r w:rsidRPr="5060432B">
        <w:rPr>
          <w:i/>
          <w:iCs/>
        </w:rPr>
        <w:t xml:space="preserve">XceptionNet </w:t>
      </w:r>
      <w:r>
        <w:t xml:space="preserve">mengusulkan </w:t>
      </w:r>
      <w:r w:rsidRPr="5060432B">
        <w:rPr>
          <w:i/>
          <w:iCs/>
        </w:rPr>
        <w:t xml:space="preserve">depthwise separable convolution </w:t>
      </w:r>
      <w:r>
        <w:t xml:space="preserve">untuk mengurangi kompleksitas komputasi tanpa mengorbankan akurasi, dan banyak diadopsi dalam berbagai studi deteksi </w:t>
      </w:r>
      <w:r w:rsidRPr="5060432B">
        <w:rPr>
          <w:i/>
          <w:iCs/>
        </w:rPr>
        <w:t xml:space="preserve">deepfake </w:t>
      </w:r>
      <w:r>
        <w:t xml:space="preserve">sebagai </w:t>
      </w:r>
      <w:r w:rsidRPr="5060432B">
        <w:rPr>
          <w:i/>
          <w:iCs/>
        </w:rPr>
        <w:t xml:space="preserve">feature extractor </w:t>
      </w:r>
      <w:r>
        <w:t xml:space="preserve">utama pada domain spasial </w:t>
      </w:r>
      <w:sdt>
        <w:sdtPr>
          <w:id w:val="359405039"/>
          <w:citation/>
        </w:sdtPr>
        <w:sdtEndPr/>
        <w:sdtContent>
          <w:r>
            <w:fldChar w:fldCharType="begin"/>
          </w:r>
          <w:r>
            <w:rPr>
              <w:lang w:val="en-US"/>
            </w:rPr>
            <w:instrText xml:space="preserve"> CITATION Haq \l 1033  \m Cho17 \m Rös19</w:instrText>
          </w:r>
          <w:r>
            <w:fldChar w:fldCharType="separate"/>
          </w:r>
          <w:r w:rsidR="00F649A4" w:rsidRPr="00F649A4">
            <w:rPr>
              <w:noProof/>
              <w:lang w:val="en-US"/>
            </w:rPr>
            <w:t>[3, 6, 7]</w:t>
          </w:r>
          <w:r>
            <w:fldChar w:fldCharType="end"/>
          </w:r>
        </w:sdtContent>
      </w:sdt>
      <w:r>
        <w:t xml:space="preserve">. Model ringan seperti </w:t>
      </w:r>
      <w:r w:rsidRPr="5060432B">
        <w:rPr>
          <w:i/>
          <w:iCs/>
        </w:rPr>
        <w:t xml:space="preserve">MesoNet </w:t>
      </w:r>
      <w:r>
        <w:t xml:space="preserve">juga dirancang sebagai CNN berukuran kompak khusus untuk deteksi pemalsuan wajah pada video, dengan fokus pada artefak </w:t>
      </w:r>
      <w:r w:rsidRPr="5060432B">
        <w:rPr>
          <w:i/>
          <w:iCs/>
        </w:rPr>
        <w:t xml:space="preserve">meso-level </w:t>
      </w:r>
      <w:r>
        <w:t xml:space="preserve">di area wajah </w:t>
      </w:r>
      <w:sdt>
        <w:sdtPr>
          <w:id w:val="1455671696"/>
          <w:citation/>
        </w:sdtPr>
        <w:sdtEndPr/>
        <w:sdtContent>
          <w:r>
            <w:fldChar w:fldCharType="begin"/>
          </w:r>
          <w:r w:rsidRPr="009D6D35">
            <w:instrText xml:space="preserve"> CITATION Afc \l 1033 </w:instrText>
          </w:r>
          <w:r>
            <w:fldChar w:fldCharType="separate"/>
          </w:r>
          <w:r w:rsidR="00F649A4" w:rsidRPr="00F649A4">
            <w:rPr>
              <w:noProof/>
            </w:rPr>
            <w:t>[4]</w:t>
          </w:r>
          <w:r>
            <w:fldChar w:fldCharType="end"/>
          </w:r>
        </w:sdtContent>
      </w:sdt>
      <w:r>
        <w:t>.</w:t>
      </w:r>
    </w:p>
    <w:p w14:paraId="541F05DE" w14:textId="7D7EBE89" w:rsidR="00534FE0" w:rsidRDefault="00534FE0" w:rsidP="009E6F20">
      <w:pPr>
        <w:ind w:firstLine="567"/>
      </w:pPr>
      <w:r>
        <w:t xml:space="preserve">Pada konteks deteksi </w:t>
      </w:r>
      <w:r w:rsidRPr="5060432B">
        <w:rPr>
          <w:i/>
          <w:iCs/>
        </w:rPr>
        <w:t>deepfake</w:t>
      </w:r>
      <w:r>
        <w:t xml:space="preserve">, CNN digunakan untuk mempelajari artefak manipulasi yang sulit ditangkap oleh pengamatan manusia, seperti tekstur kulit yang tidak konsisten, </w:t>
      </w:r>
      <w:r w:rsidRPr="5060432B">
        <w:rPr>
          <w:i/>
          <w:iCs/>
        </w:rPr>
        <w:t xml:space="preserve">edge </w:t>
      </w:r>
      <w:r>
        <w:t xml:space="preserve">yang tidak alami, atau pola </w:t>
      </w:r>
      <w:r w:rsidRPr="5060432B">
        <w:rPr>
          <w:i/>
          <w:iCs/>
        </w:rPr>
        <w:t xml:space="preserve">noise </w:t>
      </w:r>
      <w:r>
        <w:t xml:space="preserve">yang ditinggalkan oleh proses generatif. Studi literatur menunjukkan bahwa sebagian besar detektor </w:t>
      </w:r>
      <w:r w:rsidRPr="5060432B">
        <w:rPr>
          <w:i/>
          <w:iCs/>
        </w:rPr>
        <w:t xml:space="preserve">deepfake </w:t>
      </w:r>
      <w:r w:rsidRPr="5060432B">
        <w:t xml:space="preserve">modern menggunakan CNN sebagai komponen utama, baik untuk citra statis maupun </w:t>
      </w:r>
      <w:r w:rsidRPr="5060432B">
        <w:rPr>
          <w:i/>
          <w:iCs/>
        </w:rPr>
        <w:t xml:space="preserve">frame </w:t>
      </w:r>
      <w:r>
        <w:t xml:space="preserve">video, dengan performa yang sangat kompetitif pada berbagai </w:t>
      </w:r>
      <w:r w:rsidRPr="5060432B">
        <w:rPr>
          <w:i/>
          <w:iCs/>
        </w:rPr>
        <w:t xml:space="preserve">dataset </w:t>
      </w:r>
      <w:r>
        <w:t xml:space="preserve">seperti </w:t>
      </w:r>
      <w:r w:rsidRPr="5060432B">
        <w:rPr>
          <w:i/>
          <w:iCs/>
        </w:rPr>
        <w:t>FaceForensics++</w:t>
      </w:r>
      <w:sdt>
        <w:sdtPr>
          <w:rPr>
            <w:i/>
            <w:iCs/>
          </w:rPr>
          <w:id w:val="740527674"/>
          <w:citation/>
        </w:sdtPr>
        <w:sdtEndPr/>
        <w:sdtContent>
          <w:r w:rsidR="006F1C75">
            <w:rPr>
              <w:i/>
              <w:iCs/>
            </w:rPr>
            <w:fldChar w:fldCharType="begin"/>
          </w:r>
          <w:r w:rsidR="006F1C75">
            <w:rPr>
              <w:i/>
              <w:iCs/>
              <w:lang w:val="en-US"/>
            </w:rPr>
            <w:instrText xml:space="preserve"> CITATION Ran22 \l 1033  \m Rao25</w:instrText>
          </w:r>
          <w:r w:rsidR="00441AB3">
            <w:rPr>
              <w:i/>
              <w:iCs/>
              <w:lang w:val="en-US"/>
            </w:rPr>
            <w:instrText xml:space="preserve"> \m Adu21 \m Rös19</w:instrText>
          </w:r>
          <w:r w:rsidR="006F1C75">
            <w:rPr>
              <w:i/>
              <w:iCs/>
            </w:rPr>
            <w:fldChar w:fldCharType="separate"/>
          </w:r>
          <w:r w:rsidR="00F649A4">
            <w:rPr>
              <w:i/>
              <w:iCs/>
              <w:noProof/>
              <w:lang w:val="en-US"/>
            </w:rPr>
            <w:t xml:space="preserve"> </w:t>
          </w:r>
          <w:r w:rsidR="00F649A4" w:rsidRPr="00F649A4">
            <w:rPr>
              <w:noProof/>
              <w:lang w:val="en-US"/>
            </w:rPr>
            <w:t>[14, 15, 20, 7]</w:t>
          </w:r>
          <w:r w:rsidR="006F1C75">
            <w:rPr>
              <w:i/>
              <w:iCs/>
            </w:rPr>
            <w:fldChar w:fldCharType="end"/>
          </w:r>
        </w:sdtContent>
      </w:sdt>
      <w:r w:rsidR="00441AB3">
        <w:rPr>
          <w:i/>
          <w:iCs/>
        </w:rPr>
        <w:t>.</w:t>
      </w:r>
      <w:r>
        <w:t xml:space="preserve"> Dalam skenario ini, CNN biasanya menerima </w:t>
      </w:r>
      <w:r w:rsidRPr="5060432B">
        <w:rPr>
          <w:i/>
          <w:iCs/>
        </w:rPr>
        <w:t xml:space="preserve">input </w:t>
      </w:r>
      <w:r>
        <w:t xml:space="preserve">berupa </w:t>
      </w:r>
      <w:r w:rsidRPr="5060432B">
        <w:rPr>
          <w:i/>
          <w:iCs/>
        </w:rPr>
        <w:t xml:space="preserve">patch </w:t>
      </w:r>
      <w:r>
        <w:t xml:space="preserve">wajah yang telah dipotong, kemudian mengeluarkan probabilitas apakah wajah tersebut asli atau hasil manipulasi. </w:t>
      </w:r>
    </w:p>
    <w:p w14:paraId="4530F8DA" w14:textId="0FD8DF59" w:rsidR="00534FE0" w:rsidRDefault="00534FE0" w:rsidP="009E6F20">
      <w:pPr>
        <w:ind w:firstLine="567"/>
      </w:pPr>
      <w:r>
        <w:t xml:space="preserve">Perkembangan terbaru menunjukkan bahwa CNN tidak hanya efektif di domain spasial, tetapi juga dapat digabungkan dengan analisis frekuensi untuk meningkatkan kemampuan generalisasi. Pendekatan seperti </w:t>
      </w:r>
      <w:r w:rsidRPr="5060432B">
        <w:rPr>
          <w:i/>
          <w:iCs/>
        </w:rPr>
        <w:t xml:space="preserve">Thinking in Frequency </w:t>
      </w:r>
      <w:r>
        <w:t xml:space="preserve">memanfaatkan CNN yang dioptimalkan untuk memanfaatkan petunjuk pada domain frekuensi (misalnya melalui representasi FFT), sehingga jaringan lebih peka terhadap distorsi tinggi frekuensi yang dihasilkan oleh proses generatif </w:t>
      </w:r>
      <w:sdt>
        <w:sdtPr>
          <w:id w:val="298425736"/>
          <w:citation/>
        </w:sdtPr>
        <w:sdtEndPr/>
        <w:sdtContent>
          <w:r>
            <w:fldChar w:fldCharType="begin"/>
          </w:r>
          <w:r>
            <w:rPr>
              <w:lang w:val="en-US"/>
            </w:rPr>
            <w:instrText xml:space="preserve"> CITATION Qia20 \l 1033 </w:instrText>
          </w:r>
          <w:r>
            <w:fldChar w:fldCharType="separate"/>
          </w:r>
          <w:r w:rsidR="00F649A4" w:rsidRPr="00F649A4">
            <w:rPr>
              <w:noProof/>
              <w:lang w:val="en-US"/>
            </w:rPr>
            <w:t>[11]</w:t>
          </w:r>
          <w:r>
            <w:fldChar w:fldCharType="end"/>
          </w:r>
        </w:sdtContent>
      </w:sdt>
      <w:r>
        <w:t xml:space="preserve">. Model lain seperti </w:t>
      </w:r>
      <w:r w:rsidRPr="5060432B">
        <w:rPr>
          <w:i/>
          <w:iCs/>
        </w:rPr>
        <w:t>SpecXNet</w:t>
      </w:r>
      <w:r>
        <w:t xml:space="preserve">, FSBI, serta serangkaian metode </w:t>
      </w:r>
      <w:r w:rsidRPr="5060432B">
        <w:rPr>
          <w:i/>
          <w:iCs/>
        </w:rPr>
        <w:t xml:space="preserve">frequency-aware deepfake detection </w:t>
      </w:r>
      <w:r>
        <w:t xml:space="preserve">memodifikasi arsitektur CNN atau </w:t>
      </w:r>
      <w:r w:rsidRPr="5060432B">
        <w:rPr>
          <w:i/>
          <w:iCs/>
        </w:rPr>
        <w:t>input</w:t>
      </w:r>
      <w:r>
        <w:t xml:space="preserve">-nya dengan memasukkan kanal-kanal frekuensi tambahan atau modul khusus untuk menonjolkan komponen frekuensi tinggi, sehingga artefak yang tidak terlihat di domain spasial dapat dimanfaatkan secara lebih efektif untuk deteksi </w:t>
      </w:r>
      <w:sdt>
        <w:sdtPr>
          <w:id w:val="688647291"/>
          <w:citation/>
        </w:sdtPr>
        <w:sdtEndPr/>
        <w:sdtContent>
          <w:r w:rsidR="00441AB3">
            <w:fldChar w:fldCharType="begin"/>
          </w:r>
          <w:r w:rsidR="00441AB3">
            <w:rPr>
              <w:lang w:val="en-US"/>
            </w:rPr>
            <w:instrText xml:space="preserve"> CITATION Ala \l 1033  \m Has23 \m Lao25</w:instrText>
          </w:r>
          <w:r w:rsidR="001249CC">
            <w:rPr>
              <w:lang w:val="en-US"/>
            </w:rPr>
            <w:instrText xml:space="preserve"> \m Kar18 \m LeC</w:instrText>
          </w:r>
          <w:r w:rsidR="00441AB3">
            <w:fldChar w:fldCharType="separate"/>
          </w:r>
          <w:r w:rsidR="00F649A4" w:rsidRPr="00F649A4">
            <w:rPr>
              <w:noProof/>
              <w:lang w:val="en-US"/>
            </w:rPr>
            <w:t>[13, 16, 17, 23, 33]</w:t>
          </w:r>
          <w:r w:rsidR="00441AB3">
            <w:fldChar w:fldCharType="end"/>
          </w:r>
        </w:sdtContent>
      </w:sdt>
      <w:r>
        <w:t>.</w:t>
      </w:r>
    </w:p>
    <w:p w14:paraId="5E149F88" w14:textId="4BEB45A8" w:rsidR="00DC5997" w:rsidRDefault="00534FE0" w:rsidP="009E6F20">
      <w:pPr>
        <w:ind w:firstLine="567"/>
      </w:pPr>
      <w:r>
        <w:lastRenderedPageBreak/>
        <w:t>Selain memodelkan informasi spasial, CNN juga sering dikombinasikan dengan pemodelan temporal untuk video. Salah satu pendekatan umum adalah menggunakan CNN untuk mengekstraksi fitur per-</w:t>
      </w:r>
      <w:r w:rsidRPr="0E1D36D1">
        <w:rPr>
          <w:i/>
          <w:iCs/>
        </w:rPr>
        <w:t>frame</w:t>
      </w:r>
      <w:r>
        <w:t>, kemudian meneruskannya ke model sekuensial seperti LSTM atau GRU untuk menangkap dinamika temporal antar-</w:t>
      </w:r>
      <w:r w:rsidRPr="0E1D36D1">
        <w:rPr>
          <w:i/>
          <w:iCs/>
        </w:rPr>
        <w:t>frame</w:t>
      </w:r>
      <w:r>
        <w:t xml:space="preserve">, misalnya pada gerakan wajah dan sinkronisasi bibir. Pendekatan ini digunakan dalam berbagai karya deteksi </w:t>
      </w:r>
      <w:r w:rsidRPr="0E1D36D1">
        <w:rPr>
          <w:i/>
          <w:iCs/>
        </w:rPr>
        <w:t xml:space="preserve">deepfake </w:t>
      </w:r>
      <w:r>
        <w:t xml:space="preserve">berbasis </w:t>
      </w:r>
      <w:r w:rsidRPr="0E1D36D1">
        <w:rPr>
          <w:i/>
          <w:iCs/>
        </w:rPr>
        <w:t>spatio-temporal</w:t>
      </w:r>
      <w:r>
        <w:t xml:space="preserve">, termasuk yang mempelajari fitur pergerakan wajah dan artefak </w:t>
      </w:r>
      <w:r w:rsidRPr="0E1D36D1">
        <w:rPr>
          <w:i/>
          <w:iCs/>
        </w:rPr>
        <w:t xml:space="preserve">temporal </w:t>
      </w:r>
      <w:r>
        <w:t xml:space="preserve">pada video </w:t>
      </w:r>
      <w:r w:rsidRPr="0E1D36D1">
        <w:rPr>
          <w:i/>
          <w:iCs/>
        </w:rPr>
        <w:t>deepfake</w:t>
      </w:r>
      <w:r>
        <w:rPr>
          <w:i/>
          <w:iCs/>
        </w:rPr>
        <w:t xml:space="preserve"> </w:t>
      </w:r>
      <w:sdt>
        <w:sdtPr>
          <w:rPr>
            <w:i/>
            <w:iCs/>
          </w:rPr>
          <w:id w:val="-1081448624"/>
          <w:citation/>
        </w:sdtPr>
        <w:sdtEndPr/>
        <w:sdtContent>
          <w:r>
            <w:rPr>
              <w:i/>
              <w:iCs/>
            </w:rPr>
            <w:fldChar w:fldCharType="begin"/>
          </w:r>
          <w:r>
            <w:rPr>
              <w:lang w:val="en-US"/>
            </w:rPr>
            <w:instrText xml:space="preserve"> CITATION Ngu \l 1033  \m Güe18</w:instrText>
          </w:r>
          <w:r>
            <w:rPr>
              <w:i/>
              <w:iCs/>
            </w:rPr>
            <w:fldChar w:fldCharType="separate"/>
          </w:r>
          <w:r w:rsidR="00F649A4" w:rsidRPr="00F649A4">
            <w:rPr>
              <w:noProof/>
              <w:lang w:val="en-US"/>
            </w:rPr>
            <w:t>[26, 27]</w:t>
          </w:r>
          <w:r>
            <w:rPr>
              <w:i/>
              <w:iCs/>
            </w:rPr>
            <w:fldChar w:fldCharType="end"/>
          </w:r>
        </w:sdtContent>
      </w:sdt>
      <w:r w:rsidRPr="0E1D36D1">
        <w:t xml:space="preserve">. Pendekatan </w:t>
      </w:r>
      <w:r w:rsidRPr="0E1D36D1">
        <w:rPr>
          <w:i/>
          <w:iCs/>
        </w:rPr>
        <w:t>spatio-temporal</w:t>
      </w:r>
      <w:r>
        <w:t xml:space="preserve"> serupa juga diadopsi oleh </w:t>
      </w:r>
      <w:r w:rsidRPr="002F031D">
        <w:rPr>
          <w:i/>
          <w:iCs/>
        </w:rPr>
        <w:t>Haliassos et al</w:t>
      </w:r>
      <w:r>
        <w:t xml:space="preserve">. yang memanfaatkan representasi CNN pada area mulut dan jaringan temporal untuk mendeteksi ketidakwajaran pola gerak bibir pada video sintetis </w:t>
      </w:r>
      <w:sdt>
        <w:sdtPr>
          <w:id w:val="-1643104200"/>
          <w:citation/>
        </w:sdtPr>
        <w:sdtEndPr/>
        <w:sdtContent>
          <w:r>
            <w:fldChar w:fldCharType="begin"/>
          </w:r>
          <w:r>
            <w:rPr>
              <w:lang w:val="en-US"/>
            </w:rPr>
            <w:instrText xml:space="preserve"> CITATION Hal21 \l 1033 </w:instrText>
          </w:r>
          <w:r>
            <w:fldChar w:fldCharType="separate"/>
          </w:r>
          <w:r w:rsidR="00F649A4" w:rsidRPr="00F649A4">
            <w:rPr>
              <w:noProof/>
              <w:lang w:val="en-US"/>
            </w:rPr>
            <w:t>[34]</w:t>
          </w:r>
          <w:r>
            <w:fldChar w:fldCharType="end"/>
          </w:r>
        </w:sdtContent>
      </w:sdt>
      <w:r>
        <w:t xml:space="preserve">. Di luar domain forensik media, CNN juga digunakan secara luas bersama model sekuensial untuk tugas-tugas lain seperti peramalan beban dan konsumsi energi, menunjukkan bahwa arsitektur ini bersifat serbaguna dan dapat menangani data spasial maupun </w:t>
      </w:r>
      <w:r w:rsidRPr="0E1D36D1">
        <w:rPr>
          <w:i/>
          <w:iCs/>
        </w:rPr>
        <w:t xml:space="preserve">spatio-temporal </w:t>
      </w:r>
      <w:r>
        <w:t xml:space="preserve">di berbagai domain </w:t>
      </w:r>
      <w:r w:rsidRPr="00C0756C">
        <w:t xml:space="preserve">aplikasi </w:t>
      </w:r>
      <w:sdt>
        <w:sdtPr>
          <w:id w:val="1146947346"/>
          <w:citation/>
        </w:sdtPr>
        <w:sdtEndPr/>
        <w:sdtContent>
          <w:r w:rsidRPr="00C0756C">
            <w:fldChar w:fldCharType="begin"/>
          </w:r>
          <w:r w:rsidRPr="00C0756C">
            <w:rPr>
              <w:lang w:val="en-US"/>
            </w:rPr>
            <w:instrText xml:space="preserve"> CITATION Aki25 \l 1033 </w:instrText>
          </w:r>
          <w:r w:rsidRPr="00C0756C">
            <w:fldChar w:fldCharType="separate"/>
          </w:r>
          <w:r w:rsidR="00F649A4" w:rsidRPr="00F649A4">
            <w:rPr>
              <w:noProof/>
              <w:lang w:val="en-US"/>
            </w:rPr>
            <w:t>[35]</w:t>
          </w:r>
          <w:r w:rsidRPr="00C0756C">
            <w:fldChar w:fldCharType="end"/>
          </w:r>
        </w:sdtContent>
      </w:sdt>
      <w:r w:rsidRPr="00C0756C">
        <w:t>.</w:t>
      </w:r>
      <w:r>
        <w:t xml:space="preserve"> </w:t>
      </w:r>
    </w:p>
    <w:p w14:paraId="2A6735A9" w14:textId="3BCEBA48" w:rsidR="006E70C3" w:rsidRDefault="006E70C3" w:rsidP="006E70C3">
      <w:pPr>
        <w:ind w:firstLine="567"/>
      </w:pPr>
      <w:r>
        <w:t xml:space="preserve">Untuk menstabilkan dan mempercepat pelatihan, lapisan </w:t>
      </w:r>
      <w:r w:rsidR="000C4BDC" w:rsidRPr="000C4BDC">
        <w:rPr>
          <w:i/>
        </w:rPr>
        <w:t>konvolusional</w:t>
      </w:r>
      <w:r>
        <w:t xml:space="preserve"> pada CNN modern umumnya diikuti oleh </w:t>
      </w:r>
      <w:r w:rsidRPr="009751A9">
        <w:rPr>
          <w:i/>
          <w:iCs/>
        </w:rPr>
        <w:t>batch normalization</w:t>
      </w:r>
      <w:r>
        <w:t>, yang menormalisasi aktivasi setiap mini-</w:t>
      </w:r>
      <w:r w:rsidRPr="009751A9">
        <w:rPr>
          <w:i/>
          <w:iCs/>
        </w:rPr>
        <w:t>batch</w:t>
      </w:r>
      <w:r>
        <w:t xml:space="preserve"> lalu menskalakannya kembali melalui parameter yang dipelajari:</w:t>
      </w:r>
    </w:p>
    <w:p w14:paraId="2CA2601C" w14:textId="236F8DFB" w:rsidR="003B0B0D" w:rsidRPr="003B0B0D" w:rsidRDefault="005F025A" w:rsidP="003B0B0D">
      <w:pPr>
        <w:tabs>
          <w:tab w:val="center" w:pos="4395"/>
          <w:tab w:val="left" w:pos="8222"/>
        </w:tabs>
      </w:pPr>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ẑ</m:t>
                  </m:r>
                </m:e>
                <m:sub>
                  <m:r>
                    <m:rPr>
                      <m:sty m:val="p"/>
                    </m:rP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μ</m:t>
                      </m:r>
                    </m:e>
                    <m:sub>
                      <m:r>
                        <m:rPr>
                          <m:sty m:val="p"/>
                        </m:rPr>
                        <w:rPr>
                          <w:rFonts w:ascii="Cambria Math" w:hAnsi="Cambria Math"/>
                        </w:rPr>
                        <m:t>B</m:t>
                      </m:r>
                    </m:sub>
                  </m:sSub>
                </m:num>
                <m:den>
                  <m:rad>
                    <m:radPr>
                      <m:degHide m:val="1"/>
                      <m:ctrlPr>
                        <w:rPr>
                          <w:rFonts w:ascii="Cambria Math" w:hAnsi="Cambria Math"/>
                        </w:rPr>
                      </m:ctrlPr>
                    </m:radPr>
                    <m:deg>
                      <m:ctrlPr>
                        <w:rPr>
                          <w:rFonts w:ascii="Cambria Math" w:hAnsi="Cambria Math"/>
                          <w:i/>
                        </w:rPr>
                      </m:ctrlPr>
                    </m:deg>
                    <m:e>
                      <m:sSub>
                        <m:sSubPr>
                          <m:ctrlPr>
                            <w:rPr>
                              <w:rFonts w:ascii="Cambria Math" w:hAnsi="Cambria Math"/>
                            </w:rPr>
                          </m:ctrlPr>
                        </m:sSubPr>
                        <m:e>
                          <m:r>
                            <m:rPr>
                              <m:sty m:val="p"/>
                            </m:rPr>
                            <w:rPr>
                              <w:rFonts w:ascii="Cambria Math" w:hAnsi="Cambria Math"/>
                            </w:rPr>
                            <m:t>σ</m:t>
                          </m:r>
                        </m:e>
                        <m:sub>
                          <m:sSup>
                            <m:sSupPr>
                              <m:ctrlPr>
                                <w:rPr>
                                  <w:rFonts w:ascii="Cambria Math" w:hAnsi="Cambria Math"/>
                                </w:rPr>
                              </m:ctrlPr>
                            </m:sSupPr>
                            <m:e>
                              <m:r>
                                <m:rPr>
                                  <m:sty m:val="p"/>
                                </m:rPr>
                                <w:rPr>
                                  <w:rFonts w:ascii="Cambria Math" w:hAnsi="Cambria Math"/>
                                </w:rPr>
                                <m:t>B</m:t>
                              </m:r>
                            </m:e>
                            <m:sup>
                              <m:r>
                                <m:rPr>
                                  <m:sty m:val="p"/>
                                </m:rPr>
                                <w:rPr>
                                  <w:rFonts w:ascii="Cambria Math" w:hAnsi="Cambria Math"/>
                                </w:rPr>
                                <m:t>2</m:t>
                              </m:r>
                            </m:sup>
                          </m:sSup>
                        </m:sub>
                      </m:sSub>
                      <m:r>
                        <m:rPr>
                          <m:sty m:val="p"/>
                        </m:rPr>
                        <w:rPr>
                          <w:rFonts w:ascii="Cambria Math" w:hAnsi="Cambria Math"/>
                        </w:rPr>
                        <m:t>+ε</m:t>
                      </m:r>
                    </m:e>
                  </m:rad>
                </m:den>
              </m:f>
              <m:r>
                <m:rPr>
                  <m:sty m:val="p"/>
                </m:rPr>
                <w:rPr>
                  <w:rFonts w:ascii="Cambria Math" w:hAnsi="Cambria Math"/>
                </w:rPr>
                <m:t xml:space="preserve"> ·γ+β</m:t>
              </m:r>
              <m:r>
                <w:rPr>
                  <w:rFonts w:ascii="Cambria Math" w:hAnsi="Cambria Math"/>
                </w:rPr>
                <m:t>#</m:t>
              </m:r>
              <m:d>
                <m:dPr>
                  <m:ctrlPr>
                    <w:rPr>
                      <w:rFonts w:ascii="Cambria Math" w:hAnsi="Cambria Math"/>
                      <w:i/>
                    </w:rPr>
                  </m:ctrlPr>
                </m:dPr>
                <m:e>
                  <m:r>
                    <w:rPr>
                      <w:rFonts w:ascii="Cambria Math" w:hAnsi="Cambria Math"/>
                    </w:rPr>
                    <m:t>2.5</m:t>
                  </m:r>
                </m:e>
              </m:d>
            </m:e>
          </m:eqArr>
        </m:oMath>
      </m:oMathPara>
    </w:p>
    <w:p w14:paraId="473BB4D3" w14:textId="769C8423" w:rsidR="006E70C3" w:rsidRDefault="006E70C3" w:rsidP="006E70C3">
      <w:pPr>
        <w:ind w:firstLine="567"/>
      </w:pPr>
      <w:r>
        <w:t xml:space="preserve">di mana </w:t>
      </w:r>
      <m:oMath>
        <m:sSub>
          <m:sSubPr>
            <m:ctrlPr>
              <w:rPr>
                <w:rFonts w:ascii="Cambria Math" w:hAnsi="Cambria Math"/>
                <w:i/>
              </w:rPr>
            </m:ctrlPr>
          </m:sSubPr>
          <m:e>
            <m:r>
              <w:rPr>
                <w:rFonts w:ascii="Cambria Math" w:hAnsi="Cambria Math"/>
              </w:rPr>
              <m:t>μ</m:t>
            </m:r>
          </m:e>
          <m:sub>
            <m:r>
              <w:rPr>
                <w:rFonts w:ascii="Cambria Math" w:hAnsi="Cambria Math"/>
              </w:rPr>
              <m:t>B</m:t>
            </m:r>
          </m:sub>
        </m:sSub>
      </m:oMath>
      <w:r>
        <w:t xml:space="preserve"> dan </w:t>
      </w:r>
      <m:oMath>
        <m:sSub>
          <m:sSubPr>
            <m:ctrlPr>
              <w:rPr>
                <w:rFonts w:ascii="Cambria Math" w:hAnsi="Cambria Math"/>
                <w:i/>
              </w:rPr>
            </m:ctrlPr>
          </m:sSubPr>
          <m:e>
            <m:r>
              <w:rPr>
                <w:rFonts w:ascii="Cambria Math" w:hAnsi="Cambria Math"/>
              </w:rPr>
              <m:t>σ</m:t>
            </m:r>
          </m:e>
          <m:sub>
            <m:sSup>
              <m:sSupPr>
                <m:ctrlPr>
                  <w:rPr>
                    <w:rFonts w:ascii="Cambria Math" w:hAnsi="Cambria Math"/>
                    <w:i/>
                  </w:rPr>
                </m:ctrlPr>
              </m:sSupPr>
              <m:e>
                <m:r>
                  <w:rPr>
                    <w:rFonts w:ascii="Cambria Math" w:hAnsi="Cambria Math"/>
                  </w:rPr>
                  <m:t>B</m:t>
                </m:r>
              </m:e>
              <m:sup>
                <m:r>
                  <w:rPr>
                    <w:rFonts w:ascii="Cambria Math" w:hAnsi="Cambria Math"/>
                  </w:rPr>
                  <m:t>2</m:t>
                </m:r>
              </m:sup>
            </m:sSup>
          </m:sub>
        </m:sSub>
      </m:oMath>
      <w:r>
        <w:t xml:space="preserve"> adalah rata-rata dan varians mini-</w:t>
      </w:r>
      <w:r w:rsidRPr="009751A9">
        <w:rPr>
          <w:i/>
          <w:iCs/>
        </w:rPr>
        <w:t>batch</w:t>
      </w:r>
      <w:r>
        <w:t xml:space="preserve">, </w:t>
      </w:r>
      <m:oMath>
        <m:r>
          <w:rPr>
            <w:rFonts w:ascii="Cambria Math" w:hAnsi="Cambria Math"/>
          </w:rPr>
          <m:t>γ</m:t>
        </m:r>
      </m:oMath>
      <w:r>
        <w:t xml:space="preserve"> dan </w:t>
      </w:r>
      <m:oMath>
        <m:r>
          <w:rPr>
            <w:rFonts w:ascii="Cambria Math" w:hAnsi="Cambria Math"/>
          </w:rPr>
          <m:t>β</m:t>
        </m:r>
      </m:oMath>
      <w:r>
        <w:t xml:space="preserve"> adalah parameter skala dan geser yang dipelajari (</w:t>
      </w:r>
      <w:r w:rsidRPr="009751A9">
        <w:rPr>
          <w:i/>
          <w:iCs/>
        </w:rPr>
        <w:t>learnable</w:t>
      </w:r>
      <w:r>
        <w:t xml:space="preserve">), dan ε adalah konstanta kecil untuk mencegah pembagian dengan nol. </w:t>
      </w:r>
      <w:r w:rsidRPr="009751A9">
        <w:rPr>
          <w:i/>
          <w:iCs/>
        </w:rPr>
        <w:t>Batch normalization</w:t>
      </w:r>
      <w:r>
        <w:t xml:space="preserve"> mengurangi internal </w:t>
      </w:r>
      <w:r w:rsidRPr="009751A9">
        <w:rPr>
          <w:i/>
          <w:iCs/>
        </w:rPr>
        <w:t>covariate shift</w:t>
      </w:r>
      <w:r>
        <w:t xml:space="preserve"> sehingga jaringan dapat dilatih dengan </w:t>
      </w:r>
      <w:r w:rsidRPr="00C042FC">
        <w:rPr>
          <w:i/>
          <w:iCs/>
        </w:rPr>
        <w:t>learning rate</w:t>
      </w:r>
      <w:r>
        <w:t xml:space="preserve"> lebih tinggi dan lebih tahan terhadap inisialisasi bobot.</w:t>
      </w:r>
    </w:p>
    <w:p w14:paraId="37E722A5" w14:textId="521FBF64" w:rsidR="00C042FC" w:rsidRDefault="00C042FC" w:rsidP="00C042FC">
      <w:pPr>
        <w:ind w:firstLine="567"/>
      </w:pPr>
      <w:r>
        <w:t xml:space="preserve">Pada jaringan yang sangat dalam, koneksi </w:t>
      </w:r>
      <w:r w:rsidRPr="00C042FC">
        <w:rPr>
          <w:i/>
          <w:iCs/>
        </w:rPr>
        <w:t>residual</w:t>
      </w:r>
      <w:r>
        <w:t xml:space="preserve"> (</w:t>
      </w:r>
      <w:r w:rsidRPr="00C042FC">
        <w:rPr>
          <w:i/>
          <w:iCs/>
        </w:rPr>
        <w:t>residual connection</w:t>
      </w:r>
      <w:r>
        <w:t xml:space="preserve">) yang diperkenalkan pada ResNet </w:t>
      </w:r>
      <w:sdt>
        <w:sdtPr>
          <w:id w:val="-647744596"/>
          <w:citation/>
        </w:sdtPr>
        <w:sdtEndPr/>
        <w:sdtContent>
          <w:r w:rsidR="00661878">
            <w:fldChar w:fldCharType="begin"/>
          </w:r>
          <w:r w:rsidR="00661878">
            <w:rPr>
              <w:lang w:val="en-US"/>
            </w:rPr>
            <w:instrText xml:space="preserve"> CITATION HeK15 \l 1033 </w:instrText>
          </w:r>
          <w:r w:rsidR="00661878">
            <w:fldChar w:fldCharType="separate"/>
          </w:r>
          <w:r w:rsidR="00F649A4" w:rsidRPr="00F649A4">
            <w:rPr>
              <w:noProof/>
              <w:lang w:val="en-US"/>
            </w:rPr>
            <w:t>[5]</w:t>
          </w:r>
          <w:r w:rsidR="00661878">
            <w:fldChar w:fldCharType="end"/>
          </w:r>
        </w:sdtContent>
      </w:sdt>
      <w:r>
        <w:t xml:space="preserve"> digunakan untuk mengatasi degradasi gradien. Sebuah blok </w:t>
      </w:r>
      <w:r w:rsidRPr="00670BB9">
        <w:rPr>
          <w:i/>
          <w:iCs/>
        </w:rPr>
        <w:t>residual</w:t>
      </w:r>
      <w:r>
        <w:t xml:space="preserve"> menjumlahkan keluaran transformasi </w:t>
      </w:r>
      <w:r w:rsidR="000C4BDC" w:rsidRPr="000C4BDC">
        <w:rPr>
          <w:i/>
        </w:rPr>
        <w:t>konvolusional</w:t>
      </w:r>
      <w:r>
        <w:t xml:space="preserve"> dengan jalur pintasan (</w:t>
      </w:r>
      <w:r w:rsidRPr="00670BB9">
        <w:rPr>
          <w:i/>
          <w:iCs/>
        </w:rPr>
        <w:t>shortcut</w:t>
      </w:r>
      <w:r>
        <w:t xml:space="preserve">) dari </w:t>
      </w:r>
      <w:r w:rsidRPr="00670BB9">
        <w:rPr>
          <w:i/>
          <w:iCs/>
        </w:rPr>
        <w:t>input</w:t>
      </w:r>
      <w:r>
        <w:t xml:space="preserve"> sebelum operasi berikutnya:</w:t>
      </w:r>
    </w:p>
    <w:p w14:paraId="40D1240C" w14:textId="7A4E24B2" w:rsidR="003B0B0D" w:rsidRPr="003B0B0D" w:rsidRDefault="00670BB9" w:rsidP="003B0B0D">
      <w:pPr>
        <w:tabs>
          <w:tab w:val="center" w:pos="4395"/>
          <w:tab w:val="left" w:pos="8222"/>
        </w:tabs>
      </w:pPr>
      <w:r>
        <w:tab/>
      </w:r>
      <m:oMath>
        <m:eqArr>
          <m:eqArrPr>
            <m:maxDist m:val="1"/>
            <m:ctrlPr>
              <w:rPr>
                <w:rFonts w:ascii="Cambria Math" w:hAnsi="Cambria Math"/>
                <w:i/>
              </w:rPr>
            </m:ctrlPr>
          </m:eqArrPr>
          <m:e>
            <m:r>
              <m:rPr>
                <m:sty m:val="p"/>
              </m:rPr>
              <w:rPr>
                <w:rFonts w:ascii="Cambria Math" w:hAnsi="Cambria Math"/>
              </w:rPr>
              <m:t xml:space="preserve">Y = </m:t>
            </m:r>
            <m:sSub>
              <m:sSubPr>
                <m:ctrlPr>
                  <w:rPr>
                    <w:rFonts w:ascii="Cambria Math" w:hAnsi="Cambria Math"/>
                  </w:rPr>
                </m:ctrlPr>
              </m:sSubPr>
              <m:e>
                <m:r>
                  <m:rPr>
                    <m:sty m:val="p"/>
                  </m:rPr>
                  <w:rPr>
                    <w:rFonts w:ascii="Cambria Math" w:hAnsi="Cambria Math"/>
                  </w:rPr>
                  <m:t>MaxPool</m:t>
                </m:r>
              </m:e>
              <m:sub>
                <m:r>
                  <m:rPr>
                    <m:sty m:val="p"/>
                  </m:rPr>
                  <w:rPr>
                    <w:rFonts w:ascii="Cambria Math" w:hAnsi="Cambria Math"/>
                  </w:rPr>
                  <m:t>2×2</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Conv</m:t>
                    </m:r>
                  </m:e>
                  <m:sub>
                    <m:r>
                      <m:rPr>
                        <m:sty m:val="p"/>
                      </m:rPr>
                      <w:rPr>
                        <w:rFonts w:ascii="Cambria Math" w:hAnsi="Cambria Math"/>
                      </w:rPr>
                      <m:t>3×3</m:t>
                    </m:r>
                  </m:sub>
                </m:sSub>
                <m:d>
                  <m:dPr>
                    <m:ctrlPr>
                      <w:rPr>
                        <w:rFonts w:ascii="Cambria Math" w:hAnsi="Cambria Math"/>
                      </w:rPr>
                    </m:ctrlPr>
                  </m:dPr>
                  <m:e>
                    <m:r>
                      <m:rPr>
                        <m:sty m:val="p"/>
                      </m:rPr>
                      <w:rPr>
                        <w:rFonts w:ascii="Cambria Math" w:hAnsi="Cambria Math"/>
                      </w:rPr>
                      <m:t>x</m:t>
                    </m:r>
                  </m:e>
                </m:d>
                <m:r>
                  <m:rPr>
                    <m:sty m:val="p"/>
                  </m:rPr>
                  <w:rPr>
                    <w:rFonts w:ascii="Cambria Math" w:hAnsi="Cambria Math"/>
                  </w:rPr>
                  <m:t>+Shortcut</m:t>
                </m:r>
                <m:d>
                  <m:dPr>
                    <m:ctrlPr>
                      <w:rPr>
                        <w:rFonts w:ascii="Cambria Math" w:hAnsi="Cambria Math"/>
                      </w:rPr>
                    </m:ctrlPr>
                  </m:dPr>
                  <m:e>
                    <m:r>
                      <m:rPr>
                        <m:sty m:val="p"/>
                      </m:rPr>
                      <w:rPr>
                        <w:rFonts w:ascii="Cambria Math" w:hAnsi="Cambria Math"/>
                      </w:rPr>
                      <m:t>x</m:t>
                    </m:r>
                  </m:e>
                </m:d>
              </m:e>
            </m:d>
            <m:r>
              <w:rPr>
                <w:rFonts w:ascii="Cambria Math" w:hAnsi="Cambria Math"/>
              </w:rPr>
              <m:t>#</m:t>
            </m:r>
            <m:d>
              <m:dPr>
                <m:ctrlPr>
                  <w:rPr>
                    <w:rFonts w:ascii="Cambria Math" w:hAnsi="Cambria Math"/>
                    <w:i/>
                  </w:rPr>
                </m:ctrlPr>
              </m:dPr>
              <m:e>
                <m:r>
                  <w:rPr>
                    <w:rFonts w:ascii="Cambria Math" w:hAnsi="Cambria Math"/>
                  </w:rPr>
                  <m:t>2.6</m:t>
                </m:r>
              </m:e>
            </m:d>
          </m:e>
        </m:eqArr>
      </m:oMath>
    </w:p>
    <w:p w14:paraId="093347C7" w14:textId="59555DDB" w:rsidR="00C042FC" w:rsidRDefault="00C042FC" w:rsidP="00C042FC">
      <w:pPr>
        <w:ind w:firstLine="567"/>
      </w:pPr>
      <w:r>
        <w:t xml:space="preserve">di mana </w:t>
      </w:r>
      <m:oMath>
        <m:r>
          <m:rPr>
            <m:sty m:val="p"/>
          </m:rPr>
          <w:rPr>
            <w:rFonts w:ascii="Cambria Math" w:hAnsi="Cambria Math"/>
          </w:rPr>
          <m:t>Shortcut(x)</m:t>
        </m:r>
      </m:oMath>
      <w:r>
        <w:t xml:space="preserve"> berupa konvolusi </w:t>
      </w:r>
      <m:oMath>
        <m:r>
          <w:rPr>
            <w:rFonts w:ascii="Cambria Math" w:hAnsi="Cambria Math"/>
          </w:rPr>
          <m:t>1×1</m:t>
        </m:r>
      </m:oMath>
      <w:r>
        <w:t xml:space="preserve"> ketika jumlah kanal berubah, atau operasi identitas ketika dimensi sudah sesuai. Penjumlahan residual memungkinkan setiap blok mempelajari representasi tambahan di atas representasi yang sudah ada, sehingga pelatihan tetap stabil meskipun kedalaman jaringan bertambah.</w:t>
      </w:r>
    </w:p>
    <w:p w14:paraId="7C3F23E8" w14:textId="1D0F5C3C" w:rsidR="00524D3C" w:rsidRDefault="00DC5997" w:rsidP="009E6F20">
      <w:pPr>
        <w:ind w:firstLine="567"/>
      </w:pPr>
      <w:r w:rsidRPr="00DC5997">
        <w:t xml:space="preserve">Berikut komponen-komponen kunci </w:t>
      </w:r>
      <w:r w:rsidRPr="00DC5997">
        <w:rPr>
          <w:i/>
          <w:iCs/>
        </w:rPr>
        <w:t>depthwise separable convolution</w:t>
      </w:r>
      <w:r w:rsidRPr="00DC5997">
        <w:t xml:space="preserve"> yang menjadi inti efisiensi XceptionNet, salah satu CNN paling banyak digunakan dalam deteksi </w:t>
      </w:r>
      <w:r w:rsidRPr="00DC5997">
        <w:rPr>
          <w:i/>
          <w:iCs/>
        </w:rPr>
        <w:t>deepfake</w:t>
      </w:r>
      <w:r w:rsidRPr="00DC5997">
        <w:t>:</w:t>
      </w:r>
    </w:p>
    <w:p w14:paraId="40D5B377" w14:textId="51E0340F" w:rsidR="00490694" w:rsidRPr="00490694" w:rsidRDefault="00490694" w:rsidP="008D2C27">
      <w:pPr>
        <w:pStyle w:val="ListParagraph"/>
        <w:numPr>
          <w:ilvl w:val="0"/>
          <w:numId w:val="87"/>
        </w:numPr>
        <w:rPr>
          <w:b/>
          <w:bCs/>
          <w:lang w:val="en-US"/>
        </w:rPr>
      </w:pPr>
      <w:r w:rsidRPr="00490694">
        <w:rPr>
          <w:b/>
          <w:bCs/>
          <w:lang w:val="en-US"/>
        </w:rPr>
        <w:lastRenderedPageBreak/>
        <w:t>Depthwise Separable Convolution</w:t>
      </w:r>
    </w:p>
    <w:p w14:paraId="768D8F53" w14:textId="7B61BB22" w:rsidR="00490694" w:rsidRDefault="00C3224B" w:rsidP="00490694">
      <w:pPr>
        <w:pStyle w:val="ListParagraph"/>
        <w:ind w:left="360"/>
        <w:rPr>
          <w:lang w:val="en-US"/>
        </w:rPr>
      </w:pPr>
      <w:r w:rsidRPr="00490694">
        <w:rPr>
          <w:lang w:val="en-US"/>
        </w:rPr>
        <w:t xml:space="preserve">Arsitektur XceptionNet merupakan salah satu model </w:t>
      </w:r>
      <w:r w:rsidRPr="00490694">
        <w:rPr>
          <w:i/>
          <w:iCs/>
          <w:lang w:val="en-US"/>
        </w:rPr>
        <w:t>Convolutional Neural Network</w:t>
      </w:r>
      <w:r w:rsidRPr="00490694">
        <w:rPr>
          <w:lang w:val="en-US"/>
        </w:rPr>
        <w:t xml:space="preserve"> (CNN) modern yang dirancang untuk meningkatkan efisiensi ekstraksi fitur pada citra dengan memanfaatkan </w:t>
      </w:r>
      <w:r w:rsidRPr="00490694">
        <w:rPr>
          <w:i/>
          <w:iCs/>
          <w:lang w:val="en-US"/>
        </w:rPr>
        <w:t>depthwise separable convolution</w:t>
      </w:r>
      <w:r w:rsidRPr="00490694">
        <w:rPr>
          <w:lang w:val="en-US"/>
        </w:rPr>
        <w:t xml:space="preserve">. Pendekatan ini diperkenalkan oleh Chollet </w:t>
      </w:r>
      <w:sdt>
        <w:sdtPr>
          <w:rPr>
            <w:lang w:val="en-US"/>
          </w:rPr>
          <w:id w:val="-1010289032"/>
          <w:citation/>
        </w:sdtPr>
        <w:sdtEndPr/>
        <w:sdtContent>
          <w:r w:rsidRPr="00490694">
            <w:rPr>
              <w:lang w:val="en-US"/>
            </w:rPr>
            <w:fldChar w:fldCharType="begin"/>
          </w:r>
          <w:r w:rsidRPr="00490694">
            <w:rPr>
              <w:lang w:val="en-US"/>
            </w:rPr>
            <w:instrText xml:space="preserve"> CITATION Cho17 \l 1033 </w:instrText>
          </w:r>
          <w:r w:rsidRPr="00490694">
            <w:rPr>
              <w:lang w:val="en-US"/>
            </w:rPr>
            <w:fldChar w:fldCharType="separate"/>
          </w:r>
          <w:r w:rsidR="00F649A4" w:rsidRPr="00F649A4">
            <w:rPr>
              <w:noProof/>
              <w:lang w:val="en-US"/>
            </w:rPr>
            <w:t>[6]</w:t>
          </w:r>
          <w:r w:rsidRPr="00490694">
            <w:rPr>
              <w:lang w:val="en-US"/>
            </w:rPr>
            <w:fldChar w:fldCharType="end"/>
          </w:r>
        </w:sdtContent>
      </w:sdt>
      <w:r w:rsidRPr="00490694">
        <w:rPr>
          <w:lang w:val="en-US"/>
        </w:rPr>
        <w:t xml:space="preserve"> sebagai pengembangan dari konsep </w:t>
      </w:r>
      <w:r w:rsidRPr="00490694">
        <w:rPr>
          <w:i/>
          <w:iCs/>
          <w:lang w:val="en-US"/>
        </w:rPr>
        <w:t>Inception Module</w:t>
      </w:r>
      <w:r w:rsidRPr="00490694">
        <w:rPr>
          <w:lang w:val="en-US"/>
        </w:rPr>
        <w:t xml:space="preserve">, dengan asumsi bahwa korelasi spasial dan korelasi kanal dapat dipisahkan sehingga proses konvolusi dapat dilakukan secara lebih optimal. </w:t>
      </w:r>
    </w:p>
    <w:p w14:paraId="599ECEC2" w14:textId="65F252B0" w:rsidR="00524D3C" w:rsidRPr="008E510B" w:rsidRDefault="00C3224B" w:rsidP="008E510B">
      <w:pPr>
        <w:pStyle w:val="ListParagraph"/>
        <w:ind w:left="360"/>
        <w:rPr>
          <w:lang w:val="en-US"/>
        </w:rPr>
      </w:pPr>
      <w:r w:rsidRPr="009E69F7">
        <w:rPr>
          <w:lang w:val="en-US"/>
        </w:rPr>
        <w:t xml:space="preserve">Pada penelitian deteksi </w:t>
      </w:r>
      <w:r w:rsidRPr="009E69F7">
        <w:rPr>
          <w:i/>
          <w:iCs/>
          <w:lang w:val="en-US"/>
        </w:rPr>
        <w:t>deepfake</w:t>
      </w:r>
      <w:r w:rsidRPr="009E69F7">
        <w:rPr>
          <w:lang w:val="en-US"/>
        </w:rPr>
        <w:t xml:space="preserve">, </w:t>
      </w:r>
      <w:r w:rsidRPr="00A84091">
        <w:rPr>
          <w:i/>
          <w:iCs/>
          <w:lang w:val="en-US"/>
        </w:rPr>
        <w:t>XceptionNet</w:t>
      </w:r>
      <w:r w:rsidRPr="009E69F7">
        <w:rPr>
          <w:lang w:val="en-US"/>
        </w:rPr>
        <w:t xml:space="preserve"> banyak digunakan karena kemampuannya dalam mengekstraksi pola tekstur halus yang sering muncul sebagai artefak manipulasi wajah</w:t>
      </w:r>
      <w:sdt>
        <w:sdtPr>
          <w:rPr>
            <w:lang w:val="en-US"/>
          </w:rPr>
          <w:id w:val="1253782250"/>
          <w:citation/>
        </w:sdtPr>
        <w:sdtEndPr/>
        <w:sdtContent>
          <w:r>
            <w:rPr>
              <w:lang w:val="en-US"/>
            </w:rPr>
            <w:fldChar w:fldCharType="begin"/>
          </w:r>
          <w:r>
            <w:rPr>
              <w:lang w:val="en-US"/>
            </w:rPr>
            <w:instrText xml:space="preserve"> CITATION Afc \l 1033  \m Rös19</w:instrText>
          </w:r>
          <w:r>
            <w:rPr>
              <w:lang w:val="en-US"/>
            </w:rPr>
            <w:fldChar w:fldCharType="separate"/>
          </w:r>
          <w:r w:rsidR="00F649A4">
            <w:rPr>
              <w:noProof/>
              <w:lang w:val="en-US"/>
            </w:rPr>
            <w:t xml:space="preserve"> </w:t>
          </w:r>
          <w:r w:rsidR="00F649A4" w:rsidRPr="00F649A4">
            <w:rPr>
              <w:noProof/>
              <w:lang w:val="en-US"/>
            </w:rPr>
            <w:t>[4, 7]</w:t>
          </w:r>
          <w:r>
            <w:rPr>
              <w:lang w:val="en-US"/>
            </w:rPr>
            <w:fldChar w:fldCharType="end"/>
          </w:r>
        </w:sdtContent>
      </w:sdt>
      <w:r>
        <w:rPr>
          <w:lang w:val="en-US"/>
        </w:rPr>
        <w:t xml:space="preserve">. </w:t>
      </w:r>
      <w:r w:rsidRPr="009E69F7">
        <w:rPr>
          <w:lang w:val="en-US"/>
        </w:rPr>
        <w:t xml:space="preserve">Berbeda dengan konvolusi standar yang melakukan operasi terhadap seluruh kanal masukan secara bersamaan, </w:t>
      </w:r>
      <w:r w:rsidRPr="009E69F7">
        <w:rPr>
          <w:i/>
          <w:iCs/>
          <w:lang w:val="en-US"/>
        </w:rPr>
        <w:t>depthwise separable convolution</w:t>
      </w:r>
      <w:r w:rsidRPr="009E69F7">
        <w:rPr>
          <w:lang w:val="en-US"/>
        </w:rPr>
        <w:t xml:space="preserve"> memecah operasi tersebut menjadi dua tahap, yaitu </w:t>
      </w:r>
      <w:r w:rsidRPr="009E69F7">
        <w:rPr>
          <w:i/>
          <w:iCs/>
          <w:lang w:val="en-US"/>
        </w:rPr>
        <w:t>depthwise convolution</w:t>
      </w:r>
      <w:r w:rsidRPr="009E69F7">
        <w:rPr>
          <w:lang w:val="en-US"/>
        </w:rPr>
        <w:t xml:space="preserve"> dan </w:t>
      </w:r>
      <w:r w:rsidRPr="009E69F7">
        <w:rPr>
          <w:i/>
          <w:iCs/>
          <w:lang w:val="en-US"/>
        </w:rPr>
        <w:t>pointwise convolution</w:t>
      </w:r>
      <w:r w:rsidRPr="009E69F7">
        <w:rPr>
          <w:lang w:val="en-US"/>
        </w:rPr>
        <w:t>. Pemisahan ini secara signifikan mengurangi jumlah parameter dan kompleksitas komputasi tanpa mengurangi kapasitas representasi fitur, sehingga model menjadi lebih efisien dan stabil saat digunakan pada citra wajah beresolusi tinggi.</w:t>
      </w:r>
    </w:p>
    <w:p w14:paraId="16B3BA9A" w14:textId="6D3FC2DD" w:rsidR="00C3224B" w:rsidRPr="008D2C27" w:rsidRDefault="00C3224B" w:rsidP="008D2C27">
      <w:pPr>
        <w:pStyle w:val="ListParagraph"/>
        <w:numPr>
          <w:ilvl w:val="0"/>
          <w:numId w:val="87"/>
        </w:numPr>
        <w:rPr>
          <w:b/>
          <w:bCs/>
          <w:lang w:val="en-US"/>
        </w:rPr>
      </w:pPr>
      <w:bookmarkStart w:id="114" w:name="_Toc223651155"/>
      <w:r w:rsidRPr="008D2C27">
        <w:rPr>
          <w:b/>
          <w:bCs/>
          <w:lang w:val="en-US"/>
        </w:rPr>
        <w:t>Depthwise Convolution</w:t>
      </w:r>
      <w:bookmarkEnd w:id="114"/>
    </w:p>
    <w:p w14:paraId="080A6AE2" w14:textId="77777777" w:rsidR="00C3224B" w:rsidRDefault="00C3224B" w:rsidP="008E510B">
      <w:pPr>
        <w:ind w:left="360"/>
        <w:rPr>
          <w:lang w:val="en-US"/>
        </w:rPr>
      </w:pPr>
      <w:r w:rsidRPr="003B4AE7">
        <w:rPr>
          <w:lang w:val="en-US"/>
        </w:rPr>
        <w:t xml:space="preserve">Tahap pertama adalah </w:t>
      </w:r>
      <w:r w:rsidRPr="003B4AE7">
        <w:rPr>
          <w:i/>
          <w:iCs/>
          <w:lang w:val="en-US"/>
        </w:rPr>
        <w:t>depthwise convolution</w:t>
      </w:r>
      <w:r w:rsidRPr="003B4AE7">
        <w:rPr>
          <w:lang w:val="en-US"/>
        </w:rPr>
        <w:t xml:space="preserve">, yaitu proses konvolusi yang dilakukan secara independen pada setiap kanal masukan. Jika suatu citra masukan memiliki </w:t>
      </w:r>
      <m:oMath>
        <m:r>
          <w:rPr>
            <w:rFonts w:ascii="Cambria Math" w:hAnsi="Cambria Math"/>
            <w:lang w:val="en-US"/>
          </w:rPr>
          <m:t xml:space="preserve">M </m:t>
        </m:r>
      </m:oMath>
      <w:r w:rsidRPr="003B4AE7">
        <w:rPr>
          <w:lang w:val="en-US"/>
        </w:rPr>
        <w:t xml:space="preserve">kanal dan kernel konvolusi berukuran </w:t>
      </w:r>
      <m:oMath>
        <m:r>
          <w:rPr>
            <w:rFonts w:ascii="Cambria Math" w:hAnsi="Cambria Math"/>
            <w:lang w:val="en-US"/>
          </w:rPr>
          <m:t>K×K</m:t>
        </m:r>
      </m:oMath>
      <w:r w:rsidRPr="003B4AE7">
        <w:rPr>
          <w:lang w:val="en-US"/>
        </w:rPr>
        <w:t>, maka operasi depthwise akan menerapkan satu kernel per kanal secara terpisah.</w:t>
      </w:r>
      <w:r>
        <w:rPr>
          <w:lang w:val="en-US"/>
        </w:rPr>
        <w:t xml:space="preserve"> </w:t>
      </w:r>
      <w:r w:rsidRPr="003B4AE7">
        <w:rPr>
          <w:lang w:val="en-US"/>
        </w:rPr>
        <w:t xml:space="preserve">Secara matematis, </w:t>
      </w:r>
      <w:r w:rsidRPr="00A84091">
        <w:rPr>
          <w:i/>
          <w:iCs/>
          <w:lang w:val="en-US"/>
        </w:rPr>
        <w:t>depthwise convolution</w:t>
      </w:r>
      <w:r w:rsidRPr="003B4AE7">
        <w:rPr>
          <w:lang w:val="en-US"/>
        </w:rPr>
        <w:t xml:space="preserve"> dapat dituliskan sebagai:</w:t>
      </w:r>
    </w:p>
    <w:p w14:paraId="03B5F5A2" w14:textId="7EAF0412" w:rsidR="003B0B0D" w:rsidRPr="003B0B0D" w:rsidRDefault="005F025A" w:rsidP="003B0B0D">
      <w:pPr>
        <w:pStyle w:val="Equation"/>
        <w:tabs>
          <w:tab w:val="center" w:pos="4395"/>
          <w:tab w:val="left" w:pos="8222"/>
        </w:tabs>
        <w:ind w:right="-1" w:firstLine="0"/>
        <w:rPr>
          <w:rFonts w:ascii="Times New Roman" w:hAnsi="Times New Roman"/>
          <w:i w:val="0"/>
        </w:rPr>
      </w:pPr>
      <m:oMathPara>
        <m:oMath>
          <m:eqArr>
            <m:eqArrPr>
              <m:maxDist m:val="1"/>
              <m:ctrlPr/>
            </m:eqArrPr>
            <m:e>
              <m:sSub>
                <m:sSubPr>
                  <m:ctrlPr/>
                </m:sSubPr>
                <m:e>
                  <m:r>
                    <m:t>D</m:t>
                  </m:r>
                </m:e>
                <m:sub>
                  <m:r>
                    <m:t>m</m:t>
                  </m:r>
                </m:sub>
              </m:sSub>
              <m:d>
                <m:dPr>
                  <m:ctrlPr/>
                </m:dPr>
                <m:e>
                  <m:r>
                    <m:t>x,y</m:t>
                  </m:r>
                </m:e>
              </m:d>
              <m:r>
                <m:t>=</m:t>
              </m:r>
              <m:nary>
                <m:naryPr>
                  <m:chr m:val="∑"/>
                  <m:ctrlPr/>
                </m:naryPr>
                <m:sub>
                  <m:r>
                    <m:t>i=0</m:t>
                  </m:r>
                </m:sub>
                <m:sup>
                  <m:r>
                    <m:t>K-1</m:t>
                  </m:r>
                </m:sup>
                <m:e>
                  <m:nary>
                    <m:naryPr>
                      <m:chr m:val="∑"/>
                      <m:ctrlPr/>
                    </m:naryPr>
                    <m:sub>
                      <m:r>
                        <m:t>j=0</m:t>
                      </m:r>
                    </m:sub>
                    <m:sup>
                      <m:r>
                        <m:t>K-1</m:t>
                      </m:r>
                    </m:sup>
                    <m:e>
                      <m:sSub>
                        <m:sSubPr>
                          <m:ctrlPr/>
                        </m:sSubPr>
                        <m:e>
                          <m:r>
                            <m:t>I</m:t>
                          </m:r>
                        </m:e>
                        <m:sub>
                          <m:r>
                            <m:t>m</m:t>
                          </m:r>
                        </m:sub>
                      </m:sSub>
                      <m:d>
                        <m:dPr>
                          <m:ctrlPr/>
                        </m:dPr>
                        <m:e>
                          <m:r>
                            <m:t>x+i,y+j</m:t>
                          </m:r>
                        </m:e>
                      </m:d>
                    </m:e>
                  </m:nary>
                </m:e>
              </m:nary>
              <m:r>
                <m:t>⋅</m:t>
              </m:r>
              <m:sSub>
                <m:sSubPr>
                  <m:ctrlPr/>
                </m:sSubPr>
                <m:e>
                  <m:r>
                    <m:t>W</m:t>
                  </m:r>
                </m:e>
                <m:sub>
                  <m:r>
                    <m:t>m</m:t>
                  </m:r>
                </m:sub>
              </m:sSub>
              <m:d>
                <m:dPr>
                  <m:ctrlPr/>
                </m:dPr>
                <m:e>
                  <m:r>
                    <m:t>i,j</m:t>
                  </m:r>
                </m:e>
              </m:d>
              <m:r>
                <m:t>#</m:t>
              </m:r>
              <m:d>
                <m:dPr>
                  <m:ctrlPr>
                    <w:rPr>
                      <w:i w:val="0"/>
                      <w:iCs w:val="0"/>
                    </w:rPr>
                  </m:ctrlPr>
                </m:dPr>
                <m:e>
                  <m:r>
                    <m:t>2.7</m:t>
                  </m:r>
                </m:e>
              </m:d>
            </m:e>
          </m:eqArr>
        </m:oMath>
      </m:oMathPara>
    </w:p>
    <w:p w14:paraId="7BA3DF31" w14:textId="77777777" w:rsidR="00C3224B" w:rsidRPr="003B4AE7" w:rsidRDefault="00C3224B" w:rsidP="008E510B">
      <w:pPr>
        <w:ind w:left="360"/>
        <w:rPr>
          <w:lang w:val="en-US"/>
        </w:rPr>
      </w:pPr>
      <w:r w:rsidRPr="003B4AE7">
        <w:rPr>
          <w:lang w:val="en-US"/>
        </w:rPr>
        <w:t>dengan:</w:t>
      </w:r>
    </w:p>
    <w:p w14:paraId="58B659F4" w14:textId="7CDC109C" w:rsidR="00C3224B" w:rsidRPr="0091143A" w:rsidRDefault="005F025A" w:rsidP="008E510B">
      <w:pPr>
        <w:pStyle w:val="ListParagraph"/>
        <w:numPr>
          <w:ilvl w:val="0"/>
          <w:numId w:val="15"/>
        </w:numPr>
        <w:ind w:left="720"/>
        <w:rPr>
          <w:lang w:val="en-US"/>
        </w:rPr>
      </w:p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m</m:t>
            </m:r>
          </m:sub>
        </m:sSub>
        <m:r>
          <w:rPr>
            <w:rFonts w:ascii="Cambria Math" w:hAnsi="Cambria Math"/>
            <w:lang w:val="en-US"/>
          </w:rPr>
          <m:t>​</m:t>
        </m:r>
      </m:oMath>
      <w:r w:rsidR="00C3224B" w:rsidRPr="0091143A">
        <w:rPr>
          <w:lang w:val="en-US"/>
        </w:rPr>
        <w:t xml:space="preserve"> adalah kanal ke-mmm dari citra masukan</w:t>
      </w:r>
      <w:r w:rsidR="00877B1D">
        <w:rPr>
          <w:lang w:val="en-US"/>
        </w:rPr>
        <w:t>.</w:t>
      </w:r>
    </w:p>
    <w:p w14:paraId="66A5C8EB" w14:textId="4C5DC8A5" w:rsidR="00C3224B" w:rsidRPr="0091143A" w:rsidRDefault="005F025A" w:rsidP="008E510B">
      <w:pPr>
        <w:pStyle w:val="ListParagraph"/>
        <w:numPr>
          <w:ilvl w:val="0"/>
          <w:numId w:val="15"/>
        </w:numPr>
        <w:ind w:left="720"/>
        <w:rPr>
          <w:lang w:val="en-US"/>
        </w:rPr>
      </w:pP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m</m:t>
            </m:r>
          </m:sub>
        </m:sSub>
      </m:oMath>
      <w:r w:rsidR="00C3224B" w:rsidRPr="0091143A">
        <w:rPr>
          <w:lang w:val="en-US"/>
        </w:rPr>
        <w:t>​ adalah kernel konvolusi untuk kanal ke-m</w:t>
      </w:r>
      <w:r w:rsidR="00877B1D">
        <w:rPr>
          <w:lang w:val="en-US"/>
        </w:rPr>
        <w:t>.</w:t>
      </w:r>
    </w:p>
    <w:p w14:paraId="6930F4E4" w14:textId="77777777" w:rsidR="00A14017" w:rsidRDefault="005F025A" w:rsidP="008E510B">
      <w:pPr>
        <w:pStyle w:val="ListParagraph"/>
        <w:numPr>
          <w:ilvl w:val="0"/>
          <w:numId w:val="15"/>
        </w:numPr>
        <w:ind w:left="720"/>
        <w:rPr>
          <w:lang w:val="en-US"/>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m</m:t>
            </m:r>
          </m:sub>
        </m:sSub>
      </m:oMath>
      <w:r w:rsidR="00C3224B" w:rsidRPr="0091143A">
        <w:rPr>
          <w:lang w:val="en-US"/>
        </w:rPr>
        <w:t xml:space="preserve">​ adalah hasil </w:t>
      </w:r>
      <w:r w:rsidR="00C3224B" w:rsidRPr="0091143A">
        <w:rPr>
          <w:i/>
          <w:iCs/>
          <w:lang w:val="en-US"/>
        </w:rPr>
        <w:t>depthwise convolution</w:t>
      </w:r>
      <w:r w:rsidR="00C3224B" w:rsidRPr="0091143A">
        <w:rPr>
          <w:lang w:val="en-US"/>
        </w:rPr>
        <w:t xml:space="preserve"> pada kanal ke-m.</w:t>
      </w:r>
    </w:p>
    <w:p w14:paraId="56C2D1AC" w14:textId="162AF342" w:rsidR="00C3224B" w:rsidRPr="00A14017" w:rsidRDefault="00C3224B" w:rsidP="008E510B">
      <w:pPr>
        <w:pStyle w:val="ListParagraph"/>
        <w:rPr>
          <w:lang w:val="en-US"/>
        </w:rPr>
      </w:pPr>
      <w:r w:rsidRPr="00A14017">
        <w:rPr>
          <w:lang w:val="en-US"/>
        </w:rPr>
        <w:t xml:space="preserve">Pendekatan ini memungkinkan model mengekstraksi pola tekstur lokal secara lebih rinci, terutama pada bagian wajah yang sering mengandung artefak seperti </w:t>
      </w:r>
      <w:r w:rsidRPr="00A14017">
        <w:rPr>
          <w:i/>
          <w:iCs/>
          <w:lang w:val="en-US"/>
        </w:rPr>
        <w:t>blending</w:t>
      </w:r>
      <w:r w:rsidRPr="00A14017">
        <w:rPr>
          <w:lang w:val="en-US"/>
        </w:rPr>
        <w:t xml:space="preserve"> dan </w:t>
      </w:r>
      <w:r w:rsidRPr="00A14017">
        <w:rPr>
          <w:i/>
          <w:iCs/>
          <w:lang w:val="en-US"/>
        </w:rPr>
        <w:t>warping</w:t>
      </w:r>
      <w:r w:rsidRPr="00A14017">
        <w:rPr>
          <w:lang w:val="en-US"/>
        </w:rPr>
        <w:t xml:space="preserve"> pada </w:t>
      </w:r>
      <w:r w:rsidRPr="00A14017">
        <w:rPr>
          <w:i/>
          <w:iCs/>
          <w:lang w:val="en-US"/>
        </w:rPr>
        <w:t>deepfake</w:t>
      </w:r>
      <w:r w:rsidRPr="00A14017">
        <w:rPr>
          <w:lang w:val="en-US"/>
        </w:rPr>
        <w:t xml:space="preserve"> </w:t>
      </w:r>
      <w:sdt>
        <w:sdtPr>
          <w:rPr>
            <w:lang w:val="en-US"/>
          </w:rPr>
          <w:id w:val="297807815"/>
          <w:citation/>
        </w:sdtPr>
        <w:sdtEndPr/>
        <w:sdtContent>
          <w:r w:rsidRPr="00A14017">
            <w:rPr>
              <w:lang w:val="en-US"/>
            </w:rPr>
            <w:fldChar w:fldCharType="begin"/>
          </w:r>
          <w:r w:rsidRPr="00A14017">
            <w:rPr>
              <w:lang w:val="en-US"/>
            </w:rPr>
            <w:instrText xml:space="preserve"> CITATION Afc \l 1033 </w:instrText>
          </w:r>
          <w:r w:rsidRPr="00A14017">
            <w:rPr>
              <w:lang w:val="en-US"/>
            </w:rPr>
            <w:fldChar w:fldCharType="separate"/>
          </w:r>
          <w:r w:rsidR="00F649A4" w:rsidRPr="00F649A4">
            <w:rPr>
              <w:noProof/>
              <w:lang w:val="en-US"/>
            </w:rPr>
            <w:t>[4]</w:t>
          </w:r>
          <w:r w:rsidRPr="00A14017">
            <w:rPr>
              <w:lang w:val="en-US"/>
            </w:rPr>
            <w:fldChar w:fldCharType="end"/>
          </w:r>
        </w:sdtContent>
      </w:sdt>
      <w:r w:rsidRPr="00A14017">
        <w:rPr>
          <w:lang w:val="en-US"/>
        </w:rPr>
        <w:t>.</w:t>
      </w:r>
    </w:p>
    <w:p w14:paraId="0AF28A8E" w14:textId="7AC35C81" w:rsidR="00C3224B" w:rsidRPr="008E510B" w:rsidRDefault="00C3224B" w:rsidP="008D2C27">
      <w:pPr>
        <w:pStyle w:val="ListParagraph"/>
        <w:numPr>
          <w:ilvl w:val="0"/>
          <w:numId w:val="87"/>
        </w:numPr>
        <w:rPr>
          <w:b/>
          <w:bCs/>
          <w:lang w:val="en-US"/>
        </w:rPr>
      </w:pPr>
      <w:bookmarkStart w:id="115" w:name="_Toc223651156"/>
      <w:r w:rsidRPr="008E510B">
        <w:rPr>
          <w:b/>
          <w:bCs/>
          <w:lang w:val="en-US"/>
        </w:rPr>
        <w:t>Pointwise Convolution</w:t>
      </w:r>
      <w:bookmarkEnd w:id="115"/>
    </w:p>
    <w:p w14:paraId="22C6873C" w14:textId="1859301D" w:rsidR="004D2BD6" w:rsidRDefault="00C3224B" w:rsidP="008E510B">
      <w:pPr>
        <w:ind w:left="360"/>
        <w:rPr>
          <w:lang w:val="en-US"/>
        </w:rPr>
      </w:pPr>
      <w:r w:rsidRPr="00CE7CC5">
        <w:rPr>
          <w:lang w:val="en-US"/>
        </w:rPr>
        <w:t xml:space="preserve">Tahap kedua adalah </w:t>
      </w:r>
      <w:r w:rsidRPr="00CE7CC5">
        <w:rPr>
          <w:i/>
          <w:iCs/>
          <w:lang w:val="en-US"/>
        </w:rPr>
        <w:t>pointwise convolution</w:t>
      </w:r>
      <w:r w:rsidRPr="00CE7CC5">
        <w:rPr>
          <w:lang w:val="en-US"/>
        </w:rPr>
        <w:t xml:space="preserve">, yaitu penerapan kernel berukuran </w:t>
      </w:r>
      <m:oMath>
        <m:r>
          <w:rPr>
            <w:rFonts w:ascii="Cambria Math" w:hAnsi="Cambria Math"/>
            <w:lang w:val="en-US"/>
          </w:rPr>
          <m:t>1×1</m:t>
        </m:r>
      </m:oMath>
      <w:r w:rsidRPr="00CE7CC5">
        <w:rPr>
          <w:lang w:val="en-US"/>
        </w:rPr>
        <w:t xml:space="preserve"> untuk menggabungkan kembali seluruh kanal hasil depthwise menjadi satu set fitur baru. </w:t>
      </w:r>
      <w:r w:rsidRPr="00CE7CC5">
        <w:rPr>
          <w:lang w:val="en-US"/>
        </w:rPr>
        <w:lastRenderedPageBreak/>
        <w:t>Tahap ini bertujuan menangkap korelasi antarkanal yang tidak diproses pada tahap sebelumnya.</w:t>
      </w:r>
      <w:r>
        <w:rPr>
          <w:lang w:val="en-US"/>
        </w:rPr>
        <w:t xml:space="preserve"> Secara matematis, </w:t>
      </w:r>
      <w:r w:rsidRPr="00A84091">
        <w:rPr>
          <w:i/>
          <w:iCs/>
          <w:lang w:val="en-US"/>
        </w:rPr>
        <w:t>pointwise convolution</w:t>
      </w:r>
      <w:r>
        <w:rPr>
          <w:i/>
          <w:iCs/>
          <w:lang w:val="en-US"/>
        </w:rPr>
        <w:t xml:space="preserve"> </w:t>
      </w:r>
      <w:r>
        <w:rPr>
          <w:lang w:val="en-US"/>
        </w:rPr>
        <w:t>dapat dituliskan sebagai</w:t>
      </w:r>
      <w:r w:rsidRPr="00CE7CC5">
        <w:rPr>
          <w:lang w:val="en-US"/>
        </w:rPr>
        <w:t>:</w:t>
      </w:r>
    </w:p>
    <w:p w14:paraId="07B7607A" w14:textId="4D59880C" w:rsidR="003B0B0D" w:rsidRPr="003B0B0D" w:rsidRDefault="005F025A" w:rsidP="003B0B0D">
      <w:pPr>
        <w:pStyle w:val="Equation"/>
        <w:tabs>
          <w:tab w:val="center" w:pos="4395"/>
          <w:tab w:val="left" w:pos="8222"/>
        </w:tabs>
        <w:ind w:left="360" w:right="-1" w:firstLine="0"/>
        <w:rPr>
          <w:rFonts w:ascii="Times New Roman" w:hAnsi="Times New Roman"/>
          <w:i w:val="0"/>
        </w:rPr>
      </w:pPr>
      <m:oMathPara>
        <m:oMath>
          <m:eqArr>
            <m:eqArrPr>
              <m:maxDist m:val="1"/>
              <m:ctrlPr/>
            </m:eqArrPr>
            <m:e>
              <m:r>
                <m:t>P</m:t>
              </m:r>
              <m:d>
                <m:dPr>
                  <m:ctrlPr/>
                </m:dPr>
                <m:e>
                  <m:r>
                    <m:t>x,y</m:t>
                  </m:r>
                </m:e>
              </m:d>
              <m:r>
                <m:t>=</m:t>
              </m:r>
              <m:nary>
                <m:naryPr>
                  <m:chr m:val="∑"/>
                  <m:ctrlPr/>
                </m:naryPr>
                <m:sub>
                  <m:r>
                    <m:t>m=1</m:t>
                  </m:r>
                </m:sub>
                <m:sup>
                  <m:r>
                    <m:t>M</m:t>
                  </m:r>
                </m:sup>
                <m:e>
                  <m:sSub>
                    <m:sSubPr>
                      <m:ctrlPr/>
                    </m:sSubPr>
                    <m:e>
                      <m:r>
                        <m:t>D</m:t>
                      </m:r>
                    </m:e>
                    <m:sub>
                      <m:r>
                        <m:t>m</m:t>
                      </m:r>
                    </m:sub>
                  </m:sSub>
                  <m:d>
                    <m:dPr>
                      <m:ctrlPr/>
                    </m:dPr>
                    <m:e>
                      <m:r>
                        <m:t>x,y</m:t>
                      </m:r>
                    </m:e>
                  </m:d>
                </m:e>
              </m:nary>
              <m:r>
                <m:t>⋅</m:t>
              </m:r>
              <m:sSubSup>
                <m:sSubSupPr>
                  <m:ctrlPr/>
                </m:sSubSupPr>
                <m:e>
                  <m:r>
                    <m:t>W</m:t>
                  </m:r>
                </m:e>
                <m:sub>
                  <m:r>
                    <m:t>m</m:t>
                  </m:r>
                </m:sub>
                <m:sup>
                  <m:r>
                    <m:t>pw</m:t>
                  </m:r>
                </m:sup>
              </m:sSubSup>
              <m:r>
                <m:t>#</m:t>
              </m:r>
              <m:d>
                <m:dPr>
                  <m:ctrlPr>
                    <w:rPr>
                      <w:i w:val="0"/>
                      <w:iCs w:val="0"/>
                    </w:rPr>
                  </m:ctrlPr>
                </m:dPr>
                <m:e>
                  <m:r>
                    <m:t>2.8</m:t>
                  </m:r>
                </m:e>
              </m:d>
            </m:e>
          </m:eqArr>
        </m:oMath>
      </m:oMathPara>
    </w:p>
    <w:p w14:paraId="58C987FD" w14:textId="0571C1C7" w:rsidR="00C3224B" w:rsidRPr="00CE7CC5" w:rsidRDefault="00C3224B" w:rsidP="008E510B">
      <w:pPr>
        <w:ind w:left="360"/>
        <w:rPr>
          <w:lang w:val="en-US"/>
        </w:rPr>
      </w:pPr>
      <w:r w:rsidRPr="00CE7CC5">
        <w:rPr>
          <w:lang w:val="en-US"/>
        </w:rPr>
        <w:t>dengan:</w:t>
      </w:r>
    </w:p>
    <w:p w14:paraId="4672E2D4" w14:textId="0786DECB" w:rsidR="00C3224B" w:rsidRPr="00CE7CC5" w:rsidRDefault="005F025A" w:rsidP="008E510B">
      <w:pPr>
        <w:numPr>
          <w:ilvl w:val="0"/>
          <w:numId w:val="12"/>
        </w:numPr>
        <w:ind w:left="720"/>
        <w:rPr>
          <w:lang w:val="en-US"/>
        </w:rPr>
      </w:pPr>
      <m:oMath>
        <m:sSub>
          <m:sSubPr>
            <m:ctrlPr>
              <w:rPr>
                <w:rFonts w:ascii="Cambria Math" w:hAnsi="Cambria Math"/>
                <w:i/>
                <w:lang w:val="en-US"/>
              </w:rPr>
            </m:ctrlPr>
          </m:sSubPr>
          <m:e>
            <m:r>
              <m:rPr>
                <m:sty m:val="p"/>
              </m:rPr>
              <w:rPr>
                <w:rFonts w:ascii="Cambria Math" w:hAnsi="Cambria Math"/>
                <w:lang w:val="en-US"/>
              </w:rPr>
              <m:t>D</m:t>
            </m:r>
            <m:ctrlPr>
              <w:rPr>
                <w:rFonts w:ascii="Cambria Math" w:hAnsi="Cambria Math"/>
                <w:lang w:val="en-US"/>
              </w:rPr>
            </m:ctrlPr>
          </m:e>
          <m:sub>
            <m:r>
              <m:rPr>
                <m:sty m:val="p"/>
              </m:rPr>
              <w:rPr>
                <w:rFonts w:ascii="Cambria Math" w:hAnsi="Cambria Math"/>
                <w:lang w:val="en-US"/>
              </w:rPr>
              <m:t>m</m:t>
            </m:r>
          </m:sub>
        </m:sSub>
      </m:oMath>
      <w:r w:rsidR="00C3224B" w:rsidRPr="00CE7CC5">
        <w:rPr>
          <w:lang w:val="en-US"/>
        </w:rPr>
        <w:t>​ adalah keluaran depthwise</w:t>
      </w:r>
      <w:r w:rsidR="00877B1D">
        <w:rPr>
          <w:lang w:val="en-US"/>
        </w:rPr>
        <w:t>.</w:t>
      </w:r>
    </w:p>
    <w:p w14:paraId="4074CAC3" w14:textId="77777777" w:rsidR="00C3224B" w:rsidRPr="00CE7CC5" w:rsidRDefault="005F025A" w:rsidP="008E510B">
      <w:pPr>
        <w:numPr>
          <w:ilvl w:val="0"/>
          <w:numId w:val="12"/>
        </w:numPr>
        <w:ind w:left="720"/>
        <w:rPr>
          <w:lang w:val="en-US"/>
        </w:rPr>
      </w:pP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m</m:t>
            </m:r>
          </m:sub>
          <m:sup>
            <m:r>
              <w:rPr>
                <w:rFonts w:ascii="Cambria Math" w:hAnsi="Cambria Math"/>
                <w:lang w:val="en-US"/>
              </w:rPr>
              <m:t>pw</m:t>
            </m:r>
          </m:sup>
        </m:sSubSup>
      </m:oMath>
      <w:r w:rsidR="00C3224B" w:rsidRPr="00CE7CC5">
        <w:rPr>
          <w:lang w:val="en-US"/>
        </w:rPr>
        <w:t xml:space="preserve">​ adalah bobot kernel </w:t>
      </w:r>
      <m:oMath>
        <m:r>
          <w:rPr>
            <w:rFonts w:ascii="Cambria Math" w:hAnsi="Cambria Math"/>
            <w:lang w:val="en-US"/>
          </w:rPr>
          <m:t>1×1</m:t>
        </m:r>
      </m:oMath>
      <w:r w:rsidR="00C3224B" w:rsidRPr="00CE7CC5">
        <w:rPr>
          <w:lang w:val="en-US"/>
        </w:rPr>
        <w:t xml:space="preserve"> pada kanal ke-</w:t>
      </w:r>
      <m:oMath>
        <m:r>
          <w:rPr>
            <w:rFonts w:ascii="Cambria Math" w:hAnsi="Cambria Math"/>
            <w:lang w:val="en-US"/>
          </w:rPr>
          <m:t>m</m:t>
        </m:r>
      </m:oMath>
      <w:r w:rsidR="00C3224B" w:rsidRPr="00CE7CC5">
        <w:rPr>
          <w:lang w:val="en-US"/>
        </w:rPr>
        <w:t>.</w:t>
      </w:r>
    </w:p>
    <w:p w14:paraId="5B937C52" w14:textId="77777777" w:rsidR="00C3224B" w:rsidRDefault="00C3224B" w:rsidP="008E510B">
      <w:pPr>
        <w:ind w:left="360" w:firstLine="720"/>
        <w:rPr>
          <w:lang w:val="en-US"/>
        </w:rPr>
      </w:pPr>
      <w:r w:rsidRPr="00CE7CC5">
        <w:rPr>
          <w:lang w:val="en-US"/>
        </w:rPr>
        <w:t>Tahap ini membentuk representasi fitur yang lebih kaya karena menggabungkan informasi dari seluruh kanal, sekaligus tetap menjaga efisiensi komputasi.</w:t>
      </w:r>
    </w:p>
    <w:p w14:paraId="44153BB1" w14:textId="6BBD2594" w:rsidR="00C3224B" w:rsidRPr="008E510B" w:rsidRDefault="00C3224B" w:rsidP="008D2C27">
      <w:pPr>
        <w:pStyle w:val="ListParagraph"/>
        <w:numPr>
          <w:ilvl w:val="0"/>
          <w:numId w:val="87"/>
        </w:numPr>
        <w:rPr>
          <w:b/>
          <w:bCs/>
          <w:lang w:val="en-US"/>
        </w:rPr>
      </w:pPr>
      <w:bookmarkStart w:id="116" w:name="_Toc223651157"/>
      <w:r w:rsidRPr="008E510B">
        <w:rPr>
          <w:b/>
          <w:bCs/>
          <w:lang w:val="en-US"/>
        </w:rPr>
        <w:t>Kompleksitas Depthwise Separable Convolution</w:t>
      </w:r>
      <w:bookmarkEnd w:id="116"/>
    </w:p>
    <w:p w14:paraId="7D9FD056" w14:textId="598272C4" w:rsidR="00C3224B" w:rsidRPr="0000258A" w:rsidRDefault="00C3224B" w:rsidP="008E510B">
      <w:pPr>
        <w:ind w:left="360"/>
        <w:rPr>
          <w:lang w:val="en-US"/>
        </w:rPr>
      </w:pPr>
      <w:r w:rsidRPr="0000258A">
        <w:rPr>
          <w:lang w:val="en-US"/>
        </w:rPr>
        <w:t>Perbedaan signifikan antara konvolusi biasa dan depthwise separable convolution terletak pada kompleksitas komputasi</w:t>
      </w:r>
      <w:r w:rsidR="00814C96">
        <w:rPr>
          <w:lang w:val="en-US"/>
        </w:rPr>
        <w:t xml:space="preserve">, sebagaimana diformulasikan oleh Chollet </w:t>
      </w:r>
      <w:sdt>
        <w:sdtPr>
          <w:rPr>
            <w:lang w:val="en-US"/>
          </w:rPr>
          <w:id w:val="1611244278"/>
          <w:citation/>
        </w:sdtPr>
        <w:sdtEndPr/>
        <w:sdtContent>
          <w:r w:rsidR="00814C96">
            <w:rPr>
              <w:lang w:val="en-US"/>
            </w:rPr>
            <w:fldChar w:fldCharType="begin"/>
          </w:r>
          <w:r w:rsidR="00814C96">
            <w:rPr>
              <w:lang w:val="en-US"/>
            </w:rPr>
            <w:instrText xml:space="preserve"> CITATION Cho17 \l 1033 </w:instrText>
          </w:r>
          <w:r w:rsidR="00814C96">
            <w:rPr>
              <w:lang w:val="en-US"/>
            </w:rPr>
            <w:fldChar w:fldCharType="separate"/>
          </w:r>
          <w:r w:rsidR="00F649A4" w:rsidRPr="00F649A4">
            <w:rPr>
              <w:noProof/>
              <w:lang w:val="en-US"/>
            </w:rPr>
            <w:t>[6]</w:t>
          </w:r>
          <w:r w:rsidR="00814C96">
            <w:rPr>
              <w:lang w:val="en-US"/>
            </w:rPr>
            <w:fldChar w:fldCharType="end"/>
          </w:r>
        </w:sdtContent>
      </w:sdt>
      <w:r w:rsidRPr="0000258A">
        <w:rPr>
          <w:lang w:val="en-US"/>
        </w:rPr>
        <w:t>.</w:t>
      </w:r>
    </w:p>
    <w:p w14:paraId="770867AD" w14:textId="77777777" w:rsidR="00C3224B" w:rsidRPr="00AE49A2" w:rsidRDefault="00C3224B">
      <w:pPr>
        <w:pStyle w:val="ListParagraph"/>
        <w:numPr>
          <w:ilvl w:val="0"/>
          <w:numId w:val="22"/>
        </w:numPr>
        <w:ind w:left="720"/>
        <w:rPr>
          <w:lang w:val="en-US"/>
        </w:rPr>
      </w:pPr>
      <w:r w:rsidRPr="00AE49A2">
        <w:rPr>
          <w:lang w:val="en-US"/>
        </w:rPr>
        <w:t>Konvolusi Standar</w:t>
      </w:r>
    </w:p>
    <w:p w14:paraId="187E6265" w14:textId="77777777" w:rsidR="00C3224B" w:rsidRDefault="00C3224B" w:rsidP="008E510B">
      <w:pPr>
        <w:ind w:left="720"/>
        <w:rPr>
          <w:lang w:val="en-US"/>
        </w:rPr>
      </w:pPr>
      <w:r w:rsidRPr="0000258A">
        <w:rPr>
          <w:lang w:val="en-US"/>
        </w:rPr>
        <w:t>Total operasi konvolusi standar:</w:t>
      </w:r>
    </w:p>
    <w:p w14:paraId="7EA45A67" w14:textId="234F359C" w:rsidR="003B0B0D" w:rsidRPr="003B0B0D" w:rsidRDefault="00225FDC" w:rsidP="003B0B0D">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sSub>
              <m:sSubPr>
                <m:ctrlPr/>
              </m:sSubPr>
              <m:e>
                <m:r>
                  <m:t>C</m:t>
                </m:r>
              </m:e>
              <m:sub>
                <m:r>
                  <m:t>standard</m:t>
                </m:r>
              </m:sub>
            </m:sSub>
            <m:r>
              <m:t>=</m:t>
            </m:r>
            <m:sSup>
              <m:sSupPr>
                <m:ctrlPr>
                  <w:rPr>
                    <w:lang w:val="en-US"/>
                  </w:rPr>
                </m:ctrlPr>
              </m:sSupPr>
              <m:e>
                <m:r>
                  <m:t>K</m:t>
                </m:r>
              </m:e>
              <m:sup>
                <m:r>
                  <m:t>2</m:t>
                </m:r>
              </m:sup>
            </m:sSup>
            <m:r>
              <m:t>×M ×N#</m:t>
            </m:r>
            <m:d>
              <m:dPr>
                <m:ctrlPr>
                  <w:rPr>
                    <w:i w:val="0"/>
                    <w:iCs w:val="0"/>
                  </w:rPr>
                </m:ctrlPr>
              </m:dPr>
              <m:e>
                <m:r>
                  <m:t>2.9</m:t>
                </m:r>
              </m:e>
            </m:d>
          </m:e>
        </m:eqArr>
      </m:oMath>
    </w:p>
    <w:p w14:paraId="3CB43CDD" w14:textId="77777777" w:rsidR="00C3224B" w:rsidRPr="0000258A" w:rsidRDefault="00C3224B" w:rsidP="008E510B">
      <w:pPr>
        <w:ind w:left="360" w:firstLine="360"/>
        <w:rPr>
          <w:lang w:val="en-US"/>
        </w:rPr>
      </w:pPr>
      <w:r>
        <w:rPr>
          <w:lang w:val="en-US"/>
        </w:rPr>
        <w:t>d</w:t>
      </w:r>
      <w:r w:rsidRPr="0000258A">
        <w:rPr>
          <w:lang w:val="en-US"/>
        </w:rPr>
        <w:t>enga</w:t>
      </w:r>
      <w:r>
        <w:rPr>
          <w:lang w:val="en-US"/>
        </w:rPr>
        <w:t xml:space="preserve">n </w:t>
      </w:r>
      <m:oMath>
        <m:r>
          <w:rPr>
            <w:rFonts w:ascii="Cambria Math" w:hAnsi="Cambria Math"/>
            <w:lang w:val="en-US"/>
          </w:rPr>
          <m:t>N</m:t>
        </m:r>
      </m:oMath>
      <w:r>
        <w:rPr>
          <w:lang w:val="en-US"/>
        </w:rPr>
        <w:t xml:space="preserve"> </w:t>
      </w:r>
      <w:r w:rsidRPr="0000258A">
        <w:rPr>
          <w:lang w:val="en-US"/>
        </w:rPr>
        <w:t>adalah jumlah kanal keluaran.</w:t>
      </w:r>
    </w:p>
    <w:p w14:paraId="698FC1B9" w14:textId="77777777" w:rsidR="00C3224B" w:rsidRPr="009B79EE" w:rsidRDefault="00C3224B">
      <w:pPr>
        <w:pStyle w:val="ListParagraph"/>
        <w:numPr>
          <w:ilvl w:val="0"/>
          <w:numId w:val="22"/>
        </w:numPr>
        <w:ind w:left="720"/>
        <w:rPr>
          <w:lang w:val="en-US"/>
        </w:rPr>
      </w:pPr>
      <w:r w:rsidRPr="009B79EE">
        <w:rPr>
          <w:lang w:val="en-US"/>
        </w:rPr>
        <w:t>Depthwise Separable Convolution</w:t>
      </w:r>
    </w:p>
    <w:p w14:paraId="4B07D56F" w14:textId="77777777" w:rsidR="00C3224B" w:rsidRDefault="00C3224B" w:rsidP="008E510B">
      <w:pPr>
        <w:ind w:left="720"/>
        <w:rPr>
          <w:lang w:val="en-US"/>
        </w:rPr>
      </w:pPr>
      <w:r w:rsidRPr="0000258A">
        <w:rPr>
          <w:lang w:val="en-US"/>
        </w:rPr>
        <w:t>Operasi depthwise + pointwise:</w:t>
      </w:r>
    </w:p>
    <w:p w14:paraId="24721733" w14:textId="6F32A5ED" w:rsidR="003B0B0D" w:rsidRPr="003B0B0D" w:rsidRDefault="00225FDC" w:rsidP="003B0B0D">
      <w:pPr>
        <w:pStyle w:val="Equation"/>
        <w:tabs>
          <w:tab w:val="center" w:pos="4395"/>
          <w:tab w:val="left" w:pos="8222"/>
        </w:tabs>
        <w:ind w:right="-1" w:firstLine="0"/>
        <w:rPr>
          <w:rFonts w:ascii="Times New Roman" w:hAnsi="Times New Roman"/>
          <w:i w:val="0"/>
          <w:lang w:val="en-US"/>
        </w:rPr>
      </w:pPr>
      <w:r>
        <w:rPr>
          <w:rFonts w:ascii="Times New Roman" w:hAnsi="Times New Roman"/>
          <w:i w:val="0"/>
        </w:rPr>
        <w:tab/>
      </w:r>
      <m:oMath>
        <m:eqArr>
          <m:eqArrPr>
            <m:maxDist m:val="1"/>
            <m:ctrlPr/>
          </m:eqArrPr>
          <m:e>
            <m:sSub>
              <m:sSubPr>
                <m:ctrlPr>
                  <w:rPr>
                    <w:lang w:val="en-US"/>
                  </w:rPr>
                </m:ctrlPr>
              </m:sSubPr>
              <m:e>
                <m:r>
                  <m:t>C</m:t>
                </m:r>
              </m:e>
              <m:sub>
                <m:r>
                  <w:rPr>
                    <w:lang w:val="en-US"/>
                  </w:rPr>
                  <m:t>DSC</m:t>
                </m:r>
              </m:sub>
            </m:sSub>
            <m:r>
              <w:rPr>
                <w:lang w:val="en-US"/>
              </w:rPr>
              <m:t xml:space="preserve">= </m:t>
            </m:r>
            <m:sSup>
              <m:sSupPr>
                <m:ctrlPr>
                  <w:rPr>
                    <w:lang w:val="en-US"/>
                  </w:rPr>
                </m:ctrlPr>
              </m:sSupPr>
              <m:e>
                <m:r>
                  <w:rPr>
                    <w:lang w:val="en-US"/>
                  </w:rPr>
                  <m:t>K</m:t>
                </m:r>
              </m:e>
              <m:sup>
                <m:r>
                  <w:rPr>
                    <w:lang w:val="en-US"/>
                  </w:rPr>
                  <m:t>2</m:t>
                </m:r>
              </m:sup>
            </m:sSup>
            <m:r>
              <w:rPr>
                <w:lang w:val="en-US"/>
              </w:rPr>
              <m:t xml:space="preserve">×M + </m:t>
            </m:r>
            <m:d>
              <m:dPr>
                <m:ctrlPr>
                  <w:rPr>
                    <w:lang w:val="en-US"/>
                  </w:rPr>
                </m:ctrlPr>
              </m:dPr>
              <m:e>
                <m:r>
                  <w:rPr>
                    <w:lang w:val="en-US"/>
                  </w:rPr>
                  <m:t>M ×N</m:t>
                </m:r>
              </m:e>
            </m:d>
            <m:r>
              <w:rPr>
                <w:lang w:val="en-US"/>
              </w:rPr>
              <m:t>#</m:t>
            </m:r>
            <m:d>
              <m:dPr>
                <m:ctrlPr>
                  <w:rPr>
                    <w:i w:val="0"/>
                    <w:iCs w:val="0"/>
                  </w:rPr>
                </m:ctrlPr>
              </m:dPr>
              <m:e>
                <m:r>
                  <m:t>2.10</m:t>
                </m:r>
              </m:e>
            </m:d>
            <m:ctrlPr>
              <w:rPr>
                <w:lang w:val="en-US"/>
              </w:rPr>
            </m:ctrlPr>
          </m:e>
        </m:eqArr>
      </m:oMath>
    </w:p>
    <w:p w14:paraId="5355FA9B" w14:textId="653734F9" w:rsidR="00225FDC" w:rsidRDefault="00C3224B" w:rsidP="008E510B">
      <w:pPr>
        <w:ind w:left="360" w:firstLine="360"/>
        <w:rPr>
          <w:lang w:val="en-US"/>
        </w:rPr>
      </w:pPr>
      <w:r w:rsidRPr="0000258A">
        <w:rPr>
          <w:lang w:val="en-US"/>
        </w:rPr>
        <w:t>Sehingga efisiensi diperoleh karena:</w:t>
      </w:r>
    </w:p>
    <w:p w14:paraId="25215799" w14:textId="5BF74FB6" w:rsidR="003B0B0D" w:rsidRPr="003B0B0D" w:rsidRDefault="00225FDC" w:rsidP="003B0B0D">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sSub>
              <m:sSubPr>
                <m:ctrlPr/>
              </m:sSubPr>
              <m:e>
                <m:r>
                  <m:t>C</m:t>
                </m:r>
              </m:e>
              <m:sub>
                <m:r>
                  <w:rPr>
                    <w:lang w:val="en-US"/>
                  </w:rPr>
                  <m:t>DSC</m:t>
                </m:r>
              </m:sub>
            </m:sSub>
            <m:r>
              <w:rPr>
                <w:rFonts w:cs="Cambria Math"/>
                <w:lang w:val="en-US"/>
              </w:rPr>
              <m:t>≪</m:t>
            </m:r>
            <m:r>
              <w:rPr>
                <w:lang w:val="en-US"/>
              </w:rPr>
              <m:t>Cstandard</m:t>
            </m:r>
            <m:r>
              <m:t>#</m:t>
            </m:r>
            <m:d>
              <m:dPr>
                <m:ctrlPr>
                  <w:rPr>
                    <w:i w:val="0"/>
                    <w:iCs w:val="0"/>
                  </w:rPr>
                </m:ctrlPr>
              </m:dPr>
              <m:e>
                <m:r>
                  <m:t>2.11</m:t>
                </m:r>
              </m:e>
            </m:d>
          </m:e>
        </m:eqArr>
      </m:oMath>
    </w:p>
    <w:p w14:paraId="0C73A9B4" w14:textId="77777777" w:rsidR="00C3224B" w:rsidRDefault="00C3224B" w:rsidP="008E510B">
      <w:pPr>
        <w:ind w:left="360"/>
        <w:rPr>
          <w:lang w:val="en-US"/>
        </w:rPr>
      </w:pPr>
      <w:r w:rsidRPr="0000258A">
        <w:rPr>
          <w:lang w:val="en-US"/>
        </w:rPr>
        <w:t xml:space="preserve">Efisiensi ini sangat relevan untuk penelitian deteksi </w:t>
      </w:r>
      <w:r w:rsidRPr="009B79EE">
        <w:rPr>
          <w:i/>
          <w:iCs/>
          <w:lang w:val="en-US"/>
        </w:rPr>
        <w:t>deepfake</w:t>
      </w:r>
      <w:r w:rsidRPr="0000258A">
        <w:rPr>
          <w:lang w:val="en-US"/>
        </w:rPr>
        <w:t xml:space="preserve"> yang menggunakan data dalam jumlah besar dan memerlukan proses pelatihan berulang-ulang.</w:t>
      </w:r>
    </w:p>
    <w:p w14:paraId="4C420A4C" w14:textId="4B9FFF5C" w:rsidR="00C3224B" w:rsidRPr="008E510B" w:rsidRDefault="00C3224B" w:rsidP="008D2C27">
      <w:pPr>
        <w:pStyle w:val="ListParagraph"/>
        <w:numPr>
          <w:ilvl w:val="0"/>
          <w:numId w:val="87"/>
        </w:numPr>
        <w:rPr>
          <w:b/>
          <w:bCs/>
          <w:lang w:val="en-US"/>
        </w:rPr>
      </w:pPr>
      <w:bookmarkStart w:id="117" w:name="_Toc223651158"/>
      <w:r w:rsidRPr="008E510B">
        <w:rPr>
          <w:b/>
          <w:bCs/>
          <w:lang w:val="en-US"/>
        </w:rPr>
        <w:t xml:space="preserve">Relevansi </w:t>
      </w:r>
      <w:r w:rsidRPr="00B44789">
        <w:rPr>
          <w:b/>
          <w:bCs/>
          <w:i/>
          <w:iCs/>
          <w:lang w:val="en-US"/>
        </w:rPr>
        <w:t>Depthwise Separable Convolution</w:t>
      </w:r>
      <w:r w:rsidRPr="008E510B">
        <w:rPr>
          <w:b/>
          <w:bCs/>
          <w:lang w:val="en-US"/>
        </w:rPr>
        <w:t xml:space="preserve"> pada Deteksi </w:t>
      </w:r>
      <w:r w:rsidRPr="00B44789">
        <w:rPr>
          <w:b/>
          <w:bCs/>
          <w:i/>
          <w:iCs/>
          <w:lang w:val="en-US"/>
        </w:rPr>
        <w:t>Deepfake</w:t>
      </w:r>
      <w:bookmarkEnd w:id="117"/>
    </w:p>
    <w:p w14:paraId="1C91F062" w14:textId="77777777" w:rsidR="00C3224B" w:rsidRPr="0012289D" w:rsidRDefault="00C3224B" w:rsidP="008E510B">
      <w:pPr>
        <w:ind w:left="360"/>
        <w:rPr>
          <w:lang w:val="en-US"/>
        </w:rPr>
      </w:pPr>
      <w:r w:rsidRPr="009B79EE">
        <w:rPr>
          <w:i/>
          <w:iCs/>
          <w:lang w:val="en-US"/>
        </w:rPr>
        <w:t>XceptionNet</w:t>
      </w:r>
      <w:r w:rsidRPr="0012289D">
        <w:rPr>
          <w:lang w:val="en-US"/>
        </w:rPr>
        <w:t xml:space="preserve"> terbukti efektif untuk pendeteksian manipulasi wajah karena:</w:t>
      </w:r>
    </w:p>
    <w:p w14:paraId="6770E867" w14:textId="77777777" w:rsidR="0043211F" w:rsidRDefault="00C3224B" w:rsidP="008E510B">
      <w:pPr>
        <w:pStyle w:val="ListParagraph"/>
        <w:numPr>
          <w:ilvl w:val="0"/>
          <w:numId w:val="13"/>
        </w:numPr>
        <w:ind w:left="720"/>
        <w:rPr>
          <w:lang w:val="en-US"/>
        </w:rPr>
      </w:pPr>
      <w:r w:rsidRPr="001F64E9">
        <w:rPr>
          <w:lang w:val="en-US"/>
        </w:rPr>
        <w:t xml:space="preserve">Sensitif terhadap pola tekstur </w:t>
      </w:r>
      <w:r w:rsidR="00433353">
        <w:rPr>
          <w:lang w:val="en-US"/>
        </w:rPr>
        <w:t>local</w:t>
      </w:r>
    </w:p>
    <w:p w14:paraId="464B6075" w14:textId="704D7AE7" w:rsidR="00C3224B" w:rsidRPr="0043211F" w:rsidRDefault="00C3224B" w:rsidP="008E510B">
      <w:pPr>
        <w:pStyle w:val="ListParagraph"/>
        <w:rPr>
          <w:lang w:val="en-US"/>
        </w:rPr>
      </w:pPr>
      <w:r w:rsidRPr="0043211F">
        <w:rPr>
          <w:lang w:val="en-US"/>
        </w:rPr>
        <w:t xml:space="preserve">Artefak </w:t>
      </w:r>
      <w:r w:rsidRPr="0043211F">
        <w:rPr>
          <w:i/>
          <w:iCs/>
          <w:lang w:val="en-US"/>
        </w:rPr>
        <w:t>deepfake</w:t>
      </w:r>
      <w:r w:rsidRPr="0043211F">
        <w:rPr>
          <w:lang w:val="en-US"/>
        </w:rPr>
        <w:t xml:space="preserve"> biasanya muncul pada area transisi wajah, seperti sekitar mata, hidung, dan garis rahang. </w:t>
      </w:r>
      <w:r w:rsidRPr="0043211F">
        <w:rPr>
          <w:i/>
          <w:iCs/>
          <w:lang w:val="en-US"/>
        </w:rPr>
        <w:t>Depthwise convolution</w:t>
      </w:r>
      <w:r w:rsidRPr="0043211F">
        <w:rPr>
          <w:lang w:val="en-US"/>
        </w:rPr>
        <w:t xml:space="preserve"> menyoroti detail lokal ini dengan baik.</w:t>
      </w:r>
    </w:p>
    <w:p w14:paraId="398F5B4E" w14:textId="77777777" w:rsidR="0043211F" w:rsidRDefault="00C3224B" w:rsidP="008E510B">
      <w:pPr>
        <w:pStyle w:val="ListParagraph"/>
        <w:numPr>
          <w:ilvl w:val="0"/>
          <w:numId w:val="13"/>
        </w:numPr>
        <w:ind w:left="720"/>
        <w:rPr>
          <w:lang w:val="en-US"/>
        </w:rPr>
      </w:pPr>
      <w:r w:rsidRPr="001F64E9">
        <w:rPr>
          <w:lang w:val="en-US"/>
        </w:rPr>
        <w:t>Stabil pada variasi kualitas video</w:t>
      </w:r>
    </w:p>
    <w:p w14:paraId="6E3121FA" w14:textId="18FF09B3" w:rsidR="00C3224B" w:rsidRPr="0043211F" w:rsidRDefault="00C3224B" w:rsidP="008E510B">
      <w:pPr>
        <w:pStyle w:val="ListParagraph"/>
        <w:rPr>
          <w:lang w:val="en-US"/>
        </w:rPr>
      </w:pPr>
      <w:r w:rsidRPr="0043211F">
        <w:rPr>
          <w:lang w:val="en-US"/>
        </w:rPr>
        <w:t xml:space="preserve">Variasi kompresi (contoh dari </w:t>
      </w:r>
      <w:r w:rsidRPr="0043211F">
        <w:rPr>
          <w:i/>
          <w:iCs/>
          <w:lang w:val="en-US"/>
        </w:rPr>
        <w:t>dataset</w:t>
      </w:r>
      <w:r w:rsidRPr="0043211F">
        <w:rPr>
          <w:lang w:val="en-US"/>
        </w:rPr>
        <w:t xml:space="preserve"> FaceForensics++) tidak mengganggu performa secara signifikan karena struktur konvolusi XceptionNet lebih tahan terhadap </w:t>
      </w:r>
      <w:r w:rsidRPr="0043211F">
        <w:rPr>
          <w:i/>
          <w:iCs/>
          <w:lang w:val="en-US"/>
        </w:rPr>
        <w:t>compression noise</w:t>
      </w:r>
      <w:r w:rsidRPr="0043211F">
        <w:rPr>
          <w:lang w:val="en-US"/>
        </w:rPr>
        <w:t xml:space="preserve"> </w:t>
      </w:r>
      <w:sdt>
        <w:sdtPr>
          <w:rPr>
            <w:lang w:val="en-US"/>
          </w:rPr>
          <w:id w:val="-159698048"/>
          <w:citation/>
        </w:sdtPr>
        <w:sdtEndPr/>
        <w:sdtContent>
          <w:r w:rsidRPr="0043211F">
            <w:rPr>
              <w:lang w:val="en-US"/>
            </w:rPr>
            <w:fldChar w:fldCharType="begin"/>
          </w:r>
          <w:r w:rsidRPr="0043211F">
            <w:rPr>
              <w:lang w:val="en-US"/>
            </w:rPr>
            <w:instrText xml:space="preserve"> CITATION Rös19 \l 1033 </w:instrText>
          </w:r>
          <w:r w:rsidRPr="0043211F">
            <w:rPr>
              <w:lang w:val="en-US"/>
            </w:rPr>
            <w:fldChar w:fldCharType="separate"/>
          </w:r>
          <w:r w:rsidR="00F649A4" w:rsidRPr="00F649A4">
            <w:rPr>
              <w:noProof/>
              <w:lang w:val="en-US"/>
            </w:rPr>
            <w:t>[7]</w:t>
          </w:r>
          <w:r w:rsidRPr="0043211F">
            <w:rPr>
              <w:lang w:val="en-US"/>
            </w:rPr>
            <w:fldChar w:fldCharType="end"/>
          </w:r>
        </w:sdtContent>
      </w:sdt>
      <w:r w:rsidRPr="0043211F">
        <w:rPr>
          <w:lang w:val="en-US"/>
        </w:rPr>
        <w:t>.</w:t>
      </w:r>
    </w:p>
    <w:p w14:paraId="2042ACF2" w14:textId="77777777" w:rsidR="0043211F" w:rsidRDefault="00C3224B" w:rsidP="008E510B">
      <w:pPr>
        <w:pStyle w:val="ListParagraph"/>
        <w:numPr>
          <w:ilvl w:val="0"/>
          <w:numId w:val="13"/>
        </w:numPr>
        <w:ind w:left="720"/>
        <w:rPr>
          <w:lang w:val="en-US"/>
        </w:rPr>
      </w:pPr>
      <w:r w:rsidRPr="001F64E9">
        <w:rPr>
          <w:lang w:val="en-US"/>
        </w:rPr>
        <w:lastRenderedPageBreak/>
        <w:t>Kompatibel dengan analisis frekuensi</w:t>
      </w:r>
    </w:p>
    <w:p w14:paraId="5EAFED62" w14:textId="29403BCB" w:rsidR="00C3224B" w:rsidRPr="0043211F" w:rsidRDefault="00C3224B" w:rsidP="008E510B">
      <w:pPr>
        <w:pStyle w:val="ListParagraph"/>
        <w:rPr>
          <w:lang w:val="en-US"/>
        </w:rPr>
      </w:pPr>
      <w:r w:rsidRPr="0043211F">
        <w:rPr>
          <w:lang w:val="en-US"/>
        </w:rPr>
        <w:t xml:space="preserve">Kombinasi kanal RGB dan kanal frekuensi (hasil FFT) membutuhkan model yang ringan namun mampu menangkap interaksi tingkat tinggi. XceptionNet cocok untuk skenario </w:t>
      </w:r>
      <w:r w:rsidRPr="0043211F">
        <w:rPr>
          <w:i/>
          <w:iCs/>
          <w:lang w:val="en-US"/>
        </w:rPr>
        <w:t>hybrid</w:t>
      </w:r>
      <w:r w:rsidRPr="0043211F">
        <w:rPr>
          <w:lang w:val="en-US"/>
        </w:rPr>
        <w:t xml:space="preserve"> ini.</w:t>
      </w:r>
    </w:p>
    <w:p w14:paraId="2B648547" w14:textId="77777777" w:rsidR="0043211F" w:rsidRPr="0043211F" w:rsidRDefault="00C3224B" w:rsidP="008E510B">
      <w:pPr>
        <w:pStyle w:val="ListParagraph"/>
        <w:numPr>
          <w:ilvl w:val="0"/>
          <w:numId w:val="13"/>
        </w:numPr>
        <w:ind w:left="720"/>
        <w:rPr>
          <w:lang w:val="en-US"/>
        </w:rPr>
      </w:pPr>
      <w:r w:rsidRPr="001F64E9">
        <w:rPr>
          <w:lang w:val="en-US"/>
        </w:rPr>
        <w:t xml:space="preserve">Performa tinggi di berbagai </w:t>
      </w:r>
      <w:r w:rsidRPr="009B79EE">
        <w:rPr>
          <w:i/>
          <w:iCs/>
          <w:lang w:val="en-US"/>
        </w:rPr>
        <w:t>dataset deepfake</w:t>
      </w:r>
    </w:p>
    <w:p w14:paraId="185211EE" w14:textId="48339FF2" w:rsidR="00C3224B" w:rsidRPr="0043211F" w:rsidRDefault="00C3224B" w:rsidP="008E510B">
      <w:pPr>
        <w:pStyle w:val="ListParagraph"/>
        <w:rPr>
          <w:lang w:val="en-US"/>
        </w:rPr>
      </w:pPr>
      <w:r w:rsidRPr="0043211F">
        <w:rPr>
          <w:lang w:val="en-US"/>
        </w:rPr>
        <w:t xml:space="preserve">Banyak penelitian menunjukkan XceptionNet unggul pada dataset FF++, DFDC, dan Celeb-DF </w:t>
      </w:r>
      <w:sdt>
        <w:sdtPr>
          <w:rPr>
            <w:lang w:val="en-US"/>
          </w:rPr>
          <w:id w:val="1971163544"/>
          <w:citation/>
        </w:sdtPr>
        <w:sdtEndPr/>
        <w:sdtContent>
          <w:r w:rsidRPr="0043211F">
            <w:rPr>
              <w:lang w:val="en-US"/>
            </w:rPr>
            <w:fldChar w:fldCharType="begin"/>
          </w:r>
          <w:r w:rsidRPr="0043211F">
            <w:rPr>
              <w:lang w:val="en-US"/>
            </w:rPr>
            <w:instrText xml:space="preserve"> CITATION Ala \l 1033  \m Rös19</w:instrText>
          </w:r>
          <w:r w:rsidRPr="0043211F">
            <w:rPr>
              <w:lang w:val="en-US"/>
            </w:rPr>
            <w:fldChar w:fldCharType="separate"/>
          </w:r>
          <w:r w:rsidR="00F649A4" w:rsidRPr="00F649A4">
            <w:rPr>
              <w:noProof/>
              <w:lang w:val="en-US"/>
            </w:rPr>
            <w:t>[13, 7]</w:t>
          </w:r>
          <w:r w:rsidRPr="0043211F">
            <w:rPr>
              <w:lang w:val="en-US"/>
            </w:rPr>
            <w:fldChar w:fldCharType="end"/>
          </w:r>
        </w:sdtContent>
      </w:sdt>
      <w:r w:rsidRPr="0043211F">
        <w:rPr>
          <w:lang w:val="en-US"/>
        </w:rPr>
        <w:t>.</w:t>
      </w:r>
    </w:p>
    <w:p w14:paraId="1330855A" w14:textId="77777777" w:rsidR="0043211F" w:rsidRDefault="00C3224B" w:rsidP="008E510B">
      <w:pPr>
        <w:pStyle w:val="ListParagraph"/>
        <w:numPr>
          <w:ilvl w:val="0"/>
          <w:numId w:val="13"/>
        </w:numPr>
        <w:ind w:left="720"/>
        <w:rPr>
          <w:lang w:val="en-US"/>
        </w:rPr>
      </w:pPr>
      <w:r w:rsidRPr="001F64E9">
        <w:rPr>
          <w:lang w:val="en-US"/>
        </w:rPr>
        <w:t>Kemampuan representasi spasial yang kuat</w:t>
      </w:r>
    </w:p>
    <w:p w14:paraId="0B7AFD99" w14:textId="0A9F0FDF" w:rsidR="00C3224B" w:rsidRPr="0043211F" w:rsidRDefault="00C3224B" w:rsidP="008E510B">
      <w:pPr>
        <w:pStyle w:val="ListParagraph"/>
        <w:rPr>
          <w:lang w:val="en-US"/>
        </w:rPr>
      </w:pPr>
      <w:r w:rsidRPr="0043211F">
        <w:rPr>
          <w:i/>
          <w:iCs/>
          <w:lang w:val="en-US"/>
        </w:rPr>
        <w:t>Depthwise separable convolution</w:t>
      </w:r>
      <w:r w:rsidRPr="0043211F">
        <w:rPr>
          <w:lang w:val="en-US"/>
        </w:rPr>
        <w:t xml:space="preserve"> menghasilkan fitur berlapis-lapis yang mampu memisahkan pola alami dan pola palsu pada wajah sintetis.</w:t>
      </w:r>
    </w:p>
    <w:p w14:paraId="085F990C" w14:textId="4ECE34DD" w:rsidR="00C3224B" w:rsidRPr="008E510B" w:rsidRDefault="00C3224B" w:rsidP="008D2C27">
      <w:pPr>
        <w:pStyle w:val="ListParagraph"/>
        <w:numPr>
          <w:ilvl w:val="0"/>
          <w:numId w:val="87"/>
        </w:numPr>
        <w:rPr>
          <w:b/>
          <w:bCs/>
          <w:lang w:val="en-US"/>
        </w:rPr>
      </w:pPr>
      <w:bookmarkStart w:id="118" w:name="_Toc223651159"/>
      <w:r w:rsidRPr="008E510B">
        <w:rPr>
          <w:b/>
          <w:bCs/>
          <w:lang w:val="en-US"/>
        </w:rPr>
        <w:t>Integrasi dengan FFT sebagai Channel Tambahan</w:t>
      </w:r>
      <w:bookmarkEnd w:id="118"/>
    </w:p>
    <w:p w14:paraId="567F1941" w14:textId="77777777" w:rsidR="00C3224B" w:rsidRPr="0012289D" w:rsidRDefault="00C3224B" w:rsidP="008E510B">
      <w:pPr>
        <w:ind w:left="360"/>
        <w:rPr>
          <w:lang w:val="en-US"/>
        </w:rPr>
      </w:pPr>
      <w:r w:rsidRPr="0012289D">
        <w:rPr>
          <w:lang w:val="en-US"/>
        </w:rPr>
        <w:t xml:space="preserve">Dalam penelitian ini, fitur frekuensi hasil transformasi FFT ditambahkan sebagai kanal keempat pada input </w:t>
      </w:r>
      <w:r w:rsidRPr="009B79EE">
        <w:rPr>
          <w:i/>
          <w:iCs/>
          <w:lang w:val="en-US"/>
        </w:rPr>
        <w:t>XceptionNet</w:t>
      </w:r>
      <w:r w:rsidRPr="0012289D">
        <w:rPr>
          <w:lang w:val="en-US"/>
        </w:rPr>
        <w:t xml:space="preserve">. </w:t>
      </w:r>
      <w:r w:rsidRPr="009B79EE">
        <w:rPr>
          <w:i/>
          <w:iCs/>
          <w:lang w:val="en-US"/>
        </w:rPr>
        <w:t>Depthwise separable convolution</w:t>
      </w:r>
      <w:r w:rsidRPr="0012289D">
        <w:rPr>
          <w:lang w:val="en-US"/>
        </w:rPr>
        <w:t xml:space="preserve"> sangat cocok untuk pemrosesan data multi-kanal seperti ini, karena:</w:t>
      </w:r>
    </w:p>
    <w:p w14:paraId="64F8BFC8" w14:textId="295D4CFD" w:rsidR="00C3224B" w:rsidRPr="0091143A" w:rsidRDefault="00C3224B" w:rsidP="008E510B">
      <w:pPr>
        <w:pStyle w:val="ListParagraph"/>
        <w:numPr>
          <w:ilvl w:val="0"/>
          <w:numId w:val="14"/>
        </w:numPr>
        <w:ind w:left="720"/>
        <w:rPr>
          <w:lang w:val="en-US"/>
        </w:rPr>
      </w:pPr>
      <w:r w:rsidRPr="0091143A">
        <w:rPr>
          <w:lang w:val="en-US"/>
        </w:rPr>
        <w:t xml:space="preserve">setiap kanal ditangani secara independen (melalui </w:t>
      </w:r>
      <w:r w:rsidRPr="00535B1F">
        <w:rPr>
          <w:i/>
          <w:iCs/>
          <w:lang w:val="en-US"/>
        </w:rPr>
        <w:t>depthwise</w:t>
      </w:r>
      <w:r w:rsidRPr="0091143A">
        <w:rPr>
          <w:lang w:val="en-US"/>
        </w:rPr>
        <w:t>)</w:t>
      </w:r>
      <w:r w:rsidR="003B0B0D">
        <w:rPr>
          <w:lang w:val="en-US"/>
        </w:rPr>
        <w:t>.</w:t>
      </w:r>
    </w:p>
    <w:p w14:paraId="35E24E73" w14:textId="77777777" w:rsidR="00C3224B" w:rsidRPr="0091143A" w:rsidRDefault="00C3224B" w:rsidP="008E510B">
      <w:pPr>
        <w:pStyle w:val="ListParagraph"/>
        <w:numPr>
          <w:ilvl w:val="0"/>
          <w:numId w:val="14"/>
        </w:numPr>
        <w:ind w:left="720"/>
        <w:rPr>
          <w:lang w:val="en-US"/>
        </w:rPr>
      </w:pPr>
      <w:r>
        <w:rPr>
          <w:lang w:val="en-US"/>
        </w:rPr>
        <w:t xml:space="preserve">setiap kanal </w:t>
      </w:r>
      <w:r w:rsidRPr="0091143A">
        <w:rPr>
          <w:lang w:val="en-US"/>
        </w:rPr>
        <w:t xml:space="preserve">digabungkan dalam tahap </w:t>
      </w:r>
      <w:r w:rsidRPr="00535B1F">
        <w:rPr>
          <w:i/>
          <w:iCs/>
          <w:lang w:val="en-US"/>
        </w:rPr>
        <w:t>pointwise</w:t>
      </w:r>
      <w:r w:rsidRPr="0091143A">
        <w:rPr>
          <w:lang w:val="en-US"/>
        </w:rPr>
        <w:t>.</w:t>
      </w:r>
    </w:p>
    <w:p w14:paraId="206F6217" w14:textId="0BF8695C" w:rsidR="00C3224B" w:rsidRDefault="00C3224B" w:rsidP="00B8172B">
      <w:pPr>
        <w:rPr>
          <w:lang w:val="en-US"/>
        </w:rPr>
      </w:pPr>
      <w:r w:rsidRPr="0012289D">
        <w:rPr>
          <w:lang w:val="en-US"/>
        </w:rPr>
        <w:t xml:space="preserve">Hal ini memungkinkan arsitektur memahami hubungan antara pola spasial (RGB) dan pola frekuensi (FFT), sebagaimana juga dilakukan pada pendekatan </w:t>
      </w:r>
      <w:r w:rsidRPr="00535B1F">
        <w:rPr>
          <w:i/>
          <w:iCs/>
          <w:lang w:val="en-US"/>
        </w:rPr>
        <w:t>SpecXNet</w:t>
      </w:r>
      <w:r w:rsidRPr="0012289D">
        <w:rPr>
          <w:lang w:val="en-US"/>
        </w:rPr>
        <w:t xml:space="preserve"> </w:t>
      </w:r>
      <w:sdt>
        <w:sdtPr>
          <w:rPr>
            <w:lang w:val="en-US"/>
          </w:rPr>
          <w:id w:val="516808964"/>
          <w:citation/>
        </w:sdtPr>
        <w:sdtEndPr/>
        <w:sdtContent>
          <w:r>
            <w:rPr>
              <w:lang w:val="en-US"/>
            </w:rPr>
            <w:fldChar w:fldCharType="begin"/>
          </w:r>
          <w:r>
            <w:rPr>
              <w:lang w:val="en-US"/>
            </w:rPr>
            <w:instrText xml:space="preserve"> CITATION Ala \l 1033 </w:instrText>
          </w:r>
          <w:r>
            <w:rPr>
              <w:lang w:val="en-US"/>
            </w:rPr>
            <w:fldChar w:fldCharType="separate"/>
          </w:r>
          <w:r w:rsidR="00F649A4" w:rsidRPr="00F649A4">
            <w:rPr>
              <w:noProof/>
              <w:lang w:val="en-US"/>
            </w:rPr>
            <w:t>[13]</w:t>
          </w:r>
          <w:r>
            <w:rPr>
              <w:lang w:val="en-US"/>
            </w:rPr>
            <w:fldChar w:fldCharType="end"/>
          </w:r>
        </w:sdtContent>
      </w:sdt>
      <w:r>
        <w:rPr>
          <w:lang w:val="en-US"/>
        </w:rPr>
        <w:t xml:space="preserve"> </w:t>
      </w:r>
      <w:r w:rsidRPr="0012289D">
        <w:rPr>
          <w:lang w:val="en-US"/>
        </w:rPr>
        <w:t xml:space="preserve">dan FSBI </w:t>
      </w:r>
      <w:sdt>
        <w:sdtPr>
          <w:rPr>
            <w:lang w:val="en-US"/>
          </w:rPr>
          <w:id w:val="-1102653825"/>
          <w:citation/>
        </w:sdtPr>
        <w:sdtEndPr/>
        <w:sdtContent>
          <w:r>
            <w:rPr>
              <w:lang w:val="en-US"/>
            </w:rPr>
            <w:fldChar w:fldCharType="begin"/>
          </w:r>
          <w:r>
            <w:rPr>
              <w:lang w:val="en-US"/>
            </w:rPr>
            <w:instrText xml:space="preserve"> CITATION Has23 \l 1033 </w:instrText>
          </w:r>
          <w:r>
            <w:rPr>
              <w:lang w:val="en-US"/>
            </w:rPr>
            <w:fldChar w:fldCharType="separate"/>
          </w:r>
          <w:r w:rsidR="00F649A4" w:rsidRPr="00F649A4">
            <w:rPr>
              <w:noProof/>
              <w:lang w:val="en-US"/>
            </w:rPr>
            <w:t>[16]</w:t>
          </w:r>
          <w:r>
            <w:rPr>
              <w:lang w:val="en-US"/>
            </w:rPr>
            <w:fldChar w:fldCharType="end"/>
          </w:r>
        </w:sdtContent>
      </w:sdt>
      <w:r w:rsidRPr="0012289D">
        <w:rPr>
          <w:lang w:val="en-US"/>
        </w:rPr>
        <w:t>.</w:t>
      </w:r>
    </w:p>
    <w:bookmarkEnd w:id="112"/>
    <w:p w14:paraId="7E4BA353" w14:textId="77777777" w:rsidR="00524D3C" w:rsidRDefault="00524D3C" w:rsidP="00524D3C">
      <w:pPr>
        <w:rPr>
          <w:lang w:val="en-US"/>
        </w:rPr>
      </w:pPr>
    </w:p>
    <w:p w14:paraId="4DDC430B" w14:textId="66880B54" w:rsidR="002B6182" w:rsidRDefault="002B6182" w:rsidP="008A2F05">
      <w:pPr>
        <w:pStyle w:val="Heading2"/>
        <w:rPr>
          <w:lang w:val="en-US"/>
        </w:rPr>
      </w:pPr>
      <w:bookmarkStart w:id="119" w:name="_Toc223651160"/>
      <w:bookmarkStart w:id="120" w:name="_Toc232589730"/>
      <w:r>
        <w:rPr>
          <w:lang w:val="en-US"/>
        </w:rPr>
        <w:t>XceptionNet</w:t>
      </w:r>
      <w:bookmarkEnd w:id="119"/>
      <w:bookmarkEnd w:id="120"/>
    </w:p>
    <w:p w14:paraId="28074269" w14:textId="429E91D1" w:rsidR="00341266" w:rsidRDefault="00341266" w:rsidP="00341266">
      <w:pPr>
        <w:ind w:firstLine="578"/>
      </w:pPr>
      <w:r w:rsidRPr="00341266">
        <w:t>XceptionNet (</w:t>
      </w:r>
      <w:r w:rsidRPr="00341266">
        <w:rPr>
          <w:i/>
          <w:iCs/>
        </w:rPr>
        <w:t>Extreme Inception Network</w:t>
      </w:r>
      <w:r w:rsidRPr="00341266">
        <w:t xml:space="preserve">) merupakan arsitektur CNN yang diperkenalkan oleh </w:t>
      </w:r>
      <w:r w:rsidRPr="00341266">
        <w:rPr>
          <w:i/>
          <w:iCs/>
        </w:rPr>
        <w:t>Chollet</w:t>
      </w:r>
      <w:r w:rsidRPr="00341266">
        <w:t xml:space="preserve"> pada tahun 2017 sebagai pengembangan dari konsep </w:t>
      </w:r>
      <w:r w:rsidRPr="00341266">
        <w:rPr>
          <w:i/>
          <w:iCs/>
        </w:rPr>
        <w:t>Inception Module</w:t>
      </w:r>
      <w:r w:rsidRPr="00341266">
        <w:t>. Arsitektur ini dibangun berdasarkan hipotesis bahwa korelasi spasial (</w:t>
      </w:r>
      <w:r w:rsidRPr="00341266">
        <w:rPr>
          <w:i/>
          <w:iCs/>
        </w:rPr>
        <w:t>cross-channel</w:t>
      </w:r>
      <w:r w:rsidRPr="00341266">
        <w:t>) dan korelasi antarkanal (</w:t>
      </w:r>
      <w:r w:rsidRPr="00341266">
        <w:rPr>
          <w:i/>
          <w:iCs/>
        </w:rPr>
        <w:t>cross-spatial</w:t>
      </w:r>
      <w:r w:rsidRPr="00341266">
        <w:t xml:space="preserve">) dapat dipisahkan secara penuh melalui </w:t>
      </w:r>
      <w:r w:rsidRPr="00341266">
        <w:rPr>
          <w:i/>
          <w:iCs/>
        </w:rPr>
        <w:t>depthwise separable convolution</w:t>
      </w:r>
      <w:r w:rsidRPr="00341266">
        <w:t>, sehingga operasi konvolusi menjadi lebih efisien tanpa mengorbankan kapasitas representasi fitur</w:t>
      </w:r>
      <w:r>
        <w:t xml:space="preserve"> </w:t>
      </w:r>
      <w:sdt>
        <w:sdtPr>
          <w:id w:val="-879243615"/>
          <w:citation/>
        </w:sdtPr>
        <w:sdtEndPr/>
        <w:sdtContent>
          <w:r>
            <w:fldChar w:fldCharType="begin"/>
          </w:r>
          <w:r>
            <w:rPr>
              <w:lang w:val="en-US"/>
            </w:rPr>
            <w:instrText xml:space="preserve"> CITATION Cho17 \l 1033 </w:instrText>
          </w:r>
          <w:r>
            <w:fldChar w:fldCharType="separate"/>
          </w:r>
          <w:r w:rsidR="00F649A4" w:rsidRPr="00F649A4">
            <w:rPr>
              <w:noProof/>
              <w:lang w:val="en-US"/>
            </w:rPr>
            <w:t>[6]</w:t>
          </w:r>
          <w:r>
            <w:fldChar w:fldCharType="end"/>
          </w:r>
        </w:sdtContent>
      </w:sdt>
      <w:r>
        <w:t>.</w:t>
      </w:r>
    </w:p>
    <w:p w14:paraId="6A078765" w14:textId="77777777" w:rsidR="00524D3C" w:rsidRPr="00341266" w:rsidRDefault="00524D3C" w:rsidP="00524D3C"/>
    <w:p w14:paraId="2D90D34F" w14:textId="2BC1FA05" w:rsidR="00341266" w:rsidRDefault="00341266" w:rsidP="00341266">
      <w:pPr>
        <w:pStyle w:val="Heading3"/>
        <w:rPr>
          <w:lang w:val="en-US"/>
        </w:rPr>
      </w:pPr>
      <w:bookmarkStart w:id="121" w:name="_Toc223651161"/>
      <w:bookmarkStart w:id="122" w:name="_Toc232589731"/>
      <w:r>
        <w:rPr>
          <w:lang w:val="en-US"/>
        </w:rPr>
        <w:lastRenderedPageBreak/>
        <w:t>Arsitektur XceptionNet</w:t>
      </w:r>
      <w:bookmarkEnd w:id="121"/>
      <w:bookmarkEnd w:id="122"/>
    </w:p>
    <w:p w14:paraId="4295A640" w14:textId="77777777" w:rsidR="0093286D" w:rsidRDefault="0093286D" w:rsidP="0093286D">
      <w:pPr>
        <w:keepNext/>
      </w:pPr>
      <w:r w:rsidRPr="0093286D">
        <w:rPr>
          <w:noProof/>
          <w:lang w:val="en-US"/>
        </w:rPr>
        <w:drawing>
          <wp:inline distT="0" distB="0" distL="0" distR="0" wp14:anchorId="24B6BD96" wp14:editId="65AEE05E">
            <wp:extent cx="5566228" cy="3881534"/>
            <wp:effectExtent l="0" t="0" r="0" b="5080"/>
            <wp:docPr id="915674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74763" name=""/>
                    <pic:cNvPicPr/>
                  </pic:nvPicPr>
                  <pic:blipFill>
                    <a:blip r:embed="rId17"/>
                    <a:stretch>
                      <a:fillRect/>
                    </a:stretch>
                  </pic:blipFill>
                  <pic:spPr>
                    <a:xfrm>
                      <a:off x="0" y="0"/>
                      <a:ext cx="5580428" cy="3891436"/>
                    </a:xfrm>
                    <a:prstGeom prst="rect">
                      <a:avLst/>
                    </a:prstGeom>
                  </pic:spPr>
                </pic:pic>
              </a:graphicData>
            </a:graphic>
          </wp:inline>
        </w:drawing>
      </w:r>
    </w:p>
    <w:p w14:paraId="4784B198" w14:textId="780F5168" w:rsidR="008D751E" w:rsidRPr="008D751E" w:rsidRDefault="0093286D" w:rsidP="00233902">
      <w:pPr>
        <w:pStyle w:val="Caption"/>
        <w:rPr>
          <w:lang w:val="en-US"/>
        </w:rPr>
      </w:pPr>
      <w:bookmarkStart w:id="123" w:name="_Toc232589838"/>
      <w:r>
        <w:t xml:space="preserve">Gambar </w:t>
      </w:r>
      <w:fldSimple w:instr=" STYLEREF 1 \s ">
        <w:r w:rsidR="00F649A4">
          <w:rPr>
            <w:noProof/>
          </w:rPr>
          <w:t>2</w:t>
        </w:r>
      </w:fldSimple>
      <w:r w:rsidR="00D93BEC">
        <w:t>.</w:t>
      </w:r>
      <w:fldSimple w:instr=" SEQ Gambar \* ARABIC \s 1 ">
        <w:r w:rsidR="00F649A4">
          <w:rPr>
            <w:noProof/>
          </w:rPr>
          <w:t>3</w:t>
        </w:r>
      </w:fldSimple>
      <w:r w:rsidR="00336701">
        <w:t xml:space="preserve"> </w:t>
      </w:r>
      <w:r w:rsidR="005938D8">
        <w:t xml:space="preserve">Arsitektur XceptionNet </w:t>
      </w:r>
      <w:sdt>
        <w:sdtPr>
          <w:id w:val="986510735"/>
          <w:citation/>
        </w:sdtPr>
        <w:sdtEndPr/>
        <w:sdtContent>
          <w:r w:rsidR="005938D8">
            <w:fldChar w:fldCharType="begin"/>
          </w:r>
          <w:r w:rsidR="005938D8">
            <w:rPr>
              <w:lang w:val="en-US"/>
            </w:rPr>
            <w:instrText xml:space="preserve"> CITATION Cho17 \l 1033 </w:instrText>
          </w:r>
          <w:r w:rsidR="005938D8">
            <w:fldChar w:fldCharType="separate"/>
          </w:r>
          <w:r w:rsidR="00F649A4" w:rsidRPr="00F649A4">
            <w:rPr>
              <w:noProof/>
              <w:lang w:val="en-US"/>
            </w:rPr>
            <w:t>[6]</w:t>
          </w:r>
          <w:r w:rsidR="005938D8">
            <w:fldChar w:fldCharType="end"/>
          </w:r>
        </w:sdtContent>
      </w:sdt>
      <w:bookmarkEnd w:id="123"/>
    </w:p>
    <w:p w14:paraId="5E011EB5" w14:textId="6202755B" w:rsidR="00803A4D" w:rsidRDefault="00803A4D" w:rsidP="00FC08F4">
      <w:pPr>
        <w:ind w:firstLine="567"/>
      </w:pPr>
      <w:r>
        <w:t xml:space="preserve">Arsitektur </w:t>
      </w:r>
      <w:r>
        <w:rPr>
          <w:i/>
          <w:iCs/>
        </w:rPr>
        <w:t>XceptionNet</w:t>
      </w:r>
      <w:r>
        <w:t xml:space="preserve"> terdiri dari 36 lapisan </w:t>
      </w:r>
      <w:r w:rsidR="000C4BDC" w:rsidRPr="000C4BDC">
        <w:rPr>
          <w:i/>
        </w:rPr>
        <w:t>konvolusional</w:t>
      </w:r>
      <w:r>
        <w:t xml:space="preserve"> yang terorganisasi dalam tiga bagian utama:</w:t>
      </w:r>
    </w:p>
    <w:p w14:paraId="33CC1F98" w14:textId="77777777" w:rsidR="00FF6088" w:rsidRPr="00FF6088" w:rsidRDefault="00803A4D">
      <w:pPr>
        <w:pStyle w:val="ListParagraph"/>
        <w:numPr>
          <w:ilvl w:val="0"/>
          <w:numId w:val="34"/>
        </w:numPr>
      </w:pPr>
      <w:r w:rsidRPr="00803A4D">
        <w:rPr>
          <w:i/>
          <w:iCs/>
        </w:rPr>
        <w:t>Entry Flow</w:t>
      </w:r>
    </w:p>
    <w:p w14:paraId="6DD342CD" w14:textId="27A3125F" w:rsidR="00803A4D" w:rsidRDefault="00803A4D" w:rsidP="00FF6088">
      <w:pPr>
        <w:pStyle w:val="ListParagraph"/>
        <w:ind w:left="360"/>
      </w:pPr>
      <w:r>
        <w:t xml:space="preserve">Bagian ini berfungsi sebagai tahap awal pemrosesan yang secara progresif mereduksi dimensi spasial citra masukan sambil meningkatkan jumlah kanal fitur. </w:t>
      </w:r>
      <w:r w:rsidRPr="00FF6088">
        <w:rPr>
          <w:i/>
          <w:iCs/>
        </w:rPr>
        <w:t>Entry flow</w:t>
      </w:r>
      <w:r>
        <w:t xml:space="preserve"> terdiri dari dua lapisan konvolusi biasa di awal, diikuti oleh tiga blok </w:t>
      </w:r>
      <w:r w:rsidRPr="00FF6088">
        <w:rPr>
          <w:i/>
          <w:iCs/>
        </w:rPr>
        <w:t>separable convolution</w:t>
      </w:r>
      <w:r>
        <w:t xml:space="preserve"> dengan </w:t>
      </w:r>
      <w:r w:rsidRPr="00FF6088">
        <w:rPr>
          <w:i/>
          <w:iCs/>
        </w:rPr>
        <w:t>residual connections</w:t>
      </w:r>
      <w:r>
        <w:t xml:space="preserve">. Setiap blok menggunakan </w:t>
      </w:r>
      <w:r w:rsidRPr="00FF6088">
        <w:rPr>
          <w:i/>
          <w:iCs/>
        </w:rPr>
        <w:t>max-pooling</w:t>
      </w:r>
      <w:r>
        <w:t xml:space="preserve"> untuk mengurangi resolusi spasial, sehingga citra masukan berukuran 299×299 secara bertahap dikompresi menjadi </w:t>
      </w:r>
      <w:r w:rsidRPr="00FF6088">
        <w:rPr>
          <w:i/>
          <w:iCs/>
        </w:rPr>
        <w:t>feature map</w:t>
      </w:r>
      <w:r>
        <w:t xml:space="preserve"> berukuran lebih kecil dengan 728 kanal</w:t>
      </w:r>
      <w:r w:rsidR="008034F2">
        <w:t xml:space="preserve"> </w:t>
      </w:r>
      <w:sdt>
        <w:sdtPr>
          <w:id w:val="-791825816"/>
          <w:citation/>
        </w:sdtPr>
        <w:sdtEndPr/>
        <w:sdtContent>
          <w:r w:rsidR="008034F2">
            <w:fldChar w:fldCharType="begin"/>
          </w:r>
          <w:r w:rsidR="008034F2" w:rsidRPr="00FF6088">
            <w:rPr>
              <w:lang w:val="en-US"/>
            </w:rPr>
            <w:instrText xml:space="preserve"> CITATION Cho17 \l 1033 </w:instrText>
          </w:r>
          <w:r w:rsidR="008034F2">
            <w:fldChar w:fldCharType="separate"/>
          </w:r>
          <w:r w:rsidR="00F649A4" w:rsidRPr="00F649A4">
            <w:rPr>
              <w:noProof/>
              <w:lang w:val="en-US"/>
            </w:rPr>
            <w:t>[6]</w:t>
          </w:r>
          <w:r w:rsidR="008034F2">
            <w:fldChar w:fldCharType="end"/>
          </w:r>
        </w:sdtContent>
      </w:sdt>
      <w:r w:rsidR="008034F2">
        <w:t>.</w:t>
      </w:r>
    </w:p>
    <w:p w14:paraId="1E2AEAB2" w14:textId="77777777" w:rsidR="00FF6088" w:rsidRPr="00FF6088" w:rsidRDefault="00803A4D">
      <w:pPr>
        <w:pStyle w:val="ListParagraph"/>
        <w:numPr>
          <w:ilvl w:val="0"/>
          <w:numId w:val="34"/>
        </w:numPr>
      </w:pPr>
      <w:r w:rsidRPr="00803A4D">
        <w:rPr>
          <w:i/>
          <w:iCs/>
        </w:rPr>
        <w:t>Middle Flow</w:t>
      </w:r>
    </w:p>
    <w:p w14:paraId="630C20FB" w14:textId="1DF9967A" w:rsidR="00803A4D" w:rsidRDefault="00803A4D" w:rsidP="00FF6088">
      <w:pPr>
        <w:pStyle w:val="ListParagraph"/>
        <w:ind w:left="360"/>
      </w:pPr>
      <w:r>
        <w:t xml:space="preserve">Bagian ini merupakan inti dari arsitektur yang terdiri dari delapan blok </w:t>
      </w:r>
      <w:r w:rsidRPr="00FF6088">
        <w:rPr>
          <w:i/>
          <w:iCs/>
        </w:rPr>
        <w:t>separable convolution</w:t>
      </w:r>
      <w:r>
        <w:t xml:space="preserve"> yang identik, masing-masing dengan tiga lapisan </w:t>
      </w:r>
      <w:r w:rsidRPr="00FF6088">
        <w:rPr>
          <w:i/>
          <w:iCs/>
        </w:rPr>
        <w:t>depthwise separable convolution</w:t>
      </w:r>
      <w:r>
        <w:t xml:space="preserve"> dan </w:t>
      </w:r>
      <w:r w:rsidRPr="00FF6088">
        <w:rPr>
          <w:i/>
          <w:iCs/>
        </w:rPr>
        <w:t>residual connection</w:t>
      </w:r>
      <w:r>
        <w:t xml:space="preserve">. Seluruh blok mempertahankan dimensi spasial dan jumlah kanal (728) yang sama, sehingga fokus pemrosesan adalah pada penyempurnaan representasi fitur tanpa mengubah dimensi. Konfigurasi ini memungkinkan model </w:t>
      </w:r>
      <w:r>
        <w:lastRenderedPageBreak/>
        <w:t>mengekstraksi pola tekstur dan detail yang sangat halus, yang relevan untuk mendeteksi artefak manipulasi wajah</w:t>
      </w:r>
      <w:sdt>
        <w:sdtPr>
          <w:id w:val="1658884124"/>
          <w:citation/>
        </w:sdtPr>
        <w:sdtEndPr/>
        <w:sdtContent>
          <w:r w:rsidR="002F2017">
            <w:fldChar w:fldCharType="begin"/>
          </w:r>
          <w:r w:rsidR="002F2017" w:rsidRPr="00FF6088">
            <w:rPr>
              <w:lang w:val="en-US"/>
            </w:rPr>
            <w:instrText xml:space="preserve"> CITATION Cho17 \l 1033 </w:instrText>
          </w:r>
          <w:r w:rsidR="002F2017">
            <w:fldChar w:fldCharType="separate"/>
          </w:r>
          <w:r w:rsidR="00F649A4">
            <w:rPr>
              <w:noProof/>
              <w:lang w:val="en-US"/>
            </w:rPr>
            <w:t xml:space="preserve"> </w:t>
          </w:r>
          <w:r w:rsidR="00F649A4" w:rsidRPr="00F649A4">
            <w:rPr>
              <w:noProof/>
              <w:lang w:val="en-US"/>
            </w:rPr>
            <w:t>[6]</w:t>
          </w:r>
          <w:r w:rsidR="002F2017">
            <w:fldChar w:fldCharType="end"/>
          </w:r>
        </w:sdtContent>
      </w:sdt>
      <w:r>
        <w:t>.</w:t>
      </w:r>
    </w:p>
    <w:p w14:paraId="3E324659" w14:textId="77777777" w:rsidR="00FF6088" w:rsidRPr="00FF6088" w:rsidRDefault="00803A4D">
      <w:pPr>
        <w:pStyle w:val="ListParagraph"/>
        <w:numPr>
          <w:ilvl w:val="0"/>
          <w:numId w:val="34"/>
        </w:numPr>
      </w:pPr>
      <w:r w:rsidRPr="00803A4D">
        <w:rPr>
          <w:i/>
          <w:iCs/>
        </w:rPr>
        <w:t>Exit Flow</w:t>
      </w:r>
    </w:p>
    <w:p w14:paraId="123AB277" w14:textId="4A0FAEDE" w:rsidR="00803A4D" w:rsidRDefault="00803A4D" w:rsidP="00FF6088">
      <w:pPr>
        <w:pStyle w:val="ListParagraph"/>
        <w:ind w:left="360"/>
      </w:pPr>
      <w:r>
        <w:t xml:space="preserve">Bagian terakhir terdiri dari satu blok </w:t>
      </w:r>
      <w:r w:rsidRPr="00FF6088">
        <w:rPr>
          <w:i/>
          <w:iCs/>
        </w:rPr>
        <w:t>separable convolution</w:t>
      </w:r>
      <w:r>
        <w:t xml:space="preserve"> dengan </w:t>
      </w:r>
      <w:r w:rsidRPr="00FF6088">
        <w:rPr>
          <w:i/>
          <w:iCs/>
        </w:rPr>
        <w:t>max-pooling</w:t>
      </w:r>
      <w:r>
        <w:t xml:space="preserve"> untuk reduksi dimensi akhir, diikuti oleh dua lapisan </w:t>
      </w:r>
      <w:r w:rsidRPr="00FF6088">
        <w:rPr>
          <w:i/>
          <w:iCs/>
        </w:rPr>
        <w:t>separable convolution</w:t>
      </w:r>
      <w:r>
        <w:t xml:space="preserve"> tambahan yang meningkatkan jumlah kanal menjadi 2048. Setelah itu, </w:t>
      </w:r>
      <w:r w:rsidRPr="00FF6088">
        <w:rPr>
          <w:i/>
          <w:iCs/>
        </w:rPr>
        <w:t>global average pooling</w:t>
      </w:r>
      <w:r>
        <w:t xml:space="preserve"> diterapkan untuk menghasilkan vektor fitur satu dimensi, yang kemudian diteruskan ke lapisan </w:t>
      </w:r>
      <w:r w:rsidRPr="00FF6088">
        <w:rPr>
          <w:i/>
          <w:iCs/>
        </w:rPr>
        <w:t>fully connected</w:t>
      </w:r>
      <w:r>
        <w:t xml:space="preserve"> untuk klasifikasi</w:t>
      </w:r>
      <w:sdt>
        <w:sdtPr>
          <w:id w:val="772053230"/>
          <w:citation/>
        </w:sdtPr>
        <w:sdtEndPr/>
        <w:sdtContent>
          <w:r w:rsidR="000371C4">
            <w:fldChar w:fldCharType="begin"/>
          </w:r>
          <w:r w:rsidR="000371C4" w:rsidRPr="00FF6088">
            <w:rPr>
              <w:lang w:val="en-US"/>
            </w:rPr>
            <w:instrText xml:space="preserve"> CITATION Cho17 \l 1033 </w:instrText>
          </w:r>
          <w:r w:rsidR="000371C4">
            <w:fldChar w:fldCharType="separate"/>
          </w:r>
          <w:r w:rsidR="00F649A4">
            <w:rPr>
              <w:noProof/>
              <w:lang w:val="en-US"/>
            </w:rPr>
            <w:t xml:space="preserve"> </w:t>
          </w:r>
          <w:r w:rsidR="00F649A4" w:rsidRPr="00F649A4">
            <w:rPr>
              <w:noProof/>
              <w:lang w:val="en-US"/>
            </w:rPr>
            <w:t>[6]</w:t>
          </w:r>
          <w:r w:rsidR="000371C4">
            <w:fldChar w:fldCharType="end"/>
          </w:r>
        </w:sdtContent>
      </w:sdt>
      <w:r w:rsidR="000371C4">
        <w:t>.</w:t>
      </w:r>
    </w:p>
    <w:p w14:paraId="06592F7F" w14:textId="2DF11481" w:rsidR="00341266" w:rsidRDefault="00803A4D" w:rsidP="00FC08F4">
      <w:pPr>
        <w:ind w:firstLine="567"/>
      </w:pPr>
      <w:r>
        <w:t xml:space="preserve">Seluruh lapisan </w:t>
      </w:r>
      <w:r>
        <w:rPr>
          <w:i/>
          <w:iCs/>
        </w:rPr>
        <w:t>separable convolution</w:t>
      </w:r>
      <w:r>
        <w:t xml:space="preserve"> dalam arsitektur ini menggunakan fungsi aktivasi ReLU dan </w:t>
      </w:r>
      <w:r>
        <w:rPr>
          <w:i/>
          <w:iCs/>
        </w:rPr>
        <w:t>batch normalization</w:t>
      </w:r>
      <w:r>
        <w:t>, yang membantu menstabilkan proses pelatihan dan mempercepat konvergensi model.</w:t>
      </w:r>
    </w:p>
    <w:p w14:paraId="5C5689BA" w14:textId="77777777" w:rsidR="00524D3C" w:rsidRDefault="00524D3C" w:rsidP="00524D3C"/>
    <w:p w14:paraId="3FEADB26" w14:textId="6D106445" w:rsidR="00F60C16" w:rsidRDefault="00F60C16" w:rsidP="00F60C16">
      <w:pPr>
        <w:pStyle w:val="Heading3"/>
      </w:pPr>
      <w:bookmarkStart w:id="124" w:name="_Toc223651162"/>
      <w:bookmarkStart w:id="125" w:name="_Toc232589732"/>
      <w:r>
        <w:t>Transfer Learning pada XceptionNet</w:t>
      </w:r>
      <w:bookmarkEnd w:id="124"/>
      <w:bookmarkEnd w:id="125"/>
    </w:p>
    <w:p w14:paraId="4950594A" w14:textId="1F7CCEBD" w:rsidR="00F60C16" w:rsidRDefault="00F60C16" w:rsidP="00FC08F4">
      <w:pPr>
        <w:ind w:firstLine="567"/>
      </w:pPr>
      <w:r>
        <w:t xml:space="preserve">Dalam penelitian deteksi </w:t>
      </w:r>
      <w:r>
        <w:rPr>
          <w:i/>
          <w:iCs/>
        </w:rPr>
        <w:t>deepfake</w:t>
      </w:r>
      <w:r>
        <w:t xml:space="preserve">, </w:t>
      </w:r>
      <w:r>
        <w:rPr>
          <w:i/>
          <w:iCs/>
        </w:rPr>
        <w:t>XceptionNet</w:t>
      </w:r>
      <w:r>
        <w:t xml:space="preserve"> umumnya digunakan dengan pendekatan </w:t>
      </w:r>
      <w:r>
        <w:rPr>
          <w:i/>
          <w:iCs/>
        </w:rPr>
        <w:t>transfer learning</w:t>
      </w:r>
      <w:r>
        <w:t xml:space="preserve">, yaitu memanfaatkan bobot model yang telah dilatih sebelumnya pada </w:t>
      </w:r>
      <w:r>
        <w:rPr>
          <w:i/>
          <w:iCs/>
        </w:rPr>
        <w:t>dataset</w:t>
      </w:r>
      <w:r>
        <w:t xml:space="preserve"> berskala besar seperti ImageNet. Pendekatan ini efektif karena fitur-fitur visual dasar yang dipelajari dari ImageNet, seperti deteksi tepi, tekstur, dan pola geometris, juga relevan untuk mengenali artefak manipulasi wajah pada </w:t>
      </w:r>
      <w:r>
        <w:rPr>
          <w:i/>
          <w:iCs/>
        </w:rPr>
        <w:t>deepfake</w:t>
      </w:r>
      <w:r w:rsidR="00055B69">
        <w:rPr>
          <w:i/>
          <w:iCs/>
        </w:rPr>
        <w:t xml:space="preserve"> </w:t>
      </w:r>
      <w:sdt>
        <w:sdtPr>
          <w:rPr>
            <w:i/>
            <w:iCs/>
          </w:rPr>
          <w:id w:val="1111939113"/>
          <w:citation/>
        </w:sdtPr>
        <w:sdtEndPr/>
        <w:sdtContent>
          <w:r w:rsidR="00055B69">
            <w:rPr>
              <w:i/>
              <w:iCs/>
            </w:rPr>
            <w:fldChar w:fldCharType="begin"/>
          </w:r>
          <w:r w:rsidR="00055B69">
            <w:rPr>
              <w:i/>
              <w:iCs/>
              <w:lang w:val="en-US"/>
            </w:rPr>
            <w:instrText xml:space="preserve"> CITATION Rös19 \l 1033 </w:instrText>
          </w:r>
          <w:r w:rsidR="00055B69">
            <w:rPr>
              <w:i/>
              <w:iCs/>
            </w:rPr>
            <w:fldChar w:fldCharType="separate"/>
          </w:r>
          <w:r w:rsidR="00F649A4" w:rsidRPr="00F649A4">
            <w:rPr>
              <w:noProof/>
              <w:lang w:val="en-US"/>
            </w:rPr>
            <w:t>[7]</w:t>
          </w:r>
          <w:r w:rsidR="00055B69">
            <w:rPr>
              <w:i/>
              <w:iCs/>
            </w:rPr>
            <w:fldChar w:fldCharType="end"/>
          </w:r>
        </w:sdtContent>
      </w:sdt>
      <w:r w:rsidR="00055B69">
        <w:t>.</w:t>
      </w:r>
    </w:p>
    <w:p w14:paraId="2A7E43C6" w14:textId="3FD7260A" w:rsidR="00F60C16" w:rsidRDefault="00F60C16" w:rsidP="00FC08F4">
      <w:pPr>
        <w:ind w:firstLine="567"/>
      </w:pPr>
      <w:r>
        <w:t xml:space="preserve">Proses </w:t>
      </w:r>
      <w:r>
        <w:rPr>
          <w:i/>
          <w:iCs/>
        </w:rPr>
        <w:t>transfer learning</w:t>
      </w:r>
      <w:r>
        <w:t xml:space="preserve"> dilakukan dengan menginisialisasi bobot </w:t>
      </w:r>
      <w:r>
        <w:rPr>
          <w:i/>
          <w:iCs/>
        </w:rPr>
        <w:t>XceptionNet</w:t>
      </w:r>
      <w:r>
        <w:t xml:space="preserve"> dari model </w:t>
      </w:r>
      <w:r>
        <w:rPr>
          <w:i/>
          <w:iCs/>
        </w:rPr>
        <w:t>pretrained</w:t>
      </w:r>
      <w:r>
        <w:t xml:space="preserve"> ImageNet, kemudian melakukan </w:t>
      </w:r>
      <w:r>
        <w:rPr>
          <w:i/>
          <w:iCs/>
        </w:rPr>
        <w:t>fine-tuning</w:t>
      </w:r>
      <w:r>
        <w:t xml:space="preserve"> pada </w:t>
      </w:r>
      <w:r>
        <w:rPr>
          <w:i/>
          <w:iCs/>
        </w:rPr>
        <w:t>dataset</w:t>
      </w:r>
      <w:r>
        <w:t xml:space="preserve"> deteksi </w:t>
      </w:r>
      <w:r>
        <w:rPr>
          <w:i/>
          <w:iCs/>
        </w:rPr>
        <w:t>deepfake</w:t>
      </w:r>
      <w:r>
        <w:t>. Strategi ini memungkinkan model untuk beradaptasi dengan pola-pola spesifik artefak manipulasi tanpa memerlukan pelatihan dari awal, sehingga lebih efisien dalam hal waktu pelatihan dan kebutuhan data</w:t>
      </w:r>
      <w:r w:rsidR="00055B69">
        <w:t xml:space="preserve"> </w:t>
      </w:r>
      <w:sdt>
        <w:sdtPr>
          <w:id w:val="-1403983805"/>
          <w:citation/>
        </w:sdtPr>
        <w:sdtEndPr/>
        <w:sdtContent>
          <w:r w:rsidR="00055B69">
            <w:fldChar w:fldCharType="begin"/>
          </w:r>
          <w:r w:rsidR="00055B69">
            <w:rPr>
              <w:lang w:val="en-US"/>
            </w:rPr>
            <w:instrText xml:space="preserve"> CITATION Cho17 \l 1033  \m Rös19</w:instrText>
          </w:r>
          <w:r w:rsidR="00055B69">
            <w:fldChar w:fldCharType="separate"/>
          </w:r>
          <w:r w:rsidR="00F649A4" w:rsidRPr="00F649A4">
            <w:rPr>
              <w:noProof/>
              <w:lang w:val="en-US"/>
            </w:rPr>
            <w:t>[6, 7]</w:t>
          </w:r>
          <w:r w:rsidR="00055B69">
            <w:fldChar w:fldCharType="end"/>
          </w:r>
        </w:sdtContent>
      </w:sdt>
      <w:r w:rsidR="00055B69">
        <w:t>.</w:t>
      </w:r>
    </w:p>
    <w:p w14:paraId="3F4B5D8A" w14:textId="33AFAD22" w:rsidR="00F60C16" w:rsidRDefault="00F60C16" w:rsidP="00FC08F4">
      <w:pPr>
        <w:ind w:firstLine="567"/>
      </w:pPr>
      <w:r>
        <w:t xml:space="preserve">Normalisasi </w:t>
      </w:r>
      <w:r>
        <w:rPr>
          <w:i/>
          <w:iCs/>
        </w:rPr>
        <w:t>input</w:t>
      </w:r>
      <w:r>
        <w:t xml:space="preserve"> pada </w:t>
      </w:r>
      <w:r>
        <w:rPr>
          <w:i/>
          <w:iCs/>
        </w:rPr>
        <w:t>XceptionNet</w:t>
      </w:r>
      <w:r>
        <w:t xml:space="preserve"> menggunakan statistik ImageNet (</w:t>
      </w:r>
      <w:r w:rsidRPr="00025777">
        <w:rPr>
          <w:i/>
          <w:iCs/>
        </w:rPr>
        <w:t>mean</w:t>
      </w:r>
      <w:r>
        <w:t xml:space="preserve"> = [0.485, 0.456, 0.406], </w:t>
      </w:r>
      <w:r w:rsidRPr="00025777">
        <w:rPr>
          <w:i/>
          <w:iCs/>
        </w:rPr>
        <w:t>std</w:t>
      </w:r>
      <w:r>
        <w:t xml:space="preserve"> = [0.229, 0.224, 0.225]) untuk memastikan distribusi data masukan konsisten dengan distribusi yang digunakan selama </w:t>
      </w:r>
      <w:r>
        <w:rPr>
          <w:i/>
          <w:iCs/>
        </w:rPr>
        <w:t>pretraining</w:t>
      </w:r>
      <w:r>
        <w:t xml:space="preserve">. Hal ini penting agar bobot </w:t>
      </w:r>
      <w:r>
        <w:rPr>
          <w:i/>
          <w:iCs/>
        </w:rPr>
        <w:t>pretrained</w:t>
      </w:r>
      <w:r>
        <w:t xml:space="preserve"> dapat berfungsi secara optimal pada tahap awal </w:t>
      </w:r>
      <w:r>
        <w:rPr>
          <w:i/>
          <w:iCs/>
        </w:rPr>
        <w:t>fine-tuning</w:t>
      </w:r>
      <w:r>
        <w:t>.</w:t>
      </w:r>
    </w:p>
    <w:p w14:paraId="4053A57A" w14:textId="77777777" w:rsidR="00981EAB" w:rsidRPr="00F60C16" w:rsidRDefault="00981EAB" w:rsidP="00DD2A61">
      <w:pPr>
        <w:ind w:firstLine="720"/>
      </w:pPr>
    </w:p>
    <w:p w14:paraId="024B93A3" w14:textId="3B7020B2" w:rsidR="002B6182" w:rsidRDefault="002B6182" w:rsidP="002B6182">
      <w:pPr>
        <w:pStyle w:val="Heading3"/>
        <w:rPr>
          <w:lang w:val="en-US"/>
        </w:rPr>
      </w:pPr>
      <w:bookmarkStart w:id="126" w:name="_Toc223651163"/>
      <w:bookmarkStart w:id="127" w:name="_Toc232589733"/>
      <w:r>
        <w:rPr>
          <w:lang w:val="en-US"/>
        </w:rPr>
        <w:t xml:space="preserve">Keunggulan XceptionNet dalam Deteksi </w:t>
      </w:r>
      <w:r w:rsidRPr="00B44789">
        <w:rPr>
          <w:i/>
          <w:iCs/>
          <w:lang w:val="en-US"/>
        </w:rPr>
        <w:t>Deepfake</w:t>
      </w:r>
      <w:bookmarkEnd w:id="126"/>
      <w:bookmarkEnd w:id="127"/>
    </w:p>
    <w:p w14:paraId="0F39B9C2" w14:textId="77777777" w:rsidR="003C0B6D" w:rsidRDefault="003C0B6D" w:rsidP="00FC08F4">
      <w:pPr>
        <w:ind w:firstLine="567"/>
      </w:pPr>
      <w:r>
        <w:rPr>
          <w:i/>
          <w:iCs/>
        </w:rPr>
        <w:t>XceptionNet</w:t>
      </w:r>
      <w:r>
        <w:t xml:space="preserve"> memiliki sejumlah keunggulan yang menjadikannya arsitektur yang sangat sesuai untuk deteksi </w:t>
      </w:r>
      <w:r>
        <w:rPr>
          <w:i/>
          <w:iCs/>
        </w:rPr>
        <w:t>deepfake</w:t>
      </w:r>
      <w:r>
        <w:t>:</w:t>
      </w:r>
    </w:p>
    <w:p w14:paraId="748DCAE8" w14:textId="77777777" w:rsidR="00025777" w:rsidRDefault="003C0B6D">
      <w:pPr>
        <w:pStyle w:val="ListParagraph"/>
        <w:numPr>
          <w:ilvl w:val="0"/>
          <w:numId w:val="73"/>
        </w:numPr>
      </w:pPr>
      <w:r>
        <w:t>Sensitivitas terhadap Pola Tekstur Lokal</w:t>
      </w:r>
    </w:p>
    <w:p w14:paraId="47EA58A3" w14:textId="51635E3D" w:rsidR="003C0B6D" w:rsidRDefault="003C0B6D" w:rsidP="00025777">
      <w:pPr>
        <w:pStyle w:val="ListParagraph"/>
        <w:ind w:left="360"/>
      </w:pPr>
      <w:r w:rsidRPr="00025777">
        <w:rPr>
          <w:i/>
          <w:iCs/>
        </w:rPr>
        <w:lastRenderedPageBreak/>
        <w:t>Depthwise separable convolution</w:t>
      </w:r>
      <w:r>
        <w:t xml:space="preserve"> memungkinkan </w:t>
      </w:r>
      <w:r w:rsidRPr="00025777">
        <w:rPr>
          <w:i/>
          <w:iCs/>
        </w:rPr>
        <w:t>XceptionNet</w:t>
      </w:r>
      <w:r>
        <w:t xml:space="preserve"> menangkap pola tekstur halus secara independen pada setiap kanal, sehingga sangat efektif dalam mendeteksi artefak lokal seperti batas </w:t>
      </w:r>
      <w:r w:rsidRPr="00025777">
        <w:rPr>
          <w:i/>
          <w:iCs/>
        </w:rPr>
        <w:t>blending</w:t>
      </w:r>
      <w:r>
        <w:t xml:space="preserve">, distorsi tekstur kulit, dan ketidakwajaran pada area transisi wajah </w:t>
      </w:r>
      <w:sdt>
        <w:sdtPr>
          <w:id w:val="-183208842"/>
          <w:citation/>
        </w:sdtPr>
        <w:sdtEndPr/>
        <w:sdtContent>
          <w:r>
            <w:fldChar w:fldCharType="begin"/>
          </w:r>
          <w:r w:rsidRPr="00025777">
            <w:rPr>
              <w:lang w:val="en-US"/>
            </w:rPr>
            <w:instrText xml:space="preserve"> CITATION Afc \l 1033  \m Rös19</w:instrText>
          </w:r>
          <w:r>
            <w:fldChar w:fldCharType="separate"/>
          </w:r>
          <w:r w:rsidR="00F649A4" w:rsidRPr="00F649A4">
            <w:rPr>
              <w:noProof/>
              <w:lang w:val="en-US"/>
            </w:rPr>
            <w:t>[4, 7]</w:t>
          </w:r>
          <w:r>
            <w:fldChar w:fldCharType="end"/>
          </w:r>
        </w:sdtContent>
      </w:sdt>
      <w:r>
        <w:t>.</w:t>
      </w:r>
    </w:p>
    <w:p w14:paraId="3E81DE6D" w14:textId="77777777" w:rsidR="00025777" w:rsidRDefault="003C0B6D">
      <w:pPr>
        <w:pStyle w:val="ListParagraph"/>
        <w:numPr>
          <w:ilvl w:val="0"/>
          <w:numId w:val="73"/>
        </w:numPr>
      </w:pPr>
      <w:r>
        <w:t>Efisiensi Parameter</w:t>
      </w:r>
    </w:p>
    <w:p w14:paraId="221ACDC3" w14:textId="3EBA02A3" w:rsidR="003C0B6D" w:rsidRDefault="003C0B6D" w:rsidP="00025777">
      <w:pPr>
        <w:pStyle w:val="ListParagraph"/>
        <w:ind w:left="360"/>
      </w:pPr>
      <w:r>
        <w:t xml:space="preserve">Dibandingkan dengan arsitektur konvolusi standar, </w:t>
      </w:r>
      <w:r w:rsidRPr="00025777">
        <w:rPr>
          <w:i/>
          <w:iCs/>
        </w:rPr>
        <w:t>XceptionNet</w:t>
      </w:r>
      <w:r>
        <w:t xml:space="preserve"> memiliki jumlah parameter yang lebih sedikit untuk kapasitas representasi yang setara, karena pemisahan konvolusi spasial dan antarkanal mengurangi redundansi parameter secara signifikan </w:t>
      </w:r>
      <w:sdt>
        <w:sdtPr>
          <w:id w:val="635387261"/>
          <w:citation/>
        </w:sdtPr>
        <w:sdtEndPr/>
        <w:sdtContent>
          <w:r>
            <w:fldChar w:fldCharType="begin"/>
          </w:r>
          <w:r w:rsidRPr="00025777">
            <w:rPr>
              <w:lang w:val="en-US"/>
            </w:rPr>
            <w:instrText xml:space="preserve"> CITATION Cho17 \l 1033 </w:instrText>
          </w:r>
          <w:r>
            <w:fldChar w:fldCharType="separate"/>
          </w:r>
          <w:r w:rsidR="00F649A4" w:rsidRPr="00F649A4">
            <w:rPr>
              <w:noProof/>
              <w:lang w:val="en-US"/>
            </w:rPr>
            <w:t>[6]</w:t>
          </w:r>
          <w:r>
            <w:fldChar w:fldCharType="end"/>
          </w:r>
        </w:sdtContent>
      </w:sdt>
      <w:r>
        <w:t>.</w:t>
      </w:r>
    </w:p>
    <w:p w14:paraId="022964D8" w14:textId="77777777" w:rsidR="00CB75C9" w:rsidRDefault="003C0B6D" w:rsidP="00CB75C9">
      <w:pPr>
        <w:pStyle w:val="ListParagraph"/>
        <w:numPr>
          <w:ilvl w:val="0"/>
          <w:numId w:val="73"/>
        </w:numPr>
      </w:pPr>
      <w:r>
        <w:t xml:space="preserve">Performa Tertinggi pada </w:t>
      </w:r>
      <w:r w:rsidRPr="003F359A">
        <w:rPr>
          <w:i/>
          <w:iCs/>
        </w:rPr>
        <w:t>Benchmark</w:t>
      </w:r>
      <w:r>
        <w:t xml:space="preserve"> FaceForensics++</w:t>
      </w:r>
    </w:p>
    <w:p w14:paraId="2B67BAB9" w14:textId="5A9CAFE2" w:rsidR="00CB75C9" w:rsidRPr="00CB75C9" w:rsidRDefault="00CB75C9" w:rsidP="00CB75C9">
      <w:pPr>
        <w:pStyle w:val="ListParagraph"/>
        <w:ind w:left="360"/>
        <w:rPr>
          <w:color w:val="000000" w:themeColor="text1"/>
        </w:rPr>
      </w:pPr>
      <w:r w:rsidRPr="00CB75C9">
        <w:rPr>
          <w:color w:val="000000" w:themeColor="text1"/>
          <w:lang w:val="en-ID"/>
        </w:rPr>
        <w:t xml:space="preserve">Pada </w:t>
      </w:r>
      <w:r w:rsidRPr="00CB75C9">
        <w:rPr>
          <w:i/>
          <w:iCs/>
          <w:color w:val="000000" w:themeColor="text1"/>
          <w:lang w:val="en-ID"/>
        </w:rPr>
        <w:t xml:space="preserve">benchmark </w:t>
      </w:r>
      <w:r w:rsidRPr="00CB75C9">
        <w:rPr>
          <w:color w:val="000000" w:themeColor="text1"/>
          <w:lang w:val="en-ID"/>
        </w:rPr>
        <w:t xml:space="preserve">FaceForensics++ tanpa kompresi, </w:t>
      </w:r>
      <w:r w:rsidRPr="00CB75C9">
        <w:rPr>
          <w:i/>
          <w:iCs/>
          <w:color w:val="000000" w:themeColor="text1"/>
          <w:lang w:val="en-ID"/>
        </w:rPr>
        <w:t>XceptionNet</w:t>
      </w:r>
      <w:r w:rsidRPr="00CB75C9">
        <w:rPr>
          <w:color w:val="000000" w:themeColor="text1"/>
          <w:lang w:val="en-ID"/>
        </w:rPr>
        <w:t xml:space="preserve"> mencapai </w:t>
      </w:r>
      <w:r w:rsidR="006261DB">
        <w:rPr>
          <w:color w:val="000000" w:themeColor="text1"/>
          <w:lang w:val="en-ID"/>
        </w:rPr>
        <w:t>akurasi deteksi 99,26%</w:t>
      </w:r>
      <w:r w:rsidRPr="00CB75C9">
        <w:rPr>
          <w:color w:val="000000" w:themeColor="text1"/>
          <w:lang w:val="en-ID"/>
        </w:rPr>
        <w:t xml:space="preserve"> dan melampaui </w:t>
      </w:r>
      <w:r w:rsidRPr="00CB75C9">
        <w:rPr>
          <w:i/>
          <w:iCs/>
          <w:color w:val="000000" w:themeColor="text1"/>
          <w:lang w:val="en-ID"/>
        </w:rPr>
        <w:t>ResNet-50</w:t>
      </w:r>
      <w:r w:rsidRPr="00CB75C9">
        <w:rPr>
          <w:color w:val="000000" w:themeColor="text1"/>
          <w:lang w:val="en-ID"/>
        </w:rPr>
        <w:t xml:space="preserve"> maupun </w:t>
      </w:r>
      <w:r w:rsidRPr="00CB75C9">
        <w:rPr>
          <w:i/>
          <w:iCs/>
          <w:color w:val="000000" w:themeColor="text1"/>
          <w:lang w:val="en-ID"/>
        </w:rPr>
        <w:t>MesoNet</w:t>
      </w:r>
      <w:r w:rsidRPr="00CB75C9">
        <w:rPr>
          <w:color w:val="000000" w:themeColor="text1"/>
          <w:lang w:val="en-ID"/>
        </w:rPr>
        <w:t xml:space="preserve">. Namun, akurasi turun ke 81,00% pada kompresi berat (c40), menunjukkan ketergantungan model pada artefak visual berfrekuensi tinggi yang rusak oleh kompresi </w:t>
      </w:r>
      <w:sdt>
        <w:sdtPr>
          <w:rPr>
            <w:color w:val="000000" w:themeColor="text1"/>
            <w:lang w:val="en-ID"/>
          </w:rPr>
          <w:id w:val="284166434"/>
          <w:citation/>
        </w:sdtPr>
        <w:sdtEndPr/>
        <w:sdtContent>
          <w:r w:rsidR="0061305D">
            <w:rPr>
              <w:color w:val="000000" w:themeColor="text1"/>
              <w:lang w:val="en-ID"/>
            </w:rPr>
            <w:fldChar w:fldCharType="begin"/>
          </w:r>
          <w:r w:rsidR="0061305D">
            <w:rPr>
              <w:color w:val="000000" w:themeColor="text1"/>
              <w:lang w:val="en-US"/>
            </w:rPr>
            <w:instrText xml:space="preserve"> CITATION Haq \l 1033  \m Rös19</w:instrText>
          </w:r>
          <w:r w:rsidR="0061305D">
            <w:rPr>
              <w:color w:val="000000" w:themeColor="text1"/>
              <w:lang w:val="en-ID"/>
            </w:rPr>
            <w:fldChar w:fldCharType="separate"/>
          </w:r>
          <w:r w:rsidR="00F649A4" w:rsidRPr="00F649A4">
            <w:rPr>
              <w:noProof/>
              <w:color w:val="000000" w:themeColor="text1"/>
              <w:lang w:val="en-US"/>
            </w:rPr>
            <w:t>[3, 7]</w:t>
          </w:r>
          <w:r w:rsidR="0061305D">
            <w:rPr>
              <w:color w:val="000000" w:themeColor="text1"/>
              <w:lang w:val="en-ID"/>
            </w:rPr>
            <w:fldChar w:fldCharType="end"/>
          </w:r>
        </w:sdtContent>
      </w:sdt>
      <w:r w:rsidRPr="00CB75C9">
        <w:rPr>
          <w:color w:val="000000" w:themeColor="text1"/>
          <w:lang w:val="en-ID"/>
        </w:rPr>
        <w:t>.</w:t>
      </w:r>
    </w:p>
    <w:p w14:paraId="1B20C389" w14:textId="77777777" w:rsidR="00D44BD9" w:rsidRDefault="003C0B6D">
      <w:pPr>
        <w:pStyle w:val="ListParagraph"/>
        <w:numPr>
          <w:ilvl w:val="0"/>
          <w:numId w:val="73"/>
        </w:numPr>
      </w:pPr>
      <w:r>
        <w:t>Stabilitas pada Variasi Kompresi</w:t>
      </w:r>
    </w:p>
    <w:p w14:paraId="6C8D4E02" w14:textId="1B550D55" w:rsidR="00624CA4" w:rsidRDefault="003C0B6D" w:rsidP="00D44BD9">
      <w:pPr>
        <w:pStyle w:val="ListParagraph"/>
        <w:ind w:left="360"/>
      </w:pPr>
      <w:r w:rsidRPr="00D44BD9">
        <w:rPr>
          <w:i/>
          <w:iCs/>
        </w:rPr>
        <w:t>XceptionNet</w:t>
      </w:r>
      <w:r>
        <w:t xml:space="preserve"> terbukti mempertahankan performa yang stabil pada video dengan berbagai tingkat kompresi, termasuk kompresi tinggi yang umum ditemui pada media sosial. Hal ini penting karena sebagian besar </w:t>
      </w:r>
      <w:r w:rsidRPr="00D44BD9">
        <w:rPr>
          <w:i/>
          <w:iCs/>
        </w:rPr>
        <w:t>deepfake</w:t>
      </w:r>
      <w:r>
        <w:t xml:space="preserve"> di dunia nyata mengalami kompresi berulang</w:t>
      </w:r>
      <w:r w:rsidR="000F2D4B">
        <w:t xml:space="preserve"> </w:t>
      </w:r>
      <w:sdt>
        <w:sdtPr>
          <w:id w:val="-2122828088"/>
          <w:citation/>
        </w:sdtPr>
        <w:sdtEndPr/>
        <w:sdtContent>
          <w:r w:rsidR="000F2D4B">
            <w:fldChar w:fldCharType="begin"/>
          </w:r>
          <w:r w:rsidR="000F2D4B" w:rsidRPr="00D44BD9">
            <w:rPr>
              <w:lang w:val="en-US"/>
            </w:rPr>
            <w:instrText xml:space="preserve"> CITATION Rös19 \l 1033 </w:instrText>
          </w:r>
          <w:r w:rsidR="000F2D4B">
            <w:fldChar w:fldCharType="separate"/>
          </w:r>
          <w:r w:rsidR="00F649A4" w:rsidRPr="00F649A4">
            <w:rPr>
              <w:noProof/>
              <w:lang w:val="en-US"/>
            </w:rPr>
            <w:t>[7]</w:t>
          </w:r>
          <w:r w:rsidR="000F2D4B">
            <w:fldChar w:fldCharType="end"/>
          </w:r>
        </w:sdtContent>
      </w:sdt>
      <w:r w:rsidR="000F2D4B">
        <w:t>.</w:t>
      </w:r>
    </w:p>
    <w:p w14:paraId="01FD90E7" w14:textId="77777777" w:rsidR="00D44BD9" w:rsidRDefault="003C0B6D">
      <w:pPr>
        <w:pStyle w:val="ListParagraph"/>
        <w:numPr>
          <w:ilvl w:val="0"/>
          <w:numId w:val="73"/>
        </w:numPr>
      </w:pPr>
      <w:r>
        <w:t>Kompatibilitas dengan Analisis Frekuensi</w:t>
      </w:r>
    </w:p>
    <w:p w14:paraId="668DAB8D" w14:textId="54EC232F" w:rsidR="003C0B6D" w:rsidRDefault="003C0B6D" w:rsidP="00D44BD9">
      <w:pPr>
        <w:pStyle w:val="ListParagraph"/>
        <w:ind w:left="360"/>
      </w:pPr>
      <w:r>
        <w:t xml:space="preserve">Struktur </w:t>
      </w:r>
      <w:r w:rsidRPr="00D44BD9">
        <w:rPr>
          <w:i/>
          <w:iCs/>
        </w:rPr>
        <w:t>depthwise separable convolution</w:t>
      </w:r>
      <w:r>
        <w:t xml:space="preserve"> sangat cocok untuk memproses </w:t>
      </w:r>
      <w:r w:rsidRPr="00D44BD9">
        <w:rPr>
          <w:i/>
          <w:iCs/>
        </w:rPr>
        <w:t>input</w:t>
      </w:r>
      <w:r>
        <w:t xml:space="preserve"> </w:t>
      </w:r>
      <w:r w:rsidRPr="0061120D">
        <w:t>multi</w:t>
      </w:r>
      <w:r>
        <w:t xml:space="preserve">-kanal yang mencakup kanal RGB dan kanal frekuensi (FFT). Setiap kanal diproses secara independen pada tahap </w:t>
      </w:r>
      <w:r w:rsidRPr="00D44BD9">
        <w:rPr>
          <w:i/>
          <w:iCs/>
        </w:rPr>
        <w:t>depthwise</w:t>
      </w:r>
      <w:r>
        <w:t xml:space="preserve">, kemudian digabungkan pada tahap </w:t>
      </w:r>
      <w:r w:rsidRPr="00D44BD9">
        <w:rPr>
          <w:i/>
          <w:iCs/>
        </w:rPr>
        <w:t>pointwise</w:t>
      </w:r>
      <w:r>
        <w:t>, sehingga model dapat mempelajari interaksi antara fitur spasial dan frekuensi secara efektif</w:t>
      </w:r>
      <w:r w:rsidR="00AB715F">
        <w:t xml:space="preserve"> </w:t>
      </w:r>
      <w:sdt>
        <w:sdtPr>
          <w:id w:val="108021854"/>
          <w:citation/>
        </w:sdtPr>
        <w:sdtEndPr/>
        <w:sdtContent>
          <w:r w:rsidR="00AB715F">
            <w:fldChar w:fldCharType="begin"/>
          </w:r>
          <w:r w:rsidR="00AB715F" w:rsidRPr="00D44BD9">
            <w:rPr>
              <w:lang w:val="en-US"/>
            </w:rPr>
            <w:instrText xml:space="preserve"> CITATION Ala \l 1033 </w:instrText>
          </w:r>
          <w:r w:rsidR="00AB715F">
            <w:fldChar w:fldCharType="separate"/>
          </w:r>
          <w:r w:rsidR="00F649A4" w:rsidRPr="00F649A4">
            <w:rPr>
              <w:noProof/>
              <w:lang w:val="en-US"/>
            </w:rPr>
            <w:t>[13]</w:t>
          </w:r>
          <w:r w:rsidR="00AB715F">
            <w:fldChar w:fldCharType="end"/>
          </w:r>
        </w:sdtContent>
      </w:sdt>
      <w:r w:rsidR="00AB715F">
        <w:t>.</w:t>
      </w:r>
    </w:p>
    <w:p w14:paraId="13612B7D" w14:textId="77777777" w:rsidR="00D44BD9" w:rsidRDefault="003C0B6D">
      <w:pPr>
        <w:pStyle w:val="ListParagraph"/>
        <w:numPr>
          <w:ilvl w:val="0"/>
          <w:numId w:val="73"/>
        </w:numPr>
      </w:pPr>
      <w:r>
        <w:t xml:space="preserve">Standar dalam Penelitian Deteksi </w:t>
      </w:r>
      <w:r w:rsidRPr="00B44789">
        <w:rPr>
          <w:i/>
          <w:iCs/>
        </w:rPr>
        <w:t>Deepfake</w:t>
      </w:r>
    </w:p>
    <w:p w14:paraId="38426E83" w14:textId="33DA8952" w:rsidR="003C0B6D" w:rsidRDefault="003C0B6D" w:rsidP="00D44BD9">
      <w:pPr>
        <w:pStyle w:val="ListParagraph"/>
        <w:ind w:left="360"/>
      </w:pPr>
      <w:r w:rsidRPr="00D44BD9">
        <w:rPr>
          <w:i/>
          <w:iCs/>
        </w:rPr>
        <w:t>XceptionNet</w:t>
      </w:r>
      <w:r>
        <w:t xml:space="preserve"> telah diadopsi secara luas sebagai </w:t>
      </w:r>
      <w:r w:rsidRPr="00D44BD9">
        <w:rPr>
          <w:i/>
          <w:iCs/>
        </w:rPr>
        <w:t>baseline</w:t>
      </w:r>
      <w:r>
        <w:t xml:space="preserve"> dan </w:t>
      </w:r>
      <w:r w:rsidRPr="00D44BD9">
        <w:rPr>
          <w:i/>
          <w:iCs/>
        </w:rPr>
        <w:t>backbone</w:t>
      </w:r>
      <w:r>
        <w:t xml:space="preserve"> utama dalam berbagai kompetisi dan publikasi deteksi </w:t>
      </w:r>
      <w:r w:rsidRPr="00D44BD9">
        <w:rPr>
          <w:i/>
          <w:iCs/>
        </w:rPr>
        <w:t>deepfake</w:t>
      </w:r>
      <w:r>
        <w:t xml:space="preserve">, termasuk </w:t>
      </w:r>
      <w:r w:rsidRPr="00D44BD9">
        <w:rPr>
          <w:i/>
          <w:iCs/>
        </w:rPr>
        <w:t>SpecXNet</w:t>
      </w:r>
      <w:r>
        <w:t xml:space="preserve"> </w:t>
      </w:r>
      <w:sdt>
        <w:sdtPr>
          <w:id w:val="-1600318691"/>
          <w:citation/>
        </w:sdtPr>
        <w:sdtEndPr/>
        <w:sdtContent>
          <w:r w:rsidR="00FD36F4">
            <w:fldChar w:fldCharType="begin"/>
          </w:r>
          <w:r w:rsidR="00FD36F4" w:rsidRPr="00D44BD9">
            <w:rPr>
              <w:lang w:val="en-US"/>
            </w:rPr>
            <w:instrText xml:space="preserve"> CITATION Ala \l 1033 </w:instrText>
          </w:r>
          <w:r w:rsidR="00FD36F4">
            <w:fldChar w:fldCharType="separate"/>
          </w:r>
          <w:r w:rsidR="00F649A4" w:rsidRPr="00F649A4">
            <w:rPr>
              <w:noProof/>
              <w:lang w:val="en-US"/>
            </w:rPr>
            <w:t>[13]</w:t>
          </w:r>
          <w:r w:rsidR="00FD36F4">
            <w:fldChar w:fldCharType="end"/>
          </w:r>
        </w:sdtContent>
      </w:sdt>
      <w:r w:rsidR="00FD36F4">
        <w:t xml:space="preserve">, </w:t>
      </w:r>
      <w:r>
        <w:t>sehingga memudahkan perbandingan hasil dengan penelitian sebelumnya</w:t>
      </w:r>
      <w:r w:rsidR="00AB715F">
        <w:t xml:space="preserve"> </w:t>
      </w:r>
      <w:sdt>
        <w:sdtPr>
          <w:id w:val="-599954104"/>
          <w:citation/>
        </w:sdtPr>
        <w:sdtEndPr/>
        <w:sdtContent>
          <w:r w:rsidR="00A27184">
            <w:fldChar w:fldCharType="begin"/>
          </w:r>
          <w:r w:rsidR="00A27184" w:rsidRPr="00D44BD9">
            <w:rPr>
              <w:lang w:val="en-US"/>
            </w:rPr>
            <w:instrText xml:space="preserve"> CITATION Rös19 \l 1033 </w:instrText>
          </w:r>
          <w:r w:rsidR="00A27184">
            <w:fldChar w:fldCharType="separate"/>
          </w:r>
          <w:r w:rsidR="00F649A4" w:rsidRPr="00F649A4">
            <w:rPr>
              <w:noProof/>
              <w:lang w:val="en-US"/>
            </w:rPr>
            <w:t>[7]</w:t>
          </w:r>
          <w:r w:rsidR="00A27184">
            <w:fldChar w:fldCharType="end"/>
          </w:r>
        </w:sdtContent>
      </w:sdt>
      <w:r w:rsidR="00AB715F">
        <w:t>.</w:t>
      </w:r>
    </w:p>
    <w:p w14:paraId="152DE10A" w14:textId="77777777" w:rsidR="00E713CC" w:rsidRDefault="00E713CC" w:rsidP="00FD36F4">
      <w:pPr>
        <w:pStyle w:val="ListParagraph"/>
        <w:ind w:firstLine="360"/>
      </w:pPr>
    </w:p>
    <w:p w14:paraId="6B97A0B3" w14:textId="4548164F" w:rsidR="00E713CC" w:rsidRDefault="00E713CC" w:rsidP="00E713CC">
      <w:pPr>
        <w:pStyle w:val="Heading2"/>
        <w:rPr>
          <w:i/>
          <w:iCs/>
        </w:rPr>
      </w:pPr>
      <w:bookmarkStart w:id="128" w:name="_Toc232589734"/>
      <w:r>
        <w:rPr>
          <w:i/>
          <w:iCs/>
        </w:rPr>
        <w:t>Squeeze-and-Excitation Networks</w:t>
      </w:r>
      <w:bookmarkEnd w:id="128"/>
    </w:p>
    <w:p w14:paraId="2347AA5F" w14:textId="3117DBD4" w:rsidR="00E713CC" w:rsidRDefault="0066383B" w:rsidP="007D72AD">
      <w:pPr>
        <w:ind w:firstLine="567"/>
      </w:pPr>
      <w:r w:rsidRPr="0066383B">
        <w:t xml:space="preserve">Dalam arsitektur </w:t>
      </w:r>
      <w:r w:rsidRPr="0066383B">
        <w:rPr>
          <w:i/>
          <w:iCs/>
        </w:rPr>
        <w:t>deep learning</w:t>
      </w:r>
      <w:r w:rsidRPr="0066383B">
        <w:t xml:space="preserve"> modern, tidak semua fitur yang diekstraksi oleh lapisan </w:t>
      </w:r>
      <w:r w:rsidR="000C4BDC" w:rsidRPr="000C4BDC">
        <w:rPr>
          <w:i/>
        </w:rPr>
        <w:t>konvolusional</w:t>
      </w:r>
      <w:r w:rsidRPr="0066383B">
        <w:t xml:space="preserve"> memiliki tingkat kepentingan yang sama untuk tugas klasifikasi tertentu. Beberapa kanal fitur mungkin mengandung informasi yang sangat diskriminatif, sementara </w:t>
      </w:r>
      <w:r w:rsidRPr="0066383B">
        <w:lastRenderedPageBreak/>
        <w:t xml:space="preserve">kanal lainnya mengandung </w:t>
      </w:r>
      <w:r w:rsidRPr="0066383B">
        <w:rPr>
          <w:i/>
          <w:iCs/>
        </w:rPr>
        <w:t>noise</w:t>
      </w:r>
      <w:r w:rsidRPr="0066383B">
        <w:t xml:space="preserve"> atau informasi yang tidak relevan. </w:t>
      </w:r>
      <w:r w:rsidRPr="0066383B">
        <w:rPr>
          <w:i/>
          <w:iCs/>
        </w:rPr>
        <w:t>Squeeze-and-Excitation Networks</w:t>
      </w:r>
      <w:r w:rsidRPr="0066383B">
        <w:t xml:space="preserve"> (SE-Net) yang diperkenalkan oleh </w:t>
      </w:r>
      <w:r w:rsidRPr="0066383B">
        <w:rPr>
          <w:i/>
          <w:iCs/>
        </w:rPr>
        <w:t>Hu</w:t>
      </w:r>
      <w:r w:rsidRPr="0066383B">
        <w:t xml:space="preserve"> </w:t>
      </w:r>
      <w:r w:rsidRPr="0066383B">
        <w:rPr>
          <w:i/>
          <w:iCs/>
        </w:rPr>
        <w:t>et al.</w:t>
      </w:r>
      <w:r w:rsidRPr="0066383B">
        <w:t xml:space="preserve"> </w:t>
      </w:r>
      <w:sdt>
        <w:sdtPr>
          <w:id w:val="1001241451"/>
          <w:citation/>
        </w:sdtPr>
        <w:sdtEndPr/>
        <w:sdtContent>
          <w:r>
            <w:fldChar w:fldCharType="begin"/>
          </w:r>
          <w:r w:rsidR="007B5A62">
            <w:rPr>
              <w:lang w:val="en-US"/>
            </w:rPr>
            <w:instrText xml:space="preserve">CITATION HuJ18 \l 1033 </w:instrText>
          </w:r>
          <w:r>
            <w:fldChar w:fldCharType="separate"/>
          </w:r>
          <w:r w:rsidR="00F649A4" w:rsidRPr="00F649A4">
            <w:rPr>
              <w:noProof/>
              <w:lang w:val="en-US"/>
            </w:rPr>
            <w:t>[36]</w:t>
          </w:r>
          <w:r>
            <w:fldChar w:fldCharType="end"/>
          </w:r>
        </w:sdtContent>
      </w:sdt>
      <w:r>
        <w:t xml:space="preserve"> </w:t>
      </w:r>
      <w:r w:rsidRPr="0066383B">
        <w:t xml:space="preserve">mengatasi permasalahan ini melalui mekanisme </w:t>
      </w:r>
      <w:r w:rsidRPr="0066383B">
        <w:rPr>
          <w:i/>
          <w:iCs/>
        </w:rPr>
        <w:t>channel attention</w:t>
      </w:r>
      <w:r w:rsidRPr="0066383B">
        <w:t xml:space="preserve"> yang memungkinkan jaringan untuk secara adaptif mempelajari bobot kepentingan setiap kanal fitur.</w:t>
      </w:r>
    </w:p>
    <w:p w14:paraId="016C40D0" w14:textId="77777777" w:rsidR="0066383B" w:rsidRDefault="0066383B" w:rsidP="0066383B">
      <w:pPr>
        <w:ind w:firstLine="576"/>
      </w:pPr>
    </w:p>
    <w:p w14:paraId="45793E44" w14:textId="190937C9" w:rsidR="0066383B" w:rsidRDefault="0066383B" w:rsidP="0066383B">
      <w:pPr>
        <w:pStyle w:val="Heading3"/>
        <w:rPr>
          <w:i/>
          <w:iCs/>
        </w:rPr>
      </w:pPr>
      <w:bookmarkStart w:id="129" w:name="_Toc232589735"/>
      <w:r>
        <w:t xml:space="preserve">Konsep </w:t>
      </w:r>
      <w:r>
        <w:rPr>
          <w:i/>
          <w:iCs/>
        </w:rPr>
        <w:t>Channel Attention</w:t>
      </w:r>
      <w:bookmarkEnd w:id="129"/>
    </w:p>
    <w:p w14:paraId="5FB720A8" w14:textId="438912E7" w:rsidR="0066383B" w:rsidRDefault="0066383B" w:rsidP="007D72AD">
      <w:pPr>
        <w:ind w:firstLine="567"/>
      </w:pPr>
      <w:r w:rsidRPr="0066383B">
        <w:rPr>
          <w:i/>
          <w:iCs/>
        </w:rPr>
        <w:t>Channel attention</w:t>
      </w:r>
      <w:r w:rsidRPr="0066383B">
        <w:t xml:space="preserve"> merupakan mekanisme yang memberikan bobot berbeda pada setiap kanal fitur berdasarkan konten </w:t>
      </w:r>
      <w:r w:rsidRPr="00B11EED">
        <w:rPr>
          <w:i/>
          <w:iCs/>
        </w:rPr>
        <w:t>input</w:t>
      </w:r>
      <w:r w:rsidRPr="0066383B">
        <w:t xml:space="preserve">. Berbeda dengan konvolusi standar yang memperlakukan semua kanal secara seragam, </w:t>
      </w:r>
      <w:r w:rsidRPr="0066383B">
        <w:rPr>
          <w:i/>
          <w:iCs/>
        </w:rPr>
        <w:t>channel attention</w:t>
      </w:r>
      <w:r w:rsidRPr="0066383B">
        <w:t xml:space="preserve"> memungkinkan jaringan untuk secara selektif menekan (</w:t>
      </w:r>
      <w:r w:rsidRPr="0066383B">
        <w:rPr>
          <w:i/>
          <w:iCs/>
        </w:rPr>
        <w:t>suppress</w:t>
      </w:r>
      <w:r w:rsidRPr="0066383B">
        <w:t>) kanal yang tidak informatif dan memperkuat (</w:t>
      </w:r>
      <w:r w:rsidRPr="0066383B">
        <w:rPr>
          <w:i/>
          <w:iCs/>
        </w:rPr>
        <w:t>enhance</w:t>
      </w:r>
      <w:r w:rsidRPr="0066383B">
        <w:t>) kanal yang diskriminatif. Pendekatan ini terinspirasi dari mekanisme atensi selektif pada sistem visual manusia yang secara alami memfokuskan perhatian pada informasi yang paling relevan</w:t>
      </w:r>
      <w:r w:rsidR="00167B38">
        <w:t xml:space="preserve"> </w:t>
      </w:r>
      <w:sdt>
        <w:sdtPr>
          <w:id w:val="-543592933"/>
          <w:citation/>
        </w:sdtPr>
        <w:sdtEndPr/>
        <w:sdtContent>
          <w:r w:rsidR="00167B38">
            <w:fldChar w:fldCharType="begin"/>
          </w:r>
          <w:r w:rsidR="007B5A62">
            <w:rPr>
              <w:lang w:val="en-US"/>
            </w:rPr>
            <w:instrText xml:space="preserve">CITATION HuJ18 \l 1033 </w:instrText>
          </w:r>
          <w:r w:rsidR="00167B38">
            <w:fldChar w:fldCharType="separate"/>
          </w:r>
          <w:r w:rsidR="00F649A4" w:rsidRPr="00F649A4">
            <w:rPr>
              <w:noProof/>
              <w:lang w:val="en-US"/>
            </w:rPr>
            <w:t>[36]</w:t>
          </w:r>
          <w:r w:rsidR="00167B38">
            <w:fldChar w:fldCharType="end"/>
          </w:r>
        </w:sdtContent>
      </w:sdt>
      <w:r w:rsidRPr="0066383B">
        <w:t>.</w:t>
      </w:r>
    </w:p>
    <w:p w14:paraId="05BEDFAF" w14:textId="77777777" w:rsidR="0066383B" w:rsidRDefault="0066383B" w:rsidP="0066383B">
      <w:pPr>
        <w:ind w:firstLine="576"/>
      </w:pPr>
    </w:p>
    <w:p w14:paraId="0FD23E06" w14:textId="569DDA78" w:rsidR="0066383B" w:rsidRDefault="0066383B" w:rsidP="0066383B">
      <w:pPr>
        <w:pStyle w:val="Heading3"/>
        <w:rPr>
          <w:iCs/>
        </w:rPr>
      </w:pPr>
      <w:bookmarkStart w:id="130" w:name="_Toc232589736"/>
      <w:r>
        <w:t xml:space="preserve">Arsitektur SE </w:t>
      </w:r>
      <w:r>
        <w:rPr>
          <w:i/>
        </w:rPr>
        <w:t>Block</w:t>
      </w:r>
      <w:bookmarkEnd w:id="130"/>
    </w:p>
    <w:p w14:paraId="2281244E" w14:textId="0DDD4708" w:rsidR="00AF1CA2" w:rsidRDefault="00AF1CA2" w:rsidP="007D72AD">
      <w:pPr>
        <w:ind w:firstLine="567"/>
      </w:pPr>
      <w:r>
        <w:t xml:space="preserve">SE </w:t>
      </w:r>
      <w:r w:rsidRPr="00AF1CA2">
        <w:rPr>
          <w:i/>
          <w:iCs/>
        </w:rPr>
        <w:t>block</w:t>
      </w:r>
      <w:r>
        <w:t xml:space="preserve"> terdiri dari tiga operasi berurutan yang diterapkan pada peta fitur keluaran lapisan </w:t>
      </w:r>
      <w:r w:rsidR="000C4BDC" w:rsidRPr="000C4BDC">
        <w:rPr>
          <w:i/>
        </w:rPr>
        <w:t>konvolusional</w:t>
      </w:r>
      <w:r>
        <w:t>:</w:t>
      </w:r>
    </w:p>
    <w:p w14:paraId="3EC4D179" w14:textId="48113358" w:rsidR="0066383B" w:rsidRDefault="00AF1CA2">
      <w:pPr>
        <w:pStyle w:val="ListParagraph"/>
        <w:numPr>
          <w:ilvl w:val="0"/>
          <w:numId w:val="70"/>
        </w:numPr>
      </w:pPr>
      <w:r w:rsidRPr="00AF1CA2">
        <w:rPr>
          <w:b/>
          <w:bCs/>
          <w:i/>
          <w:iCs/>
        </w:rPr>
        <w:t>Squeeze</w:t>
      </w:r>
      <w:r w:rsidRPr="00AF1CA2">
        <w:rPr>
          <w:b/>
          <w:bCs/>
        </w:rPr>
        <w:t xml:space="preserve"> (Kompresi Global)</w:t>
      </w:r>
      <w:r>
        <w:t xml:space="preserve">, informasi spasial dari setiap kanal fitur dikompresi menjadi satu nilai skalar melalui operasi </w:t>
      </w:r>
      <w:r w:rsidRPr="00AF1CA2">
        <w:rPr>
          <w:i/>
          <w:iCs/>
        </w:rPr>
        <w:t>global average pooling</w:t>
      </w:r>
      <w:r>
        <w:t xml:space="preserve">. Untuk peta fitur </w:t>
      </w:r>
      <m:oMath>
        <m:r>
          <m:rPr>
            <m:sty m:val="b"/>
          </m:rPr>
          <w:rPr>
            <w:rFonts w:ascii="Cambria Math" w:hAnsi="Cambria Math"/>
          </w:rPr>
          <m:t>U</m:t>
        </m:r>
        <m:r>
          <w:rPr>
            <w:rFonts w:ascii="Cambria Math" w:hAnsi="Cambria Math"/>
          </w:rPr>
          <m:t xml:space="preserve">∈ </m:t>
        </m:r>
        <m:sSup>
          <m:sSupPr>
            <m:ctrlPr>
              <w:rPr>
                <w:rFonts w:ascii="Cambria Math" w:hAnsi="Cambria Math"/>
                <w:i/>
              </w:rPr>
            </m:ctrlPr>
          </m:sSupPr>
          <m:e>
            <m:r>
              <w:rPr>
                <w:rFonts w:ascii="Cambria Math" w:hAnsi="Cambria Math"/>
              </w:rPr>
              <m:t>R</m:t>
            </m:r>
          </m:e>
          <m:sup>
            <m:r>
              <w:rPr>
                <w:rFonts w:ascii="Cambria Math" w:hAnsi="Cambria Math"/>
              </w:rPr>
              <m:t>C× H × W</m:t>
            </m:r>
          </m:sup>
        </m:sSup>
      </m:oMath>
      <w:r>
        <w:t xml:space="preserve"> dengan </w:t>
      </w:r>
      <m:oMath>
        <m:r>
          <w:rPr>
            <w:rFonts w:ascii="Cambria Math" w:hAnsi="Cambria Math"/>
          </w:rPr>
          <m:t>C</m:t>
        </m:r>
      </m:oMath>
      <w:r>
        <w:t xml:space="preserve"> kanal, operasi </w:t>
      </w:r>
      <w:r w:rsidRPr="00AF1CA2">
        <w:rPr>
          <w:i/>
          <w:iCs/>
        </w:rPr>
        <w:t>squeeze</w:t>
      </w:r>
      <w:r>
        <w:t xml:space="preserve"> menghasilkan vektor deskriptor </w:t>
      </w:r>
      <m:oMath>
        <m:r>
          <w:rPr>
            <w:rFonts w:ascii="Cambria Math" w:hAnsi="Cambria Math"/>
          </w:rPr>
          <m:t xml:space="preserve">z∈ </m:t>
        </m:r>
        <m:sSup>
          <m:sSupPr>
            <m:ctrlPr>
              <w:rPr>
                <w:rFonts w:ascii="Cambria Math" w:hAnsi="Cambria Math"/>
                <w:i/>
              </w:rPr>
            </m:ctrlPr>
          </m:sSupPr>
          <m:e>
            <m:r>
              <w:rPr>
                <w:rFonts w:ascii="Cambria Math" w:hAnsi="Cambria Math"/>
              </w:rPr>
              <m:t>R</m:t>
            </m:r>
          </m:e>
          <m:sup>
            <m:r>
              <w:rPr>
                <w:rFonts w:ascii="Cambria Math" w:hAnsi="Cambria Math"/>
              </w:rPr>
              <m:t>C</m:t>
            </m:r>
          </m:sup>
        </m:sSup>
      </m:oMath>
      <w:r>
        <w:t>:</w:t>
      </w:r>
    </w:p>
    <w:p w14:paraId="4238B368" w14:textId="020A8797" w:rsidR="003B0B0D" w:rsidRPr="003B0B0D" w:rsidRDefault="005F025A" w:rsidP="003B0B0D">
      <w:pPr>
        <w:pStyle w:val="Equation"/>
        <w:tabs>
          <w:tab w:val="center" w:pos="4395"/>
          <w:tab w:val="left" w:pos="8222"/>
        </w:tabs>
        <w:ind w:left="360" w:right="-1" w:firstLine="0"/>
        <w:rPr>
          <w:rFonts w:ascii="Times New Roman" w:hAnsi="Times New Roman"/>
          <w:i w:val="0"/>
        </w:rPr>
      </w:pPr>
      <m:oMathPara>
        <m:oMath>
          <m:eqArr>
            <m:eqArrPr>
              <m:maxDist m:val="1"/>
              <m:ctrlPr/>
            </m:eqArrPr>
            <m:e>
              <m:sSub>
                <m:sSubPr>
                  <m:ctrlPr/>
                </m:sSubPr>
                <m:e>
                  <m:r>
                    <m:rPr>
                      <m:scr m:val="script"/>
                    </m:rPr>
                    <m:t>z</m:t>
                  </m:r>
                </m:e>
                <m:sub>
                  <m:r>
                    <m:t>c</m:t>
                  </m:r>
                </m:sub>
              </m:sSub>
              <m:r>
                <m:t>=</m:t>
              </m:r>
              <m:f>
                <m:fPr>
                  <m:ctrlPr/>
                </m:fPr>
                <m:num>
                  <m:r>
                    <m:t>1</m:t>
                  </m:r>
                </m:num>
                <m:den>
                  <m:r>
                    <m:t>H×W</m:t>
                  </m:r>
                </m:den>
              </m:f>
              <m:nary>
                <m:naryPr>
                  <m:chr m:val="∑"/>
                  <m:limLoc m:val="undOvr"/>
                  <m:ctrlPr/>
                </m:naryPr>
                <m:sub>
                  <m:r>
                    <m:t>i=1</m:t>
                  </m:r>
                </m:sub>
                <m:sup>
                  <m:r>
                    <m:t>H</m:t>
                  </m:r>
                </m:sup>
                <m:e>
                  <m:nary>
                    <m:naryPr>
                      <m:chr m:val="∑"/>
                      <m:limLoc m:val="undOvr"/>
                      <m:ctrlPr/>
                    </m:naryPr>
                    <m:sub>
                      <m:r>
                        <m:t>j=1</m:t>
                      </m:r>
                    </m:sub>
                    <m:sup>
                      <m:r>
                        <m:t>W</m:t>
                      </m:r>
                    </m:sup>
                    <m:e>
                      <m:sSub>
                        <m:sSubPr>
                          <m:ctrlPr/>
                        </m:sSubPr>
                        <m:e>
                          <m:r>
                            <m:t>u</m:t>
                          </m:r>
                        </m:e>
                        <m:sub>
                          <m:r>
                            <m:t>c</m:t>
                          </m:r>
                        </m:sub>
                      </m:sSub>
                      <m:r>
                        <m:t>(i,j)</m:t>
                      </m:r>
                    </m:e>
                  </m:nary>
                </m:e>
              </m:nary>
              <m:r>
                <m:t>#</m:t>
              </m:r>
              <m:d>
                <m:dPr>
                  <m:ctrlPr>
                    <w:rPr>
                      <w:i w:val="0"/>
                      <w:iCs w:val="0"/>
                    </w:rPr>
                  </m:ctrlPr>
                </m:dPr>
                <m:e>
                  <m:r>
                    <m:t>2.12</m:t>
                  </m:r>
                </m:e>
              </m:d>
            </m:e>
          </m:eqArr>
        </m:oMath>
      </m:oMathPara>
    </w:p>
    <w:p w14:paraId="7763F2C6" w14:textId="45D087B6" w:rsidR="00AC7BD9" w:rsidRDefault="00AC7BD9" w:rsidP="00AC7BD9">
      <w:pPr>
        <w:pStyle w:val="Equation"/>
        <w:ind w:left="360" w:right="-1" w:firstLine="0"/>
        <w:rPr>
          <w:i w:val="0"/>
          <w:iCs w:val="0"/>
        </w:rPr>
      </w:pPr>
      <w:r w:rsidRPr="00AC7BD9">
        <w:rPr>
          <w:i w:val="0"/>
          <w:iCs w:val="0"/>
        </w:rPr>
        <w:t xml:space="preserve">Setiap elemen </w:t>
      </w:r>
      <m:oMath>
        <m:sSub>
          <m:sSubPr>
            <m:ctrlPr>
              <w:rPr>
                <w:iCs w:val="0"/>
              </w:rPr>
            </m:ctrlPr>
          </m:sSubPr>
          <m:e>
            <m:r>
              <m:t>z</m:t>
            </m:r>
          </m:e>
          <m:sub>
            <m:r>
              <m:t>c</m:t>
            </m:r>
          </m:sub>
        </m:sSub>
      </m:oMath>
      <w:r w:rsidRPr="00AC7BD9">
        <w:rPr>
          <w:i w:val="0"/>
          <w:iCs w:val="0"/>
        </w:rPr>
        <w:t xml:space="preserve"> merepresentasikan respons global dari kanal ke-</w:t>
      </w:r>
      <m:oMath>
        <m:r>
          <m:t>c</m:t>
        </m:r>
      </m:oMath>
      <w:r w:rsidRPr="00AC7BD9">
        <w:rPr>
          <w:i w:val="0"/>
          <w:iCs w:val="0"/>
        </w:rPr>
        <w:t>, sehingga menangkap distribusi informasi pada kanal tersebut secara keseluruhan</w:t>
      </w:r>
      <w:r w:rsidR="00E648C3">
        <w:rPr>
          <w:i w:val="0"/>
          <w:iCs w:val="0"/>
        </w:rPr>
        <w:t xml:space="preserve"> </w:t>
      </w:r>
      <w:sdt>
        <w:sdtPr>
          <w:rPr>
            <w:i w:val="0"/>
            <w:iCs w:val="0"/>
          </w:rPr>
          <w:id w:val="-1868367138"/>
          <w:citation/>
        </w:sdtPr>
        <w:sdtEndPr/>
        <w:sdtContent>
          <w:r w:rsidR="00E648C3" w:rsidRPr="003F77BE">
            <w:rPr>
              <w:i w:val="0"/>
              <w:iCs w:val="0"/>
            </w:rPr>
            <w:fldChar w:fldCharType="begin"/>
          </w:r>
          <w:r w:rsidR="00E648C3" w:rsidRPr="003F77BE">
            <w:rPr>
              <w:i w:val="0"/>
              <w:iCs w:val="0"/>
              <w:lang w:val="en-US"/>
            </w:rPr>
            <w:instrText xml:space="preserve"> CITATION HuJ18 \l 1033 </w:instrText>
          </w:r>
          <w:r w:rsidR="00E648C3" w:rsidRPr="003F77BE">
            <w:rPr>
              <w:i w:val="0"/>
              <w:iCs w:val="0"/>
            </w:rPr>
            <w:fldChar w:fldCharType="separate"/>
          </w:r>
          <w:r w:rsidR="00F649A4" w:rsidRPr="00F649A4">
            <w:rPr>
              <w:noProof/>
              <w:lang w:val="en-US"/>
            </w:rPr>
            <w:t>[36]</w:t>
          </w:r>
          <w:r w:rsidR="00E648C3" w:rsidRPr="003F77BE">
            <w:rPr>
              <w:i w:val="0"/>
              <w:iCs w:val="0"/>
            </w:rPr>
            <w:fldChar w:fldCharType="end"/>
          </w:r>
        </w:sdtContent>
      </w:sdt>
      <w:r w:rsidRPr="00AC7BD9">
        <w:rPr>
          <w:i w:val="0"/>
          <w:iCs w:val="0"/>
        </w:rPr>
        <w:t>.</w:t>
      </w:r>
    </w:p>
    <w:p w14:paraId="18595E45" w14:textId="6EAC7045" w:rsidR="00AC7BD9" w:rsidRDefault="00AC7BD9">
      <w:pPr>
        <w:pStyle w:val="ListParagraph"/>
        <w:numPr>
          <w:ilvl w:val="0"/>
          <w:numId w:val="70"/>
        </w:numPr>
      </w:pPr>
      <w:r w:rsidRPr="00AC7BD9">
        <w:rPr>
          <w:b/>
          <w:bCs/>
          <w:i/>
          <w:iCs/>
        </w:rPr>
        <w:t>Excitation</w:t>
      </w:r>
      <w:r w:rsidRPr="00AC7BD9">
        <w:rPr>
          <w:b/>
          <w:bCs/>
        </w:rPr>
        <w:t xml:space="preserve"> (Pemodelan Hubungan Antar Kanal)</w:t>
      </w:r>
      <w:r>
        <w:t xml:space="preserve">, vektor deskriptor </w:t>
      </w:r>
      <m:oMath>
        <m:r>
          <w:rPr>
            <w:rFonts w:ascii="Cambria Math" w:hAnsi="Cambria Math"/>
          </w:rPr>
          <m:t>z</m:t>
        </m:r>
      </m:oMath>
      <w:r>
        <w:t xml:space="preserve"> diproses melalui dua lapisan </w:t>
      </w:r>
      <w:r w:rsidRPr="00923320">
        <w:rPr>
          <w:i/>
          <w:iCs/>
        </w:rPr>
        <w:t>fully connected</w:t>
      </w:r>
      <w:r>
        <w:t xml:space="preserve"> (FC) yang membentuk arsitektur </w:t>
      </w:r>
      <w:r w:rsidRPr="00923320">
        <w:rPr>
          <w:i/>
          <w:iCs/>
        </w:rPr>
        <w:t>bottleneck</w:t>
      </w:r>
      <w:r>
        <w:t xml:space="preserve"> untuk mempelajari hubungan non-linear antar kanal:</w:t>
      </w:r>
    </w:p>
    <w:p w14:paraId="08ACD4D8" w14:textId="56031231" w:rsidR="003B0B0D" w:rsidRPr="003B0B0D" w:rsidRDefault="005F025A" w:rsidP="003B0B0D">
      <w:pPr>
        <w:pStyle w:val="Equation"/>
        <w:tabs>
          <w:tab w:val="center" w:pos="4395"/>
          <w:tab w:val="left" w:pos="8222"/>
        </w:tabs>
        <w:ind w:left="720" w:right="-1" w:firstLine="0"/>
        <w:rPr>
          <w:rFonts w:ascii="Times New Roman" w:hAnsi="Times New Roman"/>
          <w:i w:val="0"/>
        </w:rPr>
      </w:pPr>
      <m:oMathPara>
        <m:oMath>
          <m:eqArr>
            <m:eqArrPr>
              <m:maxDist m:val="1"/>
              <m:ctrlPr/>
            </m:eqArrPr>
            <m:e>
              <m:r>
                <m:t>s=σ</m:t>
              </m:r>
              <m:d>
                <m:dPr>
                  <m:ctrlPr/>
                </m:dPr>
                <m:e>
                  <m:sSub>
                    <m:sSubPr>
                      <m:ctrlPr/>
                    </m:sSubPr>
                    <m:e>
                      <m:r>
                        <m:t>W</m:t>
                      </m:r>
                    </m:e>
                    <m:sub>
                      <m:r>
                        <m:t>2</m:t>
                      </m:r>
                    </m:sub>
                  </m:sSub>
                  <m:r>
                    <m:t>⋅ ReLU</m:t>
                  </m:r>
                  <m:d>
                    <m:dPr>
                      <m:ctrlPr/>
                    </m:dPr>
                    <m:e>
                      <m:sSub>
                        <m:sSubPr>
                          <m:ctrlPr/>
                        </m:sSubPr>
                        <m:e>
                          <m:r>
                            <m:t>W</m:t>
                          </m:r>
                        </m:e>
                        <m:sub>
                          <m:r>
                            <m:t>1</m:t>
                          </m:r>
                        </m:sub>
                      </m:sSub>
                      <m:r>
                        <m:t>⋅  z</m:t>
                      </m:r>
                    </m:e>
                  </m:d>
                </m:e>
              </m:d>
              <m:r>
                <m:t>#</m:t>
              </m:r>
              <m:d>
                <m:dPr>
                  <m:ctrlPr>
                    <w:rPr>
                      <w:i w:val="0"/>
                      <w:iCs w:val="0"/>
                    </w:rPr>
                  </m:ctrlPr>
                </m:dPr>
                <m:e>
                  <m:r>
                    <m:t>2.13</m:t>
                  </m:r>
                </m:e>
              </m:d>
            </m:e>
          </m:eqArr>
        </m:oMath>
      </m:oMathPara>
    </w:p>
    <w:p w14:paraId="193C6E48" w14:textId="6D40AACE" w:rsidR="00AC7BD9" w:rsidRDefault="00663BA3" w:rsidP="00D44BD9">
      <w:pPr>
        <w:ind w:left="426"/>
      </w:pPr>
      <w:r w:rsidRPr="00663BA3">
        <w:t>di mana</w:t>
      </w:r>
      <w:r w:rsidR="00F17740">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 xml:space="preserve">∈ </m:t>
        </m:r>
        <m:sSup>
          <m:sSupPr>
            <m:ctrlPr>
              <w:rPr>
                <w:rFonts w:ascii="Cambria Math" w:hAnsi="Cambria Math"/>
                <w:i/>
              </w:rPr>
            </m:ctrlPr>
          </m:sSupPr>
          <m:e>
            <m:r>
              <w:rPr>
                <w:rFonts w:ascii="Cambria Math" w:hAnsi="Cambria Math"/>
              </w:rPr>
              <m:t>R</m:t>
            </m:r>
          </m:e>
          <m:sup>
            <m:f>
              <m:fPr>
                <m:ctrlPr>
                  <w:rPr>
                    <w:rFonts w:ascii="Cambria Math" w:hAnsi="Cambria Math"/>
                    <w:i/>
                  </w:rPr>
                </m:ctrlPr>
              </m:fPr>
              <m:num>
                <m:r>
                  <w:rPr>
                    <w:rFonts w:ascii="Cambria Math" w:hAnsi="Cambria Math"/>
                  </w:rPr>
                  <m:t>C</m:t>
                </m:r>
              </m:num>
              <m:den>
                <m:r>
                  <w:rPr>
                    <w:rFonts w:ascii="Cambria Math" w:hAnsi="Cambria Math"/>
                  </w:rPr>
                  <m:t>r</m:t>
                </m:r>
              </m:den>
            </m:f>
            <m:r>
              <w:rPr>
                <w:rFonts w:ascii="Cambria Math" w:hAnsi="Cambria Math"/>
              </w:rPr>
              <m:t>×C</m:t>
            </m:r>
          </m:sup>
        </m:sSup>
      </m:oMath>
      <w:r w:rsidRPr="00663BA3">
        <w:t xml:space="preserve">adalah matriks bobot reduksi, </w:t>
      </w:r>
      <m:oMath>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 xml:space="preserve">∈ </m:t>
        </m:r>
        <m:sSup>
          <m:sSupPr>
            <m:ctrlPr>
              <w:rPr>
                <w:rFonts w:ascii="Cambria Math" w:hAnsi="Cambria Math"/>
                <w:i/>
              </w:rPr>
            </m:ctrlPr>
          </m:sSupPr>
          <m:e>
            <m:r>
              <w:rPr>
                <w:rFonts w:ascii="Cambria Math" w:hAnsi="Cambria Math"/>
              </w:rPr>
              <m:t>R</m:t>
            </m:r>
          </m:e>
          <m:sup>
            <m:r>
              <w:rPr>
                <w:rFonts w:ascii="Cambria Math" w:hAnsi="Cambria Math"/>
              </w:rPr>
              <m:t>C×</m:t>
            </m:r>
            <m:f>
              <m:fPr>
                <m:ctrlPr>
                  <w:rPr>
                    <w:rFonts w:ascii="Cambria Math" w:hAnsi="Cambria Math"/>
                    <w:i/>
                  </w:rPr>
                </m:ctrlPr>
              </m:fPr>
              <m:num>
                <m:r>
                  <w:rPr>
                    <w:rFonts w:ascii="Cambria Math" w:hAnsi="Cambria Math"/>
                  </w:rPr>
                  <m:t>C</m:t>
                </m:r>
              </m:num>
              <m:den>
                <m:r>
                  <w:rPr>
                    <w:rFonts w:ascii="Cambria Math" w:hAnsi="Cambria Math"/>
                  </w:rPr>
                  <m:t>r</m:t>
                </m:r>
              </m:den>
            </m:f>
          </m:sup>
        </m:sSup>
      </m:oMath>
      <w:r w:rsidR="00DA71DF">
        <w:t xml:space="preserve"> </w:t>
      </w:r>
      <w:r w:rsidR="00DA71DF" w:rsidRPr="00663BA3">
        <w:t xml:space="preserve">adalah matriks bobot ekspansi, </w:t>
      </w:r>
      <m:oMath>
        <m:r>
          <w:rPr>
            <w:rFonts w:ascii="Cambria Math" w:hAnsi="Cambria Math"/>
          </w:rPr>
          <m:t>r</m:t>
        </m:r>
      </m:oMath>
      <w:r w:rsidR="00DA71DF" w:rsidRPr="00663BA3">
        <w:t xml:space="preserve"> </w:t>
      </w:r>
      <w:r w:rsidRPr="00663BA3">
        <w:t>dalah rasio reduksi (</w:t>
      </w:r>
      <w:r w:rsidRPr="00663BA3">
        <w:rPr>
          <w:i/>
          <w:iCs/>
        </w:rPr>
        <w:t>reduction ratio</w:t>
      </w:r>
      <w:r w:rsidRPr="00663BA3">
        <w:t xml:space="preserve">), dan </w:t>
      </w:r>
      <m:oMath>
        <m:r>
          <w:rPr>
            <w:rFonts w:ascii="Cambria Math" w:hAnsi="Cambria Math"/>
          </w:rPr>
          <m:t>σ</m:t>
        </m:r>
      </m:oMath>
      <w:r>
        <w:t xml:space="preserve"> </w:t>
      </w:r>
      <w:r w:rsidRPr="00663BA3">
        <w:t xml:space="preserve"> adalah fungsi </w:t>
      </w:r>
      <w:r w:rsidRPr="00663BA3">
        <w:rPr>
          <w:i/>
          <w:iCs/>
        </w:rPr>
        <w:t>sigmoid</w:t>
      </w:r>
      <w:r w:rsidRPr="00663BA3">
        <w:t xml:space="preserve"> yang menghasilkan bobot gerbang pada rentang </w:t>
      </w:r>
      <m:oMath>
        <m:r>
          <w:rPr>
            <w:rFonts w:ascii="Cambria Math" w:hAnsi="Cambria Math"/>
          </w:rPr>
          <m:t>[0, 1]</m:t>
        </m:r>
      </m:oMath>
      <w:r w:rsidRPr="00663BA3">
        <w:t xml:space="preserve">. Rasio reduksi </w:t>
      </w:r>
      <m:oMath>
        <m:r>
          <w:rPr>
            <w:rFonts w:ascii="Cambria Math" w:hAnsi="Cambria Math"/>
          </w:rPr>
          <m:t>r</m:t>
        </m:r>
      </m:oMath>
      <w:r w:rsidRPr="00663BA3">
        <w:t xml:space="preserve"> mengendalikan </w:t>
      </w:r>
      <w:r w:rsidRPr="00663BA3">
        <w:lastRenderedPageBreak/>
        <w:t>kapasitas dan biaya komputasi</w:t>
      </w:r>
      <w:r>
        <w:t>,</w:t>
      </w:r>
      <w:r w:rsidRPr="00663BA3">
        <w:t xml:space="preserve"> nilai </w:t>
      </w:r>
      <m:oMath>
        <m:r>
          <w:rPr>
            <w:rFonts w:ascii="Cambria Math" w:hAnsi="Cambria Math"/>
          </w:rPr>
          <m:t>r</m:t>
        </m:r>
      </m:oMath>
      <w:r w:rsidRPr="00663BA3">
        <w:t xml:space="preserve"> yang lebih besar mengurangi jumlah parameter dalam </w:t>
      </w:r>
      <w:r w:rsidRPr="00663BA3">
        <w:rPr>
          <w:i/>
          <w:iCs/>
        </w:rPr>
        <w:t>bottleneck</w:t>
      </w:r>
      <w:r w:rsidR="003F77BE">
        <w:rPr>
          <w:i/>
          <w:iCs/>
        </w:rPr>
        <w:t xml:space="preserve"> </w:t>
      </w:r>
      <w:sdt>
        <w:sdtPr>
          <w:rPr>
            <w:i/>
            <w:iCs/>
          </w:rPr>
          <w:id w:val="1658729423"/>
          <w:citation/>
        </w:sdtPr>
        <w:sdtEndPr>
          <w:rPr>
            <w:i w:val="0"/>
            <w:iCs w:val="0"/>
          </w:rPr>
        </w:sdtEndPr>
        <w:sdtContent>
          <w:r w:rsidR="003F77BE" w:rsidRPr="003F77BE">
            <w:fldChar w:fldCharType="begin"/>
          </w:r>
          <w:r w:rsidR="003F77BE" w:rsidRPr="003F77BE">
            <w:rPr>
              <w:lang w:val="en-US"/>
            </w:rPr>
            <w:instrText xml:space="preserve"> CITATION HuJ18 \l 1033 </w:instrText>
          </w:r>
          <w:r w:rsidR="003F77BE" w:rsidRPr="003F77BE">
            <w:fldChar w:fldCharType="separate"/>
          </w:r>
          <w:r w:rsidR="00F649A4" w:rsidRPr="00F649A4">
            <w:rPr>
              <w:noProof/>
              <w:lang w:val="en-US"/>
            </w:rPr>
            <w:t>[36]</w:t>
          </w:r>
          <w:r w:rsidR="003F77BE" w:rsidRPr="003F77BE">
            <w:fldChar w:fldCharType="end"/>
          </w:r>
        </w:sdtContent>
      </w:sdt>
      <w:r w:rsidRPr="00663BA3">
        <w:t>.</w:t>
      </w:r>
    </w:p>
    <w:p w14:paraId="773AB925" w14:textId="26805550" w:rsidR="00004A7E" w:rsidRDefault="00004A7E">
      <w:pPr>
        <w:pStyle w:val="ListParagraph"/>
        <w:numPr>
          <w:ilvl w:val="0"/>
          <w:numId w:val="70"/>
        </w:numPr>
      </w:pPr>
      <w:r w:rsidRPr="00004A7E">
        <w:rPr>
          <w:b/>
          <w:bCs/>
          <w:i/>
          <w:iCs/>
        </w:rPr>
        <w:t>Scale</w:t>
      </w:r>
      <w:r w:rsidRPr="00004A7E">
        <w:rPr>
          <w:b/>
          <w:bCs/>
        </w:rPr>
        <w:t xml:space="preserve"> (Pengalian Elemen)</w:t>
      </w:r>
      <w:r>
        <w:t>, b</w:t>
      </w:r>
      <w:r w:rsidRPr="00004A7E">
        <w:t xml:space="preserve">obot gerbang </w:t>
      </w:r>
      <m:oMath>
        <m:r>
          <w:rPr>
            <w:rFonts w:ascii="Cambria Math" w:hAnsi="Cambria Math"/>
          </w:rPr>
          <m:t>s</m:t>
        </m:r>
      </m:oMath>
      <w:r w:rsidRPr="00004A7E">
        <w:t xml:space="preserve"> yang telah dipelajari dikalikan secara elemen-per-elemen (</w:t>
      </w:r>
      <w:r w:rsidRPr="00004A7E">
        <w:rPr>
          <w:i/>
          <w:iCs/>
        </w:rPr>
        <w:t>element-wise</w:t>
      </w:r>
      <w:r w:rsidRPr="00004A7E">
        <w:t>) dengan peta fitur asli:</w:t>
      </w:r>
    </w:p>
    <w:p w14:paraId="5143DA09" w14:textId="61E2A33F" w:rsidR="003B0B0D" w:rsidRPr="003B0B0D" w:rsidRDefault="005F025A" w:rsidP="003B0B0D">
      <w:pPr>
        <w:pStyle w:val="Equation"/>
        <w:tabs>
          <w:tab w:val="center" w:pos="4395"/>
          <w:tab w:val="left" w:pos="8222"/>
        </w:tabs>
        <w:ind w:left="720" w:right="-1" w:firstLine="0"/>
        <w:rPr>
          <w:rFonts w:ascii="Times New Roman" w:hAnsi="Times New Roman"/>
          <w:i w:val="0"/>
        </w:rPr>
      </w:pPr>
      <m:oMathPara>
        <m:oMath>
          <m:eqArr>
            <m:eqArrPr>
              <m:maxDist m:val="1"/>
              <m:ctrlPr/>
            </m:eqArrPr>
            <m:e>
              <m:sSub>
                <m:sSubPr>
                  <m:ctrlPr/>
                </m:sSubPr>
                <m:e>
                  <m:acc>
                    <m:accPr>
                      <m:chr m:val="̃"/>
                      <m:ctrlPr/>
                    </m:accPr>
                    <m:e>
                      <m:r>
                        <m:t>u</m:t>
                      </m:r>
                    </m:e>
                  </m:acc>
                </m:e>
                <m:sub>
                  <m:r>
                    <m:t>c</m:t>
                  </m:r>
                </m:sub>
              </m:sSub>
              <m:r>
                <m:t xml:space="preserve"> = </m:t>
              </m:r>
              <m:sSub>
                <m:sSubPr>
                  <m:ctrlPr/>
                </m:sSubPr>
                <m:e>
                  <m:r>
                    <m:t>s</m:t>
                  </m:r>
                </m:e>
                <m:sub>
                  <m:r>
                    <m:t>c</m:t>
                  </m:r>
                </m:sub>
              </m:sSub>
              <m:r>
                <m:t xml:space="preserve">⋅ </m:t>
              </m:r>
              <m:sSub>
                <m:sSubPr>
                  <m:ctrlPr/>
                </m:sSubPr>
                <m:e>
                  <m:r>
                    <m:t>u</m:t>
                  </m:r>
                </m:e>
                <m:sub>
                  <m:r>
                    <m:t>c</m:t>
                  </m:r>
                </m:sub>
              </m:sSub>
              <m:r>
                <m:t>#</m:t>
              </m:r>
              <m:d>
                <m:dPr>
                  <m:ctrlPr>
                    <w:rPr>
                      <w:i w:val="0"/>
                      <w:iCs w:val="0"/>
                    </w:rPr>
                  </m:ctrlPr>
                </m:dPr>
                <m:e>
                  <m:r>
                    <m:t>2.14</m:t>
                  </m:r>
                </m:e>
              </m:d>
            </m:e>
          </m:eqArr>
        </m:oMath>
      </m:oMathPara>
    </w:p>
    <w:p w14:paraId="738B98E6" w14:textId="5ED086E9" w:rsidR="00AC7BD9" w:rsidRDefault="001A21CA" w:rsidP="00D44BD9">
      <w:pPr>
        <w:ind w:left="426"/>
      </w:pPr>
      <w:r w:rsidRPr="001A21CA">
        <w:t xml:space="preserve">di mana </w:t>
      </w:r>
      <m:oMath>
        <m:sSub>
          <m:sSubPr>
            <m:ctrlPr>
              <w:rPr>
                <w:rFonts w:ascii="Cambria Math" w:hAnsi="Cambria Math"/>
                <w:i/>
              </w:rPr>
            </m:ctrlPr>
          </m:sSubPr>
          <m:e>
            <m:r>
              <w:rPr>
                <w:rFonts w:ascii="Cambria Math" w:hAnsi="Cambria Math"/>
              </w:rPr>
              <m:t>s</m:t>
            </m:r>
          </m:e>
          <m:sub>
            <m:r>
              <w:rPr>
                <w:rFonts w:ascii="Cambria Math" w:hAnsi="Cambria Math"/>
              </w:rPr>
              <m:t>c</m:t>
            </m:r>
          </m:sub>
        </m:sSub>
      </m:oMath>
      <w:r w:rsidRPr="001A21CA">
        <w:t xml:space="preserve"> adalah bobot skalar untuk kanal ke-</w:t>
      </w:r>
      <m:oMath>
        <m:r>
          <w:rPr>
            <w:rFonts w:ascii="Cambria Math" w:hAnsi="Cambria Math"/>
          </w:rPr>
          <m:t>c</m:t>
        </m:r>
      </m:oMath>
      <w:r>
        <w:t xml:space="preserve"> </w:t>
      </w:r>
      <w:r w:rsidRPr="001A21CA">
        <w:t xml:space="preserve">dan </w:t>
      </w:r>
      <m:oMath>
        <m:sSub>
          <m:sSubPr>
            <m:ctrlPr>
              <w:rPr>
                <w:rFonts w:ascii="Cambria Math" w:hAnsi="Cambria Math"/>
                <w:i/>
              </w:rPr>
            </m:ctrlPr>
          </m:sSubPr>
          <m:e>
            <m:r>
              <w:rPr>
                <w:rFonts w:ascii="Cambria Math" w:hAnsi="Cambria Math"/>
              </w:rPr>
              <m:t>u</m:t>
            </m:r>
          </m:e>
          <m:sub>
            <m:r>
              <w:rPr>
                <w:rFonts w:ascii="Cambria Math" w:hAnsi="Cambria Math"/>
              </w:rPr>
              <m:t>c</m:t>
            </m:r>
          </m:sub>
        </m:sSub>
      </m:oMath>
      <w:r w:rsidRPr="001A21CA">
        <w:t xml:space="preserve"> adalah peta fitur kanal ke-</w:t>
      </w:r>
      <m:oMath>
        <m:r>
          <w:rPr>
            <w:rFonts w:ascii="Cambria Math" w:hAnsi="Cambria Math"/>
          </w:rPr>
          <m:t>c</m:t>
        </m:r>
      </m:oMath>
      <w:r w:rsidRPr="001A21CA">
        <w:t xml:space="preserve">. Kanal dengan bobot </w:t>
      </w:r>
      <m:oMath>
        <m:sSub>
          <m:sSubPr>
            <m:ctrlPr>
              <w:rPr>
                <w:rFonts w:ascii="Cambria Math" w:hAnsi="Cambria Math"/>
                <w:i/>
              </w:rPr>
            </m:ctrlPr>
          </m:sSubPr>
          <m:e>
            <m:r>
              <w:rPr>
                <w:rFonts w:ascii="Cambria Math" w:hAnsi="Cambria Math"/>
              </w:rPr>
              <m:t>s</m:t>
            </m:r>
          </m:e>
          <m:sub>
            <m:r>
              <w:rPr>
                <w:rFonts w:ascii="Cambria Math" w:hAnsi="Cambria Math"/>
              </w:rPr>
              <m:t>c</m:t>
            </m:r>
          </m:sub>
        </m:sSub>
      </m:oMath>
      <w:r w:rsidRPr="001A21CA">
        <w:t xml:space="preserve"> mendekati 1 dipertahankan, sedangkan kanal dengan bobot mendekati 0 ditekan</w:t>
      </w:r>
      <w:r w:rsidR="003F77BE">
        <w:t xml:space="preserve"> </w:t>
      </w:r>
      <w:sdt>
        <w:sdtPr>
          <w:rPr>
            <w:i/>
            <w:iCs/>
          </w:rPr>
          <w:id w:val="169619166"/>
          <w:citation/>
        </w:sdtPr>
        <w:sdtEndPr>
          <w:rPr>
            <w:i w:val="0"/>
            <w:iCs w:val="0"/>
          </w:rPr>
        </w:sdtEndPr>
        <w:sdtContent>
          <w:r w:rsidR="003F77BE" w:rsidRPr="003F77BE">
            <w:fldChar w:fldCharType="begin"/>
          </w:r>
          <w:r w:rsidR="003F77BE" w:rsidRPr="003F77BE">
            <w:rPr>
              <w:lang w:val="en-US"/>
            </w:rPr>
            <w:instrText xml:space="preserve"> CITATION HuJ18 \l 1033 </w:instrText>
          </w:r>
          <w:r w:rsidR="003F77BE" w:rsidRPr="003F77BE">
            <w:fldChar w:fldCharType="separate"/>
          </w:r>
          <w:r w:rsidR="00F649A4" w:rsidRPr="00F649A4">
            <w:rPr>
              <w:noProof/>
              <w:lang w:val="en-US"/>
            </w:rPr>
            <w:t>[36]</w:t>
          </w:r>
          <w:r w:rsidR="003F77BE" w:rsidRPr="003F77BE">
            <w:fldChar w:fldCharType="end"/>
          </w:r>
        </w:sdtContent>
      </w:sdt>
      <w:r w:rsidRPr="001A21CA">
        <w:t>.</w:t>
      </w:r>
    </w:p>
    <w:p w14:paraId="1B56A636" w14:textId="77777777" w:rsidR="001A21CA" w:rsidRDefault="001A21CA" w:rsidP="00AC7BD9"/>
    <w:p w14:paraId="5093082F" w14:textId="495D6EC7" w:rsidR="001A21CA" w:rsidRDefault="001A21CA" w:rsidP="001A21CA">
      <w:pPr>
        <w:pStyle w:val="Heading3"/>
        <w:rPr>
          <w:iCs/>
        </w:rPr>
      </w:pPr>
      <w:bookmarkStart w:id="131" w:name="_Toc232589737"/>
      <w:r>
        <w:t xml:space="preserve">Relevansi SE </w:t>
      </w:r>
      <w:r>
        <w:rPr>
          <w:i/>
        </w:rPr>
        <w:t>Block</w:t>
      </w:r>
      <w:r>
        <w:rPr>
          <w:iCs/>
        </w:rPr>
        <w:t xml:space="preserve"> untuk Fusi </w:t>
      </w:r>
      <w:r w:rsidRPr="0061120D">
        <w:rPr>
          <w:iCs/>
        </w:rPr>
        <w:t>Multi</w:t>
      </w:r>
      <w:r>
        <w:rPr>
          <w:i/>
        </w:rPr>
        <w:t>-</w:t>
      </w:r>
      <w:r w:rsidRPr="009C78FA">
        <w:rPr>
          <w:iCs/>
        </w:rPr>
        <w:t>Domain</w:t>
      </w:r>
      <w:bookmarkEnd w:id="131"/>
    </w:p>
    <w:p w14:paraId="489E4D77" w14:textId="50F6385C" w:rsidR="002441BC" w:rsidRDefault="002441BC" w:rsidP="00261E3E">
      <w:pPr>
        <w:ind w:firstLine="567"/>
      </w:pPr>
      <w:r>
        <w:t xml:space="preserve">Dalam konteks deteksi </w:t>
      </w:r>
      <w:r w:rsidRPr="002441BC">
        <w:rPr>
          <w:i/>
          <w:iCs/>
        </w:rPr>
        <w:t>deepfake</w:t>
      </w:r>
      <w:r>
        <w:t xml:space="preserve"> berbasis pendekatan </w:t>
      </w:r>
      <w:r w:rsidRPr="002441BC">
        <w:rPr>
          <w:i/>
          <w:iCs/>
        </w:rPr>
        <w:t>hybrid</w:t>
      </w:r>
      <w:r>
        <w:t xml:space="preserve">, SE </w:t>
      </w:r>
      <w:r w:rsidRPr="002441BC">
        <w:rPr>
          <w:i/>
          <w:iCs/>
        </w:rPr>
        <w:t>block</w:t>
      </w:r>
      <w:r>
        <w:t xml:space="preserve"> memiliki peran penting sebagai mekanisme fusi adaptif. Ketika fitur dari domain spasial (XceptionNet) dan domain frekuensi (FreqCNN) digabungkan melalui konkatenasi, vektor fusi yang dihasilkan mengandung dimensi-dimensi fitur dari kedua domain yang mungkin memiliki tingkat relevansi berbeda tergantung pada jenis manipulasi yang dihadapi.</w:t>
      </w:r>
    </w:p>
    <w:p w14:paraId="57E29CC3" w14:textId="135E3BF7" w:rsidR="002441BC" w:rsidRDefault="002441BC" w:rsidP="002441BC">
      <w:r>
        <w:t>Mekanisme SE memungkinkan model untuk:</w:t>
      </w:r>
    </w:p>
    <w:p w14:paraId="2BA4DB01" w14:textId="1429680D" w:rsidR="002441BC" w:rsidRDefault="002441BC">
      <w:pPr>
        <w:pStyle w:val="ListParagraph"/>
        <w:numPr>
          <w:ilvl w:val="0"/>
          <w:numId w:val="71"/>
        </w:numPr>
      </w:pPr>
      <w:r w:rsidRPr="002441BC">
        <w:t>Menyesuaikan kontribusi relatif</w:t>
      </w:r>
      <w:r>
        <w:t xml:space="preserve"> kedua domain secara adaptif berdasarkan </w:t>
      </w:r>
      <w:r w:rsidRPr="0027207A">
        <w:rPr>
          <w:i/>
          <w:iCs/>
        </w:rPr>
        <w:t>input</w:t>
      </w:r>
      <w:r>
        <w:t xml:space="preserve"> misalnya, memberikan bobot lebih tinggi pada fitur frekuensi ketika artefak spasial sulit dideteksi, atau sebaliknya.</w:t>
      </w:r>
    </w:p>
    <w:p w14:paraId="6E7279FF" w14:textId="6B554FD4" w:rsidR="002441BC" w:rsidRDefault="002441BC">
      <w:pPr>
        <w:pStyle w:val="ListParagraph"/>
        <w:numPr>
          <w:ilvl w:val="0"/>
          <w:numId w:val="71"/>
        </w:numPr>
      </w:pPr>
      <w:r w:rsidRPr="002441BC">
        <w:t>Menekan fitur yang redundan</w:t>
      </w:r>
      <w:r>
        <w:t xml:space="preserve"> atau mengandung </w:t>
      </w:r>
      <w:r w:rsidRPr="00D332CC">
        <w:rPr>
          <w:i/>
          <w:iCs/>
        </w:rPr>
        <w:t>noise</w:t>
      </w:r>
      <w:r>
        <w:t xml:space="preserve"> dari salah satu cabang, sehingga proses klasifikasi tidak terganggu oleh informasi yang tidak relevan.</w:t>
      </w:r>
    </w:p>
    <w:p w14:paraId="157551B9" w14:textId="33970FA0" w:rsidR="002441BC" w:rsidRDefault="002441BC">
      <w:pPr>
        <w:pStyle w:val="ListParagraph"/>
        <w:numPr>
          <w:ilvl w:val="0"/>
          <w:numId w:val="71"/>
        </w:numPr>
      </w:pPr>
      <w:r w:rsidRPr="002441BC">
        <w:t>Mengoptimalkan interaksi lintas domain</w:t>
      </w:r>
      <w:r>
        <w:t xml:space="preserve">, SE </w:t>
      </w:r>
      <w:r w:rsidRPr="00D332CC">
        <w:rPr>
          <w:i/>
          <w:iCs/>
        </w:rPr>
        <w:t>block</w:t>
      </w:r>
      <w:r>
        <w:t xml:space="preserve"> dapat mempelajari korelasi antara fitur spasial dan frekuensi yang tidak dapat ditangkap oleh konkatenasi sederhana.</w:t>
      </w:r>
    </w:p>
    <w:p w14:paraId="7666A714" w14:textId="7100AB2C" w:rsidR="001A21CA" w:rsidRDefault="002441BC" w:rsidP="002441BC">
      <w:pPr>
        <w:ind w:firstLine="576"/>
      </w:pPr>
      <w:r>
        <w:t>Dibandingkan dengan mekanisme fusi sederhana seperti konkatenasi atau penjumlahan (</w:t>
      </w:r>
      <w:r w:rsidRPr="002441BC">
        <w:rPr>
          <w:i/>
          <w:iCs/>
        </w:rPr>
        <w:t>addition</w:t>
      </w:r>
      <w:r>
        <w:t xml:space="preserve">), penggunaan SE </w:t>
      </w:r>
      <w:r w:rsidRPr="002441BC">
        <w:rPr>
          <w:i/>
          <w:iCs/>
        </w:rPr>
        <w:t>block</w:t>
      </w:r>
      <w:r>
        <w:t xml:space="preserve"> sebagai gerbang adaptif telah terbukti meningkatkan performa pada arsitektur </w:t>
      </w:r>
      <w:r w:rsidRPr="0061120D">
        <w:t>multi</w:t>
      </w:r>
      <w:r w:rsidRPr="002441BC">
        <w:rPr>
          <w:i/>
          <w:iCs/>
        </w:rPr>
        <w:t>-</w:t>
      </w:r>
      <w:r w:rsidR="007E0112">
        <w:rPr>
          <w:i/>
          <w:iCs/>
        </w:rPr>
        <w:t>domain</w:t>
      </w:r>
      <w:r>
        <w:t xml:space="preserve"> karena memungkinkan model untuk secara dinamis menyesuaikan strategi fusi berdasarkan karakteristik </w:t>
      </w:r>
      <w:r w:rsidRPr="0027207A">
        <w:rPr>
          <w:i/>
          <w:iCs/>
        </w:rPr>
        <w:t>input</w:t>
      </w:r>
      <w:r>
        <w:t xml:space="preserve"> </w:t>
      </w:r>
      <w:sdt>
        <w:sdtPr>
          <w:id w:val="-106735144"/>
          <w:citation/>
        </w:sdtPr>
        <w:sdtEndPr/>
        <w:sdtContent>
          <w:r>
            <w:fldChar w:fldCharType="begin"/>
          </w:r>
          <w:r w:rsidR="007B5A62">
            <w:instrText xml:space="preserve">CITATION HuJ18 \l 1033 </w:instrText>
          </w:r>
          <w:r>
            <w:fldChar w:fldCharType="separate"/>
          </w:r>
          <w:r w:rsidR="00F649A4" w:rsidRPr="00F649A4">
            <w:rPr>
              <w:noProof/>
            </w:rPr>
            <w:t>[36]</w:t>
          </w:r>
          <w:r>
            <w:fldChar w:fldCharType="end"/>
          </w:r>
        </w:sdtContent>
      </w:sdt>
      <w:r>
        <w:t xml:space="preserve">. </w:t>
      </w:r>
    </w:p>
    <w:p w14:paraId="237330B0" w14:textId="2B413170" w:rsidR="00934DE5" w:rsidRDefault="00934DE5" w:rsidP="00934DE5">
      <w:pPr>
        <w:ind w:firstLine="576"/>
      </w:pPr>
      <w:r>
        <w:t>Dalam arsitektur fusi multi-</w:t>
      </w:r>
      <w:r w:rsidRPr="00AF3968">
        <w:rPr>
          <w:i/>
          <w:iCs/>
        </w:rPr>
        <w:t>domain</w:t>
      </w:r>
      <w:r>
        <w:t xml:space="preserve">, fitur dari cabang yang berbeda kerap memiliki dimensi yang tidak seimbang sehingga salah satu cabang dapat mendominasi. Untuk menyeimbangkannya, setiap vektor fitur diproyeksikan ke dimensi yang sama melalui lapisan linear yang diikuti </w:t>
      </w:r>
      <w:r w:rsidRPr="00AF3968">
        <w:rPr>
          <w:i/>
          <w:iCs/>
        </w:rPr>
        <w:t>batch normalization</w:t>
      </w:r>
      <w:r>
        <w:t xml:space="preserve"> dan aktivasi ReLU:</w:t>
      </w:r>
    </w:p>
    <w:p w14:paraId="5479A073" w14:textId="108C467A" w:rsidR="003B0B0D" w:rsidRPr="003B0B0D" w:rsidRDefault="005F025A" w:rsidP="003B0B0D">
      <w:pPr>
        <w:pStyle w:val="Equation"/>
        <w:tabs>
          <w:tab w:val="center" w:pos="4395"/>
          <w:tab w:val="left" w:pos="8222"/>
        </w:tabs>
        <w:ind w:left="720" w:right="-1" w:firstLine="0"/>
        <w:rPr>
          <w:rFonts w:ascii="Times New Roman" w:hAnsi="Times New Roman"/>
          <w:i w:val="0"/>
        </w:rPr>
      </w:pPr>
      <m:oMathPara>
        <m:oMath>
          <m:eqArr>
            <m:eqArrPr>
              <m:maxDist m:val="1"/>
              <m:ctrlPr>
                <w:rPr>
                  <w:i w:val="0"/>
                  <w:iCs w:val="0"/>
                </w:rPr>
              </m:ctrlPr>
            </m:eqArrPr>
            <m:e>
              <m:r>
                <m:t>h=ReLU</m:t>
              </m:r>
              <m:d>
                <m:dPr>
                  <m:ctrlPr/>
                </m:dPr>
                <m:e>
                  <m:r>
                    <m:t>BN</m:t>
                  </m:r>
                  <m:d>
                    <m:dPr>
                      <m:ctrlPr/>
                    </m:dPr>
                    <m:e>
                      <m:r>
                        <m:t>W·f + b</m:t>
                      </m:r>
                    </m:e>
                  </m:d>
                </m:e>
              </m:d>
              <m:r>
                <m:t>#</m:t>
              </m:r>
              <m:d>
                <m:dPr>
                  <m:ctrlPr>
                    <w:rPr>
                      <w:i w:val="0"/>
                      <w:iCs w:val="0"/>
                    </w:rPr>
                  </m:ctrlPr>
                </m:dPr>
                <m:e>
                  <m:r>
                    <m:t>2.15</m:t>
                  </m:r>
                </m:e>
              </m:d>
            </m:e>
          </m:eqArr>
        </m:oMath>
      </m:oMathPara>
    </w:p>
    <w:p w14:paraId="2396D52A" w14:textId="48561E79" w:rsidR="004A4617" w:rsidRPr="001A21CA" w:rsidRDefault="00934DE5" w:rsidP="00934DE5">
      <w:pPr>
        <w:ind w:firstLine="576"/>
      </w:pPr>
      <w:r>
        <w:lastRenderedPageBreak/>
        <w:t xml:space="preserve">di mana </w:t>
      </w:r>
      <m:oMath>
        <m:r>
          <w:rPr>
            <w:rFonts w:ascii="Cambria Math" w:hAnsi="Cambria Math"/>
          </w:rPr>
          <m:t>f</m:t>
        </m:r>
      </m:oMath>
      <w:r>
        <w:t xml:space="preserve"> adalah vektor fitur masukan, </w:t>
      </w:r>
      <m:oMath>
        <m:r>
          <w:rPr>
            <w:rFonts w:ascii="Cambria Math" w:hAnsi="Cambria Math"/>
          </w:rPr>
          <m:t>W</m:t>
        </m:r>
      </m:oMath>
      <w:r>
        <w:t xml:space="preserve"> dan </w:t>
      </w:r>
      <m:oMath>
        <m:r>
          <w:rPr>
            <w:rFonts w:ascii="Cambria Math" w:hAnsi="Cambria Math"/>
          </w:rPr>
          <m:t>b</m:t>
        </m:r>
      </m:oMath>
      <w:r>
        <w:t xml:space="preserve"> adalah bobot dan bias proyeksi, dan </w:t>
      </w:r>
      <m:oMath>
        <m:r>
          <w:rPr>
            <w:rFonts w:ascii="Cambria Math" w:hAnsi="Cambria Math"/>
          </w:rPr>
          <m:t>h</m:t>
        </m:r>
      </m:oMath>
      <w:r>
        <w:t xml:space="preserve"> adalah vektor terproyeksi berdimensi seragam. Setelah proyeksi, fitur dari kedua cabang dapat digabungkan (</w:t>
      </w:r>
      <w:r w:rsidR="00AF3968">
        <w:t>konkatenasi</w:t>
      </w:r>
      <w:r>
        <w:t xml:space="preserve">) secara seimbang sebelum diproses oleh mekanisme </w:t>
      </w:r>
      <w:r w:rsidRPr="009A5194">
        <w:rPr>
          <w:i/>
          <w:iCs/>
        </w:rPr>
        <w:t>channel attention</w:t>
      </w:r>
      <w:r>
        <w:t xml:space="preserve"> seperti SE </w:t>
      </w:r>
      <w:r w:rsidRPr="009A5194">
        <w:rPr>
          <w:i/>
          <w:iCs/>
        </w:rPr>
        <w:t>gating</w:t>
      </w:r>
      <w:r>
        <w:t>.</w:t>
      </w:r>
    </w:p>
    <w:p w14:paraId="495D26E0" w14:textId="77777777" w:rsidR="00624CA4" w:rsidRDefault="00624CA4" w:rsidP="003C0B6D">
      <w:pPr>
        <w:ind w:firstLine="360"/>
      </w:pPr>
    </w:p>
    <w:p w14:paraId="25A81EC4" w14:textId="77777777" w:rsidR="001F2C2D" w:rsidRDefault="001F2C2D" w:rsidP="008A2F05">
      <w:pPr>
        <w:pStyle w:val="Heading2"/>
      </w:pPr>
      <w:bookmarkStart w:id="132" w:name="_Toc223651164"/>
      <w:bookmarkStart w:id="133" w:name="_Toc232589738"/>
      <w:r>
        <w:t>FaceForensics</w:t>
      </w:r>
      <w:bookmarkEnd w:id="132"/>
      <w:bookmarkEnd w:id="133"/>
    </w:p>
    <w:p w14:paraId="3DB11D2B" w14:textId="4CA38C57" w:rsidR="001F2C2D" w:rsidRDefault="001F2C2D" w:rsidP="001F2C2D">
      <w:pPr>
        <w:ind w:firstLine="578"/>
      </w:pPr>
      <w:r w:rsidRPr="00AD405C">
        <w:t xml:space="preserve">Dataset FaceForensics++ merupakan salah satu </w:t>
      </w:r>
      <w:r w:rsidRPr="00535B1F">
        <w:rPr>
          <w:i/>
          <w:iCs/>
        </w:rPr>
        <w:t>dataset</w:t>
      </w:r>
      <w:r w:rsidRPr="00AD405C">
        <w:t xml:space="preserve"> standar yang paling banyak digunakan dalam penelitian deteksi </w:t>
      </w:r>
      <w:r w:rsidRPr="00AD405C">
        <w:rPr>
          <w:i/>
          <w:iCs/>
        </w:rPr>
        <w:t>deepfake</w:t>
      </w:r>
      <w:r w:rsidRPr="00AD405C">
        <w:t xml:space="preserve"> karena menyediakan kumpulan video manipulasi wajah dengan kualitas, metode pemalsuan, dan tingkat kompresi yang beragam. </w:t>
      </w:r>
      <w:r w:rsidRPr="00535B1F">
        <w:rPr>
          <w:i/>
          <w:iCs/>
        </w:rPr>
        <w:t>Dataset</w:t>
      </w:r>
      <w:r w:rsidRPr="00AD405C">
        <w:t xml:space="preserve"> ini pertama kali diperkenalkan oleh </w:t>
      </w:r>
      <w:r w:rsidRPr="00535B1F">
        <w:rPr>
          <w:i/>
          <w:iCs/>
        </w:rPr>
        <w:t>Rössler et al.</w:t>
      </w:r>
      <w:r w:rsidRPr="00AD405C">
        <w:t xml:space="preserve"> </w:t>
      </w:r>
      <w:sdt>
        <w:sdtPr>
          <w:id w:val="141782884"/>
          <w:citation/>
        </w:sdtPr>
        <w:sdtEndPr/>
        <w:sdtContent>
          <w:r>
            <w:fldChar w:fldCharType="begin"/>
          </w:r>
          <w:r w:rsidRPr="009D6D35">
            <w:instrText xml:space="preserve"> CITATION Rös19 \l 1033 </w:instrText>
          </w:r>
          <w:r>
            <w:fldChar w:fldCharType="separate"/>
          </w:r>
          <w:r w:rsidR="00F649A4" w:rsidRPr="00F649A4">
            <w:rPr>
              <w:noProof/>
            </w:rPr>
            <w:t>[7]</w:t>
          </w:r>
          <w:r>
            <w:fldChar w:fldCharType="end"/>
          </w:r>
        </w:sdtContent>
      </w:sdt>
      <w:r>
        <w:t xml:space="preserve"> </w:t>
      </w:r>
      <w:r w:rsidRPr="00AD405C">
        <w:t xml:space="preserve">sebagai pengembangan dari </w:t>
      </w:r>
      <w:r w:rsidRPr="00535B1F">
        <w:rPr>
          <w:i/>
          <w:iCs/>
        </w:rPr>
        <w:t>dataset</w:t>
      </w:r>
      <w:r w:rsidRPr="00AD405C">
        <w:t xml:space="preserve"> sebelumnya, FaceForensics, dengan meningkatkan variasi teknik pemalsuan serta memperluas jumlah sampel agar lebih representatif terhadap karakteristik </w:t>
      </w:r>
      <w:r w:rsidRPr="00AD405C">
        <w:rPr>
          <w:i/>
          <w:iCs/>
        </w:rPr>
        <w:t>deepfake</w:t>
      </w:r>
      <w:r w:rsidRPr="00AD405C">
        <w:t xml:space="preserve"> modern. </w:t>
      </w:r>
    </w:p>
    <w:p w14:paraId="4EB8DDE7" w14:textId="77777777" w:rsidR="001F2C2D" w:rsidRDefault="001F2C2D" w:rsidP="001F2C2D">
      <w:pPr>
        <w:ind w:firstLine="578"/>
      </w:pPr>
      <w:r w:rsidRPr="00AD405C">
        <w:t>Dalam konteks penelitian ini, FaceForensics++ dipilih karena menyediakan kondisi pengujian yang realistis serta mencakup berbagai teknik generatif yang umum digunakan pada sistem pemalsuan wajah berbasis GAN maupun encoder–decoder.</w:t>
      </w:r>
    </w:p>
    <w:p w14:paraId="4D5C3441" w14:textId="77777777" w:rsidR="00524D3C" w:rsidRDefault="00524D3C" w:rsidP="00524D3C"/>
    <w:p w14:paraId="2525B43F" w14:textId="77777777" w:rsidR="001F2C2D" w:rsidRDefault="001F2C2D" w:rsidP="001F2C2D">
      <w:pPr>
        <w:pStyle w:val="Heading3"/>
      </w:pPr>
      <w:bookmarkStart w:id="134" w:name="_Toc223651165"/>
      <w:bookmarkStart w:id="135" w:name="_Toc232589739"/>
      <w:r>
        <w:t>Struktur dan Komposisi Dataset</w:t>
      </w:r>
      <w:bookmarkEnd w:id="134"/>
      <w:bookmarkEnd w:id="135"/>
    </w:p>
    <w:p w14:paraId="328099BF" w14:textId="77777777" w:rsidR="001F2C2D" w:rsidRDefault="001F2C2D" w:rsidP="00261E3E">
      <w:pPr>
        <w:ind w:firstLine="567"/>
      </w:pPr>
      <w:r>
        <w:t xml:space="preserve">FaceForensics++ terdiri dari dua komponen utama, yaitu </w:t>
      </w:r>
      <w:r w:rsidRPr="00535B1F">
        <w:rPr>
          <w:i/>
          <w:iCs/>
        </w:rPr>
        <w:t>original videos</w:t>
      </w:r>
      <w:r>
        <w:t xml:space="preserve"> dan </w:t>
      </w:r>
      <w:r w:rsidRPr="00535B1F">
        <w:rPr>
          <w:i/>
          <w:iCs/>
        </w:rPr>
        <w:t>manipulated videos</w:t>
      </w:r>
      <w:r>
        <w:t>. Kumpulan video asli diambil dari rekaman wawancara publik yang menampilkan variasi ekspresi, sudut pandang, dan kondisi pencahayaan. Video ini kemudian dimanipulasi menggunakan empat teknik utama:</w:t>
      </w:r>
    </w:p>
    <w:p w14:paraId="0A970B75" w14:textId="77777777" w:rsidR="001F2C2D" w:rsidRPr="00535B1F" w:rsidRDefault="001F2C2D" w:rsidP="007843D0">
      <w:pPr>
        <w:pStyle w:val="ListParagraph"/>
        <w:numPr>
          <w:ilvl w:val="0"/>
          <w:numId w:val="16"/>
        </w:numPr>
        <w:rPr>
          <w:i/>
          <w:iCs/>
        </w:rPr>
      </w:pPr>
      <w:r w:rsidRPr="00535B1F">
        <w:rPr>
          <w:i/>
          <w:iCs/>
        </w:rPr>
        <w:t>Deepfakes</w:t>
      </w:r>
      <w:r>
        <w:rPr>
          <w:i/>
          <w:iCs/>
        </w:rPr>
        <w:t xml:space="preserve">, </w:t>
      </w:r>
      <w:r>
        <w:t>dengan menggunakan model encoder–decoder untuk menukar wajah sumber dengan wajah target.</w:t>
      </w:r>
    </w:p>
    <w:p w14:paraId="5F9F3D87" w14:textId="77777777" w:rsidR="001F2C2D" w:rsidRPr="00535B1F" w:rsidRDefault="001F2C2D" w:rsidP="007843D0">
      <w:pPr>
        <w:pStyle w:val="ListParagraph"/>
        <w:numPr>
          <w:ilvl w:val="0"/>
          <w:numId w:val="16"/>
        </w:numPr>
        <w:rPr>
          <w:i/>
          <w:iCs/>
        </w:rPr>
      </w:pPr>
      <w:r w:rsidRPr="00535B1F">
        <w:rPr>
          <w:i/>
          <w:iCs/>
        </w:rPr>
        <w:t>Face2Face</w:t>
      </w:r>
      <w:r>
        <w:rPr>
          <w:i/>
          <w:iCs/>
        </w:rPr>
        <w:t xml:space="preserve">, </w:t>
      </w:r>
      <w:r>
        <w:t xml:space="preserve">mengubah ekspresi wajah target berdasarkan gerakan wajah sumber menggunakan teknik </w:t>
      </w:r>
      <w:r w:rsidRPr="00535B1F">
        <w:rPr>
          <w:i/>
          <w:iCs/>
        </w:rPr>
        <w:t>facial reenactment</w:t>
      </w:r>
      <w:r>
        <w:t>.</w:t>
      </w:r>
    </w:p>
    <w:p w14:paraId="7B083C74" w14:textId="77777777" w:rsidR="001F2C2D" w:rsidRPr="00535B1F" w:rsidRDefault="001F2C2D" w:rsidP="007843D0">
      <w:pPr>
        <w:pStyle w:val="ListParagraph"/>
        <w:numPr>
          <w:ilvl w:val="0"/>
          <w:numId w:val="16"/>
        </w:numPr>
        <w:rPr>
          <w:i/>
          <w:iCs/>
        </w:rPr>
      </w:pPr>
      <w:r w:rsidRPr="00535B1F">
        <w:rPr>
          <w:i/>
          <w:iCs/>
        </w:rPr>
        <w:t>FaceSwap</w:t>
      </w:r>
      <w:r>
        <w:rPr>
          <w:i/>
          <w:iCs/>
        </w:rPr>
        <w:t xml:space="preserve">, </w:t>
      </w:r>
      <w:r>
        <w:t xml:space="preserve">menggantikan wajah target menggunakan metode penyelarasan geometris dan </w:t>
      </w:r>
      <w:r w:rsidRPr="00535B1F">
        <w:rPr>
          <w:i/>
          <w:iCs/>
        </w:rPr>
        <w:t>blending</w:t>
      </w:r>
      <w:r>
        <w:t xml:space="preserve"> manual.</w:t>
      </w:r>
    </w:p>
    <w:p w14:paraId="06043B3C" w14:textId="77777777" w:rsidR="001F2C2D" w:rsidRDefault="001F2C2D" w:rsidP="007843D0">
      <w:pPr>
        <w:pStyle w:val="ListParagraph"/>
        <w:numPr>
          <w:ilvl w:val="0"/>
          <w:numId w:val="16"/>
        </w:numPr>
      </w:pPr>
      <w:r w:rsidRPr="00535B1F">
        <w:rPr>
          <w:i/>
          <w:iCs/>
        </w:rPr>
        <w:t>NeuralTextures</w:t>
      </w:r>
      <w:r>
        <w:t xml:space="preserve">, menggunakan </w:t>
      </w:r>
      <w:r w:rsidRPr="00535B1F">
        <w:rPr>
          <w:i/>
          <w:iCs/>
        </w:rPr>
        <w:t>neural rendering</w:t>
      </w:r>
      <w:r>
        <w:t xml:space="preserve"> untuk menghasilkan ekspresi wajah sintetis berbasis peta tekstur.</w:t>
      </w:r>
    </w:p>
    <w:p w14:paraId="6B612178" w14:textId="3FDD4DEA" w:rsidR="001F2C2D" w:rsidRDefault="001F2C2D" w:rsidP="00261E3E">
      <w:pPr>
        <w:ind w:firstLine="567"/>
      </w:pPr>
      <w:r>
        <w:t xml:space="preserve">Variasi ini penting karena setiap teknik menghasilkan jenis artefak yang berbeda, mulai dari kesalahan </w:t>
      </w:r>
      <w:r w:rsidRPr="00397AC0">
        <w:rPr>
          <w:i/>
          <w:iCs/>
        </w:rPr>
        <w:t>warping</w:t>
      </w:r>
      <w:r>
        <w:t xml:space="preserve">, ketidakselarasan detail, </w:t>
      </w:r>
      <w:r w:rsidRPr="00397AC0">
        <w:rPr>
          <w:i/>
          <w:iCs/>
        </w:rPr>
        <w:t>texture inconsistency</w:t>
      </w:r>
      <w:r>
        <w:t xml:space="preserve">, hingga pola spektral yang tidak wajar akibat proses generatif </w:t>
      </w:r>
      <w:sdt>
        <w:sdtPr>
          <w:id w:val="-1172182427"/>
          <w:citation/>
        </w:sdtPr>
        <w:sdtEndPr/>
        <w:sdtContent>
          <w:r>
            <w:fldChar w:fldCharType="begin"/>
          </w:r>
          <w:r>
            <w:rPr>
              <w:lang w:val="en-US"/>
            </w:rPr>
            <w:instrText xml:space="preserve"> CITATION Rös19 \l 1033 </w:instrText>
          </w:r>
          <w:r>
            <w:fldChar w:fldCharType="separate"/>
          </w:r>
          <w:r w:rsidR="00F649A4" w:rsidRPr="00F649A4">
            <w:rPr>
              <w:noProof/>
              <w:lang w:val="en-US"/>
            </w:rPr>
            <w:t>[7]</w:t>
          </w:r>
          <w:r>
            <w:fldChar w:fldCharType="end"/>
          </w:r>
        </w:sdtContent>
      </w:sdt>
      <w:r>
        <w:t>.</w:t>
      </w:r>
    </w:p>
    <w:p w14:paraId="084DED09" w14:textId="77777777" w:rsidR="001F2C2D" w:rsidRDefault="001F2C2D" w:rsidP="00261E3E">
      <w:r>
        <w:t>Dataset ini juga disediakan dalam tiga tingkat kompresi:</w:t>
      </w:r>
    </w:p>
    <w:p w14:paraId="308B3016" w14:textId="77777777" w:rsidR="001F2C2D" w:rsidRDefault="001F2C2D" w:rsidP="007843D0">
      <w:pPr>
        <w:pStyle w:val="ListParagraph"/>
        <w:numPr>
          <w:ilvl w:val="0"/>
          <w:numId w:val="17"/>
        </w:numPr>
      </w:pPr>
      <w:r>
        <w:lastRenderedPageBreak/>
        <w:t>RAW (</w:t>
      </w:r>
      <w:r w:rsidRPr="00397AC0">
        <w:rPr>
          <w:i/>
          <w:iCs/>
        </w:rPr>
        <w:t>lossless</w:t>
      </w:r>
      <w:r>
        <w:t>): hampir tanpa kompresi, mempertahankan struktur tekstur yang paling jelas.</w:t>
      </w:r>
    </w:p>
    <w:p w14:paraId="66C09036" w14:textId="77777777" w:rsidR="001F2C2D" w:rsidRDefault="001F2C2D" w:rsidP="007843D0">
      <w:pPr>
        <w:pStyle w:val="ListParagraph"/>
        <w:numPr>
          <w:ilvl w:val="0"/>
          <w:numId w:val="17"/>
        </w:numPr>
      </w:pPr>
      <w:r>
        <w:t>HQ (</w:t>
      </w:r>
      <w:r w:rsidRPr="00397AC0">
        <w:rPr>
          <w:i/>
          <w:iCs/>
        </w:rPr>
        <w:t>high-quality</w:t>
      </w:r>
      <w:r>
        <w:t>): menggunakan kompresi ringan (misalnya CRF rendah).</w:t>
      </w:r>
    </w:p>
    <w:p w14:paraId="046947C1" w14:textId="77777777" w:rsidR="001F2C2D" w:rsidRDefault="001F2C2D" w:rsidP="007843D0">
      <w:pPr>
        <w:pStyle w:val="ListParagraph"/>
        <w:numPr>
          <w:ilvl w:val="0"/>
          <w:numId w:val="17"/>
        </w:numPr>
      </w:pPr>
      <w:r>
        <w:t>LQ (</w:t>
      </w:r>
      <w:r w:rsidRPr="00397AC0">
        <w:rPr>
          <w:i/>
          <w:iCs/>
        </w:rPr>
        <w:t>low-quality</w:t>
      </w:r>
      <w:r>
        <w:t>): kompresi berat, meniru kondisi unggahan media sosial.</w:t>
      </w:r>
    </w:p>
    <w:p w14:paraId="55F26C50" w14:textId="32ABB713" w:rsidR="001F2C2D" w:rsidRDefault="001F2C2D" w:rsidP="00261E3E">
      <w:pPr>
        <w:ind w:firstLine="567"/>
      </w:pPr>
      <w:r>
        <w:t xml:space="preserve">Pembagian kualitas ini membuat dataset sangat relevan untuk menguji </w:t>
      </w:r>
      <w:r w:rsidRPr="001D74C3">
        <w:rPr>
          <w:i/>
          <w:iCs/>
        </w:rPr>
        <w:t>robustnes</w:t>
      </w:r>
      <w:r w:rsidR="001D74C3" w:rsidRPr="001D74C3">
        <w:rPr>
          <w:i/>
          <w:iCs/>
        </w:rPr>
        <w:t>s</w:t>
      </w:r>
      <w:r>
        <w:t xml:space="preserve"> model terhadap noise kompresi dan degradasi kualitas, yang umum ditemui pada </w:t>
      </w:r>
      <w:r w:rsidRPr="00B44789">
        <w:rPr>
          <w:i/>
          <w:iCs/>
        </w:rPr>
        <w:t>deepfake</w:t>
      </w:r>
      <w:r>
        <w:t xml:space="preserve"> di dunia nyata.</w:t>
      </w:r>
    </w:p>
    <w:p w14:paraId="2B9C3606" w14:textId="77777777" w:rsidR="00524D3C" w:rsidRDefault="00524D3C" w:rsidP="00524D3C"/>
    <w:p w14:paraId="5032118D" w14:textId="77777777" w:rsidR="001F2C2D" w:rsidRDefault="001F2C2D" w:rsidP="001F2C2D">
      <w:pPr>
        <w:pStyle w:val="Heading3"/>
      </w:pPr>
      <w:bookmarkStart w:id="136" w:name="_Toc223651166"/>
      <w:bookmarkStart w:id="137" w:name="_Toc232589740"/>
      <w:r>
        <w:t>Karakteristik Artefak pada FaceForensics++</w:t>
      </w:r>
      <w:bookmarkEnd w:id="136"/>
      <w:bookmarkEnd w:id="137"/>
    </w:p>
    <w:p w14:paraId="2BD83BEB" w14:textId="77777777" w:rsidR="001F2C2D" w:rsidRDefault="001F2C2D" w:rsidP="00261E3E">
      <w:pPr>
        <w:ind w:firstLine="567"/>
      </w:pPr>
      <w:r>
        <w:t xml:space="preserve">Setiap teknik manipulasi pada FaceForensics++ menghasilkan pola artefak yang berbeda, baik pada domain spasial maupun domain frekuensi. Hal ini membuat dataset ini sangat berguna untuk penelitian </w:t>
      </w:r>
      <w:r w:rsidRPr="00397AC0">
        <w:rPr>
          <w:i/>
          <w:iCs/>
        </w:rPr>
        <w:t>hybrid</w:t>
      </w:r>
      <w:r>
        <w:t xml:space="preserve"> seperti </w:t>
      </w:r>
      <w:r w:rsidRPr="00397AC0">
        <w:rPr>
          <w:i/>
          <w:iCs/>
        </w:rPr>
        <w:t>XceptionNet</w:t>
      </w:r>
      <w:r>
        <w:t>–FFT.</w:t>
      </w:r>
    </w:p>
    <w:p w14:paraId="217F7D37" w14:textId="7A3135E8" w:rsidR="001F2C2D" w:rsidRDefault="001F2C2D">
      <w:pPr>
        <w:pStyle w:val="ListParagraph"/>
        <w:numPr>
          <w:ilvl w:val="0"/>
          <w:numId w:val="27"/>
        </w:numPr>
        <w:ind w:left="426"/>
      </w:pPr>
      <w:r>
        <w:t>Artefak Spasial, artefak utama yang sering muncul meliputi:</w:t>
      </w:r>
    </w:p>
    <w:p w14:paraId="32F36E77" w14:textId="6097B8D9" w:rsidR="001F2C2D" w:rsidRDefault="001F2C2D">
      <w:pPr>
        <w:pStyle w:val="ListParagraph"/>
        <w:numPr>
          <w:ilvl w:val="1"/>
          <w:numId w:val="27"/>
        </w:numPr>
        <w:ind w:left="851"/>
      </w:pPr>
      <w:r>
        <w:t>ketidaksesuaian warna kulit antara wajah sintetis dan latar,</w:t>
      </w:r>
    </w:p>
    <w:p w14:paraId="3FE189A5" w14:textId="1C9B478F" w:rsidR="001F2C2D" w:rsidRDefault="001F2C2D">
      <w:pPr>
        <w:pStyle w:val="ListParagraph"/>
        <w:numPr>
          <w:ilvl w:val="1"/>
          <w:numId w:val="27"/>
        </w:numPr>
        <w:ind w:left="851"/>
      </w:pPr>
      <w:r>
        <w:t xml:space="preserve">tepi wajah yang tidak rapi akibat </w:t>
      </w:r>
      <w:r w:rsidRPr="00397AC0">
        <w:rPr>
          <w:i/>
          <w:iCs/>
        </w:rPr>
        <w:t>blending</w:t>
      </w:r>
      <w:r>
        <w:t xml:space="preserve"> yang buruk,</w:t>
      </w:r>
    </w:p>
    <w:p w14:paraId="4A6A648B" w14:textId="320EE6AE" w:rsidR="001F2C2D" w:rsidRDefault="001F2C2D">
      <w:pPr>
        <w:pStyle w:val="ListParagraph"/>
        <w:numPr>
          <w:ilvl w:val="1"/>
          <w:numId w:val="27"/>
        </w:numPr>
        <w:ind w:left="851"/>
      </w:pPr>
      <w:r>
        <w:t>distorsi geometri pada bagian mata dan mulut,</w:t>
      </w:r>
    </w:p>
    <w:p w14:paraId="6EA00E05" w14:textId="1E822B94" w:rsidR="001F2C2D" w:rsidRDefault="001F2C2D">
      <w:pPr>
        <w:pStyle w:val="ListParagraph"/>
        <w:numPr>
          <w:ilvl w:val="1"/>
          <w:numId w:val="27"/>
        </w:numPr>
        <w:ind w:left="851"/>
      </w:pPr>
      <w:r>
        <w:t xml:space="preserve">ketidakkonsistenan ekspresi saat </w:t>
      </w:r>
      <w:r w:rsidRPr="00E2121E">
        <w:rPr>
          <w:i/>
          <w:iCs/>
        </w:rPr>
        <w:t>frame</w:t>
      </w:r>
      <w:r>
        <w:t xml:space="preserve"> berubah cepat,</w:t>
      </w:r>
    </w:p>
    <w:p w14:paraId="0BB5F2EB" w14:textId="77777777" w:rsidR="005A1D4D" w:rsidRDefault="001F2C2D">
      <w:pPr>
        <w:pStyle w:val="ListParagraph"/>
        <w:numPr>
          <w:ilvl w:val="1"/>
          <w:numId w:val="27"/>
        </w:numPr>
        <w:ind w:left="851"/>
      </w:pPr>
      <w:r w:rsidRPr="00E2121E">
        <w:rPr>
          <w:i/>
          <w:iCs/>
        </w:rPr>
        <w:t>blurring</w:t>
      </w:r>
      <w:r>
        <w:t xml:space="preserve"> lokal pada area rekonstruksi.</w:t>
      </w:r>
    </w:p>
    <w:p w14:paraId="692E0409" w14:textId="3DFA7AEE" w:rsidR="00E2121E" w:rsidRDefault="001F2C2D" w:rsidP="00261E3E">
      <w:pPr>
        <w:ind w:firstLine="567"/>
      </w:pPr>
      <w:r>
        <w:t xml:space="preserve">Penelitian sebelumnya menunjukkan bahwa artefak ini paling jelas terlihat pada area transisi wajah, sehingga algoritma deteksi perlu fokus pada </w:t>
      </w:r>
      <w:r w:rsidRPr="005A1D4D">
        <w:rPr>
          <w:i/>
          <w:iCs/>
        </w:rPr>
        <w:t>patch</w:t>
      </w:r>
      <w:r>
        <w:t xml:space="preserve"> wajah, bukan keseluruhan citra </w:t>
      </w:r>
      <w:sdt>
        <w:sdtPr>
          <w:id w:val="108171499"/>
          <w:citation/>
        </w:sdtPr>
        <w:sdtEndPr/>
        <w:sdtContent>
          <w:r>
            <w:fldChar w:fldCharType="begin"/>
          </w:r>
          <w:r w:rsidRPr="009D6D35">
            <w:instrText xml:space="preserve"> CITATION Afc \l 1033  \m Rös19</w:instrText>
          </w:r>
          <w:r>
            <w:fldChar w:fldCharType="separate"/>
          </w:r>
          <w:r w:rsidR="00F649A4" w:rsidRPr="00F649A4">
            <w:rPr>
              <w:noProof/>
            </w:rPr>
            <w:t>[4, 7]</w:t>
          </w:r>
          <w:r>
            <w:fldChar w:fldCharType="end"/>
          </w:r>
        </w:sdtContent>
      </w:sdt>
      <w:r>
        <w:t>.</w:t>
      </w:r>
    </w:p>
    <w:p w14:paraId="21D5FC3F" w14:textId="70DFA5F4" w:rsidR="00D91148" w:rsidRDefault="001F2C2D" w:rsidP="00D91148">
      <w:pPr>
        <w:pStyle w:val="ListParagraph"/>
        <w:numPr>
          <w:ilvl w:val="0"/>
          <w:numId w:val="27"/>
        </w:numPr>
        <w:ind w:left="426"/>
      </w:pPr>
      <w:r>
        <w:t>Artefak Frekuensi, artefak pada domain frekuensi yang muncul karena proses generatif tidak mampu mempertahankan distribusi spektral alami (</w:t>
      </w:r>
      <w:r w:rsidRPr="00E2121E">
        <w:rPr>
          <w:i/>
          <w:iCs/>
        </w:rPr>
        <w:t>natural image statistics</w:t>
      </w:r>
      <w:r>
        <w:t>).</w:t>
      </w:r>
      <w:r w:rsidR="00D91148">
        <w:t xml:space="preserve"> Pengukuran energi spektral </w:t>
      </w:r>
      <w:r w:rsidR="00D91148" w:rsidRPr="00D91148">
        <w:rPr>
          <w:i/>
          <w:iCs/>
        </w:rPr>
        <w:t>azimuth</w:t>
      </w:r>
      <w:r w:rsidR="00D91148">
        <w:t xml:space="preserve"> pada citra GAN menunjukkan kelebihan energi pada </w:t>
      </w:r>
      <w:r w:rsidR="00D91148" w:rsidRPr="00687452">
        <w:rPr>
          <w:i/>
          <w:iCs/>
        </w:rPr>
        <w:t>band</w:t>
      </w:r>
      <w:r w:rsidR="00D91148">
        <w:t xml:space="preserve"> frekuensi tinggi dibanding citra natural, beserta penguatan harmonik akibat </w:t>
      </w:r>
      <w:r w:rsidR="00D91148" w:rsidRPr="00D91148">
        <w:rPr>
          <w:i/>
          <w:iCs/>
        </w:rPr>
        <w:t>upsampling</w:t>
      </w:r>
      <w:r w:rsidR="00D91148">
        <w:t xml:space="preserve"> yang tidak ideal </w:t>
      </w:r>
      <w:sdt>
        <w:sdtPr>
          <w:id w:val="1419520529"/>
          <w:citation/>
        </w:sdtPr>
        <w:sdtEndPr/>
        <w:sdtContent>
          <w:r w:rsidR="00D91148">
            <w:fldChar w:fldCharType="begin"/>
          </w:r>
          <w:r w:rsidR="00D91148" w:rsidRPr="00D91148">
            <w:rPr>
              <w:lang w:val="en-US"/>
            </w:rPr>
            <w:instrText xml:space="preserve"> CITATION Dur \l 1033 </w:instrText>
          </w:r>
          <w:r w:rsidR="00D91148">
            <w:fldChar w:fldCharType="separate"/>
          </w:r>
          <w:r w:rsidR="00F649A4" w:rsidRPr="00F649A4">
            <w:rPr>
              <w:noProof/>
              <w:lang w:val="en-US"/>
            </w:rPr>
            <w:t>[8]</w:t>
          </w:r>
          <w:r w:rsidR="00D91148">
            <w:fldChar w:fldCharType="end"/>
          </w:r>
        </w:sdtContent>
      </w:sdt>
      <w:r w:rsidR="00D91148">
        <w:t>.</w:t>
      </w:r>
    </w:p>
    <w:p w14:paraId="61AA0E78" w14:textId="0EA3B354" w:rsidR="001F2C2D" w:rsidRDefault="001F2C2D">
      <w:pPr>
        <w:pStyle w:val="ListParagraph"/>
        <w:numPr>
          <w:ilvl w:val="0"/>
          <w:numId w:val="27"/>
        </w:numPr>
        <w:ind w:left="426"/>
      </w:pPr>
      <w:r>
        <w:t xml:space="preserve">Dalam FaceForensics++, </w:t>
      </w:r>
      <w:r w:rsidR="00112DB2">
        <w:t xml:space="preserve">karakteristik </w:t>
      </w:r>
      <w:r>
        <w:t xml:space="preserve">artifak yang muncul meliputi: </w:t>
      </w:r>
    </w:p>
    <w:p w14:paraId="53FA0C1A" w14:textId="77777777" w:rsidR="001F2C2D" w:rsidRDefault="001F2C2D">
      <w:pPr>
        <w:pStyle w:val="ListParagraph"/>
        <w:numPr>
          <w:ilvl w:val="1"/>
          <w:numId w:val="27"/>
        </w:numPr>
        <w:ind w:left="851"/>
      </w:pPr>
      <w:r>
        <w:t>spektrum frekuensi tinggi yang tidak stabil,</w:t>
      </w:r>
    </w:p>
    <w:p w14:paraId="3AAF1A9C" w14:textId="77777777" w:rsidR="001F2C2D" w:rsidRDefault="001F2C2D">
      <w:pPr>
        <w:pStyle w:val="ListParagraph"/>
        <w:numPr>
          <w:ilvl w:val="1"/>
          <w:numId w:val="27"/>
        </w:numPr>
        <w:ind w:left="851"/>
      </w:pPr>
      <w:r w:rsidRPr="004828F1">
        <w:rPr>
          <w:i/>
          <w:iCs/>
        </w:rPr>
        <w:t>Face2Face</w:t>
      </w:r>
      <w:r>
        <w:t xml:space="preserve"> meninggalkan pola </w:t>
      </w:r>
      <w:r w:rsidRPr="004828F1">
        <w:rPr>
          <w:i/>
          <w:iCs/>
        </w:rPr>
        <w:t>low-frequency warping</w:t>
      </w:r>
      <w:r>
        <w:t>,</w:t>
      </w:r>
    </w:p>
    <w:p w14:paraId="6A9CB25A" w14:textId="77777777" w:rsidR="001F2C2D" w:rsidRDefault="001F2C2D">
      <w:pPr>
        <w:pStyle w:val="ListParagraph"/>
        <w:numPr>
          <w:ilvl w:val="1"/>
          <w:numId w:val="27"/>
        </w:numPr>
        <w:ind w:left="851"/>
      </w:pPr>
      <w:r w:rsidRPr="004828F1">
        <w:rPr>
          <w:i/>
          <w:iCs/>
        </w:rPr>
        <w:t>NeuralTextures</w:t>
      </w:r>
      <w:r>
        <w:t xml:space="preserve"> memperlihatkan tekstur frekuensi tinggi yang berulang,</w:t>
      </w:r>
    </w:p>
    <w:p w14:paraId="7189EDB7" w14:textId="77777777" w:rsidR="005A1D4D" w:rsidRDefault="001F2C2D">
      <w:pPr>
        <w:pStyle w:val="ListParagraph"/>
        <w:numPr>
          <w:ilvl w:val="1"/>
          <w:numId w:val="27"/>
        </w:numPr>
        <w:ind w:left="851"/>
      </w:pPr>
      <w:r w:rsidRPr="004828F1">
        <w:rPr>
          <w:i/>
          <w:iCs/>
        </w:rPr>
        <w:t>FaceSwap</w:t>
      </w:r>
      <w:r>
        <w:t xml:space="preserve"> sering menunjukkan </w:t>
      </w:r>
      <w:r w:rsidRPr="004828F1">
        <w:rPr>
          <w:i/>
          <w:iCs/>
        </w:rPr>
        <w:t>spectral drop-off</w:t>
      </w:r>
      <w:r>
        <w:t xml:space="preserve"> yang tidak konsisten.</w:t>
      </w:r>
    </w:p>
    <w:p w14:paraId="54067439" w14:textId="09FE081D" w:rsidR="00524D3C" w:rsidRDefault="001F2C2D" w:rsidP="00261E3E">
      <w:pPr>
        <w:ind w:firstLine="567"/>
      </w:pPr>
      <w:r>
        <w:lastRenderedPageBreak/>
        <w:t xml:space="preserve">Keberagaman artefak ini menjadikan FaceForensics++ sangat ideal untuk model </w:t>
      </w:r>
      <w:r w:rsidRPr="005A1D4D">
        <w:rPr>
          <w:i/>
          <w:iCs/>
        </w:rPr>
        <w:t>hybrid</w:t>
      </w:r>
      <w:r>
        <w:t xml:space="preserve"> yang menggabungkan domain spasial dan frekuensi, sebagaimana dilakukan pada penelitian ini.</w:t>
      </w:r>
    </w:p>
    <w:p w14:paraId="7FF036FB" w14:textId="77777777" w:rsidR="00524D3C" w:rsidRDefault="00524D3C" w:rsidP="001F2C2D"/>
    <w:p w14:paraId="273C61FA" w14:textId="77777777" w:rsidR="001F2C2D" w:rsidRDefault="001F2C2D" w:rsidP="001F2C2D">
      <w:pPr>
        <w:pStyle w:val="Heading3"/>
      </w:pPr>
      <w:bookmarkStart w:id="138" w:name="_Toc223651167"/>
      <w:bookmarkStart w:id="139" w:name="_Toc232589741"/>
      <w:r>
        <w:t>Alasan Pemilihan FaceForensics++ untuk Penelitian Ini</w:t>
      </w:r>
      <w:bookmarkEnd w:id="138"/>
      <w:bookmarkEnd w:id="139"/>
    </w:p>
    <w:p w14:paraId="5287796E" w14:textId="77777777" w:rsidR="001F2C2D" w:rsidRDefault="001F2C2D" w:rsidP="00261E3E">
      <w:pPr>
        <w:ind w:firstLine="567"/>
      </w:pPr>
      <w:r>
        <w:t>Ada beberapa alasan utama mengapa dataset FaceForensics++ menjadi pilihan tepat:</w:t>
      </w:r>
    </w:p>
    <w:p w14:paraId="36606821" w14:textId="77777777" w:rsidR="0020062F" w:rsidRDefault="001F2C2D">
      <w:pPr>
        <w:pStyle w:val="ListParagraph"/>
        <w:numPr>
          <w:ilvl w:val="0"/>
          <w:numId w:val="23"/>
        </w:numPr>
      </w:pPr>
      <w:r>
        <w:t xml:space="preserve">Representasi Teknik </w:t>
      </w:r>
      <w:r w:rsidRPr="001D4DF6">
        <w:rPr>
          <w:i/>
          <w:iCs/>
        </w:rPr>
        <w:t>Deepfake</w:t>
      </w:r>
      <w:r>
        <w:t xml:space="preserve"> yang Beragam</w:t>
      </w:r>
    </w:p>
    <w:p w14:paraId="65ABDD16" w14:textId="154C9798" w:rsidR="001F2C2D" w:rsidRDefault="001F2C2D" w:rsidP="0020062F">
      <w:pPr>
        <w:pStyle w:val="ListParagraph"/>
        <w:ind w:left="360"/>
      </w:pPr>
      <w:r>
        <w:t>FaceForensics++ mencakup metode manipulasi GAN dan non-GAN, sehingga model dapat mempelajari berbagai pola pemalsuan, bukan hanya satu jenis teknik. Hal ini penting agar model memiliki kemampuan generalisasi yang baik.</w:t>
      </w:r>
    </w:p>
    <w:p w14:paraId="6FF8BF83" w14:textId="77777777" w:rsidR="0020062F" w:rsidRDefault="001F2C2D">
      <w:pPr>
        <w:pStyle w:val="ListParagraph"/>
        <w:numPr>
          <w:ilvl w:val="0"/>
          <w:numId w:val="23"/>
        </w:numPr>
      </w:pPr>
      <w:r>
        <w:t xml:space="preserve">Mendukung Evaluasi </w:t>
      </w:r>
      <w:r w:rsidRPr="001D4DF6">
        <w:rPr>
          <w:i/>
          <w:iCs/>
        </w:rPr>
        <w:t>Cross-Compression</w:t>
      </w:r>
    </w:p>
    <w:p w14:paraId="6EFACF0A" w14:textId="30E583A9" w:rsidR="001F2C2D" w:rsidRDefault="001F2C2D" w:rsidP="0020062F">
      <w:pPr>
        <w:pStyle w:val="ListParagraph"/>
        <w:ind w:left="360"/>
      </w:pPr>
      <w:r>
        <w:t xml:space="preserve">Penelitian deteksi </w:t>
      </w:r>
      <w:r w:rsidRPr="0020062F">
        <w:rPr>
          <w:i/>
          <w:iCs/>
        </w:rPr>
        <w:t>deepfake</w:t>
      </w:r>
      <w:r>
        <w:t xml:space="preserve"> sering gagal pada video berkualitas rendah. Karena </w:t>
      </w:r>
      <w:r w:rsidRPr="0020062F">
        <w:rPr>
          <w:i/>
          <w:iCs/>
        </w:rPr>
        <w:t>dataset</w:t>
      </w:r>
      <w:r>
        <w:t xml:space="preserve"> ini menyediakan berbagai tingkat kompresi, maka model dapat diuji apakah tetap akurat pada kondisi </w:t>
      </w:r>
      <w:r w:rsidRPr="0020062F">
        <w:rPr>
          <w:i/>
          <w:iCs/>
        </w:rPr>
        <w:t>real-world</w:t>
      </w:r>
      <w:r>
        <w:t xml:space="preserve"> seperti yang ditemukan di media sosial.</w:t>
      </w:r>
    </w:p>
    <w:p w14:paraId="369C8492" w14:textId="166DA966" w:rsidR="0020062F" w:rsidRDefault="001F2C2D">
      <w:pPr>
        <w:pStyle w:val="ListParagraph"/>
        <w:numPr>
          <w:ilvl w:val="0"/>
          <w:numId w:val="23"/>
        </w:numPr>
      </w:pPr>
      <w:r>
        <w:t>Kompatibel dengan Pendekatan Spasial–Frekuensi</w:t>
      </w:r>
    </w:p>
    <w:p w14:paraId="5313840C" w14:textId="5AA54DA4" w:rsidR="001F2C2D" w:rsidRDefault="001F2C2D" w:rsidP="0020062F">
      <w:pPr>
        <w:pStyle w:val="ListParagraph"/>
        <w:ind w:left="360"/>
      </w:pPr>
      <w:r w:rsidRPr="008E4B00">
        <w:t>Dataset</w:t>
      </w:r>
      <w:r>
        <w:t xml:space="preserve"> ini memiliki kualitas detail spasial dan spektral yang cukup baik, sehingga transformasi FFT dapat menangkap perbedaan distribusi frekuensi dengan jelas. Penelitian semacam SpecXNet dan FSBI juga menggunakan dataset ini untuk validasi </w:t>
      </w:r>
      <w:sdt>
        <w:sdtPr>
          <w:id w:val="1702813850"/>
          <w:citation/>
        </w:sdtPr>
        <w:sdtEndPr/>
        <w:sdtContent>
          <w:r>
            <w:fldChar w:fldCharType="begin"/>
          </w:r>
          <w:r w:rsidRPr="0020062F">
            <w:rPr>
              <w:lang w:val="en-US"/>
            </w:rPr>
            <w:instrText xml:space="preserve"> CITATION Ala \l 1033  \m Has23</w:instrText>
          </w:r>
          <w:r>
            <w:fldChar w:fldCharType="separate"/>
          </w:r>
          <w:r w:rsidR="00F649A4" w:rsidRPr="00F649A4">
            <w:rPr>
              <w:noProof/>
              <w:lang w:val="en-US"/>
            </w:rPr>
            <w:t>[13, 16]</w:t>
          </w:r>
          <w:r>
            <w:fldChar w:fldCharType="end"/>
          </w:r>
        </w:sdtContent>
      </w:sdt>
      <w:r>
        <w:t>.</w:t>
      </w:r>
    </w:p>
    <w:p w14:paraId="57BB9DAF" w14:textId="08085CBD" w:rsidR="0020062F" w:rsidRDefault="001F2C2D">
      <w:pPr>
        <w:pStyle w:val="ListParagraph"/>
        <w:numPr>
          <w:ilvl w:val="0"/>
          <w:numId w:val="23"/>
        </w:numPr>
      </w:pPr>
      <w:r>
        <w:t xml:space="preserve">Menjadi </w:t>
      </w:r>
      <w:r w:rsidRPr="0060182D">
        <w:rPr>
          <w:i/>
          <w:iCs/>
        </w:rPr>
        <w:t>Benchmark</w:t>
      </w:r>
      <w:r>
        <w:t xml:space="preserve"> Internasional</w:t>
      </w:r>
    </w:p>
    <w:p w14:paraId="3998164C" w14:textId="37306C68" w:rsidR="001F2C2D" w:rsidRDefault="001F2C2D" w:rsidP="0020062F">
      <w:pPr>
        <w:pStyle w:val="ListParagraph"/>
        <w:ind w:left="360"/>
      </w:pPr>
      <w:r>
        <w:t xml:space="preserve">FaceForensics++ merupakan </w:t>
      </w:r>
      <w:r w:rsidRPr="0020062F">
        <w:rPr>
          <w:i/>
          <w:iCs/>
        </w:rPr>
        <w:t>benchmark</w:t>
      </w:r>
      <w:r>
        <w:t xml:space="preserve"> yang digunakan oleh lebih dari ratusan publikasi sejak 2019, sehingga hasil penelitian menjadi mudah dibandingkan dengan pekerjaan sebelumnya.</w:t>
      </w:r>
    </w:p>
    <w:p w14:paraId="46FAD389" w14:textId="43DA785B" w:rsidR="0020062F" w:rsidRDefault="001F2C2D">
      <w:pPr>
        <w:pStyle w:val="ListParagraph"/>
        <w:numPr>
          <w:ilvl w:val="0"/>
          <w:numId w:val="23"/>
        </w:numPr>
      </w:pPr>
      <w:r>
        <w:t>Proporsional dan Seimbang</w:t>
      </w:r>
    </w:p>
    <w:p w14:paraId="74E3F07E" w14:textId="08EB53CF" w:rsidR="001F2C2D" w:rsidRDefault="001F2C2D" w:rsidP="0020062F">
      <w:pPr>
        <w:pStyle w:val="ListParagraph"/>
        <w:ind w:left="360"/>
      </w:pPr>
      <w:r>
        <w:t>Jumlah sampel asli dan palsu yang seimbang membantu mengurangi bias pelatihan.</w:t>
      </w:r>
    </w:p>
    <w:p w14:paraId="136ADA5D" w14:textId="77777777" w:rsidR="00524D3C" w:rsidRDefault="00524D3C" w:rsidP="001F2C2D"/>
    <w:p w14:paraId="678E041D" w14:textId="77777777" w:rsidR="001F2C2D" w:rsidRPr="001F09FC" w:rsidRDefault="001F2C2D" w:rsidP="001F2C2D">
      <w:pPr>
        <w:pStyle w:val="Heading3"/>
        <w:rPr>
          <w:lang w:val="en-US"/>
        </w:rPr>
      </w:pPr>
      <w:bookmarkStart w:id="140" w:name="_Toc223651168"/>
      <w:bookmarkStart w:id="141" w:name="_Toc232589742"/>
      <w:r w:rsidRPr="001F09FC">
        <w:rPr>
          <w:lang w:val="en-US"/>
        </w:rPr>
        <w:t>Peran FaceForensics++ dalam Sistem Hybrid XceptionNet–FFT</w:t>
      </w:r>
      <w:bookmarkEnd w:id="140"/>
      <w:bookmarkEnd w:id="141"/>
    </w:p>
    <w:p w14:paraId="4E40AD6B" w14:textId="77777777" w:rsidR="001F2C2D" w:rsidRPr="001F09FC" w:rsidRDefault="001F2C2D" w:rsidP="00261E3E">
      <w:pPr>
        <w:ind w:firstLine="567"/>
        <w:rPr>
          <w:lang w:val="en-US"/>
        </w:rPr>
      </w:pPr>
      <w:r w:rsidRPr="001F09FC">
        <w:rPr>
          <w:lang w:val="en-US"/>
        </w:rPr>
        <w:t>Dalam penelitian ini, dataset FaceForensics++ digunakan untuk dua fungsi:</w:t>
      </w:r>
    </w:p>
    <w:p w14:paraId="2249B664" w14:textId="77777777" w:rsidR="001F2C2D" w:rsidRPr="0060182D" w:rsidRDefault="001F2C2D">
      <w:pPr>
        <w:pStyle w:val="ListParagraph"/>
        <w:numPr>
          <w:ilvl w:val="0"/>
          <w:numId w:val="28"/>
        </w:numPr>
        <w:rPr>
          <w:lang w:val="en-US"/>
        </w:rPr>
      </w:pPr>
      <w:r w:rsidRPr="0060182D">
        <w:rPr>
          <w:lang w:val="en-US"/>
        </w:rPr>
        <w:t>Pelatihan Model Spasial (</w:t>
      </w:r>
      <w:r w:rsidRPr="0060182D">
        <w:rPr>
          <w:i/>
          <w:iCs/>
          <w:lang w:val="en-US"/>
        </w:rPr>
        <w:t>XceptionNet</w:t>
      </w:r>
      <w:r w:rsidRPr="0060182D">
        <w:rPr>
          <w:lang w:val="en-US"/>
        </w:rPr>
        <w:t>)</w:t>
      </w:r>
    </w:p>
    <w:p w14:paraId="00E6EFFA" w14:textId="77777777" w:rsidR="001F2C2D" w:rsidRPr="001F09FC" w:rsidRDefault="001F2C2D" w:rsidP="00D07F87">
      <w:pPr>
        <w:ind w:firstLine="360"/>
        <w:rPr>
          <w:lang w:val="en-US"/>
        </w:rPr>
      </w:pPr>
      <w:r w:rsidRPr="0060182D">
        <w:rPr>
          <w:i/>
          <w:iCs/>
          <w:lang w:val="en-US"/>
        </w:rPr>
        <w:t>XceptionNet</w:t>
      </w:r>
      <w:r w:rsidRPr="001F09FC">
        <w:rPr>
          <w:lang w:val="en-US"/>
        </w:rPr>
        <w:t xml:space="preserve"> akan menangkap pola spasial, tekstur, dan artefak lokal pada wajah.</w:t>
      </w:r>
    </w:p>
    <w:p w14:paraId="56D38FA5" w14:textId="77777777" w:rsidR="0020062F" w:rsidRDefault="001F2C2D">
      <w:pPr>
        <w:pStyle w:val="ListParagraph"/>
        <w:numPr>
          <w:ilvl w:val="0"/>
          <w:numId w:val="28"/>
        </w:numPr>
        <w:rPr>
          <w:lang w:val="en-US"/>
        </w:rPr>
      </w:pPr>
      <w:r w:rsidRPr="0060182D">
        <w:rPr>
          <w:lang w:val="en-US"/>
        </w:rPr>
        <w:t xml:space="preserve">Pelatihan </w:t>
      </w:r>
      <w:r w:rsidRPr="0060182D">
        <w:rPr>
          <w:i/>
          <w:iCs/>
          <w:lang w:val="en-US"/>
        </w:rPr>
        <w:t>Fast Fourier Transform</w:t>
      </w:r>
      <w:r w:rsidRPr="0060182D">
        <w:rPr>
          <w:lang w:val="en-US"/>
        </w:rPr>
        <w:t xml:space="preserve"> (FFT)</w:t>
      </w:r>
    </w:p>
    <w:p w14:paraId="711BD7C2" w14:textId="6A97A64C" w:rsidR="001F2C2D" w:rsidRPr="0020062F" w:rsidRDefault="001F2C2D" w:rsidP="0020062F">
      <w:pPr>
        <w:pStyle w:val="ListParagraph"/>
        <w:ind w:left="360"/>
        <w:rPr>
          <w:lang w:val="en-US"/>
        </w:rPr>
      </w:pPr>
      <w:r w:rsidRPr="0020062F">
        <w:rPr>
          <w:lang w:val="en-US"/>
        </w:rPr>
        <w:t>FFT diterapkan pada citra hasil preprocessing FaceForensics++, sehingga saluran frekuensi dapat menangkap:</w:t>
      </w:r>
    </w:p>
    <w:p w14:paraId="5431188C" w14:textId="5EC4D302" w:rsidR="001F2C2D" w:rsidRPr="001F09FC" w:rsidRDefault="001F2C2D" w:rsidP="007843D0">
      <w:pPr>
        <w:numPr>
          <w:ilvl w:val="0"/>
          <w:numId w:val="18"/>
        </w:numPr>
        <w:rPr>
          <w:lang w:val="en-US"/>
        </w:rPr>
      </w:pPr>
      <w:r w:rsidRPr="001F09FC">
        <w:rPr>
          <w:lang w:val="en-US"/>
        </w:rPr>
        <w:lastRenderedPageBreak/>
        <w:t xml:space="preserve">ketidakstabilan </w:t>
      </w:r>
      <w:r w:rsidR="009636C1">
        <w:rPr>
          <w:lang w:val="en-US"/>
        </w:rPr>
        <w:t>spektral.</w:t>
      </w:r>
    </w:p>
    <w:p w14:paraId="7A87A26D" w14:textId="08373284" w:rsidR="001F2C2D" w:rsidRPr="001F09FC" w:rsidRDefault="001F2C2D" w:rsidP="007843D0">
      <w:pPr>
        <w:numPr>
          <w:ilvl w:val="0"/>
          <w:numId w:val="18"/>
        </w:numPr>
        <w:rPr>
          <w:lang w:val="en-US"/>
        </w:rPr>
      </w:pPr>
      <w:r w:rsidRPr="001F09FC">
        <w:rPr>
          <w:lang w:val="en-US"/>
        </w:rPr>
        <w:t>pola frekuensi tinggi yang berlebihan</w:t>
      </w:r>
      <w:r w:rsidR="009636C1">
        <w:rPr>
          <w:lang w:val="en-US"/>
        </w:rPr>
        <w:t>.</w:t>
      </w:r>
    </w:p>
    <w:p w14:paraId="406F1B32" w14:textId="77777777" w:rsidR="001F2C2D" w:rsidRPr="001F09FC" w:rsidRDefault="001F2C2D" w:rsidP="007843D0">
      <w:pPr>
        <w:numPr>
          <w:ilvl w:val="0"/>
          <w:numId w:val="18"/>
        </w:numPr>
        <w:rPr>
          <w:lang w:val="en-US"/>
        </w:rPr>
      </w:pPr>
      <w:r w:rsidRPr="001F09FC">
        <w:rPr>
          <w:lang w:val="en-US"/>
        </w:rPr>
        <w:t>anomali distribusi amplitudo.</w:t>
      </w:r>
    </w:p>
    <w:p w14:paraId="017320B7" w14:textId="77777777" w:rsidR="001F2C2D" w:rsidRDefault="001F2C2D" w:rsidP="0020062F">
      <w:pPr>
        <w:ind w:firstLine="576"/>
        <w:rPr>
          <w:lang w:val="en-US"/>
        </w:rPr>
      </w:pPr>
      <w:r w:rsidRPr="001F09FC">
        <w:rPr>
          <w:lang w:val="en-US"/>
        </w:rPr>
        <w:t xml:space="preserve">Kedua fitur ini kemudian digabungkan sebagai </w:t>
      </w:r>
      <w:r w:rsidRPr="001F09FC">
        <w:rPr>
          <w:i/>
          <w:iCs/>
          <w:lang w:val="en-US"/>
        </w:rPr>
        <w:t>channel fusion</w:t>
      </w:r>
      <w:r w:rsidRPr="001F09FC">
        <w:rPr>
          <w:lang w:val="en-US"/>
        </w:rPr>
        <w:t xml:space="preserve"> sehingga model mampu mendeteksi baik manipulasi visual maupun statistik spektral.</w:t>
      </w:r>
      <w:r>
        <w:rPr>
          <w:lang w:val="en-US"/>
        </w:rPr>
        <w:t xml:space="preserve"> </w:t>
      </w:r>
      <w:r w:rsidRPr="001F09FC">
        <w:rPr>
          <w:lang w:val="en-US"/>
        </w:rPr>
        <w:t xml:space="preserve">Dengan demikian, FaceForensics++ menjadi </w:t>
      </w:r>
      <w:r w:rsidRPr="0060182D">
        <w:rPr>
          <w:i/>
          <w:iCs/>
          <w:lang w:val="en-US"/>
        </w:rPr>
        <w:t>backbone</w:t>
      </w:r>
      <w:r w:rsidRPr="001F09FC">
        <w:rPr>
          <w:lang w:val="en-US"/>
        </w:rPr>
        <w:t xml:space="preserve"> penting dalam evaluasi performa sistem </w:t>
      </w:r>
      <w:r w:rsidRPr="009636C1">
        <w:rPr>
          <w:i/>
          <w:iCs/>
          <w:lang w:val="en-US"/>
        </w:rPr>
        <w:t>hybrid</w:t>
      </w:r>
      <w:r w:rsidRPr="001F09FC">
        <w:rPr>
          <w:lang w:val="en-US"/>
        </w:rPr>
        <w:t xml:space="preserve"> pada penelitian ini.</w:t>
      </w:r>
    </w:p>
    <w:p w14:paraId="5D62DDD3" w14:textId="77777777" w:rsidR="005E4165" w:rsidRDefault="005E4165" w:rsidP="001F2C2D">
      <w:pPr>
        <w:ind w:firstLine="578"/>
        <w:rPr>
          <w:lang w:val="en-US"/>
        </w:rPr>
      </w:pPr>
    </w:p>
    <w:p w14:paraId="07AD51E7" w14:textId="476C59FC" w:rsidR="00480BA4" w:rsidRDefault="00480BA4" w:rsidP="008A2F05">
      <w:pPr>
        <w:pStyle w:val="Heading2"/>
        <w:rPr>
          <w:lang w:val="en-US"/>
        </w:rPr>
      </w:pPr>
      <w:bookmarkStart w:id="142" w:name="_Toc223651169"/>
      <w:bookmarkStart w:id="143" w:name="_Toc232589743"/>
      <w:r>
        <w:rPr>
          <w:lang w:val="en-US"/>
        </w:rPr>
        <w:t>Celeb-DF</w:t>
      </w:r>
      <w:bookmarkEnd w:id="142"/>
      <w:bookmarkEnd w:id="143"/>
    </w:p>
    <w:p w14:paraId="7AD277C5" w14:textId="5F1471CD" w:rsidR="00480BA4" w:rsidRDefault="00DF2372" w:rsidP="00981CBE">
      <w:pPr>
        <w:ind w:firstLine="576"/>
      </w:pPr>
      <w:r>
        <w:rPr>
          <w:i/>
          <w:iCs/>
        </w:rPr>
        <w:t>Celeb-DF</w:t>
      </w:r>
      <w:r>
        <w:t xml:space="preserve"> (</w:t>
      </w:r>
      <w:r>
        <w:rPr>
          <w:i/>
          <w:iCs/>
        </w:rPr>
        <w:t>Celebrity DeepFake</w:t>
      </w:r>
      <w:r>
        <w:t xml:space="preserve">) merupakan </w:t>
      </w:r>
      <w:r>
        <w:rPr>
          <w:i/>
          <w:iCs/>
        </w:rPr>
        <w:t>dataset</w:t>
      </w:r>
      <w:r>
        <w:t xml:space="preserve"> deteksi </w:t>
      </w:r>
      <w:r>
        <w:rPr>
          <w:i/>
          <w:iCs/>
        </w:rPr>
        <w:t>deepfake</w:t>
      </w:r>
      <w:r>
        <w:t xml:space="preserve"> berskala besar yang dikembangkan untuk mengatasi keterbatasan </w:t>
      </w:r>
      <w:r>
        <w:rPr>
          <w:i/>
          <w:iCs/>
        </w:rPr>
        <w:t>dataset</w:t>
      </w:r>
      <w:r>
        <w:t xml:space="preserve"> generasi sebelumnya dalam hal kualitas visual manipulasi. </w:t>
      </w:r>
      <w:r>
        <w:rPr>
          <w:i/>
          <w:iCs/>
        </w:rPr>
        <w:t>Dataset</w:t>
      </w:r>
      <w:r>
        <w:t xml:space="preserve"> ini terdiri dari video selebriti yang dimanipulasi menggunakan teknik </w:t>
      </w:r>
      <w:r>
        <w:rPr>
          <w:i/>
          <w:iCs/>
        </w:rPr>
        <w:t>face swapping</w:t>
      </w:r>
      <w:r>
        <w:t xml:space="preserve"> berbasis </w:t>
      </w:r>
      <w:r>
        <w:rPr>
          <w:i/>
          <w:iCs/>
        </w:rPr>
        <w:t>deep learning</w:t>
      </w:r>
      <w:r>
        <w:t xml:space="preserve"> yang menghasilkan kualitas manipulasi yang jauh lebih tinggi dibandingkan </w:t>
      </w:r>
      <w:r>
        <w:rPr>
          <w:i/>
          <w:iCs/>
        </w:rPr>
        <w:t>dataset</w:t>
      </w:r>
      <w:r>
        <w:t xml:space="preserve"> sebelumnya seperti FaceForensics++</w:t>
      </w:r>
      <w:r w:rsidR="00733B4D">
        <w:t xml:space="preserve"> </w:t>
      </w:r>
      <w:sdt>
        <w:sdtPr>
          <w:id w:val="-1362280513"/>
          <w:citation/>
        </w:sdtPr>
        <w:sdtEndPr/>
        <w:sdtContent>
          <w:r w:rsidR="00733B4D">
            <w:fldChar w:fldCharType="begin"/>
          </w:r>
          <w:r w:rsidR="00733B4D">
            <w:rPr>
              <w:lang w:val="en-US" w:eastAsia="ja-JP"/>
            </w:rPr>
            <w:instrText xml:space="preserve"> CITATION LiY20 \l 1033 </w:instrText>
          </w:r>
          <w:r w:rsidR="00733B4D">
            <w:fldChar w:fldCharType="separate"/>
          </w:r>
          <w:r w:rsidR="00F649A4" w:rsidRPr="00F649A4">
            <w:rPr>
              <w:noProof/>
              <w:lang w:val="en-US" w:eastAsia="ja-JP"/>
            </w:rPr>
            <w:t>[18]</w:t>
          </w:r>
          <w:r w:rsidR="00733B4D">
            <w:fldChar w:fldCharType="end"/>
          </w:r>
        </w:sdtContent>
      </w:sdt>
      <w:r w:rsidR="00981CBE">
        <w:t>.</w:t>
      </w:r>
    </w:p>
    <w:p w14:paraId="1192AAC2" w14:textId="77777777" w:rsidR="00524D3C" w:rsidRDefault="00524D3C" w:rsidP="00524D3C"/>
    <w:p w14:paraId="3F5B3479" w14:textId="6F93CD44" w:rsidR="00733B4D" w:rsidRDefault="0063220D" w:rsidP="0063220D">
      <w:pPr>
        <w:pStyle w:val="Heading3"/>
        <w:rPr>
          <w:lang w:val="en-US"/>
        </w:rPr>
      </w:pPr>
      <w:bookmarkStart w:id="144" w:name="_Toc223651170"/>
      <w:bookmarkStart w:id="145" w:name="_Toc232589744"/>
      <w:r>
        <w:rPr>
          <w:lang w:val="en-US"/>
        </w:rPr>
        <w:t>Komposisi dan Karakteristik Dataset</w:t>
      </w:r>
      <w:bookmarkEnd w:id="144"/>
      <w:bookmarkEnd w:id="145"/>
    </w:p>
    <w:p w14:paraId="523BB308" w14:textId="13F0CB44" w:rsidR="00C436AD" w:rsidRDefault="00C436AD" w:rsidP="00855A19">
      <w:pPr>
        <w:ind w:firstLine="567"/>
      </w:pPr>
      <w:r>
        <w:t xml:space="preserve">Celeb-DF terdiri dari dua versi, yaitu Celeb-DF (v1) dan Celeb-DF (v2), dengan versi kedua yang lebih luas digunakan dalam penelitian. Celeb-DF (v2) mencakup 590 video asli yang diambil dari wawancara selebriti di YouTube dan 5.639 video </w:t>
      </w:r>
      <w:r>
        <w:rPr>
          <w:i/>
          <w:iCs/>
        </w:rPr>
        <w:t>deepfake</w:t>
      </w:r>
      <w:r>
        <w:t xml:space="preserve"> yang dihasilkan menggunakan model </w:t>
      </w:r>
      <w:r>
        <w:rPr>
          <w:i/>
          <w:iCs/>
        </w:rPr>
        <w:t>encoder-decoder</w:t>
      </w:r>
      <w:r>
        <w:t xml:space="preserve"> yang telah disempurnakan. Video-video dalam </w:t>
      </w:r>
      <w:r>
        <w:rPr>
          <w:i/>
          <w:iCs/>
        </w:rPr>
        <w:t>dataset</w:t>
      </w:r>
      <w:r>
        <w:t xml:space="preserve"> ini memiliki variasi yang tinggi dalam hal kondisi pencahayaan, resolusi, latar belakang, dan ekspresi wajah, sehingga lebih merepresentasikan kondisi </w:t>
      </w:r>
      <w:r>
        <w:rPr>
          <w:i/>
          <w:iCs/>
        </w:rPr>
        <w:t>deepfake</w:t>
      </w:r>
      <w:r>
        <w:t xml:space="preserve"> di dunia nyata</w:t>
      </w:r>
      <w:r w:rsidR="00AF1962">
        <w:t xml:space="preserve"> </w:t>
      </w:r>
      <w:sdt>
        <w:sdtPr>
          <w:id w:val="2043855854"/>
          <w:citation/>
        </w:sdtPr>
        <w:sdtEndPr/>
        <w:sdtContent>
          <w:r w:rsidR="00AF1962">
            <w:fldChar w:fldCharType="begin"/>
          </w:r>
          <w:r w:rsidR="00AF1962" w:rsidRPr="00AF1962">
            <w:instrText xml:space="preserve"> CITATION LiY20 \l 1033 </w:instrText>
          </w:r>
          <w:r w:rsidR="00AF1962">
            <w:fldChar w:fldCharType="separate"/>
          </w:r>
          <w:r w:rsidR="00F649A4" w:rsidRPr="00F649A4">
            <w:rPr>
              <w:noProof/>
            </w:rPr>
            <w:t>[18]</w:t>
          </w:r>
          <w:r w:rsidR="00AF1962">
            <w:fldChar w:fldCharType="end"/>
          </w:r>
        </w:sdtContent>
      </w:sdt>
      <w:r w:rsidR="00AF1962">
        <w:t>.</w:t>
      </w:r>
    </w:p>
    <w:p w14:paraId="575015C4" w14:textId="77777777" w:rsidR="00C436AD" w:rsidRDefault="00C436AD" w:rsidP="00FB072F">
      <w:pPr>
        <w:ind w:firstLine="567"/>
      </w:pPr>
      <w:r>
        <w:t>Dibandingkan dengan FaceForensics++, Celeb-DF memiliki beberapa perbedaan penting:</w:t>
      </w:r>
    </w:p>
    <w:p w14:paraId="365FF491" w14:textId="742F35D4" w:rsidR="00C436AD" w:rsidRDefault="00C436AD">
      <w:pPr>
        <w:pStyle w:val="ListParagraph"/>
        <w:numPr>
          <w:ilvl w:val="0"/>
          <w:numId w:val="35"/>
        </w:numPr>
      </w:pPr>
      <w:r>
        <w:t xml:space="preserve">Kualitas manipulasi yang lebih tinggi, sehingga artefak visual seperti batas </w:t>
      </w:r>
      <w:r w:rsidRPr="00AF1962">
        <w:rPr>
          <w:i/>
          <w:iCs/>
        </w:rPr>
        <w:t>blending</w:t>
      </w:r>
      <w:r>
        <w:t xml:space="preserve"> dan distorsi wajah lebih sulit diamati secara kasat mata.</w:t>
      </w:r>
    </w:p>
    <w:p w14:paraId="1A363BE4" w14:textId="1630F26C" w:rsidR="00C436AD" w:rsidRDefault="00C436AD">
      <w:pPr>
        <w:pStyle w:val="ListParagraph"/>
        <w:numPr>
          <w:ilvl w:val="0"/>
          <w:numId w:val="35"/>
        </w:numPr>
      </w:pPr>
      <w:r>
        <w:t>Variasi subjek yang lebih beragam, mencakup berbagai etnis, usia, dan jenis kelamin.</w:t>
      </w:r>
    </w:p>
    <w:p w14:paraId="0DA2D7BE" w14:textId="2472F7F3" w:rsidR="0063220D" w:rsidRDefault="00C436AD">
      <w:pPr>
        <w:pStyle w:val="ListParagraph"/>
        <w:numPr>
          <w:ilvl w:val="0"/>
          <w:numId w:val="35"/>
        </w:numPr>
      </w:pPr>
      <w:r>
        <w:t>Kondisi perekaman yang lebih bervariasi, termasuk pencahayaan alami dan buatan, serta resolusi yang berbeda-beda.</w:t>
      </w:r>
    </w:p>
    <w:p w14:paraId="7026690B" w14:textId="77777777" w:rsidR="00524D3C" w:rsidRDefault="00524D3C" w:rsidP="00524D3C"/>
    <w:p w14:paraId="11410F82" w14:textId="26E3255C" w:rsidR="00AF1962" w:rsidRDefault="00AF1962" w:rsidP="00AF1962">
      <w:pPr>
        <w:pStyle w:val="Heading3"/>
      </w:pPr>
      <w:bookmarkStart w:id="146" w:name="_Toc223651171"/>
      <w:bookmarkStart w:id="147" w:name="_Toc232589745"/>
      <w:r>
        <w:lastRenderedPageBreak/>
        <w:t>Peran Celeb-DF dalam Evaluasi Cross-Dataset</w:t>
      </w:r>
      <w:bookmarkEnd w:id="146"/>
      <w:bookmarkEnd w:id="147"/>
    </w:p>
    <w:p w14:paraId="16BBA4AB" w14:textId="22767BD4" w:rsidR="009B01A0" w:rsidRDefault="009B01A0" w:rsidP="00261E3E">
      <w:pPr>
        <w:ind w:firstLine="567"/>
      </w:pPr>
      <w:r>
        <w:t xml:space="preserve">Dalam penelitian ini, Celeb-DF digunakan sebagai </w:t>
      </w:r>
      <w:r>
        <w:rPr>
          <w:i/>
          <w:iCs/>
        </w:rPr>
        <w:t>dataset</w:t>
      </w:r>
      <w:r>
        <w:t xml:space="preserve"> sekunder untuk mengevaluasi kemampuan </w:t>
      </w:r>
      <w:r>
        <w:rPr>
          <w:i/>
          <w:iCs/>
        </w:rPr>
        <w:t>cross-dataset generalization</w:t>
      </w:r>
      <w:r>
        <w:t xml:space="preserve"> dari model </w:t>
      </w:r>
      <w:r>
        <w:rPr>
          <w:i/>
          <w:iCs/>
        </w:rPr>
        <w:t>hybrid</w:t>
      </w:r>
      <w:r>
        <w:t xml:space="preserve"> yang diusulkan. Model yang dilatih pada FaceForensics++ kemudian diuji pada Celeb-DF untuk mengukur sejauh mana model mampu mendeteksi </w:t>
      </w:r>
      <w:r>
        <w:rPr>
          <w:i/>
          <w:iCs/>
        </w:rPr>
        <w:t>deepfake</w:t>
      </w:r>
      <w:r>
        <w:t xml:space="preserve"> dari sumber dan teknik manipulasi yang berbeda. Pengujian ini penting karena menunjukkan apakah model telah mempelajari fitur-fitur manipulasi yang bersifat universal, bukan hanya artefak spesifik dari satu </w:t>
      </w:r>
      <w:r>
        <w:rPr>
          <w:i/>
          <w:iCs/>
        </w:rPr>
        <w:t>dataset</w:t>
      </w:r>
      <w:r>
        <w:t xml:space="preserve"> tertentu</w:t>
      </w:r>
      <w:sdt>
        <w:sdtPr>
          <w:id w:val="747853215"/>
          <w:citation/>
        </w:sdtPr>
        <w:sdtEndPr/>
        <w:sdtContent>
          <w:r w:rsidR="00EC6634">
            <w:fldChar w:fldCharType="begin"/>
          </w:r>
          <w:r w:rsidR="007B5A62">
            <w:rPr>
              <w:lang w:val="en-US"/>
            </w:rPr>
            <w:instrText xml:space="preserve">CITATION Ran22 \m HuJ18 \l 1033 </w:instrText>
          </w:r>
          <w:r w:rsidR="00EC6634">
            <w:fldChar w:fldCharType="separate"/>
          </w:r>
          <w:r w:rsidR="00F649A4">
            <w:rPr>
              <w:noProof/>
              <w:lang w:val="en-US"/>
            </w:rPr>
            <w:t xml:space="preserve"> </w:t>
          </w:r>
          <w:r w:rsidR="00F649A4" w:rsidRPr="00F649A4">
            <w:rPr>
              <w:noProof/>
              <w:lang w:val="en-US"/>
            </w:rPr>
            <w:t>[14, 36]</w:t>
          </w:r>
          <w:r w:rsidR="00EC6634">
            <w:fldChar w:fldCharType="end"/>
          </w:r>
        </w:sdtContent>
      </w:sdt>
      <w:r>
        <w:t>.</w:t>
      </w:r>
    </w:p>
    <w:p w14:paraId="3BBC35BD" w14:textId="5EF478A4" w:rsidR="00AF1962" w:rsidRDefault="009B01A0" w:rsidP="009B01A0">
      <w:pPr>
        <w:ind w:firstLine="578"/>
      </w:pPr>
      <w:r>
        <w:t xml:space="preserve">Celeb-DF menjadi </w:t>
      </w:r>
      <w:r>
        <w:rPr>
          <w:i/>
          <w:iCs/>
        </w:rPr>
        <w:t>benchmark</w:t>
      </w:r>
      <w:r>
        <w:t xml:space="preserve"> yang menantang karena kualitas manipulasinya yang tinggi membuat artefak spasial sangat minimal. Oleh karena itu, kemampuan model untuk memanfaatkan informasi domain frekuensi menjadi sangat krusial ketika diuji pada </w:t>
      </w:r>
      <w:r>
        <w:rPr>
          <w:i/>
          <w:iCs/>
        </w:rPr>
        <w:t>dataset</w:t>
      </w:r>
      <w:r>
        <w:t xml:space="preserve"> ini, karena artefak frekuensi yang bersifat algoritmik cenderung lebih stabil meskipun kualitas visual manipulasi meningkat </w:t>
      </w:r>
      <w:sdt>
        <w:sdtPr>
          <w:id w:val="-1007283021"/>
          <w:citation/>
        </w:sdtPr>
        <w:sdtEndPr/>
        <w:sdtContent>
          <w:r>
            <w:fldChar w:fldCharType="begin"/>
          </w:r>
          <w:r w:rsidRPr="009B01A0">
            <w:instrText xml:space="preserve"> CITATION Dur \l 1033 </w:instrText>
          </w:r>
          <w:r>
            <w:fldChar w:fldCharType="separate"/>
          </w:r>
          <w:r w:rsidR="00F649A4" w:rsidRPr="00F649A4">
            <w:rPr>
              <w:noProof/>
            </w:rPr>
            <w:t>[8]</w:t>
          </w:r>
          <w:r>
            <w:fldChar w:fldCharType="end"/>
          </w:r>
        </w:sdtContent>
      </w:sdt>
      <w:r>
        <w:t>.</w:t>
      </w:r>
    </w:p>
    <w:p w14:paraId="7C7ED019" w14:textId="77777777" w:rsidR="00524D3C" w:rsidRPr="00AF1962" w:rsidRDefault="00524D3C" w:rsidP="00524D3C"/>
    <w:p w14:paraId="6C071F53" w14:textId="77777777" w:rsidR="00327323" w:rsidRDefault="00327323" w:rsidP="008A2F05">
      <w:pPr>
        <w:pStyle w:val="Heading2"/>
      </w:pPr>
      <w:bookmarkStart w:id="148" w:name="_Toc223651172"/>
      <w:bookmarkStart w:id="149" w:name="_Toc232589746"/>
      <w:r>
        <w:t>Analisis Citra</w:t>
      </w:r>
      <w:bookmarkEnd w:id="148"/>
      <w:bookmarkEnd w:id="149"/>
    </w:p>
    <w:p w14:paraId="68499B4D" w14:textId="183C568E" w:rsidR="00327323" w:rsidRDefault="00327323" w:rsidP="00261E3E">
      <w:pPr>
        <w:ind w:firstLine="567"/>
      </w:pPr>
      <w:r>
        <w:t xml:space="preserve">Analisis citra merupakan proses untuk memperoleh informasi dari sebuah citra digital melalui serangkaian operasi matematis, statistik, maupun transformasi domain. Analisis citra bertujuan mengekstraksi karakteristik penting seperti bentuk, tekstur, </w:t>
      </w:r>
      <w:r w:rsidRPr="39027C91">
        <w:rPr>
          <w:i/>
          <w:iCs/>
        </w:rPr>
        <w:t>edge</w:t>
      </w:r>
      <w:r>
        <w:t xml:space="preserve">, </w:t>
      </w:r>
      <w:r w:rsidRPr="39027C91">
        <w:rPr>
          <w:i/>
          <w:iCs/>
        </w:rPr>
        <w:t>noise</w:t>
      </w:r>
      <w:r>
        <w:t xml:space="preserve">, maupun struktur pola tertentu. Citra digital sendiri direpresentasikan sebagai fungsi dua dimensi </w:t>
      </w:r>
      <m:oMath>
        <m:r>
          <w:rPr>
            <w:rFonts w:ascii="Cambria Math" w:hAnsi="Cambria Math"/>
          </w:rPr>
          <m:t>f(x,y)</m:t>
        </m:r>
      </m:oMath>
      <w:r w:rsidRPr="39027C91">
        <w:rPr>
          <w:i/>
          <w:iCs/>
        </w:rPr>
        <w:t xml:space="preserve"> </w:t>
      </w:r>
      <w:r>
        <w:t xml:space="preserve">yang memetakan koordinat </w:t>
      </w:r>
      <w:r w:rsidRPr="39027C91">
        <w:rPr>
          <w:i/>
          <w:iCs/>
        </w:rPr>
        <w:t>pixel</w:t>
      </w:r>
      <w:r>
        <w:t xml:space="preserve"> ke intensitas cahaya, sehingga analisis citra dapat dilakukan baik dalam domain spasial (langsung pada </w:t>
      </w:r>
      <w:r w:rsidRPr="39027C91">
        <w:rPr>
          <w:i/>
          <w:iCs/>
        </w:rPr>
        <w:t>pixel</w:t>
      </w:r>
      <w:r>
        <w:t xml:space="preserve">) maupun domain frekuensi (melalui transformasi seperti FFT) </w:t>
      </w:r>
      <w:sdt>
        <w:sdtPr>
          <w:id w:val="-50160402"/>
          <w:citation/>
        </w:sdtPr>
        <w:sdtEndPr/>
        <w:sdtContent>
          <w:r>
            <w:fldChar w:fldCharType="begin"/>
          </w:r>
          <w:r>
            <w:rPr>
              <w:lang w:val="en-US"/>
            </w:rPr>
            <w:instrText xml:space="preserve"> CITATION Gon18 \l 1033 </w:instrText>
          </w:r>
          <w:r>
            <w:fldChar w:fldCharType="separate"/>
          </w:r>
          <w:r w:rsidR="00F649A4" w:rsidRPr="00F649A4">
            <w:rPr>
              <w:noProof/>
              <w:lang w:val="en-US"/>
            </w:rPr>
            <w:t>[28]</w:t>
          </w:r>
          <w:r>
            <w:fldChar w:fldCharType="end"/>
          </w:r>
        </w:sdtContent>
      </w:sdt>
      <w:r>
        <w:t>.</w:t>
      </w:r>
    </w:p>
    <w:p w14:paraId="6AD7C53E" w14:textId="4B02C5AE" w:rsidR="00327323" w:rsidRDefault="00327323" w:rsidP="00261E3E">
      <w:pPr>
        <w:ind w:firstLine="567"/>
      </w:pPr>
      <w:r>
        <w:t xml:space="preserve">Metode analisis citra berbasis domain spasial berfokus pada karakteristik visual yang tampak langsung, seperti konsistensi pencahayaan, </w:t>
      </w:r>
      <w:r w:rsidRPr="253D7818">
        <w:rPr>
          <w:i/>
          <w:iCs/>
        </w:rPr>
        <w:t>texture descriptor</w:t>
      </w:r>
      <w:r>
        <w:t xml:space="preserve">, dan informasi warna pada citra digital </w:t>
      </w:r>
      <w:sdt>
        <w:sdtPr>
          <w:id w:val="1697806568"/>
          <w:citation/>
        </w:sdtPr>
        <w:sdtEndPr/>
        <w:sdtContent>
          <w:r>
            <w:fldChar w:fldCharType="begin"/>
          </w:r>
          <w:r>
            <w:rPr>
              <w:lang w:val="en-US"/>
            </w:rPr>
            <w:instrText xml:space="preserve"> CITATION Gon18 \l 1033 </w:instrText>
          </w:r>
          <w:r>
            <w:fldChar w:fldCharType="separate"/>
          </w:r>
          <w:r w:rsidR="00F649A4" w:rsidRPr="00F649A4">
            <w:rPr>
              <w:noProof/>
              <w:lang w:val="en-US"/>
            </w:rPr>
            <w:t>[28]</w:t>
          </w:r>
          <w:r>
            <w:fldChar w:fldCharType="end"/>
          </w:r>
        </w:sdtContent>
      </w:sdt>
      <w:r>
        <w:t xml:space="preserve">. Pada deteksi </w:t>
      </w:r>
      <w:r w:rsidRPr="253D7818">
        <w:rPr>
          <w:i/>
          <w:iCs/>
        </w:rPr>
        <w:t>deepfake</w:t>
      </w:r>
      <w:r>
        <w:t xml:space="preserve">, pendekatan spasial digunakan untuk mengidentifikasi anomali seperti ketidaksesuaian </w:t>
      </w:r>
      <w:r w:rsidRPr="253D7818">
        <w:rPr>
          <w:i/>
          <w:iCs/>
        </w:rPr>
        <w:t xml:space="preserve">blending </w:t>
      </w:r>
      <w:r>
        <w:t xml:space="preserve">wajah, </w:t>
      </w:r>
      <w:r w:rsidRPr="253D7818">
        <w:rPr>
          <w:i/>
          <w:iCs/>
        </w:rPr>
        <w:t>warping artifacts</w:t>
      </w:r>
      <w:r>
        <w:t xml:space="preserve">, </w:t>
      </w:r>
      <w:r w:rsidRPr="253D7818">
        <w:rPr>
          <w:i/>
          <w:iCs/>
        </w:rPr>
        <w:t xml:space="preserve">detail </w:t>
      </w:r>
      <w:r>
        <w:t xml:space="preserve">kulit yang tidak konsisten, atau pola </w:t>
      </w:r>
      <w:r w:rsidRPr="253D7818">
        <w:rPr>
          <w:i/>
          <w:iCs/>
        </w:rPr>
        <w:t xml:space="preserve">blur </w:t>
      </w:r>
      <w:r>
        <w:t xml:space="preserve">tidak alami </w:t>
      </w:r>
      <w:sdt>
        <w:sdtPr>
          <w:id w:val="-141807889"/>
          <w:citation/>
        </w:sdtPr>
        <w:sdtEndPr/>
        <w:sdtContent>
          <w:r>
            <w:fldChar w:fldCharType="begin"/>
          </w:r>
          <w:r>
            <w:rPr>
              <w:lang w:val="en-US"/>
            </w:rPr>
            <w:instrText xml:space="preserve"> CITATION Kar18 \l 1033 </w:instrText>
          </w:r>
          <w:r>
            <w:fldChar w:fldCharType="separate"/>
          </w:r>
          <w:r w:rsidR="00F649A4" w:rsidRPr="00F649A4">
            <w:rPr>
              <w:noProof/>
              <w:lang w:val="en-US"/>
            </w:rPr>
            <w:t>[23]</w:t>
          </w:r>
          <w:r>
            <w:fldChar w:fldCharType="end"/>
          </w:r>
        </w:sdtContent>
      </w:sdt>
      <w:r>
        <w:t xml:space="preserve">. Namun, penelitian menunjukkan bahwa artefak </w:t>
      </w:r>
      <w:r w:rsidRPr="253D7818">
        <w:rPr>
          <w:i/>
          <w:iCs/>
        </w:rPr>
        <w:t>deepfake</w:t>
      </w:r>
      <w:r>
        <w:t xml:space="preserve"> modern semakin sulit dideteksi hanya dengan pendekatan spasial, karena model generatif seperti GAN telah menghasilkan citra dengan detail visual yang sangat realistis </w:t>
      </w:r>
      <w:sdt>
        <w:sdtPr>
          <w:id w:val="-1951530729"/>
          <w:citation/>
        </w:sdtPr>
        <w:sdtEndPr/>
        <w:sdtContent>
          <w:r>
            <w:fldChar w:fldCharType="begin"/>
          </w:r>
          <w:r>
            <w:rPr>
              <w:lang w:val="en-US"/>
            </w:rPr>
            <w:instrText xml:space="preserve"> CITATION MaL25 \l 1033 </w:instrText>
          </w:r>
          <w:r>
            <w:fldChar w:fldCharType="separate"/>
          </w:r>
          <w:r w:rsidR="00F649A4" w:rsidRPr="00F649A4">
            <w:rPr>
              <w:noProof/>
              <w:lang w:val="en-US"/>
            </w:rPr>
            <w:t>[37]</w:t>
          </w:r>
          <w:r>
            <w:fldChar w:fldCharType="end"/>
          </w:r>
        </w:sdtContent>
      </w:sdt>
      <w:r>
        <w:t>.</w:t>
      </w:r>
    </w:p>
    <w:p w14:paraId="18D404C7" w14:textId="66D5BE6C" w:rsidR="00524D3C" w:rsidRDefault="00327323" w:rsidP="00C25D0A">
      <w:pPr>
        <w:ind w:firstLine="567"/>
      </w:pPr>
      <w:r>
        <w:t>Untuk mengatasi keterbatasan tersebut, analisis citra diperluas ke domain frekuensi, yang mampu mengungkap anomali spektral yang tidak terlihat secara langsung di domain spasial.</w:t>
      </w:r>
      <w:r w:rsidR="00C25D0A">
        <w:t xml:space="preserve"> Model GAN meninggalkan pola </w:t>
      </w:r>
      <w:r w:rsidR="00C25D0A">
        <w:rPr>
          <w:i/>
          <w:iCs/>
        </w:rPr>
        <w:t>high-frequency artifacts</w:t>
      </w:r>
      <w:r w:rsidR="00C25D0A">
        <w:t xml:space="preserve"> yang konsisten lintas </w:t>
      </w:r>
      <w:r w:rsidR="00C25D0A">
        <w:lastRenderedPageBreak/>
        <w:t xml:space="preserve">arsitektur, terutama akibat operasi </w:t>
      </w:r>
      <w:r w:rsidR="00C25D0A">
        <w:rPr>
          <w:i/>
          <w:iCs/>
        </w:rPr>
        <w:t>upsampling</w:t>
      </w:r>
      <w:r w:rsidR="00C25D0A">
        <w:t xml:space="preserve"> dan ketidakseimbangan kernel konvolusi </w:t>
      </w:r>
      <w:sdt>
        <w:sdtPr>
          <w:id w:val="-1925407554"/>
          <w:citation/>
        </w:sdtPr>
        <w:sdtEndPr/>
        <w:sdtContent>
          <w:r w:rsidR="00C25D0A">
            <w:fldChar w:fldCharType="begin"/>
          </w:r>
          <w:r w:rsidR="00C25D0A">
            <w:rPr>
              <w:lang w:val="en-US"/>
            </w:rPr>
            <w:instrText xml:space="preserve"> CITATION Dur \l 1033 </w:instrText>
          </w:r>
          <w:r w:rsidR="00C25D0A">
            <w:fldChar w:fldCharType="separate"/>
          </w:r>
          <w:r w:rsidR="00F649A4" w:rsidRPr="00F649A4">
            <w:rPr>
              <w:noProof/>
              <w:lang w:val="en-US"/>
            </w:rPr>
            <w:t>[8]</w:t>
          </w:r>
          <w:r w:rsidR="00C25D0A">
            <w:fldChar w:fldCharType="end"/>
          </w:r>
        </w:sdtContent>
      </w:sdt>
      <w:r w:rsidR="00C25D0A">
        <w:t xml:space="preserve">. Distribusi frekuensi yang berbeda secara signifikan dari citra asli menjadi dasar metode deteksi domain frekuensi </w:t>
      </w:r>
      <w:sdt>
        <w:sdtPr>
          <w:id w:val="1209063232"/>
          <w:citation/>
        </w:sdtPr>
        <w:sdtEndPr/>
        <w:sdtContent>
          <w:r w:rsidR="00C25D0A">
            <w:fldChar w:fldCharType="begin"/>
          </w:r>
          <w:r w:rsidR="00C25D0A">
            <w:rPr>
              <w:lang w:val="en-US"/>
            </w:rPr>
            <w:instrText xml:space="preserve"> CITATION Zha19 \l 1033 </w:instrText>
          </w:r>
          <w:r w:rsidR="00C25D0A">
            <w:fldChar w:fldCharType="separate"/>
          </w:r>
          <w:r w:rsidR="00F649A4" w:rsidRPr="00F649A4">
            <w:rPr>
              <w:noProof/>
              <w:lang w:val="en-US"/>
            </w:rPr>
            <w:t>[9]</w:t>
          </w:r>
          <w:r w:rsidR="00C25D0A">
            <w:fldChar w:fldCharType="end"/>
          </w:r>
        </w:sdtContent>
      </w:sdt>
      <w:r w:rsidR="00C25D0A">
        <w:t>.</w:t>
      </w:r>
      <w:r>
        <w:t xml:space="preserve"> Dengan demikian, kombinasi analisis spasial dan frekuensi memberikan pendekatan yang lebih komprehensif dalam mendeteksi manipulasi visual pada citra </w:t>
      </w:r>
      <w:r w:rsidRPr="253D7818">
        <w:rPr>
          <w:i/>
          <w:iCs/>
        </w:rPr>
        <w:t>deepfake</w:t>
      </w:r>
      <w:r>
        <w:t>.</w:t>
      </w:r>
    </w:p>
    <w:p w14:paraId="5EEBDF75" w14:textId="77777777" w:rsidR="00767E4C" w:rsidRDefault="00767E4C" w:rsidP="00767E4C">
      <w:pPr>
        <w:ind w:firstLine="567"/>
      </w:pPr>
    </w:p>
    <w:p w14:paraId="690D434A" w14:textId="77777777" w:rsidR="00327323" w:rsidRDefault="00327323" w:rsidP="008A2F05">
      <w:pPr>
        <w:pStyle w:val="Heading2"/>
      </w:pPr>
      <w:bookmarkStart w:id="150" w:name="_Toc223651173"/>
      <w:bookmarkStart w:id="151" w:name="_Toc232589747"/>
      <w:r>
        <w:t>Analisis Video</w:t>
      </w:r>
      <w:bookmarkEnd w:id="150"/>
      <w:bookmarkEnd w:id="151"/>
    </w:p>
    <w:p w14:paraId="3CDB4B9E" w14:textId="6C2E6A63" w:rsidR="00327323" w:rsidRDefault="00327323" w:rsidP="00125839">
      <w:pPr>
        <w:ind w:firstLine="567"/>
      </w:pPr>
      <w:r>
        <w:t xml:space="preserve">Analisis video merupakan perluasan dari analisis citra yang mempertimbangkan tidak hanya informasi spasial dari setiap </w:t>
      </w:r>
      <w:r w:rsidRPr="253D7818">
        <w:rPr>
          <w:i/>
          <w:iCs/>
        </w:rPr>
        <w:t>frame</w:t>
      </w:r>
      <w:r>
        <w:t xml:space="preserve">, tetapi juga hubungan temporal </w:t>
      </w:r>
      <w:r w:rsidRPr="253D7818">
        <w:rPr>
          <w:i/>
          <w:iCs/>
        </w:rPr>
        <w:t>antar-frame</w:t>
      </w:r>
      <w:r>
        <w:t xml:space="preserve">. Video digital dapat direpresentasikan sebagai fungsi tiga dimensi </w:t>
      </w:r>
      <w:r w:rsidRPr="253D7818">
        <w:rPr>
          <w:i/>
          <w:iCs/>
        </w:rPr>
        <w:t>f(x,y,t)</w:t>
      </w:r>
      <w:r>
        <w:t xml:space="preserve">, di mana </w:t>
      </w:r>
      <w:r w:rsidRPr="253D7818">
        <w:rPr>
          <w:i/>
          <w:iCs/>
        </w:rPr>
        <w:t>t</w:t>
      </w:r>
      <w:r>
        <w:t xml:space="preserve"> merupakan urutan waktu </w:t>
      </w:r>
      <w:sdt>
        <w:sdtPr>
          <w:id w:val="1625656184"/>
          <w:citation/>
        </w:sdtPr>
        <w:sdtEndPr/>
        <w:sdtContent>
          <w:r>
            <w:fldChar w:fldCharType="begin"/>
          </w:r>
          <w:r>
            <w:rPr>
              <w:lang w:val="en-US"/>
            </w:rPr>
            <w:instrText xml:space="preserve"> CITATION Gon18 \l 1033 </w:instrText>
          </w:r>
          <w:r>
            <w:fldChar w:fldCharType="separate"/>
          </w:r>
          <w:r w:rsidR="00F649A4" w:rsidRPr="00F649A4">
            <w:rPr>
              <w:noProof/>
              <w:lang w:val="en-US"/>
            </w:rPr>
            <w:t>[28]</w:t>
          </w:r>
          <w:r>
            <w:fldChar w:fldCharType="end"/>
          </w:r>
        </w:sdtContent>
      </w:sdt>
      <w:r>
        <w:t xml:space="preserve">. Dengan demikian, analisis video melibatkan pemrosesan </w:t>
      </w:r>
      <w:r w:rsidRPr="253D7818">
        <w:rPr>
          <w:i/>
          <w:iCs/>
        </w:rPr>
        <w:t>frame-level</w:t>
      </w:r>
      <w:r>
        <w:t xml:space="preserve"> dan dinamika pergerakan (</w:t>
      </w:r>
      <w:r w:rsidRPr="253D7818">
        <w:rPr>
          <w:i/>
          <w:iCs/>
        </w:rPr>
        <w:t>temporal cues</w:t>
      </w:r>
      <w:r>
        <w:t xml:space="preserve">) seperti perubahan ekspresi, kontinuitas gerakan, serta konsistensi pola wajah dari satu </w:t>
      </w:r>
      <w:r w:rsidRPr="253D7818">
        <w:rPr>
          <w:i/>
          <w:iCs/>
        </w:rPr>
        <w:t xml:space="preserve">frame </w:t>
      </w:r>
      <w:r>
        <w:t xml:space="preserve">ke </w:t>
      </w:r>
      <w:r w:rsidRPr="253D7818">
        <w:rPr>
          <w:i/>
          <w:iCs/>
        </w:rPr>
        <w:t xml:space="preserve">frame </w:t>
      </w:r>
      <w:r>
        <w:t xml:space="preserve">berikutnya </w:t>
      </w:r>
      <w:sdt>
        <w:sdtPr>
          <w:id w:val="-1872989068"/>
          <w:citation/>
        </w:sdtPr>
        <w:sdtEndPr/>
        <w:sdtContent>
          <w:r>
            <w:fldChar w:fldCharType="begin"/>
          </w:r>
          <w:r>
            <w:rPr>
              <w:lang w:val="en-US"/>
            </w:rPr>
            <w:instrText xml:space="preserve"> CITATION Sab19 \l 1033 </w:instrText>
          </w:r>
          <w:r>
            <w:fldChar w:fldCharType="separate"/>
          </w:r>
          <w:r w:rsidR="00F649A4" w:rsidRPr="00F649A4">
            <w:rPr>
              <w:noProof/>
              <w:lang w:val="en-US"/>
            </w:rPr>
            <w:t>[38]</w:t>
          </w:r>
          <w:r>
            <w:fldChar w:fldCharType="end"/>
          </w:r>
        </w:sdtContent>
      </w:sdt>
      <w:r>
        <w:t xml:space="preserve">. </w:t>
      </w:r>
    </w:p>
    <w:p w14:paraId="69D0BDA4" w14:textId="5CB3AFC4" w:rsidR="00C60FD4" w:rsidRDefault="00C60FD4" w:rsidP="00125839">
      <w:pPr>
        <w:pStyle w:val="BodyText"/>
        <w:ind w:firstLine="567"/>
      </w:pPr>
      <w:r>
        <w:t xml:space="preserve">Dalam konteks deteksi </w:t>
      </w:r>
      <w:r>
        <w:rPr>
          <w:i/>
          <w:iCs/>
        </w:rPr>
        <w:t>deepfake</w:t>
      </w:r>
      <w:r>
        <w:t xml:space="preserve">, manipulasi umumnya dilakukan pada setiap </w:t>
      </w:r>
      <w:r>
        <w:rPr>
          <w:i/>
          <w:iCs/>
        </w:rPr>
        <w:t>frame</w:t>
      </w:r>
      <w:r>
        <w:t xml:space="preserve"> secara terpisah, sehingga artefak manipulasi dapat dideteksi pada tingkat </w:t>
      </w:r>
      <w:r>
        <w:rPr>
          <w:i/>
          <w:iCs/>
        </w:rPr>
        <w:t>frame</w:t>
      </w:r>
      <w:r>
        <w:t xml:space="preserve"> individual. Studi oleh Sabir et al. menunjukkan bahwa </w:t>
      </w:r>
      <w:r>
        <w:rPr>
          <w:i/>
          <w:iCs/>
        </w:rPr>
        <w:t>deepfake</w:t>
      </w:r>
      <w:r>
        <w:t xml:space="preserve"> sering menampilkan pola-pola tidak stabil seperti </w:t>
      </w:r>
      <w:r>
        <w:rPr>
          <w:i/>
          <w:iCs/>
        </w:rPr>
        <w:t>jittering</w:t>
      </w:r>
      <w:r>
        <w:t xml:space="preserve">, </w:t>
      </w:r>
      <w:r>
        <w:rPr>
          <w:i/>
          <w:iCs/>
        </w:rPr>
        <w:t>flickering</w:t>
      </w:r>
      <w:r>
        <w:t>, dan perubahan wajah yang tidak mulus antar-</w:t>
      </w:r>
      <w:r>
        <w:rPr>
          <w:i/>
          <w:iCs/>
        </w:rPr>
        <w:t xml:space="preserve">frame </w:t>
      </w:r>
      <w:sdt>
        <w:sdtPr>
          <w:rPr>
            <w:i/>
            <w:iCs/>
          </w:rPr>
          <w:id w:val="750696500"/>
          <w:citation/>
        </w:sdtPr>
        <w:sdtEndPr/>
        <w:sdtContent>
          <w:r>
            <w:rPr>
              <w:i/>
              <w:iCs/>
            </w:rPr>
            <w:fldChar w:fldCharType="begin"/>
          </w:r>
          <w:r>
            <w:rPr>
              <w:lang w:val="en-US"/>
            </w:rPr>
            <w:instrText xml:space="preserve"> CITATION Sab19 \l 1033 </w:instrText>
          </w:r>
          <w:r>
            <w:rPr>
              <w:i/>
              <w:iCs/>
            </w:rPr>
            <w:fldChar w:fldCharType="separate"/>
          </w:r>
          <w:r w:rsidR="00F649A4" w:rsidRPr="00F649A4">
            <w:rPr>
              <w:noProof/>
              <w:lang w:val="en-US"/>
            </w:rPr>
            <w:t>[38]</w:t>
          </w:r>
          <w:r>
            <w:rPr>
              <w:i/>
              <w:iCs/>
            </w:rPr>
            <w:fldChar w:fldCharType="end"/>
          </w:r>
        </w:sdtContent>
      </w:sdt>
      <w:r>
        <w:t xml:space="preserve">. Artefak-artefak ini dapat diidentifikasi melalui analisis </w:t>
      </w:r>
      <w:r>
        <w:rPr>
          <w:i/>
          <w:iCs/>
        </w:rPr>
        <w:t>frame-by-frame</w:t>
      </w:r>
      <w:r>
        <w:t xml:space="preserve"> yang mengekstraksi fitur spasial dan frekuensi dari setiap </w:t>
      </w:r>
      <w:r>
        <w:rPr>
          <w:i/>
          <w:iCs/>
        </w:rPr>
        <w:t>frame</w:t>
      </w:r>
      <w:r>
        <w:t xml:space="preserve"> secara independen.</w:t>
      </w:r>
    </w:p>
    <w:p w14:paraId="08082BDA" w14:textId="3CB551B9" w:rsidR="00C60FD4" w:rsidRDefault="00C60FD4" w:rsidP="00125839">
      <w:pPr>
        <w:pStyle w:val="BodyText"/>
        <w:ind w:firstLine="567"/>
      </w:pPr>
      <w:r>
        <w:t xml:space="preserve">Dalam penelitian ini, pendekatan yang digunakan adalah analisis pada tingkat </w:t>
      </w:r>
      <w:r>
        <w:rPr>
          <w:i/>
          <w:iCs/>
        </w:rPr>
        <w:t>frame</w:t>
      </w:r>
      <w:r>
        <w:t xml:space="preserve"> individual (</w:t>
      </w:r>
      <w:r>
        <w:rPr>
          <w:i/>
          <w:iCs/>
        </w:rPr>
        <w:t>frame-level analysis</w:t>
      </w:r>
      <w:r>
        <w:t xml:space="preserve">), di mana setiap </w:t>
      </w:r>
      <w:r>
        <w:rPr>
          <w:i/>
          <w:iCs/>
        </w:rPr>
        <w:t>frame</w:t>
      </w:r>
      <w:r>
        <w:t xml:space="preserve"> video diekstraksi dan diproses secara terpisah menggunakan CNN untuk fitur spasial dan FFT untuk fitur frekuensi. Pendekatan </w:t>
      </w:r>
      <w:r>
        <w:rPr>
          <w:i/>
          <w:iCs/>
        </w:rPr>
        <w:t>frame-level</w:t>
      </w:r>
      <w:r>
        <w:t xml:space="preserve"> dipilih karena artefak manipulasi yang muncul akibat proses generatif, baik pada domain spasial maupun domain frekuensi, dapat dideteksi pada setiap </w:t>
      </w:r>
      <w:r>
        <w:rPr>
          <w:i/>
          <w:iCs/>
        </w:rPr>
        <w:t>frame</w:t>
      </w:r>
      <w:r>
        <w:t xml:space="preserve"> tunggal tanpa memerlukan informasi sekuensial antar-</w:t>
      </w:r>
      <w:r>
        <w:rPr>
          <w:i/>
          <w:iCs/>
        </w:rPr>
        <w:t>frame</w:t>
      </w:r>
      <w:r>
        <w:t xml:space="preserve"> </w:t>
      </w:r>
      <w:sdt>
        <w:sdtPr>
          <w:id w:val="1560973055"/>
          <w:citation/>
        </w:sdtPr>
        <w:sdtEndPr/>
        <w:sdtContent>
          <w:r w:rsidR="00BC70C4">
            <w:fldChar w:fldCharType="begin"/>
          </w:r>
          <w:r w:rsidR="00BC70C4">
            <w:rPr>
              <w:lang w:val="en-US"/>
            </w:rPr>
            <w:instrText xml:space="preserve"> CITATION Haq \l 1033  \m Rös19</w:instrText>
          </w:r>
          <w:r w:rsidR="00BC70C4">
            <w:fldChar w:fldCharType="separate"/>
          </w:r>
          <w:r w:rsidR="00F649A4" w:rsidRPr="00F649A4">
            <w:rPr>
              <w:noProof/>
              <w:lang w:val="en-US"/>
            </w:rPr>
            <w:t>[3, 7]</w:t>
          </w:r>
          <w:r w:rsidR="00BC70C4">
            <w:fldChar w:fldCharType="end"/>
          </w:r>
        </w:sdtContent>
      </w:sdt>
      <w:r w:rsidR="00BC70C4">
        <w:t xml:space="preserve">. </w:t>
      </w:r>
      <w:r>
        <w:t>Selain itu, pendekatan ini lebih efisien secara komputasi dan memungkinkan integrasi yang lebih langsung dengan analisis domain frekuensi berbasis FFT.</w:t>
      </w:r>
    </w:p>
    <w:p w14:paraId="00B27145" w14:textId="77777777" w:rsidR="00524D3C" w:rsidRDefault="00524D3C" w:rsidP="00524D3C">
      <w:pPr>
        <w:pStyle w:val="BodyText"/>
      </w:pPr>
    </w:p>
    <w:p w14:paraId="41B36520" w14:textId="77777777" w:rsidR="00E343D0" w:rsidRDefault="00E343D0" w:rsidP="008A2F05">
      <w:pPr>
        <w:pStyle w:val="Heading2"/>
      </w:pPr>
      <w:bookmarkStart w:id="152" w:name="_Toc223651174"/>
      <w:bookmarkStart w:id="153" w:name="_Toc232589748"/>
      <w:r>
        <w:t>Preprocessing</w:t>
      </w:r>
      <w:bookmarkEnd w:id="152"/>
      <w:bookmarkEnd w:id="153"/>
    </w:p>
    <w:p w14:paraId="1A3B4575" w14:textId="1F4E10F0" w:rsidR="00E343D0" w:rsidRPr="00FC0165" w:rsidRDefault="00E343D0" w:rsidP="00261E3E">
      <w:pPr>
        <w:ind w:firstLine="567"/>
        <w:rPr>
          <w:lang w:val="en-US"/>
        </w:rPr>
      </w:pPr>
      <w:r w:rsidRPr="00FC0165">
        <w:rPr>
          <w:i/>
          <w:iCs/>
          <w:lang w:val="en-US"/>
        </w:rPr>
        <w:t>Preprocessing</w:t>
      </w:r>
      <w:r w:rsidRPr="00FC0165">
        <w:rPr>
          <w:lang w:val="en-US"/>
        </w:rPr>
        <w:t xml:space="preserve"> </w:t>
      </w:r>
      <w:r w:rsidRPr="00DE1F02">
        <w:t>merupakan</w:t>
      </w:r>
      <w:r w:rsidRPr="00FC0165">
        <w:rPr>
          <w:lang w:val="en-US"/>
        </w:rPr>
        <w:t xml:space="preserve"> tahap fundamental dalam sistem deteksi </w:t>
      </w:r>
      <w:r w:rsidRPr="00FC0165">
        <w:rPr>
          <w:i/>
          <w:iCs/>
          <w:lang w:val="en-US"/>
        </w:rPr>
        <w:t>deepfake</w:t>
      </w:r>
      <w:r w:rsidRPr="00FC0165">
        <w:rPr>
          <w:lang w:val="en-US"/>
        </w:rPr>
        <w:t xml:space="preserve"> karena kualitas data masukan sangat memengaruhi kemampuan model dalam mengekstraksi fitur baik pada domain spasial melalui XceptionNet maupun pada domain frekuensi melalui Fast Fourier Transform (FFT). Pada penelitian </w:t>
      </w:r>
      <w:r w:rsidRPr="00B84F7C">
        <w:t>deteksi</w:t>
      </w:r>
      <w:r w:rsidRPr="00FC0165">
        <w:rPr>
          <w:lang w:val="en-US"/>
        </w:rPr>
        <w:t xml:space="preserve"> </w:t>
      </w:r>
      <w:r w:rsidRPr="00FC0165">
        <w:rPr>
          <w:i/>
          <w:iCs/>
          <w:lang w:val="en-US"/>
        </w:rPr>
        <w:t>deepfake</w:t>
      </w:r>
      <w:r w:rsidRPr="00FC0165">
        <w:rPr>
          <w:lang w:val="en-US"/>
        </w:rPr>
        <w:t xml:space="preserve"> modern, </w:t>
      </w:r>
      <w:r w:rsidRPr="00FC0165">
        <w:rPr>
          <w:i/>
          <w:iCs/>
          <w:lang w:val="en-US"/>
        </w:rPr>
        <w:t>preprocessing</w:t>
      </w:r>
      <w:r w:rsidRPr="00FC0165">
        <w:rPr>
          <w:lang w:val="en-US"/>
        </w:rPr>
        <w:t xml:space="preserve"> tidak </w:t>
      </w:r>
      <w:r w:rsidRPr="00FC0165">
        <w:rPr>
          <w:lang w:val="en-US"/>
        </w:rPr>
        <w:lastRenderedPageBreak/>
        <w:t xml:space="preserve">hanya berfungsi sebagai proses penyiapan data, tetapi juga sebagai cara untuk menghilangkan </w:t>
      </w:r>
      <w:r w:rsidRPr="00FC0165">
        <w:rPr>
          <w:i/>
          <w:iCs/>
          <w:lang w:val="en-US"/>
        </w:rPr>
        <w:t>noise</w:t>
      </w:r>
      <w:r w:rsidRPr="00FC0165">
        <w:rPr>
          <w:lang w:val="en-US"/>
        </w:rPr>
        <w:t xml:space="preserve"> visual, menjaga konsistensi bentuk wajah, serta menstabilkan distribusi frekuensi sebelum dilakukan transformasi</w:t>
      </w:r>
      <w:r>
        <w:rPr>
          <w:lang w:val="en-US"/>
        </w:rPr>
        <w:t xml:space="preserve"> </w:t>
      </w:r>
      <w:sdt>
        <w:sdtPr>
          <w:rPr>
            <w:lang w:val="en-US"/>
          </w:rPr>
          <w:id w:val="1191487746"/>
          <w:citation/>
        </w:sdtPr>
        <w:sdtEndPr/>
        <w:sdtContent>
          <w:r>
            <w:rPr>
              <w:lang w:val="en-US"/>
            </w:rPr>
            <w:fldChar w:fldCharType="begin"/>
          </w:r>
          <w:r>
            <w:rPr>
              <w:lang w:val="en-US"/>
            </w:rPr>
            <w:instrText xml:space="preserve"> CITATION Haq \l 1033  \m Afc \m Dur \m Qia20 \m Rös19</w:instrText>
          </w:r>
          <w:r>
            <w:rPr>
              <w:lang w:val="en-US"/>
            </w:rPr>
            <w:fldChar w:fldCharType="separate"/>
          </w:r>
          <w:r w:rsidR="00F649A4" w:rsidRPr="00F649A4">
            <w:rPr>
              <w:noProof/>
              <w:lang w:val="en-US"/>
            </w:rPr>
            <w:t>[3, 4, 8, 11, 7]</w:t>
          </w:r>
          <w:r>
            <w:rPr>
              <w:lang w:val="en-US"/>
            </w:rPr>
            <w:fldChar w:fldCharType="end"/>
          </w:r>
        </w:sdtContent>
      </w:sdt>
      <w:r>
        <w:rPr>
          <w:lang w:val="en-US"/>
        </w:rPr>
        <w:t>.</w:t>
      </w:r>
    </w:p>
    <w:p w14:paraId="6EE46242" w14:textId="109C6C16" w:rsidR="00E343D0" w:rsidRPr="00FC0165" w:rsidRDefault="00E343D0" w:rsidP="00261E3E">
      <w:pPr>
        <w:ind w:firstLine="567"/>
        <w:rPr>
          <w:lang w:val="en-US"/>
        </w:rPr>
      </w:pPr>
      <w:r w:rsidRPr="00FC0165">
        <w:rPr>
          <w:lang w:val="en-US"/>
        </w:rPr>
        <w:t xml:space="preserve">Tahap </w:t>
      </w:r>
      <w:r w:rsidRPr="00FC0165">
        <w:rPr>
          <w:i/>
          <w:iCs/>
          <w:lang w:val="en-US"/>
        </w:rPr>
        <w:t>preprocessing</w:t>
      </w:r>
      <w:r w:rsidRPr="00FC0165">
        <w:rPr>
          <w:lang w:val="en-US"/>
        </w:rPr>
        <w:t xml:space="preserve"> yang baik sangat diperlukan karena </w:t>
      </w:r>
      <w:r w:rsidRPr="00FC0165">
        <w:rPr>
          <w:i/>
          <w:iCs/>
          <w:lang w:val="en-US"/>
        </w:rPr>
        <w:t>deepfake</w:t>
      </w:r>
      <w:r w:rsidRPr="00FC0165">
        <w:rPr>
          <w:lang w:val="en-US"/>
        </w:rPr>
        <w:t xml:space="preserve"> sering menampilkan variasi kualitas video, tingkat kompresi berbeda, posisi wajah yang tidak seragam, serta pola artefak yang tidak konsisten antar-</w:t>
      </w:r>
      <w:r w:rsidRPr="00FC0165">
        <w:rPr>
          <w:i/>
          <w:iCs/>
          <w:lang w:val="en-US"/>
        </w:rPr>
        <w:t>frame</w:t>
      </w:r>
      <w:r w:rsidRPr="00FC0165">
        <w:rPr>
          <w:lang w:val="en-US"/>
        </w:rPr>
        <w:t xml:space="preserve">. Penelitian terdahulu menunjukkan bahwa ketidakseragaman ini berdampak langsung pada performa model deteksi, terutama yang memanfaatkan sinyal frekuensi tinggi yang sensitif terhadap rotasi, translasi, dan perubahan intensitas </w:t>
      </w:r>
      <w:sdt>
        <w:sdtPr>
          <w:rPr>
            <w:lang w:val="en-US"/>
          </w:rPr>
          <w:id w:val="908503866"/>
          <w:citation/>
        </w:sdtPr>
        <w:sdtEndPr/>
        <w:sdtContent>
          <w:r>
            <w:rPr>
              <w:lang w:val="en-US"/>
            </w:rPr>
            <w:fldChar w:fldCharType="begin"/>
          </w:r>
          <w:r>
            <w:rPr>
              <w:lang w:val="en-US"/>
            </w:rPr>
            <w:instrText xml:space="preserve"> CITATION Dur \l 1033  \m Zha19 \m Has23</w:instrText>
          </w:r>
          <w:r>
            <w:rPr>
              <w:lang w:val="en-US"/>
            </w:rPr>
            <w:fldChar w:fldCharType="separate"/>
          </w:r>
          <w:r w:rsidR="00F649A4" w:rsidRPr="00F649A4">
            <w:rPr>
              <w:noProof/>
              <w:lang w:val="en-US"/>
            </w:rPr>
            <w:t>[8, 9, 16]</w:t>
          </w:r>
          <w:r>
            <w:rPr>
              <w:lang w:val="en-US"/>
            </w:rPr>
            <w:fldChar w:fldCharType="end"/>
          </w:r>
        </w:sdtContent>
      </w:sdt>
      <w:r>
        <w:rPr>
          <w:lang w:val="en-US"/>
        </w:rPr>
        <w:t>.</w:t>
      </w:r>
    </w:p>
    <w:p w14:paraId="4A9A6620" w14:textId="3D65E740" w:rsidR="00E343D0" w:rsidRDefault="00E343D0" w:rsidP="00261E3E">
      <w:pPr>
        <w:ind w:firstLine="567"/>
        <w:rPr>
          <w:lang w:val="en-US"/>
        </w:rPr>
      </w:pPr>
      <w:r w:rsidRPr="00FC0165">
        <w:rPr>
          <w:lang w:val="en-US"/>
        </w:rPr>
        <w:t xml:space="preserve">Oleh karena itu, </w:t>
      </w:r>
      <w:r w:rsidRPr="00FC0165">
        <w:rPr>
          <w:i/>
          <w:iCs/>
          <w:lang w:val="en-US"/>
        </w:rPr>
        <w:t>preprocessing</w:t>
      </w:r>
      <w:r w:rsidRPr="00FC0165">
        <w:rPr>
          <w:lang w:val="en-US"/>
        </w:rPr>
        <w:t xml:space="preserve"> pada penelitian ini dirancang untuk memastikan bahwa data masukan memiliki format yang seragam, representasi wajah yang stabil, dan struktur frekuensi yang tidak terdistorsi. Alur </w:t>
      </w:r>
      <w:r w:rsidRPr="00FC0165">
        <w:rPr>
          <w:i/>
          <w:iCs/>
          <w:lang w:val="en-US"/>
        </w:rPr>
        <w:t>preprocessing</w:t>
      </w:r>
      <w:r w:rsidRPr="00FC0165">
        <w:rPr>
          <w:lang w:val="en-US"/>
        </w:rPr>
        <w:t xml:space="preserve"> mencakup: ekstraksi </w:t>
      </w:r>
      <w:r w:rsidRPr="00FC0165">
        <w:rPr>
          <w:i/>
          <w:iCs/>
          <w:lang w:val="en-US"/>
        </w:rPr>
        <w:t>frame</w:t>
      </w:r>
      <w:r w:rsidRPr="00FC0165">
        <w:rPr>
          <w:lang w:val="en-US"/>
        </w:rPr>
        <w:t xml:space="preserve">, deteksi wajah, </w:t>
      </w:r>
      <w:r w:rsidRPr="00FC0165">
        <w:rPr>
          <w:i/>
          <w:iCs/>
          <w:lang w:val="en-US"/>
        </w:rPr>
        <w:t>cropping</w:t>
      </w:r>
      <w:r w:rsidRPr="00FC0165">
        <w:rPr>
          <w:lang w:val="en-US"/>
        </w:rPr>
        <w:t xml:space="preserve">, </w:t>
      </w:r>
      <w:r w:rsidRPr="00FC0165">
        <w:rPr>
          <w:i/>
          <w:iCs/>
          <w:lang w:val="en-US"/>
        </w:rPr>
        <w:t>resize</w:t>
      </w:r>
      <w:r w:rsidRPr="00FC0165">
        <w:rPr>
          <w:lang w:val="en-US"/>
        </w:rPr>
        <w:t>, normalisasi, konversi skala warna, dan transformasi FFT.</w:t>
      </w:r>
    </w:p>
    <w:p w14:paraId="681F0D7D" w14:textId="77777777" w:rsidR="00524D3C" w:rsidRPr="006C05B5" w:rsidRDefault="00524D3C" w:rsidP="00524D3C">
      <w:pPr>
        <w:rPr>
          <w:lang w:val="en-US"/>
        </w:rPr>
      </w:pPr>
    </w:p>
    <w:p w14:paraId="204CC5E6" w14:textId="77777777" w:rsidR="00E343D0" w:rsidRDefault="00E343D0" w:rsidP="00E343D0">
      <w:pPr>
        <w:pStyle w:val="Heading3"/>
      </w:pPr>
      <w:bookmarkStart w:id="154" w:name="_Toc223651175"/>
      <w:bookmarkStart w:id="155" w:name="_Toc232589749"/>
      <w:r w:rsidRPr="008008C3">
        <w:t>Tahapan dan Alur</w:t>
      </w:r>
      <w:r>
        <w:t xml:space="preserve"> Preprocessing</w:t>
      </w:r>
      <w:bookmarkEnd w:id="154"/>
      <w:bookmarkEnd w:id="155"/>
    </w:p>
    <w:p w14:paraId="3E76F970" w14:textId="60EE0AD8" w:rsidR="00534D4E" w:rsidRDefault="00534D4E">
      <w:pPr>
        <w:pStyle w:val="ListParagraph"/>
        <w:numPr>
          <w:ilvl w:val="0"/>
          <w:numId w:val="72"/>
        </w:numPr>
        <w:rPr>
          <w:lang w:val="en-US"/>
        </w:rPr>
      </w:pPr>
      <w:r>
        <w:rPr>
          <w:lang w:val="en-US"/>
        </w:rPr>
        <w:t>Ekstraksi Frame Video</w:t>
      </w:r>
    </w:p>
    <w:p w14:paraId="3919F8F2" w14:textId="5F0E00B5" w:rsidR="00534D4E" w:rsidRDefault="00E343D0" w:rsidP="00534D4E">
      <w:pPr>
        <w:pStyle w:val="ListParagraph"/>
        <w:ind w:left="360"/>
        <w:rPr>
          <w:lang w:val="en-US"/>
        </w:rPr>
      </w:pPr>
      <w:r w:rsidRPr="00D4461A">
        <w:rPr>
          <w:lang w:val="en-US"/>
        </w:rPr>
        <w:t xml:space="preserve">Video </w:t>
      </w:r>
      <w:r w:rsidRPr="00E96B7E">
        <w:rPr>
          <w:i/>
          <w:iCs/>
          <w:lang w:val="en-US"/>
        </w:rPr>
        <w:t>deepfake</w:t>
      </w:r>
      <w:r w:rsidRPr="00D4461A">
        <w:rPr>
          <w:lang w:val="en-US"/>
        </w:rPr>
        <w:t xml:space="preserve"> direpresentasikan sebagai rangkaian frame, dan setiap frame berpotensi mengandung tingkat manipulasi berbeda. Pendekatan frame-level digunakan karena artefak manipulasi tidak selalu muncul konsisten sepanjang video </w:t>
      </w:r>
      <w:sdt>
        <w:sdtPr>
          <w:rPr>
            <w:lang w:val="en-US"/>
          </w:rPr>
          <w:id w:val="1575079719"/>
          <w:citation/>
        </w:sdtPr>
        <w:sdtEndPr/>
        <w:sdtContent>
          <w:r w:rsidRPr="00D4461A">
            <w:rPr>
              <w:lang w:val="en-US"/>
            </w:rPr>
            <w:fldChar w:fldCharType="begin"/>
          </w:r>
          <w:r w:rsidRPr="00D4461A">
            <w:rPr>
              <w:lang w:val="en-US"/>
            </w:rPr>
            <w:instrText xml:space="preserve"> CITATION Haq \l 1033 </w:instrText>
          </w:r>
          <w:r w:rsidRPr="00D4461A">
            <w:rPr>
              <w:lang w:val="en-US"/>
            </w:rPr>
            <w:fldChar w:fldCharType="separate"/>
          </w:r>
          <w:r w:rsidR="00F649A4" w:rsidRPr="00F649A4">
            <w:rPr>
              <w:noProof/>
              <w:lang w:val="en-US"/>
            </w:rPr>
            <w:t>[3]</w:t>
          </w:r>
          <w:r w:rsidRPr="00D4461A">
            <w:rPr>
              <w:lang w:val="en-US"/>
            </w:rPr>
            <w:fldChar w:fldCharType="end"/>
          </w:r>
        </w:sdtContent>
      </w:sdt>
      <w:r w:rsidRPr="00D4461A">
        <w:rPr>
          <w:lang w:val="en-US"/>
        </w:rPr>
        <w:t xml:space="preserve">. Haq menunjukkan bahwa beberapa frame menampilkan distorsi tekstur lebih jelas sehingga pemrosesan per-frame membantu model menangkap sinyal manipulasi penting. </w:t>
      </w:r>
    </w:p>
    <w:p w14:paraId="02FF116A" w14:textId="5700145C" w:rsidR="00E343D0" w:rsidRPr="00AB7C4B" w:rsidRDefault="00E343D0" w:rsidP="00534D4E">
      <w:pPr>
        <w:pStyle w:val="ListParagraph"/>
        <w:ind w:left="360"/>
        <w:rPr>
          <w:lang w:val="en-US"/>
        </w:rPr>
      </w:pPr>
      <w:r w:rsidRPr="00AB7C4B">
        <w:rPr>
          <w:lang w:val="en-US"/>
        </w:rPr>
        <w:t xml:space="preserve">Selain itu, pemrosesan per-frame memungkinkan analisis lebih mendetail terhadap variasi temporal, seperti flickering dan inkonsistensi ekspresi, yang merupakan ciri khas dari banyak teknik </w:t>
      </w:r>
      <w:r w:rsidRPr="00E96B7E">
        <w:rPr>
          <w:i/>
          <w:iCs/>
          <w:lang w:val="en-US"/>
        </w:rPr>
        <w:t>deepfake</w:t>
      </w:r>
      <w:r w:rsidRPr="00AB7C4B">
        <w:rPr>
          <w:lang w:val="en-US"/>
        </w:rPr>
        <w:t>.</w:t>
      </w:r>
    </w:p>
    <w:p w14:paraId="022D4025" w14:textId="2CC971FF" w:rsidR="00DB7197" w:rsidRDefault="00DB7197">
      <w:pPr>
        <w:pStyle w:val="ListParagraph"/>
        <w:numPr>
          <w:ilvl w:val="0"/>
          <w:numId w:val="72"/>
        </w:numPr>
        <w:rPr>
          <w:lang w:val="en-US"/>
        </w:rPr>
      </w:pPr>
      <w:r>
        <w:rPr>
          <w:lang w:val="en-US"/>
        </w:rPr>
        <w:t>Deteksi wajah dan cropping</w:t>
      </w:r>
    </w:p>
    <w:p w14:paraId="1D9486CD" w14:textId="6BA1FDBF" w:rsidR="00DB7197" w:rsidRDefault="00E343D0" w:rsidP="00DB7197">
      <w:pPr>
        <w:pStyle w:val="ListParagraph"/>
        <w:ind w:left="360"/>
        <w:rPr>
          <w:lang w:val="en-US"/>
        </w:rPr>
      </w:pPr>
      <w:r w:rsidRPr="00D4461A">
        <w:rPr>
          <w:lang w:val="en-US"/>
        </w:rPr>
        <w:t xml:space="preserve">Bagian wajah merupakan target utama manipulasi </w:t>
      </w:r>
      <w:r w:rsidRPr="00E96B7E">
        <w:rPr>
          <w:i/>
          <w:iCs/>
          <w:lang w:val="en-US"/>
        </w:rPr>
        <w:t>deepfake</w:t>
      </w:r>
      <w:r w:rsidRPr="00D4461A">
        <w:rPr>
          <w:lang w:val="en-US"/>
        </w:rPr>
        <w:t xml:space="preserve">. Penelitian MesoNet menunjukkan bahwa kesalahan </w:t>
      </w:r>
      <w:r w:rsidRPr="00D4461A">
        <w:rPr>
          <w:i/>
          <w:iCs/>
          <w:lang w:val="en-US"/>
        </w:rPr>
        <w:t>blending</w:t>
      </w:r>
      <w:r w:rsidRPr="00D4461A">
        <w:rPr>
          <w:lang w:val="en-US"/>
        </w:rPr>
        <w:t xml:space="preserve"> dan </w:t>
      </w:r>
      <w:r w:rsidRPr="00D4461A">
        <w:rPr>
          <w:i/>
          <w:iCs/>
          <w:lang w:val="en-US"/>
        </w:rPr>
        <w:t>warping</w:t>
      </w:r>
      <w:r w:rsidRPr="00D4461A">
        <w:rPr>
          <w:lang w:val="en-US"/>
        </w:rPr>
        <w:t xml:space="preserve"> sering muncul pada tepi wajah serta area mata, hidung, dan mulut </w:t>
      </w:r>
      <w:sdt>
        <w:sdtPr>
          <w:rPr>
            <w:lang w:val="en-US"/>
          </w:rPr>
          <w:id w:val="2118482221"/>
          <w:citation/>
        </w:sdtPr>
        <w:sdtEndPr/>
        <w:sdtContent>
          <w:r w:rsidRPr="00D4461A">
            <w:rPr>
              <w:lang w:val="en-US"/>
            </w:rPr>
            <w:fldChar w:fldCharType="begin"/>
          </w:r>
          <w:r w:rsidRPr="00D4461A">
            <w:rPr>
              <w:lang w:val="en-US"/>
            </w:rPr>
            <w:instrText xml:space="preserve"> CITATION Afc \l 1033 </w:instrText>
          </w:r>
          <w:r w:rsidRPr="00D4461A">
            <w:rPr>
              <w:lang w:val="en-US"/>
            </w:rPr>
            <w:fldChar w:fldCharType="separate"/>
          </w:r>
          <w:r w:rsidR="00F649A4" w:rsidRPr="00F649A4">
            <w:rPr>
              <w:noProof/>
              <w:lang w:val="en-US"/>
            </w:rPr>
            <w:t>[4]</w:t>
          </w:r>
          <w:r w:rsidRPr="00D4461A">
            <w:rPr>
              <w:lang w:val="en-US"/>
            </w:rPr>
            <w:fldChar w:fldCharType="end"/>
          </w:r>
        </w:sdtContent>
      </w:sdt>
      <w:r w:rsidRPr="00D4461A">
        <w:rPr>
          <w:lang w:val="en-US"/>
        </w:rPr>
        <w:t xml:space="preserve">. Rössler melalui FaceForensics++ menegaskan bahwa latar belakang justru menjadi noise bila tidak dipotong </w:t>
      </w:r>
      <w:sdt>
        <w:sdtPr>
          <w:rPr>
            <w:lang w:val="en-US"/>
          </w:rPr>
          <w:id w:val="-1443307051"/>
          <w:citation/>
        </w:sdtPr>
        <w:sdtEndPr/>
        <w:sdtContent>
          <w:r w:rsidRPr="00D4461A">
            <w:rPr>
              <w:lang w:val="en-US"/>
            </w:rPr>
            <w:fldChar w:fldCharType="begin"/>
          </w:r>
          <w:r w:rsidRPr="00D4461A">
            <w:rPr>
              <w:lang w:val="en-US"/>
            </w:rPr>
            <w:instrText xml:space="preserve"> CITATION Rös19 \l 1033 </w:instrText>
          </w:r>
          <w:r w:rsidRPr="00D4461A">
            <w:rPr>
              <w:lang w:val="en-US"/>
            </w:rPr>
            <w:fldChar w:fldCharType="separate"/>
          </w:r>
          <w:r w:rsidR="00F649A4" w:rsidRPr="00F649A4">
            <w:rPr>
              <w:noProof/>
              <w:lang w:val="en-US"/>
            </w:rPr>
            <w:t>[7]</w:t>
          </w:r>
          <w:r w:rsidRPr="00D4461A">
            <w:rPr>
              <w:lang w:val="en-US"/>
            </w:rPr>
            <w:fldChar w:fldCharType="end"/>
          </w:r>
        </w:sdtContent>
      </w:sdt>
      <w:r w:rsidRPr="00D4461A">
        <w:rPr>
          <w:lang w:val="en-US"/>
        </w:rPr>
        <w:t xml:space="preserve">. </w:t>
      </w:r>
    </w:p>
    <w:p w14:paraId="0C16A8A1" w14:textId="4033C836" w:rsidR="00E343D0" w:rsidRPr="00AB7C4B" w:rsidRDefault="00E343D0" w:rsidP="00DB7197">
      <w:pPr>
        <w:pStyle w:val="ListParagraph"/>
        <w:ind w:left="360"/>
        <w:rPr>
          <w:lang w:val="en-US"/>
        </w:rPr>
      </w:pPr>
      <w:r w:rsidRPr="00AB7C4B">
        <w:rPr>
          <w:lang w:val="en-US"/>
        </w:rPr>
        <w:t xml:space="preserve">Dengan membatasi analisis hanya pada area wajah, jumlah fitur yang tidak relevan dapat diminimalkan, sehingga model memiliki kapasitas lebih besar untuk mempelajari pola-pola manipulasi. </w:t>
      </w:r>
    </w:p>
    <w:p w14:paraId="408B8DC5" w14:textId="2A436FAF" w:rsidR="00926CCB" w:rsidRPr="00926CCB" w:rsidRDefault="00926CCB">
      <w:pPr>
        <w:pStyle w:val="ListParagraph"/>
        <w:numPr>
          <w:ilvl w:val="0"/>
          <w:numId w:val="72"/>
        </w:numPr>
        <w:rPr>
          <w:i/>
          <w:iCs/>
          <w:lang w:val="en-US"/>
        </w:rPr>
      </w:pPr>
      <w:r w:rsidRPr="00926CCB">
        <w:rPr>
          <w:i/>
          <w:iCs/>
          <w:lang w:val="en-US"/>
        </w:rPr>
        <w:t>Resize</w:t>
      </w:r>
    </w:p>
    <w:p w14:paraId="66F4441E" w14:textId="47C1E9FA" w:rsidR="00926CCB" w:rsidRDefault="00E343D0" w:rsidP="00926CCB">
      <w:pPr>
        <w:pStyle w:val="ListParagraph"/>
        <w:ind w:left="360"/>
        <w:rPr>
          <w:lang w:val="en-US"/>
        </w:rPr>
      </w:pPr>
      <w:r w:rsidRPr="00D4461A">
        <w:rPr>
          <w:lang w:val="en-US"/>
        </w:rPr>
        <w:lastRenderedPageBreak/>
        <w:t>Citra kemudian di-</w:t>
      </w:r>
      <w:r w:rsidRPr="00D4461A">
        <w:rPr>
          <w:i/>
          <w:iCs/>
          <w:lang w:val="en-US"/>
        </w:rPr>
        <w:t>resize</w:t>
      </w:r>
      <w:r w:rsidRPr="00D4461A">
        <w:rPr>
          <w:lang w:val="en-US"/>
        </w:rPr>
        <w:t xml:space="preserve"> menjadi </w:t>
      </w:r>
      <m:oMath>
        <m:r>
          <w:rPr>
            <w:rFonts w:ascii="Cambria Math" w:hAnsi="Cambria Math"/>
            <w:lang w:val="en-US"/>
          </w:rPr>
          <m:t>224×224</m:t>
        </m:r>
      </m:oMath>
      <w:r w:rsidRPr="00D4461A">
        <w:rPr>
          <w:lang w:val="en-US"/>
        </w:rPr>
        <w:t xml:space="preserve"> </w:t>
      </w:r>
      <w:r w:rsidRPr="00D4461A">
        <w:rPr>
          <w:i/>
          <w:iCs/>
          <w:lang w:val="en-US"/>
        </w:rPr>
        <w:t>pixel</w:t>
      </w:r>
      <w:r w:rsidRPr="00D4461A">
        <w:rPr>
          <w:lang w:val="en-US"/>
        </w:rPr>
        <w:t xml:space="preserve"> agar sesuai dengan input </w:t>
      </w:r>
      <w:r w:rsidRPr="00D4461A">
        <w:rPr>
          <w:i/>
          <w:iCs/>
          <w:lang w:val="en-US"/>
        </w:rPr>
        <w:t>XceptionNet</w:t>
      </w:r>
      <w:r w:rsidRPr="00D4461A">
        <w:rPr>
          <w:lang w:val="en-US"/>
        </w:rPr>
        <w:t xml:space="preserve">. Penyeragaman ukuran penting untuk menjaga konsistensi pola tekstur, karena </w:t>
      </w:r>
      <w:r w:rsidRPr="00D4461A">
        <w:rPr>
          <w:i/>
          <w:iCs/>
          <w:lang w:val="en-US"/>
        </w:rPr>
        <w:t>XceptionNet</w:t>
      </w:r>
      <w:r w:rsidRPr="00D4461A">
        <w:rPr>
          <w:lang w:val="en-US"/>
        </w:rPr>
        <w:t xml:space="preserve"> sensitif terhadap variasi struktur local </w:t>
      </w:r>
      <w:sdt>
        <w:sdtPr>
          <w:rPr>
            <w:lang w:val="en-US"/>
          </w:rPr>
          <w:id w:val="-227619876"/>
          <w:citation/>
        </w:sdtPr>
        <w:sdtEndPr/>
        <w:sdtContent>
          <w:r w:rsidRPr="00D4461A">
            <w:rPr>
              <w:lang w:val="en-US"/>
            </w:rPr>
            <w:fldChar w:fldCharType="begin"/>
          </w:r>
          <w:r w:rsidRPr="00D4461A">
            <w:rPr>
              <w:lang w:val="en-US"/>
            </w:rPr>
            <w:instrText xml:space="preserve"> CITATION Cho17 \l 1033 </w:instrText>
          </w:r>
          <w:r w:rsidRPr="00D4461A">
            <w:rPr>
              <w:lang w:val="en-US"/>
            </w:rPr>
            <w:fldChar w:fldCharType="separate"/>
          </w:r>
          <w:r w:rsidR="00F649A4" w:rsidRPr="00F649A4">
            <w:rPr>
              <w:noProof/>
              <w:lang w:val="en-US"/>
            </w:rPr>
            <w:t>[6]</w:t>
          </w:r>
          <w:r w:rsidRPr="00D4461A">
            <w:rPr>
              <w:lang w:val="en-US"/>
            </w:rPr>
            <w:fldChar w:fldCharType="end"/>
          </w:r>
        </w:sdtContent>
      </w:sdt>
      <w:r w:rsidRPr="00D4461A">
        <w:rPr>
          <w:lang w:val="en-US"/>
        </w:rPr>
        <w:t>.</w:t>
      </w:r>
    </w:p>
    <w:p w14:paraId="559DC6AF" w14:textId="4FAACFD7" w:rsidR="00E343D0" w:rsidRPr="00AB7C4B" w:rsidRDefault="00E343D0" w:rsidP="00926CCB">
      <w:pPr>
        <w:pStyle w:val="ListParagraph"/>
        <w:ind w:left="360"/>
        <w:rPr>
          <w:lang w:val="en-US"/>
        </w:rPr>
      </w:pPr>
      <w:r w:rsidRPr="00AB7C4B">
        <w:rPr>
          <w:lang w:val="en-US"/>
        </w:rPr>
        <w:t xml:space="preserve">Ukuran 224×224 juga dipilih karena merupakan ukuran standar </w:t>
      </w:r>
      <w:r w:rsidRPr="00AB7C4B">
        <w:rPr>
          <w:i/>
          <w:iCs/>
          <w:lang w:val="en-US"/>
        </w:rPr>
        <w:t>feature extractor</w:t>
      </w:r>
      <w:r w:rsidRPr="00AB7C4B">
        <w:rPr>
          <w:lang w:val="en-US"/>
        </w:rPr>
        <w:t xml:space="preserve"> pada banyak arsitektur visi komputer, sehingga mempermudah integrasi dengan model pra-latih (</w:t>
      </w:r>
      <w:r w:rsidRPr="00AB7C4B">
        <w:rPr>
          <w:i/>
          <w:iCs/>
          <w:lang w:val="en-US"/>
        </w:rPr>
        <w:t>pretrained model</w:t>
      </w:r>
      <w:r w:rsidRPr="00AB7C4B">
        <w:rPr>
          <w:lang w:val="en-US"/>
        </w:rPr>
        <w:t xml:space="preserve">) apabila diperlukan. </w:t>
      </w:r>
    </w:p>
    <w:p w14:paraId="6C4D8DBE" w14:textId="77777777" w:rsidR="00926CCB" w:rsidRDefault="00926CCB">
      <w:pPr>
        <w:pStyle w:val="ListParagraph"/>
        <w:numPr>
          <w:ilvl w:val="0"/>
          <w:numId w:val="72"/>
        </w:numPr>
        <w:rPr>
          <w:lang w:val="en-US"/>
        </w:rPr>
      </w:pPr>
      <w:r>
        <w:rPr>
          <w:lang w:val="en-US"/>
        </w:rPr>
        <w:t xml:space="preserve">Normalisasi </w:t>
      </w:r>
      <w:r w:rsidRPr="00926CCB">
        <w:rPr>
          <w:i/>
          <w:iCs/>
          <w:lang w:val="en-US"/>
        </w:rPr>
        <w:t>Pixel</w:t>
      </w:r>
    </w:p>
    <w:p w14:paraId="22875306" w14:textId="37C49F14" w:rsidR="00300E07" w:rsidRPr="00261E3E" w:rsidRDefault="00E343D0" w:rsidP="00261E3E">
      <w:pPr>
        <w:pStyle w:val="ListParagraph"/>
        <w:ind w:left="360"/>
        <w:rPr>
          <w:lang w:val="en-US"/>
        </w:rPr>
      </w:pPr>
      <w:r w:rsidRPr="00D4461A">
        <w:rPr>
          <w:lang w:val="en-US"/>
        </w:rPr>
        <w:t xml:space="preserve">Normalisasi </w:t>
      </w:r>
      <w:r w:rsidR="00926CCB" w:rsidRPr="00926CCB">
        <w:rPr>
          <w:i/>
          <w:iCs/>
          <w:lang w:val="en-US"/>
        </w:rPr>
        <w:t>pixel</w:t>
      </w:r>
      <w:r w:rsidR="00926CCB">
        <w:rPr>
          <w:lang w:val="en-US"/>
        </w:rPr>
        <w:t xml:space="preserve"> </w:t>
      </w:r>
      <w:r w:rsidRPr="00D4461A">
        <w:rPr>
          <w:lang w:val="en-US"/>
        </w:rPr>
        <w:t xml:space="preserve">penting karena model CNN sangat sensitif terhadap variasi intensitas cahaya, sebagaimana ditunjukkan oleh </w:t>
      </w:r>
      <w:r w:rsidRPr="00926CCB">
        <w:rPr>
          <w:i/>
          <w:iCs/>
          <w:lang w:val="en-US"/>
        </w:rPr>
        <w:t>Afchar et al.</w:t>
      </w:r>
      <w:r w:rsidRPr="00D4461A">
        <w:rPr>
          <w:lang w:val="en-US"/>
        </w:rPr>
        <w:t xml:space="preserve"> </w:t>
      </w:r>
      <w:sdt>
        <w:sdtPr>
          <w:rPr>
            <w:lang w:val="en-US"/>
          </w:rPr>
          <w:id w:val="-1878542025"/>
          <w:citation/>
        </w:sdtPr>
        <w:sdtEndPr/>
        <w:sdtContent>
          <w:r w:rsidRPr="00D4461A">
            <w:rPr>
              <w:lang w:val="en-US"/>
            </w:rPr>
            <w:fldChar w:fldCharType="begin"/>
          </w:r>
          <w:r w:rsidRPr="00D4461A">
            <w:rPr>
              <w:lang w:val="en-US"/>
            </w:rPr>
            <w:instrText xml:space="preserve"> CITATION Afc \l 1033 </w:instrText>
          </w:r>
          <w:r w:rsidRPr="00D4461A">
            <w:rPr>
              <w:lang w:val="en-US"/>
            </w:rPr>
            <w:fldChar w:fldCharType="separate"/>
          </w:r>
          <w:r w:rsidR="00F649A4" w:rsidRPr="00F649A4">
            <w:rPr>
              <w:noProof/>
              <w:lang w:val="en-US"/>
            </w:rPr>
            <w:t>[4]</w:t>
          </w:r>
          <w:r w:rsidRPr="00D4461A">
            <w:rPr>
              <w:lang w:val="en-US"/>
            </w:rPr>
            <w:fldChar w:fldCharType="end"/>
          </w:r>
        </w:sdtContent>
      </w:sdt>
      <w:r w:rsidRPr="00D4461A">
        <w:rPr>
          <w:lang w:val="en-US"/>
        </w:rPr>
        <w:t>. Normalisasi tidak hanya meningkatkan stabilitas pelatihan, tetapi juga membantu mempercepat konvergensi model dan mengurangi risiko gradient explosion maupun gradient vanishing.</w:t>
      </w:r>
    </w:p>
    <w:p w14:paraId="349940E3" w14:textId="418C3D0C" w:rsidR="00E343D0" w:rsidRDefault="00E343D0" w:rsidP="00233902">
      <w:pPr>
        <w:pStyle w:val="Caption"/>
      </w:pPr>
      <w:bookmarkStart w:id="156" w:name="_Toc232589860"/>
      <w:r>
        <w:t xml:space="preserve">Tabel </w:t>
      </w:r>
      <w:fldSimple w:instr=" STYLEREF 1 \s ">
        <w:r w:rsidR="00F649A4">
          <w:rPr>
            <w:noProof/>
          </w:rPr>
          <w:t>2</w:t>
        </w:r>
      </w:fldSimple>
      <w:r w:rsidR="00E23D33">
        <w:t>.</w:t>
      </w:r>
      <w:fldSimple w:instr=" SEQ Tabel \* ARABIC \s 1 ">
        <w:r w:rsidR="00F649A4">
          <w:rPr>
            <w:noProof/>
          </w:rPr>
          <w:t>4</w:t>
        </w:r>
      </w:fldSimple>
      <w:r>
        <w:t xml:space="preserve"> </w:t>
      </w:r>
      <w:r w:rsidRPr="007964C9">
        <w:t>Tahapan Preprocessing</w:t>
      </w:r>
      <w:bookmarkEnd w:id="156"/>
    </w:p>
    <w:tbl>
      <w:tblPr>
        <w:tblStyle w:val="Style1"/>
        <w:tblW w:w="0" w:type="auto"/>
        <w:tblLook w:val="04A0" w:firstRow="1" w:lastRow="0" w:firstColumn="1" w:lastColumn="0" w:noHBand="0" w:noVBand="1"/>
      </w:tblPr>
      <w:tblGrid>
        <w:gridCol w:w="884"/>
        <w:gridCol w:w="1900"/>
        <w:gridCol w:w="3957"/>
        <w:gridCol w:w="2037"/>
      </w:tblGrid>
      <w:tr w:rsidR="00E343D0" w:rsidRPr="003C6077" w14:paraId="6ABDDF0E" w14:textId="77777777" w:rsidTr="00801D2F">
        <w:trPr>
          <w:cnfStyle w:val="100000000000" w:firstRow="1" w:lastRow="0" w:firstColumn="0" w:lastColumn="0" w:oddVBand="0" w:evenVBand="0" w:oddHBand="0" w:evenHBand="0" w:firstRowFirstColumn="0" w:firstRowLastColumn="0" w:lastRowFirstColumn="0" w:lastRowLastColumn="0"/>
          <w:trHeight w:val="416"/>
        </w:trPr>
        <w:tc>
          <w:tcPr>
            <w:tcW w:w="0" w:type="auto"/>
            <w:hideMark/>
          </w:tcPr>
          <w:p w14:paraId="765B0952" w14:textId="77777777" w:rsidR="00E343D0" w:rsidRPr="003C6077" w:rsidRDefault="00E343D0" w:rsidP="00300E07">
            <w:pPr>
              <w:rPr>
                <w:rFonts w:eastAsia="Times New Roman"/>
                <w:b w:val="0"/>
                <w:bCs/>
                <w:color w:val="000000"/>
                <w:lang w:val="en-ID" w:eastAsia="en-US"/>
              </w:rPr>
            </w:pPr>
            <w:r w:rsidRPr="003C6077">
              <w:rPr>
                <w:rFonts w:eastAsia="Times New Roman"/>
                <w:bCs/>
                <w:color w:val="000000"/>
                <w:lang w:val="en-ID" w:eastAsia="en-US"/>
              </w:rPr>
              <w:t>Tahap</w:t>
            </w:r>
          </w:p>
        </w:tc>
        <w:tc>
          <w:tcPr>
            <w:tcW w:w="0" w:type="auto"/>
            <w:hideMark/>
          </w:tcPr>
          <w:p w14:paraId="1D818C39" w14:textId="77777777" w:rsidR="00E343D0" w:rsidRPr="003C6077" w:rsidRDefault="00E343D0" w:rsidP="00300E07">
            <w:pPr>
              <w:rPr>
                <w:rFonts w:eastAsia="Times New Roman"/>
                <w:b w:val="0"/>
                <w:bCs/>
                <w:color w:val="000000"/>
                <w:lang w:val="en-ID" w:eastAsia="en-US"/>
              </w:rPr>
            </w:pPr>
            <w:r w:rsidRPr="003C6077">
              <w:rPr>
                <w:rFonts w:eastAsia="Times New Roman"/>
                <w:bCs/>
                <w:color w:val="000000"/>
                <w:lang w:val="en-ID" w:eastAsia="en-US"/>
              </w:rPr>
              <w:t>Operasi</w:t>
            </w:r>
          </w:p>
        </w:tc>
        <w:tc>
          <w:tcPr>
            <w:tcW w:w="0" w:type="auto"/>
            <w:hideMark/>
          </w:tcPr>
          <w:p w14:paraId="0DED1CBC" w14:textId="77777777" w:rsidR="00E343D0" w:rsidRPr="003C6077" w:rsidRDefault="00E343D0" w:rsidP="00300E07">
            <w:pPr>
              <w:rPr>
                <w:rFonts w:eastAsia="Times New Roman"/>
                <w:b w:val="0"/>
                <w:bCs/>
                <w:color w:val="000000"/>
                <w:lang w:val="en-ID" w:eastAsia="en-US"/>
              </w:rPr>
            </w:pPr>
            <w:r w:rsidRPr="003C6077">
              <w:rPr>
                <w:rFonts w:eastAsia="Times New Roman"/>
                <w:bCs/>
                <w:color w:val="000000"/>
                <w:lang w:val="en-ID" w:eastAsia="en-US"/>
              </w:rPr>
              <w:t>Tujuan Utama</w:t>
            </w:r>
          </w:p>
        </w:tc>
        <w:tc>
          <w:tcPr>
            <w:tcW w:w="0" w:type="auto"/>
            <w:hideMark/>
          </w:tcPr>
          <w:p w14:paraId="5C740A59" w14:textId="77777777" w:rsidR="00E343D0" w:rsidRPr="003C6077" w:rsidRDefault="00E343D0" w:rsidP="00300E07">
            <w:pPr>
              <w:rPr>
                <w:rFonts w:eastAsia="Times New Roman"/>
                <w:b w:val="0"/>
                <w:bCs/>
                <w:color w:val="000000"/>
                <w:lang w:val="en-ID" w:eastAsia="en-US"/>
              </w:rPr>
            </w:pPr>
            <w:r w:rsidRPr="003C6077">
              <w:rPr>
                <w:rFonts w:eastAsia="Times New Roman"/>
                <w:bCs/>
                <w:color w:val="000000"/>
                <w:lang w:val="en-ID" w:eastAsia="en-US"/>
              </w:rPr>
              <w:t>Output</w:t>
            </w:r>
          </w:p>
        </w:tc>
      </w:tr>
      <w:tr w:rsidR="00E343D0" w:rsidRPr="003C6077" w14:paraId="400CCBA6" w14:textId="77777777" w:rsidTr="00801D2F">
        <w:trPr>
          <w:trHeight w:val="693"/>
        </w:trPr>
        <w:tc>
          <w:tcPr>
            <w:tcW w:w="0" w:type="auto"/>
            <w:hideMark/>
          </w:tcPr>
          <w:p w14:paraId="11231D6A"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1</w:t>
            </w:r>
          </w:p>
        </w:tc>
        <w:tc>
          <w:tcPr>
            <w:tcW w:w="0" w:type="auto"/>
            <w:hideMark/>
          </w:tcPr>
          <w:p w14:paraId="0B2C329E"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Ekstraksi frame</w:t>
            </w:r>
          </w:p>
        </w:tc>
        <w:tc>
          <w:tcPr>
            <w:tcW w:w="0" w:type="auto"/>
            <w:hideMark/>
          </w:tcPr>
          <w:p w14:paraId="399E9956"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Mengubah video menjadi deretan frame</w:t>
            </w:r>
          </w:p>
        </w:tc>
        <w:tc>
          <w:tcPr>
            <w:tcW w:w="0" w:type="auto"/>
            <w:hideMark/>
          </w:tcPr>
          <w:p w14:paraId="146D4C17"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Citra per-frame</w:t>
            </w:r>
          </w:p>
        </w:tc>
      </w:tr>
      <w:tr w:rsidR="00E343D0" w:rsidRPr="003C6077" w14:paraId="679E0FF0" w14:textId="77777777" w:rsidTr="00801D2F">
        <w:trPr>
          <w:trHeight w:val="687"/>
        </w:trPr>
        <w:tc>
          <w:tcPr>
            <w:tcW w:w="0" w:type="auto"/>
            <w:hideMark/>
          </w:tcPr>
          <w:p w14:paraId="45ED691C"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2</w:t>
            </w:r>
          </w:p>
        </w:tc>
        <w:tc>
          <w:tcPr>
            <w:tcW w:w="0" w:type="auto"/>
            <w:hideMark/>
          </w:tcPr>
          <w:p w14:paraId="3FE62DCA"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Deteksi wajah</w:t>
            </w:r>
          </w:p>
        </w:tc>
        <w:tc>
          <w:tcPr>
            <w:tcW w:w="0" w:type="auto"/>
            <w:hideMark/>
          </w:tcPr>
          <w:p w14:paraId="7C777752"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Menemukan lokasi (</w:t>
            </w:r>
            <w:r w:rsidRPr="00772E13">
              <w:rPr>
                <w:rFonts w:eastAsia="Times New Roman"/>
                <w:i/>
                <w:iCs/>
                <w:color w:val="000000"/>
                <w:lang w:val="en-ID" w:eastAsia="en-US"/>
              </w:rPr>
              <w:t>bounding box</w:t>
            </w:r>
            <w:r w:rsidRPr="003C6077">
              <w:rPr>
                <w:rFonts w:eastAsia="Times New Roman"/>
                <w:color w:val="000000"/>
                <w:lang w:val="en-ID" w:eastAsia="en-US"/>
              </w:rPr>
              <w:t>) wajah</w:t>
            </w:r>
          </w:p>
        </w:tc>
        <w:tc>
          <w:tcPr>
            <w:tcW w:w="0" w:type="auto"/>
            <w:hideMark/>
          </w:tcPr>
          <w:p w14:paraId="0E2975EF"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Koordinat wajah</w:t>
            </w:r>
          </w:p>
        </w:tc>
      </w:tr>
      <w:tr w:rsidR="00E343D0" w:rsidRPr="003C6077" w14:paraId="3F331B8A" w14:textId="77777777" w:rsidTr="00801D2F">
        <w:trPr>
          <w:trHeight w:val="699"/>
        </w:trPr>
        <w:tc>
          <w:tcPr>
            <w:tcW w:w="0" w:type="auto"/>
            <w:hideMark/>
          </w:tcPr>
          <w:p w14:paraId="1113B2B4" w14:textId="41D0E8A0" w:rsidR="00E343D0" w:rsidRPr="003C6077" w:rsidRDefault="00C53EA9" w:rsidP="00300E07">
            <w:pPr>
              <w:rPr>
                <w:rFonts w:eastAsia="Times New Roman"/>
                <w:color w:val="000000"/>
                <w:lang w:val="en-ID" w:eastAsia="en-US"/>
              </w:rPr>
            </w:pPr>
            <w:r>
              <w:rPr>
                <w:rFonts w:eastAsia="Times New Roman"/>
                <w:color w:val="000000"/>
                <w:lang w:val="en-ID" w:eastAsia="en-US"/>
              </w:rPr>
              <w:t>3</w:t>
            </w:r>
          </w:p>
        </w:tc>
        <w:tc>
          <w:tcPr>
            <w:tcW w:w="0" w:type="auto"/>
            <w:hideMark/>
          </w:tcPr>
          <w:p w14:paraId="3BBB61CE" w14:textId="77777777" w:rsidR="00E343D0" w:rsidRPr="00772E13" w:rsidRDefault="00E343D0" w:rsidP="00300E07">
            <w:pPr>
              <w:rPr>
                <w:rFonts w:eastAsia="Times New Roman"/>
                <w:i/>
                <w:iCs/>
                <w:color w:val="000000"/>
                <w:lang w:val="en-ID" w:eastAsia="en-US"/>
              </w:rPr>
            </w:pPr>
            <w:r w:rsidRPr="00772E13">
              <w:rPr>
                <w:rFonts w:eastAsia="Times New Roman"/>
                <w:i/>
                <w:iCs/>
                <w:color w:val="000000"/>
                <w:lang w:val="en-ID" w:eastAsia="en-US"/>
              </w:rPr>
              <w:t>Cropping</w:t>
            </w:r>
          </w:p>
        </w:tc>
        <w:tc>
          <w:tcPr>
            <w:tcW w:w="0" w:type="auto"/>
            <w:hideMark/>
          </w:tcPr>
          <w:p w14:paraId="1EA40171"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Memotong area wajah dari background</w:t>
            </w:r>
          </w:p>
        </w:tc>
        <w:tc>
          <w:tcPr>
            <w:tcW w:w="0" w:type="auto"/>
            <w:hideMark/>
          </w:tcPr>
          <w:p w14:paraId="14D80B38" w14:textId="77777777" w:rsidR="00E343D0" w:rsidRPr="003C6077" w:rsidRDefault="00E343D0" w:rsidP="00300E07">
            <w:pPr>
              <w:rPr>
                <w:rFonts w:eastAsia="Times New Roman"/>
                <w:color w:val="000000"/>
                <w:lang w:val="en-ID" w:eastAsia="en-US"/>
              </w:rPr>
            </w:pPr>
            <w:r w:rsidRPr="00772E13">
              <w:rPr>
                <w:rFonts w:eastAsia="Times New Roman"/>
                <w:i/>
                <w:iCs/>
                <w:color w:val="000000"/>
                <w:lang w:val="en-ID" w:eastAsia="en-US"/>
              </w:rPr>
              <w:t>Patch</w:t>
            </w:r>
            <w:r w:rsidRPr="003C6077">
              <w:rPr>
                <w:rFonts w:eastAsia="Times New Roman"/>
                <w:color w:val="000000"/>
                <w:lang w:val="en-ID" w:eastAsia="en-US"/>
              </w:rPr>
              <w:t xml:space="preserve"> wajah</w:t>
            </w:r>
          </w:p>
        </w:tc>
      </w:tr>
      <w:tr w:rsidR="00E343D0" w:rsidRPr="003C6077" w14:paraId="0A53A479" w14:textId="77777777" w:rsidTr="00801D2F">
        <w:trPr>
          <w:trHeight w:val="422"/>
        </w:trPr>
        <w:tc>
          <w:tcPr>
            <w:tcW w:w="0" w:type="auto"/>
            <w:hideMark/>
          </w:tcPr>
          <w:p w14:paraId="26B45FD1" w14:textId="6C3326EE" w:rsidR="00E343D0" w:rsidRPr="003C6077" w:rsidRDefault="00C53EA9" w:rsidP="00300E07">
            <w:pPr>
              <w:rPr>
                <w:rFonts w:eastAsia="Times New Roman"/>
                <w:color w:val="000000"/>
                <w:lang w:val="en-ID" w:eastAsia="en-US"/>
              </w:rPr>
            </w:pPr>
            <w:r>
              <w:rPr>
                <w:rFonts w:eastAsia="Times New Roman"/>
                <w:color w:val="000000"/>
                <w:lang w:val="en-ID" w:eastAsia="en-US"/>
              </w:rPr>
              <w:t>4</w:t>
            </w:r>
          </w:p>
        </w:tc>
        <w:tc>
          <w:tcPr>
            <w:tcW w:w="0" w:type="auto"/>
            <w:hideMark/>
          </w:tcPr>
          <w:p w14:paraId="70CC90DE" w14:textId="77777777" w:rsidR="00E343D0" w:rsidRPr="003C6077" w:rsidRDefault="00E343D0" w:rsidP="00300E07">
            <w:pPr>
              <w:rPr>
                <w:rFonts w:eastAsia="Times New Roman"/>
                <w:color w:val="000000"/>
                <w:lang w:val="en-ID" w:eastAsia="en-US"/>
              </w:rPr>
            </w:pPr>
            <w:r w:rsidRPr="00772E13">
              <w:rPr>
                <w:rFonts w:eastAsia="Times New Roman"/>
                <w:i/>
                <w:iCs/>
                <w:color w:val="000000"/>
                <w:lang w:val="en-ID" w:eastAsia="en-US"/>
              </w:rPr>
              <w:t>Resize</w:t>
            </w:r>
            <w:r w:rsidRPr="003C6077">
              <w:rPr>
                <w:rFonts w:eastAsia="Times New Roman"/>
                <w:color w:val="000000"/>
                <w:lang w:val="en-ID" w:eastAsia="en-US"/>
              </w:rPr>
              <w:t xml:space="preserve"> 224×224</w:t>
            </w:r>
          </w:p>
        </w:tc>
        <w:tc>
          <w:tcPr>
            <w:tcW w:w="0" w:type="auto"/>
            <w:hideMark/>
          </w:tcPr>
          <w:p w14:paraId="72DE7A79"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Menyeragamkan resolusi</w:t>
            </w:r>
          </w:p>
        </w:tc>
        <w:tc>
          <w:tcPr>
            <w:tcW w:w="0" w:type="auto"/>
            <w:hideMark/>
          </w:tcPr>
          <w:p w14:paraId="5C0D6E77"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Citra 224×224</w:t>
            </w:r>
          </w:p>
        </w:tc>
      </w:tr>
      <w:tr w:rsidR="00E343D0" w:rsidRPr="003C6077" w14:paraId="5B0EE76A" w14:textId="77777777" w:rsidTr="00801D2F">
        <w:trPr>
          <w:trHeight w:val="696"/>
        </w:trPr>
        <w:tc>
          <w:tcPr>
            <w:tcW w:w="0" w:type="auto"/>
            <w:hideMark/>
          </w:tcPr>
          <w:p w14:paraId="45D9763F" w14:textId="023E801F" w:rsidR="00E343D0" w:rsidRPr="003C6077" w:rsidRDefault="00C53EA9" w:rsidP="00300E07">
            <w:pPr>
              <w:rPr>
                <w:rFonts w:eastAsia="Times New Roman"/>
                <w:color w:val="000000"/>
                <w:lang w:val="en-ID" w:eastAsia="en-US"/>
              </w:rPr>
            </w:pPr>
            <w:r>
              <w:rPr>
                <w:rFonts w:eastAsia="Times New Roman"/>
                <w:color w:val="000000"/>
                <w:lang w:val="en-ID" w:eastAsia="en-US"/>
              </w:rPr>
              <w:t>5</w:t>
            </w:r>
          </w:p>
        </w:tc>
        <w:tc>
          <w:tcPr>
            <w:tcW w:w="0" w:type="auto"/>
            <w:hideMark/>
          </w:tcPr>
          <w:p w14:paraId="429A22E2"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 xml:space="preserve">Normalisasi </w:t>
            </w:r>
            <w:r w:rsidRPr="00772E13">
              <w:rPr>
                <w:rFonts w:eastAsia="Times New Roman"/>
                <w:i/>
                <w:iCs/>
                <w:color w:val="000000"/>
                <w:lang w:val="en-ID" w:eastAsia="en-US"/>
              </w:rPr>
              <w:t>pixel</w:t>
            </w:r>
          </w:p>
        </w:tc>
        <w:tc>
          <w:tcPr>
            <w:tcW w:w="0" w:type="auto"/>
            <w:hideMark/>
          </w:tcPr>
          <w:p w14:paraId="2E390355"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Menstabilkan intensitas dan kontras</w:t>
            </w:r>
          </w:p>
        </w:tc>
        <w:tc>
          <w:tcPr>
            <w:tcW w:w="0" w:type="auto"/>
            <w:hideMark/>
          </w:tcPr>
          <w:p w14:paraId="5C419571"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Citra ternormalisasi</w:t>
            </w:r>
          </w:p>
        </w:tc>
      </w:tr>
      <w:tr w:rsidR="00E343D0" w:rsidRPr="003C6077" w14:paraId="25B74D2C" w14:textId="77777777" w:rsidTr="00801D2F">
        <w:trPr>
          <w:trHeight w:val="689"/>
        </w:trPr>
        <w:tc>
          <w:tcPr>
            <w:tcW w:w="0" w:type="auto"/>
            <w:hideMark/>
          </w:tcPr>
          <w:p w14:paraId="65D0C5C4" w14:textId="6ABCA078" w:rsidR="00E343D0" w:rsidRPr="003C6077" w:rsidRDefault="00C53EA9" w:rsidP="00300E07">
            <w:pPr>
              <w:rPr>
                <w:rFonts w:eastAsia="Times New Roman"/>
                <w:color w:val="000000"/>
                <w:lang w:val="en-ID" w:eastAsia="en-US"/>
              </w:rPr>
            </w:pPr>
            <w:r>
              <w:rPr>
                <w:rFonts w:eastAsia="Times New Roman"/>
                <w:color w:val="000000"/>
                <w:lang w:val="en-ID" w:eastAsia="en-US"/>
              </w:rPr>
              <w:t>6</w:t>
            </w:r>
          </w:p>
        </w:tc>
        <w:tc>
          <w:tcPr>
            <w:tcW w:w="0" w:type="auto"/>
            <w:hideMark/>
          </w:tcPr>
          <w:p w14:paraId="153FDE80"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Transformasi FFT</w:t>
            </w:r>
          </w:p>
        </w:tc>
        <w:tc>
          <w:tcPr>
            <w:tcW w:w="0" w:type="auto"/>
            <w:hideMark/>
          </w:tcPr>
          <w:p w14:paraId="4E47965D"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Mengubah ke domain frekuensi</w:t>
            </w:r>
          </w:p>
        </w:tc>
        <w:tc>
          <w:tcPr>
            <w:tcW w:w="0" w:type="auto"/>
            <w:hideMark/>
          </w:tcPr>
          <w:p w14:paraId="2B603AAA"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Spektrum frekuensi</w:t>
            </w:r>
          </w:p>
        </w:tc>
      </w:tr>
      <w:tr w:rsidR="00E343D0" w:rsidRPr="003C6077" w14:paraId="2B862C27" w14:textId="77777777" w:rsidTr="00801D2F">
        <w:tc>
          <w:tcPr>
            <w:tcW w:w="0" w:type="auto"/>
            <w:hideMark/>
          </w:tcPr>
          <w:p w14:paraId="04185A6B" w14:textId="7F0D9119" w:rsidR="00E343D0" w:rsidRPr="003C6077" w:rsidRDefault="00C53EA9" w:rsidP="00300E07">
            <w:pPr>
              <w:rPr>
                <w:rFonts w:eastAsia="Times New Roman"/>
                <w:color w:val="000000"/>
                <w:lang w:val="en-ID" w:eastAsia="en-US"/>
              </w:rPr>
            </w:pPr>
            <w:r>
              <w:rPr>
                <w:rFonts w:eastAsia="Times New Roman"/>
                <w:color w:val="000000"/>
                <w:lang w:val="en-ID" w:eastAsia="en-US"/>
              </w:rPr>
              <w:t>7</w:t>
            </w:r>
          </w:p>
        </w:tc>
        <w:tc>
          <w:tcPr>
            <w:tcW w:w="0" w:type="auto"/>
            <w:hideMark/>
          </w:tcPr>
          <w:p w14:paraId="35516EA6"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 xml:space="preserve">Channel </w:t>
            </w:r>
            <w:r w:rsidRPr="00772E13">
              <w:rPr>
                <w:rFonts w:eastAsia="Times New Roman"/>
                <w:i/>
                <w:iCs/>
                <w:color w:val="000000"/>
                <w:lang w:val="en-ID" w:eastAsia="en-US"/>
              </w:rPr>
              <w:t>fusion</w:t>
            </w:r>
          </w:p>
        </w:tc>
        <w:tc>
          <w:tcPr>
            <w:tcW w:w="0" w:type="auto"/>
            <w:hideMark/>
          </w:tcPr>
          <w:p w14:paraId="100E9D7D"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Menggabungkan RGB dan kanal frekuensi</w:t>
            </w:r>
          </w:p>
        </w:tc>
        <w:tc>
          <w:tcPr>
            <w:tcW w:w="0" w:type="auto"/>
            <w:hideMark/>
          </w:tcPr>
          <w:p w14:paraId="1BBC8D51" w14:textId="77777777" w:rsidR="00E343D0" w:rsidRPr="003C6077" w:rsidRDefault="00E343D0" w:rsidP="00300E07">
            <w:pPr>
              <w:rPr>
                <w:rFonts w:eastAsia="Times New Roman"/>
                <w:color w:val="000000"/>
                <w:lang w:val="en-ID" w:eastAsia="en-US"/>
              </w:rPr>
            </w:pPr>
            <w:r w:rsidRPr="003C6077">
              <w:rPr>
                <w:rFonts w:eastAsia="Times New Roman"/>
                <w:color w:val="000000"/>
                <w:lang w:val="en-ID" w:eastAsia="en-US"/>
              </w:rPr>
              <w:t>Tensor 4-channel</w:t>
            </w:r>
          </w:p>
        </w:tc>
      </w:tr>
    </w:tbl>
    <w:p w14:paraId="02B73728" w14:textId="77777777" w:rsidR="007A12CF" w:rsidRDefault="007A12CF" w:rsidP="00E343D0"/>
    <w:p w14:paraId="0E7BEAC9" w14:textId="46CB6FD8" w:rsidR="00524D3C" w:rsidRDefault="00E343D0" w:rsidP="00261E3E">
      <w:pPr>
        <w:ind w:firstLine="567"/>
      </w:pPr>
      <w:r w:rsidRPr="004E3A21">
        <w:t>Tahapan 1–</w:t>
      </w:r>
      <w:r w:rsidR="00F86A70">
        <w:t>5</w:t>
      </w:r>
      <w:r w:rsidRPr="004E3A21">
        <w:t xml:space="preserve"> membentuk preprocessing spasial, sedangkan tahapan </w:t>
      </w:r>
      <w:r w:rsidR="00F86A70">
        <w:t>6-7</w:t>
      </w:r>
      <w:r w:rsidRPr="004E3A21">
        <w:t xml:space="preserve"> menghubungkannya dengan representasi frekuensi yang digunakan sebagai fitur tambahan pada model hybrid</w:t>
      </w:r>
    </w:p>
    <w:p w14:paraId="7F14B114" w14:textId="77777777" w:rsidR="00524D3C" w:rsidRDefault="00524D3C" w:rsidP="00E343D0"/>
    <w:p w14:paraId="41DF8506" w14:textId="77777777" w:rsidR="00E343D0" w:rsidRDefault="00E343D0" w:rsidP="00E343D0">
      <w:pPr>
        <w:pStyle w:val="Heading3"/>
      </w:pPr>
      <w:bookmarkStart w:id="157" w:name="_Toc223651176"/>
      <w:bookmarkStart w:id="158" w:name="_Toc232589750"/>
      <w:r>
        <w:lastRenderedPageBreak/>
        <w:t>Fast Fourier Transform (FFT)</w:t>
      </w:r>
      <w:bookmarkEnd w:id="157"/>
      <w:bookmarkEnd w:id="158"/>
    </w:p>
    <w:p w14:paraId="36FF1F8E" w14:textId="5E5B4D00" w:rsidR="00E343D0" w:rsidRPr="008A3C0E" w:rsidRDefault="00E343D0" w:rsidP="00261E3E">
      <w:pPr>
        <w:ind w:firstLine="567"/>
      </w:pPr>
      <w:r w:rsidRPr="008A3C0E">
        <w:t xml:space="preserve">Fast Fourier Transform (FFT) merupakan algoritma efisien untuk menghitung Discrete Fourier Transform (DFT), yaitu proses yang mengubah citra dari domain spasial menjadi domain frekuensi. Transformasi ini memungkinkan analisis distribusi energi frekuensi pada citra sehingga pola-pola artefak halus yang tidak terlihat pada domain spasial dapat teridentifikasi. Pada penelitian deteksi </w:t>
      </w:r>
      <w:r w:rsidRPr="00A7345A">
        <w:rPr>
          <w:i/>
          <w:iCs/>
        </w:rPr>
        <w:t>deepfake</w:t>
      </w:r>
      <w:r w:rsidRPr="008A3C0E">
        <w:t xml:space="preserve">, FFT menjadi komponen penting karena manipulasi berbasis GAN cenderung menimbulkan ketidakwajaran sinyal frekuensi, terutama pada rentang </w:t>
      </w:r>
      <w:r w:rsidRPr="00A7345A">
        <w:rPr>
          <w:i/>
          <w:iCs/>
        </w:rPr>
        <w:t>high-frequency</w:t>
      </w:r>
      <w:r w:rsidRPr="008A3C0E">
        <w:t xml:space="preserve"> akibat proses </w:t>
      </w:r>
      <w:r w:rsidRPr="00A7345A">
        <w:rPr>
          <w:i/>
          <w:iCs/>
        </w:rPr>
        <w:t>upsampling</w:t>
      </w:r>
      <w:r w:rsidRPr="008A3C0E">
        <w:t xml:space="preserve">, </w:t>
      </w:r>
      <w:r w:rsidRPr="00A7345A">
        <w:rPr>
          <w:i/>
          <w:iCs/>
        </w:rPr>
        <w:t>konvolusi</w:t>
      </w:r>
      <w:r w:rsidRPr="008A3C0E">
        <w:t xml:space="preserve">, dan operasi </w:t>
      </w:r>
      <w:r w:rsidRPr="00A7345A">
        <w:rPr>
          <w:i/>
          <w:iCs/>
        </w:rPr>
        <w:t>blending</w:t>
      </w:r>
      <w:r w:rsidRPr="008A3C0E">
        <w:t xml:space="preserve"> </w:t>
      </w:r>
      <w:sdt>
        <w:sdtPr>
          <w:id w:val="265354357"/>
          <w:citation/>
        </w:sdtPr>
        <w:sdtEndPr/>
        <w:sdtContent>
          <w:r>
            <w:fldChar w:fldCharType="begin"/>
          </w:r>
          <w:r>
            <w:rPr>
              <w:lang w:val="en-US"/>
            </w:rPr>
            <w:instrText xml:space="preserve"> CITATION Dur \l 1033  \m Qia20 \m Has23</w:instrText>
          </w:r>
          <w:r>
            <w:fldChar w:fldCharType="separate"/>
          </w:r>
          <w:r w:rsidR="00F649A4" w:rsidRPr="00F649A4">
            <w:rPr>
              <w:noProof/>
              <w:lang w:val="en-US"/>
            </w:rPr>
            <w:t>[8, 11, 16]</w:t>
          </w:r>
          <w:r>
            <w:fldChar w:fldCharType="end"/>
          </w:r>
        </w:sdtContent>
      </w:sdt>
      <w:r>
        <w:t>.</w:t>
      </w:r>
    </w:p>
    <w:p w14:paraId="47437609" w14:textId="54894551" w:rsidR="0007360E" w:rsidRDefault="00E343D0" w:rsidP="009A35E5">
      <w:pPr>
        <w:ind w:firstLine="567"/>
      </w:pPr>
      <w:r w:rsidRPr="008A3C0E">
        <w:t xml:space="preserve">Dalam konteks deteksi, informasi frekuensi menjadi sangat berharga karena generator GAN secara matematis tidak mampu mempertahankan </w:t>
      </w:r>
      <w:r w:rsidRPr="00A7345A">
        <w:rPr>
          <w:i/>
          <w:iCs/>
        </w:rPr>
        <w:t>natural image</w:t>
      </w:r>
      <w:r w:rsidRPr="008A3C0E">
        <w:t xml:space="preserve"> </w:t>
      </w:r>
      <w:r w:rsidRPr="00A7345A">
        <w:rPr>
          <w:i/>
          <w:iCs/>
        </w:rPr>
        <w:t>statistics</w:t>
      </w:r>
      <w:r w:rsidRPr="008A3C0E">
        <w:t xml:space="preserve"> sehingga meninggalkan </w:t>
      </w:r>
      <w:r>
        <w:rPr>
          <w:i/>
          <w:iCs/>
        </w:rPr>
        <w:t xml:space="preserve">spectral </w:t>
      </w:r>
      <w:r w:rsidRPr="00A7345A">
        <w:rPr>
          <w:i/>
          <w:iCs/>
        </w:rPr>
        <w:t>fingerprint</w:t>
      </w:r>
      <w:r w:rsidRPr="008A3C0E">
        <w:t xml:space="preserve"> yang khas dan konsisten.</w:t>
      </w:r>
      <w:r w:rsidR="009A35E5">
        <w:t xml:space="preserve"> </w:t>
      </w:r>
      <w:r w:rsidR="0007360E">
        <w:t>Sebelum transformasi Fourier diterapkan, citra RGB terlebih dahulu dikonversi menjadi citra satu kanal (grayscale), karena analisis frekuensi cukup dilakukan pada informasi luminansi yang merepresentasikan distribusi intensitas spasial. Konversi menggunakan standar ITU-R BT.601:</w:t>
      </w:r>
    </w:p>
    <w:p w14:paraId="19608A0A" w14:textId="7DAA8B0B" w:rsidR="00E001A3" w:rsidRPr="00E001A3" w:rsidRDefault="00F476E5" w:rsidP="00F476E5">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r>
              <m:t>Y=0,299·R + 0,587·G + 0,114·B#</m:t>
            </m:r>
            <m:d>
              <m:dPr>
                <m:ctrlPr>
                  <w:rPr>
                    <w:i w:val="0"/>
                    <w:iCs w:val="0"/>
                  </w:rPr>
                </m:ctrlPr>
              </m:dPr>
              <m:e>
                <m:r>
                  <m:t>2.16</m:t>
                </m:r>
              </m:e>
            </m:d>
          </m:e>
        </m:eqArr>
      </m:oMath>
    </w:p>
    <w:p w14:paraId="66BA6D69" w14:textId="6A320F6E" w:rsidR="0007360E" w:rsidRDefault="0007360E" w:rsidP="006E0658">
      <w:r>
        <w:t>di mana Y adalah nilai luminansi, sedangkan R, G, dan B adalah nilai kanal warna merah, hijau, dan biru. Bobot yang berbeda pada setiap kanal mencerminkan sensitivitas mata manusia terhadap masing-masing warna.</w:t>
      </w:r>
    </w:p>
    <w:p w14:paraId="0CB99A58" w14:textId="4F53162E" w:rsidR="007C1918" w:rsidRDefault="007C1918" w:rsidP="006E0658">
      <w:pPr>
        <w:ind w:firstLine="567"/>
      </w:pPr>
      <w:r w:rsidRPr="007C1918">
        <w:t xml:space="preserve">Citra </w:t>
      </w:r>
      <w:r w:rsidRPr="007C1918">
        <w:rPr>
          <w:i/>
          <w:iCs/>
        </w:rPr>
        <w:t>grayscale</w:t>
      </w:r>
      <w:r w:rsidRPr="007C1918">
        <w:t xml:space="preserve"> tersebut kemudian ditransformasi ke domain frekuensi menggunakan DFT dua dimensi sebagaimana telah didefinisikan pada </w:t>
      </w:r>
      <w:r w:rsidRPr="007C1918">
        <w:rPr>
          <w:b/>
          <w:bCs/>
        </w:rPr>
        <w:t>Persamaan 2.1</w:t>
      </w:r>
      <w:r w:rsidRPr="007C1918">
        <w:t xml:space="preserve">, dengan </w:t>
      </w:r>
      <m:oMath>
        <m:r>
          <w:rPr>
            <w:rFonts w:ascii="Cambria Math" w:hAnsi="Cambria Math"/>
          </w:rPr>
          <m:t xml:space="preserve">f(x,y) </m:t>
        </m:r>
      </m:oMath>
      <w:r w:rsidRPr="007C1918">
        <w:t xml:space="preserve">sebagai intensitas piksel dan </w:t>
      </w:r>
      <m:oMath>
        <m:r>
          <w:rPr>
            <w:rFonts w:ascii="Cambria Math" w:hAnsi="Cambria Math"/>
          </w:rPr>
          <m:t>F(u,v)</m:t>
        </m:r>
      </m:oMath>
      <w:r w:rsidRPr="007C1918">
        <w:t xml:space="preserve"> sebagai representasi frekuensinya.</w:t>
      </w:r>
      <w:r>
        <w:t xml:space="preserve"> </w:t>
      </w:r>
      <w:r w:rsidR="006E0658">
        <w:t>B</w:t>
      </w:r>
      <w:r w:rsidRPr="007C1918">
        <w:t>esarnya energi frekuensi (</w:t>
      </w:r>
      <w:r w:rsidRPr="007C1918">
        <w:rPr>
          <w:i/>
          <w:iCs/>
        </w:rPr>
        <w:t>magnitude spectrum</w:t>
      </w:r>
      <w:r w:rsidRPr="007C1918">
        <w:t xml:space="preserve">) dihitung menggunakan </w:t>
      </w:r>
      <w:r w:rsidRPr="007C1918">
        <w:rPr>
          <w:b/>
          <w:bCs/>
        </w:rPr>
        <w:t>Persamaan 2.3</w:t>
      </w:r>
      <w:r w:rsidRPr="007C1918">
        <w:t>.</w:t>
      </w:r>
    </w:p>
    <w:p w14:paraId="169A1F33" w14:textId="770B6F4B" w:rsidR="0039418E" w:rsidRDefault="0039418E" w:rsidP="006E0658">
      <w:pPr>
        <w:ind w:firstLine="567"/>
      </w:pPr>
      <w:r>
        <w:t xml:space="preserve">Pada citra wajah, energi frekuensi sangat terkonsentrasi pada komponen DC dan frekuensi rendah yang merepresentasikan struktur global wajah (bentuk, pencahayaan) dan kurang informatif untuk deteksi </w:t>
      </w:r>
      <w:r w:rsidRPr="007856CF">
        <w:rPr>
          <w:i/>
          <w:iCs/>
        </w:rPr>
        <w:t>deepfake</w:t>
      </w:r>
      <w:r>
        <w:t xml:space="preserve">. Sebaliknya, artefak sintesis seperti </w:t>
      </w:r>
      <w:r w:rsidRPr="007856CF">
        <w:rPr>
          <w:i/>
          <w:iCs/>
        </w:rPr>
        <w:t>checkerboard pattern</w:t>
      </w:r>
      <w:r>
        <w:t xml:space="preserve"> dan </w:t>
      </w:r>
      <w:r w:rsidRPr="007856CF">
        <w:rPr>
          <w:i/>
          <w:iCs/>
        </w:rPr>
        <w:t>spectral rolloff</w:t>
      </w:r>
      <w:r>
        <w:t xml:space="preserve"> yang anomal terutama muncul pada frekuensi menengah dan tinggi. Oleh karena itu </w:t>
      </w:r>
      <w:r w:rsidRPr="002F355C">
        <w:rPr>
          <w:i/>
          <w:iCs/>
        </w:rPr>
        <w:t>magnitude spectrum</w:t>
      </w:r>
      <w:r>
        <w:t xml:space="preserve"> dapat dilewatkan melalui </w:t>
      </w:r>
      <w:r w:rsidRPr="002F355C">
        <w:rPr>
          <w:i/>
          <w:iCs/>
        </w:rPr>
        <w:t>Gaussian high-pass filter</w:t>
      </w:r>
      <w:r>
        <w:t xml:space="preserve"> untuk menekan dominasi komponen frekuensi rendah:</w:t>
      </w:r>
    </w:p>
    <w:p w14:paraId="41163B47" w14:textId="54600611" w:rsidR="0039418E" w:rsidRPr="00D62813" w:rsidRDefault="00D62813" w:rsidP="00D62813">
      <m:oMathPara>
        <m:oMath>
          <m:eqArr>
            <m:eqArrPr>
              <m:maxDist m:val="1"/>
              <m:ctrlPr>
                <w:rPr>
                  <w:rFonts w:ascii="Cambria Math" w:hAnsi="Cambria Math"/>
                  <w:i/>
                </w:rPr>
              </m:ctrlPr>
            </m:eqArrPr>
            <m:e>
              <m:r>
                <w:rPr>
                  <w:rFonts w:ascii="Cambria Math" w:hAnsi="Cambria Math"/>
                </w:rPr>
                <m:t>H</m:t>
              </m:r>
              <m:d>
                <m:dPr>
                  <m:ctrlPr>
                    <w:rPr>
                      <w:rFonts w:ascii="Cambria Math" w:hAnsi="Cambria Math"/>
                      <w:i/>
                    </w:rPr>
                  </m:ctrlPr>
                </m:dPr>
                <m:e>
                  <m:r>
                    <w:rPr>
                      <w:rFonts w:ascii="Cambria Math" w:hAnsi="Cambria Math"/>
                    </w:rPr>
                    <m:t>u,v</m:t>
                  </m:r>
                </m:e>
              </m:d>
              <m:r>
                <w:rPr>
                  <w:rFonts w:ascii="Cambria Math" w:hAnsi="Cambria Math"/>
                </w:rPr>
                <m:t>=</m:t>
              </m:r>
              <m:r>
                <w:rPr>
                  <w:rFonts w:ascii="Cambria Math" w:hAnsi="Cambria Math"/>
                </w:rPr>
                <m:t>1-ex</m:t>
              </m:r>
              <m:r>
                <w:rPr>
                  <w:rFonts w:ascii="Cambria Math" w:hAnsi="Cambria Math"/>
                </w:rPr>
                <m:t>p</m:t>
              </m:r>
              <m:d>
                <m:dPr>
                  <m:ctrlPr>
                    <w:rPr>
                      <w:rFonts w:ascii="Cambria Math" w:hAnsi="Cambria Math"/>
                    </w:rPr>
                  </m:ctrlPr>
                </m:dPr>
                <m:e>
                  <m: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u-</m:t>
                                  </m:r>
                                  <m:sSub>
                                    <m:sSubPr>
                                      <m:ctrlPr>
                                        <w:rPr>
                                          <w:rFonts w:ascii="Cambria Math" w:hAnsi="Cambria Math"/>
                                        </w:rPr>
                                      </m:ctrlPr>
                                    </m:sSubPr>
                                    <m:e>
                                      <m:r>
                                        <w:rPr>
                                          <w:rFonts w:ascii="Cambria Math" w:hAnsi="Cambria Math"/>
                                        </w:rPr>
                                        <m:t>u</m:t>
                                      </m:r>
                                    </m:e>
                                    <m:sub>
                                      <m:r>
                                        <w:rPr>
                                          <w:rFonts w:ascii="Cambria Math" w:hAnsi="Cambria Math"/>
                                        </w:rPr>
                                        <m:t>c</m:t>
                                      </m:r>
                                    </m:sub>
                                  </m:sSub>
                                  <m:r>
                                    <w:rPr>
                                      <w:rFonts w:ascii="Cambria Math" w:hAnsi="Cambria Math"/>
                                    </w:rPr>
                                    <m:t xml:space="preserve"> </m:t>
                                  </m:r>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v-</m:t>
                                  </m:r>
                                  <m:sSub>
                                    <m:sSubPr>
                                      <m:ctrlPr>
                                        <w:rPr>
                                          <w:rFonts w:ascii="Cambria Math" w:hAnsi="Cambria Math"/>
                                        </w:rPr>
                                      </m:ctrlPr>
                                    </m:sSubPr>
                                    <m:e>
                                      <m:r>
                                        <w:rPr>
                                          <w:rFonts w:ascii="Cambria Math" w:hAnsi="Cambria Math"/>
                                        </w:rPr>
                                        <m:t>v</m:t>
                                      </m:r>
                                    </m:e>
                                    <m:sub>
                                      <m:r>
                                        <w:rPr>
                                          <w:rFonts w:ascii="Cambria Math" w:hAnsi="Cambria Math"/>
                                        </w:rPr>
                                        <m:t>c</m:t>
                                      </m:r>
                                    </m:sub>
                                  </m:sSub>
                                </m:e>
                              </m:d>
                            </m:e>
                            <m:sup>
                              <m:r>
                                <w:rPr>
                                  <w:rFonts w:ascii="Cambria Math" w:hAnsi="Cambria Math"/>
                                </w:rPr>
                                <m:t>2</m:t>
                              </m:r>
                            </m:sup>
                          </m:sSup>
                        </m:e>
                      </m:d>
                    </m:num>
                    <m:den>
                      <m:d>
                        <m:dPr>
                          <m:begChr m:val="["/>
                          <m:endChr m:val="]"/>
                          <m:ctrlPr>
                            <w:rPr>
                              <w:rFonts w:ascii="Cambria Math" w:hAnsi="Cambria Math"/>
                            </w:rPr>
                          </m:ctrlPr>
                        </m:dPr>
                        <m:e>
                          <m:r>
                            <w:rPr>
                              <w:rFonts w:ascii="Cambria Math" w:hAnsi="Cambria Math"/>
                            </w:rPr>
                            <m:t>2·</m:t>
                          </m:r>
                          <m:sSup>
                            <m:sSupPr>
                              <m:ctrlPr>
                                <w:rPr>
                                  <w:rFonts w:ascii="Cambria Math" w:hAnsi="Cambria Math"/>
                                </w:rPr>
                              </m:ctrlPr>
                            </m:sSupPr>
                            <m:e>
                              <m:d>
                                <m:dPr>
                                  <m:ctrlPr>
                                    <w:rPr>
                                      <w:rFonts w:ascii="Cambria Math" w:hAnsi="Cambria Math"/>
                                    </w:rPr>
                                  </m:ctrlPr>
                                </m:dPr>
                                <m:e>
                                  <m:r>
                                    <w:rPr>
                                      <w:rFonts w:ascii="Cambria Math" w:hAnsi="Cambria Math"/>
                                    </w:rPr>
                                    <m:t>β·N</m:t>
                                  </m:r>
                                </m:e>
                              </m:d>
                            </m:e>
                            <m:sup>
                              <m:r>
                                <w:rPr>
                                  <w:rFonts w:ascii="Cambria Math" w:hAnsi="Cambria Math"/>
                                </w:rPr>
                                <m:t>2</m:t>
                              </m:r>
                            </m:sup>
                          </m:sSup>
                        </m:e>
                      </m:d>
                    </m:den>
                  </m:f>
                </m:e>
              </m:d>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rPr>
                    <m:t>17</m:t>
                  </m:r>
                </m:e>
              </m:d>
            </m:e>
          </m:eqArr>
        </m:oMath>
      </m:oMathPara>
    </w:p>
    <w:p w14:paraId="5BB9382A" w14:textId="41DE2F1E" w:rsidR="0039418E" w:rsidRPr="0039418E" w:rsidRDefault="0039418E" w:rsidP="0039418E">
      <w:r>
        <w:lastRenderedPageBreak/>
        <w:t xml:space="preserve">di mana </w:t>
      </w:r>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oMath>
      <w:r>
        <w:t xml:space="preserve"> adalah koordinat pusat peta frekuensi setelah </w:t>
      </w:r>
      <w:r w:rsidRPr="00F2693C">
        <w:rPr>
          <w:i/>
          <w:iCs/>
        </w:rPr>
        <w:t>fftshift</w:t>
      </w:r>
      <w:r>
        <w:t xml:space="preserve">, N adalah dimensi peta, dan </w:t>
      </w:r>
      <m:oMath>
        <m:r>
          <w:rPr>
            <w:rFonts w:ascii="Cambria Math" w:hAnsi="Cambria Math"/>
          </w:rPr>
          <m:t>β</m:t>
        </m:r>
      </m:oMath>
      <w:r>
        <w:t xml:space="preserve"> adalah </w:t>
      </w:r>
      <w:r w:rsidRPr="00F2693C">
        <w:rPr>
          <w:i/>
          <w:iCs/>
        </w:rPr>
        <w:t>cutoff fraction</w:t>
      </w:r>
      <w:r>
        <w:t xml:space="preserve"> yang mengontrol radius penekanan </w:t>
      </w:r>
      <m:oMath>
        <m:r>
          <w:rPr>
            <w:rFonts w:ascii="Cambria Math" w:hAnsi="Cambria Math"/>
          </w:rPr>
          <m:t>(σ = β·N)</m:t>
        </m:r>
      </m:oMath>
      <w:r>
        <w:t xml:space="preserve">. </w:t>
      </w:r>
      <w:r w:rsidRPr="00F2693C">
        <w:rPr>
          <w:i/>
          <w:iCs/>
        </w:rPr>
        <w:t>Magnitude</w:t>
      </w:r>
      <w:r>
        <w:t xml:space="preserve"> terfilter diperoleh dari </w:t>
      </w:r>
      <m:oMath>
        <m:r>
          <w:rPr>
            <w:rFonts w:ascii="Cambria Math" w:hAnsi="Cambria Math"/>
          </w:rPr>
          <m:t>F'(u,v) = F(u,v) · H(u,v)</m:t>
        </m:r>
      </m:oMath>
      <w:r>
        <w:t>.</w:t>
      </w:r>
    </w:p>
    <w:p w14:paraId="68AD70A9" w14:textId="0258F933" w:rsidR="00166486" w:rsidRPr="006E0658" w:rsidRDefault="006E0658" w:rsidP="006E0658">
      <w:pPr>
        <w:ind w:firstLine="720"/>
      </w:pPr>
      <w:r w:rsidRPr="006E0658">
        <w:t xml:space="preserve">Untuk memudahkan analisis, spektrum frekuensi dikompresi rentang dinamisnya menggunakan log scaling pada </w:t>
      </w:r>
      <w:r w:rsidRPr="006E0658">
        <w:rPr>
          <w:b/>
          <w:bCs/>
        </w:rPr>
        <w:t>Persamaan 2.4</w:t>
      </w:r>
      <w:r w:rsidRPr="006E0658">
        <w:t>.</w:t>
      </w:r>
      <w:r>
        <w:t xml:space="preserve"> D</w:t>
      </w:r>
      <w:r w:rsidR="00E343D0" w:rsidRPr="184AC114">
        <w:rPr>
          <w:rFonts w:eastAsia="Times New Roman"/>
        </w:rPr>
        <w:t xml:space="preserve">engan </w:t>
      </w:r>
      <m:oMath>
        <m:r>
          <w:rPr>
            <w:rFonts w:ascii="Cambria Math" w:eastAsia="Times New Roman" w:hAnsi="Cambria Math"/>
          </w:rPr>
          <m:t>ϵ</m:t>
        </m:r>
      </m:oMath>
      <w:r w:rsidR="00E343D0" w:rsidRPr="184AC114">
        <w:rPr>
          <w:rFonts w:eastAsia="Times New Roman"/>
        </w:rPr>
        <w:t xml:space="preserve"> sebagai konstanta kecil untuk menghindari </w:t>
      </w:r>
      <m:oMath>
        <m:r>
          <w:rPr>
            <w:rFonts w:ascii="Cambria Math" w:eastAsia="Times New Roman" w:hAnsi="Cambria Math"/>
          </w:rPr>
          <m:t>log(0)</m:t>
        </m:r>
      </m:oMath>
      <w:r w:rsidR="00E343D0" w:rsidRPr="184AC114">
        <w:rPr>
          <w:rFonts w:eastAsia="Times New Roman"/>
        </w:rPr>
        <w:t xml:space="preserve">. Selain itu, digunakan pula </w:t>
      </w:r>
      <w:r w:rsidR="00E343D0" w:rsidRPr="184AC114">
        <w:rPr>
          <w:rFonts w:eastAsia="Times New Roman"/>
          <w:i/>
          <w:iCs/>
        </w:rPr>
        <w:t>frequency shifting</w:t>
      </w:r>
      <w:r w:rsidR="00E343D0" w:rsidRPr="184AC114">
        <w:rPr>
          <w:rFonts w:eastAsia="Times New Roman"/>
        </w:rPr>
        <w:t xml:space="preserve"> (</w:t>
      </w:r>
      <w:r w:rsidR="00E343D0" w:rsidRPr="00392985">
        <w:rPr>
          <w:rFonts w:eastAsia="Times New Roman"/>
          <w:i/>
          <w:iCs/>
        </w:rPr>
        <w:t>fftshift</w:t>
      </w:r>
      <w:r w:rsidR="00E343D0" w:rsidRPr="184AC114">
        <w:rPr>
          <w:rFonts w:eastAsia="Times New Roman"/>
        </w:rPr>
        <w:t>) sehingga komponen frekuensi rendah berada di pusat tampilan spektrum:</w:t>
      </w:r>
    </w:p>
    <w:p w14:paraId="2F310DE0" w14:textId="706AC28A" w:rsidR="00166486" w:rsidRPr="00D371B8" w:rsidRDefault="00D371B8" w:rsidP="00D371B8">
      <w:pPr>
        <w:pStyle w:val="Equation"/>
        <w:tabs>
          <w:tab w:val="center" w:pos="4395"/>
          <w:tab w:val="left" w:pos="8222"/>
        </w:tabs>
        <w:ind w:right="-1" w:firstLine="0"/>
        <w:rPr>
          <w:rFonts w:ascii="Times New Roman" w:hAnsi="Times New Roman"/>
          <w:i w:val="0"/>
        </w:rPr>
      </w:pPr>
      <m:oMathPara>
        <m:oMath>
          <m:eqArr>
            <m:eqArrPr>
              <m:maxDist m:val="1"/>
              <m:ctrlPr/>
            </m:eqArrPr>
            <m:e>
              <m:sSub>
                <m:sSubPr>
                  <m:ctrlPr/>
                </m:sSubPr>
                <m:e>
                  <m:r>
                    <m:t>F</m:t>
                  </m:r>
                </m:e>
                <m:sub>
                  <m:r>
                    <m:t>shift</m:t>
                  </m:r>
                  <m:d>
                    <m:dPr>
                      <m:ctrlPr/>
                    </m:dPr>
                    <m:e>
                      <m:r>
                        <m:t>u,v</m:t>
                      </m:r>
                    </m:e>
                  </m:d>
                </m:sub>
              </m:sSub>
              <m:r>
                <m:t>= F</m:t>
              </m:r>
              <m:d>
                <m:dPr>
                  <m:ctrlPr/>
                </m:dPr>
                <m:e>
                  <m:d>
                    <m:dPr>
                      <m:ctrlPr/>
                    </m:dPr>
                    <m:e>
                      <m:r>
                        <m:t>u +</m:t>
                      </m:r>
                      <m:f>
                        <m:fPr>
                          <m:ctrlPr/>
                        </m:fPr>
                        <m:num>
                          <m:r>
                            <m:t>M</m:t>
                          </m:r>
                        </m:num>
                        <m:den>
                          <m:r>
                            <m:t>2</m:t>
                          </m:r>
                        </m:den>
                      </m:f>
                    </m:e>
                  </m:d>
                  <m:r>
                    <m:t xml:space="preserve">mod M , </m:t>
                  </m:r>
                  <m:d>
                    <m:dPr>
                      <m:ctrlPr/>
                    </m:dPr>
                    <m:e>
                      <m:r>
                        <m:t>v +</m:t>
                      </m:r>
                      <m:f>
                        <m:fPr>
                          <m:ctrlPr/>
                        </m:fPr>
                        <m:num>
                          <m:r>
                            <m:t>N</m:t>
                          </m:r>
                        </m:num>
                        <m:den>
                          <m:r>
                            <m:t>2</m:t>
                          </m:r>
                        </m:den>
                      </m:f>
                    </m:e>
                  </m:d>
                  <m:r>
                    <m:t>mod N</m:t>
                  </m:r>
                </m:e>
              </m:d>
              <m:r>
                <m:t>#</m:t>
              </m:r>
              <m:d>
                <m:dPr>
                  <m:ctrlPr>
                    <w:rPr>
                      <w:i w:val="0"/>
                      <w:iCs w:val="0"/>
                    </w:rPr>
                  </m:ctrlPr>
                </m:dPr>
                <m:e>
                  <m:r>
                    <m:rPr>
                      <m:sty m:val="p"/>
                    </m:rPr>
                    <m:t>2.</m:t>
                  </m:r>
                  <m:r>
                    <m:rPr>
                      <m:sty m:val="p"/>
                    </m:rPr>
                    <m:t>18</m:t>
                  </m:r>
                </m:e>
              </m:d>
            </m:e>
          </m:eqArr>
        </m:oMath>
      </m:oMathPara>
    </w:p>
    <w:p w14:paraId="4D7EEC74" w14:textId="11E5983C" w:rsidR="00FF48D1" w:rsidRDefault="00FF48D1" w:rsidP="00FF48D1">
      <w:r>
        <w:t xml:space="preserve">Karena setiap dataset memiliki karakteristik spektral yang berbeda akibat perbedaan kamera, resolusi, dan metode kompresi, peta </w:t>
      </w:r>
      <w:r w:rsidRPr="00D371B8">
        <w:rPr>
          <w:i/>
          <w:iCs/>
        </w:rPr>
        <w:t>magnitude</w:t>
      </w:r>
      <w:r>
        <w:t xml:space="preserve"> perlu dinormalisasi sebelum digunakan oleh model. Normalisasi dilakukan dengan z-</w:t>
      </w:r>
      <w:r w:rsidRPr="00D371B8">
        <w:rPr>
          <w:i/>
          <w:iCs/>
        </w:rPr>
        <w:t>score</w:t>
      </w:r>
      <w:r>
        <w:t>:</w:t>
      </w:r>
    </w:p>
    <w:p w14:paraId="2ED9EA6D" w14:textId="058313BF" w:rsidR="00D371B8" w:rsidRPr="00D371B8" w:rsidRDefault="00D371B8" w:rsidP="00D371B8">
      <w:pPr>
        <w:pStyle w:val="Equation"/>
        <w:tabs>
          <w:tab w:val="center" w:pos="4395"/>
          <w:tab w:val="left" w:pos="8222"/>
        </w:tabs>
        <w:ind w:right="-1" w:firstLine="567"/>
        <w:rPr>
          <w:rFonts w:ascii="Times New Roman" w:hAnsi="Times New Roman"/>
          <w:i w:val="0"/>
        </w:rPr>
      </w:pPr>
      <m:oMathPara>
        <m:oMath>
          <m:eqArr>
            <m:eqArrPr>
              <m:maxDist m:val="1"/>
              <m:ctrlPr/>
            </m:eqArrPr>
            <m:e>
              <m:acc>
                <m:accPr>
                  <m:ctrlPr/>
                </m:accPr>
                <m:e>
                  <m:r>
                    <m:t>x</m:t>
                  </m:r>
                </m:e>
              </m:acc>
              <m:r>
                <m:t>=</m:t>
              </m:r>
              <m:f>
                <m:fPr>
                  <m:ctrlPr/>
                </m:fPr>
                <m:num>
                  <m:r>
                    <m:t>x – μ</m:t>
                  </m:r>
                </m:num>
                <m:den>
                  <m:r>
                    <m:t>σ</m:t>
                  </m:r>
                </m:den>
              </m:f>
              <m:r>
                <m:t>#</m:t>
              </m:r>
              <m:d>
                <m:dPr>
                  <m:ctrlPr>
                    <w:rPr>
                      <w:i w:val="0"/>
                      <w:iCs w:val="0"/>
                    </w:rPr>
                  </m:ctrlPr>
                </m:dPr>
                <m:e>
                  <m:r>
                    <m:rPr>
                      <m:sty m:val="p"/>
                    </m:rPr>
                    <m:t>2.</m:t>
                  </m:r>
                  <m:r>
                    <m:rPr>
                      <m:sty m:val="p"/>
                    </m:rPr>
                    <m:t>19</m:t>
                  </m:r>
                </m:e>
              </m:d>
            </m:e>
          </m:eqArr>
        </m:oMath>
      </m:oMathPara>
    </w:p>
    <w:p w14:paraId="04DC3375" w14:textId="0EAD8CED" w:rsidR="00E343D0" w:rsidRDefault="00FF48D1" w:rsidP="00347A2B">
      <w:r>
        <w:t xml:space="preserve">di mana μ dan σ adalah rata-rata dan simpangan baku global yang dihitung dari seluruh piksel peta </w:t>
      </w:r>
      <w:r w:rsidRPr="004652CF">
        <w:rPr>
          <w:i/>
          <w:iCs/>
        </w:rPr>
        <w:t>magnitude</w:t>
      </w:r>
      <w:r>
        <w:t xml:space="preserve"> pada satu dataset. Tanpa normalisasi yang tepat, fitur frekuensi antar dataset akan memiliki skala yang tidak sebanding.</w:t>
      </w:r>
      <w:r w:rsidR="00347A2B">
        <w:t xml:space="preserve"> </w:t>
      </w:r>
      <w:r w:rsidR="00E343D0" w:rsidRPr="184AC114">
        <w:rPr>
          <w:rFonts w:eastAsia="Times New Roman"/>
        </w:rPr>
        <w:t>Transformasi ini menghasilkan representasi frekuensi yang lebih mudah ditafsirkan dan lebih stabil untuk diproses oleh model deteksi.</w:t>
      </w:r>
    </w:p>
    <w:p w14:paraId="0EAECFA5" w14:textId="30DF58A3" w:rsidR="00E343D0" w:rsidRDefault="00E343D0" w:rsidP="00261E3E">
      <w:pPr>
        <w:ind w:firstLine="567"/>
      </w:pPr>
      <w:r w:rsidRPr="00CF30E7">
        <w:rPr>
          <w:i/>
          <w:iCs/>
        </w:rPr>
        <w:t>Deepfake</w:t>
      </w:r>
      <w:r w:rsidRPr="184AC114">
        <w:t xml:space="preserve"> berbasis GAN menghasilkan pola-pola artefak yang tidak alami pada frekuensi tinggi akibat:</w:t>
      </w:r>
    </w:p>
    <w:p w14:paraId="6360B2FF" w14:textId="2EEAD048" w:rsidR="00E343D0" w:rsidRDefault="0041094C">
      <w:pPr>
        <w:pStyle w:val="ListParagraph"/>
        <w:numPr>
          <w:ilvl w:val="0"/>
          <w:numId w:val="33"/>
        </w:numPr>
      </w:pPr>
      <w:r>
        <w:t>O</w:t>
      </w:r>
      <w:r w:rsidR="00E343D0" w:rsidRPr="184AC114">
        <w:t xml:space="preserve">perasi </w:t>
      </w:r>
      <w:r w:rsidR="00E343D0" w:rsidRPr="007519D9">
        <w:rPr>
          <w:i/>
          <w:iCs/>
        </w:rPr>
        <w:t>upsampling</w:t>
      </w:r>
      <w:r w:rsidR="00E343D0" w:rsidRPr="184AC114">
        <w:t xml:space="preserve"> (</w:t>
      </w:r>
      <w:r w:rsidR="00E343D0" w:rsidRPr="007519D9">
        <w:rPr>
          <w:i/>
          <w:iCs/>
        </w:rPr>
        <w:t>nearest-neighbor</w:t>
      </w:r>
      <w:r w:rsidR="00E343D0" w:rsidRPr="184AC114">
        <w:t xml:space="preserve">, </w:t>
      </w:r>
      <w:r w:rsidR="00E343D0" w:rsidRPr="007519D9">
        <w:rPr>
          <w:i/>
          <w:iCs/>
        </w:rPr>
        <w:t>transposed convolution</w:t>
      </w:r>
      <w:r w:rsidR="00E343D0" w:rsidRPr="184AC114">
        <w:t>)</w:t>
      </w:r>
      <w:r>
        <w:t>.</w:t>
      </w:r>
    </w:p>
    <w:p w14:paraId="0FBFDA79" w14:textId="36C20DDC" w:rsidR="00E343D0" w:rsidRDefault="0041094C">
      <w:pPr>
        <w:pStyle w:val="ListParagraph"/>
        <w:numPr>
          <w:ilvl w:val="0"/>
          <w:numId w:val="33"/>
        </w:numPr>
      </w:pPr>
      <w:r>
        <w:t>K</w:t>
      </w:r>
      <w:r w:rsidR="00E343D0" w:rsidRPr="184AC114">
        <w:t>etidakstabilan filter pada generator</w:t>
      </w:r>
      <w:r>
        <w:t>.</w:t>
      </w:r>
    </w:p>
    <w:p w14:paraId="4E2D14C5" w14:textId="3C48D255" w:rsidR="00E343D0" w:rsidRDefault="0041094C">
      <w:pPr>
        <w:pStyle w:val="ListParagraph"/>
        <w:numPr>
          <w:ilvl w:val="0"/>
          <w:numId w:val="33"/>
        </w:numPr>
      </w:pPr>
      <w:r>
        <w:t>P</w:t>
      </w:r>
      <w:r w:rsidR="00E343D0" w:rsidRPr="184AC114">
        <w:t xml:space="preserve">roses </w:t>
      </w:r>
      <w:r w:rsidR="00E343D0" w:rsidRPr="007519D9">
        <w:rPr>
          <w:i/>
          <w:iCs/>
        </w:rPr>
        <w:t>blending</w:t>
      </w:r>
      <w:r w:rsidR="00E343D0" w:rsidRPr="184AC114">
        <w:t xml:space="preserve"> antara wajah asli dan hasil sintesis</w:t>
      </w:r>
      <w:r>
        <w:t>.</w:t>
      </w:r>
    </w:p>
    <w:p w14:paraId="3282A7FA" w14:textId="04E9304A" w:rsidR="00E343D0" w:rsidRDefault="0041094C">
      <w:pPr>
        <w:pStyle w:val="ListParagraph"/>
        <w:numPr>
          <w:ilvl w:val="0"/>
          <w:numId w:val="33"/>
        </w:numPr>
      </w:pPr>
      <w:r>
        <w:t>K</w:t>
      </w:r>
      <w:r w:rsidR="00E343D0" w:rsidRPr="184AC114">
        <w:t>ompresi video berulang kali.</w:t>
      </w:r>
    </w:p>
    <w:p w14:paraId="5972F690" w14:textId="4CD65766" w:rsidR="00E343D0" w:rsidRDefault="00E343D0" w:rsidP="00261E3E">
      <w:pPr>
        <w:ind w:firstLine="567"/>
      </w:pPr>
      <w:r w:rsidRPr="00FB4E1F">
        <w:t xml:space="preserve">Pola-pola ini sulit terdeteksi pada domain spasial namun sangat jelas pada domain frekuensi. Penelitian </w:t>
      </w:r>
      <w:r w:rsidRPr="00772E13">
        <w:rPr>
          <w:i/>
          <w:iCs/>
        </w:rPr>
        <w:t>Durall et al</w:t>
      </w:r>
      <w:r w:rsidRPr="00FB4E1F">
        <w:t>.</w:t>
      </w:r>
      <w:r>
        <w:t xml:space="preserve"> </w:t>
      </w:r>
      <w:sdt>
        <w:sdtPr>
          <w:id w:val="1676302805"/>
          <w:citation/>
        </w:sdtPr>
        <w:sdtEndPr/>
        <w:sdtContent>
          <w:r>
            <w:fldChar w:fldCharType="begin"/>
          </w:r>
          <w:r>
            <w:rPr>
              <w:lang w:val="en-US"/>
            </w:rPr>
            <w:instrText xml:space="preserve"> CITATION Dur \l 1033 </w:instrText>
          </w:r>
          <w:r>
            <w:fldChar w:fldCharType="separate"/>
          </w:r>
          <w:r w:rsidR="00F649A4" w:rsidRPr="00F649A4">
            <w:rPr>
              <w:noProof/>
              <w:lang w:val="en-US"/>
            </w:rPr>
            <w:t>[8]</w:t>
          </w:r>
          <w:r>
            <w:fldChar w:fldCharType="end"/>
          </w:r>
        </w:sdtContent>
      </w:sdt>
      <w:r w:rsidRPr="00FB4E1F">
        <w:t xml:space="preserve"> menunjukkan bahwa citra sintetis memiliki distribusi frekuensi global yang berbeda secara konsisten dibanding citra asli. Temuan tersebut diperkuat </w:t>
      </w:r>
      <w:r w:rsidRPr="00772E13">
        <w:rPr>
          <w:i/>
          <w:iCs/>
        </w:rPr>
        <w:t>Qian et al.</w:t>
      </w:r>
      <w:r w:rsidRPr="00FB4E1F">
        <w:t xml:space="preserve"> </w:t>
      </w:r>
      <w:sdt>
        <w:sdtPr>
          <w:id w:val="-1801219148"/>
          <w:citation/>
        </w:sdtPr>
        <w:sdtEndPr/>
        <w:sdtContent>
          <w:r>
            <w:fldChar w:fldCharType="begin"/>
          </w:r>
          <w:r>
            <w:rPr>
              <w:lang w:val="en-US"/>
            </w:rPr>
            <w:instrText xml:space="preserve"> CITATION Qia20 \l 1033 </w:instrText>
          </w:r>
          <w:r>
            <w:fldChar w:fldCharType="separate"/>
          </w:r>
          <w:r w:rsidR="00F649A4" w:rsidRPr="00F649A4">
            <w:rPr>
              <w:noProof/>
              <w:lang w:val="en-US"/>
            </w:rPr>
            <w:t>[11]</w:t>
          </w:r>
          <w:r>
            <w:fldChar w:fldCharType="end"/>
          </w:r>
        </w:sdtContent>
      </w:sdt>
      <w:r>
        <w:t xml:space="preserve"> </w:t>
      </w:r>
      <w:r w:rsidRPr="00FB4E1F">
        <w:t xml:space="preserve">yang menunjukkan bahwa generator </w:t>
      </w:r>
      <w:r w:rsidRPr="00772E13">
        <w:rPr>
          <w:i/>
          <w:iCs/>
        </w:rPr>
        <w:t>deepfake</w:t>
      </w:r>
      <w:r w:rsidRPr="00FB4E1F">
        <w:t xml:space="preserve"> tidak mampu mereplikasi </w:t>
      </w:r>
      <w:r w:rsidRPr="00772E13">
        <w:rPr>
          <w:i/>
          <w:iCs/>
        </w:rPr>
        <w:t>natural image statistics</w:t>
      </w:r>
      <w:r w:rsidRPr="00FB4E1F">
        <w:t xml:space="preserve"> pada frekuensi tinggi.</w:t>
      </w:r>
    </w:p>
    <w:p w14:paraId="2A69DCDD" w14:textId="77777777" w:rsidR="00E343D0" w:rsidRPr="00FB4E1F" w:rsidRDefault="00E343D0" w:rsidP="00261E3E">
      <w:pPr>
        <w:ind w:firstLine="567"/>
      </w:pPr>
      <w:r w:rsidRPr="00AD49A0">
        <w:t>Hasil transformasi FFT berupa spektrum magnitudo dua dimensi yang merepresentasikan distribusi energi frekuensi pada citra. Spektrum ini kemudian dikonversi menjadi satu kanal intensitas (</w:t>
      </w:r>
      <w:r w:rsidRPr="00772E13">
        <w:rPr>
          <w:i/>
          <w:iCs/>
        </w:rPr>
        <w:t>single-channel representation</w:t>
      </w:r>
      <w:r w:rsidRPr="00AD49A0">
        <w:t>) agar kompatibel dengan arsitektur CNN konvensional. Kanal frekuensi yang dihasilkan terutama menonjolkan pola-</w:t>
      </w:r>
      <w:r w:rsidRPr="00AD49A0">
        <w:lastRenderedPageBreak/>
        <w:t xml:space="preserve">pola energi pada rentang frekuensi tinggi yang berkaitan dengan artefak generatif pada citra </w:t>
      </w:r>
      <w:r w:rsidRPr="007519D9">
        <w:rPr>
          <w:i/>
          <w:iCs/>
        </w:rPr>
        <w:t>deepfake</w:t>
      </w:r>
      <w:r w:rsidRPr="00AD49A0">
        <w:t>.</w:t>
      </w:r>
    </w:p>
    <w:p w14:paraId="3A4AC900" w14:textId="77777777" w:rsidR="00E343D0" w:rsidRPr="00FB4E1F" w:rsidRDefault="00E343D0" w:rsidP="00261E3E">
      <w:pPr>
        <w:ind w:firstLine="567"/>
      </w:pPr>
      <w:r w:rsidRPr="00FB4E1F">
        <w:t xml:space="preserve">Dalam penelitian ini, FFT diterapkan pada citra hasil </w:t>
      </w:r>
      <w:r w:rsidRPr="00772E13">
        <w:rPr>
          <w:i/>
          <w:iCs/>
        </w:rPr>
        <w:t>cropping</w:t>
      </w:r>
      <w:r w:rsidRPr="00FB4E1F">
        <w:t xml:space="preserve"> dan </w:t>
      </w:r>
      <w:r w:rsidRPr="00772E13">
        <w:rPr>
          <w:i/>
          <w:iCs/>
        </w:rPr>
        <w:t>preprocessing</w:t>
      </w:r>
      <w:r w:rsidRPr="00FB4E1F">
        <w:t xml:space="preserve"> spasial, kemudian dikonversi ke skala log dan dinormalisasi. Representasi frekuensi kemudian digabungkan sebagai </w:t>
      </w:r>
      <w:r w:rsidRPr="00772E13">
        <w:rPr>
          <w:i/>
          <w:iCs/>
        </w:rPr>
        <w:t>frequency channel</w:t>
      </w:r>
      <w:r w:rsidRPr="00FB4E1F">
        <w:t xml:space="preserve"> tambahan bersama citra RGB. Pendekatan </w:t>
      </w:r>
      <w:r w:rsidRPr="00772E13">
        <w:rPr>
          <w:i/>
          <w:iCs/>
        </w:rPr>
        <w:t>hybrid</w:t>
      </w:r>
      <w:r w:rsidRPr="00FB4E1F">
        <w:t xml:space="preserve"> ini memungkinkan model mempelajari pola manipulasi baik pada domain spasial melalui </w:t>
      </w:r>
      <w:r w:rsidRPr="00772E13">
        <w:rPr>
          <w:i/>
          <w:iCs/>
        </w:rPr>
        <w:t>XceptionNet</w:t>
      </w:r>
      <w:r w:rsidRPr="00FB4E1F">
        <w:t xml:space="preserve"> maupun pada domain frekuensi melalui spektrum FFT.</w:t>
      </w:r>
    </w:p>
    <w:p w14:paraId="620DE01C" w14:textId="7EA8A4CD" w:rsidR="00E343D0" w:rsidRDefault="00E343D0" w:rsidP="00261E3E">
      <w:pPr>
        <w:ind w:firstLine="567"/>
      </w:pPr>
      <w:r w:rsidRPr="00FC4BF6">
        <w:rPr>
          <w:i/>
          <w:iCs/>
        </w:rPr>
        <w:t>Sabir et al.</w:t>
      </w:r>
      <w:r>
        <w:t xml:space="preserve"> </w:t>
      </w:r>
      <w:sdt>
        <w:sdtPr>
          <w:id w:val="2033994201"/>
          <w:citation/>
        </w:sdtPr>
        <w:sdtEndPr/>
        <w:sdtContent>
          <w:r>
            <w:fldChar w:fldCharType="begin"/>
          </w:r>
          <w:r>
            <w:rPr>
              <w:lang w:val="en-US"/>
            </w:rPr>
            <w:instrText xml:space="preserve"> CITATION Sab19 \l 1033 </w:instrText>
          </w:r>
          <w:r>
            <w:fldChar w:fldCharType="separate"/>
          </w:r>
          <w:r w:rsidR="00F649A4" w:rsidRPr="00F649A4">
            <w:rPr>
              <w:noProof/>
              <w:lang w:val="en-US"/>
            </w:rPr>
            <w:t>[38]</w:t>
          </w:r>
          <w:r>
            <w:fldChar w:fldCharType="end"/>
          </w:r>
        </w:sdtContent>
      </w:sdt>
      <w:r w:rsidRPr="00FB4E1F">
        <w:t xml:space="preserve"> menemukan bahwa sinyal frekuensi tinggi lebih efektif dalam membedakan </w:t>
      </w:r>
      <w:r w:rsidRPr="008A27F8">
        <w:rPr>
          <w:i/>
          <w:iCs/>
        </w:rPr>
        <w:t>deepfake</w:t>
      </w:r>
      <w:r w:rsidRPr="00FB4E1F">
        <w:t xml:space="preserve"> terkompresi tinggi, sedangkan </w:t>
      </w:r>
      <w:r w:rsidRPr="00FC4BF6">
        <w:rPr>
          <w:i/>
          <w:iCs/>
        </w:rPr>
        <w:t>Wang et al</w:t>
      </w:r>
      <w:r w:rsidRPr="00FB4E1F">
        <w:t xml:space="preserve">. </w:t>
      </w:r>
      <w:sdt>
        <w:sdtPr>
          <w:id w:val="1824162307"/>
          <w:citation/>
        </w:sdtPr>
        <w:sdtEndPr/>
        <w:sdtContent>
          <w:r>
            <w:fldChar w:fldCharType="begin"/>
          </w:r>
          <w:r>
            <w:rPr>
              <w:lang w:val="en-US"/>
            </w:rPr>
            <w:instrText xml:space="preserve"> CITATION Zha19 \l 1033 </w:instrText>
          </w:r>
          <w:r>
            <w:fldChar w:fldCharType="separate"/>
          </w:r>
          <w:r w:rsidR="00F649A4" w:rsidRPr="00F649A4">
            <w:rPr>
              <w:noProof/>
              <w:lang w:val="en-US"/>
            </w:rPr>
            <w:t>[9]</w:t>
          </w:r>
          <w:r>
            <w:fldChar w:fldCharType="end"/>
          </w:r>
        </w:sdtContent>
      </w:sdt>
      <w:r w:rsidRPr="00FB4E1F">
        <w:t xml:space="preserve"> menunjukkan bahwa penggunaan informasi frekuensi meningkatkan </w:t>
      </w:r>
      <w:r w:rsidRPr="008A27F8">
        <w:rPr>
          <w:i/>
          <w:iCs/>
        </w:rPr>
        <w:t>robustness</w:t>
      </w:r>
      <w:r w:rsidRPr="00FB4E1F">
        <w:t xml:space="preserve"> model terhadap variasi kualitas video. Oleh karena itu, integrasi FFT ke dalam </w:t>
      </w:r>
      <w:r w:rsidRPr="008A27F8">
        <w:rPr>
          <w:i/>
          <w:iCs/>
        </w:rPr>
        <w:t>preprocessing</w:t>
      </w:r>
      <w:r w:rsidRPr="00FB4E1F">
        <w:t xml:space="preserve"> dianggap penting untuk meningkatkan akurasi dan stabilitas sistem deteksi pada penelitian ini. Maka dari itu, penelitian ini menambahkan informasi Frekuensi ke dalam informasi citra</w:t>
      </w:r>
      <w:r>
        <w:t xml:space="preserve"> </w:t>
      </w:r>
      <w:r w:rsidRPr="00FB4E1F">
        <w:t xml:space="preserve">sebagai </w:t>
      </w:r>
      <w:r w:rsidRPr="008A27F8">
        <w:rPr>
          <w:i/>
          <w:iCs/>
        </w:rPr>
        <w:t>channel</w:t>
      </w:r>
      <w:r w:rsidRPr="00FB4E1F">
        <w:t xml:space="preserve"> 4 yang akan membawa informasi mengenai penyebaran frekuensi</w:t>
      </w:r>
      <w:r w:rsidRPr="184AC114">
        <w:t>.</w:t>
      </w:r>
    </w:p>
    <w:p w14:paraId="495B8D94" w14:textId="6F24FEB7" w:rsidR="00E343D0" w:rsidRDefault="00E343D0" w:rsidP="00261E3E">
      <w:pPr>
        <w:ind w:firstLine="567"/>
      </w:pPr>
      <w:r w:rsidRPr="00850FFB">
        <w:t>Pemilihan FFT dalam penelitian ini didasarkan pada sifatnya yang mampu menangkap distribusi spektral global secara komprehensif dengan kompleksitas komputasi yang rendah. Dibandingkan metode frekuensi lain seperti DCT</w:t>
      </w:r>
      <w:r>
        <w:t xml:space="preserve"> </w:t>
      </w:r>
      <w:r w:rsidRPr="00850FFB">
        <w:t xml:space="preserve">atau </w:t>
      </w:r>
      <w:r w:rsidRPr="008A27F8">
        <w:rPr>
          <w:i/>
          <w:iCs/>
        </w:rPr>
        <w:t>Discrete Wavelet Transform</w:t>
      </w:r>
      <w:r w:rsidRPr="00850FFB">
        <w:t xml:space="preserve"> (DWT), FFT memberikan representasi frekuensi penuh yang lebih sesuai untuk mendeteksi pola artefak GAN yang bersifat global </w:t>
      </w:r>
      <w:r w:rsidRPr="008A27F8">
        <w:rPr>
          <w:i/>
          <w:iCs/>
        </w:rPr>
        <w:t>spectral shift</w:t>
      </w:r>
      <w:r w:rsidRPr="00850FFB">
        <w:t xml:space="preserve"> seperti yang diidentifikasi oleh </w:t>
      </w:r>
      <w:r w:rsidRPr="008A27F8">
        <w:rPr>
          <w:i/>
          <w:iCs/>
        </w:rPr>
        <w:t>Durall et al.</w:t>
      </w:r>
      <w:r>
        <w:t xml:space="preserve"> </w:t>
      </w:r>
      <w:sdt>
        <w:sdtPr>
          <w:id w:val="768816652"/>
          <w:citation/>
        </w:sdtPr>
        <w:sdtEndPr/>
        <w:sdtContent>
          <w:r>
            <w:fldChar w:fldCharType="begin"/>
          </w:r>
          <w:r>
            <w:rPr>
              <w:lang w:val="en-US"/>
            </w:rPr>
            <w:instrText xml:space="preserve"> CITATION Dur \l 1033 </w:instrText>
          </w:r>
          <w:r>
            <w:fldChar w:fldCharType="separate"/>
          </w:r>
          <w:r w:rsidR="00F649A4" w:rsidRPr="00F649A4">
            <w:rPr>
              <w:noProof/>
              <w:lang w:val="en-US"/>
            </w:rPr>
            <w:t>[8]</w:t>
          </w:r>
          <w:r>
            <w:fldChar w:fldCharType="end"/>
          </w:r>
        </w:sdtContent>
      </w:sdt>
      <w:r>
        <w:t xml:space="preserve"> </w:t>
      </w:r>
      <w:r w:rsidRPr="00850FFB">
        <w:t xml:space="preserve">dan </w:t>
      </w:r>
      <w:r w:rsidRPr="008A27F8">
        <w:rPr>
          <w:i/>
          <w:iCs/>
        </w:rPr>
        <w:t>Qian et al.</w:t>
      </w:r>
      <w:r>
        <w:t xml:space="preserve"> </w:t>
      </w:r>
      <w:sdt>
        <w:sdtPr>
          <w:id w:val="1044096811"/>
          <w:citation/>
        </w:sdtPr>
        <w:sdtEndPr/>
        <w:sdtContent>
          <w:r>
            <w:fldChar w:fldCharType="begin"/>
          </w:r>
          <w:r>
            <w:rPr>
              <w:lang w:val="en-US"/>
            </w:rPr>
            <w:instrText xml:space="preserve"> CITATION Qia20 \l 1033 </w:instrText>
          </w:r>
          <w:r>
            <w:fldChar w:fldCharType="separate"/>
          </w:r>
          <w:r w:rsidR="00F649A4" w:rsidRPr="00F649A4">
            <w:rPr>
              <w:noProof/>
              <w:lang w:val="en-US"/>
            </w:rPr>
            <w:t>[11]</w:t>
          </w:r>
          <w:r>
            <w:fldChar w:fldCharType="end"/>
          </w:r>
        </w:sdtContent>
      </w:sdt>
      <w:r w:rsidRPr="00850FFB">
        <w:t>. Dengan demikian, FFT menjadi pilihan yang efektif dan efisien untuk dikombinasikan dengan model CNN berbasis spasial.</w:t>
      </w:r>
    </w:p>
    <w:p w14:paraId="559F93A8" w14:textId="77777777" w:rsidR="00A629B0" w:rsidRDefault="00A629B0" w:rsidP="00261E3E">
      <w:pPr>
        <w:ind w:firstLine="567"/>
      </w:pPr>
    </w:p>
    <w:p w14:paraId="5DB26A13" w14:textId="4C12E051" w:rsidR="00B8103C" w:rsidRDefault="00B8103C" w:rsidP="00B8103C">
      <w:pPr>
        <w:pStyle w:val="Heading2"/>
      </w:pPr>
      <w:bookmarkStart w:id="159" w:name="_Toc232589751"/>
      <w:r>
        <w:t>Augmentasi Data</w:t>
      </w:r>
      <w:bookmarkEnd w:id="159"/>
    </w:p>
    <w:p w14:paraId="25270FD0" w14:textId="41F104E5" w:rsidR="00F5593E" w:rsidRDefault="00F5593E" w:rsidP="00F5593E">
      <w:pPr>
        <w:ind w:firstLine="576"/>
      </w:pPr>
      <w:r>
        <w:t xml:space="preserve">Augmentasi data merupakan teknik regularisasi yang memperbanyak variasi data pelatihan tanpa menambah jumlah sampel asli, sehingga membantu model menghindari </w:t>
      </w:r>
      <w:r w:rsidRPr="00F5593E">
        <w:rPr>
          <w:i/>
          <w:iCs/>
        </w:rPr>
        <w:t>overfitting</w:t>
      </w:r>
      <w:r>
        <w:t xml:space="preserve"> dan meningkatkan generalisasi</w:t>
      </w:r>
      <w:r w:rsidR="006D0697">
        <w:t xml:space="preserve"> </w:t>
      </w:r>
      <w:sdt>
        <w:sdtPr>
          <w:id w:val="-1263687961"/>
          <w:citation/>
        </w:sdtPr>
        <w:sdtContent>
          <w:r w:rsidR="006D0697">
            <w:fldChar w:fldCharType="begin"/>
          </w:r>
          <w:r w:rsidR="006D0697">
            <w:rPr>
              <w:lang w:val="en-US"/>
            </w:rPr>
            <w:instrText xml:space="preserve"> CITATION Afc \l 1033 </w:instrText>
          </w:r>
          <w:r w:rsidR="006D0697">
            <w:fldChar w:fldCharType="separate"/>
          </w:r>
          <w:r w:rsidR="00F649A4" w:rsidRPr="00F649A4">
            <w:rPr>
              <w:noProof/>
              <w:lang w:val="en-US"/>
            </w:rPr>
            <w:t>[4]</w:t>
          </w:r>
          <w:r w:rsidR="006D0697">
            <w:fldChar w:fldCharType="end"/>
          </w:r>
        </w:sdtContent>
      </w:sdt>
      <w:r w:rsidR="003C77C6">
        <w:t xml:space="preserve">. </w:t>
      </w:r>
      <w:r>
        <w:t xml:space="preserve">Pada deteksi </w:t>
      </w:r>
      <w:r w:rsidRPr="003C77C6">
        <w:rPr>
          <w:i/>
          <w:iCs/>
        </w:rPr>
        <w:t>deepfake</w:t>
      </w:r>
      <w:r>
        <w:t xml:space="preserve"> yang sering dilatih dengan data terbatas, augmentasi menjadi penting untuk mencegah model menghafal karakteristik spesifik video pelatihan.</w:t>
      </w:r>
    </w:p>
    <w:p w14:paraId="347C25C4" w14:textId="5523BC9F" w:rsidR="00F5593E" w:rsidRDefault="00F5593E" w:rsidP="00F5593E">
      <w:pPr>
        <w:ind w:firstLine="720"/>
      </w:pPr>
      <w:r>
        <w:t xml:space="preserve">Augmentasi pada </w:t>
      </w:r>
      <w:r w:rsidRPr="00F5593E">
        <w:rPr>
          <w:b/>
          <w:bCs/>
        </w:rPr>
        <w:t>domain spasial</w:t>
      </w:r>
      <w:r>
        <w:t xml:space="preserve"> umumnya diterapkan langsung pada citra RGB melalui operasi geometris dan </w:t>
      </w:r>
      <w:r w:rsidRPr="00F5593E">
        <w:rPr>
          <w:i/>
          <w:iCs/>
        </w:rPr>
        <w:t>fotometrik</w:t>
      </w:r>
      <w:r>
        <w:t>, seperti pemotongan acak (</w:t>
      </w:r>
      <w:r w:rsidRPr="00F5593E">
        <w:rPr>
          <w:i/>
          <w:iCs/>
        </w:rPr>
        <w:t>random crop</w:t>
      </w:r>
      <w:r>
        <w:t xml:space="preserve">), pembalikan horizontal (horizontal </w:t>
      </w:r>
      <w:r w:rsidRPr="0052037E">
        <w:rPr>
          <w:i/>
          <w:iCs/>
        </w:rPr>
        <w:t>flip</w:t>
      </w:r>
      <w:r>
        <w:t>), perubahan kecerahan/kontras/saturasi (</w:t>
      </w:r>
      <w:r w:rsidRPr="0052037E">
        <w:rPr>
          <w:i/>
          <w:iCs/>
        </w:rPr>
        <w:t>color jitter</w:t>
      </w:r>
      <w:r>
        <w:t>), serta penghapusan acak sebagian area (</w:t>
      </w:r>
      <w:r w:rsidRPr="0052037E">
        <w:rPr>
          <w:i/>
          <w:iCs/>
        </w:rPr>
        <w:t>random erasing</w:t>
      </w:r>
      <w:r>
        <w:t>). Operasi-operasi ini memanfaatkan invariansi alami citra wajah terhadap transformasi tersebut.</w:t>
      </w:r>
    </w:p>
    <w:p w14:paraId="32DC59BE" w14:textId="1ED224A3" w:rsidR="00F5593E" w:rsidRDefault="00F5593E" w:rsidP="00F5593E">
      <w:pPr>
        <w:ind w:firstLine="720"/>
      </w:pPr>
      <w:r>
        <w:lastRenderedPageBreak/>
        <w:t xml:space="preserve">Augmentasi pada </w:t>
      </w:r>
      <w:r w:rsidRPr="00DF09C3">
        <w:rPr>
          <w:b/>
          <w:bCs/>
        </w:rPr>
        <w:t>domain frekuensi</w:t>
      </w:r>
      <w:r>
        <w:t xml:space="preserve"> memerlukan pendekatan yang berbeda. Operasi spasial seperti </w:t>
      </w:r>
      <w:r w:rsidRPr="00DF09C3">
        <w:rPr>
          <w:i/>
          <w:iCs/>
        </w:rPr>
        <w:t>random crop</w:t>
      </w:r>
      <w:r>
        <w:t xml:space="preserve"> atau rotasi tidak sesuai untuk peta </w:t>
      </w:r>
      <w:r w:rsidRPr="00DF09C3">
        <w:rPr>
          <w:i/>
          <w:iCs/>
        </w:rPr>
        <w:t>magnitude</w:t>
      </w:r>
      <w:r>
        <w:t xml:space="preserve"> FFT, karena setiap posisi piksel pada peta frekuensi merepresentasikan komponen frekuensi spesifik yang bergantung pada posisi absolutnya; transformasi geometris akan merusak lokalisasi frekuensi. Oleh karena itu augmentasi frekuensi dilakukan melalui dua mekanisme.</w:t>
      </w:r>
    </w:p>
    <w:p w14:paraId="799709D2" w14:textId="6338ECD5" w:rsidR="00B310EF" w:rsidRDefault="00F5593E" w:rsidP="00B310EF">
      <w:pPr>
        <w:ind w:firstLine="576"/>
      </w:pPr>
      <w:r>
        <w:t xml:space="preserve">Pertama, </w:t>
      </w:r>
      <w:r w:rsidRPr="00A442A6">
        <w:rPr>
          <w:b/>
          <w:bCs/>
        </w:rPr>
        <w:t xml:space="preserve">injeksi </w:t>
      </w:r>
      <w:r w:rsidRPr="00A442A6">
        <w:rPr>
          <w:b/>
          <w:bCs/>
          <w:i/>
          <w:iCs/>
        </w:rPr>
        <w:t>noise Gaussian</w:t>
      </w:r>
      <w:r>
        <w:t xml:space="preserve"> pada peta </w:t>
      </w:r>
      <w:r w:rsidRPr="00A442A6">
        <w:rPr>
          <w:i/>
          <w:iCs/>
        </w:rPr>
        <w:t>magnitude</w:t>
      </w:r>
      <w:r>
        <w:t xml:space="preserve"> untuk menyimulasikan variasi </w:t>
      </w:r>
      <w:r w:rsidRPr="00A442A6">
        <w:rPr>
          <w:i/>
          <w:iCs/>
        </w:rPr>
        <w:t>noise</w:t>
      </w:r>
      <w:r>
        <w:t xml:space="preserve"> sensor dan artefak kompresi, sekaligus mencegah penghafalan peta FFT yang identik antar-</w:t>
      </w:r>
      <w:r w:rsidRPr="00A442A6">
        <w:rPr>
          <w:i/>
          <w:iCs/>
        </w:rPr>
        <w:t>epoch</w:t>
      </w:r>
      <w:r>
        <w:t>:</w:t>
      </w:r>
    </w:p>
    <w:p w14:paraId="71AB2E3D" w14:textId="4CE5DCBE" w:rsidR="004129B8" w:rsidRPr="004129B8" w:rsidRDefault="004129B8" w:rsidP="004129B8">
      <w:pPr>
        <w:pStyle w:val="Equation"/>
        <w:tabs>
          <w:tab w:val="center" w:pos="4395"/>
          <w:tab w:val="left" w:pos="8222"/>
        </w:tabs>
        <w:ind w:right="-1" w:firstLine="567"/>
        <w:rPr>
          <w:rFonts w:ascii="Times New Roman" w:hAnsi="Times New Roman"/>
          <w:i w:val="0"/>
        </w:rPr>
      </w:pPr>
      <m:oMathPara>
        <m:oMath>
          <m:eqArr>
            <m:eqArrPr>
              <m:maxDist m:val="1"/>
              <m:ctrlPr/>
            </m:eqArrPr>
            <m:e>
              <m:sSub>
                <m:sSubPr>
                  <m:ctrlPr/>
                </m:sSubPr>
                <m:e>
                  <m:acc>
                    <m:accPr>
                      <m:ctrlPr/>
                    </m:accPr>
                    <m:e>
                      <m:r>
                        <m:t>x</m:t>
                      </m:r>
                    </m:e>
                  </m:acc>
                </m:e>
                <m:sub>
                  <m:r>
                    <m:t>fft</m:t>
                  </m:r>
                </m:sub>
              </m:sSub>
              <m:r>
                <m:t xml:space="preserve"> = </m:t>
              </m:r>
              <m:sSub>
                <m:sSubPr>
                  <m:ctrlPr/>
                </m:sSubPr>
                <m:e>
                  <m:r>
                    <m:t>x</m:t>
                  </m:r>
                </m:e>
                <m:sub>
                  <m:r>
                    <m:t>fft</m:t>
                  </m:r>
                </m:sub>
              </m:sSub>
              <m:r>
                <m:t xml:space="preserve"> + ε,     ε~N</m:t>
              </m:r>
              <m:d>
                <m:dPr>
                  <m:ctrlPr/>
                </m:dPr>
                <m:e>
                  <m:r>
                    <m:t xml:space="preserve">0, </m:t>
                  </m:r>
                  <m:sSup>
                    <m:sSupPr>
                      <m:ctrlPr/>
                    </m:sSupPr>
                    <m:e>
                      <m:r>
                        <m:t>σ</m:t>
                      </m:r>
                    </m:e>
                    <m:sup>
                      <m:r>
                        <m:t>2</m:t>
                      </m:r>
                    </m:sup>
                  </m:sSup>
                </m:e>
              </m:d>
              <m:r>
                <m:t>#</m:t>
              </m:r>
              <m:d>
                <m:dPr>
                  <m:ctrlPr>
                    <w:rPr>
                      <w:i w:val="0"/>
                      <w:iCs w:val="0"/>
                    </w:rPr>
                  </m:ctrlPr>
                </m:dPr>
                <m:e>
                  <m:r>
                    <m:rPr>
                      <m:sty m:val="p"/>
                    </m:rPr>
                    <m:t>2.2</m:t>
                  </m:r>
                  <m:r>
                    <m:rPr>
                      <m:sty m:val="p"/>
                    </m:rPr>
                    <m:t>0</m:t>
                  </m:r>
                </m:e>
              </m:d>
            </m:e>
          </m:eqArr>
        </m:oMath>
      </m:oMathPara>
    </w:p>
    <w:p w14:paraId="23B66E48" w14:textId="77777777" w:rsidR="00776187" w:rsidRDefault="002C2FC3" w:rsidP="002C2FC3">
      <w:r w:rsidRPr="002C2FC3">
        <w:t xml:space="preserve">di mana </w:t>
      </w:r>
      <m:oMath>
        <m:r>
          <w:rPr>
            <w:rFonts w:ascii="Cambria Math" w:hAnsi="Cambria Math"/>
          </w:rPr>
          <m:t>σ</m:t>
        </m:r>
      </m:oMath>
      <w:r w:rsidRPr="002C2FC3">
        <w:t xml:space="preserve"> adalah intensitas noise. Noise hanya diterapkan selama pelatihan, setelah normalisasi.</w:t>
      </w:r>
    </w:p>
    <w:p w14:paraId="5653BE5C" w14:textId="427F7624" w:rsidR="00524D3C" w:rsidRDefault="00776187" w:rsidP="00524D3C">
      <w:r w:rsidRPr="00776187">
        <w:t xml:space="preserve">Kedua, </w:t>
      </w:r>
      <w:r w:rsidRPr="00776187">
        <w:rPr>
          <w:b/>
          <w:bCs/>
          <w:i/>
          <w:iCs/>
        </w:rPr>
        <w:t>spectral band masking</w:t>
      </w:r>
      <w:r w:rsidRPr="00776187">
        <w:t>, yaitu menutup sebuah pita frekuensi (horizontal atau vertikal) selebar w piksel dengan nilai nol:</w:t>
      </w:r>
    </w:p>
    <w:p w14:paraId="5C35388A" w14:textId="532E6253" w:rsidR="004129B8" w:rsidRPr="004129B8" w:rsidRDefault="004129B8" w:rsidP="004129B8">
      <w:pPr>
        <w:pStyle w:val="Equation"/>
        <w:tabs>
          <w:tab w:val="center" w:pos="4395"/>
          <w:tab w:val="left" w:pos="8222"/>
        </w:tabs>
        <w:ind w:right="-1" w:firstLine="567"/>
        <w:rPr>
          <w:rFonts w:ascii="Times New Roman" w:hAnsi="Times New Roman"/>
          <w:i w:val="0"/>
        </w:rPr>
      </w:pPr>
      <m:oMathPara>
        <m:oMath>
          <m:eqArr>
            <m:eqArrPr>
              <m:maxDist m:val="1"/>
              <m:ctrlPr/>
            </m:eqArrPr>
            <m:e>
              <m:sSub>
                <m:sSubPr>
                  <m:ctrlPr/>
                </m:sSubPr>
                <m:e>
                  <m:acc>
                    <m:accPr>
                      <m:ctrlPr/>
                    </m:accPr>
                    <m:e>
                      <m:r>
                        <m:t>x</m:t>
                      </m:r>
                    </m:e>
                  </m:acc>
                </m:e>
                <m:sub>
                  <m:r>
                    <m:t>fft</m:t>
                  </m:r>
                </m:sub>
              </m:sSub>
              <m:d>
                <m:dPr>
                  <m:begChr m:val="["/>
                  <m:endChr m:val="]"/>
                  <m:ctrlPr/>
                </m:dPr>
                <m:e>
                  <m:sSub>
                    <m:sSubPr>
                      <m:ctrlPr/>
                    </m:sSubPr>
                    <m:e>
                      <m:r>
                        <m:t>r</m:t>
                      </m:r>
                    </m:e>
                    <m:sub>
                      <m:r>
                        <m:t>1</m:t>
                      </m:r>
                    </m:sub>
                  </m:sSub>
                  <m:r>
                    <m:t xml:space="preserve"> : </m:t>
                  </m:r>
                  <m:sSub>
                    <m:sSubPr>
                      <m:ctrlPr/>
                    </m:sSubPr>
                    <m:e>
                      <m:r>
                        <m:t>r</m:t>
                      </m:r>
                    </m:e>
                    <m:sub>
                      <m:r>
                        <m:t>1</m:t>
                      </m:r>
                    </m:sub>
                  </m:sSub>
                  <m:r>
                    <m:t xml:space="preserve">+w , : </m:t>
                  </m:r>
                </m:e>
              </m:d>
              <m:r>
                <m:t xml:space="preserve">= 0     </m:t>
              </m:r>
              <m:d>
                <m:dPr>
                  <m:ctrlPr/>
                </m:dPr>
                <m:e>
                  <m:r>
                    <m:t>pita horizontal</m:t>
                  </m:r>
                </m:e>
              </m:d>
              <m:r>
                <m:t>#</m:t>
              </m:r>
              <m:d>
                <m:dPr>
                  <m:ctrlPr>
                    <w:rPr>
                      <w:i w:val="0"/>
                      <w:iCs w:val="0"/>
                    </w:rPr>
                  </m:ctrlPr>
                </m:dPr>
                <m:e>
                  <m:r>
                    <m:rPr>
                      <m:sty m:val="p"/>
                    </m:rPr>
                    <m:t>2.2</m:t>
                  </m:r>
                  <m:r>
                    <m:rPr>
                      <m:sty m:val="p"/>
                    </m:rPr>
                    <m:t>1</m:t>
                  </m:r>
                </m:e>
              </m:d>
            </m:e>
          </m:eqArr>
        </m:oMath>
      </m:oMathPara>
    </w:p>
    <w:p w14:paraId="6D184165" w14:textId="630B35C4" w:rsidR="004129B8" w:rsidRPr="004129B8" w:rsidRDefault="004129B8" w:rsidP="004129B8">
      <w:pPr>
        <w:pStyle w:val="Equation"/>
        <w:tabs>
          <w:tab w:val="center" w:pos="4395"/>
          <w:tab w:val="left" w:pos="8222"/>
        </w:tabs>
        <w:ind w:right="-1" w:firstLine="567"/>
        <w:rPr>
          <w:rFonts w:ascii="Times New Roman" w:hAnsi="Times New Roman"/>
          <w:i w:val="0"/>
        </w:rPr>
      </w:pPr>
      <m:oMathPara>
        <m:oMath>
          <m:eqArr>
            <m:eqArrPr>
              <m:maxDist m:val="1"/>
              <m:ctrlPr/>
            </m:eqArrPr>
            <m:e>
              <m:sSub>
                <m:sSubPr>
                  <m:ctrlPr/>
                </m:sSubPr>
                <m:e>
                  <m:acc>
                    <m:accPr>
                      <m:ctrlPr/>
                    </m:accPr>
                    <m:e>
                      <m:r>
                        <m:t>x</m:t>
                      </m:r>
                    </m:e>
                  </m:acc>
                </m:e>
                <m:sub>
                  <m:r>
                    <m:t>fft</m:t>
                  </m:r>
                </m:sub>
              </m:sSub>
              <m:d>
                <m:dPr>
                  <m:begChr m:val="["/>
                  <m:endChr m:val="]"/>
                  <m:ctrlPr/>
                </m:dPr>
                <m:e>
                  <m:r>
                    <m:t xml:space="preserve"> : , </m:t>
                  </m:r>
                  <m:sSub>
                    <m:sSubPr>
                      <m:ctrlPr/>
                    </m:sSubPr>
                    <m:e>
                      <m:r>
                        <m:t>c</m:t>
                      </m:r>
                    </m:e>
                    <m:sub>
                      <m:r>
                        <m:t>1</m:t>
                      </m:r>
                    </m:sub>
                  </m:sSub>
                  <m:r>
                    <m:t xml:space="preserve">: </m:t>
                  </m:r>
                  <m:sSub>
                    <m:sSubPr>
                      <m:ctrlPr/>
                    </m:sSubPr>
                    <m:e>
                      <m:r>
                        <m:t>c</m:t>
                      </m:r>
                    </m:e>
                    <m:sub>
                      <m:r>
                        <m:t>1</m:t>
                      </m:r>
                    </m:sub>
                  </m:sSub>
                  <m:r>
                    <m:t>+w</m:t>
                  </m:r>
                </m:e>
              </m:d>
              <m:r>
                <m:t xml:space="preserve">  = 0     </m:t>
              </m:r>
              <m:d>
                <m:dPr>
                  <m:ctrlPr/>
                </m:dPr>
                <m:e>
                  <m:r>
                    <m:t>pita vertikal</m:t>
                  </m:r>
                </m:e>
              </m:d>
              <m:r>
                <m:t>#</m:t>
              </m:r>
              <m:d>
                <m:dPr>
                  <m:ctrlPr>
                    <w:rPr>
                      <w:i w:val="0"/>
                      <w:iCs w:val="0"/>
                    </w:rPr>
                  </m:ctrlPr>
                </m:dPr>
                <m:e>
                  <m:r>
                    <m:rPr>
                      <m:sty m:val="p"/>
                    </m:rPr>
                    <m:t>2.2</m:t>
                  </m:r>
                  <m:r>
                    <m:rPr>
                      <m:sty m:val="p"/>
                    </m:rPr>
                    <m:t>2</m:t>
                  </m:r>
                </m:e>
              </m:d>
            </m:e>
          </m:eqArr>
        </m:oMath>
      </m:oMathPara>
    </w:p>
    <w:p w14:paraId="4216F498" w14:textId="4E8AB77B" w:rsidR="00F42184" w:rsidRDefault="00F42184" w:rsidP="00F42184">
      <w:r>
        <w:t xml:space="preserve">di mana w adalah lebar pita acak, sedangkan r₁ atau c₁ adalah posisi awal acak. Teknik ini mencegah model bergantung pada satu pita frekuensi spesifik dan mendorong representasi frekuensi yang lebih merata dan </w:t>
      </w:r>
      <w:r w:rsidRPr="00F42184">
        <w:rPr>
          <w:i/>
          <w:iCs/>
        </w:rPr>
        <w:t>robust</w:t>
      </w:r>
      <w:r>
        <w:t>.</w:t>
      </w:r>
    </w:p>
    <w:p w14:paraId="3DB438E7" w14:textId="23922BDB" w:rsidR="00F42184" w:rsidRDefault="00F42184" w:rsidP="00F42184">
      <w:pPr>
        <w:ind w:firstLine="576"/>
      </w:pPr>
      <w:r>
        <w:t xml:space="preserve">Pada arsitektur </w:t>
      </w:r>
      <w:r w:rsidRPr="00F42184">
        <w:rPr>
          <w:i/>
          <w:iCs/>
        </w:rPr>
        <w:t>hybrid</w:t>
      </w:r>
      <w:r>
        <w:t xml:space="preserve"> yang menerima </w:t>
      </w:r>
      <w:r w:rsidRPr="00F42184">
        <w:rPr>
          <w:i/>
          <w:iCs/>
        </w:rPr>
        <w:t>input</w:t>
      </w:r>
      <w:r>
        <w:t xml:space="preserve"> RGB dan FFT secara bersamaan, konsistensi augmentasi antar kedua cabang perlu dijaga: pembalikan horizontal pada citra RGB harus diikuti pembalikan yang sama pada peta FFT agar korespondensi spasial–frekuensi tidak rusak, karena </w:t>
      </w:r>
      <m:oMath>
        <m:r>
          <w:rPr>
            <w:rFonts w:ascii="Cambria Math" w:hAnsi="Cambria Math"/>
          </w:rPr>
          <m:t>DFT</m:t>
        </m:r>
        <m:d>
          <m:dPr>
            <m:ctrlPr>
              <w:rPr>
                <w:rFonts w:ascii="Cambria Math" w:hAnsi="Cambria Math"/>
                <w:i/>
              </w:rPr>
            </m:ctrlPr>
          </m:dPr>
          <m:e>
            <m:r>
              <w:rPr>
                <w:rFonts w:ascii="Cambria Math" w:hAnsi="Cambria Math"/>
              </w:rPr>
              <m:t>flip</m:t>
            </m:r>
            <m:d>
              <m:dPr>
                <m:ctrlPr>
                  <w:rPr>
                    <w:rFonts w:ascii="Cambria Math" w:hAnsi="Cambria Math"/>
                    <w:i/>
                  </w:rPr>
                </m:ctrlPr>
              </m:dPr>
              <m:e>
                <m:r>
                  <w:rPr>
                    <w:rFonts w:ascii="Cambria Math" w:hAnsi="Cambria Math"/>
                  </w:rPr>
                  <m:t>x</m:t>
                </m:r>
              </m:e>
            </m:d>
          </m:e>
        </m:d>
        <m:r>
          <w:rPr>
            <w:rFonts w:ascii="Cambria Math" w:hAnsi="Cambria Math"/>
          </w:rPr>
          <m:t xml:space="preserve"> = flip</m:t>
        </m:r>
        <m:d>
          <m:dPr>
            <m:ctrlPr>
              <w:rPr>
                <w:rFonts w:ascii="Cambria Math" w:hAnsi="Cambria Math"/>
                <w:i/>
              </w:rPr>
            </m:ctrlPr>
          </m:dPr>
          <m:e>
            <m:r>
              <w:rPr>
                <w:rFonts w:ascii="Cambria Math" w:hAnsi="Cambria Math"/>
              </w:rPr>
              <m:t>DFT</m:t>
            </m:r>
            <m:d>
              <m:dPr>
                <m:ctrlPr>
                  <w:rPr>
                    <w:rFonts w:ascii="Cambria Math" w:hAnsi="Cambria Math"/>
                    <w:i/>
                  </w:rPr>
                </m:ctrlPr>
              </m:dPr>
              <m:e>
                <m:r>
                  <w:rPr>
                    <w:rFonts w:ascii="Cambria Math" w:hAnsi="Cambria Math"/>
                  </w:rPr>
                  <m:t>x</m:t>
                </m:r>
              </m:e>
            </m:d>
          </m:e>
        </m:d>
      </m:oMath>
      <w:r>
        <w:t>.</w:t>
      </w:r>
    </w:p>
    <w:p w14:paraId="017266D2" w14:textId="77777777" w:rsidR="00776187" w:rsidRDefault="00776187" w:rsidP="00524D3C"/>
    <w:p w14:paraId="51273C8A" w14:textId="6F5C76B5" w:rsidR="005E24AE" w:rsidRDefault="005E24AE" w:rsidP="008A2F05">
      <w:pPr>
        <w:pStyle w:val="Heading2"/>
      </w:pPr>
      <w:bookmarkStart w:id="160" w:name="_Toc223651177"/>
      <w:bookmarkStart w:id="161" w:name="_Toc232589752"/>
      <w:r>
        <w:t>Optimasi Model</w:t>
      </w:r>
      <w:bookmarkEnd w:id="160"/>
      <w:bookmarkEnd w:id="161"/>
    </w:p>
    <w:p w14:paraId="558BC26D" w14:textId="2BC5CC24" w:rsidR="00AA5CAE" w:rsidRDefault="00AA5CAE" w:rsidP="00AA5CAE">
      <w:pPr>
        <w:ind w:firstLine="576"/>
      </w:pPr>
      <w:r>
        <w:t xml:space="preserve">Pelatihan model </w:t>
      </w:r>
      <w:r>
        <w:rPr>
          <w:i/>
          <w:iCs/>
        </w:rPr>
        <w:t>deep learning</w:t>
      </w:r>
      <w:r>
        <w:t xml:space="preserve"> memerlukan algoritma optimasi yang efisien untuk meminimalkan </w:t>
      </w:r>
      <w:r>
        <w:rPr>
          <w:i/>
          <w:iCs/>
        </w:rPr>
        <w:t>loss function</w:t>
      </w:r>
      <w:r>
        <w:t xml:space="preserve"> dan memperbarui parameter jaringan secara iteratif. Dalam konteks deteksi </w:t>
      </w:r>
      <w:r>
        <w:rPr>
          <w:i/>
          <w:iCs/>
        </w:rPr>
        <w:t>deepfake</w:t>
      </w:r>
      <w:r>
        <w:t xml:space="preserve">, pemilihan metode optimasi yang tepat sangat penting karena model harus dilatih pada </w:t>
      </w:r>
      <w:r>
        <w:rPr>
          <w:i/>
          <w:iCs/>
        </w:rPr>
        <w:t>dataset</w:t>
      </w:r>
      <w:r>
        <w:t xml:space="preserve"> besar dengan variasi kualitas citra dan jenis manipulasi yang beragam </w:t>
      </w:r>
      <w:sdt>
        <w:sdtPr>
          <w:id w:val="-1043603716"/>
          <w:citation/>
        </w:sdtPr>
        <w:sdtEndPr/>
        <w:sdtContent>
          <w:r w:rsidR="00BA0AC2">
            <w:fldChar w:fldCharType="begin"/>
          </w:r>
          <w:r w:rsidR="00BA0AC2">
            <w:rPr>
              <w:lang w:val="en-US"/>
            </w:rPr>
            <w:instrText xml:space="preserve"> CITATION Goo16 \l 1033 </w:instrText>
          </w:r>
          <w:r w:rsidR="00BA0AC2">
            <w:fldChar w:fldCharType="separate"/>
          </w:r>
          <w:r w:rsidR="00F649A4" w:rsidRPr="00F649A4">
            <w:rPr>
              <w:noProof/>
              <w:lang w:val="en-US"/>
            </w:rPr>
            <w:t>[39]</w:t>
          </w:r>
          <w:r w:rsidR="00BA0AC2">
            <w:fldChar w:fldCharType="end"/>
          </w:r>
        </w:sdtContent>
      </w:sdt>
      <w:r w:rsidR="00BA0AC2">
        <w:t>.</w:t>
      </w:r>
    </w:p>
    <w:p w14:paraId="44D122F4" w14:textId="77777777" w:rsidR="00524D3C" w:rsidRDefault="00524D3C" w:rsidP="00524D3C"/>
    <w:p w14:paraId="78F46541" w14:textId="3DF278F3" w:rsidR="00AA5CAE" w:rsidRDefault="00AA5CAE" w:rsidP="00AA5CAE">
      <w:pPr>
        <w:pStyle w:val="Heading3"/>
      </w:pPr>
      <w:bookmarkStart w:id="162" w:name="_Toc223651178"/>
      <w:bookmarkStart w:id="163" w:name="_Toc232589753"/>
      <w:r w:rsidRPr="00C273C5">
        <w:rPr>
          <w:i/>
          <w:iCs/>
        </w:rPr>
        <w:t>Stochastic Gradient Descent</w:t>
      </w:r>
      <w:r>
        <w:t xml:space="preserve"> dan Perkembangannya</w:t>
      </w:r>
      <w:bookmarkEnd w:id="162"/>
      <w:bookmarkEnd w:id="163"/>
    </w:p>
    <w:p w14:paraId="277C514C" w14:textId="77777777" w:rsidR="00822B8E" w:rsidRDefault="00822B8E" w:rsidP="00B82D2D">
      <w:pPr>
        <w:ind w:firstLine="567"/>
      </w:pPr>
      <w:r>
        <w:rPr>
          <w:i/>
          <w:iCs/>
        </w:rPr>
        <w:t>Stochastic Gradient Descent</w:t>
      </w:r>
      <w:r>
        <w:t xml:space="preserve"> (SGD) merupakan metode optimasi dasar yang memperbarui parameter model menggunakan estimasi gradien dari </w:t>
      </w:r>
      <w:r>
        <w:rPr>
          <w:i/>
          <w:iCs/>
        </w:rPr>
        <w:t>mini-batch</w:t>
      </w:r>
      <w:r>
        <w:t xml:space="preserve"> data, </w:t>
      </w:r>
      <w:r>
        <w:lastRenderedPageBreak/>
        <w:t xml:space="preserve">sehingga lebih efisien dibandingkan </w:t>
      </w:r>
      <w:r>
        <w:rPr>
          <w:i/>
          <w:iCs/>
        </w:rPr>
        <w:t>full-batch gradient descent</w:t>
      </w:r>
      <w:r>
        <w:t xml:space="preserve"> pada </w:t>
      </w:r>
      <w:r>
        <w:rPr>
          <w:i/>
          <w:iCs/>
        </w:rPr>
        <w:t>dataset</w:t>
      </w:r>
      <w:r>
        <w:t xml:space="preserve"> besar. Pembaruan parameter pada SGD dilakukan dengan:</w:t>
      </w:r>
    </w:p>
    <w:p w14:paraId="7554B808" w14:textId="748EA5B4" w:rsidR="006C48C6" w:rsidRPr="006C48C6" w:rsidRDefault="006C48C6" w:rsidP="006C48C6">
      <w:pPr>
        <w:pStyle w:val="Equation"/>
        <w:tabs>
          <w:tab w:val="center" w:pos="4395"/>
          <w:tab w:val="left" w:pos="8222"/>
        </w:tabs>
        <w:ind w:right="-1" w:firstLine="567"/>
        <w:rPr>
          <w:rFonts w:ascii="Times New Roman" w:hAnsi="Times New Roman"/>
          <w:i w:val="0"/>
        </w:rPr>
      </w:pPr>
      <m:oMathPara>
        <m:oMath>
          <m:eqArr>
            <m:eqArrPr>
              <m:maxDist m:val="1"/>
              <m:ctrlPr/>
            </m:eqArrPr>
            <m:e>
              <m:sSub>
                <m:sSubPr>
                  <m:ctrlPr/>
                </m:sSubPr>
                <m:e>
                  <m:r>
                    <m:t>θ</m:t>
                  </m:r>
                </m:e>
                <m:sub>
                  <m:r>
                    <m:t>t+1</m:t>
                  </m:r>
                </m:sub>
              </m:sSub>
              <m:r>
                <m:t>=</m:t>
              </m:r>
              <m:sSub>
                <m:sSubPr>
                  <m:ctrlPr/>
                </m:sSubPr>
                <m:e>
                  <m:r>
                    <m:t>θ</m:t>
                  </m:r>
                </m:e>
                <m:sub>
                  <m:r>
                    <m:t>t</m:t>
                  </m:r>
                </m:sub>
              </m:sSub>
              <m:r>
                <m:t>-η</m:t>
              </m:r>
              <m:sSub>
                <m:sSubPr>
                  <m:ctrlPr/>
                </m:sSubPr>
                <m:e>
                  <m:r>
                    <m:t>∇</m:t>
                  </m:r>
                </m:e>
                <m:sub>
                  <m:r>
                    <m:t>θ</m:t>
                  </m:r>
                </m:sub>
              </m:sSub>
              <m:r>
                <m:rPr>
                  <m:scr m:val="script"/>
                </m:rPr>
                <m:t>l</m:t>
              </m:r>
              <m:d>
                <m:dPr>
                  <m:ctrlPr/>
                </m:dPr>
                <m:e>
                  <m:r>
                    <m:t>f</m:t>
                  </m:r>
                  <m:d>
                    <m:dPr>
                      <m:ctrlPr/>
                    </m:dPr>
                    <m:e>
                      <m:r>
                        <m:t>x;</m:t>
                      </m:r>
                      <m:sSub>
                        <m:sSubPr>
                          <m:ctrlPr/>
                        </m:sSubPr>
                        <m:e>
                          <m:r>
                            <m:t>θ</m:t>
                          </m:r>
                        </m:e>
                        <m:sub>
                          <m:r>
                            <m:t>t</m:t>
                          </m:r>
                        </m:sub>
                      </m:sSub>
                    </m:e>
                  </m:d>
                  <m:r>
                    <m:t>,y</m:t>
                  </m:r>
                </m:e>
              </m:d>
              <m:r>
                <m:t>#</m:t>
              </m:r>
              <m:d>
                <m:dPr>
                  <m:ctrlPr>
                    <w:rPr>
                      <w:i w:val="0"/>
                      <w:iCs w:val="0"/>
                    </w:rPr>
                  </m:ctrlPr>
                </m:dPr>
                <m:e>
                  <m:r>
                    <m:rPr>
                      <m:sty m:val="p"/>
                    </m:rPr>
                    <m:t>2.2</m:t>
                  </m:r>
                  <m:r>
                    <m:rPr>
                      <m:sty m:val="p"/>
                    </m:rPr>
                    <m:t>3</m:t>
                  </m:r>
                </m:e>
              </m:d>
            </m:e>
          </m:eqArr>
        </m:oMath>
      </m:oMathPara>
    </w:p>
    <w:p w14:paraId="2995815B" w14:textId="49CD3268" w:rsidR="00524D3C" w:rsidRDefault="00822B8E" w:rsidP="00B82D2D">
      <w:pPr>
        <w:ind w:firstLine="567"/>
      </w:pPr>
      <w:r>
        <w:t xml:space="preserve">di mana </w:t>
      </w:r>
      <m:oMath>
        <m:r>
          <w:rPr>
            <w:rFonts w:ascii="Cambria Math" w:hAnsi="Cambria Math"/>
          </w:rPr>
          <m:t>η</m:t>
        </m:r>
      </m:oMath>
      <w:r>
        <w:t xml:space="preserve"> adalah </w:t>
      </w:r>
      <w:r>
        <w:rPr>
          <w:i/>
          <w:iCs/>
        </w:rPr>
        <w:t>learning rate</w:t>
      </w:r>
      <w:r>
        <w:t xml:space="preserve"> </w:t>
      </w:r>
      <w:sdt>
        <w:sdtPr>
          <w:id w:val="494459274"/>
          <w:citation/>
        </w:sdtPr>
        <w:sdtEndPr/>
        <w:sdtContent>
          <w:r w:rsidR="00201838">
            <w:fldChar w:fldCharType="begin"/>
          </w:r>
          <w:r w:rsidR="00201838">
            <w:rPr>
              <w:lang w:val="en-US"/>
            </w:rPr>
            <w:instrText xml:space="preserve"> CITATION Bot12 \l 1033  \m Goo16</w:instrText>
          </w:r>
          <w:r w:rsidR="00201838">
            <w:fldChar w:fldCharType="separate"/>
          </w:r>
          <w:r w:rsidR="00F649A4" w:rsidRPr="00F649A4">
            <w:rPr>
              <w:noProof/>
              <w:lang w:val="en-US"/>
            </w:rPr>
            <w:t>[40, 39]</w:t>
          </w:r>
          <w:r w:rsidR="00201838">
            <w:fldChar w:fldCharType="end"/>
          </w:r>
        </w:sdtContent>
      </w:sdt>
      <w:r w:rsidR="00201838">
        <w:t xml:space="preserve">. </w:t>
      </w:r>
      <w:r>
        <w:t xml:space="preserve">Namun, SGD memiliki kelemahan berupa sensitivitas tinggi terhadap pemilihan </w:t>
      </w:r>
      <w:r>
        <w:rPr>
          <w:i/>
          <w:iCs/>
        </w:rPr>
        <w:t>learning rate</w:t>
      </w:r>
      <w:r>
        <w:t xml:space="preserve"> dan kecenderungan osilasi pada permukaan </w:t>
      </w:r>
      <w:r>
        <w:rPr>
          <w:i/>
          <w:iCs/>
        </w:rPr>
        <w:t>loss</w:t>
      </w:r>
      <w:r>
        <w:t xml:space="preserve"> yang tidak seragam. Untuk mengatasi keterbatasan tersebut, dikembangkan berbagai metode optimasi adaptif yang mengatur </w:t>
      </w:r>
      <w:r>
        <w:rPr>
          <w:i/>
          <w:iCs/>
        </w:rPr>
        <w:t>learning rate</w:t>
      </w:r>
      <w:r>
        <w:t xml:space="preserve"> secara otomatis per parameter</w:t>
      </w:r>
      <w:r w:rsidR="00582D20">
        <w:t xml:space="preserve"> </w:t>
      </w:r>
      <w:sdt>
        <w:sdtPr>
          <w:id w:val="1304513677"/>
          <w:citation/>
        </w:sdtPr>
        <w:sdtEndPr/>
        <w:sdtContent>
          <w:r w:rsidR="00582D20">
            <w:fldChar w:fldCharType="begin"/>
          </w:r>
          <w:r w:rsidR="00582D20">
            <w:rPr>
              <w:lang w:val="en-US"/>
            </w:rPr>
            <w:instrText xml:space="preserve"> CITATION Rud17 \l 1033 </w:instrText>
          </w:r>
          <w:r w:rsidR="00582D20">
            <w:fldChar w:fldCharType="separate"/>
          </w:r>
          <w:r w:rsidR="00F649A4" w:rsidRPr="00F649A4">
            <w:rPr>
              <w:noProof/>
              <w:lang w:val="en-US"/>
            </w:rPr>
            <w:t>[41]</w:t>
          </w:r>
          <w:r w:rsidR="00582D20">
            <w:fldChar w:fldCharType="end"/>
          </w:r>
        </w:sdtContent>
      </w:sdt>
      <w:r w:rsidR="00582D20">
        <w:t>.</w:t>
      </w:r>
    </w:p>
    <w:p w14:paraId="25CE35AF" w14:textId="77777777" w:rsidR="00524D3C" w:rsidRDefault="00524D3C" w:rsidP="005E24AE"/>
    <w:p w14:paraId="400DFF94" w14:textId="2B94E5C0" w:rsidR="00582D20" w:rsidRDefault="00582D20" w:rsidP="00582D20">
      <w:pPr>
        <w:pStyle w:val="Heading3"/>
      </w:pPr>
      <w:bookmarkStart w:id="164" w:name="_Toc223651179"/>
      <w:bookmarkStart w:id="165" w:name="_Toc232589754"/>
      <w:r>
        <w:t>Adam</w:t>
      </w:r>
      <w:r w:rsidR="00C40733">
        <w:t>W</w:t>
      </w:r>
      <w:r>
        <w:t xml:space="preserve"> (</w:t>
      </w:r>
      <w:r w:rsidR="00C40733" w:rsidRPr="00C40733">
        <w:rPr>
          <w:i/>
          <w:iCs/>
        </w:rPr>
        <w:t>Decoupled Weight Decay Regularization</w:t>
      </w:r>
      <w:r>
        <w:t>)</w:t>
      </w:r>
      <w:bookmarkEnd w:id="164"/>
      <w:bookmarkEnd w:id="165"/>
    </w:p>
    <w:p w14:paraId="2460C698" w14:textId="027EB913" w:rsidR="00912885" w:rsidRDefault="00912885" w:rsidP="00B82D2D">
      <w:pPr>
        <w:ind w:firstLine="567"/>
      </w:pPr>
      <w:r>
        <w:rPr>
          <w:i/>
          <w:iCs/>
        </w:rPr>
        <w:t>Adam</w:t>
      </w:r>
      <w:r>
        <w:t xml:space="preserve"> (</w:t>
      </w:r>
      <w:r>
        <w:rPr>
          <w:i/>
          <w:iCs/>
        </w:rPr>
        <w:t>Adaptive Moment Estimation</w:t>
      </w:r>
      <w:r>
        <w:t xml:space="preserve">) merupakan metode optimasi yang menggabungkan konsep </w:t>
      </w:r>
      <w:r>
        <w:rPr>
          <w:i/>
          <w:iCs/>
        </w:rPr>
        <w:t>momentum</w:t>
      </w:r>
      <w:r>
        <w:t xml:space="preserve"> dan </w:t>
      </w:r>
      <w:r>
        <w:rPr>
          <w:i/>
          <w:iCs/>
        </w:rPr>
        <w:t>adaptive learning rate</w:t>
      </w:r>
      <w:r>
        <w:t xml:space="preserve"> dari RMSprop. Adam menghitung estimasi momen pertama (rata-rata gradien) dan momen kedua (rata-rata kuadrat gradien) untuk setiap parameter, kemudian menggunakan estimasi tersebut untuk menyesuaikan langkah pembaruan secara individual </w:t>
      </w:r>
      <w:sdt>
        <w:sdtPr>
          <w:id w:val="195274131"/>
          <w:citation/>
        </w:sdtPr>
        <w:sdtEndPr/>
        <w:sdtContent>
          <w:r w:rsidR="00BE5ADA">
            <w:fldChar w:fldCharType="begin"/>
          </w:r>
          <w:r w:rsidR="00BE5ADA">
            <w:rPr>
              <w:lang w:val="en-US"/>
            </w:rPr>
            <w:instrText xml:space="preserve"> CITATION Kin17 \l 1033 </w:instrText>
          </w:r>
          <w:r w:rsidR="00BE5ADA">
            <w:fldChar w:fldCharType="separate"/>
          </w:r>
          <w:r w:rsidR="00F649A4" w:rsidRPr="00F649A4">
            <w:rPr>
              <w:noProof/>
              <w:lang w:val="en-US"/>
            </w:rPr>
            <w:t>[42]</w:t>
          </w:r>
          <w:r w:rsidR="00BE5ADA">
            <w:fldChar w:fldCharType="end"/>
          </w:r>
        </w:sdtContent>
      </w:sdt>
      <w:r>
        <w:t>.</w:t>
      </w:r>
    </w:p>
    <w:p w14:paraId="2FAF74AF" w14:textId="77777777" w:rsidR="00912885" w:rsidRDefault="00912885" w:rsidP="00912885">
      <w:r>
        <w:t>Persamaan pembaruan Adam adalah:</w:t>
      </w:r>
    </w:p>
    <w:p w14:paraId="400BA0DA" w14:textId="77777777" w:rsidR="00006F8B" w:rsidRDefault="00912885">
      <w:pPr>
        <w:pStyle w:val="ListParagraph"/>
        <w:numPr>
          <w:ilvl w:val="0"/>
          <w:numId w:val="36"/>
        </w:numPr>
        <w:ind w:left="426" w:hanging="426"/>
      </w:pPr>
      <w:r>
        <w:t xml:space="preserve">Estimasi momen pertama: </w:t>
      </w:r>
    </w:p>
    <w:p w14:paraId="38DD59CB" w14:textId="535BFE66" w:rsidR="006D4501" w:rsidRPr="006D4501" w:rsidRDefault="00006F8B" w:rsidP="00006F8B">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sSub>
              <m:sSubPr>
                <m:ctrlPr/>
              </m:sSubPr>
              <m:e>
                <m:r>
                  <m:t>m</m:t>
                </m:r>
              </m:e>
              <m:sub>
                <m:r>
                  <m:t>t</m:t>
                </m:r>
              </m:sub>
            </m:sSub>
            <m:r>
              <m:t>=</m:t>
            </m:r>
            <m:sSub>
              <m:sSubPr>
                <m:ctrlPr/>
              </m:sSubPr>
              <m:e>
                <m:r>
                  <m:t>β</m:t>
                </m:r>
              </m:e>
              <m:sub>
                <m:r>
                  <m:t>1</m:t>
                </m:r>
              </m:sub>
            </m:sSub>
            <m:sSub>
              <m:sSubPr>
                <m:ctrlPr/>
              </m:sSubPr>
              <m:e>
                <m:r>
                  <m:t>m</m:t>
                </m:r>
              </m:e>
              <m:sub>
                <m:r>
                  <m:t>t-1</m:t>
                </m:r>
              </m:sub>
            </m:sSub>
            <m:r>
              <m:t>+</m:t>
            </m:r>
            <m:d>
              <m:dPr>
                <m:ctrlPr/>
              </m:dPr>
              <m:e>
                <m:r>
                  <m:t>1-</m:t>
                </m:r>
                <m:sSub>
                  <m:sSubPr>
                    <m:ctrlPr/>
                  </m:sSubPr>
                  <m:e>
                    <m:r>
                      <m:t>β</m:t>
                    </m:r>
                  </m:e>
                  <m:sub>
                    <m:r>
                      <m:t>1</m:t>
                    </m:r>
                  </m:sub>
                </m:sSub>
              </m:e>
            </m:d>
            <m:sSub>
              <m:sSubPr>
                <m:ctrlPr/>
              </m:sSubPr>
              <m:e>
                <m:r>
                  <m:t>g</m:t>
                </m:r>
              </m:e>
              <m:sub>
                <m:r>
                  <m:t>t</m:t>
                </m:r>
              </m:sub>
            </m:sSub>
            <m:r>
              <m:t>#</m:t>
            </m:r>
            <m:d>
              <m:dPr>
                <m:ctrlPr>
                  <w:rPr>
                    <w:i w:val="0"/>
                    <w:iCs w:val="0"/>
                  </w:rPr>
                </m:ctrlPr>
              </m:dPr>
              <m:e>
                <m:r>
                  <m:rPr>
                    <m:sty m:val="p"/>
                  </m:rPr>
                  <m:t>2.2</m:t>
                </m:r>
                <m:r>
                  <m:rPr>
                    <m:sty m:val="p"/>
                  </m:rPr>
                  <m:t>4</m:t>
                </m:r>
              </m:e>
            </m:d>
          </m:e>
        </m:eqArr>
      </m:oMath>
    </w:p>
    <w:p w14:paraId="03D5A0A7" w14:textId="77777777" w:rsidR="00006F8B" w:rsidRDefault="00912885">
      <w:pPr>
        <w:pStyle w:val="ListParagraph"/>
        <w:numPr>
          <w:ilvl w:val="0"/>
          <w:numId w:val="36"/>
        </w:numPr>
        <w:ind w:left="426" w:hanging="426"/>
      </w:pPr>
      <w:r>
        <w:t xml:space="preserve">Estimasi momen kedua: </w:t>
      </w:r>
    </w:p>
    <w:p w14:paraId="39EEEE89" w14:textId="04AC22E8" w:rsidR="006D4501" w:rsidRPr="006D4501" w:rsidRDefault="00006F8B" w:rsidP="00006F8B">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sSub>
              <m:sSubPr>
                <m:ctrlPr/>
              </m:sSubPr>
              <m:e>
                <m:r>
                  <m:t>v</m:t>
                </m:r>
              </m:e>
              <m:sub>
                <m:r>
                  <m:t>t</m:t>
                </m:r>
              </m:sub>
            </m:sSub>
            <m:r>
              <m:t>=</m:t>
            </m:r>
            <m:sSub>
              <m:sSubPr>
                <m:ctrlPr/>
              </m:sSubPr>
              <m:e>
                <m:r>
                  <m:t>β</m:t>
                </m:r>
              </m:e>
              <m:sub>
                <m:r>
                  <m:t>2</m:t>
                </m:r>
              </m:sub>
            </m:sSub>
            <m:sSub>
              <m:sSubPr>
                <m:ctrlPr/>
              </m:sSubPr>
              <m:e>
                <m:r>
                  <m:t>v</m:t>
                </m:r>
              </m:e>
              <m:sub>
                <m:r>
                  <m:t>t-1</m:t>
                </m:r>
              </m:sub>
            </m:sSub>
            <m:r>
              <m:t>+</m:t>
            </m:r>
            <m:d>
              <m:dPr>
                <m:ctrlPr/>
              </m:dPr>
              <m:e>
                <m:r>
                  <m:t>1-</m:t>
                </m:r>
                <m:sSub>
                  <m:sSubPr>
                    <m:ctrlPr/>
                  </m:sSubPr>
                  <m:e>
                    <m:r>
                      <m:t>β</m:t>
                    </m:r>
                  </m:e>
                  <m:sub>
                    <m:r>
                      <m:t>2</m:t>
                    </m:r>
                  </m:sub>
                </m:sSub>
              </m:e>
            </m:d>
            <m:sSubSup>
              <m:sSubSupPr>
                <m:ctrlPr/>
              </m:sSubSupPr>
              <m:e>
                <m:r>
                  <m:t>g</m:t>
                </m:r>
              </m:e>
              <m:sub>
                <m:r>
                  <m:t>t</m:t>
                </m:r>
              </m:sub>
              <m:sup>
                <m:r>
                  <m:t>2</m:t>
                </m:r>
              </m:sup>
            </m:sSubSup>
            <m:r>
              <m:t>#</m:t>
            </m:r>
            <m:d>
              <m:dPr>
                <m:ctrlPr>
                  <w:rPr>
                    <w:i w:val="0"/>
                    <w:iCs w:val="0"/>
                  </w:rPr>
                </m:ctrlPr>
              </m:dPr>
              <m:e>
                <m:r>
                  <m:rPr>
                    <m:sty m:val="p"/>
                  </m:rPr>
                  <m:t>2.2</m:t>
                </m:r>
                <m:r>
                  <m:rPr>
                    <m:sty m:val="p"/>
                  </m:rPr>
                  <m:t>5</m:t>
                </m:r>
              </m:e>
            </m:d>
          </m:e>
        </m:eqArr>
      </m:oMath>
    </w:p>
    <w:p w14:paraId="1049382F" w14:textId="435F8495" w:rsidR="00006F8B" w:rsidRDefault="00912885">
      <w:pPr>
        <w:pStyle w:val="ListParagraph"/>
        <w:numPr>
          <w:ilvl w:val="0"/>
          <w:numId w:val="36"/>
        </w:numPr>
        <w:ind w:left="426" w:hanging="426"/>
      </w:pPr>
      <w:r>
        <w:t xml:space="preserve">Koreksi bias: </w:t>
      </w:r>
    </w:p>
    <w:p w14:paraId="54B8A488" w14:textId="2424FEBB" w:rsidR="00C94C20" w:rsidRPr="00C94C20" w:rsidRDefault="00006F8B" w:rsidP="00006F8B">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acc>
              <m:accPr>
                <m:ctrlPr/>
              </m:accPr>
              <m:e>
                <m:sSub>
                  <m:sSubPr>
                    <m:ctrlPr/>
                  </m:sSubPr>
                  <m:e>
                    <m:r>
                      <m:t>m</m:t>
                    </m:r>
                  </m:e>
                  <m:sub>
                    <m:r>
                      <m:t>t</m:t>
                    </m:r>
                  </m:sub>
                </m:sSub>
              </m:e>
            </m:acc>
            <m:r>
              <m:t>=</m:t>
            </m:r>
            <m:f>
              <m:fPr>
                <m:ctrlPr/>
              </m:fPr>
              <m:num>
                <m:sSub>
                  <m:sSubPr>
                    <m:ctrlPr/>
                  </m:sSubPr>
                  <m:e>
                    <m:r>
                      <m:t>m</m:t>
                    </m:r>
                  </m:e>
                  <m:sub>
                    <m:r>
                      <m:t>t</m:t>
                    </m:r>
                  </m:sub>
                </m:sSub>
              </m:num>
              <m:den>
                <m:r>
                  <m:t>1-</m:t>
                </m:r>
                <m:sSubSup>
                  <m:sSubSupPr>
                    <m:ctrlPr/>
                  </m:sSubSupPr>
                  <m:e>
                    <m:r>
                      <m:t>β</m:t>
                    </m:r>
                  </m:e>
                  <m:sub>
                    <m:r>
                      <m:t>1</m:t>
                    </m:r>
                  </m:sub>
                  <m:sup>
                    <m:r>
                      <m:t>t</m:t>
                    </m:r>
                  </m:sup>
                </m:sSubSup>
              </m:den>
            </m:f>
            <m:r>
              <m:t>#</m:t>
            </m:r>
            <m:d>
              <m:dPr>
                <m:ctrlPr>
                  <w:rPr>
                    <w:i w:val="0"/>
                    <w:iCs w:val="0"/>
                  </w:rPr>
                </m:ctrlPr>
              </m:dPr>
              <m:e>
                <m:r>
                  <m:rPr>
                    <m:sty m:val="p"/>
                  </m:rPr>
                  <m:t>2.2</m:t>
                </m:r>
                <m:r>
                  <m:rPr>
                    <m:sty m:val="p"/>
                  </m:rPr>
                  <m:t>6</m:t>
                </m:r>
              </m:e>
            </m:d>
          </m:e>
        </m:eqArr>
      </m:oMath>
    </w:p>
    <w:p w14:paraId="179567B3" w14:textId="11D7DEE1" w:rsidR="00006F8B" w:rsidRDefault="00006F8B" w:rsidP="00006F8B">
      <w:pPr>
        <w:pStyle w:val="Equation"/>
        <w:tabs>
          <w:tab w:val="center" w:pos="4395"/>
          <w:tab w:val="left" w:pos="8222"/>
        </w:tabs>
        <w:ind w:right="-1" w:firstLine="0"/>
        <w:jc w:val="center"/>
      </w:pPr>
      <w:r>
        <w:rPr>
          <w:i w:val="0"/>
          <w:iCs w:val="0"/>
        </w:rPr>
        <w:t>dan</w:t>
      </w:r>
    </w:p>
    <w:p w14:paraId="7918C9DD" w14:textId="634D5364" w:rsidR="00C809B2" w:rsidRPr="00C809B2" w:rsidRDefault="00006F8B" w:rsidP="00006F8B">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acc>
              <m:accPr>
                <m:ctrlPr/>
              </m:accPr>
              <m:e>
                <m:sSub>
                  <m:sSubPr>
                    <m:ctrlPr/>
                  </m:sSubPr>
                  <m:e>
                    <m:r>
                      <m:t>v</m:t>
                    </m:r>
                  </m:e>
                  <m:sub>
                    <m:r>
                      <m:t>t</m:t>
                    </m:r>
                  </m:sub>
                </m:sSub>
              </m:e>
            </m:acc>
            <m:r>
              <m:t>=</m:t>
            </m:r>
            <m:f>
              <m:fPr>
                <m:ctrlPr/>
              </m:fPr>
              <m:num>
                <m:sSub>
                  <m:sSubPr>
                    <m:ctrlPr/>
                  </m:sSubPr>
                  <m:e>
                    <m:r>
                      <m:t>v</m:t>
                    </m:r>
                  </m:e>
                  <m:sub>
                    <m:r>
                      <m:t>t</m:t>
                    </m:r>
                  </m:sub>
                </m:sSub>
              </m:num>
              <m:den>
                <m:r>
                  <m:t>1-</m:t>
                </m:r>
                <m:sSubSup>
                  <m:sSubSupPr>
                    <m:ctrlPr/>
                  </m:sSubSupPr>
                  <m:e>
                    <m:r>
                      <m:t>β</m:t>
                    </m:r>
                  </m:e>
                  <m:sub>
                    <m:r>
                      <m:t>2</m:t>
                    </m:r>
                  </m:sub>
                  <m:sup>
                    <m:r>
                      <m:t>t</m:t>
                    </m:r>
                  </m:sup>
                </m:sSubSup>
              </m:den>
            </m:f>
            <m:r>
              <m:t>#</m:t>
            </m:r>
            <m:d>
              <m:dPr>
                <m:ctrlPr>
                  <w:rPr>
                    <w:i w:val="0"/>
                    <w:iCs w:val="0"/>
                  </w:rPr>
                </m:ctrlPr>
              </m:dPr>
              <m:e>
                <m:r>
                  <m:rPr>
                    <m:sty m:val="p"/>
                  </m:rPr>
                  <m:t>2.</m:t>
                </m:r>
                <m:r>
                  <m:rPr>
                    <m:sty m:val="p"/>
                  </m:rPr>
                  <m:t>27</m:t>
                </m:r>
              </m:e>
            </m:d>
          </m:e>
        </m:eqArr>
      </m:oMath>
    </w:p>
    <w:p w14:paraId="6B8CFD7D" w14:textId="4DE7E99C" w:rsidR="00006F8B" w:rsidRDefault="00912885">
      <w:pPr>
        <w:pStyle w:val="ListParagraph"/>
        <w:numPr>
          <w:ilvl w:val="0"/>
          <w:numId w:val="36"/>
        </w:numPr>
        <w:ind w:left="426" w:hanging="426"/>
      </w:pPr>
      <w:r>
        <w:t>Pembaruan parameter</w:t>
      </w:r>
      <w:r w:rsidR="00006F8B">
        <w:t>:</w:t>
      </w:r>
    </w:p>
    <w:p w14:paraId="13D2F7DC" w14:textId="7740D013" w:rsidR="0040492D" w:rsidRPr="0040492D" w:rsidRDefault="00006F8B" w:rsidP="00006F8B">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sSub>
              <m:sSubPr>
                <m:ctrlPr/>
              </m:sSubPr>
              <m:e>
                <m:r>
                  <m:t>θ</m:t>
                </m:r>
              </m:e>
              <m:sub>
                <m:r>
                  <m:t>t+1</m:t>
                </m:r>
              </m:sub>
            </m:sSub>
            <m:r>
              <m:t>=</m:t>
            </m:r>
            <m:sSub>
              <m:sSubPr>
                <m:ctrlPr/>
              </m:sSubPr>
              <m:e>
                <m:r>
                  <m:t>θ</m:t>
                </m:r>
              </m:e>
              <m:sub>
                <m:r>
                  <m:t>t</m:t>
                </m:r>
              </m:sub>
            </m:sSub>
            <m:r>
              <m:t>-</m:t>
            </m:r>
            <m:f>
              <m:fPr>
                <m:ctrlPr/>
              </m:fPr>
              <m:num>
                <m:r>
                  <m:t>η</m:t>
                </m:r>
              </m:num>
              <m:den>
                <m:rad>
                  <m:radPr>
                    <m:degHide m:val="1"/>
                    <m:ctrlPr/>
                  </m:radPr>
                  <m:deg/>
                  <m:e>
                    <m:acc>
                      <m:accPr>
                        <m:ctrlPr/>
                      </m:accPr>
                      <m:e>
                        <m:sSub>
                          <m:sSubPr>
                            <m:ctrlPr/>
                          </m:sSubPr>
                          <m:e>
                            <m:r>
                              <m:t>v</m:t>
                            </m:r>
                          </m:e>
                          <m:sub>
                            <m:r>
                              <m:t>t</m:t>
                            </m:r>
                          </m:sub>
                        </m:sSub>
                      </m:e>
                    </m:acc>
                  </m:e>
                </m:rad>
                <m:r>
                  <m:t>+ϵ</m:t>
                </m:r>
              </m:den>
            </m:f>
            <m:acc>
              <m:accPr>
                <m:ctrlPr/>
              </m:accPr>
              <m:e>
                <m:sSub>
                  <m:sSubPr>
                    <m:ctrlPr/>
                  </m:sSubPr>
                  <m:e>
                    <m:r>
                      <m:t>m</m:t>
                    </m:r>
                  </m:e>
                  <m:sub>
                    <m:r>
                      <m:t>t</m:t>
                    </m:r>
                  </m:sub>
                </m:sSub>
              </m:e>
            </m:acc>
            <m:r>
              <m:t>#</m:t>
            </m:r>
            <m:d>
              <m:dPr>
                <m:ctrlPr>
                  <w:rPr>
                    <w:i w:val="0"/>
                    <w:iCs w:val="0"/>
                  </w:rPr>
                </m:ctrlPr>
              </m:dPr>
              <m:e>
                <m:r>
                  <m:rPr>
                    <m:sty m:val="p"/>
                  </m:rPr>
                  <m:t>2.</m:t>
                </m:r>
                <m:r>
                  <m:rPr>
                    <m:sty m:val="p"/>
                  </m:rPr>
                  <m:t>28</m:t>
                </m:r>
              </m:e>
            </m:d>
          </m:e>
        </m:eqArr>
      </m:oMath>
    </w:p>
    <w:p w14:paraId="3B60013C" w14:textId="145AF3CC" w:rsidR="00524D3C" w:rsidRDefault="00912885" w:rsidP="00582D20">
      <w:r>
        <w:t xml:space="preserve">di mana </w:t>
      </w:r>
      <m:oMath>
        <m:sSub>
          <m:sSubPr>
            <m:ctrlPr>
              <w:rPr>
                <w:rFonts w:ascii="Cambria Math" w:hAnsi="Cambria Math"/>
              </w:rPr>
            </m:ctrlPr>
          </m:sSubPr>
          <m:e>
            <m:r>
              <w:rPr>
                <w:rFonts w:ascii="Cambria Math" w:hAnsi="Cambria Math"/>
              </w:rPr>
              <m:t>β</m:t>
            </m:r>
          </m:e>
          <m:sub>
            <m:r>
              <w:rPr>
                <w:rFonts w:ascii="Cambria Math" w:hAnsi="Cambria Math"/>
              </w:rPr>
              <m:t>1</m:t>
            </m:r>
          </m:sub>
        </m:sSub>
      </m:oMath>
      <w:r>
        <w:t xml:space="preserve"> dan </w:t>
      </w:r>
      <m:oMath>
        <m:sSub>
          <m:sSubPr>
            <m:ctrlPr>
              <w:rPr>
                <w:rFonts w:ascii="Cambria Math" w:hAnsi="Cambria Math"/>
              </w:rPr>
            </m:ctrlPr>
          </m:sSubPr>
          <m:e>
            <m:r>
              <w:rPr>
                <w:rFonts w:ascii="Cambria Math" w:hAnsi="Cambria Math"/>
              </w:rPr>
              <m:t>β</m:t>
            </m:r>
          </m:e>
          <m:sub>
            <m:r>
              <w:rPr>
                <w:rFonts w:ascii="Cambria Math" w:hAnsi="Cambria Math"/>
              </w:rPr>
              <m:t>2</m:t>
            </m:r>
          </m:sub>
        </m:sSub>
      </m:oMath>
      <w:r>
        <w:t xml:space="preserve"> adalah koefisien peluruhan momen (umumnya </w:t>
      </w: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0.9</m:t>
        </m:r>
      </m:oMath>
      <w: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w:rPr>
            <w:rFonts w:ascii="Cambria Math" w:hAnsi="Cambria Math"/>
          </w:rPr>
          <m:t>0.999</m:t>
        </m:r>
      </m:oMath>
      <w:r>
        <w:t xml:space="preserve">), dan </w:t>
      </w:r>
      <m:oMath>
        <m:r>
          <w:rPr>
            <w:rFonts w:ascii="Cambria Math" w:hAnsi="Cambria Math"/>
          </w:rPr>
          <m:t>ϵ</m:t>
        </m:r>
      </m:oMath>
      <w:r>
        <w:t xml:space="preserve"> adalah konstanta stabilitas numerik</w:t>
      </w:r>
      <w:r w:rsidR="00BE5ADA">
        <w:t xml:space="preserve"> </w:t>
      </w:r>
      <w:sdt>
        <w:sdtPr>
          <w:id w:val="-71128781"/>
          <w:citation/>
        </w:sdtPr>
        <w:sdtEndPr/>
        <w:sdtContent>
          <w:r w:rsidR="00BE5ADA">
            <w:fldChar w:fldCharType="begin"/>
          </w:r>
          <w:r w:rsidR="00BE5ADA">
            <w:rPr>
              <w:lang w:val="en-US"/>
            </w:rPr>
            <w:instrText xml:space="preserve"> CITATION Kin17 \l 1033 </w:instrText>
          </w:r>
          <w:r w:rsidR="00BE5ADA">
            <w:fldChar w:fldCharType="separate"/>
          </w:r>
          <w:r w:rsidR="00F649A4" w:rsidRPr="00F649A4">
            <w:rPr>
              <w:noProof/>
              <w:lang w:val="en-US"/>
            </w:rPr>
            <w:t>[42]</w:t>
          </w:r>
          <w:r w:rsidR="00BE5ADA">
            <w:fldChar w:fldCharType="end"/>
          </w:r>
        </w:sdtContent>
      </w:sdt>
      <w:r w:rsidR="00BE5ADA">
        <w:t>.</w:t>
      </w:r>
    </w:p>
    <w:p w14:paraId="1732AAA4" w14:textId="17F1ADF1" w:rsidR="00B921B8" w:rsidRDefault="00B921B8" w:rsidP="00B82D2D">
      <w:pPr>
        <w:ind w:firstLine="567"/>
      </w:pPr>
      <w:r w:rsidRPr="00B921B8">
        <w:t xml:space="preserve">AdamW merupakan varian dari Adam yang diperkenalkan oleh Loshchilov dan Hutter </w:t>
      </w:r>
      <w:sdt>
        <w:sdtPr>
          <w:id w:val="-1025243396"/>
          <w:citation/>
        </w:sdtPr>
        <w:sdtEndPr/>
        <w:sdtContent>
          <w:r w:rsidR="00CB2D06">
            <w:fldChar w:fldCharType="begin"/>
          </w:r>
          <w:r w:rsidR="00CB2D06">
            <w:rPr>
              <w:lang w:val="en-US"/>
            </w:rPr>
            <w:instrText xml:space="preserve"> CITATION Los19 \l 1033 </w:instrText>
          </w:r>
          <w:r w:rsidR="00CB2D06">
            <w:fldChar w:fldCharType="separate"/>
          </w:r>
          <w:r w:rsidR="00F649A4" w:rsidRPr="00F649A4">
            <w:rPr>
              <w:noProof/>
              <w:lang w:val="en-US"/>
            </w:rPr>
            <w:t>[43]</w:t>
          </w:r>
          <w:r w:rsidR="00CB2D06">
            <w:fldChar w:fldCharType="end"/>
          </w:r>
        </w:sdtContent>
      </w:sdt>
      <w:r w:rsidRPr="00B921B8">
        <w:t xml:space="preserve"> dengan mekanisme </w:t>
      </w:r>
      <w:r w:rsidRPr="00B921B8">
        <w:rPr>
          <w:i/>
          <w:iCs/>
        </w:rPr>
        <w:t>decoupled weight decay</w:t>
      </w:r>
      <w:r w:rsidRPr="00B921B8">
        <w:t xml:space="preserve">. Berbeda dengan implementasi </w:t>
      </w:r>
      <w:r w:rsidRPr="00B921B8">
        <w:rPr>
          <w:i/>
          <w:iCs/>
        </w:rPr>
        <w:t>weight decay</w:t>
      </w:r>
      <w:r w:rsidRPr="00B921B8">
        <w:t xml:space="preserve"> pada Adam standar yang menambahkan regularisasi L2 ke gradien sebelum penskalaan adaptif, AdamW menerapkan </w:t>
      </w:r>
      <w:r w:rsidRPr="00B921B8">
        <w:rPr>
          <w:i/>
          <w:iCs/>
        </w:rPr>
        <w:t>weight decay</w:t>
      </w:r>
      <w:r w:rsidRPr="00B921B8">
        <w:t xml:space="preserve"> secara langsung pada bobot setelah </w:t>
      </w:r>
      <w:r w:rsidRPr="00B921B8">
        <w:lastRenderedPageBreak/>
        <w:t xml:space="preserve">langkah pembaruan Adam. Perbedaan ini memastikan bahwa efek regularisasi konsisten untuk semua parameter, tidak bergantung pada </w:t>
      </w:r>
      <w:r w:rsidRPr="00B921B8">
        <w:rPr>
          <w:i/>
          <w:iCs/>
        </w:rPr>
        <w:t>learning rate</w:t>
      </w:r>
      <w:r w:rsidRPr="00B921B8">
        <w:t xml:space="preserve"> adaptif masing-masing parameter. Dalam skenario </w:t>
      </w:r>
      <w:r w:rsidRPr="00B921B8">
        <w:rPr>
          <w:i/>
          <w:iCs/>
        </w:rPr>
        <w:t>transfer learning</w:t>
      </w:r>
      <w:r w:rsidRPr="00B921B8">
        <w:t xml:space="preserve">, di mana parameter </w:t>
      </w:r>
      <w:r w:rsidRPr="00B921B8">
        <w:rPr>
          <w:i/>
          <w:iCs/>
        </w:rPr>
        <w:t>pretrained</w:t>
      </w:r>
      <w:r w:rsidRPr="00B921B8">
        <w:t xml:space="preserve"> dan parameter baru memiliki skala gradien yang sangat berbeda, konsistensi ini sangat penting untuk menjaga stabilitas pelatihan.</w:t>
      </w:r>
    </w:p>
    <w:p w14:paraId="264EFA24" w14:textId="77777777" w:rsidR="00B921B8" w:rsidRDefault="00B921B8" w:rsidP="00B921B8">
      <w:pPr>
        <w:ind w:firstLine="720"/>
      </w:pPr>
    </w:p>
    <w:p w14:paraId="0A4FDF31" w14:textId="57C24CB3" w:rsidR="00BE5ADA" w:rsidRDefault="00BE5ADA" w:rsidP="00BE5ADA">
      <w:pPr>
        <w:pStyle w:val="Heading3"/>
      </w:pPr>
      <w:bookmarkStart w:id="166" w:name="_Toc223651180"/>
      <w:bookmarkStart w:id="167" w:name="_Toc232589755"/>
      <w:r>
        <w:t>Keunggulan Adam</w:t>
      </w:r>
      <w:r w:rsidR="00B921B8">
        <w:t>W</w:t>
      </w:r>
      <w:r>
        <w:t xml:space="preserve"> untuk Deteksi </w:t>
      </w:r>
      <w:r w:rsidRPr="00E96B7E">
        <w:rPr>
          <w:i/>
          <w:iCs/>
        </w:rPr>
        <w:t>Deepfake</w:t>
      </w:r>
      <w:bookmarkEnd w:id="166"/>
      <w:bookmarkEnd w:id="167"/>
    </w:p>
    <w:p w14:paraId="2AAC33B5" w14:textId="39FB8CEA" w:rsidR="00DC4EE7" w:rsidRDefault="00DC4EE7" w:rsidP="00B82D2D">
      <w:pPr>
        <w:ind w:firstLine="567"/>
      </w:pPr>
      <w:r>
        <w:t>Adam</w:t>
      </w:r>
      <w:r w:rsidR="001F3AD4">
        <w:t>W</w:t>
      </w:r>
      <w:r>
        <w:t xml:space="preserve"> dipilih dalam penelitian ini sebagai metode optimasi utama karena beberapa alasan:</w:t>
      </w:r>
    </w:p>
    <w:p w14:paraId="2B48616D" w14:textId="41B1C7AF" w:rsidR="00DC4EE7" w:rsidRDefault="00DC4EE7">
      <w:pPr>
        <w:pStyle w:val="ListParagraph"/>
        <w:numPr>
          <w:ilvl w:val="0"/>
          <w:numId w:val="37"/>
        </w:numPr>
      </w:pPr>
      <w:r w:rsidRPr="00DC4EE7">
        <w:rPr>
          <w:i/>
          <w:iCs/>
        </w:rPr>
        <w:t>Adaptive learning rate</w:t>
      </w:r>
      <w:r>
        <w:t xml:space="preserve"> per parameter memungkinkan konvergensi yang lebih stabil pada arsitektur </w:t>
      </w:r>
      <w:r w:rsidRPr="00DC4EE7">
        <w:rPr>
          <w:i/>
          <w:iCs/>
        </w:rPr>
        <w:t>hybrid</w:t>
      </w:r>
      <w:r>
        <w:t xml:space="preserve"> yang memiliki parameter dengan skala gradien yang berbeda antara </w:t>
      </w:r>
      <w:r w:rsidRPr="00DC4EE7">
        <w:rPr>
          <w:i/>
          <w:iCs/>
        </w:rPr>
        <w:t>branch</w:t>
      </w:r>
      <w:r>
        <w:t xml:space="preserve"> spasial dan frekuensi.</w:t>
      </w:r>
    </w:p>
    <w:p w14:paraId="54174575" w14:textId="77777777" w:rsidR="001F3AD4" w:rsidRDefault="001F3AD4">
      <w:pPr>
        <w:pStyle w:val="ListParagraph"/>
        <w:numPr>
          <w:ilvl w:val="0"/>
          <w:numId w:val="37"/>
        </w:numPr>
      </w:pPr>
      <w:r w:rsidRPr="001F3AD4">
        <w:t>Koreksi bias pada momen pertama dan kedua membuat AdamW efektif bahkan pada tahap awal pelatihan ketika estimasi momen masih tidak akurat.</w:t>
      </w:r>
    </w:p>
    <w:p w14:paraId="0FADA9B4" w14:textId="43EF72E3" w:rsidR="00DC4EE7" w:rsidRDefault="00CB2D06">
      <w:pPr>
        <w:pStyle w:val="ListParagraph"/>
        <w:numPr>
          <w:ilvl w:val="0"/>
          <w:numId w:val="37"/>
        </w:numPr>
      </w:pPr>
      <w:r w:rsidRPr="00CB2D06">
        <w:t xml:space="preserve">AdamW mengimplementasikan </w:t>
      </w:r>
      <w:r w:rsidRPr="00CB2D06">
        <w:rPr>
          <w:i/>
          <w:iCs/>
        </w:rPr>
        <w:t>decoupled weight decay</w:t>
      </w:r>
      <w:r w:rsidRPr="00CB2D06">
        <w:t xml:space="preserve"> secara native, sehingga regularisasi lebih konsisten dan efektif pada arsitektur </w:t>
      </w:r>
      <w:r w:rsidRPr="00CB2D06">
        <w:rPr>
          <w:i/>
          <w:iCs/>
        </w:rPr>
        <w:t>hybrid</w:t>
      </w:r>
      <w:r w:rsidRPr="00CB2D06">
        <w:t xml:space="preserve"> dengan parameter </w:t>
      </w:r>
      <w:r w:rsidRPr="00CB2D06">
        <w:rPr>
          <w:i/>
          <w:iCs/>
        </w:rPr>
        <w:t>pretrained</w:t>
      </w:r>
      <w:r w:rsidRPr="00CB2D06">
        <w:t xml:space="preserve"> dan baru</w:t>
      </w:r>
      <w:r w:rsidR="00C12E73">
        <w:t>.</w:t>
      </w:r>
    </w:p>
    <w:p w14:paraId="3C48FEA9" w14:textId="30083A38" w:rsidR="00BE5ADA" w:rsidRDefault="00DC4EE7">
      <w:pPr>
        <w:pStyle w:val="ListParagraph"/>
        <w:numPr>
          <w:ilvl w:val="0"/>
          <w:numId w:val="37"/>
        </w:numPr>
      </w:pPr>
      <w:r>
        <w:t xml:space="preserve">Dalam praktik pelatihan model deteksi </w:t>
      </w:r>
      <w:r w:rsidRPr="00DC4EE7">
        <w:rPr>
          <w:i/>
          <w:iCs/>
        </w:rPr>
        <w:t>deepfake</w:t>
      </w:r>
      <w:r>
        <w:t xml:space="preserve">, Adam telah terbukti menghasilkan konvergensi yang cepat dan stabil pada berbagai arsitektur CNN, termasuk </w:t>
      </w:r>
      <w:r w:rsidRPr="00DC4EE7">
        <w:rPr>
          <w:i/>
          <w:iCs/>
        </w:rPr>
        <w:t>XceptionNet</w:t>
      </w:r>
      <w:r w:rsidR="00C12E73">
        <w:rPr>
          <w:i/>
          <w:iCs/>
        </w:rPr>
        <w:t xml:space="preserve"> </w:t>
      </w:r>
      <w:sdt>
        <w:sdtPr>
          <w:rPr>
            <w:i/>
            <w:iCs/>
          </w:rPr>
          <w:id w:val="-524557665"/>
          <w:citation/>
        </w:sdtPr>
        <w:sdtEndPr/>
        <w:sdtContent>
          <w:r w:rsidR="00C12E73">
            <w:rPr>
              <w:i/>
              <w:iCs/>
            </w:rPr>
            <w:fldChar w:fldCharType="begin"/>
          </w:r>
          <w:r w:rsidR="00C12E73">
            <w:rPr>
              <w:i/>
              <w:iCs/>
              <w:lang w:val="en-US"/>
            </w:rPr>
            <w:instrText xml:space="preserve"> CITATION Rös19 \l 1033 </w:instrText>
          </w:r>
          <w:r w:rsidR="00C12E73">
            <w:rPr>
              <w:i/>
              <w:iCs/>
            </w:rPr>
            <w:fldChar w:fldCharType="separate"/>
          </w:r>
          <w:r w:rsidR="00F649A4" w:rsidRPr="00F649A4">
            <w:rPr>
              <w:noProof/>
              <w:lang w:val="en-US"/>
            </w:rPr>
            <w:t>[7]</w:t>
          </w:r>
          <w:r w:rsidR="00C12E73">
            <w:rPr>
              <w:i/>
              <w:iCs/>
            </w:rPr>
            <w:fldChar w:fldCharType="end"/>
          </w:r>
        </w:sdtContent>
      </w:sdt>
      <w:r w:rsidR="00C12E73">
        <w:t>.</w:t>
      </w:r>
    </w:p>
    <w:p w14:paraId="0FDB4A96" w14:textId="77777777" w:rsidR="00E9446A" w:rsidRDefault="00E9446A" w:rsidP="00E9446A"/>
    <w:p w14:paraId="202183E9" w14:textId="36C86659" w:rsidR="00E9446A" w:rsidRPr="00E9446A" w:rsidRDefault="00E9446A" w:rsidP="00E9446A">
      <w:pPr>
        <w:pStyle w:val="Heading3"/>
        <w:rPr>
          <w:i/>
          <w:iCs/>
        </w:rPr>
      </w:pPr>
      <w:bookmarkStart w:id="168" w:name="_Toc232589756"/>
      <w:r w:rsidRPr="00E9446A">
        <w:rPr>
          <w:i/>
          <w:iCs/>
        </w:rPr>
        <w:t>Gradient Clipping</w:t>
      </w:r>
      <w:bookmarkEnd w:id="168"/>
    </w:p>
    <w:p w14:paraId="1ECCCB37" w14:textId="56554946" w:rsidR="00134F0A" w:rsidRDefault="00E9446A" w:rsidP="00134F0A">
      <w:pPr>
        <w:ind w:firstLine="720"/>
      </w:pPr>
      <w:r>
        <w:t>Untuk mencegah ledakan gradien (</w:t>
      </w:r>
      <w:r w:rsidRPr="00E9446A">
        <w:rPr>
          <w:i/>
          <w:iCs/>
        </w:rPr>
        <w:t>gradient explosion</w:t>
      </w:r>
      <w:r>
        <w:t xml:space="preserve">) yang dapat membuat pelatihan tidak stabil, diterapkan </w:t>
      </w:r>
      <w:r w:rsidRPr="00E9446A">
        <w:rPr>
          <w:i/>
          <w:iCs/>
        </w:rPr>
        <w:t>gradient clipping</w:t>
      </w:r>
      <w:r>
        <w:t xml:space="preserve"> berdasarkan norma L2. Apabila norma vektor gradien melebihi ambang c, gradien diskalakan kembali agar normanya tepat sama dengan</w:t>
      </w:r>
      <w:r w:rsidR="00134F0A">
        <w:t>:</w:t>
      </w:r>
      <w:r w:rsidR="00134F0A" w:rsidRPr="00134F0A">
        <w:rPr>
          <w:rFonts w:ascii="Cambria Math" w:hAnsi="Cambria Math"/>
        </w:rPr>
        <w:br/>
      </w:r>
    </w:p>
    <w:p w14:paraId="702E222B" w14:textId="319CD04D" w:rsidR="00E9446A" w:rsidRDefault="00E9446A" w:rsidP="00E9446A">
      <w:pPr>
        <w:ind w:firstLine="720"/>
      </w:pPr>
    </w:p>
    <w:p w14:paraId="5F20D133" w14:textId="5E42832E" w:rsidR="002C0B94" w:rsidRPr="002C0B94" w:rsidRDefault="00E9446A" w:rsidP="00E9446A">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r>
              <m:t xml:space="preserve">g </m:t>
            </m:r>
            <m:r>
              <w:rPr>
                <w:rFonts w:hint="eastAsia"/>
              </w:rPr>
              <m:t>←</m:t>
            </m:r>
            <m:r>
              <m:t xml:space="preserve"> g                  jika </m:t>
            </m:r>
            <m:sSub>
              <m:sSubPr>
                <m:ctrlPr/>
              </m:sSubPr>
              <m:e>
                <m:d>
                  <m:dPr>
                    <m:begChr m:val="‖"/>
                    <m:endChr m:val="‖"/>
                    <m:ctrlPr/>
                  </m:dPr>
                  <m:e>
                    <m:r>
                      <m:t>g</m:t>
                    </m:r>
                  </m:e>
                </m:d>
              </m:e>
              <m:sub>
                <m:r>
                  <m:t>2</m:t>
                </m:r>
              </m:sub>
            </m:sSub>
            <m:r>
              <m:t xml:space="preserve"> </m:t>
            </m:r>
            <m:r>
              <w:rPr>
                <w:rFonts w:hint="eastAsia"/>
              </w:rPr>
              <m:t>≤</m:t>
            </m:r>
            <m:r>
              <m:t xml:space="preserve"> c</m:t>
            </m:r>
            <m:ctrlPr>
              <w:rPr>
                <w:rFonts w:eastAsia="Cambria Math" w:cs="Cambria Math"/>
                <w:i w:val="0"/>
              </w:rPr>
            </m:ctrlPr>
          </m:e>
          <m:e>
            <m:r>
              <m:t>g</m:t>
            </m:r>
            <m:r>
              <w:rPr>
                <w:rFonts w:hint="eastAsia"/>
              </w:rPr>
              <m:t>←</m:t>
            </m:r>
            <m:r>
              <m:t>g·</m:t>
            </m:r>
            <m:d>
              <m:dPr>
                <m:ctrlPr/>
              </m:dPr>
              <m:e>
                <m:f>
                  <m:fPr>
                    <m:ctrlPr/>
                  </m:fPr>
                  <m:num>
                    <m:r>
                      <m:t>c</m:t>
                    </m:r>
                  </m:num>
                  <m:den>
                    <m:sSub>
                      <m:sSubPr>
                        <m:ctrlPr/>
                      </m:sSubPr>
                      <m:e>
                        <m:d>
                          <m:dPr>
                            <m:begChr m:val="‖"/>
                            <m:endChr m:val="‖"/>
                            <m:ctrlPr/>
                          </m:dPr>
                          <m:e>
                            <m:r>
                              <m:t>g</m:t>
                            </m:r>
                          </m:e>
                        </m:d>
                      </m:e>
                      <m:sub>
                        <m:r>
                          <m:t>2</m:t>
                        </m:r>
                      </m:sub>
                    </m:sSub>
                  </m:den>
                </m:f>
              </m:e>
            </m:d>
            <m:r>
              <m:t xml:space="preserve">   jika </m:t>
            </m:r>
            <m:sSub>
              <m:sSubPr>
                <m:ctrlPr/>
              </m:sSubPr>
              <m:e>
                <m:d>
                  <m:dPr>
                    <m:begChr m:val="‖"/>
                    <m:endChr m:val="‖"/>
                    <m:ctrlPr/>
                  </m:dPr>
                  <m:e>
                    <m:r>
                      <m:t>g</m:t>
                    </m:r>
                  </m:e>
                </m:d>
              </m:e>
              <m:sub>
                <m:r>
                  <m:t>2</m:t>
                </m:r>
              </m:sub>
            </m:sSub>
            <m:r>
              <m:t xml:space="preserve"> &gt; c#</m:t>
            </m:r>
            <m:d>
              <m:dPr>
                <m:ctrlPr>
                  <w:rPr>
                    <w:i w:val="0"/>
                    <w:iCs w:val="0"/>
                  </w:rPr>
                </m:ctrlPr>
              </m:dPr>
              <m:e>
                <m:r>
                  <m:rPr>
                    <m:sty m:val="p"/>
                  </m:rPr>
                  <m:t>2.</m:t>
                </m:r>
                <m:r>
                  <m:rPr>
                    <m:sty m:val="p"/>
                  </m:rPr>
                  <m:t>29</m:t>
                </m:r>
              </m:e>
            </m:d>
          </m:e>
        </m:eqArr>
      </m:oMath>
    </w:p>
    <w:p w14:paraId="63915B5E" w14:textId="6DEED9AE" w:rsidR="00E9446A" w:rsidRPr="00E9446A" w:rsidRDefault="00E9446A" w:rsidP="00E9446A">
      <w:r>
        <w:t xml:space="preserve">di mana </w:t>
      </w:r>
      <m:oMath>
        <m:r>
          <w:rPr>
            <w:rFonts w:ascii="Cambria Math" w:hAnsi="Cambria Math"/>
          </w:rPr>
          <m:t>g</m:t>
        </m:r>
      </m:oMath>
      <w:r>
        <w:t xml:space="preserve"> adalah vektor gradien dan </w:t>
      </w:r>
      <m:oMath>
        <m:r>
          <w:rPr>
            <w:rFonts w:ascii="Cambria Math" w:hAnsi="Cambria Math"/>
          </w:rPr>
          <m:t>c</m:t>
        </m:r>
      </m:oMath>
      <w:r>
        <w:t xml:space="preserve"> adalah ambang batas maksimum (</w:t>
      </w:r>
      <w:r w:rsidRPr="00E9446A">
        <w:rPr>
          <w:i/>
          <w:iCs/>
        </w:rPr>
        <w:t>max_norm</w:t>
      </w:r>
      <w:r>
        <w:t xml:space="preserve">). Teknik ini menjaga arah gradien tetap sama namun membatasi besarnya, sehingga </w:t>
      </w:r>
      <w:r>
        <w:lastRenderedPageBreak/>
        <w:t xml:space="preserve">pembaruan bobot tidak melonjak terutama pada tahap awal pelatihan atau saat </w:t>
      </w:r>
      <w:r w:rsidRPr="00E9446A">
        <w:rPr>
          <w:i/>
          <w:iCs/>
        </w:rPr>
        <w:t>backbone pretrained</w:t>
      </w:r>
      <w:r>
        <w:t xml:space="preserve"> dilepaskan (</w:t>
      </w:r>
      <w:r w:rsidRPr="00E9446A">
        <w:rPr>
          <w:i/>
          <w:iCs/>
        </w:rPr>
        <w:t>unfreezing</w:t>
      </w:r>
      <w:r>
        <w:t>).</w:t>
      </w:r>
    </w:p>
    <w:p w14:paraId="5D77AA11" w14:textId="77777777" w:rsidR="00524D3C" w:rsidRDefault="00524D3C" w:rsidP="00524D3C"/>
    <w:p w14:paraId="6E958F17" w14:textId="15C031A4" w:rsidR="003714BC" w:rsidRDefault="007D15E6" w:rsidP="007D15E6">
      <w:pPr>
        <w:pStyle w:val="Heading3"/>
      </w:pPr>
      <w:bookmarkStart w:id="169" w:name="_Toc223651181"/>
      <w:bookmarkStart w:id="170" w:name="_Toc232589757"/>
      <w:r w:rsidRPr="00C273C5">
        <w:rPr>
          <w:i/>
          <w:iCs/>
        </w:rPr>
        <w:t>Binary Cross-Entropy</w:t>
      </w:r>
      <w:r>
        <w:t xml:space="preserve"> sebagai Fungsi </w:t>
      </w:r>
      <w:r w:rsidRPr="00C273C5">
        <w:rPr>
          <w:i/>
          <w:iCs/>
        </w:rPr>
        <w:t>Loss</w:t>
      </w:r>
      <w:bookmarkEnd w:id="169"/>
      <w:bookmarkEnd w:id="170"/>
    </w:p>
    <w:p w14:paraId="34721541" w14:textId="77777777" w:rsidR="00176A3B" w:rsidRDefault="00176A3B" w:rsidP="00B82D2D">
      <w:pPr>
        <w:ind w:firstLine="567"/>
      </w:pPr>
      <w:r>
        <w:t xml:space="preserve">Dalam deteksi </w:t>
      </w:r>
      <w:r>
        <w:rPr>
          <w:i/>
          <w:iCs/>
        </w:rPr>
        <w:t>deepfake</w:t>
      </w:r>
      <w:r>
        <w:t>, tugas klasifikasi bersifat biner, yaitu membedakan citra asli (</w:t>
      </w:r>
      <w:r>
        <w:rPr>
          <w:i/>
          <w:iCs/>
        </w:rPr>
        <w:t>real</w:t>
      </w:r>
      <w:r>
        <w:t>) dan citra hasil manipulasi (</w:t>
      </w:r>
      <w:r>
        <w:rPr>
          <w:i/>
          <w:iCs/>
        </w:rPr>
        <w:t>fake</w:t>
      </w:r>
      <w:r>
        <w:t xml:space="preserve">). Fungsi </w:t>
      </w:r>
      <w:r>
        <w:rPr>
          <w:i/>
          <w:iCs/>
        </w:rPr>
        <w:t>loss</w:t>
      </w:r>
      <w:r>
        <w:t xml:space="preserve"> yang digunakan adalah </w:t>
      </w:r>
      <w:r>
        <w:rPr>
          <w:i/>
          <w:iCs/>
        </w:rPr>
        <w:t>Binary Cross-Entropy with Logits</w:t>
      </w:r>
      <w:r>
        <w:t xml:space="preserve"> (BCEWithLogitsLoss), yang menggabungkan fungsi </w:t>
      </w:r>
      <w:r>
        <w:rPr>
          <w:i/>
          <w:iCs/>
        </w:rPr>
        <w:t>sigmoid</w:t>
      </w:r>
      <w:r>
        <w:t xml:space="preserve"> dan </w:t>
      </w:r>
      <w:r>
        <w:rPr>
          <w:i/>
          <w:iCs/>
        </w:rPr>
        <w:t>binary cross-entropy</w:t>
      </w:r>
      <w:r>
        <w:t xml:space="preserve"> dalam satu operasi yang stabil secara numerik:</w:t>
      </w:r>
    </w:p>
    <w:p w14:paraId="3B5C6E63" w14:textId="3A71A863" w:rsidR="00CF400C" w:rsidRPr="00CF400C" w:rsidRDefault="001B27D0" w:rsidP="001B27D0">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r>
              <m:rPr>
                <m:scr m:val="script"/>
              </m:rPr>
              <m:t>L=-</m:t>
            </m:r>
            <m:f>
              <m:fPr>
                <m:ctrlPr/>
              </m:fPr>
              <m:num>
                <m:r>
                  <m:t>1</m:t>
                </m:r>
              </m:num>
              <m:den>
                <m:r>
                  <m:t>N</m:t>
                </m:r>
              </m:den>
            </m:f>
            <m:nary>
              <m:naryPr>
                <m:chr m:val="∑"/>
                <m:limLoc m:val="undOvr"/>
                <m:ctrlPr/>
              </m:naryPr>
              <m:sub>
                <m:r>
                  <m:t>i=1</m:t>
                </m:r>
              </m:sub>
              <m:sup>
                <m:r>
                  <m:t>N</m:t>
                </m:r>
              </m:sup>
              <m:e>
                <m:d>
                  <m:dPr>
                    <m:begChr m:val="["/>
                    <m:endChr m:val="]"/>
                    <m:ctrlPr/>
                  </m:dPr>
                  <m:e>
                    <m:sSub>
                      <m:sSubPr>
                        <m:ctrlPr/>
                      </m:sSubPr>
                      <m:e>
                        <m:r>
                          <m:t>y</m:t>
                        </m:r>
                      </m:e>
                      <m:sub>
                        <m:r>
                          <m:t>i</m:t>
                        </m:r>
                      </m:sub>
                    </m:sSub>
                    <m:r>
                      <m:t>⋅log</m:t>
                    </m:r>
                    <m:d>
                      <m:dPr>
                        <m:ctrlPr/>
                      </m:dPr>
                      <m:e>
                        <m:r>
                          <m:t>σ</m:t>
                        </m:r>
                        <m:d>
                          <m:dPr>
                            <m:ctrlPr/>
                          </m:dPr>
                          <m:e>
                            <m:sSub>
                              <m:sSubPr>
                                <m:ctrlPr/>
                              </m:sSubPr>
                              <m:e>
                                <m:r>
                                  <m:t>z</m:t>
                                </m:r>
                              </m:e>
                              <m:sub>
                                <m:r>
                                  <m:t>i</m:t>
                                </m:r>
                              </m:sub>
                            </m:sSub>
                          </m:e>
                        </m:d>
                      </m:e>
                    </m:d>
                    <m:r>
                      <m:t>+</m:t>
                    </m:r>
                    <m:d>
                      <m:dPr>
                        <m:ctrlPr/>
                      </m:dPr>
                      <m:e>
                        <m:r>
                          <m:t>1-</m:t>
                        </m:r>
                        <m:sSub>
                          <m:sSubPr>
                            <m:ctrlPr/>
                          </m:sSubPr>
                          <m:e>
                            <m:r>
                              <m:t>y</m:t>
                            </m:r>
                          </m:e>
                          <m:sub>
                            <m:r>
                              <m:t>i</m:t>
                            </m:r>
                          </m:sub>
                        </m:sSub>
                      </m:e>
                    </m:d>
                    <m:r>
                      <m:t>⋅log</m:t>
                    </m:r>
                    <m:d>
                      <m:dPr>
                        <m:ctrlPr/>
                      </m:dPr>
                      <m:e>
                        <m:r>
                          <m:t>1-σ</m:t>
                        </m:r>
                        <m:d>
                          <m:dPr>
                            <m:ctrlPr/>
                          </m:dPr>
                          <m:e>
                            <m:sSub>
                              <m:sSubPr>
                                <m:ctrlPr/>
                              </m:sSubPr>
                              <m:e>
                                <m:r>
                                  <m:t>z</m:t>
                                </m:r>
                              </m:e>
                              <m:sub>
                                <m:r>
                                  <m:t>i</m:t>
                                </m:r>
                              </m:sub>
                            </m:sSub>
                          </m:e>
                        </m:d>
                      </m:e>
                    </m:d>
                  </m:e>
                </m:d>
              </m:e>
            </m:nary>
            <m:r>
              <m:t>#</m:t>
            </m:r>
            <m:d>
              <m:dPr>
                <m:ctrlPr>
                  <w:rPr>
                    <w:i w:val="0"/>
                    <w:iCs w:val="0"/>
                  </w:rPr>
                </m:ctrlPr>
              </m:dPr>
              <m:e>
                <m:r>
                  <m:rPr>
                    <m:sty m:val="p"/>
                  </m:rPr>
                  <m:t>2.3</m:t>
                </m:r>
                <m:r>
                  <m:rPr>
                    <m:sty m:val="p"/>
                  </m:rPr>
                  <m:t>0</m:t>
                </m:r>
              </m:e>
            </m:d>
          </m:e>
        </m:eqArr>
      </m:oMath>
    </w:p>
    <w:p w14:paraId="5C01EC24" w14:textId="4CC6DD62" w:rsidR="00176A3B" w:rsidRDefault="00176A3B" w:rsidP="00176A3B">
      <w:r>
        <w:t xml:space="preserve">di mana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adalah </w:t>
      </w:r>
      <w:r>
        <w:rPr>
          <w:i/>
          <w:iCs/>
        </w:rPr>
        <w:t>logit</w:t>
      </w:r>
      <w:r>
        <w:t xml:space="preserve"> keluaran model, </w:t>
      </w:r>
      <m:oMath>
        <m:r>
          <w:rPr>
            <w:rFonts w:ascii="Cambria Math" w:hAnsi="Cambria Math"/>
          </w:rPr>
          <m:t>σ</m:t>
        </m:r>
        <m:r>
          <m:rPr>
            <m:sty m:val="p"/>
          </m:rPr>
          <w:rPr>
            <w:rFonts w:ascii="Cambria Math" w:hAnsi="Cambria Math"/>
          </w:rPr>
          <m:t>(</m:t>
        </m:r>
        <m:r>
          <w:rPr>
            <w:rFonts w:ascii="Cambria Math" w:hAnsi="Cambria Math"/>
          </w:rPr>
          <m:t>z</m:t>
        </m:r>
        <m:r>
          <m:rPr>
            <m:sty m:val="p"/>
          </m:rPr>
          <w:rPr>
            <w:rFonts w:ascii="Cambria Math" w:hAnsi="Cambria Math"/>
          </w:rPr>
          <m:t>)</m:t>
        </m:r>
      </m:oMath>
      <w:r>
        <w:t xml:space="preserve"> adalah fungsi </w:t>
      </w:r>
      <w:r>
        <w:rPr>
          <w:i/>
          <w:iCs/>
        </w:rPr>
        <w:t>sigmoid</w:t>
      </w:r>
      <w:r>
        <w:t xml:space="preserve">, dan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adalah label kelas (0 untuk asli, 1 untuk palsu). Fungsi </w:t>
      </w:r>
      <w:r>
        <w:rPr>
          <w:i/>
          <w:iCs/>
        </w:rPr>
        <w:t>loss</w:t>
      </w:r>
      <w:r>
        <w:t xml:space="preserve"> ini memastikan bahwa model dioptimalkan untuk menghasilkan probabilitas yang akurat dalam membedakan konten asli dan palsu </w:t>
      </w:r>
      <w:sdt>
        <w:sdtPr>
          <w:id w:val="-1574735374"/>
          <w:citation/>
        </w:sdtPr>
        <w:sdtEndPr/>
        <w:sdtContent>
          <w:r w:rsidR="00FF6CDB">
            <w:fldChar w:fldCharType="begin"/>
          </w:r>
          <w:r w:rsidR="00FF6CDB">
            <w:rPr>
              <w:lang w:val="en-US"/>
            </w:rPr>
            <w:instrText xml:space="preserve"> CITATION Goo16 \l 1033 </w:instrText>
          </w:r>
          <w:r w:rsidR="00FF6CDB">
            <w:fldChar w:fldCharType="separate"/>
          </w:r>
          <w:r w:rsidR="00F649A4" w:rsidRPr="00F649A4">
            <w:rPr>
              <w:noProof/>
              <w:lang w:val="en-US"/>
            </w:rPr>
            <w:t>[39]</w:t>
          </w:r>
          <w:r w:rsidR="00FF6CDB">
            <w:fldChar w:fldCharType="end"/>
          </w:r>
        </w:sdtContent>
      </w:sdt>
      <w:r>
        <w:t>.</w:t>
      </w:r>
    </w:p>
    <w:p w14:paraId="30E11D2A" w14:textId="77777777" w:rsidR="004C6DDB" w:rsidRDefault="004C6DDB" w:rsidP="004A6761">
      <w:pPr>
        <w:ind w:firstLine="720"/>
      </w:pPr>
      <w:r>
        <w:t>Apabila distribusi kelas tidak seimbang, BCEWithLogitsLoss dapat dilengkapi dengan bobot kelas positif (</w:t>
      </w:r>
      <w:r w:rsidRPr="004C6DDB">
        <w:rPr>
          <w:i/>
          <w:iCs/>
        </w:rPr>
        <w:t>pos_weight</w:t>
      </w:r>
      <w:r>
        <w:t>) yang menambah pengaruh kelas minoritas pada pembaruan gradien:</w:t>
      </w:r>
    </w:p>
    <w:p w14:paraId="600F6E1A" w14:textId="312EF167" w:rsidR="00E23D01" w:rsidRPr="00E23D01" w:rsidRDefault="004C6DDB" w:rsidP="004C6DDB">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sSub>
              <m:sSubPr>
                <m:ctrlPr/>
              </m:sSubPr>
              <m:e>
                <m:r>
                  <m:t>w</m:t>
                </m:r>
              </m:e>
              <m:sub>
                <m:r>
                  <m:t>p</m:t>
                </m:r>
              </m:sub>
            </m:sSub>
            <m:r>
              <m:t>=</m:t>
            </m:r>
            <m:f>
              <m:fPr>
                <m:ctrlPr/>
              </m:fPr>
              <m:num>
                <m:sSub>
                  <m:sSubPr>
                    <m:ctrlPr/>
                  </m:sSubPr>
                  <m:e>
                    <m:r>
                      <m:t>n</m:t>
                    </m:r>
                  </m:e>
                  <m:sub>
                    <m:r>
                      <m:t>neg</m:t>
                    </m:r>
                  </m:sub>
                </m:sSub>
              </m:num>
              <m:den>
                <m:sSub>
                  <m:sSubPr>
                    <m:ctrlPr/>
                  </m:sSubPr>
                  <m:e>
                    <m:r>
                      <m:t>n</m:t>
                    </m:r>
                  </m:e>
                  <m:sub>
                    <m:r>
                      <m:t>pos</m:t>
                    </m:r>
                  </m:sub>
                </m:sSub>
              </m:den>
            </m:f>
            <m:r>
              <m:t xml:space="preserve"> #</m:t>
            </m:r>
            <m:d>
              <m:dPr>
                <m:ctrlPr>
                  <w:rPr>
                    <w:i w:val="0"/>
                    <w:iCs w:val="0"/>
                  </w:rPr>
                </m:ctrlPr>
              </m:dPr>
              <m:e>
                <m:r>
                  <m:rPr>
                    <m:sty m:val="p"/>
                  </m:rPr>
                  <m:t>2.3</m:t>
                </m:r>
                <m:r>
                  <m:rPr>
                    <m:sty m:val="p"/>
                  </m:rPr>
                  <m:t>1</m:t>
                </m:r>
              </m:e>
            </m:d>
          </m:e>
        </m:eqArr>
      </m:oMath>
    </w:p>
    <w:p w14:paraId="481FB74F" w14:textId="58D811E7" w:rsidR="004C6DDB" w:rsidRDefault="004C6DDB" w:rsidP="004C6DDB">
      <w:r>
        <w:t xml:space="preserve">di mana </w:t>
      </w:r>
      <m:oMath>
        <m:sSub>
          <m:sSubPr>
            <m:ctrlPr>
              <w:rPr>
                <w:rFonts w:ascii="Cambria Math" w:hAnsi="Cambria Math"/>
                <w:i/>
              </w:rPr>
            </m:ctrlPr>
          </m:sSubPr>
          <m:e>
            <m:r>
              <w:rPr>
                <w:rFonts w:ascii="Cambria Math" w:hAnsi="Cambria Math"/>
              </w:rPr>
              <m:t>n</m:t>
            </m:r>
          </m:e>
          <m:sub>
            <m:r>
              <w:rPr>
                <w:rFonts w:ascii="Cambria Math" w:hAnsi="Cambria Math"/>
              </w:rPr>
              <m:t>neg</m:t>
            </m:r>
          </m:sub>
        </m:sSub>
      </m:oMath>
      <w:r>
        <w:t xml:space="preserve"> dan </w:t>
      </w:r>
      <m:oMath>
        <m:sSub>
          <m:sSubPr>
            <m:ctrlPr>
              <w:rPr>
                <w:rFonts w:ascii="Cambria Math" w:hAnsi="Cambria Math"/>
                <w:i/>
              </w:rPr>
            </m:ctrlPr>
          </m:sSubPr>
          <m:e>
            <m:r>
              <w:rPr>
                <w:rFonts w:ascii="Cambria Math" w:hAnsi="Cambria Math"/>
              </w:rPr>
              <m:t>n</m:t>
            </m:r>
          </m:e>
          <m:sub>
            <m:r>
              <w:rPr>
                <w:rFonts w:ascii="Cambria Math" w:hAnsi="Cambria Math"/>
              </w:rPr>
              <m:t>pos</m:t>
            </m:r>
          </m:sub>
        </m:sSub>
      </m:oMath>
      <w:r>
        <w:t xml:space="preserve"> adalah jumlah sampel kelas negatif (</w:t>
      </w:r>
      <w:r w:rsidRPr="004C6DDB">
        <w:rPr>
          <w:i/>
          <w:iCs/>
        </w:rPr>
        <w:t>real</w:t>
      </w:r>
      <w:r>
        <w:t>) dan positif (</w:t>
      </w:r>
      <w:r w:rsidRPr="004C6DDB">
        <w:rPr>
          <w:i/>
          <w:iCs/>
        </w:rPr>
        <w:t>fake</w:t>
      </w:r>
      <w:r>
        <w:t>). Bobot ini dikalikan pada komponen loss untuk sampel positif. Apabila dataset seimbang (</w:t>
      </w:r>
      <m:oMath>
        <m:sSub>
          <m:sSubPr>
            <m:ctrlPr>
              <w:rPr>
                <w:rFonts w:ascii="Cambria Math" w:hAnsi="Cambria Math"/>
                <w:i/>
              </w:rPr>
            </m:ctrlPr>
          </m:sSubPr>
          <m:e>
            <m:r>
              <w:rPr>
                <w:rFonts w:ascii="Cambria Math" w:hAnsi="Cambria Math"/>
              </w:rPr>
              <m:t>n</m:t>
            </m:r>
          </m:e>
          <m:sub>
            <m:r>
              <w:rPr>
                <w:rFonts w:ascii="Cambria Math" w:hAnsi="Cambria Math"/>
              </w:rPr>
              <m:t>neg</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pos</m:t>
            </m:r>
          </m:sub>
        </m:sSub>
      </m:oMath>
      <w:r>
        <w:t xml:space="preserve">) maka </w:t>
      </w:r>
      <m:oMath>
        <m:sSub>
          <m:sSubPr>
            <m:ctrlPr>
              <w:rPr>
                <w:rFonts w:ascii="Cambria Math" w:hAnsi="Cambria Math"/>
                <w:i/>
              </w:rPr>
            </m:ctrlPr>
          </m:sSubPr>
          <m:e>
            <m:r>
              <w:rPr>
                <w:rFonts w:ascii="Cambria Math" w:hAnsi="Cambria Math"/>
              </w:rPr>
              <m:t>w</m:t>
            </m:r>
          </m:e>
          <m:sub>
            <m:r>
              <w:rPr>
                <w:rFonts w:ascii="Cambria Math" w:hAnsi="Cambria Math"/>
              </w:rPr>
              <m:t>p</m:t>
            </m:r>
          </m:sub>
        </m:sSub>
        <m:r>
          <w:rPr>
            <w:rFonts w:ascii="Cambria Math" w:hAnsi="Cambria Math"/>
          </w:rPr>
          <m:t>=1</m:t>
        </m:r>
      </m:oMath>
      <w:r>
        <w:t xml:space="preserve"> dan loss kembali menjadi BCEWithLogitsLoss standar.</w:t>
      </w:r>
    </w:p>
    <w:p w14:paraId="151B15EE" w14:textId="32B44125" w:rsidR="004A6761" w:rsidRDefault="004A6761" w:rsidP="004A6761">
      <w:pPr>
        <w:ind w:firstLine="720"/>
      </w:pPr>
      <w:r>
        <w:t xml:space="preserve">Label </w:t>
      </w:r>
      <w:r w:rsidRPr="004A6761">
        <w:rPr>
          <w:i/>
          <w:iCs/>
        </w:rPr>
        <w:t>smoothing</w:t>
      </w:r>
      <w:r>
        <w:t xml:space="preserve"> merupakan teknik regularisasi untuk mencegah model menjadi terlalu percaya diri (</w:t>
      </w:r>
      <w:r w:rsidRPr="004A6761">
        <w:rPr>
          <w:i/>
          <w:iCs/>
        </w:rPr>
        <w:t>overconfident</w:t>
      </w:r>
      <w:r>
        <w:t>) dengan melunakkan label target:</w:t>
      </w:r>
    </w:p>
    <w:p w14:paraId="4F88CCA1" w14:textId="38E4F737" w:rsidR="000B4D13" w:rsidRPr="000B4D13" w:rsidRDefault="004A6761" w:rsidP="004A6761">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sSubSup>
              <m:sSubSupPr>
                <m:ctrlPr/>
              </m:sSubSupPr>
              <m:e>
                <m:r>
                  <m:t>y</m:t>
                </m:r>
              </m:e>
              <m:sub>
                <m:r>
                  <m:t>i</m:t>
                </m:r>
              </m:sub>
              <m:sup>
                <m:r>
                  <m:t>'</m:t>
                </m:r>
              </m:sup>
            </m:sSubSup>
            <m:r>
              <m:t xml:space="preserve">= </m:t>
            </m:r>
            <m:sSub>
              <m:sSubPr>
                <m:ctrlPr/>
              </m:sSubPr>
              <m:e>
                <m:r>
                  <m:t>y</m:t>
                </m:r>
              </m:e>
              <m:sub>
                <m:r>
                  <m:t>i</m:t>
                </m:r>
              </m:sub>
            </m:sSub>
            <m:r>
              <m:t>·</m:t>
            </m:r>
            <m:d>
              <m:dPr>
                <m:ctrlPr/>
              </m:dPr>
              <m:e>
                <m:r>
                  <m:t>1 – α</m:t>
                </m:r>
              </m:e>
            </m:d>
            <m:r>
              <m:t>+α·0,5 #</m:t>
            </m:r>
            <m:d>
              <m:dPr>
                <m:ctrlPr>
                  <w:rPr>
                    <w:i w:val="0"/>
                    <w:iCs w:val="0"/>
                  </w:rPr>
                </m:ctrlPr>
              </m:dPr>
              <m:e>
                <m:r>
                  <m:rPr>
                    <m:sty m:val="p"/>
                  </m:rPr>
                  <m:t>2.3</m:t>
                </m:r>
                <m:r>
                  <m:rPr>
                    <m:sty m:val="p"/>
                  </m:rPr>
                  <m:t>2</m:t>
                </m:r>
              </m:e>
            </m:d>
          </m:e>
        </m:eqArr>
      </m:oMath>
    </w:p>
    <w:p w14:paraId="76EF3F6A" w14:textId="2AD962EB" w:rsidR="004A6761" w:rsidRDefault="004A6761" w:rsidP="004A6761">
      <w:r>
        <w:rPr>
          <w:rFonts w:hint="eastAsia"/>
        </w:rPr>
        <w:t xml:space="preserve">di mana </w:t>
      </w:r>
      <w:r>
        <w:rPr>
          <w:rFonts w:hint="eastAsia"/>
        </w:rPr>
        <w:t>α</w:t>
      </w:r>
      <w:r>
        <w:rPr>
          <w:rFonts w:hint="eastAsia"/>
        </w:rPr>
        <w:t xml:space="preserve"> adalah faktor </w:t>
      </w:r>
      <w:r w:rsidRPr="004A6761">
        <w:rPr>
          <w:rFonts w:hint="eastAsia"/>
          <w:i/>
          <w:iCs/>
        </w:rPr>
        <w:t>smoothing</w:t>
      </w:r>
      <w:r>
        <w:rPr>
          <w:rFonts w:hint="eastAsia"/>
        </w:rPr>
        <w:t xml:space="preserve">. Dengan </w:t>
      </w:r>
      <m:oMath>
        <m:r>
          <w:rPr>
            <w:rFonts w:ascii="Cambria Math" w:hAnsi="Cambria Math"/>
          </w:rPr>
          <m:t>α</m:t>
        </m:r>
      </m:oMath>
      <w:r>
        <w:rPr>
          <w:rFonts w:hint="eastAsia"/>
        </w:rPr>
        <w:t xml:space="preserve"> kecil (mis. </w:t>
      </w:r>
      <m:oMath>
        <m:r>
          <w:rPr>
            <w:rFonts w:ascii="Cambria Math" w:hAnsi="Cambria Math" w:hint="eastAsia"/>
          </w:rPr>
          <m:t>0,02</m:t>
        </m:r>
      </m:oMath>
      <w:r>
        <w:rPr>
          <w:rFonts w:hint="eastAsia"/>
        </w:rPr>
        <w:t xml:space="preserve">), label biner 0 dan 1 berubah menjadi </w:t>
      </w:r>
      <m:oMath>
        <m:r>
          <w:rPr>
            <w:rFonts w:ascii="Cambria Math" w:hAnsi="Cambria Math" w:hint="eastAsia"/>
          </w:rPr>
          <m:t xml:space="preserve">0,01 </m:t>
        </m:r>
      </m:oMath>
      <w:r>
        <w:rPr>
          <w:rFonts w:hint="eastAsia"/>
        </w:rPr>
        <w:t xml:space="preserve">dan </w:t>
      </w:r>
      <m:oMath>
        <m:r>
          <w:rPr>
            <w:rFonts w:ascii="Cambria Math" w:hAnsi="Cambria Math" w:hint="eastAsia"/>
          </w:rPr>
          <m:t>0,99</m:t>
        </m:r>
      </m:oMath>
      <w:r>
        <w:rPr>
          <w:rFonts w:hint="eastAsia"/>
        </w:rPr>
        <w:t>, sehingga model tidak perlu mendorong logit ke nilai ekstrem (</w:t>
      </w:r>
      <m:oMath>
        <m:r>
          <w:rPr>
            <w:rFonts w:ascii="Cambria Math" w:hAnsi="Cambria Math" w:hint="eastAsia"/>
          </w:rPr>
          <m:t>±∞</m:t>
        </m:r>
      </m:oMath>
      <w:r>
        <w:rPr>
          <w:rFonts w:hint="eastAsia"/>
        </w:rPr>
        <w:t>).</w:t>
      </w:r>
    </w:p>
    <w:p w14:paraId="0967B58B" w14:textId="77777777" w:rsidR="007D15E6" w:rsidRPr="007D15E6" w:rsidRDefault="007D15E6" w:rsidP="007D15E6"/>
    <w:p w14:paraId="59487161" w14:textId="3503B011" w:rsidR="33DDB448" w:rsidRDefault="38E1B607" w:rsidP="008A2F05">
      <w:pPr>
        <w:pStyle w:val="Heading2"/>
      </w:pPr>
      <w:bookmarkStart w:id="171" w:name="_Toc223651182"/>
      <w:bookmarkStart w:id="172" w:name="_Toc232589758"/>
      <w:r>
        <w:t>Metrik Evaluasi Model</w:t>
      </w:r>
      <w:bookmarkEnd w:id="171"/>
      <w:bookmarkEnd w:id="172"/>
    </w:p>
    <w:p w14:paraId="2E0619C9" w14:textId="71D8D013" w:rsidR="00A85199" w:rsidRDefault="00A85199" w:rsidP="00B82D2D">
      <w:pPr>
        <w:ind w:firstLine="567"/>
      </w:pPr>
      <w:r>
        <w:t xml:space="preserve">Evaluasi kinerja model merupakan tahap krusial dalam pengembangan sistem deteksi </w:t>
      </w:r>
      <w:r w:rsidRPr="003E508D">
        <w:rPr>
          <w:i/>
          <w:iCs/>
        </w:rPr>
        <w:t>deepfake</w:t>
      </w:r>
      <w:r>
        <w:t xml:space="preserve">. Melalui proses evaluasi, peneliti dapat menilai sejauh mana model mampu membedakan citra asli dan citra hasil manipulasi, serta mengidentifikasi kelemahan model ketika dihadapkan pada variasi distribusi data atau skenario </w:t>
      </w:r>
      <w:r w:rsidRPr="003E508D">
        <w:rPr>
          <w:i/>
          <w:iCs/>
        </w:rPr>
        <w:t>cross-dataset</w:t>
      </w:r>
      <w:r>
        <w:t xml:space="preserve">. Hal ini penting </w:t>
      </w:r>
      <w:r>
        <w:lastRenderedPageBreak/>
        <w:t xml:space="preserve">karena model generatif modern seperti GAN dan variannya terus menghasilkan konten dengan kualitas semakin realistis sehingga semakin sulit dibedakan secara visual </w:t>
      </w:r>
      <w:sdt>
        <w:sdtPr>
          <w:id w:val="-1141029213"/>
          <w:citation/>
        </w:sdtPr>
        <w:sdtEndPr/>
        <w:sdtContent>
          <w:r w:rsidR="00185378">
            <w:fldChar w:fldCharType="begin"/>
          </w:r>
          <w:r w:rsidR="00185378">
            <w:rPr>
              <w:lang w:val="en-US"/>
            </w:rPr>
            <w:instrText xml:space="preserve"> CITATION Dur \l 1033  \m Zha19 \m Ran22</w:instrText>
          </w:r>
          <w:r w:rsidR="00185378">
            <w:fldChar w:fldCharType="separate"/>
          </w:r>
          <w:r w:rsidR="00F649A4" w:rsidRPr="00F649A4">
            <w:rPr>
              <w:noProof/>
              <w:lang w:val="en-US"/>
            </w:rPr>
            <w:t>[8, 9, 14]</w:t>
          </w:r>
          <w:r w:rsidR="00185378">
            <w:fldChar w:fldCharType="end"/>
          </w:r>
        </w:sdtContent>
      </w:sdt>
      <w:r w:rsidR="00185378">
        <w:t>.</w:t>
      </w:r>
    </w:p>
    <w:p w14:paraId="5755A58A" w14:textId="77777777" w:rsidR="00A85199" w:rsidRDefault="00A85199" w:rsidP="00B82D2D">
      <w:pPr>
        <w:ind w:firstLine="567"/>
      </w:pPr>
      <w:r>
        <w:t xml:space="preserve">Pada penelitian ini, metrik evaluasi yang digunakan meliputi </w:t>
      </w:r>
      <w:r w:rsidRPr="003E508D">
        <w:rPr>
          <w:i/>
          <w:iCs/>
        </w:rPr>
        <w:t>Confusion Matrix, Accuracy, Precision</w:t>
      </w:r>
      <w:r>
        <w:t xml:space="preserve">, </w:t>
      </w:r>
      <w:r w:rsidRPr="003E508D">
        <w:rPr>
          <w:i/>
          <w:iCs/>
        </w:rPr>
        <w:t>Recall</w:t>
      </w:r>
      <w:r>
        <w:t xml:space="preserve">, dan </w:t>
      </w:r>
      <w:r w:rsidRPr="003E508D">
        <w:rPr>
          <w:i/>
          <w:iCs/>
        </w:rPr>
        <w:t>F1-Score</w:t>
      </w:r>
      <w:r>
        <w:t xml:space="preserve">. Seluruh metrik dihitung berdasarkan hubungan antara hasil prediksi model dan kelas sebenarnya pada data uji. </w:t>
      </w:r>
    </w:p>
    <w:p w14:paraId="07899326" w14:textId="77777777" w:rsidR="00524D3C" w:rsidRDefault="00524D3C" w:rsidP="00524D3C"/>
    <w:p w14:paraId="45F74BD7" w14:textId="7DDC0020" w:rsidR="00821999" w:rsidRPr="00C273C5" w:rsidRDefault="00821999" w:rsidP="00596D14">
      <w:pPr>
        <w:pStyle w:val="Heading3"/>
        <w:rPr>
          <w:i/>
          <w:iCs/>
        </w:rPr>
      </w:pPr>
      <w:bookmarkStart w:id="173" w:name="_Toc223651183"/>
      <w:bookmarkStart w:id="174" w:name="_Toc232589759"/>
      <w:r w:rsidRPr="00C273C5">
        <w:rPr>
          <w:i/>
          <w:iCs/>
        </w:rPr>
        <w:t>Confusion Matrix</w:t>
      </w:r>
      <w:bookmarkEnd w:id="173"/>
      <w:bookmarkEnd w:id="174"/>
    </w:p>
    <w:p w14:paraId="0B31D0B9" w14:textId="59774C36" w:rsidR="00822943" w:rsidRDefault="009F2F2F" w:rsidP="00B82D2D">
      <w:pPr>
        <w:ind w:firstLine="567"/>
      </w:pPr>
      <w:r w:rsidRPr="003A505D">
        <w:rPr>
          <w:i/>
        </w:rPr>
        <w:t>Confusion matrix</w:t>
      </w:r>
      <w:r>
        <w:t xml:space="preserve"> merupakan representasi berbentuk tabel yang menggambarkan performa model klasifikasi dengan membandingkan hasil prediksi dengan kondisi aktual. Melalui matriks ini, dapat terlihat jenis kesalahan apa yang dilakukan model serta apakah model lebih cenderung melakukan</w:t>
      </w:r>
      <w:r>
        <w:rPr>
          <w:rStyle w:val="apple-converted-space"/>
          <w:rFonts w:ascii="-webkit-standard" w:eastAsia="Times New Roman" w:hAnsi="-webkit-standard"/>
          <w:color w:val="000000"/>
          <w:sz w:val="27"/>
          <w:szCs w:val="27"/>
        </w:rPr>
        <w:t> </w:t>
      </w:r>
      <w:r>
        <w:rPr>
          <w:rStyle w:val="Emphasis"/>
          <w:rFonts w:eastAsia="Times New Roman"/>
          <w:color w:val="000000"/>
        </w:rPr>
        <w:t>false alarm</w:t>
      </w:r>
      <w:r>
        <w:rPr>
          <w:rStyle w:val="apple-converted-space"/>
          <w:rFonts w:ascii="-webkit-standard" w:eastAsia="Times New Roman" w:hAnsi="-webkit-standard"/>
          <w:color w:val="000000"/>
          <w:sz w:val="27"/>
          <w:szCs w:val="27"/>
        </w:rPr>
        <w:t> </w:t>
      </w:r>
      <w:r>
        <w:t xml:space="preserve">(FP) atau justru meloloskan </w:t>
      </w:r>
      <w:r w:rsidRPr="00F757C6">
        <w:rPr>
          <w:i/>
        </w:rPr>
        <w:t>deepfake</w:t>
      </w:r>
      <w:r>
        <w:t xml:space="preserve"> (FN), yang berpotensi menimbulkan risiko keamanan signifikan </w:t>
      </w:r>
      <w:sdt>
        <w:sdtPr>
          <w:id w:val="-798458498"/>
          <w:citation/>
        </w:sdtPr>
        <w:sdtEndPr/>
        <w:sdtContent>
          <w:r w:rsidR="00185378">
            <w:fldChar w:fldCharType="begin"/>
          </w:r>
          <w:r w:rsidR="00185378">
            <w:rPr>
              <w:lang w:val="en-US"/>
            </w:rPr>
            <w:instrText xml:space="preserve"> CITATION Ran22 \l 1033  \m Rao25</w:instrText>
          </w:r>
          <w:r w:rsidR="00185378">
            <w:fldChar w:fldCharType="separate"/>
          </w:r>
          <w:r w:rsidR="00F649A4" w:rsidRPr="00F649A4">
            <w:rPr>
              <w:noProof/>
              <w:lang w:val="en-US"/>
            </w:rPr>
            <w:t>[14, 15]</w:t>
          </w:r>
          <w:r w:rsidR="00185378">
            <w:fldChar w:fldCharType="end"/>
          </w:r>
        </w:sdtContent>
      </w:sdt>
      <w:r w:rsidR="00185378">
        <w:t>.</w:t>
      </w:r>
    </w:p>
    <w:p w14:paraId="7A75DBED" w14:textId="72B6F308" w:rsidR="00821999" w:rsidRDefault="004A597B" w:rsidP="00233902">
      <w:pPr>
        <w:pStyle w:val="Caption"/>
      </w:pPr>
      <w:bookmarkStart w:id="175" w:name="_Toc232589861"/>
      <w:r>
        <w:t xml:space="preserve">Tabel </w:t>
      </w:r>
      <w:fldSimple w:instr=" STYLEREF 1 \s ">
        <w:r w:rsidR="00F649A4">
          <w:rPr>
            <w:noProof/>
          </w:rPr>
          <w:t>2</w:t>
        </w:r>
      </w:fldSimple>
      <w:r w:rsidR="00E23D33">
        <w:t>.</w:t>
      </w:r>
      <w:fldSimple w:instr=" SEQ Tabel \* ARABIC \s 1 ">
        <w:r w:rsidR="00F649A4">
          <w:rPr>
            <w:noProof/>
          </w:rPr>
          <w:t>5</w:t>
        </w:r>
      </w:fldSimple>
      <w:r>
        <w:t xml:space="preserve"> Struktur Confusion Matrix</w:t>
      </w:r>
      <w:bookmarkEnd w:id="175"/>
    </w:p>
    <w:tbl>
      <w:tblPr>
        <w:tblStyle w:val="Style1"/>
        <w:tblW w:w="0" w:type="auto"/>
        <w:tblLook w:val="04A0" w:firstRow="1" w:lastRow="0" w:firstColumn="1" w:lastColumn="0" w:noHBand="0" w:noVBand="1"/>
      </w:tblPr>
      <w:tblGrid>
        <w:gridCol w:w="1623"/>
        <w:gridCol w:w="2043"/>
        <w:gridCol w:w="2176"/>
      </w:tblGrid>
      <w:tr w:rsidR="008C5E54" w:rsidRPr="008C5E54" w14:paraId="03DC9003" w14:textId="77777777" w:rsidTr="00B82D2D">
        <w:trPr>
          <w:cnfStyle w:val="100000000000" w:firstRow="1" w:lastRow="0" w:firstColumn="0" w:lastColumn="0" w:oddVBand="0" w:evenVBand="0" w:oddHBand="0" w:evenHBand="0" w:firstRowFirstColumn="0" w:firstRowLastColumn="0" w:lastRowFirstColumn="0" w:lastRowLastColumn="0"/>
          <w:trHeight w:val="455"/>
        </w:trPr>
        <w:tc>
          <w:tcPr>
            <w:tcW w:w="0" w:type="auto"/>
            <w:hideMark/>
          </w:tcPr>
          <w:p w14:paraId="428844A3" w14:textId="77777777" w:rsidR="008C5E54" w:rsidRPr="008C5E54" w:rsidRDefault="008C5E54" w:rsidP="00185378">
            <w:pPr>
              <w:rPr>
                <w:rFonts w:eastAsiaTheme="minorEastAsia"/>
                <w:sz w:val="20"/>
                <w:szCs w:val="20"/>
                <w:lang w:val="en-ID" w:eastAsia="en-US"/>
              </w:rPr>
            </w:pPr>
          </w:p>
        </w:tc>
        <w:tc>
          <w:tcPr>
            <w:tcW w:w="0" w:type="auto"/>
            <w:hideMark/>
          </w:tcPr>
          <w:p w14:paraId="00BDF789" w14:textId="77777777" w:rsidR="008C5E54" w:rsidRPr="008C5E54" w:rsidRDefault="008C5E54" w:rsidP="008C5E54">
            <w:pPr>
              <w:rPr>
                <w:rFonts w:eastAsia="Times New Roman"/>
                <w:b w:val="0"/>
                <w:bCs/>
                <w:color w:val="000000"/>
                <w:lang w:val="en-ID" w:eastAsia="en-US"/>
              </w:rPr>
            </w:pPr>
            <w:r w:rsidRPr="008C5E54">
              <w:rPr>
                <w:rFonts w:eastAsia="Times New Roman"/>
                <w:bCs/>
                <w:color w:val="000000"/>
                <w:lang w:val="en-ID" w:eastAsia="en-US"/>
              </w:rPr>
              <w:t>Prediksi: Palsu</w:t>
            </w:r>
          </w:p>
        </w:tc>
        <w:tc>
          <w:tcPr>
            <w:tcW w:w="0" w:type="auto"/>
            <w:hideMark/>
          </w:tcPr>
          <w:p w14:paraId="12CDFFD7" w14:textId="77777777" w:rsidR="008C5E54" w:rsidRPr="008C5E54" w:rsidRDefault="008C5E54" w:rsidP="008C5E54">
            <w:pPr>
              <w:rPr>
                <w:rFonts w:eastAsia="Times New Roman"/>
                <w:b w:val="0"/>
                <w:bCs/>
                <w:color w:val="000000"/>
                <w:lang w:val="en-ID" w:eastAsia="en-US"/>
              </w:rPr>
            </w:pPr>
            <w:r w:rsidRPr="008C5E54">
              <w:rPr>
                <w:rFonts w:eastAsia="Times New Roman"/>
                <w:bCs/>
                <w:color w:val="000000"/>
                <w:lang w:val="en-ID" w:eastAsia="en-US"/>
              </w:rPr>
              <w:t>Prediksi: Asli</w:t>
            </w:r>
          </w:p>
        </w:tc>
      </w:tr>
      <w:tr w:rsidR="008C5E54" w:rsidRPr="008C5E54" w14:paraId="52162C6A" w14:textId="77777777" w:rsidTr="00B82D2D">
        <w:trPr>
          <w:trHeight w:val="459"/>
        </w:trPr>
        <w:tc>
          <w:tcPr>
            <w:tcW w:w="0" w:type="auto"/>
            <w:hideMark/>
          </w:tcPr>
          <w:p w14:paraId="3F8D64D8" w14:textId="77777777" w:rsidR="008C5E54" w:rsidRPr="008C5E54" w:rsidRDefault="008C5E54" w:rsidP="00185378">
            <w:pPr>
              <w:rPr>
                <w:rFonts w:eastAsia="Times New Roman"/>
                <w:color w:val="000000"/>
                <w:lang w:val="en-ID" w:eastAsia="en-US"/>
              </w:rPr>
            </w:pPr>
            <w:r w:rsidRPr="008C5E54">
              <w:rPr>
                <w:rFonts w:eastAsia="Times New Roman"/>
                <w:b/>
                <w:bCs/>
                <w:color w:val="000000"/>
                <w:lang w:val="en-ID" w:eastAsia="en-US"/>
              </w:rPr>
              <w:t>Aktual: Palsu</w:t>
            </w:r>
          </w:p>
        </w:tc>
        <w:tc>
          <w:tcPr>
            <w:tcW w:w="0" w:type="auto"/>
            <w:hideMark/>
          </w:tcPr>
          <w:p w14:paraId="2E6298EF" w14:textId="77777777" w:rsidR="008C5E54" w:rsidRPr="008C5E54" w:rsidRDefault="008C5E54" w:rsidP="00185378">
            <w:pPr>
              <w:rPr>
                <w:rFonts w:eastAsia="Times New Roman"/>
                <w:color w:val="000000"/>
                <w:lang w:val="en-ID" w:eastAsia="en-US"/>
              </w:rPr>
            </w:pPr>
            <w:r w:rsidRPr="008C5E54">
              <w:rPr>
                <w:rFonts w:eastAsia="Times New Roman"/>
                <w:color w:val="000000"/>
                <w:lang w:val="en-ID" w:eastAsia="en-US"/>
              </w:rPr>
              <w:t>True Positive (TP)</w:t>
            </w:r>
          </w:p>
        </w:tc>
        <w:tc>
          <w:tcPr>
            <w:tcW w:w="0" w:type="auto"/>
            <w:hideMark/>
          </w:tcPr>
          <w:p w14:paraId="1791DE9F" w14:textId="77777777" w:rsidR="008C5E54" w:rsidRPr="008C5E54" w:rsidRDefault="008C5E54" w:rsidP="00185378">
            <w:pPr>
              <w:rPr>
                <w:rFonts w:eastAsia="Times New Roman"/>
                <w:color w:val="000000"/>
                <w:lang w:val="en-ID" w:eastAsia="en-US"/>
              </w:rPr>
            </w:pPr>
            <w:r w:rsidRPr="008C5E54">
              <w:rPr>
                <w:rFonts w:eastAsia="Times New Roman"/>
                <w:color w:val="000000"/>
                <w:lang w:val="en-ID" w:eastAsia="en-US"/>
              </w:rPr>
              <w:t>False Negative (FN)</w:t>
            </w:r>
          </w:p>
        </w:tc>
      </w:tr>
      <w:tr w:rsidR="008C5E54" w:rsidRPr="008C5E54" w14:paraId="45D98771" w14:textId="77777777" w:rsidTr="00B82D2D">
        <w:trPr>
          <w:trHeight w:val="383"/>
        </w:trPr>
        <w:tc>
          <w:tcPr>
            <w:tcW w:w="0" w:type="auto"/>
            <w:hideMark/>
          </w:tcPr>
          <w:p w14:paraId="37B2B041" w14:textId="77777777" w:rsidR="008C5E54" w:rsidRPr="008C5E54" w:rsidRDefault="008C5E54" w:rsidP="00185378">
            <w:pPr>
              <w:rPr>
                <w:rFonts w:eastAsia="Times New Roman"/>
                <w:color w:val="000000"/>
                <w:lang w:val="en-ID" w:eastAsia="en-US"/>
              </w:rPr>
            </w:pPr>
            <w:r w:rsidRPr="008C5E54">
              <w:rPr>
                <w:rFonts w:eastAsia="Times New Roman"/>
                <w:b/>
                <w:bCs/>
                <w:color w:val="000000"/>
                <w:lang w:val="en-ID" w:eastAsia="en-US"/>
              </w:rPr>
              <w:t>Aktual: Asli</w:t>
            </w:r>
          </w:p>
        </w:tc>
        <w:tc>
          <w:tcPr>
            <w:tcW w:w="0" w:type="auto"/>
            <w:hideMark/>
          </w:tcPr>
          <w:p w14:paraId="5D208DF8" w14:textId="77777777" w:rsidR="008C5E54" w:rsidRPr="008C5E54" w:rsidRDefault="008C5E54" w:rsidP="00185378">
            <w:pPr>
              <w:rPr>
                <w:rFonts w:eastAsia="Times New Roman"/>
                <w:color w:val="000000"/>
                <w:lang w:val="en-ID" w:eastAsia="en-US"/>
              </w:rPr>
            </w:pPr>
            <w:r w:rsidRPr="008C5E54">
              <w:rPr>
                <w:rFonts w:eastAsia="Times New Roman"/>
                <w:color w:val="000000"/>
                <w:lang w:val="en-ID" w:eastAsia="en-US"/>
              </w:rPr>
              <w:t>False Positive (FP)</w:t>
            </w:r>
          </w:p>
        </w:tc>
        <w:tc>
          <w:tcPr>
            <w:tcW w:w="0" w:type="auto"/>
            <w:hideMark/>
          </w:tcPr>
          <w:p w14:paraId="44F35390" w14:textId="77777777" w:rsidR="008C5E54" w:rsidRPr="008C5E54" w:rsidRDefault="008C5E54" w:rsidP="00185378">
            <w:pPr>
              <w:rPr>
                <w:rFonts w:eastAsia="Times New Roman"/>
                <w:color w:val="000000"/>
                <w:lang w:val="en-ID" w:eastAsia="en-US"/>
              </w:rPr>
            </w:pPr>
            <w:r w:rsidRPr="008C5E54">
              <w:rPr>
                <w:rFonts w:eastAsia="Times New Roman"/>
                <w:color w:val="000000"/>
                <w:lang w:val="en-ID" w:eastAsia="en-US"/>
              </w:rPr>
              <w:t>True Negative (TN)</w:t>
            </w:r>
          </w:p>
        </w:tc>
      </w:tr>
    </w:tbl>
    <w:p w14:paraId="560E686F" w14:textId="77777777" w:rsidR="00FF6CDB" w:rsidRDefault="00FF6CDB" w:rsidP="006434FB"/>
    <w:p w14:paraId="2C8F7F11" w14:textId="2DCE1528" w:rsidR="006434FB" w:rsidRDefault="006434FB" w:rsidP="006434FB">
      <w:r>
        <w:t>Keterangan:</w:t>
      </w:r>
    </w:p>
    <w:p w14:paraId="22076325" w14:textId="7C38BE22" w:rsidR="006434FB" w:rsidRDefault="006434FB">
      <w:pPr>
        <w:pStyle w:val="ListParagraph"/>
        <w:numPr>
          <w:ilvl w:val="0"/>
          <w:numId w:val="24"/>
        </w:numPr>
      </w:pPr>
      <w:r>
        <w:t xml:space="preserve">TP: Model benar mendeteksi </w:t>
      </w:r>
      <w:r w:rsidRPr="00F757C6">
        <w:rPr>
          <w:i/>
        </w:rPr>
        <w:t>deepfake</w:t>
      </w:r>
      <w:r>
        <w:t>.</w:t>
      </w:r>
    </w:p>
    <w:p w14:paraId="05EC394A" w14:textId="77777777" w:rsidR="006434FB" w:rsidRDefault="006434FB">
      <w:pPr>
        <w:pStyle w:val="ListParagraph"/>
        <w:numPr>
          <w:ilvl w:val="0"/>
          <w:numId w:val="24"/>
        </w:numPr>
        <w:jc w:val="left"/>
      </w:pPr>
      <w:r>
        <w:t>TN: Model benar mendeteksi konten asli.</w:t>
      </w:r>
    </w:p>
    <w:p w14:paraId="267D8D0B" w14:textId="77777777" w:rsidR="006434FB" w:rsidRDefault="006434FB">
      <w:pPr>
        <w:pStyle w:val="ListParagraph"/>
        <w:numPr>
          <w:ilvl w:val="0"/>
          <w:numId w:val="24"/>
        </w:numPr>
        <w:jc w:val="left"/>
      </w:pPr>
      <w:r>
        <w:t xml:space="preserve">FP: Konten asli salah diklasifikasikan sebagai </w:t>
      </w:r>
      <w:r w:rsidRPr="00F757C6">
        <w:rPr>
          <w:i/>
        </w:rPr>
        <w:t>deepfake</w:t>
      </w:r>
      <w:r>
        <w:t xml:space="preserve"> (</w:t>
      </w:r>
      <w:r w:rsidRPr="00F757C6">
        <w:rPr>
          <w:i/>
        </w:rPr>
        <w:t>false alarm</w:t>
      </w:r>
      <w:r>
        <w:t>).</w:t>
      </w:r>
    </w:p>
    <w:p w14:paraId="23D9236C" w14:textId="0533923B" w:rsidR="00E126AB" w:rsidRDefault="006434FB">
      <w:pPr>
        <w:pStyle w:val="ListParagraph"/>
        <w:numPr>
          <w:ilvl w:val="0"/>
          <w:numId w:val="24"/>
        </w:numPr>
        <w:jc w:val="left"/>
      </w:pPr>
      <w:r>
        <w:t xml:space="preserve">FN: </w:t>
      </w:r>
      <w:r w:rsidRPr="00F757C6">
        <w:rPr>
          <w:i/>
        </w:rPr>
        <w:t>Deepfake</w:t>
      </w:r>
      <w:r>
        <w:t xml:space="preserve"> gagal terdeteksi (paling berbahaya).</w:t>
      </w:r>
    </w:p>
    <w:p w14:paraId="05F87617" w14:textId="77777777" w:rsidR="00524D3C" w:rsidRDefault="00524D3C" w:rsidP="00524D3C">
      <w:pPr>
        <w:jc w:val="left"/>
      </w:pPr>
    </w:p>
    <w:p w14:paraId="1473A6E6" w14:textId="229C9DAA" w:rsidR="007E4E6E" w:rsidRPr="00C273C5" w:rsidRDefault="007E4E6E" w:rsidP="00596D14">
      <w:pPr>
        <w:pStyle w:val="Heading3"/>
        <w:rPr>
          <w:i/>
          <w:iCs/>
        </w:rPr>
      </w:pPr>
      <w:bookmarkStart w:id="176" w:name="_Toc223651184"/>
      <w:bookmarkStart w:id="177" w:name="_Toc232589760"/>
      <w:r w:rsidRPr="00C273C5">
        <w:rPr>
          <w:i/>
          <w:iCs/>
        </w:rPr>
        <w:t>Accuracy</w:t>
      </w:r>
      <w:bookmarkEnd w:id="176"/>
      <w:bookmarkEnd w:id="177"/>
    </w:p>
    <w:p w14:paraId="6C74F40A" w14:textId="1E99759B" w:rsidR="004D60E5" w:rsidRDefault="007E4E6E" w:rsidP="00113566">
      <w:pPr>
        <w:ind w:firstLine="567"/>
      </w:pPr>
      <w:r w:rsidRPr="00C273C5">
        <w:rPr>
          <w:i/>
          <w:iCs/>
        </w:rPr>
        <w:t>Accuracy</w:t>
      </w:r>
      <w:r>
        <w:t xml:space="preserve"> mengukur seberapa besar proporsi prediksi model yang benar terhadap seluruh data.</w:t>
      </w:r>
    </w:p>
    <w:p w14:paraId="0785C27D" w14:textId="0FAEB301" w:rsidR="0008108E" w:rsidRPr="0008108E" w:rsidRDefault="001B27D0" w:rsidP="001B27D0">
      <w:pPr>
        <w:pStyle w:val="Equation"/>
        <w:tabs>
          <w:tab w:val="center" w:pos="4395"/>
          <w:tab w:val="left" w:pos="8222"/>
        </w:tabs>
        <w:ind w:right="-1" w:firstLine="0"/>
        <w:rPr>
          <w:rStyle w:val="vlist-s"/>
          <w:rFonts w:ascii="Times New Roman" w:hAnsi="Times New Roman"/>
          <w:i w:val="0"/>
        </w:rPr>
      </w:pPr>
      <w:r>
        <w:rPr>
          <w:rFonts w:ascii="Times New Roman" w:hAnsi="Times New Roman"/>
          <w:i w:val="0"/>
        </w:rPr>
        <w:tab/>
      </w:r>
      <m:oMath>
        <m:eqArr>
          <m:eqArrPr>
            <m:maxDist m:val="1"/>
            <m:ctrlPr/>
          </m:eqArrPr>
          <m:e>
            <m:r>
              <m:t>Accuracy=</m:t>
            </m:r>
            <m:f>
              <m:fPr>
                <m:ctrlPr>
                  <w:rPr>
                    <w:rFonts w:eastAsia="Times New Roman"/>
                    <w:color w:val="000000"/>
                  </w:rPr>
                </m:ctrlPr>
              </m:fPr>
              <m:num>
                <m:d>
                  <m:dPr>
                    <m:ctrlPr>
                      <w:rPr>
                        <w:rFonts w:eastAsia="Times New Roman"/>
                        <w:color w:val="000000"/>
                      </w:rPr>
                    </m:ctrlPr>
                  </m:dPr>
                  <m:e>
                    <m:r>
                      <w:rPr>
                        <w:rFonts w:eastAsia="Times New Roman"/>
                        <w:color w:val="000000"/>
                      </w:rPr>
                      <m:t>TP + TN</m:t>
                    </m:r>
                  </m:e>
                </m:d>
              </m:num>
              <m:den>
                <m:d>
                  <m:dPr>
                    <m:ctrlPr>
                      <w:rPr>
                        <w:rFonts w:eastAsia="Times New Roman"/>
                        <w:color w:val="000000"/>
                      </w:rPr>
                    </m:ctrlPr>
                  </m:dPr>
                  <m:e>
                    <m:r>
                      <w:rPr>
                        <w:rFonts w:eastAsia="Times New Roman"/>
                        <w:color w:val="000000"/>
                      </w:rPr>
                      <m:t>TP + TN + FP + FN</m:t>
                    </m:r>
                  </m:e>
                </m:d>
              </m:den>
            </m:f>
            <m:r>
              <m:t>#</m:t>
            </m:r>
            <m:d>
              <m:dPr>
                <m:ctrlPr>
                  <w:rPr>
                    <w:i w:val="0"/>
                    <w:iCs w:val="0"/>
                  </w:rPr>
                </m:ctrlPr>
              </m:dPr>
              <m:e>
                <m:r>
                  <m:rPr>
                    <m:sty m:val="p"/>
                  </m:rPr>
                  <m:t>2.3</m:t>
                </m:r>
                <m:r>
                  <m:rPr>
                    <m:sty m:val="p"/>
                  </m:rPr>
                  <m:t>3</m:t>
                </m:r>
              </m:e>
            </m:d>
          </m:e>
        </m:eqArr>
      </m:oMath>
    </w:p>
    <w:p w14:paraId="307291DD" w14:textId="5CBF3784" w:rsidR="00B062B4" w:rsidRDefault="00B062B4" w:rsidP="00113566">
      <w:pPr>
        <w:ind w:firstLine="567"/>
        <w:rPr>
          <w:rFonts w:eastAsia="Times New Roman"/>
          <w:color w:val="000000"/>
        </w:rPr>
      </w:pPr>
      <w:r w:rsidRPr="00B062B4">
        <w:rPr>
          <w:rFonts w:eastAsia="Times New Roman"/>
          <w:color w:val="000000"/>
        </w:rPr>
        <w:t xml:space="preserve">Meskipun sederhana dan umum digunakan, akurasi tidak selalu memberikan gambaran yang representatif, terutama pada </w:t>
      </w:r>
      <w:r w:rsidRPr="00F757C6">
        <w:rPr>
          <w:rFonts w:eastAsia="Times New Roman"/>
          <w:i/>
          <w:color w:val="000000"/>
        </w:rPr>
        <w:t>dataset</w:t>
      </w:r>
      <w:r w:rsidRPr="00B062B4">
        <w:rPr>
          <w:rFonts w:eastAsia="Times New Roman"/>
          <w:color w:val="000000"/>
        </w:rPr>
        <w:t xml:space="preserve"> yang tidak seimbang (misalnya jika jumlah citra asli lebih banyak daripada citra palsu). Pada penelitian </w:t>
      </w:r>
      <w:r w:rsidRPr="00F757C6">
        <w:rPr>
          <w:rFonts w:eastAsia="Times New Roman"/>
          <w:i/>
          <w:color w:val="000000"/>
        </w:rPr>
        <w:t>deepfake</w:t>
      </w:r>
      <w:r w:rsidRPr="00B062B4">
        <w:rPr>
          <w:rFonts w:eastAsia="Times New Roman"/>
          <w:color w:val="000000"/>
        </w:rPr>
        <w:t xml:space="preserve">, hal ini sering terjadi karena </w:t>
      </w:r>
      <w:r w:rsidRPr="00F757C6">
        <w:rPr>
          <w:rFonts w:eastAsia="Times New Roman"/>
          <w:i/>
          <w:color w:val="000000"/>
        </w:rPr>
        <w:t>dataset</w:t>
      </w:r>
      <w:r w:rsidRPr="00B062B4">
        <w:rPr>
          <w:rFonts w:eastAsia="Times New Roman"/>
          <w:color w:val="000000"/>
        </w:rPr>
        <w:t xml:space="preserve"> asli umumnya memiliki distribusi lebih besar </w:t>
      </w:r>
      <w:sdt>
        <w:sdtPr>
          <w:rPr>
            <w:rFonts w:eastAsia="Times New Roman"/>
            <w:color w:val="000000"/>
          </w:rPr>
          <w:id w:val="965698833"/>
          <w:citation/>
        </w:sdtPr>
        <w:sdtEndPr/>
        <w:sdtContent>
          <w:r w:rsidR="00F757C6">
            <w:rPr>
              <w:rFonts w:eastAsia="Times New Roman"/>
              <w:color w:val="000000"/>
            </w:rPr>
            <w:fldChar w:fldCharType="begin"/>
          </w:r>
          <w:r w:rsidR="00F757C6">
            <w:rPr>
              <w:rFonts w:eastAsia="Times New Roman"/>
              <w:color w:val="000000"/>
              <w:lang w:val="en-US"/>
            </w:rPr>
            <w:instrText xml:space="preserve"> CITATION Ran22 \l 1033 </w:instrText>
          </w:r>
          <w:r w:rsidR="00F757C6">
            <w:rPr>
              <w:rFonts w:eastAsia="Times New Roman"/>
              <w:color w:val="000000"/>
            </w:rPr>
            <w:fldChar w:fldCharType="separate"/>
          </w:r>
          <w:r w:rsidR="00F649A4" w:rsidRPr="00F649A4">
            <w:rPr>
              <w:rFonts w:eastAsia="Times New Roman"/>
              <w:noProof/>
              <w:color w:val="000000"/>
              <w:lang w:val="en-US"/>
            </w:rPr>
            <w:t>[14]</w:t>
          </w:r>
          <w:r w:rsidR="00F757C6">
            <w:rPr>
              <w:rFonts w:eastAsia="Times New Roman"/>
              <w:color w:val="000000"/>
            </w:rPr>
            <w:fldChar w:fldCharType="end"/>
          </w:r>
        </w:sdtContent>
      </w:sdt>
      <w:r w:rsidRPr="00B062B4">
        <w:rPr>
          <w:rFonts w:eastAsia="Times New Roman"/>
          <w:color w:val="000000"/>
        </w:rPr>
        <w:t>.</w:t>
      </w:r>
    </w:p>
    <w:p w14:paraId="691B399A" w14:textId="77777777" w:rsidR="00524D3C" w:rsidRDefault="00524D3C" w:rsidP="00524D3C">
      <w:pPr>
        <w:rPr>
          <w:rFonts w:eastAsia="Times New Roman"/>
          <w:color w:val="000000"/>
        </w:rPr>
      </w:pPr>
    </w:p>
    <w:p w14:paraId="53B6D6C2" w14:textId="390D6797" w:rsidR="00161472" w:rsidRPr="00C273C5" w:rsidRDefault="00161472" w:rsidP="00342737">
      <w:pPr>
        <w:pStyle w:val="Heading3"/>
        <w:rPr>
          <w:i/>
          <w:iCs/>
        </w:rPr>
      </w:pPr>
      <w:bookmarkStart w:id="178" w:name="_Toc223651185"/>
      <w:bookmarkStart w:id="179" w:name="_Toc232589761"/>
      <w:r w:rsidRPr="00C273C5">
        <w:rPr>
          <w:i/>
          <w:iCs/>
        </w:rPr>
        <w:lastRenderedPageBreak/>
        <w:t>Precision</w:t>
      </w:r>
      <w:bookmarkEnd w:id="178"/>
      <w:bookmarkEnd w:id="179"/>
    </w:p>
    <w:p w14:paraId="40F0F6AE" w14:textId="1A3A5611" w:rsidR="001B27D0" w:rsidRPr="001B27D0" w:rsidRDefault="00CA4D50" w:rsidP="00281DBA">
      <w:pPr>
        <w:ind w:firstLine="567"/>
        <w:rPr>
          <w:rFonts w:eastAsia="Times New Roman"/>
          <w:color w:val="000000"/>
        </w:rPr>
      </w:pPr>
      <w:r w:rsidRPr="00F757C6">
        <w:rPr>
          <w:rFonts w:eastAsia="Times New Roman"/>
          <w:i/>
          <w:color w:val="000000"/>
        </w:rPr>
        <w:t>Precision</w:t>
      </w:r>
      <w:r w:rsidRPr="00CA4D50">
        <w:rPr>
          <w:rFonts w:eastAsia="Times New Roman"/>
          <w:color w:val="000000"/>
        </w:rPr>
        <w:t xml:space="preserve"> mengukur ketepatan model dalam memberikan label “palsu”. Nilai ini menunjukkan seberapa banyak prediksi </w:t>
      </w:r>
      <w:r w:rsidRPr="00F757C6">
        <w:rPr>
          <w:rFonts w:eastAsia="Times New Roman"/>
          <w:i/>
          <w:color w:val="000000"/>
        </w:rPr>
        <w:t>deepfake</w:t>
      </w:r>
      <w:r w:rsidRPr="00CA4D50">
        <w:rPr>
          <w:rFonts w:eastAsia="Times New Roman"/>
          <w:color w:val="000000"/>
        </w:rPr>
        <w:t xml:space="preserve"> yang benar-benar merupakan </w:t>
      </w:r>
      <w:r w:rsidRPr="00F757C6">
        <w:rPr>
          <w:rFonts w:eastAsia="Times New Roman"/>
          <w:i/>
          <w:color w:val="000000"/>
        </w:rPr>
        <w:t>deepfake</w:t>
      </w:r>
      <w:r w:rsidRPr="00CA4D50">
        <w:rPr>
          <w:rFonts w:eastAsia="Times New Roman"/>
          <w:color w:val="000000"/>
        </w:rPr>
        <w:t>.</w:t>
      </w:r>
    </w:p>
    <w:p w14:paraId="40B78ABC" w14:textId="2D0C390A" w:rsidR="00281DBA" w:rsidRPr="00281DBA" w:rsidRDefault="001B27D0" w:rsidP="001B27D0">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r>
              <m:t>Precision=</m:t>
            </m:r>
            <m:f>
              <m:fPr>
                <m:ctrlPr>
                  <w:rPr>
                    <w:rFonts w:eastAsia="Times New Roman"/>
                    <w:color w:val="000000"/>
                  </w:rPr>
                </m:ctrlPr>
              </m:fPr>
              <m:num>
                <m:r>
                  <w:rPr>
                    <w:rFonts w:eastAsia="Times New Roman"/>
                    <w:color w:val="000000"/>
                  </w:rPr>
                  <m:t>TP</m:t>
                </m:r>
              </m:num>
              <m:den>
                <m:d>
                  <m:dPr>
                    <m:ctrlPr>
                      <w:rPr>
                        <w:rFonts w:eastAsia="Times New Roman"/>
                        <w:color w:val="000000"/>
                      </w:rPr>
                    </m:ctrlPr>
                  </m:dPr>
                  <m:e>
                    <m:r>
                      <w:rPr>
                        <w:rFonts w:eastAsia="Times New Roman"/>
                        <w:color w:val="000000"/>
                      </w:rPr>
                      <m:t>TP+FP</m:t>
                    </m:r>
                  </m:e>
                </m:d>
              </m:den>
            </m:f>
            <m:r>
              <m:t>#</m:t>
            </m:r>
            <m:d>
              <m:dPr>
                <m:ctrlPr>
                  <w:rPr>
                    <w:i w:val="0"/>
                    <w:iCs w:val="0"/>
                  </w:rPr>
                </m:ctrlPr>
              </m:dPr>
              <m:e>
                <m:r>
                  <m:rPr>
                    <m:sty m:val="p"/>
                  </m:rPr>
                  <m:t>2.3</m:t>
                </m:r>
                <m:r>
                  <m:rPr>
                    <m:sty m:val="p"/>
                  </m:rPr>
                  <m:t>4</m:t>
                </m:r>
              </m:e>
            </m:d>
          </m:e>
        </m:eqArr>
      </m:oMath>
    </w:p>
    <w:p w14:paraId="0C4C8E25" w14:textId="49E3DAD0" w:rsidR="00FB5183" w:rsidRDefault="00DD6D56" w:rsidP="00113566">
      <w:pPr>
        <w:ind w:firstLine="567"/>
      </w:pPr>
      <w:r>
        <w:t>Nilai precision yang tinggi menunjukkan bahwa model jarang memberikan</w:t>
      </w:r>
      <w:r>
        <w:rPr>
          <w:rStyle w:val="apple-converted-space"/>
          <w:rFonts w:ascii="-webkit-standard" w:eastAsia="Times New Roman" w:hAnsi="-webkit-standard"/>
          <w:color w:val="000000"/>
          <w:sz w:val="27"/>
          <w:szCs w:val="27"/>
        </w:rPr>
        <w:t> </w:t>
      </w:r>
      <w:r>
        <w:rPr>
          <w:rStyle w:val="Emphasis"/>
          <w:rFonts w:eastAsia="Times New Roman"/>
          <w:color w:val="000000"/>
        </w:rPr>
        <w:t>false accusation</w:t>
      </w:r>
      <w:r>
        <w:rPr>
          <w:rStyle w:val="apple-converted-space"/>
          <w:rFonts w:ascii="-webkit-standard" w:eastAsia="Times New Roman" w:hAnsi="-webkit-standard"/>
          <w:color w:val="000000"/>
          <w:sz w:val="27"/>
          <w:szCs w:val="27"/>
        </w:rPr>
        <w:t> </w:t>
      </w:r>
      <w:r>
        <w:t xml:space="preserve">terhadap citra asli. Hal ini sangat penting pada skenario forensik digital, keamanan media, maupun investigasi yang tidak mengizinkan kesalahan dalam menandai konten asli sebagai palsu </w:t>
      </w:r>
      <w:sdt>
        <w:sdtPr>
          <w:id w:val="670223895"/>
          <w:citation/>
        </w:sdtPr>
        <w:sdtEndPr/>
        <w:sdtContent>
          <w:r w:rsidR="000006F6">
            <w:fldChar w:fldCharType="begin"/>
          </w:r>
          <w:r w:rsidR="000006F6">
            <w:rPr>
              <w:lang w:val="en-US"/>
            </w:rPr>
            <w:instrText xml:space="preserve"> CITATION Ran22 \l 1033  \m Rao25</w:instrText>
          </w:r>
          <w:r w:rsidR="000006F6">
            <w:fldChar w:fldCharType="separate"/>
          </w:r>
          <w:r w:rsidR="00F649A4" w:rsidRPr="00F649A4">
            <w:rPr>
              <w:noProof/>
              <w:lang w:val="en-US"/>
            </w:rPr>
            <w:t>[14, 15]</w:t>
          </w:r>
          <w:r w:rsidR="000006F6">
            <w:fldChar w:fldCharType="end"/>
          </w:r>
        </w:sdtContent>
      </w:sdt>
      <w:r w:rsidR="000006F6">
        <w:t>.</w:t>
      </w:r>
    </w:p>
    <w:p w14:paraId="2967B976" w14:textId="77777777" w:rsidR="00524D3C" w:rsidRDefault="00524D3C" w:rsidP="00524D3C"/>
    <w:p w14:paraId="22FF2E59" w14:textId="5D11343C" w:rsidR="00342737" w:rsidRPr="00C273C5" w:rsidRDefault="00342737" w:rsidP="00342737">
      <w:pPr>
        <w:pStyle w:val="Heading3"/>
        <w:rPr>
          <w:i/>
          <w:iCs/>
        </w:rPr>
      </w:pPr>
      <w:bookmarkStart w:id="180" w:name="_Toc223651186"/>
      <w:bookmarkStart w:id="181" w:name="_Toc232589762"/>
      <w:r w:rsidRPr="00C273C5">
        <w:rPr>
          <w:i/>
          <w:iCs/>
        </w:rPr>
        <w:t>Recall</w:t>
      </w:r>
      <w:bookmarkEnd w:id="180"/>
      <w:bookmarkEnd w:id="181"/>
    </w:p>
    <w:p w14:paraId="417D13BF" w14:textId="66948780" w:rsidR="00A01CC3" w:rsidRDefault="003350DD" w:rsidP="00113566">
      <w:pPr>
        <w:ind w:firstLine="567"/>
        <w:rPr>
          <w:bCs/>
        </w:rPr>
      </w:pPr>
      <w:r w:rsidRPr="000006F6">
        <w:rPr>
          <w:i/>
        </w:rPr>
        <w:t>Recall</w:t>
      </w:r>
      <w:r w:rsidRPr="001E0609">
        <w:rPr>
          <w:bCs/>
        </w:rPr>
        <w:t xml:space="preserve"> menunjukkan kemampuan model mendeteksi seluruh </w:t>
      </w:r>
      <w:r w:rsidRPr="00E96B7E">
        <w:rPr>
          <w:bCs/>
          <w:i/>
          <w:iCs/>
        </w:rPr>
        <w:t>deepfake</w:t>
      </w:r>
      <w:r w:rsidRPr="001E0609">
        <w:rPr>
          <w:bCs/>
        </w:rPr>
        <w:t xml:space="preserve"> yang ada pada data uji.</w:t>
      </w:r>
    </w:p>
    <w:p w14:paraId="186E616C" w14:textId="7A4A9FDF" w:rsidR="0027104E" w:rsidRPr="0027104E" w:rsidRDefault="001B27D0" w:rsidP="001B27D0">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r>
              <m:t>Recall=</m:t>
            </m:r>
            <m:f>
              <m:fPr>
                <m:ctrlPr>
                  <w:rPr>
                    <w:rFonts w:eastAsia="Times New Roman"/>
                    <w:color w:val="000000"/>
                  </w:rPr>
                </m:ctrlPr>
              </m:fPr>
              <m:num>
                <m:r>
                  <w:rPr>
                    <w:rFonts w:eastAsia="Times New Roman"/>
                    <w:color w:val="000000"/>
                  </w:rPr>
                  <m:t>TP</m:t>
                </m:r>
              </m:num>
              <m:den>
                <m:r>
                  <w:rPr>
                    <w:rFonts w:eastAsia="Times New Roman"/>
                    <w:color w:val="000000"/>
                  </w:rPr>
                  <m:t>TP+FN</m:t>
                </m:r>
              </m:den>
            </m:f>
            <m:r>
              <m:t>#</m:t>
            </m:r>
            <m:d>
              <m:dPr>
                <m:ctrlPr>
                  <w:rPr>
                    <w:i w:val="0"/>
                    <w:iCs w:val="0"/>
                  </w:rPr>
                </m:ctrlPr>
              </m:dPr>
              <m:e>
                <m:r>
                  <m:rPr>
                    <m:sty m:val="p"/>
                  </m:rPr>
                  <m:t>2.3</m:t>
                </m:r>
                <m:r>
                  <m:rPr>
                    <m:sty m:val="p"/>
                  </m:rPr>
                  <m:t>5</m:t>
                </m:r>
              </m:e>
            </m:d>
          </m:e>
        </m:eqArr>
      </m:oMath>
    </w:p>
    <w:p w14:paraId="3FB89DF5" w14:textId="6044A9EA" w:rsidR="005763F3" w:rsidRDefault="005763F3" w:rsidP="00113566">
      <w:pPr>
        <w:ind w:firstLine="567"/>
      </w:pPr>
      <w:r w:rsidRPr="005763F3">
        <w:t xml:space="preserve">Nilai </w:t>
      </w:r>
      <w:r w:rsidRPr="000006F6">
        <w:rPr>
          <w:i/>
        </w:rPr>
        <w:t>recall</w:t>
      </w:r>
      <w:r w:rsidRPr="005763F3">
        <w:t xml:space="preserve"> yang tinggi berarti model jarang meloloskan </w:t>
      </w:r>
      <w:r w:rsidRPr="000006F6">
        <w:rPr>
          <w:i/>
        </w:rPr>
        <w:t>deepfake</w:t>
      </w:r>
      <w:r w:rsidRPr="005763F3">
        <w:t xml:space="preserve">. Mengingat </w:t>
      </w:r>
      <w:r w:rsidRPr="000006F6">
        <w:rPr>
          <w:i/>
        </w:rPr>
        <w:t>deepfake</w:t>
      </w:r>
      <w:r w:rsidRPr="005763F3">
        <w:t xml:space="preserve"> sering menampilkan artefak halus yang sulit dikenali secara visual </w:t>
      </w:r>
      <w:sdt>
        <w:sdtPr>
          <w:id w:val="109939597"/>
          <w:citation/>
        </w:sdtPr>
        <w:sdtEndPr/>
        <w:sdtContent>
          <w:r w:rsidR="000006F6">
            <w:fldChar w:fldCharType="begin"/>
          </w:r>
          <w:r w:rsidR="000006F6">
            <w:rPr>
              <w:lang w:val="en-US"/>
            </w:rPr>
            <w:instrText xml:space="preserve"> CITATION Dur \l 1033  \m Zha19</w:instrText>
          </w:r>
          <w:r w:rsidR="000006F6">
            <w:fldChar w:fldCharType="separate"/>
          </w:r>
          <w:r w:rsidR="00F649A4" w:rsidRPr="00F649A4">
            <w:rPr>
              <w:noProof/>
              <w:lang w:val="en-US"/>
            </w:rPr>
            <w:t>[8, 9]</w:t>
          </w:r>
          <w:r w:rsidR="000006F6">
            <w:fldChar w:fldCharType="end"/>
          </w:r>
        </w:sdtContent>
      </w:sdt>
      <w:r w:rsidR="00ED3991">
        <w:t>,</w:t>
      </w:r>
      <w:r w:rsidRPr="005763F3">
        <w:t xml:space="preserve"> recall menjadi metrik penting untuk memastikan tidak ada manipulasi berbahaya yang lolos dari pendeteksian.</w:t>
      </w:r>
      <w:r w:rsidRPr="00786EFE">
        <w:t xml:space="preserve"> </w:t>
      </w:r>
    </w:p>
    <w:p w14:paraId="1E017A1A" w14:textId="77777777" w:rsidR="00524D3C" w:rsidRDefault="00524D3C" w:rsidP="00524D3C"/>
    <w:p w14:paraId="4988E06E" w14:textId="6ED8C290" w:rsidR="00786EFE" w:rsidRPr="00786EFE" w:rsidRDefault="00786EFE" w:rsidP="006C05B5">
      <w:pPr>
        <w:pStyle w:val="Heading3"/>
      </w:pPr>
      <w:bookmarkStart w:id="182" w:name="_Toc223651187"/>
      <w:bookmarkStart w:id="183" w:name="_Toc232589763"/>
      <w:r w:rsidRPr="00786EFE">
        <w:t>F1-</w:t>
      </w:r>
      <w:r w:rsidRPr="00C273C5">
        <w:rPr>
          <w:i/>
          <w:iCs/>
        </w:rPr>
        <w:t>Score</w:t>
      </w:r>
      <w:bookmarkEnd w:id="182"/>
      <w:bookmarkEnd w:id="183"/>
    </w:p>
    <w:p w14:paraId="45A8761D" w14:textId="3A2BD219" w:rsidR="008B0D0D" w:rsidRDefault="008B0D0D" w:rsidP="00113566">
      <w:pPr>
        <w:ind w:firstLine="567"/>
        <w:rPr>
          <w:color w:val="000000"/>
        </w:rPr>
      </w:pPr>
      <w:r w:rsidRPr="008B0D0D">
        <w:rPr>
          <w:color w:val="000000"/>
        </w:rPr>
        <w:t>F1-</w:t>
      </w:r>
      <w:r w:rsidRPr="00C273C5">
        <w:rPr>
          <w:i/>
          <w:iCs/>
          <w:color w:val="000000"/>
        </w:rPr>
        <w:t>Score</w:t>
      </w:r>
      <w:r w:rsidRPr="008B0D0D">
        <w:rPr>
          <w:color w:val="000000"/>
        </w:rPr>
        <w:t xml:space="preserve"> adalah rata-rata harmonik dari </w:t>
      </w:r>
      <w:r w:rsidRPr="00EB13AA">
        <w:rPr>
          <w:i/>
          <w:color w:val="000000"/>
        </w:rPr>
        <w:t>Precision</w:t>
      </w:r>
      <w:r w:rsidRPr="008B0D0D">
        <w:rPr>
          <w:color w:val="000000"/>
        </w:rPr>
        <w:t xml:space="preserve"> dan </w:t>
      </w:r>
      <w:r w:rsidRPr="00EB13AA">
        <w:rPr>
          <w:i/>
          <w:color w:val="000000"/>
        </w:rPr>
        <w:t>Recall</w:t>
      </w:r>
      <w:r w:rsidR="00EB13AA">
        <w:rPr>
          <w:color w:val="000000"/>
        </w:rPr>
        <w:t>, dan</w:t>
      </w:r>
      <w:r w:rsidRPr="008B0D0D">
        <w:rPr>
          <w:color w:val="000000"/>
        </w:rPr>
        <w:t xml:space="preserve"> digunakan untuk memberikan penilaian yang lebih stabil ketika terjadi ketidakseimbangan antara jumlah data asli dan palsu atau ketika </w:t>
      </w:r>
      <w:r w:rsidRPr="00EB13AA">
        <w:rPr>
          <w:i/>
          <w:color w:val="000000"/>
        </w:rPr>
        <w:t>Precision</w:t>
      </w:r>
      <w:r w:rsidRPr="008B0D0D">
        <w:rPr>
          <w:color w:val="000000"/>
        </w:rPr>
        <w:t xml:space="preserve"> dan </w:t>
      </w:r>
      <w:r w:rsidRPr="00EB13AA">
        <w:rPr>
          <w:i/>
          <w:color w:val="000000"/>
        </w:rPr>
        <w:t>Recall</w:t>
      </w:r>
      <w:r w:rsidRPr="008B0D0D">
        <w:rPr>
          <w:color w:val="000000"/>
        </w:rPr>
        <w:t xml:space="preserve"> tidak seimbang.</w:t>
      </w:r>
    </w:p>
    <w:p w14:paraId="0947FBB8" w14:textId="18BA292A" w:rsidR="006B3710" w:rsidRPr="006B3710" w:rsidRDefault="00CE701F" w:rsidP="00CE701F">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r>
              <m:t>F1-Score=</m:t>
            </m:r>
            <m:r>
              <w:rPr>
                <w:color w:val="000000"/>
              </w:rPr>
              <m:t>2 ×</m:t>
            </m:r>
            <m:f>
              <m:fPr>
                <m:ctrlPr>
                  <w:rPr>
                    <w:color w:val="000000"/>
                  </w:rPr>
                </m:ctrlPr>
              </m:fPr>
              <m:num>
                <m:r>
                  <w:rPr>
                    <w:color w:val="000000"/>
                  </w:rPr>
                  <m:t>Precision × Recall</m:t>
                </m:r>
              </m:num>
              <m:den>
                <m:r>
                  <w:rPr>
                    <w:color w:val="000000"/>
                  </w:rPr>
                  <m:t>Precision + Recall</m:t>
                </m:r>
              </m:den>
            </m:f>
            <m:r>
              <m:t>#</m:t>
            </m:r>
            <m:d>
              <m:dPr>
                <m:ctrlPr>
                  <w:rPr>
                    <w:i w:val="0"/>
                    <w:iCs w:val="0"/>
                  </w:rPr>
                </m:ctrlPr>
              </m:dPr>
              <m:e>
                <m:r>
                  <m:rPr>
                    <m:sty m:val="p"/>
                  </m:rPr>
                  <m:t>2.3</m:t>
                </m:r>
                <m:r>
                  <m:rPr>
                    <m:sty m:val="p"/>
                  </m:rPr>
                  <m:t>6</m:t>
                </m:r>
              </m:e>
            </m:d>
          </m:e>
        </m:eqArr>
      </m:oMath>
    </w:p>
    <w:p w14:paraId="6CEB4B30" w14:textId="16F92055" w:rsidR="00524D3C" w:rsidRDefault="008B0D0D" w:rsidP="00113566">
      <w:pPr>
        <w:ind w:firstLine="567"/>
      </w:pPr>
      <w:r w:rsidRPr="008B0D0D">
        <w:t xml:space="preserve">Dalam penelitian </w:t>
      </w:r>
      <w:r w:rsidRPr="00E96B7E">
        <w:rPr>
          <w:i/>
          <w:iCs/>
        </w:rPr>
        <w:t>deepfake</w:t>
      </w:r>
      <w:r w:rsidRPr="008B0D0D">
        <w:t>, F1-</w:t>
      </w:r>
      <w:r w:rsidRPr="00C273C5">
        <w:rPr>
          <w:i/>
          <w:iCs/>
        </w:rPr>
        <w:t>Score</w:t>
      </w:r>
      <w:r w:rsidRPr="008B0D0D">
        <w:t xml:space="preserve"> sering dipilih sebagai metrik utama karena lebih mencerminkan performa realistis model pada kondisi data yang kompleks dan tidak seimbang </w:t>
      </w:r>
      <w:sdt>
        <w:sdtPr>
          <w:id w:val="-1426798441"/>
          <w:citation/>
        </w:sdtPr>
        <w:sdtEndPr/>
        <w:sdtContent>
          <w:r w:rsidR="00D56B65">
            <w:fldChar w:fldCharType="begin"/>
          </w:r>
          <w:r w:rsidR="00D56B65">
            <w:rPr>
              <w:lang w:val="en-US"/>
            </w:rPr>
            <w:instrText xml:space="preserve"> CITATION Ran22 \l 1033  \m Has23</w:instrText>
          </w:r>
          <w:r w:rsidR="00D56B65">
            <w:fldChar w:fldCharType="separate"/>
          </w:r>
          <w:r w:rsidR="00F649A4" w:rsidRPr="00F649A4">
            <w:rPr>
              <w:noProof/>
              <w:lang w:val="en-US"/>
            </w:rPr>
            <w:t>[14, 16]</w:t>
          </w:r>
          <w:r w:rsidR="00D56B65">
            <w:fldChar w:fldCharType="end"/>
          </w:r>
        </w:sdtContent>
      </w:sdt>
      <w:r w:rsidRPr="008B0D0D">
        <w:t>.</w:t>
      </w:r>
    </w:p>
    <w:p w14:paraId="685EEC90" w14:textId="77777777" w:rsidR="00524D3C" w:rsidRDefault="00524D3C" w:rsidP="002408C0"/>
    <w:p w14:paraId="30D821AB" w14:textId="21008172" w:rsidR="00176A3B" w:rsidRDefault="003C0520" w:rsidP="00176A3B">
      <w:pPr>
        <w:pStyle w:val="Heading3"/>
      </w:pPr>
      <w:bookmarkStart w:id="184" w:name="_Toc223651188"/>
      <w:bookmarkStart w:id="185" w:name="_Toc232589764"/>
      <w:r>
        <w:t>AUC (</w:t>
      </w:r>
      <w:r w:rsidRPr="00C273C5">
        <w:rPr>
          <w:i/>
          <w:iCs/>
        </w:rPr>
        <w:t>Area Under the ROC Curve</w:t>
      </w:r>
      <w:r>
        <w:t>)</w:t>
      </w:r>
      <w:bookmarkEnd w:id="184"/>
      <w:bookmarkEnd w:id="185"/>
    </w:p>
    <w:p w14:paraId="753A3307" w14:textId="77777777" w:rsidR="00B35B5A" w:rsidRDefault="00B35B5A" w:rsidP="00113566">
      <w:pPr>
        <w:ind w:firstLine="567"/>
      </w:pPr>
      <w:r>
        <w:rPr>
          <w:i/>
          <w:iCs/>
        </w:rPr>
        <w:t>AUC</w:t>
      </w:r>
      <w:r>
        <w:t xml:space="preserve"> (</w:t>
      </w:r>
      <w:r>
        <w:rPr>
          <w:i/>
          <w:iCs/>
        </w:rPr>
        <w:t>Area Under the Curve</w:t>
      </w:r>
      <w:r>
        <w:t xml:space="preserve">) merupakan metrik evaluasi yang mengukur kemampuan model dalam membedakan dua kelas (asli dan palsu) secara keseluruhan, tanpa bergantung pada satu nilai </w:t>
      </w:r>
      <w:r>
        <w:rPr>
          <w:i/>
          <w:iCs/>
        </w:rPr>
        <w:t>threshold</w:t>
      </w:r>
      <w:r>
        <w:t xml:space="preserve"> tertentu. AUC dihitung berdasarkan </w:t>
      </w:r>
      <w:r>
        <w:rPr>
          <w:i/>
          <w:iCs/>
        </w:rPr>
        <w:t>ROC Curve</w:t>
      </w:r>
      <w:r>
        <w:t xml:space="preserve"> (</w:t>
      </w:r>
      <w:r>
        <w:rPr>
          <w:i/>
          <w:iCs/>
        </w:rPr>
        <w:t xml:space="preserve">Receiver </w:t>
      </w:r>
      <w:r>
        <w:rPr>
          <w:i/>
          <w:iCs/>
        </w:rPr>
        <w:lastRenderedPageBreak/>
        <w:t>Operating Characteristic</w:t>
      </w:r>
      <w:r>
        <w:t xml:space="preserve">), yaitu kurva yang menggambarkan hubungan antara </w:t>
      </w:r>
      <w:r>
        <w:rPr>
          <w:i/>
          <w:iCs/>
        </w:rPr>
        <w:t>True Positive Rate</w:t>
      </w:r>
      <w:r>
        <w:t xml:space="preserve"> (TPR) dan </w:t>
      </w:r>
      <w:r>
        <w:rPr>
          <w:i/>
          <w:iCs/>
        </w:rPr>
        <w:t>False Positive Rate</w:t>
      </w:r>
      <w:r>
        <w:t xml:space="preserve"> (FPR) pada berbagai nilai </w:t>
      </w:r>
      <w:r>
        <w:rPr>
          <w:i/>
          <w:iCs/>
        </w:rPr>
        <w:t>threshold</w:t>
      </w:r>
      <w:r>
        <w:t xml:space="preserve"> klasifikasi.</w:t>
      </w:r>
    </w:p>
    <w:p w14:paraId="54C4897B" w14:textId="77777777" w:rsidR="00B35B5A" w:rsidRDefault="00B35B5A" w:rsidP="00B35B5A">
      <w:r>
        <w:rPr>
          <w:i/>
          <w:iCs/>
        </w:rPr>
        <w:t>True Positive Rate</w:t>
      </w:r>
      <w:r>
        <w:t xml:space="preserve"> (TPR), yang identik dengan </w:t>
      </w:r>
      <w:r>
        <w:rPr>
          <w:i/>
          <w:iCs/>
        </w:rPr>
        <w:t>Recall</w:t>
      </w:r>
      <w:r>
        <w:t>, dihitung sebagai:</w:t>
      </w:r>
    </w:p>
    <w:p w14:paraId="1B4F7A8A" w14:textId="2B1A5CEE" w:rsidR="002A5EB3" w:rsidRPr="002A5EB3" w:rsidRDefault="00CE701F" w:rsidP="00CE701F">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w:rPr>
                <w:i w:val="0"/>
                <w:iCs w:val="0"/>
              </w:rPr>
            </m:ctrlPr>
          </m:eqArrPr>
          <m:e>
            <m:r>
              <m:t>TPR=</m:t>
            </m:r>
            <m:f>
              <m:fPr>
                <m:ctrlPr/>
              </m:fPr>
              <m:num>
                <m:r>
                  <m:t>TP</m:t>
                </m:r>
              </m:num>
              <m:den>
                <m:r>
                  <m:t>TP+FN</m:t>
                </m:r>
              </m:den>
            </m:f>
            <m:r>
              <m:t>#</m:t>
            </m:r>
            <m:d>
              <m:dPr>
                <m:ctrlPr>
                  <w:rPr>
                    <w:i w:val="0"/>
                    <w:iCs w:val="0"/>
                  </w:rPr>
                </m:ctrlPr>
              </m:dPr>
              <m:e>
                <m:r>
                  <m:rPr>
                    <m:sty m:val="p"/>
                  </m:rPr>
                  <m:t>2.</m:t>
                </m:r>
                <m:r>
                  <m:rPr>
                    <m:sty m:val="p"/>
                  </m:rPr>
                  <m:t>37</m:t>
                </m:r>
              </m:e>
            </m:d>
            <m:ctrlPr/>
          </m:e>
        </m:eqArr>
      </m:oMath>
    </w:p>
    <w:p w14:paraId="7812E5D1" w14:textId="77777777" w:rsidR="00B35B5A" w:rsidRDefault="00B35B5A" w:rsidP="00B35B5A">
      <w:r>
        <w:t xml:space="preserve">Sedangkan </w:t>
      </w:r>
      <w:r>
        <w:rPr>
          <w:i/>
          <w:iCs/>
        </w:rPr>
        <w:t>False Positive Rate</w:t>
      </w:r>
      <w:r>
        <w:t xml:space="preserve"> (FPR) dihitung sebagai:</w:t>
      </w:r>
    </w:p>
    <w:p w14:paraId="4D8CD9E9" w14:textId="63B29911" w:rsidR="00080BE5" w:rsidRPr="00080BE5" w:rsidRDefault="00CE701F" w:rsidP="00CE701F">
      <w:pPr>
        <w:pStyle w:val="Equation"/>
        <w:tabs>
          <w:tab w:val="center" w:pos="4395"/>
          <w:tab w:val="left" w:pos="8222"/>
        </w:tabs>
        <w:ind w:right="-1" w:firstLine="0"/>
        <w:rPr>
          <w:rFonts w:ascii="Times New Roman" w:hAnsi="Times New Roman"/>
          <w:i w:val="0"/>
        </w:rPr>
      </w:pPr>
      <w:r>
        <w:rPr>
          <w:rFonts w:ascii="Times New Roman" w:hAnsi="Times New Roman"/>
          <w:i w:val="0"/>
        </w:rPr>
        <w:tab/>
      </w:r>
      <m:oMath>
        <m:eqArr>
          <m:eqArrPr>
            <m:maxDist m:val="1"/>
            <m:ctrlPr/>
          </m:eqArrPr>
          <m:e>
            <m:r>
              <m:t>FPR=</m:t>
            </m:r>
            <m:f>
              <m:fPr>
                <m:ctrlPr/>
              </m:fPr>
              <m:num>
                <m:r>
                  <m:t>FP</m:t>
                </m:r>
              </m:num>
              <m:den>
                <m:r>
                  <m:t>FP+TN</m:t>
                </m:r>
              </m:den>
            </m:f>
            <m:r>
              <m:t>#</m:t>
            </m:r>
            <m:d>
              <m:dPr>
                <m:ctrlPr>
                  <w:rPr>
                    <w:i w:val="0"/>
                    <w:iCs w:val="0"/>
                  </w:rPr>
                </m:ctrlPr>
              </m:dPr>
              <m:e>
                <m:r>
                  <m:rPr>
                    <m:sty m:val="p"/>
                  </m:rPr>
                  <m:t>2.</m:t>
                </m:r>
                <m:r>
                  <m:rPr>
                    <m:sty m:val="p"/>
                  </m:rPr>
                  <m:t>38</m:t>
                </m:r>
              </m:e>
            </m:d>
          </m:e>
        </m:eqArr>
      </m:oMath>
    </w:p>
    <w:p w14:paraId="1F8F8528" w14:textId="77777777" w:rsidR="00B35B5A" w:rsidRDefault="00B35B5A" w:rsidP="00113566">
      <w:pPr>
        <w:ind w:firstLine="567"/>
      </w:pPr>
      <w:r>
        <w:t xml:space="preserve">ROC Curve dihasilkan dengan memplot TPR terhadap FPR pada setiap kemungkinan nilai </w:t>
      </w:r>
      <w:r>
        <w:rPr>
          <w:i/>
          <w:iCs/>
        </w:rPr>
        <w:t>threshold</w:t>
      </w:r>
      <w:r>
        <w:t>. Model yang sempurna menghasilkan kurva yang mendekati sudut kiri atas grafik (TPR = 1, FPR = 0), dengan nilai AUC mendekati 1.0. Sebaliknya, model acak menghasilkan garis diagonal dengan AUC = 0.5.</w:t>
      </w:r>
    </w:p>
    <w:p w14:paraId="5FF41284" w14:textId="77777777" w:rsidR="00B35B5A" w:rsidRDefault="00B35B5A" w:rsidP="00113566">
      <w:r>
        <w:t xml:space="preserve">AUC memiliki keunggulan penting dalam evaluasi deteksi </w:t>
      </w:r>
      <w:r>
        <w:rPr>
          <w:i/>
          <w:iCs/>
        </w:rPr>
        <w:t>deepfake</w:t>
      </w:r>
      <w:r>
        <w:t>:</w:t>
      </w:r>
    </w:p>
    <w:p w14:paraId="31773AA1" w14:textId="0F483C56" w:rsidR="00B35B5A" w:rsidRDefault="00B35B5A">
      <w:pPr>
        <w:pStyle w:val="ListParagraph"/>
        <w:numPr>
          <w:ilvl w:val="0"/>
          <w:numId w:val="38"/>
        </w:numPr>
      </w:pPr>
      <w:r w:rsidRPr="009E13BD">
        <w:rPr>
          <w:i/>
          <w:iCs/>
        </w:rPr>
        <w:t>Threshold-independent</w:t>
      </w:r>
      <w:r>
        <w:t xml:space="preserve">: AUC mengevaluasi performa model pada seluruh rentang </w:t>
      </w:r>
      <w:r w:rsidRPr="009E13BD">
        <w:rPr>
          <w:i/>
          <w:iCs/>
        </w:rPr>
        <w:t>threshold</w:t>
      </w:r>
      <w:r>
        <w:t xml:space="preserve">, sehingga memberikan gambaran yang lebih komprehensif dibanding metrik yang bergantung pada satu </w:t>
      </w:r>
      <w:r w:rsidRPr="009E13BD">
        <w:rPr>
          <w:i/>
          <w:iCs/>
        </w:rPr>
        <w:t>threshold</w:t>
      </w:r>
      <w:r>
        <w:t xml:space="preserve"> tertentu seperti </w:t>
      </w:r>
      <w:r w:rsidRPr="009E13BD">
        <w:rPr>
          <w:i/>
          <w:iCs/>
        </w:rPr>
        <w:t>accuracy</w:t>
      </w:r>
      <w:r>
        <w:t xml:space="preserve"> atau </w:t>
      </w:r>
      <w:r w:rsidRPr="009E13BD">
        <w:rPr>
          <w:i/>
          <w:iCs/>
        </w:rPr>
        <w:t>precision</w:t>
      </w:r>
      <w:r w:rsidR="006D7F41">
        <w:rPr>
          <w:i/>
          <w:iCs/>
        </w:rPr>
        <w:t xml:space="preserve"> </w:t>
      </w:r>
      <w:sdt>
        <w:sdtPr>
          <w:rPr>
            <w:i/>
            <w:iCs/>
          </w:rPr>
          <w:id w:val="-1497961768"/>
          <w:citation/>
        </w:sdtPr>
        <w:sdtEndPr/>
        <w:sdtContent>
          <w:r w:rsidR="006D7F41">
            <w:rPr>
              <w:i/>
              <w:iCs/>
            </w:rPr>
            <w:fldChar w:fldCharType="begin"/>
          </w:r>
          <w:r w:rsidR="006D7F41">
            <w:rPr>
              <w:i/>
              <w:iCs/>
              <w:lang w:val="en-US"/>
            </w:rPr>
            <w:instrText xml:space="preserve"> CITATION Ran22 \l 1033 </w:instrText>
          </w:r>
          <w:r w:rsidR="006D7F41">
            <w:rPr>
              <w:i/>
              <w:iCs/>
            </w:rPr>
            <w:fldChar w:fldCharType="separate"/>
          </w:r>
          <w:r w:rsidR="00F649A4" w:rsidRPr="00F649A4">
            <w:rPr>
              <w:noProof/>
              <w:lang w:val="en-US"/>
            </w:rPr>
            <w:t>[14]</w:t>
          </w:r>
          <w:r w:rsidR="006D7F41">
            <w:rPr>
              <w:i/>
              <w:iCs/>
            </w:rPr>
            <w:fldChar w:fldCharType="end"/>
          </w:r>
        </w:sdtContent>
      </w:sdt>
      <w:r w:rsidR="006D7F41">
        <w:t>.</w:t>
      </w:r>
    </w:p>
    <w:p w14:paraId="461102D0" w14:textId="5BD6E366" w:rsidR="00B35B5A" w:rsidRDefault="00B35B5A">
      <w:pPr>
        <w:pStyle w:val="ListParagraph"/>
        <w:numPr>
          <w:ilvl w:val="0"/>
          <w:numId w:val="38"/>
        </w:numPr>
      </w:pPr>
      <w:r>
        <w:t xml:space="preserve">Stabil pada </w:t>
      </w:r>
      <w:r w:rsidRPr="009E13BD">
        <w:rPr>
          <w:i/>
          <w:iCs/>
        </w:rPr>
        <w:t>dataset</w:t>
      </w:r>
      <w:r>
        <w:t xml:space="preserve"> tidak seimbang: AUC tidak terpengaruh oleh proporsi kelas dalam </w:t>
      </w:r>
      <w:r w:rsidRPr="009E13BD">
        <w:rPr>
          <w:i/>
          <w:iCs/>
        </w:rPr>
        <w:t>dataset</w:t>
      </w:r>
      <w:r>
        <w:t>, sehingga lebih andal ketika jumlah citra asli dan palsu tidak seimbang.</w:t>
      </w:r>
    </w:p>
    <w:p w14:paraId="15A5B49D" w14:textId="35C8E6BC" w:rsidR="00B35B5A" w:rsidRDefault="00B35B5A">
      <w:pPr>
        <w:pStyle w:val="ListParagraph"/>
        <w:numPr>
          <w:ilvl w:val="0"/>
          <w:numId w:val="38"/>
        </w:numPr>
      </w:pPr>
      <w:r>
        <w:t xml:space="preserve">Standar evaluasi </w:t>
      </w:r>
      <w:r w:rsidRPr="009E13BD">
        <w:rPr>
          <w:i/>
          <w:iCs/>
        </w:rPr>
        <w:t>cross-dataset</w:t>
      </w:r>
      <w:r>
        <w:t xml:space="preserve">: Dalam skenario </w:t>
      </w:r>
      <w:r w:rsidRPr="009E13BD">
        <w:rPr>
          <w:i/>
          <w:iCs/>
        </w:rPr>
        <w:t>cross-dataset generalization</w:t>
      </w:r>
      <w:r>
        <w:t xml:space="preserve">, AUC menjadi metrik utama karena mampu menunjukkan kemampuan diskriminasi model secara keseluruhan, terlepas dari distribusi data uji yang mungkin berbeda dari data pelatihan </w:t>
      </w:r>
      <w:sdt>
        <w:sdtPr>
          <w:id w:val="-1090933846"/>
          <w:citation/>
        </w:sdtPr>
        <w:sdtEndPr/>
        <w:sdtContent>
          <w:r w:rsidR="006D7F41">
            <w:fldChar w:fldCharType="begin"/>
          </w:r>
          <w:r w:rsidR="006D7F41">
            <w:rPr>
              <w:lang w:val="en-US"/>
            </w:rPr>
            <w:instrText xml:space="preserve"> CITATION Has23 \l 1033  \m Tan24</w:instrText>
          </w:r>
          <w:r w:rsidR="006D7F41">
            <w:fldChar w:fldCharType="separate"/>
          </w:r>
          <w:r w:rsidR="00F649A4" w:rsidRPr="00F649A4">
            <w:rPr>
              <w:noProof/>
              <w:lang w:val="en-US"/>
            </w:rPr>
            <w:t>[16, 12]</w:t>
          </w:r>
          <w:r w:rsidR="006D7F41">
            <w:fldChar w:fldCharType="end"/>
          </w:r>
        </w:sdtContent>
      </w:sdt>
      <w:r w:rsidR="006D7F41">
        <w:t>.</w:t>
      </w:r>
    </w:p>
    <w:p w14:paraId="36E52E6C" w14:textId="1F5B7B06" w:rsidR="000B51EF" w:rsidRPr="00CE701F" w:rsidRDefault="00B35B5A" w:rsidP="00113566">
      <w:pPr>
        <w:ind w:firstLine="567"/>
      </w:pPr>
      <w:r>
        <w:t xml:space="preserve">Dalam penelitian ini, AUC digunakan sebagai metrik utama untuk pemilihan model terbaik selama proses pelatihan, karena kemampuannya dalam memberikan evaluasi yang </w:t>
      </w:r>
      <w:r>
        <w:rPr>
          <w:i/>
          <w:iCs/>
        </w:rPr>
        <w:t>robust</w:t>
      </w:r>
      <w:r>
        <w:t xml:space="preserve"> dan tidak bergantung pada pemilihan </w:t>
      </w:r>
      <w:r>
        <w:rPr>
          <w:i/>
          <w:iCs/>
        </w:rPr>
        <w:t>threshold</w:t>
      </w:r>
      <w:r>
        <w:t xml:space="preserve"> tertentu.</w:t>
      </w:r>
    </w:p>
    <w:p w14:paraId="0A1BF684" w14:textId="77777777" w:rsidR="00524D3C" w:rsidRPr="003C0520" w:rsidRDefault="00524D3C" w:rsidP="00B35B5A"/>
    <w:p w14:paraId="59BEA1D4" w14:textId="4E54BB43" w:rsidR="000778D6" w:rsidRPr="000778D6" w:rsidRDefault="000778D6" w:rsidP="006C05B5">
      <w:pPr>
        <w:pStyle w:val="Heading3"/>
        <w:rPr>
          <w:lang w:val="en-ID" w:eastAsia="en-US"/>
        </w:rPr>
      </w:pPr>
      <w:r w:rsidRPr="000778D6">
        <w:rPr>
          <w:lang w:val="en-ID" w:eastAsia="en-US"/>
        </w:rPr>
        <w:t xml:space="preserve"> </w:t>
      </w:r>
      <w:bookmarkStart w:id="186" w:name="_Toc223651189"/>
      <w:bookmarkStart w:id="187" w:name="_Toc232589765"/>
      <w:r w:rsidRPr="000778D6">
        <w:rPr>
          <w:lang w:val="en-ID" w:eastAsia="en-US"/>
        </w:rPr>
        <w:t>Perhitungan Metrik Evaluasi</w:t>
      </w:r>
      <w:bookmarkEnd w:id="186"/>
      <w:bookmarkEnd w:id="187"/>
    </w:p>
    <w:p w14:paraId="6411905D" w14:textId="1482020F" w:rsidR="00223BAC" w:rsidRDefault="000778D6" w:rsidP="00113566">
      <w:pPr>
        <w:ind w:firstLine="567"/>
        <w:rPr>
          <w:rFonts w:eastAsiaTheme="minorEastAsia"/>
          <w:lang w:val="en-ID" w:eastAsia="en-US"/>
        </w:rPr>
      </w:pPr>
      <w:r w:rsidRPr="000778D6">
        <w:rPr>
          <w:rFonts w:eastAsiaTheme="minorEastAsia"/>
          <w:lang w:val="en-ID" w:eastAsia="en-US"/>
        </w:rPr>
        <w:t xml:space="preserve">Untuk memberikan gambaran yang lebih jelas mengenai proses evaluasi model deteksi </w:t>
      </w:r>
      <w:r w:rsidRPr="00D56B65">
        <w:rPr>
          <w:rFonts w:eastAsiaTheme="minorEastAsia"/>
          <w:i/>
          <w:lang w:val="en-ID" w:eastAsia="en-US"/>
        </w:rPr>
        <w:t>deepfake</w:t>
      </w:r>
      <w:r w:rsidRPr="000778D6">
        <w:rPr>
          <w:rFonts w:eastAsiaTheme="minorEastAsia"/>
          <w:lang w:val="en-ID" w:eastAsia="en-US"/>
        </w:rPr>
        <w:t xml:space="preserve">, berikut disajikan contoh perhitungan menggunakan nilai </w:t>
      </w:r>
      <w:r w:rsidRPr="00D56B65">
        <w:rPr>
          <w:rFonts w:eastAsiaTheme="minorEastAsia"/>
          <w:i/>
          <w:lang w:val="en-ID" w:eastAsia="en-US"/>
        </w:rPr>
        <w:t>True Positive</w:t>
      </w:r>
      <w:r w:rsidRPr="000778D6">
        <w:rPr>
          <w:rFonts w:eastAsiaTheme="minorEastAsia"/>
          <w:lang w:val="en-ID" w:eastAsia="en-US"/>
        </w:rPr>
        <w:t xml:space="preserve"> (TP), </w:t>
      </w:r>
      <w:r w:rsidRPr="00D56B65">
        <w:rPr>
          <w:rFonts w:eastAsiaTheme="minorEastAsia"/>
          <w:i/>
          <w:lang w:val="en-ID" w:eastAsia="en-US"/>
        </w:rPr>
        <w:t>False Positive</w:t>
      </w:r>
      <w:r w:rsidRPr="000778D6">
        <w:rPr>
          <w:rFonts w:eastAsiaTheme="minorEastAsia"/>
          <w:lang w:val="en-ID" w:eastAsia="en-US"/>
        </w:rPr>
        <w:t xml:space="preserve"> (FP), </w:t>
      </w:r>
      <w:r w:rsidRPr="00D56B65">
        <w:rPr>
          <w:rFonts w:eastAsiaTheme="minorEastAsia"/>
          <w:i/>
          <w:lang w:val="en-ID" w:eastAsia="en-US"/>
        </w:rPr>
        <w:t>True Negative</w:t>
      </w:r>
      <w:r w:rsidRPr="000778D6">
        <w:rPr>
          <w:rFonts w:eastAsiaTheme="minorEastAsia"/>
          <w:lang w:val="en-ID" w:eastAsia="en-US"/>
        </w:rPr>
        <w:t xml:space="preserve"> (TN), dan </w:t>
      </w:r>
      <w:r w:rsidRPr="00D56B65">
        <w:rPr>
          <w:rFonts w:eastAsiaTheme="minorEastAsia"/>
          <w:i/>
          <w:lang w:val="en-ID" w:eastAsia="en-US"/>
        </w:rPr>
        <w:t>False Negative</w:t>
      </w:r>
      <w:r w:rsidRPr="000778D6">
        <w:rPr>
          <w:rFonts w:eastAsiaTheme="minorEastAsia"/>
          <w:lang w:val="en-ID" w:eastAsia="en-US"/>
        </w:rPr>
        <w:t xml:space="preserve"> (FN). Contoh ini bersifat ilustratif dan tidak berasal dari hasil eksperimen penelitian.</w:t>
      </w:r>
    </w:p>
    <w:p w14:paraId="0905ADF3" w14:textId="5AAE56BE" w:rsidR="000B51EF" w:rsidRDefault="000B51EF" w:rsidP="000B51EF">
      <w:pPr>
        <w:rPr>
          <w:rFonts w:eastAsiaTheme="minorEastAsia"/>
          <w:lang w:val="en-ID" w:eastAsia="en-US"/>
        </w:rPr>
      </w:pPr>
      <w:r>
        <w:rPr>
          <w:rFonts w:eastAsiaTheme="minorEastAsia"/>
          <w:lang w:val="en-ID" w:eastAsia="en-US"/>
        </w:rPr>
        <w:t>Untuk menghitung total sampel (</w:t>
      </w:r>
      <w:r>
        <w:rPr>
          <w:rFonts w:eastAsiaTheme="minorEastAsia"/>
          <w:i/>
          <w:iCs/>
          <w:lang w:val="en-ID" w:eastAsia="en-US"/>
        </w:rPr>
        <w:t>N)</w:t>
      </w:r>
      <w:r>
        <w:rPr>
          <w:rFonts w:eastAsiaTheme="minorEastAsia"/>
          <w:lang w:val="en-ID" w:eastAsia="en-US"/>
        </w:rPr>
        <w:t>, dapat digunakan persamaan dibawah:</w:t>
      </w:r>
    </w:p>
    <w:p w14:paraId="241CA39B" w14:textId="6DC8A8C3" w:rsidR="002D68FF" w:rsidRPr="002D68FF" w:rsidRDefault="000B51EF" w:rsidP="004442FA">
      <w:pPr>
        <w:tabs>
          <w:tab w:val="center" w:pos="4395"/>
          <w:tab w:val="left" w:pos="8080"/>
        </w:tabs>
      </w:pPr>
      <w:r>
        <w:tab/>
      </w: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r>
              <w:rPr>
                <w:rFonts w:ascii="Cambria Math" w:hAnsi="Cambria Math"/>
                <w:lang w:eastAsia="en-US"/>
              </w:rPr>
              <m:t>TP+TN+FP+FN</m:t>
            </m:r>
            <m:r>
              <w:rPr>
                <w:rFonts w:ascii="Cambria Math" w:hAnsi="Cambria Math"/>
              </w:rPr>
              <m:t>#</m:t>
            </m:r>
            <m:d>
              <m:dPr>
                <m:ctrlPr>
                  <w:rPr>
                    <w:rFonts w:ascii="Cambria Math" w:hAnsi="Cambria Math"/>
                    <w:iCs/>
                  </w:rPr>
                </m:ctrlPr>
              </m:dPr>
              <m:e>
                <m:r>
                  <m:rPr>
                    <m:sty m:val="p"/>
                  </m:rPr>
                  <w:rPr>
                    <w:rFonts w:ascii="Cambria Math" w:hAnsi="Cambria Math"/>
                  </w:rPr>
                  <m:t>2.</m:t>
                </m:r>
                <m:r>
                  <m:rPr>
                    <m:sty m:val="p"/>
                  </m:rPr>
                  <w:rPr>
                    <w:rFonts w:ascii="Cambria Math" w:hAnsi="Cambria Math"/>
                  </w:rPr>
                  <m:t>39</m:t>
                </m:r>
              </m:e>
            </m:d>
          </m:e>
        </m:eqArr>
      </m:oMath>
    </w:p>
    <w:p w14:paraId="6CBC6E17" w14:textId="77777777" w:rsidR="000778D6" w:rsidRPr="000778D6" w:rsidRDefault="000778D6" w:rsidP="000778D6">
      <w:pPr>
        <w:rPr>
          <w:rFonts w:eastAsiaTheme="minorEastAsia"/>
          <w:lang w:val="en-ID" w:eastAsia="en-US"/>
        </w:rPr>
      </w:pPr>
      <w:r w:rsidRPr="000778D6">
        <w:rPr>
          <w:rFonts w:eastAsiaTheme="minorEastAsia"/>
          <w:lang w:val="en-ID" w:eastAsia="en-US"/>
        </w:rPr>
        <w:t>Misalkan sebuah model deteksi menghasilkan:</w:t>
      </w:r>
    </w:p>
    <w:p w14:paraId="13D85754" w14:textId="329D3987" w:rsidR="000778D6" w:rsidRPr="00B057C9" w:rsidRDefault="000778D6" w:rsidP="00B057C9">
      <w:pPr>
        <w:rPr>
          <w:rFonts w:eastAsiaTheme="minorEastAsia"/>
          <w:lang w:val="en-ID" w:eastAsia="en-US"/>
        </w:rPr>
      </w:pPr>
      <w:r w:rsidRPr="00B057C9">
        <w:rPr>
          <w:rFonts w:eastAsiaTheme="minorEastAsia"/>
          <w:lang w:val="en-ID" w:eastAsia="en-US"/>
        </w:rPr>
        <w:t xml:space="preserve">TP = 180 → </w:t>
      </w:r>
      <w:r w:rsidRPr="00B057C9">
        <w:rPr>
          <w:rFonts w:eastAsiaTheme="minorEastAsia"/>
          <w:i/>
          <w:lang w:val="en-ID" w:eastAsia="en-US"/>
        </w:rPr>
        <w:t>deepfake</w:t>
      </w:r>
      <w:r w:rsidRPr="00B057C9">
        <w:rPr>
          <w:rFonts w:eastAsiaTheme="minorEastAsia"/>
          <w:lang w:val="en-ID" w:eastAsia="en-US"/>
        </w:rPr>
        <w:t xml:space="preserve"> yang benar terdeteksi sebagai palsu</w:t>
      </w:r>
    </w:p>
    <w:p w14:paraId="6D9AF0D4" w14:textId="3A8ECB3C" w:rsidR="000778D6" w:rsidRPr="00B057C9" w:rsidRDefault="000778D6" w:rsidP="00B057C9">
      <w:pPr>
        <w:rPr>
          <w:rFonts w:eastAsiaTheme="minorEastAsia"/>
          <w:lang w:val="en-ID" w:eastAsia="en-US"/>
        </w:rPr>
      </w:pPr>
      <w:r w:rsidRPr="00B057C9">
        <w:rPr>
          <w:rFonts w:eastAsiaTheme="minorEastAsia"/>
          <w:lang w:val="en-ID" w:eastAsia="en-US"/>
        </w:rPr>
        <w:lastRenderedPageBreak/>
        <w:t>FP = 20 → konten asli yang </w:t>
      </w:r>
      <w:r w:rsidRPr="00B057C9">
        <w:rPr>
          <w:rFonts w:eastAsiaTheme="minorEastAsia"/>
          <w:i/>
          <w:iCs/>
          <w:lang w:val="en-ID" w:eastAsia="en-US"/>
        </w:rPr>
        <w:t>salah</w:t>
      </w:r>
      <w:r w:rsidRPr="00B057C9">
        <w:rPr>
          <w:rFonts w:eastAsiaTheme="minorEastAsia"/>
          <w:lang w:val="en-ID" w:eastAsia="en-US"/>
        </w:rPr>
        <w:t> diklasifikasikan sebagai palsu</w:t>
      </w:r>
    </w:p>
    <w:p w14:paraId="6C15E182" w14:textId="3412888E" w:rsidR="000778D6" w:rsidRPr="00B057C9" w:rsidRDefault="000778D6" w:rsidP="00B057C9">
      <w:pPr>
        <w:rPr>
          <w:rFonts w:eastAsiaTheme="minorEastAsia"/>
          <w:lang w:val="en-ID" w:eastAsia="en-US"/>
        </w:rPr>
      </w:pPr>
      <w:r w:rsidRPr="00B057C9">
        <w:rPr>
          <w:rFonts w:eastAsiaTheme="minorEastAsia"/>
          <w:lang w:val="en-ID" w:eastAsia="en-US"/>
        </w:rPr>
        <w:t>TN = 160 → konten asli yang benar terdeteksi sebagai asli</w:t>
      </w:r>
    </w:p>
    <w:p w14:paraId="51202657" w14:textId="5780A1F3" w:rsidR="00223BAC" w:rsidRPr="00B057C9" w:rsidRDefault="000778D6" w:rsidP="00B057C9">
      <w:pPr>
        <w:rPr>
          <w:rFonts w:eastAsiaTheme="minorEastAsia"/>
          <w:lang w:val="en-ID" w:eastAsia="en-US"/>
        </w:rPr>
      </w:pPr>
      <w:r w:rsidRPr="00B057C9">
        <w:rPr>
          <w:rFonts w:eastAsiaTheme="minorEastAsia"/>
          <w:lang w:val="en-ID" w:eastAsia="en-US"/>
        </w:rPr>
        <w:t xml:space="preserve">FN = 40 → </w:t>
      </w:r>
      <w:r w:rsidRPr="00B057C9">
        <w:rPr>
          <w:rFonts w:eastAsiaTheme="minorEastAsia"/>
          <w:i/>
          <w:lang w:val="en-ID" w:eastAsia="en-US"/>
        </w:rPr>
        <w:t>deepfake</w:t>
      </w:r>
      <w:r w:rsidRPr="00B057C9">
        <w:rPr>
          <w:rFonts w:eastAsiaTheme="minorEastAsia"/>
          <w:lang w:val="en-ID" w:eastAsia="en-US"/>
        </w:rPr>
        <w:t xml:space="preserve"> yang gagal terdeteksi (</w:t>
      </w:r>
      <w:r w:rsidRPr="00B057C9">
        <w:rPr>
          <w:rFonts w:eastAsiaTheme="minorEastAsia"/>
          <w:i/>
          <w:iCs/>
          <w:lang w:val="en-ID" w:eastAsia="en-US"/>
        </w:rPr>
        <w:t>missed detection</w:t>
      </w:r>
      <w:r w:rsidRPr="00B057C9">
        <w:rPr>
          <w:rFonts w:eastAsiaTheme="minorEastAsia"/>
          <w:lang w:val="en-ID" w:eastAsia="en-US"/>
        </w:rPr>
        <w:t>)</w:t>
      </w:r>
    </w:p>
    <w:p w14:paraId="35FF1E16" w14:textId="54D83951" w:rsidR="006C05B5" w:rsidRDefault="00D56B65" w:rsidP="00005353">
      <w:pPr>
        <w:jc w:val="left"/>
        <w:rPr>
          <w:rFonts w:eastAsiaTheme="minorEastAsia"/>
          <w:lang w:val="en-ID" w:eastAsia="en-US"/>
        </w:rPr>
      </w:pPr>
      <w:r>
        <w:rPr>
          <w:rFonts w:eastAsiaTheme="minorEastAsia"/>
          <w:lang w:val="en-ID" w:eastAsia="en-US"/>
        </w:rPr>
        <w:t>Untuk menghitung total sampel (</w:t>
      </w:r>
      <w:r>
        <w:rPr>
          <w:rFonts w:eastAsiaTheme="minorEastAsia"/>
          <w:i/>
          <w:iCs/>
          <w:lang w:val="en-ID" w:eastAsia="en-US"/>
        </w:rPr>
        <w:t>N</w:t>
      </w:r>
      <w:r>
        <w:rPr>
          <w:rFonts w:eastAsiaTheme="minorEastAsia"/>
          <w:lang w:val="en-ID" w:eastAsia="en-US"/>
        </w:rPr>
        <w:t>)</w:t>
      </w:r>
      <w:r w:rsidR="00005353">
        <w:rPr>
          <w:rFonts w:eastAsiaTheme="minorEastAsia"/>
          <w:lang w:val="en-ID" w:eastAsia="en-US"/>
        </w:rPr>
        <w:t xml:space="preserve">: </w:t>
      </w:r>
    </w:p>
    <w:p w14:paraId="20DA91DB" w14:textId="04F0E12D" w:rsidR="006A626B" w:rsidRPr="008259B7" w:rsidRDefault="00CE701F" w:rsidP="004442FA">
      <w:pPr>
        <w:pStyle w:val="Equation"/>
        <w:ind w:right="-1" w:firstLine="0"/>
        <w:jc w:val="left"/>
      </w:pPr>
      <m:oMathPara>
        <m:oMathParaPr>
          <m:jc m:val="center"/>
        </m:oMathParaPr>
        <m:oMath>
          <m:r>
            <m:t>N=</m:t>
          </m:r>
          <m:r>
            <w:rPr>
              <w:lang w:val="en-ID" w:eastAsia="en-US"/>
            </w:rPr>
            <m:t>TP+TN+FP+FN</m:t>
          </m:r>
          <m:r>
            <w:rPr>
              <w:lang w:val="en-ID" w:eastAsia="en-US"/>
            </w:rPr>
            <w:br/>
          </m:r>
        </m:oMath>
        <m:oMath>
          <m:r>
            <w:rPr>
              <w:lang w:val="en-ID" w:eastAsia="en-US"/>
            </w:rPr>
            <m:t>=180+160+20+40</m:t>
          </m:r>
          <m:r>
            <w:rPr>
              <w:lang w:val="en-ID" w:eastAsia="en-US"/>
            </w:rPr>
            <w:br/>
          </m:r>
        </m:oMath>
        <m:oMath>
          <m:r>
            <w:rPr>
              <w:lang w:val="en-ID" w:eastAsia="en-US"/>
            </w:rPr>
            <m:t>=400</m:t>
          </m:r>
        </m:oMath>
      </m:oMathPara>
    </w:p>
    <w:p w14:paraId="0FA395D7" w14:textId="53239AD3" w:rsidR="00270A46" w:rsidRPr="00270A46" w:rsidRDefault="00D56B65">
      <w:pPr>
        <w:pStyle w:val="ListParagraph"/>
        <w:numPr>
          <w:ilvl w:val="0"/>
          <w:numId w:val="25"/>
        </w:numPr>
        <w:rPr>
          <w:lang w:val="en-ID" w:eastAsia="en-US"/>
        </w:rPr>
      </w:pPr>
      <w:r>
        <w:rPr>
          <w:lang w:val="en-ID" w:eastAsia="en-US"/>
        </w:rPr>
        <w:t>Menghitung</w:t>
      </w:r>
      <w:r w:rsidR="00270A46" w:rsidRPr="00270A46">
        <w:rPr>
          <w:lang w:val="en-ID" w:eastAsia="en-US"/>
        </w:rPr>
        <w:t xml:space="preserve"> </w:t>
      </w:r>
      <w:r w:rsidR="00270A46">
        <w:rPr>
          <w:i/>
          <w:lang w:val="en-ID" w:eastAsia="en-US"/>
        </w:rPr>
        <w:t>Accuracy</w:t>
      </w:r>
    </w:p>
    <w:p w14:paraId="11177ADD" w14:textId="77777777" w:rsidR="00270A46" w:rsidRDefault="00270A46" w:rsidP="00EE7BBB">
      <w:pPr>
        <w:ind w:firstLine="360"/>
        <w:rPr>
          <w:lang w:val="en-ID" w:eastAsia="en-US"/>
        </w:rPr>
      </w:pPr>
      <w:r w:rsidRPr="00D56B65">
        <w:rPr>
          <w:i/>
          <w:lang w:val="en-ID" w:eastAsia="en-US"/>
        </w:rPr>
        <w:t>Accuracy</w:t>
      </w:r>
      <w:r w:rsidRPr="00270A46">
        <w:rPr>
          <w:lang w:val="en-ID" w:eastAsia="en-US"/>
        </w:rPr>
        <w:t xml:space="preserve"> menghitung proporsi prediksi yang benar dari seluruh data:</w:t>
      </w:r>
    </w:p>
    <w:p w14:paraId="5B2B8526" w14:textId="0F37BB1D" w:rsidR="00A31F65" w:rsidRPr="00E430BB" w:rsidRDefault="00114995" w:rsidP="00270A46">
      <w:pPr>
        <w:rPr>
          <w:rFonts w:ascii="Cambria Math" w:hAnsi="Cambria Math"/>
          <w:lang w:val="en-ID" w:eastAsia="en-US"/>
          <w:oMath/>
        </w:rPr>
      </w:pPr>
      <m:oMathPara>
        <m:oMathParaPr>
          <m:jc m:val="center"/>
        </m:oMathParaPr>
        <m:oMath>
          <m:r>
            <w:rPr>
              <w:rFonts w:ascii="Cambria Math" w:hAnsi="Cambria Math"/>
              <w:lang w:val="en-ID" w:eastAsia="en-US"/>
            </w:rPr>
            <m:t>Accuracy =</m:t>
          </m:r>
          <m:f>
            <m:fPr>
              <m:ctrlPr>
                <w:rPr>
                  <w:rFonts w:ascii="Cambria Math" w:hAnsi="Cambria Math"/>
                  <w:i/>
                  <w:lang w:val="en-ID" w:eastAsia="en-US"/>
                </w:rPr>
              </m:ctrlPr>
            </m:fPr>
            <m:num>
              <m:d>
                <m:dPr>
                  <m:ctrlPr>
                    <w:rPr>
                      <w:rFonts w:ascii="Cambria Math" w:hAnsi="Cambria Math"/>
                      <w:i/>
                      <w:lang w:val="en-ID" w:eastAsia="en-US"/>
                    </w:rPr>
                  </m:ctrlPr>
                </m:dPr>
                <m:e>
                  <m:r>
                    <w:rPr>
                      <w:rFonts w:ascii="Cambria Math" w:hAnsi="Cambria Math"/>
                      <w:lang w:val="en-ID" w:eastAsia="en-US"/>
                    </w:rPr>
                    <m:t>TP + TN</m:t>
                  </m:r>
                </m:e>
              </m:d>
            </m:num>
            <m:den>
              <m:r>
                <w:rPr>
                  <w:rFonts w:ascii="Cambria Math" w:hAnsi="Cambria Math"/>
                  <w:lang w:val="en-ID" w:eastAsia="en-US"/>
                </w:rPr>
                <m:t>TP + TN + FP + FN</m:t>
              </m:r>
            </m:den>
          </m:f>
        </m:oMath>
      </m:oMathPara>
    </w:p>
    <w:p w14:paraId="2F9FF020" w14:textId="2AF953BA" w:rsidR="00A31F65" w:rsidRPr="00E430BB" w:rsidRDefault="00114995" w:rsidP="00A31F65">
      <w:pPr>
        <w:rPr>
          <w:rFonts w:ascii="Cambria Math" w:hAnsi="Cambria Math"/>
          <w:lang w:val="en-ID" w:eastAsia="en-US"/>
          <w:oMath/>
        </w:rPr>
      </w:pPr>
      <m:oMathPara>
        <m:oMathParaPr>
          <m:jc m:val="center"/>
        </m:oMathParaPr>
        <m:oMath>
          <m:r>
            <w:rPr>
              <w:rFonts w:ascii="Cambria Math" w:hAnsi="Cambria Math"/>
              <w:lang w:val="en-ID" w:eastAsia="en-US"/>
            </w:rPr>
            <m:t xml:space="preserve">         =</m:t>
          </m:r>
          <m:f>
            <m:fPr>
              <m:ctrlPr>
                <w:rPr>
                  <w:rFonts w:ascii="Cambria Math" w:hAnsi="Cambria Math"/>
                  <w:i/>
                  <w:lang w:val="en-ID" w:eastAsia="en-US"/>
                </w:rPr>
              </m:ctrlPr>
            </m:fPr>
            <m:num>
              <m:d>
                <m:dPr>
                  <m:ctrlPr>
                    <w:rPr>
                      <w:rFonts w:ascii="Cambria Math" w:hAnsi="Cambria Math"/>
                      <w:i/>
                      <w:lang w:val="en-ID" w:eastAsia="en-US"/>
                    </w:rPr>
                  </m:ctrlPr>
                </m:dPr>
                <m:e>
                  <m:r>
                    <w:rPr>
                      <w:rFonts w:ascii="Cambria Math" w:hAnsi="Cambria Math"/>
                      <w:lang w:val="en-ID" w:eastAsia="en-US"/>
                    </w:rPr>
                    <m:t>180 + 160</m:t>
                  </m:r>
                </m:e>
              </m:d>
            </m:num>
            <m:den>
              <m:r>
                <w:rPr>
                  <w:rFonts w:ascii="Cambria Math" w:hAnsi="Cambria Math"/>
                  <w:lang w:val="en-ID" w:eastAsia="en-US"/>
                </w:rPr>
                <m:t>400</m:t>
              </m:r>
            </m:den>
          </m:f>
        </m:oMath>
      </m:oMathPara>
    </w:p>
    <w:p w14:paraId="25CBD5FE" w14:textId="2587D220" w:rsidR="00A31F65" w:rsidRPr="00E430BB" w:rsidRDefault="0028630F" w:rsidP="00A31F65">
      <w:pPr>
        <w:rPr>
          <w:rFonts w:ascii="Cambria Math" w:hAnsi="Cambria Math"/>
          <w:lang w:val="en-ID" w:eastAsia="en-US"/>
          <w:oMath/>
        </w:rPr>
      </w:pPr>
      <m:oMathPara>
        <m:oMathParaPr>
          <m:jc m:val="center"/>
        </m:oMathParaPr>
        <m:oMath>
          <m:r>
            <w:rPr>
              <w:rFonts w:ascii="Cambria Math" w:hAnsi="Cambria Math"/>
              <w:lang w:val="en-ID" w:eastAsia="en-US"/>
            </w:rPr>
            <m:t xml:space="preserve">         =</m:t>
          </m:r>
          <m:f>
            <m:fPr>
              <m:ctrlPr>
                <w:rPr>
                  <w:rFonts w:ascii="Cambria Math" w:hAnsi="Cambria Math"/>
                  <w:i/>
                  <w:lang w:val="en-ID" w:eastAsia="en-US"/>
                </w:rPr>
              </m:ctrlPr>
            </m:fPr>
            <m:num>
              <m:r>
                <w:rPr>
                  <w:rFonts w:ascii="Cambria Math" w:hAnsi="Cambria Math"/>
                  <w:lang w:val="en-ID" w:eastAsia="en-US"/>
                </w:rPr>
                <m:t>340</m:t>
              </m:r>
            </m:num>
            <m:den>
              <m:r>
                <w:rPr>
                  <w:rFonts w:ascii="Cambria Math" w:hAnsi="Cambria Math"/>
                  <w:lang w:val="en-ID" w:eastAsia="en-US"/>
                </w:rPr>
                <m:t>400</m:t>
              </m:r>
            </m:den>
          </m:f>
        </m:oMath>
      </m:oMathPara>
    </w:p>
    <w:p w14:paraId="1B57E8EA" w14:textId="4053A797" w:rsidR="00A31F65" w:rsidRPr="00E430BB" w:rsidRDefault="00A31F65" w:rsidP="00D33E79">
      <w:pPr>
        <w:rPr>
          <w:rFonts w:eastAsiaTheme="minorEastAsia"/>
          <w:lang w:val="en-ID" w:eastAsia="en-US"/>
        </w:rPr>
      </w:pPr>
      <m:oMathPara>
        <m:oMathParaPr>
          <m:jc m:val="center"/>
        </m:oMathParaPr>
        <m:oMath>
          <m:r>
            <w:rPr>
              <w:rFonts w:ascii="Cambria Math" w:hAnsi="Cambria Math" w:hint="eastAsia"/>
              <w:lang w:val="en-ID" w:eastAsia="en-US"/>
            </w:rPr>
            <m:t xml:space="preserve">         = 0.85  </m:t>
          </m:r>
          <m:r>
            <w:rPr>
              <w:rFonts w:ascii="Cambria Math" w:hAnsi="Cambria Math" w:hint="eastAsia"/>
              <w:lang w:val="en-ID" w:eastAsia="en-US"/>
            </w:rPr>
            <m:t>→</m:t>
          </m:r>
          <m:r>
            <w:rPr>
              <w:rFonts w:ascii="Cambria Math" w:hAnsi="Cambria Math" w:hint="eastAsia"/>
              <w:lang w:val="en-ID" w:eastAsia="en-US"/>
            </w:rPr>
            <m:t xml:space="preserve"> 85%</m:t>
          </m:r>
        </m:oMath>
      </m:oMathPara>
    </w:p>
    <w:p w14:paraId="106C6976" w14:textId="6F069E65" w:rsidR="00270A46" w:rsidRDefault="000E2E7C" w:rsidP="00FE46D8">
      <w:pPr>
        <w:ind w:left="426"/>
        <w:rPr>
          <w:rFonts w:eastAsiaTheme="minorEastAsia"/>
          <w:lang w:val="en-ID" w:eastAsia="en-US"/>
        </w:rPr>
      </w:pPr>
      <w:r w:rsidRPr="000E2E7C">
        <w:rPr>
          <w:rFonts w:eastAsiaTheme="minorEastAsia"/>
          <w:lang w:val="en-ID" w:eastAsia="en-US"/>
        </w:rPr>
        <w:t>Interpretasi</w:t>
      </w:r>
      <w:r w:rsidR="00D56B65">
        <w:rPr>
          <w:rFonts w:eastAsiaTheme="minorEastAsia"/>
          <w:lang w:val="en-ID" w:eastAsia="en-US"/>
        </w:rPr>
        <w:t xml:space="preserve"> dari contoh perhitungan </w:t>
      </w:r>
      <w:r w:rsidR="00D56B65">
        <w:rPr>
          <w:rFonts w:eastAsiaTheme="minorEastAsia"/>
          <w:i/>
          <w:iCs/>
          <w:lang w:val="en-ID" w:eastAsia="en-US"/>
        </w:rPr>
        <w:t xml:space="preserve">Accuracy </w:t>
      </w:r>
      <w:r w:rsidR="00D56B65">
        <w:rPr>
          <w:rFonts w:eastAsiaTheme="minorEastAsia"/>
          <w:lang w:val="en-ID" w:eastAsia="en-US"/>
        </w:rPr>
        <w:t>diatas adalah, model berhasil</w:t>
      </w:r>
      <w:r w:rsidRPr="000E2E7C">
        <w:rPr>
          <w:rFonts w:eastAsiaTheme="minorEastAsia"/>
          <w:lang w:val="en-ID" w:eastAsia="en-US"/>
        </w:rPr>
        <w:t xml:space="preserve"> menghasilkan prediksi yang benar pada 85% kasus.</w:t>
      </w:r>
    </w:p>
    <w:p w14:paraId="586975DB" w14:textId="5AFDF94C" w:rsidR="000E2E7C" w:rsidRPr="000E2E7C" w:rsidRDefault="00D56B65">
      <w:pPr>
        <w:pStyle w:val="ListParagraph"/>
        <w:numPr>
          <w:ilvl w:val="0"/>
          <w:numId w:val="25"/>
        </w:numPr>
        <w:rPr>
          <w:rFonts w:eastAsiaTheme="minorEastAsia"/>
          <w:lang w:val="en-ID" w:eastAsia="en-US"/>
        </w:rPr>
      </w:pPr>
      <w:r>
        <w:rPr>
          <w:rFonts w:eastAsiaTheme="minorEastAsia"/>
          <w:lang w:val="en-ID" w:eastAsia="en-US"/>
        </w:rPr>
        <w:t>Menghitung</w:t>
      </w:r>
      <w:r w:rsidR="000E2E7C" w:rsidRPr="000E2E7C">
        <w:rPr>
          <w:rFonts w:eastAsiaTheme="minorEastAsia"/>
          <w:lang w:val="en-ID" w:eastAsia="en-US"/>
        </w:rPr>
        <w:t xml:space="preserve"> </w:t>
      </w:r>
      <w:r w:rsidR="000E2E7C">
        <w:rPr>
          <w:rFonts w:eastAsiaTheme="minorEastAsia"/>
          <w:i/>
          <w:lang w:val="en-ID" w:eastAsia="en-US"/>
        </w:rPr>
        <w:t>Precision</w:t>
      </w:r>
    </w:p>
    <w:p w14:paraId="42615117" w14:textId="60DB3E01" w:rsidR="000E2E7C" w:rsidRDefault="000E2E7C" w:rsidP="00EE7BBB">
      <w:pPr>
        <w:ind w:firstLine="360"/>
        <w:rPr>
          <w:rFonts w:eastAsiaTheme="minorEastAsia"/>
          <w:lang w:val="en-ID" w:eastAsia="en-US"/>
        </w:rPr>
      </w:pPr>
      <w:r w:rsidRPr="000E2E7C">
        <w:rPr>
          <w:rFonts w:eastAsiaTheme="minorEastAsia"/>
          <w:lang w:val="en-ID" w:eastAsia="en-US"/>
        </w:rPr>
        <w:t>Precision mengukur ketepatan prediksi "palsu" model:</w:t>
      </w:r>
    </w:p>
    <w:p w14:paraId="0B2DAF26" w14:textId="72B32B44" w:rsidR="00270A46" w:rsidRPr="00E430BB" w:rsidRDefault="0028630F" w:rsidP="00270A46">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Precision =</m:t>
          </m:r>
          <m:f>
            <m:fPr>
              <m:ctrlPr>
                <w:rPr>
                  <w:rFonts w:ascii="Cambria Math" w:eastAsiaTheme="minorEastAsia" w:hAnsi="Cambria Math"/>
                  <w:i/>
                  <w:lang w:val="en-ID" w:eastAsia="en-US"/>
                </w:rPr>
              </m:ctrlPr>
            </m:fPr>
            <m:num>
              <m:r>
                <w:rPr>
                  <w:rFonts w:ascii="Cambria Math" w:eastAsiaTheme="minorEastAsia" w:hAnsi="Cambria Math"/>
                  <w:lang w:val="en-ID" w:eastAsia="en-US"/>
                </w:rPr>
                <m:t>TP</m:t>
              </m:r>
            </m:num>
            <m:den>
              <m:r>
                <w:rPr>
                  <w:rFonts w:ascii="Cambria Math" w:eastAsiaTheme="minorEastAsia" w:hAnsi="Cambria Math"/>
                  <w:lang w:val="en-ID" w:eastAsia="en-US"/>
                </w:rPr>
                <m:t>TP + FP</m:t>
              </m:r>
            </m:den>
          </m:f>
        </m:oMath>
      </m:oMathPara>
    </w:p>
    <w:p w14:paraId="72A4F847" w14:textId="28302201" w:rsidR="00270A46" w:rsidRPr="00E430BB" w:rsidRDefault="0028630F" w:rsidP="00270A46">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 xml:space="preserve">          =</m:t>
          </m:r>
          <m:f>
            <m:fPr>
              <m:ctrlPr>
                <w:rPr>
                  <w:rFonts w:ascii="Cambria Math" w:eastAsiaTheme="minorEastAsia" w:hAnsi="Cambria Math"/>
                  <w:i/>
                  <w:lang w:val="en-ID" w:eastAsia="en-US"/>
                </w:rPr>
              </m:ctrlPr>
            </m:fPr>
            <m:num>
              <m:r>
                <w:rPr>
                  <w:rFonts w:ascii="Cambria Math" w:eastAsiaTheme="minorEastAsia" w:hAnsi="Cambria Math"/>
                  <w:lang w:val="en-ID" w:eastAsia="en-US"/>
                </w:rPr>
                <m:t>180</m:t>
              </m:r>
            </m:num>
            <m:den>
              <m:r>
                <w:rPr>
                  <w:rFonts w:ascii="Cambria Math" w:eastAsiaTheme="minorEastAsia" w:hAnsi="Cambria Math"/>
                  <w:lang w:val="en-ID" w:eastAsia="en-US"/>
                </w:rPr>
                <m:t>180 + 20</m:t>
              </m:r>
            </m:den>
          </m:f>
        </m:oMath>
      </m:oMathPara>
    </w:p>
    <w:p w14:paraId="3DD5B3D4" w14:textId="524E17EE" w:rsidR="00270A46" w:rsidRPr="00E430BB" w:rsidRDefault="0028630F" w:rsidP="00270A46">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 xml:space="preserve">          =</m:t>
          </m:r>
          <m:f>
            <m:fPr>
              <m:ctrlPr>
                <w:rPr>
                  <w:rFonts w:ascii="Cambria Math" w:eastAsiaTheme="minorEastAsia" w:hAnsi="Cambria Math"/>
                  <w:i/>
                  <w:lang w:val="en-ID" w:eastAsia="en-US"/>
                </w:rPr>
              </m:ctrlPr>
            </m:fPr>
            <m:num>
              <m:r>
                <w:rPr>
                  <w:rFonts w:ascii="Cambria Math" w:eastAsiaTheme="minorEastAsia" w:hAnsi="Cambria Math"/>
                  <w:lang w:val="en-ID" w:eastAsia="en-US"/>
                </w:rPr>
                <m:t>180</m:t>
              </m:r>
            </m:num>
            <m:den>
              <m:r>
                <w:rPr>
                  <w:rFonts w:ascii="Cambria Math" w:eastAsiaTheme="minorEastAsia" w:hAnsi="Cambria Math"/>
                  <w:lang w:val="en-ID" w:eastAsia="en-US"/>
                </w:rPr>
                <m:t>200</m:t>
              </m:r>
            </m:den>
          </m:f>
        </m:oMath>
      </m:oMathPara>
    </w:p>
    <w:p w14:paraId="5F0208B3" w14:textId="0299C98D" w:rsidR="000E2E7C" w:rsidRPr="00E430BB" w:rsidRDefault="00270A46" w:rsidP="00D33E79">
      <w:pPr>
        <w:rPr>
          <w:rFonts w:eastAsiaTheme="minorEastAsia"/>
          <w:lang w:val="en-ID" w:eastAsia="en-US"/>
        </w:rPr>
      </w:pPr>
      <m:oMathPara>
        <m:oMathParaPr>
          <m:jc m:val="center"/>
        </m:oMathParaPr>
        <m:oMath>
          <m:r>
            <w:rPr>
              <w:rFonts w:ascii="Cambria Math" w:eastAsiaTheme="minorEastAsia" w:hAnsi="Cambria Math"/>
              <w:lang w:val="en-ID" w:eastAsia="en-US"/>
            </w:rPr>
            <m:t xml:space="preserve">          = 0.90  → 90%</m:t>
          </m:r>
        </m:oMath>
      </m:oMathPara>
    </w:p>
    <w:p w14:paraId="0126B50F" w14:textId="339C3F04" w:rsidR="003358B6" w:rsidRDefault="003358B6" w:rsidP="00FE46D8">
      <w:pPr>
        <w:ind w:left="426"/>
        <w:rPr>
          <w:rFonts w:eastAsiaTheme="minorEastAsia"/>
          <w:lang w:val="en-ID" w:eastAsia="en-US"/>
        </w:rPr>
      </w:pPr>
      <w:r w:rsidRPr="003358B6">
        <w:rPr>
          <w:rFonts w:eastAsiaTheme="minorEastAsia"/>
          <w:lang w:val="en-ID" w:eastAsia="en-US"/>
        </w:rPr>
        <w:t>Interpretasi</w:t>
      </w:r>
      <w:r w:rsidR="00D56B65">
        <w:rPr>
          <w:rFonts w:eastAsiaTheme="minorEastAsia"/>
          <w:lang w:val="en-ID" w:eastAsia="en-US"/>
        </w:rPr>
        <w:t xml:space="preserve"> dari contoh perhitungan </w:t>
      </w:r>
      <w:r w:rsidR="00D56B65">
        <w:rPr>
          <w:rFonts w:eastAsiaTheme="minorEastAsia"/>
          <w:i/>
          <w:iCs/>
          <w:lang w:val="en-ID" w:eastAsia="en-US"/>
        </w:rPr>
        <w:t>Precision</w:t>
      </w:r>
      <w:r w:rsidR="00D56B65">
        <w:rPr>
          <w:rFonts w:eastAsiaTheme="minorEastAsia"/>
          <w:lang w:val="en-ID" w:eastAsia="en-US"/>
        </w:rPr>
        <w:t xml:space="preserve"> diatas adalah, </w:t>
      </w:r>
      <w:r w:rsidR="000D678F">
        <w:rPr>
          <w:rFonts w:eastAsiaTheme="minorEastAsia"/>
          <w:lang w:val="en-ID" w:eastAsia="en-US"/>
        </w:rPr>
        <w:t xml:space="preserve">model berhasil menyatakan video </w:t>
      </w:r>
      <w:r w:rsidR="000D678F">
        <w:rPr>
          <w:rFonts w:eastAsiaTheme="minorEastAsia"/>
          <w:i/>
          <w:iCs/>
          <w:lang w:val="en-ID" w:eastAsia="en-US"/>
        </w:rPr>
        <w:t>deepfake</w:t>
      </w:r>
      <w:r w:rsidR="000D678F">
        <w:rPr>
          <w:rFonts w:eastAsiaTheme="minorEastAsia"/>
          <w:lang w:val="en-ID" w:eastAsia="en-US"/>
        </w:rPr>
        <w:t xml:space="preserve"> </w:t>
      </w:r>
      <w:r w:rsidR="009C1754">
        <w:rPr>
          <w:rFonts w:eastAsiaTheme="minorEastAsia"/>
          <w:lang w:val="en-ID" w:eastAsia="en-US"/>
        </w:rPr>
        <w:t xml:space="preserve">yang merupakan </w:t>
      </w:r>
      <w:r w:rsidR="009C1754">
        <w:rPr>
          <w:rFonts w:eastAsiaTheme="minorEastAsia"/>
          <w:i/>
          <w:iCs/>
          <w:lang w:val="en-ID" w:eastAsia="en-US"/>
        </w:rPr>
        <w:t>video deepfake</w:t>
      </w:r>
      <w:r w:rsidR="009C1754">
        <w:rPr>
          <w:rFonts w:eastAsiaTheme="minorEastAsia"/>
          <w:lang w:val="en-ID" w:eastAsia="en-US"/>
        </w:rPr>
        <w:t xml:space="preserve"> dengan tingkatan ketepatan 90%</w:t>
      </w:r>
      <w:r w:rsidRPr="003358B6">
        <w:rPr>
          <w:rFonts w:eastAsiaTheme="minorEastAsia"/>
          <w:lang w:val="en-ID" w:eastAsia="en-US"/>
        </w:rPr>
        <w:t>.</w:t>
      </w:r>
      <w:r w:rsidR="00EE7BBB">
        <w:rPr>
          <w:rFonts w:eastAsiaTheme="minorEastAsia"/>
          <w:lang w:val="en-ID" w:eastAsia="en-US"/>
        </w:rPr>
        <w:t xml:space="preserve"> </w:t>
      </w:r>
      <w:r w:rsidR="009C1754">
        <w:rPr>
          <w:rFonts w:eastAsiaTheme="minorEastAsia"/>
          <w:lang w:val="en-ID" w:eastAsia="en-US"/>
        </w:rPr>
        <w:t>Kesimpulan, s</w:t>
      </w:r>
      <w:r w:rsidRPr="003358B6">
        <w:rPr>
          <w:rFonts w:eastAsiaTheme="minorEastAsia"/>
          <w:lang w:val="en-ID" w:eastAsia="en-US"/>
        </w:rPr>
        <w:t xml:space="preserve">emakin tinggi precision </w:t>
      </w:r>
      <w:r w:rsidR="009C1754">
        <w:rPr>
          <w:rFonts w:eastAsiaTheme="minorEastAsia"/>
          <w:lang w:val="en-ID" w:eastAsia="en-US"/>
        </w:rPr>
        <w:t>maka</w:t>
      </w:r>
      <w:r w:rsidRPr="003358B6">
        <w:rPr>
          <w:rFonts w:eastAsiaTheme="minorEastAsia"/>
          <w:lang w:val="en-ID" w:eastAsia="en-US"/>
        </w:rPr>
        <w:t xml:space="preserve"> semakin kecil r</w:t>
      </w:r>
      <w:r w:rsidR="009C1754">
        <w:rPr>
          <w:rFonts w:eastAsiaTheme="minorEastAsia"/>
          <w:lang w:val="en-ID" w:eastAsia="en-US"/>
        </w:rPr>
        <w:t>e</w:t>
      </w:r>
      <w:r w:rsidRPr="003358B6">
        <w:rPr>
          <w:rFonts w:eastAsiaTheme="minorEastAsia"/>
          <w:lang w:val="en-ID" w:eastAsia="en-US"/>
        </w:rPr>
        <w:t xml:space="preserve">siko </w:t>
      </w:r>
      <w:r w:rsidRPr="009C1754">
        <w:rPr>
          <w:rFonts w:eastAsiaTheme="minorEastAsia"/>
          <w:i/>
          <w:lang w:val="en-ID" w:eastAsia="en-US"/>
        </w:rPr>
        <w:t>false accusation</w:t>
      </w:r>
      <w:r w:rsidRPr="003358B6">
        <w:rPr>
          <w:rFonts w:eastAsiaTheme="minorEastAsia"/>
          <w:lang w:val="en-ID" w:eastAsia="en-US"/>
        </w:rPr>
        <w:t>.</w:t>
      </w:r>
    </w:p>
    <w:p w14:paraId="1DDDFA74" w14:textId="7B60DD57" w:rsidR="009C1754" w:rsidRPr="009C1754" w:rsidRDefault="009C1754">
      <w:pPr>
        <w:pStyle w:val="ListParagraph"/>
        <w:numPr>
          <w:ilvl w:val="0"/>
          <w:numId w:val="25"/>
        </w:numPr>
        <w:rPr>
          <w:rFonts w:eastAsiaTheme="minorEastAsia"/>
          <w:lang w:val="en-ID" w:eastAsia="en-US"/>
        </w:rPr>
      </w:pPr>
      <w:r>
        <w:rPr>
          <w:rFonts w:eastAsiaTheme="minorEastAsia"/>
          <w:lang w:val="en-ID" w:eastAsia="en-US"/>
        </w:rPr>
        <w:t xml:space="preserve">Menghitung </w:t>
      </w:r>
      <w:r>
        <w:rPr>
          <w:rFonts w:eastAsiaTheme="minorEastAsia"/>
          <w:i/>
          <w:iCs/>
          <w:lang w:val="en-ID" w:eastAsia="en-US"/>
        </w:rPr>
        <w:t>Recall</w:t>
      </w:r>
      <w:r>
        <w:rPr>
          <w:rFonts w:eastAsiaTheme="minorEastAsia"/>
          <w:lang w:val="en-ID" w:eastAsia="en-US"/>
        </w:rPr>
        <w:t xml:space="preserve"> (Sensitivitas)</w:t>
      </w:r>
    </w:p>
    <w:p w14:paraId="127B632D" w14:textId="02E72C2C" w:rsidR="003358B6" w:rsidRPr="003358B6" w:rsidRDefault="003358B6" w:rsidP="00EE7BBB">
      <w:pPr>
        <w:ind w:firstLine="360"/>
        <w:rPr>
          <w:rFonts w:eastAsiaTheme="minorEastAsia"/>
          <w:lang w:val="en-ID" w:eastAsia="en-US"/>
        </w:rPr>
      </w:pPr>
      <w:r w:rsidRPr="009C1754">
        <w:rPr>
          <w:rFonts w:eastAsiaTheme="minorEastAsia"/>
          <w:i/>
          <w:lang w:val="en-ID" w:eastAsia="en-US"/>
        </w:rPr>
        <w:t>Recall</w:t>
      </w:r>
      <w:r w:rsidRPr="003358B6">
        <w:rPr>
          <w:rFonts w:eastAsiaTheme="minorEastAsia"/>
          <w:lang w:val="en-ID" w:eastAsia="en-US"/>
        </w:rPr>
        <w:t xml:space="preserve"> mengukur kemampuan model </w:t>
      </w:r>
      <w:r w:rsidR="009C1754">
        <w:rPr>
          <w:rFonts w:eastAsiaTheme="minorEastAsia"/>
          <w:lang w:val="en-ID" w:eastAsia="en-US"/>
        </w:rPr>
        <w:t xml:space="preserve">dalam </w:t>
      </w:r>
      <w:r w:rsidRPr="003358B6">
        <w:rPr>
          <w:rFonts w:eastAsiaTheme="minorEastAsia"/>
          <w:lang w:val="en-ID" w:eastAsia="en-US"/>
        </w:rPr>
        <w:t xml:space="preserve">menangkap seluruh </w:t>
      </w:r>
      <w:r w:rsidRPr="008D7DED">
        <w:rPr>
          <w:rFonts w:eastAsiaTheme="minorEastAsia"/>
          <w:i/>
          <w:lang w:val="en-ID" w:eastAsia="en-US"/>
        </w:rPr>
        <w:t>deepfake</w:t>
      </w:r>
      <w:r w:rsidRPr="003358B6">
        <w:rPr>
          <w:rFonts w:eastAsiaTheme="minorEastAsia"/>
          <w:lang w:val="en-ID" w:eastAsia="en-US"/>
        </w:rPr>
        <w:t>:</w:t>
      </w:r>
    </w:p>
    <w:p w14:paraId="22987DBB" w14:textId="43E008C5" w:rsidR="003358B6" w:rsidRPr="00E430BB" w:rsidRDefault="00A07D51" w:rsidP="003358B6">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Recall =</m:t>
          </m:r>
          <m:f>
            <m:fPr>
              <m:ctrlPr>
                <w:rPr>
                  <w:rFonts w:ascii="Cambria Math" w:eastAsiaTheme="minorEastAsia" w:hAnsi="Cambria Math"/>
                  <w:i/>
                  <w:lang w:val="en-ID" w:eastAsia="en-US"/>
                </w:rPr>
              </m:ctrlPr>
            </m:fPr>
            <m:num>
              <m:r>
                <w:rPr>
                  <w:rFonts w:ascii="Cambria Math" w:eastAsiaTheme="minorEastAsia" w:hAnsi="Cambria Math"/>
                  <w:lang w:val="en-ID" w:eastAsia="en-US"/>
                </w:rPr>
                <m:t>TP</m:t>
              </m:r>
            </m:num>
            <m:den>
              <m:r>
                <w:rPr>
                  <w:rFonts w:ascii="Cambria Math" w:eastAsiaTheme="minorEastAsia" w:hAnsi="Cambria Math"/>
                  <w:lang w:val="en-ID" w:eastAsia="en-US"/>
                </w:rPr>
                <m:t>TP + FN</m:t>
              </m:r>
            </m:den>
          </m:f>
        </m:oMath>
      </m:oMathPara>
    </w:p>
    <w:p w14:paraId="4F1C343E" w14:textId="70EA2A96" w:rsidR="003358B6" w:rsidRPr="00E430BB" w:rsidRDefault="00A07D51" w:rsidP="003358B6">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 xml:space="preserve">       =</m:t>
          </m:r>
          <m:f>
            <m:fPr>
              <m:ctrlPr>
                <w:rPr>
                  <w:rFonts w:ascii="Cambria Math" w:eastAsiaTheme="minorEastAsia" w:hAnsi="Cambria Math"/>
                  <w:i/>
                  <w:lang w:val="en-ID" w:eastAsia="en-US"/>
                </w:rPr>
              </m:ctrlPr>
            </m:fPr>
            <m:num>
              <m:r>
                <w:rPr>
                  <w:rFonts w:ascii="Cambria Math" w:eastAsiaTheme="minorEastAsia" w:hAnsi="Cambria Math"/>
                  <w:lang w:val="en-ID" w:eastAsia="en-US"/>
                </w:rPr>
                <m:t>180</m:t>
              </m:r>
            </m:num>
            <m:den>
              <m:r>
                <w:rPr>
                  <w:rFonts w:ascii="Cambria Math" w:eastAsiaTheme="minorEastAsia" w:hAnsi="Cambria Math"/>
                  <w:lang w:val="en-ID" w:eastAsia="en-US"/>
                </w:rPr>
                <m:t>180 + 40</m:t>
              </m:r>
            </m:den>
          </m:f>
        </m:oMath>
      </m:oMathPara>
    </w:p>
    <w:p w14:paraId="080D090A" w14:textId="6AFF107F" w:rsidR="003358B6" w:rsidRPr="00E430BB" w:rsidRDefault="00A07D51" w:rsidP="003358B6">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w:lastRenderedPageBreak/>
            <m:t xml:space="preserve">       =</m:t>
          </m:r>
          <m:f>
            <m:fPr>
              <m:ctrlPr>
                <w:rPr>
                  <w:rFonts w:ascii="Cambria Math" w:eastAsiaTheme="minorEastAsia" w:hAnsi="Cambria Math"/>
                  <w:i/>
                  <w:lang w:val="en-ID" w:eastAsia="en-US"/>
                </w:rPr>
              </m:ctrlPr>
            </m:fPr>
            <m:num>
              <m:r>
                <w:rPr>
                  <w:rFonts w:ascii="Cambria Math" w:eastAsiaTheme="minorEastAsia" w:hAnsi="Cambria Math"/>
                  <w:lang w:val="en-ID" w:eastAsia="en-US"/>
                </w:rPr>
                <m:t>180</m:t>
              </m:r>
            </m:num>
            <m:den>
              <m:r>
                <w:rPr>
                  <w:rFonts w:ascii="Cambria Math" w:eastAsiaTheme="minorEastAsia" w:hAnsi="Cambria Math"/>
                  <w:lang w:val="en-ID" w:eastAsia="en-US"/>
                </w:rPr>
                <m:t>220</m:t>
              </m:r>
            </m:den>
          </m:f>
        </m:oMath>
      </m:oMathPara>
    </w:p>
    <w:p w14:paraId="19F0702D" w14:textId="1E003403" w:rsidR="00E04F73" w:rsidRPr="00E430BB" w:rsidRDefault="00E04F73" w:rsidP="003358B6">
      <w:pPr>
        <w:rPr>
          <w:rFonts w:eastAsiaTheme="minorEastAsia"/>
          <w:lang w:val="en-ID" w:eastAsia="en-US"/>
        </w:rPr>
      </w:pPr>
      <m:oMathPara>
        <m:oMathParaPr>
          <m:jc m:val="center"/>
        </m:oMathParaPr>
        <m:oMath>
          <m:r>
            <w:rPr>
              <w:rFonts w:ascii="Cambria Math" w:eastAsiaTheme="minorEastAsia" w:hAnsi="Cambria Math"/>
              <w:lang w:val="en-ID" w:eastAsia="en-US"/>
            </w:rPr>
            <m:t xml:space="preserve">       = 0.818 → 81.8%</m:t>
          </m:r>
        </m:oMath>
      </m:oMathPara>
    </w:p>
    <w:p w14:paraId="38ED6A57" w14:textId="63DF4418" w:rsidR="003358B6" w:rsidRDefault="003358B6" w:rsidP="00FE46D8">
      <w:pPr>
        <w:ind w:left="426"/>
        <w:rPr>
          <w:rFonts w:eastAsiaTheme="minorEastAsia"/>
          <w:lang w:val="en-ID" w:eastAsia="en-US"/>
        </w:rPr>
      </w:pPr>
      <w:r w:rsidRPr="003358B6">
        <w:rPr>
          <w:rFonts w:eastAsiaTheme="minorEastAsia"/>
          <w:lang w:val="en-ID" w:eastAsia="en-US"/>
        </w:rPr>
        <w:t>Interpretasi</w:t>
      </w:r>
      <w:r w:rsidR="009C1754">
        <w:rPr>
          <w:rFonts w:eastAsiaTheme="minorEastAsia"/>
          <w:lang w:val="en-ID" w:eastAsia="en-US"/>
        </w:rPr>
        <w:t xml:space="preserve"> dari contoh perhitungan </w:t>
      </w:r>
      <w:r w:rsidR="009C1754">
        <w:rPr>
          <w:rFonts w:eastAsiaTheme="minorEastAsia"/>
          <w:i/>
          <w:iCs/>
          <w:lang w:val="en-ID" w:eastAsia="en-US"/>
        </w:rPr>
        <w:t>Recall</w:t>
      </w:r>
      <w:r w:rsidR="009C1754">
        <w:rPr>
          <w:rFonts w:eastAsiaTheme="minorEastAsia"/>
          <w:lang w:val="en-ID" w:eastAsia="en-US"/>
        </w:rPr>
        <w:t xml:space="preserve"> diatas adalah, model</w:t>
      </w:r>
      <w:r w:rsidRPr="003358B6">
        <w:rPr>
          <w:rFonts w:eastAsiaTheme="minorEastAsia"/>
          <w:lang w:val="en-ID" w:eastAsia="en-US"/>
        </w:rPr>
        <w:t xml:space="preserve"> berhasil mendeteksi 81.8% </w:t>
      </w:r>
      <w:r w:rsidRPr="00A84F03">
        <w:rPr>
          <w:rFonts w:eastAsiaTheme="minorEastAsia"/>
          <w:i/>
          <w:lang w:val="en-ID" w:eastAsia="en-US"/>
        </w:rPr>
        <w:t>deepfake</w:t>
      </w:r>
      <w:r w:rsidRPr="003358B6">
        <w:rPr>
          <w:rFonts w:eastAsiaTheme="minorEastAsia"/>
          <w:lang w:val="en-ID" w:eastAsia="en-US"/>
        </w:rPr>
        <w:t xml:space="preserve"> yang ada.</w:t>
      </w:r>
      <w:r w:rsidR="009C1754">
        <w:rPr>
          <w:rFonts w:eastAsiaTheme="minorEastAsia"/>
          <w:lang w:val="en-ID" w:eastAsia="en-US"/>
        </w:rPr>
        <w:t xml:space="preserve"> Perhitungan </w:t>
      </w:r>
      <w:r w:rsidRPr="009C1754">
        <w:rPr>
          <w:rFonts w:eastAsiaTheme="minorEastAsia"/>
          <w:i/>
          <w:iCs/>
          <w:lang w:val="en-ID" w:eastAsia="en-US"/>
        </w:rPr>
        <w:t>Recall</w:t>
      </w:r>
      <w:r w:rsidRPr="003358B6">
        <w:rPr>
          <w:rFonts w:eastAsiaTheme="minorEastAsia"/>
          <w:lang w:val="en-ID" w:eastAsia="en-US"/>
        </w:rPr>
        <w:t xml:space="preserve"> </w:t>
      </w:r>
      <w:r w:rsidR="009C1754">
        <w:rPr>
          <w:rFonts w:eastAsiaTheme="minorEastAsia"/>
          <w:lang w:val="en-ID" w:eastAsia="en-US"/>
        </w:rPr>
        <w:t xml:space="preserve">digunakan </w:t>
      </w:r>
      <w:r w:rsidRPr="003358B6">
        <w:rPr>
          <w:rFonts w:eastAsiaTheme="minorEastAsia"/>
          <w:lang w:val="en-ID" w:eastAsia="en-US"/>
        </w:rPr>
        <w:t xml:space="preserve">untuk </w:t>
      </w:r>
      <w:r w:rsidR="009C1754">
        <w:rPr>
          <w:rFonts w:eastAsiaTheme="minorEastAsia"/>
          <w:lang w:val="en-ID" w:eastAsia="en-US"/>
        </w:rPr>
        <w:t>menghitung tingkat kelolosan</w:t>
      </w:r>
      <w:r w:rsidR="00A84F03">
        <w:rPr>
          <w:rFonts w:eastAsiaTheme="minorEastAsia"/>
          <w:lang w:val="en-ID" w:eastAsia="en-US"/>
        </w:rPr>
        <w:t xml:space="preserve"> video </w:t>
      </w:r>
      <w:r w:rsidR="00A84F03">
        <w:rPr>
          <w:rFonts w:eastAsiaTheme="minorEastAsia"/>
          <w:i/>
          <w:iCs/>
          <w:lang w:val="en-ID" w:eastAsia="en-US"/>
        </w:rPr>
        <w:t>deepfake</w:t>
      </w:r>
      <w:r w:rsidRPr="003358B6">
        <w:rPr>
          <w:rFonts w:eastAsiaTheme="minorEastAsia"/>
          <w:lang w:val="en-ID" w:eastAsia="en-US"/>
        </w:rPr>
        <w:t>.</w:t>
      </w:r>
    </w:p>
    <w:p w14:paraId="151ECF0A" w14:textId="77777777" w:rsidR="00A84F03" w:rsidRDefault="00A84F03">
      <w:pPr>
        <w:pStyle w:val="ListParagraph"/>
        <w:numPr>
          <w:ilvl w:val="0"/>
          <w:numId w:val="25"/>
        </w:numPr>
        <w:rPr>
          <w:rFonts w:eastAsiaTheme="minorEastAsia"/>
          <w:lang w:val="en-ID" w:eastAsia="en-US"/>
        </w:rPr>
      </w:pPr>
      <w:r>
        <w:rPr>
          <w:rFonts w:eastAsiaTheme="minorEastAsia"/>
          <w:lang w:val="en-ID" w:eastAsia="en-US"/>
        </w:rPr>
        <w:t xml:space="preserve">Menghitung </w:t>
      </w:r>
      <w:r w:rsidRPr="00A84F03">
        <w:rPr>
          <w:rFonts w:eastAsiaTheme="minorEastAsia"/>
          <w:i/>
          <w:iCs/>
          <w:lang w:val="en-ID" w:eastAsia="en-US"/>
        </w:rPr>
        <w:t>F1-Score</w:t>
      </w:r>
    </w:p>
    <w:p w14:paraId="27A02B0E" w14:textId="20DB38CD" w:rsidR="00875380" w:rsidRPr="00875380" w:rsidRDefault="00875380" w:rsidP="00EE7BBB">
      <w:pPr>
        <w:ind w:firstLine="360"/>
        <w:rPr>
          <w:rFonts w:eastAsiaTheme="minorEastAsia"/>
          <w:lang w:val="en-ID" w:eastAsia="en-US"/>
        </w:rPr>
      </w:pPr>
      <w:r w:rsidRPr="00A84F03">
        <w:rPr>
          <w:rFonts w:eastAsiaTheme="minorEastAsia"/>
          <w:i/>
          <w:lang w:val="en-ID" w:eastAsia="en-US"/>
        </w:rPr>
        <w:t>F1-Score</w:t>
      </w:r>
      <w:r w:rsidRPr="00875380">
        <w:rPr>
          <w:rFonts w:eastAsiaTheme="minorEastAsia"/>
          <w:lang w:val="en-ID" w:eastAsia="en-US"/>
        </w:rPr>
        <w:t xml:space="preserve"> adalah rata-rata harmonik </w:t>
      </w:r>
      <w:r w:rsidRPr="00A93721">
        <w:rPr>
          <w:rFonts w:eastAsiaTheme="minorEastAsia"/>
          <w:i/>
          <w:lang w:val="en-ID" w:eastAsia="en-US"/>
        </w:rPr>
        <w:t>Precision</w:t>
      </w:r>
      <w:r w:rsidRPr="00875380">
        <w:rPr>
          <w:rFonts w:eastAsiaTheme="minorEastAsia"/>
          <w:lang w:val="en-ID" w:eastAsia="en-US"/>
        </w:rPr>
        <w:t xml:space="preserve"> dan </w:t>
      </w:r>
      <w:r w:rsidRPr="00A93721">
        <w:rPr>
          <w:rFonts w:eastAsiaTheme="minorEastAsia"/>
          <w:i/>
          <w:lang w:val="en-ID" w:eastAsia="en-US"/>
        </w:rPr>
        <w:t>Recall</w:t>
      </w:r>
      <w:r w:rsidRPr="00875380">
        <w:rPr>
          <w:rFonts w:eastAsiaTheme="minorEastAsia"/>
          <w:lang w:val="en-ID" w:eastAsia="en-US"/>
        </w:rPr>
        <w:t>:</w:t>
      </w:r>
    </w:p>
    <w:p w14:paraId="46A06E2F" w14:textId="2434A261" w:rsidR="00875380" w:rsidRPr="00E430BB" w:rsidRDefault="00A07D51" w:rsidP="00875380">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F1-Score = 2 ×</m:t>
          </m:r>
          <m:f>
            <m:fPr>
              <m:ctrlPr>
                <w:rPr>
                  <w:rFonts w:ascii="Cambria Math" w:eastAsiaTheme="minorEastAsia" w:hAnsi="Cambria Math"/>
                  <w:i/>
                  <w:lang w:val="en-ID" w:eastAsia="en-US"/>
                </w:rPr>
              </m:ctrlPr>
            </m:fPr>
            <m:num>
              <m:d>
                <m:dPr>
                  <m:ctrlPr>
                    <w:rPr>
                      <w:rFonts w:ascii="Cambria Math" w:eastAsiaTheme="minorEastAsia" w:hAnsi="Cambria Math"/>
                      <w:i/>
                      <w:lang w:val="en-ID" w:eastAsia="en-US"/>
                    </w:rPr>
                  </m:ctrlPr>
                </m:dPr>
                <m:e>
                  <m:r>
                    <w:rPr>
                      <w:rFonts w:ascii="Cambria Math" w:eastAsiaTheme="minorEastAsia" w:hAnsi="Cambria Math"/>
                      <w:lang w:val="en-ID" w:eastAsia="en-US"/>
                    </w:rPr>
                    <m:t>Precision × Recall</m:t>
                  </m:r>
                </m:e>
              </m:d>
            </m:num>
            <m:den>
              <m:r>
                <w:rPr>
                  <w:rFonts w:ascii="Cambria Math" w:eastAsiaTheme="minorEastAsia" w:hAnsi="Cambria Math"/>
                  <w:lang w:val="en-ID" w:eastAsia="en-US"/>
                </w:rPr>
                <m:t>Precision + Recall</m:t>
              </m:r>
            </m:den>
          </m:f>
        </m:oMath>
      </m:oMathPara>
    </w:p>
    <w:p w14:paraId="13AFE076" w14:textId="0DE7BED9" w:rsidR="00875380" w:rsidRPr="00E430BB" w:rsidRDefault="00A07D51" w:rsidP="00875380">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 xml:space="preserve">         = 2 ×</m:t>
          </m:r>
          <m:f>
            <m:fPr>
              <m:ctrlPr>
                <w:rPr>
                  <w:rFonts w:ascii="Cambria Math" w:eastAsiaTheme="minorEastAsia" w:hAnsi="Cambria Math"/>
                  <w:i/>
                  <w:lang w:val="en-ID" w:eastAsia="en-US"/>
                </w:rPr>
              </m:ctrlPr>
            </m:fPr>
            <m:num>
              <m:d>
                <m:dPr>
                  <m:ctrlPr>
                    <w:rPr>
                      <w:rFonts w:ascii="Cambria Math" w:eastAsiaTheme="minorEastAsia" w:hAnsi="Cambria Math"/>
                      <w:i/>
                      <w:lang w:val="en-ID" w:eastAsia="en-US"/>
                    </w:rPr>
                  </m:ctrlPr>
                </m:dPr>
                <m:e>
                  <m:r>
                    <w:rPr>
                      <w:rFonts w:ascii="Cambria Math" w:eastAsiaTheme="minorEastAsia" w:hAnsi="Cambria Math"/>
                      <w:lang w:val="en-ID" w:eastAsia="en-US"/>
                    </w:rPr>
                    <m:t>0.90 × 0.818</m:t>
                  </m:r>
                </m:e>
              </m:d>
            </m:num>
            <m:den>
              <m:r>
                <w:rPr>
                  <w:rFonts w:ascii="Cambria Math" w:eastAsiaTheme="minorEastAsia" w:hAnsi="Cambria Math"/>
                  <w:lang w:val="en-ID" w:eastAsia="en-US"/>
                </w:rPr>
                <m:t>0.90 + 0.818</m:t>
              </m:r>
            </m:den>
          </m:f>
        </m:oMath>
      </m:oMathPara>
    </w:p>
    <w:p w14:paraId="5D42CB1C" w14:textId="49BC3EDD" w:rsidR="00875380" w:rsidRPr="00E430BB" w:rsidRDefault="00A07D51" w:rsidP="00875380">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 xml:space="preserve">         = 2 ×</m:t>
          </m:r>
          <m:f>
            <m:fPr>
              <m:ctrlPr>
                <w:rPr>
                  <w:rFonts w:ascii="Cambria Math" w:eastAsiaTheme="minorEastAsia" w:hAnsi="Cambria Math"/>
                  <w:i/>
                  <w:lang w:val="en-ID" w:eastAsia="en-US"/>
                </w:rPr>
              </m:ctrlPr>
            </m:fPr>
            <m:num>
              <m:r>
                <w:rPr>
                  <w:rFonts w:ascii="Cambria Math" w:eastAsiaTheme="minorEastAsia" w:hAnsi="Cambria Math"/>
                  <w:lang w:val="en-ID" w:eastAsia="en-US"/>
                </w:rPr>
                <m:t>0.7362</m:t>
              </m:r>
            </m:num>
            <m:den>
              <m:r>
                <w:rPr>
                  <w:rFonts w:ascii="Cambria Math" w:eastAsiaTheme="minorEastAsia" w:hAnsi="Cambria Math"/>
                  <w:lang w:val="en-ID" w:eastAsia="en-US"/>
                </w:rPr>
                <m:t>1.718</m:t>
              </m:r>
            </m:den>
          </m:f>
        </m:oMath>
      </m:oMathPara>
    </w:p>
    <w:p w14:paraId="6676CC82" w14:textId="13880772" w:rsidR="00875380" w:rsidRPr="00E430BB" w:rsidRDefault="00A07D51" w:rsidP="00875380">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 xml:space="preserve">         =</m:t>
          </m:r>
          <m:f>
            <m:fPr>
              <m:ctrlPr>
                <w:rPr>
                  <w:rFonts w:ascii="Cambria Math" w:eastAsiaTheme="minorEastAsia" w:hAnsi="Cambria Math"/>
                  <w:i/>
                  <w:lang w:val="en-ID" w:eastAsia="en-US"/>
                </w:rPr>
              </m:ctrlPr>
            </m:fPr>
            <m:num>
              <m:r>
                <w:rPr>
                  <w:rFonts w:ascii="Cambria Math" w:eastAsiaTheme="minorEastAsia" w:hAnsi="Cambria Math"/>
                  <w:lang w:val="en-ID" w:eastAsia="en-US"/>
                </w:rPr>
                <m:t>1.4724</m:t>
              </m:r>
            </m:num>
            <m:den>
              <m:r>
                <w:rPr>
                  <w:rFonts w:ascii="Cambria Math" w:eastAsiaTheme="minorEastAsia" w:hAnsi="Cambria Math"/>
                  <w:lang w:val="en-ID" w:eastAsia="en-US"/>
                </w:rPr>
                <m:t>1.718</m:t>
              </m:r>
            </m:den>
          </m:f>
        </m:oMath>
      </m:oMathPara>
    </w:p>
    <w:p w14:paraId="7690812C" w14:textId="5400C2A7" w:rsidR="00875380" w:rsidRPr="00E430BB" w:rsidRDefault="00875380" w:rsidP="00875380">
      <w:pPr>
        <w:rPr>
          <w:rFonts w:ascii="Cambria Math" w:eastAsiaTheme="minorEastAsia" w:hAnsi="Cambria Math"/>
          <w:lang w:val="en-ID" w:eastAsia="en-US"/>
          <w:oMath/>
        </w:rPr>
      </w:pPr>
      <m:oMathPara>
        <m:oMathParaPr>
          <m:jc m:val="center"/>
        </m:oMathParaPr>
        <m:oMath>
          <m:r>
            <w:rPr>
              <w:rFonts w:ascii="Cambria Math" w:eastAsiaTheme="minorEastAsia" w:hAnsi="Cambria Math"/>
              <w:lang w:val="en-ID" w:eastAsia="en-US"/>
            </w:rPr>
            <m:t xml:space="preserve">         = 0.857 → 85.7%</m:t>
          </m:r>
        </m:oMath>
      </m:oMathPara>
    </w:p>
    <w:p w14:paraId="5E88CECA" w14:textId="08168078" w:rsidR="00875380" w:rsidRPr="00875380" w:rsidRDefault="00875380" w:rsidP="00FE46D8">
      <w:pPr>
        <w:ind w:left="426"/>
        <w:rPr>
          <w:rFonts w:eastAsiaTheme="minorEastAsia"/>
          <w:lang w:val="en-ID" w:eastAsia="en-US"/>
        </w:rPr>
      </w:pPr>
      <w:r w:rsidRPr="00875380">
        <w:rPr>
          <w:rFonts w:eastAsiaTheme="minorEastAsia"/>
          <w:lang w:val="en-ID" w:eastAsia="en-US"/>
        </w:rPr>
        <w:t>Interpretasi</w:t>
      </w:r>
      <w:r w:rsidR="00A84F03">
        <w:rPr>
          <w:rFonts w:eastAsiaTheme="minorEastAsia"/>
          <w:lang w:val="en-ID" w:eastAsia="en-US"/>
        </w:rPr>
        <w:t xml:space="preserve"> dari contoh perhitungan </w:t>
      </w:r>
      <w:r w:rsidR="00A84F03">
        <w:rPr>
          <w:rFonts w:eastAsiaTheme="minorEastAsia"/>
          <w:i/>
          <w:iCs/>
          <w:lang w:val="en-ID" w:eastAsia="en-US"/>
        </w:rPr>
        <w:t>F1-Score</w:t>
      </w:r>
      <w:r w:rsidR="00A84F03">
        <w:rPr>
          <w:rFonts w:eastAsiaTheme="minorEastAsia"/>
          <w:lang w:val="en-ID" w:eastAsia="en-US"/>
        </w:rPr>
        <w:t xml:space="preserve"> diatas adalah, model </w:t>
      </w:r>
      <w:r w:rsidR="00022581">
        <w:rPr>
          <w:rFonts w:eastAsiaTheme="minorEastAsia"/>
          <w:lang w:val="en-ID" w:eastAsia="en-US"/>
        </w:rPr>
        <w:t xml:space="preserve">memiliki nilai 85.7% dalam </w:t>
      </w:r>
      <w:r w:rsidR="005B0417">
        <w:rPr>
          <w:rFonts w:eastAsiaTheme="minorEastAsia"/>
          <w:lang w:val="en-ID" w:eastAsia="en-US"/>
        </w:rPr>
        <w:t xml:space="preserve">kemampuannya untuk menghindari </w:t>
      </w:r>
      <w:r w:rsidR="005B0417">
        <w:rPr>
          <w:rFonts w:eastAsiaTheme="minorEastAsia"/>
          <w:i/>
          <w:iCs/>
          <w:lang w:val="en-ID" w:eastAsia="en-US"/>
        </w:rPr>
        <w:t>false positive</w:t>
      </w:r>
      <w:r w:rsidR="005B0417">
        <w:rPr>
          <w:rFonts w:eastAsiaTheme="minorEastAsia"/>
          <w:lang w:val="en-ID" w:eastAsia="en-US"/>
        </w:rPr>
        <w:t xml:space="preserve"> dan </w:t>
      </w:r>
      <w:r w:rsidR="005B0417">
        <w:rPr>
          <w:rFonts w:eastAsiaTheme="minorEastAsia"/>
          <w:i/>
          <w:iCs/>
          <w:lang w:val="en-ID" w:eastAsia="en-US"/>
        </w:rPr>
        <w:t>false negative</w:t>
      </w:r>
      <w:r w:rsidR="005B0417">
        <w:rPr>
          <w:rFonts w:eastAsiaTheme="minorEastAsia"/>
          <w:lang w:val="en-ID" w:eastAsia="en-US"/>
        </w:rPr>
        <w:t>.</w:t>
      </w:r>
    </w:p>
    <w:p w14:paraId="55447E44" w14:textId="4BFDF672" w:rsidR="0074438F" w:rsidRPr="0074438F" w:rsidRDefault="0074438F" w:rsidP="00233902">
      <w:pPr>
        <w:pStyle w:val="Caption"/>
        <w:rPr>
          <w:lang w:val="en-ID" w:eastAsia="en-US"/>
        </w:rPr>
      </w:pPr>
      <w:bookmarkStart w:id="188" w:name="_Toc232589862"/>
      <w:r>
        <w:t xml:space="preserve">Tabel </w:t>
      </w:r>
      <w:fldSimple w:instr=" STYLEREF 1 \s ">
        <w:r w:rsidR="00F649A4">
          <w:rPr>
            <w:noProof/>
          </w:rPr>
          <w:t>2</w:t>
        </w:r>
      </w:fldSimple>
      <w:r w:rsidR="00E23D33">
        <w:t>.</w:t>
      </w:r>
      <w:fldSimple w:instr=" SEQ Tabel \* ARABIC \s 1 ">
        <w:r w:rsidR="00F649A4">
          <w:rPr>
            <w:noProof/>
          </w:rPr>
          <w:t>6</w:t>
        </w:r>
      </w:fldSimple>
      <w:r>
        <w:t xml:space="preserve"> </w:t>
      </w:r>
      <w:r w:rsidRPr="00301DCA">
        <w:t>Ringkasan Hasil Perhitungan Metrik</w:t>
      </w:r>
      <w:bookmarkEnd w:id="188"/>
    </w:p>
    <w:tbl>
      <w:tblPr>
        <w:tblStyle w:val="Style1"/>
        <w:tblW w:w="0" w:type="auto"/>
        <w:tblLook w:val="04A0" w:firstRow="1" w:lastRow="0" w:firstColumn="1" w:lastColumn="0" w:noHBand="0" w:noVBand="1"/>
      </w:tblPr>
      <w:tblGrid>
        <w:gridCol w:w="1136"/>
        <w:gridCol w:w="2964"/>
        <w:gridCol w:w="836"/>
      </w:tblGrid>
      <w:tr w:rsidR="0074438F" w:rsidRPr="0074438F" w14:paraId="75DB64C4" w14:textId="77777777" w:rsidTr="00A148C4">
        <w:trPr>
          <w:cnfStyle w:val="100000000000" w:firstRow="1" w:lastRow="0" w:firstColumn="0" w:lastColumn="0" w:oddVBand="0" w:evenVBand="0" w:oddHBand="0" w:evenHBand="0" w:firstRowFirstColumn="0" w:firstRowLastColumn="0" w:lastRowFirstColumn="0" w:lastRowLastColumn="0"/>
          <w:trHeight w:val="580"/>
        </w:trPr>
        <w:tc>
          <w:tcPr>
            <w:tcW w:w="0" w:type="auto"/>
            <w:hideMark/>
          </w:tcPr>
          <w:p w14:paraId="3FACE79F" w14:textId="77777777" w:rsidR="0074438F" w:rsidRPr="0074438F" w:rsidRDefault="0074438F" w:rsidP="0074438F">
            <w:pPr>
              <w:rPr>
                <w:rFonts w:eastAsia="Times New Roman"/>
                <w:b w:val="0"/>
                <w:bCs/>
                <w:lang w:val="en-ID" w:eastAsia="en-US"/>
              </w:rPr>
            </w:pPr>
            <w:r w:rsidRPr="0074438F">
              <w:rPr>
                <w:rFonts w:eastAsia="Times New Roman"/>
                <w:bCs/>
                <w:lang w:val="en-ID" w:eastAsia="en-US"/>
              </w:rPr>
              <w:t>Metrik</w:t>
            </w:r>
          </w:p>
        </w:tc>
        <w:tc>
          <w:tcPr>
            <w:tcW w:w="0" w:type="auto"/>
            <w:hideMark/>
          </w:tcPr>
          <w:p w14:paraId="673E8E55" w14:textId="77777777" w:rsidR="0074438F" w:rsidRPr="0074438F" w:rsidRDefault="0074438F" w:rsidP="0074438F">
            <w:pPr>
              <w:rPr>
                <w:rFonts w:eastAsia="Times New Roman"/>
                <w:b w:val="0"/>
                <w:bCs/>
                <w:lang w:val="en-ID" w:eastAsia="en-US"/>
              </w:rPr>
            </w:pPr>
            <w:r w:rsidRPr="0074438F">
              <w:rPr>
                <w:rFonts w:eastAsia="Times New Roman"/>
                <w:bCs/>
                <w:lang w:val="en-ID" w:eastAsia="en-US"/>
              </w:rPr>
              <w:t>Rumus</w:t>
            </w:r>
          </w:p>
        </w:tc>
        <w:tc>
          <w:tcPr>
            <w:tcW w:w="0" w:type="auto"/>
            <w:hideMark/>
          </w:tcPr>
          <w:p w14:paraId="65E74F55" w14:textId="77777777" w:rsidR="0074438F" w:rsidRPr="0074438F" w:rsidRDefault="0074438F" w:rsidP="0074438F">
            <w:pPr>
              <w:rPr>
                <w:rFonts w:eastAsia="Times New Roman"/>
                <w:b w:val="0"/>
                <w:bCs/>
                <w:lang w:val="en-ID" w:eastAsia="en-US"/>
              </w:rPr>
            </w:pPr>
            <w:r w:rsidRPr="0074438F">
              <w:rPr>
                <w:rFonts w:eastAsia="Times New Roman"/>
                <w:bCs/>
                <w:lang w:val="en-ID" w:eastAsia="en-US"/>
              </w:rPr>
              <w:t>Hasil</w:t>
            </w:r>
          </w:p>
        </w:tc>
      </w:tr>
      <w:tr w:rsidR="0074438F" w:rsidRPr="0074438F" w14:paraId="2D1D83E3" w14:textId="77777777" w:rsidTr="00A148C4">
        <w:trPr>
          <w:trHeight w:val="702"/>
        </w:trPr>
        <w:tc>
          <w:tcPr>
            <w:tcW w:w="0" w:type="auto"/>
            <w:hideMark/>
          </w:tcPr>
          <w:p w14:paraId="7CB59AD3" w14:textId="77777777" w:rsidR="0074438F" w:rsidRPr="0074438F" w:rsidRDefault="0074438F" w:rsidP="005B0417">
            <w:pPr>
              <w:rPr>
                <w:rFonts w:eastAsia="Times New Roman"/>
                <w:lang w:val="en-ID" w:eastAsia="en-US"/>
              </w:rPr>
            </w:pPr>
            <w:r w:rsidRPr="0074438F">
              <w:rPr>
                <w:rFonts w:eastAsia="Times New Roman"/>
                <w:lang w:val="en-ID" w:eastAsia="en-US"/>
              </w:rPr>
              <w:t>Accuracy</w:t>
            </w:r>
          </w:p>
        </w:tc>
        <w:tc>
          <w:tcPr>
            <w:tcW w:w="0" w:type="auto"/>
            <w:hideMark/>
          </w:tcPr>
          <w:p w14:paraId="5E0198F2" w14:textId="58F5BC76" w:rsidR="0074438F" w:rsidRPr="0074438F" w:rsidRDefault="005F025A" w:rsidP="005B0417">
            <w:pPr>
              <w:rPr>
                <w:rFonts w:eastAsia="Times New Roman"/>
                <w:lang w:val="en-ID" w:eastAsia="en-US"/>
              </w:rPr>
            </w:pPr>
            <m:oMathPara>
              <m:oMath>
                <m:f>
                  <m:fPr>
                    <m:ctrlPr>
                      <w:rPr>
                        <w:rFonts w:ascii="Cambria Math" w:hAnsi="Cambria Math"/>
                        <w:i/>
                        <w:lang w:val="en-ID" w:eastAsia="en-US"/>
                      </w:rPr>
                    </m:ctrlPr>
                  </m:fPr>
                  <m:num>
                    <m:d>
                      <m:dPr>
                        <m:ctrlPr>
                          <w:rPr>
                            <w:rFonts w:ascii="Cambria Math" w:hAnsi="Cambria Math"/>
                            <w:i/>
                            <w:lang w:val="en-ID" w:eastAsia="en-US"/>
                          </w:rPr>
                        </m:ctrlPr>
                      </m:dPr>
                      <m:e>
                        <m:r>
                          <w:rPr>
                            <w:rFonts w:ascii="Cambria Math" w:hAnsi="Cambria Math"/>
                            <w:lang w:val="en-ID" w:eastAsia="en-US"/>
                          </w:rPr>
                          <m:t>TP + TN</m:t>
                        </m:r>
                      </m:e>
                    </m:d>
                  </m:num>
                  <m:den>
                    <m:r>
                      <w:rPr>
                        <w:rFonts w:ascii="Cambria Math" w:hAnsi="Cambria Math"/>
                        <w:lang w:val="en-ID" w:eastAsia="en-US"/>
                      </w:rPr>
                      <m:t>TP + TN + FP + FN</m:t>
                    </m:r>
                  </m:den>
                </m:f>
              </m:oMath>
            </m:oMathPara>
          </w:p>
        </w:tc>
        <w:tc>
          <w:tcPr>
            <w:tcW w:w="0" w:type="auto"/>
            <w:hideMark/>
          </w:tcPr>
          <w:p w14:paraId="7E556556" w14:textId="77777777" w:rsidR="0074438F" w:rsidRPr="0074438F" w:rsidRDefault="0074438F" w:rsidP="005B0417">
            <w:pPr>
              <w:rPr>
                <w:rFonts w:eastAsia="Times New Roman"/>
                <w:lang w:val="en-ID" w:eastAsia="en-US"/>
              </w:rPr>
            </w:pPr>
            <w:r w:rsidRPr="0074438F">
              <w:rPr>
                <w:rFonts w:eastAsia="Times New Roman"/>
                <w:lang w:val="en-ID" w:eastAsia="en-US"/>
              </w:rPr>
              <w:t>85%</w:t>
            </w:r>
          </w:p>
        </w:tc>
      </w:tr>
      <w:tr w:rsidR="0074438F" w:rsidRPr="0074438F" w14:paraId="1A9A7139" w14:textId="77777777" w:rsidTr="00A148C4">
        <w:trPr>
          <w:trHeight w:val="698"/>
        </w:trPr>
        <w:tc>
          <w:tcPr>
            <w:tcW w:w="0" w:type="auto"/>
            <w:hideMark/>
          </w:tcPr>
          <w:p w14:paraId="605967AA" w14:textId="77777777" w:rsidR="0074438F" w:rsidRPr="0074438F" w:rsidRDefault="0074438F" w:rsidP="005B0417">
            <w:pPr>
              <w:rPr>
                <w:rFonts w:eastAsia="Times New Roman"/>
                <w:lang w:val="en-ID" w:eastAsia="en-US"/>
              </w:rPr>
            </w:pPr>
            <w:r w:rsidRPr="0074438F">
              <w:rPr>
                <w:rFonts w:eastAsia="Times New Roman"/>
                <w:lang w:val="en-ID" w:eastAsia="en-US"/>
              </w:rPr>
              <w:t>Precision</w:t>
            </w:r>
          </w:p>
        </w:tc>
        <w:tc>
          <w:tcPr>
            <w:tcW w:w="0" w:type="auto"/>
            <w:hideMark/>
          </w:tcPr>
          <w:p w14:paraId="60EADA8B" w14:textId="1EEC0333" w:rsidR="0074438F" w:rsidRPr="0074438F" w:rsidRDefault="005F025A" w:rsidP="005B0417">
            <w:pPr>
              <w:rPr>
                <w:rFonts w:eastAsia="Times New Roman"/>
                <w:lang w:val="en-ID" w:eastAsia="en-US"/>
              </w:rPr>
            </w:pPr>
            <m:oMathPara>
              <m:oMath>
                <m:f>
                  <m:fPr>
                    <m:ctrlPr>
                      <w:rPr>
                        <w:rFonts w:ascii="Cambria Math" w:eastAsiaTheme="minorEastAsia" w:hAnsi="Cambria Math"/>
                        <w:i/>
                        <w:lang w:val="en-ID" w:eastAsia="en-US"/>
                      </w:rPr>
                    </m:ctrlPr>
                  </m:fPr>
                  <m:num>
                    <m:r>
                      <w:rPr>
                        <w:rFonts w:ascii="Cambria Math" w:eastAsiaTheme="minorEastAsia" w:hAnsi="Cambria Math"/>
                        <w:lang w:val="en-ID" w:eastAsia="en-US"/>
                      </w:rPr>
                      <m:t>TP</m:t>
                    </m:r>
                  </m:num>
                  <m:den>
                    <m:r>
                      <w:rPr>
                        <w:rFonts w:ascii="Cambria Math" w:eastAsiaTheme="minorEastAsia" w:hAnsi="Cambria Math"/>
                        <w:lang w:val="en-ID" w:eastAsia="en-US"/>
                      </w:rPr>
                      <m:t>TP + FP</m:t>
                    </m:r>
                  </m:den>
                </m:f>
              </m:oMath>
            </m:oMathPara>
          </w:p>
        </w:tc>
        <w:tc>
          <w:tcPr>
            <w:tcW w:w="0" w:type="auto"/>
            <w:hideMark/>
          </w:tcPr>
          <w:p w14:paraId="2CCEF504" w14:textId="77777777" w:rsidR="0074438F" w:rsidRPr="0074438F" w:rsidRDefault="0074438F" w:rsidP="005B0417">
            <w:pPr>
              <w:rPr>
                <w:rFonts w:eastAsia="Times New Roman"/>
                <w:lang w:val="en-ID" w:eastAsia="en-US"/>
              </w:rPr>
            </w:pPr>
            <w:r w:rsidRPr="0074438F">
              <w:rPr>
                <w:rFonts w:eastAsia="Times New Roman"/>
                <w:lang w:val="en-ID" w:eastAsia="en-US"/>
              </w:rPr>
              <w:t>90%</w:t>
            </w:r>
          </w:p>
        </w:tc>
      </w:tr>
      <w:tr w:rsidR="0074438F" w:rsidRPr="0074438F" w14:paraId="2454EECD" w14:textId="77777777" w:rsidTr="00A148C4">
        <w:trPr>
          <w:trHeight w:val="700"/>
        </w:trPr>
        <w:tc>
          <w:tcPr>
            <w:tcW w:w="0" w:type="auto"/>
            <w:hideMark/>
          </w:tcPr>
          <w:p w14:paraId="31F65839" w14:textId="77777777" w:rsidR="0074438F" w:rsidRPr="0074438F" w:rsidRDefault="0074438F" w:rsidP="005B0417">
            <w:pPr>
              <w:rPr>
                <w:rFonts w:eastAsia="Times New Roman"/>
                <w:lang w:val="en-ID" w:eastAsia="en-US"/>
              </w:rPr>
            </w:pPr>
            <w:r w:rsidRPr="0074438F">
              <w:rPr>
                <w:rFonts w:eastAsia="Times New Roman"/>
                <w:lang w:val="en-ID" w:eastAsia="en-US"/>
              </w:rPr>
              <w:t>Recall</w:t>
            </w:r>
          </w:p>
        </w:tc>
        <w:tc>
          <w:tcPr>
            <w:tcW w:w="0" w:type="auto"/>
            <w:hideMark/>
          </w:tcPr>
          <w:p w14:paraId="52A3453E" w14:textId="4C31478A" w:rsidR="0074438F" w:rsidRPr="0074438F" w:rsidRDefault="005F025A" w:rsidP="005B0417">
            <w:pPr>
              <w:rPr>
                <w:rFonts w:eastAsia="Times New Roman"/>
                <w:lang w:val="en-ID" w:eastAsia="en-US"/>
              </w:rPr>
            </w:pPr>
            <m:oMathPara>
              <m:oMath>
                <m:f>
                  <m:fPr>
                    <m:ctrlPr>
                      <w:rPr>
                        <w:rFonts w:ascii="Cambria Math" w:eastAsiaTheme="minorEastAsia" w:hAnsi="Cambria Math"/>
                        <w:i/>
                        <w:lang w:val="en-ID" w:eastAsia="en-US"/>
                      </w:rPr>
                    </m:ctrlPr>
                  </m:fPr>
                  <m:num>
                    <m:r>
                      <w:rPr>
                        <w:rFonts w:ascii="Cambria Math" w:eastAsiaTheme="minorEastAsia" w:hAnsi="Cambria Math"/>
                        <w:lang w:val="en-ID" w:eastAsia="en-US"/>
                      </w:rPr>
                      <m:t>TP</m:t>
                    </m:r>
                  </m:num>
                  <m:den>
                    <m:r>
                      <w:rPr>
                        <w:rFonts w:ascii="Cambria Math" w:eastAsiaTheme="minorEastAsia" w:hAnsi="Cambria Math"/>
                        <w:lang w:val="en-ID" w:eastAsia="en-US"/>
                      </w:rPr>
                      <m:t>TP + FN</m:t>
                    </m:r>
                  </m:den>
                </m:f>
              </m:oMath>
            </m:oMathPara>
          </w:p>
        </w:tc>
        <w:tc>
          <w:tcPr>
            <w:tcW w:w="0" w:type="auto"/>
            <w:hideMark/>
          </w:tcPr>
          <w:p w14:paraId="5CA440C0" w14:textId="77777777" w:rsidR="0074438F" w:rsidRPr="0074438F" w:rsidRDefault="0074438F" w:rsidP="005B0417">
            <w:pPr>
              <w:rPr>
                <w:rFonts w:eastAsia="Times New Roman"/>
                <w:lang w:val="en-ID" w:eastAsia="en-US"/>
              </w:rPr>
            </w:pPr>
            <w:r w:rsidRPr="0074438F">
              <w:rPr>
                <w:rFonts w:eastAsia="Times New Roman"/>
                <w:lang w:val="en-ID" w:eastAsia="en-US"/>
              </w:rPr>
              <w:t>81.8%</w:t>
            </w:r>
          </w:p>
        </w:tc>
      </w:tr>
      <w:tr w:rsidR="0074438F" w:rsidRPr="0074438F" w14:paraId="177F61E2" w14:textId="77777777" w:rsidTr="00A148C4">
        <w:trPr>
          <w:trHeight w:val="692"/>
        </w:trPr>
        <w:tc>
          <w:tcPr>
            <w:tcW w:w="0" w:type="auto"/>
            <w:hideMark/>
          </w:tcPr>
          <w:p w14:paraId="6959FB46" w14:textId="77777777" w:rsidR="0074438F" w:rsidRPr="0074438F" w:rsidRDefault="0074438F" w:rsidP="005B0417">
            <w:pPr>
              <w:rPr>
                <w:rFonts w:eastAsia="Times New Roman"/>
                <w:lang w:val="en-ID" w:eastAsia="en-US"/>
              </w:rPr>
            </w:pPr>
            <w:r w:rsidRPr="0074438F">
              <w:rPr>
                <w:rFonts w:eastAsia="Times New Roman"/>
                <w:lang w:val="en-ID" w:eastAsia="en-US"/>
              </w:rPr>
              <w:t>F1-Score</w:t>
            </w:r>
          </w:p>
        </w:tc>
        <w:tc>
          <w:tcPr>
            <w:tcW w:w="0" w:type="auto"/>
            <w:hideMark/>
          </w:tcPr>
          <w:p w14:paraId="3C098D3D" w14:textId="2B352C40" w:rsidR="0074438F" w:rsidRPr="0074438F" w:rsidRDefault="000003D7" w:rsidP="005B0417">
            <w:pPr>
              <w:rPr>
                <w:rFonts w:eastAsia="Times New Roman"/>
                <w:lang w:val="en-ID" w:eastAsia="en-US"/>
              </w:rPr>
            </w:pPr>
            <m:oMathPara>
              <m:oMath>
                <m:r>
                  <w:rPr>
                    <w:rFonts w:ascii="Cambria Math" w:eastAsiaTheme="minorEastAsia" w:hAnsi="Cambria Math"/>
                    <w:lang w:val="en-ID" w:eastAsia="en-US"/>
                  </w:rPr>
                  <m:t>2 ×</m:t>
                </m:r>
                <m:f>
                  <m:fPr>
                    <m:ctrlPr>
                      <w:rPr>
                        <w:rFonts w:ascii="Cambria Math" w:eastAsiaTheme="minorEastAsia" w:hAnsi="Cambria Math"/>
                        <w:i/>
                        <w:lang w:val="en-ID" w:eastAsia="en-US"/>
                      </w:rPr>
                    </m:ctrlPr>
                  </m:fPr>
                  <m:num>
                    <m:d>
                      <m:dPr>
                        <m:ctrlPr>
                          <w:rPr>
                            <w:rFonts w:ascii="Cambria Math" w:eastAsiaTheme="minorEastAsia" w:hAnsi="Cambria Math"/>
                            <w:i/>
                            <w:lang w:val="en-ID" w:eastAsia="en-US"/>
                          </w:rPr>
                        </m:ctrlPr>
                      </m:dPr>
                      <m:e>
                        <m:r>
                          <w:rPr>
                            <w:rFonts w:ascii="Cambria Math" w:eastAsiaTheme="minorEastAsia" w:hAnsi="Cambria Math"/>
                            <w:lang w:val="en-ID" w:eastAsia="en-US"/>
                          </w:rPr>
                          <m:t>Precision × Recall</m:t>
                        </m:r>
                      </m:e>
                    </m:d>
                  </m:num>
                  <m:den>
                    <m:r>
                      <w:rPr>
                        <w:rFonts w:ascii="Cambria Math" w:eastAsiaTheme="minorEastAsia" w:hAnsi="Cambria Math"/>
                        <w:lang w:val="en-ID" w:eastAsia="en-US"/>
                      </w:rPr>
                      <m:t>Precision + Recall</m:t>
                    </m:r>
                  </m:den>
                </m:f>
              </m:oMath>
            </m:oMathPara>
          </w:p>
        </w:tc>
        <w:tc>
          <w:tcPr>
            <w:tcW w:w="0" w:type="auto"/>
            <w:hideMark/>
          </w:tcPr>
          <w:p w14:paraId="557C2AB6" w14:textId="77777777" w:rsidR="0074438F" w:rsidRPr="0074438F" w:rsidRDefault="0074438F" w:rsidP="005B0417">
            <w:pPr>
              <w:rPr>
                <w:rFonts w:eastAsia="Times New Roman"/>
                <w:lang w:val="en-ID" w:eastAsia="en-US"/>
              </w:rPr>
            </w:pPr>
            <w:r w:rsidRPr="0074438F">
              <w:rPr>
                <w:rFonts w:eastAsia="Times New Roman"/>
                <w:lang w:val="en-ID" w:eastAsia="en-US"/>
              </w:rPr>
              <w:t>85.7%</w:t>
            </w:r>
          </w:p>
        </w:tc>
      </w:tr>
    </w:tbl>
    <w:p w14:paraId="57967071" w14:textId="77777777" w:rsidR="00524D3C" w:rsidRDefault="00524D3C" w:rsidP="006C05B5">
      <w:pPr>
        <w:ind w:firstLine="720"/>
        <w:rPr>
          <w:lang w:val="en-ID" w:eastAsia="en-US"/>
        </w:rPr>
      </w:pPr>
    </w:p>
    <w:p w14:paraId="2FDCF049" w14:textId="711BE0BA" w:rsidR="00317EC1" w:rsidRPr="00317EC1" w:rsidRDefault="00317EC1" w:rsidP="00A148C4">
      <w:pPr>
        <w:ind w:firstLine="567"/>
        <w:rPr>
          <w:lang w:val="en-ID" w:eastAsia="en-US"/>
        </w:rPr>
      </w:pPr>
      <w:r w:rsidRPr="00317EC1">
        <w:rPr>
          <w:lang w:val="en-ID" w:eastAsia="en-US"/>
        </w:rPr>
        <w:t xml:space="preserve">Berdasarkan hasil perhitungan, model menunjukkan performa yang baik dengan tingkat ketelitian tinggi dalam mendeteksi </w:t>
      </w:r>
      <w:r w:rsidRPr="00E96B7E">
        <w:rPr>
          <w:i/>
          <w:iCs/>
          <w:lang w:val="en-ID" w:eastAsia="en-US"/>
        </w:rPr>
        <w:t>deepfake</w:t>
      </w:r>
      <w:r w:rsidRPr="00317EC1">
        <w:rPr>
          <w:lang w:val="en-ID" w:eastAsia="en-US"/>
        </w:rPr>
        <w:t xml:space="preserve"> (Precision = 90%). Meskipun demikian, masih terdapat </w:t>
      </w:r>
      <w:r w:rsidR="000A5C3D" w:rsidRPr="000A5C3D">
        <w:rPr>
          <w:i/>
          <w:lang w:val="en-ID" w:eastAsia="en-US"/>
        </w:rPr>
        <w:t>deepfake</w:t>
      </w:r>
      <w:r w:rsidRPr="00317EC1">
        <w:rPr>
          <w:lang w:val="en-ID" w:eastAsia="en-US"/>
        </w:rPr>
        <w:t xml:space="preserve"> yang tidak terdeteksi (Recall = 81.8%). Nilai F1-Score (85.7%) </w:t>
      </w:r>
      <w:r w:rsidRPr="00317EC1">
        <w:rPr>
          <w:lang w:val="en-ID" w:eastAsia="en-US"/>
        </w:rPr>
        <w:lastRenderedPageBreak/>
        <w:t xml:space="preserve">mengindikasikan bahwa model mampu mempertahankan keseimbangan antara menghindari </w:t>
      </w:r>
      <w:r w:rsidRPr="00975925">
        <w:rPr>
          <w:i/>
          <w:lang w:val="en-ID" w:eastAsia="en-US"/>
        </w:rPr>
        <w:t>false positive</w:t>
      </w:r>
      <w:r w:rsidRPr="00317EC1">
        <w:rPr>
          <w:lang w:val="en-ID" w:eastAsia="en-US"/>
        </w:rPr>
        <w:t xml:space="preserve"> dan </w:t>
      </w:r>
      <w:r w:rsidRPr="00975925">
        <w:rPr>
          <w:i/>
          <w:lang w:val="en-ID" w:eastAsia="en-US"/>
        </w:rPr>
        <w:t>false negative</w:t>
      </w:r>
      <w:r w:rsidRPr="00317EC1">
        <w:rPr>
          <w:lang w:val="en-ID" w:eastAsia="en-US"/>
        </w:rPr>
        <w:t>.</w:t>
      </w:r>
    </w:p>
    <w:p w14:paraId="7754FC6F" w14:textId="6B7FF189" w:rsidR="003862DE" w:rsidRDefault="00317EC1" w:rsidP="00A148C4">
      <w:pPr>
        <w:ind w:firstLine="567"/>
        <w:rPr>
          <w:lang w:val="en-ID" w:eastAsia="en-US"/>
        </w:rPr>
      </w:pPr>
      <w:r w:rsidRPr="00317EC1">
        <w:rPr>
          <w:lang w:val="en-ID" w:eastAsia="en-US"/>
        </w:rPr>
        <w:t xml:space="preserve">Dengan demikian, model berada dalam kategori performa baik, tetapi peningkatan pada aspek recall tetap diperlukan, terutama untuk mencegah </w:t>
      </w:r>
      <w:r w:rsidR="000A5C3D" w:rsidRPr="000A5C3D">
        <w:rPr>
          <w:i/>
          <w:lang w:val="en-ID" w:eastAsia="en-US"/>
        </w:rPr>
        <w:t>deepfake</w:t>
      </w:r>
      <w:r w:rsidRPr="00317EC1">
        <w:rPr>
          <w:lang w:val="en-ID" w:eastAsia="en-US"/>
        </w:rPr>
        <w:t xml:space="preserve"> lolos dari sistem deteksi, sebagaimana direkomendasikan dalam studi-studi terkini</w:t>
      </w:r>
      <w:sdt>
        <w:sdtPr>
          <w:rPr>
            <w:lang w:val="en-ID" w:eastAsia="en-US"/>
          </w:rPr>
          <w:id w:val="-443995229"/>
          <w:citation/>
        </w:sdtPr>
        <w:sdtEndPr/>
        <w:sdtContent>
          <w:r w:rsidR="00975925">
            <w:rPr>
              <w:lang w:val="en-ID" w:eastAsia="en-US"/>
            </w:rPr>
            <w:fldChar w:fldCharType="begin"/>
          </w:r>
          <w:r w:rsidR="00975925">
            <w:rPr>
              <w:lang w:val="en-US" w:eastAsia="en-US"/>
            </w:rPr>
            <w:instrText xml:space="preserve"> CITATION Ran22 \l 1033  \m Has23 \m Tan24</w:instrText>
          </w:r>
          <w:r w:rsidR="00975925">
            <w:rPr>
              <w:lang w:val="en-ID" w:eastAsia="en-US"/>
            </w:rPr>
            <w:fldChar w:fldCharType="separate"/>
          </w:r>
          <w:r w:rsidR="00F649A4">
            <w:rPr>
              <w:noProof/>
              <w:lang w:val="en-US" w:eastAsia="en-US"/>
            </w:rPr>
            <w:t xml:space="preserve"> </w:t>
          </w:r>
          <w:r w:rsidR="00F649A4" w:rsidRPr="00F649A4">
            <w:rPr>
              <w:noProof/>
              <w:lang w:val="en-US" w:eastAsia="en-US"/>
            </w:rPr>
            <w:t>[14, 16, 12]</w:t>
          </w:r>
          <w:r w:rsidR="00975925">
            <w:rPr>
              <w:lang w:val="en-ID" w:eastAsia="en-US"/>
            </w:rPr>
            <w:fldChar w:fldCharType="end"/>
          </w:r>
        </w:sdtContent>
      </w:sdt>
      <w:r w:rsidR="00975925">
        <w:rPr>
          <w:lang w:val="en-ID" w:eastAsia="en-US"/>
        </w:rPr>
        <w:t>.</w:t>
      </w:r>
    </w:p>
    <w:p w14:paraId="6514B5C5" w14:textId="77777777" w:rsidR="00524D3C" w:rsidRPr="003358B6" w:rsidRDefault="00524D3C" w:rsidP="00524D3C">
      <w:pPr>
        <w:rPr>
          <w:rFonts w:eastAsiaTheme="minorEastAsia"/>
          <w:lang w:val="en-ID" w:eastAsia="en-US"/>
        </w:rPr>
      </w:pPr>
    </w:p>
    <w:p w14:paraId="5C295749" w14:textId="73778197" w:rsidR="00B3536D" w:rsidRPr="00B3536D" w:rsidRDefault="00B3536D" w:rsidP="006C05B5">
      <w:pPr>
        <w:pStyle w:val="Heading3"/>
      </w:pPr>
      <w:bookmarkStart w:id="189" w:name="_Toc223651190"/>
      <w:bookmarkStart w:id="190" w:name="_Toc232589766"/>
      <w:r w:rsidRPr="00B3536D">
        <w:t xml:space="preserve">Relevansi Metrik Evaluasi terhadap Penelitian </w:t>
      </w:r>
      <w:r w:rsidR="000A5C3D" w:rsidRPr="000A5C3D">
        <w:rPr>
          <w:i/>
        </w:rPr>
        <w:t>Deepfake</w:t>
      </w:r>
      <w:bookmarkEnd w:id="189"/>
      <w:bookmarkEnd w:id="190"/>
    </w:p>
    <w:p w14:paraId="79E44E28" w14:textId="4A5C6046" w:rsidR="00AF3100" w:rsidRDefault="00AF3100" w:rsidP="00A148C4">
      <w:pPr>
        <w:ind w:firstLine="567"/>
      </w:pPr>
      <w:r>
        <w:t xml:space="preserve">Dalam konteks penelitian deteksi </w:t>
      </w:r>
      <w:r w:rsidR="000A5C3D" w:rsidRPr="000A5C3D">
        <w:rPr>
          <w:i/>
        </w:rPr>
        <w:t>deepfake</w:t>
      </w:r>
      <w:r>
        <w:t xml:space="preserve"> berbasis pendekatan </w:t>
      </w:r>
      <w:r w:rsidRPr="008A4782">
        <w:rPr>
          <w:i/>
          <w:iCs/>
        </w:rPr>
        <w:t>hybrid</w:t>
      </w:r>
      <w:r>
        <w:rPr>
          <w:rStyle w:val="apple-converted-space"/>
          <w:color w:val="000000"/>
        </w:rPr>
        <w:t> </w:t>
      </w:r>
      <w:r w:rsidRPr="006C05B5">
        <w:rPr>
          <w:rStyle w:val="Strong"/>
          <w:b w:val="0"/>
          <w:i/>
          <w:color w:val="000000"/>
        </w:rPr>
        <w:t>FFT + XceptionNet</w:t>
      </w:r>
      <w:r>
        <w:t xml:space="preserve">, penggunaan metrik evaluasi tidak hanya menjadi alat ukur performa, tetapi juga indikator penting untuk menilai kemampuan generalisasi dan ketahanan model ketika diuji pada manipulasi generatif yang semakin kompleks. Hal ini relevan karena model </w:t>
      </w:r>
      <w:r w:rsidR="000A5C3D" w:rsidRPr="000A5C3D">
        <w:rPr>
          <w:i/>
        </w:rPr>
        <w:t>deepfake</w:t>
      </w:r>
      <w:r>
        <w:t xml:space="preserve"> modern berbasis GAN mampu menghasilkan konten dengan kualitas sangat realistis, sehingga membuat proses pendeteksian menjadi jauh lebih menantang </w:t>
      </w:r>
      <w:sdt>
        <w:sdtPr>
          <w:id w:val="1945873690"/>
          <w:citation/>
        </w:sdtPr>
        <w:sdtEndPr/>
        <w:sdtContent>
          <w:r w:rsidR="00524E06">
            <w:fldChar w:fldCharType="begin"/>
          </w:r>
          <w:r w:rsidR="00524E06">
            <w:rPr>
              <w:lang w:val="en-US"/>
            </w:rPr>
            <w:instrText xml:space="preserve"> CITATION Dur \l 1033  \m Zha19 \m Ran22</w:instrText>
          </w:r>
          <w:r w:rsidR="00524E06">
            <w:fldChar w:fldCharType="separate"/>
          </w:r>
          <w:r w:rsidR="00F649A4" w:rsidRPr="00F649A4">
            <w:rPr>
              <w:noProof/>
              <w:lang w:val="en-US"/>
            </w:rPr>
            <w:t>[8, 9, 14]</w:t>
          </w:r>
          <w:r w:rsidR="00524E06">
            <w:fldChar w:fldCharType="end"/>
          </w:r>
        </w:sdtContent>
      </w:sdt>
      <w:r>
        <w:t>.</w:t>
      </w:r>
    </w:p>
    <w:p w14:paraId="46975B2D" w14:textId="3C5BCFD6" w:rsidR="00AF3100" w:rsidRDefault="00AF3100">
      <w:pPr>
        <w:pStyle w:val="ListParagraph"/>
        <w:numPr>
          <w:ilvl w:val="0"/>
          <w:numId w:val="26"/>
        </w:numPr>
      </w:pPr>
      <w:r w:rsidRPr="00524E06">
        <w:rPr>
          <w:rStyle w:val="Strong"/>
          <w:b w:val="0"/>
          <w:i/>
          <w:color w:val="000000"/>
        </w:rPr>
        <w:t>Accuracy</w:t>
      </w:r>
      <w:r>
        <w:rPr>
          <w:rStyle w:val="apple-converted-space"/>
          <w:color w:val="000000"/>
        </w:rPr>
        <w:t> </w:t>
      </w:r>
      <w:r>
        <w:t xml:space="preserve">memberikan gambaran umum terhadap tingkat keberhasilan prediksi model. Namun, pada kasus </w:t>
      </w:r>
      <w:r w:rsidR="000A5C3D" w:rsidRPr="000A5C3D">
        <w:rPr>
          <w:i/>
        </w:rPr>
        <w:t>deepfake</w:t>
      </w:r>
      <w:r>
        <w:t xml:space="preserve">, akurasi perlu ditafsirkan hati-hati, terutama ketika </w:t>
      </w:r>
      <w:r w:rsidRPr="008F5EDE">
        <w:rPr>
          <w:i/>
        </w:rPr>
        <w:t>dataset</w:t>
      </w:r>
      <w:r>
        <w:t xml:space="preserve"> tidak seimbang atau memiliki variasi kualitas manipulasi yang berbeda-beda </w:t>
      </w:r>
      <w:sdt>
        <w:sdtPr>
          <w:id w:val="-467431145"/>
          <w:citation/>
        </w:sdtPr>
        <w:sdtEndPr/>
        <w:sdtContent>
          <w:r w:rsidR="00524E06">
            <w:fldChar w:fldCharType="begin"/>
          </w:r>
          <w:r w:rsidR="00524E06" w:rsidRPr="009D6D35">
            <w:instrText xml:space="preserve"> CITATION Ran22 \l 1033 </w:instrText>
          </w:r>
          <w:r w:rsidR="00524E06">
            <w:fldChar w:fldCharType="separate"/>
          </w:r>
          <w:r w:rsidR="00F649A4" w:rsidRPr="00F649A4">
            <w:rPr>
              <w:noProof/>
            </w:rPr>
            <w:t>[14]</w:t>
          </w:r>
          <w:r w:rsidR="00524E06">
            <w:fldChar w:fldCharType="end"/>
          </w:r>
        </w:sdtContent>
      </w:sdt>
      <w:r>
        <w:t>.</w:t>
      </w:r>
    </w:p>
    <w:p w14:paraId="3791B6EC" w14:textId="3DB468C2" w:rsidR="00AF3100" w:rsidRDefault="00AF3100">
      <w:pPr>
        <w:pStyle w:val="ListParagraph"/>
        <w:numPr>
          <w:ilvl w:val="0"/>
          <w:numId w:val="26"/>
        </w:numPr>
      </w:pPr>
      <w:r w:rsidRPr="00524E06">
        <w:rPr>
          <w:rStyle w:val="Strong"/>
          <w:b w:val="0"/>
          <w:i/>
          <w:color w:val="000000"/>
        </w:rPr>
        <w:t>Precision</w:t>
      </w:r>
      <w:r>
        <w:rPr>
          <w:rStyle w:val="apple-converted-space"/>
          <w:color w:val="000000"/>
        </w:rPr>
        <w:t> </w:t>
      </w:r>
      <w:r>
        <w:t>menjadi metrik penting untuk meminimalkan</w:t>
      </w:r>
      <w:r>
        <w:rPr>
          <w:rStyle w:val="apple-converted-space"/>
          <w:color w:val="000000"/>
        </w:rPr>
        <w:t> </w:t>
      </w:r>
      <w:r>
        <w:rPr>
          <w:rStyle w:val="Emphasis"/>
          <w:color w:val="000000"/>
        </w:rPr>
        <w:t>fals</w:t>
      </w:r>
      <w:r w:rsidR="00F83DEB">
        <w:rPr>
          <w:rStyle w:val="Emphasis"/>
          <w:color w:val="000000"/>
        </w:rPr>
        <w:t xml:space="preserve">e </w:t>
      </w:r>
      <w:r>
        <w:rPr>
          <w:rStyle w:val="Emphasis"/>
          <w:color w:val="000000"/>
        </w:rPr>
        <w:t>positive</w:t>
      </w:r>
      <w:r>
        <w:t xml:space="preserve">, yaitu kondisi ketika konten asli secara keliru diklasifikasikan sebagai palsu. Hal ini penting pada aplikasi seperti forensik digital dan keamanan media, di mana kesalahan dalam menandai konten asli sebagai </w:t>
      </w:r>
      <w:r w:rsidR="000A5C3D" w:rsidRPr="000A5C3D">
        <w:rPr>
          <w:i/>
        </w:rPr>
        <w:t>deepfake</w:t>
      </w:r>
      <w:r>
        <w:t xml:space="preserve"> dapat menimbulkan konsekuensi serius </w:t>
      </w:r>
      <w:sdt>
        <w:sdtPr>
          <w:id w:val="736981304"/>
          <w:citation/>
        </w:sdtPr>
        <w:sdtEndPr/>
        <w:sdtContent>
          <w:r w:rsidR="00524E06">
            <w:fldChar w:fldCharType="begin"/>
          </w:r>
          <w:r w:rsidR="00524E06" w:rsidRPr="009D6D35">
            <w:instrText xml:space="preserve"> CITATION Ran22 \l 1033  \m Rao25</w:instrText>
          </w:r>
          <w:r w:rsidR="00524E06">
            <w:fldChar w:fldCharType="separate"/>
          </w:r>
          <w:r w:rsidR="00F649A4" w:rsidRPr="00F649A4">
            <w:rPr>
              <w:noProof/>
            </w:rPr>
            <w:t>[14, 15]</w:t>
          </w:r>
          <w:r w:rsidR="00524E06">
            <w:fldChar w:fldCharType="end"/>
          </w:r>
        </w:sdtContent>
      </w:sdt>
      <w:r>
        <w:t>.</w:t>
      </w:r>
    </w:p>
    <w:p w14:paraId="6C2352F3" w14:textId="6499DD22" w:rsidR="00AF3100" w:rsidRDefault="00AF3100">
      <w:pPr>
        <w:pStyle w:val="ListParagraph"/>
        <w:numPr>
          <w:ilvl w:val="0"/>
          <w:numId w:val="26"/>
        </w:numPr>
      </w:pPr>
      <w:r w:rsidRPr="00524E06">
        <w:rPr>
          <w:rStyle w:val="Strong"/>
          <w:b w:val="0"/>
          <w:i/>
          <w:color w:val="000000"/>
        </w:rPr>
        <w:t>Recall</w:t>
      </w:r>
      <w:r>
        <w:rPr>
          <w:rStyle w:val="apple-converted-space"/>
          <w:color w:val="000000"/>
        </w:rPr>
        <w:t> </w:t>
      </w:r>
      <w:r>
        <w:t xml:space="preserve">mengukur kemampuan model dalam mendeteksi seluruh </w:t>
      </w:r>
      <w:r w:rsidR="000A5C3D" w:rsidRPr="000A5C3D">
        <w:rPr>
          <w:i/>
        </w:rPr>
        <w:t>deepfake</w:t>
      </w:r>
      <w:r>
        <w:t xml:space="preserve"> yang ada. Nilai </w:t>
      </w:r>
      <w:r w:rsidRPr="008F5EDE">
        <w:rPr>
          <w:i/>
        </w:rPr>
        <w:t>recall</w:t>
      </w:r>
      <w:r>
        <w:t xml:space="preserve"> sangat krusial karena banyak </w:t>
      </w:r>
      <w:r w:rsidR="000A5C3D" w:rsidRPr="000A5C3D">
        <w:rPr>
          <w:i/>
        </w:rPr>
        <w:t>deepfake</w:t>
      </w:r>
      <w:r>
        <w:t xml:space="preserve"> yang mengandung artefak halus pada domain frekuensi tinggi, yang sering kali sulit diamati langsung pada domain spasial </w:t>
      </w:r>
      <w:sdt>
        <w:sdtPr>
          <w:id w:val="49050200"/>
          <w:citation/>
        </w:sdtPr>
        <w:sdtEndPr/>
        <w:sdtContent>
          <w:r w:rsidR="00524E06">
            <w:fldChar w:fldCharType="begin"/>
          </w:r>
          <w:r w:rsidR="00524E06">
            <w:rPr>
              <w:lang w:val="en-US"/>
            </w:rPr>
            <w:instrText xml:space="preserve"> CITATION Dur \l 1033 </w:instrText>
          </w:r>
          <w:r w:rsidR="008F5EDE">
            <w:rPr>
              <w:lang w:val="en-US"/>
            </w:rPr>
            <w:instrText xml:space="preserve"> \m Qia20 \m Has23</w:instrText>
          </w:r>
          <w:r w:rsidR="00524E06">
            <w:fldChar w:fldCharType="separate"/>
          </w:r>
          <w:r w:rsidR="00F649A4" w:rsidRPr="00F649A4">
            <w:rPr>
              <w:noProof/>
              <w:lang w:val="en-US"/>
            </w:rPr>
            <w:t>[8, 11, 16]</w:t>
          </w:r>
          <w:r w:rsidR="00524E06">
            <w:fldChar w:fldCharType="end"/>
          </w:r>
        </w:sdtContent>
      </w:sdt>
      <w:r>
        <w:t xml:space="preserve">. Oleh karena itu, </w:t>
      </w:r>
      <w:r w:rsidRPr="008F5EDE">
        <w:rPr>
          <w:i/>
        </w:rPr>
        <w:t>recall</w:t>
      </w:r>
      <w:r>
        <w:t xml:space="preserve"> menjadi indikator penting dalam memastikan bahwa </w:t>
      </w:r>
      <w:r w:rsidR="000A5C3D" w:rsidRPr="000A5C3D">
        <w:rPr>
          <w:i/>
        </w:rPr>
        <w:t>deepfake</w:t>
      </w:r>
      <w:r>
        <w:t xml:space="preserve"> berkualitas tinggi tidak lolos dari pendeteksian.</w:t>
      </w:r>
    </w:p>
    <w:p w14:paraId="22321E9A" w14:textId="2C5D7277" w:rsidR="00AF3100" w:rsidRDefault="00AF3100">
      <w:pPr>
        <w:pStyle w:val="ListParagraph"/>
        <w:numPr>
          <w:ilvl w:val="0"/>
          <w:numId w:val="26"/>
        </w:numPr>
      </w:pPr>
      <w:r w:rsidRPr="00524E06">
        <w:rPr>
          <w:rStyle w:val="Strong"/>
          <w:b w:val="0"/>
          <w:i/>
          <w:color w:val="000000"/>
        </w:rPr>
        <w:t>F1-Score</w:t>
      </w:r>
      <w:r>
        <w:t xml:space="preserve">, sebagai </w:t>
      </w:r>
      <w:r w:rsidRPr="008F5EDE">
        <w:rPr>
          <w:i/>
        </w:rPr>
        <w:t>harmonic mean</w:t>
      </w:r>
      <w:r>
        <w:t xml:space="preserve"> antara </w:t>
      </w:r>
      <w:r w:rsidRPr="008F5EDE">
        <w:rPr>
          <w:i/>
        </w:rPr>
        <w:t>Precision</w:t>
      </w:r>
      <w:r>
        <w:t xml:space="preserve"> dan </w:t>
      </w:r>
      <w:r w:rsidRPr="008F5EDE">
        <w:rPr>
          <w:i/>
        </w:rPr>
        <w:t>Recall</w:t>
      </w:r>
      <w:r>
        <w:t xml:space="preserve">, memberikan penilaian yang lebih stabil ketika kedua metrik tersebut tidak seimbang. Pada penelitian </w:t>
      </w:r>
      <w:r w:rsidR="000A5C3D" w:rsidRPr="000A5C3D">
        <w:rPr>
          <w:i/>
        </w:rPr>
        <w:t>deepfake</w:t>
      </w:r>
      <w:r>
        <w:t xml:space="preserve">, kondisi ini sering terjadi karena </w:t>
      </w:r>
      <w:r w:rsidRPr="008F5EDE">
        <w:rPr>
          <w:i/>
        </w:rPr>
        <w:t>dataset</w:t>
      </w:r>
      <w:r>
        <w:t xml:space="preserve"> biasanya mengandung variasi kualitas citra dan beragam jenis teknik manipulasi </w:t>
      </w:r>
      <w:sdt>
        <w:sdtPr>
          <w:id w:val="-2088455142"/>
          <w:citation/>
        </w:sdtPr>
        <w:sdtEndPr/>
        <w:sdtContent>
          <w:r w:rsidR="008F5EDE">
            <w:fldChar w:fldCharType="begin"/>
          </w:r>
          <w:r w:rsidR="008F5EDE">
            <w:rPr>
              <w:lang w:val="en-US"/>
            </w:rPr>
            <w:instrText xml:space="preserve"> CITATION Ran22 \l 1033  \m Has23</w:instrText>
          </w:r>
          <w:r w:rsidR="008B3C74">
            <w:rPr>
              <w:lang w:val="en-US"/>
            </w:rPr>
            <w:instrText xml:space="preserve"> \m Tan24</w:instrText>
          </w:r>
          <w:r w:rsidR="008F5EDE">
            <w:fldChar w:fldCharType="separate"/>
          </w:r>
          <w:r w:rsidR="00F649A4" w:rsidRPr="00F649A4">
            <w:rPr>
              <w:noProof/>
              <w:lang w:val="en-US"/>
            </w:rPr>
            <w:t>[14, 16, 12]</w:t>
          </w:r>
          <w:r w:rsidR="008F5EDE">
            <w:fldChar w:fldCharType="end"/>
          </w:r>
        </w:sdtContent>
      </w:sdt>
      <w:r>
        <w:t>.</w:t>
      </w:r>
    </w:p>
    <w:p w14:paraId="77CCCA31" w14:textId="6C2A0B5C" w:rsidR="00AF3100" w:rsidRDefault="00AF3100" w:rsidP="00A148C4">
      <w:pPr>
        <w:ind w:firstLine="567"/>
      </w:pPr>
      <w:r>
        <w:t>Selain itu,</w:t>
      </w:r>
      <w:r>
        <w:rPr>
          <w:rStyle w:val="apple-converted-space"/>
          <w:color w:val="000000"/>
        </w:rPr>
        <w:t> </w:t>
      </w:r>
      <w:r w:rsidRPr="006C05B5">
        <w:rPr>
          <w:rStyle w:val="Strong"/>
          <w:b w:val="0"/>
          <w:i/>
          <w:color w:val="000000"/>
        </w:rPr>
        <w:t>Confusion Matrix</w:t>
      </w:r>
      <w:r>
        <w:rPr>
          <w:rStyle w:val="apple-converted-space"/>
          <w:color w:val="000000"/>
        </w:rPr>
        <w:t> </w:t>
      </w:r>
      <w:r>
        <w:t>digunakan untuk memperoleh gambaran menyeluruh mengenai pola kesalahan prediksi model, apakah model lebih cenderung menghasilkan</w:t>
      </w:r>
      <w:r>
        <w:rPr>
          <w:rStyle w:val="apple-converted-space"/>
          <w:color w:val="000000"/>
        </w:rPr>
        <w:t> </w:t>
      </w:r>
      <w:r>
        <w:rPr>
          <w:rStyle w:val="Emphasis"/>
          <w:color w:val="000000"/>
        </w:rPr>
        <w:t>false alarm</w:t>
      </w:r>
      <w:r>
        <w:rPr>
          <w:rStyle w:val="apple-converted-space"/>
          <w:color w:val="000000"/>
        </w:rPr>
        <w:t> </w:t>
      </w:r>
      <w:r>
        <w:t xml:space="preserve">(FP) atau melewatkan </w:t>
      </w:r>
      <w:r w:rsidR="000A5C3D" w:rsidRPr="000A5C3D">
        <w:rPr>
          <w:i/>
        </w:rPr>
        <w:t>deepfake</w:t>
      </w:r>
      <w:r>
        <w:t xml:space="preserve"> (FN). Analisis ini sangat penting terutama pada </w:t>
      </w:r>
      <w:r>
        <w:lastRenderedPageBreak/>
        <w:t xml:space="preserve">skenario </w:t>
      </w:r>
      <w:r w:rsidRPr="008B3C74">
        <w:rPr>
          <w:i/>
        </w:rPr>
        <w:t>cross-dataset</w:t>
      </w:r>
      <w:r>
        <w:t xml:space="preserve"> dan cross-GAN, di mana distribusi data uji berbeda dari data pelatihan [12, 20].</w:t>
      </w:r>
    </w:p>
    <w:p w14:paraId="185DA0F0" w14:textId="3480B129" w:rsidR="00AF3100" w:rsidRDefault="00AF3100" w:rsidP="00A148C4">
      <w:pPr>
        <w:ind w:firstLine="567"/>
      </w:pPr>
      <w:r>
        <w:t>Secara keseluruhan, kombinasi metrik evaluasi tersebut memberikan pemahaman komprehensif mengenai performa pendekatan hybrid</w:t>
      </w:r>
      <w:r>
        <w:rPr>
          <w:rStyle w:val="apple-converted-space"/>
          <w:color w:val="000000"/>
        </w:rPr>
        <w:t> </w:t>
      </w:r>
      <w:r w:rsidRPr="006C05B5">
        <w:rPr>
          <w:rStyle w:val="Strong"/>
          <w:b w:val="0"/>
          <w:i/>
          <w:color w:val="000000"/>
        </w:rPr>
        <w:t>FFT + XceptionNet</w:t>
      </w:r>
      <w:r>
        <w:t>, termasuk kemampuan model untuk tetap</w:t>
      </w:r>
      <w:r>
        <w:rPr>
          <w:rStyle w:val="apple-converted-space"/>
          <w:color w:val="000000"/>
        </w:rPr>
        <w:t> </w:t>
      </w:r>
      <w:r w:rsidRPr="006C05B5">
        <w:rPr>
          <w:rStyle w:val="Strong"/>
          <w:b w:val="0"/>
          <w:i/>
          <w:color w:val="000000"/>
        </w:rPr>
        <w:t>robust</w:t>
      </w:r>
      <w:r>
        <w:t>,</w:t>
      </w:r>
      <w:r>
        <w:rPr>
          <w:rStyle w:val="apple-converted-space"/>
          <w:color w:val="000000"/>
        </w:rPr>
        <w:t> </w:t>
      </w:r>
      <w:r w:rsidRPr="006C05B5">
        <w:rPr>
          <w:rStyle w:val="Strong"/>
          <w:b w:val="0"/>
          <w:i/>
          <w:color w:val="000000"/>
        </w:rPr>
        <w:t>stabil</w:t>
      </w:r>
      <w:r>
        <w:t>, dan</w:t>
      </w:r>
      <w:r>
        <w:rPr>
          <w:rStyle w:val="apple-converted-space"/>
          <w:color w:val="000000"/>
        </w:rPr>
        <w:t> </w:t>
      </w:r>
      <w:r w:rsidRPr="006C05B5">
        <w:rPr>
          <w:rStyle w:val="Strong"/>
          <w:b w:val="0"/>
          <w:i/>
          <w:color w:val="000000"/>
        </w:rPr>
        <w:t>adaptif</w:t>
      </w:r>
      <w:r>
        <w:rPr>
          <w:rStyle w:val="apple-converted-space"/>
          <w:color w:val="000000"/>
        </w:rPr>
        <w:t> </w:t>
      </w:r>
      <w:r>
        <w:t xml:space="preserve">terhadap variasi jenis </w:t>
      </w:r>
      <w:r w:rsidR="000A5C3D" w:rsidRPr="000A5C3D">
        <w:rPr>
          <w:i/>
        </w:rPr>
        <w:t>deepfake</w:t>
      </w:r>
      <w:r>
        <w:t xml:space="preserve">. Hal ini sejalan dengan berbagai penelitian yang menekankan pentingnya detektor yang mampu menangkap petunjuk spasial dan frekuensi secara bersamaan untuk meningkatkan generalisasi pada dataset dan model generatif yang berbeda </w:t>
      </w:r>
      <w:sdt>
        <w:sdtPr>
          <w:id w:val="-1846074876"/>
          <w:citation/>
        </w:sdtPr>
        <w:sdtEndPr/>
        <w:sdtContent>
          <w:r w:rsidR="00611997">
            <w:fldChar w:fldCharType="begin"/>
          </w:r>
          <w:r w:rsidR="00611997">
            <w:rPr>
              <w:lang w:val="en-US"/>
            </w:rPr>
            <w:instrText xml:space="preserve"> CITATION Qia20 \l 1033  \m Has23 \m Lao25 \m Kar18</w:instrText>
          </w:r>
          <w:r w:rsidR="00611997">
            <w:fldChar w:fldCharType="separate"/>
          </w:r>
          <w:r w:rsidR="00F649A4" w:rsidRPr="00F649A4">
            <w:rPr>
              <w:noProof/>
              <w:lang w:val="en-US"/>
            </w:rPr>
            <w:t>[11, 16, 17, 23]</w:t>
          </w:r>
          <w:r w:rsidR="00611997">
            <w:fldChar w:fldCharType="end"/>
          </w:r>
        </w:sdtContent>
      </w:sdt>
      <w:r>
        <w:t>.</w:t>
      </w:r>
    </w:p>
    <w:p w14:paraId="7A970CBC" w14:textId="77777777" w:rsidR="00524D3C" w:rsidRDefault="00524D3C" w:rsidP="00524D3C"/>
    <w:p w14:paraId="0A3D2A96" w14:textId="77777777" w:rsidR="000F0344" w:rsidRDefault="000F0344" w:rsidP="008A2F05">
      <w:pPr>
        <w:pStyle w:val="Heading2"/>
        <w:rPr>
          <w:lang w:val="en-US"/>
        </w:rPr>
      </w:pPr>
      <w:bookmarkStart w:id="191" w:name="_Toc223651191"/>
      <w:bookmarkStart w:id="192" w:name="_Toc232589767"/>
      <w:r>
        <w:t>Cross Dataset Generalization</w:t>
      </w:r>
      <w:bookmarkEnd w:id="191"/>
      <w:bookmarkEnd w:id="192"/>
    </w:p>
    <w:p w14:paraId="67978399" w14:textId="577214C0" w:rsidR="000F0344" w:rsidRDefault="000F0344" w:rsidP="00D43AB8">
      <w:pPr>
        <w:ind w:firstLine="567"/>
        <w:rPr>
          <w:lang w:val="en-US"/>
        </w:rPr>
      </w:pPr>
      <w:r w:rsidRPr="0060182D">
        <w:rPr>
          <w:i/>
          <w:iCs/>
          <w:lang w:val="en-US"/>
        </w:rPr>
        <w:t>Cross-dataset generalization</w:t>
      </w:r>
      <w:r w:rsidRPr="007A07E1">
        <w:rPr>
          <w:lang w:val="en-US"/>
        </w:rPr>
        <w:t xml:space="preserve"> merupakan konsep penting dalam penelitian deteksi </w:t>
      </w:r>
      <w:r w:rsidR="000A5C3D" w:rsidRPr="000A5C3D">
        <w:rPr>
          <w:i/>
          <w:iCs/>
          <w:lang w:val="en-US"/>
        </w:rPr>
        <w:t>deepfake</w:t>
      </w:r>
      <w:r w:rsidRPr="007A07E1">
        <w:rPr>
          <w:lang w:val="en-US"/>
        </w:rPr>
        <w:t xml:space="preserve"> yang menggambarkan kemampuan sebuah model untuk mempertahankan performa ketika diuji pada dataset yang berbeda dari </w:t>
      </w:r>
      <w:r w:rsidRPr="0060182D">
        <w:rPr>
          <w:i/>
          <w:iCs/>
          <w:lang w:val="en-US"/>
        </w:rPr>
        <w:t>dataset</w:t>
      </w:r>
      <w:r w:rsidRPr="007A07E1">
        <w:rPr>
          <w:lang w:val="en-US"/>
        </w:rPr>
        <w:t xml:space="preserve"> pelatihan. Konsep ini muncul sebagai respons terhadap fakta bahwa </w:t>
      </w:r>
      <w:r w:rsidR="000A5C3D" w:rsidRPr="000A5C3D">
        <w:rPr>
          <w:i/>
          <w:iCs/>
          <w:lang w:val="en-US"/>
        </w:rPr>
        <w:t>deepfake</w:t>
      </w:r>
      <w:r w:rsidRPr="007A07E1">
        <w:rPr>
          <w:lang w:val="en-US"/>
        </w:rPr>
        <w:t xml:space="preserve"> di lingkungan nyata sering kali memiliki karakteristik yang sangat berbeda dengan dataset benchmark yang umum digunakan dalam penelitian akademik. </w:t>
      </w:r>
      <w:r w:rsidRPr="0060182D">
        <w:rPr>
          <w:i/>
          <w:iCs/>
          <w:lang w:val="en-US"/>
        </w:rPr>
        <w:t>Rössler et al.</w:t>
      </w:r>
      <w:r w:rsidRPr="007A07E1">
        <w:rPr>
          <w:lang w:val="en-US"/>
        </w:rPr>
        <w:t xml:space="preserve"> menunjukkan bahwa dataset seperti FaceForensics++ hanya mencakup jenis manipulasi wajah tertentu dengan kondisi visual yang relatif seragam </w:t>
      </w:r>
      <w:sdt>
        <w:sdtPr>
          <w:rPr>
            <w:lang w:val="en-US"/>
          </w:rPr>
          <w:id w:val="1320613769"/>
          <w:citation/>
        </w:sdtPr>
        <w:sdtEndPr/>
        <w:sdtContent>
          <w:r>
            <w:rPr>
              <w:lang w:val="en-US"/>
            </w:rPr>
            <w:fldChar w:fldCharType="begin"/>
          </w:r>
          <w:r>
            <w:rPr>
              <w:lang w:val="en-US"/>
            </w:rPr>
            <w:instrText xml:space="preserve"> CITATION Rös19 \l 1033 </w:instrText>
          </w:r>
          <w:r>
            <w:rPr>
              <w:lang w:val="en-US"/>
            </w:rPr>
            <w:fldChar w:fldCharType="separate"/>
          </w:r>
          <w:r w:rsidR="00F649A4" w:rsidRPr="00F649A4">
            <w:rPr>
              <w:noProof/>
              <w:lang w:val="en-US"/>
            </w:rPr>
            <w:t>[7]</w:t>
          </w:r>
          <w:r>
            <w:rPr>
              <w:lang w:val="en-US"/>
            </w:rPr>
            <w:fldChar w:fldCharType="end"/>
          </w:r>
        </w:sdtContent>
      </w:sdt>
      <w:r w:rsidRPr="007A07E1">
        <w:rPr>
          <w:lang w:val="en-US"/>
        </w:rPr>
        <w:t xml:space="preserve">. Karena itu, model yang dilatih pada </w:t>
      </w:r>
      <w:r w:rsidRPr="0060182D">
        <w:rPr>
          <w:i/>
          <w:iCs/>
          <w:lang w:val="en-US"/>
        </w:rPr>
        <w:t>dataset</w:t>
      </w:r>
      <w:r w:rsidRPr="007A07E1">
        <w:rPr>
          <w:lang w:val="en-US"/>
        </w:rPr>
        <w:t xml:space="preserve"> tunggal cenderung mengalami </w:t>
      </w:r>
      <w:r w:rsidR="00602833">
        <w:rPr>
          <w:lang w:val="en-US"/>
        </w:rPr>
        <w:t>degradasi performa</w:t>
      </w:r>
      <w:r w:rsidRPr="007A07E1">
        <w:rPr>
          <w:lang w:val="en-US"/>
        </w:rPr>
        <w:t xml:space="preserve"> secara signifikan ketika diuji pada dataset lain yang memiliki distribusi data berbeda.</w:t>
      </w:r>
    </w:p>
    <w:p w14:paraId="223F7FE8" w14:textId="5F89EA2B" w:rsidR="006F1D10" w:rsidRPr="006F1D10" w:rsidRDefault="006F1D10" w:rsidP="006F1D10">
      <w:pPr>
        <w:ind w:firstLine="567"/>
        <w:rPr>
          <w:lang w:val="en-US"/>
        </w:rPr>
      </w:pPr>
      <w:r w:rsidRPr="006F1D10">
        <w:rPr>
          <w:lang w:val="en-US"/>
        </w:rPr>
        <w:t xml:space="preserve">Degradasi performa lintas dataset tersebut dapat diukur secara kuantitatif melalui metrik </w:t>
      </w:r>
      <m:oMath>
        <m:r>
          <w:rPr>
            <w:rFonts w:ascii="Cambria Math" w:hAnsi="Cambria Math"/>
            <w:lang w:val="en-US"/>
          </w:rPr>
          <m:t>generalization drop (Δ)</m:t>
        </m:r>
      </m:oMath>
      <w:r w:rsidRPr="006F1D10">
        <w:rPr>
          <w:lang w:val="en-US"/>
        </w:rPr>
        <w:t>, yaitu selisih antara F1-</w:t>
      </w:r>
      <w:r w:rsidRPr="006F1D10">
        <w:rPr>
          <w:i/>
          <w:iCs/>
          <w:lang w:val="en-US"/>
        </w:rPr>
        <w:t>Score</w:t>
      </w:r>
      <w:r w:rsidRPr="006F1D10">
        <w:rPr>
          <w:lang w:val="en-US"/>
        </w:rPr>
        <w:t xml:space="preserve"> pada evaluasi in-dataset (dilatih dan diuji pada dataset yang sama) dengan F1-Score pada evaluasi </w:t>
      </w:r>
      <w:r w:rsidRPr="006F1D10">
        <w:rPr>
          <w:i/>
          <w:iCs/>
          <w:lang w:val="en-US"/>
        </w:rPr>
        <w:t>cross</w:t>
      </w:r>
      <w:r w:rsidRPr="006F1D10">
        <w:rPr>
          <w:lang w:val="en-US"/>
        </w:rPr>
        <w:t>-dataset (diuji pada dataset yang berbeda dari data pelatihan):</w:t>
      </w:r>
    </w:p>
    <w:p w14:paraId="0268BC9B" w14:textId="696F9732" w:rsidR="00931CBE" w:rsidRPr="00931CBE" w:rsidRDefault="006F1D10" w:rsidP="006F1D10">
      <w:pPr>
        <w:tabs>
          <w:tab w:val="center" w:pos="4395"/>
          <w:tab w:val="left" w:pos="8080"/>
        </w:tabs>
        <w:rPr>
          <w:lang w:val="en-US"/>
        </w:rPr>
      </w:pPr>
      <w:r>
        <w:tab/>
      </w:r>
      <m:oMath>
        <m:eqArr>
          <m:eqArrPr>
            <m:maxDist m:val="1"/>
            <m:ctrlPr>
              <w:rPr>
                <w:rFonts w:ascii="Cambria Math" w:hAnsi="Cambria Math"/>
                <w:i/>
                <w:lang w:val="en-US"/>
              </w:rPr>
            </m:ctrlPr>
          </m:eqArrPr>
          <m:e>
            <m:r>
              <m:rPr>
                <m:sty m:val="p"/>
              </m:rPr>
              <w:rPr>
                <w:rFonts w:ascii="Cambria Math" w:hAnsi="Cambria Math"/>
                <w:lang w:val="en-US"/>
              </w:rPr>
              <m:t>Δ</m:t>
            </m:r>
            <m:r>
              <m:rPr>
                <m:sty m:val="p"/>
              </m:rPr>
              <w:rPr>
                <w:rFonts w:ascii="Cambria Math" w:hAnsi="Cambria Math"/>
              </w:rPr>
              <m:t xml:space="preserve"> = F</m:t>
            </m:r>
            <m:sSub>
              <m:sSubPr>
                <m:ctrlPr>
                  <w:rPr>
                    <w:rFonts w:ascii="Cambria Math" w:hAnsi="Cambria Math"/>
                    <w:lang w:val="en-US"/>
                  </w:rPr>
                </m:ctrlPr>
              </m:sSubPr>
              <m:e>
                <m:r>
                  <m:rPr>
                    <m:sty m:val="p"/>
                  </m:rPr>
                  <w:rPr>
                    <w:rFonts w:ascii="Cambria Math" w:hAnsi="Cambria Math"/>
                  </w:rPr>
                  <m:t>1</m:t>
                </m:r>
              </m:e>
              <m:sub>
                <m:r>
                  <m:rPr>
                    <m:sty m:val="p"/>
                  </m:rPr>
                  <w:rPr>
                    <w:rFonts w:ascii="Cambria Math" w:hAnsi="Cambria Math"/>
                  </w:rPr>
                  <m:t>in-dataset</m:t>
                </m:r>
              </m:sub>
            </m:sSub>
            <m:r>
              <m:rPr>
                <m:sty m:val="p"/>
              </m:rPr>
              <w:rPr>
                <w:rFonts w:ascii="Cambria Math" w:hAnsi="Cambria Math"/>
              </w:rPr>
              <m:t>-F</m:t>
            </m:r>
            <m:sSub>
              <m:sSubPr>
                <m:ctrlPr>
                  <w:rPr>
                    <w:rFonts w:ascii="Cambria Math" w:hAnsi="Cambria Math"/>
                    <w:lang w:val="en-US"/>
                  </w:rPr>
                </m:ctrlPr>
              </m:sSubPr>
              <m:e>
                <m:r>
                  <m:rPr>
                    <m:sty m:val="p"/>
                  </m:rPr>
                  <w:rPr>
                    <w:rFonts w:ascii="Cambria Math" w:hAnsi="Cambria Math"/>
                  </w:rPr>
                  <m:t>1</m:t>
                </m:r>
              </m:e>
              <m:sub>
                <m:r>
                  <m:rPr>
                    <m:sty m:val="p"/>
                  </m:rPr>
                  <w:rPr>
                    <w:rFonts w:ascii="Cambria Math" w:hAnsi="Cambria Math"/>
                  </w:rPr>
                  <m:t>cross-dataset</m:t>
                </m:r>
              </m:sub>
            </m:sSub>
            <m:r>
              <w:rPr>
                <w:rFonts w:ascii="Cambria Math" w:hAnsi="Cambria Math"/>
                <w:lang w:val="en-US"/>
              </w:rPr>
              <m:t>#</m:t>
            </m:r>
            <m:d>
              <m:dPr>
                <m:ctrlPr>
                  <w:rPr>
                    <w:rFonts w:ascii="Cambria Math" w:hAnsi="Cambria Math"/>
                    <w:iCs/>
                  </w:rPr>
                </m:ctrlPr>
              </m:dPr>
              <m:e>
                <m:r>
                  <m:rPr>
                    <m:sty m:val="p"/>
                  </m:rPr>
                  <w:rPr>
                    <w:rFonts w:ascii="Cambria Math" w:hAnsi="Cambria Math"/>
                  </w:rPr>
                  <m:t>2.4</m:t>
                </m:r>
                <m:r>
                  <m:rPr>
                    <m:sty m:val="p"/>
                  </m:rPr>
                  <w:rPr>
                    <w:rFonts w:ascii="Cambria Math" w:hAnsi="Cambria Math"/>
                  </w:rPr>
                  <m:t>0</m:t>
                </m:r>
              </m:e>
            </m:d>
          </m:e>
        </m:eqArr>
      </m:oMath>
    </w:p>
    <w:p w14:paraId="7D6BEE07" w14:textId="5BC4DD08" w:rsidR="006F1D10" w:rsidRDefault="006F1D10" w:rsidP="006F1D10">
      <w:pPr>
        <w:ind w:firstLine="567"/>
        <w:rPr>
          <w:lang w:val="en-US"/>
        </w:rPr>
      </w:pPr>
      <w:r w:rsidRPr="006F1D10">
        <w:rPr>
          <w:lang w:val="en-US"/>
        </w:rPr>
        <w:t xml:space="preserve">Nilai </w:t>
      </w:r>
      <m:oMath>
        <m:r>
          <w:rPr>
            <w:rFonts w:ascii="Cambria Math" w:hAnsi="Cambria Math"/>
            <w:lang w:val="en-US"/>
          </w:rPr>
          <m:t>Δ</m:t>
        </m:r>
      </m:oMath>
      <w:r w:rsidRPr="006F1D10">
        <w:rPr>
          <w:lang w:val="en-US"/>
        </w:rPr>
        <w:t xml:space="preserve"> yang mendekati nol menunjukkan generalisasi yang baik, yaitu model tetap mampu mendeteksi </w:t>
      </w:r>
      <w:r w:rsidRPr="006F1D10">
        <w:rPr>
          <w:i/>
          <w:iCs/>
          <w:lang w:val="en-US"/>
        </w:rPr>
        <w:t>deepfake</w:t>
      </w:r>
      <w:r w:rsidRPr="006F1D10">
        <w:rPr>
          <w:lang w:val="en-US"/>
        </w:rPr>
        <w:t xml:space="preserve"> dari metode atau dataset yang belum pernah dilihat selama pelatihan. Sebaliknya, nilai </w:t>
      </w:r>
      <m:oMath>
        <m:r>
          <w:rPr>
            <w:rFonts w:ascii="Cambria Math" w:hAnsi="Cambria Math"/>
            <w:lang w:val="en-US"/>
          </w:rPr>
          <m:t>Δ</m:t>
        </m:r>
      </m:oMath>
      <w:r w:rsidRPr="006F1D10">
        <w:rPr>
          <w:lang w:val="en-US"/>
        </w:rPr>
        <w:t xml:space="preserve"> yang besar mengindikasikan bahwa model terlalu bergantung pada pola spesifik dataset pelatihan (dataset-</w:t>
      </w:r>
      <w:r w:rsidRPr="006F1D10">
        <w:rPr>
          <w:i/>
          <w:iCs/>
          <w:lang w:val="en-US"/>
        </w:rPr>
        <w:t>specific</w:t>
      </w:r>
      <w:r>
        <w:rPr>
          <w:lang w:val="en-US"/>
        </w:rPr>
        <w:t xml:space="preserve"> </w:t>
      </w:r>
      <w:r w:rsidRPr="006F1D10">
        <w:rPr>
          <w:i/>
          <w:iCs/>
          <w:lang w:val="en-US"/>
        </w:rPr>
        <w:t>artifacts</w:t>
      </w:r>
      <w:r w:rsidRPr="006F1D10">
        <w:rPr>
          <w:lang w:val="en-US"/>
        </w:rPr>
        <w:t xml:space="preserve">) dan gagal menangkap karakteristik manipulasi yang bersifat umum. Dengan demikian, </w:t>
      </w:r>
      <m:oMath>
        <m:r>
          <w:rPr>
            <w:rFonts w:ascii="Cambria Math" w:hAnsi="Cambria Math"/>
            <w:lang w:val="en-US"/>
          </w:rPr>
          <m:t>Δ</m:t>
        </m:r>
      </m:oMath>
      <w:r w:rsidRPr="006F1D10">
        <w:rPr>
          <w:lang w:val="en-US"/>
        </w:rPr>
        <w:t xml:space="preserve"> menjadi indikator langsung sejauh mana sebuah arsitektur mampu menahan degradasi performa saat berpindah </w:t>
      </w:r>
      <w:r w:rsidRPr="000C20FC">
        <w:rPr>
          <w:lang w:val="en-US"/>
        </w:rPr>
        <w:t>domain</w:t>
      </w:r>
      <w:r w:rsidRPr="006F1D10">
        <w:rPr>
          <w:lang w:val="en-US"/>
        </w:rPr>
        <w:t>.</w:t>
      </w:r>
    </w:p>
    <w:p w14:paraId="3AA06CE2" w14:textId="778F54E0" w:rsidR="000F0344" w:rsidRPr="007A07E1" w:rsidRDefault="000F0344" w:rsidP="00D43AB8">
      <w:pPr>
        <w:ind w:firstLine="567"/>
        <w:rPr>
          <w:lang w:val="en-US"/>
        </w:rPr>
      </w:pPr>
      <w:r w:rsidRPr="007A07E1">
        <w:rPr>
          <w:lang w:val="en-US"/>
        </w:rPr>
        <w:lastRenderedPageBreak/>
        <w:t xml:space="preserve">Dalam konteks deteksi </w:t>
      </w:r>
      <w:r w:rsidR="000A5C3D" w:rsidRPr="000A5C3D">
        <w:rPr>
          <w:i/>
          <w:iCs/>
          <w:lang w:val="en-US"/>
        </w:rPr>
        <w:t>deepfake</w:t>
      </w:r>
      <w:r w:rsidRPr="007A07E1">
        <w:rPr>
          <w:lang w:val="en-US"/>
        </w:rPr>
        <w:t xml:space="preserve">, tantangan </w:t>
      </w:r>
      <w:r w:rsidRPr="007A07E1">
        <w:rPr>
          <w:i/>
          <w:iCs/>
          <w:lang w:val="en-US"/>
        </w:rPr>
        <w:t>cross-dataset</w:t>
      </w:r>
      <w:r w:rsidRPr="007A07E1">
        <w:rPr>
          <w:lang w:val="en-US"/>
        </w:rPr>
        <w:t xml:space="preserve"> terutama disebabkan oleh fenomena </w:t>
      </w:r>
      <w:r w:rsidRPr="001826E4">
        <w:rPr>
          <w:lang w:val="en-US"/>
        </w:rPr>
        <w:t>domain</w:t>
      </w:r>
      <w:r w:rsidRPr="007A07E1">
        <w:rPr>
          <w:i/>
          <w:iCs/>
          <w:lang w:val="en-US"/>
        </w:rPr>
        <w:t xml:space="preserve"> shift</w:t>
      </w:r>
      <w:r w:rsidRPr="007A07E1">
        <w:rPr>
          <w:lang w:val="en-US"/>
        </w:rPr>
        <w:t xml:space="preserve">. </w:t>
      </w:r>
      <w:r w:rsidRPr="000C20FC">
        <w:rPr>
          <w:lang w:val="en-US"/>
        </w:rPr>
        <w:t>Domain</w:t>
      </w:r>
      <w:r w:rsidRPr="0060182D">
        <w:rPr>
          <w:i/>
          <w:iCs/>
          <w:lang w:val="en-US"/>
        </w:rPr>
        <w:t xml:space="preserve"> shift</w:t>
      </w:r>
      <w:r w:rsidRPr="007A07E1">
        <w:rPr>
          <w:lang w:val="en-US"/>
        </w:rPr>
        <w:t xml:space="preserve"> terjadi ketika model menemukan pola visual atau statistik baru yang tidak muncul pada dataset pelatihan. Bentuk </w:t>
      </w:r>
      <w:r w:rsidRPr="000C20FC">
        <w:rPr>
          <w:lang w:val="en-US"/>
        </w:rPr>
        <w:t>domain</w:t>
      </w:r>
      <w:r w:rsidRPr="007A07E1">
        <w:rPr>
          <w:lang w:val="en-US"/>
        </w:rPr>
        <w:t xml:space="preserve"> </w:t>
      </w:r>
      <w:r w:rsidRPr="001826E4">
        <w:rPr>
          <w:i/>
          <w:iCs/>
          <w:lang w:val="en-US"/>
        </w:rPr>
        <w:t>shift</w:t>
      </w:r>
      <w:r w:rsidRPr="007A07E1">
        <w:rPr>
          <w:lang w:val="en-US"/>
        </w:rPr>
        <w:t xml:space="preserve"> dapat berupa variasi kualitas video, tingkat kompresi, perangkat perekaman, kondisi pencahayaan, hingga teknik manipulasi generatif yang berbeda </w:t>
      </w:r>
      <w:sdt>
        <w:sdtPr>
          <w:rPr>
            <w:lang w:val="en-US"/>
          </w:rPr>
          <w:id w:val="-49998612"/>
          <w:citation/>
        </w:sdtPr>
        <w:sdtEndPr/>
        <w:sdtContent>
          <w:r>
            <w:rPr>
              <w:lang w:val="en-US"/>
            </w:rPr>
            <w:fldChar w:fldCharType="begin"/>
          </w:r>
          <w:r>
            <w:rPr>
              <w:lang w:val="en-US"/>
            </w:rPr>
            <w:instrText xml:space="preserve"> CITATION Dur \l 1033 </w:instrText>
          </w:r>
          <w:r>
            <w:rPr>
              <w:lang w:val="en-US"/>
            </w:rPr>
            <w:fldChar w:fldCharType="separate"/>
          </w:r>
          <w:r w:rsidR="00F649A4" w:rsidRPr="00F649A4">
            <w:rPr>
              <w:noProof/>
              <w:lang w:val="en-US"/>
            </w:rPr>
            <w:t>[8]</w:t>
          </w:r>
          <w:r>
            <w:rPr>
              <w:lang w:val="en-US"/>
            </w:rPr>
            <w:fldChar w:fldCharType="end"/>
          </w:r>
        </w:sdtContent>
      </w:sdt>
      <w:r w:rsidRPr="007A07E1">
        <w:rPr>
          <w:lang w:val="en-US"/>
        </w:rPr>
        <w:t xml:space="preserve">. </w:t>
      </w:r>
      <w:r w:rsidRPr="0060182D">
        <w:rPr>
          <w:i/>
          <w:iCs/>
          <w:lang w:val="en-US"/>
        </w:rPr>
        <w:t>Zhang et al</w:t>
      </w:r>
      <w:r w:rsidRPr="007A07E1">
        <w:rPr>
          <w:lang w:val="en-US"/>
        </w:rPr>
        <w:t xml:space="preserve">. juga menegaskan bahwa setiap metode generatif berbasis GAN menghasilkan artefak sintesis yang memiliki pola distribusi berbeda, sehingga membuat model berbasis fitur spasial saja mudah terjebak pada </w:t>
      </w:r>
      <w:r w:rsidRPr="007A07E1">
        <w:rPr>
          <w:i/>
          <w:iCs/>
          <w:lang w:val="en-US"/>
        </w:rPr>
        <w:t>dataset-specific artifacts</w:t>
      </w:r>
      <w:sdt>
        <w:sdtPr>
          <w:rPr>
            <w:i/>
            <w:iCs/>
            <w:lang w:val="en-US"/>
          </w:rPr>
          <w:id w:val="-775714609"/>
          <w:citation/>
        </w:sdtPr>
        <w:sdtEndPr/>
        <w:sdtContent>
          <w:r>
            <w:rPr>
              <w:i/>
              <w:iCs/>
              <w:lang w:val="en-US"/>
            </w:rPr>
            <w:fldChar w:fldCharType="begin"/>
          </w:r>
          <w:r>
            <w:rPr>
              <w:i/>
              <w:iCs/>
              <w:lang w:val="en-US"/>
            </w:rPr>
            <w:instrText xml:space="preserve"> CITATION Zha19 \l 1033 </w:instrText>
          </w:r>
          <w:r>
            <w:rPr>
              <w:i/>
              <w:iCs/>
              <w:lang w:val="en-US"/>
            </w:rPr>
            <w:fldChar w:fldCharType="separate"/>
          </w:r>
          <w:r w:rsidR="00F649A4">
            <w:rPr>
              <w:i/>
              <w:iCs/>
              <w:noProof/>
              <w:lang w:val="en-US"/>
            </w:rPr>
            <w:t xml:space="preserve"> </w:t>
          </w:r>
          <w:r w:rsidR="00F649A4" w:rsidRPr="00F649A4">
            <w:rPr>
              <w:noProof/>
              <w:lang w:val="en-US"/>
            </w:rPr>
            <w:t>[9]</w:t>
          </w:r>
          <w:r>
            <w:rPr>
              <w:i/>
              <w:iCs/>
              <w:lang w:val="en-US"/>
            </w:rPr>
            <w:fldChar w:fldCharType="end"/>
          </w:r>
        </w:sdtContent>
      </w:sdt>
      <w:r w:rsidRPr="007A07E1">
        <w:rPr>
          <w:lang w:val="en-US"/>
        </w:rPr>
        <w:t>.</w:t>
      </w:r>
    </w:p>
    <w:p w14:paraId="377DEDF2" w14:textId="1065B840" w:rsidR="000F0344" w:rsidRPr="007A07E1" w:rsidRDefault="000F0344" w:rsidP="00D43AB8">
      <w:pPr>
        <w:ind w:firstLine="567"/>
        <w:rPr>
          <w:lang w:val="en-US"/>
        </w:rPr>
      </w:pPr>
      <w:r w:rsidRPr="007A07E1">
        <w:rPr>
          <w:lang w:val="en-US"/>
        </w:rPr>
        <w:t xml:space="preserve">Penelitian-penelitian modern menunjukkan bahwa pendekatan berbasis domain frekuensi cenderung memiliki kemampuan generalisasi lebih baik dibanding fitur spasial murni. </w:t>
      </w:r>
      <w:r w:rsidRPr="0060182D">
        <w:rPr>
          <w:i/>
          <w:iCs/>
          <w:lang w:val="en-US"/>
        </w:rPr>
        <w:t>Durall et al</w:t>
      </w:r>
      <w:r w:rsidRPr="007A07E1">
        <w:rPr>
          <w:lang w:val="en-US"/>
        </w:rPr>
        <w:t xml:space="preserve">. menemukan bahwa sebagian besar model GAN gagal mereplikasi </w:t>
      </w:r>
      <w:r w:rsidRPr="007A07E1">
        <w:rPr>
          <w:i/>
          <w:iCs/>
          <w:lang w:val="en-US"/>
        </w:rPr>
        <w:t>natural spectral statistics</w:t>
      </w:r>
      <w:r w:rsidRPr="007A07E1">
        <w:rPr>
          <w:lang w:val="en-US"/>
        </w:rPr>
        <w:t xml:space="preserve">, sehingga muncul pola spektral yang konsisten pada berbagai jenis </w:t>
      </w:r>
      <w:r w:rsidR="000A5C3D" w:rsidRPr="000A5C3D">
        <w:rPr>
          <w:i/>
          <w:lang w:val="en-US"/>
        </w:rPr>
        <w:t>deepfake</w:t>
      </w:r>
      <w:r w:rsidRPr="007A07E1">
        <w:rPr>
          <w:lang w:val="en-US"/>
        </w:rPr>
        <w:t xml:space="preserve">, terlepas dari dataset asal </w:t>
      </w:r>
      <w:sdt>
        <w:sdtPr>
          <w:rPr>
            <w:lang w:val="en-US"/>
          </w:rPr>
          <w:id w:val="-1561314214"/>
          <w:citation/>
        </w:sdtPr>
        <w:sdtEndPr/>
        <w:sdtContent>
          <w:r>
            <w:rPr>
              <w:lang w:val="en-US"/>
            </w:rPr>
            <w:fldChar w:fldCharType="begin"/>
          </w:r>
          <w:r>
            <w:rPr>
              <w:lang w:val="en-US"/>
            </w:rPr>
            <w:instrText xml:space="preserve"> CITATION Dur \l 1033 </w:instrText>
          </w:r>
          <w:r>
            <w:rPr>
              <w:lang w:val="en-US"/>
            </w:rPr>
            <w:fldChar w:fldCharType="separate"/>
          </w:r>
          <w:r w:rsidR="00F649A4" w:rsidRPr="00F649A4">
            <w:rPr>
              <w:noProof/>
              <w:lang w:val="en-US"/>
            </w:rPr>
            <w:t>[8]</w:t>
          </w:r>
          <w:r>
            <w:rPr>
              <w:lang w:val="en-US"/>
            </w:rPr>
            <w:fldChar w:fldCharType="end"/>
          </w:r>
        </w:sdtContent>
      </w:sdt>
      <w:r w:rsidRPr="007A07E1">
        <w:rPr>
          <w:lang w:val="en-US"/>
        </w:rPr>
        <w:t xml:space="preserve">. </w:t>
      </w:r>
      <w:r w:rsidRPr="0060182D">
        <w:rPr>
          <w:i/>
          <w:iCs/>
          <w:lang w:val="en-US"/>
        </w:rPr>
        <w:t>Qian et al</w:t>
      </w:r>
      <w:r w:rsidRPr="007A07E1">
        <w:rPr>
          <w:lang w:val="en-US"/>
        </w:rPr>
        <w:t xml:space="preserve">. memperkuat temuan tersebut dengan menunjukkan bahwa petunjuk frekuensi tinggi biasanya bersifat lebih stabil terhadap variasi </w:t>
      </w:r>
      <w:r w:rsidRPr="000C20FC">
        <w:rPr>
          <w:lang w:val="en-US"/>
        </w:rPr>
        <w:t>domain</w:t>
      </w:r>
      <w:r w:rsidRPr="007A07E1">
        <w:rPr>
          <w:lang w:val="en-US"/>
        </w:rPr>
        <w:t xml:space="preserve">, sehingga model yang mengeksploitasi sinyal frekuensi mampu mendeteksi manipulasi pada </w:t>
      </w:r>
      <w:r w:rsidRPr="0060182D">
        <w:rPr>
          <w:i/>
          <w:iCs/>
          <w:lang w:val="en-US"/>
        </w:rPr>
        <w:t>dataset unseen</w:t>
      </w:r>
      <w:r w:rsidRPr="007A07E1">
        <w:rPr>
          <w:lang w:val="en-US"/>
        </w:rPr>
        <w:t xml:space="preserve"> lebih baik </w:t>
      </w:r>
      <w:sdt>
        <w:sdtPr>
          <w:rPr>
            <w:lang w:val="en-US"/>
          </w:rPr>
          <w:id w:val="-277799357"/>
          <w:citation/>
        </w:sdtPr>
        <w:sdtEndPr/>
        <w:sdtContent>
          <w:r>
            <w:rPr>
              <w:lang w:val="en-US"/>
            </w:rPr>
            <w:fldChar w:fldCharType="begin"/>
          </w:r>
          <w:r>
            <w:rPr>
              <w:lang w:val="en-US"/>
            </w:rPr>
            <w:instrText xml:space="preserve"> CITATION Qia20 \l 1033 </w:instrText>
          </w:r>
          <w:r>
            <w:rPr>
              <w:lang w:val="en-US"/>
            </w:rPr>
            <w:fldChar w:fldCharType="separate"/>
          </w:r>
          <w:r w:rsidR="00F649A4" w:rsidRPr="00F649A4">
            <w:rPr>
              <w:noProof/>
              <w:lang w:val="en-US"/>
            </w:rPr>
            <w:t>[11]</w:t>
          </w:r>
          <w:r>
            <w:rPr>
              <w:lang w:val="en-US"/>
            </w:rPr>
            <w:fldChar w:fldCharType="end"/>
          </w:r>
        </w:sdtContent>
      </w:sdt>
      <w:r w:rsidRPr="007A07E1">
        <w:rPr>
          <w:lang w:val="en-US"/>
        </w:rPr>
        <w:t xml:space="preserve">. </w:t>
      </w:r>
      <w:r w:rsidRPr="0060182D">
        <w:rPr>
          <w:i/>
          <w:iCs/>
          <w:lang w:val="en-US"/>
        </w:rPr>
        <w:t>Hasanaath et al.</w:t>
      </w:r>
      <w:r w:rsidRPr="007A07E1">
        <w:rPr>
          <w:lang w:val="en-US"/>
        </w:rPr>
        <w:t xml:space="preserve"> juga membuktikan bahwa penggunaan fitur frekuensi eksplisit meningkatkan </w:t>
      </w:r>
      <w:r w:rsidRPr="001D74C3">
        <w:rPr>
          <w:i/>
          <w:iCs/>
          <w:lang w:val="en-US"/>
        </w:rPr>
        <w:t>robustnes</w:t>
      </w:r>
      <w:r w:rsidR="001D74C3" w:rsidRPr="001D74C3">
        <w:rPr>
          <w:i/>
          <w:iCs/>
          <w:lang w:val="en-US"/>
        </w:rPr>
        <w:t>s</w:t>
      </w:r>
      <w:r w:rsidRPr="007A07E1">
        <w:rPr>
          <w:lang w:val="en-US"/>
        </w:rPr>
        <w:t xml:space="preserve"> model terhadap kompresi dan </w:t>
      </w:r>
      <w:r w:rsidRPr="0060182D">
        <w:rPr>
          <w:i/>
          <w:iCs/>
          <w:lang w:val="en-US"/>
        </w:rPr>
        <w:t>noise</w:t>
      </w:r>
      <w:r w:rsidRPr="007A07E1">
        <w:rPr>
          <w:lang w:val="en-US"/>
        </w:rPr>
        <w:t xml:space="preserve"> yang bervariasi antar </w:t>
      </w:r>
      <w:r w:rsidRPr="001826E4">
        <w:rPr>
          <w:i/>
          <w:iCs/>
          <w:lang w:val="en-US"/>
        </w:rPr>
        <w:t>dataset</w:t>
      </w:r>
      <w:r w:rsidRPr="007A07E1">
        <w:rPr>
          <w:lang w:val="en-US"/>
        </w:rPr>
        <w:t xml:space="preserve"> </w:t>
      </w:r>
      <w:sdt>
        <w:sdtPr>
          <w:rPr>
            <w:lang w:val="en-US"/>
          </w:rPr>
          <w:id w:val="2110077650"/>
          <w:citation/>
        </w:sdtPr>
        <w:sdtEndPr/>
        <w:sdtContent>
          <w:r>
            <w:rPr>
              <w:lang w:val="en-US"/>
            </w:rPr>
            <w:fldChar w:fldCharType="begin"/>
          </w:r>
          <w:r>
            <w:rPr>
              <w:lang w:val="en-US"/>
            </w:rPr>
            <w:instrText xml:space="preserve"> CITATION Has23 \l 1033 </w:instrText>
          </w:r>
          <w:r>
            <w:rPr>
              <w:lang w:val="en-US"/>
            </w:rPr>
            <w:fldChar w:fldCharType="separate"/>
          </w:r>
          <w:r w:rsidR="00F649A4" w:rsidRPr="00F649A4">
            <w:rPr>
              <w:noProof/>
              <w:lang w:val="en-US"/>
            </w:rPr>
            <w:t>[16]</w:t>
          </w:r>
          <w:r>
            <w:rPr>
              <w:lang w:val="en-US"/>
            </w:rPr>
            <w:fldChar w:fldCharType="end"/>
          </w:r>
        </w:sdtContent>
      </w:sdt>
      <w:r w:rsidRPr="007A07E1">
        <w:rPr>
          <w:lang w:val="en-US"/>
        </w:rPr>
        <w:t>.</w:t>
      </w:r>
    </w:p>
    <w:p w14:paraId="751E4091" w14:textId="7052E13B" w:rsidR="000F0344" w:rsidRPr="007A07E1" w:rsidRDefault="000F0344" w:rsidP="00D43AB8">
      <w:pPr>
        <w:ind w:firstLine="567"/>
        <w:rPr>
          <w:lang w:val="en-US"/>
        </w:rPr>
      </w:pPr>
      <w:r w:rsidRPr="007A07E1">
        <w:rPr>
          <w:lang w:val="en-US"/>
        </w:rPr>
        <w:t xml:space="preserve">Sebaliknya, pendekatan berbasis CNN murni pada </w:t>
      </w:r>
      <w:r w:rsidRPr="000C20FC">
        <w:rPr>
          <w:lang w:val="en-US"/>
        </w:rPr>
        <w:t>domain</w:t>
      </w:r>
      <w:r w:rsidRPr="007A07E1">
        <w:rPr>
          <w:lang w:val="en-US"/>
        </w:rPr>
        <w:t xml:space="preserve"> spasial umumnya sangat sensitif terhadap distribusi tekstur dataset pelatihan. </w:t>
      </w:r>
      <w:r w:rsidRPr="001826E4">
        <w:rPr>
          <w:i/>
          <w:iCs/>
          <w:lang w:val="en-US"/>
        </w:rPr>
        <w:t>Afchar et al</w:t>
      </w:r>
      <w:r>
        <w:rPr>
          <w:lang w:val="en-US"/>
        </w:rPr>
        <w:t xml:space="preserve">. dan </w:t>
      </w:r>
      <w:r w:rsidRPr="001826E4">
        <w:rPr>
          <w:i/>
          <w:iCs/>
          <w:lang w:val="en-US"/>
        </w:rPr>
        <w:t>Chollet</w:t>
      </w:r>
      <w:r>
        <w:rPr>
          <w:lang w:val="en-US"/>
        </w:rPr>
        <w:t xml:space="preserve"> </w:t>
      </w:r>
      <w:r w:rsidRPr="007A07E1">
        <w:rPr>
          <w:lang w:val="en-US"/>
        </w:rPr>
        <w:t>menunjukkan bahwa CNN secara alami mempelajari pola spasial lokal yang bergantung pada tekstur permukaan, sehingga performanya dapat menurun pada dataset yang memiliki karakteristik visual berbeda</w:t>
      </w:r>
      <w:r>
        <w:rPr>
          <w:lang w:val="en-US"/>
        </w:rPr>
        <w:t xml:space="preserve"> </w:t>
      </w:r>
      <w:sdt>
        <w:sdtPr>
          <w:rPr>
            <w:lang w:val="en-US"/>
          </w:rPr>
          <w:id w:val="-1490857381"/>
          <w:citation/>
        </w:sdtPr>
        <w:sdtEndPr/>
        <w:sdtContent>
          <w:r>
            <w:rPr>
              <w:lang w:val="en-US"/>
            </w:rPr>
            <w:fldChar w:fldCharType="begin"/>
          </w:r>
          <w:r>
            <w:rPr>
              <w:lang w:val="en-US"/>
            </w:rPr>
            <w:instrText xml:space="preserve"> CITATION Afc \l 1033  \m Cho17</w:instrText>
          </w:r>
          <w:r>
            <w:rPr>
              <w:lang w:val="en-US"/>
            </w:rPr>
            <w:fldChar w:fldCharType="separate"/>
          </w:r>
          <w:r w:rsidR="00F649A4" w:rsidRPr="00F649A4">
            <w:rPr>
              <w:noProof/>
              <w:lang w:val="en-US"/>
            </w:rPr>
            <w:t>[4, 6]</w:t>
          </w:r>
          <w:r>
            <w:rPr>
              <w:lang w:val="en-US"/>
            </w:rPr>
            <w:fldChar w:fldCharType="end"/>
          </w:r>
        </w:sdtContent>
      </w:sdt>
      <w:r>
        <w:rPr>
          <w:lang w:val="en-US"/>
        </w:rPr>
        <w:t xml:space="preserve">. </w:t>
      </w:r>
      <w:r w:rsidRPr="007A07E1">
        <w:rPr>
          <w:lang w:val="en-US"/>
        </w:rPr>
        <w:t xml:space="preserve">Temuan ini menjelaskan mengapa model deteksi </w:t>
      </w:r>
      <w:r w:rsidR="000A5C3D" w:rsidRPr="000A5C3D">
        <w:rPr>
          <w:i/>
          <w:iCs/>
          <w:lang w:val="en-US"/>
        </w:rPr>
        <w:t>deepfake</w:t>
      </w:r>
      <w:r w:rsidRPr="007A07E1">
        <w:rPr>
          <w:lang w:val="en-US"/>
        </w:rPr>
        <w:t xml:space="preserve"> berbasis fitur spasial sering gagal melakukan generalisasi lintas dataset, terutama ketika menghadapi variasi kualitas video atau teknik manipulasi baru.</w:t>
      </w:r>
    </w:p>
    <w:p w14:paraId="249FEAD8" w14:textId="33D708F0" w:rsidR="000F0344" w:rsidRPr="007A07E1" w:rsidRDefault="000F0344" w:rsidP="00D43AB8">
      <w:pPr>
        <w:ind w:firstLine="567"/>
        <w:rPr>
          <w:lang w:val="en-US"/>
        </w:rPr>
      </w:pPr>
      <w:r w:rsidRPr="007A07E1">
        <w:rPr>
          <w:lang w:val="en-US"/>
        </w:rPr>
        <w:t xml:space="preserve">Oleh karena itu, dalam kajian literatur terkini, kemampuan </w:t>
      </w:r>
      <w:r w:rsidRPr="007A07E1">
        <w:rPr>
          <w:i/>
          <w:iCs/>
          <w:lang w:val="en-US"/>
        </w:rPr>
        <w:t>cross-dataset generalization</w:t>
      </w:r>
      <w:r w:rsidRPr="007A07E1">
        <w:rPr>
          <w:lang w:val="en-US"/>
        </w:rPr>
        <w:t xml:space="preserve"> menjadi indikator utama kualitas model deteksi </w:t>
      </w:r>
      <w:r w:rsidR="000A5C3D" w:rsidRPr="000A5C3D">
        <w:rPr>
          <w:i/>
          <w:iCs/>
          <w:lang w:val="en-US"/>
        </w:rPr>
        <w:t>deepfake</w:t>
      </w:r>
      <w:r w:rsidRPr="007A07E1">
        <w:rPr>
          <w:lang w:val="en-US"/>
        </w:rPr>
        <w:t xml:space="preserve"> modern. Penelitian seperti </w:t>
      </w:r>
      <w:r w:rsidRPr="001826E4">
        <w:rPr>
          <w:i/>
          <w:iCs/>
          <w:lang w:val="en-US"/>
        </w:rPr>
        <w:t>SpecXNet</w:t>
      </w:r>
      <w:r w:rsidRPr="007A07E1">
        <w:rPr>
          <w:lang w:val="en-US"/>
        </w:rPr>
        <w:t xml:space="preserve"> </w:t>
      </w:r>
      <w:sdt>
        <w:sdtPr>
          <w:rPr>
            <w:lang w:val="en-US"/>
          </w:rPr>
          <w:id w:val="-1448919517"/>
          <w:citation/>
        </w:sdtPr>
        <w:sdtEndPr/>
        <w:sdtContent>
          <w:r>
            <w:rPr>
              <w:lang w:val="en-US"/>
            </w:rPr>
            <w:fldChar w:fldCharType="begin"/>
          </w:r>
          <w:r>
            <w:rPr>
              <w:lang w:val="en-US"/>
            </w:rPr>
            <w:instrText xml:space="preserve"> CITATION Ala \l 1033 </w:instrText>
          </w:r>
          <w:r>
            <w:rPr>
              <w:lang w:val="en-US"/>
            </w:rPr>
            <w:fldChar w:fldCharType="separate"/>
          </w:r>
          <w:r w:rsidR="00F649A4" w:rsidRPr="00F649A4">
            <w:rPr>
              <w:noProof/>
              <w:lang w:val="en-US"/>
            </w:rPr>
            <w:t>[13]</w:t>
          </w:r>
          <w:r>
            <w:rPr>
              <w:lang w:val="en-US"/>
            </w:rPr>
            <w:fldChar w:fldCharType="end"/>
          </w:r>
        </w:sdtContent>
      </w:sdt>
      <w:r w:rsidRPr="007A07E1">
        <w:rPr>
          <w:lang w:val="en-US"/>
        </w:rPr>
        <w:t xml:space="preserve"> dan </w:t>
      </w:r>
      <w:r w:rsidRPr="001826E4">
        <w:rPr>
          <w:i/>
          <w:iCs/>
          <w:lang w:val="en-US"/>
        </w:rPr>
        <w:t>FSBI</w:t>
      </w:r>
      <w:r w:rsidRPr="007A07E1">
        <w:rPr>
          <w:lang w:val="en-US"/>
        </w:rPr>
        <w:t xml:space="preserve"> </w:t>
      </w:r>
      <w:sdt>
        <w:sdtPr>
          <w:rPr>
            <w:lang w:val="en-US"/>
          </w:rPr>
          <w:id w:val="1457532997"/>
          <w:citation/>
        </w:sdtPr>
        <w:sdtEndPr/>
        <w:sdtContent>
          <w:r>
            <w:rPr>
              <w:lang w:val="en-US"/>
            </w:rPr>
            <w:fldChar w:fldCharType="begin"/>
          </w:r>
          <w:r>
            <w:rPr>
              <w:lang w:val="en-US"/>
            </w:rPr>
            <w:instrText xml:space="preserve"> CITATION Has23 \l 1033 </w:instrText>
          </w:r>
          <w:r>
            <w:rPr>
              <w:lang w:val="en-US"/>
            </w:rPr>
            <w:fldChar w:fldCharType="separate"/>
          </w:r>
          <w:r w:rsidR="00F649A4" w:rsidRPr="00F649A4">
            <w:rPr>
              <w:noProof/>
              <w:lang w:val="en-US"/>
            </w:rPr>
            <w:t>[16]</w:t>
          </w:r>
          <w:r>
            <w:rPr>
              <w:lang w:val="en-US"/>
            </w:rPr>
            <w:fldChar w:fldCharType="end"/>
          </w:r>
        </w:sdtContent>
      </w:sdt>
      <w:r>
        <w:rPr>
          <w:lang w:val="en-US"/>
        </w:rPr>
        <w:t xml:space="preserve"> </w:t>
      </w:r>
      <w:r w:rsidRPr="007A07E1">
        <w:rPr>
          <w:lang w:val="en-US"/>
        </w:rPr>
        <w:t xml:space="preserve">menunjukkan bahwa model </w:t>
      </w:r>
      <w:r w:rsidRPr="001826E4">
        <w:rPr>
          <w:i/>
          <w:iCs/>
          <w:lang w:val="en-US"/>
        </w:rPr>
        <w:t>hybrid</w:t>
      </w:r>
      <w:r w:rsidRPr="007A07E1">
        <w:rPr>
          <w:lang w:val="en-US"/>
        </w:rPr>
        <w:t xml:space="preserve"> yang menggabungkan domain spasial dan domain frekuensi memiliki performa generalisasi lebih baik dibanding model berbasis domain tunggal. Hal ini disebabkan oleh sifat pelengkap kedua domain: domain spasial menangkap anomali tekstur dan struktur wajah, sementara domain frekuensi menangkap artefak spektral yang lebih universal antar dataset.</w:t>
      </w:r>
    </w:p>
    <w:p w14:paraId="27548BBE" w14:textId="5FE84EFE" w:rsidR="000F0344" w:rsidRDefault="000F0344" w:rsidP="00D43AB8">
      <w:pPr>
        <w:ind w:firstLine="567"/>
        <w:rPr>
          <w:lang w:val="en-US"/>
        </w:rPr>
      </w:pPr>
      <w:r w:rsidRPr="007A07E1">
        <w:rPr>
          <w:lang w:val="en-US"/>
        </w:rPr>
        <w:lastRenderedPageBreak/>
        <w:t xml:space="preserve">Secara keseluruhan, konsep </w:t>
      </w:r>
      <w:r w:rsidRPr="007A07E1">
        <w:rPr>
          <w:i/>
          <w:iCs/>
          <w:lang w:val="en-US"/>
        </w:rPr>
        <w:t>cross-dataset generalization</w:t>
      </w:r>
      <w:r w:rsidRPr="007A07E1">
        <w:rPr>
          <w:lang w:val="en-US"/>
        </w:rPr>
        <w:t xml:space="preserve"> menegaskan bahwa deteksi </w:t>
      </w:r>
      <w:r w:rsidR="000A5C3D" w:rsidRPr="000A5C3D">
        <w:rPr>
          <w:i/>
          <w:iCs/>
          <w:lang w:val="en-US"/>
        </w:rPr>
        <w:t>deepfake</w:t>
      </w:r>
      <w:r w:rsidRPr="007A07E1">
        <w:rPr>
          <w:lang w:val="en-US"/>
        </w:rPr>
        <w:t xml:space="preserve"> tidak dapat bergantung pada pola </w:t>
      </w:r>
      <w:r w:rsidRPr="001826E4">
        <w:rPr>
          <w:i/>
          <w:iCs/>
          <w:lang w:val="en-US"/>
        </w:rPr>
        <w:t>dataset</w:t>
      </w:r>
      <w:r w:rsidRPr="007A07E1">
        <w:rPr>
          <w:lang w:val="en-US"/>
        </w:rPr>
        <w:t xml:space="preserve"> tertentu, tetapi harus mampu mengidentifikasi karakteristik manipulasi yang bersifat umum dan stabil. Oleh karena itu, banyak penelitian terkini mengarah pada integrasi fitur spasial dan frekuensi untuk memperoleh representasi fitur yang lebih robust terhadap perbedaan distribusi data antar dataset</w:t>
      </w:r>
      <w:r>
        <w:rPr>
          <w:lang w:val="en-US"/>
        </w:rPr>
        <w:t xml:space="preserve"> </w:t>
      </w:r>
      <w:sdt>
        <w:sdtPr>
          <w:rPr>
            <w:lang w:val="en-US"/>
          </w:rPr>
          <w:id w:val="-1285338536"/>
          <w:citation/>
        </w:sdtPr>
        <w:sdtEndPr/>
        <w:sdtContent>
          <w:r>
            <w:rPr>
              <w:lang w:val="en-US"/>
            </w:rPr>
            <w:fldChar w:fldCharType="begin"/>
          </w:r>
          <w:r>
            <w:rPr>
              <w:lang w:val="en-US"/>
            </w:rPr>
            <w:instrText xml:space="preserve"> CITATION Dur \l 1033  \m Ala \m Qia20</w:instrText>
          </w:r>
          <w:r>
            <w:rPr>
              <w:lang w:val="en-US"/>
            </w:rPr>
            <w:fldChar w:fldCharType="separate"/>
          </w:r>
          <w:r w:rsidR="00F649A4" w:rsidRPr="00F649A4">
            <w:rPr>
              <w:noProof/>
              <w:lang w:val="en-US"/>
            </w:rPr>
            <w:t>[8, 13, 11]</w:t>
          </w:r>
          <w:r>
            <w:rPr>
              <w:lang w:val="en-US"/>
            </w:rPr>
            <w:fldChar w:fldCharType="end"/>
          </w:r>
        </w:sdtContent>
      </w:sdt>
      <w:r>
        <w:rPr>
          <w:lang w:val="en-US"/>
        </w:rPr>
        <w:t>.</w:t>
      </w:r>
    </w:p>
    <w:p w14:paraId="121B4773" w14:textId="77777777" w:rsidR="00524D3C" w:rsidRPr="000F0344" w:rsidRDefault="00524D3C" w:rsidP="00524D3C">
      <w:pPr>
        <w:rPr>
          <w:lang w:val="en-US"/>
        </w:rPr>
      </w:pPr>
    </w:p>
    <w:p w14:paraId="398DD759" w14:textId="7E95B06B" w:rsidR="000F0344" w:rsidRDefault="000F0344" w:rsidP="008A2F05">
      <w:pPr>
        <w:pStyle w:val="Heading2"/>
      </w:pPr>
      <w:bookmarkStart w:id="193" w:name="_Toc223651192"/>
      <w:bookmarkStart w:id="194" w:name="_Toc232589768"/>
      <w:r w:rsidRPr="00611997">
        <w:rPr>
          <w:i/>
          <w:iCs/>
        </w:rPr>
        <w:t>Cross</w:t>
      </w:r>
      <w:r w:rsidRPr="1C13156B">
        <w:t>-</w:t>
      </w:r>
      <w:r w:rsidRPr="00611997">
        <w:rPr>
          <w:i/>
          <w:iCs/>
        </w:rPr>
        <w:t>GAN</w:t>
      </w:r>
      <w:r w:rsidRPr="1C13156B">
        <w:t xml:space="preserve"> pada Deteksi </w:t>
      </w:r>
      <w:r w:rsidR="000A5C3D" w:rsidRPr="000A5C3D">
        <w:rPr>
          <w:i/>
          <w:iCs/>
        </w:rPr>
        <w:t>Deepfake</w:t>
      </w:r>
      <w:bookmarkEnd w:id="193"/>
      <w:bookmarkEnd w:id="194"/>
      <w:r w:rsidRPr="1C13156B">
        <w:t xml:space="preserve"> </w:t>
      </w:r>
    </w:p>
    <w:p w14:paraId="118B561D" w14:textId="576441AC" w:rsidR="000F0344" w:rsidRDefault="000F0344" w:rsidP="00D43AB8">
      <w:pPr>
        <w:ind w:firstLine="567"/>
      </w:pPr>
      <w:r w:rsidRPr="1E11DC69">
        <w:t xml:space="preserve">Dalam konteks deteksi </w:t>
      </w:r>
      <w:r w:rsidR="000A5C3D" w:rsidRPr="000A5C3D">
        <w:rPr>
          <w:i/>
          <w:iCs/>
        </w:rPr>
        <w:t>deepfake</w:t>
      </w:r>
      <w:r w:rsidRPr="1E11DC69">
        <w:t xml:space="preserve">, </w:t>
      </w:r>
      <w:r w:rsidRPr="00611997">
        <w:rPr>
          <w:i/>
          <w:iCs/>
        </w:rPr>
        <w:t>Cross-GAN</w:t>
      </w:r>
      <w:r w:rsidRPr="1E11DC69">
        <w:t xml:space="preserve"> merujuk pada skenario ketika model deteksi dilatih menggunakan sampel </w:t>
      </w:r>
      <w:r w:rsidR="000A5C3D" w:rsidRPr="000A5C3D">
        <w:rPr>
          <w:i/>
          <w:iCs/>
        </w:rPr>
        <w:t>deepfake</w:t>
      </w:r>
      <w:r w:rsidRPr="1E11DC69">
        <w:rPr>
          <w:i/>
          <w:iCs/>
        </w:rPr>
        <w:t xml:space="preserve"> </w:t>
      </w:r>
      <w:r w:rsidRPr="1E11DC69">
        <w:t xml:space="preserve">yang dihasilkan oleh satu jenis arsitektur/model GAN tertentu, tetapi kemudian diuji pada </w:t>
      </w:r>
      <w:r w:rsidR="000A5C3D" w:rsidRPr="000A5C3D">
        <w:rPr>
          <w:i/>
          <w:iCs/>
        </w:rPr>
        <w:t>deepfake</w:t>
      </w:r>
      <w:r w:rsidRPr="1E11DC69">
        <w:t xml:space="preserve"> yang dihasilkan oleh GAN/teknik generatif lain (misalnya arsitektur generator berbeda, proses </w:t>
      </w:r>
      <w:r w:rsidRPr="00611997">
        <w:rPr>
          <w:i/>
          <w:iCs/>
        </w:rPr>
        <w:t>upsampling</w:t>
      </w:r>
      <w:r w:rsidRPr="1E11DC69">
        <w:t xml:space="preserve"> berbeda, atau pipeline manipulasi berbeda). Tujuan evaluasi </w:t>
      </w:r>
      <w:r w:rsidRPr="00611997">
        <w:rPr>
          <w:i/>
          <w:iCs/>
        </w:rPr>
        <w:t>Cross-GAN</w:t>
      </w:r>
      <w:r w:rsidRPr="1E11DC69">
        <w:t xml:space="preserve"> adalah mengukur kemampuan generalisasi detektor terhadap variasi metode generatif yang tidak terlihat saat pelatihan (</w:t>
      </w:r>
      <w:r w:rsidRPr="00611997">
        <w:rPr>
          <w:i/>
          <w:iCs/>
        </w:rPr>
        <w:t>unseen manipulations</w:t>
      </w:r>
      <w:r w:rsidRPr="1E11DC69">
        <w:t xml:space="preserve">), karena di dunia nyata jenis </w:t>
      </w:r>
      <w:r w:rsidR="000A5C3D" w:rsidRPr="000A5C3D">
        <w:rPr>
          <w:i/>
          <w:iCs/>
        </w:rPr>
        <w:t>deepfake</w:t>
      </w:r>
      <w:r w:rsidRPr="1E11DC69">
        <w:t xml:space="preserve"> baru terus berkembang dan tidak selalu tersedia datanya untuk dilatih terlebih dahulu</w:t>
      </w:r>
      <w:r>
        <w:t xml:space="preserve"> </w:t>
      </w:r>
      <w:sdt>
        <w:sdtPr>
          <w:id w:val="-1232841946"/>
          <w:citation/>
        </w:sdtPr>
        <w:sdtEndPr/>
        <w:sdtContent>
          <w:r>
            <w:fldChar w:fldCharType="begin"/>
          </w:r>
          <w:r w:rsidRPr="00A126FB">
            <w:instrText xml:space="preserve"> CITATION Ran22 \l 1033 </w:instrText>
          </w:r>
          <w:r>
            <w:instrText xml:space="preserve"> \m Rao25 \m Cha21</w:instrText>
          </w:r>
          <w:r>
            <w:fldChar w:fldCharType="separate"/>
          </w:r>
          <w:r w:rsidR="00F649A4" w:rsidRPr="00F649A4">
            <w:rPr>
              <w:noProof/>
            </w:rPr>
            <w:t>[14, 15, 19]</w:t>
          </w:r>
          <w:r>
            <w:fldChar w:fldCharType="end"/>
          </w:r>
        </w:sdtContent>
      </w:sdt>
      <w:r>
        <w:t>.</w:t>
      </w:r>
    </w:p>
    <w:p w14:paraId="297355C7" w14:textId="5DF99FD3" w:rsidR="000F0344" w:rsidRDefault="000F0344" w:rsidP="00D43AB8">
      <w:pPr>
        <w:ind w:firstLine="567"/>
        <w:rPr>
          <w:rFonts w:eastAsia="Times New Roman"/>
        </w:rPr>
      </w:pPr>
      <w:r w:rsidRPr="1E11DC69">
        <w:rPr>
          <w:rFonts w:eastAsia="Times New Roman"/>
        </w:rPr>
        <w:t xml:space="preserve">Secara praktis, </w:t>
      </w:r>
      <w:r w:rsidRPr="00611997">
        <w:rPr>
          <w:rFonts w:eastAsia="Times New Roman"/>
          <w:i/>
          <w:iCs/>
        </w:rPr>
        <w:t>Cross-GAN</w:t>
      </w:r>
      <w:r w:rsidRPr="1E11DC69">
        <w:rPr>
          <w:rFonts w:eastAsia="Times New Roman"/>
        </w:rPr>
        <w:t xml:space="preserve"> sering dibahas bersama skenario </w:t>
      </w:r>
      <w:r w:rsidRPr="1E11DC69">
        <w:rPr>
          <w:rFonts w:eastAsia="Times New Roman"/>
          <w:i/>
          <w:iCs/>
        </w:rPr>
        <w:t>cross-dataset</w:t>
      </w:r>
      <w:r w:rsidRPr="1E11DC69">
        <w:rPr>
          <w:rFonts w:eastAsia="Times New Roman"/>
        </w:rPr>
        <w:t xml:space="preserve">, karena perbedaan GAN biasanya juga beriringan dengan perbedaan </w:t>
      </w:r>
      <w:r w:rsidRPr="00611997">
        <w:rPr>
          <w:rFonts w:eastAsia="Times New Roman"/>
          <w:i/>
          <w:iCs/>
        </w:rPr>
        <w:t>dataset</w:t>
      </w:r>
      <w:r w:rsidRPr="1E11DC69">
        <w:rPr>
          <w:rFonts w:eastAsia="Times New Roman"/>
        </w:rPr>
        <w:t xml:space="preserve">, kualitas kompresi, resolusi, serta kondisi pengambilan video. </w:t>
      </w:r>
      <w:r w:rsidRPr="00611997">
        <w:rPr>
          <w:rFonts w:eastAsia="Times New Roman"/>
          <w:i/>
          <w:iCs/>
        </w:rPr>
        <w:t>Dataset</w:t>
      </w:r>
      <w:r w:rsidRPr="1E11DC69">
        <w:rPr>
          <w:rFonts w:eastAsia="Times New Roman"/>
        </w:rPr>
        <w:t xml:space="preserve"> seperti FaceForensics++ banyak digunakan untuk menguji </w:t>
      </w:r>
      <w:r w:rsidRPr="00611997">
        <w:rPr>
          <w:rFonts w:eastAsia="Times New Roman"/>
          <w:i/>
          <w:iCs/>
        </w:rPr>
        <w:t>robustnes</w:t>
      </w:r>
      <w:r w:rsidR="00611997" w:rsidRPr="00611997">
        <w:rPr>
          <w:rFonts w:eastAsia="Times New Roman"/>
          <w:i/>
          <w:iCs/>
        </w:rPr>
        <w:t>s</w:t>
      </w:r>
      <w:r w:rsidRPr="1E11DC69">
        <w:rPr>
          <w:rFonts w:eastAsia="Times New Roman"/>
        </w:rPr>
        <w:t xml:space="preserve"> model pada variasi manipulasi dan kompresi, namun generalisasi lintas-metode generasi tetap menjadi tantangan utama</w:t>
      </w:r>
      <w:r>
        <w:rPr>
          <w:rFonts w:eastAsia="Times New Roman"/>
        </w:rPr>
        <w:t xml:space="preserve"> </w:t>
      </w:r>
      <w:sdt>
        <w:sdtPr>
          <w:rPr>
            <w:rFonts w:eastAsia="Times New Roman"/>
          </w:rPr>
          <w:id w:val="927089349"/>
          <w:citation/>
        </w:sdtPr>
        <w:sdtEndPr/>
        <w:sdtContent>
          <w:r>
            <w:rPr>
              <w:rFonts w:eastAsia="Times New Roman"/>
            </w:rPr>
            <w:fldChar w:fldCharType="begin"/>
          </w:r>
          <w:r>
            <w:rPr>
              <w:rFonts w:eastAsia="Times New Roman"/>
              <w:lang w:val="en-US"/>
            </w:rPr>
            <w:instrText xml:space="preserve"> CITATION Rös19 \l 1033 </w:instrText>
          </w:r>
          <w:r>
            <w:rPr>
              <w:rFonts w:eastAsia="Times New Roman"/>
            </w:rPr>
            <w:fldChar w:fldCharType="separate"/>
          </w:r>
          <w:r w:rsidR="00F649A4" w:rsidRPr="00F649A4">
            <w:rPr>
              <w:rFonts w:eastAsia="Times New Roman"/>
              <w:noProof/>
              <w:lang w:val="en-US"/>
            </w:rPr>
            <w:t>[7]</w:t>
          </w:r>
          <w:r>
            <w:rPr>
              <w:rFonts w:eastAsia="Times New Roman"/>
            </w:rPr>
            <w:fldChar w:fldCharType="end"/>
          </w:r>
        </w:sdtContent>
      </w:sdt>
      <w:r>
        <w:rPr>
          <w:rFonts w:eastAsia="Times New Roman"/>
        </w:rPr>
        <w:t>.</w:t>
      </w:r>
      <w:r w:rsidRPr="1E11DC69">
        <w:rPr>
          <w:rFonts w:eastAsia="Times New Roman"/>
        </w:rPr>
        <w:t xml:space="preserve"> </w:t>
      </w:r>
    </w:p>
    <w:p w14:paraId="132D7322" w14:textId="77777777" w:rsidR="00524D3C" w:rsidRDefault="00524D3C" w:rsidP="00524D3C"/>
    <w:p w14:paraId="48AE7275" w14:textId="3926D6BD" w:rsidR="000F0344" w:rsidRDefault="008B496C" w:rsidP="000F0344">
      <w:pPr>
        <w:pStyle w:val="Heading3"/>
      </w:pPr>
      <w:bookmarkStart w:id="195" w:name="_Toc232589769"/>
      <w:r>
        <w:t xml:space="preserve">Faktor Penyebab </w:t>
      </w:r>
      <w:r w:rsidR="004759F1">
        <w:t xml:space="preserve">Kesulitan Generalisasi </w:t>
      </w:r>
      <w:r>
        <w:rPr>
          <w:i/>
          <w:iCs/>
        </w:rPr>
        <w:t>Cross-GAN</w:t>
      </w:r>
      <w:bookmarkEnd w:id="195"/>
    </w:p>
    <w:p w14:paraId="6769D110" w14:textId="77777777" w:rsidR="000F0344" w:rsidRDefault="000F0344" w:rsidP="00D43AB8">
      <w:pPr>
        <w:ind w:firstLine="567"/>
      </w:pPr>
      <w:r w:rsidRPr="1C13156B">
        <w:t xml:space="preserve">Kesulitan utama </w:t>
      </w:r>
      <w:r w:rsidRPr="00611997">
        <w:rPr>
          <w:i/>
          <w:iCs/>
        </w:rPr>
        <w:t>Cross</w:t>
      </w:r>
      <w:r w:rsidRPr="1C13156B">
        <w:t>-GAN muncul karena banyak detektor “belajar” menangkap artefak spesifik dari metode generasi tertentu, bukan ciri manipulasi yang bersifat umum. Ketika GAN/</w:t>
      </w:r>
      <w:r w:rsidRPr="00611997">
        <w:rPr>
          <w:i/>
          <w:iCs/>
        </w:rPr>
        <w:t>pipeline</w:t>
      </w:r>
      <w:r w:rsidRPr="1C13156B">
        <w:t xml:space="preserve"> generatif berubah, pola artefaknya juga berubah sehingga model yang terlalu “spesialis” mudah gagal. Beberapa penyebab pentingnya:</w:t>
      </w:r>
    </w:p>
    <w:p w14:paraId="7910C44C" w14:textId="77777777" w:rsidR="00DB1F55" w:rsidRDefault="000F0344">
      <w:pPr>
        <w:pStyle w:val="ListParagraph"/>
        <w:numPr>
          <w:ilvl w:val="0"/>
          <w:numId w:val="32"/>
        </w:numPr>
      </w:pPr>
      <w:r w:rsidRPr="1E11DC69">
        <w:t xml:space="preserve">Perbedaan artefak </w:t>
      </w:r>
      <w:r w:rsidRPr="00611997">
        <w:rPr>
          <w:i/>
          <w:iCs/>
        </w:rPr>
        <w:t>upsampling</w:t>
      </w:r>
      <w:r w:rsidRPr="1E11DC69">
        <w:t xml:space="preserve"> dan interpolasi</w:t>
      </w:r>
    </w:p>
    <w:p w14:paraId="74BF0514" w14:textId="558489BA" w:rsidR="000F0344" w:rsidRDefault="000F0344" w:rsidP="00DB1F55">
      <w:pPr>
        <w:pStyle w:val="ListParagraph"/>
        <w:ind w:left="360"/>
      </w:pPr>
      <w:r w:rsidRPr="1E11DC69">
        <w:t xml:space="preserve">Banyak generator berbasis CNN menggunakan operasi </w:t>
      </w:r>
      <w:r w:rsidRPr="00DB1F55">
        <w:rPr>
          <w:i/>
          <w:iCs/>
        </w:rPr>
        <w:t xml:space="preserve">upsampling </w:t>
      </w:r>
      <w:r w:rsidRPr="1E11DC69">
        <w:t xml:space="preserve">(misalnya </w:t>
      </w:r>
      <w:r w:rsidRPr="00DB1F55">
        <w:rPr>
          <w:i/>
          <w:iCs/>
        </w:rPr>
        <w:t>transposed convolution</w:t>
      </w:r>
      <w:r w:rsidRPr="1E11DC69">
        <w:t xml:space="preserve">) yang dapat memunculkan pola khas seperti </w:t>
      </w:r>
      <w:r w:rsidRPr="00DB1F55">
        <w:rPr>
          <w:i/>
          <w:iCs/>
        </w:rPr>
        <w:t>checkerboard artifacts</w:t>
      </w:r>
      <w:r w:rsidRPr="1E11DC69">
        <w:t>. Artefak ini bisa menjadi “</w:t>
      </w:r>
      <w:r w:rsidRPr="00DB1F55">
        <w:rPr>
          <w:i/>
          <w:iCs/>
        </w:rPr>
        <w:t>shortcut</w:t>
      </w:r>
      <w:r w:rsidRPr="1E11DC69">
        <w:t>” yang dipelajari detektor, padahal pola tersebut dapat berbeda antar arsitektur generator</w:t>
      </w:r>
      <w:r w:rsidR="00611997">
        <w:t xml:space="preserve"> </w:t>
      </w:r>
      <w:sdt>
        <w:sdtPr>
          <w:id w:val="-1635479272"/>
          <w:citation/>
        </w:sdtPr>
        <w:sdtEndPr/>
        <w:sdtContent>
          <w:r w:rsidR="00611997">
            <w:fldChar w:fldCharType="begin"/>
          </w:r>
          <w:r w:rsidR="00611997" w:rsidRPr="00DB1F55">
            <w:rPr>
              <w:lang w:val="en-US"/>
            </w:rPr>
            <w:instrText xml:space="preserve"> CITATION Dur \l 1033  \m Ode16</w:instrText>
          </w:r>
          <w:r w:rsidR="00611997">
            <w:fldChar w:fldCharType="separate"/>
          </w:r>
          <w:r w:rsidR="00F649A4" w:rsidRPr="00F649A4">
            <w:rPr>
              <w:noProof/>
              <w:lang w:val="en-US"/>
            </w:rPr>
            <w:t>[8, 21]</w:t>
          </w:r>
          <w:r w:rsidR="00611997">
            <w:fldChar w:fldCharType="end"/>
          </w:r>
        </w:sdtContent>
      </w:sdt>
      <w:r>
        <w:t>.</w:t>
      </w:r>
    </w:p>
    <w:p w14:paraId="1A46B14E" w14:textId="77777777" w:rsidR="00DB1F55" w:rsidRDefault="000F0344">
      <w:pPr>
        <w:pStyle w:val="ListParagraph"/>
        <w:numPr>
          <w:ilvl w:val="0"/>
          <w:numId w:val="32"/>
        </w:numPr>
      </w:pPr>
      <w:r w:rsidRPr="1E11DC69">
        <w:t>Perbedaan distribusi spektral (domain frekuensi)</w:t>
      </w:r>
    </w:p>
    <w:p w14:paraId="37808ADD" w14:textId="0BF6D758" w:rsidR="000F0344" w:rsidRDefault="000F0344" w:rsidP="00DB1F55">
      <w:pPr>
        <w:pStyle w:val="ListParagraph"/>
        <w:ind w:left="360"/>
      </w:pPr>
      <w:r w:rsidRPr="1E11DC69">
        <w:lastRenderedPageBreak/>
        <w:t xml:space="preserve">Studi menunjukkan bahwa model generatif sering gagal mereplikasi distribusi spektral citra alami secara konsisten, sehingga muncul anomali tertentu pada komponen frekuensi (terutama frekuensi tinggi). Namun, bentuk anomali ini bisa bervariasi antar GAN, sehingga detektor yang hanya mengandalkan pola spektral “versi tertentu” dapat melemah pada </w:t>
      </w:r>
      <w:r w:rsidRPr="00DB1F55">
        <w:rPr>
          <w:i/>
          <w:iCs/>
        </w:rPr>
        <w:t>Cross-GAN</w:t>
      </w:r>
      <w:r w:rsidRPr="1E11DC69">
        <w:t xml:space="preserve"> </w:t>
      </w:r>
      <w:sdt>
        <w:sdtPr>
          <w:id w:val="567540122"/>
          <w:citation/>
        </w:sdtPr>
        <w:sdtEndPr/>
        <w:sdtContent>
          <w:r>
            <w:fldChar w:fldCharType="begin"/>
          </w:r>
          <w:r w:rsidRPr="00DB1F55">
            <w:rPr>
              <w:lang w:val="en-US"/>
            </w:rPr>
            <w:instrText xml:space="preserve"> CITATION Dur \l 1033  \m Zha19 \m Mej</w:instrText>
          </w:r>
          <w:r>
            <w:fldChar w:fldCharType="separate"/>
          </w:r>
          <w:r w:rsidR="00F649A4" w:rsidRPr="00F649A4">
            <w:rPr>
              <w:noProof/>
              <w:lang w:val="en-US"/>
            </w:rPr>
            <w:t>[8, 9, 24]</w:t>
          </w:r>
          <w:r>
            <w:fldChar w:fldCharType="end"/>
          </w:r>
        </w:sdtContent>
      </w:sdt>
      <w:r>
        <w:t>.</w:t>
      </w:r>
    </w:p>
    <w:p w14:paraId="2A0026C0" w14:textId="77777777" w:rsidR="00DB1F55" w:rsidRDefault="000F0344">
      <w:pPr>
        <w:pStyle w:val="ListParagraph"/>
        <w:numPr>
          <w:ilvl w:val="0"/>
          <w:numId w:val="32"/>
        </w:numPr>
      </w:pPr>
      <w:r w:rsidRPr="00A126FB">
        <w:rPr>
          <w:i/>
          <w:iCs/>
        </w:rPr>
        <w:t>Shortcut learning</w:t>
      </w:r>
      <w:r w:rsidRPr="1E11DC69">
        <w:t xml:space="preserve"> pada petunjuk non-semantik</w:t>
      </w:r>
    </w:p>
    <w:p w14:paraId="3D493076" w14:textId="0939E34C" w:rsidR="000F0344" w:rsidRDefault="000F0344" w:rsidP="00DB1F55">
      <w:pPr>
        <w:pStyle w:val="ListParagraph"/>
        <w:ind w:left="360"/>
      </w:pPr>
      <w:r w:rsidRPr="1E11DC69">
        <w:t xml:space="preserve">Detektor berbasis CNN (mis. XceptionNet atau arsitektur ringkas seperti MesoNet) dapat sangat kuat pada data pelatihan, tetapi berisiko memanfaatkan petunjuk non-semantik (kompresi, </w:t>
      </w:r>
      <w:r w:rsidRPr="00DB1F55">
        <w:rPr>
          <w:i/>
          <w:iCs/>
        </w:rPr>
        <w:t xml:space="preserve">noise </w:t>
      </w:r>
      <w:r w:rsidRPr="1E11DC69">
        <w:t>spesifik, tekstur tertentu) yang tidak stabil lintas GAN</w:t>
      </w:r>
      <w:r w:rsidR="00611997">
        <w:t xml:space="preserve"> </w:t>
      </w:r>
      <w:sdt>
        <w:sdtPr>
          <w:id w:val="1889612024"/>
          <w:citation/>
        </w:sdtPr>
        <w:sdtEndPr/>
        <w:sdtContent>
          <w:r w:rsidR="00611997">
            <w:fldChar w:fldCharType="begin"/>
          </w:r>
          <w:r w:rsidR="00611997" w:rsidRPr="00DB1F55">
            <w:rPr>
              <w:lang w:val="en-US"/>
            </w:rPr>
            <w:instrText xml:space="preserve"> CITATION Haq \l 1033  \m Afc \m Cho17 \m Ran22</w:instrText>
          </w:r>
          <w:r w:rsidR="00611997">
            <w:fldChar w:fldCharType="separate"/>
          </w:r>
          <w:r w:rsidR="00F649A4" w:rsidRPr="00F649A4">
            <w:rPr>
              <w:noProof/>
              <w:lang w:val="en-US"/>
            </w:rPr>
            <w:t>[3, 4, 6, 14]</w:t>
          </w:r>
          <w:r w:rsidR="00611997">
            <w:fldChar w:fldCharType="end"/>
          </w:r>
        </w:sdtContent>
      </w:sdt>
      <w:r>
        <w:t>.</w:t>
      </w:r>
    </w:p>
    <w:p w14:paraId="6214385E" w14:textId="77777777" w:rsidR="00524D3C" w:rsidRDefault="00524D3C" w:rsidP="00524D3C"/>
    <w:p w14:paraId="3BD4F6FC" w14:textId="77777777" w:rsidR="000F0344" w:rsidRDefault="000F0344" w:rsidP="000F0344">
      <w:pPr>
        <w:pStyle w:val="Heading3"/>
      </w:pPr>
      <w:bookmarkStart w:id="196" w:name="_Toc223651194"/>
      <w:bookmarkStart w:id="197" w:name="_Toc232589770"/>
      <w:r w:rsidRPr="1C13156B">
        <w:t>Indikator Evaluasi Cross-GAN</w:t>
      </w:r>
      <w:bookmarkEnd w:id="196"/>
      <w:bookmarkEnd w:id="197"/>
    </w:p>
    <w:p w14:paraId="7413EC66" w14:textId="77777777" w:rsidR="000F0344" w:rsidRDefault="000F0344" w:rsidP="00124FE6">
      <w:pPr>
        <w:ind w:firstLine="567"/>
      </w:pPr>
      <w:r w:rsidRPr="1E11DC69">
        <w:t>Evaluasi Cross-GAN umumnya dilakukan dengan protokol:</w:t>
      </w:r>
    </w:p>
    <w:p w14:paraId="3B60F081" w14:textId="7674FBEF" w:rsidR="000F0344" w:rsidRDefault="000F0344">
      <w:pPr>
        <w:pStyle w:val="ListParagraph"/>
        <w:numPr>
          <w:ilvl w:val="0"/>
          <w:numId w:val="82"/>
        </w:numPr>
      </w:pPr>
      <w:r w:rsidRPr="00124FE6">
        <w:rPr>
          <w:i/>
          <w:iCs/>
        </w:rPr>
        <w:t xml:space="preserve">Train </w:t>
      </w:r>
      <w:r w:rsidRPr="1E11DC69">
        <w:t xml:space="preserve">pada </w:t>
      </w:r>
      <w:r w:rsidR="000A5C3D" w:rsidRPr="000A5C3D">
        <w:rPr>
          <w:i/>
          <w:iCs/>
        </w:rPr>
        <w:t>deepfake</w:t>
      </w:r>
      <w:r w:rsidRPr="00124FE6">
        <w:rPr>
          <w:i/>
          <w:iCs/>
        </w:rPr>
        <w:t xml:space="preserve"> </w:t>
      </w:r>
      <w:r w:rsidRPr="1E11DC69">
        <w:t>dari satu/sekumpulan GAN atau metode manipulasi</w:t>
      </w:r>
    </w:p>
    <w:p w14:paraId="10F74A7A" w14:textId="604B0F07" w:rsidR="000F0344" w:rsidRPr="00124FE6" w:rsidRDefault="000F0344">
      <w:pPr>
        <w:pStyle w:val="ListParagraph"/>
        <w:numPr>
          <w:ilvl w:val="0"/>
          <w:numId w:val="82"/>
        </w:numPr>
        <w:rPr>
          <w:rFonts w:eastAsia="Times New Roman"/>
        </w:rPr>
      </w:pPr>
      <w:r w:rsidRPr="00124FE6">
        <w:rPr>
          <w:rFonts w:eastAsia="Times New Roman"/>
          <w:i/>
          <w:iCs/>
        </w:rPr>
        <w:t xml:space="preserve">Test </w:t>
      </w:r>
      <w:r w:rsidRPr="00124FE6">
        <w:rPr>
          <w:rFonts w:eastAsia="Times New Roman"/>
        </w:rPr>
        <w:t xml:space="preserve">pada </w:t>
      </w:r>
      <w:r w:rsidR="000A5C3D" w:rsidRPr="000A5C3D">
        <w:rPr>
          <w:rFonts w:eastAsia="Times New Roman"/>
          <w:i/>
          <w:iCs/>
        </w:rPr>
        <w:t>deepfake</w:t>
      </w:r>
      <w:r w:rsidRPr="00124FE6">
        <w:rPr>
          <w:rFonts w:eastAsia="Times New Roman"/>
          <w:i/>
          <w:iCs/>
        </w:rPr>
        <w:t xml:space="preserve"> </w:t>
      </w:r>
      <w:r w:rsidRPr="00124FE6">
        <w:rPr>
          <w:rFonts w:eastAsia="Times New Roman"/>
        </w:rPr>
        <w:t>dari GAN/metode lain yang tidak ada di-</w:t>
      </w:r>
      <w:r w:rsidRPr="00124FE6">
        <w:rPr>
          <w:rFonts w:eastAsia="Times New Roman"/>
          <w:i/>
          <w:iCs/>
        </w:rPr>
        <w:t>train</w:t>
      </w:r>
      <w:r w:rsidRPr="00124FE6">
        <w:rPr>
          <w:rFonts w:eastAsia="Times New Roman"/>
        </w:rPr>
        <w:t>,</w:t>
      </w:r>
    </w:p>
    <w:p w14:paraId="79F0D3FA" w14:textId="44C1126B" w:rsidR="000F0344" w:rsidRDefault="000F0344" w:rsidP="00124FE6">
      <w:r w:rsidRPr="1E11DC69">
        <w:t xml:space="preserve">Lalu membandingkan metrik (akurasi, AUC, F1) untuk melihat penurunan performa akibat </w:t>
      </w:r>
      <w:r w:rsidRPr="00611997">
        <w:rPr>
          <w:i/>
          <w:iCs/>
        </w:rPr>
        <w:t>domain shift</w:t>
      </w:r>
      <w:r w:rsidRPr="1E11DC69">
        <w:t xml:space="preserve"> </w:t>
      </w:r>
      <w:sdt>
        <w:sdtPr>
          <w:id w:val="-1249269799"/>
          <w:citation/>
        </w:sdtPr>
        <w:sdtEndPr/>
        <w:sdtContent>
          <w:r>
            <w:fldChar w:fldCharType="begin"/>
          </w:r>
          <w:r>
            <w:rPr>
              <w:lang w:val="en-US"/>
            </w:rPr>
            <w:instrText xml:space="preserve"> CITATION Ran22 \l 1033  \m Rao25</w:instrText>
          </w:r>
          <w:r>
            <w:fldChar w:fldCharType="separate"/>
          </w:r>
          <w:r w:rsidR="00F649A4" w:rsidRPr="00F649A4">
            <w:rPr>
              <w:noProof/>
              <w:lang w:val="en-US"/>
            </w:rPr>
            <w:t>[14, 15]</w:t>
          </w:r>
          <w:r>
            <w:fldChar w:fldCharType="end"/>
          </w:r>
        </w:sdtContent>
      </w:sdt>
      <w:r>
        <w:t xml:space="preserve">. </w:t>
      </w:r>
      <w:r w:rsidRPr="1E11DC69">
        <w:t xml:space="preserve">Jika penurunan performa besar, artinya model cenderung </w:t>
      </w:r>
      <w:r w:rsidRPr="00180916">
        <w:rPr>
          <w:i/>
          <w:iCs/>
        </w:rPr>
        <w:t>overfit</w:t>
      </w:r>
      <w:r w:rsidRPr="1E11DC69">
        <w:t xml:space="preserve"> pada artefak spesifik generator dan belum </w:t>
      </w:r>
      <w:r w:rsidRPr="00907610">
        <w:rPr>
          <w:i/>
          <w:iCs/>
        </w:rPr>
        <w:t>robust</w:t>
      </w:r>
      <w:r w:rsidRPr="1E11DC69">
        <w:t xml:space="preserve"> untuk penggunaan nyata.</w:t>
      </w:r>
    </w:p>
    <w:p w14:paraId="0EF76C82" w14:textId="77777777" w:rsidR="00524D3C" w:rsidRDefault="00524D3C" w:rsidP="00524D3C"/>
    <w:p w14:paraId="27011DBA" w14:textId="77777777" w:rsidR="000F0344" w:rsidRDefault="000F0344" w:rsidP="000F0344">
      <w:pPr>
        <w:pStyle w:val="Heading3"/>
      </w:pPr>
      <w:bookmarkStart w:id="198" w:name="_Toc223651195"/>
      <w:bookmarkStart w:id="199" w:name="_Toc232589771"/>
      <w:r>
        <w:t xml:space="preserve">Pendekatan untuk Meningkatkan Generalisasi </w:t>
      </w:r>
      <w:r w:rsidRPr="00611997">
        <w:rPr>
          <w:i/>
          <w:iCs/>
        </w:rPr>
        <w:t>Cross-GAN</w:t>
      </w:r>
      <w:bookmarkEnd w:id="198"/>
      <w:bookmarkEnd w:id="199"/>
    </w:p>
    <w:p w14:paraId="1442C5E5" w14:textId="0E4BB7A1" w:rsidR="000F0344" w:rsidRDefault="000F0344" w:rsidP="00124FE6">
      <w:pPr>
        <w:ind w:firstLine="567"/>
      </w:pPr>
      <w:r w:rsidRPr="7BE86681">
        <w:rPr>
          <w:rFonts w:eastAsia="Times New Roman"/>
        </w:rPr>
        <w:t xml:space="preserve">Tantangan utama dalam skenario </w:t>
      </w:r>
      <w:r w:rsidRPr="00611997">
        <w:rPr>
          <w:rFonts w:eastAsia="Times New Roman"/>
          <w:i/>
          <w:iCs/>
        </w:rPr>
        <w:t>Cross-GAN</w:t>
      </w:r>
      <w:r w:rsidRPr="7BE86681">
        <w:rPr>
          <w:rFonts w:eastAsia="Times New Roman"/>
        </w:rPr>
        <w:t xml:space="preserve"> adalah ketidakmampuan model deteksi untuk mempertahankan performa ketika dihadapkan pada </w:t>
      </w:r>
      <w:r w:rsidR="000A5C3D" w:rsidRPr="000A5C3D">
        <w:rPr>
          <w:rFonts w:eastAsia="Times New Roman"/>
          <w:i/>
          <w:iCs/>
        </w:rPr>
        <w:t>deepfake</w:t>
      </w:r>
      <w:r w:rsidRPr="7BE86681">
        <w:rPr>
          <w:rFonts w:eastAsia="Times New Roman"/>
          <w:i/>
          <w:iCs/>
        </w:rPr>
        <w:t xml:space="preserve"> </w:t>
      </w:r>
      <w:r w:rsidRPr="7BE86681">
        <w:rPr>
          <w:rFonts w:eastAsia="Times New Roman"/>
        </w:rPr>
        <w:t xml:space="preserve">yang dihasilkan oleh metode generatif yang berbeda dari data pelatihan. Hal ini terjadi karena banyak model cenderung mempelajari artefak spesifik dari satu jenis GAN, bukan karakteristik manipulasi wajah yang bersifat umum. Oleh karena itu, berbagai penelitian mengusulkan pendekatan yang berfokus pada pengurangan ketergantungan terhadap artefak generator tertentu dan peningkatan </w:t>
      </w:r>
      <w:r w:rsidRPr="7BE86681">
        <w:rPr>
          <w:rFonts w:eastAsia="Times New Roman"/>
          <w:i/>
          <w:iCs/>
        </w:rPr>
        <w:t xml:space="preserve">robustness </w:t>
      </w:r>
      <w:r w:rsidRPr="7BE86681">
        <w:rPr>
          <w:rFonts w:eastAsia="Times New Roman"/>
        </w:rPr>
        <w:t xml:space="preserve">fitur terhadap perubahan metode generasi </w:t>
      </w:r>
      <w:sdt>
        <w:sdtPr>
          <w:rPr>
            <w:rFonts w:eastAsia="Times New Roman"/>
          </w:rPr>
          <w:id w:val="247391979"/>
          <w:citation/>
        </w:sdtPr>
        <w:sdtEndPr/>
        <w:sdtContent>
          <w:r>
            <w:rPr>
              <w:rFonts w:eastAsia="Times New Roman"/>
            </w:rPr>
            <w:fldChar w:fldCharType="begin"/>
          </w:r>
          <w:r>
            <w:rPr>
              <w:rFonts w:eastAsia="Times New Roman"/>
              <w:lang w:val="en-US"/>
            </w:rPr>
            <w:instrText xml:space="preserve"> CITATION Ran22 \l 1033  \m Rao25</w:instrText>
          </w:r>
          <w:r>
            <w:rPr>
              <w:rFonts w:eastAsia="Times New Roman"/>
            </w:rPr>
            <w:fldChar w:fldCharType="separate"/>
          </w:r>
          <w:r w:rsidR="00F649A4" w:rsidRPr="00F649A4">
            <w:rPr>
              <w:rFonts w:eastAsia="Times New Roman"/>
              <w:noProof/>
              <w:lang w:val="en-US"/>
            </w:rPr>
            <w:t>[14, 15]</w:t>
          </w:r>
          <w:r>
            <w:rPr>
              <w:rFonts w:eastAsia="Times New Roman"/>
            </w:rPr>
            <w:fldChar w:fldCharType="end"/>
          </w:r>
        </w:sdtContent>
      </w:sdt>
      <w:r w:rsidR="00112DB2">
        <w:rPr>
          <w:rFonts w:eastAsia="Times New Roman"/>
        </w:rPr>
        <w:t>.</w:t>
      </w:r>
    </w:p>
    <w:p w14:paraId="60AEAACC" w14:textId="0F061717" w:rsidR="000F0344" w:rsidRDefault="000F0344" w:rsidP="00124FE6">
      <w:pPr>
        <w:ind w:firstLine="567"/>
      </w:pPr>
      <w:r w:rsidRPr="7BE86681">
        <w:rPr>
          <w:rFonts w:eastAsia="Times New Roman"/>
        </w:rPr>
        <w:t xml:space="preserve">Pendekatan-pendekatan berikut merupakan strategi utama yang umum digunakan dalam literatur untuk meningkatkan generalisasi deteksi </w:t>
      </w:r>
      <w:r w:rsidR="000A5C3D" w:rsidRPr="000A5C3D">
        <w:rPr>
          <w:rFonts w:eastAsia="Times New Roman"/>
          <w:i/>
          <w:iCs/>
        </w:rPr>
        <w:t>deepfake</w:t>
      </w:r>
      <w:r w:rsidRPr="7BE86681">
        <w:rPr>
          <w:rFonts w:eastAsia="Times New Roman"/>
          <w:i/>
          <w:iCs/>
        </w:rPr>
        <w:t xml:space="preserve"> </w:t>
      </w:r>
      <w:r w:rsidRPr="7BE86681">
        <w:rPr>
          <w:rFonts w:eastAsia="Times New Roman"/>
        </w:rPr>
        <w:t xml:space="preserve">pada skenario </w:t>
      </w:r>
      <w:r w:rsidRPr="00611997">
        <w:rPr>
          <w:rFonts w:eastAsia="Times New Roman"/>
          <w:i/>
          <w:iCs/>
        </w:rPr>
        <w:t>Cross-GAN</w:t>
      </w:r>
      <w:r w:rsidRPr="7BE86681">
        <w:rPr>
          <w:rFonts w:eastAsia="Times New Roman"/>
        </w:rPr>
        <w:t>.</w:t>
      </w:r>
    </w:p>
    <w:p w14:paraId="160D3CC9" w14:textId="77777777" w:rsidR="00DB1F55" w:rsidRDefault="000F0344">
      <w:pPr>
        <w:pStyle w:val="ListParagraph"/>
        <w:numPr>
          <w:ilvl w:val="0"/>
          <w:numId w:val="31"/>
        </w:numPr>
      </w:pPr>
      <w:r w:rsidRPr="00AA5800">
        <w:t>Pembelajaran berbasis domain frekuensi (</w:t>
      </w:r>
      <w:r w:rsidRPr="00907610">
        <w:rPr>
          <w:i/>
          <w:iCs/>
        </w:rPr>
        <w:t>Frequency-Aware Learning</w:t>
      </w:r>
      <w:r w:rsidRPr="00AA5800">
        <w:t xml:space="preserve">) </w:t>
      </w:r>
    </w:p>
    <w:p w14:paraId="1E8CF44E" w14:textId="1B302835" w:rsidR="000F0344" w:rsidRDefault="000F0344" w:rsidP="00DB1F55">
      <w:pPr>
        <w:pStyle w:val="ListParagraph"/>
        <w:ind w:left="360"/>
      </w:pPr>
      <w:r w:rsidRPr="1E11DC69">
        <w:t xml:space="preserve">Karena proses generasi sering meninggalkan jejak pada spektrum (misalnya akibat </w:t>
      </w:r>
      <w:r w:rsidRPr="00DB1F55">
        <w:rPr>
          <w:i/>
          <w:iCs/>
        </w:rPr>
        <w:t xml:space="preserve">upsampling </w:t>
      </w:r>
      <w:r w:rsidRPr="7BE86681">
        <w:t xml:space="preserve">atau interpolasi), beberapa pendekatan mengekstraksi fitur FFT/DCT atau mempelajari representasi di ruang frekuensi untuk meningkatkan generalisasi. Ide dasarnya adalah fitur frekuensi tertentu lebih stabil sebagai indikator manipulasi </w:t>
      </w:r>
      <w:r w:rsidRPr="7BE86681">
        <w:lastRenderedPageBreak/>
        <w:t>dibanding sinyal spasial mentah yang mudah berubah antar GAN</w:t>
      </w:r>
      <w:sdt>
        <w:sdtPr>
          <w:id w:val="835882995"/>
          <w:citation/>
        </w:sdtPr>
        <w:sdtEndPr/>
        <w:sdtContent>
          <w:r w:rsidR="00611997">
            <w:fldChar w:fldCharType="begin"/>
          </w:r>
          <w:r w:rsidR="00611997" w:rsidRPr="00DB1F55">
            <w:rPr>
              <w:lang w:val="en-US"/>
            </w:rPr>
            <w:instrText xml:space="preserve"> CITATION Dur \l 1033  \m Qia20</w:instrText>
          </w:r>
          <w:r w:rsidR="00FA52CB" w:rsidRPr="00DB1F55">
            <w:rPr>
              <w:lang w:val="en-US"/>
            </w:rPr>
            <w:instrText xml:space="preserve"> \m Kar18 \m Gui</w:instrText>
          </w:r>
          <w:r w:rsidR="00611997">
            <w:fldChar w:fldCharType="separate"/>
          </w:r>
          <w:r w:rsidR="00F649A4">
            <w:rPr>
              <w:noProof/>
              <w:lang w:val="en-US"/>
            </w:rPr>
            <w:t xml:space="preserve"> </w:t>
          </w:r>
          <w:r w:rsidR="00F649A4" w:rsidRPr="00F649A4">
            <w:rPr>
              <w:noProof/>
              <w:lang w:val="en-US"/>
            </w:rPr>
            <w:t>[8, 11, 23, 10]</w:t>
          </w:r>
          <w:r w:rsidR="00611997">
            <w:fldChar w:fldCharType="end"/>
          </w:r>
        </w:sdtContent>
      </w:sdt>
      <w:r>
        <w:t xml:space="preserve">. </w:t>
      </w:r>
      <w:r w:rsidRPr="1E11DC69">
        <w:t xml:space="preserve">Pendekatan yang lebih baru juga menekankan pembelajaran yang eksplisit mengarah pada </w:t>
      </w:r>
      <w:r w:rsidRPr="00DB1F55">
        <w:rPr>
          <w:i/>
          <w:iCs/>
        </w:rPr>
        <w:t>generalizability</w:t>
      </w:r>
      <w:r w:rsidRPr="1E11DC69">
        <w:t xml:space="preserve"> melalui pembelajaran ruang frekuensi</w:t>
      </w:r>
      <w:sdt>
        <w:sdtPr>
          <w:id w:val="-63730230"/>
          <w:citation/>
        </w:sdtPr>
        <w:sdtEndPr/>
        <w:sdtContent>
          <w:r w:rsidR="00FA52CB">
            <w:fldChar w:fldCharType="begin"/>
          </w:r>
          <w:r w:rsidR="00FA52CB" w:rsidRPr="00DB1F55">
            <w:rPr>
              <w:lang w:val="en-US"/>
            </w:rPr>
            <w:instrText xml:space="preserve"> CITATION Kar18 \l 1033 </w:instrText>
          </w:r>
          <w:r w:rsidR="00FA52CB">
            <w:fldChar w:fldCharType="separate"/>
          </w:r>
          <w:r w:rsidR="00F649A4">
            <w:rPr>
              <w:noProof/>
              <w:lang w:val="en-US"/>
            </w:rPr>
            <w:t xml:space="preserve"> </w:t>
          </w:r>
          <w:r w:rsidR="00F649A4" w:rsidRPr="00F649A4">
            <w:rPr>
              <w:noProof/>
              <w:lang w:val="en-US"/>
            </w:rPr>
            <w:t>[23]</w:t>
          </w:r>
          <w:r w:rsidR="00FA52CB">
            <w:fldChar w:fldCharType="end"/>
          </w:r>
        </w:sdtContent>
      </w:sdt>
      <w:r>
        <w:t xml:space="preserve">, </w:t>
      </w:r>
      <w:r w:rsidRPr="1E11DC69">
        <w:t xml:space="preserve">serta integrasi </w:t>
      </w:r>
      <w:r w:rsidRPr="00DB1F55">
        <w:rPr>
          <w:i/>
          <w:iCs/>
        </w:rPr>
        <w:t>masking</w:t>
      </w:r>
      <w:r w:rsidRPr="1E11DC69">
        <w:t>/interaksi spasial untuk mengurangi ketergantungan pada petunjuk semu</w:t>
      </w:r>
      <w:r>
        <w:t xml:space="preserve"> </w:t>
      </w:r>
      <w:sdt>
        <w:sdtPr>
          <w:id w:val="1502389626"/>
          <w:citation/>
        </w:sdtPr>
        <w:sdtEndPr/>
        <w:sdtContent>
          <w:r>
            <w:fldChar w:fldCharType="begin"/>
          </w:r>
          <w:r w:rsidRPr="003F5D25">
            <w:instrText xml:space="preserve"> CITATION Lao25 \l 1033 </w:instrText>
          </w:r>
          <w:r>
            <w:fldChar w:fldCharType="separate"/>
          </w:r>
          <w:r w:rsidR="00F649A4" w:rsidRPr="00F649A4">
            <w:rPr>
              <w:noProof/>
            </w:rPr>
            <w:t>[17]</w:t>
          </w:r>
          <w:r>
            <w:fldChar w:fldCharType="end"/>
          </w:r>
        </w:sdtContent>
      </w:sdt>
      <w:r>
        <w:t>.</w:t>
      </w:r>
    </w:p>
    <w:p w14:paraId="08F1B030" w14:textId="77777777" w:rsidR="00DB1F55" w:rsidRDefault="000F0344">
      <w:pPr>
        <w:pStyle w:val="ListParagraph"/>
        <w:numPr>
          <w:ilvl w:val="0"/>
          <w:numId w:val="31"/>
        </w:numPr>
      </w:pPr>
      <w:r w:rsidRPr="00AA5800">
        <w:t xml:space="preserve">Arsitektur </w:t>
      </w:r>
      <w:r w:rsidRPr="00393683">
        <w:rPr>
          <w:i/>
          <w:iCs/>
        </w:rPr>
        <w:t>dual-domain</w:t>
      </w:r>
      <w:r w:rsidRPr="00AA5800">
        <w:t xml:space="preserve"> (spasial + frekuensi) </w:t>
      </w:r>
    </w:p>
    <w:p w14:paraId="2D218A5D" w14:textId="03BC1D1F" w:rsidR="000F0344" w:rsidRPr="00AA5800" w:rsidRDefault="000F0344" w:rsidP="00DB1F55">
      <w:pPr>
        <w:pStyle w:val="ListParagraph"/>
        <w:ind w:left="360"/>
      </w:pPr>
      <w:r w:rsidRPr="00AA5800">
        <w:t>Untuk mengatasi kelemahan detektor spasial murni, pendekatan dual-domain memadukan fitur CNN dari citra/</w:t>
      </w:r>
      <w:r w:rsidRPr="00DB1F55">
        <w:rPr>
          <w:i/>
          <w:iCs/>
        </w:rPr>
        <w:t>frame</w:t>
      </w:r>
      <w:r w:rsidRPr="00AA5800">
        <w:t xml:space="preserve"> (spasial) dengan fitur frekuensi (misalnya FFT) agar model memperoleh informasi komplementer. Model seperti SpecXNet menekankan fusi </w:t>
      </w:r>
      <w:r w:rsidRPr="00DB1F55">
        <w:rPr>
          <w:i/>
          <w:iCs/>
        </w:rPr>
        <w:t>dual-domain</w:t>
      </w:r>
      <w:r>
        <w:t xml:space="preserve"> </w:t>
      </w:r>
      <w:r w:rsidRPr="00AA5800">
        <w:t xml:space="preserve">untuk </w:t>
      </w:r>
      <w:r>
        <w:t xml:space="preserve">ketahanan </w:t>
      </w:r>
      <w:r w:rsidRPr="00AA5800">
        <w:t xml:space="preserve">yang lebih baik pada variasi </w:t>
      </w:r>
      <w:r w:rsidR="000A5C3D" w:rsidRPr="000A5C3D">
        <w:rPr>
          <w:i/>
          <w:iCs/>
        </w:rPr>
        <w:t>deepfake</w:t>
      </w:r>
      <w:r w:rsidRPr="00AA5800">
        <w:t xml:space="preserve">, termasuk skenario generalisasi </w:t>
      </w:r>
      <w:sdt>
        <w:sdtPr>
          <w:id w:val="-1782246255"/>
          <w:citation/>
        </w:sdtPr>
        <w:sdtEndPr/>
        <w:sdtContent>
          <w:r>
            <w:fldChar w:fldCharType="begin"/>
          </w:r>
          <w:r w:rsidRPr="00DB1F55">
            <w:rPr>
              <w:lang w:val="en-US"/>
            </w:rPr>
            <w:instrText xml:space="preserve"> CITATION Ala \l 1033  \m Qia20</w:instrText>
          </w:r>
          <w:r>
            <w:fldChar w:fldCharType="separate"/>
          </w:r>
          <w:r w:rsidR="00F649A4" w:rsidRPr="00F649A4">
            <w:rPr>
              <w:noProof/>
              <w:lang w:val="en-US"/>
            </w:rPr>
            <w:t>[13, 11]</w:t>
          </w:r>
          <w:r>
            <w:fldChar w:fldCharType="end"/>
          </w:r>
        </w:sdtContent>
      </w:sdt>
      <w:r>
        <w:t>.</w:t>
      </w:r>
    </w:p>
    <w:p w14:paraId="2953CD84" w14:textId="77777777" w:rsidR="00DB1F55" w:rsidRDefault="000F0344">
      <w:pPr>
        <w:pStyle w:val="ListParagraph"/>
        <w:numPr>
          <w:ilvl w:val="0"/>
          <w:numId w:val="31"/>
        </w:numPr>
      </w:pPr>
      <w:r w:rsidRPr="00AA5800">
        <w:t xml:space="preserve">Memanfaatkan </w:t>
      </w:r>
      <w:r w:rsidRPr="00393683">
        <w:rPr>
          <w:i/>
          <w:iCs/>
        </w:rPr>
        <w:t>discriminator</w:t>
      </w:r>
      <w:r w:rsidRPr="00AA5800">
        <w:t xml:space="preserve"> GAN atau prinsip </w:t>
      </w:r>
      <w:r w:rsidRPr="00393683">
        <w:rPr>
          <w:i/>
          <w:iCs/>
        </w:rPr>
        <w:t>adversarial</w:t>
      </w:r>
      <w:r w:rsidRPr="00AA5800">
        <w:t xml:space="preserve"> </w:t>
      </w:r>
    </w:p>
    <w:p w14:paraId="112D4181" w14:textId="199414C2" w:rsidR="000F0344" w:rsidRPr="00AA5800" w:rsidRDefault="000F0344" w:rsidP="00DB1F55">
      <w:pPr>
        <w:pStyle w:val="ListParagraph"/>
        <w:ind w:left="360"/>
      </w:pPr>
      <w:r w:rsidRPr="00AA5800">
        <w:t xml:space="preserve">Sejumlah penelitian mengeksplorasi penggunaan </w:t>
      </w:r>
      <w:r>
        <w:t>diskriminator</w:t>
      </w:r>
      <w:r w:rsidRPr="00AA5800">
        <w:t xml:space="preserve"> (atau karakteristik yang mirip </w:t>
      </w:r>
      <w:r>
        <w:t>diskriminator</w:t>
      </w:r>
      <w:r w:rsidRPr="00AA5800">
        <w:t xml:space="preserve">) karena </w:t>
      </w:r>
      <w:r>
        <w:t>diskriminator</w:t>
      </w:r>
      <w:r w:rsidRPr="00AA5800">
        <w:t xml:space="preserve"> secara alami dilatih membedakan </w:t>
      </w:r>
      <w:r w:rsidRPr="00DB1F55">
        <w:rPr>
          <w:i/>
          <w:iCs/>
        </w:rPr>
        <w:t>real vs fake</w:t>
      </w:r>
      <w:r w:rsidRPr="00AA5800">
        <w:t xml:space="preserve"> pada proses generasi. Namun, kemampuan generalisasi tetap bergantung pada variasi data dan stabilitas fitur yang dipakai </w:t>
      </w:r>
      <w:sdt>
        <w:sdtPr>
          <w:id w:val="-1702008653"/>
          <w:citation/>
        </w:sdtPr>
        <w:sdtEndPr/>
        <w:sdtContent>
          <w:r w:rsidR="00393683">
            <w:fldChar w:fldCharType="begin"/>
          </w:r>
          <w:r w:rsidR="00393683" w:rsidRPr="00DB1F55">
            <w:rPr>
              <w:lang w:val="en-US"/>
            </w:rPr>
            <w:instrText xml:space="preserve"> CITATION Ran22 \l 1033  \m Adu21</w:instrText>
          </w:r>
          <w:r w:rsidR="00393683">
            <w:fldChar w:fldCharType="separate"/>
          </w:r>
          <w:r w:rsidR="00F649A4" w:rsidRPr="00F649A4">
            <w:rPr>
              <w:noProof/>
              <w:lang w:val="en-US"/>
            </w:rPr>
            <w:t>[14, 20]</w:t>
          </w:r>
          <w:r w:rsidR="00393683">
            <w:fldChar w:fldCharType="end"/>
          </w:r>
        </w:sdtContent>
      </w:sdt>
      <w:r>
        <w:t>.</w:t>
      </w:r>
    </w:p>
    <w:p w14:paraId="1D503A2E" w14:textId="77777777" w:rsidR="00DB1F55" w:rsidRDefault="000F0344">
      <w:pPr>
        <w:pStyle w:val="ListParagraph"/>
        <w:numPr>
          <w:ilvl w:val="0"/>
          <w:numId w:val="31"/>
        </w:numPr>
      </w:pPr>
      <w:r w:rsidRPr="00AA5800">
        <w:t xml:space="preserve">Fitur </w:t>
      </w:r>
      <w:r w:rsidRPr="003F5D25">
        <w:rPr>
          <w:i/>
          <w:iCs/>
        </w:rPr>
        <w:t>temporal</w:t>
      </w:r>
      <w:r w:rsidRPr="00AA5800">
        <w:t xml:space="preserve"> dan </w:t>
      </w:r>
      <w:r w:rsidRPr="003F5D25">
        <w:rPr>
          <w:i/>
          <w:iCs/>
        </w:rPr>
        <w:t>temporal-frequency</w:t>
      </w:r>
      <w:r w:rsidRPr="00AA5800">
        <w:t xml:space="preserve"> untuk video </w:t>
      </w:r>
    </w:p>
    <w:p w14:paraId="1DEA2FD4" w14:textId="4EDF4885" w:rsidR="000F0344" w:rsidRDefault="000F0344" w:rsidP="00DB1F55">
      <w:pPr>
        <w:pStyle w:val="ListParagraph"/>
        <w:ind w:left="360"/>
      </w:pPr>
      <w:r w:rsidRPr="1C13156B">
        <w:t xml:space="preserve">Pada video </w:t>
      </w:r>
      <w:r w:rsidR="000A5C3D" w:rsidRPr="000A5C3D">
        <w:rPr>
          <w:i/>
          <w:iCs/>
        </w:rPr>
        <w:t>deepfake</w:t>
      </w:r>
      <w:r w:rsidRPr="1C13156B">
        <w:t xml:space="preserve">, perbedaan antar </w:t>
      </w:r>
      <w:r w:rsidRPr="00DB1F55">
        <w:rPr>
          <w:i/>
          <w:iCs/>
        </w:rPr>
        <w:t>frame</w:t>
      </w:r>
      <w:r w:rsidRPr="1C13156B">
        <w:t xml:space="preserve"> (mis. inkonsistensi gerakan halus, perubahan tekstur antar </w:t>
      </w:r>
      <w:r w:rsidRPr="00DB1F55">
        <w:rPr>
          <w:i/>
          <w:iCs/>
        </w:rPr>
        <w:t>frame</w:t>
      </w:r>
      <w:r w:rsidRPr="1C13156B">
        <w:t xml:space="preserve">) dapat menjadi petunjuk yang lebih sulit “disamarkan” oleh generator tertentu. Pendekatan berbasis </w:t>
      </w:r>
      <w:r w:rsidRPr="00DB1F55">
        <w:rPr>
          <w:i/>
          <w:iCs/>
        </w:rPr>
        <w:t>temporal</w:t>
      </w:r>
      <w:r w:rsidRPr="1C13156B">
        <w:t xml:space="preserve"> atau </w:t>
      </w:r>
      <w:r w:rsidRPr="00DB1F55">
        <w:rPr>
          <w:i/>
          <w:iCs/>
        </w:rPr>
        <w:t>temporal-frequency</w:t>
      </w:r>
      <w:r w:rsidRPr="1C13156B">
        <w:t xml:space="preserve"> mencoba menangkap pola periodik/perubahan waktu yang bisa membantu generalisasi pada </w:t>
      </w:r>
      <w:r w:rsidR="000A5C3D" w:rsidRPr="000A5C3D">
        <w:rPr>
          <w:i/>
          <w:iCs/>
        </w:rPr>
        <w:t>deepfake</w:t>
      </w:r>
      <w:r w:rsidRPr="1C13156B">
        <w:t xml:space="preserve"> video lintas metode</w:t>
      </w:r>
      <w:r>
        <w:t xml:space="preserve"> </w:t>
      </w:r>
      <w:sdt>
        <w:sdtPr>
          <w:id w:val="909128232"/>
          <w:citation/>
        </w:sdtPr>
        <w:sdtEndPr/>
        <w:sdtContent>
          <w:r>
            <w:fldChar w:fldCharType="begin"/>
          </w:r>
          <w:r w:rsidRPr="00DB1F55">
            <w:rPr>
              <w:lang w:val="en-US"/>
            </w:rPr>
            <w:instrText xml:space="preserve"> CITATION Kim25 \l 1033 </w:instrText>
          </w:r>
          <w:r>
            <w:fldChar w:fldCharType="separate"/>
          </w:r>
          <w:r w:rsidR="00F649A4" w:rsidRPr="00F649A4">
            <w:rPr>
              <w:noProof/>
              <w:lang w:val="en-US"/>
            </w:rPr>
            <w:t>[25]</w:t>
          </w:r>
          <w:r>
            <w:fldChar w:fldCharType="end"/>
          </w:r>
        </w:sdtContent>
      </w:sdt>
      <w:r>
        <w:t>.</w:t>
      </w:r>
    </w:p>
    <w:p w14:paraId="617F75DE" w14:textId="77777777" w:rsidR="00524D3C" w:rsidRPr="00AA5800" w:rsidRDefault="00524D3C" w:rsidP="00524D3C"/>
    <w:p w14:paraId="3C399921" w14:textId="77777777" w:rsidR="000F0344" w:rsidRDefault="000F0344" w:rsidP="000F0344">
      <w:pPr>
        <w:pStyle w:val="Heading3"/>
      </w:pPr>
      <w:bookmarkStart w:id="200" w:name="_Toc223651196"/>
      <w:bookmarkStart w:id="201" w:name="_Toc232589772"/>
      <w:r w:rsidRPr="1C13156B">
        <w:t xml:space="preserve">Relevansi </w:t>
      </w:r>
      <w:r w:rsidRPr="00393683">
        <w:rPr>
          <w:i/>
          <w:iCs/>
        </w:rPr>
        <w:t>Cross-GAN</w:t>
      </w:r>
      <w:r w:rsidRPr="1C13156B">
        <w:t xml:space="preserve"> terhadap Penelitian Ini</w:t>
      </w:r>
      <w:bookmarkEnd w:id="200"/>
      <w:bookmarkEnd w:id="201"/>
    </w:p>
    <w:p w14:paraId="7BE81ACE" w14:textId="62F98478" w:rsidR="000F0344" w:rsidRDefault="000F0344" w:rsidP="00BD4084">
      <w:pPr>
        <w:ind w:firstLine="567"/>
        <w:rPr>
          <w:rFonts w:eastAsia="Times New Roman"/>
        </w:rPr>
      </w:pPr>
      <w:r w:rsidRPr="1C13156B">
        <w:rPr>
          <w:rFonts w:eastAsia="Times New Roman"/>
        </w:rPr>
        <w:t xml:space="preserve">Pembahasan </w:t>
      </w:r>
      <w:r w:rsidRPr="00393683">
        <w:rPr>
          <w:rFonts w:eastAsia="Times New Roman"/>
          <w:i/>
          <w:iCs/>
        </w:rPr>
        <w:t>Cross-GAN</w:t>
      </w:r>
      <w:r w:rsidRPr="1C13156B">
        <w:rPr>
          <w:rFonts w:eastAsia="Times New Roman"/>
        </w:rPr>
        <w:t xml:space="preserve"> penting karena sistem deteksi </w:t>
      </w:r>
      <w:r w:rsidR="000A5C3D" w:rsidRPr="000A5C3D">
        <w:rPr>
          <w:rFonts w:eastAsia="Times New Roman"/>
          <w:i/>
          <w:iCs/>
        </w:rPr>
        <w:t>deepfake</w:t>
      </w:r>
      <w:r w:rsidRPr="1C13156B">
        <w:rPr>
          <w:rFonts w:eastAsia="Times New Roman"/>
        </w:rPr>
        <w:t xml:space="preserve"> yang dipakai di dunia nyata harus mampu menghadapi metode generatif baru. Detektor yang hanya kuat pada satu jenis GAN berisiko gagal ketika penyerang mengganti arsitektur generator atau strategi </w:t>
      </w:r>
      <w:r w:rsidRPr="7BE86681">
        <w:rPr>
          <w:rFonts w:eastAsia="Times New Roman"/>
          <w:i/>
          <w:iCs/>
        </w:rPr>
        <w:t>upsampling</w:t>
      </w:r>
      <w:r w:rsidRPr="1C13156B">
        <w:rPr>
          <w:rFonts w:eastAsia="Times New Roman"/>
        </w:rPr>
        <w:t xml:space="preserve">. Oleh karena itu, banyak penelitian mengarah pada fitur yang lebih </w:t>
      </w:r>
      <w:r w:rsidR="000A5C3D">
        <w:rPr>
          <w:rFonts w:eastAsia="Times New Roman"/>
        </w:rPr>
        <w:t>umum</w:t>
      </w:r>
      <w:r w:rsidRPr="1C13156B">
        <w:rPr>
          <w:rFonts w:eastAsia="Times New Roman"/>
        </w:rPr>
        <w:t xml:space="preserve"> (misalnya domain frekuensi, </w:t>
      </w:r>
      <w:r w:rsidRPr="7BE86681">
        <w:rPr>
          <w:rFonts w:eastAsia="Times New Roman"/>
          <w:i/>
          <w:iCs/>
        </w:rPr>
        <w:t>dual-domain</w:t>
      </w:r>
      <w:r w:rsidRPr="1C13156B">
        <w:rPr>
          <w:rFonts w:eastAsia="Times New Roman"/>
        </w:rPr>
        <w:t xml:space="preserve">, serta fitur temporal) untuk meningkatkan </w:t>
      </w:r>
      <w:r w:rsidRPr="7BE86681">
        <w:rPr>
          <w:rFonts w:eastAsia="Times New Roman"/>
          <w:i/>
          <w:iCs/>
        </w:rPr>
        <w:t xml:space="preserve">robustness </w:t>
      </w:r>
      <w:r w:rsidRPr="1C13156B">
        <w:rPr>
          <w:rFonts w:eastAsia="Times New Roman"/>
        </w:rPr>
        <w:t>dan generalisasi</w:t>
      </w:r>
      <w:r w:rsidR="00393683">
        <w:rPr>
          <w:rFonts w:eastAsia="Times New Roman"/>
        </w:rPr>
        <w:t xml:space="preserve"> </w:t>
      </w:r>
      <w:sdt>
        <w:sdtPr>
          <w:rPr>
            <w:rFonts w:eastAsia="Times New Roman"/>
          </w:rPr>
          <w:id w:val="164833268"/>
          <w:citation/>
        </w:sdtPr>
        <w:sdtEndPr/>
        <w:sdtContent>
          <w:r w:rsidR="00393683">
            <w:rPr>
              <w:rFonts w:eastAsia="Times New Roman"/>
            </w:rPr>
            <w:fldChar w:fldCharType="begin"/>
          </w:r>
          <w:r w:rsidR="00393683">
            <w:rPr>
              <w:rFonts w:eastAsia="Times New Roman"/>
              <w:lang w:val="en-US"/>
            </w:rPr>
            <w:instrText xml:space="preserve"> CITATION Ala \l 1033  \m Ran22 \m Rao25 \m Qia20 \m Kar18</w:instrText>
          </w:r>
          <w:r w:rsidR="00393683">
            <w:rPr>
              <w:rFonts w:eastAsia="Times New Roman"/>
            </w:rPr>
            <w:fldChar w:fldCharType="separate"/>
          </w:r>
          <w:r w:rsidR="00F649A4" w:rsidRPr="00F649A4">
            <w:rPr>
              <w:rFonts w:eastAsia="Times New Roman"/>
              <w:noProof/>
              <w:lang w:val="en-US"/>
            </w:rPr>
            <w:t>[13, 14, 15, 11, 23]</w:t>
          </w:r>
          <w:r w:rsidR="00393683">
            <w:rPr>
              <w:rFonts w:eastAsia="Times New Roman"/>
            </w:rPr>
            <w:fldChar w:fldCharType="end"/>
          </w:r>
        </w:sdtContent>
      </w:sdt>
      <w:r>
        <w:rPr>
          <w:rFonts w:eastAsia="Times New Roman"/>
        </w:rPr>
        <w:t>.</w:t>
      </w:r>
    </w:p>
    <w:p w14:paraId="5EB6BE48" w14:textId="77777777" w:rsidR="00524D3C" w:rsidRDefault="00524D3C" w:rsidP="00524D3C"/>
    <w:p w14:paraId="5E9D2C25" w14:textId="77777777" w:rsidR="006075CD" w:rsidRPr="004F520E" w:rsidRDefault="006075CD" w:rsidP="008A2F05">
      <w:pPr>
        <w:pStyle w:val="Heading2"/>
      </w:pPr>
      <w:bookmarkStart w:id="202" w:name="_Toc223651197"/>
      <w:bookmarkStart w:id="203" w:name="_Toc232589773"/>
      <w:r>
        <w:t>Dasar Pemilihan Metode</w:t>
      </w:r>
      <w:bookmarkEnd w:id="202"/>
      <w:bookmarkEnd w:id="203"/>
    </w:p>
    <w:p w14:paraId="4EB37429" w14:textId="00C4C4EA" w:rsidR="006075CD" w:rsidRPr="00527C70" w:rsidRDefault="006075CD" w:rsidP="00BD4084">
      <w:pPr>
        <w:ind w:firstLine="567"/>
      </w:pPr>
      <w:r w:rsidRPr="00BD6E1B">
        <w:t>Se</w:t>
      </w:r>
      <w:r>
        <w:t xml:space="preserve">makin </w:t>
      </w:r>
      <w:r w:rsidRPr="00BD6E1B">
        <w:t>canggihnya model generatif dalam menghasilkan video dan citra</w:t>
      </w:r>
      <w:r w:rsidRPr="00BD6E1B">
        <w:rPr>
          <w:rStyle w:val="apple-converted-space"/>
          <w:b/>
          <w:bCs/>
          <w:color w:val="000000"/>
        </w:rPr>
        <w:t> </w:t>
      </w:r>
      <w:r w:rsidR="000A5C3D" w:rsidRPr="000A5C3D">
        <w:rPr>
          <w:rStyle w:val="Emphasis"/>
          <w:color w:val="000000"/>
        </w:rPr>
        <w:t>deepfake</w:t>
      </w:r>
      <w:r w:rsidRPr="00BD6E1B">
        <w:rPr>
          <w:rStyle w:val="apple-converted-space"/>
          <w:b/>
          <w:bCs/>
          <w:color w:val="000000"/>
        </w:rPr>
        <w:t> </w:t>
      </w:r>
      <w:r w:rsidRPr="00BD6E1B">
        <w:t xml:space="preserve">yang hampir tidak dapat dibedakan secara visual dari data asli, pemilihan </w:t>
      </w:r>
      <w:r w:rsidRPr="00BD6E1B">
        <w:lastRenderedPageBreak/>
        <w:t>metode deteksi yang tepat menjadi faktor krusial dalam penelitian ini. Pendekatan spasial umumnya berfokus pada analisis fitur visual langsung (seperti tekstur, warna, dan tepi wajah), sementara pendekatan frekuensi berfokus pada identifikasi artefak matematis yang muncul akibat proses sintesis citra oleh model</w:t>
      </w:r>
      <w:r w:rsidRPr="00BD6E1B">
        <w:rPr>
          <w:rStyle w:val="apple-converted-space"/>
          <w:b/>
          <w:bCs/>
          <w:color w:val="000000"/>
        </w:rPr>
        <w:t> </w:t>
      </w:r>
      <w:r>
        <w:rPr>
          <w:rStyle w:val="Emphasis"/>
          <w:i w:val="0"/>
          <w:color w:val="000000"/>
        </w:rPr>
        <w:t>GAN</w:t>
      </w:r>
      <w:r>
        <w:rPr>
          <w:rStyle w:val="Emphasis"/>
          <w:i w:val="0"/>
          <w:iCs w:val="0"/>
          <w:color w:val="000000"/>
        </w:rPr>
        <w:t>.</w:t>
      </w:r>
    </w:p>
    <w:p w14:paraId="557C383D" w14:textId="2E0E3B5C" w:rsidR="006075CD" w:rsidRDefault="006075CD" w:rsidP="00BD4084">
      <w:pPr>
        <w:ind w:firstLine="567"/>
        <w:rPr>
          <w:i/>
          <w:iCs/>
        </w:rPr>
      </w:pPr>
      <w:r>
        <w:t>Dalam penelitian ini, digunakan dua metode utama, yaitu</w:t>
      </w:r>
      <w:r>
        <w:rPr>
          <w:rStyle w:val="apple-converted-space"/>
          <w:color w:val="000000"/>
        </w:rPr>
        <w:t> </w:t>
      </w:r>
      <w:r w:rsidRPr="00EB05A2">
        <w:rPr>
          <w:rStyle w:val="Strong"/>
          <w:b w:val="0"/>
          <w:bCs w:val="0"/>
          <w:color w:val="000000"/>
        </w:rPr>
        <w:t xml:space="preserve"> FFT</w:t>
      </w:r>
      <w:r w:rsidRPr="00EB05A2">
        <w:rPr>
          <w:rStyle w:val="apple-converted-space"/>
          <w:color w:val="000000"/>
        </w:rPr>
        <w:t> </w:t>
      </w:r>
      <w:r>
        <w:t>sebagai representasi domain frekuensi, dan</w:t>
      </w:r>
      <w:r>
        <w:rPr>
          <w:rStyle w:val="apple-converted-space"/>
          <w:color w:val="000000"/>
        </w:rPr>
        <w:t> </w:t>
      </w:r>
      <w:r w:rsidRPr="008E2725">
        <w:rPr>
          <w:rStyle w:val="Strong"/>
          <w:b w:val="0"/>
          <w:bCs w:val="0"/>
          <w:i/>
          <w:iCs/>
          <w:color w:val="000000"/>
        </w:rPr>
        <w:t>XceptionNet</w:t>
      </w:r>
      <w:r>
        <w:rPr>
          <w:rStyle w:val="apple-converted-space"/>
          <w:color w:val="000000"/>
        </w:rPr>
        <w:t> </w:t>
      </w:r>
      <w:r>
        <w:t xml:space="preserve">sebagai model ekstraksi fitur spasial. </w:t>
      </w:r>
      <w:r w:rsidRPr="0014106A">
        <w:t xml:space="preserve">Kedua metode ini dipilih karena telah terbukti unggul secara empiris dalam berbagai penelitian sebelumnya, khususnya dalam aspek akurasi deteksi, efisiensi komputasi, serta kemampuan generalisasi terhadap jenis </w:t>
      </w:r>
      <w:r w:rsidR="000A5C3D" w:rsidRPr="000A5C3D">
        <w:rPr>
          <w:i/>
          <w:iCs/>
        </w:rPr>
        <w:t>deepfake</w:t>
      </w:r>
      <w:r w:rsidRPr="0014106A">
        <w:t xml:space="preserve"> baru yang belum pernah digunakan dalam proses pelatihan </w:t>
      </w:r>
      <w:r w:rsidRPr="0014106A">
        <w:rPr>
          <w:i/>
          <w:iCs/>
        </w:rPr>
        <w:t>(cross-dataset robustness).</w:t>
      </w:r>
    </w:p>
    <w:p w14:paraId="198652DB" w14:textId="14CA5772" w:rsidR="006075CD" w:rsidRDefault="006075CD" w:rsidP="00BD4084">
      <w:pPr>
        <w:ind w:firstLine="567"/>
      </w:pPr>
      <w:r w:rsidRPr="002D6A16">
        <w:t xml:space="preserve">Berdasarkan kajian tersebut, terlihat bahwa sebagian besar penelitian terdahulu masih memisahkan pendekatan spasial dan frekuensi, atau hanya menggunakan salah satu di antaranya sebagai fitur tambahan. Penelitian ini berupaya mengisi </w:t>
      </w:r>
      <w:r w:rsidRPr="002D6A16">
        <w:rPr>
          <w:i/>
          <w:iCs/>
        </w:rPr>
        <w:t>research</w:t>
      </w:r>
      <w:r w:rsidRPr="002D6A16">
        <w:t xml:space="preserve"> </w:t>
      </w:r>
      <w:r w:rsidRPr="002D6A16">
        <w:rPr>
          <w:i/>
          <w:iCs/>
        </w:rPr>
        <w:t>gap</w:t>
      </w:r>
      <w:r w:rsidRPr="002D6A16">
        <w:t xml:space="preserve"> tersebut dengan merancang model </w:t>
      </w:r>
      <w:r w:rsidRPr="002D6A16">
        <w:rPr>
          <w:i/>
          <w:iCs/>
        </w:rPr>
        <w:t>hybrid</w:t>
      </w:r>
      <w:r w:rsidRPr="002D6A16">
        <w:t xml:space="preserve"> yang secara eksplisit menggabungkan representasi frekuensi dari FFT dan fitur spasial dari </w:t>
      </w:r>
      <w:r w:rsidRPr="002D6A16">
        <w:rPr>
          <w:i/>
          <w:iCs/>
        </w:rPr>
        <w:t>XceptionNet</w:t>
      </w:r>
      <w:r w:rsidRPr="002D6A16">
        <w:t xml:space="preserve"> dalam satu kerangka kerja deteksi </w:t>
      </w:r>
      <w:r w:rsidR="000A5C3D" w:rsidRPr="000A5C3D">
        <w:rPr>
          <w:i/>
          <w:iCs/>
        </w:rPr>
        <w:t>deepfake</w:t>
      </w:r>
      <w:r w:rsidRPr="002D6A16">
        <w:t xml:space="preserve">, sehingga diharapkan mampu meningkatkan akurasi dan kemampuan generalisasi lintas </w:t>
      </w:r>
      <w:r w:rsidRPr="002D6A16">
        <w:rPr>
          <w:i/>
          <w:iCs/>
        </w:rPr>
        <w:t>dataset</w:t>
      </w:r>
      <w:r w:rsidRPr="002D6A16">
        <w:t>.</w:t>
      </w:r>
    </w:p>
    <w:p w14:paraId="13732E75" w14:textId="77777777" w:rsidR="00524D3C" w:rsidRPr="00E66460" w:rsidRDefault="00524D3C" w:rsidP="00524D3C"/>
    <w:p w14:paraId="5125551A" w14:textId="0045626F" w:rsidR="006075CD" w:rsidRPr="005B3BEB" w:rsidRDefault="006075CD" w:rsidP="006075CD">
      <w:pPr>
        <w:pStyle w:val="Heading3"/>
      </w:pPr>
      <w:bookmarkStart w:id="204" w:name="_Toc223651198"/>
      <w:bookmarkStart w:id="205" w:name="_Toc232589774"/>
      <w:r w:rsidRPr="007E0F6B">
        <w:t xml:space="preserve">Pemilihan Transformasi FFT dalam Deteksi </w:t>
      </w:r>
      <w:r w:rsidR="000A5C3D" w:rsidRPr="000A5C3D">
        <w:rPr>
          <w:i/>
        </w:rPr>
        <w:t>Deepfake</w:t>
      </w:r>
      <w:bookmarkEnd w:id="204"/>
      <w:bookmarkEnd w:id="205"/>
    </w:p>
    <w:p w14:paraId="203EB378" w14:textId="1EE6D9FE" w:rsidR="006075CD" w:rsidRPr="00F30F38" w:rsidRDefault="006075CD" w:rsidP="00BD4084">
      <w:pPr>
        <w:ind w:firstLine="567"/>
        <w:rPr>
          <w:rFonts w:ascii="MS Mincho" w:eastAsia="MS Mincho" w:hAnsi="MS Mincho" w:cs="MS Mincho"/>
          <w:lang w:val="en-US"/>
        </w:rPr>
      </w:pPr>
      <w:r w:rsidRPr="00AD503C">
        <w:t xml:space="preserve">Pendekatan berbasis </w:t>
      </w:r>
      <w:r w:rsidRPr="00EB05A2">
        <w:t xml:space="preserve">FFT </w:t>
      </w:r>
      <w:r w:rsidRPr="00AD503C">
        <w:t xml:space="preserve">dipilih karena mampu mendeteksi artefak yang tidak terlihat secara visual di domain spasial, tetapi muncul sebagai pola khas di domain frekuensi. </w:t>
      </w:r>
      <w:r w:rsidRPr="000D385E">
        <w:rPr>
          <w:i/>
          <w:iCs/>
        </w:rPr>
        <w:t>Durall et al,</w:t>
      </w:r>
      <w:r w:rsidRPr="00AD503C">
        <w:t xml:space="preserve"> menjelaskan bahwa proses </w:t>
      </w:r>
      <w:r w:rsidRPr="00E86B35">
        <w:rPr>
          <w:i/>
          <w:iCs/>
        </w:rPr>
        <w:t>upsampling</w:t>
      </w:r>
      <w:r w:rsidRPr="00AD503C">
        <w:t xml:space="preserve"> pada model </w:t>
      </w:r>
      <w:r w:rsidRPr="00E86B35">
        <w:rPr>
          <w:i/>
          <w:iCs/>
        </w:rPr>
        <w:t>Generative Adversarial Networks</w:t>
      </w:r>
      <w:r w:rsidRPr="00AD503C">
        <w:t xml:space="preserve"> (GAN) menghasilkan distribusi spektrum yang tidak alami akibat terjadinya </w:t>
      </w:r>
      <w:r w:rsidRPr="00C17CC8">
        <w:t>replikasi</w:t>
      </w:r>
      <w:r>
        <w:t xml:space="preserve"> spektral</w:t>
      </w:r>
      <w:r w:rsidRPr="00AD503C">
        <w:t xml:space="preserve"> atau duplikasi pola frekuensi yang menciptakan </w:t>
      </w:r>
      <w:r w:rsidRPr="00E86B35">
        <w:rPr>
          <w:i/>
          <w:iCs/>
        </w:rPr>
        <w:t>spectral</w:t>
      </w:r>
      <w:r w:rsidRPr="00AD503C">
        <w:t xml:space="preserve"> </w:t>
      </w:r>
      <w:r w:rsidRPr="00E86B35">
        <w:rPr>
          <w:i/>
          <w:iCs/>
        </w:rPr>
        <w:t>distortion</w:t>
      </w:r>
      <w:r w:rsidRPr="00AD503C">
        <w:t xml:space="preserve"> pada citra sintetis</w:t>
      </w:r>
      <w:sdt>
        <w:sdtPr>
          <w:id w:val="921308524"/>
          <w:citation/>
        </w:sdtPr>
        <w:sdtEndPr/>
        <w:sdtContent>
          <w:r>
            <w:fldChar w:fldCharType="begin"/>
          </w:r>
          <w:r>
            <w:rPr>
              <w:rFonts w:eastAsia="MS Mincho"/>
              <w:lang w:val="en-US"/>
            </w:rPr>
            <w:instrText xml:space="preserve">CITATION Dur \l 1033 </w:instrText>
          </w:r>
          <w:r>
            <w:fldChar w:fldCharType="separate"/>
          </w:r>
          <w:r w:rsidR="00F649A4">
            <w:rPr>
              <w:rFonts w:eastAsia="MS Mincho"/>
              <w:noProof/>
              <w:lang w:val="en-US"/>
            </w:rPr>
            <w:t xml:space="preserve"> </w:t>
          </w:r>
          <w:r w:rsidR="00F649A4" w:rsidRPr="00F649A4">
            <w:rPr>
              <w:rFonts w:eastAsia="MS Mincho"/>
              <w:noProof/>
              <w:lang w:val="en-US"/>
            </w:rPr>
            <w:t>[8]</w:t>
          </w:r>
          <w:r>
            <w:fldChar w:fldCharType="end"/>
          </w:r>
        </w:sdtContent>
      </w:sdt>
      <w:r>
        <w:rPr>
          <w:rFonts w:ascii="MS Mincho" w:eastAsia="MS Mincho" w:hAnsi="MS Mincho" w:cs="MS Mincho"/>
          <w:lang w:val="en-US"/>
        </w:rPr>
        <w:t>.</w:t>
      </w:r>
      <w:r w:rsidRPr="00AD503C">
        <w:t xml:space="preserve"> </w:t>
      </w:r>
      <w:r w:rsidRPr="00145F53">
        <w:t xml:space="preserve">Pola ketidaksempurnaan tersebut menghasilkan jejak digital yang dikenal sebagai GAN </w:t>
      </w:r>
      <w:r w:rsidRPr="00102700">
        <w:rPr>
          <w:i/>
          <w:iCs/>
        </w:rPr>
        <w:t>fingerprints</w:t>
      </w:r>
      <w:r w:rsidRPr="00145F53">
        <w:t xml:space="preserve">, yaitu pola periodik khas dari proses sintesis yang tidak ditemukan pada citra asli </w:t>
      </w:r>
      <w:sdt>
        <w:sdtPr>
          <w:id w:val="-475538477"/>
          <w:citation/>
        </w:sdtPr>
        <w:sdtEndPr/>
        <w:sdtContent>
          <w:r>
            <w:fldChar w:fldCharType="begin"/>
          </w:r>
          <w:r>
            <w:rPr>
              <w:lang w:val="en-US"/>
            </w:rPr>
            <w:instrText xml:space="preserve"> CITATION Zha19 \l 1033 </w:instrText>
          </w:r>
          <w:r>
            <w:fldChar w:fldCharType="separate"/>
          </w:r>
          <w:r w:rsidR="00F649A4" w:rsidRPr="00F649A4">
            <w:rPr>
              <w:noProof/>
              <w:lang w:val="en-US"/>
            </w:rPr>
            <w:t>[9]</w:t>
          </w:r>
          <w:r>
            <w:fldChar w:fldCharType="end"/>
          </w:r>
        </w:sdtContent>
      </w:sdt>
      <w:r w:rsidRPr="00AD503C">
        <w:t>.</w:t>
      </w:r>
    </w:p>
    <w:p w14:paraId="2077C116" w14:textId="4CB8D167" w:rsidR="006075CD" w:rsidRDefault="006075CD" w:rsidP="00BD4084">
      <w:pPr>
        <w:ind w:firstLine="567"/>
      </w:pPr>
      <w:r>
        <w:t xml:space="preserve">Metode FFT memiliki keunggulan dibanding transformasi lain seperti </w:t>
      </w:r>
      <w:r w:rsidRPr="00161BB4">
        <w:rPr>
          <w:i/>
          <w:iCs/>
        </w:rPr>
        <w:t>Discrete Cosine Transform</w:t>
      </w:r>
      <w:r w:rsidRPr="00161BB4">
        <w:t xml:space="preserve"> (DCT) dan </w:t>
      </w:r>
      <w:r w:rsidRPr="00133D34">
        <w:rPr>
          <w:i/>
          <w:iCs/>
        </w:rPr>
        <w:t>Wavelet Transform</w:t>
      </w:r>
      <w:r>
        <w:t xml:space="preserve">. FFT memiliki kompleksitas komputasi rendah </w:t>
      </w:r>
      <m:oMath>
        <m:r>
          <w:rPr>
            <w:rFonts w:ascii="Cambria Math" w:hAnsi="Cambria Math"/>
          </w:rPr>
          <m:t>(O(n log n))</m:t>
        </m:r>
      </m:oMath>
      <w:r>
        <w:t xml:space="preserve"> sehingga efisien untuk citra beresolusi tinggi </w:t>
      </w:r>
      <w:sdt>
        <w:sdtPr>
          <w:id w:val="1156345145"/>
          <w:citation/>
        </w:sdtPr>
        <w:sdtEndPr/>
        <w:sdtContent>
          <w:r>
            <w:fldChar w:fldCharType="begin"/>
          </w:r>
          <w:r>
            <w:rPr>
              <w:lang w:val="en-US"/>
            </w:rPr>
            <w:instrText xml:space="preserve">CITATION Dur \l 1033 </w:instrText>
          </w:r>
          <w:r>
            <w:fldChar w:fldCharType="separate"/>
          </w:r>
          <w:r w:rsidR="00F649A4" w:rsidRPr="00F649A4">
            <w:rPr>
              <w:noProof/>
              <w:lang w:val="en-US"/>
            </w:rPr>
            <w:t>[8]</w:t>
          </w:r>
          <w:r>
            <w:fldChar w:fldCharType="end"/>
          </w:r>
        </w:sdtContent>
      </w:sdt>
      <w:r>
        <w:t xml:space="preserve">. Berbeda dari DCT yang bekerja per blok atau </w:t>
      </w:r>
      <w:r w:rsidRPr="001C3ED6">
        <w:rPr>
          <w:i/>
          <w:iCs/>
        </w:rPr>
        <w:t>Wavelet</w:t>
      </w:r>
      <w:r>
        <w:t xml:space="preserve"> yang memerlukan dekomposisi multi</w:t>
      </w:r>
      <w:r w:rsidR="00E61AD8">
        <w:t>-</w:t>
      </w:r>
      <w:r>
        <w:t xml:space="preserve">resolusi, FFT menganalisis spektrum frekuensi secara global tanpa mengubah dimensi data. Selain itu, </w:t>
      </w:r>
      <w:r>
        <w:lastRenderedPageBreak/>
        <w:t xml:space="preserve">FFT dapat menangkap informasi amplitudo dan fase dari seluruh rentang frekuensi, sehingga efektif mendeteksi </w:t>
      </w:r>
      <w:r w:rsidRPr="009A6CEE">
        <w:rPr>
          <w:i/>
          <w:iCs/>
        </w:rPr>
        <w:t>periodic noise</w:t>
      </w:r>
      <w:r>
        <w:t xml:space="preserve"> dan anomali spektral hasil upsampling GAN </w:t>
      </w:r>
      <w:sdt>
        <w:sdtPr>
          <w:id w:val="85742037"/>
          <w:citation/>
        </w:sdtPr>
        <w:sdtEndPr/>
        <w:sdtContent>
          <w:r>
            <w:fldChar w:fldCharType="begin"/>
          </w:r>
          <w:r>
            <w:rPr>
              <w:lang w:val="en-US"/>
            </w:rPr>
            <w:instrText xml:space="preserve"> CITATION Zha19 \l 1033 </w:instrText>
          </w:r>
          <w:r>
            <w:fldChar w:fldCharType="separate"/>
          </w:r>
          <w:r w:rsidR="00F649A4" w:rsidRPr="00F649A4">
            <w:rPr>
              <w:noProof/>
              <w:lang w:val="en-US"/>
            </w:rPr>
            <w:t>[9]</w:t>
          </w:r>
          <w:r>
            <w:fldChar w:fldCharType="end"/>
          </w:r>
        </w:sdtContent>
      </w:sdt>
      <w:r>
        <w:t>.</w:t>
      </w:r>
    </w:p>
    <w:p w14:paraId="2D372F34" w14:textId="7B37626D" w:rsidR="006075CD" w:rsidRDefault="006075CD" w:rsidP="00233902">
      <w:pPr>
        <w:pStyle w:val="Caption"/>
        <w:pPrChange w:id="206" w:author="Guest User" w:date="2025-11-22T10:11:00Z" w16du:dateUtc="2025-11-22T03:11:00Z">
          <w:pPr/>
        </w:pPrChange>
      </w:pPr>
      <w:bookmarkStart w:id="207" w:name="_Toc232589863"/>
      <w:r>
        <w:t xml:space="preserve">Tabel </w:t>
      </w:r>
      <w:fldSimple w:instr=" STYLEREF 1 \s ">
        <w:r w:rsidR="00F649A4">
          <w:rPr>
            <w:noProof/>
          </w:rPr>
          <w:t>2</w:t>
        </w:r>
      </w:fldSimple>
      <w:r w:rsidR="00E23D33">
        <w:t>.</w:t>
      </w:r>
      <w:fldSimple w:instr=" SEQ Tabel \* ARABIC \s 1 ">
        <w:r w:rsidR="00F649A4">
          <w:rPr>
            <w:noProof/>
          </w:rPr>
          <w:t>7</w:t>
        </w:r>
      </w:fldSimple>
      <w:r>
        <w:t xml:space="preserve"> </w:t>
      </w:r>
      <w:r w:rsidRPr="000A1CB9">
        <w:t>Perbandingan tiga metode transformasi frekuensi</w:t>
      </w:r>
      <w:r>
        <w:t xml:space="preserve"> </w:t>
      </w:r>
      <w:sdt>
        <w:sdtPr>
          <w:id w:val="-153842633"/>
          <w:citation/>
        </w:sdtPr>
        <w:sdtEndPr/>
        <w:sdtContent>
          <w:r w:rsidRPr="008F0DB8">
            <w:fldChar w:fldCharType="begin"/>
          </w:r>
          <w:r w:rsidRPr="008F0DB8">
            <w:rPr>
              <w:lang w:val="en-US"/>
            </w:rPr>
            <w:instrText xml:space="preserve"> CITATION Gon18 \l 1033 </w:instrText>
          </w:r>
          <w:r w:rsidRPr="008F0DB8">
            <w:fldChar w:fldCharType="separate"/>
          </w:r>
          <w:r w:rsidR="00F649A4" w:rsidRPr="00F649A4">
            <w:rPr>
              <w:noProof/>
              <w:lang w:val="en-US"/>
            </w:rPr>
            <w:t>[28]</w:t>
          </w:r>
          <w:r w:rsidRPr="008F0DB8">
            <w:fldChar w:fldCharType="end"/>
          </w:r>
        </w:sdtContent>
      </w:sdt>
      <w:bookmarkEnd w:id="207"/>
    </w:p>
    <w:tbl>
      <w:tblPr>
        <w:tblStyle w:val="Style1"/>
        <w:tblpPr w:leftFromText="180" w:rightFromText="180" w:vertAnchor="text" w:horzAnchor="margin" w:tblpXSpec="center" w:tblpY="-41"/>
        <w:tblW w:w="0" w:type="auto"/>
        <w:tblLook w:val="04A0" w:firstRow="1" w:lastRow="0" w:firstColumn="1" w:lastColumn="0" w:noHBand="0" w:noVBand="1"/>
      </w:tblPr>
      <w:tblGrid>
        <w:gridCol w:w="1016"/>
        <w:gridCol w:w="3701"/>
        <w:gridCol w:w="2444"/>
        <w:gridCol w:w="1617"/>
      </w:tblGrid>
      <w:tr w:rsidR="006075CD" w:rsidRPr="00237615" w14:paraId="37B6C6B6" w14:textId="77777777" w:rsidTr="00BD4084">
        <w:trPr>
          <w:cnfStyle w:val="100000000000" w:firstRow="1" w:lastRow="0" w:firstColumn="0" w:lastColumn="0" w:oddVBand="0" w:evenVBand="0" w:oddHBand="0" w:evenHBand="0" w:firstRowFirstColumn="0" w:firstRowLastColumn="0" w:lastRowFirstColumn="0" w:lastRowLastColumn="0"/>
          <w:trHeight w:val="410"/>
        </w:trPr>
        <w:tc>
          <w:tcPr>
            <w:tcW w:w="0" w:type="auto"/>
            <w:hideMark/>
          </w:tcPr>
          <w:p w14:paraId="391A98EF" w14:textId="77777777" w:rsidR="006075CD" w:rsidRPr="00237615" w:rsidRDefault="006075CD">
            <w:pPr>
              <w:spacing w:before="100" w:beforeAutospacing="1" w:after="100" w:afterAutospacing="1"/>
              <w:rPr>
                <w:rFonts w:eastAsiaTheme="minorEastAsia"/>
                <w:lang w:val="en-ID" w:eastAsia="en-US"/>
              </w:rPr>
            </w:pPr>
            <w:r w:rsidRPr="00237615">
              <w:rPr>
                <w:rFonts w:eastAsiaTheme="minorEastAsia"/>
                <w:lang w:val="en-ID" w:eastAsia="en-US"/>
              </w:rPr>
              <w:t>Metode</w:t>
            </w:r>
          </w:p>
        </w:tc>
        <w:tc>
          <w:tcPr>
            <w:tcW w:w="0" w:type="auto"/>
            <w:hideMark/>
          </w:tcPr>
          <w:p w14:paraId="4C69E7C2" w14:textId="77777777" w:rsidR="006075CD" w:rsidRPr="00237615" w:rsidRDefault="006075CD">
            <w:pPr>
              <w:spacing w:before="100" w:beforeAutospacing="1" w:after="100" w:afterAutospacing="1"/>
              <w:rPr>
                <w:rFonts w:eastAsiaTheme="minorEastAsia"/>
                <w:lang w:val="en-ID" w:eastAsia="en-US"/>
              </w:rPr>
            </w:pPr>
            <w:r w:rsidRPr="00237615">
              <w:rPr>
                <w:rFonts w:eastAsiaTheme="minorEastAsia"/>
                <w:lang w:val="en-ID" w:eastAsia="en-US"/>
              </w:rPr>
              <w:t>Kelebihan</w:t>
            </w:r>
          </w:p>
        </w:tc>
        <w:tc>
          <w:tcPr>
            <w:tcW w:w="0" w:type="auto"/>
            <w:hideMark/>
          </w:tcPr>
          <w:p w14:paraId="15ECDCA3" w14:textId="77777777" w:rsidR="006075CD" w:rsidRPr="00237615" w:rsidRDefault="006075CD">
            <w:pPr>
              <w:spacing w:before="100" w:beforeAutospacing="1" w:after="100" w:afterAutospacing="1"/>
              <w:rPr>
                <w:rFonts w:eastAsiaTheme="minorEastAsia"/>
                <w:lang w:val="en-ID" w:eastAsia="en-US"/>
              </w:rPr>
            </w:pPr>
            <w:r w:rsidRPr="00237615">
              <w:rPr>
                <w:rFonts w:eastAsiaTheme="minorEastAsia"/>
                <w:lang w:val="en-ID" w:eastAsia="en-US"/>
              </w:rPr>
              <w:t>Kekurangan</w:t>
            </w:r>
          </w:p>
        </w:tc>
        <w:tc>
          <w:tcPr>
            <w:tcW w:w="0" w:type="auto"/>
            <w:hideMark/>
          </w:tcPr>
          <w:p w14:paraId="3AD926EB" w14:textId="77777777" w:rsidR="006075CD" w:rsidRPr="00237615" w:rsidRDefault="006075CD">
            <w:pPr>
              <w:spacing w:before="100" w:beforeAutospacing="1" w:after="100" w:afterAutospacing="1"/>
              <w:rPr>
                <w:rFonts w:eastAsiaTheme="minorEastAsia"/>
                <w:lang w:val="en-ID" w:eastAsia="en-US"/>
              </w:rPr>
            </w:pPr>
            <w:r w:rsidRPr="00237615">
              <w:rPr>
                <w:rFonts w:eastAsiaTheme="minorEastAsia"/>
                <w:lang w:val="en-ID" w:eastAsia="en-US"/>
              </w:rPr>
              <w:t>Kompleksitas</w:t>
            </w:r>
          </w:p>
        </w:tc>
      </w:tr>
      <w:tr w:rsidR="006075CD" w:rsidRPr="00237615" w14:paraId="2FA8CB98" w14:textId="77777777" w:rsidTr="00BD4084">
        <w:tc>
          <w:tcPr>
            <w:tcW w:w="0" w:type="auto"/>
            <w:hideMark/>
          </w:tcPr>
          <w:p w14:paraId="79F1F693"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FFT</w:t>
            </w:r>
          </w:p>
        </w:tc>
        <w:tc>
          <w:tcPr>
            <w:tcW w:w="0" w:type="auto"/>
            <w:hideMark/>
          </w:tcPr>
          <w:p w14:paraId="528D6A06"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Cepat, global, mampu tangkap pola spektrum.</w:t>
            </w:r>
          </w:p>
        </w:tc>
        <w:tc>
          <w:tcPr>
            <w:tcW w:w="0" w:type="auto"/>
            <w:hideMark/>
          </w:tcPr>
          <w:p w14:paraId="1629555A"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Tidak lokal, sensitif rotasi.</w:t>
            </w:r>
          </w:p>
        </w:tc>
        <w:tc>
          <w:tcPr>
            <w:tcW w:w="0" w:type="auto"/>
            <w:hideMark/>
          </w:tcPr>
          <w:p w14:paraId="4ABC2A1F"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O(n log n)</w:t>
            </w:r>
          </w:p>
        </w:tc>
      </w:tr>
      <w:tr w:rsidR="006075CD" w:rsidRPr="00237615" w14:paraId="4A44D2DE" w14:textId="77777777" w:rsidTr="00BD4084">
        <w:tc>
          <w:tcPr>
            <w:tcW w:w="0" w:type="auto"/>
            <w:hideMark/>
          </w:tcPr>
          <w:p w14:paraId="79974202"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DCT</w:t>
            </w:r>
          </w:p>
        </w:tc>
        <w:tc>
          <w:tcPr>
            <w:tcW w:w="0" w:type="auto"/>
            <w:hideMark/>
          </w:tcPr>
          <w:p w14:paraId="3ACC44FB"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Efisien untuk kompresi citra (JPEG).</w:t>
            </w:r>
          </w:p>
        </w:tc>
        <w:tc>
          <w:tcPr>
            <w:tcW w:w="0" w:type="auto"/>
            <w:hideMark/>
          </w:tcPr>
          <w:p w14:paraId="497F2D92"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Tidak menangkap fase.</w:t>
            </w:r>
          </w:p>
        </w:tc>
        <w:tc>
          <w:tcPr>
            <w:tcW w:w="0" w:type="auto"/>
            <w:hideMark/>
          </w:tcPr>
          <w:p w14:paraId="2F041275"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O(n²)</w:t>
            </w:r>
          </w:p>
        </w:tc>
      </w:tr>
      <w:tr w:rsidR="006075CD" w:rsidRPr="00237615" w14:paraId="10BA8649" w14:textId="77777777" w:rsidTr="00BD4084">
        <w:tc>
          <w:tcPr>
            <w:tcW w:w="0" w:type="auto"/>
            <w:hideMark/>
          </w:tcPr>
          <w:p w14:paraId="4D5A699C"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Wavelet</w:t>
            </w:r>
          </w:p>
        </w:tc>
        <w:tc>
          <w:tcPr>
            <w:tcW w:w="0" w:type="auto"/>
            <w:hideMark/>
          </w:tcPr>
          <w:p w14:paraId="20927325"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Analisis multi-resolusi, lokal.</w:t>
            </w:r>
          </w:p>
        </w:tc>
        <w:tc>
          <w:tcPr>
            <w:tcW w:w="0" w:type="auto"/>
            <w:hideMark/>
          </w:tcPr>
          <w:p w14:paraId="2D581461"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Kompleks implementasi.</w:t>
            </w:r>
          </w:p>
        </w:tc>
        <w:tc>
          <w:tcPr>
            <w:tcW w:w="0" w:type="auto"/>
            <w:hideMark/>
          </w:tcPr>
          <w:p w14:paraId="2712A116" w14:textId="77777777" w:rsidR="006075CD" w:rsidRPr="00237615" w:rsidRDefault="006075CD">
            <w:pPr>
              <w:spacing w:before="100" w:beforeAutospacing="1" w:after="100" w:afterAutospacing="1"/>
              <w:jc w:val="left"/>
              <w:rPr>
                <w:rFonts w:eastAsiaTheme="minorEastAsia"/>
                <w:lang w:val="en-ID" w:eastAsia="en-US"/>
              </w:rPr>
            </w:pPr>
            <w:r w:rsidRPr="00237615">
              <w:rPr>
                <w:rFonts w:eastAsiaTheme="minorEastAsia"/>
                <w:lang w:val="en-ID" w:eastAsia="en-US"/>
              </w:rPr>
              <w:t>O(n² log n)</w:t>
            </w:r>
          </w:p>
        </w:tc>
      </w:tr>
    </w:tbl>
    <w:p w14:paraId="751A3B1D" w14:textId="77777777" w:rsidR="00524D3C" w:rsidRDefault="00524D3C" w:rsidP="006075CD">
      <w:pPr>
        <w:ind w:firstLine="720"/>
      </w:pPr>
    </w:p>
    <w:p w14:paraId="5EBE6853" w14:textId="4E34C1D6" w:rsidR="006075CD" w:rsidRDefault="006075CD" w:rsidP="00BD4084">
      <w:pPr>
        <w:ind w:firstLine="567"/>
      </w:pPr>
      <w:r>
        <w:t xml:space="preserve">Penelitian oleh </w:t>
      </w:r>
      <w:r w:rsidRPr="009A6CEE">
        <w:rPr>
          <w:i/>
          <w:iCs/>
        </w:rPr>
        <w:t>Zhang et al.</w:t>
      </w:r>
      <w:r>
        <w:t xml:space="preserve"> menunjukkan bahwa artefak frekuensi GAN bersifat algoritmik dan universal, membuat deteksi berbasis frekuensi lebih tangguh terhadap variasi </w:t>
      </w:r>
      <w:r w:rsidR="000A5C3D" w:rsidRPr="000A5C3D">
        <w:rPr>
          <w:i/>
          <w:iCs/>
        </w:rPr>
        <w:t>deepfake</w:t>
      </w:r>
      <w:r>
        <w:t xml:space="preserve"> dibanding pendekatan berbasis </w:t>
      </w:r>
      <w:r w:rsidRPr="00A85CB4">
        <w:rPr>
          <w:i/>
          <w:iCs/>
        </w:rPr>
        <w:t>pixel</w:t>
      </w:r>
      <w:sdt>
        <w:sdtPr>
          <w:id w:val="1766105088"/>
          <w:citation/>
        </w:sdtPr>
        <w:sdtEndPr/>
        <w:sdtContent>
          <w:r>
            <w:fldChar w:fldCharType="begin"/>
          </w:r>
          <w:r>
            <w:rPr>
              <w:lang w:val="en-US"/>
            </w:rPr>
            <w:instrText xml:space="preserve"> CITATION Zha19 \l 1033 </w:instrText>
          </w:r>
          <w:r>
            <w:fldChar w:fldCharType="separate"/>
          </w:r>
          <w:r w:rsidR="00F649A4">
            <w:rPr>
              <w:noProof/>
              <w:lang w:val="en-US"/>
            </w:rPr>
            <w:t xml:space="preserve"> </w:t>
          </w:r>
          <w:r w:rsidR="00F649A4" w:rsidRPr="00F649A4">
            <w:rPr>
              <w:noProof/>
              <w:lang w:val="en-US"/>
            </w:rPr>
            <w:t>[9]</w:t>
          </w:r>
          <w:r>
            <w:fldChar w:fldCharType="end"/>
          </w:r>
        </w:sdtContent>
      </w:sdt>
      <w:r>
        <w:t xml:space="preserve">. </w:t>
      </w:r>
      <w:r w:rsidRPr="009A6CEE">
        <w:rPr>
          <w:i/>
          <w:iCs/>
        </w:rPr>
        <w:t>Hasanaath et al</w:t>
      </w:r>
      <w:r>
        <w:t xml:space="preserve">. juga membuktikan bahwa metode frekuensi seperti FFT memiliki ketahanan lebih baik pada skenario lintas </w:t>
      </w:r>
      <w:r w:rsidRPr="00393683">
        <w:rPr>
          <w:i/>
          <w:iCs/>
        </w:rPr>
        <w:t>dataset</w:t>
      </w:r>
      <w:r>
        <w:t xml:space="preserve"> dibanding detektor spasial murni </w:t>
      </w:r>
      <w:sdt>
        <w:sdtPr>
          <w:id w:val="-928113124"/>
          <w:citation/>
        </w:sdtPr>
        <w:sdtEndPr/>
        <w:sdtContent>
          <w:r>
            <w:fldChar w:fldCharType="begin"/>
          </w:r>
          <w:r w:rsidRPr="009D6D35">
            <w:instrText xml:space="preserve"> CITATION Has23 \l 1033 </w:instrText>
          </w:r>
          <w:r>
            <w:fldChar w:fldCharType="separate"/>
          </w:r>
          <w:r w:rsidR="00F649A4" w:rsidRPr="00F649A4">
            <w:rPr>
              <w:noProof/>
            </w:rPr>
            <w:t>[16]</w:t>
          </w:r>
          <w:r>
            <w:fldChar w:fldCharType="end"/>
          </w:r>
        </w:sdtContent>
      </w:sdt>
      <w:r>
        <w:t xml:space="preserve">. Dengan demikian, FFT dipilih </w:t>
      </w:r>
      <w:r w:rsidRPr="007A6E26">
        <w:t xml:space="preserve">karena mampu mendeteksi artefak tersembunyi hasil sintesis GAN secara efisien, </w:t>
      </w:r>
      <w:r w:rsidR="005714FD">
        <w:t>umum</w:t>
      </w:r>
      <w:r w:rsidRPr="007A6E26">
        <w:t>, dan dengan kemampuan generalisasi yang lebih tinggi.</w:t>
      </w:r>
    </w:p>
    <w:p w14:paraId="5EBE7E18" w14:textId="6ACF49E9" w:rsidR="00C32DBD" w:rsidRDefault="00C32DBD" w:rsidP="006075CD">
      <w:pPr>
        <w:ind w:firstLine="720"/>
      </w:pPr>
    </w:p>
    <w:p w14:paraId="49B50EC5" w14:textId="77777777" w:rsidR="006075CD" w:rsidRDefault="006075CD" w:rsidP="006075CD">
      <w:pPr>
        <w:pStyle w:val="Heading3"/>
      </w:pPr>
      <w:bookmarkStart w:id="208" w:name="_Toc223651199"/>
      <w:bookmarkStart w:id="209" w:name="_Toc232589775"/>
      <w:r w:rsidRPr="005C220A">
        <w:t>Pemilihan Arsitektur XceptionNet dalam Domain Spasial</w:t>
      </w:r>
      <w:bookmarkEnd w:id="208"/>
      <w:bookmarkEnd w:id="209"/>
    </w:p>
    <w:p w14:paraId="42047482" w14:textId="7E08CF0A" w:rsidR="006075CD" w:rsidRDefault="006075CD" w:rsidP="00BD4084">
      <w:pPr>
        <w:ind w:firstLine="567"/>
      </w:pPr>
      <w:r>
        <w:t xml:space="preserve">Arsitektur </w:t>
      </w:r>
      <w:r w:rsidRPr="00273AE7">
        <w:rPr>
          <w:i/>
          <w:iCs/>
        </w:rPr>
        <w:t>XceptionNet</w:t>
      </w:r>
      <w:r>
        <w:t xml:space="preserve"> (</w:t>
      </w:r>
      <w:r w:rsidRPr="00273AE7">
        <w:rPr>
          <w:i/>
          <w:iCs/>
        </w:rPr>
        <w:t>Extreme Inception Network</w:t>
      </w:r>
      <w:r>
        <w:t xml:space="preserve">) dipilih sebagai model untuk mengekstraksi fitur spasial tingkat tinggi secara efisien dengan menggunakan mekanisme </w:t>
      </w:r>
      <w:r w:rsidRPr="00273AE7">
        <w:rPr>
          <w:i/>
          <w:iCs/>
        </w:rPr>
        <w:t>depthwise separable convolution</w:t>
      </w:r>
      <w:r>
        <w:t xml:space="preserve">, yang memisahkan </w:t>
      </w:r>
      <w:r w:rsidRPr="00774EE3">
        <w:t>konvolusi</w:t>
      </w:r>
      <w:r>
        <w:t xml:space="preserve"> per kanal (</w:t>
      </w:r>
      <w:r w:rsidRPr="00273AE7">
        <w:rPr>
          <w:i/>
          <w:iCs/>
        </w:rPr>
        <w:t>depthwise</w:t>
      </w:r>
      <w:r>
        <w:t>) dari penggabungan kanal (</w:t>
      </w:r>
      <w:r w:rsidRPr="00273AE7">
        <w:rPr>
          <w:i/>
          <w:iCs/>
        </w:rPr>
        <w:t>pointwise</w:t>
      </w:r>
      <w:r>
        <w:t xml:space="preserve">). Desain ini membuat </w:t>
      </w:r>
      <w:r w:rsidRPr="00273AE7">
        <w:rPr>
          <w:i/>
          <w:iCs/>
        </w:rPr>
        <w:t>XceptionNet</w:t>
      </w:r>
      <w:r>
        <w:t xml:space="preserve"> lebih efisien secara parameter dibandingkan arsitektur konvensional seperti </w:t>
      </w:r>
      <w:r w:rsidRPr="00273AE7">
        <w:rPr>
          <w:i/>
          <w:iCs/>
        </w:rPr>
        <w:t>ResNet</w:t>
      </w:r>
      <w:r>
        <w:t xml:space="preserve"> dan </w:t>
      </w:r>
      <w:r w:rsidRPr="00273AE7">
        <w:rPr>
          <w:i/>
          <w:iCs/>
        </w:rPr>
        <w:t>EfficientNet</w:t>
      </w:r>
      <w:r>
        <w:t xml:space="preserve">, sekaligus mempertahankan sensitivitas tinggi terhadap tekstur, tepi, dan pola detail pada citra wajah hasil manipulasi </w:t>
      </w:r>
      <w:r>
        <w:fldChar w:fldCharType="begin"/>
      </w:r>
      <w:r>
        <w:rPr>
          <w:lang w:val="en-US"/>
        </w:rPr>
        <w:instrText xml:space="preserve"> CITATION Haq \l 1033  \m Afc</w:instrText>
      </w:r>
      <w:r>
        <w:fldChar w:fldCharType="separate"/>
      </w:r>
      <w:r w:rsidR="00F649A4">
        <w:rPr>
          <w:noProof/>
          <w:lang w:val="en-US"/>
        </w:rPr>
        <w:t xml:space="preserve"> </w:t>
      </w:r>
      <w:r w:rsidR="00F649A4" w:rsidRPr="00F649A4">
        <w:rPr>
          <w:noProof/>
          <w:lang w:val="en-US"/>
        </w:rPr>
        <w:t>[3, 4]</w:t>
      </w:r>
      <w:r>
        <w:fldChar w:fldCharType="end"/>
      </w:r>
      <w:r>
        <w:t>.</w:t>
      </w:r>
    </w:p>
    <w:p w14:paraId="3FF66A01" w14:textId="1DC68B69" w:rsidR="006075CD" w:rsidRDefault="006075CD" w:rsidP="00BD4084">
      <w:pPr>
        <w:ind w:firstLine="567"/>
      </w:pPr>
      <w:r>
        <w:t xml:space="preserve">Penelitian </w:t>
      </w:r>
      <w:r w:rsidRPr="00012422">
        <w:rPr>
          <w:i/>
          <w:iCs/>
        </w:rPr>
        <w:t>Afchar et al.</w:t>
      </w:r>
      <w:r>
        <w:t xml:space="preserve"> dengan model </w:t>
      </w:r>
      <w:r w:rsidRPr="00031095">
        <w:rPr>
          <w:i/>
          <w:iCs/>
        </w:rPr>
        <w:t>MesoNet</w:t>
      </w:r>
      <w:r>
        <w:t xml:space="preserve"> menunjukkan bahwa arsitektur CNN dangkal dapat mendeteksi wajah palsu secara efektif, meskipun akurasinya menurun ketika diuji pada </w:t>
      </w:r>
      <w:r w:rsidRPr="001F1D26">
        <w:rPr>
          <w:i/>
          <w:iCs/>
        </w:rPr>
        <w:t>dataset</w:t>
      </w:r>
      <w:r>
        <w:t xml:space="preserve"> yang lebih kompleks. Sebaliknya, </w:t>
      </w:r>
      <w:r w:rsidRPr="001F1D26">
        <w:rPr>
          <w:i/>
          <w:iCs/>
        </w:rPr>
        <w:t>Rössler et al</w:t>
      </w:r>
      <w:r>
        <w:t>.</w:t>
      </w:r>
      <w:r w:rsidR="00B74B45">
        <w:t xml:space="preserve"> </w:t>
      </w:r>
      <w:sdt>
        <w:sdtPr>
          <w:id w:val="1074161742"/>
          <w:citation/>
        </w:sdtPr>
        <w:sdtEndPr/>
        <w:sdtContent>
          <w:r w:rsidR="00B74B45">
            <w:fldChar w:fldCharType="begin"/>
          </w:r>
          <w:r w:rsidR="00B74B45">
            <w:rPr>
              <w:lang w:val="en-US"/>
            </w:rPr>
            <w:instrText xml:space="preserve"> CITATION Rös19 \l 1033 </w:instrText>
          </w:r>
          <w:r w:rsidR="00B74B45">
            <w:fldChar w:fldCharType="separate"/>
          </w:r>
          <w:r w:rsidR="00F649A4" w:rsidRPr="00F649A4">
            <w:rPr>
              <w:noProof/>
              <w:lang w:val="en-US"/>
            </w:rPr>
            <w:t>[7]</w:t>
          </w:r>
          <w:r w:rsidR="00B74B45">
            <w:fldChar w:fldCharType="end"/>
          </w:r>
        </w:sdtContent>
      </w:sdt>
      <w:r>
        <w:t xml:space="preserve"> melaporkan bahwa </w:t>
      </w:r>
      <w:r w:rsidRPr="00DA204B">
        <w:rPr>
          <w:i/>
          <w:iCs/>
        </w:rPr>
        <w:t>XceptionNet</w:t>
      </w:r>
      <w:r>
        <w:t xml:space="preserve"> mencapai akurasi deteksi hingga 9</w:t>
      </w:r>
      <w:r w:rsidR="00E86D56">
        <w:t>9,26</w:t>
      </w:r>
      <w:r>
        <w:t xml:space="preserve">% pada </w:t>
      </w:r>
      <w:r w:rsidRPr="001F1D26">
        <w:rPr>
          <w:i/>
          <w:iCs/>
        </w:rPr>
        <w:t>dataset</w:t>
      </w:r>
      <w:r>
        <w:t xml:space="preserve"> FaceForensics++, melampaui performa </w:t>
      </w:r>
      <w:r w:rsidRPr="00821098">
        <w:rPr>
          <w:i/>
          <w:iCs/>
        </w:rPr>
        <w:t>ResNet</w:t>
      </w:r>
      <w:r>
        <w:t xml:space="preserve"> dan </w:t>
      </w:r>
      <w:r w:rsidRPr="00821098">
        <w:rPr>
          <w:i/>
          <w:iCs/>
        </w:rPr>
        <w:t>MesoNet</w:t>
      </w:r>
      <w:r>
        <w:t xml:space="preserve"> dalam mendeteksi video </w:t>
      </w:r>
      <w:r w:rsidR="000A5C3D" w:rsidRPr="000A5C3D">
        <w:rPr>
          <w:i/>
          <w:iCs/>
        </w:rPr>
        <w:t>deepfake</w:t>
      </w:r>
      <w:r>
        <w:t xml:space="preserve"> </w:t>
      </w:r>
      <w:sdt>
        <w:sdtPr>
          <w:id w:val="-1273545253"/>
          <w:citation/>
        </w:sdtPr>
        <w:sdtEndPr/>
        <w:sdtContent>
          <w:r>
            <w:fldChar w:fldCharType="begin"/>
          </w:r>
          <w:r w:rsidRPr="009D6D35">
            <w:instrText xml:space="preserve"> CITATION Afc \l 1033 </w:instrText>
          </w:r>
          <w:r>
            <w:fldChar w:fldCharType="separate"/>
          </w:r>
          <w:r w:rsidR="00F649A4" w:rsidRPr="00F649A4">
            <w:rPr>
              <w:noProof/>
            </w:rPr>
            <w:t>[4]</w:t>
          </w:r>
          <w:r>
            <w:fldChar w:fldCharType="end"/>
          </w:r>
        </w:sdtContent>
      </w:sdt>
      <w:r>
        <w:t xml:space="preserve">. Sementara itu, penelitian </w:t>
      </w:r>
      <w:r w:rsidRPr="00DC5950">
        <w:rPr>
          <w:i/>
          <w:iCs/>
        </w:rPr>
        <w:t>Javid Al Haq</w:t>
      </w:r>
      <w:r>
        <w:t xml:space="preserve"> yang membandingkan </w:t>
      </w:r>
      <w:r w:rsidRPr="00821098">
        <w:rPr>
          <w:i/>
          <w:iCs/>
        </w:rPr>
        <w:t>XceptionNet</w:t>
      </w:r>
      <w:r>
        <w:t xml:space="preserve"> dan </w:t>
      </w:r>
      <w:r w:rsidRPr="00821098">
        <w:rPr>
          <w:i/>
          <w:iCs/>
        </w:rPr>
        <w:t>ResNet</w:t>
      </w:r>
      <w:r>
        <w:t xml:space="preserve">-50 dengan </w:t>
      </w:r>
      <w:r>
        <w:lastRenderedPageBreak/>
        <w:t xml:space="preserve">pendekatan </w:t>
      </w:r>
      <w:r w:rsidRPr="00821098">
        <w:rPr>
          <w:i/>
          <w:iCs/>
        </w:rPr>
        <w:t>Gaussian</w:t>
      </w:r>
      <w:r>
        <w:t xml:space="preserve"> </w:t>
      </w:r>
      <w:r w:rsidRPr="00821098">
        <w:rPr>
          <w:i/>
          <w:iCs/>
        </w:rPr>
        <w:t>filter</w:t>
      </w:r>
      <w:r>
        <w:t xml:space="preserve"> serta </w:t>
      </w:r>
      <w:r w:rsidRPr="00821098">
        <w:rPr>
          <w:i/>
          <w:iCs/>
        </w:rPr>
        <w:t xml:space="preserve">Local Binary Pattern </w:t>
      </w:r>
      <w:r>
        <w:t xml:space="preserve">(LBP) menemukan bahwa </w:t>
      </w:r>
      <w:r w:rsidRPr="00395A30">
        <w:rPr>
          <w:i/>
          <w:iCs/>
        </w:rPr>
        <w:t>XceptionNet</w:t>
      </w:r>
      <w:r>
        <w:t xml:space="preserve"> tidak hanya lebih akurat, tetapi juga lebih cepat dalam waktu klasifikasi</w:t>
      </w:r>
      <w:sdt>
        <w:sdtPr>
          <w:id w:val="1429533241"/>
          <w:citation/>
        </w:sdtPr>
        <w:sdtEndPr/>
        <w:sdtContent>
          <w:r>
            <w:fldChar w:fldCharType="begin"/>
          </w:r>
          <w:r>
            <w:rPr>
              <w:lang w:val="en-US"/>
            </w:rPr>
            <w:instrText xml:space="preserve"> CITATION Haq \l 1033 </w:instrText>
          </w:r>
          <w:r>
            <w:fldChar w:fldCharType="separate"/>
          </w:r>
          <w:r w:rsidR="00F649A4">
            <w:rPr>
              <w:noProof/>
              <w:lang w:val="en-US"/>
            </w:rPr>
            <w:t xml:space="preserve"> </w:t>
          </w:r>
          <w:r w:rsidR="00F649A4" w:rsidRPr="00F649A4">
            <w:rPr>
              <w:noProof/>
              <w:lang w:val="en-US"/>
            </w:rPr>
            <w:t>[3]</w:t>
          </w:r>
          <w:r>
            <w:fldChar w:fldCharType="end"/>
          </w:r>
        </w:sdtContent>
      </w:sdt>
      <w:r>
        <w:t>.</w:t>
      </w:r>
    </w:p>
    <w:p w14:paraId="6B4D8CD7" w14:textId="320959FB" w:rsidR="006075CD" w:rsidRDefault="006075CD" w:rsidP="00BD4084">
      <w:pPr>
        <w:ind w:firstLine="567"/>
      </w:pPr>
      <w:r>
        <w:t xml:space="preserve">Dibandingkan dengan </w:t>
      </w:r>
      <w:r w:rsidRPr="00395A30">
        <w:rPr>
          <w:i/>
          <w:iCs/>
        </w:rPr>
        <w:t>EfficientNet</w:t>
      </w:r>
      <w:r>
        <w:t xml:space="preserve">, meskipun model tersebut unggul dalam efisiensi jumlah parameter, </w:t>
      </w:r>
      <w:r w:rsidRPr="00395A30">
        <w:rPr>
          <w:i/>
          <w:iCs/>
        </w:rPr>
        <w:t>XceptionNet</w:t>
      </w:r>
      <w:r>
        <w:t xml:space="preserve"> memiliki struktur </w:t>
      </w:r>
      <w:r w:rsidRPr="00395A30">
        <w:rPr>
          <w:i/>
          <w:iCs/>
        </w:rPr>
        <w:t>konvolusi</w:t>
      </w:r>
      <w:r>
        <w:t xml:space="preserve"> yang lebih peka terhadap variasi tekstur dan tepi karakteristik penting dalam mendeteksi artefak pada citra </w:t>
      </w:r>
      <w:r w:rsidR="000A5C3D" w:rsidRPr="000A5C3D">
        <w:rPr>
          <w:i/>
          <w:iCs/>
        </w:rPr>
        <w:t>deepfake</w:t>
      </w:r>
      <w:r>
        <w:t xml:space="preserve">. Selain itu, </w:t>
      </w:r>
      <w:r w:rsidRPr="00395A30">
        <w:rPr>
          <w:i/>
          <w:iCs/>
        </w:rPr>
        <w:t>XceptionNet</w:t>
      </w:r>
      <w:r>
        <w:t xml:space="preserve"> telah diakui sebagai </w:t>
      </w:r>
      <w:r w:rsidRPr="00395A30">
        <w:rPr>
          <w:i/>
          <w:iCs/>
        </w:rPr>
        <w:t>baseline</w:t>
      </w:r>
      <w:r>
        <w:t xml:space="preserve"> kuat dan banyak digunakan dalam berbagai penelitian maupun kompetisi deteksi </w:t>
      </w:r>
      <w:r w:rsidR="000A5C3D" w:rsidRPr="000A5C3D">
        <w:rPr>
          <w:i/>
          <w:iCs/>
        </w:rPr>
        <w:t>deepfake</w:t>
      </w:r>
      <w:r>
        <w:t xml:space="preserve">, seperti </w:t>
      </w:r>
      <w:r w:rsidRPr="00395A30">
        <w:t>FaceForensics</w:t>
      </w:r>
      <w:r>
        <w:t xml:space="preserve">++ dan </w:t>
      </w:r>
      <w:r w:rsidRPr="00395A30">
        <w:rPr>
          <w:i/>
          <w:iCs/>
        </w:rPr>
        <w:t>SpecXNet</w:t>
      </w:r>
      <w:r>
        <w:t xml:space="preserve">, yang membuktikan keandalannya secara empiris </w:t>
      </w:r>
      <w:sdt>
        <w:sdtPr>
          <w:id w:val="-1856486555"/>
          <w:citation/>
        </w:sdtPr>
        <w:sdtEndPr/>
        <w:sdtContent>
          <w:r>
            <w:fldChar w:fldCharType="begin"/>
          </w:r>
          <w:r w:rsidRPr="00670B98">
            <w:instrText xml:space="preserve"> CITATION Ala \l 1033 </w:instrText>
          </w:r>
          <w:r>
            <w:fldChar w:fldCharType="separate"/>
          </w:r>
          <w:r w:rsidR="00F649A4" w:rsidRPr="00F649A4">
            <w:rPr>
              <w:noProof/>
            </w:rPr>
            <w:t>[13]</w:t>
          </w:r>
          <w:r>
            <w:fldChar w:fldCharType="end"/>
          </w:r>
        </w:sdtContent>
      </w:sdt>
      <w:r>
        <w:t xml:space="preserve">. Oleh karena itu, </w:t>
      </w:r>
      <w:r w:rsidRPr="00A527EF">
        <w:rPr>
          <w:i/>
          <w:iCs/>
        </w:rPr>
        <w:t>XceptionNet</w:t>
      </w:r>
      <w:r>
        <w:t xml:space="preserve"> dipilih karena:</w:t>
      </w:r>
    </w:p>
    <w:p w14:paraId="19210433" w14:textId="77777777" w:rsidR="006075CD" w:rsidRDefault="006075CD" w:rsidP="007843D0">
      <w:pPr>
        <w:pStyle w:val="ListParagraph"/>
        <w:numPr>
          <w:ilvl w:val="0"/>
          <w:numId w:val="6"/>
        </w:numPr>
      </w:pPr>
      <w:r>
        <w:t>Arsitekturnya efisien namun tetap mampu mengekstraksi fitur spasial kompleks,</w:t>
      </w:r>
    </w:p>
    <w:p w14:paraId="22AAE82E" w14:textId="77777777" w:rsidR="006075CD" w:rsidRDefault="006075CD" w:rsidP="007843D0">
      <w:pPr>
        <w:pStyle w:val="ListParagraph"/>
        <w:numPr>
          <w:ilvl w:val="0"/>
          <w:numId w:val="6"/>
        </w:numPr>
      </w:pPr>
      <w:r>
        <w:t xml:space="preserve">Terbukti memiliki akurasi lebih tinggi dibanding </w:t>
      </w:r>
      <w:r w:rsidRPr="00CC0A11">
        <w:rPr>
          <w:i/>
          <w:iCs/>
        </w:rPr>
        <w:t>ResNet</w:t>
      </w:r>
      <w:r>
        <w:t xml:space="preserve"> dan </w:t>
      </w:r>
      <w:r w:rsidRPr="00CC0A11">
        <w:rPr>
          <w:i/>
          <w:iCs/>
        </w:rPr>
        <w:t>EfficientNet</w:t>
      </w:r>
      <w:r>
        <w:t>,</w:t>
      </w:r>
    </w:p>
    <w:p w14:paraId="1199E369" w14:textId="1C97B38F" w:rsidR="006075CD" w:rsidRDefault="006075CD" w:rsidP="007843D0">
      <w:pPr>
        <w:pStyle w:val="ListParagraph"/>
        <w:numPr>
          <w:ilvl w:val="0"/>
          <w:numId w:val="6"/>
        </w:numPr>
      </w:pPr>
      <w:r>
        <w:t xml:space="preserve">Stabil dan telah menjadi standar arsitektur dalam berbagai studi deteksi </w:t>
      </w:r>
      <w:r w:rsidR="000A5C3D" w:rsidRPr="000A5C3D">
        <w:rPr>
          <w:i/>
          <w:iCs/>
        </w:rPr>
        <w:t>deepfake</w:t>
      </w:r>
      <w:r>
        <w:t>.</w:t>
      </w:r>
    </w:p>
    <w:p w14:paraId="57B5FD8C" w14:textId="5FDAD006" w:rsidR="006075CD" w:rsidRDefault="006075CD" w:rsidP="00233902">
      <w:pPr>
        <w:pStyle w:val="Caption"/>
        <w:pPrChange w:id="210" w:author="Guest User" w:date="2025-11-22T10:11:00Z" w16du:dateUtc="2025-11-22T03:11:00Z">
          <w:pPr/>
        </w:pPrChange>
      </w:pPr>
      <w:bookmarkStart w:id="211" w:name="_Toc232589864"/>
      <w:r>
        <w:t xml:space="preserve">Tabel </w:t>
      </w:r>
      <w:fldSimple w:instr=" STYLEREF 1 \s ">
        <w:r w:rsidR="00F649A4">
          <w:rPr>
            <w:noProof/>
          </w:rPr>
          <w:t>2</w:t>
        </w:r>
      </w:fldSimple>
      <w:r w:rsidR="00E23D33">
        <w:t>.</w:t>
      </w:r>
      <w:fldSimple w:instr=" SEQ Tabel \* ARABIC \s 1 ">
        <w:r w:rsidR="00F649A4">
          <w:rPr>
            <w:noProof/>
          </w:rPr>
          <w:t>8</w:t>
        </w:r>
      </w:fldSimple>
      <w:r>
        <w:t xml:space="preserve"> </w:t>
      </w:r>
      <w:r w:rsidRPr="0002160B">
        <w:t>Perbandingan performa model CNN</w:t>
      </w:r>
      <w:r>
        <w:t xml:space="preserve"> </w:t>
      </w:r>
      <w:sdt>
        <w:sdtPr>
          <w:rPr>
            <w:rStyle w:val="s2"/>
          </w:rPr>
          <w:id w:val="-29503238"/>
          <w:citation/>
        </w:sdtPr>
        <w:sdtEndPr>
          <w:rPr>
            <w:rStyle w:val="s2"/>
          </w:rPr>
        </w:sdtEndPr>
        <w:sdtContent>
          <w:r>
            <w:rPr>
              <w:rStyle w:val="s2"/>
            </w:rPr>
            <w:fldChar w:fldCharType="begin"/>
          </w:r>
          <w:r>
            <w:rPr>
              <w:rStyle w:val="s2"/>
              <w:lang w:val="en-US"/>
            </w:rPr>
            <w:instrText xml:space="preserve"> CITATION Haq \l 1033  \m Afc \m Ala \m Rös19</w:instrText>
          </w:r>
          <w:r>
            <w:rPr>
              <w:rStyle w:val="s2"/>
            </w:rPr>
            <w:fldChar w:fldCharType="separate"/>
          </w:r>
          <w:r w:rsidR="00F649A4" w:rsidRPr="00F649A4">
            <w:rPr>
              <w:noProof/>
              <w:lang w:val="en-US"/>
            </w:rPr>
            <w:t>[3, 4, 13, 7]</w:t>
          </w:r>
          <w:r>
            <w:rPr>
              <w:rStyle w:val="s2"/>
            </w:rPr>
            <w:fldChar w:fldCharType="end"/>
          </w:r>
        </w:sdtContent>
      </w:sdt>
      <w:bookmarkEnd w:id="211"/>
    </w:p>
    <w:tbl>
      <w:tblPr>
        <w:tblStyle w:val="Style1"/>
        <w:tblW w:w="8784" w:type="dxa"/>
        <w:tblLook w:val="04A0" w:firstRow="1" w:lastRow="0" w:firstColumn="1" w:lastColumn="0" w:noHBand="0" w:noVBand="1"/>
      </w:tblPr>
      <w:tblGrid>
        <w:gridCol w:w="1496"/>
        <w:gridCol w:w="2103"/>
        <w:gridCol w:w="1635"/>
        <w:gridCol w:w="3550"/>
      </w:tblGrid>
      <w:tr w:rsidR="006075CD" w:rsidRPr="00811D27" w14:paraId="3DB67D56" w14:textId="77777777" w:rsidTr="00BD4084">
        <w:trPr>
          <w:cnfStyle w:val="100000000000" w:firstRow="1" w:lastRow="0" w:firstColumn="0" w:lastColumn="0" w:oddVBand="0" w:evenVBand="0" w:oddHBand="0" w:evenHBand="0" w:firstRowFirstColumn="0" w:firstRowLastColumn="0" w:lastRowFirstColumn="0" w:lastRowLastColumn="0"/>
        </w:trPr>
        <w:tc>
          <w:tcPr>
            <w:tcW w:w="0" w:type="auto"/>
            <w:hideMark/>
          </w:tcPr>
          <w:p w14:paraId="7BCCCBDB" w14:textId="77777777" w:rsidR="006075CD" w:rsidRPr="00811D27" w:rsidRDefault="006075CD">
            <w:pPr>
              <w:pStyle w:val="ListParagraph"/>
              <w:spacing w:before="100" w:beforeAutospacing="1" w:after="100" w:afterAutospacing="1"/>
              <w:ind w:left="360"/>
              <w:rPr>
                <w:rFonts w:eastAsiaTheme="minorEastAsia"/>
                <w:lang w:val="en-ID" w:eastAsia="en-US"/>
              </w:rPr>
            </w:pPr>
            <w:r w:rsidRPr="00811D27">
              <w:rPr>
                <w:rFonts w:eastAsiaTheme="minorEastAsia"/>
                <w:lang w:val="en-ID" w:eastAsia="en-US"/>
              </w:rPr>
              <w:t>Model</w:t>
            </w:r>
          </w:p>
        </w:tc>
        <w:tc>
          <w:tcPr>
            <w:tcW w:w="2103" w:type="dxa"/>
            <w:hideMark/>
          </w:tcPr>
          <w:p w14:paraId="7AB59541" w14:textId="77777777" w:rsidR="006075CD" w:rsidRPr="00811D27" w:rsidRDefault="006075CD">
            <w:pPr>
              <w:spacing w:before="100" w:beforeAutospacing="1" w:after="100" w:afterAutospacing="1"/>
              <w:rPr>
                <w:rFonts w:eastAsiaTheme="minorEastAsia"/>
                <w:lang w:val="en-ID" w:eastAsia="en-US"/>
              </w:rPr>
            </w:pPr>
            <w:r w:rsidRPr="00811D27">
              <w:rPr>
                <w:rFonts w:eastAsiaTheme="minorEastAsia"/>
                <w:lang w:val="en-ID" w:eastAsia="en-US"/>
              </w:rPr>
              <w:t>Akurasi (FaceForensics++)</w:t>
            </w:r>
          </w:p>
        </w:tc>
        <w:tc>
          <w:tcPr>
            <w:tcW w:w="1635" w:type="dxa"/>
            <w:hideMark/>
          </w:tcPr>
          <w:p w14:paraId="232BD2D4" w14:textId="77777777" w:rsidR="006075CD" w:rsidRPr="00811D27" w:rsidRDefault="006075CD">
            <w:pPr>
              <w:spacing w:before="100" w:beforeAutospacing="1" w:after="100" w:afterAutospacing="1"/>
              <w:rPr>
                <w:rFonts w:eastAsiaTheme="minorEastAsia"/>
                <w:lang w:val="en-ID" w:eastAsia="en-US"/>
              </w:rPr>
            </w:pPr>
            <w:r w:rsidRPr="00811D27">
              <w:rPr>
                <w:rFonts w:eastAsiaTheme="minorEastAsia"/>
                <w:lang w:val="en-ID" w:eastAsia="en-US"/>
              </w:rPr>
              <w:t>Jumlah Parameter</w:t>
            </w:r>
          </w:p>
        </w:tc>
        <w:tc>
          <w:tcPr>
            <w:tcW w:w="3550" w:type="dxa"/>
            <w:hideMark/>
          </w:tcPr>
          <w:p w14:paraId="6343DE5D" w14:textId="77777777" w:rsidR="006075CD" w:rsidRPr="00811D27" w:rsidRDefault="006075CD">
            <w:pPr>
              <w:spacing w:before="100" w:beforeAutospacing="1" w:after="100" w:afterAutospacing="1"/>
              <w:rPr>
                <w:rFonts w:eastAsiaTheme="minorEastAsia"/>
                <w:lang w:val="en-ID" w:eastAsia="en-US"/>
              </w:rPr>
            </w:pPr>
            <w:r w:rsidRPr="00811D27">
              <w:rPr>
                <w:rFonts w:eastAsiaTheme="minorEastAsia"/>
                <w:lang w:val="en-ID" w:eastAsia="en-US"/>
              </w:rPr>
              <w:t>Kelebihan</w:t>
            </w:r>
          </w:p>
        </w:tc>
      </w:tr>
      <w:tr w:rsidR="006075CD" w:rsidRPr="00811D27" w14:paraId="3914A002" w14:textId="77777777" w:rsidTr="00BD4084">
        <w:trPr>
          <w:trHeight w:val="546"/>
        </w:trPr>
        <w:tc>
          <w:tcPr>
            <w:tcW w:w="0" w:type="auto"/>
            <w:hideMark/>
          </w:tcPr>
          <w:p w14:paraId="1CF32722"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MesoNet</w:t>
            </w:r>
          </w:p>
        </w:tc>
        <w:tc>
          <w:tcPr>
            <w:tcW w:w="2103" w:type="dxa"/>
            <w:hideMark/>
          </w:tcPr>
          <w:p w14:paraId="3731037E"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85–90%</w:t>
            </w:r>
          </w:p>
        </w:tc>
        <w:tc>
          <w:tcPr>
            <w:tcW w:w="1635" w:type="dxa"/>
            <w:hideMark/>
          </w:tcPr>
          <w:p w14:paraId="6E5FBED4"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4M</w:t>
            </w:r>
          </w:p>
        </w:tc>
        <w:tc>
          <w:tcPr>
            <w:tcW w:w="3550" w:type="dxa"/>
            <w:hideMark/>
          </w:tcPr>
          <w:p w14:paraId="6A28C4D9"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Ringan, cepat</w:t>
            </w:r>
          </w:p>
        </w:tc>
      </w:tr>
      <w:tr w:rsidR="006075CD" w:rsidRPr="00811D27" w14:paraId="05209397" w14:textId="77777777" w:rsidTr="00BD4084">
        <w:trPr>
          <w:trHeight w:val="522"/>
        </w:trPr>
        <w:tc>
          <w:tcPr>
            <w:tcW w:w="0" w:type="auto"/>
            <w:hideMark/>
          </w:tcPr>
          <w:p w14:paraId="674B4B22"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ResNet-50</w:t>
            </w:r>
          </w:p>
        </w:tc>
        <w:tc>
          <w:tcPr>
            <w:tcW w:w="2103" w:type="dxa"/>
            <w:hideMark/>
          </w:tcPr>
          <w:p w14:paraId="4E8E5275"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92–94%</w:t>
            </w:r>
          </w:p>
        </w:tc>
        <w:tc>
          <w:tcPr>
            <w:tcW w:w="1635" w:type="dxa"/>
            <w:hideMark/>
          </w:tcPr>
          <w:p w14:paraId="44FE3D0D"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25M</w:t>
            </w:r>
          </w:p>
        </w:tc>
        <w:tc>
          <w:tcPr>
            <w:tcW w:w="3550" w:type="dxa"/>
            <w:hideMark/>
          </w:tcPr>
          <w:p w14:paraId="687900CC"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Stabil, general</w:t>
            </w:r>
          </w:p>
        </w:tc>
      </w:tr>
      <w:tr w:rsidR="006075CD" w:rsidRPr="00811D27" w14:paraId="19237A6D" w14:textId="77777777" w:rsidTr="00BD4084">
        <w:trPr>
          <w:trHeight w:val="529"/>
        </w:trPr>
        <w:tc>
          <w:tcPr>
            <w:tcW w:w="0" w:type="auto"/>
            <w:hideMark/>
          </w:tcPr>
          <w:p w14:paraId="4DCAB689"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XceptionNet</w:t>
            </w:r>
          </w:p>
        </w:tc>
        <w:tc>
          <w:tcPr>
            <w:tcW w:w="2103" w:type="dxa"/>
            <w:hideMark/>
          </w:tcPr>
          <w:p w14:paraId="74C985D3"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96–99%</w:t>
            </w:r>
          </w:p>
        </w:tc>
        <w:tc>
          <w:tcPr>
            <w:tcW w:w="1635" w:type="dxa"/>
            <w:hideMark/>
          </w:tcPr>
          <w:p w14:paraId="721FEA9B"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22M</w:t>
            </w:r>
          </w:p>
        </w:tc>
        <w:tc>
          <w:tcPr>
            <w:tcW w:w="3550" w:type="dxa"/>
            <w:hideMark/>
          </w:tcPr>
          <w:p w14:paraId="4D783F5C"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Akurasi tertinggi, efisien</w:t>
            </w:r>
          </w:p>
        </w:tc>
      </w:tr>
      <w:tr w:rsidR="006075CD" w:rsidRPr="00811D27" w14:paraId="50FCF607" w14:textId="77777777" w:rsidTr="00BD4084">
        <w:trPr>
          <w:trHeight w:val="663"/>
        </w:trPr>
        <w:tc>
          <w:tcPr>
            <w:tcW w:w="0" w:type="auto"/>
            <w:hideMark/>
          </w:tcPr>
          <w:p w14:paraId="011C5E73"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EfficientNet</w:t>
            </w:r>
          </w:p>
        </w:tc>
        <w:tc>
          <w:tcPr>
            <w:tcW w:w="2103" w:type="dxa"/>
            <w:hideMark/>
          </w:tcPr>
          <w:p w14:paraId="386013C1"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94–96%</w:t>
            </w:r>
          </w:p>
        </w:tc>
        <w:tc>
          <w:tcPr>
            <w:tcW w:w="1635" w:type="dxa"/>
            <w:hideMark/>
          </w:tcPr>
          <w:p w14:paraId="58E2B2DF"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18M</w:t>
            </w:r>
          </w:p>
        </w:tc>
        <w:tc>
          <w:tcPr>
            <w:tcW w:w="3550" w:type="dxa"/>
            <w:hideMark/>
          </w:tcPr>
          <w:p w14:paraId="0BF4FF90" w14:textId="77777777" w:rsidR="006075CD" w:rsidRPr="00811D27" w:rsidRDefault="006075CD">
            <w:pPr>
              <w:spacing w:before="100" w:beforeAutospacing="1" w:after="100" w:afterAutospacing="1"/>
              <w:jc w:val="left"/>
              <w:rPr>
                <w:rFonts w:eastAsiaTheme="minorEastAsia"/>
                <w:lang w:val="en-ID" w:eastAsia="en-US"/>
              </w:rPr>
            </w:pPr>
            <w:r w:rsidRPr="00811D27">
              <w:rPr>
                <w:rFonts w:eastAsiaTheme="minorEastAsia"/>
                <w:lang w:val="en-ID" w:eastAsia="en-US"/>
              </w:rPr>
              <w:t>Optimal parameter, tapi kurang sensitif tekstur</w:t>
            </w:r>
          </w:p>
        </w:tc>
      </w:tr>
    </w:tbl>
    <w:p w14:paraId="4A289C80" w14:textId="77777777" w:rsidR="00524D3C" w:rsidRDefault="00524D3C" w:rsidP="00524D3C">
      <w:bookmarkStart w:id="212" w:name="_Toc223651200"/>
    </w:p>
    <w:p w14:paraId="137745A9" w14:textId="19A0D56E" w:rsidR="006075CD" w:rsidRDefault="006075CD" w:rsidP="006075CD">
      <w:pPr>
        <w:pStyle w:val="Heading3"/>
      </w:pPr>
      <w:bookmarkStart w:id="213" w:name="_Toc232589776"/>
      <w:r w:rsidRPr="00C6506B">
        <w:t>Perbandingan Akurasi dan Ketahanan Metode FFT dan XceptionNet</w:t>
      </w:r>
      <w:bookmarkEnd w:id="212"/>
      <w:bookmarkEnd w:id="213"/>
    </w:p>
    <w:p w14:paraId="61B81313" w14:textId="08693B3A" w:rsidR="006075CD" w:rsidRDefault="006075CD" w:rsidP="00BD4084">
      <w:pPr>
        <w:ind w:firstLine="567"/>
      </w:pPr>
      <w:r>
        <w:t xml:space="preserve">Berbagai penelitian menunjukkan bahwa baik metode </w:t>
      </w:r>
      <w:r w:rsidRPr="00530030">
        <w:rPr>
          <w:i/>
          <w:iCs/>
        </w:rPr>
        <w:t>Fast Fourier Transform</w:t>
      </w:r>
      <w:r>
        <w:t xml:space="preserve"> (FFT) maupun arsitektur </w:t>
      </w:r>
      <w:r w:rsidRPr="00530030">
        <w:rPr>
          <w:i/>
          <w:iCs/>
        </w:rPr>
        <w:t>XceptionNet</w:t>
      </w:r>
      <w:r>
        <w:t xml:space="preserve"> memiliki tingkat akurasi dan </w:t>
      </w:r>
      <w:r w:rsidRPr="00530030">
        <w:rPr>
          <w:i/>
          <w:iCs/>
        </w:rPr>
        <w:t>robustness</w:t>
      </w:r>
      <w:r>
        <w:t xml:space="preserve"> yang tinggi dalam mendeteksi </w:t>
      </w:r>
      <w:r w:rsidR="000A5C3D" w:rsidRPr="000A5C3D">
        <w:rPr>
          <w:i/>
          <w:iCs/>
        </w:rPr>
        <w:t>deepfake</w:t>
      </w:r>
      <w:r>
        <w:t>, terutama dibandingkan dengan pendekatan konvensional berbasis domain tunggal.</w:t>
      </w:r>
    </w:p>
    <w:p w14:paraId="6DC09FF5" w14:textId="5198C951" w:rsidR="006075CD" w:rsidRDefault="006075CD" w:rsidP="00BD4084">
      <w:pPr>
        <w:ind w:firstLine="567"/>
      </w:pPr>
      <w:r>
        <w:t xml:space="preserve">Pada domain frekuensi, penelitian oleh </w:t>
      </w:r>
      <w:r w:rsidRPr="00167974">
        <w:rPr>
          <w:i/>
          <w:iCs/>
        </w:rPr>
        <w:t>Durall et al</w:t>
      </w:r>
      <w:r>
        <w:t xml:space="preserve">. dan </w:t>
      </w:r>
      <w:r w:rsidRPr="00167974">
        <w:rPr>
          <w:i/>
          <w:iCs/>
        </w:rPr>
        <w:t>Zhang et al</w:t>
      </w:r>
      <w:r>
        <w:t xml:space="preserve">. menunjukkan bahwa transformasi frekuensi melalui FFT mampu mengenali artefak universal yang dihasilkan oleh proses </w:t>
      </w:r>
      <w:r w:rsidRPr="00711006">
        <w:rPr>
          <w:i/>
        </w:rPr>
        <w:t>upsampling</w:t>
      </w:r>
      <w:r>
        <w:t xml:space="preserve"> pada jaringan GAN </w:t>
      </w:r>
      <w:sdt>
        <w:sdtPr>
          <w:id w:val="-391963066"/>
          <w:citation/>
        </w:sdtPr>
        <w:sdtEndPr/>
        <w:sdtContent>
          <w:r>
            <w:fldChar w:fldCharType="begin"/>
          </w:r>
          <w:r>
            <w:rPr>
              <w:lang w:val="en-US"/>
            </w:rPr>
            <w:instrText xml:space="preserve"> CITATION Dur \l 1033  \m Zha19</w:instrText>
          </w:r>
          <w:r>
            <w:fldChar w:fldCharType="separate"/>
          </w:r>
          <w:r w:rsidR="00F649A4" w:rsidRPr="00F649A4">
            <w:rPr>
              <w:noProof/>
              <w:lang w:val="en-US"/>
            </w:rPr>
            <w:t>[8, 9]</w:t>
          </w:r>
          <w:r>
            <w:fldChar w:fldCharType="end"/>
          </w:r>
        </w:sdtContent>
      </w:sdt>
      <w:r>
        <w:t xml:space="preserve">. Artefak ini bersifat matematis dan muncul secara konsisten dalam spektrum frekuensi tinggi, sehingga memungkinkan deteksi </w:t>
      </w:r>
      <w:r w:rsidRPr="00B046FB">
        <w:rPr>
          <w:i/>
          <w:iCs/>
        </w:rPr>
        <w:t>cross</w:t>
      </w:r>
      <w:r>
        <w:t>-</w:t>
      </w:r>
      <w:r w:rsidRPr="008D652E">
        <w:rPr>
          <w:i/>
          <w:iCs/>
        </w:rPr>
        <w:t>GAN</w:t>
      </w:r>
      <w:r>
        <w:t xml:space="preserve"> bahkan terhadap model yang tidak pernah dilatih sebelumnya. Temuan ini diperkuat oleh </w:t>
      </w:r>
      <w:r w:rsidRPr="00711006">
        <w:rPr>
          <w:i/>
        </w:rPr>
        <w:t>Hasanaath et al</w:t>
      </w:r>
      <w:r>
        <w:t xml:space="preserve">. </w:t>
      </w:r>
      <w:sdt>
        <w:sdtPr>
          <w:id w:val="-2049283210"/>
          <w:citation/>
        </w:sdtPr>
        <w:sdtEndPr/>
        <w:sdtContent>
          <w:r>
            <w:fldChar w:fldCharType="begin"/>
          </w:r>
          <w:r>
            <w:rPr>
              <w:lang w:val="en-US"/>
            </w:rPr>
            <w:instrText xml:space="preserve"> CITATION Has23 \l 1033 </w:instrText>
          </w:r>
          <w:r>
            <w:fldChar w:fldCharType="separate"/>
          </w:r>
          <w:r w:rsidR="00F649A4" w:rsidRPr="00F649A4">
            <w:rPr>
              <w:noProof/>
              <w:lang w:val="en-US"/>
            </w:rPr>
            <w:t>[16]</w:t>
          </w:r>
          <w:r>
            <w:fldChar w:fldCharType="end"/>
          </w:r>
        </w:sdtContent>
      </w:sdt>
      <w:r>
        <w:t xml:space="preserve"> yang memperkenalkan metode FSBI (</w:t>
      </w:r>
      <w:r w:rsidRPr="00B046FB">
        <w:rPr>
          <w:i/>
          <w:iCs/>
        </w:rPr>
        <w:t>Frequency-Enhanced Self-Blended Image</w:t>
      </w:r>
      <w:r>
        <w:t xml:space="preserve">), pemanfaatan informasi frekuensi secara eksplisit mampu </w:t>
      </w:r>
      <w:r>
        <w:lastRenderedPageBreak/>
        <w:t xml:space="preserve">meningkatkan kemampuan generalisasi lintas </w:t>
      </w:r>
      <w:r w:rsidRPr="00B046FB">
        <w:rPr>
          <w:i/>
          <w:iCs/>
        </w:rPr>
        <w:t>dataset</w:t>
      </w:r>
      <w:r>
        <w:t xml:space="preserve"> serta ketahanan terhadap variasi kompresi dan </w:t>
      </w:r>
      <w:r w:rsidRPr="00B046FB">
        <w:rPr>
          <w:i/>
          <w:iCs/>
        </w:rPr>
        <w:t>noise</w:t>
      </w:r>
      <w:r>
        <w:t xml:space="preserve">. Penelitian lain oleh </w:t>
      </w:r>
      <w:r w:rsidRPr="00711006">
        <w:rPr>
          <w:i/>
        </w:rPr>
        <w:t>Qian et al</w:t>
      </w:r>
      <w:r>
        <w:t xml:space="preserve">. dan </w:t>
      </w:r>
      <w:r w:rsidRPr="00711006">
        <w:rPr>
          <w:i/>
        </w:rPr>
        <w:t>Tan et al</w:t>
      </w:r>
      <w:r>
        <w:t xml:space="preserve">.  juga menegaskan bahwa artefak sintetis cenderung terkonsentrasi pada </w:t>
      </w:r>
      <w:r w:rsidRPr="00F06B56">
        <w:rPr>
          <w:i/>
          <w:iCs/>
        </w:rPr>
        <w:t>high-frequency band,</w:t>
      </w:r>
      <w:r>
        <w:t xml:space="preserve"> dan model yang mampu memanfaatkan petunjuk frekuensi secara adaptif menunjukkan peningkatan signifikan dalam mendeteksi citra palsu generatif </w:t>
      </w:r>
      <w:sdt>
        <w:sdtPr>
          <w:id w:val="-739088976"/>
          <w:citation/>
        </w:sdtPr>
        <w:sdtEndPr/>
        <w:sdtContent>
          <w:r>
            <w:fldChar w:fldCharType="begin"/>
          </w:r>
          <w:r>
            <w:rPr>
              <w:lang w:val="en-US"/>
            </w:rPr>
            <w:instrText xml:space="preserve"> CITATION Qia20 \l 1033  \m Tan24</w:instrText>
          </w:r>
          <w:r>
            <w:fldChar w:fldCharType="separate"/>
          </w:r>
          <w:r w:rsidR="00F649A4" w:rsidRPr="00F649A4">
            <w:rPr>
              <w:noProof/>
              <w:lang w:val="en-US"/>
            </w:rPr>
            <w:t>[11, 12]</w:t>
          </w:r>
          <w:r>
            <w:fldChar w:fldCharType="end"/>
          </w:r>
        </w:sdtContent>
      </w:sdt>
      <w:r>
        <w:t>.</w:t>
      </w:r>
    </w:p>
    <w:p w14:paraId="11C574F7" w14:textId="34E14021" w:rsidR="006075CD" w:rsidRDefault="006075CD" w:rsidP="00BD4084">
      <w:pPr>
        <w:ind w:firstLine="567"/>
      </w:pPr>
      <w:r>
        <w:t xml:space="preserve">Sementara itu, pada domain spasial, sejumlah penelitian menempatkan </w:t>
      </w:r>
      <w:r w:rsidRPr="00F06B56">
        <w:rPr>
          <w:i/>
          <w:iCs/>
        </w:rPr>
        <w:t>XceptionNet</w:t>
      </w:r>
      <w:r>
        <w:t xml:space="preserve"> sebagai salah satu arsitektur paling unggul dalam deteksi </w:t>
      </w:r>
      <w:r w:rsidR="000A5C3D" w:rsidRPr="000A5C3D">
        <w:rPr>
          <w:i/>
          <w:iCs/>
        </w:rPr>
        <w:t>deepfake</w:t>
      </w:r>
      <w:r>
        <w:t xml:space="preserve">. </w:t>
      </w:r>
      <w:r w:rsidRPr="00711006">
        <w:rPr>
          <w:i/>
        </w:rPr>
        <w:t>Afchar et al.</w:t>
      </w:r>
      <w:r>
        <w:t xml:space="preserve"> </w:t>
      </w:r>
      <w:sdt>
        <w:sdtPr>
          <w:id w:val="-1184590972"/>
          <w:citation/>
        </w:sdtPr>
        <w:sdtEndPr/>
        <w:sdtContent>
          <w:r>
            <w:fldChar w:fldCharType="begin"/>
          </w:r>
          <w:r>
            <w:rPr>
              <w:lang w:val="en-US"/>
            </w:rPr>
            <w:instrText xml:space="preserve"> CITATION Afc \l 1033 </w:instrText>
          </w:r>
          <w:r>
            <w:fldChar w:fldCharType="separate"/>
          </w:r>
          <w:r w:rsidR="00F649A4" w:rsidRPr="00F649A4">
            <w:rPr>
              <w:noProof/>
              <w:lang w:val="en-US"/>
            </w:rPr>
            <w:t>[4]</w:t>
          </w:r>
          <w:r>
            <w:fldChar w:fldCharType="end"/>
          </w:r>
        </w:sdtContent>
      </w:sdt>
      <w:r>
        <w:t xml:space="preserve"> memperkenalkan </w:t>
      </w:r>
      <w:r w:rsidRPr="00711006">
        <w:rPr>
          <w:i/>
        </w:rPr>
        <w:t>MesoNet</w:t>
      </w:r>
      <w:r>
        <w:t xml:space="preserve"> sebagai model ringan untuk mendeteksi </w:t>
      </w:r>
      <w:r w:rsidR="000A5C3D" w:rsidRPr="000A5C3D">
        <w:rPr>
          <w:i/>
          <w:iCs/>
        </w:rPr>
        <w:t>deepfake</w:t>
      </w:r>
      <w:r>
        <w:t xml:space="preserve"> berbasis wajah, namun </w:t>
      </w:r>
      <w:r w:rsidRPr="00711006">
        <w:rPr>
          <w:i/>
        </w:rPr>
        <w:t>Rössler et al.</w:t>
      </w:r>
      <w:r>
        <w:rPr>
          <w:i/>
        </w:rPr>
        <w:t xml:space="preserve"> </w:t>
      </w:r>
      <w:sdt>
        <w:sdtPr>
          <w:rPr>
            <w:i/>
            <w:iCs/>
          </w:rPr>
          <w:id w:val="-1729066508"/>
          <w:citation/>
        </w:sdtPr>
        <w:sdtEndPr/>
        <w:sdtContent>
          <w:r>
            <w:rPr>
              <w:i/>
              <w:iCs/>
            </w:rPr>
            <w:fldChar w:fldCharType="begin"/>
          </w:r>
          <w:r>
            <w:rPr>
              <w:i/>
              <w:iCs/>
              <w:lang w:val="en-US"/>
            </w:rPr>
            <w:instrText xml:space="preserve"> CITATION Rös19 \l 1033 </w:instrText>
          </w:r>
          <w:r>
            <w:rPr>
              <w:i/>
              <w:iCs/>
            </w:rPr>
            <w:fldChar w:fldCharType="separate"/>
          </w:r>
          <w:r w:rsidR="00F649A4" w:rsidRPr="00F649A4">
            <w:rPr>
              <w:noProof/>
              <w:lang w:val="en-US"/>
            </w:rPr>
            <w:t>[7]</w:t>
          </w:r>
          <w:r>
            <w:rPr>
              <w:i/>
              <w:iCs/>
            </w:rPr>
            <w:fldChar w:fldCharType="end"/>
          </w:r>
        </w:sdtContent>
      </w:sdt>
      <w:r>
        <w:t xml:space="preserve"> menemukan bahwa </w:t>
      </w:r>
      <w:r w:rsidRPr="00F06B56">
        <w:rPr>
          <w:i/>
          <w:iCs/>
        </w:rPr>
        <w:t>XceptionNet</w:t>
      </w:r>
      <w:r>
        <w:t xml:space="preserve"> mencapai akurasi tertinggi, yakni berkisar antara 96–99%, pada </w:t>
      </w:r>
      <w:r w:rsidRPr="0073543D">
        <w:rPr>
          <w:i/>
          <w:iCs/>
        </w:rPr>
        <w:t xml:space="preserve">dataset </w:t>
      </w:r>
      <w:r>
        <w:t xml:space="preserve">FaceForensics++, melampaui </w:t>
      </w:r>
      <w:r w:rsidRPr="00F06B56">
        <w:rPr>
          <w:i/>
          <w:iCs/>
        </w:rPr>
        <w:t>ResNet</w:t>
      </w:r>
      <w:r>
        <w:t xml:space="preserve"> dan </w:t>
      </w:r>
      <w:r w:rsidRPr="00F06B56">
        <w:rPr>
          <w:i/>
          <w:iCs/>
        </w:rPr>
        <w:t>MesoNet</w:t>
      </w:r>
      <w:r>
        <w:t xml:space="preserve">. Temuan ini diperkuat oleh </w:t>
      </w:r>
      <w:r w:rsidRPr="00711006">
        <w:rPr>
          <w:i/>
        </w:rPr>
        <w:t>Javid Al Haq</w:t>
      </w:r>
      <w:r>
        <w:t xml:space="preserve"> </w:t>
      </w:r>
      <w:sdt>
        <w:sdtPr>
          <w:id w:val="1883055906"/>
          <w:citation/>
        </w:sdtPr>
        <w:sdtEndPr/>
        <w:sdtContent>
          <w:r>
            <w:fldChar w:fldCharType="begin"/>
          </w:r>
          <w:r>
            <w:rPr>
              <w:lang w:val="en-US"/>
            </w:rPr>
            <w:instrText xml:space="preserve"> CITATION Haq \l 1033 </w:instrText>
          </w:r>
          <w:r>
            <w:fldChar w:fldCharType="separate"/>
          </w:r>
          <w:r w:rsidR="00F649A4" w:rsidRPr="00F649A4">
            <w:rPr>
              <w:noProof/>
              <w:lang w:val="en-US"/>
            </w:rPr>
            <w:t>[3]</w:t>
          </w:r>
          <w:r>
            <w:fldChar w:fldCharType="end"/>
          </w:r>
        </w:sdtContent>
      </w:sdt>
      <w:r>
        <w:t xml:space="preserve">, yang menunjukkan bahwa </w:t>
      </w:r>
      <w:r w:rsidRPr="0073543D">
        <w:rPr>
          <w:i/>
          <w:iCs/>
        </w:rPr>
        <w:t>XceptionNet</w:t>
      </w:r>
      <w:r>
        <w:t xml:space="preserve"> mempertahankan performa stabil dan akurat bahkan pada video dengan tingkat kompresi tinggi. Selain itu, penelitian oleh </w:t>
      </w:r>
      <w:r w:rsidRPr="00711006">
        <w:rPr>
          <w:i/>
        </w:rPr>
        <w:t>Alam et al.</w:t>
      </w:r>
      <w:r>
        <w:t xml:space="preserve"> </w:t>
      </w:r>
      <w:sdt>
        <w:sdtPr>
          <w:id w:val="-1288898151"/>
          <w:citation/>
        </w:sdtPr>
        <w:sdtEndPr/>
        <w:sdtContent>
          <w:r>
            <w:fldChar w:fldCharType="begin"/>
          </w:r>
          <w:r>
            <w:rPr>
              <w:lang w:val="en-US"/>
            </w:rPr>
            <w:instrText xml:space="preserve"> CITATION Ala \l 1033 </w:instrText>
          </w:r>
          <w:r>
            <w:fldChar w:fldCharType="separate"/>
          </w:r>
          <w:r w:rsidR="00F649A4" w:rsidRPr="00F649A4">
            <w:rPr>
              <w:noProof/>
              <w:lang w:val="en-US"/>
            </w:rPr>
            <w:t>[13]</w:t>
          </w:r>
          <w:r>
            <w:fldChar w:fldCharType="end"/>
          </w:r>
        </w:sdtContent>
      </w:sdt>
      <w:r>
        <w:t xml:space="preserve"> dalam model </w:t>
      </w:r>
      <w:r w:rsidRPr="0073543D">
        <w:rPr>
          <w:i/>
          <w:iCs/>
        </w:rPr>
        <w:t>SpecXNet</w:t>
      </w:r>
      <w:r>
        <w:t xml:space="preserve"> juga memperlihatkan bahwa arsitektur </w:t>
      </w:r>
      <w:r w:rsidRPr="0073543D">
        <w:rPr>
          <w:i/>
          <w:iCs/>
        </w:rPr>
        <w:t>XceptionNet</w:t>
      </w:r>
      <w:r>
        <w:t xml:space="preserve"> lebih tangguh terhadap variasi </w:t>
      </w:r>
      <w:r w:rsidRPr="0073543D">
        <w:rPr>
          <w:i/>
          <w:iCs/>
        </w:rPr>
        <w:t>dataset</w:t>
      </w:r>
      <w:r>
        <w:t xml:space="preserve"> dan teknik manipulasi baru dibandingkan dengan </w:t>
      </w:r>
      <w:r w:rsidRPr="0073543D">
        <w:rPr>
          <w:i/>
          <w:iCs/>
        </w:rPr>
        <w:t>ResNet</w:t>
      </w:r>
      <w:r>
        <w:t xml:space="preserve"> maupun </w:t>
      </w:r>
      <w:r w:rsidRPr="0073543D">
        <w:rPr>
          <w:i/>
          <w:iCs/>
        </w:rPr>
        <w:t>EfficientNet</w:t>
      </w:r>
      <w:r>
        <w:t>.</w:t>
      </w:r>
    </w:p>
    <w:p w14:paraId="217F914C" w14:textId="54E037C7" w:rsidR="00BD4084" w:rsidRDefault="006075CD" w:rsidP="00714E70">
      <w:pPr>
        <w:ind w:firstLine="567"/>
      </w:pPr>
      <w:r>
        <w:t xml:space="preserve">Dengan demikian, kombinasi antara FFT dan </w:t>
      </w:r>
      <w:r w:rsidRPr="0073543D">
        <w:rPr>
          <w:i/>
          <w:iCs/>
        </w:rPr>
        <w:t>XceptionNet</w:t>
      </w:r>
      <w:r>
        <w:t xml:space="preserve"> menjadi pendekatan optimal yang saling melengkapi. FFT memberikan kemampuan untuk mengekstraksi dan mengenali pola artefak yang tersembunyi di domain frekuensi seperti </w:t>
      </w:r>
      <w:r w:rsidRPr="0073543D">
        <w:rPr>
          <w:i/>
          <w:iCs/>
        </w:rPr>
        <w:t>spectral distortion</w:t>
      </w:r>
      <w:r>
        <w:t xml:space="preserve"> dan GAN </w:t>
      </w:r>
      <w:r w:rsidRPr="0073543D">
        <w:rPr>
          <w:i/>
          <w:iCs/>
        </w:rPr>
        <w:t>fingerprints</w:t>
      </w:r>
      <w:r>
        <w:t xml:space="preserve">  sedangkan </w:t>
      </w:r>
      <w:r w:rsidRPr="0073543D">
        <w:rPr>
          <w:i/>
          <w:iCs/>
        </w:rPr>
        <w:t>XceptionNet</w:t>
      </w:r>
      <w:r>
        <w:t xml:space="preserve"> unggul dalam mendeteksi anomali spasial pada struktur wajah dan tekstur visual. Integrasi keduanya menghasilkan sistem deteksi </w:t>
      </w:r>
      <w:r w:rsidR="000A5C3D" w:rsidRPr="000A5C3D">
        <w:rPr>
          <w:i/>
          <w:iCs/>
        </w:rPr>
        <w:t>deepfake</w:t>
      </w:r>
      <w:r>
        <w:t xml:space="preserve"> yang tidak hanya lebih akurat dan efisien, tetapi juga lebih tangguh terhadap variasi data, tingkat kompresi, serta teknik manipulasi baru, sebagaimana ditunjukkan pada penelitian-penelitian terkini</w:t>
      </w:r>
      <w:r w:rsidR="00EB36F6">
        <w:t xml:space="preserve"> </w:t>
      </w:r>
      <w:sdt>
        <w:sdtPr>
          <w:id w:val="794722601"/>
          <w:citation/>
        </w:sdtPr>
        <w:sdtEndPr/>
        <w:sdtContent>
          <w:r w:rsidR="00EB36F6">
            <w:fldChar w:fldCharType="begin"/>
          </w:r>
          <w:r w:rsidR="00EB36F6" w:rsidRPr="00EB36F6">
            <w:instrText xml:space="preserve"> CITATION Ala \l 1033  \m Has23 \m Rös19 \m Lao25</w:instrText>
          </w:r>
          <w:r w:rsidR="00EB36F6">
            <w:fldChar w:fldCharType="separate"/>
          </w:r>
          <w:r w:rsidR="00F649A4" w:rsidRPr="00F649A4">
            <w:rPr>
              <w:noProof/>
            </w:rPr>
            <w:t>[13, 16, 7, 17]</w:t>
          </w:r>
          <w:r w:rsidR="00EB36F6">
            <w:fldChar w:fldCharType="end"/>
          </w:r>
        </w:sdtContent>
      </w:sdt>
      <w:r>
        <w:t>.</w:t>
      </w:r>
    </w:p>
    <w:p w14:paraId="24678D03" w14:textId="616B74F6" w:rsidR="006075CD" w:rsidRDefault="006075CD" w:rsidP="00233902">
      <w:pPr>
        <w:pStyle w:val="Caption"/>
      </w:pPr>
      <w:bookmarkStart w:id="214" w:name="_Toc232589865"/>
      <w:r>
        <w:t xml:space="preserve">Tabel </w:t>
      </w:r>
      <w:fldSimple w:instr=" STYLEREF 1 \s ">
        <w:r w:rsidR="00F649A4">
          <w:rPr>
            <w:noProof/>
          </w:rPr>
          <w:t>2</w:t>
        </w:r>
      </w:fldSimple>
      <w:r w:rsidR="00E23D33">
        <w:t>.</w:t>
      </w:r>
      <w:fldSimple w:instr=" SEQ Tabel \* ARABIC \s 1 ">
        <w:r w:rsidR="00F649A4">
          <w:rPr>
            <w:noProof/>
          </w:rPr>
          <w:t>9</w:t>
        </w:r>
      </w:fldSimple>
      <w:r>
        <w:t xml:space="preserve"> </w:t>
      </w:r>
      <w:r w:rsidRPr="008534C7">
        <w:t>Ringkasan Perbandingan FFT vs XceptionNet</w:t>
      </w:r>
      <w:r>
        <w:t xml:space="preserve"> </w:t>
      </w:r>
      <w:sdt>
        <w:sdtPr>
          <w:id w:val="281384604"/>
          <w:citation/>
        </w:sdtPr>
        <w:sdtEndPr/>
        <w:sdtContent>
          <w:r>
            <w:fldChar w:fldCharType="begin"/>
          </w:r>
          <w:r>
            <w:rPr>
              <w:lang w:val="en-US"/>
            </w:rPr>
            <w:instrText xml:space="preserve"> CITATION Haq \l 1033  \m Dur \m Zha19 \m Ala \m Has23 \m Rös19</w:instrText>
          </w:r>
          <w:r>
            <w:fldChar w:fldCharType="separate"/>
          </w:r>
          <w:r w:rsidR="00F649A4" w:rsidRPr="00F649A4">
            <w:rPr>
              <w:noProof/>
              <w:lang w:val="en-US"/>
            </w:rPr>
            <w:t>[3, 8, 9, 13, 16, 7]</w:t>
          </w:r>
          <w:r>
            <w:fldChar w:fldCharType="end"/>
          </w:r>
        </w:sdtContent>
      </w:sdt>
      <w:bookmarkEnd w:id="214"/>
    </w:p>
    <w:tbl>
      <w:tblPr>
        <w:tblStyle w:val="Style1"/>
        <w:tblW w:w="0" w:type="auto"/>
        <w:tblLook w:val="04A0" w:firstRow="1" w:lastRow="0" w:firstColumn="1" w:lastColumn="0" w:noHBand="0" w:noVBand="1"/>
      </w:tblPr>
      <w:tblGrid>
        <w:gridCol w:w="2225"/>
        <w:gridCol w:w="2275"/>
        <w:gridCol w:w="2484"/>
        <w:gridCol w:w="1794"/>
      </w:tblGrid>
      <w:tr w:rsidR="006075CD" w:rsidRPr="00C81364" w14:paraId="4C25064A" w14:textId="77777777" w:rsidTr="00BD4084">
        <w:trPr>
          <w:cnfStyle w:val="100000000000" w:firstRow="1" w:lastRow="0" w:firstColumn="0" w:lastColumn="0" w:oddVBand="0" w:evenVBand="0" w:oddHBand="0" w:evenHBand="0" w:firstRowFirstColumn="0" w:firstRowLastColumn="0" w:lastRowFirstColumn="0" w:lastRowLastColumn="0"/>
          <w:trHeight w:val="661"/>
        </w:trPr>
        <w:tc>
          <w:tcPr>
            <w:tcW w:w="0" w:type="auto"/>
            <w:hideMark/>
          </w:tcPr>
          <w:p w14:paraId="33998255" w14:textId="77777777" w:rsidR="006075CD" w:rsidRPr="008F46CD" w:rsidRDefault="006075CD">
            <w:pPr>
              <w:spacing w:before="100" w:beforeAutospacing="1" w:after="100" w:afterAutospacing="1"/>
              <w:jc w:val="left"/>
              <w:rPr>
                <w:rFonts w:eastAsiaTheme="minorEastAsia"/>
                <w:lang w:val="en-ID" w:eastAsia="en-US"/>
              </w:rPr>
            </w:pPr>
            <w:r w:rsidRPr="008F46CD">
              <w:rPr>
                <w:rFonts w:eastAsiaTheme="minorEastAsia"/>
                <w:lang w:val="en-ID" w:eastAsia="en-US"/>
              </w:rPr>
              <w:t>Aspek Evaluasi</w:t>
            </w:r>
          </w:p>
        </w:tc>
        <w:tc>
          <w:tcPr>
            <w:tcW w:w="0" w:type="auto"/>
            <w:hideMark/>
          </w:tcPr>
          <w:p w14:paraId="2329D358" w14:textId="77777777" w:rsidR="006075CD" w:rsidRPr="008F46CD" w:rsidRDefault="006075CD">
            <w:pPr>
              <w:spacing w:before="100" w:beforeAutospacing="1" w:after="100" w:afterAutospacing="1"/>
              <w:jc w:val="left"/>
              <w:rPr>
                <w:rFonts w:eastAsiaTheme="minorEastAsia"/>
                <w:lang w:val="en-ID" w:eastAsia="en-US"/>
              </w:rPr>
            </w:pPr>
            <w:r w:rsidRPr="008F46CD">
              <w:rPr>
                <w:rFonts w:eastAsiaTheme="minorEastAsia"/>
                <w:lang w:val="en-ID" w:eastAsia="en-US"/>
              </w:rPr>
              <w:t>FFT (Domain Frekuensi)</w:t>
            </w:r>
          </w:p>
        </w:tc>
        <w:tc>
          <w:tcPr>
            <w:tcW w:w="0" w:type="auto"/>
            <w:hideMark/>
          </w:tcPr>
          <w:p w14:paraId="169D8FFE" w14:textId="77777777" w:rsidR="006075CD" w:rsidRPr="008F46CD" w:rsidRDefault="006075CD">
            <w:pPr>
              <w:spacing w:before="100" w:beforeAutospacing="1" w:after="100" w:afterAutospacing="1"/>
              <w:jc w:val="left"/>
              <w:rPr>
                <w:rFonts w:eastAsiaTheme="minorEastAsia"/>
                <w:lang w:val="en-ID" w:eastAsia="en-US"/>
              </w:rPr>
            </w:pPr>
            <w:r w:rsidRPr="008F46CD">
              <w:rPr>
                <w:rFonts w:eastAsiaTheme="minorEastAsia"/>
                <w:lang w:val="en-ID" w:eastAsia="en-US"/>
              </w:rPr>
              <w:t>XceptionNet (Domain Spasial)</w:t>
            </w:r>
          </w:p>
        </w:tc>
        <w:tc>
          <w:tcPr>
            <w:tcW w:w="0" w:type="auto"/>
            <w:hideMark/>
          </w:tcPr>
          <w:p w14:paraId="35A9BF84" w14:textId="77777777" w:rsidR="006075CD" w:rsidRPr="008F46CD" w:rsidRDefault="006075CD">
            <w:pPr>
              <w:spacing w:before="100" w:beforeAutospacing="1" w:after="100" w:afterAutospacing="1"/>
              <w:jc w:val="left"/>
              <w:rPr>
                <w:rFonts w:eastAsiaTheme="minorEastAsia"/>
                <w:lang w:val="en-ID" w:eastAsia="en-US"/>
              </w:rPr>
            </w:pPr>
            <w:r w:rsidRPr="008F46CD">
              <w:rPr>
                <w:rFonts w:eastAsiaTheme="minorEastAsia"/>
                <w:lang w:val="en-ID" w:eastAsia="en-US"/>
              </w:rPr>
              <w:t>Kombinasi Hybrid</w:t>
            </w:r>
          </w:p>
        </w:tc>
      </w:tr>
      <w:tr w:rsidR="006075CD" w:rsidRPr="00C81364" w14:paraId="001DB325" w14:textId="77777777" w:rsidTr="00BD4084">
        <w:trPr>
          <w:trHeight w:val="770"/>
        </w:trPr>
        <w:tc>
          <w:tcPr>
            <w:tcW w:w="0" w:type="auto"/>
            <w:hideMark/>
          </w:tcPr>
          <w:p w14:paraId="436F2ED5" w14:textId="77777777" w:rsidR="006075CD" w:rsidRPr="008F46CD" w:rsidRDefault="006075CD">
            <w:pPr>
              <w:spacing w:before="100" w:beforeAutospacing="1" w:after="100" w:afterAutospacing="1"/>
              <w:jc w:val="left"/>
              <w:rPr>
                <w:rFonts w:eastAsiaTheme="minorEastAsia"/>
                <w:b/>
                <w:bCs/>
                <w:lang w:val="en-ID" w:eastAsia="en-US"/>
              </w:rPr>
            </w:pPr>
            <w:r w:rsidRPr="008F46CD">
              <w:rPr>
                <w:rFonts w:eastAsiaTheme="minorEastAsia"/>
                <w:lang w:val="en-ID" w:eastAsia="en-US"/>
              </w:rPr>
              <w:t>Artefak yang terdeteksi</w:t>
            </w:r>
          </w:p>
        </w:tc>
        <w:tc>
          <w:tcPr>
            <w:tcW w:w="0" w:type="auto"/>
            <w:hideMark/>
          </w:tcPr>
          <w:p w14:paraId="1B647514" w14:textId="77777777" w:rsidR="006075CD" w:rsidRPr="00C81364" w:rsidRDefault="006075CD">
            <w:pPr>
              <w:spacing w:before="100" w:beforeAutospacing="1" w:after="100" w:afterAutospacing="1"/>
              <w:jc w:val="left"/>
              <w:rPr>
                <w:rFonts w:eastAsiaTheme="minorEastAsia"/>
                <w:lang w:val="en-ID" w:eastAsia="en-US"/>
              </w:rPr>
            </w:pPr>
            <w:r w:rsidRPr="00C81364">
              <w:rPr>
                <w:rFonts w:eastAsiaTheme="minorEastAsia"/>
                <w:lang w:val="en-ID" w:eastAsia="en-US"/>
              </w:rPr>
              <w:t>Pola spektrum, noise periodik</w:t>
            </w:r>
          </w:p>
        </w:tc>
        <w:tc>
          <w:tcPr>
            <w:tcW w:w="0" w:type="auto"/>
            <w:hideMark/>
          </w:tcPr>
          <w:p w14:paraId="77EC2F9E" w14:textId="77777777" w:rsidR="006075CD" w:rsidRPr="00C81364" w:rsidRDefault="006075CD">
            <w:pPr>
              <w:spacing w:before="100" w:beforeAutospacing="1" w:after="100" w:afterAutospacing="1"/>
              <w:jc w:val="left"/>
              <w:rPr>
                <w:rFonts w:eastAsiaTheme="minorEastAsia"/>
                <w:lang w:val="en-ID" w:eastAsia="en-US"/>
              </w:rPr>
            </w:pPr>
            <w:r w:rsidRPr="00C81364">
              <w:rPr>
                <w:rFonts w:eastAsiaTheme="minorEastAsia"/>
                <w:lang w:val="en-ID" w:eastAsia="en-US"/>
              </w:rPr>
              <w:t>Tekstur, tepi, distorsi wajah</w:t>
            </w:r>
          </w:p>
        </w:tc>
        <w:tc>
          <w:tcPr>
            <w:tcW w:w="0" w:type="auto"/>
            <w:hideMark/>
          </w:tcPr>
          <w:p w14:paraId="3AEBB8CF" w14:textId="77777777" w:rsidR="006075CD" w:rsidRPr="00C81364" w:rsidRDefault="006075CD">
            <w:pPr>
              <w:spacing w:before="100" w:beforeAutospacing="1" w:after="100" w:afterAutospacing="1"/>
              <w:jc w:val="left"/>
              <w:rPr>
                <w:rFonts w:eastAsiaTheme="minorEastAsia"/>
                <w:lang w:val="en-ID" w:eastAsia="en-US"/>
              </w:rPr>
            </w:pPr>
            <w:r w:rsidRPr="00C81364">
              <w:rPr>
                <w:rFonts w:eastAsiaTheme="minorEastAsia"/>
                <w:lang w:val="en-ID" w:eastAsia="en-US"/>
              </w:rPr>
              <w:t>Gabungan keduanya</w:t>
            </w:r>
          </w:p>
        </w:tc>
      </w:tr>
      <w:tr w:rsidR="006075CD" w:rsidRPr="00C81364" w14:paraId="228EB2A2" w14:textId="77777777" w:rsidTr="00BD4084">
        <w:trPr>
          <w:trHeight w:val="703"/>
        </w:trPr>
        <w:tc>
          <w:tcPr>
            <w:tcW w:w="0" w:type="auto"/>
            <w:hideMark/>
          </w:tcPr>
          <w:p w14:paraId="0E6E5308" w14:textId="77777777" w:rsidR="006075CD" w:rsidRPr="00122F35" w:rsidRDefault="006075CD">
            <w:pPr>
              <w:spacing w:before="100" w:beforeAutospacing="1" w:after="100" w:afterAutospacing="1"/>
              <w:jc w:val="left"/>
              <w:rPr>
                <w:rFonts w:eastAsiaTheme="minorEastAsia"/>
                <w:b/>
                <w:bCs/>
                <w:i/>
                <w:iCs/>
                <w:lang w:val="en-ID" w:eastAsia="en-US"/>
              </w:rPr>
            </w:pPr>
            <w:r w:rsidRPr="00122F35">
              <w:rPr>
                <w:rFonts w:eastAsiaTheme="minorEastAsia"/>
                <w:i/>
                <w:iCs/>
                <w:lang w:val="en-ID" w:eastAsia="en-US"/>
              </w:rPr>
              <w:t>Robustness</w:t>
            </w:r>
          </w:p>
        </w:tc>
        <w:tc>
          <w:tcPr>
            <w:tcW w:w="0" w:type="auto"/>
            <w:hideMark/>
          </w:tcPr>
          <w:p w14:paraId="3974236A" w14:textId="77777777" w:rsidR="006075CD" w:rsidRPr="00C81364" w:rsidRDefault="006075CD">
            <w:pPr>
              <w:spacing w:before="100" w:beforeAutospacing="1" w:after="100" w:afterAutospacing="1"/>
              <w:jc w:val="left"/>
              <w:rPr>
                <w:rFonts w:eastAsiaTheme="minorEastAsia"/>
                <w:lang w:val="en-ID" w:eastAsia="en-US"/>
              </w:rPr>
            </w:pPr>
            <w:r w:rsidRPr="00C81364">
              <w:rPr>
                <w:rFonts w:eastAsiaTheme="minorEastAsia"/>
                <w:lang w:val="en-ID" w:eastAsia="en-US"/>
              </w:rPr>
              <w:t>Tinggi terhadap kompresi</w:t>
            </w:r>
          </w:p>
        </w:tc>
        <w:tc>
          <w:tcPr>
            <w:tcW w:w="0" w:type="auto"/>
            <w:hideMark/>
          </w:tcPr>
          <w:p w14:paraId="377F629F" w14:textId="77777777" w:rsidR="006075CD" w:rsidRPr="00C81364" w:rsidRDefault="006075CD">
            <w:pPr>
              <w:spacing w:before="100" w:beforeAutospacing="1" w:after="100" w:afterAutospacing="1"/>
              <w:jc w:val="left"/>
              <w:rPr>
                <w:rFonts w:eastAsiaTheme="minorEastAsia"/>
                <w:lang w:val="en-ID" w:eastAsia="en-US"/>
              </w:rPr>
            </w:pPr>
            <w:r w:rsidRPr="00C81364">
              <w:rPr>
                <w:rFonts w:eastAsiaTheme="minorEastAsia"/>
                <w:lang w:val="en-ID" w:eastAsia="en-US"/>
              </w:rPr>
              <w:t>Sedang</w:t>
            </w:r>
          </w:p>
        </w:tc>
        <w:tc>
          <w:tcPr>
            <w:tcW w:w="0" w:type="auto"/>
            <w:hideMark/>
          </w:tcPr>
          <w:p w14:paraId="2CF733E5" w14:textId="77777777" w:rsidR="006075CD" w:rsidRPr="00C81364" w:rsidRDefault="006075CD">
            <w:pPr>
              <w:spacing w:before="100" w:beforeAutospacing="1" w:after="100" w:afterAutospacing="1"/>
              <w:jc w:val="left"/>
              <w:rPr>
                <w:rFonts w:eastAsiaTheme="minorEastAsia"/>
                <w:lang w:val="en-ID" w:eastAsia="en-US"/>
              </w:rPr>
            </w:pPr>
            <w:r w:rsidRPr="00C81364">
              <w:rPr>
                <w:rFonts w:eastAsiaTheme="minorEastAsia"/>
                <w:lang w:val="en-ID" w:eastAsia="en-US"/>
              </w:rPr>
              <w:t>Sangat tinggi</w:t>
            </w:r>
          </w:p>
        </w:tc>
      </w:tr>
      <w:tr w:rsidR="006075CD" w:rsidRPr="00C81364" w14:paraId="72D6BDA9" w14:textId="77777777" w:rsidTr="00BD4084">
        <w:trPr>
          <w:trHeight w:val="698"/>
        </w:trPr>
        <w:tc>
          <w:tcPr>
            <w:tcW w:w="0" w:type="auto"/>
          </w:tcPr>
          <w:p w14:paraId="5767AD8B" w14:textId="77777777" w:rsidR="006075CD" w:rsidRPr="006A2BC5" w:rsidRDefault="006075CD">
            <w:pPr>
              <w:spacing w:before="100" w:beforeAutospacing="1" w:after="100" w:afterAutospacing="1"/>
              <w:jc w:val="left"/>
              <w:rPr>
                <w:rFonts w:eastAsia="Times New Roman"/>
                <w:b/>
                <w:bCs/>
                <w:lang w:val="en-ID"/>
              </w:rPr>
            </w:pPr>
            <w:r w:rsidRPr="006A2BC5">
              <w:rPr>
                <w:rFonts w:eastAsia="Times New Roman"/>
                <w:lang w:val="en-ID"/>
              </w:rPr>
              <w:t>Kebutuhan komputasi </w:t>
            </w:r>
          </w:p>
        </w:tc>
        <w:tc>
          <w:tcPr>
            <w:tcW w:w="0" w:type="auto"/>
          </w:tcPr>
          <w:p w14:paraId="3F798C48" w14:textId="77777777" w:rsidR="006075CD" w:rsidRPr="006A2BC5" w:rsidRDefault="006075CD">
            <w:pPr>
              <w:spacing w:before="100" w:beforeAutospacing="1" w:after="100" w:afterAutospacing="1"/>
              <w:jc w:val="left"/>
              <w:rPr>
                <w:rFonts w:eastAsia="Times New Roman"/>
                <w:b/>
                <w:bCs/>
                <w:lang w:val="en-ID"/>
              </w:rPr>
            </w:pPr>
            <w:r w:rsidRPr="006A2BC5">
              <w:rPr>
                <w:rFonts w:eastAsia="Times New Roman"/>
                <w:lang w:val="en-ID"/>
              </w:rPr>
              <w:t>Rendah </w:t>
            </w:r>
          </w:p>
        </w:tc>
        <w:tc>
          <w:tcPr>
            <w:tcW w:w="0" w:type="auto"/>
          </w:tcPr>
          <w:p w14:paraId="35077761" w14:textId="77777777" w:rsidR="006075CD" w:rsidRPr="006A2BC5" w:rsidRDefault="006075CD">
            <w:pPr>
              <w:spacing w:before="100" w:beforeAutospacing="1" w:after="100" w:afterAutospacing="1"/>
              <w:jc w:val="left"/>
              <w:rPr>
                <w:rFonts w:eastAsia="Times New Roman"/>
                <w:b/>
                <w:bCs/>
                <w:lang w:val="en-ID"/>
              </w:rPr>
            </w:pPr>
            <w:r w:rsidRPr="006A2BC5">
              <w:rPr>
                <w:rFonts w:eastAsia="Times New Roman"/>
                <w:lang w:val="en-ID"/>
              </w:rPr>
              <w:t>Sedang–Tinggi </w:t>
            </w:r>
          </w:p>
        </w:tc>
        <w:tc>
          <w:tcPr>
            <w:tcW w:w="0" w:type="auto"/>
          </w:tcPr>
          <w:p w14:paraId="7A7B9A2E" w14:textId="77777777" w:rsidR="006075CD" w:rsidRPr="006A2BC5" w:rsidRDefault="006075CD">
            <w:pPr>
              <w:spacing w:before="100" w:beforeAutospacing="1" w:after="100" w:afterAutospacing="1"/>
              <w:jc w:val="left"/>
              <w:rPr>
                <w:rFonts w:eastAsia="Times New Roman"/>
                <w:b/>
                <w:bCs/>
                <w:lang w:val="en-ID"/>
              </w:rPr>
            </w:pPr>
            <w:r w:rsidRPr="006A2BC5">
              <w:rPr>
                <w:rFonts w:eastAsia="Times New Roman"/>
                <w:lang w:val="en-ID"/>
              </w:rPr>
              <w:t>Sedang </w:t>
            </w:r>
          </w:p>
        </w:tc>
      </w:tr>
      <w:tr w:rsidR="006075CD" w:rsidRPr="00C81364" w14:paraId="25CF005F" w14:textId="77777777" w:rsidTr="00BD4084">
        <w:trPr>
          <w:trHeight w:val="694"/>
        </w:trPr>
        <w:tc>
          <w:tcPr>
            <w:tcW w:w="0" w:type="auto"/>
          </w:tcPr>
          <w:p w14:paraId="3336EC43" w14:textId="77777777" w:rsidR="006075CD" w:rsidRPr="006A2BC5" w:rsidRDefault="006075CD">
            <w:pPr>
              <w:spacing w:before="100" w:beforeAutospacing="1" w:after="100" w:afterAutospacing="1"/>
              <w:jc w:val="left"/>
              <w:rPr>
                <w:rFonts w:eastAsia="Times New Roman"/>
                <w:b/>
                <w:bCs/>
                <w:lang w:val="en-ID"/>
              </w:rPr>
            </w:pPr>
            <w:r w:rsidRPr="006A2BC5">
              <w:rPr>
                <w:rFonts w:eastAsia="Times New Roman"/>
                <w:lang w:val="en-ID"/>
              </w:rPr>
              <w:lastRenderedPageBreak/>
              <w:t>Generalisasi (cross-dataset) </w:t>
            </w:r>
          </w:p>
        </w:tc>
        <w:tc>
          <w:tcPr>
            <w:tcW w:w="0" w:type="auto"/>
          </w:tcPr>
          <w:p w14:paraId="5D12A785" w14:textId="77777777" w:rsidR="006075CD" w:rsidRPr="006A2BC5" w:rsidRDefault="006075CD">
            <w:pPr>
              <w:spacing w:before="100" w:beforeAutospacing="1" w:after="100" w:afterAutospacing="1"/>
              <w:jc w:val="left"/>
              <w:rPr>
                <w:rFonts w:eastAsia="Times New Roman"/>
                <w:lang w:val="en-ID"/>
              </w:rPr>
            </w:pPr>
            <w:r w:rsidRPr="006A2BC5">
              <w:rPr>
                <w:rFonts w:eastAsia="Times New Roman"/>
                <w:lang w:val="en-ID"/>
              </w:rPr>
              <w:t>Baik </w:t>
            </w:r>
          </w:p>
        </w:tc>
        <w:tc>
          <w:tcPr>
            <w:tcW w:w="0" w:type="auto"/>
          </w:tcPr>
          <w:p w14:paraId="2FB189B6" w14:textId="77777777" w:rsidR="006075CD" w:rsidRPr="006A2BC5" w:rsidRDefault="006075CD">
            <w:pPr>
              <w:spacing w:before="100" w:beforeAutospacing="1" w:after="100" w:afterAutospacing="1"/>
              <w:jc w:val="left"/>
              <w:rPr>
                <w:rFonts w:eastAsia="Times New Roman"/>
                <w:lang w:val="en-ID"/>
              </w:rPr>
            </w:pPr>
            <w:r w:rsidRPr="006A2BC5">
              <w:rPr>
                <w:rFonts w:eastAsia="Times New Roman"/>
                <w:lang w:val="en-ID"/>
              </w:rPr>
              <w:t>Baik </w:t>
            </w:r>
          </w:p>
        </w:tc>
        <w:tc>
          <w:tcPr>
            <w:tcW w:w="0" w:type="auto"/>
          </w:tcPr>
          <w:p w14:paraId="48FCD047" w14:textId="77777777" w:rsidR="006075CD" w:rsidRPr="006A2BC5" w:rsidRDefault="006075CD">
            <w:pPr>
              <w:spacing w:before="100" w:beforeAutospacing="1" w:after="100" w:afterAutospacing="1"/>
              <w:jc w:val="left"/>
              <w:rPr>
                <w:rFonts w:eastAsia="Times New Roman"/>
                <w:lang w:val="en-ID"/>
              </w:rPr>
            </w:pPr>
            <w:r w:rsidRPr="006A2BC5">
              <w:rPr>
                <w:rFonts w:eastAsia="Times New Roman"/>
                <w:lang w:val="en-ID"/>
              </w:rPr>
              <w:t>Sangat baik </w:t>
            </w:r>
          </w:p>
        </w:tc>
      </w:tr>
      <w:tr w:rsidR="006075CD" w:rsidRPr="00C81364" w14:paraId="43792969" w14:textId="77777777" w:rsidTr="00BD4084">
        <w:trPr>
          <w:trHeight w:val="489"/>
        </w:trPr>
        <w:tc>
          <w:tcPr>
            <w:tcW w:w="0" w:type="auto"/>
          </w:tcPr>
          <w:p w14:paraId="114E086B" w14:textId="77777777" w:rsidR="006075CD" w:rsidRPr="006A2BC5" w:rsidRDefault="006075CD">
            <w:pPr>
              <w:spacing w:before="100" w:beforeAutospacing="1" w:after="100" w:afterAutospacing="1"/>
              <w:jc w:val="left"/>
              <w:rPr>
                <w:rFonts w:eastAsia="Times New Roman"/>
                <w:b/>
                <w:bCs/>
                <w:lang w:val="en-ID"/>
              </w:rPr>
            </w:pPr>
            <w:r w:rsidRPr="006A2BC5">
              <w:rPr>
                <w:rFonts w:eastAsia="Times New Roman"/>
                <w:lang w:val="en-ID"/>
              </w:rPr>
              <w:t>Akurasi (rata-rata) </w:t>
            </w:r>
          </w:p>
        </w:tc>
        <w:tc>
          <w:tcPr>
            <w:tcW w:w="0" w:type="auto"/>
          </w:tcPr>
          <w:p w14:paraId="79A5A46B" w14:textId="77777777" w:rsidR="006075CD" w:rsidRPr="006A2BC5" w:rsidRDefault="006075CD">
            <w:pPr>
              <w:spacing w:before="100" w:beforeAutospacing="1" w:after="100" w:afterAutospacing="1"/>
              <w:jc w:val="left"/>
              <w:rPr>
                <w:rFonts w:eastAsia="Times New Roman"/>
                <w:lang w:val="en-ID"/>
              </w:rPr>
            </w:pPr>
            <w:r w:rsidRPr="006A2BC5">
              <w:rPr>
                <w:rFonts w:eastAsia="Times New Roman"/>
                <w:lang w:val="en-ID"/>
              </w:rPr>
              <w:t>90–93% </w:t>
            </w:r>
          </w:p>
        </w:tc>
        <w:tc>
          <w:tcPr>
            <w:tcW w:w="0" w:type="auto"/>
          </w:tcPr>
          <w:p w14:paraId="62A19BDF" w14:textId="77777777" w:rsidR="006075CD" w:rsidRPr="006A2BC5" w:rsidRDefault="006075CD">
            <w:pPr>
              <w:spacing w:before="100" w:beforeAutospacing="1" w:after="100" w:afterAutospacing="1"/>
              <w:jc w:val="left"/>
              <w:rPr>
                <w:rFonts w:eastAsia="Times New Roman"/>
                <w:lang w:val="en-ID"/>
              </w:rPr>
            </w:pPr>
            <w:r w:rsidRPr="006A2BC5">
              <w:rPr>
                <w:rFonts w:eastAsia="Times New Roman"/>
                <w:lang w:val="en-ID"/>
              </w:rPr>
              <w:t>96–99% </w:t>
            </w:r>
          </w:p>
        </w:tc>
        <w:tc>
          <w:tcPr>
            <w:tcW w:w="0" w:type="auto"/>
          </w:tcPr>
          <w:p w14:paraId="6CE5B5B7" w14:textId="77777777" w:rsidR="006075CD" w:rsidRPr="006A2BC5" w:rsidRDefault="006075CD">
            <w:pPr>
              <w:spacing w:before="100" w:beforeAutospacing="1" w:after="100" w:afterAutospacing="1"/>
              <w:jc w:val="left"/>
              <w:rPr>
                <w:rFonts w:eastAsia="Times New Roman"/>
                <w:lang w:val="en-ID"/>
              </w:rPr>
            </w:pPr>
            <w:r w:rsidRPr="006A2BC5">
              <w:rPr>
                <w:rFonts w:eastAsia="Times New Roman"/>
                <w:lang w:val="en-ID"/>
              </w:rPr>
              <w:t>98–99% </w:t>
            </w:r>
          </w:p>
        </w:tc>
      </w:tr>
    </w:tbl>
    <w:p w14:paraId="620ACE3C" w14:textId="38D2B54C" w:rsidR="007D533C" w:rsidRDefault="007D533C" w:rsidP="13B2429A">
      <w:pPr>
        <w:ind w:firstLine="720"/>
        <w:sectPr w:rsidR="007D533C">
          <w:pgSz w:w="11907" w:h="16840"/>
          <w:pgMar w:top="1418" w:right="1418" w:bottom="1418" w:left="1701" w:header="709" w:footer="709" w:gutter="0"/>
          <w:cols w:space="720"/>
        </w:sectPr>
      </w:pPr>
    </w:p>
    <w:p w14:paraId="142C4D46" w14:textId="7FF3DD61" w:rsidR="007D533C" w:rsidRDefault="00AB145A" w:rsidP="00C43766">
      <w:pPr>
        <w:pStyle w:val="Heading1"/>
      </w:pPr>
      <w:bookmarkStart w:id="215" w:name="_Toc223651201"/>
      <w:bookmarkStart w:id="216" w:name="_Toc232589777"/>
      <w:bookmarkStart w:id="217" w:name="_Ref232590676"/>
      <w:r>
        <w:lastRenderedPageBreak/>
        <w:t>BAB III</w:t>
      </w:r>
      <w:r>
        <w:br/>
        <w:t>TAHAPAN PELAKSANAAN</w:t>
      </w:r>
      <w:bookmarkEnd w:id="215"/>
      <w:bookmarkEnd w:id="216"/>
      <w:bookmarkEnd w:id="217"/>
    </w:p>
    <w:p w14:paraId="66DF51E9" w14:textId="77777777" w:rsidR="00295D4D" w:rsidRPr="00295D4D" w:rsidRDefault="00295D4D" w:rsidP="00295D4D"/>
    <w:p w14:paraId="015CA0E7" w14:textId="6858A59A" w:rsidR="007D533C" w:rsidRDefault="44CF672D" w:rsidP="0079227A">
      <w:pPr>
        <w:pStyle w:val="Heading2"/>
      </w:pPr>
      <w:bookmarkStart w:id="218" w:name="_Toc223651202"/>
      <w:bookmarkStart w:id="219" w:name="_Toc232589778"/>
      <w:r w:rsidRPr="44CF672D">
        <w:t>Kerangka Umum Penelitian</w:t>
      </w:r>
      <w:bookmarkEnd w:id="218"/>
      <w:bookmarkEnd w:id="219"/>
    </w:p>
    <w:p w14:paraId="34F4FFB7" w14:textId="0543CD37" w:rsidR="00762A51" w:rsidRDefault="00762A51" w:rsidP="00BD4084">
      <w:pPr>
        <w:ind w:firstLine="567"/>
        <w:rPr>
          <w:lang w:val="en-US"/>
        </w:rPr>
      </w:pPr>
      <w:r w:rsidRPr="00762A51">
        <w:rPr>
          <w:lang w:val="en-US"/>
        </w:rPr>
        <w:t>Penelitian ini merupakan penelitian eksperimental dalam bidang visi komputer dan pembelajaran mendalam (</w:t>
      </w:r>
      <w:r w:rsidRPr="002E1889">
        <w:rPr>
          <w:i/>
          <w:iCs/>
          <w:lang w:val="en-US"/>
        </w:rPr>
        <w:t>deep learning</w:t>
      </w:r>
      <w:r w:rsidRPr="00762A51">
        <w:rPr>
          <w:lang w:val="en-US"/>
        </w:rPr>
        <w:t>). Fokus utamanya adalah mendeteksi konten</w:t>
      </w:r>
      <w:r w:rsidR="002E1889">
        <w:rPr>
          <w:lang w:val="en-US"/>
        </w:rPr>
        <w:t xml:space="preserve"> </w:t>
      </w:r>
      <w:r w:rsidR="000A5C3D" w:rsidRPr="000A5C3D">
        <w:rPr>
          <w:i/>
          <w:iCs/>
          <w:lang w:val="en-US"/>
        </w:rPr>
        <w:t>deepfake</w:t>
      </w:r>
      <w:r w:rsidRPr="00762A51">
        <w:rPr>
          <w:lang w:val="en-US"/>
        </w:rPr>
        <w:t xml:space="preserve">, yaitu manipulasi video wajah menggunakan teknik generatif. Pendekatan eksperimental dipilih karena tujuan penelitian adalah mengevaluasi keampuhan metode baru dalam kondisi terkontrol, di mana variabel seperti </w:t>
      </w:r>
      <w:r w:rsidRPr="00613B0B">
        <w:rPr>
          <w:i/>
          <w:iCs/>
          <w:lang w:val="en-US"/>
        </w:rPr>
        <w:t>dataset</w:t>
      </w:r>
      <w:r w:rsidRPr="00762A51">
        <w:rPr>
          <w:lang w:val="en-US"/>
        </w:rPr>
        <w:t>, arsitektur, dan parameter pelatihan dapat dimanipulasi dan direplikasi.</w:t>
      </w:r>
    </w:p>
    <w:p w14:paraId="0FD0AF20" w14:textId="77777777" w:rsidR="0076110B" w:rsidRDefault="0076110B" w:rsidP="002E1889">
      <w:pPr>
        <w:rPr>
          <w:lang w:val="en-US"/>
        </w:rPr>
      </w:pPr>
    </w:p>
    <w:p w14:paraId="59DF0D55" w14:textId="291DB0FD" w:rsidR="0076110B" w:rsidRDefault="0076110B" w:rsidP="0076110B">
      <w:pPr>
        <w:pStyle w:val="Heading3"/>
        <w:rPr>
          <w:lang w:val="en-US"/>
        </w:rPr>
      </w:pPr>
      <w:bookmarkStart w:id="220" w:name="_Toc232589779"/>
      <w:r>
        <w:rPr>
          <w:lang w:val="en-US"/>
        </w:rPr>
        <w:t>Jenis dan Pendekatan Penelitian</w:t>
      </w:r>
      <w:bookmarkEnd w:id="220"/>
    </w:p>
    <w:p w14:paraId="1B7B8248" w14:textId="30D87EE5" w:rsidR="0076110B" w:rsidRPr="0076110B" w:rsidRDefault="0076110B" w:rsidP="00BD4084">
      <w:pPr>
        <w:ind w:firstLine="567"/>
        <w:rPr>
          <w:lang w:val="en-US"/>
        </w:rPr>
      </w:pPr>
      <w:r w:rsidRPr="0076110B">
        <w:rPr>
          <w:lang w:val="en-US"/>
        </w:rPr>
        <w:t xml:space="preserve">Penelitian ini merupakan penelitian eksperimental di bidang </w:t>
      </w:r>
      <w:r w:rsidRPr="0076110B">
        <w:rPr>
          <w:i/>
          <w:iCs/>
          <w:lang w:val="en-US"/>
        </w:rPr>
        <w:t>computer vision</w:t>
      </w:r>
      <w:r w:rsidRPr="0076110B">
        <w:rPr>
          <w:lang w:val="en-US"/>
        </w:rPr>
        <w:t xml:space="preserve"> dan </w:t>
      </w:r>
      <w:r w:rsidRPr="0076110B">
        <w:rPr>
          <w:i/>
          <w:iCs/>
          <w:lang w:val="en-US"/>
        </w:rPr>
        <w:t>deep learning</w:t>
      </w:r>
      <w:r w:rsidRPr="0076110B">
        <w:rPr>
          <w:lang w:val="en-US"/>
        </w:rPr>
        <w:t xml:space="preserve">. Fokus utama penelitian adalah merancang, mengimplementasikan, dan mengevaluasi model deteksi </w:t>
      </w:r>
      <w:r w:rsidR="000A5C3D" w:rsidRPr="000A5C3D">
        <w:rPr>
          <w:i/>
          <w:iCs/>
          <w:lang w:val="en-US"/>
        </w:rPr>
        <w:t>deepfake</w:t>
      </w:r>
      <w:r w:rsidRPr="0076110B">
        <w:rPr>
          <w:lang w:val="en-US"/>
        </w:rPr>
        <w:t xml:space="preserve"> yang menggabungkan analisis domain spasial dan domain frekuensi secara bersamaan. Pendekatan eksperimental dipilih karena tujuan penelitian adalah mengevaluasi keampuhan metode baru dalam kondisi terkontrol, di mana variabel seperti </w:t>
      </w:r>
      <w:r w:rsidRPr="00613B0B">
        <w:rPr>
          <w:i/>
          <w:iCs/>
          <w:lang w:val="en-US"/>
        </w:rPr>
        <w:t>dataset</w:t>
      </w:r>
      <w:r w:rsidRPr="0076110B">
        <w:rPr>
          <w:lang w:val="en-US"/>
        </w:rPr>
        <w:t>, arsitektur model, dan parameter pelatihan dapat dimanipulasi dan direplikasi secara konsisten.</w:t>
      </w:r>
    </w:p>
    <w:p w14:paraId="2F5F9CD6" w14:textId="2AACB1D9" w:rsidR="0076110B" w:rsidRPr="0076110B" w:rsidRDefault="0076110B" w:rsidP="00BD4084">
      <w:pPr>
        <w:ind w:firstLine="567"/>
        <w:rPr>
          <w:lang w:val="en-US"/>
        </w:rPr>
      </w:pPr>
      <w:r w:rsidRPr="0076110B">
        <w:rPr>
          <w:lang w:val="en-US"/>
        </w:rPr>
        <w:t xml:space="preserve">Metode deteksi </w:t>
      </w:r>
      <w:r w:rsidR="000A5C3D" w:rsidRPr="000A5C3D">
        <w:rPr>
          <w:i/>
          <w:iCs/>
          <w:lang w:val="en-US"/>
        </w:rPr>
        <w:t>deepfake</w:t>
      </w:r>
      <w:r w:rsidRPr="0076110B">
        <w:rPr>
          <w:lang w:val="en-US"/>
        </w:rPr>
        <w:t xml:space="preserve"> konvensional umumnya hanya memanfaatkan fitur spasial (tekstur, struktur wajah) atau bergantung pada model tunggal. Namun, pada kasus manipulasi yang canggih, artefak spasial dapat sangat halus sehingga sulit dideteksi oleh satu jenis fitur saja. Di sisi lain, citra hasil sintesis generatif (</w:t>
      </w:r>
      <w:r>
        <w:rPr>
          <w:i/>
          <w:iCs/>
          <w:lang w:val="en-US"/>
        </w:rPr>
        <w:t>GAN</w:t>
      </w:r>
      <w:r w:rsidRPr="0076110B">
        <w:rPr>
          <w:lang w:val="en-US"/>
        </w:rPr>
        <w:t>) memiliki ketidaksempurnaan pada distribusi spektral yang tidak terlihat secara kasat mata namun terdeteksi melalui analisis frekuensi</w:t>
      </w:r>
      <w:r w:rsidR="00341EEB">
        <w:rPr>
          <w:lang w:val="en-US"/>
        </w:rPr>
        <w:t xml:space="preserve"> </w:t>
      </w:r>
      <w:sdt>
        <w:sdtPr>
          <w:rPr>
            <w:lang w:val="en-US"/>
          </w:rPr>
          <w:id w:val="-62263002"/>
          <w:citation/>
        </w:sdtPr>
        <w:sdtEndPr/>
        <w:sdtContent>
          <w:r w:rsidR="007F3171">
            <w:rPr>
              <w:lang w:val="en-US"/>
            </w:rPr>
            <w:fldChar w:fldCharType="begin"/>
          </w:r>
          <w:r w:rsidR="007F3171">
            <w:rPr>
              <w:lang w:val="en-US"/>
            </w:rPr>
            <w:instrText xml:space="preserve"> CITATION Dur \l 1033  \m Ode16</w:instrText>
          </w:r>
          <w:r w:rsidR="007F3171">
            <w:rPr>
              <w:lang w:val="en-US"/>
            </w:rPr>
            <w:fldChar w:fldCharType="separate"/>
          </w:r>
          <w:r w:rsidR="00F649A4" w:rsidRPr="00F649A4">
            <w:rPr>
              <w:noProof/>
              <w:lang w:val="en-US"/>
            </w:rPr>
            <w:t>[8, 21]</w:t>
          </w:r>
          <w:r w:rsidR="007F3171">
            <w:rPr>
              <w:lang w:val="en-US"/>
            </w:rPr>
            <w:fldChar w:fldCharType="end"/>
          </w:r>
        </w:sdtContent>
      </w:sdt>
      <w:r w:rsidR="00341EEB">
        <w:rPr>
          <w:lang w:val="en-US"/>
        </w:rPr>
        <w:t xml:space="preserve">. </w:t>
      </w:r>
      <w:r w:rsidRPr="0076110B">
        <w:rPr>
          <w:lang w:val="en-US"/>
        </w:rPr>
        <w:t xml:space="preserve">Oleh karena itu, penelitian ini mengusulkan pendekatan hibrida yang memadukan dua </w:t>
      </w:r>
      <w:r w:rsidRPr="00574E0B">
        <w:rPr>
          <w:i/>
          <w:iCs/>
          <w:lang w:val="en-US"/>
        </w:rPr>
        <w:t>domain</w:t>
      </w:r>
      <w:r w:rsidRPr="0076110B">
        <w:rPr>
          <w:lang w:val="en-US"/>
        </w:rPr>
        <w:t xml:space="preserve"> analisis:</w:t>
      </w:r>
    </w:p>
    <w:p w14:paraId="02108CF2" w14:textId="2E437CB7" w:rsidR="0076110B" w:rsidRPr="009168C2" w:rsidRDefault="0076110B">
      <w:pPr>
        <w:pStyle w:val="ListParagraph"/>
        <w:numPr>
          <w:ilvl w:val="0"/>
          <w:numId w:val="48"/>
        </w:numPr>
        <w:rPr>
          <w:lang w:val="en-US"/>
        </w:rPr>
      </w:pPr>
      <w:r w:rsidRPr="009168C2">
        <w:rPr>
          <w:b/>
          <w:bCs/>
          <w:lang w:val="en-US"/>
        </w:rPr>
        <w:t>Analisis domain spasial</w:t>
      </w:r>
      <w:r w:rsidRPr="009168C2">
        <w:rPr>
          <w:lang w:val="en-US"/>
        </w:rPr>
        <w:t xml:space="preserve"> melalui jaringan </w:t>
      </w:r>
      <w:r w:rsidR="000C4BDC" w:rsidRPr="000C4BDC">
        <w:rPr>
          <w:i/>
          <w:lang w:val="en-US"/>
        </w:rPr>
        <w:t>konvolusional</w:t>
      </w:r>
      <w:r w:rsidRPr="009168C2">
        <w:rPr>
          <w:lang w:val="en-US"/>
        </w:rPr>
        <w:t xml:space="preserve"> XceptionNet</w:t>
      </w:r>
      <w:r w:rsidR="00407D6D">
        <w:rPr>
          <w:lang w:val="en-US"/>
        </w:rPr>
        <w:t xml:space="preserve"> </w:t>
      </w:r>
      <w:sdt>
        <w:sdtPr>
          <w:rPr>
            <w:lang w:val="en-US"/>
          </w:rPr>
          <w:id w:val="1604833428"/>
          <w:citation/>
        </w:sdtPr>
        <w:sdtEndPr/>
        <w:sdtContent>
          <w:r w:rsidR="00407D6D">
            <w:rPr>
              <w:lang w:val="en-US"/>
            </w:rPr>
            <w:fldChar w:fldCharType="begin"/>
          </w:r>
          <w:r w:rsidR="00407D6D">
            <w:rPr>
              <w:lang w:val="en-US"/>
            </w:rPr>
            <w:instrText xml:space="preserve"> CITATION Cho17 \l 1033 </w:instrText>
          </w:r>
          <w:r w:rsidR="00407D6D">
            <w:rPr>
              <w:lang w:val="en-US"/>
            </w:rPr>
            <w:fldChar w:fldCharType="separate"/>
          </w:r>
          <w:r w:rsidR="00F649A4" w:rsidRPr="00F649A4">
            <w:rPr>
              <w:noProof/>
              <w:lang w:val="en-US"/>
            </w:rPr>
            <w:t>[6]</w:t>
          </w:r>
          <w:r w:rsidR="00407D6D">
            <w:rPr>
              <w:lang w:val="en-US"/>
            </w:rPr>
            <w:fldChar w:fldCharType="end"/>
          </w:r>
        </w:sdtContent>
      </w:sdt>
      <w:r w:rsidR="00407D6D">
        <w:rPr>
          <w:lang w:val="en-US"/>
        </w:rPr>
        <w:t xml:space="preserve">. </w:t>
      </w:r>
      <w:r w:rsidRPr="009168C2">
        <w:rPr>
          <w:lang w:val="en-US"/>
        </w:rPr>
        <w:t>yang telah terbukti efektif dalam mengekstraksi fitur visual tingkat tinggi dari citra wajah.</w:t>
      </w:r>
    </w:p>
    <w:p w14:paraId="4FFBD32A" w14:textId="7296CFEE" w:rsidR="0076110B" w:rsidRPr="009168C2" w:rsidRDefault="0076110B">
      <w:pPr>
        <w:pStyle w:val="ListParagraph"/>
        <w:numPr>
          <w:ilvl w:val="0"/>
          <w:numId w:val="48"/>
        </w:numPr>
        <w:rPr>
          <w:lang w:val="en-US"/>
        </w:rPr>
      </w:pPr>
      <w:r w:rsidRPr="009168C2">
        <w:rPr>
          <w:b/>
          <w:bCs/>
          <w:lang w:val="en-US"/>
        </w:rPr>
        <w:t>Analisis domain frekuensi</w:t>
      </w:r>
      <w:r w:rsidRPr="009168C2">
        <w:rPr>
          <w:lang w:val="en-US"/>
        </w:rPr>
        <w:t xml:space="preserve"> melalui transformasi Fourier cepat (</w:t>
      </w:r>
      <w:r w:rsidRPr="009168C2">
        <w:rPr>
          <w:i/>
          <w:iCs/>
          <w:lang w:val="en-US"/>
        </w:rPr>
        <w:t>Fast Fourier Transform</w:t>
      </w:r>
      <w:r w:rsidRPr="009168C2">
        <w:rPr>
          <w:lang w:val="en-US"/>
        </w:rPr>
        <w:t xml:space="preserve"> / FFT) yang diproses oleh jaringan </w:t>
      </w:r>
      <w:r w:rsidR="000C4BDC" w:rsidRPr="000C4BDC">
        <w:rPr>
          <w:i/>
          <w:lang w:val="en-US"/>
        </w:rPr>
        <w:t>konvolusional</w:t>
      </w:r>
      <w:r w:rsidRPr="009168C2">
        <w:rPr>
          <w:lang w:val="en-US"/>
        </w:rPr>
        <w:t xml:space="preserve"> khusus (</w:t>
      </w:r>
      <w:r w:rsidRPr="009168C2">
        <w:rPr>
          <w:i/>
          <w:iCs/>
          <w:lang w:val="en-US"/>
        </w:rPr>
        <w:t>FreqCNN</w:t>
      </w:r>
      <w:r w:rsidRPr="009168C2">
        <w:rPr>
          <w:lang w:val="en-US"/>
        </w:rPr>
        <w:t xml:space="preserve">) untuk menangkap artefak spektral yang dihasilkan oleh proses sintesis </w:t>
      </w:r>
      <w:r w:rsidR="000A5C3D" w:rsidRPr="000A5C3D">
        <w:rPr>
          <w:i/>
          <w:iCs/>
          <w:lang w:val="en-US"/>
        </w:rPr>
        <w:t>deepfake</w:t>
      </w:r>
      <w:r w:rsidRPr="009168C2">
        <w:rPr>
          <w:lang w:val="en-US"/>
        </w:rPr>
        <w:t>.</w:t>
      </w:r>
    </w:p>
    <w:p w14:paraId="6E6733B8" w14:textId="77777777" w:rsidR="0076110B" w:rsidRPr="0076110B" w:rsidRDefault="0076110B" w:rsidP="00BD4084">
      <w:pPr>
        <w:ind w:firstLine="567"/>
        <w:rPr>
          <w:lang w:val="en-US"/>
        </w:rPr>
      </w:pPr>
      <w:r w:rsidRPr="0076110B">
        <w:rPr>
          <w:lang w:val="en-US"/>
        </w:rPr>
        <w:t>Sebagai bagian dari desain eksperimental, penelitian ini membangun tiga varian model sebagai perbandingan terkontrol:</w:t>
      </w:r>
    </w:p>
    <w:p w14:paraId="0838043F" w14:textId="77777777" w:rsidR="0076110B" w:rsidRPr="0076110B" w:rsidRDefault="0076110B" w:rsidP="0076110B">
      <w:pPr>
        <w:rPr>
          <w:lang w:val="en-US"/>
        </w:rPr>
      </w:pPr>
    </w:p>
    <w:p w14:paraId="680795AA" w14:textId="4E356AF5" w:rsidR="0076110B" w:rsidRPr="009168C2" w:rsidRDefault="0076110B">
      <w:pPr>
        <w:pStyle w:val="ListParagraph"/>
        <w:numPr>
          <w:ilvl w:val="0"/>
          <w:numId w:val="47"/>
        </w:numPr>
        <w:rPr>
          <w:lang w:val="en-US"/>
        </w:rPr>
      </w:pPr>
      <w:r w:rsidRPr="009168C2">
        <w:rPr>
          <w:b/>
          <w:bCs/>
          <w:lang w:val="en-US"/>
        </w:rPr>
        <w:t>Model spasial</w:t>
      </w:r>
      <w:r w:rsidRPr="009168C2">
        <w:rPr>
          <w:lang w:val="en-US"/>
        </w:rPr>
        <w:t xml:space="preserve"> (</w:t>
      </w:r>
      <w:r w:rsidRPr="009168C2">
        <w:rPr>
          <w:i/>
          <w:iCs/>
          <w:lang w:val="en-US"/>
        </w:rPr>
        <w:t>spatial</w:t>
      </w:r>
      <w:r w:rsidRPr="009168C2">
        <w:rPr>
          <w:lang w:val="en-US"/>
        </w:rPr>
        <w:t xml:space="preserve">): hanya menggunakan fitur </w:t>
      </w:r>
      <w:r w:rsidRPr="00574E0B">
        <w:rPr>
          <w:i/>
          <w:iCs/>
          <w:lang w:val="en-US"/>
        </w:rPr>
        <w:t>domain</w:t>
      </w:r>
      <w:r w:rsidRPr="009168C2">
        <w:rPr>
          <w:lang w:val="en-US"/>
        </w:rPr>
        <w:t xml:space="preserve"> spasial (XceptionNet).</w:t>
      </w:r>
    </w:p>
    <w:p w14:paraId="06057E1E" w14:textId="056C0A57" w:rsidR="0076110B" w:rsidRPr="009168C2" w:rsidRDefault="0076110B">
      <w:pPr>
        <w:pStyle w:val="ListParagraph"/>
        <w:numPr>
          <w:ilvl w:val="0"/>
          <w:numId w:val="47"/>
        </w:numPr>
        <w:rPr>
          <w:lang w:val="en-US"/>
        </w:rPr>
      </w:pPr>
      <w:r w:rsidRPr="009168C2">
        <w:rPr>
          <w:b/>
          <w:bCs/>
          <w:lang w:val="en-US"/>
        </w:rPr>
        <w:t>Model frekuensi</w:t>
      </w:r>
      <w:r w:rsidRPr="009168C2">
        <w:rPr>
          <w:lang w:val="en-US"/>
        </w:rPr>
        <w:t xml:space="preserve"> (</w:t>
      </w:r>
      <w:r w:rsidRPr="009168C2">
        <w:rPr>
          <w:i/>
          <w:iCs/>
          <w:lang w:val="en-US"/>
        </w:rPr>
        <w:t>freq</w:t>
      </w:r>
      <w:r w:rsidRPr="009168C2">
        <w:rPr>
          <w:lang w:val="en-US"/>
        </w:rPr>
        <w:t xml:space="preserve">): hanya menggunakan fitur </w:t>
      </w:r>
      <w:r w:rsidRPr="00574E0B">
        <w:rPr>
          <w:i/>
          <w:iCs/>
          <w:lang w:val="en-US"/>
        </w:rPr>
        <w:t>domain</w:t>
      </w:r>
      <w:r w:rsidRPr="009168C2">
        <w:rPr>
          <w:lang w:val="en-US"/>
        </w:rPr>
        <w:t xml:space="preserve"> frekuensi (FreqCNN pada peta FFT).</w:t>
      </w:r>
    </w:p>
    <w:p w14:paraId="4747961E" w14:textId="53F0CA67" w:rsidR="0076110B" w:rsidRPr="009168C2" w:rsidRDefault="0076110B">
      <w:pPr>
        <w:pStyle w:val="ListParagraph"/>
        <w:numPr>
          <w:ilvl w:val="0"/>
          <w:numId w:val="47"/>
        </w:numPr>
        <w:rPr>
          <w:lang w:val="en-US"/>
        </w:rPr>
      </w:pPr>
      <w:r w:rsidRPr="009168C2">
        <w:rPr>
          <w:b/>
          <w:bCs/>
          <w:lang w:val="en-US"/>
        </w:rPr>
        <w:t>Model hibrida</w:t>
      </w:r>
      <w:r w:rsidRPr="009168C2">
        <w:rPr>
          <w:lang w:val="en-US"/>
        </w:rPr>
        <w:t xml:space="preserve"> (</w:t>
      </w:r>
      <w:r w:rsidRPr="009168C2">
        <w:rPr>
          <w:i/>
          <w:iCs/>
          <w:lang w:val="en-US"/>
        </w:rPr>
        <w:t>hybrid</w:t>
      </w:r>
      <w:r w:rsidRPr="009168C2">
        <w:rPr>
          <w:lang w:val="en-US"/>
        </w:rPr>
        <w:t xml:space="preserve">): menggabungkan kedua </w:t>
      </w:r>
      <w:r w:rsidRPr="00574E0B">
        <w:rPr>
          <w:i/>
          <w:iCs/>
          <w:lang w:val="en-US"/>
        </w:rPr>
        <w:t>domain</w:t>
      </w:r>
      <w:r w:rsidRPr="009168C2">
        <w:rPr>
          <w:lang w:val="en-US"/>
        </w:rPr>
        <w:t xml:space="preserve"> melalui arsitektur </w:t>
      </w:r>
      <w:r w:rsidRPr="009168C2">
        <w:rPr>
          <w:i/>
          <w:iCs/>
          <w:lang w:val="en-US"/>
        </w:rPr>
        <w:t>late fusion</w:t>
      </w:r>
      <w:r w:rsidRPr="009168C2">
        <w:rPr>
          <w:lang w:val="en-US"/>
        </w:rPr>
        <w:t xml:space="preserve"> dengan mekanisme </w:t>
      </w:r>
      <w:r w:rsidRPr="009168C2">
        <w:rPr>
          <w:i/>
          <w:iCs/>
          <w:lang w:val="en-US"/>
        </w:rPr>
        <w:t>Squeeze-and-Excitation</w:t>
      </w:r>
      <w:r w:rsidRPr="009168C2">
        <w:rPr>
          <w:lang w:val="en-US"/>
        </w:rPr>
        <w:t xml:space="preserve"> (SE) </w:t>
      </w:r>
      <w:r w:rsidRPr="009168C2">
        <w:rPr>
          <w:i/>
          <w:iCs/>
          <w:lang w:val="en-US"/>
        </w:rPr>
        <w:t>gating</w:t>
      </w:r>
      <w:r w:rsidRPr="009168C2">
        <w:rPr>
          <w:lang w:val="en-US"/>
        </w:rPr>
        <w:t>.</w:t>
      </w:r>
    </w:p>
    <w:p w14:paraId="06D4950F" w14:textId="2056D458" w:rsidR="0076110B" w:rsidRDefault="0076110B" w:rsidP="00BD4084">
      <w:pPr>
        <w:rPr>
          <w:lang w:val="en-US"/>
        </w:rPr>
      </w:pPr>
      <w:r w:rsidRPr="0076110B">
        <w:rPr>
          <w:lang w:val="en-US"/>
        </w:rPr>
        <w:t xml:space="preserve">Desain tiga varian ini memungkinkan pengukuran kontribusi individual masing-masing </w:t>
      </w:r>
      <w:r w:rsidRPr="00574E0B">
        <w:rPr>
          <w:i/>
          <w:iCs/>
          <w:lang w:val="en-US"/>
        </w:rPr>
        <w:t>domain</w:t>
      </w:r>
      <w:r w:rsidRPr="0076110B">
        <w:rPr>
          <w:lang w:val="en-US"/>
        </w:rPr>
        <w:t xml:space="preserve"> serta evaluasi apakah penggabungan keduanya menghasilkan peningkatan performa deteksi dan generalisasi lintas </w:t>
      </w:r>
      <w:r w:rsidRPr="00574E0B">
        <w:rPr>
          <w:i/>
          <w:iCs/>
          <w:lang w:val="en-US"/>
        </w:rPr>
        <w:t>dataset</w:t>
      </w:r>
      <w:r w:rsidRPr="0076110B">
        <w:rPr>
          <w:lang w:val="en-US"/>
        </w:rPr>
        <w:t>.</w:t>
      </w:r>
    </w:p>
    <w:p w14:paraId="32E3C5DD" w14:textId="77777777" w:rsidR="00757306" w:rsidRPr="0076110B" w:rsidRDefault="00757306" w:rsidP="00982ECD">
      <w:pPr>
        <w:ind w:firstLine="720"/>
        <w:rPr>
          <w:lang w:val="en-US"/>
        </w:rPr>
      </w:pPr>
    </w:p>
    <w:p w14:paraId="25202A1B" w14:textId="012B18C6" w:rsidR="00762A51" w:rsidRDefault="00757306" w:rsidP="00762A51">
      <w:pPr>
        <w:pStyle w:val="Heading3"/>
        <w:rPr>
          <w:lang w:val="en-US"/>
        </w:rPr>
      </w:pPr>
      <w:bookmarkStart w:id="221" w:name="_Toc232589780"/>
      <w:r>
        <w:rPr>
          <w:lang w:val="en-US"/>
        </w:rPr>
        <w:t>Tahapan Pelaksanaan Penelitian</w:t>
      </w:r>
      <w:bookmarkEnd w:id="221"/>
    </w:p>
    <w:p w14:paraId="3CF3B03A" w14:textId="5A333C26" w:rsidR="00757306" w:rsidRPr="00757306" w:rsidRDefault="00757306" w:rsidP="00BD4084">
      <w:pPr>
        <w:ind w:firstLine="567"/>
        <w:rPr>
          <w:lang w:val="en-US"/>
        </w:rPr>
      </w:pPr>
      <w:r w:rsidRPr="00757306">
        <w:rPr>
          <w:lang w:val="en-US"/>
        </w:rPr>
        <w:t>Pelaksanaan penelitian ini terdiri dari lima tahapan utama:</w:t>
      </w:r>
    </w:p>
    <w:p w14:paraId="6BBC78A9" w14:textId="254A24D3" w:rsidR="00757306" w:rsidRPr="006E5392" w:rsidRDefault="00757306">
      <w:pPr>
        <w:pStyle w:val="ListParagraph"/>
        <w:numPr>
          <w:ilvl w:val="0"/>
          <w:numId w:val="46"/>
        </w:numPr>
        <w:rPr>
          <w:lang w:val="en-US"/>
        </w:rPr>
      </w:pPr>
      <w:r w:rsidRPr="006E5392">
        <w:rPr>
          <w:b/>
          <w:bCs/>
          <w:lang w:val="en-US"/>
        </w:rPr>
        <w:t>Pengumpulan Data</w:t>
      </w:r>
      <w:r w:rsidRPr="006E5392">
        <w:rPr>
          <w:lang w:val="en-US"/>
        </w:rPr>
        <w:t xml:space="preserve">, yaitu menggunakan dua dataset </w:t>
      </w:r>
      <w:r w:rsidRPr="006E5392">
        <w:rPr>
          <w:i/>
          <w:iCs/>
          <w:lang w:val="en-US"/>
        </w:rPr>
        <w:t>benchmark</w:t>
      </w:r>
      <w:r w:rsidRPr="006E5392">
        <w:rPr>
          <w:lang w:val="en-US"/>
        </w:rPr>
        <w:t xml:space="preserve"> standar untuk deteksi </w:t>
      </w:r>
      <w:r w:rsidR="000A5C3D" w:rsidRPr="000A5C3D">
        <w:rPr>
          <w:i/>
          <w:iCs/>
          <w:lang w:val="en-US"/>
        </w:rPr>
        <w:t>deepfake</w:t>
      </w:r>
      <w:r w:rsidRPr="006E5392">
        <w:rPr>
          <w:lang w:val="en-US"/>
        </w:rPr>
        <w:t>, yaitu FaceForensics++ (FFPP) dan Celeb-DF v2 (CDF).</w:t>
      </w:r>
    </w:p>
    <w:p w14:paraId="386DD232" w14:textId="5037B1EA" w:rsidR="00757306" w:rsidRPr="006E5392" w:rsidRDefault="00757306">
      <w:pPr>
        <w:pStyle w:val="ListParagraph"/>
        <w:numPr>
          <w:ilvl w:val="0"/>
          <w:numId w:val="46"/>
        </w:numPr>
        <w:rPr>
          <w:lang w:val="en-US"/>
        </w:rPr>
      </w:pPr>
      <w:r w:rsidRPr="006E5392">
        <w:rPr>
          <w:b/>
          <w:bCs/>
          <w:lang w:val="en-US"/>
        </w:rPr>
        <w:t>Preprocessing</w:t>
      </w:r>
      <w:r w:rsidRPr="006E5392">
        <w:rPr>
          <w:lang w:val="en-US"/>
        </w:rPr>
        <w:t xml:space="preserve">, meliputi ekstraksi </w:t>
      </w:r>
      <w:r w:rsidRPr="006E5392">
        <w:rPr>
          <w:i/>
          <w:iCs/>
          <w:lang w:val="en-US"/>
        </w:rPr>
        <w:t>frame</w:t>
      </w:r>
      <w:r w:rsidRPr="006E5392">
        <w:rPr>
          <w:lang w:val="en-US"/>
        </w:rPr>
        <w:t xml:space="preserve"> dari video, konversi domain frekuensi melalui FFT, normalisasi, serta augmentasi data.</w:t>
      </w:r>
    </w:p>
    <w:p w14:paraId="6825AA18" w14:textId="343AB130" w:rsidR="00757306" w:rsidRPr="006E5392" w:rsidRDefault="00757306">
      <w:pPr>
        <w:pStyle w:val="ListParagraph"/>
        <w:numPr>
          <w:ilvl w:val="0"/>
          <w:numId w:val="46"/>
        </w:numPr>
        <w:rPr>
          <w:lang w:val="en-US"/>
        </w:rPr>
      </w:pPr>
      <w:r w:rsidRPr="006E5392">
        <w:rPr>
          <w:b/>
          <w:bCs/>
          <w:lang w:val="en-US"/>
        </w:rPr>
        <w:t>Perancangan Model</w:t>
      </w:r>
      <w:r w:rsidRPr="006E5392">
        <w:rPr>
          <w:lang w:val="en-US"/>
        </w:rPr>
        <w:t xml:space="preserve">, merancang tiga arsitektur model: </w:t>
      </w:r>
      <w:r w:rsidRPr="006E5392">
        <w:rPr>
          <w:i/>
          <w:iCs/>
          <w:lang w:val="en-US"/>
        </w:rPr>
        <w:t>spatial</w:t>
      </w:r>
      <w:r w:rsidRPr="006E5392">
        <w:rPr>
          <w:lang w:val="en-US"/>
        </w:rPr>
        <w:t xml:space="preserve"> (XceptionNet), </w:t>
      </w:r>
      <w:r w:rsidRPr="006E5392">
        <w:rPr>
          <w:i/>
          <w:iCs/>
          <w:lang w:val="en-US"/>
        </w:rPr>
        <w:t>frequency</w:t>
      </w:r>
      <w:r w:rsidRPr="006E5392">
        <w:rPr>
          <w:lang w:val="en-US"/>
        </w:rPr>
        <w:t xml:space="preserve"> (FreqCNN), dan </w:t>
      </w:r>
      <w:r w:rsidRPr="006E5392">
        <w:rPr>
          <w:i/>
          <w:iCs/>
          <w:lang w:val="en-US"/>
        </w:rPr>
        <w:t>hybrid</w:t>
      </w:r>
      <w:r w:rsidRPr="006E5392">
        <w:rPr>
          <w:lang w:val="en-US"/>
        </w:rPr>
        <w:t xml:space="preserve"> (HybridTwoBranch) dengan mekanisme </w:t>
      </w:r>
      <w:r w:rsidRPr="006E5392">
        <w:rPr>
          <w:i/>
          <w:iCs/>
          <w:lang w:val="en-US"/>
        </w:rPr>
        <w:t>late fusion</w:t>
      </w:r>
      <w:r w:rsidRPr="006E5392">
        <w:rPr>
          <w:lang w:val="en-US"/>
        </w:rPr>
        <w:t xml:space="preserve"> dan SE </w:t>
      </w:r>
      <w:r w:rsidRPr="006E5392">
        <w:rPr>
          <w:i/>
          <w:iCs/>
          <w:lang w:val="en-US"/>
        </w:rPr>
        <w:t>gating</w:t>
      </w:r>
      <w:r w:rsidRPr="006E5392">
        <w:rPr>
          <w:lang w:val="en-US"/>
        </w:rPr>
        <w:t>.</w:t>
      </w:r>
    </w:p>
    <w:p w14:paraId="07FB4412" w14:textId="025E7DD9" w:rsidR="00757306" w:rsidRPr="006E5392" w:rsidRDefault="00757306">
      <w:pPr>
        <w:pStyle w:val="ListParagraph"/>
        <w:numPr>
          <w:ilvl w:val="0"/>
          <w:numId w:val="46"/>
        </w:numPr>
        <w:rPr>
          <w:lang w:val="en-US"/>
        </w:rPr>
      </w:pPr>
      <w:r w:rsidRPr="006E5392">
        <w:rPr>
          <w:b/>
          <w:bCs/>
          <w:lang w:val="en-US"/>
        </w:rPr>
        <w:t>Pelatihan dan Optimasi</w:t>
      </w:r>
      <w:r w:rsidRPr="006E5392">
        <w:rPr>
          <w:lang w:val="en-US"/>
        </w:rPr>
        <w:t xml:space="preserve">, dengan melatih setiap model menggunakan strategi </w:t>
      </w:r>
      <w:r w:rsidRPr="006E5392">
        <w:rPr>
          <w:i/>
          <w:iCs/>
          <w:lang w:val="en-US"/>
        </w:rPr>
        <w:t>transfer learning</w:t>
      </w:r>
      <w:r w:rsidRPr="006E5392">
        <w:rPr>
          <w:lang w:val="en-US"/>
        </w:rPr>
        <w:t xml:space="preserve">, </w:t>
      </w:r>
      <w:r w:rsidRPr="006E5392">
        <w:rPr>
          <w:i/>
          <w:iCs/>
          <w:lang w:val="en-US"/>
        </w:rPr>
        <w:t>differential learning rate</w:t>
      </w:r>
      <w:r w:rsidRPr="006E5392">
        <w:rPr>
          <w:lang w:val="en-US"/>
        </w:rPr>
        <w:t xml:space="preserve">, penjadwalan </w:t>
      </w:r>
      <w:r w:rsidRPr="006E5392">
        <w:rPr>
          <w:i/>
          <w:iCs/>
          <w:lang w:val="en-US"/>
        </w:rPr>
        <w:t>learning rate</w:t>
      </w:r>
      <w:r w:rsidRPr="006E5392">
        <w:rPr>
          <w:lang w:val="en-US"/>
        </w:rPr>
        <w:t xml:space="preserve"> (</w:t>
      </w:r>
      <w:r w:rsidRPr="006E5392">
        <w:rPr>
          <w:i/>
          <w:iCs/>
          <w:lang w:val="en-US"/>
        </w:rPr>
        <w:t>warmup</w:t>
      </w:r>
      <w:r w:rsidRPr="006E5392">
        <w:rPr>
          <w:lang w:val="en-US"/>
        </w:rPr>
        <w:t xml:space="preserve"> + </w:t>
      </w:r>
      <w:r w:rsidRPr="006E5392">
        <w:rPr>
          <w:i/>
          <w:iCs/>
          <w:lang w:val="en-US"/>
        </w:rPr>
        <w:t>cosine decay</w:t>
      </w:r>
      <w:r w:rsidRPr="006E5392">
        <w:rPr>
          <w:lang w:val="en-US"/>
        </w:rPr>
        <w:t xml:space="preserve">), dan </w:t>
      </w:r>
      <w:r w:rsidRPr="006E5392">
        <w:rPr>
          <w:i/>
          <w:iCs/>
          <w:lang w:val="en-US"/>
        </w:rPr>
        <w:t>early stopping</w:t>
      </w:r>
      <w:r w:rsidRPr="006E5392">
        <w:rPr>
          <w:lang w:val="en-US"/>
        </w:rPr>
        <w:t xml:space="preserve"> berdasarkan AUC.</w:t>
      </w:r>
    </w:p>
    <w:p w14:paraId="4D6F28DA" w14:textId="62B8BB4D" w:rsidR="00757306" w:rsidRPr="006E5392" w:rsidRDefault="00757306">
      <w:pPr>
        <w:pStyle w:val="ListParagraph"/>
        <w:numPr>
          <w:ilvl w:val="0"/>
          <w:numId w:val="46"/>
        </w:numPr>
        <w:rPr>
          <w:lang w:val="en-US"/>
        </w:rPr>
      </w:pPr>
      <w:r w:rsidRPr="006E5392">
        <w:rPr>
          <w:b/>
          <w:bCs/>
          <w:lang w:val="en-US"/>
        </w:rPr>
        <w:t>Pengujian dan Evaluasi</w:t>
      </w:r>
      <w:r w:rsidRPr="006E5392">
        <w:rPr>
          <w:lang w:val="en-US"/>
        </w:rPr>
        <w:t xml:space="preserve">, mengevaluasi setiap model secara </w:t>
      </w:r>
      <w:r w:rsidRPr="006E5392">
        <w:rPr>
          <w:i/>
          <w:iCs/>
          <w:lang w:val="en-US"/>
        </w:rPr>
        <w:t>in-dataset</w:t>
      </w:r>
      <w:r w:rsidRPr="006E5392">
        <w:rPr>
          <w:lang w:val="en-US"/>
        </w:rPr>
        <w:t xml:space="preserve"> dan </w:t>
      </w:r>
      <w:r w:rsidRPr="006E5392">
        <w:rPr>
          <w:i/>
          <w:iCs/>
          <w:lang w:val="en-US"/>
        </w:rPr>
        <w:t>cross-dataset</w:t>
      </w:r>
      <w:r w:rsidRPr="006E5392">
        <w:rPr>
          <w:lang w:val="en-US"/>
        </w:rPr>
        <w:t xml:space="preserve"> pada berbagai ukuran sampel, menggunakan metrik akurasi, presisi, </w:t>
      </w:r>
      <w:r w:rsidRPr="006E5392">
        <w:rPr>
          <w:i/>
          <w:iCs/>
          <w:lang w:val="en-US"/>
        </w:rPr>
        <w:t>recall</w:t>
      </w:r>
      <w:r w:rsidRPr="006E5392">
        <w:rPr>
          <w:lang w:val="en-US"/>
        </w:rPr>
        <w:t>, F1-</w:t>
      </w:r>
      <w:r w:rsidRPr="006E5392">
        <w:rPr>
          <w:i/>
          <w:iCs/>
          <w:lang w:val="en-US"/>
        </w:rPr>
        <w:t>score</w:t>
      </w:r>
      <w:r w:rsidRPr="006E5392">
        <w:rPr>
          <w:lang w:val="en-US"/>
        </w:rPr>
        <w:t>, dan AUC-ROC.</w:t>
      </w:r>
    </w:p>
    <w:p w14:paraId="7D25BDD9" w14:textId="6E2C3DCC" w:rsidR="00757306" w:rsidRDefault="00757306" w:rsidP="00757306">
      <w:pPr>
        <w:rPr>
          <w:lang w:val="en-US"/>
        </w:rPr>
      </w:pPr>
    </w:p>
    <w:p w14:paraId="2AEB1600" w14:textId="5010240E" w:rsidR="00465B57" w:rsidRDefault="00DF14CA" w:rsidP="00465B57">
      <w:pPr>
        <w:keepNext/>
        <w:jc w:val="center"/>
      </w:pPr>
      <w:r>
        <w:rPr>
          <w:noProof/>
        </w:rPr>
        <w:lastRenderedPageBreak/>
        <w:drawing>
          <wp:inline distT="0" distB="0" distL="0" distR="0" wp14:anchorId="33CA84E8" wp14:editId="03BB3957">
            <wp:extent cx="5455742" cy="5241073"/>
            <wp:effectExtent l="0" t="0" r="0" b="0"/>
            <wp:docPr id="15433374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97549" cy="5281235"/>
                    </a:xfrm>
                    <a:prstGeom prst="rect">
                      <a:avLst/>
                    </a:prstGeom>
                    <a:noFill/>
                    <a:ln>
                      <a:noFill/>
                    </a:ln>
                  </pic:spPr>
                </pic:pic>
              </a:graphicData>
            </a:graphic>
          </wp:inline>
        </w:drawing>
      </w:r>
    </w:p>
    <w:p w14:paraId="1D4F89F8" w14:textId="469B59AA" w:rsidR="00465B57" w:rsidRDefault="00465B57" w:rsidP="00233902">
      <w:pPr>
        <w:pStyle w:val="Caption"/>
        <w:rPr>
          <w:lang w:val="en-US"/>
        </w:rPr>
      </w:pPr>
      <w:bookmarkStart w:id="222" w:name="_Toc232589839"/>
      <w:r>
        <w:t xml:space="preserve">Gambar </w:t>
      </w:r>
      <w:fldSimple w:instr=" STYLEREF 1 \s ">
        <w:r w:rsidR="00F649A4">
          <w:rPr>
            <w:noProof/>
          </w:rPr>
          <w:t>3</w:t>
        </w:r>
      </w:fldSimple>
      <w:r w:rsidR="00D93BEC">
        <w:t>.</w:t>
      </w:r>
      <w:fldSimple w:instr=" SEQ Gambar \* ARABIC \s 1 ">
        <w:r w:rsidR="00F649A4">
          <w:rPr>
            <w:noProof/>
          </w:rPr>
          <w:t>1</w:t>
        </w:r>
      </w:fldSimple>
      <w:r>
        <w:t xml:space="preserve"> Flowchart Utama </w:t>
      </w:r>
      <w:r w:rsidRPr="00D95A05">
        <w:rPr>
          <w:i/>
        </w:rPr>
        <w:t>Pipeline</w:t>
      </w:r>
      <w:r>
        <w:t xml:space="preserve"> Penelitian</w:t>
      </w:r>
      <w:bookmarkEnd w:id="222"/>
    </w:p>
    <w:p w14:paraId="28D3193F" w14:textId="77777777" w:rsidR="00757306" w:rsidRDefault="00757306" w:rsidP="00757306">
      <w:pPr>
        <w:rPr>
          <w:lang w:val="en-US"/>
        </w:rPr>
      </w:pPr>
    </w:p>
    <w:p w14:paraId="4F5D1526" w14:textId="61821BD5" w:rsidR="00757306" w:rsidRDefault="00757306" w:rsidP="00757306">
      <w:pPr>
        <w:pStyle w:val="Heading2"/>
        <w:rPr>
          <w:lang w:val="en-US"/>
        </w:rPr>
      </w:pPr>
      <w:bookmarkStart w:id="223" w:name="_Toc232589781"/>
      <w:r>
        <w:rPr>
          <w:lang w:val="en-US"/>
        </w:rPr>
        <w:t>Dataset dan Sumber Data</w:t>
      </w:r>
      <w:bookmarkEnd w:id="223"/>
    </w:p>
    <w:p w14:paraId="3851E607" w14:textId="4B3A5699" w:rsidR="00FF0DB9" w:rsidRDefault="00751697" w:rsidP="00DF14CA">
      <w:pPr>
        <w:ind w:firstLine="567"/>
        <w:rPr>
          <w:lang w:val="en-US"/>
        </w:rPr>
      </w:pPr>
      <w:r w:rsidRPr="00751697">
        <w:rPr>
          <w:lang w:val="en-US"/>
        </w:rPr>
        <w:t xml:space="preserve">Pemilihan </w:t>
      </w:r>
      <w:r w:rsidRPr="00574E0B">
        <w:rPr>
          <w:i/>
          <w:iCs/>
          <w:lang w:val="en-US"/>
        </w:rPr>
        <w:t>dataset</w:t>
      </w:r>
      <w:r w:rsidRPr="00751697">
        <w:rPr>
          <w:lang w:val="en-US"/>
        </w:rPr>
        <w:t xml:space="preserve"> merupakan langkah krusial dalam penelitian deteksi </w:t>
      </w:r>
      <w:r w:rsidR="000A5C3D" w:rsidRPr="000A5C3D">
        <w:rPr>
          <w:i/>
          <w:iCs/>
          <w:lang w:val="en-US"/>
        </w:rPr>
        <w:t>deepfake</w:t>
      </w:r>
      <w:r w:rsidRPr="00751697">
        <w:rPr>
          <w:lang w:val="en-US"/>
        </w:rPr>
        <w:t xml:space="preserve">. </w:t>
      </w:r>
      <w:r w:rsidRPr="00687B07">
        <w:rPr>
          <w:i/>
          <w:iCs/>
          <w:lang w:val="en-US"/>
        </w:rPr>
        <w:t>Dataset</w:t>
      </w:r>
      <w:r w:rsidRPr="00751697">
        <w:rPr>
          <w:lang w:val="en-US"/>
        </w:rPr>
        <w:t xml:space="preserve"> yang digunakan harus merepresentasikan keberagaman metode manipulasi dan tingkat kualitas visual yang berbeda agar model yang dikembangkan dapat dievaluasi secara komprehensif. Penelitian ini menggunakan dua dataset </w:t>
      </w:r>
      <w:r w:rsidRPr="00751697">
        <w:rPr>
          <w:i/>
          <w:iCs/>
          <w:lang w:val="en-US"/>
        </w:rPr>
        <w:t>benchmark</w:t>
      </w:r>
      <w:r>
        <w:rPr>
          <w:i/>
          <w:iCs/>
          <w:lang w:val="en-US"/>
        </w:rPr>
        <w:t xml:space="preserve"> </w:t>
      </w:r>
      <w:r w:rsidRPr="00751697">
        <w:rPr>
          <w:lang w:val="en-US"/>
        </w:rPr>
        <w:t xml:space="preserve">yang diakui secara luas dalam komunitas riset deteksi </w:t>
      </w:r>
      <w:r w:rsidR="000A5C3D" w:rsidRPr="000A5C3D">
        <w:rPr>
          <w:i/>
          <w:iCs/>
          <w:lang w:val="en-US"/>
        </w:rPr>
        <w:t>deepfake</w:t>
      </w:r>
      <w:r w:rsidRPr="00751697">
        <w:rPr>
          <w:lang w:val="en-US"/>
        </w:rPr>
        <w:t xml:space="preserve">, yaitu FaceForensics++ dan Celeb-DF v2, yang masing-masing memiliki karakteristik dan tantangan yang berbeda. Selain itu, diuraikan pula strategi pembagian </w:t>
      </w:r>
      <w:r w:rsidRPr="00687B07">
        <w:rPr>
          <w:i/>
          <w:iCs/>
          <w:lang w:val="en-US"/>
        </w:rPr>
        <w:t>dataset</w:t>
      </w:r>
      <w:r w:rsidRPr="00751697">
        <w:rPr>
          <w:lang w:val="en-US"/>
        </w:rPr>
        <w:t xml:space="preserve"> dan variasi ukuran sampel yang dirancang untuk menganalisis ketahanan model pada berbagai kondisi ketersediaan data.</w:t>
      </w:r>
    </w:p>
    <w:p w14:paraId="503B8BC0" w14:textId="77777777" w:rsidR="00751697" w:rsidRDefault="00751697" w:rsidP="00757306">
      <w:pPr>
        <w:rPr>
          <w:lang w:val="en-US"/>
        </w:rPr>
      </w:pPr>
    </w:p>
    <w:p w14:paraId="2728E248" w14:textId="0C23518F" w:rsidR="000513F5" w:rsidRDefault="000513F5" w:rsidP="000513F5">
      <w:pPr>
        <w:pStyle w:val="Heading3"/>
        <w:rPr>
          <w:lang w:val="en-US"/>
        </w:rPr>
      </w:pPr>
      <w:bookmarkStart w:id="224" w:name="_Toc232589782"/>
      <w:r>
        <w:rPr>
          <w:lang w:val="en-US"/>
        </w:rPr>
        <w:lastRenderedPageBreak/>
        <w:t>FaceForensics++ (FFPP)</w:t>
      </w:r>
      <w:bookmarkEnd w:id="224"/>
    </w:p>
    <w:p w14:paraId="3ECBABE6" w14:textId="5BB3D056" w:rsidR="000513F5" w:rsidRPr="000513F5" w:rsidRDefault="000513F5" w:rsidP="00DF14CA">
      <w:pPr>
        <w:ind w:firstLine="567"/>
        <w:rPr>
          <w:lang w:val="en-US"/>
        </w:rPr>
      </w:pPr>
      <w:r w:rsidRPr="00687B07">
        <w:rPr>
          <w:i/>
          <w:iCs/>
          <w:lang w:val="en-US"/>
        </w:rPr>
        <w:t>Dataset</w:t>
      </w:r>
      <w:r w:rsidRPr="000513F5">
        <w:rPr>
          <w:lang w:val="en-US"/>
        </w:rPr>
        <w:t xml:space="preserve"> pertama yang digunakan dalam penelitian ini adalah FaceForensics++ yang diperkenalkan oleh </w:t>
      </w:r>
      <w:r w:rsidRPr="000513F5">
        <w:rPr>
          <w:i/>
          <w:iCs/>
          <w:lang w:val="en-US"/>
        </w:rPr>
        <w:t>Rössler</w:t>
      </w:r>
      <w:r>
        <w:rPr>
          <w:i/>
          <w:iCs/>
          <w:lang w:val="en-US"/>
        </w:rPr>
        <w:t xml:space="preserve"> </w:t>
      </w:r>
      <w:r w:rsidRPr="000513F5">
        <w:rPr>
          <w:i/>
          <w:iCs/>
          <w:lang w:val="en-US"/>
        </w:rPr>
        <w:t>et a</w:t>
      </w:r>
      <w:r>
        <w:rPr>
          <w:i/>
          <w:iCs/>
          <w:lang w:val="en-US"/>
        </w:rPr>
        <w:t xml:space="preserve">l. </w:t>
      </w:r>
      <w:sdt>
        <w:sdtPr>
          <w:rPr>
            <w:i/>
            <w:iCs/>
            <w:lang w:val="en-US"/>
          </w:rPr>
          <w:id w:val="-1458866488"/>
          <w:citation/>
        </w:sdtPr>
        <w:sdtEndPr/>
        <w:sdtContent>
          <w:r>
            <w:rPr>
              <w:i/>
              <w:iCs/>
              <w:lang w:val="en-US"/>
            </w:rPr>
            <w:fldChar w:fldCharType="begin"/>
          </w:r>
          <w:r>
            <w:rPr>
              <w:i/>
              <w:iCs/>
              <w:lang w:val="en-US"/>
            </w:rPr>
            <w:instrText xml:space="preserve"> CITATION Rös19 \l 1033 </w:instrText>
          </w:r>
          <w:r>
            <w:rPr>
              <w:i/>
              <w:iCs/>
              <w:lang w:val="en-US"/>
            </w:rPr>
            <w:fldChar w:fldCharType="separate"/>
          </w:r>
          <w:r w:rsidR="00F649A4" w:rsidRPr="00F649A4">
            <w:rPr>
              <w:noProof/>
              <w:lang w:val="en-US"/>
            </w:rPr>
            <w:t>[7]</w:t>
          </w:r>
          <w:r>
            <w:rPr>
              <w:i/>
              <w:iCs/>
              <w:lang w:val="en-US"/>
            </w:rPr>
            <w:fldChar w:fldCharType="end"/>
          </w:r>
        </w:sdtContent>
      </w:sdt>
      <w:r>
        <w:rPr>
          <w:lang w:val="en-US"/>
        </w:rPr>
        <w:t xml:space="preserve"> </w:t>
      </w:r>
      <w:r w:rsidRPr="000513F5">
        <w:rPr>
          <w:lang w:val="en-US"/>
        </w:rPr>
        <w:t xml:space="preserve">FaceForensics++ merupakan salah satu </w:t>
      </w:r>
      <w:r w:rsidRPr="000513F5">
        <w:rPr>
          <w:i/>
          <w:iCs/>
          <w:lang w:val="en-US"/>
        </w:rPr>
        <w:t>benchmark</w:t>
      </w:r>
      <w:r w:rsidRPr="000513F5">
        <w:rPr>
          <w:lang w:val="en-US"/>
        </w:rPr>
        <w:t xml:space="preserve"> standar yang paling banyak digunakan dalam penelitian deteksi </w:t>
      </w:r>
      <w:r w:rsidR="000A5C3D" w:rsidRPr="000A5C3D">
        <w:rPr>
          <w:i/>
          <w:iCs/>
          <w:lang w:val="en-US"/>
        </w:rPr>
        <w:t>deepfake</w:t>
      </w:r>
      <w:r w:rsidRPr="000513F5">
        <w:rPr>
          <w:lang w:val="en-US"/>
        </w:rPr>
        <w:t xml:space="preserve">. </w:t>
      </w:r>
      <w:r w:rsidRPr="00687B07">
        <w:rPr>
          <w:i/>
          <w:iCs/>
          <w:lang w:val="en-US"/>
        </w:rPr>
        <w:t>Dataset</w:t>
      </w:r>
      <w:r w:rsidRPr="000513F5">
        <w:rPr>
          <w:lang w:val="en-US"/>
        </w:rPr>
        <w:t xml:space="preserve"> ini terdiri dari video wajah asli yang bersumber dari YouTube serta video hasil manipulasi menggunakan empat metode yang berbeda:</w:t>
      </w:r>
    </w:p>
    <w:p w14:paraId="268E63F5" w14:textId="7A2C20CA" w:rsidR="000513F5" w:rsidRPr="006E5392" w:rsidRDefault="000A5C3D">
      <w:pPr>
        <w:pStyle w:val="ListParagraph"/>
        <w:numPr>
          <w:ilvl w:val="0"/>
          <w:numId w:val="45"/>
        </w:numPr>
        <w:rPr>
          <w:lang w:val="en-US"/>
        </w:rPr>
      </w:pPr>
      <w:r w:rsidRPr="000A5C3D">
        <w:rPr>
          <w:b/>
          <w:bCs/>
          <w:i/>
          <w:lang w:val="en-US"/>
        </w:rPr>
        <w:t>Deepfake</w:t>
      </w:r>
      <w:r w:rsidR="000513F5" w:rsidRPr="006E5392">
        <w:rPr>
          <w:b/>
          <w:bCs/>
          <w:lang w:val="en-US"/>
        </w:rPr>
        <w:t>s</w:t>
      </w:r>
      <w:r w:rsidR="000513F5" w:rsidRPr="006E5392">
        <w:rPr>
          <w:lang w:val="en-US"/>
        </w:rPr>
        <w:t xml:space="preserve">, pertukaran wajah berbasis </w:t>
      </w:r>
      <w:r w:rsidR="000513F5" w:rsidRPr="006E5392">
        <w:rPr>
          <w:i/>
          <w:iCs/>
          <w:lang w:val="en-US"/>
        </w:rPr>
        <w:t>autoencoder</w:t>
      </w:r>
      <w:r w:rsidR="000513F5" w:rsidRPr="006E5392">
        <w:rPr>
          <w:lang w:val="en-US"/>
        </w:rPr>
        <w:t>.</w:t>
      </w:r>
    </w:p>
    <w:p w14:paraId="3F9D79D5" w14:textId="072D9299" w:rsidR="000513F5" w:rsidRPr="006E5392" w:rsidRDefault="000513F5">
      <w:pPr>
        <w:pStyle w:val="ListParagraph"/>
        <w:numPr>
          <w:ilvl w:val="0"/>
          <w:numId w:val="45"/>
        </w:numPr>
        <w:rPr>
          <w:lang w:val="en-US"/>
        </w:rPr>
      </w:pPr>
      <w:r w:rsidRPr="006E5392">
        <w:rPr>
          <w:b/>
          <w:bCs/>
          <w:lang w:val="en-US"/>
        </w:rPr>
        <w:t>Face2Face</w:t>
      </w:r>
      <w:r w:rsidRPr="006E5392">
        <w:rPr>
          <w:lang w:val="en-US"/>
        </w:rPr>
        <w:t xml:space="preserve">, transfer ekspresi wajah secara </w:t>
      </w:r>
      <w:r w:rsidRPr="006E5392">
        <w:rPr>
          <w:i/>
          <w:iCs/>
          <w:lang w:val="en-US"/>
        </w:rPr>
        <w:t>real-time</w:t>
      </w:r>
      <w:r w:rsidRPr="006E5392">
        <w:rPr>
          <w:lang w:val="en-US"/>
        </w:rPr>
        <w:t>.</w:t>
      </w:r>
    </w:p>
    <w:p w14:paraId="1757B354" w14:textId="7567FCFF" w:rsidR="000513F5" w:rsidRPr="006E5392" w:rsidRDefault="000513F5">
      <w:pPr>
        <w:pStyle w:val="ListParagraph"/>
        <w:numPr>
          <w:ilvl w:val="0"/>
          <w:numId w:val="45"/>
        </w:numPr>
        <w:rPr>
          <w:lang w:val="en-US"/>
        </w:rPr>
      </w:pPr>
      <w:r w:rsidRPr="006E5392">
        <w:rPr>
          <w:b/>
          <w:bCs/>
          <w:lang w:val="en-US"/>
        </w:rPr>
        <w:t>FaceSwap</w:t>
      </w:r>
      <w:r w:rsidRPr="006E5392">
        <w:rPr>
          <w:lang w:val="en-US"/>
        </w:rPr>
        <w:t>, pertukaran wajah berbasis grafik komputer.</w:t>
      </w:r>
    </w:p>
    <w:p w14:paraId="54AB0CE7" w14:textId="103C15E9" w:rsidR="000513F5" w:rsidRPr="006E5392" w:rsidRDefault="000513F5">
      <w:pPr>
        <w:pStyle w:val="ListParagraph"/>
        <w:numPr>
          <w:ilvl w:val="0"/>
          <w:numId w:val="45"/>
        </w:numPr>
        <w:rPr>
          <w:lang w:val="en-US"/>
        </w:rPr>
      </w:pPr>
      <w:r w:rsidRPr="006E5392">
        <w:rPr>
          <w:b/>
          <w:bCs/>
          <w:lang w:val="en-US"/>
        </w:rPr>
        <w:t>NeuralTextures</w:t>
      </w:r>
      <w:r w:rsidRPr="006E5392">
        <w:rPr>
          <w:lang w:val="en-US"/>
        </w:rPr>
        <w:t xml:space="preserve">, manipulasi berbasis </w:t>
      </w:r>
      <w:r w:rsidRPr="006E5392">
        <w:rPr>
          <w:i/>
          <w:iCs/>
          <w:lang w:val="en-US"/>
        </w:rPr>
        <w:t>neural rendering</w:t>
      </w:r>
      <w:r w:rsidRPr="006E5392">
        <w:rPr>
          <w:lang w:val="en-US"/>
        </w:rPr>
        <w:t>.</w:t>
      </w:r>
    </w:p>
    <w:p w14:paraId="3C127878" w14:textId="45366A7C" w:rsidR="000513F5" w:rsidRPr="000513F5" w:rsidRDefault="000513F5" w:rsidP="00DF14CA">
      <w:pPr>
        <w:ind w:firstLine="567"/>
        <w:rPr>
          <w:lang w:val="en-US"/>
        </w:rPr>
      </w:pPr>
      <w:r w:rsidRPr="000513F5">
        <w:rPr>
          <w:lang w:val="en-US"/>
        </w:rPr>
        <w:t>Keberagaman metode manipulasi ini menjadikan FaceForensics++ sangat cocok untuk menguji ketahanan (</w:t>
      </w:r>
      <w:r w:rsidRPr="000513F5">
        <w:rPr>
          <w:i/>
          <w:iCs/>
          <w:lang w:val="en-US"/>
        </w:rPr>
        <w:t>robustness</w:t>
      </w:r>
      <w:r w:rsidRPr="000513F5">
        <w:rPr>
          <w:lang w:val="en-US"/>
        </w:rPr>
        <w:t xml:space="preserve">) model terhadap berbagai jenis artefak </w:t>
      </w:r>
      <w:r w:rsidR="000A5C3D" w:rsidRPr="000A5C3D">
        <w:rPr>
          <w:i/>
          <w:iCs/>
          <w:lang w:val="en-US"/>
        </w:rPr>
        <w:t>deepfake</w:t>
      </w:r>
      <w:r w:rsidRPr="000513F5">
        <w:rPr>
          <w:lang w:val="en-US"/>
        </w:rPr>
        <w:t xml:space="preserve">. Video dalam </w:t>
      </w:r>
      <w:r w:rsidRPr="00574E0B">
        <w:rPr>
          <w:i/>
          <w:iCs/>
          <w:lang w:val="en-US"/>
        </w:rPr>
        <w:t>dataset</w:t>
      </w:r>
      <w:r w:rsidRPr="000513F5">
        <w:rPr>
          <w:lang w:val="en-US"/>
        </w:rPr>
        <w:t xml:space="preserve"> tersedia dalam tiga tingkat kompresi: </w:t>
      </w:r>
      <w:r w:rsidRPr="000513F5">
        <w:rPr>
          <w:i/>
          <w:iCs/>
          <w:lang w:val="en-US"/>
        </w:rPr>
        <w:t>raw</w:t>
      </w:r>
      <w:r w:rsidRPr="000513F5">
        <w:rPr>
          <w:lang w:val="en-US"/>
        </w:rPr>
        <w:t xml:space="preserve"> (tanpa kompresi), c23 (kompresi ringan), dan c40 (kompresi berat). Pada penelitian ini digunakan tingkat kompresi c23 yang merepresentasikan skenario distribusi video secara </w:t>
      </w:r>
      <w:r w:rsidRPr="000513F5">
        <w:rPr>
          <w:i/>
          <w:iCs/>
          <w:lang w:val="en-US"/>
        </w:rPr>
        <w:t>online</w:t>
      </w:r>
      <w:r w:rsidRPr="000513F5">
        <w:rPr>
          <w:lang w:val="en-US"/>
        </w:rPr>
        <w:t xml:space="preserve"> yang realistis.</w:t>
      </w:r>
    </w:p>
    <w:p w14:paraId="100DA77D" w14:textId="3A36A2A5" w:rsidR="000513F5" w:rsidRDefault="000513F5" w:rsidP="00DF14CA">
      <w:pPr>
        <w:ind w:firstLine="567"/>
        <w:rPr>
          <w:lang w:val="en-US"/>
        </w:rPr>
      </w:pPr>
      <w:r w:rsidRPr="000513F5">
        <w:rPr>
          <w:lang w:val="en-US"/>
        </w:rPr>
        <w:t xml:space="preserve">Pelabelan data dilakukan secara otomatis berdasarkan pencocokan kata kunci pada nama direktori. Video yang berada dalam direktori mengandung kata kunci "original", "real", atau "pristine" dilabeli sebagai </w:t>
      </w:r>
      <w:r w:rsidRPr="003F6849">
        <w:rPr>
          <w:i/>
          <w:iCs/>
          <w:lang w:val="en-US"/>
        </w:rPr>
        <w:t>real</w:t>
      </w:r>
      <w:r w:rsidRPr="000513F5">
        <w:rPr>
          <w:lang w:val="en-US"/>
        </w:rPr>
        <w:t xml:space="preserve"> (label 0), sedangkan video dalam direktori mengandung kata kunci "fake", "manipulated", "</w:t>
      </w:r>
      <w:r w:rsidR="000A5C3D" w:rsidRPr="000A5C3D">
        <w:rPr>
          <w:i/>
          <w:lang w:val="en-US"/>
        </w:rPr>
        <w:t>deepfake</w:t>
      </w:r>
      <w:r w:rsidRPr="000513F5">
        <w:rPr>
          <w:lang w:val="en-US"/>
        </w:rPr>
        <w:t xml:space="preserve">s", "faceswap", "neuraltextures", atau "face2face" dilabeli sebagai </w:t>
      </w:r>
      <w:r w:rsidRPr="003F6849">
        <w:rPr>
          <w:i/>
          <w:iCs/>
          <w:lang w:val="en-US"/>
        </w:rPr>
        <w:t>fake</w:t>
      </w:r>
      <w:r w:rsidRPr="000513F5">
        <w:rPr>
          <w:lang w:val="en-US"/>
        </w:rPr>
        <w:t xml:space="preserve"> (label 1).</w:t>
      </w:r>
    </w:p>
    <w:p w14:paraId="455A8F82" w14:textId="77777777" w:rsidR="003F6849" w:rsidRDefault="003F6849" w:rsidP="000513F5">
      <w:pPr>
        <w:ind w:firstLine="720"/>
        <w:rPr>
          <w:lang w:val="en-US"/>
        </w:rPr>
      </w:pPr>
    </w:p>
    <w:p w14:paraId="42C90978" w14:textId="742AAC68" w:rsidR="003F6849" w:rsidRDefault="003F6849" w:rsidP="003F6849">
      <w:pPr>
        <w:pStyle w:val="Heading3"/>
        <w:rPr>
          <w:lang w:val="en-US"/>
        </w:rPr>
      </w:pPr>
      <w:bookmarkStart w:id="225" w:name="_Toc232589783"/>
      <w:r>
        <w:rPr>
          <w:lang w:val="en-US"/>
        </w:rPr>
        <w:t>Celeb-DF v2 (CDF)</w:t>
      </w:r>
      <w:bookmarkEnd w:id="225"/>
    </w:p>
    <w:p w14:paraId="4A09F91A" w14:textId="384AC642" w:rsidR="003F6849" w:rsidRPr="003F6849" w:rsidRDefault="003F6849" w:rsidP="00DF14CA">
      <w:pPr>
        <w:ind w:firstLine="567"/>
        <w:rPr>
          <w:lang w:val="en-US"/>
        </w:rPr>
      </w:pPr>
      <w:r w:rsidRPr="003F6849">
        <w:rPr>
          <w:lang w:val="en-US"/>
        </w:rPr>
        <w:t>Dataset kedua yang digunakan adalah Celeb-DF v2 (Celeb-</w:t>
      </w:r>
      <w:r w:rsidR="000A5C3D" w:rsidRPr="000A5C3D">
        <w:rPr>
          <w:i/>
          <w:iCs/>
          <w:lang w:val="en-US"/>
        </w:rPr>
        <w:t>Deepfake</w:t>
      </w:r>
      <w:r w:rsidRPr="003F6849">
        <w:rPr>
          <w:lang w:val="en-US"/>
        </w:rPr>
        <w:t xml:space="preserve">) yang diperkenalkan oleh </w:t>
      </w:r>
      <w:r w:rsidRPr="003F6849">
        <w:rPr>
          <w:i/>
          <w:iCs/>
          <w:lang w:val="en-US"/>
        </w:rPr>
        <w:t>Li et al.</w:t>
      </w:r>
      <w:r w:rsidRPr="003F6849">
        <w:rPr>
          <w:lang w:val="en-US"/>
        </w:rPr>
        <w:t xml:space="preserve"> </w:t>
      </w:r>
      <w:sdt>
        <w:sdtPr>
          <w:rPr>
            <w:lang w:val="en-US"/>
          </w:rPr>
          <w:id w:val="1830547886"/>
          <w:citation/>
        </w:sdtPr>
        <w:sdtEndPr/>
        <w:sdtContent>
          <w:r>
            <w:rPr>
              <w:lang w:val="en-US"/>
            </w:rPr>
            <w:fldChar w:fldCharType="begin"/>
          </w:r>
          <w:r>
            <w:rPr>
              <w:lang w:val="en-US"/>
            </w:rPr>
            <w:instrText xml:space="preserve"> CITATION LiY20 \l 1033 </w:instrText>
          </w:r>
          <w:r>
            <w:rPr>
              <w:lang w:val="en-US"/>
            </w:rPr>
            <w:fldChar w:fldCharType="separate"/>
          </w:r>
          <w:r w:rsidR="00F649A4" w:rsidRPr="00F649A4">
            <w:rPr>
              <w:noProof/>
              <w:lang w:val="en-US"/>
            </w:rPr>
            <w:t>[18]</w:t>
          </w:r>
          <w:r>
            <w:rPr>
              <w:lang w:val="en-US"/>
            </w:rPr>
            <w:fldChar w:fldCharType="end"/>
          </w:r>
        </w:sdtContent>
      </w:sdt>
      <w:r w:rsidRPr="003F6849">
        <w:rPr>
          <w:lang w:val="en-US"/>
        </w:rPr>
        <w:t xml:space="preserve">. Celeb-DF berisi video wajah selebriti asli dan versi </w:t>
      </w:r>
      <w:r w:rsidR="000A5C3D" w:rsidRPr="000A5C3D">
        <w:rPr>
          <w:i/>
          <w:iCs/>
          <w:lang w:val="en-US"/>
        </w:rPr>
        <w:t>deepfake</w:t>
      </w:r>
      <w:r w:rsidRPr="003F6849">
        <w:rPr>
          <w:lang w:val="en-US"/>
        </w:rPr>
        <w:t xml:space="preserve">-nya yang dihasilkan menggunakan teknik </w:t>
      </w:r>
      <w:r w:rsidRPr="003F6849">
        <w:rPr>
          <w:i/>
          <w:iCs/>
          <w:lang w:val="en-US"/>
        </w:rPr>
        <w:t>face swapping</w:t>
      </w:r>
      <w:r>
        <w:rPr>
          <w:lang w:val="en-US"/>
        </w:rPr>
        <w:t xml:space="preserve"> </w:t>
      </w:r>
      <w:r w:rsidRPr="003F6849">
        <w:rPr>
          <w:lang w:val="en-US"/>
        </w:rPr>
        <w:t xml:space="preserve">tunggal. Dibandingkan FaceForensics++, </w:t>
      </w:r>
      <w:r w:rsidR="000A5C3D" w:rsidRPr="000A5C3D">
        <w:rPr>
          <w:i/>
          <w:iCs/>
          <w:lang w:val="en-US"/>
        </w:rPr>
        <w:t>deepfake</w:t>
      </w:r>
      <w:r w:rsidRPr="003F6849">
        <w:rPr>
          <w:lang w:val="en-US"/>
        </w:rPr>
        <w:t xml:space="preserve"> dalam Celeb-DF memiliki kualitas visual yang lebih tinggi dengan artefak yang lebih halus dan sulit dideteksi secara kasat mata.</w:t>
      </w:r>
    </w:p>
    <w:p w14:paraId="39FC8714" w14:textId="516D4C5A" w:rsidR="003F6849" w:rsidRDefault="003F6849" w:rsidP="00DF14CA">
      <w:pPr>
        <w:ind w:firstLine="567"/>
        <w:rPr>
          <w:lang w:val="en-US"/>
        </w:rPr>
      </w:pPr>
      <w:r w:rsidRPr="003F6849">
        <w:rPr>
          <w:lang w:val="en-US"/>
        </w:rPr>
        <w:t>Celeb-DF digunakan secara khusus dalam penelitian ini untuk menguji kemampuan generalisasi lintas dataset (</w:t>
      </w:r>
      <w:r w:rsidRPr="003F6849">
        <w:rPr>
          <w:i/>
          <w:iCs/>
          <w:lang w:val="en-US"/>
        </w:rPr>
        <w:t>cross-dataset generalization</w:t>
      </w:r>
      <w:r w:rsidRPr="003F6849">
        <w:rPr>
          <w:lang w:val="en-US"/>
        </w:rPr>
        <w:t xml:space="preserve">). Karena Celeb-DF hanya menggunakan satu metode sintesis yang berbeda dari keempat metode dalam FaceForensics++, evaluasi silang antara kedua dataset ini mengukur sejauh mana model mampu mendeteksi </w:t>
      </w:r>
      <w:r w:rsidR="000A5C3D" w:rsidRPr="000A5C3D">
        <w:rPr>
          <w:i/>
          <w:iCs/>
          <w:lang w:val="en-US"/>
        </w:rPr>
        <w:t>deepfake</w:t>
      </w:r>
      <w:r w:rsidRPr="003F6849">
        <w:rPr>
          <w:lang w:val="en-US"/>
        </w:rPr>
        <w:t xml:space="preserve"> dari metode yang belum pernah dilihat selama pelatihan.</w:t>
      </w:r>
    </w:p>
    <w:p w14:paraId="548B1EA8" w14:textId="77777777" w:rsidR="00344552" w:rsidRDefault="00344552" w:rsidP="003F6849">
      <w:pPr>
        <w:ind w:firstLine="720"/>
        <w:rPr>
          <w:lang w:val="en-US"/>
        </w:rPr>
      </w:pPr>
    </w:p>
    <w:p w14:paraId="1808F8BE" w14:textId="63792317" w:rsidR="00344552" w:rsidRDefault="00344552" w:rsidP="00344552">
      <w:pPr>
        <w:pStyle w:val="Heading3"/>
        <w:rPr>
          <w:lang w:val="en-US"/>
        </w:rPr>
      </w:pPr>
      <w:bookmarkStart w:id="226" w:name="_Toc232589784"/>
      <w:r>
        <w:rPr>
          <w:lang w:val="en-US"/>
        </w:rPr>
        <w:lastRenderedPageBreak/>
        <w:t>Pembagian Dataset</w:t>
      </w:r>
      <w:bookmarkEnd w:id="226"/>
    </w:p>
    <w:p w14:paraId="0A3DA93D" w14:textId="309FA0BA" w:rsidR="00344552" w:rsidRPr="00344552" w:rsidRDefault="00344552" w:rsidP="00DF14CA">
      <w:pPr>
        <w:ind w:firstLine="567"/>
        <w:rPr>
          <w:lang w:val="en-US"/>
        </w:rPr>
      </w:pPr>
      <w:r w:rsidRPr="00344552">
        <w:rPr>
          <w:lang w:val="en-US"/>
        </w:rPr>
        <w:t xml:space="preserve">Pembagian dataset dilakukan pada level video, bukan pada level </w:t>
      </w:r>
      <w:r w:rsidRPr="00344552">
        <w:rPr>
          <w:i/>
          <w:iCs/>
          <w:lang w:val="en-US"/>
        </w:rPr>
        <w:t>frame</w:t>
      </w:r>
      <w:r w:rsidRPr="00344552">
        <w:rPr>
          <w:lang w:val="en-US"/>
        </w:rPr>
        <w:t>, untuk mencegah kebocoran data (</w:t>
      </w:r>
      <w:r w:rsidRPr="00344552">
        <w:rPr>
          <w:i/>
          <w:iCs/>
          <w:lang w:val="en-US"/>
        </w:rPr>
        <w:t>data leakage</w:t>
      </w:r>
      <w:r w:rsidRPr="00344552">
        <w:rPr>
          <w:lang w:val="en-US"/>
        </w:rPr>
        <w:t xml:space="preserve">). Apabila pembagian dilakukan pada level </w:t>
      </w:r>
      <w:r w:rsidRPr="00344552">
        <w:rPr>
          <w:i/>
          <w:iCs/>
          <w:lang w:val="en-US"/>
        </w:rPr>
        <w:t>frame</w:t>
      </w:r>
      <w:r w:rsidRPr="00344552">
        <w:rPr>
          <w:lang w:val="en-US"/>
        </w:rPr>
        <w:t xml:space="preserve">, terdapat risiko </w:t>
      </w:r>
      <w:r w:rsidRPr="00344552">
        <w:rPr>
          <w:i/>
          <w:iCs/>
          <w:lang w:val="en-US"/>
        </w:rPr>
        <w:t>frame-frame</w:t>
      </w:r>
      <w:r w:rsidRPr="00344552">
        <w:rPr>
          <w:lang w:val="en-US"/>
        </w:rPr>
        <w:t xml:space="preserve"> dari video yang sama tersebar ke dalam set pelatihan dan pengujian, sehingga model secara tidak sengaja menghafal karakteristik video tertentu alih-alih mempelajari pola </w:t>
      </w:r>
      <w:r w:rsidR="000A5C3D" w:rsidRPr="000A5C3D">
        <w:rPr>
          <w:i/>
          <w:iCs/>
          <w:lang w:val="en-US"/>
        </w:rPr>
        <w:t>deepfake</w:t>
      </w:r>
      <w:r w:rsidRPr="00344552">
        <w:rPr>
          <w:lang w:val="en-US"/>
        </w:rPr>
        <w:t xml:space="preserve"> secara umum.</w:t>
      </w:r>
    </w:p>
    <w:p w14:paraId="058B352E" w14:textId="4C43C130" w:rsidR="00344552" w:rsidRDefault="00344552" w:rsidP="00DF14CA">
      <w:pPr>
        <w:ind w:firstLine="567"/>
        <w:rPr>
          <w:lang w:val="en-US"/>
        </w:rPr>
      </w:pPr>
      <w:r w:rsidRPr="00344552">
        <w:rPr>
          <w:lang w:val="en-US"/>
        </w:rPr>
        <w:t>Pembagian dilakukan secara terstratifikasi (</w:t>
      </w:r>
      <w:r w:rsidRPr="00344552">
        <w:rPr>
          <w:i/>
          <w:iCs/>
          <w:lang w:val="en-US"/>
        </w:rPr>
        <w:t>stratified split</w:t>
      </w:r>
      <w:r w:rsidRPr="00344552">
        <w:rPr>
          <w:lang w:val="en-US"/>
        </w:rPr>
        <w:t xml:space="preserve">) berdasarkan label untuk mempertahankan rasio kelas </w:t>
      </w:r>
      <w:r w:rsidRPr="00344552">
        <w:rPr>
          <w:i/>
          <w:iCs/>
          <w:lang w:val="en-US"/>
        </w:rPr>
        <w:t>real</w:t>
      </w:r>
      <w:r w:rsidRPr="00344552">
        <w:rPr>
          <w:lang w:val="en-US"/>
        </w:rPr>
        <w:t>/</w:t>
      </w:r>
      <w:r w:rsidRPr="00344552">
        <w:rPr>
          <w:i/>
          <w:iCs/>
          <w:lang w:val="en-US"/>
        </w:rPr>
        <w:t>fake</w:t>
      </w:r>
      <w:r w:rsidRPr="00344552">
        <w:rPr>
          <w:lang w:val="en-US"/>
        </w:rPr>
        <w:t xml:space="preserve"> yang seimbang pada setiap subset. Proporsi pembagian yang digunakan adalah sebagai berikut:</w:t>
      </w:r>
    </w:p>
    <w:p w14:paraId="7C5391D3" w14:textId="47B21BF1" w:rsidR="0094176D" w:rsidRPr="0094176D" w:rsidRDefault="0094176D" w:rsidP="00233902">
      <w:pPr>
        <w:pStyle w:val="Caption"/>
      </w:pPr>
      <w:bookmarkStart w:id="227" w:name="_Toc232589866"/>
      <w:r>
        <w:t xml:space="preserve">Tabel </w:t>
      </w:r>
      <w:fldSimple w:instr=" STYLEREF 1 \s ">
        <w:r w:rsidR="00F649A4">
          <w:rPr>
            <w:noProof/>
          </w:rPr>
          <w:t>3</w:t>
        </w:r>
      </w:fldSimple>
      <w:r w:rsidR="00E23D33">
        <w:t>.</w:t>
      </w:r>
      <w:fldSimple w:instr=" SEQ Tabel \* ARABIC \s 1 ">
        <w:r w:rsidR="00F649A4">
          <w:rPr>
            <w:noProof/>
          </w:rPr>
          <w:t>1</w:t>
        </w:r>
      </w:fldSimple>
      <w:r>
        <w:t xml:space="preserve"> Komposisi total </w:t>
      </w:r>
      <w:r>
        <w:rPr>
          <w:i/>
          <w:iCs/>
        </w:rPr>
        <w:t xml:space="preserve">dataset </w:t>
      </w:r>
      <w:r>
        <w:t>yang digunakan</w:t>
      </w:r>
      <w:bookmarkEnd w:id="227"/>
    </w:p>
    <w:tbl>
      <w:tblPr>
        <w:tblStyle w:val="Style1"/>
        <w:tblW w:w="0" w:type="auto"/>
        <w:tblLook w:val="04A0" w:firstRow="1" w:lastRow="0" w:firstColumn="1" w:lastColumn="0" w:noHBand="0" w:noVBand="1"/>
      </w:tblPr>
      <w:tblGrid>
        <w:gridCol w:w="1967"/>
        <w:gridCol w:w="905"/>
        <w:gridCol w:w="1223"/>
        <w:gridCol w:w="912"/>
        <w:gridCol w:w="1783"/>
        <w:gridCol w:w="958"/>
        <w:gridCol w:w="1030"/>
      </w:tblGrid>
      <w:tr w:rsidR="0094176D" w:rsidRPr="00D52409" w14:paraId="68118682" w14:textId="77777777" w:rsidTr="0094176D">
        <w:trPr>
          <w:cnfStyle w:val="100000000000" w:firstRow="1" w:lastRow="0" w:firstColumn="0" w:lastColumn="0" w:oddVBand="0" w:evenVBand="0" w:oddHBand="0" w:evenHBand="0" w:firstRowFirstColumn="0" w:firstRowLastColumn="0" w:lastRowFirstColumn="0" w:lastRowLastColumn="0"/>
        </w:trPr>
        <w:tc>
          <w:tcPr>
            <w:tcW w:w="0" w:type="auto"/>
            <w:hideMark/>
          </w:tcPr>
          <w:p w14:paraId="7924B611" w14:textId="77777777" w:rsidR="0094176D" w:rsidRPr="00D52409" w:rsidRDefault="0094176D" w:rsidP="00D52409">
            <w:pPr>
              <w:rPr>
                <w:rFonts w:eastAsia="Times New Roman"/>
                <w:bCs/>
                <w:color w:val="000000"/>
                <w:lang w:val="en-ID"/>
              </w:rPr>
            </w:pPr>
            <w:r w:rsidRPr="00D52409">
              <w:rPr>
                <w:rFonts w:eastAsia="Times New Roman"/>
                <w:bCs/>
                <w:color w:val="000000"/>
                <w:lang w:val="en-ID"/>
              </w:rPr>
              <w:t>Dataset</w:t>
            </w:r>
          </w:p>
        </w:tc>
        <w:tc>
          <w:tcPr>
            <w:tcW w:w="0" w:type="auto"/>
            <w:hideMark/>
          </w:tcPr>
          <w:p w14:paraId="3CEE88B3" w14:textId="77777777" w:rsidR="0094176D" w:rsidRPr="00D52409" w:rsidRDefault="0094176D" w:rsidP="00D52409">
            <w:pPr>
              <w:rPr>
                <w:rFonts w:eastAsia="Times New Roman"/>
                <w:bCs/>
                <w:color w:val="000000"/>
                <w:lang w:val="en-ID"/>
              </w:rPr>
            </w:pPr>
            <w:r w:rsidRPr="00D52409">
              <w:rPr>
                <w:rFonts w:eastAsia="Times New Roman"/>
                <w:bCs/>
                <w:color w:val="000000"/>
                <w:lang w:val="en-ID"/>
              </w:rPr>
              <w:t>Real videos</w:t>
            </w:r>
          </w:p>
        </w:tc>
        <w:tc>
          <w:tcPr>
            <w:tcW w:w="0" w:type="auto"/>
            <w:hideMark/>
          </w:tcPr>
          <w:p w14:paraId="25FF00DD" w14:textId="77777777" w:rsidR="0094176D" w:rsidRPr="00D52409" w:rsidRDefault="0094176D" w:rsidP="00D52409">
            <w:pPr>
              <w:rPr>
                <w:rFonts w:eastAsia="Times New Roman"/>
                <w:bCs/>
                <w:color w:val="000000"/>
                <w:lang w:val="en-ID"/>
              </w:rPr>
            </w:pPr>
            <w:r w:rsidRPr="00D52409">
              <w:rPr>
                <w:rFonts w:eastAsia="Times New Roman"/>
                <w:bCs/>
                <w:color w:val="000000"/>
                <w:lang w:val="en-ID"/>
              </w:rPr>
              <w:t>Fake videos</w:t>
            </w:r>
          </w:p>
        </w:tc>
        <w:tc>
          <w:tcPr>
            <w:tcW w:w="0" w:type="auto"/>
            <w:hideMark/>
          </w:tcPr>
          <w:p w14:paraId="42D0DCDA" w14:textId="77777777" w:rsidR="0094176D" w:rsidRPr="00D52409" w:rsidRDefault="0094176D" w:rsidP="00D52409">
            <w:pPr>
              <w:rPr>
                <w:rFonts w:eastAsia="Times New Roman"/>
                <w:bCs/>
                <w:color w:val="000000"/>
                <w:lang w:val="en-ID"/>
              </w:rPr>
            </w:pPr>
            <w:r w:rsidRPr="00D52409">
              <w:rPr>
                <w:rFonts w:eastAsia="Times New Roman"/>
                <w:bCs/>
                <w:color w:val="000000"/>
                <w:lang w:val="en-ID"/>
              </w:rPr>
              <w:t>Total videos</w:t>
            </w:r>
          </w:p>
        </w:tc>
        <w:tc>
          <w:tcPr>
            <w:tcW w:w="0" w:type="auto"/>
            <w:hideMark/>
          </w:tcPr>
          <w:p w14:paraId="61B5645F" w14:textId="77777777" w:rsidR="0094176D" w:rsidRPr="00D52409" w:rsidRDefault="0094176D" w:rsidP="00D52409">
            <w:pPr>
              <w:rPr>
                <w:rFonts w:eastAsia="Times New Roman"/>
                <w:bCs/>
                <w:color w:val="000000"/>
                <w:lang w:val="en-ID"/>
              </w:rPr>
            </w:pPr>
            <w:r w:rsidRPr="00D52409">
              <w:rPr>
                <w:rFonts w:eastAsia="Times New Roman"/>
                <w:bCs/>
                <w:color w:val="000000"/>
                <w:lang w:val="en-ID"/>
              </w:rPr>
              <w:t>Frame rate ekstraksi</w:t>
            </w:r>
          </w:p>
        </w:tc>
        <w:tc>
          <w:tcPr>
            <w:tcW w:w="0" w:type="auto"/>
            <w:hideMark/>
          </w:tcPr>
          <w:p w14:paraId="06D86DCD" w14:textId="77777777" w:rsidR="0094176D" w:rsidRPr="00D52409" w:rsidRDefault="0094176D" w:rsidP="00D52409">
            <w:pPr>
              <w:rPr>
                <w:rFonts w:eastAsia="Times New Roman"/>
                <w:bCs/>
                <w:color w:val="000000"/>
                <w:lang w:val="en-ID"/>
              </w:rPr>
            </w:pPr>
            <w:r w:rsidRPr="00D52409">
              <w:rPr>
                <w:rFonts w:eastAsia="Times New Roman"/>
                <w:bCs/>
                <w:color w:val="000000"/>
                <w:lang w:val="en-ID"/>
              </w:rPr>
              <w:t>Total frame (~)</w:t>
            </w:r>
          </w:p>
        </w:tc>
        <w:tc>
          <w:tcPr>
            <w:tcW w:w="0" w:type="auto"/>
            <w:hideMark/>
          </w:tcPr>
          <w:p w14:paraId="37F90A6B" w14:textId="77777777" w:rsidR="0094176D" w:rsidRPr="00D52409" w:rsidRDefault="0094176D" w:rsidP="00D52409">
            <w:pPr>
              <w:rPr>
                <w:rFonts w:eastAsia="Times New Roman"/>
                <w:bCs/>
                <w:color w:val="000000"/>
                <w:lang w:val="en-ID"/>
              </w:rPr>
            </w:pPr>
            <w:r w:rsidRPr="00D52409">
              <w:rPr>
                <w:rFonts w:eastAsia="Times New Roman"/>
                <w:bCs/>
                <w:color w:val="000000"/>
                <w:lang w:val="en-ID"/>
              </w:rPr>
              <w:t>Sumber</w:t>
            </w:r>
          </w:p>
        </w:tc>
      </w:tr>
      <w:tr w:rsidR="0094176D" w:rsidRPr="00D52409" w14:paraId="04655CF5" w14:textId="77777777" w:rsidTr="0094176D">
        <w:tc>
          <w:tcPr>
            <w:tcW w:w="0" w:type="auto"/>
            <w:hideMark/>
          </w:tcPr>
          <w:p w14:paraId="036208B0" w14:textId="77777777" w:rsidR="0094176D" w:rsidRPr="00D52409" w:rsidRDefault="0094176D" w:rsidP="00D52409">
            <w:pPr>
              <w:jc w:val="left"/>
              <w:rPr>
                <w:rFonts w:eastAsia="Times New Roman"/>
                <w:color w:val="000000"/>
                <w:lang w:val="en-ID"/>
              </w:rPr>
            </w:pPr>
            <w:r w:rsidRPr="00D52409">
              <w:rPr>
                <w:rFonts w:eastAsia="Times New Roman"/>
                <w:i/>
                <w:iCs/>
                <w:color w:val="000000"/>
                <w:lang w:val="en-ID"/>
              </w:rPr>
              <w:t>FaceForensics++</w:t>
            </w:r>
          </w:p>
        </w:tc>
        <w:tc>
          <w:tcPr>
            <w:tcW w:w="0" w:type="auto"/>
            <w:hideMark/>
          </w:tcPr>
          <w:p w14:paraId="475C8805"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500</w:t>
            </w:r>
          </w:p>
        </w:tc>
        <w:tc>
          <w:tcPr>
            <w:tcW w:w="0" w:type="auto"/>
            <w:hideMark/>
          </w:tcPr>
          <w:p w14:paraId="43DB1224"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500 (125 per metode × 4 metode)</w:t>
            </w:r>
          </w:p>
        </w:tc>
        <w:tc>
          <w:tcPr>
            <w:tcW w:w="0" w:type="auto"/>
            <w:hideMark/>
          </w:tcPr>
          <w:p w14:paraId="4653BF40"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1.000</w:t>
            </w:r>
          </w:p>
        </w:tc>
        <w:tc>
          <w:tcPr>
            <w:tcW w:w="0" w:type="auto"/>
            <w:hideMark/>
          </w:tcPr>
          <w:p w14:paraId="15DCE1BB" w14:textId="7263F355" w:rsidR="0094176D" w:rsidRPr="00D52409" w:rsidRDefault="0094176D" w:rsidP="00D52409">
            <w:pPr>
              <w:jc w:val="left"/>
              <w:rPr>
                <w:rFonts w:eastAsia="Times New Roman"/>
                <w:color w:val="000000"/>
                <w:lang w:val="en-ID"/>
              </w:rPr>
            </w:pPr>
            <w:r w:rsidRPr="00D52409">
              <w:rPr>
                <w:rFonts w:eastAsia="Times New Roman"/>
                <w:color w:val="000000"/>
                <w:lang w:val="en-ID"/>
              </w:rPr>
              <w:t xml:space="preserve">5 </w:t>
            </w:r>
            <w:r w:rsidR="00535710" w:rsidRPr="00535710">
              <w:rPr>
                <w:rFonts w:eastAsia="Times New Roman"/>
                <w:color w:val="000000"/>
                <w:lang w:val="en-ID"/>
              </w:rPr>
              <w:t>FPS</w:t>
            </w:r>
            <w:r w:rsidRPr="00D52409">
              <w:rPr>
                <w:rFonts w:eastAsia="Times New Roman"/>
                <w:color w:val="000000"/>
                <w:lang w:val="en-ID"/>
              </w:rPr>
              <w:t>, max 50 </w:t>
            </w:r>
            <w:r w:rsidRPr="00D52409">
              <w:rPr>
                <w:rFonts w:eastAsia="Times New Roman"/>
                <w:i/>
                <w:iCs/>
                <w:color w:val="000000"/>
                <w:lang w:val="en-ID"/>
              </w:rPr>
              <w:t>frame</w:t>
            </w:r>
            <w:r w:rsidRPr="00D52409">
              <w:rPr>
                <w:rFonts w:eastAsia="Times New Roman"/>
                <w:color w:val="000000"/>
                <w:lang w:val="en-ID"/>
              </w:rPr>
              <w:t>/video</w:t>
            </w:r>
          </w:p>
        </w:tc>
        <w:tc>
          <w:tcPr>
            <w:tcW w:w="0" w:type="auto"/>
            <w:hideMark/>
          </w:tcPr>
          <w:p w14:paraId="55CC707D"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50.000</w:t>
            </w:r>
          </w:p>
        </w:tc>
        <w:tc>
          <w:tcPr>
            <w:tcW w:w="0" w:type="auto"/>
            <w:hideMark/>
          </w:tcPr>
          <w:p w14:paraId="1F045609" w14:textId="7AFD72B0" w:rsidR="0094176D" w:rsidRPr="00D52409" w:rsidRDefault="005F025A" w:rsidP="00D52409">
            <w:pPr>
              <w:jc w:val="left"/>
              <w:rPr>
                <w:rFonts w:eastAsia="Times New Roman"/>
                <w:color w:val="000000"/>
                <w:lang w:val="en-ID"/>
              </w:rPr>
            </w:pPr>
            <w:sdt>
              <w:sdtPr>
                <w:rPr>
                  <w:rFonts w:eastAsia="Times New Roman"/>
                  <w:color w:val="000000"/>
                  <w:lang w:val="en-ID"/>
                </w:rPr>
                <w:id w:val="-1137633490"/>
                <w:citation/>
              </w:sdtPr>
              <w:sdtEndPr/>
              <w:sdtContent>
                <w:r w:rsidR="0094176D">
                  <w:rPr>
                    <w:rFonts w:eastAsia="Times New Roman"/>
                    <w:color w:val="000000"/>
                    <w:lang w:val="en-ID"/>
                  </w:rPr>
                  <w:fldChar w:fldCharType="begin"/>
                </w:r>
                <w:r w:rsidR="0094176D">
                  <w:rPr>
                    <w:rFonts w:eastAsia="Times New Roman"/>
                    <w:color w:val="000000"/>
                    <w:lang w:val="en-US"/>
                  </w:rPr>
                  <w:instrText xml:space="preserve"> CITATION Rös19 \l 1033 </w:instrText>
                </w:r>
                <w:r w:rsidR="0094176D">
                  <w:rPr>
                    <w:rFonts w:eastAsia="Times New Roman"/>
                    <w:color w:val="000000"/>
                    <w:lang w:val="en-ID"/>
                  </w:rPr>
                  <w:fldChar w:fldCharType="separate"/>
                </w:r>
                <w:r w:rsidR="00F649A4" w:rsidRPr="00F649A4">
                  <w:rPr>
                    <w:rFonts w:eastAsia="Times New Roman"/>
                    <w:noProof/>
                    <w:color w:val="000000"/>
                    <w:lang w:val="en-US"/>
                  </w:rPr>
                  <w:t>[7]</w:t>
                </w:r>
                <w:r w:rsidR="0094176D">
                  <w:rPr>
                    <w:rFonts w:eastAsia="Times New Roman"/>
                    <w:color w:val="000000"/>
                    <w:lang w:val="en-ID"/>
                  </w:rPr>
                  <w:fldChar w:fldCharType="end"/>
                </w:r>
              </w:sdtContent>
            </w:sdt>
          </w:p>
        </w:tc>
      </w:tr>
      <w:tr w:rsidR="0094176D" w:rsidRPr="00D52409" w14:paraId="4E0D5376" w14:textId="77777777" w:rsidTr="0094176D">
        <w:tc>
          <w:tcPr>
            <w:tcW w:w="0" w:type="auto"/>
            <w:hideMark/>
          </w:tcPr>
          <w:p w14:paraId="3FABD3A2" w14:textId="77777777" w:rsidR="0094176D" w:rsidRPr="00D52409" w:rsidRDefault="0094176D" w:rsidP="00D52409">
            <w:pPr>
              <w:jc w:val="left"/>
              <w:rPr>
                <w:rFonts w:eastAsia="Times New Roman"/>
                <w:color w:val="000000"/>
                <w:lang w:val="en-ID"/>
              </w:rPr>
            </w:pPr>
            <w:r w:rsidRPr="00D52409">
              <w:rPr>
                <w:rFonts w:eastAsia="Times New Roman"/>
                <w:i/>
                <w:iCs/>
                <w:color w:val="000000"/>
                <w:lang w:val="en-ID"/>
              </w:rPr>
              <w:t>Celeb-DF</w:t>
            </w:r>
          </w:p>
        </w:tc>
        <w:tc>
          <w:tcPr>
            <w:tcW w:w="0" w:type="auto"/>
            <w:hideMark/>
          </w:tcPr>
          <w:p w14:paraId="3F6A0A9A"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375</w:t>
            </w:r>
          </w:p>
        </w:tc>
        <w:tc>
          <w:tcPr>
            <w:tcW w:w="0" w:type="auto"/>
            <w:hideMark/>
          </w:tcPr>
          <w:p w14:paraId="62259C4C"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375</w:t>
            </w:r>
          </w:p>
        </w:tc>
        <w:tc>
          <w:tcPr>
            <w:tcW w:w="0" w:type="auto"/>
            <w:hideMark/>
          </w:tcPr>
          <w:p w14:paraId="57E9EE18"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750</w:t>
            </w:r>
          </w:p>
        </w:tc>
        <w:tc>
          <w:tcPr>
            <w:tcW w:w="0" w:type="auto"/>
            <w:hideMark/>
          </w:tcPr>
          <w:p w14:paraId="445FEA6E" w14:textId="76E332A0" w:rsidR="0094176D" w:rsidRPr="00D52409" w:rsidRDefault="0094176D" w:rsidP="00D52409">
            <w:pPr>
              <w:jc w:val="left"/>
              <w:rPr>
                <w:rFonts w:eastAsia="Times New Roman"/>
                <w:color w:val="000000"/>
                <w:lang w:val="en-ID"/>
              </w:rPr>
            </w:pPr>
            <w:r w:rsidRPr="00D52409">
              <w:rPr>
                <w:rFonts w:eastAsia="Times New Roman"/>
                <w:color w:val="000000"/>
                <w:lang w:val="en-ID"/>
              </w:rPr>
              <w:t xml:space="preserve">5 </w:t>
            </w:r>
            <w:r w:rsidR="00535710" w:rsidRPr="00535710">
              <w:rPr>
                <w:rFonts w:eastAsia="Times New Roman"/>
                <w:color w:val="000000"/>
                <w:lang w:val="en-ID"/>
              </w:rPr>
              <w:t>FPS</w:t>
            </w:r>
            <w:r w:rsidRPr="00D52409">
              <w:rPr>
                <w:rFonts w:eastAsia="Times New Roman"/>
                <w:color w:val="000000"/>
                <w:lang w:val="en-ID"/>
              </w:rPr>
              <w:t>, max 50 </w:t>
            </w:r>
            <w:r w:rsidRPr="00D52409">
              <w:rPr>
                <w:rFonts w:eastAsia="Times New Roman"/>
                <w:i/>
                <w:iCs/>
                <w:color w:val="000000"/>
                <w:lang w:val="en-ID"/>
              </w:rPr>
              <w:t>frame</w:t>
            </w:r>
            <w:r w:rsidRPr="00D52409">
              <w:rPr>
                <w:rFonts w:eastAsia="Times New Roman"/>
                <w:color w:val="000000"/>
                <w:lang w:val="en-ID"/>
              </w:rPr>
              <w:t>/video</w:t>
            </w:r>
          </w:p>
        </w:tc>
        <w:tc>
          <w:tcPr>
            <w:tcW w:w="0" w:type="auto"/>
            <w:hideMark/>
          </w:tcPr>
          <w:p w14:paraId="2EB16464" w14:textId="77777777" w:rsidR="0094176D" w:rsidRPr="00D52409" w:rsidRDefault="0094176D" w:rsidP="00D52409">
            <w:pPr>
              <w:jc w:val="left"/>
              <w:rPr>
                <w:rFonts w:eastAsia="Times New Roman"/>
                <w:color w:val="000000"/>
                <w:lang w:val="en-ID"/>
              </w:rPr>
            </w:pPr>
            <w:r w:rsidRPr="00D52409">
              <w:rPr>
                <w:rFonts w:eastAsia="Times New Roman"/>
                <w:color w:val="000000"/>
                <w:lang w:val="en-ID"/>
              </w:rPr>
              <w:t>37.500</w:t>
            </w:r>
          </w:p>
        </w:tc>
        <w:tc>
          <w:tcPr>
            <w:tcW w:w="0" w:type="auto"/>
            <w:hideMark/>
          </w:tcPr>
          <w:p w14:paraId="66650F6A" w14:textId="165568D1" w:rsidR="0094176D" w:rsidRPr="00D52409" w:rsidRDefault="005F025A" w:rsidP="00D52409">
            <w:pPr>
              <w:jc w:val="left"/>
              <w:rPr>
                <w:rFonts w:eastAsia="Times New Roman"/>
                <w:color w:val="000000"/>
                <w:lang w:val="en-ID"/>
              </w:rPr>
            </w:pPr>
            <w:sdt>
              <w:sdtPr>
                <w:rPr>
                  <w:rFonts w:eastAsia="Times New Roman"/>
                  <w:color w:val="000000"/>
                  <w:lang w:val="en-ID"/>
                </w:rPr>
                <w:id w:val="494070449"/>
                <w:citation/>
              </w:sdtPr>
              <w:sdtEndPr/>
              <w:sdtContent>
                <w:r w:rsidR="0094176D">
                  <w:rPr>
                    <w:rFonts w:eastAsia="Times New Roman"/>
                    <w:color w:val="000000"/>
                    <w:lang w:val="en-ID"/>
                  </w:rPr>
                  <w:fldChar w:fldCharType="begin"/>
                </w:r>
                <w:r w:rsidR="0094176D">
                  <w:rPr>
                    <w:rFonts w:eastAsia="Times New Roman"/>
                    <w:color w:val="000000"/>
                    <w:lang w:val="en-US"/>
                  </w:rPr>
                  <w:instrText xml:space="preserve"> CITATION LiY20 \l 1033 </w:instrText>
                </w:r>
                <w:r w:rsidR="0094176D">
                  <w:rPr>
                    <w:rFonts w:eastAsia="Times New Roman"/>
                    <w:color w:val="000000"/>
                    <w:lang w:val="en-ID"/>
                  </w:rPr>
                  <w:fldChar w:fldCharType="separate"/>
                </w:r>
                <w:r w:rsidR="00F649A4" w:rsidRPr="00F649A4">
                  <w:rPr>
                    <w:rFonts w:eastAsia="Times New Roman"/>
                    <w:noProof/>
                    <w:color w:val="000000"/>
                    <w:lang w:val="en-US"/>
                  </w:rPr>
                  <w:t>[18]</w:t>
                </w:r>
                <w:r w:rsidR="0094176D">
                  <w:rPr>
                    <w:rFonts w:eastAsia="Times New Roman"/>
                    <w:color w:val="000000"/>
                    <w:lang w:val="en-ID"/>
                  </w:rPr>
                  <w:fldChar w:fldCharType="end"/>
                </w:r>
              </w:sdtContent>
            </w:sdt>
          </w:p>
        </w:tc>
      </w:tr>
    </w:tbl>
    <w:p w14:paraId="4008FEC6" w14:textId="77777777" w:rsidR="00D52409" w:rsidRPr="00344552" w:rsidRDefault="00D52409" w:rsidP="0094176D">
      <w:pPr>
        <w:rPr>
          <w:lang w:val="en-US"/>
        </w:rPr>
      </w:pPr>
    </w:p>
    <w:p w14:paraId="44C31B1A" w14:textId="2F4BCCA7" w:rsidR="004729AA" w:rsidRDefault="004729AA" w:rsidP="00233902">
      <w:pPr>
        <w:pStyle w:val="Caption"/>
      </w:pPr>
      <w:bookmarkStart w:id="228" w:name="_Toc232589867"/>
      <w:r>
        <w:t xml:space="preserve">Tabel </w:t>
      </w:r>
      <w:fldSimple w:instr=" STYLEREF 1 \s ">
        <w:r w:rsidR="00F649A4">
          <w:rPr>
            <w:noProof/>
          </w:rPr>
          <w:t>3</w:t>
        </w:r>
      </w:fldSimple>
      <w:r w:rsidR="00E23D33">
        <w:t>.</w:t>
      </w:r>
      <w:fldSimple w:instr=" SEQ Tabel \* ARABIC \s 1 ">
        <w:r w:rsidR="00F649A4">
          <w:rPr>
            <w:noProof/>
          </w:rPr>
          <w:t>2</w:t>
        </w:r>
      </w:fldSimple>
      <w:r w:rsidR="00E1752D">
        <w:t xml:space="preserve"> Pembagian Dataset</w:t>
      </w:r>
      <w:bookmarkEnd w:id="228"/>
    </w:p>
    <w:tbl>
      <w:tblPr>
        <w:tblStyle w:val="Style1"/>
        <w:tblW w:w="0" w:type="auto"/>
        <w:tblLook w:val="04A0" w:firstRow="1" w:lastRow="0" w:firstColumn="1" w:lastColumn="0" w:noHBand="0" w:noVBand="1"/>
      </w:tblPr>
      <w:tblGrid>
        <w:gridCol w:w="2194"/>
        <w:gridCol w:w="2194"/>
        <w:gridCol w:w="2195"/>
        <w:gridCol w:w="2195"/>
      </w:tblGrid>
      <w:tr w:rsidR="00E6314D" w14:paraId="4A58D075" w14:textId="77777777" w:rsidTr="00DF14CA">
        <w:trPr>
          <w:cnfStyle w:val="100000000000" w:firstRow="1" w:lastRow="0" w:firstColumn="0" w:lastColumn="0" w:oddVBand="0" w:evenVBand="0" w:oddHBand="0" w:evenHBand="0" w:firstRowFirstColumn="0" w:firstRowLastColumn="0" w:lastRowFirstColumn="0" w:lastRowLastColumn="0"/>
          <w:trHeight w:val="467"/>
        </w:trPr>
        <w:tc>
          <w:tcPr>
            <w:tcW w:w="2197" w:type="dxa"/>
          </w:tcPr>
          <w:p w14:paraId="2D85A9CD" w14:textId="1EA8330B" w:rsidR="00E6314D" w:rsidRPr="00E6314D" w:rsidRDefault="00E6314D" w:rsidP="00E6314D">
            <w:pPr>
              <w:rPr>
                <w:rFonts w:eastAsia="Times New Roman"/>
                <w:b w:val="0"/>
                <w:bCs/>
                <w:lang w:val="en-US"/>
              </w:rPr>
            </w:pPr>
            <w:r w:rsidRPr="00E6314D">
              <w:rPr>
                <w:rFonts w:eastAsia="Times New Roman"/>
                <w:bCs/>
                <w:lang w:val="en-US"/>
              </w:rPr>
              <w:t>Subset</w:t>
            </w:r>
          </w:p>
        </w:tc>
        <w:tc>
          <w:tcPr>
            <w:tcW w:w="2197" w:type="dxa"/>
          </w:tcPr>
          <w:p w14:paraId="7BCFE5B3" w14:textId="353BF83B" w:rsidR="00E6314D" w:rsidRPr="00E6314D" w:rsidRDefault="00E6314D" w:rsidP="00E6314D">
            <w:pPr>
              <w:rPr>
                <w:rFonts w:eastAsia="Times New Roman"/>
                <w:b w:val="0"/>
                <w:bCs/>
                <w:lang w:val="en-US"/>
              </w:rPr>
            </w:pPr>
            <w:r w:rsidRPr="00E6314D">
              <w:rPr>
                <w:rFonts w:eastAsia="Times New Roman"/>
                <w:bCs/>
                <w:lang w:val="en-US"/>
              </w:rPr>
              <w:t>Proporsi</w:t>
            </w:r>
          </w:p>
        </w:tc>
        <w:tc>
          <w:tcPr>
            <w:tcW w:w="2197" w:type="dxa"/>
          </w:tcPr>
          <w:p w14:paraId="71AC0820" w14:textId="385245E4" w:rsidR="00E6314D" w:rsidRPr="00E6314D" w:rsidRDefault="00E6314D" w:rsidP="00E6314D">
            <w:pPr>
              <w:rPr>
                <w:rFonts w:eastAsia="Times New Roman"/>
                <w:b w:val="0"/>
                <w:bCs/>
                <w:lang w:val="en-US"/>
              </w:rPr>
            </w:pPr>
            <w:r w:rsidRPr="00E6314D">
              <w:rPr>
                <w:rFonts w:eastAsia="Times New Roman"/>
                <w:bCs/>
                <w:lang w:val="en-US"/>
              </w:rPr>
              <w:t>Stratifikasi</w:t>
            </w:r>
          </w:p>
        </w:tc>
        <w:tc>
          <w:tcPr>
            <w:tcW w:w="2197" w:type="dxa"/>
          </w:tcPr>
          <w:p w14:paraId="6FC09674" w14:textId="7D2C28E3" w:rsidR="00E6314D" w:rsidRPr="00E6314D" w:rsidRDefault="00E6314D" w:rsidP="00E6314D">
            <w:pPr>
              <w:rPr>
                <w:rFonts w:eastAsia="Times New Roman"/>
                <w:b w:val="0"/>
                <w:bCs/>
                <w:lang w:val="en-US"/>
              </w:rPr>
            </w:pPr>
            <w:r w:rsidRPr="00E6314D">
              <w:rPr>
                <w:rFonts w:eastAsia="Times New Roman"/>
                <w:bCs/>
                <w:lang w:val="en-US"/>
              </w:rPr>
              <w:t>Level Pembagian</w:t>
            </w:r>
          </w:p>
        </w:tc>
      </w:tr>
      <w:tr w:rsidR="00E6314D" w14:paraId="5C25B5AD" w14:textId="77777777" w:rsidTr="00DF14CA">
        <w:trPr>
          <w:trHeight w:val="430"/>
        </w:trPr>
        <w:tc>
          <w:tcPr>
            <w:tcW w:w="2197" w:type="dxa"/>
          </w:tcPr>
          <w:p w14:paraId="4C41FD22" w14:textId="2CAA3821" w:rsidR="00E6314D" w:rsidRDefault="00E6314D" w:rsidP="00E6314D">
            <w:pPr>
              <w:rPr>
                <w:rFonts w:eastAsia="Times New Roman"/>
                <w:lang w:val="en-US"/>
              </w:rPr>
            </w:pPr>
            <w:r>
              <w:rPr>
                <w:rFonts w:eastAsia="Times New Roman"/>
                <w:lang w:val="en-US"/>
              </w:rPr>
              <w:t>Training</w:t>
            </w:r>
          </w:p>
        </w:tc>
        <w:tc>
          <w:tcPr>
            <w:tcW w:w="2197" w:type="dxa"/>
          </w:tcPr>
          <w:p w14:paraId="1A98D905" w14:textId="04EC63AE" w:rsidR="00E6314D" w:rsidRDefault="00E6314D" w:rsidP="00E6314D">
            <w:pPr>
              <w:rPr>
                <w:rFonts w:eastAsia="Times New Roman"/>
                <w:lang w:val="en-US"/>
              </w:rPr>
            </w:pPr>
            <w:r>
              <w:rPr>
                <w:rFonts w:eastAsia="Times New Roman"/>
                <w:lang w:val="en-US"/>
              </w:rPr>
              <w:t>70%</w:t>
            </w:r>
          </w:p>
        </w:tc>
        <w:tc>
          <w:tcPr>
            <w:tcW w:w="2197" w:type="dxa"/>
          </w:tcPr>
          <w:p w14:paraId="74CA5C38" w14:textId="749CA169" w:rsidR="00E6314D" w:rsidRDefault="00E6314D" w:rsidP="00E6314D">
            <w:pPr>
              <w:rPr>
                <w:rFonts w:eastAsia="Times New Roman"/>
                <w:lang w:val="en-US"/>
              </w:rPr>
            </w:pPr>
            <w:r>
              <w:rPr>
                <w:rFonts w:eastAsia="Times New Roman"/>
                <w:lang w:val="en-US"/>
              </w:rPr>
              <w:t>Berdasarkan label</w:t>
            </w:r>
          </w:p>
        </w:tc>
        <w:tc>
          <w:tcPr>
            <w:tcW w:w="2197" w:type="dxa"/>
          </w:tcPr>
          <w:p w14:paraId="1240D485" w14:textId="67A792E6" w:rsidR="00E6314D" w:rsidRDefault="00E6314D" w:rsidP="00E6314D">
            <w:pPr>
              <w:rPr>
                <w:rFonts w:eastAsia="Times New Roman"/>
                <w:lang w:val="en-US"/>
              </w:rPr>
            </w:pPr>
            <w:r>
              <w:rPr>
                <w:rFonts w:eastAsia="Times New Roman"/>
                <w:lang w:val="en-US"/>
              </w:rPr>
              <w:t>Video</w:t>
            </w:r>
          </w:p>
        </w:tc>
      </w:tr>
      <w:tr w:rsidR="00E6314D" w14:paraId="01A0EE2F" w14:textId="77777777" w:rsidTr="00DF14CA">
        <w:trPr>
          <w:trHeight w:val="408"/>
        </w:trPr>
        <w:tc>
          <w:tcPr>
            <w:tcW w:w="2197" w:type="dxa"/>
          </w:tcPr>
          <w:p w14:paraId="2DB79301" w14:textId="194BF075" w:rsidR="00E6314D" w:rsidRDefault="00E6314D" w:rsidP="00E6314D">
            <w:pPr>
              <w:rPr>
                <w:rFonts w:eastAsia="Times New Roman"/>
                <w:lang w:val="en-US"/>
              </w:rPr>
            </w:pPr>
            <w:r>
              <w:rPr>
                <w:rFonts w:eastAsia="Times New Roman"/>
                <w:lang w:val="en-US"/>
              </w:rPr>
              <w:t>Validation</w:t>
            </w:r>
          </w:p>
        </w:tc>
        <w:tc>
          <w:tcPr>
            <w:tcW w:w="2197" w:type="dxa"/>
          </w:tcPr>
          <w:p w14:paraId="768F4914" w14:textId="3E389979" w:rsidR="00E6314D" w:rsidRDefault="00E6314D" w:rsidP="00E6314D">
            <w:pPr>
              <w:rPr>
                <w:rFonts w:eastAsia="Times New Roman"/>
                <w:lang w:val="en-US"/>
              </w:rPr>
            </w:pPr>
            <w:r>
              <w:rPr>
                <w:rFonts w:eastAsia="Times New Roman"/>
                <w:lang w:val="en-US"/>
              </w:rPr>
              <w:t>15%</w:t>
            </w:r>
          </w:p>
        </w:tc>
        <w:tc>
          <w:tcPr>
            <w:tcW w:w="2197" w:type="dxa"/>
          </w:tcPr>
          <w:p w14:paraId="71F37B8C" w14:textId="440BBAB2" w:rsidR="00E6314D" w:rsidRDefault="00E6314D" w:rsidP="00E6314D">
            <w:pPr>
              <w:rPr>
                <w:rFonts w:eastAsia="Times New Roman"/>
                <w:lang w:val="en-US"/>
              </w:rPr>
            </w:pPr>
            <w:r>
              <w:rPr>
                <w:rFonts w:eastAsia="Times New Roman"/>
                <w:lang w:val="en-US"/>
              </w:rPr>
              <w:t>Berdasarkan label</w:t>
            </w:r>
          </w:p>
        </w:tc>
        <w:tc>
          <w:tcPr>
            <w:tcW w:w="2197" w:type="dxa"/>
          </w:tcPr>
          <w:p w14:paraId="24D7B0A8" w14:textId="6FF307FC" w:rsidR="00E6314D" w:rsidRDefault="00E6314D" w:rsidP="00E6314D">
            <w:pPr>
              <w:rPr>
                <w:rFonts w:eastAsia="Times New Roman"/>
                <w:lang w:val="en-US"/>
              </w:rPr>
            </w:pPr>
            <w:r>
              <w:rPr>
                <w:rFonts w:eastAsia="Times New Roman"/>
                <w:lang w:val="en-US"/>
              </w:rPr>
              <w:t>Video</w:t>
            </w:r>
          </w:p>
        </w:tc>
      </w:tr>
      <w:tr w:rsidR="00E6314D" w14:paraId="50207286" w14:textId="77777777" w:rsidTr="00DF14CA">
        <w:trPr>
          <w:trHeight w:val="415"/>
        </w:trPr>
        <w:tc>
          <w:tcPr>
            <w:tcW w:w="2197" w:type="dxa"/>
          </w:tcPr>
          <w:p w14:paraId="15DE29B0" w14:textId="2148CF58" w:rsidR="00E6314D" w:rsidRDefault="00E6314D" w:rsidP="00E6314D">
            <w:pPr>
              <w:rPr>
                <w:rFonts w:eastAsia="Times New Roman"/>
                <w:lang w:val="en-US"/>
              </w:rPr>
            </w:pPr>
            <w:r>
              <w:rPr>
                <w:rFonts w:eastAsia="Times New Roman"/>
                <w:lang w:val="en-US"/>
              </w:rPr>
              <w:t>Testing</w:t>
            </w:r>
          </w:p>
        </w:tc>
        <w:tc>
          <w:tcPr>
            <w:tcW w:w="2197" w:type="dxa"/>
          </w:tcPr>
          <w:p w14:paraId="06F209A7" w14:textId="1562F05B" w:rsidR="00E6314D" w:rsidRDefault="00E6314D" w:rsidP="00E6314D">
            <w:pPr>
              <w:rPr>
                <w:rFonts w:eastAsia="Times New Roman"/>
                <w:lang w:val="en-US"/>
              </w:rPr>
            </w:pPr>
            <w:r>
              <w:rPr>
                <w:rFonts w:eastAsia="Times New Roman"/>
                <w:lang w:val="en-US"/>
              </w:rPr>
              <w:t>15%</w:t>
            </w:r>
          </w:p>
        </w:tc>
        <w:tc>
          <w:tcPr>
            <w:tcW w:w="2197" w:type="dxa"/>
          </w:tcPr>
          <w:p w14:paraId="0E68F9F1" w14:textId="08D6F3D4" w:rsidR="00E6314D" w:rsidRDefault="00E6314D" w:rsidP="00E6314D">
            <w:pPr>
              <w:rPr>
                <w:rFonts w:eastAsia="Times New Roman"/>
                <w:lang w:val="en-US"/>
              </w:rPr>
            </w:pPr>
            <w:r>
              <w:rPr>
                <w:rFonts w:eastAsia="Times New Roman"/>
                <w:lang w:val="en-US"/>
              </w:rPr>
              <w:t>Berdasarkan label</w:t>
            </w:r>
          </w:p>
        </w:tc>
        <w:tc>
          <w:tcPr>
            <w:tcW w:w="2197" w:type="dxa"/>
          </w:tcPr>
          <w:p w14:paraId="6C493919" w14:textId="16EA529B" w:rsidR="00E6314D" w:rsidRDefault="00E6314D" w:rsidP="00E6314D">
            <w:pPr>
              <w:rPr>
                <w:rFonts w:eastAsia="Times New Roman"/>
                <w:lang w:val="en-US"/>
              </w:rPr>
            </w:pPr>
            <w:r>
              <w:rPr>
                <w:rFonts w:eastAsia="Times New Roman"/>
                <w:lang w:val="en-US"/>
              </w:rPr>
              <w:t>Video</w:t>
            </w:r>
          </w:p>
        </w:tc>
      </w:tr>
    </w:tbl>
    <w:p w14:paraId="1E392716" w14:textId="77777777" w:rsidR="008F452C" w:rsidRDefault="008F452C" w:rsidP="008F452C">
      <w:pPr>
        <w:rPr>
          <w:rFonts w:eastAsia="Times New Roman"/>
        </w:rPr>
      </w:pPr>
    </w:p>
    <w:p w14:paraId="7D6AD10A" w14:textId="06058E85" w:rsidR="009A496E" w:rsidRDefault="00E1752D" w:rsidP="00DF14CA">
      <w:pPr>
        <w:ind w:firstLine="567"/>
      </w:pPr>
      <w:r w:rsidRPr="00E1752D">
        <w:rPr>
          <w:rFonts w:eastAsia="Times New Roman"/>
        </w:rPr>
        <w:t xml:space="preserve">Pembagian dilakukan menggunakan fungsi </w:t>
      </w:r>
      <w:r w:rsidRPr="00DD619D">
        <w:rPr>
          <w:rFonts w:eastAsia="Times New Roman"/>
          <w:i/>
          <w:iCs/>
        </w:rPr>
        <w:t>train_test_split</w:t>
      </w:r>
      <w:r w:rsidRPr="00E1752D">
        <w:rPr>
          <w:rFonts w:eastAsia="Times New Roman"/>
        </w:rPr>
        <w:t xml:space="preserve"> dari pustaka </w:t>
      </w:r>
      <w:r w:rsidRPr="00E1752D">
        <w:rPr>
          <w:rFonts w:eastAsia="Times New Roman"/>
          <w:i/>
          <w:iCs/>
        </w:rPr>
        <w:t>scikit-learn</w:t>
      </w:r>
      <w:r w:rsidRPr="00E1752D">
        <w:rPr>
          <w:rFonts w:eastAsia="Times New Roman"/>
        </w:rPr>
        <w:t xml:space="preserve"> dengan parameter </w:t>
      </w:r>
      <w:r w:rsidRPr="00DD619D">
        <w:rPr>
          <w:rFonts w:eastAsia="Times New Roman"/>
          <w:i/>
          <w:iCs/>
        </w:rPr>
        <w:t>stratify</w:t>
      </w:r>
      <w:r w:rsidRPr="00E1752D">
        <w:rPr>
          <w:rFonts w:eastAsia="Times New Roman"/>
        </w:rPr>
        <w:t xml:space="preserve"> berdasarkan label dan </w:t>
      </w:r>
      <w:r>
        <w:rPr>
          <w:rFonts w:eastAsia="Times New Roman"/>
          <w:i/>
          <w:iCs/>
        </w:rPr>
        <w:t>seed</w:t>
      </w:r>
      <w:r w:rsidRPr="00E1752D">
        <w:rPr>
          <w:rFonts w:eastAsia="Times New Roman"/>
        </w:rPr>
        <w:t xml:space="preserve"> = 42 untuk menjamin reproduktibilitas. Validasi tambahan dilakukan untuk memastikan tidak terdapat duplikasi </w:t>
      </w:r>
      <w:r w:rsidRPr="00DD619D">
        <w:rPr>
          <w:rFonts w:eastAsia="Times New Roman"/>
          <w:i/>
          <w:iCs/>
        </w:rPr>
        <w:t>video_id</w:t>
      </w:r>
      <w:r w:rsidRPr="00E1752D">
        <w:rPr>
          <w:rFonts w:eastAsia="Times New Roman"/>
        </w:rPr>
        <w:t xml:space="preserve"> dan setiap kelas memiliki minimum 4 sampel yang diperlukan untuk pembagian terstratifikasi tiga arah</w:t>
      </w:r>
      <w:r w:rsidR="009A496E">
        <w:t>.</w:t>
      </w:r>
    </w:p>
    <w:p w14:paraId="6141CA96" w14:textId="77777777" w:rsidR="00C26697" w:rsidRDefault="00C26697" w:rsidP="008F452C">
      <w:pPr>
        <w:ind w:firstLine="720"/>
      </w:pPr>
    </w:p>
    <w:p w14:paraId="1C9F83F2" w14:textId="1DB3D551" w:rsidR="009A496E" w:rsidRDefault="008F452C" w:rsidP="008F452C">
      <w:pPr>
        <w:pStyle w:val="Heading3"/>
      </w:pPr>
      <w:bookmarkStart w:id="229" w:name="_Toc232589785"/>
      <w:r>
        <w:lastRenderedPageBreak/>
        <w:t>Variasi Ukuran Sampel</w:t>
      </w:r>
      <w:bookmarkEnd w:id="229"/>
    </w:p>
    <w:p w14:paraId="26B9B014" w14:textId="5B2759EE" w:rsidR="008F452C" w:rsidRDefault="008F452C" w:rsidP="00DF14CA">
      <w:pPr>
        <w:ind w:firstLine="567"/>
      </w:pPr>
      <w:r w:rsidRPr="008F452C">
        <w:t>Untuk menganalisis pengaruh jumlah data pelatihan terhadap performa model, eksperimen dilakukan pada beberapa variasi ukuran sampel. Jumlah sampel yang digunakan berbeda untuk setiap dataset, disesuaikan dengan ketersediaan data:</w:t>
      </w:r>
    </w:p>
    <w:p w14:paraId="323FD94F" w14:textId="21335FDD" w:rsidR="00A01367" w:rsidRDefault="00A01367" w:rsidP="00233902">
      <w:pPr>
        <w:pStyle w:val="Caption"/>
      </w:pPr>
      <w:bookmarkStart w:id="230" w:name="_Toc232589868"/>
      <w:r>
        <w:t xml:space="preserve">Tabel </w:t>
      </w:r>
      <w:fldSimple w:instr=" STYLEREF 1 \s ">
        <w:r w:rsidR="00F649A4">
          <w:rPr>
            <w:noProof/>
          </w:rPr>
          <w:t>3</w:t>
        </w:r>
      </w:fldSimple>
      <w:r w:rsidR="00E23D33">
        <w:t>.</w:t>
      </w:r>
      <w:fldSimple w:instr=" SEQ Tabel \* ARABIC \s 1 ">
        <w:r w:rsidR="00F649A4">
          <w:rPr>
            <w:noProof/>
          </w:rPr>
          <w:t>3</w:t>
        </w:r>
      </w:fldSimple>
      <w:r>
        <w:t xml:space="preserve"> Variasi Ukuran Sampel per Dataset</w:t>
      </w:r>
      <w:bookmarkEnd w:id="230"/>
    </w:p>
    <w:tbl>
      <w:tblPr>
        <w:tblStyle w:val="Style1"/>
        <w:tblW w:w="0" w:type="auto"/>
        <w:tblLook w:val="04A0" w:firstRow="1" w:lastRow="0" w:firstColumn="1" w:lastColumn="0" w:noHBand="0" w:noVBand="1"/>
      </w:tblPr>
      <w:tblGrid>
        <w:gridCol w:w="2689"/>
        <w:gridCol w:w="3827"/>
      </w:tblGrid>
      <w:tr w:rsidR="008F452C" w:rsidRPr="00E6314D" w14:paraId="731100FD" w14:textId="77777777" w:rsidTr="00DF14CA">
        <w:trPr>
          <w:cnfStyle w:val="100000000000" w:firstRow="1" w:lastRow="0" w:firstColumn="0" w:lastColumn="0" w:oddVBand="0" w:evenVBand="0" w:oddHBand="0" w:evenHBand="0" w:firstRowFirstColumn="0" w:firstRowLastColumn="0" w:lastRowFirstColumn="0" w:lastRowLastColumn="0"/>
          <w:trHeight w:val="467"/>
        </w:trPr>
        <w:tc>
          <w:tcPr>
            <w:tcW w:w="2689" w:type="dxa"/>
          </w:tcPr>
          <w:p w14:paraId="676323FA" w14:textId="3FBB2AA4" w:rsidR="008F452C" w:rsidRPr="00E6314D" w:rsidRDefault="008F452C" w:rsidP="00A01367">
            <w:pPr>
              <w:rPr>
                <w:rFonts w:eastAsia="Times New Roman"/>
                <w:b w:val="0"/>
                <w:bCs/>
                <w:lang w:val="en-US"/>
              </w:rPr>
            </w:pPr>
            <w:r>
              <w:rPr>
                <w:rFonts w:eastAsia="Times New Roman"/>
                <w:bCs/>
                <w:lang w:val="en-US"/>
              </w:rPr>
              <w:t>Dataset</w:t>
            </w:r>
          </w:p>
        </w:tc>
        <w:tc>
          <w:tcPr>
            <w:tcW w:w="3827" w:type="dxa"/>
          </w:tcPr>
          <w:p w14:paraId="616822EE" w14:textId="2DDB2805" w:rsidR="008F452C" w:rsidRPr="00E6314D" w:rsidRDefault="008F452C" w:rsidP="00A01367">
            <w:pPr>
              <w:rPr>
                <w:rFonts w:eastAsia="Times New Roman"/>
                <w:b w:val="0"/>
                <w:bCs/>
                <w:lang w:val="en-US"/>
              </w:rPr>
            </w:pPr>
            <w:r>
              <w:rPr>
                <w:rFonts w:eastAsia="Times New Roman"/>
                <w:bCs/>
                <w:lang w:val="en-US"/>
              </w:rPr>
              <w:t>Ukuran Sampel (jumlah video)</w:t>
            </w:r>
          </w:p>
        </w:tc>
      </w:tr>
      <w:tr w:rsidR="008F452C" w14:paraId="0FACA8EF" w14:textId="77777777" w:rsidTr="00DF14CA">
        <w:trPr>
          <w:trHeight w:val="430"/>
        </w:trPr>
        <w:tc>
          <w:tcPr>
            <w:tcW w:w="2689" w:type="dxa"/>
          </w:tcPr>
          <w:p w14:paraId="6E5FE5C4" w14:textId="0EF6E831" w:rsidR="008F452C" w:rsidRDefault="008F452C" w:rsidP="00A01367">
            <w:pPr>
              <w:rPr>
                <w:rFonts w:eastAsia="Times New Roman"/>
                <w:lang w:val="en-US"/>
              </w:rPr>
            </w:pPr>
            <w:r>
              <w:rPr>
                <w:rFonts w:eastAsia="Times New Roman"/>
                <w:lang w:val="en-US"/>
              </w:rPr>
              <w:t>FaceForensics++ (FFPP)</w:t>
            </w:r>
          </w:p>
        </w:tc>
        <w:tc>
          <w:tcPr>
            <w:tcW w:w="3827" w:type="dxa"/>
          </w:tcPr>
          <w:p w14:paraId="6FFE73C8" w14:textId="575E6E5E" w:rsidR="008F452C" w:rsidRDefault="008F452C" w:rsidP="00A01367">
            <w:pPr>
              <w:rPr>
                <w:rFonts w:eastAsia="Times New Roman"/>
                <w:lang w:val="en-US"/>
              </w:rPr>
            </w:pPr>
            <w:r>
              <w:rPr>
                <w:rFonts w:eastAsia="Times New Roman"/>
                <w:lang w:val="en-US"/>
              </w:rPr>
              <w:t>100, 300, 600, 1000</w:t>
            </w:r>
          </w:p>
        </w:tc>
      </w:tr>
      <w:tr w:rsidR="008F452C" w14:paraId="09D366BF" w14:textId="77777777" w:rsidTr="00DF14CA">
        <w:trPr>
          <w:trHeight w:val="408"/>
        </w:trPr>
        <w:tc>
          <w:tcPr>
            <w:tcW w:w="2689" w:type="dxa"/>
          </w:tcPr>
          <w:p w14:paraId="6DD9943D" w14:textId="0DCD3F63" w:rsidR="008F452C" w:rsidRDefault="008F452C" w:rsidP="00A01367">
            <w:pPr>
              <w:rPr>
                <w:rFonts w:eastAsia="Times New Roman"/>
                <w:lang w:val="en-US"/>
              </w:rPr>
            </w:pPr>
            <w:r>
              <w:rPr>
                <w:rFonts w:eastAsia="Times New Roman"/>
                <w:lang w:val="en-US"/>
              </w:rPr>
              <w:t>Celeb-DF v2 (CDF)</w:t>
            </w:r>
          </w:p>
        </w:tc>
        <w:tc>
          <w:tcPr>
            <w:tcW w:w="3827" w:type="dxa"/>
          </w:tcPr>
          <w:p w14:paraId="4F18E9EF" w14:textId="3CCA7D3B" w:rsidR="008F452C" w:rsidRDefault="008F452C" w:rsidP="00A01367">
            <w:pPr>
              <w:rPr>
                <w:rFonts w:eastAsia="Times New Roman"/>
                <w:lang w:val="en-US"/>
              </w:rPr>
            </w:pPr>
            <w:r>
              <w:rPr>
                <w:rFonts w:eastAsia="Times New Roman"/>
                <w:lang w:val="en-US"/>
              </w:rPr>
              <w:t>100, 250, 500, 750</w:t>
            </w:r>
          </w:p>
        </w:tc>
      </w:tr>
    </w:tbl>
    <w:p w14:paraId="45162750" w14:textId="77777777" w:rsidR="00E91240" w:rsidRDefault="00E91240" w:rsidP="00E91240">
      <w:r>
        <w:tab/>
      </w:r>
    </w:p>
    <w:p w14:paraId="45D3B360" w14:textId="553CCDCD" w:rsidR="00E91240" w:rsidRDefault="00E91240" w:rsidP="00DF14CA">
      <w:pPr>
        <w:ind w:firstLine="567"/>
      </w:pPr>
      <w:r w:rsidRPr="00E91240">
        <w:t xml:space="preserve">Pada setiap ukuran sampel, pengambilan video dilakukan secara seimbang antara kelas </w:t>
      </w:r>
      <w:r w:rsidRPr="00150655">
        <w:rPr>
          <w:i/>
          <w:iCs/>
        </w:rPr>
        <w:t>real</w:t>
      </w:r>
      <w:r w:rsidRPr="00E91240">
        <w:t xml:space="preserve"> dan </w:t>
      </w:r>
      <w:r w:rsidRPr="00150655">
        <w:rPr>
          <w:i/>
          <w:iCs/>
        </w:rPr>
        <w:t>fake</w:t>
      </w:r>
      <w:r w:rsidRPr="00E91240">
        <w:t xml:space="preserve"> (rasio 50:50). Dari setiap video yang terpilih, diekstraksi maksimum 50 </w:t>
      </w:r>
      <w:r w:rsidRPr="00150655">
        <w:rPr>
          <w:i/>
          <w:iCs/>
        </w:rPr>
        <w:t>frame</w:t>
      </w:r>
      <w:r w:rsidRPr="00E91240">
        <w:t xml:space="preserve"> pada laju 5 </w:t>
      </w:r>
      <w:r w:rsidRPr="00A01367">
        <w:rPr>
          <w:i/>
          <w:iCs/>
        </w:rPr>
        <w:t>frame per second</w:t>
      </w:r>
      <w:r w:rsidRPr="00E91240">
        <w:t xml:space="preserve"> (FPS). Variasi ukuran sampel ini memungkinkan analisis terhadap ketahanan masing-masing arsitektur model pada kondisi data terbatas maupun melimpah.</w:t>
      </w:r>
    </w:p>
    <w:p w14:paraId="5613D929" w14:textId="77777777" w:rsidR="003E1D48" w:rsidRDefault="003E1D48" w:rsidP="003E1D48">
      <w:pPr>
        <w:keepNext/>
        <w:jc w:val="center"/>
      </w:pPr>
      <w:r>
        <w:rPr>
          <w:noProof/>
        </w:rPr>
        <w:drawing>
          <wp:inline distT="0" distB="0" distL="0" distR="0" wp14:anchorId="36DF4A00" wp14:editId="53E26495">
            <wp:extent cx="5580380" cy="4554050"/>
            <wp:effectExtent l="0" t="0" r="0" b="5715"/>
            <wp:docPr id="276657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5768" name="Picture 27665768"/>
                    <pic:cNvPicPr/>
                  </pic:nvPicPr>
                  <pic:blipFill rotWithShape="1">
                    <a:blip r:embed="rId19" cstate="print">
                      <a:extLst>
                        <a:ext uri="{28A0092B-C50C-407E-A947-70E740481C1C}">
                          <a14:useLocalDpi xmlns:a14="http://schemas.microsoft.com/office/drawing/2010/main" val="0"/>
                        </a:ext>
                      </a:extLst>
                    </a:blip>
                    <a:srcRect t="14632"/>
                    <a:stretch>
                      <a:fillRect/>
                    </a:stretch>
                  </pic:blipFill>
                  <pic:spPr bwMode="auto">
                    <a:xfrm>
                      <a:off x="0" y="0"/>
                      <a:ext cx="5580380" cy="4554050"/>
                    </a:xfrm>
                    <a:prstGeom prst="rect">
                      <a:avLst/>
                    </a:prstGeom>
                    <a:ln>
                      <a:noFill/>
                    </a:ln>
                    <a:extLst>
                      <a:ext uri="{53640926-AAD7-44D8-BBD7-CCE9431645EC}">
                        <a14:shadowObscured xmlns:a14="http://schemas.microsoft.com/office/drawing/2010/main"/>
                      </a:ext>
                    </a:extLst>
                  </pic:spPr>
                </pic:pic>
              </a:graphicData>
            </a:graphic>
          </wp:inline>
        </w:drawing>
      </w:r>
    </w:p>
    <w:p w14:paraId="7920F6F8" w14:textId="015FED38" w:rsidR="009F4C2E" w:rsidRDefault="003E1D48" w:rsidP="00233902">
      <w:pPr>
        <w:pStyle w:val="Caption"/>
      </w:pPr>
      <w:bookmarkStart w:id="231" w:name="_Toc232589840"/>
      <w:r>
        <w:t xml:space="preserve">Gambar </w:t>
      </w:r>
      <w:fldSimple w:instr=" STYLEREF 1 \s ">
        <w:r w:rsidR="00F649A4">
          <w:rPr>
            <w:noProof/>
          </w:rPr>
          <w:t>3</w:t>
        </w:r>
      </w:fldSimple>
      <w:r w:rsidR="00D93BEC">
        <w:t>.</w:t>
      </w:r>
      <w:fldSimple w:instr=" SEQ Gambar \* ARABIC \s 1 ">
        <w:r w:rsidR="00F649A4">
          <w:rPr>
            <w:noProof/>
          </w:rPr>
          <w:t>2</w:t>
        </w:r>
      </w:fldSimple>
      <w:r>
        <w:t xml:space="preserve"> Contoh </w:t>
      </w:r>
      <w:r>
        <w:rPr>
          <w:i/>
        </w:rPr>
        <w:t>Frame</w:t>
      </w:r>
      <w:r>
        <w:t xml:space="preserve"> </w:t>
      </w:r>
      <w:r>
        <w:rPr>
          <w:i/>
        </w:rPr>
        <w:t>Real</w:t>
      </w:r>
      <w:r>
        <w:t xml:space="preserve"> dan </w:t>
      </w:r>
      <w:r>
        <w:rPr>
          <w:i/>
        </w:rPr>
        <w:t>Fake</w:t>
      </w:r>
      <w:r>
        <w:t xml:space="preserve"> dari Dataset FaceForensics++ dan Celeb-DF</w:t>
      </w:r>
      <w:bookmarkEnd w:id="231"/>
    </w:p>
    <w:p w14:paraId="311DBA7B" w14:textId="77777777" w:rsidR="00C26697" w:rsidRDefault="00C26697" w:rsidP="009F4C2E"/>
    <w:p w14:paraId="64A639EC" w14:textId="536C0111" w:rsidR="009F4C2E" w:rsidRDefault="009F4C2E" w:rsidP="009F4C2E">
      <w:pPr>
        <w:pStyle w:val="Heading2"/>
      </w:pPr>
      <w:bookmarkStart w:id="232" w:name="_Toc232589786"/>
      <w:r>
        <w:t>Tahapan Preprocessing Data</w:t>
      </w:r>
      <w:bookmarkEnd w:id="232"/>
    </w:p>
    <w:p w14:paraId="7C1E2948" w14:textId="77777777" w:rsidR="00CE015F" w:rsidRDefault="00CE015F" w:rsidP="00AE7FA2">
      <w:pPr>
        <w:ind w:firstLine="567"/>
      </w:pPr>
      <w:r w:rsidRPr="00CE015F">
        <w:t xml:space="preserve">Tahapan </w:t>
      </w:r>
      <w:r w:rsidRPr="00CE015F">
        <w:rPr>
          <w:i/>
          <w:iCs/>
        </w:rPr>
        <w:t>preprocessing</w:t>
      </w:r>
      <w:r w:rsidRPr="00CE015F">
        <w:t xml:space="preserve"> bertujuan untuk mengonversi data video mentah menjadi representasi yang dapat diproses oleh model </w:t>
      </w:r>
      <w:r w:rsidRPr="00CE015F">
        <w:rPr>
          <w:i/>
          <w:iCs/>
        </w:rPr>
        <w:t>deep learning</w:t>
      </w:r>
      <w:r w:rsidRPr="00CE015F">
        <w:t xml:space="preserve">. </w:t>
      </w:r>
      <w:r w:rsidRPr="00CE015F">
        <w:rPr>
          <w:i/>
          <w:iCs/>
        </w:rPr>
        <w:t>Pipeline preprocessing</w:t>
      </w:r>
      <w:r w:rsidRPr="00CE015F">
        <w:t xml:space="preserve"> terdiri dari tiga tahapan utama: </w:t>
      </w:r>
    </w:p>
    <w:p w14:paraId="05387D0E" w14:textId="0C0F3536" w:rsidR="00CE015F" w:rsidRDefault="00CE015F">
      <w:pPr>
        <w:pStyle w:val="ListParagraph"/>
        <w:numPr>
          <w:ilvl w:val="0"/>
          <w:numId w:val="69"/>
        </w:numPr>
      </w:pPr>
      <w:r w:rsidRPr="00CE015F">
        <w:t xml:space="preserve">ekstraksi </w:t>
      </w:r>
      <w:r w:rsidRPr="00CE015F">
        <w:rPr>
          <w:i/>
          <w:iCs/>
        </w:rPr>
        <w:t>frame</w:t>
      </w:r>
      <w:r w:rsidRPr="00CE015F">
        <w:t xml:space="preserve"> dari video</w:t>
      </w:r>
      <w:r w:rsidR="00526407">
        <w:t>.</w:t>
      </w:r>
    </w:p>
    <w:p w14:paraId="256505DF" w14:textId="715F1072" w:rsidR="00B32617" w:rsidRDefault="00CE015F">
      <w:pPr>
        <w:pStyle w:val="ListParagraph"/>
        <w:numPr>
          <w:ilvl w:val="0"/>
          <w:numId w:val="69"/>
        </w:numPr>
      </w:pPr>
      <w:r w:rsidRPr="00CE015F">
        <w:t xml:space="preserve">konversi domain frekuensi melalui FFT untuk menghasilkan peta </w:t>
      </w:r>
      <w:r w:rsidRPr="00CE015F">
        <w:rPr>
          <w:i/>
          <w:iCs/>
        </w:rPr>
        <w:t>magnitude</w:t>
      </w:r>
      <w:r w:rsidR="00526407">
        <w:t>.</w:t>
      </w:r>
    </w:p>
    <w:p w14:paraId="1A9E277B" w14:textId="6706D20F" w:rsidR="00CD3239" w:rsidRDefault="00CE015F">
      <w:pPr>
        <w:pStyle w:val="ListParagraph"/>
        <w:numPr>
          <w:ilvl w:val="0"/>
          <w:numId w:val="69"/>
        </w:numPr>
      </w:pPr>
      <w:r w:rsidRPr="00CE015F">
        <w:t>augmentasi data untuk meningkatkan keberagaman set pelatihan.</w:t>
      </w:r>
    </w:p>
    <w:p w14:paraId="290493B1" w14:textId="75034C97" w:rsidR="00CE015F" w:rsidRDefault="00CE015F" w:rsidP="00AE7FA2">
      <w:pPr>
        <w:ind w:firstLine="567"/>
      </w:pPr>
      <w:r w:rsidRPr="00CE015F">
        <w:t xml:space="preserve">Setiap tahapan dirancang untuk mempertahankan informasi yang relevan sambil menstandarkan format data agar konsisten antar </w:t>
      </w:r>
      <w:r w:rsidRPr="00CD3239">
        <w:rPr>
          <w:i/>
          <w:iCs/>
        </w:rPr>
        <w:t>dataset</w:t>
      </w:r>
      <w:r w:rsidRPr="00CE015F">
        <w:t>.</w:t>
      </w:r>
    </w:p>
    <w:p w14:paraId="255E0F35" w14:textId="77777777" w:rsidR="00CE015F" w:rsidRPr="00CE015F" w:rsidRDefault="00CE015F" w:rsidP="00CE015F">
      <w:pPr>
        <w:ind w:firstLine="576"/>
      </w:pPr>
    </w:p>
    <w:p w14:paraId="7C04D581" w14:textId="77777777" w:rsidR="00DC737A" w:rsidRDefault="009F4C2E" w:rsidP="00DC737A">
      <w:pPr>
        <w:pStyle w:val="Heading3"/>
      </w:pPr>
      <w:bookmarkStart w:id="233" w:name="_Toc232589787"/>
      <w:r>
        <w:t>Ekstraksi Frame dari Video</w:t>
      </w:r>
      <w:bookmarkEnd w:id="233"/>
    </w:p>
    <w:p w14:paraId="2E08A8C3" w14:textId="77777777" w:rsidR="00DC737A" w:rsidRDefault="00DC737A" w:rsidP="00AE7FA2">
      <w:pPr>
        <w:ind w:firstLine="567"/>
      </w:pPr>
      <w:r>
        <w:t xml:space="preserve">Tahap pertama </w:t>
      </w:r>
      <w:r w:rsidRPr="00DC737A">
        <w:rPr>
          <w:i/>
          <w:iCs/>
        </w:rPr>
        <w:t>preprocessing</w:t>
      </w:r>
      <w:r>
        <w:t xml:space="preserve"> adalah mengekstraksi </w:t>
      </w:r>
      <w:r w:rsidRPr="00DC737A">
        <w:rPr>
          <w:i/>
          <w:iCs/>
        </w:rPr>
        <w:t>frame</w:t>
      </w:r>
      <w:r>
        <w:t xml:space="preserve"> citra dari setiap video dalam dataset. Proses ini dilakukan menggunakan pustaka OpenCV dengan langkah-langkah sebagai berikut:</w:t>
      </w:r>
    </w:p>
    <w:p w14:paraId="752F631E" w14:textId="0D72D1FD" w:rsidR="00DC737A" w:rsidRDefault="00DC737A">
      <w:pPr>
        <w:pStyle w:val="ListParagraph"/>
        <w:numPr>
          <w:ilvl w:val="0"/>
          <w:numId w:val="44"/>
        </w:numPr>
      </w:pPr>
      <w:r>
        <w:t xml:space="preserve">Setiap video dibuka dan dibaca laju </w:t>
      </w:r>
      <w:r w:rsidRPr="00734F7E">
        <w:rPr>
          <w:i/>
          <w:iCs/>
        </w:rPr>
        <w:t>frame</w:t>
      </w:r>
      <w:r>
        <w:t xml:space="preserve"> aslinya (</w:t>
      </w:r>
      <w:r w:rsidRPr="00734F7E">
        <w:rPr>
          <w:i/>
          <w:iCs/>
        </w:rPr>
        <w:t>native FPS</w:t>
      </w:r>
      <w:r>
        <w:t>).</w:t>
      </w:r>
    </w:p>
    <w:p w14:paraId="02399720" w14:textId="3B62D6D0" w:rsidR="00DC737A" w:rsidRDefault="00DC737A">
      <w:pPr>
        <w:pStyle w:val="ListParagraph"/>
        <w:numPr>
          <w:ilvl w:val="0"/>
          <w:numId w:val="44"/>
        </w:numPr>
      </w:pPr>
      <w:r>
        <w:t xml:space="preserve">Interval pengambilan </w:t>
      </w:r>
      <w:r w:rsidRPr="00734F7E">
        <w:rPr>
          <w:i/>
          <w:iCs/>
        </w:rPr>
        <w:t>frame</w:t>
      </w:r>
      <w:r>
        <w:t xml:space="preserve"> dihitung berdasarkan target FPS: </w:t>
      </w:r>
      <m:oMath>
        <m:r>
          <w:rPr>
            <w:rFonts w:ascii="Cambria Math" w:hAnsi="Cambria Math"/>
          </w:rPr>
          <m:t>interval=</m:t>
        </m:r>
        <m:func>
          <m:funcPr>
            <m:ctrlPr>
              <w:rPr>
                <w:rFonts w:ascii="Cambria Math" w:hAnsi="Cambria Math"/>
                <w:i/>
              </w:rPr>
            </m:ctrlPr>
          </m:funcPr>
          <m:fName>
            <m:r>
              <m:rPr>
                <m:sty m:val="p"/>
              </m:rPr>
              <w:rPr>
                <w:rFonts w:ascii="Cambria Math" w:hAnsi="Cambria Math"/>
              </w:rPr>
              <m:t>max</m:t>
            </m:r>
          </m:fName>
          <m:e>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FPS</m:t>
                        </m:r>
                      </m:e>
                      <m:sub>
                        <m:r>
                          <w:rPr>
                            <w:rFonts w:ascii="Cambria Math" w:hAnsi="Cambria Math"/>
                          </w:rPr>
                          <m:t>asli</m:t>
                        </m:r>
                      </m:sub>
                    </m:sSub>
                  </m:num>
                  <m:den>
                    <m:sSub>
                      <m:sSubPr>
                        <m:ctrlPr>
                          <w:rPr>
                            <w:rFonts w:ascii="Cambria Math" w:hAnsi="Cambria Math"/>
                            <w:i/>
                          </w:rPr>
                        </m:ctrlPr>
                      </m:sSubPr>
                      <m:e>
                        <m:r>
                          <w:rPr>
                            <w:rFonts w:ascii="Cambria Math" w:hAnsi="Cambria Math"/>
                          </w:rPr>
                          <m:t>FPS</m:t>
                        </m:r>
                      </m:e>
                      <m:sub>
                        <m:r>
                          <w:rPr>
                            <w:rFonts w:ascii="Cambria Math" w:hAnsi="Cambria Math"/>
                          </w:rPr>
                          <m:t>target</m:t>
                        </m:r>
                      </m:sub>
                    </m:sSub>
                  </m:den>
                </m:f>
              </m:e>
            </m:d>
            <m:r>
              <w:rPr>
                <w:rFonts w:ascii="Cambria Math" w:hAnsi="Cambria Math"/>
              </w:rPr>
              <m:t>,1)</m:t>
            </m:r>
          </m:e>
        </m:func>
      </m:oMath>
      <w:r w:rsidR="00723B41">
        <w:t xml:space="preserve"> </w:t>
      </w:r>
      <w:r>
        <w:t>dengan FPS target = 5.</w:t>
      </w:r>
    </w:p>
    <w:p w14:paraId="3C1D9EF4" w14:textId="3477479A" w:rsidR="00DC737A" w:rsidRDefault="00DC737A">
      <w:pPr>
        <w:pStyle w:val="ListParagraph"/>
        <w:numPr>
          <w:ilvl w:val="0"/>
          <w:numId w:val="44"/>
        </w:numPr>
      </w:pPr>
      <w:r w:rsidRPr="00734F7E">
        <w:rPr>
          <w:i/>
          <w:iCs/>
        </w:rPr>
        <w:t>Frame</w:t>
      </w:r>
      <w:r>
        <w:t xml:space="preserve"> diambil pada setiap interval yang telah dihitung, hingga maksimum 50 </w:t>
      </w:r>
      <w:r w:rsidRPr="00734F7E">
        <w:rPr>
          <w:i/>
          <w:iCs/>
        </w:rPr>
        <w:t>frame</w:t>
      </w:r>
      <w:r w:rsidR="00734F7E">
        <w:t xml:space="preserve"> </w:t>
      </w:r>
      <w:r>
        <w:t>per video.</w:t>
      </w:r>
    </w:p>
    <w:p w14:paraId="01982F82" w14:textId="765916BA" w:rsidR="00DC737A" w:rsidRDefault="00DC737A">
      <w:pPr>
        <w:pStyle w:val="ListParagraph"/>
        <w:numPr>
          <w:ilvl w:val="0"/>
          <w:numId w:val="44"/>
        </w:numPr>
      </w:pPr>
      <w:r>
        <w:t xml:space="preserve">Setiap </w:t>
      </w:r>
      <w:r w:rsidRPr="00734F7E">
        <w:rPr>
          <w:i/>
          <w:iCs/>
        </w:rPr>
        <w:t>frame</w:t>
      </w:r>
      <w:r>
        <w:t xml:space="preserve"> disimpan sebagai berkas JPEG dengan penamaan berurutan: </w:t>
      </w:r>
      <w:r w:rsidR="00952FE5">
        <w:t>“</w:t>
      </w:r>
      <w:r w:rsidRPr="00952FE5">
        <w:t>frame_000000.jpg</w:t>
      </w:r>
      <w:r w:rsidR="00952FE5">
        <w:t>”</w:t>
      </w:r>
      <w:r>
        <w:t>,</w:t>
      </w:r>
      <w:r w:rsidR="00952FE5">
        <w:t xml:space="preserve"> “</w:t>
      </w:r>
      <w:r w:rsidRPr="00952FE5">
        <w:t>frame_000001.jpg</w:t>
      </w:r>
      <w:r w:rsidR="00952FE5">
        <w:t>”</w:t>
      </w:r>
      <w:r>
        <w:t>, dan seterusnya.</w:t>
      </w:r>
    </w:p>
    <w:p w14:paraId="2C685255" w14:textId="4182312A" w:rsidR="00DC737A" w:rsidRDefault="00DC737A">
      <w:pPr>
        <w:pStyle w:val="ListParagraph"/>
        <w:numPr>
          <w:ilvl w:val="0"/>
          <w:numId w:val="44"/>
        </w:numPr>
      </w:pPr>
      <w:r>
        <w:t>Label setiap video diinferensi secara otomatis dari nama direktori berdasarkan pencocokan kata kunci yang telah dikonfigurasi.</w:t>
      </w:r>
    </w:p>
    <w:p w14:paraId="4CEE8189" w14:textId="28E42CA1" w:rsidR="00AB02CF" w:rsidRDefault="00DC737A" w:rsidP="00B03A7B">
      <w:pPr>
        <w:pStyle w:val="ListParagraph"/>
        <w:numPr>
          <w:ilvl w:val="0"/>
          <w:numId w:val="44"/>
        </w:numPr>
      </w:pPr>
      <w:r>
        <w:t xml:space="preserve">Proses ekstraksi dilakukan secara paralel menggunakan </w:t>
      </w:r>
      <w:r w:rsidRPr="00B03A7B">
        <w:rPr>
          <w:i/>
          <w:iCs/>
        </w:rPr>
        <w:t>multiprocessing pool</w:t>
      </w:r>
      <w:r>
        <w:t xml:space="preserve"> untuk mempercepat pemrosesan pada </w:t>
      </w:r>
      <w:r w:rsidRPr="00B03A7B">
        <w:rPr>
          <w:i/>
          <w:iCs/>
        </w:rPr>
        <w:t>dataset</w:t>
      </w:r>
      <w:r>
        <w:t xml:space="preserve"> berskala besar. Hasil ekstraksi disimpan dalam berkas manifes CSV yang berisi kolom </w:t>
      </w:r>
      <w:r w:rsidRPr="00B03A7B">
        <w:rPr>
          <w:i/>
          <w:iCs/>
        </w:rPr>
        <w:t>video_id</w:t>
      </w:r>
      <w:r>
        <w:t xml:space="preserve">, </w:t>
      </w:r>
      <w:r w:rsidRPr="00B03A7B">
        <w:rPr>
          <w:i/>
          <w:iCs/>
        </w:rPr>
        <w:t>labe</w:t>
      </w:r>
      <w:r w:rsidR="00723B41" w:rsidRPr="00B03A7B">
        <w:rPr>
          <w:i/>
          <w:iCs/>
        </w:rPr>
        <w:t>l</w:t>
      </w:r>
      <w:r>
        <w:t xml:space="preserve">, dan </w:t>
      </w:r>
      <w:r w:rsidRPr="00B03A7B">
        <w:rPr>
          <w:i/>
          <w:iCs/>
        </w:rPr>
        <w:t>frames_dir</w:t>
      </w:r>
      <w:r>
        <w:t xml:space="preserve"> sebagai referensi untuk tahap selanjutnya</w:t>
      </w:r>
      <w:r w:rsidR="000E1883">
        <w:t xml:space="preserve">. Algoritma selengkapnya ditunjukkan pada </w:t>
      </w:r>
      <w:r w:rsidR="000E1883">
        <w:fldChar w:fldCharType="begin"/>
      </w:r>
      <w:r w:rsidR="000E1883">
        <w:instrText xml:space="preserve"> REF _Ref230861381 \h </w:instrText>
      </w:r>
      <w:r w:rsidR="000E1883">
        <w:fldChar w:fldCharType="separate"/>
      </w:r>
      <w:r w:rsidR="00F649A4">
        <w:t xml:space="preserve">Gambar </w:t>
      </w:r>
      <w:r w:rsidR="00F649A4">
        <w:rPr>
          <w:noProof/>
        </w:rPr>
        <w:t>3</w:t>
      </w:r>
      <w:r w:rsidR="00F649A4">
        <w:t>.</w:t>
      </w:r>
      <w:r w:rsidR="00F649A4">
        <w:rPr>
          <w:noProof/>
        </w:rPr>
        <w:t>3</w:t>
      </w:r>
      <w:r w:rsidR="00F649A4">
        <w:t xml:space="preserve"> </w:t>
      </w:r>
      <w:r w:rsidR="00F649A4">
        <w:rPr>
          <w:i/>
          <w:iCs/>
        </w:rPr>
        <w:t>Pseudocode</w:t>
      </w:r>
      <w:r w:rsidR="00F649A4">
        <w:t xml:space="preserve"> ekstraksi frame dari video</w:t>
      </w:r>
      <w:r w:rsidR="000E1883">
        <w:fldChar w:fldCharType="end"/>
      </w:r>
    </w:p>
    <w:p w14:paraId="70D8DE90" w14:textId="77777777" w:rsidR="000E1883" w:rsidRDefault="000E1883" w:rsidP="000E1883">
      <w:pPr>
        <w:pStyle w:val="ListParagraph"/>
        <w:keepNext/>
        <w:ind w:left="360"/>
        <w:jc w:val="center"/>
      </w:pPr>
      <w:r w:rsidRPr="00922DE2">
        <w:rPr>
          <w:noProof/>
        </w:rPr>
        <w:lastRenderedPageBreak/>
        <w:drawing>
          <wp:inline distT="0" distB="0" distL="0" distR="0" wp14:anchorId="6DBE2F30" wp14:editId="34253295">
            <wp:extent cx="3643235" cy="2761861"/>
            <wp:effectExtent l="0" t="0" r="1905" b="0"/>
            <wp:docPr id="1259720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20331" name=""/>
                    <pic:cNvPicPr/>
                  </pic:nvPicPr>
                  <pic:blipFill>
                    <a:blip r:embed="rId20"/>
                    <a:stretch>
                      <a:fillRect/>
                    </a:stretch>
                  </pic:blipFill>
                  <pic:spPr>
                    <a:xfrm>
                      <a:off x="0" y="0"/>
                      <a:ext cx="3715324" cy="2816510"/>
                    </a:xfrm>
                    <a:prstGeom prst="rect">
                      <a:avLst/>
                    </a:prstGeom>
                  </pic:spPr>
                </pic:pic>
              </a:graphicData>
            </a:graphic>
          </wp:inline>
        </w:drawing>
      </w:r>
    </w:p>
    <w:p w14:paraId="163CD4BB" w14:textId="3AF813D9" w:rsidR="000E1883" w:rsidRDefault="000E1883" w:rsidP="00233902">
      <w:pPr>
        <w:pStyle w:val="Caption"/>
      </w:pPr>
      <w:bookmarkStart w:id="234" w:name="_Ref230861381"/>
      <w:bookmarkStart w:id="235" w:name="_Toc232589841"/>
      <w:r>
        <w:t xml:space="preserve">Gambar </w:t>
      </w:r>
      <w:fldSimple w:instr=" STYLEREF 1 \s ">
        <w:r w:rsidR="00F649A4">
          <w:rPr>
            <w:noProof/>
          </w:rPr>
          <w:t>3</w:t>
        </w:r>
      </w:fldSimple>
      <w:r w:rsidR="00D93BEC">
        <w:t>.</w:t>
      </w:r>
      <w:fldSimple w:instr=" SEQ Gambar \* ARABIC \s 1 ">
        <w:r w:rsidR="00F649A4">
          <w:rPr>
            <w:noProof/>
          </w:rPr>
          <w:t>3</w:t>
        </w:r>
      </w:fldSimple>
      <w:r>
        <w:t xml:space="preserve"> </w:t>
      </w:r>
      <w:r>
        <w:rPr>
          <w:i/>
          <w:iCs/>
        </w:rPr>
        <w:t>Pseudocode</w:t>
      </w:r>
      <w:r>
        <w:t xml:space="preserve"> ekstraksi frame dari video</w:t>
      </w:r>
      <w:bookmarkEnd w:id="234"/>
      <w:bookmarkEnd w:id="235"/>
    </w:p>
    <w:p w14:paraId="0BC60568" w14:textId="754DB001" w:rsidR="003B2164" w:rsidRDefault="003B2164" w:rsidP="003B2164">
      <w:pPr>
        <w:ind w:firstLine="567"/>
      </w:pPr>
      <w:r>
        <w:t xml:space="preserve">Pemilihan </w:t>
      </w:r>
      <w:r w:rsidR="00866F71">
        <w:t xml:space="preserve">5 </w:t>
      </w:r>
      <w:r w:rsidR="00535710" w:rsidRPr="00535710">
        <w:t>FPS</w:t>
      </w:r>
      <w:r w:rsidR="00866F71">
        <w:t xml:space="preserve"> dan maksimum 50 </w:t>
      </w:r>
      <w:r w:rsidR="00866F71">
        <w:rPr>
          <w:i/>
          <w:iCs/>
        </w:rPr>
        <w:t>frame</w:t>
      </w:r>
      <w:r w:rsidR="00866F71">
        <w:t xml:space="preserve">/video merupakan kompromi antara cakupan </w:t>
      </w:r>
      <w:r w:rsidR="00866F71" w:rsidRPr="00866F71">
        <w:t>temporal</w:t>
      </w:r>
      <w:r w:rsidR="00866F71">
        <w:t xml:space="preserve"> dan ukuran </w:t>
      </w:r>
      <w:r w:rsidR="00866F71">
        <w:rPr>
          <w:i/>
          <w:iCs/>
        </w:rPr>
        <w:t>dataset</w:t>
      </w:r>
      <w:r w:rsidR="00866F71">
        <w:t xml:space="preserve">. Pada 30 </w:t>
      </w:r>
      <w:r w:rsidR="00D5383B">
        <w:rPr>
          <w:i/>
          <w:iCs/>
        </w:rPr>
        <w:t xml:space="preserve">native </w:t>
      </w:r>
      <w:r w:rsidR="00535710" w:rsidRPr="00535710">
        <w:t>FPS</w:t>
      </w:r>
      <w:r w:rsidR="00866F71">
        <w:t xml:space="preserve">, 5 </w:t>
      </w:r>
      <w:r w:rsidR="00535710">
        <w:t>FPS</w:t>
      </w:r>
      <w:r w:rsidR="00866F71">
        <w:t xml:space="preserve"> memberikan satu sampel setiap 200ms, yang cukup untuk menangkap variasi ekspresi tanpa redundansi </w:t>
      </w:r>
      <w:r w:rsidR="00866F71">
        <w:rPr>
          <w:i/>
          <w:iCs/>
        </w:rPr>
        <w:t>frame</w:t>
      </w:r>
      <w:r w:rsidR="00866F71">
        <w:t xml:space="preserve">. Batas 50 </w:t>
      </w:r>
      <w:r w:rsidR="00866F71">
        <w:rPr>
          <w:i/>
          <w:iCs/>
        </w:rPr>
        <w:t>frame</w:t>
      </w:r>
      <w:r w:rsidR="00866F71">
        <w:t xml:space="preserve">/video membatasi total </w:t>
      </w:r>
      <w:r w:rsidR="00866F71">
        <w:rPr>
          <w:i/>
          <w:iCs/>
        </w:rPr>
        <w:t>frame</w:t>
      </w:r>
      <w:r w:rsidR="00866F71">
        <w:t xml:space="preserve"> FFPP </w:t>
      </w:r>
      <m:oMath>
        <m:r>
          <w:rPr>
            <w:rFonts w:ascii="Cambria Math" w:hAnsi="Cambria Math"/>
          </w:rPr>
          <m:t>n=1000 ~ 50.000</m:t>
        </m:r>
      </m:oMath>
      <w:r w:rsidR="00A54A8B">
        <w:t>, ukuran yang dapat dilatih pada satu sesi Colab Pro tanpa mengorbankan keberagaman video.</w:t>
      </w:r>
    </w:p>
    <w:p w14:paraId="6A235BE9" w14:textId="77777777" w:rsidR="00FF17B6" w:rsidRDefault="00FF17B6" w:rsidP="003B2164">
      <w:pPr>
        <w:ind w:firstLine="567"/>
      </w:pPr>
    </w:p>
    <w:p w14:paraId="69F89165" w14:textId="64466D25" w:rsidR="00FF17B6" w:rsidRDefault="00FF17B6" w:rsidP="00FF17B6">
      <w:pPr>
        <w:pStyle w:val="Heading3"/>
      </w:pPr>
      <w:bookmarkStart w:id="236" w:name="_Toc232589788"/>
      <w:r>
        <w:t>Deteksi Wajah dan Cropping</w:t>
      </w:r>
      <w:bookmarkEnd w:id="236"/>
    </w:p>
    <w:p w14:paraId="3DE9C3E2" w14:textId="3127A01F" w:rsidR="00FF17B6" w:rsidRDefault="001B40C7" w:rsidP="001B40C7">
      <w:pPr>
        <w:ind w:firstLine="720"/>
      </w:pPr>
      <w:r w:rsidRPr="001B40C7">
        <w:t xml:space="preserve">Bagian wajah merupakan target utama manipulasi </w:t>
      </w:r>
      <w:r w:rsidR="000A5C3D" w:rsidRPr="000A5C3D">
        <w:rPr>
          <w:i/>
          <w:iCs/>
        </w:rPr>
        <w:t>deepfake</w:t>
      </w:r>
      <w:r w:rsidRPr="001B40C7">
        <w:t xml:space="preserve">, sementara latar belakang umumnya tidak mengandung informasi diskriminatif dan justru berperan sebagai </w:t>
      </w:r>
      <w:r w:rsidRPr="001B40C7">
        <w:rPr>
          <w:i/>
          <w:iCs/>
        </w:rPr>
        <w:t>noise</w:t>
      </w:r>
      <w:r w:rsidRPr="001B40C7">
        <w:t xml:space="preserve"> </w:t>
      </w:r>
      <w:sdt>
        <w:sdtPr>
          <w:id w:val="990065379"/>
          <w:citation/>
        </w:sdtPr>
        <w:sdtEndPr/>
        <w:sdtContent>
          <w:r>
            <w:fldChar w:fldCharType="begin"/>
          </w:r>
          <w:r>
            <w:rPr>
              <w:lang w:val="en-US"/>
            </w:rPr>
            <w:instrText xml:space="preserve"> CITATION Afc \l 1033  \m Rös19</w:instrText>
          </w:r>
          <w:r>
            <w:fldChar w:fldCharType="separate"/>
          </w:r>
          <w:r w:rsidR="00F649A4" w:rsidRPr="00F649A4">
            <w:rPr>
              <w:noProof/>
              <w:lang w:val="en-US"/>
            </w:rPr>
            <w:t>[4, 7]</w:t>
          </w:r>
          <w:r>
            <w:fldChar w:fldCharType="end"/>
          </w:r>
        </w:sdtContent>
      </w:sdt>
      <w:r w:rsidRPr="001B40C7">
        <w:t xml:space="preserve">. Oleh karena itu, setiap </w:t>
      </w:r>
      <w:r w:rsidRPr="001B40C7">
        <w:rPr>
          <w:i/>
          <w:iCs/>
        </w:rPr>
        <w:t>frame</w:t>
      </w:r>
      <w:r w:rsidRPr="001B40C7">
        <w:t xml:space="preserve"> hasil ekstraksi terlebih dahulu melewati tahap deteksi dan pemotongan wajah sebelum dianalisis.</w:t>
      </w:r>
    </w:p>
    <w:p w14:paraId="561728F7" w14:textId="0AA302FF" w:rsidR="001B40C7" w:rsidRDefault="001B40C7" w:rsidP="001B40C7">
      <w:pPr>
        <w:ind w:firstLine="720"/>
      </w:pPr>
      <w:r w:rsidRPr="001B40C7">
        <w:t xml:space="preserve">Deteksi wajah dilakukan menggunakan </w:t>
      </w:r>
      <w:r w:rsidRPr="001B40C7">
        <w:rPr>
          <w:b/>
          <w:bCs/>
        </w:rPr>
        <w:t>MTCNN</w:t>
      </w:r>
      <w:r w:rsidRPr="001B40C7">
        <w:t xml:space="preserve"> (</w:t>
      </w:r>
      <w:r w:rsidRPr="001B40C7">
        <w:rPr>
          <w:i/>
          <w:iCs/>
        </w:rPr>
        <w:t>Multi-task Cascaded Convolutional Networks</w:t>
      </w:r>
      <w:r w:rsidRPr="001B40C7">
        <w:t xml:space="preserve">) </w:t>
      </w:r>
      <w:sdt>
        <w:sdtPr>
          <w:id w:val="1699806647"/>
          <w:citation/>
        </w:sdtPr>
        <w:sdtEndPr/>
        <w:sdtContent>
          <w:r w:rsidR="00E32AB5">
            <w:fldChar w:fldCharType="begin"/>
          </w:r>
          <w:r w:rsidR="00AF6939">
            <w:rPr>
              <w:lang w:val="en-US"/>
            </w:rPr>
            <w:instrText xml:space="preserve">CITATION Zha16 \l 1033 </w:instrText>
          </w:r>
          <w:r w:rsidR="00E32AB5">
            <w:fldChar w:fldCharType="separate"/>
          </w:r>
          <w:r w:rsidR="00F649A4" w:rsidRPr="00F649A4">
            <w:rPr>
              <w:noProof/>
              <w:lang w:val="en-US"/>
            </w:rPr>
            <w:t>[44]</w:t>
          </w:r>
          <w:r w:rsidR="00E32AB5">
            <w:fldChar w:fldCharType="end"/>
          </w:r>
        </w:sdtContent>
      </w:sdt>
      <w:r w:rsidR="00E32AB5">
        <w:t xml:space="preserve"> </w:t>
      </w:r>
      <w:r w:rsidRPr="001B40C7">
        <w:t xml:space="preserve">dari pustaka </w:t>
      </w:r>
      <w:r w:rsidRPr="001B40C7">
        <w:rPr>
          <w:i/>
          <w:iCs/>
        </w:rPr>
        <w:t>facenet-pytorch</w:t>
      </w:r>
      <w:r w:rsidRPr="001B40C7">
        <w:t xml:space="preserve">. MTCNN bekerja melalui tiga jaringan </w:t>
      </w:r>
      <w:r w:rsidR="000C4BDC" w:rsidRPr="000C4BDC">
        <w:rPr>
          <w:i/>
        </w:rPr>
        <w:t>konvolusional</w:t>
      </w:r>
      <w:r w:rsidRPr="001B40C7">
        <w:t xml:space="preserve"> bertingkat (</w:t>
      </w:r>
      <w:r w:rsidRPr="001B40C7">
        <w:rPr>
          <w:i/>
          <w:iCs/>
        </w:rPr>
        <w:t>cascade</w:t>
      </w:r>
      <w:r w:rsidRPr="001B40C7">
        <w:t>):</w:t>
      </w:r>
    </w:p>
    <w:p w14:paraId="4EAE9351" w14:textId="22A265F2" w:rsidR="001B40C7" w:rsidRDefault="001B40C7" w:rsidP="001B40C7">
      <w:pPr>
        <w:pStyle w:val="ListParagraph"/>
        <w:numPr>
          <w:ilvl w:val="0"/>
          <w:numId w:val="85"/>
        </w:numPr>
      </w:pPr>
      <w:r w:rsidRPr="001B40C7">
        <w:rPr>
          <w:b/>
          <w:bCs/>
        </w:rPr>
        <w:t>P-Net</w:t>
      </w:r>
      <w:r>
        <w:t xml:space="preserve"> (</w:t>
      </w:r>
      <w:r w:rsidRPr="001B40C7">
        <w:rPr>
          <w:i/>
          <w:iCs/>
        </w:rPr>
        <w:t>Proposal Network</w:t>
      </w:r>
      <w:r>
        <w:t xml:space="preserve">), secara cepat menghasilkan banyak kandidat </w:t>
      </w:r>
      <w:r w:rsidRPr="001B40C7">
        <w:rPr>
          <w:i/>
          <w:iCs/>
        </w:rPr>
        <w:t>bounding box</w:t>
      </w:r>
      <w:r>
        <w:t xml:space="preserve"> wajah beserta skor kepercayaannya.</w:t>
      </w:r>
    </w:p>
    <w:p w14:paraId="1A56683D" w14:textId="3EBC9828" w:rsidR="001B40C7" w:rsidRDefault="001B40C7" w:rsidP="001B40C7">
      <w:pPr>
        <w:pStyle w:val="ListParagraph"/>
        <w:numPr>
          <w:ilvl w:val="0"/>
          <w:numId w:val="85"/>
        </w:numPr>
      </w:pPr>
      <w:r w:rsidRPr="001B40C7">
        <w:rPr>
          <w:b/>
          <w:bCs/>
        </w:rPr>
        <w:t>R-Net</w:t>
      </w:r>
      <w:r>
        <w:t xml:space="preserve"> (</w:t>
      </w:r>
      <w:r w:rsidRPr="001B40C7">
        <w:rPr>
          <w:i/>
          <w:iCs/>
        </w:rPr>
        <w:t>Refine Network</w:t>
      </w:r>
      <w:r>
        <w:t>), menyaring dan membuang kandidat palsu dari P-Net, serta memperhalus koordinat kotak.</w:t>
      </w:r>
    </w:p>
    <w:p w14:paraId="5F31E578" w14:textId="564DACAC" w:rsidR="001B40C7" w:rsidRDefault="001B40C7" w:rsidP="001B40C7">
      <w:pPr>
        <w:pStyle w:val="ListParagraph"/>
        <w:numPr>
          <w:ilvl w:val="0"/>
          <w:numId w:val="85"/>
        </w:numPr>
      </w:pPr>
      <w:r w:rsidRPr="001B40C7">
        <w:rPr>
          <w:b/>
          <w:bCs/>
        </w:rPr>
        <w:t>O-Net</w:t>
      </w:r>
      <w:r>
        <w:t xml:space="preserve"> (</w:t>
      </w:r>
      <w:r w:rsidRPr="001B40C7">
        <w:rPr>
          <w:i/>
          <w:iCs/>
        </w:rPr>
        <w:t>Output Network</w:t>
      </w:r>
      <w:r>
        <w:t xml:space="preserve">), memfinalisasi posisi </w:t>
      </w:r>
      <w:r w:rsidRPr="001B40C7">
        <w:rPr>
          <w:i/>
          <w:iCs/>
        </w:rPr>
        <w:t>bounding box</w:t>
      </w:r>
      <w:r>
        <w:t xml:space="preserve"> wajah (dan titik </w:t>
      </w:r>
      <w:r w:rsidRPr="001B40C7">
        <w:rPr>
          <w:i/>
          <w:iCs/>
        </w:rPr>
        <w:t>landmark</w:t>
      </w:r>
      <w:r>
        <w:t>) dengan presisi tertinggi.</w:t>
      </w:r>
    </w:p>
    <w:p w14:paraId="1D6A198C" w14:textId="7A2F0FE1" w:rsidR="000C4D72" w:rsidRDefault="000C4D72" w:rsidP="000C4D72">
      <w:pPr>
        <w:ind w:firstLine="720"/>
      </w:pPr>
      <w:r w:rsidRPr="000C4D72">
        <w:lastRenderedPageBreak/>
        <w:t xml:space="preserve">Detektor dikonfigurasi dengan ukuran wajah minimum </w:t>
      </w:r>
      <m:oMath>
        <m:r>
          <w:rPr>
            <w:rFonts w:ascii="Cambria Math" w:hAnsi="Cambria Math"/>
          </w:rPr>
          <m:t>60</m:t>
        </m:r>
      </m:oMath>
      <w:r w:rsidRPr="000C4D72">
        <w:t xml:space="preserve"> piksel dan ambang kepercayaan bertahap sebesar </w:t>
      </w:r>
      <m:oMath>
        <m:r>
          <w:rPr>
            <w:rFonts w:ascii="Cambria Math" w:hAnsi="Cambria Math"/>
          </w:rPr>
          <m:t>0,6</m:t>
        </m:r>
      </m:oMath>
      <w:r w:rsidRPr="000C4D72">
        <w:t xml:space="preserve">, </w:t>
      </w:r>
      <m:oMath>
        <m:r>
          <w:rPr>
            <w:rFonts w:ascii="Cambria Math" w:hAnsi="Cambria Math"/>
          </w:rPr>
          <m:t>0,7</m:t>
        </m:r>
      </m:oMath>
      <w:r w:rsidRPr="000C4D72">
        <w:t xml:space="preserve">, dan </w:t>
      </w:r>
      <m:oMath>
        <m:r>
          <w:rPr>
            <w:rFonts w:ascii="Cambria Math" w:hAnsi="Cambria Math"/>
          </w:rPr>
          <m:t>0,7</m:t>
        </m:r>
      </m:oMath>
      <w:r w:rsidRPr="000C4D72">
        <w:t xml:space="preserve"> untuk masing-masing tahap. Apabila pada satu </w:t>
      </w:r>
      <w:r w:rsidRPr="000C4D72">
        <w:rPr>
          <w:i/>
          <w:iCs/>
        </w:rPr>
        <w:t>frame</w:t>
      </w:r>
      <w:r w:rsidRPr="000C4D72">
        <w:t xml:space="preserve"> terdeteksi lebih dari satu wajah, dipilih wajah dengan luas </w:t>
      </w:r>
      <w:r w:rsidRPr="000C4D72">
        <w:rPr>
          <w:i/>
          <w:iCs/>
        </w:rPr>
        <w:t>bounding box</w:t>
      </w:r>
      <w:r w:rsidRPr="000C4D72">
        <w:t xml:space="preserve"> terbesar. Kotak terpilih kemudian diperluas dengan margin sebesar 30% pada setiap sisi untuk memastikan seluruh area wajah beserta konteks tepi (rahang, dahi) ikut terpotong, lalu </w:t>
      </w:r>
      <w:r w:rsidRPr="000C4D72">
        <w:rPr>
          <w:i/>
          <w:iCs/>
        </w:rPr>
        <w:t>frame</w:t>
      </w:r>
      <w:r w:rsidRPr="000C4D72">
        <w:t xml:space="preserve"> dipotong sesuai kotak tersebut. Apabila tidak ada wajah yang terdeteksi pada suatu </w:t>
      </w:r>
      <w:r w:rsidRPr="000C4D72">
        <w:rPr>
          <w:i/>
          <w:iCs/>
        </w:rPr>
        <w:t>frame</w:t>
      </w:r>
      <w:r w:rsidRPr="000C4D72">
        <w:t xml:space="preserve">, </w:t>
      </w:r>
      <w:r w:rsidRPr="000C4D72">
        <w:rPr>
          <w:i/>
          <w:iCs/>
        </w:rPr>
        <w:t>frame</w:t>
      </w:r>
      <w:r w:rsidRPr="000C4D72">
        <w:t xml:space="preserve"> penuh digunakan sebagai </w:t>
      </w:r>
      <w:r w:rsidRPr="000C4D72">
        <w:rPr>
          <w:i/>
          <w:iCs/>
        </w:rPr>
        <w:t>fallback</w:t>
      </w:r>
      <w:r w:rsidRPr="000C4D72">
        <w:t xml:space="preserve"> agar tidak ada data yang hilang.</w:t>
      </w:r>
    </w:p>
    <w:p w14:paraId="4408355A" w14:textId="5A7E2633" w:rsidR="001052D7" w:rsidRPr="00FF17B6" w:rsidRDefault="001052D7" w:rsidP="000C4D72">
      <w:pPr>
        <w:ind w:firstLine="720"/>
      </w:pPr>
      <w:r w:rsidRPr="001052D7">
        <w:t xml:space="preserve">Pembatasan analisis hanya pada region wajah meminimalkan jumlah fitur tidak relevan, sehingga model memiliki kapasitas lebih besar untuk mempelajari pola-pola manipulasi. Secara empiris, penerapan </w:t>
      </w:r>
      <w:r w:rsidRPr="001052D7">
        <w:rPr>
          <w:i/>
          <w:iCs/>
        </w:rPr>
        <w:t>face cropping</w:t>
      </w:r>
      <w:r w:rsidRPr="001052D7">
        <w:t xml:space="preserve"> meningkatkan performa model spasial secara substansial pada dataset FaceForensics++. </w:t>
      </w:r>
      <w:r w:rsidRPr="001052D7">
        <w:rPr>
          <w:i/>
          <w:iCs/>
        </w:rPr>
        <w:t>Frame</w:t>
      </w:r>
      <w:r w:rsidRPr="001052D7">
        <w:t xml:space="preserve"> hasil </w:t>
      </w:r>
      <w:r w:rsidRPr="001052D7">
        <w:rPr>
          <w:i/>
          <w:iCs/>
        </w:rPr>
        <w:t>crop</w:t>
      </w:r>
      <w:r w:rsidRPr="001052D7">
        <w:t xml:space="preserve"> selanjutnya diubah ukurannya menjadi 224×224 piksel sebelum memasuki tahap konversi domain frekuensi.</w:t>
      </w:r>
    </w:p>
    <w:p w14:paraId="25281160" w14:textId="77777777" w:rsidR="00C26697" w:rsidRDefault="00C26697" w:rsidP="00723B41">
      <w:pPr>
        <w:ind w:firstLine="360"/>
      </w:pPr>
    </w:p>
    <w:p w14:paraId="7D21B9D2" w14:textId="77777777" w:rsidR="00AB02CF" w:rsidRDefault="00AB02CF" w:rsidP="00AB02CF">
      <w:pPr>
        <w:pStyle w:val="Heading3"/>
      </w:pPr>
      <w:bookmarkStart w:id="237" w:name="_Toc232589789"/>
      <w:r>
        <w:t>Konversi Domain Frekuensi (FFT)</w:t>
      </w:r>
      <w:bookmarkEnd w:id="237"/>
    </w:p>
    <w:p w14:paraId="6CA73DCB" w14:textId="7DF4D5B3" w:rsidR="00C26697" w:rsidRDefault="008737E8" w:rsidP="00E21287">
      <w:pPr>
        <w:ind w:firstLine="567"/>
      </w:pPr>
      <w:r w:rsidRPr="008737E8">
        <w:t xml:space="preserve">Konversi domain frekuensi merupakan inti kontribusi penelitian ini. Proses ini mengubah setiap </w:t>
      </w:r>
      <w:r w:rsidRPr="008737E8">
        <w:rPr>
          <w:i/>
          <w:iCs/>
        </w:rPr>
        <w:t>frame</w:t>
      </w:r>
      <w:r w:rsidRPr="008737E8">
        <w:t xml:space="preserve"> citra RGB menjadi representasi peta </w:t>
      </w:r>
      <w:r w:rsidRPr="008737E8">
        <w:rPr>
          <w:i/>
          <w:iCs/>
        </w:rPr>
        <w:t>magnitude</w:t>
      </w:r>
      <w:r w:rsidRPr="008737E8">
        <w:t xml:space="preserve"> frekuensi menggunakan </w:t>
      </w:r>
      <w:r w:rsidRPr="008737E8">
        <w:rPr>
          <w:i/>
          <w:iCs/>
        </w:rPr>
        <w:t>Fast Fourier Transform</w:t>
      </w:r>
      <w:r w:rsidRPr="008737E8">
        <w:t xml:space="preserve"> (FFT) 2 dimensi. Representasi frekuensi ini menangkap artefak spektral yang dihasilkan oleh proses sintesis </w:t>
      </w:r>
      <w:r w:rsidR="000A5C3D" w:rsidRPr="000A5C3D">
        <w:rPr>
          <w:i/>
          <w:iCs/>
        </w:rPr>
        <w:t>deepfake</w:t>
      </w:r>
      <w:r w:rsidRPr="008737E8">
        <w:t xml:space="preserve">, seperti </w:t>
      </w:r>
      <w:r w:rsidRPr="008737E8">
        <w:rPr>
          <w:i/>
          <w:iCs/>
        </w:rPr>
        <w:t>checkerboard artifacts</w:t>
      </w:r>
      <w:r w:rsidRPr="008737E8">
        <w:t xml:space="preserve"> dari operasi </w:t>
      </w:r>
      <w:r w:rsidRPr="008737E8">
        <w:rPr>
          <w:i/>
          <w:iCs/>
        </w:rPr>
        <w:t>upsampling</w:t>
      </w:r>
      <w:r w:rsidRPr="008737E8">
        <w:t xml:space="preserve"> pada GAN</w:t>
      </w:r>
      <w:r w:rsidR="002304A5">
        <w:t xml:space="preserve"> </w:t>
      </w:r>
      <w:sdt>
        <w:sdtPr>
          <w:id w:val="1512483046"/>
          <w:citation/>
        </w:sdtPr>
        <w:sdtEndPr/>
        <w:sdtContent>
          <w:r w:rsidR="002304A5">
            <w:fldChar w:fldCharType="begin"/>
          </w:r>
          <w:r w:rsidR="002304A5">
            <w:rPr>
              <w:lang w:val="en-US"/>
            </w:rPr>
            <w:instrText xml:space="preserve"> CITATION Ode16 \l 1033 </w:instrText>
          </w:r>
          <w:r w:rsidR="002304A5">
            <w:fldChar w:fldCharType="separate"/>
          </w:r>
          <w:r w:rsidR="00F649A4" w:rsidRPr="00F649A4">
            <w:rPr>
              <w:noProof/>
              <w:lang w:val="en-US"/>
            </w:rPr>
            <w:t>[21]</w:t>
          </w:r>
          <w:r w:rsidR="002304A5">
            <w:fldChar w:fldCharType="end"/>
          </w:r>
        </w:sdtContent>
      </w:sdt>
      <w:r w:rsidRPr="008737E8">
        <w:t xml:space="preserve">, distorsi distribusi spektral </w:t>
      </w:r>
      <w:sdt>
        <w:sdtPr>
          <w:id w:val="-437759472"/>
          <w:citation/>
        </w:sdtPr>
        <w:sdtEndPr>
          <w:rPr>
            <w:highlight w:val="yellow"/>
          </w:rPr>
        </w:sdtEndPr>
        <w:sdtContent>
          <w:r w:rsidR="002304A5" w:rsidRPr="002304A5">
            <w:fldChar w:fldCharType="begin"/>
          </w:r>
          <w:r w:rsidR="002304A5" w:rsidRPr="002304A5">
            <w:rPr>
              <w:lang w:val="en-US"/>
            </w:rPr>
            <w:instrText xml:space="preserve"> CITATION Dur \l 1033 </w:instrText>
          </w:r>
          <w:r w:rsidR="002304A5" w:rsidRPr="002304A5">
            <w:fldChar w:fldCharType="separate"/>
          </w:r>
          <w:r w:rsidR="00F649A4" w:rsidRPr="00F649A4">
            <w:rPr>
              <w:noProof/>
              <w:lang w:val="en-US"/>
            </w:rPr>
            <w:t>[8]</w:t>
          </w:r>
          <w:r w:rsidR="002304A5" w:rsidRPr="002304A5">
            <w:fldChar w:fldCharType="end"/>
          </w:r>
        </w:sdtContent>
      </w:sdt>
      <w:r w:rsidRPr="008737E8">
        <w:t xml:space="preserve">, dan ketidakkontinyuan pada batas </w:t>
      </w:r>
      <w:r w:rsidRPr="008737E8">
        <w:rPr>
          <w:i/>
          <w:iCs/>
        </w:rPr>
        <w:t>blending</w:t>
      </w:r>
      <w:r w:rsidR="002304A5">
        <w:t xml:space="preserve"> </w:t>
      </w:r>
      <w:sdt>
        <w:sdtPr>
          <w:id w:val="101388652"/>
          <w:citation/>
        </w:sdtPr>
        <w:sdtEndPr/>
        <w:sdtContent>
          <w:r w:rsidR="002304A5">
            <w:fldChar w:fldCharType="begin"/>
          </w:r>
          <w:r w:rsidR="002304A5">
            <w:rPr>
              <w:lang w:val="en-US"/>
            </w:rPr>
            <w:instrText xml:space="preserve"> CITATION Zha19 \l 1033 </w:instrText>
          </w:r>
          <w:r w:rsidR="002304A5">
            <w:fldChar w:fldCharType="separate"/>
          </w:r>
          <w:r w:rsidR="00F649A4" w:rsidRPr="00F649A4">
            <w:rPr>
              <w:noProof/>
              <w:lang w:val="en-US"/>
            </w:rPr>
            <w:t>[9]</w:t>
          </w:r>
          <w:r w:rsidR="002304A5">
            <w:fldChar w:fldCharType="end"/>
          </w:r>
        </w:sdtContent>
      </w:sdt>
      <w:r w:rsidRPr="008737E8">
        <w:t>.</w:t>
      </w:r>
      <w:r w:rsidR="00907671" w:rsidRPr="00907671">
        <w:t xml:space="preserve"> Seluruh dasar matematis transformasi</w:t>
      </w:r>
      <w:r w:rsidR="00907671">
        <w:t xml:space="preserve"> seperti </w:t>
      </w:r>
      <w:r w:rsidR="00907671" w:rsidRPr="00907671">
        <w:t xml:space="preserve">konversi </w:t>
      </w:r>
      <w:r w:rsidR="00907671" w:rsidRPr="00907671">
        <w:rPr>
          <w:i/>
          <w:iCs/>
        </w:rPr>
        <w:t>grayscale</w:t>
      </w:r>
      <w:r w:rsidR="00907671" w:rsidRPr="00907671">
        <w:t xml:space="preserve">, DFT 2D, </w:t>
      </w:r>
      <w:r w:rsidR="00907671" w:rsidRPr="00907671">
        <w:rPr>
          <w:i/>
          <w:iCs/>
        </w:rPr>
        <w:t>magnitude spectrum</w:t>
      </w:r>
      <w:r w:rsidR="00907671" w:rsidRPr="00907671">
        <w:t xml:space="preserve">, </w:t>
      </w:r>
      <w:r w:rsidR="00907671" w:rsidRPr="00907671">
        <w:rPr>
          <w:i/>
          <w:iCs/>
        </w:rPr>
        <w:t>Gaussian high-pass filter</w:t>
      </w:r>
      <w:r w:rsidR="00907671" w:rsidRPr="00907671">
        <w:t xml:space="preserve">, </w:t>
      </w:r>
      <w:r w:rsidR="00907671" w:rsidRPr="00907671">
        <w:rPr>
          <w:i/>
          <w:iCs/>
        </w:rPr>
        <w:t>log scaling</w:t>
      </w:r>
      <w:r w:rsidR="00907671" w:rsidRPr="00907671">
        <w:t>, dan normalisasi z-</w:t>
      </w:r>
      <w:r w:rsidR="00907671" w:rsidRPr="00907671">
        <w:rPr>
          <w:i/>
          <w:iCs/>
        </w:rPr>
        <w:t>score</w:t>
      </w:r>
      <w:r w:rsidR="00907671">
        <w:t xml:space="preserve">, </w:t>
      </w:r>
      <w:r w:rsidR="00907671" w:rsidRPr="00907671">
        <w:t>telah diuraikan pada BAB II sub-bab Fast Fourier Transform (FFT)</w:t>
      </w:r>
      <w:r w:rsidR="00907671">
        <w:t>,</w:t>
      </w:r>
      <w:r w:rsidR="00907671" w:rsidRPr="00907671">
        <w:t xml:space="preserve"> pada bagian ini transformasi tersebut diterapkan secara berurutan pada data penelitian.</w:t>
      </w:r>
    </w:p>
    <w:p w14:paraId="7BC9B541" w14:textId="6157AD66" w:rsidR="00C26697" w:rsidRDefault="00C26697">
      <w:pPr>
        <w:pStyle w:val="ListParagraph"/>
        <w:numPr>
          <w:ilvl w:val="0"/>
          <w:numId w:val="76"/>
        </w:numPr>
      </w:pPr>
      <w:r>
        <w:t xml:space="preserve">Konversi RGB ke </w:t>
      </w:r>
      <w:r w:rsidRPr="00B21F57">
        <w:rPr>
          <w:i/>
          <w:iCs/>
        </w:rPr>
        <w:t>Grayscale</w:t>
      </w:r>
      <w:r w:rsidR="00907671">
        <w:rPr>
          <w:i/>
          <w:iCs/>
        </w:rPr>
        <w:t xml:space="preserve">, </w:t>
      </w:r>
      <w:r w:rsidR="00907671">
        <w:t>s</w:t>
      </w:r>
      <w:r w:rsidR="00907671" w:rsidRPr="00907671">
        <w:t xml:space="preserve">etiap frame hasil cropping (berukuran </w:t>
      </w:r>
      <m:oMath>
        <m:r>
          <w:rPr>
            <w:rFonts w:ascii="Cambria Math" w:hAnsi="Cambria Math"/>
          </w:rPr>
          <m:t>224×224</m:t>
        </m:r>
      </m:oMath>
      <w:r w:rsidR="00907671" w:rsidRPr="00907671">
        <w:t>) terlebih dahulu dikonversi menjadi satu kanal grayscale menggunakan standar ITU-R BT.601 (</w:t>
      </w:r>
      <w:r w:rsidR="00907671" w:rsidRPr="006C5061">
        <w:rPr>
          <w:b/>
          <w:bCs/>
        </w:rPr>
        <w:t>persamaan</w:t>
      </w:r>
      <w:r w:rsidR="00680E09" w:rsidRPr="006C5061">
        <w:rPr>
          <w:b/>
          <w:bCs/>
        </w:rPr>
        <w:t xml:space="preserve"> 2.16</w:t>
      </w:r>
      <w:r w:rsidR="00907671" w:rsidRPr="00907671">
        <w:t>). Konversi ke satu kanal cukup untuk analisis frekuensi karena informasi luminansi telah merepresentasikan distribusi intensitas spasial yang diperlukan untuk mendeteksi artefak spektral.</w:t>
      </w:r>
    </w:p>
    <w:p w14:paraId="059D8574" w14:textId="744E1562" w:rsidR="003443E2" w:rsidRDefault="00631041" w:rsidP="003443E2">
      <w:pPr>
        <w:pStyle w:val="ListParagraph"/>
        <w:numPr>
          <w:ilvl w:val="0"/>
          <w:numId w:val="76"/>
        </w:numPr>
      </w:pPr>
      <w:r>
        <w:t>Transformasi Fourier 2D</w:t>
      </w:r>
      <w:r w:rsidR="003443E2">
        <w:t>, c</w:t>
      </w:r>
      <w:r w:rsidR="003443E2" w:rsidRPr="003443E2">
        <w:t xml:space="preserve">itra </w:t>
      </w:r>
      <w:r w:rsidR="003443E2" w:rsidRPr="003443E2">
        <w:rPr>
          <w:i/>
          <w:iCs/>
        </w:rPr>
        <w:t>grayscale</w:t>
      </w:r>
      <w:r w:rsidR="003443E2" w:rsidRPr="003443E2">
        <w:t xml:space="preserve"> ditransformasi ke domain frekuensi menggunakan </w:t>
      </w:r>
      <w:r w:rsidR="003443E2" w:rsidRPr="003443E2">
        <w:rPr>
          <w:i/>
          <w:iCs/>
        </w:rPr>
        <w:t>Discrete Fourier Transform</w:t>
      </w:r>
      <w:r w:rsidR="003443E2" w:rsidRPr="003443E2">
        <w:t xml:space="preserve"> (DFT) 2 dimensi (</w:t>
      </w:r>
      <w:r w:rsidR="003443E2" w:rsidRPr="00896243">
        <w:rPr>
          <w:b/>
          <w:bCs/>
        </w:rPr>
        <w:t xml:space="preserve">persamaan </w:t>
      </w:r>
      <w:r w:rsidR="00680E09" w:rsidRPr="00896243">
        <w:rPr>
          <w:b/>
          <w:bCs/>
        </w:rPr>
        <w:t>2.1</w:t>
      </w:r>
      <w:r w:rsidR="003443E2" w:rsidRPr="003443E2">
        <w:t xml:space="preserve">), dengan </w:t>
      </w:r>
      <m:oMath>
        <m:r>
          <w:rPr>
            <w:rFonts w:ascii="Cambria Math" w:hAnsi="Cambria Math"/>
          </w:rPr>
          <m:t>M = N = 224</m:t>
        </m:r>
      </m:oMath>
      <w:r w:rsidR="003443E2" w:rsidRPr="003443E2">
        <w:t xml:space="preserve">. Setelah transformasi, dilakukan operasi FFT shift yang memindahkan </w:t>
      </w:r>
      <w:r w:rsidR="003443E2" w:rsidRPr="003443E2">
        <w:lastRenderedPageBreak/>
        <w:t xml:space="preserve">komponen frekuensi nol (DC </w:t>
      </w:r>
      <w:r w:rsidR="003443E2" w:rsidRPr="003443E2">
        <w:rPr>
          <w:i/>
          <w:iCs/>
        </w:rPr>
        <w:t>component</w:t>
      </w:r>
      <w:r w:rsidR="003443E2" w:rsidRPr="003443E2">
        <w:t>) dari sudut matriks ke posisi tengah, sehingga frekuensi rendah terletak di tengah peta dan frekuensi tinggi di tepi.</w:t>
      </w:r>
    </w:p>
    <w:p w14:paraId="371D816E" w14:textId="0E6B62C1" w:rsidR="00A511BE" w:rsidRDefault="009B655A" w:rsidP="00896243">
      <w:pPr>
        <w:pStyle w:val="ListParagraph"/>
        <w:numPr>
          <w:ilvl w:val="0"/>
          <w:numId w:val="76"/>
        </w:numPr>
      </w:pPr>
      <w:r w:rsidRPr="00AF5AFA">
        <w:rPr>
          <w:i/>
          <w:iCs/>
        </w:rPr>
        <w:t>Magnitude Spectrum</w:t>
      </w:r>
      <w:r w:rsidR="00AF5AFA">
        <w:t xml:space="preserve">, </w:t>
      </w:r>
      <w:r w:rsidR="00AF5AFA" w:rsidRPr="00AF5AFA">
        <w:rPr>
          <w:i/>
          <w:iCs/>
        </w:rPr>
        <w:t>High Pass Filtering</w:t>
      </w:r>
      <w:r>
        <w:t xml:space="preserve"> dan </w:t>
      </w:r>
      <w:r w:rsidRPr="00AF5AFA">
        <w:rPr>
          <w:i/>
          <w:iCs/>
        </w:rPr>
        <w:t>Log Scaling</w:t>
      </w:r>
      <w:r w:rsidR="00A511BE">
        <w:rPr>
          <w:i/>
          <w:iCs/>
        </w:rPr>
        <w:t>,</w:t>
      </w:r>
      <w:r w:rsidR="00A511BE">
        <w:t xml:space="preserve"> d</w:t>
      </w:r>
      <w:r w:rsidR="00A511BE" w:rsidRPr="00A511BE">
        <w:t xml:space="preserve">ari hasil DFT yang berupa bilangan kompleks dihitung </w:t>
      </w:r>
      <w:r w:rsidR="00A511BE" w:rsidRPr="00A511BE">
        <w:rPr>
          <w:i/>
          <w:iCs/>
        </w:rPr>
        <w:t>magnitude spectrum</w:t>
      </w:r>
      <w:r w:rsidR="00A511BE" w:rsidRPr="00A511BE">
        <w:t xml:space="preserve"> (</w:t>
      </w:r>
      <w:r w:rsidR="00A511BE" w:rsidRPr="00896243">
        <w:rPr>
          <w:b/>
          <w:bCs/>
        </w:rPr>
        <w:t xml:space="preserve">persamaan </w:t>
      </w:r>
      <w:r w:rsidR="00680E09" w:rsidRPr="00896243">
        <w:rPr>
          <w:b/>
          <w:bCs/>
        </w:rPr>
        <w:t>2.</w:t>
      </w:r>
      <w:r w:rsidR="00896243" w:rsidRPr="00896243">
        <w:rPr>
          <w:b/>
          <w:bCs/>
        </w:rPr>
        <w:t>3</w:t>
      </w:r>
      <w:r w:rsidR="00A511BE" w:rsidRPr="00A511BE">
        <w:t xml:space="preserve">). Sebelum transformasi logaritmik, </w:t>
      </w:r>
      <w:r w:rsidR="00A511BE" w:rsidRPr="00A511BE">
        <w:rPr>
          <w:i/>
          <w:iCs/>
        </w:rPr>
        <w:t>magnitude</w:t>
      </w:r>
      <w:r w:rsidR="00A511BE" w:rsidRPr="00A511BE">
        <w:t xml:space="preserve"> dilewatkan melalui </w:t>
      </w:r>
      <w:r w:rsidR="00A511BE" w:rsidRPr="00A511BE">
        <w:rPr>
          <w:i/>
          <w:iCs/>
        </w:rPr>
        <w:t>Gaussian high-pass filter</w:t>
      </w:r>
      <w:r w:rsidR="00A511BE" w:rsidRPr="00A511BE">
        <w:t xml:space="preserve"> (</w:t>
      </w:r>
      <w:r w:rsidR="00A511BE" w:rsidRPr="0093057D">
        <w:rPr>
          <w:b/>
          <w:bCs/>
        </w:rPr>
        <w:t xml:space="preserve">persamaan </w:t>
      </w:r>
      <w:r w:rsidR="00680E09" w:rsidRPr="0093057D">
        <w:rPr>
          <w:b/>
          <w:bCs/>
        </w:rPr>
        <w:t>2.1</w:t>
      </w:r>
      <w:r w:rsidR="0093057D" w:rsidRPr="0093057D">
        <w:rPr>
          <w:b/>
          <w:bCs/>
        </w:rPr>
        <w:t>7</w:t>
      </w:r>
      <w:r w:rsidR="00A511BE" w:rsidRPr="00A511BE">
        <w:t xml:space="preserve">) untuk menekan dominasi komponen frekuensi rendah, dengan </w:t>
      </w:r>
      <w:r w:rsidR="00A511BE" w:rsidRPr="00A511BE">
        <w:rPr>
          <w:i/>
          <w:iCs/>
        </w:rPr>
        <w:t>cutoff fraction</w:t>
      </w:r>
      <w:r w:rsidR="00A511BE" w:rsidRPr="00A511BE">
        <w:t xml:space="preserve"> </w:t>
      </w:r>
      <m:oMath>
        <m:r>
          <w:rPr>
            <w:rFonts w:ascii="Cambria Math" w:hAnsi="Cambria Math"/>
          </w:rPr>
          <m:t>β = 0,15</m:t>
        </m:r>
      </m:oMath>
      <w:r w:rsidR="00A511BE" w:rsidRPr="00A511BE">
        <w:t xml:space="preserve"> sehingga radius penekanan </w:t>
      </w:r>
      <m:oMath>
        <m:r>
          <w:rPr>
            <w:rFonts w:ascii="Cambria Math" w:hAnsi="Cambria Math"/>
          </w:rPr>
          <m:t>σ = β·N ≈ 33,6 piksel</m:t>
        </m:r>
      </m:oMath>
      <w:r w:rsidR="00A511BE" w:rsidRPr="00A511BE">
        <w:t xml:space="preserve">. Magnitude terfilter </w:t>
      </w:r>
      <m:oMath>
        <m:r>
          <w:rPr>
            <w:rFonts w:ascii="Cambria Math" w:hAnsi="Cambria Math"/>
          </w:rPr>
          <m:t>F'(u,v) = F(u,v)·H(u,v)</m:t>
        </m:r>
      </m:oMath>
      <w:r w:rsidR="00A511BE" w:rsidRPr="00A511BE">
        <w:t xml:space="preserve"> kemudian dikompresi rentang dinamisnya melalui transformasi logaritmik </w:t>
      </w:r>
      <m:oMath>
        <m:r>
          <w:rPr>
            <w:rFonts w:ascii="Cambria Math" w:hAnsi="Cambria Math"/>
          </w:rPr>
          <m:t>log(1 + |F'(u,v)|)</m:t>
        </m:r>
      </m:oMath>
      <w:r w:rsidR="00A511BE" w:rsidRPr="00A511BE">
        <w:t xml:space="preserve"> (</w:t>
      </w:r>
      <w:r w:rsidR="00A511BE" w:rsidRPr="0093057D">
        <w:rPr>
          <w:b/>
          <w:bCs/>
        </w:rPr>
        <w:t xml:space="preserve">persamaan </w:t>
      </w:r>
      <w:r w:rsidR="00680E09" w:rsidRPr="0093057D">
        <w:rPr>
          <w:b/>
          <w:bCs/>
        </w:rPr>
        <w:t>2.</w:t>
      </w:r>
      <w:r w:rsidR="0093057D">
        <w:rPr>
          <w:b/>
          <w:bCs/>
        </w:rPr>
        <w:t>4</w:t>
      </w:r>
      <w:r w:rsidR="00A511BE" w:rsidRPr="00A511BE">
        <w:t xml:space="preserve">). Fungsi </w:t>
      </w:r>
      <m:oMath>
        <m:r>
          <w:rPr>
            <w:rFonts w:ascii="Cambria Math" w:hAnsi="Cambria Math"/>
          </w:rPr>
          <m:t>log1p</m:t>
        </m:r>
      </m:oMath>
      <w:r w:rsidR="00A511BE" w:rsidRPr="00A511BE">
        <w:t xml:space="preserve"> dipilih karena menghindari </w:t>
      </w:r>
      <m:oMath>
        <m:r>
          <w:rPr>
            <w:rFonts w:ascii="Cambria Math" w:hAnsi="Cambria Math"/>
          </w:rPr>
          <m:t>log(0)</m:t>
        </m:r>
      </m:oMath>
      <w:r w:rsidR="00A511BE" w:rsidRPr="00A511BE">
        <w:t xml:space="preserve"> dan mengompresi rentang dinamis sehingga detail frekuensi tinggi tidak tertutupi dominasi komponen DC. Hasil akhir berupa matriks </w:t>
      </w:r>
      <w:r w:rsidR="00A511BE" w:rsidRPr="00A511BE">
        <w:rPr>
          <w:i/>
          <w:iCs/>
        </w:rPr>
        <w:t>float32</w:t>
      </w:r>
      <w:r w:rsidR="00A511BE" w:rsidRPr="00A511BE">
        <w:t xml:space="preserve"> berukuran </w:t>
      </w:r>
      <m:oMath>
        <m:r>
          <w:rPr>
            <w:rFonts w:ascii="Cambria Math" w:hAnsi="Cambria Math"/>
          </w:rPr>
          <m:t>224×224</m:t>
        </m:r>
      </m:oMath>
      <w:r w:rsidR="00A511BE" w:rsidRPr="00A511BE">
        <w:t xml:space="preserve"> dengan nilai tipikal pada rentang </w:t>
      </w:r>
      <m:oMath>
        <m:r>
          <w:rPr>
            <w:rFonts w:ascii="Cambria Math" w:hAnsi="Cambria Math"/>
          </w:rPr>
          <m:t>[0, ~16]</m:t>
        </m:r>
      </m:oMath>
      <w:r w:rsidR="00A511BE" w:rsidRPr="00A511BE">
        <w:t xml:space="preserve"> yang disimpan sebagai berkas </w:t>
      </w:r>
      <w:r w:rsidR="00A511BE" w:rsidRPr="00A511BE">
        <w:rPr>
          <w:i/>
          <w:iCs/>
        </w:rPr>
        <w:t>.npy</w:t>
      </w:r>
      <w:r w:rsidR="00A511BE" w:rsidRPr="00A511BE">
        <w:t xml:space="preserve"> dalam cache FFT.</w:t>
      </w:r>
    </w:p>
    <w:p w14:paraId="7455ECD8" w14:textId="74B4BF65" w:rsidR="0069225D" w:rsidRDefault="0069225D">
      <w:pPr>
        <w:pStyle w:val="ListParagraph"/>
        <w:numPr>
          <w:ilvl w:val="0"/>
          <w:numId w:val="76"/>
        </w:numPr>
      </w:pPr>
      <w:r>
        <w:t>Contoh Perhitungan FFT 2D</w:t>
      </w:r>
    </w:p>
    <w:p w14:paraId="5481DEAA" w14:textId="33E3A597" w:rsidR="00EA3B32" w:rsidRDefault="00CD04F2" w:rsidP="00D53581">
      <w:pPr>
        <w:ind w:left="360"/>
      </w:pPr>
      <w:r w:rsidRPr="00CD04F2">
        <w:t xml:space="preserve">Sebagai ilustrasi, berikut ditunjukkan perhitungan FFT 2D pada matriks </w:t>
      </w:r>
      <w:r w:rsidRPr="00CD04F2">
        <w:rPr>
          <w:i/>
          <w:iCs/>
        </w:rPr>
        <w:t>grayscale</w:t>
      </w:r>
      <w:r>
        <w:t xml:space="preserve"> </w:t>
      </w:r>
      <w:r w:rsidRPr="00CD04F2">
        <w:t xml:space="preserve">berukuran </w:t>
      </w:r>
      <m:oMath>
        <m:r>
          <w:rPr>
            <w:rFonts w:ascii="Cambria Math" w:hAnsi="Cambria Math"/>
          </w:rPr>
          <m:t>4x4</m:t>
        </m:r>
      </m:oMath>
      <w:r>
        <w:t xml:space="preserve">. </w:t>
      </w:r>
      <w:r w:rsidRPr="00CD04F2">
        <w:t xml:space="preserve">Misalkan matriks piksel </w:t>
      </w:r>
      <m:oMath>
        <m:r>
          <w:rPr>
            <w:rFonts w:ascii="Cambria Math" w:hAnsi="Cambria Math"/>
          </w:rPr>
          <m:t>f(x,y)</m:t>
        </m:r>
      </m:oMath>
      <w:r w:rsidRPr="00CD04F2">
        <w:t xml:space="preserve"> adalah:</w:t>
      </w:r>
    </w:p>
    <w:p w14:paraId="323512B1" w14:textId="680660B8" w:rsidR="00EA3B32" w:rsidRDefault="00EA3B32" w:rsidP="00233902">
      <w:pPr>
        <w:pStyle w:val="Caption"/>
      </w:pPr>
      <w:bookmarkStart w:id="238" w:name="_Toc232589869"/>
      <w:r>
        <w:t xml:space="preserve">Tabel </w:t>
      </w:r>
      <w:fldSimple w:instr=" STYLEREF 1 \s ">
        <w:r w:rsidR="00F649A4">
          <w:rPr>
            <w:noProof/>
          </w:rPr>
          <w:t>3</w:t>
        </w:r>
      </w:fldSimple>
      <w:r w:rsidR="00E23D33">
        <w:t>.</w:t>
      </w:r>
      <w:fldSimple w:instr=" SEQ Tabel \* ARABIC \s 1 ">
        <w:r w:rsidR="00F649A4">
          <w:rPr>
            <w:noProof/>
          </w:rPr>
          <w:t>4</w:t>
        </w:r>
      </w:fldSimple>
      <w:r>
        <w:t xml:space="preserve"> Contoh Matriks </w:t>
      </w:r>
      <w:r w:rsidRPr="007C6BE0">
        <w:rPr>
          <w:i/>
        </w:rPr>
        <w:t>Grayscale</w:t>
      </w:r>
      <w:r>
        <w:t xml:space="preserve"> </w:t>
      </w:r>
      <w:r>
        <w:rPr>
          <w:noProof/>
        </w:rPr>
        <w:t>4x4</w:t>
      </w:r>
      <w:bookmarkEnd w:id="238"/>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2"/>
        <w:gridCol w:w="871"/>
        <w:gridCol w:w="992"/>
        <w:gridCol w:w="1134"/>
        <w:gridCol w:w="992"/>
      </w:tblGrid>
      <w:tr w:rsidR="00EA3B32" w14:paraId="63348AE6" w14:textId="2C3257B4" w:rsidTr="00D53581">
        <w:trPr>
          <w:trHeight w:val="467"/>
          <w:jc w:val="center"/>
        </w:trPr>
        <w:tc>
          <w:tcPr>
            <w:tcW w:w="972" w:type="dxa"/>
            <w:vAlign w:val="center"/>
          </w:tcPr>
          <w:p w14:paraId="1548012B" w14:textId="1FBF6964" w:rsidR="00EA3B32" w:rsidRPr="00E6314D" w:rsidRDefault="00EA3B32" w:rsidP="00921C3C">
            <w:pPr>
              <w:jc w:val="center"/>
              <w:rPr>
                <w:rFonts w:eastAsia="Times New Roman"/>
                <w:b/>
                <w:bCs/>
                <w:lang w:val="en-US"/>
              </w:rPr>
            </w:pPr>
          </w:p>
        </w:tc>
        <w:tc>
          <w:tcPr>
            <w:tcW w:w="871" w:type="dxa"/>
            <w:vAlign w:val="center"/>
          </w:tcPr>
          <w:p w14:paraId="066192A9" w14:textId="61E976C1" w:rsidR="00EA3B32" w:rsidRPr="00EA3B32" w:rsidRDefault="00EA3B32" w:rsidP="00921C3C">
            <w:pPr>
              <w:jc w:val="center"/>
              <w:rPr>
                <w:rFonts w:eastAsia="Times New Roman"/>
                <w:lang w:val="en-US"/>
              </w:rPr>
            </w:pPr>
            <m:oMathPara>
              <m:oMath>
                <m:r>
                  <w:rPr>
                    <w:rFonts w:ascii="Cambria Math" w:eastAsia="Times New Roman" w:hAnsi="Cambria Math"/>
                    <w:lang w:val="en-US"/>
                  </w:rPr>
                  <m:t>y=0</m:t>
                </m:r>
              </m:oMath>
            </m:oMathPara>
          </w:p>
        </w:tc>
        <w:tc>
          <w:tcPr>
            <w:tcW w:w="992" w:type="dxa"/>
            <w:vAlign w:val="center"/>
          </w:tcPr>
          <w:p w14:paraId="68440E2C" w14:textId="46DBDF78" w:rsidR="00EA3B32" w:rsidRPr="00E6314D" w:rsidRDefault="00EA3B32" w:rsidP="00921C3C">
            <w:pPr>
              <w:jc w:val="center"/>
              <w:rPr>
                <w:rFonts w:eastAsia="Times New Roman"/>
                <w:b/>
                <w:bCs/>
                <w:lang w:val="en-US"/>
              </w:rPr>
            </w:pPr>
            <m:oMathPara>
              <m:oMath>
                <m:r>
                  <w:rPr>
                    <w:rFonts w:ascii="Cambria Math" w:eastAsia="Times New Roman" w:hAnsi="Cambria Math"/>
                    <w:lang w:val="en-US"/>
                  </w:rPr>
                  <m:t>y=1</m:t>
                </m:r>
              </m:oMath>
            </m:oMathPara>
          </w:p>
        </w:tc>
        <w:tc>
          <w:tcPr>
            <w:tcW w:w="1134" w:type="dxa"/>
            <w:vAlign w:val="center"/>
          </w:tcPr>
          <w:p w14:paraId="15E09158" w14:textId="621C9602" w:rsidR="00EA3B32" w:rsidRPr="00E6314D" w:rsidRDefault="00EA3B32" w:rsidP="00921C3C">
            <w:pPr>
              <w:jc w:val="center"/>
              <w:rPr>
                <w:rFonts w:eastAsia="Times New Roman"/>
                <w:b/>
                <w:bCs/>
                <w:lang w:val="en-US"/>
              </w:rPr>
            </w:pPr>
            <m:oMathPara>
              <m:oMath>
                <m:r>
                  <w:rPr>
                    <w:rFonts w:ascii="Cambria Math" w:eastAsia="Times New Roman" w:hAnsi="Cambria Math"/>
                    <w:lang w:val="en-US"/>
                  </w:rPr>
                  <m:t>y=2</m:t>
                </m:r>
              </m:oMath>
            </m:oMathPara>
          </w:p>
        </w:tc>
        <w:tc>
          <w:tcPr>
            <w:tcW w:w="992" w:type="dxa"/>
            <w:vAlign w:val="center"/>
          </w:tcPr>
          <w:p w14:paraId="225B65D7" w14:textId="73EA703C" w:rsidR="00EA3B32" w:rsidRPr="00E6314D" w:rsidRDefault="00EA3B32" w:rsidP="00921C3C">
            <w:pPr>
              <w:jc w:val="center"/>
              <w:rPr>
                <w:rFonts w:eastAsia="Times New Roman"/>
                <w:b/>
                <w:bCs/>
                <w:lang w:val="en-US"/>
              </w:rPr>
            </w:pPr>
            <m:oMathPara>
              <m:oMath>
                <m:r>
                  <w:rPr>
                    <w:rFonts w:ascii="Cambria Math" w:eastAsia="Times New Roman" w:hAnsi="Cambria Math"/>
                    <w:lang w:val="en-US"/>
                  </w:rPr>
                  <m:t>y=3</m:t>
                </m:r>
              </m:oMath>
            </m:oMathPara>
          </w:p>
        </w:tc>
      </w:tr>
      <w:tr w:rsidR="00EA3B32" w14:paraId="6F4C795B" w14:textId="1D52640C" w:rsidTr="00D53581">
        <w:trPr>
          <w:trHeight w:val="430"/>
          <w:jc w:val="center"/>
        </w:trPr>
        <w:tc>
          <w:tcPr>
            <w:tcW w:w="972" w:type="dxa"/>
            <w:vAlign w:val="center"/>
          </w:tcPr>
          <w:p w14:paraId="71C180A7" w14:textId="527EE827" w:rsidR="00EA3B32" w:rsidRDefault="00EA3B32" w:rsidP="00921C3C">
            <w:pPr>
              <w:jc w:val="center"/>
              <w:rPr>
                <w:rFonts w:eastAsia="Times New Roman"/>
                <w:lang w:val="en-US"/>
              </w:rPr>
            </w:pPr>
            <m:oMathPara>
              <m:oMath>
                <m:r>
                  <w:rPr>
                    <w:rFonts w:ascii="Cambria Math" w:eastAsia="Times New Roman" w:hAnsi="Cambria Math"/>
                    <w:lang w:val="en-US"/>
                  </w:rPr>
                  <m:t>x=0</m:t>
                </m:r>
              </m:oMath>
            </m:oMathPara>
          </w:p>
        </w:tc>
        <w:tc>
          <w:tcPr>
            <w:tcW w:w="871" w:type="dxa"/>
            <w:vAlign w:val="center"/>
          </w:tcPr>
          <w:p w14:paraId="27718479" w14:textId="6A54728E" w:rsidR="00EA3B32" w:rsidRDefault="00EA3B32" w:rsidP="00921C3C">
            <w:pPr>
              <w:jc w:val="center"/>
              <w:rPr>
                <w:rFonts w:eastAsia="Times New Roman"/>
                <w:lang w:val="en-US"/>
              </w:rPr>
            </w:pPr>
            <w:r>
              <w:rPr>
                <w:rFonts w:eastAsia="Times New Roman"/>
                <w:lang w:val="en-US"/>
              </w:rPr>
              <w:t>100</w:t>
            </w:r>
          </w:p>
        </w:tc>
        <w:tc>
          <w:tcPr>
            <w:tcW w:w="992" w:type="dxa"/>
            <w:vAlign w:val="center"/>
          </w:tcPr>
          <w:p w14:paraId="48F3EEE6" w14:textId="66D0D655" w:rsidR="00EA3B32" w:rsidRDefault="00EA3B32" w:rsidP="00921C3C">
            <w:pPr>
              <w:jc w:val="center"/>
              <w:rPr>
                <w:rFonts w:eastAsia="Times New Roman"/>
                <w:lang w:val="en-US"/>
              </w:rPr>
            </w:pPr>
            <w:r>
              <w:rPr>
                <w:rFonts w:eastAsia="Times New Roman"/>
                <w:lang w:val="en-US"/>
              </w:rPr>
              <w:t>120</w:t>
            </w:r>
          </w:p>
        </w:tc>
        <w:tc>
          <w:tcPr>
            <w:tcW w:w="1134" w:type="dxa"/>
            <w:vAlign w:val="center"/>
          </w:tcPr>
          <w:p w14:paraId="5120B855" w14:textId="7816534D" w:rsidR="00EA3B32" w:rsidRDefault="00EA3B32" w:rsidP="00921C3C">
            <w:pPr>
              <w:jc w:val="center"/>
              <w:rPr>
                <w:rFonts w:eastAsia="Times New Roman"/>
                <w:lang w:val="en-US"/>
              </w:rPr>
            </w:pPr>
            <w:r>
              <w:rPr>
                <w:rFonts w:eastAsia="Times New Roman"/>
                <w:lang w:val="en-US"/>
              </w:rPr>
              <w:t>100</w:t>
            </w:r>
          </w:p>
        </w:tc>
        <w:tc>
          <w:tcPr>
            <w:tcW w:w="992" w:type="dxa"/>
            <w:vAlign w:val="center"/>
          </w:tcPr>
          <w:p w14:paraId="7CD4D089" w14:textId="6312DE03" w:rsidR="00EA3B32" w:rsidRDefault="00EA3B32" w:rsidP="00921C3C">
            <w:pPr>
              <w:jc w:val="center"/>
              <w:rPr>
                <w:rFonts w:eastAsia="Times New Roman"/>
                <w:lang w:val="en-US"/>
              </w:rPr>
            </w:pPr>
            <w:r>
              <w:rPr>
                <w:rFonts w:eastAsia="Times New Roman"/>
                <w:lang w:val="en-US"/>
              </w:rPr>
              <w:t>120</w:t>
            </w:r>
          </w:p>
        </w:tc>
      </w:tr>
      <w:tr w:rsidR="00EA3B32" w14:paraId="2A36B224" w14:textId="1C18C5DC" w:rsidTr="00D53581">
        <w:trPr>
          <w:trHeight w:val="408"/>
          <w:jc w:val="center"/>
        </w:trPr>
        <w:tc>
          <w:tcPr>
            <w:tcW w:w="972" w:type="dxa"/>
            <w:vAlign w:val="center"/>
          </w:tcPr>
          <w:p w14:paraId="63D88826" w14:textId="71214D7C" w:rsidR="00EA3B32" w:rsidRDefault="00EA3B32" w:rsidP="00921C3C">
            <w:pPr>
              <w:jc w:val="center"/>
              <w:rPr>
                <w:rFonts w:eastAsia="Times New Roman"/>
                <w:lang w:val="en-US"/>
              </w:rPr>
            </w:pPr>
            <m:oMathPara>
              <m:oMath>
                <m:r>
                  <w:rPr>
                    <w:rFonts w:ascii="Cambria Math" w:eastAsia="Times New Roman" w:hAnsi="Cambria Math"/>
                    <w:lang w:val="en-US"/>
                  </w:rPr>
                  <m:t>x=1</m:t>
                </m:r>
              </m:oMath>
            </m:oMathPara>
          </w:p>
        </w:tc>
        <w:tc>
          <w:tcPr>
            <w:tcW w:w="871" w:type="dxa"/>
            <w:vAlign w:val="center"/>
          </w:tcPr>
          <w:p w14:paraId="04EC0FD2" w14:textId="150A0806" w:rsidR="00EA3B32" w:rsidRDefault="00EA3B32" w:rsidP="00921C3C">
            <w:pPr>
              <w:jc w:val="center"/>
              <w:rPr>
                <w:rFonts w:eastAsia="Times New Roman"/>
                <w:lang w:val="en-US"/>
              </w:rPr>
            </w:pPr>
            <w:r>
              <w:rPr>
                <w:rFonts w:eastAsia="Times New Roman"/>
                <w:lang w:val="en-US"/>
              </w:rPr>
              <w:t>80</w:t>
            </w:r>
          </w:p>
        </w:tc>
        <w:tc>
          <w:tcPr>
            <w:tcW w:w="992" w:type="dxa"/>
            <w:vAlign w:val="center"/>
          </w:tcPr>
          <w:p w14:paraId="6F27A1FC" w14:textId="755ADF70" w:rsidR="00EA3B32" w:rsidRDefault="00EA3B32" w:rsidP="00921C3C">
            <w:pPr>
              <w:jc w:val="center"/>
              <w:rPr>
                <w:rFonts w:eastAsia="Times New Roman"/>
                <w:lang w:val="en-US"/>
              </w:rPr>
            </w:pPr>
            <w:r>
              <w:rPr>
                <w:rFonts w:eastAsia="Times New Roman"/>
                <w:lang w:val="en-US"/>
              </w:rPr>
              <w:t>100</w:t>
            </w:r>
          </w:p>
        </w:tc>
        <w:tc>
          <w:tcPr>
            <w:tcW w:w="1134" w:type="dxa"/>
            <w:vAlign w:val="center"/>
          </w:tcPr>
          <w:p w14:paraId="5E7E3150" w14:textId="397A4438" w:rsidR="00EA3B32" w:rsidRDefault="00EA3B32" w:rsidP="00921C3C">
            <w:pPr>
              <w:jc w:val="center"/>
              <w:rPr>
                <w:rFonts w:eastAsia="Times New Roman"/>
                <w:lang w:val="en-US"/>
              </w:rPr>
            </w:pPr>
            <w:r>
              <w:rPr>
                <w:rFonts w:eastAsia="Times New Roman"/>
                <w:lang w:val="en-US"/>
              </w:rPr>
              <w:t>80</w:t>
            </w:r>
          </w:p>
        </w:tc>
        <w:tc>
          <w:tcPr>
            <w:tcW w:w="992" w:type="dxa"/>
            <w:vAlign w:val="center"/>
          </w:tcPr>
          <w:p w14:paraId="7D6B562B" w14:textId="68E30514" w:rsidR="00EA3B32" w:rsidRDefault="00EA3B32" w:rsidP="00921C3C">
            <w:pPr>
              <w:jc w:val="center"/>
              <w:rPr>
                <w:rFonts w:eastAsia="Times New Roman"/>
                <w:lang w:val="en-US"/>
              </w:rPr>
            </w:pPr>
            <w:r>
              <w:rPr>
                <w:rFonts w:eastAsia="Times New Roman"/>
                <w:lang w:val="en-US"/>
              </w:rPr>
              <w:t>100</w:t>
            </w:r>
          </w:p>
        </w:tc>
      </w:tr>
      <w:tr w:rsidR="00EA3B32" w14:paraId="5C36FE15" w14:textId="0F12DF59" w:rsidTr="00D53581">
        <w:trPr>
          <w:trHeight w:val="415"/>
          <w:jc w:val="center"/>
        </w:trPr>
        <w:tc>
          <w:tcPr>
            <w:tcW w:w="972" w:type="dxa"/>
            <w:vAlign w:val="center"/>
          </w:tcPr>
          <w:p w14:paraId="0F5CCE05" w14:textId="024CF7C2" w:rsidR="00EA3B32" w:rsidRDefault="00EA3B32" w:rsidP="00921C3C">
            <w:pPr>
              <w:jc w:val="center"/>
              <w:rPr>
                <w:rFonts w:eastAsia="Times New Roman"/>
                <w:lang w:val="en-US"/>
              </w:rPr>
            </w:pPr>
            <m:oMathPara>
              <m:oMath>
                <m:r>
                  <w:rPr>
                    <w:rFonts w:ascii="Cambria Math" w:eastAsia="Times New Roman" w:hAnsi="Cambria Math"/>
                    <w:lang w:val="en-US"/>
                  </w:rPr>
                  <m:t>x=2</m:t>
                </m:r>
              </m:oMath>
            </m:oMathPara>
          </w:p>
        </w:tc>
        <w:tc>
          <w:tcPr>
            <w:tcW w:w="871" w:type="dxa"/>
            <w:vAlign w:val="center"/>
          </w:tcPr>
          <w:p w14:paraId="76585F78" w14:textId="3351BF54" w:rsidR="00EA3B32" w:rsidRDefault="00EA3B32" w:rsidP="00921C3C">
            <w:pPr>
              <w:jc w:val="center"/>
              <w:rPr>
                <w:rFonts w:eastAsia="Times New Roman"/>
                <w:lang w:val="en-US"/>
              </w:rPr>
            </w:pPr>
            <w:r>
              <w:rPr>
                <w:rFonts w:eastAsia="Times New Roman"/>
                <w:lang w:val="en-US"/>
              </w:rPr>
              <w:t>100</w:t>
            </w:r>
          </w:p>
        </w:tc>
        <w:tc>
          <w:tcPr>
            <w:tcW w:w="992" w:type="dxa"/>
            <w:vAlign w:val="center"/>
          </w:tcPr>
          <w:p w14:paraId="37536DA3" w14:textId="6FD54FDC" w:rsidR="00EA3B32" w:rsidRDefault="00EA3B32" w:rsidP="00921C3C">
            <w:pPr>
              <w:jc w:val="center"/>
              <w:rPr>
                <w:rFonts w:eastAsia="Times New Roman"/>
                <w:lang w:val="en-US"/>
              </w:rPr>
            </w:pPr>
            <w:r>
              <w:rPr>
                <w:rFonts w:eastAsia="Times New Roman"/>
                <w:lang w:val="en-US"/>
              </w:rPr>
              <w:t>120</w:t>
            </w:r>
          </w:p>
        </w:tc>
        <w:tc>
          <w:tcPr>
            <w:tcW w:w="1134" w:type="dxa"/>
            <w:vAlign w:val="center"/>
          </w:tcPr>
          <w:p w14:paraId="16A1E766" w14:textId="62E7A5C9" w:rsidR="00EA3B32" w:rsidRDefault="00EA3B32" w:rsidP="00921C3C">
            <w:pPr>
              <w:jc w:val="center"/>
              <w:rPr>
                <w:rFonts w:eastAsia="Times New Roman"/>
                <w:lang w:val="en-US"/>
              </w:rPr>
            </w:pPr>
            <w:r>
              <w:rPr>
                <w:rFonts w:eastAsia="Times New Roman"/>
                <w:lang w:val="en-US"/>
              </w:rPr>
              <w:t>100</w:t>
            </w:r>
          </w:p>
        </w:tc>
        <w:tc>
          <w:tcPr>
            <w:tcW w:w="992" w:type="dxa"/>
            <w:vAlign w:val="center"/>
          </w:tcPr>
          <w:p w14:paraId="620F0EE7" w14:textId="67DB4FA5" w:rsidR="00EA3B32" w:rsidRDefault="00EA3B32" w:rsidP="00921C3C">
            <w:pPr>
              <w:jc w:val="center"/>
              <w:rPr>
                <w:rFonts w:eastAsia="Times New Roman"/>
                <w:lang w:val="en-US"/>
              </w:rPr>
            </w:pPr>
            <w:r>
              <w:rPr>
                <w:rFonts w:eastAsia="Times New Roman"/>
                <w:lang w:val="en-US"/>
              </w:rPr>
              <w:t>120</w:t>
            </w:r>
          </w:p>
        </w:tc>
      </w:tr>
      <w:tr w:rsidR="00EA3B32" w14:paraId="6B2C5B82" w14:textId="77777777" w:rsidTr="00D53581">
        <w:trPr>
          <w:trHeight w:val="415"/>
          <w:jc w:val="center"/>
        </w:trPr>
        <w:tc>
          <w:tcPr>
            <w:tcW w:w="972" w:type="dxa"/>
            <w:vAlign w:val="center"/>
          </w:tcPr>
          <w:p w14:paraId="43D6DFDB" w14:textId="1747F81A" w:rsidR="00EA3B32" w:rsidRDefault="00EA3B32" w:rsidP="00921C3C">
            <w:pPr>
              <w:jc w:val="center"/>
              <w:rPr>
                <w:rFonts w:eastAsia="Times New Roman"/>
                <w:lang w:val="en-US"/>
              </w:rPr>
            </w:pPr>
            <m:oMathPara>
              <m:oMath>
                <m:r>
                  <w:rPr>
                    <w:rFonts w:ascii="Cambria Math" w:eastAsia="Times New Roman" w:hAnsi="Cambria Math"/>
                    <w:lang w:val="en-US"/>
                  </w:rPr>
                  <m:t>x=3</m:t>
                </m:r>
              </m:oMath>
            </m:oMathPara>
          </w:p>
        </w:tc>
        <w:tc>
          <w:tcPr>
            <w:tcW w:w="871" w:type="dxa"/>
            <w:vAlign w:val="center"/>
          </w:tcPr>
          <w:p w14:paraId="25569B38" w14:textId="71D0D0B2" w:rsidR="00EA3B32" w:rsidRDefault="00EA3B32" w:rsidP="00921C3C">
            <w:pPr>
              <w:jc w:val="center"/>
              <w:rPr>
                <w:rFonts w:eastAsia="Times New Roman"/>
                <w:lang w:val="en-US"/>
              </w:rPr>
            </w:pPr>
            <w:r>
              <w:rPr>
                <w:rFonts w:eastAsia="Times New Roman"/>
                <w:lang w:val="en-US"/>
              </w:rPr>
              <w:t>80</w:t>
            </w:r>
          </w:p>
        </w:tc>
        <w:tc>
          <w:tcPr>
            <w:tcW w:w="992" w:type="dxa"/>
            <w:vAlign w:val="center"/>
          </w:tcPr>
          <w:p w14:paraId="068D71D6" w14:textId="729532D2" w:rsidR="00EA3B32" w:rsidRDefault="00EA3B32" w:rsidP="00921C3C">
            <w:pPr>
              <w:jc w:val="center"/>
              <w:rPr>
                <w:rFonts w:eastAsia="Times New Roman"/>
                <w:lang w:val="en-US"/>
              </w:rPr>
            </w:pPr>
            <w:r>
              <w:rPr>
                <w:rFonts w:eastAsia="Times New Roman"/>
                <w:lang w:val="en-US"/>
              </w:rPr>
              <w:t>100</w:t>
            </w:r>
          </w:p>
        </w:tc>
        <w:tc>
          <w:tcPr>
            <w:tcW w:w="1134" w:type="dxa"/>
            <w:vAlign w:val="center"/>
          </w:tcPr>
          <w:p w14:paraId="7B54E4F2" w14:textId="7FE624C7" w:rsidR="00EA3B32" w:rsidRDefault="00EA3B32" w:rsidP="00921C3C">
            <w:pPr>
              <w:jc w:val="center"/>
              <w:rPr>
                <w:rFonts w:eastAsia="Times New Roman"/>
                <w:lang w:val="en-US"/>
              </w:rPr>
            </w:pPr>
            <w:r>
              <w:rPr>
                <w:rFonts w:eastAsia="Times New Roman"/>
                <w:lang w:val="en-US"/>
              </w:rPr>
              <w:t>80</w:t>
            </w:r>
          </w:p>
        </w:tc>
        <w:tc>
          <w:tcPr>
            <w:tcW w:w="992" w:type="dxa"/>
            <w:vAlign w:val="center"/>
          </w:tcPr>
          <w:p w14:paraId="02E01FB0" w14:textId="2FCD074A" w:rsidR="00EA3B32" w:rsidRDefault="00EA3B32" w:rsidP="00921C3C">
            <w:pPr>
              <w:jc w:val="center"/>
              <w:rPr>
                <w:rFonts w:eastAsia="Times New Roman"/>
                <w:lang w:val="en-US"/>
              </w:rPr>
            </w:pPr>
            <w:r>
              <w:rPr>
                <w:rFonts w:eastAsia="Times New Roman"/>
                <w:lang w:val="en-US"/>
              </w:rPr>
              <w:t>100</w:t>
            </w:r>
          </w:p>
        </w:tc>
      </w:tr>
    </w:tbl>
    <w:p w14:paraId="1C81021F" w14:textId="77777777" w:rsidR="00EA3B32" w:rsidRDefault="00EA3B32" w:rsidP="00D53581">
      <w:pPr>
        <w:ind w:left="360" w:firstLine="709"/>
        <w:rPr>
          <w:rFonts w:eastAsia="Times New Roman"/>
        </w:rPr>
      </w:pPr>
    </w:p>
    <w:p w14:paraId="109F3660" w14:textId="7D5E1E67" w:rsidR="00EA3B32" w:rsidRPr="00B304AF" w:rsidRDefault="00EA3B32" w:rsidP="00B304AF">
      <w:pPr>
        <w:pStyle w:val="ListParagraph"/>
        <w:numPr>
          <w:ilvl w:val="0"/>
          <w:numId w:val="50"/>
        </w:numPr>
        <w:ind w:left="720"/>
        <w:rPr>
          <w:rFonts w:eastAsia="Times New Roman"/>
        </w:rPr>
      </w:pPr>
      <w:r>
        <w:rPr>
          <w:rFonts w:eastAsia="Times New Roman"/>
        </w:rPr>
        <w:t xml:space="preserve">Menghitung </w:t>
      </w:r>
      <m:oMath>
        <m:r>
          <w:rPr>
            <w:rFonts w:ascii="Cambria Math" w:eastAsia="Times New Roman" w:hAnsi="Cambria Math"/>
          </w:rPr>
          <m:t>F(0,0)</m:t>
        </m:r>
      </m:oMath>
      <w:r>
        <w:rPr>
          <w:rFonts w:eastAsia="Times New Roman"/>
        </w:rPr>
        <w:t xml:space="preserve">, yaitu </w:t>
      </w:r>
      <w:r w:rsidR="009333B0">
        <w:rPr>
          <w:rFonts w:eastAsia="Times New Roman"/>
          <w:b/>
          <w:bCs/>
        </w:rPr>
        <w:t>k</w:t>
      </w:r>
      <w:r w:rsidRPr="009333B0">
        <w:rPr>
          <w:rFonts w:eastAsia="Times New Roman"/>
          <w:b/>
          <w:bCs/>
        </w:rPr>
        <w:t>omponen DC</w:t>
      </w:r>
    </w:p>
    <w:p w14:paraId="3EAE44B5" w14:textId="203DBCFA" w:rsidR="005E6390" w:rsidRPr="00475780" w:rsidRDefault="00475780" w:rsidP="00475780">
      <w:pPr>
        <w:tabs>
          <w:tab w:val="center" w:pos="4395"/>
          <w:tab w:val="left" w:pos="8222"/>
        </w:tabs>
        <w:rPr>
          <w:rFonts w:eastAsia="Times New Roman"/>
        </w:rPr>
      </w:pPr>
      <m:oMathPara>
        <m:oMathParaPr>
          <m:jc m:val="center"/>
        </m:oMathParaPr>
        <m:oMath>
          <m:eqArr>
            <m:eqArrPr>
              <m:maxDist m:val="1"/>
              <m:ctrlPr>
                <w:rPr>
                  <w:rFonts w:ascii="Cambria Math" w:hAnsi="Cambria Math"/>
                  <w:i/>
                </w:rPr>
              </m:ctrlPr>
            </m:eqArrPr>
            <m:e>
              <m:r>
                <w:rPr>
                  <w:rFonts w:ascii="Cambria Math" w:hAnsi="Cambria Math"/>
                </w:rPr>
                <m:t>F</m:t>
              </m:r>
              <m:d>
                <m:dPr>
                  <m:ctrlPr>
                    <w:rPr>
                      <w:rFonts w:ascii="Cambria Math" w:hAnsi="Cambria Math"/>
                      <w:i/>
                    </w:rPr>
                  </m:ctrlPr>
                </m:dPr>
                <m:e>
                  <m:r>
                    <w:rPr>
                      <w:rFonts w:ascii="Cambria Math" w:hAnsi="Cambria Math"/>
                    </w:rPr>
                    <m:t>0,0</m:t>
                  </m:r>
                </m:e>
              </m:d>
              <m:r>
                <w:rPr>
                  <w:rFonts w:ascii="Cambria Math" w:hAnsi="Cambria Math"/>
                </w:rPr>
                <m:t xml:space="preserve"> = </m:t>
              </m:r>
              <m:nary>
                <m:naryPr>
                  <m:chr m:val="∑"/>
                  <m:ctrlPr>
                    <w:rPr>
                      <w:rFonts w:ascii="Cambria Math" w:hAnsi="Cambria Math"/>
                      <w:i/>
                    </w:rPr>
                  </m:ctrlPr>
                </m:naryPr>
                <m:sub>
                  <m:r>
                    <w:rPr>
                      <w:rFonts w:ascii="Cambria Math" w:hAnsi="Cambria Math"/>
                    </w:rPr>
                    <m:t>x=0</m:t>
                  </m:r>
                </m:sub>
                <m:sup>
                  <m:r>
                    <w:rPr>
                      <w:rFonts w:ascii="Cambria Math" w:hAnsi="Cambria Math"/>
                    </w:rPr>
                    <m:t>3</m:t>
                  </m:r>
                </m:sup>
                <m:e>
                  <m:nary>
                    <m:naryPr>
                      <m:chr m:val="∑"/>
                      <m:ctrlPr>
                        <w:rPr>
                          <w:rFonts w:ascii="Cambria Math" w:hAnsi="Cambria Math"/>
                          <w:i/>
                        </w:rPr>
                      </m:ctrlPr>
                    </m:naryPr>
                    <m:sub>
                      <m:r>
                        <w:rPr>
                          <w:rFonts w:ascii="Cambria Math" w:hAnsi="Cambria Math"/>
                        </w:rPr>
                        <m:t>y=0</m:t>
                      </m:r>
                    </m:sub>
                    <m:sup>
                      <m:r>
                        <w:rPr>
                          <w:rFonts w:ascii="Cambria Math" w:hAnsi="Cambria Math"/>
                        </w:rPr>
                        <m:t>3</m:t>
                      </m:r>
                    </m:sup>
                    <m:e>
                      <m:r>
                        <w:rPr>
                          <w:rFonts w:ascii="Cambria Math" w:hAnsi="Cambria Math"/>
                        </w:rPr>
                        <m:t>f</m:t>
                      </m:r>
                      <m:d>
                        <m:dPr>
                          <m:ctrlPr>
                            <w:rPr>
                              <w:rFonts w:ascii="Cambria Math" w:hAnsi="Cambria Math"/>
                              <w:i/>
                            </w:rPr>
                          </m:ctrlPr>
                        </m:dPr>
                        <m:e>
                          <m:r>
                            <w:rPr>
                              <w:rFonts w:ascii="Cambria Math" w:hAnsi="Cambria Math"/>
                            </w:rPr>
                            <m:t>x,y</m:t>
                          </m:r>
                        </m:e>
                      </m:d>
                    </m:e>
                  </m:nary>
                </m:e>
              </m:nary>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r>
                        <w:rPr>
                          <w:rFonts w:ascii="Cambria Math" w:hAnsi="Cambria Math"/>
                        </w:rPr>
                        <m:t>0</m:t>
                      </m:r>
                    </m:e>
                  </m:d>
                </m:sup>
              </m:sSup>
              <m:r>
                <w:rPr>
                  <w:rFonts w:ascii="Cambria Math" w:hAnsi="Cambria Math"/>
                </w:rPr>
                <m:t>#</m:t>
              </m:r>
              <m:d>
                <m:dPr>
                  <m:ctrlPr>
                    <w:rPr>
                      <w:rFonts w:ascii="Cambria Math" w:hAnsi="Cambria Math"/>
                      <w:i/>
                    </w:rPr>
                  </m:ctrlPr>
                </m:dPr>
                <m:e>
                  <m:r>
                    <w:rPr>
                      <w:rFonts w:ascii="Cambria Math" w:hAnsi="Cambria Math"/>
                    </w:rPr>
                    <m:t>3.1</m:t>
                  </m:r>
                </m:e>
              </m:d>
            </m:e>
          </m:eqArr>
          <m:r>
            <w:rPr>
              <w:rFonts w:ascii="Cambria Math" w:hAnsi="Cambria Math"/>
            </w:rPr>
            <w:br/>
          </m:r>
        </m:oMath>
        <m:oMath>
          <m:r>
            <w:rPr>
              <w:rFonts w:ascii="Cambria Math" w:hAnsi="Cambria Math"/>
            </w:rPr>
            <m:t>F</m:t>
          </m:r>
          <m:d>
            <m:dPr>
              <m:ctrlPr>
                <w:rPr>
                  <w:rFonts w:ascii="Cambria Math" w:hAnsi="Cambria Math"/>
                  <w:i/>
                </w:rPr>
              </m:ctrlPr>
            </m:dPr>
            <m:e>
              <m:r>
                <w:rPr>
                  <w:rFonts w:ascii="Cambria Math" w:hAnsi="Cambria Math"/>
                </w:rPr>
                <m:t>0,0</m:t>
              </m:r>
            </m:e>
          </m:d>
          <m:r>
            <w:rPr>
              <w:rFonts w:ascii="Cambria Math" w:hAnsi="Cambria Math"/>
            </w:rPr>
            <m:t xml:space="preserve">= </m:t>
          </m:r>
          <m:d>
            <m:dPr>
              <m:ctrlPr>
                <w:rPr>
                  <w:rFonts w:ascii="Cambria Math" w:hAnsi="Cambria Math"/>
                  <w:i/>
                </w:rPr>
              </m:ctrlPr>
            </m:dPr>
            <m:e>
              <m:r>
                <w:rPr>
                  <w:rFonts w:ascii="Cambria Math" w:hAnsi="Cambria Math"/>
                </w:rPr>
                <m:t>100+120+100+120</m:t>
              </m:r>
            </m:e>
          </m:d>
          <m:r>
            <w:rPr>
              <w:rFonts w:ascii="Cambria Math" w:hAnsi="Cambria Math"/>
            </w:rPr>
            <m:t xml:space="preserve">+ </m:t>
          </m:r>
          <m:d>
            <m:dPr>
              <m:ctrlPr>
                <w:rPr>
                  <w:rFonts w:ascii="Cambria Math" w:hAnsi="Cambria Math"/>
                  <w:i/>
                </w:rPr>
              </m:ctrlPr>
            </m:dPr>
            <m:e>
              <m:r>
                <w:rPr>
                  <w:rFonts w:ascii="Cambria Math" w:hAnsi="Cambria Math"/>
                </w:rPr>
                <m:t>80+100+80+100</m:t>
              </m:r>
            </m:e>
          </m:d>
          <m:r>
            <w:rPr>
              <w:rFonts w:ascii="Cambria Math" w:hAnsi="Cambria Math"/>
            </w:rPr>
            <m:t xml:space="preserve">+ </m:t>
          </m:r>
          <m:d>
            <m:dPr>
              <m:ctrlPr>
                <w:rPr>
                  <w:rFonts w:ascii="Cambria Math" w:hAnsi="Cambria Math"/>
                  <w:i/>
                </w:rPr>
              </m:ctrlPr>
            </m:dPr>
            <m:e>
              <m:r>
                <w:rPr>
                  <w:rFonts w:ascii="Cambria Math" w:hAnsi="Cambria Math"/>
                </w:rPr>
                <m:t>100+120+100+120</m:t>
              </m:r>
            </m:e>
          </m:d>
          <m:r>
            <w:rPr>
              <w:rFonts w:ascii="Cambria Math" w:hAnsi="Cambria Math"/>
            </w:rPr>
            <m:t xml:space="preserve">+ </m:t>
          </m:r>
          <m:d>
            <m:dPr>
              <m:ctrlPr>
                <w:rPr>
                  <w:rFonts w:ascii="Cambria Math" w:hAnsi="Cambria Math"/>
                  <w:i/>
                </w:rPr>
              </m:ctrlPr>
            </m:dPr>
            <m:e>
              <m:r>
                <w:rPr>
                  <w:rFonts w:ascii="Cambria Math" w:hAnsi="Cambria Math"/>
                </w:rPr>
                <m:t>80+100+80+100</m:t>
              </m:r>
            </m:e>
          </m:d>
        </m:oMath>
      </m:oMathPara>
    </w:p>
    <w:p w14:paraId="1B9E808A" w14:textId="558335F6" w:rsidR="00BA2286" w:rsidRPr="00475780" w:rsidRDefault="00B304AF" w:rsidP="00D53581">
      <w:pPr>
        <w:pStyle w:val="ListParagraph"/>
        <w:tabs>
          <w:tab w:val="center" w:pos="4395"/>
          <w:tab w:val="left" w:pos="8222"/>
        </w:tabs>
        <w:ind w:left="1440"/>
      </w:pPr>
      <m:oMathPara>
        <m:oMathParaPr>
          <m:jc m:val="center"/>
        </m:oMathParaPr>
        <m:oMath>
          <m:eqArr>
            <m:eqArrPr>
              <m:maxDist m:val="1"/>
              <m:ctrlPr>
                <w:rPr>
                  <w:rFonts w:ascii="Cambria Math" w:hAnsi="Cambria Math"/>
                  <w:i/>
                </w:rPr>
              </m:ctrlPr>
            </m:eqArrPr>
            <m:e>
              <m:r>
                <w:rPr>
                  <w:rFonts w:ascii="Cambria Math" w:hAnsi="Cambria Math"/>
                </w:rPr>
                <m:t>F</m:t>
              </m:r>
              <m:d>
                <m:dPr>
                  <m:ctrlPr>
                    <w:rPr>
                      <w:rFonts w:ascii="Cambria Math" w:hAnsi="Cambria Math"/>
                      <w:i/>
                    </w:rPr>
                  </m:ctrlPr>
                </m:dPr>
                <m:e>
                  <m:r>
                    <w:rPr>
                      <w:rFonts w:ascii="Cambria Math" w:hAnsi="Cambria Math"/>
                    </w:rPr>
                    <m:t>0,0</m:t>
                  </m:r>
                </m:e>
              </m:d>
              <m:r>
                <w:rPr>
                  <w:rFonts w:ascii="Cambria Math" w:hAnsi="Cambria Math"/>
                </w:rPr>
                <m:t>=440 + 360 + 440 + 360 = 1600</m:t>
              </m:r>
            </m:e>
          </m:eqArr>
        </m:oMath>
      </m:oMathPara>
    </w:p>
    <w:p w14:paraId="5BEA495A" w14:textId="77777777" w:rsidR="00B304AF" w:rsidRPr="00B304AF" w:rsidRDefault="00B304AF" w:rsidP="00D53581">
      <w:pPr>
        <w:pStyle w:val="ListParagraph"/>
        <w:tabs>
          <w:tab w:val="center" w:pos="4395"/>
          <w:tab w:val="left" w:pos="8222"/>
        </w:tabs>
        <w:ind w:left="1440"/>
      </w:pPr>
    </w:p>
    <w:p w14:paraId="0497E5C9" w14:textId="2AB5EAAD" w:rsidR="009333B0" w:rsidRPr="00BA2286" w:rsidRDefault="009333B0" w:rsidP="00D53581">
      <w:pPr>
        <w:tabs>
          <w:tab w:val="center" w:pos="4395"/>
          <w:tab w:val="left" w:pos="8222"/>
        </w:tabs>
        <w:ind w:left="786"/>
      </w:pPr>
      <w:r w:rsidRPr="009333B0">
        <w:t xml:space="preserve">Komponen DC merepresentasikan rata-rata intensitas keseluruhan citra, yaitu </w:t>
      </w:r>
      <m:oMath>
        <m:f>
          <m:fPr>
            <m:ctrlPr>
              <w:rPr>
                <w:rFonts w:ascii="Cambria Math" w:hAnsi="Cambria Math"/>
                <w:i/>
              </w:rPr>
            </m:ctrlPr>
          </m:fPr>
          <m:num>
            <m:r>
              <w:rPr>
                <w:rFonts w:ascii="Cambria Math" w:hAnsi="Cambria Math"/>
              </w:rPr>
              <m:t>1600</m:t>
            </m:r>
          </m:num>
          <m:den>
            <m:r>
              <w:rPr>
                <w:rFonts w:ascii="Cambria Math" w:hAnsi="Cambria Math"/>
              </w:rPr>
              <m:t>16</m:t>
            </m:r>
          </m:den>
        </m:f>
        <m:r>
          <w:rPr>
            <w:rFonts w:ascii="Cambria Math" w:hAnsi="Cambria Math"/>
          </w:rPr>
          <m:t>=100</m:t>
        </m:r>
      </m:oMath>
    </w:p>
    <w:p w14:paraId="687EC5A3" w14:textId="77777777" w:rsidR="00E77DC1" w:rsidRPr="00E77DC1" w:rsidRDefault="009333B0">
      <w:pPr>
        <w:pStyle w:val="ListParagraph"/>
        <w:numPr>
          <w:ilvl w:val="0"/>
          <w:numId w:val="50"/>
        </w:numPr>
        <w:ind w:left="720"/>
        <w:rPr>
          <w:rFonts w:eastAsia="Times New Roman"/>
        </w:rPr>
      </w:pPr>
      <w:r>
        <w:rPr>
          <w:rFonts w:eastAsia="Times New Roman"/>
        </w:rPr>
        <w:lastRenderedPageBreak/>
        <w:t xml:space="preserve">Menghitung </w:t>
      </w:r>
      <m:oMath>
        <m:r>
          <w:rPr>
            <w:rFonts w:ascii="Cambria Math" w:eastAsia="Times New Roman" w:hAnsi="Cambria Math"/>
          </w:rPr>
          <m:t>F(0,1)</m:t>
        </m:r>
      </m:oMath>
      <w:r>
        <w:rPr>
          <w:rFonts w:eastAsia="Times New Roman"/>
        </w:rPr>
        <w:t xml:space="preserve">, yaitu </w:t>
      </w:r>
      <w:r w:rsidRPr="009333B0">
        <w:rPr>
          <w:rFonts w:eastAsia="Times New Roman"/>
          <w:b/>
          <w:bCs/>
        </w:rPr>
        <w:t>frekuensi horizontal pertama</w:t>
      </w:r>
    </w:p>
    <w:p w14:paraId="1782A17A" w14:textId="25B9F942" w:rsidR="00475780" w:rsidRPr="00475780" w:rsidRDefault="00475780" w:rsidP="00475780">
      <w:pPr>
        <w:tabs>
          <w:tab w:val="center" w:pos="4395"/>
          <w:tab w:val="left" w:pos="8222"/>
        </w:tabs>
      </w:pPr>
      <m:oMathPara>
        <m:oMath>
          <m:eqArr>
            <m:eqArrPr>
              <m:maxDist m:val="1"/>
              <m:ctrlPr>
                <w:rPr>
                  <w:rFonts w:ascii="Cambria Math" w:hAnsi="Cambria Math"/>
                  <w:i/>
                </w:rPr>
              </m:ctrlPr>
            </m:eqArrPr>
            <m:e>
              <m:r>
                <w:rPr>
                  <w:rFonts w:ascii="Cambria Math" w:hAnsi="Cambria Math"/>
                </w:rPr>
                <m:t>F</m:t>
              </m:r>
              <m:d>
                <m:dPr>
                  <m:ctrlPr>
                    <w:rPr>
                      <w:rFonts w:ascii="Cambria Math" w:hAnsi="Cambria Math"/>
                      <w:i/>
                    </w:rPr>
                  </m:ctrlPr>
                </m:dPr>
                <m:e>
                  <m:r>
                    <w:rPr>
                      <w:rFonts w:ascii="Cambria Math" w:hAnsi="Cambria Math"/>
                    </w:rPr>
                    <m:t>0,1</m:t>
                  </m:r>
                </m:e>
              </m:d>
              <m:r>
                <w:rPr>
                  <w:rFonts w:ascii="Cambria Math" w:hAnsi="Cambria Math"/>
                </w:rPr>
                <m:t xml:space="preserve"> = </m:t>
              </m:r>
              <m:nary>
                <m:naryPr>
                  <m:chr m:val="∑"/>
                  <m:ctrlPr>
                    <w:rPr>
                      <w:rFonts w:ascii="Cambria Math" w:hAnsi="Cambria Math"/>
                      <w:i/>
                    </w:rPr>
                  </m:ctrlPr>
                </m:naryPr>
                <m:sub>
                  <m:r>
                    <w:rPr>
                      <w:rFonts w:ascii="Cambria Math" w:hAnsi="Cambria Math"/>
                    </w:rPr>
                    <m:t>x=0</m:t>
                  </m:r>
                </m:sub>
                <m:sup>
                  <m:r>
                    <w:rPr>
                      <w:rFonts w:ascii="Cambria Math" w:hAnsi="Cambria Math"/>
                    </w:rPr>
                    <m:t>3</m:t>
                  </m:r>
                </m:sup>
                <m:e>
                  <m:nary>
                    <m:naryPr>
                      <m:chr m:val="∑"/>
                      <m:ctrlPr>
                        <w:rPr>
                          <w:rFonts w:ascii="Cambria Math" w:hAnsi="Cambria Math"/>
                          <w:i/>
                        </w:rPr>
                      </m:ctrlPr>
                    </m:naryPr>
                    <m:sub>
                      <m:r>
                        <w:rPr>
                          <w:rFonts w:ascii="Cambria Math" w:hAnsi="Cambria Math"/>
                        </w:rPr>
                        <m:t>y=0</m:t>
                      </m:r>
                    </m:sub>
                    <m:sup>
                      <m:r>
                        <w:rPr>
                          <w:rFonts w:ascii="Cambria Math" w:hAnsi="Cambria Math"/>
                        </w:rPr>
                        <m:t>3</m:t>
                      </m:r>
                    </m:sup>
                    <m:e>
                      <m:r>
                        <w:rPr>
                          <w:rFonts w:ascii="Cambria Math" w:hAnsi="Cambria Math"/>
                        </w:rPr>
                        <m:t>f</m:t>
                      </m:r>
                      <m:d>
                        <m:dPr>
                          <m:ctrlPr>
                            <w:rPr>
                              <w:rFonts w:ascii="Cambria Math" w:hAnsi="Cambria Math"/>
                              <w:i/>
                            </w:rPr>
                          </m:ctrlPr>
                        </m:dPr>
                        <m:e>
                          <m:r>
                            <w:rPr>
                              <w:rFonts w:ascii="Cambria Math" w:hAnsi="Cambria Math"/>
                            </w:rPr>
                            <m:t>x,y</m:t>
                          </m:r>
                        </m:e>
                      </m:d>
                    </m:e>
                  </m:nary>
                </m:e>
              </m:nary>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y</m:t>
                          </m:r>
                        </m:num>
                        <m:den>
                          <m:r>
                            <w:rPr>
                              <w:rFonts w:ascii="Cambria Math" w:hAnsi="Cambria Math"/>
                            </w:rPr>
                            <m:t>4</m:t>
                          </m:r>
                        </m:den>
                      </m:f>
                    </m:e>
                  </m:d>
                </m:sup>
              </m:sSup>
              <m:r>
                <w:rPr>
                  <w:rFonts w:ascii="Cambria Math" w:hAnsi="Cambria Math"/>
                </w:rPr>
                <m:t>#</m:t>
              </m:r>
              <m:d>
                <m:dPr>
                  <m:ctrlPr>
                    <w:rPr>
                      <w:rFonts w:ascii="Cambria Math" w:hAnsi="Cambria Math"/>
                      <w:i/>
                    </w:rPr>
                  </m:ctrlPr>
                </m:dPr>
                <m:e>
                  <m:r>
                    <w:rPr>
                      <w:rFonts w:ascii="Cambria Math" w:hAnsi="Cambria Math"/>
                    </w:rPr>
                    <m:t>3.2</m:t>
                  </m:r>
                </m:e>
              </m:d>
            </m:e>
          </m:eqArr>
        </m:oMath>
      </m:oMathPara>
    </w:p>
    <w:p w14:paraId="1C81A931" w14:textId="26CF6F65" w:rsidR="00CD04F2" w:rsidRPr="00BA2286" w:rsidRDefault="00BA2286" w:rsidP="00D53581">
      <w:pPr>
        <w:pStyle w:val="ListParagraph"/>
        <w:tabs>
          <w:tab w:val="left" w:pos="1134"/>
        </w:tabs>
      </w:pPr>
      <w:r>
        <w:tab/>
      </w:r>
      <w:r w:rsidR="00F0043A" w:rsidRPr="00F0043A">
        <w:rPr>
          <w:rFonts w:eastAsia="Times New Roman"/>
        </w:rPr>
        <w:t>Karena</w:t>
      </w:r>
      <w:r w:rsidR="00F0043A">
        <w:rPr>
          <w:rFonts w:eastAsia="Times New Roman"/>
        </w:rPr>
        <w:t xml:space="preserve"> </w:t>
      </w:r>
      <m:oMath>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y</m:t>
                    </m:r>
                  </m:num>
                  <m:den>
                    <m:r>
                      <w:rPr>
                        <w:rFonts w:ascii="Cambria Math" w:hAnsi="Cambria Math"/>
                      </w:rPr>
                      <m:t>4</m:t>
                    </m:r>
                  </m:den>
                </m:f>
              </m:e>
            </m:d>
          </m:sup>
        </m:sSup>
      </m:oMath>
      <w:r w:rsidR="00F0043A">
        <w:rPr>
          <w:rFonts w:eastAsia="Times New Roman"/>
        </w:rPr>
        <w:t xml:space="preserve"> menghasilkan faktor </w:t>
      </w:r>
      <m:oMath>
        <m:r>
          <w:rPr>
            <w:rFonts w:ascii="Cambria Math" w:eastAsia="Times New Roman" w:hAnsi="Cambria Math"/>
          </w:rPr>
          <m:t>{1, -j, -1, j}</m:t>
        </m:r>
      </m:oMath>
      <w:r w:rsidR="00B515DC">
        <w:rPr>
          <w:rFonts w:eastAsia="Times New Roman"/>
        </w:rPr>
        <w:t xml:space="preserve"> untuk </w:t>
      </w:r>
      <m:oMath>
        <m:r>
          <w:rPr>
            <w:rFonts w:ascii="Cambria Math" w:eastAsia="Times New Roman" w:hAnsi="Cambria Math"/>
          </w:rPr>
          <m:t>y=0, 1, 2, 3</m:t>
        </m:r>
      </m:oMath>
      <w:r w:rsidR="00B515DC">
        <w:rPr>
          <w:rFonts w:eastAsia="Times New Roman"/>
        </w:rPr>
        <w:t>:</w:t>
      </w:r>
    </w:p>
    <w:p w14:paraId="1E85274C" w14:textId="77777777" w:rsidR="00437550" w:rsidRDefault="004801CF">
      <w:pPr>
        <w:pStyle w:val="ListParagraph"/>
        <w:numPr>
          <w:ilvl w:val="0"/>
          <w:numId w:val="51"/>
        </w:numPr>
        <w:ind w:left="1800"/>
        <w:rPr>
          <w:rFonts w:eastAsia="Times New Roman"/>
        </w:rPr>
      </w:pPr>
      <w:r>
        <w:rPr>
          <w:rFonts w:eastAsia="Times New Roman"/>
        </w:rPr>
        <w:t xml:space="preserve">Baris </w:t>
      </w:r>
      <m:oMath>
        <m:r>
          <w:rPr>
            <w:rFonts w:ascii="Cambria Math" w:eastAsia="Times New Roman" w:hAnsi="Cambria Math"/>
          </w:rPr>
          <m:t>x=0</m:t>
        </m:r>
      </m:oMath>
      <w:r>
        <w:rPr>
          <w:rFonts w:eastAsia="Times New Roman"/>
        </w:rPr>
        <w:t xml:space="preserve">: </w:t>
      </w:r>
    </w:p>
    <w:p w14:paraId="11512906" w14:textId="7A40FFD3" w:rsidR="00437550" w:rsidRPr="00437550" w:rsidRDefault="00437550" w:rsidP="00D53581">
      <w:pPr>
        <w:pStyle w:val="ListParagraph"/>
        <w:ind w:left="1440"/>
        <w:rPr>
          <w:rFonts w:eastAsia="Times New Roman"/>
        </w:rPr>
      </w:pPr>
      <m:oMathPara>
        <m:oMath>
          <m:r>
            <w:rPr>
              <w:rFonts w:ascii="Cambria Math" w:eastAsia="Times New Roman" w:hAnsi="Cambria Math"/>
            </w:rPr>
            <m:t>100</m:t>
          </m:r>
          <m:d>
            <m:dPr>
              <m:ctrlPr>
                <w:rPr>
                  <w:rFonts w:ascii="Cambria Math" w:eastAsia="Times New Roman" w:hAnsi="Cambria Math"/>
                  <w:i/>
                </w:rPr>
              </m:ctrlPr>
            </m:dPr>
            <m:e>
              <m:r>
                <w:rPr>
                  <w:rFonts w:ascii="Cambria Math" w:eastAsia="Times New Roman" w:hAnsi="Cambria Math"/>
                </w:rPr>
                <m:t>1</m:t>
              </m:r>
            </m:e>
          </m:d>
          <m:r>
            <w:rPr>
              <w:rFonts w:ascii="Cambria Math" w:eastAsia="Times New Roman" w:hAnsi="Cambria Math"/>
            </w:rPr>
            <m:t>+120</m:t>
          </m:r>
          <m:d>
            <m:dPr>
              <m:ctrlPr>
                <w:rPr>
                  <w:rFonts w:ascii="Cambria Math" w:eastAsia="Times New Roman" w:hAnsi="Cambria Math"/>
                  <w:i/>
                </w:rPr>
              </m:ctrlPr>
            </m:dPr>
            <m:e>
              <m:r>
                <w:rPr>
                  <w:rFonts w:ascii="Cambria Math" w:eastAsia="Times New Roman" w:hAnsi="Cambria Math"/>
                </w:rPr>
                <m:t>-j</m:t>
              </m:r>
            </m:e>
          </m:d>
          <m:r>
            <w:rPr>
              <w:rFonts w:ascii="Cambria Math" w:eastAsia="Times New Roman" w:hAnsi="Cambria Math"/>
            </w:rPr>
            <m:t>+100</m:t>
          </m:r>
          <m:d>
            <m:dPr>
              <m:ctrlPr>
                <w:rPr>
                  <w:rFonts w:ascii="Cambria Math" w:eastAsia="Times New Roman" w:hAnsi="Cambria Math"/>
                  <w:i/>
                </w:rPr>
              </m:ctrlPr>
            </m:dPr>
            <m:e>
              <m:r>
                <w:rPr>
                  <w:rFonts w:ascii="Cambria Math" w:eastAsia="Times New Roman" w:hAnsi="Cambria Math"/>
                </w:rPr>
                <m:t>-1</m:t>
              </m:r>
            </m:e>
          </m:d>
          <m:r>
            <w:rPr>
              <w:rFonts w:ascii="Cambria Math" w:eastAsia="Times New Roman" w:hAnsi="Cambria Math"/>
            </w:rPr>
            <m:t>+120</m:t>
          </m:r>
          <m:d>
            <m:dPr>
              <m:ctrlPr>
                <w:rPr>
                  <w:rFonts w:ascii="Cambria Math" w:eastAsia="Times New Roman" w:hAnsi="Cambria Math"/>
                  <w:i/>
                </w:rPr>
              </m:ctrlPr>
            </m:dPr>
            <m:e>
              <m:r>
                <w:rPr>
                  <w:rFonts w:ascii="Cambria Math" w:eastAsia="Times New Roman" w:hAnsi="Cambria Math"/>
                </w:rPr>
                <m:t>j</m:t>
              </m:r>
            </m:e>
          </m:d>
        </m:oMath>
      </m:oMathPara>
    </w:p>
    <w:p w14:paraId="61A733BF" w14:textId="6744B274" w:rsidR="00437550" w:rsidRPr="001325BD" w:rsidRDefault="001325BD" w:rsidP="00D53581">
      <w:pPr>
        <w:pStyle w:val="ListParagraph"/>
        <w:ind w:left="1440"/>
        <w:rPr>
          <w:rFonts w:eastAsia="Times New Roman"/>
        </w:rPr>
      </w:pPr>
      <m:oMathPara>
        <m:oMath>
          <m:r>
            <w:rPr>
              <w:rFonts w:ascii="Cambria Math" w:eastAsia="Times New Roman" w:hAnsi="Cambria Math"/>
            </w:rPr>
            <m:t>0+</m:t>
          </m:r>
          <m:d>
            <m:dPr>
              <m:ctrlPr>
                <w:rPr>
                  <w:rFonts w:ascii="Cambria Math" w:eastAsia="Times New Roman" w:hAnsi="Cambria Math"/>
                  <w:i/>
                </w:rPr>
              </m:ctrlPr>
            </m:dPr>
            <m:e>
              <m:r>
                <w:rPr>
                  <w:rFonts w:ascii="Cambria Math" w:eastAsia="Times New Roman" w:hAnsi="Cambria Math"/>
                </w:rPr>
                <m:t>-120j+120j</m:t>
              </m:r>
            </m:e>
          </m:d>
          <m:r>
            <w:rPr>
              <w:rFonts w:ascii="Cambria Math" w:eastAsia="Times New Roman" w:hAnsi="Cambria Math"/>
            </w:rPr>
            <m:t>=0</m:t>
          </m:r>
        </m:oMath>
      </m:oMathPara>
    </w:p>
    <w:p w14:paraId="2B64125F" w14:textId="2FB7F334" w:rsidR="001325BD" w:rsidRDefault="001325BD">
      <w:pPr>
        <w:pStyle w:val="ListParagraph"/>
        <w:numPr>
          <w:ilvl w:val="0"/>
          <w:numId w:val="51"/>
        </w:numPr>
        <w:ind w:left="1800"/>
        <w:rPr>
          <w:rFonts w:eastAsia="Times New Roman"/>
        </w:rPr>
      </w:pPr>
      <w:r>
        <w:rPr>
          <w:rFonts w:eastAsia="Times New Roman"/>
        </w:rPr>
        <w:t xml:space="preserve">Baris </w:t>
      </w:r>
      <m:oMath>
        <m:r>
          <w:rPr>
            <w:rFonts w:ascii="Cambria Math" w:eastAsia="Times New Roman" w:hAnsi="Cambria Math"/>
          </w:rPr>
          <m:t>x=1</m:t>
        </m:r>
      </m:oMath>
      <w:r>
        <w:rPr>
          <w:rFonts w:eastAsia="Times New Roman"/>
        </w:rPr>
        <w:t>:</w:t>
      </w:r>
    </w:p>
    <w:p w14:paraId="14C9B720" w14:textId="7A799C9F" w:rsidR="001325BD" w:rsidRPr="001A7AFC" w:rsidRDefault="001A7AFC" w:rsidP="00D53581">
      <w:pPr>
        <w:pStyle w:val="ListParagraph"/>
        <w:ind w:left="1440"/>
        <w:rPr>
          <w:rFonts w:eastAsia="Times New Roman"/>
        </w:rPr>
      </w:pPr>
      <m:oMathPara>
        <m:oMath>
          <m:r>
            <w:rPr>
              <w:rFonts w:ascii="Cambria Math" w:eastAsia="Times New Roman" w:hAnsi="Cambria Math"/>
            </w:rPr>
            <m:t>80</m:t>
          </m:r>
          <m:d>
            <m:dPr>
              <m:ctrlPr>
                <w:rPr>
                  <w:rFonts w:ascii="Cambria Math" w:eastAsia="Times New Roman" w:hAnsi="Cambria Math"/>
                  <w:i/>
                </w:rPr>
              </m:ctrlPr>
            </m:dPr>
            <m:e>
              <m:r>
                <w:rPr>
                  <w:rFonts w:ascii="Cambria Math" w:eastAsia="Times New Roman" w:hAnsi="Cambria Math"/>
                </w:rPr>
                <m:t>1</m:t>
              </m:r>
            </m:e>
          </m:d>
          <m:r>
            <w:rPr>
              <w:rFonts w:ascii="Cambria Math" w:eastAsia="Times New Roman" w:hAnsi="Cambria Math"/>
            </w:rPr>
            <m:t>+100</m:t>
          </m:r>
          <m:d>
            <m:dPr>
              <m:ctrlPr>
                <w:rPr>
                  <w:rFonts w:ascii="Cambria Math" w:eastAsia="Times New Roman" w:hAnsi="Cambria Math"/>
                  <w:i/>
                </w:rPr>
              </m:ctrlPr>
            </m:dPr>
            <m:e>
              <m:r>
                <w:rPr>
                  <w:rFonts w:ascii="Cambria Math" w:eastAsia="Times New Roman" w:hAnsi="Cambria Math"/>
                </w:rPr>
                <m:t>-j</m:t>
              </m:r>
            </m:e>
          </m:d>
          <m:r>
            <w:rPr>
              <w:rFonts w:ascii="Cambria Math" w:eastAsia="Times New Roman" w:hAnsi="Cambria Math"/>
            </w:rPr>
            <m:t>+80</m:t>
          </m:r>
          <m:d>
            <m:dPr>
              <m:ctrlPr>
                <w:rPr>
                  <w:rFonts w:ascii="Cambria Math" w:eastAsia="Times New Roman" w:hAnsi="Cambria Math"/>
                  <w:i/>
                </w:rPr>
              </m:ctrlPr>
            </m:dPr>
            <m:e>
              <m:r>
                <w:rPr>
                  <w:rFonts w:ascii="Cambria Math" w:eastAsia="Times New Roman" w:hAnsi="Cambria Math"/>
                </w:rPr>
                <m:t>-1</m:t>
              </m:r>
            </m:e>
          </m:d>
          <m:r>
            <w:rPr>
              <w:rFonts w:ascii="Cambria Math" w:eastAsia="Times New Roman" w:hAnsi="Cambria Math"/>
            </w:rPr>
            <m:t>+100</m:t>
          </m:r>
          <m:d>
            <m:dPr>
              <m:ctrlPr>
                <w:rPr>
                  <w:rFonts w:ascii="Cambria Math" w:eastAsia="Times New Roman" w:hAnsi="Cambria Math"/>
                  <w:i/>
                </w:rPr>
              </m:ctrlPr>
            </m:dPr>
            <m:e>
              <m:r>
                <w:rPr>
                  <w:rFonts w:ascii="Cambria Math" w:eastAsia="Times New Roman" w:hAnsi="Cambria Math"/>
                </w:rPr>
                <m:t>j</m:t>
              </m:r>
            </m:e>
          </m:d>
        </m:oMath>
      </m:oMathPara>
    </w:p>
    <w:p w14:paraId="0BBED403" w14:textId="46FB2BFD" w:rsidR="001A7AFC" w:rsidRPr="00974BCE" w:rsidRDefault="001A7AFC" w:rsidP="00D53581">
      <w:pPr>
        <w:pStyle w:val="ListParagraph"/>
        <w:ind w:left="1440"/>
        <w:rPr>
          <w:rFonts w:eastAsia="Times New Roman"/>
        </w:rPr>
      </w:pPr>
      <m:oMathPara>
        <m:oMath>
          <m:r>
            <w:rPr>
              <w:rFonts w:ascii="Cambria Math" w:eastAsia="Times New Roman" w:hAnsi="Cambria Math"/>
            </w:rPr>
            <m:t>0+</m:t>
          </m:r>
          <m:d>
            <m:dPr>
              <m:ctrlPr>
                <w:rPr>
                  <w:rFonts w:ascii="Cambria Math" w:eastAsia="Times New Roman" w:hAnsi="Cambria Math"/>
                  <w:i/>
                </w:rPr>
              </m:ctrlPr>
            </m:dPr>
            <m:e>
              <m:r>
                <w:rPr>
                  <w:rFonts w:ascii="Cambria Math" w:eastAsia="Times New Roman" w:hAnsi="Cambria Math"/>
                </w:rPr>
                <m:t>-100j+100j</m:t>
              </m:r>
            </m:e>
          </m:d>
          <m:r>
            <w:rPr>
              <w:rFonts w:ascii="Cambria Math" w:eastAsia="Times New Roman" w:hAnsi="Cambria Math"/>
            </w:rPr>
            <m:t>=0</m:t>
          </m:r>
        </m:oMath>
      </m:oMathPara>
    </w:p>
    <w:p w14:paraId="4C20FCEB" w14:textId="43ED61E1" w:rsidR="00974BCE" w:rsidRDefault="00974BCE">
      <w:pPr>
        <w:pStyle w:val="ListParagraph"/>
        <w:numPr>
          <w:ilvl w:val="0"/>
          <w:numId w:val="51"/>
        </w:numPr>
        <w:ind w:left="1800"/>
        <w:rPr>
          <w:rFonts w:eastAsia="Times New Roman"/>
        </w:rPr>
      </w:pPr>
      <w:r>
        <w:rPr>
          <w:rFonts w:eastAsia="Times New Roman"/>
        </w:rPr>
        <w:t xml:space="preserve">Baris </w:t>
      </w:r>
      <m:oMath>
        <m:r>
          <w:rPr>
            <w:rFonts w:ascii="Cambria Math" w:eastAsia="Times New Roman" w:hAnsi="Cambria Math"/>
          </w:rPr>
          <m:t>x=2</m:t>
        </m:r>
      </m:oMath>
      <w:r>
        <w:rPr>
          <w:rFonts w:eastAsia="Times New Roman"/>
        </w:rPr>
        <w:t>:</w:t>
      </w:r>
    </w:p>
    <w:p w14:paraId="5AE2264E" w14:textId="21AC49EC" w:rsidR="00974BCE" w:rsidRPr="00974BCE" w:rsidRDefault="00974BCE" w:rsidP="00D53581">
      <w:pPr>
        <w:pStyle w:val="ListParagraph"/>
        <w:ind w:left="1440"/>
        <w:rPr>
          <w:rFonts w:eastAsia="Times New Roman"/>
        </w:rPr>
      </w:pPr>
      <m:oMathPara>
        <m:oMath>
          <m:r>
            <w:rPr>
              <w:rFonts w:ascii="Cambria Math" w:eastAsia="Times New Roman" w:hAnsi="Cambria Math"/>
            </w:rPr>
            <m:t>x=0→0</m:t>
          </m:r>
        </m:oMath>
      </m:oMathPara>
    </w:p>
    <w:p w14:paraId="5EBEF6D4" w14:textId="208B8CB1" w:rsidR="00974BCE" w:rsidRDefault="00974BCE">
      <w:pPr>
        <w:pStyle w:val="ListParagraph"/>
        <w:numPr>
          <w:ilvl w:val="0"/>
          <w:numId w:val="51"/>
        </w:numPr>
        <w:ind w:left="1800"/>
        <w:rPr>
          <w:rFonts w:eastAsia="Times New Roman"/>
        </w:rPr>
      </w:pPr>
      <w:r>
        <w:rPr>
          <w:rFonts w:eastAsia="Times New Roman"/>
        </w:rPr>
        <w:t xml:space="preserve">Baris </w:t>
      </w:r>
      <m:oMath>
        <m:r>
          <w:rPr>
            <w:rFonts w:ascii="Cambria Math" w:eastAsia="Times New Roman" w:hAnsi="Cambria Math"/>
          </w:rPr>
          <m:t>x=3</m:t>
        </m:r>
      </m:oMath>
      <w:r>
        <w:rPr>
          <w:rFonts w:eastAsia="Times New Roman"/>
        </w:rPr>
        <w:t>:</w:t>
      </w:r>
    </w:p>
    <w:p w14:paraId="53939C0A" w14:textId="62BF660F" w:rsidR="00974BCE" w:rsidRPr="00901DD0" w:rsidRDefault="00901DD0" w:rsidP="00D53581">
      <w:pPr>
        <w:ind w:left="1440"/>
        <w:rPr>
          <w:rFonts w:eastAsia="Times New Roman"/>
        </w:rPr>
      </w:pPr>
      <m:oMathPara>
        <m:oMath>
          <m:r>
            <w:rPr>
              <w:rFonts w:ascii="Cambria Math" w:eastAsia="Times New Roman" w:hAnsi="Cambria Math"/>
            </w:rPr>
            <m:t>x=1→0</m:t>
          </m:r>
        </m:oMath>
      </m:oMathPara>
    </w:p>
    <w:p w14:paraId="790A1E44" w14:textId="325F869E" w:rsidR="00901DD0" w:rsidRPr="00901DD0" w:rsidRDefault="00901DD0" w:rsidP="00D53581">
      <w:pPr>
        <w:ind w:left="1440"/>
        <w:rPr>
          <w:rFonts w:eastAsia="Times New Roman"/>
        </w:rPr>
      </w:pPr>
      <m:oMathPara>
        <m:oMath>
          <m:r>
            <w:rPr>
              <w:rFonts w:ascii="Cambria Math" w:eastAsia="Times New Roman" w:hAnsi="Cambria Math"/>
            </w:rPr>
            <m:t>F</m:t>
          </m:r>
          <m:d>
            <m:dPr>
              <m:ctrlPr>
                <w:rPr>
                  <w:rFonts w:ascii="Cambria Math" w:eastAsia="Times New Roman" w:hAnsi="Cambria Math"/>
                  <w:i/>
                </w:rPr>
              </m:ctrlPr>
            </m:dPr>
            <m:e>
              <m:r>
                <w:rPr>
                  <w:rFonts w:ascii="Cambria Math" w:eastAsia="Times New Roman" w:hAnsi="Cambria Math"/>
                </w:rPr>
                <m:t>0,1</m:t>
              </m:r>
            </m:e>
          </m:d>
          <m:r>
            <w:rPr>
              <w:rFonts w:ascii="Cambria Math" w:eastAsia="Times New Roman" w:hAnsi="Cambria Math"/>
            </w:rPr>
            <m:t>=0</m:t>
          </m:r>
        </m:oMath>
      </m:oMathPara>
    </w:p>
    <w:p w14:paraId="30AEF006" w14:textId="57AFC6A5" w:rsidR="00901DD0" w:rsidRDefault="00901DD0" w:rsidP="00D53581">
      <w:pPr>
        <w:ind w:left="360" w:firstLine="360"/>
        <w:rPr>
          <w:rFonts w:eastAsia="Times New Roman"/>
        </w:rPr>
      </w:pPr>
      <w:r>
        <w:rPr>
          <w:rFonts w:eastAsia="Times New Roman"/>
        </w:rPr>
        <w:t>Hal ini menunjukkan bahwa pola frekuensi horizontal pada matriks ini simetris.</w:t>
      </w:r>
    </w:p>
    <w:p w14:paraId="6E115827" w14:textId="39927D12" w:rsidR="004D5334" w:rsidRPr="004D5334" w:rsidRDefault="004D5334">
      <w:pPr>
        <w:pStyle w:val="ListParagraph"/>
        <w:numPr>
          <w:ilvl w:val="0"/>
          <w:numId w:val="50"/>
        </w:numPr>
        <w:ind w:left="720"/>
        <w:rPr>
          <w:rFonts w:eastAsia="Times New Roman"/>
        </w:rPr>
      </w:pPr>
      <w:r>
        <w:rPr>
          <w:rFonts w:eastAsia="Times New Roman"/>
        </w:rPr>
        <w:t xml:space="preserve">Menghitung </w:t>
      </w:r>
      <m:oMath>
        <m:r>
          <w:rPr>
            <w:rFonts w:ascii="Cambria Math" w:eastAsia="Times New Roman" w:hAnsi="Cambria Math"/>
          </w:rPr>
          <m:t>F(1,0)</m:t>
        </m:r>
      </m:oMath>
      <w:r>
        <w:rPr>
          <w:rFonts w:eastAsia="Times New Roman"/>
        </w:rPr>
        <w:t xml:space="preserve">, yaitu </w:t>
      </w:r>
      <w:r>
        <w:rPr>
          <w:rFonts w:eastAsia="Times New Roman"/>
          <w:b/>
          <w:bCs/>
        </w:rPr>
        <w:t>frekuensi vertikal pertama</w:t>
      </w:r>
    </w:p>
    <w:p w14:paraId="0246BBB4" w14:textId="55F051B2" w:rsidR="00475780" w:rsidRPr="00475780" w:rsidRDefault="00475780" w:rsidP="0011284D">
      <w:pPr>
        <w:tabs>
          <w:tab w:val="center" w:pos="4395"/>
          <w:tab w:val="left" w:pos="8222"/>
        </w:tabs>
        <w:ind w:left="360"/>
      </w:pPr>
      <m:oMathPara>
        <m:oMath>
          <m:eqArr>
            <m:eqArrPr>
              <m:maxDist m:val="1"/>
              <m:ctrlPr>
                <w:rPr>
                  <w:rFonts w:ascii="Cambria Math" w:hAnsi="Cambria Math"/>
                  <w:i/>
                </w:rPr>
              </m:ctrlPr>
            </m:eqArrPr>
            <m:e>
              <m:r>
                <w:rPr>
                  <w:rFonts w:ascii="Cambria Math" w:hAnsi="Cambria Math"/>
                </w:rPr>
                <m:t>F</m:t>
              </m:r>
              <m:d>
                <m:dPr>
                  <m:ctrlPr>
                    <w:rPr>
                      <w:rFonts w:ascii="Cambria Math" w:hAnsi="Cambria Math"/>
                      <w:i/>
                    </w:rPr>
                  </m:ctrlPr>
                </m:dPr>
                <m:e>
                  <m:r>
                    <w:rPr>
                      <w:rFonts w:ascii="Cambria Math" w:hAnsi="Cambria Math"/>
                    </w:rPr>
                    <m:t>1,0</m:t>
                  </m:r>
                </m:e>
              </m:d>
              <m:r>
                <w:rPr>
                  <w:rFonts w:ascii="Cambria Math" w:hAnsi="Cambria Math"/>
                </w:rPr>
                <m:t xml:space="preserve"> = </m:t>
              </m:r>
              <m:nary>
                <m:naryPr>
                  <m:chr m:val="∑"/>
                  <m:ctrlPr>
                    <w:rPr>
                      <w:rFonts w:ascii="Cambria Math" w:hAnsi="Cambria Math"/>
                      <w:i/>
                    </w:rPr>
                  </m:ctrlPr>
                </m:naryPr>
                <m:sub>
                  <m:r>
                    <w:rPr>
                      <w:rFonts w:ascii="Cambria Math" w:hAnsi="Cambria Math"/>
                    </w:rPr>
                    <m:t>x=0</m:t>
                  </m:r>
                </m:sub>
                <m:sup>
                  <m:r>
                    <w:rPr>
                      <w:rFonts w:ascii="Cambria Math" w:hAnsi="Cambria Math"/>
                    </w:rPr>
                    <m:t>3</m:t>
                  </m:r>
                </m:sup>
                <m:e>
                  <m:nary>
                    <m:naryPr>
                      <m:chr m:val="∑"/>
                      <m:ctrlPr>
                        <w:rPr>
                          <w:rFonts w:ascii="Cambria Math" w:hAnsi="Cambria Math"/>
                          <w:i/>
                        </w:rPr>
                      </m:ctrlPr>
                    </m:naryPr>
                    <m:sub>
                      <m:r>
                        <w:rPr>
                          <w:rFonts w:ascii="Cambria Math" w:hAnsi="Cambria Math"/>
                        </w:rPr>
                        <m:t>y=0</m:t>
                      </m:r>
                    </m:sub>
                    <m:sup>
                      <m:r>
                        <w:rPr>
                          <w:rFonts w:ascii="Cambria Math" w:hAnsi="Cambria Math"/>
                        </w:rPr>
                        <m:t>3</m:t>
                      </m:r>
                    </m:sup>
                    <m:e>
                      <m:r>
                        <w:rPr>
                          <w:rFonts w:ascii="Cambria Math" w:hAnsi="Cambria Math"/>
                        </w:rPr>
                        <m:t>f</m:t>
                      </m:r>
                      <m:d>
                        <m:dPr>
                          <m:ctrlPr>
                            <w:rPr>
                              <w:rFonts w:ascii="Cambria Math" w:hAnsi="Cambria Math"/>
                              <w:i/>
                            </w:rPr>
                          </m:ctrlPr>
                        </m:dPr>
                        <m:e>
                          <m:r>
                            <w:rPr>
                              <w:rFonts w:ascii="Cambria Math" w:hAnsi="Cambria Math"/>
                            </w:rPr>
                            <m:t>x,y</m:t>
                          </m:r>
                        </m:e>
                      </m:d>
                    </m:e>
                  </m:nary>
                </m:e>
              </m:nary>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4</m:t>
                          </m:r>
                        </m:den>
                      </m:f>
                    </m:e>
                  </m:d>
                </m:sup>
              </m:sSup>
              <m:r>
                <w:rPr>
                  <w:rFonts w:ascii="Cambria Math" w:hAnsi="Cambria Math"/>
                </w:rPr>
                <m:t>#</m:t>
              </m:r>
              <m:d>
                <m:dPr>
                  <m:ctrlPr>
                    <w:rPr>
                      <w:rFonts w:ascii="Cambria Math" w:hAnsi="Cambria Math"/>
                      <w:i/>
                    </w:rPr>
                  </m:ctrlPr>
                </m:dPr>
                <m:e>
                  <m:r>
                    <w:rPr>
                      <w:rFonts w:ascii="Cambria Math" w:hAnsi="Cambria Math"/>
                    </w:rPr>
                    <m:t>3.3</m:t>
                  </m:r>
                </m:e>
              </m:d>
            </m:e>
          </m:eqArr>
        </m:oMath>
      </m:oMathPara>
    </w:p>
    <w:p w14:paraId="573E9846" w14:textId="237DD685" w:rsidR="00532765" w:rsidRPr="00D416B9" w:rsidRDefault="00096389" w:rsidP="00D53581">
      <w:pPr>
        <w:pStyle w:val="ListParagraph"/>
        <w:tabs>
          <w:tab w:val="left" w:pos="1134"/>
        </w:tabs>
      </w:pPr>
      <w:r>
        <w:rPr>
          <w:rFonts w:eastAsia="Times New Roman"/>
        </w:rPr>
        <w:t xml:space="preserve">Faktor </w:t>
      </w:r>
      <m:oMath>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4</m:t>
                    </m:r>
                  </m:den>
                </m:f>
              </m:e>
            </m:d>
          </m:sup>
        </m:sSup>
      </m:oMath>
      <w:r>
        <w:rPr>
          <w:rFonts w:eastAsia="Times New Roman"/>
        </w:rPr>
        <w:t xml:space="preserve"> menghasilkan </w:t>
      </w:r>
      <m:oMath>
        <m:r>
          <w:rPr>
            <w:rFonts w:ascii="Cambria Math" w:eastAsia="Times New Roman" w:hAnsi="Cambria Math"/>
          </w:rPr>
          <m:t>{1, -j, -1, j}</m:t>
        </m:r>
      </m:oMath>
      <w:r>
        <w:rPr>
          <w:rFonts w:eastAsia="Times New Roman"/>
        </w:rPr>
        <w:t xml:space="preserve"> untuk </w:t>
      </w:r>
      <m:oMath>
        <m:r>
          <w:rPr>
            <w:rFonts w:ascii="Cambria Math" w:eastAsia="Times New Roman" w:hAnsi="Cambria Math"/>
          </w:rPr>
          <m:t>x=0, 1, 2, 3</m:t>
        </m:r>
      </m:oMath>
      <w:r>
        <w:rPr>
          <w:rFonts w:eastAsia="Times New Roman"/>
        </w:rPr>
        <w:t>:</w:t>
      </w:r>
    </w:p>
    <w:p w14:paraId="7C90BB8E" w14:textId="00AD593C" w:rsidR="00D416B9" w:rsidRDefault="00D416B9">
      <w:pPr>
        <w:pStyle w:val="ListParagraph"/>
        <w:numPr>
          <w:ilvl w:val="0"/>
          <w:numId w:val="52"/>
        </w:numPr>
        <w:ind w:left="1800"/>
        <w:rPr>
          <w:rFonts w:eastAsia="Times New Roman"/>
        </w:rPr>
      </w:pPr>
      <m:oMath>
        <m:r>
          <w:rPr>
            <w:rFonts w:ascii="Cambria Math" w:eastAsia="Times New Roman" w:hAnsi="Cambria Math"/>
          </w:rPr>
          <m:t>x=0</m:t>
        </m:r>
      </m:oMath>
      <w:r>
        <w:rPr>
          <w:rFonts w:eastAsia="Times New Roman"/>
        </w:rPr>
        <w:t xml:space="preserve">: </w:t>
      </w:r>
    </w:p>
    <w:p w14:paraId="398758CE" w14:textId="1F0B83ED" w:rsidR="00D416B9" w:rsidRPr="00D416B9" w:rsidRDefault="005F025A" w:rsidP="00D53581">
      <w:pPr>
        <w:pStyle w:val="ListParagraph"/>
        <w:ind w:left="1440"/>
        <w:rPr>
          <w:rFonts w:eastAsia="Times New Roman"/>
        </w:rPr>
      </w:pPr>
      <m:oMathPara>
        <m:oMath>
          <m:d>
            <m:dPr>
              <m:ctrlPr>
                <w:rPr>
                  <w:rFonts w:ascii="Cambria Math" w:eastAsia="Times New Roman" w:hAnsi="Cambria Math"/>
                  <w:i/>
                </w:rPr>
              </m:ctrlPr>
            </m:dPr>
            <m:e>
              <m:r>
                <w:rPr>
                  <w:rFonts w:ascii="Cambria Math" w:eastAsia="Times New Roman" w:hAnsi="Cambria Math"/>
                </w:rPr>
                <m:t>100+120+100+120</m:t>
              </m:r>
            </m:e>
          </m:d>
          <m:d>
            <m:dPr>
              <m:ctrlPr>
                <w:rPr>
                  <w:rFonts w:ascii="Cambria Math" w:eastAsia="Times New Roman" w:hAnsi="Cambria Math"/>
                  <w:i/>
                </w:rPr>
              </m:ctrlPr>
            </m:dPr>
            <m:e>
              <m:r>
                <w:rPr>
                  <w:rFonts w:ascii="Cambria Math" w:eastAsia="Times New Roman" w:hAnsi="Cambria Math"/>
                </w:rPr>
                <m:t>1</m:t>
              </m:r>
            </m:e>
          </m:d>
          <m:r>
            <w:rPr>
              <w:rFonts w:ascii="Cambria Math" w:eastAsia="Times New Roman" w:hAnsi="Cambria Math"/>
            </w:rPr>
            <m:t>=440</m:t>
          </m:r>
        </m:oMath>
      </m:oMathPara>
    </w:p>
    <w:p w14:paraId="1866B4A6" w14:textId="21067847" w:rsidR="00D416B9" w:rsidRDefault="00D416B9">
      <w:pPr>
        <w:pStyle w:val="ListParagraph"/>
        <w:numPr>
          <w:ilvl w:val="0"/>
          <w:numId w:val="52"/>
        </w:numPr>
        <w:ind w:left="1800"/>
        <w:rPr>
          <w:rFonts w:eastAsia="Times New Roman"/>
        </w:rPr>
      </w:pPr>
      <m:oMath>
        <m:r>
          <w:rPr>
            <w:rFonts w:ascii="Cambria Math" w:eastAsia="Times New Roman" w:hAnsi="Cambria Math"/>
          </w:rPr>
          <m:t>x=1</m:t>
        </m:r>
      </m:oMath>
      <w:r>
        <w:rPr>
          <w:rFonts w:eastAsia="Times New Roman"/>
        </w:rPr>
        <w:t>:</w:t>
      </w:r>
    </w:p>
    <w:p w14:paraId="558BE9E9" w14:textId="6427A1F1" w:rsidR="00D416B9" w:rsidRPr="00D416B9" w:rsidRDefault="005F025A" w:rsidP="00D53581">
      <w:pPr>
        <w:pStyle w:val="ListParagraph"/>
        <w:ind w:left="1440"/>
        <w:rPr>
          <w:rFonts w:eastAsia="Times New Roman"/>
        </w:rPr>
      </w:pPr>
      <m:oMathPara>
        <m:oMath>
          <m:d>
            <m:dPr>
              <m:ctrlPr>
                <w:rPr>
                  <w:rFonts w:ascii="Cambria Math" w:eastAsia="Times New Roman" w:hAnsi="Cambria Math"/>
                  <w:i/>
                </w:rPr>
              </m:ctrlPr>
            </m:dPr>
            <m:e>
              <m:r>
                <w:rPr>
                  <w:rFonts w:ascii="Cambria Math" w:eastAsia="Times New Roman" w:hAnsi="Cambria Math"/>
                </w:rPr>
                <m:t>80+100+80+100</m:t>
              </m:r>
            </m:e>
          </m:d>
          <m:d>
            <m:dPr>
              <m:ctrlPr>
                <w:rPr>
                  <w:rFonts w:ascii="Cambria Math" w:eastAsia="Times New Roman" w:hAnsi="Cambria Math"/>
                  <w:i/>
                </w:rPr>
              </m:ctrlPr>
            </m:dPr>
            <m:e>
              <m:r>
                <w:rPr>
                  <w:rFonts w:ascii="Cambria Math" w:eastAsia="Times New Roman" w:hAnsi="Cambria Math"/>
                </w:rPr>
                <m:t>-j</m:t>
              </m:r>
            </m:e>
          </m:d>
          <m:r>
            <w:rPr>
              <w:rFonts w:ascii="Cambria Math" w:eastAsia="Times New Roman" w:hAnsi="Cambria Math"/>
            </w:rPr>
            <m:t>=-360j</m:t>
          </m:r>
        </m:oMath>
      </m:oMathPara>
    </w:p>
    <w:p w14:paraId="739971B9" w14:textId="78DA13D0" w:rsidR="00D416B9" w:rsidRDefault="00D416B9">
      <w:pPr>
        <w:pStyle w:val="ListParagraph"/>
        <w:numPr>
          <w:ilvl w:val="0"/>
          <w:numId w:val="52"/>
        </w:numPr>
        <w:ind w:left="1800"/>
        <w:rPr>
          <w:rFonts w:eastAsia="Times New Roman"/>
        </w:rPr>
      </w:pPr>
      <m:oMath>
        <m:r>
          <w:rPr>
            <w:rFonts w:ascii="Cambria Math" w:eastAsia="Times New Roman" w:hAnsi="Cambria Math"/>
          </w:rPr>
          <m:t>x=2</m:t>
        </m:r>
      </m:oMath>
      <w:r>
        <w:rPr>
          <w:rFonts w:eastAsia="Times New Roman"/>
        </w:rPr>
        <w:t>:</w:t>
      </w:r>
    </w:p>
    <w:p w14:paraId="14DB48CA" w14:textId="692A70A3" w:rsidR="00D416B9" w:rsidRPr="00D416B9" w:rsidRDefault="005F025A" w:rsidP="00D53581">
      <w:pPr>
        <w:pStyle w:val="ListParagraph"/>
        <w:ind w:left="1800"/>
        <w:rPr>
          <w:rFonts w:eastAsia="Times New Roman"/>
        </w:rPr>
      </w:pPr>
      <m:oMathPara>
        <m:oMath>
          <m:d>
            <m:dPr>
              <m:ctrlPr>
                <w:rPr>
                  <w:rFonts w:ascii="Cambria Math" w:eastAsia="Times New Roman" w:hAnsi="Cambria Math"/>
                  <w:i/>
                </w:rPr>
              </m:ctrlPr>
            </m:dPr>
            <m:e>
              <m:r>
                <w:rPr>
                  <w:rFonts w:ascii="Cambria Math" w:eastAsia="Times New Roman" w:hAnsi="Cambria Math"/>
                </w:rPr>
                <m:t>100+120+100+120</m:t>
              </m:r>
            </m:e>
          </m:d>
          <m:d>
            <m:dPr>
              <m:ctrlPr>
                <w:rPr>
                  <w:rFonts w:ascii="Cambria Math" w:eastAsia="Times New Roman" w:hAnsi="Cambria Math"/>
                  <w:i/>
                </w:rPr>
              </m:ctrlPr>
            </m:dPr>
            <m:e>
              <m:r>
                <w:rPr>
                  <w:rFonts w:ascii="Cambria Math" w:eastAsia="Times New Roman" w:hAnsi="Cambria Math"/>
                </w:rPr>
                <m:t>-1</m:t>
              </m:r>
            </m:e>
          </m:d>
          <m:r>
            <w:rPr>
              <w:rFonts w:ascii="Cambria Math" w:eastAsia="Times New Roman" w:hAnsi="Cambria Math"/>
            </w:rPr>
            <m:t>=-440</m:t>
          </m:r>
        </m:oMath>
      </m:oMathPara>
    </w:p>
    <w:p w14:paraId="5DEE6B34" w14:textId="7CE2A0C7" w:rsidR="00D416B9" w:rsidRDefault="00D416B9">
      <w:pPr>
        <w:pStyle w:val="ListParagraph"/>
        <w:numPr>
          <w:ilvl w:val="0"/>
          <w:numId w:val="52"/>
        </w:numPr>
        <w:ind w:left="1800"/>
        <w:rPr>
          <w:rFonts w:eastAsia="Times New Roman"/>
        </w:rPr>
      </w:pPr>
      <m:oMath>
        <m:r>
          <w:rPr>
            <w:rFonts w:ascii="Cambria Math" w:eastAsia="Times New Roman" w:hAnsi="Cambria Math"/>
          </w:rPr>
          <m:t>x=3</m:t>
        </m:r>
      </m:oMath>
      <w:r>
        <w:rPr>
          <w:rFonts w:eastAsia="Times New Roman"/>
        </w:rPr>
        <w:t>:</w:t>
      </w:r>
    </w:p>
    <w:p w14:paraId="4BF9E1D2" w14:textId="1312EF38" w:rsidR="00D416B9" w:rsidRPr="00D416B9" w:rsidRDefault="005F025A" w:rsidP="00D53581">
      <w:pPr>
        <w:pStyle w:val="ListParagraph"/>
        <w:ind w:left="1800"/>
        <w:rPr>
          <w:rFonts w:eastAsia="Times New Roman"/>
        </w:rPr>
      </w:pPr>
      <m:oMathPara>
        <m:oMath>
          <m:d>
            <m:dPr>
              <m:ctrlPr>
                <w:rPr>
                  <w:rFonts w:ascii="Cambria Math" w:eastAsia="Times New Roman" w:hAnsi="Cambria Math"/>
                  <w:i/>
                </w:rPr>
              </m:ctrlPr>
            </m:dPr>
            <m:e>
              <m:r>
                <w:rPr>
                  <w:rFonts w:ascii="Cambria Math" w:eastAsia="Times New Roman" w:hAnsi="Cambria Math"/>
                </w:rPr>
                <m:t>80+100+80+100</m:t>
              </m:r>
            </m:e>
          </m:d>
          <m:d>
            <m:dPr>
              <m:ctrlPr>
                <w:rPr>
                  <w:rFonts w:ascii="Cambria Math" w:eastAsia="Times New Roman" w:hAnsi="Cambria Math"/>
                  <w:i/>
                </w:rPr>
              </m:ctrlPr>
            </m:dPr>
            <m:e>
              <m:r>
                <w:rPr>
                  <w:rFonts w:ascii="Cambria Math" w:eastAsia="Times New Roman" w:hAnsi="Cambria Math"/>
                </w:rPr>
                <m:t>j</m:t>
              </m:r>
            </m:e>
          </m:d>
          <m:r>
            <w:rPr>
              <w:rFonts w:ascii="Cambria Math" w:eastAsia="Times New Roman" w:hAnsi="Cambria Math"/>
            </w:rPr>
            <m:t>=360j</m:t>
          </m:r>
        </m:oMath>
      </m:oMathPara>
    </w:p>
    <w:p w14:paraId="59DADD16" w14:textId="1424DC13" w:rsidR="00D416B9" w:rsidRPr="00B102F3" w:rsidRDefault="00D416B9" w:rsidP="00D53581">
      <w:pPr>
        <w:pStyle w:val="ListParagraph"/>
        <w:ind w:left="1800"/>
        <w:rPr>
          <w:rFonts w:eastAsia="Times New Roman"/>
        </w:rPr>
      </w:pPr>
      <m:oMathPara>
        <m:oMath>
          <m:r>
            <w:rPr>
              <w:rFonts w:ascii="Cambria Math" w:eastAsia="Times New Roman" w:hAnsi="Cambria Math"/>
            </w:rPr>
            <m:t>F</m:t>
          </m:r>
          <m:d>
            <m:dPr>
              <m:ctrlPr>
                <w:rPr>
                  <w:rFonts w:ascii="Cambria Math" w:eastAsia="Times New Roman" w:hAnsi="Cambria Math"/>
                  <w:i/>
                </w:rPr>
              </m:ctrlPr>
            </m:dPr>
            <m:e>
              <m:r>
                <w:rPr>
                  <w:rFonts w:ascii="Cambria Math" w:eastAsia="Times New Roman" w:hAnsi="Cambria Math"/>
                </w:rPr>
                <m:t>1,0</m:t>
              </m:r>
            </m:e>
          </m:d>
          <m:r>
            <w:rPr>
              <w:rFonts w:ascii="Cambria Math" w:eastAsia="Times New Roman" w:hAnsi="Cambria Math"/>
            </w:rPr>
            <m:t>=440-360j-440+360j=0</m:t>
          </m:r>
        </m:oMath>
      </m:oMathPara>
    </w:p>
    <w:p w14:paraId="138CAFE3" w14:textId="2AF33FCC" w:rsidR="00B102F3" w:rsidRPr="00D416B9" w:rsidRDefault="00B102F3">
      <w:pPr>
        <w:pStyle w:val="ListParagraph"/>
        <w:numPr>
          <w:ilvl w:val="0"/>
          <w:numId w:val="50"/>
        </w:numPr>
        <w:ind w:left="720"/>
        <w:rPr>
          <w:rFonts w:eastAsia="Times New Roman"/>
        </w:rPr>
      </w:pPr>
      <w:r>
        <w:rPr>
          <w:rFonts w:eastAsia="Times New Roman"/>
        </w:rPr>
        <w:t>Menghitung F(1,1)</w:t>
      </w:r>
    </w:p>
    <w:p w14:paraId="39414F44" w14:textId="3B6E9079" w:rsidR="0011284D" w:rsidRPr="0011284D" w:rsidRDefault="0011284D" w:rsidP="0011284D">
      <w:pPr>
        <w:tabs>
          <w:tab w:val="center" w:pos="4395"/>
          <w:tab w:val="left" w:pos="8222"/>
        </w:tabs>
      </w:pPr>
      <m:oMathPara>
        <m:oMath>
          <m:eqArr>
            <m:eqArrPr>
              <m:maxDist m:val="1"/>
              <m:ctrlPr>
                <w:rPr>
                  <w:rFonts w:ascii="Cambria Math" w:hAnsi="Cambria Math"/>
                  <w:i/>
                </w:rPr>
              </m:ctrlPr>
            </m:eqArrPr>
            <m:e>
              <m:r>
                <w:rPr>
                  <w:rFonts w:ascii="Cambria Math" w:hAnsi="Cambria Math"/>
                </w:rPr>
                <m:t>F</m:t>
              </m:r>
              <m:d>
                <m:dPr>
                  <m:ctrlPr>
                    <w:rPr>
                      <w:rFonts w:ascii="Cambria Math" w:hAnsi="Cambria Math"/>
                      <w:i/>
                    </w:rPr>
                  </m:ctrlPr>
                </m:dPr>
                <m:e>
                  <m:r>
                    <w:rPr>
                      <w:rFonts w:ascii="Cambria Math" w:hAnsi="Cambria Math"/>
                    </w:rPr>
                    <m:t>1,0</m:t>
                  </m:r>
                </m:e>
              </m:d>
              <m:r>
                <w:rPr>
                  <w:rFonts w:ascii="Cambria Math" w:hAnsi="Cambria Math"/>
                </w:rPr>
                <m:t xml:space="preserve"> = </m:t>
              </m:r>
              <m:nary>
                <m:naryPr>
                  <m:chr m:val="∑"/>
                  <m:ctrlPr>
                    <w:rPr>
                      <w:rFonts w:ascii="Cambria Math" w:hAnsi="Cambria Math"/>
                      <w:i/>
                    </w:rPr>
                  </m:ctrlPr>
                </m:naryPr>
                <m:sub>
                  <m:r>
                    <w:rPr>
                      <w:rFonts w:ascii="Cambria Math" w:hAnsi="Cambria Math"/>
                    </w:rPr>
                    <m:t>x=0</m:t>
                  </m:r>
                </m:sub>
                <m:sup>
                  <m:r>
                    <w:rPr>
                      <w:rFonts w:ascii="Cambria Math" w:hAnsi="Cambria Math"/>
                    </w:rPr>
                    <m:t>3</m:t>
                  </m:r>
                </m:sup>
                <m:e>
                  <m:nary>
                    <m:naryPr>
                      <m:chr m:val="∑"/>
                      <m:ctrlPr>
                        <w:rPr>
                          <w:rFonts w:ascii="Cambria Math" w:hAnsi="Cambria Math"/>
                          <w:i/>
                        </w:rPr>
                      </m:ctrlPr>
                    </m:naryPr>
                    <m:sub>
                      <m:r>
                        <w:rPr>
                          <w:rFonts w:ascii="Cambria Math" w:hAnsi="Cambria Math"/>
                        </w:rPr>
                        <m:t>y=0</m:t>
                      </m:r>
                    </m:sub>
                    <m:sup>
                      <m:r>
                        <w:rPr>
                          <w:rFonts w:ascii="Cambria Math" w:hAnsi="Cambria Math"/>
                        </w:rPr>
                        <m:t>3</m:t>
                      </m:r>
                    </m:sup>
                    <m:e>
                      <m:r>
                        <w:rPr>
                          <w:rFonts w:ascii="Cambria Math" w:hAnsi="Cambria Math"/>
                        </w:rPr>
                        <m:t>f</m:t>
                      </m:r>
                      <m:d>
                        <m:dPr>
                          <m:ctrlPr>
                            <w:rPr>
                              <w:rFonts w:ascii="Cambria Math" w:hAnsi="Cambria Math"/>
                              <w:i/>
                            </w:rPr>
                          </m:ctrlPr>
                        </m:dPr>
                        <m:e>
                          <m:r>
                            <w:rPr>
                              <w:rFonts w:ascii="Cambria Math" w:hAnsi="Cambria Math"/>
                            </w:rPr>
                            <m:t>x,y</m:t>
                          </m:r>
                        </m:e>
                      </m:d>
                    </m:e>
                  </m:nary>
                </m:e>
              </m:nary>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x+y</m:t>
                          </m:r>
                        </m:num>
                        <m:den>
                          <m:r>
                            <w:rPr>
                              <w:rFonts w:ascii="Cambria Math" w:hAnsi="Cambria Math"/>
                            </w:rPr>
                            <m:t>4</m:t>
                          </m:r>
                        </m:den>
                      </m:f>
                    </m:e>
                  </m:d>
                  <m:r>
                    <w:rPr>
                      <w:rFonts w:ascii="Cambria Math" w:hAnsi="Cambria Math"/>
                    </w:rPr>
                    <m:t xml:space="preserve"> </m:t>
                  </m:r>
                </m:sup>
              </m:sSup>
              <m:r>
                <w:rPr>
                  <w:rFonts w:ascii="Cambria Math" w:hAnsi="Cambria Math"/>
                </w:rPr>
                <m:t>#</m:t>
              </m:r>
              <m:d>
                <m:dPr>
                  <m:ctrlPr>
                    <w:rPr>
                      <w:rFonts w:ascii="Cambria Math" w:hAnsi="Cambria Math"/>
                      <w:i/>
                    </w:rPr>
                  </m:ctrlPr>
                </m:dPr>
                <m:e>
                  <m:r>
                    <w:rPr>
                      <w:rFonts w:ascii="Cambria Math" w:hAnsi="Cambria Math"/>
                    </w:rPr>
                    <m:t>3.4</m:t>
                  </m:r>
                </m:e>
              </m:d>
            </m:e>
          </m:eqArr>
        </m:oMath>
      </m:oMathPara>
    </w:p>
    <w:p w14:paraId="6AE7B825" w14:textId="4006BA44" w:rsidR="00061565" w:rsidRDefault="00061565" w:rsidP="00D53581">
      <w:pPr>
        <w:tabs>
          <w:tab w:val="center" w:pos="4395"/>
          <w:tab w:val="left" w:pos="8222"/>
        </w:tabs>
        <w:ind w:left="786"/>
      </w:pPr>
      <w:r>
        <w:t xml:space="preserve">Faktor gabungan </w:t>
      </w:r>
      <m:oMath>
        <m:sSup>
          <m:sSupPr>
            <m:ctrlPr>
              <w:rPr>
                <w:rFonts w:ascii="Cambria Math" w:hAnsi="Cambria Math"/>
                <w:i/>
              </w:rPr>
            </m:ctrlPr>
          </m:sSupPr>
          <m:e>
            <m:r>
              <w:rPr>
                <w:rFonts w:ascii="Cambria Math" w:hAnsi="Cambria Math"/>
              </w:rPr>
              <m:t>e</m:t>
            </m:r>
          </m:e>
          <m:sup>
            <m:r>
              <w:rPr>
                <w:rFonts w:ascii="Cambria Math" w:hAnsi="Cambria Math"/>
              </w:rPr>
              <m:t>-j·2π</m:t>
            </m:r>
            <m:d>
              <m:dPr>
                <m:ctrlPr>
                  <w:rPr>
                    <w:rFonts w:ascii="Cambria Math" w:hAnsi="Cambria Math"/>
                    <w:i/>
                  </w:rPr>
                </m:ctrlPr>
              </m:dPr>
              <m:e>
                <m:f>
                  <m:fPr>
                    <m:ctrlPr>
                      <w:rPr>
                        <w:rFonts w:ascii="Cambria Math" w:hAnsi="Cambria Math"/>
                        <w:i/>
                      </w:rPr>
                    </m:ctrlPr>
                  </m:fPr>
                  <m:num>
                    <m:r>
                      <w:rPr>
                        <w:rFonts w:ascii="Cambria Math" w:hAnsi="Cambria Math"/>
                      </w:rPr>
                      <m:t>x+y</m:t>
                    </m:r>
                  </m:num>
                  <m:den>
                    <m:r>
                      <w:rPr>
                        <w:rFonts w:ascii="Cambria Math" w:hAnsi="Cambria Math"/>
                      </w:rPr>
                      <m:t>4</m:t>
                    </m:r>
                  </m:den>
                </m:f>
              </m:e>
            </m:d>
          </m:sup>
        </m:sSup>
      </m:oMath>
      <w:r>
        <w:t xml:space="preserve"> untuk setiap </w:t>
      </w:r>
      <m:oMath>
        <m:r>
          <w:rPr>
            <w:rFonts w:ascii="Cambria Math" w:hAnsi="Cambria Math"/>
          </w:rPr>
          <m:t>(x,y)</m:t>
        </m:r>
      </m:oMath>
      <w:r>
        <w:t>:</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2"/>
        <w:gridCol w:w="1891"/>
        <w:gridCol w:w="1871"/>
        <w:gridCol w:w="1426"/>
      </w:tblGrid>
      <w:tr w:rsidR="008F2CC3" w:rsidRPr="00CB6919" w14:paraId="5E1408B4" w14:textId="77777777" w:rsidTr="00D53581">
        <w:trPr>
          <w:trHeight w:val="467"/>
          <w:jc w:val="center"/>
        </w:trPr>
        <w:tc>
          <w:tcPr>
            <w:tcW w:w="1772" w:type="dxa"/>
            <w:vAlign w:val="center"/>
          </w:tcPr>
          <w:p w14:paraId="4AFE7861" w14:textId="286DDE0F" w:rsidR="008F2CC3" w:rsidRPr="00CB6919" w:rsidRDefault="008F2CC3" w:rsidP="008F2CC3">
            <w:pPr>
              <w:jc w:val="center"/>
              <w:rPr>
                <w:rFonts w:eastAsia="Times New Roman"/>
                <w:b/>
                <w:bCs/>
                <w:lang w:val="en-US"/>
              </w:rPr>
            </w:pPr>
            <m:oMathPara>
              <m:oMath>
                <m:r>
                  <m:rPr>
                    <m:sty m:val="bi"/>
                  </m:rPr>
                  <w:rPr>
                    <w:rFonts w:ascii="Cambria Math" w:eastAsia="Times New Roman" w:hAnsi="Cambria Math"/>
                    <w:lang w:val="en-US"/>
                  </w:rPr>
                  <m:t>(x,y)</m:t>
                </m:r>
              </m:oMath>
            </m:oMathPara>
          </w:p>
        </w:tc>
        <w:tc>
          <w:tcPr>
            <w:tcW w:w="1891" w:type="dxa"/>
            <w:vAlign w:val="center"/>
          </w:tcPr>
          <w:p w14:paraId="1F5D0904" w14:textId="26E4148E" w:rsidR="008F2CC3" w:rsidRPr="00CB6919" w:rsidRDefault="008F2CC3" w:rsidP="008F2CC3">
            <w:pPr>
              <w:jc w:val="center"/>
              <w:rPr>
                <w:rFonts w:eastAsia="Times New Roman"/>
                <w:b/>
                <w:bCs/>
                <w:lang w:val="en-US"/>
              </w:rPr>
            </w:pPr>
            <m:oMathPara>
              <m:oMath>
                <m:r>
                  <m:rPr>
                    <m:sty m:val="b"/>
                  </m:rPr>
                  <w:rPr>
                    <w:rFonts w:ascii="Cambria Math" w:eastAsia="Times New Roman" w:hAnsi="Cambria Math"/>
                    <w:lang w:val="en-US"/>
                  </w:rPr>
                  <m:t>f(x,y)</m:t>
                </m:r>
              </m:oMath>
            </m:oMathPara>
          </w:p>
        </w:tc>
        <w:tc>
          <w:tcPr>
            <w:tcW w:w="1871" w:type="dxa"/>
            <w:vAlign w:val="center"/>
          </w:tcPr>
          <w:p w14:paraId="4F2FA7E2" w14:textId="2CC9A6A6" w:rsidR="008F2CC3" w:rsidRPr="00CB6919" w:rsidRDefault="005F025A" w:rsidP="008F2CC3">
            <w:pPr>
              <w:jc w:val="center"/>
              <w:rPr>
                <w:rFonts w:eastAsia="Times New Roman"/>
                <w:b/>
                <w:bCs/>
                <w:lang w:val="en-US"/>
              </w:rPr>
            </w:pPr>
            <m:oMathPara>
              <m:oMath>
                <m:sSup>
                  <m:sSupPr>
                    <m:ctrlPr>
                      <w:rPr>
                        <w:rFonts w:ascii="Cambria Math" w:hAnsi="Cambria Math"/>
                        <w:b/>
                        <w:bCs/>
                        <w:i/>
                      </w:rPr>
                    </m:ctrlPr>
                  </m:sSupPr>
                  <m:e>
                    <m:r>
                      <m:rPr>
                        <m:sty m:val="bi"/>
                      </m:rPr>
                      <w:rPr>
                        <w:rFonts w:ascii="Cambria Math" w:hAnsi="Cambria Math"/>
                      </w:rPr>
                      <m:t>e</m:t>
                    </m:r>
                  </m:e>
                  <m:sup>
                    <m:r>
                      <m:rPr>
                        <m:sty m:val="bi"/>
                      </m:rPr>
                      <w:rPr>
                        <w:rFonts w:ascii="Cambria Math" w:hAnsi="Cambria Math"/>
                      </w:rPr>
                      <m:t>-j·2</m:t>
                    </m:r>
                    <m:r>
                      <m:rPr>
                        <m:sty m:val="bi"/>
                      </m:rPr>
                      <w:rPr>
                        <w:rFonts w:ascii="Cambria Math" w:hAnsi="Cambria Math"/>
                      </w:rPr>
                      <m:t>π</m:t>
                    </m:r>
                    <m:d>
                      <m:dPr>
                        <m:ctrlPr>
                          <w:rPr>
                            <w:rFonts w:ascii="Cambria Math" w:hAnsi="Cambria Math"/>
                            <w:b/>
                            <w:bCs/>
                            <w:i/>
                          </w:rPr>
                        </m:ctrlPr>
                      </m:dPr>
                      <m:e>
                        <m:f>
                          <m:fPr>
                            <m:ctrlPr>
                              <w:rPr>
                                <w:rFonts w:ascii="Cambria Math" w:hAnsi="Cambria Math"/>
                                <w:b/>
                                <w:bCs/>
                                <w:i/>
                              </w:rPr>
                            </m:ctrlPr>
                          </m:fPr>
                          <m:num>
                            <m:r>
                              <m:rPr>
                                <m:sty m:val="bi"/>
                              </m:rPr>
                              <w:rPr>
                                <w:rFonts w:ascii="Cambria Math" w:hAnsi="Cambria Math"/>
                              </w:rPr>
                              <m:t>x+y</m:t>
                            </m:r>
                          </m:num>
                          <m:den>
                            <m:r>
                              <m:rPr>
                                <m:sty m:val="bi"/>
                              </m:rPr>
                              <w:rPr>
                                <w:rFonts w:ascii="Cambria Math" w:hAnsi="Cambria Math"/>
                              </w:rPr>
                              <m:t>2</m:t>
                            </m:r>
                          </m:den>
                        </m:f>
                      </m:e>
                    </m:d>
                  </m:sup>
                </m:sSup>
              </m:oMath>
            </m:oMathPara>
          </w:p>
        </w:tc>
        <w:tc>
          <w:tcPr>
            <w:tcW w:w="1426" w:type="dxa"/>
            <w:vAlign w:val="center"/>
          </w:tcPr>
          <w:p w14:paraId="7248633D" w14:textId="3B2D9ECC" w:rsidR="008F2CC3" w:rsidRPr="00CB6919" w:rsidRDefault="008F2CC3" w:rsidP="008F2CC3">
            <w:pPr>
              <w:jc w:val="center"/>
              <w:rPr>
                <w:rFonts w:eastAsia="Times New Roman"/>
                <w:b/>
                <w:bCs/>
                <w:lang w:val="en-US"/>
              </w:rPr>
            </w:pPr>
            <w:r w:rsidRPr="00CB6919">
              <w:rPr>
                <w:rFonts w:eastAsia="Times New Roman"/>
                <w:b/>
                <w:bCs/>
                <w:lang w:val="en-US"/>
              </w:rPr>
              <w:t>Hasil</w:t>
            </w:r>
          </w:p>
        </w:tc>
      </w:tr>
      <w:tr w:rsidR="008F2CC3" w:rsidRPr="00CB6919" w14:paraId="4E275DDE" w14:textId="77777777" w:rsidTr="00D53581">
        <w:trPr>
          <w:trHeight w:val="430"/>
          <w:jc w:val="center"/>
        </w:trPr>
        <w:tc>
          <w:tcPr>
            <w:tcW w:w="1772" w:type="dxa"/>
            <w:vAlign w:val="center"/>
          </w:tcPr>
          <w:p w14:paraId="04B7B31F" w14:textId="53B11BE9" w:rsidR="008F2CC3" w:rsidRPr="00CB6919" w:rsidRDefault="008F2CC3" w:rsidP="008F2CC3">
            <w:pPr>
              <w:jc w:val="center"/>
              <w:rPr>
                <w:rFonts w:eastAsia="Times New Roman"/>
                <w:lang w:val="en-US"/>
              </w:rPr>
            </w:pPr>
            <m:oMathPara>
              <m:oMath>
                <m:r>
                  <w:rPr>
                    <w:rFonts w:ascii="Cambria Math" w:eastAsia="Times New Roman" w:hAnsi="Cambria Math"/>
                    <w:lang w:val="en-US"/>
                  </w:rPr>
                  <m:t>(0, 0)</m:t>
                </m:r>
              </m:oMath>
            </m:oMathPara>
          </w:p>
        </w:tc>
        <w:tc>
          <w:tcPr>
            <w:tcW w:w="1891" w:type="dxa"/>
            <w:vAlign w:val="center"/>
          </w:tcPr>
          <w:p w14:paraId="165F69EE" w14:textId="6B53FC19" w:rsidR="008F2CC3" w:rsidRPr="00CB6919" w:rsidRDefault="008F2CC3" w:rsidP="008F2CC3">
            <w:pPr>
              <w:jc w:val="center"/>
              <w:rPr>
                <w:rFonts w:eastAsia="Times New Roman"/>
                <w:lang w:val="en-US"/>
              </w:rPr>
            </w:pPr>
            <w:r w:rsidRPr="00CB6919">
              <w:rPr>
                <w:rFonts w:eastAsia="Times New Roman"/>
                <w:lang w:val="en-US"/>
              </w:rPr>
              <w:t>100</w:t>
            </w:r>
          </w:p>
        </w:tc>
        <w:tc>
          <w:tcPr>
            <w:tcW w:w="1871" w:type="dxa"/>
            <w:vAlign w:val="center"/>
          </w:tcPr>
          <w:p w14:paraId="656F95BE" w14:textId="79C70080"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04D08267" w14:textId="5ED20291" w:rsidR="008F2CC3" w:rsidRPr="00CB6919" w:rsidRDefault="00753FBF" w:rsidP="008F2CC3">
            <w:pPr>
              <w:jc w:val="center"/>
              <w:rPr>
                <w:rFonts w:eastAsia="Times New Roman"/>
                <w:lang w:val="en-US"/>
              </w:rPr>
            </w:pPr>
            <m:oMathPara>
              <m:oMath>
                <m:r>
                  <w:rPr>
                    <w:rFonts w:ascii="Cambria Math" w:eastAsia="Times New Roman" w:hAnsi="Cambria Math"/>
                    <w:lang w:val="en-US"/>
                  </w:rPr>
                  <m:t>100</m:t>
                </m:r>
              </m:oMath>
            </m:oMathPara>
          </w:p>
        </w:tc>
      </w:tr>
      <w:tr w:rsidR="008F2CC3" w:rsidRPr="00CB6919" w14:paraId="482BEC9E" w14:textId="77777777" w:rsidTr="00D53581">
        <w:trPr>
          <w:trHeight w:val="408"/>
          <w:jc w:val="center"/>
        </w:trPr>
        <w:tc>
          <w:tcPr>
            <w:tcW w:w="1772" w:type="dxa"/>
            <w:vAlign w:val="center"/>
          </w:tcPr>
          <w:p w14:paraId="23BFEE41" w14:textId="1D292815" w:rsidR="008F2CC3" w:rsidRPr="00CB6919" w:rsidRDefault="008F2CC3" w:rsidP="008F2CC3">
            <w:pPr>
              <w:jc w:val="center"/>
              <w:rPr>
                <w:rFonts w:eastAsia="Times New Roman"/>
                <w:lang w:val="en-US"/>
              </w:rPr>
            </w:pPr>
            <m:oMathPara>
              <m:oMath>
                <m:r>
                  <w:rPr>
                    <w:rFonts w:ascii="Cambria Math" w:eastAsia="Times New Roman" w:hAnsi="Cambria Math"/>
                    <w:lang w:val="en-US"/>
                  </w:rPr>
                  <m:t>(0, 1)</m:t>
                </m:r>
              </m:oMath>
            </m:oMathPara>
          </w:p>
        </w:tc>
        <w:tc>
          <w:tcPr>
            <w:tcW w:w="1891" w:type="dxa"/>
            <w:vAlign w:val="center"/>
          </w:tcPr>
          <w:p w14:paraId="152406B6" w14:textId="1407F203" w:rsidR="008F2CC3" w:rsidRPr="00CB6919" w:rsidRDefault="008F2CC3" w:rsidP="008F2CC3">
            <w:pPr>
              <w:jc w:val="center"/>
              <w:rPr>
                <w:rFonts w:eastAsia="Times New Roman"/>
                <w:lang w:val="en-US"/>
              </w:rPr>
            </w:pPr>
            <w:r w:rsidRPr="00CB6919">
              <w:rPr>
                <w:rFonts w:eastAsia="Times New Roman"/>
                <w:lang w:val="en-US"/>
              </w:rPr>
              <w:t>120</w:t>
            </w:r>
          </w:p>
        </w:tc>
        <w:tc>
          <w:tcPr>
            <w:tcW w:w="1871" w:type="dxa"/>
            <w:vAlign w:val="center"/>
          </w:tcPr>
          <w:p w14:paraId="22223874" w14:textId="0E364C7C" w:rsidR="008F2CC3" w:rsidRPr="00CB6919" w:rsidRDefault="00753FBF" w:rsidP="008F2CC3">
            <w:pPr>
              <w:jc w:val="cente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15DC86CC" w14:textId="686FE5F3" w:rsidR="008F2CC3" w:rsidRPr="00CB6919" w:rsidRDefault="00753FBF" w:rsidP="008F2CC3">
            <w:pPr>
              <w:jc w:val="center"/>
              <w:rPr>
                <w:rFonts w:eastAsia="Times New Roman"/>
                <w:lang w:val="en-US"/>
              </w:rPr>
            </w:pPr>
            <m:oMathPara>
              <m:oMath>
                <m:r>
                  <w:rPr>
                    <w:rFonts w:ascii="Cambria Math" w:eastAsia="Times New Roman" w:hAnsi="Cambria Math"/>
                    <w:lang w:val="en-US"/>
                  </w:rPr>
                  <m:t>-120j</m:t>
                </m:r>
              </m:oMath>
            </m:oMathPara>
          </w:p>
        </w:tc>
      </w:tr>
      <w:tr w:rsidR="008F2CC3" w:rsidRPr="00CB6919" w14:paraId="4C6BE387" w14:textId="77777777" w:rsidTr="00D53581">
        <w:trPr>
          <w:trHeight w:val="415"/>
          <w:jc w:val="center"/>
        </w:trPr>
        <w:tc>
          <w:tcPr>
            <w:tcW w:w="1772" w:type="dxa"/>
            <w:vAlign w:val="center"/>
          </w:tcPr>
          <w:p w14:paraId="0E8213D2" w14:textId="6C50DE6A" w:rsidR="008F2CC3" w:rsidRPr="00CB6919" w:rsidRDefault="008F2CC3" w:rsidP="008F2CC3">
            <w:pPr>
              <w:jc w:val="center"/>
              <w:rPr>
                <w:rFonts w:eastAsia="Times New Roman"/>
                <w:lang w:val="en-US"/>
              </w:rPr>
            </w:pPr>
            <m:oMathPara>
              <m:oMath>
                <m:r>
                  <w:rPr>
                    <w:rFonts w:ascii="Cambria Math" w:eastAsia="Times New Roman" w:hAnsi="Cambria Math"/>
                    <w:lang w:val="en-US"/>
                  </w:rPr>
                  <m:t>(0, 2)</m:t>
                </m:r>
              </m:oMath>
            </m:oMathPara>
          </w:p>
        </w:tc>
        <w:tc>
          <w:tcPr>
            <w:tcW w:w="1891" w:type="dxa"/>
            <w:vAlign w:val="center"/>
          </w:tcPr>
          <w:p w14:paraId="2F3F0AAD" w14:textId="76B0B53B" w:rsidR="008F2CC3" w:rsidRPr="00CB6919" w:rsidRDefault="008F2CC3" w:rsidP="008F2CC3">
            <w:pPr>
              <w:jc w:val="center"/>
              <w:rPr>
                <w:rFonts w:eastAsia="Times New Roman"/>
                <w:lang w:val="en-US"/>
              </w:rPr>
            </w:pPr>
            <w:r w:rsidRPr="00CB6919">
              <w:rPr>
                <w:rFonts w:eastAsia="Times New Roman"/>
                <w:lang w:val="en-US"/>
              </w:rPr>
              <w:t>100</w:t>
            </w:r>
          </w:p>
        </w:tc>
        <w:tc>
          <w:tcPr>
            <w:tcW w:w="1871" w:type="dxa"/>
            <w:vAlign w:val="center"/>
          </w:tcPr>
          <w:p w14:paraId="208948D8" w14:textId="17273385"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4DBC5093" w14:textId="4FBBDD06" w:rsidR="008F2CC3" w:rsidRPr="00CB6919" w:rsidRDefault="00753FBF" w:rsidP="008F2CC3">
            <w:pPr>
              <w:jc w:val="center"/>
              <w:rPr>
                <w:rFonts w:eastAsia="Times New Roman"/>
                <w:lang w:val="en-US"/>
              </w:rPr>
            </w:pPr>
            <m:oMathPara>
              <m:oMath>
                <m:r>
                  <w:rPr>
                    <w:rFonts w:ascii="Cambria Math" w:eastAsia="Times New Roman" w:hAnsi="Cambria Math"/>
                    <w:lang w:val="en-US"/>
                  </w:rPr>
                  <m:t>-100</m:t>
                </m:r>
              </m:oMath>
            </m:oMathPara>
          </w:p>
        </w:tc>
      </w:tr>
      <w:tr w:rsidR="008F2CC3" w:rsidRPr="00CB6919" w14:paraId="17C09B0A" w14:textId="77777777" w:rsidTr="00D53581">
        <w:trPr>
          <w:trHeight w:val="415"/>
          <w:jc w:val="center"/>
        </w:trPr>
        <w:tc>
          <w:tcPr>
            <w:tcW w:w="1772" w:type="dxa"/>
            <w:vAlign w:val="center"/>
          </w:tcPr>
          <w:p w14:paraId="669C0A8F" w14:textId="1DBC3521" w:rsidR="008F2CC3" w:rsidRPr="00CB6919" w:rsidRDefault="008F2CC3" w:rsidP="008F2CC3">
            <w:pPr>
              <w:jc w:val="center"/>
              <w:rPr>
                <w:rFonts w:eastAsia="Times New Roman"/>
                <w:lang w:val="en-US"/>
              </w:rPr>
            </w:pPr>
            <m:oMathPara>
              <m:oMath>
                <m:r>
                  <w:rPr>
                    <w:rFonts w:ascii="Cambria Math" w:eastAsia="Times New Roman" w:hAnsi="Cambria Math"/>
                    <w:lang w:val="en-US"/>
                  </w:rPr>
                  <m:t>(0, 3)</m:t>
                </m:r>
              </m:oMath>
            </m:oMathPara>
          </w:p>
        </w:tc>
        <w:tc>
          <w:tcPr>
            <w:tcW w:w="1891" w:type="dxa"/>
            <w:vAlign w:val="center"/>
          </w:tcPr>
          <w:p w14:paraId="0B4E0CB5" w14:textId="3F5D2276" w:rsidR="008F2CC3" w:rsidRPr="00CB6919" w:rsidRDefault="008F2CC3" w:rsidP="008F2CC3">
            <w:pPr>
              <w:jc w:val="center"/>
              <w:rPr>
                <w:rFonts w:eastAsia="Times New Roman"/>
                <w:lang w:val="en-US"/>
              </w:rPr>
            </w:pPr>
            <w:r w:rsidRPr="00CB6919">
              <w:rPr>
                <w:rFonts w:eastAsia="Times New Roman"/>
                <w:lang w:val="en-US"/>
              </w:rPr>
              <w:t>120</w:t>
            </w:r>
          </w:p>
        </w:tc>
        <w:tc>
          <w:tcPr>
            <w:tcW w:w="1871" w:type="dxa"/>
            <w:vAlign w:val="center"/>
          </w:tcPr>
          <w:p w14:paraId="4C4A3FCA" w14:textId="3339BB9C" w:rsidR="008F2CC3" w:rsidRPr="00CB6919" w:rsidRDefault="00753FBF" w:rsidP="008F2CC3">
            <w:pPr>
              <w:jc w:val="cente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577DFF86" w14:textId="04627DEC" w:rsidR="008F2CC3" w:rsidRPr="00CB6919" w:rsidRDefault="00753FBF" w:rsidP="008F2CC3">
            <w:pPr>
              <w:jc w:val="center"/>
              <w:rPr>
                <w:rFonts w:eastAsia="Times New Roman"/>
                <w:lang w:val="en-US"/>
              </w:rPr>
            </w:pPr>
            <m:oMathPara>
              <m:oMath>
                <m:r>
                  <w:rPr>
                    <w:rFonts w:ascii="Cambria Math" w:eastAsia="Times New Roman" w:hAnsi="Cambria Math"/>
                    <w:lang w:val="en-US"/>
                  </w:rPr>
                  <m:t>120j</m:t>
                </m:r>
              </m:oMath>
            </m:oMathPara>
          </w:p>
        </w:tc>
      </w:tr>
      <w:tr w:rsidR="008F2CC3" w:rsidRPr="00CB6919" w14:paraId="6A99F78B" w14:textId="77777777" w:rsidTr="00D53581">
        <w:trPr>
          <w:trHeight w:val="415"/>
          <w:jc w:val="center"/>
        </w:trPr>
        <w:tc>
          <w:tcPr>
            <w:tcW w:w="1772" w:type="dxa"/>
            <w:vAlign w:val="center"/>
          </w:tcPr>
          <w:p w14:paraId="23CC3FE8" w14:textId="1396E693" w:rsidR="008F2CC3" w:rsidRPr="00CB6919" w:rsidRDefault="008F2CC3" w:rsidP="008F2CC3">
            <w:pPr>
              <w:jc w:val="center"/>
              <w:rPr>
                <w:rFonts w:eastAsia="Times New Roman"/>
                <w:lang w:val="en-US"/>
              </w:rPr>
            </w:pPr>
            <m:oMathPara>
              <m:oMath>
                <m:r>
                  <w:rPr>
                    <w:rFonts w:ascii="Cambria Math" w:eastAsia="Times New Roman" w:hAnsi="Cambria Math"/>
                    <w:lang w:val="en-US"/>
                  </w:rPr>
                  <m:t>(1, 0)</m:t>
                </m:r>
              </m:oMath>
            </m:oMathPara>
          </w:p>
        </w:tc>
        <w:tc>
          <w:tcPr>
            <w:tcW w:w="1891" w:type="dxa"/>
            <w:vAlign w:val="center"/>
          </w:tcPr>
          <w:p w14:paraId="6DBC5D01" w14:textId="5B280844" w:rsidR="008F2CC3" w:rsidRPr="00CB6919" w:rsidRDefault="008F2CC3" w:rsidP="008F2CC3">
            <w:pPr>
              <w:jc w:val="center"/>
              <w:rPr>
                <w:rFonts w:eastAsia="Times New Roman"/>
                <w:lang w:val="en-US"/>
              </w:rPr>
            </w:pPr>
            <w:r w:rsidRPr="00CB6919">
              <w:rPr>
                <w:rFonts w:eastAsia="Times New Roman"/>
                <w:lang w:val="en-US"/>
              </w:rPr>
              <w:t>80</w:t>
            </w:r>
          </w:p>
        </w:tc>
        <w:tc>
          <w:tcPr>
            <w:tcW w:w="1871" w:type="dxa"/>
            <w:vAlign w:val="center"/>
          </w:tcPr>
          <w:p w14:paraId="6E48D244" w14:textId="48DF0D6A" w:rsidR="008F2CC3" w:rsidRPr="00CB6919" w:rsidRDefault="00753FBF" w:rsidP="008F2CC3">
            <w:pPr>
              <w:jc w:val="cente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7AB771E9" w14:textId="2EF42E79" w:rsidR="008F2CC3" w:rsidRPr="00CB6919" w:rsidRDefault="00F5278A" w:rsidP="008F2CC3">
            <w:pPr>
              <w:jc w:val="center"/>
              <w:rPr>
                <w:rFonts w:eastAsia="Times New Roman"/>
                <w:lang w:val="en-US"/>
              </w:rPr>
            </w:pPr>
            <m:oMathPara>
              <m:oMath>
                <m:r>
                  <w:rPr>
                    <w:rFonts w:ascii="Cambria Math" w:eastAsia="Times New Roman" w:hAnsi="Cambria Math"/>
                    <w:lang w:val="en-US"/>
                  </w:rPr>
                  <m:t>-80j</m:t>
                </m:r>
              </m:oMath>
            </m:oMathPara>
          </w:p>
        </w:tc>
      </w:tr>
      <w:tr w:rsidR="008F2CC3" w:rsidRPr="00CB6919" w14:paraId="0975E588" w14:textId="77777777" w:rsidTr="00D53581">
        <w:trPr>
          <w:trHeight w:val="415"/>
          <w:jc w:val="center"/>
        </w:trPr>
        <w:tc>
          <w:tcPr>
            <w:tcW w:w="1772" w:type="dxa"/>
            <w:vAlign w:val="center"/>
          </w:tcPr>
          <w:p w14:paraId="136F90A5" w14:textId="4D20CB97" w:rsidR="008F2CC3" w:rsidRPr="00CB6919" w:rsidRDefault="008F2CC3" w:rsidP="008F2CC3">
            <w:pPr>
              <w:jc w:val="center"/>
              <w:rPr>
                <w:rFonts w:eastAsia="Times New Roman"/>
                <w:lang w:val="en-US"/>
              </w:rPr>
            </w:pPr>
            <m:oMathPara>
              <m:oMath>
                <m:r>
                  <w:rPr>
                    <w:rFonts w:ascii="Cambria Math" w:eastAsia="Times New Roman" w:hAnsi="Cambria Math"/>
                    <w:lang w:val="en-US"/>
                  </w:rPr>
                  <m:t>(1, 1)</m:t>
                </m:r>
              </m:oMath>
            </m:oMathPara>
          </w:p>
        </w:tc>
        <w:tc>
          <w:tcPr>
            <w:tcW w:w="1891" w:type="dxa"/>
            <w:vAlign w:val="center"/>
          </w:tcPr>
          <w:p w14:paraId="3A0CCEBA" w14:textId="48BE0612" w:rsidR="008F2CC3" w:rsidRPr="00CB6919" w:rsidRDefault="008F2CC3" w:rsidP="008F2CC3">
            <w:pPr>
              <w:jc w:val="center"/>
              <w:rPr>
                <w:rFonts w:eastAsia="Times New Roman"/>
                <w:lang w:val="en-US"/>
              </w:rPr>
            </w:pPr>
            <w:r w:rsidRPr="00CB6919">
              <w:rPr>
                <w:rFonts w:eastAsia="Times New Roman"/>
                <w:lang w:val="en-US"/>
              </w:rPr>
              <w:t>100</w:t>
            </w:r>
          </w:p>
        </w:tc>
        <w:tc>
          <w:tcPr>
            <w:tcW w:w="1871" w:type="dxa"/>
            <w:vAlign w:val="center"/>
          </w:tcPr>
          <w:p w14:paraId="186385AC" w14:textId="45020C31"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3D0BD1A1" w14:textId="77BEF10B" w:rsidR="008F2CC3" w:rsidRPr="00CB6919" w:rsidRDefault="00F5278A" w:rsidP="008F2CC3">
            <w:pPr>
              <w:jc w:val="center"/>
              <w:rPr>
                <w:rFonts w:eastAsia="Times New Roman"/>
                <w:lang w:val="en-US"/>
              </w:rPr>
            </w:pPr>
            <m:oMathPara>
              <m:oMath>
                <m:r>
                  <w:rPr>
                    <w:rFonts w:ascii="Cambria Math" w:eastAsia="Times New Roman" w:hAnsi="Cambria Math"/>
                    <w:lang w:val="en-US"/>
                  </w:rPr>
                  <m:t>-100</m:t>
                </m:r>
              </m:oMath>
            </m:oMathPara>
          </w:p>
        </w:tc>
      </w:tr>
      <w:tr w:rsidR="008F2CC3" w:rsidRPr="00CB6919" w14:paraId="1BAEB486" w14:textId="77777777" w:rsidTr="00D53581">
        <w:trPr>
          <w:trHeight w:val="415"/>
          <w:jc w:val="center"/>
        </w:trPr>
        <w:tc>
          <w:tcPr>
            <w:tcW w:w="1772" w:type="dxa"/>
            <w:vAlign w:val="center"/>
          </w:tcPr>
          <w:p w14:paraId="7AE68816" w14:textId="742CDA30" w:rsidR="008F2CC3" w:rsidRPr="00CB6919" w:rsidRDefault="008F2CC3" w:rsidP="008F2CC3">
            <w:pPr>
              <w:jc w:val="center"/>
              <w:rPr>
                <w:rFonts w:eastAsia="Times New Roman"/>
                <w:lang w:val="en-US"/>
              </w:rPr>
            </w:pPr>
            <m:oMathPara>
              <m:oMath>
                <m:r>
                  <w:rPr>
                    <w:rFonts w:ascii="Cambria Math" w:eastAsia="Times New Roman" w:hAnsi="Cambria Math"/>
                    <w:lang w:val="en-US"/>
                  </w:rPr>
                  <m:t>(1, 2)</m:t>
                </m:r>
              </m:oMath>
            </m:oMathPara>
          </w:p>
        </w:tc>
        <w:tc>
          <w:tcPr>
            <w:tcW w:w="1891" w:type="dxa"/>
            <w:vAlign w:val="center"/>
          </w:tcPr>
          <w:p w14:paraId="78FFBB9C" w14:textId="2DF3A79A" w:rsidR="008F2CC3" w:rsidRPr="00CB6919" w:rsidRDefault="008F2CC3" w:rsidP="008F2CC3">
            <w:pPr>
              <w:jc w:val="center"/>
              <w:rPr>
                <w:rFonts w:eastAsia="Times New Roman"/>
                <w:lang w:val="en-US"/>
              </w:rPr>
            </w:pPr>
            <w:r w:rsidRPr="00CB6919">
              <w:rPr>
                <w:rFonts w:eastAsia="Times New Roman"/>
                <w:lang w:val="en-US"/>
              </w:rPr>
              <w:t>80</w:t>
            </w:r>
          </w:p>
        </w:tc>
        <w:tc>
          <w:tcPr>
            <w:tcW w:w="1871" w:type="dxa"/>
            <w:vAlign w:val="center"/>
          </w:tcPr>
          <w:p w14:paraId="05CD4709" w14:textId="7971464C" w:rsidR="008F2CC3" w:rsidRPr="00CB6919" w:rsidRDefault="00753FBF" w:rsidP="00753FBF">
            <w:pP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2F2AE562" w14:textId="66208C5E" w:rsidR="008F2CC3" w:rsidRPr="00CB6919" w:rsidRDefault="00F5278A" w:rsidP="008F2CC3">
            <w:pPr>
              <w:jc w:val="center"/>
              <w:rPr>
                <w:rFonts w:eastAsia="Times New Roman"/>
                <w:lang w:val="en-US"/>
              </w:rPr>
            </w:pPr>
            <m:oMathPara>
              <m:oMath>
                <m:r>
                  <w:rPr>
                    <w:rFonts w:ascii="Cambria Math" w:eastAsia="Times New Roman" w:hAnsi="Cambria Math"/>
                    <w:lang w:val="en-US"/>
                  </w:rPr>
                  <m:t>80j</m:t>
                </m:r>
              </m:oMath>
            </m:oMathPara>
          </w:p>
        </w:tc>
      </w:tr>
      <w:tr w:rsidR="008F2CC3" w:rsidRPr="00CB6919" w14:paraId="60E95C4B" w14:textId="77777777" w:rsidTr="00D53581">
        <w:trPr>
          <w:trHeight w:val="415"/>
          <w:jc w:val="center"/>
        </w:trPr>
        <w:tc>
          <w:tcPr>
            <w:tcW w:w="1772" w:type="dxa"/>
            <w:vAlign w:val="center"/>
          </w:tcPr>
          <w:p w14:paraId="6148E602" w14:textId="3AD8D6B8" w:rsidR="008F2CC3" w:rsidRPr="00CB6919" w:rsidRDefault="008F2CC3" w:rsidP="008F2CC3">
            <w:pPr>
              <w:jc w:val="center"/>
              <w:rPr>
                <w:rFonts w:eastAsia="Times New Roman"/>
                <w:lang w:val="en-US"/>
              </w:rPr>
            </w:pPr>
            <m:oMathPara>
              <m:oMath>
                <m:r>
                  <w:rPr>
                    <w:rFonts w:ascii="Cambria Math" w:eastAsia="Times New Roman" w:hAnsi="Cambria Math"/>
                    <w:lang w:val="en-US"/>
                  </w:rPr>
                  <m:t>(1, 3)</m:t>
                </m:r>
              </m:oMath>
            </m:oMathPara>
          </w:p>
        </w:tc>
        <w:tc>
          <w:tcPr>
            <w:tcW w:w="1891" w:type="dxa"/>
            <w:vAlign w:val="center"/>
          </w:tcPr>
          <w:p w14:paraId="44ACC114" w14:textId="341E9AF6" w:rsidR="008F2CC3" w:rsidRPr="00CB6919" w:rsidRDefault="008F2CC3" w:rsidP="008F2CC3">
            <w:pPr>
              <w:jc w:val="center"/>
              <w:rPr>
                <w:rFonts w:eastAsia="Times New Roman"/>
                <w:lang w:val="en-US"/>
              </w:rPr>
            </w:pPr>
            <w:r w:rsidRPr="00CB6919">
              <w:rPr>
                <w:rFonts w:eastAsia="Times New Roman"/>
                <w:lang w:val="en-US"/>
              </w:rPr>
              <w:t>100</w:t>
            </w:r>
          </w:p>
        </w:tc>
        <w:tc>
          <w:tcPr>
            <w:tcW w:w="1871" w:type="dxa"/>
            <w:vAlign w:val="center"/>
          </w:tcPr>
          <w:p w14:paraId="3277FAC0" w14:textId="462FF9EA"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3FDB7376" w14:textId="09BF3137" w:rsidR="008F2CC3" w:rsidRPr="00CB6919" w:rsidRDefault="00F5278A" w:rsidP="008F2CC3">
            <w:pPr>
              <w:jc w:val="center"/>
              <w:rPr>
                <w:rFonts w:eastAsia="Times New Roman"/>
                <w:lang w:val="en-US"/>
              </w:rPr>
            </w:pPr>
            <m:oMathPara>
              <m:oMath>
                <m:r>
                  <w:rPr>
                    <w:rFonts w:ascii="Cambria Math" w:eastAsia="Times New Roman" w:hAnsi="Cambria Math"/>
                    <w:lang w:val="en-US"/>
                  </w:rPr>
                  <m:t>100</m:t>
                </m:r>
              </m:oMath>
            </m:oMathPara>
          </w:p>
        </w:tc>
      </w:tr>
      <w:tr w:rsidR="008F2CC3" w:rsidRPr="00CB6919" w14:paraId="0C37A815" w14:textId="77777777" w:rsidTr="00D53581">
        <w:trPr>
          <w:trHeight w:val="415"/>
          <w:jc w:val="center"/>
        </w:trPr>
        <w:tc>
          <w:tcPr>
            <w:tcW w:w="1772" w:type="dxa"/>
            <w:vAlign w:val="center"/>
          </w:tcPr>
          <w:p w14:paraId="7F4BFDBD" w14:textId="69B2748F" w:rsidR="008F2CC3" w:rsidRPr="00CB6919" w:rsidRDefault="008F2CC3" w:rsidP="008F2CC3">
            <w:pPr>
              <w:jc w:val="center"/>
              <w:rPr>
                <w:rFonts w:eastAsia="Times New Roman"/>
                <w:lang w:val="en-US"/>
              </w:rPr>
            </w:pPr>
            <m:oMathPara>
              <m:oMath>
                <m:r>
                  <w:rPr>
                    <w:rFonts w:ascii="Cambria Math" w:eastAsia="Times New Roman" w:hAnsi="Cambria Math"/>
                    <w:lang w:val="en-US"/>
                  </w:rPr>
                  <m:t>(2, 0)</m:t>
                </m:r>
              </m:oMath>
            </m:oMathPara>
          </w:p>
        </w:tc>
        <w:tc>
          <w:tcPr>
            <w:tcW w:w="1891" w:type="dxa"/>
            <w:vAlign w:val="center"/>
          </w:tcPr>
          <w:p w14:paraId="21524B13" w14:textId="5D1943D8" w:rsidR="008F2CC3" w:rsidRPr="00CB6919" w:rsidRDefault="008F2CC3" w:rsidP="008F2CC3">
            <w:pPr>
              <w:jc w:val="center"/>
              <w:rPr>
                <w:rFonts w:eastAsia="Times New Roman"/>
                <w:lang w:val="en-US"/>
              </w:rPr>
            </w:pPr>
            <w:r w:rsidRPr="00CB6919">
              <w:rPr>
                <w:rFonts w:eastAsia="Times New Roman"/>
                <w:lang w:val="en-US"/>
              </w:rPr>
              <w:t>100</w:t>
            </w:r>
          </w:p>
        </w:tc>
        <w:tc>
          <w:tcPr>
            <w:tcW w:w="1871" w:type="dxa"/>
            <w:vAlign w:val="center"/>
          </w:tcPr>
          <w:p w14:paraId="6D16E4B4" w14:textId="5F4A164A"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2250AE33" w14:textId="46B61ED7" w:rsidR="008F2CC3" w:rsidRPr="00CB6919" w:rsidRDefault="00F5278A" w:rsidP="008F2CC3">
            <w:pPr>
              <w:jc w:val="center"/>
              <w:rPr>
                <w:rFonts w:eastAsia="Times New Roman"/>
                <w:lang w:val="en-US"/>
              </w:rPr>
            </w:pPr>
            <m:oMathPara>
              <m:oMath>
                <m:r>
                  <w:rPr>
                    <w:rFonts w:ascii="Cambria Math" w:eastAsia="Times New Roman" w:hAnsi="Cambria Math"/>
                    <w:lang w:val="en-US"/>
                  </w:rPr>
                  <m:t>-100</m:t>
                </m:r>
              </m:oMath>
            </m:oMathPara>
          </w:p>
        </w:tc>
      </w:tr>
      <w:tr w:rsidR="008F2CC3" w:rsidRPr="00CB6919" w14:paraId="3424389C" w14:textId="77777777" w:rsidTr="00D53581">
        <w:trPr>
          <w:trHeight w:val="415"/>
          <w:jc w:val="center"/>
        </w:trPr>
        <w:tc>
          <w:tcPr>
            <w:tcW w:w="1772" w:type="dxa"/>
            <w:vAlign w:val="center"/>
          </w:tcPr>
          <w:p w14:paraId="29C41B60" w14:textId="21288976" w:rsidR="008F2CC3" w:rsidRPr="00CB6919" w:rsidRDefault="008F2CC3" w:rsidP="008F2CC3">
            <w:pPr>
              <w:jc w:val="center"/>
              <w:rPr>
                <w:rFonts w:eastAsia="Times New Roman"/>
                <w:lang w:val="en-US"/>
              </w:rPr>
            </w:pPr>
            <m:oMathPara>
              <m:oMath>
                <m:r>
                  <w:rPr>
                    <w:rFonts w:ascii="Cambria Math" w:eastAsia="Times New Roman" w:hAnsi="Cambria Math"/>
                    <w:lang w:val="en-US"/>
                  </w:rPr>
                  <m:t>(2, 1)</m:t>
                </m:r>
              </m:oMath>
            </m:oMathPara>
          </w:p>
        </w:tc>
        <w:tc>
          <w:tcPr>
            <w:tcW w:w="1891" w:type="dxa"/>
            <w:vAlign w:val="center"/>
          </w:tcPr>
          <w:p w14:paraId="635AEC18" w14:textId="227DB8A8" w:rsidR="008F2CC3" w:rsidRPr="00CB6919" w:rsidRDefault="008F2CC3" w:rsidP="008F2CC3">
            <w:pPr>
              <w:jc w:val="center"/>
              <w:rPr>
                <w:rFonts w:eastAsia="Times New Roman"/>
                <w:lang w:val="en-US"/>
              </w:rPr>
            </w:pPr>
            <w:r w:rsidRPr="00CB6919">
              <w:rPr>
                <w:rFonts w:eastAsia="Times New Roman"/>
                <w:lang w:val="en-US"/>
              </w:rPr>
              <w:t>120</w:t>
            </w:r>
          </w:p>
        </w:tc>
        <w:tc>
          <w:tcPr>
            <w:tcW w:w="1871" w:type="dxa"/>
            <w:vAlign w:val="center"/>
          </w:tcPr>
          <w:p w14:paraId="322033BB" w14:textId="1314244B" w:rsidR="008F2CC3" w:rsidRPr="00CB6919" w:rsidRDefault="00753FBF" w:rsidP="008F2CC3">
            <w:pPr>
              <w:jc w:val="cente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186D4CB3" w14:textId="4D3A8FDC" w:rsidR="008F2CC3" w:rsidRPr="00CB6919" w:rsidRDefault="00F5278A" w:rsidP="008F2CC3">
            <w:pPr>
              <w:jc w:val="center"/>
              <w:rPr>
                <w:rFonts w:eastAsia="Times New Roman"/>
                <w:lang w:val="en-US"/>
              </w:rPr>
            </w:pPr>
            <m:oMathPara>
              <m:oMath>
                <m:r>
                  <w:rPr>
                    <w:rFonts w:ascii="Cambria Math" w:eastAsia="Times New Roman" w:hAnsi="Cambria Math"/>
                    <w:lang w:val="en-US"/>
                  </w:rPr>
                  <m:t>120j</m:t>
                </m:r>
              </m:oMath>
            </m:oMathPara>
          </w:p>
        </w:tc>
      </w:tr>
      <w:tr w:rsidR="008F2CC3" w:rsidRPr="00CB6919" w14:paraId="7FD365E8" w14:textId="77777777" w:rsidTr="00D53581">
        <w:trPr>
          <w:trHeight w:val="415"/>
          <w:jc w:val="center"/>
        </w:trPr>
        <w:tc>
          <w:tcPr>
            <w:tcW w:w="1772" w:type="dxa"/>
            <w:vAlign w:val="center"/>
          </w:tcPr>
          <w:p w14:paraId="4EABBBD4" w14:textId="269C5624" w:rsidR="008F2CC3" w:rsidRPr="00CB6919" w:rsidRDefault="008F2CC3" w:rsidP="008F2CC3">
            <w:pPr>
              <w:jc w:val="center"/>
              <w:rPr>
                <w:rFonts w:eastAsia="Times New Roman"/>
                <w:lang w:val="en-US"/>
              </w:rPr>
            </w:pPr>
            <m:oMathPara>
              <m:oMath>
                <m:r>
                  <w:rPr>
                    <w:rFonts w:ascii="Cambria Math" w:eastAsia="Times New Roman" w:hAnsi="Cambria Math"/>
                    <w:lang w:val="en-US"/>
                  </w:rPr>
                  <m:t>(2, 2)</m:t>
                </m:r>
              </m:oMath>
            </m:oMathPara>
          </w:p>
        </w:tc>
        <w:tc>
          <w:tcPr>
            <w:tcW w:w="1891" w:type="dxa"/>
            <w:vAlign w:val="center"/>
          </w:tcPr>
          <w:p w14:paraId="2D51A469" w14:textId="7307C0EE" w:rsidR="008F2CC3" w:rsidRPr="00CB6919" w:rsidRDefault="00753FBF" w:rsidP="008F2CC3">
            <w:pPr>
              <w:jc w:val="center"/>
              <w:rPr>
                <w:rFonts w:eastAsia="Times New Roman"/>
                <w:lang w:val="en-US"/>
              </w:rPr>
            </w:pPr>
            <w:r w:rsidRPr="00CB6919">
              <w:rPr>
                <w:rFonts w:eastAsia="Times New Roman"/>
                <w:lang w:val="en-US"/>
              </w:rPr>
              <w:t>100</w:t>
            </w:r>
          </w:p>
        </w:tc>
        <w:tc>
          <w:tcPr>
            <w:tcW w:w="1871" w:type="dxa"/>
            <w:vAlign w:val="center"/>
          </w:tcPr>
          <w:p w14:paraId="301D154E" w14:textId="00F738E5"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66C71DE9" w14:textId="395C069A" w:rsidR="008F2CC3" w:rsidRPr="00CB6919" w:rsidRDefault="00F5278A" w:rsidP="008F2CC3">
            <w:pPr>
              <w:jc w:val="center"/>
              <w:rPr>
                <w:rFonts w:eastAsia="Times New Roman"/>
                <w:lang w:val="en-US"/>
              </w:rPr>
            </w:pPr>
            <m:oMathPara>
              <m:oMath>
                <m:r>
                  <w:rPr>
                    <w:rFonts w:ascii="Cambria Math" w:eastAsia="Times New Roman" w:hAnsi="Cambria Math"/>
                    <w:lang w:val="en-US"/>
                  </w:rPr>
                  <m:t>100</m:t>
                </m:r>
              </m:oMath>
            </m:oMathPara>
          </w:p>
        </w:tc>
      </w:tr>
      <w:tr w:rsidR="008F2CC3" w:rsidRPr="00CB6919" w14:paraId="43E83D90" w14:textId="77777777" w:rsidTr="00D53581">
        <w:trPr>
          <w:trHeight w:val="415"/>
          <w:jc w:val="center"/>
        </w:trPr>
        <w:tc>
          <w:tcPr>
            <w:tcW w:w="1772" w:type="dxa"/>
            <w:vAlign w:val="center"/>
          </w:tcPr>
          <w:p w14:paraId="27A95E32" w14:textId="074C7B33" w:rsidR="008F2CC3" w:rsidRPr="00CB6919" w:rsidRDefault="008F2CC3" w:rsidP="008F2CC3">
            <w:pPr>
              <w:jc w:val="center"/>
              <w:rPr>
                <w:rFonts w:eastAsia="Times New Roman"/>
                <w:lang w:val="en-US"/>
              </w:rPr>
            </w:pPr>
            <m:oMathPara>
              <m:oMath>
                <m:r>
                  <w:rPr>
                    <w:rFonts w:ascii="Cambria Math" w:eastAsia="Times New Roman" w:hAnsi="Cambria Math"/>
                    <w:lang w:val="en-US"/>
                  </w:rPr>
                  <m:t>(2, 3)</m:t>
                </m:r>
              </m:oMath>
            </m:oMathPara>
          </w:p>
        </w:tc>
        <w:tc>
          <w:tcPr>
            <w:tcW w:w="1891" w:type="dxa"/>
            <w:vAlign w:val="center"/>
          </w:tcPr>
          <w:p w14:paraId="278F5BFD" w14:textId="5D6BEF75" w:rsidR="008F2CC3" w:rsidRPr="00CB6919" w:rsidRDefault="00753FBF" w:rsidP="008F2CC3">
            <w:pPr>
              <w:jc w:val="center"/>
              <w:rPr>
                <w:rFonts w:eastAsia="Times New Roman"/>
                <w:lang w:val="en-US"/>
              </w:rPr>
            </w:pPr>
            <w:r w:rsidRPr="00CB6919">
              <w:rPr>
                <w:rFonts w:eastAsia="Times New Roman"/>
                <w:lang w:val="en-US"/>
              </w:rPr>
              <w:t>120</w:t>
            </w:r>
          </w:p>
        </w:tc>
        <w:tc>
          <w:tcPr>
            <w:tcW w:w="1871" w:type="dxa"/>
            <w:vAlign w:val="center"/>
          </w:tcPr>
          <w:p w14:paraId="41C8B8C0" w14:textId="686B0D84" w:rsidR="008F2CC3" w:rsidRPr="00CB6919" w:rsidRDefault="00753FBF" w:rsidP="008F2CC3">
            <w:pPr>
              <w:jc w:val="cente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4C646E4C" w14:textId="72D4B709" w:rsidR="008F2CC3" w:rsidRPr="00CB6919" w:rsidRDefault="00F5278A" w:rsidP="008F2CC3">
            <w:pPr>
              <w:jc w:val="center"/>
              <w:rPr>
                <w:rFonts w:eastAsia="Times New Roman"/>
                <w:lang w:val="en-US"/>
              </w:rPr>
            </w:pPr>
            <m:oMathPara>
              <m:oMath>
                <m:r>
                  <w:rPr>
                    <w:rFonts w:ascii="Cambria Math" w:eastAsia="Times New Roman" w:hAnsi="Cambria Math"/>
                    <w:lang w:val="en-US"/>
                  </w:rPr>
                  <m:t>-120j</m:t>
                </m:r>
              </m:oMath>
            </m:oMathPara>
          </w:p>
        </w:tc>
      </w:tr>
      <w:tr w:rsidR="008F2CC3" w:rsidRPr="00CB6919" w14:paraId="0871E037" w14:textId="77777777" w:rsidTr="00D53581">
        <w:trPr>
          <w:trHeight w:val="415"/>
          <w:jc w:val="center"/>
        </w:trPr>
        <w:tc>
          <w:tcPr>
            <w:tcW w:w="1772" w:type="dxa"/>
            <w:vAlign w:val="center"/>
          </w:tcPr>
          <w:p w14:paraId="1A3352D7" w14:textId="6D3DEA3D" w:rsidR="008F2CC3" w:rsidRPr="00CB6919" w:rsidRDefault="008F2CC3" w:rsidP="008F2CC3">
            <w:pPr>
              <w:jc w:val="center"/>
              <w:rPr>
                <w:rFonts w:eastAsia="Times New Roman"/>
                <w:lang w:val="en-US"/>
              </w:rPr>
            </w:pPr>
            <m:oMathPara>
              <m:oMath>
                <m:r>
                  <w:rPr>
                    <w:rFonts w:ascii="Cambria Math" w:eastAsia="Times New Roman" w:hAnsi="Cambria Math"/>
                    <w:lang w:val="en-US"/>
                  </w:rPr>
                  <m:t>(3, 0)</m:t>
                </m:r>
              </m:oMath>
            </m:oMathPara>
          </w:p>
        </w:tc>
        <w:tc>
          <w:tcPr>
            <w:tcW w:w="1891" w:type="dxa"/>
            <w:vAlign w:val="center"/>
          </w:tcPr>
          <w:p w14:paraId="3DFDD367" w14:textId="55735984" w:rsidR="008F2CC3" w:rsidRPr="00CB6919" w:rsidRDefault="00753FBF" w:rsidP="008F2CC3">
            <w:pPr>
              <w:jc w:val="center"/>
              <w:rPr>
                <w:rFonts w:eastAsia="Times New Roman"/>
                <w:lang w:val="en-US"/>
              </w:rPr>
            </w:pPr>
            <w:r w:rsidRPr="00CB6919">
              <w:rPr>
                <w:rFonts w:eastAsia="Times New Roman"/>
                <w:lang w:val="en-US"/>
              </w:rPr>
              <w:t>80</w:t>
            </w:r>
          </w:p>
        </w:tc>
        <w:tc>
          <w:tcPr>
            <w:tcW w:w="1871" w:type="dxa"/>
            <w:vAlign w:val="center"/>
          </w:tcPr>
          <w:p w14:paraId="4DA3F354" w14:textId="2C584BAB" w:rsidR="008F2CC3" w:rsidRPr="00CB6919" w:rsidRDefault="00753FBF" w:rsidP="008F2CC3">
            <w:pPr>
              <w:jc w:val="cente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25BAC059" w14:textId="0DC3592F" w:rsidR="008F2CC3" w:rsidRPr="00CB6919" w:rsidRDefault="00F5278A" w:rsidP="008F2CC3">
            <w:pPr>
              <w:jc w:val="center"/>
              <w:rPr>
                <w:rFonts w:eastAsia="Times New Roman"/>
                <w:lang w:val="en-US"/>
              </w:rPr>
            </w:pPr>
            <m:oMathPara>
              <m:oMath>
                <m:r>
                  <w:rPr>
                    <w:rFonts w:ascii="Cambria Math" w:eastAsia="Times New Roman" w:hAnsi="Cambria Math"/>
                    <w:lang w:val="en-US"/>
                  </w:rPr>
                  <m:t>80j</m:t>
                </m:r>
              </m:oMath>
            </m:oMathPara>
          </w:p>
        </w:tc>
      </w:tr>
      <w:tr w:rsidR="008F2CC3" w:rsidRPr="00CB6919" w14:paraId="5D5DA45C" w14:textId="77777777" w:rsidTr="00D53581">
        <w:trPr>
          <w:trHeight w:val="415"/>
          <w:jc w:val="center"/>
        </w:trPr>
        <w:tc>
          <w:tcPr>
            <w:tcW w:w="1772" w:type="dxa"/>
            <w:vAlign w:val="center"/>
          </w:tcPr>
          <w:p w14:paraId="0809F2AC" w14:textId="48D77DD5" w:rsidR="008F2CC3" w:rsidRPr="00CB6919" w:rsidRDefault="008F2CC3" w:rsidP="008F2CC3">
            <w:pPr>
              <w:jc w:val="center"/>
              <w:rPr>
                <w:rFonts w:eastAsia="Times New Roman"/>
                <w:lang w:val="en-US"/>
              </w:rPr>
            </w:pPr>
            <m:oMathPara>
              <m:oMath>
                <m:r>
                  <w:rPr>
                    <w:rFonts w:ascii="Cambria Math" w:eastAsia="Times New Roman" w:hAnsi="Cambria Math"/>
                    <w:lang w:val="en-US"/>
                  </w:rPr>
                  <m:t>(3, 1)</m:t>
                </m:r>
              </m:oMath>
            </m:oMathPara>
          </w:p>
        </w:tc>
        <w:tc>
          <w:tcPr>
            <w:tcW w:w="1891" w:type="dxa"/>
            <w:vAlign w:val="center"/>
          </w:tcPr>
          <w:p w14:paraId="00AF5BA6" w14:textId="22EFCAE2" w:rsidR="008F2CC3" w:rsidRPr="00CB6919" w:rsidRDefault="00753FBF" w:rsidP="008F2CC3">
            <w:pPr>
              <w:jc w:val="center"/>
              <w:rPr>
                <w:rFonts w:eastAsia="Times New Roman"/>
                <w:lang w:val="en-US"/>
              </w:rPr>
            </w:pPr>
            <w:r w:rsidRPr="00CB6919">
              <w:rPr>
                <w:rFonts w:eastAsia="Times New Roman"/>
                <w:lang w:val="en-US"/>
              </w:rPr>
              <w:t>100</w:t>
            </w:r>
          </w:p>
        </w:tc>
        <w:tc>
          <w:tcPr>
            <w:tcW w:w="1871" w:type="dxa"/>
            <w:vAlign w:val="center"/>
          </w:tcPr>
          <w:p w14:paraId="625B9464" w14:textId="0A65C4FE"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6E58BD28" w14:textId="717B8287" w:rsidR="008F2CC3" w:rsidRPr="00CB6919" w:rsidRDefault="00F5278A" w:rsidP="008F2CC3">
            <w:pPr>
              <w:jc w:val="center"/>
              <w:rPr>
                <w:rFonts w:eastAsia="Times New Roman"/>
                <w:lang w:val="en-US"/>
              </w:rPr>
            </w:pPr>
            <m:oMathPara>
              <m:oMath>
                <m:r>
                  <w:rPr>
                    <w:rFonts w:ascii="Cambria Math" w:eastAsia="Times New Roman" w:hAnsi="Cambria Math"/>
                    <w:lang w:val="en-US"/>
                  </w:rPr>
                  <m:t>100</m:t>
                </m:r>
              </m:oMath>
            </m:oMathPara>
          </w:p>
        </w:tc>
      </w:tr>
      <w:tr w:rsidR="008F2CC3" w:rsidRPr="00CB6919" w14:paraId="70E1EA14" w14:textId="77777777" w:rsidTr="00D53581">
        <w:trPr>
          <w:trHeight w:val="415"/>
          <w:jc w:val="center"/>
        </w:trPr>
        <w:tc>
          <w:tcPr>
            <w:tcW w:w="1772" w:type="dxa"/>
            <w:vAlign w:val="center"/>
          </w:tcPr>
          <w:p w14:paraId="180C8B44" w14:textId="5DDD5C2B" w:rsidR="008F2CC3" w:rsidRPr="00CB6919" w:rsidRDefault="008F2CC3" w:rsidP="008F2CC3">
            <w:pPr>
              <w:jc w:val="center"/>
              <w:rPr>
                <w:rFonts w:eastAsia="Times New Roman"/>
                <w:lang w:val="en-US"/>
              </w:rPr>
            </w:pPr>
            <m:oMathPara>
              <m:oMath>
                <m:r>
                  <w:rPr>
                    <w:rFonts w:ascii="Cambria Math" w:eastAsia="Times New Roman" w:hAnsi="Cambria Math"/>
                    <w:lang w:val="en-US"/>
                  </w:rPr>
                  <m:t>(3, 2)</m:t>
                </m:r>
              </m:oMath>
            </m:oMathPara>
          </w:p>
        </w:tc>
        <w:tc>
          <w:tcPr>
            <w:tcW w:w="1891" w:type="dxa"/>
            <w:vAlign w:val="center"/>
          </w:tcPr>
          <w:p w14:paraId="344762A8" w14:textId="15CF4ED5" w:rsidR="008F2CC3" w:rsidRPr="00CB6919" w:rsidRDefault="00753FBF" w:rsidP="008F2CC3">
            <w:pPr>
              <w:jc w:val="center"/>
              <w:rPr>
                <w:rFonts w:eastAsia="Times New Roman"/>
                <w:lang w:val="en-US"/>
              </w:rPr>
            </w:pPr>
            <w:r w:rsidRPr="00CB6919">
              <w:rPr>
                <w:rFonts w:eastAsia="Times New Roman"/>
                <w:lang w:val="en-US"/>
              </w:rPr>
              <w:t>80</w:t>
            </w:r>
          </w:p>
        </w:tc>
        <w:tc>
          <w:tcPr>
            <w:tcW w:w="1871" w:type="dxa"/>
            <w:vAlign w:val="center"/>
          </w:tcPr>
          <w:p w14:paraId="31A08E4A" w14:textId="13BC2AD2" w:rsidR="008F2CC3" w:rsidRPr="00CB6919" w:rsidRDefault="00753FBF" w:rsidP="008F2CC3">
            <w:pPr>
              <w:jc w:val="center"/>
              <w:rPr>
                <w:rFonts w:eastAsia="Times New Roman"/>
                <w:lang w:val="en-US"/>
              </w:rPr>
            </w:pPr>
            <m:oMathPara>
              <m:oMath>
                <m:r>
                  <w:rPr>
                    <w:rFonts w:ascii="Cambria Math" w:eastAsia="Times New Roman" w:hAnsi="Cambria Math"/>
                    <w:lang w:val="en-US"/>
                  </w:rPr>
                  <m:t>-j</m:t>
                </m:r>
              </m:oMath>
            </m:oMathPara>
          </w:p>
        </w:tc>
        <w:tc>
          <w:tcPr>
            <w:tcW w:w="1426" w:type="dxa"/>
            <w:vAlign w:val="center"/>
          </w:tcPr>
          <w:p w14:paraId="777F7CC1" w14:textId="223B8362" w:rsidR="008F2CC3" w:rsidRPr="00CB6919" w:rsidRDefault="00F5278A" w:rsidP="008F2CC3">
            <w:pPr>
              <w:jc w:val="center"/>
              <w:rPr>
                <w:rFonts w:eastAsia="Times New Roman"/>
                <w:lang w:val="en-US"/>
              </w:rPr>
            </w:pPr>
            <m:oMathPara>
              <m:oMath>
                <m:r>
                  <w:rPr>
                    <w:rFonts w:ascii="Cambria Math" w:eastAsia="Times New Roman" w:hAnsi="Cambria Math"/>
                    <w:lang w:val="en-US"/>
                  </w:rPr>
                  <m:t>-80j</m:t>
                </m:r>
              </m:oMath>
            </m:oMathPara>
          </w:p>
        </w:tc>
      </w:tr>
      <w:tr w:rsidR="008F2CC3" w:rsidRPr="00CB6919" w14:paraId="1DB0E683" w14:textId="77777777" w:rsidTr="00D53581">
        <w:trPr>
          <w:trHeight w:val="415"/>
          <w:jc w:val="center"/>
        </w:trPr>
        <w:tc>
          <w:tcPr>
            <w:tcW w:w="1772" w:type="dxa"/>
            <w:vAlign w:val="center"/>
          </w:tcPr>
          <w:p w14:paraId="76FFD357" w14:textId="126936A1" w:rsidR="008F2CC3" w:rsidRPr="00CB6919" w:rsidRDefault="008F2CC3" w:rsidP="008F2CC3">
            <w:pPr>
              <w:jc w:val="center"/>
              <w:rPr>
                <w:rFonts w:eastAsia="Times New Roman"/>
                <w:lang w:val="en-US"/>
              </w:rPr>
            </w:pPr>
            <m:oMathPara>
              <m:oMath>
                <m:r>
                  <w:rPr>
                    <w:rFonts w:ascii="Cambria Math" w:eastAsia="Times New Roman" w:hAnsi="Cambria Math"/>
                    <w:lang w:val="en-US"/>
                  </w:rPr>
                  <m:t>(3, 3)</m:t>
                </m:r>
              </m:oMath>
            </m:oMathPara>
          </w:p>
        </w:tc>
        <w:tc>
          <w:tcPr>
            <w:tcW w:w="1891" w:type="dxa"/>
            <w:vAlign w:val="center"/>
          </w:tcPr>
          <w:p w14:paraId="4F5B9515" w14:textId="48EB7732" w:rsidR="008F2CC3" w:rsidRPr="00CB6919" w:rsidRDefault="00753FBF" w:rsidP="008F2CC3">
            <w:pPr>
              <w:jc w:val="center"/>
              <w:rPr>
                <w:rFonts w:eastAsia="Times New Roman"/>
                <w:lang w:val="en-US"/>
              </w:rPr>
            </w:pPr>
            <w:r w:rsidRPr="00CB6919">
              <w:rPr>
                <w:rFonts w:eastAsia="Times New Roman"/>
                <w:lang w:val="en-US"/>
              </w:rPr>
              <w:t>100</w:t>
            </w:r>
          </w:p>
        </w:tc>
        <w:tc>
          <w:tcPr>
            <w:tcW w:w="1871" w:type="dxa"/>
            <w:vAlign w:val="center"/>
          </w:tcPr>
          <w:p w14:paraId="077336CD" w14:textId="79495416" w:rsidR="008F2CC3" w:rsidRPr="00CB6919" w:rsidRDefault="00753FBF" w:rsidP="008F2CC3">
            <w:pPr>
              <w:jc w:val="center"/>
              <w:rPr>
                <w:rFonts w:eastAsia="Times New Roman"/>
                <w:lang w:val="en-US"/>
              </w:rPr>
            </w:pPr>
            <m:oMathPara>
              <m:oMath>
                <m:r>
                  <w:rPr>
                    <w:rFonts w:ascii="Cambria Math" w:eastAsia="Times New Roman" w:hAnsi="Cambria Math"/>
                    <w:lang w:val="en-US"/>
                  </w:rPr>
                  <m:t>-1</m:t>
                </m:r>
              </m:oMath>
            </m:oMathPara>
          </w:p>
        </w:tc>
        <w:tc>
          <w:tcPr>
            <w:tcW w:w="1426" w:type="dxa"/>
            <w:vAlign w:val="center"/>
          </w:tcPr>
          <w:p w14:paraId="6A0A06B9" w14:textId="43E66E64" w:rsidR="008F2CC3" w:rsidRPr="00CB6919" w:rsidRDefault="00F5278A" w:rsidP="008F2CC3">
            <w:pPr>
              <w:jc w:val="center"/>
              <w:rPr>
                <w:rFonts w:eastAsia="Times New Roman"/>
                <w:lang w:val="en-US"/>
              </w:rPr>
            </w:pPr>
            <m:oMathPara>
              <m:oMath>
                <m:r>
                  <w:rPr>
                    <w:rFonts w:ascii="Cambria Math" w:eastAsia="Times New Roman" w:hAnsi="Cambria Math"/>
                    <w:lang w:val="en-US"/>
                  </w:rPr>
                  <m:t>-100</m:t>
                </m:r>
              </m:oMath>
            </m:oMathPara>
          </w:p>
        </w:tc>
      </w:tr>
    </w:tbl>
    <w:p w14:paraId="7A2F5E84" w14:textId="573A0094" w:rsidR="00F5278A" w:rsidRDefault="00F5278A" w:rsidP="00D53581">
      <w:pPr>
        <w:tabs>
          <w:tab w:val="left" w:pos="1134"/>
        </w:tabs>
        <w:ind w:left="360"/>
      </w:pPr>
    </w:p>
    <w:p w14:paraId="5918F72C" w14:textId="77777777" w:rsidR="00285E8D" w:rsidRDefault="00285E8D">
      <w:pPr>
        <w:pStyle w:val="ListParagraph"/>
        <w:numPr>
          <w:ilvl w:val="0"/>
          <w:numId w:val="53"/>
        </w:numPr>
        <w:ind w:left="1800"/>
        <w:rPr>
          <w:rFonts w:eastAsia="Times New Roman"/>
        </w:rPr>
      </w:pPr>
      <w:r>
        <w:rPr>
          <w:rFonts w:eastAsia="Times New Roman"/>
        </w:rPr>
        <w:t>Penjumlahan bagian real</w:t>
      </w:r>
    </w:p>
    <w:p w14:paraId="464C3388" w14:textId="50549D07" w:rsidR="00285E8D" w:rsidRPr="00285E8D" w:rsidRDefault="00285E8D" w:rsidP="00E31E12">
      <w:pPr>
        <w:pStyle w:val="ListParagraph"/>
        <w:ind w:left="2880"/>
        <w:rPr>
          <w:rFonts w:eastAsia="Times New Roman"/>
        </w:rPr>
      </w:pPr>
      <m:oMathPara>
        <m:oMath>
          <m:r>
            <w:rPr>
              <w:rFonts w:ascii="Cambria Math" w:eastAsia="Times New Roman" w:hAnsi="Cambria Math"/>
            </w:rPr>
            <m:t>100-</m:t>
          </m:r>
          <m:r>
            <w:rPr>
              <w:rFonts w:ascii="Cambria Math" w:hAnsi="Cambria Math"/>
            </w:rPr>
            <m:t>100-100+100-100+100-100+100=0</m:t>
          </m:r>
        </m:oMath>
      </m:oMathPara>
    </w:p>
    <w:p w14:paraId="64E46260" w14:textId="172C9B8F" w:rsidR="00285E8D" w:rsidRDefault="00285E8D">
      <w:pPr>
        <w:pStyle w:val="ListParagraph"/>
        <w:numPr>
          <w:ilvl w:val="0"/>
          <w:numId w:val="53"/>
        </w:numPr>
        <w:ind w:left="1800"/>
        <w:rPr>
          <w:rFonts w:eastAsia="Times New Roman"/>
        </w:rPr>
      </w:pPr>
      <w:r>
        <w:rPr>
          <w:rFonts w:eastAsia="Times New Roman"/>
        </w:rPr>
        <w:t>Penjumlahan bagian imajiner</w:t>
      </w:r>
    </w:p>
    <w:p w14:paraId="56F90971" w14:textId="74A9195A" w:rsidR="00285E8D" w:rsidRPr="00D416B9" w:rsidRDefault="00285E8D" w:rsidP="00E31E12">
      <w:pPr>
        <w:pStyle w:val="ListParagraph"/>
        <w:ind w:left="2880"/>
        <w:rPr>
          <w:rFonts w:eastAsia="Times New Roman"/>
        </w:rPr>
      </w:pPr>
      <m:oMathPara>
        <m:oMath>
          <m:r>
            <w:rPr>
              <w:rFonts w:ascii="Cambria Math" w:eastAsia="Times New Roman" w:hAnsi="Cambria Math"/>
            </w:rPr>
            <m:t>-120-80+80+120+120-120+80-80=0</m:t>
          </m:r>
        </m:oMath>
      </m:oMathPara>
    </w:p>
    <w:p w14:paraId="63FEF881" w14:textId="77777777" w:rsidR="00A00884" w:rsidRPr="00A00884" w:rsidRDefault="00285E8D" w:rsidP="00E31E12">
      <w:pPr>
        <w:pStyle w:val="ListParagraph"/>
        <w:ind w:left="2880"/>
        <w:rPr>
          <w:rFonts w:eastAsia="Times New Roman"/>
        </w:rPr>
      </w:pPr>
      <m:oMathPara>
        <m:oMath>
          <m:r>
            <w:rPr>
              <w:rFonts w:ascii="Cambria Math" w:eastAsia="Times New Roman" w:hAnsi="Cambria Math"/>
            </w:rPr>
            <m:t>F</m:t>
          </m:r>
          <m:d>
            <m:dPr>
              <m:ctrlPr>
                <w:rPr>
                  <w:rFonts w:ascii="Cambria Math" w:eastAsia="Times New Roman" w:hAnsi="Cambria Math"/>
                  <w:i/>
                </w:rPr>
              </m:ctrlPr>
            </m:dPr>
            <m:e>
              <m:r>
                <w:rPr>
                  <w:rFonts w:ascii="Cambria Math" w:eastAsia="Times New Roman" w:hAnsi="Cambria Math"/>
                </w:rPr>
                <m:t>1, 1</m:t>
              </m:r>
            </m:e>
          </m:d>
          <m:r>
            <w:rPr>
              <w:rFonts w:ascii="Cambria Math" w:eastAsia="Times New Roman" w:hAnsi="Cambria Math"/>
            </w:rPr>
            <m:t>=0+0j=0</m:t>
          </m:r>
        </m:oMath>
      </m:oMathPara>
    </w:p>
    <w:p w14:paraId="76076E35" w14:textId="1987C120" w:rsidR="00285E8D" w:rsidRPr="00057B2F" w:rsidRDefault="00A00884" w:rsidP="00E31E12">
      <w:pPr>
        <w:ind w:left="1866"/>
        <w:rPr>
          <w:rFonts w:eastAsia="Times New Roman"/>
        </w:rPr>
      </w:pPr>
      <w:r w:rsidRPr="00057B2F">
        <w:rPr>
          <w:rFonts w:eastAsia="Times New Roman"/>
        </w:rPr>
        <w:t xml:space="preserve">Matriks ini memiliki pola repetitif sempurna sehingga energi terkonsentrasi pada komponen DC. Pada citra wajah sesungguhnya, distribusi energi lebih tersebar dan perbedaan antara citra </w:t>
      </w:r>
      <w:r w:rsidRPr="00057B2F">
        <w:rPr>
          <w:rFonts w:eastAsia="Times New Roman"/>
          <w:i/>
          <w:iCs/>
        </w:rPr>
        <w:t>real</w:t>
      </w:r>
      <w:r w:rsidRPr="00057B2F">
        <w:rPr>
          <w:rFonts w:eastAsia="Times New Roman"/>
        </w:rPr>
        <w:t xml:space="preserve"> dan </w:t>
      </w:r>
      <w:r w:rsidRPr="00057B2F">
        <w:rPr>
          <w:rFonts w:eastAsia="Times New Roman"/>
          <w:i/>
          <w:iCs/>
        </w:rPr>
        <w:t>fake</w:t>
      </w:r>
      <w:r w:rsidRPr="00057B2F">
        <w:rPr>
          <w:rFonts w:eastAsia="Times New Roman"/>
        </w:rPr>
        <w:t xml:space="preserve"> terlihat dari pola distribusi frekuensi tinggi yang anomal.</w:t>
      </w:r>
    </w:p>
    <w:p w14:paraId="1B65ACD1" w14:textId="1C4A3F2F" w:rsidR="001327F5" w:rsidRPr="00681D09" w:rsidRDefault="001327F5">
      <w:pPr>
        <w:pStyle w:val="ListParagraph"/>
        <w:numPr>
          <w:ilvl w:val="0"/>
          <w:numId w:val="50"/>
        </w:numPr>
        <w:ind w:left="720"/>
        <w:rPr>
          <w:rFonts w:eastAsia="Times New Roman"/>
        </w:rPr>
      </w:pPr>
      <w:r w:rsidRPr="001327F5">
        <w:rPr>
          <w:rFonts w:eastAsia="Times New Roman"/>
          <w:i/>
          <w:iCs/>
        </w:rPr>
        <w:t>Magnitude</w:t>
      </w:r>
      <w:r>
        <w:rPr>
          <w:rFonts w:eastAsia="Times New Roman"/>
        </w:rPr>
        <w:t xml:space="preserve"> dan </w:t>
      </w:r>
      <w:r>
        <w:rPr>
          <w:rFonts w:eastAsia="Times New Roman"/>
          <w:i/>
          <w:iCs/>
        </w:rPr>
        <w:t>Log Scaling</w:t>
      </w:r>
    </w:p>
    <w:p w14:paraId="7F3AD73E" w14:textId="39BA7F90" w:rsidR="00C64400" w:rsidRDefault="00C64400" w:rsidP="00233902">
      <w:pPr>
        <w:pStyle w:val="Caption"/>
      </w:pPr>
      <w:bookmarkStart w:id="239" w:name="_Toc232589870"/>
      <w:r>
        <w:t xml:space="preserve">Tabel </w:t>
      </w:r>
      <w:fldSimple w:instr=" STYLEREF 1 \s ">
        <w:r w:rsidR="00F649A4">
          <w:rPr>
            <w:noProof/>
          </w:rPr>
          <w:t>3</w:t>
        </w:r>
      </w:fldSimple>
      <w:r w:rsidR="00E23D33">
        <w:t>.</w:t>
      </w:r>
      <w:fldSimple w:instr=" SEQ Tabel \* ARABIC \s 1 ">
        <w:r w:rsidR="00F649A4">
          <w:rPr>
            <w:noProof/>
          </w:rPr>
          <w:t>5</w:t>
        </w:r>
      </w:fldSimple>
      <w:r>
        <w:t xml:space="preserve"> Contoh Perhitungan </w:t>
      </w:r>
      <w:r>
        <w:rPr>
          <w:i/>
        </w:rPr>
        <w:t xml:space="preserve">Magnitude </w:t>
      </w:r>
      <w:r>
        <w:t xml:space="preserve">dan </w:t>
      </w:r>
      <w:r>
        <w:rPr>
          <w:i/>
        </w:rPr>
        <w:t>Log Scaling</w:t>
      </w:r>
      <w:bookmarkEnd w:id="239"/>
    </w:p>
    <w:tbl>
      <w:tblPr>
        <w:tblW w:w="0" w:type="auto"/>
        <w:jc w:val="center"/>
        <w:tblCellMar>
          <w:top w:w="15" w:type="dxa"/>
          <w:left w:w="15" w:type="dxa"/>
          <w:bottom w:w="15" w:type="dxa"/>
          <w:right w:w="15" w:type="dxa"/>
        </w:tblCellMar>
        <w:tblLook w:val="04A0" w:firstRow="1" w:lastRow="0" w:firstColumn="1" w:lastColumn="0" w:noHBand="0" w:noVBand="1"/>
      </w:tblPr>
      <w:tblGrid>
        <w:gridCol w:w="1434"/>
        <w:gridCol w:w="980"/>
        <w:gridCol w:w="1086"/>
        <w:gridCol w:w="1929"/>
      </w:tblGrid>
      <w:tr w:rsidR="00C64400" w:rsidRPr="00C64400" w14:paraId="0F105FF0" w14:textId="77777777" w:rsidTr="00D53581">
        <w:trPr>
          <w:tblHeader/>
          <w:jc w:val="center"/>
        </w:trPr>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1B6C2ED" w14:textId="77777777" w:rsidR="00C64400" w:rsidRPr="00C64400" w:rsidRDefault="00C64400" w:rsidP="00C64400">
            <w:pPr>
              <w:spacing w:line="240" w:lineRule="auto"/>
              <w:jc w:val="center"/>
              <w:rPr>
                <w:rFonts w:eastAsia="Times New Roman"/>
                <w:b/>
                <w:bCs/>
                <w:color w:val="000000"/>
                <w:lang w:val="en-ID"/>
              </w:rPr>
            </w:pPr>
            <w:r w:rsidRPr="00C64400">
              <w:rPr>
                <w:rFonts w:eastAsia="Times New Roman"/>
                <w:b/>
                <w:bCs/>
                <w:color w:val="000000"/>
                <w:lang w:val="en-ID"/>
              </w:rPr>
              <w:lastRenderedPageBreak/>
              <w:t>Komponen</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B60DC96" w14:textId="77777777" w:rsidR="00C64400" w:rsidRPr="00C64400" w:rsidRDefault="00C64400" w:rsidP="00C64400">
            <w:pPr>
              <w:spacing w:line="240" w:lineRule="auto"/>
              <w:jc w:val="center"/>
              <w:rPr>
                <w:rFonts w:eastAsia="Times New Roman"/>
                <w:b/>
                <w:bCs/>
                <w:color w:val="000000"/>
                <w:lang w:val="en-ID"/>
              </w:rPr>
            </w:pPr>
            <w:r w:rsidRPr="00C64400">
              <w:rPr>
                <w:rFonts w:eastAsia="Times New Roman"/>
                <w:b/>
                <w:bCs/>
                <w:i/>
                <w:iCs/>
                <w:color w:val="000000"/>
                <w:lang w:val="en-ID"/>
              </w:rPr>
              <w:t>F</w:t>
            </w:r>
            <w:r w:rsidRPr="00C64400">
              <w:rPr>
                <w:rFonts w:eastAsia="Times New Roman"/>
                <w:b/>
                <w:bCs/>
                <w:color w:val="000000"/>
                <w:lang w:val="en-ID"/>
              </w:rPr>
              <w:t>(</w:t>
            </w:r>
            <w:r w:rsidRPr="00C64400">
              <w:rPr>
                <w:rFonts w:eastAsia="Times New Roman"/>
                <w:b/>
                <w:bCs/>
                <w:i/>
                <w:iCs/>
                <w:color w:val="000000"/>
                <w:lang w:val="en-ID"/>
              </w:rPr>
              <w:t>u</w:t>
            </w:r>
            <w:r w:rsidRPr="00C64400">
              <w:rPr>
                <w:rFonts w:eastAsia="Times New Roman"/>
                <w:b/>
                <w:bCs/>
                <w:color w:val="000000"/>
                <w:lang w:val="en-ID"/>
              </w:rPr>
              <w:t>, </w:t>
            </w:r>
            <w:r w:rsidRPr="00C64400">
              <w:rPr>
                <w:rFonts w:eastAsia="Times New Roman"/>
                <w:b/>
                <w:bCs/>
                <w:i/>
                <w:iCs/>
                <w:color w:val="000000"/>
                <w:lang w:val="en-ID"/>
              </w:rPr>
              <w:t>v</w:t>
            </w:r>
            <w:r w:rsidRPr="00C64400">
              <w:rPr>
                <w:rFonts w:eastAsia="Times New Roman"/>
                <w:b/>
                <w:bCs/>
                <w:color w:val="000000"/>
                <w:lang w:val="en-ID"/>
              </w:rPr>
              <w: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DFB1BD7" w14:textId="77777777" w:rsidR="00C64400" w:rsidRPr="00C64400" w:rsidRDefault="00C64400" w:rsidP="00C64400">
            <w:pPr>
              <w:spacing w:line="240" w:lineRule="auto"/>
              <w:jc w:val="center"/>
              <w:rPr>
                <w:rFonts w:eastAsia="Times New Roman"/>
                <w:b/>
                <w:bCs/>
                <w:color w:val="000000"/>
                <w:lang w:val="en-ID"/>
              </w:rPr>
            </w:pPr>
            <w:r w:rsidRPr="00C64400">
              <w:rPr>
                <w:rFonts w:eastAsia="Times New Roman"/>
                <w:b/>
                <w:bCs/>
                <w:color w:val="000000"/>
                <w:lang w:val="en-ID"/>
              </w:rPr>
              <w:t>|</w:t>
            </w:r>
            <w:r w:rsidRPr="00C64400">
              <w:rPr>
                <w:rFonts w:eastAsia="Times New Roman"/>
                <w:b/>
                <w:bCs/>
                <w:i/>
                <w:iCs/>
                <w:color w:val="000000"/>
                <w:lang w:val="en-ID"/>
              </w:rPr>
              <w:t>F</w:t>
            </w:r>
            <w:r w:rsidRPr="00C64400">
              <w:rPr>
                <w:rFonts w:eastAsia="Times New Roman"/>
                <w:b/>
                <w:bCs/>
                <w:color w:val="000000"/>
                <w:lang w:val="en-ID"/>
              </w:rPr>
              <w:t>(</w:t>
            </w:r>
            <w:r w:rsidRPr="00C64400">
              <w:rPr>
                <w:rFonts w:eastAsia="Times New Roman"/>
                <w:b/>
                <w:bCs/>
                <w:i/>
                <w:iCs/>
                <w:color w:val="000000"/>
                <w:lang w:val="en-ID"/>
              </w:rPr>
              <w:t>u</w:t>
            </w:r>
            <w:r w:rsidRPr="00C64400">
              <w:rPr>
                <w:rFonts w:eastAsia="Times New Roman"/>
                <w:b/>
                <w:bCs/>
                <w:color w:val="000000"/>
                <w:lang w:val="en-ID"/>
              </w:rPr>
              <w:t>, </w:t>
            </w:r>
            <w:r w:rsidRPr="00C64400">
              <w:rPr>
                <w:rFonts w:eastAsia="Times New Roman"/>
                <w:b/>
                <w:bCs/>
                <w:i/>
                <w:iCs/>
                <w:color w:val="000000"/>
                <w:lang w:val="en-ID"/>
              </w:rPr>
              <w:t>v</w:t>
            </w:r>
            <w:r w:rsidRPr="00C64400">
              <w:rPr>
                <w:rFonts w:eastAsia="Times New Roman"/>
                <w:b/>
                <w:bCs/>
                <w:color w:val="000000"/>
                <w:lang w:val="en-ID"/>
              </w:rPr>
              <w: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567ED88" w14:textId="77777777" w:rsidR="00C64400" w:rsidRPr="00C64400" w:rsidRDefault="00C64400" w:rsidP="00C64400">
            <w:pPr>
              <w:spacing w:line="240" w:lineRule="auto"/>
              <w:jc w:val="center"/>
              <w:rPr>
                <w:rFonts w:eastAsia="Times New Roman"/>
                <w:b/>
                <w:bCs/>
                <w:color w:val="000000"/>
                <w:lang w:val="en-ID"/>
              </w:rPr>
            </w:pPr>
            <w:r w:rsidRPr="00C64400">
              <w:rPr>
                <w:rFonts w:eastAsia="Times New Roman"/>
                <w:b/>
                <w:bCs/>
                <w:color w:val="000000"/>
                <w:lang w:val="en-ID"/>
              </w:rPr>
              <w:t>log(1 + |</w:t>
            </w:r>
            <w:r w:rsidRPr="00C64400">
              <w:rPr>
                <w:rFonts w:eastAsia="Times New Roman"/>
                <w:b/>
                <w:bCs/>
                <w:i/>
                <w:iCs/>
                <w:color w:val="000000"/>
                <w:lang w:val="en-ID"/>
              </w:rPr>
              <w:t>F</w:t>
            </w:r>
            <w:r w:rsidRPr="00C64400">
              <w:rPr>
                <w:rFonts w:eastAsia="Times New Roman"/>
                <w:b/>
                <w:bCs/>
                <w:color w:val="000000"/>
                <w:lang w:val="en-ID"/>
              </w:rPr>
              <w:t>(</w:t>
            </w:r>
            <w:r w:rsidRPr="00C64400">
              <w:rPr>
                <w:rFonts w:eastAsia="Times New Roman"/>
                <w:b/>
                <w:bCs/>
                <w:i/>
                <w:iCs/>
                <w:color w:val="000000"/>
                <w:lang w:val="en-ID"/>
              </w:rPr>
              <w:t>u</w:t>
            </w:r>
            <w:r w:rsidRPr="00C64400">
              <w:rPr>
                <w:rFonts w:eastAsia="Times New Roman"/>
                <w:b/>
                <w:bCs/>
                <w:color w:val="000000"/>
                <w:lang w:val="en-ID"/>
              </w:rPr>
              <w:t>, </w:t>
            </w:r>
            <w:r w:rsidRPr="00C64400">
              <w:rPr>
                <w:rFonts w:eastAsia="Times New Roman"/>
                <w:b/>
                <w:bCs/>
                <w:i/>
                <w:iCs/>
                <w:color w:val="000000"/>
                <w:lang w:val="en-ID"/>
              </w:rPr>
              <w:t>v</w:t>
            </w:r>
            <w:r w:rsidRPr="00C64400">
              <w:rPr>
                <w:rFonts w:eastAsia="Times New Roman"/>
                <w:b/>
                <w:bCs/>
                <w:color w:val="000000"/>
                <w:lang w:val="en-ID"/>
              </w:rPr>
              <w:t>)|)</w:t>
            </w:r>
          </w:p>
        </w:tc>
      </w:tr>
      <w:tr w:rsidR="00C64400" w:rsidRPr="00C64400" w14:paraId="30ED3B90" w14:textId="77777777" w:rsidTr="00D53581">
        <w:trPr>
          <w:jc w:val="center"/>
        </w:trPr>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23D3263"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i/>
                <w:iCs/>
                <w:color w:val="000000"/>
                <w:lang w:val="en-ID"/>
              </w:rPr>
              <w:t>F</w:t>
            </w:r>
            <w:r w:rsidRPr="00C64400">
              <w:rPr>
                <w:rFonts w:eastAsia="Times New Roman"/>
                <w:color w:val="000000"/>
                <w:lang w:val="en-ID"/>
              </w:rPr>
              <w:t>(0, 0)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0C2BC49"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1600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9BDF877"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1600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7F1C3B2"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7,378</w:t>
            </w:r>
          </w:p>
        </w:tc>
      </w:tr>
      <w:tr w:rsidR="00C64400" w:rsidRPr="00C64400" w14:paraId="2B7FDCD1" w14:textId="77777777" w:rsidTr="00D53581">
        <w:trPr>
          <w:jc w:val="center"/>
        </w:trPr>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812CA1F"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i/>
                <w:iCs/>
                <w:color w:val="000000"/>
                <w:lang w:val="en-ID"/>
              </w:rPr>
              <w:t>F</w:t>
            </w:r>
            <w:r w:rsidRPr="00C64400">
              <w:rPr>
                <w:rFonts w:eastAsia="Times New Roman"/>
                <w:color w:val="000000"/>
                <w:lang w:val="en-ID"/>
              </w:rPr>
              <w:t>(0, 1)</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3E0D3B1"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325EB45"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0BF71DC"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r>
      <w:tr w:rsidR="00C64400" w:rsidRPr="00C64400" w14:paraId="0E5DDE40" w14:textId="77777777" w:rsidTr="00D53581">
        <w:trPr>
          <w:jc w:val="center"/>
        </w:trPr>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3470AE0"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i/>
                <w:iCs/>
                <w:color w:val="000000"/>
                <w:lang w:val="en-ID"/>
              </w:rPr>
              <w:t>F</w:t>
            </w:r>
            <w:r w:rsidRPr="00C64400">
              <w:rPr>
                <w:rFonts w:eastAsia="Times New Roman"/>
                <w:color w:val="000000"/>
                <w:lang w:val="en-ID"/>
              </w:rPr>
              <w:t>(1, 0)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779221F"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D1EC492"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067EF8D"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r>
      <w:tr w:rsidR="00C64400" w:rsidRPr="00C64400" w14:paraId="42AFED9C" w14:textId="77777777" w:rsidTr="00D53581">
        <w:trPr>
          <w:jc w:val="center"/>
        </w:trPr>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223F18D"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i/>
                <w:iCs/>
                <w:color w:val="000000"/>
                <w:lang w:val="en-ID"/>
              </w:rPr>
              <w:t>F</w:t>
            </w:r>
            <w:r w:rsidRPr="00C64400">
              <w:rPr>
                <w:rFonts w:eastAsia="Times New Roman"/>
                <w:color w:val="000000"/>
                <w:lang w:val="en-ID"/>
              </w:rPr>
              <w:t>(1, 1)</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7F67FD1"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6926DB6"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A87B176" w14:textId="77777777" w:rsidR="00C64400" w:rsidRPr="00C64400" w:rsidRDefault="00C64400" w:rsidP="00C64400">
            <w:pPr>
              <w:spacing w:line="240" w:lineRule="auto"/>
              <w:jc w:val="center"/>
              <w:rPr>
                <w:rFonts w:eastAsia="Times New Roman"/>
                <w:color w:val="000000"/>
                <w:lang w:val="en-ID"/>
              </w:rPr>
            </w:pPr>
            <w:r w:rsidRPr="00C64400">
              <w:rPr>
                <w:rFonts w:eastAsia="Times New Roman"/>
                <w:color w:val="000000"/>
                <w:lang w:val="en-ID"/>
              </w:rPr>
              <w:t>0</w:t>
            </w:r>
          </w:p>
        </w:tc>
      </w:tr>
    </w:tbl>
    <w:p w14:paraId="5DA327DD" w14:textId="77777777" w:rsidR="008F2370" w:rsidRDefault="008F2370" w:rsidP="00D53581">
      <w:pPr>
        <w:pStyle w:val="ListParagraph"/>
        <w:ind w:left="1440"/>
        <w:rPr>
          <w:rFonts w:eastAsia="Times New Roman"/>
        </w:rPr>
      </w:pPr>
    </w:p>
    <w:p w14:paraId="0A6C6DB7" w14:textId="4C3853E8" w:rsidR="00921895" w:rsidRPr="00921895" w:rsidRDefault="008F2370" w:rsidP="00AC376A">
      <w:pPr>
        <w:ind w:left="786"/>
        <w:rPr>
          <w:rFonts w:eastAsia="Times New Roman"/>
        </w:rPr>
      </w:pPr>
      <w:r w:rsidRPr="00AD2090">
        <w:rPr>
          <w:rFonts w:eastAsia="Times New Roman"/>
        </w:rPr>
        <w:t xml:space="preserve">Pada citra </w:t>
      </w:r>
      <w:r w:rsidR="000A5C3D" w:rsidRPr="000A5C3D">
        <w:rPr>
          <w:rFonts w:eastAsia="Times New Roman"/>
          <w:i/>
          <w:iCs/>
        </w:rPr>
        <w:t>deepfake</w:t>
      </w:r>
      <w:r w:rsidRPr="00AD2090">
        <w:rPr>
          <w:rFonts w:eastAsia="Times New Roman"/>
        </w:rPr>
        <w:t xml:space="preserve"> sesungguhnya, komponen frekuensi tinggi menunjukkan pola anomali yang khas, seperti </w:t>
      </w:r>
      <w:r w:rsidRPr="00AD2090">
        <w:rPr>
          <w:rFonts w:eastAsia="Times New Roman"/>
          <w:i/>
          <w:iCs/>
        </w:rPr>
        <w:t>spectral rolloff</w:t>
      </w:r>
      <w:r w:rsidRPr="00AD2090">
        <w:rPr>
          <w:rFonts w:eastAsia="Times New Roman"/>
        </w:rPr>
        <w:t xml:space="preserve"> yang tidak</w:t>
      </w:r>
      <w:r w:rsidR="009D0D22" w:rsidRPr="00AD2090">
        <w:rPr>
          <w:rFonts w:eastAsia="Times New Roman"/>
        </w:rPr>
        <w:t xml:space="preserve"> wajar </w:t>
      </w:r>
      <w:sdt>
        <w:sdtPr>
          <w:id w:val="323087507"/>
          <w:citation/>
        </w:sdtPr>
        <w:sdtEndPr/>
        <w:sdtContent>
          <w:r w:rsidR="009D0D22" w:rsidRPr="00AD2090">
            <w:rPr>
              <w:rFonts w:eastAsia="Times New Roman"/>
            </w:rPr>
            <w:fldChar w:fldCharType="begin"/>
          </w:r>
          <w:r w:rsidR="009D0D22" w:rsidRPr="00AD2090">
            <w:rPr>
              <w:rFonts w:eastAsia="Times New Roman"/>
              <w:lang w:val="en-US"/>
            </w:rPr>
            <w:instrText xml:space="preserve"> CITATION Dur \l 1033 </w:instrText>
          </w:r>
          <w:r w:rsidR="009D0D22" w:rsidRPr="00AD2090">
            <w:rPr>
              <w:rFonts w:eastAsia="Times New Roman"/>
            </w:rPr>
            <w:fldChar w:fldCharType="separate"/>
          </w:r>
          <w:r w:rsidR="00F649A4" w:rsidRPr="00F649A4">
            <w:rPr>
              <w:rFonts w:eastAsia="Times New Roman"/>
              <w:noProof/>
              <w:lang w:val="en-US"/>
            </w:rPr>
            <w:t>[8]</w:t>
          </w:r>
          <w:r w:rsidR="009D0D22" w:rsidRPr="00AD2090">
            <w:rPr>
              <w:rFonts w:eastAsia="Times New Roman"/>
            </w:rPr>
            <w:fldChar w:fldCharType="end"/>
          </w:r>
        </w:sdtContent>
      </w:sdt>
      <w:r w:rsidRPr="00AD2090">
        <w:rPr>
          <w:rFonts w:eastAsia="Times New Roman"/>
        </w:rPr>
        <w:t xml:space="preserve"> atau puncak periodik akibat </w:t>
      </w:r>
      <w:r w:rsidRPr="00AD2090">
        <w:rPr>
          <w:rFonts w:eastAsia="Times New Roman"/>
          <w:i/>
          <w:iCs/>
        </w:rPr>
        <w:t>checkerboard artifacts</w:t>
      </w:r>
      <w:r w:rsidRPr="00AD2090">
        <w:rPr>
          <w:rFonts w:eastAsia="Times New Roman"/>
        </w:rPr>
        <w:t xml:space="preserve"> dari operasi </w:t>
      </w:r>
      <w:r w:rsidRPr="00AD2090">
        <w:rPr>
          <w:rFonts w:eastAsia="Times New Roman"/>
          <w:i/>
          <w:iCs/>
        </w:rPr>
        <w:t>transposed convolution</w:t>
      </w:r>
      <w:r w:rsidRPr="00AD2090">
        <w:rPr>
          <w:rFonts w:eastAsia="Times New Roman"/>
        </w:rPr>
        <w:t xml:space="preserve"> pada GAN</w:t>
      </w:r>
      <w:r w:rsidR="009D0D22" w:rsidRPr="00AD2090">
        <w:rPr>
          <w:rFonts w:eastAsia="Times New Roman"/>
        </w:rPr>
        <w:t xml:space="preserve"> </w:t>
      </w:r>
      <w:sdt>
        <w:sdtPr>
          <w:id w:val="-486395872"/>
          <w:citation/>
        </w:sdtPr>
        <w:sdtEndPr/>
        <w:sdtContent>
          <w:r w:rsidR="009D0D22" w:rsidRPr="00AD2090">
            <w:rPr>
              <w:rFonts w:eastAsia="Times New Roman"/>
            </w:rPr>
            <w:fldChar w:fldCharType="begin"/>
          </w:r>
          <w:r w:rsidR="009D0D22" w:rsidRPr="00AD2090">
            <w:rPr>
              <w:rFonts w:eastAsia="Times New Roman"/>
              <w:lang w:val="en-US"/>
            </w:rPr>
            <w:instrText xml:space="preserve"> CITATION Ode16 \l 1033 </w:instrText>
          </w:r>
          <w:r w:rsidR="009D0D22" w:rsidRPr="00AD2090">
            <w:rPr>
              <w:rFonts w:eastAsia="Times New Roman"/>
            </w:rPr>
            <w:fldChar w:fldCharType="separate"/>
          </w:r>
          <w:r w:rsidR="00F649A4" w:rsidRPr="00F649A4">
            <w:rPr>
              <w:rFonts w:eastAsia="Times New Roman"/>
              <w:noProof/>
              <w:lang w:val="en-US"/>
            </w:rPr>
            <w:t>[21]</w:t>
          </w:r>
          <w:r w:rsidR="009D0D22" w:rsidRPr="00AD2090">
            <w:rPr>
              <w:rFonts w:eastAsia="Times New Roman"/>
            </w:rPr>
            <w:fldChar w:fldCharType="end"/>
          </w:r>
        </w:sdtContent>
      </w:sdt>
      <w:r w:rsidRPr="00AD2090">
        <w:rPr>
          <w:rFonts w:eastAsia="Times New Roman"/>
        </w:rPr>
        <w:t>.</w:t>
      </w:r>
    </w:p>
    <w:p w14:paraId="1E2CDBBF" w14:textId="5F4C3659" w:rsidR="00A14E0D" w:rsidRDefault="008F2370" w:rsidP="00A14E0D">
      <w:pPr>
        <w:pStyle w:val="ListParagraph"/>
        <w:numPr>
          <w:ilvl w:val="0"/>
          <w:numId w:val="48"/>
        </w:numPr>
      </w:pPr>
      <w:r>
        <w:t>Normalisasi FFT</w:t>
      </w:r>
      <w:r w:rsidR="00A14E0D">
        <w:t>,</w:t>
      </w:r>
      <w:r w:rsidR="00A14E0D" w:rsidRPr="00A14E0D">
        <w:t xml:space="preserve"> </w:t>
      </w:r>
      <w:r w:rsidR="00A14E0D">
        <w:t>s</w:t>
      </w:r>
      <w:r w:rsidR="00A14E0D" w:rsidRPr="00A14E0D">
        <w:t xml:space="preserve">etelah seluruh </w:t>
      </w:r>
      <w:r w:rsidR="00A14E0D" w:rsidRPr="00A14E0D">
        <w:rPr>
          <w:i/>
          <w:iCs/>
        </w:rPr>
        <w:t>frame</w:t>
      </w:r>
      <w:r w:rsidR="00A14E0D" w:rsidRPr="00A14E0D">
        <w:t xml:space="preserve"> dikonversi ke peta </w:t>
      </w:r>
      <w:r w:rsidR="00A14E0D" w:rsidRPr="00A14E0D">
        <w:rPr>
          <w:i/>
          <w:iCs/>
        </w:rPr>
        <w:t>magnitude</w:t>
      </w:r>
      <w:r w:rsidR="00A14E0D" w:rsidRPr="00A14E0D">
        <w:t xml:space="preserve"> dan disimpan dalam </w:t>
      </w:r>
      <w:r w:rsidR="00A14E0D" w:rsidRPr="00A14E0D">
        <w:rPr>
          <w:i/>
          <w:iCs/>
        </w:rPr>
        <w:t>cache</w:t>
      </w:r>
      <w:r w:rsidR="00A14E0D" w:rsidRPr="00A14E0D">
        <w:t>, dihitung statistik normalisasi per dataset menggunakan z-</w:t>
      </w:r>
      <w:r w:rsidR="00A14E0D" w:rsidRPr="00A14E0D">
        <w:rPr>
          <w:i/>
          <w:iCs/>
        </w:rPr>
        <w:t>score</w:t>
      </w:r>
      <w:r w:rsidR="00A14E0D" w:rsidRPr="00A14E0D">
        <w:t xml:space="preserve"> (</w:t>
      </w:r>
      <w:r w:rsidR="00680E09" w:rsidRPr="0093057D">
        <w:rPr>
          <w:b/>
          <w:bCs/>
        </w:rPr>
        <w:t>persamaan 2.</w:t>
      </w:r>
      <w:r w:rsidR="0093057D">
        <w:rPr>
          <w:b/>
          <w:bCs/>
        </w:rPr>
        <w:t>19</w:t>
      </w:r>
      <w:r w:rsidR="00A14E0D" w:rsidRPr="00A14E0D">
        <w:t xml:space="preserve">). Nilai </w:t>
      </w:r>
      <m:oMath>
        <m:r>
          <w:rPr>
            <w:rFonts w:ascii="Cambria Math" w:hAnsi="Cambria Math"/>
          </w:rPr>
          <m:t>μ</m:t>
        </m:r>
      </m:oMath>
      <w:r w:rsidR="00A14E0D" w:rsidRPr="00A14E0D">
        <w:t xml:space="preserve"> dan </w:t>
      </w:r>
      <m:oMath>
        <m:r>
          <w:rPr>
            <w:rFonts w:ascii="Cambria Math" w:hAnsi="Cambria Math"/>
          </w:rPr>
          <m:t>σ</m:t>
        </m:r>
      </m:oMath>
      <w:r w:rsidR="00A14E0D" w:rsidRPr="00A14E0D">
        <w:t xml:space="preserve"> adalah rata-rata dan simpangan baku global dari seluruh piksel cache FFT dataset tersebut, dihitung pada sampel acak hingga 5.000 berkas menggunakan akumulasi satu lintasan (</w:t>
      </w:r>
      <w:r w:rsidR="00A14E0D" w:rsidRPr="00A14E0D">
        <w:rPr>
          <w:i/>
          <w:iCs/>
        </w:rPr>
        <w:t>sum &amp; sum-of-squares</w:t>
      </w:r>
      <w:r w:rsidR="00A14E0D" w:rsidRPr="00A14E0D">
        <w:t xml:space="preserve">). Hasil disimpan dalam berkas </w:t>
      </w:r>
      <w:r w:rsidR="00A14E0D" w:rsidRPr="00A14E0D">
        <w:rPr>
          <w:i/>
          <w:iCs/>
        </w:rPr>
        <w:t>fft_stats.json</w:t>
      </w:r>
      <w:r w:rsidR="00A14E0D" w:rsidRPr="00A14E0D">
        <w:t xml:space="preserve"> yang dimuat otomatis saat pelatihan. Normalisasi per dataset penting karena setiap dataset memiliki karakteristik spektral berbeda akibat perbedaan kamera, resolusi, dan kompresi.</w:t>
      </w:r>
    </w:p>
    <w:p w14:paraId="786A5465" w14:textId="77777777" w:rsidR="00A14E0D" w:rsidRDefault="00A14E0D" w:rsidP="00A14E0D"/>
    <w:p w14:paraId="1351AFB5" w14:textId="0E54F4E4" w:rsidR="000870B1" w:rsidRDefault="00D3049B" w:rsidP="000870B1">
      <w:pPr>
        <w:pStyle w:val="Heading3"/>
      </w:pPr>
      <w:bookmarkStart w:id="240" w:name="_Toc232589790"/>
      <w:r>
        <w:t>Augmentasi Data</w:t>
      </w:r>
      <w:bookmarkEnd w:id="240"/>
    </w:p>
    <w:p w14:paraId="7332EFCB" w14:textId="6D5671CD" w:rsidR="000870B1" w:rsidRPr="000870B1" w:rsidRDefault="000870B1" w:rsidP="000870B1">
      <w:pPr>
        <w:ind w:firstLine="567"/>
      </w:pPr>
      <w:r w:rsidRPr="000870B1">
        <w:t xml:space="preserve">Augmentasi data merupakan teknik regularisasi yang diterapkan selama pelatihan untuk meningkatkan keberagaman data tanpa menambah jumlah sampel asli. Konsep dan rumus augmentasi domain frekuensi (injeksi </w:t>
      </w:r>
      <w:r w:rsidRPr="000870B1">
        <w:rPr>
          <w:i/>
          <w:iCs/>
        </w:rPr>
        <w:t>noise Gaussian</w:t>
      </w:r>
      <w:r w:rsidRPr="000870B1">
        <w:t xml:space="preserve"> dan </w:t>
      </w:r>
      <w:r w:rsidRPr="000870B1">
        <w:rPr>
          <w:i/>
          <w:iCs/>
        </w:rPr>
        <w:t>spectral band masking</w:t>
      </w:r>
      <w:r w:rsidRPr="000870B1">
        <w:t xml:space="preserve">) telah diuraikan pada BAB II sub-bab Augmentasi Data. Pada penelitian ini, strategi augmentasi dirancang terpisah untuk domain spasial dan frekuensi karena karakteristik kedua representasi berbeda secara fundamental, dan pada mode </w:t>
      </w:r>
      <w:r w:rsidRPr="000870B1">
        <w:rPr>
          <w:i/>
          <w:iCs/>
        </w:rPr>
        <w:t>hybrid</w:t>
      </w:r>
      <w:r w:rsidRPr="000870B1">
        <w:t xml:space="preserve"> konsistensi augmentasi antar kedua cabang dijaga untuk mempertahankan korespondensi spasial–frekuensi.</w:t>
      </w:r>
    </w:p>
    <w:p w14:paraId="7F7E5444" w14:textId="05DFB9C1" w:rsidR="00497281" w:rsidRDefault="002C3ADA" w:rsidP="00497281">
      <w:pPr>
        <w:pStyle w:val="ListParagraph"/>
        <w:numPr>
          <w:ilvl w:val="0"/>
          <w:numId w:val="77"/>
        </w:numPr>
        <w:rPr>
          <w:rFonts w:eastAsia="Times New Roman"/>
        </w:rPr>
      </w:pPr>
      <w:r w:rsidRPr="00B90772">
        <w:rPr>
          <w:b/>
          <w:bCs/>
        </w:rPr>
        <w:t>Augmentasi Domain Spasial</w:t>
      </w:r>
      <w:r w:rsidR="00497281" w:rsidRPr="00497281">
        <w:t xml:space="preserve">, </w:t>
      </w:r>
      <w:r w:rsidR="00497281">
        <w:t>a</w:t>
      </w:r>
      <w:r w:rsidR="00497281" w:rsidRPr="00497281">
        <w:t>ugmentasi pada citra RGB selama pelatihan terdiri dari</w:t>
      </w:r>
      <w:r w:rsidR="00491DE5">
        <w:t>:</w:t>
      </w:r>
    </w:p>
    <w:p w14:paraId="2E01988A" w14:textId="4696CBC8" w:rsidR="002C3ADA" w:rsidRPr="00491DE5" w:rsidRDefault="002C3ADA" w:rsidP="00491DE5">
      <w:pPr>
        <w:pStyle w:val="ListParagraph"/>
        <w:numPr>
          <w:ilvl w:val="0"/>
          <w:numId w:val="89"/>
        </w:numPr>
        <w:rPr>
          <w:rFonts w:eastAsia="Times New Roman"/>
        </w:rPr>
      </w:pPr>
      <w:r w:rsidRPr="002C3ADA">
        <w:rPr>
          <w:rFonts w:eastAsia="Times New Roman"/>
          <w:b/>
          <w:bCs/>
        </w:rPr>
        <w:t>Resize</w:t>
      </w:r>
      <w:r>
        <w:rPr>
          <w:rFonts w:eastAsia="Times New Roman"/>
        </w:rPr>
        <w:t xml:space="preserve">, </w:t>
      </w:r>
      <w:r w:rsidR="00491DE5" w:rsidRPr="00491DE5">
        <w:rPr>
          <w:rFonts w:eastAsia="Times New Roman"/>
        </w:rPr>
        <w:t xml:space="preserve">ke </w:t>
      </w:r>
      <w:r w:rsidR="00491DE5" w:rsidRPr="00491DE5">
        <w:rPr>
          <w:rFonts w:eastAsia="Times New Roman"/>
          <w:i/>
          <w:iCs/>
        </w:rPr>
        <w:t>256×256</w:t>
      </w:r>
      <w:r w:rsidR="00491DE5" w:rsidRPr="00491DE5">
        <w:rPr>
          <w:rFonts w:eastAsia="Times New Roman"/>
        </w:rPr>
        <w:t xml:space="preserve"> piksel (lebih besar dari ukuran </w:t>
      </w:r>
      <w:r w:rsidR="00491DE5" w:rsidRPr="00491DE5">
        <w:rPr>
          <w:rFonts w:eastAsia="Times New Roman"/>
          <w:i/>
          <w:iCs/>
        </w:rPr>
        <w:t>input</w:t>
      </w:r>
      <w:r w:rsidR="00491DE5" w:rsidRPr="00491DE5">
        <w:rPr>
          <w:rFonts w:eastAsia="Times New Roman"/>
        </w:rPr>
        <w:t xml:space="preserve"> final).</w:t>
      </w:r>
    </w:p>
    <w:p w14:paraId="0E45BAE1" w14:textId="116A49C9" w:rsidR="002C3ADA" w:rsidRPr="002C3ADA" w:rsidRDefault="002C3ADA" w:rsidP="00EF57D7">
      <w:pPr>
        <w:pStyle w:val="ListParagraph"/>
        <w:numPr>
          <w:ilvl w:val="0"/>
          <w:numId w:val="89"/>
        </w:numPr>
        <w:rPr>
          <w:rFonts w:eastAsia="Times New Roman"/>
        </w:rPr>
      </w:pPr>
      <w:r w:rsidRPr="002C3ADA">
        <w:rPr>
          <w:rFonts w:eastAsia="Times New Roman"/>
          <w:b/>
          <w:bCs/>
        </w:rPr>
        <w:t>RandomResizedCrop</w:t>
      </w:r>
      <w:r>
        <w:rPr>
          <w:rFonts w:eastAsia="Times New Roman"/>
        </w:rPr>
        <w:t>,</w:t>
      </w:r>
      <w:r w:rsidR="00EF57D7" w:rsidRPr="00EF57D7">
        <w:t xml:space="preserve"> </w:t>
      </w:r>
      <w:r w:rsidR="00EF57D7" w:rsidRPr="00EF57D7">
        <w:rPr>
          <w:rFonts w:eastAsia="Times New Roman"/>
        </w:rPr>
        <w:t xml:space="preserve">ke </w:t>
      </w:r>
      <m:oMath>
        <m:r>
          <w:rPr>
            <w:rFonts w:ascii="Cambria Math" w:eastAsia="Times New Roman" w:hAnsi="Cambria Math"/>
          </w:rPr>
          <m:t>224×224</m:t>
        </m:r>
      </m:oMath>
      <w:r w:rsidR="00EF57D7" w:rsidRPr="00EF57D7">
        <w:rPr>
          <w:rFonts w:eastAsia="Times New Roman"/>
        </w:rPr>
        <w:t xml:space="preserve"> dengan skala 80%–100%, mensimulasikan variasi zoom dan posisi wajah.</w:t>
      </w:r>
    </w:p>
    <w:p w14:paraId="2821089F" w14:textId="7B7ADE7E" w:rsidR="00176F20" w:rsidRPr="00EF57D7" w:rsidRDefault="00176F20" w:rsidP="00EF57D7">
      <w:pPr>
        <w:pStyle w:val="ListParagraph"/>
        <w:numPr>
          <w:ilvl w:val="0"/>
          <w:numId w:val="89"/>
        </w:numPr>
        <w:rPr>
          <w:color w:val="000000" w:themeColor="text1"/>
        </w:rPr>
      </w:pPr>
      <w:r w:rsidRPr="00176F20">
        <w:rPr>
          <w:b/>
          <w:bCs/>
          <w:color w:val="000000" w:themeColor="text1"/>
        </w:rPr>
        <w:t>ColorJitter</w:t>
      </w:r>
      <w:r>
        <w:rPr>
          <w:color w:val="000000" w:themeColor="text1"/>
        </w:rPr>
        <w:t>,</w:t>
      </w:r>
      <w:r w:rsidR="00EF57D7">
        <w:rPr>
          <w:color w:val="000000" w:themeColor="text1"/>
        </w:rPr>
        <w:t xml:space="preserve"> </w:t>
      </w:r>
      <w:r w:rsidR="00EF57D7" w:rsidRPr="00EF57D7">
        <w:rPr>
          <w:color w:val="000000" w:themeColor="text1"/>
        </w:rPr>
        <w:t>kecerahan (</w:t>
      </w:r>
      <m:oMath>
        <m:r>
          <w:rPr>
            <w:rFonts w:ascii="Cambria Math" w:hAnsi="Cambria Math"/>
            <w:color w:val="000000" w:themeColor="text1"/>
          </w:rPr>
          <m:t>±0,2</m:t>
        </m:r>
      </m:oMath>
      <w:r w:rsidR="00EF57D7" w:rsidRPr="00EF57D7">
        <w:rPr>
          <w:color w:val="000000" w:themeColor="text1"/>
        </w:rPr>
        <w:t>), kontras (</w:t>
      </w:r>
      <m:oMath>
        <m:r>
          <w:rPr>
            <w:rFonts w:ascii="Cambria Math" w:hAnsi="Cambria Math"/>
            <w:color w:val="000000" w:themeColor="text1"/>
          </w:rPr>
          <m:t>±0,2</m:t>
        </m:r>
      </m:oMath>
      <w:r w:rsidR="00EF57D7" w:rsidRPr="00EF57D7">
        <w:rPr>
          <w:color w:val="000000" w:themeColor="text1"/>
        </w:rPr>
        <w:t>), saturasi (</w:t>
      </w:r>
      <m:oMath>
        <m:r>
          <w:rPr>
            <w:rFonts w:ascii="Cambria Math" w:hAnsi="Cambria Math"/>
            <w:color w:val="000000" w:themeColor="text1"/>
          </w:rPr>
          <m:t>±0,1</m:t>
        </m:r>
      </m:oMath>
      <w:r w:rsidR="00EF57D7" w:rsidRPr="00EF57D7">
        <w:rPr>
          <w:color w:val="000000" w:themeColor="text1"/>
        </w:rPr>
        <w:t>), hue (</w:t>
      </w:r>
      <m:oMath>
        <m:r>
          <w:rPr>
            <w:rFonts w:ascii="Cambria Math" w:hAnsi="Cambria Math"/>
            <w:color w:val="000000" w:themeColor="text1"/>
          </w:rPr>
          <m:t>±0,05</m:t>
        </m:r>
      </m:oMath>
      <w:r w:rsidR="00EF57D7" w:rsidRPr="00EF57D7">
        <w:rPr>
          <w:color w:val="000000" w:themeColor="text1"/>
        </w:rPr>
        <w:t>), mensimulasikan variasi pencahayaan dan karakteristik sensor.</w:t>
      </w:r>
    </w:p>
    <w:p w14:paraId="6F12596D" w14:textId="447F0F12" w:rsidR="00B37F92" w:rsidRPr="00B37F92" w:rsidRDefault="00176F20" w:rsidP="00B37F92">
      <w:pPr>
        <w:pStyle w:val="ListParagraph"/>
        <w:numPr>
          <w:ilvl w:val="0"/>
          <w:numId w:val="89"/>
        </w:numPr>
        <w:rPr>
          <w:color w:val="000000" w:themeColor="text1"/>
          <w:lang w:val="en-ID"/>
        </w:rPr>
      </w:pPr>
      <w:r w:rsidRPr="00B37F92">
        <w:rPr>
          <w:b/>
          <w:bCs/>
          <w:color w:val="000000" w:themeColor="text1"/>
          <w:lang w:val="en-ID"/>
        </w:rPr>
        <w:lastRenderedPageBreak/>
        <w:t>RandomHorizontalFlip,</w:t>
      </w:r>
      <w:r w:rsidRPr="00B37F92">
        <w:rPr>
          <w:color w:val="000000" w:themeColor="text1"/>
          <w:lang w:val="en-ID"/>
        </w:rPr>
        <w:t xml:space="preserve"> </w:t>
      </w:r>
      <w:r w:rsidR="00B37F92" w:rsidRPr="00B37F92">
        <w:rPr>
          <w:color w:val="000000" w:themeColor="text1"/>
          <w:lang w:val="en-ID"/>
        </w:rPr>
        <w:t>dengan probabilitas 50%, memanfaatkan simetri bilateral wajah.</w:t>
      </w:r>
    </w:p>
    <w:p w14:paraId="428C6E31" w14:textId="31F5C145" w:rsidR="00176F20" w:rsidRPr="00B37F92" w:rsidRDefault="00176F20" w:rsidP="00B37F92">
      <w:pPr>
        <w:pStyle w:val="ListParagraph"/>
        <w:numPr>
          <w:ilvl w:val="0"/>
          <w:numId w:val="89"/>
        </w:numPr>
        <w:rPr>
          <w:color w:val="000000" w:themeColor="text1"/>
          <w:lang w:val="en-ID"/>
        </w:rPr>
      </w:pPr>
      <w:r w:rsidRPr="00B37F92">
        <w:rPr>
          <w:b/>
          <w:bCs/>
          <w:color w:val="000000" w:themeColor="text1"/>
          <w:lang w:val="en-ID"/>
        </w:rPr>
        <w:t>ToTensor</w:t>
      </w:r>
      <w:r w:rsidRPr="00B37F92">
        <w:rPr>
          <w:color w:val="000000" w:themeColor="text1"/>
          <w:lang w:val="en-ID"/>
        </w:rPr>
        <w:t xml:space="preserve">, </w:t>
      </w:r>
      <w:r w:rsidR="00B37F92" w:rsidRPr="00B37F92">
        <w:rPr>
          <w:color w:val="000000" w:themeColor="text1"/>
          <w:lang w:val="en-ID"/>
        </w:rPr>
        <w:t>konversi ke tensor dengan rentang [0, 1].</w:t>
      </w:r>
    </w:p>
    <w:p w14:paraId="6A34111D" w14:textId="77777777" w:rsidR="001011E2" w:rsidRDefault="00176F20" w:rsidP="00EF57D7">
      <w:pPr>
        <w:pStyle w:val="ListParagraph"/>
        <w:numPr>
          <w:ilvl w:val="0"/>
          <w:numId w:val="89"/>
        </w:numPr>
        <w:rPr>
          <w:color w:val="000000" w:themeColor="text1"/>
          <w:lang w:val="en-ID"/>
        </w:rPr>
      </w:pPr>
      <w:r w:rsidRPr="00176F20">
        <w:rPr>
          <w:b/>
          <w:bCs/>
          <w:color w:val="000000" w:themeColor="text1"/>
          <w:lang w:val="en-ID"/>
        </w:rPr>
        <w:t>Normalize</w:t>
      </w:r>
      <w:r>
        <w:rPr>
          <w:color w:val="000000" w:themeColor="text1"/>
          <w:lang w:val="en-ID"/>
        </w:rPr>
        <w:t>, n</w:t>
      </w:r>
      <w:r w:rsidRPr="00176F20">
        <w:rPr>
          <w:color w:val="000000" w:themeColor="text1"/>
          <w:lang w:val="en-ID"/>
        </w:rPr>
        <w:t xml:space="preserve">ormalisasi menggunakan statistik ImageNet: </w:t>
      </w:r>
    </w:p>
    <w:p w14:paraId="478D5F59" w14:textId="77777777" w:rsidR="001011E2" w:rsidRDefault="001011E2" w:rsidP="00344076">
      <w:pPr>
        <w:pStyle w:val="ListParagraph"/>
        <w:ind w:left="1440"/>
        <w:rPr>
          <w:color w:val="000000" w:themeColor="text1"/>
          <w:lang w:val="en-ID"/>
        </w:rPr>
      </w:pPr>
      <m:oMathPara>
        <m:oMath>
          <m:r>
            <w:rPr>
              <w:rFonts w:ascii="Cambria Math" w:hAnsi="Cambria Math"/>
              <w:color w:val="000000" w:themeColor="text1"/>
              <w:lang w:val="en-ID"/>
            </w:rPr>
            <m:t>mean = [0,485; 0,456; 0,406]</m:t>
          </m:r>
        </m:oMath>
      </m:oMathPara>
    </w:p>
    <w:p w14:paraId="206C223F" w14:textId="158FB2B9" w:rsidR="00176F20" w:rsidRPr="00176F20" w:rsidRDefault="001011E2" w:rsidP="00344076">
      <w:pPr>
        <w:pStyle w:val="ListParagraph"/>
        <w:ind w:left="1440"/>
        <w:rPr>
          <w:color w:val="000000" w:themeColor="text1"/>
          <w:lang w:val="en-ID"/>
        </w:rPr>
      </w:pPr>
      <m:oMathPara>
        <m:oMath>
          <m:r>
            <w:rPr>
              <w:rFonts w:ascii="Cambria Math" w:hAnsi="Cambria Math"/>
              <w:color w:val="000000" w:themeColor="text1"/>
              <w:lang w:val="en-ID"/>
            </w:rPr>
            <m:t>std = [0,229; 0,224; 0,225]</m:t>
          </m:r>
        </m:oMath>
      </m:oMathPara>
    </w:p>
    <w:p w14:paraId="6F6A998F" w14:textId="37CC362B" w:rsidR="00176F20" w:rsidRPr="00176F20" w:rsidRDefault="00176F20" w:rsidP="00EF57D7">
      <w:pPr>
        <w:pStyle w:val="ListParagraph"/>
        <w:numPr>
          <w:ilvl w:val="0"/>
          <w:numId w:val="89"/>
        </w:numPr>
        <w:rPr>
          <w:color w:val="000000" w:themeColor="text1"/>
          <w:lang w:val="en-ID"/>
        </w:rPr>
      </w:pPr>
      <w:r w:rsidRPr="00176F20">
        <w:rPr>
          <w:b/>
          <w:bCs/>
          <w:color w:val="000000" w:themeColor="text1"/>
          <w:lang w:val="en-ID"/>
        </w:rPr>
        <w:t>RandomErasing</w:t>
      </w:r>
      <w:r>
        <w:rPr>
          <w:color w:val="000000" w:themeColor="text1"/>
          <w:lang w:val="en-ID"/>
        </w:rPr>
        <w:t xml:space="preserve">, </w:t>
      </w:r>
      <w:r w:rsidR="00B51216" w:rsidRPr="00B51216">
        <w:rPr>
          <w:color w:val="000000" w:themeColor="text1"/>
          <w:lang w:val="en-ID"/>
        </w:rPr>
        <w:t>(probabilitas 10%, skala 2%–15% dari luas citra), mendorong model tidak bergantung pada satu wilayah wajah.</w:t>
      </w:r>
    </w:p>
    <w:p w14:paraId="4996D5EE" w14:textId="04E2EAB2" w:rsidR="00901DD0" w:rsidRDefault="002C3ADA" w:rsidP="00344076">
      <w:pPr>
        <w:ind w:left="360"/>
        <w:rPr>
          <w:rFonts w:eastAsia="Times New Roman"/>
        </w:rPr>
      </w:pPr>
      <w:r w:rsidRPr="002C3ADA">
        <w:rPr>
          <w:rFonts w:eastAsia="Times New Roman"/>
        </w:rPr>
        <w:t xml:space="preserve">Pada tahap validasi dan pengujian, augmentasi acak tidak diterapkan. Citra hanya diubah ukurannya secara langsung ke </w:t>
      </w:r>
      <m:oMath>
        <m:r>
          <w:rPr>
            <w:rFonts w:ascii="Cambria Math" w:eastAsia="Times New Roman" w:hAnsi="Cambria Math"/>
          </w:rPr>
          <m:t>224×224</m:t>
        </m:r>
      </m:oMath>
      <w:r>
        <w:rPr>
          <w:rFonts w:eastAsia="Times New Roman"/>
        </w:rPr>
        <w:t xml:space="preserve">, </w:t>
      </w:r>
      <w:r w:rsidRPr="002C3ADA">
        <w:rPr>
          <w:rFonts w:eastAsia="Times New Roman"/>
        </w:rPr>
        <w:t>dikonversi ke tensor, dan dinormalisasi.</w:t>
      </w:r>
    </w:p>
    <w:p w14:paraId="36BDEA65" w14:textId="77777777" w:rsidR="00311F87" w:rsidRDefault="00311F87" w:rsidP="00311F87">
      <w:pPr>
        <w:keepNext/>
        <w:ind w:left="360"/>
      </w:pPr>
      <w:r w:rsidRPr="00311F87">
        <w:rPr>
          <w:rFonts w:eastAsia="Times New Roman"/>
          <w:noProof/>
        </w:rPr>
        <w:drawing>
          <wp:inline distT="0" distB="0" distL="0" distR="0" wp14:anchorId="41F7541A" wp14:editId="143EACFF">
            <wp:extent cx="5580380" cy="4053205"/>
            <wp:effectExtent l="0" t="0" r="0" b="0"/>
            <wp:docPr id="1898056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56266" name=""/>
                    <pic:cNvPicPr/>
                  </pic:nvPicPr>
                  <pic:blipFill>
                    <a:blip r:embed="rId21"/>
                    <a:stretch>
                      <a:fillRect/>
                    </a:stretch>
                  </pic:blipFill>
                  <pic:spPr>
                    <a:xfrm>
                      <a:off x="0" y="0"/>
                      <a:ext cx="5580380" cy="4053205"/>
                    </a:xfrm>
                    <a:prstGeom prst="rect">
                      <a:avLst/>
                    </a:prstGeom>
                  </pic:spPr>
                </pic:pic>
              </a:graphicData>
            </a:graphic>
          </wp:inline>
        </w:drawing>
      </w:r>
    </w:p>
    <w:p w14:paraId="580B49A6" w14:textId="161D650D" w:rsidR="00921895" w:rsidRPr="00290725" w:rsidRDefault="00311F87" w:rsidP="00233902">
      <w:pPr>
        <w:pStyle w:val="Caption"/>
      </w:pPr>
      <w:bookmarkStart w:id="241" w:name="_Toc232589842"/>
      <w:r>
        <w:t xml:space="preserve">Gambar </w:t>
      </w:r>
      <w:fldSimple w:instr=" STYLEREF 1 \s ">
        <w:r w:rsidR="00F649A4">
          <w:rPr>
            <w:noProof/>
          </w:rPr>
          <w:t>3</w:t>
        </w:r>
      </w:fldSimple>
      <w:r w:rsidR="00D93BEC">
        <w:t>.</w:t>
      </w:r>
      <w:fldSimple w:instr=" SEQ Gambar \* ARABIC \s 1 ">
        <w:r w:rsidR="00F649A4">
          <w:rPr>
            <w:noProof/>
          </w:rPr>
          <w:t>4</w:t>
        </w:r>
      </w:fldSimple>
      <w:r>
        <w:t xml:space="preserve"> Tahapan augmentasi visual pada cabang spasial (RGB)</w:t>
      </w:r>
      <w:bookmarkEnd w:id="241"/>
    </w:p>
    <w:p w14:paraId="2F6C99ED" w14:textId="772C18B4" w:rsidR="00E8535D" w:rsidRPr="00B90772" w:rsidRDefault="00E8535D">
      <w:pPr>
        <w:pStyle w:val="ListParagraph"/>
        <w:numPr>
          <w:ilvl w:val="0"/>
          <w:numId w:val="77"/>
        </w:numPr>
        <w:rPr>
          <w:b/>
          <w:bCs/>
        </w:rPr>
      </w:pPr>
      <w:r w:rsidRPr="00B90772">
        <w:rPr>
          <w:b/>
          <w:bCs/>
        </w:rPr>
        <w:t>Augmentasi Domain Frekuensi</w:t>
      </w:r>
    </w:p>
    <w:p w14:paraId="4FF9D579" w14:textId="5669A77A" w:rsidR="005B3805" w:rsidRPr="005B3805" w:rsidRDefault="005B3805" w:rsidP="005B3805">
      <w:pPr>
        <w:ind w:left="360"/>
        <w:rPr>
          <w:rFonts w:eastAsia="Times New Roman"/>
        </w:rPr>
      </w:pPr>
      <w:r w:rsidRPr="005B3805">
        <w:rPr>
          <w:rFonts w:eastAsia="Times New Roman"/>
        </w:rPr>
        <w:t xml:space="preserve">Operasi spasial seperti </w:t>
      </w:r>
      <w:r w:rsidRPr="005B3805">
        <w:rPr>
          <w:rFonts w:eastAsia="Times New Roman"/>
          <w:i/>
          <w:iCs/>
        </w:rPr>
        <w:t>random crop</w:t>
      </w:r>
      <w:r w:rsidRPr="005B3805">
        <w:rPr>
          <w:rFonts w:eastAsia="Times New Roman"/>
        </w:rPr>
        <w:t xml:space="preserve"> atau rotasi tidak sesuai untuk peta </w:t>
      </w:r>
      <w:r w:rsidRPr="005B3805">
        <w:rPr>
          <w:rFonts w:eastAsia="Times New Roman"/>
          <w:i/>
          <w:iCs/>
        </w:rPr>
        <w:t>magnitude</w:t>
      </w:r>
      <w:r w:rsidRPr="005B3805">
        <w:rPr>
          <w:rFonts w:eastAsia="Times New Roman"/>
        </w:rPr>
        <w:t xml:space="preserve"> FFT karena merusak lokalisasi frekuensi. Oleh karena itu diterapkan dua mekanisme augmentasi frekuensi sesuai rumus pada BAB II:</w:t>
      </w:r>
    </w:p>
    <w:p w14:paraId="3E7F55E7" w14:textId="5E619694" w:rsidR="005B3805" w:rsidRPr="005B3805" w:rsidRDefault="005B3805" w:rsidP="005B3805">
      <w:pPr>
        <w:pStyle w:val="ListParagraph"/>
        <w:numPr>
          <w:ilvl w:val="0"/>
          <w:numId w:val="88"/>
        </w:numPr>
        <w:rPr>
          <w:rFonts w:eastAsia="Times New Roman"/>
        </w:rPr>
      </w:pPr>
      <w:r w:rsidRPr="005B3805">
        <w:rPr>
          <w:rFonts w:eastAsia="Times New Roman"/>
          <w:b/>
          <w:bCs/>
        </w:rPr>
        <w:t>Injeksi noise Gaussian</w:t>
      </w:r>
      <w:r w:rsidRPr="005B3805">
        <w:rPr>
          <w:rFonts w:eastAsia="Times New Roman"/>
        </w:rPr>
        <w:t xml:space="preserve"> dengan </w:t>
      </w:r>
      <m:oMath>
        <m:r>
          <w:rPr>
            <w:rFonts w:ascii="Cambria Math" w:eastAsia="Times New Roman" w:hAnsi="Cambria Math"/>
          </w:rPr>
          <m:t>σ = 0,05</m:t>
        </m:r>
      </m:oMath>
      <w:r w:rsidRPr="005B3805">
        <w:rPr>
          <w:rFonts w:eastAsia="Times New Roman"/>
        </w:rPr>
        <w:t xml:space="preserve"> (parameter </w:t>
      </w:r>
      <w:r w:rsidRPr="005B3805">
        <w:rPr>
          <w:rFonts w:eastAsia="Times New Roman"/>
          <w:i/>
          <w:iCs/>
        </w:rPr>
        <w:t>fft_noise_sigma</w:t>
      </w:r>
      <w:r w:rsidRPr="005B3805">
        <w:rPr>
          <w:rFonts w:eastAsia="Times New Roman"/>
        </w:rPr>
        <w:t>), diterapkan setelah normalisasi z-</w:t>
      </w:r>
      <w:r w:rsidRPr="005B3805">
        <w:rPr>
          <w:rFonts w:eastAsia="Times New Roman"/>
          <w:i/>
          <w:iCs/>
        </w:rPr>
        <w:t>score</w:t>
      </w:r>
      <w:r w:rsidRPr="005B3805">
        <w:rPr>
          <w:rFonts w:eastAsia="Times New Roman"/>
        </w:rPr>
        <w:t xml:space="preserve"> dan hanya selama pelatihan. Tujuannya menyimulasikan </w:t>
      </w:r>
      <w:r w:rsidRPr="005B3805">
        <w:rPr>
          <w:rFonts w:eastAsia="Times New Roman"/>
        </w:rPr>
        <w:lastRenderedPageBreak/>
        <w:t>variasi noise sensor/kompresi dan mencegah penghafalan peta FFT yang dimuat dari cache statis.</w:t>
      </w:r>
    </w:p>
    <w:p w14:paraId="041B13F6" w14:textId="00DCCA45" w:rsidR="00210F9A" w:rsidRPr="005B3805" w:rsidRDefault="005B3805" w:rsidP="005B3805">
      <w:pPr>
        <w:pStyle w:val="ListParagraph"/>
        <w:numPr>
          <w:ilvl w:val="0"/>
          <w:numId w:val="88"/>
        </w:numPr>
        <w:rPr>
          <w:rFonts w:eastAsia="Times New Roman"/>
        </w:rPr>
      </w:pPr>
      <w:r w:rsidRPr="005B3805">
        <w:rPr>
          <w:rFonts w:eastAsia="Times New Roman"/>
          <w:b/>
          <w:bCs/>
        </w:rPr>
        <w:t>Spectral band masking</w:t>
      </w:r>
      <w:r w:rsidRPr="005B3805">
        <w:rPr>
          <w:rFonts w:eastAsia="Times New Roman"/>
        </w:rPr>
        <w:t xml:space="preserve"> dengan probabilitas 5%: sebuah pita horizontal atau vertikal selebar acak 1 hingga </w:t>
      </w:r>
      <m:oMath>
        <m:d>
          <m:dPr>
            <m:begChr m:val="⌊"/>
            <m:endChr m:val="⌋"/>
            <m:ctrlPr>
              <w:rPr>
                <w:rFonts w:ascii="Cambria Math" w:eastAsia="Times New Roman" w:hAnsi="Cambria Math" w:cs="Cambria Math"/>
                <w:i/>
              </w:rPr>
            </m:ctrlPr>
          </m:dPr>
          <m:e>
            <m:f>
              <m:fPr>
                <m:ctrlPr>
                  <w:rPr>
                    <w:rFonts w:ascii="Cambria Math" w:eastAsia="Times New Roman" w:hAnsi="Cambria Math"/>
                    <w:i/>
                  </w:rPr>
                </m:ctrlPr>
              </m:fPr>
              <m:num>
                <m:r>
                  <w:rPr>
                    <w:rFonts w:ascii="Cambria Math" w:eastAsia="Times New Roman" w:hAnsi="Cambria Math"/>
                  </w:rPr>
                  <m:t>H</m:t>
                </m:r>
                <m:ctrlPr>
                  <w:rPr>
                    <w:rFonts w:ascii="Cambria Math" w:eastAsia="Times New Roman" w:hAnsi="Cambria Math" w:cs="Cambria Math"/>
                    <w:i/>
                  </w:rPr>
                </m:ctrlPr>
              </m:num>
              <m:den>
                <m:r>
                  <w:rPr>
                    <w:rFonts w:ascii="Cambria Math" w:eastAsia="Times New Roman" w:hAnsi="Cambria Math"/>
                  </w:rPr>
                  <m:t>16</m:t>
                </m:r>
              </m:den>
            </m:f>
          </m:e>
        </m:d>
      </m:oMath>
      <w:r w:rsidRPr="005B3805">
        <w:rPr>
          <w:rFonts w:eastAsia="Times New Roman"/>
        </w:rPr>
        <w:t xml:space="preserve"> piksel diisi nilai nol, dengan orientasi dipilih 50:50. Teknik ini mencegah model bergantung pada satu pita frekuensi spesifik.</w:t>
      </w:r>
    </w:p>
    <w:p w14:paraId="03889EB4" w14:textId="77777777" w:rsidR="00135CE8" w:rsidRDefault="00135CE8" w:rsidP="00135CE8">
      <w:pPr>
        <w:keepNext/>
        <w:jc w:val="center"/>
      </w:pPr>
      <w:r>
        <w:rPr>
          <w:rFonts w:eastAsia="Times New Roman"/>
          <w:noProof/>
        </w:rPr>
        <w:drawing>
          <wp:inline distT="0" distB="0" distL="0" distR="0" wp14:anchorId="65F33E60" wp14:editId="271B3C69">
            <wp:extent cx="5580380" cy="2691765"/>
            <wp:effectExtent l="0" t="0" r="0" b="635"/>
            <wp:docPr id="4602311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31189" name="Picture 46023118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80380" cy="2691765"/>
                    </a:xfrm>
                    <a:prstGeom prst="rect">
                      <a:avLst/>
                    </a:prstGeom>
                  </pic:spPr>
                </pic:pic>
              </a:graphicData>
            </a:graphic>
          </wp:inline>
        </w:drawing>
      </w:r>
    </w:p>
    <w:p w14:paraId="30269101" w14:textId="6B796522" w:rsidR="00AD2090" w:rsidRPr="00921895" w:rsidRDefault="00135CE8" w:rsidP="00233902">
      <w:pPr>
        <w:pStyle w:val="Caption"/>
        <w:rPr>
          <w:rFonts w:eastAsia="Times New Roman"/>
        </w:rPr>
      </w:pPr>
      <w:bookmarkStart w:id="242" w:name="_Toc232589843"/>
      <w:r>
        <w:t xml:space="preserve">Gambar </w:t>
      </w:r>
      <w:fldSimple w:instr=" STYLEREF 1 \s ">
        <w:r w:rsidR="00F649A4">
          <w:rPr>
            <w:noProof/>
          </w:rPr>
          <w:t>3</w:t>
        </w:r>
      </w:fldSimple>
      <w:r w:rsidR="00D93BEC">
        <w:t>.</w:t>
      </w:r>
      <w:fldSimple w:instr=" SEQ Gambar \* ARABIC \s 1 ">
        <w:r w:rsidR="00F649A4">
          <w:rPr>
            <w:noProof/>
          </w:rPr>
          <w:t>5</w:t>
        </w:r>
      </w:fldSimple>
      <w:r>
        <w:t xml:space="preserve"> Contoh Penerapan </w:t>
      </w:r>
      <w:r>
        <w:rPr>
          <w:i/>
        </w:rPr>
        <w:t>Spectral Band Masking</w:t>
      </w:r>
      <w:r>
        <w:t xml:space="preserve"> pada Peta </w:t>
      </w:r>
      <w:r>
        <w:rPr>
          <w:i/>
        </w:rPr>
        <w:t>Magnitude</w:t>
      </w:r>
      <w:r>
        <w:t xml:space="preserve"> FFT</w:t>
      </w:r>
      <w:bookmarkEnd w:id="242"/>
    </w:p>
    <w:p w14:paraId="78DDAF3A" w14:textId="5403798C" w:rsidR="005E1550" w:rsidRPr="0077711E" w:rsidRDefault="005E1550">
      <w:pPr>
        <w:pStyle w:val="ListParagraph"/>
        <w:numPr>
          <w:ilvl w:val="0"/>
          <w:numId w:val="77"/>
        </w:numPr>
        <w:rPr>
          <w:b/>
          <w:bCs/>
        </w:rPr>
      </w:pPr>
      <w:r w:rsidRPr="0077711E">
        <w:rPr>
          <w:b/>
          <w:bCs/>
        </w:rPr>
        <w:t>Konsistensi Augmentasi pada Mode Hybrid</w:t>
      </w:r>
    </w:p>
    <w:p w14:paraId="1286812E" w14:textId="4A2FCA45" w:rsidR="001D13C8" w:rsidRDefault="00AC124B" w:rsidP="00344076">
      <w:pPr>
        <w:ind w:left="360"/>
      </w:pPr>
      <w:r w:rsidRPr="00AC124B">
        <w:t xml:space="preserve">Pada mode </w:t>
      </w:r>
      <w:r w:rsidRPr="00AC124B">
        <w:rPr>
          <w:i/>
          <w:iCs/>
        </w:rPr>
        <w:t>hybrid</w:t>
      </w:r>
      <w:r w:rsidRPr="00AC124B">
        <w:t xml:space="preserve">, pembalikan horizontal pada citra RGB tanpa pembalikan yang sama pada peta FFT akan merusak korespondensi spasial–frekuensi (karena </w:t>
      </w:r>
      <m:oMath>
        <m:r>
          <w:rPr>
            <w:rFonts w:ascii="Cambria Math" w:hAnsi="Cambria Math"/>
          </w:rPr>
          <m:t>DFT</m:t>
        </m:r>
        <m:d>
          <m:dPr>
            <m:ctrlPr>
              <w:rPr>
                <w:rFonts w:ascii="Cambria Math" w:hAnsi="Cambria Math"/>
                <w:i/>
              </w:rPr>
            </m:ctrlPr>
          </m:dPr>
          <m:e>
            <m:r>
              <w:rPr>
                <w:rFonts w:ascii="Cambria Math" w:hAnsi="Cambria Math"/>
              </w:rPr>
              <m:t>flip</m:t>
            </m:r>
            <m:d>
              <m:dPr>
                <m:ctrlPr>
                  <w:rPr>
                    <w:rFonts w:ascii="Cambria Math" w:hAnsi="Cambria Math"/>
                    <w:i/>
                  </w:rPr>
                </m:ctrlPr>
              </m:dPr>
              <m:e>
                <m:r>
                  <w:rPr>
                    <w:rFonts w:ascii="Cambria Math" w:hAnsi="Cambria Math"/>
                  </w:rPr>
                  <m:t>x</m:t>
                </m:r>
              </m:e>
            </m:d>
          </m:e>
        </m:d>
        <m:r>
          <w:rPr>
            <w:rFonts w:ascii="Cambria Math" w:hAnsi="Cambria Math"/>
          </w:rPr>
          <m:t xml:space="preserve"> = </m:t>
        </m:r>
        <m:r>
          <w:rPr>
            <w:rFonts w:ascii="Cambria Math" w:hAnsi="Cambria Math"/>
          </w:rPr>
          <m:t>flip</m:t>
        </m:r>
        <m:d>
          <m:dPr>
            <m:ctrlPr>
              <w:rPr>
                <w:rFonts w:ascii="Cambria Math" w:hAnsi="Cambria Math"/>
                <w:i/>
              </w:rPr>
            </m:ctrlPr>
          </m:dPr>
          <m:e>
            <m:r>
              <w:rPr>
                <w:rFonts w:ascii="Cambria Math" w:hAnsi="Cambria Math"/>
              </w:rPr>
              <m:t>DFT</m:t>
            </m:r>
            <m:d>
              <m:dPr>
                <m:ctrlPr>
                  <w:rPr>
                    <w:rFonts w:ascii="Cambria Math" w:hAnsi="Cambria Math"/>
                    <w:i/>
                  </w:rPr>
                </m:ctrlPr>
              </m:dPr>
              <m:e>
                <m:r>
                  <w:rPr>
                    <w:rFonts w:ascii="Cambria Math" w:hAnsi="Cambria Math"/>
                  </w:rPr>
                  <m:t>x</m:t>
                </m:r>
              </m:e>
            </m:d>
          </m:e>
        </m:d>
      </m:oMath>
      <w:r w:rsidR="004E79FE">
        <w:t>,</w:t>
      </w:r>
      <w:r w:rsidRPr="00AC124B">
        <w:t xml:space="preserve"> sebagaimana dibahas pada BAB II). Oleh karena itu pembalikan horizontal diterapkan secara manual setelah kedua </w:t>
      </w:r>
      <w:r w:rsidRPr="004E79FE">
        <w:rPr>
          <w:i/>
          <w:iCs/>
        </w:rPr>
        <w:t>input</w:t>
      </w:r>
      <w:r w:rsidRPr="00AC124B">
        <w:t xml:space="preserve"> dimuat, dengan keputusan acak identik (probabilitas 50%) pada tensor RGB dan FFT; opsi </w:t>
      </w:r>
      <w:r w:rsidRPr="004E79FE">
        <w:rPr>
          <w:i/>
          <w:iCs/>
        </w:rPr>
        <w:t>RandomHorizontalFlip</w:t>
      </w:r>
      <w:r w:rsidRPr="00AC124B">
        <w:t xml:space="preserve"> pada </w:t>
      </w:r>
      <w:r w:rsidRPr="004E79FE">
        <w:rPr>
          <w:i/>
          <w:iCs/>
        </w:rPr>
        <w:t>pipeline</w:t>
      </w:r>
      <w:r w:rsidRPr="00AC124B">
        <w:t xml:space="preserve"> spasial dinonaktifkan (</w:t>
      </w:r>
      <m:oMath>
        <m:r>
          <w:rPr>
            <w:rFonts w:ascii="Cambria Math" w:hAnsi="Cambria Math"/>
          </w:rPr>
          <m:t>include_hflip=False</m:t>
        </m:r>
      </m:oMath>
      <w:r w:rsidRPr="00AC124B">
        <w:t>) agar pembalikan terkontrol terpadu.</w:t>
      </w:r>
      <w:r w:rsidR="00E236CA" w:rsidRPr="00102EC7">
        <w:t xml:space="preserve"> </w:t>
      </w:r>
    </w:p>
    <w:p w14:paraId="41554608" w14:textId="77777777" w:rsidR="008C4658" w:rsidRDefault="008C4658" w:rsidP="008C4658">
      <w:pPr>
        <w:keepNext/>
        <w:jc w:val="center"/>
      </w:pPr>
      <w:r w:rsidRPr="008C4658">
        <w:rPr>
          <w:noProof/>
        </w:rPr>
        <w:lastRenderedPageBreak/>
        <w:drawing>
          <wp:inline distT="0" distB="0" distL="0" distR="0" wp14:anchorId="5D101CA8" wp14:editId="6FF3F319">
            <wp:extent cx="3702205" cy="3807946"/>
            <wp:effectExtent l="0" t="0" r="5080" b="1270"/>
            <wp:docPr id="37384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46907" name=""/>
                    <pic:cNvPicPr/>
                  </pic:nvPicPr>
                  <pic:blipFill>
                    <a:blip r:embed="rId23"/>
                    <a:stretch>
                      <a:fillRect/>
                    </a:stretch>
                  </pic:blipFill>
                  <pic:spPr>
                    <a:xfrm>
                      <a:off x="0" y="0"/>
                      <a:ext cx="3702205" cy="3807946"/>
                    </a:xfrm>
                    <a:prstGeom prst="rect">
                      <a:avLst/>
                    </a:prstGeom>
                  </pic:spPr>
                </pic:pic>
              </a:graphicData>
            </a:graphic>
          </wp:inline>
        </w:drawing>
      </w:r>
    </w:p>
    <w:p w14:paraId="65DBD477" w14:textId="1698822C" w:rsidR="00921895" w:rsidRDefault="008C4658" w:rsidP="00233902">
      <w:pPr>
        <w:pStyle w:val="Caption"/>
        <w:rPr>
          <w:i/>
        </w:rPr>
      </w:pPr>
      <w:bookmarkStart w:id="243" w:name="_Toc232589844"/>
      <w:r>
        <w:t xml:space="preserve">Gambar </w:t>
      </w:r>
      <w:fldSimple w:instr=" STYLEREF 1 \s ">
        <w:r w:rsidR="00F649A4">
          <w:rPr>
            <w:noProof/>
          </w:rPr>
          <w:t>3</w:t>
        </w:r>
      </w:fldSimple>
      <w:r w:rsidR="00D93BEC">
        <w:t>.</w:t>
      </w:r>
      <w:fldSimple w:instr=" SEQ Gambar \* ARABIC \s 1 ">
        <w:r w:rsidR="00F649A4">
          <w:rPr>
            <w:noProof/>
          </w:rPr>
          <w:t>6</w:t>
        </w:r>
      </w:fldSimple>
      <w:r>
        <w:t xml:space="preserve"> Perbandingan Peta </w:t>
      </w:r>
      <w:r w:rsidRPr="006D0793">
        <w:rPr>
          <w:i/>
        </w:rPr>
        <w:t>Magnitude</w:t>
      </w:r>
      <w:r>
        <w:t xml:space="preserve"> FFT: Frame </w:t>
      </w:r>
      <w:r>
        <w:rPr>
          <w:i/>
        </w:rPr>
        <w:t>Real</w:t>
      </w:r>
      <w:r>
        <w:t xml:space="preserve"> vs </w:t>
      </w:r>
      <w:r>
        <w:rPr>
          <w:i/>
        </w:rPr>
        <w:t>Fake</w:t>
      </w:r>
      <w:bookmarkEnd w:id="243"/>
    </w:p>
    <w:p w14:paraId="22289A6F" w14:textId="77777777" w:rsidR="008C4658" w:rsidRPr="008C4658" w:rsidRDefault="008C4658" w:rsidP="008C4658"/>
    <w:p w14:paraId="4E02E0F1" w14:textId="77777777" w:rsidR="001D13C8" w:rsidRDefault="001D13C8" w:rsidP="001D13C8">
      <w:pPr>
        <w:pStyle w:val="Heading2"/>
      </w:pPr>
      <w:bookmarkStart w:id="244" w:name="_Toc232589791"/>
      <w:r>
        <w:t>Arsitektur Model yang Diusulkan</w:t>
      </w:r>
      <w:bookmarkEnd w:id="244"/>
    </w:p>
    <w:p w14:paraId="4AB1CEB1" w14:textId="588F3B62" w:rsidR="00B20808" w:rsidRPr="0066687F" w:rsidRDefault="00BD2DEA" w:rsidP="00EC77FF">
      <w:pPr>
        <w:ind w:firstLine="567"/>
      </w:pPr>
      <w:r>
        <w:t xml:space="preserve">Penelitian ini mengusulkan satu arsitektur utama, yaitu </w:t>
      </w:r>
      <w:r>
        <w:rPr>
          <w:i/>
          <w:iCs/>
        </w:rPr>
        <w:t>HybridTwoBranch</w:t>
      </w:r>
      <w:r>
        <w:t xml:space="preserve"> </w:t>
      </w:r>
      <w:r w:rsidR="0066687F">
        <w:t>sebagai kontribusi. Sebagai pembanding (</w:t>
      </w:r>
      <w:r w:rsidR="0066687F">
        <w:rPr>
          <w:i/>
          <w:iCs/>
        </w:rPr>
        <w:t>baseline</w:t>
      </w:r>
      <w:r w:rsidR="0066687F">
        <w:t xml:space="preserve">) dalam </w:t>
      </w:r>
      <w:r w:rsidR="0066687F">
        <w:rPr>
          <w:i/>
          <w:iCs/>
        </w:rPr>
        <w:t>ablation study</w:t>
      </w:r>
      <w:r w:rsidR="0066687F">
        <w:t xml:space="preserve">, dirancang juga dua model satu-domain: </w:t>
      </w:r>
      <w:r w:rsidR="0066687F">
        <w:rPr>
          <w:i/>
          <w:iCs/>
        </w:rPr>
        <w:t>XceptionNet</w:t>
      </w:r>
      <w:r w:rsidR="0066687F">
        <w:t xml:space="preserve"> spasial-saja dan </w:t>
      </w:r>
      <w:r w:rsidR="0066687F">
        <w:rPr>
          <w:i/>
          <w:iCs/>
        </w:rPr>
        <w:t>FreqCNN</w:t>
      </w:r>
      <w:r w:rsidR="0066687F">
        <w:t xml:space="preserve"> frekuensi-saja. Tujuan </w:t>
      </w:r>
      <w:r w:rsidR="0066687F">
        <w:rPr>
          <w:i/>
          <w:iCs/>
        </w:rPr>
        <w:t>baseline</w:t>
      </w:r>
      <w:r w:rsidR="0066687F">
        <w:t xml:space="preserve"> ini bukan kontribusi tersendiri, melainkan untuk memisahkan kontribusi masing-masing domain terhadap performa akhir model </w:t>
      </w:r>
      <w:r w:rsidR="0066687F">
        <w:rPr>
          <w:i/>
          <w:iCs/>
        </w:rPr>
        <w:t>hybrid</w:t>
      </w:r>
      <w:r w:rsidR="0066687F">
        <w:t>.</w:t>
      </w:r>
    </w:p>
    <w:p w14:paraId="6FB6CF29" w14:textId="77777777" w:rsidR="00921895" w:rsidRDefault="00921895" w:rsidP="00784369">
      <w:pPr>
        <w:ind w:firstLine="576"/>
      </w:pPr>
    </w:p>
    <w:p w14:paraId="7856029D" w14:textId="77777777" w:rsidR="00B20808" w:rsidRDefault="00B20808" w:rsidP="00B20808">
      <w:pPr>
        <w:pStyle w:val="Heading3"/>
      </w:pPr>
      <w:bookmarkStart w:id="245" w:name="_Toc232589792"/>
      <w:r>
        <w:lastRenderedPageBreak/>
        <w:t>Model Spasial XceptionNet</w:t>
      </w:r>
      <w:bookmarkEnd w:id="245"/>
    </w:p>
    <w:p w14:paraId="2D2D1041" w14:textId="21DA0C7F" w:rsidR="001250FD" w:rsidRDefault="001250FD" w:rsidP="001250FD">
      <w:pPr>
        <w:keepNext/>
        <w:jc w:val="center"/>
      </w:pPr>
      <w:r>
        <w:fldChar w:fldCharType="begin"/>
      </w:r>
      <w:r>
        <w:instrText xml:space="preserve"> INCLUDEPICTURE "https://miro.medium.com/1*t6qfo9ucYza_lbLfg5-p_w.png" \* MERGEFORMATINET </w:instrText>
      </w:r>
      <w:r>
        <w:fldChar w:fldCharType="separate"/>
      </w:r>
      <w:r w:rsidR="005F025A">
        <w:rPr>
          <w:noProof/>
        </w:rPr>
        <w:pict w14:anchorId="4F0E53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39pt;height:302.5pt;mso-width-percent:0;mso-height-percent:0;mso-width-percent:0;mso-height-percent:0">
            <v:imagedata r:id="rId24" r:href="rId25"/>
          </v:shape>
        </w:pict>
      </w:r>
      <w:r>
        <w:fldChar w:fldCharType="end"/>
      </w:r>
    </w:p>
    <w:p w14:paraId="279C2B12" w14:textId="1DA7A673" w:rsidR="001250FD" w:rsidRPr="001250FD" w:rsidRDefault="001250FD" w:rsidP="00233902">
      <w:pPr>
        <w:pStyle w:val="Caption"/>
      </w:pPr>
      <w:bookmarkStart w:id="246" w:name="_Toc232589845"/>
      <w:r>
        <w:t xml:space="preserve">Gambar </w:t>
      </w:r>
      <w:fldSimple w:instr=" STYLEREF 1 \s ">
        <w:r w:rsidR="00F649A4">
          <w:rPr>
            <w:noProof/>
          </w:rPr>
          <w:t>3</w:t>
        </w:r>
      </w:fldSimple>
      <w:r w:rsidR="00D93BEC">
        <w:t>.</w:t>
      </w:r>
      <w:fldSimple w:instr=" SEQ Gambar \* ARABIC \s 1 ">
        <w:r w:rsidR="00F649A4">
          <w:rPr>
            <w:noProof/>
          </w:rPr>
          <w:t>7</w:t>
        </w:r>
      </w:fldSimple>
      <w:r>
        <w:t xml:space="preserve"> Diagram Arsitektur XceptionNet </w:t>
      </w:r>
      <w:sdt>
        <w:sdtPr>
          <w:id w:val="-352416620"/>
          <w:citation/>
        </w:sdtPr>
        <w:sdtEndPr/>
        <w:sdtContent>
          <w:r w:rsidR="001D0715">
            <w:fldChar w:fldCharType="begin"/>
          </w:r>
          <w:r w:rsidR="001D0715">
            <w:rPr>
              <w:lang w:val="en-US"/>
            </w:rPr>
            <w:instrText xml:space="preserve"> CITATION Cho17 \l 1033 </w:instrText>
          </w:r>
          <w:r w:rsidR="001D0715">
            <w:fldChar w:fldCharType="separate"/>
          </w:r>
          <w:r w:rsidR="00F649A4" w:rsidRPr="00F649A4">
            <w:rPr>
              <w:noProof/>
              <w:lang w:val="en-US"/>
            </w:rPr>
            <w:t>[6]</w:t>
          </w:r>
          <w:r w:rsidR="001D0715">
            <w:fldChar w:fldCharType="end"/>
          </w:r>
        </w:sdtContent>
      </w:sdt>
      <w:bookmarkEnd w:id="246"/>
    </w:p>
    <w:p w14:paraId="108D5ADA" w14:textId="18D603F9" w:rsidR="00405C75" w:rsidRDefault="00405C75" w:rsidP="00EC77FF">
      <w:pPr>
        <w:ind w:firstLine="567"/>
      </w:pPr>
      <w:r w:rsidRPr="00405C75">
        <w:t xml:space="preserve">Model spasial merupakan </w:t>
      </w:r>
      <w:r w:rsidRPr="00405C75">
        <w:rPr>
          <w:i/>
          <w:iCs/>
        </w:rPr>
        <w:t>baseline</w:t>
      </w:r>
      <w:r w:rsidRPr="00405C75">
        <w:t xml:space="preserve"> utama dalam penelitian ini yang menganalisis fitur visual langsung dari citra RGB. Arsitektur XceptionNet dipilih karena telah terbukti sebagai salah satu model paling efektif untuk deteksi </w:t>
      </w:r>
      <w:r w:rsidR="000A5C3D" w:rsidRPr="000A5C3D">
        <w:rPr>
          <w:i/>
          <w:iCs/>
        </w:rPr>
        <w:t>deepfake</w:t>
      </w:r>
      <w:r w:rsidRPr="00405C75">
        <w:t xml:space="preserve"> pada domain spasial, sebagaimana ditunjukkan oleh </w:t>
      </w:r>
      <w:r w:rsidRPr="006D0793">
        <w:rPr>
          <w:i/>
          <w:iCs/>
        </w:rPr>
        <w:t>Rössler et al.</w:t>
      </w:r>
      <w:r w:rsidR="006D0793">
        <w:rPr>
          <w:i/>
          <w:iCs/>
        </w:rPr>
        <w:t xml:space="preserve"> </w:t>
      </w:r>
      <w:sdt>
        <w:sdtPr>
          <w:rPr>
            <w:i/>
            <w:iCs/>
          </w:rPr>
          <w:id w:val="1774505660"/>
          <w:citation/>
        </w:sdtPr>
        <w:sdtEndPr/>
        <w:sdtContent>
          <w:r w:rsidR="006D0793">
            <w:rPr>
              <w:i/>
              <w:iCs/>
            </w:rPr>
            <w:fldChar w:fldCharType="begin"/>
          </w:r>
          <w:r w:rsidR="006D0793" w:rsidRPr="000A5C3D">
            <w:instrText xml:space="preserve"> CITATION Rös19 \l 1033 </w:instrText>
          </w:r>
          <w:r w:rsidR="006D0793">
            <w:rPr>
              <w:i/>
              <w:iCs/>
            </w:rPr>
            <w:fldChar w:fldCharType="separate"/>
          </w:r>
          <w:r w:rsidR="00F649A4" w:rsidRPr="00F649A4">
            <w:rPr>
              <w:noProof/>
            </w:rPr>
            <w:t>[7]</w:t>
          </w:r>
          <w:r w:rsidR="006D0793">
            <w:rPr>
              <w:i/>
              <w:iCs/>
            </w:rPr>
            <w:fldChar w:fldCharType="end"/>
          </w:r>
        </w:sdtContent>
      </w:sdt>
      <w:r w:rsidRPr="00405C75">
        <w:t xml:space="preserve"> yang melaporkan akurasi 96–99% pada dataset FaceForensics++. Bagian berikut menjelaskan komponen utama arsitektur XceptionNet yang digunakan dalam penelitian ini.</w:t>
      </w:r>
    </w:p>
    <w:p w14:paraId="685F01B2" w14:textId="77777777" w:rsidR="00386A8C" w:rsidRPr="0077711E" w:rsidRDefault="00386A8C">
      <w:pPr>
        <w:pStyle w:val="ListParagraph"/>
        <w:numPr>
          <w:ilvl w:val="0"/>
          <w:numId w:val="78"/>
        </w:numPr>
        <w:rPr>
          <w:b/>
          <w:bCs/>
        </w:rPr>
      </w:pPr>
      <w:r w:rsidRPr="0077711E">
        <w:rPr>
          <w:b/>
          <w:bCs/>
        </w:rPr>
        <w:t>Depthwise Separable Convolution</w:t>
      </w:r>
    </w:p>
    <w:p w14:paraId="533900DD" w14:textId="45FB4CA1" w:rsidR="00262C2E" w:rsidRDefault="00262C2E" w:rsidP="00867C41">
      <w:pPr>
        <w:ind w:left="360"/>
      </w:pPr>
      <w:r>
        <w:t>XceptionNet</w:t>
      </w:r>
      <w:r w:rsidR="00E16A75">
        <w:t xml:space="preserve"> </w:t>
      </w:r>
      <w:sdt>
        <w:sdtPr>
          <w:id w:val="1572936987"/>
          <w:citation/>
        </w:sdtPr>
        <w:sdtEndPr/>
        <w:sdtContent>
          <w:r w:rsidR="00E16A75">
            <w:fldChar w:fldCharType="begin"/>
          </w:r>
          <w:r w:rsidR="00E16A75">
            <w:rPr>
              <w:lang w:val="en-US"/>
            </w:rPr>
            <w:instrText xml:space="preserve"> CITATION Cho17 \l 1033 </w:instrText>
          </w:r>
          <w:r w:rsidR="00E16A75">
            <w:fldChar w:fldCharType="separate"/>
          </w:r>
          <w:r w:rsidR="00F649A4" w:rsidRPr="00F649A4">
            <w:rPr>
              <w:noProof/>
              <w:lang w:val="en-US"/>
            </w:rPr>
            <w:t>[6]</w:t>
          </w:r>
          <w:r w:rsidR="00E16A75">
            <w:fldChar w:fldCharType="end"/>
          </w:r>
        </w:sdtContent>
      </w:sdt>
      <w:r w:rsidR="00E16A75">
        <w:t xml:space="preserve"> </w:t>
      </w:r>
      <w:r>
        <w:t xml:space="preserve">merupakan arsitektur </w:t>
      </w:r>
      <w:r w:rsidRPr="00262C2E">
        <w:rPr>
          <w:i/>
          <w:iCs/>
        </w:rPr>
        <w:t>convolutional neural network</w:t>
      </w:r>
      <w:r>
        <w:t xml:space="preserve"> (CNN) yang dibangun sepenuhnya dari </w:t>
      </w:r>
      <w:r w:rsidRPr="00262C2E">
        <w:rPr>
          <w:i/>
          <w:iCs/>
        </w:rPr>
        <w:t>depthwise separable convolution</w:t>
      </w:r>
      <w:r>
        <w:t xml:space="preserve">. Berbeda dengan konvolusi standar yang menerapkan filter secara simultan pada dimensi spasial dan kanal, </w:t>
      </w:r>
      <w:r w:rsidRPr="00262C2E">
        <w:rPr>
          <w:i/>
          <w:iCs/>
        </w:rPr>
        <w:t>depthwise separable convolution</w:t>
      </w:r>
      <w:r>
        <w:t xml:space="preserve"> memfaktorisasi operasi menjadi dua tahap terpisah:</w:t>
      </w:r>
    </w:p>
    <w:p w14:paraId="4CE30337" w14:textId="4C3DF872" w:rsidR="00262C2E" w:rsidRDefault="00262C2E">
      <w:pPr>
        <w:pStyle w:val="ListParagraph"/>
        <w:numPr>
          <w:ilvl w:val="0"/>
          <w:numId w:val="56"/>
        </w:numPr>
        <w:ind w:left="720"/>
      </w:pPr>
      <w:r w:rsidRPr="0015416A">
        <w:rPr>
          <w:b/>
          <w:bCs/>
        </w:rPr>
        <w:t xml:space="preserve">Konvolusi </w:t>
      </w:r>
      <w:r w:rsidRPr="0015416A">
        <w:rPr>
          <w:b/>
          <w:bCs/>
          <w:i/>
          <w:iCs/>
        </w:rPr>
        <w:t>depthwise</w:t>
      </w:r>
      <w:r>
        <w:t xml:space="preserve">, menerapkan satu filter konvolusi per kanal input secara independen. Untuk input dengan </w:t>
      </w:r>
      <m:oMath>
        <m:r>
          <w:rPr>
            <w:rFonts w:ascii="Cambria Math" w:hAnsi="Cambria Math"/>
          </w:rPr>
          <m:t>C</m:t>
        </m:r>
      </m:oMath>
      <w:r>
        <w:t xml:space="preserve"> kanal dan filter berukuran </w:t>
      </w:r>
      <m:oMath>
        <m:r>
          <w:rPr>
            <w:rFonts w:ascii="Cambria Math" w:hAnsi="Cambria Math"/>
          </w:rPr>
          <m:t>K×K</m:t>
        </m:r>
      </m:oMath>
      <w:r>
        <w:t xml:space="preserve">, jumlah parameter adalah </w:t>
      </w:r>
      <m:oMath>
        <m:r>
          <w:rPr>
            <w:rFonts w:ascii="Cambria Math" w:hAnsi="Cambria Math"/>
          </w:rPr>
          <m:t>C×K×K</m:t>
        </m:r>
      </m:oMath>
      <w:r>
        <w:t>.</w:t>
      </w:r>
    </w:p>
    <w:p w14:paraId="45CE35D1" w14:textId="6CA77C95" w:rsidR="00262C2E" w:rsidRDefault="00262C2E">
      <w:pPr>
        <w:pStyle w:val="ListParagraph"/>
        <w:numPr>
          <w:ilvl w:val="0"/>
          <w:numId w:val="56"/>
        </w:numPr>
        <w:ind w:left="720"/>
      </w:pPr>
      <w:r w:rsidRPr="0015416A">
        <w:rPr>
          <w:b/>
          <w:bCs/>
        </w:rPr>
        <w:lastRenderedPageBreak/>
        <w:t xml:space="preserve">Konvolusi </w:t>
      </w:r>
      <w:r w:rsidRPr="0015416A">
        <w:rPr>
          <w:b/>
          <w:bCs/>
          <w:i/>
          <w:iCs/>
        </w:rPr>
        <w:t>pointwise</w:t>
      </w:r>
      <w:r w:rsidR="0077169A">
        <w:t>,</w:t>
      </w:r>
      <w:r>
        <w:t xml:space="preserve"> </w:t>
      </w:r>
      <w:r w:rsidR="0077169A">
        <w:t>me</w:t>
      </w:r>
      <w:r>
        <w:t xml:space="preserve">nerapkan konvolusi </w:t>
      </w:r>
      <m:oMath>
        <m:r>
          <w:rPr>
            <w:rFonts w:ascii="Cambria Math" w:hAnsi="Cambria Math"/>
          </w:rPr>
          <m:t>1×1</m:t>
        </m:r>
      </m:oMath>
      <w:r w:rsidR="0077169A">
        <w:t xml:space="preserve"> </w:t>
      </w:r>
      <w:r>
        <w:t xml:space="preserve">untuk menggabungkan informasi lintas kanal. Untuk menghasilkan </w:t>
      </w:r>
      <m:oMath>
        <m:r>
          <w:rPr>
            <w:rFonts w:ascii="Cambria Math" w:hAnsi="Cambria Math"/>
          </w:rPr>
          <m:t>C'</m:t>
        </m:r>
      </m:oMath>
      <w:r>
        <w:t xml:space="preserve"> kanal output, jumlah parameter adalah </w:t>
      </w:r>
      <m:oMath>
        <m:r>
          <w:rPr>
            <w:rFonts w:ascii="Cambria Math" w:hAnsi="Cambria Math"/>
          </w:rPr>
          <m:t>C×C'</m:t>
        </m:r>
      </m:oMath>
      <w:r>
        <w:t>.</w:t>
      </w:r>
    </w:p>
    <w:p w14:paraId="28365A3B" w14:textId="73E78597" w:rsidR="00262C2E" w:rsidRDefault="00262C2E" w:rsidP="00867C41">
      <w:pPr>
        <w:ind w:left="360"/>
      </w:pPr>
      <w:r w:rsidRPr="00DD5FDD">
        <w:rPr>
          <w:b/>
          <w:bCs/>
        </w:rPr>
        <w:t xml:space="preserve">Contoh </w:t>
      </w:r>
      <w:r w:rsidR="00025A8F" w:rsidRPr="00DD5FDD">
        <w:rPr>
          <w:b/>
          <w:bCs/>
        </w:rPr>
        <w:t>pe</w:t>
      </w:r>
      <w:r w:rsidRPr="00DD5FDD">
        <w:rPr>
          <w:b/>
          <w:bCs/>
        </w:rPr>
        <w:t xml:space="preserve">rhitungan </w:t>
      </w:r>
      <w:r w:rsidR="00025A8F" w:rsidRPr="00DD5FDD">
        <w:rPr>
          <w:b/>
          <w:bCs/>
        </w:rPr>
        <w:t>p</w:t>
      </w:r>
      <w:r w:rsidRPr="00DD5FDD">
        <w:rPr>
          <w:b/>
          <w:bCs/>
        </w:rPr>
        <w:t xml:space="preserve">erbandingan </w:t>
      </w:r>
      <w:r w:rsidR="00025A8F" w:rsidRPr="00DD5FDD">
        <w:rPr>
          <w:b/>
          <w:bCs/>
        </w:rPr>
        <w:t>p</w:t>
      </w:r>
      <w:r w:rsidRPr="00DD5FDD">
        <w:rPr>
          <w:b/>
          <w:bCs/>
        </w:rPr>
        <w:t>arameter</w:t>
      </w:r>
      <w:r w:rsidR="00025A8F">
        <w:t>, u</w:t>
      </w:r>
      <w:r>
        <w:t xml:space="preserve">ntuk input berukuran </w:t>
      </w:r>
      <m:oMath>
        <m:r>
          <w:rPr>
            <w:rFonts w:ascii="Cambria Math" w:hAnsi="Cambria Math"/>
          </w:rPr>
          <m:t>H×W</m:t>
        </m:r>
      </m:oMath>
      <w:r>
        <w:t xml:space="preserve"> dengan </w:t>
      </w:r>
      <m:oMath>
        <m:sSub>
          <m:sSubPr>
            <m:ctrlPr>
              <w:rPr>
                <w:rFonts w:ascii="Cambria Math" w:hAnsi="Cambria Math"/>
                <w:i/>
              </w:rPr>
            </m:ctrlPr>
          </m:sSubPr>
          <m:e>
            <m:r>
              <w:rPr>
                <w:rFonts w:ascii="Cambria Math" w:hAnsi="Cambria Math"/>
              </w:rPr>
              <m:t>C</m:t>
            </m:r>
          </m:e>
          <m:sub>
            <m:r>
              <w:rPr>
                <w:rFonts w:ascii="Cambria Math" w:hAnsi="Cambria Math"/>
              </w:rPr>
              <m:t>in</m:t>
            </m:r>
          </m:sub>
        </m:sSub>
        <m:r>
          <w:rPr>
            <w:rFonts w:ascii="Cambria Math" w:hAnsi="Cambria Math"/>
          </w:rPr>
          <m:t>=64</m:t>
        </m:r>
      </m:oMath>
      <w:r w:rsidR="00480D6C">
        <w:t xml:space="preserve"> kanal, filter </w:t>
      </w:r>
      <m:oMath>
        <m:r>
          <w:rPr>
            <w:rFonts w:ascii="Cambria Math" w:hAnsi="Cambria Math"/>
          </w:rPr>
          <m:t>3×3</m:t>
        </m:r>
      </m:oMath>
      <w:r w:rsidR="00480D6C">
        <w:t xml:space="preserve">, dan </w:t>
      </w:r>
      <m:oMath>
        <m:sSub>
          <m:sSubPr>
            <m:ctrlPr>
              <w:rPr>
                <w:rFonts w:ascii="Cambria Math" w:hAnsi="Cambria Math"/>
                <w:i/>
              </w:rPr>
            </m:ctrlPr>
          </m:sSubPr>
          <m:e>
            <m:r>
              <w:rPr>
                <w:rFonts w:ascii="Cambria Math" w:hAnsi="Cambria Math"/>
              </w:rPr>
              <m:t>C</m:t>
            </m:r>
          </m:e>
          <m:sub>
            <m:r>
              <w:rPr>
                <w:rFonts w:ascii="Cambria Math" w:hAnsi="Cambria Math"/>
              </w:rPr>
              <m:t>out</m:t>
            </m:r>
          </m:sub>
        </m:sSub>
        <m:r>
          <w:rPr>
            <w:rFonts w:ascii="Cambria Math" w:hAnsi="Cambria Math"/>
          </w:rPr>
          <m:t>=128</m:t>
        </m:r>
      </m:oMath>
      <w:r w:rsidR="00480D6C">
        <w:t xml:space="preserve"> kanal output:</w:t>
      </w:r>
    </w:p>
    <w:p w14:paraId="292DD217" w14:textId="77777777" w:rsidR="00480D6C" w:rsidRDefault="00262C2E">
      <w:pPr>
        <w:pStyle w:val="ListParagraph"/>
        <w:numPr>
          <w:ilvl w:val="0"/>
          <w:numId w:val="57"/>
        </w:numPr>
        <w:ind w:left="720"/>
      </w:pPr>
      <w:r>
        <w:t xml:space="preserve">Konvolusi standar: </w:t>
      </w:r>
    </w:p>
    <w:p w14:paraId="58971FF3" w14:textId="35273D8E" w:rsidR="00480D6C" w:rsidRPr="00480D6C" w:rsidRDefault="005F025A" w:rsidP="00867C41">
      <w:pPr>
        <w:pStyle w:val="ListParagraph"/>
        <w:ind w:left="1440"/>
        <w:jc w:val="center"/>
      </w:pPr>
      <m:oMath>
        <m:sSub>
          <m:sSubPr>
            <m:ctrlPr>
              <w:rPr>
                <w:rFonts w:ascii="Cambria Math" w:hAnsi="Cambria Math"/>
                <w:i/>
              </w:rPr>
            </m:ctrlPr>
          </m:sSubPr>
          <m:e>
            <m:r>
              <w:rPr>
                <w:rFonts w:ascii="Cambria Math" w:hAnsi="Cambria Math"/>
              </w:rPr>
              <m:t>C</m:t>
            </m:r>
          </m:e>
          <m:sub>
            <m:r>
              <w:rPr>
                <w:rFonts w:ascii="Cambria Math" w:hAnsi="Cambria Math"/>
              </w:rPr>
              <m:t>in</m:t>
            </m:r>
          </m:sub>
        </m:sSub>
        <m:r>
          <w:rPr>
            <w:rFonts w:ascii="Cambria Math" w:hAnsi="Cambria Math"/>
          </w:rPr>
          <m:t xml:space="preserve"> × </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out</m:t>
            </m:r>
          </m:sub>
        </m:sSub>
        <m:r>
          <w:rPr>
            <w:rFonts w:ascii="Cambria Math" w:hAnsi="Cambria Math"/>
          </w:rPr>
          <m:t>= 64 ×9×128= 73.728</m:t>
        </m:r>
      </m:oMath>
      <w:r w:rsidR="00480D6C">
        <w:t xml:space="preserve"> parameter</w:t>
      </w:r>
    </w:p>
    <w:p w14:paraId="66D2551C" w14:textId="77777777" w:rsidR="00480D6C" w:rsidRDefault="00262C2E">
      <w:pPr>
        <w:pStyle w:val="ListParagraph"/>
        <w:numPr>
          <w:ilvl w:val="0"/>
          <w:numId w:val="57"/>
        </w:numPr>
        <w:ind w:left="720"/>
      </w:pPr>
      <w:r>
        <w:t xml:space="preserve">Konvolusi </w:t>
      </w:r>
      <w:r w:rsidRPr="00480D6C">
        <w:rPr>
          <w:i/>
          <w:iCs/>
        </w:rPr>
        <w:t>depthwise separable</w:t>
      </w:r>
      <w:r w:rsidR="00480D6C">
        <w:t>:</w:t>
      </w:r>
    </w:p>
    <w:p w14:paraId="27C61188" w14:textId="77777777" w:rsidR="00480D6C" w:rsidRDefault="00262C2E">
      <w:pPr>
        <w:pStyle w:val="ListParagraph"/>
        <w:numPr>
          <w:ilvl w:val="1"/>
          <w:numId w:val="57"/>
        </w:numPr>
        <w:ind w:left="1440"/>
      </w:pPr>
      <w:r w:rsidRPr="00480D6C">
        <w:rPr>
          <w:i/>
          <w:iCs/>
        </w:rPr>
        <w:t>Depthwis</w:t>
      </w:r>
      <w:r w:rsidR="00480D6C" w:rsidRPr="00480D6C">
        <w:rPr>
          <w:i/>
          <w:iCs/>
        </w:rPr>
        <w:t>e</w:t>
      </w:r>
      <w:r>
        <w:t xml:space="preserve">: </w:t>
      </w:r>
    </w:p>
    <w:p w14:paraId="3A4AEBB9" w14:textId="77777777" w:rsidR="00480D6C" w:rsidRDefault="005F025A" w:rsidP="00867C41">
      <w:pPr>
        <w:pStyle w:val="ListParagraph"/>
        <w:ind w:left="2160"/>
        <w:jc w:val="center"/>
      </w:pPr>
      <m:oMath>
        <m:sSub>
          <m:sSubPr>
            <m:ctrlPr>
              <w:rPr>
                <w:rFonts w:ascii="Cambria Math" w:hAnsi="Cambria Math"/>
                <w:i/>
              </w:rPr>
            </m:ctrlPr>
          </m:sSubPr>
          <m:e>
            <m:r>
              <w:rPr>
                <w:rFonts w:ascii="Cambria Math" w:hAnsi="Cambria Math"/>
              </w:rPr>
              <m:t>C</m:t>
            </m:r>
          </m:e>
          <m:sub>
            <m:r>
              <w:rPr>
                <w:rFonts w:ascii="Cambria Math" w:hAnsi="Cambria Math"/>
              </w:rPr>
              <m:t>in</m:t>
            </m:r>
          </m:sub>
        </m:sSub>
        <m:r>
          <w:rPr>
            <w:rFonts w:ascii="Cambria Math" w:hAnsi="Cambria Math"/>
          </w:rPr>
          <m:t xml:space="preserve"> × </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 xml:space="preserve"> = 64 × 9 = 576</m:t>
        </m:r>
      </m:oMath>
      <w:r w:rsidR="00480D6C">
        <w:t xml:space="preserve"> parameter</w:t>
      </w:r>
    </w:p>
    <w:p w14:paraId="7BC73E8A" w14:textId="68781FE8" w:rsidR="00480D6C" w:rsidRDefault="00480D6C">
      <w:pPr>
        <w:pStyle w:val="ListParagraph"/>
        <w:numPr>
          <w:ilvl w:val="1"/>
          <w:numId w:val="57"/>
        </w:numPr>
        <w:ind w:left="1440"/>
      </w:pPr>
      <w:r w:rsidRPr="00480D6C">
        <w:rPr>
          <w:i/>
          <w:iCs/>
        </w:rPr>
        <w:t>Pointwise</w:t>
      </w:r>
      <w:r>
        <w:t>:</w:t>
      </w:r>
    </w:p>
    <w:p w14:paraId="33F0E4E0" w14:textId="424C7297" w:rsidR="00262C2E" w:rsidRDefault="005F025A" w:rsidP="00867C41">
      <w:pPr>
        <w:pStyle w:val="ListParagraph"/>
        <w:ind w:left="2160"/>
        <w:jc w:val="center"/>
      </w:pPr>
      <m:oMath>
        <m:sSub>
          <m:sSubPr>
            <m:ctrlPr>
              <w:rPr>
                <w:rFonts w:ascii="Cambria Math" w:hAnsi="Cambria Math"/>
                <w:i/>
              </w:rPr>
            </m:ctrlPr>
          </m:sSubPr>
          <m:e>
            <m:r>
              <w:rPr>
                <w:rFonts w:ascii="Cambria Math" w:hAnsi="Cambria Math"/>
              </w:rPr>
              <m:t>C</m:t>
            </m:r>
          </m:e>
          <m:sub>
            <m:r>
              <w:rPr>
                <w:rFonts w:ascii="Cambria Math" w:hAnsi="Cambria Math"/>
              </w:rPr>
              <m:t>in</m:t>
            </m:r>
          </m:sub>
        </m:sSub>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out</m:t>
            </m:r>
          </m:sub>
        </m:sSub>
        <m:r>
          <w:rPr>
            <w:rFonts w:ascii="Cambria Math" w:hAnsi="Cambria Math"/>
          </w:rPr>
          <m:t>=64 × 128 = 8.192</m:t>
        </m:r>
      </m:oMath>
      <w:r w:rsidR="00262C2E">
        <w:t xml:space="preserve"> parameter</w:t>
      </w:r>
    </w:p>
    <w:p w14:paraId="059C4429" w14:textId="77777777" w:rsidR="00857388" w:rsidRDefault="00262C2E">
      <w:pPr>
        <w:pStyle w:val="ListParagraph"/>
        <w:numPr>
          <w:ilvl w:val="1"/>
          <w:numId w:val="57"/>
        </w:numPr>
        <w:ind w:left="1440"/>
      </w:pPr>
      <w:r>
        <w:t xml:space="preserve">Total: </w:t>
      </w:r>
    </w:p>
    <w:p w14:paraId="3B8929EF" w14:textId="5B756910" w:rsidR="00262C2E" w:rsidRDefault="00857388" w:rsidP="00867C41">
      <w:pPr>
        <w:pStyle w:val="ListParagraph"/>
        <w:ind w:left="2160"/>
        <w:jc w:val="center"/>
      </w:pPr>
      <m:oMath>
        <m:r>
          <w:rPr>
            <w:rFonts w:ascii="Cambria Math" w:hAnsi="Cambria Math"/>
          </w:rPr>
          <m:t>576 + 8.192 = 8.768</m:t>
        </m:r>
      </m:oMath>
      <w:r w:rsidR="00262C2E">
        <w:t xml:space="preserve"> parameter</w:t>
      </w:r>
    </w:p>
    <w:p w14:paraId="5EB150F4" w14:textId="77777777" w:rsidR="00857388" w:rsidRDefault="00262C2E">
      <w:pPr>
        <w:pStyle w:val="ListParagraph"/>
        <w:numPr>
          <w:ilvl w:val="0"/>
          <w:numId w:val="57"/>
        </w:numPr>
        <w:ind w:left="720"/>
      </w:pPr>
      <w:r>
        <w:t xml:space="preserve">Rasio pengurangan: </w:t>
      </w:r>
    </w:p>
    <w:p w14:paraId="36FA105B" w14:textId="3C24D340" w:rsidR="00857388" w:rsidRDefault="005F025A" w:rsidP="00867C41">
      <w:pPr>
        <w:pStyle w:val="ListParagraph"/>
        <w:ind w:left="1440"/>
      </w:pPr>
      <m:oMathPara>
        <m:oMath>
          <m:f>
            <m:fPr>
              <m:ctrlPr>
                <w:rPr>
                  <w:rFonts w:ascii="Cambria Math" w:hAnsi="Cambria Math"/>
                  <w:i/>
                </w:rPr>
              </m:ctrlPr>
            </m:fPr>
            <m:num>
              <m:r>
                <w:rPr>
                  <w:rFonts w:ascii="Cambria Math" w:hAnsi="Cambria Math"/>
                </w:rPr>
                <m:t>8.768</m:t>
              </m:r>
            </m:num>
            <m:den>
              <m:r>
                <w:rPr>
                  <w:rFonts w:ascii="Cambria Math" w:hAnsi="Cambria Math"/>
                </w:rPr>
                <m:t>73.728</m:t>
              </m:r>
            </m:den>
          </m:f>
          <m:r>
            <w:rPr>
              <w:rFonts w:ascii="Cambria Math" w:hAnsi="Cambria Math"/>
            </w:rPr>
            <m:t xml:space="preserve">≈ 11,9% </m:t>
          </m:r>
        </m:oMath>
      </m:oMathPara>
    </w:p>
    <w:p w14:paraId="4F2E511C" w14:textId="75AA4936" w:rsidR="00262C2E" w:rsidRDefault="00AF7ACD" w:rsidP="00867C41">
      <w:pPr>
        <w:ind w:left="360" w:firstLine="426"/>
      </w:pPr>
      <w:r>
        <w:t>p</w:t>
      </w:r>
      <w:r w:rsidR="00262C2E">
        <w:t xml:space="preserve">engurangan parameter sebesar </w:t>
      </w:r>
      <m:oMath>
        <m:r>
          <w:rPr>
            <w:rFonts w:ascii="Cambria Math" w:hAnsi="Cambria Math"/>
          </w:rPr>
          <m:t>∼88%</m:t>
        </m:r>
      </m:oMath>
      <w:r w:rsidR="00857388">
        <w:t>.</w:t>
      </w:r>
    </w:p>
    <w:p w14:paraId="254A7414" w14:textId="72CA1109" w:rsidR="00FF6FFC" w:rsidRDefault="00262C2E" w:rsidP="00867C41">
      <w:pPr>
        <w:ind w:left="360"/>
      </w:pPr>
      <w:r>
        <w:t xml:space="preserve">Efisiensi parameter ini memungkinkan XceptionNet memiliki kedalaman yang besar (36 </w:t>
      </w:r>
      <w:r w:rsidRPr="00857388">
        <w:rPr>
          <w:i/>
          <w:iCs/>
        </w:rPr>
        <w:t>layer</w:t>
      </w:r>
      <w:r>
        <w:t xml:space="preserve"> </w:t>
      </w:r>
      <w:r w:rsidR="000C4BDC" w:rsidRPr="000C4BDC">
        <w:rPr>
          <w:i/>
        </w:rPr>
        <w:t>konvolusional</w:t>
      </w:r>
      <w:r>
        <w:t xml:space="preserve">) dengan total </w:t>
      </w:r>
      <m:oMath>
        <m:r>
          <w:rPr>
            <w:rFonts w:ascii="Cambria Math" w:hAnsi="Cambria Math"/>
          </w:rPr>
          <m:t>∼ 22,8</m:t>
        </m:r>
      </m:oMath>
      <w:r>
        <w:t xml:space="preserve"> juta parameter, sambil tetap mempertahankan kapasitas representasi yang tinggi.</w:t>
      </w:r>
      <w:r w:rsidRPr="00102EC7">
        <w:t xml:space="preserve"> </w:t>
      </w:r>
    </w:p>
    <w:p w14:paraId="274DD643" w14:textId="77777777" w:rsidR="00DD5FDD" w:rsidRDefault="00025A8F" w:rsidP="00867C41">
      <w:pPr>
        <w:ind w:left="360"/>
      </w:pPr>
      <w:r w:rsidRPr="00DD5FDD">
        <w:rPr>
          <w:b/>
          <w:bCs/>
        </w:rPr>
        <w:t>Contoh perhitungan</w:t>
      </w:r>
      <w:r w:rsidR="00DD5FDD">
        <w:rPr>
          <w:b/>
          <w:bCs/>
        </w:rPr>
        <w:t xml:space="preserve"> </w:t>
      </w:r>
      <w:r w:rsidR="00DD5FDD">
        <w:rPr>
          <w:b/>
          <w:bCs/>
          <w:i/>
          <w:iCs/>
        </w:rPr>
        <w:t>Depthwise Separable Convolution</w:t>
      </w:r>
      <w:r w:rsidR="00DD5FDD">
        <w:t xml:space="preserve">, misalkan input berukuran </w:t>
      </w:r>
      <m:oMath>
        <m:r>
          <w:rPr>
            <w:rFonts w:ascii="Cambria Math" w:hAnsi="Cambria Math"/>
          </w:rPr>
          <m:t>3×3</m:t>
        </m:r>
      </m:oMath>
      <w:r w:rsidR="00DD5FDD">
        <w:t xml:space="preserve"> dengan 2 kanal:</w:t>
      </w:r>
    </w:p>
    <w:p w14:paraId="73551A3A" w14:textId="752BB796" w:rsidR="008970D3" w:rsidRPr="008970D3" w:rsidRDefault="008970D3" w:rsidP="008970D3">
      <w:pPr>
        <w:pStyle w:val="ListParagraph"/>
        <w:tabs>
          <w:tab w:val="center" w:pos="4395"/>
          <w:tab w:val="left" w:pos="8222"/>
        </w:tabs>
        <w:ind w:left="1440"/>
      </w:pPr>
      <m:oMathPara>
        <m:oMath>
          <m:eqArr>
            <m:eqArrPr>
              <m:maxDist m:val="1"/>
              <m:ctrlPr>
                <w:rPr>
                  <w:rFonts w:ascii="Cambria Math" w:hAnsi="Cambria Math"/>
                  <w:i/>
                </w:rPr>
              </m:ctrlPr>
            </m:eqArrPr>
            <m:e>
              <m:sSub>
                <m:sSubPr>
                  <m:ctrlPr>
                    <w:rPr>
                      <w:rFonts w:ascii="Cambria Math" w:hAnsi="Cambria Math"/>
                      <w:i/>
                    </w:rPr>
                  </m:ctrlPr>
                </m:sSubPr>
                <m:e>
                  <m:r>
                    <m:rPr>
                      <m:sty m:val="p"/>
                    </m:rPr>
                    <w:rPr>
                      <w:rFonts w:ascii="Cambria Math" w:hAnsi="Cambria Math"/>
                    </w:rPr>
                    <m:t>Χ</m:t>
                  </m:r>
                  <m:ctrlPr>
                    <w:rPr>
                      <w:rFonts w:ascii="Cambria Math" w:hAnsi="Cambria Math"/>
                    </w:rPr>
                  </m:ctrlP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3</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3</m:t>
                        </m:r>
                      </m:e>
                    </m:mr>
                  </m:m>
                </m:e>
              </m:d>
              <m:r>
                <w:rPr>
                  <w:rFonts w:ascii="Cambria Math" w:hAnsi="Cambria Math"/>
                </w:rPr>
                <m:t>,</m:t>
              </m:r>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Χ</m:t>
                  </m:r>
                  <m:ctrlPr>
                    <w:rPr>
                      <w:rFonts w:ascii="Cambria Math" w:hAnsi="Cambria Math"/>
                    </w:rPr>
                  </m:ctrlP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2</m:t>
                        </m:r>
                      </m:e>
                      <m:e>
                        <m:r>
                          <w:rPr>
                            <w:rFonts w:ascii="Cambria Math" w:hAnsi="Cambria Math"/>
                          </w:rPr>
                          <m:t>0</m:t>
                        </m:r>
                      </m:e>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hAnsi="Cambria Math"/>
                </w:rPr>
                <m:t xml:space="preserve"> #</m:t>
              </m:r>
              <m:d>
                <m:dPr>
                  <m:ctrlPr>
                    <w:rPr>
                      <w:rFonts w:ascii="Cambria Math" w:hAnsi="Cambria Math"/>
                      <w:i/>
                    </w:rPr>
                  </m:ctrlPr>
                </m:dPr>
                <m:e>
                  <m:r>
                    <w:rPr>
                      <w:rFonts w:ascii="Cambria Math" w:hAnsi="Cambria Math"/>
                    </w:rPr>
                    <m:t>3.</m:t>
                  </m:r>
                  <m:r>
                    <w:rPr>
                      <w:rFonts w:ascii="Cambria Math" w:hAnsi="Cambria Math"/>
                    </w:rPr>
                    <m:t>5</m:t>
                  </m:r>
                </m:e>
              </m:d>
            </m:e>
          </m:eqArr>
        </m:oMath>
      </m:oMathPara>
    </w:p>
    <w:p w14:paraId="53AB116D" w14:textId="2F2A2A85" w:rsidR="00901DD0" w:rsidRPr="0032074D" w:rsidRDefault="0032074D">
      <w:pPr>
        <w:pStyle w:val="ListParagraph"/>
        <w:numPr>
          <w:ilvl w:val="0"/>
          <w:numId w:val="58"/>
        </w:numPr>
        <w:ind w:left="720"/>
        <w:rPr>
          <w:i/>
          <w:iCs/>
        </w:rPr>
      </w:pPr>
      <w:r w:rsidRPr="0032074D">
        <w:rPr>
          <w:i/>
          <w:iCs/>
        </w:rPr>
        <w:t>Depthwise</w:t>
      </w:r>
      <w:r>
        <w:t xml:space="preserve">, filter </w:t>
      </w:r>
      <m:oMath>
        <m:r>
          <w:rPr>
            <w:rFonts w:ascii="Cambria Math" w:hAnsi="Cambria Math"/>
          </w:rPr>
          <m:t>2×2</m:t>
        </m:r>
      </m:oMath>
      <w:r>
        <w:t xml:space="preserve"> terpisah per kanal (tanpa </w:t>
      </w:r>
      <w:r>
        <w:rPr>
          <w:i/>
          <w:iCs/>
        </w:rPr>
        <w:t>padding</w:t>
      </w:r>
      <w:r>
        <w:t xml:space="preserve">, </w:t>
      </w:r>
      <w:r>
        <w:rPr>
          <w:i/>
          <w:iCs/>
        </w:rPr>
        <w:t xml:space="preserve">stride </w:t>
      </w:r>
      <w:r>
        <w:t>= 1):</w:t>
      </w:r>
    </w:p>
    <w:p w14:paraId="1A4457E9" w14:textId="0AB3F27B" w:rsidR="008970D3" w:rsidRPr="008970D3" w:rsidRDefault="008970D3" w:rsidP="008970D3">
      <w:pPr>
        <w:pStyle w:val="ListParagraph"/>
        <w:tabs>
          <w:tab w:val="center" w:pos="4395"/>
          <w:tab w:val="left" w:pos="8222"/>
        </w:tabs>
        <w:ind w:left="1440"/>
      </w:pPr>
      <m:oMathPara>
        <m:oMath>
          <m:eqArr>
            <m:eqArrPr>
              <m:maxDist m:val="1"/>
              <m:ctrlPr>
                <w:rPr>
                  <w:rFonts w:ascii="Cambria Math" w:hAnsi="Cambria Math"/>
                  <w:i/>
                </w:rPr>
              </m:ctrlPr>
            </m:eqArrPr>
            <m:e>
              <m:sSub>
                <m:sSubPr>
                  <m:ctrlPr>
                    <w:rPr>
                      <w:rFonts w:ascii="Cambria Math" w:hAnsi="Cambria Math"/>
                      <w:i/>
                    </w:rPr>
                  </m:ctrlPr>
                </m:sSubPr>
                <m:e>
                  <m:r>
                    <m:rPr>
                      <m:sty m:val="p"/>
                    </m:rPr>
                    <w:rPr>
                      <w:rFonts w:ascii="Cambria Math" w:hAnsi="Cambria Math"/>
                    </w:rPr>
                    <m:t>W</m:t>
                  </m:r>
                  <m:ctrlPr>
                    <w:rPr>
                      <w:rFonts w:ascii="Cambria Math" w:hAnsi="Cambria Math"/>
                    </w:rPr>
                  </m:ctrlP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r>
                <w:rPr>
                  <w:rFonts w:ascii="Cambria Math" w:hAnsi="Cambria Math"/>
                </w:rPr>
                <m:t>,</m:t>
              </m:r>
              <m:sSub>
                <m:sSubPr>
                  <m:ctrlPr>
                    <w:rPr>
                      <w:rFonts w:ascii="Cambria Math" w:hAnsi="Cambria Math"/>
                      <w:i/>
                    </w:rPr>
                  </m:ctrlPr>
                </m:sSubPr>
                <m:e>
                  <m:r>
                    <m:rPr>
                      <m:sty m:val="p"/>
                    </m:rPr>
                    <w:rPr>
                      <w:rFonts w:ascii="Cambria Math" w:hAnsi="Cambria Math"/>
                    </w:rPr>
                    <m:t>W</m:t>
                  </m:r>
                  <m:ctrlPr>
                    <w:rPr>
                      <w:rFonts w:ascii="Cambria Math" w:hAnsi="Cambria Math"/>
                    </w:rPr>
                  </m:ctrlP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mr>
                  </m:m>
                </m:e>
              </m:d>
              <m:r>
                <w:rPr>
                  <w:rFonts w:ascii="Cambria Math" w:hAnsi="Cambria Math"/>
                </w:rPr>
                <m:t>#</m:t>
              </m:r>
              <m:d>
                <m:dPr>
                  <m:ctrlPr>
                    <w:rPr>
                      <w:rFonts w:ascii="Cambria Math" w:hAnsi="Cambria Math"/>
                      <w:i/>
                    </w:rPr>
                  </m:ctrlPr>
                </m:dPr>
                <m:e>
                  <m:r>
                    <w:rPr>
                      <w:rFonts w:ascii="Cambria Math" w:hAnsi="Cambria Math"/>
                    </w:rPr>
                    <m:t>3.</m:t>
                  </m:r>
                  <m:r>
                    <w:rPr>
                      <w:rFonts w:ascii="Cambria Math" w:hAnsi="Cambria Math"/>
                    </w:rPr>
                    <m:t>6</m:t>
                  </m:r>
                </m:e>
              </m:d>
            </m:e>
          </m:eqArr>
        </m:oMath>
      </m:oMathPara>
    </w:p>
    <w:p w14:paraId="0D5A8345" w14:textId="0867896F" w:rsidR="0032074D" w:rsidRPr="00AD2090" w:rsidRDefault="0032074D" w:rsidP="00867C41">
      <w:pPr>
        <w:tabs>
          <w:tab w:val="center" w:pos="4395"/>
          <w:tab w:val="left" w:pos="8222"/>
        </w:tabs>
        <w:ind w:left="360"/>
        <w:rPr>
          <w:iCs/>
        </w:rPr>
      </w:pPr>
      <w:r>
        <w:t xml:space="preserve">Konvolusi kanal 1 </w:t>
      </w:r>
      <m:oMath>
        <m:r>
          <w:rPr>
            <w:rFonts w:ascii="Cambria Math" w:hAnsi="Cambria Math"/>
          </w:rPr>
          <m:t>(</m:t>
        </m:r>
        <m:sSub>
          <m:sSubPr>
            <m:ctrlPr>
              <w:rPr>
                <w:rFonts w:ascii="Cambria Math" w:hAnsi="Cambria Math"/>
                <w:i/>
              </w:rPr>
            </m:ctrlPr>
          </m:sSubPr>
          <m:e>
            <m:r>
              <m:rPr>
                <m:sty m:val="p"/>
              </m:rPr>
              <w:rPr>
                <w:rFonts w:ascii="Cambria Math" w:hAnsi="Cambria Math"/>
              </w:rPr>
              <m:t>Χ</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W</m:t>
            </m:r>
            <m:ctrlPr>
              <w:rPr>
                <w:rFonts w:ascii="Cambria Math" w:hAnsi="Cambria Math"/>
              </w:rPr>
            </m:ctrlPr>
          </m:e>
          <m:sub>
            <m:r>
              <w:rPr>
                <w:rFonts w:ascii="Cambria Math" w:hAnsi="Cambria Math"/>
              </w:rPr>
              <m:t>1</m:t>
            </m:r>
          </m:sub>
        </m:sSub>
        <m:r>
          <w:rPr>
            <w:rFonts w:ascii="Cambria Math" w:hAnsi="Cambria Math"/>
          </w:rPr>
          <m:t>)</m:t>
        </m:r>
      </m:oMath>
      <w:r w:rsidR="00BB5008">
        <w:t xml:space="preserve"> posisi </w:t>
      </w:r>
      <m:oMath>
        <m:r>
          <m:rPr>
            <m:sty m:val="p"/>
          </m:rPr>
          <w:rPr>
            <w:rFonts w:ascii="Cambria Math" w:hAnsi="Cambria Math"/>
          </w:rPr>
          <m:t>(0, 0)</m:t>
        </m:r>
      </m:oMath>
      <w:r w:rsidR="00BB5008" w:rsidRPr="00AD2090">
        <w:rPr>
          <w:iCs/>
        </w:rPr>
        <w:t>:</w:t>
      </w:r>
    </w:p>
    <w:p w14:paraId="1E5318B9" w14:textId="65D6D63E" w:rsidR="008970D3" w:rsidRPr="008970D3" w:rsidRDefault="008970D3" w:rsidP="008970D3">
      <w:pPr>
        <w:pStyle w:val="ListParagraph"/>
        <w:tabs>
          <w:tab w:val="center" w:pos="4395"/>
          <w:tab w:val="left" w:pos="8222"/>
        </w:tabs>
        <w:ind w:left="1440"/>
      </w:pPr>
      <m:oMathPara>
        <m:oMath>
          <m:eqArr>
            <m:eqArrPr>
              <m:maxDist m:val="1"/>
              <m:ctrlPr>
                <w:rPr>
                  <w:rFonts w:ascii="Cambria Math" w:hAnsi="Cambria Math"/>
                  <w:i/>
                </w:rPr>
              </m:ctrlPr>
            </m:eqArrPr>
            <m:e>
              <m:r>
                <w:rPr>
                  <w:rFonts w:ascii="Cambria Math" w:hAnsi="Cambria Math"/>
                </w:rPr>
                <m:t>1×1+2×0+3×0+1×1=2#</m:t>
              </m:r>
              <m:d>
                <m:dPr>
                  <m:ctrlPr>
                    <w:rPr>
                      <w:rFonts w:ascii="Cambria Math" w:hAnsi="Cambria Math"/>
                      <w:i/>
                    </w:rPr>
                  </m:ctrlPr>
                </m:dPr>
                <m:e>
                  <m:r>
                    <w:rPr>
                      <w:rFonts w:ascii="Cambria Math" w:hAnsi="Cambria Math"/>
                    </w:rPr>
                    <m:t>3.</m:t>
                  </m:r>
                  <m:r>
                    <w:rPr>
                      <w:rFonts w:ascii="Cambria Math" w:hAnsi="Cambria Math"/>
                    </w:rPr>
                    <m:t>7</m:t>
                  </m:r>
                </m:e>
              </m:d>
            </m:e>
          </m:eqArr>
        </m:oMath>
      </m:oMathPara>
    </w:p>
    <w:p w14:paraId="083BB036" w14:textId="78D1CD7E" w:rsidR="00BB5008" w:rsidRDefault="00CE5F17" w:rsidP="00867C41">
      <w:pPr>
        <w:tabs>
          <w:tab w:val="center" w:pos="4395"/>
          <w:tab w:val="left" w:pos="8222"/>
        </w:tabs>
        <w:ind w:left="360"/>
      </w:pPr>
      <w:r>
        <w:t>Hasil lengkap kanal 1:</w:t>
      </w:r>
    </w:p>
    <w:p w14:paraId="4C022068" w14:textId="77777777" w:rsidR="00CE5F17" w:rsidRPr="00CE5F17" w:rsidRDefault="005F025A" w:rsidP="00867C41">
      <w:pPr>
        <w:pStyle w:val="ListParagraph"/>
        <w:tabs>
          <w:tab w:val="center" w:pos="4395"/>
          <w:tab w:val="left" w:pos="8222"/>
        </w:tabs>
        <w:ind w:left="1440"/>
      </w:pPr>
      <m:oMathPara>
        <m:oMath>
          <m:sSub>
            <m:sSubPr>
              <m:ctrlPr>
                <w:rPr>
                  <w:rFonts w:ascii="Cambria Math" w:hAnsi="Cambria Math"/>
                  <w:i/>
                </w:rPr>
              </m:ctrlPr>
            </m:sSubPr>
            <m:e>
              <m:r>
                <m:rPr>
                  <m:sty m:val="p"/>
                </m:rPr>
                <w:rPr>
                  <w:rFonts w:ascii="Cambria Math" w:hAnsi="Cambria Math"/>
                </w:rPr>
                <m:t>Y</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4</m:t>
                    </m:r>
                  </m:e>
                </m:mr>
              </m:m>
            </m:e>
          </m:d>
        </m:oMath>
      </m:oMathPara>
    </w:p>
    <w:p w14:paraId="39161D7E" w14:textId="77C1917F" w:rsidR="00CE5F17" w:rsidRPr="00AD2090" w:rsidRDefault="00CE5F17" w:rsidP="00867C41">
      <w:pPr>
        <w:tabs>
          <w:tab w:val="center" w:pos="4395"/>
          <w:tab w:val="left" w:pos="8222"/>
        </w:tabs>
        <w:ind w:left="360"/>
        <w:rPr>
          <w:iCs/>
        </w:rPr>
      </w:pPr>
      <w:r>
        <w:t xml:space="preserve">Konvolusi kanal 2 </w:t>
      </w:r>
      <m:oMath>
        <m:r>
          <w:rPr>
            <w:rFonts w:ascii="Cambria Math" w:hAnsi="Cambria Math"/>
          </w:rPr>
          <m:t>(</m:t>
        </m:r>
        <m:sSub>
          <m:sSubPr>
            <m:ctrlPr>
              <w:rPr>
                <w:rFonts w:ascii="Cambria Math" w:hAnsi="Cambria Math"/>
                <w:i/>
              </w:rPr>
            </m:ctrlPr>
          </m:sSubPr>
          <m:e>
            <m:r>
              <m:rPr>
                <m:sty m:val="p"/>
              </m:rPr>
              <w:rPr>
                <w:rFonts w:ascii="Cambria Math" w:hAnsi="Cambria Math"/>
              </w:rPr>
              <m:t>Χ</m:t>
            </m:r>
            <m:ctrlPr>
              <w:rPr>
                <w:rFonts w:ascii="Cambria Math" w:hAnsi="Cambria Math"/>
              </w:rPr>
            </m:ctrlP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W</m:t>
            </m:r>
            <m:ctrlPr>
              <w:rPr>
                <w:rFonts w:ascii="Cambria Math" w:hAnsi="Cambria Math"/>
              </w:rPr>
            </m:ctrlPr>
          </m:e>
          <m:sub>
            <m:r>
              <w:rPr>
                <w:rFonts w:ascii="Cambria Math" w:hAnsi="Cambria Math"/>
              </w:rPr>
              <m:t>2</m:t>
            </m:r>
          </m:sub>
        </m:sSub>
        <m:r>
          <w:rPr>
            <w:rFonts w:ascii="Cambria Math" w:hAnsi="Cambria Math"/>
          </w:rPr>
          <m:t>)</m:t>
        </m:r>
      </m:oMath>
      <w:r>
        <w:t xml:space="preserve"> posisi </w:t>
      </w:r>
      <m:oMath>
        <m:r>
          <m:rPr>
            <m:sty m:val="p"/>
          </m:rPr>
          <w:rPr>
            <w:rFonts w:ascii="Cambria Math" w:hAnsi="Cambria Math"/>
          </w:rPr>
          <m:t>(0, 0)</m:t>
        </m:r>
      </m:oMath>
      <w:r w:rsidRPr="00AD2090">
        <w:rPr>
          <w:iCs/>
        </w:rPr>
        <w:t>:</w:t>
      </w:r>
    </w:p>
    <w:p w14:paraId="48D23F77" w14:textId="79D31CCE" w:rsidR="008970D3" w:rsidRPr="008970D3" w:rsidRDefault="008970D3" w:rsidP="008970D3">
      <w:pPr>
        <w:pStyle w:val="ListParagraph"/>
        <w:tabs>
          <w:tab w:val="center" w:pos="4395"/>
          <w:tab w:val="left" w:pos="8222"/>
        </w:tabs>
        <w:ind w:left="1440"/>
      </w:pPr>
      <m:oMathPara>
        <m:oMath>
          <m:eqArr>
            <m:eqArrPr>
              <m:maxDist m:val="1"/>
              <m:ctrlPr>
                <w:rPr>
                  <w:rFonts w:ascii="Cambria Math" w:hAnsi="Cambria Math"/>
                  <w:i/>
                </w:rPr>
              </m:ctrlPr>
            </m:eqArrPr>
            <m:e>
              <m:r>
                <w:rPr>
                  <w:rFonts w:ascii="Cambria Math" w:hAnsi="Cambria Math"/>
                </w:rPr>
                <m:t>2×0+0×1+1×1+3×10=1#</m:t>
              </m:r>
              <m:d>
                <m:dPr>
                  <m:ctrlPr>
                    <w:rPr>
                      <w:rFonts w:ascii="Cambria Math" w:hAnsi="Cambria Math"/>
                      <w:i/>
                    </w:rPr>
                  </m:ctrlPr>
                </m:dPr>
                <m:e>
                  <m:r>
                    <w:rPr>
                      <w:rFonts w:ascii="Cambria Math" w:hAnsi="Cambria Math"/>
                    </w:rPr>
                    <m:t>3.</m:t>
                  </m:r>
                  <m:r>
                    <w:rPr>
                      <w:rFonts w:ascii="Cambria Math" w:hAnsi="Cambria Math"/>
                    </w:rPr>
                    <m:t>8</m:t>
                  </m:r>
                </m:e>
              </m:d>
            </m:e>
          </m:eqArr>
        </m:oMath>
      </m:oMathPara>
    </w:p>
    <w:p w14:paraId="75BCDAFD" w14:textId="19B8C042" w:rsidR="00CE5F17" w:rsidRDefault="00CE5F17" w:rsidP="00867C41">
      <w:pPr>
        <w:tabs>
          <w:tab w:val="center" w:pos="4395"/>
          <w:tab w:val="left" w:pos="8222"/>
        </w:tabs>
        <w:ind w:left="360"/>
      </w:pPr>
      <w:r>
        <w:t xml:space="preserve">Hasil lengkap kanal </w:t>
      </w:r>
      <w:r w:rsidR="00060AA1">
        <w:t>2</w:t>
      </w:r>
      <w:r>
        <w:t>:</w:t>
      </w:r>
    </w:p>
    <w:p w14:paraId="692A0029" w14:textId="36EA8CDD" w:rsidR="00CE5F17" w:rsidRPr="00060AA1" w:rsidRDefault="005F025A" w:rsidP="00867C41">
      <w:pPr>
        <w:pStyle w:val="ListParagraph"/>
        <w:tabs>
          <w:tab w:val="center" w:pos="4395"/>
          <w:tab w:val="left" w:pos="8222"/>
        </w:tabs>
        <w:ind w:left="1440"/>
      </w:pPr>
      <m:oMathPara>
        <m:oMathParaPr>
          <m:jc m:val="center"/>
        </m:oMathParaPr>
        <m:oMath>
          <m:sSub>
            <m:sSubPr>
              <m:ctrlPr>
                <w:rPr>
                  <w:rFonts w:ascii="Cambria Math" w:hAnsi="Cambria Math"/>
                  <w:i/>
                </w:rPr>
              </m:ctrlPr>
            </m:sSubPr>
            <m:e>
              <m:r>
                <m:rPr>
                  <m:sty m:val="p"/>
                </m:rPr>
                <w:rPr>
                  <w:rFonts w:ascii="Cambria Math" w:hAnsi="Cambria Math"/>
                </w:rPr>
                <m:t>Y</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4</m:t>
                    </m:r>
                  </m:e>
                </m:mr>
                <m:mr>
                  <m:e>
                    <m:r>
                      <w:rPr>
                        <w:rFonts w:ascii="Cambria Math" w:hAnsi="Cambria Math"/>
                      </w:rPr>
                      <m:t>2</m:t>
                    </m:r>
                  </m:e>
                  <m:e>
                    <m:r>
                      <w:rPr>
                        <w:rFonts w:ascii="Cambria Math" w:hAnsi="Cambria Math"/>
                      </w:rPr>
                      <m:t>1</m:t>
                    </m:r>
                  </m:e>
                </m:mr>
              </m:m>
            </m:e>
          </m:d>
        </m:oMath>
      </m:oMathPara>
    </w:p>
    <w:p w14:paraId="05BD27F8" w14:textId="2222C3FE" w:rsidR="00060AA1" w:rsidRPr="00060AA1" w:rsidRDefault="00060AA1">
      <w:pPr>
        <w:pStyle w:val="ListParagraph"/>
        <w:numPr>
          <w:ilvl w:val="0"/>
          <w:numId w:val="58"/>
        </w:numPr>
        <w:tabs>
          <w:tab w:val="center" w:pos="4395"/>
          <w:tab w:val="left" w:pos="8222"/>
        </w:tabs>
        <w:ind w:left="720"/>
      </w:pPr>
      <w:r>
        <w:rPr>
          <w:i/>
          <w:iCs/>
        </w:rPr>
        <w:t>Pointwise</w:t>
      </w:r>
      <w:r>
        <w:t xml:space="preserve">, filter </w:t>
      </w:r>
      <m:oMath>
        <m:r>
          <w:rPr>
            <w:rFonts w:ascii="Cambria Math" w:hAnsi="Cambria Math"/>
          </w:rPr>
          <m:t>1×1</m:t>
        </m:r>
      </m:oMath>
      <w:r>
        <w:t xml:space="preserve"> berukuran </w:t>
      </w:r>
      <m:oMath>
        <m:r>
          <w:rPr>
            <w:rFonts w:ascii="Cambria Math" w:hAnsi="Cambria Math"/>
          </w:rPr>
          <m:t>(2, 1)</m:t>
        </m:r>
      </m:oMath>
      <w:r>
        <w:t xml:space="preserve"> misalnya </w:t>
      </w:r>
      <m:oMath>
        <m:r>
          <w:rPr>
            <w:rFonts w:ascii="Cambria Math" w:hAnsi="Cambria Math"/>
          </w:rPr>
          <m:t>[0,5;0,5]</m:t>
        </m:r>
      </m:oMath>
      <w:r w:rsidR="00FE5F98">
        <w:t>:</w:t>
      </w:r>
    </w:p>
    <w:p w14:paraId="70A5E9AA" w14:textId="60D36F6B" w:rsidR="008970D3" w:rsidRPr="008970D3" w:rsidRDefault="008970D3" w:rsidP="008970D3">
      <w:pPr>
        <w:pStyle w:val="ListParagraph"/>
        <w:tabs>
          <w:tab w:val="center" w:pos="4395"/>
          <w:tab w:val="left" w:pos="8222"/>
        </w:tabs>
        <w:ind w:left="1440"/>
      </w:pPr>
      <m:oMathPara>
        <m:oMath>
          <m:eqArr>
            <m:eqArrPr>
              <m:maxDist m:val="1"/>
              <m:ctrlPr>
                <w:rPr>
                  <w:rFonts w:ascii="Cambria Math" w:hAnsi="Cambria Math"/>
                  <w:i/>
                </w:rPr>
              </m:ctrlPr>
            </m:eqArrPr>
            <m:e>
              <m:r>
                <m:rPr>
                  <m:sty m:val="p"/>
                </m:rPr>
                <w:rPr>
                  <w:rFonts w:ascii="Cambria Math" w:hAnsi="Cambria Math"/>
                </w:rPr>
                <m:t>Z</m:t>
              </m:r>
              <m:d>
                <m:dPr>
                  <m:ctrlPr>
                    <w:rPr>
                      <w:rFonts w:ascii="Cambria Math" w:hAnsi="Cambria Math"/>
                      <w:i/>
                    </w:rPr>
                  </m:ctrlPr>
                </m:dPr>
                <m:e>
                  <m:r>
                    <w:rPr>
                      <w:rFonts w:ascii="Cambria Math" w:hAnsi="Cambria Math"/>
                    </w:rPr>
                    <m:t>i,j</m:t>
                  </m:r>
                </m:e>
              </m:d>
              <m:r>
                <w:rPr>
                  <w:rFonts w:ascii="Cambria Math" w:hAnsi="Cambria Math"/>
                </w:rPr>
                <m:t xml:space="preserve">=0,5 × </m:t>
              </m:r>
              <m:sSub>
                <m:sSubPr>
                  <m:ctrlPr>
                    <w:rPr>
                      <w:rFonts w:ascii="Cambria Math" w:hAnsi="Cambria Math"/>
                      <w:i/>
                    </w:rPr>
                  </m:ctrlPr>
                </m:sSubPr>
                <m:e>
                  <m:r>
                    <m:rPr>
                      <m:sty m:val="p"/>
                    </m:rPr>
                    <w:rPr>
                      <w:rFonts w:ascii="Cambria Math" w:hAnsi="Cambria Math"/>
                    </w:rPr>
                    <m:t>Y</m:t>
                  </m:r>
                </m:e>
                <m:sub>
                  <m:r>
                    <w:rPr>
                      <w:rFonts w:ascii="Cambria Math" w:hAnsi="Cambria Math"/>
                    </w:rPr>
                    <m:t>1</m:t>
                  </m:r>
                </m:sub>
              </m:sSub>
              <m:d>
                <m:dPr>
                  <m:ctrlPr>
                    <w:rPr>
                      <w:rFonts w:ascii="Cambria Math" w:hAnsi="Cambria Math"/>
                      <w:i/>
                    </w:rPr>
                  </m:ctrlPr>
                </m:dPr>
                <m:e>
                  <m:r>
                    <w:rPr>
                      <w:rFonts w:ascii="Cambria Math" w:hAnsi="Cambria Math"/>
                    </w:rPr>
                    <m:t>i, j</m:t>
                  </m:r>
                </m:e>
              </m:d>
              <m:r>
                <w:rPr>
                  <w:rFonts w:ascii="Cambria Math" w:hAnsi="Cambria Math"/>
                </w:rPr>
                <m:t>+0,5×</m:t>
              </m:r>
              <m:sSub>
                <m:sSubPr>
                  <m:ctrlPr>
                    <w:rPr>
                      <w:rFonts w:ascii="Cambria Math" w:hAnsi="Cambria Math"/>
                      <w:iCs/>
                    </w:rPr>
                  </m:ctrlPr>
                </m:sSubPr>
                <m:e>
                  <m:r>
                    <m:rPr>
                      <m:sty m:val="p"/>
                    </m:rPr>
                    <w:rPr>
                      <w:rFonts w:ascii="Cambria Math" w:hAnsi="Cambria Math"/>
                    </w:rPr>
                    <m:t>Y</m:t>
                  </m:r>
                </m:e>
                <m:sub>
                  <m:r>
                    <m:rPr>
                      <m:sty m:val="p"/>
                    </m:rPr>
                    <w:rPr>
                      <w:rFonts w:ascii="Cambria Math" w:hAnsi="Cambria Math"/>
                    </w:rPr>
                    <m:t>2</m:t>
                  </m:r>
                </m:sub>
              </m:sSub>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3.</m:t>
                  </m:r>
                  <m:r>
                    <w:rPr>
                      <w:rFonts w:ascii="Cambria Math" w:hAnsi="Cambria Math"/>
                    </w:rPr>
                    <m:t>9</m:t>
                  </m:r>
                </m:e>
              </m:d>
            </m:e>
          </m:eqArr>
        </m:oMath>
      </m:oMathPara>
    </w:p>
    <w:p w14:paraId="3DE6C72B" w14:textId="631B1FC2" w:rsidR="000D0CE0" w:rsidRPr="000D0CE0" w:rsidRDefault="000D0CE0" w:rsidP="00867C41">
      <w:pPr>
        <w:pStyle w:val="ListParagraph"/>
        <w:tabs>
          <w:tab w:val="center" w:pos="4395"/>
          <w:tab w:val="left" w:pos="8222"/>
        </w:tabs>
        <w:ind w:left="1440"/>
      </w:pPr>
      <m:oMathPara>
        <m:oMath>
          <m:r>
            <m:rPr>
              <m:sty m:val="p"/>
            </m:rPr>
            <w:rPr>
              <w:rFonts w:ascii="Cambria Math" w:hAnsi="Cambria Math"/>
            </w:rPr>
            <m:t>Z</m:t>
          </m:r>
          <m:r>
            <w:rPr>
              <w:rFonts w:ascii="Cambria Math" w:hAnsi="Cambria Math"/>
            </w:rPr>
            <m:t xml:space="preserve">= </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1,5</m:t>
                    </m:r>
                  </m:e>
                  <m:e>
                    <m:r>
                      <w:rPr>
                        <w:rFonts w:ascii="Cambria Math" w:hAnsi="Cambria Math"/>
                      </w:rPr>
                      <m:t>3,5</m:t>
                    </m:r>
                  </m:e>
                </m:mr>
                <m:mr>
                  <m:e>
                    <m:r>
                      <w:rPr>
                        <w:rFonts w:ascii="Cambria Math" w:hAnsi="Cambria Math"/>
                      </w:rPr>
                      <m:t>3,0</m:t>
                    </m:r>
                  </m:e>
                  <m:e>
                    <m:r>
                      <w:rPr>
                        <w:rFonts w:ascii="Cambria Math" w:hAnsi="Cambria Math"/>
                      </w:rPr>
                      <m:t>2,5</m:t>
                    </m:r>
                  </m:e>
                </m:mr>
              </m:m>
            </m:e>
          </m:d>
        </m:oMath>
      </m:oMathPara>
    </w:p>
    <w:p w14:paraId="55C6BFE7" w14:textId="7ADCA5EC" w:rsidR="00DE72A4" w:rsidRPr="00867C41" w:rsidRDefault="00AD2090" w:rsidP="00867C41">
      <w:pPr>
        <w:tabs>
          <w:tab w:val="center" w:pos="4395"/>
          <w:tab w:val="left" w:pos="8222"/>
        </w:tabs>
        <w:ind w:left="360"/>
        <w:rPr>
          <w:iCs/>
        </w:rPr>
      </w:pPr>
      <w:r>
        <w:rPr>
          <w:iCs/>
        </w:rPr>
        <w:tab/>
      </w:r>
      <w:r w:rsidR="000D0CE0" w:rsidRPr="00AD2090">
        <w:rPr>
          <w:iCs/>
        </w:rPr>
        <w:t>Hasil akhir merupakan gabungan informasi lintas kanal yang diperoleh secara efisien melalui dua tahap terpisah.</w:t>
      </w:r>
    </w:p>
    <w:p w14:paraId="624A11A1" w14:textId="32876F71" w:rsidR="000D0CE0" w:rsidRPr="00867C41" w:rsidRDefault="000D0CE0">
      <w:pPr>
        <w:pStyle w:val="ListParagraph"/>
        <w:numPr>
          <w:ilvl w:val="0"/>
          <w:numId w:val="78"/>
        </w:numPr>
        <w:rPr>
          <w:b/>
          <w:bCs/>
        </w:rPr>
      </w:pPr>
      <w:r w:rsidRPr="00867C41">
        <w:rPr>
          <w:b/>
          <w:bCs/>
        </w:rPr>
        <w:t>Transfer Learning dari ImageNet</w:t>
      </w:r>
    </w:p>
    <w:p w14:paraId="00F470CD" w14:textId="47BE797F" w:rsidR="000D0CE0" w:rsidRPr="000D0CE0" w:rsidRDefault="000D0CE0" w:rsidP="00867C41">
      <w:pPr>
        <w:ind w:left="360"/>
      </w:pPr>
      <w:r w:rsidRPr="000D0CE0">
        <w:t>XceptionNet yang digunakan dalam penelitian ini diinisialisasi dengan bobot yang telah dilatih pada dataset ImageNet</w:t>
      </w:r>
      <w:r w:rsidR="00224A20">
        <w:t xml:space="preserve"> </w:t>
      </w:r>
      <w:sdt>
        <w:sdtPr>
          <w:id w:val="-1169713159"/>
          <w:citation/>
        </w:sdtPr>
        <w:sdtEndPr/>
        <w:sdtContent>
          <w:r w:rsidR="00D828EF">
            <w:fldChar w:fldCharType="begin"/>
          </w:r>
          <w:r w:rsidR="00D828EF">
            <w:rPr>
              <w:lang w:val="en-US"/>
            </w:rPr>
            <w:instrText xml:space="preserve"> CITATION Cho17 \l 1033  \m Rös19</w:instrText>
          </w:r>
          <w:r w:rsidR="00D828EF">
            <w:fldChar w:fldCharType="separate"/>
          </w:r>
          <w:r w:rsidR="00F649A4" w:rsidRPr="00F649A4">
            <w:rPr>
              <w:noProof/>
              <w:lang w:val="en-US"/>
            </w:rPr>
            <w:t>[6, 7]</w:t>
          </w:r>
          <w:r w:rsidR="00D828EF">
            <w:fldChar w:fldCharType="end"/>
          </w:r>
        </w:sdtContent>
      </w:sdt>
      <w:r w:rsidRPr="000D0CE0">
        <w:t xml:space="preserve">, yang terdiri dari 1,4 juta citra dalam 1.000 kelas. </w:t>
      </w:r>
      <w:r w:rsidRPr="000D0CE0">
        <w:rPr>
          <w:i/>
          <w:iCs/>
        </w:rPr>
        <w:t>Transfer learning</w:t>
      </w:r>
      <w:r w:rsidRPr="000D0CE0">
        <w:t xml:space="preserve"> dari ImageNet memberikan fondasi representasi visual yang kuat</w:t>
      </w:r>
      <w:r w:rsidR="003541A6">
        <w:t>,</w:t>
      </w:r>
      <w:r w:rsidRPr="000D0CE0">
        <w:t xml:space="preserve"> fitur-fitur tingkat rendah (tepi, tekstur) dan tingkat menengah (pola, bentuk) yang telah dipelajari dari ImageNet relevan dan dapat ditransfer ke tugas deteksi </w:t>
      </w:r>
      <w:r w:rsidR="000A5C3D" w:rsidRPr="000A5C3D">
        <w:rPr>
          <w:i/>
          <w:iCs/>
        </w:rPr>
        <w:t>deepfake</w:t>
      </w:r>
      <w:r w:rsidRPr="000D0CE0">
        <w:t>.</w:t>
      </w:r>
    </w:p>
    <w:p w14:paraId="6216F602" w14:textId="77777777" w:rsidR="00DE72A4" w:rsidRDefault="000D0CE0" w:rsidP="00867C41">
      <w:pPr>
        <w:ind w:left="360"/>
      </w:pPr>
      <w:r w:rsidRPr="000D0CE0">
        <w:t xml:space="preserve">Model diimplementasikan menggunakan pustaka </w:t>
      </w:r>
      <w:r w:rsidRPr="000D0CE0">
        <w:rPr>
          <w:i/>
          <w:iCs/>
        </w:rPr>
        <w:t>timm</w:t>
      </w:r>
      <w:r w:rsidRPr="000D0CE0">
        <w:t xml:space="preserve"> (</w:t>
      </w:r>
      <w:r w:rsidRPr="000D0CE0">
        <w:rPr>
          <w:i/>
          <w:iCs/>
        </w:rPr>
        <w:t>PyTorch Image Models</w:t>
      </w:r>
      <w:r w:rsidRPr="000D0CE0">
        <w:t xml:space="preserve">) melalui pemanggilan </w:t>
      </w:r>
      <w:r w:rsidRPr="000D0CE0">
        <w:rPr>
          <w:i/>
          <w:iCs/>
        </w:rPr>
        <w:t>timm.create_model("xception", pretrained=True)</w:t>
      </w:r>
      <w:r w:rsidRPr="000D0CE0">
        <w:t xml:space="preserve">. Lapisan klasifikasi asli ImageNet (1.000 kelas) diganti dengan lapisan </w:t>
      </w:r>
      <w:r w:rsidRPr="000D0CE0">
        <w:rPr>
          <w:i/>
          <w:iCs/>
        </w:rPr>
        <w:t>fully connected</w:t>
      </w:r>
      <w:r w:rsidRPr="000D0CE0">
        <w:t xml:space="preserve"> tunggal yang menghasilkan satu nilai </w:t>
      </w:r>
      <w:r w:rsidRPr="000D0CE0">
        <w:rPr>
          <w:i/>
          <w:iCs/>
        </w:rPr>
        <w:t>logit</w:t>
      </w:r>
      <w:r w:rsidRPr="000D0CE0">
        <w:t xml:space="preserve"> untuk klasifikasi biner (</w:t>
      </w:r>
      <w:r w:rsidRPr="000D0CE0">
        <w:rPr>
          <w:i/>
          <w:iCs/>
        </w:rPr>
        <w:t>real</w:t>
      </w:r>
      <w:r w:rsidRPr="000D0CE0">
        <w:t xml:space="preserve"> vs </w:t>
      </w:r>
      <w:r w:rsidRPr="000D0CE0">
        <w:rPr>
          <w:i/>
          <w:iCs/>
        </w:rPr>
        <w:t>fake</w:t>
      </w:r>
      <w:r w:rsidRPr="000D0CE0">
        <w:t xml:space="preserve">). Dimensi fitur yang dihasilkan oleh </w:t>
      </w:r>
      <w:r w:rsidRPr="000D0CE0">
        <w:rPr>
          <w:i/>
          <w:iCs/>
        </w:rPr>
        <w:t>backbone</w:t>
      </w:r>
      <w:r w:rsidRPr="000D0CE0">
        <w:t xml:space="preserve"> XceptionNet setelah </w:t>
      </w:r>
      <w:r w:rsidRPr="000D0CE0">
        <w:rPr>
          <w:i/>
          <w:iCs/>
        </w:rPr>
        <w:t>global average pooling</w:t>
      </w:r>
      <w:r w:rsidRPr="000D0CE0">
        <w:t xml:space="preserve"> adalah 2.048.</w:t>
      </w:r>
    </w:p>
    <w:p w14:paraId="521465B4" w14:textId="77777777" w:rsidR="005C4D9B" w:rsidRDefault="005C4D9B" w:rsidP="005C4D9B"/>
    <w:p w14:paraId="0F09FC69" w14:textId="77777777" w:rsidR="005C4D9B" w:rsidRDefault="00DE72A4" w:rsidP="00DE72A4">
      <w:pPr>
        <w:pStyle w:val="Heading3"/>
      </w:pPr>
      <w:bookmarkStart w:id="247" w:name="_Toc232589793"/>
      <w:r>
        <w:lastRenderedPageBreak/>
        <w:t>Model Frekuensi FreqCNN</w:t>
      </w:r>
      <w:bookmarkEnd w:id="247"/>
    </w:p>
    <w:p w14:paraId="6B57DAE3" w14:textId="77777777" w:rsidR="00670643" w:rsidRDefault="00670643" w:rsidP="00670643">
      <w:pPr>
        <w:keepNext/>
        <w:jc w:val="center"/>
      </w:pPr>
      <w:r>
        <w:rPr>
          <w:noProof/>
        </w:rPr>
        <w:drawing>
          <wp:inline distT="0" distB="0" distL="0" distR="0" wp14:anchorId="3C0A7A8C" wp14:editId="790C1816">
            <wp:extent cx="5478045" cy="3412274"/>
            <wp:effectExtent l="0" t="0" r="0" b="0"/>
            <wp:docPr id="13773098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60144" cy="3463413"/>
                    </a:xfrm>
                    <a:prstGeom prst="rect">
                      <a:avLst/>
                    </a:prstGeom>
                    <a:noFill/>
                    <a:ln>
                      <a:noFill/>
                    </a:ln>
                  </pic:spPr>
                </pic:pic>
              </a:graphicData>
            </a:graphic>
          </wp:inline>
        </w:drawing>
      </w:r>
    </w:p>
    <w:p w14:paraId="5FE83C22" w14:textId="2EC2874B" w:rsidR="00670643" w:rsidRPr="00670643" w:rsidRDefault="00670643" w:rsidP="00233902">
      <w:pPr>
        <w:pStyle w:val="Caption"/>
      </w:pPr>
      <w:bookmarkStart w:id="248" w:name="_Toc232589846"/>
      <w:r>
        <w:t xml:space="preserve">Gambar </w:t>
      </w:r>
      <w:fldSimple w:instr=" STYLEREF 1 \s ">
        <w:r w:rsidR="00F649A4">
          <w:rPr>
            <w:noProof/>
          </w:rPr>
          <w:t>3</w:t>
        </w:r>
      </w:fldSimple>
      <w:r w:rsidR="00D93BEC">
        <w:t>.</w:t>
      </w:r>
      <w:fldSimple w:instr=" SEQ Gambar \* ARABIC \s 1 ">
        <w:r w:rsidR="00F649A4">
          <w:rPr>
            <w:noProof/>
          </w:rPr>
          <w:t>8</w:t>
        </w:r>
      </w:fldSimple>
      <w:r>
        <w:t xml:space="preserve"> Diagram Arsitektur FreqCNN</w:t>
      </w:r>
      <w:bookmarkEnd w:id="248"/>
    </w:p>
    <w:p w14:paraId="4B8E8CD1" w14:textId="4462C489" w:rsidR="007C5B50" w:rsidRDefault="007C5B50" w:rsidP="009B75EB">
      <w:pPr>
        <w:ind w:firstLine="567"/>
      </w:pPr>
      <w:r w:rsidRPr="007C5B50">
        <w:t xml:space="preserve">Model frekuensi dirancang untuk mengekstraksi dan menganalisis artefak pada domain frekuensi yang tidak terdeteksi oleh model spasial. Berbeda dengan XceptionNet yang memproses citra RGB secara langsung, FreqCNN memproses peta </w:t>
      </w:r>
      <w:r w:rsidRPr="007C5B50">
        <w:rPr>
          <w:i/>
          <w:iCs/>
        </w:rPr>
        <w:t>magnitude</w:t>
      </w:r>
      <w:r w:rsidRPr="007C5B50">
        <w:t xml:space="preserve"> FFT yang merepresentasikan distribusi energi frekuensi dalam citra. Arsitektur ini dibangun khusus untuk tugas ini dengan desain yang lebih ringan namun mampu menangkap pola spektral yang khas dari citra </w:t>
      </w:r>
      <w:r w:rsidR="000A5C3D" w:rsidRPr="000A5C3D">
        <w:rPr>
          <w:i/>
          <w:iCs/>
        </w:rPr>
        <w:t>deepfake</w:t>
      </w:r>
      <w:r w:rsidRPr="007C5B50">
        <w:t>.</w:t>
      </w:r>
    </w:p>
    <w:p w14:paraId="4A9794AB" w14:textId="26D378C9" w:rsidR="00372F8A" w:rsidRPr="00416167" w:rsidRDefault="005C4D9B" w:rsidP="00416167">
      <w:pPr>
        <w:pStyle w:val="ListParagraph"/>
        <w:numPr>
          <w:ilvl w:val="0"/>
          <w:numId w:val="79"/>
        </w:numPr>
        <w:rPr>
          <w:b/>
          <w:bCs/>
        </w:rPr>
      </w:pPr>
      <w:r w:rsidRPr="00300809">
        <w:rPr>
          <w:b/>
          <w:bCs/>
        </w:rPr>
        <w:t xml:space="preserve">Arsitektur </w:t>
      </w:r>
      <w:r w:rsidR="000C4BDC" w:rsidRPr="000C4BDC">
        <w:rPr>
          <w:b/>
          <w:bCs/>
          <w:i/>
        </w:rPr>
        <w:t>Konvolusional</w:t>
      </w:r>
    </w:p>
    <w:p w14:paraId="7745258E" w14:textId="274D5D0D" w:rsidR="00416167" w:rsidRDefault="00416167" w:rsidP="00416167">
      <w:pPr>
        <w:pStyle w:val="ListParagraph"/>
        <w:ind w:left="360"/>
      </w:pPr>
      <w:r>
        <w:t xml:space="preserve">FreqCNN adalah jaringan konvolusional ringan untuk peta magnitude FFT satu kanal, terdiri dari blok-blok konvolusional </w:t>
      </w:r>
      <w:r w:rsidRPr="00416167">
        <w:rPr>
          <w:i/>
          <w:iCs/>
        </w:rPr>
        <w:t>residual</w:t>
      </w:r>
      <w:r>
        <w:t xml:space="preserve"> bertingkat (FreqBlock). Setiap FreqBlock mengimplementasikan koneksi </w:t>
      </w:r>
      <w:r w:rsidRPr="00416167">
        <w:rPr>
          <w:i/>
          <w:iCs/>
        </w:rPr>
        <w:t>residual</w:t>
      </w:r>
      <w:r>
        <w:t xml:space="preserve"> yang terinspirasi dari ResNet </w:t>
      </w:r>
      <w:sdt>
        <w:sdtPr>
          <w:id w:val="-273328598"/>
          <w:citation/>
        </w:sdtPr>
        <w:sdtContent>
          <w:r>
            <w:fldChar w:fldCharType="begin"/>
          </w:r>
          <w:r>
            <w:rPr>
              <w:lang w:val="en-US"/>
            </w:rPr>
            <w:instrText xml:space="preserve"> CITATION HeK15 \l 1033 </w:instrText>
          </w:r>
          <w:r>
            <w:fldChar w:fldCharType="separate"/>
          </w:r>
          <w:r w:rsidR="00F649A4" w:rsidRPr="00F649A4">
            <w:rPr>
              <w:noProof/>
              <w:lang w:val="en-US"/>
            </w:rPr>
            <w:t>[5]</w:t>
          </w:r>
          <w:r>
            <w:fldChar w:fldCharType="end"/>
          </w:r>
        </w:sdtContent>
      </w:sdt>
      <w:r>
        <w:t xml:space="preserve"> </w:t>
      </w:r>
      <w:r>
        <w:t>dengan dua jalur paralel:</w:t>
      </w:r>
    </w:p>
    <w:p w14:paraId="32BEAB4D" w14:textId="05E3FA3C" w:rsidR="00416167" w:rsidRDefault="00416167" w:rsidP="00416167">
      <w:pPr>
        <w:pStyle w:val="ListParagraph"/>
        <w:ind w:left="360"/>
        <w:rPr>
          <w:rFonts w:hint="eastAsia"/>
        </w:rPr>
      </w:pPr>
      <w:r>
        <w:rPr>
          <w:rFonts w:hint="eastAsia"/>
        </w:rPr>
        <w:t xml:space="preserve">- </w:t>
      </w:r>
      <w:r w:rsidRPr="00416167">
        <w:rPr>
          <w:rFonts w:hint="eastAsia"/>
          <w:b/>
          <w:bCs/>
        </w:rPr>
        <w:t>Jalur utama</w:t>
      </w:r>
      <w:r>
        <w:rPr>
          <w:rFonts w:hint="eastAsia"/>
        </w:rPr>
        <w:t xml:space="preserve">: </w:t>
      </w:r>
      <m:oMath>
        <m:r>
          <w:rPr>
            <w:rFonts w:ascii="Cambria Math" w:hAnsi="Cambria Math" w:hint="eastAsia"/>
          </w:rPr>
          <m:t>Conv2d(3</m:t>
        </m:r>
        <m:r>
          <w:rPr>
            <w:rFonts w:ascii="Cambria Math" w:hAnsi="Cambria Math" w:hint="eastAsia"/>
          </w:rPr>
          <m:t>×</m:t>
        </m:r>
        <m:r>
          <w:rPr>
            <w:rFonts w:ascii="Cambria Math" w:hAnsi="Cambria Math" w:hint="eastAsia"/>
          </w:rPr>
          <m:t>3, padding=1)</m:t>
        </m:r>
      </m:oMath>
      <w:r>
        <w:rPr>
          <w:rFonts w:hint="eastAsia"/>
        </w:rPr>
        <w:t xml:space="preserve"> </w:t>
      </w:r>
      <w:r>
        <w:rPr>
          <w:rFonts w:hint="eastAsia"/>
        </w:rPr>
        <w:t>→</w:t>
      </w:r>
      <w:r>
        <w:rPr>
          <w:rFonts w:hint="eastAsia"/>
        </w:rPr>
        <w:t xml:space="preserve"> BatchNorm2d </w:t>
      </w:r>
      <w:r>
        <w:rPr>
          <w:rFonts w:hint="eastAsia"/>
        </w:rPr>
        <w:t>→</w:t>
      </w:r>
      <w:r>
        <w:rPr>
          <w:rFonts w:hint="eastAsia"/>
        </w:rPr>
        <w:t xml:space="preserve"> ReLU.</w:t>
      </w:r>
    </w:p>
    <w:p w14:paraId="43373107" w14:textId="1F5CEB47" w:rsidR="00416167" w:rsidRDefault="00416167" w:rsidP="00416167">
      <w:pPr>
        <w:pStyle w:val="ListParagraph"/>
        <w:ind w:left="360"/>
      </w:pPr>
      <w:r>
        <w:t xml:space="preserve">- </w:t>
      </w:r>
      <w:r w:rsidRPr="00416167">
        <w:rPr>
          <w:b/>
          <w:bCs/>
        </w:rPr>
        <w:t>Jalur pintasan (</w:t>
      </w:r>
      <w:r w:rsidRPr="00416167">
        <w:rPr>
          <w:b/>
          <w:bCs/>
          <w:i/>
          <w:iCs/>
        </w:rPr>
        <w:t>shortcut</w:t>
      </w:r>
      <w:r w:rsidRPr="00416167">
        <w:rPr>
          <w:b/>
          <w:bCs/>
        </w:rPr>
        <w:t>)</w:t>
      </w:r>
      <w:r>
        <w:t xml:space="preserve">: konvolusi </w:t>
      </w:r>
      <m:oMath>
        <m:r>
          <w:rPr>
            <w:rFonts w:ascii="Cambria Math" w:hAnsi="Cambria Math"/>
          </w:rPr>
          <m:t>1×1</m:t>
        </m:r>
      </m:oMath>
      <w:r>
        <w:t xml:space="preserve"> untuk menyesuaikan dimensi kanal, atau operasi identitas bila dimensi sudah sama.</w:t>
      </w:r>
    </w:p>
    <w:p w14:paraId="7958B1D9" w14:textId="3760ACF0" w:rsidR="00416167" w:rsidRDefault="00416167" w:rsidP="00416167">
      <w:pPr>
        <w:pStyle w:val="ListParagraph"/>
        <w:ind w:left="360"/>
      </w:pPr>
      <w:r>
        <w:t>Kedua jalur dijumlahkan secara elemen (</w:t>
      </w:r>
      <w:r w:rsidRPr="00FB4657">
        <w:rPr>
          <w:i/>
          <w:iCs/>
        </w:rPr>
        <w:t>residual addition</w:t>
      </w:r>
      <w:r>
        <w:t xml:space="preserve">) sebelum </w:t>
      </w:r>
      <w:r w:rsidRPr="00FB4657">
        <w:rPr>
          <w:i/>
          <w:iCs/>
        </w:rPr>
        <w:t>max pooling stride</w:t>
      </w:r>
      <w:r>
        <w:t xml:space="preserve"> 2, mengikuti rumus blok </w:t>
      </w:r>
      <w:r w:rsidRPr="00FB4657">
        <w:rPr>
          <w:i/>
          <w:iCs/>
        </w:rPr>
        <w:t>residual</w:t>
      </w:r>
      <w:r>
        <w:t xml:space="preserve"> dan </w:t>
      </w:r>
      <w:r w:rsidRPr="00FB4657">
        <w:rPr>
          <w:i/>
          <w:iCs/>
        </w:rPr>
        <w:t>batch normalization</w:t>
      </w:r>
      <w:r>
        <w:t xml:space="preserve"> yang telah didefinisikan pada BAB II sub-bab CNN. Koneksi </w:t>
      </w:r>
      <w:r w:rsidRPr="00FB4657">
        <w:rPr>
          <w:i/>
          <w:iCs/>
        </w:rPr>
        <w:t>residual</w:t>
      </w:r>
      <w:r>
        <w:t xml:space="preserve"> mencegah degradasi gradien pada jaringan yang </w:t>
      </w:r>
      <w:r>
        <w:lastRenderedPageBreak/>
        <w:t>lebih dalam dan memungkinkan setiap blok mempelajari representasi tambahan di atas representasi yang sudah ada.</w:t>
      </w:r>
    </w:p>
    <w:p w14:paraId="1D6D484D" w14:textId="77777777" w:rsidR="00DA09AC" w:rsidRDefault="00DA09AC" w:rsidP="00DA09AC">
      <w:pPr>
        <w:pStyle w:val="ListParagraph"/>
        <w:keepNext/>
        <w:ind w:left="360"/>
      </w:pPr>
      <w:r>
        <w:rPr>
          <w:noProof/>
        </w:rPr>
        <w:drawing>
          <wp:inline distT="0" distB="0" distL="0" distR="0" wp14:anchorId="7FE79D63" wp14:editId="738DEB74">
            <wp:extent cx="5253720" cy="1393902"/>
            <wp:effectExtent l="0" t="0" r="4445" b="0"/>
            <wp:docPr id="2840828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48782" cy="1419123"/>
                    </a:xfrm>
                    <a:prstGeom prst="rect">
                      <a:avLst/>
                    </a:prstGeom>
                    <a:noFill/>
                    <a:ln>
                      <a:noFill/>
                    </a:ln>
                  </pic:spPr>
                </pic:pic>
              </a:graphicData>
            </a:graphic>
          </wp:inline>
        </w:drawing>
      </w:r>
    </w:p>
    <w:p w14:paraId="047B7064" w14:textId="41C23A42" w:rsidR="00DA09AC" w:rsidRDefault="00DA09AC" w:rsidP="00233902">
      <w:pPr>
        <w:pStyle w:val="Caption"/>
      </w:pPr>
      <w:bookmarkStart w:id="249" w:name="_Toc232589847"/>
      <w:r>
        <w:t xml:space="preserve">Gambar </w:t>
      </w:r>
      <w:fldSimple w:instr=" STYLEREF 1 \s ">
        <w:r w:rsidR="00F649A4">
          <w:rPr>
            <w:noProof/>
          </w:rPr>
          <w:t>3</w:t>
        </w:r>
      </w:fldSimple>
      <w:r w:rsidR="00D93BEC">
        <w:t>.</w:t>
      </w:r>
      <w:fldSimple w:instr=" SEQ Gambar \* ARABIC \s 1 ">
        <w:r w:rsidR="00F649A4">
          <w:rPr>
            <w:noProof/>
          </w:rPr>
          <w:t>9</w:t>
        </w:r>
      </w:fldSimple>
      <w:r>
        <w:t xml:space="preserve"> </w:t>
      </w:r>
      <w:r w:rsidRPr="00CF7933">
        <w:t xml:space="preserve">Arsitektur FreqBlock dengan Koneksi </w:t>
      </w:r>
      <w:r w:rsidRPr="00DA09AC">
        <w:rPr>
          <w:i/>
          <w:iCs/>
        </w:rPr>
        <w:t>Residual</w:t>
      </w:r>
      <w:bookmarkEnd w:id="249"/>
    </w:p>
    <w:p w14:paraId="6DCDA736" w14:textId="4D4479ED" w:rsidR="00DA09AC" w:rsidRPr="00DA09AC" w:rsidRDefault="00DA09AC" w:rsidP="00DA09AC">
      <w:pPr>
        <w:pStyle w:val="ListParagraph"/>
        <w:ind w:left="360"/>
      </w:pPr>
      <w:r w:rsidRPr="00DA09AC">
        <w:t xml:space="preserve">Konfigurasi yang digunakan adalah </w:t>
      </w:r>
      <m:oMath>
        <m:r>
          <w:rPr>
            <w:rFonts w:ascii="Cambria Math" w:hAnsi="Cambria Math"/>
          </w:rPr>
          <m:t>depth = 5</m:t>
        </m:r>
      </m:oMath>
      <w:r w:rsidRPr="00DA09AC">
        <w:t xml:space="preserve"> dengan </w:t>
      </w:r>
      <m:oMath>
        <m:r>
          <w:rPr>
            <w:rFonts w:ascii="Cambria Math" w:hAnsi="Cambria Math"/>
          </w:rPr>
          <m:t>base_channels = 64</m:t>
        </m:r>
      </m:oMath>
      <w:r w:rsidRPr="00DA09AC">
        <w:t xml:space="preserve">, menghasilkan progresi kanal </w:t>
      </w:r>
      <m:oMath>
        <m:r>
          <w:rPr>
            <w:rFonts w:ascii="Cambria Math" w:hAnsi="Cambria Math"/>
          </w:rPr>
          <m:t>[64, 128, 256, 512, 512]</m:t>
        </m:r>
      </m:oMath>
      <w:r w:rsidRPr="00DA09AC">
        <w:t xml:space="preserve">. Dua blok terakhir menggunakan jumlah kanal sama (512), dengan jalur pintasan pada blok kelima berupa identitas. Pemilihan </w:t>
      </w:r>
      <m:oMath>
        <m:r>
          <w:rPr>
            <w:rFonts w:ascii="Cambria Math" w:hAnsi="Cambria Math"/>
          </w:rPr>
          <m:t>base_channels = 64</m:t>
        </m:r>
      </m:oMath>
      <w:r w:rsidRPr="00DA09AC">
        <w:t xml:space="preserve"> (bukan default 32) dilatarbelakangi karakteristik input crop wajah dengan distribusi spektral relatif kaya.</w:t>
      </w:r>
    </w:p>
    <w:p w14:paraId="2DED81A5" w14:textId="4C2E8CE4" w:rsidR="00976FB6" w:rsidRDefault="00976FB6" w:rsidP="00233902">
      <w:pPr>
        <w:pStyle w:val="Caption"/>
      </w:pPr>
      <w:bookmarkStart w:id="250" w:name="_Toc232589871"/>
      <w:r>
        <w:t xml:space="preserve">Tabel </w:t>
      </w:r>
      <w:fldSimple w:instr=" STYLEREF 1 \s ">
        <w:r w:rsidR="00F649A4">
          <w:rPr>
            <w:noProof/>
          </w:rPr>
          <w:t>3</w:t>
        </w:r>
      </w:fldSimple>
      <w:r w:rsidR="00E23D33">
        <w:t>.</w:t>
      </w:r>
      <w:fldSimple w:instr=" SEQ Tabel \* ARABIC \s 1 ">
        <w:r w:rsidR="00F649A4">
          <w:rPr>
            <w:noProof/>
          </w:rPr>
          <w:t>6</w:t>
        </w:r>
      </w:fldSimple>
      <w:r>
        <w:t xml:space="preserve"> </w:t>
      </w:r>
      <w:r w:rsidRPr="00A15FFC">
        <w:t>Arsitektur Layer-by-Layer FreqCNN (</w:t>
      </w:r>
      <w:r w:rsidRPr="00976FB6">
        <w:rPr>
          <w:i/>
          <w:iCs/>
        </w:rPr>
        <w:t>depth</w:t>
      </w:r>
      <w:r w:rsidRPr="00A15FFC">
        <w:t xml:space="preserve"> = 5, </w:t>
      </w:r>
      <w:r w:rsidRPr="00976FB6">
        <w:rPr>
          <w:i/>
          <w:iCs/>
        </w:rPr>
        <w:t>base_channels</w:t>
      </w:r>
      <w:r w:rsidRPr="00A15FFC">
        <w:t xml:space="preserve"> = 64)</w:t>
      </w:r>
      <w:bookmarkEnd w:id="250"/>
    </w:p>
    <w:tbl>
      <w:tblPr>
        <w:tblStyle w:val="Style1"/>
        <w:tblW w:w="0" w:type="auto"/>
        <w:tblLook w:val="04A0" w:firstRow="1" w:lastRow="0" w:firstColumn="1" w:lastColumn="0" w:noHBand="0" w:noVBand="1"/>
      </w:tblPr>
      <w:tblGrid>
        <w:gridCol w:w="1950"/>
        <w:gridCol w:w="2976"/>
        <w:gridCol w:w="1229"/>
        <w:gridCol w:w="1276"/>
        <w:gridCol w:w="1347"/>
      </w:tblGrid>
      <w:tr w:rsidR="00976FB6" w:rsidRPr="00976FB6" w14:paraId="17A8B7B6" w14:textId="77777777" w:rsidTr="00976FB6">
        <w:trPr>
          <w:cnfStyle w:val="100000000000" w:firstRow="1" w:lastRow="0" w:firstColumn="0" w:lastColumn="0" w:oddVBand="0" w:evenVBand="0" w:oddHBand="0" w:evenHBand="0" w:firstRowFirstColumn="0" w:firstRowLastColumn="0" w:lastRowFirstColumn="0" w:lastRowLastColumn="0"/>
        </w:trPr>
        <w:tc>
          <w:tcPr>
            <w:tcW w:w="0" w:type="auto"/>
            <w:hideMark/>
          </w:tcPr>
          <w:p w14:paraId="66DE7728" w14:textId="77777777" w:rsidR="00976FB6" w:rsidRPr="00976FB6" w:rsidRDefault="00976FB6" w:rsidP="00976FB6">
            <w:pPr>
              <w:rPr>
                <w:rFonts w:eastAsia="Times New Roman"/>
                <w:bCs/>
                <w:color w:val="000000"/>
                <w:lang w:val="en-ID"/>
              </w:rPr>
            </w:pPr>
            <w:r w:rsidRPr="00976FB6">
              <w:rPr>
                <w:rFonts w:eastAsia="Times New Roman"/>
                <w:bCs/>
                <w:i/>
                <w:iCs/>
                <w:color w:val="000000"/>
                <w:lang w:val="en-ID"/>
              </w:rPr>
              <w:t>Layer</w:t>
            </w:r>
          </w:p>
        </w:tc>
        <w:tc>
          <w:tcPr>
            <w:tcW w:w="0" w:type="auto"/>
            <w:hideMark/>
          </w:tcPr>
          <w:p w14:paraId="7F8E396E" w14:textId="77777777" w:rsidR="00976FB6" w:rsidRPr="00976FB6" w:rsidRDefault="00976FB6" w:rsidP="00976FB6">
            <w:pPr>
              <w:rPr>
                <w:rFonts w:eastAsia="Times New Roman"/>
                <w:bCs/>
                <w:color w:val="000000"/>
                <w:lang w:val="en-ID"/>
              </w:rPr>
            </w:pPr>
            <w:r w:rsidRPr="00976FB6">
              <w:rPr>
                <w:rFonts w:eastAsia="Times New Roman"/>
                <w:bCs/>
                <w:color w:val="000000"/>
                <w:lang w:val="en-ID"/>
              </w:rPr>
              <w:t>Tipe</w:t>
            </w:r>
          </w:p>
        </w:tc>
        <w:tc>
          <w:tcPr>
            <w:tcW w:w="0" w:type="auto"/>
            <w:hideMark/>
          </w:tcPr>
          <w:p w14:paraId="0E3E337D" w14:textId="77777777" w:rsidR="00976FB6" w:rsidRPr="00976FB6" w:rsidRDefault="00976FB6" w:rsidP="00976FB6">
            <w:pPr>
              <w:rPr>
                <w:rFonts w:eastAsia="Times New Roman"/>
                <w:bCs/>
                <w:color w:val="000000"/>
                <w:lang w:val="en-ID"/>
              </w:rPr>
            </w:pPr>
            <w:r w:rsidRPr="00976FB6">
              <w:rPr>
                <w:rFonts w:eastAsia="Times New Roman"/>
                <w:bCs/>
                <w:color w:val="000000"/>
                <w:lang w:val="en-ID"/>
              </w:rPr>
              <w:t>Dimensi Input</w:t>
            </w:r>
          </w:p>
        </w:tc>
        <w:tc>
          <w:tcPr>
            <w:tcW w:w="0" w:type="auto"/>
            <w:hideMark/>
          </w:tcPr>
          <w:p w14:paraId="034A05ED" w14:textId="77777777" w:rsidR="00976FB6" w:rsidRPr="00976FB6" w:rsidRDefault="00976FB6" w:rsidP="00976FB6">
            <w:pPr>
              <w:rPr>
                <w:rFonts w:eastAsia="Times New Roman"/>
                <w:bCs/>
                <w:color w:val="000000"/>
                <w:lang w:val="en-ID"/>
              </w:rPr>
            </w:pPr>
            <w:r w:rsidRPr="00976FB6">
              <w:rPr>
                <w:rFonts w:eastAsia="Times New Roman"/>
                <w:bCs/>
                <w:color w:val="000000"/>
                <w:lang w:val="en-ID"/>
              </w:rPr>
              <w:t>Dimensi Output</w:t>
            </w:r>
          </w:p>
        </w:tc>
        <w:tc>
          <w:tcPr>
            <w:tcW w:w="0" w:type="auto"/>
            <w:hideMark/>
          </w:tcPr>
          <w:p w14:paraId="49D1FB76" w14:textId="77777777" w:rsidR="00976FB6" w:rsidRPr="00976FB6" w:rsidRDefault="00976FB6" w:rsidP="00976FB6">
            <w:pPr>
              <w:rPr>
                <w:rFonts w:eastAsia="Times New Roman"/>
                <w:bCs/>
                <w:color w:val="000000"/>
                <w:lang w:val="en-ID"/>
              </w:rPr>
            </w:pPr>
            <w:r w:rsidRPr="00976FB6">
              <w:rPr>
                <w:rFonts w:eastAsia="Times New Roman"/>
                <w:bCs/>
                <w:color w:val="000000"/>
                <w:lang w:val="en-ID"/>
              </w:rPr>
              <w:t>Parameter</w:t>
            </w:r>
          </w:p>
        </w:tc>
      </w:tr>
      <w:tr w:rsidR="00976FB6" w:rsidRPr="00976FB6" w14:paraId="103B4534" w14:textId="77777777" w:rsidTr="00976FB6">
        <w:tc>
          <w:tcPr>
            <w:tcW w:w="0" w:type="auto"/>
            <w:hideMark/>
          </w:tcPr>
          <w:p w14:paraId="3E9C836E"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FreqBlock 1</w:t>
            </w:r>
          </w:p>
        </w:tc>
        <w:tc>
          <w:tcPr>
            <w:tcW w:w="0" w:type="auto"/>
            <w:hideMark/>
          </w:tcPr>
          <w:p w14:paraId="156AE349"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Conv(1→64, 3×3) + BN + Shortcut(1×1) + MaxPool</w:t>
            </w:r>
          </w:p>
        </w:tc>
        <w:tc>
          <w:tcPr>
            <w:tcW w:w="0" w:type="auto"/>
            <w:hideMark/>
          </w:tcPr>
          <w:p w14:paraId="409E3692"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(1, 224, 224)</w:t>
            </w:r>
          </w:p>
        </w:tc>
        <w:tc>
          <w:tcPr>
            <w:tcW w:w="0" w:type="auto"/>
            <w:hideMark/>
          </w:tcPr>
          <w:p w14:paraId="10A04AB8"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(64, 112, 112)</w:t>
            </w:r>
          </w:p>
        </w:tc>
        <w:tc>
          <w:tcPr>
            <w:tcW w:w="0" w:type="auto"/>
            <w:hideMark/>
          </w:tcPr>
          <w:p w14:paraId="705F39DA" w14:textId="77777777" w:rsidR="00976FB6" w:rsidRPr="00976FB6" w:rsidRDefault="00976FB6" w:rsidP="00976FB6">
            <w:pPr>
              <w:jc w:val="left"/>
              <w:rPr>
                <w:rFonts w:eastAsia="Times New Roman"/>
                <w:color w:val="000000"/>
                <w:lang w:val="en-ID"/>
              </w:rPr>
            </w:pPr>
            <w:r w:rsidRPr="00976FB6">
              <w:rPr>
                <w:rFonts w:ascii="Cambria Math" w:eastAsia="Times New Roman" w:hAnsi="Cambria Math" w:cs="Cambria Math"/>
                <w:color w:val="000000"/>
                <w:lang w:val="en-ID"/>
              </w:rPr>
              <w:t>∼</w:t>
            </w:r>
            <w:r w:rsidRPr="00976FB6">
              <w:rPr>
                <w:rFonts w:eastAsia="Times New Roman"/>
                <w:color w:val="000000"/>
                <w:lang w:val="en-ID"/>
              </w:rPr>
              <w:t>900</w:t>
            </w:r>
          </w:p>
        </w:tc>
      </w:tr>
      <w:tr w:rsidR="00976FB6" w:rsidRPr="00976FB6" w14:paraId="44CA4407" w14:textId="77777777" w:rsidTr="00976FB6">
        <w:tc>
          <w:tcPr>
            <w:tcW w:w="0" w:type="auto"/>
            <w:hideMark/>
          </w:tcPr>
          <w:p w14:paraId="4CDA89AC"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FreqBlock 2</w:t>
            </w:r>
          </w:p>
        </w:tc>
        <w:tc>
          <w:tcPr>
            <w:tcW w:w="0" w:type="auto"/>
            <w:hideMark/>
          </w:tcPr>
          <w:p w14:paraId="76E064A5"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Conv(64→128, 3×3) + BN + Shortcut(1×1) + MaxPool</w:t>
            </w:r>
          </w:p>
        </w:tc>
        <w:tc>
          <w:tcPr>
            <w:tcW w:w="0" w:type="auto"/>
            <w:hideMark/>
          </w:tcPr>
          <w:p w14:paraId="198213FE"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(64, 112, 112)</w:t>
            </w:r>
          </w:p>
        </w:tc>
        <w:tc>
          <w:tcPr>
            <w:tcW w:w="0" w:type="auto"/>
            <w:hideMark/>
          </w:tcPr>
          <w:p w14:paraId="2E45A91A"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(128, 56, 56)</w:t>
            </w:r>
          </w:p>
        </w:tc>
        <w:tc>
          <w:tcPr>
            <w:tcW w:w="0" w:type="auto"/>
            <w:hideMark/>
          </w:tcPr>
          <w:p w14:paraId="41751C44" w14:textId="77777777" w:rsidR="00976FB6" w:rsidRPr="00976FB6" w:rsidRDefault="00976FB6" w:rsidP="00976FB6">
            <w:pPr>
              <w:jc w:val="left"/>
              <w:rPr>
                <w:rFonts w:eastAsia="Times New Roman"/>
                <w:color w:val="000000"/>
                <w:lang w:val="en-ID"/>
              </w:rPr>
            </w:pPr>
            <w:r w:rsidRPr="00976FB6">
              <w:rPr>
                <w:rFonts w:ascii="Cambria Math" w:eastAsia="Times New Roman" w:hAnsi="Cambria Math" w:cs="Cambria Math"/>
                <w:color w:val="000000"/>
                <w:lang w:val="en-ID"/>
              </w:rPr>
              <w:t>∼</w:t>
            </w:r>
            <w:r w:rsidRPr="00976FB6">
              <w:rPr>
                <w:rFonts w:eastAsia="Times New Roman"/>
                <w:color w:val="000000"/>
                <w:lang w:val="en-ID"/>
              </w:rPr>
              <w:t>82.400</w:t>
            </w:r>
          </w:p>
        </w:tc>
      </w:tr>
      <w:tr w:rsidR="00976FB6" w:rsidRPr="00976FB6" w14:paraId="54B44791" w14:textId="77777777" w:rsidTr="00976FB6">
        <w:tc>
          <w:tcPr>
            <w:tcW w:w="0" w:type="auto"/>
            <w:hideMark/>
          </w:tcPr>
          <w:p w14:paraId="1EA0ACE4"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FreqBlock 3</w:t>
            </w:r>
          </w:p>
        </w:tc>
        <w:tc>
          <w:tcPr>
            <w:tcW w:w="0" w:type="auto"/>
            <w:hideMark/>
          </w:tcPr>
          <w:p w14:paraId="15157355"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Conv(128→256, 3×3) + BN + Shortcut(1×1) + MaxPool</w:t>
            </w:r>
          </w:p>
        </w:tc>
        <w:tc>
          <w:tcPr>
            <w:tcW w:w="0" w:type="auto"/>
            <w:hideMark/>
          </w:tcPr>
          <w:p w14:paraId="72F648CF"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(128, 56, 56)</w:t>
            </w:r>
          </w:p>
        </w:tc>
        <w:tc>
          <w:tcPr>
            <w:tcW w:w="0" w:type="auto"/>
            <w:hideMark/>
          </w:tcPr>
          <w:p w14:paraId="6D543198"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(256, 28, 28)</w:t>
            </w:r>
          </w:p>
        </w:tc>
        <w:tc>
          <w:tcPr>
            <w:tcW w:w="0" w:type="auto"/>
            <w:hideMark/>
          </w:tcPr>
          <w:p w14:paraId="51FF92EC" w14:textId="77777777" w:rsidR="00976FB6" w:rsidRPr="00976FB6" w:rsidRDefault="00976FB6" w:rsidP="00976FB6">
            <w:pPr>
              <w:jc w:val="left"/>
              <w:rPr>
                <w:rFonts w:eastAsia="Times New Roman"/>
                <w:color w:val="000000"/>
                <w:lang w:val="en-ID"/>
              </w:rPr>
            </w:pPr>
            <w:r w:rsidRPr="00976FB6">
              <w:rPr>
                <w:rFonts w:ascii="Cambria Math" w:eastAsia="Times New Roman" w:hAnsi="Cambria Math" w:cs="Cambria Math"/>
                <w:color w:val="000000"/>
                <w:lang w:val="en-ID"/>
              </w:rPr>
              <w:t>∼</w:t>
            </w:r>
            <w:r w:rsidRPr="00976FB6">
              <w:rPr>
                <w:rFonts w:eastAsia="Times New Roman"/>
                <w:color w:val="000000"/>
                <w:lang w:val="en-ID"/>
              </w:rPr>
              <w:t>329.000</w:t>
            </w:r>
          </w:p>
        </w:tc>
      </w:tr>
      <w:tr w:rsidR="00976FB6" w:rsidRPr="00976FB6" w14:paraId="128FEBF6" w14:textId="77777777" w:rsidTr="00976FB6">
        <w:tc>
          <w:tcPr>
            <w:tcW w:w="0" w:type="auto"/>
            <w:hideMark/>
          </w:tcPr>
          <w:p w14:paraId="232A6BBB"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FreqBlock 4</w:t>
            </w:r>
          </w:p>
        </w:tc>
        <w:tc>
          <w:tcPr>
            <w:tcW w:w="0" w:type="auto"/>
            <w:hideMark/>
          </w:tcPr>
          <w:p w14:paraId="2D73A78C"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Conv(256→512, 3×3) + BN + Shortcut(1×1) + MaxPool</w:t>
            </w:r>
          </w:p>
        </w:tc>
        <w:tc>
          <w:tcPr>
            <w:tcW w:w="0" w:type="auto"/>
            <w:hideMark/>
          </w:tcPr>
          <w:p w14:paraId="48EF6BB1"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(256, 28, 28)</w:t>
            </w:r>
          </w:p>
        </w:tc>
        <w:tc>
          <w:tcPr>
            <w:tcW w:w="0" w:type="auto"/>
            <w:hideMark/>
          </w:tcPr>
          <w:p w14:paraId="24034A3B"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(512, 14, 14)</w:t>
            </w:r>
          </w:p>
        </w:tc>
        <w:tc>
          <w:tcPr>
            <w:tcW w:w="0" w:type="auto"/>
            <w:hideMark/>
          </w:tcPr>
          <w:p w14:paraId="2D43869C" w14:textId="77777777" w:rsidR="00976FB6" w:rsidRPr="00976FB6" w:rsidRDefault="00976FB6" w:rsidP="00976FB6">
            <w:pPr>
              <w:jc w:val="left"/>
              <w:rPr>
                <w:rFonts w:eastAsia="Times New Roman"/>
                <w:color w:val="000000"/>
                <w:lang w:val="en-ID"/>
              </w:rPr>
            </w:pPr>
            <w:r w:rsidRPr="00976FB6">
              <w:rPr>
                <w:rFonts w:ascii="Cambria Math" w:eastAsia="Times New Roman" w:hAnsi="Cambria Math" w:cs="Cambria Math"/>
                <w:color w:val="000000"/>
                <w:lang w:val="en-ID"/>
              </w:rPr>
              <w:t>∼</w:t>
            </w:r>
            <w:r w:rsidRPr="00976FB6">
              <w:rPr>
                <w:rFonts w:eastAsia="Times New Roman"/>
                <w:color w:val="000000"/>
                <w:lang w:val="en-ID"/>
              </w:rPr>
              <w:t>1.313.000</w:t>
            </w:r>
          </w:p>
        </w:tc>
      </w:tr>
      <w:tr w:rsidR="00976FB6" w:rsidRPr="00976FB6" w14:paraId="384DDC1A" w14:textId="77777777" w:rsidTr="00976FB6">
        <w:tc>
          <w:tcPr>
            <w:tcW w:w="0" w:type="auto"/>
            <w:hideMark/>
          </w:tcPr>
          <w:p w14:paraId="365BF550"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FreqBlock 5</w:t>
            </w:r>
          </w:p>
        </w:tc>
        <w:tc>
          <w:tcPr>
            <w:tcW w:w="0" w:type="auto"/>
            <w:hideMark/>
          </w:tcPr>
          <w:p w14:paraId="00DED9B4"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Conv(512→512, 3×3) + BN + Identity + MaxPool</w:t>
            </w:r>
          </w:p>
        </w:tc>
        <w:tc>
          <w:tcPr>
            <w:tcW w:w="0" w:type="auto"/>
            <w:hideMark/>
          </w:tcPr>
          <w:p w14:paraId="0052877D"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(512, 14, 14)</w:t>
            </w:r>
          </w:p>
        </w:tc>
        <w:tc>
          <w:tcPr>
            <w:tcW w:w="0" w:type="auto"/>
            <w:hideMark/>
          </w:tcPr>
          <w:p w14:paraId="7924899E"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(512, 7, 7)</w:t>
            </w:r>
          </w:p>
        </w:tc>
        <w:tc>
          <w:tcPr>
            <w:tcW w:w="0" w:type="auto"/>
            <w:hideMark/>
          </w:tcPr>
          <w:p w14:paraId="09C07B7B" w14:textId="77777777" w:rsidR="00976FB6" w:rsidRPr="00976FB6" w:rsidRDefault="00976FB6" w:rsidP="00976FB6">
            <w:pPr>
              <w:jc w:val="left"/>
              <w:rPr>
                <w:rFonts w:eastAsia="Times New Roman"/>
                <w:color w:val="000000"/>
                <w:lang w:val="en-ID"/>
              </w:rPr>
            </w:pPr>
            <w:r w:rsidRPr="00976FB6">
              <w:rPr>
                <w:rFonts w:ascii="Cambria Math" w:eastAsia="Times New Roman" w:hAnsi="Cambria Math" w:cs="Cambria Math"/>
                <w:color w:val="000000"/>
                <w:lang w:val="en-ID"/>
              </w:rPr>
              <w:t>∼</w:t>
            </w:r>
            <w:r w:rsidRPr="00976FB6">
              <w:rPr>
                <w:rFonts w:eastAsia="Times New Roman"/>
                <w:color w:val="000000"/>
                <w:lang w:val="en-ID"/>
              </w:rPr>
              <w:t>2.361.000</w:t>
            </w:r>
          </w:p>
        </w:tc>
      </w:tr>
      <w:tr w:rsidR="00976FB6" w:rsidRPr="00976FB6" w14:paraId="6D833BAB" w14:textId="77777777" w:rsidTr="00976FB6">
        <w:tc>
          <w:tcPr>
            <w:tcW w:w="0" w:type="auto"/>
            <w:hideMark/>
          </w:tcPr>
          <w:p w14:paraId="1E0190B0"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Dropout2d(0,2)</w:t>
            </w:r>
          </w:p>
        </w:tc>
        <w:tc>
          <w:tcPr>
            <w:tcW w:w="0" w:type="auto"/>
            <w:hideMark/>
          </w:tcPr>
          <w:p w14:paraId="3D186F1A" w14:textId="77777777" w:rsidR="00976FB6" w:rsidRPr="00976FB6" w:rsidRDefault="00976FB6" w:rsidP="00976FB6">
            <w:pPr>
              <w:jc w:val="left"/>
              <w:rPr>
                <w:rFonts w:eastAsia="Times New Roman"/>
                <w:color w:val="000000"/>
                <w:lang w:val="en-ID"/>
              </w:rPr>
            </w:pPr>
            <w:r w:rsidRPr="00976FB6">
              <w:rPr>
                <w:rFonts w:eastAsia="Times New Roman"/>
                <w:i/>
                <w:iCs/>
                <w:color w:val="000000"/>
                <w:lang w:val="en-ID"/>
              </w:rPr>
              <w:t>Spatial dropout</w:t>
            </w:r>
          </w:p>
        </w:tc>
        <w:tc>
          <w:tcPr>
            <w:tcW w:w="0" w:type="auto"/>
            <w:hideMark/>
          </w:tcPr>
          <w:p w14:paraId="6D6B1701"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(512, 7, 7)</w:t>
            </w:r>
          </w:p>
        </w:tc>
        <w:tc>
          <w:tcPr>
            <w:tcW w:w="0" w:type="auto"/>
            <w:hideMark/>
          </w:tcPr>
          <w:p w14:paraId="405E640B"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(512, 7, 7)</w:t>
            </w:r>
          </w:p>
        </w:tc>
        <w:tc>
          <w:tcPr>
            <w:tcW w:w="0" w:type="auto"/>
            <w:hideMark/>
          </w:tcPr>
          <w:p w14:paraId="0030DC62"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0</w:t>
            </w:r>
          </w:p>
        </w:tc>
      </w:tr>
      <w:tr w:rsidR="00976FB6" w:rsidRPr="00976FB6" w14:paraId="7F4C48AB" w14:textId="77777777" w:rsidTr="00976FB6">
        <w:tc>
          <w:tcPr>
            <w:tcW w:w="0" w:type="auto"/>
            <w:hideMark/>
          </w:tcPr>
          <w:p w14:paraId="5E95056F"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AdaptiveAvgPool</w:t>
            </w:r>
          </w:p>
        </w:tc>
        <w:tc>
          <w:tcPr>
            <w:tcW w:w="0" w:type="auto"/>
            <w:hideMark/>
          </w:tcPr>
          <w:p w14:paraId="15FE5436" w14:textId="77777777" w:rsidR="00976FB6" w:rsidRPr="00976FB6" w:rsidRDefault="00976FB6" w:rsidP="00976FB6">
            <w:pPr>
              <w:jc w:val="left"/>
              <w:rPr>
                <w:rFonts w:eastAsia="Times New Roman"/>
                <w:color w:val="000000"/>
                <w:lang w:val="en-ID"/>
              </w:rPr>
            </w:pPr>
            <w:r w:rsidRPr="00976FB6">
              <w:rPr>
                <w:rFonts w:eastAsia="Times New Roman"/>
                <w:i/>
                <w:iCs/>
                <w:color w:val="000000"/>
                <w:lang w:val="en-ID"/>
              </w:rPr>
              <w:t>Global average pooling</w:t>
            </w:r>
          </w:p>
        </w:tc>
        <w:tc>
          <w:tcPr>
            <w:tcW w:w="0" w:type="auto"/>
            <w:hideMark/>
          </w:tcPr>
          <w:p w14:paraId="58F149C6"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(512, 7, 7)</w:t>
            </w:r>
          </w:p>
        </w:tc>
        <w:tc>
          <w:tcPr>
            <w:tcW w:w="0" w:type="auto"/>
            <w:hideMark/>
          </w:tcPr>
          <w:p w14:paraId="3BA80693"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(512, 1, 1)</w:t>
            </w:r>
          </w:p>
        </w:tc>
        <w:tc>
          <w:tcPr>
            <w:tcW w:w="0" w:type="auto"/>
            <w:hideMark/>
          </w:tcPr>
          <w:p w14:paraId="3811007B"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0</w:t>
            </w:r>
          </w:p>
        </w:tc>
      </w:tr>
      <w:tr w:rsidR="00976FB6" w:rsidRPr="00976FB6" w14:paraId="00FA8C08" w14:textId="77777777" w:rsidTr="00976FB6">
        <w:tc>
          <w:tcPr>
            <w:tcW w:w="0" w:type="auto"/>
            <w:hideMark/>
          </w:tcPr>
          <w:p w14:paraId="2C8CCE18"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FC 1</w:t>
            </w:r>
          </w:p>
        </w:tc>
        <w:tc>
          <w:tcPr>
            <w:tcW w:w="0" w:type="auto"/>
            <w:hideMark/>
          </w:tcPr>
          <w:p w14:paraId="30CB3FDE"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Linear(512→256) + ReLU</w:t>
            </w:r>
          </w:p>
        </w:tc>
        <w:tc>
          <w:tcPr>
            <w:tcW w:w="0" w:type="auto"/>
            <w:hideMark/>
          </w:tcPr>
          <w:p w14:paraId="005DF6A1"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(512)</w:t>
            </w:r>
          </w:p>
        </w:tc>
        <w:tc>
          <w:tcPr>
            <w:tcW w:w="0" w:type="auto"/>
            <w:hideMark/>
          </w:tcPr>
          <w:p w14:paraId="2FCB1CD6"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(256)</w:t>
            </w:r>
          </w:p>
        </w:tc>
        <w:tc>
          <w:tcPr>
            <w:tcW w:w="0" w:type="auto"/>
            <w:hideMark/>
          </w:tcPr>
          <w:p w14:paraId="1E1E06E0" w14:textId="77777777" w:rsidR="00976FB6" w:rsidRPr="00976FB6" w:rsidRDefault="00976FB6" w:rsidP="00976FB6">
            <w:pPr>
              <w:jc w:val="left"/>
              <w:rPr>
                <w:rFonts w:eastAsia="Times New Roman"/>
                <w:color w:val="000000"/>
                <w:lang w:val="en-ID"/>
              </w:rPr>
            </w:pPr>
            <w:r w:rsidRPr="00976FB6">
              <w:rPr>
                <w:rFonts w:ascii="Cambria Math" w:eastAsia="Times New Roman" w:hAnsi="Cambria Math" w:cs="Cambria Math"/>
                <w:color w:val="000000"/>
                <w:lang w:val="en-ID"/>
              </w:rPr>
              <w:t>∼</w:t>
            </w:r>
            <w:r w:rsidRPr="00976FB6">
              <w:rPr>
                <w:rFonts w:eastAsia="Times New Roman"/>
                <w:color w:val="000000"/>
                <w:lang w:val="en-ID"/>
              </w:rPr>
              <w:t>131.000</w:t>
            </w:r>
          </w:p>
        </w:tc>
      </w:tr>
      <w:tr w:rsidR="00976FB6" w:rsidRPr="00976FB6" w14:paraId="6A5B1A7D" w14:textId="77777777" w:rsidTr="00976FB6">
        <w:tc>
          <w:tcPr>
            <w:tcW w:w="0" w:type="auto"/>
            <w:hideMark/>
          </w:tcPr>
          <w:p w14:paraId="26DABB6A"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Dropout(0,3)</w:t>
            </w:r>
          </w:p>
        </w:tc>
        <w:tc>
          <w:tcPr>
            <w:tcW w:w="0" w:type="auto"/>
            <w:hideMark/>
          </w:tcPr>
          <w:p w14:paraId="3054A74E" w14:textId="77777777" w:rsidR="00976FB6" w:rsidRPr="00976FB6" w:rsidRDefault="00976FB6" w:rsidP="00976FB6">
            <w:pPr>
              <w:jc w:val="left"/>
              <w:rPr>
                <w:rFonts w:eastAsia="Times New Roman"/>
                <w:color w:val="000000"/>
                <w:lang w:val="en-ID"/>
              </w:rPr>
            </w:pPr>
            <w:r w:rsidRPr="00976FB6">
              <w:rPr>
                <w:rFonts w:eastAsia="Times New Roman"/>
                <w:i/>
                <w:iCs/>
                <w:color w:val="000000"/>
                <w:lang w:val="en-ID"/>
              </w:rPr>
              <w:t>Dropout</w:t>
            </w:r>
          </w:p>
        </w:tc>
        <w:tc>
          <w:tcPr>
            <w:tcW w:w="0" w:type="auto"/>
            <w:hideMark/>
          </w:tcPr>
          <w:p w14:paraId="3AA3197D"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(256)</w:t>
            </w:r>
          </w:p>
        </w:tc>
        <w:tc>
          <w:tcPr>
            <w:tcW w:w="0" w:type="auto"/>
            <w:hideMark/>
          </w:tcPr>
          <w:p w14:paraId="1E15B0CF"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(256)</w:t>
            </w:r>
          </w:p>
        </w:tc>
        <w:tc>
          <w:tcPr>
            <w:tcW w:w="0" w:type="auto"/>
            <w:hideMark/>
          </w:tcPr>
          <w:p w14:paraId="412CAFA5"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0</w:t>
            </w:r>
          </w:p>
        </w:tc>
      </w:tr>
      <w:tr w:rsidR="00976FB6" w:rsidRPr="00976FB6" w14:paraId="4AD93872" w14:textId="77777777" w:rsidTr="00976FB6">
        <w:tc>
          <w:tcPr>
            <w:tcW w:w="0" w:type="auto"/>
            <w:hideMark/>
          </w:tcPr>
          <w:p w14:paraId="44142D8A"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FC 2</w:t>
            </w:r>
          </w:p>
        </w:tc>
        <w:tc>
          <w:tcPr>
            <w:tcW w:w="0" w:type="auto"/>
            <w:hideMark/>
          </w:tcPr>
          <w:p w14:paraId="5523D1D6"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Linear(256→1)</w:t>
            </w:r>
          </w:p>
        </w:tc>
        <w:tc>
          <w:tcPr>
            <w:tcW w:w="0" w:type="auto"/>
            <w:hideMark/>
          </w:tcPr>
          <w:p w14:paraId="5A35DC40"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(256)</w:t>
            </w:r>
          </w:p>
        </w:tc>
        <w:tc>
          <w:tcPr>
            <w:tcW w:w="0" w:type="auto"/>
            <w:hideMark/>
          </w:tcPr>
          <w:p w14:paraId="5F4F7776" w14:textId="77777777" w:rsidR="00976FB6" w:rsidRPr="00976FB6" w:rsidRDefault="00976FB6" w:rsidP="00976FB6">
            <w:pPr>
              <w:jc w:val="left"/>
              <w:rPr>
                <w:rFonts w:eastAsia="Times New Roman"/>
                <w:color w:val="000000"/>
                <w:lang w:val="en-ID"/>
              </w:rPr>
            </w:pPr>
            <w:r w:rsidRPr="00976FB6">
              <w:rPr>
                <w:rFonts w:eastAsia="Times New Roman"/>
                <w:color w:val="000000"/>
                <w:lang w:val="en-ID"/>
              </w:rPr>
              <w:t>(1)</w:t>
            </w:r>
          </w:p>
        </w:tc>
        <w:tc>
          <w:tcPr>
            <w:tcW w:w="0" w:type="auto"/>
            <w:hideMark/>
          </w:tcPr>
          <w:p w14:paraId="06A6DF82" w14:textId="77777777" w:rsidR="00976FB6" w:rsidRPr="00976FB6" w:rsidRDefault="00976FB6" w:rsidP="00976FB6">
            <w:pPr>
              <w:jc w:val="left"/>
              <w:rPr>
                <w:rFonts w:eastAsia="Times New Roman"/>
                <w:color w:val="000000"/>
                <w:lang w:val="en-ID"/>
              </w:rPr>
            </w:pPr>
            <w:r w:rsidRPr="00976FB6">
              <w:rPr>
                <w:rFonts w:ascii="Cambria Math" w:eastAsia="Times New Roman" w:hAnsi="Cambria Math" w:cs="Cambria Math"/>
                <w:color w:val="000000"/>
                <w:lang w:val="en-ID"/>
              </w:rPr>
              <w:t>∼</w:t>
            </w:r>
            <w:r w:rsidRPr="00976FB6">
              <w:rPr>
                <w:rFonts w:eastAsia="Times New Roman"/>
                <w:color w:val="000000"/>
                <w:lang w:val="en-ID"/>
              </w:rPr>
              <w:t>257</w:t>
            </w:r>
          </w:p>
        </w:tc>
      </w:tr>
      <w:tr w:rsidR="00976FB6" w:rsidRPr="00976FB6" w14:paraId="0B70065E" w14:textId="77777777" w:rsidTr="00976FB6">
        <w:tc>
          <w:tcPr>
            <w:tcW w:w="0" w:type="auto"/>
            <w:gridSpan w:val="4"/>
            <w:hideMark/>
          </w:tcPr>
          <w:p w14:paraId="0A574C6D" w14:textId="77777777" w:rsidR="00976FB6" w:rsidRPr="00976FB6" w:rsidRDefault="00976FB6" w:rsidP="00976FB6">
            <w:pPr>
              <w:jc w:val="right"/>
              <w:rPr>
                <w:rFonts w:eastAsia="Times New Roman"/>
                <w:b/>
                <w:bCs/>
                <w:color w:val="000000"/>
                <w:lang w:val="en-ID"/>
              </w:rPr>
            </w:pPr>
            <w:r w:rsidRPr="00976FB6">
              <w:rPr>
                <w:rFonts w:eastAsia="Times New Roman"/>
                <w:b/>
                <w:bCs/>
                <w:color w:val="000000"/>
                <w:lang w:val="en-ID"/>
              </w:rPr>
              <w:t>Total</w:t>
            </w:r>
          </w:p>
        </w:tc>
        <w:tc>
          <w:tcPr>
            <w:tcW w:w="0" w:type="auto"/>
            <w:hideMark/>
          </w:tcPr>
          <w:p w14:paraId="521BB15C" w14:textId="77777777" w:rsidR="00976FB6" w:rsidRPr="00976FB6" w:rsidRDefault="00976FB6" w:rsidP="00976FB6">
            <w:pPr>
              <w:jc w:val="left"/>
              <w:rPr>
                <w:rFonts w:eastAsia="Times New Roman"/>
                <w:b/>
                <w:bCs/>
                <w:color w:val="000000"/>
                <w:lang w:val="en-ID"/>
              </w:rPr>
            </w:pPr>
            <w:r w:rsidRPr="00976FB6">
              <w:rPr>
                <w:rFonts w:ascii="Cambria Math" w:eastAsia="Times New Roman" w:hAnsi="Cambria Math" w:cs="Cambria Math"/>
                <w:b/>
                <w:bCs/>
                <w:color w:val="000000"/>
                <w:lang w:val="en-ID"/>
              </w:rPr>
              <w:t>∼</w:t>
            </w:r>
            <w:r w:rsidRPr="00976FB6">
              <w:rPr>
                <w:rFonts w:eastAsia="Times New Roman"/>
                <w:b/>
                <w:bCs/>
                <w:color w:val="000000"/>
                <w:lang w:val="en-ID"/>
              </w:rPr>
              <w:t>4,2 juta</w:t>
            </w:r>
          </w:p>
        </w:tc>
      </w:tr>
    </w:tbl>
    <w:p w14:paraId="4A8339BA" w14:textId="77777777" w:rsidR="006C2C35" w:rsidRDefault="006C2C35" w:rsidP="00D64528">
      <w:pPr>
        <w:ind w:left="360"/>
        <w:rPr>
          <w:rFonts w:eastAsia="Times New Roman"/>
        </w:rPr>
      </w:pPr>
    </w:p>
    <w:p w14:paraId="43060642" w14:textId="0C5A1C0F" w:rsidR="005200D2" w:rsidRDefault="006C2C35" w:rsidP="00D64528">
      <w:pPr>
        <w:ind w:left="360"/>
        <w:rPr>
          <w:rFonts w:eastAsia="Times New Roman"/>
        </w:rPr>
      </w:pPr>
      <w:r w:rsidRPr="006C2C35">
        <w:rPr>
          <w:rFonts w:eastAsia="Times New Roman"/>
        </w:rPr>
        <w:t>Meskipun jumlah parameter FreqCNN (</w:t>
      </w:r>
      <m:oMath>
        <m:r>
          <w:rPr>
            <w:rFonts w:ascii="Cambria Math" w:eastAsia="Times New Roman" w:hAnsi="Cambria Math"/>
          </w:rPr>
          <m:t>~4,2 juta</m:t>
        </m:r>
      </m:oMath>
      <w:r w:rsidRPr="006C2C35">
        <w:rPr>
          <w:rFonts w:eastAsia="Times New Roman"/>
        </w:rPr>
        <w:t xml:space="preserve">) lebih besar dari konfigurasi default </w:t>
      </w:r>
      <m:oMath>
        <m:r>
          <w:rPr>
            <w:rFonts w:ascii="Cambria Math" w:eastAsia="Times New Roman" w:hAnsi="Cambria Math"/>
          </w:rPr>
          <m:t>depth=</m:t>
        </m:r>
        <m:r>
          <w:rPr>
            <w:rFonts w:ascii="Cambria Math" w:eastAsia="Times New Roman" w:hAnsi="Cambria Math"/>
          </w:rPr>
          <m:t>3</m:t>
        </m:r>
      </m:oMath>
      <w:r w:rsidRPr="006C2C35">
        <w:rPr>
          <w:rFonts w:eastAsia="Times New Roman"/>
        </w:rPr>
        <w:t xml:space="preserve">, </w:t>
      </w:r>
      <m:oMath>
        <m:r>
          <w:rPr>
            <w:rFonts w:ascii="Cambria Math" w:eastAsia="Times New Roman" w:hAnsi="Cambria Math"/>
          </w:rPr>
          <m:t>base_channels=32</m:t>
        </m:r>
      </m:oMath>
      <w:r w:rsidRPr="006C2C35">
        <w:rPr>
          <w:rFonts w:eastAsia="Times New Roman"/>
        </w:rPr>
        <w:t xml:space="preserve"> (</w:t>
      </w:r>
      <m:oMath>
        <m:r>
          <w:rPr>
            <w:rFonts w:ascii="Cambria Math" w:eastAsia="Times New Roman" w:hAnsi="Cambria Math"/>
          </w:rPr>
          <m:t>~130.000</m:t>
        </m:r>
      </m:oMath>
      <w:r w:rsidRPr="006C2C35">
        <w:rPr>
          <w:rFonts w:eastAsia="Times New Roman"/>
        </w:rPr>
        <w:t xml:space="preserve">), model ini tetap jauh lebih kecil dari </w:t>
      </w:r>
      <w:r w:rsidRPr="006C2C35">
        <w:rPr>
          <w:rFonts w:eastAsia="Times New Roman"/>
        </w:rPr>
        <w:lastRenderedPageBreak/>
        <w:t xml:space="preserve">XceptionNet </w:t>
      </w:r>
      <m:oMath>
        <m:r>
          <w:rPr>
            <w:rFonts w:ascii="Cambria Math" w:eastAsia="Times New Roman" w:hAnsi="Cambria Math"/>
          </w:rPr>
          <m:t>(~22,8 juta</m:t>
        </m:r>
      </m:oMath>
      <w:r w:rsidRPr="006C2C35">
        <w:rPr>
          <w:rFonts w:eastAsia="Times New Roman"/>
        </w:rPr>
        <w:t xml:space="preserve">). Kedalaman 5 blok dipilih untuk mengekstraksi fitur frekuensi yang lebih kaya, dan koneksi </w:t>
      </w:r>
      <w:r w:rsidRPr="006C2C35">
        <w:rPr>
          <w:rFonts w:eastAsia="Times New Roman"/>
          <w:i/>
          <w:iCs/>
        </w:rPr>
        <w:t>residual</w:t>
      </w:r>
      <w:r w:rsidRPr="006C2C35">
        <w:rPr>
          <w:rFonts w:eastAsia="Times New Roman"/>
        </w:rPr>
        <w:t xml:space="preserve"> memastikan pelatihan tetap stabil. Kedalaman dapat dikonfigurasi melalui parameter </w:t>
      </w:r>
      <w:r w:rsidRPr="006C2C35">
        <w:rPr>
          <w:rFonts w:eastAsia="Times New Roman"/>
          <w:i/>
          <w:iCs/>
        </w:rPr>
        <w:t>freq_depth</w:t>
      </w:r>
      <w:r w:rsidRPr="006C2C35">
        <w:rPr>
          <w:rFonts w:eastAsia="Times New Roman"/>
        </w:rPr>
        <w:t xml:space="preserve"> dan </w:t>
      </w:r>
      <w:r w:rsidRPr="006C2C35">
        <w:rPr>
          <w:rFonts w:eastAsia="Times New Roman"/>
          <w:i/>
          <w:iCs/>
        </w:rPr>
        <w:t>freq_base_channels</w:t>
      </w:r>
      <w:r w:rsidRPr="006C2C35">
        <w:rPr>
          <w:rFonts w:eastAsia="Times New Roman"/>
        </w:rPr>
        <w:t xml:space="preserve">; jumlah kanal berlipat dua tiap blok hingga batas </w:t>
      </w:r>
      <m:oMath>
        <m:r>
          <w:rPr>
            <w:rFonts w:ascii="Cambria Math" w:eastAsia="Times New Roman" w:hAnsi="Cambria Math"/>
          </w:rPr>
          <m:t>8×base_channels = 512</m:t>
        </m:r>
      </m:oMath>
      <w:r w:rsidRPr="006C2C35">
        <w:rPr>
          <w:rFonts w:eastAsia="Times New Roman"/>
        </w:rPr>
        <w:t>.</w:t>
      </w:r>
    </w:p>
    <w:p w14:paraId="0063F8CD" w14:textId="1A1CACE8" w:rsidR="00633CDC" w:rsidRPr="00300809" w:rsidRDefault="00160E23">
      <w:pPr>
        <w:pStyle w:val="ListParagraph"/>
        <w:numPr>
          <w:ilvl w:val="0"/>
          <w:numId w:val="79"/>
        </w:numPr>
        <w:rPr>
          <w:b/>
          <w:bCs/>
        </w:rPr>
      </w:pPr>
      <w:r w:rsidRPr="00300809">
        <w:rPr>
          <w:b/>
          <w:bCs/>
        </w:rPr>
        <w:t xml:space="preserve">Contoh Perhitungan </w:t>
      </w:r>
      <w:r w:rsidRPr="00300809">
        <w:rPr>
          <w:b/>
          <w:bCs/>
          <w:i/>
          <w:iCs/>
        </w:rPr>
        <w:t>Forward Pass</w:t>
      </w:r>
    </w:p>
    <w:p w14:paraId="0216A142" w14:textId="7C234317" w:rsidR="00F7055F" w:rsidRDefault="00F7055F" w:rsidP="00D64528">
      <w:pPr>
        <w:ind w:left="360"/>
      </w:pPr>
      <w:r>
        <w:t xml:space="preserve">Berikut ditunjukkan contoh perhitungan </w:t>
      </w:r>
      <w:r w:rsidRPr="00F7055F">
        <w:rPr>
          <w:i/>
          <w:iCs/>
        </w:rPr>
        <w:t>forward pass</w:t>
      </w:r>
      <w:r>
        <w:t xml:space="preserve"> pada satu blok </w:t>
      </w:r>
      <w:r w:rsidR="000C4BDC" w:rsidRPr="000C4BDC">
        <w:rPr>
          <w:i/>
        </w:rPr>
        <w:t>konvolusional</w:t>
      </w:r>
      <w:r>
        <w:t xml:space="preserve"> FreqCNN dengan input sederhana berukuran</w:t>
      </w:r>
      <w:r w:rsidR="003541A6">
        <w:t xml:space="preserve"> </w:t>
      </w:r>
      <m:oMath>
        <m:r>
          <w:rPr>
            <w:rFonts w:ascii="Cambria Math" w:hAnsi="Cambria Math"/>
          </w:rPr>
          <m:t xml:space="preserve">4×4 </m:t>
        </m:r>
      </m:oMath>
      <w:r>
        <w:t>, satu kanal.</w:t>
      </w:r>
    </w:p>
    <w:p w14:paraId="39350578" w14:textId="70698C81" w:rsidR="00F7055F" w:rsidRDefault="00F7055F" w:rsidP="00D64528">
      <w:pPr>
        <w:ind w:left="360"/>
      </w:pPr>
      <w:r w:rsidRPr="003541A6">
        <w:rPr>
          <w:b/>
          <w:bCs/>
          <w:i/>
          <w:iCs/>
        </w:rPr>
        <w:t>Input</w:t>
      </w:r>
      <w:r>
        <w:t xml:space="preserve"> (peta </w:t>
      </w:r>
      <w:r w:rsidRPr="00F7055F">
        <w:rPr>
          <w:i/>
          <w:iCs/>
        </w:rPr>
        <w:t>magnitude</w:t>
      </w:r>
      <w:r>
        <w:t xml:space="preserve"> FFT tersederhanakan):</w:t>
      </w:r>
    </w:p>
    <w:p w14:paraId="257A6ABD" w14:textId="33126665" w:rsidR="00C316E1" w:rsidRPr="00C316E1" w:rsidRDefault="00C316E1" w:rsidP="00C316E1">
      <w:pPr>
        <w:pStyle w:val="ListParagraph"/>
        <w:tabs>
          <w:tab w:val="center" w:pos="4395"/>
          <w:tab w:val="left" w:pos="8222"/>
        </w:tabs>
        <w:ind w:left="1440"/>
      </w:pPr>
      <m:oMathPara>
        <m:oMath>
          <m:eqArr>
            <m:eqArrPr>
              <m:maxDist m:val="1"/>
              <m:ctrlPr>
                <w:rPr>
                  <w:rFonts w:ascii="Cambria Math" w:hAnsi="Cambria Math"/>
                  <w:i/>
                </w:rPr>
              </m:ctrlPr>
            </m:eqArrPr>
            <m:e>
              <m:sSub>
                <m:sSubPr>
                  <m:ctrlPr>
                    <w:rPr>
                      <w:rFonts w:ascii="Cambria Math" w:hAnsi="Cambria Math"/>
                      <w:i/>
                    </w:rPr>
                  </m:ctrlPr>
                </m:sSubPr>
                <m:e>
                  <m:r>
                    <m:rPr>
                      <m:sty m:val="p"/>
                    </m:rPr>
                    <w:rPr>
                      <w:rFonts w:ascii="Cambria Math" w:hAnsi="Cambria Math"/>
                    </w:rPr>
                    <m:t>Χ</m:t>
                  </m:r>
                  <m:ctrlPr>
                    <w:rPr>
                      <w:rFonts w:ascii="Cambria Math" w:hAnsi="Cambria Math"/>
                    </w:rPr>
                  </m:ctrlP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2,1</m:t>
                        </m:r>
                      </m:e>
                      <m:e>
                        <m:r>
                          <w:rPr>
                            <w:rFonts w:ascii="Cambria Math" w:hAnsi="Cambria Math"/>
                          </w:rPr>
                          <m:t>3,5</m:t>
                        </m:r>
                      </m:e>
                      <m:e>
                        <m:r>
                          <w:rPr>
                            <w:rFonts w:ascii="Cambria Math" w:hAnsi="Cambria Math"/>
                          </w:rPr>
                          <m:t>1,2</m:t>
                        </m:r>
                        <m:ctrlPr>
                          <w:rPr>
                            <w:rFonts w:ascii="Cambria Math" w:eastAsia="Cambria Math" w:hAnsi="Cambria Math" w:cs="Cambria Math"/>
                            <w:i/>
                          </w:rPr>
                        </m:ctrlPr>
                      </m:e>
                      <m:e>
                        <m:r>
                          <w:rPr>
                            <w:rFonts w:ascii="Cambria Math" w:eastAsia="Cambria Math" w:hAnsi="Cambria Math" w:cs="Cambria Math"/>
                          </w:rPr>
                          <m:t>4,0</m:t>
                        </m:r>
                        <m:ctrlPr>
                          <w:rPr>
                            <w:rFonts w:ascii="Cambria Math" w:eastAsia="Cambria Math" w:hAnsi="Cambria Math" w:cs="Cambria Math"/>
                            <w:i/>
                          </w:rPr>
                        </m:ctrlPr>
                      </m:e>
                    </m:mr>
                    <m:mr>
                      <m:e>
                        <m:r>
                          <w:rPr>
                            <w:rFonts w:ascii="Cambria Math" w:eastAsia="Cambria Math" w:hAnsi="Cambria Math" w:cs="Cambria Math"/>
                          </w:rPr>
                          <m:t>0,8</m:t>
                        </m:r>
                      </m:e>
                      <m:e>
                        <m:r>
                          <w:rPr>
                            <w:rFonts w:ascii="Cambria Math" w:hAnsi="Cambria Math"/>
                          </w:rPr>
                          <m:t>2,3</m:t>
                        </m:r>
                        <m:ctrlPr>
                          <w:rPr>
                            <w:rFonts w:ascii="Cambria Math" w:eastAsia="Cambria Math" w:hAnsi="Cambria Math" w:cs="Cambria Math"/>
                            <w:i/>
                          </w:rPr>
                        </m:ctrlPr>
                      </m:e>
                      <m:e>
                        <m:r>
                          <w:rPr>
                            <w:rFonts w:ascii="Cambria Math" w:eastAsia="Cambria Math" w:hAnsi="Cambria Math" w:cs="Cambria Math"/>
                          </w:rPr>
                          <m:t>3,1</m:t>
                        </m:r>
                        <m:ctrlPr>
                          <w:rPr>
                            <w:rFonts w:ascii="Cambria Math" w:eastAsia="Cambria Math" w:hAnsi="Cambria Math" w:cs="Cambria Math"/>
                            <w:i/>
                          </w:rPr>
                        </m:ctrlPr>
                      </m:e>
                      <m:e>
                        <m:r>
                          <w:rPr>
                            <w:rFonts w:ascii="Cambria Math" w:eastAsia="Cambria Math" w:hAnsi="Cambria Math" w:cs="Cambria Math"/>
                          </w:rPr>
                          <m:t>1,5</m:t>
                        </m:r>
                        <m:ctrlPr>
                          <w:rPr>
                            <w:rFonts w:ascii="Cambria Math" w:eastAsia="Cambria Math" w:hAnsi="Cambria Math" w:cs="Cambria Math"/>
                            <w:i/>
                          </w:rPr>
                        </m:ctrlPr>
                      </m:e>
                    </m:mr>
                    <m:mr>
                      <m:e>
                        <m:r>
                          <w:rPr>
                            <w:rFonts w:ascii="Cambria Math" w:eastAsia="Cambria Math" w:hAnsi="Cambria Math" w:cs="Cambria Math"/>
                          </w:rPr>
                          <m:t>4,2</m:t>
                        </m:r>
                        <m:ctrlPr>
                          <w:rPr>
                            <w:rFonts w:ascii="Cambria Math" w:eastAsia="Cambria Math" w:hAnsi="Cambria Math" w:cs="Cambria Math"/>
                            <w:i/>
                          </w:rPr>
                        </m:ctrlPr>
                      </m:e>
                      <m:e>
                        <m:r>
                          <w:rPr>
                            <w:rFonts w:ascii="Cambria Math" w:eastAsia="Cambria Math" w:hAnsi="Cambria Math" w:cs="Cambria Math"/>
                          </w:rPr>
                          <m:t>1,0</m:t>
                        </m:r>
                        <m:ctrlPr>
                          <w:rPr>
                            <w:rFonts w:ascii="Cambria Math" w:eastAsia="Cambria Math" w:hAnsi="Cambria Math" w:cs="Cambria Math"/>
                            <w:i/>
                          </w:rPr>
                        </m:ctrlPr>
                      </m:e>
                      <m:e>
                        <m:r>
                          <w:rPr>
                            <w:rFonts w:ascii="Cambria Math" w:eastAsia="Cambria Math" w:hAnsi="Cambria Math" w:cs="Cambria Math"/>
                          </w:rPr>
                          <m:t>2,7</m:t>
                        </m:r>
                        <m:ctrlPr>
                          <w:rPr>
                            <w:rFonts w:ascii="Cambria Math" w:eastAsia="Cambria Math" w:hAnsi="Cambria Math" w:cs="Cambria Math"/>
                            <w:i/>
                          </w:rPr>
                        </m:ctrlPr>
                      </m:e>
                      <m:e>
                        <m:r>
                          <w:rPr>
                            <w:rFonts w:ascii="Cambria Math" w:eastAsia="Cambria Math" w:hAnsi="Cambria Math" w:cs="Cambria Math"/>
                          </w:rPr>
                          <m:t>3,3</m:t>
                        </m:r>
                        <m:ctrlPr>
                          <w:rPr>
                            <w:rFonts w:ascii="Cambria Math" w:eastAsia="Cambria Math" w:hAnsi="Cambria Math" w:cs="Cambria Math"/>
                            <w:i/>
                          </w:rPr>
                        </m:ctrlPr>
                      </m:e>
                    </m:mr>
                    <m:mr>
                      <m:e>
                        <m:r>
                          <w:rPr>
                            <w:rFonts w:ascii="Cambria Math" w:eastAsia="Cambria Math" w:hAnsi="Cambria Math" w:cs="Cambria Math"/>
                          </w:rPr>
                          <m:t>1,6</m:t>
                        </m:r>
                        <m:ctrlPr>
                          <w:rPr>
                            <w:rFonts w:ascii="Cambria Math" w:eastAsia="Cambria Math" w:hAnsi="Cambria Math" w:cs="Cambria Math"/>
                            <w:i/>
                          </w:rPr>
                        </m:ctrlPr>
                      </m:e>
                      <m:e>
                        <m:r>
                          <w:rPr>
                            <w:rFonts w:ascii="Cambria Math" w:eastAsia="Cambria Math" w:hAnsi="Cambria Math" w:cs="Cambria Math"/>
                          </w:rPr>
                          <m:t>3,8</m:t>
                        </m:r>
                        <m:ctrlPr>
                          <w:rPr>
                            <w:rFonts w:ascii="Cambria Math" w:eastAsia="Cambria Math" w:hAnsi="Cambria Math" w:cs="Cambria Math"/>
                            <w:i/>
                          </w:rPr>
                        </m:ctrlPr>
                      </m:e>
                      <m:e>
                        <m:r>
                          <w:rPr>
                            <w:rFonts w:ascii="Cambria Math" w:eastAsia="Cambria Math" w:hAnsi="Cambria Math" w:cs="Cambria Math"/>
                          </w:rPr>
                          <m:t>0,5</m:t>
                        </m:r>
                        <m:ctrlPr>
                          <w:rPr>
                            <w:rFonts w:ascii="Cambria Math" w:eastAsia="Cambria Math" w:hAnsi="Cambria Math" w:cs="Cambria Math"/>
                            <w:i/>
                          </w:rPr>
                        </m:ctrlPr>
                      </m:e>
                      <m:e>
                        <m:r>
                          <w:rPr>
                            <w:rFonts w:ascii="Cambria Math" w:eastAsia="Cambria Math" w:hAnsi="Cambria Math" w:cs="Cambria Math"/>
                          </w:rPr>
                          <m:t>2,9</m:t>
                        </m:r>
                      </m:e>
                    </m:mr>
                  </m:m>
                </m:e>
              </m:d>
              <m:r>
                <w:rPr>
                  <w:rFonts w:ascii="Cambria Math" w:hAnsi="Cambria Math"/>
                </w:rPr>
                <m:t>#</m:t>
              </m:r>
              <m:d>
                <m:dPr>
                  <m:ctrlPr>
                    <w:rPr>
                      <w:rFonts w:ascii="Cambria Math" w:hAnsi="Cambria Math"/>
                      <w:i/>
                    </w:rPr>
                  </m:ctrlPr>
                </m:dPr>
                <m:e>
                  <m:r>
                    <w:rPr>
                      <w:rFonts w:ascii="Cambria Math" w:hAnsi="Cambria Math"/>
                    </w:rPr>
                    <m:t>3.</m:t>
                  </m:r>
                  <m:r>
                    <w:rPr>
                      <w:rFonts w:ascii="Cambria Math" w:hAnsi="Cambria Math"/>
                    </w:rPr>
                    <m:t>10</m:t>
                  </m:r>
                </m:e>
              </m:d>
            </m:e>
          </m:eqArr>
        </m:oMath>
      </m:oMathPara>
    </w:p>
    <w:p w14:paraId="4548386E" w14:textId="77777777" w:rsidR="002D0C7E" w:rsidRDefault="002D0C7E" w:rsidP="00D64528">
      <w:pPr>
        <w:ind w:left="360"/>
        <w:rPr>
          <w:rFonts w:eastAsia="Times New Roman"/>
        </w:rPr>
      </w:pPr>
      <w:r>
        <w:rPr>
          <w:rFonts w:eastAsia="Times New Roman"/>
          <w:b/>
          <w:bCs/>
        </w:rPr>
        <w:t xml:space="preserve">Konvolusi </w:t>
      </w:r>
      <w:r>
        <w:rPr>
          <w:rFonts w:eastAsia="Times New Roman"/>
        </w:rPr>
        <w:t xml:space="preserve">dengan </w:t>
      </w:r>
      <w:r>
        <w:rPr>
          <w:rFonts w:eastAsia="Times New Roman"/>
          <w:i/>
          <w:iCs/>
        </w:rPr>
        <w:t xml:space="preserve">kernel </w:t>
      </w:r>
      <m:oMath>
        <m:r>
          <w:rPr>
            <w:rFonts w:ascii="Cambria Math" w:eastAsia="Times New Roman" w:hAnsi="Cambria Math"/>
          </w:rPr>
          <m:t>3×3</m:t>
        </m:r>
      </m:oMath>
      <w:r>
        <w:rPr>
          <w:rFonts w:eastAsia="Times New Roman"/>
        </w:rPr>
        <w:t xml:space="preserve"> (misalkan bobot </w:t>
      </w:r>
      <m:oMath>
        <m:r>
          <m:rPr>
            <m:sty m:val="b"/>
          </m:rPr>
          <w:rPr>
            <w:rFonts w:ascii="Cambria Math" w:eastAsia="Times New Roman" w:hAnsi="Cambria Math"/>
          </w:rPr>
          <m:t>W</m:t>
        </m:r>
      </m:oMath>
      <w:r>
        <w:rPr>
          <w:rFonts w:eastAsia="Times New Roman"/>
        </w:rPr>
        <w:t xml:space="preserve"> dan bias </w:t>
      </w:r>
      <m:oMath>
        <m:r>
          <w:rPr>
            <w:rFonts w:ascii="Cambria Math" w:eastAsia="Times New Roman" w:hAnsi="Cambria Math"/>
          </w:rPr>
          <m:t>b=0</m:t>
        </m:r>
      </m:oMath>
      <w:r>
        <w:rPr>
          <w:rFonts w:eastAsia="Times New Roman"/>
        </w:rPr>
        <w:t xml:space="preserve">), </w:t>
      </w:r>
      <w:r>
        <w:rPr>
          <w:rFonts w:eastAsia="Times New Roman"/>
          <w:i/>
          <w:iCs/>
        </w:rPr>
        <w:t xml:space="preserve">padding </w:t>
      </w:r>
      <w:r>
        <w:rPr>
          <w:rFonts w:eastAsia="Times New Roman"/>
        </w:rPr>
        <w:t>= 1:</w:t>
      </w:r>
    </w:p>
    <w:p w14:paraId="2335811C" w14:textId="77777777" w:rsidR="00C316E1" w:rsidRDefault="002D0C7E" w:rsidP="00C316E1">
      <w:pPr>
        <w:ind w:left="360"/>
        <w:rPr>
          <w:rFonts w:eastAsia="Times New Roman"/>
        </w:rPr>
      </w:pPr>
      <w:r>
        <w:rPr>
          <w:rFonts w:eastAsia="Times New Roman"/>
        </w:rPr>
        <w:t xml:space="preserve">Posisi </w:t>
      </w:r>
      <m:oMath>
        <m:r>
          <w:rPr>
            <w:rFonts w:ascii="Cambria Math" w:eastAsia="Times New Roman" w:hAnsi="Cambria Math"/>
          </w:rPr>
          <m:t>(0,0)</m:t>
        </m:r>
      </m:oMath>
      <w:r>
        <w:rPr>
          <w:rFonts w:eastAsia="Times New Roman"/>
        </w:rPr>
        <w:t xml:space="preserve"> dengan </w:t>
      </w:r>
      <w:r>
        <w:rPr>
          <w:rFonts w:eastAsia="Times New Roman"/>
          <w:i/>
          <w:iCs/>
        </w:rPr>
        <w:t>zero padding</w:t>
      </w:r>
      <w:r>
        <w:rPr>
          <w:rFonts w:eastAsia="Times New Roman"/>
        </w:rPr>
        <w:t>:</w:t>
      </w:r>
    </w:p>
    <w:p w14:paraId="3A44BF71" w14:textId="61323A95" w:rsidR="00CC24D5" w:rsidRPr="00C316E1" w:rsidRDefault="00C316E1" w:rsidP="00C316E1">
      <w:pPr>
        <w:ind w:left="360"/>
        <w:rPr>
          <w:rFonts w:eastAsia="Times New Roman"/>
        </w:rPr>
      </w:pPr>
      <m:oMathPara>
        <m:oMath>
          <m:eqArr>
            <m:eqArrPr>
              <m:maxDist m:val="1"/>
              <m:ctrlPr>
                <w:rPr>
                  <w:rFonts w:ascii="Cambria Math" w:hAnsi="Cambria Math"/>
                  <w:i/>
                </w:rPr>
              </m:ctrlPr>
            </m:eqArrPr>
            <m:e>
              <m:sSub>
                <m:sSubPr>
                  <m:ctrlPr>
                    <w:rPr>
                      <w:rFonts w:ascii="Cambria Math" w:hAnsi="Cambria Math"/>
                      <w:i/>
                    </w:rPr>
                  </m:ctrlPr>
                </m:sSubPr>
                <m:e>
                  <m:r>
                    <m:rPr>
                      <m:scr m:val="script"/>
                    </m:rPr>
                    <w:rPr>
                      <w:rFonts w:ascii="Cambria Math" w:hAnsi="Cambria Math"/>
                    </w:rPr>
                    <m:t>z</m:t>
                  </m:r>
                </m:e>
                <m:sub>
                  <m:r>
                    <w:rPr>
                      <w:rFonts w:ascii="Cambria Math" w:hAnsi="Cambria Math"/>
                    </w:rPr>
                    <m:t>0,0</m:t>
                  </m:r>
                </m:sub>
              </m:sSub>
              <m:r>
                <w:rPr>
                  <w:rFonts w:ascii="Cambria Math" w:hAnsi="Cambria Math"/>
                </w:rPr>
                <m:t>=0∙</m:t>
              </m:r>
              <m:sSub>
                <m:sSubPr>
                  <m:ctrlPr>
                    <w:rPr>
                      <w:rFonts w:ascii="Cambria Math" w:hAnsi="Cambria Math"/>
                      <w:i/>
                    </w:rPr>
                  </m:ctrlPr>
                </m:sSubPr>
                <m:e>
                  <m:r>
                    <w:rPr>
                      <w:rFonts w:ascii="Cambria Math" w:hAnsi="Cambria Math"/>
                    </w:rPr>
                    <m:t>w</m:t>
                  </m:r>
                </m:e>
                <m:sub>
                  <m:r>
                    <w:rPr>
                      <w:rFonts w:ascii="Cambria Math" w:hAnsi="Cambria Math"/>
                    </w:rPr>
                    <m:t>00</m:t>
                  </m:r>
                </m:sub>
              </m:sSub>
              <m:r>
                <w:rPr>
                  <w:rFonts w:ascii="Cambria Math" w:hAnsi="Cambria Math"/>
                </w:rPr>
                <m:t>+0∙</m:t>
              </m:r>
              <m:sSub>
                <m:sSubPr>
                  <m:ctrlPr>
                    <w:rPr>
                      <w:rFonts w:ascii="Cambria Math" w:hAnsi="Cambria Math"/>
                      <w:i/>
                    </w:rPr>
                  </m:ctrlPr>
                </m:sSubPr>
                <m:e>
                  <m:r>
                    <w:rPr>
                      <w:rFonts w:ascii="Cambria Math" w:hAnsi="Cambria Math"/>
                    </w:rPr>
                    <m:t>w</m:t>
                  </m:r>
                </m:e>
                <m:sub>
                  <m:r>
                    <w:rPr>
                      <w:rFonts w:ascii="Cambria Math" w:hAnsi="Cambria Math"/>
                    </w:rPr>
                    <m:t>01</m:t>
                  </m:r>
                </m:sub>
              </m:sSub>
              <m:r>
                <w:rPr>
                  <w:rFonts w:ascii="Cambria Math" w:hAnsi="Cambria Math"/>
                </w:rPr>
                <m:t>+0∙</m:t>
              </m:r>
              <m:sSub>
                <m:sSubPr>
                  <m:ctrlPr>
                    <w:rPr>
                      <w:rFonts w:ascii="Cambria Math" w:hAnsi="Cambria Math"/>
                      <w:i/>
                    </w:rPr>
                  </m:ctrlPr>
                </m:sSubPr>
                <m:e>
                  <m:r>
                    <w:rPr>
                      <w:rFonts w:ascii="Cambria Math" w:hAnsi="Cambria Math"/>
                    </w:rPr>
                    <m:t>w</m:t>
                  </m:r>
                </m:e>
                <m:sub>
                  <m:r>
                    <w:rPr>
                      <w:rFonts w:ascii="Cambria Math" w:hAnsi="Cambria Math"/>
                    </w:rPr>
                    <m:t>02</m:t>
                  </m:r>
                </m:sub>
              </m:sSub>
              <m:r>
                <w:rPr>
                  <w:rFonts w:ascii="Cambria Math" w:hAnsi="Cambria Math"/>
                </w:rPr>
                <m:t>+</m:t>
              </m:r>
              <m:ctrlPr>
                <w:rPr>
                  <w:rFonts w:ascii="Cambria Math" w:eastAsia="Cambria Math" w:hAnsi="Cambria Math" w:cs="Cambria Math"/>
                  <w:i/>
                </w:rPr>
              </m:ctrlPr>
            </m:e>
            <m:e>
              <m:r>
                <w:rPr>
                  <w:rFonts w:ascii="Cambria Math" w:hAnsi="Cambria Math"/>
                </w:rPr>
                <m:t>0∙</m:t>
              </m:r>
              <m:sSub>
                <m:sSubPr>
                  <m:ctrlPr>
                    <w:rPr>
                      <w:rFonts w:ascii="Cambria Math" w:hAnsi="Cambria Math"/>
                      <w:i/>
                    </w:rPr>
                  </m:ctrlPr>
                </m:sSubPr>
                <m:e>
                  <m:r>
                    <w:rPr>
                      <w:rFonts w:ascii="Cambria Math" w:hAnsi="Cambria Math"/>
                    </w:rPr>
                    <m:t>w</m:t>
                  </m:r>
                </m:e>
                <m:sub>
                  <m:r>
                    <w:rPr>
                      <w:rFonts w:ascii="Cambria Math" w:hAnsi="Cambria Math"/>
                    </w:rPr>
                    <m:t>10</m:t>
                  </m:r>
                </m:sub>
              </m:sSub>
              <m:r>
                <w:rPr>
                  <w:rFonts w:ascii="Cambria Math" w:hAnsi="Cambria Math"/>
                </w:rPr>
                <m:t>+2,1∙</m:t>
              </m:r>
              <m:sSub>
                <m:sSubPr>
                  <m:ctrlPr>
                    <w:rPr>
                      <w:rFonts w:ascii="Cambria Math" w:hAnsi="Cambria Math"/>
                      <w:i/>
                    </w:rPr>
                  </m:ctrlPr>
                </m:sSubPr>
                <m:e>
                  <m:r>
                    <w:rPr>
                      <w:rFonts w:ascii="Cambria Math" w:hAnsi="Cambria Math"/>
                    </w:rPr>
                    <m:t>w</m:t>
                  </m:r>
                </m:e>
                <m:sub>
                  <m:r>
                    <w:rPr>
                      <w:rFonts w:ascii="Cambria Math" w:hAnsi="Cambria Math"/>
                    </w:rPr>
                    <m:t>11</m:t>
                  </m:r>
                </m:sub>
              </m:sSub>
              <m:r>
                <w:rPr>
                  <w:rFonts w:ascii="Cambria Math" w:hAnsi="Cambria Math"/>
                </w:rPr>
                <m:t>+3,5∙</m:t>
              </m:r>
              <m:sSub>
                <m:sSubPr>
                  <m:ctrlPr>
                    <w:rPr>
                      <w:rFonts w:ascii="Cambria Math" w:hAnsi="Cambria Math"/>
                      <w:i/>
                    </w:rPr>
                  </m:ctrlPr>
                </m:sSubPr>
                <m:e>
                  <m:r>
                    <w:rPr>
                      <w:rFonts w:ascii="Cambria Math" w:hAnsi="Cambria Math"/>
                    </w:rPr>
                    <m:t>w</m:t>
                  </m:r>
                </m:e>
                <m:sub>
                  <m:r>
                    <w:rPr>
                      <w:rFonts w:ascii="Cambria Math" w:hAnsi="Cambria Math"/>
                    </w:rPr>
                    <m:t>12</m:t>
                  </m:r>
                </m:sub>
              </m:sSub>
              <m:r>
                <w:rPr>
                  <w:rFonts w:ascii="Cambria Math" w:hAnsi="Cambria Math"/>
                </w:rPr>
                <m:t>+</m:t>
              </m:r>
              <m:ctrlPr>
                <w:rPr>
                  <w:rFonts w:ascii="Cambria Math" w:eastAsia="Cambria Math" w:hAnsi="Cambria Math" w:cs="Cambria Math"/>
                  <w:i/>
                </w:rPr>
              </m:ctrlPr>
            </m:e>
            <m:e>
              <m:r>
                <w:rPr>
                  <w:rFonts w:ascii="Cambria Math" w:hAnsi="Cambria Math"/>
                </w:rPr>
                <m:t>0∙</m:t>
              </m:r>
              <m:sSub>
                <m:sSubPr>
                  <m:ctrlPr>
                    <w:rPr>
                      <w:rFonts w:ascii="Cambria Math" w:hAnsi="Cambria Math"/>
                      <w:i/>
                    </w:rPr>
                  </m:ctrlPr>
                </m:sSubPr>
                <m:e>
                  <m:r>
                    <w:rPr>
                      <w:rFonts w:ascii="Cambria Math" w:hAnsi="Cambria Math"/>
                    </w:rPr>
                    <m:t>w</m:t>
                  </m:r>
                </m:e>
                <m:sub>
                  <m:r>
                    <w:rPr>
                      <w:rFonts w:ascii="Cambria Math" w:hAnsi="Cambria Math"/>
                    </w:rPr>
                    <m:t>20</m:t>
                  </m:r>
                </m:sub>
              </m:sSub>
              <m:r>
                <w:rPr>
                  <w:rFonts w:ascii="Cambria Math" w:hAnsi="Cambria Math"/>
                </w:rPr>
                <m:t>+0,8∙</m:t>
              </m:r>
              <m:sSub>
                <m:sSubPr>
                  <m:ctrlPr>
                    <w:rPr>
                      <w:rFonts w:ascii="Cambria Math" w:hAnsi="Cambria Math"/>
                      <w:i/>
                    </w:rPr>
                  </m:ctrlPr>
                </m:sSubPr>
                <m:e>
                  <m:r>
                    <w:rPr>
                      <w:rFonts w:ascii="Cambria Math" w:hAnsi="Cambria Math"/>
                    </w:rPr>
                    <m:t>w</m:t>
                  </m:r>
                </m:e>
                <m:sub>
                  <m:r>
                    <w:rPr>
                      <w:rFonts w:ascii="Cambria Math" w:hAnsi="Cambria Math"/>
                    </w:rPr>
                    <m:t>21</m:t>
                  </m:r>
                </m:sub>
              </m:sSub>
              <m:r>
                <w:rPr>
                  <w:rFonts w:ascii="Cambria Math" w:hAnsi="Cambria Math"/>
                </w:rPr>
                <m:t>+2,3∙</m:t>
              </m:r>
              <m:sSub>
                <m:sSubPr>
                  <m:ctrlPr>
                    <w:rPr>
                      <w:rFonts w:ascii="Cambria Math" w:hAnsi="Cambria Math"/>
                      <w:i/>
                    </w:rPr>
                  </m:ctrlPr>
                </m:sSubPr>
                <m:e>
                  <m:r>
                    <w:rPr>
                      <w:rFonts w:ascii="Cambria Math" w:hAnsi="Cambria Math"/>
                    </w:rPr>
                    <m:t>w</m:t>
                  </m:r>
                </m:e>
                <m:sub>
                  <m:r>
                    <w:rPr>
                      <w:rFonts w:ascii="Cambria Math" w:hAnsi="Cambria Math"/>
                    </w:rPr>
                    <m:t>22</m:t>
                  </m:r>
                </m:sub>
              </m:sSub>
              <m:r>
                <w:rPr>
                  <w:rFonts w:ascii="Cambria Math" w:hAnsi="Cambria Math"/>
                </w:rPr>
                <m:t>#</m:t>
              </m:r>
              <m:d>
                <m:dPr>
                  <m:ctrlPr>
                    <w:rPr>
                      <w:rFonts w:ascii="Cambria Math" w:hAnsi="Cambria Math"/>
                      <w:i/>
                    </w:rPr>
                  </m:ctrlPr>
                </m:dPr>
                <m:e>
                  <m:r>
                    <w:rPr>
                      <w:rFonts w:ascii="Cambria Math" w:hAnsi="Cambria Math"/>
                    </w:rPr>
                    <m:t>3.1</m:t>
                  </m:r>
                  <m:r>
                    <w:rPr>
                      <w:rFonts w:ascii="Cambria Math" w:hAnsi="Cambria Math"/>
                    </w:rPr>
                    <m:t>1</m:t>
                  </m:r>
                </m:e>
              </m:d>
            </m:e>
          </m:eqArr>
        </m:oMath>
      </m:oMathPara>
    </w:p>
    <w:p w14:paraId="07A64CDE" w14:textId="63F8793E" w:rsidR="00CC24D5" w:rsidRPr="00CC24D5" w:rsidRDefault="00CC24D5" w:rsidP="00C316E1">
      <w:pPr>
        <w:tabs>
          <w:tab w:val="center" w:pos="4395"/>
          <w:tab w:val="left" w:pos="8222"/>
        </w:tabs>
      </w:pPr>
    </w:p>
    <w:p w14:paraId="1058492D" w14:textId="2D679521" w:rsidR="008D48D8" w:rsidRDefault="001C5393" w:rsidP="00D64528">
      <w:pPr>
        <w:ind w:left="360"/>
        <w:rPr>
          <w:rFonts w:eastAsia="Times New Roman"/>
        </w:rPr>
      </w:pPr>
      <w:r w:rsidRPr="001C5393">
        <w:rPr>
          <w:rFonts w:eastAsia="Times New Roman"/>
        </w:rPr>
        <w:t xml:space="preserve">Setelah seluruh posisi dihitung, </w:t>
      </w:r>
      <w:r w:rsidRPr="001C5393">
        <w:rPr>
          <w:rFonts w:eastAsia="Times New Roman"/>
          <w:i/>
          <w:iCs/>
        </w:rPr>
        <w:t>batch normalization</w:t>
      </w:r>
      <w:r w:rsidRPr="001C5393">
        <w:rPr>
          <w:rFonts w:eastAsia="Times New Roman"/>
        </w:rPr>
        <w:t xml:space="preserve"> menormalisasi </w:t>
      </w:r>
      <w:r w:rsidRPr="001C5393">
        <w:rPr>
          <w:rFonts w:eastAsia="Times New Roman"/>
          <w:i/>
          <w:iCs/>
        </w:rPr>
        <w:t>output</w:t>
      </w:r>
      <w:r w:rsidRPr="001C5393">
        <w:rPr>
          <w:rFonts w:eastAsia="Times New Roman"/>
        </w:rPr>
        <w:t xml:space="preserve"> (sesuai rumus </w:t>
      </w:r>
      <w:r w:rsidRPr="001C5393">
        <w:rPr>
          <w:rFonts w:eastAsia="Times New Roman"/>
          <w:i/>
          <w:iCs/>
        </w:rPr>
        <w:t>BatchNorm</w:t>
      </w:r>
      <w:r w:rsidRPr="001C5393">
        <w:rPr>
          <w:rFonts w:eastAsia="Times New Roman"/>
        </w:rPr>
        <w:t xml:space="preserve"> pada BAB II), dengan </w:t>
      </w:r>
      <m:oMath>
        <m:r>
          <w:rPr>
            <w:rFonts w:ascii="Cambria Math" w:eastAsia="Times New Roman" w:hAnsi="Cambria Math"/>
          </w:rPr>
          <m:t>ϵ = 10⁻⁵</m:t>
        </m:r>
      </m:oMath>
      <w:r w:rsidRPr="001C5393">
        <w:rPr>
          <w:rFonts w:eastAsia="Times New Roman"/>
        </w:rPr>
        <w:t xml:space="preserve">. Selanjutnya </w:t>
      </w:r>
      <m:oMath>
        <m:r>
          <w:rPr>
            <w:rFonts w:ascii="Cambria Math" w:eastAsia="Times New Roman" w:hAnsi="Cambria Math"/>
          </w:rPr>
          <m:t>ReLU(z) = max(0, z)</m:t>
        </m:r>
      </m:oMath>
      <w:r w:rsidRPr="001C5393">
        <w:rPr>
          <w:rFonts w:eastAsia="Times New Roman"/>
        </w:rPr>
        <w:t xml:space="preserve"> mengubah nilai negatif menjadi nol, dan </w:t>
      </w:r>
      <m:oMath>
        <m:r>
          <w:rPr>
            <w:rFonts w:ascii="Cambria Math" w:eastAsia="Times New Roman" w:hAnsi="Cambria Math"/>
          </w:rPr>
          <m:t>MaxPool2d(2)</m:t>
        </m:r>
      </m:oMath>
      <w:r w:rsidRPr="001C5393">
        <w:rPr>
          <w:rFonts w:eastAsia="Times New Roman"/>
        </w:rPr>
        <w:t xml:space="preserve"> mengambil nilai maksimum pada tiap grid </w:t>
      </w:r>
      <m:oMath>
        <m:r>
          <w:rPr>
            <w:rFonts w:ascii="Cambria Math" w:eastAsia="Times New Roman" w:hAnsi="Cambria Math"/>
          </w:rPr>
          <m:t>2×2</m:t>
        </m:r>
      </m:oMath>
      <w:r w:rsidRPr="001C5393">
        <w:rPr>
          <w:rFonts w:eastAsia="Times New Roman"/>
        </w:rPr>
        <w:t xml:space="preserve"> sehingga output </w:t>
      </w:r>
      <m:oMath>
        <m:r>
          <w:rPr>
            <w:rFonts w:ascii="Cambria Math" w:eastAsia="Times New Roman" w:hAnsi="Cambria Math"/>
          </w:rPr>
          <m:t>4×4</m:t>
        </m:r>
      </m:oMath>
      <w:r w:rsidRPr="001C5393">
        <w:rPr>
          <w:rFonts w:eastAsia="Times New Roman"/>
        </w:rPr>
        <w:t xml:space="preserve"> menjadi peta fitur </w:t>
      </w:r>
      <m:oMath>
        <m:r>
          <w:rPr>
            <w:rFonts w:ascii="Cambria Math" w:eastAsia="Times New Roman" w:hAnsi="Cambria Math"/>
          </w:rPr>
          <m:t>2×2</m:t>
        </m:r>
      </m:oMath>
      <w:r w:rsidRPr="001C5393">
        <w:rPr>
          <w:rFonts w:eastAsia="Times New Roman"/>
        </w:rPr>
        <w:t>.</w:t>
      </w:r>
    </w:p>
    <w:p w14:paraId="3D4C9380" w14:textId="77777777" w:rsidR="009478E1" w:rsidRDefault="009478E1" w:rsidP="0099703F">
      <w:pPr>
        <w:rPr>
          <w:rFonts w:eastAsia="Times New Roman"/>
        </w:rPr>
      </w:pPr>
    </w:p>
    <w:p w14:paraId="4EF3C8FB" w14:textId="77777777" w:rsidR="004D174D" w:rsidRDefault="008D48D8" w:rsidP="008D48D8">
      <w:pPr>
        <w:pStyle w:val="Heading3"/>
      </w:pPr>
      <w:bookmarkStart w:id="251" w:name="_Toc232589794"/>
      <w:r>
        <w:t xml:space="preserve">Model </w:t>
      </w:r>
      <w:r w:rsidRPr="008D48D8">
        <w:rPr>
          <w:i/>
          <w:iCs/>
        </w:rPr>
        <w:t>Hybrid</w:t>
      </w:r>
      <w:r>
        <w:t xml:space="preserve"> HybridTwoBranch (</w:t>
      </w:r>
      <w:r>
        <w:rPr>
          <w:i/>
          <w:iCs/>
        </w:rPr>
        <w:t>Late Fusion</w:t>
      </w:r>
      <w:r>
        <w:t>)</w:t>
      </w:r>
      <w:bookmarkEnd w:id="251"/>
    </w:p>
    <w:p w14:paraId="2308F631" w14:textId="77777777" w:rsidR="0088785E" w:rsidRDefault="0088785E" w:rsidP="0088785E">
      <w:pPr>
        <w:keepNext/>
        <w:jc w:val="center"/>
      </w:pPr>
      <w:r>
        <w:rPr>
          <w:noProof/>
        </w:rPr>
        <w:drawing>
          <wp:inline distT="0" distB="0" distL="0" distR="0" wp14:anchorId="17351D1C" wp14:editId="6BAA85CC">
            <wp:extent cx="5437122" cy="1973766"/>
            <wp:effectExtent l="0" t="0" r="0" b="0"/>
            <wp:docPr id="19683673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7014" cy="1991878"/>
                    </a:xfrm>
                    <a:prstGeom prst="rect">
                      <a:avLst/>
                    </a:prstGeom>
                    <a:noFill/>
                    <a:ln>
                      <a:noFill/>
                    </a:ln>
                  </pic:spPr>
                </pic:pic>
              </a:graphicData>
            </a:graphic>
          </wp:inline>
        </w:drawing>
      </w:r>
    </w:p>
    <w:p w14:paraId="35052FD6" w14:textId="0611A1A6" w:rsidR="0088785E" w:rsidRPr="0088785E" w:rsidRDefault="0088785E" w:rsidP="00233902">
      <w:pPr>
        <w:pStyle w:val="Caption"/>
      </w:pPr>
      <w:bookmarkStart w:id="252" w:name="_Toc232589848"/>
      <w:r>
        <w:t xml:space="preserve">Gambar </w:t>
      </w:r>
      <w:fldSimple w:instr=" STYLEREF 1 \s ">
        <w:r w:rsidR="00F649A4">
          <w:rPr>
            <w:noProof/>
          </w:rPr>
          <w:t>3</w:t>
        </w:r>
      </w:fldSimple>
      <w:r w:rsidR="00D93BEC">
        <w:t>.</w:t>
      </w:r>
      <w:fldSimple w:instr=" SEQ Gambar \* ARABIC \s 1 ">
        <w:r w:rsidR="00F649A4">
          <w:rPr>
            <w:noProof/>
          </w:rPr>
          <w:t>10</w:t>
        </w:r>
      </w:fldSimple>
      <w:r>
        <w:t xml:space="preserve"> Diagram Aristektur HybridTwoBranch (</w:t>
      </w:r>
      <w:r>
        <w:rPr>
          <w:i/>
        </w:rPr>
        <w:t>Late Fusion</w:t>
      </w:r>
      <w:r>
        <w:t>)</w:t>
      </w:r>
      <w:bookmarkEnd w:id="252"/>
    </w:p>
    <w:p w14:paraId="3AB246DE" w14:textId="352C041C" w:rsidR="009478E1" w:rsidRDefault="004D174D" w:rsidP="00797E2B">
      <w:pPr>
        <w:ind w:firstLine="567"/>
      </w:pPr>
      <w:r w:rsidRPr="004D174D">
        <w:t xml:space="preserve">Model </w:t>
      </w:r>
      <w:r w:rsidRPr="004D174D">
        <w:rPr>
          <w:i/>
          <w:iCs/>
        </w:rPr>
        <w:t>hybrid</w:t>
      </w:r>
      <w:r w:rsidRPr="004D174D">
        <w:t xml:space="preserve"> merupakan kontribusi utama penelitian ini. Arsitektur HybridTwoBranch menggabungkan fitur dari domain spasial dan domain frekuensi melalui </w:t>
      </w:r>
      <w:r w:rsidRPr="004D174D">
        <w:lastRenderedPageBreak/>
        <w:t xml:space="preserve">mekanisme </w:t>
      </w:r>
      <w:r w:rsidRPr="004D174D">
        <w:rPr>
          <w:i/>
          <w:iCs/>
        </w:rPr>
        <w:t>late fusion</w:t>
      </w:r>
      <w:r>
        <w:t>,</w:t>
      </w:r>
      <w:r w:rsidRPr="004D174D">
        <w:t xml:space="preserve"> kedua cabang mengekstraksi fitur secara independen, kemudian fitur digabungkan dan diproses bersama untuk klasifikasi akhir.</w:t>
      </w:r>
    </w:p>
    <w:p w14:paraId="7A2981D9" w14:textId="0BE3F212" w:rsidR="004D174D" w:rsidRPr="008973FB" w:rsidRDefault="004D174D">
      <w:pPr>
        <w:pStyle w:val="ListParagraph"/>
        <w:numPr>
          <w:ilvl w:val="0"/>
          <w:numId w:val="80"/>
        </w:numPr>
        <w:rPr>
          <w:b/>
          <w:bCs/>
        </w:rPr>
      </w:pPr>
      <w:r w:rsidRPr="008973FB">
        <w:rPr>
          <w:b/>
          <w:bCs/>
        </w:rPr>
        <w:t xml:space="preserve">Cabang Spasial (XceptionNet </w:t>
      </w:r>
      <w:r w:rsidRPr="008973FB">
        <w:rPr>
          <w:b/>
          <w:bCs/>
          <w:i/>
          <w:iCs/>
        </w:rPr>
        <w:t>Backbone</w:t>
      </w:r>
      <w:r w:rsidRPr="008973FB">
        <w:rPr>
          <w:b/>
          <w:bCs/>
        </w:rPr>
        <w:t>)</w:t>
      </w:r>
    </w:p>
    <w:p w14:paraId="3A1F0E4B" w14:textId="77777777" w:rsidR="00E273AC" w:rsidRDefault="009478E1" w:rsidP="00300809">
      <w:pPr>
        <w:ind w:left="360"/>
      </w:pPr>
      <w:r w:rsidRPr="009478E1">
        <w:t xml:space="preserve">Cabang spasial menggunakan XceptionNet sebagai </w:t>
      </w:r>
      <w:r w:rsidRPr="00E273AC">
        <w:rPr>
          <w:i/>
          <w:iCs/>
        </w:rPr>
        <w:t>feature extractor</w:t>
      </w:r>
      <w:r w:rsidRPr="009478E1">
        <w:t xml:space="preserve"> dengan konfigurasi </w:t>
      </w:r>
      <w:r w:rsidRPr="00B71A7F">
        <w:rPr>
          <w:i/>
          <w:iCs/>
        </w:rPr>
        <w:t>num_classes=0</w:t>
      </w:r>
      <w:r w:rsidRPr="009478E1">
        <w:t xml:space="preserve">, yang berarti lapisan klasifikasi dihilangkan dan model hanya menghasilkan vektor fitur. </w:t>
      </w:r>
      <w:r w:rsidRPr="008B7E5F">
        <w:rPr>
          <w:i/>
          <w:iCs/>
        </w:rPr>
        <w:t>Input</w:t>
      </w:r>
      <w:r w:rsidRPr="009478E1">
        <w:t xml:space="preserve"> berupa citra RGB berukuran </w:t>
      </w:r>
      <m:oMath>
        <m:r>
          <w:rPr>
            <w:rFonts w:ascii="Cambria Math" w:hAnsi="Cambria Math"/>
          </w:rPr>
          <m:t>(3, 224, 224)</m:t>
        </m:r>
      </m:oMath>
      <w:r w:rsidRPr="009478E1">
        <w:t xml:space="preserve"> yang telah dinormalisasi menggunakan statistik ImageNet. Output berupa vektor fitur berdimensi 2.048 yang merepresentasikan fitur spasial tingkat tinggi dari citra wajah.</w:t>
      </w:r>
    </w:p>
    <w:p w14:paraId="18E6EF00" w14:textId="6D54082F" w:rsidR="00E273AC" w:rsidRPr="008973FB" w:rsidRDefault="00E273AC">
      <w:pPr>
        <w:pStyle w:val="ListParagraph"/>
        <w:numPr>
          <w:ilvl w:val="0"/>
          <w:numId w:val="80"/>
        </w:numPr>
        <w:rPr>
          <w:b/>
          <w:bCs/>
        </w:rPr>
      </w:pPr>
      <w:r w:rsidRPr="008973FB">
        <w:rPr>
          <w:b/>
          <w:bCs/>
        </w:rPr>
        <w:t xml:space="preserve">Cabang Frekuensi (FreqCNN </w:t>
      </w:r>
      <w:r w:rsidRPr="008973FB">
        <w:rPr>
          <w:b/>
          <w:bCs/>
          <w:i/>
          <w:iCs/>
        </w:rPr>
        <w:t>Backbone</w:t>
      </w:r>
      <w:r w:rsidRPr="008973FB">
        <w:rPr>
          <w:b/>
          <w:bCs/>
        </w:rPr>
        <w:t>)</w:t>
      </w:r>
    </w:p>
    <w:p w14:paraId="2BBFCB5B" w14:textId="5B96427E" w:rsidR="00D45108" w:rsidRDefault="00D45108" w:rsidP="00300809">
      <w:pPr>
        <w:ind w:left="360"/>
      </w:pPr>
      <w:r w:rsidRPr="00D45108">
        <w:t xml:space="preserve">Cabang frekuensi menggunakan bagian </w:t>
      </w:r>
      <w:r w:rsidRPr="00D45108">
        <w:rPr>
          <w:i/>
          <w:iCs/>
        </w:rPr>
        <w:t>backbone</w:t>
      </w:r>
      <w:r w:rsidRPr="00D45108">
        <w:t xml:space="preserve"> dari FreqCNN (blok </w:t>
      </w:r>
      <w:r w:rsidR="000C4BDC" w:rsidRPr="000C4BDC">
        <w:rPr>
          <w:i/>
        </w:rPr>
        <w:t>konvolusional</w:t>
      </w:r>
      <w:r w:rsidRPr="00D45108">
        <w:t xml:space="preserve"> + </w:t>
      </w:r>
      <w:r w:rsidRPr="00D45108">
        <w:rPr>
          <w:i/>
          <w:iCs/>
        </w:rPr>
        <w:t>global average pooling</w:t>
      </w:r>
      <w:r w:rsidRPr="00D45108">
        <w:t xml:space="preserve">) tanpa lapisan klasifikasi. </w:t>
      </w:r>
      <w:r w:rsidRPr="008B7E5F">
        <w:rPr>
          <w:i/>
          <w:iCs/>
        </w:rPr>
        <w:t>Input</w:t>
      </w:r>
      <w:r w:rsidRPr="00D45108">
        <w:t xml:space="preserve"> berupa peta </w:t>
      </w:r>
      <w:r w:rsidRPr="00D45108">
        <w:rPr>
          <w:i/>
          <w:iCs/>
        </w:rPr>
        <w:t>magnitude</w:t>
      </w:r>
      <w:r w:rsidRPr="00D45108">
        <w:t xml:space="preserve"> FFT berukuran </w:t>
      </w:r>
      <m:oMath>
        <m:r>
          <w:rPr>
            <w:rFonts w:ascii="Cambria Math" w:hAnsi="Cambria Math"/>
          </w:rPr>
          <m:t>(1, 224, 224)</m:t>
        </m:r>
      </m:oMath>
      <w:r w:rsidRPr="00D45108">
        <w:t xml:space="preserve"> yang telah dinormalisasi menggunakan </w:t>
      </w:r>
      <w:r w:rsidRPr="00D45108">
        <w:rPr>
          <w:i/>
          <w:iCs/>
        </w:rPr>
        <w:t>z-score</w:t>
      </w:r>
      <w:r w:rsidRPr="00D45108">
        <w:t xml:space="preserve"> per dataset. Output berupa vektor fitur berdimensi </w:t>
      </w:r>
      <w:r w:rsidR="00BC77A6">
        <w:t>512</w:t>
      </w:r>
      <w:r w:rsidRPr="00D45108">
        <w:t xml:space="preserve"> (</w:t>
      </w:r>
      <w:r w:rsidR="00BC77A6">
        <w:rPr>
          <w:i/>
          <w:iCs/>
        </w:rPr>
        <w:t xml:space="preserve">base_channels </w:t>
      </w:r>
      <w:r w:rsidR="00BC77A6">
        <w:t>= 64</w:t>
      </w:r>
      <w:r w:rsidRPr="00D45108">
        <w:t>) yang merepresentasikan pola frekuensi dalam citra.</w:t>
      </w:r>
    </w:p>
    <w:p w14:paraId="27D36237" w14:textId="77777777" w:rsidR="008F7510" w:rsidRDefault="00D45108">
      <w:pPr>
        <w:pStyle w:val="ListParagraph"/>
        <w:numPr>
          <w:ilvl w:val="0"/>
          <w:numId w:val="80"/>
        </w:numPr>
        <w:rPr>
          <w:b/>
          <w:bCs/>
        </w:rPr>
      </w:pPr>
      <w:r w:rsidRPr="008973FB">
        <w:rPr>
          <w:b/>
          <w:bCs/>
          <w:i/>
          <w:iCs/>
        </w:rPr>
        <w:t xml:space="preserve">Projection Layers </w:t>
      </w:r>
      <w:r w:rsidRPr="008973FB">
        <w:rPr>
          <w:b/>
          <w:bCs/>
        </w:rPr>
        <w:t>dan Penyeimbangan Dimensi</w:t>
      </w:r>
    </w:p>
    <w:p w14:paraId="66D33FFC" w14:textId="7AF46C3F" w:rsidR="00713604" w:rsidRPr="00713604" w:rsidRDefault="00713604" w:rsidP="00713604">
      <w:pPr>
        <w:pStyle w:val="ListParagraph"/>
        <w:ind w:left="360"/>
      </w:pPr>
      <w:r w:rsidRPr="00713604">
        <w:t xml:space="preserve">Tantangan utama </w:t>
      </w:r>
      <w:r w:rsidRPr="00713604">
        <w:rPr>
          <w:i/>
          <w:iCs/>
        </w:rPr>
        <w:t>late fusion</w:t>
      </w:r>
      <w:r w:rsidRPr="00713604">
        <w:t xml:space="preserve"> adalah ketidakseimbangan dimensi: cabang spasial </w:t>
      </w:r>
      <m:oMath>
        <m:r>
          <w:rPr>
            <w:rFonts w:ascii="Cambria Math" w:hAnsi="Cambria Math"/>
          </w:rPr>
          <m:t>2.048</m:t>
        </m:r>
      </m:oMath>
      <w:r w:rsidRPr="00713604">
        <w:t xml:space="preserve"> vs frekuensi </w:t>
      </w:r>
      <m:oMath>
        <m:r>
          <w:rPr>
            <w:rFonts w:ascii="Cambria Math" w:hAnsi="Cambria Math"/>
          </w:rPr>
          <m:t>512</m:t>
        </m:r>
      </m:oMath>
      <w:r w:rsidRPr="00713604">
        <w:t xml:space="preserve"> (rasio </w:t>
      </w:r>
      <m:oMath>
        <m:r>
          <w:rPr>
            <w:rFonts w:ascii="Cambria Math" w:hAnsi="Cambria Math"/>
          </w:rPr>
          <m:t>4:1</m:t>
        </m:r>
      </m:oMath>
      <w:r w:rsidRPr="00713604">
        <w:t>). Bila langsung dikonkatenasi, fitur spasial akan mendominasi. Untuk mengatasinya, kedua cabang diproyeksikan ke dimensi sama (</w:t>
      </w:r>
      <m:oMath>
        <m:r>
          <w:rPr>
            <w:rFonts w:ascii="Cambria Math" w:hAnsi="Cambria Math"/>
          </w:rPr>
          <m:t>PROJ_DIM = 256</m:t>
        </m:r>
      </m:oMath>
      <w:r w:rsidRPr="00713604">
        <w:t>) melalui lapisan proyeksi (</w:t>
      </w:r>
      <w:r w:rsidRPr="00713604">
        <w:rPr>
          <w:i/>
          <w:iCs/>
        </w:rPr>
        <w:t>linear</w:t>
      </w:r>
      <w:r w:rsidRPr="00713604">
        <w:t xml:space="preserve"> + </w:t>
      </w:r>
      <w:r w:rsidRPr="00713604">
        <w:rPr>
          <w:i/>
          <w:iCs/>
        </w:rPr>
        <w:t>BatchNorm</w:t>
      </w:r>
      <w:r w:rsidRPr="00713604">
        <w:t xml:space="preserve"> + </w:t>
      </w:r>
      <w:r w:rsidRPr="00713604">
        <w:rPr>
          <w:i/>
          <w:iCs/>
        </w:rPr>
        <w:t>ReLU</w:t>
      </w:r>
      <w:r w:rsidRPr="00713604">
        <w:t>,</w:t>
      </w:r>
      <w:r w:rsidR="007F6B79">
        <w:t xml:space="preserve"> </w:t>
      </w:r>
      <w:r w:rsidR="007F6B79" w:rsidRPr="006C5061">
        <w:rPr>
          <w:b/>
          <w:bCs/>
        </w:rPr>
        <w:t>persamaan 2.15</w:t>
      </w:r>
      <w:r w:rsidRPr="00713604">
        <w:t xml:space="preserve">), dengan matriks bobot </w:t>
      </w:r>
      <m:oMath>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cs="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cs="Cambria Math"/>
                <w:i/>
              </w:rPr>
            </m:ctrlPr>
          </m:e>
          <m:sup>
            <m:d>
              <m:dPr>
                <m:begChr m:val="{"/>
                <m:endChr m:val="}"/>
                <m:ctrlPr>
                  <w:rPr>
                    <w:rFonts w:ascii="Cambria Math" w:hAnsi="Cambria Math"/>
                    <w:i/>
                  </w:rPr>
                </m:ctrlPr>
              </m:dPr>
              <m:e>
                <m:r>
                  <w:rPr>
                    <w:rFonts w:ascii="Cambria Math" w:hAnsi="Cambria Math"/>
                  </w:rPr>
                  <m:t>256×2048</m:t>
                </m:r>
              </m:e>
            </m:d>
          </m:sup>
        </m:sSup>
      </m:oMath>
      <w:r w:rsidRPr="00713604">
        <w:t xml:space="preserve"> dan </w:t>
      </w:r>
      <m:oMath>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cs="Cambria Math"/>
          </w:rPr>
          <m:t>∈</m:t>
        </m:r>
        <m:sSup>
          <m:sSupPr>
            <m:ctrlPr>
              <w:rPr>
                <w:rFonts w:ascii="Cambria Math" w:hAnsi="Cambria Math"/>
                <w:i/>
              </w:rPr>
            </m:ctrlPr>
          </m:sSupPr>
          <m:e>
            <m:r>
              <m:rPr>
                <m:scr m:val="double-struck"/>
              </m:rPr>
              <w:rPr>
                <w:rFonts w:ascii="Cambria Math" w:hAnsi="Cambria Math"/>
              </w:rPr>
              <m:t>R</m:t>
            </m:r>
          </m:e>
          <m:sup>
            <m:d>
              <m:dPr>
                <m:begChr m:val="{"/>
                <m:endChr m:val="}"/>
                <m:ctrlPr>
                  <w:rPr>
                    <w:rFonts w:ascii="Cambria Math" w:hAnsi="Cambria Math"/>
                    <w:i/>
                  </w:rPr>
                </m:ctrlPr>
              </m:dPr>
              <m:e>
                <m:r>
                  <w:rPr>
                    <w:rFonts w:ascii="Cambria Math" w:hAnsi="Cambria Math"/>
                  </w:rPr>
                  <m:t>256×512</m:t>
                </m:r>
              </m:e>
            </m:d>
          </m:sup>
        </m:sSup>
      </m:oMath>
      <w:r w:rsidRPr="00713604">
        <w:t>. Setelah proyeksi, kedua cabang berdimensi sama (</w:t>
      </w:r>
      <m:oMath>
        <m:r>
          <w:rPr>
            <w:rFonts w:ascii="Cambria Math" w:hAnsi="Cambria Math"/>
          </w:rPr>
          <m:t>256</m:t>
        </m:r>
      </m:oMath>
      <w:r w:rsidRPr="00713604">
        <w:t>) dan dapat digabungkan secara seimbang.</w:t>
      </w:r>
    </w:p>
    <w:p w14:paraId="117C773A" w14:textId="6411C4DB" w:rsidR="009E3738" w:rsidRPr="0059719C" w:rsidRDefault="009E3738">
      <w:pPr>
        <w:pStyle w:val="ListParagraph"/>
        <w:numPr>
          <w:ilvl w:val="0"/>
          <w:numId w:val="80"/>
        </w:numPr>
        <w:rPr>
          <w:b/>
          <w:bCs/>
        </w:rPr>
      </w:pPr>
      <w:r w:rsidRPr="008973FB">
        <w:rPr>
          <w:b/>
          <w:bCs/>
          <w:i/>
          <w:iCs/>
        </w:rPr>
        <w:t>Squeeze-and-Excitation</w:t>
      </w:r>
      <w:r w:rsidRPr="008973FB">
        <w:rPr>
          <w:b/>
          <w:bCs/>
        </w:rPr>
        <w:t xml:space="preserve"> (SE) </w:t>
      </w:r>
      <w:r w:rsidRPr="008973FB">
        <w:rPr>
          <w:b/>
          <w:bCs/>
          <w:i/>
          <w:iCs/>
        </w:rPr>
        <w:t>Gating</w:t>
      </w:r>
    </w:p>
    <w:p w14:paraId="76EF8B35" w14:textId="3398F131" w:rsidR="0059719C" w:rsidRDefault="0059719C" w:rsidP="0059719C">
      <w:pPr>
        <w:pStyle w:val="ListParagraph"/>
        <w:ind w:left="360"/>
      </w:pPr>
      <w:r w:rsidRPr="0059719C">
        <w:t>Setelah konkatenasi (</w:t>
      </w:r>
      <m:oMath>
        <m:sSub>
          <m:sSubPr>
            <m:ctrlPr>
              <w:rPr>
                <w:rFonts w:ascii="Cambria Math" w:hAnsi="Cambria Math"/>
                <w:i/>
              </w:rPr>
            </m:ctrlPr>
          </m:sSubPr>
          <m:e>
            <m:r>
              <w:rPr>
                <w:rFonts w:ascii="Cambria Math" w:hAnsi="Cambria Math"/>
              </w:rPr>
              <m:t>h</m:t>
            </m:r>
          </m:e>
          <m:sub>
            <m:r>
              <w:rPr>
                <w:rFonts w:ascii="Cambria Math" w:hAnsi="Cambria Math"/>
              </w:rPr>
              <m:t>fused</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spatial</m:t>
            </m:r>
          </m:sub>
        </m:sSub>
        <m:r>
          <w:rPr>
            <w:rFonts w:ascii="Cambria Math" w:hAnsi="Cambria Math"/>
          </w:rPr>
          <m:t xml:space="preserve"> ; </m:t>
        </m:r>
        <m:sSub>
          <m:sSubPr>
            <m:ctrlPr>
              <w:rPr>
                <w:rFonts w:ascii="Cambria Math" w:hAnsi="Cambria Math"/>
                <w:i/>
              </w:rPr>
            </m:ctrlPr>
          </m:sSubPr>
          <m:e>
            <m:r>
              <w:rPr>
                <w:rFonts w:ascii="Cambria Math" w:hAnsi="Cambria Math"/>
              </w:rPr>
              <m:t>h</m:t>
            </m:r>
          </m:e>
          <m:sub>
            <m:r>
              <w:rPr>
                <w:rFonts w:ascii="Cambria Math" w:hAnsi="Cambria Math"/>
              </w:rPr>
              <m:t>freq</m:t>
            </m:r>
          </m:sub>
        </m:sSub>
        <m:r>
          <w:rPr>
            <w:rFonts w:ascii="Cambria Math" w:hAnsi="Cambria Math"/>
          </w:rPr>
          <m:t>]</m:t>
        </m:r>
        <m:r>
          <w:rPr>
            <w:rFonts w:ascii="Cambria Math" w:hAnsi="Cambria Math" w:cs="Cambria Math"/>
          </w:rPr>
          <m:t>∈</m:t>
        </m:r>
        <m:sSup>
          <m:sSupPr>
            <m:ctrlPr>
              <w:rPr>
                <w:rFonts w:ascii="Cambria Math" w:hAnsi="Cambria Math"/>
                <w:i/>
              </w:rPr>
            </m:ctrlPr>
          </m:sSupPr>
          <m:e>
            <m:r>
              <m:rPr>
                <m:scr m:val="double-struck"/>
              </m:rPr>
              <w:rPr>
                <w:rFonts w:ascii="Cambria Math" w:hAnsi="Cambria Math"/>
              </w:rPr>
              <m:t>R</m:t>
            </m:r>
          </m:e>
          <m:sup>
            <m:d>
              <m:dPr>
                <m:begChr m:val="{"/>
                <m:endChr m:val="}"/>
                <m:ctrlPr>
                  <w:rPr>
                    <w:rFonts w:ascii="Cambria Math" w:hAnsi="Cambria Math"/>
                    <w:i/>
                  </w:rPr>
                </m:ctrlPr>
              </m:dPr>
              <m:e>
                <m:r>
                  <w:rPr>
                    <w:rFonts w:ascii="Cambria Math" w:hAnsi="Cambria Math"/>
                  </w:rPr>
                  <m:t>512</m:t>
                </m:r>
              </m:e>
            </m:d>
          </m:sup>
        </m:sSup>
      </m:oMath>
      <w:r w:rsidRPr="0059719C">
        <w:t xml:space="preserve">), diterapkan SE </w:t>
      </w:r>
      <w:r w:rsidRPr="0059719C">
        <w:rPr>
          <w:i/>
          <w:iCs/>
        </w:rPr>
        <w:t>gating</w:t>
      </w:r>
      <w:sdt>
        <w:sdtPr>
          <w:rPr>
            <w:i/>
            <w:iCs/>
          </w:rPr>
          <w:id w:val="774368211"/>
          <w:citation/>
        </w:sdtPr>
        <w:sdtContent>
          <w:r w:rsidR="00956A5D">
            <w:rPr>
              <w:i/>
              <w:iCs/>
            </w:rPr>
            <w:fldChar w:fldCharType="begin"/>
          </w:r>
          <w:r w:rsidR="00956A5D">
            <w:rPr>
              <w:i/>
              <w:iCs/>
              <w:lang w:val="en-US"/>
            </w:rPr>
            <w:instrText xml:space="preserve"> CITATION HuJ18 \l 1033 </w:instrText>
          </w:r>
          <w:r w:rsidR="00956A5D">
            <w:rPr>
              <w:i/>
              <w:iCs/>
            </w:rPr>
            <w:fldChar w:fldCharType="separate"/>
          </w:r>
          <w:r w:rsidR="00F649A4">
            <w:rPr>
              <w:i/>
              <w:iCs/>
              <w:noProof/>
              <w:lang w:val="en-US"/>
            </w:rPr>
            <w:t xml:space="preserve"> </w:t>
          </w:r>
          <w:r w:rsidR="00F649A4" w:rsidRPr="00F649A4">
            <w:rPr>
              <w:noProof/>
              <w:lang w:val="en-US"/>
            </w:rPr>
            <w:t>[36]</w:t>
          </w:r>
          <w:r w:rsidR="00956A5D">
            <w:rPr>
              <w:i/>
              <w:iCs/>
            </w:rPr>
            <w:fldChar w:fldCharType="end"/>
          </w:r>
        </w:sdtContent>
      </w:sdt>
      <w:r w:rsidRPr="0059719C">
        <w:t xml:space="preserve"> yang mempelajari bobot kepentingan per dimensi fitur secara adaptif, mengikuti rumus SE </w:t>
      </w:r>
      <w:r w:rsidRPr="0059719C">
        <w:rPr>
          <w:i/>
          <w:iCs/>
        </w:rPr>
        <w:t>gating</w:t>
      </w:r>
      <w:r w:rsidRPr="0059719C">
        <w:t xml:space="preserve"> dan penskalaan yang telah didefinisikan pada BAB II sub-bab Squeeze-and-Excitation Networks. SE gate terdiri dari: </w:t>
      </w:r>
    </w:p>
    <w:p w14:paraId="2204E858" w14:textId="67435A22" w:rsidR="0059719C" w:rsidRDefault="0059719C" w:rsidP="0059719C">
      <w:pPr>
        <w:pStyle w:val="ListParagraph"/>
        <w:numPr>
          <w:ilvl w:val="0"/>
          <w:numId w:val="90"/>
        </w:numPr>
        <w:ind w:left="709"/>
      </w:pPr>
      <w:r w:rsidRPr="0059719C">
        <w:rPr>
          <w:b/>
          <w:bCs/>
        </w:rPr>
        <w:t>Squeeze</w:t>
      </w:r>
      <w:r w:rsidRPr="0059719C">
        <w:t xml:space="preserve"> (kompresi 512→128 via linear + ReLU)</w:t>
      </w:r>
      <w:r>
        <w:t>.</w:t>
      </w:r>
    </w:p>
    <w:p w14:paraId="3BF43C93" w14:textId="2C640C01" w:rsidR="0059719C" w:rsidRDefault="0059719C" w:rsidP="0059719C">
      <w:pPr>
        <w:pStyle w:val="ListParagraph"/>
        <w:numPr>
          <w:ilvl w:val="0"/>
          <w:numId w:val="90"/>
        </w:numPr>
        <w:ind w:left="709"/>
      </w:pPr>
      <w:r w:rsidRPr="0059719C">
        <w:rPr>
          <w:b/>
          <w:bCs/>
        </w:rPr>
        <w:t>Excitation</w:t>
      </w:r>
      <w:r w:rsidRPr="0059719C">
        <w:t xml:space="preserve"> (ekspansi 128→512 via linear + sigmoid menghasilkan gate pada [0,1])</w:t>
      </w:r>
      <w:r>
        <w:t>.</w:t>
      </w:r>
    </w:p>
    <w:p w14:paraId="27627CDE" w14:textId="77777777" w:rsidR="00D33FE7" w:rsidRDefault="0059719C" w:rsidP="0059719C">
      <w:pPr>
        <w:pStyle w:val="ListParagraph"/>
        <w:numPr>
          <w:ilvl w:val="0"/>
          <w:numId w:val="90"/>
        </w:numPr>
        <w:ind w:left="709"/>
      </w:pPr>
      <w:r>
        <w:rPr>
          <w:b/>
          <w:bCs/>
        </w:rPr>
        <w:t>P</w:t>
      </w:r>
      <w:r w:rsidRPr="0059719C">
        <w:rPr>
          <w:b/>
          <w:bCs/>
        </w:rPr>
        <w:t>engalian elemen</w:t>
      </w:r>
      <w:r w:rsidRPr="0059719C">
        <w:t xml:space="preserve"> antara vektor fusi dengan bobot gerbang (</w:t>
      </w:r>
      <m:oMath>
        <m:r>
          <w:rPr>
            <w:rFonts w:ascii="Cambria Math" w:hAnsi="Cambria Math"/>
          </w:rPr>
          <m:t>W₁</m:t>
        </m:r>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d>
              <m:dPr>
                <m:begChr m:val="{"/>
                <m:endChr m:val="}"/>
                <m:ctrlPr>
                  <w:rPr>
                    <w:rFonts w:ascii="Cambria Math" w:hAnsi="Cambria Math"/>
                    <w:i/>
                  </w:rPr>
                </m:ctrlPr>
              </m:dPr>
              <m:e>
                <m:r>
                  <w:rPr>
                    <w:rFonts w:ascii="Cambria Math" w:hAnsi="Cambria Math"/>
                  </w:rPr>
                  <m:t>128×512</m:t>
                </m:r>
              </m:e>
            </m:d>
          </m:sup>
        </m:sSup>
        <m:r>
          <w:rPr>
            <w:rFonts w:ascii="Cambria Math" w:hAnsi="Cambria Math"/>
          </w:rPr>
          <m:t xml:space="preserve">, W₂ </m:t>
        </m:r>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d>
              <m:dPr>
                <m:begChr m:val="{"/>
                <m:endChr m:val="}"/>
                <m:ctrlPr>
                  <w:rPr>
                    <w:rFonts w:ascii="Cambria Math" w:hAnsi="Cambria Math"/>
                    <w:i/>
                  </w:rPr>
                </m:ctrlPr>
              </m:dPr>
              <m:e>
                <m:r>
                  <w:rPr>
                    <w:rFonts w:ascii="Cambria Math" w:hAnsi="Cambria Math"/>
                  </w:rPr>
                  <m:t>512×128</m:t>
                </m:r>
              </m:e>
            </m:d>
          </m:sup>
        </m:sSup>
      </m:oMath>
      <w:r w:rsidRPr="0059719C">
        <w:t xml:space="preserve">). </w:t>
      </w:r>
    </w:p>
    <w:p w14:paraId="1015C250" w14:textId="71716CA9" w:rsidR="0059719C" w:rsidRPr="0059719C" w:rsidRDefault="0059719C" w:rsidP="00D33FE7">
      <w:pPr>
        <w:ind w:left="349"/>
      </w:pPr>
      <w:r w:rsidRPr="0059719C">
        <w:t>Mekanisme ini menekan fitur tidak informatif dan memperkuat fitur diskriminatif dari kedua cabang.</w:t>
      </w:r>
    </w:p>
    <w:p w14:paraId="04CE194D" w14:textId="6B64BC7E" w:rsidR="00317DEC" w:rsidRPr="008973FB" w:rsidRDefault="0036338C">
      <w:pPr>
        <w:pStyle w:val="ListParagraph"/>
        <w:numPr>
          <w:ilvl w:val="0"/>
          <w:numId w:val="80"/>
        </w:numPr>
        <w:rPr>
          <w:b/>
          <w:bCs/>
          <w:i/>
          <w:iCs/>
        </w:rPr>
      </w:pPr>
      <w:r w:rsidRPr="008973FB">
        <w:rPr>
          <w:b/>
          <w:bCs/>
          <w:i/>
          <w:iCs/>
        </w:rPr>
        <w:lastRenderedPageBreak/>
        <w:t>Classifier Head</w:t>
      </w:r>
    </w:p>
    <w:p w14:paraId="0934F5AF" w14:textId="23B0DA00" w:rsidR="00317DEC" w:rsidRDefault="00317DEC" w:rsidP="00113BEA">
      <w:pPr>
        <w:ind w:left="360"/>
      </w:pPr>
      <w:r>
        <w:t xml:space="preserve">Vektor fitur yang telah melalui SE </w:t>
      </w:r>
      <w:r w:rsidRPr="00317DEC">
        <w:rPr>
          <w:i/>
          <w:iCs/>
        </w:rPr>
        <w:t>gating</w:t>
      </w:r>
      <w:r>
        <w:t xml:space="preserve"> (</w:t>
      </w:r>
      <m:oMath>
        <m:sSub>
          <m:sSubPr>
            <m:ctrlPr>
              <w:rPr>
                <w:rFonts w:ascii="Cambria Math" w:hAnsi="Cambria Math"/>
                <w:i/>
              </w:rPr>
            </m:ctrlPr>
          </m:sSubPr>
          <m:e>
            <m:acc>
              <m:accPr>
                <m:ctrlPr>
                  <w:rPr>
                    <w:rFonts w:ascii="Cambria Math" w:hAnsi="Cambria Math"/>
                    <w:i/>
                  </w:rPr>
                </m:ctrlPr>
              </m:accPr>
              <m:e>
                <m:r>
                  <m:rPr>
                    <m:scr m:val="double-struck"/>
                  </m:rPr>
                  <w:rPr>
                    <w:rFonts w:ascii="Cambria Math" w:hAnsi="Cambria Math"/>
                  </w:rPr>
                  <m:t>h</m:t>
                </m:r>
              </m:e>
            </m:acc>
          </m:e>
          <m:sub>
            <m:r>
              <w:rPr>
                <w:rFonts w:ascii="Cambria Math" w:hAnsi="Cambria Math"/>
              </w:rPr>
              <m:t>fused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512</m:t>
            </m:r>
          </m:sup>
        </m:sSup>
      </m:oMath>
      <w:r w:rsidR="005E05AA">
        <w:t>)</w:t>
      </w:r>
      <w:r>
        <w:t xml:space="preserve"> diteruskan ke kepala klasifikasi (</w:t>
      </w:r>
      <w:r w:rsidRPr="00186B98">
        <w:rPr>
          <w:i/>
          <w:iCs/>
        </w:rPr>
        <w:t>classifier head</w:t>
      </w:r>
      <w:r>
        <w:t>) yang terdiri dari:</w:t>
      </w:r>
    </w:p>
    <w:p w14:paraId="4FC1F2B2" w14:textId="63726EE6" w:rsidR="00317DEC" w:rsidRDefault="00317DEC">
      <w:pPr>
        <w:pStyle w:val="ListParagraph"/>
        <w:numPr>
          <w:ilvl w:val="0"/>
          <w:numId w:val="60"/>
        </w:numPr>
        <w:ind w:left="720"/>
      </w:pPr>
      <w:r w:rsidRPr="00186B98">
        <w:rPr>
          <w:b/>
          <w:bCs/>
        </w:rPr>
        <w:t>Dropout(0,</w:t>
      </w:r>
      <w:r w:rsidR="006053C3">
        <w:rPr>
          <w:b/>
          <w:bCs/>
        </w:rPr>
        <w:t>5</w:t>
      </w:r>
      <w:r w:rsidRPr="00186B98">
        <w:rPr>
          <w:b/>
          <w:bCs/>
        </w:rPr>
        <w:t>)</w:t>
      </w:r>
      <w:r w:rsidR="00186B98">
        <w:t xml:space="preserve">, </w:t>
      </w:r>
      <w:r w:rsidR="005C5D49">
        <w:t xml:space="preserve"> r</w:t>
      </w:r>
      <w:r w:rsidR="005C5D49" w:rsidRPr="005C5D49">
        <w:t>egularisasi pada representasi fusi untuk mencegah</w:t>
      </w:r>
      <w:r w:rsidR="005C5D49">
        <w:t xml:space="preserve"> </w:t>
      </w:r>
      <w:r w:rsidR="005C5D49" w:rsidRPr="005C5D49">
        <w:rPr>
          <w:i/>
          <w:iCs/>
        </w:rPr>
        <w:t>overfitting</w:t>
      </w:r>
      <w:r w:rsidR="005C5D49" w:rsidRPr="005C5D49">
        <w:t xml:space="preserve">, dengan tingkat </w:t>
      </w:r>
      <w:r w:rsidR="005C5D49" w:rsidRPr="005C5D49">
        <w:rPr>
          <w:i/>
          <w:iCs/>
        </w:rPr>
        <w:t>dropout</w:t>
      </w:r>
      <w:r w:rsidR="005C5D49" w:rsidRPr="005C5D49">
        <w:t xml:space="preserve"> yang moderat agar tidak menghilangkan terlalu banyak sinyal pada </w:t>
      </w:r>
      <w:r w:rsidR="005C5D49" w:rsidRPr="005C5D49">
        <w:rPr>
          <w:i/>
          <w:iCs/>
        </w:rPr>
        <w:t>dataset</w:t>
      </w:r>
      <w:r w:rsidR="005C5D49" w:rsidRPr="005C5D49">
        <w:t xml:space="preserve"> berukuran kecil</w:t>
      </w:r>
      <w:r>
        <w:t>.</w:t>
      </w:r>
    </w:p>
    <w:p w14:paraId="5E887260" w14:textId="0685F99A" w:rsidR="00317DEC" w:rsidRDefault="00317DEC">
      <w:pPr>
        <w:pStyle w:val="ListParagraph"/>
        <w:numPr>
          <w:ilvl w:val="0"/>
          <w:numId w:val="60"/>
        </w:numPr>
        <w:ind w:left="720"/>
      </w:pPr>
      <w:r w:rsidRPr="00186B98">
        <w:rPr>
          <w:rFonts w:hint="eastAsia"/>
          <w:b/>
          <w:bCs/>
        </w:rPr>
        <w:t xml:space="preserve">Linear(512 </w:t>
      </w:r>
      <w:r w:rsidRPr="00186B98">
        <w:rPr>
          <w:rFonts w:hint="eastAsia"/>
          <w:b/>
          <w:bCs/>
        </w:rPr>
        <w:t>→</w:t>
      </w:r>
      <w:r w:rsidRPr="00186B98">
        <w:rPr>
          <w:rFonts w:hint="eastAsia"/>
          <w:b/>
          <w:bCs/>
        </w:rPr>
        <w:t xml:space="preserve"> 128)</w:t>
      </w:r>
      <w:r w:rsidR="00186B98">
        <w:t>, r</w:t>
      </w:r>
      <w:r>
        <w:rPr>
          <w:rFonts w:hint="eastAsia"/>
        </w:rPr>
        <w:t>eduksi dimensi.</w:t>
      </w:r>
    </w:p>
    <w:p w14:paraId="3398B34E" w14:textId="0BB8E30B" w:rsidR="00317DEC" w:rsidRDefault="00317DEC">
      <w:pPr>
        <w:pStyle w:val="ListParagraph"/>
        <w:numPr>
          <w:ilvl w:val="0"/>
          <w:numId w:val="60"/>
        </w:numPr>
        <w:ind w:left="720"/>
      </w:pPr>
      <w:r w:rsidRPr="00186B98">
        <w:rPr>
          <w:b/>
          <w:bCs/>
        </w:rPr>
        <w:t>ReLU</w:t>
      </w:r>
      <w:r w:rsidR="00186B98">
        <w:t>, f</w:t>
      </w:r>
      <w:r>
        <w:t>ungsi aktivasi.</w:t>
      </w:r>
    </w:p>
    <w:p w14:paraId="0423766E" w14:textId="26CD77EC" w:rsidR="00317DEC" w:rsidRDefault="00317DEC">
      <w:pPr>
        <w:pStyle w:val="ListParagraph"/>
        <w:numPr>
          <w:ilvl w:val="0"/>
          <w:numId w:val="60"/>
        </w:numPr>
        <w:ind w:left="720"/>
      </w:pPr>
      <w:r w:rsidRPr="00186B98">
        <w:rPr>
          <w:b/>
          <w:bCs/>
        </w:rPr>
        <w:t>Dropout(0,</w:t>
      </w:r>
      <w:r w:rsidR="006053C3">
        <w:rPr>
          <w:b/>
          <w:bCs/>
        </w:rPr>
        <w:t>5</w:t>
      </w:r>
      <w:r w:rsidRPr="00186B98">
        <w:rPr>
          <w:b/>
          <w:bCs/>
        </w:rPr>
        <w:t>)</w:t>
      </w:r>
      <w:r w:rsidR="00186B98">
        <w:t>,</w:t>
      </w:r>
      <w:r>
        <w:t xml:space="preserve"> </w:t>
      </w:r>
      <w:r w:rsidR="00186B98">
        <w:t>r</w:t>
      </w:r>
      <w:r>
        <w:t>egularisasi tambahan.</w:t>
      </w:r>
    </w:p>
    <w:p w14:paraId="4151173D" w14:textId="4DF41167" w:rsidR="00317DEC" w:rsidRDefault="00317DEC">
      <w:pPr>
        <w:pStyle w:val="ListParagraph"/>
        <w:numPr>
          <w:ilvl w:val="0"/>
          <w:numId w:val="60"/>
        </w:numPr>
        <w:ind w:left="720"/>
      </w:pPr>
      <w:r w:rsidRPr="00186B98">
        <w:rPr>
          <w:rFonts w:hint="eastAsia"/>
          <w:b/>
          <w:bCs/>
        </w:rPr>
        <w:t xml:space="preserve">Linear(128 </w:t>
      </w:r>
      <w:r w:rsidRPr="00186B98">
        <w:rPr>
          <w:rFonts w:hint="eastAsia"/>
          <w:b/>
          <w:bCs/>
        </w:rPr>
        <w:t>→</w:t>
      </w:r>
      <w:r w:rsidRPr="00186B98">
        <w:rPr>
          <w:rFonts w:hint="eastAsia"/>
          <w:b/>
          <w:bCs/>
        </w:rPr>
        <w:t xml:space="preserve"> 1)</w:t>
      </w:r>
      <w:r w:rsidR="00186B98">
        <w:t>,</w:t>
      </w:r>
      <w:r>
        <w:rPr>
          <w:rFonts w:hint="eastAsia"/>
        </w:rPr>
        <w:t xml:space="preserve"> </w:t>
      </w:r>
      <w:r w:rsidR="00186B98">
        <w:t>m</w:t>
      </w:r>
      <w:r>
        <w:rPr>
          <w:rFonts w:hint="eastAsia"/>
        </w:rPr>
        <w:t xml:space="preserve">enghasilkan satu nilai </w:t>
      </w:r>
      <w:r w:rsidRPr="00186B98">
        <w:rPr>
          <w:rFonts w:hint="eastAsia"/>
          <w:i/>
          <w:iCs/>
        </w:rPr>
        <w:t>logit</w:t>
      </w:r>
      <w:r>
        <w:rPr>
          <w:rFonts w:hint="eastAsia"/>
        </w:rPr>
        <w:t xml:space="preserve"> untuk klasifikasi biner.</w:t>
      </w:r>
    </w:p>
    <w:p w14:paraId="592E4C99" w14:textId="2F86AFAB" w:rsidR="0084028B" w:rsidRDefault="00317DEC" w:rsidP="00113BEA">
      <w:pPr>
        <w:ind w:left="360"/>
      </w:pPr>
      <w:r>
        <w:t xml:space="preserve">Output </w:t>
      </w:r>
      <w:r w:rsidRPr="00186B98">
        <w:rPr>
          <w:i/>
          <w:iCs/>
        </w:rPr>
        <w:t>logit</w:t>
      </w:r>
      <w:r>
        <w:t xml:space="preserve"> diproses oleh fungsi </w:t>
      </w:r>
      <w:r w:rsidRPr="00186B98">
        <w:rPr>
          <w:i/>
          <w:iCs/>
        </w:rPr>
        <w:t>loss</w:t>
      </w:r>
      <w:r>
        <w:t xml:space="preserve"> BCEWithLogitsLoss yang secara internal menerapkan fungsi </w:t>
      </w:r>
      <w:r w:rsidRPr="00186B98">
        <w:rPr>
          <w:i/>
          <w:iCs/>
        </w:rPr>
        <w:t>sigmoid</w:t>
      </w:r>
      <w:r>
        <w:t xml:space="preserve"> sebelum menghitung </w:t>
      </w:r>
      <w:r w:rsidRPr="00186B98">
        <w:rPr>
          <w:i/>
          <w:iCs/>
        </w:rPr>
        <w:t>binary cross-entropy</w:t>
      </w:r>
      <w:r>
        <w:t>.</w:t>
      </w:r>
    </w:p>
    <w:p w14:paraId="40C74897" w14:textId="63F564CA" w:rsidR="0084028B" w:rsidRPr="008973FB" w:rsidRDefault="0084028B">
      <w:pPr>
        <w:pStyle w:val="ListParagraph"/>
        <w:numPr>
          <w:ilvl w:val="0"/>
          <w:numId w:val="80"/>
        </w:numPr>
        <w:rPr>
          <w:b/>
          <w:bCs/>
        </w:rPr>
      </w:pPr>
      <w:r w:rsidRPr="008973FB">
        <w:rPr>
          <w:b/>
          <w:bCs/>
        </w:rPr>
        <w:t xml:space="preserve">Contoh Perhitungan </w:t>
      </w:r>
      <w:r w:rsidRPr="008973FB">
        <w:rPr>
          <w:b/>
          <w:bCs/>
          <w:i/>
          <w:iCs/>
        </w:rPr>
        <w:t>Late Fusion</w:t>
      </w:r>
    </w:p>
    <w:p w14:paraId="4A6BDBFD" w14:textId="77777777" w:rsidR="00A62408" w:rsidRDefault="00A62408" w:rsidP="00113BEA">
      <w:pPr>
        <w:ind w:left="360"/>
      </w:pPr>
      <w:r w:rsidRPr="00A62408">
        <w:t xml:space="preserve">Berikut ditunjukkan contoh perhitungan </w:t>
      </w:r>
      <w:r w:rsidRPr="00A62408">
        <w:rPr>
          <w:i/>
          <w:iCs/>
        </w:rPr>
        <w:t>late fusion</w:t>
      </w:r>
      <w:r w:rsidRPr="00A62408">
        <w:t xml:space="preserve"> yang disederhanakan dengan dimensi kecil untuk ilustrasi.</w:t>
      </w:r>
    </w:p>
    <w:p w14:paraId="2A96C9A0" w14:textId="77777777" w:rsidR="008141D5" w:rsidRDefault="00A62408">
      <w:pPr>
        <w:pStyle w:val="ListParagraph"/>
        <w:numPr>
          <w:ilvl w:val="0"/>
          <w:numId w:val="61"/>
        </w:numPr>
        <w:ind w:left="720"/>
      </w:pPr>
      <w:r>
        <w:t>Fitur input</w:t>
      </w:r>
      <w:r w:rsidR="008141D5">
        <w:t xml:space="preserve"> (disederhanakan ke 4 dimensi per cabang):</w:t>
      </w:r>
    </w:p>
    <w:p w14:paraId="42412B07" w14:textId="5BB7D574" w:rsidR="005E4DCC" w:rsidRPr="005E4DCC" w:rsidRDefault="005E4DCC" w:rsidP="005E4DCC">
      <w:pPr>
        <w:tabs>
          <w:tab w:val="center" w:pos="4395"/>
          <w:tab w:val="left" w:pos="8222"/>
        </w:tabs>
        <w:rPr>
          <w:b/>
          <w:bCs/>
          <w:iCs/>
        </w:rPr>
      </w:pPr>
      <m:oMathPara>
        <m:oMath>
          <m:eqArr>
            <m:eqArrPr>
              <m:maxDist m:val="1"/>
              <m:ctrlPr>
                <w:rPr>
                  <w:rFonts w:ascii="Cambria Math" w:hAnsi="Cambria Math"/>
                  <w:i/>
                </w:rPr>
              </m:ctrlPr>
            </m:eqArrPr>
            <m:e>
              <m:sSub>
                <m:sSubPr>
                  <m:ctrlPr>
                    <w:rPr>
                      <w:rFonts w:ascii="Cambria Math" w:hAnsi="Cambria Math"/>
                      <w:b/>
                      <w:bCs/>
                      <w:iCs/>
                    </w:rPr>
                  </m:ctrlPr>
                </m:sSubPr>
                <m:e>
                  <m:r>
                    <m:rPr>
                      <m:sty m:val="b"/>
                    </m:rPr>
                    <w:rPr>
                      <w:rFonts w:ascii="Cambria Math" w:hAnsi="Cambria Math"/>
                    </w:rPr>
                    <m:t>f</m:t>
                  </m:r>
                </m:e>
                <m:sub>
                  <m:r>
                    <w:rPr>
                      <w:rFonts w:ascii="Cambria Math" w:hAnsi="Cambria Math"/>
                    </w:rPr>
                    <m:t>spatial</m:t>
                  </m:r>
                </m:sub>
              </m:sSub>
              <m:r>
                <m:rPr>
                  <m:sty m:val="bi"/>
                </m:rPr>
                <w:rPr>
                  <w:rFonts w:ascii="Cambria Math" w:hAnsi="Cambria Math"/>
                </w:rPr>
                <m:t>=</m:t>
              </m:r>
              <m:d>
                <m:dPr>
                  <m:begChr m:val="["/>
                  <m:endChr m:val="]"/>
                  <m:ctrlPr>
                    <w:rPr>
                      <w:rFonts w:ascii="Cambria Math" w:hAnsi="Cambria Math"/>
                      <w:b/>
                      <w:bCs/>
                      <w:i/>
                      <w:iCs/>
                    </w:rPr>
                  </m:ctrlPr>
                </m:dPr>
                <m:e>
                  <m:r>
                    <w:rPr>
                      <w:rFonts w:ascii="Cambria Math" w:hAnsi="Cambria Math"/>
                    </w:rPr>
                    <m:t>0,2;1,2; -0,3;0,5</m:t>
                  </m:r>
                  <m:ctrlPr>
                    <w:rPr>
                      <w:rFonts w:ascii="Cambria Math" w:hAnsi="Cambria Math"/>
                      <w:i/>
                      <w:iCs/>
                    </w:rPr>
                  </m:ctrlPr>
                </m:e>
              </m:d>
              <m:r>
                <w:rPr>
                  <w:rFonts w:ascii="Cambria Math" w:hAnsi="Cambria Math"/>
                </w:rPr>
                <m:t xml:space="preserve">, </m:t>
              </m:r>
              <m:sSub>
                <m:sSubPr>
                  <m:ctrlPr>
                    <w:rPr>
                      <w:rFonts w:ascii="Cambria Math" w:hAnsi="Cambria Math"/>
                    </w:rPr>
                  </m:ctrlPr>
                </m:sSubPr>
                <m:e>
                  <m:r>
                    <m:rPr>
                      <m:sty m:val="b"/>
                    </m:rPr>
                    <w:rPr>
                      <w:rFonts w:ascii="Cambria Math" w:hAnsi="Cambria Math"/>
                    </w:rPr>
                    <m:t>f</m:t>
                  </m:r>
                  <m:ctrlPr>
                    <w:rPr>
                      <w:rFonts w:ascii="Cambria Math" w:hAnsi="Cambria Math"/>
                      <w:i/>
                      <w:iCs/>
                    </w:rPr>
                  </m:ctrlPr>
                </m:e>
                <m:sub>
                  <m:r>
                    <w:rPr>
                      <w:rFonts w:ascii="Cambria Math" w:hAnsi="Cambria Math"/>
                    </w:rPr>
                    <m:t>freq</m:t>
                  </m:r>
                </m:sub>
              </m:sSub>
              <m:r>
                <w:rPr>
                  <w:rFonts w:ascii="Cambria Math" w:hAnsi="Cambria Math"/>
                </w:rPr>
                <m:t>=</m:t>
              </m:r>
              <m:d>
                <m:dPr>
                  <m:begChr m:val="["/>
                  <m:endChr m:val="]"/>
                  <m:ctrlPr>
                    <w:rPr>
                      <w:rFonts w:ascii="Cambria Math" w:hAnsi="Cambria Math"/>
                      <w:i/>
                    </w:rPr>
                  </m:ctrlPr>
                </m:dPr>
                <m:e>
                  <m:r>
                    <w:rPr>
                      <w:rFonts w:ascii="Cambria Math" w:hAnsi="Cambria Math"/>
                    </w:rPr>
                    <m:t>0,4; -0,1;0,7;0,2</m:t>
                  </m:r>
                </m:e>
              </m:d>
              <m:r>
                <m:rPr>
                  <m:sty m:val="bi"/>
                </m:rPr>
                <w:rPr>
                  <w:rFonts w:ascii="Cambria Math" w:hAnsi="Cambria Math"/>
                </w:rPr>
                <m:t>#</m:t>
              </m:r>
              <m:d>
                <m:dPr>
                  <m:ctrlPr>
                    <w:rPr>
                      <w:rFonts w:ascii="Cambria Math" w:hAnsi="Cambria Math"/>
                      <w:i/>
                    </w:rPr>
                  </m:ctrlPr>
                </m:dPr>
                <m:e>
                  <m:r>
                    <w:rPr>
                      <w:rFonts w:ascii="Cambria Math" w:hAnsi="Cambria Math"/>
                    </w:rPr>
                    <m:t>3.1</m:t>
                  </m:r>
                  <m:r>
                    <w:rPr>
                      <w:rFonts w:ascii="Cambria Math" w:hAnsi="Cambria Math"/>
                    </w:rPr>
                    <m:t>2</m:t>
                  </m:r>
                </m:e>
              </m:d>
              <m:ctrlPr>
                <w:rPr>
                  <w:rFonts w:ascii="Cambria Math" w:hAnsi="Cambria Math"/>
                  <w:b/>
                  <w:bCs/>
                  <w:i/>
                  <w:iCs/>
                </w:rPr>
              </m:ctrlPr>
            </m:e>
          </m:eqArr>
        </m:oMath>
      </m:oMathPara>
    </w:p>
    <w:p w14:paraId="0744BE7B" w14:textId="77777777" w:rsidR="005C6621" w:rsidRDefault="008141D5">
      <w:pPr>
        <w:pStyle w:val="ListParagraph"/>
        <w:numPr>
          <w:ilvl w:val="0"/>
          <w:numId w:val="61"/>
        </w:numPr>
        <w:ind w:left="720"/>
      </w:pPr>
      <w:r>
        <w:t xml:space="preserve">Proyeksi </w:t>
      </w:r>
      <w:r w:rsidR="005C6621">
        <w:t>(</w:t>
      </w:r>
      <m:oMath>
        <m:r>
          <w:rPr>
            <w:rFonts w:ascii="Cambria Math" w:hAnsi="Cambria Math"/>
          </w:rPr>
          <m:t>4→4</m:t>
        </m:r>
      </m:oMath>
      <w:r w:rsidR="005C6621">
        <w:t>, disederhanakan tanpa BN):</w:t>
      </w:r>
    </w:p>
    <w:p w14:paraId="237BA891" w14:textId="122F7F30" w:rsidR="000B2C61" w:rsidRDefault="005C0B8B" w:rsidP="00113BEA">
      <w:pPr>
        <w:ind w:left="360" w:firstLine="360"/>
        <w:rPr>
          <w:iCs/>
        </w:rPr>
      </w:pPr>
      <w:r>
        <w:t xml:space="preserve">Misalkan </w:t>
      </w:r>
      <m:oMath>
        <m:sSub>
          <m:sSubPr>
            <m:ctrlPr>
              <w:rPr>
                <w:rFonts w:ascii="Cambria Math" w:hAnsi="Cambria Math"/>
                <w:iCs/>
              </w:rPr>
            </m:ctrlPr>
          </m:sSubPr>
          <m:e>
            <m:r>
              <m:rPr>
                <m:sty m:val="b"/>
              </m:rPr>
              <w:rPr>
                <w:rFonts w:ascii="Cambria Math" w:hAnsi="Cambria Math"/>
              </w:rPr>
              <m:t>W</m:t>
            </m:r>
          </m:e>
          <m:sub>
            <m:r>
              <m:rPr>
                <m:sty m:val="p"/>
              </m:rPr>
              <w:rPr>
                <w:rFonts w:ascii="Cambria Math" w:hAnsi="Cambria Math"/>
              </w:rPr>
              <m:t>s</m:t>
            </m:r>
          </m:sub>
        </m:sSub>
      </m:oMath>
      <w:r w:rsidRPr="007A1A4C">
        <w:rPr>
          <w:iCs/>
        </w:rPr>
        <w:t xml:space="preserve"> dan </w:t>
      </w:r>
      <m:oMath>
        <m:sSub>
          <m:sSubPr>
            <m:ctrlPr>
              <w:rPr>
                <w:rFonts w:ascii="Cambria Math" w:hAnsi="Cambria Math"/>
                <w:i/>
                <w:iCs/>
              </w:rPr>
            </m:ctrlPr>
          </m:sSubPr>
          <m:e>
            <m:r>
              <m:rPr>
                <m:sty m:val="b"/>
              </m:rPr>
              <w:rPr>
                <w:rFonts w:ascii="Cambria Math" w:hAnsi="Cambria Math"/>
              </w:rPr>
              <m:t>W</m:t>
            </m:r>
          </m:e>
          <m:sub>
            <m:r>
              <w:rPr>
                <w:rFonts w:ascii="Cambria Math" w:hAnsi="Cambria Math"/>
              </w:rPr>
              <m:t>f</m:t>
            </m:r>
          </m:sub>
        </m:sSub>
      </m:oMath>
      <w:r w:rsidRPr="007A1A4C">
        <w:rPr>
          <w:iCs/>
        </w:rPr>
        <w:t xml:space="preserve"> adalah matriks identitas, maka</w:t>
      </w:r>
      <w:r w:rsidR="000B2C61">
        <w:rPr>
          <w:iCs/>
        </w:rPr>
        <w:t>:</w:t>
      </w:r>
    </w:p>
    <w:p w14:paraId="19C4A0B9" w14:textId="59DD762B" w:rsidR="000B2C61" w:rsidRDefault="005F025A" w:rsidP="00113BEA">
      <w:pPr>
        <w:ind w:left="360" w:firstLine="360"/>
        <w:jc w:val="center"/>
        <w:rPr>
          <w:iCs/>
        </w:rPr>
      </w:pPr>
      <m:oMathPara>
        <m:oMath>
          <m:sSub>
            <m:sSubPr>
              <m:ctrlPr>
                <w:rPr>
                  <w:rFonts w:ascii="Cambria Math" w:hAnsi="Cambria Math"/>
                  <w:b/>
                  <w:bCs/>
                  <w:i/>
                </w:rPr>
              </m:ctrlPr>
            </m:sSubPr>
            <m:e>
              <m:r>
                <m:rPr>
                  <m:sty m:val="b"/>
                </m:rPr>
                <w:rPr>
                  <w:rFonts w:ascii="Cambria Math" w:hAnsi="Cambria Math"/>
                </w:rPr>
                <m:t>h</m:t>
              </m:r>
              <m:ctrlPr>
                <w:rPr>
                  <w:rFonts w:ascii="Cambria Math" w:hAnsi="Cambria Math"/>
                  <w:b/>
                  <w:bCs/>
                </w:rPr>
              </m:ctrlPr>
            </m:e>
            <m:sub>
              <m:r>
                <w:rPr>
                  <w:rFonts w:ascii="Cambria Math" w:hAnsi="Cambria Math"/>
                </w:rPr>
                <m:t>spatial</m:t>
              </m:r>
            </m:sub>
          </m:sSub>
          <m:r>
            <m:rPr>
              <m:sty m:val="bi"/>
            </m:rPr>
            <w:rPr>
              <w:rFonts w:ascii="Cambria Math" w:hAnsi="Cambria Math"/>
            </w:rPr>
            <m:t>=</m:t>
          </m:r>
          <m:r>
            <m:rPr>
              <m:sty m:val="p"/>
            </m:rPr>
            <w:rPr>
              <w:rFonts w:ascii="Cambria Math" w:hAnsi="Cambria Math"/>
            </w:rPr>
            <m:t>ReLU</m:t>
          </m:r>
          <m:d>
            <m:dPr>
              <m:ctrlPr>
                <w:rPr>
                  <w:rFonts w:ascii="Cambria Math" w:hAnsi="Cambria Math"/>
                  <w:iCs/>
                </w:rPr>
              </m:ctrlPr>
            </m:dPr>
            <m:e>
              <m:sSub>
                <m:sSubPr>
                  <m:ctrlPr>
                    <w:rPr>
                      <w:rFonts w:ascii="Cambria Math" w:hAnsi="Cambria Math"/>
                      <w:iCs/>
                    </w:rPr>
                  </m:ctrlPr>
                </m:sSubPr>
                <m:e>
                  <m:r>
                    <m:rPr>
                      <m:sty m:val="b"/>
                    </m:rPr>
                    <w:rPr>
                      <w:rFonts w:ascii="Cambria Math" w:hAnsi="Cambria Math"/>
                    </w:rPr>
                    <m:t>f</m:t>
                  </m:r>
                </m:e>
                <m:sub>
                  <m:r>
                    <w:rPr>
                      <w:rFonts w:ascii="Cambria Math" w:hAnsi="Cambria Math"/>
                    </w:rPr>
                    <m:t>spatial</m:t>
                  </m:r>
                </m:sub>
              </m:sSub>
              <m:ctrlPr>
                <w:rPr>
                  <w:rFonts w:ascii="Cambria Math" w:hAnsi="Cambria Math"/>
                  <w:i/>
                  <w:iCs/>
                </w:rPr>
              </m:ctrlPr>
            </m:e>
          </m:d>
          <m:r>
            <w:rPr>
              <w:rFonts w:ascii="Cambria Math" w:hAnsi="Cambria Math"/>
            </w:rPr>
            <m:t>=[0,8;1,2;0;0,5]</m:t>
          </m:r>
        </m:oMath>
      </m:oMathPara>
    </w:p>
    <w:p w14:paraId="12ACD0C5" w14:textId="069EEBB1" w:rsidR="006523AC" w:rsidRPr="007A1A4C" w:rsidRDefault="005F025A" w:rsidP="00113BEA">
      <w:pPr>
        <w:ind w:left="360" w:firstLine="360"/>
        <w:jc w:val="center"/>
        <w:rPr>
          <w:iCs/>
        </w:rPr>
      </w:pPr>
      <m:oMath>
        <m:sSub>
          <m:sSubPr>
            <m:ctrlPr>
              <w:rPr>
                <w:rFonts w:ascii="Cambria Math" w:hAnsi="Cambria Math"/>
                <w:i/>
              </w:rPr>
            </m:ctrlPr>
          </m:sSubPr>
          <m:e>
            <m:r>
              <m:rPr>
                <m:sty m:val="b"/>
              </m:rPr>
              <w:rPr>
                <w:rFonts w:ascii="Cambria Math" w:hAnsi="Cambria Math"/>
              </w:rPr>
              <m:t>h</m:t>
            </m:r>
            <m:ctrlPr>
              <w:rPr>
                <w:rFonts w:ascii="Cambria Math" w:hAnsi="Cambria Math"/>
                <w:b/>
                <w:bCs/>
              </w:rPr>
            </m:ctrlPr>
          </m:e>
          <m:sub>
            <m:r>
              <w:rPr>
                <w:rFonts w:ascii="Cambria Math" w:hAnsi="Cambria Math"/>
              </w:rPr>
              <m:t>freq</m:t>
            </m:r>
          </m:sub>
        </m:sSub>
        <m:r>
          <w:rPr>
            <w:rFonts w:ascii="Cambria Math" w:hAnsi="Cambria Math"/>
          </w:rPr>
          <m:t>=</m:t>
        </m:r>
        <m:r>
          <m:rPr>
            <m:sty m:val="p"/>
          </m:rPr>
          <w:rPr>
            <w:rFonts w:ascii="Cambria Math" w:hAnsi="Cambria Math"/>
          </w:rPr>
          <m:t>ReLU</m:t>
        </m:r>
        <m:d>
          <m:dPr>
            <m:ctrlPr>
              <w:rPr>
                <w:rFonts w:ascii="Cambria Math" w:hAnsi="Cambria Math"/>
                <w:iCs/>
              </w:rPr>
            </m:ctrlPr>
          </m:dPr>
          <m:e>
            <m:sSub>
              <m:sSubPr>
                <m:ctrlPr>
                  <w:rPr>
                    <w:rFonts w:ascii="Cambria Math" w:hAnsi="Cambria Math"/>
                    <w:iCs/>
                  </w:rPr>
                </m:ctrlPr>
              </m:sSubPr>
              <m:e>
                <m:r>
                  <m:rPr>
                    <m:sty m:val="b"/>
                  </m:rPr>
                  <w:rPr>
                    <w:rFonts w:ascii="Cambria Math" w:hAnsi="Cambria Math"/>
                  </w:rPr>
                  <m:t>f</m:t>
                </m:r>
              </m:e>
              <m:sub>
                <m:r>
                  <w:rPr>
                    <w:rFonts w:ascii="Cambria Math" w:hAnsi="Cambria Math"/>
                  </w:rPr>
                  <m:t>freq</m:t>
                </m:r>
              </m:sub>
            </m:sSub>
            <m:ctrlPr>
              <w:rPr>
                <w:rFonts w:ascii="Cambria Math" w:hAnsi="Cambria Math"/>
                <w:i/>
                <w:iCs/>
              </w:rPr>
            </m:ctrlPr>
          </m:e>
        </m:d>
        <m:r>
          <w:rPr>
            <w:rFonts w:ascii="Cambria Math" w:hAnsi="Cambria Math"/>
          </w:rPr>
          <m:t>=[0,4;0;0,7;0,2]</m:t>
        </m:r>
      </m:oMath>
      <w:r w:rsidR="006523AC" w:rsidRPr="007A1A4C">
        <w:rPr>
          <w:iCs/>
        </w:rPr>
        <w:t>.</w:t>
      </w:r>
    </w:p>
    <w:p w14:paraId="2C099E5E" w14:textId="47DD80AA" w:rsidR="006523AC" w:rsidRDefault="006523AC">
      <w:pPr>
        <w:pStyle w:val="ListParagraph"/>
        <w:numPr>
          <w:ilvl w:val="0"/>
          <w:numId w:val="61"/>
        </w:numPr>
        <w:ind w:left="720"/>
      </w:pPr>
      <w:r>
        <w:t>Konkatenas</w:t>
      </w:r>
      <w:r w:rsidR="00C530D5">
        <w:t>i</w:t>
      </w:r>
    </w:p>
    <w:p w14:paraId="3B70F724" w14:textId="11DFE2BD" w:rsidR="005E4DCC" w:rsidRPr="005E4DCC" w:rsidRDefault="005E4DCC" w:rsidP="005E4DCC">
      <w:pPr>
        <w:pStyle w:val="ListParagraph"/>
        <w:tabs>
          <w:tab w:val="center" w:pos="4395"/>
          <w:tab w:val="left" w:pos="8222"/>
        </w:tabs>
        <w:ind w:left="1440"/>
      </w:pPr>
      <m:oMathPara>
        <m:oMath>
          <m:eqArr>
            <m:eqArrPr>
              <m:maxDist m:val="1"/>
              <m:ctrlPr>
                <w:rPr>
                  <w:rFonts w:ascii="Cambria Math" w:hAnsi="Cambria Math"/>
                  <w:i/>
                </w:rPr>
              </m:ctrlPr>
            </m:eqArrPr>
            <m:e>
              <m:sSub>
                <m:sSubPr>
                  <m:ctrlPr>
                    <w:rPr>
                      <w:rFonts w:ascii="Cambria Math" w:hAnsi="Cambria Math"/>
                    </w:rPr>
                  </m:ctrlPr>
                </m:sSubPr>
                <m:e>
                  <m:r>
                    <m:rPr>
                      <m:sty m:val="b"/>
                    </m:rPr>
                    <w:rPr>
                      <w:rFonts w:ascii="Cambria Math" w:hAnsi="Cambria Math"/>
                    </w:rPr>
                    <m:t>h</m:t>
                  </m:r>
                  <m:ctrlPr>
                    <w:rPr>
                      <w:rFonts w:ascii="Cambria Math" w:hAnsi="Cambria Math"/>
                      <w:i/>
                      <w:iCs/>
                    </w:rPr>
                  </m:ctrlPr>
                </m:e>
                <m:sub>
                  <m:r>
                    <w:rPr>
                      <w:rFonts w:ascii="Cambria Math" w:hAnsi="Cambria Math"/>
                    </w:rPr>
                    <m:t>fused</m:t>
                  </m:r>
                </m:sub>
              </m:sSub>
              <m:r>
                <w:rPr>
                  <w:rFonts w:ascii="Cambria Math" w:hAnsi="Cambria Math"/>
                </w:rPr>
                <m:t>=</m:t>
              </m:r>
              <m:d>
                <m:dPr>
                  <m:begChr m:val="["/>
                  <m:endChr m:val="]"/>
                  <m:ctrlPr>
                    <w:rPr>
                      <w:rFonts w:ascii="Cambria Math" w:hAnsi="Cambria Math"/>
                      <w:i/>
                    </w:rPr>
                  </m:ctrlPr>
                </m:dPr>
                <m:e>
                  <m:r>
                    <w:rPr>
                      <w:rFonts w:ascii="Cambria Math" w:hAnsi="Cambria Math"/>
                    </w:rPr>
                    <m:t>0,8; 1,2;0;0,5;0,4;0;0,7;0,2</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8</m:t>
                  </m:r>
                </m:sup>
              </m:sSup>
              <m:r>
                <w:rPr>
                  <w:rFonts w:ascii="Cambria Math" w:hAnsi="Cambria Math"/>
                </w:rPr>
                <m:t>#</m:t>
              </m:r>
              <m:d>
                <m:dPr>
                  <m:ctrlPr>
                    <w:rPr>
                      <w:rFonts w:ascii="Cambria Math" w:hAnsi="Cambria Math"/>
                      <w:i/>
                    </w:rPr>
                  </m:ctrlPr>
                </m:dPr>
                <m:e>
                  <m:r>
                    <w:rPr>
                      <w:rFonts w:ascii="Cambria Math" w:hAnsi="Cambria Math"/>
                    </w:rPr>
                    <m:t>3.</m:t>
                  </m:r>
                  <m:r>
                    <w:rPr>
                      <w:rFonts w:ascii="Cambria Math" w:hAnsi="Cambria Math"/>
                    </w:rPr>
                    <m:t>13</m:t>
                  </m:r>
                </m:e>
              </m:d>
            </m:e>
          </m:eqArr>
        </m:oMath>
      </m:oMathPara>
    </w:p>
    <w:p w14:paraId="4631B081" w14:textId="6D63E687" w:rsidR="00C530D5" w:rsidRPr="00C530D5" w:rsidRDefault="00C530D5">
      <w:pPr>
        <w:pStyle w:val="ListParagraph"/>
        <w:numPr>
          <w:ilvl w:val="0"/>
          <w:numId w:val="61"/>
        </w:numPr>
        <w:ind w:left="720"/>
      </w:pPr>
      <w:r>
        <w:t xml:space="preserve">SE </w:t>
      </w:r>
      <w:r>
        <w:rPr>
          <w:i/>
          <w:iCs/>
        </w:rPr>
        <w:t>Gating (</w:t>
      </w:r>
      <m:oMath>
        <m:r>
          <w:rPr>
            <w:rFonts w:ascii="Cambria Math" w:hAnsi="Cambria Math"/>
          </w:rPr>
          <m:t>8→2→8</m:t>
        </m:r>
      </m:oMath>
      <w:r>
        <w:rPr>
          <w:iCs/>
        </w:rPr>
        <w:t>, ˆ</w:t>
      </w:r>
      <w:r>
        <w:rPr>
          <w:i/>
        </w:rPr>
        <w:t>reduction</w:t>
      </w:r>
      <w:r>
        <w:rPr>
          <w:iCs/>
        </w:rPr>
        <w:t xml:space="preserve"> = 4):</w:t>
      </w:r>
    </w:p>
    <w:p w14:paraId="02FB0AA5" w14:textId="77777777" w:rsidR="002B1EEE" w:rsidRDefault="00096AC7" w:rsidP="00113BEA">
      <w:pPr>
        <w:ind w:left="360" w:firstLine="360"/>
      </w:pPr>
      <w:r w:rsidRPr="007A1A4C">
        <w:rPr>
          <w:i/>
        </w:rPr>
        <w:t>Squeeze</w:t>
      </w:r>
      <w:r w:rsidRPr="007A1A4C">
        <w:rPr>
          <w:iCs/>
        </w:rPr>
        <w:t xml:space="preserve">: </w:t>
      </w:r>
      <m:oMath>
        <m:r>
          <m:rPr>
            <m:sty m:val="b"/>
          </m:rPr>
          <w:rPr>
            <w:rFonts w:ascii="Cambria Math" w:hAnsi="Cambria Math"/>
          </w:rPr>
          <m:t>s=</m:t>
        </m:r>
        <m:r>
          <m:rPr>
            <m:sty m:val="p"/>
          </m:rPr>
          <w:rPr>
            <w:rFonts w:ascii="Cambria Math" w:hAnsi="Cambria Math"/>
          </w:rPr>
          <m:t>ReLU(</m:t>
        </m:r>
        <m:sSub>
          <m:sSubPr>
            <m:ctrlPr>
              <w:rPr>
                <w:rFonts w:ascii="Cambria Math" w:hAnsi="Cambria Math"/>
              </w:rPr>
            </m:ctrlPr>
          </m:sSubPr>
          <m:e>
            <m:r>
              <m:rPr>
                <m:sty m:val="b"/>
              </m:rP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h</m:t>
            </m:r>
          </m:e>
          <m:sub>
            <m:r>
              <w:rPr>
                <w:rFonts w:ascii="Cambria Math" w:hAnsi="Cambria Math"/>
              </w:rPr>
              <m:t>fused</m:t>
            </m:r>
          </m:sub>
        </m:sSub>
        <m:r>
          <m:rPr>
            <m:sty m:val="p"/>
          </m:rPr>
          <w:rPr>
            <w:rFonts w:ascii="Cambria Math" w:hAnsi="Cambria Math"/>
          </w:rPr>
          <m:t>)</m:t>
        </m:r>
      </m:oMath>
      <w:r w:rsidR="000E17E5">
        <w:t xml:space="preserve">. </w:t>
      </w:r>
    </w:p>
    <w:p w14:paraId="21D7F6B1" w14:textId="691A73B2" w:rsidR="00C530D5" w:rsidRPr="007A1A4C" w:rsidRDefault="000E17E5" w:rsidP="00113BEA">
      <w:pPr>
        <w:ind w:left="360" w:firstLine="360"/>
        <w:rPr>
          <w:iCs/>
        </w:rPr>
      </w:pPr>
      <w:r>
        <w:t xml:space="preserve">Misalkan hasilnya </w:t>
      </w:r>
      <m:oMath>
        <m:r>
          <m:rPr>
            <m:sty m:val="b"/>
          </m:rPr>
          <w:rPr>
            <w:rFonts w:ascii="Cambria Math" w:hAnsi="Cambria Math"/>
          </w:rPr>
          <m:t>s</m:t>
        </m:r>
        <m:r>
          <w:rPr>
            <w:rFonts w:ascii="Cambria Math" w:hAnsi="Cambria Math"/>
          </w:rPr>
          <m:t>=[1,5;0,8]</m:t>
        </m:r>
      </m:oMath>
    </w:p>
    <w:p w14:paraId="4409B59D" w14:textId="77777777" w:rsidR="00DB05A9" w:rsidRDefault="000E17E5" w:rsidP="00113BEA">
      <w:pPr>
        <w:ind w:left="360" w:firstLine="360"/>
      </w:pPr>
      <w:r w:rsidRPr="007A1A4C">
        <w:rPr>
          <w:i/>
        </w:rPr>
        <w:t>Excitation</w:t>
      </w:r>
      <w:r w:rsidRPr="007A1A4C">
        <w:rPr>
          <w:iCs/>
        </w:rPr>
        <w:t xml:space="preserve">: </w:t>
      </w:r>
      <m:oMath>
        <m:r>
          <m:rPr>
            <m:sty m:val="b"/>
          </m:rPr>
          <w:rPr>
            <w:rFonts w:ascii="Cambria Math" w:hAnsi="Cambria Math"/>
          </w:rPr>
          <m:t>g=</m:t>
        </m:r>
        <m:r>
          <m:rPr>
            <m:sty m:val="p"/>
          </m:rPr>
          <w:rPr>
            <w:rFonts w:ascii="Cambria Math" w:hAnsi="Cambria Math"/>
          </w:rPr>
          <m:t>σ(</m:t>
        </m:r>
        <m:sSub>
          <m:sSubPr>
            <m:ctrlPr>
              <w:rPr>
                <w:rFonts w:ascii="Cambria Math" w:hAnsi="Cambria Math"/>
              </w:rPr>
            </m:ctrlPr>
          </m:sSubPr>
          <m:e>
            <m:r>
              <m:rPr>
                <m:sty m:val="b"/>
              </m:rPr>
              <w:rPr>
                <w:rFonts w:ascii="Cambria Math" w:hAnsi="Cambria Math"/>
              </w:rPr>
              <m:t>W</m:t>
            </m:r>
          </m:e>
          <m:sub>
            <m:r>
              <m:rPr>
                <m:sty m:val="p"/>
              </m:rPr>
              <w:rPr>
                <w:rFonts w:ascii="Cambria Math" w:hAnsi="Cambria Math"/>
              </w:rPr>
              <m:t>2</m:t>
            </m:r>
          </m:sub>
        </m:sSub>
        <m:r>
          <w:rPr>
            <w:rFonts w:ascii="Cambria Math" w:hAnsi="Cambria Math"/>
          </w:rPr>
          <m:t>∙</m:t>
        </m:r>
        <m:r>
          <m:rPr>
            <m:sty m:val="b"/>
          </m:rPr>
          <w:rPr>
            <w:rFonts w:ascii="Cambria Math" w:hAnsi="Cambria Math"/>
          </w:rPr>
          <m:t>s</m:t>
        </m:r>
        <m:r>
          <m:rPr>
            <m:sty m:val="bi"/>
          </m:rPr>
          <w:rPr>
            <w:rFonts w:ascii="Cambria Math" w:hAnsi="Cambria Math"/>
          </w:rPr>
          <m:t>)</m:t>
        </m:r>
      </m:oMath>
      <w:r w:rsidR="001503F3">
        <w:t>.</w:t>
      </w:r>
      <w:r>
        <w:t xml:space="preserve"> </w:t>
      </w:r>
    </w:p>
    <w:p w14:paraId="03770D48" w14:textId="36D56362" w:rsidR="000E17E5" w:rsidRPr="007A1A4C" w:rsidRDefault="000E17E5" w:rsidP="00113BEA">
      <w:pPr>
        <w:ind w:left="360" w:firstLine="360"/>
        <w:rPr>
          <w:iCs/>
        </w:rPr>
      </w:pPr>
      <w:r>
        <w:t xml:space="preserve">Misalkan hasilnya </w:t>
      </w:r>
      <m:oMath>
        <m:r>
          <m:rPr>
            <m:sty m:val="b"/>
          </m:rPr>
          <w:rPr>
            <w:rFonts w:ascii="Cambria Math" w:hAnsi="Cambria Math"/>
          </w:rPr>
          <m:t>g=</m:t>
        </m:r>
        <m:d>
          <m:dPr>
            <m:begChr m:val="["/>
            <m:endChr m:val="]"/>
            <m:ctrlPr>
              <w:rPr>
                <w:rFonts w:ascii="Cambria Math" w:hAnsi="Cambria Math"/>
                <w:b/>
                <w:bCs/>
                <w:iCs/>
              </w:rPr>
            </m:ctrlPr>
          </m:dPr>
          <m:e>
            <m:r>
              <m:rPr>
                <m:sty m:val="p"/>
              </m:rPr>
              <w:rPr>
                <w:rFonts w:ascii="Cambria Math" w:hAnsi="Cambria Math"/>
              </w:rPr>
              <m:t>0,9;0,7;0,3;0,8;0,6;0,2;0,9;0,5</m:t>
            </m:r>
            <m:ctrlPr>
              <w:rPr>
                <w:rFonts w:ascii="Cambria Math" w:hAnsi="Cambria Math"/>
                <w:iCs/>
              </w:rPr>
            </m:ctrlPr>
          </m:e>
        </m:d>
      </m:oMath>
    </w:p>
    <w:p w14:paraId="00BCCAD7" w14:textId="2455AC5A" w:rsidR="00DB05A9" w:rsidRPr="007A1A4C" w:rsidRDefault="00DB05A9" w:rsidP="00113BEA">
      <w:pPr>
        <w:ind w:left="360" w:firstLine="360"/>
        <w:rPr>
          <w:iCs/>
        </w:rPr>
      </w:pPr>
      <w:r w:rsidRPr="007A1A4C">
        <w:rPr>
          <w:i/>
        </w:rPr>
        <w:t>Gating</w:t>
      </w:r>
      <w:r w:rsidRPr="007A1A4C">
        <w:rPr>
          <w:iCs/>
        </w:rPr>
        <w:t>:</w:t>
      </w:r>
    </w:p>
    <w:p w14:paraId="2A702986" w14:textId="6AF19736" w:rsidR="005E4DCC" w:rsidRPr="005E4DCC" w:rsidRDefault="005E4DCC" w:rsidP="005E4DCC">
      <w:pPr>
        <w:pStyle w:val="ListParagraph"/>
        <w:tabs>
          <w:tab w:val="center" w:pos="4395"/>
          <w:tab w:val="left" w:pos="8222"/>
        </w:tabs>
        <w:ind w:left="1440"/>
      </w:pPr>
      <m:oMathPara>
        <m:oMath>
          <m:eqArr>
            <m:eqArrPr>
              <m:maxDist m:val="1"/>
              <m:ctrlPr>
                <w:rPr>
                  <w:rFonts w:ascii="Cambria Math" w:hAnsi="Cambria Math"/>
                  <w:i/>
                </w:rPr>
              </m:ctrlPr>
            </m:eqArrPr>
            <m:e>
              <m:sSub>
                <m:sSubPr>
                  <m:ctrlPr>
                    <w:rPr>
                      <w:rFonts w:ascii="Cambria Math" w:hAnsi="Cambria Math"/>
                    </w:rPr>
                  </m:ctrlPr>
                </m:sSubPr>
                <m:e>
                  <m:acc>
                    <m:accPr>
                      <m:ctrlPr>
                        <w:rPr>
                          <w:rFonts w:ascii="Cambria Math" w:hAnsi="Cambria Math"/>
                          <w:b/>
                          <w:bCs/>
                        </w:rPr>
                      </m:ctrlPr>
                    </m:accPr>
                    <m:e>
                      <m:r>
                        <m:rPr>
                          <m:sty m:val="b"/>
                        </m:rPr>
                        <w:rPr>
                          <w:rFonts w:ascii="Cambria Math" w:hAnsi="Cambria Math"/>
                        </w:rPr>
                        <m:t>h</m:t>
                      </m:r>
                      <m:ctrlPr>
                        <w:rPr>
                          <w:rFonts w:ascii="Cambria Math" w:hAnsi="Cambria Math"/>
                          <w:i/>
                          <w:iCs/>
                        </w:rPr>
                      </m:ctrlPr>
                    </m:e>
                  </m:acc>
                  <m:ctrlPr>
                    <w:rPr>
                      <w:rFonts w:ascii="Cambria Math" w:hAnsi="Cambria Math"/>
                      <w:i/>
                      <w:iCs/>
                    </w:rPr>
                  </m:ctrlPr>
                </m:e>
                <m:sub>
                  <m:r>
                    <w:rPr>
                      <w:rFonts w:ascii="Cambria Math" w:hAnsi="Cambria Math"/>
                    </w:rPr>
                    <m:t>fused</m:t>
                  </m:r>
                </m:sub>
              </m:sSub>
              <m:r>
                <w:rPr>
                  <w:rFonts w:ascii="Cambria Math" w:hAnsi="Cambria Math"/>
                </w:rPr>
                <m:t>=</m:t>
              </m:r>
              <m:sSub>
                <m:sSubPr>
                  <m:ctrlPr>
                    <w:rPr>
                      <w:rFonts w:ascii="Cambria Math" w:hAnsi="Cambria Math"/>
                      <w:i/>
                    </w:rPr>
                  </m:ctrlPr>
                </m:sSubPr>
                <m:e>
                  <m:r>
                    <m:rPr>
                      <m:sty m:val="b"/>
                    </m:rPr>
                    <w:rPr>
                      <w:rFonts w:ascii="Cambria Math" w:hAnsi="Cambria Math"/>
                    </w:rPr>
                    <m:t>h</m:t>
                  </m:r>
                  <m:ctrlPr>
                    <w:rPr>
                      <w:rFonts w:ascii="Cambria Math" w:hAnsi="Cambria Math"/>
                      <w:b/>
                      <w:bCs/>
                      <w:iCs/>
                    </w:rPr>
                  </m:ctrlPr>
                </m:e>
                <m:sub>
                  <m:r>
                    <w:rPr>
                      <w:rFonts w:ascii="Cambria Math" w:hAnsi="Cambria Math"/>
                    </w:rPr>
                    <m:t>fused</m:t>
                  </m:r>
                </m:sub>
              </m:sSub>
              <m:r>
                <w:rPr>
                  <w:rFonts w:ascii="Cambria Math" w:hAnsi="Cambria Math"/>
                </w:rPr>
                <m:t>⊙</m:t>
              </m:r>
              <m:r>
                <m:rPr>
                  <m:sty m:val="b"/>
                </m:rPr>
                <w:rPr>
                  <w:rFonts w:ascii="Cambria Math" w:hAnsi="Cambria Math"/>
                </w:rPr>
                <m:t>g</m:t>
              </m:r>
              <m:r>
                <w:rPr>
                  <w:rFonts w:ascii="Cambria Math" w:hAnsi="Cambria Math"/>
                </w:rPr>
                <m:t>=</m:t>
              </m:r>
              <m:d>
                <m:dPr>
                  <m:begChr m:val="["/>
                  <m:endChr m:val="]"/>
                  <m:ctrlPr>
                    <w:rPr>
                      <w:rFonts w:ascii="Cambria Math" w:hAnsi="Cambria Math"/>
                      <w:i/>
                    </w:rPr>
                  </m:ctrlPr>
                </m:dPr>
                <m:e>
                  <m:r>
                    <w:rPr>
                      <w:rFonts w:ascii="Cambria Math" w:hAnsi="Cambria Math"/>
                    </w:rPr>
                    <m:t>0,72; 0,84;0;0,40;0,24;0;0,63;0,10</m:t>
                  </m:r>
                </m:e>
              </m:d>
              <m:r>
                <w:rPr>
                  <w:rFonts w:ascii="Cambria Math" w:hAnsi="Cambria Math"/>
                </w:rPr>
                <m:t>#</m:t>
              </m:r>
              <m:d>
                <m:dPr>
                  <m:ctrlPr>
                    <w:rPr>
                      <w:rFonts w:ascii="Cambria Math" w:hAnsi="Cambria Math"/>
                      <w:i/>
                    </w:rPr>
                  </m:ctrlPr>
                </m:dPr>
                <m:e>
                  <m:r>
                    <w:rPr>
                      <w:rFonts w:ascii="Cambria Math" w:hAnsi="Cambria Math"/>
                    </w:rPr>
                    <m:t>3.</m:t>
                  </m:r>
                  <m:r>
                    <w:rPr>
                      <w:rFonts w:ascii="Cambria Math" w:hAnsi="Cambria Math"/>
                    </w:rPr>
                    <m:t>14</m:t>
                  </m:r>
                </m:e>
              </m:d>
            </m:e>
          </m:eqArr>
        </m:oMath>
      </m:oMathPara>
    </w:p>
    <w:p w14:paraId="1A9F1588" w14:textId="1F0B2712" w:rsidR="0056720C" w:rsidRDefault="007A1A4C" w:rsidP="00113BEA">
      <w:pPr>
        <w:tabs>
          <w:tab w:val="center" w:pos="4395"/>
          <w:tab w:val="left" w:pos="8222"/>
        </w:tabs>
        <w:ind w:left="786"/>
      </w:pPr>
      <w:r>
        <w:tab/>
      </w:r>
      <w:r w:rsidR="0056720C" w:rsidRPr="0056720C">
        <w:t xml:space="preserve">Terlihat bahwa SE </w:t>
      </w:r>
      <w:r w:rsidR="0056720C" w:rsidRPr="007A1A4C">
        <w:rPr>
          <w:i/>
          <w:iCs/>
        </w:rPr>
        <w:t>gate</w:t>
      </w:r>
      <w:r w:rsidR="0056720C" w:rsidRPr="0056720C">
        <w:t xml:space="preserve"> menekan dimensi ke-3 dan ke-6 (nilai </w:t>
      </w:r>
      <w:r w:rsidR="0056720C" w:rsidRPr="007A1A4C">
        <w:rPr>
          <w:i/>
          <w:iCs/>
        </w:rPr>
        <w:t>gate</w:t>
      </w:r>
      <w:r w:rsidR="0056720C" w:rsidRPr="0056720C">
        <w:t xml:space="preserve"> rendah: 0,3 dan 0,2) sambil mempertahankan dimensi ke-1 dan ke-7 (nilai </w:t>
      </w:r>
      <w:r w:rsidR="0056720C" w:rsidRPr="007A1A4C">
        <w:rPr>
          <w:i/>
          <w:iCs/>
        </w:rPr>
        <w:t>gate</w:t>
      </w:r>
      <w:r w:rsidR="0056720C" w:rsidRPr="0056720C">
        <w:t xml:space="preserve"> tinggi: 0,9 dan 0,9). </w:t>
      </w:r>
      <w:r w:rsidR="0056720C" w:rsidRPr="0056720C">
        <w:lastRenderedPageBreak/>
        <w:t>Mekanisme ini memungkinkan model untuk secara adaptif memilih fitur yang paling diskriminatif dari kedua cabang.</w:t>
      </w:r>
    </w:p>
    <w:p w14:paraId="766EF22E" w14:textId="6DE99CA1" w:rsidR="00DB05A9" w:rsidRDefault="0056720C">
      <w:pPr>
        <w:pStyle w:val="ListParagraph"/>
        <w:numPr>
          <w:ilvl w:val="0"/>
          <w:numId w:val="61"/>
        </w:numPr>
        <w:ind w:left="720"/>
        <w:rPr>
          <w:iCs/>
        </w:rPr>
      </w:pPr>
      <w:r>
        <w:rPr>
          <w:iCs/>
        </w:rPr>
        <w:t>Klasifikasi:</w:t>
      </w:r>
    </w:p>
    <w:p w14:paraId="2085F04C" w14:textId="0E97EA00" w:rsidR="0056720C" w:rsidRDefault="0056720C" w:rsidP="00113BEA">
      <w:pPr>
        <w:ind w:left="360" w:firstLine="360"/>
      </w:pPr>
      <w:r w:rsidRPr="007A1A4C">
        <w:rPr>
          <w:i/>
        </w:rPr>
        <w:t>Logit</w:t>
      </w:r>
      <w:r w:rsidRPr="007A1A4C">
        <w:rPr>
          <w:iCs/>
        </w:rPr>
        <w:t xml:space="preserve">: </w:t>
      </w:r>
      <m:oMath>
        <m:r>
          <m:rPr>
            <m:scr m:val="script"/>
          </m:rPr>
          <w:rPr>
            <w:rFonts w:ascii="Cambria Math" w:hAnsi="Cambria Math"/>
          </w:rPr>
          <m:t>z=</m:t>
        </m:r>
        <m:sSup>
          <m:sSupPr>
            <m:ctrlPr>
              <w:rPr>
                <w:rFonts w:ascii="Cambria Math" w:hAnsi="Cambria Math"/>
                <w:b/>
                <w:bCs/>
              </w:rPr>
            </m:ctrlPr>
          </m:sSupPr>
          <m:e>
            <m:r>
              <m:rPr>
                <m:sty m:val="b"/>
              </m:rPr>
              <w:rPr>
                <w:rFonts w:ascii="Cambria Math" w:hAnsi="Cambria Math"/>
              </w:rPr>
              <m:t>w</m:t>
            </m:r>
          </m:e>
          <m:sup>
            <m:r>
              <m:rPr>
                <m:sty m:val="p"/>
              </m:rPr>
              <w:rPr>
                <w:rFonts w:ascii="Cambria Math" w:hAnsi="Cambria Math"/>
              </w:rPr>
              <m:t>T</m:t>
            </m:r>
          </m:sup>
        </m:sSup>
        <m:r>
          <m:rPr>
            <m:sty m:val="bi"/>
          </m:rPr>
          <w:rPr>
            <w:rFonts w:ascii="Cambria Math" w:hAnsi="Cambria Math"/>
          </w:rPr>
          <m:t xml:space="preserve">  </m:t>
        </m:r>
        <m:sSub>
          <m:sSubPr>
            <m:ctrlPr>
              <w:rPr>
                <w:rFonts w:ascii="Cambria Math" w:hAnsi="Cambria Math"/>
                <w:b/>
                <w:bCs/>
                <w:i/>
              </w:rPr>
            </m:ctrlPr>
          </m:sSubPr>
          <m:e>
            <m:acc>
              <m:accPr>
                <m:ctrlPr>
                  <w:rPr>
                    <w:rFonts w:ascii="Cambria Math" w:hAnsi="Cambria Math"/>
                    <w:b/>
                    <w:bCs/>
                    <w:i/>
                  </w:rPr>
                </m:ctrlPr>
              </m:accPr>
              <m:e>
                <m:r>
                  <m:rPr>
                    <m:sty m:val="b"/>
                  </m:rPr>
                  <w:rPr>
                    <w:rFonts w:ascii="Cambria Math" w:hAnsi="Cambria Math"/>
                  </w:rPr>
                  <m:t>h</m:t>
                </m:r>
              </m:e>
            </m:acc>
          </m:e>
          <m:sub>
            <m:r>
              <w:rPr>
                <w:rFonts w:ascii="Cambria Math" w:hAnsi="Cambria Math"/>
              </w:rPr>
              <m:t>fused</m:t>
            </m:r>
          </m:sub>
        </m:sSub>
        <m:r>
          <m:rPr>
            <m:sty m:val="bi"/>
          </m:rPr>
          <w:rPr>
            <w:rFonts w:ascii="Cambria Math" w:hAnsi="Cambria Math"/>
          </w:rPr>
          <m:t>+b</m:t>
        </m:r>
      </m:oMath>
      <w:r w:rsidR="002B1EEE">
        <w:t>.</w:t>
      </w:r>
    </w:p>
    <w:p w14:paraId="2F2F516B" w14:textId="4003B3ED" w:rsidR="002B1EEE" w:rsidRPr="007A1A4C" w:rsidRDefault="002B1EEE" w:rsidP="00113BEA">
      <w:pPr>
        <w:ind w:left="360" w:firstLine="360"/>
        <w:rPr>
          <w:iCs/>
        </w:rPr>
      </w:pPr>
      <w:r w:rsidRPr="007A1A4C">
        <w:rPr>
          <w:iCs/>
        </w:rPr>
        <w:t xml:space="preserve">Misalkan </w:t>
      </w:r>
      <m:oMath>
        <m:r>
          <m:rPr>
            <m:scr m:val="script"/>
          </m:rPr>
          <w:rPr>
            <w:rFonts w:ascii="Cambria Math" w:hAnsi="Cambria Math"/>
          </w:rPr>
          <m:t>z</m:t>
        </m:r>
        <m:r>
          <w:rPr>
            <w:rFonts w:ascii="Cambria Math" w:hAnsi="Cambria Math"/>
          </w:rPr>
          <m:t>=2,1</m:t>
        </m:r>
      </m:oMath>
    </w:p>
    <w:p w14:paraId="7E166C3B" w14:textId="4D0DAB93" w:rsidR="002B1EEE" w:rsidRPr="007A1A4C" w:rsidRDefault="002B1EEE" w:rsidP="00113BEA">
      <w:pPr>
        <w:ind w:left="360" w:firstLine="360"/>
        <w:rPr>
          <w:iCs/>
        </w:rPr>
      </w:pPr>
      <w:r w:rsidRPr="007A1A4C">
        <w:rPr>
          <w:iCs/>
        </w:rPr>
        <w:t xml:space="preserve">Probabilitas: </w:t>
      </w:r>
      <m:oMath>
        <m:r>
          <w:rPr>
            <w:rFonts w:ascii="Cambria Math" w:hAnsi="Cambria Math"/>
          </w:rPr>
          <m:t>p=σ</m:t>
        </m:r>
        <m:d>
          <m:dPr>
            <m:ctrlPr>
              <w:rPr>
                <w:rFonts w:ascii="Cambria Math" w:hAnsi="Cambria Math"/>
                <w:i/>
                <w:iCs/>
              </w:rPr>
            </m:ctrlPr>
          </m:dPr>
          <m:e>
            <m:r>
              <w:rPr>
                <w:rFonts w:ascii="Cambria Math" w:hAnsi="Cambria Math"/>
              </w:rPr>
              <m:t>2,1</m:t>
            </m: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sSup>
              <m:sSupPr>
                <m:ctrlPr>
                  <w:rPr>
                    <w:rFonts w:ascii="Cambria Math" w:hAnsi="Cambria Math"/>
                    <w:i/>
                    <w:iCs/>
                  </w:rPr>
                </m:ctrlPr>
              </m:sSupPr>
              <m:e>
                <m:r>
                  <w:rPr>
                    <w:rFonts w:ascii="Cambria Math" w:hAnsi="Cambria Math"/>
                  </w:rPr>
                  <m:t>e</m:t>
                </m:r>
              </m:e>
              <m:sup>
                <m:r>
                  <w:rPr>
                    <w:rFonts w:ascii="Cambria Math" w:hAnsi="Cambria Math"/>
                  </w:rPr>
                  <m:t>-2,1</m:t>
                </m:r>
              </m:sup>
            </m:sSup>
          </m:den>
        </m:f>
        <m:r>
          <w:rPr>
            <w:rFonts w:ascii="Cambria Math" w:hAnsi="Cambria Math"/>
          </w:rPr>
          <m:t>=0,891</m:t>
        </m:r>
      </m:oMath>
    </w:p>
    <w:p w14:paraId="4ECEEB75" w14:textId="6A262795" w:rsidR="002B1EEE" w:rsidRDefault="002B1EEE" w:rsidP="00113BEA">
      <w:pPr>
        <w:ind w:left="360" w:firstLine="360"/>
        <w:rPr>
          <w:iCs/>
        </w:rPr>
      </w:pPr>
      <w:r w:rsidRPr="007A1A4C">
        <w:rPr>
          <w:iCs/>
        </w:rPr>
        <w:t xml:space="preserve">Prediksi: </w:t>
      </w:r>
      <m:oMath>
        <m:r>
          <w:rPr>
            <w:rFonts w:ascii="Cambria Math" w:hAnsi="Cambria Math"/>
          </w:rPr>
          <m:t>p&gt;0,5⇒fake</m:t>
        </m:r>
      </m:oMath>
      <w:r w:rsidR="00D63475" w:rsidRPr="007A1A4C">
        <w:rPr>
          <w:iCs/>
        </w:rPr>
        <w:t xml:space="preserve"> (label 1).</w:t>
      </w:r>
    </w:p>
    <w:p w14:paraId="00AE1BEC" w14:textId="77777777" w:rsidR="007A1A4C" w:rsidRPr="007A1A4C" w:rsidRDefault="007A1A4C" w:rsidP="007A1A4C">
      <w:pPr>
        <w:ind w:firstLine="360"/>
        <w:rPr>
          <w:iCs/>
        </w:rPr>
      </w:pPr>
    </w:p>
    <w:p w14:paraId="1D407CA2" w14:textId="76C3A372" w:rsidR="005524CD" w:rsidRDefault="00D63475" w:rsidP="005524CD">
      <w:pPr>
        <w:pStyle w:val="Heading3"/>
      </w:pPr>
      <w:bookmarkStart w:id="253" w:name="_Toc232589795"/>
      <w:r>
        <w:t>Perbandingan Arsitektur Model</w:t>
      </w:r>
      <w:bookmarkEnd w:id="253"/>
    </w:p>
    <w:p w14:paraId="509B1BA5" w14:textId="26AD2C1A" w:rsidR="000C4475" w:rsidRDefault="000C4475" w:rsidP="00900F60">
      <w:pPr>
        <w:ind w:firstLine="567"/>
      </w:pPr>
      <w:r>
        <w:t xml:space="preserve">Untuk memberikan evaluasi yang komprehensif, penelitian ini membandingkan ketiga arsitektur model secara sistematis. Perbandingan ini memungkinkan analisis kontribusi individual masing-masing domain (spasial dan frekuensi) serta evaluasi apakah penggabungan keduanya melalui model </w:t>
      </w:r>
      <w:r w:rsidRPr="000C4475">
        <w:rPr>
          <w:i/>
          <w:iCs/>
        </w:rPr>
        <w:t>hybrid</w:t>
      </w:r>
      <w:r>
        <w:t xml:space="preserve"> menghasilkan peningkatan performa yang signifikan.</w:t>
      </w:r>
    </w:p>
    <w:p w14:paraId="7FD5A7BE" w14:textId="737DB8EC" w:rsidR="000C4475" w:rsidRDefault="006E7730" w:rsidP="00900F60">
      <w:pPr>
        <w:ind w:firstLine="567"/>
      </w:pPr>
      <w:r>
        <w:fldChar w:fldCharType="begin"/>
      </w:r>
      <w:r>
        <w:instrText xml:space="preserve"> REF _Ref232430507 \h </w:instrText>
      </w:r>
      <w:r>
        <w:fldChar w:fldCharType="separate"/>
      </w:r>
      <w:r w:rsidR="00F649A4">
        <w:t xml:space="preserve">Tabel </w:t>
      </w:r>
      <w:r w:rsidR="00F649A4">
        <w:rPr>
          <w:noProof/>
        </w:rPr>
        <w:t>3</w:t>
      </w:r>
      <w:r w:rsidR="00F649A4">
        <w:t>.</w:t>
      </w:r>
      <w:r w:rsidR="00F649A4">
        <w:rPr>
          <w:noProof/>
        </w:rPr>
        <w:t>7</w:t>
      </w:r>
      <w:r w:rsidR="00F649A4">
        <w:t xml:space="preserve"> Perbandingan Tiga Arsitektur Model</w:t>
      </w:r>
      <w:r>
        <w:fldChar w:fldCharType="end"/>
      </w:r>
      <w:r>
        <w:t xml:space="preserve"> </w:t>
      </w:r>
      <w:r w:rsidR="000C4475">
        <w:t xml:space="preserve">merangkum perbedaan utama antara ketiga arsitektur, meliputi jenis input, </w:t>
      </w:r>
      <w:r w:rsidR="000C4475" w:rsidRPr="000C4475">
        <w:rPr>
          <w:i/>
          <w:iCs/>
        </w:rPr>
        <w:t>backbone</w:t>
      </w:r>
      <w:r w:rsidR="000C4475">
        <w:t xml:space="preserve"> yang digunakan, mekanisme fusi, jumlah parameter, dan domain analisis. Sementara </w:t>
      </w:r>
      <w:r>
        <w:fldChar w:fldCharType="begin"/>
      </w:r>
      <w:r>
        <w:instrText xml:space="preserve"> REF _Ref232430520 \h </w:instrText>
      </w:r>
      <w:r>
        <w:fldChar w:fldCharType="separate"/>
      </w:r>
      <w:r w:rsidR="00F649A4">
        <w:t xml:space="preserve">Tabel </w:t>
      </w:r>
      <w:r w:rsidR="00F649A4">
        <w:rPr>
          <w:noProof/>
        </w:rPr>
        <w:t>3</w:t>
      </w:r>
      <w:r w:rsidR="00F649A4">
        <w:t>.</w:t>
      </w:r>
      <w:r w:rsidR="00F649A4">
        <w:rPr>
          <w:noProof/>
        </w:rPr>
        <w:t>8</w:t>
      </w:r>
      <w:r w:rsidR="00F649A4">
        <w:t xml:space="preserve"> Dimensi Fitur per Komponen Model </w:t>
      </w:r>
      <w:r w:rsidR="00F649A4">
        <w:rPr>
          <w:i/>
        </w:rPr>
        <w:t>Hybrid</w:t>
      </w:r>
      <w:r>
        <w:fldChar w:fldCharType="end"/>
      </w:r>
      <w:r>
        <w:t xml:space="preserve"> </w:t>
      </w:r>
      <w:r w:rsidR="000C4475">
        <w:t xml:space="preserve">merinci dimensi fitur pada setiap komponen model </w:t>
      </w:r>
      <w:r w:rsidR="000C4475" w:rsidRPr="000C4475">
        <w:rPr>
          <w:i/>
          <w:iCs/>
        </w:rPr>
        <w:t>hybrid</w:t>
      </w:r>
      <w:r w:rsidR="000C4475">
        <w:t xml:space="preserve">, menunjukkan aliran data dari </w:t>
      </w:r>
      <w:r w:rsidR="000C4475" w:rsidRPr="00257D69">
        <w:rPr>
          <w:i/>
          <w:iCs/>
        </w:rPr>
        <w:t>input</w:t>
      </w:r>
      <w:r w:rsidR="000C4475">
        <w:t xml:space="preserve"> hingga keluaran </w:t>
      </w:r>
      <w:r w:rsidR="000C4475" w:rsidRPr="000C4475">
        <w:rPr>
          <w:i/>
          <w:iCs/>
        </w:rPr>
        <w:t>logit</w:t>
      </w:r>
      <w:r w:rsidR="000C4475">
        <w:t xml:space="preserve"> klasifikasi.</w:t>
      </w:r>
    </w:p>
    <w:p w14:paraId="44928924" w14:textId="50B048D2" w:rsidR="00BB3AB4" w:rsidRPr="00B345A4" w:rsidRDefault="000C4475" w:rsidP="00FE5275">
      <w:pPr>
        <w:ind w:firstLine="567"/>
      </w:pPr>
      <w:r>
        <w:t xml:space="preserve">Perbedaan paling mendasar antara ketiga model terletak pada domain informasi yang dieksploitasi: model spasial mengandalkan fitur visual tingkat tinggi dari XceptionNet yang telah </w:t>
      </w:r>
      <w:r w:rsidRPr="000C4475">
        <w:rPr>
          <w:i/>
          <w:iCs/>
        </w:rPr>
        <w:t>pretrained</w:t>
      </w:r>
      <w:r>
        <w:t xml:space="preserve">, model frekuensi mengekstraksi pola spektral menggunakan FreqCNN yang dilatih dari awal, dan model </w:t>
      </w:r>
      <w:r w:rsidRPr="000C4475">
        <w:rPr>
          <w:i/>
          <w:iCs/>
        </w:rPr>
        <w:t>hybrid</w:t>
      </w:r>
      <w:r>
        <w:t xml:space="preserve"> menggabungkan keduanya melalui proyeksi dimensi seimbang dan SE </w:t>
      </w:r>
      <w:r w:rsidRPr="000C4475">
        <w:rPr>
          <w:i/>
          <w:iCs/>
        </w:rPr>
        <w:t>gating</w:t>
      </w:r>
      <w:r>
        <w:t xml:space="preserve"> yang adaptif. Desain tiga varian ini secara langsung menjawab rumusan masalah pertama dan kedua penelitian, yaitu bagaimana membangun detektor </w:t>
      </w:r>
      <w:r w:rsidR="000A5C3D" w:rsidRPr="000A5C3D">
        <w:rPr>
          <w:i/>
          <w:iCs/>
        </w:rPr>
        <w:t>deepfake</w:t>
      </w:r>
      <w:r>
        <w:t xml:space="preserve"> yang lebih akurat dan bagaimana mengevaluasi kontribusi masing-masing jenis fitur.</w:t>
      </w:r>
      <w:r w:rsidR="00B345A4" w:rsidRPr="00B345A4">
        <w:rPr>
          <w:highlight w:val="yellow"/>
        </w:rPr>
        <w:t xml:space="preserve"> </w:t>
      </w:r>
    </w:p>
    <w:p w14:paraId="2DA96269" w14:textId="25CDFD67" w:rsidR="005524CD" w:rsidRDefault="005524CD" w:rsidP="00233902">
      <w:pPr>
        <w:pStyle w:val="Caption"/>
      </w:pPr>
      <w:bookmarkStart w:id="254" w:name="_Ref232430507"/>
      <w:bookmarkStart w:id="255" w:name="_Toc232589872"/>
      <w:r>
        <w:t xml:space="preserve">Tabel </w:t>
      </w:r>
      <w:fldSimple w:instr=" STYLEREF 1 \s ">
        <w:r w:rsidR="00F649A4">
          <w:rPr>
            <w:noProof/>
          </w:rPr>
          <w:t>3</w:t>
        </w:r>
      </w:fldSimple>
      <w:r w:rsidR="00E23D33">
        <w:t>.</w:t>
      </w:r>
      <w:fldSimple w:instr=" SEQ Tabel \* ARABIC \s 1 ">
        <w:r w:rsidR="00F649A4">
          <w:rPr>
            <w:noProof/>
          </w:rPr>
          <w:t>7</w:t>
        </w:r>
      </w:fldSimple>
      <w:r>
        <w:t xml:space="preserve"> Perbandingan Tiga Arsitektur Model</w:t>
      </w:r>
      <w:bookmarkEnd w:id="254"/>
      <w:bookmarkEnd w:id="255"/>
    </w:p>
    <w:tbl>
      <w:tblPr>
        <w:tblStyle w:val="Style1"/>
        <w:tblW w:w="0" w:type="auto"/>
        <w:tblLook w:val="04A0" w:firstRow="1" w:lastRow="0" w:firstColumn="1" w:lastColumn="0" w:noHBand="0" w:noVBand="1"/>
      </w:tblPr>
      <w:tblGrid>
        <w:gridCol w:w="1417"/>
        <w:gridCol w:w="2718"/>
        <w:gridCol w:w="1675"/>
        <w:gridCol w:w="2968"/>
      </w:tblGrid>
      <w:tr w:rsidR="005A57AB" w:rsidRPr="005A57AB" w14:paraId="191DA161" w14:textId="77777777" w:rsidTr="00900F60">
        <w:trPr>
          <w:cnfStyle w:val="100000000000" w:firstRow="1" w:lastRow="0" w:firstColumn="0" w:lastColumn="0" w:oddVBand="0" w:evenVBand="0" w:oddHBand="0" w:evenHBand="0" w:firstRowFirstColumn="0" w:firstRowLastColumn="0" w:lastRowFirstColumn="0" w:lastRowLastColumn="0"/>
          <w:trHeight w:val="215"/>
        </w:trPr>
        <w:tc>
          <w:tcPr>
            <w:tcW w:w="0" w:type="auto"/>
            <w:hideMark/>
          </w:tcPr>
          <w:p w14:paraId="56311ADA" w14:textId="77777777" w:rsidR="005524CD" w:rsidRPr="005A57AB" w:rsidRDefault="005524CD" w:rsidP="0066203D">
            <w:pPr>
              <w:rPr>
                <w:b w:val="0"/>
                <w:bCs/>
                <w:color w:val="000000"/>
                <w:lang w:val="en-ID"/>
              </w:rPr>
            </w:pPr>
            <w:r w:rsidRPr="005A57AB">
              <w:rPr>
                <w:bCs/>
                <w:color w:val="000000"/>
              </w:rPr>
              <w:t>Aspek</w:t>
            </w:r>
          </w:p>
        </w:tc>
        <w:tc>
          <w:tcPr>
            <w:tcW w:w="2718" w:type="dxa"/>
            <w:hideMark/>
          </w:tcPr>
          <w:p w14:paraId="34E00CB1" w14:textId="2DBBCD77" w:rsidR="005524CD" w:rsidRPr="005A57AB" w:rsidRDefault="005524CD" w:rsidP="0066203D">
            <w:pPr>
              <w:rPr>
                <w:b w:val="0"/>
                <w:bCs/>
                <w:color w:val="000000"/>
              </w:rPr>
            </w:pPr>
            <w:r w:rsidRPr="005A57AB">
              <w:rPr>
                <w:bCs/>
                <w:i/>
                <w:iCs/>
                <w:color w:val="000000"/>
              </w:rPr>
              <w:t>Spatial</w:t>
            </w:r>
            <w:r w:rsidRPr="005A57AB">
              <w:rPr>
                <w:rStyle w:val="apple-converted-space"/>
                <w:bCs/>
                <w:color w:val="000000"/>
              </w:rPr>
              <w:t> </w:t>
            </w:r>
            <w:r w:rsidR="005A57AB">
              <w:rPr>
                <w:rStyle w:val="apple-converted-space"/>
                <w:bCs/>
                <w:color w:val="000000"/>
              </w:rPr>
              <w:br/>
            </w:r>
            <w:r w:rsidRPr="005A57AB">
              <w:rPr>
                <w:bCs/>
                <w:color w:val="000000"/>
              </w:rPr>
              <w:t>(XceptionNet)</w:t>
            </w:r>
          </w:p>
        </w:tc>
        <w:tc>
          <w:tcPr>
            <w:tcW w:w="1675" w:type="dxa"/>
            <w:hideMark/>
          </w:tcPr>
          <w:p w14:paraId="1253A092" w14:textId="44F5CBBA" w:rsidR="005524CD" w:rsidRPr="005A57AB" w:rsidRDefault="005524CD" w:rsidP="0066203D">
            <w:pPr>
              <w:rPr>
                <w:b w:val="0"/>
                <w:bCs/>
                <w:color w:val="000000"/>
              </w:rPr>
            </w:pPr>
            <w:r w:rsidRPr="005A57AB">
              <w:rPr>
                <w:bCs/>
                <w:i/>
                <w:iCs/>
                <w:color w:val="000000"/>
              </w:rPr>
              <w:t>Frequency</w:t>
            </w:r>
            <w:r w:rsidRPr="005A57AB">
              <w:rPr>
                <w:rStyle w:val="apple-converted-space"/>
                <w:bCs/>
                <w:color w:val="000000"/>
              </w:rPr>
              <w:t> </w:t>
            </w:r>
            <w:r w:rsidR="005A57AB">
              <w:rPr>
                <w:rStyle w:val="apple-converted-space"/>
                <w:bCs/>
                <w:color w:val="000000"/>
              </w:rPr>
              <w:br/>
            </w:r>
            <w:r w:rsidRPr="005A57AB">
              <w:rPr>
                <w:bCs/>
                <w:color w:val="000000"/>
              </w:rPr>
              <w:t>(FreqCNN)</w:t>
            </w:r>
          </w:p>
        </w:tc>
        <w:tc>
          <w:tcPr>
            <w:tcW w:w="2968" w:type="dxa"/>
            <w:hideMark/>
          </w:tcPr>
          <w:p w14:paraId="2D43B258" w14:textId="63FB0980" w:rsidR="005524CD" w:rsidRPr="005A57AB" w:rsidRDefault="005524CD" w:rsidP="0066203D">
            <w:pPr>
              <w:rPr>
                <w:b w:val="0"/>
                <w:bCs/>
                <w:color w:val="000000"/>
              </w:rPr>
            </w:pPr>
            <w:r w:rsidRPr="005A57AB">
              <w:rPr>
                <w:bCs/>
                <w:i/>
                <w:iCs/>
                <w:color w:val="000000"/>
              </w:rPr>
              <w:t>Hybrid</w:t>
            </w:r>
            <w:r w:rsidRPr="005A57AB">
              <w:rPr>
                <w:rStyle w:val="apple-converted-space"/>
                <w:bCs/>
                <w:color w:val="000000"/>
              </w:rPr>
              <w:t> </w:t>
            </w:r>
            <w:r w:rsidR="005A57AB">
              <w:rPr>
                <w:rStyle w:val="apple-converted-space"/>
                <w:bCs/>
                <w:color w:val="000000"/>
              </w:rPr>
              <w:br/>
            </w:r>
            <w:r w:rsidRPr="005A57AB">
              <w:rPr>
                <w:bCs/>
                <w:color w:val="000000"/>
              </w:rPr>
              <w:t>(HybridTwoBranch)</w:t>
            </w:r>
          </w:p>
        </w:tc>
      </w:tr>
      <w:tr w:rsidR="005A57AB" w:rsidRPr="005A57AB" w14:paraId="215524A9" w14:textId="77777777" w:rsidTr="00900F60">
        <w:trPr>
          <w:trHeight w:val="215"/>
        </w:trPr>
        <w:tc>
          <w:tcPr>
            <w:tcW w:w="0" w:type="auto"/>
            <w:hideMark/>
          </w:tcPr>
          <w:p w14:paraId="20C4BDB0" w14:textId="77777777" w:rsidR="005524CD" w:rsidRPr="005A57AB" w:rsidRDefault="005524CD" w:rsidP="0066203D">
            <w:pPr>
              <w:jc w:val="left"/>
              <w:rPr>
                <w:color w:val="000000"/>
              </w:rPr>
            </w:pPr>
            <w:r w:rsidRPr="005A57AB">
              <w:rPr>
                <w:color w:val="000000"/>
              </w:rPr>
              <w:t>Input</w:t>
            </w:r>
          </w:p>
        </w:tc>
        <w:tc>
          <w:tcPr>
            <w:tcW w:w="2718" w:type="dxa"/>
            <w:hideMark/>
          </w:tcPr>
          <w:p w14:paraId="36ADCC4D" w14:textId="77777777" w:rsidR="005524CD" w:rsidRPr="005A57AB" w:rsidRDefault="005524CD" w:rsidP="0066203D">
            <w:pPr>
              <w:rPr>
                <w:color w:val="000000"/>
              </w:rPr>
            </w:pPr>
            <w:r w:rsidRPr="005A57AB">
              <w:rPr>
                <w:color w:val="000000"/>
              </w:rPr>
              <w:t>RGB (3, 224, 224)</w:t>
            </w:r>
          </w:p>
        </w:tc>
        <w:tc>
          <w:tcPr>
            <w:tcW w:w="1675" w:type="dxa"/>
            <w:hideMark/>
          </w:tcPr>
          <w:p w14:paraId="448364C3" w14:textId="77777777" w:rsidR="005524CD" w:rsidRPr="005A57AB" w:rsidRDefault="005524CD" w:rsidP="0066203D">
            <w:pPr>
              <w:rPr>
                <w:color w:val="000000"/>
              </w:rPr>
            </w:pPr>
            <w:r w:rsidRPr="005A57AB">
              <w:rPr>
                <w:color w:val="000000"/>
              </w:rPr>
              <w:t>FFT (1, 224, 224)</w:t>
            </w:r>
          </w:p>
        </w:tc>
        <w:tc>
          <w:tcPr>
            <w:tcW w:w="2968" w:type="dxa"/>
            <w:hideMark/>
          </w:tcPr>
          <w:p w14:paraId="7FBD6EEB" w14:textId="77777777" w:rsidR="005524CD" w:rsidRPr="005A57AB" w:rsidRDefault="005524CD" w:rsidP="0066203D">
            <w:pPr>
              <w:rPr>
                <w:color w:val="000000"/>
              </w:rPr>
            </w:pPr>
            <w:r w:rsidRPr="005A57AB">
              <w:rPr>
                <w:color w:val="000000"/>
              </w:rPr>
              <w:t>RGB + FFT (terpisah)</w:t>
            </w:r>
          </w:p>
        </w:tc>
      </w:tr>
      <w:tr w:rsidR="005A57AB" w:rsidRPr="005A57AB" w14:paraId="6C100BC4" w14:textId="77777777" w:rsidTr="00900F60">
        <w:trPr>
          <w:trHeight w:val="215"/>
        </w:trPr>
        <w:tc>
          <w:tcPr>
            <w:tcW w:w="0" w:type="auto"/>
            <w:hideMark/>
          </w:tcPr>
          <w:p w14:paraId="5A6C2176" w14:textId="77777777" w:rsidR="005524CD" w:rsidRPr="005A57AB" w:rsidRDefault="005524CD" w:rsidP="0066203D">
            <w:pPr>
              <w:rPr>
                <w:color w:val="000000"/>
              </w:rPr>
            </w:pPr>
            <w:r w:rsidRPr="005A57AB">
              <w:rPr>
                <w:i/>
                <w:iCs/>
                <w:color w:val="000000"/>
              </w:rPr>
              <w:t>Backbone</w:t>
            </w:r>
          </w:p>
        </w:tc>
        <w:tc>
          <w:tcPr>
            <w:tcW w:w="2718" w:type="dxa"/>
            <w:hideMark/>
          </w:tcPr>
          <w:p w14:paraId="014CA34F" w14:textId="77777777" w:rsidR="005524CD" w:rsidRPr="005A57AB" w:rsidRDefault="005524CD" w:rsidP="0066203D">
            <w:pPr>
              <w:rPr>
                <w:color w:val="000000"/>
              </w:rPr>
            </w:pPr>
            <w:r w:rsidRPr="005A57AB">
              <w:rPr>
                <w:i/>
                <w:iCs/>
                <w:color w:val="000000"/>
              </w:rPr>
              <w:t>XceptionNet</w:t>
            </w:r>
            <w:r w:rsidRPr="005A57AB">
              <w:rPr>
                <w:rStyle w:val="apple-converted-space"/>
                <w:color w:val="000000"/>
              </w:rPr>
              <w:t> </w:t>
            </w:r>
            <w:r w:rsidRPr="005A57AB">
              <w:rPr>
                <w:color w:val="000000"/>
              </w:rPr>
              <w:t>(</w:t>
            </w:r>
            <w:r w:rsidRPr="005A57AB">
              <w:rPr>
                <w:i/>
                <w:iCs/>
                <w:color w:val="000000"/>
              </w:rPr>
              <w:t>pretrained</w:t>
            </w:r>
            <w:r w:rsidRPr="005A57AB">
              <w:rPr>
                <w:color w:val="000000"/>
              </w:rPr>
              <w:t>)</w:t>
            </w:r>
          </w:p>
        </w:tc>
        <w:tc>
          <w:tcPr>
            <w:tcW w:w="1675" w:type="dxa"/>
            <w:hideMark/>
          </w:tcPr>
          <w:p w14:paraId="7421AF57" w14:textId="77777777" w:rsidR="005524CD" w:rsidRPr="005A57AB" w:rsidRDefault="005524CD" w:rsidP="0066203D">
            <w:pPr>
              <w:rPr>
                <w:color w:val="000000"/>
              </w:rPr>
            </w:pPr>
            <w:r w:rsidRPr="005A57AB">
              <w:rPr>
                <w:color w:val="000000"/>
              </w:rPr>
              <w:t>FreqCNN (</w:t>
            </w:r>
            <w:r w:rsidRPr="005A57AB">
              <w:rPr>
                <w:i/>
                <w:iCs/>
                <w:color w:val="000000"/>
              </w:rPr>
              <w:t>from scratch</w:t>
            </w:r>
            <w:r w:rsidRPr="005A57AB">
              <w:rPr>
                <w:color w:val="000000"/>
              </w:rPr>
              <w:t>)</w:t>
            </w:r>
          </w:p>
        </w:tc>
        <w:tc>
          <w:tcPr>
            <w:tcW w:w="2968" w:type="dxa"/>
            <w:hideMark/>
          </w:tcPr>
          <w:p w14:paraId="4B508BCD" w14:textId="77777777" w:rsidR="005524CD" w:rsidRPr="005A57AB" w:rsidRDefault="005524CD" w:rsidP="0066203D">
            <w:pPr>
              <w:rPr>
                <w:color w:val="000000"/>
              </w:rPr>
            </w:pPr>
            <w:r w:rsidRPr="005A57AB">
              <w:rPr>
                <w:i/>
                <w:iCs/>
                <w:color w:val="000000"/>
              </w:rPr>
              <w:t>XceptionNet</w:t>
            </w:r>
            <w:r w:rsidRPr="005A57AB">
              <w:rPr>
                <w:rStyle w:val="apple-converted-space"/>
                <w:color w:val="000000"/>
              </w:rPr>
              <w:t> </w:t>
            </w:r>
            <w:r w:rsidRPr="005A57AB">
              <w:rPr>
                <w:color w:val="000000"/>
              </w:rPr>
              <w:t>+ FreqCNN</w:t>
            </w:r>
          </w:p>
        </w:tc>
      </w:tr>
      <w:tr w:rsidR="005A57AB" w:rsidRPr="005A57AB" w14:paraId="5BC364FD" w14:textId="77777777" w:rsidTr="00900F60">
        <w:trPr>
          <w:trHeight w:val="666"/>
        </w:trPr>
        <w:tc>
          <w:tcPr>
            <w:tcW w:w="0" w:type="auto"/>
            <w:hideMark/>
          </w:tcPr>
          <w:p w14:paraId="3EA0454E" w14:textId="77777777" w:rsidR="005524CD" w:rsidRPr="005A57AB" w:rsidRDefault="005524CD" w:rsidP="0066203D">
            <w:pPr>
              <w:rPr>
                <w:color w:val="000000"/>
              </w:rPr>
            </w:pPr>
            <w:r w:rsidRPr="005A57AB">
              <w:rPr>
                <w:color w:val="000000"/>
              </w:rPr>
              <w:lastRenderedPageBreak/>
              <w:t>Dimensi fitur</w:t>
            </w:r>
          </w:p>
        </w:tc>
        <w:tc>
          <w:tcPr>
            <w:tcW w:w="2718" w:type="dxa"/>
            <w:hideMark/>
          </w:tcPr>
          <w:p w14:paraId="258F98C7" w14:textId="77777777" w:rsidR="005524CD" w:rsidRPr="005A57AB" w:rsidRDefault="005524CD" w:rsidP="0066203D">
            <w:pPr>
              <w:rPr>
                <w:color w:val="000000"/>
              </w:rPr>
            </w:pPr>
            <w:r w:rsidRPr="005A57AB">
              <w:rPr>
                <w:color w:val="000000"/>
              </w:rPr>
              <w:t>2.048</w:t>
            </w:r>
          </w:p>
        </w:tc>
        <w:tc>
          <w:tcPr>
            <w:tcW w:w="1675" w:type="dxa"/>
            <w:hideMark/>
          </w:tcPr>
          <w:p w14:paraId="10E4E329" w14:textId="2856D5DF" w:rsidR="005524CD" w:rsidRPr="005A57AB" w:rsidRDefault="006C607D" w:rsidP="0066203D">
            <w:pPr>
              <w:rPr>
                <w:color w:val="000000"/>
              </w:rPr>
            </w:pPr>
            <w:r>
              <w:rPr>
                <w:color w:val="000000"/>
              </w:rPr>
              <w:t>512</w:t>
            </w:r>
          </w:p>
        </w:tc>
        <w:tc>
          <w:tcPr>
            <w:tcW w:w="2968" w:type="dxa"/>
            <w:hideMark/>
          </w:tcPr>
          <w:p w14:paraId="37EB5FB5" w14:textId="77777777" w:rsidR="005524CD" w:rsidRPr="005A57AB" w:rsidRDefault="005524CD" w:rsidP="0066203D">
            <w:pPr>
              <w:rPr>
                <w:color w:val="000000"/>
              </w:rPr>
            </w:pPr>
            <w:r w:rsidRPr="005A57AB">
              <w:rPr>
                <w:color w:val="000000"/>
              </w:rPr>
              <w:t>256 + 256 = 512 (terproyeksi)</w:t>
            </w:r>
          </w:p>
        </w:tc>
      </w:tr>
      <w:tr w:rsidR="005A57AB" w:rsidRPr="005A57AB" w14:paraId="12547A11" w14:textId="77777777" w:rsidTr="00900F60">
        <w:trPr>
          <w:trHeight w:val="215"/>
        </w:trPr>
        <w:tc>
          <w:tcPr>
            <w:tcW w:w="0" w:type="auto"/>
            <w:hideMark/>
          </w:tcPr>
          <w:p w14:paraId="72062DA0" w14:textId="77777777" w:rsidR="005524CD" w:rsidRPr="005A57AB" w:rsidRDefault="005524CD" w:rsidP="0066203D">
            <w:pPr>
              <w:rPr>
                <w:color w:val="000000"/>
              </w:rPr>
            </w:pPr>
            <w:r w:rsidRPr="005A57AB">
              <w:rPr>
                <w:color w:val="000000"/>
              </w:rPr>
              <w:t>Mekanisme fusi</w:t>
            </w:r>
          </w:p>
        </w:tc>
        <w:tc>
          <w:tcPr>
            <w:tcW w:w="2718" w:type="dxa"/>
            <w:hideMark/>
          </w:tcPr>
          <w:p w14:paraId="72114CA8" w14:textId="77777777" w:rsidR="005524CD" w:rsidRPr="005A57AB" w:rsidRDefault="005524CD" w:rsidP="0066203D">
            <w:pPr>
              <w:rPr>
                <w:color w:val="000000"/>
              </w:rPr>
            </w:pPr>
            <w:r w:rsidRPr="005A57AB">
              <w:rPr>
                <w:color w:val="000000"/>
              </w:rPr>
              <w:t>—</w:t>
            </w:r>
          </w:p>
        </w:tc>
        <w:tc>
          <w:tcPr>
            <w:tcW w:w="1675" w:type="dxa"/>
            <w:hideMark/>
          </w:tcPr>
          <w:p w14:paraId="1CB6BAB3" w14:textId="77777777" w:rsidR="005524CD" w:rsidRPr="005A57AB" w:rsidRDefault="005524CD" w:rsidP="0066203D">
            <w:pPr>
              <w:rPr>
                <w:color w:val="000000"/>
              </w:rPr>
            </w:pPr>
            <w:r w:rsidRPr="005A57AB">
              <w:rPr>
                <w:color w:val="000000"/>
              </w:rPr>
              <w:t>—</w:t>
            </w:r>
          </w:p>
        </w:tc>
        <w:tc>
          <w:tcPr>
            <w:tcW w:w="2968" w:type="dxa"/>
            <w:hideMark/>
          </w:tcPr>
          <w:p w14:paraId="29252DA2" w14:textId="77777777" w:rsidR="005524CD" w:rsidRPr="005A57AB" w:rsidRDefault="005524CD" w:rsidP="0066203D">
            <w:pPr>
              <w:rPr>
                <w:color w:val="000000"/>
              </w:rPr>
            </w:pPr>
            <w:r w:rsidRPr="005A57AB">
              <w:rPr>
                <w:color w:val="000000"/>
              </w:rPr>
              <w:t>Konkatenasi + SE</w:t>
            </w:r>
            <w:r w:rsidRPr="005A57AB">
              <w:rPr>
                <w:rStyle w:val="apple-converted-space"/>
                <w:color w:val="000000"/>
              </w:rPr>
              <w:t> </w:t>
            </w:r>
            <w:r w:rsidRPr="005A57AB">
              <w:rPr>
                <w:i/>
                <w:iCs/>
                <w:color w:val="000000"/>
              </w:rPr>
              <w:t>Gating</w:t>
            </w:r>
          </w:p>
        </w:tc>
      </w:tr>
      <w:tr w:rsidR="005A57AB" w:rsidRPr="005A57AB" w14:paraId="703EC845" w14:textId="77777777" w:rsidTr="00900F60">
        <w:trPr>
          <w:trHeight w:val="215"/>
        </w:trPr>
        <w:tc>
          <w:tcPr>
            <w:tcW w:w="0" w:type="auto"/>
            <w:hideMark/>
          </w:tcPr>
          <w:p w14:paraId="4DDBAC53" w14:textId="77777777" w:rsidR="005524CD" w:rsidRPr="005A57AB" w:rsidRDefault="005524CD" w:rsidP="0066203D">
            <w:pPr>
              <w:rPr>
                <w:color w:val="000000"/>
              </w:rPr>
            </w:pPr>
            <w:r w:rsidRPr="005A57AB">
              <w:rPr>
                <w:color w:val="000000"/>
              </w:rPr>
              <w:t>Total parameter</w:t>
            </w:r>
          </w:p>
        </w:tc>
        <w:tc>
          <w:tcPr>
            <w:tcW w:w="2718" w:type="dxa"/>
            <w:hideMark/>
          </w:tcPr>
          <w:p w14:paraId="7F6ED74C" w14:textId="77777777" w:rsidR="005524CD" w:rsidRPr="005A57AB" w:rsidRDefault="005524CD" w:rsidP="0066203D">
            <w:pPr>
              <w:rPr>
                <w:color w:val="000000"/>
              </w:rPr>
            </w:pPr>
            <w:r w:rsidRPr="005A57AB">
              <w:rPr>
                <w:rFonts w:ascii="Cambria Math" w:hAnsi="Cambria Math" w:cs="Cambria Math"/>
                <w:color w:val="000000"/>
              </w:rPr>
              <w:t>∼</w:t>
            </w:r>
            <w:r w:rsidRPr="005A57AB">
              <w:rPr>
                <w:color w:val="000000"/>
              </w:rPr>
              <w:t>22,8 juta</w:t>
            </w:r>
          </w:p>
        </w:tc>
        <w:tc>
          <w:tcPr>
            <w:tcW w:w="1675" w:type="dxa"/>
            <w:hideMark/>
          </w:tcPr>
          <w:p w14:paraId="5A467512" w14:textId="789E1562" w:rsidR="005524CD" w:rsidRPr="005A57AB" w:rsidRDefault="005524CD" w:rsidP="0066203D">
            <w:pPr>
              <w:rPr>
                <w:color w:val="000000"/>
              </w:rPr>
            </w:pPr>
            <w:r w:rsidRPr="005A57AB">
              <w:rPr>
                <w:rFonts w:ascii="Cambria Math" w:hAnsi="Cambria Math" w:cs="Cambria Math"/>
                <w:color w:val="000000"/>
              </w:rPr>
              <w:t>∼</w:t>
            </w:r>
            <w:r w:rsidR="0061612F">
              <w:rPr>
                <w:rFonts w:ascii="Cambria Math" w:hAnsi="Cambria Math" w:cs="Cambria Math"/>
                <w:color w:val="000000"/>
              </w:rPr>
              <w:t>4.2 juta</w:t>
            </w:r>
          </w:p>
        </w:tc>
        <w:tc>
          <w:tcPr>
            <w:tcW w:w="2968" w:type="dxa"/>
            <w:hideMark/>
          </w:tcPr>
          <w:p w14:paraId="5C06141F" w14:textId="22424552" w:rsidR="005524CD" w:rsidRPr="005A57AB" w:rsidRDefault="005524CD" w:rsidP="0066203D">
            <w:pPr>
              <w:rPr>
                <w:color w:val="000000"/>
              </w:rPr>
            </w:pPr>
            <w:r w:rsidRPr="005A57AB">
              <w:rPr>
                <w:rFonts w:ascii="Cambria Math" w:hAnsi="Cambria Math" w:cs="Cambria Math"/>
                <w:color w:val="000000"/>
              </w:rPr>
              <w:t>∼</w:t>
            </w:r>
            <w:r w:rsidRPr="005A57AB">
              <w:rPr>
                <w:color w:val="000000"/>
              </w:rPr>
              <w:t>2</w:t>
            </w:r>
            <w:r w:rsidR="0061612F">
              <w:rPr>
                <w:color w:val="000000"/>
              </w:rPr>
              <w:t>7</w:t>
            </w:r>
            <w:r w:rsidRPr="005A57AB">
              <w:rPr>
                <w:color w:val="000000"/>
              </w:rPr>
              <w:t>,</w:t>
            </w:r>
            <w:r w:rsidR="0061612F">
              <w:rPr>
                <w:color w:val="000000"/>
              </w:rPr>
              <w:t>7</w:t>
            </w:r>
            <w:r w:rsidRPr="005A57AB">
              <w:rPr>
                <w:color w:val="000000"/>
              </w:rPr>
              <w:t xml:space="preserve"> juta</w:t>
            </w:r>
          </w:p>
        </w:tc>
      </w:tr>
      <w:tr w:rsidR="005A57AB" w:rsidRPr="005A57AB" w14:paraId="1B4604E6" w14:textId="77777777" w:rsidTr="00900F60">
        <w:trPr>
          <w:trHeight w:val="215"/>
        </w:trPr>
        <w:tc>
          <w:tcPr>
            <w:tcW w:w="0" w:type="auto"/>
            <w:hideMark/>
          </w:tcPr>
          <w:p w14:paraId="3395E532" w14:textId="77777777" w:rsidR="005524CD" w:rsidRPr="005A57AB" w:rsidRDefault="005524CD" w:rsidP="0066203D">
            <w:pPr>
              <w:rPr>
                <w:color w:val="000000"/>
              </w:rPr>
            </w:pPr>
            <w:r w:rsidRPr="005A57AB">
              <w:rPr>
                <w:i/>
                <w:iCs/>
                <w:color w:val="000000"/>
              </w:rPr>
              <w:t>Pretrained</w:t>
            </w:r>
          </w:p>
        </w:tc>
        <w:tc>
          <w:tcPr>
            <w:tcW w:w="2718" w:type="dxa"/>
            <w:hideMark/>
          </w:tcPr>
          <w:p w14:paraId="188678D2" w14:textId="77777777" w:rsidR="005524CD" w:rsidRPr="005A57AB" w:rsidRDefault="005524CD" w:rsidP="0066203D">
            <w:pPr>
              <w:rPr>
                <w:color w:val="000000"/>
              </w:rPr>
            </w:pPr>
            <w:r w:rsidRPr="005A57AB">
              <w:rPr>
                <w:color w:val="000000"/>
              </w:rPr>
              <w:t>Ya (ImageNet)</w:t>
            </w:r>
          </w:p>
        </w:tc>
        <w:tc>
          <w:tcPr>
            <w:tcW w:w="1675" w:type="dxa"/>
            <w:hideMark/>
          </w:tcPr>
          <w:p w14:paraId="79D5D8F7" w14:textId="77777777" w:rsidR="005524CD" w:rsidRPr="005A57AB" w:rsidRDefault="005524CD" w:rsidP="0066203D">
            <w:pPr>
              <w:rPr>
                <w:color w:val="000000"/>
              </w:rPr>
            </w:pPr>
            <w:r w:rsidRPr="005A57AB">
              <w:rPr>
                <w:color w:val="000000"/>
              </w:rPr>
              <w:t>Tidak</w:t>
            </w:r>
          </w:p>
        </w:tc>
        <w:tc>
          <w:tcPr>
            <w:tcW w:w="2968" w:type="dxa"/>
            <w:hideMark/>
          </w:tcPr>
          <w:p w14:paraId="1BF18347" w14:textId="77777777" w:rsidR="005524CD" w:rsidRPr="005A57AB" w:rsidRDefault="005524CD" w:rsidP="0066203D">
            <w:pPr>
              <w:rPr>
                <w:color w:val="000000"/>
              </w:rPr>
            </w:pPr>
            <w:r w:rsidRPr="005A57AB">
              <w:rPr>
                <w:color w:val="000000"/>
              </w:rPr>
              <w:t>Parsial (cabang spasial)</w:t>
            </w:r>
          </w:p>
        </w:tc>
      </w:tr>
      <w:tr w:rsidR="005A57AB" w:rsidRPr="005A57AB" w14:paraId="589D24A1" w14:textId="77777777" w:rsidTr="00900F60">
        <w:trPr>
          <w:trHeight w:val="215"/>
        </w:trPr>
        <w:tc>
          <w:tcPr>
            <w:tcW w:w="0" w:type="auto"/>
            <w:hideMark/>
          </w:tcPr>
          <w:p w14:paraId="6836B7AE" w14:textId="77777777" w:rsidR="005524CD" w:rsidRPr="005A57AB" w:rsidRDefault="005524CD" w:rsidP="0066203D">
            <w:pPr>
              <w:rPr>
                <w:color w:val="000000"/>
              </w:rPr>
            </w:pPr>
            <w:r w:rsidRPr="005A57AB">
              <w:rPr>
                <w:color w:val="000000"/>
              </w:rPr>
              <w:t>Domain</w:t>
            </w:r>
          </w:p>
        </w:tc>
        <w:tc>
          <w:tcPr>
            <w:tcW w:w="2718" w:type="dxa"/>
            <w:hideMark/>
          </w:tcPr>
          <w:p w14:paraId="16317D08" w14:textId="77777777" w:rsidR="005524CD" w:rsidRPr="005A57AB" w:rsidRDefault="005524CD" w:rsidP="0066203D">
            <w:pPr>
              <w:rPr>
                <w:color w:val="000000"/>
              </w:rPr>
            </w:pPr>
            <w:r w:rsidRPr="005A57AB">
              <w:rPr>
                <w:color w:val="000000"/>
              </w:rPr>
              <w:t>Spasial</w:t>
            </w:r>
          </w:p>
        </w:tc>
        <w:tc>
          <w:tcPr>
            <w:tcW w:w="1675" w:type="dxa"/>
            <w:hideMark/>
          </w:tcPr>
          <w:p w14:paraId="03966830" w14:textId="77777777" w:rsidR="005524CD" w:rsidRPr="005A57AB" w:rsidRDefault="005524CD" w:rsidP="0066203D">
            <w:pPr>
              <w:rPr>
                <w:color w:val="000000"/>
              </w:rPr>
            </w:pPr>
            <w:r w:rsidRPr="005A57AB">
              <w:rPr>
                <w:color w:val="000000"/>
              </w:rPr>
              <w:t>Frekuensi</w:t>
            </w:r>
          </w:p>
        </w:tc>
        <w:tc>
          <w:tcPr>
            <w:tcW w:w="2968" w:type="dxa"/>
            <w:hideMark/>
          </w:tcPr>
          <w:p w14:paraId="3C27A978" w14:textId="77777777" w:rsidR="005524CD" w:rsidRPr="005A57AB" w:rsidRDefault="005524CD" w:rsidP="0066203D">
            <w:pPr>
              <w:rPr>
                <w:color w:val="000000"/>
              </w:rPr>
            </w:pPr>
            <w:r w:rsidRPr="005A57AB">
              <w:rPr>
                <w:color w:val="000000"/>
              </w:rPr>
              <w:t>Keduanya</w:t>
            </w:r>
          </w:p>
        </w:tc>
      </w:tr>
    </w:tbl>
    <w:p w14:paraId="1F930BA2" w14:textId="77777777" w:rsidR="005524CD" w:rsidRPr="00D63475" w:rsidRDefault="005524CD" w:rsidP="005524CD"/>
    <w:p w14:paraId="673202D7" w14:textId="6D1B2EF1" w:rsidR="005524CD" w:rsidRDefault="005524CD" w:rsidP="00233902">
      <w:pPr>
        <w:pStyle w:val="Caption"/>
      </w:pPr>
      <w:bookmarkStart w:id="256" w:name="_Ref232430520"/>
      <w:bookmarkStart w:id="257" w:name="_Toc232589873"/>
      <w:r>
        <w:t xml:space="preserve">Tabel </w:t>
      </w:r>
      <w:fldSimple w:instr=" STYLEREF 1 \s ">
        <w:r w:rsidR="00F649A4">
          <w:rPr>
            <w:noProof/>
          </w:rPr>
          <w:t>3</w:t>
        </w:r>
      </w:fldSimple>
      <w:r w:rsidR="00E23D33">
        <w:t>.</w:t>
      </w:r>
      <w:fldSimple w:instr=" SEQ Tabel \* ARABIC \s 1 ">
        <w:r w:rsidR="00F649A4">
          <w:rPr>
            <w:noProof/>
          </w:rPr>
          <w:t>8</w:t>
        </w:r>
      </w:fldSimple>
      <w:r>
        <w:t xml:space="preserve"> Dimensi Fitur per Komponen Model </w:t>
      </w:r>
      <w:r>
        <w:rPr>
          <w:i/>
        </w:rPr>
        <w:t>Hybrid</w:t>
      </w:r>
      <w:bookmarkEnd w:id="256"/>
      <w:bookmarkEnd w:id="257"/>
    </w:p>
    <w:tbl>
      <w:tblPr>
        <w:tblStyle w:val="Style1"/>
        <w:tblW w:w="0" w:type="auto"/>
        <w:tblLook w:val="04A0" w:firstRow="1" w:lastRow="0" w:firstColumn="1" w:lastColumn="0" w:noHBand="0" w:noVBand="1"/>
      </w:tblPr>
      <w:tblGrid>
        <w:gridCol w:w="2371"/>
        <w:gridCol w:w="1663"/>
        <w:gridCol w:w="1828"/>
        <w:gridCol w:w="2916"/>
      </w:tblGrid>
      <w:tr w:rsidR="00843CBC" w:rsidRPr="00D216D4" w14:paraId="4F8CA8E3" w14:textId="77777777" w:rsidTr="00900F60">
        <w:trPr>
          <w:cnfStyle w:val="100000000000" w:firstRow="1" w:lastRow="0" w:firstColumn="0" w:lastColumn="0" w:oddVBand="0" w:evenVBand="0" w:oddHBand="0" w:evenHBand="0" w:firstRowFirstColumn="0" w:firstRowLastColumn="0" w:lastRowFirstColumn="0" w:lastRowLastColumn="0"/>
          <w:trHeight w:val="266"/>
        </w:trPr>
        <w:tc>
          <w:tcPr>
            <w:tcW w:w="0" w:type="auto"/>
            <w:hideMark/>
          </w:tcPr>
          <w:p w14:paraId="04A3ECC4" w14:textId="77777777" w:rsidR="005524CD" w:rsidRPr="00D216D4" w:rsidRDefault="005524CD" w:rsidP="0066203D">
            <w:pPr>
              <w:rPr>
                <w:b w:val="0"/>
                <w:bCs/>
                <w:color w:val="000000"/>
              </w:rPr>
            </w:pPr>
            <w:r w:rsidRPr="00D216D4">
              <w:rPr>
                <w:bCs/>
                <w:color w:val="000000"/>
              </w:rPr>
              <w:t>Komponen</w:t>
            </w:r>
          </w:p>
        </w:tc>
        <w:tc>
          <w:tcPr>
            <w:tcW w:w="0" w:type="auto"/>
            <w:hideMark/>
          </w:tcPr>
          <w:p w14:paraId="1FBEDBF2" w14:textId="77777777" w:rsidR="005524CD" w:rsidRPr="00D216D4" w:rsidRDefault="005524CD" w:rsidP="0066203D">
            <w:pPr>
              <w:rPr>
                <w:b w:val="0"/>
                <w:bCs/>
                <w:color w:val="000000"/>
              </w:rPr>
            </w:pPr>
            <w:r w:rsidRPr="00D216D4">
              <w:rPr>
                <w:bCs/>
                <w:color w:val="000000"/>
              </w:rPr>
              <w:t>Dimensi Input</w:t>
            </w:r>
          </w:p>
        </w:tc>
        <w:tc>
          <w:tcPr>
            <w:tcW w:w="0" w:type="auto"/>
            <w:hideMark/>
          </w:tcPr>
          <w:p w14:paraId="780883FD" w14:textId="77777777" w:rsidR="005524CD" w:rsidRPr="00D216D4" w:rsidRDefault="005524CD" w:rsidP="0066203D">
            <w:pPr>
              <w:rPr>
                <w:b w:val="0"/>
                <w:bCs/>
                <w:color w:val="000000"/>
              </w:rPr>
            </w:pPr>
            <w:r w:rsidRPr="00D216D4">
              <w:rPr>
                <w:bCs/>
                <w:color w:val="000000"/>
              </w:rPr>
              <w:t>Dimensi Output</w:t>
            </w:r>
          </w:p>
        </w:tc>
        <w:tc>
          <w:tcPr>
            <w:tcW w:w="0" w:type="auto"/>
            <w:hideMark/>
          </w:tcPr>
          <w:p w14:paraId="79BC8023" w14:textId="77777777" w:rsidR="005524CD" w:rsidRPr="00D216D4" w:rsidRDefault="005524CD" w:rsidP="0066203D">
            <w:pPr>
              <w:rPr>
                <w:b w:val="0"/>
                <w:bCs/>
                <w:color w:val="000000"/>
              </w:rPr>
            </w:pPr>
            <w:r w:rsidRPr="00D216D4">
              <w:rPr>
                <w:bCs/>
                <w:color w:val="000000"/>
              </w:rPr>
              <w:t>Operasi</w:t>
            </w:r>
          </w:p>
        </w:tc>
      </w:tr>
      <w:tr w:rsidR="00843CBC" w:rsidRPr="00D216D4" w14:paraId="2EC74971" w14:textId="77777777" w:rsidTr="00900F60">
        <w:tc>
          <w:tcPr>
            <w:tcW w:w="0" w:type="auto"/>
            <w:hideMark/>
          </w:tcPr>
          <w:p w14:paraId="6237F523" w14:textId="77777777" w:rsidR="005524CD" w:rsidRPr="00D216D4" w:rsidRDefault="005524CD" w:rsidP="0066203D">
            <w:pPr>
              <w:rPr>
                <w:color w:val="000000"/>
              </w:rPr>
            </w:pPr>
            <w:r w:rsidRPr="00D216D4">
              <w:rPr>
                <w:i/>
                <w:iCs/>
                <w:color w:val="000000"/>
              </w:rPr>
              <w:t>XceptionNet backbone</w:t>
            </w:r>
          </w:p>
        </w:tc>
        <w:tc>
          <w:tcPr>
            <w:tcW w:w="0" w:type="auto"/>
            <w:hideMark/>
          </w:tcPr>
          <w:p w14:paraId="17C43667" w14:textId="77777777" w:rsidR="005524CD" w:rsidRPr="00D216D4" w:rsidRDefault="005524CD" w:rsidP="0066203D">
            <w:pPr>
              <w:rPr>
                <w:color w:val="000000"/>
              </w:rPr>
            </w:pPr>
            <w:r w:rsidRPr="00D216D4">
              <w:rPr>
                <w:color w:val="000000"/>
              </w:rPr>
              <w:t>(3, 224, 224)</w:t>
            </w:r>
          </w:p>
        </w:tc>
        <w:tc>
          <w:tcPr>
            <w:tcW w:w="0" w:type="auto"/>
            <w:hideMark/>
          </w:tcPr>
          <w:p w14:paraId="5D67DC77" w14:textId="77777777" w:rsidR="005524CD" w:rsidRPr="00D216D4" w:rsidRDefault="005524CD" w:rsidP="0066203D">
            <w:pPr>
              <w:rPr>
                <w:color w:val="000000"/>
              </w:rPr>
            </w:pPr>
            <w:r w:rsidRPr="00D216D4">
              <w:rPr>
                <w:color w:val="000000"/>
              </w:rPr>
              <w:t>2.048</w:t>
            </w:r>
          </w:p>
        </w:tc>
        <w:tc>
          <w:tcPr>
            <w:tcW w:w="0" w:type="auto"/>
            <w:hideMark/>
          </w:tcPr>
          <w:p w14:paraId="7481B345" w14:textId="77777777" w:rsidR="005524CD" w:rsidRPr="00D216D4" w:rsidRDefault="005524CD" w:rsidP="0066203D">
            <w:pPr>
              <w:rPr>
                <w:color w:val="000000"/>
              </w:rPr>
            </w:pPr>
            <w:r w:rsidRPr="00D216D4">
              <w:rPr>
                <w:color w:val="000000"/>
              </w:rPr>
              <w:t>Ekstraksi fitur + GAP</w:t>
            </w:r>
          </w:p>
        </w:tc>
      </w:tr>
      <w:tr w:rsidR="00843CBC" w:rsidRPr="00D216D4" w14:paraId="14A31644" w14:textId="77777777" w:rsidTr="00900F60">
        <w:tc>
          <w:tcPr>
            <w:tcW w:w="0" w:type="auto"/>
            <w:hideMark/>
          </w:tcPr>
          <w:p w14:paraId="2E5932C4" w14:textId="77777777" w:rsidR="005524CD" w:rsidRPr="00D216D4" w:rsidRDefault="005524CD" w:rsidP="0066203D">
            <w:pPr>
              <w:rPr>
                <w:color w:val="000000"/>
              </w:rPr>
            </w:pPr>
            <w:r w:rsidRPr="00D216D4">
              <w:rPr>
                <w:color w:val="000000"/>
              </w:rPr>
              <w:t>FreqCNN </w:t>
            </w:r>
            <w:r w:rsidRPr="00D216D4">
              <w:rPr>
                <w:i/>
                <w:iCs/>
                <w:color w:val="000000"/>
              </w:rPr>
              <w:t>backbone</w:t>
            </w:r>
          </w:p>
        </w:tc>
        <w:tc>
          <w:tcPr>
            <w:tcW w:w="0" w:type="auto"/>
            <w:hideMark/>
          </w:tcPr>
          <w:p w14:paraId="2EFD6451" w14:textId="77777777" w:rsidR="005524CD" w:rsidRPr="00D216D4" w:rsidRDefault="005524CD" w:rsidP="0066203D">
            <w:pPr>
              <w:rPr>
                <w:color w:val="000000"/>
              </w:rPr>
            </w:pPr>
            <w:r w:rsidRPr="00D216D4">
              <w:rPr>
                <w:color w:val="000000"/>
              </w:rPr>
              <w:t>(1, 224, 224)</w:t>
            </w:r>
          </w:p>
        </w:tc>
        <w:tc>
          <w:tcPr>
            <w:tcW w:w="0" w:type="auto"/>
            <w:hideMark/>
          </w:tcPr>
          <w:p w14:paraId="49FE4C78" w14:textId="7E2F202C" w:rsidR="005524CD" w:rsidRPr="00D216D4" w:rsidRDefault="0061612F" w:rsidP="0066203D">
            <w:pPr>
              <w:rPr>
                <w:color w:val="000000"/>
              </w:rPr>
            </w:pPr>
            <w:r>
              <w:rPr>
                <w:color w:val="000000"/>
              </w:rPr>
              <w:t>512</w:t>
            </w:r>
          </w:p>
        </w:tc>
        <w:tc>
          <w:tcPr>
            <w:tcW w:w="0" w:type="auto"/>
            <w:hideMark/>
          </w:tcPr>
          <w:p w14:paraId="3BC877A7" w14:textId="16CB3B1F" w:rsidR="005524CD" w:rsidRPr="00D216D4" w:rsidRDefault="00843CBC" w:rsidP="0066203D">
            <w:pPr>
              <w:rPr>
                <w:color w:val="000000"/>
              </w:rPr>
            </w:pPr>
            <w:r>
              <w:rPr>
                <w:color w:val="000000"/>
              </w:rPr>
              <w:t xml:space="preserve">5 FreqBlock </w:t>
            </w:r>
            <w:r w:rsidRPr="00843CBC">
              <w:rPr>
                <w:i/>
                <w:iCs/>
                <w:color w:val="000000"/>
              </w:rPr>
              <w:t>residual</w:t>
            </w:r>
            <w:r>
              <w:rPr>
                <w:color w:val="000000"/>
              </w:rPr>
              <w:t xml:space="preserve"> </w:t>
            </w:r>
            <w:r w:rsidR="005524CD" w:rsidRPr="00D216D4">
              <w:rPr>
                <w:color w:val="000000"/>
              </w:rPr>
              <w:t>+ GAP</w:t>
            </w:r>
          </w:p>
        </w:tc>
      </w:tr>
      <w:tr w:rsidR="00843CBC" w:rsidRPr="00D216D4" w14:paraId="28F598E8" w14:textId="77777777" w:rsidTr="00900F60">
        <w:tc>
          <w:tcPr>
            <w:tcW w:w="0" w:type="auto"/>
            <w:hideMark/>
          </w:tcPr>
          <w:p w14:paraId="4F99E4F3" w14:textId="77777777" w:rsidR="005524CD" w:rsidRPr="00D216D4" w:rsidRDefault="005524CD" w:rsidP="0066203D">
            <w:pPr>
              <w:rPr>
                <w:color w:val="000000"/>
              </w:rPr>
            </w:pPr>
            <w:r w:rsidRPr="00D216D4">
              <w:rPr>
                <w:color w:val="000000"/>
              </w:rPr>
              <w:t>Proyeksi spasial</w:t>
            </w:r>
          </w:p>
        </w:tc>
        <w:tc>
          <w:tcPr>
            <w:tcW w:w="0" w:type="auto"/>
            <w:hideMark/>
          </w:tcPr>
          <w:p w14:paraId="5DF12B99" w14:textId="77777777" w:rsidR="005524CD" w:rsidRPr="00D216D4" w:rsidRDefault="005524CD" w:rsidP="0066203D">
            <w:pPr>
              <w:rPr>
                <w:color w:val="000000"/>
              </w:rPr>
            </w:pPr>
            <w:r w:rsidRPr="00D216D4">
              <w:rPr>
                <w:color w:val="000000"/>
              </w:rPr>
              <w:t>2.048</w:t>
            </w:r>
          </w:p>
        </w:tc>
        <w:tc>
          <w:tcPr>
            <w:tcW w:w="0" w:type="auto"/>
            <w:hideMark/>
          </w:tcPr>
          <w:p w14:paraId="082266F3" w14:textId="77777777" w:rsidR="005524CD" w:rsidRPr="00D216D4" w:rsidRDefault="005524CD" w:rsidP="0066203D">
            <w:pPr>
              <w:rPr>
                <w:color w:val="000000"/>
              </w:rPr>
            </w:pPr>
            <w:r w:rsidRPr="00D216D4">
              <w:rPr>
                <w:color w:val="000000"/>
              </w:rPr>
              <w:t>256</w:t>
            </w:r>
          </w:p>
        </w:tc>
        <w:tc>
          <w:tcPr>
            <w:tcW w:w="0" w:type="auto"/>
            <w:hideMark/>
          </w:tcPr>
          <w:p w14:paraId="2AD42E01" w14:textId="77777777" w:rsidR="005524CD" w:rsidRPr="00D216D4" w:rsidRDefault="005524CD" w:rsidP="0066203D">
            <w:pPr>
              <w:rPr>
                <w:color w:val="000000"/>
              </w:rPr>
            </w:pPr>
            <w:r w:rsidRPr="00D216D4">
              <w:rPr>
                <w:color w:val="000000"/>
              </w:rPr>
              <w:t>Linear + BN + ReLU</w:t>
            </w:r>
          </w:p>
        </w:tc>
      </w:tr>
      <w:tr w:rsidR="00843CBC" w:rsidRPr="00D216D4" w14:paraId="31CE8299" w14:textId="77777777" w:rsidTr="00900F60">
        <w:tc>
          <w:tcPr>
            <w:tcW w:w="0" w:type="auto"/>
            <w:hideMark/>
          </w:tcPr>
          <w:p w14:paraId="70F7CD20" w14:textId="77777777" w:rsidR="005524CD" w:rsidRPr="00D216D4" w:rsidRDefault="005524CD" w:rsidP="0066203D">
            <w:pPr>
              <w:rPr>
                <w:color w:val="000000"/>
              </w:rPr>
            </w:pPr>
            <w:r w:rsidRPr="00D216D4">
              <w:rPr>
                <w:color w:val="000000"/>
              </w:rPr>
              <w:t>Proyeksi frekuensi</w:t>
            </w:r>
          </w:p>
        </w:tc>
        <w:tc>
          <w:tcPr>
            <w:tcW w:w="0" w:type="auto"/>
            <w:hideMark/>
          </w:tcPr>
          <w:p w14:paraId="6D854473" w14:textId="0D99A1E6" w:rsidR="005524CD" w:rsidRPr="00D216D4" w:rsidRDefault="00DA740D" w:rsidP="0066203D">
            <w:pPr>
              <w:rPr>
                <w:color w:val="000000"/>
              </w:rPr>
            </w:pPr>
            <w:r>
              <w:rPr>
                <w:color w:val="000000"/>
              </w:rPr>
              <w:t>512</w:t>
            </w:r>
          </w:p>
        </w:tc>
        <w:tc>
          <w:tcPr>
            <w:tcW w:w="0" w:type="auto"/>
            <w:hideMark/>
          </w:tcPr>
          <w:p w14:paraId="2C9FEB56" w14:textId="77777777" w:rsidR="005524CD" w:rsidRPr="00D216D4" w:rsidRDefault="005524CD" w:rsidP="0066203D">
            <w:pPr>
              <w:rPr>
                <w:color w:val="000000"/>
              </w:rPr>
            </w:pPr>
            <w:r w:rsidRPr="00D216D4">
              <w:rPr>
                <w:color w:val="000000"/>
              </w:rPr>
              <w:t>256</w:t>
            </w:r>
          </w:p>
        </w:tc>
        <w:tc>
          <w:tcPr>
            <w:tcW w:w="0" w:type="auto"/>
            <w:hideMark/>
          </w:tcPr>
          <w:p w14:paraId="0E1409F4" w14:textId="77777777" w:rsidR="005524CD" w:rsidRPr="00D216D4" w:rsidRDefault="005524CD" w:rsidP="0066203D">
            <w:pPr>
              <w:rPr>
                <w:color w:val="000000"/>
              </w:rPr>
            </w:pPr>
            <w:r w:rsidRPr="00D216D4">
              <w:rPr>
                <w:color w:val="000000"/>
              </w:rPr>
              <w:t>Linear + BN + ReLU</w:t>
            </w:r>
          </w:p>
        </w:tc>
      </w:tr>
      <w:tr w:rsidR="00843CBC" w:rsidRPr="00D216D4" w14:paraId="5BE630EB" w14:textId="77777777" w:rsidTr="00900F60">
        <w:tc>
          <w:tcPr>
            <w:tcW w:w="0" w:type="auto"/>
            <w:hideMark/>
          </w:tcPr>
          <w:p w14:paraId="5A7500D2" w14:textId="77777777" w:rsidR="005524CD" w:rsidRPr="00D216D4" w:rsidRDefault="005524CD" w:rsidP="0066203D">
            <w:pPr>
              <w:rPr>
                <w:color w:val="000000"/>
              </w:rPr>
            </w:pPr>
            <w:r w:rsidRPr="00D216D4">
              <w:rPr>
                <w:color w:val="000000"/>
              </w:rPr>
              <w:t>Konkatenasi</w:t>
            </w:r>
          </w:p>
        </w:tc>
        <w:tc>
          <w:tcPr>
            <w:tcW w:w="0" w:type="auto"/>
            <w:hideMark/>
          </w:tcPr>
          <w:p w14:paraId="55AD5EF1" w14:textId="77777777" w:rsidR="005524CD" w:rsidRPr="00D216D4" w:rsidRDefault="005524CD" w:rsidP="0066203D">
            <w:pPr>
              <w:rPr>
                <w:color w:val="000000"/>
              </w:rPr>
            </w:pPr>
            <w:r w:rsidRPr="00D216D4">
              <w:rPr>
                <w:color w:val="000000"/>
              </w:rPr>
              <w:t>256 + 256</w:t>
            </w:r>
          </w:p>
        </w:tc>
        <w:tc>
          <w:tcPr>
            <w:tcW w:w="0" w:type="auto"/>
            <w:hideMark/>
          </w:tcPr>
          <w:p w14:paraId="7720178B" w14:textId="77777777" w:rsidR="005524CD" w:rsidRPr="00D216D4" w:rsidRDefault="005524CD" w:rsidP="0066203D">
            <w:pPr>
              <w:rPr>
                <w:color w:val="000000"/>
              </w:rPr>
            </w:pPr>
            <w:r w:rsidRPr="00D216D4">
              <w:rPr>
                <w:color w:val="000000"/>
              </w:rPr>
              <w:t>512</w:t>
            </w:r>
          </w:p>
        </w:tc>
        <w:tc>
          <w:tcPr>
            <w:tcW w:w="0" w:type="auto"/>
            <w:hideMark/>
          </w:tcPr>
          <w:p w14:paraId="25342117" w14:textId="77777777" w:rsidR="005524CD" w:rsidRPr="00D216D4" w:rsidRDefault="005524CD" w:rsidP="0066203D">
            <w:pPr>
              <w:rPr>
                <w:color w:val="000000"/>
              </w:rPr>
            </w:pPr>
            <w:r w:rsidRPr="00D216D4">
              <w:rPr>
                <w:rFonts w:eastAsia="Times New Roman"/>
                <w:color w:val="000000"/>
              </w:rPr>
              <w:t>torch.cat</w:t>
            </w:r>
          </w:p>
        </w:tc>
      </w:tr>
      <w:tr w:rsidR="00843CBC" w:rsidRPr="00D216D4" w14:paraId="5FDDC29B" w14:textId="77777777" w:rsidTr="00900F60">
        <w:tc>
          <w:tcPr>
            <w:tcW w:w="0" w:type="auto"/>
            <w:hideMark/>
          </w:tcPr>
          <w:p w14:paraId="28EF7EBD" w14:textId="77777777" w:rsidR="005524CD" w:rsidRPr="00D216D4" w:rsidRDefault="005524CD" w:rsidP="0066203D">
            <w:pPr>
              <w:rPr>
                <w:color w:val="000000"/>
              </w:rPr>
            </w:pPr>
            <w:r w:rsidRPr="00D216D4">
              <w:rPr>
                <w:color w:val="000000"/>
              </w:rPr>
              <w:t>SE </w:t>
            </w:r>
            <w:r w:rsidRPr="00D216D4">
              <w:rPr>
                <w:i/>
                <w:iCs/>
                <w:color w:val="000000"/>
              </w:rPr>
              <w:t>Gate</w:t>
            </w:r>
          </w:p>
        </w:tc>
        <w:tc>
          <w:tcPr>
            <w:tcW w:w="0" w:type="auto"/>
            <w:hideMark/>
          </w:tcPr>
          <w:p w14:paraId="06DDEA90" w14:textId="77777777" w:rsidR="005524CD" w:rsidRPr="00D216D4" w:rsidRDefault="005524CD" w:rsidP="0066203D">
            <w:pPr>
              <w:rPr>
                <w:color w:val="000000"/>
              </w:rPr>
            </w:pPr>
            <w:r w:rsidRPr="00D216D4">
              <w:rPr>
                <w:color w:val="000000"/>
              </w:rPr>
              <w:t>512</w:t>
            </w:r>
          </w:p>
        </w:tc>
        <w:tc>
          <w:tcPr>
            <w:tcW w:w="0" w:type="auto"/>
            <w:hideMark/>
          </w:tcPr>
          <w:p w14:paraId="0A7C37E2" w14:textId="77777777" w:rsidR="005524CD" w:rsidRPr="00D216D4" w:rsidRDefault="005524CD" w:rsidP="0066203D">
            <w:pPr>
              <w:rPr>
                <w:color w:val="000000"/>
              </w:rPr>
            </w:pPr>
            <w:r w:rsidRPr="00D216D4">
              <w:rPr>
                <w:color w:val="000000"/>
              </w:rPr>
              <w:t>512</w:t>
            </w:r>
          </w:p>
        </w:tc>
        <w:tc>
          <w:tcPr>
            <w:tcW w:w="0" w:type="auto"/>
            <w:hideMark/>
          </w:tcPr>
          <w:p w14:paraId="5A789AF6" w14:textId="77777777" w:rsidR="005524CD" w:rsidRPr="00D216D4" w:rsidRDefault="005524CD" w:rsidP="0066203D">
            <w:pPr>
              <w:rPr>
                <w:color w:val="000000"/>
              </w:rPr>
            </w:pPr>
            <w:r w:rsidRPr="00D216D4">
              <w:rPr>
                <w:i/>
                <w:iCs/>
                <w:color w:val="000000"/>
              </w:rPr>
              <w:t>Squeeze-Excitation</w:t>
            </w:r>
          </w:p>
        </w:tc>
      </w:tr>
      <w:tr w:rsidR="00843CBC" w:rsidRPr="00D216D4" w14:paraId="3C45205B" w14:textId="77777777" w:rsidTr="00900F60">
        <w:tc>
          <w:tcPr>
            <w:tcW w:w="0" w:type="auto"/>
            <w:hideMark/>
          </w:tcPr>
          <w:p w14:paraId="597F9C15" w14:textId="77777777" w:rsidR="005524CD" w:rsidRPr="00D216D4" w:rsidRDefault="005524CD" w:rsidP="0066203D">
            <w:pPr>
              <w:rPr>
                <w:color w:val="000000"/>
              </w:rPr>
            </w:pPr>
            <w:r w:rsidRPr="00D216D4">
              <w:rPr>
                <w:i/>
                <w:iCs/>
                <w:color w:val="000000"/>
              </w:rPr>
              <w:t>Classifier</w:t>
            </w:r>
          </w:p>
        </w:tc>
        <w:tc>
          <w:tcPr>
            <w:tcW w:w="0" w:type="auto"/>
            <w:hideMark/>
          </w:tcPr>
          <w:p w14:paraId="0F93C16D" w14:textId="77777777" w:rsidR="005524CD" w:rsidRPr="00D216D4" w:rsidRDefault="005524CD" w:rsidP="0066203D">
            <w:pPr>
              <w:rPr>
                <w:color w:val="000000"/>
              </w:rPr>
            </w:pPr>
            <w:r w:rsidRPr="00D216D4">
              <w:rPr>
                <w:color w:val="000000"/>
              </w:rPr>
              <w:t>512</w:t>
            </w:r>
          </w:p>
        </w:tc>
        <w:tc>
          <w:tcPr>
            <w:tcW w:w="0" w:type="auto"/>
            <w:hideMark/>
          </w:tcPr>
          <w:p w14:paraId="32702660" w14:textId="77777777" w:rsidR="005524CD" w:rsidRPr="00D216D4" w:rsidRDefault="005524CD" w:rsidP="0066203D">
            <w:pPr>
              <w:rPr>
                <w:color w:val="000000"/>
              </w:rPr>
            </w:pPr>
            <w:r w:rsidRPr="00D216D4">
              <w:rPr>
                <w:color w:val="000000"/>
              </w:rPr>
              <w:t>1</w:t>
            </w:r>
          </w:p>
        </w:tc>
        <w:tc>
          <w:tcPr>
            <w:tcW w:w="0" w:type="auto"/>
            <w:hideMark/>
          </w:tcPr>
          <w:p w14:paraId="137CF80F" w14:textId="77777777" w:rsidR="005524CD" w:rsidRPr="00D216D4" w:rsidRDefault="005524CD" w:rsidP="0066203D">
            <w:pPr>
              <w:rPr>
                <w:color w:val="000000"/>
              </w:rPr>
            </w:pPr>
            <w:r w:rsidRPr="00D216D4">
              <w:rPr>
                <w:color w:val="000000"/>
              </w:rPr>
              <w:t>FC + </w:t>
            </w:r>
            <w:r w:rsidRPr="00D216D4">
              <w:rPr>
                <w:i/>
                <w:iCs/>
                <w:color w:val="000000"/>
              </w:rPr>
              <w:t>Dropout</w:t>
            </w:r>
          </w:p>
        </w:tc>
      </w:tr>
    </w:tbl>
    <w:p w14:paraId="3138AFB0" w14:textId="77777777" w:rsidR="00B36C98" w:rsidRPr="00B36C98" w:rsidRDefault="00B36C98" w:rsidP="00B36C98"/>
    <w:p w14:paraId="46B1FD11" w14:textId="77777777" w:rsidR="00C45B97" w:rsidRDefault="00C45B97" w:rsidP="00C45B97">
      <w:pPr>
        <w:pStyle w:val="Heading2"/>
      </w:pPr>
      <w:bookmarkStart w:id="258" w:name="_Toc232589796"/>
      <w:r>
        <w:t>Strategi Pelatihan Model</w:t>
      </w:r>
      <w:bookmarkEnd w:id="258"/>
    </w:p>
    <w:p w14:paraId="4ACE9BA0" w14:textId="5A60EE52" w:rsidR="0054165B" w:rsidRDefault="00DD74C5" w:rsidP="00DC2BB3">
      <w:pPr>
        <w:ind w:firstLine="567"/>
      </w:pPr>
      <w:r w:rsidRPr="00DD74C5">
        <w:t xml:space="preserve">Strategi pelatihan yang tepat sangat menentukan performa akhir model, terutama pada arsitektur </w:t>
      </w:r>
      <w:r w:rsidRPr="00DD74C5">
        <w:rPr>
          <w:i/>
          <w:iCs/>
        </w:rPr>
        <w:t>hybrid</w:t>
      </w:r>
      <w:r w:rsidRPr="00DD74C5">
        <w:t xml:space="preserve"> yang menggabungkan komponen </w:t>
      </w:r>
      <w:r w:rsidRPr="00DD74C5">
        <w:rPr>
          <w:i/>
          <w:iCs/>
        </w:rPr>
        <w:t>pretrained</w:t>
      </w:r>
      <w:r w:rsidRPr="00DD74C5">
        <w:t xml:space="preserve"> (XceptionNet) dengan komponen yang dilatih dari awal (FreqCNN). Beberapa teknik optimasi diterapkan untuk mengatasi tantangan ini, termasuk </w:t>
      </w:r>
      <w:r w:rsidRPr="00DD74C5">
        <w:rPr>
          <w:i/>
          <w:iCs/>
        </w:rPr>
        <w:t>transfer learning</w:t>
      </w:r>
      <w:r w:rsidRPr="00DD74C5">
        <w:t xml:space="preserve"> dengan </w:t>
      </w:r>
      <w:r w:rsidRPr="00DD74C5">
        <w:rPr>
          <w:i/>
          <w:iCs/>
        </w:rPr>
        <w:t>backbone freezing</w:t>
      </w:r>
      <w:r w:rsidRPr="00DD74C5">
        <w:t xml:space="preserve">, </w:t>
      </w:r>
      <w:r w:rsidRPr="00136A28">
        <w:rPr>
          <w:i/>
          <w:iCs/>
        </w:rPr>
        <w:t>differential learning rate</w:t>
      </w:r>
      <w:r w:rsidRPr="00DD74C5">
        <w:t xml:space="preserve">, penjadwalan </w:t>
      </w:r>
      <w:r w:rsidRPr="00136A28">
        <w:rPr>
          <w:i/>
          <w:iCs/>
        </w:rPr>
        <w:t>learning rate</w:t>
      </w:r>
      <w:r w:rsidRPr="00DD74C5">
        <w:t xml:space="preserve"> adaptif, serta mekanisme </w:t>
      </w:r>
      <w:r w:rsidRPr="00136A28">
        <w:rPr>
          <w:i/>
          <w:iCs/>
        </w:rPr>
        <w:t>early stopping</w:t>
      </w:r>
      <w:r w:rsidRPr="00DD74C5">
        <w:t xml:space="preserve"> untuk mencegah </w:t>
      </w:r>
      <w:r w:rsidRPr="00136A28">
        <w:rPr>
          <w:i/>
          <w:iCs/>
        </w:rPr>
        <w:t>overfitting</w:t>
      </w:r>
      <w:r w:rsidRPr="00DD74C5">
        <w:t>. Bagian berikut menjelaskan setiap strategi secara detail.</w:t>
      </w:r>
    </w:p>
    <w:p w14:paraId="2CF6514B" w14:textId="77777777" w:rsidR="002F21D3" w:rsidRDefault="002F21D3" w:rsidP="00C45B97"/>
    <w:p w14:paraId="6666B83E" w14:textId="77777777" w:rsidR="0054165B" w:rsidRDefault="0054165B" w:rsidP="0054165B">
      <w:pPr>
        <w:pStyle w:val="Heading3"/>
      </w:pPr>
      <w:bookmarkStart w:id="259" w:name="_Toc232589797"/>
      <w:r>
        <w:rPr>
          <w:i/>
          <w:iCs/>
        </w:rPr>
        <w:t xml:space="preserve">Transfer Learning </w:t>
      </w:r>
      <w:r>
        <w:t xml:space="preserve">dan </w:t>
      </w:r>
      <w:r>
        <w:rPr>
          <w:i/>
          <w:iCs/>
        </w:rPr>
        <w:t>Backbone Freezing</w:t>
      </w:r>
      <w:bookmarkEnd w:id="259"/>
    </w:p>
    <w:p w14:paraId="4708F1F8" w14:textId="3A5A6137" w:rsidR="002F21D3" w:rsidRDefault="002F21D3" w:rsidP="00DC2BB3">
      <w:pPr>
        <w:ind w:firstLine="567"/>
      </w:pPr>
      <w:r>
        <w:t xml:space="preserve">Strategi </w:t>
      </w:r>
      <w:r w:rsidRPr="002F21D3">
        <w:rPr>
          <w:i/>
          <w:iCs/>
        </w:rPr>
        <w:t>transfer learning</w:t>
      </w:r>
      <w:r>
        <w:t xml:space="preserve"> diterapkan pada model </w:t>
      </w:r>
      <w:r w:rsidRPr="002F21D3">
        <w:rPr>
          <w:i/>
          <w:iCs/>
        </w:rPr>
        <w:t>spatial</w:t>
      </w:r>
      <w:r>
        <w:t xml:space="preserve"> dan </w:t>
      </w:r>
      <w:r w:rsidRPr="002F21D3">
        <w:rPr>
          <w:i/>
          <w:iCs/>
        </w:rPr>
        <w:t>hybrid</w:t>
      </w:r>
      <w:r>
        <w:t xml:space="preserve"> yang menggunakan </w:t>
      </w:r>
      <w:r w:rsidRPr="002F21D3">
        <w:rPr>
          <w:i/>
          <w:iCs/>
        </w:rPr>
        <w:t>backbone</w:t>
      </w:r>
      <w:r>
        <w:t xml:space="preserve"> XceptionNet. Bobot yang telah dilatih pada ImageNet memberikan inisialisasi yang kuat, sehingga model tidak perlu mempelajari fitur visual dasar dari awal.</w:t>
      </w:r>
    </w:p>
    <w:p w14:paraId="3D827D28" w14:textId="77777777" w:rsidR="000515E1" w:rsidRDefault="000515E1" w:rsidP="00DC2BB3">
      <w:pPr>
        <w:ind w:firstLine="567"/>
      </w:pPr>
      <w:r w:rsidRPr="000515E1">
        <w:lastRenderedPageBreak/>
        <w:t xml:space="preserve">Pada seluruh model yang menggunakan </w:t>
      </w:r>
      <w:r w:rsidRPr="000515E1">
        <w:rPr>
          <w:i/>
          <w:iCs/>
        </w:rPr>
        <w:t>backbone</w:t>
      </w:r>
      <w:r w:rsidRPr="000515E1">
        <w:t xml:space="preserve"> XceptionNet </w:t>
      </w:r>
      <w:r w:rsidRPr="000515E1">
        <w:rPr>
          <w:i/>
          <w:iCs/>
        </w:rPr>
        <w:t>pretrained</w:t>
      </w:r>
      <w:r w:rsidRPr="000515E1">
        <w:t xml:space="preserve"> yaitu model </w:t>
      </w:r>
      <w:r w:rsidRPr="000515E1">
        <w:rPr>
          <w:i/>
          <w:iCs/>
        </w:rPr>
        <w:t>spatial</w:t>
      </w:r>
      <w:r w:rsidRPr="000515E1">
        <w:t xml:space="preserve">, </w:t>
      </w:r>
      <w:r w:rsidRPr="000515E1">
        <w:rPr>
          <w:i/>
          <w:iCs/>
        </w:rPr>
        <w:t>hybrid</w:t>
      </w:r>
      <w:r w:rsidRPr="000515E1">
        <w:t xml:space="preserve">, dan </w:t>
      </w:r>
      <w:r w:rsidRPr="000515E1">
        <w:rPr>
          <w:i/>
          <w:iCs/>
        </w:rPr>
        <w:t>early fusion</w:t>
      </w:r>
      <w:r>
        <w:t xml:space="preserve">, </w:t>
      </w:r>
      <w:r w:rsidRPr="000515E1">
        <w:rPr>
          <w:i/>
          <w:iCs/>
        </w:rPr>
        <w:t>backbone</w:t>
      </w:r>
      <w:r w:rsidRPr="000515E1">
        <w:t xml:space="preserve"> dibekukan (</w:t>
      </w:r>
      <w:r w:rsidRPr="000515E1">
        <w:rPr>
          <w:i/>
          <w:iCs/>
        </w:rPr>
        <w:t>frozen</w:t>
      </w:r>
      <w:r w:rsidRPr="000515E1">
        <w:t xml:space="preserve">) selama 3 </w:t>
      </w:r>
      <w:r w:rsidRPr="000515E1">
        <w:rPr>
          <w:i/>
          <w:iCs/>
        </w:rPr>
        <w:t>epoch</w:t>
      </w:r>
      <w:r w:rsidRPr="000515E1">
        <w:t xml:space="preserve"> pertama pelatihan. Selama periode ini, hanya parameter lapisan baru yang diperbarui: pada model </w:t>
      </w:r>
      <w:r w:rsidRPr="000515E1">
        <w:rPr>
          <w:i/>
          <w:iCs/>
        </w:rPr>
        <w:t>spatial</w:t>
      </w:r>
      <w:r w:rsidRPr="000515E1">
        <w:t>, lapisan klasifikasi akhir (</w:t>
      </w:r>
      <w:r w:rsidRPr="000515E1">
        <w:rPr>
          <w:i/>
          <w:iCs/>
        </w:rPr>
        <w:t>head</w:t>
      </w:r>
      <w:r w:rsidRPr="000515E1">
        <w:t xml:space="preserve">); pada model </w:t>
      </w:r>
      <w:r w:rsidRPr="000515E1">
        <w:rPr>
          <w:i/>
          <w:iCs/>
        </w:rPr>
        <w:t>hybrid</w:t>
      </w:r>
      <w:r w:rsidRPr="000515E1">
        <w:t xml:space="preserve">, FreqCNN, proyeksi, SE </w:t>
      </w:r>
      <w:r w:rsidRPr="000515E1">
        <w:rPr>
          <w:i/>
          <w:iCs/>
        </w:rPr>
        <w:t>gate</w:t>
      </w:r>
      <w:r w:rsidRPr="000515E1">
        <w:t xml:space="preserve">, dan </w:t>
      </w:r>
      <w:r w:rsidRPr="000515E1">
        <w:rPr>
          <w:i/>
          <w:iCs/>
        </w:rPr>
        <w:t>classifier</w:t>
      </w:r>
      <w:r w:rsidRPr="000515E1">
        <w:t xml:space="preserve">; pada model </w:t>
      </w:r>
      <w:r w:rsidRPr="000515E1">
        <w:rPr>
          <w:i/>
          <w:iCs/>
        </w:rPr>
        <w:t>early fusion</w:t>
      </w:r>
      <w:r w:rsidRPr="000515E1">
        <w:t xml:space="preserve">, seluruh parameter </w:t>
      </w:r>
      <w:r w:rsidRPr="000515E1">
        <w:rPr>
          <w:i/>
          <w:iCs/>
        </w:rPr>
        <w:t>backbone</w:t>
      </w:r>
      <w:r w:rsidRPr="000515E1">
        <w:t xml:space="preserve"> dibekukan. </w:t>
      </w:r>
    </w:p>
    <w:p w14:paraId="15758CE2" w14:textId="11EA4A03" w:rsidR="002F21D3" w:rsidRDefault="000515E1" w:rsidP="00DC2BB3">
      <w:pPr>
        <w:ind w:firstLine="567"/>
      </w:pPr>
      <w:r w:rsidRPr="000515E1">
        <w:t xml:space="preserve">Pembekuan ini bertujuan agar lapisan-lapisan baru yang diinisialisasi secara acak dapat mempelajari representasi yang bermakna terlebih dahulu sebelum gradien mengalir ke </w:t>
      </w:r>
      <w:r w:rsidRPr="000515E1">
        <w:rPr>
          <w:i/>
          <w:iCs/>
        </w:rPr>
        <w:t>backbone</w:t>
      </w:r>
      <w:r w:rsidRPr="000515E1">
        <w:t xml:space="preserve"> yang telah </w:t>
      </w:r>
      <w:r w:rsidRPr="000515E1">
        <w:rPr>
          <w:i/>
          <w:iCs/>
        </w:rPr>
        <w:t>pretrained</w:t>
      </w:r>
      <w:r w:rsidRPr="000515E1">
        <w:t xml:space="preserve">. Tanpa pembekuan, gradien acak dari lapisan baru yang belum terlatih dapat merusak bobot </w:t>
      </w:r>
      <w:r w:rsidRPr="000515E1">
        <w:rPr>
          <w:i/>
          <w:iCs/>
        </w:rPr>
        <w:t>pretrained</w:t>
      </w:r>
      <w:r w:rsidRPr="000515E1">
        <w:t xml:space="preserve"> yang sudah optimal (</w:t>
      </w:r>
      <w:r w:rsidRPr="000515E1">
        <w:rPr>
          <w:i/>
          <w:iCs/>
        </w:rPr>
        <w:t>catastrophic forgetting</w:t>
      </w:r>
      <w:r w:rsidRPr="000515E1">
        <w:t>).</w:t>
      </w:r>
    </w:p>
    <w:p w14:paraId="1D13CA2A" w14:textId="6E46CAD5" w:rsidR="002F21D3" w:rsidRDefault="002F21D3" w:rsidP="00DC2BB3">
      <w:pPr>
        <w:ind w:firstLine="567"/>
      </w:pPr>
      <w:r>
        <w:t xml:space="preserve">Pada </w:t>
      </w:r>
      <w:r w:rsidRPr="002F21D3">
        <w:rPr>
          <w:i/>
          <w:iCs/>
        </w:rPr>
        <w:t>epoch</w:t>
      </w:r>
      <w:r>
        <w:t xml:space="preserve"> ke-4, seluruh parameter </w:t>
      </w:r>
      <w:r w:rsidRPr="002F21D3">
        <w:rPr>
          <w:i/>
          <w:iCs/>
        </w:rPr>
        <w:t>backbone</w:t>
      </w:r>
      <w:r>
        <w:t xml:space="preserve"> dilepaskan (</w:t>
      </w:r>
      <w:r w:rsidRPr="002F21D3">
        <w:rPr>
          <w:i/>
          <w:iCs/>
        </w:rPr>
        <w:t>unfreezing</w:t>
      </w:r>
      <w:r>
        <w:t xml:space="preserve">) dengan pemanggilan </w:t>
      </w:r>
      <w:r w:rsidRPr="002F21D3">
        <w:rPr>
          <w:i/>
          <w:iCs/>
        </w:rPr>
        <w:t>requires_grad_(True)</w:t>
      </w:r>
      <w:r>
        <w:t xml:space="preserve">, memungkinkan </w:t>
      </w:r>
      <w:r w:rsidRPr="002F21D3">
        <w:rPr>
          <w:i/>
          <w:iCs/>
        </w:rPr>
        <w:t>fine-tuning</w:t>
      </w:r>
      <w:r>
        <w:t xml:space="preserve"> menyeluruh untuk mengadaptasi fitur ImageNet ke domain deteksi </w:t>
      </w:r>
      <w:r w:rsidR="000A5C3D" w:rsidRPr="000A5C3D">
        <w:rPr>
          <w:i/>
          <w:iCs/>
        </w:rPr>
        <w:t>deepfake</w:t>
      </w:r>
      <w:r>
        <w:t>.</w:t>
      </w:r>
    </w:p>
    <w:p w14:paraId="6DCA374A" w14:textId="77777777" w:rsidR="002F21D3" w:rsidRDefault="002F21D3" w:rsidP="002F21D3"/>
    <w:p w14:paraId="167A0213" w14:textId="77777777" w:rsidR="002F21D3" w:rsidRPr="002F21D3" w:rsidRDefault="002F21D3" w:rsidP="002F21D3">
      <w:pPr>
        <w:pStyle w:val="Heading3"/>
      </w:pPr>
      <w:bookmarkStart w:id="260" w:name="_Toc232589798"/>
      <w:r>
        <w:rPr>
          <w:i/>
          <w:iCs/>
        </w:rPr>
        <w:t>Differential Learning Rate</w:t>
      </w:r>
      <w:bookmarkEnd w:id="260"/>
    </w:p>
    <w:p w14:paraId="73A6A3EC" w14:textId="60475E76" w:rsidR="004972C9" w:rsidRDefault="002F21D3" w:rsidP="00DC2BB3">
      <w:pPr>
        <w:ind w:firstLine="567"/>
      </w:pPr>
      <w:r w:rsidRPr="002F21D3">
        <w:t xml:space="preserve">Untuk melindungi bobot </w:t>
      </w:r>
      <w:r w:rsidRPr="002F21D3">
        <w:rPr>
          <w:i/>
          <w:iCs/>
        </w:rPr>
        <w:t>pretrained</w:t>
      </w:r>
      <w:r w:rsidRPr="002F21D3">
        <w:t xml:space="preserve"> yang sudah berkualitas sambil memungkinkan lapisan baru belajar dengan cepat, digunakan </w:t>
      </w:r>
      <w:r w:rsidRPr="002F21D3">
        <w:rPr>
          <w:i/>
          <w:iCs/>
        </w:rPr>
        <w:t>differential learning rate</w:t>
      </w:r>
      <w:r>
        <w:t>,</w:t>
      </w:r>
      <w:r w:rsidRPr="002F21D3">
        <w:t xml:space="preserve"> laju pembelajaran yang berbeda untuk kelompok parameter yang berbeda:</w:t>
      </w:r>
    </w:p>
    <w:p w14:paraId="493AFCE4" w14:textId="1538EAF1" w:rsidR="005A57AB" w:rsidRDefault="005A57AB" w:rsidP="00233902">
      <w:pPr>
        <w:pStyle w:val="Caption"/>
      </w:pPr>
      <w:bookmarkStart w:id="261" w:name="_Toc232589874"/>
      <w:r>
        <w:t xml:space="preserve">Tabel </w:t>
      </w:r>
      <w:fldSimple w:instr=" STYLEREF 1 \s ">
        <w:r w:rsidR="00F649A4">
          <w:rPr>
            <w:noProof/>
          </w:rPr>
          <w:t>3</w:t>
        </w:r>
      </w:fldSimple>
      <w:r w:rsidR="00E23D33">
        <w:t>.</w:t>
      </w:r>
      <w:fldSimple w:instr=" SEQ Tabel \* ARABIC \s 1 ">
        <w:r w:rsidR="00F649A4">
          <w:rPr>
            <w:noProof/>
          </w:rPr>
          <w:t>9</w:t>
        </w:r>
      </w:fldSimple>
      <w:r>
        <w:t xml:space="preserve"> </w:t>
      </w:r>
      <w:r>
        <w:rPr>
          <w:i/>
        </w:rPr>
        <w:t>Learning Rate</w:t>
      </w:r>
      <w:r>
        <w:t xml:space="preserve"> per Kelompok Parameter</w:t>
      </w:r>
      <w:bookmarkEnd w:id="261"/>
    </w:p>
    <w:tbl>
      <w:tblPr>
        <w:tblStyle w:val="Style1"/>
        <w:tblW w:w="0" w:type="auto"/>
        <w:tblLook w:val="04A0" w:firstRow="1" w:lastRow="0" w:firstColumn="1" w:lastColumn="0" w:noHBand="0" w:noVBand="1"/>
      </w:tblPr>
      <w:tblGrid>
        <w:gridCol w:w="2433"/>
        <w:gridCol w:w="2807"/>
        <w:gridCol w:w="3538"/>
      </w:tblGrid>
      <w:tr w:rsidR="004972C9" w:rsidRPr="004972C9" w14:paraId="34EDD3F5" w14:textId="77777777" w:rsidTr="00F36A68">
        <w:trPr>
          <w:cnfStyle w:val="100000000000" w:firstRow="1" w:lastRow="0" w:firstColumn="0" w:lastColumn="0" w:oddVBand="0" w:evenVBand="0" w:oddHBand="0" w:evenHBand="0" w:firstRowFirstColumn="0" w:firstRowLastColumn="0" w:lastRowFirstColumn="0" w:lastRowLastColumn="0"/>
          <w:trHeight w:val="266"/>
        </w:trPr>
        <w:tc>
          <w:tcPr>
            <w:tcW w:w="0" w:type="auto"/>
            <w:hideMark/>
          </w:tcPr>
          <w:p w14:paraId="5B2A7DD6" w14:textId="77777777" w:rsidR="004972C9" w:rsidRPr="004972C9" w:rsidRDefault="004972C9" w:rsidP="004972C9">
            <w:pPr>
              <w:rPr>
                <w:rFonts w:eastAsia="Times New Roman"/>
                <w:b w:val="0"/>
                <w:bCs/>
                <w:color w:val="000000"/>
                <w:lang w:val="en-ID"/>
              </w:rPr>
            </w:pPr>
            <w:r w:rsidRPr="004972C9">
              <w:rPr>
                <w:rFonts w:eastAsia="Times New Roman"/>
                <w:bCs/>
                <w:color w:val="000000"/>
                <w:lang w:val="en-ID"/>
              </w:rPr>
              <w:t>Kelompok Parameter</w:t>
            </w:r>
          </w:p>
        </w:tc>
        <w:tc>
          <w:tcPr>
            <w:tcW w:w="2807" w:type="dxa"/>
            <w:hideMark/>
          </w:tcPr>
          <w:p w14:paraId="082A53D6" w14:textId="77777777" w:rsidR="004972C9" w:rsidRPr="004972C9" w:rsidRDefault="004972C9" w:rsidP="004972C9">
            <w:pPr>
              <w:rPr>
                <w:rFonts w:eastAsia="Times New Roman"/>
                <w:b w:val="0"/>
                <w:bCs/>
                <w:color w:val="000000"/>
                <w:lang w:val="en-ID"/>
              </w:rPr>
            </w:pPr>
            <w:r w:rsidRPr="004972C9">
              <w:rPr>
                <w:rFonts w:eastAsia="Times New Roman"/>
                <w:bCs/>
                <w:i/>
                <w:iCs/>
                <w:color w:val="000000"/>
                <w:lang w:val="en-ID"/>
              </w:rPr>
              <w:t>Learning Rate</w:t>
            </w:r>
          </w:p>
        </w:tc>
        <w:tc>
          <w:tcPr>
            <w:tcW w:w="3538" w:type="dxa"/>
            <w:hideMark/>
          </w:tcPr>
          <w:p w14:paraId="5ADEEB18" w14:textId="77777777" w:rsidR="004972C9" w:rsidRPr="004972C9" w:rsidRDefault="004972C9" w:rsidP="004972C9">
            <w:pPr>
              <w:rPr>
                <w:rFonts w:eastAsia="Times New Roman"/>
                <w:b w:val="0"/>
                <w:bCs/>
                <w:color w:val="000000"/>
                <w:lang w:val="en-ID"/>
              </w:rPr>
            </w:pPr>
            <w:r w:rsidRPr="004972C9">
              <w:rPr>
                <w:rFonts w:eastAsia="Times New Roman"/>
                <w:bCs/>
                <w:color w:val="000000"/>
                <w:lang w:val="en-ID"/>
              </w:rPr>
              <w:t>Diterapkan Pada</w:t>
            </w:r>
          </w:p>
        </w:tc>
      </w:tr>
      <w:tr w:rsidR="004972C9" w:rsidRPr="004972C9" w14:paraId="3B47D941" w14:textId="77777777" w:rsidTr="00F36A68">
        <w:tc>
          <w:tcPr>
            <w:tcW w:w="0" w:type="auto"/>
            <w:hideMark/>
          </w:tcPr>
          <w:p w14:paraId="22E9287C" w14:textId="77777777" w:rsidR="004972C9" w:rsidRPr="004972C9" w:rsidRDefault="004972C9" w:rsidP="004972C9">
            <w:pPr>
              <w:jc w:val="left"/>
              <w:rPr>
                <w:rFonts w:eastAsia="Times New Roman"/>
                <w:color w:val="000000"/>
                <w:lang w:val="en-ID"/>
              </w:rPr>
            </w:pPr>
            <w:r w:rsidRPr="004972C9">
              <w:rPr>
                <w:rFonts w:eastAsia="Times New Roman"/>
                <w:i/>
                <w:iCs/>
                <w:color w:val="000000"/>
                <w:lang w:val="en-ID"/>
              </w:rPr>
              <w:t>Backbone</w:t>
            </w:r>
            <w:r w:rsidRPr="004972C9">
              <w:rPr>
                <w:rFonts w:eastAsia="Times New Roman"/>
                <w:color w:val="000000"/>
                <w:lang w:val="en-ID"/>
              </w:rPr>
              <w:t> (</w:t>
            </w:r>
            <w:r w:rsidRPr="004972C9">
              <w:rPr>
                <w:rFonts w:eastAsia="Times New Roman"/>
                <w:i/>
                <w:iCs/>
                <w:color w:val="000000"/>
                <w:lang w:val="en-ID"/>
              </w:rPr>
              <w:t>pretrained</w:t>
            </w:r>
            <w:r w:rsidRPr="004972C9">
              <w:rPr>
                <w:rFonts w:eastAsia="Times New Roman"/>
                <w:color w:val="000000"/>
                <w:lang w:val="en-ID"/>
              </w:rPr>
              <w:t>)</w:t>
            </w:r>
          </w:p>
        </w:tc>
        <w:tc>
          <w:tcPr>
            <w:tcW w:w="2807" w:type="dxa"/>
            <w:hideMark/>
          </w:tcPr>
          <w:p w14:paraId="65C2E5A7" w14:textId="7D08E2E9" w:rsidR="004972C9" w:rsidRPr="004972C9" w:rsidRDefault="00F36A68" w:rsidP="004972C9">
            <w:pPr>
              <w:jc w:val="left"/>
              <w:rPr>
                <w:rFonts w:eastAsia="Times New Roman"/>
                <w:color w:val="000000"/>
                <w:lang w:val="en-ID"/>
              </w:rPr>
            </w:pPr>
            <m:oMathPara>
              <m:oMath>
                <m:r>
                  <w:rPr>
                    <w:rFonts w:ascii="Cambria Math" w:eastAsia="Times New Roman" w:hAnsi="Cambria Math"/>
                    <w:color w:val="000000"/>
                    <w:lang w:val="en-ID"/>
                  </w:rPr>
                  <m:t>2×</m:t>
                </m:r>
                <m:sSup>
                  <m:sSupPr>
                    <m:ctrlPr>
                      <w:rPr>
                        <w:rFonts w:ascii="Cambria Math" w:eastAsia="Times New Roman" w:hAnsi="Cambria Math"/>
                        <w:i/>
                        <w:color w:val="000000"/>
                        <w:lang w:val="en-ID"/>
                      </w:rPr>
                    </m:ctrlPr>
                  </m:sSupPr>
                  <m:e>
                    <m:r>
                      <w:rPr>
                        <w:rFonts w:ascii="Cambria Math" w:eastAsia="Times New Roman" w:hAnsi="Cambria Math"/>
                        <w:color w:val="000000"/>
                        <w:lang w:val="en-ID"/>
                      </w:rPr>
                      <m:t>10</m:t>
                    </m:r>
                  </m:e>
                  <m:sup>
                    <m:r>
                      <w:rPr>
                        <w:rFonts w:ascii="Cambria Math" w:eastAsia="Times New Roman" w:hAnsi="Cambria Math"/>
                        <w:color w:val="000000"/>
                        <w:lang w:val="en-ID"/>
                      </w:rPr>
                      <m:t>-5</m:t>
                    </m:r>
                  </m:sup>
                </m:sSup>
                <m:r>
                  <w:rPr>
                    <w:rFonts w:ascii="Cambria Math" w:eastAsia="Times New Roman" w:hAnsi="Cambria Math"/>
                    <w:color w:val="000000"/>
                    <w:lang w:val="en-ID"/>
                  </w:rPr>
                  <m:t>(</m:t>
                </m:r>
                <m:f>
                  <m:fPr>
                    <m:ctrlPr>
                      <w:rPr>
                        <w:rFonts w:ascii="Cambria Math" w:eastAsia="Times New Roman" w:hAnsi="Cambria Math"/>
                        <w:i/>
                        <w:color w:val="000000"/>
                        <w:lang w:val="en-ID"/>
                      </w:rPr>
                    </m:ctrlPr>
                  </m:fPr>
                  <m:num>
                    <m:r>
                      <w:rPr>
                        <w:rFonts w:ascii="Cambria Math" w:eastAsia="Times New Roman" w:hAnsi="Cambria Math"/>
                        <w:color w:val="000000"/>
                        <w:lang w:val="en-ID"/>
                      </w:rPr>
                      <m:t>base</m:t>
                    </m:r>
                  </m:num>
                  <m:den>
                    <m:r>
                      <w:rPr>
                        <w:rFonts w:ascii="Cambria Math" w:eastAsia="Times New Roman" w:hAnsi="Cambria Math"/>
                        <w:color w:val="000000"/>
                        <w:lang w:val="en-ID"/>
                      </w:rPr>
                      <m:t>10</m:t>
                    </m:r>
                  </m:den>
                </m:f>
                <m:r>
                  <w:rPr>
                    <w:rFonts w:ascii="Cambria Math" w:eastAsia="Times New Roman" w:hAnsi="Cambria Math"/>
                    <w:color w:val="000000"/>
                    <w:lang w:val="en-ID"/>
                  </w:rPr>
                  <m:t>)</m:t>
                </m:r>
              </m:oMath>
            </m:oMathPara>
          </w:p>
        </w:tc>
        <w:tc>
          <w:tcPr>
            <w:tcW w:w="3538" w:type="dxa"/>
            <w:hideMark/>
          </w:tcPr>
          <w:p w14:paraId="00F111E3" w14:textId="77777777" w:rsidR="004972C9" w:rsidRPr="004972C9" w:rsidRDefault="004972C9" w:rsidP="004972C9">
            <w:pPr>
              <w:jc w:val="left"/>
              <w:rPr>
                <w:rFonts w:eastAsia="Times New Roman"/>
                <w:color w:val="000000"/>
                <w:lang w:val="en-ID"/>
              </w:rPr>
            </w:pPr>
            <w:r w:rsidRPr="004972C9">
              <w:rPr>
                <w:rFonts w:eastAsia="Times New Roman"/>
                <w:color w:val="000000"/>
                <w:lang w:val="en-ID"/>
              </w:rPr>
              <w:t>Parameter </w:t>
            </w:r>
            <w:r w:rsidRPr="004972C9">
              <w:rPr>
                <w:rFonts w:eastAsia="Times New Roman"/>
                <w:i/>
                <w:iCs/>
                <w:color w:val="000000"/>
                <w:lang w:val="en-ID"/>
              </w:rPr>
              <w:t>XceptionNet</w:t>
            </w:r>
          </w:p>
        </w:tc>
      </w:tr>
      <w:tr w:rsidR="009F3869" w:rsidRPr="004972C9" w14:paraId="2B5C5348" w14:textId="77777777" w:rsidTr="00F36A68">
        <w:tc>
          <w:tcPr>
            <w:tcW w:w="0" w:type="auto"/>
          </w:tcPr>
          <w:p w14:paraId="036FEF10" w14:textId="0188A356" w:rsidR="009F3869" w:rsidRPr="004972C9" w:rsidRDefault="00F36A68" w:rsidP="004972C9">
            <w:pPr>
              <w:jc w:val="left"/>
              <w:rPr>
                <w:rFonts w:eastAsia="Times New Roman"/>
                <w:i/>
                <w:iCs/>
                <w:color w:val="000000"/>
                <w:lang w:val="en-ID"/>
              </w:rPr>
            </w:pPr>
            <w:r>
              <w:rPr>
                <w:rFonts w:eastAsia="Times New Roman"/>
                <w:i/>
                <w:iCs/>
                <w:color w:val="000000"/>
                <w:lang w:val="en-ID"/>
              </w:rPr>
              <w:t>Cabang Frekuensi</w:t>
            </w:r>
          </w:p>
        </w:tc>
        <w:tc>
          <w:tcPr>
            <w:tcW w:w="2807" w:type="dxa"/>
          </w:tcPr>
          <w:p w14:paraId="7832DD00" w14:textId="47AE0D74" w:rsidR="009F3869" w:rsidRDefault="00F36A68" w:rsidP="004972C9">
            <w:pPr>
              <w:jc w:val="left"/>
              <w:rPr>
                <w:rFonts w:eastAsia="Times New Roman"/>
                <w:color w:val="000000"/>
                <w:lang w:val="en-ID"/>
              </w:rPr>
            </w:pPr>
            <m:oMathPara>
              <m:oMath>
                <m:r>
                  <w:rPr>
                    <w:rFonts w:ascii="Cambria Math" w:eastAsia="Times New Roman" w:hAnsi="Cambria Math"/>
                    <w:color w:val="000000"/>
                    <w:lang w:val="en-ID"/>
                  </w:rPr>
                  <m:t>5×</m:t>
                </m:r>
                <m:sSup>
                  <m:sSupPr>
                    <m:ctrlPr>
                      <w:rPr>
                        <w:rFonts w:ascii="Cambria Math" w:eastAsia="Times New Roman" w:hAnsi="Cambria Math"/>
                        <w:i/>
                        <w:color w:val="000000"/>
                        <w:lang w:val="en-ID"/>
                      </w:rPr>
                    </m:ctrlPr>
                  </m:sSupPr>
                  <m:e>
                    <m:r>
                      <w:rPr>
                        <w:rFonts w:ascii="Cambria Math" w:eastAsia="Times New Roman" w:hAnsi="Cambria Math"/>
                        <w:color w:val="000000"/>
                        <w:lang w:val="en-ID"/>
                      </w:rPr>
                      <m:t>10</m:t>
                    </m:r>
                  </m:e>
                  <m:sup>
                    <m:r>
                      <w:rPr>
                        <w:rFonts w:ascii="Cambria Math" w:eastAsia="Times New Roman" w:hAnsi="Cambria Math"/>
                        <w:color w:val="000000"/>
                        <w:lang w:val="en-ID"/>
                      </w:rPr>
                      <m:t>-5</m:t>
                    </m:r>
                  </m:sup>
                </m:sSup>
                <m:r>
                  <w:rPr>
                    <w:rFonts w:ascii="Cambria Math" w:eastAsia="Times New Roman" w:hAnsi="Cambria Math"/>
                    <w:color w:val="000000"/>
                    <w:lang w:val="en-ID"/>
                  </w:rPr>
                  <m:t>(base× 0,25)</m:t>
                </m:r>
              </m:oMath>
            </m:oMathPara>
          </w:p>
        </w:tc>
        <w:tc>
          <w:tcPr>
            <w:tcW w:w="3538" w:type="dxa"/>
          </w:tcPr>
          <w:p w14:paraId="52553EF0" w14:textId="349A9FB8" w:rsidR="009F3869" w:rsidRPr="00AB51E1" w:rsidRDefault="00AB51E1" w:rsidP="004972C9">
            <w:pPr>
              <w:jc w:val="left"/>
              <w:rPr>
                <w:rFonts w:eastAsia="Times New Roman"/>
                <w:i/>
                <w:iCs/>
                <w:color w:val="000000"/>
                <w:lang w:val="en-ID"/>
              </w:rPr>
            </w:pPr>
            <w:r>
              <w:rPr>
                <w:rFonts w:eastAsia="Times New Roman"/>
                <w:color w:val="000000"/>
                <w:lang w:val="en-ID"/>
              </w:rPr>
              <w:t xml:space="preserve">Parameter FreqCNN dalam model </w:t>
            </w:r>
            <w:r>
              <w:rPr>
                <w:rFonts w:eastAsia="Times New Roman"/>
                <w:i/>
                <w:iCs/>
                <w:color w:val="000000"/>
                <w:lang w:val="en-ID"/>
              </w:rPr>
              <w:t>hybrid</w:t>
            </w:r>
          </w:p>
        </w:tc>
      </w:tr>
      <w:tr w:rsidR="004972C9" w:rsidRPr="004972C9" w14:paraId="7FD53A28" w14:textId="77777777" w:rsidTr="00F36A68">
        <w:tc>
          <w:tcPr>
            <w:tcW w:w="0" w:type="auto"/>
            <w:hideMark/>
          </w:tcPr>
          <w:p w14:paraId="4E665766" w14:textId="77777777" w:rsidR="004972C9" w:rsidRPr="004972C9" w:rsidRDefault="004972C9" w:rsidP="004972C9">
            <w:pPr>
              <w:jc w:val="left"/>
              <w:rPr>
                <w:rFonts w:eastAsia="Times New Roman"/>
                <w:color w:val="000000"/>
                <w:lang w:val="en-ID"/>
              </w:rPr>
            </w:pPr>
            <w:r w:rsidRPr="004972C9">
              <w:rPr>
                <w:rFonts w:eastAsia="Times New Roman"/>
                <w:i/>
                <w:iCs/>
                <w:color w:val="000000"/>
                <w:lang w:val="en-ID"/>
              </w:rPr>
              <w:t>Head</w:t>
            </w:r>
            <w:r w:rsidRPr="004972C9">
              <w:rPr>
                <w:rFonts w:eastAsia="Times New Roman"/>
                <w:color w:val="000000"/>
                <w:lang w:val="en-ID"/>
              </w:rPr>
              <w:t> (lapisan baru)</w:t>
            </w:r>
          </w:p>
        </w:tc>
        <w:tc>
          <w:tcPr>
            <w:tcW w:w="2807" w:type="dxa"/>
            <w:hideMark/>
          </w:tcPr>
          <w:p w14:paraId="4733BF9E" w14:textId="7AC1145D" w:rsidR="004972C9" w:rsidRPr="004972C9" w:rsidRDefault="00AB51E1" w:rsidP="004972C9">
            <w:pPr>
              <w:jc w:val="left"/>
              <w:rPr>
                <w:rFonts w:eastAsia="Times New Roman"/>
                <w:color w:val="000000"/>
                <w:lang w:val="en-ID"/>
              </w:rPr>
            </w:pPr>
            <m:oMathPara>
              <m:oMath>
                <m:r>
                  <w:rPr>
                    <w:rFonts w:ascii="Cambria Math" w:eastAsia="Times New Roman" w:hAnsi="Cambria Math"/>
                    <w:color w:val="000000"/>
                    <w:lang w:val="en-ID"/>
                  </w:rPr>
                  <m:t>2×</m:t>
                </m:r>
                <m:sSup>
                  <m:sSupPr>
                    <m:ctrlPr>
                      <w:rPr>
                        <w:rFonts w:ascii="Cambria Math" w:eastAsia="Times New Roman" w:hAnsi="Cambria Math"/>
                        <w:i/>
                        <w:color w:val="000000"/>
                        <w:lang w:val="en-ID"/>
                      </w:rPr>
                    </m:ctrlPr>
                  </m:sSupPr>
                  <m:e>
                    <m:r>
                      <w:rPr>
                        <w:rFonts w:ascii="Cambria Math" w:eastAsia="Times New Roman" w:hAnsi="Cambria Math"/>
                        <w:color w:val="000000"/>
                        <w:lang w:val="en-ID"/>
                      </w:rPr>
                      <m:t>10</m:t>
                    </m:r>
                  </m:e>
                  <m:sup>
                    <m:r>
                      <w:rPr>
                        <w:rFonts w:ascii="Cambria Math" w:eastAsia="Times New Roman" w:hAnsi="Cambria Math"/>
                        <w:color w:val="000000"/>
                        <w:lang w:val="en-ID"/>
                      </w:rPr>
                      <m:t>-4</m:t>
                    </m:r>
                  </m:sup>
                </m:sSup>
                <m:r>
                  <w:rPr>
                    <w:rFonts w:ascii="Cambria Math" w:eastAsia="Times New Roman" w:hAnsi="Cambria Math"/>
                    <w:color w:val="000000"/>
                    <w:lang w:val="en-ID"/>
                  </w:rPr>
                  <m:t>(base)</m:t>
                </m:r>
              </m:oMath>
            </m:oMathPara>
          </w:p>
        </w:tc>
        <w:tc>
          <w:tcPr>
            <w:tcW w:w="3538" w:type="dxa"/>
            <w:hideMark/>
          </w:tcPr>
          <w:p w14:paraId="274AE8E4" w14:textId="786DBC0C" w:rsidR="004972C9" w:rsidRPr="00AB51E1" w:rsidRDefault="00AB51E1" w:rsidP="004972C9">
            <w:pPr>
              <w:jc w:val="left"/>
              <w:rPr>
                <w:rFonts w:eastAsia="Times New Roman"/>
                <w:color w:val="000000"/>
                <w:lang w:val="en-ID"/>
              </w:rPr>
            </w:pPr>
            <w:r>
              <w:rPr>
                <w:rFonts w:eastAsia="Times New Roman"/>
                <w:color w:val="000000"/>
                <w:lang w:val="en-ID"/>
              </w:rPr>
              <w:t>Proyeksi, SE</w:t>
            </w:r>
            <w:r>
              <w:rPr>
                <w:rFonts w:eastAsia="Times New Roman"/>
                <w:i/>
                <w:iCs/>
                <w:color w:val="000000"/>
                <w:lang w:val="en-ID"/>
              </w:rPr>
              <w:t>gate</w:t>
            </w:r>
            <w:r>
              <w:rPr>
                <w:rFonts w:eastAsia="Times New Roman"/>
                <w:color w:val="000000"/>
                <w:lang w:val="en-ID"/>
              </w:rPr>
              <w:t xml:space="preserve">, </w:t>
            </w:r>
            <w:r>
              <w:rPr>
                <w:rFonts w:eastAsia="Times New Roman"/>
                <w:i/>
                <w:iCs/>
                <w:color w:val="000000"/>
                <w:lang w:val="en-ID"/>
              </w:rPr>
              <w:t>classifier</w:t>
            </w:r>
            <w:r>
              <w:rPr>
                <w:rFonts w:eastAsia="Times New Roman"/>
                <w:color w:val="000000"/>
                <w:lang w:val="en-ID"/>
              </w:rPr>
              <w:t xml:space="preserve">; juga FreqCNN </w:t>
            </w:r>
            <w:r>
              <w:rPr>
                <w:rFonts w:eastAsia="Times New Roman"/>
                <w:i/>
                <w:iCs/>
                <w:color w:val="000000"/>
                <w:lang w:val="en-ID"/>
              </w:rPr>
              <w:t>standalone</w:t>
            </w:r>
          </w:p>
        </w:tc>
      </w:tr>
    </w:tbl>
    <w:p w14:paraId="6A36EC65" w14:textId="77777777" w:rsidR="005A57AB" w:rsidRDefault="005A57AB" w:rsidP="005A57AB"/>
    <w:p w14:paraId="3C6F14AC" w14:textId="2B8166AE" w:rsidR="005A57AB" w:rsidRDefault="0049446D" w:rsidP="0049446D">
      <w:pPr>
        <w:ind w:firstLine="720"/>
      </w:pPr>
      <w:r w:rsidRPr="0049446D">
        <w:rPr>
          <w:i/>
          <w:iCs/>
        </w:rPr>
        <w:t>Learning rate</w:t>
      </w:r>
      <w:r w:rsidRPr="0049446D">
        <w:t xml:space="preserve"> </w:t>
      </w:r>
      <w:r w:rsidRPr="0049446D">
        <w:rPr>
          <w:i/>
          <w:iCs/>
        </w:rPr>
        <w:t>backbone</w:t>
      </w:r>
      <w:r w:rsidRPr="0049446D">
        <w:t xml:space="preserve"> yang 10 kali lebih rendah memastikan bahwa </w:t>
      </w:r>
      <w:r w:rsidRPr="0049446D">
        <w:rPr>
          <w:i/>
          <w:iCs/>
        </w:rPr>
        <w:t>fine-tuning</w:t>
      </w:r>
      <w:r w:rsidRPr="0049446D">
        <w:t xml:space="preserve"> dilakukan secara halus tanpa menghancurkan representasi visual yang telah dipelajari dari ImageNet, sementara lapisan baru mendapat </w:t>
      </w:r>
      <w:r w:rsidRPr="0049446D">
        <w:rPr>
          <w:i/>
          <w:iCs/>
        </w:rPr>
        <w:t>learning rate</w:t>
      </w:r>
      <w:r w:rsidRPr="0049446D">
        <w:t xml:space="preserve"> yang lebih tinggi untuk konvergensi yang lebih cepat. Khusus pada model </w:t>
      </w:r>
      <w:r w:rsidRPr="0049446D">
        <w:rPr>
          <w:i/>
          <w:iCs/>
        </w:rPr>
        <w:t>hybrid</w:t>
      </w:r>
      <w:r w:rsidRPr="0049446D">
        <w:t xml:space="preserve">, cabang FreqCNN diberikan </w:t>
      </w:r>
      <w:r w:rsidRPr="0049446D">
        <w:rPr>
          <w:i/>
          <w:iCs/>
        </w:rPr>
        <w:t>learning rate</w:t>
      </w:r>
      <w:r w:rsidRPr="0049446D">
        <w:t xml:space="preserve"> menengah (25% dari </w:t>
      </w:r>
      <w:r w:rsidRPr="0049446D">
        <w:rPr>
          <w:i/>
          <w:iCs/>
        </w:rPr>
        <w:t>base</w:t>
      </w:r>
      <w:r w:rsidRPr="0049446D">
        <w:t xml:space="preserve">) untuk mencegah gradien dari </w:t>
      </w:r>
      <w:r w:rsidRPr="0049446D">
        <w:rPr>
          <w:i/>
          <w:iCs/>
        </w:rPr>
        <w:t>branch</w:t>
      </w:r>
      <w:r w:rsidRPr="0049446D">
        <w:t xml:space="preserve"> frekuensi yang diinisialisasi secara acak mendominasi pembaruan bobot pada awal pelatihan, sekaligus menjaga keseimbangan kontribusi antara kedua cabang.</w:t>
      </w:r>
    </w:p>
    <w:p w14:paraId="06096449" w14:textId="77777777" w:rsidR="0049446D" w:rsidRDefault="0049446D" w:rsidP="0049446D">
      <w:pPr>
        <w:ind w:firstLine="720"/>
      </w:pPr>
    </w:p>
    <w:p w14:paraId="445D7A45" w14:textId="77777777" w:rsidR="005A57AB" w:rsidRDefault="005A57AB" w:rsidP="005A57AB">
      <w:pPr>
        <w:pStyle w:val="Heading3"/>
      </w:pPr>
      <w:bookmarkStart w:id="262" w:name="_Toc232589799"/>
      <w:r>
        <w:lastRenderedPageBreak/>
        <w:t xml:space="preserve">Penjadwalan </w:t>
      </w:r>
      <w:r>
        <w:rPr>
          <w:i/>
          <w:iCs/>
        </w:rPr>
        <w:t>Learning Rate</w:t>
      </w:r>
      <w:bookmarkEnd w:id="262"/>
    </w:p>
    <w:p w14:paraId="4C283322" w14:textId="0EEF72A9" w:rsidR="00821FE4" w:rsidRDefault="00821FE4" w:rsidP="00DC2BB3">
      <w:pPr>
        <w:ind w:firstLine="567"/>
      </w:pPr>
      <w:r>
        <w:t xml:space="preserve">Penjadwalan </w:t>
      </w:r>
      <w:r w:rsidRPr="00821FE4">
        <w:rPr>
          <w:i/>
          <w:iCs/>
        </w:rPr>
        <w:t>learning rate</w:t>
      </w:r>
      <w:r>
        <w:t xml:space="preserve"> menggabungkan dua fase menggunakan </w:t>
      </w:r>
      <w:r w:rsidRPr="00821FE4">
        <w:rPr>
          <w:i/>
          <w:iCs/>
        </w:rPr>
        <w:t>SequentialLR</w:t>
      </w:r>
      <w:r>
        <w:t>:</w:t>
      </w:r>
    </w:p>
    <w:p w14:paraId="3D3E88A0" w14:textId="2C20C351" w:rsidR="00821FE4" w:rsidRDefault="00821FE4">
      <w:pPr>
        <w:pStyle w:val="ListParagraph"/>
        <w:numPr>
          <w:ilvl w:val="0"/>
          <w:numId w:val="62"/>
        </w:numPr>
      </w:pPr>
      <w:r w:rsidRPr="0018525A">
        <w:rPr>
          <w:b/>
          <w:bCs/>
          <w:i/>
          <w:iCs/>
        </w:rPr>
        <w:t>Linear warmup</w:t>
      </w:r>
      <w:r>
        <w:t xml:space="preserve"> (</w:t>
      </w:r>
      <w:r w:rsidR="00CD1CF8">
        <w:t>3</w:t>
      </w:r>
      <w:r>
        <w:t xml:space="preserve"> </w:t>
      </w:r>
      <w:r w:rsidRPr="0018525A">
        <w:rPr>
          <w:i/>
          <w:iCs/>
        </w:rPr>
        <w:t>epoch</w:t>
      </w:r>
      <w:r>
        <w:t xml:space="preserve">), </w:t>
      </w:r>
      <w:r w:rsidRPr="0018525A">
        <w:rPr>
          <w:i/>
          <w:iCs/>
        </w:rPr>
        <w:t>learning rate</w:t>
      </w:r>
      <w:r>
        <w:t xml:space="preserve"> dinaikkan secara linier dari 10% ke 100% dari nilai </w:t>
      </w:r>
      <w:r w:rsidRPr="0018525A">
        <w:rPr>
          <w:i/>
          <w:iCs/>
        </w:rPr>
        <w:t>base</w:t>
      </w:r>
      <w:r>
        <w:t xml:space="preserve">. </w:t>
      </w:r>
      <w:r w:rsidRPr="0018525A">
        <w:rPr>
          <w:i/>
          <w:iCs/>
        </w:rPr>
        <w:t>LinearLR(start_factor=0.1, end_factor=1.0, total_iters=</w:t>
      </w:r>
      <w:r w:rsidR="00D773BD">
        <w:rPr>
          <w:i/>
          <w:iCs/>
        </w:rPr>
        <w:t>3</w:t>
      </w:r>
      <w:r w:rsidRPr="0018525A">
        <w:rPr>
          <w:i/>
          <w:iCs/>
        </w:rPr>
        <w:t>)</w:t>
      </w:r>
      <w:r>
        <w:t xml:space="preserve">. Fase ini mencegah pembaruan bobot yang terlalu besar pada iterasi awal, terutama penting pada </w:t>
      </w:r>
      <w:r w:rsidRPr="0018525A">
        <w:rPr>
          <w:i/>
          <w:iCs/>
        </w:rPr>
        <w:t>backbone pretrained</w:t>
      </w:r>
      <w:r>
        <w:t>.</w:t>
      </w:r>
    </w:p>
    <w:p w14:paraId="289316D3" w14:textId="79FC1E74" w:rsidR="00821FE4" w:rsidRDefault="00821FE4">
      <w:pPr>
        <w:pStyle w:val="ListParagraph"/>
        <w:numPr>
          <w:ilvl w:val="0"/>
          <w:numId w:val="62"/>
        </w:numPr>
      </w:pPr>
      <w:r w:rsidRPr="0018525A">
        <w:rPr>
          <w:b/>
          <w:bCs/>
          <w:i/>
          <w:iCs/>
        </w:rPr>
        <w:t>Cosine annealing</w:t>
      </w:r>
      <w:r>
        <w:t xml:space="preserve"> (</w:t>
      </w:r>
      <w:r w:rsidRPr="0018525A">
        <w:rPr>
          <w:i/>
          <w:iCs/>
        </w:rPr>
        <w:t>epoch</w:t>
      </w:r>
      <w:r>
        <w:t xml:space="preserve"> ke-</w:t>
      </w:r>
      <w:r w:rsidR="00774C2F">
        <w:t>4</w:t>
      </w:r>
      <w:r>
        <w:t xml:space="preserve"> hingga selesai), </w:t>
      </w:r>
      <w:r w:rsidRPr="0018525A">
        <w:rPr>
          <w:i/>
          <w:iCs/>
        </w:rPr>
        <w:t>learning rate</w:t>
      </w:r>
      <w:r>
        <w:t xml:space="preserve"> diturunkan secara halus mengikuti kurva kosinus dari nilai </w:t>
      </w:r>
      <w:r w:rsidRPr="0018525A">
        <w:rPr>
          <w:i/>
          <w:iCs/>
        </w:rPr>
        <w:t>base</w:t>
      </w:r>
      <w:r>
        <w:t xml:space="preserve"> menuj</w:t>
      </w:r>
      <w:r w:rsidR="0018525A">
        <w:t xml:space="preserve">u </w:t>
      </w:r>
      <m:oMath>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-6</m:t>
            </m:r>
          </m:sup>
        </m:sSup>
      </m:oMath>
      <w:r>
        <w:t xml:space="preserve">. </w:t>
      </w:r>
      <w:r w:rsidRPr="0018525A">
        <w:rPr>
          <w:i/>
          <w:iCs/>
        </w:rPr>
        <w:t>CosineAnnealingLR(T_max=max(epochs-</w:t>
      </w:r>
      <w:r w:rsidR="00D773BD">
        <w:rPr>
          <w:i/>
          <w:iCs/>
        </w:rPr>
        <w:t>3</w:t>
      </w:r>
      <w:r w:rsidRPr="0018525A">
        <w:rPr>
          <w:i/>
          <w:iCs/>
        </w:rPr>
        <w:t>, 1), eta_min=1e-6)</w:t>
      </w:r>
      <w:r>
        <w:t xml:space="preserve">. Penurunan yang mulus ini menghindari </w:t>
      </w:r>
      <w:r w:rsidRPr="0018525A">
        <w:rPr>
          <w:i/>
          <w:iCs/>
        </w:rPr>
        <w:t>shock</w:t>
      </w:r>
      <w:r>
        <w:t xml:space="preserve"> akibat penurunan LR yang tiba-tiba.</w:t>
      </w:r>
    </w:p>
    <w:p w14:paraId="6F03DEC2" w14:textId="77777777" w:rsidR="0018525A" w:rsidRDefault="00821FE4" w:rsidP="00821FE4">
      <w:r>
        <w:t xml:space="preserve">Kurva </w:t>
      </w:r>
      <w:r w:rsidRPr="0018525A">
        <w:rPr>
          <w:i/>
          <w:iCs/>
        </w:rPr>
        <w:t>learning rate</w:t>
      </w:r>
      <w:r>
        <w:t xml:space="preserve"> untuk pelatihan 30 </w:t>
      </w:r>
      <w:r w:rsidRPr="0018525A">
        <w:rPr>
          <w:i/>
          <w:iCs/>
        </w:rPr>
        <w:t>epoch</w:t>
      </w:r>
      <w:r>
        <w:t>:</w:t>
      </w:r>
    </w:p>
    <w:p w14:paraId="43089952" w14:textId="5DD31539" w:rsidR="0029420F" w:rsidRDefault="0018525A">
      <w:pPr>
        <w:pStyle w:val="ListParagraph"/>
        <w:numPr>
          <w:ilvl w:val="0"/>
          <w:numId w:val="63"/>
        </w:numPr>
      </w:pPr>
      <w:r w:rsidRPr="0018525A">
        <w:rPr>
          <w:i/>
          <w:iCs/>
        </w:rPr>
        <w:t>Epoch</w:t>
      </w:r>
      <w:r>
        <w:t xml:space="preserve"> 1</w:t>
      </w:r>
      <w:r w:rsidR="0029420F">
        <w:t xml:space="preserve">: </w:t>
      </w:r>
      <m:oMath>
        <m:r>
          <m:rPr>
            <m:sty m:val="p"/>
          </m:rPr>
          <w:rPr>
            <w:rFonts w:ascii="Cambria Math" w:hAnsi="Cambria Math"/>
          </w:rPr>
          <m:t xml:space="preserve">LR=0,1 ×base=2 × </m:t>
        </m:r>
        <m:sSup>
          <m:sSupPr>
            <m:ctrlPr>
              <w:rPr>
                <w:rFonts w:ascii="Cambria Math" w:hAnsi="Cambria Math"/>
                <w:iCs/>
              </w:rPr>
            </m:ctrlPr>
          </m:sSupPr>
          <m:e>
            <m:r>
              <m:rPr>
                <m:sty m:val="p"/>
              </m:rPr>
              <w:rPr>
                <w:rFonts w:ascii="Cambria Math" w:hAnsi="Cambria Math"/>
              </w:rPr>
              <m:t>10</m:t>
            </m:r>
          </m:e>
          <m:sup>
            <m:r>
              <m:rPr>
                <m:sty m:val="p"/>
              </m:rPr>
              <w:rPr>
                <w:rFonts w:ascii="Cambria Math" w:hAnsi="Cambria Math"/>
              </w:rPr>
              <m:t>-5</m:t>
            </m:r>
          </m:sup>
        </m:sSup>
      </m:oMath>
    </w:p>
    <w:p w14:paraId="4CCE0513" w14:textId="00C71C30" w:rsidR="0029420F" w:rsidRPr="0029420F" w:rsidRDefault="0029420F">
      <w:pPr>
        <w:pStyle w:val="ListParagraph"/>
        <w:numPr>
          <w:ilvl w:val="0"/>
          <w:numId w:val="63"/>
        </w:numPr>
      </w:pPr>
      <w:r w:rsidRPr="0018525A">
        <w:rPr>
          <w:i/>
          <w:iCs/>
        </w:rPr>
        <w:t>Epoch</w:t>
      </w:r>
      <w:r>
        <w:t xml:space="preserve"> 2: </w:t>
      </w:r>
      <m:oMath>
        <m:r>
          <m:rPr>
            <m:sty m:val="p"/>
          </m:rPr>
          <w:rPr>
            <w:rFonts w:ascii="Cambria Math" w:hAnsi="Cambria Math"/>
          </w:rPr>
          <m:t xml:space="preserve">LR=0,4 ×base=8 × </m:t>
        </m:r>
        <m:sSup>
          <m:sSupPr>
            <m:ctrlPr>
              <w:rPr>
                <w:rFonts w:ascii="Cambria Math" w:hAnsi="Cambria Math"/>
                <w:iCs/>
              </w:rPr>
            </m:ctrlPr>
          </m:sSupPr>
          <m:e>
            <m:r>
              <m:rPr>
                <m:sty m:val="p"/>
              </m:rPr>
              <w:rPr>
                <w:rFonts w:ascii="Cambria Math" w:hAnsi="Cambria Math"/>
              </w:rPr>
              <m:t>10</m:t>
            </m:r>
          </m:e>
          <m:sup>
            <m:r>
              <m:rPr>
                <m:sty m:val="p"/>
              </m:rPr>
              <w:rPr>
                <w:rFonts w:ascii="Cambria Math" w:hAnsi="Cambria Math"/>
              </w:rPr>
              <m:t>-5</m:t>
            </m:r>
          </m:sup>
        </m:sSup>
      </m:oMath>
    </w:p>
    <w:p w14:paraId="07E59D97" w14:textId="5B988D00" w:rsidR="0029420F" w:rsidRPr="00081C6B" w:rsidRDefault="0029420F">
      <w:pPr>
        <w:pStyle w:val="ListParagraph"/>
        <w:numPr>
          <w:ilvl w:val="0"/>
          <w:numId w:val="63"/>
        </w:numPr>
      </w:pPr>
      <w:r w:rsidRPr="0018525A">
        <w:rPr>
          <w:i/>
          <w:iCs/>
        </w:rPr>
        <w:t>Epoch</w:t>
      </w:r>
      <w:r>
        <w:t xml:space="preserve"> 3</w:t>
      </w:r>
      <w:r w:rsidR="00774C2F">
        <w:t xml:space="preserve">: </w:t>
      </w:r>
      <m:oMath>
        <m:r>
          <m:rPr>
            <m:sty m:val="p"/>
          </m:rPr>
          <w:rPr>
            <w:rFonts w:ascii="Cambria Math" w:hAnsi="Cambria Math"/>
          </w:rPr>
          <m:t>LR=0,7 ×base=1,4 ×</m:t>
        </m:r>
        <m:sSup>
          <m:sSupPr>
            <m:ctrlPr>
              <w:rPr>
                <w:rFonts w:ascii="Cambria Math" w:hAnsi="Cambria Math"/>
                <w:iCs/>
              </w:rPr>
            </m:ctrlPr>
          </m:sSupPr>
          <m:e>
            <m:r>
              <m:rPr>
                <m:sty m:val="p"/>
              </m:rPr>
              <w:rPr>
                <w:rFonts w:ascii="Cambria Math" w:hAnsi="Cambria Math"/>
              </w:rPr>
              <m:t>10</m:t>
            </m:r>
          </m:e>
          <m:sup>
            <m:r>
              <m:rPr>
                <m:sty m:val="p"/>
              </m:rPr>
              <w:rPr>
                <w:rFonts w:ascii="Cambria Math" w:hAnsi="Cambria Math"/>
              </w:rPr>
              <m:t>-4</m:t>
            </m:r>
          </m:sup>
        </m:sSup>
      </m:oMath>
    </w:p>
    <w:p w14:paraId="56716C1B" w14:textId="13027AF8" w:rsidR="00081C6B" w:rsidRPr="00081C6B" w:rsidRDefault="00081C6B">
      <w:pPr>
        <w:pStyle w:val="ListParagraph"/>
        <w:numPr>
          <w:ilvl w:val="0"/>
          <w:numId w:val="63"/>
        </w:numPr>
      </w:pPr>
      <w:r>
        <w:rPr>
          <w:i/>
          <w:iCs/>
        </w:rPr>
        <w:t>Epoch 4</w:t>
      </w:r>
      <w:r>
        <w:t xml:space="preserve">: </w:t>
      </w:r>
      <m:oMath>
        <m:r>
          <m:rPr>
            <m:sty m:val="p"/>
          </m:rPr>
          <w:rPr>
            <w:rFonts w:ascii="Cambria Math" w:hAnsi="Cambria Math"/>
          </w:rPr>
          <m:t>LR=1,0 ×base=2 ×</m:t>
        </m:r>
        <m:sSup>
          <m:sSupPr>
            <m:ctrlPr>
              <w:rPr>
                <w:rFonts w:ascii="Cambria Math" w:hAnsi="Cambria Math"/>
                <w:iCs/>
              </w:rPr>
            </m:ctrlPr>
          </m:sSupPr>
          <m:e>
            <m:r>
              <m:rPr>
                <m:sty m:val="p"/>
              </m:rPr>
              <w:rPr>
                <w:rFonts w:ascii="Cambria Math" w:hAnsi="Cambria Math"/>
              </w:rPr>
              <m:t>10</m:t>
            </m:r>
          </m:e>
          <m:sup>
            <m:r>
              <m:rPr>
                <m:sty m:val="p"/>
              </m:rPr>
              <w:rPr>
                <w:rFonts w:ascii="Cambria Math" w:hAnsi="Cambria Math"/>
              </w:rPr>
              <m:t>-4</m:t>
            </m:r>
          </m:sup>
        </m:sSup>
      </m:oMath>
      <w:r>
        <w:rPr>
          <w:iCs/>
        </w:rPr>
        <w:t xml:space="preserve"> (puncak; </w:t>
      </w:r>
      <w:r>
        <w:rPr>
          <w:i/>
        </w:rPr>
        <w:t>cosine decay dimulai</w:t>
      </w:r>
      <w:r>
        <w:rPr>
          <w:iCs/>
        </w:rPr>
        <w:t>)</w:t>
      </w:r>
    </w:p>
    <w:p w14:paraId="299BEB04" w14:textId="00164444" w:rsidR="00081C6B" w:rsidRPr="0029420F" w:rsidRDefault="00081C6B">
      <w:pPr>
        <w:pStyle w:val="ListParagraph"/>
        <w:numPr>
          <w:ilvl w:val="0"/>
          <w:numId w:val="63"/>
        </w:numPr>
      </w:pPr>
      <w:r>
        <w:rPr>
          <w:i/>
          <w:iCs/>
        </w:rPr>
        <w:t>Epoch 4-30</w:t>
      </w:r>
      <w:r>
        <w:t xml:space="preserve">: </w:t>
      </w:r>
      <w:r>
        <w:rPr>
          <w:i/>
          <w:iCs/>
        </w:rPr>
        <w:t xml:space="preserve">Cosine decay dari </w:t>
      </w:r>
      <m:oMath>
        <m:r>
          <w:rPr>
            <w:rFonts w:ascii="Cambria Math" w:hAnsi="Cambria Math"/>
          </w:rPr>
          <m:t>2×</m:t>
        </m:r>
        <m:sSup>
          <m:sSupPr>
            <m:ctrlPr>
              <w:rPr>
                <w:rFonts w:ascii="Cambria Math" w:hAnsi="Cambria Math"/>
                <w:i/>
                <w:iCs/>
              </w:rPr>
            </m:ctrlPr>
          </m:sSupPr>
          <m:e>
            <m:r>
              <w:rPr>
                <w:rFonts w:ascii="Cambria Math" w:hAnsi="Cambria Math"/>
              </w:rPr>
              <m:t>10</m:t>
            </m:r>
          </m:e>
          <m:sup>
            <m:r>
              <w:rPr>
                <w:rFonts w:ascii="Cambria Math" w:hAnsi="Cambria Math"/>
              </w:rPr>
              <m:t>-4</m:t>
            </m:r>
          </m:sup>
        </m:sSup>
      </m:oMath>
      <w:r>
        <w:t xml:space="preserve"> menuju </w:t>
      </w:r>
      <m:oMath>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-6</m:t>
            </m:r>
          </m:sup>
        </m:sSup>
      </m:oMath>
    </w:p>
    <w:p w14:paraId="6D1E6503" w14:textId="00E00BE7" w:rsidR="000B420B" w:rsidRDefault="00DA6DDE" w:rsidP="000B420B">
      <w:pPr>
        <w:keepNext/>
        <w:jc w:val="center"/>
      </w:pPr>
      <w:r>
        <w:rPr>
          <w:i/>
          <w:iCs/>
          <w:noProof/>
        </w:rPr>
        <w:drawing>
          <wp:inline distT="0" distB="0" distL="0" distR="0" wp14:anchorId="3BC6D48A" wp14:editId="5424E969">
            <wp:extent cx="5580380" cy="3104515"/>
            <wp:effectExtent l="0" t="0" r="0" b="0"/>
            <wp:docPr id="303379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79976" name="Picture 30337997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80380" cy="3104515"/>
                    </a:xfrm>
                    <a:prstGeom prst="rect">
                      <a:avLst/>
                    </a:prstGeom>
                  </pic:spPr>
                </pic:pic>
              </a:graphicData>
            </a:graphic>
          </wp:inline>
        </w:drawing>
      </w:r>
    </w:p>
    <w:p w14:paraId="3562AA39" w14:textId="298756A3" w:rsidR="0029420F" w:rsidRDefault="000B420B" w:rsidP="00233902">
      <w:pPr>
        <w:pStyle w:val="Caption"/>
      </w:pPr>
      <w:bookmarkStart w:id="263" w:name="_Toc232589849"/>
      <w:r>
        <w:t xml:space="preserve">Gambar </w:t>
      </w:r>
      <w:fldSimple w:instr=" STYLEREF 1 \s ">
        <w:r w:rsidR="00F649A4">
          <w:rPr>
            <w:noProof/>
          </w:rPr>
          <w:t>3</w:t>
        </w:r>
      </w:fldSimple>
      <w:r w:rsidR="00D93BEC">
        <w:t>.</w:t>
      </w:r>
      <w:fldSimple w:instr=" SEQ Gambar \* ARABIC \s 1 ">
        <w:r w:rsidR="00F649A4">
          <w:rPr>
            <w:noProof/>
          </w:rPr>
          <w:t>11</w:t>
        </w:r>
      </w:fldSimple>
      <w:r>
        <w:t xml:space="preserve"> Kurva Penjadwalan </w:t>
      </w:r>
      <w:r>
        <w:rPr>
          <w:i/>
        </w:rPr>
        <w:t>Learning Rate</w:t>
      </w:r>
      <w:r>
        <w:t xml:space="preserve"> (</w:t>
      </w:r>
      <w:r>
        <w:rPr>
          <w:i/>
        </w:rPr>
        <w:t>Warmup Cosine Decay</w:t>
      </w:r>
      <w:r>
        <w:t>)</w:t>
      </w:r>
      <w:bookmarkEnd w:id="263"/>
    </w:p>
    <w:p w14:paraId="11AC9CA7" w14:textId="77777777" w:rsidR="000B420B" w:rsidRPr="000B420B" w:rsidRDefault="000B420B" w:rsidP="000B420B"/>
    <w:p w14:paraId="755DC985" w14:textId="1A0C3C71" w:rsidR="0029420F" w:rsidRDefault="0029420F" w:rsidP="0029420F">
      <w:pPr>
        <w:pStyle w:val="Heading3"/>
      </w:pPr>
      <w:bookmarkStart w:id="264" w:name="_Toc232589800"/>
      <w:r>
        <w:t xml:space="preserve">Fungsi </w:t>
      </w:r>
      <w:r>
        <w:rPr>
          <w:i/>
          <w:iCs/>
        </w:rPr>
        <w:t>Loss</w:t>
      </w:r>
      <w:r>
        <w:t xml:space="preserve"> BCEWithLogitsLoss dengan </w:t>
      </w:r>
      <w:r>
        <w:rPr>
          <w:i/>
          <w:iCs/>
        </w:rPr>
        <w:t>Label Smoothing</w:t>
      </w:r>
      <w:bookmarkEnd w:id="264"/>
    </w:p>
    <w:p w14:paraId="00F945C2" w14:textId="068AE8A9" w:rsidR="008D7507" w:rsidRDefault="006A27E5" w:rsidP="006A27E5">
      <w:pPr>
        <w:ind w:firstLine="567"/>
      </w:pPr>
      <w:r w:rsidRPr="006A27E5">
        <w:t xml:space="preserve">Fungsi </w:t>
      </w:r>
      <w:r w:rsidRPr="006A27E5">
        <w:rPr>
          <w:i/>
          <w:iCs/>
        </w:rPr>
        <w:t>loss</w:t>
      </w:r>
      <w:r w:rsidRPr="006A27E5">
        <w:t xml:space="preserve"> yang digunakan adalah </w:t>
      </w:r>
      <w:r w:rsidRPr="006A27E5">
        <w:rPr>
          <w:i/>
          <w:iCs/>
        </w:rPr>
        <w:t>Binary Cross-Entropy with Logits</w:t>
      </w:r>
      <w:r w:rsidRPr="006A27E5">
        <w:t xml:space="preserve"> (</w:t>
      </w:r>
      <w:r w:rsidRPr="006A27E5">
        <w:rPr>
          <w:i/>
          <w:iCs/>
        </w:rPr>
        <w:t>BCEWithLogitsLoss</w:t>
      </w:r>
      <w:r w:rsidRPr="006A27E5">
        <w:t xml:space="preserve">), yang menggabungkan fungsi </w:t>
      </w:r>
      <w:r w:rsidRPr="006A27E5">
        <w:rPr>
          <w:i/>
          <w:iCs/>
        </w:rPr>
        <w:t>sigmoid</w:t>
      </w:r>
      <w:r w:rsidRPr="006A27E5">
        <w:t xml:space="preserve"> dan </w:t>
      </w:r>
      <w:r w:rsidRPr="006A27E5">
        <w:rPr>
          <w:i/>
          <w:iCs/>
        </w:rPr>
        <w:t>binary cross-entropy</w:t>
      </w:r>
      <w:r w:rsidRPr="006A27E5">
        <w:t xml:space="preserve"> </w:t>
      </w:r>
      <w:r w:rsidRPr="006A27E5">
        <w:lastRenderedPageBreak/>
        <w:t xml:space="preserve">dalam satu operasi yang stabil secara numerik (rumus </w:t>
      </w:r>
      <w:r w:rsidRPr="006A27E5">
        <w:rPr>
          <w:i/>
          <w:iCs/>
        </w:rPr>
        <w:t>BCEWithLogitsLoss</w:t>
      </w:r>
      <w:r w:rsidRPr="006A27E5">
        <w:t xml:space="preserve"> telah didefinisikan pada BAB II). Untuk menangani ketidakseimbangan kelas diterapkan penyeimbangan kelas (</w:t>
      </w:r>
      <w:r w:rsidRPr="006A27E5">
        <w:rPr>
          <w:i/>
          <w:iCs/>
        </w:rPr>
        <w:t>pos_weight</w:t>
      </w:r>
      <w:r w:rsidRPr="006A27E5">
        <w:t xml:space="preserve">), dan untuk regularisasi diterapkan label </w:t>
      </w:r>
      <w:r w:rsidRPr="002C7B41">
        <w:rPr>
          <w:i/>
          <w:iCs/>
        </w:rPr>
        <w:t>smoothing</w:t>
      </w:r>
      <w:r w:rsidRPr="006A27E5">
        <w:t xml:space="preserve">; kedua rumus tersebut juga telah diuraikan pada BAB II sub-bab </w:t>
      </w:r>
      <w:r w:rsidRPr="006A27E5">
        <w:rPr>
          <w:i/>
          <w:iCs/>
        </w:rPr>
        <w:t>Binary Cross-Entropy</w:t>
      </w:r>
      <w:r w:rsidRPr="006A27E5">
        <w:t xml:space="preserve"> sebagai Fungsi </w:t>
      </w:r>
      <w:r w:rsidRPr="006A27E5">
        <w:rPr>
          <w:i/>
          <w:iCs/>
        </w:rPr>
        <w:t>Loss</w:t>
      </w:r>
      <w:r w:rsidR="0003569A" w:rsidRPr="0003569A">
        <w:t>.</w:t>
      </w:r>
    </w:p>
    <w:p w14:paraId="11301C11" w14:textId="48062C44" w:rsidR="00EE32D6" w:rsidRPr="008973FB" w:rsidRDefault="00EE32D6">
      <w:pPr>
        <w:pStyle w:val="ListParagraph"/>
        <w:numPr>
          <w:ilvl w:val="0"/>
          <w:numId w:val="81"/>
        </w:numPr>
        <w:rPr>
          <w:b/>
          <w:bCs/>
        </w:rPr>
      </w:pPr>
      <w:r w:rsidRPr="008973FB">
        <w:rPr>
          <w:b/>
          <w:bCs/>
        </w:rPr>
        <w:t>Penyeimbangan Kelas (</w:t>
      </w:r>
      <w:r w:rsidRPr="008973FB">
        <w:rPr>
          <w:b/>
          <w:bCs/>
          <w:i/>
          <w:iCs/>
        </w:rPr>
        <w:t>pos_weight</w:t>
      </w:r>
      <w:r w:rsidRPr="008973FB">
        <w:rPr>
          <w:b/>
          <w:bCs/>
        </w:rPr>
        <w:t>)</w:t>
      </w:r>
    </w:p>
    <w:p w14:paraId="2EE6FEE0" w14:textId="5F7C4324" w:rsidR="008973FB" w:rsidRDefault="00931493" w:rsidP="00734FE3">
      <w:r w:rsidRPr="00931493">
        <w:t xml:space="preserve">Bobot </w:t>
      </w:r>
      <m:oMath>
        <m:r>
          <w:rPr>
            <w:rFonts w:ascii="Cambria Math" w:hAnsi="Cambria Math"/>
          </w:rPr>
          <m:t>po</m:t>
        </m:r>
        <m:r>
          <w:rPr>
            <w:rFonts w:ascii="Cambria Math" w:hAnsi="Cambria Math"/>
          </w:rPr>
          <m:t>s_weight</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neg</m:t>
                </m:r>
              </m:sub>
            </m:sSub>
          </m:num>
          <m:den>
            <m:sSub>
              <m:sSubPr>
                <m:ctrlPr>
                  <w:rPr>
                    <w:rFonts w:ascii="Cambria Math" w:hAnsi="Cambria Math"/>
                    <w:i/>
                  </w:rPr>
                </m:ctrlPr>
              </m:sSubPr>
              <m:e>
                <m:r>
                  <w:rPr>
                    <w:rFonts w:ascii="Cambria Math" w:hAnsi="Cambria Math"/>
                  </w:rPr>
                  <m:t>n</m:t>
                </m:r>
              </m:e>
              <m:sub>
                <m:r>
                  <w:rPr>
                    <w:rFonts w:ascii="Cambria Math" w:hAnsi="Cambria Math"/>
                  </w:rPr>
                  <m:t>pos</m:t>
                </m:r>
              </m:sub>
            </m:sSub>
          </m:den>
        </m:f>
      </m:oMath>
      <w:r w:rsidRPr="00931493">
        <w:t xml:space="preserve"> dikalikan pada komponen loss untuk sampel positif sehingga kelas minoritas mendapat pengaruh lebih besar. Apabila dataset seimbang (</w:t>
      </w:r>
      <m:oMath>
        <m:sSub>
          <m:sSubPr>
            <m:ctrlPr>
              <w:rPr>
                <w:rFonts w:ascii="Cambria Math" w:hAnsi="Cambria Math"/>
                <w:i/>
              </w:rPr>
            </m:ctrlPr>
          </m:sSubPr>
          <m:e>
            <m:r>
              <w:rPr>
                <w:rFonts w:ascii="Cambria Math" w:hAnsi="Cambria Math"/>
              </w:rPr>
              <m:t>n</m:t>
            </m:r>
          </m:e>
          <m:sub>
            <m:r>
              <w:rPr>
                <w:rFonts w:ascii="Cambria Math" w:hAnsi="Cambria Math"/>
              </w:rPr>
              <m:t>neg</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pos</m:t>
            </m:r>
          </m:sub>
        </m:sSub>
      </m:oMath>
      <w:r w:rsidRPr="00931493">
        <w:t xml:space="preserve">), maka </w:t>
      </w:r>
      <m:oMath>
        <m:r>
          <w:rPr>
            <w:rFonts w:ascii="Cambria Math" w:hAnsi="Cambria Math"/>
          </w:rPr>
          <m:t>pos_weight</m:t>
        </m:r>
        <m:r>
          <w:rPr>
            <w:rFonts w:ascii="Cambria Math" w:hAnsi="Cambria Math"/>
          </w:rPr>
          <m:t xml:space="preserve"> </m:t>
        </m:r>
        <m:r>
          <w:rPr>
            <w:rFonts w:ascii="Cambria Math" w:hAnsi="Cambria Math"/>
          </w:rPr>
          <m:t xml:space="preserve"> = 1</m:t>
        </m:r>
      </m:oMath>
      <w:r w:rsidRPr="00931493">
        <w:t xml:space="preserve"> dan loss menjadi </w:t>
      </w:r>
      <w:r w:rsidRPr="002C7B41">
        <w:rPr>
          <w:i/>
          <w:iCs/>
        </w:rPr>
        <w:t>BCEWithLogitsLoss</w:t>
      </w:r>
      <w:r w:rsidRPr="00931493">
        <w:t xml:space="preserve"> standar.</w:t>
      </w:r>
    </w:p>
    <w:p w14:paraId="70113D78" w14:textId="335766E5" w:rsidR="00EE32D6" w:rsidRPr="008973FB" w:rsidRDefault="00EE32D6">
      <w:pPr>
        <w:pStyle w:val="ListParagraph"/>
        <w:numPr>
          <w:ilvl w:val="0"/>
          <w:numId w:val="81"/>
        </w:numPr>
        <w:rPr>
          <w:b/>
          <w:bCs/>
          <w:i/>
          <w:iCs/>
        </w:rPr>
      </w:pPr>
      <w:r w:rsidRPr="008973FB">
        <w:rPr>
          <w:b/>
          <w:bCs/>
          <w:i/>
          <w:iCs/>
        </w:rPr>
        <w:t>Label Smoothing</w:t>
      </w:r>
    </w:p>
    <w:p w14:paraId="1B562D83" w14:textId="5440690E" w:rsidR="00EE32D6" w:rsidRPr="003650AB" w:rsidRDefault="003650AB" w:rsidP="00734FE3">
      <w:r w:rsidRPr="003650AB">
        <w:t xml:space="preserve">Dengan </w:t>
      </w:r>
      <m:oMath>
        <m:r>
          <w:rPr>
            <w:rFonts w:ascii="Cambria Math" w:hAnsi="Cambria Math"/>
          </w:rPr>
          <m:t>α = 0,02</m:t>
        </m:r>
      </m:oMath>
      <w:r w:rsidRPr="003650AB">
        <w:t xml:space="preserve">, transformasi label mengubah </w:t>
      </w:r>
      <m:oMath>
        <m:r>
          <w:rPr>
            <w:rFonts w:ascii="Cambria Math" w:hAnsi="Cambria Math"/>
          </w:rPr>
          <m:t>0 → 0,01</m:t>
        </m:r>
      </m:oMath>
      <w:r w:rsidRPr="003650AB">
        <w:t xml:space="preserve"> dan </w:t>
      </w:r>
      <m:oMath>
        <m:r>
          <w:rPr>
            <w:rFonts w:ascii="Cambria Math" w:hAnsi="Cambria Math"/>
          </w:rPr>
          <m:t>1 → 0,99</m:t>
        </m:r>
      </m:oMath>
      <w:r w:rsidRPr="003650AB">
        <w:t xml:space="preserve"> sehingga model tidak perlu mendorong logit ke nilai ekstrem. Pada konfigurasi akhir eksperimen, </w:t>
      </w:r>
      <w:r w:rsidRPr="002C7B41">
        <w:rPr>
          <w:i/>
          <w:iCs/>
        </w:rPr>
        <w:t>label smoothing</w:t>
      </w:r>
      <w:r w:rsidRPr="003650AB">
        <w:t xml:space="preserve"> diaktifkan dengan </w:t>
      </w:r>
      <m:oMath>
        <m:r>
          <w:rPr>
            <w:rFonts w:ascii="Cambria Math" w:hAnsi="Cambria Math"/>
          </w:rPr>
          <m:t>α = 0,05</m:t>
        </m:r>
      </m:oMath>
      <w:r w:rsidRPr="003650AB">
        <w:t xml:space="preserve"> sebagai regularisasi ringan untuk mencegah </w:t>
      </w:r>
      <w:r w:rsidRPr="002C7B41">
        <w:rPr>
          <w:i/>
          <w:iCs/>
        </w:rPr>
        <w:t>overconfidence</w:t>
      </w:r>
      <w:r w:rsidRPr="003650AB">
        <w:t xml:space="preserve"> pada dataset berukuran kecil (mulai </w:t>
      </w:r>
      <m:oMath>
        <m:r>
          <w:rPr>
            <w:rFonts w:ascii="Cambria Math" w:hAnsi="Cambria Math"/>
          </w:rPr>
          <m:t>n = 100</m:t>
        </m:r>
      </m:oMath>
      <w:r w:rsidRPr="003650AB">
        <w:t>).</w:t>
      </w:r>
    </w:p>
    <w:p w14:paraId="25638A8D" w14:textId="1F67ADBC" w:rsidR="007E7400" w:rsidRPr="008973FB" w:rsidRDefault="007E7400">
      <w:pPr>
        <w:pStyle w:val="ListParagraph"/>
        <w:numPr>
          <w:ilvl w:val="0"/>
          <w:numId w:val="81"/>
        </w:numPr>
        <w:rPr>
          <w:b/>
          <w:bCs/>
        </w:rPr>
      </w:pPr>
      <w:r w:rsidRPr="008973FB">
        <w:rPr>
          <w:b/>
          <w:bCs/>
        </w:rPr>
        <w:t>Contoh Perhitungan BCEWithLogitsLoss</w:t>
      </w:r>
    </w:p>
    <w:p w14:paraId="306A05D9" w14:textId="3B8FBA94" w:rsidR="00C05BE6" w:rsidRPr="00C05BE6" w:rsidRDefault="00C05BE6" w:rsidP="00734FE3">
      <w:r w:rsidRPr="00C05BE6">
        <w:t xml:space="preserve">Sebagai ilustrasi, berikut ditunjukkan contoh perhitungan BCEWithLogitsLoss dengan </w:t>
      </w:r>
      <w:r w:rsidRPr="00C05BE6">
        <w:rPr>
          <w:i/>
          <w:iCs/>
        </w:rPr>
        <w:t>label smoothing</w:t>
      </w:r>
      <w:r w:rsidRPr="00C05BE6">
        <w:t xml:space="preserve"> </w:t>
      </w:r>
      <m:oMath>
        <m:r>
          <w:rPr>
            <w:rFonts w:ascii="Cambria Math" w:hAnsi="Cambria Math"/>
          </w:rPr>
          <m:t>α=0,05</m:t>
        </m:r>
      </m:oMath>
      <w:r w:rsidRPr="00C05BE6">
        <w:t xml:space="preserve"> (</w:t>
      </w:r>
      <w:r w:rsidR="008E2B7C">
        <w:t>nilai yang digunakan pada konfigurasi akhir), untuk satu sampel dengan</w:t>
      </w:r>
      <w:r w:rsidR="00810E07">
        <w:t xml:space="preserve"> logit </w:t>
      </w:r>
      <m:oMath>
        <m:r>
          <w:rPr>
            <w:rFonts w:ascii="Cambria Math" w:hAnsi="Cambria Math"/>
          </w:rPr>
          <m:t>z=2,5</m:t>
        </m:r>
      </m:oMath>
      <w:r w:rsidRPr="00C05BE6">
        <w:t xml:space="preserve">, label asli </w:t>
      </w:r>
      <m:oMath>
        <m:r>
          <w:rPr>
            <w:rFonts w:ascii="Cambria Math" w:hAnsi="Cambria Math"/>
          </w:rPr>
          <m:t>y = 1</m:t>
        </m:r>
      </m:oMath>
      <w:r w:rsidR="00BC02CA">
        <w:t xml:space="preserve"> </w:t>
      </w:r>
      <w:r w:rsidRPr="00C05BE6">
        <w:t>(</w:t>
      </w:r>
      <w:r w:rsidRPr="00BC02CA">
        <w:rPr>
          <w:i/>
          <w:iCs/>
        </w:rPr>
        <w:t>fake</w:t>
      </w:r>
      <w:r w:rsidRPr="00C05BE6">
        <w:t xml:space="preserve">), dan </w:t>
      </w:r>
      <m:oMath>
        <m:sSub>
          <m:sSubPr>
            <m:ctrlPr>
              <w:rPr>
                <w:rFonts w:ascii="Cambria Math" w:hAnsi="Cambria Math"/>
                <w:i/>
              </w:rPr>
            </m:ctrlPr>
          </m:sSubPr>
          <m:e>
            <m:r>
              <w:rPr>
                <w:rFonts w:ascii="Cambria Math" w:hAnsi="Cambria Math"/>
              </w:rPr>
              <m:t>w</m:t>
            </m:r>
          </m:e>
          <m:sub>
            <m:r>
              <w:rPr>
                <w:rFonts w:ascii="Cambria Math" w:hAnsi="Cambria Math"/>
              </w:rPr>
              <m:t>p</m:t>
            </m:r>
          </m:sub>
        </m:sSub>
        <m:r>
          <w:rPr>
            <w:rFonts w:ascii="Cambria Math" w:hAnsi="Cambria Math"/>
          </w:rPr>
          <m:t>=1</m:t>
        </m:r>
      </m:oMath>
      <w:r w:rsidRPr="00C05BE6">
        <w:t xml:space="preserve"> (dataset seimbang).</w:t>
      </w:r>
    </w:p>
    <w:p w14:paraId="1147D90E" w14:textId="77777777" w:rsidR="00A24077" w:rsidRDefault="00A24077">
      <w:pPr>
        <w:pStyle w:val="ListParagraph"/>
        <w:numPr>
          <w:ilvl w:val="0"/>
          <w:numId w:val="64"/>
        </w:numPr>
        <w:ind w:left="720"/>
      </w:pPr>
      <w:r>
        <w:rPr>
          <w:i/>
          <w:iCs/>
        </w:rPr>
        <w:t>Label Smoothing</w:t>
      </w:r>
    </w:p>
    <w:p w14:paraId="662D4318" w14:textId="6EBB998F" w:rsidR="00A24077" w:rsidRDefault="00A24077" w:rsidP="008973FB">
      <w:pPr>
        <w:pStyle w:val="ListParagraph"/>
        <w:tabs>
          <w:tab w:val="center" w:pos="4395"/>
          <w:tab w:val="left" w:pos="8222"/>
        </w:tabs>
        <w:ind w:left="1440"/>
      </w:pPr>
      <w:r>
        <w:tab/>
      </w:r>
      <m:oMath>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=1×</m:t>
        </m:r>
        <m:d>
          <m:dPr>
            <m:ctrlPr>
              <w:rPr>
                <w:rFonts w:ascii="Cambria Math" w:hAnsi="Cambria Math"/>
                <w:i/>
              </w:rPr>
            </m:ctrlPr>
          </m:dPr>
          <m:e>
            <m:r>
              <w:rPr>
                <w:rFonts w:ascii="Cambria Math" w:hAnsi="Cambria Math"/>
              </w:rPr>
              <m:t>1-α</m:t>
            </m:r>
          </m:e>
        </m:d>
        <m:r>
          <w:rPr>
            <w:rFonts w:ascii="Cambria Math" w:hAnsi="Cambria Math"/>
          </w:rPr>
          <m:t>+α⋅0,5</m:t>
        </m:r>
      </m:oMath>
    </w:p>
    <w:p w14:paraId="3475B33E" w14:textId="7579FF4B" w:rsidR="00976687" w:rsidRPr="00976687" w:rsidRDefault="00976687" w:rsidP="00976687">
      <w:pPr>
        <w:pStyle w:val="ListParagraph"/>
        <w:tabs>
          <w:tab w:val="center" w:pos="4395"/>
          <w:tab w:val="left" w:pos="8222"/>
        </w:tabs>
        <w:ind w:left="1440"/>
      </w:pPr>
      <m:oMathPara>
        <m:oMath>
          <m:eqArr>
            <m:eqArrPr>
              <m:maxDist m:val="1"/>
              <m:ctrlPr>
                <w:rPr>
                  <w:rFonts w:ascii="Cambria Math" w:hAnsi="Cambria Math"/>
                  <w:b/>
                  <w:i/>
                </w:rPr>
              </m:ctrlPr>
            </m:eqArr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=1×</m:t>
              </m:r>
              <m:d>
                <m:dPr>
                  <m:ctrlPr>
                    <w:rPr>
                      <w:rFonts w:ascii="Cambria Math" w:hAnsi="Cambria Math"/>
                      <w:i/>
                    </w:rPr>
                  </m:ctrlPr>
                </m:dPr>
                <m:e>
                  <m:r>
                    <w:rPr>
                      <w:rFonts w:ascii="Cambria Math" w:hAnsi="Cambria Math"/>
                    </w:rPr>
                    <m:t>1-0,05</m:t>
                  </m:r>
                </m:e>
              </m:d>
              <m:r>
                <w:rPr>
                  <w:rFonts w:ascii="Cambria Math" w:hAnsi="Cambria Math"/>
                </w:rPr>
                <m:t>+0,05⋅0,5=</m:t>
              </m:r>
              <m:r>
                <m:rPr>
                  <m:sty m:val="bi"/>
                </m:rPr>
                <w:rPr>
                  <w:rFonts w:ascii="Cambria Math" w:hAnsi="Cambria Math"/>
                </w:rPr>
                <m:t xml:space="preserve">0,975 </m:t>
              </m:r>
              <m:r>
                <w:rPr>
                  <w:rFonts w:ascii="Cambria Math" w:hAnsi="Cambria Math"/>
                </w:rPr>
                <m:t>#</m:t>
              </m:r>
              <m:d>
                <m:dPr>
                  <m:ctrlPr>
                    <w:rPr>
                      <w:rFonts w:ascii="Cambria Math" w:hAnsi="Cambria Math"/>
                      <w:b/>
                      <w:i/>
                    </w:rPr>
                  </m:ctrlPr>
                </m:dPr>
                <m:e>
                  <m:r>
                    <w:rPr>
                      <w:rFonts w:ascii="Cambria Math" w:hAnsi="Cambria Math"/>
                    </w:rPr>
                    <m:t>3.</m:t>
                  </m:r>
                  <m:r>
                    <w:rPr>
                      <w:rFonts w:ascii="Cambria Math" w:hAnsi="Cambria Math"/>
                    </w:rPr>
                    <m:t>15</m:t>
                  </m:r>
                  <m:ctrlPr>
                    <w:rPr>
                      <w:rFonts w:ascii="Cambria Math" w:hAnsi="Cambria Math"/>
                      <w:bCs/>
                      <w:i/>
                    </w:rPr>
                  </m:ctrlPr>
                </m:e>
              </m:d>
              <m:ctrlPr>
                <w:rPr>
                  <w:rFonts w:ascii="Cambria Math" w:hAnsi="Cambria Math"/>
                  <w:i/>
                </w:rPr>
              </m:ctrlPr>
            </m:e>
          </m:eqArr>
        </m:oMath>
      </m:oMathPara>
    </w:p>
    <w:p w14:paraId="4B846575" w14:textId="77777777" w:rsidR="00A24077" w:rsidRPr="00A24077" w:rsidRDefault="00A24077">
      <w:pPr>
        <w:pStyle w:val="ListParagraph"/>
        <w:numPr>
          <w:ilvl w:val="0"/>
          <w:numId w:val="64"/>
        </w:numPr>
        <w:ind w:left="720"/>
      </w:pPr>
      <w:r>
        <w:rPr>
          <w:i/>
          <w:iCs/>
        </w:rPr>
        <w:t>Sigmoid</w:t>
      </w:r>
    </w:p>
    <w:p w14:paraId="6DC3D63B" w14:textId="3189CF39" w:rsidR="00976687" w:rsidRPr="00976687" w:rsidRDefault="00976687" w:rsidP="00976687">
      <w:pPr>
        <w:tabs>
          <w:tab w:val="center" w:pos="4395"/>
          <w:tab w:val="left" w:pos="8222"/>
        </w:tabs>
      </w:pPr>
      <m:oMathPara>
        <m:oMath>
          <m:eqArr>
            <m:eqArrPr>
              <m:maxDist m:val="1"/>
              <m:ctrlPr>
                <w:rPr>
                  <w:rFonts w:ascii="Cambria Math" w:hAnsi="Cambria Math"/>
                  <w:i/>
                </w:rPr>
              </m:ctrlPr>
            </m:eqArrPr>
            <m:e>
              <m:r>
                <w:rPr>
                  <w:rFonts w:ascii="Cambria Math" w:hAnsi="Cambria Math"/>
                </w:rPr>
                <m:t>σ</m:t>
              </m:r>
              <m:d>
                <m:dPr>
                  <m:ctrlPr>
                    <w:rPr>
                      <w:rFonts w:ascii="Cambria Math" w:hAnsi="Cambria Math"/>
                      <w:i/>
                    </w:rPr>
                  </m:ctrlPr>
                </m:dPr>
                <m:e>
                  <m:r>
                    <w:rPr>
                      <w:rFonts w:ascii="Cambria Math" w:hAnsi="Cambria Math"/>
                    </w:rPr>
                    <m:t>2,5</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-2,5</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1+0,0821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1,0821</m:t>
                  </m:r>
                </m:den>
              </m:f>
              <m:r>
                <w:rPr>
                  <w:rFonts w:ascii="Cambria Math" w:hAnsi="Cambria Math"/>
                </w:rPr>
                <m:t>=</m:t>
              </m:r>
              <m:r>
                <m:rPr>
                  <m:sty m:val="bi"/>
                </m:rPr>
                <w:rPr>
                  <w:rFonts w:ascii="Cambria Math" w:hAnsi="Cambria Math"/>
                </w:rPr>
                <m:t>0,924</m:t>
              </m:r>
              <m:r>
                <w:rPr>
                  <w:rFonts w:ascii="Cambria Math" w:hAnsi="Cambria Math"/>
                </w:rPr>
                <m:t>#</m:t>
              </m:r>
              <m:d>
                <m:dPr>
                  <m:ctrlPr>
                    <w:rPr>
                      <w:rFonts w:ascii="Cambria Math" w:hAnsi="Cambria Math"/>
                      <w:i/>
                    </w:rPr>
                  </m:ctrlPr>
                </m:dPr>
                <m:e>
                  <m:r>
                    <w:rPr>
                      <w:rFonts w:ascii="Cambria Math" w:hAnsi="Cambria Math"/>
                    </w:rPr>
                    <m:t>3.</m:t>
                  </m:r>
                  <m:r>
                    <w:rPr>
                      <w:rFonts w:ascii="Cambria Math" w:hAnsi="Cambria Math"/>
                    </w:rPr>
                    <m:t>16</m:t>
                  </m:r>
                </m:e>
              </m:d>
            </m:e>
          </m:eqArr>
        </m:oMath>
      </m:oMathPara>
    </w:p>
    <w:p w14:paraId="777B231E" w14:textId="09BD1160" w:rsidR="00A24077" w:rsidRDefault="00A24077">
      <w:pPr>
        <w:pStyle w:val="ListParagraph"/>
        <w:numPr>
          <w:ilvl w:val="0"/>
          <w:numId w:val="64"/>
        </w:numPr>
        <w:tabs>
          <w:tab w:val="center" w:pos="4395"/>
          <w:tab w:val="left" w:pos="8222"/>
        </w:tabs>
        <w:ind w:left="720"/>
      </w:pPr>
      <w:r>
        <w:rPr>
          <w:i/>
          <w:iCs/>
        </w:rPr>
        <w:t>Loss</w:t>
      </w:r>
    </w:p>
    <w:p w14:paraId="2E309FE0" w14:textId="3A1C18AE" w:rsidR="00A24077" w:rsidRDefault="00A24077" w:rsidP="008973FB">
      <w:pPr>
        <w:pStyle w:val="ListParagraph"/>
        <w:tabs>
          <w:tab w:val="center" w:pos="4395"/>
          <w:tab w:val="left" w:pos="8222"/>
        </w:tabs>
        <w:ind w:left="1440"/>
      </w:pPr>
      <w:r>
        <w:tab/>
      </w:r>
      <m:oMath>
        <m:r>
          <w:rPr>
            <w:rFonts w:ascii="Cambria Math" w:hAnsi="Cambria Math"/>
          </w:rPr>
          <m:t>L</m:t>
        </m:r>
        <m:r>
          <m:rPr>
            <m:sty m:val="bi"/>
          </m:rPr>
          <w:rPr>
            <w:rFonts w:ascii="Cambria Math" w:hAnsi="Cambria Math"/>
          </w:rPr>
          <m:t>=</m:t>
        </m:r>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rPr>
                    </m:ctrlPr>
                  </m:dPr>
                  <m:e>
                    <m:r>
                      <m:rPr>
                        <m:sty m:val="p"/>
                      </m:rPr>
                      <w:rPr>
                        <w:rFonts w:ascii="Cambria Math" w:hAnsi="Cambria Math"/>
                      </w:rPr>
                      <m:t>σ</m:t>
                    </m:r>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y</m:t>
                    </m:r>
                  </m:e>
                  <m:sup>
                    <m:r>
                      <w:rPr>
                        <w:rFonts w:ascii="Cambria Math" w:hAnsi="Cambria Math"/>
                      </w:rPr>
                      <m:t>'</m:t>
                    </m:r>
                  </m:sup>
                </m:sSup>
              </m:e>
            </m:d>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1-σ</m:t>
                    </m:r>
                  </m:e>
                </m:d>
              </m:e>
            </m:func>
          </m:e>
        </m:d>
      </m:oMath>
    </w:p>
    <w:p w14:paraId="0D6A2251" w14:textId="6E05235E" w:rsidR="00075E28" w:rsidRPr="00075E28" w:rsidRDefault="00075E28" w:rsidP="008973FB">
      <w:pPr>
        <w:ind w:left="1080"/>
        <w:jc w:val="center"/>
      </w:pPr>
      <m:oMathPara>
        <m:oMath>
          <m:r>
            <w:rPr>
              <w:rFonts w:ascii="Cambria Math" w:hAnsi="Cambria Math"/>
            </w:rPr>
            <m:t>=-</m:t>
          </m:r>
          <m:d>
            <m:dPr>
              <m:begChr m:val="["/>
              <m:endChr m:val="]"/>
              <m:ctrlPr>
                <w:rPr>
                  <w:rFonts w:ascii="Cambria Math" w:hAnsi="Cambria Math"/>
                  <w:i/>
                </w:rPr>
              </m:ctrlPr>
            </m:dPr>
            <m:e>
              <m:r>
                <w:rPr>
                  <w:rFonts w:ascii="Cambria Math" w:hAnsi="Cambria Math"/>
                </w:rPr>
                <m:t>0,975×</m:t>
              </m:r>
              <m:d>
                <m:dPr>
                  <m:ctrlPr>
                    <w:rPr>
                      <w:rFonts w:ascii="Cambria Math" w:hAnsi="Cambria Math"/>
                      <w:i/>
                    </w:rPr>
                  </m:ctrlPr>
                </m:dPr>
                <m:e>
                  <m:r>
                    <w:rPr>
                      <w:rFonts w:ascii="Cambria Math" w:hAnsi="Cambria Math"/>
                    </w:rPr>
                    <m:t>-0,0790</m:t>
                  </m:r>
                </m:e>
              </m:d>
              <m:r>
                <w:rPr>
                  <w:rFonts w:ascii="Cambria Math" w:hAnsi="Cambria Math"/>
                </w:rPr>
                <m:t>+0,025×</m:t>
              </m:r>
              <m:d>
                <m:dPr>
                  <m:ctrlPr>
                    <w:rPr>
                      <w:rFonts w:ascii="Cambria Math" w:hAnsi="Cambria Math"/>
                      <w:i/>
                    </w:rPr>
                  </m:ctrlPr>
                </m:dPr>
                <m:e>
                  <m:r>
                    <w:rPr>
                      <w:rFonts w:ascii="Cambria Math" w:hAnsi="Cambria Math"/>
                    </w:rPr>
                    <m:t>-2,577</m:t>
                  </m:r>
                </m:e>
              </m:d>
            </m:e>
          </m:d>
        </m:oMath>
      </m:oMathPara>
    </w:p>
    <w:p w14:paraId="6CA89C5E" w14:textId="5F0F5FE7" w:rsidR="00363259" w:rsidRPr="00363259" w:rsidRDefault="00075E28" w:rsidP="008973FB">
      <w:pPr>
        <w:ind w:left="1080"/>
        <w:jc w:val="center"/>
      </w:pPr>
      <m:oMathPara>
        <m:oMath>
          <m:r>
            <w:rPr>
              <w:rFonts w:ascii="Cambria Math" w:hAnsi="Cambria Math"/>
            </w:rPr>
            <m:t>=-</m:t>
          </m:r>
          <m:d>
            <m:dPr>
              <m:begChr m:val="["/>
              <m:endChr m:val="]"/>
              <m:ctrlPr>
                <w:rPr>
                  <w:rFonts w:ascii="Cambria Math" w:hAnsi="Cambria Math"/>
                  <w:i/>
                </w:rPr>
              </m:ctrlPr>
            </m:dPr>
            <m:e>
              <m:r>
                <w:rPr>
                  <w:rFonts w:ascii="Cambria Math" w:hAnsi="Cambria Math"/>
                </w:rPr>
                <m:t>-0,0770+</m:t>
              </m:r>
              <m:d>
                <m:dPr>
                  <m:ctrlPr>
                    <w:rPr>
                      <w:rFonts w:ascii="Cambria Math" w:hAnsi="Cambria Math"/>
                      <w:i/>
                    </w:rPr>
                  </m:ctrlPr>
                </m:dPr>
                <m:e>
                  <m:r>
                    <w:rPr>
                      <w:rFonts w:ascii="Cambria Math" w:hAnsi="Cambria Math"/>
                    </w:rPr>
                    <m:t>-0,0644</m:t>
                  </m:r>
                </m:e>
              </m:d>
            </m:e>
          </m:d>
        </m:oMath>
      </m:oMathPara>
    </w:p>
    <w:p w14:paraId="2EEF0B51" w14:textId="317276CB" w:rsidR="00D36F60" w:rsidRPr="00D36F60" w:rsidRDefault="00D36F60" w:rsidP="00D36F60">
      <w:pPr>
        <w:ind w:left="1080"/>
        <w:jc w:val="center"/>
      </w:pPr>
      <m:oMathPara>
        <m:oMath>
          <m:eqArr>
            <m:eqArrPr>
              <m:maxDist m:val="1"/>
              <m:ctrlPr>
                <w:rPr>
                  <w:rFonts w:ascii="Cambria Math" w:hAnsi="Cambria Math"/>
                  <w:b/>
                  <w:i/>
                </w:rPr>
              </m:ctrlPr>
            </m:eqArrPr>
            <m:e>
              <m:r>
                <w:rPr>
                  <w:rFonts w:ascii="Cambria Math" w:hAnsi="Cambria Math"/>
                </w:rPr>
                <m:t>=-</m:t>
              </m:r>
              <m:d>
                <m:dPr>
                  <m:ctrlPr>
                    <w:rPr>
                      <w:rFonts w:ascii="Cambria Math" w:hAnsi="Cambria Math"/>
                      <w:i/>
                    </w:rPr>
                  </m:ctrlPr>
                </m:dPr>
                <m:e>
                  <m:r>
                    <w:rPr>
                      <w:rFonts w:ascii="Cambria Math" w:hAnsi="Cambria Math"/>
                    </w:rPr>
                    <m:t>-0,1415</m:t>
                  </m:r>
                </m:e>
              </m:d>
              <m:r>
                <w:rPr>
                  <w:rFonts w:ascii="Cambria Math" w:hAnsi="Cambria Math"/>
                </w:rPr>
                <m:t>=</m:t>
              </m:r>
              <m:r>
                <m:rPr>
                  <m:sty m:val="bi"/>
                </m:rPr>
                <w:rPr>
                  <w:rFonts w:ascii="Cambria Math" w:hAnsi="Cambria Math"/>
                </w:rPr>
                <m:t xml:space="preserve">0,1415 </m:t>
              </m:r>
              <m:r>
                <w:rPr>
                  <w:rFonts w:ascii="Cambria Math" w:hAnsi="Cambria Math"/>
                </w:rPr>
                <m:t>#</m:t>
              </m:r>
              <m:d>
                <m:dPr>
                  <m:ctrlPr>
                    <w:rPr>
                      <w:rFonts w:ascii="Cambria Math" w:hAnsi="Cambria Math"/>
                      <w:b/>
                      <w:i/>
                    </w:rPr>
                  </m:ctrlPr>
                </m:dPr>
                <m:e>
                  <m:r>
                    <w:rPr>
                      <w:rFonts w:ascii="Cambria Math" w:hAnsi="Cambria Math"/>
                    </w:rPr>
                    <m:t>3.1</m:t>
                  </m:r>
                  <m:r>
                    <w:rPr>
                      <w:rFonts w:ascii="Cambria Math" w:hAnsi="Cambria Math"/>
                    </w:rPr>
                    <m:t>7</m:t>
                  </m:r>
                </m:e>
              </m:d>
              <m:ctrlPr>
                <w:rPr>
                  <w:rFonts w:ascii="Cambria Math" w:hAnsi="Cambria Math"/>
                  <w:i/>
                </w:rPr>
              </m:ctrlPr>
            </m:e>
          </m:eqArr>
        </m:oMath>
      </m:oMathPara>
    </w:p>
    <w:p w14:paraId="06B753BE" w14:textId="2D35C620" w:rsidR="0083476A" w:rsidRDefault="0083476A" w:rsidP="00906093">
      <w:r w:rsidRPr="0083476A">
        <w:t xml:space="preserve">Nilai </w:t>
      </w:r>
      <w:r w:rsidRPr="0083476A">
        <w:rPr>
          <w:i/>
          <w:iCs/>
        </w:rPr>
        <w:t>loss</w:t>
      </w:r>
      <w:r w:rsidRPr="0083476A">
        <w:t xml:space="preserve"> yang rendah (</w:t>
      </w:r>
      <m:oMath>
        <m:r>
          <w:rPr>
            <w:rFonts w:ascii="Cambria Math" w:hAnsi="Cambria Math"/>
          </w:rPr>
          <m:t>0,1415</m:t>
        </m:r>
      </m:oMath>
      <w:r w:rsidRPr="0083476A">
        <w:t xml:space="preserve">) menunjukkan bahwa prediksi model (probabilitas </w:t>
      </w:r>
      <m:oMath>
        <m:r>
          <w:rPr>
            <w:rFonts w:ascii="Cambria Math" w:hAnsi="Cambria Math"/>
          </w:rPr>
          <m:t>0,924</m:t>
        </m:r>
      </m:oMath>
      <w:r w:rsidRPr="0083476A">
        <w:t xml:space="preserve"> untuk </w:t>
      </w:r>
      <w:r w:rsidRPr="0083476A">
        <w:rPr>
          <w:i/>
          <w:iCs/>
        </w:rPr>
        <w:t>fake</w:t>
      </w:r>
      <w:r w:rsidRPr="0083476A">
        <w:t>) sudah mendekati label target</w:t>
      </w:r>
      <w:r w:rsidR="000176A0">
        <w:t xml:space="preserve"> </w:t>
      </w:r>
      <w:r w:rsidR="000176A0">
        <w:rPr>
          <w:i/>
          <w:iCs/>
        </w:rPr>
        <w:t xml:space="preserve">ter-smooth </w:t>
      </w:r>
      <w:r w:rsidR="000176A0">
        <w:t>(</w:t>
      </w:r>
      <m:oMath>
        <m:r>
          <w:rPr>
            <w:rFonts w:ascii="Cambria Math" w:hAnsi="Cambria Math"/>
          </w:rPr>
          <m:t>0,975</m:t>
        </m:r>
      </m:oMath>
      <w:r w:rsidR="000176A0">
        <w:t>)</w:t>
      </w:r>
      <w:r w:rsidRPr="0083476A">
        <w:t xml:space="preserve">. Pada awal pelatihan, nilai </w:t>
      </w:r>
      <w:r w:rsidRPr="0083476A">
        <w:rPr>
          <w:i/>
          <w:iCs/>
        </w:rPr>
        <w:t>loss</w:t>
      </w:r>
      <w:r w:rsidRPr="0083476A">
        <w:t xml:space="preserve"> umumnya jauh lebih tinggi dan menurun seiring konvergensi model.</w:t>
      </w:r>
    </w:p>
    <w:p w14:paraId="20A06980" w14:textId="77777777" w:rsidR="0083476A" w:rsidRDefault="0083476A" w:rsidP="0083476A">
      <w:pPr>
        <w:ind w:firstLine="720"/>
      </w:pPr>
    </w:p>
    <w:p w14:paraId="5B2D4134" w14:textId="2D69F977" w:rsidR="0083476A" w:rsidRPr="0083476A" w:rsidRDefault="0083476A" w:rsidP="0083476A">
      <w:pPr>
        <w:pStyle w:val="Heading3"/>
        <w:rPr>
          <w:rFonts w:eastAsia="SimSun" w:cs="Times New Roman"/>
        </w:rPr>
      </w:pPr>
      <w:bookmarkStart w:id="265" w:name="_Toc232589801"/>
      <w:r>
        <w:lastRenderedPageBreak/>
        <w:t>Optimisasi Adam</w:t>
      </w:r>
      <w:r w:rsidR="003B6D70">
        <w:t>W</w:t>
      </w:r>
      <w:r>
        <w:t xml:space="preserve"> dengan </w:t>
      </w:r>
      <w:r>
        <w:rPr>
          <w:i/>
          <w:iCs/>
        </w:rPr>
        <w:t>Gradient Accumulation</w:t>
      </w:r>
      <w:bookmarkEnd w:id="265"/>
    </w:p>
    <w:p w14:paraId="2B0C033E" w14:textId="00589958" w:rsidR="00FE12D2" w:rsidRDefault="00FE12D2" w:rsidP="00906093">
      <w:pPr>
        <w:ind w:firstLine="567"/>
      </w:pPr>
      <w:r>
        <w:t>Optimizer yang digunakan adalah AdamW</w:t>
      </w:r>
      <w:r w:rsidR="000853F6">
        <w:t xml:space="preserve"> </w:t>
      </w:r>
      <w:sdt>
        <w:sdtPr>
          <w:id w:val="-74898607"/>
          <w:citation/>
        </w:sdtPr>
        <w:sdtEndPr/>
        <w:sdtContent>
          <w:r w:rsidR="000853F6">
            <w:fldChar w:fldCharType="begin"/>
          </w:r>
          <w:r w:rsidR="000853F6">
            <w:rPr>
              <w:lang w:val="en-US"/>
            </w:rPr>
            <w:instrText xml:space="preserve"> CITATION Los19 \l 1033 </w:instrText>
          </w:r>
          <w:r w:rsidR="000853F6">
            <w:fldChar w:fldCharType="separate"/>
          </w:r>
          <w:r w:rsidR="00F649A4" w:rsidRPr="00F649A4">
            <w:rPr>
              <w:noProof/>
              <w:lang w:val="en-US"/>
            </w:rPr>
            <w:t>[43]</w:t>
          </w:r>
          <w:r w:rsidR="000853F6">
            <w:fldChar w:fldCharType="end"/>
          </w:r>
        </w:sdtContent>
      </w:sdt>
      <w:r w:rsidR="000853F6">
        <w:t xml:space="preserve">, </w:t>
      </w:r>
      <w:r>
        <w:t xml:space="preserve">varian dari Adam </w:t>
      </w:r>
      <w:sdt>
        <w:sdtPr>
          <w:id w:val="-1436056858"/>
          <w:citation/>
        </w:sdtPr>
        <w:sdtEndPr/>
        <w:sdtContent>
          <w:r w:rsidR="00102470">
            <w:fldChar w:fldCharType="begin"/>
          </w:r>
          <w:r w:rsidR="00102470">
            <w:rPr>
              <w:lang w:val="en-US"/>
            </w:rPr>
            <w:instrText xml:space="preserve"> CITATION Kin17 \l 1033 </w:instrText>
          </w:r>
          <w:r w:rsidR="00102470">
            <w:fldChar w:fldCharType="separate"/>
          </w:r>
          <w:r w:rsidR="00F649A4" w:rsidRPr="00F649A4">
            <w:rPr>
              <w:noProof/>
              <w:lang w:val="en-US"/>
            </w:rPr>
            <w:t>[42]</w:t>
          </w:r>
          <w:r w:rsidR="00102470">
            <w:fldChar w:fldCharType="end"/>
          </w:r>
        </w:sdtContent>
      </w:sdt>
      <w:r>
        <w:t xml:space="preserve"> dengan </w:t>
      </w:r>
      <w:r w:rsidRPr="001D3EF5">
        <w:rPr>
          <w:i/>
          <w:iCs/>
        </w:rPr>
        <w:t>decoupled weight decay</w:t>
      </w:r>
      <w:r>
        <w:t xml:space="preserve">, dengan konfigurasi </w:t>
      </w:r>
      <m:oMath>
        <m:r>
          <w:rPr>
            <w:rFonts w:ascii="Cambria Math" w:hAnsi="Cambria Math"/>
          </w:rPr>
          <m:t xml:space="preserve">lr = 2 × </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dan </w:t>
      </w:r>
      <m:oMath>
        <m:r>
          <w:rPr>
            <w:rFonts w:ascii="Cambria Math" w:hAnsi="Cambria Math"/>
          </w:rPr>
          <m:t>weigh</m:t>
        </m:r>
        <m:sSub>
          <m:sSubPr>
            <m:ctrlPr>
              <w:rPr>
                <w:rFonts w:ascii="Cambria Math" w:hAnsi="Cambria Math"/>
                <w:i/>
              </w:rPr>
            </m:ctrlPr>
          </m:sSubPr>
          <m:e>
            <m:r>
              <w:rPr>
                <w:rFonts w:ascii="Cambria Math" w:hAnsi="Cambria Math"/>
              </w:rPr>
              <m:t>t</m:t>
            </m:r>
          </m:e>
          <m:sub>
            <m:r>
              <w:rPr>
                <w:rFonts w:ascii="Cambria Math" w:hAnsi="Cambria Math"/>
              </w:rPr>
              <m:t>decay</m:t>
            </m:r>
          </m:sub>
        </m:sSub>
        <m:r>
          <w:rPr>
            <w:rFonts w:ascii="Cambria Math" w:hAnsi="Cambria Math"/>
          </w:rPr>
          <m:t xml:space="preserve">= 1 × </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Berbeda dengan Adam standar yang menambahkan regularisasi L2 ke gradien sebelum penskalaan adaptif, AdamW menerapkan </w:t>
      </w:r>
      <w:r w:rsidRPr="001D3EF5">
        <w:rPr>
          <w:i/>
          <w:iCs/>
        </w:rPr>
        <w:t>weight decay</w:t>
      </w:r>
      <w:r>
        <w:t xml:space="preserve"> secara langsung pada bobot setelah langkah pembaruan Adam. Perbedaan ini penting karena pada Adam standar, efektif regularisasi bervariasi antar parameter bergantung pada </w:t>
      </w:r>
      <w:r w:rsidRPr="001D3EF5">
        <w:rPr>
          <w:i/>
          <w:iCs/>
        </w:rPr>
        <w:t>learning rate</w:t>
      </w:r>
      <w:r>
        <w:t xml:space="preserve"> adaptifnya, sedangkan pada AdamW, regularisasi konsisten untuk semua parameter. Konsistensi ini sangat bermanfaat dalam skenario </w:t>
      </w:r>
      <w:r w:rsidRPr="001D3EF5">
        <w:rPr>
          <w:i/>
          <w:iCs/>
        </w:rPr>
        <w:t>transfer learning</w:t>
      </w:r>
      <w:r>
        <w:t xml:space="preserve"> di mana parameter </w:t>
      </w:r>
      <w:r w:rsidRPr="001D3EF5">
        <w:rPr>
          <w:i/>
          <w:iCs/>
        </w:rPr>
        <w:t>pretrained</w:t>
      </w:r>
      <w:r w:rsidR="001D3EF5">
        <w:t xml:space="preserve"> </w:t>
      </w:r>
      <w:r>
        <w:t>dan parameter baru memiliki skala gradien yang sangat berbeda.</w:t>
      </w:r>
    </w:p>
    <w:p w14:paraId="0472AF62" w14:textId="4029C5D8" w:rsidR="002636D2" w:rsidRDefault="00FE12D2" w:rsidP="00906093">
      <w:pPr>
        <w:ind w:firstLine="567"/>
      </w:pPr>
      <w:r w:rsidRPr="001D3EF5">
        <w:rPr>
          <w:i/>
          <w:iCs/>
        </w:rPr>
        <w:t>Gradient accumulation</w:t>
      </w:r>
      <w:r w:rsidR="001D3EF5">
        <w:t xml:space="preserve"> </w:t>
      </w:r>
      <w:r>
        <w:t xml:space="preserve">diterapkan dengan </w:t>
      </w:r>
      <w:r w:rsidRPr="001D3EF5">
        <w:rPr>
          <w:i/>
          <w:iCs/>
        </w:rPr>
        <w:t xml:space="preserve">accum_steps </w:t>
      </w:r>
      <w:r w:rsidRPr="001D3EF5">
        <w:t>= 2</w:t>
      </w:r>
      <w:r>
        <w:t xml:space="preserve">, yang berarti gradien diakumulasikan selama 2 </w:t>
      </w:r>
      <w:r w:rsidRPr="001D3EF5">
        <w:rPr>
          <w:i/>
          <w:iCs/>
        </w:rPr>
        <w:t>batch</w:t>
      </w:r>
      <w:r>
        <w:t xml:space="preserve"> sebelum pembaruan bobot dilakukan. Dengan ukuran </w:t>
      </w:r>
      <w:r w:rsidRPr="001D3EF5">
        <w:rPr>
          <w:i/>
          <w:iCs/>
        </w:rPr>
        <w:t>batch</w:t>
      </w:r>
      <w:r>
        <w:t xml:space="preserve"> per langkah sebesar 16, ukuran </w:t>
      </w:r>
      <w:r w:rsidRPr="001D3EF5">
        <w:rPr>
          <w:i/>
          <w:iCs/>
        </w:rPr>
        <w:t>batch</w:t>
      </w:r>
      <w:r w:rsidR="001D3EF5">
        <w:t xml:space="preserve"> </w:t>
      </w:r>
      <w:r>
        <w:t xml:space="preserve">efektif menjadi </w:t>
      </w:r>
      <m:oMath>
        <m:r>
          <w:rPr>
            <w:rFonts w:ascii="Cambria Math" w:hAnsi="Cambria Math"/>
          </w:rPr>
          <m:t>16×2 = 32</m:t>
        </m:r>
      </m:oMath>
      <w:r>
        <w:t xml:space="preserve">. Teknik ini memungkinkan penggunaan </w:t>
      </w:r>
      <w:r w:rsidRPr="001D3EF5">
        <w:rPr>
          <w:i/>
          <w:iCs/>
        </w:rPr>
        <w:t>batch</w:t>
      </w:r>
      <w:r>
        <w:t xml:space="preserve"> efektif yang lebih besar tanpa meningkatkan kebutuhan memori GPU. </w:t>
      </w:r>
      <w:r w:rsidRPr="001D3EF5">
        <w:rPr>
          <w:i/>
          <w:iCs/>
        </w:rPr>
        <w:t>Loss</w:t>
      </w:r>
      <w:r>
        <w:t xml:space="preserve"> dibagi dengan </w:t>
      </w:r>
      <w:r w:rsidRPr="001D3EF5">
        <w:rPr>
          <w:i/>
          <w:iCs/>
        </w:rPr>
        <w:t>accum_steps</w:t>
      </w:r>
      <w:r>
        <w:t xml:space="preserve"> sebelum </w:t>
      </w:r>
      <w:r w:rsidRPr="001D3EF5">
        <w:rPr>
          <w:i/>
          <w:iCs/>
        </w:rPr>
        <w:t>backpropagation</w:t>
      </w:r>
      <w:r w:rsidR="001D3EF5">
        <w:t xml:space="preserve"> </w:t>
      </w:r>
      <w:r>
        <w:t>untuk menjaga skala gradien yang konsisten.</w:t>
      </w:r>
    </w:p>
    <w:p w14:paraId="435C78A5" w14:textId="77777777" w:rsidR="004E4AA5" w:rsidRPr="00FE12D2" w:rsidRDefault="004E4AA5" w:rsidP="001D3EF5">
      <w:pPr>
        <w:ind w:firstLine="720"/>
      </w:pPr>
    </w:p>
    <w:p w14:paraId="1E648532" w14:textId="77777777" w:rsidR="00F52A2D" w:rsidRPr="00F52A2D" w:rsidRDefault="00F52A2D" w:rsidP="00F52A2D">
      <w:pPr>
        <w:pStyle w:val="Heading3"/>
      </w:pPr>
      <w:bookmarkStart w:id="266" w:name="_Toc232589802"/>
      <w:r>
        <w:rPr>
          <w:i/>
          <w:iCs/>
        </w:rPr>
        <w:t>Gradient Clipping</w:t>
      </w:r>
      <w:bookmarkEnd w:id="266"/>
    </w:p>
    <w:p w14:paraId="56727368" w14:textId="317E4716" w:rsidR="005A7E28" w:rsidRDefault="00F87664" w:rsidP="005A7E28">
      <w:pPr>
        <w:ind w:firstLine="720"/>
      </w:pPr>
      <w:r w:rsidRPr="00F87664">
        <w:t>Untuk mencegah ledakan gradien (</w:t>
      </w:r>
      <w:r w:rsidRPr="00F87664">
        <w:rPr>
          <w:i/>
          <w:iCs/>
        </w:rPr>
        <w:t>gradient explosion</w:t>
      </w:r>
      <w:r w:rsidRPr="00F87664">
        <w:t xml:space="preserve">), diterapkan </w:t>
      </w:r>
      <w:r w:rsidRPr="00F87664">
        <w:rPr>
          <w:i/>
          <w:iCs/>
        </w:rPr>
        <w:t>gradient</w:t>
      </w:r>
      <w:r w:rsidRPr="00F87664">
        <w:t xml:space="preserve"> </w:t>
      </w:r>
      <w:r w:rsidRPr="00F87664">
        <w:rPr>
          <w:i/>
          <w:iCs/>
        </w:rPr>
        <w:t>clipping</w:t>
      </w:r>
      <w:r w:rsidRPr="00F87664">
        <w:t xml:space="preserve"> berdasarkan norma L2 dengan batas </w:t>
      </w:r>
      <m:oMath>
        <m:r>
          <w:rPr>
            <w:rFonts w:ascii="Cambria Math" w:hAnsi="Cambria Math"/>
          </w:rPr>
          <m:t>max_norm = 5,0</m:t>
        </m:r>
      </m:oMath>
      <w:r w:rsidRPr="00F87664">
        <w:t xml:space="preserve"> (rumus </w:t>
      </w:r>
      <w:r w:rsidRPr="00F87664">
        <w:rPr>
          <w:i/>
          <w:iCs/>
        </w:rPr>
        <w:t>gradient clipping</w:t>
      </w:r>
      <w:r w:rsidRPr="00F87664">
        <w:t xml:space="preserve"> telah didefinisikan pada BAB II sub-bab Optimasi Model). Ambang </w:t>
      </w:r>
      <m:oMath>
        <m:r>
          <w:rPr>
            <w:rFonts w:ascii="Cambria Math" w:hAnsi="Cambria Math"/>
          </w:rPr>
          <m:t>5,0</m:t>
        </m:r>
      </m:oMath>
      <w:r w:rsidRPr="00F87664">
        <w:t xml:space="preserve"> dipilih untuk mengakomodasi learning rate yang lebih tinggi (</w:t>
      </w:r>
      <m:oMath>
        <m:r>
          <w:rPr>
            <w:rFonts w:ascii="Cambria Math" w:hAnsi="Cambria Math"/>
          </w:rPr>
          <m:t>2 × 10⁻⁴</m:t>
        </m:r>
      </m:oMath>
      <w:r w:rsidRPr="00F87664">
        <w:t>) sambil tetap mencegah ledakan gradien, terutama pada epoch ke-4 ketika backbone XceptionNet dilepaskan (</w:t>
      </w:r>
      <w:r w:rsidRPr="00F87664">
        <w:rPr>
          <w:i/>
          <w:iCs/>
        </w:rPr>
        <w:t>unfreezing</w:t>
      </w:r>
      <w:r w:rsidRPr="00F87664">
        <w:t xml:space="preserve">) dan aliran gradien dari seluruh jaringan secara tiba-tiba meningkatkan norma gradien. Pada implementasi </w:t>
      </w:r>
      <w:r w:rsidRPr="00F87664">
        <w:rPr>
          <w:i/>
          <w:iCs/>
        </w:rPr>
        <w:t>mixed precision</w:t>
      </w:r>
      <w:r w:rsidRPr="00F87664">
        <w:t xml:space="preserve"> (AMP), </w:t>
      </w:r>
      <w:r w:rsidRPr="00F87664">
        <w:rPr>
          <w:i/>
          <w:iCs/>
        </w:rPr>
        <w:t>scaler.unscale_()</w:t>
      </w:r>
      <w:r w:rsidRPr="00F87664">
        <w:t xml:space="preserve"> dipanggil sebelum clipping agar gradien berada pada skala aslinya.</w:t>
      </w:r>
    </w:p>
    <w:p w14:paraId="732C8C62" w14:textId="77777777" w:rsidR="00F87664" w:rsidRDefault="00F87664" w:rsidP="005A7E28">
      <w:pPr>
        <w:ind w:firstLine="720"/>
      </w:pPr>
    </w:p>
    <w:p w14:paraId="5EF32BEA" w14:textId="77777777" w:rsidR="005A7E28" w:rsidRDefault="005A7E28" w:rsidP="005A7E28">
      <w:pPr>
        <w:pStyle w:val="Heading3"/>
      </w:pPr>
      <w:bookmarkStart w:id="267" w:name="_Toc232589803"/>
      <w:r>
        <w:rPr>
          <w:i/>
          <w:iCs/>
        </w:rPr>
        <w:t xml:space="preserve">Mixed Precision Training </w:t>
      </w:r>
      <w:r>
        <w:t>(AMP)</w:t>
      </w:r>
      <w:bookmarkEnd w:id="267"/>
    </w:p>
    <w:p w14:paraId="68073190" w14:textId="77777777" w:rsidR="007431F5" w:rsidRDefault="005A7E28" w:rsidP="00906093">
      <w:pPr>
        <w:ind w:firstLine="567"/>
      </w:pPr>
      <w:r w:rsidRPr="005A7E28">
        <w:t>Pelatihan dengan presisi campuran (</w:t>
      </w:r>
      <w:r w:rsidRPr="005A7E28">
        <w:rPr>
          <w:i/>
          <w:iCs/>
        </w:rPr>
        <w:t>Automatic Mixed Precision</w:t>
      </w:r>
      <w:r w:rsidRPr="005A7E28">
        <w:t xml:space="preserve"> / AMP) diterapkan pada GPU CUDA menggunakan </w:t>
      </w:r>
      <w:r w:rsidRPr="005A7E28">
        <w:rPr>
          <w:i/>
          <w:iCs/>
        </w:rPr>
        <w:t>torch.cuda.amp.autocast()</w:t>
      </w:r>
      <w:r w:rsidRPr="005A7E28">
        <w:t xml:space="preserve"> dan </w:t>
      </w:r>
      <w:r w:rsidRPr="005A7E28">
        <w:rPr>
          <w:i/>
          <w:iCs/>
        </w:rPr>
        <w:t>GradScaler</w:t>
      </w:r>
      <w:r w:rsidRPr="005A7E28">
        <w:t xml:space="preserve">. Dalam mode ini, operasi </w:t>
      </w:r>
      <w:r w:rsidRPr="005A7E28">
        <w:rPr>
          <w:i/>
          <w:iCs/>
        </w:rPr>
        <w:t>forward pass</w:t>
      </w:r>
      <w:r w:rsidRPr="005A7E28">
        <w:t xml:space="preserve"> dan </w:t>
      </w:r>
      <w:r w:rsidRPr="005A7E28">
        <w:rPr>
          <w:i/>
          <w:iCs/>
        </w:rPr>
        <w:t>backward pass</w:t>
      </w:r>
      <w:r w:rsidRPr="005A7E28">
        <w:t xml:space="preserve"> dilakukan dalam format </w:t>
      </w:r>
      <w:r w:rsidRPr="005A7E28">
        <w:rPr>
          <w:i/>
          <w:iCs/>
        </w:rPr>
        <w:t>float16</w:t>
      </w:r>
      <w:r w:rsidRPr="005A7E28">
        <w:t xml:space="preserve"> (setengah presisi), sedangkan pembaruan bobot oleh </w:t>
      </w:r>
      <w:r w:rsidRPr="005A7E28">
        <w:rPr>
          <w:i/>
          <w:iCs/>
        </w:rPr>
        <w:t>optimizer</w:t>
      </w:r>
      <w:r w:rsidRPr="005A7E28">
        <w:t xml:space="preserve"> dilakukan dalam format </w:t>
      </w:r>
      <w:r w:rsidRPr="005A7E28">
        <w:rPr>
          <w:i/>
          <w:iCs/>
        </w:rPr>
        <w:t>float32</w:t>
      </w:r>
      <w:r w:rsidRPr="005A7E28">
        <w:t xml:space="preserve"> (presisi </w:t>
      </w:r>
      <w:r w:rsidRPr="005A7E28">
        <w:lastRenderedPageBreak/>
        <w:t>penuh). AMP memberikan percepatan pelatihan hingga</w:t>
      </w:r>
      <w:r>
        <w:t xml:space="preserve"> </w:t>
      </w:r>
      <m:oMath>
        <m:r>
          <w:rPr>
            <w:rFonts w:ascii="Cambria Math" w:hAnsi="Cambria Math"/>
          </w:rPr>
          <m:t>∼ 2×</m:t>
        </m:r>
      </m:oMath>
      <w:r w:rsidRPr="005A7E28">
        <w:t xml:space="preserve"> dengan penurunan akurasi yang minimal. Optimisasi TF32 juga diaktifkan untuk GPU arsitektur Ampere ke atas.</w:t>
      </w:r>
    </w:p>
    <w:p w14:paraId="21199D8E" w14:textId="77777777" w:rsidR="007431F5" w:rsidRDefault="007431F5" w:rsidP="005A7E28">
      <w:pPr>
        <w:ind w:firstLine="720"/>
      </w:pPr>
    </w:p>
    <w:p w14:paraId="5A354FE6" w14:textId="77777777" w:rsidR="007431F5" w:rsidRDefault="007431F5" w:rsidP="007431F5">
      <w:pPr>
        <w:pStyle w:val="Heading3"/>
      </w:pPr>
      <w:bookmarkStart w:id="268" w:name="_Toc232589804"/>
      <w:r>
        <w:rPr>
          <w:i/>
          <w:iCs/>
        </w:rPr>
        <w:t>Early Stopping</w:t>
      </w:r>
      <w:bookmarkEnd w:id="268"/>
    </w:p>
    <w:p w14:paraId="70F351BB" w14:textId="235CA072" w:rsidR="007431F5" w:rsidRDefault="007431F5" w:rsidP="00906093">
      <w:pPr>
        <w:ind w:firstLine="567"/>
      </w:pPr>
      <w:r>
        <w:t xml:space="preserve">Mekanisme </w:t>
      </w:r>
      <w:r w:rsidRPr="007431F5">
        <w:rPr>
          <w:i/>
          <w:iCs/>
        </w:rPr>
        <w:t>early stopping</w:t>
      </w:r>
      <w:r>
        <w:t xml:space="preserve"> digunakan untuk menghentikan pelatihan secara otomatis ketika model tidak lagi menunjukkan peningkatan performa pada set validasi. Konfigurasi yang digunakan:</w:t>
      </w:r>
    </w:p>
    <w:p w14:paraId="419355EA" w14:textId="68EBA915" w:rsidR="007431F5" w:rsidRDefault="007431F5">
      <w:pPr>
        <w:pStyle w:val="ListParagraph"/>
        <w:numPr>
          <w:ilvl w:val="0"/>
          <w:numId w:val="65"/>
        </w:numPr>
      </w:pPr>
      <w:r w:rsidRPr="007431F5">
        <w:t>Metrik pemantauan</w:t>
      </w:r>
      <w:r>
        <w:t>: AUC validasi (metrik utama).</w:t>
      </w:r>
    </w:p>
    <w:p w14:paraId="4C53C9E6" w14:textId="0429A213" w:rsidR="007431F5" w:rsidRDefault="007431F5">
      <w:pPr>
        <w:pStyle w:val="ListParagraph"/>
        <w:numPr>
          <w:ilvl w:val="0"/>
          <w:numId w:val="65"/>
        </w:numPr>
      </w:pPr>
      <w:r w:rsidRPr="007431F5">
        <w:t>Kesabaran (</w:t>
      </w:r>
      <w:r w:rsidRPr="007431F5">
        <w:rPr>
          <w:i/>
          <w:iCs/>
        </w:rPr>
        <w:t>patience</w:t>
      </w:r>
      <w:r w:rsidRPr="007431F5">
        <w:t>)</w:t>
      </w:r>
      <w:r>
        <w:t xml:space="preserve">: </w:t>
      </w:r>
      <w:r w:rsidR="00AE4992">
        <w:t>1</w:t>
      </w:r>
      <w:r w:rsidR="00634119">
        <w:t>2</w:t>
      </w:r>
      <w:r>
        <w:t xml:space="preserve"> </w:t>
      </w:r>
      <w:r w:rsidRPr="007431F5">
        <w:rPr>
          <w:i/>
          <w:iCs/>
        </w:rPr>
        <w:t>epoch</w:t>
      </w:r>
      <w:r>
        <w:t xml:space="preserve"> berturut-turut tanpa peningkatan AUC.</w:t>
      </w:r>
    </w:p>
    <w:p w14:paraId="457558DE" w14:textId="3A0BA3B0" w:rsidR="007431F5" w:rsidRDefault="007431F5">
      <w:pPr>
        <w:pStyle w:val="ListParagraph"/>
        <w:numPr>
          <w:ilvl w:val="0"/>
          <w:numId w:val="65"/>
        </w:numPr>
      </w:pPr>
      <w:r w:rsidRPr="007431F5">
        <w:t xml:space="preserve">Jumlah </w:t>
      </w:r>
      <w:r w:rsidRPr="007431F5">
        <w:rPr>
          <w:i/>
          <w:iCs/>
        </w:rPr>
        <w:t>epoch</w:t>
      </w:r>
      <w:r w:rsidRPr="007431F5">
        <w:t xml:space="preserve"> maksimum</w:t>
      </w:r>
      <w:r>
        <w:t>: 30.</w:t>
      </w:r>
    </w:p>
    <w:p w14:paraId="252C9992" w14:textId="2E21599E" w:rsidR="007431F5" w:rsidRDefault="007431F5">
      <w:pPr>
        <w:pStyle w:val="ListParagraph"/>
        <w:numPr>
          <w:ilvl w:val="0"/>
          <w:numId w:val="65"/>
        </w:numPr>
      </w:pPr>
      <w:r>
        <w:t xml:space="preserve">Tindakan: Pelatihan dihentikan dan </w:t>
      </w:r>
      <w:r w:rsidRPr="007431F5">
        <w:rPr>
          <w:i/>
          <w:iCs/>
        </w:rPr>
        <w:t>checkpoint</w:t>
      </w:r>
      <w:r>
        <w:t xml:space="preserve"> terbaik digunakan untuk evaluasi.</w:t>
      </w:r>
    </w:p>
    <w:p w14:paraId="2275AF3E" w14:textId="1D327028" w:rsidR="005347F1" w:rsidRDefault="005347F1" w:rsidP="00906093">
      <w:pPr>
        <w:ind w:firstLine="567"/>
      </w:pPr>
      <w:r>
        <w:t xml:space="preserve">Penggunaan </w:t>
      </w:r>
      <w:r>
        <w:rPr>
          <w:i/>
          <w:iCs/>
        </w:rPr>
        <w:t>patience</w:t>
      </w:r>
      <w:r w:rsidRPr="005347F1">
        <w:t xml:space="preserve"> 1</w:t>
      </w:r>
      <w:r w:rsidR="00634119">
        <w:t>2</w:t>
      </w:r>
      <w:r w:rsidRPr="005347F1">
        <w:t xml:space="preserve"> </w:t>
      </w:r>
      <w:r w:rsidRPr="005347F1">
        <w:rPr>
          <w:i/>
          <w:iCs/>
        </w:rPr>
        <w:t>epoch</w:t>
      </w:r>
      <w:r w:rsidRPr="005347F1">
        <w:t xml:space="preserve"> memberikan waktu yang cukup bagi model untuk pulih dari degradasi performa sementara yang sering terjadi setelah </w:t>
      </w:r>
      <w:r w:rsidRPr="005347F1">
        <w:rPr>
          <w:i/>
          <w:iCs/>
        </w:rPr>
        <w:t>unfreezing backbone</w:t>
      </w:r>
      <w:r w:rsidRPr="005347F1">
        <w:t xml:space="preserve"> pada </w:t>
      </w:r>
      <w:r w:rsidRPr="005347F1">
        <w:rPr>
          <w:i/>
          <w:iCs/>
        </w:rPr>
        <w:t>epoch</w:t>
      </w:r>
      <w:r w:rsidRPr="005347F1">
        <w:t xml:space="preserve"> ke-4. Tanpa </w:t>
      </w:r>
      <w:r w:rsidRPr="005347F1">
        <w:rPr>
          <w:i/>
          <w:iCs/>
        </w:rPr>
        <w:t>patience</w:t>
      </w:r>
      <w:r w:rsidRPr="005347F1">
        <w:t xml:space="preserve"> yang memadai, </w:t>
      </w:r>
      <w:r w:rsidRPr="005347F1">
        <w:rPr>
          <w:i/>
          <w:iCs/>
        </w:rPr>
        <w:t>early stopping</w:t>
      </w:r>
      <w:r w:rsidRPr="005347F1">
        <w:t xml:space="preserve"> dapat menghentikan pelatihan terlalu dini sebelum model beradaptasi dengan parameter </w:t>
      </w:r>
      <w:r w:rsidRPr="005347F1">
        <w:rPr>
          <w:i/>
          <w:iCs/>
        </w:rPr>
        <w:t>backbone</w:t>
      </w:r>
      <w:r w:rsidRPr="005347F1">
        <w:t xml:space="preserve"> yang baru dilepaskan.</w:t>
      </w:r>
    </w:p>
    <w:p w14:paraId="16B72A23" w14:textId="77777777" w:rsidR="00480372" w:rsidRDefault="007431F5" w:rsidP="00906093">
      <w:pPr>
        <w:ind w:firstLine="567"/>
      </w:pPr>
      <w:r>
        <w:t xml:space="preserve">AUC dipilih sebagai metrik pemantauan karena bersifat independen terhadap </w:t>
      </w:r>
      <w:r w:rsidRPr="007431F5">
        <w:rPr>
          <w:i/>
          <w:iCs/>
        </w:rPr>
        <w:t>threshold</w:t>
      </w:r>
      <w:r>
        <w:t xml:space="preserve"> mengevaluasi kemampuan model membedakan kelas positif dan negatif pada seluruh kemungkinan </w:t>
      </w:r>
      <w:r w:rsidRPr="007431F5">
        <w:rPr>
          <w:i/>
          <w:iCs/>
        </w:rPr>
        <w:t>threshold</w:t>
      </w:r>
      <w:r>
        <w:t xml:space="preserve">, berbeda dengan akurasi yang bergantung pada satu nilai </w:t>
      </w:r>
      <w:r w:rsidRPr="007431F5">
        <w:rPr>
          <w:i/>
          <w:iCs/>
        </w:rPr>
        <w:t>threshold</w:t>
      </w:r>
      <w:r>
        <w:t xml:space="preserve"> tertentu.</w:t>
      </w:r>
    </w:p>
    <w:p w14:paraId="0464BECA" w14:textId="77777777" w:rsidR="00480372" w:rsidRDefault="00480372" w:rsidP="007431F5">
      <w:pPr>
        <w:ind w:firstLine="720"/>
      </w:pPr>
    </w:p>
    <w:p w14:paraId="52A1ECE2" w14:textId="77777777" w:rsidR="00480372" w:rsidRDefault="00480372" w:rsidP="00480372">
      <w:pPr>
        <w:pStyle w:val="Heading3"/>
      </w:pPr>
      <w:bookmarkStart w:id="269" w:name="_Toc232589805"/>
      <w:r>
        <w:t>Seleksi Model Terbaik</w:t>
      </w:r>
      <w:bookmarkEnd w:id="269"/>
    </w:p>
    <w:p w14:paraId="216A3708" w14:textId="3A6D755B" w:rsidR="00C872B5" w:rsidRDefault="00480372" w:rsidP="00906093">
      <w:pPr>
        <w:ind w:firstLine="567"/>
      </w:pPr>
      <w:r w:rsidRPr="00480372">
        <w:t xml:space="preserve">Pada setiap </w:t>
      </w:r>
      <w:r w:rsidRPr="00480372">
        <w:rPr>
          <w:i/>
          <w:iCs/>
        </w:rPr>
        <w:t>epoch</w:t>
      </w:r>
      <w:r w:rsidRPr="00480372">
        <w:t xml:space="preserve">, apabila AUC validasi meningkat dibandingkan nilai terbaik sebelumnya, </w:t>
      </w:r>
      <w:r w:rsidRPr="00480372">
        <w:rPr>
          <w:i/>
          <w:iCs/>
        </w:rPr>
        <w:t>checkpoint</w:t>
      </w:r>
      <w:r w:rsidRPr="00480372">
        <w:t xml:space="preserve"> model disimpan dalam format </w:t>
      </w:r>
      <w:r w:rsidRPr="00480372">
        <w:rPr>
          <w:i/>
          <w:iCs/>
        </w:rPr>
        <w:t>{"state_dict": ..., "epoch": ..., "config": ...}</w:t>
      </w:r>
      <w:r w:rsidRPr="00480372">
        <w:t xml:space="preserve">. </w:t>
      </w:r>
      <w:r w:rsidRPr="00480372">
        <w:rPr>
          <w:i/>
          <w:iCs/>
        </w:rPr>
        <w:t>Checkpoint</w:t>
      </w:r>
      <w:r w:rsidRPr="00480372">
        <w:t xml:space="preserve"> terbaik berdasarkan AUC validasi tertinggi digunakan untuk evaluasi akhir pada set pengujian.</w:t>
      </w:r>
    </w:p>
    <w:p w14:paraId="2DD2999D" w14:textId="4558D8E8" w:rsidR="001A14C3" w:rsidRDefault="001A14C3" w:rsidP="00233902">
      <w:pPr>
        <w:pStyle w:val="Caption"/>
      </w:pPr>
      <w:bookmarkStart w:id="270" w:name="_Toc232589875"/>
      <w:bookmarkStart w:id="271" w:name="_Ref232590735"/>
      <w:r>
        <w:t xml:space="preserve">Tabel </w:t>
      </w:r>
      <w:fldSimple w:instr=" STYLEREF 1 \s ">
        <w:r w:rsidR="00F649A4">
          <w:rPr>
            <w:noProof/>
          </w:rPr>
          <w:t>3</w:t>
        </w:r>
      </w:fldSimple>
      <w:r w:rsidR="00E23D33">
        <w:t>.</w:t>
      </w:r>
      <w:fldSimple w:instr=" SEQ Tabel \* ARABIC \s 1 ">
        <w:r w:rsidR="00F649A4">
          <w:rPr>
            <w:noProof/>
          </w:rPr>
          <w:t>10</w:t>
        </w:r>
      </w:fldSimple>
      <w:r>
        <w:t xml:space="preserve"> Ringkasan </w:t>
      </w:r>
      <w:r>
        <w:rPr>
          <w:i/>
        </w:rPr>
        <w:t>Hyperparameter</w:t>
      </w:r>
      <w:r>
        <w:t xml:space="preserve"> Penelitian</w:t>
      </w:r>
      <w:bookmarkEnd w:id="270"/>
      <w:bookmarkEnd w:id="271"/>
    </w:p>
    <w:tbl>
      <w:tblPr>
        <w:tblStyle w:val="Style1"/>
        <w:tblW w:w="0" w:type="auto"/>
        <w:tblLook w:val="04A0" w:firstRow="1" w:lastRow="0" w:firstColumn="1" w:lastColumn="0" w:noHBand="0" w:noVBand="1"/>
      </w:tblPr>
      <w:tblGrid>
        <w:gridCol w:w="2492"/>
        <w:gridCol w:w="1733"/>
        <w:gridCol w:w="4553"/>
      </w:tblGrid>
      <w:tr w:rsidR="001A14C3" w:rsidRPr="001A14C3" w14:paraId="3A7DEE07" w14:textId="77777777" w:rsidTr="00906093">
        <w:trPr>
          <w:cnfStyle w:val="100000000000" w:firstRow="1" w:lastRow="0" w:firstColumn="0" w:lastColumn="0" w:oddVBand="0" w:evenVBand="0" w:oddHBand="0" w:evenHBand="0" w:firstRowFirstColumn="0" w:firstRowLastColumn="0" w:lastRowFirstColumn="0" w:lastRowLastColumn="0"/>
          <w:trHeight w:val="266"/>
        </w:trPr>
        <w:tc>
          <w:tcPr>
            <w:tcW w:w="0" w:type="auto"/>
            <w:hideMark/>
          </w:tcPr>
          <w:p w14:paraId="5D609F51" w14:textId="77777777" w:rsidR="001A14C3" w:rsidRPr="001A14C3" w:rsidRDefault="001A14C3" w:rsidP="001A14C3">
            <w:pPr>
              <w:rPr>
                <w:rFonts w:eastAsia="Times New Roman"/>
                <w:b w:val="0"/>
                <w:bCs/>
                <w:color w:val="000000"/>
                <w:lang w:val="en-ID"/>
              </w:rPr>
            </w:pPr>
            <w:r w:rsidRPr="001A14C3">
              <w:rPr>
                <w:rFonts w:eastAsia="Times New Roman"/>
                <w:bCs/>
                <w:color w:val="000000"/>
                <w:lang w:val="en-ID"/>
              </w:rPr>
              <w:t>Parameter</w:t>
            </w:r>
          </w:p>
        </w:tc>
        <w:tc>
          <w:tcPr>
            <w:tcW w:w="0" w:type="auto"/>
            <w:hideMark/>
          </w:tcPr>
          <w:p w14:paraId="5ECCDBD6" w14:textId="77777777" w:rsidR="001A14C3" w:rsidRPr="001A14C3" w:rsidRDefault="001A14C3" w:rsidP="001A14C3">
            <w:pPr>
              <w:rPr>
                <w:rFonts w:eastAsia="Times New Roman"/>
                <w:b w:val="0"/>
                <w:bCs/>
                <w:color w:val="000000"/>
                <w:lang w:val="en-ID"/>
              </w:rPr>
            </w:pPr>
            <w:r w:rsidRPr="001A14C3">
              <w:rPr>
                <w:rFonts w:eastAsia="Times New Roman"/>
                <w:bCs/>
                <w:color w:val="000000"/>
                <w:lang w:val="en-ID"/>
              </w:rPr>
              <w:t>Nilai</w:t>
            </w:r>
          </w:p>
        </w:tc>
        <w:tc>
          <w:tcPr>
            <w:tcW w:w="0" w:type="auto"/>
            <w:hideMark/>
          </w:tcPr>
          <w:p w14:paraId="741A92C8" w14:textId="77777777" w:rsidR="001A14C3" w:rsidRPr="001A14C3" w:rsidRDefault="001A14C3" w:rsidP="001A14C3">
            <w:pPr>
              <w:rPr>
                <w:rFonts w:eastAsia="Times New Roman"/>
                <w:b w:val="0"/>
                <w:bCs/>
                <w:color w:val="000000"/>
                <w:lang w:val="en-ID"/>
              </w:rPr>
            </w:pPr>
            <w:r w:rsidRPr="001A14C3">
              <w:rPr>
                <w:rFonts w:eastAsia="Times New Roman"/>
                <w:bCs/>
                <w:color w:val="000000"/>
                <w:lang w:val="en-ID"/>
              </w:rPr>
              <w:t>Keterangan</w:t>
            </w:r>
          </w:p>
        </w:tc>
      </w:tr>
      <w:tr w:rsidR="001A14C3" w:rsidRPr="001A14C3" w14:paraId="4E7D9801" w14:textId="77777777" w:rsidTr="00906093">
        <w:trPr>
          <w:trHeight w:val="266"/>
        </w:trPr>
        <w:tc>
          <w:tcPr>
            <w:tcW w:w="0" w:type="auto"/>
            <w:hideMark/>
          </w:tcPr>
          <w:p w14:paraId="0C2167A0"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Optimizer</w:t>
            </w:r>
          </w:p>
        </w:tc>
        <w:tc>
          <w:tcPr>
            <w:tcW w:w="0" w:type="auto"/>
            <w:hideMark/>
          </w:tcPr>
          <w:p w14:paraId="789119DF"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AdamW</w:t>
            </w:r>
          </w:p>
        </w:tc>
        <w:tc>
          <w:tcPr>
            <w:tcW w:w="0" w:type="auto"/>
            <w:hideMark/>
          </w:tcPr>
          <w:p w14:paraId="719A7B6A"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Decoupled weight decay</w:t>
            </w:r>
            <w:r w:rsidRPr="001A14C3">
              <w:rPr>
                <w:rFonts w:eastAsia="Times New Roman"/>
                <w:color w:val="000000"/>
                <w:lang w:val="en-ID"/>
              </w:rPr>
              <w:t> (Loshchilov &amp; Hutter, 2019)</w:t>
            </w:r>
          </w:p>
        </w:tc>
      </w:tr>
      <w:tr w:rsidR="001A14C3" w:rsidRPr="001A14C3" w14:paraId="0C4B797C" w14:textId="77777777" w:rsidTr="00906093">
        <w:trPr>
          <w:trHeight w:val="266"/>
        </w:trPr>
        <w:tc>
          <w:tcPr>
            <w:tcW w:w="0" w:type="auto"/>
            <w:hideMark/>
          </w:tcPr>
          <w:p w14:paraId="433D3A00"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Learning rate</w:t>
            </w:r>
            <w:r w:rsidRPr="001A14C3">
              <w:rPr>
                <w:rFonts w:eastAsia="Times New Roman"/>
                <w:color w:val="000000"/>
                <w:lang w:val="en-ID"/>
              </w:rPr>
              <w:t> (</w:t>
            </w:r>
            <w:r w:rsidRPr="001A14C3">
              <w:rPr>
                <w:rFonts w:eastAsia="Times New Roman"/>
                <w:i/>
                <w:iCs/>
                <w:color w:val="000000"/>
                <w:lang w:val="en-ID"/>
              </w:rPr>
              <w:t>base</w:t>
            </w:r>
            <w:r w:rsidRPr="001A14C3">
              <w:rPr>
                <w:rFonts w:eastAsia="Times New Roman"/>
                <w:color w:val="000000"/>
                <w:lang w:val="en-ID"/>
              </w:rPr>
              <w:t>)</w:t>
            </w:r>
          </w:p>
        </w:tc>
        <w:tc>
          <w:tcPr>
            <w:tcW w:w="0" w:type="auto"/>
            <w:hideMark/>
          </w:tcPr>
          <w:p w14:paraId="1EE6F176"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2 × 10</w:t>
            </w:r>
            <w:r w:rsidRPr="001A14C3">
              <w:rPr>
                <w:rFonts w:eastAsia="Times New Roman"/>
                <w:color w:val="000000"/>
                <w:vertAlign w:val="superscript"/>
                <w:lang w:val="en-ID"/>
              </w:rPr>
              <w:t>−4</w:t>
            </w:r>
          </w:p>
        </w:tc>
        <w:tc>
          <w:tcPr>
            <w:tcW w:w="0" w:type="auto"/>
            <w:hideMark/>
          </w:tcPr>
          <w:p w14:paraId="1CC9FF15"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Lapisan baru</w:t>
            </w:r>
          </w:p>
        </w:tc>
      </w:tr>
      <w:tr w:rsidR="001A14C3" w:rsidRPr="001A14C3" w14:paraId="39C60BD4" w14:textId="77777777" w:rsidTr="00906093">
        <w:trPr>
          <w:trHeight w:val="266"/>
        </w:trPr>
        <w:tc>
          <w:tcPr>
            <w:tcW w:w="0" w:type="auto"/>
            <w:hideMark/>
          </w:tcPr>
          <w:p w14:paraId="46804E02"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Learning rate</w:t>
            </w:r>
            <w:r w:rsidRPr="001A14C3">
              <w:rPr>
                <w:rFonts w:eastAsia="Times New Roman"/>
                <w:color w:val="000000"/>
                <w:lang w:val="en-ID"/>
              </w:rPr>
              <w:t> (</w:t>
            </w:r>
            <w:r w:rsidRPr="001A14C3">
              <w:rPr>
                <w:rFonts w:eastAsia="Times New Roman"/>
                <w:i/>
                <w:iCs/>
                <w:color w:val="000000"/>
                <w:lang w:val="en-ID"/>
              </w:rPr>
              <w:t>backbone</w:t>
            </w:r>
            <w:r w:rsidRPr="001A14C3">
              <w:rPr>
                <w:rFonts w:eastAsia="Times New Roman"/>
                <w:color w:val="000000"/>
                <w:lang w:val="en-ID"/>
              </w:rPr>
              <w:t>)</w:t>
            </w:r>
          </w:p>
        </w:tc>
        <w:tc>
          <w:tcPr>
            <w:tcW w:w="0" w:type="auto"/>
            <w:hideMark/>
          </w:tcPr>
          <w:p w14:paraId="433D72E6"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2 × 10</w:t>
            </w:r>
            <w:r w:rsidRPr="001A14C3">
              <w:rPr>
                <w:rFonts w:eastAsia="Times New Roman"/>
                <w:color w:val="000000"/>
                <w:vertAlign w:val="superscript"/>
                <w:lang w:val="en-ID"/>
              </w:rPr>
              <w:t>−5</w:t>
            </w:r>
          </w:p>
        </w:tc>
        <w:tc>
          <w:tcPr>
            <w:tcW w:w="0" w:type="auto"/>
            <w:hideMark/>
          </w:tcPr>
          <w:p w14:paraId="276DC908"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XceptionNet pretrained</w:t>
            </w:r>
            <w:r w:rsidRPr="001A14C3">
              <w:rPr>
                <w:rFonts w:eastAsia="Times New Roman"/>
                <w:color w:val="000000"/>
                <w:lang w:val="en-ID"/>
              </w:rPr>
              <w:t> (</w:t>
            </w:r>
            <w:r w:rsidRPr="001A14C3">
              <w:rPr>
                <w:rFonts w:eastAsia="Times New Roman"/>
                <w:i/>
                <w:iCs/>
                <w:color w:val="000000"/>
                <w:lang w:val="en-ID"/>
              </w:rPr>
              <w:t>base</w:t>
            </w:r>
            <w:r w:rsidRPr="001A14C3">
              <w:rPr>
                <w:rFonts w:eastAsia="Times New Roman"/>
                <w:color w:val="000000"/>
                <w:lang w:val="en-ID"/>
              </w:rPr>
              <w:t>/10)</w:t>
            </w:r>
          </w:p>
        </w:tc>
      </w:tr>
      <w:tr w:rsidR="001A14C3" w:rsidRPr="001A14C3" w14:paraId="6FEA2E7A" w14:textId="77777777" w:rsidTr="00906093">
        <w:trPr>
          <w:trHeight w:val="266"/>
        </w:trPr>
        <w:tc>
          <w:tcPr>
            <w:tcW w:w="0" w:type="auto"/>
            <w:hideMark/>
          </w:tcPr>
          <w:p w14:paraId="7DC08846"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Weight decay</w:t>
            </w:r>
          </w:p>
        </w:tc>
        <w:tc>
          <w:tcPr>
            <w:tcW w:w="0" w:type="auto"/>
            <w:hideMark/>
          </w:tcPr>
          <w:p w14:paraId="5E38D17A"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1 × 10</w:t>
            </w:r>
            <w:r w:rsidRPr="001A14C3">
              <w:rPr>
                <w:rFonts w:eastAsia="Times New Roman"/>
                <w:color w:val="000000"/>
                <w:vertAlign w:val="superscript"/>
                <w:lang w:val="en-ID"/>
              </w:rPr>
              <w:t>−4</w:t>
            </w:r>
          </w:p>
        </w:tc>
        <w:tc>
          <w:tcPr>
            <w:tcW w:w="0" w:type="auto"/>
            <w:hideMark/>
          </w:tcPr>
          <w:p w14:paraId="44C90C50"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Decoupled weight decay</w:t>
            </w:r>
          </w:p>
        </w:tc>
      </w:tr>
      <w:tr w:rsidR="001A14C3" w:rsidRPr="001A14C3" w14:paraId="18979569" w14:textId="77777777" w:rsidTr="00906093">
        <w:trPr>
          <w:trHeight w:val="266"/>
        </w:trPr>
        <w:tc>
          <w:tcPr>
            <w:tcW w:w="0" w:type="auto"/>
            <w:hideMark/>
          </w:tcPr>
          <w:p w14:paraId="06060139"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Batch size</w:t>
            </w:r>
          </w:p>
        </w:tc>
        <w:tc>
          <w:tcPr>
            <w:tcW w:w="0" w:type="auto"/>
            <w:hideMark/>
          </w:tcPr>
          <w:p w14:paraId="2F69A7C6"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16</w:t>
            </w:r>
          </w:p>
        </w:tc>
        <w:tc>
          <w:tcPr>
            <w:tcW w:w="0" w:type="auto"/>
            <w:hideMark/>
          </w:tcPr>
          <w:p w14:paraId="03561606"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Per langkah; efektif 32</w:t>
            </w:r>
          </w:p>
        </w:tc>
      </w:tr>
      <w:tr w:rsidR="001A14C3" w:rsidRPr="001A14C3" w14:paraId="744279C8" w14:textId="77777777" w:rsidTr="00906093">
        <w:trPr>
          <w:trHeight w:val="266"/>
        </w:trPr>
        <w:tc>
          <w:tcPr>
            <w:tcW w:w="0" w:type="auto"/>
            <w:hideMark/>
          </w:tcPr>
          <w:p w14:paraId="0A4B9D96"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lastRenderedPageBreak/>
              <w:t>Gradient accumulation</w:t>
            </w:r>
          </w:p>
        </w:tc>
        <w:tc>
          <w:tcPr>
            <w:tcW w:w="0" w:type="auto"/>
            <w:hideMark/>
          </w:tcPr>
          <w:p w14:paraId="11E93F10"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2 langkah</w:t>
            </w:r>
          </w:p>
        </w:tc>
        <w:tc>
          <w:tcPr>
            <w:tcW w:w="0" w:type="auto"/>
            <w:hideMark/>
          </w:tcPr>
          <w:p w14:paraId="3C250BCD"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Semua model; </w:t>
            </w:r>
            <w:r w:rsidRPr="001A14C3">
              <w:rPr>
                <w:rFonts w:eastAsia="Times New Roman"/>
                <w:i/>
                <w:iCs/>
                <w:color w:val="000000"/>
                <w:lang w:val="en-ID"/>
              </w:rPr>
              <w:t>batch</w:t>
            </w:r>
            <w:r w:rsidRPr="001A14C3">
              <w:rPr>
                <w:rFonts w:eastAsia="Times New Roman"/>
                <w:color w:val="000000"/>
                <w:lang w:val="en-ID"/>
              </w:rPr>
              <w:t> efektif = 32</w:t>
            </w:r>
          </w:p>
        </w:tc>
      </w:tr>
      <w:tr w:rsidR="001A14C3" w:rsidRPr="001A14C3" w14:paraId="03DBF726" w14:textId="77777777" w:rsidTr="00906093">
        <w:trPr>
          <w:trHeight w:val="266"/>
        </w:trPr>
        <w:tc>
          <w:tcPr>
            <w:tcW w:w="0" w:type="auto"/>
            <w:hideMark/>
          </w:tcPr>
          <w:p w14:paraId="3546E458"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Epoch</w:t>
            </w:r>
            <w:r w:rsidRPr="001A14C3">
              <w:rPr>
                <w:rFonts w:eastAsia="Times New Roman"/>
                <w:color w:val="000000"/>
                <w:lang w:val="en-ID"/>
              </w:rPr>
              <w:t> maksimum</w:t>
            </w:r>
          </w:p>
        </w:tc>
        <w:tc>
          <w:tcPr>
            <w:tcW w:w="0" w:type="auto"/>
            <w:hideMark/>
          </w:tcPr>
          <w:p w14:paraId="7BB2D304"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30</w:t>
            </w:r>
          </w:p>
        </w:tc>
        <w:tc>
          <w:tcPr>
            <w:tcW w:w="0" w:type="auto"/>
            <w:hideMark/>
          </w:tcPr>
          <w:p w14:paraId="1656327F"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Dibatasi </w:t>
            </w:r>
            <w:r w:rsidRPr="001A14C3">
              <w:rPr>
                <w:rFonts w:eastAsia="Times New Roman"/>
                <w:i/>
                <w:iCs/>
                <w:color w:val="000000"/>
                <w:lang w:val="en-ID"/>
              </w:rPr>
              <w:t>early stopping</w:t>
            </w:r>
          </w:p>
        </w:tc>
      </w:tr>
      <w:tr w:rsidR="001A14C3" w:rsidRPr="001A14C3" w14:paraId="0961CB39" w14:textId="77777777" w:rsidTr="00906093">
        <w:trPr>
          <w:trHeight w:val="266"/>
        </w:trPr>
        <w:tc>
          <w:tcPr>
            <w:tcW w:w="0" w:type="auto"/>
            <w:hideMark/>
          </w:tcPr>
          <w:p w14:paraId="28A52B72"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Early stopping patience</w:t>
            </w:r>
          </w:p>
        </w:tc>
        <w:tc>
          <w:tcPr>
            <w:tcW w:w="0" w:type="auto"/>
            <w:hideMark/>
          </w:tcPr>
          <w:p w14:paraId="6380888F" w14:textId="7B6C0670" w:rsidR="001A14C3" w:rsidRPr="001A14C3" w:rsidRDefault="001A14C3" w:rsidP="001A14C3">
            <w:pPr>
              <w:jc w:val="left"/>
              <w:rPr>
                <w:rFonts w:eastAsia="Times New Roman"/>
                <w:color w:val="000000"/>
                <w:lang w:val="en-ID"/>
              </w:rPr>
            </w:pPr>
            <w:r w:rsidRPr="001A14C3">
              <w:rPr>
                <w:rFonts w:eastAsia="Times New Roman"/>
                <w:color w:val="000000"/>
                <w:lang w:val="en-ID"/>
              </w:rPr>
              <w:t>1</w:t>
            </w:r>
            <w:r w:rsidR="008E0201">
              <w:rPr>
                <w:rFonts w:eastAsia="Times New Roman"/>
                <w:color w:val="000000"/>
                <w:lang w:val="en-ID"/>
              </w:rPr>
              <w:t>2</w:t>
            </w:r>
          </w:p>
        </w:tc>
        <w:tc>
          <w:tcPr>
            <w:tcW w:w="0" w:type="auto"/>
            <w:hideMark/>
          </w:tcPr>
          <w:p w14:paraId="5503AF1D"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Tanpa peningkatan AUC</w:t>
            </w:r>
          </w:p>
        </w:tc>
      </w:tr>
      <w:tr w:rsidR="001A14C3" w:rsidRPr="001A14C3" w14:paraId="0091B0DC" w14:textId="77777777" w:rsidTr="00906093">
        <w:trPr>
          <w:trHeight w:val="266"/>
        </w:trPr>
        <w:tc>
          <w:tcPr>
            <w:tcW w:w="0" w:type="auto"/>
            <w:hideMark/>
          </w:tcPr>
          <w:p w14:paraId="07BDFB77"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Label smoothing</w:t>
            </w:r>
          </w:p>
        </w:tc>
        <w:tc>
          <w:tcPr>
            <w:tcW w:w="0" w:type="auto"/>
            <w:hideMark/>
          </w:tcPr>
          <w:p w14:paraId="1E64A8B9"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0,0 (nonaktif)</w:t>
            </w:r>
          </w:p>
        </w:tc>
        <w:tc>
          <w:tcPr>
            <w:tcW w:w="0" w:type="auto"/>
            <w:hideMark/>
          </w:tcPr>
          <w:p w14:paraId="16A9864B"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Dinonaktifkan untuk dataset kecil</w:t>
            </w:r>
          </w:p>
        </w:tc>
      </w:tr>
      <w:tr w:rsidR="001A14C3" w:rsidRPr="001A14C3" w14:paraId="7F76B63D" w14:textId="77777777" w:rsidTr="00906093">
        <w:trPr>
          <w:trHeight w:val="266"/>
        </w:trPr>
        <w:tc>
          <w:tcPr>
            <w:tcW w:w="0" w:type="auto"/>
            <w:hideMark/>
          </w:tcPr>
          <w:p w14:paraId="703A9194"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Pos weight</w:t>
            </w:r>
          </w:p>
        </w:tc>
        <w:tc>
          <w:tcPr>
            <w:tcW w:w="0" w:type="auto"/>
            <w:hideMark/>
          </w:tcPr>
          <w:p w14:paraId="11EFDAAC"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n</w:t>
            </w:r>
            <w:r w:rsidRPr="001A14C3">
              <w:rPr>
                <w:rFonts w:eastAsia="Times New Roman"/>
                <w:color w:val="000000"/>
                <w:vertAlign w:val="subscript"/>
                <w:lang w:val="en-ID"/>
              </w:rPr>
              <w:t>neg</w:t>
            </w:r>
            <w:r w:rsidRPr="001A14C3">
              <w:rPr>
                <w:rFonts w:eastAsia="Times New Roman"/>
                <w:color w:val="000000"/>
                <w:lang w:val="en-ID"/>
              </w:rPr>
              <w:t> / </w:t>
            </w:r>
            <w:r w:rsidRPr="001A14C3">
              <w:rPr>
                <w:rFonts w:eastAsia="Times New Roman"/>
                <w:i/>
                <w:iCs/>
                <w:color w:val="000000"/>
                <w:lang w:val="en-ID"/>
              </w:rPr>
              <w:t>n</w:t>
            </w:r>
            <w:r w:rsidRPr="001A14C3">
              <w:rPr>
                <w:rFonts w:eastAsia="Times New Roman"/>
                <w:color w:val="000000"/>
                <w:vertAlign w:val="subscript"/>
                <w:lang w:val="en-ID"/>
              </w:rPr>
              <w:t>pos</w:t>
            </w:r>
          </w:p>
        </w:tc>
        <w:tc>
          <w:tcPr>
            <w:tcW w:w="0" w:type="auto"/>
            <w:hideMark/>
          </w:tcPr>
          <w:p w14:paraId="39A4B9BF"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Penyeimbangan kelas</w:t>
            </w:r>
          </w:p>
        </w:tc>
      </w:tr>
      <w:tr w:rsidR="001A14C3" w:rsidRPr="001A14C3" w14:paraId="7812506B" w14:textId="77777777" w:rsidTr="00906093">
        <w:trPr>
          <w:trHeight w:val="266"/>
        </w:trPr>
        <w:tc>
          <w:tcPr>
            <w:tcW w:w="0" w:type="auto"/>
            <w:hideMark/>
          </w:tcPr>
          <w:p w14:paraId="083A4AE8"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Gradient clipping</w:t>
            </w:r>
          </w:p>
        </w:tc>
        <w:tc>
          <w:tcPr>
            <w:tcW w:w="0" w:type="auto"/>
            <w:hideMark/>
          </w:tcPr>
          <w:p w14:paraId="3F586CCA"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max_norm = 5,0</w:t>
            </w:r>
          </w:p>
        </w:tc>
        <w:tc>
          <w:tcPr>
            <w:tcW w:w="0" w:type="auto"/>
            <w:hideMark/>
          </w:tcPr>
          <w:p w14:paraId="3E52584D"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Norma L2</w:t>
            </w:r>
          </w:p>
        </w:tc>
      </w:tr>
      <w:tr w:rsidR="001A14C3" w:rsidRPr="001A14C3" w14:paraId="7CC4F34A" w14:textId="77777777" w:rsidTr="00906093">
        <w:trPr>
          <w:trHeight w:val="266"/>
        </w:trPr>
        <w:tc>
          <w:tcPr>
            <w:tcW w:w="0" w:type="auto"/>
            <w:hideMark/>
          </w:tcPr>
          <w:p w14:paraId="71A41FE4"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LR warmup</w:t>
            </w:r>
          </w:p>
        </w:tc>
        <w:tc>
          <w:tcPr>
            <w:tcW w:w="0" w:type="auto"/>
            <w:hideMark/>
          </w:tcPr>
          <w:p w14:paraId="406853CE" w14:textId="008AB025" w:rsidR="001A14C3" w:rsidRPr="001A14C3" w:rsidRDefault="004D7E63" w:rsidP="001A14C3">
            <w:pPr>
              <w:jc w:val="left"/>
              <w:rPr>
                <w:rFonts w:eastAsia="Times New Roman"/>
                <w:color w:val="000000"/>
                <w:lang w:val="en-ID"/>
              </w:rPr>
            </w:pPr>
            <w:r>
              <w:rPr>
                <w:rFonts w:eastAsia="Times New Roman"/>
                <w:color w:val="000000"/>
                <w:lang w:val="en-ID"/>
              </w:rPr>
              <w:t>3</w:t>
            </w:r>
            <w:r w:rsidR="001A14C3" w:rsidRPr="001A14C3">
              <w:rPr>
                <w:rFonts w:eastAsia="Times New Roman"/>
                <w:color w:val="000000"/>
                <w:lang w:val="en-ID"/>
              </w:rPr>
              <w:t> </w:t>
            </w:r>
            <w:r w:rsidR="001A14C3" w:rsidRPr="001A14C3">
              <w:rPr>
                <w:rFonts w:eastAsia="Times New Roman"/>
                <w:i/>
                <w:iCs/>
                <w:color w:val="000000"/>
                <w:lang w:val="en-ID"/>
              </w:rPr>
              <w:t>epoch</w:t>
            </w:r>
          </w:p>
        </w:tc>
        <w:tc>
          <w:tcPr>
            <w:tcW w:w="0" w:type="auto"/>
            <w:hideMark/>
          </w:tcPr>
          <w:p w14:paraId="7D63E7EA"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10% → 100% linear</w:t>
            </w:r>
          </w:p>
        </w:tc>
      </w:tr>
      <w:tr w:rsidR="001A14C3" w:rsidRPr="001A14C3" w14:paraId="49E23DC3" w14:textId="77777777" w:rsidTr="00906093">
        <w:trPr>
          <w:trHeight w:val="266"/>
        </w:trPr>
        <w:tc>
          <w:tcPr>
            <w:tcW w:w="0" w:type="auto"/>
            <w:hideMark/>
          </w:tcPr>
          <w:p w14:paraId="2AB664AE"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LR schedule</w:t>
            </w:r>
          </w:p>
        </w:tc>
        <w:tc>
          <w:tcPr>
            <w:tcW w:w="0" w:type="auto"/>
            <w:hideMark/>
          </w:tcPr>
          <w:p w14:paraId="3241385C"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Cosine annealing</w:t>
            </w:r>
          </w:p>
        </w:tc>
        <w:tc>
          <w:tcPr>
            <w:tcW w:w="0" w:type="auto"/>
            <w:hideMark/>
          </w:tcPr>
          <w:p w14:paraId="0B1BF066"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Decay</w:t>
            </w:r>
            <w:r w:rsidRPr="001A14C3">
              <w:rPr>
                <w:rFonts w:eastAsia="Times New Roman"/>
                <w:color w:val="000000"/>
                <w:lang w:val="en-ID"/>
              </w:rPr>
              <w:t> ke 1 × 10</w:t>
            </w:r>
            <w:r w:rsidRPr="001A14C3">
              <w:rPr>
                <w:rFonts w:eastAsia="Times New Roman"/>
                <w:color w:val="000000"/>
                <w:vertAlign w:val="superscript"/>
                <w:lang w:val="en-ID"/>
              </w:rPr>
              <w:t>−6</w:t>
            </w:r>
          </w:p>
        </w:tc>
      </w:tr>
      <w:tr w:rsidR="001A14C3" w:rsidRPr="001A14C3" w14:paraId="7B66E098" w14:textId="77777777" w:rsidTr="00906093">
        <w:trPr>
          <w:trHeight w:val="266"/>
        </w:trPr>
        <w:tc>
          <w:tcPr>
            <w:tcW w:w="0" w:type="auto"/>
            <w:hideMark/>
          </w:tcPr>
          <w:p w14:paraId="07685156"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Backbone freeze</w:t>
            </w:r>
          </w:p>
        </w:tc>
        <w:tc>
          <w:tcPr>
            <w:tcW w:w="0" w:type="auto"/>
            <w:hideMark/>
          </w:tcPr>
          <w:p w14:paraId="48050E82"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3 </w:t>
            </w:r>
            <w:r w:rsidRPr="001A14C3">
              <w:rPr>
                <w:rFonts w:eastAsia="Times New Roman"/>
                <w:i/>
                <w:iCs/>
                <w:color w:val="000000"/>
                <w:lang w:val="en-ID"/>
              </w:rPr>
              <w:t>epoch</w:t>
            </w:r>
          </w:p>
        </w:tc>
        <w:tc>
          <w:tcPr>
            <w:tcW w:w="0" w:type="auto"/>
            <w:hideMark/>
          </w:tcPr>
          <w:p w14:paraId="050A68E6"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Semua model </w:t>
            </w:r>
            <w:r w:rsidRPr="001A14C3">
              <w:rPr>
                <w:rFonts w:eastAsia="Times New Roman"/>
                <w:i/>
                <w:iCs/>
                <w:color w:val="000000"/>
                <w:lang w:val="en-ID"/>
              </w:rPr>
              <w:t>pretrained</w:t>
            </w:r>
          </w:p>
        </w:tc>
      </w:tr>
      <w:tr w:rsidR="001A14C3" w:rsidRPr="001A14C3" w14:paraId="1199FB76" w14:textId="77777777" w:rsidTr="00906093">
        <w:trPr>
          <w:trHeight w:val="266"/>
        </w:trPr>
        <w:tc>
          <w:tcPr>
            <w:tcW w:w="0" w:type="auto"/>
            <w:hideMark/>
          </w:tcPr>
          <w:p w14:paraId="34C32B65"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Mixed precision</w:t>
            </w:r>
          </w:p>
        </w:tc>
        <w:tc>
          <w:tcPr>
            <w:tcW w:w="0" w:type="auto"/>
            <w:hideMark/>
          </w:tcPr>
          <w:p w14:paraId="3E64850D"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AMP (</w:t>
            </w:r>
            <w:r w:rsidRPr="001A14C3">
              <w:rPr>
                <w:rFonts w:eastAsia="Times New Roman"/>
                <w:i/>
                <w:iCs/>
                <w:color w:val="000000"/>
                <w:lang w:val="en-ID"/>
              </w:rPr>
              <w:t>float16</w:t>
            </w:r>
            <w:r w:rsidRPr="001A14C3">
              <w:rPr>
                <w:rFonts w:eastAsia="Times New Roman"/>
                <w:color w:val="000000"/>
                <w:lang w:val="en-ID"/>
              </w:rPr>
              <w:t>)</w:t>
            </w:r>
          </w:p>
        </w:tc>
        <w:tc>
          <w:tcPr>
            <w:tcW w:w="0" w:type="auto"/>
            <w:hideMark/>
          </w:tcPr>
          <w:p w14:paraId="315128E1"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CUDA saja</w:t>
            </w:r>
          </w:p>
        </w:tc>
      </w:tr>
      <w:tr w:rsidR="001A14C3" w:rsidRPr="001A14C3" w14:paraId="735B8A30" w14:textId="77777777" w:rsidTr="00906093">
        <w:trPr>
          <w:trHeight w:val="266"/>
        </w:trPr>
        <w:tc>
          <w:tcPr>
            <w:tcW w:w="0" w:type="auto"/>
            <w:hideMark/>
          </w:tcPr>
          <w:p w14:paraId="5B50886D"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FreqCNN </w:t>
            </w:r>
            <w:r w:rsidRPr="001A14C3">
              <w:rPr>
                <w:rFonts w:eastAsia="Times New Roman"/>
                <w:i/>
                <w:iCs/>
                <w:color w:val="000000"/>
                <w:lang w:val="en-ID"/>
              </w:rPr>
              <w:t>depth</w:t>
            </w:r>
          </w:p>
        </w:tc>
        <w:tc>
          <w:tcPr>
            <w:tcW w:w="0" w:type="auto"/>
            <w:hideMark/>
          </w:tcPr>
          <w:p w14:paraId="3B8E9E08"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5</w:t>
            </w:r>
          </w:p>
        </w:tc>
        <w:tc>
          <w:tcPr>
            <w:tcW w:w="0" w:type="auto"/>
            <w:hideMark/>
          </w:tcPr>
          <w:p w14:paraId="695169FA" w14:textId="7A16B9BE" w:rsidR="001A14C3" w:rsidRPr="001A14C3" w:rsidRDefault="001A14C3" w:rsidP="001A14C3">
            <w:pPr>
              <w:jc w:val="left"/>
              <w:rPr>
                <w:rFonts w:eastAsia="Times New Roman"/>
                <w:color w:val="000000"/>
                <w:lang w:val="en-ID"/>
              </w:rPr>
            </w:pPr>
            <w:r w:rsidRPr="001A14C3">
              <w:rPr>
                <w:rFonts w:ascii="Cambria Math" w:eastAsia="Times New Roman" w:hAnsi="Cambria Math" w:cs="Cambria Math"/>
                <w:color w:val="000000"/>
                <w:lang w:val="en-ID"/>
              </w:rPr>
              <w:t>∼</w:t>
            </w:r>
            <w:r w:rsidR="00DA740D">
              <w:rPr>
                <w:rFonts w:ascii="Cambria Math" w:eastAsia="Times New Roman" w:hAnsi="Cambria Math" w:cs="Cambria Math"/>
                <w:color w:val="000000"/>
                <w:lang w:val="en-ID"/>
              </w:rPr>
              <w:t>4.2 juta</w:t>
            </w:r>
            <w:r w:rsidRPr="001A14C3">
              <w:rPr>
                <w:rFonts w:eastAsia="Times New Roman"/>
                <w:color w:val="000000"/>
                <w:lang w:val="en-ID"/>
              </w:rPr>
              <w:t xml:space="preserve"> parameter</w:t>
            </w:r>
          </w:p>
        </w:tc>
      </w:tr>
      <w:tr w:rsidR="001A14C3" w:rsidRPr="001A14C3" w14:paraId="141CDFC7" w14:textId="77777777" w:rsidTr="00906093">
        <w:trPr>
          <w:trHeight w:val="266"/>
        </w:trPr>
        <w:tc>
          <w:tcPr>
            <w:tcW w:w="0" w:type="auto"/>
            <w:hideMark/>
          </w:tcPr>
          <w:p w14:paraId="19D142A2"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Seed</w:t>
            </w:r>
          </w:p>
        </w:tc>
        <w:tc>
          <w:tcPr>
            <w:tcW w:w="0" w:type="auto"/>
            <w:hideMark/>
          </w:tcPr>
          <w:p w14:paraId="0BF6099C"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0, 1, 2</w:t>
            </w:r>
          </w:p>
        </w:tc>
        <w:tc>
          <w:tcPr>
            <w:tcW w:w="0" w:type="auto"/>
            <w:hideMark/>
          </w:tcPr>
          <w:p w14:paraId="78DB6775"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Reproduktibilitas (3 </w:t>
            </w:r>
            <w:r w:rsidRPr="001A14C3">
              <w:rPr>
                <w:rFonts w:eastAsia="Times New Roman"/>
                <w:i/>
                <w:iCs/>
                <w:color w:val="000000"/>
                <w:lang w:val="en-ID"/>
              </w:rPr>
              <w:t>seed</w:t>
            </w:r>
            <w:r w:rsidRPr="001A14C3">
              <w:rPr>
                <w:rFonts w:eastAsia="Times New Roman"/>
                <w:color w:val="000000"/>
                <w:lang w:val="en-ID"/>
              </w:rPr>
              <w:t>)</w:t>
            </w:r>
          </w:p>
        </w:tc>
      </w:tr>
      <w:tr w:rsidR="001A14C3" w:rsidRPr="001A14C3" w14:paraId="1B51A085" w14:textId="77777777" w:rsidTr="00906093">
        <w:trPr>
          <w:trHeight w:val="266"/>
        </w:trPr>
        <w:tc>
          <w:tcPr>
            <w:tcW w:w="0" w:type="auto"/>
            <w:hideMark/>
          </w:tcPr>
          <w:p w14:paraId="32C19AE7"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Framework</w:t>
            </w:r>
          </w:p>
        </w:tc>
        <w:tc>
          <w:tcPr>
            <w:tcW w:w="0" w:type="auto"/>
            <w:hideMark/>
          </w:tcPr>
          <w:p w14:paraId="48605FF1" w14:textId="77777777" w:rsidR="001A14C3" w:rsidRPr="001A14C3" w:rsidRDefault="001A14C3" w:rsidP="001A14C3">
            <w:pPr>
              <w:jc w:val="left"/>
              <w:rPr>
                <w:rFonts w:eastAsia="Times New Roman"/>
                <w:color w:val="000000"/>
                <w:lang w:val="en-ID"/>
              </w:rPr>
            </w:pPr>
            <w:r w:rsidRPr="001A14C3">
              <w:rPr>
                <w:rFonts w:eastAsia="Times New Roman"/>
                <w:color w:val="000000"/>
                <w:lang w:val="en-ID"/>
              </w:rPr>
              <w:t>PyTorch + timm</w:t>
            </w:r>
          </w:p>
        </w:tc>
        <w:tc>
          <w:tcPr>
            <w:tcW w:w="0" w:type="auto"/>
            <w:hideMark/>
          </w:tcPr>
          <w:p w14:paraId="344D7A17" w14:textId="77777777" w:rsidR="001A14C3" w:rsidRPr="001A14C3" w:rsidRDefault="001A14C3" w:rsidP="001A14C3">
            <w:pPr>
              <w:jc w:val="left"/>
              <w:rPr>
                <w:rFonts w:eastAsia="Times New Roman"/>
                <w:color w:val="000000"/>
                <w:lang w:val="en-ID"/>
              </w:rPr>
            </w:pPr>
            <w:r w:rsidRPr="001A14C3">
              <w:rPr>
                <w:rFonts w:eastAsia="Times New Roman"/>
                <w:i/>
                <w:iCs/>
                <w:color w:val="000000"/>
                <w:lang w:val="en-ID"/>
              </w:rPr>
              <w:t>XceptionNet</w:t>
            </w:r>
            <w:r w:rsidRPr="001A14C3">
              <w:rPr>
                <w:rFonts w:eastAsia="Times New Roman"/>
                <w:color w:val="000000"/>
                <w:lang w:val="en-ID"/>
              </w:rPr>
              <w:t> via timm</w:t>
            </w:r>
          </w:p>
        </w:tc>
      </w:tr>
    </w:tbl>
    <w:p w14:paraId="4CE09064" w14:textId="77777777" w:rsidR="001A14C3" w:rsidRDefault="001A14C3" w:rsidP="00480372">
      <w:pPr>
        <w:ind w:firstLine="720"/>
      </w:pPr>
    </w:p>
    <w:p w14:paraId="4F535964" w14:textId="77777777" w:rsidR="001A14C3" w:rsidRDefault="001A14C3" w:rsidP="00480372">
      <w:pPr>
        <w:ind w:firstLine="720"/>
      </w:pPr>
    </w:p>
    <w:p w14:paraId="267B13F2" w14:textId="77777777" w:rsidR="00C872B5" w:rsidRDefault="00C872B5" w:rsidP="00C872B5">
      <w:pPr>
        <w:pStyle w:val="Heading2"/>
      </w:pPr>
      <w:bookmarkStart w:id="272" w:name="_Toc232589806"/>
      <w:r>
        <w:t>Desain Eksperimen</w:t>
      </w:r>
      <w:bookmarkEnd w:id="272"/>
    </w:p>
    <w:p w14:paraId="539C44D1" w14:textId="339A240D" w:rsidR="00C872B5" w:rsidRDefault="007D5D99" w:rsidP="00906093">
      <w:pPr>
        <w:ind w:firstLine="567"/>
      </w:pPr>
      <w:r w:rsidRPr="007D5D99">
        <w:t xml:space="preserve">Desain eksperimen dirancang untuk mengevaluasi secara sistematis kontribusi masing-masing domain analisis serta keunggulan pendekatan </w:t>
      </w:r>
      <w:r w:rsidRPr="007D5D99">
        <w:rPr>
          <w:i/>
          <w:iCs/>
        </w:rPr>
        <w:t>hybrid</w:t>
      </w:r>
      <w:r w:rsidRPr="007D5D99">
        <w:t xml:space="preserve"> dalam deteksi </w:t>
      </w:r>
      <w:r w:rsidR="000A5C3D" w:rsidRPr="000A5C3D">
        <w:rPr>
          <w:i/>
          <w:iCs/>
        </w:rPr>
        <w:t>deepfake</w:t>
      </w:r>
      <w:r w:rsidRPr="007D5D99">
        <w:t xml:space="preserve">. Evaluasi dilakukan melalui eksperimen faktorial yang mengkombinasikan tiga variabel utama: arsitektur model, dataset pelatihan, dan ukuran sampel. Setiap konfigurasi diuji secara </w:t>
      </w:r>
      <w:r w:rsidRPr="00F47E30">
        <w:t>in</w:t>
      </w:r>
      <w:r w:rsidRPr="007D5D99">
        <w:rPr>
          <w:i/>
          <w:iCs/>
        </w:rPr>
        <w:t>-</w:t>
      </w:r>
      <w:r w:rsidRPr="00F47E30">
        <w:t>dataset</w:t>
      </w:r>
      <w:r w:rsidRPr="007D5D99">
        <w:t xml:space="preserve"> maupun </w:t>
      </w:r>
      <w:r w:rsidRPr="007D5D99">
        <w:rPr>
          <w:i/>
          <w:iCs/>
        </w:rPr>
        <w:t>cross-</w:t>
      </w:r>
      <w:r w:rsidRPr="00F47E30">
        <w:t>dataset</w:t>
      </w:r>
      <w:r w:rsidRPr="007D5D99">
        <w:t xml:space="preserve"> untuk mengukur kemampuan generalisasi, dan setiap eksperimen diulang dengan beberapa </w:t>
      </w:r>
      <w:r w:rsidRPr="007D5D99">
        <w:rPr>
          <w:i/>
          <w:iCs/>
        </w:rPr>
        <w:t>seed</w:t>
      </w:r>
      <w:r w:rsidRPr="007D5D99">
        <w:t xml:space="preserve"> berbeda untuk memperoleh estimasi performa yang reliabel.</w:t>
      </w:r>
    </w:p>
    <w:p w14:paraId="76048386" w14:textId="77777777" w:rsidR="007D5D99" w:rsidRDefault="007D5D99" w:rsidP="007D5D99">
      <w:pPr>
        <w:ind w:firstLine="576"/>
      </w:pPr>
    </w:p>
    <w:p w14:paraId="0C2CA105" w14:textId="77777777" w:rsidR="00C872B5" w:rsidRDefault="00C872B5" w:rsidP="00C872B5">
      <w:pPr>
        <w:pStyle w:val="Heading3"/>
      </w:pPr>
      <w:bookmarkStart w:id="273" w:name="_Toc232589807"/>
      <w:r>
        <w:t>Matriks Eksperimen</w:t>
      </w:r>
      <w:bookmarkEnd w:id="273"/>
    </w:p>
    <w:p w14:paraId="5941A2C3" w14:textId="434649C3" w:rsidR="003C687A" w:rsidRDefault="00C872B5" w:rsidP="00906093">
      <w:pPr>
        <w:ind w:firstLine="567"/>
      </w:pPr>
      <w:r w:rsidRPr="00C872B5">
        <w:t xml:space="preserve">Penelitian ini dirancang sebagai eksperimen faktorial yang menguji kombinasi dari tiga faktor utama: arsitektur model, </w:t>
      </w:r>
      <w:r w:rsidRPr="008E7DBB">
        <w:rPr>
          <w:i/>
          <w:iCs/>
        </w:rPr>
        <w:t>dataset</w:t>
      </w:r>
      <w:r w:rsidRPr="00C872B5">
        <w:t xml:space="preserve"> pelatihan, dan ukuran sampel. Setiap kombinasi dijalankan dengan tiga </w:t>
      </w:r>
      <w:r w:rsidRPr="00C872B5">
        <w:rPr>
          <w:i/>
          <w:iCs/>
        </w:rPr>
        <w:t>seed</w:t>
      </w:r>
      <w:r w:rsidRPr="00C872B5">
        <w:t xml:space="preserve"> berbeda untuk memperoleh estimasi rata-rata dan simpangan baku yang reliabel.</w:t>
      </w:r>
    </w:p>
    <w:p w14:paraId="65732D22" w14:textId="09D35C84" w:rsidR="000A0B38" w:rsidRDefault="000A0B38" w:rsidP="00233902">
      <w:pPr>
        <w:pStyle w:val="Caption"/>
      </w:pPr>
      <w:bookmarkStart w:id="274" w:name="_Toc232589876"/>
      <w:r>
        <w:t xml:space="preserve">Tabel </w:t>
      </w:r>
      <w:fldSimple w:instr=" STYLEREF 1 \s ">
        <w:r w:rsidR="00F649A4">
          <w:rPr>
            <w:noProof/>
          </w:rPr>
          <w:t>3</w:t>
        </w:r>
      </w:fldSimple>
      <w:r w:rsidR="00E23D33">
        <w:t>.</w:t>
      </w:r>
      <w:fldSimple w:instr=" SEQ Tabel \* ARABIC \s 1 ">
        <w:r w:rsidR="00F649A4">
          <w:rPr>
            <w:noProof/>
          </w:rPr>
          <w:t>11</w:t>
        </w:r>
      </w:fldSimple>
      <w:r>
        <w:t xml:space="preserve"> Matriks Eksperimen</w:t>
      </w:r>
      <w:bookmarkEnd w:id="274"/>
    </w:p>
    <w:tbl>
      <w:tblPr>
        <w:tblStyle w:val="Style1"/>
        <w:tblW w:w="0" w:type="auto"/>
        <w:tblLook w:val="04A0" w:firstRow="1" w:lastRow="0" w:firstColumn="1" w:lastColumn="0" w:noHBand="0" w:noVBand="1"/>
      </w:tblPr>
      <w:tblGrid>
        <w:gridCol w:w="2270"/>
        <w:gridCol w:w="2590"/>
        <w:gridCol w:w="990"/>
      </w:tblGrid>
      <w:tr w:rsidR="003C687A" w:rsidRPr="003C687A" w14:paraId="31AFF54D" w14:textId="77777777" w:rsidTr="00906093">
        <w:trPr>
          <w:cnfStyle w:val="100000000000" w:firstRow="1" w:lastRow="0" w:firstColumn="0" w:lastColumn="0" w:oddVBand="0" w:evenVBand="0" w:oddHBand="0" w:evenHBand="0" w:firstRowFirstColumn="0" w:firstRowLastColumn="0" w:lastRowFirstColumn="0" w:lastRowLastColumn="0"/>
        </w:trPr>
        <w:tc>
          <w:tcPr>
            <w:tcW w:w="0" w:type="auto"/>
            <w:hideMark/>
          </w:tcPr>
          <w:p w14:paraId="408E0E90" w14:textId="77777777" w:rsidR="003C687A" w:rsidRPr="003C687A" w:rsidRDefault="003C687A" w:rsidP="003C687A">
            <w:pPr>
              <w:rPr>
                <w:rFonts w:eastAsia="Times New Roman"/>
                <w:b w:val="0"/>
                <w:bCs/>
                <w:color w:val="000000"/>
                <w:lang w:val="en-ID"/>
              </w:rPr>
            </w:pPr>
            <w:r w:rsidRPr="003C687A">
              <w:rPr>
                <w:rFonts w:eastAsia="Times New Roman"/>
                <w:bCs/>
                <w:color w:val="000000"/>
                <w:lang w:val="en-ID"/>
              </w:rPr>
              <w:t>Dimensi</w:t>
            </w:r>
          </w:p>
        </w:tc>
        <w:tc>
          <w:tcPr>
            <w:tcW w:w="0" w:type="auto"/>
            <w:hideMark/>
          </w:tcPr>
          <w:p w14:paraId="24D17744" w14:textId="77777777" w:rsidR="003C687A" w:rsidRPr="003C687A" w:rsidRDefault="003C687A" w:rsidP="003C687A">
            <w:pPr>
              <w:rPr>
                <w:rFonts w:eastAsia="Times New Roman"/>
                <w:b w:val="0"/>
                <w:bCs/>
                <w:color w:val="000000"/>
                <w:lang w:val="en-ID"/>
              </w:rPr>
            </w:pPr>
            <w:r w:rsidRPr="003C687A">
              <w:rPr>
                <w:rFonts w:eastAsia="Times New Roman"/>
                <w:bCs/>
                <w:color w:val="000000"/>
                <w:lang w:val="en-ID"/>
              </w:rPr>
              <w:t>Nilai</w:t>
            </w:r>
          </w:p>
        </w:tc>
        <w:tc>
          <w:tcPr>
            <w:tcW w:w="0" w:type="auto"/>
            <w:hideMark/>
          </w:tcPr>
          <w:p w14:paraId="12D93416" w14:textId="77777777" w:rsidR="003C687A" w:rsidRPr="003C687A" w:rsidRDefault="003C687A" w:rsidP="003C687A">
            <w:pPr>
              <w:rPr>
                <w:rFonts w:eastAsia="Times New Roman"/>
                <w:b w:val="0"/>
                <w:bCs/>
                <w:color w:val="000000"/>
                <w:lang w:val="en-ID"/>
              </w:rPr>
            </w:pPr>
            <w:r w:rsidRPr="003C687A">
              <w:rPr>
                <w:rFonts w:eastAsia="Times New Roman"/>
                <w:bCs/>
                <w:color w:val="000000"/>
                <w:lang w:val="en-ID"/>
              </w:rPr>
              <w:t>Jumlah</w:t>
            </w:r>
          </w:p>
        </w:tc>
      </w:tr>
      <w:tr w:rsidR="003C687A" w:rsidRPr="003C687A" w14:paraId="09FA857E" w14:textId="77777777" w:rsidTr="00906093">
        <w:tc>
          <w:tcPr>
            <w:tcW w:w="0" w:type="auto"/>
            <w:hideMark/>
          </w:tcPr>
          <w:p w14:paraId="4662657C"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lastRenderedPageBreak/>
              <w:t>Model</w:t>
            </w:r>
          </w:p>
        </w:tc>
        <w:tc>
          <w:tcPr>
            <w:tcW w:w="0" w:type="auto"/>
            <w:hideMark/>
          </w:tcPr>
          <w:p w14:paraId="47DC3012" w14:textId="77777777" w:rsidR="003C687A" w:rsidRPr="003C687A" w:rsidRDefault="003C687A" w:rsidP="003C687A">
            <w:pPr>
              <w:jc w:val="left"/>
              <w:rPr>
                <w:rFonts w:eastAsia="Times New Roman"/>
                <w:color w:val="000000"/>
                <w:lang w:val="en-ID"/>
              </w:rPr>
            </w:pPr>
            <w:r w:rsidRPr="003C687A">
              <w:rPr>
                <w:rFonts w:eastAsia="Times New Roman"/>
                <w:i/>
                <w:iCs/>
                <w:color w:val="000000"/>
                <w:lang w:val="en-ID"/>
              </w:rPr>
              <w:t>spatial</w:t>
            </w:r>
            <w:r w:rsidRPr="003C687A">
              <w:rPr>
                <w:rFonts w:eastAsia="Times New Roman"/>
                <w:color w:val="000000"/>
                <w:lang w:val="en-ID"/>
              </w:rPr>
              <w:t>, </w:t>
            </w:r>
            <w:r w:rsidRPr="003C687A">
              <w:rPr>
                <w:rFonts w:eastAsia="Times New Roman"/>
                <w:i/>
                <w:iCs/>
                <w:color w:val="000000"/>
                <w:lang w:val="en-ID"/>
              </w:rPr>
              <w:t>freq</w:t>
            </w:r>
            <w:r w:rsidRPr="003C687A">
              <w:rPr>
                <w:rFonts w:eastAsia="Times New Roman"/>
                <w:color w:val="000000"/>
                <w:lang w:val="en-ID"/>
              </w:rPr>
              <w:t>, </w:t>
            </w:r>
            <w:r w:rsidRPr="003C687A">
              <w:rPr>
                <w:rFonts w:eastAsia="Times New Roman"/>
                <w:i/>
                <w:iCs/>
                <w:color w:val="000000"/>
                <w:lang w:val="en-ID"/>
              </w:rPr>
              <w:t>hybrid</w:t>
            </w:r>
          </w:p>
        </w:tc>
        <w:tc>
          <w:tcPr>
            <w:tcW w:w="0" w:type="auto"/>
            <w:hideMark/>
          </w:tcPr>
          <w:p w14:paraId="652CFD33"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3</w:t>
            </w:r>
          </w:p>
        </w:tc>
      </w:tr>
      <w:tr w:rsidR="003C687A" w:rsidRPr="003C687A" w14:paraId="58AE96A5" w14:textId="77777777" w:rsidTr="00906093">
        <w:tc>
          <w:tcPr>
            <w:tcW w:w="0" w:type="auto"/>
            <w:hideMark/>
          </w:tcPr>
          <w:p w14:paraId="6ADFDED4"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Dataset pelatihan</w:t>
            </w:r>
          </w:p>
        </w:tc>
        <w:tc>
          <w:tcPr>
            <w:tcW w:w="0" w:type="auto"/>
            <w:hideMark/>
          </w:tcPr>
          <w:p w14:paraId="297463BA"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FFPP, CDF</w:t>
            </w:r>
          </w:p>
        </w:tc>
        <w:tc>
          <w:tcPr>
            <w:tcW w:w="0" w:type="auto"/>
            <w:hideMark/>
          </w:tcPr>
          <w:p w14:paraId="7122A205"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2</w:t>
            </w:r>
          </w:p>
        </w:tc>
      </w:tr>
      <w:tr w:rsidR="003C687A" w:rsidRPr="003C687A" w14:paraId="57B23440" w14:textId="77777777" w:rsidTr="00906093">
        <w:tc>
          <w:tcPr>
            <w:tcW w:w="0" w:type="auto"/>
            <w:hideMark/>
          </w:tcPr>
          <w:p w14:paraId="3CD6294F"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Ukuran sampel FFPP</w:t>
            </w:r>
          </w:p>
        </w:tc>
        <w:tc>
          <w:tcPr>
            <w:tcW w:w="0" w:type="auto"/>
            <w:hideMark/>
          </w:tcPr>
          <w:p w14:paraId="7EFB8EB7"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100, 300, 600, 1000</w:t>
            </w:r>
          </w:p>
        </w:tc>
        <w:tc>
          <w:tcPr>
            <w:tcW w:w="0" w:type="auto"/>
            <w:hideMark/>
          </w:tcPr>
          <w:p w14:paraId="139F0C94"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4</w:t>
            </w:r>
          </w:p>
        </w:tc>
      </w:tr>
      <w:tr w:rsidR="003C687A" w:rsidRPr="003C687A" w14:paraId="6AD74C09" w14:textId="77777777" w:rsidTr="00906093">
        <w:tc>
          <w:tcPr>
            <w:tcW w:w="0" w:type="auto"/>
            <w:hideMark/>
          </w:tcPr>
          <w:p w14:paraId="6A8B54B6"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Ukuran sampel CDF</w:t>
            </w:r>
          </w:p>
        </w:tc>
        <w:tc>
          <w:tcPr>
            <w:tcW w:w="0" w:type="auto"/>
            <w:hideMark/>
          </w:tcPr>
          <w:p w14:paraId="7E3DC5AC"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100, 250, 500, 750</w:t>
            </w:r>
          </w:p>
        </w:tc>
        <w:tc>
          <w:tcPr>
            <w:tcW w:w="0" w:type="auto"/>
            <w:hideMark/>
          </w:tcPr>
          <w:p w14:paraId="22D5457B"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4</w:t>
            </w:r>
          </w:p>
        </w:tc>
      </w:tr>
      <w:tr w:rsidR="003C687A" w:rsidRPr="003C687A" w14:paraId="59D1E0AD" w14:textId="77777777" w:rsidTr="00906093">
        <w:tc>
          <w:tcPr>
            <w:tcW w:w="0" w:type="auto"/>
            <w:hideMark/>
          </w:tcPr>
          <w:p w14:paraId="608CD2A1" w14:textId="77777777" w:rsidR="003C687A" w:rsidRPr="003C687A" w:rsidRDefault="003C687A" w:rsidP="003C687A">
            <w:pPr>
              <w:jc w:val="left"/>
              <w:rPr>
                <w:rFonts w:eastAsia="Times New Roman"/>
                <w:color w:val="000000"/>
                <w:lang w:val="en-ID"/>
              </w:rPr>
            </w:pPr>
            <w:r w:rsidRPr="003C687A">
              <w:rPr>
                <w:rFonts w:eastAsia="Times New Roman"/>
                <w:i/>
                <w:iCs/>
                <w:color w:val="000000"/>
                <w:lang w:val="en-ID"/>
              </w:rPr>
              <w:t>Seed</w:t>
            </w:r>
          </w:p>
        </w:tc>
        <w:tc>
          <w:tcPr>
            <w:tcW w:w="0" w:type="auto"/>
            <w:hideMark/>
          </w:tcPr>
          <w:p w14:paraId="157950C5"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0, 1, 2</w:t>
            </w:r>
          </w:p>
        </w:tc>
        <w:tc>
          <w:tcPr>
            <w:tcW w:w="0" w:type="auto"/>
            <w:hideMark/>
          </w:tcPr>
          <w:p w14:paraId="6A1C46B8"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3</w:t>
            </w:r>
          </w:p>
        </w:tc>
      </w:tr>
      <w:tr w:rsidR="003C687A" w:rsidRPr="003C687A" w14:paraId="0B478E18" w14:textId="77777777" w:rsidTr="00906093">
        <w:tc>
          <w:tcPr>
            <w:tcW w:w="0" w:type="auto"/>
            <w:hideMark/>
          </w:tcPr>
          <w:p w14:paraId="63A532E6"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Evaluasi</w:t>
            </w:r>
          </w:p>
        </w:tc>
        <w:tc>
          <w:tcPr>
            <w:tcW w:w="0" w:type="auto"/>
            <w:hideMark/>
          </w:tcPr>
          <w:p w14:paraId="539E8A87" w14:textId="77777777" w:rsidR="003C687A" w:rsidRPr="003C687A" w:rsidRDefault="003C687A" w:rsidP="003C687A">
            <w:pPr>
              <w:jc w:val="left"/>
              <w:rPr>
                <w:rFonts w:eastAsia="Times New Roman"/>
                <w:color w:val="000000"/>
                <w:lang w:val="en-ID"/>
              </w:rPr>
            </w:pPr>
            <w:r w:rsidRPr="003C687A">
              <w:rPr>
                <w:rFonts w:eastAsia="Times New Roman"/>
                <w:i/>
                <w:iCs/>
                <w:color w:val="000000"/>
                <w:lang w:val="en-ID"/>
              </w:rPr>
              <w:t>In-dataset</w:t>
            </w:r>
            <w:r w:rsidRPr="003C687A">
              <w:rPr>
                <w:rFonts w:eastAsia="Times New Roman"/>
                <w:color w:val="000000"/>
                <w:lang w:val="en-ID"/>
              </w:rPr>
              <w:t>, </w:t>
            </w:r>
            <w:r w:rsidRPr="003C687A">
              <w:rPr>
                <w:rFonts w:eastAsia="Times New Roman"/>
                <w:i/>
                <w:iCs/>
                <w:color w:val="000000"/>
                <w:lang w:val="en-ID"/>
              </w:rPr>
              <w:t>cross-dataset</w:t>
            </w:r>
          </w:p>
        </w:tc>
        <w:tc>
          <w:tcPr>
            <w:tcW w:w="0" w:type="auto"/>
            <w:hideMark/>
          </w:tcPr>
          <w:p w14:paraId="0435493E" w14:textId="77777777" w:rsidR="003C687A" w:rsidRPr="003C687A" w:rsidRDefault="003C687A" w:rsidP="003C687A">
            <w:pPr>
              <w:jc w:val="left"/>
              <w:rPr>
                <w:rFonts w:eastAsia="Times New Roman"/>
                <w:color w:val="000000"/>
                <w:lang w:val="en-ID"/>
              </w:rPr>
            </w:pPr>
            <w:r w:rsidRPr="003C687A">
              <w:rPr>
                <w:rFonts w:eastAsia="Times New Roman"/>
                <w:color w:val="000000"/>
                <w:lang w:val="en-ID"/>
              </w:rPr>
              <w:t>2</w:t>
            </w:r>
          </w:p>
        </w:tc>
      </w:tr>
    </w:tbl>
    <w:p w14:paraId="4BA32C07" w14:textId="77777777" w:rsidR="000A0B38" w:rsidRDefault="000A0B38" w:rsidP="00C872B5">
      <w:pPr>
        <w:ind w:firstLine="720"/>
      </w:pPr>
    </w:p>
    <w:p w14:paraId="669FF355" w14:textId="77777777" w:rsidR="000A0B38" w:rsidRDefault="000A0B38" w:rsidP="000A0B38">
      <w:r>
        <w:t xml:space="preserve">Total pelatihan: </w:t>
      </w:r>
      <m:oMath>
        <m:r>
          <w:rPr>
            <w:rFonts w:ascii="Cambria Math" w:hAnsi="Cambria Math"/>
          </w:rPr>
          <m:t>3×2×4×3=72</m:t>
        </m:r>
      </m:oMath>
      <w:r>
        <w:t xml:space="preserve"> </w:t>
      </w:r>
      <w:r w:rsidRPr="000A0B38">
        <w:rPr>
          <w:i/>
          <w:iCs/>
        </w:rPr>
        <w:t>run</w:t>
      </w:r>
      <w:r>
        <w:t>.</w:t>
      </w:r>
    </w:p>
    <w:p w14:paraId="10A1EF7B" w14:textId="77777777" w:rsidR="000A0B38" w:rsidRDefault="000A0B38" w:rsidP="000A0B38">
      <w:r>
        <w:t xml:space="preserve">Total evaluasi: </w:t>
      </w:r>
      <m:oMath>
        <m:r>
          <w:rPr>
            <w:rFonts w:ascii="Cambria Math" w:hAnsi="Cambria Math"/>
          </w:rPr>
          <m:t>72×2=144</m:t>
        </m:r>
      </m:oMath>
      <w:r>
        <w:t xml:space="preserve"> evaluasi (setiap model dievaluasi secara </w:t>
      </w:r>
      <w:r>
        <w:rPr>
          <w:i/>
          <w:iCs/>
        </w:rPr>
        <w:t>in-dataset</w:t>
      </w:r>
      <w:r>
        <w:t xml:space="preserve"> dan </w:t>
      </w:r>
      <w:r>
        <w:rPr>
          <w:i/>
          <w:iCs/>
        </w:rPr>
        <w:t>cross-dataset</w:t>
      </w:r>
      <w:r>
        <w:t>)</w:t>
      </w:r>
    </w:p>
    <w:p w14:paraId="05B4CD27" w14:textId="77777777" w:rsidR="000A0B38" w:rsidRDefault="000A0B38" w:rsidP="000A0B38"/>
    <w:p w14:paraId="20A266D1" w14:textId="77777777" w:rsidR="000A0B38" w:rsidRDefault="000A0B38" w:rsidP="000A0B38">
      <w:pPr>
        <w:pStyle w:val="Heading3"/>
      </w:pPr>
      <w:bookmarkStart w:id="275" w:name="_Toc232589808"/>
      <w:r>
        <w:t xml:space="preserve">Evaluasi </w:t>
      </w:r>
      <w:r>
        <w:rPr>
          <w:i/>
          <w:iCs/>
        </w:rPr>
        <w:t>In-Dataset</w:t>
      </w:r>
      <w:bookmarkEnd w:id="275"/>
    </w:p>
    <w:p w14:paraId="338731B6" w14:textId="204F91A1" w:rsidR="000A0B38" w:rsidRDefault="000A0B38" w:rsidP="00906093">
      <w:pPr>
        <w:ind w:firstLine="567"/>
      </w:pPr>
      <w:r>
        <w:t xml:space="preserve">Evaluasi </w:t>
      </w:r>
      <w:r w:rsidRPr="000A0B38">
        <w:rPr>
          <w:i/>
          <w:iCs/>
        </w:rPr>
        <w:t>in-dataset</w:t>
      </w:r>
      <w:r>
        <w:t xml:space="preserve"> mengukur performa model pada set pengujian dari dataset yang sama dengan </w:t>
      </w:r>
      <w:r w:rsidRPr="005A79B2">
        <w:rPr>
          <w:i/>
          <w:iCs/>
        </w:rPr>
        <w:t>dataset</w:t>
      </w:r>
      <w:r>
        <w:t xml:space="preserve"> pelatihan:</w:t>
      </w:r>
    </w:p>
    <w:p w14:paraId="648AEEE7" w14:textId="1A1C8849" w:rsidR="000A0B38" w:rsidRDefault="000A0B38">
      <w:pPr>
        <w:pStyle w:val="ListParagraph"/>
        <w:numPr>
          <w:ilvl w:val="0"/>
          <w:numId w:val="66"/>
        </w:numPr>
      </w:pPr>
      <w:r>
        <w:rPr>
          <w:rFonts w:hint="eastAsia"/>
        </w:rPr>
        <w:t>Model dilatih pada FFPP</w:t>
      </w:r>
      <w:r w:rsidR="005A79B2">
        <w:t xml:space="preserve">, lalu </w:t>
      </w:r>
      <w:r>
        <w:rPr>
          <w:rFonts w:hint="eastAsia"/>
        </w:rPr>
        <w:t>dievaluasi pada set pengujian FFPP.</w:t>
      </w:r>
    </w:p>
    <w:p w14:paraId="1ECB3B66" w14:textId="39BE3214" w:rsidR="000A0B38" w:rsidRDefault="000A0B38">
      <w:pPr>
        <w:pStyle w:val="ListParagraph"/>
        <w:numPr>
          <w:ilvl w:val="0"/>
          <w:numId w:val="66"/>
        </w:numPr>
      </w:pPr>
      <w:r>
        <w:rPr>
          <w:rFonts w:hint="eastAsia"/>
        </w:rPr>
        <w:t>Model dilatih pada CDF</w:t>
      </w:r>
      <w:r w:rsidR="005A79B2">
        <w:t xml:space="preserve">, lalu </w:t>
      </w:r>
      <w:r>
        <w:rPr>
          <w:rFonts w:hint="eastAsia"/>
        </w:rPr>
        <w:t>dievaluasi pada set pengujian CDF.</w:t>
      </w:r>
    </w:p>
    <w:p w14:paraId="3A4F57CC" w14:textId="4B54094A" w:rsidR="00690203" w:rsidRDefault="000A0B38" w:rsidP="00885C78">
      <w:pPr>
        <w:ind w:firstLine="567"/>
      </w:pPr>
      <w:r>
        <w:t xml:space="preserve">Evaluasi ini mengukur seberapa baik model mempelajari pola </w:t>
      </w:r>
      <w:r w:rsidR="000A5C3D" w:rsidRPr="000A5C3D">
        <w:rPr>
          <w:i/>
          <w:iCs/>
        </w:rPr>
        <w:t>deepfake</w:t>
      </w:r>
      <w:r>
        <w:t xml:space="preserve"> dari distribusi data pelatihannya.</w:t>
      </w:r>
    </w:p>
    <w:p w14:paraId="2FC447F0" w14:textId="77777777" w:rsidR="00690203" w:rsidRDefault="00690203" w:rsidP="00690203">
      <w:pPr>
        <w:ind w:firstLine="720"/>
      </w:pPr>
    </w:p>
    <w:p w14:paraId="61B61AF5" w14:textId="77777777" w:rsidR="00B4751D" w:rsidRDefault="00B4751D" w:rsidP="00B4751D">
      <w:pPr>
        <w:pStyle w:val="Heading3"/>
      </w:pPr>
      <w:bookmarkStart w:id="276" w:name="_Toc232589809"/>
      <w:r>
        <w:t xml:space="preserve">Evaluasi </w:t>
      </w:r>
      <w:r>
        <w:rPr>
          <w:i/>
          <w:iCs/>
        </w:rPr>
        <w:t>Cross-Dataset</w:t>
      </w:r>
      <w:bookmarkEnd w:id="276"/>
    </w:p>
    <w:p w14:paraId="2192AF74" w14:textId="78F1F1A3" w:rsidR="00AF74E6" w:rsidRDefault="00AF74E6" w:rsidP="00885C78">
      <w:pPr>
        <w:ind w:firstLine="567"/>
      </w:pPr>
      <w:r>
        <w:t xml:space="preserve">Evaluasi </w:t>
      </w:r>
      <w:r w:rsidRPr="004E4AA5">
        <w:rPr>
          <w:i/>
          <w:iCs/>
        </w:rPr>
        <w:t>cross-dataset</w:t>
      </w:r>
      <w:r>
        <w:t xml:space="preserve"> mengukur kemampuan generalisasi model pada </w:t>
      </w:r>
      <w:r w:rsidRPr="004E4AA5">
        <w:rPr>
          <w:i/>
          <w:iCs/>
        </w:rPr>
        <w:t>dataset</w:t>
      </w:r>
      <w:r>
        <w:t xml:space="preserve"> yang berbeda dari dataset pelatihan:</w:t>
      </w:r>
    </w:p>
    <w:p w14:paraId="1361AF83" w14:textId="77F0E461" w:rsidR="00AF74E6" w:rsidRDefault="00AF74E6">
      <w:pPr>
        <w:pStyle w:val="ListParagraph"/>
        <w:numPr>
          <w:ilvl w:val="0"/>
          <w:numId w:val="67"/>
        </w:numPr>
      </w:pPr>
      <w:r>
        <w:rPr>
          <w:rFonts w:hint="eastAsia"/>
        </w:rPr>
        <w:t>Model dilatih pada FFPP</w:t>
      </w:r>
      <w:r w:rsidR="005A79B2">
        <w:t>,</w:t>
      </w:r>
      <w:r>
        <w:rPr>
          <w:rFonts w:hint="eastAsia"/>
        </w:rPr>
        <w:t xml:space="preserve"> </w:t>
      </w:r>
      <w:r w:rsidR="005A79B2">
        <w:t xml:space="preserve">lalu </w:t>
      </w:r>
      <w:r>
        <w:rPr>
          <w:rFonts w:hint="eastAsia"/>
        </w:rPr>
        <w:t>dievaluasi pada set pengujian CDF.</w:t>
      </w:r>
    </w:p>
    <w:p w14:paraId="2C2EA4DF" w14:textId="33BA76D2" w:rsidR="00AF74E6" w:rsidRDefault="00AF74E6">
      <w:pPr>
        <w:pStyle w:val="ListParagraph"/>
        <w:numPr>
          <w:ilvl w:val="0"/>
          <w:numId w:val="67"/>
        </w:numPr>
      </w:pPr>
      <w:r>
        <w:rPr>
          <w:rFonts w:hint="eastAsia"/>
        </w:rPr>
        <w:t>Model dilatih pada CDF</w:t>
      </w:r>
      <w:r w:rsidR="005A79B2">
        <w:t>, lalu</w:t>
      </w:r>
      <w:r>
        <w:rPr>
          <w:rFonts w:hint="eastAsia"/>
        </w:rPr>
        <w:t xml:space="preserve"> dievaluasi pada set pengujian FFPP.</w:t>
      </w:r>
    </w:p>
    <w:p w14:paraId="6B2BFC9C" w14:textId="2E8B7AE4" w:rsidR="00B00103" w:rsidRDefault="00AF74E6" w:rsidP="006C1DA3">
      <w:pPr>
        <w:ind w:firstLine="567"/>
      </w:pPr>
      <w:r>
        <w:t xml:space="preserve">Evaluasi silang ini sangat penting karena dalam skenario nyata, detektor </w:t>
      </w:r>
      <w:r w:rsidR="000A5C3D" w:rsidRPr="000A5C3D">
        <w:rPr>
          <w:i/>
          <w:iCs/>
        </w:rPr>
        <w:t>deepfake</w:t>
      </w:r>
      <w:r>
        <w:t xml:space="preserve"> harus mampu mengenali manipulasi dari metode yang belum pernah dilihat selama pelatihan. </w:t>
      </w:r>
      <w:r w:rsidR="006C1DA3" w:rsidRPr="006C1DA3">
        <w:t xml:space="preserve">Perbedaan performa antara evaluasi in-dataset dan </w:t>
      </w:r>
      <w:r w:rsidR="006C1DA3" w:rsidRPr="006C1DA3">
        <w:rPr>
          <w:i/>
          <w:iCs/>
        </w:rPr>
        <w:t>cross</w:t>
      </w:r>
      <w:r w:rsidR="006C1DA3" w:rsidRPr="006C1DA3">
        <w:t xml:space="preserve">-dataset diukur melalui metrik </w:t>
      </w:r>
      <w:r w:rsidR="006C1DA3" w:rsidRPr="006C1DA3">
        <w:rPr>
          <w:i/>
          <w:iCs/>
        </w:rPr>
        <w:t>generalization</w:t>
      </w:r>
      <w:r w:rsidR="006C1DA3" w:rsidRPr="006C1DA3">
        <w:t xml:space="preserve"> </w:t>
      </w:r>
      <w:r w:rsidR="006C1DA3" w:rsidRPr="006C1DA3">
        <w:rPr>
          <w:i/>
          <w:iCs/>
        </w:rPr>
        <w:t>drop</w:t>
      </w:r>
      <w:r w:rsidR="006C1DA3" w:rsidRPr="006C1DA3">
        <w:t xml:space="preserve"> (Δ), yang rumusnya telah didefinisikan pada BAB II sub-bab </w:t>
      </w:r>
      <w:r w:rsidR="006C1DA3" w:rsidRPr="006C1DA3">
        <w:rPr>
          <w:i/>
          <w:iCs/>
        </w:rPr>
        <w:t>Cross Dataset Generalization</w:t>
      </w:r>
      <w:r w:rsidR="006C1DA3" w:rsidRPr="006C1DA3">
        <w:t>. Nilai Δ yang besar menunjukkan model terlalu bergantung pada pola spesifik dataset pelatihan dan generalisasinya buruk.</w:t>
      </w:r>
    </w:p>
    <w:p w14:paraId="38AE8C86" w14:textId="77777777" w:rsidR="006C1DA3" w:rsidRDefault="006C1DA3" w:rsidP="006C1DA3">
      <w:pPr>
        <w:ind w:firstLine="567"/>
      </w:pPr>
    </w:p>
    <w:p w14:paraId="225D5E0A" w14:textId="18C1E95D" w:rsidR="00D554BA" w:rsidRDefault="00B00103" w:rsidP="00B00103">
      <w:pPr>
        <w:pStyle w:val="Heading3"/>
      </w:pPr>
      <w:bookmarkStart w:id="277" w:name="_Toc232589810"/>
      <w:r>
        <w:t>Variabel Penelitian</w:t>
      </w:r>
      <w:bookmarkEnd w:id="277"/>
    </w:p>
    <w:p w14:paraId="0FB55717" w14:textId="3060BE39" w:rsidR="00885C78" w:rsidRPr="00EA4A58" w:rsidRDefault="00EA4A58" w:rsidP="00096498">
      <w:pPr>
        <w:ind w:firstLine="567"/>
      </w:pPr>
      <w:r w:rsidRPr="00EA4A58">
        <w:t xml:space="preserve">Variabel penelitian diklasifikasikan menjadi tiga jenis: variabel independen yang dimanipulasi secara sistematis, variabel dependen yang diukur sebagai indikator performa, </w:t>
      </w:r>
      <w:r w:rsidRPr="00EA4A58">
        <w:lastRenderedPageBreak/>
        <w:t>dan variabel kontrol yang dijaga konstan untuk memastikan validitas perbandingan antar eksperimen. Tabel 3.11 merangkum seluruh variabel yang terlibat dalam penelitian ini.</w:t>
      </w:r>
    </w:p>
    <w:p w14:paraId="3695B8C3" w14:textId="6AB55B50" w:rsidR="00D554BA" w:rsidRDefault="00D554BA" w:rsidP="00233902">
      <w:pPr>
        <w:pStyle w:val="Caption"/>
      </w:pPr>
      <w:bookmarkStart w:id="278" w:name="_Toc232589877"/>
      <w:r>
        <w:t xml:space="preserve">Tabel </w:t>
      </w:r>
      <w:fldSimple w:instr=" STYLEREF 1 \s ">
        <w:r w:rsidR="00F649A4">
          <w:rPr>
            <w:noProof/>
          </w:rPr>
          <w:t>3</w:t>
        </w:r>
      </w:fldSimple>
      <w:r w:rsidR="00E23D33">
        <w:t>.</w:t>
      </w:r>
      <w:fldSimple w:instr=" SEQ Tabel \* ARABIC \s 1 ">
        <w:r w:rsidR="00F649A4">
          <w:rPr>
            <w:noProof/>
          </w:rPr>
          <w:t>12</w:t>
        </w:r>
      </w:fldSimple>
      <w:r>
        <w:t xml:space="preserve"> Variabel Penelitian</w:t>
      </w:r>
      <w:bookmarkEnd w:id="278"/>
    </w:p>
    <w:tbl>
      <w:tblPr>
        <w:tblStyle w:val="Style1"/>
        <w:tblW w:w="0" w:type="auto"/>
        <w:tblLook w:val="04A0" w:firstRow="1" w:lastRow="0" w:firstColumn="1" w:lastColumn="0" w:noHBand="0" w:noVBand="1"/>
      </w:tblPr>
      <w:tblGrid>
        <w:gridCol w:w="1430"/>
        <w:gridCol w:w="4191"/>
        <w:gridCol w:w="3157"/>
      </w:tblGrid>
      <w:tr w:rsidR="00D554BA" w:rsidRPr="00D554BA" w14:paraId="5B87F6E3" w14:textId="77777777" w:rsidTr="00885C78">
        <w:trPr>
          <w:cnfStyle w:val="100000000000" w:firstRow="1" w:lastRow="0" w:firstColumn="0" w:lastColumn="0" w:oddVBand="0" w:evenVBand="0" w:oddHBand="0" w:evenHBand="0" w:firstRowFirstColumn="0" w:firstRowLastColumn="0" w:lastRowFirstColumn="0" w:lastRowLastColumn="0"/>
          <w:trHeight w:val="232"/>
        </w:trPr>
        <w:tc>
          <w:tcPr>
            <w:tcW w:w="0" w:type="auto"/>
            <w:hideMark/>
          </w:tcPr>
          <w:p w14:paraId="743DF874" w14:textId="77777777" w:rsidR="00D554BA" w:rsidRPr="00D554BA" w:rsidRDefault="00D554BA" w:rsidP="00D554BA">
            <w:pPr>
              <w:rPr>
                <w:rFonts w:eastAsia="Times New Roman"/>
                <w:b w:val="0"/>
                <w:bCs/>
                <w:color w:val="000000"/>
                <w:lang w:val="en-ID"/>
              </w:rPr>
            </w:pPr>
            <w:r w:rsidRPr="00D554BA">
              <w:rPr>
                <w:rFonts w:eastAsia="Times New Roman"/>
                <w:bCs/>
                <w:color w:val="000000"/>
                <w:lang w:val="en-ID"/>
              </w:rPr>
              <w:t>Jenis</w:t>
            </w:r>
          </w:p>
        </w:tc>
        <w:tc>
          <w:tcPr>
            <w:tcW w:w="0" w:type="auto"/>
            <w:hideMark/>
          </w:tcPr>
          <w:p w14:paraId="087176FA" w14:textId="77777777" w:rsidR="00D554BA" w:rsidRPr="00D554BA" w:rsidRDefault="00D554BA" w:rsidP="00D554BA">
            <w:pPr>
              <w:rPr>
                <w:rFonts w:eastAsia="Times New Roman"/>
                <w:b w:val="0"/>
                <w:bCs/>
                <w:color w:val="000000"/>
                <w:lang w:val="en-ID"/>
              </w:rPr>
            </w:pPr>
            <w:r w:rsidRPr="00D554BA">
              <w:rPr>
                <w:rFonts w:eastAsia="Times New Roman"/>
                <w:bCs/>
                <w:color w:val="000000"/>
                <w:lang w:val="en-ID"/>
              </w:rPr>
              <w:t>Variabel</w:t>
            </w:r>
          </w:p>
        </w:tc>
        <w:tc>
          <w:tcPr>
            <w:tcW w:w="0" w:type="auto"/>
            <w:hideMark/>
          </w:tcPr>
          <w:p w14:paraId="03EDF977" w14:textId="77777777" w:rsidR="00D554BA" w:rsidRPr="00D554BA" w:rsidRDefault="00D554BA" w:rsidP="00D554BA">
            <w:pPr>
              <w:rPr>
                <w:rFonts w:eastAsia="Times New Roman"/>
                <w:b w:val="0"/>
                <w:bCs/>
                <w:color w:val="000000"/>
                <w:lang w:val="en-ID"/>
              </w:rPr>
            </w:pPr>
            <w:r w:rsidRPr="00D554BA">
              <w:rPr>
                <w:rFonts w:eastAsia="Times New Roman"/>
                <w:bCs/>
                <w:color w:val="000000"/>
                <w:lang w:val="en-ID"/>
              </w:rPr>
              <w:t>Nilai</w:t>
            </w:r>
          </w:p>
        </w:tc>
      </w:tr>
      <w:tr w:rsidR="00D554BA" w:rsidRPr="00D554BA" w14:paraId="3F61B3E4" w14:textId="77777777" w:rsidTr="00885C78">
        <w:trPr>
          <w:trHeight w:val="232"/>
        </w:trPr>
        <w:tc>
          <w:tcPr>
            <w:tcW w:w="0" w:type="auto"/>
            <w:vMerge w:val="restart"/>
            <w:hideMark/>
          </w:tcPr>
          <w:p w14:paraId="0A174633" w14:textId="77777777" w:rsidR="00D554BA" w:rsidRPr="00D554BA" w:rsidRDefault="00D554BA" w:rsidP="00D554BA">
            <w:pPr>
              <w:jc w:val="left"/>
              <w:rPr>
                <w:rFonts w:eastAsia="Times New Roman"/>
                <w:color w:val="000000"/>
                <w:lang w:val="en-ID"/>
              </w:rPr>
            </w:pPr>
            <w:r w:rsidRPr="00D554BA">
              <w:rPr>
                <w:rFonts w:eastAsia="Times New Roman"/>
                <w:b/>
                <w:bCs/>
                <w:color w:val="000000"/>
                <w:lang w:val="en-ID"/>
              </w:rPr>
              <w:t>Independen</w:t>
            </w:r>
          </w:p>
        </w:tc>
        <w:tc>
          <w:tcPr>
            <w:tcW w:w="0" w:type="auto"/>
            <w:hideMark/>
          </w:tcPr>
          <w:p w14:paraId="39ECBCF0"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Arsitektur model</w:t>
            </w:r>
          </w:p>
        </w:tc>
        <w:tc>
          <w:tcPr>
            <w:tcW w:w="0" w:type="auto"/>
            <w:hideMark/>
          </w:tcPr>
          <w:p w14:paraId="4A1915AF" w14:textId="77777777" w:rsidR="00D554BA" w:rsidRPr="00D554BA" w:rsidRDefault="00D554BA" w:rsidP="00D554BA">
            <w:pPr>
              <w:jc w:val="left"/>
              <w:rPr>
                <w:rFonts w:eastAsia="Times New Roman"/>
                <w:color w:val="000000"/>
                <w:lang w:val="en-ID"/>
              </w:rPr>
            </w:pPr>
            <w:r w:rsidRPr="00D554BA">
              <w:rPr>
                <w:rFonts w:eastAsia="Times New Roman"/>
                <w:i/>
                <w:iCs/>
                <w:color w:val="000000"/>
                <w:lang w:val="en-ID"/>
              </w:rPr>
              <w:t>spatial</w:t>
            </w:r>
            <w:r w:rsidRPr="00D554BA">
              <w:rPr>
                <w:rFonts w:eastAsia="Times New Roman"/>
                <w:color w:val="000000"/>
                <w:lang w:val="en-ID"/>
              </w:rPr>
              <w:t>, </w:t>
            </w:r>
            <w:r w:rsidRPr="00D554BA">
              <w:rPr>
                <w:rFonts w:eastAsia="Times New Roman"/>
                <w:i/>
                <w:iCs/>
                <w:color w:val="000000"/>
                <w:lang w:val="en-ID"/>
              </w:rPr>
              <w:t>freq</w:t>
            </w:r>
            <w:r w:rsidRPr="00D554BA">
              <w:rPr>
                <w:rFonts w:eastAsia="Times New Roman"/>
                <w:color w:val="000000"/>
                <w:lang w:val="en-ID"/>
              </w:rPr>
              <w:t>, </w:t>
            </w:r>
            <w:r w:rsidRPr="00D554BA">
              <w:rPr>
                <w:rFonts w:eastAsia="Times New Roman"/>
                <w:i/>
                <w:iCs/>
                <w:color w:val="000000"/>
                <w:lang w:val="en-ID"/>
              </w:rPr>
              <w:t>hybrid</w:t>
            </w:r>
          </w:p>
        </w:tc>
      </w:tr>
      <w:tr w:rsidR="00D554BA" w:rsidRPr="00D554BA" w14:paraId="32895BA8" w14:textId="77777777" w:rsidTr="00885C78">
        <w:trPr>
          <w:trHeight w:val="232"/>
        </w:trPr>
        <w:tc>
          <w:tcPr>
            <w:tcW w:w="0" w:type="auto"/>
            <w:vMerge/>
            <w:hideMark/>
          </w:tcPr>
          <w:p w14:paraId="223EF916" w14:textId="77777777" w:rsidR="00D554BA" w:rsidRPr="00D554BA" w:rsidRDefault="00D554BA" w:rsidP="00D554BA">
            <w:pPr>
              <w:jc w:val="left"/>
              <w:rPr>
                <w:rFonts w:eastAsia="Times New Roman"/>
                <w:color w:val="000000"/>
                <w:lang w:val="en-ID"/>
              </w:rPr>
            </w:pPr>
          </w:p>
        </w:tc>
        <w:tc>
          <w:tcPr>
            <w:tcW w:w="0" w:type="auto"/>
            <w:hideMark/>
          </w:tcPr>
          <w:p w14:paraId="64E690DD"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Dataset pelatihan</w:t>
            </w:r>
          </w:p>
        </w:tc>
        <w:tc>
          <w:tcPr>
            <w:tcW w:w="0" w:type="auto"/>
            <w:hideMark/>
          </w:tcPr>
          <w:p w14:paraId="7C50603F"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FFPP, CDF</w:t>
            </w:r>
          </w:p>
        </w:tc>
      </w:tr>
      <w:tr w:rsidR="00D554BA" w:rsidRPr="00D554BA" w14:paraId="1F066282" w14:textId="77777777" w:rsidTr="00885C78">
        <w:trPr>
          <w:trHeight w:val="232"/>
        </w:trPr>
        <w:tc>
          <w:tcPr>
            <w:tcW w:w="0" w:type="auto"/>
            <w:vMerge/>
            <w:hideMark/>
          </w:tcPr>
          <w:p w14:paraId="5A8DFECB" w14:textId="77777777" w:rsidR="00D554BA" w:rsidRPr="00D554BA" w:rsidRDefault="00D554BA" w:rsidP="00D554BA">
            <w:pPr>
              <w:jc w:val="left"/>
              <w:rPr>
                <w:rFonts w:eastAsia="Times New Roman"/>
                <w:color w:val="000000"/>
                <w:lang w:val="en-ID"/>
              </w:rPr>
            </w:pPr>
          </w:p>
        </w:tc>
        <w:tc>
          <w:tcPr>
            <w:tcW w:w="0" w:type="auto"/>
            <w:hideMark/>
          </w:tcPr>
          <w:p w14:paraId="14748585"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Ukuran sampel</w:t>
            </w:r>
          </w:p>
        </w:tc>
        <w:tc>
          <w:tcPr>
            <w:tcW w:w="0" w:type="auto"/>
            <w:hideMark/>
          </w:tcPr>
          <w:p w14:paraId="5532F5A3"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100–1000 (bervariasi per dataset)</w:t>
            </w:r>
          </w:p>
        </w:tc>
      </w:tr>
      <w:tr w:rsidR="00D554BA" w:rsidRPr="00D554BA" w14:paraId="77FBBD74" w14:textId="77777777" w:rsidTr="00885C78">
        <w:trPr>
          <w:trHeight w:val="232"/>
        </w:trPr>
        <w:tc>
          <w:tcPr>
            <w:tcW w:w="0" w:type="auto"/>
            <w:vMerge w:val="restart"/>
            <w:hideMark/>
          </w:tcPr>
          <w:p w14:paraId="52FDC51B" w14:textId="77777777" w:rsidR="00D554BA" w:rsidRPr="00D554BA" w:rsidRDefault="00D554BA" w:rsidP="00D554BA">
            <w:pPr>
              <w:jc w:val="left"/>
              <w:rPr>
                <w:rFonts w:eastAsia="Times New Roman"/>
                <w:color w:val="000000"/>
                <w:lang w:val="en-ID"/>
              </w:rPr>
            </w:pPr>
            <w:r w:rsidRPr="00D554BA">
              <w:rPr>
                <w:rFonts w:eastAsia="Times New Roman"/>
                <w:b/>
                <w:bCs/>
                <w:color w:val="000000"/>
                <w:lang w:val="en-ID"/>
              </w:rPr>
              <w:t>Dependen</w:t>
            </w:r>
          </w:p>
        </w:tc>
        <w:tc>
          <w:tcPr>
            <w:tcW w:w="0" w:type="auto"/>
            <w:hideMark/>
          </w:tcPr>
          <w:p w14:paraId="6C7F7945" w14:textId="77777777" w:rsidR="00D554BA" w:rsidRPr="00D554BA" w:rsidRDefault="00D554BA" w:rsidP="00D554BA">
            <w:pPr>
              <w:jc w:val="left"/>
              <w:rPr>
                <w:rFonts w:eastAsia="Times New Roman"/>
                <w:color w:val="000000"/>
                <w:lang w:val="en-ID"/>
              </w:rPr>
            </w:pPr>
            <w:r w:rsidRPr="00D554BA">
              <w:rPr>
                <w:rFonts w:eastAsia="Times New Roman"/>
                <w:i/>
                <w:iCs/>
                <w:color w:val="000000"/>
                <w:lang w:val="en-ID"/>
              </w:rPr>
              <w:t>Accuracy</w:t>
            </w:r>
            <w:r w:rsidRPr="00D554BA">
              <w:rPr>
                <w:rFonts w:eastAsia="Times New Roman"/>
                <w:color w:val="000000"/>
                <w:lang w:val="en-ID"/>
              </w:rPr>
              <w:t>, </w:t>
            </w:r>
            <w:r w:rsidRPr="00D554BA">
              <w:rPr>
                <w:rFonts w:eastAsia="Times New Roman"/>
                <w:i/>
                <w:iCs/>
                <w:color w:val="000000"/>
                <w:lang w:val="en-ID"/>
              </w:rPr>
              <w:t>Precision</w:t>
            </w:r>
            <w:r w:rsidRPr="00D554BA">
              <w:rPr>
                <w:rFonts w:eastAsia="Times New Roman"/>
                <w:color w:val="000000"/>
                <w:lang w:val="en-ID"/>
              </w:rPr>
              <w:t>, </w:t>
            </w:r>
            <w:r w:rsidRPr="00D554BA">
              <w:rPr>
                <w:rFonts w:eastAsia="Times New Roman"/>
                <w:i/>
                <w:iCs/>
                <w:color w:val="000000"/>
                <w:lang w:val="en-ID"/>
              </w:rPr>
              <w:t>Recall</w:t>
            </w:r>
            <w:r w:rsidRPr="00D554BA">
              <w:rPr>
                <w:rFonts w:eastAsia="Times New Roman"/>
                <w:color w:val="000000"/>
                <w:lang w:val="en-ID"/>
              </w:rPr>
              <w:t>, F1-</w:t>
            </w:r>
            <w:r w:rsidRPr="00D554BA">
              <w:rPr>
                <w:rFonts w:eastAsia="Times New Roman"/>
                <w:i/>
                <w:iCs/>
                <w:color w:val="000000"/>
                <w:lang w:val="en-ID"/>
              </w:rPr>
              <w:t>Score</w:t>
            </w:r>
            <w:r w:rsidRPr="00D554BA">
              <w:rPr>
                <w:rFonts w:eastAsia="Times New Roman"/>
                <w:color w:val="000000"/>
                <w:lang w:val="en-ID"/>
              </w:rPr>
              <w:t>, AUC</w:t>
            </w:r>
          </w:p>
        </w:tc>
        <w:tc>
          <w:tcPr>
            <w:tcW w:w="0" w:type="auto"/>
            <w:hideMark/>
          </w:tcPr>
          <w:p w14:paraId="715C2B73"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Kontinu [0, 1]</w:t>
            </w:r>
          </w:p>
        </w:tc>
      </w:tr>
      <w:tr w:rsidR="00D554BA" w:rsidRPr="00D554BA" w14:paraId="0CF45554" w14:textId="77777777" w:rsidTr="00885C78">
        <w:trPr>
          <w:trHeight w:val="232"/>
        </w:trPr>
        <w:tc>
          <w:tcPr>
            <w:tcW w:w="0" w:type="auto"/>
            <w:vMerge/>
            <w:hideMark/>
          </w:tcPr>
          <w:p w14:paraId="0FA013E3" w14:textId="77777777" w:rsidR="00D554BA" w:rsidRPr="00D554BA" w:rsidRDefault="00D554BA" w:rsidP="00D554BA">
            <w:pPr>
              <w:jc w:val="left"/>
              <w:rPr>
                <w:rFonts w:eastAsia="Times New Roman"/>
                <w:color w:val="000000"/>
                <w:lang w:val="en-ID"/>
              </w:rPr>
            </w:pPr>
          </w:p>
        </w:tc>
        <w:tc>
          <w:tcPr>
            <w:tcW w:w="0" w:type="auto"/>
            <w:hideMark/>
          </w:tcPr>
          <w:p w14:paraId="0B27B1FA" w14:textId="77777777" w:rsidR="00D554BA" w:rsidRPr="00D554BA" w:rsidRDefault="00D554BA" w:rsidP="00D554BA">
            <w:pPr>
              <w:jc w:val="left"/>
              <w:rPr>
                <w:rFonts w:eastAsia="Times New Roman"/>
                <w:color w:val="000000"/>
                <w:lang w:val="en-ID"/>
              </w:rPr>
            </w:pPr>
            <w:r w:rsidRPr="00D554BA">
              <w:rPr>
                <w:rFonts w:eastAsia="Times New Roman"/>
                <w:i/>
                <w:iCs/>
                <w:color w:val="000000"/>
                <w:lang w:val="en-ID"/>
              </w:rPr>
              <w:t>Generalization drop</w:t>
            </w:r>
            <w:r w:rsidRPr="00D554BA">
              <w:rPr>
                <w:rFonts w:eastAsia="Times New Roman"/>
                <w:color w:val="000000"/>
                <w:lang w:val="en-ID"/>
              </w:rPr>
              <w:t> (Δ)</w:t>
            </w:r>
          </w:p>
        </w:tc>
        <w:tc>
          <w:tcPr>
            <w:tcW w:w="0" w:type="auto"/>
            <w:hideMark/>
          </w:tcPr>
          <w:p w14:paraId="0CE37461"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F1</w:t>
            </w:r>
            <w:r w:rsidRPr="00D554BA">
              <w:rPr>
                <w:rFonts w:eastAsia="Times New Roman"/>
                <w:color w:val="000000"/>
                <w:vertAlign w:val="subscript"/>
                <w:lang w:val="en-ID"/>
              </w:rPr>
              <w:t>in</w:t>
            </w:r>
            <w:r w:rsidRPr="00D554BA">
              <w:rPr>
                <w:rFonts w:eastAsia="Times New Roman"/>
                <w:color w:val="000000"/>
                <w:lang w:val="en-ID"/>
              </w:rPr>
              <w:t> − F1</w:t>
            </w:r>
            <w:r w:rsidRPr="00D554BA">
              <w:rPr>
                <w:rFonts w:eastAsia="Times New Roman"/>
                <w:color w:val="000000"/>
                <w:vertAlign w:val="subscript"/>
                <w:lang w:val="en-ID"/>
              </w:rPr>
              <w:t>cross</w:t>
            </w:r>
          </w:p>
        </w:tc>
      </w:tr>
      <w:tr w:rsidR="00D554BA" w:rsidRPr="00D554BA" w14:paraId="31A10504" w14:textId="77777777" w:rsidTr="00885C78">
        <w:trPr>
          <w:trHeight w:val="232"/>
        </w:trPr>
        <w:tc>
          <w:tcPr>
            <w:tcW w:w="0" w:type="auto"/>
            <w:vMerge w:val="restart"/>
            <w:hideMark/>
          </w:tcPr>
          <w:p w14:paraId="147A31D0" w14:textId="77777777" w:rsidR="00D554BA" w:rsidRPr="00D554BA" w:rsidRDefault="00D554BA" w:rsidP="00D554BA">
            <w:pPr>
              <w:jc w:val="left"/>
              <w:rPr>
                <w:rFonts w:eastAsia="Times New Roman"/>
                <w:color w:val="000000"/>
                <w:lang w:val="en-ID"/>
              </w:rPr>
            </w:pPr>
            <w:r w:rsidRPr="00D554BA">
              <w:rPr>
                <w:rFonts w:eastAsia="Times New Roman"/>
                <w:b/>
                <w:bCs/>
                <w:color w:val="000000"/>
                <w:lang w:val="en-ID"/>
              </w:rPr>
              <w:t>Kontrol</w:t>
            </w:r>
          </w:p>
        </w:tc>
        <w:tc>
          <w:tcPr>
            <w:tcW w:w="0" w:type="auto"/>
            <w:hideMark/>
          </w:tcPr>
          <w:p w14:paraId="2ED5B82E" w14:textId="77777777" w:rsidR="00D554BA" w:rsidRPr="00D554BA" w:rsidRDefault="00D554BA" w:rsidP="00D554BA">
            <w:pPr>
              <w:jc w:val="left"/>
              <w:rPr>
                <w:rFonts w:eastAsia="Times New Roman"/>
                <w:color w:val="000000"/>
                <w:lang w:val="en-ID"/>
              </w:rPr>
            </w:pPr>
            <w:r w:rsidRPr="00D554BA">
              <w:rPr>
                <w:rFonts w:eastAsia="Times New Roman"/>
                <w:i/>
                <w:iCs/>
                <w:color w:val="000000"/>
                <w:lang w:val="en-ID"/>
              </w:rPr>
              <w:t>Hyperparameter</w:t>
            </w:r>
            <w:r w:rsidRPr="00D554BA">
              <w:rPr>
                <w:rFonts w:eastAsia="Times New Roman"/>
                <w:color w:val="000000"/>
                <w:lang w:val="en-ID"/>
              </w:rPr>
              <w:t> pelatihan</w:t>
            </w:r>
          </w:p>
        </w:tc>
        <w:tc>
          <w:tcPr>
            <w:tcW w:w="0" w:type="auto"/>
            <w:hideMark/>
          </w:tcPr>
          <w:p w14:paraId="5807785A"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Tetap (Tabel 3.9)</w:t>
            </w:r>
          </w:p>
        </w:tc>
      </w:tr>
      <w:tr w:rsidR="00D554BA" w:rsidRPr="00D554BA" w14:paraId="16CC8E3F" w14:textId="77777777" w:rsidTr="00885C78">
        <w:trPr>
          <w:trHeight w:val="232"/>
        </w:trPr>
        <w:tc>
          <w:tcPr>
            <w:tcW w:w="0" w:type="auto"/>
            <w:vMerge/>
            <w:hideMark/>
          </w:tcPr>
          <w:p w14:paraId="094A28A6" w14:textId="77777777" w:rsidR="00D554BA" w:rsidRPr="00D554BA" w:rsidRDefault="00D554BA" w:rsidP="00D554BA">
            <w:pPr>
              <w:jc w:val="left"/>
              <w:rPr>
                <w:rFonts w:eastAsia="Times New Roman"/>
                <w:color w:val="000000"/>
                <w:lang w:val="en-ID"/>
              </w:rPr>
            </w:pPr>
          </w:p>
        </w:tc>
        <w:tc>
          <w:tcPr>
            <w:tcW w:w="0" w:type="auto"/>
            <w:hideMark/>
          </w:tcPr>
          <w:p w14:paraId="7D0612A3" w14:textId="77777777" w:rsidR="00D554BA" w:rsidRPr="00D554BA" w:rsidRDefault="00D554BA" w:rsidP="00D554BA">
            <w:pPr>
              <w:jc w:val="left"/>
              <w:rPr>
                <w:rFonts w:eastAsia="Times New Roman"/>
                <w:color w:val="000000"/>
                <w:lang w:val="en-ID"/>
              </w:rPr>
            </w:pPr>
            <w:r w:rsidRPr="00D554BA">
              <w:rPr>
                <w:rFonts w:eastAsia="Times New Roman"/>
                <w:i/>
                <w:iCs/>
                <w:color w:val="000000"/>
                <w:lang w:val="en-ID"/>
              </w:rPr>
              <w:t>Seed</w:t>
            </w:r>
          </w:p>
        </w:tc>
        <w:tc>
          <w:tcPr>
            <w:tcW w:w="0" w:type="auto"/>
            <w:hideMark/>
          </w:tcPr>
          <w:p w14:paraId="6D05E91A" w14:textId="548C4254" w:rsidR="00D554BA" w:rsidRPr="00D554BA" w:rsidRDefault="00B02B3E" w:rsidP="00D554BA">
            <w:pPr>
              <w:jc w:val="left"/>
              <w:rPr>
                <w:rFonts w:eastAsia="Times New Roman"/>
                <w:color w:val="000000"/>
                <w:lang w:val="en-ID"/>
              </w:rPr>
            </w:pPr>
            <w:r>
              <w:rPr>
                <w:rFonts w:eastAsia="Times New Roman"/>
                <w:color w:val="000000"/>
                <w:lang w:val="en-ID"/>
              </w:rPr>
              <w:t>0, 1, 2</w:t>
            </w:r>
          </w:p>
        </w:tc>
      </w:tr>
      <w:tr w:rsidR="00D554BA" w:rsidRPr="00D554BA" w14:paraId="024EFC24" w14:textId="77777777" w:rsidTr="00885C78">
        <w:trPr>
          <w:trHeight w:val="232"/>
        </w:trPr>
        <w:tc>
          <w:tcPr>
            <w:tcW w:w="0" w:type="auto"/>
            <w:vMerge/>
            <w:hideMark/>
          </w:tcPr>
          <w:p w14:paraId="4079CDD8" w14:textId="77777777" w:rsidR="00D554BA" w:rsidRPr="00D554BA" w:rsidRDefault="00D554BA" w:rsidP="00D554BA">
            <w:pPr>
              <w:jc w:val="left"/>
              <w:rPr>
                <w:rFonts w:eastAsia="Times New Roman"/>
                <w:color w:val="000000"/>
                <w:lang w:val="en-ID"/>
              </w:rPr>
            </w:pPr>
          </w:p>
        </w:tc>
        <w:tc>
          <w:tcPr>
            <w:tcW w:w="0" w:type="auto"/>
            <w:hideMark/>
          </w:tcPr>
          <w:p w14:paraId="1BDAB1D6"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Pembagian data</w:t>
            </w:r>
          </w:p>
        </w:tc>
        <w:tc>
          <w:tcPr>
            <w:tcW w:w="0" w:type="auto"/>
            <w:hideMark/>
          </w:tcPr>
          <w:p w14:paraId="2FE51478"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70/15/15 terstratifikasi</w:t>
            </w:r>
          </w:p>
        </w:tc>
      </w:tr>
      <w:tr w:rsidR="00D554BA" w:rsidRPr="00D554BA" w14:paraId="074D4258" w14:textId="77777777" w:rsidTr="00885C78">
        <w:trPr>
          <w:trHeight w:val="232"/>
        </w:trPr>
        <w:tc>
          <w:tcPr>
            <w:tcW w:w="0" w:type="auto"/>
            <w:vMerge/>
            <w:hideMark/>
          </w:tcPr>
          <w:p w14:paraId="2B2B9B90" w14:textId="77777777" w:rsidR="00D554BA" w:rsidRPr="00D554BA" w:rsidRDefault="00D554BA" w:rsidP="00D554BA">
            <w:pPr>
              <w:jc w:val="left"/>
              <w:rPr>
                <w:rFonts w:eastAsia="Times New Roman"/>
                <w:color w:val="000000"/>
                <w:lang w:val="en-ID"/>
              </w:rPr>
            </w:pPr>
          </w:p>
        </w:tc>
        <w:tc>
          <w:tcPr>
            <w:tcW w:w="0" w:type="auto"/>
            <w:hideMark/>
          </w:tcPr>
          <w:p w14:paraId="42FBBCC8"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Ukuran citra</w:t>
            </w:r>
          </w:p>
        </w:tc>
        <w:tc>
          <w:tcPr>
            <w:tcW w:w="0" w:type="auto"/>
            <w:hideMark/>
          </w:tcPr>
          <w:p w14:paraId="4E860A7D" w14:textId="77777777" w:rsidR="00D554BA" w:rsidRPr="00D554BA" w:rsidRDefault="00D554BA" w:rsidP="00D554BA">
            <w:pPr>
              <w:jc w:val="left"/>
              <w:rPr>
                <w:rFonts w:eastAsia="Times New Roman"/>
                <w:color w:val="000000"/>
                <w:lang w:val="en-ID"/>
              </w:rPr>
            </w:pPr>
            <w:r w:rsidRPr="00D554BA">
              <w:rPr>
                <w:rFonts w:eastAsia="Times New Roman"/>
                <w:color w:val="000000"/>
                <w:lang w:val="en-ID"/>
              </w:rPr>
              <w:t>224 × 224</w:t>
            </w:r>
          </w:p>
        </w:tc>
      </w:tr>
    </w:tbl>
    <w:p w14:paraId="0014DE3C" w14:textId="77777777" w:rsidR="003A0C24" w:rsidRDefault="003A0C24" w:rsidP="00D554BA"/>
    <w:p w14:paraId="49DE7630" w14:textId="77777777" w:rsidR="003A0C24" w:rsidRDefault="003A0C24" w:rsidP="003A0C24">
      <w:pPr>
        <w:pStyle w:val="Heading2"/>
      </w:pPr>
      <w:bookmarkStart w:id="279" w:name="_Toc232589811"/>
      <w:r>
        <w:t>Metode Evaluasi Model</w:t>
      </w:r>
      <w:bookmarkEnd w:id="279"/>
    </w:p>
    <w:p w14:paraId="0FED56CB" w14:textId="5D517650" w:rsidR="00CF74C7" w:rsidRDefault="00CF74C7" w:rsidP="00885C78">
      <w:pPr>
        <w:ind w:firstLine="567"/>
      </w:pPr>
      <w:bookmarkStart w:id="280" w:name="_Toc223651223"/>
      <w:r>
        <w:t xml:space="preserve">Evaluasi model dilakukan pada </w:t>
      </w:r>
      <w:r w:rsidRPr="00CF74C7">
        <w:rPr>
          <w:i/>
          <w:iCs/>
        </w:rPr>
        <w:t>frame-frame</w:t>
      </w:r>
      <w:r>
        <w:t xml:space="preserve"> dari set pengujian (</w:t>
      </w:r>
      <w:r w:rsidRPr="00CF74C7">
        <w:rPr>
          <w:i/>
          <w:iCs/>
        </w:rPr>
        <w:t>test set</w:t>
      </w:r>
      <w:r>
        <w:t xml:space="preserve">) yang telah dipisahkan pada level video untuk mencegah kebocoran data. Metrik evaluasi yang digunakan </w:t>
      </w:r>
      <w:r w:rsidRPr="00CF74C7">
        <w:rPr>
          <w:i/>
          <w:iCs/>
        </w:rPr>
        <w:t>accuracy</w:t>
      </w:r>
      <w:r>
        <w:t xml:space="preserve">, </w:t>
      </w:r>
      <w:r w:rsidRPr="00CF74C7">
        <w:rPr>
          <w:i/>
          <w:iCs/>
        </w:rPr>
        <w:t>precision</w:t>
      </w:r>
      <w:r>
        <w:t xml:space="preserve">, </w:t>
      </w:r>
      <w:r w:rsidRPr="00CF74C7">
        <w:rPr>
          <w:i/>
          <w:iCs/>
        </w:rPr>
        <w:t>recall</w:t>
      </w:r>
      <w:r>
        <w:t>, F1-</w:t>
      </w:r>
      <w:r w:rsidRPr="00CF74C7">
        <w:rPr>
          <w:i/>
          <w:iCs/>
        </w:rPr>
        <w:t>score</w:t>
      </w:r>
      <w:r>
        <w:t xml:space="preserve">, dan AUC-ROC beserta </w:t>
      </w:r>
      <w:r w:rsidRPr="00CF74C7">
        <w:rPr>
          <w:i/>
          <w:iCs/>
        </w:rPr>
        <w:t>confusion matrix</w:t>
      </w:r>
      <w:r>
        <w:t xml:space="preserve"> telah didefinisikan secara detail pada BAB II. AUC digunakan sebagai metrik utama untuk seleksi model dan </w:t>
      </w:r>
      <w:r w:rsidRPr="00CF74C7">
        <w:rPr>
          <w:i/>
          <w:iCs/>
        </w:rPr>
        <w:t>early stopping</w:t>
      </w:r>
      <w:r>
        <w:t xml:space="preserve"> karena sifatnya yang independen terhadap </w:t>
      </w:r>
      <w:r w:rsidRPr="00CF74C7">
        <w:rPr>
          <w:i/>
          <w:iCs/>
        </w:rPr>
        <w:t>threshold</w:t>
      </w:r>
      <w:r>
        <w:t xml:space="preserve">. Selain evaluasi pada </w:t>
      </w:r>
      <w:r w:rsidRPr="00CF74C7">
        <w:rPr>
          <w:i/>
          <w:iCs/>
        </w:rPr>
        <w:t>threshold</w:t>
      </w:r>
      <w:r>
        <w:t xml:space="preserve"> tetap (</w:t>
      </w:r>
      <m:oMath>
        <m:r>
          <w:rPr>
            <w:rFonts w:ascii="Cambria Math" w:hAnsi="Cambria Math"/>
          </w:rPr>
          <m:t>θ=0,5</m:t>
        </m:r>
      </m:oMath>
      <w:r>
        <w:t xml:space="preserve">), penelitian ini juga menghitung </w:t>
      </w:r>
      <w:r w:rsidRPr="00CF74C7">
        <w:rPr>
          <w:i/>
          <w:iCs/>
        </w:rPr>
        <w:t>threshold</w:t>
      </w:r>
      <w:r>
        <w:t xml:space="preserve"> optimal menggunakan statistik J Youden (</w:t>
      </w:r>
      <m:oMath>
        <m:r>
          <w:rPr>
            <w:rFonts w:ascii="Cambria Math" w:hAnsi="Cambria Math"/>
          </w:rPr>
          <m:t>J=TPR-FPR</m:t>
        </m:r>
      </m:oMath>
      <w:r>
        <w:t>) yang memberikan keseimbangan optimal antara sensitivitas dan spesifisitas.</w:t>
      </w:r>
    </w:p>
    <w:p w14:paraId="56617834" w14:textId="77777777" w:rsidR="00326C84" w:rsidRDefault="00CF74C7" w:rsidP="001C12A5">
      <w:pPr>
        <w:ind w:firstLine="567"/>
      </w:pPr>
      <w:r>
        <w:t>Pada bagian ini dibahas metrik tambahan yang spesifik untuk desain eksperimen silang dataset.</w:t>
      </w:r>
    </w:p>
    <w:p w14:paraId="468D3367" w14:textId="77777777" w:rsidR="00557E48" w:rsidRDefault="00557E48" w:rsidP="000F630A"/>
    <w:p w14:paraId="400597A5" w14:textId="77777777" w:rsidR="00391006" w:rsidRPr="00391006" w:rsidRDefault="00391006" w:rsidP="00391006">
      <w:pPr>
        <w:pStyle w:val="Heading3"/>
        <w:rPr>
          <w:sz w:val="28"/>
        </w:rPr>
      </w:pPr>
      <w:bookmarkStart w:id="281" w:name="_Toc232589812"/>
      <w:r>
        <w:t>Contoh Perhitungan Metrik</w:t>
      </w:r>
      <w:bookmarkEnd w:id="281"/>
    </w:p>
    <w:p w14:paraId="5F28AA10" w14:textId="77777777" w:rsidR="00391006" w:rsidRDefault="00391006" w:rsidP="001C12A5">
      <w:pPr>
        <w:ind w:firstLine="567"/>
      </w:pPr>
      <w:r w:rsidRPr="00391006">
        <w:t xml:space="preserve">Sebagai ilustrasi, berikut ditunjukkan contoh perhitungan seluruh metrik dari suatu </w:t>
      </w:r>
      <w:r w:rsidRPr="00391006">
        <w:rPr>
          <w:i/>
          <w:iCs/>
        </w:rPr>
        <w:t>confusion matrix</w:t>
      </w:r>
      <w:r w:rsidRPr="00391006">
        <w:t>:</w:t>
      </w:r>
    </w:p>
    <w:p w14:paraId="57F82BE7" w14:textId="04FCD291" w:rsidR="0033681B" w:rsidRDefault="0033681B" w:rsidP="00233902">
      <w:pPr>
        <w:pStyle w:val="Caption"/>
      </w:pPr>
      <w:bookmarkStart w:id="282" w:name="_Toc232589878"/>
      <w:r>
        <w:t xml:space="preserve">Tabel </w:t>
      </w:r>
      <w:fldSimple w:instr=" STYLEREF 1 \s ">
        <w:r w:rsidR="00F649A4">
          <w:rPr>
            <w:noProof/>
          </w:rPr>
          <w:t>3</w:t>
        </w:r>
      </w:fldSimple>
      <w:r w:rsidR="00E23D33">
        <w:t>.</w:t>
      </w:r>
      <w:fldSimple w:instr=" SEQ Tabel \* ARABIC \s 1 ">
        <w:r w:rsidR="00F649A4">
          <w:rPr>
            <w:noProof/>
          </w:rPr>
          <w:t>13</w:t>
        </w:r>
      </w:fldSimple>
      <w:r>
        <w:t xml:space="preserve"> Contoh </w:t>
      </w:r>
      <w:r w:rsidRPr="00966600">
        <w:rPr>
          <w:i/>
        </w:rPr>
        <w:t>Confusion Matrix</w:t>
      </w:r>
      <w:bookmarkEnd w:id="282"/>
    </w:p>
    <w:tbl>
      <w:tblPr>
        <w:tblStyle w:val="Style1"/>
        <w:tblW w:w="7105" w:type="dxa"/>
        <w:tblLook w:val="04A0" w:firstRow="1" w:lastRow="0" w:firstColumn="1" w:lastColumn="0" w:noHBand="0" w:noVBand="1"/>
      </w:tblPr>
      <w:tblGrid>
        <w:gridCol w:w="1935"/>
        <w:gridCol w:w="2124"/>
        <w:gridCol w:w="2055"/>
        <w:gridCol w:w="991"/>
      </w:tblGrid>
      <w:tr w:rsidR="0033681B" w:rsidRPr="0033681B" w14:paraId="3180A444" w14:textId="77777777" w:rsidTr="001C12A5">
        <w:trPr>
          <w:cnfStyle w:val="100000000000" w:firstRow="1" w:lastRow="0" w:firstColumn="0" w:lastColumn="0" w:oddVBand="0" w:evenVBand="0" w:oddHBand="0" w:evenHBand="0" w:firstRowFirstColumn="0" w:firstRowLastColumn="0" w:lastRowFirstColumn="0" w:lastRowLastColumn="0"/>
        </w:trPr>
        <w:tc>
          <w:tcPr>
            <w:tcW w:w="0" w:type="auto"/>
            <w:hideMark/>
          </w:tcPr>
          <w:p w14:paraId="77103648" w14:textId="77777777" w:rsidR="0033681B" w:rsidRPr="0033681B" w:rsidRDefault="0033681B" w:rsidP="0033681B">
            <w:pPr>
              <w:jc w:val="left"/>
              <w:rPr>
                <w:rFonts w:eastAsia="Times New Roman"/>
                <w:lang w:val="en-ID"/>
              </w:rPr>
            </w:pPr>
          </w:p>
        </w:tc>
        <w:tc>
          <w:tcPr>
            <w:tcW w:w="0" w:type="auto"/>
            <w:hideMark/>
          </w:tcPr>
          <w:p w14:paraId="43FF4CA3" w14:textId="77777777" w:rsidR="0033681B" w:rsidRPr="0033681B" w:rsidRDefault="0033681B" w:rsidP="0033681B">
            <w:pPr>
              <w:rPr>
                <w:rFonts w:eastAsia="Times New Roman"/>
                <w:b w:val="0"/>
                <w:bCs/>
                <w:color w:val="000000"/>
                <w:lang w:val="en-ID"/>
              </w:rPr>
            </w:pPr>
            <w:r w:rsidRPr="0033681B">
              <w:rPr>
                <w:rFonts w:eastAsia="Times New Roman"/>
                <w:bCs/>
                <w:color w:val="000000"/>
                <w:lang w:val="en-ID"/>
              </w:rPr>
              <w:t>Prediksi </w:t>
            </w:r>
            <w:r w:rsidRPr="0033681B">
              <w:rPr>
                <w:rFonts w:eastAsia="Times New Roman"/>
                <w:bCs/>
                <w:i/>
                <w:iCs/>
                <w:color w:val="000000"/>
                <w:lang w:val="en-ID"/>
              </w:rPr>
              <w:t>Fake</w:t>
            </w:r>
          </w:p>
        </w:tc>
        <w:tc>
          <w:tcPr>
            <w:tcW w:w="0" w:type="auto"/>
            <w:hideMark/>
          </w:tcPr>
          <w:p w14:paraId="342BD305" w14:textId="77777777" w:rsidR="0033681B" w:rsidRPr="0033681B" w:rsidRDefault="0033681B" w:rsidP="0033681B">
            <w:pPr>
              <w:rPr>
                <w:rFonts w:eastAsia="Times New Roman"/>
                <w:b w:val="0"/>
                <w:bCs/>
                <w:color w:val="000000"/>
                <w:lang w:val="en-ID"/>
              </w:rPr>
            </w:pPr>
            <w:r w:rsidRPr="0033681B">
              <w:rPr>
                <w:rFonts w:eastAsia="Times New Roman"/>
                <w:bCs/>
                <w:color w:val="000000"/>
                <w:lang w:val="en-ID"/>
              </w:rPr>
              <w:t>Prediksi </w:t>
            </w:r>
            <w:r w:rsidRPr="0033681B">
              <w:rPr>
                <w:rFonts w:eastAsia="Times New Roman"/>
                <w:bCs/>
                <w:i/>
                <w:iCs/>
                <w:color w:val="000000"/>
                <w:lang w:val="en-ID"/>
              </w:rPr>
              <w:t>Real</w:t>
            </w:r>
          </w:p>
        </w:tc>
        <w:tc>
          <w:tcPr>
            <w:tcW w:w="0" w:type="auto"/>
            <w:hideMark/>
          </w:tcPr>
          <w:p w14:paraId="104B3D70" w14:textId="77777777" w:rsidR="0033681B" w:rsidRPr="0033681B" w:rsidRDefault="0033681B" w:rsidP="0033681B">
            <w:pPr>
              <w:rPr>
                <w:rFonts w:eastAsia="Times New Roman"/>
                <w:b w:val="0"/>
                <w:bCs/>
                <w:color w:val="000000"/>
                <w:lang w:val="en-ID"/>
              </w:rPr>
            </w:pPr>
            <w:r w:rsidRPr="0033681B">
              <w:rPr>
                <w:rFonts w:eastAsia="Times New Roman"/>
                <w:bCs/>
                <w:color w:val="000000"/>
                <w:lang w:val="en-ID"/>
              </w:rPr>
              <w:t>Total</w:t>
            </w:r>
          </w:p>
        </w:tc>
      </w:tr>
      <w:tr w:rsidR="0033681B" w:rsidRPr="0033681B" w14:paraId="32809203" w14:textId="77777777" w:rsidTr="001C12A5">
        <w:tc>
          <w:tcPr>
            <w:tcW w:w="0" w:type="auto"/>
            <w:hideMark/>
          </w:tcPr>
          <w:p w14:paraId="2F2A8F7C" w14:textId="77777777" w:rsidR="0033681B" w:rsidRPr="0033681B" w:rsidRDefault="0033681B" w:rsidP="0033681B">
            <w:pPr>
              <w:rPr>
                <w:rFonts w:eastAsia="Times New Roman"/>
                <w:b/>
                <w:bCs/>
                <w:color w:val="000000"/>
                <w:lang w:val="en-ID"/>
              </w:rPr>
            </w:pPr>
            <w:r w:rsidRPr="0033681B">
              <w:rPr>
                <w:rFonts w:eastAsia="Times New Roman"/>
                <w:b/>
                <w:bCs/>
                <w:color w:val="000000"/>
                <w:lang w:val="en-ID"/>
              </w:rPr>
              <w:t>Aktual </w:t>
            </w:r>
            <w:r w:rsidRPr="0033681B">
              <w:rPr>
                <w:rFonts w:eastAsia="Times New Roman"/>
                <w:b/>
                <w:bCs/>
                <w:i/>
                <w:iCs/>
                <w:color w:val="000000"/>
                <w:lang w:val="en-ID"/>
              </w:rPr>
              <w:t>Fake</w:t>
            </w:r>
          </w:p>
        </w:tc>
        <w:tc>
          <w:tcPr>
            <w:tcW w:w="0" w:type="auto"/>
            <w:hideMark/>
          </w:tcPr>
          <w:p w14:paraId="0ECF462A" w14:textId="77777777" w:rsidR="0033681B" w:rsidRPr="0033681B" w:rsidRDefault="0033681B" w:rsidP="0033681B">
            <w:pPr>
              <w:rPr>
                <w:rFonts w:eastAsia="Times New Roman"/>
                <w:color w:val="000000"/>
                <w:lang w:val="en-ID"/>
              </w:rPr>
            </w:pPr>
            <w:r w:rsidRPr="0033681B">
              <w:rPr>
                <w:rFonts w:eastAsia="Times New Roman"/>
                <w:color w:val="000000"/>
                <w:lang w:val="en-ID"/>
              </w:rPr>
              <w:t>TP = 42</w:t>
            </w:r>
          </w:p>
        </w:tc>
        <w:tc>
          <w:tcPr>
            <w:tcW w:w="0" w:type="auto"/>
            <w:hideMark/>
          </w:tcPr>
          <w:p w14:paraId="40C382FD" w14:textId="77777777" w:rsidR="0033681B" w:rsidRPr="0033681B" w:rsidRDefault="0033681B" w:rsidP="0033681B">
            <w:pPr>
              <w:rPr>
                <w:rFonts w:eastAsia="Times New Roman"/>
                <w:color w:val="000000"/>
                <w:lang w:val="en-ID"/>
              </w:rPr>
            </w:pPr>
            <w:r w:rsidRPr="0033681B">
              <w:rPr>
                <w:rFonts w:eastAsia="Times New Roman"/>
                <w:color w:val="000000"/>
                <w:lang w:val="en-ID"/>
              </w:rPr>
              <w:t>FN = 8</w:t>
            </w:r>
          </w:p>
        </w:tc>
        <w:tc>
          <w:tcPr>
            <w:tcW w:w="0" w:type="auto"/>
            <w:hideMark/>
          </w:tcPr>
          <w:p w14:paraId="2784F390" w14:textId="77777777" w:rsidR="0033681B" w:rsidRPr="0033681B" w:rsidRDefault="0033681B" w:rsidP="0033681B">
            <w:pPr>
              <w:rPr>
                <w:rFonts w:eastAsia="Times New Roman"/>
                <w:color w:val="000000"/>
                <w:lang w:val="en-ID"/>
              </w:rPr>
            </w:pPr>
            <w:r w:rsidRPr="0033681B">
              <w:rPr>
                <w:rFonts w:eastAsia="Times New Roman"/>
                <w:color w:val="000000"/>
                <w:lang w:val="en-ID"/>
              </w:rPr>
              <w:t>50</w:t>
            </w:r>
          </w:p>
        </w:tc>
      </w:tr>
      <w:tr w:rsidR="0033681B" w:rsidRPr="0033681B" w14:paraId="07B5BAFE" w14:textId="77777777" w:rsidTr="001C12A5">
        <w:tc>
          <w:tcPr>
            <w:tcW w:w="0" w:type="auto"/>
            <w:hideMark/>
          </w:tcPr>
          <w:p w14:paraId="096E477F" w14:textId="77777777" w:rsidR="0033681B" w:rsidRPr="0033681B" w:rsidRDefault="0033681B" w:rsidP="0033681B">
            <w:pPr>
              <w:rPr>
                <w:rFonts w:eastAsia="Times New Roman"/>
                <w:b/>
                <w:bCs/>
                <w:color w:val="000000"/>
                <w:lang w:val="en-ID"/>
              </w:rPr>
            </w:pPr>
            <w:r w:rsidRPr="0033681B">
              <w:rPr>
                <w:rFonts w:eastAsia="Times New Roman"/>
                <w:b/>
                <w:bCs/>
                <w:color w:val="000000"/>
                <w:lang w:val="en-ID"/>
              </w:rPr>
              <w:lastRenderedPageBreak/>
              <w:t>Aktual </w:t>
            </w:r>
            <w:r w:rsidRPr="0033681B">
              <w:rPr>
                <w:rFonts w:eastAsia="Times New Roman"/>
                <w:b/>
                <w:bCs/>
                <w:i/>
                <w:iCs/>
                <w:color w:val="000000"/>
                <w:lang w:val="en-ID"/>
              </w:rPr>
              <w:t>Real</w:t>
            </w:r>
          </w:p>
        </w:tc>
        <w:tc>
          <w:tcPr>
            <w:tcW w:w="0" w:type="auto"/>
            <w:hideMark/>
          </w:tcPr>
          <w:p w14:paraId="66B994C6" w14:textId="77777777" w:rsidR="0033681B" w:rsidRPr="0033681B" w:rsidRDefault="0033681B" w:rsidP="0033681B">
            <w:pPr>
              <w:rPr>
                <w:rFonts w:eastAsia="Times New Roman"/>
                <w:color w:val="000000"/>
                <w:lang w:val="en-ID"/>
              </w:rPr>
            </w:pPr>
            <w:r w:rsidRPr="0033681B">
              <w:rPr>
                <w:rFonts w:eastAsia="Times New Roman"/>
                <w:color w:val="000000"/>
                <w:lang w:val="en-ID"/>
              </w:rPr>
              <w:t>FP = 5</w:t>
            </w:r>
          </w:p>
        </w:tc>
        <w:tc>
          <w:tcPr>
            <w:tcW w:w="0" w:type="auto"/>
            <w:hideMark/>
          </w:tcPr>
          <w:p w14:paraId="788D4E43" w14:textId="77777777" w:rsidR="0033681B" w:rsidRPr="0033681B" w:rsidRDefault="0033681B" w:rsidP="0033681B">
            <w:pPr>
              <w:rPr>
                <w:rFonts w:eastAsia="Times New Roman"/>
                <w:color w:val="000000"/>
                <w:lang w:val="en-ID"/>
              </w:rPr>
            </w:pPr>
            <w:r w:rsidRPr="0033681B">
              <w:rPr>
                <w:rFonts w:eastAsia="Times New Roman"/>
                <w:color w:val="000000"/>
                <w:lang w:val="en-ID"/>
              </w:rPr>
              <w:t>TN = 45</w:t>
            </w:r>
          </w:p>
        </w:tc>
        <w:tc>
          <w:tcPr>
            <w:tcW w:w="0" w:type="auto"/>
            <w:hideMark/>
          </w:tcPr>
          <w:p w14:paraId="6000547A" w14:textId="77777777" w:rsidR="0033681B" w:rsidRPr="0033681B" w:rsidRDefault="0033681B" w:rsidP="0033681B">
            <w:pPr>
              <w:rPr>
                <w:rFonts w:eastAsia="Times New Roman"/>
                <w:color w:val="000000"/>
                <w:lang w:val="en-ID"/>
              </w:rPr>
            </w:pPr>
            <w:r w:rsidRPr="0033681B">
              <w:rPr>
                <w:rFonts w:eastAsia="Times New Roman"/>
                <w:color w:val="000000"/>
                <w:lang w:val="en-ID"/>
              </w:rPr>
              <w:t>50</w:t>
            </w:r>
          </w:p>
        </w:tc>
      </w:tr>
      <w:tr w:rsidR="0033681B" w:rsidRPr="0033681B" w14:paraId="5E778CF3" w14:textId="77777777" w:rsidTr="001C12A5">
        <w:tc>
          <w:tcPr>
            <w:tcW w:w="0" w:type="auto"/>
            <w:hideMark/>
          </w:tcPr>
          <w:p w14:paraId="61D3609D" w14:textId="77777777" w:rsidR="0033681B" w:rsidRPr="0033681B" w:rsidRDefault="0033681B" w:rsidP="0033681B">
            <w:pPr>
              <w:rPr>
                <w:rFonts w:eastAsia="Times New Roman"/>
                <w:b/>
                <w:bCs/>
                <w:color w:val="000000"/>
                <w:lang w:val="en-ID"/>
              </w:rPr>
            </w:pPr>
            <w:r w:rsidRPr="0033681B">
              <w:rPr>
                <w:rFonts w:eastAsia="Times New Roman"/>
                <w:b/>
                <w:bCs/>
                <w:color w:val="000000"/>
                <w:lang w:val="en-ID"/>
              </w:rPr>
              <w:t>Total</w:t>
            </w:r>
          </w:p>
        </w:tc>
        <w:tc>
          <w:tcPr>
            <w:tcW w:w="0" w:type="auto"/>
            <w:hideMark/>
          </w:tcPr>
          <w:p w14:paraId="052E45AC" w14:textId="77777777" w:rsidR="0033681B" w:rsidRPr="0033681B" w:rsidRDefault="0033681B" w:rsidP="0033681B">
            <w:pPr>
              <w:rPr>
                <w:rFonts w:eastAsia="Times New Roman"/>
                <w:color w:val="000000"/>
                <w:lang w:val="en-ID"/>
              </w:rPr>
            </w:pPr>
            <w:r w:rsidRPr="0033681B">
              <w:rPr>
                <w:rFonts w:eastAsia="Times New Roman"/>
                <w:color w:val="000000"/>
                <w:lang w:val="en-ID"/>
              </w:rPr>
              <w:t>47</w:t>
            </w:r>
          </w:p>
        </w:tc>
        <w:tc>
          <w:tcPr>
            <w:tcW w:w="0" w:type="auto"/>
            <w:hideMark/>
          </w:tcPr>
          <w:p w14:paraId="5B339AC5" w14:textId="77777777" w:rsidR="0033681B" w:rsidRPr="0033681B" w:rsidRDefault="0033681B" w:rsidP="0033681B">
            <w:pPr>
              <w:rPr>
                <w:rFonts w:eastAsia="Times New Roman"/>
                <w:color w:val="000000"/>
                <w:lang w:val="en-ID"/>
              </w:rPr>
            </w:pPr>
            <w:r w:rsidRPr="0033681B">
              <w:rPr>
                <w:rFonts w:eastAsia="Times New Roman"/>
                <w:color w:val="000000"/>
                <w:lang w:val="en-ID"/>
              </w:rPr>
              <w:t>53</w:t>
            </w:r>
          </w:p>
        </w:tc>
        <w:tc>
          <w:tcPr>
            <w:tcW w:w="0" w:type="auto"/>
            <w:hideMark/>
          </w:tcPr>
          <w:p w14:paraId="65C555C0" w14:textId="77777777" w:rsidR="0033681B" w:rsidRPr="0033681B" w:rsidRDefault="0033681B" w:rsidP="0033681B">
            <w:pPr>
              <w:rPr>
                <w:rFonts w:eastAsia="Times New Roman"/>
                <w:color w:val="000000"/>
                <w:lang w:val="en-ID"/>
              </w:rPr>
            </w:pPr>
            <w:r w:rsidRPr="0033681B">
              <w:rPr>
                <w:rFonts w:eastAsia="Times New Roman"/>
                <w:color w:val="000000"/>
                <w:lang w:val="en-ID"/>
              </w:rPr>
              <w:t>100</w:t>
            </w:r>
          </w:p>
        </w:tc>
      </w:tr>
    </w:tbl>
    <w:p w14:paraId="5094D800" w14:textId="77777777" w:rsidR="0033681B" w:rsidRDefault="0033681B" w:rsidP="00391006"/>
    <w:p w14:paraId="4D37CDCD" w14:textId="6A5A097B" w:rsidR="00F14B48" w:rsidRDefault="00F14B48" w:rsidP="00233902">
      <w:pPr>
        <w:pStyle w:val="Caption"/>
      </w:pPr>
      <w:bookmarkStart w:id="283" w:name="_Toc232589879"/>
      <w:r>
        <w:t xml:space="preserve">Tabel </w:t>
      </w:r>
      <w:fldSimple w:instr=" STYLEREF 1 \s ">
        <w:r w:rsidR="00F649A4">
          <w:rPr>
            <w:noProof/>
          </w:rPr>
          <w:t>3</w:t>
        </w:r>
      </w:fldSimple>
      <w:r w:rsidR="00E23D33">
        <w:t>.</w:t>
      </w:r>
      <w:fldSimple w:instr=" SEQ Tabel \* ARABIC \s 1 ">
        <w:r w:rsidR="00F649A4">
          <w:rPr>
            <w:noProof/>
          </w:rPr>
          <w:t>14</w:t>
        </w:r>
      </w:fldSimple>
      <w:r>
        <w:t xml:space="preserve"> Perhitungan Metrik Evaluasi</w:t>
      </w:r>
      <w:bookmarkEnd w:id="283"/>
    </w:p>
    <w:tbl>
      <w:tblPr>
        <w:tblStyle w:val="Style1"/>
        <w:tblW w:w="0" w:type="auto"/>
        <w:tblLook w:val="04A0" w:firstRow="1" w:lastRow="0" w:firstColumn="1" w:lastColumn="0" w:noHBand="0" w:noVBand="1"/>
      </w:tblPr>
      <w:tblGrid>
        <w:gridCol w:w="1136"/>
        <w:gridCol w:w="3866"/>
        <w:gridCol w:w="756"/>
      </w:tblGrid>
      <w:tr w:rsidR="00F14B48" w:rsidRPr="00F14B48" w14:paraId="5EB582B3" w14:textId="77777777" w:rsidTr="001C12A5">
        <w:trPr>
          <w:cnfStyle w:val="100000000000" w:firstRow="1" w:lastRow="0" w:firstColumn="0" w:lastColumn="0" w:oddVBand="0" w:evenVBand="0" w:oddHBand="0" w:evenHBand="0" w:firstRowFirstColumn="0" w:firstRowLastColumn="0" w:lastRowFirstColumn="0" w:lastRowLastColumn="0"/>
          <w:trHeight w:val="232"/>
        </w:trPr>
        <w:tc>
          <w:tcPr>
            <w:tcW w:w="0" w:type="auto"/>
            <w:hideMark/>
          </w:tcPr>
          <w:p w14:paraId="032114A3" w14:textId="77777777" w:rsidR="00F14B48" w:rsidRPr="00F14B48" w:rsidRDefault="00F14B48" w:rsidP="00F14B48">
            <w:pPr>
              <w:rPr>
                <w:rFonts w:eastAsia="Times New Roman"/>
                <w:b w:val="0"/>
                <w:bCs/>
                <w:color w:val="000000"/>
                <w:lang w:val="en-ID"/>
              </w:rPr>
            </w:pPr>
            <w:r w:rsidRPr="00F14B48">
              <w:rPr>
                <w:rFonts w:eastAsia="Times New Roman"/>
                <w:bCs/>
                <w:color w:val="000000"/>
                <w:lang w:val="en-ID"/>
              </w:rPr>
              <w:t>Metrik</w:t>
            </w:r>
          </w:p>
        </w:tc>
        <w:tc>
          <w:tcPr>
            <w:tcW w:w="0" w:type="auto"/>
            <w:hideMark/>
          </w:tcPr>
          <w:p w14:paraId="272175ED" w14:textId="77777777" w:rsidR="00F14B48" w:rsidRPr="00F14B48" w:rsidRDefault="00F14B48" w:rsidP="00F14B48">
            <w:pPr>
              <w:rPr>
                <w:rFonts w:eastAsia="Times New Roman"/>
                <w:b w:val="0"/>
                <w:bCs/>
                <w:color w:val="000000"/>
                <w:lang w:val="en-ID"/>
              </w:rPr>
            </w:pPr>
            <w:r w:rsidRPr="00F14B48">
              <w:rPr>
                <w:rFonts w:eastAsia="Times New Roman"/>
                <w:bCs/>
                <w:color w:val="000000"/>
                <w:lang w:val="en-ID"/>
              </w:rPr>
              <w:t>Perhitungan</w:t>
            </w:r>
          </w:p>
        </w:tc>
        <w:tc>
          <w:tcPr>
            <w:tcW w:w="0" w:type="auto"/>
            <w:hideMark/>
          </w:tcPr>
          <w:p w14:paraId="49B5CE3B" w14:textId="77777777" w:rsidR="00F14B48" w:rsidRPr="00F14B48" w:rsidRDefault="00F14B48" w:rsidP="00F14B48">
            <w:pPr>
              <w:rPr>
                <w:rFonts w:eastAsia="Times New Roman"/>
                <w:b w:val="0"/>
                <w:bCs/>
                <w:color w:val="000000"/>
                <w:lang w:val="en-ID"/>
              </w:rPr>
            </w:pPr>
            <w:r w:rsidRPr="00F14B48">
              <w:rPr>
                <w:rFonts w:eastAsia="Times New Roman"/>
                <w:bCs/>
                <w:color w:val="000000"/>
                <w:lang w:val="en-ID"/>
              </w:rPr>
              <w:t>Hasil</w:t>
            </w:r>
          </w:p>
        </w:tc>
      </w:tr>
      <w:tr w:rsidR="00F14B48" w:rsidRPr="00F14B48" w14:paraId="03619757" w14:textId="77777777" w:rsidTr="001C12A5">
        <w:trPr>
          <w:trHeight w:val="232"/>
        </w:trPr>
        <w:tc>
          <w:tcPr>
            <w:tcW w:w="0" w:type="auto"/>
            <w:hideMark/>
          </w:tcPr>
          <w:p w14:paraId="746401FD" w14:textId="77777777" w:rsidR="00F14B48" w:rsidRPr="00F14B48" w:rsidRDefault="00F14B48" w:rsidP="00F14B48">
            <w:pPr>
              <w:jc w:val="left"/>
              <w:rPr>
                <w:rFonts w:eastAsia="Times New Roman"/>
                <w:color w:val="000000"/>
                <w:lang w:val="en-ID"/>
              </w:rPr>
            </w:pPr>
            <w:r w:rsidRPr="00F14B48">
              <w:rPr>
                <w:rFonts w:eastAsia="Times New Roman"/>
                <w:i/>
                <w:iCs/>
                <w:color w:val="000000"/>
                <w:lang w:val="en-ID"/>
              </w:rPr>
              <w:t>Accuracy</w:t>
            </w:r>
          </w:p>
        </w:tc>
        <w:tc>
          <w:tcPr>
            <w:tcW w:w="0" w:type="auto"/>
            <w:hideMark/>
          </w:tcPr>
          <w:p w14:paraId="3BAD3581"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(42 + 45) / (42 + 45 + 5 + 8) = 87/100</w:t>
            </w:r>
          </w:p>
        </w:tc>
        <w:tc>
          <w:tcPr>
            <w:tcW w:w="0" w:type="auto"/>
            <w:hideMark/>
          </w:tcPr>
          <w:p w14:paraId="7EEA7398"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0,870</w:t>
            </w:r>
          </w:p>
        </w:tc>
      </w:tr>
      <w:tr w:rsidR="00F14B48" w:rsidRPr="00F14B48" w14:paraId="5B8B25C7" w14:textId="77777777" w:rsidTr="001C12A5">
        <w:trPr>
          <w:trHeight w:val="232"/>
        </w:trPr>
        <w:tc>
          <w:tcPr>
            <w:tcW w:w="0" w:type="auto"/>
            <w:hideMark/>
          </w:tcPr>
          <w:p w14:paraId="51F7A784" w14:textId="77777777" w:rsidR="00F14B48" w:rsidRPr="00F14B48" w:rsidRDefault="00F14B48" w:rsidP="00F14B48">
            <w:pPr>
              <w:jc w:val="left"/>
              <w:rPr>
                <w:rFonts w:eastAsia="Times New Roman"/>
                <w:color w:val="000000"/>
                <w:lang w:val="en-ID"/>
              </w:rPr>
            </w:pPr>
            <w:r w:rsidRPr="00F14B48">
              <w:rPr>
                <w:rFonts w:eastAsia="Times New Roman"/>
                <w:i/>
                <w:iCs/>
                <w:color w:val="000000"/>
                <w:lang w:val="en-ID"/>
              </w:rPr>
              <w:t>Precision</w:t>
            </w:r>
          </w:p>
        </w:tc>
        <w:tc>
          <w:tcPr>
            <w:tcW w:w="0" w:type="auto"/>
            <w:hideMark/>
          </w:tcPr>
          <w:p w14:paraId="24E254A9"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42 / (42 + 5) = 42/47</w:t>
            </w:r>
          </w:p>
        </w:tc>
        <w:tc>
          <w:tcPr>
            <w:tcW w:w="0" w:type="auto"/>
            <w:hideMark/>
          </w:tcPr>
          <w:p w14:paraId="19D6ABD7"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0,894</w:t>
            </w:r>
          </w:p>
        </w:tc>
      </w:tr>
      <w:tr w:rsidR="00F14B48" w:rsidRPr="00F14B48" w14:paraId="494B484A" w14:textId="77777777" w:rsidTr="001C12A5">
        <w:trPr>
          <w:trHeight w:val="232"/>
        </w:trPr>
        <w:tc>
          <w:tcPr>
            <w:tcW w:w="0" w:type="auto"/>
            <w:hideMark/>
          </w:tcPr>
          <w:p w14:paraId="043538DC" w14:textId="77777777" w:rsidR="00F14B48" w:rsidRPr="00F14B48" w:rsidRDefault="00F14B48" w:rsidP="00F14B48">
            <w:pPr>
              <w:jc w:val="left"/>
              <w:rPr>
                <w:rFonts w:eastAsia="Times New Roman"/>
                <w:color w:val="000000"/>
                <w:lang w:val="en-ID"/>
              </w:rPr>
            </w:pPr>
            <w:r w:rsidRPr="00F14B48">
              <w:rPr>
                <w:rFonts w:eastAsia="Times New Roman"/>
                <w:i/>
                <w:iCs/>
                <w:color w:val="000000"/>
                <w:lang w:val="en-ID"/>
              </w:rPr>
              <w:t>Recall</w:t>
            </w:r>
          </w:p>
        </w:tc>
        <w:tc>
          <w:tcPr>
            <w:tcW w:w="0" w:type="auto"/>
            <w:hideMark/>
          </w:tcPr>
          <w:p w14:paraId="08D3032D"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42 / (42 + 8) = 42/50</w:t>
            </w:r>
          </w:p>
        </w:tc>
        <w:tc>
          <w:tcPr>
            <w:tcW w:w="0" w:type="auto"/>
            <w:hideMark/>
          </w:tcPr>
          <w:p w14:paraId="222D921E"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0,840</w:t>
            </w:r>
          </w:p>
        </w:tc>
      </w:tr>
      <w:tr w:rsidR="00F14B48" w:rsidRPr="00F14B48" w14:paraId="15F0FCBF" w14:textId="77777777" w:rsidTr="001C12A5">
        <w:trPr>
          <w:trHeight w:val="232"/>
        </w:trPr>
        <w:tc>
          <w:tcPr>
            <w:tcW w:w="0" w:type="auto"/>
            <w:hideMark/>
          </w:tcPr>
          <w:p w14:paraId="68210BFB"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F1-</w:t>
            </w:r>
            <w:r w:rsidRPr="00F14B48">
              <w:rPr>
                <w:rFonts w:eastAsia="Times New Roman"/>
                <w:i/>
                <w:iCs/>
                <w:color w:val="000000"/>
                <w:lang w:val="en-ID"/>
              </w:rPr>
              <w:t>Score</w:t>
            </w:r>
          </w:p>
        </w:tc>
        <w:tc>
          <w:tcPr>
            <w:tcW w:w="0" w:type="auto"/>
            <w:hideMark/>
          </w:tcPr>
          <w:p w14:paraId="56D598DD"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2 × 0,894 × 0,840 / (0,894 + 0,840)</w:t>
            </w:r>
          </w:p>
        </w:tc>
        <w:tc>
          <w:tcPr>
            <w:tcW w:w="0" w:type="auto"/>
            <w:hideMark/>
          </w:tcPr>
          <w:p w14:paraId="5B5639B7"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0,866</w:t>
            </w:r>
          </w:p>
        </w:tc>
      </w:tr>
      <w:tr w:rsidR="00F14B48" w:rsidRPr="00F14B48" w14:paraId="405F76A8" w14:textId="77777777" w:rsidTr="001C12A5">
        <w:trPr>
          <w:trHeight w:val="232"/>
        </w:trPr>
        <w:tc>
          <w:tcPr>
            <w:tcW w:w="0" w:type="auto"/>
            <w:hideMark/>
          </w:tcPr>
          <w:p w14:paraId="591CE801"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AUC</w:t>
            </w:r>
          </w:p>
        </w:tc>
        <w:tc>
          <w:tcPr>
            <w:tcW w:w="0" w:type="auto"/>
            <w:hideMark/>
          </w:tcPr>
          <w:p w14:paraId="44FD462E"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(dihitung dari kurva ROC)</w:t>
            </w:r>
          </w:p>
        </w:tc>
        <w:tc>
          <w:tcPr>
            <w:tcW w:w="0" w:type="auto"/>
            <w:hideMark/>
          </w:tcPr>
          <w:p w14:paraId="437A280E" w14:textId="77777777" w:rsidR="00F14B48" w:rsidRPr="00F14B48" w:rsidRDefault="00F14B48" w:rsidP="00F14B48">
            <w:pPr>
              <w:jc w:val="left"/>
              <w:rPr>
                <w:rFonts w:eastAsia="Times New Roman"/>
                <w:color w:val="000000"/>
                <w:lang w:val="en-ID"/>
              </w:rPr>
            </w:pPr>
            <w:r w:rsidRPr="00F14B48">
              <w:rPr>
                <w:rFonts w:eastAsia="Times New Roman"/>
                <w:color w:val="000000"/>
                <w:lang w:val="en-ID"/>
              </w:rPr>
              <w:t>—</w:t>
            </w:r>
          </w:p>
        </w:tc>
      </w:tr>
    </w:tbl>
    <w:p w14:paraId="5A66E6C1" w14:textId="77777777" w:rsidR="0033681B" w:rsidRDefault="0033681B" w:rsidP="00391006"/>
    <w:p w14:paraId="25956B09" w14:textId="1C177476" w:rsidR="00F14B48" w:rsidRDefault="00F14B48" w:rsidP="001C12A5">
      <w:pPr>
        <w:ind w:firstLine="567"/>
      </w:pPr>
      <w:r w:rsidRPr="00F14B48">
        <w:t xml:space="preserve">Dari contoh di atas, model berhasil mendeteksi 42 dari 50 </w:t>
      </w:r>
      <w:r w:rsidRPr="00F14B48">
        <w:rPr>
          <w:i/>
          <w:iCs/>
        </w:rPr>
        <w:t>frame fake</w:t>
      </w:r>
      <w:r w:rsidRPr="00F14B48">
        <w:t xml:space="preserve"> (</w:t>
      </w:r>
      <w:r w:rsidRPr="00F14B48">
        <w:rPr>
          <w:i/>
          <w:iCs/>
        </w:rPr>
        <w:t>recall</w:t>
      </w:r>
      <w:r w:rsidRPr="00F14B48">
        <w:t xml:space="preserve"> = 84%) dengan tingkat </w:t>
      </w:r>
      <w:r w:rsidRPr="00F14B48">
        <w:rPr>
          <w:i/>
          <w:iCs/>
        </w:rPr>
        <w:t>false alarm</w:t>
      </w:r>
      <w:r w:rsidRPr="00F14B48">
        <w:t xml:space="preserve"> yang rendah (5 dari 50 </w:t>
      </w:r>
      <w:r w:rsidRPr="00F14B48">
        <w:rPr>
          <w:i/>
          <w:iCs/>
        </w:rPr>
        <w:t>frame real</w:t>
      </w:r>
      <w:r w:rsidRPr="00F14B48">
        <w:t xml:space="preserve"> salah diklasifikasi, FPR = 10%). F1-</w:t>
      </w:r>
      <w:r w:rsidRPr="00F14B48">
        <w:rPr>
          <w:i/>
          <w:iCs/>
        </w:rPr>
        <w:t>Score</w:t>
      </w:r>
      <w:r w:rsidRPr="00F14B48">
        <w:t xml:space="preserve"> sebesar 0,866 menunjukkan keseimbangan yang baik antara </w:t>
      </w:r>
      <w:r w:rsidRPr="00F14B48">
        <w:rPr>
          <w:i/>
          <w:iCs/>
        </w:rPr>
        <w:t>precision</w:t>
      </w:r>
      <w:r w:rsidRPr="00F14B48">
        <w:t xml:space="preserve"> dan </w:t>
      </w:r>
      <w:r w:rsidRPr="00F14B48">
        <w:rPr>
          <w:i/>
          <w:iCs/>
        </w:rPr>
        <w:t>recall</w:t>
      </w:r>
      <w:r w:rsidRPr="00F14B48">
        <w:t>.</w:t>
      </w:r>
    </w:p>
    <w:p w14:paraId="137B59EC" w14:textId="77777777" w:rsidR="00F0714E" w:rsidRDefault="00F0714E" w:rsidP="001C12A5">
      <w:pPr>
        <w:ind w:firstLine="567"/>
      </w:pPr>
    </w:p>
    <w:p w14:paraId="6536CDE7" w14:textId="5ABCA1F7" w:rsidR="00F0714E" w:rsidRDefault="00F0714E" w:rsidP="00F0714E">
      <w:pPr>
        <w:pStyle w:val="Heading2"/>
      </w:pPr>
      <w:bookmarkStart w:id="284" w:name="_Toc232589813"/>
      <w:r>
        <w:t>Analisis Sistem</w:t>
      </w:r>
      <w:bookmarkEnd w:id="284"/>
    </w:p>
    <w:p w14:paraId="1234CC22" w14:textId="08FB702C" w:rsidR="004423B5" w:rsidRDefault="004423B5" w:rsidP="00185A08">
      <w:pPr>
        <w:ind w:firstLine="567"/>
      </w:pPr>
      <w:r w:rsidRPr="004423B5">
        <w:t xml:space="preserve">Subbab ini menjabarkan kebutuhan perangkat keras dan perangkat lunak yang digunakan untuk mengimplementasikan dan menjalankan seluruh </w:t>
      </w:r>
      <w:r w:rsidRPr="004423B5">
        <w:rPr>
          <w:i/>
          <w:iCs/>
        </w:rPr>
        <w:t>pipeline</w:t>
      </w:r>
      <w:r w:rsidRPr="004423B5">
        <w:t xml:space="preserve"> penelitian, mulai dari </w:t>
      </w:r>
      <w:r w:rsidRPr="004423B5">
        <w:rPr>
          <w:i/>
          <w:iCs/>
        </w:rPr>
        <w:t>preprocessing</w:t>
      </w:r>
      <w:r w:rsidRPr="004423B5">
        <w:t xml:space="preserve"> hingga evaluasi, beserta justifikasi pemilihan setiap teknologi.</w:t>
      </w:r>
    </w:p>
    <w:p w14:paraId="0ED07EDC" w14:textId="77777777" w:rsidR="004423B5" w:rsidRDefault="004423B5" w:rsidP="004423B5">
      <w:pPr>
        <w:ind w:firstLine="360"/>
      </w:pPr>
    </w:p>
    <w:p w14:paraId="538EBF10" w14:textId="49D8A8EF" w:rsidR="004423B5" w:rsidRDefault="004423B5" w:rsidP="004423B5">
      <w:pPr>
        <w:pStyle w:val="Heading3"/>
      </w:pPr>
      <w:bookmarkStart w:id="285" w:name="_Toc232589814"/>
      <w:r>
        <w:t>Kebutuhan Perangkat Keras</w:t>
      </w:r>
      <w:bookmarkEnd w:id="285"/>
    </w:p>
    <w:p w14:paraId="28ED238A" w14:textId="58428BD0" w:rsidR="00185A08" w:rsidRDefault="00CD2AA2" w:rsidP="00185A08">
      <w:pPr>
        <w:ind w:firstLine="567"/>
      </w:pPr>
      <w:r w:rsidRPr="00CD2AA2">
        <w:t xml:space="preserve">Pelatihan model </w:t>
      </w:r>
      <w:r w:rsidRPr="00CD2AA2">
        <w:rPr>
          <w:i/>
          <w:iCs/>
        </w:rPr>
        <w:t>deep learning</w:t>
      </w:r>
      <w:r w:rsidRPr="00CD2AA2">
        <w:t xml:space="preserve"> membutuhkan akselerasi GPU. Penelitian ini dikembangkan dan dijalankan pada lingkungan Google Colab Pro. Spesifikasi perangkat keras dirangkum pada Tabel 3.17.</w:t>
      </w:r>
    </w:p>
    <w:p w14:paraId="47FBAFB9" w14:textId="14E3A0B9" w:rsidR="00CA43BF" w:rsidRDefault="00CA43BF" w:rsidP="00233902">
      <w:pPr>
        <w:pStyle w:val="Caption"/>
      </w:pPr>
      <w:bookmarkStart w:id="286" w:name="_Toc232589880"/>
      <w:bookmarkStart w:id="287" w:name="_Ref232590215"/>
      <w:r>
        <w:t xml:space="preserve">Tabel </w:t>
      </w:r>
      <w:fldSimple w:instr=" STYLEREF 1 \s ">
        <w:r w:rsidR="00F649A4">
          <w:rPr>
            <w:noProof/>
          </w:rPr>
          <w:t>3</w:t>
        </w:r>
      </w:fldSimple>
      <w:r w:rsidR="00E23D33">
        <w:t>.</w:t>
      </w:r>
      <w:fldSimple w:instr=" SEQ Tabel \* ARABIC \s 1 ">
        <w:r w:rsidR="00F649A4">
          <w:rPr>
            <w:noProof/>
          </w:rPr>
          <w:t>15</w:t>
        </w:r>
      </w:fldSimple>
      <w:r>
        <w:t xml:space="preserve"> Kebutuhan Perangkat Keras</w:t>
      </w:r>
      <w:bookmarkEnd w:id="286"/>
      <w:bookmarkEnd w:id="287"/>
    </w:p>
    <w:tbl>
      <w:tblPr>
        <w:tblStyle w:val="Style1"/>
        <w:tblW w:w="0" w:type="auto"/>
        <w:tblLook w:val="04A0" w:firstRow="1" w:lastRow="0" w:firstColumn="1" w:lastColumn="0" w:noHBand="0" w:noVBand="1"/>
      </w:tblPr>
      <w:tblGrid>
        <w:gridCol w:w="1523"/>
        <w:gridCol w:w="2570"/>
        <w:gridCol w:w="4685"/>
      </w:tblGrid>
      <w:tr w:rsidR="00CA43BF" w:rsidRPr="00CA43BF" w14:paraId="6ED33FF2" w14:textId="77777777" w:rsidTr="00CA43BF">
        <w:trPr>
          <w:cnfStyle w:val="100000000000" w:firstRow="1" w:lastRow="0" w:firstColumn="0" w:lastColumn="0" w:oddVBand="0" w:evenVBand="0" w:oddHBand="0" w:evenHBand="0" w:firstRowFirstColumn="0" w:firstRowLastColumn="0" w:lastRowFirstColumn="0" w:lastRowLastColumn="0"/>
        </w:trPr>
        <w:tc>
          <w:tcPr>
            <w:tcW w:w="0" w:type="auto"/>
            <w:hideMark/>
          </w:tcPr>
          <w:p w14:paraId="37F832A7" w14:textId="77777777" w:rsidR="00CA43BF" w:rsidRPr="00CA43BF" w:rsidRDefault="00CA43BF" w:rsidP="00CA43BF">
            <w:pPr>
              <w:rPr>
                <w:rFonts w:eastAsia="Times New Roman"/>
                <w:bCs/>
                <w:color w:val="000000"/>
                <w:lang w:val="en-ID"/>
              </w:rPr>
            </w:pPr>
            <w:r w:rsidRPr="00CA43BF">
              <w:rPr>
                <w:rFonts w:eastAsia="Times New Roman"/>
                <w:bCs/>
                <w:color w:val="000000"/>
                <w:lang w:val="en-ID"/>
              </w:rPr>
              <w:t>Komponen</w:t>
            </w:r>
          </w:p>
        </w:tc>
        <w:tc>
          <w:tcPr>
            <w:tcW w:w="0" w:type="auto"/>
            <w:hideMark/>
          </w:tcPr>
          <w:p w14:paraId="47BC0F4D" w14:textId="77777777" w:rsidR="00CA43BF" w:rsidRPr="00CA43BF" w:rsidRDefault="00CA43BF" w:rsidP="00CA43BF">
            <w:pPr>
              <w:rPr>
                <w:rFonts w:eastAsia="Times New Roman"/>
                <w:bCs/>
                <w:color w:val="000000"/>
                <w:lang w:val="en-ID"/>
              </w:rPr>
            </w:pPr>
            <w:r w:rsidRPr="00CA43BF">
              <w:rPr>
                <w:rFonts w:eastAsia="Times New Roman"/>
                <w:bCs/>
                <w:color w:val="000000"/>
                <w:lang w:val="en-ID"/>
              </w:rPr>
              <w:t>Spesifikasi</w:t>
            </w:r>
          </w:p>
        </w:tc>
        <w:tc>
          <w:tcPr>
            <w:tcW w:w="0" w:type="auto"/>
            <w:hideMark/>
          </w:tcPr>
          <w:p w14:paraId="14A3E6A0" w14:textId="77777777" w:rsidR="00CA43BF" w:rsidRPr="00CA43BF" w:rsidRDefault="00CA43BF" w:rsidP="00CA43BF">
            <w:pPr>
              <w:rPr>
                <w:rFonts w:eastAsia="Times New Roman"/>
                <w:bCs/>
                <w:color w:val="000000"/>
                <w:lang w:val="en-ID"/>
              </w:rPr>
            </w:pPr>
            <w:r w:rsidRPr="00CA43BF">
              <w:rPr>
                <w:rFonts w:eastAsia="Times New Roman"/>
                <w:bCs/>
                <w:color w:val="000000"/>
                <w:lang w:val="en-ID"/>
              </w:rPr>
              <w:t>Peran</w:t>
            </w:r>
          </w:p>
        </w:tc>
      </w:tr>
      <w:tr w:rsidR="00CA43BF" w:rsidRPr="00CA43BF" w14:paraId="4873B8D3" w14:textId="77777777" w:rsidTr="00CA43BF">
        <w:tc>
          <w:tcPr>
            <w:tcW w:w="0" w:type="auto"/>
            <w:hideMark/>
          </w:tcPr>
          <w:p w14:paraId="39490D1E"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GPU</w:t>
            </w:r>
          </w:p>
        </w:tc>
        <w:tc>
          <w:tcPr>
            <w:tcW w:w="0" w:type="auto"/>
            <w:hideMark/>
          </w:tcPr>
          <w:p w14:paraId="42890872"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NVIDIA berdukungan CUDA (Tesla T4 15 GB / V100)</w:t>
            </w:r>
          </w:p>
        </w:tc>
        <w:tc>
          <w:tcPr>
            <w:tcW w:w="0" w:type="auto"/>
            <w:hideMark/>
          </w:tcPr>
          <w:p w14:paraId="1E15E15F"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Pelatihan dan inferensi model; mendukung </w:t>
            </w:r>
            <w:r w:rsidRPr="00CA43BF">
              <w:rPr>
                <w:rFonts w:eastAsia="Times New Roman"/>
                <w:i/>
                <w:iCs/>
                <w:color w:val="000000"/>
                <w:lang w:val="en-ID"/>
              </w:rPr>
              <w:t>mixed precision</w:t>
            </w:r>
            <w:r w:rsidRPr="00CA43BF">
              <w:rPr>
                <w:rFonts w:eastAsia="Times New Roman"/>
                <w:color w:val="000000"/>
                <w:lang w:val="en-ID"/>
              </w:rPr>
              <w:t> (AMP) dan TF32 pada arsitektur Ampere ke atas</w:t>
            </w:r>
          </w:p>
        </w:tc>
      </w:tr>
      <w:tr w:rsidR="00CA43BF" w:rsidRPr="00CA43BF" w14:paraId="3EC3408D" w14:textId="77777777" w:rsidTr="00CA43BF">
        <w:tc>
          <w:tcPr>
            <w:tcW w:w="0" w:type="auto"/>
            <w:hideMark/>
          </w:tcPr>
          <w:p w14:paraId="1A866327"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RAM</w:t>
            </w:r>
          </w:p>
        </w:tc>
        <w:tc>
          <w:tcPr>
            <w:tcW w:w="0" w:type="auto"/>
            <w:hideMark/>
          </w:tcPr>
          <w:p w14:paraId="3096833F"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 12 GB</w:t>
            </w:r>
          </w:p>
        </w:tc>
        <w:tc>
          <w:tcPr>
            <w:tcW w:w="0" w:type="auto"/>
            <w:hideMark/>
          </w:tcPr>
          <w:p w14:paraId="1935C495"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Pemuatan </w:t>
            </w:r>
            <w:r w:rsidRPr="00CA43BF">
              <w:rPr>
                <w:rFonts w:eastAsia="Times New Roman"/>
                <w:i/>
                <w:iCs/>
                <w:color w:val="000000"/>
                <w:lang w:val="en-ID"/>
              </w:rPr>
              <w:t>batch</w:t>
            </w:r>
            <w:r w:rsidRPr="00CA43BF">
              <w:rPr>
                <w:rFonts w:eastAsia="Times New Roman"/>
                <w:color w:val="000000"/>
                <w:lang w:val="en-ID"/>
              </w:rPr>
              <w:t> citra dan </w:t>
            </w:r>
            <w:r w:rsidRPr="00CA43BF">
              <w:rPr>
                <w:rFonts w:eastAsia="Times New Roman"/>
                <w:i/>
                <w:iCs/>
                <w:color w:val="000000"/>
                <w:lang w:val="en-ID"/>
              </w:rPr>
              <w:t>cache</w:t>
            </w:r>
            <w:r w:rsidRPr="00CA43BF">
              <w:rPr>
                <w:rFonts w:eastAsia="Times New Roman"/>
                <w:color w:val="000000"/>
                <w:lang w:val="en-ID"/>
              </w:rPr>
              <w:t> FFT ke memori</w:t>
            </w:r>
          </w:p>
        </w:tc>
      </w:tr>
      <w:tr w:rsidR="00CA43BF" w:rsidRPr="00CA43BF" w14:paraId="690ADB98" w14:textId="77777777" w:rsidTr="00CA43BF">
        <w:tc>
          <w:tcPr>
            <w:tcW w:w="0" w:type="auto"/>
            <w:hideMark/>
          </w:tcPr>
          <w:p w14:paraId="63903271"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Penyimpanan</w:t>
            </w:r>
          </w:p>
        </w:tc>
        <w:tc>
          <w:tcPr>
            <w:tcW w:w="0" w:type="auto"/>
            <w:hideMark/>
          </w:tcPr>
          <w:p w14:paraId="2DEC155C"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Beberapa GB</w:t>
            </w:r>
          </w:p>
        </w:tc>
        <w:tc>
          <w:tcPr>
            <w:tcW w:w="0" w:type="auto"/>
            <w:hideMark/>
          </w:tcPr>
          <w:p w14:paraId="54FC2B02" w14:textId="1DF57B3C" w:rsidR="00CA43BF" w:rsidRPr="00CA43BF" w:rsidRDefault="00CA43BF" w:rsidP="00CA43BF">
            <w:pPr>
              <w:jc w:val="left"/>
              <w:rPr>
                <w:rFonts w:eastAsia="Times New Roman"/>
                <w:color w:val="000000"/>
                <w:lang w:val="en-ID"/>
              </w:rPr>
            </w:pPr>
            <w:r w:rsidRPr="00CA43BF">
              <w:rPr>
                <w:rFonts w:eastAsia="Times New Roman"/>
                <w:color w:val="000000"/>
                <w:lang w:val="en-ID"/>
              </w:rPr>
              <w:t>Menyimpan </w:t>
            </w:r>
            <w:r w:rsidRPr="00CA43BF">
              <w:rPr>
                <w:rFonts w:eastAsia="Times New Roman"/>
                <w:i/>
                <w:iCs/>
                <w:color w:val="000000"/>
                <w:lang w:val="en-ID"/>
              </w:rPr>
              <w:t>frame</w:t>
            </w:r>
            <w:r w:rsidRPr="00CA43BF">
              <w:rPr>
                <w:rFonts w:eastAsia="Times New Roman"/>
                <w:color w:val="000000"/>
                <w:lang w:val="en-ID"/>
              </w:rPr>
              <w:t> hasil ekstraksi, </w:t>
            </w:r>
            <w:r w:rsidRPr="00CA43BF">
              <w:rPr>
                <w:rFonts w:eastAsia="Times New Roman"/>
                <w:i/>
                <w:iCs/>
                <w:color w:val="000000"/>
                <w:lang w:val="en-ID"/>
              </w:rPr>
              <w:t>cache</w:t>
            </w:r>
            <w:r w:rsidRPr="00CA43BF">
              <w:rPr>
                <w:rFonts w:eastAsia="Times New Roman"/>
                <w:color w:val="000000"/>
                <w:lang w:val="en-ID"/>
              </w:rPr>
              <w:t> FFT (</w:t>
            </w:r>
            <w:r w:rsidR="00A07D9B" w:rsidRPr="00A07D9B">
              <w:rPr>
                <w:rFonts w:eastAsia="Times New Roman"/>
                <w:i/>
                <w:iCs/>
                <w:color w:val="000000"/>
                <w:lang w:val="en-ID"/>
              </w:rPr>
              <w:t>.npy</w:t>
            </w:r>
            <w:r w:rsidRPr="00CA43BF">
              <w:rPr>
                <w:rFonts w:eastAsia="Times New Roman"/>
                <w:color w:val="000000"/>
                <w:lang w:val="en-ID"/>
              </w:rPr>
              <w:t>), dan </w:t>
            </w:r>
            <w:r w:rsidRPr="00CA43BF">
              <w:rPr>
                <w:rFonts w:eastAsia="Times New Roman"/>
                <w:i/>
                <w:iCs/>
                <w:color w:val="000000"/>
                <w:lang w:val="en-ID"/>
              </w:rPr>
              <w:t>checkpoint</w:t>
            </w:r>
            <w:r w:rsidRPr="00CA43BF">
              <w:rPr>
                <w:rFonts w:eastAsia="Times New Roman"/>
                <w:color w:val="000000"/>
                <w:lang w:val="en-ID"/>
              </w:rPr>
              <w:t> model</w:t>
            </w:r>
          </w:p>
        </w:tc>
      </w:tr>
      <w:tr w:rsidR="00CA43BF" w:rsidRPr="00CA43BF" w14:paraId="66F4478F" w14:textId="77777777" w:rsidTr="00CA43BF">
        <w:tc>
          <w:tcPr>
            <w:tcW w:w="0" w:type="auto"/>
            <w:hideMark/>
          </w:tcPr>
          <w:p w14:paraId="60973753" w14:textId="77777777" w:rsidR="00CA43BF" w:rsidRPr="00CA43BF" w:rsidRDefault="00CA43BF" w:rsidP="00CA43BF">
            <w:pPr>
              <w:jc w:val="left"/>
              <w:rPr>
                <w:rFonts w:eastAsia="Times New Roman"/>
                <w:color w:val="000000"/>
                <w:lang w:val="en-ID"/>
              </w:rPr>
            </w:pPr>
            <w:r w:rsidRPr="00CA43BF">
              <w:rPr>
                <w:rFonts w:eastAsia="Times New Roman"/>
                <w:color w:val="000000"/>
                <w:lang w:val="en-ID"/>
              </w:rPr>
              <w:t>CPU</w:t>
            </w:r>
          </w:p>
        </w:tc>
        <w:tc>
          <w:tcPr>
            <w:tcW w:w="0" w:type="auto"/>
            <w:hideMark/>
          </w:tcPr>
          <w:p w14:paraId="24325494" w14:textId="77777777" w:rsidR="00CA43BF" w:rsidRPr="00CA43BF" w:rsidRDefault="00CA43BF" w:rsidP="00CA43BF">
            <w:pPr>
              <w:jc w:val="left"/>
              <w:rPr>
                <w:rFonts w:eastAsia="Times New Roman"/>
                <w:color w:val="000000"/>
                <w:lang w:val="en-ID"/>
              </w:rPr>
            </w:pPr>
            <w:r w:rsidRPr="00CA43BF">
              <w:rPr>
                <w:rFonts w:eastAsia="Times New Roman"/>
                <w:i/>
                <w:iCs/>
                <w:color w:val="000000"/>
                <w:lang w:val="en-ID"/>
              </w:rPr>
              <w:t>Multi-core</w:t>
            </w:r>
          </w:p>
        </w:tc>
        <w:tc>
          <w:tcPr>
            <w:tcW w:w="0" w:type="auto"/>
            <w:hideMark/>
          </w:tcPr>
          <w:p w14:paraId="39E37B0C" w14:textId="77777777" w:rsidR="00CA43BF" w:rsidRPr="00CA43BF" w:rsidRDefault="00CA43BF" w:rsidP="00CA43BF">
            <w:pPr>
              <w:jc w:val="left"/>
              <w:rPr>
                <w:rFonts w:eastAsia="Times New Roman"/>
                <w:color w:val="000000"/>
                <w:lang w:val="en-ID"/>
              </w:rPr>
            </w:pPr>
            <w:r w:rsidRPr="00CA43BF">
              <w:rPr>
                <w:rFonts w:eastAsia="Times New Roman"/>
                <w:i/>
                <w:iCs/>
                <w:color w:val="000000"/>
                <w:lang w:val="en-ID"/>
              </w:rPr>
              <w:t>Fallback</w:t>
            </w:r>
            <w:r w:rsidRPr="00CA43BF">
              <w:rPr>
                <w:rFonts w:eastAsia="Times New Roman"/>
                <w:color w:val="000000"/>
                <w:lang w:val="en-ID"/>
              </w:rPr>
              <w:t> untuk eksperimen kecil; ekstraksi </w:t>
            </w:r>
            <w:r w:rsidRPr="00CA43BF">
              <w:rPr>
                <w:rFonts w:eastAsia="Times New Roman"/>
                <w:i/>
                <w:iCs/>
                <w:color w:val="000000"/>
                <w:lang w:val="en-ID"/>
              </w:rPr>
              <w:t>frame</w:t>
            </w:r>
            <w:r w:rsidRPr="00CA43BF">
              <w:rPr>
                <w:rFonts w:eastAsia="Times New Roman"/>
                <w:color w:val="000000"/>
                <w:lang w:val="en-ID"/>
              </w:rPr>
              <w:t> paralel via </w:t>
            </w:r>
            <w:r w:rsidRPr="00CA43BF">
              <w:rPr>
                <w:rFonts w:eastAsia="Times New Roman"/>
                <w:i/>
                <w:iCs/>
                <w:color w:val="000000"/>
                <w:lang w:val="en-ID"/>
              </w:rPr>
              <w:t>multiprocessing</w:t>
            </w:r>
          </w:p>
        </w:tc>
      </w:tr>
    </w:tbl>
    <w:p w14:paraId="248DF6E7" w14:textId="77777777" w:rsidR="00CD2AA2" w:rsidRDefault="00CD2AA2" w:rsidP="00CA43BF"/>
    <w:p w14:paraId="103AE6C7" w14:textId="5268E141" w:rsidR="00CD2AA2" w:rsidRDefault="00CD2AA2" w:rsidP="00CD2AA2">
      <w:pPr>
        <w:pStyle w:val="Heading3"/>
      </w:pPr>
      <w:bookmarkStart w:id="288" w:name="_Toc232589815"/>
      <w:r>
        <w:t>Kebutuhan Perangkat Lunak</w:t>
      </w:r>
      <w:bookmarkEnd w:id="288"/>
    </w:p>
    <w:p w14:paraId="49663765" w14:textId="49828D5A" w:rsidR="00CD2AA2" w:rsidRDefault="00CA43BF" w:rsidP="00CD2AA2">
      <w:pPr>
        <w:ind w:firstLine="567"/>
      </w:pPr>
      <w:r w:rsidRPr="00CA43BF">
        <w:t xml:space="preserve">Implementasi menggunakan bahasa </w:t>
      </w:r>
      <w:r w:rsidRPr="00CA43BF">
        <w:rPr>
          <w:b/>
          <w:bCs/>
        </w:rPr>
        <w:t>Python 3.9</w:t>
      </w:r>
      <w:r w:rsidRPr="00CA43BF">
        <w:t xml:space="preserve"> dengan ekosistem pustaka </w:t>
      </w:r>
      <w:r w:rsidRPr="00CA43BF">
        <w:rPr>
          <w:i/>
          <w:iCs/>
        </w:rPr>
        <w:t>deep learning</w:t>
      </w:r>
      <w:r w:rsidRPr="00CA43BF">
        <w:t xml:space="preserve"> dan pemrosesan citra yang dirangkum pada Tabel 3.18.</w:t>
      </w:r>
    </w:p>
    <w:p w14:paraId="7954B606" w14:textId="45671FC2" w:rsidR="0008092F" w:rsidRDefault="0008092F" w:rsidP="00233902">
      <w:pPr>
        <w:pStyle w:val="Caption"/>
      </w:pPr>
      <w:bookmarkStart w:id="289" w:name="_Toc232589881"/>
      <w:bookmarkStart w:id="290" w:name="_Ref232590217"/>
      <w:r>
        <w:t xml:space="preserve">Tabel </w:t>
      </w:r>
      <w:fldSimple w:instr=" STYLEREF 1 \s ">
        <w:r w:rsidR="00F649A4">
          <w:rPr>
            <w:noProof/>
          </w:rPr>
          <w:t>3</w:t>
        </w:r>
      </w:fldSimple>
      <w:r w:rsidR="00E23D33">
        <w:t>.</w:t>
      </w:r>
      <w:fldSimple w:instr=" SEQ Tabel \* ARABIC \s 1 ">
        <w:r w:rsidR="00F649A4">
          <w:rPr>
            <w:noProof/>
          </w:rPr>
          <w:t>16</w:t>
        </w:r>
      </w:fldSimple>
      <w:r>
        <w:t xml:space="preserve"> Kebutuhan Perangkat Lunak</w:t>
      </w:r>
      <w:bookmarkEnd w:id="289"/>
      <w:bookmarkEnd w:id="290"/>
    </w:p>
    <w:tbl>
      <w:tblPr>
        <w:tblStyle w:val="Style1"/>
        <w:tblW w:w="0" w:type="auto"/>
        <w:tblLook w:val="04A0" w:firstRow="1" w:lastRow="0" w:firstColumn="1" w:lastColumn="0" w:noHBand="0" w:noVBand="1"/>
      </w:tblPr>
      <w:tblGrid>
        <w:gridCol w:w="1581"/>
        <w:gridCol w:w="4328"/>
        <w:gridCol w:w="2869"/>
      </w:tblGrid>
      <w:tr w:rsidR="00786F77" w:rsidRPr="00786F77" w14:paraId="360BBACE" w14:textId="77777777" w:rsidTr="003C0CB3">
        <w:trPr>
          <w:cnfStyle w:val="100000000000" w:firstRow="1" w:lastRow="0" w:firstColumn="0" w:lastColumn="0" w:oddVBand="0" w:evenVBand="0" w:oddHBand="0" w:evenHBand="0" w:firstRowFirstColumn="0" w:firstRowLastColumn="0" w:lastRowFirstColumn="0" w:lastRowLastColumn="0"/>
        </w:trPr>
        <w:tc>
          <w:tcPr>
            <w:tcW w:w="0" w:type="auto"/>
            <w:hideMark/>
          </w:tcPr>
          <w:p w14:paraId="13E5FCF5" w14:textId="77777777" w:rsidR="00786F77" w:rsidRPr="00786F77" w:rsidRDefault="00786F77" w:rsidP="00786F77">
            <w:pPr>
              <w:rPr>
                <w:rFonts w:eastAsia="Times New Roman"/>
                <w:bCs/>
                <w:color w:val="000000" w:themeColor="text1"/>
                <w:lang w:val="en-ID"/>
              </w:rPr>
            </w:pPr>
            <w:r w:rsidRPr="00786F77">
              <w:rPr>
                <w:rFonts w:eastAsia="Times New Roman"/>
                <w:bCs/>
                <w:color w:val="000000" w:themeColor="text1"/>
                <w:lang w:val="en-ID"/>
              </w:rPr>
              <w:t>Pustaka / Alat</w:t>
            </w:r>
          </w:p>
        </w:tc>
        <w:tc>
          <w:tcPr>
            <w:tcW w:w="0" w:type="auto"/>
            <w:hideMark/>
          </w:tcPr>
          <w:p w14:paraId="79260EE7" w14:textId="77777777" w:rsidR="00786F77" w:rsidRPr="00786F77" w:rsidRDefault="00786F77" w:rsidP="00786F77">
            <w:pPr>
              <w:rPr>
                <w:rFonts w:eastAsia="Times New Roman"/>
                <w:bCs/>
                <w:color w:val="000000" w:themeColor="text1"/>
                <w:lang w:val="en-ID"/>
              </w:rPr>
            </w:pPr>
            <w:r w:rsidRPr="00786F77">
              <w:rPr>
                <w:rFonts w:eastAsia="Times New Roman"/>
                <w:bCs/>
                <w:color w:val="000000" w:themeColor="text1"/>
                <w:lang w:val="en-ID"/>
              </w:rPr>
              <w:t>Peran dalam penelitian</w:t>
            </w:r>
          </w:p>
        </w:tc>
        <w:tc>
          <w:tcPr>
            <w:tcW w:w="0" w:type="auto"/>
            <w:hideMark/>
          </w:tcPr>
          <w:p w14:paraId="4416B432" w14:textId="77777777" w:rsidR="00786F77" w:rsidRPr="00786F77" w:rsidRDefault="00786F77" w:rsidP="00786F77">
            <w:pPr>
              <w:rPr>
                <w:rFonts w:eastAsia="Times New Roman"/>
                <w:bCs/>
                <w:color w:val="000000" w:themeColor="text1"/>
                <w:lang w:val="en-ID"/>
              </w:rPr>
            </w:pPr>
            <w:r w:rsidRPr="00786F77">
              <w:rPr>
                <w:rFonts w:eastAsia="Times New Roman"/>
                <w:bCs/>
                <w:color w:val="000000" w:themeColor="text1"/>
                <w:lang w:val="en-ID"/>
              </w:rPr>
              <w:t>Justifikasi pemilihan</w:t>
            </w:r>
          </w:p>
        </w:tc>
      </w:tr>
      <w:tr w:rsidR="00786F77" w:rsidRPr="00786F77" w14:paraId="27229C7C" w14:textId="77777777" w:rsidTr="003C0CB3">
        <w:tc>
          <w:tcPr>
            <w:tcW w:w="0" w:type="auto"/>
            <w:hideMark/>
          </w:tcPr>
          <w:p w14:paraId="7B0A461A"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PyTorch (</w:t>
            </w:r>
            <w:r w:rsidRPr="00786F77">
              <w:rPr>
                <w:rFonts w:eastAsia="Times New Roman"/>
                <w:i/>
                <w:iCs/>
                <w:color w:val="000000" w:themeColor="text1"/>
                <w:lang w:val="en-ID"/>
              </w:rPr>
              <w:t>torch</w:t>
            </w:r>
            <w:r w:rsidRPr="00786F77">
              <w:rPr>
                <w:rFonts w:eastAsia="Times New Roman"/>
                <w:color w:val="000000" w:themeColor="text1"/>
                <w:lang w:val="en-ID"/>
              </w:rPr>
              <w:t>)</w:t>
            </w:r>
          </w:p>
        </w:tc>
        <w:tc>
          <w:tcPr>
            <w:tcW w:w="0" w:type="auto"/>
            <w:hideMark/>
          </w:tcPr>
          <w:p w14:paraId="54304868" w14:textId="77777777" w:rsidR="00786F77" w:rsidRPr="00786F77" w:rsidRDefault="00786F77" w:rsidP="00786F77">
            <w:pPr>
              <w:jc w:val="left"/>
              <w:rPr>
                <w:rFonts w:eastAsia="Times New Roman"/>
                <w:color w:val="000000" w:themeColor="text1"/>
                <w:lang w:val="en-ID"/>
              </w:rPr>
            </w:pPr>
            <w:r w:rsidRPr="00786F77">
              <w:rPr>
                <w:rFonts w:eastAsia="Times New Roman"/>
                <w:i/>
                <w:iCs/>
                <w:color w:val="000000" w:themeColor="text1"/>
                <w:lang w:val="en-ID"/>
              </w:rPr>
              <w:t>Framework</w:t>
            </w:r>
            <w:r w:rsidRPr="00786F77">
              <w:rPr>
                <w:rFonts w:eastAsia="Times New Roman"/>
                <w:color w:val="000000" w:themeColor="text1"/>
                <w:lang w:val="en-ID"/>
              </w:rPr>
              <w:t> utama: definisi model, </w:t>
            </w:r>
            <w:r w:rsidRPr="00786F77">
              <w:rPr>
                <w:rFonts w:eastAsia="Times New Roman"/>
                <w:i/>
                <w:iCs/>
                <w:color w:val="000000" w:themeColor="text1"/>
                <w:lang w:val="en-ID"/>
              </w:rPr>
              <w:t>autograd</w:t>
            </w:r>
            <w:r w:rsidRPr="00786F77">
              <w:rPr>
                <w:rFonts w:eastAsia="Times New Roman"/>
                <w:color w:val="000000" w:themeColor="text1"/>
                <w:lang w:val="en-ID"/>
              </w:rPr>
              <w:t>, </w:t>
            </w:r>
            <w:r w:rsidRPr="00786F77">
              <w:rPr>
                <w:rFonts w:eastAsia="Times New Roman"/>
                <w:i/>
                <w:iCs/>
                <w:color w:val="000000" w:themeColor="text1"/>
                <w:lang w:val="en-ID"/>
              </w:rPr>
              <w:t>training loop</w:t>
            </w:r>
            <w:r w:rsidRPr="00786F77">
              <w:rPr>
                <w:rFonts w:eastAsia="Times New Roman"/>
                <w:color w:val="000000" w:themeColor="text1"/>
                <w:lang w:val="en-ID"/>
              </w:rPr>
              <w:t>, </w:t>
            </w:r>
            <w:r w:rsidRPr="00786F77">
              <w:rPr>
                <w:rFonts w:eastAsia="Times New Roman"/>
                <w:i/>
                <w:iCs/>
                <w:color w:val="000000" w:themeColor="text1"/>
                <w:lang w:val="en-ID"/>
              </w:rPr>
              <w:t>mixed precision</w:t>
            </w:r>
            <w:r w:rsidRPr="00786F77">
              <w:rPr>
                <w:rFonts w:eastAsia="Times New Roman"/>
                <w:color w:val="000000" w:themeColor="text1"/>
                <w:lang w:val="en-ID"/>
              </w:rPr>
              <w:t> (AMP), optimisasi (AdamW), fungsi </w:t>
            </w:r>
            <w:r w:rsidRPr="00786F77">
              <w:rPr>
                <w:rFonts w:eastAsia="Times New Roman"/>
                <w:i/>
                <w:iCs/>
                <w:color w:val="000000" w:themeColor="text1"/>
                <w:lang w:val="en-ID"/>
              </w:rPr>
              <w:t>loss</w:t>
            </w:r>
            <w:r w:rsidRPr="00786F77">
              <w:rPr>
                <w:rFonts w:eastAsia="Times New Roman"/>
                <w:color w:val="000000" w:themeColor="text1"/>
                <w:lang w:val="en-ID"/>
              </w:rPr>
              <w:t> (</w:t>
            </w:r>
            <w:r w:rsidRPr="00786F77">
              <w:rPr>
                <w:rFonts w:eastAsia="Times New Roman"/>
                <w:i/>
                <w:iCs/>
                <w:color w:val="000000" w:themeColor="text1"/>
                <w:lang w:val="en-ID"/>
              </w:rPr>
              <w:t>BCEWithLogitsLoss</w:t>
            </w:r>
            <w:r w:rsidRPr="00786F77">
              <w:rPr>
                <w:rFonts w:eastAsia="Times New Roman"/>
                <w:color w:val="000000" w:themeColor="text1"/>
                <w:lang w:val="en-ID"/>
              </w:rPr>
              <w:t>), dan penjadwalan </w:t>
            </w:r>
            <w:r w:rsidRPr="00786F77">
              <w:rPr>
                <w:rFonts w:eastAsia="Times New Roman"/>
                <w:i/>
                <w:iCs/>
                <w:color w:val="000000" w:themeColor="text1"/>
                <w:lang w:val="en-ID"/>
              </w:rPr>
              <w:t>learning rate</w:t>
            </w:r>
          </w:p>
        </w:tc>
        <w:tc>
          <w:tcPr>
            <w:tcW w:w="0" w:type="auto"/>
            <w:hideMark/>
          </w:tcPr>
          <w:p w14:paraId="5B56AC73"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Dukungan GPU penuh dan fleksibilitas tinggi untuk riset arsitektur kustom</w:t>
            </w:r>
          </w:p>
        </w:tc>
      </w:tr>
      <w:tr w:rsidR="00786F77" w:rsidRPr="00786F77" w14:paraId="0FFDBF33" w14:textId="77777777" w:rsidTr="003C0CB3">
        <w:tc>
          <w:tcPr>
            <w:tcW w:w="0" w:type="auto"/>
            <w:hideMark/>
          </w:tcPr>
          <w:p w14:paraId="75D9F951" w14:textId="77777777" w:rsidR="00786F77" w:rsidRPr="00786F77" w:rsidRDefault="00786F77" w:rsidP="00786F77">
            <w:pPr>
              <w:jc w:val="left"/>
              <w:rPr>
                <w:rFonts w:eastAsia="Times New Roman"/>
                <w:i/>
                <w:iCs/>
                <w:color w:val="000000" w:themeColor="text1"/>
                <w:lang w:val="en-ID"/>
              </w:rPr>
            </w:pPr>
            <w:r w:rsidRPr="00786F77">
              <w:rPr>
                <w:rFonts w:eastAsia="Times New Roman"/>
                <w:i/>
                <w:iCs/>
                <w:color w:val="000000" w:themeColor="text1"/>
                <w:lang w:val="en-ID"/>
              </w:rPr>
              <w:t>torchvision</w:t>
            </w:r>
          </w:p>
        </w:tc>
        <w:tc>
          <w:tcPr>
            <w:tcW w:w="0" w:type="auto"/>
            <w:hideMark/>
          </w:tcPr>
          <w:p w14:paraId="463E8213"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Transformasi dan augmentasi citra pada cabang spasial</w:t>
            </w:r>
          </w:p>
        </w:tc>
        <w:tc>
          <w:tcPr>
            <w:tcW w:w="0" w:type="auto"/>
            <w:hideMark/>
          </w:tcPr>
          <w:p w14:paraId="6710F116"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Terintegrasi erat dengan PyTorch</w:t>
            </w:r>
          </w:p>
        </w:tc>
      </w:tr>
      <w:tr w:rsidR="00786F77" w:rsidRPr="00786F77" w14:paraId="4431D17A" w14:textId="77777777" w:rsidTr="003C0CB3">
        <w:tc>
          <w:tcPr>
            <w:tcW w:w="0" w:type="auto"/>
            <w:hideMark/>
          </w:tcPr>
          <w:p w14:paraId="149CB1B7" w14:textId="77777777" w:rsidR="00786F77" w:rsidRPr="00786F77" w:rsidRDefault="00786F77" w:rsidP="00786F77">
            <w:pPr>
              <w:jc w:val="left"/>
              <w:rPr>
                <w:rFonts w:eastAsia="Times New Roman"/>
                <w:color w:val="000000" w:themeColor="text1"/>
                <w:lang w:val="en-ID"/>
              </w:rPr>
            </w:pPr>
            <w:r w:rsidRPr="00786F77">
              <w:rPr>
                <w:rFonts w:eastAsia="Times New Roman"/>
                <w:i/>
                <w:iCs/>
                <w:color w:val="000000" w:themeColor="text1"/>
                <w:lang w:val="en-ID"/>
              </w:rPr>
              <w:t>timm</w:t>
            </w:r>
            <w:r w:rsidRPr="00786F77">
              <w:rPr>
                <w:rFonts w:eastAsia="Times New Roman"/>
                <w:color w:val="000000" w:themeColor="text1"/>
                <w:lang w:val="en-ID"/>
              </w:rPr>
              <w:t> (</w:t>
            </w:r>
            <w:r w:rsidRPr="00786F77">
              <w:rPr>
                <w:rFonts w:eastAsia="Times New Roman"/>
                <w:i/>
                <w:iCs/>
                <w:color w:val="000000" w:themeColor="text1"/>
                <w:lang w:val="en-ID"/>
              </w:rPr>
              <w:t>PyTorch Image Models</w:t>
            </w:r>
            <w:r w:rsidRPr="00786F77">
              <w:rPr>
                <w:rFonts w:eastAsia="Times New Roman"/>
                <w:color w:val="000000" w:themeColor="text1"/>
                <w:lang w:val="en-ID"/>
              </w:rPr>
              <w:t>)</w:t>
            </w:r>
          </w:p>
        </w:tc>
        <w:tc>
          <w:tcPr>
            <w:tcW w:w="0" w:type="auto"/>
            <w:hideMark/>
          </w:tcPr>
          <w:p w14:paraId="5A5A7712"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Menyediakan arsitektur XceptionNet beserta bobot </w:t>
            </w:r>
            <w:r w:rsidRPr="00786F77">
              <w:rPr>
                <w:rFonts w:eastAsia="Times New Roman"/>
                <w:i/>
                <w:iCs/>
                <w:color w:val="000000" w:themeColor="text1"/>
                <w:lang w:val="en-ID"/>
              </w:rPr>
              <w:t>pretrained</w:t>
            </w:r>
            <w:r w:rsidRPr="00786F77">
              <w:rPr>
                <w:rFonts w:eastAsia="Times New Roman"/>
                <w:color w:val="000000" w:themeColor="text1"/>
                <w:lang w:val="en-ID"/>
              </w:rPr>
              <w:t> ImageNet</w:t>
            </w:r>
          </w:p>
        </w:tc>
        <w:tc>
          <w:tcPr>
            <w:tcW w:w="0" w:type="auto"/>
            <w:hideMark/>
          </w:tcPr>
          <w:p w14:paraId="5B96D337"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Implementasi </w:t>
            </w:r>
            <w:r w:rsidRPr="00786F77">
              <w:rPr>
                <w:rFonts w:eastAsia="Times New Roman"/>
                <w:i/>
                <w:iCs/>
                <w:color w:val="000000" w:themeColor="text1"/>
                <w:lang w:val="en-ID"/>
              </w:rPr>
              <w:t>backbone</w:t>
            </w:r>
            <w:r w:rsidRPr="00786F77">
              <w:rPr>
                <w:rFonts w:eastAsia="Times New Roman"/>
                <w:color w:val="000000" w:themeColor="text1"/>
                <w:lang w:val="en-ID"/>
              </w:rPr>
              <w:t> yang teruji dan akses langsung ke bobot </w:t>
            </w:r>
            <w:r w:rsidRPr="00786F77">
              <w:rPr>
                <w:rFonts w:eastAsia="Times New Roman"/>
                <w:i/>
                <w:iCs/>
                <w:color w:val="000000" w:themeColor="text1"/>
                <w:lang w:val="en-ID"/>
              </w:rPr>
              <w:t>transfer learning</w:t>
            </w:r>
          </w:p>
        </w:tc>
      </w:tr>
      <w:tr w:rsidR="00786F77" w:rsidRPr="00786F77" w14:paraId="36691106" w14:textId="77777777" w:rsidTr="003C0CB3">
        <w:tc>
          <w:tcPr>
            <w:tcW w:w="0" w:type="auto"/>
            <w:hideMark/>
          </w:tcPr>
          <w:p w14:paraId="463E0FC2" w14:textId="77777777" w:rsidR="00786F77" w:rsidRPr="00FB25E9" w:rsidRDefault="00786F77" w:rsidP="00786F77">
            <w:pPr>
              <w:jc w:val="left"/>
              <w:rPr>
                <w:rFonts w:eastAsia="Times New Roman"/>
                <w:i/>
                <w:iCs/>
                <w:color w:val="000000" w:themeColor="text1"/>
                <w:lang w:val="en-ID"/>
              </w:rPr>
            </w:pPr>
            <w:r w:rsidRPr="00FB25E9">
              <w:rPr>
                <w:rFonts w:eastAsia="Times New Roman"/>
                <w:i/>
                <w:iCs/>
                <w:color w:val="000000" w:themeColor="text1"/>
                <w:lang w:val="en-ID"/>
              </w:rPr>
              <w:t>facenet-pytorch</w:t>
            </w:r>
          </w:p>
        </w:tc>
        <w:tc>
          <w:tcPr>
            <w:tcW w:w="0" w:type="auto"/>
            <w:hideMark/>
          </w:tcPr>
          <w:p w14:paraId="55EF6888"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Menyediakan MTCNN untuk deteksi dan </w:t>
            </w:r>
            <w:r w:rsidRPr="00786F77">
              <w:rPr>
                <w:rFonts w:eastAsia="Times New Roman"/>
                <w:i/>
                <w:iCs/>
                <w:color w:val="000000" w:themeColor="text1"/>
                <w:lang w:val="en-ID"/>
              </w:rPr>
              <w:t>cropping</w:t>
            </w:r>
            <w:r w:rsidRPr="00786F77">
              <w:rPr>
                <w:rFonts w:eastAsia="Times New Roman"/>
                <w:color w:val="000000" w:themeColor="text1"/>
                <w:lang w:val="en-ID"/>
              </w:rPr>
              <w:t> wajah pada tahap </w:t>
            </w:r>
            <w:r w:rsidRPr="00786F77">
              <w:rPr>
                <w:rFonts w:eastAsia="Times New Roman"/>
                <w:i/>
                <w:iCs/>
                <w:color w:val="000000" w:themeColor="text1"/>
                <w:lang w:val="en-ID"/>
              </w:rPr>
              <w:t>preprocessing</w:t>
            </w:r>
            <w:r w:rsidRPr="00786F77">
              <w:rPr>
                <w:rFonts w:eastAsia="Times New Roman"/>
                <w:color w:val="000000" w:themeColor="text1"/>
                <w:lang w:val="en-ID"/>
              </w:rPr>
              <w:t> (subbab 3.3.2)</w:t>
            </w:r>
          </w:p>
        </w:tc>
        <w:tc>
          <w:tcPr>
            <w:tcW w:w="0" w:type="auto"/>
            <w:hideMark/>
          </w:tcPr>
          <w:p w14:paraId="5C8A0830"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Detektor wajah ringan, akurat, dan mudah diintegrasikan</w:t>
            </w:r>
          </w:p>
        </w:tc>
      </w:tr>
      <w:tr w:rsidR="00786F77" w:rsidRPr="00786F77" w14:paraId="41B27A3B" w14:textId="77777777" w:rsidTr="003C0CB3">
        <w:tc>
          <w:tcPr>
            <w:tcW w:w="0" w:type="auto"/>
            <w:hideMark/>
          </w:tcPr>
          <w:p w14:paraId="77BEE91F"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OpenCV (</w:t>
            </w:r>
            <w:r w:rsidRPr="00FB25E9">
              <w:rPr>
                <w:rFonts w:eastAsia="Times New Roman"/>
                <w:i/>
                <w:iCs/>
                <w:color w:val="000000" w:themeColor="text1"/>
                <w:lang w:val="en-ID"/>
              </w:rPr>
              <w:t>opencv-python</w:t>
            </w:r>
            <w:r w:rsidRPr="00786F77">
              <w:rPr>
                <w:rFonts w:eastAsia="Times New Roman"/>
                <w:color w:val="000000" w:themeColor="text1"/>
                <w:lang w:val="en-ID"/>
              </w:rPr>
              <w:t>)</w:t>
            </w:r>
          </w:p>
        </w:tc>
        <w:tc>
          <w:tcPr>
            <w:tcW w:w="0" w:type="auto"/>
            <w:hideMark/>
          </w:tcPr>
          <w:p w14:paraId="72023136"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Membaca video, mengekstraksi </w:t>
            </w:r>
            <w:r w:rsidRPr="00786F77">
              <w:rPr>
                <w:rFonts w:eastAsia="Times New Roman"/>
                <w:i/>
                <w:iCs/>
                <w:color w:val="000000" w:themeColor="text1"/>
                <w:lang w:val="en-ID"/>
              </w:rPr>
              <w:t>frame</w:t>
            </w:r>
            <w:r w:rsidRPr="00786F77">
              <w:rPr>
                <w:rFonts w:eastAsia="Times New Roman"/>
                <w:color w:val="000000" w:themeColor="text1"/>
                <w:lang w:val="en-ID"/>
              </w:rPr>
              <w:t>, dan konversi ruang warna (BGR→RGB, </w:t>
            </w:r>
            <w:r w:rsidRPr="00786F77">
              <w:rPr>
                <w:rFonts w:eastAsia="Times New Roman"/>
                <w:i/>
                <w:iCs/>
                <w:color w:val="000000" w:themeColor="text1"/>
                <w:lang w:val="en-ID"/>
              </w:rPr>
              <w:t>grayscale</w:t>
            </w:r>
            <w:r w:rsidRPr="00786F77">
              <w:rPr>
                <w:rFonts w:eastAsia="Times New Roman"/>
                <w:color w:val="000000" w:themeColor="text1"/>
                <w:lang w:val="en-ID"/>
              </w:rPr>
              <w:t>)</w:t>
            </w:r>
          </w:p>
        </w:tc>
        <w:tc>
          <w:tcPr>
            <w:tcW w:w="0" w:type="auto"/>
            <w:hideMark/>
          </w:tcPr>
          <w:p w14:paraId="5926D47C"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Pustaka standar untuk I/O video dan operasi citra</w:t>
            </w:r>
          </w:p>
        </w:tc>
      </w:tr>
      <w:tr w:rsidR="00AD429A" w:rsidRPr="00786F77" w14:paraId="29CC8C9D" w14:textId="77777777" w:rsidTr="003C0CB3">
        <w:tc>
          <w:tcPr>
            <w:tcW w:w="0" w:type="auto"/>
          </w:tcPr>
          <w:p w14:paraId="6BFBA195" w14:textId="41018AC1" w:rsidR="00AD429A" w:rsidRPr="003C0CB3" w:rsidRDefault="003C0CB3" w:rsidP="003C0CB3">
            <w:pPr>
              <w:jc w:val="left"/>
              <w:rPr>
                <w:rFonts w:eastAsia="Times New Roman"/>
                <w:i/>
                <w:iCs/>
                <w:color w:val="000000" w:themeColor="text1"/>
                <w:lang w:val="en-ID"/>
              </w:rPr>
            </w:pPr>
            <w:r w:rsidRPr="003C0CB3">
              <w:rPr>
                <w:i/>
                <w:iCs/>
              </w:rPr>
              <w:t>opencv-python-headless</w:t>
            </w:r>
          </w:p>
        </w:tc>
        <w:tc>
          <w:tcPr>
            <w:tcW w:w="0" w:type="auto"/>
          </w:tcPr>
          <w:p w14:paraId="2F72B53C" w14:textId="3D900241" w:rsidR="00AD429A" w:rsidRPr="003C0CB3" w:rsidRDefault="003C0CB3" w:rsidP="003C0CB3">
            <w:pPr>
              <w:jc w:val="left"/>
              <w:rPr>
                <w:color w:val="000000"/>
                <w:lang w:val="en-ID"/>
              </w:rPr>
            </w:pPr>
            <w:r>
              <w:rPr>
                <w:color w:val="000000"/>
              </w:rPr>
              <w:t>Pembacaan dan pencuplikan </w:t>
            </w:r>
            <w:r>
              <w:rPr>
                <w:i/>
                <w:iCs/>
                <w:color w:val="000000"/>
              </w:rPr>
              <w:t>frame</w:t>
            </w:r>
            <w:r>
              <w:rPr>
                <w:color w:val="000000"/>
              </w:rPr>
              <w:t> video pada lingkungan </w:t>
            </w:r>
            <w:r>
              <w:rPr>
                <w:i/>
                <w:iCs/>
                <w:color w:val="000000"/>
              </w:rPr>
              <w:t>deployment</w:t>
            </w:r>
            <w:r>
              <w:rPr>
                <w:color w:val="000000"/>
              </w:rPr>
              <w:t> (</w:t>
            </w:r>
            <w:r w:rsidRPr="006439BA">
              <w:rPr>
                <w:i/>
                <w:iCs/>
                <w:color w:val="000000"/>
              </w:rPr>
              <w:t>Hugging Face Spaces</w:t>
            </w:r>
            <w:r>
              <w:rPr>
                <w:color w:val="000000"/>
              </w:rPr>
              <w:t>) yang tidak memiliki antarmuka grafis (GUI)</w:t>
            </w:r>
          </w:p>
        </w:tc>
        <w:tc>
          <w:tcPr>
            <w:tcW w:w="0" w:type="auto"/>
          </w:tcPr>
          <w:p w14:paraId="5E9F8C0C" w14:textId="588734AB" w:rsidR="00AD429A" w:rsidRPr="003C0CB3" w:rsidRDefault="003C0CB3" w:rsidP="003C0CB3">
            <w:pPr>
              <w:jc w:val="left"/>
              <w:rPr>
                <w:color w:val="000000"/>
                <w:lang w:val="en-ID"/>
              </w:rPr>
            </w:pPr>
            <w:r>
              <w:rPr>
                <w:color w:val="000000"/>
              </w:rPr>
              <w:t>Varian OpenCV tanpa dependensi GUI, sesuai untuk lingkungan server/CPU</w:t>
            </w:r>
          </w:p>
        </w:tc>
      </w:tr>
      <w:tr w:rsidR="00786F77" w:rsidRPr="00786F77" w14:paraId="2EB2C10E" w14:textId="77777777" w:rsidTr="003C0CB3">
        <w:tc>
          <w:tcPr>
            <w:tcW w:w="0" w:type="auto"/>
            <w:hideMark/>
          </w:tcPr>
          <w:p w14:paraId="7707F376"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NumPy</w:t>
            </w:r>
          </w:p>
        </w:tc>
        <w:tc>
          <w:tcPr>
            <w:tcW w:w="0" w:type="auto"/>
            <w:hideMark/>
          </w:tcPr>
          <w:p w14:paraId="0713E165"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Komputasi Transformasi Fourier 2D (</w:t>
            </w:r>
            <w:r w:rsidRPr="00FB25E9">
              <w:rPr>
                <w:rFonts w:eastAsia="Times New Roman"/>
                <w:i/>
                <w:iCs/>
                <w:color w:val="000000" w:themeColor="text1"/>
                <w:lang w:val="en-ID"/>
              </w:rPr>
              <w:t>fft2</w:t>
            </w:r>
            <w:r w:rsidRPr="00786F77">
              <w:rPr>
                <w:rFonts w:eastAsia="Times New Roman"/>
                <w:color w:val="000000" w:themeColor="text1"/>
                <w:lang w:val="en-ID"/>
              </w:rPr>
              <w:t>, </w:t>
            </w:r>
            <w:r w:rsidRPr="00FB25E9">
              <w:rPr>
                <w:rFonts w:eastAsia="Times New Roman"/>
                <w:i/>
                <w:iCs/>
                <w:color w:val="000000" w:themeColor="text1"/>
                <w:lang w:val="en-ID"/>
              </w:rPr>
              <w:t>fftshift</w:t>
            </w:r>
            <w:r w:rsidRPr="00786F77">
              <w:rPr>
                <w:rFonts w:eastAsia="Times New Roman"/>
                <w:color w:val="000000" w:themeColor="text1"/>
                <w:lang w:val="en-ID"/>
              </w:rPr>
              <w:t>) dan operasi numerik berbasis </w:t>
            </w:r>
            <w:r w:rsidRPr="00786F77">
              <w:rPr>
                <w:rFonts w:eastAsia="Times New Roman"/>
                <w:i/>
                <w:iCs/>
                <w:color w:val="000000" w:themeColor="text1"/>
                <w:lang w:val="en-ID"/>
              </w:rPr>
              <w:t>array</w:t>
            </w:r>
          </w:p>
        </w:tc>
        <w:tc>
          <w:tcPr>
            <w:tcW w:w="0" w:type="auto"/>
            <w:hideMark/>
          </w:tcPr>
          <w:p w14:paraId="20BA85FB"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Fondasi komputasi numerik Python</w:t>
            </w:r>
          </w:p>
        </w:tc>
      </w:tr>
      <w:tr w:rsidR="00786F77" w:rsidRPr="00786F77" w14:paraId="5A15C847" w14:textId="77777777" w:rsidTr="003C0CB3">
        <w:tc>
          <w:tcPr>
            <w:tcW w:w="0" w:type="auto"/>
            <w:hideMark/>
          </w:tcPr>
          <w:p w14:paraId="1AA50BE2"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scikit-learn</w:t>
            </w:r>
          </w:p>
        </w:tc>
        <w:tc>
          <w:tcPr>
            <w:tcW w:w="0" w:type="auto"/>
            <w:hideMark/>
          </w:tcPr>
          <w:p w14:paraId="48C58FC1"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Pembagian </w:t>
            </w:r>
            <w:r w:rsidRPr="00786F77">
              <w:rPr>
                <w:rFonts w:eastAsia="Times New Roman"/>
                <w:i/>
                <w:iCs/>
                <w:color w:val="000000" w:themeColor="text1"/>
                <w:lang w:val="en-ID"/>
              </w:rPr>
              <w:t>train/validation/test</w:t>
            </w:r>
            <w:r w:rsidRPr="00786F77">
              <w:rPr>
                <w:rFonts w:eastAsia="Times New Roman"/>
                <w:color w:val="000000" w:themeColor="text1"/>
                <w:lang w:val="en-ID"/>
              </w:rPr>
              <w:t> terstratifikasi (</w:t>
            </w:r>
            <w:r w:rsidRPr="00FB25E9">
              <w:rPr>
                <w:rFonts w:eastAsia="Times New Roman"/>
                <w:i/>
                <w:iCs/>
                <w:color w:val="000000" w:themeColor="text1"/>
                <w:lang w:val="en-ID"/>
              </w:rPr>
              <w:t>train_test_split</w:t>
            </w:r>
            <w:r w:rsidRPr="00786F77">
              <w:rPr>
                <w:rFonts w:eastAsia="Times New Roman"/>
                <w:color w:val="000000" w:themeColor="text1"/>
                <w:lang w:val="en-ID"/>
              </w:rPr>
              <w:t>) dan perhitungan metrik (AUC)</w:t>
            </w:r>
          </w:p>
        </w:tc>
        <w:tc>
          <w:tcPr>
            <w:tcW w:w="0" w:type="auto"/>
            <w:hideMark/>
          </w:tcPr>
          <w:p w14:paraId="5E28B0DC"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Standar evaluasi dan pembagian data yang </w:t>
            </w:r>
            <w:r w:rsidRPr="00786F77">
              <w:rPr>
                <w:rFonts w:eastAsia="Times New Roman"/>
                <w:i/>
                <w:iCs/>
                <w:color w:val="000000" w:themeColor="text1"/>
                <w:lang w:val="en-ID"/>
              </w:rPr>
              <w:t>reproducible</w:t>
            </w:r>
          </w:p>
        </w:tc>
      </w:tr>
      <w:tr w:rsidR="00786F77" w:rsidRPr="00786F77" w14:paraId="0F962514" w14:textId="77777777" w:rsidTr="003C0CB3">
        <w:tc>
          <w:tcPr>
            <w:tcW w:w="0" w:type="auto"/>
            <w:hideMark/>
          </w:tcPr>
          <w:p w14:paraId="10B13C43"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pandas</w:t>
            </w:r>
          </w:p>
        </w:tc>
        <w:tc>
          <w:tcPr>
            <w:tcW w:w="0" w:type="auto"/>
            <w:hideMark/>
          </w:tcPr>
          <w:p w14:paraId="7A61A277"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Pengelolaan berkas manifes CSV (</w:t>
            </w:r>
            <w:r w:rsidRPr="00FB25E9">
              <w:rPr>
                <w:rFonts w:eastAsia="Times New Roman"/>
                <w:i/>
                <w:iCs/>
                <w:color w:val="000000" w:themeColor="text1"/>
                <w:lang w:val="en-ID"/>
              </w:rPr>
              <w:t>video_id</w:t>
            </w:r>
            <w:r w:rsidRPr="00786F77">
              <w:rPr>
                <w:rFonts w:eastAsia="Times New Roman"/>
                <w:color w:val="000000" w:themeColor="text1"/>
                <w:lang w:val="en-ID"/>
              </w:rPr>
              <w:t>, </w:t>
            </w:r>
            <w:r w:rsidRPr="00FB25E9">
              <w:rPr>
                <w:rFonts w:eastAsia="Times New Roman"/>
                <w:i/>
                <w:iCs/>
                <w:color w:val="000000" w:themeColor="text1"/>
                <w:lang w:val="en-ID"/>
              </w:rPr>
              <w:t>label</w:t>
            </w:r>
            <w:r w:rsidRPr="00786F77">
              <w:rPr>
                <w:rFonts w:eastAsia="Times New Roman"/>
                <w:color w:val="000000" w:themeColor="text1"/>
                <w:lang w:val="en-ID"/>
              </w:rPr>
              <w:t>, </w:t>
            </w:r>
            <w:r w:rsidRPr="00FB25E9">
              <w:rPr>
                <w:rFonts w:eastAsia="Times New Roman"/>
                <w:i/>
                <w:iCs/>
                <w:color w:val="000000" w:themeColor="text1"/>
                <w:lang w:val="en-ID"/>
              </w:rPr>
              <w:t>frames_dir</w:t>
            </w:r>
            <w:r w:rsidRPr="00786F77">
              <w:rPr>
                <w:rFonts w:eastAsia="Times New Roman"/>
                <w:color w:val="000000" w:themeColor="text1"/>
                <w:lang w:val="en-ID"/>
              </w:rPr>
              <w:t>) dan tabel hasil</w:t>
            </w:r>
          </w:p>
        </w:tc>
        <w:tc>
          <w:tcPr>
            <w:tcW w:w="0" w:type="auto"/>
            <w:hideMark/>
          </w:tcPr>
          <w:p w14:paraId="0EA29E0E"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Manipulasi data tabular yang efisien</w:t>
            </w:r>
          </w:p>
        </w:tc>
      </w:tr>
      <w:tr w:rsidR="00786F77" w:rsidRPr="00786F77" w14:paraId="393417D8" w14:textId="77777777" w:rsidTr="003C0CB3">
        <w:tc>
          <w:tcPr>
            <w:tcW w:w="0" w:type="auto"/>
            <w:hideMark/>
          </w:tcPr>
          <w:p w14:paraId="0E192744"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Pillow (PIL)</w:t>
            </w:r>
          </w:p>
        </w:tc>
        <w:tc>
          <w:tcPr>
            <w:tcW w:w="0" w:type="auto"/>
            <w:hideMark/>
          </w:tcPr>
          <w:p w14:paraId="76041B9D"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Pemuatan dan manipulasi citra sebagai </w:t>
            </w:r>
            <w:r w:rsidRPr="00786F77">
              <w:rPr>
                <w:rFonts w:eastAsia="Times New Roman"/>
                <w:i/>
                <w:iCs/>
                <w:color w:val="000000" w:themeColor="text1"/>
                <w:lang w:val="en-ID"/>
              </w:rPr>
              <w:t>backend</w:t>
            </w:r>
            <w:r w:rsidRPr="00786F77">
              <w:rPr>
                <w:rFonts w:eastAsia="Times New Roman"/>
                <w:color w:val="000000" w:themeColor="text1"/>
                <w:lang w:val="en-ID"/>
              </w:rPr>
              <w:t> transformasi torchvision</w:t>
            </w:r>
          </w:p>
        </w:tc>
        <w:tc>
          <w:tcPr>
            <w:tcW w:w="0" w:type="auto"/>
            <w:hideMark/>
          </w:tcPr>
          <w:p w14:paraId="16A453EB"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Format citra standar di ekosistem Python</w:t>
            </w:r>
          </w:p>
        </w:tc>
      </w:tr>
      <w:tr w:rsidR="00786F77" w:rsidRPr="00786F77" w14:paraId="58E87D60" w14:textId="77777777" w:rsidTr="003C0CB3">
        <w:tc>
          <w:tcPr>
            <w:tcW w:w="0" w:type="auto"/>
            <w:hideMark/>
          </w:tcPr>
          <w:p w14:paraId="1E837929"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PyYAML</w:t>
            </w:r>
          </w:p>
        </w:tc>
        <w:tc>
          <w:tcPr>
            <w:tcW w:w="0" w:type="auto"/>
            <w:hideMark/>
          </w:tcPr>
          <w:p w14:paraId="34CBDC82"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Membaca berkas konfigurasi terpusat </w:t>
            </w:r>
            <w:r w:rsidRPr="00FB25E9">
              <w:rPr>
                <w:rFonts w:eastAsia="Times New Roman"/>
                <w:i/>
                <w:iCs/>
                <w:color w:val="000000" w:themeColor="text1"/>
                <w:lang w:val="en-ID"/>
              </w:rPr>
              <w:t>config.yaml</w:t>
            </w:r>
          </w:p>
        </w:tc>
        <w:tc>
          <w:tcPr>
            <w:tcW w:w="0" w:type="auto"/>
            <w:hideMark/>
          </w:tcPr>
          <w:p w14:paraId="0BD72D10"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Konfigurasi eksperimen yang ringkas dan mudah dibaca</w:t>
            </w:r>
          </w:p>
        </w:tc>
      </w:tr>
      <w:tr w:rsidR="00786F77" w:rsidRPr="00786F77" w14:paraId="6F51E5B8" w14:textId="77777777" w:rsidTr="003C0CB3">
        <w:tc>
          <w:tcPr>
            <w:tcW w:w="0" w:type="auto"/>
            <w:hideMark/>
          </w:tcPr>
          <w:p w14:paraId="6A1EBF6A"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lastRenderedPageBreak/>
              <w:t>tqdm</w:t>
            </w:r>
          </w:p>
        </w:tc>
        <w:tc>
          <w:tcPr>
            <w:tcW w:w="0" w:type="auto"/>
            <w:hideMark/>
          </w:tcPr>
          <w:p w14:paraId="38A222CB"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Menampilkan </w:t>
            </w:r>
            <w:r w:rsidRPr="00786F77">
              <w:rPr>
                <w:rFonts w:eastAsia="Times New Roman"/>
                <w:i/>
                <w:iCs/>
                <w:color w:val="000000" w:themeColor="text1"/>
                <w:lang w:val="en-ID"/>
              </w:rPr>
              <w:t>progress bar</w:t>
            </w:r>
            <w:r w:rsidRPr="00786F77">
              <w:rPr>
                <w:rFonts w:eastAsia="Times New Roman"/>
                <w:color w:val="000000" w:themeColor="text1"/>
                <w:lang w:val="en-ID"/>
              </w:rPr>
              <w:t> pada proses berdurasi panjang</w:t>
            </w:r>
          </w:p>
        </w:tc>
        <w:tc>
          <w:tcPr>
            <w:tcW w:w="0" w:type="auto"/>
            <w:hideMark/>
          </w:tcPr>
          <w:p w14:paraId="3F1DA50E"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Pemantauan eksekusi pipeline</w:t>
            </w:r>
          </w:p>
        </w:tc>
      </w:tr>
      <w:tr w:rsidR="00786F77" w:rsidRPr="00786F77" w14:paraId="4017EF0B" w14:textId="77777777" w:rsidTr="003C0CB3">
        <w:tc>
          <w:tcPr>
            <w:tcW w:w="0" w:type="auto"/>
            <w:hideMark/>
          </w:tcPr>
          <w:p w14:paraId="33E6C9AB"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matplotlib</w:t>
            </w:r>
          </w:p>
        </w:tc>
        <w:tc>
          <w:tcPr>
            <w:tcW w:w="0" w:type="auto"/>
            <w:hideMark/>
          </w:tcPr>
          <w:p w14:paraId="37D36855"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Visualisasi hasil (kurva ROC, </w:t>
            </w:r>
            <w:r w:rsidRPr="00786F77">
              <w:rPr>
                <w:rFonts w:eastAsia="Times New Roman"/>
                <w:i/>
                <w:iCs/>
                <w:color w:val="000000" w:themeColor="text1"/>
                <w:lang w:val="en-ID"/>
              </w:rPr>
              <w:t>learning curve</w:t>
            </w:r>
            <w:r w:rsidRPr="00786F77">
              <w:rPr>
                <w:rFonts w:eastAsia="Times New Roman"/>
                <w:color w:val="000000" w:themeColor="text1"/>
                <w:lang w:val="en-ID"/>
              </w:rPr>
              <w:t>) pada BAB IV</w:t>
            </w:r>
          </w:p>
        </w:tc>
        <w:tc>
          <w:tcPr>
            <w:tcW w:w="0" w:type="auto"/>
            <w:hideMark/>
          </w:tcPr>
          <w:p w14:paraId="44565C18" w14:textId="77777777" w:rsidR="00786F77" w:rsidRPr="00786F77" w:rsidRDefault="00786F77" w:rsidP="00786F77">
            <w:pPr>
              <w:jc w:val="left"/>
              <w:rPr>
                <w:rFonts w:eastAsia="Times New Roman"/>
                <w:color w:val="000000" w:themeColor="text1"/>
                <w:lang w:val="en-ID"/>
              </w:rPr>
            </w:pPr>
            <w:r w:rsidRPr="00786F77">
              <w:rPr>
                <w:rFonts w:eastAsia="Times New Roman"/>
                <w:color w:val="000000" w:themeColor="text1"/>
                <w:lang w:val="en-ID"/>
              </w:rPr>
              <w:t>Pembuatan grafik publikasi</w:t>
            </w:r>
          </w:p>
        </w:tc>
      </w:tr>
      <w:tr w:rsidR="00175F2D" w:rsidRPr="00786F77" w14:paraId="28596FCE" w14:textId="77777777" w:rsidTr="003C0CB3">
        <w:tc>
          <w:tcPr>
            <w:tcW w:w="0" w:type="auto"/>
          </w:tcPr>
          <w:p w14:paraId="4D0A58FC" w14:textId="76D90CF4" w:rsidR="00175F2D" w:rsidRPr="00786F77" w:rsidRDefault="00175F2D" w:rsidP="00786F77">
            <w:pPr>
              <w:jc w:val="left"/>
              <w:rPr>
                <w:rFonts w:eastAsia="Times New Roman"/>
                <w:color w:val="000000" w:themeColor="text1"/>
                <w:lang w:val="en-ID"/>
              </w:rPr>
            </w:pPr>
            <w:r>
              <w:rPr>
                <w:i/>
                <w:iCs/>
                <w:color w:val="000000"/>
              </w:rPr>
              <w:t>Gradio</w:t>
            </w:r>
          </w:p>
        </w:tc>
        <w:tc>
          <w:tcPr>
            <w:tcW w:w="0" w:type="auto"/>
          </w:tcPr>
          <w:p w14:paraId="21048AF9" w14:textId="1367CF2C" w:rsidR="00175F2D" w:rsidRPr="00786F77" w:rsidRDefault="00175F2D" w:rsidP="00786F77">
            <w:pPr>
              <w:jc w:val="left"/>
              <w:rPr>
                <w:rFonts w:eastAsia="Times New Roman"/>
                <w:color w:val="000000" w:themeColor="text1"/>
                <w:lang w:val="en-ID"/>
              </w:rPr>
            </w:pPr>
            <w:r>
              <w:rPr>
                <w:color w:val="000000"/>
              </w:rPr>
              <w:t>Membangun antarmuka purwarupa interaktif untuk perbandingan tiga model dan </w:t>
            </w:r>
            <w:r>
              <w:rPr>
                <w:i/>
                <w:iCs/>
                <w:color w:val="000000"/>
              </w:rPr>
              <w:t>deployment</w:t>
            </w:r>
            <w:r>
              <w:rPr>
                <w:color w:val="000000"/>
              </w:rPr>
              <w:t> ke Hugging Face Spaces (subbab 4.1.2)</w:t>
            </w:r>
          </w:p>
        </w:tc>
        <w:tc>
          <w:tcPr>
            <w:tcW w:w="0" w:type="auto"/>
          </w:tcPr>
          <w:p w14:paraId="46543A9D" w14:textId="06925F59" w:rsidR="00175F2D" w:rsidRPr="00786F77" w:rsidRDefault="00175F2D" w:rsidP="00786F77">
            <w:pPr>
              <w:jc w:val="left"/>
              <w:rPr>
                <w:rFonts w:eastAsia="Times New Roman"/>
                <w:color w:val="000000" w:themeColor="text1"/>
                <w:lang w:val="en-ID"/>
              </w:rPr>
            </w:pPr>
            <w:r>
              <w:rPr>
                <w:color w:val="000000"/>
              </w:rPr>
              <w:t>SDK antarmuka ringan dengan dukungan </w:t>
            </w:r>
            <w:r>
              <w:rPr>
                <w:i/>
                <w:iCs/>
                <w:color w:val="000000"/>
              </w:rPr>
              <w:t>native</w:t>
            </w:r>
            <w:r>
              <w:rPr>
                <w:color w:val="000000"/>
              </w:rPr>
              <w:t> pada platform Hugging Face Spaces</w:t>
            </w:r>
          </w:p>
        </w:tc>
      </w:tr>
    </w:tbl>
    <w:p w14:paraId="061010F1" w14:textId="77777777" w:rsidR="00CA43BF" w:rsidRDefault="00CA43BF" w:rsidP="00CD2AA2">
      <w:pPr>
        <w:ind w:firstLine="567"/>
      </w:pPr>
    </w:p>
    <w:p w14:paraId="4A75880F" w14:textId="5D7F621A" w:rsidR="00F3341A" w:rsidRDefault="002418BA" w:rsidP="00F3341A">
      <w:pPr>
        <w:pStyle w:val="Heading3"/>
      </w:pPr>
      <w:bookmarkStart w:id="291" w:name="_Toc232589816"/>
      <w:bookmarkStart w:id="292" w:name="_Ref232590629"/>
      <w:r w:rsidRPr="002418BA">
        <w:t>Skema Inferensi dan Purwarupa Sistem</w:t>
      </w:r>
      <w:bookmarkEnd w:id="291"/>
      <w:bookmarkEnd w:id="292"/>
    </w:p>
    <w:p w14:paraId="2F224B1A" w14:textId="450F78B2" w:rsidR="002418BA" w:rsidRDefault="002418BA" w:rsidP="002418BA">
      <w:pPr>
        <w:ind w:firstLine="567"/>
      </w:pPr>
      <w:r>
        <w:t xml:space="preserve">Selain evaluasi eksperimental pada level </w:t>
      </w:r>
      <w:r w:rsidRPr="002418BA">
        <w:rPr>
          <w:i/>
          <w:iCs/>
        </w:rPr>
        <w:t>frame</w:t>
      </w:r>
      <w:r>
        <w:t xml:space="preserve">, model terlatih diterapkan pada skenario inferensi </w:t>
      </w:r>
      <w:r w:rsidRPr="002418BA">
        <w:rPr>
          <w:i/>
          <w:iCs/>
        </w:rPr>
        <w:t>end-to-end</w:t>
      </w:r>
      <w:r>
        <w:t xml:space="preserve"> terhadap satu video utuh. Tahapannya identik dengan </w:t>
      </w:r>
      <w:r w:rsidRPr="002418BA">
        <w:rPr>
          <w:i/>
          <w:iCs/>
        </w:rPr>
        <w:t>pipeline</w:t>
      </w:r>
      <w:r>
        <w:t xml:space="preserve"> pelatihan: video di</w:t>
      </w:r>
      <w:r>
        <w:t>-</w:t>
      </w:r>
      <w:r>
        <w:t xml:space="preserve">sampel pada 5 FPS (hingga 16 </w:t>
      </w:r>
      <w:r w:rsidRPr="002418BA">
        <w:rPr>
          <w:i/>
          <w:iCs/>
        </w:rPr>
        <w:t>frame</w:t>
      </w:r>
      <w:r>
        <w:t xml:space="preserve">), setiap </w:t>
      </w:r>
      <w:r w:rsidRPr="002418BA">
        <w:rPr>
          <w:i/>
          <w:iCs/>
        </w:rPr>
        <w:t>frame</w:t>
      </w:r>
      <w:r>
        <w:t xml:space="preserve"> dideteksi</w:t>
      </w:r>
      <w:r>
        <w:rPr>
          <w:rFonts w:hint="eastAsia"/>
        </w:rPr>
        <w:t xml:space="preserve"> dan dipotong wajahnya menggunakan MTCNN (margin </w:t>
      </w:r>
      <m:oMath>
        <m:r>
          <w:rPr>
            <w:rFonts w:ascii="Cambria Math" w:hAnsi="Cambria Math" w:hint="eastAsia"/>
          </w:rPr>
          <m:t>0</m:t>
        </m:r>
        <m:r>
          <w:rPr>
            <w:rFonts w:ascii="Cambria Math" w:hAnsi="Cambria Math"/>
          </w:rPr>
          <m:t>.</m:t>
        </m:r>
        <m:r>
          <w:rPr>
            <w:rFonts w:ascii="Cambria Math" w:hAnsi="Cambria Math" w:hint="eastAsia"/>
          </w:rPr>
          <m:t>3</m:t>
        </m:r>
      </m:oMath>
      <w:r>
        <w:rPr>
          <w:rFonts w:hint="eastAsia"/>
        </w:rPr>
        <w:t xml:space="preserve">), lalu dipreproses sama persis (RGB </w:t>
      </w:r>
      <w:r>
        <w:rPr>
          <w:rFonts w:hint="eastAsia"/>
        </w:rPr>
        <w:t>→</w:t>
      </w:r>
      <w:r>
        <w:rPr>
          <w:rFonts w:hint="eastAsia"/>
        </w:rPr>
        <w:t xml:space="preserve"> 224</w:t>
      </w:r>
      <w:r>
        <w:rPr>
          <w:rFonts w:hint="eastAsia"/>
        </w:rPr>
        <w:t>×</w:t>
      </w:r>
      <w:r>
        <w:rPr>
          <w:rFonts w:hint="eastAsia"/>
        </w:rPr>
        <w:t xml:space="preserve">224 </w:t>
      </w:r>
      <w:r>
        <w:rPr>
          <w:rFonts w:hint="eastAsia"/>
        </w:rPr>
        <w:t>→</w:t>
      </w:r>
      <w:r>
        <w:rPr>
          <w:rFonts w:hint="eastAsia"/>
        </w:rPr>
        <w:t xml:space="preserve"> normalisasi </w:t>
      </w:r>
      <w:r w:rsidRPr="002418BA">
        <w:rPr>
          <w:rFonts w:hint="eastAsia"/>
          <w:i/>
          <w:iCs/>
        </w:rPr>
        <w:t>ImageNet</w:t>
      </w:r>
      <w:r>
        <w:rPr>
          <w:rFonts w:hint="eastAsia"/>
        </w:rPr>
        <w:t xml:space="preserve">; FFT </w:t>
      </w:r>
      <w:r>
        <w:rPr>
          <w:rFonts w:hint="eastAsia"/>
        </w:rPr>
        <w:t>→</w:t>
      </w:r>
      <w:r>
        <w:rPr>
          <w:rFonts w:hint="eastAsia"/>
        </w:rPr>
        <w:t xml:space="preserve"> </w:t>
      </w:r>
      <w:r w:rsidRPr="002418BA">
        <w:rPr>
          <w:rFonts w:hint="eastAsia"/>
          <w:i/>
          <w:iCs/>
        </w:rPr>
        <w:t>log-magnitude</w:t>
      </w:r>
      <w:r>
        <w:rPr>
          <w:rFonts w:hint="eastAsia"/>
        </w:rPr>
        <w:t xml:space="preserve"> </w:t>
      </w:r>
      <w:r>
        <w:rPr>
          <w:rFonts w:hint="eastAsia"/>
        </w:rPr>
        <w:t>→</w:t>
      </w:r>
      <w:r>
        <w:rPr>
          <w:rFonts w:hint="eastAsia"/>
        </w:rPr>
        <w:t xml:space="preserve"> normalisasi statistik dataset). Probabilitas-</w:t>
      </w:r>
      <w:r w:rsidRPr="002418BA">
        <w:rPr>
          <w:rFonts w:hint="eastAsia"/>
          <w:i/>
          <w:iCs/>
        </w:rPr>
        <w:t>fake</w:t>
      </w:r>
      <w:r>
        <w:rPr>
          <w:rFonts w:hint="eastAsia"/>
        </w:rPr>
        <w:t xml:space="preserve"> per-</w:t>
      </w:r>
      <w:r w:rsidRPr="002418BA">
        <w:rPr>
          <w:rFonts w:hint="eastAsia"/>
          <w:i/>
          <w:iCs/>
        </w:rPr>
        <w:t>frame</w:t>
      </w:r>
      <w:r>
        <w:rPr>
          <w:rFonts w:hint="eastAsia"/>
        </w:rPr>
        <w:t xml:space="preserve"> kemudian diagregasi menjadi satu keputusan le</w:t>
      </w:r>
      <w:r>
        <w:t xml:space="preserve">vel-video dengan merata-ratakan probabilitas seluruh </w:t>
      </w:r>
      <w:r w:rsidRPr="002418BA">
        <w:rPr>
          <w:i/>
          <w:iCs/>
        </w:rPr>
        <w:t>frame</w:t>
      </w:r>
      <w:r>
        <w:t xml:space="preserve">, dan video diklasifikasikan sebagai </w:t>
      </w:r>
      <w:r w:rsidRPr="002418BA">
        <w:rPr>
          <w:i/>
          <w:iCs/>
        </w:rPr>
        <w:t>fake</w:t>
      </w:r>
      <w:r>
        <w:t xml:space="preserve"> apabila rata-rata tersebut mencapai ambang keputusan yang disetel pada set validasi.</w:t>
      </w:r>
    </w:p>
    <w:p w14:paraId="01E494AA" w14:textId="2A6750A8" w:rsidR="002418BA" w:rsidRPr="002418BA" w:rsidRDefault="002418BA" w:rsidP="00EF39E4">
      <w:pPr>
        <w:ind w:firstLine="567"/>
      </w:pPr>
      <w:r>
        <w:t xml:space="preserve">Perlu ditegaskan bahwa metrik evaluasi penelitian dihitung pada level </w:t>
      </w:r>
      <w:r w:rsidRPr="002418BA">
        <w:rPr>
          <w:i/>
          <w:iCs/>
        </w:rPr>
        <w:t>frame</w:t>
      </w:r>
      <w:r>
        <w:t xml:space="preserve"> untuk mengisolasi kualitas detektor, sedangkan agregasi level-video di atas hanya digunakan pada tahap penerapan (purwarupa) sebagai bentuk keluaran yang dapat dipakai pengguna; keduanya tidak saling bertentangan.</w:t>
      </w:r>
      <w:r w:rsidR="00EF39E4">
        <w:t xml:space="preserve"> S</w:t>
      </w:r>
      <w:r>
        <w:t>ebagai bukti kelaikan penerapan, ketiga model (spatial, hybrid, dan frequency) dikemas dalam sebuah purwarupa interaktif berbasis Gradio yang di-</w:t>
      </w:r>
      <w:r w:rsidRPr="00422FD4">
        <w:rPr>
          <w:i/>
          <w:iCs/>
        </w:rPr>
        <w:t>deploy</w:t>
      </w:r>
      <w:r>
        <w:t xml:space="preserve"> ke Hugging Face Spaces, menampilkan verdict ketiga model secara berdampingan untuk satu video unggahan. </w:t>
      </w:r>
    </w:p>
    <w:p w14:paraId="074F93D6" w14:textId="77777777" w:rsidR="00F3341A" w:rsidRDefault="00F3341A" w:rsidP="00CD2AA2">
      <w:pPr>
        <w:ind w:firstLine="567"/>
      </w:pPr>
    </w:p>
    <w:p w14:paraId="2BDEEC1D" w14:textId="4D7B7347" w:rsidR="00CA43BF" w:rsidRDefault="00D85F1B" w:rsidP="0008092F">
      <w:pPr>
        <w:pStyle w:val="Heading3"/>
      </w:pPr>
      <w:bookmarkStart w:id="293" w:name="_Toc232589817"/>
      <w:r>
        <w:t xml:space="preserve">Konfigurasi dan Orkestrasi </w:t>
      </w:r>
      <w:r w:rsidRPr="00D85F1B">
        <w:rPr>
          <w:i/>
          <w:iCs/>
        </w:rPr>
        <w:t>Pipeline</w:t>
      </w:r>
      <w:bookmarkEnd w:id="293"/>
    </w:p>
    <w:p w14:paraId="36D6239A" w14:textId="441BA10C" w:rsidR="00D85F1B" w:rsidRDefault="00D85F1B" w:rsidP="00D85F1B">
      <w:pPr>
        <w:ind w:firstLine="567"/>
      </w:pPr>
      <w:r w:rsidRPr="00D85F1B">
        <w:t xml:space="preserve">Seluruh hyperparameter dipusatkan pada berkas </w:t>
      </w:r>
      <w:r w:rsidRPr="00A3729D">
        <w:rPr>
          <w:i/>
          <w:iCs/>
        </w:rPr>
        <w:t>config.yaml</w:t>
      </w:r>
      <w:r w:rsidRPr="00D85F1B">
        <w:t xml:space="preserve">, antara lain: ukuran citra 224×224, </w:t>
      </w:r>
      <w:r w:rsidRPr="00D85F1B">
        <w:rPr>
          <w:i/>
          <w:iCs/>
        </w:rPr>
        <w:t>batch size</w:t>
      </w:r>
      <w:r w:rsidRPr="00D85F1B">
        <w:t xml:space="preserve"> 16 dengan </w:t>
      </w:r>
      <w:r w:rsidRPr="00D85F1B">
        <w:rPr>
          <w:i/>
          <w:iCs/>
        </w:rPr>
        <w:t>gradient accumulatio</w:t>
      </w:r>
      <w:r w:rsidR="00A3729D">
        <w:rPr>
          <w:i/>
          <w:iCs/>
        </w:rPr>
        <w:t>n</w:t>
      </w:r>
      <w:r w:rsidRPr="00D85F1B">
        <w:t xml:space="preserve"> 2 langkah (</w:t>
      </w:r>
      <w:r w:rsidRPr="00A3729D">
        <w:rPr>
          <w:i/>
          <w:iCs/>
        </w:rPr>
        <w:t>batch</w:t>
      </w:r>
      <w:r w:rsidRPr="00D85F1B">
        <w:t xml:space="preserve"> efektif 32), </w:t>
      </w:r>
      <w:r w:rsidRPr="00A3729D">
        <w:rPr>
          <w:i/>
          <w:iCs/>
        </w:rPr>
        <w:t>learning rate</w:t>
      </w:r>
      <w:r w:rsidRPr="00D85F1B">
        <w:t xml:space="preserve"> awal </w:t>
      </w:r>
      <m:oMath>
        <m:r>
          <w:rPr>
            <w:rFonts w:ascii="Cambria Math" w:hAnsi="Cambria Math"/>
          </w:rPr>
          <m:t xml:space="preserve">2 × </m:t>
        </m:r>
        <m:sSup>
          <m:sSupPr>
            <m:ctrlPr>
              <w:rPr>
                <w:rFonts w:ascii="Cambria Math" w:hAnsi="Cambria Math"/>
                <w:i/>
              </w:rPr>
            </m:ctrlPr>
          </m:sSupPr>
          <m:e>
            <m:r>
              <w:rPr>
                <w:rFonts w:ascii="Cambria Math" w:hAnsi="Cambria Math"/>
              </w:rPr>
              <m:t>10</m:t>
            </m:r>
          </m:e>
          <m:sup>
            <m:r>
              <w:rPr>
                <w:rFonts w:ascii="Cambria Math" w:hAnsi="Cambria Math"/>
              </w:rPr>
              <m:t>-4</m:t>
            </m:r>
          </m:sup>
        </m:sSup>
      </m:oMath>
      <w:r w:rsidR="00A3729D">
        <w:t xml:space="preserve">, </w:t>
      </w:r>
      <w:r w:rsidR="00A3729D">
        <w:rPr>
          <w:i/>
          <w:iCs/>
        </w:rPr>
        <w:t>weight decay</w:t>
      </w:r>
      <w:r w:rsidR="00A3729D">
        <w:t xml:space="preserve"> </w:t>
      </w:r>
      <m:oMath>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-4</m:t>
            </m:r>
          </m:sup>
        </m:sSup>
      </m:oMath>
      <w:r w:rsidR="00A3729D">
        <w:t>,</w:t>
      </w:r>
      <w:r w:rsidRPr="00D85F1B">
        <w:t xml:space="preserve"> maksimum 30 </w:t>
      </w:r>
      <w:r w:rsidRPr="00A3729D">
        <w:rPr>
          <w:i/>
          <w:iCs/>
        </w:rPr>
        <w:t>epoch</w:t>
      </w:r>
      <w:r w:rsidRPr="00D85F1B">
        <w:t xml:space="preserve"> dengan </w:t>
      </w:r>
      <w:r w:rsidRPr="00A3729D">
        <w:rPr>
          <w:i/>
          <w:iCs/>
        </w:rPr>
        <w:t>early stopping</w:t>
      </w:r>
      <w:r w:rsidRPr="00D85F1B">
        <w:t xml:space="preserve"> (</w:t>
      </w:r>
      <w:r w:rsidRPr="00A3729D">
        <w:rPr>
          <w:i/>
          <w:iCs/>
        </w:rPr>
        <w:t>patience</w:t>
      </w:r>
      <w:r w:rsidRPr="00D85F1B">
        <w:t xml:space="preserve"> 12), </w:t>
      </w:r>
      <w:r w:rsidR="00A3729D" w:rsidRPr="00A3729D">
        <w:rPr>
          <w:i/>
          <w:iCs/>
        </w:rPr>
        <w:t>l</w:t>
      </w:r>
      <w:r w:rsidRPr="00A3729D">
        <w:rPr>
          <w:i/>
          <w:iCs/>
        </w:rPr>
        <w:t>abel smoothing</w:t>
      </w:r>
      <w:r w:rsidRPr="00D85F1B">
        <w:t xml:space="preserve"> </w:t>
      </w:r>
      <m:oMath>
        <m:r>
          <w:rPr>
            <w:rFonts w:ascii="Cambria Math" w:hAnsi="Cambria Math"/>
          </w:rPr>
          <m:t>0,05</m:t>
        </m:r>
      </m:oMath>
      <w:r w:rsidRPr="00D85F1B">
        <w:t xml:space="preserve">, dan 3 </w:t>
      </w:r>
      <w:r w:rsidRPr="00A3729D">
        <w:rPr>
          <w:i/>
          <w:iCs/>
        </w:rPr>
        <w:t>see</w:t>
      </w:r>
      <w:r w:rsidR="00A3729D" w:rsidRPr="00A3729D">
        <w:rPr>
          <w:i/>
          <w:iCs/>
        </w:rPr>
        <w:t>d</w:t>
      </w:r>
      <w:r w:rsidRPr="00D85F1B">
        <w:t xml:space="preserve"> untuk validitas statistik.</w:t>
      </w:r>
    </w:p>
    <w:p w14:paraId="46C0185D" w14:textId="0FAA58F4" w:rsidR="00F3341A" w:rsidRPr="00D85F1B" w:rsidRDefault="009C33D6" w:rsidP="00F3341A">
      <w:pPr>
        <w:ind w:firstLine="567"/>
      </w:pPr>
      <w:r w:rsidRPr="009C33D6">
        <w:t xml:space="preserve">Seluruh tahap dijalankan melalui skrip terpadu </w:t>
      </w:r>
      <w:r w:rsidRPr="009C33D6">
        <w:rPr>
          <w:i/>
          <w:iCs/>
        </w:rPr>
        <w:t>run_pipeline.py</w:t>
      </w:r>
      <w:r w:rsidRPr="009C33D6">
        <w:t xml:space="preserve"> yang memanggil secara berurutan: ekstraksi </w:t>
      </w:r>
      <w:r w:rsidRPr="009C33D6">
        <w:rPr>
          <w:i/>
          <w:iCs/>
        </w:rPr>
        <w:t>frame</w:t>
      </w:r>
      <w:r w:rsidRPr="009C33D6">
        <w:t xml:space="preserve"> dan </w:t>
      </w:r>
      <w:r w:rsidRPr="009C33D6">
        <w:rPr>
          <w:i/>
          <w:iCs/>
        </w:rPr>
        <w:t>cropping</w:t>
      </w:r>
      <w:r w:rsidRPr="009C33D6">
        <w:t xml:space="preserve"> wajah (</w:t>
      </w:r>
      <w:r w:rsidRPr="009C33D6">
        <w:rPr>
          <w:i/>
          <w:iCs/>
        </w:rPr>
        <w:t>extract_frames.py</w:t>
      </w:r>
      <w:r w:rsidRPr="009C33D6">
        <w:t xml:space="preserve">), pembangunan </w:t>
      </w:r>
      <w:r w:rsidRPr="009C33D6">
        <w:rPr>
          <w:i/>
          <w:iCs/>
        </w:rPr>
        <w:t>split</w:t>
      </w:r>
      <w:r w:rsidRPr="009C33D6">
        <w:t xml:space="preserve"> dataset (</w:t>
      </w:r>
      <w:r w:rsidRPr="009C33D6">
        <w:rPr>
          <w:i/>
          <w:iCs/>
        </w:rPr>
        <w:t>build_splits.py</w:t>
      </w:r>
      <w:r w:rsidRPr="009C33D6">
        <w:t xml:space="preserve">), prakomputasi </w:t>
      </w:r>
      <w:r w:rsidRPr="009C33D6">
        <w:rPr>
          <w:i/>
          <w:iCs/>
        </w:rPr>
        <w:t>cache</w:t>
      </w:r>
      <w:r w:rsidRPr="009C33D6">
        <w:t xml:space="preserve"> FFT (</w:t>
      </w:r>
      <w:r w:rsidRPr="009C33D6">
        <w:rPr>
          <w:i/>
          <w:iCs/>
        </w:rPr>
        <w:t>compute_fft_cache.py</w:t>
      </w:r>
      <w:r w:rsidRPr="009C33D6">
        <w:t xml:space="preserve">), pelatihan </w:t>
      </w:r>
      <w:r w:rsidRPr="009C33D6">
        <w:lastRenderedPageBreak/>
        <w:t>model (</w:t>
      </w:r>
      <w:r w:rsidRPr="009C33D6">
        <w:rPr>
          <w:i/>
          <w:iCs/>
        </w:rPr>
        <w:t>train.py</w:t>
      </w:r>
      <w:r w:rsidRPr="009C33D6">
        <w:t>), dan evaluasi (</w:t>
      </w:r>
      <w:r w:rsidRPr="009C33D6">
        <w:rPr>
          <w:i/>
          <w:iCs/>
        </w:rPr>
        <w:t>eval.py</w:t>
      </w:r>
      <w:r w:rsidRPr="009C33D6">
        <w:t xml:space="preserve">). </w:t>
      </w:r>
      <w:r w:rsidRPr="009C33D6">
        <w:rPr>
          <w:i/>
          <w:iCs/>
        </w:rPr>
        <w:t>Mixed precision training</w:t>
      </w:r>
      <w:r w:rsidRPr="009C33D6">
        <w:t xml:space="preserve"> diaktifkan secara otomatis ketika perangkat CUDA tersedia.</w:t>
      </w:r>
    </w:p>
    <w:p w14:paraId="06441F57" w14:textId="77777777" w:rsidR="00F0714E" w:rsidRPr="00F0714E" w:rsidRDefault="00F0714E" w:rsidP="00F0714E"/>
    <w:p w14:paraId="6D5C6A5E" w14:textId="77777777" w:rsidR="00172AA3" w:rsidRPr="00172AA3" w:rsidRDefault="009C33D6" w:rsidP="009C33D6">
      <w:pPr>
        <w:pStyle w:val="Heading3"/>
        <w:rPr>
          <w:sz w:val="28"/>
        </w:rPr>
      </w:pPr>
      <w:bookmarkStart w:id="294" w:name="_Toc232589818"/>
      <w:r>
        <w:t>Keluaran Sistem</w:t>
      </w:r>
      <w:bookmarkEnd w:id="294"/>
    </w:p>
    <w:p w14:paraId="64DBDDD6" w14:textId="78641CD7" w:rsidR="00D85629" w:rsidRDefault="00172AA3" w:rsidP="00D85629">
      <w:pPr>
        <w:ind w:firstLine="567"/>
        <w:sectPr w:rsidR="00D85629">
          <w:headerReference w:type="default" r:id="rId30"/>
          <w:pgSz w:w="11907" w:h="16840"/>
          <w:pgMar w:top="1418" w:right="1418" w:bottom="1418" w:left="1701" w:header="709" w:footer="709" w:gutter="0"/>
          <w:cols w:space="720"/>
        </w:sectPr>
      </w:pPr>
      <w:r w:rsidRPr="00172AA3">
        <w:t xml:space="preserve">Untuk setiap konfigurasi pelatihan, </w:t>
      </w:r>
      <w:r w:rsidRPr="00172AA3">
        <w:rPr>
          <w:i/>
          <w:iCs/>
        </w:rPr>
        <w:t>checkpoint</w:t>
      </w:r>
      <w:r w:rsidRPr="00172AA3">
        <w:t xml:space="preserve"> dengan AUC validasi tertinggi disimpan sebagai </w:t>
      </w:r>
      <w:r w:rsidRPr="00172AA3">
        <w:rPr>
          <w:i/>
          <w:iCs/>
        </w:rPr>
        <w:t>best.pt</w:t>
      </w:r>
      <w:r w:rsidRPr="00172AA3">
        <w:t xml:space="preserve">. Hasil evaluasi akhir disimpan dalam bentuk tabel pada direktori </w:t>
      </w:r>
      <w:r w:rsidRPr="00172AA3">
        <w:rPr>
          <w:i/>
          <w:iCs/>
        </w:rPr>
        <w:t>outputs/tables/</w:t>
      </w:r>
      <w:r w:rsidRPr="00172AA3">
        <w:t xml:space="preserve">, yaitu </w:t>
      </w:r>
      <w:r w:rsidRPr="00172AA3">
        <w:rPr>
          <w:i/>
          <w:iCs/>
        </w:rPr>
        <w:t>Table1_in_dataset.cs</w:t>
      </w:r>
      <w:r>
        <w:rPr>
          <w:i/>
          <w:iCs/>
        </w:rPr>
        <w:t>v</w:t>
      </w:r>
      <w:r w:rsidRPr="00172AA3">
        <w:t xml:space="preserve"> (evaluasi </w:t>
      </w:r>
      <w:r w:rsidRPr="00172AA3">
        <w:rPr>
          <w:i/>
          <w:iCs/>
        </w:rPr>
        <w:t>in-dataset</w:t>
      </w:r>
      <w:r w:rsidRPr="00172AA3">
        <w:t xml:space="preserve">), </w:t>
      </w:r>
      <w:r w:rsidRPr="00172AA3">
        <w:rPr>
          <w:i/>
          <w:iCs/>
        </w:rPr>
        <w:t>Table2_cross_dataset.csv</w:t>
      </w:r>
      <w:r w:rsidRPr="00172AA3">
        <w:t xml:space="preserve"> (evaluasi </w:t>
      </w:r>
      <w:r w:rsidRPr="00172AA3">
        <w:rPr>
          <w:i/>
          <w:iCs/>
        </w:rPr>
        <w:t>cross-dataset</w:t>
      </w:r>
      <w:r w:rsidRPr="00172AA3">
        <w:t xml:space="preserve">), dan </w:t>
      </w:r>
      <w:r w:rsidRPr="00172AA3">
        <w:rPr>
          <w:i/>
          <w:iCs/>
        </w:rPr>
        <w:t>Table3_generalization_drop.csv</w:t>
      </w:r>
      <w:r w:rsidRPr="00172AA3">
        <w:t xml:space="preserve"> (penurunan generalisasi)</w:t>
      </w:r>
    </w:p>
    <w:p w14:paraId="7CE9F12E" w14:textId="77777777" w:rsidR="00D85629" w:rsidRDefault="00D85629" w:rsidP="00D85629">
      <w:pPr>
        <w:pStyle w:val="Heading1"/>
      </w:pPr>
      <w:bookmarkStart w:id="295" w:name="_Toc232589819"/>
      <w:r>
        <w:lastRenderedPageBreak/>
        <w:t>BAB IV</w:t>
      </w:r>
      <w:r>
        <w:br/>
        <w:t>HASIL DAN PEMBAHASAN</w:t>
      </w:r>
      <w:bookmarkEnd w:id="295"/>
    </w:p>
    <w:p w14:paraId="53CBFD8D" w14:textId="77777777" w:rsidR="00D0699E" w:rsidRPr="00D0699E" w:rsidRDefault="00D0699E" w:rsidP="00D0699E"/>
    <w:p w14:paraId="1B0792D1" w14:textId="48EE68C2" w:rsidR="00D85629" w:rsidRPr="00D85629" w:rsidRDefault="00D0699E" w:rsidP="00D0699E">
      <w:pPr>
        <w:ind w:firstLine="567"/>
      </w:pPr>
      <w:r w:rsidRPr="00D0699E">
        <w:t>Bab ini menyajikan hasil eksperimen dari ketiga arsitektur model yang dirancang pada BAB III, yaitu model spasial (</w:t>
      </w:r>
      <w:r w:rsidRPr="00D0699E">
        <w:rPr>
          <w:i/>
          <w:iCs/>
        </w:rPr>
        <w:t>XceptionNet</w:t>
      </w:r>
      <w:r w:rsidRPr="00D0699E">
        <w:t>), model frekuensi (</w:t>
      </w:r>
      <w:r w:rsidRPr="00D0699E">
        <w:rPr>
          <w:i/>
          <w:iCs/>
        </w:rPr>
        <w:t>FreqCNN</w:t>
      </w:r>
      <w:r w:rsidRPr="00D0699E">
        <w:t xml:space="preserve">), dan model </w:t>
      </w:r>
      <w:r w:rsidRPr="00D0699E">
        <w:rPr>
          <w:i/>
          <w:iCs/>
        </w:rPr>
        <w:t>hybrid</w:t>
      </w:r>
      <w:r w:rsidRPr="00D0699E">
        <w:t xml:space="preserve"> (</w:t>
      </w:r>
      <w:r w:rsidRPr="00D0699E">
        <w:rPr>
          <w:i/>
          <w:iCs/>
        </w:rPr>
        <w:t>HybridTwoBranch</w:t>
      </w:r>
      <w:r w:rsidRPr="00D0699E">
        <w:t xml:space="preserve">), beserta pembahasannya. Hasil dipaparkan secara objektif pada subbab </w:t>
      </w:r>
      <w:r w:rsidR="006E39CC">
        <w:fldChar w:fldCharType="begin"/>
      </w:r>
      <w:r w:rsidR="006E39CC">
        <w:instrText xml:space="preserve"> REF _Ref232590703 \h </w:instrText>
      </w:r>
      <w:r w:rsidR="006E39CC">
        <w:fldChar w:fldCharType="separate"/>
      </w:r>
      <w:r w:rsidR="006E39CC">
        <w:t>Hasil</w:t>
      </w:r>
      <w:r w:rsidR="006E39CC">
        <w:fldChar w:fldCharType="end"/>
      </w:r>
      <w:r w:rsidR="006E39CC">
        <w:t xml:space="preserve"> </w:t>
      </w:r>
      <w:r w:rsidRPr="00D0699E">
        <w:t xml:space="preserve">dalam bentuk tabel dan gambar, kemudian dianalisis pada subbab </w:t>
      </w:r>
      <w:r w:rsidR="006E39CC">
        <w:fldChar w:fldCharType="begin"/>
      </w:r>
      <w:r w:rsidR="006E39CC">
        <w:instrText xml:space="preserve"> REF _Ref232590712 \h </w:instrText>
      </w:r>
      <w:r w:rsidR="006E39CC">
        <w:fldChar w:fldCharType="separate"/>
      </w:r>
      <w:r w:rsidR="006E39CC">
        <w:t>Pembahasan</w:t>
      </w:r>
      <w:r w:rsidR="006E39CC">
        <w:fldChar w:fldCharType="end"/>
      </w:r>
      <w:r w:rsidR="006E39CC">
        <w:t xml:space="preserve"> </w:t>
      </w:r>
      <w:r w:rsidRPr="00D0699E">
        <w:t xml:space="preserve">untuk menjawab setiap rumusan masalah yang diajukan pada </w:t>
      </w:r>
      <w:r w:rsidR="006E39CC">
        <w:fldChar w:fldCharType="begin"/>
      </w:r>
      <w:r w:rsidR="006E39CC">
        <w:instrText xml:space="preserve"> REF _Ref232590688 \h </w:instrText>
      </w:r>
      <w:r w:rsidR="006E39CC">
        <w:fldChar w:fldCharType="separate"/>
      </w:r>
      <w:r w:rsidR="006E39CC" w:rsidRPr="001303F6">
        <w:t>BAB I</w:t>
      </w:r>
      <w:r w:rsidR="006E39CC">
        <w:br/>
      </w:r>
      <w:r w:rsidR="006E39CC" w:rsidRPr="001303F6">
        <w:t>PENDAHULUAN</w:t>
      </w:r>
      <w:r w:rsidR="006E39CC">
        <w:fldChar w:fldCharType="end"/>
      </w:r>
      <w:r w:rsidRPr="00D0699E">
        <w:t xml:space="preserve">. Seluruh angka yang dilaporkan merupakan rata-rata dari tiga </w:t>
      </w:r>
      <w:r w:rsidRPr="00D0699E">
        <w:rPr>
          <w:i/>
          <w:iCs/>
        </w:rPr>
        <w:t>seed</w:t>
      </w:r>
      <w:r w:rsidRPr="00D0699E">
        <w:t xml:space="preserve"> (0, 1, 2) beserta simpangan bakunya, dihitung pada level </w:t>
      </w:r>
      <w:r w:rsidRPr="00D0699E">
        <w:rPr>
          <w:i/>
          <w:iCs/>
        </w:rPr>
        <w:t>frame</w:t>
      </w:r>
      <w:r w:rsidRPr="00D0699E">
        <w:t xml:space="preserve"> dari set pengujian yang dipisahkan pada level video. Penelitian ini bersifat komparatif: ketiga model diperlakukan sebagai studi </w:t>
      </w:r>
      <w:r w:rsidRPr="00D0699E">
        <w:rPr>
          <w:i/>
          <w:iCs/>
        </w:rPr>
        <w:t>ablation</w:t>
      </w:r>
      <w:r w:rsidRPr="00D0699E">
        <w:t xml:space="preserve"> terkontrol untuk mengukur kontribusi masing-masing domain analisis, bukan untuk membuktikan keunggulan satu arsitektur secara apriori.</w:t>
      </w:r>
    </w:p>
    <w:p w14:paraId="072F87A6" w14:textId="77777777" w:rsidR="00D85629" w:rsidRDefault="00D85629" w:rsidP="00D85629"/>
    <w:p w14:paraId="3421ECFD" w14:textId="77777777" w:rsidR="00D0699E" w:rsidRDefault="00D0699E" w:rsidP="00D0699E">
      <w:pPr>
        <w:pStyle w:val="Heading2"/>
      </w:pPr>
      <w:bookmarkStart w:id="296" w:name="_Toc232589820"/>
      <w:bookmarkStart w:id="297" w:name="_Ref232590703"/>
      <w:bookmarkStart w:id="298" w:name="_Ref232590931"/>
      <w:r>
        <w:t>Hasil</w:t>
      </w:r>
      <w:bookmarkEnd w:id="296"/>
      <w:bookmarkEnd w:id="297"/>
      <w:bookmarkEnd w:id="298"/>
    </w:p>
    <w:p w14:paraId="74EB3B18" w14:textId="77777777" w:rsidR="00D0699E" w:rsidRDefault="00D0699E" w:rsidP="00D0699E">
      <w:pPr>
        <w:ind w:firstLine="567"/>
      </w:pPr>
      <w:r w:rsidRPr="00D0699E">
        <w:t xml:space="preserve">Subbab ini memaparkan hasil pengujian model pada dua skenario evaluasi utama, yaitu evaluasi </w:t>
      </w:r>
      <w:r w:rsidRPr="00D0699E">
        <w:rPr>
          <w:i/>
          <w:iCs/>
        </w:rPr>
        <w:t>in</w:t>
      </w:r>
      <w:r w:rsidRPr="00D0699E">
        <w:t xml:space="preserve">-dataset (dilatih dan diuji pada dataset yang sama) dan evaluasi </w:t>
      </w:r>
      <w:r w:rsidRPr="00D0699E">
        <w:rPr>
          <w:i/>
          <w:iCs/>
        </w:rPr>
        <w:t>cross</w:t>
      </w:r>
      <w:r w:rsidRPr="00D0699E">
        <w:t xml:space="preserve">-dataset (diuji pada dataset yang berbeda dari data pelatihan), serta analisis pendukung berupa </w:t>
      </w:r>
      <w:r w:rsidRPr="00D0699E">
        <w:rPr>
          <w:i/>
          <w:iCs/>
        </w:rPr>
        <w:t>generalization drop</w:t>
      </w:r>
      <w:r w:rsidRPr="00D0699E">
        <w:t xml:space="preserve">, pengaruh ukuran sampel, kurva ROC, dan </w:t>
      </w:r>
      <w:r w:rsidRPr="00D0699E">
        <w:rPr>
          <w:i/>
          <w:iCs/>
        </w:rPr>
        <w:t>confusion matrix</w:t>
      </w:r>
      <w:r w:rsidRPr="00D0699E">
        <w:t>. Sebelum hasil pengujian dipaparkan, terlebih dahulu diuraikan lingkungan dan konfigurasi eksperimen yang menjadi dasar seluruh pengukuran, serta purwarupa sistem yang dibangun dari model terlatih.</w:t>
      </w:r>
    </w:p>
    <w:p w14:paraId="5EC92B5D" w14:textId="77777777" w:rsidR="00D0699E" w:rsidRDefault="00D0699E" w:rsidP="00D0699E">
      <w:pPr>
        <w:ind w:firstLine="567"/>
      </w:pPr>
    </w:p>
    <w:p w14:paraId="1ADC656B" w14:textId="77777777" w:rsidR="00D0699E" w:rsidRDefault="00D0699E" w:rsidP="00D0699E">
      <w:pPr>
        <w:pStyle w:val="Heading3"/>
      </w:pPr>
      <w:bookmarkStart w:id="299" w:name="_Toc232589821"/>
      <w:r>
        <w:t>Lingkungan dan Konfigurasi Eksperimen</w:t>
      </w:r>
      <w:bookmarkEnd w:id="299"/>
    </w:p>
    <w:p w14:paraId="0CEDE597" w14:textId="1773AAA1" w:rsidR="00F2192F" w:rsidRDefault="00F2192F" w:rsidP="006E39CC">
      <w:pPr>
        <w:ind w:firstLine="567"/>
      </w:pPr>
      <w:r>
        <w:t xml:space="preserve">Seluruh eksperimen dijalankan pada lingkungan komputasi berbasis GPU dengan kerangka kerja </w:t>
      </w:r>
      <w:r w:rsidRPr="00F2192F">
        <w:rPr>
          <w:i/>
          <w:iCs/>
        </w:rPr>
        <w:t>PyTorch</w:t>
      </w:r>
      <w:r>
        <w:t xml:space="preserve"> dan pustaka </w:t>
      </w:r>
      <w:r w:rsidRPr="00F2192F">
        <w:rPr>
          <w:i/>
          <w:iCs/>
        </w:rPr>
        <w:t>timm</w:t>
      </w:r>
      <w:r>
        <w:t xml:space="preserve"> untuk </w:t>
      </w:r>
      <w:r w:rsidRPr="00F2192F">
        <w:rPr>
          <w:i/>
          <w:iCs/>
        </w:rPr>
        <w:t>backbone</w:t>
      </w:r>
      <w:r>
        <w:t xml:space="preserve"> XceptionNet, sebagaimana spesifikasi perangkat keras dan perangkat lunak telah dirinci pada </w:t>
      </w:r>
      <w:r w:rsidR="006E39CC">
        <w:fldChar w:fldCharType="begin"/>
      </w:r>
      <w:r w:rsidR="006E39CC">
        <w:instrText xml:space="preserve"> REF _Ref232590676 \h </w:instrText>
      </w:r>
      <w:r w:rsidR="006E39CC">
        <w:fldChar w:fldCharType="separate"/>
      </w:r>
      <w:r w:rsidR="006E39CC">
        <w:t>BAB III</w:t>
      </w:r>
      <w:r w:rsidR="006E39CC">
        <w:br/>
        <w:t>TAHAPAN PELAKSANAAN</w:t>
      </w:r>
      <w:r w:rsidR="006E39CC">
        <w:fldChar w:fldCharType="end"/>
      </w:r>
      <w:r w:rsidR="006E39CC">
        <w:t xml:space="preserve"> </w:t>
      </w:r>
      <w:r>
        <w:t>(</w:t>
      </w:r>
      <w:r w:rsidR="005564C9">
        <w:fldChar w:fldCharType="begin"/>
      </w:r>
      <w:r w:rsidR="005564C9">
        <w:instrText xml:space="preserve"> REF _Ref232590215 \h </w:instrText>
      </w:r>
      <w:r w:rsidR="005564C9">
        <w:fldChar w:fldCharType="separate"/>
      </w:r>
      <w:r w:rsidR="005564C9">
        <w:t xml:space="preserve">Tabel </w:t>
      </w:r>
      <w:r w:rsidR="005564C9">
        <w:rPr>
          <w:noProof/>
        </w:rPr>
        <w:t>3</w:t>
      </w:r>
      <w:r w:rsidR="005564C9">
        <w:t>.</w:t>
      </w:r>
      <w:r w:rsidR="005564C9">
        <w:rPr>
          <w:noProof/>
        </w:rPr>
        <w:t>15</w:t>
      </w:r>
      <w:r w:rsidR="005564C9">
        <w:t xml:space="preserve"> Kebutuhan Perangkat Keras</w:t>
      </w:r>
      <w:r w:rsidR="005564C9">
        <w:fldChar w:fldCharType="end"/>
      </w:r>
      <w:r w:rsidR="005564C9">
        <w:t xml:space="preserve"> dan </w:t>
      </w:r>
      <w:r w:rsidR="005564C9">
        <w:fldChar w:fldCharType="begin"/>
      </w:r>
      <w:r w:rsidR="005564C9">
        <w:instrText xml:space="preserve"> REF _Ref232590217 \h </w:instrText>
      </w:r>
      <w:r w:rsidR="005564C9">
        <w:fldChar w:fldCharType="separate"/>
      </w:r>
      <w:r w:rsidR="005564C9">
        <w:t xml:space="preserve">Tabel </w:t>
      </w:r>
      <w:r w:rsidR="005564C9">
        <w:rPr>
          <w:noProof/>
        </w:rPr>
        <w:t>3</w:t>
      </w:r>
      <w:r w:rsidR="005564C9">
        <w:t>.</w:t>
      </w:r>
      <w:r w:rsidR="005564C9">
        <w:rPr>
          <w:noProof/>
        </w:rPr>
        <w:t>16</w:t>
      </w:r>
      <w:r w:rsidR="005564C9">
        <w:t xml:space="preserve"> Kebutuhan Perangkat Lunak</w:t>
      </w:r>
      <w:r w:rsidR="005564C9">
        <w:fldChar w:fldCharType="end"/>
      </w:r>
      <w:r>
        <w:t xml:space="preserve">). Konfigurasi </w:t>
      </w:r>
      <w:r w:rsidRPr="00F2192F">
        <w:rPr>
          <w:i/>
          <w:iCs/>
        </w:rPr>
        <w:t>hyperparameter</w:t>
      </w:r>
      <w:r>
        <w:t xml:space="preserve"> yang digunakan konsisten untuk seluruh model dan telah dirangkum pada </w:t>
      </w:r>
      <w:r w:rsidR="006E39CC">
        <w:fldChar w:fldCharType="begin"/>
      </w:r>
      <w:r w:rsidR="006E39CC">
        <w:instrText xml:space="preserve"> REF _Ref232590735 \h </w:instrText>
      </w:r>
      <w:r w:rsidR="006E39CC">
        <w:fldChar w:fldCharType="separate"/>
      </w:r>
      <w:r w:rsidR="006E39CC">
        <w:t xml:space="preserve">Tabel </w:t>
      </w:r>
      <w:r w:rsidR="006E39CC">
        <w:rPr>
          <w:noProof/>
        </w:rPr>
        <w:t>3</w:t>
      </w:r>
      <w:r w:rsidR="006E39CC">
        <w:t>.</w:t>
      </w:r>
      <w:r w:rsidR="006E39CC">
        <w:rPr>
          <w:noProof/>
        </w:rPr>
        <w:t>10</w:t>
      </w:r>
      <w:r w:rsidR="006E39CC">
        <w:t xml:space="preserve"> Ringkasan </w:t>
      </w:r>
      <w:r w:rsidR="006E39CC">
        <w:rPr>
          <w:i/>
        </w:rPr>
        <w:t>Hyperparameter</w:t>
      </w:r>
      <w:r w:rsidR="006E39CC">
        <w:t xml:space="preserve"> Penelitian</w:t>
      </w:r>
      <w:r w:rsidR="006E39CC">
        <w:fldChar w:fldCharType="end"/>
      </w:r>
      <w:r>
        <w:t xml:space="preserve">, mencakup </w:t>
      </w:r>
      <w:r w:rsidRPr="00F2192F">
        <w:rPr>
          <w:i/>
          <w:iCs/>
        </w:rPr>
        <w:t>optimizer</w:t>
      </w:r>
      <w:r>
        <w:t xml:space="preserve"> </w:t>
      </w:r>
      <w:r w:rsidRPr="00F2192F">
        <w:rPr>
          <w:b/>
          <w:bCs/>
        </w:rPr>
        <w:t>AdamW</w:t>
      </w:r>
      <w:r>
        <w:t xml:space="preserve"> (</w:t>
      </w:r>
      <w:r w:rsidRPr="00F2192F">
        <w:rPr>
          <w:i/>
          <w:iCs/>
        </w:rPr>
        <w:t>learning rate</w:t>
      </w:r>
      <w:r>
        <w:t xml:space="preserve"> dasar </w:t>
      </w:r>
      <m:oMath>
        <m:r>
          <w:rPr>
            <w:rFonts w:ascii="Cambria Math" w:hAnsi="Cambria Math"/>
          </w:rPr>
          <m:t xml:space="preserve">2 × </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w:t>
      </w:r>
      <w:r w:rsidRPr="00F2192F">
        <w:rPr>
          <w:i/>
          <w:iCs/>
        </w:rPr>
        <w:t>gradient accumulation</w:t>
      </w:r>
      <w:r>
        <w:t xml:space="preserve"> dua langkah (</w:t>
      </w:r>
      <w:r w:rsidRPr="00F2192F">
        <w:rPr>
          <w:i/>
          <w:iCs/>
        </w:rPr>
        <w:t>batch</w:t>
      </w:r>
      <w:r>
        <w:t xml:space="preserve"> efektif 32), </w:t>
      </w:r>
      <w:r w:rsidRPr="00F2192F">
        <w:rPr>
          <w:i/>
          <w:iCs/>
        </w:rPr>
        <w:t>early stopping</w:t>
      </w:r>
      <w:r>
        <w:t xml:space="preserve"> berdasarkan AUC validasi dengan </w:t>
      </w:r>
      <w:r w:rsidRPr="00F2192F">
        <w:rPr>
          <w:i/>
          <w:iCs/>
        </w:rPr>
        <w:t>patience</w:t>
      </w:r>
      <w:r>
        <w:t xml:space="preserve"> 12, </w:t>
      </w:r>
      <w:r>
        <w:lastRenderedPageBreak/>
        <w:t xml:space="preserve">serta pembekuan </w:t>
      </w:r>
      <w:r w:rsidRPr="00F2192F">
        <w:rPr>
          <w:i/>
          <w:iCs/>
        </w:rPr>
        <w:t>backbone</w:t>
      </w:r>
      <w:r>
        <w:t xml:space="preserve"> selama tiga </w:t>
      </w:r>
      <w:r w:rsidRPr="00F2192F">
        <w:rPr>
          <w:i/>
          <w:iCs/>
        </w:rPr>
        <w:t>epoch</w:t>
      </w:r>
      <w:r>
        <w:t xml:space="preserve"> pertama. Pemilihan model terbaik didasarkan pada AUC validasi tertinggi.</w:t>
      </w:r>
    </w:p>
    <w:p w14:paraId="6C34A9A9" w14:textId="50FC1435" w:rsidR="00D0699E" w:rsidRDefault="00F2192F" w:rsidP="005A6151">
      <w:pPr>
        <w:ind w:firstLine="567"/>
      </w:pPr>
      <w:r>
        <w:t xml:space="preserve">Untuk memperoleh perbandingan yang menyeluruh, eksperimen dirancang sebagai matriks penuh atas tiga faktor, yaitu jenis model, dataset pelatihan, dan ukuran sampel, dengan masing-masing kombinasi diulang pada tiga </w:t>
      </w:r>
      <w:r w:rsidRPr="00F2192F">
        <w:rPr>
          <w:i/>
          <w:iCs/>
        </w:rPr>
        <w:t>seed</w:t>
      </w:r>
      <w:r>
        <w:t xml:space="preserve"> untuk mengukur stabilitas hasil. Rincian matriks eksperimen ditunjukkan pada </w:t>
      </w:r>
      <w:r w:rsidR="006E39CC">
        <w:fldChar w:fldCharType="begin"/>
      </w:r>
      <w:r w:rsidR="006E39CC">
        <w:instrText xml:space="preserve"> REF _Ref232590652 \h </w:instrText>
      </w:r>
      <w:r w:rsidR="006E39CC">
        <w:fldChar w:fldCharType="separate"/>
      </w:r>
      <w:r w:rsidR="006E39CC">
        <w:t xml:space="preserve">Tabel </w:t>
      </w:r>
      <w:r w:rsidR="006E39CC">
        <w:rPr>
          <w:noProof/>
        </w:rPr>
        <w:t>4</w:t>
      </w:r>
      <w:r w:rsidR="006E39CC">
        <w:t>.</w:t>
      </w:r>
      <w:r w:rsidR="006E39CC">
        <w:rPr>
          <w:noProof/>
        </w:rPr>
        <w:t>1</w:t>
      </w:r>
      <w:r w:rsidR="006E39CC">
        <w:t xml:space="preserve"> Matriks Eksperimen</w:t>
      </w:r>
      <w:r w:rsidR="006E39CC">
        <w:fldChar w:fldCharType="end"/>
      </w:r>
      <w:r>
        <w:t>.</w:t>
      </w:r>
    </w:p>
    <w:p w14:paraId="16774C54" w14:textId="2310792A" w:rsidR="005720A6" w:rsidRDefault="005720A6" w:rsidP="00233902">
      <w:pPr>
        <w:pStyle w:val="Caption"/>
      </w:pPr>
      <w:bookmarkStart w:id="300" w:name="_Toc232589882"/>
      <w:bookmarkStart w:id="301" w:name="_Ref232590652"/>
      <w:r>
        <w:t xml:space="preserve">Tabel </w:t>
      </w:r>
      <w:fldSimple w:instr=" STYLEREF 1 \s ">
        <w:r w:rsidR="00F649A4">
          <w:rPr>
            <w:noProof/>
          </w:rPr>
          <w:t>4</w:t>
        </w:r>
      </w:fldSimple>
      <w:r w:rsidR="00E23D33">
        <w:t>.</w:t>
      </w:r>
      <w:fldSimple w:instr=" SEQ Tabel \* ARABIC \s 1 ">
        <w:r w:rsidR="00F649A4">
          <w:rPr>
            <w:noProof/>
          </w:rPr>
          <w:t>1</w:t>
        </w:r>
      </w:fldSimple>
      <w:r>
        <w:t xml:space="preserve"> Matriks Eksperimen</w:t>
      </w:r>
      <w:bookmarkEnd w:id="300"/>
      <w:bookmarkEnd w:id="301"/>
    </w:p>
    <w:tbl>
      <w:tblPr>
        <w:tblStyle w:val="Style1"/>
        <w:tblW w:w="0" w:type="auto"/>
        <w:tblLook w:val="04A0" w:firstRow="1" w:lastRow="0" w:firstColumn="1" w:lastColumn="0" w:noHBand="0" w:noVBand="1"/>
      </w:tblPr>
      <w:tblGrid>
        <w:gridCol w:w="2429"/>
        <w:gridCol w:w="4667"/>
        <w:gridCol w:w="990"/>
      </w:tblGrid>
      <w:tr w:rsidR="005720A6" w:rsidRPr="005720A6" w14:paraId="36D81B42" w14:textId="77777777" w:rsidTr="005720A6">
        <w:trPr>
          <w:cnfStyle w:val="100000000000" w:firstRow="1" w:lastRow="0" w:firstColumn="0" w:lastColumn="0" w:oddVBand="0" w:evenVBand="0" w:oddHBand="0" w:evenHBand="0" w:firstRowFirstColumn="0" w:firstRowLastColumn="0" w:lastRowFirstColumn="0" w:lastRowLastColumn="0"/>
        </w:trPr>
        <w:tc>
          <w:tcPr>
            <w:tcW w:w="0" w:type="auto"/>
            <w:hideMark/>
          </w:tcPr>
          <w:p w14:paraId="7860719A" w14:textId="77777777" w:rsidR="005720A6" w:rsidRPr="005720A6" w:rsidRDefault="005720A6" w:rsidP="005720A6">
            <w:pPr>
              <w:rPr>
                <w:rFonts w:eastAsia="Times New Roman"/>
                <w:bCs/>
                <w:color w:val="000000"/>
                <w:lang w:val="en-ID"/>
              </w:rPr>
            </w:pPr>
            <w:r w:rsidRPr="005720A6">
              <w:rPr>
                <w:rFonts w:eastAsia="Times New Roman"/>
                <w:bCs/>
                <w:color w:val="000000"/>
                <w:lang w:val="en-ID"/>
              </w:rPr>
              <w:t>Faktor</w:t>
            </w:r>
          </w:p>
        </w:tc>
        <w:tc>
          <w:tcPr>
            <w:tcW w:w="0" w:type="auto"/>
            <w:hideMark/>
          </w:tcPr>
          <w:p w14:paraId="26F30A12" w14:textId="77777777" w:rsidR="005720A6" w:rsidRPr="005720A6" w:rsidRDefault="005720A6" w:rsidP="005720A6">
            <w:pPr>
              <w:rPr>
                <w:rFonts w:eastAsia="Times New Roman"/>
                <w:bCs/>
                <w:color w:val="000000"/>
                <w:lang w:val="en-ID"/>
              </w:rPr>
            </w:pPr>
            <w:r w:rsidRPr="005720A6">
              <w:rPr>
                <w:rFonts w:eastAsia="Times New Roman"/>
                <w:bCs/>
                <w:color w:val="000000"/>
                <w:lang w:val="en-ID"/>
              </w:rPr>
              <w:t>Nilai</w:t>
            </w:r>
          </w:p>
        </w:tc>
        <w:tc>
          <w:tcPr>
            <w:tcW w:w="0" w:type="auto"/>
            <w:hideMark/>
          </w:tcPr>
          <w:p w14:paraId="54D62862" w14:textId="77777777" w:rsidR="005720A6" w:rsidRPr="005720A6" w:rsidRDefault="005720A6" w:rsidP="005720A6">
            <w:pPr>
              <w:rPr>
                <w:rFonts w:eastAsia="Times New Roman"/>
                <w:bCs/>
                <w:color w:val="000000"/>
                <w:lang w:val="en-ID"/>
              </w:rPr>
            </w:pPr>
            <w:r w:rsidRPr="005720A6">
              <w:rPr>
                <w:rFonts w:eastAsia="Times New Roman"/>
                <w:bCs/>
                <w:color w:val="000000"/>
                <w:lang w:val="en-ID"/>
              </w:rPr>
              <w:t>Jumlah</w:t>
            </w:r>
          </w:p>
        </w:tc>
      </w:tr>
      <w:tr w:rsidR="005720A6" w:rsidRPr="005720A6" w14:paraId="38AD384A" w14:textId="77777777" w:rsidTr="005720A6">
        <w:tc>
          <w:tcPr>
            <w:tcW w:w="0" w:type="auto"/>
            <w:hideMark/>
          </w:tcPr>
          <w:p w14:paraId="1B9A7CC9" w14:textId="77777777" w:rsidR="005720A6" w:rsidRPr="005720A6" w:rsidRDefault="005720A6" w:rsidP="005720A6">
            <w:pPr>
              <w:jc w:val="left"/>
              <w:rPr>
                <w:rFonts w:eastAsia="Times New Roman"/>
                <w:color w:val="000000"/>
                <w:lang w:val="en-ID"/>
              </w:rPr>
            </w:pPr>
            <w:r w:rsidRPr="005720A6">
              <w:rPr>
                <w:rFonts w:eastAsia="Times New Roman"/>
                <w:color w:val="000000"/>
                <w:lang w:val="en-ID"/>
              </w:rPr>
              <w:t>Model</w:t>
            </w:r>
          </w:p>
        </w:tc>
        <w:tc>
          <w:tcPr>
            <w:tcW w:w="0" w:type="auto"/>
            <w:hideMark/>
          </w:tcPr>
          <w:p w14:paraId="10B1DB47" w14:textId="77777777" w:rsidR="005720A6" w:rsidRPr="005720A6" w:rsidRDefault="005720A6" w:rsidP="005720A6">
            <w:pPr>
              <w:rPr>
                <w:rFonts w:eastAsia="Times New Roman"/>
                <w:color w:val="000000"/>
                <w:lang w:val="en-ID"/>
              </w:rPr>
            </w:pPr>
            <w:r w:rsidRPr="005720A6">
              <w:rPr>
                <w:rFonts w:eastAsia="Times New Roman"/>
                <w:i/>
                <w:iCs/>
                <w:color w:val="000000"/>
                <w:lang w:val="en-ID"/>
              </w:rPr>
              <w:t>spatial</w:t>
            </w:r>
            <w:r w:rsidRPr="005720A6">
              <w:rPr>
                <w:rFonts w:eastAsia="Times New Roman"/>
                <w:color w:val="000000"/>
                <w:lang w:val="en-ID"/>
              </w:rPr>
              <w:t>, </w:t>
            </w:r>
            <w:r w:rsidRPr="005720A6">
              <w:rPr>
                <w:rFonts w:eastAsia="Times New Roman"/>
                <w:i/>
                <w:iCs/>
                <w:color w:val="000000"/>
                <w:lang w:val="en-ID"/>
              </w:rPr>
              <w:t>freq</w:t>
            </w:r>
            <w:r w:rsidRPr="005720A6">
              <w:rPr>
                <w:rFonts w:eastAsia="Times New Roman"/>
                <w:color w:val="000000"/>
                <w:lang w:val="en-ID"/>
              </w:rPr>
              <w:t>, </w:t>
            </w:r>
            <w:r w:rsidRPr="005720A6">
              <w:rPr>
                <w:rFonts w:eastAsia="Times New Roman"/>
                <w:i/>
                <w:iCs/>
                <w:color w:val="000000"/>
                <w:lang w:val="en-ID"/>
              </w:rPr>
              <w:t>hybrid</w:t>
            </w:r>
          </w:p>
        </w:tc>
        <w:tc>
          <w:tcPr>
            <w:tcW w:w="0" w:type="auto"/>
            <w:hideMark/>
          </w:tcPr>
          <w:p w14:paraId="1235E55F" w14:textId="77777777" w:rsidR="005720A6" w:rsidRPr="005720A6" w:rsidRDefault="005720A6" w:rsidP="005720A6">
            <w:pPr>
              <w:rPr>
                <w:rFonts w:eastAsia="Times New Roman"/>
                <w:color w:val="000000"/>
                <w:lang w:val="en-ID"/>
              </w:rPr>
            </w:pPr>
            <w:r w:rsidRPr="005720A6">
              <w:rPr>
                <w:rFonts w:eastAsia="Times New Roman"/>
                <w:color w:val="000000"/>
                <w:lang w:val="en-ID"/>
              </w:rPr>
              <w:t>3</w:t>
            </w:r>
          </w:p>
        </w:tc>
      </w:tr>
      <w:tr w:rsidR="005720A6" w:rsidRPr="005720A6" w14:paraId="7177AC01" w14:textId="77777777" w:rsidTr="005720A6">
        <w:tc>
          <w:tcPr>
            <w:tcW w:w="0" w:type="auto"/>
            <w:hideMark/>
          </w:tcPr>
          <w:p w14:paraId="6855535C" w14:textId="77777777" w:rsidR="005720A6" w:rsidRPr="005720A6" w:rsidRDefault="005720A6" w:rsidP="005720A6">
            <w:pPr>
              <w:jc w:val="left"/>
              <w:rPr>
                <w:rFonts w:eastAsia="Times New Roman"/>
                <w:color w:val="000000"/>
                <w:lang w:val="en-ID"/>
              </w:rPr>
            </w:pPr>
            <w:r w:rsidRPr="005720A6">
              <w:rPr>
                <w:rFonts w:eastAsia="Times New Roman"/>
                <w:color w:val="000000"/>
                <w:lang w:val="en-ID"/>
              </w:rPr>
              <w:t>Dataset pelatihan</w:t>
            </w:r>
          </w:p>
        </w:tc>
        <w:tc>
          <w:tcPr>
            <w:tcW w:w="0" w:type="auto"/>
            <w:hideMark/>
          </w:tcPr>
          <w:p w14:paraId="2C6BE084" w14:textId="77777777" w:rsidR="005720A6" w:rsidRPr="005720A6" w:rsidRDefault="005720A6" w:rsidP="005720A6">
            <w:pPr>
              <w:rPr>
                <w:rFonts w:eastAsia="Times New Roman"/>
                <w:color w:val="000000"/>
                <w:lang w:val="en-ID"/>
              </w:rPr>
            </w:pPr>
            <w:r w:rsidRPr="005720A6">
              <w:rPr>
                <w:rFonts w:eastAsia="Times New Roman"/>
                <w:color w:val="000000"/>
                <w:lang w:val="en-ID"/>
              </w:rPr>
              <w:t>FaceForensics++ (FFPP), Celeb-DF v2 (CDF)</w:t>
            </w:r>
          </w:p>
        </w:tc>
        <w:tc>
          <w:tcPr>
            <w:tcW w:w="0" w:type="auto"/>
            <w:hideMark/>
          </w:tcPr>
          <w:p w14:paraId="4190F79A" w14:textId="77777777" w:rsidR="005720A6" w:rsidRPr="005720A6" w:rsidRDefault="005720A6" w:rsidP="005720A6">
            <w:pPr>
              <w:rPr>
                <w:rFonts w:eastAsia="Times New Roman"/>
                <w:color w:val="000000"/>
                <w:lang w:val="en-ID"/>
              </w:rPr>
            </w:pPr>
            <w:r w:rsidRPr="005720A6">
              <w:rPr>
                <w:rFonts w:eastAsia="Times New Roman"/>
                <w:color w:val="000000"/>
                <w:lang w:val="en-ID"/>
              </w:rPr>
              <w:t>2</w:t>
            </w:r>
          </w:p>
        </w:tc>
      </w:tr>
      <w:tr w:rsidR="005720A6" w:rsidRPr="005720A6" w14:paraId="48D8908E" w14:textId="77777777" w:rsidTr="005720A6">
        <w:tc>
          <w:tcPr>
            <w:tcW w:w="0" w:type="auto"/>
            <w:hideMark/>
          </w:tcPr>
          <w:p w14:paraId="170E9322" w14:textId="77777777" w:rsidR="005720A6" w:rsidRPr="005720A6" w:rsidRDefault="005720A6" w:rsidP="005720A6">
            <w:pPr>
              <w:jc w:val="left"/>
              <w:rPr>
                <w:rFonts w:eastAsia="Times New Roman"/>
                <w:color w:val="000000"/>
                <w:lang w:val="en-ID"/>
              </w:rPr>
            </w:pPr>
            <w:r w:rsidRPr="005720A6">
              <w:rPr>
                <w:rFonts w:eastAsia="Times New Roman"/>
                <w:color w:val="000000"/>
                <w:lang w:val="en-ID"/>
              </w:rPr>
              <w:t>Ukuran sampel (video)</w:t>
            </w:r>
          </w:p>
        </w:tc>
        <w:tc>
          <w:tcPr>
            <w:tcW w:w="0" w:type="auto"/>
            <w:hideMark/>
          </w:tcPr>
          <w:p w14:paraId="252F4111" w14:textId="77777777" w:rsidR="005720A6" w:rsidRPr="005720A6" w:rsidRDefault="005720A6" w:rsidP="005720A6">
            <w:pPr>
              <w:rPr>
                <w:rFonts w:eastAsia="Times New Roman"/>
                <w:color w:val="000000"/>
                <w:lang w:val="en-ID"/>
              </w:rPr>
            </w:pPr>
            <w:r w:rsidRPr="005720A6">
              <w:rPr>
                <w:rFonts w:eastAsia="Times New Roman"/>
                <w:color w:val="000000"/>
                <w:lang w:val="en-ID"/>
              </w:rPr>
              <w:t>100, 250, 500, 750</w:t>
            </w:r>
          </w:p>
        </w:tc>
        <w:tc>
          <w:tcPr>
            <w:tcW w:w="0" w:type="auto"/>
            <w:hideMark/>
          </w:tcPr>
          <w:p w14:paraId="20DFE81E" w14:textId="77777777" w:rsidR="005720A6" w:rsidRPr="005720A6" w:rsidRDefault="005720A6" w:rsidP="005720A6">
            <w:pPr>
              <w:rPr>
                <w:rFonts w:eastAsia="Times New Roman"/>
                <w:color w:val="000000"/>
                <w:lang w:val="en-ID"/>
              </w:rPr>
            </w:pPr>
            <w:r w:rsidRPr="005720A6">
              <w:rPr>
                <w:rFonts w:eastAsia="Times New Roman"/>
                <w:color w:val="000000"/>
                <w:lang w:val="en-ID"/>
              </w:rPr>
              <w:t>4</w:t>
            </w:r>
          </w:p>
        </w:tc>
      </w:tr>
      <w:tr w:rsidR="005720A6" w:rsidRPr="005720A6" w14:paraId="5845DC4B" w14:textId="77777777" w:rsidTr="005720A6">
        <w:tc>
          <w:tcPr>
            <w:tcW w:w="0" w:type="auto"/>
            <w:hideMark/>
          </w:tcPr>
          <w:p w14:paraId="372E6044" w14:textId="77777777" w:rsidR="005720A6" w:rsidRPr="005720A6" w:rsidRDefault="005720A6" w:rsidP="005720A6">
            <w:pPr>
              <w:jc w:val="left"/>
              <w:rPr>
                <w:rFonts w:eastAsia="Times New Roman"/>
                <w:color w:val="000000"/>
                <w:lang w:val="en-ID"/>
              </w:rPr>
            </w:pPr>
            <w:r w:rsidRPr="005720A6">
              <w:rPr>
                <w:rFonts w:eastAsia="Times New Roman"/>
                <w:color w:val="000000"/>
                <w:lang w:val="en-ID"/>
              </w:rPr>
              <w:t>Skenario evaluasi</w:t>
            </w:r>
          </w:p>
        </w:tc>
        <w:tc>
          <w:tcPr>
            <w:tcW w:w="0" w:type="auto"/>
            <w:hideMark/>
          </w:tcPr>
          <w:p w14:paraId="092FF1E4" w14:textId="77777777" w:rsidR="005720A6" w:rsidRPr="005720A6" w:rsidRDefault="005720A6" w:rsidP="005720A6">
            <w:pPr>
              <w:rPr>
                <w:rFonts w:eastAsia="Times New Roman"/>
                <w:color w:val="000000"/>
                <w:lang w:val="en-ID"/>
              </w:rPr>
            </w:pPr>
            <w:r w:rsidRPr="005720A6">
              <w:rPr>
                <w:rFonts w:eastAsia="Times New Roman"/>
                <w:i/>
                <w:iCs/>
                <w:color w:val="000000"/>
                <w:lang w:val="en-ID"/>
              </w:rPr>
              <w:t>in-dataset</w:t>
            </w:r>
            <w:r w:rsidRPr="005720A6">
              <w:rPr>
                <w:rFonts w:eastAsia="Times New Roman"/>
                <w:color w:val="000000"/>
                <w:lang w:val="en-ID"/>
              </w:rPr>
              <w:t>, </w:t>
            </w:r>
            <w:r w:rsidRPr="005720A6">
              <w:rPr>
                <w:rFonts w:eastAsia="Times New Roman"/>
                <w:i/>
                <w:iCs/>
                <w:color w:val="000000"/>
                <w:lang w:val="en-ID"/>
              </w:rPr>
              <w:t>cross-dataset</w:t>
            </w:r>
          </w:p>
        </w:tc>
        <w:tc>
          <w:tcPr>
            <w:tcW w:w="0" w:type="auto"/>
            <w:hideMark/>
          </w:tcPr>
          <w:p w14:paraId="0F5F5B7F" w14:textId="77777777" w:rsidR="005720A6" w:rsidRPr="005720A6" w:rsidRDefault="005720A6" w:rsidP="005720A6">
            <w:pPr>
              <w:rPr>
                <w:rFonts w:eastAsia="Times New Roman"/>
                <w:color w:val="000000"/>
                <w:lang w:val="en-ID"/>
              </w:rPr>
            </w:pPr>
            <w:r w:rsidRPr="005720A6">
              <w:rPr>
                <w:rFonts w:eastAsia="Times New Roman"/>
                <w:color w:val="000000"/>
                <w:lang w:val="en-ID"/>
              </w:rPr>
              <w:t>2</w:t>
            </w:r>
          </w:p>
        </w:tc>
      </w:tr>
      <w:tr w:rsidR="005720A6" w:rsidRPr="005720A6" w14:paraId="3C3A6EF5" w14:textId="77777777" w:rsidTr="005720A6">
        <w:tc>
          <w:tcPr>
            <w:tcW w:w="0" w:type="auto"/>
            <w:hideMark/>
          </w:tcPr>
          <w:p w14:paraId="0B211C31" w14:textId="77777777" w:rsidR="005720A6" w:rsidRPr="005720A6" w:rsidRDefault="005720A6" w:rsidP="005720A6">
            <w:pPr>
              <w:jc w:val="left"/>
              <w:rPr>
                <w:rFonts w:eastAsia="Times New Roman"/>
                <w:color w:val="000000"/>
                <w:lang w:val="en-ID"/>
              </w:rPr>
            </w:pPr>
            <w:r w:rsidRPr="005720A6">
              <w:rPr>
                <w:rFonts w:eastAsia="Times New Roman"/>
                <w:i/>
                <w:iCs/>
                <w:color w:val="000000"/>
                <w:lang w:val="en-ID"/>
              </w:rPr>
              <w:t>Seed</w:t>
            </w:r>
          </w:p>
        </w:tc>
        <w:tc>
          <w:tcPr>
            <w:tcW w:w="0" w:type="auto"/>
            <w:hideMark/>
          </w:tcPr>
          <w:p w14:paraId="10432958" w14:textId="77777777" w:rsidR="005720A6" w:rsidRPr="005720A6" w:rsidRDefault="005720A6" w:rsidP="005720A6">
            <w:pPr>
              <w:rPr>
                <w:rFonts w:eastAsia="Times New Roman"/>
                <w:color w:val="000000"/>
                <w:lang w:val="en-ID"/>
              </w:rPr>
            </w:pPr>
            <w:r w:rsidRPr="005720A6">
              <w:rPr>
                <w:rFonts w:eastAsia="Times New Roman"/>
                <w:color w:val="000000"/>
                <w:lang w:val="en-ID"/>
              </w:rPr>
              <w:t>0, 1, 2</w:t>
            </w:r>
          </w:p>
        </w:tc>
        <w:tc>
          <w:tcPr>
            <w:tcW w:w="0" w:type="auto"/>
            <w:hideMark/>
          </w:tcPr>
          <w:p w14:paraId="7B95C884" w14:textId="77777777" w:rsidR="005720A6" w:rsidRPr="005720A6" w:rsidRDefault="005720A6" w:rsidP="005720A6">
            <w:pPr>
              <w:rPr>
                <w:rFonts w:eastAsia="Times New Roman"/>
                <w:color w:val="000000"/>
                <w:lang w:val="en-ID"/>
              </w:rPr>
            </w:pPr>
            <w:r w:rsidRPr="005720A6">
              <w:rPr>
                <w:rFonts w:eastAsia="Times New Roman"/>
                <w:color w:val="000000"/>
                <w:lang w:val="en-ID"/>
              </w:rPr>
              <w:t>3</w:t>
            </w:r>
          </w:p>
        </w:tc>
      </w:tr>
    </w:tbl>
    <w:p w14:paraId="71ACE385" w14:textId="77777777" w:rsidR="005720A6" w:rsidRDefault="005720A6" w:rsidP="00F2192F"/>
    <w:p w14:paraId="101E7D3B" w14:textId="53287B18" w:rsidR="005720A6" w:rsidRDefault="008827BD" w:rsidP="005A6151">
      <w:pPr>
        <w:ind w:firstLine="567"/>
      </w:pPr>
      <w:r w:rsidRPr="008827BD">
        <w:t xml:space="preserve">Evaluasi dilakukan pada dua arah, yaitu evaluasi </w:t>
      </w:r>
      <w:r w:rsidRPr="008827BD">
        <w:rPr>
          <w:i/>
          <w:iCs/>
        </w:rPr>
        <w:t>in</w:t>
      </w:r>
      <w:r w:rsidRPr="008827BD">
        <w:t xml:space="preserve">-dataset (FFPP→FFPP dan CDF→CDF) dan evaluasi </w:t>
      </w:r>
      <w:r w:rsidRPr="008827BD">
        <w:rPr>
          <w:i/>
          <w:iCs/>
        </w:rPr>
        <w:t>cross</w:t>
      </w:r>
      <w:r w:rsidRPr="008827BD">
        <w:t>-dataset (FFPP→CDF dan CDF→FFPP). Metrik yang dihitung meliput</w:t>
      </w:r>
      <w:r>
        <w:t xml:space="preserve">i </w:t>
      </w:r>
      <w:r w:rsidRPr="008827BD">
        <w:rPr>
          <w:i/>
          <w:iCs/>
        </w:rPr>
        <w:t>accuracy</w:t>
      </w:r>
      <w:r w:rsidRPr="008827BD">
        <w:t xml:space="preserve">, </w:t>
      </w:r>
      <w:r w:rsidRPr="008827BD">
        <w:rPr>
          <w:i/>
          <w:iCs/>
        </w:rPr>
        <w:t>precision</w:t>
      </w:r>
      <w:r w:rsidRPr="008827BD">
        <w:t xml:space="preserve">, </w:t>
      </w:r>
      <w:r w:rsidRPr="008827BD">
        <w:rPr>
          <w:i/>
          <w:iCs/>
        </w:rPr>
        <w:t>recall</w:t>
      </w:r>
      <w:r w:rsidRPr="008827BD">
        <w:t>, F1-</w:t>
      </w:r>
      <w:r w:rsidRPr="008827BD">
        <w:rPr>
          <w:i/>
          <w:iCs/>
        </w:rPr>
        <w:t>score</w:t>
      </w:r>
      <w:r w:rsidRPr="008827BD">
        <w:t xml:space="preserve">, dan AUC. Khusus pada </w:t>
      </w:r>
      <w:r w:rsidRPr="008827BD">
        <w:rPr>
          <w:i/>
          <w:iCs/>
        </w:rPr>
        <w:t>tier</w:t>
      </w:r>
      <w:r w:rsidRPr="008827BD">
        <w:t xml:space="preserve"> ukuran sampel terkecil (</w:t>
      </w:r>
      <m:oMath>
        <m:r>
          <w:rPr>
            <w:rFonts w:ascii="Cambria Math" w:hAnsi="Cambria Math"/>
          </w:rPr>
          <m:t>n = 100</m:t>
        </m:r>
      </m:oMath>
      <w:r w:rsidRPr="008827BD">
        <w:t xml:space="preserve">), set pengujian hanya terdiri atas sekitar 15 video sehingga hasilnya rentan terhadap </w:t>
      </w:r>
      <w:r w:rsidRPr="006E39CC">
        <w:rPr>
          <w:i/>
          <w:iCs/>
        </w:rPr>
        <w:t>noise</w:t>
      </w:r>
      <w:r w:rsidRPr="008827BD">
        <w:t xml:space="preserve"> pencuplikan; oleh karena itu analisis utama pada bab ini bertumpu pada tier yang lebih andal, yaitu </w:t>
      </w:r>
      <m:oMath>
        <m:r>
          <w:rPr>
            <w:rFonts w:ascii="Cambria Math" w:hAnsi="Cambria Math"/>
          </w:rPr>
          <m:t>n = 250</m:t>
        </m:r>
      </m:oMath>
      <w:r w:rsidRPr="008827BD">
        <w:t xml:space="preserve">, </w:t>
      </w:r>
      <m:oMath>
        <m:r>
          <w:rPr>
            <w:rFonts w:ascii="Cambria Math" w:hAnsi="Cambria Math"/>
          </w:rPr>
          <m:t>n = 500</m:t>
        </m:r>
      </m:oMath>
      <w:r w:rsidRPr="008827BD">
        <w:t xml:space="preserve">, dan </w:t>
      </w:r>
      <m:oMath>
        <m:r>
          <w:rPr>
            <w:rFonts w:ascii="Cambria Math" w:hAnsi="Cambria Math"/>
          </w:rPr>
          <m:t>n = 750</m:t>
        </m:r>
      </m:oMath>
      <w:r w:rsidRPr="008827BD">
        <w:t xml:space="preserve">, dengan tier </w:t>
      </w:r>
      <m:oMath>
        <m:r>
          <w:rPr>
            <w:rFonts w:ascii="Cambria Math" w:hAnsi="Cambria Math"/>
          </w:rPr>
          <m:t>n = 750</m:t>
        </m:r>
      </m:oMath>
      <w:r w:rsidRPr="008827BD">
        <w:t xml:space="preserve"> dipakai sebagai representasi utama.</w:t>
      </w:r>
    </w:p>
    <w:p w14:paraId="7863ADCA" w14:textId="77777777" w:rsidR="008827BD" w:rsidRDefault="008827BD" w:rsidP="00F2192F"/>
    <w:p w14:paraId="7513E24D" w14:textId="77777777" w:rsidR="008827BD" w:rsidRDefault="008827BD" w:rsidP="008827BD">
      <w:pPr>
        <w:pStyle w:val="Heading3"/>
      </w:pPr>
      <w:bookmarkStart w:id="302" w:name="_Toc232589822"/>
      <w:r>
        <w:t>Implementasi dan Purwarupa Sistem</w:t>
      </w:r>
      <w:bookmarkEnd w:id="302"/>
    </w:p>
    <w:p w14:paraId="628B82E8" w14:textId="669169AD" w:rsidR="005C3915" w:rsidRDefault="007F2D35" w:rsidP="005C3915">
      <w:pPr>
        <w:ind w:firstLine="567"/>
      </w:pPr>
      <w:r>
        <w:t xml:space="preserve">Sebagai keluaran praktis penelitian, purwarupa perbandingan tiga model yang dirancang pada sub-bab </w:t>
      </w:r>
      <w:r w:rsidR="006E39CC">
        <w:fldChar w:fldCharType="begin"/>
      </w:r>
      <w:r w:rsidR="006E39CC">
        <w:instrText xml:space="preserve"> REF _Ref232590629 \h </w:instrText>
      </w:r>
      <w:r w:rsidR="006E39CC">
        <w:fldChar w:fldCharType="separate"/>
      </w:r>
      <w:r w:rsidR="006E39CC" w:rsidRPr="002418BA">
        <w:t>Skema Inferensi dan Purwarupa Sistem</w:t>
      </w:r>
      <w:r w:rsidR="006E39CC">
        <w:fldChar w:fldCharType="end"/>
      </w:r>
      <w:r w:rsidR="006E39CC">
        <w:t xml:space="preserve"> </w:t>
      </w:r>
      <w:r>
        <w:t>berhasil di-</w:t>
      </w:r>
      <w:r w:rsidRPr="007F2D35">
        <w:rPr>
          <w:i/>
          <w:iCs/>
        </w:rPr>
        <w:t>deploy</w:t>
      </w:r>
      <w:r>
        <w:t xml:space="preserve"> dan beroperasi pada layanan </w:t>
      </w:r>
      <w:r w:rsidRPr="007F2D35">
        <w:rPr>
          <w:i/>
          <w:iCs/>
        </w:rPr>
        <w:t>Hugging Face Spaces</w:t>
      </w:r>
      <w:r>
        <w:t xml:space="preserve">. </w:t>
      </w:r>
    </w:p>
    <w:p w14:paraId="033E97B8" w14:textId="77777777" w:rsidR="005C3915" w:rsidRDefault="005C3915" w:rsidP="00BF320D">
      <w:pPr>
        <w:keepNext/>
        <w:jc w:val="center"/>
      </w:pPr>
      <w:r w:rsidRPr="005C3915">
        <w:lastRenderedPageBreak/>
        <w:drawing>
          <wp:inline distT="0" distB="0" distL="0" distR="0" wp14:anchorId="5F78C48C" wp14:editId="3B45050E">
            <wp:extent cx="5580380" cy="2443480"/>
            <wp:effectExtent l="0" t="0" r="0" b="0"/>
            <wp:docPr id="422564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564724" name=""/>
                    <pic:cNvPicPr/>
                  </pic:nvPicPr>
                  <pic:blipFill>
                    <a:blip r:embed="rId31"/>
                    <a:stretch>
                      <a:fillRect/>
                    </a:stretch>
                  </pic:blipFill>
                  <pic:spPr>
                    <a:xfrm>
                      <a:off x="0" y="0"/>
                      <a:ext cx="5580380" cy="2443480"/>
                    </a:xfrm>
                    <a:prstGeom prst="rect">
                      <a:avLst/>
                    </a:prstGeom>
                  </pic:spPr>
                </pic:pic>
              </a:graphicData>
            </a:graphic>
          </wp:inline>
        </w:drawing>
      </w:r>
    </w:p>
    <w:p w14:paraId="134F2CDD" w14:textId="0DDF754A" w:rsidR="005C3915" w:rsidRDefault="005C3915" w:rsidP="00233902">
      <w:pPr>
        <w:pStyle w:val="Caption"/>
        <w:rPr>
          <w:i/>
          <w:iCs/>
        </w:rPr>
      </w:pPr>
      <w:bookmarkStart w:id="303" w:name="_Toc232589850"/>
      <w:bookmarkStart w:id="304" w:name="_Ref232590333"/>
      <w:r>
        <w:t xml:space="preserve">Gambar </w:t>
      </w:r>
      <w:fldSimple w:instr=" STYLEREF 1 \s ">
        <w:r w:rsidR="00F649A4">
          <w:rPr>
            <w:noProof/>
          </w:rPr>
          <w:t>4</w:t>
        </w:r>
      </w:fldSimple>
      <w:r w:rsidR="00D93BEC">
        <w:t>.</w:t>
      </w:r>
      <w:fldSimple w:instr=" SEQ Gambar \* ARABIC \s 1 ">
        <w:r w:rsidR="00F649A4">
          <w:rPr>
            <w:noProof/>
          </w:rPr>
          <w:t>1</w:t>
        </w:r>
      </w:fldSimple>
      <w:r>
        <w:t xml:space="preserve"> </w:t>
      </w:r>
      <w:r w:rsidRPr="000C469B">
        <w:t xml:space="preserve">Antarmuka purwarupa perbandingan tiga model pada </w:t>
      </w:r>
      <w:r w:rsidRPr="005C3915">
        <w:rPr>
          <w:i/>
          <w:iCs/>
        </w:rPr>
        <w:t>Hugging Face Spaces</w:t>
      </w:r>
      <w:bookmarkEnd w:id="303"/>
      <w:bookmarkEnd w:id="304"/>
    </w:p>
    <w:p w14:paraId="6CE9E5AD" w14:textId="77777777" w:rsidR="005C3915" w:rsidRDefault="005C3915" w:rsidP="005C3915"/>
    <w:p w14:paraId="3EC7D216" w14:textId="5B057E85" w:rsidR="005C3915" w:rsidRDefault="002429DE" w:rsidP="009351AC">
      <w:pPr>
        <w:ind w:firstLine="567"/>
      </w:pPr>
      <w:r>
        <w:fldChar w:fldCharType="begin"/>
      </w:r>
      <w:r>
        <w:instrText xml:space="preserve"> REF _Ref232590333 \h </w:instrText>
      </w:r>
      <w:r>
        <w:fldChar w:fldCharType="separate"/>
      </w:r>
      <w:r>
        <w:t xml:space="preserve">Gambar </w:t>
      </w:r>
      <w:r>
        <w:rPr>
          <w:noProof/>
        </w:rPr>
        <w:t>4</w:t>
      </w:r>
      <w:r>
        <w:t>.</w:t>
      </w:r>
      <w:r>
        <w:rPr>
          <w:noProof/>
        </w:rPr>
        <w:t>1</w:t>
      </w:r>
      <w:r>
        <w:t xml:space="preserve"> </w:t>
      </w:r>
      <w:r w:rsidRPr="000C469B">
        <w:t xml:space="preserve">Antarmuka purwarupa perbandingan tiga model pada </w:t>
      </w:r>
      <w:r w:rsidRPr="005C3915">
        <w:rPr>
          <w:i/>
          <w:iCs/>
        </w:rPr>
        <w:t>Hugging Face Spaces</w:t>
      </w:r>
      <w:r>
        <w:fldChar w:fldCharType="end"/>
      </w:r>
      <w:r>
        <w:t xml:space="preserve"> </w:t>
      </w:r>
      <w:r w:rsidR="007F2D35">
        <w:t xml:space="preserve">menampilkan antarmuka purwarupa beserta kartu </w:t>
      </w:r>
      <w:r w:rsidR="007F2D35" w:rsidRPr="007F2D35">
        <w:rPr>
          <w:i/>
          <w:iCs/>
        </w:rPr>
        <w:t>verdict</w:t>
      </w:r>
      <w:r w:rsidR="007F2D35">
        <w:t xml:space="preserve"> ketiga model untuk satu video uji, memperlihatkan bahwa sistem mampu menyajikan keputusan </w:t>
      </w:r>
      <w:r w:rsidR="007F2D35" w:rsidRPr="007F2D35">
        <w:rPr>
          <w:i/>
          <w:iCs/>
        </w:rPr>
        <w:t>spatial</w:t>
      </w:r>
      <w:r w:rsidR="007F2D35">
        <w:t xml:space="preserve">, </w:t>
      </w:r>
      <w:r w:rsidR="007F2D35" w:rsidRPr="007F2D35">
        <w:rPr>
          <w:i/>
          <w:iCs/>
        </w:rPr>
        <w:t>hybrid</w:t>
      </w:r>
      <w:r w:rsidR="007F2D35">
        <w:t xml:space="preserve">, dan </w:t>
      </w:r>
      <w:r w:rsidR="007F2D35" w:rsidRPr="007F2D35">
        <w:rPr>
          <w:i/>
          <w:iCs/>
        </w:rPr>
        <w:t>frequency</w:t>
      </w:r>
      <w:r w:rsidR="007F2D35">
        <w:t xml:space="preserve"> secara berdampingan sebagaimana dirancang.</w:t>
      </w:r>
    </w:p>
    <w:p w14:paraId="3E1194F6" w14:textId="77777777" w:rsidR="00D93BEC" w:rsidRDefault="00D93BEC" w:rsidP="00704C3D">
      <w:pPr>
        <w:keepNext/>
        <w:jc w:val="center"/>
      </w:pPr>
      <w:r w:rsidRPr="00D93BEC">
        <w:drawing>
          <wp:inline distT="0" distB="0" distL="0" distR="0" wp14:anchorId="5FA90440" wp14:editId="575CE57D">
            <wp:extent cx="5580380" cy="2276475"/>
            <wp:effectExtent l="0" t="0" r="0" b="0"/>
            <wp:docPr id="63044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444992" name=""/>
                    <pic:cNvPicPr/>
                  </pic:nvPicPr>
                  <pic:blipFill>
                    <a:blip r:embed="rId32"/>
                    <a:stretch>
                      <a:fillRect/>
                    </a:stretch>
                  </pic:blipFill>
                  <pic:spPr>
                    <a:xfrm>
                      <a:off x="0" y="0"/>
                      <a:ext cx="5580380" cy="2276475"/>
                    </a:xfrm>
                    <a:prstGeom prst="rect">
                      <a:avLst/>
                    </a:prstGeom>
                  </pic:spPr>
                </pic:pic>
              </a:graphicData>
            </a:graphic>
          </wp:inline>
        </w:drawing>
      </w:r>
    </w:p>
    <w:p w14:paraId="084F4AA7" w14:textId="49FA6620" w:rsidR="005C3915" w:rsidRPr="00233902" w:rsidRDefault="00D93BEC" w:rsidP="00233902">
      <w:pPr>
        <w:pStyle w:val="Caption"/>
      </w:pPr>
      <w:bookmarkStart w:id="305" w:name="_Toc232589851"/>
      <w:bookmarkStart w:id="306" w:name="_Ref232590344"/>
      <w:bookmarkStart w:id="307" w:name="_Ref232590990"/>
      <w:r w:rsidRPr="00233902">
        <w:t xml:space="preserve">Gambar </w:t>
      </w:r>
      <w:fldSimple w:instr=" STYLEREF 1 \s ">
        <w:r w:rsidR="00F649A4">
          <w:rPr>
            <w:noProof/>
          </w:rPr>
          <w:t>4</w:t>
        </w:r>
      </w:fldSimple>
      <w:r w:rsidRPr="00233902">
        <w:t>.</w:t>
      </w:r>
      <w:fldSimple w:instr=" SEQ Gambar \* ARABIC \s 1 ">
        <w:r w:rsidR="00F649A4">
          <w:rPr>
            <w:noProof/>
          </w:rPr>
          <w:t>2</w:t>
        </w:r>
      </w:fldSimple>
      <w:r w:rsidRPr="00233902">
        <w:t xml:space="preserve"> Panel "what the models see": potongan wajah (masukan spasial) dan spektrum FFT (masukan frekuensi)</w:t>
      </w:r>
      <w:bookmarkEnd w:id="305"/>
      <w:bookmarkEnd w:id="306"/>
      <w:bookmarkEnd w:id="307"/>
    </w:p>
    <w:p w14:paraId="1107D5F0" w14:textId="77777777" w:rsidR="00D93BEC" w:rsidRPr="00D93BEC" w:rsidRDefault="00D93BEC" w:rsidP="00D93BEC"/>
    <w:p w14:paraId="2FD49C5D" w14:textId="6AAED0BD" w:rsidR="005A6151" w:rsidRDefault="002429DE" w:rsidP="007F2D35">
      <w:r>
        <w:fldChar w:fldCharType="begin"/>
      </w:r>
      <w:r>
        <w:instrText xml:space="preserve"> REF _Ref232590344 \h </w:instrText>
      </w:r>
      <w:r>
        <w:fldChar w:fldCharType="separate"/>
      </w:r>
      <w:r w:rsidRPr="00233902">
        <w:t xml:space="preserve">Gambar </w:t>
      </w:r>
      <w:r>
        <w:rPr>
          <w:noProof/>
        </w:rPr>
        <w:t>4</w:t>
      </w:r>
      <w:r w:rsidRPr="00233902">
        <w:t>.</w:t>
      </w:r>
      <w:r>
        <w:rPr>
          <w:noProof/>
        </w:rPr>
        <w:t>2</w:t>
      </w:r>
      <w:r w:rsidRPr="00233902">
        <w:t xml:space="preserve"> Panel "what the models see": potongan wajah (masukan spasial) dan spektrum FFT (masukan frekuensi)</w:t>
      </w:r>
      <w:r>
        <w:fldChar w:fldCharType="end"/>
      </w:r>
      <w:r>
        <w:t xml:space="preserve"> </w:t>
      </w:r>
      <w:r w:rsidR="007F2D35">
        <w:t>menampilkan panel "</w:t>
      </w:r>
      <w:r w:rsidR="007F2D35" w:rsidRPr="007F2D35">
        <w:rPr>
          <w:i/>
          <w:iCs/>
        </w:rPr>
        <w:t>what the models see</w:t>
      </w:r>
      <w:r w:rsidR="007F2D35">
        <w:t xml:space="preserve">", yaitu potongan wajah (masukan cabang spasial) berdampingan dengan spektrum FFT-nya (masukan cabang frekuensi). Pada panel ini terlihat bahwa spektrum FFT wajah </w:t>
      </w:r>
      <w:r w:rsidR="007F2D35" w:rsidRPr="007F2D35">
        <w:rPr>
          <w:i/>
          <w:iCs/>
        </w:rPr>
        <w:t>real</w:t>
      </w:r>
      <w:r w:rsidR="007F2D35">
        <w:t xml:space="preserve"> dan </w:t>
      </w:r>
      <w:r w:rsidR="007F2D35" w:rsidRPr="007F2D35">
        <w:rPr>
          <w:i/>
          <w:iCs/>
        </w:rPr>
        <w:t>fake</w:t>
      </w:r>
      <w:r w:rsidR="007F2D35">
        <w:t xml:space="preserve"> nyaris tidak dapat dibedakan secara visual</w:t>
      </w:r>
      <w:r w:rsidR="007F2D35">
        <w:t>,</w:t>
      </w:r>
      <w:r w:rsidR="007F2D35">
        <w:t xml:space="preserve"> pengamatan kualitatif yang menjadi dasar pembahasan akar </w:t>
      </w:r>
      <w:r w:rsidR="007F2D35">
        <w:lastRenderedPageBreak/>
        <w:t xml:space="preserve">penyebab lemahnya cabang frekuensi pada sub-bab </w:t>
      </w:r>
      <w:r w:rsidR="006E39CC">
        <w:fldChar w:fldCharType="begin"/>
      </w:r>
      <w:r w:rsidR="006E39CC">
        <w:instrText xml:space="preserve"> REF _Ref232590601 \h </w:instrText>
      </w:r>
      <w:r w:rsidR="006E39CC">
        <w:fldChar w:fldCharType="separate"/>
      </w:r>
      <w:r w:rsidR="006E39CC" w:rsidRPr="00BB0296">
        <w:t>Analisis Akar Penyebab Lemahnya Cabang Frekuensi</w:t>
      </w:r>
      <w:r w:rsidR="006E39CC">
        <w:fldChar w:fldCharType="end"/>
      </w:r>
      <w:r w:rsidR="007F2D35">
        <w:t>.</w:t>
      </w:r>
    </w:p>
    <w:p w14:paraId="235CFCD9" w14:textId="77777777" w:rsidR="005C3915" w:rsidRDefault="005C3915" w:rsidP="007F2D35"/>
    <w:p w14:paraId="34891EA4" w14:textId="77777777" w:rsidR="005A6151" w:rsidRDefault="005A6151" w:rsidP="005A6151">
      <w:pPr>
        <w:pStyle w:val="Heading3"/>
      </w:pPr>
      <w:bookmarkStart w:id="308" w:name="_Toc232589823"/>
      <w:r>
        <w:t xml:space="preserve">Hasil Evaluasi </w:t>
      </w:r>
      <w:r w:rsidRPr="005A6151">
        <w:rPr>
          <w:i/>
          <w:iCs/>
        </w:rPr>
        <w:t>In</w:t>
      </w:r>
      <w:r>
        <w:t>-Dataset</w:t>
      </w:r>
      <w:bookmarkEnd w:id="308"/>
    </w:p>
    <w:p w14:paraId="5ACF5BCB" w14:textId="003A3F24" w:rsidR="005A6151" w:rsidRDefault="005A6151" w:rsidP="005A6151">
      <w:pPr>
        <w:ind w:firstLine="567"/>
      </w:pPr>
      <w:r w:rsidRPr="005A6151">
        <w:t xml:space="preserve">Evaluasi </w:t>
      </w:r>
      <w:r w:rsidRPr="005A6151">
        <w:rPr>
          <w:i/>
          <w:iCs/>
        </w:rPr>
        <w:t>in</w:t>
      </w:r>
      <w:r w:rsidRPr="005A6151">
        <w:t xml:space="preserve">-dataset mengukur kemampuan dasar setiap model ketika dilatih dan diuji pada distribusi data yang sama. Hasil pada </w:t>
      </w:r>
      <w:r w:rsidRPr="007C470D">
        <w:rPr>
          <w:i/>
          <w:iCs/>
        </w:rPr>
        <w:t>tier</w:t>
      </w:r>
      <w:r w:rsidRPr="005A6151">
        <w:t xml:space="preserve"> </w:t>
      </w:r>
      <m:oMath>
        <m:r>
          <w:rPr>
            <w:rFonts w:ascii="Cambria Math" w:hAnsi="Cambria Math"/>
          </w:rPr>
          <m:t>n = 750</m:t>
        </m:r>
      </m:oMath>
      <w:r w:rsidRPr="005A6151">
        <w:t xml:space="preserve"> untuk kedua dataset disajikan pada </w:t>
      </w:r>
      <w:r w:rsidR="00A6075A">
        <w:fldChar w:fldCharType="begin"/>
      </w:r>
      <w:r w:rsidR="00A6075A">
        <w:instrText xml:space="preserve"> REF _Ref232590406 \h </w:instrText>
      </w:r>
      <w:r w:rsidR="00A6075A">
        <w:fldChar w:fldCharType="separate"/>
      </w:r>
      <w:r w:rsidR="00A6075A">
        <w:t xml:space="preserve">Tabel </w:t>
      </w:r>
      <w:r w:rsidR="00A6075A">
        <w:rPr>
          <w:noProof/>
        </w:rPr>
        <w:t>4</w:t>
      </w:r>
      <w:r w:rsidR="00A6075A">
        <w:t>.</w:t>
      </w:r>
      <w:r w:rsidR="00A6075A">
        <w:rPr>
          <w:noProof/>
        </w:rPr>
        <w:t>2</w:t>
      </w:r>
      <w:r w:rsidR="00A6075A">
        <w:t xml:space="preserve"> </w:t>
      </w:r>
      <w:r w:rsidR="00A6075A" w:rsidRPr="001D78FE">
        <w:t xml:space="preserve">Hasil Evaluasi </w:t>
      </w:r>
      <w:r w:rsidR="00A6075A" w:rsidRPr="0020081B">
        <w:rPr>
          <w:i/>
          <w:iCs/>
        </w:rPr>
        <w:t>In</w:t>
      </w:r>
      <w:r w:rsidR="00A6075A" w:rsidRPr="001D78FE">
        <w:t>-Dataset (</w:t>
      </w:r>
      <m:oMath>
        <m:r>
          <w:rPr>
            <w:rFonts w:ascii="Cambria Math" w:hAnsi="Cambria Math"/>
          </w:rPr>
          <m:t>n = 750</m:t>
        </m:r>
      </m:oMath>
      <w:r w:rsidR="00A6075A" w:rsidRPr="001D78FE">
        <w:t xml:space="preserve">, rata-rata ± simpangan baku atas 3 </w:t>
      </w:r>
      <w:r w:rsidR="00A6075A" w:rsidRPr="0020081B">
        <w:rPr>
          <w:i/>
          <w:iCs/>
        </w:rPr>
        <w:t>seed</w:t>
      </w:r>
      <w:r w:rsidR="00A6075A" w:rsidRPr="001D78FE">
        <w:t>)</w:t>
      </w:r>
      <w:r w:rsidR="00A6075A">
        <w:fldChar w:fldCharType="end"/>
      </w:r>
      <w:r w:rsidRPr="005A6151">
        <w:t xml:space="preserve">, sedangkan perbandingan visualnya ditunjukkan pada </w:t>
      </w:r>
      <w:r w:rsidR="006E39CC">
        <w:fldChar w:fldCharType="begin"/>
      </w:r>
      <w:r w:rsidR="006E39CC">
        <w:instrText xml:space="preserve"> REF _Ref232590584 \h </w:instrText>
      </w:r>
      <w:r w:rsidR="006E39CC">
        <w:fldChar w:fldCharType="separate"/>
      </w:r>
      <w:r w:rsidR="006E39CC">
        <w:t xml:space="preserve">Gambar </w:t>
      </w:r>
      <w:r w:rsidR="006E39CC">
        <w:rPr>
          <w:noProof/>
        </w:rPr>
        <w:t>4</w:t>
      </w:r>
      <w:r w:rsidR="006E39CC">
        <w:t>.</w:t>
      </w:r>
      <w:r w:rsidR="006E39CC">
        <w:rPr>
          <w:noProof/>
        </w:rPr>
        <w:t>3</w:t>
      </w:r>
      <w:r w:rsidR="006E39CC">
        <w:t xml:space="preserve"> </w:t>
      </w:r>
      <w:r w:rsidR="006E39CC" w:rsidRPr="001A2F7E">
        <w:t xml:space="preserve">Perbandingan performa </w:t>
      </w:r>
      <w:r w:rsidR="006E39CC" w:rsidRPr="005728BD">
        <w:rPr>
          <w:i/>
          <w:iCs/>
        </w:rPr>
        <w:t>in</w:t>
      </w:r>
      <w:r w:rsidR="006E39CC" w:rsidRPr="001A2F7E">
        <w:t>-dataset ketiga model pada FFPP dan CDF (</w:t>
      </w:r>
      <m:oMath>
        <m:r>
          <w:rPr>
            <w:rFonts w:ascii="Cambria Math" w:hAnsi="Cambria Math"/>
          </w:rPr>
          <m:t>n = 750</m:t>
        </m:r>
      </m:oMath>
      <w:r w:rsidR="006E39CC" w:rsidRPr="001A2F7E">
        <w:t>)</w:t>
      </w:r>
      <w:r w:rsidR="006E39CC">
        <w:fldChar w:fldCharType="end"/>
      </w:r>
      <w:r w:rsidRPr="005A6151">
        <w:t>.</w:t>
      </w:r>
    </w:p>
    <w:p w14:paraId="554493E2" w14:textId="29EF6CA7" w:rsidR="0020081B" w:rsidRDefault="0020081B" w:rsidP="00233902">
      <w:pPr>
        <w:pStyle w:val="Caption"/>
      </w:pPr>
      <w:bookmarkStart w:id="309" w:name="_Toc232589883"/>
      <w:bookmarkStart w:id="310" w:name="_Ref232590406"/>
      <w:bookmarkStart w:id="311" w:name="_Ref232590428"/>
      <w:bookmarkStart w:id="312" w:name="_Ref232590903"/>
      <w:bookmarkStart w:id="313" w:name="_Ref232590947"/>
      <w:r>
        <w:t xml:space="preserve">Tabel </w:t>
      </w:r>
      <w:fldSimple w:instr=" STYLEREF 1 \s ">
        <w:r w:rsidR="00F649A4">
          <w:rPr>
            <w:noProof/>
          </w:rPr>
          <w:t>4</w:t>
        </w:r>
      </w:fldSimple>
      <w:r w:rsidR="00E23D33">
        <w:t>.</w:t>
      </w:r>
      <w:fldSimple w:instr=" SEQ Tabel \* ARABIC \s 1 ">
        <w:r w:rsidR="00F649A4">
          <w:rPr>
            <w:noProof/>
          </w:rPr>
          <w:t>2</w:t>
        </w:r>
      </w:fldSimple>
      <w:r w:rsidR="00A6075A">
        <w:t xml:space="preserve"> </w:t>
      </w:r>
      <w:r w:rsidRPr="001D78FE">
        <w:t xml:space="preserve">Hasil Evaluasi </w:t>
      </w:r>
      <w:r w:rsidRPr="0020081B">
        <w:rPr>
          <w:i/>
          <w:iCs/>
        </w:rPr>
        <w:t>In</w:t>
      </w:r>
      <w:r w:rsidRPr="001D78FE">
        <w:t>-Dataset (</w:t>
      </w:r>
      <m:oMath>
        <m:r>
          <w:rPr>
            <w:rFonts w:ascii="Cambria Math" w:hAnsi="Cambria Math"/>
          </w:rPr>
          <m:t>n = 750</m:t>
        </m:r>
      </m:oMath>
      <w:r w:rsidRPr="001D78FE">
        <w:t xml:space="preserve">, rata-rata ± simpangan baku atas 3 </w:t>
      </w:r>
      <w:r w:rsidRPr="0020081B">
        <w:rPr>
          <w:i/>
          <w:iCs/>
        </w:rPr>
        <w:t>seed</w:t>
      </w:r>
      <w:r w:rsidRPr="001D78FE">
        <w:t>)</w:t>
      </w:r>
      <w:bookmarkEnd w:id="309"/>
      <w:bookmarkEnd w:id="310"/>
      <w:bookmarkEnd w:id="311"/>
      <w:bookmarkEnd w:id="312"/>
      <w:bookmarkEnd w:id="313"/>
    </w:p>
    <w:tbl>
      <w:tblPr>
        <w:tblStyle w:val="Style1"/>
        <w:tblW w:w="0" w:type="auto"/>
        <w:tblLook w:val="04A0" w:firstRow="1" w:lastRow="0" w:firstColumn="1" w:lastColumn="0" w:noHBand="0" w:noVBand="1"/>
      </w:tblPr>
      <w:tblGrid>
        <w:gridCol w:w="990"/>
        <w:gridCol w:w="870"/>
        <w:gridCol w:w="1426"/>
        <w:gridCol w:w="1392"/>
        <w:gridCol w:w="1379"/>
        <w:gridCol w:w="1363"/>
        <w:gridCol w:w="1358"/>
      </w:tblGrid>
      <w:tr w:rsidR="0020081B" w:rsidRPr="0020081B" w14:paraId="377D682A" w14:textId="77777777" w:rsidTr="0020081B">
        <w:trPr>
          <w:cnfStyle w:val="100000000000" w:firstRow="1" w:lastRow="0" w:firstColumn="0" w:lastColumn="0" w:oddVBand="0" w:evenVBand="0" w:oddHBand="0" w:evenHBand="0" w:firstRowFirstColumn="0" w:firstRowLastColumn="0" w:lastRowFirstColumn="0" w:lastRowLastColumn="0"/>
        </w:trPr>
        <w:tc>
          <w:tcPr>
            <w:tcW w:w="0" w:type="auto"/>
            <w:hideMark/>
          </w:tcPr>
          <w:p w14:paraId="3E92A0CF" w14:textId="77777777" w:rsidR="0020081B" w:rsidRPr="0020081B" w:rsidRDefault="0020081B" w:rsidP="0020081B">
            <w:pPr>
              <w:rPr>
                <w:rFonts w:eastAsia="Times New Roman"/>
                <w:bCs/>
                <w:color w:val="000000"/>
                <w:lang w:val="en-ID"/>
              </w:rPr>
            </w:pPr>
            <w:r w:rsidRPr="0020081B">
              <w:rPr>
                <w:rFonts w:eastAsia="Times New Roman"/>
                <w:bCs/>
                <w:color w:val="000000"/>
                <w:lang w:val="en-ID"/>
              </w:rPr>
              <w:t>Dataset</w:t>
            </w:r>
          </w:p>
        </w:tc>
        <w:tc>
          <w:tcPr>
            <w:tcW w:w="0" w:type="auto"/>
            <w:hideMark/>
          </w:tcPr>
          <w:p w14:paraId="1A300AA8" w14:textId="77777777" w:rsidR="0020081B" w:rsidRPr="0020081B" w:rsidRDefault="0020081B" w:rsidP="0020081B">
            <w:pPr>
              <w:rPr>
                <w:rFonts w:eastAsia="Times New Roman"/>
                <w:bCs/>
                <w:color w:val="000000"/>
                <w:lang w:val="en-ID"/>
              </w:rPr>
            </w:pPr>
            <w:r w:rsidRPr="0020081B">
              <w:rPr>
                <w:rFonts w:eastAsia="Times New Roman"/>
                <w:bCs/>
                <w:color w:val="000000"/>
                <w:lang w:val="en-ID"/>
              </w:rPr>
              <w:t>Model</w:t>
            </w:r>
          </w:p>
        </w:tc>
        <w:tc>
          <w:tcPr>
            <w:tcW w:w="0" w:type="auto"/>
            <w:hideMark/>
          </w:tcPr>
          <w:p w14:paraId="40158042" w14:textId="77777777" w:rsidR="0020081B" w:rsidRPr="0020081B" w:rsidRDefault="0020081B" w:rsidP="0020081B">
            <w:pPr>
              <w:rPr>
                <w:rFonts w:eastAsia="Times New Roman"/>
                <w:bCs/>
                <w:color w:val="000000"/>
                <w:lang w:val="en-ID"/>
              </w:rPr>
            </w:pPr>
            <w:r w:rsidRPr="0020081B">
              <w:rPr>
                <w:rFonts w:eastAsia="Times New Roman"/>
                <w:bCs/>
                <w:color w:val="000000"/>
                <w:lang w:val="en-ID"/>
              </w:rPr>
              <w:t>Akurasi</w:t>
            </w:r>
          </w:p>
        </w:tc>
        <w:tc>
          <w:tcPr>
            <w:tcW w:w="0" w:type="auto"/>
            <w:hideMark/>
          </w:tcPr>
          <w:p w14:paraId="13E64AC8" w14:textId="77777777" w:rsidR="0020081B" w:rsidRPr="0020081B" w:rsidRDefault="0020081B" w:rsidP="0020081B">
            <w:pPr>
              <w:rPr>
                <w:rFonts w:eastAsia="Times New Roman"/>
                <w:bCs/>
                <w:color w:val="000000"/>
                <w:lang w:val="en-ID"/>
              </w:rPr>
            </w:pPr>
            <w:r w:rsidRPr="0020081B">
              <w:rPr>
                <w:rFonts w:eastAsia="Times New Roman"/>
                <w:bCs/>
                <w:color w:val="000000"/>
                <w:lang w:val="en-ID"/>
              </w:rPr>
              <w:t>Presisi</w:t>
            </w:r>
          </w:p>
        </w:tc>
        <w:tc>
          <w:tcPr>
            <w:tcW w:w="0" w:type="auto"/>
            <w:hideMark/>
          </w:tcPr>
          <w:p w14:paraId="04CF963A" w14:textId="77777777" w:rsidR="0020081B" w:rsidRPr="0020081B" w:rsidRDefault="0020081B" w:rsidP="0020081B">
            <w:pPr>
              <w:rPr>
                <w:rFonts w:eastAsia="Times New Roman"/>
                <w:bCs/>
                <w:color w:val="000000"/>
                <w:lang w:val="en-ID"/>
              </w:rPr>
            </w:pPr>
            <w:r w:rsidRPr="0020081B">
              <w:rPr>
                <w:rFonts w:eastAsia="Times New Roman"/>
                <w:bCs/>
                <w:i/>
                <w:iCs/>
                <w:color w:val="000000"/>
                <w:lang w:val="en-ID"/>
              </w:rPr>
              <w:t>Recall</w:t>
            </w:r>
          </w:p>
        </w:tc>
        <w:tc>
          <w:tcPr>
            <w:tcW w:w="0" w:type="auto"/>
            <w:hideMark/>
          </w:tcPr>
          <w:p w14:paraId="2AC2F20F" w14:textId="77777777" w:rsidR="0020081B" w:rsidRPr="0020081B" w:rsidRDefault="0020081B" w:rsidP="0020081B">
            <w:pPr>
              <w:rPr>
                <w:rFonts w:eastAsia="Times New Roman"/>
                <w:bCs/>
                <w:color w:val="000000"/>
                <w:lang w:val="en-ID"/>
              </w:rPr>
            </w:pPr>
            <w:r w:rsidRPr="0020081B">
              <w:rPr>
                <w:rFonts w:eastAsia="Times New Roman"/>
                <w:bCs/>
                <w:color w:val="000000"/>
                <w:lang w:val="en-ID"/>
              </w:rPr>
              <w:t>F1-</w:t>
            </w:r>
            <w:r w:rsidRPr="0020081B">
              <w:rPr>
                <w:rFonts w:eastAsia="Times New Roman"/>
                <w:bCs/>
                <w:i/>
                <w:iCs/>
                <w:color w:val="000000"/>
                <w:lang w:val="en-ID"/>
              </w:rPr>
              <w:t>Score</w:t>
            </w:r>
          </w:p>
        </w:tc>
        <w:tc>
          <w:tcPr>
            <w:tcW w:w="0" w:type="auto"/>
            <w:hideMark/>
          </w:tcPr>
          <w:p w14:paraId="13CCEBC4" w14:textId="77777777" w:rsidR="0020081B" w:rsidRPr="0020081B" w:rsidRDefault="0020081B" w:rsidP="0020081B">
            <w:pPr>
              <w:rPr>
                <w:rFonts w:eastAsia="Times New Roman"/>
                <w:bCs/>
                <w:color w:val="000000"/>
                <w:lang w:val="en-ID"/>
              </w:rPr>
            </w:pPr>
            <w:r w:rsidRPr="0020081B">
              <w:rPr>
                <w:rFonts w:eastAsia="Times New Roman"/>
                <w:bCs/>
                <w:color w:val="000000"/>
                <w:lang w:val="en-ID"/>
              </w:rPr>
              <w:t>AUC</w:t>
            </w:r>
          </w:p>
        </w:tc>
      </w:tr>
      <w:tr w:rsidR="0020081B" w:rsidRPr="0020081B" w14:paraId="1B887C6C" w14:textId="77777777" w:rsidTr="0020081B">
        <w:tc>
          <w:tcPr>
            <w:tcW w:w="0" w:type="auto"/>
            <w:hideMark/>
          </w:tcPr>
          <w:p w14:paraId="6111E24E" w14:textId="77777777" w:rsidR="0020081B" w:rsidRPr="0020081B" w:rsidRDefault="0020081B" w:rsidP="0020081B">
            <w:pPr>
              <w:jc w:val="left"/>
              <w:rPr>
                <w:rFonts w:eastAsia="Times New Roman"/>
                <w:color w:val="000000"/>
                <w:lang w:val="en-ID"/>
              </w:rPr>
            </w:pPr>
            <w:r w:rsidRPr="0020081B">
              <w:rPr>
                <w:rFonts w:eastAsia="Times New Roman"/>
                <w:color w:val="000000"/>
                <w:lang w:val="en-ID"/>
              </w:rPr>
              <w:t>FFPP</w:t>
            </w:r>
          </w:p>
        </w:tc>
        <w:tc>
          <w:tcPr>
            <w:tcW w:w="0" w:type="auto"/>
            <w:hideMark/>
          </w:tcPr>
          <w:p w14:paraId="0623BC61" w14:textId="77777777" w:rsidR="0020081B" w:rsidRPr="0020081B" w:rsidRDefault="0020081B" w:rsidP="0020081B">
            <w:pPr>
              <w:rPr>
                <w:rFonts w:eastAsia="Times New Roman"/>
                <w:color w:val="000000"/>
                <w:lang w:val="en-ID"/>
              </w:rPr>
            </w:pPr>
            <w:r w:rsidRPr="0020081B">
              <w:rPr>
                <w:rFonts w:eastAsia="Times New Roman"/>
                <w:i/>
                <w:iCs/>
                <w:color w:val="000000"/>
                <w:lang w:val="en-ID"/>
              </w:rPr>
              <w:t>spatial</w:t>
            </w:r>
          </w:p>
        </w:tc>
        <w:tc>
          <w:tcPr>
            <w:tcW w:w="0" w:type="auto"/>
            <w:hideMark/>
          </w:tcPr>
          <w:p w14:paraId="23FE9A40" w14:textId="77777777" w:rsidR="0020081B" w:rsidRPr="0020081B" w:rsidRDefault="0020081B" w:rsidP="0020081B">
            <w:pPr>
              <w:rPr>
                <w:rFonts w:eastAsia="Times New Roman"/>
                <w:color w:val="000000"/>
                <w:lang w:val="en-ID"/>
              </w:rPr>
            </w:pPr>
            <w:r w:rsidRPr="0020081B">
              <w:rPr>
                <w:rFonts w:eastAsia="Times New Roman"/>
                <w:color w:val="000000"/>
                <w:lang w:val="en-ID"/>
              </w:rPr>
              <w:t>0,700 ± 0,002</w:t>
            </w:r>
          </w:p>
        </w:tc>
        <w:tc>
          <w:tcPr>
            <w:tcW w:w="0" w:type="auto"/>
            <w:hideMark/>
          </w:tcPr>
          <w:p w14:paraId="797047E3" w14:textId="77777777" w:rsidR="0020081B" w:rsidRPr="0020081B" w:rsidRDefault="0020081B" w:rsidP="0020081B">
            <w:pPr>
              <w:rPr>
                <w:rFonts w:eastAsia="Times New Roman"/>
                <w:color w:val="000000"/>
                <w:lang w:val="en-ID"/>
              </w:rPr>
            </w:pPr>
            <w:r w:rsidRPr="0020081B">
              <w:rPr>
                <w:rFonts w:eastAsia="Times New Roman"/>
                <w:color w:val="000000"/>
                <w:lang w:val="en-ID"/>
              </w:rPr>
              <w:t>0,662 ± 0,005</w:t>
            </w:r>
          </w:p>
        </w:tc>
        <w:tc>
          <w:tcPr>
            <w:tcW w:w="0" w:type="auto"/>
            <w:hideMark/>
          </w:tcPr>
          <w:p w14:paraId="6382C9F9" w14:textId="77777777" w:rsidR="0020081B" w:rsidRPr="0020081B" w:rsidRDefault="0020081B" w:rsidP="0020081B">
            <w:pPr>
              <w:rPr>
                <w:rFonts w:eastAsia="Times New Roman"/>
                <w:color w:val="000000"/>
                <w:lang w:val="en-ID"/>
              </w:rPr>
            </w:pPr>
            <w:r w:rsidRPr="0020081B">
              <w:rPr>
                <w:rFonts w:eastAsia="Times New Roman"/>
                <w:color w:val="000000"/>
                <w:lang w:val="en-ID"/>
              </w:rPr>
              <w:t>0,766 ± 0,009</w:t>
            </w:r>
          </w:p>
        </w:tc>
        <w:tc>
          <w:tcPr>
            <w:tcW w:w="0" w:type="auto"/>
            <w:hideMark/>
          </w:tcPr>
          <w:p w14:paraId="2B8B2EB3" w14:textId="77777777" w:rsidR="0020081B" w:rsidRPr="0020081B" w:rsidRDefault="0020081B" w:rsidP="0020081B">
            <w:pPr>
              <w:rPr>
                <w:rFonts w:eastAsia="Times New Roman"/>
                <w:color w:val="000000"/>
                <w:lang w:val="en-ID"/>
              </w:rPr>
            </w:pPr>
            <w:r w:rsidRPr="0020081B">
              <w:rPr>
                <w:rFonts w:eastAsia="Times New Roman"/>
                <w:color w:val="000000"/>
                <w:lang w:val="en-ID"/>
              </w:rPr>
              <w:t>0,710 ± 0,001</w:t>
            </w:r>
          </w:p>
        </w:tc>
        <w:tc>
          <w:tcPr>
            <w:tcW w:w="0" w:type="auto"/>
            <w:hideMark/>
          </w:tcPr>
          <w:p w14:paraId="158B4952" w14:textId="77777777" w:rsidR="0020081B" w:rsidRPr="0020081B" w:rsidRDefault="0020081B" w:rsidP="0020081B">
            <w:pPr>
              <w:rPr>
                <w:rFonts w:eastAsia="Times New Roman"/>
                <w:color w:val="000000"/>
                <w:lang w:val="en-ID"/>
              </w:rPr>
            </w:pPr>
            <w:r w:rsidRPr="0020081B">
              <w:rPr>
                <w:rFonts w:eastAsia="Times New Roman"/>
                <w:b/>
                <w:bCs/>
                <w:color w:val="000000"/>
                <w:lang w:val="en-ID"/>
              </w:rPr>
              <w:t>0,780 ± 0,002</w:t>
            </w:r>
          </w:p>
        </w:tc>
      </w:tr>
      <w:tr w:rsidR="0020081B" w:rsidRPr="0020081B" w14:paraId="06240CF7" w14:textId="77777777" w:rsidTr="0020081B">
        <w:tc>
          <w:tcPr>
            <w:tcW w:w="0" w:type="auto"/>
            <w:hideMark/>
          </w:tcPr>
          <w:p w14:paraId="5E1A0676" w14:textId="77777777" w:rsidR="0020081B" w:rsidRPr="0020081B" w:rsidRDefault="0020081B" w:rsidP="0020081B">
            <w:pPr>
              <w:jc w:val="left"/>
              <w:rPr>
                <w:rFonts w:eastAsia="Times New Roman"/>
                <w:color w:val="000000"/>
                <w:lang w:val="en-ID"/>
              </w:rPr>
            </w:pPr>
            <w:r w:rsidRPr="0020081B">
              <w:rPr>
                <w:rFonts w:eastAsia="Times New Roman"/>
                <w:color w:val="000000"/>
                <w:lang w:val="en-ID"/>
              </w:rPr>
              <w:t>FFPP</w:t>
            </w:r>
          </w:p>
        </w:tc>
        <w:tc>
          <w:tcPr>
            <w:tcW w:w="0" w:type="auto"/>
            <w:hideMark/>
          </w:tcPr>
          <w:p w14:paraId="2776C4CB" w14:textId="77777777" w:rsidR="0020081B" w:rsidRPr="0020081B" w:rsidRDefault="0020081B" w:rsidP="0020081B">
            <w:pPr>
              <w:rPr>
                <w:rFonts w:eastAsia="Times New Roman"/>
                <w:color w:val="000000"/>
                <w:lang w:val="en-ID"/>
              </w:rPr>
            </w:pPr>
            <w:r w:rsidRPr="0020081B">
              <w:rPr>
                <w:rFonts w:eastAsia="Times New Roman"/>
                <w:i/>
                <w:iCs/>
                <w:color w:val="000000"/>
                <w:lang w:val="en-ID"/>
              </w:rPr>
              <w:t>hybrid</w:t>
            </w:r>
          </w:p>
        </w:tc>
        <w:tc>
          <w:tcPr>
            <w:tcW w:w="0" w:type="auto"/>
            <w:hideMark/>
          </w:tcPr>
          <w:p w14:paraId="1268771E" w14:textId="77777777" w:rsidR="0020081B" w:rsidRPr="0020081B" w:rsidRDefault="0020081B" w:rsidP="0020081B">
            <w:pPr>
              <w:rPr>
                <w:rFonts w:eastAsia="Times New Roman"/>
                <w:color w:val="000000"/>
                <w:lang w:val="en-ID"/>
              </w:rPr>
            </w:pPr>
            <w:r w:rsidRPr="0020081B">
              <w:rPr>
                <w:rFonts w:eastAsia="Times New Roman"/>
                <w:color w:val="000000"/>
                <w:lang w:val="en-ID"/>
              </w:rPr>
              <w:t>0,610 ± 0,007</w:t>
            </w:r>
          </w:p>
        </w:tc>
        <w:tc>
          <w:tcPr>
            <w:tcW w:w="0" w:type="auto"/>
            <w:hideMark/>
          </w:tcPr>
          <w:p w14:paraId="4CAE656E" w14:textId="77777777" w:rsidR="0020081B" w:rsidRPr="0020081B" w:rsidRDefault="0020081B" w:rsidP="0020081B">
            <w:pPr>
              <w:rPr>
                <w:rFonts w:eastAsia="Times New Roman"/>
                <w:color w:val="000000"/>
                <w:lang w:val="en-ID"/>
              </w:rPr>
            </w:pPr>
            <w:r w:rsidRPr="0020081B">
              <w:rPr>
                <w:rFonts w:eastAsia="Times New Roman"/>
                <w:color w:val="000000"/>
                <w:lang w:val="en-ID"/>
              </w:rPr>
              <w:t>0,588 ± 0,007</w:t>
            </w:r>
          </w:p>
        </w:tc>
        <w:tc>
          <w:tcPr>
            <w:tcW w:w="0" w:type="auto"/>
            <w:hideMark/>
          </w:tcPr>
          <w:p w14:paraId="59761B41" w14:textId="77777777" w:rsidR="0020081B" w:rsidRPr="0020081B" w:rsidRDefault="0020081B" w:rsidP="0020081B">
            <w:pPr>
              <w:rPr>
                <w:rFonts w:eastAsia="Times New Roman"/>
                <w:color w:val="000000"/>
                <w:lang w:val="en-ID"/>
              </w:rPr>
            </w:pPr>
            <w:r w:rsidRPr="0020081B">
              <w:rPr>
                <w:rFonts w:eastAsia="Times New Roman"/>
                <w:color w:val="000000"/>
                <w:lang w:val="en-ID"/>
              </w:rPr>
              <w:t>0,618 ± 0,012</w:t>
            </w:r>
          </w:p>
        </w:tc>
        <w:tc>
          <w:tcPr>
            <w:tcW w:w="0" w:type="auto"/>
            <w:hideMark/>
          </w:tcPr>
          <w:p w14:paraId="230074D7" w14:textId="77777777" w:rsidR="0020081B" w:rsidRPr="0020081B" w:rsidRDefault="0020081B" w:rsidP="0020081B">
            <w:pPr>
              <w:rPr>
                <w:rFonts w:eastAsia="Times New Roman"/>
                <w:color w:val="000000"/>
                <w:lang w:val="en-ID"/>
              </w:rPr>
            </w:pPr>
            <w:r w:rsidRPr="0020081B">
              <w:rPr>
                <w:rFonts w:eastAsia="Times New Roman"/>
                <w:color w:val="000000"/>
                <w:lang w:val="en-ID"/>
              </w:rPr>
              <w:t>0,603 ± 0,008</w:t>
            </w:r>
          </w:p>
        </w:tc>
        <w:tc>
          <w:tcPr>
            <w:tcW w:w="0" w:type="auto"/>
            <w:hideMark/>
          </w:tcPr>
          <w:p w14:paraId="638F28FB" w14:textId="77777777" w:rsidR="0020081B" w:rsidRPr="0020081B" w:rsidRDefault="0020081B" w:rsidP="0020081B">
            <w:pPr>
              <w:rPr>
                <w:rFonts w:eastAsia="Times New Roman"/>
                <w:color w:val="000000"/>
                <w:lang w:val="en-ID"/>
              </w:rPr>
            </w:pPr>
            <w:r w:rsidRPr="0020081B">
              <w:rPr>
                <w:rFonts w:eastAsia="Times New Roman"/>
                <w:color w:val="000000"/>
                <w:lang w:val="en-ID"/>
              </w:rPr>
              <w:t>0,650 ± 0,008</w:t>
            </w:r>
          </w:p>
        </w:tc>
      </w:tr>
      <w:tr w:rsidR="0020081B" w:rsidRPr="0020081B" w14:paraId="43BC7DCC" w14:textId="77777777" w:rsidTr="0020081B">
        <w:tc>
          <w:tcPr>
            <w:tcW w:w="0" w:type="auto"/>
            <w:hideMark/>
          </w:tcPr>
          <w:p w14:paraId="301202CC" w14:textId="77777777" w:rsidR="0020081B" w:rsidRPr="0020081B" w:rsidRDefault="0020081B" w:rsidP="0020081B">
            <w:pPr>
              <w:jc w:val="left"/>
              <w:rPr>
                <w:rFonts w:eastAsia="Times New Roman"/>
                <w:color w:val="000000"/>
                <w:lang w:val="en-ID"/>
              </w:rPr>
            </w:pPr>
            <w:r w:rsidRPr="0020081B">
              <w:rPr>
                <w:rFonts w:eastAsia="Times New Roman"/>
                <w:color w:val="000000"/>
                <w:lang w:val="en-ID"/>
              </w:rPr>
              <w:t>FFPP</w:t>
            </w:r>
          </w:p>
        </w:tc>
        <w:tc>
          <w:tcPr>
            <w:tcW w:w="0" w:type="auto"/>
            <w:hideMark/>
          </w:tcPr>
          <w:p w14:paraId="3E022640" w14:textId="77777777" w:rsidR="0020081B" w:rsidRPr="0020081B" w:rsidRDefault="0020081B" w:rsidP="0020081B">
            <w:pPr>
              <w:rPr>
                <w:rFonts w:eastAsia="Times New Roman"/>
                <w:color w:val="000000"/>
                <w:lang w:val="en-ID"/>
              </w:rPr>
            </w:pPr>
            <w:r w:rsidRPr="0020081B">
              <w:rPr>
                <w:rFonts w:eastAsia="Times New Roman"/>
                <w:i/>
                <w:iCs/>
                <w:color w:val="000000"/>
                <w:lang w:val="en-ID"/>
              </w:rPr>
              <w:t>freq</w:t>
            </w:r>
          </w:p>
        </w:tc>
        <w:tc>
          <w:tcPr>
            <w:tcW w:w="0" w:type="auto"/>
            <w:hideMark/>
          </w:tcPr>
          <w:p w14:paraId="73822C6E" w14:textId="77777777" w:rsidR="0020081B" w:rsidRPr="0020081B" w:rsidRDefault="0020081B" w:rsidP="0020081B">
            <w:pPr>
              <w:rPr>
                <w:rFonts w:eastAsia="Times New Roman"/>
                <w:color w:val="000000"/>
                <w:lang w:val="en-ID"/>
              </w:rPr>
            </w:pPr>
            <w:r w:rsidRPr="0020081B">
              <w:rPr>
                <w:rFonts w:eastAsia="Times New Roman"/>
                <w:color w:val="000000"/>
                <w:lang w:val="en-ID"/>
              </w:rPr>
              <w:t>0,531 ± 0,024</w:t>
            </w:r>
          </w:p>
        </w:tc>
        <w:tc>
          <w:tcPr>
            <w:tcW w:w="0" w:type="auto"/>
            <w:hideMark/>
          </w:tcPr>
          <w:p w14:paraId="63EF673A" w14:textId="77777777" w:rsidR="0020081B" w:rsidRPr="0020081B" w:rsidRDefault="0020081B" w:rsidP="0020081B">
            <w:pPr>
              <w:rPr>
                <w:rFonts w:eastAsia="Times New Roman"/>
                <w:color w:val="000000"/>
                <w:lang w:val="en-ID"/>
              </w:rPr>
            </w:pPr>
            <w:r w:rsidRPr="0020081B">
              <w:rPr>
                <w:rFonts w:eastAsia="Times New Roman"/>
                <w:color w:val="000000"/>
                <w:lang w:val="en-ID"/>
              </w:rPr>
              <w:t>0,512 ± 0,028</w:t>
            </w:r>
          </w:p>
        </w:tc>
        <w:tc>
          <w:tcPr>
            <w:tcW w:w="0" w:type="auto"/>
            <w:hideMark/>
          </w:tcPr>
          <w:p w14:paraId="7258123B" w14:textId="77777777" w:rsidR="0020081B" w:rsidRPr="0020081B" w:rsidRDefault="0020081B" w:rsidP="0020081B">
            <w:pPr>
              <w:rPr>
                <w:rFonts w:eastAsia="Times New Roman"/>
                <w:color w:val="000000"/>
                <w:lang w:val="en-ID"/>
              </w:rPr>
            </w:pPr>
            <w:r w:rsidRPr="0020081B">
              <w:rPr>
                <w:rFonts w:eastAsia="Times New Roman"/>
                <w:color w:val="000000"/>
                <w:lang w:val="en-ID"/>
              </w:rPr>
              <w:t>0,560 ± 0,131</w:t>
            </w:r>
          </w:p>
        </w:tc>
        <w:tc>
          <w:tcPr>
            <w:tcW w:w="0" w:type="auto"/>
            <w:hideMark/>
          </w:tcPr>
          <w:p w14:paraId="37C04C6F" w14:textId="77777777" w:rsidR="0020081B" w:rsidRPr="0020081B" w:rsidRDefault="0020081B" w:rsidP="0020081B">
            <w:pPr>
              <w:rPr>
                <w:rFonts w:eastAsia="Times New Roman"/>
                <w:color w:val="000000"/>
                <w:lang w:val="en-ID"/>
              </w:rPr>
            </w:pPr>
            <w:r w:rsidRPr="0020081B">
              <w:rPr>
                <w:rFonts w:eastAsia="Times New Roman"/>
                <w:color w:val="000000"/>
                <w:lang w:val="en-ID"/>
              </w:rPr>
              <w:t>0,529 ± 0,055</w:t>
            </w:r>
          </w:p>
        </w:tc>
        <w:tc>
          <w:tcPr>
            <w:tcW w:w="0" w:type="auto"/>
            <w:hideMark/>
          </w:tcPr>
          <w:p w14:paraId="6741007C" w14:textId="77777777" w:rsidR="0020081B" w:rsidRPr="0020081B" w:rsidRDefault="0020081B" w:rsidP="0020081B">
            <w:pPr>
              <w:rPr>
                <w:rFonts w:eastAsia="Times New Roman"/>
                <w:color w:val="000000"/>
                <w:lang w:val="en-ID"/>
              </w:rPr>
            </w:pPr>
            <w:r w:rsidRPr="0020081B">
              <w:rPr>
                <w:rFonts w:eastAsia="Times New Roman"/>
                <w:color w:val="000000"/>
                <w:lang w:val="en-ID"/>
              </w:rPr>
              <w:t>0,546 ± 0,037</w:t>
            </w:r>
          </w:p>
        </w:tc>
      </w:tr>
      <w:tr w:rsidR="0020081B" w:rsidRPr="0020081B" w14:paraId="6D8414D8" w14:textId="77777777" w:rsidTr="0020081B">
        <w:tc>
          <w:tcPr>
            <w:tcW w:w="0" w:type="auto"/>
            <w:hideMark/>
          </w:tcPr>
          <w:p w14:paraId="3132D267" w14:textId="77777777" w:rsidR="0020081B" w:rsidRPr="0020081B" w:rsidRDefault="0020081B" w:rsidP="0020081B">
            <w:pPr>
              <w:jc w:val="left"/>
              <w:rPr>
                <w:rFonts w:eastAsia="Times New Roman"/>
                <w:color w:val="000000"/>
                <w:lang w:val="en-ID"/>
              </w:rPr>
            </w:pPr>
            <w:r w:rsidRPr="0020081B">
              <w:rPr>
                <w:rFonts w:eastAsia="Times New Roman"/>
                <w:color w:val="000000"/>
                <w:lang w:val="en-ID"/>
              </w:rPr>
              <w:t>CDF</w:t>
            </w:r>
          </w:p>
        </w:tc>
        <w:tc>
          <w:tcPr>
            <w:tcW w:w="0" w:type="auto"/>
            <w:hideMark/>
          </w:tcPr>
          <w:p w14:paraId="05BE845A" w14:textId="77777777" w:rsidR="0020081B" w:rsidRPr="0020081B" w:rsidRDefault="0020081B" w:rsidP="0020081B">
            <w:pPr>
              <w:rPr>
                <w:rFonts w:eastAsia="Times New Roman"/>
                <w:color w:val="000000"/>
                <w:lang w:val="en-ID"/>
              </w:rPr>
            </w:pPr>
            <w:r w:rsidRPr="0020081B">
              <w:rPr>
                <w:rFonts w:eastAsia="Times New Roman"/>
                <w:i/>
                <w:iCs/>
                <w:color w:val="000000"/>
                <w:lang w:val="en-ID"/>
              </w:rPr>
              <w:t>spatial</w:t>
            </w:r>
          </w:p>
        </w:tc>
        <w:tc>
          <w:tcPr>
            <w:tcW w:w="0" w:type="auto"/>
            <w:hideMark/>
          </w:tcPr>
          <w:p w14:paraId="78E81662" w14:textId="77777777" w:rsidR="0020081B" w:rsidRPr="0020081B" w:rsidRDefault="0020081B" w:rsidP="0020081B">
            <w:pPr>
              <w:rPr>
                <w:rFonts w:eastAsia="Times New Roman"/>
                <w:color w:val="000000"/>
                <w:lang w:val="en-ID"/>
              </w:rPr>
            </w:pPr>
            <w:r w:rsidRPr="0020081B">
              <w:rPr>
                <w:rFonts w:eastAsia="Times New Roman"/>
                <w:color w:val="000000"/>
                <w:lang w:val="en-ID"/>
              </w:rPr>
              <w:t>0,915 ± 0,003</w:t>
            </w:r>
          </w:p>
        </w:tc>
        <w:tc>
          <w:tcPr>
            <w:tcW w:w="0" w:type="auto"/>
            <w:hideMark/>
          </w:tcPr>
          <w:p w14:paraId="7AAF9573" w14:textId="77777777" w:rsidR="0020081B" w:rsidRPr="0020081B" w:rsidRDefault="0020081B" w:rsidP="0020081B">
            <w:pPr>
              <w:rPr>
                <w:rFonts w:eastAsia="Times New Roman"/>
                <w:color w:val="000000"/>
                <w:lang w:val="en-ID"/>
              </w:rPr>
            </w:pPr>
            <w:r w:rsidRPr="0020081B">
              <w:rPr>
                <w:rFonts w:eastAsia="Times New Roman"/>
                <w:color w:val="000000"/>
                <w:lang w:val="en-ID"/>
              </w:rPr>
              <w:t>0,906 ± 0,010</w:t>
            </w:r>
          </w:p>
        </w:tc>
        <w:tc>
          <w:tcPr>
            <w:tcW w:w="0" w:type="auto"/>
            <w:hideMark/>
          </w:tcPr>
          <w:p w14:paraId="3D05538A" w14:textId="77777777" w:rsidR="0020081B" w:rsidRPr="0020081B" w:rsidRDefault="0020081B" w:rsidP="0020081B">
            <w:pPr>
              <w:rPr>
                <w:rFonts w:eastAsia="Times New Roman"/>
                <w:color w:val="000000"/>
                <w:lang w:val="en-ID"/>
              </w:rPr>
            </w:pPr>
            <w:r w:rsidRPr="0020081B">
              <w:rPr>
                <w:rFonts w:eastAsia="Times New Roman"/>
                <w:color w:val="000000"/>
                <w:lang w:val="en-ID"/>
              </w:rPr>
              <w:t>0,912 ± 0,007</w:t>
            </w:r>
          </w:p>
        </w:tc>
        <w:tc>
          <w:tcPr>
            <w:tcW w:w="0" w:type="auto"/>
            <w:hideMark/>
          </w:tcPr>
          <w:p w14:paraId="1062AB3B" w14:textId="77777777" w:rsidR="0020081B" w:rsidRPr="0020081B" w:rsidRDefault="0020081B" w:rsidP="0020081B">
            <w:pPr>
              <w:rPr>
                <w:rFonts w:eastAsia="Times New Roman"/>
                <w:color w:val="000000"/>
                <w:lang w:val="en-ID"/>
              </w:rPr>
            </w:pPr>
            <w:r w:rsidRPr="0020081B">
              <w:rPr>
                <w:rFonts w:eastAsia="Times New Roman"/>
                <w:color w:val="000000"/>
                <w:lang w:val="en-ID"/>
              </w:rPr>
              <w:t>0,909 ± 0,003</w:t>
            </w:r>
          </w:p>
        </w:tc>
        <w:tc>
          <w:tcPr>
            <w:tcW w:w="0" w:type="auto"/>
            <w:hideMark/>
          </w:tcPr>
          <w:p w14:paraId="344F9E99" w14:textId="77777777" w:rsidR="0020081B" w:rsidRPr="0020081B" w:rsidRDefault="0020081B" w:rsidP="0020081B">
            <w:pPr>
              <w:rPr>
                <w:rFonts w:eastAsia="Times New Roman"/>
                <w:color w:val="000000"/>
                <w:lang w:val="en-ID"/>
              </w:rPr>
            </w:pPr>
            <w:r w:rsidRPr="0020081B">
              <w:rPr>
                <w:rFonts w:eastAsia="Times New Roman"/>
                <w:b/>
                <w:bCs/>
                <w:color w:val="000000"/>
                <w:lang w:val="en-ID"/>
              </w:rPr>
              <w:t>0,969 ± 0,001</w:t>
            </w:r>
          </w:p>
        </w:tc>
      </w:tr>
      <w:tr w:rsidR="0020081B" w:rsidRPr="0020081B" w14:paraId="446A4A91" w14:textId="77777777" w:rsidTr="0020081B">
        <w:tc>
          <w:tcPr>
            <w:tcW w:w="0" w:type="auto"/>
            <w:hideMark/>
          </w:tcPr>
          <w:p w14:paraId="7F208452" w14:textId="77777777" w:rsidR="0020081B" w:rsidRPr="0020081B" w:rsidRDefault="0020081B" w:rsidP="0020081B">
            <w:pPr>
              <w:jc w:val="left"/>
              <w:rPr>
                <w:rFonts w:eastAsia="Times New Roman"/>
                <w:color w:val="000000"/>
                <w:lang w:val="en-ID"/>
              </w:rPr>
            </w:pPr>
            <w:r w:rsidRPr="0020081B">
              <w:rPr>
                <w:rFonts w:eastAsia="Times New Roman"/>
                <w:color w:val="000000"/>
                <w:lang w:val="en-ID"/>
              </w:rPr>
              <w:t>CDF</w:t>
            </w:r>
          </w:p>
        </w:tc>
        <w:tc>
          <w:tcPr>
            <w:tcW w:w="0" w:type="auto"/>
            <w:hideMark/>
          </w:tcPr>
          <w:p w14:paraId="1D814689" w14:textId="77777777" w:rsidR="0020081B" w:rsidRPr="0020081B" w:rsidRDefault="0020081B" w:rsidP="0020081B">
            <w:pPr>
              <w:rPr>
                <w:rFonts w:eastAsia="Times New Roman"/>
                <w:color w:val="000000"/>
                <w:lang w:val="en-ID"/>
              </w:rPr>
            </w:pPr>
            <w:r w:rsidRPr="0020081B">
              <w:rPr>
                <w:rFonts w:eastAsia="Times New Roman"/>
                <w:i/>
                <w:iCs/>
                <w:color w:val="000000"/>
                <w:lang w:val="en-ID"/>
              </w:rPr>
              <w:t>hybrid</w:t>
            </w:r>
          </w:p>
        </w:tc>
        <w:tc>
          <w:tcPr>
            <w:tcW w:w="0" w:type="auto"/>
            <w:hideMark/>
          </w:tcPr>
          <w:p w14:paraId="037BBC48" w14:textId="77777777" w:rsidR="0020081B" w:rsidRPr="0020081B" w:rsidRDefault="0020081B" w:rsidP="0020081B">
            <w:pPr>
              <w:rPr>
                <w:rFonts w:eastAsia="Times New Roman"/>
                <w:color w:val="000000"/>
                <w:lang w:val="en-ID"/>
              </w:rPr>
            </w:pPr>
            <w:r w:rsidRPr="0020081B">
              <w:rPr>
                <w:rFonts w:eastAsia="Times New Roman"/>
                <w:color w:val="000000"/>
                <w:lang w:val="en-ID"/>
              </w:rPr>
              <w:t>0,858 ± 0,014</w:t>
            </w:r>
          </w:p>
        </w:tc>
        <w:tc>
          <w:tcPr>
            <w:tcW w:w="0" w:type="auto"/>
            <w:hideMark/>
          </w:tcPr>
          <w:p w14:paraId="3CF2C6B6" w14:textId="77777777" w:rsidR="0020081B" w:rsidRPr="0020081B" w:rsidRDefault="0020081B" w:rsidP="0020081B">
            <w:pPr>
              <w:rPr>
                <w:rFonts w:eastAsia="Times New Roman"/>
                <w:color w:val="000000"/>
                <w:lang w:val="en-ID"/>
              </w:rPr>
            </w:pPr>
            <w:r w:rsidRPr="0020081B">
              <w:rPr>
                <w:rFonts w:eastAsia="Times New Roman"/>
                <w:color w:val="000000"/>
                <w:lang w:val="en-ID"/>
              </w:rPr>
              <w:t>0,851 ± 0,034</w:t>
            </w:r>
          </w:p>
        </w:tc>
        <w:tc>
          <w:tcPr>
            <w:tcW w:w="0" w:type="auto"/>
            <w:hideMark/>
          </w:tcPr>
          <w:p w14:paraId="48BE0291" w14:textId="77777777" w:rsidR="0020081B" w:rsidRPr="0020081B" w:rsidRDefault="0020081B" w:rsidP="0020081B">
            <w:pPr>
              <w:rPr>
                <w:rFonts w:eastAsia="Times New Roman"/>
                <w:color w:val="000000"/>
                <w:lang w:val="en-ID"/>
              </w:rPr>
            </w:pPr>
            <w:r w:rsidRPr="0020081B">
              <w:rPr>
                <w:rFonts w:eastAsia="Times New Roman"/>
                <w:color w:val="000000"/>
                <w:lang w:val="en-ID"/>
              </w:rPr>
              <w:t>0,843 ± 0,023</w:t>
            </w:r>
          </w:p>
        </w:tc>
        <w:tc>
          <w:tcPr>
            <w:tcW w:w="0" w:type="auto"/>
            <w:hideMark/>
          </w:tcPr>
          <w:p w14:paraId="3C755555" w14:textId="77777777" w:rsidR="0020081B" w:rsidRPr="0020081B" w:rsidRDefault="0020081B" w:rsidP="0020081B">
            <w:pPr>
              <w:rPr>
                <w:rFonts w:eastAsia="Times New Roman"/>
                <w:color w:val="000000"/>
                <w:lang w:val="en-ID"/>
              </w:rPr>
            </w:pPr>
            <w:r w:rsidRPr="0020081B">
              <w:rPr>
                <w:rFonts w:eastAsia="Times New Roman"/>
                <w:color w:val="000000"/>
                <w:lang w:val="en-ID"/>
              </w:rPr>
              <w:t>0,847 ± 0,013</w:t>
            </w:r>
          </w:p>
        </w:tc>
        <w:tc>
          <w:tcPr>
            <w:tcW w:w="0" w:type="auto"/>
            <w:hideMark/>
          </w:tcPr>
          <w:p w14:paraId="7C5783DA" w14:textId="77777777" w:rsidR="0020081B" w:rsidRPr="0020081B" w:rsidRDefault="0020081B" w:rsidP="0020081B">
            <w:pPr>
              <w:rPr>
                <w:rFonts w:eastAsia="Times New Roman"/>
                <w:color w:val="000000"/>
                <w:lang w:val="en-ID"/>
              </w:rPr>
            </w:pPr>
            <w:r w:rsidRPr="0020081B">
              <w:rPr>
                <w:rFonts w:eastAsia="Times New Roman"/>
                <w:color w:val="000000"/>
                <w:lang w:val="en-ID"/>
              </w:rPr>
              <w:t>0,924 ± 0,005</w:t>
            </w:r>
          </w:p>
        </w:tc>
      </w:tr>
      <w:tr w:rsidR="0020081B" w:rsidRPr="0020081B" w14:paraId="728945E7" w14:textId="77777777" w:rsidTr="0020081B">
        <w:tc>
          <w:tcPr>
            <w:tcW w:w="0" w:type="auto"/>
            <w:hideMark/>
          </w:tcPr>
          <w:p w14:paraId="3CBB66A1" w14:textId="77777777" w:rsidR="0020081B" w:rsidRPr="0020081B" w:rsidRDefault="0020081B" w:rsidP="0020081B">
            <w:pPr>
              <w:jc w:val="left"/>
              <w:rPr>
                <w:rFonts w:eastAsia="Times New Roman"/>
                <w:color w:val="000000"/>
                <w:lang w:val="en-ID"/>
              </w:rPr>
            </w:pPr>
            <w:r w:rsidRPr="0020081B">
              <w:rPr>
                <w:rFonts w:eastAsia="Times New Roman"/>
                <w:color w:val="000000"/>
                <w:lang w:val="en-ID"/>
              </w:rPr>
              <w:t>CDF</w:t>
            </w:r>
          </w:p>
        </w:tc>
        <w:tc>
          <w:tcPr>
            <w:tcW w:w="0" w:type="auto"/>
            <w:hideMark/>
          </w:tcPr>
          <w:p w14:paraId="7C5D130A" w14:textId="77777777" w:rsidR="0020081B" w:rsidRPr="0020081B" w:rsidRDefault="0020081B" w:rsidP="0020081B">
            <w:pPr>
              <w:rPr>
                <w:rFonts w:eastAsia="Times New Roman"/>
                <w:color w:val="000000"/>
                <w:lang w:val="en-ID"/>
              </w:rPr>
            </w:pPr>
            <w:r w:rsidRPr="0020081B">
              <w:rPr>
                <w:rFonts w:eastAsia="Times New Roman"/>
                <w:i/>
                <w:iCs/>
                <w:color w:val="000000"/>
                <w:lang w:val="en-ID"/>
              </w:rPr>
              <w:t>freq</w:t>
            </w:r>
          </w:p>
        </w:tc>
        <w:tc>
          <w:tcPr>
            <w:tcW w:w="0" w:type="auto"/>
            <w:hideMark/>
          </w:tcPr>
          <w:p w14:paraId="19B05DB2" w14:textId="77777777" w:rsidR="0020081B" w:rsidRPr="0020081B" w:rsidRDefault="0020081B" w:rsidP="0020081B">
            <w:pPr>
              <w:rPr>
                <w:rFonts w:eastAsia="Times New Roman"/>
                <w:color w:val="000000"/>
                <w:lang w:val="en-ID"/>
              </w:rPr>
            </w:pPr>
            <w:r w:rsidRPr="0020081B">
              <w:rPr>
                <w:rFonts w:eastAsia="Times New Roman"/>
                <w:color w:val="000000"/>
                <w:lang w:val="en-ID"/>
              </w:rPr>
              <w:t>0,563 ± 0,016</w:t>
            </w:r>
          </w:p>
        </w:tc>
        <w:tc>
          <w:tcPr>
            <w:tcW w:w="0" w:type="auto"/>
            <w:hideMark/>
          </w:tcPr>
          <w:p w14:paraId="1E074145" w14:textId="77777777" w:rsidR="0020081B" w:rsidRPr="0020081B" w:rsidRDefault="0020081B" w:rsidP="0020081B">
            <w:pPr>
              <w:rPr>
                <w:rFonts w:eastAsia="Times New Roman"/>
                <w:color w:val="000000"/>
                <w:lang w:val="en-ID"/>
              </w:rPr>
            </w:pPr>
            <w:r w:rsidRPr="0020081B">
              <w:rPr>
                <w:rFonts w:eastAsia="Times New Roman"/>
                <w:color w:val="000000"/>
                <w:lang w:val="en-ID"/>
              </w:rPr>
              <w:t>0,529 ± 0,018</w:t>
            </w:r>
          </w:p>
        </w:tc>
        <w:tc>
          <w:tcPr>
            <w:tcW w:w="0" w:type="auto"/>
            <w:hideMark/>
          </w:tcPr>
          <w:p w14:paraId="175FB21C" w14:textId="77777777" w:rsidR="0020081B" w:rsidRPr="0020081B" w:rsidRDefault="0020081B" w:rsidP="0020081B">
            <w:pPr>
              <w:rPr>
                <w:rFonts w:eastAsia="Times New Roman"/>
                <w:color w:val="000000"/>
                <w:lang w:val="en-ID"/>
              </w:rPr>
            </w:pPr>
            <w:r w:rsidRPr="0020081B">
              <w:rPr>
                <w:rFonts w:eastAsia="Times New Roman"/>
                <w:color w:val="000000"/>
                <w:lang w:val="en-ID"/>
              </w:rPr>
              <w:t>0,495 ± 0,039</w:t>
            </w:r>
          </w:p>
        </w:tc>
        <w:tc>
          <w:tcPr>
            <w:tcW w:w="0" w:type="auto"/>
            <w:hideMark/>
          </w:tcPr>
          <w:p w14:paraId="4D409EEF" w14:textId="77777777" w:rsidR="0020081B" w:rsidRPr="0020081B" w:rsidRDefault="0020081B" w:rsidP="0020081B">
            <w:pPr>
              <w:rPr>
                <w:rFonts w:eastAsia="Times New Roman"/>
                <w:color w:val="000000"/>
                <w:lang w:val="en-ID"/>
              </w:rPr>
            </w:pPr>
            <w:r w:rsidRPr="0020081B">
              <w:rPr>
                <w:rFonts w:eastAsia="Times New Roman"/>
                <w:color w:val="000000"/>
                <w:lang w:val="en-ID"/>
              </w:rPr>
              <w:t>0,511 ± 0,028</w:t>
            </w:r>
          </w:p>
        </w:tc>
        <w:tc>
          <w:tcPr>
            <w:tcW w:w="0" w:type="auto"/>
            <w:hideMark/>
          </w:tcPr>
          <w:p w14:paraId="431E0A98" w14:textId="77777777" w:rsidR="0020081B" w:rsidRPr="0020081B" w:rsidRDefault="0020081B" w:rsidP="0020081B">
            <w:pPr>
              <w:rPr>
                <w:rFonts w:eastAsia="Times New Roman"/>
                <w:color w:val="000000"/>
                <w:lang w:val="en-ID"/>
              </w:rPr>
            </w:pPr>
            <w:r w:rsidRPr="0020081B">
              <w:rPr>
                <w:rFonts w:eastAsia="Times New Roman"/>
                <w:color w:val="000000"/>
                <w:lang w:val="en-ID"/>
              </w:rPr>
              <w:t>0,586 ± 0,028</w:t>
            </w:r>
          </w:p>
        </w:tc>
      </w:tr>
    </w:tbl>
    <w:p w14:paraId="2D060346" w14:textId="77777777" w:rsidR="0020081B" w:rsidRDefault="0020081B" w:rsidP="0020081B"/>
    <w:p w14:paraId="74E0C22A" w14:textId="77777777" w:rsidR="005728BD" w:rsidRDefault="005728BD" w:rsidP="006E39CC">
      <w:pPr>
        <w:keepNext/>
        <w:jc w:val="center"/>
      </w:pPr>
      <w:r>
        <w:rPr>
          <w:noProof/>
        </w:rPr>
        <w:drawing>
          <wp:inline distT="0" distB="0" distL="0" distR="0" wp14:anchorId="7061C2B3" wp14:editId="207AF093">
            <wp:extent cx="4644428" cy="2143582"/>
            <wp:effectExtent l="0" t="0" r="3810" b="3175"/>
            <wp:docPr id="14141853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85388" name="Picture 141418538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63809" cy="2198681"/>
                    </a:xfrm>
                    <a:prstGeom prst="rect">
                      <a:avLst/>
                    </a:prstGeom>
                  </pic:spPr>
                </pic:pic>
              </a:graphicData>
            </a:graphic>
          </wp:inline>
        </w:drawing>
      </w:r>
    </w:p>
    <w:p w14:paraId="76B2167E" w14:textId="5D28EF5C" w:rsidR="003F4AB7" w:rsidRDefault="005728BD" w:rsidP="00233902">
      <w:pPr>
        <w:pStyle w:val="Caption"/>
      </w:pPr>
      <w:bookmarkStart w:id="314" w:name="_Toc232589852"/>
      <w:bookmarkStart w:id="315" w:name="_Ref232590584"/>
      <w:r>
        <w:t xml:space="preserve">Gambar </w:t>
      </w:r>
      <w:fldSimple w:instr=" STYLEREF 1 \s ">
        <w:r w:rsidR="00F649A4">
          <w:rPr>
            <w:noProof/>
          </w:rPr>
          <w:t>4</w:t>
        </w:r>
      </w:fldSimple>
      <w:r w:rsidR="00D93BEC">
        <w:t>.</w:t>
      </w:r>
      <w:fldSimple w:instr=" SEQ Gambar \* ARABIC \s 1 ">
        <w:r w:rsidR="00F649A4">
          <w:rPr>
            <w:noProof/>
          </w:rPr>
          <w:t>3</w:t>
        </w:r>
      </w:fldSimple>
      <w:r>
        <w:t xml:space="preserve"> </w:t>
      </w:r>
      <w:r w:rsidRPr="001A2F7E">
        <w:t xml:space="preserve">Perbandingan performa </w:t>
      </w:r>
      <w:r w:rsidRPr="005728BD">
        <w:rPr>
          <w:i/>
          <w:iCs/>
        </w:rPr>
        <w:t>in</w:t>
      </w:r>
      <w:r w:rsidRPr="001A2F7E">
        <w:t>-dataset ketiga model pada FFPP dan CDF (</w:t>
      </w:r>
      <m:oMath>
        <m:r>
          <w:rPr>
            <w:rFonts w:ascii="Cambria Math" w:hAnsi="Cambria Math"/>
          </w:rPr>
          <m:t>n = 750</m:t>
        </m:r>
      </m:oMath>
      <w:r w:rsidRPr="001A2F7E">
        <w:t>)</w:t>
      </w:r>
      <w:bookmarkEnd w:id="314"/>
      <w:bookmarkEnd w:id="315"/>
    </w:p>
    <w:p w14:paraId="4416A6C3" w14:textId="42D13E2A" w:rsidR="003F4AB7" w:rsidRDefault="003F4AB7" w:rsidP="003F4AB7"/>
    <w:p w14:paraId="6DB85585" w14:textId="10AF59FE" w:rsidR="003F4AB7" w:rsidRDefault="003F4AB7" w:rsidP="005728BD">
      <w:pPr>
        <w:ind w:firstLine="567"/>
      </w:pPr>
      <w:r>
        <w:lastRenderedPageBreak/>
        <w:t xml:space="preserve">Pada kedua dataset, model spasial memperoleh nilai tertinggi pada seluruh metrik, diikuti model </w:t>
      </w:r>
      <w:r w:rsidRPr="005728BD">
        <w:rPr>
          <w:i/>
          <w:iCs/>
        </w:rPr>
        <w:t>hybri</w:t>
      </w:r>
      <w:r w:rsidR="005728BD">
        <w:rPr>
          <w:i/>
          <w:iCs/>
        </w:rPr>
        <w:t>d</w:t>
      </w:r>
      <w:r>
        <w:t xml:space="preserve">, dan model frekuensi pada posisi terendah. Pada FFPP, AUC model spasial mencapai </w:t>
      </w:r>
      <m:oMath>
        <m:r>
          <w:rPr>
            <w:rFonts w:ascii="Cambria Math" w:hAnsi="Cambria Math"/>
          </w:rPr>
          <m:t>0</m:t>
        </m:r>
        <m:r>
          <w:rPr>
            <w:rFonts w:ascii="Cambria Math" w:hAnsi="Cambria Math"/>
          </w:rPr>
          <m:t>.</m:t>
        </m:r>
        <m:r>
          <w:rPr>
            <w:rFonts w:ascii="Cambria Math" w:hAnsi="Cambria Math"/>
          </w:rPr>
          <m:t>780</m:t>
        </m:r>
      </m:oMath>
      <w:r>
        <w:t xml:space="preserve">, sedangkan model </w:t>
      </w:r>
      <w:r w:rsidRPr="005728BD">
        <w:rPr>
          <w:i/>
          <w:iCs/>
        </w:rPr>
        <w:t>hybrid</w:t>
      </w:r>
      <w:r>
        <w:t xml:space="preserve"> dan frekuensi masing-masing </w:t>
      </w:r>
      <m:oMath>
        <m:r>
          <w:rPr>
            <w:rFonts w:ascii="Cambria Math" w:hAnsi="Cambria Math"/>
          </w:rPr>
          <m:t>0</m:t>
        </m:r>
        <m:r>
          <w:rPr>
            <w:rFonts w:ascii="Cambria Math" w:hAnsi="Cambria Math"/>
          </w:rPr>
          <m:t>.</m:t>
        </m:r>
        <m:r>
          <w:rPr>
            <w:rFonts w:ascii="Cambria Math" w:hAnsi="Cambria Math"/>
          </w:rPr>
          <m:t>650</m:t>
        </m:r>
      </m:oMath>
      <w:r>
        <w:t xml:space="preserve"> dan </w:t>
      </w:r>
      <m:oMath>
        <m:r>
          <w:rPr>
            <w:rFonts w:ascii="Cambria Math" w:hAnsi="Cambria Math"/>
          </w:rPr>
          <m:t>0</m:t>
        </m:r>
        <m:r>
          <w:rPr>
            <w:rFonts w:ascii="Cambria Math" w:hAnsi="Cambria Math"/>
          </w:rPr>
          <m:t>.</m:t>
        </m:r>
        <m:r>
          <w:rPr>
            <w:rFonts w:ascii="Cambria Math" w:hAnsi="Cambria Math"/>
          </w:rPr>
          <m:t>546</m:t>
        </m:r>
      </m:oMath>
      <w:r>
        <w:t xml:space="preserve">. Pola yang sama terjadi pada CDF dengan selisih yang lebih lebar, yaitu AUC </w:t>
      </w:r>
      <m:oMath>
        <m:r>
          <w:rPr>
            <w:rFonts w:ascii="Cambria Math" w:hAnsi="Cambria Math"/>
          </w:rPr>
          <m:t>0</m:t>
        </m:r>
        <m:r>
          <w:rPr>
            <w:rFonts w:ascii="Cambria Math" w:hAnsi="Cambria Math"/>
          </w:rPr>
          <m:t>.</m:t>
        </m:r>
        <m:r>
          <w:rPr>
            <w:rFonts w:ascii="Cambria Math" w:hAnsi="Cambria Math"/>
          </w:rPr>
          <m:t>969</m:t>
        </m:r>
      </m:oMath>
      <w:r>
        <w:t xml:space="preserve"> untuk model spasial, </w:t>
      </w:r>
      <m:oMath>
        <m:r>
          <w:rPr>
            <w:rFonts w:ascii="Cambria Math" w:hAnsi="Cambria Math"/>
          </w:rPr>
          <m:t>0</m:t>
        </m:r>
        <m:r>
          <w:rPr>
            <w:rFonts w:ascii="Cambria Math" w:hAnsi="Cambria Math"/>
          </w:rPr>
          <m:t>.</m:t>
        </m:r>
        <m:r>
          <w:rPr>
            <w:rFonts w:ascii="Cambria Math" w:hAnsi="Cambria Math"/>
          </w:rPr>
          <m:t>924</m:t>
        </m:r>
      </m:oMath>
      <w:r>
        <w:t xml:space="preserve"> untuk </w:t>
      </w:r>
      <w:r w:rsidRPr="005728BD">
        <w:rPr>
          <w:i/>
          <w:iCs/>
        </w:rPr>
        <w:t>hybrid</w:t>
      </w:r>
      <w:r>
        <w:t xml:space="preserve">, dan </w:t>
      </w:r>
      <m:oMath>
        <m:r>
          <w:rPr>
            <w:rFonts w:ascii="Cambria Math" w:hAnsi="Cambria Math"/>
          </w:rPr>
          <m:t>0</m:t>
        </m:r>
        <m:r>
          <w:rPr>
            <w:rFonts w:ascii="Cambria Math" w:hAnsi="Cambria Math"/>
          </w:rPr>
          <m:t>.</m:t>
        </m:r>
        <m:r>
          <w:rPr>
            <w:rFonts w:ascii="Cambria Math" w:hAnsi="Cambria Math"/>
          </w:rPr>
          <m:t>586</m:t>
        </m:r>
      </m:oMath>
      <w:r>
        <w:t xml:space="preserve"> untuk frekuensi. Dataset CDF secara konsisten lebih mudah dideteksi dibanding FFPP bagi seluruh model. Nilai AUC model frekuensi yang berada pada kisaran </w:t>
      </w:r>
      <m:oMath>
        <m:r>
          <w:rPr>
            <w:rFonts w:ascii="Cambria Math" w:hAnsi="Cambria Math"/>
          </w:rPr>
          <m:t>0</m:t>
        </m:r>
        <m:r>
          <w:rPr>
            <w:rFonts w:ascii="Cambria Math" w:hAnsi="Cambria Math"/>
          </w:rPr>
          <m:t>.</m:t>
        </m:r>
        <m:r>
          <w:rPr>
            <w:rFonts w:ascii="Cambria Math" w:hAnsi="Cambria Math"/>
          </w:rPr>
          <m:t>55-0</m:t>
        </m:r>
        <m:r>
          <w:rPr>
            <w:rFonts w:ascii="Cambria Math" w:hAnsi="Cambria Math"/>
          </w:rPr>
          <m:t>.</m:t>
        </m:r>
        <m:r>
          <w:rPr>
            <w:rFonts w:ascii="Cambria Math" w:hAnsi="Cambria Math"/>
          </w:rPr>
          <m:t>59</m:t>
        </m:r>
      </m:oMath>
      <w:r>
        <w:t xml:space="preserve"> menunjukkan kemampuan diskriminasi yang hanya sedikit di atas tebakan acak (</w:t>
      </w:r>
      <m:oMath>
        <m:r>
          <w:rPr>
            <w:rFonts w:ascii="Cambria Math" w:hAnsi="Cambria Math"/>
          </w:rPr>
          <m:t>0</m:t>
        </m:r>
        <m:r>
          <w:rPr>
            <w:rFonts w:ascii="Cambria Math" w:hAnsi="Cambria Math"/>
          </w:rPr>
          <m:t>.</m:t>
        </m:r>
        <m:r>
          <w:rPr>
            <w:rFonts w:ascii="Cambria Math" w:hAnsi="Cambria Math"/>
          </w:rPr>
          <m:t>5</m:t>
        </m:r>
      </m:oMath>
      <w:r>
        <w:t>). Urutan peringkat ini stabil, terlihat dari simpangan baku antar-</w:t>
      </w:r>
      <w:r w:rsidRPr="005728BD">
        <w:rPr>
          <w:i/>
          <w:iCs/>
        </w:rPr>
        <w:t>seed</w:t>
      </w:r>
      <w:r>
        <w:t xml:space="preserve"> yang kecil terutama pada model spasial.</w:t>
      </w:r>
    </w:p>
    <w:p w14:paraId="53B5C268" w14:textId="7A452648" w:rsidR="003F4AB7" w:rsidRDefault="003F4AB7" w:rsidP="003F4AB7">
      <w:pPr>
        <w:ind w:firstLine="567"/>
      </w:pPr>
      <w:r>
        <w:t xml:space="preserve">Selain perbandingan nilai metrik, kemampuan diskriminasi model pada seluruh rentang ambang ditunjukkan melalui kurva ROC pada Gambar 4.4. Urutan luas area di bawah kurva (AUC) konsisten dengan </w:t>
      </w:r>
      <w:r w:rsidR="00A6075A">
        <w:fldChar w:fldCharType="begin"/>
      </w:r>
      <w:r w:rsidR="00A6075A">
        <w:instrText xml:space="preserve"> REF _Ref232590428 \h </w:instrText>
      </w:r>
      <w:r w:rsidR="00A6075A">
        <w:fldChar w:fldCharType="separate"/>
      </w:r>
      <w:r w:rsidR="00A6075A">
        <w:t xml:space="preserve">Tabel </w:t>
      </w:r>
      <w:r w:rsidR="00A6075A">
        <w:rPr>
          <w:noProof/>
        </w:rPr>
        <w:t>4</w:t>
      </w:r>
      <w:r w:rsidR="00A6075A">
        <w:t>.</w:t>
      </w:r>
      <w:r w:rsidR="00A6075A">
        <w:rPr>
          <w:noProof/>
        </w:rPr>
        <w:t>2</w:t>
      </w:r>
      <w:r w:rsidR="00A6075A">
        <w:t xml:space="preserve"> </w:t>
      </w:r>
      <w:r w:rsidR="00A6075A" w:rsidRPr="001D78FE">
        <w:t xml:space="preserve">Hasil Evaluasi </w:t>
      </w:r>
      <w:r w:rsidR="00A6075A" w:rsidRPr="0020081B">
        <w:rPr>
          <w:i/>
          <w:iCs/>
        </w:rPr>
        <w:t>In</w:t>
      </w:r>
      <w:r w:rsidR="00A6075A" w:rsidRPr="001D78FE">
        <w:t>-Dataset (</w:t>
      </w:r>
      <m:oMath>
        <m:r>
          <w:rPr>
            <w:rFonts w:ascii="Cambria Math" w:hAnsi="Cambria Math"/>
          </w:rPr>
          <m:t>n = 750</m:t>
        </m:r>
      </m:oMath>
      <w:r w:rsidR="00A6075A" w:rsidRPr="001D78FE">
        <w:t xml:space="preserve">, rata-rata ± simpangan baku atas 3 </w:t>
      </w:r>
      <w:r w:rsidR="00A6075A" w:rsidRPr="0020081B">
        <w:rPr>
          <w:i/>
          <w:iCs/>
        </w:rPr>
        <w:t>seed</w:t>
      </w:r>
      <w:r w:rsidR="00A6075A" w:rsidRPr="001D78FE">
        <w:t>)</w:t>
      </w:r>
      <w:r w:rsidR="00A6075A">
        <w:fldChar w:fldCharType="end"/>
      </w:r>
      <w:r>
        <w:t>, dengan kurva model spasial berada paling jauh dari garis diagonal acak dan kurva model frekuensi paling mendekatinya.</w:t>
      </w:r>
    </w:p>
    <w:p w14:paraId="7EEFE99E" w14:textId="77777777" w:rsidR="003F4AB7" w:rsidRDefault="003F4AB7" w:rsidP="003F4AB7"/>
    <w:p w14:paraId="785C0ABD" w14:textId="77777777" w:rsidR="0020081B" w:rsidRDefault="005728BD" w:rsidP="003F4AB7">
      <w:r>
        <w:t>[MASUKAN GAMBAR 4.4]</w:t>
      </w:r>
    </w:p>
    <w:p w14:paraId="5FEE8274" w14:textId="77777777" w:rsidR="005728BD" w:rsidRDefault="005728BD" w:rsidP="003F4AB7"/>
    <w:p w14:paraId="1E5211AC" w14:textId="77777777" w:rsidR="005728BD" w:rsidRDefault="00C45E82" w:rsidP="00C45E82">
      <w:pPr>
        <w:pStyle w:val="Heading3"/>
      </w:pPr>
      <w:bookmarkStart w:id="316" w:name="_Toc232589824"/>
      <w:r>
        <w:t xml:space="preserve">Hasil Evaluasi </w:t>
      </w:r>
      <w:r>
        <w:rPr>
          <w:i/>
          <w:iCs/>
        </w:rPr>
        <w:t>Cross</w:t>
      </w:r>
      <w:r>
        <w:t>-Dataset</w:t>
      </w:r>
      <w:bookmarkEnd w:id="316"/>
    </w:p>
    <w:p w14:paraId="2C0B19DD" w14:textId="259039A2" w:rsidR="00C45E82" w:rsidRDefault="00C45E82" w:rsidP="00C45E82">
      <w:pPr>
        <w:ind w:firstLine="567"/>
      </w:pPr>
      <w:r w:rsidRPr="00C45E82">
        <w:t xml:space="preserve">Evaluasi </w:t>
      </w:r>
      <w:r w:rsidRPr="003D4712">
        <w:rPr>
          <w:i/>
          <w:iCs/>
        </w:rPr>
        <w:t>cross</w:t>
      </w:r>
      <w:r w:rsidRPr="00C45E82">
        <w:t xml:space="preserve">-dataset mengukur kemampuan generalisasi model terhadap dataset yang tidak pernah dilihat saat pelatihan, yang merepresentasikan skenario dunia nyata ketika metode manipulasi baru terus bermunculan. Hasil untuk kedua arah pengujian pada </w:t>
      </w:r>
      <w:r w:rsidRPr="00A6075A">
        <w:rPr>
          <w:i/>
          <w:iCs/>
        </w:rPr>
        <w:t>tier</w:t>
      </w:r>
      <w:r w:rsidRPr="00C45E82">
        <w:t xml:space="preserve"> </w:t>
      </w:r>
      <m:oMath>
        <m:r>
          <w:rPr>
            <w:rFonts w:ascii="Cambria Math" w:hAnsi="Cambria Math"/>
          </w:rPr>
          <m:t xml:space="preserve">n = 750 </m:t>
        </m:r>
      </m:oMath>
      <w:r w:rsidRPr="00C45E82">
        <w:t xml:space="preserve">disajikan pada </w:t>
      </w:r>
      <w:r w:rsidR="00A6075A">
        <w:fldChar w:fldCharType="begin"/>
      </w:r>
      <w:r w:rsidR="00A6075A">
        <w:instrText xml:space="preserve"> REF _Ref232590433 \h </w:instrText>
      </w:r>
      <w:r w:rsidR="00A6075A">
        <w:fldChar w:fldCharType="separate"/>
      </w:r>
      <w:r w:rsidR="00A6075A">
        <w:t xml:space="preserve">Tabel </w:t>
      </w:r>
      <w:r w:rsidR="00A6075A">
        <w:rPr>
          <w:noProof/>
        </w:rPr>
        <w:t>4</w:t>
      </w:r>
      <w:r w:rsidR="00A6075A">
        <w:t>.</w:t>
      </w:r>
      <w:r w:rsidR="00A6075A">
        <w:rPr>
          <w:noProof/>
        </w:rPr>
        <w:t>3</w:t>
      </w:r>
      <w:r w:rsidR="00A6075A">
        <w:t xml:space="preserve"> </w:t>
      </w:r>
      <w:r w:rsidR="00A6075A" w:rsidRPr="00E56ED3">
        <w:t xml:space="preserve">Hasil Evaluasi </w:t>
      </w:r>
      <w:r w:rsidR="00A6075A" w:rsidRPr="00AB399E">
        <w:rPr>
          <w:i/>
          <w:iCs/>
        </w:rPr>
        <w:t>Cross</w:t>
      </w:r>
      <w:r w:rsidR="00A6075A" w:rsidRPr="00E56ED3">
        <w:t>-Dataset (</w:t>
      </w:r>
      <m:oMath>
        <m:r>
          <w:rPr>
            <w:rFonts w:ascii="Cambria Math" w:hAnsi="Cambria Math"/>
          </w:rPr>
          <m:t>n = 750</m:t>
        </m:r>
      </m:oMath>
      <w:r w:rsidR="00A6075A" w:rsidRPr="00E56ED3">
        <w:t xml:space="preserve">, rata-rata ± simpangan baku atas 3 </w:t>
      </w:r>
      <w:r w:rsidR="00A6075A" w:rsidRPr="00AB399E">
        <w:rPr>
          <w:i/>
          <w:iCs/>
        </w:rPr>
        <w:t>seed</w:t>
      </w:r>
      <w:r w:rsidR="00A6075A" w:rsidRPr="00E56ED3">
        <w:t>)</w:t>
      </w:r>
      <w:r w:rsidR="00A6075A">
        <w:fldChar w:fldCharType="end"/>
      </w:r>
      <w:r w:rsidRPr="00C45E82">
        <w:t xml:space="preserve">, dan perbandingan visualnya pada </w:t>
      </w:r>
      <w:r w:rsidR="006E39CC">
        <w:fldChar w:fldCharType="begin"/>
      </w:r>
      <w:r w:rsidR="006E39CC">
        <w:instrText xml:space="preserve"> REF _Ref232590572 \h </w:instrText>
      </w:r>
      <w:r w:rsidR="006E39CC">
        <w:fldChar w:fldCharType="separate"/>
      </w:r>
      <w:r w:rsidR="006E39CC">
        <w:t xml:space="preserve">Gambar </w:t>
      </w:r>
      <w:r w:rsidR="006E39CC">
        <w:rPr>
          <w:noProof/>
        </w:rPr>
        <w:t>4</w:t>
      </w:r>
      <w:r w:rsidR="006E39CC">
        <w:t>.</w:t>
      </w:r>
      <w:r w:rsidR="006E39CC">
        <w:rPr>
          <w:noProof/>
        </w:rPr>
        <w:t>4</w:t>
      </w:r>
      <w:r w:rsidR="006E39CC">
        <w:t xml:space="preserve"> </w:t>
      </w:r>
      <w:r w:rsidR="006E39CC" w:rsidRPr="00B31A70">
        <w:t xml:space="preserve">Perbandingan performa </w:t>
      </w:r>
      <w:r w:rsidR="006E39CC" w:rsidRPr="00347993">
        <w:rPr>
          <w:i/>
          <w:iCs/>
        </w:rPr>
        <w:t>cross</w:t>
      </w:r>
      <w:r w:rsidR="006E39CC" w:rsidRPr="00B31A70">
        <w:t xml:space="preserve">-dataset ketiga model pada kedua arah pengujian </w:t>
      </w:r>
      <m:oMath>
        <m:r>
          <w:rPr>
            <w:rFonts w:ascii="Cambria Math" w:hAnsi="Cambria Math"/>
          </w:rPr>
          <m:t>(n = 750)</m:t>
        </m:r>
      </m:oMath>
      <w:r w:rsidR="006E39CC">
        <w:fldChar w:fldCharType="end"/>
      </w:r>
      <w:r w:rsidRPr="00C45E82">
        <w:t>.</w:t>
      </w:r>
    </w:p>
    <w:p w14:paraId="0CC64B65" w14:textId="65825E93" w:rsidR="00AB399E" w:rsidRDefault="00AB399E" w:rsidP="00233902">
      <w:pPr>
        <w:pStyle w:val="Caption"/>
      </w:pPr>
      <w:bookmarkStart w:id="317" w:name="_Toc232589884"/>
      <w:bookmarkStart w:id="318" w:name="_Ref232590433"/>
      <w:bookmarkStart w:id="319" w:name="_Ref232590881"/>
      <w:bookmarkStart w:id="320" w:name="_Ref232590959"/>
      <w:r>
        <w:t xml:space="preserve">Tabel </w:t>
      </w:r>
      <w:fldSimple w:instr=" STYLEREF 1 \s ">
        <w:r w:rsidR="00F649A4">
          <w:rPr>
            <w:noProof/>
          </w:rPr>
          <w:t>4</w:t>
        </w:r>
      </w:fldSimple>
      <w:r w:rsidR="00E23D33">
        <w:t>.</w:t>
      </w:r>
      <w:fldSimple w:instr=" SEQ Tabel \* ARABIC \s 1 ">
        <w:r w:rsidR="00F649A4">
          <w:rPr>
            <w:noProof/>
          </w:rPr>
          <w:t>3</w:t>
        </w:r>
      </w:fldSimple>
      <w:r>
        <w:t xml:space="preserve"> </w:t>
      </w:r>
      <w:r w:rsidRPr="00E56ED3">
        <w:t xml:space="preserve">Hasil Evaluasi </w:t>
      </w:r>
      <w:r w:rsidRPr="00AB399E">
        <w:rPr>
          <w:i/>
          <w:iCs/>
        </w:rPr>
        <w:t>Cross</w:t>
      </w:r>
      <w:r w:rsidRPr="00E56ED3">
        <w:t>-Dataset (</w:t>
      </w:r>
      <m:oMath>
        <m:r>
          <w:rPr>
            <w:rFonts w:ascii="Cambria Math" w:hAnsi="Cambria Math"/>
          </w:rPr>
          <m:t>n = 750</m:t>
        </m:r>
      </m:oMath>
      <w:r w:rsidRPr="00E56ED3">
        <w:t xml:space="preserve">, rata-rata ± simpangan baku atas 3 </w:t>
      </w:r>
      <w:r w:rsidRPr="00AB399E">
        <w:rPr>
          <w:i/>
          <w:iCs/>
        </w:rPr>
        <w:t>seed</w:t>
      </w:r>
      <w:r w:rsidRPr="00E56ED3">
        <w:t>)</w:t>
      </w:r>
      <w:bookmarkEnd w:id="317"/>
      <w:bookmarkEnd w:id="318"/>
      <w:bookmarkEnd w:id="319"/>
      <w:bookmarkEnd w:id="320"/>
    </w:p>
    <w:tbl>
      <w:tblPr>
        <w:tblStyle w:val="Style1"/>
        <w:tblW w:w="0" w:type="auto"/>
        <w:tblLook w:val="04A0" w:firstRow="1" w:lastRow="0" w:firstColumn="1" w:lastColumn="0" w:noHBand="0" w:noVBand="1"/>
      </w:tblPr>
      <w:tblGrid>
        <w:gridCol w:w="1457"/>
        <w:gridCol w:w="870"/>
        <w:gridCol w:w="1357"/>
        <w:gridCol w:w="1303"/>
        <w:gridCol w:w="1283"/>
        <w:gridCol w:w="1258"/>
        <w:gridCol w:w="1250"/>
      </w:tblGrid>
      <w:tr w:rsidR="00AB399E" w:rsidRPr="00AB399E" w14:paraId="093BCAFA" w14:textId="77777777" w:rsidTr="00AB399E">
        <w:trPr>
          <w:cnfStyle w:val="100000000000" w:firstRow="1" w:lastRow="0" w:firstColumn="0" w:lastColumn="0" w:oddVBand="0" w:evenVBand="0" w:oddHBand="0" w:evenHBand="0" w:firstRowFirstColumn="0" w:firstRowLastColumn="0" w:lastRowFirstColumn="0" w:lastRowLastColumn="0"/>
        </w:trPr>
        <w:tc>
          <w:tcPr>
            <w:tcW w:w="0" w:type="auto"/>
            <w:hideMark/>
          </w:tcPr>
          <w:p w14:paraId="2F969834" w14:textId="77777777" w:rsidR="00AB399E" w:rsidRPr="00AB399E" w:rsidRDefault="00AB399E" w:rsidP="00AB399E">
            <w:pPr>
              <w:rPr>
                <w:rFonts w:eastAsia="Times New Roman"/>
                <w:bCs/>
                <w:color w:val="000000"/>
                <w:lang w:val="en-ID"/>
              </w:rPr>
            </w:pPr>
            <w:r w:rsidRPr="00AB399E">
              <w:rPr>
                <w:rFonts w:eastAsia="Times New Roman"/>
                <w:bCs/>
                <w:color w:val="000000"/>
                <w:lang w:val="en-ID"/>
              </w:rPr>
              <w:t>Arah</w:t>
            </w:r>
          </w:p>
        </w:tc>
        <w:tc>
          <w:tcPr>
            <w:tcW w:w="0" w:type="auto"/>
            <w:hideMark/>
          </w:tcPr>
          <w:p w14:paraId="3F59D709" w14:textId="77777777" w:rsidR="00AB399E" w:rsidRPr="00AB399E" w:rsidRDefault="00AB399E" w:rsidP="00AB399E">
            <w:pPr>
              <w:rPr>
                <w:rFonts w:eastAsia="Times New Roman"/>
                <w:bCs/>
                <w:color w:val="000000"/>
                <w:lang w:val="en-ID"/>
              </w:rPr>
            </w:pPr>
            <w:r w:rsidRPr="00AB399E">
              <w:rPr>
                <w:rFonts w:eastAsia="Times New Roman"/>
                <w:bCs/>
                <w:color w:val="000000"/>
                <w:lang w:val="en-ID"/>
              </w:rPr>
              <w:t>Model</w:t>
            </w:r>
          </w:p>
        </w:tc>
        <w:tc>
          <w:tcPr>
            <w:tcW w:w="0" w:type="auto"/>
            <w:hideMark/>
          </w:tcPr>
          <w:p w14:paraId="749B4D6E" w14:textId="77777777" w:rsidR="00AB399E" w:rsidRPr="00AB399E" w:rsidRDefault="00AB399E" w:rsidP="00AB399E">
            <w:pPr>
              <w:rPr>
                <w:rFonts w:eastAsia="Times New Roman"/>
                <w:bCs/>
                <w:color w:val="000000"/>
                <w:lang w:val="en-ID"/>
              </w:rPr>
            </w:pPr>
            <w:r w:rsidRPr="00AB399E">
              <w:rPr>
                <w:rFonts w:eastAsia="Times New Roman"/>
                <w:bCs/>
                <w:color w:val="000000"/>
                <w:lang w:val="en-ID"/>
              </w:rPr>
              <w:t>Akurasi</w:t>
            </w:r>
          </w:p>
        </w:tc>
        <w:tc>
          <w:tcPr>
            <w:tcW w:w="0" w:type="auto"/>
            <w:hideMark/>
          </w:tcPr>
          <w:p w14:paraId="04F67B03" w14:textId="77777777" w:rsidR="00AB399E" w:rsidRPr="00AB399E" w:rsidRDefault="00AB399E" w:rsidP="00AB399E">
            <w:pPr>
              <w:rPr>
                <w:rFonts w:eastAsia="Times New Roman"/>
                <w:bCs/>
                <w:color w:val="000000"/>
                <w:lang w:val="en-ID"/>
              </w:rPr>
            </w:pPr>
            <w:r w:rsidRPr="00AB399E">
              <w:rPr>
                <w:rFonts w:eastAsia="Times New Roman"/>
                <w:bCs/>
                <w:color w:val="000000"/>
                <w:lang w:val="en-ID"/>
              </w:rPr>
              <w:t>Presisi</w:t>
            </w:r>
          </w:p>
        </w:tc>
        <w:tc>
          <w:tcPr>
            <w:tcW w:w="0" w:type="auto"/>
            <w:hideMark/>
          </w:tcPr>
          <w:p w14:paraId="7ED9D3EA" w14:textId="77777777" w:rsidR="00AB399E" w:rsidRPr="00AB399E" w:rsidRDefault="00AB399E" w:rsidP="00AB399E">
            <w:pPr>
              <w:rPr>
                <w:rFonts w:eastAsia="Times New Roman"/>
                <w:bCs/>
                <w:color w:val="000000"/>
                <w:lang w:val="en-ID"/>
              </w:rPr>
            </w:pPr>
            <w:r w:rsidRPr="00AB399E">
              <w:rPr>
                <w:rFonts w:eastAsia="Times New Roman"/>
                <w:bCs/>
                <w:i/>
                <w:iCs/>
                <w:color w:val="000000"/>
                <w:lang w:val="en-ID"/>
              </w:rPr>
              <w:t>Recall</w:t>
            </w:r>
          </w:p>
        </w:tc>
        <w:tc>
          <w:tcPr>
            <w:tcW w:w="0" w:type="auto"/>
            <w:hideMark/>
          </w:tcPr>
          <w:p w14:paraId="05A3B032" w14:textId="77777777" w:rsidR="00AB399E" w:rsidRPr="00AB399E" w:rsidRDefault="00AB399E" w:rsidP="00AB399E">
            <w:pPr>
              <w:rPr>
                <w:rFonts w:eastAsia="Times New Roman"/>
                <w:bCs/>
                <w:color w:val="000000"/>
                <w:lang w:val="en-ID"/>
              </w:rPr>
            </w:pPr>
            <w:r w:rsidRPr="00AB399E">
              <w:rPr>
                <w:rFonts w:eastAsia="Times New Roman"/>
                <w:bCs/>
                <w:color w:val="000000"/>
                <w:lang w:val="en-ID"/>
              </w:rPr>
              <w:t>F1-</w:t>
            </w:r>
            <w:r w:rsidRPr="00AB399E">
              <w:rPr>
                <w:rFonts w:eastAsia="Times New Roman"/>
                <w:bCs/>
                <w:i/>
                <w:iCs/>
                <w:color w:val="000000"/>
                <w:lang w:val="en-ID"/>
              </w:rPr>
              <w:t>Score</w:t>
            </w:r>
          </w:p>
        </w:tc>
        <w:tc>
          <w:tcPr>
            <w:tcW w:w="0" w:type="auto"/>
            <w:hideMark/>
          </w:tcPr>
          <w:p w14:paraId="73AB2F20" w14:textId="77777777" w:rsidR="00AB399E" w:rsidRPr="00AB399E" w:rsidRDefault="00AB399E" w:rsidP="00AB399E">
            <w:pPr>
              <w:rPr>
                <w:rFonts w:eastAsia="Times New Roman"/>
                <w:bCs/>
                <w:color w:val="000000"/>
                <w:lang w:val="en-ID"/>
              </w:rPr>
            </w:pPr>
            <w:r w:rsidRPr="00AB399E">
              <w:rPr>
                <w:rFonts w:eastAsia="Times New Roman"/>
                <w:bCs/>
                <w:color w:val="000000"/>
                <w:lang w:val="en-ID"/>
              </w:rPr>
              <w:t>AUC</w:t>
            </w:r>
          </w:p>
        </w:tc>
      </w:tr>
      <w:tr w:rsidR="00AB399E" w:rsidRPr="00AB399E" w14:paraId="2C3EE754" w14:textId="77777777" w:rsidTr="00AB399E">
        <w:tc>
          <w:tcPr>
            <w:tcW w:w="0" w:type="auto"/>
            <w:hideMark/>
          </w:tcPr>
          <w:p w14:paraId="55E67EF5" w14:textId="77777777" w:rsidR="00AB399E" w:rsidRPr="00AB399E" w:rsidRDefault="00AB399E" w:rsidP="00AB399E">
            <w:pPr>
              <w:jc w:val="left"/>
              <w:rPr>
                <w:rFonts w:eastAsia="Times New Roman"/>
                <w:color w:val="000000"/>
                <w:lang w:val="en-ID"/>
              </w:rPr>
            </w:pPr>
            <w:r w:rsidRPr="00AB399E">
              <w:rPr>
                <w:rFonts w:eastAsia="Times New Roman"/>
                <w:color w:val="000000"/>
                <w:lang w:val="en-ID"/>
              </w:rPr>
              <w:t>FFPP→CDF</w:t>
            </w:r>
          </w:p>
        </w:tc>
        <w:tc>
          <w:tcPr>
            <w:tcW w:w="0" w:type="auto"/>
            <w:hideMark/>
          </w:tcPr>
          <w:p w14:paraId="06A1684E" w14:textId="77777777" w:rsidR="00AB399E" w:rsidRPr="00AB399E" w:rsidRDefault="00AB399E" w:rsidP="00AB399E">
            <w:pPr>
              <w:rPr>
                <w:rFonts w:eastAsia="Times New Roman"/>
                <w:color w:val="000000"/>
                <w:lang w:val="en-ID"/>
              </w:rPr>
            </w:pPr>
            <w:r w:rsidRPr="00AB399E">
              <w:rPr>
                <w:rFonts w:eastAsia="Times New Roman"/>
                <w:i/>
                <w:iCs/>
                <w:color w:val="000000"/>
                <w:lang w:val="en-ID"/>
              </w:rPr>
              <w:t>spatial</w:t>
            </w:r>
          </w:p>
        </w:tc>
        <w:tc>
          <w:tcPr>
            <w:tcW w:w="0" w:type="auto"/>
            <w:hideMark/>
          </w:tcPr>
          <w:p w14:paraId="792B3001" w14:textId="77777777" w:rsidR="00AB399E" w:rsidRPr="00AB399E" w:rsidRDefault="00AB399E" w:rsidP="00AB399E">
            <w:pPr>
              <w:rPr>
                <w:rFonts w:eastAsia="Times New Roman"/>
                <w:color w:val="000000"/>
                <w:lang w:val="en-ID"/>
              </w:rPr>
            </w:pPr>
            <w:r w:rsidRPr="00AB399E">
              <w:rPr>
                <w:rFonts w:eastAsia="Times New Roman"/>
                <w:color w:val="000000"/>
                <w:lang w:val="en-ID"/>
              </w:rPr>
              <w:t>0,608 ± 0,006</w:t>
            </w:r>
          </w:p>
        </w:tc>
        <w:tc>
          <w:tcPr>
            <w:tcW w:w="0" w:type="auto"/>
            <w:hideMark/>
          </w:tcPr>
          <w:p w14:paraId="08DD94FF" w14:textId="77777777" w:rsidR="00AB399E" w:rsidRPr="00AB399E" w:rsidRDefault="00AB399E" w:rsidP="00AB399E">
            <w:pPr>
              <w:rPr>
                <w:rFonts w:eastAsia="Times New Roman"/>
                <w:color w:val="000000"/>
                <w:lang w:val="en-ID"/>
              </w:rPr>
            </w:pPr>
            <w:r w:rsidRPr="00AB399E">
              <w:rPr>
                <w:rFonts w:eastAsia="Times New Roman"/>
                <w:color w:val="000000"/>
                <w:lang w:val="en-ID"/>
              </w:rPr>
              <w:t>0,571 ± 0,007</w:t>
            </w:r>
          </w:p>
        </w:tc>
        <w:tc>
          <w:tcPr>
            <w:tcW w:w="0" w:type="auto"/>
            <w:hideMark/>
          </w:tcPr>
          <w:p w14:paraId="37A9AD10" w14:textId="77777777" w:rsidR="00AB399E" w:rsidRPr="00AB399E" w:rsidRDefault="00AB399E" w:rsidP="00AB399E">
            <w:pPr>
              <w:rPr>
                <w:rFonts w:eastAsia="Times New Roman"/>
                <w:color w:val="000000"/>
                <w:lang w:val="en-ID"/>
              </w:rPr>
            </w:pPr>
            <w:r w:rsidRPr="00AB399E">
              <w:rPr>
                <w:rFonts w:eastAsia="Times New Roman"/>
                <w:color w:val="000000"/>
                <w:lang w:val="en-ID"/>
              </w:rPr>
              <w:t>0,618 ± 0,012</w:t>
            </w:r>
          </w:p>
        </w:tc>
        <w:tc>
          <w:tcPr>
            <w:tcW w:w="0" w:type="auto"/>
            <w:hideMark/>
          </w:tcPr>
          <w:p w14:paraId="03612206" w14:textId="77777777" w:rsidR="00AB399E" w:rsidRPr="00AB399E" w:rsidRDefault="00AB399E" w:rsidP="00AB399E">
            <w:pPr>
              <w:rPr>
                <w:rFonts w:eastAsia="Times New Roman"/>
                <w:color w:val="000000"/>
                <w:lang w:val="en-ID"/>
              </w:rPr>
            </w:pPr>
            <w:r w:rsidRPr="00AB399E">
              <w:rPr>
                <w:rFonts w:eastAsia="Times New Roman"/>
                <w:color w:val="000000"/>
                <w:lang w:val="en-ID"/>
              </w:rPr>
              <w:t>0,594 ± 0,008</w:t>
            </w:r>
          </w:p>
        </w:tc>
        <w:tc>
          <w:tcPr>
            <w:tcW w:w="0" w:type="auto"/>
            <w:hideMark/>
          </w:tcPr>
          <w:p w14:paraId="4062E02D" w14:textId="77777777" w:rsidR="00AB399E" w:rsidRPr="00AB399E" w:rsidRDefault="00AB399E" w:rsidP="00AB399E">
            <w:pPr>
              <w:rPr>
                <w:rFonts w:eastAsia="Times New Roman"/>
                <w:color w:val="000000"/>
                <w:lang w:val="en-ID"/>
              </w:rPr>
            </w:pPr>
            <w:r w:rsidRPr="00AB399E">
              <w:rPr>
                <w:rFonts w:eastAsia="Times New Roman"/>
                <w:color w:val="000000"/>
                <w:lang w:val="en-ID"/>
              </w:rPr>
              <w:t>0,648 ± 0,013</w:t>
            </w:r>
          </w:p>
        </w:tc>
      </w:tr>
      <w:tr w:rsidR="00AB399E" w:rsidRPr="00AB399E" w14:paraId="1217621A" w14:textId="77777777" w:rsidTr="00AB399E">
        <w:tc>
          <w:tcPr>
            <w:tcW w:w="0" w:type="auto"/>
            <w:hideMark/>
          </w:tcPr>
          <w:p w14:paraId="043D5836" w14:textId="77777777" w:rsidR="00AB399E" w:rsidRPr="00AB399E" w:rsidRDefault="00AB399E" w:rsidP="00AB399E">
            <w:pPr>
              <w:jc w:val="left"/>
              <w:rPr>
                <w:rFonts w:eastAsia="Times New Roman"/>
                <w:color w:val="000000"/>
                <w:lang w:val="en-ID"/>
              </w:rPr>
            </w:pPr>
            <w:r w:rsidRPr="00AB399E">
              <w:rPr>
                <w:rFonts w:eastAsia="Times New Roman"/>
                <w:color w:val="000000"/>
                <w:lang w:val="en-ID"/>
              </w:rPr>
              <w:t>FFPP→CDF</w:t>
            </w:r>
          </w:p>
        </w:tc>
        <w:tc>
          <w:tcPr>
            <w:tcW w:w="0" w:type="auto"/>
            <w:hideMark/>
          </w:tcPr>
          <w:p w14:paraId="406DC92A" w14:textId="77777777" w:rsidR="00AB399E" w:rsidRPr="00AB399E" w:rsidRDefault="00AB399E" w:rsidP="00AB399E">
            <w:pPr>
              <w:rPr>
                <w:rFonts w:eastAsia="Times New Roman"/>
                <w:color w:val="000000"/>
                <w:lang w:val="en-ID"/>
              </w:rPr>
            </w:pPr>
            <w:r w:rsidRPr="00AB399E">
              <w:rPr>
                <w:rFonts w:eastAsia="Times New Roman"/>
                <w:i/>
                <w:iCs/>
                <w:color w:val="000000"/>
                <w:lang w:val="en-ID"/>
              </w:rPr>
              <w:t>hybrid</w:t>
            </w:r>
          </w:p>
        </w:tc>
        <w:tc>
          <w:tcPr>
            <w:tcW w:w="0" w:type="auto"/>
            <w:hideMark/>
          </w:tcPr>
          <w:p w14:paraId="4ECB16EA" w14:textId="77777777" w:rsidR="00AB399E" w:rsidRPr="00AB399E" w:rsidRDefault="00AB399E" w:rsidP="00AB399E">
            <w:pPr>
              <w:rPr>
                <w:rFonts w:eastAsia="Times New Roman"/>
                <w:color w:val="000000"/>
                <w:lang w:val="en-ID"/>
              </w:rPr>
            </w:pPr>
            <w:r w:rsidRPr="00AB399E">
              <w:rPr>
                <w:rFonts w:eastAsia="Times New Roman"/>
                <w:color w:val="000000"/>
                <w:lang w:val="en-ID"/>
              </w:rPr>
              <w:t>0,611 ± 0,025</w:t>
            </w:r>
          </w:p>
        </w:tc>
        <w:tc>
          <w:tcPr>
            <w:tcW w:w="0" w:type="auto"/>
            <w:hideMark/>
          </w:tcPr>
          <w:p w14:paraId="603AF3DC" w14:textId="77777777" w:rsidR="00AB399E" w:rsidRPr="00AB399E" w:rsidRDefault="00AB399E" w:rsidP="00AB399E">
            <w:pPr>
              <w:rPr>
                <w:rFonts w:eastAsia="Times New Roman"/>
                <w:color w:val="000000"/>
                <w:lang w:val="en-ID"/>
              </w:rPr>
            </w:pPr>
            <w:r w:rsidRPr="00AB399E">
              <w:rPr>
                <w:rFonts w:eastAsia="Times New Roman"/>
                <w:color w:val="000000"/>
                <w:lang w:val="en-ID"/>
              </w:rPr>
              <w:t>0,584 ± 0,036</w:t>
            </w:r>
          </w:p>
        </w:tc>
        <w:tc>
          <w:tcPr>
            <w:tcW w:w="0" w:type="auto"/>
            <w:hideMark/>
          </w:tcPr>
          <w:p w14:paraId="50AA2B7E" w14:textId="77777777" w:rsidR="00AB399E" w:rsidRPr="00AB399E" w:rsidRDefault="00AB399E" w:rsidP="00AB399E">
            <w:pPr>
              <w:rPr>
                <w:rFonts w:eastAsia="Times New Roman"/>
                <w:color w:val="000000"/>
                <w:lang w:val="en-ID"/>
              </w:rPr>
            </w:pPr>
            <w:r w:rsidRPr="00AB399E">
              <w:rPr>
                <w:rFonts w:eastAsia="Times New Roman"/>
                <w:color w:val="000000"/>
                <w:lang w:val="en-ID"/>
              </w:rPr>
              <w:t>0,570 ± 0,016</w:t>
            </w:r>
          </w:p>
        </w:tc>
        <w:tc>
          <w:tcPr>
            <w:tcW w:w="0" w:type="auto"/>
            <w:hideMark/>
          </w:tcPr>
          <w:p w14:paraId="2B53622F" w14:textId="77777777" w:rsidR="00AB399E" w:rsidRPr="00AB399E" w:rsidRDefault="00AB399E" w:rsidP="00AB399E">
            <w:pPr>
              <w:rPr>
                <w:rFonts w:eastAsia="Times New Roman"/>
                <w:color w:val="000000"/>
                <w:lang w:val="en-ID"/>
              </w:rPr>
            </w:pPr>
            <w:r w:rsidRPr="00AB399E">
              <w:rPr>
                <w:rFonts w:eastAsia="Times New Roman"/>
                <w:color w:val="000000"/>
                <w:lang w:val="en-ID"/>
              </w:rPr>
              <w:t>0,576 ± 0,009</w:t>
            </w:r>
          </w:p>
        </w:tc>
        <w:tc>
          <w:tcPr>
            <w:tcW w:w="0" w:type="auto"/>
            <w:hideMark/>
          </w:tcPr>
          <w:p w14:paraId="38EA5DA5" w14:textId="77777777" w:rsidR="00AB399E" w:rsidRPr="00AB399E" w:rsidRDefault="00AB399E" w:rsidP="00AB399E">
            <w:pPr>
              <w:rPr>
                <w:rFonts w:eastAsia="Times New Roman"/>
                <w:color w:val="000000"/>
                <w:lang w:val="en-ID"/>
              </w:rPr>
            </w:pPr>
            <w:r w:rsidRPr="00AB399E">
              <w:rPr>
                <w:rFonts w:eastAsia="Times New Roman"/>
                <w:color w:val="000000"/>
                <w:lang w:val="en-ID"/>
              </w:rPr>
              <w:t>0,648 ± 0,031</w:t>
            </w:r>
          </w:p>
        </w:tc>
      </w:tr>
      <w:tr w:rsidR="00AB399E" w:rsidRPr="00AB399E" w14:paraId="31B5E5EC" w14:textId="77777777" w:rsidTr="00AB399E">
        <w:tc>
          <w:tcPr>
            <w:tcW w:w="0" w:type="auto"/>
            <w:hideMark/>
          </w:tcPr>
          <w:p w14:paraId="261B4D26" w14:textId="77777777" w:rsidR="00AB399E" w:rsidRPr="00AB399E" w:rsidRDefault="00AB399E" w:rsidP="00AB399E">
            <w:pPr>
              <w:jc w:val="left"/>
              <w:rPr>
                <w:rFonts w:eastAsia="Times New Roman"/>
                <w:color w:val="000000"/>
                <w:lang w:val="en-ID"/>
              </w:rPr>
            </w:pPr>
            <w:r w:rsidRPr="00AB399E">
              <w:rPr>
                <w:rFonts w:eastAsia="Times New Roman"/>
                <w:color w:val="000000"/>
                <w:lang w:val="en-ID"/>
              </w:rPr>
              <w:t>FFPP→CDF</w:t>
            </w:r>
          </w:p>
        </w:tc>
        <w:tc>
          <w:tcPr>
            <w:tcW w:w="0" w:type="auto"/>
            <w:hideMark/>
          </w:tcPr>
          <w:p w14:paraId="006B6C25" w14:textId="77777777" w:rsidR="00AB399E" w:rsidRPr="00AB399E" w:rsidRDefault="00AB399E" w:rsidP="00AB399E">
            <w:pPr>
              <w:rPr>
                <w:rFonts w:eastAsia="Times New Roman"/>
                <w:color w:val="000000"/>
                <w:lang w:val="en-ID"/>
              </w:rPr>
            </w:pPr>
            <w:r w:rsidRPr="00AB399E">
              <w:rPr>
                <w:rFonts w:eastAsia="Times New Roman"/>
                <w:i/>
                <w:iCs/>
                <w:color w:val="000000"/>
                <w:lang w:val="en-ID"/>
              </w:rPr>
              <w:t>freq</w:t>
            </w:r>
          </w:p>
        </w:tc>
        <w:tc>
          <w:tcPr>
            <w:tcW w:w="0" w:type="auto"/>
            <w:hideMark/>
          </w:tcPr>
          <w:p w14:paraId="342089E7" w14:textId="77777777" w:rsidR="00AB399E" w:rsidRPr="00AB399E" w:rsidRDefault="00AB399E" w:rsidP="00AB399E">
            <w:pPr>
              <w:rPr>
                <w:rFonts w:eastAsia="Times New Roman"/>
                <w:color w:val="000000"/>
                <w:lang w:val="en-ID"/>
              </w:rPr>
            </w:pPr>
            <w:r w:rsidRPr="00AB399E">
              <w:rPr>
                <w:rFonts w:eastAsia="Times New Roman"/>
                <w:color w:val="000000"/>
                <w:lang w:val="en-ID"/>
              </w:rPr>
              <w:t>0,550 ± 0,005</w:t>
            </w:r>
          </w:p>
        </w:tc>
        <w:tc>
          <w:tcPr>
            <w:tcW w:w="0" w:type="auto"/>
            <w:hideMark/>
          </w:tcPr>
          <w:p w14:paraId="5F57412D" w14:textId="77777777" w:rsidR="00AB399E" w:rsidRPr="00AB399E" w:rsidRDefault="00AB399E" w:rsidP="00AB399E">
            <w:pPr>
              <w:rPr>
                <w:rFonts w:eastAsia="Times New Roman"/>
                <w:color w:val="000000"/>
                <w:lang w:val="en-ID"/>
              </w:rPr>
            </w:pPr>
            <w:r w:rsidRPr="00AB399E">
              <w:rPr>
                <w:rFonts w:eastAsia="Times New Roman"/>
                <w:color w:val="000000"/>
                <w:lang w:val="en-ID"/>
              </w:rPr>
              <w:t>0,621 ± 0,027</w:t>
            </w:r>
          </w:p>
        </w:tc>
        <w:tc>
          <w:tcPr>
            <w:tcW w:w="0" w:type="auto"/>
            <w:hideMark/>
          </w:tcPr>
          <w:p w14:paraId="316C5405" w14:textId="77777777" w:rsidR="00AB399E" w:rsidRPr="00AB399E" w:rsidRDefault="00AB399E" w:rsidP="00AB399E">
            <w:pPr>
              <w:rPr>
                <w:rFonts w:eastAsia="Times New Roman"/>
                <w:color w:val="000000"/>
                <w:lang w:val="en-ID"/>
              </w:rPr>
            </w:pPr>
            <w:r w:rsidRPr="00AB399E">
              <w:rPr>
                <w:rFonts w:eastAsia="Times New Roman"/>
                <w:color w:val="000000"/>
                <w:lang w:val="en-ID"/>
              </w:rPr>
              <w:t>0,069 ± 0,017</w:t>
            </w:r>
          </w:p>
        </w:tc>
        <w:tc>
          <w:tcPr>
            <w:tcW w:w="0" w:type="auto"/>
            <w:hideMark/>
          </w:tcPr>
          <w:p w14:paraId="23E01EEE" w14:textId="77777777" w:rsidR="00AB399E" w:rsidRPr="00AB399E" w:rsidRDefault="00AB399E" w:rsidP="00AB399E">
            <w:pPr>
              <w:rPr>
                <w:rFonts w:eastAsia="Times New Roman"/>
                <w:color w:val="000000"/>
                <w:lang w:val="en-ID"/>
              </w:rPr>
            </w:pPr>
            <w:r w:rsidRPr="00AB399E">
              <w:rPr>
                <w:rFonts w:eastAsia="Times New Roman"/>
                <w:color w:val="000000"/>
                <w:lang w:val="en-ID"/>
              </w:rPr>
              <w:t>0,124 ± 0,027</w:t>
            </w:r>
          </w:p>
        </w:tc>
        <w:tc>
          <w:tcPr>
            <w:tcW w:w="0" w:type="auto"/>
            <w:hideMark/>
          </w:tcPr>
          <w:p w14:paraId="680F6581" w14:textId="77777777" w:rsidR="00AB399E" w:rsidRPr="00AB399E" w:rsidRDefault="00AB399E" w:rsidP="00AB399E">
            <w:pPr>
              <w:rPr>
                <w:rFonts w:eastAsia="Times New Roman"/>
                <w:color w:val="000000"/>
                <w:lang w:val="en-ID"/>
              </w:rPr>
            </w:pPr>
            <w:r w:rsidRPr="00AB399E">
              <w:rPr>
                <w:rFonts w:eastAsia="Times New Roman"/>
                <w:color w:val="000000"/>
                <w:lang w:val="en-ID"/>
              </w:rPr>
              <w:t>0,655 ± 0,007</w:t>
            </w:r>
          </w:p>
        </w:tc>
      </w:tr>
      <w:tr w:rsidR="00AB399E" w:rsidRPr="00AB399E" w14:paraId="1DDED5D9" w14:textId="77777777" w:rsidTr="00AB399E">
        <w:tc>
          <w:tcPr>
            <w:tcW w:w="0" w:type="auto"/>
            <w:hideMark/>
          </w:tcPr>
          <w:p w14:paraId="2A426354" w14:textId="77777777" w:rsidR="00AB399E" w:rsidRPr="00AB399E" w:rsidRDefault="00AB399E" w:rsidP="00AB399E">
            <w:pPr>
              <w:jc w:val="left"/>
              <w:rPr>
                <w:rFonts w:eastAsia="Times New Roman"/>
                <w:color w:val="000000"/>
                <w:lang w:val="en-ID"/>
              </w:rPr>
            </w:pPr>
            <w:r w:rsidRPr="00AB399E">
              <w:rPr>
                <w:rFonts w:eastAsia="Times New Roman"/>
                <w:color w:val="000000"/>
                <w:lang w:val="en-ID"/>
              </w:rPr>
              <w:lastRenderedPageBreak/>
              <w:t>CDF→FFPP</w:t>
            </w:r>
          </w:p>
        </w:tc>
        <w:tc>
          <w:tcPr>
            <w:tcW w:w="0" w:type="auto"/>
            <w:hideMark/>
          </w:tcPr>
          <w:p w14:paraId="4FE96A20" w14:textId="77777777" w:rsidR="00AB399E" w:rsidRPr="00AB399E" w:rsidRDefault="00AB399E" w:rsidP="00AB399E">
            <w:pPr>
              <w:rPr>
                <w:rFonts w:eastAsia="Times New Roman"/>
                <w:color w:val="000000"/>
                <w:lang w:val="en-ID"/>
              </w:rPr>
            </w:pPr>
            <w:r w:rsidRPr="00AB399E">
              <w:rPr>
                <w:rFonts w:eastAsia="Times New Roman"/>
                <w:i/>
                <w:iCs/>
                <w:color w:val="000000"/>
                <w:lang w:val="en-ID"/>
              </w:rPr>
              <w:t>spatial</w:t>
            </w:r>
          </w:p>
        </w:tc>
        <w:tc>
          <w:tcPr>
            <w:tcW w:w="0" w:type="auto"/>
            <w:hideMark/>
          </w:tcPr>
          <w:p w14:paraId="48993AF2" w14:textId="77777777" w:rsidR="00AB399E" w:rsidRPr="00AB399E" w:rsidRDefault="00AB399E" w:rsidP="00AB399E">
            <w:pPr>
              <w:rPr>
                <w:rFonts w:eastAsia="Times New Roman"/>
                <w:color w:val="000000"/>
                <w:lang w:val="en-ID"/>
              </w:rPr>
            </w:pPr>
            <w:r w:rsidRPr="00AB399E">
              <w:rPr>
                <w:rFonts w:eastAsia="Times New Roman"/>
                <w:color w:val="000000"/>
                <w:lang w:val="en-ID"/>
              </w:rPr>
              <w:t>0,558 ± 0,003</w:t>
            </w:r>
          </w:p>
        </w:tc>
        <w:tc>
          <w:tcPr>
            <w:tcW w:w="0" w:type="auto"/>
            <w:hideMark/>
          </w:tcPr>
          <w:p w14:paraId="39773047" w14:textId="77777777" w:rsidR="00AB399E" w:rsidRPr="00AB399E" w:rsidRDefault="00AB399E" w:rsidP="00AB399E">
            <w:pPr>
              <w:rPr>
                <w:rFonts w:eastAsia="Times New Roman"/>
                <w:color w:val="000000"/>
                <w:lang w:val="en-ID"/>
              </w:rPr>
            </w:pPr>
            <w:r w:rsidRPr="00AB399E">
              <w:rPr>
                <w:rFonts w:eastAsia="Times New Roman"/>
                <w:color w:val="000000"/>
                <w:lang w:val="en-ID"/>
              </w:rPr>
              <w:t>0,932 ± 0,026</w:t>
            </w:r>
          </w:p>
        </w:tc>
        <w:tc>
          <w:tcPr>
            <w:tcW w:w="0" w:type="auto"/>
            <w:hideMark/>
          </w:tcPr>
          <w:p w14:paraId="2C83EFE2" w14:textId="77777777" w:rsidR="00AB399E" w:rsidRPr="00AB399E" w:rsidRDefault="00AB399E" w:rsidP="00AB399E">
            <w:pPr>
              <w:rPr>
                <w:rFonts w:eastAsia="Times New Roman"/>
                <w:color w:val="000000"/>
                <w:lang w:val="en-ID"/>
              </w:rPr>
            </w:pPr>
            <w:r w:rsidRPr="00AB399E">
              <w:rPr>
                <w:rFonts w:eastAsia="Times New Roman"/>
                <w:color w:val="000000"/>
                <w:lang w:val="en-ID"/>
              </w:rPr>
              <w:t>0,083 ± 0,009</w:t>
            </w:r>
          </w:p>
        </w:tc>
        <w:tc>
          <w:tcPr>
            <w:tcW w:w="0" w:type="auto"/>
            <w:hideMark/>
          </w:tcPr>
          <w:p w14:paraId="5C966DA4" w14:textId="77777777" w:rsidR="00AB399E" w:rsidRPr="00AB399E" w:rsidRDefault="00AB399E" w:rsidP="00AB399E">
            <w:pPr>
              <w:rPr>
                <w:rFonts w:eastAsia="Times New Roman"/>
                <w:color w:val="000000"/>
                <w:lang w:val="en-ID"/>
              </w:rPr>
            </w:pPr>
            <w:r w:rsidRPr="00AB399E">
              <w:rPr>
                <w:rFonts w:eastAsia="Times New Roman"/>
                <w:color w:val="000000"/>
                <w:lang w:val="en-ID"/>
              </w:rPr>
              <w:t>0,153 ± 0,015</w:t>
            </w:r>
          </w:p>
        </w:tc>
        <w:tc>
          <w:tcPr>
            <w:tcW w:w="0" w:type="auto"/>
            <w:hideMark/>
          </w:tcPr>
          <w:p w14:paraId="11F923CB" w14:textId="77777777" w:rsidR="00AB399E" w:rsidRPr="00AB399E" w:rsidRDefault="00AB399E" w:rsidP="00AB399E">
            <w:pPr>
              <w:rPr>
                <w:rFonts w:eastAsia="Times New Roman"/>
                <w:color w:val="000000"/>
                <w:lang w:val="en-ID"/>
              </w:rPr>
            </w:pPr>
            <w:r w:rsidRPr="00AB399E">
              <w:rPr>
                <w:rFonts w:eastAsia="Times New Roman"/>
                <w:color w:val="000000"/>
                <w:lang w:val="en-ID"/>
              </w:rPr>
              <w:t>0,629 ± 0,001</w:t>
            </w:r>
          </w:p>
        </w:tc>
      </w:tr>
      <w:tr w:rsidR="00AB399E" w:rsidRPr="00AB399E" w14:paraId="22F0195C" w14:textId="77777777" w:rsidTr="00AB399E">
        <w:tc>
          <w:tcPr>
            <w:tcW w:w="0" w:type="auto"/>
            <w:hideMark/>
          </w:tcPr>
          <w:p w14:paraId="08BEBB07" w14:textId="77777777" w:rsidR="00AB399E" w:rsidRPr="00AB399E" w:rsidRDefault="00AB399E" w:rsidP="00AB399E">
            <w:pPr>
              <w:jc w:val="left"/>
              <w:rPr>
                <w:rFonts w:eastAsia="Times New Roman"/>
                <w:color w:val="000000"/>
                <w:lang w:val="en-ID"/>
              </w:rPr>
            </w:pPr>
            <w:r w:rsidRPr="00AB399E">
              <w:rPr>
                <w:rFonts w:eastAsia="Times New Roman"/>
                <w:color w:val="000000"/>
                <w:lang w:val="en-ID"/>
              </w:rPr>
              <w:t>CDF→FFPP</w:t>
            </w:r>
          </w:p>
        </w:tc>
        <w:tc>
          <w:tcPr>
            <w:tcW w:w="0" w:type="auto"/>
            <w:hideMark/>
          </w:tcPr>
          <w:p w14:paraId="1819C32D" w14:textId="77777777" w:rsidR="00AB399E" w:rsidRPr="00AB399E" w:rsidRDefault="00AB399E" w:rsidP="00AB399E">
            <w:pPr>
              <w:rPr>
                <w:rFonts w:eastAsia="Times New Roman"/>
                <w:color w:val="000000"/>
                <w:lang w:val="en-ID"/>
              </w:rPr>
            </w:pPr>
            <w:r w:rsidRPr="00AB399E">
              <w:rPr>
                <w:rFonts w:eastAsia="Times New Roman"/>
                <w:i/>
                <w:iCs/>
                <w:color w:val="000000"/>
                <w:lang w:val="en-ID"/>
              </w:rPr>
              <w:t>hybrid</w:t>
            </w:r>
          </w:p>
        </w:tc>
        <w:tc>
          <w:tcPr>
            <w:tcW w:w="0" w:type="auto"/>
            <w:hideMark/>
          </w:tcPr>
          <w:p w14:paraId="2F6161B3" w14:textId="77777777" w:rsidR="00AB399E" w:rsidRPr="00AB399E" w:rsidRDefault="00AB399E" w:rsidP="00AB399E">
            <w:pPr>
              <w:rPr>
                <w:rFonts w:eastAsia="Times New Roman"/>
                <w:color w:val="000000"/>
                <w:lang w:val="en-ID"/>
              </w:rPr>
            </w:pPr>
            <w:r w:rsidRPr="00AB399E">
              <w:rPr>
                <w:rFonts w:eastAsia="Times New Roman"/>
                <w:color w:val="000000"/>
                <w:lang w:val="en-ID"/>
              </w:rPr>
              <w:t>0,569 ± 0,012</w:t>
            </w:r>
          </w:p>
        </w:tc>
        <w:tc>
          <w:tcPr>
            <w:tcW w:w="0" w:type="auto"/>
            <w:hideMark/>
          </w:tcPr>
          <w:p w14:paraId="45EDED63" w14:textId="77777777" w:rsidR="00AB399E" w:rsidRPr="00AB399E" w:rsidRDefault="00AB399E" w:rsidP="00AB399E">
            <w:pPr>
              <w:rPr>
                <w:rFonts w:eastAsia="Times New Roman"/>
                <w:color w:val="000000"/>
                <w:lang w:val="en-ID"/>
              </w:rPr>
            </w:pPr>
            <w:r w:rsidRPr="00AB399E">
              <w:rPr>
                <w:rFonts w:eastAsia="Times New Roman"/>
                <w:color w:val="000000"/>
                <w:lang w:val="en-ID"/>
              </w:rPr>
              <w:t>0,789 ± 0,082</w:t>
            </w:r>
          </w:p>
        </w:tc>
        <w:tc>
          <w:tcPr>
            <w:tcW w:w="0" w:type="auto"/>
            <w:hideMark/>
          </w:tcPr>
          <w:p w14:paraId="53B8D53E" w14:textId="77777777" w:rsidR="00AB399E" w:rsidRPr="00AB399E" w:rsidRDefault="00AB399E" w:rsidP="00AB399E">
            <w:pPr>
              <w:rPr>
                <w:rFonts w:eastAsia="Times New Roman"/>
                <w:color w:val="000000"/>
                <w:lang w:val="en-ID"/>
              </w:rPr>
            </w:pPr>
            <w:r w:rsidRPr="00AB399E">
              <w:rPr>
                <w:rFonts w:eastAsia="Times New Roman"/>
                <w:color w:val="000000"/>
                <w:lang w:val="en-ID"/>
              </w:rPr>
              <w:t>0,143 ± 0,056</w:t>
            </w:r>
          </w:p>
        </w:tc>
        <w:tc>
          <w:tcPr>
            <w:tcW w:w="0" w:type="auto"/>
            <w:hideMark/>
          </w:tcPr>
          <w:p w14:paraId="74D98309" w14:textId="77777777" w:rsidR="00AB399E" w:rsidRPr="00AB399E" w:rsidRDefault="00AB399E" w:rsidP="00AB399E">
            <w:pPr>
              <w:rPr>
                <w:rFonts w:eastAsia="Times New Roman"/>
                <w:color w:val="000000"/>
                <w:lang w:val="en-ID"/>
              </w:rPr>
            </w:pPr>
            <w:r w:rsidRPr="00AB399E">
              <w:rPr>
                <w:rFonts w:eastAsia="Times New Roman"/>
                <w:color w:val="000000"/>
                <w:lang w:val="en-ID"/>
              </w:rPr>
              <w:t>0,237 ± 0,073</w:t>
            </w:r>
          </w:p>
        </w:tc>
        <w:tc>
          <w:tcPr>
            <w:tcW w:w="0" w:type="auto"/>
            <w:hideMark/>
          </w:tcPr>
          <w:p w14:paraId="5784F677" w14:textId="77777777" w:rsidR="00AB399E" w:rsidRPr="00AB399E" w:rsidRDefault="00AB399E" w:rsidP="00AB399E">
            <w:pPr>
              <w:rPr>
                <w:rFonts w:eastAsia="Times New Roman"/>
                <w:color w:val="000000"/>
                <w:lang w:val="en-ID"/>
              </w:rPr>
            </w:pPr>
            <w:r w:rsidRPr="00AB399E">
              <w:rPr>
                <w:rFonts w:eastAsia="Times New Roman"/>
                <w:color w:val="000000"/>
                <w:lang w:val="en-ID"/>
              </w:rPr>
              <w:t>0,563 ± 0,011</w:t>
            </w:r>
          </w:p>
        </w:tc>
      </w:tr>
      <w:tr w:rsidR="00AB399E" w:rsidRPr="00AB399E" w14:paraId="0F35A680" w14:textId="77777777" w:rsidTr="00AB399E">
        <w:tc>
          <w:tcPr>
            <w:tcW w:w="0" w:type="auto"/>
            <w:hideMark/>
          </w:tcPr>
          <w:p w14:paraId="7009A800" w14:textId="77777777" w:rsidR="00AB399E" w:rsidRPr="00AB399E" w:rsidRDefault="00AB399E" w:rsidP="00AB399E">
            <w:pPr>
              <w:jc w:val="left"/>
              <w:rPr>
                <w:rFonts w:eastAsia="Times New Roman"/>
                <w:color w:val="000000"/>
                <w:lang w:val="en-ID"/>
              </w:rPr>
            </w:pPr>
            <w:r w:rsidRPr="00AB399E">
              <w:rPr>
                <w:rFonts w:eastAsia="Times New Roman"/>
                <w:color w:val="000000"/>
                <w:lang w:val="en-ID"/>
              </w:rPr>
              <w:t>CDF→FFPP</w:t>
            </w:r>
          </w:p>
        </w:tc>
        <w:tc>
          <w:tcPr>
            <w:tcW w:w="0" w:type="auto"/>
            <w:hideMark/>
          </w:tcPr>
          <w:p w14:paraId="3D7EF013" w14:textId="77777777" w:rsidR="00AB399E" w:rsidRPr="00AB399E" w:rsidRDefault="00AB399E" w:rsidP="00AB399E">
            <w:pPr>
              <w:rPr>
                <w:rFonts w:eastAsia="Times New Roman"/>
                <w:color w:val="000000"/>
                <w:lang w:val="en-ID"/>
              </w:rPr>
            </w:pPr>
            <w:r w:rsidRPr="00AB399E">
              <w:rPr>
                <w:rFonts w:eastAsia="Times New Roman"/>
                <w:i/>
                <w:iCs/>
                <w:color w:val="000000"/>
                <w:lang w:val="en-ID"/>
              </w:rPr>
              <w:t>freq</w:t>
            </w:r>
          </w:p>
        </w:tc>
        <w:tc>
          <w:tcPr>
            <w:tcW w:w="0" w:type="auto"/>
            <w:hideMark/>
          </w:tcPr>
          <w:p w14:paraId="49CCEE48" w14:textId="77777777" w:rsidR="00AB399E" w:rsidRPr="00AB399E" w:rsidRDefault="00AB399E" w:rsidP="00AB399E">
            <w:pPr>
              <w:rPr>
                <w:rFonts w:eastAsia="Times New Roman"/>
                <w:color w:val="000000"/>
                <w:lang w:val="en-ID"/>
              </w:rPr>
            </w:pPr>
            <w:r w:rsidRPr="00AB399E">
              <w:rPr>
                <w:rFonts w:eastAsia="Times New Roman"/>
                <w:color w:val="000000"/>
                <w:lang w:val="en-ID"/>
              </w:rPr>
              <w:t>0,571 ± 0,007</w:t>
            </w:r>
          </w:p>
        </w:tc>
        <w:tc>
          <w:tcPr>
            <w:tcW w:w="0" w:type="auto"/>
            <w:hideMark/>
          </w:tcPr>
          <w:p w14:paraId="55DE10C7" w14:textId="77777777" w:rsidR="00AB399E" w:rsidRPr="00AB399E" w:rsidRDefault="00AB399E" w:rsidP="00AB399E">
            <w:pPr>
              <w:rPr>
                <w:rFonts w:eastAsia="Times New Roman"/>
                <w:color w:val="000000"/>
                <w:lang w:val="en-ID"/>
              </w:rPr>
            </w:pPr>
            <w:r w:rsidRPr="00AB399E">
              <w:rPr>
                <w:rFonts w:eastAsia="Times New Roman"/>
                <w:color w:val="000000"/>
                <w:lang w:val="en-ID"/>
              </w:rPr>
              <w:t>0,549 ± 0,012</w:t>
            </w:r>
          </w:p>
        </w:tc>
        <w:tc>
          <w:tcPr>
            <w:tcW w:w="0" w:type="auto"/>
            <w:hideMark/>
          </w:tcPr>
          <w:p w14:paraId="43368D37" w14:textId="77777777" w:rsidR="00AB399E" w:rsidRPr="00AB399E" w:rsidRDefault="00AB399E" w:rsidP="00AB399E">
            <w:pPr>
              <w:rPr>
                <w:rFonts w:eastAsia="Times New Roman"/>
                <w:color w:val="000000"/>
                <w:lang w:val="en-ID"/>
              </w:rPr>
            </w:pPr>
            <w:r w:rsidRPr="00AB399E">
              <w:rPr>
                <w:rFonts w:eastAsia="Times New Roman"/>
                <w:color w:val="000000"/>
                <w:lang w:val="en-ID"/>
              </w:rPr>
              <w:t>0,596 ± 0,072</w:t>
            </w:r>
          </w:p>
        </w:tc>
        <w:tc>
          <w:tcPr>
            <w:tcW w:w="0" w:type="auto"/>
            <w:hideMark/>
          </w:tcPr>
          <w:p w14:paraId="1ED4588A" w14:textId="77777777" w:rsidR="00AB399E" w:rsidRPr="00AB399E" w:rsidRDefault="00AB399E" w:rsidP="00AB399E">
            <w:pPr>
              <w:rPr>
                <w:rFonts w:eastAsia="Times New Roman"/>
                <w:color w:val="000000"/>
                <w:lang w:val="en-ID"/>
              </w:rPr>
            </w:pPr>
            <w:r w:rsidRPr="00AB399E">
              <w:rPr>
                <w:rFonts w:eastAsia="Times New Roman"/>
                <w:color w:val="000000"/>
                <w:lang w:val="en-ID"/>
              </w:rPr>
              <w:t>0,570 ± 0,026</w:t>
            </w:r>
          </w:p>
        </w:tc>
        <w:tc>
          <w:tcPr>
            <w:tcW w:w="0" w:type="auto"/>
            <w:hideMark/>
          </w:tcPr>
          <w:p w14:paraId="53556CA4" w14:textId="77777777" w:rsidR="00AB399E" w:rsidRPr="00AB399E" w:rsidRDefault="00AB399E" w:rsidP="00AB399E">
            <w:pPr>
              <w:rPr>
                <w:rFonts w:eastAsia="Times New Roman"/>
                <w:color w:val="000000"/>
                <w:lang w:val="en-ID"/>
              </w:rPr>
            </w:pPr>
            <w:r w:rsidRPr="00AB399E">
              <w:rPr>
                <w:rFonts w:eastAsia="Times New Roman"/>
                <w:color w:val="000000"/>
                <w:lang w:val="en-ID"/>
              </w:rPr>
              <w:t>0,591 ± 0,002</w:t>
            </w:r>
          </w:p>
        </w:tc>
      </w:tr>
    </w:tbl>
    <w:p w14:paraId="797629CB" w14:textId="77777777" w:rsidR="003D4712" w:rsidRDefault="003D4712" w:rsidP="00C45E82">
      <w:pPr>
        <w:ind w:firstLine="567"/>
      </w:pPr>
    </w:p>
    <w:p w14:paraId="5F79364C" w14:textId="77777777" w:rsidR="00347993" w:rsidRDefault="00347993" w:rsidP="00347993">
      <w:pPr>
        <w:keepNext/>
      </w:pPr>
      <w:r>
        <w:rPr>
          <w:noProof/>
        </w:rPr>
        <w:drawing>
          <wp:inline distT="0" distB="0" distL="0" distR="0" wp14:anchorId="59DFCD05" wp14:editId="21533235">
            <wp:extent cx="5580380" cy="2575560"/>
            <wp:effectExtent l="0" t="0" r="0" b="2540"/>
            <wp:docPr id="8199678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67844" name="Picture 81996784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80380" cy="2575560"/>
                    </a:xfrm>
                    <a:prstGeom prst="rect">
                      <a:avLst/>
                    </a:prstGeom>
                  </pic:spPr>
                </pic:pic>
              </a:graphicData>
            </a:graphic>
          </wp:inline>
        </w:drawing>
      </w:r>
    </w:p>
    <w:p w14:paraId="4774F676" w14:textId="61B91307" w:rsidR="00347993" w:rsidRDefault="00347993" w:rsidP="006E39CC">
      <w:pPr>
        <w:pStyle w:val="Caption"/>
      </w:pPr>
      <w:bookmarkStart w:id="321" w:name="_Toc232589853"/>
      <w:bookmarkStart w:id="322" w:name="_Ref232590572"/>
      <w:r>
        <w:t xml:space="preserve">Gambar </w:t>
      </w:r>
      <w:fldSimple w:instr=" STYLEREF 1 \s ">
        <w:r w:rsidR="00F649A4">
          <w:rPr>
            <w:noProof/>
          </w:rPr>
          <w:t>4</w:t>
        </w:r>
      </w:fldSimple>
      <w:r w:rsidR="00D93BEC">
        <w:t>.</w:t>
      </w:r>
      <w:fldSimple w:instr=" SEQ Gambar \* ARABIC \s 1 ">
        <w:r w:rsidR="00F649A4">
          <w:rPr>
            <w:noProof/>
          </w:rPr>
          <w:t>4</w:t>
        </w:r>
      </w:fldSimple>
      <w:r>
        <w:t xml:space="preserve"> </w:t>
      </w:r>
      <w:r w:rsidRPr="00B31A70">
        <w:t xml:space="preserve">Perbandingan performa </w:t>
      </w:r>
      <w:r w:rsidRPr="00347993">
        <w:rPr>
          <w:i/>
          <w:iCs/>
        </w:rPr>
        <w:t>cross</w:t>
      </w:r>
      <w:r w:rsidRPr="00B31A70">
        <w:t xml:space="preserve">-dataset ketiga model pada kedua arah pengujian </w:t>
      </w:r>
      <m:oMath>
        <m:r>
          <w:rPr>
            <w:rFonts w:ascii="Cambria Math" w:hAnsi="Cambria Math"/>
          </w:rPr>
          <m:t>(n = 750)</m:t>
        </m:r>
      </m:oMath>
      <w:bookmarkEnd w:id="321"/>
      <w:bookmarkEnd w:id="322"/>
    </w:p>
    <w:p w14:paraId="0E6B832F" w14:textId="77777777" w:rsidR="006E39CC" w:rsidRPr="006E39CC" w:rsidRDefault="006E39CC" w:rsidP="006E39CC"/>
    <w:p w14:paraId="78E5F4EA" w14:textId="5ADC8BDA" w:rsidR="000F752B" w:rsidRDefault="00194A04" w:rsidP="000F752B">
      <w:pPr>
        <w:ind w:firstLine="567"/>
      </w:pPr>
      <w:r w:rsidRPr="00194A04">
        <w:t xml:space="preserve">Dibandingkan evaluasi </w:t>
      </w:r>
      <w:r w:rsidRPr="00194A04">
        <w:rPr>
          <w:i/>
          <w:iCs/>
        </w:rPr>
        <w:t>in</w:t>
      </w:r>
      <w:r w:rsidRPr="00194A04">
        <w:t xml:space="preserve">-dataset, performa seluruh model menurun tajam pada skenario </w:t>
      </w:r>
      <w:r w:rsidRPr="00194A04">
        <w:rPr>
          <w:i/>
          <w:iCs/>
        </w:rPr>
        <w:t>cross</w:t>
      </w:r>
      <w:r w:rsidRPr="00194A04">
        <w:t xml:space="preserve">-dataset, dengan AUC berada pada kisaran </w:t>
      </w:r>
      <m:oMath>
        <m:r>
          <w:rPr>
            <w:rFonts w:ascii="Cambria Math" w:hAnsi="Cambria Math"/>
          </w:rPr>
          <m:t>0.</m:t>
        </m:r>
        <m:r>
          <w:rPr>
            <w:rFonts w:ascii="Cambria Math" w:hAnsi="Cambria Math"/>
          </w:rPr>
          <m:t>56-0</m:t>
        </m:r>
        <m:r>
          <w:rPr>
            <w:rFonts w:ascii="Cambria Math" w:hAnsi="Cambria Math"/>
          </w:rPr>
          <m:t>.</m:t>
        </m:r>
        <m:r>
          <w:rPr>
            <w:rFonts w:ascii="Cambria Math" w:hAnsi="Cambria Math"/>
          </w:rPr>
          <m:t>66</m:t>
        </m:r>
      </m:oMath>
      <w:r w:rsidRPr="00194A04">
        <w:t xml:space="preserve">. Penurunan paling mencolok tampak pada metrik </w:t>
      </w:r>
      <w:r w:rsidRPr="00194A04">
        <w:rPr>
          <w:i/>
          <w:iCs/>
        </w:rPr>
        <w:t>recall</w:t>
      </w:r>
      <w:r w:rsidRPr="00194A04">
        <w:t xml:space="preserve"> di beberapa konfigurasi. Pada arah CDF→FFPP, model spasial mencatat presisi sangat tinggi (</w:t>
      </w:r>
      <m:oMath>
        <m:r>
          <w:rPr>
            <w:rFonts w:ascii="Cambria Math" w:hAnsi="Cambria Math"/>
          </w:rPr>
          <m:t>0</m:t>
        </m:r>
        <m:r>
          <w:rPr>
            <w:rFonts w:ascii="Cambria Math" w:hAnsi="Cambria Math"/>
          </w:rPr>
          <m:t>.</m:t>
        </m:r>
        <m:r>
          <w:rPr>
            <w:rFonts w:ascii="Cambria Math" w:hAnsi="Cambria Math"/>
          </w:rPr>
          <m:t>932</m:t>
        </m:r>
      </m:oMath>
      <w:r w:rsidRPr="00194A04">
        <w:t xml:space="preserve">) namun </w:t>
      </w:r>
      <w:r w:rsidRPr="00194A04">
        <w:rPr>
          <w:i/>
          <w:iCs/>
        </w:rPr>
        <w:t>recall</w:t>
      </w:r>
      <w:r w:rsidRPr="00194A04">
        <w:t xml:space="preserve"> runtuh menjadi </w:t>
      </w:r>
      <m:oMath>
        <m:r>
          <w:rPr>
            <w:rFonts w:ascii="Cambria Math" w:hAnsi="Cambria Math"/>
          </w:rPr>
          <m:t>0.083</m:t>
        </m:r>
      </m:oMath>
      <w:r w:rsidRPr="00194A04">
        <w:t xml:space="preserve">, yang berarti model nyaris tidak mengenali sampel </w:t>
      </w:r>
      <w:r w:rsidRPr="00194A04">
        <w:rPr>
          <w:i/>
          <w:iCs/>
        </w:rPr>
        <w:t>fake</w:t>
      </w:r>
      <w:r w:rsidRPr="00194A04">
        <w:t xml:space="preserve"> dari dataset yang berbeda; pola serupa terjadi pada model </w:t>
      </w:r>
      <w:r w:rsidRPr="00194A04">
        <w:rPr>
          <w:i/>
          <w:iCs/>
        </w:rPr>
        <w:t>hybrid</w:t>
      </w:r>
      <w:r w:rsidRPr="00194A04">
        <w:t xml:space="preserve"> (presisi </w:t>
      </w:r>
      <m:oMath>
        <m:r>
          <w:rPr>
            <w:rFonts w:ascii="Cambria Math" w:hAnsi="Cambria Math"/>
          </w:rPr>
          <m:t>0</m:t>
        </m:r>
        <m:r>
          <w:rPr>
            <w:rFonts w:ascii="Cambria Math" w:hAnsi="Cambria Math"/>
          </w:rPr>
          <m:t>.</m:t>
        </m:r>
        <m:r>
          <w:rPr>
            <w:rFonts w:ascii="Cambria Math" w:hAnsi="Cambria Math"/>
          </w:rPr>
          <m:t>789</m:t>
        </m:r>
      </m:oMath>
      <w:r w:rsidRPr="00194A04">
        <w:t xml:space="preserve">, </w:t>
      </w:r>
      <w:r w:rsidRPr="00194A04">
        <w:rPr>
          <w:i/>
          <w:iCs/>
        </w:rPr>
        <w:t>recall</w:t>
      </w:r>
      <w:r w:rsidRPr="00194A04">
        <w:t xml:space="preserve"> </w:t>
      </w:r>
      <m:oMath>
        <m:r>
          <w:rPr>
            <w:rFonts w:ascii="Cambria Math" w:hAnsi="Cambria Math"/>
          </w:rPr>
          <m:t>0</m:t>
        </m:r>
        <m:r>
          <w:rPr>
            <w:rFonts w:ascii="Cambria Math" w:hAnsi="Cambria Math"/>
          </w:rPr>
          <m:t>.</m:t>
        </m:r>
        <m:r>
          <w:rPr>
            <w:rFonts w:ascii="Cambria Math" w:hAnsi="Cambria Math"/>
          </w:rPr>
          <m:t>143</m:t>
        </m:r>
      </m:oMath>
      <w:r w:rsidRPr="00194A04">
        <w:t xml:space="preserve">). Sebaliknya, pada arah FFPP→CDF, model frekuensi mengalami keruntuhan </w:t>
      </w:r>
      <w:r w:rsidRPr="00194A04">
        <w:rPr>
          <w:i/>
          <w:iCs/>
        </w:rPr>
        <w:t>recall</w:t>
      </w:r>
      <w:r w:rsidRPr="00194A04">
        <w:t xml:space="preserve"> (</w:t>
      </w:r>
      <m:oMath>
        <m:r>
          <w:rPr>
            <w:rFonts w:ascii="Cambria Math" w:hAnsi="Cambria Math"/>
          </w:rPr>
          <m:t>0</m:t>
        </m:r>
        <m:r>
          <w:rPr>
            <w:rFonts w:ascii="Cambria Math" w:hAnsi="Cambria Math"/>
          </w:rPr>
          <m:t>.</m:t>
        </m:r>
        <m:r>
          <w:rPr>
            <w:rFonts w:ascii="Cambria Math" w:hAnsi="Cambria Math"/>
          </w:rPr>
          <m:t>069</m:t>
        </m:r>
      </m:oMath>
      <w:r w:rsidRPr="00194A04">
        <w:t xml:space="preserve">) sementara model spasial dan </w:t>
      </w:r>
      <w:r w:rsidRPr="00194A04">
        <w:rPr>
          <w:i/>
          <w:iCs/>
        </w:rPr>
        <w:t>hybrid</w:t>
      </w:r>
      <w:r w:rsidRPr="00194A04">
        <w:t xml:space="preserve"> mempertahankan </w:t>
      </w:r>
      <w:r w:rsidRPr="00194A04">
        <w:rPr>
          <w:i/>
          <w:iCs/>
        </w:rPr>
        <w:t>recall</w:t>
      </w:r>
      <w:r w:rsidRPr="00194A04">
        <w:t xml:space="preserve"> yang lebih wajar (</w:t>
      </w:r>
      <m:oMath>
        <m:r>
          <w:rPr>
            <w:rFonts w:ascii="Cambria Math" w:hAnsi="Cambria Math"/>
          </w:rPr>
          <m:t>0</m:t>
        </m:r>
        <m:r>
          <w:rPr>
            <w:rFonts w:ascii="Cambria Math" w:hAnsi="Cambria Math"/>
          </w:rPr>
          <m:t>.</m:t>
        </m:r>
        <m:r>
          <w:rPr>
            <w:rFonts w:ascii="Cambria Math" w:hAnsi="Cambria Math"/>
          </w:rPr>
          <m:t>618</m:t>
        </m:r>
      </m:oMath>
      <w:r w:rsidRPr="00194A04">
        <w:t xml:space="preserve"> dan </w:t>
      </w:r>
      <m:oMath>
        <m:r>
          <w:rPr>
            <w:rFonts w:ascii="Cambria Math" w:hAnsi="Cambria Math"/>
          </w:rPr>
          <m:t>0.</m:t>
        </m:r>
        <m:r>
          <w:rPr>
            <w:rFonts w:ascii="Cambria Math" w:hAnsi="Cambria Math"/>
          </w:rPr>
          <m:t>570</m:t>
        </m:r>
      </m:oMath>
      <w:r w:rsidRPr="00194A04">
        <w:t xml:space="preserve">). Kurva ROC untuk skenario </w:t>
      </w:r>
      <w:r w:rsidRPr="00194A04">
        <w:rPr>
          <w:i/>
          <w:iCs/>
        </w:rPr>
        <w:t>cross</w:t>
      </w:r>
      <w:r w:rsidRPr="00194A04">
        <w:t xml:space="preserve">-dataset ditunjukkan pada Gambar 4.6, memperlihatkan seluruh kurva yang jauh lebih dekat ke garis diagonal dibanding kurva </w:t>
      </w:r>
      <w:r w:rsidRPr="00194A04">
        <w:rPr>
          <w:i/>
          <w:iCs/>
        </w:rPr>
        <w:t>in</w:t>
      </w:r>
      <w:r w:rsidRPr="00194A04">
        <w:t>-dataset.</w:t>
      </w:r>
    </w:p>
    <w:p w14:paraId="7707D743" w14:textId="12343BC7" w:rsidR="000F752B" w:rsidRDefault="000F752B" w:rsidP="000F752B">
      <w:r>
        <w:t>[MASUKKAN GAMBAR 4.6]</w:t>
      </w:r>
    </w:p>
    <w:p w14:paraId="01E1410B" w14:textId="77777777" w:rsidR="000F752B" w:rsidRDefault="000F752B" w:rsidP="000F752B"/>
    <w:p w14:paraId="1DB2C133" w14:textId="5A074643" w:rsidR="000F752B" w:rsidRDefault="000F752B" w:rsidP="000F752B">
      <w:pPr>
        <w:pStyle w:val="Heading3"/>
      </w:pPr>
      <w:bookmarkStart w:id="323" w:name="_Toc232589825"/>
      <w:r>
        <w:lastRenderedPageBreak/>
        <w:t xml:space="preserve">Analisis </w:t>
      </w:r>
      <w:r w:rsidRPr="000F752B">
        <w:rPr>
          <w:i/>
          <w:iCs/>
        </w:rPr>
        <w:t>Generalization Drop</w:t>
      </w:r>
      <w:bookmarkEnd w:id="323"/>
    </w:p>
    <w:p w14:paraId="2010C6DA" w14:textId="543BA4FF" w:rsidR="000F752B" w:rsidRDefault="003D670E" w:rsidP="003D670E">
      <w:pPr>
        <w:ind w:firstLine="567"/>
      </w:pPr>
      <w:r w:rsidRPr="003D670E">
        <w:rPr>
          <w:i/>
          <w:iCs/>
        </w:rPr>
        <w:t>Generalization drop</w:t>
      </w:r>
      <w:r w:rsidRPr="003D670E">
        <w:t xml:space="preserve"> (</w:t>
      </w:r>
      <m:oMath>
        <m:r>
          <w:rPr>
            <w:rFonts w:ascii="Cambria Math" w:hAnsi="Cambria Math"/>
          </w:rPr>
          <m:t>Δ</m:t>
        </m:r>
      </m:oMath>
      <w:r w:rsidRPr="003D670E">
        <w:t xml:space="preserve">) mengukur besarnya degradasi performa antara evaluasi </w:t>
      </w:r>
      <w:r w:rsidRPr="003D670E">
        <w:rPr>
          <w:i/>
          <w:iCs/>
        </w:rPr>
        <w:t>in</w:t>
      </w:r>
      <w:r w:rsidRPr="003D670E">
        <w:t xml:space="preserve">-dataset dan </w:t>
      </w:r>
      <w:r w:rsidRPr="003D670E">
        <w:rPr>
          <w:i/>
          <w:iCs/>
        </w:rPr>
        <w:t>cross</w:t>
      </w:r>
      <w:r w:rsidRPr="003D670E">
        <w:t>-dataset, dihitung sebagai selisih F1-</w:t>
      </w:r>
      <w:r w:rsidRPr="003D670E">
        <w:rPr>
          <w:i/>
          <w:iCs/>
        </w:rPr>
        <w:t>score</w:t>
      </w:r>
      <w:r w:rsidRPr="003D670E">
        <w:t xml:space="preserve"> keduanya sebagaimana didefinisikan pada BAB II. Nilai </w:t>
      </w:r>
      <m:oMath>
        <m:r>
          <w:rPr>
            <w:rFonts w:ascii="Cambria Math" w:hAnsi="Cambria Math"/>
          </w:rPr>
          <m:t>Δ</m:t>
        </m:r>
      </m:oMath>
      <w:r w:rsidRPr="003D670E">
        <w:t xml:space="preserve"> yang kecil menandakan generalisasi yang baik, sedangkan nilai yang besar menandakan ketergantungan model pada pola spesifik dataset pelatihan. Hasil perhitungan untuk </w:t>
      </w:r>
      <m:oMath>
        <m:r>
          <w:rPr>
            <w:rFonts w:ascii="Cambria Math" w:hAnsi="Cambria Math"/>
          </w:rPr>
          <m:t>tier n = 750</m:t>
        </m:r>
      </m:oMath>
      <w:r w:rsidRPr="003D670E">
        <w:t xml:space="preserve"> disajikan pada </w:t>
      </w:r>
      <w:r w:rsidR="006E39CC">
        <w:fldChar w:fldCharType="begin"/>
      </w:r>
      <w:r w:rsidR="006E39CC">
        <w:instrText xml:space="preserve"> REF _Ref232590813 \h </w:instrText>
      </w:r>
      <w:r w:rsidR="006E39CC">
        <w:fldChar w:fldCharType="separate"/>
      </w:r>
      <w:r w:rsidR="006E39CC">
        <w:t xml:space="preserve">Tabel </w:t>
      </w:r>
      <w:r w:rsidR="006E39CC">
        <w:rPr>
          <w:noProof/>
        </w:rPr>
        <w:t>4</w:t>
      </w:r>
      <w:r w:rsidR="006E39CC">
        <w:t>.</w:t>
      </w:r>
      <w:r w:rsidR="006E39CC">
        <w:rPr>
          <w:noProof/>
        </w:rPr>
        <w:t>4</w:t>
      </w:r>
      <w:r w:rsidR="006E39CC">
        <w:t xml:space="preserve"> </w:t>
      </w:r>
      <w:r w:rsidR="006E39CC" w:rsidRPr="00480F44">
        <w:rPr>
          <w:i/>
          <w:iCs/>
        </w:rPr>
        <w:t>Generalization Drop F1-Score</w:t>
      </w:r>
      <w:r w:rsidR="006E39CC" w:rsidRPr="00F305DA">
        <w:t xml:space="preserve"> (n = 750)</w:t>
      </w:r>
      <w:r w:rsidR="006E39CC">
        <w:fldChar w:fldCharType="end"/>
      </w:r>
      <w:r w:rsidR="006E39CC">
        <w:t xml:space="preserve"> </w:t>
      </w:r>
      <w:r w:rsidRPr="003D670E">
        <w:t xml:space="preserve">dan divisualisasikan pada </w:t>
      </w:r>
      <w:r w:rsidR="006E39CC">
        <w:fldChar w:fldCharType="begin"/>
      </w:r>
      <w:r w:rsidR="006E39CC">
        <w:instrText xml:space="preserve"> REF _Ref232590826 \h </w:instrText>
      </w:r>
      <w:r w:rsidR="006E39CC">
        <w:fldChar w:fldCharType="separate"/>
      </w:r>
      <w:r w:rsidR="006E39CC">
        <w:t xml:space="preserve">Gambar </w:t>
      </w:r>
      <w:r w:rsidR="006E39CC">
        <w:rPr>
          <w:noProof/>
        </w:rPr>
        <w:t>4</w:t>
      </w:r>
      <w:r w:rsidR="006E39CC">
        <w:t>.</w:t>
      </w:r>
      <w:r w:rsidR="006E39CC">
        <w:rPr>
          <w:noProof/>
        </w:rPr>
        <w:t>5</w:t>
      </w:r>
      <w:r w:rsidR="006E39CC">
        <w:t xml:space="preserve"> </w:t>
      </w:r>
      <w:r w:rsidR="006E39CC" w:rsidRPr="00480F44">
        <w:rPr>
          <w:i/>
          <w:iCs/>
        </w:rPr>
        <w:t>Generalization drop</w:t>
      </w:r>
      <w:r w:rsidR="006E39CC" w:rsidRPr="00B24617">
        <w:t xml:space="preserve"> F1-</w:t>
      </w:r>
      <w:r w:rsidR="006E39CC" w:rsidRPr="00480F44">
        <w:rPr>
          <w:i/>
          <w:iCs/>
        </w:rPr>
        <w:t>Score</w:t>
      </w:r>
      <w:r w:rsidR="006E39CC" w:rsidRPr="00B24617">
        <w:t xml:space="preserve"> per model dan arah pelatihan (</w:t>
      </w:r>
      <m:oMath>
        <m:r>
          <w:rPr>
            <w:rFonts w:ascii="Cambria Math" w:hAnsi="Cambria Math"/>
          </w:rPr>
          <m:t>n = 750</m:t>
        </m:r>
      </m:oMath>
      <w:r w:rsidR="006E39CC" w:rsidRPr="00B24617">
        <w:t>)</w:t>
      </w:r>
      <w:r w:rsidR="006E39CC">
        <w:fldChar w:fldCharType="end"/>
      </w:r>
      <w:r w:rsidRPr="003D670E">
        <w:t>.</w:t>
      </w:r>
    </w:p>
    <w:p w14:paraId="381DF468" w14:textId="0728D9F8" w:rsidR="00480F44" w:rsidRDefault="00480F44" w:rsidP="00233902">
      <w:pPr>
        <w:pStyle w:val="Caption"/>
      </w:pPr>
      <w:bookmarkStart w:id="324" w:name="_Toc232589885"/>
      <w:bookmarkStart w:id="325" w:name="_Ref232590813"/>
      <w:bookmarkStart w:id="326" w:name="_Ref232590966"/>
      <w:r>
        <w:t xml:space="preserve">Tabel </w:t>
      </w:r>
      <w:fldSimple w:instr=" STYLEREF 1 \s ">
        <w:r w:rsidR="00F649A4">
          <w:rPr>
            <w:noProof/>
          </w:rPr>
          <w:t>4</w:t>
        </w:r>
      </w:fldSimple>
      <w:r w:rsidR="00E23D33">
        <w:t>.</w:t>
      </w:r>
      <w:fldSimple w:instr=" SEQ Tabel \* ARABIC \s 1 ">
        <w:r w:rsidR="00F649A4">
          <w:rPr>
            <w:noProof/>
          </w:rPr>
          <w:t>4</w:t>
        </w:r>
      </w:fldSimple>
      <w:r>
        <w:t xml:space="preserve"> </w:t>
      </w:r>
      <w:r w:rsidRPr="00480F44">
        <w:rPr>
          <w:i/>
          <w:iCs/>
        </w:rPr>
        <w:t>Generalization Drop F1-Score</w:t>
      </w:r>
      <w:r w:rsidRPr="00F305DA">
        <w:t xml:space="preserve"> (n = 750)</w:t>
      </w:r>
      <w:bookmarkEnd w:id="324"/>
      <w:bookmarkEnd w:id="325"/>
      <w:bookmarkEnd w:id="326"/>
    </w:p>
    <w:tbl>
      <w:tblPr>
        <w:tblStyle w:val="Style1"/>
        <w:tblW w:w="0" w:type="auto"/>
        <w:tblLook w:val="04A0" w:firstRow="1" w:lastRow="0" w:firstColumn="1" w:lastColumn="0" w:noHBand="0" w:noVBand="1"/>
      </w:tblPr>
      <w:tblGrid>
        <w:gridCol w:w="870"/>
        <w:gridCol w:w="2023"/>
        <w:gridCol w:w="1596"/>
        <w:gridCol w:w="1930"/>
        <w:gridCol w:w="893"/>
      </w:tblGrid>
      <w:tr w:rsidR="00BA7CCA" w:rsidRPr="00BA7CCA" w14:paraId="6855D403" w14:textId="77777777" w:rsidTr="00BA7CCA">
        <w:trPr>
          <w:cnfStyle w:val="100000000000" w:firstRow="1" w:lastRow="0" w:firstColumn="0" w:lastColumn="0" w:oddVBand="0" w:evenVBand="0" w:oddHBand="0" w:evenHBand="0" w:firstRowFirstColumn="0" w:firstRowLastColumn="0" w:lastRowFirstColumn="0" w:lastRowLastColumn="0"/>
        </w:trPr>
        <w:tc>
          <w:tcPr>
            <w:tcW w:w="0" w:type="auto"/>
            <w:hideMark/>
          </w:tcPr>
          <w:p w14:paraId="21FC1AE0" w14:textId="77777777" w:rsidR="00BA7CCA" w:rsidRPr="00BA7CCA" w:rsidRDefault="00BA7CCA" w:rsidP="00BA7CCA">
            <w:pPr>
              <w:rPr>
                <w:rFonts w:eastAsia="Times New Roman"/>
                <w:bCs/>
                <w:color w:val="000000"/>
                <w:lang w:val="en-ID"/>
              </w:rPr>
            </w:pPr>
            <w:r w:rsidRPr="00BA7CCA">
              <w:rPr>
                <w:rFonts w:eastAsia="Times New Roman"/>
                <w:bCs/>
                <w:color w:val="000000"/>
                <w:lang w:val="en-ID"/>
              </w:rPr>
              <w:t>Model</w:t>
            </w:r>
          </w:p>
        </w:tc>
        <w:tc>
          <w:tcPr>
            <w:tcW w:w="0" w:type="auto"/>
            <w:hideMark/>
          </w:tcPr>
          <w:p w14:paraId="5F9FCEAD" w14:textId="77777777" w:rsidR="00BA7CCA" w:rsidRPr="00BA7CCA" w:rsidRDefault="00BA7CCA" w:rsidP="00BA7CCA">
            <w:pPr>
              <w:rPr>
                <w:rFonts w:eastAsia="Times New Roman"/>
                <w:bCs/>
                <w:color w:val="000000"/>
                <w:lang w:val="en-ID"/>
              </w:rPr>
            </w:pPr>
            <w:r w:rsidRPr="00BA7CCA">
              <w:rPr>
                <w:rFonts w:eastAsia="Times New Roman"/>
                <w:bCs/>
                <w:color w:val="000000"/>
                <w:lang w:val="en-ID"/>
              </w:rPr>
              <w:t>Dataset Pelatihan</w:t>
            </w:r>
          </w:p>
        </w:tc>
        <w:tc>
          <w:tcPr>
            <w:tcW w:w="0" w:type="auto"/>
            <w:hideMark/>
          </w:tcPr>
          <w:p w14:paraId="10C8B1BF" w14:textId="77777777" w:rsidR="00BA7CCA" w:rsidRPr="00BA7CCA" w:rsidRDefault="00BA7CCA" w:rsidP="00BA7CCA">
            <w:pPr>
              <w:rPr>
                <w:rFonts w:eastAsia="Times New Roman"/>
                <w:bCs/>
                <w:color w:val="000000"/>
                <w:lang w:val="en-ID"/>
              </w:rPr>
            </w:pPr>
            <w:r w:rsidRPr="00BA7CCA">
              <w:rPr>
                <w:rFonts w:eastAsia="Times New Roman"/>
                <w:bCs/>
                <w:color w:val="000000"/>
                <w:lang w:val="en-ID"/>
              </w:rPr>
              <w:t>F1 </w:t>
            </w:r>
            <w:r w:rsidRPr="00BA7CCA">
              <w:rPr>
                <w:rFonts w:eastAsia="Times New Roman"/>
                <w:bCs/>
                <w:i/>
                <w:iCs/>
                <w:color w:val="000000"/>
                <w:lang w:val="en-ID"/>
              </w:rPr>
              <w:t>In-Dataset</w:t>
            </w:r>
          </w:p>
        </w:tc>
        <w:tc>
          <w:tcPr>
            <w:tcW w:w="0" w:type="auto"/>
            <w:hideMark/>
          </w:tcPr>
          <w:p w14:paraId="7E579944" w14:textId="77777777" w:rsidR="00BA7CCA" w:rsidRPr="00BA7CCA" w:rsidRDefault="00BA7CCA" w:rsidP="00BA7CCA">
            <w:pPr>
              <w:rPr>
                <w:rFonts w:eastAsia="Times New Roman"/>
                <w:bCs/>
                <w:color w:val="000000"/>
                <w:lang w:val="en-ID"/>
              </w:rPr>
            </w:pPr>
            <w:r w:rsidRPr="00BA7CCA">
              <w:rPr>
                <w:rFonts w:eastAsia="Times New Roman"/>
                <w:bCs/>
                <w:color w:val="000000"/>
                <w:lang w:val="en-ID"/>
              </w:rPr>
              <w:t>F1 </w:t>
            </w:r>
            <w:r w:rsidRPr="00BA7CCA">
              <w:rPr>
                <w:rFonts w:eastAsia="Times New Roman"/>
                <w:bCs/>
                <w:i/>
                <w:iCs/>
                <w:color w:val="000000"/>
                <w:lang w:val="en-ID"/>
              </w:rPr>
              <w:t>Cross-Dataset</w:t>
            </w:r>
          </w:p>
        </w:tc>
        <w:tc>
          <w:tcPr>
            <w:tcW w:w="0" w:type="auto"/>
            <w:hideMark/>
          </w:tcPr>
          <w:p w14:paraId="019FBE58" w14:textId="77777777" w:rsidR="00BA7CCA" w:rsidRPr="00BA7CCA" w:rsidRDefault="00BA7CCA" w:rsidP="00BA7CCA">
            <w:pPr>
              <w:rPr>
                <w:rFonts w:eastAsia="Times New Roman"/>
                <w:bCs/>
                <w:color w:val="000000"/>
                <w:lang w:val="en-ID"/>
              </w:rPr>
            </w:pPr>
            <w:r w:rsidRPr="00BA7CCA">
              <w:rPr>
                <w:rFonts w:eastAsia="Times New Roman"/>
                <w:bCs/>
                <w:color w:val="000000"/>
                <w:lang w:val="en-ID"/>
              </w:rPr>
              <w:t>Δ</w:t>
            </w:r>
          </w:p>
        </w:tc>
      </w:tr>
      <w:tr w:rsidR="00BA7CCA" w:rsidRPr="00BA7CCA" w14:paraId="3F0F7FBC" w14:textId="77777777" w:rsidTr="00BA7CCA">
        <w:tc>
          <w:tcPr>
            <w:tcW w:w="0" w:type="auto"/>
            <w:hideMark/>
          </w:tcPr>
          <w:p w14:paraId="3FB37113" w14:textId="77777777" w:rsidR="00BA7CCA" w:rsidRPr="00BA7CCA" w:rsidRDefault="00BA7CCA" w:rsidP="00BA7CCA">
            <w:pPr>
              <w:jc w:val="left"/>
              <w:rPr>
                <w:rFonts w:eastAsia="Times New Roman"/>
                <w:color w:val="000000"/>
                <w:lang w:val="en-ID"/>
              </w:rPr>
            </w:pPr>
            <w:r w:rsidRPr="00BA7CCA">
              <w:rPr>
                <w:rFonts w:eastAsia="Times New Roman"/>
                <w:i/>
                <w:iCs/>
                <w:color w:val="000000"/>
                <w:lang w:val="en-ID"/>
              </w:rPr>
              <w:t>spatial</w:t>
            </w:r>
          </w:p>
        </w:tc>
        <w:tc>
          <w:tcPr>
            <w:tcW w:w="0" w:type="auto"/>
            <w:hideMark/>
          </w:tcPr>
          <w:p w14:paraId="6205C01D" w14:textId="77777777" w:rsidR="00BA7CCA" w:rsidRPr="00BA7CCA" w:rsidRDefault="00BA7CCA" w:rsidP="00BA7CCA">
            <w:pPr>
              <w:rPr>
                <w:rFonts w:eastAsia="Times New Roman"/>
                <w:color w:val="000000"/>
                <w:lang w:val="en-ID"/>
              </w:rPr>
            </w:pPr>
            <w:r w:rsidRPr="00BA7CCA">
              <w:rPr>
                <w:rFonts w:eastAsia="Times New Roman"/>
                <w:color w:val="000000"/>
                <w:lang w:val="en-ID"/>
              </w:rPr>
              <w:t>FFPP</w:t>
            </w:r>
          </w:p>
        </w:tc>
        <w:tc>
          <w:tcPr>
            <w:tcW w:w="0" w:type="auto"/>
            <w:hideMark/>
          </w:tcPr>
          <w:p w14:paraId="11A80D0D" w14:textId="77777777" w:rsidR="00BA7CCA" w:rsidRPr="00BA7CCA" w:rsidRDefault="00BA7CCA" w:rsidP="00BA7CCA">
            <w:pPr>
              <w:rPr>
                <w:rFonts w:eastAsia="Times New Roman"/>
                <w:color w:val="000000"/>
                <w:lang w:val="en-ID"/>
              </w:rPr>
            </w:pPr>
            <w:r w:rsidRPr="00BA7CCA">
              <w:rPr>
                <w:rFonts w:eastAsia="Times New Roman"/>
                <w:color w:val="000000"/>
                <w:lang w:val="en-ID"/>
              </w:rPr>
              <w:t>0,710</w:t>
            </w:r>
          </w:p>
        </w:tc>
        <w:tc>
          <w:tcPr>
            <w:tcW w:w="0" w:type="auto"/>
            <w:hideMark/>
          </w:tcPr>
          <w:p w14:paraId="77097081" w14:textId="77777777" w:rsidR="00BA7CCA" w:rsidRPr="00BA7CCA" w:rsidRDefault="00BA7CCA" w:rsidP="00BA7CCA">
            <w:pPr>
              <w:rPr>
                <w:rFonts w:eastAsia="Times New Roman"/>
                <w:color w:val="000000"/>
                <w:lang w:val="en-ID"/>
              </w:rPr>
            </w:pPr>
            <w:r w:rsidRPr="00BA7CCA">
              <w:rPr>
                <w:rFonts w:eastAsia="Times New Roman"/>
                <w:color w:val="000000"/>
                <w:lang w:val="en-ID"/>
              </w:rPr>
              <w:t>0,594</w:t>
            </w:r>
          </w:p>
        </w:tc>
        <w:tc>
          <w:tcPr>
            <w:tcW w:w="0" w:type="auto"/>
            <w:hideMark/>
          </w:tcPr>
          <w:p w14:paraId="402DFB53" w14:textId="77777777" w:rsidR="00BA7CCA" w:rsidRPr="00BA7CCA" w:rsidRDefault="00BA7CCA" w:rsidP="00BA7CCA">
            <w:pPr>
              <w:rPr>
                <w:rFonts w:eastAsia="Times New Roman"/>
                <w:color w:val="000000"/>
                <w:lang w:val="en-ID"/>
              </w:rPr>
            </w:pPr>
            <w:r w:rsidRPr="00BA7CCA">
              <w:rPr>
                <w:rFonts w:eastAsia="Times New Roman"/>
                <w:color w:val="000000"/>
                <w:lang w:val="en-ID"/>
              </w:rPr>
              <w:t>+0,116</w:t>
            </w:r>
          </w:p>
        </w:tc>
      </w:tr>
      <w:tr w:rsidR="00BA7CCA" w:rsidRPr="00BA7CCA" w14:paraId="6FE8A6D2" w14:textId="77777777" w:rsidTr="00BA7CCA">
        <w:tc>
          <w:tcPr>
            <w:tcW w:w="0" w:type="auto"/>
            <w:hideMark/>
          </w:tcPr>
          <w:p w14:paraId="50A42E4E" w14:textId="77777777" w:rsidR="00BA7CCA" w:rsidRPr="00BA7CCA" w:rsidRDefault="00BA7CCA" w:rsidP="00BA7CCA">
            <w:pPr>
              <w:jc w:val="left"/>
              <w:rPr>
                <w:rFonts w:eastAsia="Times New Roman"/>
                <w:color w:val="000000"/>
                <w:lang w:val="en-ID"/>
              </w:rPr>
            </w:pPr>
            <w:r w:rsidRPr="00BA7CCA">
              <w:rPr>
                <w:rFonts w:eastAsia="Times New Roman"/>
                <w:i/>
                <w:iCs/>
                <w:color w:val="000000"/>
                <w:lang w:val="en-ID"/>
              </w:rPr>
              <w:t>spatial</w:t>
            </w:r>
          </w:p>
        </w:tc>
        <w:tc>
          <w:tcPr>
            <w:tcW w:w="0" w:type="auto"/>
            <w:hideMark/>
          </w:tcPr>
          <w:p w14:paraId="45914C77" w14:textId="77777777" w:rsidR="00BA7CCA" w:rsidRPr="00BA7CCA" w:rsidRDefault="00BA7CCA" w:rsidP="00BA7CCA">
            <w:pPr>
              <w:rPr>
                <w:rFonts w:eastAsia="Times New Roman"/>
                <w:color w:val="000000"/>
                <w:lang w:val="en-ID"/>
              </w:rPr>
            </w:pPr>
            <w:r w:rsidRPr="00BA7CCA">
              <w:rPr>
                <w:rFonts w:eastAsia="Times New Roman"/>
                <w:color w:val="000000"/>
                <w:lang w:val="en-ID"/>
              </w:rPr>
              <w:t>CDF</w:t>
            </w:r>
          </w:p>
        </w:tc>
        <w:tc>
          <w:tcPr>
            <w:tcW w:w="0" w:type="auto"/>
            <w:hideMark/>
          </w:tcPr>
          <w:p w14:paraId="722F3ACF" w14:textId="77777777" w:rsidR="00BA7CCA" w:rsidRPr="00BA7CCA" w:rsidRDefault="00BA7CCA" w:rsidP="00BA7CCA">
            <w:pPr>
              <w:rPr>
                <w:rFonts w:eastAsia="Times New Roman"/>
                <w:color w:val="000000"/>
                <w:lang w:val="en-ID"/>
              </w:rPr>
            </w:pPr>
            <w:r w:rsidRPr="00BA7CCA">
              <w:rPr>
                <w:rFonts w:eastAsia="Times New Roman"/>
                <w:color w:val="000000"/>
                <w:lang w:val="en-ID"/>
              </w:rPr>
              <w:t>0,909</w:t>
            </w:r>
          </w:p>
        </w:tc>
        <w:tc>
          <w:tcPr>
            <w:tcW w:w="0" w:type="auto"/>
            <w:hideMark/>
          </w:tcPr>
          <w:p w14:paraId="18EFFF47" w14:textId="77777777" w:rsidR="00BA7CCA" w:rsidRPr="00BA7CCA" w:rsidRDefault="00BA7CCA" w:rsidP="00BA7CCA">
            <w:pPr>
              <w:rPr>
                <w:rFonts w:eastAsia="Times New Roman"/>
                <w:color w:val="000000"/>
                <w:lang w:val="en-ID"/>
              </w:rPr>
            </w:pPr>
            <w:r w:rsidRPr="00BA7CCA">
              <w:rPr>
                <w:rFonts w:eastAsia="Times New Roman"/>
                <w:color w:val="000000"/>
                <w:lang w:val="en-ID"/>
              </w:rPr>
              <w:t>0,153</w:t>
            </w:r>
          </w:p>
        </w:tc>
        <w:tc>
          <w:tcPr>
            <w:tcW w:w="0" w:type="auto"/>
            <w:hideMark/>
          </w:tcPr>
          <w:p w14:paraId="4A2105CF" w14:textId="77777777" w:rsidR="00BA7CCA" w:rsidRPr="00BA7CCA" w:rsidRDefault="00BA7CCA" w:rsidP="00BA7CCA">
            <w:pPr>
              <w:rPr>
                <w:rFonts w:eastAsia="Times New Roman"/>
                <w:color w:val="000000"/>
                <w:lang w:val="en-ID"/>
              </w:rPr>
            </w:pPr>
            <w:r w:rsidRPr="00BA7CCA">
              <w:rPr>
                <w:rFonts w:eastAsia="Times New Roman"/>
                <w:color w:val="000000"/>
                <w:lang w:val="en-ID"/>
              </w:rPr>
              <w:t>+0,756</w:t>
            </w:r>
          </w:p>
        </w:tc>
      </w:tr>
      <w:tr w:rsidR="00BA7CCA" w:rsidRPr="00BA7CCA" w14:paraId="796EDD97" w14:textId="77777777" w:rsidTr="00BA7CCA">
        <w:tc>
          <w:tcPr>
            <w:tcW w:w="0" w:type="auto"/>
            <w:hideMark/>
          </w:tcPr>
          <w:p w14:paraId="4B54B136" w14:textId="77777777" w:rsidR="00BA7CCA" w:rsidRPr="00BA7CCA" w:rsidRDefault="00BA7CCA" w:rsidP="00BA7CCA">
            <w:pPr>
              <w:jc w:val="left"/>
              <w:rPr>
                <w:rFonts w:eastAsia="Times New Roman"/>
                <w:color w:val="000000"/>
                <w:lang w:val="en-ID"/>
              </w:rPr>
            </w:pPr>
            <w:r w:rsidRPr="00BA7CCA">
              <w:rPr>
                <w:rFonts w:eastAsia="Times New Roman"/>
                <w:i/>
                <w:iCs/>
                <w:color w:val="000000"/>
                <w:lang w:val="en-ID"/>
              </w:rPr>
              <w:t>hybrid</w:t>
            </w:r>
          </w:p>
        </w:tc>
        <w:tc>
          <w:tcPr>
            <w:tcW w:w="0" w:type="auto"/>
            <w:hideMark/>
          </w:tcPr>
          <w:p w14:paraId="0B1F4641" w14:textId="77777777" w:rsidR="00BA7CCA" w:rsidRPr="00BA7CCA" w:rsidRDefault="00BA7CCA" w:rsidP="00BA7CCA">
            <w:pPr>
              <w:rPr>
                <w:rFonts w:eastAsia="Times New Roman"/>
                <w:color w:val="000000"/>
                <w:lang w:val="en-ID"/>
              </w:rPr>
            </w:pPr>
            <w:r w:rsidRPr="00BA7CCA">
              <w:rPr>
                <w:rFonts w:eastAsia="Times New Roman"/>
                <w:color w:val="000000"/>
                <w:lang w:val="en-ID"/>
              </w:rPr>
              <w:t>FFPP</w:t>
            </w:r>
          </w:p>
        </w:tc>
        <w:tc>
          <w:tcPr>
            <w:tcW w:w="0" w:type="auto"/>
            <w:hideMark/>
          </w:tcPr>
          <w:p w14:paraId="49D6D2BA" w14:textId="77777777" w:rsidR="00BA7CCA" w:rsidRPr="00BA7CCA" w:rsidRDefault="00BA7CCA" w:rsidP="00BA7CCA">
            <w:pPr>
              <w:rPr>
                <w:rFonts w:eastAsia="Times New Roman"/>
                <w:color w:val="000000"/>
                <w:lang w:val="en-ID"/>
              </w:rPr>
            </w:pPr>
            <w:r w:rsidRPr="00BA7CCA">
              <w:rPr>
                <w:rFonts w:eastAsia="Times New Roman"/>
                <w:color w:val="000000"/>
                <w:lang w:val="en-ID"/>
              </w:rPr>
              <w:t>0,603</w:t>
            </w:r>
          </w:p>
        </w:tc>
        <w:tc>
          <w:tcPr>
            <w:tcW w:w="0" w:type="auto"/>
            <w:hideMark/>
          </w:tcPr>
          <w:p w14:paraId="515EFC5E" w14:textId="77777777" w:rsidR="00BA7CCA" w:rsidRPr="00BA7CCA" w:rsidRDefault="00BA7CCA" w:rsidP="00BA7CCA">
            <w:pPr>
              <w:rPr>
                <w:rFonts w:eastAsia="Times New Roman"/>
                <w:color w:val="000000"/>
                <w:lang w:val="en-ID"/>
              </w:rPr>
            </w:pPr>
            <w:r w:rsidRPr="00BA7CCA">
              <w:rPr>
                <w:rFonts w:eastAsia="Times New Roman"/>
                <w:color w:val="000000"/>
                <w:lang w:val="en-ID"/>
              </w:rPr>
              <w:t>0,576</w:t>
            </w:r>
          </w:p>
        </w:tc>
        <w:tc>
          <w:tcPr>
            <w:tcW w:w="0" w:type="auto"/>
            <w:hideMark/>
          </w:tcPr>
          <w:p w14:paraId="440470F9" w14:textId="77777777" w:rsidR="00BA7CCA" w:rsidRPr="00BA7CCA" w:rsidRDefault="00BA7CCA" w:rsidP="00BA7CCA">
            <w:pPr>
              <w:rPr>
                <w:rFonts w:eastAsia="Times New Roman"/>
                <w:color w:val="000000"/>
                <w:lang w:val="en-ID"/>
              </w:rPr>
            </w:pPr>
            <w:r w:rsidRPr="00BA7CCA">
              <w:rPr>
                <w:rFonts w:eastAsia="Times New Roman"/>
                <w:b/>
                <w:bCs/>
                <w:color w:val="000000"/>
                <w:lang w:val="en-ID"/>
              </w:rPr>
              <w:t>+0,027</w:t>
            </w:r>
          </w:p>
        </w:tc>
      </w:tr>
      <w:tr w:rsidR="00BA7CCA" w:rsidRPr="00BA7CCA" w14:paraId="3A112077" w14:textId="77777777" w:rsidTr="00BA7CCA">
        <w:tc>
          <w:tcPr>
            <w:tcW w:w="0" w:type="auto"/>
            <w:hideMark/>
          </w:tcPr>
          <w:p w14:paraId="2D37E198" w14:textId="77777777" w:rsidR="00BA7CCA" w:rsidRPr="00BA7CCA" w:rsidRDefault="00BA7CCA" w:rsidP="00BA7CCA">
            <w:pPr>
              <w:jc w:val="left"/>
              <w:rPr>
                <w:rFonts w:eastAsia="Times New Roman"/>
                <w:color w:val="000000"/>
                <w:lang w:val="en-ID"/>
              </w:rPr>
            </w:pPr>
            <w:r w:rsidRPr="00BA7CCA">
              <w:rPr>
                <w:rFonts w:eastAsia="Times New Roman"/>
                <w:i/>
                <w:iCs/>
                <w:color w:val="000000"/>
                <w:lang w:val="en-ID"/>
              </w:rPr>
              <w:t>hybrid</w:t>
            </w:r>
          </w:p>
        </w:tc>
        <w:tc>
          <w:tcPr>
            <w:tcW w:w="0" w:type="auto"/>
            <w:hideMark/>
          </w:tcPr>
          <w:p w14:paraId="53D641BC" w14:textId="77777777" w:rsidR="00BA7CCA" w:rsidRPr="00BA7CCA" w:rsidRDefault="00BA7CCA" w:rsidP="00BA7CCA">
            <w:pPr>
              <w:rPr>
                <w:rFonts w:eastAsia="Times New Roman"/>
                <w:color w:val="000000"/>
                <w:lang w:val="en-ID"/>
              </w:rPr>
            </w:pPr>
            <w:r w:rsidRPr="00BA7CCA">
              <w:rPr>
                <w:rFonts w:eastAsia="Times New Roman"/>
                <w:color w:val="000000"/>
                <w:lang w:val="en-ID"/>
              </w:rPr>
              <w:t>CDF</w:t>
            </w:r>
          </w:p>
        </w:tc>
        <w:tc>
          <w:tcPr>
            <w:tcW w:w="0" w:type="auto"/>
            <w:hideMark/>
          </w:tcPr>
          <w:p w14:paraId="5DA4A801" w14:textId="77777777" w:rsidR="00BA7CCA" w:rsidRPr="00BA7CCA" w:rsidRDefault="00BA7CCA" w:rsidP="00BA7CCA">
            <w:pPr>
              <w:rPr>
                <w:rFonts w:eastAsia="Times New Roman"/>
                <w:color w:val="000000"/>
                <w:lang w:val="en-ID"/>
              </w:rPr>
            </w:pPr>
            <w:r w:rsidRPr="00BA7CCA">
              <w:rPr>
                <w:rFonts w:eastAsia="Times New Roman"/>
                <w:color w:val="000000"/>
                <w:lang w:val="en-ID"/>
              </w:rPr>
              <w:t>0,847</w:t>
            </w:r>
          </w:p>
        </w:tc>
        <w:tc>
          <w:tcPr>
            <w:tcW w:w="0" w:type="auto"/>
            <w:hideMark/>
          </w:tcPr>
          <w:p w14:paraId="10CE1EFC" w14:textId="77777777" w:rsidR="00BA7CCA" w:rsidRPr="00BA7CCA" w:rsidRDefault="00BA7CCA" w:rsidP="00BA7CCA">
            <w:pPr>
              <w:rPr>
                <w:rFonts w:eastAsia="Times New Roman"/>
                <w:color w:val="000000"/>
                <w:lang w:val="en-ID"/>
              </w:rPr>
            </w:pPr>
            <w:r w:rsidRPr="00BA7CCA">
              <w:rPr>
                <w:rFonts w:eastAsia="Times New Roman"/>
                <w:color w:val="000000"/>
                <w:lang w:val="en-ID"/>
              </w:rPr>
              <w:t>0,237</w:t>
            </w:r>
          </w:p>
        </w:tc>
        <w:tc>
          <w:tcPr>
            <w:tcW w:w="0" w:type="auto"/>
            <w:hideMark/>
          </w:tcPr>
          <w:p w14:paraId="4E875D3F" w14:textId="77777777" w:rsidR="00BA7CCA" w:rsidRPr="00BA7CCA" w:rsidRDefault="00BA7CCA" w:rsidP="00BA7CCA">
            <w:pPr>
              <w:rPr>
                <w:rFonts w:eastAsia="Times New Roman"/>
                <w:color w:val="000000"/>
                <w:lang w:val="en-ID"/>
              </w:rPr>
            </w:pPr>
            <w:r w:rsidRPr="00BA7CCA">
              <w:rPr>
                <w:rFonts w:eastAsia="Times New Roman"/>
                <w:color w:val="000000"/>
                <w:lang w:val="en-ID"/>
              </w:rPr>
              <w:t>+0,609</w:t>
            </w:r>
          </w:p>
        </w:tc>
      </w:tr>
      <w:tr w:rsidR="00BA7CCA" w:rsidRPr="00BA7CCA" w14:paraId="6AF18F89" w14:textId="77777777" w:rsidTr="00BA7CCA">
        <w:tc>
          <w:tcPr>
            <w:tcW w:w="0" w:type="auto"/>
            <w:hideMark/>
          </w:tcPr>
          <w:p w14:paraId="3E174242" w14:textId="77777777" w:rsidR="00BA7CCA" w:rsidRPr="00BA7CCA" w:rsidRDefault="00BA7CCA" w:rsidP="00BA7CCA">
            <w:pPr>
              <w:jc w:val="left"/>
              <w:rPr>
                <w:rFonts w:eastAsia="Times New Roman"/>
                <w:color w:val="000000"/>
                <w:lang w:val="en-ID"/>
              </w:rPr>
            </w:pPr>
            <w:r w:rsidRPr="00BA7CCA">
              <w:rPr>
                <w:rFonts w:eastAsia="Times New Roman"/>
                <w:i/>
                <w:iCs/>
                <w:color w:val="000000"/>
                <w:lang w:val="en-ID"/>
              </w:rPr>
              <w:t>freq</w:t>
            </w:r>
          </w:p>
        </w:tc>
        <w:tc>
          <w:tcPr>
            <w:tcW w:w="0" w:type="auto"/>
            <w:hideMark/>
          </w:tcPr>
          <w:p w14:paraId="1D55AD54" w14:textId="77777777" w:rsidR="00BA7CCA" w:rsidRPr="00BA7CCA" w:rsidRDefault="00BA7CCA" w:rsidP="00BA7CCA">
            <w:pPr>
              <w:rPr>
                <w:rFonts w:eastAsia="Times New Roman"/>
                <w:color w:val="000000"/>
                <w:lang w:val="en-ID"/>
              </w:rPr>
            </w:pPr>
            <w:r w:rsidRPr="00BA7CCA">
              <w:rPr>
                <w:rFonts w:eastAsia="Times New Roman"/>
                <w:color w:val="000000"/>
                <w:lang w:val="en-ID"/>
              </w:rPr>
              <w:t>FFPP</w:t>
            </w:r>
          </w:p>
        </w:tc>
        <w:tc>
          <w:tcPr>
            <w:tcW w:w="0" w:type="auto"/>
            <w:hideMark/>
          </w:tcPr>
          <w:p w14:paraId="7AE730B3" w14:textId="77777777" w:rsidR="00BA7CCA" w:rsidRPr="00BA7CCA" w:rsidRDefault="00BA7CCA" w:rsidP="00BA7CCA">
            <w:pPr>
              <w:rPr>
                <w:rFonts w:eastAsia="Times New Roman"/>
                <w:color w:val="000000"/>
                <w:lang w:val="en-ID"/>
              </w:rPr>
            </w:pPr>
            <w:r w:rsidRPr="00BA7CCA">
              <w:rPr>
                <w:rFonts w:eastAsia="Times New Roman"/>
                <w:color w:val="000000"/>
                <w:lang w:val="en-ID"/>
              </w:rPr>
              <w:t>0,529</w:t>
            </w:r>
          </w:p>
        </w:tc>
        <w:tc>
          <w:tcPr>
            <w:tcW w:w="0" w:type="auto"/>
            <w:hideMark/>
          </w:tcPr>
          <w:p w14:paraId="12444448" w14:textId="77777777" w:rsidR="00BA7CCA" w:rsidRPr="00BA7CCA" w:rsidRDefault="00BA7CCA" w:rsidP="00BA7CCA">
            <w:pPr>
              <w:rPr>
                <w:rFonts w:eastAsia="Times New Roman"/>
                <w:color w:val="000000"/>
                <w:lang w:val="en-ID"/>
              </w:rPr>
            </w:pPr>
            <w:r w:rsidRPr="00BA7CCA">
              <w:rPr>
                <w:rFonts w:eastAsia="Times New Roman"/>
                <w:color w:val="000000"/>
                <w:lang w:val="en-ID"/>
              </w:rPr>
              <w:t>0,124</w:t>
            </w:r>
          </w:p>
        </w:tc>
        <w:tc>
          <w:tcPr>
            <w:tcW w:w="0" w:type="auto"/>
            <w:hideMark/>
          </w:tcPr>
          <w:p w14:paraId="5FFC3E5E" w14:textId="77777777" w:rsidR="00BA7CCA" w:rsidRPr="00BA7CCA" w:rsidRDefault="00BA7CCA" w:rsidP="00BA7CCA">
            <w:pPr>
              <w:rPr>
                <w:rFonts w:eastAsia="Times New Roman"/>
                <w:color w:val="000000"/>
                <w:lang w:val="en-ID"/>
              </w:rPr>
            </w:pPr>
            <w:r w:rsidRPr="00BA7CCA">
              <w:rPr>
                <w:rFonts w:eastAsia="Times New Roman"/>
                <w:color w:val="000000"/>
                <w:lang w:val="en-ID"/>
              </w:rPr>
              <w:t>+0,406</w:t>
            </w:r>
          </w:p>
        </w:tc>
      </w:tr>
      <w:tr w:rsidR="00BA7CCA" w:rsidRPr="00BA7CCA" w14:paraId="2EFAE9FE" w14:textId="77777777" w:rsidTr="00BA7CCA">
        <w:tc>
          <w:tcPr>
            <w:tcW w:w="0" w:type="auto"/>
            <w:hideMark/>
          </w:tcPr>
          <w:p w14:paraId="501C707B" w14:textId="77777777" w:rsidR="00BA7CCA" w:rsidRPr="00BA7CCA" w:rsidRDefault="00BA7CCA" w:rsidP="00BA7CCA">
            <w:pPr>
              <w:jc w:val="left"/>
              <w:rPr>
                <w:rFonts w:eastAsia="Times New Roman"/>
                <w:color w:val="000000"/>
                <w:lang w:val="en-ID"/>
              </w:rPr>
            </w:pPr>
            <w:r w:rsidRPr="00BA7CCA">
              <w:rPr>
                <w:rFonts w:eastAsia="Times New Roman"/>
                <w:i/>
                <w:iCs/>
                <w:color w:val="000000"/>
                <w:lang w:val="en-ID"/>
              </w:rPr>
              <w:t>freq</w:t>
            </w:r>
          </w:p>
        </w:tc>
        <w:tc>
          <w:tcPr>
            <w:tcW w:w="0" w:type="auto"/>
            <w:hideMark/>
          </w:tcPr>
          <w:p w14:paraId="6E14064F" w14:textId="77777777" w:rsidR="00BA7CCA" w:rsidRPr="00BA7CCA" w:rsidRDefault="00BA7CCA" w:rsidP="00BA7CCA">
            <w:pPr>
              <w:rPr>
                <w:rFonts w:eastAsia="Times New Roman"/>
                <w:color w:val="000000"/>
                <w:lang w:val="en-ID"/>
              </w:rPr>
            </w:pPr>
            <w:r w:rsidRPr="00BA7CCA">
              <w:rPr>
                <w:rFonts w:eastAsia="Times New Roman"/>
                <w:color w:val="000000"/>
                <w:lang w:val="en-ID"/>
              </w:rPr>
              <w:t>CDF</w:t>
            </w:r>
          </w:p>
        </w:tc>
        <w:tc>
          <w:tcPr>
            <w:tcW w:w="0" w:type="auto"/>
            <w:hideMark/>
          </w:tcPr>
          <w:p w14:paraId="1142E68F" w14:textId="77777777" w:rsidR="00BA7CCA" w:rsidRPr="00BA7CCA" w:rsidRDefault="00BA7CCA" w:rsidP="00BA7CCA">
            <w:pPr>
              <w:rPr>
                <w:rFonts w:eastAsia="Times New Roman"/>
                <w:color w:val="000000"/>
                <w:lang w:val="en-ID"/>
              </w:rPr>
            </w:pPr>
            <w:r w:rsidRPr="00BA7CCA">
              <w:rPr>
                <w:rFonts w:eastAsia="Times New Roman"/>
                <w:color w:val="000000"/>
                <w:lang w:val="en-ID"/>
              </w:rPr>
              <w:t>0,511</w:t>
            </w:r>
          </w:p>
        </w:tc>
        <w:tc>
          <w:tcPr>
            <w:tcW w:w="0" w:type="auto"/>
            <w:hideMark/>
          </w:tcPr>
          <w:p w14:paraId="4E93B7F7" w14:textId="77777777" w:rsidR="00BA7CCA" w:rsidRPr="00BA7CCA" w:rsidRDefault="00BA7CCA" w:rsidP="00BA7CCA">
            <w:pPr>
              <w:rPr>
                <w:rFonts w:eastAsia="Times New Roman"/>
                <w:color w:val="000000"/>
                <w:lang w:val="en-ID"/>
              </w:rPr>
            </w:pPr>
            <w:r w:rsidRPr="00BA7CCA">
              <w:rPr>
                <w:rFonts w:eastAsia="Times New Roman"/>
                <w:color w:val="000000"/>
                <w:lang w:val="en-ID"/>
              </w:rPr>
              <w:t>0,570</w:t>
            </w:r>
          </w:p>
        </w:tc>
        <w:tc>
          <w:tcPr>
            <w:tcW w:w="0" w:type="auto"/>
            <w:hideMark/>
          </w:tcPr>
          <w:p w14:paraId="14056B88" w14:textId="77777777" w:rsidR="00BA7CCA" w:rsidRPr="00BA7CCA" w:rsidRDefault="00BA7CCA" w:rsidP="00BA7CCA">
            <w:pPr>
              <w:keepNext/>
              <w:rPr>
                <w:rFonts w:eastAsia="Times New Roman"/>
                <w:color w:val="000000"/>
                <w:lang w:val="en-ID"/>
              </w:rPr>
            </w:pPr>
            <w:r w:rsidRPr="00BA7CCA">
              <w:rPr>
                <w:rFonts w:eastAsia="Times New Roman"/>
                <w:color w:val="000000"/>
                <w:lang w:val="en-ID"/>
              </w:rPr>
              <w:t>−0,058</w:t>
            </w:r>
          </w:p>
        </w:tc>
      </w:tr>
    </w:tbl>
    <w:p w14:paraId="5873F76B" w14:textId="77777777" w:rsidR="001A1198" w:rsidRPr="001A1198" w:rsidRDefault="001A1198" w:rsidP="001A1198"/>
    <w:p w14:paraId="1ECEFD7A" w14:textId="77777777" w:rsidR="00480F44" w:rsidRDefault="00480F44" w:rsidP="00480F44">
      <w:pPr>
        <w:keepNext/>
        <w:jc w:val="center"/>
      </w:pPr>
      <w:r>
        <w:rPr>
          <w:noProof/>
        </w:rPr>
        <w:drawing>
          <wp:inline distT="0" distB="0" distL="0" distR="0" wp14:anchorId="04F40295" wp14:editId="0019D604">
            <wp:extent cx="3983251" cy="2655651"/>
            <wp:effectExtent l="0" t="0" r="5080" b="0"/>
            <wp:docPr id="15395116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11655" name="Picture 153951165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015739" cy="2677311"/>
                    </a:xfrm>
                    <a:prstGeom prst="rect">
                      <a:avLst/>
                    </a:prstGeom>
                  </pic:spPr>
                </pic:pic>
              </a:graphicData>
            </a:graphic>
          </wp:inline>
        </w:drawing>
      </w:r>
    </w:p>
    <w:p w14:paraId="3748C48A" w14:textId="24CC09EA" w:rsidR="000F752B" w:rsidRDefault="00480F44" w:rsidP="00233902">
      <w:pPr>
        <w:pStyle w:val="Caption"/>
      </w:pPr>
      <w:bookmarkStart w:id="327" w:name="_Toc232589854"/>
      <w:bookmarkStart w:id="328" w:name="_Ref232590826"/>
      <w:r>
        <w:t xml:space="preserve">Gambar </w:t>
      </w:r>
      <w:fldSimple w:instr=" STYLEREF 1 \s ">
        <w:r w:rsidR="00F649A4">
          <w:rPr>
            <w:noProof/>
          </w:rPr>
          <w:t>4</w:t>
        </w:r>
      </w:fldSimple>
      <w:r w:rsidR="00D93BEC">
        <w:t>.</w:t>
      </w:r>
      <w:fldSimple w:instr=" SEQ Gambar \* ARABIC \s 1 ">
        <w:r w:rsidR="00F649A4">
          <w:rPr>
            <w:noProof/>
          </w:rPr>
          <w:t>5</w:t>
        </w:r>
      </w:fldSimple>
      <w:r>
        <w:t xml:space="preserve"> </w:t>
      </w:r>
      <w:r w:rsidRPr="00480F44">
        <w:rPr>
          <w:i/>
          <w:iCs/>
        </w:rPr>
        <w:t>Generalization drop</w:t>
      </w:r>
      <w:r w:rsidRPr="00B24617">
        <w:t xml:space="preserve"> F1-</w:t>
      </w:r>
      <w:r w:rsidRPr="00480F44">
        <w:rPr>
          <w:i/>
          <w:iCs/>
        </w:rPr>
        <w:t>Score</w:t>
      </w:r>
      <w:r w:rsidRPr="00B24617">
        <w:t xml:space="preserve"> per model dan arah pelatihan (</w:t>
      </w:r>
      <m:oMath>
        <m:r>
          <w:rPr>
            <w:rFonts w:ascii="Cambria Math" w:hAnsi="Cambria Math"/>
          </w:rPr>
          <m:t>n = 750</m:t>
        </m:r>
      </m:oMath>
      <w:r w:rsidRPr="00B24617">
        <w:t>)</w:t>
      </w:r>
      <w:bookmarkEnd w:id="327"/>
      <w:bookmarkEnd w:id="328"/>
    </w:p>
    <w:p w14:paraId="0E661A2D" w14:textId="59014BE5" w:rsidR="00480F44" w:rsidRDefault="0017223A" w:rsidP="0017223A">
      <w:pPr>
        <w:ind w:firstLine="567"/>
      </w:pPr>
      <w:r w:rsidRPr="0017223A">
        <w:t xml:space="preserve">Besarnya </w:t>
      </w:r>
      <w:r w:rsidRPr="0017223A">
        <w:rPr>
          <w:i/>
          <w:iCs/>
        </w:rPr>
        <w:t>generalization drop</w:t>
      </w:r>
      <w:r w:rsidRPr="0017223A">
        <w:t xml:space="preserve"> sangat bergantung pada arah pelatihan. Pada model yang dilatih CDF, degradasi sangat besar, yaitu </w:t>
      </w:r>
      <m:oMath>
        <m:r>
          <w:rPr>
            <w:rFonts w:ascii="Cambria Math" w:hAnsi="Cambria Math"/>
          </w:rPr>
          <m:t>Δ = +0</m:t>
        </m:r>
        <m:r>
          <w:rPr>
            <w:rFonts w:ascii="Cambria Math" w:hAnsi="Cambria Math"/>
          </w:rPr>
          <m:t>.</m:t>
        </m:r>
        <m:r>
          <w:rPr>
            <w:rFonts w:ascii="Cambria Math" w:hAnsi="Cambria Math"/>
          </w:rPr>
          <m:t>756</m:t>
        </m:r>
      </m:oMath>
      <w:r w:rsidRPr="0017223A">
        <w:t xml:space="preserve"> untuk spasial dan </w:t>
      </w:r>
      <m:oMath>
        <m:r>
          <w:rPr>
            <w:rFonts w:ascii="Cambria Math" w:hAnsi="Cambria Math"/>
          </w:rPr>
          <m:t>Δ = +0</m:t>
        </m:r>
        <m:r>
          <w:rPr>
            <w:rFonts w:ascii="Cambria Math" w:hAnsi="Cambria Math"/>
          </w:rPr>
          <m:t>.</m:t>
        </m:r>
        <m:r>
          <w:rPr>
            <w:rFonts w:ascii="Cambria Math" w:hAnsi="Cambria Math"/>
          </w:rPr>
          <m:t>609</m:t>
        </m:r>
      </m:oMath>
      <w:r w:rsidRPr="0017223A">
        <w:t xml:space="preserve"> untuk </w:t>
      </w:r>
      <w:r w:rsidRPr="0017223A">
        <w:rPr>
          <w:i/>
          <w:iCs/>
        </w:rPr>
        <w:t>hybrid</w:t>
      </w:r>
      <w:r w:rsidRPr="0017223A">
        <w:t xml:space="preserve">. Sebaliknya, pada model yang dilatih FFPP, degradasi jauh lebih kecil, bahkan model </w:t>
      </w:r>
      <w:r w:rsidRPr="0017223A">
        <w:rPr>
          <w:i/>
          <w:iCs/>
        </w:rPr>
        <w:t>hybrid</w:t>
      </w:r>
      <w:r w:rsidRPr="0017223A">
        <w:t xml:space="preserve"> mencatat </w:t>
      </w:r>
      <m:oMath>
        <m:r>
          <w:rPr>
            <w:rFonts w:ascii="Cambria Math" w:hAnsi="Cambria Math"/>
          </w:rPr>
          <m:t>Δ = +0</m:t>
        </m:r>
        <m:r>
          <w:rPr>
            <w:rFonts w:ascii="Cambria Math" w:hAnsi="Cambria Math"/>
          </w:rPr>
          <m:t>.</m:t>
        </m:r>
        <m:r>
          <w:rPr>
            <w:rFonts w:ascii="Cambria Math" w:hAnsi="Cambria Math"/>
          </w:rPr>
          <m:t>027</m:t>
        </m:r>
      </m:oMath>
      <w:r w:rsidRPr="0017223A">
        <w:t xml:space="preserve"> yang merupakan nilai terkecil di antara seluruh konfigurasi. Adapun model frekuensi menunjukkan </w:t>
      </w:r>
      <m:oMath>
        <m:r>
          <w:rPr>
            <w:rFonts w:ascii="Cambria Math" w:hAnsi="Cambria Math"/>
          </w:rPr>
          <m:t>Δ</m:t>
        </m:r>
      </m:oMath>
      <w:r w:rsidRPr="0017223A">
        <w:t xml:space="preserve"> yang kecil hingga negatif </w:t>
      </w:r>
      <w:r w:rsidRPr="0017223A">
        <w:lastRenderedPageBreak/>
        <w:t>(</w:t>
      </w:r>
      <m:oMath>
        <m:r>
          <w:rPr>
            <w:rFonts w:ascii="Cambria Math" w:hAnsi="Cambria Math"/>
          </w:rPr>
          <m:t>-0</m:t>
        </m:r>
        <m:r>
          <w:rPr>
            <w:rFonts w:ascii="Cambria Math" w:hAnsi="Cambria Math"/>
          </w:rPr>
          <m:t>.</m:t>
        </m:r>
        <m:r>
          <w:rPr>
            <w:rFonts w:ascii="Cambria Math" w:hAnsi="Cambria Math"/>
          </w:rPr>
          <m:t xml:space="preserve">058 </m:t>
        </m:r>
      </m:oMath>
      <w:r w:rsidRPr="0017223A">
        <w:t xml:space="preserve">pada pelatihan CDF); namun nilai ini perlu ditafsirkan dengan hati-hati karena performa </w:t>
      </w:r>
      <w:r w:rsidRPr="0017223A">
        <w:rPr>
          <w:i/>
          <w:iCs/>
        </w:rPr>
        <w:t>in</w:t>
      </w:r>
      <w:r w:rsidRPr="0017223A">
        <w:t xml:space="preserve">-dataset model frekuensi memang sudah rendah, sehingga praktis tidak ada performa yang dapat turun. Interpretasi atas pola ini diuraikan lebih lanjut pada subbab </w:t>
      </w:r>
      <w:r w:rsidR="006E39CC">
        <w:fldChar w:fldCharType="begin"/>
      </w:r>
      <w:r w:rsidR="006E39CC">
        <w:instrText xml:space="preserve"> REF _Ref232590841 \h </w:instrText>
      </w:r>
      <w:r w:rsidR="006E39CC">
        <w:fldChar w:fldCharType="separate"/>
      </w:r>
      <w:r w:rsidR="006E39CC">
        <w:t>Pembahasan</w:t>
      </w:r>
      <w:r w:rsidR="006E39CC">
        <w:fldChar w:fldCharType="end"/>
      </w:r>
      <w:r w:rsidRPr="0017223A">
        <w:t>.</w:t>
      </w:r>
    </w:p>
    <w:p w14:paraId="0FF1BE36" w14:textId="77777777" w:rsidR="0017223A" w:rsidRDefault="0017223A" w:rsidP="0017223A">
      <w:pPr>
        <w:ind w:firstLine="567"/>
      </w:pPr>
    </w:p>
    <w:p w14:paraId="4E9B4A86" w14:textId="77777777" w:rsidR="0017223A" w:rsidRDefault="0017223A" w:rsidP="0017223A">
      <w:pPr>
        <w:pStyle w:val="Heading3"/>
      </w:pPr>
      <w:bookmarkStart w:id="329" w:name="_Toc232589826"/>
      <w:r>
        <w:t>Pengaruh Ukuran Sampel terhadap Performa</w:t>
      </w:r>
      <w:bookmarkEnd w:id="329"/>
    </w:p>
    <w:p w14:paraId="52A5B572" w14:textId="7052A362" w:rsidR="0017223A" w:rsidRDefault="001759C7" w:rsidP="001759C7">
      <w:pPr>
        <w:ind w:firstLine="567"/>
      </w:pPr>
      <w:r w:rsidRPr="001759C7">
        <w:t xml:space="preserve">Untuk mengamati pengaruh jumlah data pelatihan, performa diukur pada tiga tier ukuran sampel yang andal, yaitu </w:t>
      </w:r>
      <m:oMath>
        <m:r>
          <w:rPr>
            <w:rFonts w:ascii="Cambria Math" w:hAnsi="Cambria Math"/>
          </w:rPr>
          <m:t>n = 250</m:t>
        </m:r>
      </m:oMath>
      <w:r w:rsidRPr="001759C7">
        <w:t xml:space="preserve">, </w:t>
      </w:r>
      <m:oMath>
        <m:r>
          <w:rPr>
            <w:rFonts w:ascii="Cambria Math" w:hAnsi="Cambria Math"/>
          </w:rPr>
          <m:t>n = 500</m:t>
        </m:r>
      </m:oMath>
      <w:r w:rsidRPr="001759C7">
        <w:t xml:space="preserve">, dan </w:t>
      </w:r>
      <m:oMath>
        <m:r>
          <w:rPr>
            <w:rFonts w:ascii="Cambria Math" w:hAnsi="Cambria Math"/>
          </w:rPr>
          <m:t>n = 750</m:t>
        </m:r>
      </m:oMath>
      <w:r w:rsidRPr="001759C7">
        <w:t xml:space="preserve">. Nilai AUC </w:t>
      </w:r>
      <w:r w:rsidRPr="001759C7">
        <w:rPr>
          <w:i/>
          <w:iCs/>
        </w:rPr>
        <w:t>in</w:t>
      </w:r>
      <w:r w:rsidRPr="001759C7">
        <w:t xml:space="preserve">-dataset untuk setiap </w:t>
      </w:r>
      <w:r w:rsidRPr="001759C7">
        <w:rPr>
          <w:i/>
          <w:iCs/>
        </w:rPr>
        <w:t>tier</w:t>
      </w:r>
      <w:r w:rsidRPr="001759C7">
        <w:t xml:space="preserve"> disajikan pada </w:t>
      </w:r>
      <w:r w:rsidR="006E39CC">
        <w:fldChar w:fldCharType="begin"/>
      </w:r>
      <w:r w:rsidR="006E39CC">
        <w:instrText xml:space="preserve"> REF _Ref232590853 \h </w:instrText>
      </w:r>
      <w:r w:rsidR="006E39CC">
        <w:fldChar w:fldCharType="separate"/>
      </w:r>
      <w:r w:rsidR="006E39CC">
        <w:t xml:space="preserve">Tabel </w:t>
      </w:r>
      <w:r w:rsidR="006E39CC">
        <w:rPr>
          <w:noProof/>
        </w:rPr>
        <w:t>4</w:t>
      </w:r>
      <w:r w:rsidR="006E39CC">
        <w:t>.</w:t>
      </w:r>
      <w:r w:rsidR="006E39CC">
        <w:rPr>
          <w:noProof/>
        </w:rPr>
        <w:t>5</w:t>
      </w:r>
      <w:r w:rsidR="006E39CC">
        <w:t xml:space="preserve"> </w:t>
      </w:r>
      <w:r w:rsidR="006E39CC" w:rsidRPr="00687EFB">
        <w:t xml:space="preserve">AUC </w:t>
      </w:r>
      <w:r w:rsidR="006E39CC" w:rsidRPr="00411ACE">
        <w:rPr>
          <w:i/>
          <w:iCs/>
        </w:rPr>
        <w:t>In</w:t>
      </w:r>
      <w:r w:rsidR="006E39CC" w:rsidRPr="00687EFB">
        <w:t>-Dataset pada Berbagai Ukuran Sampel</w:t>
      </w:r>
      <w:r w:rsidR="006E39CC">
        <w:fldChar w:fldCharType="end"/>
      </w:r>
      <w:r w:rsidRPr="001759C7">
        <w:t xml:space="preserve">, dan trennya divisualisasikan pada </w:t>
      </w:r>
      <w:r w:rsidR="006E39CC">
        <w:fldChar w:fldCharType="begin"/>
      </w:r>
      <w:r w:rsidR="006E39CC">
        <w:instrText xml:space="preserve"> REF _Ref232590864 \h </w:instrText>
      </w:r>
      <w:r w:rsidR="006E39CC">
        <w:fldChar w:fldCharType="separate"/>
      </w:r>
      <w:r w:rsidR="006E39CC">
        <w:t xml:space="preserve">Gambar </w:t>
      </w:r>
      <w:r w:rsidR="006E39CC">
        <w:rPr>
          <w:noProof/>
        </w:rPr>
        <w:t>4</w:t>
      </w:r>
      <w:r w:rsidR="006E39CC">
        <w:t>.</w:t>
      </w:r>
      <w:r w:rsidR="006E39CC">
        <w:rPr>
          <w:noProof/>
        </w:rPr>
        <w:t>6</w:t>
      </w:r>
      <w:r w:rsidR="006E39CC">
        <w:t xml:space="preserve"> </w:t>
      </w:r>
      <w:r w:rsidR="006E39CC" w:rsidRPr="00F25FD0">
        <w:t>Tren AUC terhadap ukuran sampel pelatihan (</w:t>
      </w:r>
      <w:r w:rsidR="006E39CC" w:rsidRPr="00984138">
        <w:rPr>
          <w:i/>
          <w:iCs/>
        </w:rPr>
        <w:t>in</w:t>
      </w:r>
      <w:r w:rsidR="006E39CC" w:rsidRPr="00F25FD0">
        <w:t xml:space="preserve">-dataset dan </w:t>
      </w:r>
      <w:r w:rsidR="006E39CC" w:rsidRPr="00984138">
        <w:rPr>
          <w:i/>
          <w:iCs/>
        </w:rPr>
        <w:t>cross</w:t>
      </w:r>
      <w:r w:rsidR="006E39CC" w:rsidRPr="00F25FD0">
        <w:t>-dataset)</w:t>
      </w:r>
      <w:r w:rsidR="006E39CC">
        <w:fldChar w:fldCharType="end"/>
      </w:r>
      <w:r w:rsidRPr="001759C7">
        <w:t>.</w:t>
      </w:r>
    </w:p>
    <w:p w14:paraId="4F771923" w14:textId="1087A3C4" w:rsidR="00411ACE" w:rsidRDefault="00411ACE" w:rsidP="00233902">
      <w:pPr>
        <w:pStyle w:val="Caption"/>
      </w:pPr>
      <w:bookmarkStart w:id="330" w:name="_Toc232589886"/>
      <w:bookmarkStart w:id="331" w:name="_Ref232590853"/>
      <w:r>
        <w:t xml:space="preserve">Tabel </w:t>
      </w:r>
      <w:fldSimple w:instr=" STYLEREF 1 \s ">
        <w:r w:rsidR="00F649A4">
          <w:rPr>
            <w:noProof/>
          </w:rPr>
          <w:t>4</w:t>
        </w:r>
      </w:fldSimple>
      <w:r w:rsidR="00E23D33">
        <w:t>.</w:t>
      </w:r>
      <w:fldSimple w:instr=" SEQ Tabel \* ARABIC \s 1 ">
        <w:r w:rsidR="00F649A4">
          <w:rPr>
            <w:noProof/>
          </w:rPr>
          <w:t>5</w:t>
        </w:r>
      </w:fldSimple>
      <w:r>
        <w:t xml:space="preserve"> </w:t>
      </w:r>
      <w:r w:rsidRPr="00687EFB">
        <w:t xml:space="preserve">AUC </w:t>
      </w:r>
      <w:r w:rsidRPr="00411ACE">
        <w:rPr>
          <w:i/>
          <w:iCs/>
        </w:rPr>
        <w:t>In</w:t>
      </w:r>
      <w:r w:rsidRPr="00687EFB">
        <w:t>-Dataset pada Berbagai Ukuran Sampel</w:t>
      </w:r>
      <w:bookmarkEnd w:id="330"/>
      <w:bookmarkEnd w:id="331"/>
    </w:p>
    <w:tbl>
      <w:tblPr>
        <w:tblStyle w:val="Style1"/>
        <w:tblW w:w="0" w:type="auto"/>
        <w:tblLook w:val="04A0" w:firstRow="1" w:lastRow="0" w:firstColumn="1" w:lastColumn="0" w:noHBand="0" w:noVBand="1"/>
      </w:tblPr>
      <w:tblGrid>
        <w:gridCol w:w="990"/>
        <w:gridCol w:w="870"/>
        <w:gridCol w:w="967"/>
        <w:gridCol w:w="967"/>
        <w:gridCol w:w="967"/>
      </w:tblGrid>
      <w:tr w:rsidR="00411ACE" w:rsidRPr="00411ACE" w14:paraId="2F3F487D" w14:textId="77777777" w:rsidTr="00411ACE">
        <w:trPr>
          <w:cnfStyle w:val="100000000000" w:firstRow="1" w:lastRow="0" w:firstColumn="0" w:lastColumn="0" w:oddVBand="0" w:evenVBand="0" w:oddHBand="0" w:evenHBand="0" w:firstRowFirstColumn="0" w:firstRowLastColumn="0" w:lastRowFirstColumn="0" w:lastRowLastColumn="0"/>
        </w:trPr>
        <w:tc>
          <w:tcPr>
            <w:tcW w:w="0" w:type="auto"/>
            <w:hideMark/>
          </w:tcPr>
          <w:p w14:paraId="5BD77D93" w14:textId="77777777" w:rsidR="00411ACE" w:rsidRPr="00411ACE" w:rsidRDefault="00411ACE" w:rsidP="00411ACE">
            <w:pPr>
              <w:rPr>
                <w:rFonts w:eastAsia="Times New Roman"/>
                <w:bCs/>
                <w:color w:val="000000"/>
                <w:lang w:val="en-ID"/>
              </w:rPr>
            </w:pPr>
            <w:r w:rsidRPr="00411ACE">
              <w:rPr>
                <w:rFonts w:eastAsia="Times New Roman"/>
                <w:bCs/>
                <w:color w:val="000000"/>
                <w:lang w:val="en-ID"/>
              </w:rPr>
              <w:t>Dataset</w:t>
            </w:r>
          </w:p>
        </w:tc>
        <w:tc>
          <w:tcPr>
            <w:tcW w:w="0" w:type="auto"/>
            <w:hideMark/>
          </w:tcPr>
          <w:p w14:paraId="74F96750" w14:textId="77777777" w:rsidR="00411ACE" w:rsidRPr="00411ACE" w:rsidRDefault="00411ACE" w:rsidP="00411ACE">
            <w:pPr>
              <w:rPr>
                <w:rFonts w:eastAsia="Times New Roman"/>
                <w:bCs/>
                <w:color w:val="000000"/>
                <w:lang w:val="en-ID"/>
              </w:rPr>
            </w:pPr>
            <w:r w:rsidRPr="00411ACE">
              <w:rPr>
                <w:rFonts w:eastAsia="Times New Roman"/>
                <w:bCs/>
                <w:color w:val="000000"/>
                <w:lang w:val="en-ID"/>
              </w:rPr>
              <w:t>Model</w:t>
            </w:r>
          </w:p>
        </w:tc>
        <w:tc>
          <w:tcPr>
            <w:tcW w:w="0" w:type="auto"/>
            <w:hideMark/>
          </w:tcPr>
          <w:p w14:paraId="1EFD4C05" w14:textId="77777777" w:rsidR="00411ACE" w:rsidRPr="00411ACE" w:rsidRDefault="00411ACE" w:rsidP="00411ACE">
            <w:pPr>
              <w:rPr>
                <w:rFonts w:eastAsia="Times New Roman"/>
                <w:bCs/>
                <w:color w:val="000000"/>
                <w:lang w:val="en-ID"/>
              </w:rPr>
            </w:pPr>
            <w:r w:rsidRPr="00411ACE">
              <w:rPr>
                <w:rFonts w:eastAsia="Times New Roman"/>
                <w:bCs/>
                <w:i/>
                <w:iCs/>
                <w:color w:val="000000"/>
                <w:lang w:val="en-ID"/>
              </w:rPr>
              <w:t>n</w:t>
            </w:r>
            <w:r w:rsidRPr="00411ACE">
              <w:rPr>
                <w:rFonts w:eastAsia="Times New Roman"/>
                <w:bCs/>
                <w:color w:val="000000"/>
                <w:lang w:val="en-ID"/>
              </w:rPr>
              <w:t> = 250</w:t>
            </w:r>
          </w:p>
        </w:tc>
        <w:tc>
          <w:tcPr>
            <w:tcW w:w="0" w:type="auto"/>
            <w:hideMark/>
          </w:tcPr>
          <w:p w14:paraId="765A1B21" w14:textId="77777777" w:rsidR="00411ACE" w:rsidRPr="00411ACE" w:rsidRDefault="00411ACE" w:rsidP="00411ACE">
            <w:pPr>
              <w:rPr>
                <w:rFonts w:eastAsia="Times New Roman"/>
                <w:bCs/>
                <w:color w:val="000000"/>
                <w:lang w:val="en-ID"/>
              </w:rPr>
            </w:pPr>
            <w:r w:rsidRPr="00411ACE">
              <w:rPr>
                <w:rFonts w:eastAsia="Times New Roman"/>
                <w:bCs/>
                <w:i/>
                <w:iCs/>
                <w:color w:val="000000"/>
                <w:lang w:val="en-ID"/>
              </w:rPr>
              <w:t>n</w:t>
            </w:r>
            <w:r w:rsidRPr="00411ACE">
              <w:rPr>
                <w:rFonts w:eastAsia="Times New Roman"/>
                <w:bCs/>
                <w:color w:val="000000"/>
                <w:lang w:val="en-ID"/>
              </w:rPr>
              <w:t> = 500</w:t>
            </w:r>
          </w:p>
        </w:tc>
        <w:tc>
          <w:tcPr>
            <w:tcW w:w="0" w:type="auto"/>
            <w:hideMark/>
          </w:tcPr>
          <w:p w14:paraId="79CFAD7B" w14:textId="77777777" w:rsidR="00411ACE" w:rsidRPr="00411ACE" w:rsidRDefault="00411ACE" w:rsidP="00411ACE">
            <w:pPr>
              <w:rPr>
                <w:rFonts w:eastAsia="Times New Roman"/>
                <w:bCs/>
                <w:color w:val="000000"/>
                <w:lang w:val="en-ID"/>
              </w:rPr>
            </w:pPr>
            <w:r w:rsidRPr="00411ACE">
              <w:rPr>
                <w:rFonts w:eastAsia="Times New Roman"/>
                <w:bCs/>
                <w:i/>
                <w:iCs/>
                <w:color w:val="000000"/>
                <w:lang w:val="en-ID"/>
              </w:rPr>
              <w:t>n</w:t>
            </w:r>
            <w:r w:rsidRPr="00411ACE">
              <w:rPr>
                <w:rFonts w:eastAsia="Times New Roman"/>
                <w:bCs/>
                <w:color w:val="000000"/>
                <w:lang w:val="en-ID"/>
              </w:rPr>
              <w:t> = 750</w:t>
            </w:r>
          </w:p>
        </w:tc>
      </w:tr>
      <w:tr w:rsidR="00411ACE" w:rsidRPr="00411ACE" w14:paraId="1164C18F" w14:textId="77777777" w:rsidTr="00411ACE">
        <w:tc>
          <w:tcPr>
            <w:tcW w:w="0" w:type="auto"/>
            <w:hideMark/>
          </w:tcPr>
          <w:p w14:paraId="29CCA02E" w14:textId="77777777" w:rsidR="00411ACE" w:rsidRPr="00411ACE" w:rsidRDefault="00411ACE" w:rsidP="00411ACE">
            <w:pPr>
              <w:jc w:val="left"/>
              <w:rPr>
                <w:rFonts w:eastAsia="Times New Roman"/>
                <w:color w:val="000000"/>
                <w:lang w:val="en-ID"/>
              </w:rPr>
            </w:pPr>
            <w:r w:rsidRPr="00411ACE">
              <w:rPr>
                <w:rFonts w:eastAsia="Times New Roman"/>
                <w:color w:val="000000"/>
                <w:lang w:val="en-ID"/>
              </w:rPr>
              <w:t>FFPP</w:t>
            </w:r>
          </w:p>
        </w:tc>
        <w:tc>
          <w:tcPr>
            <w:tcW w:w="0" w:type="auto"/>
            <w:hideMark/>
          </w:tcPr>
          <w:p w14:paraId="2A29C41A" w14:textId="77777777" w:rsidR="00411ACE" w:rsidRPr="00411ACE" w:rsidRDefault="00411ACE" w:rsidP="00411ACE">
            <w:pPr>
              <w:rPr>
                <w:rFonts w:eastAsia="Times New Roman"/>
                <w:color w:val="000000"/>
                <w:lang w:val="en-ID"/>
              </w:rPr>
            </w:pPr>
            <w:r w:rsidRPr="00411ACE">
              <w:rPr>
                <w:rFonts w:eastAsia="Times New Roman"/>
                <w:i/>
                <w:iCs/>
                <w:color w:val="000000"/>
                <w:lang w:val="en-ID"/>
              </w:rPr>
              <w:t>spatial</w:t>
            </w:r>
          </w:p>
        </w:tc>
        <w:tc>
          <w:tcPr>
            <w:tcW w:w="0" w:type="auto"/>
            <w:hideMark/>
          </w:tcPr>
          <w:p w14:paraId="1F54E68D" w14:textId="77777777" w:rsidR="00411ACE" w:rsidRPr="00411ACE" w:rsidRDefault="00411ACE" w:rsidP="00411ACE">
            <w:pPr>
              <w:rPr>
                <w:rFonts w:eastAsia="Times New Roman"/>
                <w:color w:val="000000"/>
                <w:lang w:val="en-ID"/>
              </w:rPr>
            </w:pPr>
            <w:r w:rsidRPr="00411ACE">
              <w:rPr>
                <w:rFonts w:eastAsia="Times New Roman"/>
                <w:color w:val="000000"/>
                <w:lang w:val="en-ID"/>
              </w:rPr>
              <w:t>0,746</w:t>
            </w:r>
          </w:p>
        </w:tc>
        <w:tc>
          <w:tcPr>
            <w:tcW w:w="0" w:type="auto"/>
            <w:hideMark/>
          </w:tcPr>
          <w:p w14:paraId="171D5F2E" w14:textId="77777777" w:rsidR="00411ACE" w:rsidRPr="00411ACE" w:rsidRDefault="00411ACE" w:rsidP="00411ACE">
            <w:pPr>
              <w:rPr>
                <w:rFonts w:eastAsia="Times New Roman"/>
                <w:color w:val="000000"/>
                <w:lang w:val="en-ID"/>
              </w:rPr>
            </w:pPr>
            <w:r w:rsidRPr="00411ACE">
              <w:rPr>
                <w:rFonts w:eastAsia="Times New Roman"/>
                <w:color w:val="000000"/>
                <w:lang w:val="en-ID"/>
              </w:rPr>
              <w:t>0,693</w:t>
            </w:r>
          </w:p>
        </w:tc>
        <w:tc>
          <w:tcPr>
            <w:tcW w:w="0" w:type="auto"/>
            <w:hideMark/>
          </w:tcPr>
          <w:p w14:paraId="5CD924C7" w14:textId="77777777" w:rsidR="00411ACE" w:rsidRPr="00411ACE" w:rsidRDefault="00411ACE" w:rsidP="00411ACE">
            <w:pPr>
              <w:rPr>
                <w:rFonts w:eastAsia="Times New Roman"/>
                <w:color w:val="000000"/>
                <w:lang w:val="en-ID"/>
              </w:rPr>
            </w:pPr>
            <w:r w:rsidRPr="00411ACE">
              <w:rPr>
                <w:rFonts w:eastAsia="Times New Roman"/>
                <w:color w:val="000000"/>
                <w:lang w:val="en-ID"/>
              </w:rPr>
              <w:t>0,780</w:t>
            </w:r>
          </w:p>
        </w:tc>
      </w:tr>
      <w:tr w:rsidR="00411ACE" w:rsidRPr="00411ACE" w14:paraId="46F9AE80" w14:textId="77777777" w:rsidTr="00411ACE">
        <w:tc>
          <w:tcPr>
            <w:tcW w:w="0" w:type="auto"/>
            <w:hideMark/>
          </w:tcPr>
          <w:p w14:paraId="61624791" w14:textId="77777777" w:rsidR="00411ACE" w:rsidRPr="00411ACE" w:rsidRDefault="00411ACE" w:rsidP="00411ACE">
            <w:pPr>
              <w:jc w:val="left"/>
              <w:rPr>
                <w:rFonts w:eastAsia="Times New Roman"/>
                <w:color w:val="000000"/>
                <w:lang w:val="en-ID"/>
              </w:rPr>
            </w:pPr>
            <w:r w:rsidRPr="00411ACE">
              <w:rPr>
                <w:rFonts w:eastAsia="Times New Roman"/>
                <w:color w:val="000000"/>
                <w:lang w:val="en-ID"/>
              </w:rPr>
              <w:t>FFPP</w:t>
            </w:r>
          </w:p>
        </w:tc>
        <w:tc>
          <w:tcPr>
            <w:tcW w:w="0" w:type="auto"/>
            <w:hideMark/>
          </w:tcPr>
          <w:p w14:paraId="12605D7F" w14:textId="77777777" w:rsidR="00411ACE" w:rsidRPr="00411ACE" w:rsidRDefault="00411ACE" w:rsidP="00411ACE">
            <w:pPr>
              <w:rPr>
                <w:rFonts w:eastAsia="Times New Roman"/>
                <w:color w:val="000000"/>
                <w:lang w:val="en-ID"/>
              </w:rPr>
            </w:pPr>
            <w:r w:rsidRPr="00411ACE">
              <w:rPr>
                <w:rFonts w:eastAsia="Times New Roman"/>
                <w:i/>
                <w:iCs/>
                <w:color w:val="000000"/>
                <w:lang w:val="en-ID"/>
              </w:rPr>
              <w:t>hybrid</w:t>
            </w:r>
          </w:p>
        </w:tc>
        <w:tc>
          <w:tcPr>
            <w:tcW w:w="0" w:type="auto"/>
            <w:hideMark/>
          </w:tcPr>
          <w:p w14:paraId="15EF801F" w14:textId="77777777" w:rsidR="00411ACE" w:rsidRPr="00411ACE" w:rsidRDefault="00411ACE" w:rsidP="00411ACE">
            <w:pPr>
              <w:rPr>
                <w:rFonts w:eastAsia="Times New Roman"/>
                <w:color w:val="000000"/>
                <w:lang w:val="en-ID"/>
              </w:rPr>
            </w:pPr>
            <w:r w:rsidRPr="00411ACE">
              <w:rPr>
                <w:rFonts w:eastAsia="Times New Roman"/>
                <w:color w:val="000000"/>
                <w:lang w:val="en-ID"/>
              </w:rPr>
              <w:t>0,542</w:t>
            </w:r>
          </w:p>
        </w:tc>
        <w:tc>
          <w:tcPr>
            <w:tcW w:w="0" w:type="auto"/>
            <w:hideMark/>
          </w:tcPr>
          <w:p w14:paraId="2012D478" w14:textId="77777777" w:rsidR="00411ACE" w:rsidRPr="00411ACE" w:rsidRDefault="00411ACE" w:rsidP="00411ACE">
            <w:pPr>
              <w:rPr>
                <w:rFonts w:eastAsia="Times New Roman"/>
                <w:color w:val="000000"/>
                <w:lang w:val="en-ID"/>
              </w:rPr>
            </w:pPr>
            <w:r w:rsidRPr="00411ACE">
              <w:rPr>
                <w:rFonts w:eastAsia="Times New Roman"/>
                <w:color w:val="000000"/>
                <w:lang w:val="en-ID"/>
              </w:rPr>
              <w:t>0,582</w:t>
            </w:r>
          </w:p>
        </w:tc>
        <w:tc>
          <w:tcPr>
            <w:tcW w:w="0" w:type="auto"/>
            <w:hideMark/>
          </w:tcPr>
          <w:p w14:paraId="0D6DC3B5" w14:textId="77777777" w:rsidR="00411ACE" w:rsidRPr="00411ACE" w:rsidRDefault="00411ACE" w:rsidP="00411ACE">
            <w:pPr>
              <w:rPr>
                <w:rFonts w:eastAsia="Times New Roman"/>
                <w:color w:val="000000"/>
                <w:lang w:val="en-ID"/>
              </w:rPr>
            </w:pPr>
            <w:r w:rsidRPr="00411ACE">
              <w:rPr>
                <w:rFonts w:eastAsia="Times New Roman"/>
                <w:color w:val="000000"/>
                <w:lang w:val="en-ID"/>
              </w:rPr>
              <w:t>0,650</w:t>
            </w:r>
          </w:p>
        </w:tc>
      </w:tr>
      <w:tr w:rsidR="00411ACE" w:rsidRPr="00411ACE" w14:paraId="50CA60E3" w14:textId="77777777" w:rsidTr="00411ACE">
        <w:tc>
          <w:tcPr>
            <w:tcW w:w="0" w:type="auto"/>
            <w:hideMark/>
          </w:tcPr>
          <w:p w14:paraId="73A843BB" w14:textId="77777777" w:rsidR="00411ACE" w:rsidRPr="00411ACE" w:rsidRDefault="00411ACE" w:rsidP="00411ACE">
            <w:pPr>
              <w:jc w:val="left"/>
              <w:rPr>
                <w:rFonts w:eastAsia="Times New Roman"/>
                <w:color w:val="000000"/>
                <w:lang w:val="en-ID"/>
              </w:rPr>
            </w:pPr>
            <w:r w:rsidRPr="00411ACE">
              <w:rPr>
                <w:rFonts w:eastAsia="Times New Roman"/>
                <w:color w:val="000000"/>
                <w:lang w:val="en-ID"/>
              </w:rPr>
              <w:t>FFPP</w:t>
            </w:r>
          </w:p>
        </w:tc>
        <w:tc>
          <w:tcPr>
            <w:tcW w:w="0" w:type="auto"/>
            <w:hideMark/>
          </w:tcPr>
          <w:p w14:paraId="193B57F8" w14:textId="77777777" w:rsidR="00411ACE" w:rsidRPr="00411ACE" w:rsidRDefault="00411ACE" w:rsidP="00411ACE">
            <w:pPr>
              <w:rPr>
                <w:rFonts w:eastAsia="Times New Roman"/>
                <w:color w:val="000000"/>
                <w:lang w:val="en-ID"/>
              </w:rPr>
            </w:pPr>
            <w:r w:rsidRPr="00411ACE">
              <w:rPr>
                <w:rFonts w:eastAsia="Times New Roman"/>
                <w:i/>
                <w:iCs/>
                <w:color w:val="000000"/>
                <w:lang w:val="en-ID"/>
              </w:rPr>
              <w:t>freq</w:t>
            </w:r>
          </w:p>
        </w:tc>
        <w:tc>
          <w:tcPr>
            <w:tcW w:w="0" w:type="auto"/>
            <w:hideMark/>
          </w:tcPr>
          <w:p w14:paraId="14AA8250" w14:textId="77777777" w:rsidR="00411ACE" w:rsidRPr="00411ACE" w:rsidRDefault="00411ACE" w:rsidP="00411ACE">
            <w:pPr>
              <w:rPr>
                <w:rFonts w:eastAsia="Times New Roman"/>
                <w:color w:val="000000"/>
                <w:lang w:val="en-ID"/>
              </w:rPr>
            </w:pPr>
            <w:r w:rsidRPr="00411ACE">
              <w:rPr>
                <w:rFonts w:eastAsia="Times New Roman"/>
                <w:color w:val="000000"/>
                <w:lang w:val="en-ID"/>
              </w:rPr>
              <w:t>0,480</w:t>
            </w:r>
          </w:p>
        </w:tc>
        <w:tc>
          <w:tcPr>
            <w:tcW w:w="0" w:type="auto"/>
            <w:hideMark/>
          </w:tcPr>
          <w:p w14:paraId="6C55F9E5" w14:textId="77777777" w:rsidR="00411ACE" w:rsidRPr="00411ACE" w:rsidRDefault="00411ACE" w:rsidP="00411ACE">
            <w:pPr>
              <w:rPr>
                <w:rFonts w:eastAsia="Times New Roman"/>
                <w:color w:val="000000"/>
                <w:lang w:val="en-ID"/>
              </w:rPr>
            </w:pPr>
            <w:r w:rsidRPr="00411ACE">
              <w:rPr>
                <w:rFonts w:eastAsia="Times New Roman"/>
                <w:color w:val="000000"/>
                <w:lang w:val="en-ID"/>
              </w:rPr>
              <w:t>0,570</w:t>
            </w:r>
          </w:p>
        </w:tc>
        <w:tc>
          <w:tcPr>
            <w:tcW w:w="0" w:type="auto"/>
            <w:hideMark/>
          </w:tcPr>
          <w:p w14:paraId="3960C74B" w14:textId="77777777" w:rsidR="00411ACE" w:rsidRPr="00411ACE" w:rsidRDefault="00411ACE" w:rsidP="00411ACE">
            <w:pPr>
              <w:rPr>
                <w:rFonts w:eastAsia="Times New Roman"/>
                <w:color w:val="000000"/>
                <w:lang w:val="en-ID"/>
              </w:rPr>
            </w:pPr>
            <w:r w:rsidRPr="00411ACE">
              <w:rPr>
                <w:rFonts w:eastAsia="Times New Roman"/>
                <w:color w:val="000000"/>
                <w:lang w:val="en-ID"/>
              </w:rPr>
              <w:t>0,546</w:t>
            </w:r>
          </w:p>
        </w:tc>
      </w:tr>
      <w:tr w:rsidR="00411ACE" w:rsidRPr="00411ACE" w14:paraId="4EB6CA33" w14:textId="77777777" w:rsidTr="00411ACE">
        <w:tc>
          <w:tcPr>
            <w:tcW w:w="0" w:type="auto"/>
            <w:hideMark/>
          </w:tcPr>
          <w:p w14:paraId="7EF3B9BB" w14:textId="77777777" w:rsidR="00411ACE" w:rsidRPr="00411ACE" w:rsidRDefault="00411ACE" w:rsidP="00411ACE">
            <w:pPr>
              <w:jc w:val="left"/>
              <w:rPr>
                <w:rFonts w:eastAsia="Times New Roman"/>
                <w:color w:val="000000"/>
                <w:lang w:val="en-ID"/>
              </w:rPr>
            </w:pPr>
            <w:r w:rsidRPr="00411ACE">
              <w:rPr>
                <w:rFonts w:eastAsia="Times New Roman"/>
                <w:color w:val="000000"/>
                <w:lang w:val="en-ID"/>
              </w:rPr>
              <w:t>CDF</w:t>
            </w:r>
          </w:p>
        </w:tc>
        <w:tc>
          <w:tcPr>
            <w:tcW w:w="0" w:type="auto"/>
            <w:hideMark/>
          </w:tcPr>
          <w:p w14:paraId="67292FE5" w14:textId="77777777" w:rsidR="00411ACE" w:rsidRPr="00411ACE" w:rsidRDefault="00411ACE" w:rsidP="00411ACE">
            <w:pPr>
              <w:rPr>
                <w:rFonts w:eastAsia="Times New Roman"/>
                <w:color w:val="000000"/>
                <w:lang w:val="en-ID"/>
              </w:rPr>
            </w:pPr>
            <w:r w:rsidRPr="00411ACE">
              <w:rPr>
                <w:rFonts w:eastAsia="Times New Roman"/>
                <w:i/>
                <w:iCs/>
                <w:color w:val="000000"/>
                <w:lang w:val="en-ID"/>
              </w:rPr>
              <w:t>spatial</w:t>
            </w:r>
          </w:p>
        </w:tc>
        <w:tc>
          <w:tcPr>
            <w:tcW w:w="0" w:type="auto"/>
            <w:hideMark/>
          </w:tcPr>
          <w:p w14:paraId="321F52DD" w14:textId="77777777" w:rsidR="00411ACE" w:rsidRPr="00411ACE" w:rsidRDefault="00411ACE" w:rsidP="00411ACE">
            <w:pPr>
              <w:rPr>
                <w:rFonts w:eastAsia="Times New Roman"/>
                <w:color w:val="000000"/>
                <w:lang w:val="en-ID"/>
              </w:rPr>
            </w:pPr>
            <w:r w:rsidRPr="00411ACE">
              <w:rPr>
                <w:rFonts w:eastAsia="Times New Roman"/>
                <w:color w:val="000000"/>
                <w:lang w:val="en-ID"/>
              </w:rPr>
              <w:t>0,942</w:t>
            </w:r>
          </w:p>
        </w:tc>
        <w:tc>
          <w:tcPr>
            <w:tcW w:w="0" w:type="auto"/>
            <w:hideMark/>
          </w:tcPr>
          <w:p w14:paraId="76BAA69F" w14:textId="77777777" w:rsidR="00411ACE" w:rsidRPr="00411ACE" w:rsidRDefault="00411ACE" w:rsidP="00411ACE">
            <w:pPr>
              <w:rPr>
                <w:rFonts w:eastAsia="Times New Roman"/>
                <w:color w:val="000000"/>
                <w:lang w:val="en-ID"/>
              </w:rPr>
            </w:pPr>
            <w:r w:rsidRPr="00411ACE">
              <w:rPr>
                <w:rFonts w:eastAsia="Times New Roman"/>
                <w:color w:val="000000"/>
                <w:lang w:val="en-ID"/>
              </w:rPr>
              <w:t>0,967</w:t>
            </w:r>
          </w:p>
        </w:tc>
        <w:tc>
          <w:tcPr>
            <w:tcW w:w="0" w:type="auto"/>
            <w:hideMark/>
          </w:tcPr>
          <w:p w14:paraId="719726C2" w14:textId="77777777" w:rsidR="00411ACE" w:rsidRPr="00411ACE" w:rsidRDefault="00411ACE" w:rsidP="00411ACE">
            <w:pPr>
              <w:rPr>
                <w:rFonts w:eastAsia="Times New Roman"/>
                <w:color w:val="000000"/>
                <w:lang w:val="en-ID"/>
              </w:rPr>
            </w:pPr>
            <w:r w:rsidRPr="00411ACE">
              <w:rPr>
                <w:rFonts w:eastAsia="Times New Roman"/>
                <w:color w:val="000000"/>
                <w:lang w:val="en-ID"/>
              </w:rPr>
              <w:t>0,969</w:t>
            </w:r>
          </w:p>
        </w:tc>
      </w:tr>
      <w:tr w:rsidR="00411ACE" w:rsidRPr="00411ACE" w14:paraId="4EFDD7B2" w14:textId="77777777" w:rsidTr="00411ACE">
        <w:tc>
          <w:tcPr>
            <w:tcW w:w="0" w:type="auto"/>
            <w:hideMark/>
          </w:tcPr>
          <w:p w14:paraId="5577EBC1" w14:textId="77777777" w:rsidR="00411ACE" w:rsidRPr="00411ACE" w:rsidRDefault="00411ACE" w:rsidP="00411ACE">
            <w:pPr>
              <w:jc w:val="left"/>
              <w:rPr>
                <w:rFonts w:eastAsia="Times New Roman"/>
                <w:color w:val="000000"/>
                <w:lang w:val="en-ID"/>
              </w:rPr>
            </w:pPr>
            <w:r w:rsidRPr="00411ACE">
              <w:rPr>
                <w:rFonts w:eastAsia="Times New Roman"/>
                <w:color w:val="000000"/>
                <w:lang w:val="en-ID"/>
              </w:rPr>
              <w:t>CDF</w:t>
            </w:r>
          </w:p>
        </w:tc>
        <w:tc>
          <w:tcPr>
            <w:tcW w:w="0" w:type="auto"/>
            <w:hideMark/>
          </w:tcPr>
          <w:p w14:paraId="749C3429" w14:textId="77777777" w:rsidR="00411ACE" w:rsidRPr="00411ACE" w:rsidRDefault="00411ACE" w:rsidP="00411ACE">
            <w:pPr>
              <w:rPr>
                <w:rFonts w:eastAsia="Times New Roman"/>
                <w:color w:val="000000"/>
                <w:lang w:val="en-ID"/>
              </w:rPr>
            </w:pPr>
            <w:r w:rsidRPr="00411ACE">
              <w:rPr>
                <w:rFonts w:eastAsia="Times New Roman"/>
                <w:i/>
                <w:iCs/>
                <w:color w:val="000000"/>
                <w:lang w:val="en-ID"/>
              </w:rPr>
              <w:t>hybrid</w:t>
            </w:r>
          </w:p>
        </w:tc>
        <w:tc>
          <w:tcPr>
            <w:tcW w:w="0" w:type="auto"/>
            <w:hideMark/>
          </w:tcPr>
          <w:p w14:paraId="2789FC10" w14:textId="77777777" w:rsidR="00411ACE" w:rsidRPr="00411ACE" w:rsidRDefault="00411ACE" w:rsidP="00411ACE">
            <w:pPr>
              <w:rPr>
                <w:rFonts w:eastAsia="Times New Roman"/>
                <w:color w:val="000000"/>
                <w:lang w:val="en-ID"/>
              </w:rPr>
            </w:pPr>
            <w:r w:rsidRPr="00411ACE">
              <w:rPr>
                <w:rFonts w:eastAsia="Times New Roman"/>
                <w:color w:val="000000"/>
                <w:lang w:val="en-ID"/>
              </w:rPr>
              <w:t>0,812</w:t>
            </w:r>
          </w:p>
        </w:tc>
        <w:tc>
          <w:tcPr>
            <w:tcW w:w="0" w:type="auto"/>
            <w:hideMark/>
          </w:tcPr>
          <w:p w14:paraId="7397AC54" w14:textId="77777777" w:rsidR="00411ACE" w:rsidRPr="00411ACE" w:rsidRDefault="00411ACE" w:rsidP="00411ACE">
            <w:pPr>
              <w:rPr>
                <w:rFonts w:eastAsia="Times New Roman"/>
                <w:color w:val="000000"/>
                <w:lang w:val="en-ID"/>
              </w:rPr>
            </w:pPr>
            <w:r w:rsidRPr="00411ACE">
              <w:rPr>
                <w:rFonts w:eastAsia="Times New Roman"/>
                <w:color w:val="000000"/>
                <w:lang w:val="en-ID"/>
              </w:rPr>
              <w:t>0,892</w:t>
            </w:r>
          </w:p>
        </w:tc>
        <w:tc>
          <w:tcPr>
            <w:tcW w:w="0" w:type="auto"/>
            <w:hideMark/>
          </w:tcPr>
          <w:p w14:paraId="1CBB0D67" w14:textId="77777777" w:rsidR="00411ACE" w:rsidRPr="00411ACE" w:rsidRDefault="00411ACE" w:rsidP="00411ACE">
            <w:pPr>
              <w:rPr>
                <w:rFonts w:eastAsia="Times New Roman"/>
                <w:color w:val="000000"/>
                <w:lang w:val="en-ID"/>
              </w:rPr>
            </w:pPr>
            <w:r w:rsidRPr="00411ACE">
              <w:rPr>
                <w:rFonts w:eastAsia="Times New Roman"/>
                <w:color w:val="000000"/>
                <w:lang w:val="en-ID"/>
              </w:rPr>
              <w:t>0,924</w:t>
            </w:r>
          </w:p>
        </w:tc>
      </w:tr>
      <w:tr w:rsidR="00411ACE" w:rsidRPr="00411ACE" w14:paraId="7602D929" w14:textId="77777777" w:rsidTr="00411ACE">
        <w:tc>
          <w:tcPr>
            <w:tcW w:w="0" w:type="auto"/>
            <w:hideMark/>
          </w:tcPr>
          <w:p w14:paraId="7B48B91A" w14:textId="77777777" w:rsidR="00411ACE" w:rsidRPr="00411ACE" w:rsidRDefault="00411ACE" w:rsidP="00411ACE">
            <w:pPr>
              <w:jc w:val="left"/>
              <w:rPr>
                <w:rFonts w:eastAsia="Times New Roman"/>
                <w:color w:val="000000"/>
                <w:lang w:val="en-ID"/>
              </w:rPr>
            </w:pPr>
            <w:r w:rsidRPr="00411ACE">
              <w:rPr>
                <w:rFonts w:eastAsia="Times New Roman"/>
                <w:color w:val="000000"/>
                <w:lang w:val="en-ID"/>
              </w:rPr>
              <w:t>CDF</w:t>
            </w:r>
          </w:p>
        </w:tc>
        <w:tc>
          <w:tcPr>
            <w:tcW w:w="0" w:type="auto"/>
            <w:hideMark/>
          </w:tcPr>
          <w:p w14:paraId="2FF21ACC" w14:textId="77777777" w:rsidR="00411ACE" w:rsidRPr="00411ACE" w:rsidRDefault="00411ACE" w:rsidP="00411ACE">
            <w:pPr>
              <w:rPr>
                <w:rFonts w:eastAsia="Times New Roman"/>
                <w:color w:val="000000"/>
                <w:lang w:val="en-ID"/>
              </w:rPr>
            </w:pPr>
            <w:r w:rsidRPr="00411ACE">
              <w:rPr>
                <w:rFonts w:eastAsia="Times New Roman"/>
                <w:i/>
                <w:iCs/>
                <w:color w:val="000000"/>
                <w:lang w:val="en-ID"/>
              </w:rPr>
              <w:t>freq</w:t>
            </w:r>
          </w:p>
        </w:tc>
        <w:tc>
          <w:tcPr>
            <w:tcW w:w="0" w:type="auto"/>
            <w:hideMark/>
          </w:tcPr>
          <w:p w14:paraId="75FAE3CA" w14:textId="77777777" w:rsidR="00411ACE" w:rsidRPr="00411ACE" w:rsidRDefault="00411ACE" w:rsidP="00411ACE">
            <w:pPr>
              <w:rPr>
                <w:rFonts w:eastAsia="Times New Roman"/>
                <w:color w:val="000000"/>
                <w:lang w:val="en-ID"/>
              </w:rPr>
            </w:pPr>
            <w:r w:rsidRPr="00411ACE">
              <w:rPr>
                <w:rFonts w:eastAsia="Times New Roman"/>
                <w:color w:val="000000"/>
                <w:lang w:val="en-ID"/>
              </w:rPr>
              <w:t>0,569</w:t>
            </w:r>
          </w:p>
        </w:tc>
        <w:tc>
          <w:tcPr>
            <w:tcW w:w="0" w:type="auto"/>
            <w:hideMark/>
          </w:tcPr>
          <w:p w14:paraId="3501BADD" w14:textId="77777777" w:rsidR="00411ACE" w:rsidRPr="00411ACE" w:rsidRDefault="00411ACE" w:rsidP="00411ACE">
            <w:pPr>
              <w:rPr>
                <w:rFonts w:eastAsia="Times New Roman"/>
                <w:color w:val="000000"/>
                <w:lang w:val="en-ID"/>
              </w:rPr>
            </w:pPr>
            <w:r w:rsidRPr="00411ACE">
              <w:rPr>
                <w:rFonts w:eastAsia="Times New Roman"/>
                <w:color w:val="000000"/>
                <w:lang w:val="en-ID"/>
              </w:rPr>
              <w:t>0,615</w:t>
            </w:r>
          </w:p>
        </w:tc>
        <w:tc>
          <w:tcPr>
            <w:tcW w:w="0" w:type="auto"/>
            <w:hideMark/>
          </w:tcPr>
          <w:p w14:paraId="1E6A7B24" w14:textId="77777777" w:rsidR="00411ACE" w:rsidRPr="00411ACE" w:rsidRDefault="00411ACE" w:rsidP="00411ACE">
            <w:pPr>
              <w:rPr>
                <w:rFonts w:eastAsia="Times New Roman"/>
                <w:color w:val="000000"/>
                <w:lang w:val="en-ID"/>
              </w:rPr>
            </w:pPr>
            <w:r w:rsidRPr="00411ACE">
              <w:rPr>
                <w:rFonts w:eastAsia="Times New Roman"/>
                <w:color w:val="000000"/>
                <w:lang w:val="en-ID"/>
              </w:rPr>
              <w:t>0,586</w:t>
            </w:r>
          </w:p>
        </w:tc>
      </w:tr>
    </w:tbl>
    <w:p w14:paraId="59CD3706" w14:textId="77777777" w:rsidR="00411ACE" w:rsidRDefault="00411ACE" w:rsidP="00411ACE"/>
    <w:p w14:paraId="1F8375A6" w14:textId="77777777" w:rsidR="00984138" w:rsidRDefault="00984138" w:rsidP="00984138">
      <w:pPr>
        <w:keepNext/>
      </w:pPr>
      <w:r w:rsidRPr="00984138">
        <w:drawing>
          <wp:inline distT="0" distB="0" distL="0" distR="0" wp14:anchorId="5F411C9F" wp14:editId="28EAF3A7">
            <wp:extent cx="5580380" cy="2575560"/>
            <wp:effectExtent l="0" t="0" r="0" b="2540"/>
            <wp:docPr id="168733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39076" name=""/>
                    <pic:cNvPicPr/>
                  </pic:nvPicPr>
                  <pic:blipFill>
                    <a:blip r:embed="rId36"/>
                    <a:stretch>
                      <a:fillRect/>
                    </a:stretch>
                  </pic:blipFill>
                  <pic:spPr>
                    <a:xfrm>
                      <a:off x="0" y="0"/>
                      <a:ext cx="5580380" cy="2575560"/>
                    </a:xfrm>
                    <a:prstGeom prst="rect">
                      <a:avLst/>
                    </a:prstGeom>
                  </pic:spPr>
                </pic:pic>
              </a:graphicData>
            </a:graphic>
          </wp:inline>
        </w:drawing>
      </w:r>
    </w:p>
    <w:p w14:paraId="3D37034A" w14:textId="4D110B9A" w:rsidR="00D11578" w:rsidRDefault="00984138" w:rsidP="00233902">
      <w:pPr>
        <w:pStyle w:val="Caption"/>
      </w:pPr>
      <w:bookmarkStart w:id="332" w:name="_Toc232589855"/>
      <w:bookmarkStart w:id="333" w:name="_Ref232590864"/>
      <w:r>
        <w:t xml:space="preserve">Gambar </w:t>
      </w:r>
      <w:fldSimple w:instr=" STYLEREF 1 \s ">
        <w:r w:rsidR="00F649A4">
          <w:rPr>
            <w:noProof/>
          </w:rPr>
          <w:t>4</w:t>
        </w:r>
      </w:fldSimple>
      <w:r w:rsidR="00D93BEC">
        <w:t>.</w:t>
      </w:r>
      <w:fldSimple w:instr=" SEQ Gambar \* ARABIC \s 1 ">
        <w:r w:rsidR="00F649A4">
          <w:rPr>
            <w:noProof/>
          </w:rPr>
          <w:t>6</w:t>
        </w:r>
      </w:fldSimple>
      <w:r>
        <w:t xml:space="preserve"> </w:t>
      </w:r>
      <w:r w:rsidRPr="00F25FD0">
        <w:t>Tren AUC terhadap ukuran sampel pelatihan (</w:t>
      </w:r>
      <w:r w:rsidRPr="00984138">
        <w:rPr>
          <w:i/>
          <w:iCs/>
        </w:rPr>
        <w:t>in</w:t>
      </w:r>
      <w:r w:rsidRPr="00F25FD0">
        <w:t xml:space="preserve">-dataset dan </w:t>
      </w:r>
      <w:r w:rsidRPr="00984138">
        <w:rPr>
          <w:i/>
          <w:iCs/>
        </w:rPr>
        <w:t>cross</w:t>
      </w:r>
      <w:r w:rsidRPr="00F25FD0">
        <w:t>-dataset)</w:t>
      </w:r>
      <w:bookmarkEnd w:id="332"/>
      <w:bookmarkEnd w:id="333"/>
    </w:p>
    <w:p w14:paraId="1A378973" w14:textId="77777777" w:rsidR="00411ACE" w:rsidRDefault="00D11578" w:rsidP="00D11578">
      <w:pPr>
        <w:ind w:firstLine="567"/>
      </w:pPr>
      <w:r w:rsidRPr="00D11578">
        <w:t xml:space="preserve">Secara umum, performa meningkat seiring bertambahnya ukuran sampel, paling jelas terlihat pada model spasial dan </w:t>
      </w:r>
      <w:r w:rsidRPr="00984138">
        <w:rPr>
          <w:i/>
          <w:iCs/>
        </w:rPr>
        <w:t>hybrid</w:t>
      </w:r>
      <w:r w:rsidRPr="00D11578">
        <w:t xml:space="preserve"> di dataset CDF yang naik konsisten dari </w:t>
      </w:r>
      <m:oMath>
        <m:r>
          <w:rPr>
            <w:rFonts w:ascii="Cambria Math" w:hAnsi="Cambria Math"/>
          </w:rPr>
          <m:t>n = 250</m:t>
        </m:r>
      </m:oMath>
      <w:r w:rsidRPr="00D11578">
        <w:t xml:space="preserve"> </w:t>
      </w:r>
      <w:r w:rsidRPr="00D11578">
        <w:lastRenderedPageBreak/>
        <w:t xml:space="preserve">hingga </w:t>
      </w:r>
      <m:oMath>
        <m:r>
          <w:rPr>
            <w:rFonts w:ascii="Cambria Math" w:hAnsi="Cambria Math"/>
          </w:rPr>
          <m:t>n = 750</m:t>
        </m:r>
      </m:oMath>
      <w:r w:rsidRPr="00D11578">
        <w:t xml:space="preserve">. Peningkatan pada dataset FFPP berlangsung lebih fluktuatif; sebagai contoh, AUC model spasial pada FFPP sempat menurun di </w:t>
      </w:r>
      <m:oMath>
        <m:r>
          <w:rPr>
            <w:rFonts w:ascii="Cambria Math" w:hAnsi="Cambria Math"/>
          </w:rPr>
          <m:t>n = 500</m:t>
        </m:r>
      </m:oMath>
      <w:r w:rsidRPr="00D11578">
        <w:t xml:space="preserve"> sebelum kembali naik pada </w:t>
      </w:r>
      <m:oMath>
        <m:r>
          <w:rPr>
            <w:rFonts w:ascii="Cambria Math" w:hAnsi="Cambria Math"/>
          </w:rPr>
          <m:t>n = 750</m:t>
        </m:r>
      </m:oMath>
      <w:r w:rsidRPr="00D11578">
        <w:t>, yang mencerminkan tingkat kesulitan FFPP yang lebih tinggi dan variasi antar-</w:t>
      </w:r>
      <w:r w:rsidRPr="00984138">
        <w:rPr>
          <w:i/>
          <w:iCs/>
        </w:rPr>
        <w:t>seed</w:t>
      </w:r>
      <w:r w:rsidRPr="00D11578">
        <w:t xml:space="preserve"> yang lebih besar. Adapun model frekuensi tetap berada pada kisaran rendah (AUC ≈ </w:t>
      </w:r>
      <m:oMath>
        <m:r>
          <w:rPr>
            <w:rFonts w:ascii="Cambria Math" w:hAnsi="Cambria Math"/>
          </w:rPr>
          <m:t>0</m:t>
        </m:r>
        <m:r>
          <w:rPr>
            <w:rFonts w:ascii="Cambria Math" w:hAnsi="Cambria Math"/>
          </w:rPr>
          <m:t>.</m:t>
        </m:r>
        <m:r>
          <w:rPr>
            <w:rFonts w:ascii="Cambria Math" w:hAnsi="Cambria Math"/>
          </w:rPr>
          <m:t>48-0</m:t>
        </m:r>
        <m:r>
          <w:rPr>
            <w:rFonts w:ascii="Cambria Math" w:hAnsi="Cambria Math"/>
          </w:rPr>
          <m:t>.</m:t>
        </m:r>
        <m:r>
          <w:rPr>
            <w:rFonts w:ascii="Cambria Math" w:hAnsi="Cambria Math"/>
          </w:rPr>
          <m:t>62</m:t>
        </m:r>
      </m:oMath>
      <w:r w:rsidRPr="00D11578">
        <w:t xml:space="preserve">) di seluruh tier, menandakan bahwa penambahan data tidak secara berarti memperbaiki kemampuan cabang frekuensi. Urutan peringkat antar model (spasial &gt; </w:t>
      </w:r>
      <w:r w:rsidRPr="00984138">
        <w:rPr>
          <w:i/>
          <w:iCs/>
        </w:rPr>
        <w:t>hybrid</w:t>
      </w:r>
      <w:r w:rsidRPr="00D11578">
        <w:t xml:space="preserve"> &gt; frekuensi) tidak berubah pada seluruh ukuran sampel.</w:t>
      </w:r>
    </w:p>
    <w:p w14:paraId="3E57CF76" w14:textId="77777777" w:rsidR="00984138" w:rsidRDefault="00984138" w:rsidP="00D11578">
      <w:pPr>
        <w:ind w:firstLine="567"/>
      </w:pPr>
    </w:p>
    <w:p w14:paraId="667BB131" w14:textId="77777777" w:rsidR="00984138" w:rsidRDefault="00984138" w:rsidP="00984138">
      <w:pPr>
        <w:pStyle w:val="Heading3"/>
      </w:pPr>
      <w:bookmarkStart w:id="334" w:name="_Toc232589827"/>
      <w:r w:rsidRPr="00984138">
        <w:rPr>
          <w:i/>
          <w:iCs/>
        </w:rPr>
        <w:t>Confusion Matrix</w:t>
      </w:r>
      <w:r>
        <w:t xml:space="preserve"> dan Dinamika Pelatihan</w:t>
      </w:r>
      <w:bookmarkEnd w:id="334"/>
    </w:p>
    <w:p w14:paraId="740DEDD1" w14:textId="3B3138F3" w:rsidR="00984138" w:rsidRDefault="00593CFF" w:rsidP="00593CFF">
      <w:pPr>
        <w:ind w:firstLine="567"/>
      </w:pPr>
      <w:r w:rsidRPr="00593CFF">
        <w:t xml:space="preserve">Untuk melengkapi gambaran kualitatif perilaku model, disajikan pula </w:t>
      </w:r>
      <w:r w:rsidRPr="00593CFF">
        <w:rPr>
          <w:i/>
          <w:iCs/>
        </w:rPr>
        <w:t>confusion matrix</w:t>
      </w:r>
      <w:r w:rsidRPr="00593CFF">
        <w:t xml:space="preserve"> dan kurva dinamika pelatihan. </w:t>
      </w:r>
      <w:r w:rsidRPr="00593CFF">
        <w:rPr>
          <w:i/>
          <w:iCs/>
        </w:rPr>
        <w:t>Confusion matrix</w:t>
      </w:r>
      <w:r w:rsidRPr="00593CFF">
        <w:t xml:space="preserve"> memperjelas pola kesalahan klasifikasi pada ambang keputusan optimal, khususnya fenomena keruntuhan </w:t>
      </w:r>
      <w:r w:rsidRPr="00593CFF">
        <w:rPr>
          <w:i/>
          <w:iCs/>
        </w:rPr>
        <w:t>recall</w:t>
      </w:r>
      <w:r w:rsidRPr="00593CFF">
        <w:t xml:space="preserve"> pada skenario </w:t>
      </w:r>
      <w:r w:rsidRPr="00593CFF">
        <w:rPr>
          <w:i/>
          <w:iCs/>
        </w:rPr>
        <w:t>cross</w:t>
      </w:r>
      <w:r w:rsidRPr="00593CFF">
        <w:t xml:space="preserve">-dataset yang telah teramati pada </w:t>
      </w:r>
      <w:r w:rsidR="006E39CC">
        <w:fldChar w:fldCharType="begin"/>
      </w:r>
      <w:r w:rsidR="006E39CC">
        <w:instrText xml:space="preserve"> REF _Ref232590881 \h </w:instrText>
      </w:r>
      <w:r w:rsidR="006E39CC">
        <w:fldChar w:fldCharType="separate"/>
      </w:r>
      <w:r w:rsidR="006E39CC">
        <w:t xml:space="preserve">Tabel </w:t>
      </w:r>
      <w:r w:rsidR="006E39CC">
        <w:rPr>
          <w:noProof/>
        </w:rPr>
        <w:t>4</w:t>
      </w:r>
      <w:r w:rsidR="006E39CC">
        <w:t>.</w:t>
      </w:r>
      <w:r w:rsidR="006E39CC">
        <w:rPr>
          <w:noProof/>
        </w:rPr>
        <w:t>3</w:t>
      </w:r>
      <w:r w:rsidR="006E39CC">
        <w:t xml:space="preserve"> </w:t>
      </w:r>
      <w:r w:rsidR="006E39CC" w:rsidRPr="00E56ED3">
        <w:t xml:space="preserve">Hasil Evaluasi </w:t>
      </w:r>
      <w:r w:rsidR="006E39CC" w:rsidRPr="00AB399E">
        <w:rPr>
          <w:i/>
          <w:iCs/>
        </w:rPr>
        <w:t>Cross</w:t>
      </w:r>
      <w:r w:rsidR="006E39CC" w:rsidRPr="00E56ED3">
        <w:t>-Dataset (</w:t>
      </w:r>
      <m:oMath>
        <m:r>
          <w:rPr>
            <w:rFonts w:ascii="Cambria Math" w:hAnsi="Cambria Math"/>
          </w:rPr>
          <m:t>n = 750</m:t>
        </m:r>
      </m:oMath>
      <w:r w:rsidR="006E39CC" w:rsidRPr="00E56ED3">
        <w:t xml:space="preserve">, rata-rata ± simpangan baku atas 3 </w:t>
      </w:r>
      <w:r w:rsidR="006E39CC" w:rsidRPr="00AB399E">
        <w:rPr>
          <w:i/>
          <w:iCs/>
        </w:rPr>
        <w:t>seed</w:t>
      </w:r>
      <w:r w:rsidR="006E39CC" w:rsidRPr="00E56ED3">
        <w:t>)</w:t>
      </w:r>
      <w:r w:rsidR="006E39CC">
        <w:fldChar w:fldCharType="end"/>
      </w:r>
      <w:r w:rsidRPr="00593CFF">
        <w:t xml:space="preserve">. Contoh </w:t>
      </w:r>
      <w:r w:rsidRPr="00593CFF">
        <w:rPr>
          <w:i/>
          <w:iCs/>
        </w:rPr>
        <w:t>confusion matrix</w:t>
      </w:r>
      <w:r w:rsidRPr="00593CFF">
        <w:t xml:space="preserve"> model pada evaluasi </w:t>
      </w:r>
      <w:r w:rsidRPr="00593CFF">
        <w:rPr>
          <w:i/>
          <w:iCs/>
        </w:rPr>
        <w:t>in</w:t>
      </w:r>
      <w:r w:rsidRPr="00593CFF">
        <w:t xml:space="preserve">-dataset dan </w:t>
      </w:r>
      <w:r w:rsidRPr="00593CFF">
        <w:rPr>
          <w:i/>
          <w:iCs/>
        </w:rPr>
        <w:t>cross</w:t>
      </w:r>
      <w:r w:rsidRPr="00593CFF">
        <w:t xml:space="preserve">-dataset ditunjukkan pada </w:t>
      </w:r>
      <w:r w:rsidRPr="006E39CC">
        <w:rPr>
          <w:b/>
          <w:bCs/>
        </w:rPr>
        <w:t>Gambar 4.9</w:t>
      </w:r>
      <w:r w:rsidRPr="00593CFF">
        <w:t>.</w:t>
      </w:r>
    </w:p>
    <w:p w14:paraId="0D9C3724" w14:textId="77777777" w:rsidR="00560166" w:rsidRDefault="00560166" w:rsidP="00593CFF">
      <w:pPr>
        <w:ind w:firstLine="567"/>
      </w:pPr>
    </w:p>
    <w:p w14:paraId="7CE989CE" w14:textId="77777777" w:rsidR="00560166" w:rsidRDefault="00560166" w:rsidP="00593CFF">
      <w:pPr>
        <w:ind w:firstLine="567"/>
      </w:pPr>
      <w:r>
        <w:t>[MASUKKAN GAMBAR 4.9]</w:t>
      </w:r>
    </w:p>
    <w:p w14:paraId="2ECEDD88" w14:textId="77777777" w:rsidR="00560166" w:rsidRDefault="00560166" w:rsidP="00593CFF">
      <w:pPr>
        <w:ind w:firstLine="567"/>
      </w:pPr>
    </w:p>
    <w:p w14:paraId="18AA97E9" w14:textId="3E254D15" w:rsidR="00560166" w:rsidRDefault="00560166" w:rsidP="00593CFF">
      <w:pPr>
        <w:ind w:firstLine="567"/>
      </w:pPr>
      <w:r w:rsidRPr="00560166">
        <w:t xml:space="preserve">Sementara itu, kurva dinamika pelatihan memperlihatkan perbedaan karakter konvergensi antar model. Kurva untuk cabang frekuensi dan cabang spasial pada dataset FFPP ditunjukkan pada </w:t>
      </w:r>
      <w:r w:rsidRPr="006E39CC">
        <w:rPr>
          <w:b/>
          <w:bCs/>
        </w:rPr>
        <w:t>Gambar 4.10</w:t>
      </w:r>
      <w:r w:rsidRPr="00560166">
        <w:t xml:space="preserve">. Kurva pelatihan model frekuensi memperlihatkan AUC validasi yang stagnan pada kisaran rendah sejak awal pelatihan, menandakan bahwa model kesulitan mempelajari pola diskriminatif, sedangkan kurva model spasial menunjukkan peningkatan AUC validasi yang jelas hingga mencapai konvergensi. Temuan ini memperkuat hasil kuantitatif pada </w:t>
      </w:r>
      <w:r w:rsidR="006E39CC">
        <w:fldChar w:fldCharType="begin"/>
      </w:r>
      <w:r w:rsidR="006E39CC">
        <w:instrText xml:space="preserve"> REF _Ref232590903 \h </w:instrText>
      </w:r>
      <w:r w:rsidR="006E39CC">
        <w:fldChar w:fldCharType="separate"/>
      </w:r>
      <w:r w:rsidR="006E39CC">
        <w:t xml:space="preserve">Tabel </w:t>
      </w:r>
      <w:r w:rsidR="006E39CC">
        <w:rPr>
          <w:noProof/>
        </w:rPr>
        <w:t>4</w:t>
      </w:r>
      <w:r w:rsidR="006E39CC">
        <w:t>.</w:t>
      </w:r>
      <w:r w:rsidR="006E39CC">
        <w:rPr>
          <w:noProof/>
        </w:rPr>
        <w:t>2</w:t>
      </w:r>
      <w:r w:rsidR="006E39CC">
        <w:t xml:space="preserve"> </w:t>
      </w:r>
      <w:r w:rsidR="006E39CC" w:rsidRPr="001D78FE">
        <w:t xml:space="preserve">Hasil Evaluasi </w:t>
      </w:r>
      <w:r w:rsidR="006E39CC" w:rsidRPr="0020081B">
        <w:rPr>
          <w:i/>
          <w:iCs/>
        </w:rPr>
        <w:t>In</w:t>
      </w:r>
      <w:r w:rsidR="006E39CC" w:rsidRPr="001D78FE">
        <w:t>-Dataset (</w:t>
      </w:r>
      <m:oMath>
        <m:r>
          <w:rPr>
            <w:rFonts w:ascii="Cambria Math" w:hAnsi="Cambria Math"/>
          </w:rPr>
          <m:t>n = 750</m:t>
        </m:r>
      </m:oMath>
      <w:r w:rsidR="006E39CC" w:rsidRPr="001D78FE">
        <w:t xml:space="preserve">, rata-rata ± simpangan baku atas 3 </w:t>
      </w:r>
      <w:r w:rsidR="006E39CC" w:rsidRPr="0020081B">
        <w:rPr>
          <w:i/>
          <w:iCs/>
        </w:rPr>
        <w:t>seed</w:t>
      </w:r>
      <w:r w:rsidR="006E39CC" w:rsidRPr="001D78FE">
        <w:t>)</w:t>
      </w:r>
      <w:r w:rsidR="006E39CC">
        <w:fldChar w:fldCharType="end"/>
      </w:r>
      <w:r w:rsidR="006E39CC">
        <w:t xml:space="preserve"> </w:t>
      </w:r>
      <w:r w:rsidRPr="00560166">
        <w:t xml:space="preserve">dan menjadi dasar pembahasan pada subbab </w:t>
      </w:r>
      <w:r w:rsidR="006E39CC">
        <w:fldChar w:fldCharType="begin"/>
      </w:r>
      <w:r w:rsidR="006E39CC">
        <w:instrText xml:space="preserve"> REF _Ref232590918 \h </w:instrText>
      </w:r>
      <w:r w:rsidR="006E39CC">
        <w:fldChar w:fldCharType="separate"/>
      </w:r>
      <w:r w:rsidR="006E39CC" w:rsidRPr="00BB0296">
        <w:t>Analisis Akar Penyebab Lemahnya Cabang Frekuensi</w:t>
      </w:r>
      <w:r w:rsidR="006E39CC">
        <w:fldChar w:fldCharType="end"/>
      </w:r>
      <w:r w:rsidRPr="00560166">
        <w:t>.</w:t>
      </w:r>
    </w:p>
    <w:p w14:paraId="072EB590" w14:textId="77777777" w:rsidR="00560166" w:rsidRDefault="00560166" w:rsidP="00593CFF">
      <w:pPr>
        <w:ind w:firstLine="567"/>
      </w:pPr>
    </w:p>
    <w:p w14:paraId="396BEEA4" w14:textId="77777777" w:rsidR="00560166" w:rsidRDefault="00560166" w:rsidP="00593CFF">
      <w:pPr>
        <w:ind w:firstLine="567"/>
      </w:pPr>
      <w:r>
        <w:t>[MASUKKAN GAMBAR 4.10]</w:t>
      </w:r>
    </w:p>
    <w:p w14:paraId="5957D412" w14:textId="77777777" w:rsidR="00560166" w:rsidRDefault="00560166" w:rsidP="00593CFF">
      <w:pPr>
        <w:ind w:firstLine="567"/>
      </w:pPr>
    </w:p>
    <w:p w14:paraId="5AC07AF0" w14:textId="77777777" w:rsidR="00560166" w:rsidRDefault="00560166" w:rsidP="00560166">
      <w:pPr>
        <w:pStyle w:val="Heading2"/>
      </w:pPr>
      <w:bookmarkStart w:id="335" w:name="_Toc232589828"/>
      <w:bookmarkStart w:id="336" w:name="_Ref232590712"/>
      <w:bookmarkStart w:id="337" w:name="_Ref232590841"/>
      <w:r>
        <w:t>Pembahasan</w:t>
      </w:r>
      <w:bookmarkEnd w:id="335"/>
      <w:bookmarkEnd w:id="336"/>
      <w:bookmarkEnd w:id="337"/>
    </w:p>
    <w:p w14:paraId="7A6114F1" w14:textId="7F876BCF" w:rsidR="00560166" w:rsidRDefault="00546E06" w:rsidP="00546E06">
      <w:pPr>
        <w:ind w:firstLine="567"/>
      </w:pPr>
      <w:r w:rsidRPr="00546E06">
        <w:t xml:space="preserve">Subbab ini menganalisis hasil yang telah dipaparkan pada subbab </w:t>
      </w:r>
      <w:r w:rsidR="006E39CC">
        <w:fldChar w:fldCharType="begin"/>
      </w:r>
      <w:r w:rsidR="006E39CC">
        <w:instrText xml:space="preserve"> REF _Ref232590931 \h </w:instrText>
      </w:r>
      <w:r w:rsidR="006E39CC">
        <w:fldChar w:fldCharType="separate"/>
      </w:r>
      <w:r w:rsidR="006E39CC">
        <w:t>Hasil</w:t>
      </w:r>
      <w:r w:rsidR="006E39CC">
        <w:fldChar w:fldCharType="end"/>
      </w:r>
      <w:r w:rsidR="006E39CC">
        <w:t xml:space="preserve"> </w:t>
      </w:r>
      <w:r w:rsidRPr="00546E06">
        <w:t xml:space="preserve">dan mengaitkannya secara langsung dengan ketiga rumusan masalah penelitian. Pembahasan </w:t>
      </w:r>
      <w:r w:rsidRPr="00546E06">
        <w:lastRenderedPageBreak/>
        <w:t>diawali dengan kontribusi masing-masing domain, dilanjutkan dengan analisis penurunan performa lintas dataset dan pengaruh penambahan domain frekuensi, kemudian analisis akar penyebab lemahnya cabang frekuensi, keterbatasan penelitian, dan diakhiri dengan ringkasan jawaban atas seluruh rumusan masalah.</w:t>
      </w:r>
    </w:p>
    <w:p w14:paraId="3B0852EF" w14:textId="77777777" w:rsidR="00546E06" w:rsidRDefault="00546E06" w:rsidP="00546E06">
      <w:pPr>
        <w:ind w:firstLine="567"/>
      </w:pPr>
    </w:p>
    <w:p w14:paraId="6CBFADE9" w14:textId="169ACE7B" w:rsidR="00546E06" w:rsidRDefault="00546E06" w:rsidP="00546E06">
      <w:pPr>
        <w:pStyle w:val="Heading3"/>
      </w:pPr>
      <w:bookmarkStart w:id="338" w:name="_Toc232589829"/>
      <w:r>
        <w:t>Kontribusi Domain Spasial dan Domain Frekuensi</w:t>
      </w:r>
      <w:bookmarkEnd w:id="338"/>
    </w:p>
    <w:p w14:paraId="35A29813" w14:textId="0C3BB9D3" w:rsidR="00184D63" w:rsidRDefault="00184D63" w:rsidP="00184D63">
      <w:pPr>
        <w:ind w:firstLine="567"/>
      </w:pPr>
      <w:r>
        <w:t xml:space="preserve">Pembahasan ini menjawab rumusan masalah ketiga (RM3) mengenai besarnya kontribusi masing-masing komponen terhadap performa deteksi. Berdasarkan rancangan </w:t>
      </w:r>
      <w:r w:rsidRPr="00184D63">
        <w:rPr>
          <w:i/>
          <w:iCs/>
        </w:rPr>
        <w:t>ablation</w:t>
      </w:r>
      <w:r>
        <w:t xml:space="preserve"> tiga model, kontribusi setiap domain dapat dibaca langsung dari </w:t>
      </w:r>
      <w:r w:rsidR="006E39CC">
        <w:fldChar w:fldCharType="begin"/>
      </w:r>
      <w:r w:rsidR="006E39CC">
        <w:instrText xml:space="preserve"> REF _Ref232590947 \h </w:instrText>
      </w:r>
      <w:r w:rsidR="006E39CC">
        <w:fldChar w:fldCharType="separate"/>
      </w:r>
      <w:r w:rsidR="006E39CC">
        <w:t xml:space="preserve">Tabel </w:t>
      </w:r>
      <w:r w:rsidR="006E39CC">
        <w:rPr>
          <w:noProof/>
        </w:rPr>
        <w:t>4</w:t>
      </w:r>
      <w:r w:rsidR="006E39CC">
        <w:t>.</w:t>
      </w:r>
      <w:r w:rsidR="006E39CC">
        <w:rPr>
          <w:noProof/>
        </w:rPr>
        <w:t>2</w:t>
      </w:r>
      <w:r w:rsidR="006E39CC">
        <w:t xml:space="preserve"> </w:t>
      </w:r>
      <w:r w:rsidR="006E39CC" w:rsidRPr="001D78FE">
        <w:t xml:space="preserve">Hasil Evaluasi </w:t>
      </w:r>
      <w:r w:rsidR="006E39CC" w:rsidRPr="0020081B">
        <w:rPr>
          <w:i/>
          <w:iCs/>
        </w:rPr>
        <w:t>In</w:t>
      </w:r>
      <w:r w:rsidR="006E39CC" w:rsidRPr="001D78FE">
        <w:t>-Dataset (</w:t>
      </w:r>
      <m:oMath>
        <m:r>
          <w:rPr>
            <w:rFonts w:ascii="Cambria Math" w:hAnsi="Cambria Math"/>
          </w:rPr>
          <m:t>n = 750</m:t>
        </m:r>
      </m:oMath>
      <w:r w:rsidR="006E39CC" w:rsidRPr="001D78FE">
        <w:t xml:space="preserve">, rata-rata ± simpangan baku atas 3 </w:t>
      </w:r>
      <w:r w:rsidR="006E39CC" w:rsidRPr="0020081B">
        <w:rPr>
          <w:i/>
          <w:iCs/>
        </w:rPr>
        <w:t>seed</w:t>
      </w:r>
      <w:r w:rsidR="006E39CC" w:rsidRPr="001D78FE">
        <w:t>)</w:t>
      </w:r>
      <w:r w:rsidR="006E39CC">
        <w:fldChar w:fldCharType="end"/>
      </w:r>
      <w:r>
        <w:t xml:space="preserve">. Model spasial yang hanya memanfaatkan fitur visual </w:t>
      </w:r>
      <w:r w:rsidRPr="00184D63">
        <w:t>XceptionNet</w:t>
      </w:r>
      <w:r>
        <w:t xml:space="preserve"> justru menjadi penyumbang performa terbesar, dengan AUC </w:t>
      </w:r>
      <w:r w:rsidRPr="00184D63">
        <w:rPr>
          <w:i/>
          <w:iCs/>
        </w:rPr>
        <w:t>in</w:t>
      </w:r>
      <w:r>
        <w:t xml:space="preserve">-dataset mencapai </w:t>
      </w:r>
      <m:oMath>
        <m:r>
          <w:rPr>
            <w:rFonts w:ascii="Cambria Math" w:hAnsi="Cambria Math"/>
          </w:rPr>
          <m:t>0</m:t>
        </m:r>
        <m:r>
          <w:rPr>
            <w:rFonts w:ascii="Cambria Math" w:hAnsi="Cambria Math"/>
          </w:rPr>
          <m:t>.</m:t>
        </m:r>
        <m:r>
          <w:rPr>
            <w:rFonts w:ascii="Cambria Math" w:hAnsi="Cambria Math"/>
          </w:rPr>
          <m:t>969</m:t>
        </m:r>
      </m:oMath>
      <w:r>
        <w:t xml:space="preserve"> pada CDF dan </w:t>
      </w:r>
      <m:oMath>
        <m:r>
          <w:rPr>
            <w:rFonts w:ascii="Cambria Math" w:hAnsi="Cambria Math"/>
          </w:rPr>
          <m:t>0</m:t>
        </m:r>
        <m:r>
          <w:rPr>
            <w:rFonts w:ascii="Cambria Math" w:hAnsi="Cambria Math"/>
          </w:rPr>
          <m:t>.</m:t>
        </m:r>
        <m:r>
          <w:rPr>
            <w:rFonts w:ascii="Cambria Math" w:hAnsi="Cambria Math"/>
          </w:rPr>
          <m:t>780</m:t>
        </m:r>
      </m:oMath>
      <w:r>
        <w:t xml:space="preserve"> pada FFPP. Hal ini selaras dengan temuan </w:t>
      </w:r>
      <w:r w:rsidRPr="00BB0296">
        <w:rPr>
          <w:i/>
          <w:iCs/>
        </w:rPr>
        <w:t>Rössler et al.</w:t>
      </w:r>
      <w:r>
        <w:t xml:space="preserve"> </w:t>
      </w:r>
      <w:sdt>
        <w:sdtPr>
          <w:id w:val="881607161"/>
          <w:citation/>
        </w:sdtPr>
        <w:sdtContent>
          <w:r>
            <w:fldChar w:fldCharType="begin"/>
          </w:r>
          <w:r>
            <w:rPr>
              <w:lang w:val="en-US"/>
            </w:rPr>
            <w:instrText xml:space="preserve"> CITATION Rös19 \l 1033 </w:instrText>
          </w:r>
          <w:r>
            <w:fldChar w:fldCharType="separate"/>
          </w:r>
          <w:r w:rsidR="00F649A4" w:rsidRPr="00F649A4">
            <w:rPr>
              <w:noProof/>
              <w:lang w:val="en-US"/>
            </w:rPr>
            <w:t>[7]</w:t>
          </w:r>
          <w:r>
            <w:fldChar w:fldCharType="end"/>
          </w:r>
        </w:sdtContent>
      </w:sdt>
      <w:r>
        <w:t xml:space="preserve"> </w:t>
      </w:r>
      <w:r>
        <w:t xml:space="preserve">dan </w:t>
      </w:r>
      <w:r w:rsidRPr="00BB0296">
        <w:rPr>
          <w:i/>
          <w:iCs/>
        </w:rPr>
        <w:t>Chollet</w:t>
      </w:r>
      <w:r>
        <w:t xml:space="preserve"> </w:t>
      </w:r>
      <w:sdt>
        <w:sdtPr>
          <w:id w:val="-2093993666"/>
          <w:citation/>
        </w:sdtPr>
        <w:sdtContent>
          <w:r>
            <w:fldChar w:fldCharType="begin"/>
          </w:r>
          <w:r>
            <w:rPr>
              <w:lang w:val="en-US"/>
            </w:rPr>
            <w:instrText xml:space="preserve"> CITATION Cho17 \l 1033 </w:instrText>
          </w:r>
          <w:r>
            <w:fldChar w:fldCharType="separate"/>
          </w:r>
          <w:r w:rsidR="00F649A4" w:rsidRPr="00F649A4">
            <w:rPr>
              <w:noProof/>
              <w:lang w:val="en-US"/>
            </w:rPr>
            <w:t>[6]</w:t>
          </w:r>
          <w:r>
            <w:fldChar w:fldCharType="end"/>
          </w:r>
        </w:sdtContent>
      </w:sdt>
      <w:r>
        <w:t xml:space="preserve"> </w:t>
      </w:r>
      <w:r>
        <w:t>yang menunjukkan XceptionNet sebagai</w:t>
      </w:r>
      <w:r>
        <w:t xml:space="preserve"> </w:t>
      </w:r>
      <w:r w:rsidRPr="00184D63">
        <w:rPr>
          <w:i/>
          <w:iCs/>
        </w:rPr>
        <w:t>baseline</w:t>
      </w:r>
      <w:r>
        <w:t xml:space="preserve"> spasial yang sangat efektif untuk deteksi manipulasi wajah.</w:t>
      </w:r>
    </w:p>
    <w:p w14:paraId="3CE718B0" w14:textId="77777777" w:rsidR="00546E06" w:rsidRDefault="00184D63" w:rsidP="00184D63">
      <w:pPr>
        <w:ind w:firstLine="567"/>
      </w:pPr>
      <w:r>
        <w:t>Sebaliknya, model frekuensi yang hanya memanfaatkan peta FFT memberikan kontribusi yang sangat terbatas, dengan AUC yang hanya sedikit di atas tebakan acak (</w:t>
      </w:r>
      <m:oMath>
        <m:r>
          <w:rPr>
            <w:rFonts w:ascii="Cambria Math" w:hAnsi="Cambria Math"/>
          </w:rPr>
          <m:t>0</m:t>
        </m:r>
        <m:r>
          <w:rPr>
            <w:rFonts w:ascii="Cambria Math" w:hAnsi="Cambria Math"/>
          </w:rPr>
          <m:t>.</m:t>
        </m:r>
        <m:r>
          <w:rPr>
            <w:rFonts w:ascii="Cambria Math" w:hAnsi="Cambria Math"/>
          </w:rPr>
          <m:t>546-0</m:t>
        </m:r>
        <m:r>
          <w:rPr>
            <w:rFonts w:ascii="Cambria Math" w:hAnsi="Cambria Math"/>
          </w:rPr>
          <m:t>.</m:t>
        </m:r>
        <m:r>
          <w:rPr>
            <w:rFonts w:ascii="Cambria Math" w:hAnsi="Cambria Math"/>
          </w:rPr>
          <m:t>586</m:t>
        </m:r>
      </m:oMath>
      <w:r>
        <w:t xml:space="preserve">). Konsekuensinya, penggabungan kedua domain pada model </w:t>
      </w:r>
      <w:r w:rsidRPr="00184D63">
        <w:rPr>
          <w:i/>
          <w:iCs/>
        </w:rPr>
        <w:t>hybrid</w:t>
      </w:r>
      <w:r>
        <w:t xml:space="preserve"> tidak menghasilkan peningkatan, melainkan justru menurunkan performa dibanding model spasial murni pada seluruh </w:t>
      </w:r>
      <w:r w:rsidRPr="00184D63">
        <w:rPr>
          <w:i/>
          <w:iCs/>
        </w:rPr>
        <w:t>tier</w:t>
      </w:r>
      <w:r>
        <w:t xml:space="preserve"> </w:t>
      </w:r>
      <w:r w:rsidRPr="00184D63">
        <w:rPr>
          <w:i/>
          <w:iCs/>
        </w:rPr>
        <w:t>in</w:t>
      </w:r>
      <w:r>
        <w:t xml:space="preserve">-dataset yang andal dan pada kedua dataset. Dengan kata lain, dalam konfigurasi penelitian ini, fitur frekuensi tidak berperan sebagai informasi pelengkap yang memperkuat fitur spasial, tetapi cenderung menjadi sumber </w:t>
      </w:r>
      <w:r w:rsidRPr="00184D63">
        <w:rPr>
          <w:i/>
          <w:iCs/>
        </w:rPr>
        <w:t>noise</w:t>
      </w:r>
      <w:r>
        <w:t xml:space="preserve"> yang menyeret turun performa fusi. Temuan ini merupakan hasil negatif yang penting dan menjadi inti dari sifat komparatif penelitian.</w:t>
      </w:r>
    </w:p>
    <w:p w14:paraId="13967692" w14:textId="77777777" w:rsidR="00184D63" w:rsidRDefault="00184D63" w:rsidP="00184D63">
      <w:pPr>
        <w:ind w:firstLine="567"/>
      </w:pPr>
    </w:p>
    <w:p w14:paraId="080AF664" w14:textId="77777777" w:rsidR="00184D63" w:rsidRDefault="00C947DC" w:rsidP="00184D63">
      <w:pPr>
        <w:pStyle w:val="Heading3"/>
      </w:pPr>
      <w:bookmarkStart w:id="339" w:name="_Toc232589830"/>
      <w:r w:rsidRPr="00C947DC">
        <w:t xml:space="preserve">Penurunan Performa Model Spasial pada </w:t>
      </w:r>
      <w:r w:rsidRPr="00C947DC">
        <w:rPr>
          <w:i/>
          <w:iCs/>
        </w:rPr>
        <w:t>Cross</w:t>
      </w:r>
      <w:r w:rsidRPr="00C947DC">
        <w:t>-Dataset</w:t>
      </w:r>
      <w:bookmarkEnd w:id="339"/>
    </w:p>
    <w:p w14:paraId="0DE1DD98" w14:textId="0EB16C35" w:rsidR="00C947DC" w:rsidRDefault="00C947DC" w:rsidP="00C947DC">
      <w:pPr>
        <w:ind w:firstLine="567"/>
      </w:pPr>
      <w:r>
        <w:t xml:space="preserve">Pembahasan ini menjawab rumusan masalah pertama (RM1) mengenai sejauh mana detektor spasial murni menurun performanya saat diuji lintas dataset. Berdasarkan </w:t>
      </w:r>
      <w:r w:rsidR="006E39CC">
        <w:fldChar w:fldCharType="begin"/>
      </w:r>
      <w:r w:rsidR="006E39CC">
        <w:instrText xml:space="preserve"> REF _Ref232590959 \h </w:instrText>
      </w:r>
      <w:r w:rsidR="006E39CC">
        <w:fldChar w:fldCharType="separate"/>
      </w:r>
      <w:r w:rsidR="006E39CC">
        <w:t xml:space="preserve">Tabel </w:t>
      </w:r>
      <w:r w:rsidR="006E39CC">
        <w:rPr>
          <w:noProof/>
        </w:rPr>
        <w:t>4</w:t>
      </w:r>
      <w:r w:rsidR="006E39CC">
        <w:t>.</w:t>
      </w:r>
      <w:r w:rsidR="006E39CC">
        <w:rPr>
          <w:noProof/>
        </w:rPr>
        <w:t>3</w:t>
      </w:r>
      <w:r w:rsidR="006E39CC">
        <w:t xml:space="preserve"> </w:t>
      </w:r>
      <w:r w:rsidR="006E39CC" w:rsidRPr="00E56ED3">
        <w:t xml:space="preserve">Hasil Evaluasi </w:t>
      </w:r>
      <w:r w:rsidR="006E39CC" w:rsidRPr="00AB399E">
        <w:rPr>
          <w:i/>
          <w:iCs/>
        </w:rPr>
        <w:t>Cross</w:t>
      </w:r>
      <w:r w:rsidR="006E39CC" w:rsidRPr="00E56ED3">
        <w:t>-Dataset (</w:t>
      </w:r>
      <m:oMath>
        <m:r>
          <w:rPr>
            <w:rFonts w:ascii="Cambria Math" w:hAnsi="Cambria Math"/>
          </w:rPr>
          <m:t>n = 750</m:t>
        </m:r>
      </m:oMath>
      <w:r w:rsidR="006E39CC" w:rsidRPr="00E56ED3">
        <w:t xml:space="preserve">, rata-rata ± simpangan baku atas 3 </w:t>
      </w:r>
      <w:r w:rsidR="006E39CC" w:rsidRPr="00AB399E">
        <w:rPr>
          <w:i/>
          <w:iCs/>
        </w:rPr>
        <w:t>seed</w:t>
      </w:r>
      <w:r w:rsidR="006E39CC" w:rsidRPr="00E56ED3">
        <w:t>)</w:t>
      </w:r>
      <w:r w:rsidR="006E39CC">
        <w:fldChar w:fldCharType="end"/>
      </w:r>
      <w:r>
        <w:t xml:space="preserve"> dan </w:t>
      </w:r>
      <w:r w:rsidR="006E39CC">
        <w:fldChar w:fldCharType="begin"/>
      </w:r>
      <w:r w:rsidR="006E39CC">
        <w:instrText xml:space="preserve"> REF _Ref232590966 \h </w:instrText>
      </w:r>
      <w:r w:rsidR="006E39CC">
        <w:fldChar w:fldCharType="separate"/>
      </w:r>
      <w:r w:rsidR="006E39CC">
        <w:t xml:space="preserve">Tabel </w:t>
      </w:r>
      <w:r w:rsidR="006E39CC">
        <w:rPr>
          <w:noProof/>
        </w:rPr>
        <w:t>4</w:t>
      </w:r>
      <w:r w:rsidR="006E39CC">
        <w:t>.</w:t>
      </w:r>
      <w:r w:rsidR="006E39CC">
        <w:rPr>
          <w:noProof/>
        </w:rPr>
        <w:t>4</w:t>
      </w:r>
      <w:r w:rsidR="006E39CC">
        <w:t xml:space="preserve"> </w:t>
      </w:r>
      <w:r w:rsidR="006E39CC" w:rsidRPr="00480F44">
        <w:rPr>
          <w:i/>
          <w:iCs/>
        </w:rPr>
        <w:t>Generalization Drop F1-Score</w:t>
      </w:r>
      <w:r w:rsidR="006E39CC" w:rsidRPr="00F305DA">
        <w:t xml:space="preserve"> (n = 750)</w:t>
      </w:r>
      <w:r w:rsidR="006E39CC">
        <w:fldChar w:fldCharType="end"/>
      </w:r>
      <w:r>
        <w:t xml:space="preserve">, model spasial mengalami degradasi yang nyata, dengan AUC turun dari </w:t>
      </w:r>
      <m:oMath>
        <m:r>
          <w:rPr>
            <w:rFonts w:ascii="Cambria Math" w:hAnsi="Cambria Math"/>
          </w:rPr>
          <m:t>0</m:t>
        </m:r>
        <m:r>
          <w:rPr>
            <w:rFonts w:ascii="Cambria Math" w:hAnsi="Cambria Math"/>
          </w:rPr>
          <m:t>.</m:t>
        </m:r>
        <m:r>
          <w:rPr>
            <w:rFonts w:ascii="Cambria Math" w:hAnsi="Cambria Math"/>
          </w:rPr>
          <m:t>780-</m:t>
        </m:r>
        <m:r>
          <w:rPr>
            <w:rFonts w:ascii="Cambria Math" w:hAnsi="Cambria Math" w:hint="eastAsia"/>
          </w:rPr>
          <m:t>0</m:t>
        </m:r>
        <m:r>
          <w:rPr>
            <w:rFonts w:ascii="Cambria Math" w:hAnsi="Cambria Math"/>
          </w:rPr>
          <m:t>.</m:t>
        </m:r>
        <m:r>
          <w:rPr>
            <w:rFonts w:ascii="Cambria Math" w:hAnsi="Cambria Math" w:hint="eastAsia"/>
          </w:rPr>
          <m:t>969</m:t>
        </m:r>
      </m:oMath>
      <w:r>
        <w:rPr>
          <w:rFonts w:hint="eastAsia"/>
        </w:rPr>
        <w:t xml:space="preserve"> pada</w:t>
      </w:r>
      <w:r>
        <w:t xml:space="preserve"> </w:t>
      </w:r>
      <w:r w:rsidRPr="00C947DC">
        <w:rPr>
          <w:rFonts w:hint="eastAsia"/>
          <w:i/>
          <w:iCs/>
        </w:rPr>
        <w:t>in</w:t>
      </w:r>
      <w:r>
        <w:rPr>
          <w:rFonts w:hint="eastAsia"/>
        </w:rPr>
        <w:t xml:space="preserve">-dataset menjadi </w:t>
      </w:r>
      <m:oMath>
        <m:r>
          <w:rPr>
            <w:rFonts w:ascii="Cambria Math" w:hAnsi="Cambria Math" w:hint="eastAsia"/>
          </w:rPr>
          <m:t>0</m:t>
        </m:r>
        <m:r>
          <w:rPr>
            <w:rFonts w:ascii="Cambria Math" w:hAnsi="Cambria Math"/>
          </w:rPr>
          <m:t>.</m:t>
        </m:r>
        <m:r>
          <w:rPr>
            <w:rFonts w:ascii="Cambria Math" w:hAnsi="Cambria Math" w:hint="eastAsia"/>
          </w:rPr>
          <m:t>629</m:t>
        </m:r>
        <m:r>
          <w:rPr>
            <w:rFonts w:ascii="Cambria Math" w:hAnsi="Cambria Math" w:cs="Cambria Math"/>
          </w:rPr>
          <m:t>-</m:t>
        </m:r>
        <m:r>
          <w:rPr>
            <w:rFonts w:ascii="Cambria Math" w:hAnsi="Cambria Math" w:hint="eastAsia"/>
          </w:rPr>
          <m:t>0</m:t>
        </m:r>
        <m:r>
          <w:rPr>
            <w:rFonts w:ascii="Cambria Math" w:hAnsi="Cambria Math"/>
          </w:rPr>
          <m:t>.</m:t>
        </m:r>
        <m:r>
          <w:rPr>
            <w:rFonts w:ascii="Cambria Math" w:hAnsi="Cambria Math" w:hint="eastAsia"/>
          </w:rPr>
          <m:t>648</m:t>
        </m:r>
      </m:oMath>
      <w:r>
        <w:rPr>
          <w:rFonts w:hint="eastAsia"/>
        </w:rPr>
        <w:t xml:space="preserve"> pada </w:t>
      </w:r>
      <w:r w:rsidRPr="00C947DC">
        <w:rPr>
          <w:rFonts w:hint="eastAsia"/>
          <w:i/>
          <w:iCs/>
        </w:rPr>
        <w:t>cross</w:t>
      </w:r>
      <w:r>
        <w:rPr>
          <w:rFonts w:hint="eastAsia"/>
        </w:rPr>
        <w:t>-dataset. Degradasi paling parah terjadi pada arah CDF</w:t>
      </w:r>
      <w:r>
        <w:rPr>
          <w:rFonts w:hint="eastAsia"/>
        </w:rPr>
        <w:t>→</w:t>
      </w:r>
      <w:r>
        <w:rPr>
          <w:rFonts w:hint="eastAsia"/>
        </w:rPr>
        <w:t xml:space="preserve">FFPP, dengan </w:t>
      </w:r>
      <w:r w:rsidRPr="00C947DC">
        <w:rPr>
          <w:rFonts w:hint="eastAsia"/>
          <w:i/>
          <w:iCs/>
        </w:rPr>
        <w:t>generalization drop</w:t>
      </w:r>
      <w:r>
        <w:rPr>
          <w:rFonts w:hint="eastAsia"/>
        </w:rPr>
        <w:t xml:space="preserve"> F1 mencapai </w:t>
      </w:r>
      <m:oMath>
        <m:r>
          <w:rPr>
            <w:rFonts w:ascii="Cambria Math" w:hAnsi="Cambria Math" w:hint="eastAsia"/>
          </w:rPr>
          <m:t>+0</m:t>
        </m:r>
        <m:r>
          <w:rPr>
            <w:rFonts w:ascii="Cambria Math" w:hAnsi="Cambria Math"/>
          </w:rPr>
          <m:t>.</m:t>
        </m:r>
        <m:r>
          <w:rPr>
            <w:rFonts w:ascii="Cambria Math" w:hAnsi="Cambria Math" w:hint="eastAsia"/>
          </w:rPr>
          <m:t>756</m:t>
        </m:r>
      </m:oMath>
      <w:r>
        <w:rPr>
          <w:rFonts w:hint="eastAsia"/>
        </w:rPr>
        <w:t xml:space="preserve"> dan </w:t>
      </w:r>
      <w:r w:rsidRPr="00C947DC">
        <w:rPr>
          <w:rFonts w:hint="eastAsia"/>
          <w:i/>
          <w:iCs/>
        </w:rPr>
        <w:t>recall</w:t>
      </w:r>
      <w:r>
        <w:rPr>
          <w:rFonts w:hint="eastAsia"/>
        </w:rPr>
        <w:t xml:space="preserve"> runtuh menjadi </w:t>
      </w:r>
      <m:oMath>
        <m:r>
          <w:rPr>
            <w:rFonts w:ascii="Cambria Math" w:hAnsi="Cambria Math" w:hint="eastAsia"/>
          </w:rPr>
          <m:t>0</m:t>
        </m:r>
        <m:r>
          <w:rPr>
            <w:rFonts w:ascii="Cambria Math" w:hAnsi="Cambria Math"/>
          </w:rPr>
          <m:t>.</m:t>
        </m:r>
        <m:r>
          <w:rPr>
            <w:rFonts w:ascii="Cambria Math" w:hAnsi="Cambria Math" w:hint="eastAsia"/>
          </w:rPr>
          <m:t>083</m:t>
        </m:r>
      </m:oMath>
      <w:r>
        <w:rPr>
          <w:rFonts w:hint="eastAsia"/>
        </w:rPr>
        <w:t>.</w:t>
      </w:r>
    </w:p>
    <w:p w14:paraId="0F025094" w14:textId="47450A31" w:rsidR="00C947DC" w:rsidRDefault="00C947DC" w:rsidP="00C947DC">
      <w:pPr>
        <w:ind w:firstLine="567"/>
      </w:pPr>
      <w:r>
        <w:lastRenderedPageBreak/>
        <w:t xml:space="preserve">Penurunan ini bersifat asimetris terhadap arah pengujian. Model yang dilatih pada CDF mengalami keruntuhan lebih besar ketika diuji pada FFPP dibanding sebaliknya. Hal ini dapat dipahami dari karakteristik kedua dataset: CDF dihasilkan oleh satu metode sintesis yang relatif homogen, sehingga model yang dilatih padanya mempelajari pola artefak yang sempit dan gagal mengeneralisasi ke FFPP yang memuat empat metode manipulasi berbeda. Pola domain </w:t>
      </w:r>
      <w:r w:rsidRPr="00DF7255">
        <w:rPr>
          <w:i/>
          <w:iCs/>
        </w:rPr>
        <w:t>shift</w:t>
      </w:r>
      <w:r>
        <w:t xml:space="preserve"> seperti ini konsisten dengan temuan </w:t>
      </w:r>
      <w:r w:rsidRPr="00BB0296">
        <w:rPr>
          <w:i/>
          <w:iCs/>
        </w:rPr>
        <w:t>Rössler et al.</w:t>
      </w:r>
      <w:r>
        <w:t xml:space="preserve"> </w:t>
      </w:r>
      <w:sdt>
        <w:sdtPr>
          <w:id w:val="-716510838"/>
          <w:citation/>
        </w:sdtPr>
        <w:sdtContent>
          <w:r w:rsidR="00DF7255">
            <w:fldChar w:fldCharType="begin"/>
          </w:r>
          <w:r w:rsidR="00DF7255">
            <w:rPr>
              <w:lang w:val="en-US"/>
            </w:rPr>
            <w:instrText xml:space="preserve"> CITATION Rös19 \l 1033 </w:instrText>
          </w:r>
          <w:r w:rsidR="00DF7255">
            <w:fldChar w:fldCharType="separate"/>
          </w:r>
          <w:r w:rsidR="00F649A4" w:rsidRPr="00F649A4">
            <w:rPr>
              <w:noProof/>
              <w:lang w:val="en-US"/>
            </w:rPr>
            <w:t>[7]</w:t>
          </w:r>
          <w:r w:rsidR="00DF7255">
            <w:fldChar w:fldCharType="end"/>
          </w:r>
        </w:sdtContent>
      </w:sdt>
      <w:r w:rsidR="00DF7255">
        <w:t xml:space="preserve"> </w:t>
      </w:r>
      <w:r>
        <w:t xml:space="preserve">dan </w:t>
      </w:r>
      <w:r w:rsidRPr="00BB0296">
        <w:rPr>
          <w:i/>
          <w:iCs/>
        </w:rPr>
        <w:t>Ma et al.</w:t>
      </w:r>
      <w:r>
        <w:t xml:space="preserve"> </w:t>
      </w:r>
      <w:sdt>
        <w:sdtPr>
          <w:id w:val="835573331"/>
          <w:citation/>
        </w:sdtPr>
        <w:sdtContent>
          <w:r w:rsidR="00DF7255">
            <w:fldChar w:fldCharType="begin"/>
          </w:r>
          <w:r w:rsidR="00DF7255">
            <w:rPr>
              <w:lang w:val="en-US"/>
            </w:rPr>
            <w:instrText xml:space="preserve"> CITATION MaL25 \l 1033 </w:instrText>
          </w:r>
          <w:r w:rsidR="00DF7255">
            <w:fldChar w:fldCharType="separate"/>
          </w:r>
          <w:r w:rsidR="00F649A4" w:rsidRPr="00F649A4">
            <w:rPr>
              <w:noProof/>
              <w:lang w:val="en-US"/>
            </w:rPr>
            <w:t>[37]</w:t>
          </w:r>
          <w:r w:rsidR="00DF7255">
            <w:fldChar w:fldCharType="end"/>
          </w:r>
        </w:sdtContent>
      </w:sdt>
      <w:r w:rsidR="00DF7255">
        <w:t xml:space="preserve"> </w:t>
      </w:r>
      <w:r>
        <w:t xml:space="preserve">yang menunjukkan bahwa detektor berbasis fitur spasial mudah terjebak pada artefak spesifik dataset pelatihan. Dengan demikian, RM1 terjawab: detektor spasial murni memang mengalami penurunan performa yang substansial pada skenario lintas dataset, terutama dalam bentuk keruntuhan </w:t>
      </w:r>
      <w:r w:rsidRPr="00E943F4">
        <w:rPr>
          <w:i/>
          <w:iCs/>
        </w:rPr>
        <w:t>recall</w:t>
      </w:r>
      <w:r>
        <w:t>.</w:t>
      </w:r>
    </w:p>
    <w:p w14:paraId="65D46450" w14:textId="77777777" w:rsidR="00E943F4" w:rsidRDefault="00E943F4" w:rsidP="00C947DC">
      <w:pPr>
        <w:ind w:firstLine="567"/>
      </w:pPr>
    </w:p>
    <w:p w14:paraId="0A86BE13" w14:textId="77777777" w:rsidR="00E943F4" w:rsidRDefault="00E943F4" w:rsidP="00E943F4">
      <w:pPr>
        <w:pStyle w:val="Heading3"/>
      </w:pPr>
      <w:bookmarkStart w:id="340" w:name="_Toc232589831"/>
      <w:r w:rsidRPr="00E943F4">
        <w:t>Pengaruh Penambahan FFT terhadap Penurunan Performa</w:t>
      </w:r>
      <w:bookmarkEnd w:id="340"/>
    </w:p>
    <w:p w14:paraId="561E2C5D" w14:textId="2D0E6DC2" w:rsidR="00E943F4" w:rsidRDefault="00E943F4" w:rsidP="00E943F4">
      <w:pPr>
        <w:ind w:firstLine="567"/>
      </w:pPr>
      <w:r>
        <w:rPr>
          <w:rFonts w:hint="eastAsia"/>
        </w:rPr>
        <w:t>Pembahasan ini menjawab rumusan masalah kedua (RM2) mengenai sejauh mana penambahan analisis domain frekuensi dapat memperkecil penurunan performa lintas dataset. Jawabannya bersifat parsial dan bergantung pada arah pengujian. Di satu sisi, pada arah FFPP</w:t>
      </w:r>
      <w:r>
        <w:rPr>
          <w:rFonts w:hint="eastAsia"/>
        </w:rPr>
        <w:t>→</w:t>
      </w:r>
      <w:r>
        <w:t xml:space="preserve">CDF, penambahan domain frekuensi tampak menahan degradasi: model </w:t>
      </w:r>
      <w:r w:rsidRPr="00E943F4">
        <w:rPr>
          <w:i/>
          <w:iCs/>
        </w:rPr>
        <w:t>hybrid</w:t>
      </w:r>
      <w:r>
        <w:t xml:space="preserve"> mencatat </w:t>
      </w:r>
      <w:r w:rsidRPr="00E943F4">
        <w:rPr>
          <w:i/>
          <w:iCs/>
        </w:rPr>
        <w:t>generalization drop</w:t>
      </w:r>
      <w:r>
        <w:t xml:space="preserve"> F1 sebesar </w:t>
      </w:r>
      <m:oMath>
        <m:r>
          <w:rPr>
            <w:rFonts w:ascii="Cambria Math" w:hAnsi="Cambria Math"/>
          </w:rPr>
          <m:t>+0</m:t>
        </m:r>
        <m:r>
          <w:rPr>
            <w:rFonts w:ascii="Cambria Math" w:hAnsi="Cambria Math"/>
          </w:rPr>
          <m:t>.</m:t>
        </m:r>
        <m:r>
          <w:rPr>
            <w:rFonts w:ascii="Cambria Math" w:hAnsi="Cambria Math"/>
          </w:rPr>
          <m:t>027</m:t>
        </m:r>
      </m:oMath>
      <w:r>
        <w:t>, jauh lebih kecil dibanding model spasial (</w:t>
      </w:r>
      <m:oMath>
        <m:r>
          <w:rPr>
            <w:rFonts w:ascii="Cambria Math" w:hAnsi="Cambria Math"/>
          </w:rPr>
          <m:t>+0</m:t>
        </m:r>
        <m:r>
          <w:rPr>
            <w:rFonts w:ascii="Cambria Math" w:hAnsi="Cambria Math"/>
          </w:rPr>
          <m:t>.</m:t>
        </m:r>
        <m:r>
          <w:rPr>
            <w:rFonts w:ascii="Cambria Math" w:hAnsi="Cambria Math"/>
          </w:rPr>
          <m:t>116</m:t>
        </m:r>
      </m:oMath>
      <w:r>
        <w:t xml:space="preserve">), bahkan F1 </w:t>
      </w:r>
      <w:r w:rsidRPr="00E943F4">
        <w:rPr>
          <w:i/>
          <w:iCs/>
        </w:rPr>
        <w:t>cross</w:t>
      </w:r>
      <w:r>
        <w:t xml:space="preserve">-dataset </w:t>
      </w:r>
      <w:r w:rsidRPr="00E943F4">
        <w:rPr>
          <w:i/>
          <w:iCs/>
        </w:rPr>
        <w:t>hybrid</w:t>
      </w:r>
      <w:r>
        <w:t xml:space="preserve"> (</w:t>
      </w:r>
      <m:oMath>
        <m:r>
          <w:rPr>
            <w:rFonts w:ascii="Cambria Math" w:hAnsi="Cambria Math"/>
          </w:rPr>
          <m:t>0</m:t>
        </m:r>
        <m:r>
          <w:rPr>
            <w:rFonts w:ascii="Cambria Math" w:hAnsi="Cambria Math"/>
          </w:rPr>
          <m:t>.</m:t>
        </m:r>
        <m:r>
          <w:rPr>
            <w:rFonts w:ascii="Cambria Math" w:hAnsi="Cambria Math"/>
          </w:rPr>
          <m:t>576</m:t>
        </m:r>
      </m:oMath>
      <w:r>
        <w:t>) sedikit di bawah spasial (</w:t>
      </w:r>
      <m:oMath>
        <m:r>
          <w:rPr>
            <w:rFonts w:ascii="Cambria Math" w:hAnsi="Cambria Math"/>
          </w:rPr>
          <m:t>0</m:t>
        </m:r>
        <m:r>
          <w:rPr>
            <w:rFonts w:ascii="Cambria Math" w:hAnsi="Cambria Math"/>
          </w:rPr>
          <m:t>.</m:t>
        </m:r>
        <m:r>
          <w:rPr>
            <w:rFonts w:ascii="Cambria Math" w:hAnsi="Cambria Math"/>
          </w:rPr>
          <m:t>594</m:t>
        </m:r>
      </m:oMath>
      <w:r>
        <w:t xml:space="preserve">) namun dengan kestabilan yang lebih baik. Pada tier </w:t>
      </w:r>
      <m:oMath>
        <m:r>
          <w:rPr>
            <w:rFonts w:ascii="Cambria Math" w:hAnsi="Cambria Math"/>
          </w:rPr>
          <m:t>n = 250</m:t>
        </m:r>
      </m:oMath>
      <w:r>
        <w:t xml:space="preserve"> dan </w:t>
      </w:r>
      <m:oMath>
        <m:r>
          <w:rPr>
            <w:rFonts w:ascii="Cambria Math" w:hAnsi="Cambria Math"/>
          </w:rPr>
          <m:t>n = 500</m:t>
        </m:r>
      </m:oMath>
      <w:r>
        <w:t xml:space="preserve"> yang dilaporkan pada analisis pendukung, F1 </w:t>
      </w:r>
      <w:r w:rsidRPr="00E943F4">
        <w:rPr>
          <w:i/>
          <w:iCs/>
        </w:rPr>
        <w:t>cross</w:t>
      </w:r>
      <w:r>
        <w:t xml:space="preserve">-dataset model </w:t>
      </w:r>
      <w:r w:rsidRPr="00E943F4">
        <w:rPr>
          <w:i/>
          <w:iCs/>
        </w:rPr>
        <w:t>hybrid</w:t>
      </w:r>
      <w:r>
        <w:t xml:space="preserve"> bahkan melampaui model spasial pada arah ini.</w:t>
      </w:r>
    </w:p>
    <w:p w14:paraId="35906FD4" w14:textId="421E1B66" w:rsidR="00E943F4" w:rsidRDefault="00E943F4" w:rsidP="00E943F4">
      <w:pPr>
        <w:ind w:firstLine="567"/>
      </w:pPr>
      <w:r>
        <w:rPr>
          <w:rFonts w:hint="eastAsia"/>
        </w:rPr>
        <w:t>Di sisi lain, keuntungan tersebut tidak konsisten. Pada arah CDF</w:t>
      </w:r>
      <w:r>
        <w:rPr>
          <w:rFonts w:hint="eastAsia"/>
        </w:rPr>
        <w:t>→</w:t>
      </w:r>
      <w:r>
        <w:rPr>
          <w:rFonts w:hint="eastAsia"/>
        </w:rPr>
        <w:t xml:space="preserve">FFPP, model </w:t>
      </w:r>
      <w:r w:rsidRPr="00E943F4">
        <w:rPr>
          <w:rFonts w:hint="eastAsia"/>
          <w:i/>
          <w:iCs/>
        </w:rPr>
        <w:t>hybrid</w:t>
      </w:r>
      <w:r>
        <w:rPr>
          <w:rFonts w:hint="eastAsia"/>
        </w:rPr>
        <w:t xml:space="preserve"> tetap mengalami keruntuhan (</w:t>
      </w:r>
      <w:r w:rsidRPr="00E943F4">
        <w:rPr>
          <w:rFonts w:hint="eastAsia"/>
          <w:i/>
          <w:iCs/>
        </w:rPr>
        <w:t>recall</w:t>
      </w:r>
      <w:r>
        <w:rPr>
          <w:rFonts w:hint="eastAsia"/>
        </w:rPr>
        <w:t xml:space="preserve"> </w:t>
      </w:r>
      <m:oMath>
        <m:r>
          <w:rPr>
            <w:rFonts w:ascii="Cambria Math" w:hAnsi="Cambria Math" w:hint="eastAsia"/>
          </w:rPr>
          <m:t>0</m:t>
        </m:r>
        <m:r>
          <w:rPr>
            <w:rFonts w:ascii="Cambria Math" w:hAnsi="Cambria Math"/>
          </w:rPr>
          <m:t>.</m:t>
        </m:r>
        <m:r>
          <w:rPr>
            <w:rFonts w:ascii="Cambria Math" w:hAnsi="Cambria Math" w:hint="eastAsia"/>
          </w:rPr>
          <m:t>143</m:t>
        </m:r>
      </m:oMath>
      <w:r>
        <w:rPr>
          <w:rFonts w:hint="eastAsia"/>
        </w:rPr>
        <w:t xml:space="preserve">, </w:t>
      </w:r>
      <m:oMath>
        <m:r>
          <w:rPr>
            <w:rFonts w:ascii="Cambria Math" w:hAnsi="Cambria Math" w:hint="eastAsia"/>
          </w:rPr>
          <m:t>Δ = +0</m:t>
        </m:r>
        <m:r>
          <w:rPr>
            <w:rFonts w:ascii="Cambria Math" w:hAnsi="Cambria Math"/>
          </w:rPr>
          <m:t>.</m:t>
        </m:r>
        <m:r>
          <w:rPr>
            <w:rFonts w:ascii="Cambria Math" w:hAnsi="Cambria Math" w:hint="eastAsia"/>
          </w:rPr>
          <m:t>609</m:t>
        </m:r>
      </m:oMath>
      <w:r>
        <w:rPr>
          <w:rFonts w:hint="eastAsia"/>
        </w:rPr>
        <w:t xml:space="preserve">), dan dari sisi AUC </w:t>
      </w:r>
      <w:r w:rsidRPr="00E943F4">
        <w:rPr>
          <w:rFonts w:hint="eastAsia"/>
          <w:i/>
          <w:iCs/>
        </w:rPr>
        <w:t>cross</w:t>
      </w:r>
      <w:r>
        <w:rPr>
          <w:rFonts w:hint="eastAsia"/>
        </w:rPr>
        <w:t xml:space="preserve">-dataset, model </w:t>
      </w:r>
      <w:r w:rsidRPr="00E943F4">
        <w:rPr>
          <w:rFonts w:hint="eastAsia"/>
          <w:i/>
          <w:iCs/>
        </w:rPr>
        <w:t>hybrid</w:t>
      </w:r>
      <w:r>
        <w:rPr>
          <w:rFonts w:hint="eastAsia"/>
        </w:rPr>
        <w:t xml:space="preserve"> tidak secara meyakinkan mengungguli model spasial (misalnya pada arah FFPP</w:t>
      </w:r>
      <w:r>
        <w:rPr>
          <w:rFonts w:hint="eastAsia"/>
        </w:rPr>
        <w:t>→</w:t>
      </w:r>
      <w:r>
        <w:rPr>
          <w:rFonts w:hint="eastAsia"/>
        </w:rPr>
        <w:t xml:space="preserve">CDF keduanya setara di </w:t>
      </w:r>
      <m:oMath>
        <m:r>
          <w:rPr>
            <w:rFonts w:ascii="Cambria Math" w:hAnsi="Cambria Math" w:hint="eastAsia"/>
          </w:rPr>
          <m:t>0</m:t>
        </m:r>
        <m:r>
          <w:rPr>
            <w:rFonts w:ascii="Cambria Math" w:hAnsi="Cambria Math"/>
          </w:rPr>
          <m:t>.</m:t>
        </m:r>
        <m:r>
          <w:rPr>
            <w:rFonts w:ascii="Cambria Math" w:hAnsi="Cambria Math" w:hint="eastAsia"/>
          </w:rPr>
          <m:t>648</m:t>
        </m:r>
      </m:oMath>
      <w:r>
        <w:rPr>
          <w:rFonts w:hint="eastAsia"/>
        </w:rPr>
        <w:t>, sedangkan pada CDF</w:t>
      </w:r>
      <w:r>
        <w:rPr>
          <w:rFonts w:hint="eastAsia"/>
        </w:rPr>
        <w:t>→</w:t>
      </w:r>
      <w:r>
        <w:rPr>
          <w:rFonts w:hint="eastAsia"/>
        </w:rPr>
        <w:t xml:space="preserve">FFPP spasial </w:t>
      </w:r>
      <m:oMath>
        <m:r>
          <w:rPr>
            <w:rFonts w:ascii="Cambria Math" w:hAnsi="Cambria Math"/>
          </w:rPr>
          <m:t>0.</m:t>
        </m:r>
        <m:r>
          <w:rPr>
            <w:rFonts w:ascii="Cambria Math" w:hAnsi="Cambria Math" w:hint="eastAsia"/>
          </w:rPr>
          <m:t>629</m:t>
        </m:r>
      </m:oMath>
      <w:r>
        <w:rPr>
          <w:rFonts w:hint="eastAsia"/>
        </w:rPr>
        <w:t xml:space="preserve"> lebih tinggi dari </w:t>
      </w:r>
      <w:r w:rsidRPr="00E943F4">
        <w:rPr>
          <w:rFonts w:hint="eastAsia"/>
          <w:i/>
          <w:iCs/>
        </w:rPr>
        <w:t>hybrid</w:t>
      </w:r>
      <w:r>
        <w:rPr>
          <w:rFonts w:hint="eastAsia"/>
        </w:rPr>
        <w:t xml:space="preserve"> </w:t>
      </w:r>
      <m:oMath>
        <m:r>
          <w:rPr>
            <w:rFonts w:ascii="Cambria Math" w:hAnsi="Cambria Math" w:hint="eastAsia"/>
          </w:rPr>
          <m:t>0</m:t>
        </m:r>
        <m:r>
          <w:rPr>
            <w:rFonts w:ascii="Cambria Math" w:hAnsi="Cambria Math"/>
          </w:rPr>
          <m:t>.</m:t>
        </m:r>
        <m:r>
          <w:rPr>
            <w:rFonts w:ascii="Cambria Math" w:hAnsi="Cambria Math" w:hint="eastAsia"/>
          </w:rPr>
          <m:t>563</m:t>
        </m:r>
      </m:oMath>
      <w:r>
        <w:rPr>
          <w:rFonts w:hint="eastAsia"/>
        </w:rPr>
        <w:t xml:space="preserve">). Yang terpenting, keuntungan generalisasi parsial ini diperoleh dengan mengorbankan performa </w:t>
      </w:r>
      <w:r w:rsidRPr="00E943F4">
        <w:rPr>
          <w:rFonts w:hint="eastAsia"/>
          <w:i/>
          <w:iCs/>
        </w:rPr>
        <w:t>in</w:t>
      </w:r>
      <w:r>
        <w:rPr>
          <w:rFonts w:hint="eastAsia"/>
        </w:rPr>
        <w:t xml:space="preserve">-dataset yang jauh lebih rendah. Oleh karena </w:t>
      </w:r>
      <w:r>
        <w:t xml:space="preserve">itu, RM2 terjawab dengan kesimpulan yang jujur: penambahan analisis FFT dapat memperkecil </w:t>
      </w:r>
      <w:r w:rsidRPr="00E943F4">
        <w:rPr>
          <w:i/>
          <w:iCs/>
        </w:rPr>
        <w:t>generalization drop</w:t>
      </w:r>
      <w:r>
        <w:t xml:space="preserve"> pada arah tertentu, tetapi tidak menghasilkan peningkatan generalisasi yang konsisten dan menyeluruh, sebagian karena cabang frekuensi yang lemah membatasi manfaat fusi. Kesulitan generalisasi lintas dataset yang dialami seluruh model juga sejalan dengan karakteristik masalah yang memang sulit sebagaimana dilaporkan </w:t>
      </w:r>
      <w:r w:rsidRPr="00BB0296">
        <w:rPr>
          <w:i/>
          <w:iCs/>
        </w:rPr>
        <w:t>Tan et al.</w:t>
      </w:r>
      <w:r>
        <w:t xml:space="preserve"> </w:t>
      </w:r>
      <w:sdt>
        <w:sdtPr>
          <w:id w:val="-1840839528"/>
          <w:citation/>
        </w:sdtPr>
        <w:sdtContent>
          <w:r>
            <w:fldChar w:fldCharType="begin"/>
          </w:r>
          <w:r>
            <w:rPr>
              <w:lang w:val="en-US"/>
            </w:rPr>
            <w:instrText xml:space="preserve"> CITATION Tan24 \l 1033 </w:instrText>
          </w:r>
          <w:r>
            <w:fldChar w:fldCharType="separate"/>
          </w:r>
          <w:r w:rsidR="00F649A4" w:rsidRPr="00F649A4">
            <w:rPr>
              <w:noProof/>
              <w:lang w:val="en-US"/>
            </w:rPr>
            <w:t>[12]</w:t>
          </w:r>
          <w:r>
            <w:fldChar w:fldCharType="end"/>
          </w:r>
        </w:sdtContent>
      </w:sdt>
      <w:r>
        <w:t>.</w:t>
      </w:r>
    </w:p>
    <w:p w14:paraId="45B4442C" w14:textId="77777777" w:rsidR="00BB0296" w:rsidRDefault="00BB0296" w:rsidP="00E943F4">
      <w:pPr>
        <w:ind w:firstLine="567"/>
      </w:pPr>
    </w:p>
    <w:p w14:paraId="69F84D6F" w14:textId="77777777" w:rsidR="00BB0296" w:rsidRDefault="00BB0296" w:rsidP="00BB0296">
      <w:pPr>
        <w:pStyle w:val="Heading3"/>
      </w:pPr>
      <w:bookmarkStart w:id="341" w:name="_Toc232589832"/>
      <w:bookmarkStart w:id="342" w:name="_Ref232590601"/>
      <w:bookmarkStart w:id="343" w:name="_Ref232590918"/>
      <w:r w:rsidRPr="00BB0296">
        <w:lastRenderedPageBreak/>
        <w:t>Analisis Akar Penyebab Lemahnya Cabang Frekuensi</w:t>
      </w:r>
      <w:bookmarkEnd w:id="341"/>
      <w:bookmarkEnd w:id="342"/>
      <w:bookmarkEnd w:id="343"/>
    </w:p>
    <w:p w14:paraId="23FD5A5B" w14:textId="7BF7BC53" w:rsidR="00BB0296" w:rsidRDefault="00BB0296" w:rsidP="00BB0296">
      <w:pPr>
        <w:ind w:firstLine="720"/>
      </w:pPr>
      <w:r>
        <w:t xml:space="preserve">Temuan bahwa cabang frekuensi berperforma nyaris acak merupakan inti yang perlu dijelaskan, karena pada literatur fitur frekuensi sering dilaporkan informatif untuk deteksi </w:t>
      </w:r>
      <w:r w:rsidRPr="00BB0296">
        <w:rPr>
          <w:i/>
          <w:iCs/>
        </w:rPr>
        <w:t>deepfake</w:t>
      </w:r>
      <w:r>
        <w:t xml:space="preserve">. Beberapa faktor dapat menjelaskan hal ini. Pertama, sidik jari spektral dari proses </w:t>
      </w:r>
      <w:r w:rsidRPr="00BB0296">
        <w:rPr>
          <w:i/>
          <w:iCs/>
        </w:rPr>
        <w:t>upsampling</w:t>
      </w:r>
      <w:r>
        <w:t xml:space="preserve"> GAN yang menjadi dasar deteksi frekuensi </w:t>
      </w:r>
      <w:sdt>
        <w:sdtPr>
          <w:id w:val="-545367560"/>
          <w:citation/>
        </w:sdtPr>
        <w:sdtContent>
          <w:r>
            <w:fldChar w:fldCharType="begin"/>
          </w:r>
          <w:r>
            <w:rPr>
              <w:lang w:val="en-US"/>
            </w:rPr>
            <w:instrText xml:space="preserve"> CITATION Dur \l 1033  \m Ode16</w:instrText>
          </w:r>
          <w:r>
            <w:fldChar w:fldCharType="separate"/>
          </w:r>
          <w:r w:rsidR="00F649A4" w:rsidRPr="00F649A4">
            <w:rPr>
              <w:noProof/>
              <w:lang w:val="en-US"/>
            </w:rPr>
            <w:t>[8, 21]</w:t>
          </w:r>
          <w:r>
            <w:fldChar w:fldCharType="end"/>
          </w:r>
        </w:sdtContent>
      </w:sdt>
      <w:r>
        <w:t xml:space="preserve"> </w:t>
      </w:r>
      <w:r>
        <w:t xml:space="preserve">sangat rentan rusak oleh dua tahap praproses pada penelitian ini, yaitu </w:t>
      </w:r>
      <w:r w:rsidRPr="00BB0296">
        <w:rPr>
          <w:i/>
          <w:iCs/>
        </w:rPr>
        <w:t>cropping</w:t>
      </w:r>
      <w:r>
        <w:t xml:space="preserve"> wajah dengan MTCNN dan kompresi video c23. </w:t>
      </w:r>
      <w:r w:rsidRPr="00BB0296">
        <w:rPr>
          <w:i/>
          <w:iCs/>
        </w:rPr>
        <w:t>Cropping</w:t>
      </w:r>
      <w:r>
        <w:t xml:space="preserve"> menghilangkan konteks tepi dan latar yang turut membawa jejak frekuensi, sedangkan kompresi menekan komponen frekuensi tinggi tempat artefak tersebut termanifestasi; hal ini konsisten dengan temuan </w:t>
      </w:r>
      <w:r w:rsidRPr="00BB0296">
        <w:rPr>
          <w:i/>
          <w:iCs/>
        </w:rPr>
        <w:t>Mejri et al.</w:t>
      </w:r>
      <w:r>
        <w:t xml:space="preserve"> </w:t>
      </w:r>
      <w:sdt>
        <w:sdtPr>
          <w:id w:val="-8295301"/>
          <w:citation/>
        </w:sdtPr>
        <w:sdtContent>
          <w:r>
            <w:fldChar w:fldCharType="begin"/>
          </w:r>
          <w:r>
            <w:rPr>
              <w:lang w:val="en-US"/>
            </w:rPr>
            <w:instrText xml:space="preserve"> CITATION Mej \l 1033 </w:instrText>
          </w:r>
          <w:r>
            <w:fldChar w:fldCharType="separate"/>
          </w:r>
          <w:r w:rsidR="00F649A4" w:rsidRPr="00F649A4">
            <w:rPr>
              <w:noProof/>
              <w:lang w:val="en-US"/>
            </w:rPr>
            <w:t>[24]</w:t>
          </w:r>
          <w:r>
            <w:fldChar w:fldCharType="end"/>
          </w:r>
        </w:sdtContent>
      </w:sdt>
      <w:r>
        <w:t xml:space="preserve"> </w:t>
      </w:r>
      <w:r>
        <w:t>bahwa kompresi merusak petunjuk frekuensi tinggi. Bukti kualitatif untuk dugaan ini tampak pada panel "</w:t>
      </w:r>
      <w:r w:rsidRPr="00BB0296">
        <w:rPr>
          <w:i/>
          <w:iCs/>
        </w:rPr>
        <w:t>what the models see</w:t>
      </w:r>
      <w:r>
        <w:t>" (</w:t>
      </w:r>
      <w:r w:rsidR="006E39CC">
        <w:fldChar w:fldCharType="begin"/>
      </w:r>
      <w:r w:rsidR="006E39CC">
        <w:instrText xml:space="preserve"> REF _Ref232590990 \h </w:instrText>
      </w:r>
      <w:r w:rsidR="006E39CC">
        <w:fldChar w:fldCharType="separate"/>
      </w:r>
      <w:r w:rsidR="006E39CC" w:rsidRPr="00233902">
        <w:t xml:space="preserve">Gambar </w:t>
      </w:r>
      <w:r w:rsidR="006E39CC">
        <w:rPr>
          <w:noProof/>
        </w:rPr>
        <w:t>4</w:t>
      </w:r>
      <w:r w:rsidR="006E39CC" w:rsidRPr="00233902">
        <w:t>.</w:t>
      </w:r>
      <w:r w:rsidR="006E39CC">
        <w:rPr>
          <w:noProof/>
        </w:rPr>
        <w:t>2</w:t>
      </w:r>
      <w:r w:rsidR="006E39CC" w:rsidRPr="00233902">
        <w:t xml:space="preserve"> Panel "what the models see": potongan wajah (masukan spasial) dan spektrum FFT (masukan frekuensi)</w:t>
      </w:r>
      <w:r w:rsidR="006E39CC">
        <w:fldChar w:fldCharType="end"/>
      </w:r>
      <w:r>
        <w:t xml:space="preserve">), di mana spektrum FFT wajah </w:t>
      </w:r>
      <w:r w:rsidRPr="00BB0296">
        <w:rPr>
          <w:i/>
          <w:iCs/>
        </w:rPr>
        <w:t>real</w:t>
      </w:r>
      <w:r>
        <w:t xml:space="preserve"> dan </w:t>
      </w:r>
      <w:r w:rsidRPr="00BB0296">
        <w:rPr>
          <w:i/>
          <w:iCs/>
        </w:rPr>
        <w:t>fake</w:t>
      </w:r>
      <w:r>
        <w:t xml:space="preserve"> nyaris tidak dapat dibedakan secara visual.</w:t>
      </w:r>
    </w:p>
    <w:p w14:paraId="2C44248F" w14:textId="10FB3AEB" w:rsidR="00BB0296" w:rsidRDefault="00BB0296" w:rsidP="00BB0296">
      <w:pPr>
        <w:ind w:firstLine="360"/>
      </w:pPr>
      <w:r>
        <w:t xml:space="preserve">Kedua, karena cabang frekuensi berada di sekitar tebakan acak, ia praktis menyuntikkan </w:t>
      </w:r>
      <w:r w:rsidRPr="00BB0296">
        <w:rPr>
          <w:i/>
          <w:iCs/>
        </w:rPr>
        <w:t>noise</w:t>
      </w:r>
      <w:r>
        <w:t xml:space="preserve"> ke dalam representasi fusi, dan mekanisme </w:t>
      </w:r>
      <w:r w:rsidRPr="00BB0296">
        <w:rPr>
          <w:i/>
          <w:iCs/>
        </w:rPr>
        <w:t>Squeeze-and-Excitation gating</w:t>
      </w:r>
      <w:r>
        <w:t xml:space="preserve"> yang dirancang untuk membobot kepentingan fitur ternyata tidak cukup untuk menekan cabang yang buruk tersebut secara penuh. Hal ini sejalan dengan pengamatan pada literatur bahwa pemanfaatan domain frekuensi yang efektif memerlukan mekanisme yang lebih canggih daripada sekadar memasukkan peta FFT sebagai cabang tambahan, seperti dekomposisi </w:t>
      </w:r>
      <w:r w:rsidRPr="00BB0296">
        <w:rPr>
          <w:i/>
          <w:iCs/>
        </w:rPr>
        <w:t>frequency-aware</w:t>
      </w:r>
      <w:r>
        <w:t xml:space="preserve"> dan pembelajaran kolaboratif pada </w:t>
      </w:r>
      <w:r w:rsidRPr="00BB0296">
        <w:rPr>
          <w:i/>
          <w:iCs/>
        </w:rPr>
        <w:t>Qian et al.</w:t>
      </w:r>
      <w:r>
        <w:t xml:space="preserve"> </w:t>
      </w:r>
      <w:sdt>
        <w:sdtPr>
          <w:id w:val="984747448"/>
          <w:citation/>
        </w:sdtPr>
        <w:sdtContent>
          <w:r>
            <w:fldChar w:fldCharType="begin"/>
          </w:r>
          <w:r w:rsidRPr="00E23D33">
            <w:instrText xml:space="preserve"> CITATION Qia20 \l 1033 </w:instrText>
          </w:r>
          <w:r>
            <w:fldChar w:fldCharType="separate"/>
          </w:r>
          <w:r w:rsidR="00F649A4" w:rsidRPr="00F649A4">
            <w:rPr>
              <w:noProof/>
            </w:rPr>
            <w:t>[11]</w:t>
          </w:r>
          <w:r>
            <w:fldChar w:fldCharType="end"/>
          </w:r>
        </w:sdtContent>
      </w:sdt>
      <w:r>
        <w:t xml:space="preserve"> </w:t>
      </w:r>
      <w:r>
        <w:t xml:space="preserve">atau fusi dua-domain dengan atensi khusus pada </w:t>
      </w:r>
      <w:r w:rsidRPr="00BB0296">
        <w:rPr>
          <w:i/>
          <w:iCs/>
        </w:rPr>
        <w:t>Alam et al.</w:t>
      </w:r>
      <w:r>
        <w:rPr>
          <w:i/>
          <w:iCs/>
        </w:rPr>
        <w:t xml:space="preserve"> </w:t>
      </w:r>
      <w:sdt>
        <w:sdtPr>
          <w:rPr>
            <w:i/>
            <w:iCs/>
          </w:rPr>
          <w:id w:val="751472140"/>
          <w:citation/>
        </w:sdtPr>
        <w:sdtContent>
          <w:r>
            <w:rPr>
              <w:i/>
              <w:iCs/>
            </w:rPr>
            <w:fldChar w:fldCharType="begin"/>
          </w:r>
          <w:r>
            <w:rPr>
              <w:i/>
              <w:iCs/>
              <w:lang w:val="en-US"/>
            </w:rPr>
            <w:instrText xml:space="preserve"> CITATION Ala \l 1033 </w:instrText>
          </w:r>
          <w:r>
            <w:rPr>
              <w:i/>
              <w:iCs/>
            </w:rPr>
            <w:fldChar w:fldCharType="separate"/>
          </w:r>
          <w:r w:rsidR="00F649A4" w:rsidRPr="00F649A4">
            <w:rPr>
              <w:noProof/>
              <w:lang w:val="en-US"/>
            </w:rPr>
            <w:t>[13]</w:t>
          </w:r>
          <w:r>
            <w:rPr>
              <w:i/>
              <w:iCs/>
            </w:rPr>
            <w:fldChar w:fldCharType="end"/>
          </w:r>
        </w:sdtContent>
      </w:sdt>
      <w:r>
        <w:t>. Stagnasi kurva pelatihan model frekuensi (Gambar 4.10) memperkuat bahwa cabang ini memang gagal mempelajari pola diskriminatif sejak awal, bukan sekadar kurang optimal pada tahap akhir.</w:t>
      </w:r>
    </w:p>
    <w:p w14:paraId="6988B740" w14:textId="77777777" w:rsidR="0041254B" w:rsidRDefault="0041254B" w:rsidP="00BB0296">
      <w:pPr>
        <w:ind w:firstLine="360"/>
      </w:pPr>
    </w:p>
    <w:p w14:paraId="77DC5306" w14:textId="77777777" w:rsidR="0041254B" w:rsidRDefault="0041254B" w:rsidP="0041254B">
      <w:pPr>
        <w:pStyle w:val="Heading3"/>
      </w:pPr>
      <w:bookmarkStart w:id="344" w:name="_Toc232589833"/>
      <w:r>
        <w:t>Keterbatasan Penelitian</w:t>
      </w:r>
      <w:bookmarkEnd w:id="344"/>
    </w:p>
    <w:p w14:paraId="0053BF48" w14:textId="77777777" w:rsidR="0041254B" w:rsidRDefault="001D590A" w:rsidP="001D590A">
      <w:pPr>
        <w:ind w:firstLine="567"/>
      </w:pPr>
      <w:r w:rsidRPr="001D590A">
        <w:t xml:space="preserve">Beberapa keterbatasan perlu dicatat dalam menafsirkan hasil penelitian ini. Pertama, jumlah data pelatihan dibatasi hingga 750 video per dataset dan hanya menggunakan tingkat kompresi c23, sehingga hasil belum tentu berlaku pada rezim data yang jauh lebih besar atau pada tingkat kompresi lain. Kedua, evaluasi dilakukan pada level </w:t>
      </w:r>
      <w:r w:rsidRPr="001D590A">
        <w:rPr>
          <w:i/>
          <w:iCs/>
        </w:rPr>
        <w:t>frame</w:t>
      </w:r>
      <w:r w:rsidRPr="001D590A">
        <w:t xml:space="preserve"> tanpa memanfaatkan informasi temporal antar-</w:t>
      </w:r>
      <w:r w:rsidRPr="001D590A">
        <w:rPr>
          <w:i/>
          <w:iCs/>
        </w:rPr>
        <w:t>frame</w:t>
      </w:r>
      <w:r w:rsidRPr="001D590A">
        <w:t xml:space="preserve">, sehingga pola manipulasi yang bersifat dinamis tidak ditangkap. Ketiga, hasil pada </w:t>
      </w:r>
      <w:r w:rsidRPr="001D590A">
        <w:rPr>
          <w:i/>
          <w:iCs/>
        </w:rPr>
        <w:t>tier</w:t>
      </w:r>
      <w:r w:rsidRPr="001D590A">
        <w:t xml:space="preserve"> </w:t>
      </w:r>
      <m:oMath>
        <m:r>
          <w:rPr>
            <w:rFonts w:ascii="Cambria Math" w:hAnsi="Cambria Math"/>
          </w:rPr>
          <m:t>n = 100</m:t>
        </m:r>
      </m:oMath>
      <w:r w:rsidRPr="001D590A">
        <w:t xml:space="preserve"> bersifat </w:t>
      </w:r>
      <w:r w:rsidRPr="001D590A">
        <w:rPr>
          <w:i/>
          <w:iCs/>
        </w:rPr>
        <w:t>noisy</w:t>
      </w:r>
      <w:r w:rsidRPr="001D590A">
        <w:t xml:space="preserve"> akibat ukuran set pengujian yang sangat kecil dan karenanya tidak dijadikan dasar analisis utama. Keempat, purwarupa sistem </w:t>
      </w:r>
      <w:r w:rsidRPr="001D590A">
        <w:lastRenderedPageBreak/>
        <w:t>ditujukan sebagai bukti kelaikan penerapan dan belum dioptimasi dari sisi waktu inferensi maupun ketahanan terhadap video di luar distribusi pelatihan.</w:t>
      </w:r>
    </w:p>
    <w:p w14:paraId="599F5DE9" w14:textId="77777777" w:rsidR="008C57EE" w:rsidRDefault="008C57EE" w:rsidP="001D590A">
      <w:pPr>
        <w:ind w:firstLine="567"/>
      </w:pPr>
    </w:p>
    <w:p w14:paraId="07CA6AEC" w14:textId="77777777" w:rsidR="008C57EE" w:rsidRDefault="008C57EE" w:rsidP="008C57EE">
      <w:pPr>
        <w:pStyle w:val="Heading3"/>
      </w:pPr>
      <w:bookmarkStart w:id="345" w:name="_Toc232589834"/>
      <w:r w:rsidRPr="008C57EE">
        <w:t>Ringkasan Jawaban atas Rumusan Masalah</w:t>
      </w:r>
      <w:bookmarkEnd w:id="345"/>
    </w:p>
    <w:p w14:paraId="1F1A6912" w14:textId="16B3FAB5" w:rsidR="008C57EE" w:rsidRDefault="008C57EE" w:rsidP="00E23D33">
      <w:pPr>
        <w:ind w:firstLine="567"/>
      </w:pPr>
      <w:r w:rsidRPr="008C57EE">
        <w:t xml:space="preserve">Berdasarkan seluruh pembahasan di atas, ketiga rumusan masalah penelitian dapat dijawab secara ringkas. Pemetaan jawaban beserta bukti pendukungnya dirangkum pada </w:t>
      </w:r>
      <w:r w:rsidR="006E39CC">
        <w:fldChar w:fldCharType="begin"/>
      </w:r>
      <w:r w:rsidR="006E39CC">
        <w:instrText xml:space="preserve"> REF _Ref232591005 \h </w:instrText>
      </w:r>
      <w:r w:rsidR="006E39CC">
        <w:fldChar w:fldCharType="separate"/>
      </w:r>
      <w:r w:rsidR="006E39CC">
        <w:t xml:space="preserve">Tabel </w:t>
      </w:r>
      <w:r w:rsidR="006E39CC">
        <w:rPr>
          <w:noProof/>
        </w:rPr>
        <w:t>4</w:t>
      </w:r>
      <w:r w:rsidR="006E39CC">
        <w:t>.</w:t>
      </w:r>
      <w:r w:rsidR="006E39CC">
        <w:rPr>
          <w:noProof/>
        </w:rPr>
        <w:t>6</w:t>
      </w:r>
      <w:r w:rsidR="006E39CC">
        <w:t xml:space="preserve"> </w:t>
      </w:r>
      <w:r w:rsidR="006E39CC" w:rsidRPr="00B91CA6">
        <w:t>Ringkasan Jawaban atas Rumusan Masalah</w:t>
      </w:r>
      <w:r w:rsidR="006E39CC">
        <w:fldChar w:fldCharType="end"/>
      </w:r>
      <w:r w:rsidRPr="008C57EE">
        <w:t>.</w:t>
      </w:r>
    </w:p>
    <w:p w14:paraId="10DC030F" w14:textId="5B2A07F5" w:rsidR="00E23D33" w:rsidRDefault="00E23D33" w:rsidP="00233902">
      <w:pPr>
        <w:pStyle w:val="Caption"/>
      </w:pPr>
      <w:bookmarkStart w:id="346" w:name="_Toc232589887"/>
      <w:bookmarkStart w:id="347" w:name="_Ref232591005"/>
      <w:r>
        <w:t xml:space="preserve">Tabel </w:t>
      </w:r>
      <w:fldSimple w:instr=" STYLEREF 1 \s ">
        <w:r w:rsidR="00F649A4">
          <w:rPr>
            <w:noProof/>
          </w:rPr>
          <w:t>4</w:t>
        </w:r>
      </w:fldSimple>
      <w:r>
        <w:t>.</w:t>
      </w:r>
      <w:fldSimple w:instr=" SEQ Tabel \* ARABIC \s 1 ">
        <w:r w:rsidR="00F649A4">
          <w:rPr>
            <w:noProof/>
          </w:rPr>
          <w:t>6</w:t>
        </w:r>
      </w:fldSimple>
      <w:r>
        <w:t xml:space="preserve"> </w:t>
      </w:r>
      <w:r w:rsidRPr="00B91CA6">
        <w:t>Ringkasan Jawaban atas Rumusan Masalah</w:t>
      </w:r>
      <w:bookmarkEnd w:id="346"/>
      <w:bookmarkEnd w:id="347"/>
    </w:p>
    <w:tbl>
      <w:tblPr>
        <w:tblStyle w:val="Style1"/>
        <w:tblW w:w="8788" w:type="dxa"/>
        <w:tblLook w:val="04A0" w:firstRow="1" w:lastRow="0" w:firstColumn="1" w:lastColumn="0" w:noHBand="0" w:noVBand="1"/>
      </w:tblPr>
      <w:tblGrid>
        <w:gridCol w:w="2867"/>
        <w:gridCol w:w="4778"/>
        <w:gridCol w:w="1143"/>
      </w:tblGrid>
      <w:tr w:rsidR="00E23D33" w:rsidRPr="00E23D33" w14:paraId="2FBE859E" w14:textId="77777777" w:rsidTr="00E23D33">
        <w:trPr>
          <w:cnfStyle w:val="100000000000" w:firstRow="1" w:lastRow="0" w:firstColumn="0" w:lastColumn="0" w:oddVBand="0" w:evenVBand="0" w:oddHBand="0" w:evenHBand="0" w:firstRowFirstColumn="0" w:firstRowLastColumn="0" w:lastRowFirstColumn="0" w:lastRowLastColumn="0"/>
        </w:trPr>
        <w:tc>
          <w:tcPr>
            <w:tcW w:w="0" w:type="auto"/>
            <w:hideMark/>
          </w:tcPr>
          <w:p w14:paraId="6D6784C1" w14:textId="77777777" w:rsidR="00E23D33" w:rsidRPr="00E23D33" w:rsidRDefault="00E23D33" w:rsidP="00E23D33">
            <w:pPr>
              <w:rPr>
                <w:rFonts w:eastAsia="Times New Roman"/>
                <w:bCs/>
                <w:color w:val="000000"/>
                <w:lang w:val="en-ID"/>
              </w:rPr>
            </w:pPr>
            <w:r w:rsidRPr="00E23D33">
              <w:rPr>
                <w:rFonts w:eastAsia="Times New Roman"/>
                <w:bCs/>
                <w:color w:val="000000"/>
                <w:lang w:val="en-ID"/>
              </w:rPr>
              <w:t>Rumusan Masalah</w:t>
            </w:r>
          </w:p>
        </w:tc>
        <w:tc>
          <w:tcPr>
            <w:tcW w:w="0" w:type="auto"/>
            <w:hideMark/>
          </w:tcPr>
          <w:p w14:paraId="375CCFAF" w14:textId="77777777" w:rsidR="00E23D33" w:rsidRPr="00E23D33" w:rsidRDefault="00E23D33" w:rsidP="00E23D33">
            <w:pPr>
              <w:rPr>
                <w:rFonts w:eastAsia="Times New Roman"/>
                <w:bCs/>
                <w:color w:val="000000"/>
                <w:lang w:val="en-ID"/>
              </w:rPr>
            </w:pPr>
            <w:r w:rsidRPr="00E23D33">
              <w:rPr>
                <w:rFonts w:eastAsia="Times New Roman"/>
                <w:bCs/>
                <w:color w:val="000000"/>
                <w:lang w:val="en-ID"/>
              </w:rPr>
              <w:t>Temuan</w:t>
            </w:r>
          </w:p>
        </w:tc>
        <w:tc>
          <w:tcPr>
            <w:tcW w:w="0" w:type="auto"/>
            <w:hideMark/>
          </w:tcPr>
          <w:p w14:paraId="7E9831E1" w14:textId="77777777" w:rsidR="00E23D33" w:rsidRPr="00E23D33" w:rsidRDefault="00E23D33" w:rsidP="00E23D33">
            <w:pPr>
              <w:rPr>
                <w:rFonts w:eastAsia="Times New Roman"/>
                <w:bCs/>
                <w:color w:val="000000"/>
                <w:lang w:val="en-ID"/>
              </w:rPr>
            </w:pPr>
            <w:r w:rsidRPr="00E23D33">
              <w:rPr>
                <w:rFonts w:eastAsia="Times New Roman"/>
                <w:bCs/>
                <w:color w:val="000000"/>
                <w:lang w:val="en-ID"/>
              </w:rPr>
              <w:t>Bukti</w:t>
            </w:r>
          </w:p>
        </w:tc>
      </w:tr>
      <w:tr w:rsidR="00E23D33" w:rsidRPr="00E23D33" w14:paraId="2CA360C6" w14:textId="77777777" w:rsidTr="00E23D33">
        <w:tc>
          <w:tcPr>
            <w:tcW w:w="0" w:type="auto"/>
            <w:hideMark/>
          </w:tcPr>
          <w:p w14:paraId="3B18C20F" w14:textId="1597E2CD" w:rsidR="00E23D33" w:rsidRPr="00E23D33" w:rsidRDefault="00E23D33" w:rsidP="00E23D33">
            <w:pPr>
              <w:jc w:val="left"/>
              <w:rPr>
                <w:rFonts w:eastAsia="Times New Roman"/>
                <w:color w:val="000000"/>
                <w:lang w:val="en-ID"/>
              </w:rPr>
            </w:pPr>
            <w:r w:rsidRPr="00E23D33">
              <w:rPr>
                <w:rFonts w:eastAsia="Times New Roman"/>
                <w:color w:val="000000"/>
                <w:lang w:val="en-ID"/>
              </w:rPr>
              <w:t>RM</w:t>
            </w:r>
            <w:r w:rsidR="006E39CC">
              <w:rPr>
                <w:rFonts w:eastAsia="Times New Roman"/>
                <w:color w:val="000000"/>
                <w:lang w:val="en-ID"/>
              </w:rPr>
              <w:t xml:space="preserve">1: </w:t>
            </w:r>
            <w:r w:rsidRPr="00E23D33">
              <w:rPr>
                <w:rFonts w:eastAsia="Times New Roman"/>
                <w:color w:val="000000"/>
                <w:lang w:val="en-ID"/>
              </w:rPr>
              <w:t>penurunan performa </w:t>
            </w:r>
            <w:r w:rsidRPr="00E23D33">
              <w:rPr>
                <w:rFonts w:eastAsia="Times New Roman"/>
                <w:i/>
                <w:iCs/>
                <w:color w:val="000000"/>
                <w:lang w:val="en-ID"/>
              </w:rPr>
              <w:t>spatial</w:t>
            </w:r>
            <w:r w:rsidRPr="00E23D33">
              <w:rPr>
                <w:rFonts w:eastAsia="Times New Roman"/>
                <w:color w:val="000000"/>
                <w:lang w:val="en-ID"/>
              </w:rPr>
              <w:t> lintas dataset</w:t>
            </w:r>
          </w:p>
        </w:tc>
        <w:tc>
          <w:tcPr>
            <w:tcW w:w="0" w:type="auto"/>
            <w:hideMark/>
          </w:tcPr>
          <w:p w14:paraId="3FD9941D" w14:textId="77777777" w:rsidR="00E23D33" w:rsidRPr="00E23D33" w:rsidRDefault="00E23D33" w:rsidP="00E23D33">
            <w:pPr>
              <w:jc w:val="left"/>
              <w:rPr>
                <w:rFonts w:eastAsia="Times New Roman"/>
                <w:color w:val="000000"/>
                <w:lang w:val="en-ID"/>
              </w:rPr>
            </w:pPr>
            <w:r w:rsidRPr="00E23D33">
              <w:rPr>
                <w:rFonts w:eastAsia="Times New Roman"/>
                <w:color w:val="000000"/>
                <w:lang w:val="en-ID"/>
              </w:rPr>
              <w:t>Terjadi penurunan substansial; AUC turun ke 0,629–0,648 dan </w:t>
            </w:r>
            <w:r w:rsidRPr="00E23D33">
              <w:rPr>
                <w:rFonts w:eastAsia="Times New Roman"/>
                <w:i/>
                <w:iCs/>
                <w:color w:val="000000"/>
                <w:lang w:val="en-ID"/>
              </w:rPr>
              <w:t>recall</w:t>
            </w:r>
            <w:r w:rsidRPr="00E23D33">
              <w:rPr>
                <w:rFonts w:eastAsia="Times New Roman"/>
                <w:color w:val="000000"/>
                <w:lang w:val="en-ID"/>
              </w:rPr>
              <w:t> runtuh hingga 0,083 (terparah pada arah CDF→FFPP)</w:t>
            </w:r>
          </w:p>
        </w:tc>
        <w:tc>
          <w:tcPr>
            <w:tcW w:w="0" w:type="auto"/>
            <w:hideMark/>
          </w:tcPr>
          <w:p w14:paraId="1913EE23" w14:textId="77777777" w:rsidR="00E23D33" w:rsidRPr="00E23D33" w:rsidRDefault="00E23D33" w:rsidP="00E23D33">
            <w:pPr>
              <w:jc w:val="left"/>
              <w:rPr>
                <w:rFonts w:eastAsia="Times New Roman"/>
                <w:color w:val="000000"/>
                <w:lang w:val="en-ID"/>
              </w:rPr>
            </w:pPr>
            <w:r w:rsidRPr="00E23D33">
              <w:rPr>
                <w:rFonts w:eastAsia="Times New Roman"/>
                <w:color w:val="000000"/>
                <w:lang w:val="en-ID"/>
              </w:rPr>
              <w:t>Tabel 4.3, Tabel 4.4</w:t>
            </w:r>
          </w:p>
        </w:tc>
      </w:tr>
      <w:tr w:rsidR="00E23D33" w:rsidRPr="00E23D33" w14:paraId="7714CC2B" w14:textId="77777777" w:rsidTr="00E23D33">
        <w:tc>
          <w:tcPr>
            <w:tcW w:w="0" w:type="auto"/>
            <w:hideMark/>
          </w:tcPr>
          <w:p w14:paraId="12C45E47" w14:textId="5741F40A" w:rsidR="00E23D33" w:rsidRPr="00E23D33" w:rsidRDefault="00E23D33" w:rsidP="00E23D33">
            <w:pPr>
              <w:jc w:val="left"/>
              <w:rPr>
                <w:rFonts w:eastAsia="Times New Roman"/>
                <w:color w:val="000000"/>
                <w:lang w:val="en-ID"/>
              </w:rPr>
            </w:pPr>
            <w:r w:rsidRPr="00E23D33">
              <w:rPr>
                <w:rFonts w:eastAsia="Times New Roman"/>
                <w:color w:val="000000"/>
                <w:lang w:val="en-ID"/>
              </w:rPr>
              <w:t>RM2</w:t>
            </w:r>
            <w:r w:rsidR="006E39CC">
              <w:rPr>
                <w:rFonts w:eastAsia="Times New Roman"/>
                <w:color w:val="000000"/>
                <w:lang w:val="en-ID"/>
              </w:rPr>
              <w:t xml:space="preserve">: </w:t>
            </w:r>
            <w:r w:rsidRPr="00E23D33">
              <w:rPr>
                <w:rFonts w:eastAsia="Times New Roman"/>
                <w:color w:val="000000"/>
                <w:lang w:val="en-ID"/>
              </w:rPr>
              <w:t>pengaruh FFT terhadap penurunan</w:t>
            </w:r>
          </w:p>
        </w:tc>
        <w:tc>
          <w:tcPr>
            <w:tcW w:w="0" w:type="auto"/>
            <w:hideMark/>
          </w:tcPr>
          <w:p w14:paraId="1261952D" w14:textId="77777777" w:rsidR="00E23D33" w:rsidRPr="00E23D33" w:rsidRDefault="00E23D33" w:rsidP="00E23D33">
            <w:pPr>
              <w:jc w:val="left"/>
              <w:rPr>
                <w:rFonts w:eastAsia="Times New Roman"/>
                <w:color w:val="000000"/>
                <w:lang w:val="en-ID"/>
              </w:rPr>
            </w:pPr>
            <w:r w:rsidRPr="00E23D33">
              <w:rPr>
                <w:rFonts w:eastAsia="Times New Roman"/>
                <w:color w:val="000000"/>
                <w:lang w:val="en-ID"/>
              </w:rPr>
              <w:t>Memperkecil </w:t>
            </w:r>
            <w:r w:rsidRPr="00E23D33">
              <w:rPr>
                <w:rFonts w:eastAsia="Times New Roman"/>
                <w:i/>
                <w:iCs/>
                <w:color w:val="000000"/>
                <w:lang w:val="en-ID"/>
              </w:rPr>
              <w:t>generalization drop</w:t>
            </w:r>
            <w:r w:rsidRPr="00E23D33">
              <w:rPr>
                <w:rFonts w:eastAsia="Times New Roman"/>
                <w:color w:val="000000"/>
                <w:lang w:val="en-ID"/>
              </w:rPr>
              <w:t> pada arah FFPP→CDF (Δ </w:t>
            </w:r>
            <w:r w:rsidRPr="00E23D33">
              <w:rPr>
                <w:rFonts w:eastAsia="Times New Roman"/>
                <w:i/>
                <w:iCs/>
                <w:color w:val="000000"/>
                <w:lang w:val="en-ID"/>
              </w:rPr>
              <w:t>hybrid</w:t>
            </w:r>
            <w:r w:rsidRPr="00E23D33">
              <w:rPr>
                <w:rFonts w:eastAsia="Times New Roman"/>
                <w:color w:val="000000"/>
                <w:lang w:val="en-ID"/>
              </w:rPr>
              <w:t> +0,027 vs </w:t>
            </w:r>
            <w:r w:rsidRPr="00E23D33">
              <w:rPr>
                <w:rFonts w:eastAsia="Times New Roman"/>
                <w:i/>
                <w:iCs/>
                <w:color w:val="000000"/>
                <w:lang w:val="en-ID"/>
              </w:rPr>
              <w:t>spatial</w:t>
            </w:r>
            <w:r w:rsidRPr="00E23D33">
              <w:rPr>
                <w:rFonts w:eastAsia="Times New Roman"/>
                <w:color w:val="000000"/>
                <w:lang w:val="en-ID"/>
              </w:rPr>
              <w:t> +0,116), tetapi tidak konsisten dan tanpa peningkatan AUC menyeluruh, serta mengorbankan performa </w:t>
            </w:r>
            <w:r w:rsidRPr="00E23D33">
              <w:rPr>
                <w:rFonts w:eastAsia="Times New Roman"/>
                <w:i/>
                <w:iCs/>
                <w:color w:val="000000"/>
                <w:lang w:val="en-ID"/>
              </w:rPr>
              <w:t>in-dataset</w:t>
            </w:r>
          </w:p>
        </w:tc>
        <w:tc>
          <w:tcPr>
            <w:tcW w:w="0" w:type="auto"/>
            <w:hideMark/>
          </w:tcPr>
          <w:p w14:paraId="44A4887C" w14:textId="77777777" w:rsidR="00E23D33" w:rsidRPr="00E23D33" w:rsidRDefault="00E23D33" w:rsidP="00E23D33">
            <w:pPr>
              <w:jc w:val="left"/>
              <w:rPr>
                <w:rFonts w:eastAsia="Times New Roman"/>
                <w:color w:val="000000"/>
                <w:lang w:val="en-ID"/>
              </w:rPr>
            </w:pPr>
            <w:r w:rsidRPr="00E23D33">
              <w:rPr>
                <w:rFonts w:eastAsia="Times New Roman"/>
                <w:color w:val="000000"/>
                <w:lang w:val="en-ID"/>
              </w:rPr>
              <w:t>Tabel 4.3, Tabel 4.4</w:t>
            </w:r>
          </w:p>
        </w:tc>
      </w:tr>
      <w:tr w:rsidR="00E23D33" w:rsidRPr="00E23D33" w14:paraId="0B1E0F05" w14:textId="77777777" w:rsidTr="00E23D33">
        <w:tc>
          <w:tcPr>
            <w:tcW w:w="0" w:type="auto"/>
            <w:hideMark/>
          </w:tcPr>
          <w:p w14:paraId="73E986A1" w14:textId="33CED2D4" w:rsidR="00E23D33" w:rsidRPr="00E23D33" w:rsidRDefault="00E23D33" w:rsidP="00E23D33">
            <w:pPr>
              <w:jc w:val="left"/>
              <w:rPr>
                <w:rFonts w:eastAsia="Times New Roman"/>
                <w:color w:val="000000"/>
                <w:lang w:val="en-ID"/>
              </w:rPr>
            </w:pPr>
            <w:r w:rsidRPr="00E23D33">
              <w:rPr>
                <w:rFonts w:eastAsia="Times New Roman"/>
                <w:color w:val="000000"/>
                <w:lang w:val="en-ID"/>
              </w:rPr>
              <w:t>RM3</w:t>
            </w:r>
            <w:r w:rsidR="006E39CC">
              <w:rPr>
                <w:rFonts w:eastAsia="Times New Roman"/>
                <w:color w:val="000000"/>
                <w:lang w:val="en-ID"/>
              </w:rPr>
              <w:t>:</w:t>
            </w:r>
            <w:r w:rsidRPr="00E23D33">
              <w:rPr>
                <w:rFonts w:eastAsia="Times New Roman"/>
                <w:color w:val="000000"/>
                <w:lang w:val="en-ID"/>
              </w:rPr>
              <w:t xml:space="preserve"> kontribusi </w:t>
            </w:r>
            <w:r w:rsidRPr="00E23D33">
              <w:rPr>
                <w:rFonts w:eastAsia="Times New Roman"/>
                <w:i/>
                <w:iCs/>
                <w:color w:val="000000"/>
                <w:lang w:val="en-ID"/>
              </w:rPr>
              <w:t>spatial</w:t>
            </w:r>
            <w:r w:rsidRPr="00E23D33">
              <w:rPr>
                <w:rFonts w:eastAsia="Times New Roman"/>
                <w:color w:val="000000"/>
                <w:lang w:val="en-ID"/>
              </w:rPr>
              <w:t> vs </w:t>
            </w:r>
            <w:r w:rsidRPr="00E23D33">
              <w:rPr>
                <w:rFonts w:eastAsia="Times New Roman"/>
                <w:i/>
                <w:iCs/>
                <w:color w:val="000000"/>
                <w:lang w:val="en-ID"/>
              </w:rPr>
              <w:t>freq</w:t>
            </w:r>
          </w:p>
        </w:tc>
        <w:tc>
          <w:tcPr>
            <w:tcW w:w="0" w:type="auto"/>
            <w:hideMark/>
          </w:tcPr>
          <w:p w14:paraId="60DEB5D0" w14:textId="77777777" w:rsidR="00E23D33" w:rsidRPr="00E23D33" w:rsidRDefault="00E23D33" w:rsidP="00E23D33">
            <w:pPr>
              <w:jc w:val="left"/>
              <w:rPr>
                <w:rFonts w:eastAsia="Times New Roman"/>
                <w:color w:val="000000"/>
                <w:lang w:val="en-ID"/>
              </w:rPr>
            </w:pPr>
            <w:r w:rsidRPr="00E23D33">
              <w:rPr>
                <w:rFonts w:eastAsia="Times New Roman"/>
                <w:i/>
                <w:iCs/>
                <w:color w:val="000000"/>
                <w:lang w:val="en-ID"/>
              </w:rPr>
              <w:t>Spatial</w:t>
            </w:r>
            <w:r w:rsidRPr="00E23D33">
              <w:rPr>
                <w:rFonts w:eastAsia="Times New Roman"/>
                <w:color w:val="000000"/>
                <w:lang w:val="en-ID"/>
              </w:rPr>
              <w:t> penyumbang utama (AUC s.d. 0,969); </w:t>
            </w:r>
            <w:r w:rsidRPr="00E23D33">
              <w:rPr>
                <w:rFonts w:eastAsia="Times New Roman"/>
                <w:i/>
                <w:iCs/>
                <w:color w:val="000000"/>
                <w:lang w:val="en-ID"/>
              </w:rPr>
              <w:t>freq</w:t>
            </w:r>
            <w:r w:rsidRPr="00E23D33">
              <w:rPr>
                <w:rFonts w:eastAsia="Times New Roman"/>
                <w:color w:val="000000"/>
                <w:lang w:val="en-ID"/>
              </w:rPr>
              <w:t> nyaris acak (0,55–0,59) sehingga fusi </w:t>
            </w:r>
            <w:r w:rsidRPr="00E23D33">
              <w:rPr>
                <w:rFonts w:eastAsia="Times New Roman"/>
                <w:i/>
                <w:iCs/>
                <w:color w:val="000000"/>
                <w:lang w:val="en-ID"/>
              </w:rPr>
              <w:t>hybrid</w:t>
            </w:r>
            <w:r w:rsidRPr="00E23D33">
              <w:rPr>
                <w:rFonts w:eastAsia="Times New Roman"/>
                <w:color w:val="000000"/>
                <w:lang w:val="en-ID"/>
              </w:rPr>
              <w:t> tidak mengungguli </w:t>
            </w:r>
            <w:r w:rsidRPr="00E23D33">
              <w:rPr>
                <w:rFonts w:eastAsia="Times New Roman"/>
                <w:i/>
                <w:iCs/>
                <w:color w:val="000000"/>
                <w:lang w:val="en-ID"/>
              </w:rPr>
              <w:t>spatial</w:t>
            </w:r>
            <w:r w:rsidRPr="00E23D33">
              <w:rPr>
                <w:rFonts w:eastAsia="Times New Roman"/>
                <w:color w:val="000000"/>
                <w:lang w:val="en-ID"/>
              </w:rPr>
              <w:t> murni</w:t>
            </w:r>
          </w:p>
        </w:tc>
        <w:tc>
          <w:tcPr>
            <w:tcW w:w="0" w:type="auto"/>
            <w:hideMark/>
          </w:tcPr>
          <w:p w14:paraId="5AF1D8FB" w14:textId="77777777" w:rsidR="00E23D33" w:rsidRPr="00E23D33" w:rsidRDefault="00E23D33" w:rsidP="00E23D33">
            <w:pPr>
              <w:jc w:val="left"/>
              <w:rPr>
                <w:rFonts w:eastAsia="Times New Roman"/>
                <w:color w:val="000000"/>
                <w:lang w:val="en-ID"/>
              </w:rPr>
            </w:pPr>
            <w:r w:rsidRPr="00E23D33">
              <w:rPr>
                <w:rFonts w:eastAsia="Times New Roman"/>
                <w:color w:val="000000"/>
                <w:lang w:val="en-ID"/>
              </w:rPr>
              <w:t>Tabel 4.2, Gambar 4.4</w:t>
            </w:r>
          </w:p>
        </w:tc>
      </w:tr>
    </w:tbl>
    <w:p w14:paraId="217B305E" w14:textId="77777777" w:rsidR="00E23D33" w:rsidRDefault="00E23D33" w:rsidP="00E23D33"/>
    <w:p w14:paraId="521DCBEE" w14:textId="2DA3741A" w:rsidR="00E23D33" w:rsidRPr="008C57EE" w:rsidRDefault="002615EC" w:rsidP="002615EC">
      <w:pPr>
        <w:ind w:firstLine="567"/>
        <w:sectPr w:rsidR="00E23D33" w:rsidRPr="008C57EE">
          <w:pgSz w:w="11907" w:h="16840"/>
          <w:pgMar w:top="1418" w:right="1418" w:bottom="1418" w:left="1701" w:header="709" w:footer="709" w:gutter="0"/>
          <w:cols w:space="720"/>
        </w:sectPr>
      </w:pPr>
      <w:r w:rsidRPr="002615EC">
        <w:t xml:space="preserve">Secara keseluruhan, penelitian ini menyimpulkan bahwa dalam konfigurasi yang diuji, arsitektur </w:t>
      </w:r>
      <w:r w:rsidRPr="002615EC">
        <w:rPr>
          <w:i/>
          <w:iCs/>
        </w:rPr>
        <w:t>hybrid</w:t>
      </w:r>
      <w:r w:rsidRPr="002615EC">
        <w:t xml:space="preserve"> XceptionNet–FFT tidak mengungguli </w:t>
      </w:r>
      <w:r w:rsidRPr="002615EC">
        <w:rPr>
          <w:i/>
          <w:iCs/>
        </w:rPr>
        <w:t>baseline</w:t>
      </w:r>
      <w:r w:rsidRPr="002615EC">
        <w:t xml:space="preserve"> spasial murni pada evaluasi </w:t>
      </w:r>
      <w:r w:rsidRPr="002615EC">
        <w:rPr>
          <w:i/>
          <w:iCs/>
        </w:rPr>
        <w:t>in</w:t>
      </w:r>
      <w:r w:rsidRPr="002615EC">
        <w:t>-dataset, dan manfaat domain frekuensi terhadap generalisasi lintas dataset hanya bersifat parsial serta bergantung arah. Temuan negatif ini, beserta analisis akar penyebabnya, merupakan kontribusi ilmiah yang sah dan menjadi dasar bagi rekomendasi perbaikan yang diuraikan pada BAB V.</w:t>
      </w:r>
    </w:p>
    <w:p w14:paraId="56C3BBF9" w14:textId="0D1EF9C0" w:rsidR="00CD3C14" w:rsidRDefault="00AB145A" w:rsidP="00C43766">
      <w:pPr>
        <w:pStyle w:val="Heading1"/>
      </w:pPr>
      <w:bookmarkStart w:id="348" w:name="_Toc223651227"/>
      <w:bookmarkStart w:id="349" w:name="_Toc232589835"/>
      <w:bookmarkEnd w:id="280"/>
      <w:r>
        <w:lastRenderedPageBreak/>
        <w:t>DAFTAR PUSTAKA</w:t>
      </w:r>
      <w:bookmarkEnd w:id="348"/>
      <w:bookmarkEnd w:id="349"/>
    </w:p>
    <w:sdt>
      <w:sdtPr>
        <w:rPr>
          <w:b/>
          <w:bCs/>
        </w:rPr>
        <w:id w:val="820699128"/>
        <w:docPartObj>
          <w:docPartGallery w:val="Bibliographies"/>
          <w:docPartUnique/>
        </w:docPartObj>
      </w:sdtPr>
      <w:sdtEndPr>
        <w:rPr>
          <w:b w:val="0"/>
        </w:rPr>
      </w:sdtEndPr>
      <w:sdtContent>
        <w:sdt>
          <w:sdtPr>
            <w:id w:val="111145805"/>
            <w:bibliography/>
          </w:sdtPr>
          <w:sdtEndPr/>
          <w:sdtContent>
            <w:p w14:paraId="79562D9C" w14:textId="77777777" w:rsidR="00F649A4" w:rsidRDefault="00CD3C14" w:rsidP="007E2D06">
              <w:pPr>
                <w:rPr>
                  <w:noProof/>
                  <w:lang w:val="en"/>
                </w:rPr>
              </w:pPr>
              <w:r>
                <w:fldChar w:fldCharType="begin"/>
              </w:r>
              <w:r>
                <w:instrText xml:space="preserve"> BIBLIOGRAPHY </w:instrText>
              </w:r>
              <w: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67"/>
                <w:gridCol w:w="8221"/>
              </w:tblGrid>
              <w:tr w:rsidR="00F649A4" w14:paraId="0ED5B063" w14:textId="77777777" w:rsidTr="00760531">
                <w:trPr>
                  <w:divId w:val="1529415998"/>
                  <w:tblCellSpacing w:w="15" w:type="dxa"/>
                </w:trPr>
                <w:tc>
                  <w:tcPr>
                    <w:tcW w:w="297" w:type="pct"/>
                    <w:hideMark/>
                  </w:tcPr>
                  <w:p w14:paraId="22EAD40C" w14:textId="337A63DF" w:rsidR="00F649A4" w:rsidRDefault="00F649A4">
                    <w:pPr>
                      <w:pStyle w:val="Bibliography"/>
                      <w:rPr>
                        <w:noProof/>
                      </w:rPr>
                    </w:pPr>
                    <w:r>
                      <w:rPr>
                        <w:noProof/>
                      </w:rPr>
                      <w:t xml:space="preserve">[1] </w:t>
                    </w:r>
                  </w:p>
                </w:tc>
                <w:tc>
                  <w:tcPr>
                    <w:tcW w:w="4652" w:type="pct"/>
                    <w:hideMark/>
                  </w:tcPr>
                  <w:p w14:paraId="25D59C30" w14:textId="77777777" w:rsidR="00F649A4" w:rsidRDefault="00F649A4">
                    <w:pPr>
                      <w:pStyle w:val="Bibliography"/>
                      <w:rPr>
                        <w:noProof/>
                      </w:rPr>
                    </w:pPr>
                    <w:r>
                      <w:rPr>
                        <w:noProof/>
                      </w:rPr>
                      <w:t xml:space="preserve">K. P. dan M. S., Deepfakes: a new threat to face recognition? Assesment and detection, 2019. </w:t>
                    </w:r>
                  </w:p>
                </w:tc>
              </w:tr>
              <w:tr w:rsidR="00F649A4" w14:paraId="4BA17555" w14:textId="77777777" w:rsidTr="00760531">
                <w:trPr>
                  <w:divId w:val="1529415998"/>
                  <w:tblCellSpacing w:w="15" w:type="dxa"/>
                </w:trPr>
                <w:tc>
                  <w:tcPr>
                    <w:tcW w:w="297" w:type="pct"/>
                    <w:hideMark/>
                  </w:tcPr>
                  <w:p w14:paraId="36DC7C5D" w14:textId="77777777" w:rsidR="00F649A4" w:rsidRDefault="00F649A4">
                    <w:pPr>
                      <w:pStyle w:val="Bibliography"/>
                      <w:rPr>
                        <w:noProof/>
                      </w:rPr>
                    </w:pPr>
                    <w:r>
                      <w:rPr>
                        <w:noProof/>
                      </w:rPr>
                      <w:t xml:space="preserve">[2] </w:t>
                    </w:r>
                  </w:p>
                </w:tc>
                <w:tc>
                  <w:tcPr>
                    <w:tcW w:w="4652" w:type="pct"/>
                    <w:hideMark/>
                  </w:tcPr>
                  <w:p w14:paraId="439BD0AE" w14:textId="77777777" w:rsidR="00F649A4" w:rsidRDefault="00F649A4">
                    <w:pPr>
                      <w:pStyle w:val="Bibliography"/>
                      <w:rPr>
                        <w:noProof/>
                      </w:rPr>
                    </w:pPr>
                    <w:r>
                      <w:rPr>
                        <w:noProof/>
                      </w:rPr>
                      <w:t xml:space="preserve">S. A. Andira dan M. E. Susila, (PDF) Overcoming Deepfake Porn Crimes In Indonesia, 2024. </w:t>
                    </w:r>
                  </w:p>
                </w:tc>
              </w:tr>
              <w:tr w:rsidR="00F649A4" w14:paraId="54098FF8" w14:textId="77777777" w:rsidTr="00760531">
                <w:trPr>
                  <w:divId w:val="1529415998"/>
                  <w:tblCellSpacing w:w="15" w:type="dxa"/>
                </w:trPr>
                <w:tc>
                  <w:tcPr>
                    <w:tcW w:w="297" w:type="pct"/>
                    <w:hideMark/>
                  </w:tcPr>
                  <w:p w14:paraId="0C1F1AB8" w14:textId="77777777" w:rsidR="00F649A4" w:rsidRDefault="00F649A4">
                    <w:pPr>
                      <w:pStyle w:val="Bibliography"/>
                      <w:rPr>
                        <w:noProof/>
                      </w:rPr>
                    </w:pPr>
                    <w:r>
                      <w:rPr>
                        <w:noProof/>
                      </w:rPr>
                      <w:t xml:space="preserve">[3] </w:t>
                    </w:r>
                  </w:p>
                </w:tc>
                <w:tc>
                  <w:tcPr>
                    <w:tcW w:w="4652" w:type="pct"/>
                    <w:hideMark/>
                  </w:tcPr>
                  <w:p w14:paraId="2050BA58" w14:textId="77777777" w:rsidR="00F649A4" w:rsidRDefault="00F649A4">
                    <w:pPr>
                      <w:pStyle w:val="Bibliography"/>
                      <w:rPr>
                        <w:noProof/>
                      </w:rPr>
                    </w:pPr>
                    <w:r>
                      <w:rPr>
                        <w:noProof/>
                      </w:rPr>
                      <w:t xml:space="preserve">J. A. Haq, Klasifikasi Cepat Model XceptionNet dan ResNet-50 Pada Video Deepfake Menggunakan Local Binary Pattern, 2021. </w:t>
                    </w:r>
                  </w:p>
                </w:tc>
              </w:tr>
              <w:tr w:rsidR="00F649A4" w14:paraId="129A7E9C" w14:textId="77777777" w:rsidTr="00760531">
                <w:trPr>
                  <w:divId w:val="1529415998"/>
                  <w:tblCellSpacing w:w="15" w:type="dxa"/>
                </w:trPr>
                <w:tc>
                  <w:tcPr>
                    <w:tcW w:w="297" w:type="pct"/>
                    <w:hideMark/>
                  </w:tcPr>
                  <w:p w14:paraId="0DE4FA4F" w14:textId="77777777" w:rsidR="00F649A4" w:rsidRDefault="00F649A4">
                    <w:pPr>
                      <w:pStyle w:val="Bibliography"/>
                      <w:rPr>
                        <w:noProof/>
                      </w:rPr>
                    </w:pPr>
                    <w:r>
                      <w:rPr>
                        <w:noProof/>
                      </w:rPr>
                      <w:t xml:space="preserve">[4] </w:t>
                    </w:r>
                  </w:p>
                </w:tc>
                <w:tc>
                  <w:tcPr>
                    <w:tcW w:w="4652" w:type="pct"/>
                    <w:hideMark/>
                  </w:tcPr>
                  <w:p w14:paraId="24635AAE" w14:textId="77777777" w:rsidR="00F649A4" w:rsidRDefault="00F649A4">
                    <w:pPr>
                      <w:pStyle w:val="Bibliography"/>
                      <w:rPr>
                        <w:noProof/>
                      </w:rPr>
                    </w:pPr>
                    <w:r>
                      <w:rPr>
                        <w:noProof/>
                      </w:rPr>
                      <w:t xml:space="preserve">D. Afchar, V. Nozick dan J. Yamagishi, MesoNet: a Compact Facial Video Forgery Detection Network., 2018. </w:t>
                    </w:r>
                  </w:p>
                </w:tc>
              </w:tr>
              <w:tr w:rsidR="00F649A4" w14:paraId="1F17D70F" w14:textId="77777777" w:rsidTr="00760531">
                <w:trPr>
                  <w:divId w:val="1529415998"/>
                  <w:tblCellSpacing w:w="15" w:type="dxa"/>
                </w:trPr>
                <w:tc>
                  <w:tcPr>
                    <w:tcW w:w="297" w:type="pct"/>
                    <w:hideMark/>
                  </w:tcPr>
                  <w:p w14:paraId="4BF7DF64" w14:textId="77777777" w:rsidR="00F649A4" w:rsidRDefault="00F649A4">
                    <w:pPr>
                      <w:pStyle w:val="Bibliography"/>
                      <w:rPr>
                        <w:noProof/>
                      </w:rPr>
                    </w:pPr>
                    <w:r>
                      <w:rPr>
                        <w:noProof/>
                      </w:rPr>
                      <w:t xml:space="preserve">[5] </w:t>
                    </w:r>
                  </w:p>
                </w:tc>
                <w:tc>
                  <w:tcPr>
                    <w:tcW w:w="4652" w:type="pct"/>
                    <w:hideMark/>
                  </w:tcPr>
                  <w:p w14:paraId="7F41EC6C" w14:textId="77777777" w:rsidR="00F649A4" w:rsidRDefault="00F649A4">
                    <w:pPr>
                      <w:pStyle w:val="Bibliography"/>
                      <w:rPr>
                        <w:noProof/>
                      </w:rPr>
                    </w:pPr>
                    <w:r>
                      <w:rPr>
                        <w:noProof/>
                      </w:rPr>
                      <w:t xml:space="preserve">K. He, X. Zhang, S. Ren dan J. Sun, Deep Residual Learning for Image Recognition, Microsoft Research, 2015. </w:t>
                    </w:r>
                  </w:p>
                </w:tc>
              </w:tr>
              <w:tr w:rsidR="00F649A4" w14:paraId="5C158786" w14:textId="77777777" w:rsidTr="00760531">
                <w:trPr>
                  <w:divId w:val="1529415998"/>
                  <w:tblCellSpacing w:w="15" w:type="dxa"/>
                </w:trPr>
                <w:tc>
                  <w:tcPr>
                    <w:tcW w:w="297" w:type="pct"/>
                    <w:hideMark/>
                  </w:tcPr>
                  <w:p w14:paraId="70A21C9C" w14:textId="77777777" w:rsidR="00F649A4" w:rsidRDefault="00F649A4">
                    <w:pPr>
                      <w:pStyle w:val="Bibliography"/>
                      <w:rPr>
                        <w:noProof/>
                      </w:rPr>
                    </w:pPr>
                    <w:r>
                      <w:rPr>
                        <w:noProof/>
                      </w:rPr>
                      <w:t xml:space="preserve">[6] </w:t>
                    </w:r>
                  </w:p>
                </w:tc>
                <w:tc>
                  <w:tcPr>
                    <w:tcW w:w="4652" w:type="pct"/>
                    <w:hideMark/>
                  </w:tcPr>
                  <w:p w14:paraId="1630756D" w14:textId="77777777" w:rsidR="00F649A4" w:rsidRDefault="00F649A4">
                    <w:pPr>
                      <w:pStyle w:val="Bibliography"/>
                      <w:rPr>
                        <w:noProof/>
                      </w:rPr>
                    </w:pPr>
                    <w:r>
                      <w:rPr>
                        <w:noProof/>
                      </w:rPr>
                      <w:t xml:space="preserve">F. Chollet, Xception: Deep Learning with Depthwise Separable Convolutions, IEEE Conference on Computer Vision and Pattern Recognition (CVPR), 2017. </w:t>
                    </w:r>
                  </w:p>
                </w:tc>
              </w:tr>
              <w:tr w:rsidR="00F649A4" w14:paraId="37FE1F14" w14:textId="77777777" w:rsidTr="00760531">
                <w:trPr>
                  <w:divId w:val="1529415998"/>
                  <w:tblCellSpacing w:w="15" w:type="dxa"/>
                </w:trPr>
                <w:tc>
                  <w:tcPr>
                    <w:tcW w:w="297" w:type="pct"/>
                    <w:hideMark/>
                  </w:tcPr>
                  <w:p w14:paraId="40FD10F9" w14:textId="77777777" w:rsidR="00F649A4" w:rsidRDefault="00F649A4">
                    <w:pPr>
                      <w:pStyle w:val="Bibliography"/>
                      <w:rPr>
                        <w:noProof/>
                      </w:rPr>
                    </w:pPr>
                    <w:r>
                      <w:rPr>
                        <w:noProof/>
                      </w:rPr>
                      <w:t xml:space="preserve">[7] </w:t>
                    </w:r>
                  </w:p>
                </w:tc>
                <w:tc>
                  <w:tcPr>
                    <w:tcW w:w="4652" w:type="pct"/>
                    <w:hideMark/>
                  </w:tcPr>
                  <w:p w14:paraId="4780EC82" w14:textId="77777777" w:rsidR="00F649A4" w:rsidRDefault="00F649A4">
                    <w:pPr>
                      <w:pStyle w:val="Bibliography"/>
                      <w:rPr>
                        <w:noProof/>
                      </w:rPr>
                    </w:pPr>
                    <w:r>
                      <w:rPr>
                        <w:noProof/>
                      </w:rPr>
                      <w:t xml:space="preserve">A. Rössler, D. Cozzoliono, L. Verdoliva, C. Riess, J. Thies dan M. Nießner, FaceForensics++: Learning to Detect Manipulated Facial Images, 2019. </w:t>
                    </w:r>
                  </w:p>
                </w:tc>
              </w:tr>
              <w:tr w:rsidR="00F649A4" w14:paraId="313A6EDA" w14:textId="77777777" w:rsidTr="00760531">
                <w:trPr>
                  <w:divId w:val="1529415998"/>
                  <w:tblCellSpacing w:w="15" w:type="dxa"/>
                </w:trPr>
                <w:tc>
                  <w:tcPr>
                    <w:tcW w:w="297" w:type="pct"/>
                    <w:hideMark/>
                  </w:tcPr>
                  <w:p w14:paraId="2AFB12AA" w14:textId="77777777" w:rsidR="00F649A4" w:rsidRDefault="00F649A4">
                    <w:pPr>
                      <w:pStyle w:val="Bibliography"/>
                      <w:rPr>
                        <w:noProof/>
                      </w:rPr>
                    </w:pPr>
                    <w:r>
                      <w:rPr>
                        <w:noProof/>
                      </w:rPr>
                      <w:t xml:space="preserve">[8] </w:t>
                    </w:r>
                  </w:p>
                </w:tc>
                <w:tc>
                  <w:tcPr>
                    <w:tcW w:w="4652" w:type="pct"/>
                    <w:hideMark/>
                  </w:tcPr>
                  <w:p w14:paraId="7D07D9C6" w14:textId="77777777" w:rsidR="00F649A4" w:rsidRDefault="00F649A4">
                    <w:pPr>
                      <w:pStyle w:val="Bibliography"/>
                      <w:rPr>
                        <w:noProof/>
                      </w:rPr>
                    </w:pPr>
                    <w:r>
                      <w:rPr>
                        <w:noProof/>
                      </w:rPr>
                      <w:t xml:space="preserve">R. Durall, M. Keuper dan J. Keuper, Watch your Up-Convolution: CNN Based Generative Deep Neural Networks Failing to Reproduce Spectral Distributions, IEEE/CVF Conference on Computer Vision and Pattern Recognition Workshops (CVPRW), 2020. </w:t>
                    </w:r>
                  </w:p>
                </w:tc>
              </w:tr>
              <w:tr w:rsidR="00F649A4" w14:paraId="51C449AE" w14:textId="77777777" w:rsidTr="00760531">
                <w:trPr>
                  <w:divId w:val="1529415998"/>
                  <w:tblCellSpacing w:w="15" w:type="dxa"/>
                </w:trPr>
                <w:tc>
                  <w:tcPr>
                    <w:tcW w:w="297" w:type="pct"/>
                    <w:hideMark/>
                  </w:tcPr>
                  <w:p w14:paraId="29BB66A8" w14:textId="77777777" w:rsidR="00F649A4" w:rsidRDefault="00F649A4">
                    <w:pPr>
                      <w:pStyle w:val="Bibliography"/>
                      <w:rPr>
                        <w:noProof/>
                      </w:rPr>
                    </w:pPr>
                    <w:r>
                      <w:rPr>
                        <w:noProof/>
                      </w:rPr>
                      <w:t xml:space="preserve">[9] </w:t>
                    </w:r>
                  </w:p>
                </w:tc>
                <w:tc>
                  <w:tcPr>
                    <w:tcW w:w="4652" w:type="pct"/>
                    <w:hideMark/>
                  </w:tcPr>
                  <w:p w14:paraId="155DFD1F" w14:textId="77777777" w:rsidR="00F649A4" w:rsidRDefault="00F649A4">
                    <w:pPr>
                      <w:pStyle w:val="Bibliography"/>
                      <w:rPr>
                        <w:noProof/>
                      </w:rPr>
                    </w:pPr>
                    <w:r>
                      <w:rPr>
                        <w:noProof/>
                      </w:rPr>
                      <w:t xml:space="preserve">X. Zhang, S. Karaman dan S.-F. Chang, Detecting and Simulating Artifacts in GAN Fake Images, 2019. </w:t>
                    </w:r>
                  </w:p>
                </w:tc>
              </w:tr>
              <w:tr w:rsidR="00F649A4" w14:paraId="2ABE61DD" w14:textId="77777777" w:rsidTr="00760531">
                <w:trPr>
                  <w:divId w:val="1529415998"/>
                  <w:tblCellSpacing w:w="15" w:type="dxa"/>
                </w:trPr>
                <w:tc>
                  <w:tcPr>
                    <w:tcW w:w="297" w:type="pct"/>
                    <w:hideMark/>
                  </w:tcPr>
                  <w:p w14:paraId="724B739F" w14:textId="77777777" w:rsidR="00F649A4" w:rsidRDefault="00F649A4">
                    <w:pPr>
                      <w:pStyle w:val="Bibliography"/>
                      <w:rPr>
                        <w:noProof/>
                      </w:rPr>
                    </w:pPr>
                    <w:r>
                      <w:rPr>
                        <w:noProof/>
                      </w:rPr>
                      <w:t xml:space="preserve">[10] </w:t>
                    </w:r>
                  </w:p>
                </w:tc>
                <w:tc>
                  <w:tcPr>
                    <w:tcW w:w="4652" w:type="pct"/>
                    <w:hideMark/>
                  </w:tcPr>
                  <w:p w14:paraId="539F8BAE" w14:textId="77777777" w:rsidR="00F649A4" w:rsidRDefault="00F649A4">
                    <w:pPr>
                      <w:pStyle w:val="Bibliography"/>
                      <w:rPr>
                        <w:noProof/>
                      </w:rPr>
                    </w:pPr>
                    <w:r>
                      <w:rPr>
                        <w:noProof/>
                      </w:rPr>
                      <w:t xml:space="preserve">O. Guidice, L. Guarnera dan S. Battiato, Fighting Deepfake by Detecting GAN DCT Anomalies. </w:t>
                    </w:r>
                  </w:p>
                </w:tc>
              </w:tr>
              <w:tr w:rsidR="00F649A4" w14:paraId="5A7BE447" w14:textId="77777777" w:rsidTr="00760531">
                <w:trPr>
                  <w:divId w:val="1529415998"/>
                  <w:tblCellSpacing w:w="15" w:type="dxa"/>
                </w:trPr>
                <w:tc>
                  <w:tcPr>
                    <w:tcW w:w="297" w:type="pct"/>
                    <w:hideMark/>
                  </w:tcPr>
                  <w:p w14:paraId="64BD11FB" w14:textId="77777777" w:rsidR="00F649A4" w:rsidRDefault="00F649A4">
                    <w:pPr>
                      <w:pStyle w:val="Bibliography"/>
                      <w:rPr>
                        <w:noProof/>
                      </w:rPr>
                    </w:pPr>
                    <w:r>
                      <w:rPr>
                        <w:noProof/>
                      </w:rPr>
                      <w:t xml:space="preserve">[11] </w:t>
                    </w:r>
                  </w:p>
                </w:tc>
                <w:tc>
                  <w:tcPr>
                    <w:tcW w:w="4652" w:type="pct"/>
                    <w:hideMark/>
                  </w:tcPr>
                  <w:p w14:paraId="4467BAF3" w14:textId="77777777" w:rsidR="00F649A4" w:rsidRDefault="00F649A4">
                    <w:pPr>
                      <w:pStyle w:val="Bibliography"/>
                      <w:rPr>
                        <w:noProof/>
                      </w:rPr>
                    </w:pPr>
                    <w:r>
                      <w:rPr>
                        <w:noProof/>
                      </w:rPr>
                      <w:t xml:space="preserve">Y. Qian, G. Yin, L. Sheng, Z. Chen dan J. Shao, Thinking in Frequency: Face Forgery Detection by Mining Frequency-aware Clues, AAAI Conference on Artificial Intelligence (AAAI), 2020. </w:t>
                    </w:r>
                  </w:p>
                </w:tc>
              </w:tr>
              <w:tr w:rsidR="00F649A4" w14:paraId="2BF11083" w14:textId="77777777" w:rsidTr="00760531">
                <w:trPr>
                  <w:divId w:val="1529415998"/>
                  <w:tblCellSpacing w:w="15" w:type="dxa"/>
                </w:trPr>
                <w:tc>
                  <w:tcPr>
                    <w:tcW w:w="297" w:type="pct"/>
                    <w:hideMark/>
                  </w:tcPr>
                  <w:p w14:paraId="5DF15620" w14:textId="77777777" w:rsidR="00F649A4" w:rsidRDefault="00F649A4">
                    <w:pPr>
                      <w:pStyle w:val="Bibliography"/>
                      <w:rPr>
                        <w:noProof/>
                      </w:rPr>
                    </w:pPr>
                    <w:r>
                      <w:rPr>
                        <w:noProof/>
                      </w:rPr>
                      <w:t xml:space="preserve">[12] </w:t>
                    </w:r>
                  </w:p>
                </w:tc>
                <w:tc>
                  <w:tcPr>
                    <w:tcW w:w="4652" w:type="pct"/>
                    <w:hideMark/>
                  </w:tcPr>
                  <w:p w14:paraId="0E81FDC4" w14:textId="77777777" w:rsidR="00F649A4" w:rsidRDefault="00F649A4">
                    <w:pPr>
                      <w:pStyle w:val="Bibliography"/>
                      <w:rPr>
                        <w:noProof/>
                      </w:rPr>
                    </w:pPr>
                    <w:r>
                      <w:rPr>
                        <w:noProof/>
                      </w:rPr>
                      <w:t xml:space="preserve">C. Tan, Y. Zaho, S. Wei, G. Gu, P. Liu dan Y. Wei, Frequency-Aware Deepfake Detection: Improving Generalizability through Frequency Space Domain Learning., The Thirty-Eighth AAAI Conference on Artificial Intelligence (AAAI-24), 2024. </w:t>
                    </w:r>
                  </w:p>
                </w:tc>
              </w:tr>
              <w:tr w:rsidR="00F649A4" w14:paraId="23CB2E5F" w14:textId="77777777" w:rsidTr="00760531">
                <w:trPr>
                  <w:divId w:val="1529415998"/>
                  <w:tblCellSpacing w:w="15" w:type="dxa"/>
                </w:trPr>
                <w:tc>
                  <w:tcPr>
                    <w:tcW w:w="297" w:type="pct"/>
                    <w:hideMark/>
                  </w:tcPr>
                  <w:p w14:paraId="5A132FEE" w14:textId="77777777" w:rsidR="00F649A4" w:rsidRDefault="00F649A4">
                    <w:pPr>
                      <w:pStyle w:val="Bibliography"/>
                      <w:rPr>
                        <w:noProof/>
                      </w:rPr>
                    </w:pPr>
                    <w:r>
                      <w:rPr>
                        <w:noProof/>
                      </w:rPr>
                      <w:lastRenderedPageBreak/>
                      <w:t xml:space="preserve">[13] </w:t>
                    </w:r>
                  </w:p>
                </w:tc>
                <w:tc>
                  <w:tcPr>
                    <w:tcW w:w="4652" w:type="pct"/>
                    <w:hideMark/>
                  </w:tcPr>
                  <w:p w14:paraId="2D229C19" w14:textId="77777777" w:rsidR="00F649A4" w:rsidRDefault="00F649A4">
                    <w:pPr>
                      <w:pStyle w:val="Bibliography"/>
                      <w:rPr>
                        <w:noProof/>
                      </w:rPr>
                    </w:pPr>
                    <w:r>
                      <w:rPr>
                        <w:noProof/>
                      </w:rPr>
                      <w:t xml:space="preserve">I. Alam, M. I. Tanvir dan S. S. Woo, SpecXNet: A Dual-Domain Convolutional Network for Robust Deepfake Detection, 2025. </w:t>
                    </w:r>
                  </w:p>
                </w:tc>
              </w:tr>
              <w:tr w:rsidR="00F649A4" w14:paraId="54C7A72D" w14:textId="77777777" w:rsidTr="00760531">
                <w:trPr>
                  <w:divId w:val="1529415998"/>
                  <w:tblCellSpacing w:w="15" w:type="dxa"/>
                </w:trPr>
                <w:tc>
                  <w:tcPr>
                    <w:tcW w:w="297" w:type="pct"/>
                    <w:hideMark/>
                  </w:tcPr>
                  <w:p w14:paraId="44BEAA55" w14:textId="77777777" w:rsidR="00F649A4" w:rsidRDefault="00F649A4">
                    <w:pPr>
                      <w:pStyle w:val="Bibliography"/>
                      <w:rPr>
                        <w:noProof/>
                      </w:rPr>
                    </w:pPr>
                    <w:r>
                      <w:rPr>
                        <w:noProof/>
                      </w:rPr>
                      <w:t xml:space="preserve">[14] </w:t>
                    </w:r>
                  </w:p>
                </w:tc>
                <w:tc>
                  <w:tcPr>
                    <w:tcW w:w="4652" w:type="pct"/>
                    <w:hideMark/>
                  </w:tcPr>
                  <w:p w14:paraId="61996514" w14:textId="77777777" w:rsidR="00F649A4" w:rsidRDefault="00F649A4">
                    <w:pPr>
                      <w:pStyle w:val="Bibliography"/>
                      <w:rPr>
                        <w:noProof/>
                      </w:rPr>
                    </w:pPr>
                    <w:r>
                      <w:rPr>
                        <w:noProof/>
                      </w:rPr>
                      <w:t xml:space="preserve">M. S. Rana, M. N. Nobi, B. Murali dan A. H. Sung, Deepfake Detection: A Systematic Literature Review, IEEE Access, vol. 10, 2022. </w:t>
                    </w:r>
                  </w:p>
                </w:tc>
              </w:tr>
              <w:tr w:rsidR="00F649A4" w14:paraId="79E294CC" w14:textId="77777777" w:rsidTr="00760531">
                <w:trPr>
                  <w:divId w:val="1529415998"/>
                  <w:tblCellSpacing w:w="15" w:type="dxa"/>
                </w:trPr>
                <w:tc>
                  <w:tcPr>
                    <w:tcW w:w="297" w:type="pct"/>
                    <w:hideMark/>
                  </w:tcPr>
                  <w:p w14:paraId="0A654D4E" w14:textId="77777777" w:rsidR="00F649A4" w:rsidRDefault="00F649A4">
                    <w:pPr>
                      <w:pStyle w:val="Bibliography"/>
                      <w:rPr>
                        <w:noProof/>
                      </w:rPr>
                    </w:pPr>
                    <w:r>
                      <w:rPr>
                        <w:noProof/>
                      </w:rPr>
                      <w:t xml:space="preserve">[15] </w:t>
                    </w:r>
                  </w:p>
                </w:tc>
                <w:tc>
                  <w:tcPr>
                    <w:tcW w:w="4652" w:type="pct"/>
                    <w:hideMark/>
                  </w:tcPr>
                  <w:p w14:paraId="6B5368A6" w14:textId="77777777" w:rsidR="00F649A4" w:rsidRDefault="00F649A4">
                    <w:pPr>
                      <w:pStyle w:val="Bibliography"/>
                      <w:rPr>
                        <w:noProof/>
                      </w:rPr>
                    </w:pPr>
                    <w:r>
                      <w:rPr>
                        <w:noProof/>
                      </w:rPr>
                      <w:t xml:space="preserve">J. Rao dan T. Uehara, A Chronological Review of Deepfake Detection: Techniques and Evolutions, Natural Language Processing, Information Retrieval and AI Trends, 2025. </w:t>
                    </w:r>
                  </w:p>
                </w:tc>
              </w:tr>
              <w:tr w:rsidR="00F649A4" w14:paraId="630290AE" w14:textId="77777777" w:rsidTr="00760531">
                <w:trPr>
                  <w:divId w:val="1529415998"/>
                  <w:tblCellSpacing w:w="15" w:type="dxa"/>
                </w:trPr>
                <w:tc>
                  <w:tcPr>
                    <w:tcW w:w="297" w:type="pct"/>
                    <w:hideMark/>
                  </w:tcPr>
                  <w:p w14:paraId="047356EA" w14:textId="77777777" w:rsidR="00F649A4" w:rsidRDefault="00F649A4">
                    <w:pPr>
                      <w:pStyle w:val="Bibliography"/>
                      <w:rPr>
                        <w:noProof/>
                      </w:rPr>
                    </w:pPr>
                    <w:r>
                      <w:rPr>
                        <w:noProof/>
                      </w:rPr>
                      <w:t xml:space="preserve">[16] </w:t>
                    </w:r>
                  </w:p>
                </w:tc>
                <w:tc>
                  <w:tcPr>
                    <w:tcW w:w="4652" w:type="pct"/>
                    <w:hideMark/>
                  </w:tcPr>
                  <w:p w14:paraId="57DA0BC6" w14:textId="77777777" w:rsidR="00F649A4" w:rsidRDefault="00F649A4">
                    <w:pPr>
                      <w:pStyle w:val="Bibliography"/>
                      <w:rPr>
                        <w:noProof/>
                      </w:rPr>
                    </w:pPr>
                    <w:r>
                      <w:rPr>
                        <w:noProof/>
                      </w:rPr>
                      <w:t xml:space="preserve">A. A. Hasanaath, H. Luqman, R. Katib dan S. Anwar, FSBI: Deepfakes Deteciton with Frequency Enchanced Self-Blended Image, 2023. </w:t>
                    </w:r>
                  </w:p>
                </w:tc>
              </w:tr>
              <w:tr w:rsidR="00F649A4" w14:paraId="73B88BAF" w14:textId="77777777" w:rsidTr="00760531">
                <w:trPr>
                  <w:divId w:val="1529415998"/>
                  <w:tblCellSpacing w:w="15" w:type="dxa"/>
                </w:trPr>
                <w:tc>
                  <w:tcPr>
                    <w:tcW w:w="297" w:type="pct"/>
                    <w:hideMark/>
                  </w:tcPr>
                  <w:p w14:paraId="747556AC" w14:textId="77777777" w:rsidR="00F649A4" w:rsidRDefault="00F649A4">
                    <w:pPr>
                      <w:pStyle w:val="Bibliography"/>
                      <w:rPr>
                        <w:noProof/>
                      </w:rPr>
                    </w:pPr>
                    <w:r>
                      <w:rPr>
                        <w:noProof/>
                      </w:rPr>
                      <w:t xml:space="preserve">[17] </w:t>
                    </w:r>
                  </w:p>
                </w:tc>
                <w:tc>
                  <w:tcPr>
                    <w:tcW w:w="4652" w:type="pct"/>
                    <w:hideMark/>
                  </w:tcPr>
                  <w:p w14:paraId="548B012A" w14:textId="77777777" w:rsidR="00F649A4" w:rsidRDefault="00F649A4">
                    <w:pPr>
                      <w:pStyle w:val="Bibliography"/>
                      <w:rPr>
                        <w:noProof/>
                      </w:rPr>
                    </w:pPr>
                    <w:r>
                      <w:rPr>
                        <w:noProof/>
                      </w:rPr>
                      <w:t xml:space="preserve">X. Luo dan Y. Wang, Frequency-Domain Masking and Spatial Interaction for Generalizable Deepfake Detection, 2025. </w:t>
                    </w:r>
                  </w:p>
                </w:tc>
              </w:tr>
              <w:tr w:rsidR="00F649A4" w14:paraId="4B2E680B" w14:textId="77777777" w:rsidTr="00760531">
                <w:trPr>
                  <w:divId w:val="1529415998"/>
                  <w:tblCellSpacing w:w="15" w:type="dxa"/>
                </w:trPr>
                <w:tc>
                  <w:tcPr>
                    <w:tcW w:w="297" w:type="pct"/>
                    <w:hideMark/>
                  </w:tcPr>
                  <w:p w14:paraId="09D3BA34" w14:textId="77777777" w:rsidR="00F649A4" w:rsidRDefault="00F649A4">
                    <w:pPr>
                      <w:pStyle w:val="Bibliography"/>
                      <w:rPr>
                        <w:noProof/>
                      </w:rPr>
                    </w:pPr>
                    <w:r>
                      <w:rPr>
                        <w:noProof/>
                      </w:rPr>
                      <w:t xml:space="preserve">[18] </w:t>
                    </w:r>
                  </w:p>
                </w:tc>
                <w:tc>
                  <w:tcPr>
                    <w:tcW w:w="4652" w:type="pct"/>
                    <w:hideMark/>
                  </w:tcPr>
                  <w:p w14:paraId="1A9B1983" w14:textId="77777777" w:rsidR="00F649A4" w:rsidRDefault="00F649A4">
                    <w:pPr>
                      <w:pStyle w:val="Bibliography"/>
                      <w:rPr>
                        <w:noProof/>
                      </w:rPr>
                    </w:pPr>
                    <w:r>
                      <w:rPr>
                        <w:noProof/>
                      </w:rPr>
                      <w:t xml:space="preserve">Y. Li, X. Yang, P. Sun, Q. Honggang dan S. Lyu, Celeb-DF: A Large-scale Challenging Dataset for DeepFake Forensics, 2020. </w:t>
                    </w:r>
                  </w:p>
                </w:tc>
              </w:tr>
              <w:tr w:rsidR="00F649A4" w14:paraId="6FE92074" w14:textId="77777777" w:rsidTr="00760531">
                <w:trPr>
                  <w:divId w:val="1529415998"/>
                  <w:tblCellSpacing w:w="15" w:type="dxa"/>
                </w:trPr>
                <w:tc>
                  <w:tcPr>
                    <w:tcW w:w="297" w:type="pct"/>
                    <w:hideMark/>
                  </w:tcPr>
                  <w:p w14:paraId="4E5A4357" w14:textId="77777777" w:rsidR="00F649A4" w:rsidRDefault="00F649A4">
                    <w:pPr>
                      <w:pStyle w:val="Bibliography"/>
                      <w:rPr>
                        <w:noProof/>
                      </w:rPr>
                    </w:pPr>
                    <w:r>
                      <w:rPr>
                        <w:noProof/>
                      </w:rPr>
                      <w:t xml:space="preserve">[19] </w:t>
                    </w:r>
                  </w:p>
                </w:tc>
                <w:tc>
                  <w:tcPr>
                    <w:tcW w:w="4652" w:type="pct"/>
                    <w:hideMark/>
                  </w:tcPr>
                  <w:p w14:paraId="77D6362C" w14:textId="77777777" w:rsidR="00F649A4" w:rsidRDefault="00F649A4">
                    <w:pPr>
                      <w:pStyle w:val="Bibliography"/>
                      <w:rPr>
                        <w:noProof/>
                      </w:rPr>
                    </w:pPr>
                    <w:r>
                      <w:rPr>
                        <w:noProof/>
                      </w:rPr>
                      <w:t xml:space="preserve">A. Chadha, V. Kumar, S. Kashyap dan M. Gupta, Deepfake: An Overview, Proceedings of Second International Conference on Computing, Communications, and Cyber-Security, 2021. </w:t>
                    </w:r>
                  </w:p>
                </w:tc>
              </w:tr>
              <w:tr w:rsidR="00F649A4" w14:paraId="5377397F" w14:textId="77777777" w:rsidTr="00760531">
                <w:trPr>
                  <w:divId w:val="1529415998"/>
                  <w:tblCellSpacing w:w="15" w:type="dxa"/>
                </w:trPr>
                <w:tc>
                  <w:tcPr>
                    <w:tcW w:w="297" w:type="pct"/>
                    <w:hideMark/>
                  </w:tcPr>
                  <w:p w14:paraId="5D8F06B0" w14:textId="77777777" w:rsidR="00F649A4" w:rsidRDefault="00F649A4">
                    <w:pPr>
                      <w:pStyle w:val="Bibliography"/>
                      <w:rPr>
                        <w:noProof/>
                      </w:rPr>
                    </w:pPr>
                    <w:r>
                      <w:rPr>
                        <w:noProof/>
                      </w:rPr>
                      <w:t xml:space="preserve">[20] </w:t>
                    </w:r>
                  </w:p>
                </w:tc>
                <w:tc>
                  <w:tcPr>
                    <w:tcW w:w="4652" w:type="pct"/>
                    <w:hideMark/>
                  </w:tcPr>
                  <w:p w14:paraId="53007437" w14:textId="77777777" w:rsidR="00F649A4" w:rsidRDefault="00F649A4">
                    <w:pPr>
                      <w:pStyle w:val="Bibliography"/>
                      <w:rPr>
                        <w:noProof/>
                      </w:rPr>
                    </w:pPr>
                    <w:r>
                      <w:rPr>
                        <w:noProof/>
                      </w:rPr>
                      <w:t xml:space="preserve">S. A. Aduwala, M. Arigala, S. Desai, H. J. Quan dan M. Eirinaki, Deepfake Detection using GAN Discriminators, IEEE Xplore, 2021. </w:t>
                    </w:r>
                  </w:p>
                </w:tc>
              </w:tr>
              <w:tr w:rsidR="00F649A4" w14:paraId="5E15C06A" w14:textId="77777777" w:rsidTr="00760531">
                <w:trPr>
                  <w:divId w:val="1529415998"/>
                  <w:tblCellSpacing w:w="15" w:type="dxa"/>
                </w:trPr>
                <w:tc>
                  <w:tcPr>
                    <w:tcW w:w="297" w:type="pct"/>
                    <w:hideMark/>
                  </w:tcPr>
                  <w:p w14:paraId="1FE59CF9" w14:textId="77777777" w:rsidR="00F649A4" w:rsidRDefault="00F649A4">
                    <w:pPr>
                      <w:pStyle w:val="Bibliography"/>
                      <w:rPr>
                        <w:noProof/>
                      </w:rPr>
                    </w:pPr>
                    <w:r>
                      <w:rPr>
                        <w:noProof/>
                      </w:rPr>
                      <w:t xml:space="preserve">[21] </w:t>
                    </w:r>
                  </w:p>
                </w:tc>
                <w:tc>
                  <w:tcPr>
                    <w:tcW w:w="4652" w:type="pct"/>
                    <w:hideMark/>
                  </w:tcPr>
                  <w:p w14:paraId="46C3BC25" w14:textId="77777777" w:rsidR="00F649A4" w:rsidRDefault="00F649A4">
                    <w:pPr>
                      <w:pStyle w:val="Bibliography"/>
                      <w:rPr>
                        <w:noProof/>
                      </w:rPr>
                    </w:pPr>
                    <w:r>
                      <w:rPr>
                        <w:noProof/>
                      </w:rPr>
                      <w:t xml:space="preserve">A. Odena, V. Dumoulin dan C. Olah, Deconvolution and Checkerboard Artifacts, 2016. </w:t>
                    </w:r>
                  </w:p>
                </w:tc>
              </w:tr>
              <w:tr w:rsidR="00F649A4" w14:paraId="37A93AF7" w14:textId="77777777" w:rsidTr="00760531">
                <w:trPr>
                  <w:divId w:val="1529415998"/>
                  <w:tblCellSpacing w:w="15" w:type="dxa"/>
                </w:trPr>
                <w:tc>
                  <w:tcPr>
                    <w:tcW w:w="297" w:type="pct"/>
                    <w:hideMark/>
                  </w:tcPr>
                  <w:p w14:paraId="03838EB5" w14:textId="77777777" w:rsidR="00F649A4" w:rsidRDefault="00F649A4">
                    <w:pPr>
                      <w:pStyle w:val="Bibliography"/>
                      <w:rPr>
                        <w:noProof/>
                      </w:rPr>
                    </w:pPr>
                    <w:r>
                      <w:rPr>
                        <w:noProof/>
                      </w:rPr>
                      <w:t xml:space="preserve">[22] </w:t>
                    </w:r>
                  </w:p>
                </w:tc>
                <w:tc>
                  <w:tcPr>
                    <w:tcW w:w="4652" w:type="pct"/>
                    <w:hideMark/>
                  </w:tcPr>
                  <w:p w14:paraId="69067451" w14:textId="77777777" w:rsidR="00F649A4" w:rsidRDefault="00F649A4">
                    <w:pPr>
                      <w:pStyle w:val="Bibliography"/>
                      <w:rPr>
                        <w:noProof/>
                      </w:rPr>
                    </w:pPr>
                    <w:r>
                      <w:rPr>
                        <w:noProof/>
                      </w:rPr>
                      <w:t>Y. Dai, H. Lu dan C. Shen, Learning Affinity-Aware Upsampling for Deep Image Matting</w:t>
                    </w:r>
                    <w:r>
                      <w:rPr>
                        <w:rFonts w:ascii="Cambria Math" w:hAnsi="Cambria Math" w:cs="Cambria Math"/>
                        <w:noProof/>
                      </w:rPr>
                      <w:t>∗</w:t>
                    </w:r>
                    <w:r>
                      <w:rPr>
                        <w:noProof/>
                      </w:rPr>
                      <w:t xml:space="preserve">, 2021. </w:t>
                    </w:r>
                  </w:p>
                </w:tc>
              </w:tr>
              <w:tr w:rsidR="00F649A4" w14:paraId="14C3777B" w14:textId="77777777" w:rsidTr="00760531">
                <w:trPr>
                  <w:divId w:val="1529415998"/>
                  <w:tblCellSpacing w:w="15" w:type="dxa"/>
                </w:trPr>
                <w:tc>
                  <w:tcPr>
                    <w:tcW w:w="297" w:type="pct"/>
                    <w:hideMark/>
                  </w:tcPr>
                  <w:p w14:paraId="7247F303" w14:textId="77777777" w:rsidR="00F649A4" w:rsidRDefault="00F649A4">
                    <w:pPr>
                      <w:pStyle w:val="Bibliography"/>
                      <w:rPr>
                        <w:noProof/>
                      </w:rPr>
                    </w:pPr>
                    <w:r>
                      <w:rPr>
                        <w:noProof/>
                      </w:rPr>
                      <w:t xml:space="preserve">[23] </w:t>
                    </w:r>
                  </w:p>
                </w:tc>
                <w:tc>
                  <w:tcPr>
                    <w:tcW w:w="4652" w:type="pct"/>
                    <w:hideMark/>
                  </w:tcPr>
                  <w:p w14:paraId="4D42BFC3" w14:textId="77777777" w:rsidR="00F649A4" w:rsidRDefault="00F649A4">
                    <w:pPr>
                      <w:pStyle w:val="Bibliography"/>
                      <w:rPr>
                        <w:noProof/>
                      </w:rPr>
                    </w:pPr>
                    <w:r>
                      <w:rPr>
                        <w:noProof/>
                      </w:rPr>
                      <w:t xml:space="preserve">T. Karras, T. Aila, S. Laine dan J. Lehtinen, Progressive Growing of GANs for Improved Quality, Stability, and Variation, 2018. </w:t>
                    </w:r>
                  </w:p>
                </w:tc>
              </w:tr>
              <w:tr w:rsidR="00F649A4" w14:paraId="677FFCDD" w14:textId="77777777" w:rsidTr="00760531">
                <w:trPr>
                  <w:divId w:val="1529415998"/>
                  <w:tblCellSpacing w:w="15" w:type="dxa"/>
                </w:trPr>
                <w:tc>
                  <w:tcPr>
                    <w:tcW w:w="297" w:type="pct"/>
                    <w:hideMark/>
                  </w:tcPr>
                  <w:p w14:paraId="29CB62C8" w14:textId="77777777" w:rsidR="00F649A4" w:rsidRDefault="00F649A4">
                    <w:pPr>
                      <w:pStyle w:val="Bibliography"/>
                      <w:rPr>
                        <w:noProof/>
                      </w:rPr>
                    </w:pPr>
                    <w:r>
                      <w:rPr>
                        <w:noProof/>
                      </w:rPr>
                      <w:t xml:space="preserve">[24] </w:t>
                    </w:r>
                  </w:p>
                </w:tc>
                <w:tc>
                  <w:tcPr>
                    <w:tcW w:w="4652" w:type="pct"/>
                    <w:hideMark/>
                  </w:tcPr>
                  <w:p w14:paraId="7A9955DD" w14:textId="77777777" w:rsidR="00F649A4" w:rsidRDefault="00F649A4">
                    <w:pPr>
                      <w:pStyle w:val="Bibliography"/>
                      <w:rPr>
                        <w:noProof/>
                      </w:rPr>
                    </w:pPr>
                    <w:r>
                      <w:rPr>
                        <w:noProof/>
                      </w:rPr>
                      <w:t xml:space="preserve">N. Mejri, K. Papadopoulus dan D. Aouada, Leveraging High-Frequency Components for Deepfake Detection, 2021. </w:t>
                    </w:r>
                  </w:p>
                </w:tc>
              </w:tr>
              <w:tr w:rsidR="00F649A4" w14:paraId="57DEE9F2" w14:textId="77777777" w:rsidTr="00760531">
                <w:trPr>
                  <w:divId w:val="1529415998"/>
                  <w:tblCellSpacing w:w="15" w:type="dxa"/>
                </w:trPr>
                <w:tc>
                  <w:tcPr>
                    <w:tcW w:w="297" w:type="pct"/>
                    <w:hideMark/>
                  </w:tcPr>
                  <w:p w14:paraId="3414949C" w14:textId="77777777" w:rsidR="00F649A4" w:rsidRDefault="00F649A4">
                    <w:pPr>
                      <w:pStyle w:val="Bibliography"/>
                      <w:rPr>
                        <w:noProof/>
                      </w:rPr>
                    </w:pPr>
                    <w:r>
                      <w:rPr>
                        <w:noProof/>
                      </w:rPr>
                      <w:t xml:space="preserve">[25] </w:t>
                    </w:r>
                  </w:p>
                </w:tc>
                <w:tc>
                  <w:tcPr>
                    <w:tcW w:w="4652" w:type="pct"/>
                    <w:hideMark/>
                  </w:tcPr>
                  <w:p w14:paraId="1495F4D9" w14:textId="77777777" w:rsidR="00F649A4" w:rsidRDefault="00F649A4">
                    <w:pPr>
                      <w:pStyle w:val="Bibliography"/>
                      <w:rPr>
                        <w:noProof/>
                      </w:rPr>
                    </w:pPr>
                    <w:r>
                      <w:rPr>
                        <w:noProof/>
                      </w:rPr>
                      <w:t xml:space="preserve">T. Kim, J. Choi, Y. Jeong, H. Noh, J. Yoo, S. Baek dan J. Choi, Beyond Spatial Frequency: Pixel-wise Temporal Frequency-based Deepfake Video Detection, The International Conference on Computer Vision (ICCV), 2025. </w:t>
                    </w:r>
                  </w:p>
                </w:tc>
              </w:tr>
              <w:tr w:rsidR="00F649A4" w14:paraId="4B03460C" w14:textId="77777777" w:rsidTr="00760531">
                <w:trPr>
                  <w:divId w:val="1529415998"/>
                  <w:tblCellSpacing w:w="15" w:type="dxa"/>
                </w:trPr>
                <w:tc>
                  <w:tcPr>
                    <w:tcW w:w="297" w:type="pct"/>
                    <w:hideMark/>
                  </w:tcPr>
                  <w:p w14:paraId="1DC1BCD6" w14:textId="77777777" w:rsidR="00F649A4" w:rsidRDefault="00F649A4">
                    <w:pPr>
                      <w:pStyle w:val="Bibliography"/>
                      <w:rPr>
                        <w:noProof/>
                      </w:rPr>
                    </w:pPr>
                    <w:r>
                      <w:rPr>
                        <w:noProof/>
                      </w:rPr>
                      <w:lastRenderedPageBreak/>
                      <w:t xml:space="preserve">[26] </w:t>
                    </w:r>
                  </w:p>
                </w:tc>
                <w:tc>
                  <w:tcPr>
                    <w:tcW w:w="4652" w:type="pct"/>
                    <w:hideMark/>
                  </w:tcPr>
                  <w:p w14:paraId="2C762201" w14:textId="77777777" w:rsidR="00F649A4" w:rsidRDefault="00F649A4">
                    <w:pPr>
                      <w:pStyle w:val="Bibliography"/>
                      <w:rPr>
                        <w:noProof/>
                      </w:rPr>
                    </w:pPr>
                    <w:r>
                      <w:rPr>
                        <w:noProof/>
                      </w:rPr>
                      <w:t xml:space="preserve">X. H. Nguyen, T. S. Tran, V. T. Le dan K. D. Nguyen, Learning Spatio-temporal features to detect manipulated facial videos created by the Deepfake techniques, Forensic Science International: Digital Investigation 36, 2021. </w:t>
                    </w:r>
                  </w:p>
                </w:tc>
              </w:tr>
              <w:tr w:rsidR="00F649A4" w14:paraId="3D625812" w14:textId="77777777" w:rsidTr="00760531">
                <w:trPr>
                  <w:divId w:val="1529415998"/>
                  <w:tblCellSpacing w:w="15" w:type="dxa"/>
                </w:trPr>
                <w:tc>
                  <w:tcPr>
                    <w:tcW w:w="297" w:type="pct"/>
                    <w:hideMark/>
                  </w:tcPr>
                  <w:p w14:paraId="57A3115A" w14:textId="77777777" w:rsidR="00F649A4" w:rsidRDefault="00F649A4">
                    <w:pPr>
                      <w:pStyle w:val="Bibliography"/>
                      <w:rPr>
                        <w:noProof/>
                      </w:rPr>
                    </w:pPr>
                    <w:r>
                      <w:rPr>
                        <w:noProof/>
                      </w:rPr>
                      <w:t xml:space="preserve">[27] </w:t>
                    </w:r>
                  </w:p>
                </w:tc>
                <w:tc>
                  <w:tcPr>
                    <w:tcW w:w="4652" w:type="pct"/>
                    <w:hideMark/>
                  </w:tcPr>
                  <w:p w14:paraId="25DD7F1E" w14:textId="77777777" w:rsidR="00F649A4" w:rsidRDefault="00F649A4">
                    <w:pPr>
                      <w:pStyle w:val="Bibliography"/>
                      <w:rPr>
                        <w:noProof/>
                      </w:rPr>
                    </w:pPr>
                    <w:r>
                      <w:rPr>
                        <w:noProof/>
                      </w:rPr>
                      <w:t xml:space="preserve">D. Güera dan E. J. Delp, Deepfake Video Detection Using Recurrent Neural Networks, 15th IEEE International Conference on Advanced Video and Signal Based Surveillance (AVSS), 2018. </w:t>
                    </w:r>
                  </w:p>
                </w:tc>
              </w:tr>
              <w:tr w:rsidR="00F649A4" w14:paraId="30A72DC7" w14:textId="77777777" w:rsidTr="00760531">
                <w:trPr>
                  <w:divId w:val="1529415998"/>
                  <w:tblCellSpacing w:w="15" w:type="dxa"/>
                </w:trPr>
                <w:tc>
                  <w:tcPr>
                    <w:tcW w:w="297" w:type="pct"/>
                    <w:hideMark/>
                  </w:tcPr>
                  <w:p w14:paraId="00D990E5" w14:textId="77777777" w:rsidR="00F649A4" w:rsidRDefault="00F649A4">
                    <w:pPr>
                      <w:pStyle w:val="Bibliography"/>
                      <w:rPr>
                        <w:noProof/>
                      </w:rPr>
                    </w:pPr>
                    <w:r>
                      <w:rPr>
                        <w:noProof/>
                      </w:rPr>
                      <w:t xml:space="preserve">[28] </w:t>
                    </w:r>
                  </w:p>
                </w:tc>
                <w:tc>
                  <w:tcPr>
                    <w:tcW w:w="4652" w:type="pct"/>
                    <w:hideMark/>
                  </w:tcPr>
                  <w:p w14:paraId="35985950" w14:textId="77777777" w:rsidR="00F649A4" w:rsidRDefault="00F649A4">
                    <w:pPr>
                      <w:pStyle w:val="Bibliography"/>
                      <w:rPr>
                        <w:noProof/>
                      </w:rPr>
                    </w:pPr>
                    <w:r>
                      <w:rPr>
                        <w:noProof/>
                      </w:rPr>
                      <w:t xml:space="preserve">R. C. Gonzalez dan R. E. Woods, Digital Image Processing, 2018. </w:t>
                    </w:r>
                  </w:p>
                </w:tc>
              </w:tr>
              <w:tr w:rsidR="00F649A4" w14:paraId="21ABAD74" w14:textId="77777777" w:rsidTr="00760531">
                <w:trPr>
                  <w:divId w:val="1529415998"/>
                  <w:tblCellSpacing w:w="15" w:type="dxa"/>
                </w:trPr>
                <w:tc>
                  <w:tcPr>
                    <w:tcW w:w="297" w:type="pct"/>
                    <w:hideMark/>
                  </w:tcPr>
                  <w:p w14:paraId="1893F6D3" w14:textId="77777777" w:rsidR="00F649A4" w:rsidRDefault="00F649A4">
                    <w:pPr>
                      <w:pStyle w:val="Bibliography"/>
                      <w:rPr>
                        <w:noProof/>
                      </w:rPr>
                    </w:pPr>
                    <w:r>
                      <w:rPr>
                        <w:noProof/>
                      </w:rPr>
                      <w:t xml:space="preserve">[29] </w:t>
                    </w:r>
                  </w:p>
                </w:tc>
                <w:tc>
                  <w:tcPr>
                    <w:tcW w:w="4652" w:type="pct"/>
                    <w:hideMark/>
                  </w:tcPr>
                  <w:p w14:paraId="7F70B3B9" w14:textId="77777777" w:rsidR="00F649A4" w:rsidRDefault="00F649A4">
                    <w:pPr>
                      <w:pStyle w:val="Bibliography"/>
                      <w:rPr>
                        <w:noProof/>
                      </w:rPr>
                    </w:pPr>
                    <w:r>
                      <w:rPr>
                        <w:noProof/>
                      </w:rPr>
                      <w:t xml:space="preserve">A. V. Oppenheim, R. W. Schafer dan J. R. Buck, Discrete-Time Signal Processing, Prentice Hall, Inc., 1989. </w:t>
                    </w:r>
                  </w:p>
                </w:tc>
              </w:tr>
              <w:tr w:rsidR="00F649A4" w14:paraId="6CF9C259" w14:textId="77777777" w:rsidTr="00760531">
                <w:trPr>
                  <w:divId w:val="1529415998"/>
                  <w:tblCellSpacing w:w="15" w:type="dxa"/>
                </w:trPr>
                <w:tc>
                  <w:tcPr>
                    <w:tcW w:w="297" w:type="pct"/>
                    <w:hideMark/>
                  </w:tcPr>
                  <w:p w14:paraId="522A0E89" w14:textId="77777777" w:rsidR="00F649A4" w:rsidRDefault="00F649A4">
                    <w:pPr>
                      <w:pStyle w:val="Bibliography"/>
                      <w:rPr>
                        <w:noProof/>
                      </w:rPr>
                    </w:pPr>
                    <w:r>
                      <w:rPr>
                        <w:noProof/>
                      </w:rPr>
                      <w:t xml:space="preserve">[30] </w:t>
                    </w:r>
                  </w:p>
                </w:tc>
                <w:tc>
                  <w:tcPr>
                    <w:tcW w:w="4652" w:type="pct"/>
                    <w:hideMark/>
                  </w:tcPr>
                  <w:p w14:paraId="327C7DFB" w14:textId="77777777" w:rsidR="00F649A4" w:rsidRDefault="00F649A4">
                    <w:pPr>
                      <w:pStyle w:val="Bibliography"/>
                      <w:rPr>
                        <w:noProof/>
                      </w:rPr>
                    </w:pPr>
                    <w:r>
                      <w:rPr>
                        <w:noProof/>
                      </w:rPr>
                      <w:t>W. Commons, “2D Fourier Transform and Base Images,” 2018. [Online]. Available: https://commons.wikimedia.org/wiki/File:2D_Fourier_Transform_and_Base_Images.png.</w:t>
                    </w:r>
                  </w:p>
                </w:tc>
              </w:tr>
              <w:tr w:rsidR="00F649A4" w14:paraId="00F93B6D" w14:textId="77777777" w:rsidTr="00760531">
                <w:trPr>
                  <w:divId w:val="1529415998"/>
                  <w:tblCellSpacing w:w="15" w:type="dxa"/>
                </w:trPr>
                <w:tc>
                  <w:tcPr>
                    <w:tcW w:w="297" w:type="pct"/>
                    <w:hideMark/>
                  </w:tcPr>
                  <w:p w14:paraId="44A1CB11" w14:textId="77777777" w:rsidR="00F649A4" w:rsidRDefault="00F649A4">
                    <w:pPr>
                      <w:pStyle w:val="Bibliography"/>
                      <w:rPr>
                        <w:noProof/>
                      </w:rPr>
                    </w:pPr>
                    <w:r>
                      <w:rPr>
                        <w:noProof/>
                      </w:rPr>
                      <w:t xml:space="preserve">[31] </w:t>
                    </w:r>
                  </w:p>
                </w:tc>
                <w:tc>
                  <w:tcPr>
                    <w:tcW w:w="4652" w:type="pct"/>
                    <w:hideMark/>
                  </w:tcPr>
                  <w:p w14:paraId="0DF812E3" w14:textId="77777777" w:rsidR="00F649A4" w:rsidRDefault="00F649A4">
                    <w:pPr>
                      <w:pStyle w:val="Bibliography"/>
                      <w:rPr>
                        <w:noProof/>
                      </w:rPr>
                    </w:pPr>
                    <w:r>
                      <w:rPr>
                        <w:noProof/>
                      </w:rPr>
                      <w:t>Stack Overflow, “What Does the Fourier Transform of an Image Show?,” [Online]. Available: https://stackoverflow.com/questions/4364823/what-does-the-fourier-transform-of-an-image-show.</w:t>
                    </w:r>
                  </w:p>
                </w:tc>
              </w:tr>
              <w:tr w:rsidR="00F649A4" w14:paraId="1D439735" w14:textId="77777777" w:rsidTr="00760531">
                <w:trPr>
                  <w:divId w:val="1529415998"/>
                  <w:tblCellSpacing w:w="15" w:type="dxa"/>
                </w:trPr>
                <w:tc>
                  <w:tcPr>
                    <w:tcW w:w="297" w:type="pct"/>
                    <w:hideMark/>
                  </w:tcPr>
                  <w:p w14:paraId="74697779" w14:textId="77777777" w:rsidR="00F649A4" w:rsidRDefault="00F649A4">
                    <w:pPr>
                      <w:pStyle w:val="Bibliography"/>
                      <w:rPr>
                        <w:noProof/>
                      </w:rPr>
                    </w:pPr>
                    <w:r>
                      <w:rPr>
                        <w:noProof/>
                      </w:rPr>
                      <w:t xml:space="preserve">[32] </w:t>
                    </w:r>
                  </w:p>
                </w:tc>
                <w:tc>
                  <w:tcPr>
                    <w:tcW w:w="4652" w:type="pct"/>
                    <w:hideMark/>
                  </w:tcPr>
                  <w:p w14:paraId="0D19439D" w14:textId="77777777" w:rsidR="00F649A4" w:rsidRDefault="00F649A4">
                    <w:pPr>
                      <w:pStyle w:val="Bibliography"/>
                      <w:rPr>
                        <w:noProof/>
                      </w:rPr>
                    </w:pPr>
                    <w:r>
                      <w:rPr>
                        <w:noProof/>
                      </w:rPr>
                      <w:t xml:space="preserve">R. L. Easton Jr., Fundamentals of Digital Image Processing, 2010. </w:t>
                    </w:r>
                  </w:p>
                </w:tc>
              </w:tr>
              <w:tr w:rsidR="00F649A4" w14:paraId="3FCE3A92" w14:textId="77777777" w:rsidTr="00760531">
                <w:trPr>
                  <w:divId w:val="1529415998"/>
                  <w:tblCellSpacing w:w="15" w:type="dxa"/>
                </w:trPr>
                <w:tc>
                  <w:tcPr>
                    <w:tcW w:w="297" w:type="pct"/>
                    <w:hideMark/>
                  </w:tcPr>
                  <w:p w14:paraId="450C966F" w14:textId="77777777" w:rsidR="00F649A4" w:rsidRDefault="00F649A4">
                    <w:pPr>
                      <w:pStyle w:val="Bibliography"/>
                      <w:rPr>
                        <w:noProof/>
                      </w:rPr>
                    </w:pPr>
                    <w:r>
                      <w:rPr>
                        <w:noProof/>
                      </w:rPr>
                      <w:t xml:space="preserve">[33] </w:t>
                    </w:r>
                  </w:p>
                </w:tc>
                <w:tc>
                  <w:tcPr>
                    <w:tcW w:w="4652" w:type="pct"/>
                    <w:hideMark/>
                  </w:tcPr>
                  <w:p w14:paraId="0EF3F36C" w14:textId="77777777" w:rsidR="00F649A4" w:rsidRDefault="00F649A4">
                    <w:pPr>
                      <w:pStyle w:val="Bibliography"/>
                      <w:rPr>
                        <w:noProof/>
                      </w:rPr>
                    </w:pPr>
                    <w:r>
                      <w:rPr>
                        <w:noProof/>
                      </w:rPr>
                      <w:t xml:space="preserve">Y. LeCun, Y. Bengio dan G. Hinton, Deep Learning. </w:t>
                    </w:r>
                  </w:p>
                </w:tc>
              </w:tr>
              <w:tr w:rsidR="00F649A4" w14:paraId="74DEB9C6" w14:textId="77777777" w:rsidTr="00760531">
                <w:trPr>
                  <w:divId w:val="1529415998"/>
                  <w:tblCellSpacing w:w="15" w:type="dxa"/>
                </w:trPr>
                <w:tc>
                  <w:tcPr>
                    <w:tcW w:w="297" w:type="pct"/>
                    <w:hideMark/>
                  </w:tcPr>
                  <w:p w14:paraId="65A9BFB0" w14:textId="77777777" w:rsidR="00F649A4" w:rsidRDefault="00F649A4">
                    <w:pPr>
                      <w:pStyle w:val="Bibliography"/>
                      <w:rPr>
                        <w:noProof/>
                      </w:rPr>
                    </w:pPr>
                    <w:r>
                      <w:rPr>
                        <w:noProof/>
                      </w:rPr>
                      <w:t xml:space="preserve">[34] </w:t>
                    </w:r>
                  </w:p>
                </w:tc>
                <w:tc>
                  <w:tcPr>
                    <w:tcW w:w="4652" w:type="pct"/>
                    <w:hideMark/>
                  </w:tcPr>
                  <w:p w14:paraId="3C2BBC2C" w14:textId="77777777" w:rsidR="00F649A4" w:rsidRDefault="00F649A4">
                    <w:pPr>
                      <w:pStyle w:val="Bibliography"/>
                      <w:rPr>
                        <w:noProof/>
                      </w:rPr>
                    </w:pPr>
                    <w:r>
                      <w:rPr>
                        <w:noProof/>
                      </w:rPr>
                      <w:t xml:space="preserve">A. Haliassos, K. Vougioukas, S. Petridis dan M. Pantic, Lips Don’t Lie: A Generalisable and Robust Approach to Face Forgery Detection, 2021. </w:t>
                    </w:r>
                  </w:p>
                </w:tc>
              </w:tr>
              <w:tr w:rsidR="00F649A4" w14:paraId="49A3DDC6" w14:textId="77777777" w:rsidTr="00760531">
                <w:trPr>
                  <w:divId w:val="1529415998"/>
                  <w:tblCellSpacing w:w="15" w:type="dxa"/>
                </w:trPr>
                <w:tc>
                  <w:tcPr>
                    <w:tcW w:w="297" w:type="pct"/>
                    <w:hideMark/>
                  </w:tcPr>
                  <w:p w14:paraId="1F89E04F" w14:textId="77777777" w:rsidR="00F649A4" w:rsidRDefault="00F649A4">
                    <w:pPr>
                      <w:pStyle w:val="Bibliography"/>
                      <w:rPr>
                        <w:noProof/>
                      </w:rPr>
                    </w:pPr>
                    <w:r>
                      <w:rPr>
                        <w:noProof/>
                      </w:rPr>
                      <w:t xml:space="preserve">[35] </w:t>
                    </w:r>
                  </w:p>
                </w:tc>
                <w:tc>
                  <w:tcPr>
                    <w:tcW w:w="4652" w:type="pct"/>
                    <w:hideMark/>
                  </w:tcPr>
                  <w:p w14:paraId="076F0873" w14:textId="77777777" w:rsidR="00F649A4" w:rsidRDefault="00F649A4">
                    <w:pPr>
                      <w:pStyle w:val="Bibliography"/>
                      <w:rPr>
                        <w:noProof/>
                      </w:rPr>
                    </w:pPr>
                    <w:r>
                      <w:rPr>
                        <w:noProof/>
                      </w:rPr>
                      <w:t xml:space="preserve">O. O. Akinrogunde, A. A. Adelakun, E. E. Theophilus dan T. G. Thomas, A systematic review of machine learning and deep learning approaches for load and energy consumption prediction in contemporary power systems, Journal of Innovation Materials, Energy, and Sustainable Engineering, 2025. </w:t>
                    </w:r>
                  </w:p>
                </w:tc>
              </w:tr>
              <w:tr w:rsidR="00F649A4" w14:paraId="5C0D7982" w14:textId="77777777" w:rsidTr="00760531">
                <w:trPr>
                  <w:divId w:val="1529415998"/>
                  <w:tblCellSpacing w:w="15" w:type="dxa"/>
                </w:trPr>
                <w:tc>
                  <w:tcPr>
                    <w:tcW w:w="297" w:type="pct"/>
                    <w:hideMark/>
                  </w:tcPr>
                  <w:p w14:paraId="2E7FBF09" w14:textId="77777777" w:rsidR="00F649A4" w:rsidRDefault="00F649A4">
                    <w:pPr>
                      <w:pStyle w:val="Bibliography"/>
                      <w:rPr>
                        <w:noProof/>
                      </w:rPr>
                    </w:pPr>
                    <w:r>
                      <w:rPr>
                        <w:noProof/>
                      </w:rPr>
                      <w:t xml:space="preserve">[36] </w:t>
                    </w:r>
                  </w:p>
                </w:tc>
                <w:tc>
                  <w:tcPr>
                    <w:tcW w:w="4652" w:type="pct"/>
                    <w:hideMark/>
                  </w:tcPr>
                  <w:p w14:paraId="75D08865" w14:textId="77777777" w:rsidR="00F649A4" w:rsidRDefault="00F649A4">
                    <w:pPr>
                      <w:pStyle w:val="Bibliography"/>
                      <w:rPr>
                        <w:noProof/>
                      </w:rPr>
                    </w:pPr>
                    <w:r>
                      <w:rPr>
                        <w:noProof/>
                      </w:rPr>
                      <w:t xml:space="preserve">J. Hu, L. Shen dan G. Sun, Squeeze-and-Excitation Networks, IEEE/CVF Conference on Computer Vision and Pattern Recognition, 2018. </w:t>
                    </w:r>
                  </w:p>
                </w:tc>
              </w:tr>
              <w:tr w:rsidR="00F649A4" w14:paraId="5ED094EC" w14:textId="77777777" w:rsidTr="00760531">
                <w:trPr>
                  <w:divId w:val="1529415998"/>
                  <w:tblCellSpacing w:w="15" w:type="dxa"/>
                </w:trPr>
                <w:tc>
                  <w:tcPr>
                    <w:tcW w:w="297" w:type="pct"/>
                    <w:hideMark/>
                  </w:tcPr>
                  <w:p w14:paraId="0BFB62F2" w14:textId="77777777" w:rsidR="00F649A4" w:rsidRDefault="00F649A4">
                    <w:pPr>
                      <w:pStyle w:val="Bibliography"/>
                      <w:rPr>
                        <w:noProof/>
                      </w:rPr>
                    </w:pPr>
                    <w:r>
                      <w:rPr>
                        <w:noProof/>
                      </w:rPr>
                      <w:t xml:space="preserve">[37] </w:t>
                    </w:r>
                  </w:p>
                </w:tc>
                <w:tc>
                  <w:tcPr>
                    <w:tcW w:w="4652" w:type="pct"/>
                    <w:hideMark/>
                  </w:tcPr>
                  <w:p w14:paraId="460F94E9" w14:textId="77777777" w:rsidR="00F649A4" w:rsidRDefault="00F649A4">
                    <w:pPr>
                      <w:pStyle w:val="Bibliography"/>
                      <w:rPr>
                        <w:noProof/>
                      </w:rPr>
                    </w:pPr>
                    <w:r>
                      <w:rPr>
                        <w:noProof/>
                      </w:rPr>
                      <w:t xml:space="preserve">L. Ma, Z. Yan, Y. Chen, J. Xu, Q. Guo, H. Huang, Y. Liao dan H. Lin, From Specificity to Generality: Revisiting Generalizable Artifacts in Detecting Face Deepfakes, 2025. </w:t>
                    </w:r>
                  </w:p>
                </w:tc>
              </w:tr>
              <w:tr w:rsidR="00F649A4" w14:paraId="0C90C7B0" w14:textId="77777777" w:rsidTr="00760531">
                <w:trPr>
                  <w:divId w:val="1529415998"/>
                  <w:tblCellSpacing w:w="15" w:type="dxa"/>
                </w:trPr>
                <w:tc>
                  <w:tcPr>
                    <w:tcW w:w="297" w:type="pct"/>
                    <w:hideMark/>
                  </w:tcPr>
                  <w:p w14:paraId="02EDF941" w14:textId="77777777" w:rsidR="00F649A4" w:rsidRDefault="00F649A4">
                    <w:pPr>
                      <w:pStyle w:val="Bibliography"/>
                      <w:rPr>
                        <w:noProof/>
                      </w:rPr>
                    </w:pPr>
                    <w:r>
                      <w:rPr>
                        <w:noProof/>
                      </w:rPr>
                      <w:t xml:space="preserve">[38] </w:t>
                    </w:r>
                  </w:p>
                </w:tc>
                <w:tc>
                  <w:tcPr>
                    <w:tcW w:w="4652" w:type="pct"/>
                    <w:hideMark/>
                  </w:tcPr>
                  <w:p w14:paraId="7E7FEC14" w14:textId="77777777" w:rsidR="00F649A4" w:rsidRDefault="00F649A4">
                    <w:pPr>
                      <w:pStyle w:val="Bibliography"/>
                      <w:rPr>
                        <w:noProof/>
                      </w:rPr>
                    </w:pPr>
                    <w:r>
                      <w:rPr>
                        <w:noProof/>
                      </w:rPr>
                      <w:t xml:space="preserve">E. Sabir, J. Cheng, A. Jaiswal, W. A. Almageed, I. Masi dan P. Natarajan, Recurrent Convolutional Strategies for Face Manipulation Detection in Videos, USC Information Sciences Institute, Marina del Rey, CA, USA, 2019. </w:t>
                    </w:r>
                  </w:p>
                </w:tc>
              </w:tr>
              <w:tr w:rsidR="00F649A4" w14:paraId="3520488A" w14:textId="77777777" w:rsidTr="00760531">
                <w:trPr>
                  <w:divId w:val="1529415998"/>
                  <w:tblCellSpacing w:w="15" w:type="dxa"/>
                </w:trPr>
                <w:tc>
                  <w:tcPr>
                    <w:tcW w:w="297" w:type="pct"/>
                    <w:hideMark/>
                  </w:tcPr>
                  <w:p w14:paraId="29495E1E" w14:textId="77777777" w:rsidR="00F649A4" w:rsidRDefault="00F649A4">
                    <w:pPr>
                      <w:pStyle w:val="Bibliography"/>
                      <w:rPr>
                        <w:noProof/>
                      </w:rPr>
                    </w:pPr>
                    <w:r>
                      <w:rPr>
                        <w:noProof/>
                      </w:rPr>
                      <w:lastRenderedPageBreak/>
                      <w:t xml:space="preserve">[39] </w:t>
                    </w:r>
                  </w:p>
                </w:tc>
                <w:tc>
                  <w:tcPr>
                    <w:tcW w:w="4652" w:type="pct"/>
                    <w:hideMark/>
                  </w:tcPr>
                  <w:p w14:paraId="7EAC5AB2" w14:textId="77777777" w:rsidR="00F649A4" w:rsidRDefault="00F649A4">
                    <w:pPr>
                      <w:pStyle w:val="Bibliography"/>
                      <w:rPr>
                        <w:noProof/>
                      </w:rPr>
                    </w:pPr>
                    <w:r>
                      <w:rPr>
                        <w:noProof/>
                      </w:rPr>
                      <w:t xml:space="preserve">I. Goodfellow, Y. Bengio dan A. Courville, Deep Learning, MIT Press, 2016. </w:t>
                    </w:r>
                  </w:p>
                </w:tc>
              </w:tr>
              <w:tr w:rsidR="00F649A4" w14:paraId="5A579367" w14:textId="77777777" w:rsidTr="00760531">
                <w:trPr>
                  <w:divId w:val="1529415998"/>
                  <w:tblCellSpacing w:w="15" w:type="dxa"/>
                </w:trPr>
                <w:tc>
                  <w:tcPr>
                    <w:tcW w:w="297" w:type="pct"/>
                    <w:hideMark/>
                  </w:tcPr>
                  <w:p w14:paraId="328BA2EF" w14:textId="77777777" w:rsidR="00F649A4" w:rsidRDefault="00F649A4">
                    <w:pPr>
                      <w:pStyle w:val="Bibliography"/>
                      <w:rPr>
                        <w:noProof/>
                      </w:rPr>
                    </w:pPr>
                    <w:r>
                      <w:rPr>
                        <w:noProof/>
                      </w:rPr>
                      <w:t xml:space="preserve">[40] </w:t>
                    </w:r>
                  </w:p>
                </w:tc>
                <w:tc>
                  <w:tcPr>
                    <w:tcW w:w="4652" w:type="pct"/>
                    <w:hideMark/>
                  </w:tcPr>
                  <w:p w14:paraId="31F68BA2" w14:textId="77777777" w:rsidR="00F649A4" w:rsidRDefault="00F649A4">
                    <w:pPr>
                      <w:pStyle w:val="Bibliography"/>
                      <w:rPr>
                        <w:noProof/>
                      </w:rPr>
                    </w:pPr>
                    <w:r>
                      <w:rPr>
                        <w:noProof/>
                      </w:rPr>
                      <w:t xml:space="preserve">L. Bottou, Stochastic Gradient Descent Tricks, Montavon: Microsoft Research, 2012. </w:t>
                    </w:r>
                  </w:p>
                </w:tc>
              </w:tr>
              <w:tr w:rsidR="00F649A4" w14:paraId="5CA540E1" w14:textId="77777777" w:rsidTr="00760531">
                <w:trPr>
                  <w:divId w:val="1529415998"/>
                  <w:tblCellSpacing w:w="15" w:type="dxa"/>
                </w:trPr>
                <w:tc>
                  <w:tcPr>
                    <w:tcW w:w="297" w:type="pct"/>
                    <w:hideMark/>
                  </w:tcPr>
                  <w:p w14:paraId="6CBEB02E" w14:textId="77777777" w:rsidR="00F649A4" w:rsidRDefault="00F649A4">
                    <w:pPr>
                      <w:pStyle w:val="Bibliography"/>
                      <w:rPr>
                        <w:noProof/>
                      </w:rPr>
                    </w:pPr>
                    <w:r>
                      <w:rPr>
                        <w:noProof/>
                      </w:rPr>
                      <w:t xml:space="preserve">[41] </w:t>
                    </w:r>
                  </w:p>
                </w:tc>
                <w:tc>
                  <w:tcPr>
                    <w:tcW w:w="4652" w:type="pct"/>
                    <w:hideMark/>
                  </w:tcPr>
                  <w:p w14:paraId="6A79C5C7" w14:textId="77777777" w:rsidR="00F649A4" w:rsidRDefault="00F649A4">
                    <w:pPr>
                      <w:pStyle w:val="Bibliography"/>
                      <w:rPr>
                        <w:noProof/>
                      </w:rPr>
                    </w:pPr>
                    <w:r>
                      <w:rPr>
                        <w:noProof/>
                      </w:rPr>
                      <w:t xml:space="preserve">S. Ruder, An overview of gradient descent optimization algorithms, Insight Centre for Data Analytics, 2017. </w:t>
                    </w:r>
                  </w:p>
                </w:tc>
              </w:tr>
              <w:tr w:rsidR="00F649A4" w14:paraId="5D17A767" w14:textId="77777777" w:rsidTr="00760531">
                <w:trPr>
                  <w:divId w:val="1529415998"/>
                  <w:tblCellSpacing w:w="15" w:type="dxa"/>
                </w:trPr>
                <w:tc>
                  <w:tcPr>
                    <w:tcW w:w="297" w:type="pct"/>
                    <w:hideMark/>
                  </w:tcPr>
                  <w:p w14:paraId="4AB6CC8F" w14:textId="77777777" w:rsidR="00F649A4" w:rsidRDefault="00F649A4">
                    <w:pPr>
                      <w:pStyle w:val="Bibliography"/>
                      <w:rPr>
                        <w:noProof/>
                      </w:rPr>
                    </w:pPr>
                    <w:r>
                      <w:rPr>
                        <w:noProof/>
                      </w:rPr>
                      <w:t xml:space="preserve">[42] </w:t>
                    </w:r>
                  </w:p>
                </w:tc>
                <w:tc>
                  <w:tcPr>
                    <w:tcW w:w="4652" w:type="pct"/>
                    <w:hideMark/>
                  </w:tcPr>
                  <w:p w14:paraId="61D2551A" w14:textId="77777777" w:rsidR="00F649A4" w:rsidRDefault="00F649A4">
                    <w:pPr>
                      <w:pStyle w:val="Bibliography"/>
                      <w:rPr>
                        <w:noProof/>
                      </w:rPr>
                    </w:pPr>
                    <w:r>
                      <w:rPr>
                        <w:noProof/>
                      </w:rPr>
                      <w:t xml:space="preserve">D. P. Kingma dan J. Ba, Adam: A Method for Stochastic Optimization, 2017. </w:t>
                    </w:r>
                  </w:p>
                </w:tc>
              </w:tr>
              <w:tr w:rsidR="00F649A4" w14:paraId="5E59284A" w14:textId="77777777" w:rsidTr="00760531">
                <w:trPr>
                  <w:divId w:val="1529415998"/>
                  <w:tblCellSpacing w:w="15" w:type="dxa"/>
                </w:trPr>
                <w:tc>
                  <w:tcPr>
                    <w:tcW w:w="297" w:type="pct"/>
                    <w:hideMark/>
                  </w:tcPr>
                  <w:p w14:paraId="6F7DF5E7" w14:textId="77777777" w:rsidR="00F649A4" w:rsidRDefault="00F649A4">
                    <w:pPr>
                      <w:pStyle w:val="Bibliography"/>
                      <w:rPr>
                        <w:noProof/>
                      </w:rPr>
                    </w:pPr>
                    <w:r>
                      <w:rPr>
                        <w:noProof/>
                      </w:rPr>
                      <w:t xml:space="preserve">[43] </w:t>
                    </w:r>
                  </w:p>
                </w:tc>
                <w:tc>
                  <w:tcPr>
                    <w:tcW w:w="4652" w:type="pct"/>
                    <w:hideMark/>
                  </w:tcPr>
                  <w:p w14:paraId="4E4F96CD" w14:textId="77777777" w:rsidR="00F649A4" w:rsidRDefault="00F649A4">
                    <w:pPr>
                      <w:pStyle w:val="Bibliography"/>
                      <w:rPr>
                        <w:noProof/>
                      </w:rPr>
                    </w:pPr>
                    <w:r>
                      <w:rPr>
                        <w:noProof/>
                      </w:rPr>
                      <w:t xml:space="preserve">I. Loschilov dan F. Hutter, Decoupled Weight Decay Regularization, International Conference on Learning Representations, 2019. </w:t>
                    </w:r>
                  </w:p>
                </w:tc>
              </w:tr>
              <w:tr w:rsidR="00F649A4" w14:paraId="13FD4E0D" w14:textId="77777777" w:rsidTr="00760531">
                <w:trPr>
                  <w:divId w:val="1529415998"/>
                  <w:tblCellSpacing w:w="15" w:type="dxa"/>
                </w:trPr>
                <w:tc>
                  <w:tcPr>
                    <w:tcW w:w="297" w:type="pct"/>
                    <w:hideMark/>
                  </w:tcPr>
                  <w:p w14:paraId="1D6B755A" w14:textId="77777777" w:rsidR="00F649A4" w:rsidRDefault="00F649A4">
                    <w:pPr>
                      <w:pStyle w:val="Bibliography"/>
                      <w:rPr>
                        <w:noProof/>
                      </w:rPr>
                    </w:pPr>
                    <w:r>
                      <w:rPr>
                        <w:noProof/>
                      </w:rPr>
                      <w:t xml:space="preserve">[44] </w:t>
                    </w:r>
                  </w:p>
                </w:tc>
                <w:tc>
                  <w:tcPr>
                    <w:tcW w:w="4652" w:type="pct"/>
                    <w:hideMark/>
                  </w:tcPr>
                  <w:p w14:paraId="3E81C8B3" w14:textId="77777777" w:rsidR="00F649A4" w:rsidRDefault="00F649A4">
                    <w:pPr>
                      <w:pStyle w:val="Bibliography"/>
                      <w:rPr>
                        <w:noProof/>
                      </w:rPr>
                    </w:pPr>
                    <w:r>
                      <w:rPr>
                        <w:noProof/>
                      </w:rPr>
                      <w:t xml:space="preserve">K. Zhang, Z. Zhang, Z. Li dan Y. Qiao, Joint Face Detection and Alignment using Multi-task Cascaded Convolutional Networks, IEEE Signal Processing Letters, 2016. </w:t>
                    </w:r>
                  </w:p>
                </w:tc>
              </w:tr>
              <w:tr w:rsidR="00F649A4" w14:paraId="5346D17C" w14:textId="77777777" w:rsidTr="00760531">
                <w:trPr>
                  <w:divId w:val="1529415998"/>
                  <w:tblCellSpacing w:w="15" w:type="dxa"/>
                </w:trPr>
                <w:tc>
                  <w:tcPr>
                    <w:tcW w:w="297" w:type="pct"/>
                    <w:hideMark/>
                  </w:tcPr>
                  <w:p w14:paraId="77A80616" w14:textId="77777777" w:rsidR="00F649A4" w:rsidRDefault="00F649A4">
                    <w:pPr>
                      <w:pStyle w:val="Bibliography"/>
                      <w:rPr>
                        <w:noProof/>
                      </w:rPr>
                    </w:pPr>
                    <w:r>
                      <w:rPr>
                        <w:noProof/>
                      </w:rPr>
                      <w:t xml:space="preserve">[45] </w:t>
                    </w:r>
                  </w:p>
                </w:tc>
                <w:tc>
                  <w:tcPr>
                    <w:tcW w:w="4652" w:type="pct"/>
                    <w:hideMark/>
                  </w:tcPr>
                  <w:p w14:paraId="03FE7122" w14:textId="77777777" w:rsidR="00F649A4" w:rsidRDefault="00F649A4">
                    <w:pPr>
                      <w:pStyle w:val="Bibliography"/>
                      <w:rPr>
                        <w:noProof/>
                      </w:rPr>
                    </w:pPr>
                    <w:r>
                      <w:rPr>
                        <w:noProof/>
                      </w:rPr>
                      <w:t xml:space="preserve">H. Robbins dan S. Monro, A Stochastic Approximation Method, University of North Carolina, 1951. </w:t>
                    </w:r>
                  </w:p>
                </w:tc>
              </w:tr>
            </w:tbl>
            <w:p w14:paraId="5EDF5B5C" w14:textId="77777777" w:rsidR="00F649A4" w:rsidRDefault="00F649A4">
              <w:pPr>
                <w:divId w:val="1529415998"/>
                <w:rPr>
                  <w:rFonts w:eastAsia="Times New Roman"/>
                  <w:noProof/>
                </w:rPr>
              </w:pPr>
            </w:p>
            <w:p w14:paraId="04E9791C" w14:textId="2F86301D" w:rsidR="007D533C" w:rsidRDefault="00CD3C14" w:rsidP="007E2D06">
              <w:r>
                <w:rPr>
                  <w:b/>
                  <w:bCs/>
                </w:rPr>
                <w:fldChar w:fldCharType="end"/>
              </w:r>
            </w:p>
          </w:sdtContent>
        </w:sdt>
      </w:sdtContent>
    </w:sdt>
    <w:sectPr w:rsidR="007D533C">
      <w:pgSz w:w="11907" w:h="16840"/>
      <w:pgMar w:top="1418" w:right="1418"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1BEEF" w14:textId="77777777" w:rsidR="005F025A" w:rsidRDefault="005F025A" w:rsidP="00C700C5">
      <w:r>
        <w:separator/>
      </w:r>
    </w:p>
  </w:endnote>
  <w:endnote w:type="continuationSeparator" w:id="0">
    <w:p w14:paraId="70E4D703" w14:textId="77777777" w:rsidR="005F025A" w:rsidRDefault="005F025A" w:rsidP="00C700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0D82C0A-7C54-4A40-BD2A-07CBC5366A50}"/>
    <w:embedBold r:id="rId2" w:fontKey="{43D09F0F-A29E-6041-8BFC-0FB202657DA6}"/>
    <w:embedItalic r:id="rId3" w:fontKey="{200F4C4D-D85E-7E4E-9867-00BE40560258}"/>
    <w:embedBoldItalic r:id="rId4" w:fontKey="{FFD51AE4-1F74-024A-A5A6-64AFD97FDE63}"/>
  </w:font>
  <w:font w:name="SimSun">
    <w:altName w:val="宋体"/>
    <w:panose1 w:val="02010600030101010101"/>
    <w:charset w:val="86"/>
    <w:family w:val="auto"/>
    <w:pitch w:val="variable"/>
    <w:sig w:usb0="00000203" w:usb1="288F0000" w:usb2="00000016" w:usb3="00000000" w:csb0="00040001" w:csb1="00000000"/>
    <w:embedRegular r:id="rId5" w:subsetted="1" w:fontKey="{DE17522E-0494-F744-B155-68422F9C1044}"/>
    <w:embedBold r:id="rId6" w:subsetted="1" w:fontKey="{FB122DCC-D6D4-6F44-9775-CE756EDEB55F}"/>
    <w:embedItalic r:id="rId7" w:subsetted="1" w:fontKey="{1BD13A98-66D9-6D48-8A0F-042FB5E6326E}"/>
  </w:font>
  <w:font w:name="Courier New">
    <w:panose1 w:val="02070309020205020404"/>
    <w:charset w:val="00"/>
    <w:family w:val="modern"/>
    <w:pitch w:val="fixed"/>
    <w:sig w:usb0="E0002EFF" w:usb1="C0007843" w:usb2="00000009" w:usb3="00000000" w:csb0="000001FF" w:csb1="00000000"/>
    <w:embedRegular r:id="rId8" w:fontKey="{6F1F4D9A-B0AF-8F4E-A918-6FF9EBF7DED1}"/>
  </w:font>
  <w:font w:name="Wingdings">
    <w:panose1 w:val="05000000000000000000"/>
    <w:charset w:val="02"/>
    <w:family w:val="decorative"/>
    <w:pitch w:val="variable"/>
    <w:sig w:usb0="00000003" w:usb1="10000000" w:usb2="00000000" w:usb3="00000000" w:csb0="80000001" w:csb1="00000000"/>
    <w:embedRegular r:id="rId9" w:fontKey="{762ACCBD-7FA2-0349-8C87-6DD53F9F4C74}"/>
  </w:font>
  <w:font w:name="Symbol">
    <w:panose1 w:val="05050102010706020507"/>
    <w:charset w:val="02"/>
    <w:family w:val="decorative"/>
    <w:pitch w:val="variable"/>
    <w:sig w:usb0="00000000" w:usb1="10000000" w:usb2="00000000" w:usb3="00000000" w:csb0="80000000" w:csb1="00000000"/>
    <w:embedRegular r:id="rId10" w:fontKey="{EBA5B9F4-42F0-264B-A501-C49A56637B51}"/>
  </w:font>
  <w:font w:name="Calibri">
    <w:panose1 w:val="020F0502020204030204"/>
    <w:charset w:val="00"/>
    <w:family w:val="swiss"/>
    <w:pitch w:val="variable"/>
    <w:sig w:usb0="E4002EFF" w:usb1="C200ACFF" w:usb2="00000009" w:usb3="00000000" w:csb0="000001FF" w:csb1="00000000"/>
    <w:embedRegular r:id="rId11" w:fontKey="{4E04CAA6-821F-A240-9479-A8FB6BC75085}"/>
    <w:embedBold r:id="rId12" w:fontKey="{C45B774D-CD24-A242-AF12-39356AF5894C}"/>
    <w:embedItalic r:id="rId13" w:fontKey="{A0AD6229-122E-8041-B9CF-D0B712EFE1BD}"/>
    <w:embedBoldItalic r:id="rId14" w:fontKey="{4E0B22E5-8A85-9546-A96A-57E8C766BF58}"/>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Regular r:id="rId15" w:fontKey="{913BDE07-C63A-1746-BBD8-DC05A3803545}"/>
    <w:embedItalic r:id="rId16" w:fontKey="{C355D060-200F-444A-9549-FFD9BCA3BA03}"/>
  </w:font>
  <w:font w:name="MS Mincho">
    <w:altName w:val="ＭＳ 明朝"/>
    <w:panose1 w:val="02020609040205080304"/>
    <w:charset w:val="80"/>
    <w:family w:val="modern"/>
    <w:pitch w:val="fixed"/>
    <w:sig w:usb0="E00002FF" w:usb1="6AC7FDFB" w:usb2="08000012" w:usb3="00000000" w:csb0="0002009F" w:csb1="00000000"/>
    <w:embedRegular r:id="rId17" w:subsetted="1" w:fontKey="{DE18F401-1380-2049-AE07-6F98C227DF53}"/>
  </w:font>
  <w:font w:name="Cambria">
    <w:panose1 w:val="02040503050406030204"/>
    <w:charset w:val="00"/>
    <w:family w:val="roman"/>
    <w:pitch w:val="variable"/>
    <w:sig w:usb0="E00006FF" w:usb1="420024FF" w:usb2="02000000" w:usb3="00000000" w:csb0="0000019F" w:csb1="00000000"/>
    <w:embedRegular r:id="rId18" w:fontKey="{AC30FAC8-49A7-F648-A524-46A897C93E4B}"/>
    <w:embedItalic r:id="rId19" w:fontKey="{AAB1E2FA-4337-5A48-8E57-8BEF7AC4DEF5}"/>
  </w:font>
  <w:font w:name="Arial">
    <w:panose1 w:val="020B0604020202020204"/>
    <w:charset w:val="00"/>
    <w:family w:val="swiss"/>
    <w:pitch w:val="variable"/>
    <w:sig w:usb0="E0002EFF" w:usb1="C000785B" w:usb2="00000009" w:usb3="00000000" w:csb0="000001FF" w:csb1="00000000"/>
    <w:embedRegular r:id="rId20" w:fontKey="{583C7603-27EA-CF4D-A4C0-0A2E2FDA8F38}"/>
    <w:embedItalic r:id="rId21" w:fontKey="{C68294C8-50D2-B341-AB07-500F3988499B}"/>
  </w:font>
  <w:font w:name="Consolas">
    <w:panose1 w:val="020B0609020204030204"/>
    <w:charset w:val="00"/>
    <w:family w:val="modern"/>
    <w:pitch w:val="fixed"/>
    <w:sig w:usb0="E10006FF" w:usb1="4000FCFF" w:usb2="00000009" w:usb3="00000000" w:csb0="0000019F" w:csb1="00000000"/>
    <w:embedRegular r:id="rId22" w:fontKey="{68A75142-73E8-C246-8CF2-31FAD550A640}"/>
  </w:font>
  <w:font w:name="Cambria Math">
    <w:panose1 w:val="02040503050406030204"/>
    <w:charset w:val="00"/>
    <w:family w:val="roman"/>
    <w:pitch w:val="variable"/>
    <w:sig w:usb0="E00002FF" w:usb1="420024FF" w:usb2="00000000" w:usb3="00000000" w:csb0="0000019F" w:csb1="00000000"/>
    <w:embedRegular r:id="rId23" w:fontKey="{CC850301-7133-C441-A25B-1C2B61A59620}"/>
    <w:embedBold r:id="rId24" w:fontKey="{73E906A1-79CC-C843-8A97-386A95312396}"/>
    <w:embedItalic r:id="rId25" w:fontKey="{78346E48-4A5B-354C-A5ED-53118C9D1B2F}"/>
    <w:embedBoldItalic r:id="rId26" w:fontKey="{6C19293E-45DB-7947-800B-70A060552020}"/>
  </w:font>
  <w:font w:name="Arial Black">
    <w:panose1 w:val="020B0A04020102020204"/>
    <w:charset w:val="00"/>
    <w:family w:val="swiss"/>
    <w:pitch w:val="variable"/>
    <w:sig w:usb0="A00002AF" w:usb1="400078FB" w:usb2="00000000" w:usb3="00000000" w:csb0="0000009F" w:csb1="00000000"/>
    <w:embedItalic r:id="rId27" w:fontKey="{6B00C45B-DB65-4E44-88D3-BCDCB4994A27}"/>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D6055" w14:textId="77777777" w:rsidR="007D533C" w:rsidRDefault="007D533C" w:rsidP="00C700C5">
    <w:pPr>
      <w:rPr>
        <w:rFonts w:eastAsia="Calibr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22364" w14:textId="77777777" w:rsidR="007D533C" w:rsidRDefault="00AB145A" w:rsidP="00C700C5">
    <w:pPr>
      <w:rPr>
        <w:color w:val="000000"/>
      </w:rPr>
    </w:pPr>
    <w:r w:rsidRPr="3119BAF6">
      <w:fldChar w:fldCharType="begin"/>
    </w:r>
    <w:r w:rsidRPr="3119BAF6">
      <w:instrText>PAGE</w:instrText>
    </w:r>
    <w:r w:rsidRPr="3119BAF6">
      <w:fldChar w:fldCharType="separate"/>
    </w:r>
    <w:r w:rsidR="00162FB2" w:rsidRPr="3119BAF6">
      <w:t>1</w:t>
    </w:r>
    <w:r w:rsidRPr="3119BAF6">
      <w:fldChar w:fldCharType="end"/>
    </w:r>
  </w:p>
  <w:p w14:paraId="17548767" w14:textId="77777777" w:rsidR="007D533C" w:rsidRDefault="007D533C" w:rsidP="00C700C5">
    <w:pPr>
      <w:rPr>
        <w:rFonts w:eastAsia="Calibr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71463" w14:textId="77777777" w:rsidR="007D533C" w:rsidRDefault="00AB145A" w:rsidP="003D0EFF">
    <w:pPr>
      <w:jc w:val="center"/>
      <w:rPr>
        <w:color w:val="000000"/>
      </w:rPr>
    </w:pPr>
    <w:r w:rsidRPr="3119BAF6">
      <w:fldChar w:fldCharType="begin"/>
    </w:r>
    <w:r w:rsidRPr="3119BAF6">
      <w:instrText>PAGE</w:instrText>
    </w:r>
    <w:r w:rsidRPr="3119BAF6">
      <w:fldChar w:fldCharType="separate"/>
    </w:r>
    <w:r w:rsidR="00162FB2" w:rsidRPr="3119BAF6">
      <w:t>1</w:t>
    </w:r>
    <w:r w:rsidRPr="3119BAF6">
      <w:fldChar w:fldCharType="end"/>
    </w:r>
  </w:p>
  <w:p w14:paraId="25C61A05" w14:textId="77777777" w:rsidR="007D533C" w:rsidRDefault="007D533C" w:rsidP="00C700C5">
    <w:pPr>
      <w:rPr>
        <w:rFonts w:eastAsia="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11A0D" w14:textId="77777777" w:rsidR="005F025A" w:rsidRDefault="005F025A" w:rsidP="00C700C5">
      <w:r>
        <w:separator/>
      </w:r>
    </w:p>
  </w:footnote>
  <w:footnote w:type="continuationSeparator" w:id="0">
    <w:p w14:paraId="27467501" w14:textId="77777777" w:rsidR="005F025A" w:rsidRDefault="005F025A" w:rsidP="00C700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C02A" w14:textId="77777777" w:rsidR="007D533C" w:rsidRDefault="007D533C" w:rsidP="00C700C5">
    <w:pPr>
      <w:rPr>
        <w:rFonts w:eastAsia="Calibr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0FD7A" w14:textId="77777777" w:rsidR="007D533C" w:rsidRDefault="007D533C" w:rsidP="00C700C5">
    <w:pPr>
      <w:rPr>
        <w:rFonts w:eastAsia="Calibr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7490F" w14:textId="77777777" w:rsidR="007D533C" w:rsidRPr="00234F2D" w:rsidRDefault="007D533C" w:rsidP="00C700C5">
    <w:pPr>
      <w:rPr>
        <w:rFonts w:eastAsia="Arial Black"/>
        <w:i/>
        <w:iC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8DA25" w14:textId="77777777" w:rsidR="007D533C" w:rsidRDefault="007D533C" w:rsidP="00C700C5">
    <w:pPr>
      <w:rPr>
        <w:rFonts w:eastAsia="Calibri"/>
      </w:rPr>
    </w:pPr>
  </w:p>
</w:hdr>
</file>

<file path=word/intelligence2.xml><?xml version="1.0" encoding="utf-8"?>
<int2:intelligence xmlns:int2="http://schemas.microsoft.com/office/intelligence/2020/intelligence" xmlns:oel="http://schemas.microsoft.com/office/2019/extlst">
  <int2:observations>
    <int2:textHash int2:hashCode="A9yMsmjTOxH49f" int2:id="UgWAITg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C4774"/>
    <w:multiLevelType w:val="hybridMultilevel"/>
    <w:tmpl w:val="BD981B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9896AC7"/>
    <w:multiLevelType w:val="multilevel"/>
    <w:tmpl w:val="87426FCA"/>
    <w:lvl w:ilvl="0">
      <w:start w:val="1"/>
      <w:numFmt w:val="decimal"/>
      <w:lvlText w:val="%1."/>
      <w:lvlJc w:val="left"/>
      <w:pPr>
        <w:ind w:left="98" w:hanging="360"/>
      </w:pPr>
      <w:rPr>
        <w:u w:val="none"/>
        <w:lang w:val="id-ID"/>
      </w:rPr>
    </w:lvl>
    <w:lvl w:ilvl="1">
      <w:start w:val="1"/>
      <w:numFmt w:val="lowerLetter"/>
      <w:lvlText w:val="%2."/>
      <w:lvlJc w:val="left"/>
      <w:pPr>
        <w:ind w:left="818" w:hanging="360"/>
      </w:pPr>
      <w:rPr>
        <w:u w:val="none"/>
      </w:rPr>
    </w:lvl>
    <w:lvl w:ilvl="2">
      <w:start w:val="1"/>
      <w:numFmt w:val="lowerRoman"/>
      <w:lvlText w:val="%3."/>
      <w:lvlJc w:val="right"/>
      <w:pPr>
        <w:ind w:left="1538" w:hanging="360"/>
      </w:pPr>
      <w:rPr>
        <w:u w:val="none"/>
      </w:rPr>
    </w:lvl>
    <w:lvl w:ilvl="3">
      <w:start w:val="1"/>
      <w:numFmt w:val="decimal"/>
      <w:lvlText w:val="%4."/>
      <w:lvlJc w:val="left"/>
      <w:pPr>
        <w:ind w:left="2258" w:hanging="360"/>
      </w:pPr>
    </w:lvl>
    <w:lvl w:ilvl="4">
      <w:start w:val="1"/>
      <w:numFmt w:val="lowerLetter"/>
      <w:lvlText w:val="%5."/>
      <w:lvlJc w:val="left"/>
      <w:pPr>
        <w:ind w:left="2978" w:hanging="360"/>
      </w:pPr>
      <w:rPr>
        <w:u w:val="none"/>
      </w:rPr>
    </w:lvl>
    <w:lvl w:ilvl="5">
      <w:start w:val="1"/>
      <w:numFmt w:val="lowerRoman"/>
      <w:lvlText w:val="%6."/>
      <w:lvlJc w:val="right"/>
      <w:pPr>
        <w:ind w:left="3698" w:hanging="360"/>
      </w:pPr>
      <w:rPr>
        <w:u w:val="none"/>
      </w:rPr>
    </w:lvl>
    <w:lvl w:ilvl="6">
      <w:start w:val="1"/>
      <w:numFmt w:val="decimal"/>
      <w:lvlText w:val="%7."/>
      <w:lvlJc w:val="left"/>
      <w:pPr>
        <w:ind w:left="4418" w:hanging="360"/>
      </w:pPr>
      <w:rPr>
        <w:u w:val="none"/>
      </w:rPr>
    </w:lvl>
    <w:lvl w:ilvl="7">
      <w:start w:val="1"/>
      <w:numFmt w:val="lowerLetter"/>
      <w:lvlText w:val="%8."/>
      <w:lvlJc w:val="left"/>
      <w:pPr>
        <w:ind w:left="5138" w:hanging="360"/>
      </w:pPr>
      <w:rPr>
        <w:u w:val="none"/>
      </w:rPr>
    </w:lvl>
    <w:lvl w:ilvl="8">
      <w:start w:val="1"/>
      <w:numFmt w:val="lowerRoman"/>
      <w:lvlText w:val="%9."/>
      <w:lvlJc w:val="right"/>
      <w:pPr>
        <w:ind w:left="5858" w:hanging="360"/>
      </w:pPr>
      <w:rPr>
        <w:u w:val="none"/>
      </w:rPr>
    </w:lvl>
  </w:abstractNum>
  <w:abstractNum w:abstractNumId="2" w15:restartNumberingAfterBreak="0">
    <w:nsid w:val="09907F56"/>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3" w15:restartNumberingAfterBreak="0">
    <w:nsid w:val="099C4F2F"/>
    <w:multiLevelType w:val="multilevel"/>
    <w:tmpl w:val="303CCB08"/>
    <w:lvl w:ilvl="0">
      <w:start w:val="1"/>
      <w:numFmt w:val="decimal"/>
      <w:pStyle w:val="Heading1"/>
      <w:lvlText w:val="%1."/>
      <w:lvlJc w:val="left"/>
      <w:pPr>
        <w:ind w:left="360" w:hanging="360"/>
      </w:pPr>
      <w:rPr>
        <w:rFonts w:hint="default"/>
        <w:color w:val="FFFFFF" w:themeColor="background1"/>
      </w:rPr>
    </w:lvl>
    <w:lvl w:ilvl="1">
      <w:start w:val="1"/>
      <w:numFmt w:val="decimal"/>
      <w:pStyle w:val="Heading2"/>
      <w:lvlText w:val="%1.%2"/>
      <w:lvlJc w:val="left"/>
      <w:pPr>
        <w:ind w:left="576" w:hanging="576"/>
      </w:pPr>
      <w:rPr>
        <w:rFonts w:hint="default"/>
        <w:i w:val="0"/>
        <w:iCs w:val="0"/>
      </w:rPr>
    </w:lvl>
    <w:lvl w:ilvl="2">
      <w:start w:val="1"/>
      <w:numFmt w:val="decimal"/>
      <w:pStyle w:val="Heading3"/>
      <w:lvlText w:val="%1.%2.%3"/>
      <w:lvlJc w:val="left"/>
      <w:pPr>
        <w:ind w:left="720" w:hanging="720"/>
      </w:pPr>
      <w:rPr>
        <w:rFonts w:hint="default"/>
        <w:i w:val="0"/>
        <w:iCs w:val="0"/>
        <w:sz w:val="24"/>
        <w:szCs w:val="24"/>
      </w:rPr>
    </w:lvl>
    <w:lvl w:ilvl="3">
      <w:start w:val="1"/>
      <w:numFmt w:val="decimal"/>
      <w:pStyle w:val="Heading4"/>
      <w:lvlText w:val="%1.%2.%3.%4"/>
      <w:lvlJc w:val="left"/>
      <w:pPr>
        <w:ind w:left="864" w:hanging="864"/>
      </w:pPr>
      <w:rPr>
        <w:rFonts w:hint="default"/>
        <w:i w:val="0"/>
        <w:iCs w: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09A07921"/>
    <w:multiLevelType w:val="multilevel"/>
    <w:tmpl w:val="50E4A2E8"/>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b w:val="0"/>
        <w:bCs w:val="0"/>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5" w15:restartNumberingAfterBreak="0">
    <w:nsid w:val="0B3CFE2E"/>
    <w:multiLevelType w:val="multilevel"/>
    <w:tmpl w:val="CD6637CA"/>
    <w:styleLink w:val="CurrentList2"/>
    <w:lvl w:ilvl="0">
      <w:start w:val="1"/>
      <w:numFmt w:val="decimal"/>
      <w:lvlText w:val="%1."/>
      <w:lvlJc w:val="left"/>
      <w:pPr>
        <w:ind w:left="354" w:hanging="360"/>
      </w:pPr>
    </w:lvl>
    <w:lvl w:ilvl="1">
      <w:start w:val="1"/>
      <w:numFmt w:val="decimal"/>
      <w:lvlText w:val="%1.%2."/>
      <w:lvlJc w:val="left"/>
      <w:pPr>
        <w:ind w:left="786" w:hanging="432"/>
      </w:pPr>
    </w:lvl>
    <w:lvl w:ilvl="2">
      <w:start w:val="1"/>
      <w:numFmt w:val="decimal"/>
      <w:lvlText w:val="%1.%2.%3."/>
      <w:lvlJc w:val="left"/>
      <w:pPr>
        <w:ind w:left="1218" w:hanging="504"/>
      </w:pPr>
    </w:lvl>
    <w:lvl w:ilvl="3">
      <w:start w:val="1"/>
      <w:numFmt w:val="decimal"/>
      <w:lvlText w:val="%1.%2.%3.%4."/>
      <w:lvlJc w:val="left"/>
      <w:pPr>
        <w:ind w:left="1722" w:hanging="648"/>
      </w:pPr>
    </w:lvl>
    <w:lvl w:ilvl="4">
      <w:start w:val="1"/>
      <w:numFmt w:val="decimal"/>
      <w:lvlText w:val="%1.%2.%3.%4.%5."/>
      <w:lvlJc w:val="left"/>
      <w:pPr>
        <w:ind w:left="2226" w:hanging="792"/>
      </w:pPr>
    </w:lvl>
    <w:lvl w:ilvl="5">
      <w:start w:val="1"/>
      <w:numFmt w:val="decimal"/>
      <w:lvlText w:val="%1.%2.%3.%4.%5.%6."/>
      <w:lvlJc w:val="left"/>
      <w:pPr>
        <w:ind w:left="2730" w:hanging="936"/>
      </w:pPr>
    </w:lvl>
    <w:lvl w:ilvl="6">
      <w:start w:val="1"/>
      <w:numFmt w:val="decimal"/>
      <w:lvlText w:val="%1.%2.%3.%4.%5.%6.%7."/>
      <w:lvlJc w:val="left"/>
      <w:pPr>
        <w:ind w:left="3234" w:hanging="1080"/>
      </w:pPr>
    </w:lvl>
    <w:lvl w:ilvl="7">
      <w:start w:val="1"/>
      <w:numFmt w:val="decimal"/>
      <w:lvlText w:val="%1.%2.%3.%4.%5.%6.%7.%8."/>
      <w:lvlJc w:val="left"/>
      <w:pPr>
        <w:ind w:left="3738" w:hanging="1224"/>
      </w:pPr>
    </w:lvl>
    <w:lvl w:ilvl="8">
      <w:start w:val="1"/>
      <w:numFmt w:val="decimal"/>
      <w:lvlText w:val="%1.%2.%3.%4.%5.%6.%7.%8.%9."/>
      <w:lvlJc w:val="left"/>
      <w:pPr>
        <w:ind w:left="4314" w:hanging="1440"/>
      </w:pPr>
    </w:lvl>
  </w:abstractNum>
  <w:abstractNum w:abstractNumId="6" w15:restartNumberingAfterBreak="0">
    <w:nsid w:val="0C9E4347"/>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7" w15:restartNumberingAfterBreak="0">
    <w:nsid w:val="0D052B67"/>
    <w:multiLevelType w:val="multilevel"/>
    <w:tmpl w:val="369A1BBC"/>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8" w15:restartNumberingAfterBreak="0">
    <w:nsid w:val="0D9C5D65"/>
    <w:multiLevelType w:val="hybridMultilevel"/>
    <w:tmpl w:val="FFFFFFFF"/>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9" w15:restartNumberingAfterBreak="0">
    <w:nsid w:val="0E0C27AB"/>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0" w15:restartNumberingAfterBreak="0">
    <w:nsid w:val="0E3D6CD7"/>
    <w:multiLevelType w:val="multilevel"/>
    <w:tmpl w:val="AF32AF10"/>
    <w:lvl w:ilvl="0">
      <w:start w:val="1"/>
      <w:numFmt w:val="decimal"/>
      <w:lvlText w:val="%1."/>
      <w:lvlJc w:val="left"/>
      <w:pPr>
        <w:ind w:left="360" w:hanging="360"/>
      </w:pPr>
      <w:rPr>
        <w:rFonts w:hint="default"/>
        <w:b w:val="0"/>
        <w:bCs w:val="0"/>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11" w15:restartNumberingAfterBreak="0">
    <w:nsid w:val="0F6A183C"/>
    <w:multiLevelType w:val="multilevel"/>
    <w:tmpl w:val="C5306D2E"/>
    <w:lvl w:ilvl="0">
      <w:start w:val="1"/>
      <w:numFmt w:val="lowerLetter"/>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2" w15:restartNumberingAfterBreak="0">
    <w:nsid w:val="13B544F0"/>
    <w:multiLevelType w:val="multilevel"/>
    <w:tmpl w:val="5FAA81E4"/>
    <w:lvl w:ilvl="0">
      <w:start w:val="1"/>
      <w:numFmt w:val="lowerLetter"/>
      <w:lvlText w:val="%1."/>
      <w:lvlJc w:val="left"/>
      <w:pPr>
        <w:ind w:left="1080" w:hanging="360"/>
      </w:pPr>
      <w:rPr>
        <w:rFonts w:hint="default"/>
        <w:sz w:val="24"/>
        <w:szCs w:val="24"/>
        <w:u w:val="none"/>
        <w:lang w:val="id-ID"/>
      </w:rPr>
    </w:lvl>
    <w:lvl w:ilvl="1">
      <w:start w:val="1"/>
      <w:numFmt w:val="lowerLetter"/>
      <w:lvlText w:val="%2."/>
      <w:lvlJc w:val="left"/>
      <w:pPr>
        <w:ind w:left="1800" w:hanging="360"/>
      </w:pPr>
      <w:rPr>
        <w:rFonts w:hint="default"/>
        <w:sz w:val="20"/>
        <w:u w:val="none"/>
      </w:rPr>
    </w:lvl>
    <w:lvl w:ilvl="2">
      <w:start w:val="1"/>
      <w:numFmt w:val="lowerRoman"/>
      <w:lvlText w:val="%3."/>
      <w:lvlJc w:val="right"/>
      <w:pPr>
        <w:ind w:left="2520" w:hanging="360"/>
      </w:pPr>
      <w:rPr>
        <w:rFonts w:hint="default"/>
        <w:sz w:val="20"/>
        <w:u w:val="none"/>
      </w:rPr>
    </w:lvl>
    <w:lvl w:ilvl="3">
      <w:start w:val="1"/>
      <w:numFmt w:val="decimal"/>
      <w:lvlText w:val="%4."/>
      <w:lvlJc w:val="left"/>
      <w:pPr>
        <w:ind w:left="3240" w:hanging="360"/>
      </w:pPr>
      <w:rPr>
        <w:rFonts w:hint="default"/>
        <w:sz w:val="20"/>
      </w:rPr>
    </w:lvl>
    <w:lvl w:ilvl="4">
      <w:start w:val="1"/>
      <w:numFmt w:val="lowerLetter"/>
      <w:lvlText w:val="%5."/>
      <w:lvlJc w:val="left"/>
      <w:pPr>
        <w:ind w:left="3960" w:hanging="360"/>
      </w:pPr>
      <w:rPr>
        <w:rFonts w:hint="default"/>
        <w:sz w:val="20"/>
        <w:u w:val="none"/>
      </w:rPr>
    </w:lvl>
    <w:lvl w:ilvl="5">
      <w:start w:val="1"/>
      <w:numFmt w:val="lowerRoman"/>
      <w:lvlText w:val="%6."/>
      <w:lvlJc w:val="right"/>
      <w:pPr>
        <w:ind w:left="4680" w:hanging="360"/>
      </w:pPr>
      <w:rPr>
        <w:rFonts w:hint="default"/>
        <w:sz w:val="20"/>
        <w:u w:val="none"/>
      </w:rPr>
    </w:lvl>
    <w:lvl w:ilvl="6">
      <w:start w:val="1"/>
      <w:numFmt w:val="decimal"/>
      <w:lvlText w:val="%7."/>
      <w:lvlJc w:val="left"/>
      <w:pPr>
        <w:ind w:left="5400" w:hanging="360"/>
      </w:pPr>
      <w:rPr>
        <w:rFonts w:hint="default"/>
        <w:sz w:val="20"/>
        <w:u w:val="none"/>
      </w:rPr>
    </w:lvl>
    <w:lvl w:ilvl="7">
      <w:start w:val="1"/>
      <w:numFmt w:val="lowerLetter"/>
      <w:lvlText w:val="%8."/>
      <w:lvlJc w:val="left"/>
      <w:pPr>
        <w:ind w:left="6120" w:hanging="360"/>
      </w:pPr>
      <w:rPr>
        <w:rFonts w:hint="default"/>
        <w:sz w:val="20"/>
        <w:u w:val="none"/>
      </w:rPr>
    </w:lvl>
    <w:lvl w:ilvl="8">
      <w:start w:val="1"/>
      <w:numFmt w:val="lowerRoman"/>
      <w:lvlText w:val="%9."/>
      <w:lvlJc w:val="right"/>
      <w:pPr>
        <w:ind w:left="6840" w:hanging="360"/>
      </w:pPr>
      <w:rPr>
        <w:rFonts w:hint="default"/>
        <w:sz w:val="20"/>
        <w:u w:val="none"/>
      </w:rPr>
    </w:lvl>
  </w:abstractNum>
  <w:abstractNum w:abstractNumId="13" w15:restartNumberingAfterBreak="0">
    <w:nsid w:val="14220788"/>
    <w:multiLevelType w:val="hybridMultilevel"/>
    <w:tmpl w:val="5F243AFA"/>
    <w:lvl w:ilvl="0" w:tplc="1CA08B1C">
      <w:start w:val="1"/>
      <w:numFmt w:val="decimal"/>
      <w:lvlText w:val="%1."/>
      <w:lvlJc w:val="left"/>
      <w:pPr>
        <w:ind w:left="360" w:hanging="360"/>
      </w:pPr>
      <w:rPr>
        <w:b w:val="0"/>
        <w:b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4" w15:restartNumberingAfterBreak="0">
    <w:nsid w:val="143D2BD1"/>
    <w:multiLevelType w:val="multilevel"/>
    <w:tmpl w:val="8330277E"/>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15" w15:restartNumberingAfterBreak="0">
    <w:nsid w:val="16920B40"/>
    <w:multiLevelType w:val="multilevel"/>
    <w:tmpl w:val="87426FCA"/>
    <w:lvl w:ilvl="0">
      <w:start w:val="1"/>
      <w:numFmt w:val="decimal"/>
      <w:lvlText w:val="%1."/>
      <w:lvlJc w:val="left"/>
      <w:pPr>
        <w:ind w:left="360" w:hanging="360"/>
      </w:pPr>
      <w:rPr>
        <w:rFonts w:hint="default"/>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16" w15:restartNumberingAfterBreak="0">
    <w:nsid w:val="1A100957"/>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17" w15:restartNumberingAfterBreak="0">
    <w:nsid w:val="1B9C5339"/>
    <w:multiLevelType w:val="hybridMultilevel"/>
    <w:tmpl w:val="535C8A84"/>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930CA3EA">
      <w:start w:val="1"/>
      <w:numFmt w:val="decimal"/>
      <w:lvlText w:val="%4."/>
      <w:lvlJc w:val="left"/>
      <w:pPr>
        <w:ind w:left="360" w:hanging="360"/>
      </w:pPr>
      <w:rPr>
        <w:rFonts w:ascii="Times New Roman" w:eastAsia="SimSun" w:hAnsi="Times New Roman" w:cs="Times New Roman"/>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8" w15:restartNumberingAfterBreak="0">
    <w:nsid w:val="1DFC0582"/>
    <w:multiLevelType w:val="multilevel"/>
    <w:tmpl w:val="CC5EE272"/>
    <w:lvl w:ilvl="0">
      <w:start w:val="1"/>
      <w:numFmt w:val="decimal"/>
      <w:lvlText w:val="%1."/>
      <w:lvlJc w:val="left"/>
      <w:pPr>
        <w:ind w:left="1080" w:hanging="360"/>
      </w:pPr>
      <w:rPr>
        <w:i w:val="0"/>
        <w:iCs w:val="0"/>
        <w:u w:val="none"/>
        <w:lang w:val="id-ID"/>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9" w15:restartNumberingAfterBreak="0">
    <w:nsid w:val="1E3B7978"/>
    <w:multiLevelType w:val="hybridMultilevel"/>
    <w:tmpl w:val="5C5CA43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10C014A"/>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21" w15:restartNumberingAfterBreak="0">
    <w:nsid w:val="24853B91"/>
    <w:multiLevelType w:val="multilevel"/>
    <w:tmpl w:val="572ED1F6"/>
    <w:lvl w:ilvl="0">
      <w:start w:val="1"/>
      <w:numFmt w:val="decimal"/>
      <w:lvlText w:val="%1."/>
      <w:lvlJc w:val="left"/>
      <w:pPr>
        <w:ind w:left="360" w:hanging="360"/>
      </w:pPr>
      <w:rPr>
        <w:rFonts w:hint="default"/>
        <w:b w:val="0"/>
        <w:bCs w:val="0"/>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22" w15:restartNumberingAfterBreak="0">
    <w:nsid w:val="29E1533A"/>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23" w15:restartNumberingAfterBreak="0">
    <w:nsid w:val="2BD80079"/>
    <w:multiLevelType w:val="hybridMultilevel"/>
    <w:tmpl w:val="2A8A7E62"/>
    <w:lvl w:ilvl="0" w:tplc="0E4E352C">
      <w:start w:val="1"/>
      <w:numFmt w:val="decimal"/>
      <w:lvlText w:val="%1."/>
      <w:lvlJc w:val="left"/>
      <w:pPr>
        <w:ind w:left="360" w:hanging="360"/>
      </w:pPr>
    </w:lvl>
    <w:lvl w:ilvl="1" w:tplc="5606744A">
      <w:start w:val="1"/>
      <w:numFmt w:val="lowerLetter"/>
      <w:lvlText w:val="%2."/>
      <w:lvlJc w:val="left"/>
      <w:pPr>
        <w:ind w:left="1080" w:hanging="360"/>
      </w:pPr>
    </w:lvl>
    <w:lvl w:ilvl="2" w:tplc="C68A269C">
      <w:start w:val="1"/>
      <w:numFmt w:val="lowerRoman"/>
      <w:lvlText w:val="%3."/>
      <w:lvlJc w:val="right"/>
      <w:pPr>
        <w:ind w:left="1800" w:hanging="180"/>
      </w:pPr>
    </w:lvl>
    <w:lvl w:ilvl="3" w:tplc="75465A4A">
      <w:start w:val="1"/>
      <w:numFmt w:val="decimal"/>
      <w:lvlText w:val="%4."/>
      <w:lvlJc w:val="left"/>
      <w:pPr>
        <w:ind w:left="2520" w:hanging="360"/>
      </w:pPr>
    </w:lvl>
    <w:lvl w:ilvl="4" w:tplc="525283A2">
      <w:start w:val="1"/>
      <w:numFmt w:val="lowerLetter"/>
      <w:lvlText w:val="%5."/>
      <w:lvlJc w:val="left"/>
      <w:pPr>
        <w:ind w:left="3240" w:hanging="360"/>
      </w:pPr>
    </w:lvl>
    <w:lvl w:ilvl="5" w:tplc="86C81254">
      <w:start w:val="1"/>
      <w:numFmt w:val="lowerRoman"/>
      <w:lvlText w:val="%6."/>
      <w:lvlJc w:val="right"/>
      <w:pPr>
        <w:ind w:left="3960" w:hanging="180"/>
      </w:pPr>
    </w:lvl>
    <w:lvl w:ilvl="6" w:tplc="981865F2">
      <w:start w:val="1"/>
      <w:numFmt w:val="decimal"/>
      <w:lvlText w:val="%7."/>
      <w:lvlJc w:val="left"/>
      <w:pPr>
        <w:ind w:left="4680" w:hanging="360"/>
      </w:pPr>
    </w:lvl>
    <w:lvl w:ilvl="7" w:tplc="66F2B1E0">
      <w:start w:val="1"/>
      <w:numFmt w:val="lowerLetter"/>
      <w:lvlText w:val="%8."/>
      <w:lvlJc w:val="left"/>
      <w:pPr>
        <w:ind w:left="5400" w:hanging="360"/>
      </w:pPr>
    </w:lvl>
    <w:lvl w:ilvl="8" w:tplc="6F76A5E8">
      <w:start w:val="1"/>
      <w:numFmt w:val="lowerRoman"/>
      <w:lvlText w:val="%9."/>
      <w:lvlJc w:val="right"/>
      <w:pPr>
        <w:ind w:left="6120" w:hanging="180"/>
      </w:pPr>
    </w:lvl>
  </w:abstractNum>
  <w:abstractNum w:abstractNumId="24" w15:restartNumberingAfterBreak="0">
    <w:nsid w:val="2C266DCA"/>
    <w:multiLevelType w:val="multilevel"/>
    <w:tmpl w:val="342CF0D6"/>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25" w15:restartNumberingAfterBreak="0">
    <w:nsid w:val="32C85CCE"/>
    <w:multiLevelType w:val="multilevel"/>
    <w:tmpl w:val="60D8A916"/>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26" w15:restartNumberingAfterBreak="0">
    <w:nsid w:val="33B55D29"/>
    <w:multiLevelType w:val="hybridMultilevel"/>
    <w:tmpl w:val="88267FEE"/>
    <w:lvl w:ilvl="0" w:tplc="0409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343D3A24"/>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28" w15:restartNumberingAfterBreak="0">
    <w:nsid w:val="366738E8"/>
    <w:multiLevelType w:val="hybridMultilevel"/>
    <w:tmpl w:val="9A3C57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6FF0E00"/>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30" w15:restartNumberingAfterBreak="0">
    <w:nsid w:val="3879319D"/>
    <w:multiLevelType w:val="multilevel"/>
    <w:tmpl w:val="F962AD6A"/>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31" w15:restartNumberingAfterBreak="0">
    <w:nsid w:val="40152D11"/>
    <w:multiLevelType w:val="multilevel"/>
    <w:tmpl w:val="B1AEE540"/>
    <w:lvl w:ilvl="0">
      <w:start w:val="1"/>
      <w:numFmt w:val="lowerLetter"/>
      <w:lvlText w:val="%1."/>
      <w:lvlJc w:val="left"/>
      <w:pPr>
        <w:ind w:left="1440" w:hanging="360"/>
      </w:pPr>
      <w:rPr>
        <w:rFonts w:hint="default"/>
        <w:i w:val="0"/>
        <w:iCs w:val="0"/>
        <w:u w:val="none"/>
        <w:lang w:val="id-ID"/>
      </w:rPr>
    </w:lvl>
    <w:lvl w:ilvl="1">
      <w:start w:val="1"/>
      <w:numFmt w:val="lowerLetter"/>
      <w:lvlText w:val="%2."/>
      <w:lvlJc w:val="left"/>
      <w:pPr>
        <w:ind w:left="2160" w:hanging="360"/>
      </w:pPr>
      <w:rPr>
        <w:rFonts w:hint="default"/>
        <w:u w:val="none"/>
      </w:rPr>
    </w:lvl>
    <w:lvl w:ilvl="2">
      <w:start w:val="1"/>
      <w:numFmt w:val="lowerRoman"/>
      <w:lvlText w:val="%3."/>
      <w:lvlJc w:val="right"/>
      <w:pPr>
        <w:ind w:left="2880" w:hanging="360"/>
      </w:pPr>
      <w:rPr>
        <w:rFonts w:hint="default"/>
        <w:u w:val="none"/>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u w:val="none"/>
      </w:rPr>
    </w:lvl>
    <w:lvl w:ilvl="5">
      <w:start w:val="1"/>
      <w:numFmt w:val="lowerRoman"/>
      <w:lvlText w:val="%6."/>
      <w:lvlJc w:val="right"/>
      <w:pPr>
        <w:ind w:left="5040" w:hanging="360"/>
      </w:pPr>
      <w:rPr>
        <w:rFonts w:hint="default"/>
        <w:u w:val="none"/>
      </w:rPr>
    </w:lvl>
    <w:lvl w:ilvl="6">
      <w:start w:val="1"/>
      <w:numFmt w:val="decimal"/>
      <w:lvlText w:val="%7."/>
      <w:lvlJc w:val="left"/>
      <w:pPr>
        <w:ind w:left="5760" w:hanging="360"/>
      </w:pPr>
      <w:rPr>
        <w:rFonts w:hint="default"/>
        <w:u w:val="none"/>
      </w:rPr>
    </w:lvl>
    <w:lvl w:ilvl="7">
      <w:start w:val="1"/>
      <w:numFmt w:val="lowerLetter"/>
      <w:lvlText w:val="%8."/>
      <w:lvlJc w:val="left"/>
      <w:pPr>
        <w:ind w:left="6480" w:hanging="360"/>
      </w:pPr>
      <w:rPr>
        <w:rFonts w:hint="default"/>
        <w:u w:val="none"/>
      </w:rPr>
    </w:lvl>
    <w:lvl w:ilvl="8">
      <w:start w:val="1"/>
      <w:numFmt w:val="lowerRoman"/>
      <w:lvlText w:val="%9."/>
      <w:lvlJc w:val="right"/>
      <w:pPr>
        <w:ind w:left="7200" w:hanging="360"/>
      </w:pPr>
      <w:rPr>
        <w:rFonts w:hint="default"/>
        <w:u w:val="none"/>
      </w:rPr>
    </w:lvl>
  </w:abstractNum>
  <w:abstractNum w:abstractNumId="32" w15:restartNumberingAfterBreak="0">
    <w:nsid w:val="40BC1B6D"/>
    <w:multiLevelType w:val="hybridMultilevel"/>
    <w:tmpl w:val="0DBC3D6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1203CB7"/>
    <w:multiLevelType w:val="multilevel"/>
    <w:tmpl w:val="8F287C32"/>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34" w15:restartNumberingAfterBreak="0">
    <w:nsid w:val="414356A9"/>
    <w:multiLevelType w:val="multilevel"/>
    <w:tmpl w:val="D9983F6C"/>
    <w:lvl w:ilvl="0">
      <w:start w:val="1"/>
      <w:numFmt w:val="decimal"/>
      <w:lvlText w:val="%1."/>
      <w:lvlJc w:val="left"/>
      <w:pPr>
        <w:ind w:left="360" w:hanging="360"/>
      </w:pPr>
      <w:rPr>
        <w:rFonts w:hint="default"/>
        <w:u w:val="none"/>
        <w:lang w:val="id-ID"/>
      </w:rPr>
    </w:lvl>
    <w:lvl w:ilvl="1">
      <w:start w:val="1"/>
      <w:numFmt w:val="decimal"/>
      <w:lvlText w:val="%2."/>
      <w:lvlJc w:val="left"/>
      <w:pPr>
        <w:ind w:left="1080" w:hanging="360"/>
      </w:p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35" w15:restartNumberingAfterBreak="0">
    <w:nsid w:val="45E76133"/>
    <w:multiLevelType w:val="multilevel"/>
    <w:tmpl w:val="4BB019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463055AE"/>
    <w:multiLevelType w:val="hybridMultilevel"/>
    <w:tmpl w:val="66E267F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46340873"/>
    <w:multiLevelType w:val="hybridMultilevel"/>
    <w:tmpl w:val="8CB6B3E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6555C3C"/>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39" w15:restartNumberingAfterBreak="0">
    <w:nsid w:val="469F720C"/>
    <w:multiLevelType w:val="hybridMultilevel"/>
    <w:tmpl w:val="BFDCE614"/>
    <w:lvl w:ilvl="0" w:tplc="46582134">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40" w15:restartNumberingAfterBreak="0">
    <w:nsid w:val="470A1F04"/>
    <w:multiLevelType w:val="hybridMultilevel"/>
    <w:tmpl w:val="319EEE56"/>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493E1226"/>
    <w:multiLevelType w:val="hybridMultilevel"/>
    <w:tmpl w:val="D26ACDD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4AAB5796"/>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43" w15:restartNumberingAfterBreak="0">
    <w:nsid w:val="4AF6128F"/>
    <w:multiLevelType w:val="multilevel"/>
    <w:tmpl w:val="AF92EB18"/>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44" w15:restartNumberingAfterBreak="0">
    <w:nsid w:val="4C19156E"/>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45" w15:restartNumberingAfterBreak="0">
    <w:nsid w:val="50B9209D"/>
    <w:multiLevelType w:val="multilevel"/>
    <w:tmpl w:val="3DE27A50"/>
    <w:lvl w:ilvl="0">
      <w:start w:val="1"/>
      <w:numFmt w:val="lowerLetter"/>
      <w:lvlText w:val="%1."/>
      <w:lvlJc w:val="left"/>
      <w:pPr>
        <w:ind w:left="360" w:hanging="360"/>
      </w:pPr>
      <w:rPr>
        <w:rFonts w:hint="default"/>
        <w:i w:val="0"/>
        <w:iCs w:val="0"/>
        <w:u w:val="none"/>
        <w:lang w:val="id-ID"/>
      </w:rPr>
    </w:lvl>
    <w:lvl w:ilvl="1">
      <w:start w:val="1"/>
      <w:numFmt w:val="lowerRoman"/>
      <w:lvlText w:val="%2."/>
      <w:lvlJc w:val="right"/>
      <w:pPr>
        <w:ind w:left="1080" w:hanging="360"/>
      </w:p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46" w15:restartNumberingAfterBreak="0">
    <w:nsid w:val="52D62BAE"/>
    <w:multiLevelType w:val="multilevel"/>
    <w:tmpl w:val="C7C6B0EC"/>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47" w15:restartNumberingAfterBreak="0">
    <w:nsid w:val="544E7DE3"/>
    <w:multiLevelType w:val="hybridMultilevel"/>
    <w:tmpl w:val="43A8E55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554C070E"/>
    <w:multiLevelType w:val="multilevel"/>
    <w:tmpl w:val="D9983F6C"/>
    <w:lvl w:ilvl="0">
      <w:start w:val="1"/>
      <w:numFmt w:val="decimal"/>
      <w:lvlText w:val="%1."/>
      <w:lvlJc w:val="left"/>
      <w:pPr>
        <w:ind w:left="360" w:hanging="360"/>
      </w:pPr>
      <w:rPr>
        <w:rFonts w:hint="default"/>
        <w:u w:val="none"/>
        <w:lang w:val="id-ID"/>
      </w:rPr>
    </w:lvl>
    <w:lvl w:ilvl="1">
      <w:start w:val="1"/>
      <w:numFmt w:val="decimal"/>
      <w:lvlText w:val="%2."/>
      <w:lvlJc w:val="left"/>
      <w:pPr>
        <w:ind w:left="1080" w:hanging="360"/>
      </w:p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49" w15:restartNumberingAfterBreak="0">
    <w:nsid w:val="556130FB"/>
    <w:multiLevelType w:val="hybridMultilevel"/>
    <w:tmpl w:val="71BCD6C4"/>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0" w15:restartNumberingAfterBreak="0">
    <w:nsid w:val="56B52306"/>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51" w15:restartNumberingAfterBreak="0">
    <w:nsid w:val="5A449BF6"/>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 w15:restartNumberingAfterBreak="0">
    <w:nsid w:val="5E065381"/>
    <w:multiLevelType w:val="multilevel"/>
    <w:tmpl w:val="27C292E2"/>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53" w15:restartNumberingAfterBreak="0">
    <w:nsid w:val="5F3D7DDD"/>
    <w:multiLevelType w:val="multilevel"/>
    <w:tmpl w:val="E07C8EAE"/>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54" w15:restartNumberingAfterBreak="0">
    <w:nsid w:val="5FE932C0"/>
    <w:multiLevelType w:val="multilevel"/>
    <w:tmpl w:val="9FF4F1E0"/>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55" w15:restartNumberingAfterBreak="0">
    <w:nsid w:val="601D0251"/>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56" w15:restartNumberingAfterBreak="0">
    <w:nsid w:val="625A500D"/>
    <w:multiLevelType w:val="hybridMultilevel"/>
    <w:tmpl w:val="8ADCAAB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62937339"/>
    <w:multiLevelType w:val="multilevel"/>
    <w:tmpl w:val="DD7A0A7E"/>
    <w:lvl w:ilvl="0">
      <w:start w:val="1"/>
      <w:numFmt w:val="decimal"/>
      <w:lvlText w:val="%1."/>
      <w:lvlJc w:val="left"/>
      <w:pPr>
        <w:ind w:left="360" w:hanging="360"/>
      </w:pPr>
      <w:rPr>
        <w:rFonts w:hint="default"/>
        <w:sz w:val="24"/>
        <w:szCs w:val="24"/>
        <w:u w:val="none"/>
        <w:lang w:val="id-ID"/>
      </w:rPr>
    </w:lvl>
    <w:lvl w:ilvl="1">
      <w:start w:val="1"/>
      <w:numFmt w:val="lowerLetter"/>
      <w:lvlText w:val="%2."/>
      <w:lvlJc w:val="left"/>
      <w:pPr>
        <w:ind w:left="1080" w:hanging="360"/>
      </w:pPr>
      <w:rPr>
        <w:rFonts w:hint="default"/>
        <w:sz w:val="20"/>
        <w:u w:val="none"/>
      </w:rPr>
    </w:lvl>
    <w:lvl w:ilvl="2">
      <w:start w:val="1"/>
      <w:numFmt w:val="lowerRoman"/>
      <w:lvlText w:val="%3."/>
      <w:lvlJc w:val="right"/>
      <w:pPr>
        <w:ind w:left="1800" w:hanging="360"/>
      </w:pPr>
      <w:rPr>
        <w:rFonts w:hint="default"/>
        <w:sz w:val="20"/>
        <w:u w:val="none"/>
      </w:rPr>
    </w:lvl>
    <w:lvl w:ilvl="3">
      <w:start w:val="1"/>
      <w:numFmt w:val="decimal"/>
      <w:lvlText w:val="%4."/>
      <w:lvlJc w:val="left"/>
      <w:pPr>
        <w:ind w:left="2520" w:hanging="360"/>
      </w:pPr>
      <w:rPr>
        <w:rFonts w:hint="default"/>
        <w:sz w:val="20"/>
      </w:rPr>
    </w:lvl>
    <w:lvl w:ilvl="4">
      <w:start w:val="1"/>
      <w:numFmt w:val="lowerLetter"/>
      <w:lvlText w:val="%5."/>
      <w:lvlJc w:val="left"/>
      <w:pPr>
        <w:ind w:left="3240" w:hanging="360"/>
      </w:pPr>
      <w:rPr>
        <w:rFonts w:hint="default"/>
        <w:sz w:val="20"/>
        <w:u w:val="none"/>
      </w:rPr>
    </w:lvl>
    <w:lvl w:ilvl="5">
      <w:start w:val="1"/>
      <w:numFmt w:val="lowerRoman"/>
      <w:lvlText w:val="%6."/>
      <w:lvlJc w:val="right"/>
      <w:pPr>
        <w:ind w:left="3960" w:hanging="360"/>
      </w:pPr>
      <w:rPr>
        <w:rFonts w:hint="default"/>
        <w:sz w:val="20"/>
        <w:u w:val="none"/>
      </w:rPr>
    </w:lvl>
    <w:lvl w:ilvl="6">
      <w:start w:val="1"/>
      <w:numFmt w:val="decimal"/>
      <w:lvlText w:val="%7."/>
      <w:lvlJc w:val="left"/>
      <w:pPr>
        <w:ind w:left="4680" w:hanging="360"/>
      </w:pPr>
      <w:rPr>
        <w:rFonts w:hint="default"/>
        <w:sz w:val="20"/>
        <w:u w:val="none"/>
      </w:rPr>
    </w:lvl>
    <w:lvl w:ilvl="7">
      <w:start w:val="1"/>
      <w:numFmt w:val="lowerLetter"/>
      <w:lvlText w:val="%8."/>
      <w:lvlJc w:val="left"/>
      <w:pPr>
        <w:ind w:left="5400" w:hanging="360"/>
      </w:pPr>
      <w:rPr>
        <w:rFonts w:hint="default"/>
        <w:sz w:val="20"/>
        <w:u w:val="none"/>
      </w:rPr>
    </w:lvl>
    <w:lvl w:ilvl="8">
      <w:start w:val="1"/>
      <w:numFmt w:val="lowerRoman"/>
      <w:lvlText w:val="%9."/>
      <w:lvlJc w:val="right"/>
      <w:pPr>
        <w:ind w:left="6120" w:hanging="360"/>
      </w:pPr>
      <w:rPr>
        <w:rFonts w:hint="default"/>
        <w:sz w:val="20"/>
        <w:u w:val="none"/>
      </w:rPr>
    </w:lvl>
  </w:abstractNum>
  <w:abstractNum w:abstractNumId="58" w15:restartNumberingAfterBreak="0">
    <w:nsid w:val="633D57AC"/>
    <w:multiLevelType w:val="multilevel"/>
    <w:tmpl w:val="48D6AE80"/>
    <w:lvl w:ilvl="0">
      <w:start w:val="1"/>
      <w:numFmt w:val="decimal"/>
      <w:lvlText w:val="%1."/>
      <w:lvlJc w:val="left"/>
      <w:pPr>
        <w:ind w:left="360" w:hanging="360"/>
      </w:pPr>
      <w:rPr>
        <w:rFonts w:hint="default"/>
        <w:i w:val="0"/>
        <w:iCs w:val="0"/>
        <w:sz w:val="24"/>
        <w:szCs w:val="24"/>
        <w:u w:val="none"/>
        <w:lang w:val="id-ID"/>
      </w:rPr>
    </w:lvl>
    <w:lvl w:ilvl="1">
      <w:start w:val="1"/>
      <w:numFmt w:val="lowerLetter"/>
      <w:lvlText w:val="%2."/>
      <w:lvlJc w:val="left"/>
      <w:pPr>
        <w:ind w:left="1080" w:hanging="360"/>
      </w:pPr>
      <w:rPr>
        <w:rFonts w:hint="default"/>
        <w:sz w:val="20"/>
        <w:u w:val="none"/>
      </w:rPr>
    </w:lvl>
    <w:lvl w:ilvl="2">
      <w:start w:val="1"/>
      <w:numFmt w:val="lowerRoman"/>
      <w:lvlText w:val="%3."/>
      <w:lvlJc w:val="right"/>
      <w:pPr>
        <w:ind w:left="1800" w:hanging="360"/>
      </w:pPr>
      <w:rPr>
        <w:rFonts w:hint="default"/>
        <w:sz w:val="20"/>
        <w:u w:val="none"/>
      </w:rPr>
    </w:lvl>
    <w:lvl w:ilvl="3">
      <w:start w:val="1"/>
      <w:numFmt w:val="decimal"/>
      <w:lvlText w:val="%4."/>
      <w:lvlJc w:val="left"/>
      <w:pPr>
        <w:ind w:left="2520" w:hanging="360"/>
      </w:pPr>
      <w:rPr>
        <w:rFonts w:hint="default"/>
        <w:sz w:val="20"/>
      </w:rPr>
    </w:lvl>
    <w:lvl w:ilvl="4">
      <w:start w:val="1"/>
      <w:numFmt w:val="lowerLetter"/>
      <w:lvlText w:val="%5."/>
      <w:lvlJc w:val="left"/>
      <w:pPr>
        <w:ind w:left="3240" w:hanging="360"/>
      </w:pPr>
      <w:rPr>
        <w:rFonts w:hint="default"/>
        <w:sz w:val="20"/>
        <w:u w:val="none"/>
      </w:rPr>
    </w:lvl>
    <w:lvl w:ilvl="5">
      <w:start w:val="1"/>
      <w:numFmt w:val="lowerRoman"/>
      <w:lvlText w:val="%6."/>
      <w:lvlJc w:val="right"/>
      <w:pPr>
        <w:ind w:left="3960" w:hanging="360"/>
      </w:pPr>
      <w:rPr>
        <w:rFonts w:hint="default"/>
        <w:sz w:val="20"/>
        <w:u w:val="none"/>
      </w:rPr>
    </w:lvl>
    <w:lvl w:ilvl="6">
      <w:start w:val="1"/>
      <w:numFmt w:val="decimal"/>
      <w:lvlText w:val="%7."/>
      <w:lvlJc w:val="left"/>
      <w:pPr>
        <w:ind w:left="4680" w:hanging="360"/>
      </w:pPr>
      <w:rPr>
        <w:rFonts w:hint="default"/>
        <w:sz w:val="20"/>
        <w:u w:val="none"/>
      </w:rPr>
    </w:lvl>
    <w:lvl w:ilvl="7">
      <w:start w:val="1"/>
      <w:numFmt w:val="lowerLetter"/>
      <w:lvlText w:val="%8."/>
      <w:lvlJc w:val="left"/>
      <w:pPr>
        <w:ind w:left="5400" w:hanging="360"/>
      </w:pPr>
      <w:rPr>
        <w:rFonts w:hint="default"/>
        <w:sz w:val="20"/>
        <w:u w:val="none"/>
      </w:rPr>
    </w:lvl>
    <w:lvl w:ilvl="8">
      <w:start w:val="1"/>
      <w:numFmt w:val="lowerRoman"/>
      <w:lvlText w:val="%9."/>
      <w:lvlJc w:val="right"/>
      <w:pPr>
        <w:ind w:left="6120" w:hanging="360"/>
      </w:pPr>
      <w:rPr>
        <w:rFonts w:hint="default"/>
        <w:sz w:val="20"/>
        <w:u w:val="none"/>
      </w:rPr>
    </w:lvl>
  </w:abstractNum>
  <w:abstractNum w:abstractNumId="59" w15:restartNumberingAfterBreak="0">
    <w:nsid w:val="64EEC6CF"/>
    <w:multiLevelType w:val="hybridMultilevel"/>
    <w:tmpl w:val="71BCD6C4"/>
    <w:lvl w:ilvl="0" w:tplc="CFFCA2B6">
      <w:start w:val="1"/>
      <w:numFmt w:val="decimal"/>
      <w:lvlText w:val="%1."/>
      <w:lvlJc w:val="left"/>
      <w:pPr>
        <w:ind w:left="360" w:hanging="360"/>
      </w:pPr>
    </w:lvl>
    <w:lvl w:ilvl="1" w:tplc="B9CA074E">
      <w:start w:val="1"/>
      <w:numFmt w:val="lowerLetter"/>
      <w:lvlText w:val="%2."/>
      <w:lvlJc w:val="left"/>
      <w:pPr>
        <w:ind w:left="1080" w:hanging="360"/>
      </w:pPr>
    </w:lvl>
    <w:lvl w:ilvl="2" w:tplc="95D493A8">
      <w:start w:val="1"/>
      <w:numFmt w:val="lowerRoman"/>
      <w:lvlText w:val="%3."/>
      <w:lvlJc w:val="right"/>
      <w:pPr>
        <w:ind w:left="1800" w:hanging="180"/>
      </w:pPr>
    </w:lvl>
    <w:lvl w:ilvl="3" w:tplc="F91EA4DC">
      <w:start w:val="1"/>
      <w:numFmt w:val="decimal"/>
      <w:lvlText w:val="%4."/>
      <w:lvlJc w:val="left"/>
      <w:pPr>
        <w:ind w:left="2520" w:hanging="360"/>
      </w:pPr>
    </w:lvl>
    <w:lvl w:ilvl="4" w:tplc="0254A664">
      <w:start w:val="1"/>
      <w:numFmt w:val="lowerLetter"/>
      <w:lvlText w:val="%5."/>
      <w:lvlJc w:val="left"/>
      <w:pPr>
        <w:ind w:left="3240" w:hanging="360"/>
      </w:pPr>
    </w:lvl>
    <w:lvl w:ilvl="5" w:tplc="CBA655BC">
      <w:start w:val="1"/>
      <w:numFmt w:val="lowerRoman"/>
      <w:lvlText w:val="%6."/>
      <w:lvlJc w:val="right"/>
      <w:pPr>
        <w:ind w:left="3960" w:hanging="180"/>
      </w:pPr>
    </w:lvl>
    <w:lvl w:ilvl="6" w:tplc="6128AABA">
      <w:start w:val="1"/>
      <w:numFmt w:val="decimal"/>
      <w:lvlText w:val="%7."/>
      <w:lvlJc w:val="left"/>
      <w:pPr>
        <w:ind w:left="4680" w:hanging="360"/>
      </w:pPr>
    </w:lvl>
    <w:lvl w:ilvl="7" w:tplc="5546DE72">
      <w:start w:val="1"/>
      <w:numFmt w:val="lowerLetter"/>
      <w:lvlText w:val="%8."/>
      <w:lvlJc w:val="left"/>
      <w:pPr>
        <w:ind w:left="5400" w:hanging="360"/>
      </w:pPr>
    </w:lvl>
    <w:lvl w:ilvl="8" w:tplc="64767CE4">
      <w:start w:val="1"/>
      <w:numFmt w:val="lowerRoman"/>
      <w:lvlText w:val="%9."/>
      <w:lvlJc w:val="right"/>
      <w:pPr>
        <w:ind w:left="6120" w:hanging="180"/>
      </w:pPr>
    </w:lvl>
  </w:abstractNum>
  <w:abstractNum w:abstractNumId="60" w15:restartNumberingAfterBreak="0">
    <w:nsid w:val="66EA7941"/>
    <w:multiLevelType w:val="hybridMultilevel"/>
    <w:tmpl w:val="F42A825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73236F7"/>
    <w:multiLevelType w:val="multilevel"/>
    <w:tmpl w:val="E0801890"/>
    <w:lvl w:ilvl="0">
      <w:start w:val="1"/>
      <w:numFmt w:val="lowerLetter"/>
      <w:lvlText w:val="%1."/>
      <w:lvlJc w:val="left"/>
      <w:pPr>
        <w:ind w:left="360" w:hanging="360"/>
      </w:pPr>
      <w:rPr>
        <w:rFonts w:hint="default"/>
        <w:sz w:val="24"/>
        <w:szCs w:val="24"/>
        <w:u w:val="none"/>
        <w:lang w:val="en-US"/>
      </w:rPr>
    </w:lvl>
    <w:lvl w:ilvl="1">
      <w:start w:val="1"/>
      <w:numFmt w:val="lowerLetter"/>
      <w:lvlText w:val="%2."/>
      <w:lvlJc w:val="left"/>
      <w:pPr>
        <w:ind w:left="1080" w:hanging="360"/>
      </w:pPr>
      <w:rPr>
        <w:rFonts w:hint="default"/>
        <w:sz w:val="20"/>
        <w:u w:val="none"/>
      </w:rPr>
    </w:lvl>
    <w:lvl w:ilvl="2">
      <w:start w:val="1"/>
      <w:numFmt w:val="lowerRoman"/>
      <w:lvlText w:val="%3."/>
      <w:lvlJc w:val="right"/>
      <w:pPr>
        <w:ind w:left="1800" w:hanging="360"/>
      </w:pPr>
      <w:rPr>
        <w:rFonts w:hint="default"/>
        <w:sz w:val="20"/>
        <w:u w:val="none"/>
      </w:rPr>
    </w:lvl>
    <w:lvl w:ilvl="3">
      <w:start w:val="1"/>
      <w:numFmt w:val="decimal"/>
      <w:lvlText w:val="%4."/>
      <w:lvlJc w:val="left"/>
      <w:pPr>
        <w:ind w:left="2520" w:hanging="360"/>
      </w:pPr>
      <w:rPr>
        <w:rFonts w:hint="default"/>
        <w:sz w:val="20"/>
      </w:rPr>
    </w:lvl>
    <w:lvl w:ilvl="4">
      <w:start w:val="1"/>
      <w:numFmt w:val="lowerLetter"/>
      <w:lvlText w:val="%5."/>
      <w:lvlJc w:val="left"/>
      <w:pPr>
        <w:ind w:left="3240" w:hanging="360"/>
      </w:pPr>
      <w:rPr>
        <w:rFonts w:hint="default"/>
        <w:sz w:val="20"/>
        <w:u w:val="none"/>
      </w:rPr>
    </w:lvl>
    <w:lvl w:ilvl="5">
      <w:start w:val="1"/>
      <w:numFmt w:val="lowerRoman"/>
      <w:lvlText w:val="%6."/>
      <w:lvlJc w:val="right"/>
      <w:pPr>
        <w:ind w:left="3960" w:hanging="360"/>
      </w:pPr>
      <w:rPr>
        <w:rFonts w:hint="default"/>
        <w:sz w:val="20"/>
        <w:u w:val="none"/>
      </w:rPr>
    </w:lvl>
    <w:lvl w:ilvl="6">
      <w:start w:val="1"/>
      <w:numFmt w:val="decimal"/>
      <w:lvlText w:val="%7."/>
      <w:lvlJc w:val="left"/>
      <w:pPr>
        <w:ind w:left="4680" w:hanging="360"/>
      </w:pPr>
      <w:rPr>
        <w:rFonts w:hint="default"/>
        <w:sz w:val="20"/>
        <w:u w:val="none"/>
      </w:rPr>
    </w:lvl>
    <w:lvl w:ilvl="7">
      <w:start w:val="1"/>
      <w:numFmt w:val="lowerLetter"/>
      <w:lvlText w:val="%8."/>
      <w:lvlJc w:val="left"/>
      <w:pPr>
        <w:ind w:left="5400" w:hanging="360"/>
      </w:pPr>
      <w:rPr>
        <w:rFonts w:hint="default"/>
        <w:sz w:val="20"/>
        <w:u w:val="none"/>
      </w:rPr>
    </w:lvl>
    <w:lvl w:ilvl="8">
      <w:start w:val="1"/>
      <w:numFmt w:val="lowerRoman"/>
      <w:lvlText w:val="%9."/>
      <w:lvlJc w:val="right"/>
      <w:pPr>
        <w:ind w:left="6120" w:hanging="360"/>
      </w:pPr>
      <w:rPr>
        <w:rFonts w:hint="default"/>
        <w:sz w:val="20"/>
        <w:u w:val="none"/>
      </w:rPr>
    </w:lvl>
  </w:abstractNum>
  <w:abstractNum w:abstractNumId="62" w15:restartNumberingAfterBreak="0">
    <w:nsid w:val="68DF0BCC"/>
    <w:multiLevelType w:val="multilevel"/>
    <w:tmpl w:val="59B04A10"/>
    <w:lvl w:ilvl="0">
      <w:start w:val="1"/>
      <w:numFmt w:val="lowerLetter"/>
      <w:lvlText w:val="%1."/>
      <w:lvlJc w:val="left"/>
      <w:pPr>
        <w:ind w:left="360" w:hanging="360"/>
      </w:pPr>
      <w:rPr>
        <w:rFonts w:hint="default"/>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63" w15:restartNumberingAfterBreak="0">
    <w:nsid w:val="69CA2F4F"/>
    <w:multiLevelType w:val="hybridMultilevel"/>
    <w:tmpl w:val="1A42A470"/>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64" w15:restartNumberingAfterBreak="0">
    <w:nsid w:val="6B2D6424"/>
    <w:multiLevelType w:val="hybridMultilevel"/>
    <w:tmpl w:val="A4446264"/>
    <w:lvl w:ilvl="0" w:tplc="FFFFFFFF">
      <w:start w:val="1"/>
      <w:numFmt w:val="lowerLetter"/>
      <w:lvlText w:val="%1."/>
      <w:lvlJc w:val="left"/>
      <w:pPr>
        <w:ind w:left="360" w:hanging="360"/>
      </w:pPr>
    </w:lvl>
    <w:lvl w:ilvl="1" w:tplc="6526DE36">
      <w:start w:val="5"/>
      <w:numFmt w:val="bullet"/>
      <w:lvlText w:val="-"/>
      <w:lvlJc w:val="left"/>
      <w:pPr>
        <w:ind w:left="1080" w:hanging="360"/>
      </w:pPr>
      <w:rPr>
        <w:rFonts w:ascii="Times New Roman" w:eastAsia="SimSun" w:hAnsi="Times New Roman"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6B433C9A"/>
    <w:multiLevelType w:val="multilevel"/>
    <w:tmpl w:val="417C9716"/>
    <w:lvl w:ilvl="0">
      <w:start w:val="1"/>
      <w:numFmt w:val="lowerRoman"/>
      <w:lvlText w:val="%1."/>
      <w:lvlJc w:val="right"/>
      <w:pPr>
        <w:ind w:left="1440" w:hanging="360"/>
      </w:pPr>
      <w:rPr>
        <w:rFonts w:hint="default"/>
        <w:i w:val="0"/>
        <w:iCs w:val="0"/>
        <w:u w:val="none"/>
        <w:lang w:val="id-ID"/>
      </w:rPr>
    </w:lvl>
    <w:lvl w:ilvl="1">
      <w:start w:val="1"/>
      <w:numFmt w:val="lowerLetter"/>
      <w:lvlText w:val="%2."/>
      <w:lvlJc w:val="left"/>
      <w:pPr>
        <w:ind w:left="3240" w:hanging="360"/>
      </w:pPr>
      <w:rPr>
        <w:rFonts w:hint="default"/>
        <w:u w:val="none"/>
      </w:rPr>
    </w:lvl>
    <w:lvl w:ilvl="2">
      <w:start w:val="1"/>
      <w:numFmt w:val="lowerRoman"/>
      <w:lvlText w:val="%3."/>
      <w:lvlJc w:val="right"/>
      <w:pPr>
        <w:ind w:left="3960" w:hanging="360"/>
      </w:pPr>
      <w:rPr>
        <w:rFonts w:hint="default"/>
        <w:u w:val="none"/>
      </w:rPr>
    </w:lvl>
    <w:lvl w:ilvl="3">
      <w:start w:val="1"/>
      <w:numFmt w:val="decimal"/>
      <w:lvlText w:val="%4."/>
      <w:lvlJc w:val="left"/>
      <w:pPr>
        <w:ind w:left="4680" w:hanging="360"/>
      </w:pPr>
      <w:rPr>
        <w:rFonts w:hint="default"/>
      </w:rPr>
    </w:lvl>
    <w:lvl w:ilvl="4">
      <w:start w:val="1"/>
      <w:numFmt w:val="lowerLetter"/>
      <w:lvlText w:val="%5."/>
      <w:lvlJc w:val="left"/>
      <w:pPr>
        <w:ind w:left="5400" w:hanging="360"/>
      </w:pPr>
      <w:rPr>
        <w:rFonts w:hint="default"/>
        <w:u w:val="none"/>
      </w:rPr>
    </w:lvl>
    <w:lvl w:ilvl="5">
      <w:start w:val="1"/>
      <w:numFmt w:val="lowerRoman"/>
      <w:lvlText w:val="%6."/>
      <w:lvlJc w:val="right"/>
      <w:pPr>
        <w:ind w:left="6120" w:hanging="360"/>
      </w:pPr>
      <w:rPr>
        <w:rFonts w:hint="default"/>
        <w:u w:val="none"/>
      </w:rPr>
    </w:lvl>
    <w:lvl w:ilvl="6">
      <w:start w:val="1"/>
      <w:numFmt w:val="decimal"/>
      <w:lvlText w:val="%7."/>
      <w:lvlJc w:val="left"/>
      <w:pPr>
        <w:ind w:left="6840" w:hanging="360"/>
      </w:pPr>
      <w:rPr>
        <w:rFonts w:hint="default"/>
        <w:u w:val="none"/>
      </w:rPr>
    </w:lvl>
    <w:lvl w:ilvl="7">
      <w:start w:val="1"/>
      <w:numFmt w:val="lowerLetter"/>
      <w:lvlText w:val="%8."/>
      <w:lvlJc w:val="left"/>
      <w:pPr>
        <w:ind w:left="7560" w:hanging="360"/>
      </w:pPr>
      <w:rPr>
        <w:rFonts w:hint="default"/>
        <w:u w:val="none"/>
      </w:rPr>
    </w:lvl>
    <w:lvl w:ilvl="8">
      <w:start w:val="1"/>
      <w:numFmt w:val="lowerRoman"/>
      <w:lvlText w:val="%9."/>
      <w:lvlJc w:val="right"/>
      <w:pPr>
        <w:ind w:left="8280" w:hanging="360"/>
      </w:pPr>
      <w:rPr>
        <w:rFonts w:hint="default"/>
        <w:u w:val="none"/>
      </w:rPr>
    </w:lvl>
  </w:abstractNum>
  <w:abstractNum w:abstractNumId="66" w15:restartNumberingAfterBreak="0">
    <w:nsid w:val="6B4C2157"/>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67" w15:restartNumberingAfterBreak="0">
    <w:nsid w:val="6B601A95"/>
    <w:multiLevelType w:val="multilevel"/>
    <w:tmpl w:val="82E2BB8C"/>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68" w15:restartNumberingAfterBreak="0">
    <w:nsid w:val="6DA76F9E"/>
    <w:multiLevelType w:val="multilevel"/>
    <w:tmpl w:val="0E66AE10"/>
    <w:lvl w:ilvl="0">
      <w:start w:val="1"/>
      <w:numFmt w:val="decimal"/>
      <w:lvlText w:val="%1."/>
      <w:lvlJc w:val="left"/>
      <w:pPr>
        <w:ind w:left="360" w:hanging="360"/>
      </w:pPr>
      <w:rPr>
        <w:rFonts w:hint="default"/>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69" w15:restartNumberingAfterBreak="0">
    <w:nsid w:val="6DE37C16"/>
    <w:multiLevelType w:val="multilevel"/>
    <w:tmpl w:val="5080B40A"/>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70" w15:restartNumberingAfterBreak="0">
    <w:nsid w:val="6F4E4D2B"/>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71" w15:restartNumberingAfterBreak="0">
    <w:nsid w:val="6FB12B67"/>
    <w:multiLevelType w:val="multilevel"/>
    <w:tmpl w:val="D9983F6C"/>
    <w:lvl w:ilvl="0">
      <w:start w:val="1"/>
      <w:numFmt w:val="decimal"/>
      <w:lvlText w:val="%1."/>
      <w:lvlJc w:val="left"/>
      <w:pPr>
        <w:ind w:left="360" w:hanging="360"/>
      </w:pPr>
      <w:rPr>
        <w:rFonts w:hint="default"/>
        <w:u w:val="none"/>
        <w:lang w:val="id-ID"/>
      </w:rPr>
    </w:lvl>
    <w:lvl w:ilvl="1">
      <w:start w:val="1"/>
      <w:numFmt w:val="decimal"/>
      <w:lvlText w:val="%2."/>
      <w:lvlJc w:val="left"/>
      <w:pPr>
        <w:ind w:left="1080" w:hanging="360"/>
      </w:p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72" w15:restartNumberingAfterBreak="0">
    <w:nsid w:val="6FFA1D23"/>
    <w:multiLevelType w:val="multilevel"/>
    <w:tmpl w:val="92322F28"/>
    <w:lvl w:ilvl="0">
      <w:start w:val="1"/>
      <w:numFmt w:val="decimal"/>
      <w:lvlText w:val="%1."/>
      <w:lvlJc w:val="left"/>
      <w:pPr>
        <w:ind w:left="382" w:hanging="360"/>
      </w:pPr>
      <w:rPr>
        <w:rFonts w:ascii="Times New Roman" w:eastAsia="SimSun" w:hAnsi="Times New Roman" w:cs="Times New Roman"/>
        <w:u w:val="none"/>
        <w:lang w:val="id-ID"/>
      </w:rPr>
    </w:lvl>
    <w:lvl w:ilvl="1">
      <w:start w:val="1"/>
      <w:numFmt w:val="lowerLetter"/>
      <w:lvlText w:val="%2."/>
      <w:lvlJc w:val="left"/>
      <w:pPr>
        <w:ind w:left="1102" w:hanging="360"/>
      </w:pPr>
      <w:rPr>
        <w:rFonts w:hint="default"/>
        <w:u w:val="none"/>
      </w:rPr>
    </w:lvl>
    <w:lvl w:ilvl="2">
      <w:start w:val="1"/>
      <w:numFmt w:val="lowerRoman"/>
      <w:lvlText w:val="%3."/>
      <w:lvlJc w:val="right"/>
      <w:pPr>
        <w:ind w:left="1822" w:hanging="360"/>
      </w:pPr>
      <w:rPr>
        <w:rFonts w:hint="default"/>
        <w:u w:val="none"/>
      </w:rPr>
    </w:lvl>
    <w:lvl w:ilvl="3">
      <w:start w:val="1"/>
      <w:numFmt w:val="decimal"/>
      <w:lvlText w:val="%4."/>
      <w:lvlJc w:val="left"/>
      <w:pPr>
        <w:ind w:left="2542" w:hanging="360"/>
      </w:pPr>
      <w:rPr>
        <w:rFonts w:hint="default"/>
      </w:rPr>
    </w:lvl>
    <w:lvl w:ilvl="4">
      <w:start w:val="1"/>
      <w:numFmt w:val="lowerLetter"/>
      <w:lvlText w:val="%5."/>
      <w:lvlJc w:val="left"/>
      <w:pPr>
        <w:ind w:left="3262" w:hanging="360"/>
      </w:pPr>
      <w:rPr>
        <w:rFonts w:hint="default"/>
        <w:u w:val="none"/>
      </w:rPr>
    </w:lvl>
    <w:lvl w:ilvl="5">
      <w:start w:val="1"/>
      <w:numFmt w:val="lowerRoman"/>
      <w:lvlText w:val="%6."/>
      <w:lvlJc w:val="right"/>
      <w:pPr>
        <w:ind w:left="3982" w:hanging="360"/>
      </w:pPr>
      <w:rPr>
        <w:rFonts w:hint="default"/>
        <w:u w:val="none"/>
      </w:rPr>
    </w:lvl>
    <w:lvl w:ilvl="6">
      <w:start w:val="1"/>
      <w:numFmt w:val="decimal"/>
      <w:lvlText w:val="%7."/>
      <w:lvlJc w:val="left"/>
      <w:pPr>
        <w:ind w:left="4702" w:hanging="360"/>
      </w:pPr>
      <w:rPr>
        <w:rFonts w:hint="default"/>
        <w:u w:val="none"/>
      </w:rPr>
    </w:lvl>
    <w:lvl w:ilvl="7">
      <w:start w:val="1"/>
      <w:numFmt w:val="lowerLetter"/>
      <w:lvlText w:val="%8."/>
      <w:lvlJc w:val="left"/>
      <w:pPr>
        <w:ind w:left="5422" w:hanging="360"/>
      </w:pPr>
      <w:rPr>
        <w:rFonts w:hint="default"/>
        <w:u w:val="none"/>
      </w:rPr>
    </w:lvl>
    <w:lvl w:ilvl="8">
      <w:start w:val="1"/>
      <w:numFmt w:val="lowerRoman"/>
      <w:lvlText w:val="%9."/>
      <w:lvlJc w:val="right"/>
      <w:pPr>
        <w:ind w:left="6142" w:hanging="360"/>
      </w:pPr>
      <w:rPr>
        <w:rFonts w:hint="default"/>
        <w:u w:val="none"/>
      </w:rPr>
    </w:lvl>
  </w:abstractNum>
  <w:abstractNum w:abstractNumId="73" w15:restartNumberingAfterBreak="0">
    <w:nsid w:val="70414322"/>
    <w:multiLevelType w:val="hybridMultilevel"/>
    <w:tmpl w:val="71C4C4B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746403C0"/>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75" w15:restartNumberingAfterBreak="0">
    <w:nsid w:val="765F72C8"/>
    <w:multiLevelType w:val="multilevel"/>
    <w:tmpl w:val="CC5EE272"/>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76" w15:restartNumberingAfterBreak="0">
    <w:nsid w:val="76D04EF5"/>
    <w:multiLevelType w:val="multilevel"/>
    <w:tmpl w:val="F962AD6A"/>
    <w:lvl w:ilvl="0">
      <w:start w:val="1"/>
      <w:numFmt w:val="decimal"/>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77" w15:restartNumberingAfterBreak="0">
    <w:nsid w:val="77107C4A"/>
    <w:multiLevelType w:val="multilevel"/>
    <w:tmpl w:val="C2A253D2"/>
    <w:lvl w:ilvl="0">
      <w:start w:val="1"/>
      <w:numFmt w:val="decimal"/>
      <w:lvlText w:val="%1."/>
      <w:lvlJc w:val="left"/>
      <w:pPr>
        <w:ind w:left="360" w:hanging="360"/>
      </w:pPr>
      <w:rPr>
        <w:rFonts w:hint="default"/>
        <w:b w:val="0"/>
        <w:bCs w:val="0"/>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b w:val="0"/>
        <w:bCs w:val="0"/>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78" w15:restartNumberingAfterBreak="0">
    <w:nsid w:val="77C74E83"/>
    <w:multiLevelType w:val="multilevel"/>
    <w:tmpl w:val="19DC7C44"/>
    <w:lvl w:ilvl="0">
      <w:start w:val="1"/>
      <w:numFmt w:val="lowerRoman"/>
      <w:lvlText w:val="%1."/>
      <w:lvlJc w:val="right"/>
      <w:pPr>
        <w:ind w:left="360" w:hanging="360"/>
      </w:pPr>
      <w:rPr>
        <w:rFonts w:hint="default"/>
        <w:i w:val="0"/>
        <w:iCs w:val="0"/>
        <w:u w:val="none"/>
        <w:lang w:val="id-ID"/>
      </w:rPr>
    </w:lvl>
    <w:lvl w:ilvl="1">
      <w:start w:val="1"/>
      <w:numFmt w:val="lowerLetter"/>
      <w:lvlText w:val="%2."/>
      <w:lvlJc w:val="left"/>
      <w:pPr>
        <w:ind w:left="1800" w:hanging="360"/>
      </w:pPr>
      <w:rPr>
        <w:rFonts w:hint="default"/>
        <w:u w:val="none"/>
      </w:rPr>
    </w:lvl>
    <w:lvl w:ilvl="2">
      <w:start w:val="1"/>
      <w:numFmt w:val="lowerRoman"/>
      <w:lvlText w:val="%3."/>
      <w:lvlJc w:val="right"/>
      <w:pPr>
        <w:ind w:left="2520" w:hanging="360"/>
      </w:pPr>
      <w:rPr>
        <w:rFonts w:hint="default"/>
        <w:u w:val="none"/>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u w:val="none"/>
      </w:rPr>
    </w:lvl>
    <w:lvl w:ilvl="5">
      <w:start w:val="1"/>
      <w:numFmt w:val="lowerRoman"/>
      <w:lvlText w:val="%6."/>
      <w:lvlJc w:val="right"/>
      <w:pPr>
        <w:ind w:left="4680" w:hanging="360"/>
      </w:pPr>
      <w:rPr>
        <w:rFonts w:hint="default"/>
        <w:u w:val="none"/>
      </w:rPr>
    </w:lvl>
    <w:lvl w:ilvl="6">
      <w:start w:val="1"/>
      <w:numFmt w:val="decimal"/>
      <w:lvlText w:val="%7."/>
      <w:lvlJc w:val="left"/>
      <w:pPr>
        <w:ind w:left="5400" w:hanging="360"/>
      </w:pPr>
      <w:rPr>
        <w:rFonts w:hint="default"/>
        <w:u w:val="none"/>
      </w:rPr>
    </w:lvl>
    <w:lvl w:ilvl="7">
      <w:start w:val="1"/>
      <w:numFmt w:val="lowerLetter"/>
      <w:lvlText w:val="%8."/>
      <w:lvlJc w:val="left"/>
      <w:pPr>
        <w:ind w:left="6120" w:hanging="360"/>
      </w:pPr>
      <w:rPr>
        <w:rFonts w:hint="default"/>
        <w:u w:val="none"/>
      </w:rPr>
    </w:lvl>
    <w:lvl w:ilvl="8">
      <w:start w:val="1"/>
      <w:numFmt w:val="lowerRoman"/>
      <w:lvlText w:val="%9."/>
      <w:lvlJc w:val="right"/>
      <w:pPr>
        <w:ind w:left="6840" w:hanging="360"/>
      </w:pPr>
      <w:rPr>
        <w:rFonts w:hint="default"/>
        <w:u w:val="none"/>
      </w:rPr>
    </w:lvl>
  </w:abstractNum>
  <w:abstractNum w:abstractNumId="79" w15:restartNumberingAfterBreak="0">
    <w:nsid w:val="77D57065"/>
    <w:multiLevelType w:val="multilevel"/>
    <w:tmpl w:val="83A8624A"/>
    <w:lvl w:ilvl="0">
      <w:start w:val="1"/>
      <w:numFmt w:val="lowerLetter"/>
      <w:lvlText w:val="%1."/>
      <w:lvlJc w:val="left"/>
      <w:pPr>
        <w:ind w:left="360" w:hanging="360"/>
      </w:pPr>
      <w:rPr>
        <w:rFonts w:hint="default"/>
        <w:i w:val="0"/>
        <w:iCs w:val="0"/>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80" w15:restartNumberingAfterBreak="0">
    <w:nsid w:val="781D30F8"/>
    <w:multiLevelType w:val="hybridMultilevel"/>
    <w:tmpl w:val="FFFFFFFF"/>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81" w15:restartNumberingAfterBreak="0">
    <w:nsid w:val="7838462B"/>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82" w15:restartNumberingAfterBreak="0">
    <w:nsid w:val="79E50DB5"/>
    <w:multiLevelType w:val="multilevel"/>
    <w:tmpl w:val="D9983F6C"/>
    <w:lvl w:ilvl="0">
      <w:start w:val="1"/>
      <w:numFmt w:val="decimal"/>
      <w:lvlText w:val="%1."/>
      <w:lvlJc w:val="left"/>
      <w:pPr>
        <w:ind w:left="360" w:hanging="360"/>
      </w:pPr>
      <w:rPr>
        <w:rFonts w:hint="default"/>
        <w:u w:val="none"/>
        <w:lang w:val="id-ID"/>
      </w:rPr>
    </w:lvl>
    <w:lvl w:ilvl="1">
      <w:start w:val="1"/>
      <w:numFmt w:val="decimal"/>
      <w:lvlText w:val="%2."/>
      <w:lvlJc w:val="left"/>
      <w:pPr>
        <w:ind w:left="1080" w:hanging="360"/>
      </w:p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83" w15:restartNumberingAfterBreak="0">
    <w:nsid w:val="7A4C76B2"/>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84" w15:restartNumberingAfterBreak="0">
    <w:nsid w:val="7ABF53BE"/>
    <w:multiLevelType w:val="multilevel"/>
    <w:tmpl w:val="DC7E8988"/>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85" w15:restartNumberingAfterBreak="0">
    <w:nsid w:val="7AF442BF"/>
    <w:multiLevelType w:val="multilevel"/>
    <w:tmpl w:val="DA186B9C"/>
    <w:lvl w:ilvl="0">
      <w:start w:val="1"/>
      <w:numFmt w:val="lowerLetter"/>
      <w:lvlText w:val="%1."/>
      <w:lvlJc w:val="left"/>
      <w:pPr>
        <w:ind w:left="360" w:hanging="360"/>
      </w:pPr>
      <w:rPr>
        <w:rFonts w:hint="default"/>
        <w:u w:val="none"/>
        <w:lang w:val="id-ID"/>
      </w:rPr>
    </w:lvl>
    <w:lvl w:ilvl="1">
      <w:start w:val="1"/>
      <w:numFmt w:val="lowerLetter"/>
      <w:lvlText w:val="%2."/>
      <w:lvlJc w:val="left"/>
      <w:pPr>
        <w:ind w:left="1080" w:hanging="360"/>
      </w:pPr>
      <w:rPr>
        <w:rFonts w:hint="default"/>
        <w:u w:val="none"/>
      </w:rPr>
    </w:lvl>
    <w:lvl w:ilvl="2">
      <w:start w:val="1"/>
      <w:numFmt w:val="lowerRoman"/>
      <w:lvlText w:val="%3."/>
      <w:lvlJc w:val="right"/>
      <w:pPr>
        <w:ind w:left="1800" w:hanging="360"/>
      </w:pPr>
      <w:rPr>
        <w:rFonts w:hint="default"/>
        <w:u w:val="none"/>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u w:val="none"/>
      </w:rPr>
    </w:lvl>
    <w:lvl w:ilvl="5">
      <w:start w:val="1"/>
      <w:numFmt w:val="lowerRoman"/>
      <w:lvlText w:val="%6."/>
      <w:lvlJc w:val="right"/>
      <w:pPr>
        <w:ind w:left="3960" w:hanging="360"/>
      </w:pPr>
      <w:rPr>
        <w:rFonts w:hint="default"/>
        <w:u w:val="none"/>
      </w:rPr>
    </w:lvl>
    <w:lvl w:ilvl="6">
      <w:start w:val="1"/>
      <w:numFmt w:val="decimal"/>
      <w:lvlText w:val="%7."/>
      <w:lvlJc w:val="left"/>
      <w:pPr>
        <w:ind w:left="4680" w:hanging="360"/>
      </w:pPr>
      <w:rPr>
        <w:rFonts w:hint="default"/>
        <w:u w:val="none"/>
      </w:rPr>
    </w:lvl>
    <w:lvl w:ilvl="7">
      <w:start w:val="1"/>
      <w:numFmt w:val="lowerLetter"/>
      <w:lvlText w:val="%8."/>
      <w:lvlJc w:val="left"/>
      <w:pPr>
        <w:ind w:left="5400" w:hanging="360"/>
      </w:pPr>
      <w:rPr>
        <w:rFonts w:hint="default"/>
        <w:u w:val="none"/>
      </w:rPr>
    </w:lvl>
    <w:lvl w:ilvl="8">
      <w:start w:val="1"/>
      <w:numFmt w:val="lowerRoman"/>
      <w:lvlText w:val="%9."/>
      <w:lvlJc w:val="right"/>
      <w:pPr>
        <w:ind w:left="6120" w:hanging="360"/>
      </w:pPr>
      <w:rPr>
        <w:rFonts w:hint="default"/>
        <w:u w:val="none"/>
      </w:rPr>
    </w:lvl>
  </w:abstractNum>
  <w:abstractNum w:abstractNumId="86" w15:restartNumberingAfterBreak="0">
    <w:nsid w:val="7B9B2BE5"/>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87" w15:restartNumberingAfterBreak="0">
    <w:nsid w:val="7D53401B"/>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88" w15:restartNumberingAfterBreak="0">
    <w:nsid w:val="7F430155"/>
    <w:multiLevelType w:val="multilevel"/>
    <w:tmpl w:val="87426FCA"/>
    <w:lvl w:ilvl="0">
      <w:start w:val="1"/>
      <w:numFmt w:val="decimal"/>
      <w:lvlText w:val="%1."/>
      <w:lvlJc w:val="left"/>
      <w:pPr>
        <w:ind w:left="360" w:hanging="360"/>
      </w:pPr>
      <w:rPr>
        <w:u w:val="none"/>
        <w:lang w:val="id-ID"/>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num w:numId="1" w16cid:durableId="255596346">
    <w:abstractNumId w:val="69"/>
  </w:num>
  <w:num w:numId="2" w16cid:durableId="270865377">
    <w:abstractNumId w:val="66"/>
  </w:num>
  <w:num w:numId="3" w16cid:durableId="1035621512">
    <w:abstractNumId w:val="35"/>
  </w:num>
  <w:num w:numId="4" w16cid:durableId="517935612">
    <w:abstractNumId w:val="84"/>
  </w:num>
  <w:num w:numId="5" w16cid:durableId="1413814484">
    <w:abstractNumId w:val="46"/>
  </w:num>
  <w:num w:numId="6" w16cid:durableId="2082092587">
    <w:abstractNumId w:val="44"/>
  </w:num>
  <w:num w:numId="7" w16cid:durableId="396130656">
    <w:abstractNumId w:val="19"/>
  </w:num>
  <w:num w:numId="8" w16cid:durableId="705330035">
    <w:abstractNumId w:val="32"/>
  </w:num>
  <w:num w:numId="9" w16cid:durableId="2122918499">
    <w:abstractNumId w:val="41"/>
  </w:num>
  <w:num w:numId="10" w16cid:durableId="1694309445">
    <w:abstractNumId w:val="47"/>
  </w:num>
  <w:num w:numId="11" w16cid:durableId="2137139580">
    <w:abstractNumId w:val="36"/>
  </w:num>
  <w:num w:numId="12" w16cid:durableId="1385831249">
    <w:abstractNumId w:val="61"/>
  </w:num>
  <w:num w:numId="13" w16cid:durableId="696739769">
    <w:abstractNumId w:val="64"/>
  </w:num>
  <w:num w:numId="14" w16cid:durableId="1083918240">
    <w:abstractNumId w:val="85"/>
  </w:num>
  <w:num w:numId="15" w16cid:durableId="61368619">
    <w:abstractNumId w:val="62"/>
  </w:num>
  <w:num w:numId="16" w16cid:durableId="1230655327">
    <w:abstractNumId w:val="26"/>
  </w:num>
  <w:num w:numId="17" w16cid:durableId="1090197395">
    <w:abstractNumId w:val="15"/>
  </w:num>
  <w:num w:numId="18" w16cid:durableId="1694107010">
    <w:abstractNumId w:val="12"/>
  </w:num>
  <w:num w:numId="19" w16cid:durableId="1749116191">
    <w:abstractNumId w:val="59"/>
  </w:num>
  <w:num w:numId="20" w16cid:durableId="2107918252">
    <w:abstractNumId w:val="23"/>
  </w:num>
  <w:num w:numId="21" w16cid:durableId="132410780">
    <w:abstractNumId w:val="3"/>
  </w:num>
  <w:num w:numId="22" w16cid:durableId="131604068">
    <w:abstractNumId w:val="11"/>
  </w:num>
  <w:num w:numId="23" w16cid:durableId="866911230">
    <w:abstractNumId w:val="6"/>
  </w:num>
  <w:num w:numId="24" w16cid:durableId="423765018">
    <w:abstractNumId w:val="81"/>
  </w:num>
  <w:num w:numId="25" w16cid:durableId="1025863403">
    <w:abstractNumId w:val="86"/>
  </w:num>
  <w:num w:numId="26" w16cid:durableId="728308333">
    <w:abstractNumId w:val="38"/>
  </w:num>
  <w:num w:numId="27" w16cid:durableId="2128503690">
    <w:abstractNumId w:val="72"/>
  </w:num>
  <w:num w:numId="28" w16cid:durableId="1872911076">
    <w:abstractNumId w:val="42"/>
  </w:num>
  <w:num w:numId="29" w16cid:durableId="1362391072">
    <w:abstractNumId w:val="51"/>
  </w:num>
  <w:num w:numId="30" w16cid:durableId="1452281045">
    <w:abstractNumId w:val="5"/>
  </w:num>
  <w:num w:numId="31" w16cid:durableId="63575053">
    <w:abstractNumId w:val="17"/>
  </w:num>
  <w:num w:numId="32" w16cid:durableId="1657763089">
    <w:abstractNumId w:val="80"/>
  </w:num>
  <w:num w:numId="33" w16cid:durableId="476723568">
    <w:abstractNumId w:val="55"/>
  </w:num>
  <w:num w:numId="34" w16cid:durableId="153107197">
    <w:abstractNumId w:val="82"/>
  </w:num>
  <w:num w:numId="35" w16cid:durableId="887881902">
    <w:abstractNumId w:val="57"/>
  </w:num>
  <w:num w:numId="36" w16cid:durableId="499124560">
    <w:abstractNumId w:val="1"/>
  </w:num>
  <w:num w:numId="37" w16cid:durableId="1312980032">
    <w:abstractNumId w:val="83"/>
  </w:num>
  <w:num w:numId="38" w16cid:durableId="1334651889">
    <w:abstractNumId w:val="88"/>
  </w:num>
  <w:num w:numId="39" w16cid:durableId="489830749">
    <w:abstractNumId w:val="87"/>
  </w:num>
  <w:num w:numId="40" w16cid:durableId="354884401">
    <w:abstractNumId w:val="9"/>
  </w:num>
  <w:num w:numId="41" w16cid:durableId="13719971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644941122">
    <w:abstractNumId w:val="63"/>
  </w:num>
  <w:num w:numId="43" w16cid:durableId="1985231441">
    <w:abstractNumId w:val="18"/>
  </w:num>
  <w:num w:numId="44" w16cid:durableId="1987586646">
    <w:abstractNumId w:val="73"/>
  </w:num>
  <w:num w:numId="45" w16cid:durableId="524371528">
    <w:abstractNumId w:val="22"/>
  </w:num>
  <w:num w:numId="46" w16cid:durableId="40054875">
    <w:abstractNumId w:val="50"/>
  </w:num>
  <w:num w:numId="47" w16cid:durableId="828860871">
    <w:abstractNumId w:val="27"/>
  </w:num>
  <w:num w:numId="48" w16cid:durableId="1074007677">
    <w:abstractNumId w:val="75"/>
  </w:num>
  <w:num w:numId="49" w16cid:durableId="485508891">
    <w:abstractNumId w:val="54"/>
  </w:num>
  <w:num w:numId="50" w16cid:durableId="1273710784">
    <w:abstractNumId w:val="53"/>
  </w:num>
  <w:num w:numId="51" w16cid:durableId="228082851">
    <w:abstractNumId w:val="65"/>
  </w:num>
  <w:num w:numId="52" w16cid:durableId="254900043">
    <w:abstractNumId w:val="31"/>
  </w:num>
  <w:num w:numId="53" w16cid:durableId="888690899">
    <w:abstractNumId w:val="78"/>
  </w:num>
  <w:num w:numId="54" w16cid:durableId="1927380663">
    <w:abstractNumId w:val="33"/>
  </w:num>
  <w:num w:numId="55" w16cid:durableId="1419405554">
    <w:abstractNumId w:val="52"/>
  </w:num>
  <w:num w:numId="56" w16cid:durableId="761755124">
    <w:abstractNumId w:val="79"/>
  </w:num>
  <w:num w:numId="57" w16cid:durableId="1316573054">
    <w:abstractNumId w:val="45"/>
  </w:num>
  <w:num w:numId="58" w16cid:durableId="649284687">
    <w:abstractNumId w:val="25"/>
  </w:num>
  <w:num w:numId="59" w16cid:durableId="883564696">
    <w:abstractNumId w:val="24"/>
  </w:num>
  <w:num w:numId="60" w16cid:durableId="253710953">
    <w:abstractNumId w:val="67"/>
  </w:num>
  <w:num w:numId="61" w16cid:durableId="896087263">
    <w:abstractNumId w:val="14"/>
  </w:num>
  <w:num w:numId="62" w16cid:durableId="2020310271">
    <w:abstractNumId w:val="16"/>
  </w:num>
  <w:num w:numId="63" w16cid:durableId="1051727846">
    <w:abstractNumId w:val="4"/>
  </w:num>
  <w:num w:numId="64" w16cid:durableId="140930780">
    <w:abstractNumId w:val="43"/>
  </w:num>
  <w:num w:numId="65" w16cid:durableId="900217675">
    <w:abstractNumId w:val="70"/>
  </w:num>
  <w:num w:numId="66" w16cid:durableId="1794327282">
    <w:abstractNumId w:val="2"/>
  </w:num>
  <w:num w:numId="67" w16cid:durableId="946935079">
    <w:abstractNumId w:val="20"/>
  </w:num>
  <w:num w:numId="68" w16cid:durableId="1331980412">
    <w:abstractNumId w:val="7"/>
  </w:num>
  <w:num w:numId="69" w16cid:durableId="1110706894">
    <w:abstractNumId w:val="29"/>
  </w:num>
  <w:num w:numId="70" w16cid:durableId="1344087800">
    <w:abstractNumId w:val="71"/>
  </w:num>
  <w:num w:numId="71" w16cid:durableId="1299149404">
    <w:abstractNumId w:val="34"/>
  </w:num>
  <w:num w:numId="72" w16cid:durableId="767316273">
    <w:abstractNumId w:val="58"/>
  </w:num>
  <w:num w:numId="73" w16cid:durableId="1132359871">
    <w:abstractNumId w:val="48"/>
  </w:num>
  <w:num w:numId="74" w16cid:durableId="392002581">
    <w:abstractNumId w:val="39"/>
  </w:num>
  <w:num w:numId="75" w16cid:durableId="791360871">
    <w:abstractNumId w:val="13"/>
  </w:num>
  <w:num w:numId="76" w16cid:durableId="333072327">
    <w:abstractNumId w:val="68"/>
  </w:num>
  <w:num w:numId="77" w16cid:durableId="1424491052">
    <w:abstractNumId w:val="10"/>
  </w:num>
  <w:num w:numId="78" w16cid:durableId="1810510726">
    <w:abstractNumId w:val="21"/>
  </w:num>
  <w:num w:numId="79" w16cid:durableId="381103379">
    <w:abstractNumId w:val="76"/>
  </w:num>
  <w:num w:numId="80" w16cid:durableId="440223631">
    <w:abstractNumId w:val="30"/>
  </w:num>
  <w:num w:numId="81" w16cid:durableId="1829318647">
    <w:abstractNumId w:val="77"/>
  </w:num>
  <w:num w:numId="82" w16cid:durableId="847208110">
    <w:abstractNumId w:val="8"/>
  </w:num>
  <w:num w:numId="83" w16cid:durableId="1138035328">
    <w:abstractNumId w:val="0"/>
  </w:num>
  <w:num w:numId="84" w16cid:durableId="2010280581">
    <w:abstractNumId w:val="28"/>
  </w:num>
  <w:num w:numId="85" w16cid:durableId="226765371">
    <w:abstractNumId w:val="74"/>
  </w:num>
  <w:num w:numId="86" w16cid:durableId="1780026474">
    <w:abstractNumId w:val="56"/>
  </w:num>
  <w:num w:numId="87" w16cid:durableId="1219166399">
    <w:abstractNumId w:val="49"/>
  </w:num>
  <w:num w:numId="88" w16cid:durableId="1565868075">
    <w:abstractNumId w:val="60"/>
  </w:num>
  <w:num w:numId="89" w16cid:durableId="1331373126">
    <w:abstractNumId w:val="37"/>
  </w:num>
  <w:num w:numId="90" w16cid:durableId="1917669906">
    <w:abstractNumId w:val="4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revisionView w:markup="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33C"/>
    <w:rsid w:val="000003D7"/>
    <w:rsid w:val="000006F6"/>
    <w:rsid w:val="00000AB4"/>
    <w:rsid w:val="00000C59"/>
    <w:rsid w:val="00000CD6"/>
    <w:rsid w:val="00000D75"/>
    <w:rsid w:val="000010A6"/>
    <w:rsid w:val="00001867"/>
    <w:rsid w:val="00001906"/>
    <w:rsid w:val="0000258A"/>
    <w:rsid w:val="00002994"/>
    <w:rsid w:val="00002DCD"/>
    <w:rsid w:val="00003434"/>
    <w:rsid w:val="000034F3"/>
    <w:rsid w:val="00004A7E"/>
    <w:rsid w:val="00004E98"/>
    <w:rsid w:val="00005353"/>
    <w:rsid w:val="00005960"/>
    <w:rsid w:val="00005EEB"/>
    <w:rsid w:val="00006594"/>
    <w:rsid w:val="0000665B"/>
    <w:rsid w:val="00006F8B"/>
    <w:rsid w:val="0000715F"/>
    <w:rsid w:val="000071C7"/>
    <w:rsid w:val="00007406"/>
    <w:rsid w:val="00007B5F"/>
    <w:rsid w:val="00007DD9"/>
    <w:rsid w:val="00010176"/>
    <w:rsid w:val="000108E5"/>
    <w:rsid w:val="00010CBB"/>
    <w:rsid w:val="00010D73"/>
    <w:rsid w:val="00011374"/>
    <w:rsid w:val="00012422"/>
    <w:rsid w:val="0001491B"/>
    <w:rsid w:val="00015FD2"/>
    <w:rsid w:val="00016434"/>
    <w:rsid w:val="00016A6B"/>
    <w:rsid w:val="00016B33"/>
    <w:rsid w:val="000176A0"/>
    <w:rsid w:val="00017D5A"/>
    <w:rsid w:val="000203F2"/>
    <w:rsid w:val="000208B4"/>
    <w:rsid w:val="00021B18"/>
    <w:rsid w:val="00021CDB"/>
    <w:rsid w:val="00022581"/>
    <w:rsid w:val="00023345"/>
    <w:rsid w:val="00023676"/>
    <w:rsid w:val="00023D14"/>
    <w:rsid w:val="0002445A"/>
    <w:rsid w:val="00025777"/>
    <w:rsid w:val="00025A8F"/>
    <w:rsid w:val="000261E5"/>
    <w:rsid w:val="00026212"/>
    <w:rsid w:val="00026DFE"/>
    <w:rsid w:val="00027F60"/>
    <w:rsid w:val="00030329"/>
    <w:rsid w:val="00030DD0"/>
    <w:rsid w:val="00031095"/>
    <w:rsid w:val="00031763"/>
    <w:rsid w:val="00032DFB"/>
    <w:rsid w:val="00033D74"/>
    <w:rsid w:val="000341FE"/>
    <w:rsid w:val="00034229"/>
    <w:rsid w:val="00034513"/>
    <w:rsid w:val="00034E8C"/>
    <w:rsid w:val="0003569A"/>
    <w:rsid w:val="00036387"/>
    <w:rsid w:val="000371C4"/>
    <w:rsid w:val="00037480"/>
    <w:rsid w:val="0004023D"/>
    <w:rsid w:val="000408B6"/>
    <w:rsid w:val="00040F34"/>
    <w:rsid w:val="000410A0"/>
    <w:rsid w:val="00041832"/>
    <w:rsid w:val="00043419"/>
    <w:rsid w:val="000437E0"/>
    <w:rsid w:val="00043948"/>
    <w:rsid w:val="00043ACA"/>
    <w:rsid w:val="0004458E"/>
    <w:rsid w:val="00044FA4"/>
    <w:rsid w:val="000454BD"/>
    <w:rsid w:val="000458A8"/>
    <w:rsid w:val="00046011"/>
    <w:rsid w:val="000477FB"/>
    <w:rsid w:val="000504BC"/>
    <w:rsid w:val="00050B6C"/>
    <w:rsid w:val="000513F5"/>
    <w:rsid w:val="000515E1"/>
    <w:rsid w:val="00052C56"/>
    <w:rsid w:val="00053219"/>
    <w:rsid w:val="000554CB"/>
    <w:rsid w:val="00055B69"/>
    <w:rsid w:val="000564F5"/>
    <w:rsid w:val="000570A3"/>
    <w:rsid w:val="000572C7"/>
    <w:rsid w:val="00057B2F"/>
    <w:rsid w:val="00057C44"/>
    <w:rsid w:val="0006073C"/>
    <w:rsid w:val="00060AA1"/>
    <w:rsid w:val="00061122"/>
    <w:rsid w:val="00061565"/>
    <w:rsid w:val="00062549"/>
    <w:rsid w:val="00062998"/>
    <w:rsid w:val="00066241"/>
    <w:rsid w:val="00066309"/>
    <w:rsid w:val="0006661A"/>
    <w:rsid w:val="000700B6"/>
    <w:rsid w:val="000705FE"/>
    <w:rsid w:val="00072EFE"/>
    <w:rsid w:val="0007360E"/>
    <w:rsid w:val="00073783"/>
    <w:rsid w:val="000738A2"/>
    <w:rsid w:val="00073B89"/>
    <w:rsid w:val="0007455C"/>
    <w:rsid w:val="000747E8"/>
    <w:rsid w:val="0007561A"/>
    <w:rsid w:val="00075E28"/>
    <w:rsid w:val="0007619B"/>
    <w:rsid w:val="00076202"/>
    <w:rsid w:val="00077130"/>
    <w:rsid w:val="000778D6"/>
    <w:rsid w:val="0008092F"/>
    <w:rsid w:val="00080943"/>
    <w:rsid w:val="00080BE5"/>
    <w:rsid w:val="00080F77"/>
    <w:rsid w:val="0008108E"/>
    <w:rsid w:val="0008168B"/>
    <w:rsid w:val="00081C6B"/>
    <w:rsid w:val="000826FD"/>
    <w:rsid w:val="000833EF"/>
    <w:rsid w:val="000846CE"/>
    <w:rsid w:val="00084829"/>
    <w:rsid w:val="00084D5D"/>
    <w:rsid w:val="00084ED8"/>
    <w:rsid w:val="00084FC9"/>
    <w:rsid w:val="0008526D"/>
    <w:rsid w:val="000853F6"/>
    <w:rsid w:val="0008578A"/>
    <w:rsid w:val="00086468"/>
    <w:rsid w:val="000870B1"/>
    <w:rsid w:val="00087195"/>
    <w:rsid w:val="000876AE"/>
    <w:rsid w:val="00090121"/>
    <w:rsid w:val="00090186"/>
    <w:rsid w:val="00091C4D"/>
    <w:rsid w:val="0009242F"/>
    <w:rsid w:val="00092918"/>
    <w:rsid w:val="000932BD"/>
    <w:rsid w:val="0009335D"/>
    <w:rsid w:val="00093570"/>
    <w:rsid w:val="0009407C"/>
    <w:rsid w:val="00096389"/>
    <w:rsid w:val="00096498"/>
    <w:rsid w:val="00096AC7"/>
    <w:rsid w:val="000A0B38"/>
    <w:rsid w:val="000A2298"/>
    <w:rsid w:val="000A22D3"/>
    <w:rsid w:val="000A25AF"/>
    <w:rsid w:val="000A30A8"/>
    <w:rsid w:val="000A3556"/>
    <w:rsid w:val="000A3C48"/>
    <w:rsid w:val="000A43BB"/>
    <w:rsid w:val="000A498C"/>
    <w:rsid w:val="000A576B"/>
    <w:rsid w:val="000A58FE"/>
    <w:rsid w:val="000A5C3D"/>
    <w:rsid w:val="000A5C8E"/>
    <w:rsid w:val="000A6601"/>
    <w:rsid w:val="000A6EFF"/>
    <w:rsid w:val="000B022B"/>
    <w:rsid w:val="000B0F6B"/>
    <w:rsid w:val="000B1204"/>
    <w:rsid w:val="000B1C7B"/>
    <w:rsid w:val="000B208A"/>
    <w:rsid w:val="000B2C61"/>
    <w:rsid w:val="000B2C6D"/>
    <w:rsid w:val="000B34F4"/>
    <w:rsid w:val="000B369A"/>
    <w:rsid w:val="000B420B"/>
    <w:rsid w:val="000B4D13"/>
    <w:rsid w:val="000B508D"/>
    <w:rsid w:val="000B51EF"/>
    <w:rsid w:val="000B5931"/>
    <w:rsid w:val="000B5E0B"/>
    <w:rsid w:val="000B6CAA"/>
    <w:rsid w:val="000B6D5C"/>
    <w:rsid w:val="000B705B"/>
    <w:rsid w:val="000C0135"/>
    <w:rsid w:val="000C14DD"/>
    <w:rsid w:val="000C1A5E"/>
    <w:rsid w:val="000C1F1E"/>
    <w:rsid w:val="000C1F3D"/>
    <w:rsid w:val="000C20FC"/>
    <w:rsid w:val="000C2247"/>
    <w:rsid w:val="000C40EF"/>
    <w:rsid w:val="000C4475"/>
    <w:rsid w:val="000C4BDC"/>
    <w:rsid w:val="000C4D72"/>
    <w:rsid w:val="000C5C82"/>
    <w:rsid w:val="000C6261"/>
    <w:rsid w:val="000C6348"/>
    <w:rsid w:val="000C6610"/>
    <w:rsid w:val="000C6EA5"/>
    <w:rsid w:val="000C7424"/>
    <w:rsid w:val="000C7ACF"/>
    <w:rsid w:val="000C7C1D"/>
    <w:rsid w:val="000D02DE"/>
    <w:rsid w:val="000D0465"/>
    <w:rsid w:val="000D070B"/>
    <w:rsid w:val="000D072D"/>
    <w:rsid w:val="000D0B5F"/>
    <w:rsid w:val="000D0CE0"/>
    <w:rsid w:val="000D0F3F"/>
    <w:rsid w:val="000D167F"/>
    <w:rsid w:val="000D186A"/>
    <w:rsid w:val="000D210F"/>
    <w:rsid w:val="000D2700"/>
    <w:rsid w:val="000D3257"/>
    <w:rsid w:val="000D385E"/>
    <w:rsid w:val="000D3BFA"/>
    <w:rsid w:val="000D6218"/>
    <w:rsid w:val="000D678F"/>
    <w:rsid w:val="000E04C6"/>
    <w:rsid w:val="000E1597"/>
    <w:rsid w:val="000E16A8"/>
    <w:rsid w:val="000E17E5"/>
    <w:rsid w:val="000E1883"/>
    <w:rsid w:val="000E203B"/>
    <w:rsid w:val="000E21C7"/>
    <w:rsid w:val="000E25CB"/>
    <w:rsid w:val="000E2E7C"/>
    <w:rsid w:val="000E30FD"/>
    <w:rsid w:val="000E3106"/>
    <w:rsid w:val="000E3AF4"/>
    <w:rsid w:val="000E5292"/>
    <w:rsid w:val="000E6376"/>
    <w:rsid w:val="000E63DC"/>
    <w:rsid w:val="000E6543"/>
    <w:rsid w:val="000E6626"/>
    <w:rsid w:val="000E76ED"/>
    <w:rsid w:val="000F02DA"/>
    <w:rsid w:val="000F0344"/>
    <w:rsid w:val="000F03C1"/>
    <w:rsid w:val="000F1071"/>
    <w:rsid w:val="000F110E"/>
    <w:rsid w:val="000F1401"/>
    <w:rsid w:val="000F17EB"/>
    <w:rsid w:val="000F1D01"/>
    <w:rsid w:val="000F2661"/>
    <w:rsid w:val="000F27B5"/>
    <w:rsid w:val="000F2D4B"/>
    <w:rsid w:val="000F2D82"/>
    <w:rsid w:val="000F3456"/>
    <w:rsid w:val="000F37C2"/>
    <w:rsid w:val="000F421D"/>
    <w:rsid w:val="000F56CB"/>
    <w:rsid w:val="000F5718"/>
    <w:rsid w:val="000F5741"/>
    <w:rsid w:val="000F5DAB"/>
    <w:rsid w:val="000F630A"/>
    <w:rsid w:val="000F6473"/>
    <w:rsid w:val="000F6B23"/>
    <w:rsid w:val="000F752B"/>
    <w:rsid w:val="0010001E"/>
    <w:rsid w:val="00100E32"/>
    <w:rsid w:val="00100F88"/>
    <w:rsid w:val="001011E2"/>
    <w:rsid w:val="00102470"/>
    <w:rsid w:val="00102700"/>
    <w:rsid w:val="00102CB8"/>
    <w:rsid w:val="00102EC7"/>
    <w:rsid w:val="001031E9"/>
    <w:rsid w:val="001036B0"/>
    <w:rsid w:val="00104FEF"/>
    <w:rsid w:val="001052D7"/>
    <w:rsid w:val="00105730"/>
    <w:rsid w:val="00105856"/>
    <w:rsid w:val="0010733F"/>
    <w:rsid w:val="001074A7"/>
    <w:rsid w:val="001102F6"/>
    <w:rsid w:val="001110B8"/>
    <w:rsid w:val="00111487"/>
    <w:rsid w:val="00111CDF"/>
    <w:rsid w:val="0011284D"/>
    <w:rsid w:val="00112DB2"/>
    <w:rsid w:val="00112DBB"/>
    <w:rsid w:val="00113566"/>
    <w:rsid w:val="001136DF"/>
    <w:rsid w:val="00113BEA"/>
    <w:rsid w:val="00114995"/>
    <w:rsid w:val="001149D5"/>
    <w:rsid w:val="00116A0F"/>
    <w:rsid w:val="001171B8"/>
    <w:rsid w:val="0012183F"/>
    <w:rsid w:val="00121F7F"/>
    <w:rsid w:val="0012258C"/>
    <w:rsid w:val="0012289D"/>
    <w:rsid w:val="00122C54"/>
    <w:rsid w:val="00122C94"/>
    <w:rsid w:val="00122F1B"/>
    <w:rsid w:val="00122F35"/>
    <w:rsid w:val="00124407"/>
    <w:rsid w:val="001249CC"/>
    <w:rsid w:val="00124FE6"/>
    <w:rsid w:val="001250FD"/>
    <w:rsid w:val="00125839"/>
    <w:rsid w:val="00125EE2"/>
    <w:rsid w:val="00127061"/>
    <w:rsid w:val="00130288"/>
    <w:rsid w:val="001303F6"/>
    <w:rsid w:val="001319B3"/>
    <w:rsid w:val="00131D50"/>
    <w:rsid w:val="00131DCE"/>
    <w:rsid w:val="001323B6"/>
    <w:rsid w:val="001325BD"/>
    <w:rsid w:val="001327F5"/>
    <w:rsid w:val="001328EB"/>
    <w:rsid w:val="00132E95"/>
    <w:rsid w:val="00132F09"/>
    <w:rsid w:val="00133463"/>
    <w:rsid w:val="00133854"/>
    <w:rsid w:val="00133D34"/>
    <w:rsid w:val="00134A4A"/>
    <w:rsid w:val="00134F0A"/>
    <w:rsid w:val="00135331"/>
    <w:rsid w:val="00135429"/>
    <w:rsid w:val="00135CE8"/>
    <w:rsid w:val="0013627F"/>
    <w:rsid w:val="001369C5"/>
    <w:rsid w:val="00136A28"/>
    <w:rsid w:val="00136C8C"/>
    <w:rsid w:val="0013708E"/>
    <w:rsid w:val="0014073C"/>
    <w:rsid w:val="00140987"/>
    <w:rsid w:val="0014106A"/>
    <w:rsid w:val="00141ADB"/>
    <w:rsid w:val="00141B65"/>
    <w:rsid w:val="001430CF"/>
    <w:rsid w:val="001433AF"/>
    <w:rsid w:val="001437AD"/>
    <w:rsid w:val="001437E4"/>
    <w:rsid w:val="00143881"/>
    <w:rsid w:val="00143AD4"/>
    <w:rsid w:val="00144827"/>
    <w:rsid w:val="00144B6A"/>
    <w:rsid w:val="0014515D"/>
    <w:rsid w:val="0014518E"/>
    <w:rsid w:val="00145F53"/>
    <w:rsid w:val="001467BF"/>
    <w:rsid w:val="001467E1"/>
    <w:rsid w:val="0014765A"/>
    <w:rsid w:val="001476C0"/>
    <w:rsid w:val="00147E80"/>
    <w:rsid w:val="00147EAE"/>
    <w:rsid w:val="001503F3"/>
    <w:rsid w:val="00150655"/>
    <w:rsid w:val="00150BCD"/>
    <w:rsid w:val="00152743"/>
    <w:rsid w:val="00152F02"/>
    <w:rsid w:val="00153B8A"/>
    <w:rsid w:val="0015416A"/>
    <w:rsid w:val="001547EF"/>
    <w:rsid w:val="00154F64"/>
    <w:rsid w:val="0015779A"/>
    <w:rsid w:val="001608D8"/>
    <w:rsid w:val="00160E23"/>
    <w:rsid w:val="00161472"/>
    <w:rsid w:val="001618BE"/>
    <w:rsid w:val="00161BB4"/>
    <w:rsid w:val="001623E9"/>
    <w:rsid w:val="00162FB2"/>
    <w:rsid w:val="00164100"/>
    <w:rsid w:val="00164C6F"/>
    <w:rsid w:val="00164ED9"/>
    <w:rsid w:val="00165196"/>
    <w:rsid w:val="001656FF"/>
    <w:rsid w:val="00166486"/>
    <w:rsid w:val="00167396"/>
    <w:rsid w:val="001673FC"/>
    <w:rsid w:val="00167974"/>
    <w:rsid w:val="00167B38"/>
    <w:rsid w:val="00170669"/>
    <w:rsid w:val="00170A1B"/>
    <w:rsid w:val="001720A2"/>
    <w:rsid w:val="0017223A"/>
    <w:rsid w:val="00172295"/>
    <w:rsid w:val="00172599"/>
    <w:rsid w:val="00172AA3"/>
    <w:rsid w:val="00173213"/>
    <w:rsid w:val="001743A3"/>
    <w:rsid w:val="00174763"/>
    <w:rsid w:val="00175464"/>
    <w:rsid w:val="001759C7"/>
    <w:rsid w:val="00175F2A"/>
    <w:rsid w:val="00175F2D"/>
    <w:rsid w:val="00176293"/>
    <w:rsid w:val="0017659C"/>
    <w:rsid w:val="00176A3B"/>
    <w:rsid w:val="00176A71"/>
    <w:rsid w:val="00176F20"/>
    <w:rsid w:val="00180916"/>
    <w:rsid w:val="00180948"/>
    <w:rsid w:val="001811F1"/>
    <w:rsid w:val="001816D4"/>
    <w:rsid w:val="001816FA"/>
    <w:rsid w:val="00181DB2"/>
    <w:rsid w:val="001826E4"/>
    <w:rsid w:val="00184241"/>
    <w:rsid w:val="001843F4"/>
    <w:rsid w:val="001847ED"/>
    <w:rsid w:val="00184D63"/>
    <w:rsid w:val="0018525A"/>
    <w:rsid w:val="00185378"/>
    <w:rsid w:val="00185A08"/>
    <w:rsid w:val="00186B98"/>
    <w:rsid w:val="00186C03"/>
    <w:rsid w:val="00187F0A"/>
    <w:rsid w:val="00191F0A"/>
    <w:rsid w:val="00192166"/>
    <w:rsid w:val="00193793"/>
    <w:rsid w:val="001943E5"/>
    <w:rsid w:val="00194A04"/>
    <w:rsid w:val="0019645B"/>
    <w:rsid w:val="00196D31"/>
    <w:rsid w:val="00196FBE"/>
    <w:rsid w:val="00197666"/>
    <w:rsid w:val="0019776A"/>
    <w:rsid w:val="00197C06"/>
    <w:rsid w:val="001A1198"/>
    <w:rsid w:val="001A14C3"/>
    <w:rsid w:val="001A1AA1"/>
    <w:rsid w:val="001A21CA"/>
    <w:rsid w:val="001A31E1"/>
    <w:rsid w:val="001A358D"/>
    <w:rsid w:val="001A488D"/>
    <w:rsid w:val="001A4B5E"/>
    <w:rsid w:val="001A7AFC"/>
    <w:rsid w:val="001B031B"/>
    <w:rsid w:val="001B1553"/>
    <w:rsid w:val="001B17F7"/>
    <w:rsid w:val="001B1923"/>
    <w:rsid w:val="001B1C4E"/>
    <w:rsid w:val="001B1FAF"/>
    <w:rsid w:val="001B2537"/>
    <w:rsid w:val="001B27D0"/>
    <w:rsid w:val="001B2ED0"/>
    <w:rsid w:val="001B317E"/>
    <w:rsid w:val="001B40C7"/>
    <w:rsid w:val="001B430F"/>
    <w:rsid w:val="001B495A"/>
    <w:rsid w:val="001B4F1A"/>
    <w:rsid w:val="001B5133"/>
    <w:rsid w:val="001B5AFE"/>
    <w:rsid w:val="001B649B"/>
    <w:rsid w:val="001B6D73"/>
    <w:rsid w:val="001B7BAE"/>
    <w:rsid w:val="001C069C"/>
    <w:rsid w:val="001C097F"/>
    <w:rsid w:val="001C0D48"/>
    <w:rsid w:val="001C12A5"/>
    <w:rsid w:val="001C194E"/>
    <w:rsid w:val="001C23F5"/>
    <w:rsid w:val="001C29BE"/>
    <w:rsid w:val="001C3E1F"/>
    <w:rsid w:val="001C3ED6"/>
    <w:rsid w:val="001C4FE2"/>
    <w:rsid w:val="001C5393"/>
    <w:rsid w:val="001C613A"/>
    <w:rsid w:val="001C6D9F"/>
    <w:rsid w:val="001C76EF"/>
    <w:rsid w:val="001C7ACC"/>
    <w:rsid w:val="001D0715"/>
    <w:rsid w:val="001D13C8"/>
    <w:rsid w:val="001D23C0"/>
    <w:rsid w:val="001D2401"/>
    <w:rsid w:val="001D2BBC"/>
    <w:rsid w:val="001D3EF5"/>
    <w:rsid w:val="001D4DF6"/>
    <w:rsid w:val="001D504F"/>
    <w:rsid w:val="001D590A"/>
    <w:rsid w:val="001D5D7A"/>
    <w:rsid w:val="001D61F1"/>
    <w:rsid w:val="001D74C3"/>
    <w:rsid w:val="001E0609"/>
    <w:rsid w:val="001E0DBC"/>
    <w:rsid w:val="001E0DD0"/>
    <w:rsid w:val="001E1062"/>
    <w:rsid w:val="001E169E"/>
    <w:rsid w:val="001E1EBE"/>
    <w:rsid w:val="001E2440"/>
    <w:rsid w:val="001E263D"/>
    <w:rsid w:val="001E34CE"/>
    <w:rsid w:val="001E3CB4"/>
    <w:rsid w:val="001E473A"/>
    <w:rsid w:val="001E47F5"/>
    <w:rsid w:val="001E49F7"/>
    <w:rsid w:val="001E4A1A"/>
    <w:rsid w:val="001E5E0E"/>
    <w:rsid w:val="001E6510"/>
    <w:rsid w:val="001E6D39"/>
    <w:rsid w:val="001E6EB9"/>
    <w:rsid w:val="001F09FC"/>
    <w:rsid w:val="001F156D"/>
    <w:rsid w:val="001F1D26"/>
    <w:rsid w:val="001F281B"/>
    <w:rsid w:val="001F2C2D"/>
    <w:rsid w:val="001F3173"/>
    <w:rsid w:val="001F32B9"/>
    <w:rsid w:val="001F3AD4"/>
    <w:rsid w:val="001F3CCF"/>
    <w:rsid w:val="001F4103"/>
    <w:rsid w:val="001F51DF"/>
    <w:rsid w:val="001F5BB7"/>
    <w:rsid w:val="001F64E9"/>
    <w:rsid w:val="001F6BB8"/>
    <w:rsid w:val="001F727D"/>
    <w:rsid w:val="001F7BE0"/>
    <w:rsid w:val="001F7F41"/>
    <w:rsid w:val="002002D3"/>
    <w:rsid w:val="0020062F"/>
    <w:rsid w:val="0020081B"/>
    <w:rsid w:val="002014CF"/>
    <w:rsid w:val="00201707"/>
    <w:rsid w:val="00201838"/>
    <w:rsid w:val="00203ADA"/>
    <w:rsid w:val="00205764"/>
    <w:rsid w:val="00205867"/>
    <w:rsid w:val="0020611A"/>
    <w:rsid w:val="00206536"/>
    <w:rsid w:val="00206E0E"/>
    <w:rsid w:val="002078C9"/>
    <w:rsid w:val="00210F9A"/>
    <w:rsid w:val="0021101C"/>
    <w:rsid w:val="002113C9"/>
    <w:rsid w:val="002113E7"/>
    <w:rsid w:val="00211668"/>
    <w:rsid w:val="002120A0"/>
    <w:rsid w:val="00212C25"/>
    <w:rsid w:val="002141C8"/>
    <w:rsid w:val="002166F1"/>
    <w:rsid w:val="002173C7"/>
    <w:rsid w:val="00217621"/>
    <w:rsid w:val="00217877"/>
    <w:rsid w:val="00217EFE"/>
    <w:rsid w:val="002200CC"/>
    <w:rsid w:val="0022053F"/>
    <w:rsid w:val="0022072F"/>
    <w:rsid w:val="00220948"/>
    <w:rsid w:val="00221715"/>
    <w:rsid w:val="002226B4"/>
    <w:rsid w:val="002230D9"/>
    <w:rsid w:val="002231FE"/>
    <w:rsid w:val="00223BAC"/>
    <w:rsid w:val="00224A20"/>
    <w:rsid w:val="00224E06"/>
    <w:rsid w:val="00225852"/>
    <w:rsid w:val="00225EDF"/>
    <w:rsid w:val="00225FDC"/>
    <w:rsid w:val="002271A9"/>
    <w:rsid w:val="002304A5"/>
    <w:rsid w:val="002306C9"/>
    <w:rsid w:val="0023159C"/>
    <w:rsid w:val="00231BF1"/>
    <w:rsid w:val="00232A48"/>
    <w:rsid w:val="00232E69"/>
    <w:rsid w:val="00232ED7"/>
    <w:rsid w:val="0023364F"/>
    <w:rsid w:val="00233902"/>
    <w:rsid w:val="0023467F"/>
    <w:rsid w:val="00234E99"/>
    <w:rsid w:val="00234F2D"/>
    <w:rsid w:val="00235ACF"/>
    <w:rsid w:val="00235D03"/>
    <w:rsid w:val="002369C8"/>
    <w:rsid w:val="00237612"/>
    <w:rsid w:val="00237615"/>
    <w:rsid w:val="00237ACD"/>
    <w:rsid w:val="00237DC1"/>
    <w:rsid w:val="00240209"/>
    <w:rsid w:val="002405B6"/>
    <w:rsid w:val="002407B7"/>
    <w:rsid w:val="002408C0"/>
    <w:rsid w:val="00240FED"/>
    <w:rsid w:val="002418BA"/>
    <w:rsid w:val="002421B6"/>
    <w:rsid w:val="002429DE"/>
    <w:rsid w:val="002441BC"/>
    <w:rsid w:val="00245CBE"/>
    <w:rsid w:val="0024610F"/>
    <w:rsid w:val="002473A1"/>
    <w:rsid w:val="00250261"/>
    <w:rsid w:val="00251844"/>
    <w:rsid w:val="00251887"/>
    <w:rsid w:val="00252005"/>
    <w:rsid w:val="00252A16"/>
    <w:rsid w:val="00254C2F"/>
    <w:rsid w:val="002562BC"/>
    <w:rsid w:val="002563F8"/>
    <w:rsid w:val="002566AC"/>
    <w:rsid w:val="00256A7B"/>
    <w:rsid w:val="002576E9"/>
    <w:rsid w:val="00257D69"/>
    <w:rsid w:val="00260978"/>
    <w:rsid w:val="002615EC"/>
    <w:rsid w:val="00261E3E"/>
    <w:rsid w:val="00261EEA"/>
    <w:rsid w:val="002624D5"/>
    <w:rsid w:val="00262C2E"/>
    <w:rsid w:val="0026313C"/>
    <w:rsid w:val="00263320"/>
    <w:rsid w:val="0026356C"/>
    <w:rsid w:val="002636D2"/>
    <w:rsid w:val="00263CB5"/>
    <w:rsid w:val="00263CE1"/>
    <w:rsid w:val="0026419F"/>
    <w:rsid w:val="0026423D"/>
    <w:rsid w:val="0026441B"/>
    <w:rsid w:val="00265141"/>
    <w:rsid w:val="002654CC"/>
    <w:rsid w:val="00265813"/>
    <w:rsid w:val="00265AF0"/>
    <w:rsid w:val="00266741"/>
    <w:rsid w:val="00267663"/>
    <w:rsid w:val="002709B5"/>
    <w:rsid w:val="00270A46"/>
    <w:rsid w:val="00270C08"/>
    <w:rsid w:val="0027104E"/>
    <w:rsid w:val="0027190D"/>
    <w:rsid w:val="00271E20"/>
    <w:rsid w:val="0027207A"/>
    <w:rsid w:val="002723DB"/>
    <w:rsid w:val="00273726"/>
    <w:rsid w:val="00273AE7"/>
    <w:rsid w:val="00273FC2"/>
    <w:rsid w:val="002744A6"/>
    <w:rsid w:val="0027478F"/>
    <w:rsid w:val="00274CF7"/>
    <w:rsid w:val="00276411"/>
    <w:rsid w:val="00276E96"/>
    <w:rsid w:val="00277CB4"/>
    <w:rsid w:val="00277D96"/>
    <w:rsid w:val="00280071"/>
    <w:rsid w:val="00280A17"/>
    <w:rsid w:val="00281DBA"/>
    <w:rsid w:val="00281DEE"/>
    <w:rsid w:val="002825DB"/>
    <w:rsid w:val="0028296D"/>
    <w:rsid w:val="00282EDF"/>
    <w:rsid w:val="00283142"/>
    <w:rsid w:val="00283D66"/>
    <w:rsid w:val="00284CD2"/>
    <w:rsid w:val="0028518D"/>
    <w:rsid w:val="002854AF"/>
    <w:rsid w:val="00285E8D"/>
    <w:rsid w:val="0028630F"/>
    <w:rsid w:val="0029035F"/>
    <w:rsid w:val="00290434"/>
    <w:rsid w:val="00290725"/>
    <w:rsid w:val="00290B5C"/>
    <w:rsid w:val="00290DC7"/>
    <w:rsid w:val="00292696"/>
    <w:rsid w:val="002928AB"/>
    <w:rsid w:val="00292C7F"/>
    <w:rsid w:val="00292E21"/>
    <w:rsid w:val="002937AF"/>
    <w:rsid w:val="00293E25"/>
    <w:rsid w:val="0029420F"/>
    <w:rsid w:val="00294488"/>
    <w:rsid w:val="0029532C"/>
    <w:rsid w:val="00295D4D"/>
    <w:rsid w:val="002967B8"/>
    <w:rsid w:val="00296DC8"/>
    <w:rsid w:val="002973E9"/>
    <w:rsid w:val="002A13A1"/>
    <w:rsid w:val="002A19C9"/>
    <w:rsid w:val="002A24D2"/>
    <w:rsid w:val="002A3132"/>
    <w:rsid w:val="002A421E"/>
    <w:rsid w:val="002A479E"/>
    <w:rsid w:val="002A4AD6"/>
    <w:rsid w:val="002A4C71"/>
    <w:rsid w:val="002A511B"/>
    <w:rsid w:val="002A5BBC"/>
    <w:rsid w:val="002A5EB3"/>
    <w:rsid w:val="002A6A5E"/>
    <w:rsid w:val="002A780E"/>
    <w:rsid w:val="002B07CB"/>
    <w:rsid w:val="002B104A"/>
    <w:rsid w:val="002B199E"/>
    <w:rsid w:val="002B1EEE"/>
    <w:rsid w:val="002B29B0"/>
    <w:rsid w:val="002B2B14"/>
    <w:rsid w:val="002B3DDA"/>
    <w:rsid w:val="002B4B2C"/>
    <w:rsid w:val="002B50FB"/>
    <w:rsid w:val="002B549F"/>
    <w:rsid w:val="002B5D2D"/>
    <w:rsid w:val="002B6182"/>
    <w:rsid w:val="002B67B7"/>
    <w:rsid w:val="002B7B49"/>
    <w:rsid w:val="002C0B94"/>
    <w:rsid w:val="002C1611"/>
    <w:rsid w:val="002C1743"/>
    <w:rsid w:val="002C252E"/>
    <w:rsid w:val="002C2FC3"/>
    <w:rsid w:val="002C3ADA"/>
    <w:rsid w:val="002C4D57"/>
    <w:rsid w:val="002C53BB"/>
    <w:rsid w:val="002C55A6"/>
    <w:rsid w:val="002C60D5"/>
    <w:rsid w:val="002C6FF3"/>
    <w:rsid w:val="002C794B"/>
    <w:rsid w:val="002C797A"/>
    <w:rsid w:val="002C7B41"/>
    <w:rsid w:val="002C7E09"/>
    <w:rsid w:val="002D00A0"/>
    <w:rsid w:val="002D09FD"/>
    <w:rsid w:val="002D0C7E"/>
    <w:rsid w:val="002D191E"/>
    <w:rsid w:val="002D2DBB"/>
    <w:rsid w:val="002D37DD"/>
    <w:rsid w:val="002D47D4"/>
    <w:rsid w:val="002D5CE7"/>
    <w:rsid w:val="002D61EF"/>
    <w:rsid w:val="002D68F5"/>
    <w:rsid w:val="002D68FF"/>
    <w:rsid w:val="002D6A16"/>
    <w:rsid w:val="002E06F9"/>
    <w:rsid w:val="002E0769"/>
    <w:rsid w:val="002E150A"/>
    <w:rsid w:val="002E1889"/>
    <w:rsid w:val="002E1D1D"/>
    <w:rsid w:val="002E2015"/>
    <w:rsid w:val="002E2805"/>
    <w:rsid w:val="002E2DBB"/>
    <w:rsid w:val="002E38A9"/>
    <w:rsid w:val="002E50AA"/>
    <w:rsid w:val="002E5AF2"/>
    <w:rsid w:val="002E6C16"/>
    <w:rsid w:val="002E6CD7"/>
    <w:rsid w:val="002E790E"/>
    <w:rsid w:val="002E7F1E"/>
    <w:rsid w:val="002F031D"/>
    <w:rsid w:val="002F0B43"/>
    <w:rsid w:val="002F1229"/>
    <w:rsid w:val="002F2017"/>
    <w:rsid w:val="002F21D3"/>
    <w:rsid w:val="002F2371"/>
    <w:rsid w:val="002F28EB"/>
    <w:rsid w:val="002F2CE1"/>
    <w:rsid w:val="002F2E7C"/>
    <w:rsid w:val="002F328A"/>
    <w:rsid w:val="002F355C"/>
    <w:rsid w:val="002F3A61"/>
    <w:rsid w:val="002F3AB8"/>
    <w:rsid w:val="002F4930"/>
    <w:rsid w:val="002F4AD2"/>
    <w:rsid w:val="002F57D1"/>
    <w:rsid w:val="002F5C9A"/>
    <w:rsid w:val="002F647A"/>
    <w:rsid w:val="002F64AB"/>
    <w:rsid w:val="002F68C0"/>
    <w:rsid w:val="002F7F6E"/>
    <w:rsid w:val="003000E5"/>
    <w:rsid w:val="00300809"/>
    <w:rsid w:val="00300E07"/>
    <w:rsid w:val="003010BB"/>
    <w:rsid w:val="0030153F"/>
    <w:rsid w:val="00301CCF"/>
    <w:rsid w:val="0030279B"/>
    <w:rsid w:val="00302950"/>
    <w:rsid w:val="0030392C"/>
    <w:rsid w:val="00303969"/>
    <w:rsid w:val="00303D83"/>
    <w:rsid w:val="0030410E"/>
    <w:rsid w:val="00305BB9"/>
    <w:rsid w:val="0031023B"/>
    <w:rsid w:val="00310433"/>
    <w:rsid w:val="00310CB6"/>
    <w:rsid w:val="00311A92"/>
    <w:rsid w:val="00311F87"/>
    <w:rsid w:val="003125B7"/>
    <w:rsid w:val="00312A16"/>
    <w:rsid w:val="00312E59"/>
    <w:rsid w:val="00313559"/>
    <w:rsid w:val="00314453"/>
    <w:rsid w:val="00314F55"/>
    <w:rsid w:val="00315468"/>
    <w:rsid w:val="00316C1B"/>
    <w:rsid w:val="00317DEC"/>
    <w:rsid w:val="00317EC1"/>
    <w:rsid w:val="0032028D"/>
    <w:rsid w:val="00320619"/>
    <w:rsid w:val="0032074D"/>
    <w:rsid w:val="003218AB"/>
    <w:rsid w:val="00322A38"/>
    <w:rsid w:val="00322EC3"/>
    <w:rsid w:val="00323519"/>
    <w:rsid w:val="00323F33"/>
    <w:rsid w:val="00326C84"/>
    <w:rsid w:val="00326DAC"/>
    <w:rsid w:val="00327323"/>
    <w:rsid w:val="003273FA"/>
    <w:rsid w:val="00327C4F"/>
    <w:rsid w:val="00327D12"/>
    <w:rsid w:val="0033020D"/>
    <w:rsid w:val="003312E8"/>
    <w:rsid w:val="00332979"/>
    <w:rsid w:val="00334420"/>
    <w:rsid w:val="0033460F"/>
    <w:rsid w:val="00334DD9"/>
    <w:rsid w:val="003350DD"/>
    <w:rsid w:val="003358B6"/>
    <w:rsid w:val="00336701"/>
    <w:rsid w:val="0033681B"/>
    <w:rsid w:val="00337608"/>
    <w:rsid w:val="00337863"/>
    <w:rsid w:val="003401AD"/>
    <w:rsid w:val="00340232"/>
    <w:rsid w:val="00340D26"/>
    <w:rsid w:val="00341266"/>
    <w:rsid w:val="0034157A"/>
    <w:rsid w:val="00341AEF"/>
    <w:rsid w:val="00341EEB"/>
    <w:rsid w:val="003420FA"/>
    <w:rsid w:val="00342269"/>
    <w:rsid w:val="003423FF"/>
    <w:rsid w:val="00342737"/>
    <w:rsid w:val="00344076"/>
    <w:rsid w:val="00344232"/>
    <w:rsid w:val="003443E2"/>
    <w:rsid w:val="00344552"/>
    <w:rsid w:val="00344BF0"/>
    <w:rsid w:val="0034683E"/>
    <w:rsid w:val="0034683F"/>
    <w:rsid w:val="00346849"/>
    <w:rsid w:val="00347993"/>
    <w:rsid w:val="00347A2B"/>
    <w:rsid w:val="00347F22"/>
    <w:rsid w:val="0035048E"/>
    <w:rsid w:val="00351EE7"/>
    <w:rsid w:val="00352603"/>
    <w:rsid w:val="00352860"/>
    <w:rsid w:val="00353533"/>
    <w:rsid w:val="003541A6"/>
    <w:rsid w:val="003555D2"/>
    <w:rsid w:val="00356561"/>
    <w:rsid w:val="0036175E"/>
    <w:rsid w:val="0036281E"/>
    <w:rsid w:val="00362A80"/>
    <w:rsid w:val="003630A8"/>
    <w:rsid w:val="00363259"/>
    <w:rsid w:val="0036338C"/>
    <w:rsid w:val="00363683"/>
    <w:rsid w:val="00363BF8"/>
    <w:rsid w:val="0036498B"/>
    <w:rsid w:val="00364A34"/>
    <w:rsid w:val="003650AB"/>
    <w:rsid w:val="00366CD3"/>
    <w:rsid w:val="00367D3D"/>
    <w:rsid w:val="00370F67"/>
    <w:rsid w:val="003714BC"/>
    <w:rsid w:val="00371F48"/>
    <w:rsid w:val="003726DA"/>
    <w:rsid w:val="00372F8A"/>
    <w:rsid w:val="003734E1"/>
    <w:rsid w:val="00374162"/>
    <w:rsid w:val="00374559"/>
    <w:rsid w:val="00374EBF"/>
    <w:rsid w:val="00375D02"/>
    <w:rsid w:val="0037600A"/>
    <w:rsid w:val="003760FA"/>
    <w:rsid w:val="00376A4F"/>
    <w:rsid w:val="00377034"/>
    <w:rsid w:val="00380053"/>
    <w:rsid w:val="0038055C"/>
    <w:rsid w:val="003811F5"/>
    <w:rsid w:val="0038195B"/>
    <w:rsid w:val="00382A1B"/>
    <w:rsid w:val="00383275"/>
    <w:rsid w:val="00384E0B"/>
    <w:rsid w:val="00384E26"/>
    <w:rsid w:val="00385517"/>
    <w:rsid w:val="0038592B"/>
    <w:rsid w:val="00385F98"/>
    <w:rsid w:val="003862DE"/>
    <w:rsid w:val="00386A8C"/>
    <w:rsid w:val="00386CAC"/>
    <w:rsid w:val="00386E2C"/>
    <w:rsid w:val="003875F2"/>
    <w:rsid w:val="003901A9"/>
    <w:rsid w:val="00390F3E"/>
    <w:rsid w:val="00391006"/>
    <w:rsid w:val="00391028"/>
    <w:rsid w:val="00391549"/>
    <w:rsid w:val="0039220C"/>
    <w:rsid w:val="00392985"/>
    <w:rsid w:val="00392BB5"/>
    <w:rsid w:val="00392D6C"/>
    <w:rsid w:val="00392EDB"/>
    <w:rsid w:val="003932D9"/>
    <w:rsid w:val="00393683"/>
    <w:rsid w:val="003939B7"/>
    <w:rsid w:val="00393EE8"/>
    <w:rsid w:val="0039418E"/>
    <w:rsid w:val="00394AE6"/>
    <w:rsid w:val="00394E20"/>
    <w:rsid w:val="00395A30"/>
    <w:rsid w:val="00396351"/>
    <w:rsid w:val="003971A7"/>
    <w:rsid w:val="00397AC0"/>
    <w:rsid w:val="00397BBC"/>
    <w:rsid w:val="00397E73"/>
    <w:rsid w:val="003A07C8"/>
    <w:rsid w:val="003A0897"/>
    <w:rsid w:val="003A0C24"/>
    <w:rsid w:val="003A0EBF"/>
    <w:rsid w:val="003A1674"/>
    <w:rsid w:val="003A2A33"/>
    <w:rsid w:val="003A2D37"/>
    <w:rsid w:val="003A335E"/>
    <w:rsid w:val="003A3ACF"/>
    <w:rsid w:val="003A3C83"/>
    <w:rsid w:val="003A505D"/>
    <w:rsid w:val="003A5519"/>
    <w:rsid w:val="003A5AE6"/>
    <w:rsid w:val="003A644E"/>
    <w:rsid w:val="003A6EAF"/>
    <w:rsid w:val="003A799C"/>
    <w:rsid w:val="003B0B0D"/>
    <w:rsid w:val="003B17E3"/>
    <w:rsid w:val="003B2164"/>
    <w:rsid w:val="003B2396"/>
    <w:rsid w:val="003B40B5"/>
    <w:rsid w:val="003B4275"/>
    <w:rsid w:val="003B4280"/>
    <w:rsid w:val="003B42F8"/>
    <w:rsid w:val="003B4A86"/>
    <w:rsid w:val="003B4AE7"/>
    <w:rsid w:val="003B4D2A"/>
    <w:rsid w:val="003B5A0F"/>
    <w:rsid w:val="003B5A97"/>
    <w:rsid w:val="003B5D57"/>
    <w:rsid w:val="003B6D70"/>
    <w:rsid w:val="003B6F59"/>
    <w:rsid w:val="003B78B7"/>
    <w:rsid w:val="003C0520"/>
    <w:rsid w:val="003C0B6D"/>
    <w:rsid w:val="003C0CB3"/>
    <w:rsid w:val="003C1907"/>
    <w:rsid w:val="003C1C1F"/>
    <w:rsid w:val="003C1EEA"/>
    <w:rsid w:val="003C2063"/>
    <w:rsid w:val="003C383A"/>
    <w:rsid w:val="003C39E6"/>
    <w:rsid w:val="003C3AE0"/>
    <w:rsid w:val="003C3D07"/>
    <w:rsid w:val="003C485A"/>
    <w:rsid w:val="003C4B96"/>
    <w:rsid w:val="003C6077"/>
    <w:rsid w:val="003C687A"/>
    <w:rsid w:val="003C6D2A"/>
    <w:rsid w:val="003C7344"/>
    <w:rsid w:val="003C77C6"/>
    <w:rsid w:val="003C7C20"/>
    <w:rsid w:val="003C7FCA"/>
    <w:rsid w:val="003D0EFF"/>
    <w:rsid w:val="003D23CC"/>
    <w:rsid w:val="003D28FC"/>
    <w:rsid w:val="003D3355"/>
    <w:rsid w:val="003D40B4"/>
    <w:rsid w:val="003D4712"/>
    <w:rsid w:val="003D50FE"/>
    <w:rsid w:val="003D59BF"/>
    <w:rsid w:val="003D6388"/>
    <w:rsid w:val="003D65F4"/>
    <w:rsid w:val="003D670E"/>
    <w:rsid w:val="003D6C9C"/>
    <w:rsid w:val="003E0C29"/>
    <w:rsid w:val="003E1531"/>
    <w:rsid w:val="003E1AE2"/>
    <w:rsid w:val="003E1D48"/>
    <w:rsid w:val="003E1D5E"/>
    <w:rsid w:val="003E2D87"/>
    <w:rsid w:val="003E39F7"/>
    <w:rsid w:val="003E3E2C"/>
    <w:rsid w:val="003E41A7"/>
    <w:rsid w:val="003E4D72"/>
    <w:rsid w:val="003E508D"/>
    <w:rsid w:val="003E5820"/>
    <w:rsid w:val="003E5D0B"/>
    <w:rsid w:val="003E6077"/>
    <w:rsid w:val="003E6423"/>
    <w:rsid w:val="003E64FC"/>
    <w:rsid w:val="003E6AEC"/>
    <w:rsid w:val="003E6F83"/>
    <w:rsid w:val="003E7395"/>
    <w:rsid w:val="003F0392"/>
    <w:rsid w:val="003F0B67"/>
    <w:rsid w:val="003F16B8"/>
    <w:rsid w:val="003F27BF"/>
    <w:rsid w:val="003F2902"/>
    <w:rsid w:val="003F359A"/>
    <w:rsid w:val="003F364B"/>
    <w:rsid w:val="003F4550"/>
    <w:rsid w:val="003F4A02"/>
    <w:rsid w:val="003F4AB7"/>
    <w:rsid w:val="003F546B"/>
    <w:rsid w:val="003F5D25"/>
    <w:rsid w:val="003F6028"/>
    <w:rsid w:val="003F6849"/>
    <w:rsid w:val="003F77BE"/>
    <w:rsid w:val="003F79B2"/>
    <w:rsid w:val="00400300"/>
    <w:rsid w:val="00401329"/>
    <w:rsid w:val="004015A9"/>
    <w:rsid w:val="004015F5"/>
    <w:rsid w:val="00401B67"/>
    <w:rsid w:val="0040283C"/>
    <w:rsid w:val="004037F4"/>
    <w:rsid w:val="0040492D"/>
    <w:rsid w:val="00404951"/>
    <w:rsid w:val="00405925"/>
    <w:rsid w:val="00405C75"/>
    <w:rsid w:val="00405FD8"/>
    <w:rsid w:val="00407D6D"/>
    <w:rsid w:val="00410833"/>
    <w:rsid w:val="0041094C"/>
    <w:rsid w:val="00410A27"/>
    <w:rsid w:val="00411178"/>
    <w:rsid w:val="00411233"/>
    <w:rsid w:val="004117D4"/>
    <w:rsid w:val="00411A23"/>
    <w:rsid w:val="00411ACE"/>
    <w:rsid w:val="00411CFD"/>
    <w:rsid w:val="0041224B"/>
    <w:rsid w:val="0041254B"/>
    <w:rsid w:val="0041254C"/>
    <w:rsid w:val="00412919"/>
    <w:rsid w:val="004129B8"/>
    <w:rsid w:val="00413F74"/>
    <w:rsid w:val="00414A36"/>
    <w:rsid w:val="00414E91"/>
    <w:rsid w:val="00415292"/>
    <w:rsid w:val="00415653"/>
    <w:rsid w:val="004156AC"/>
    <w:rsid w:val="00416167"/>
    <w:rsid w:val="00416DB7"/>
    <w:rsid w:val="00416DF5"/>
    <w:rsid w:val="004170E8"/>
    <w:rsid w:val="004203CD"/>
    <w:rsid w:val="004203F2"/>
    <w:rsid w:val="00421034"/>
    <w:rsid w:val="00421299"/>
    <w:rsid w:val="004213CF"/>
    <w:rsid w:val="004213FE"/>
    <w:rsid w:val="00422658"/>
    <w:rsid w:val="00422785"/>
    <w:rsid w:val="00422FD4"/>
    <w:rsid w:val="00423177"/>
    <w:rsid w:val="004232B3"/>
    <w:rsid w:val="00423F39"/>
    <w:rsid w:val="0042512F"/>
    <w:rsid w:val="004255A6"/>
    <w:rsid w:val="0042750C"/>
    <w:rsid w:val="00430F12"/>
    <w:rsid w:val="004317E1"/>
    <w:rsid w:val="00431959"/>
    <w:rsid w:val="0043211F"/>
    <w:rsid w:val="00433160"/>
    <w:rsid w:val="00433353"/>
    <w:rsid w:val="00433CF2"/>
    <w:rsid w:val="00433EF2"/>
    <w:rsid w:val="00434B20"/>
    <w:rsid w:val="00434EB8"/>
    <w:rsid w:val="004355CB"/>
    <w:rsid w:val="00435CCB"/>
    <w:rsid w:val="004364D3"/>
    <w:rsid w:val="0043666E"/>
    <w:rsid w:val="004368A9"/>
    <w:rsid w:val="00437550"/>
    <w:rsid w:val="004378C1"/>
    <w:rsid w:val="00437C8E"/>
    <w:rsid w:val="0044101D"/>
    <w:rsid w:val="00441AB3"/>
    <w:rsid w:val="00441C1B"/>
    <w:rsid w:val="00441DC9"/>
    <w:rsid w:val="00441FCB"/>
    <w:rsid w:val="004423B5"/>
    <w:rsid w:val="00442A59"/>
    <w:rsid w:val="00442F75"/>
    <w:rsid w:val="00443F1A"/>
    <w:rsid w:val="004442FA"/>
    <w:rsid w:val="00445CEA"/>
    <w:rsid w:val="00445DE5"/>
    <w:rsid w:val="004466F5"/>
    <w:rsid w:val="00446EFB"/>
    <w:rsid w:val="004472BA"/>
    <w:rsid w:val="004476DF"/>
    <w:rsid w:val="0045200F"/>
    <w:rsid w:val="0045363F"/>
    <w:rsid w:val="00453730"/>
    <w:rsid w:val="00453950"/>
    <w:rsid w:val="004543C2"/>
    <w:rsid w:val="00455491"/>
    <w:rsid w:val="004557F8"/>
    <w:rsid w:val="00455DC8"/>
    <w:rsid w:val="004568C3"/>
    <w:rsid w:val="00456CD7"/>
    <w:rsid w:val="00457265"/>
    <w:rsid w:val="0045788C"/>
    <w:rsid w:val="00457C9B"/>
    <w:rsid w:val="004600E0"/>
    <w:rsid w:val="00461B65"/>
    <w:rsid w:val="0046202C"/>
    <w:rsid w:val="00462205"/>
    <w:rsid w:val="00462851"/>
    <w:rsid w:val="0046296B"/>
    <w:rsid w:val="00462FF0"/>
    <w:rsid w:val="0046309D"/>
    <w:rsid w:val="004652CF"/>
    <w:rsid w:val="00465554"/>
    <w:rsid w:val="00465B57"/>
    <w:rsid w:val="00465D1B"/>
    <w:rsid w:val="004675BE"/>
    <w:rsid w:val="00467DD7"/>
    <w:rsid w:val="00470124"/>
    <w:rsid w:val="0047069E"/>
    <w:rsid w:val="00471AA2"/>
    <w:rsid w:val="00471E07"/>
    <w:rsid w:val="004729AA"/>
    <w:rsid w:val="00472B07"/>
    <w:rsid w:val="00472F9E"/>
    <w:rsid w:val="00474C26"/>
    <w:rsid w:val="004751E0"/>
    <w:rsid w:val="00475780"/>
    <w:rsid w:val="004759F1"/>
    <w:rsid w:val="00475CDC"/>
    <w:rsid w:val="004764C0"/>
    <w:rsid w:val="004768EC"/>
    <w:rsid w:val="004770CE"/>
    <w:rsid w:val="004801CF"/>
    <w:rsid w:val="00480372"/>
    <w:rsid w:val="00480514"/>
    <w:rsid w:val="00480BA4"/>
    <w:rsid w:val="00480C2C"/>
    <w:rsid w:val="00480D6C"/>
    <w:rsid w:val="00480EAF"/>
    <w:rsid w:val="00480F44"/>
    <w:rsid w:val="00482036"/>
    <w:rsid w:val="004828F1"/>
    <w:rsid w:val="004835E3"/>
    <w:rsid w:val="00483653"/>
    <w:rsid w:val="00484BE9"/>
    <w:rsid w:val="00484E55"/>
    <w:rsid w:val="0048547F"/>
    <w:rsid w:val="0048605B"/>
    <w:rsid w:val="00487F38"/>
    <w:rsid w:val="00490694"/>
    <w:rsid w:val="00491DE5"/>
    <w:rsid w:val="0049286C"/>
    <w:rsid w:val="0049355B"/>
    <w:rsid w:val="00493CB1"/>
    <w:rsid w:val="0049446D"/>
    <w:rsid w:val="00497281"/>
    <w:rsid w:val="004972C9"/>
    <w:rsid w:val="00497C70"/>
    <w:rsid w:val="00497FD9"/>
    <w:rsid w:val="004A072D"/>
    <w:rsid w:val="004A09A8"/>
    <w:rsid w:val="004A0E21"/>
    <w:rsid w:val="004A217A"/>
    <w:rsid w:val="004A3441"/>
    <w:rsid w:val="004A3764"/>
    <w:rsid w:val="004A3ABB"/>
    <w:rsid w:val="004A3B23"/>
    <w:rsid w:val="004A4617"/>
    <w:rsid w:val="004A46ED"/>
    <w:rsid w:val="004A4C49"/>
    <w:rsid w:val="004A530C"/>
    <w:rsid w:val="004A54B5"/>
    <w:rsid w:val="004A55FC"/>
    <w:rsid w:val="004A597B"/>
    <w:rsid w:val="004A6761"/>
    <w:rsid w:val="004B1194"/>
    <w:rsid w:val="004B30FA"/>
    <w:rsid w:val="004B35D0"/>
    <w:rsid w:val="004B4410"/>
    <w:rsid w:val="004B5F4A"/>
    <w:rsid w:val="004B65DE"/>
    <w:rsid w:val="004B6C5A"/>
    <w:rsid w:val="004B6D3C"/>
    <w:rsid w:val="004B71CB"/>
    <w:rsid w:val="004B7755"/>
    <w:rsid w:val="004B7825"/>
    <w:rsid w:val="004C0B52"/>
    <w:rsid w:val="004C140A"/>
    <w:rsid w:val="004C1883"/>
    <w:rsid w:val="004C1D2C"/>
    <w:rsid w:val="004C25A2"/>
    <w:rsid w:val="004C35E8"/>
    <w:rsid w:val="004C3871"/>
    <w:rsid w:val="004C3922"/>
    <w:rsid w:val="004C3A2D"/>
    <w:rsid w:val="004C3CBD"/>
    <w:rsid w:val="004C4003"/>
    <w:rsid w:val="004C4975"/>
    <w:rsid w:val="004C49CE"/>
    <w:rsid w:val="004C4D5D"/>
    <w:rsid w:val="004C5E93"/>
    <w:rsid w:val="004C6147"/>
    <w:rsid w:val="004C696A"/>
    <w:rsid w:val="004C6D67"/>
    <w:rsid w:val="004C6DDB"/>
    <w:rsid w:val="004C77F6"/>
    <w:rsid w:val="004D0082"/>
    <w:rsid w:val="004D0801"/>
    <w:rsid w:val="004D174D"/>
    <w:rsid w:val="004D2570"/>
    <w:rsid w:val="004D2BD6"/>
    <w:rsid w:val="004D2F4B"/>
    <w:rsid w:val="004D4BB0"/>
    <w:rsid w:val="004D5334"/>
    <w:rsid w:val="004D584C"/>
    <w:rsid w:val="004D59CD"/>
    <w:rsid w:val="004D5A53"/>
    <w:rsid w:val="004D5C15"/>
    <w:rsid w:val="004D5C73"/>
    <w:rsid w:val="004D60E5"/>
    <w:rsid w:val="004D6496"/>
    <w:rsid w:val="004D664A"/>
    <w:rsid w:val="004D7AB0"/>
    <w:rsid w:val="004D7E63"/>
    <w:rsid w:val="004E0808"/>
    <w:rsid w:val="004E08EA"/>
    <w:rsid w:val="004E0A57"/>
    <w:rsid w:val="004E0E8C"/>
    <w:rsid w:val="004E0F48"/>
    <w:rsid w:val="004E1B32"/>
    <w:rsid w:val="004E28EB"/>
    <w:rsid w:val="004E3A21"/>
    <w:rsid w:val="004E41BD"/>
    <w:rsid w:val="004E4980"/>
    <w:rsid w:val="004E4AA5"/>
    <w:rsid w:val="004E4F43"/>
    <w:rsid w:val="004E774A"/>
    <w:rsid w:val="004E79FE"/>
    <w:rsid w:val="004E7EF8"/>
    <w:rsid w:val="004F035E"/>
    <w:rsid w:val="004F1450"/>
    <w:rsid w:val="004F15C0"/>
    <w:rsid w:val="004F3195"/>
    <w:rsid w:val="004F3EAF"/>
    <w:rsid w:val="004F51C2"/>
    <w:rsid w:val="004F520E"/>
    <w:rsid w:val="004F5668"/>
    <w:rsid w:val="004F56C6"/>
    <w:rsid w:val="004F585A"/>
    <w:rsid w:val="004F5870"/>
    <w:rsid w:val="004F5D92"/>
    <w:rsid w:val="004F6CD6"/>
    <w:rsid w:val="004F6DC8"/>
    <w:rsid w:val="00501438"/>
    <w:rsid w:val="0050268F"/>
    <w:rsid w:val="00502F39"/>
    <w:rsid w:val="00503806"/>
    <w:rsid w:val="00503D22"/>
    <w:rsid w:val="00504310"/>
    <w:rsid w:val="005046AB"/>
    <w:rsid w:val="005058E9"/>
    <w:rsid w:val="00507F3F"/>
    <w:rsid w:val="005104A8"/>
    <w:rsid w:val="00512614"/>
    <w:rsid w:val="00512FB6"/>
    <w:rsid w:val="0051393D"/>
    <w:rsid w:val="00514C9B"/>
    <w:rsid w:val="00514E95"/>
    <w:rsid w:val="00516221"/>
    <w:rsid w:val="005200AC"/>
    <w:rsid w:val="005200D2"/>
    <w:rsid w:val="0052037E"/>
    <w:rsid w:val="00520FB4"/>
    <w:rsid w:val="0052178E"/>
    <w:rsid w:val="00522DA8"/>
    <w:rsid w:val="00522EBE"/>
    <w:rsid w:val="00523129"/>
    <w:rsid w:val="00524CB9"/>
    <w:rsid w:val="00524D3C"/>
    <w:rsid w:val="00524E06"/>
    <w:rsid w:val="005259EB"/>
    <w:rsid w:val="00525EEE"/>
    <w:rsid w:val="00526407"/>
    <w:rsid w:val="00526F2D"/>
    <w:rsid w:val="00527033"/>
    <w:rsid w:val="00527C70"/>
    <w:rsid w:val="00530030"/>
    <w:rsid w:val="00530970"/>
    <w:rsid w:val="00530ED0"/>
    <w:rsid w:val="0053174B"/>
    <w:rsid w:val="00531D31"/>
    <w:rsid w:val="0053206E"/>
    <w:rsid w:val="00532765"/>
    <w:rsid w:val="00533394"/>
    <w:rsid w:val="005336D3"/>
    <w:rsid w:val="005347F1"/>
    <w:rsid w:val="0053490B"/>
    <w:rsid w:val="00534D4E"/>
    <w:rsid w:val="00534FE0"/>
    <w:rsid w:val="00535710"/>
    <w:rsid w:val="00535B1F"/>
    <w:rsid w:val="005372DF"/>
    <w:rsid w:val="0054007F"/>
    <w:rsid w:val="00540751"/>
    <w:rsid w:val="0054099C"/>
    <w:rsid w:val="0054165B"/>
    <w:rsid w:val="00541CA4"/>
    <w:rsid w:val="00541E5F"/>
    <w:rsid w:val="00541E87"/>
    <w:rsid w:val="005426C1"/>
    <w:rsid w:val="00542CDC"/>
    <w:rsid w:val="005430CF"/>
    <w:rsid w:val="0054367A"/>
    <w:rsid w:val="0054505B"/>
    <w:rsid w:val="0054536E"/>
    <w:rsid w:val="0054538F"/>
    <w:rsid w:val="0054620D"/>
    <w:rsid w:val="005464FA"/>
    <w:rsid w:val="00546904"/>
    <w:rsid w:val="00546E06"/>
    <w:rsid w:val="00547387"/>
    <w:rsid w:val="005475B4"/>
    <w:rsid w:val="005478C0"/>
    <w:rsid w:val="0055060F"/>
    <w:rsid w:val="005507DE"/>
    <w:rsid w:val="00551609"/>
    <w:rsid w:val="0055166B"/>
    <w:rsid w:val="00551733"/>
    <w:rsid w:val="005524CD"/>
    <w:rsid w:val="00553CB9"/>
    <w:rsid w:val="00553EA8"/>
    <w:rsid w:val="005547C7"/>
    <w:rsid w:val="00554BCF"/>
    <w:rsid w:val="00556288"/>
    <w:rsid w:val="005564C9"/>
    <w:rsid w:val="00557061"/>
    <w:rsid w:val="00557E48"/>
    <w:rsid w:val="00560166"/>
    <w:rsid w:val="00560B0A"/>
    <w:rsid w:val="00560E79"/>
    <w:rsid w:val="00561080"/>
    <w:rsid w:val="0056122D"/>
    <w:rsid w:val="00562C4B"/>
    <w:rsid w:val="00562E90"/>
    <w:rsid w:val="0056389D"/>
    <w:rsid w:val="00564F32"/>
    <w:rsid w:val="0056526F"/>
    <w:rsid w:val="005656B4"/>
    <w:rsid w:val="005658FC"/>
    <w:rsid w:val="00565937"/>
    <w:rsid w:val="00565952"/>
    <w:rsid w:val="0056720C"/>
    <w:rsid w:val="005707A3"/>
    <w:rsid w:val="00570BE6"/>
    <w:rsid w:val="00570DD9"/>
    <w:rsid w:val="00571252"/>
    <w:rsid w:val="005713A6"/>
    <w:rsid w:val="005714FD"/>
    <w:rsid w:val="00571537"/>
    <w:rsid w:val="005720A6"/>
    <w:rsid w:val="0057244D"/>
    <w:rsid w:val="005728BD"/>
    <w:rsid w:val="00574292"/>
    <w:rsid w:val="00574295"/>
    <w:rsid w:val="00574E0B"/>
    <w:rsid w:val="0057511C"/>
    <w:rsid w:val="005763F3"/>
    <w:rsid w:val="005769FE"/>
    <w:rsid w:val="00576C58"/>
    <w:rsid w:val="00577060"/>
    <w:rsid w:val="005802BB"/>
    <w:rsid w:val="00580A0D"/>
    <w:rsid w:val="00581F0E"/>
    <w:rsid w:val="00581F8D"/>
    <w:rsid w:val="0058205D"/>
    <w:rsid w:val="00582D20"/>
    <w:rsid w:val="005836C7"/>
    <w:rsid w:val="0058566E"/>
    <w:rsid w:val="0058644B"/>
    <w:rsid w:val="005879E9"/>
    <w:rsid w:val="00590C2E"/>
    <w:rsid w:val="0059144C"/>
    <w:rsid w:val="005936F2"/>
    <w:rsid w:val="005938D8"/>
    <w:rsid w:val="00593CFF"/>
    <w:rsid w:val="00595B39"/>
    <w:rsid w:val="00595E8F"/>
    <w:rsid w:val="005969AF"/>
    <w:rsid w:val="00596C00"/>
    <w:rsid w:val="00596D14"/>
    <w:rsid w:val="0059719C"/>
    <w:rsid w:val="005973A1"/>
    <w:rsid w:val="005A0FCD"/>
    <w:rsid w:val="005A143F"/>
    <w:rsid w:val="005A1D4D"/>
    <w:rsid w:val="005A3492"/>
    <w:rsid w:val="005A3502"/>
    <w:rsid w:val="005A4360"/>
    <w:rsid w:val="005A4620"/>
    <w:rsid w:val="005A4693"/>
    <w:rsid w:val="005A4AD9"/>
    <w:rsid w:val="005A51E1"/>
    <w:rsid w:val="005A57AB"/>
    <w:rsid w:val="005A6151"/>
    <w:rsid w:val="005A66B6"/>
    <w:rsid w:val="005A6898"/>
    <w:rsid w:val="005A79B2"/>
    <w:rsid w:val="005A7E28"/>
    <w:rsid w:val="005B0417"/>
    <w:rsid w:val="005B1D92"/>
    <w:rsid w:val="005B1FD9"/>
    <w:rsid w:val="005B25B6"/>
    <w:rsid w:val="005B3805"/>
    <w:rsid w:val="005B3BEB"/>
    <w:rsid w:val="005B5FCA"/>
    <w:rsid w:val="005B6C59"/>
    <w:rsid w:val="005B6EB8"/>
    <w:rsid w:val="005B73E0"/>
    <w:rsid w:val="005C045B"/>
    <w:rsid w:val="005C0A8D"/>
    <w:rsid w:val="005C0B8B"/>
    <w:rsid w:val="005C1FC2"/>
    <w:rsid w:val="005C220A"/>
    <w:rsid w:val="005C35E7"/>
    <w:rsid w:val="005C3661"/>
    <w:rsid w:val="005C3915"/>
    <w:rsid w:val="005C3ACA"/>
    <w:rsid w:val="005C425C"/>
    <w:rsid w:val="005C462E"/>
    <w:rsid w:val="005C4639"/>
    <w:rsid w:val="005C4D9B"/>
    <w:rsid w:val="005C5130"/>
    <w:rsid w:val="005C522D"/>
    <w:rsid w:val="005C5261"/>
    <w:rsid w:val="005C5D49"/>
    <w:rsid w:val="005C6621"/>
    <w:rsid w:val="005C6955"/>
    <w:rsid w:val="005C6C09"/>
    <w:rsid w:val="005C6C35"/>
    <w:rsid w:val="005C6CAA"/>
    <w:rsid w:val="005C738E"/>
    <w:rsid w:val="005C7E6A"/>
    <w:rsid w:val="005C7EAE"/>
    <w:rsid w:val="005D044D"/>
    <w:rsid w:val="005D0639"/>
    <w:rsid w:val="005D1616"/>
    <w:rsid w:val="005D1F8C"/>
    <w:rsid w:val="005D2854"/>
    <w:rsid w:val="005D2B78"/>
    <w:rsid w:val="005D3BB7"/>
    <w:rsid w:val="005D3CD4"/>
    <w:rsid w:val="005D3EB2"/>
    <w:rsid w:val="005D3F88"/>
    <w:rsid w:val="005D4491"/>
    <w:rsid w:val="005D5DEF"/>
    <w:rsid w:val="005D6D0A"/>
    <w:rsid w:val="005E021B"/>
    <w:rsid w:val="005E05AA"/>
    <w:rsid w:val="005E1327"/>
    <w:rsid w:val="005E144B"/>
    <w:rsid w:val="005E1550"/>
    <w:rsid w:val="005E1C53"/>
    <w:rsid w:val="005E1EAE"/>
    <w:rsid w:val="005E1EF5"/>
    <w:rsid w:val="005E1FD6"/>
    <w:rsid w:val="005E24AE"/>
    <w:rsid w:val="005E4165"/>
    <w:rsid w:val="005E4B13"/>
    <w:rsid w:val="005E4D9C"/>
    <w:rsid w:val="005E4DCC"/>
    <w:rsid w:val="005E5914"/>
    <w:rsid w:val="005E5B84"/>
    <w:rsid w:val="005E6390"/>
    <w:rsid w:val="005E7468"/>
    <w:rsid w:val="005E78F1"/>
    <w:rsid w:val="005F025A"/>
    <w:rsid w:val="005F0365"/>
    <w:rsid w:val="005F0F02"/>
    <w:rsid w:val="005F1516"/>
    <w:rsid w:val="005F1EC1"/>
    <w:rsid w:val="005F4B2F"/>
    <w:rsid w:val="005F63E4"/>
    <w:rsid w:val="005F686D"/>
    <w:rsid w:val="00600257"/>
    <w:rsid w:val="0060132C"/>
    <w:rsid w:val="0060182D"/>
    <w:rsid w:val="0060282F"/>
    <w:rsid w:val="00602833"/>
    <w:rsid w:val="006053C3"/>
    <w:rsid w:val="006067C2"/>
    <w:rsid w:val="00606F7E"/>
    <w:rsid w:val="00607311"/>
    <w:rsid w:val="006075CD"/>
    <w:rsid w:val="0061120D"/>
    <w:rsid w:val="00611997"/>
    <w:rsid w:val="0061305D"/>
    <w:rsid w:val="00613B0B"/>
    <w:rsid w:val="006146FC"/>
    <w:rsid w:val="00614786"/>
    <w:rsid w:val="00615258"/>
    <w:rsid w:val="0061612F"/>
    <w:rsid w:val="00616363"/>
    <w:rsid w:val="00617961"/>
    <w:rsid w:val="00617A0E"/>
    <w:rsid w:val="00620C97"/>
    <w:rsid w:val="00620EA0"/>
    <w:rsid w:val="00620F1B"/>
    <w:rsid w:val="00621179"/>
    <w:rsid w:val="00621181"/>
    <w:rsid w:val="00621459"/>
    <w:rsid w:val="00621588"/>
    <w:rsid w:val="006224B9"/>
    <w:rsid w:val="006236A6"/>
    <w:rsid w:val="00623791"/>
    <w:rsid w:val="00624CA4"/>
    <w:rsid w:val="00625A8D"/>
    <w:rsid w:val="006261DB"/>
    <w:rsid w:val="00626B94"/>
    <w:rsid w:val="00630943"/>
    <w:rsid w:val="00630BCA"/>
    <w:rsid w:val="00631041"/>
    <w:rsid w:val="006311E6"/>
    <w:rsid w:val="0063220D"/>
    <w:rsid w:val="00633CDC"/>
    <w:rsid w:val="00634119"/>
    <w:rsid w:val="00634FF8"/>
    <w:rsid w:val="0063594E"/>
    <w:rsid w:val="00635B4A"/>
    <w:rsid w:val="006362C0"/>
    <w:rsid w:val="00637024"/>
    <w:rsid w:val="006373D9"/>
    <w:rsid w:val="00637B50"/>
    <w:rsid w:val="00637FA1"/>
    <w:rsid w:val="00637FF0"/>
    <w:rsid w:val="00640601"/>
    <w:rsid w:val="006419F0"/>
    <w:rsid w:val="00641B33"/>
    <w:rsid w:val="00641C55"/>
    <w:rsid w:val="00641F26"/>
    <w:rsid w:val="00642B47"/>
    <w:rsid w:val="006434FB"/>
    <w:rsid w:val="006439BA"/>
    <w:rsid w:val="00644E60"/>
    <w:rsid w:val="00645080"/>
    <w:rsid w:val="00645561"/>
    <w:rsid w:val="006459D2"/>
    <w:rsid w:val="00646FCE"/>
    <w:rsid w:val="006473F3"/>
    <w:rsid w:val="00647FFD"/>
    <w:rsid w:val="00650070"/>
    <w:rsid w:val="00650B52"/>
    <w:rsid w:val="006518E1"/>
    <w:rsid w:val="00651FEC"/>
    <w:rsid w:val="006523AC"/>
    <w:rsid w:val="00652C80"/>
    <w:rsid w:val="00653A76"/>
    <w:rsid w:val="006540B0"/>
    <w:rsid w:val="006541F9"/>
    <w:rsid w:val="00655DD0"/>
    <w:rsid w:val="00656765"/>
    <w:rsid w:val="00656941"/>
    <w:rsid w:val="00657A57"/>
    <w:rsid w:val="006607CD"/>
    <w:rsid w:val="00661547"/>
    <w:rsid w:val="00661878"/>
    <w:rsid w:val="00662C5B"/>
    <w:rsid w:val="0066383B"/>
    <w:rsid w:val="00663BA3"/>
    <w:rsid w:val="00664964"/>
    <w:rsid w:val="0066686F"/>
    <w:rsid w:val="0066687F"/>
    <w:rsid w:val="00666F6F"/>
    <w:rsid w:val="00667124"/>
    <w:rsid w:val="00667632"/>
    <w:rsid w:val="00667842"/>
    <w:rsid w:val="00667936"/>
    <w:rsid w:val="00667AA4"/>
    <w:rsid w:val="00667E70"/>
    <w:rsid w:val="00670643"/>
    <w:rsid w:val="0067076E"/>
    <w:rsid w:val="00670B98"/>
    <w:rsid w:val="00670BB9"/>
    <w:rsid w:val="00671720"/>
    <w:rsid w:val="006724EE"/>
    <w:rsid w:val="00672642"/>
    <w:rsid w:val="00672CBB"/>
    <w:rsid w:val="00673545"/>
    <w:rsid w:val="00675662"/>
    <w:rsid w:val="00676060"/>
    <w:rsid w:val="006765D0"/>
    <w:rsid w:val="00676A5A"/>
    <w:rsid w:val="00676E2D"/>
    <w:rsid w:val="00677559"/>
    <w:rsid w:val="00677CBE"/>
    <w:rsid w:val="00677CE1"/>
    <w:rsid w:val="00677D63"/>
    <w:rsid w:val="0068003F"/>
    <w:rsid w:val="00680968"/>
    <w:rsid w:val="00680E09"/>
    <w:rsid w:val="00681D09"/>
    <w:rsid w:val="00682A32"/>
    <w:rsid w:val="0068345F"/>
    <w:rsid w:val="00684779"/>
    <w:rsid w:val="006849B5"/>
    <w:rsid w:val="00684C45"/>
    <w:rsid w:val="00684F69"/>
    <w:rsid w:val="006850A0"/>
    <w:rsid w:val="0068610A"/>
    <w:rsid w:val="0068642F"/>
    <w:rsid w:val="00686E52"/>
    <w:rsid w:val="00687452"/>
    <w:rsid w:val="00687B07"/>
    <w:rsid w:val="00690039"/>
    <w:rsid w:val="00690203"/>
    <w:rsid w:val="006902D6"/>
    <w:rsid w:val="0069225D"/>
    <w:rsid w:val="00692A1F"/>
    <w:rsid w:val="0069328E"/>
    <w:rsid w:val="006934CE"/>
    <w:rsid w:val="006958AA"/>
    <w:rsid w:val="00696563"/>
    <w:rsid w:val="00696C90"/>
    <w:rsid w:val="00696D3B"/>
    <w:rsid w:val="00696F1B"/>
    <w:rsid w:val="00697427"/>
    <w:rsid w:val="006A015F"/>
    <w:rsid w:val="006A086F"/>
    <w:rsid w:val="006A15F7"/>
    <w:rsid w:val="006A228A"/>
    <w:rsid w:val="006A27E5"/>
    <w:rsid w:val="006A2BC5"/>
    <w:rsid w:val="006A3909"/>
    <w:rsid w:val="006A4993"/>
    <w:rsid w:val="006A5588"/>
    <w:rsid w:val="006A5876"/>
    <w:rsid w:val="006A626B"/>
    <w:rsid w:val="006A62E7"/>
    <w:rsid w:val="006A66B4"/>
    <w:rsid w:val="006A71D2"/>
    <w:rsid w:val="006A745E"/>
    <w:rsid w:val="006A7ADA"/>
    <w:rsid w:val="006A7E7B"/>
    <w:rsid w:val="006B1CCC"/>
    <w:rsid w:val="006B3710"/>
    <w:rsid w:val="006B3E9D"/>
    <w:rsid w:val="006B40B0"/>
    <w:rsid w:val="006B4665"/>
    <w:rsid w:val="006B5FF8"/>
    <w:rsid w:val="006B6D85"/>
    <w:rsid w:val="006B7F26"/>
    <w:rsid w:val="006C000E"/>
    <w:rsid w:val="006C02D8"/>
    <w:rsid w:val="006C05B5"/>
    <w:rsid w:val="006C153A"/>
    <w:rsid w:val="006C18D4"/>
    <w:rsid w:val="006C1DA3"/>
    <w:rsid w:val="006C1F02"/>
    <w:rsid w:val="006C2C35"/>
    <w:rsid w:val="006C3966"/>
    <w:rsid w:val="006C3993"/>
    <w:rsid w:val="006C3D05"/>
    <w:rsid w:val="006C467B"/>
    <w:rsid w:val="006C48C6"/>
    <w:rsid w:val="006C4F76"/>
    <w:rsid w:val="006C5061"/>
    <w:rsid w:val="006C57D9"/>
    <w:rsid w:val="006C607D"/>
    <w:rsid w:val="006C66CE"/>
    <w:rsid w:val="006D007D"/>
    <w:rsid w:val="006D00D9"/>
    <w:rsid w:val="006D02C3"/>
    <w:rsid w:val="006D0697"/>
    <w:rsid w:val="006D0793"/>
    <w:rsid w:val="006D0FC8"/>
    <w:rsid w:val="006D186E"/>
    <w:rsid w:val="006D18F5"/>
    <w:rsid w:val="006D27C1"/>
    <w:rsid w:val="006D3B06"/>
    <w:rsid w:val="006D3DC5"/>
    <w:rsid w:val="006D4501"/>
    <w:rsid w:val="006D556D"/>
    <w:rsid w:val="006D5F2B"/>
    <w:rsid w:val="006D78FC"/>
    <w:rsid w:val="006D7F41"/>
    <w:rsid w:val="006E0658"/>
    <w:rsid w:val="006E1E6A"/>
    <w:rsid w:val="006E212A"/>
    <w:rsid w:val="006E21F5"/>
    <w:rsid w:val="006E2973"/>
    <w:rsid w:val="006E29D6"/>
    <w:rsid w:val="006E3446"/>
    <w:rsid w:val="006E39CC"/>
    <w:rsid w:val="006E5392"/>
    <w:rsid w:val="006E53DF"/>
    <w:rsid w:val="006E54D6"/>
    <w:rsid w:val="006E683D"/>
    <w:rsid w:val="006E6E57"/>
    <w:rsid w:val="006E6EB9"/>
    <w:rsid w:val="006E70C3"/>
    <w:rsid w:val="006E7730"/>
    <w:rsid w:val="006F0215"/>
    <w:rsid w:val="006F035A"/>
    <w:rsid w:val="006F04ED"/>
    <w:rsid w:val="006F0DBB"/>
    <w:rsid w:val="006F1C75"/>
    <w:rsid w:val="006F1D10"/>
    <w:rsid w:val="006F257F"/>
    <w:rsid w:val="006F4478"/>
    <w:rsid w:val="006F6DD0"/>
    <w:rsid w:val="006F7601"/>
    <w:rsid w:val="0070013F"/>
    <w:rsid w:val="0070227E"/>
    <w:rsid w:val="00703EFF"/>
    <w:rsid w:val="00704389"/>
    <w:rsid w:val="00704A6C"/>
    <w:rsid w:val="00704C3D"/>
    <w:rsid w:val="00705818"/>
    <w:rsid w:val="00706590"/>
    <w:rsid w:val="00707FAA"/>
    <w:rsid w:val="00710518"/>
    <w:rsid w:val="00710DD3"/>
    <w:rsid w:val="00711006"/>
    <w:rsid w:val="00711ACB"/>
    <w:rsid w:val="00712A3F"/>
    <w:rsid w:val="00712C87"/>
    <w:rsid w:val="00712E50"/>
    <w:rsid w:val="00713107"/>
    <w:rsid w:val="00713604"/>
    <w:rsid w:val="007138AA"/>
    <w:rsid w:val="00714850"/>
    <w:rsid w:val="00714A9F"/>
    <w:rsid w:val="00714E70"/>
    <w:rsid w:val="00715990"/>
    <w:rsid w:val="00716996"/>
    <w:rsid w:val="00716A48"/>
    <w:rsid w:val="007179E1"/>
    <w:rsid w:val="00717D38"/>
    <w:rsid w:val="00720622"/>
    <w:rsid w:val="0072128A"/>
    <w:rsid w:val="0072188E"/>
    <w:rsid w:val="00721ED3"/>
    <w:rsid w:val="00722CDE"/>
    <w:rsid w:val="00723B01"/>
    <w:rsid w:val="00723B41"/>
    <w:rsid w:val="007243A9"/>
    <w:rsid w:val="00724898"/>
    <w:rsid w:val="007251EC"/>
    <w:rsid w:val="007256EC"/>
    <w:rsid w:val="0072642F"/>
    <w:rsid w:val="00726A83"/>
    <w:rsid w:val="007273D1"/>
    <w:rsid w:val="00730300"/>
    <w:rsid w:val="00730F64"/>
    <w:rsid w:val="00731BB5"/>
    <w:rsid w:val="00732303"/>
    <w:rsid w:val="00732CAC"/>
    <w:rsid w:val="00732D90"/>
    <w:rsid w:val="0073397C"/>
    <w:rsid w:val="00733B4D"/>
    <w:rsid w:val="00734042"/>
    <w:rsid w:val="00734F7E"/>
    <w:rsid w:val="00734FE3"/>
    <w:rsid w:val="0073543D"/>
    <w:rsid w:val="007360E3"/>
    <w:rsid w:val="007371AB"/>
    <w:rsid w:val="00737C30"/>
    <w:rsid w:val="00740434"/>
    <w:rsid w:val="00740890"/>
    <w:rsid w:val="0074100A"/>
    <w:rsid w:val="00741522"/>
    <w:rsid w:val="007427F3"/>
    <w:rsid w:val="00743054"/>
    <w:rsid w:val="007431F5"/>
    <w:rsid w:val="007436AD"/>
    <w:rsid w:val="00744214"/>
    <w:rsid w:val="0074438F"/>
    <w:rsid w:val="00744B5E"/>
    <w:rsid w:val="00745A98"/>
    <w:rsid w:val="0074610C"/>
    <w:rsid w:val="0074655F"/>
    <w:rsid w:val="00746607"/>
    <w:rsid w:val="00746FAE"/>
    <w:rsid w:val="007509BA"/>
    <w:rsid w:val="00750C37"/>
    <w:rsid w:val="00751075"/>
    <w:rsid w:val="00751697"/>
    <w:rsid w:val="00751822"/>
    <w:rsid w:val="007519D9"/>
    <w:rsid w:val="00751B8F"/>
    <w:rsid w:val="00752371"/>
    <w:rsid w:val="00752502"/>
    <w:rsid w:val="00752740"/>
    <w:rsid w:val="00753D87"/>
    <w:rsid w:val="00753FBF"/>
    <w:rsid w:val="00755A5F"/>
    <w:rsid w:val="0075634E"/>
    <w:rsid w:val="007563A0"/>
    <w:rsid w:val="007564AF"/>
    <w:rsid w:val="00757306"/>
    <w:rsid w:val="007577BD"/>
    <w:rsid w:val="00757A1F"/>
    <w:rsid w:val="0075A604"/>
    <w:rsid w:val="00760531"/>
    <w:rsid w:val="00760AC6"/>
    <w:rsid w:val="0076110B"/>
    <w:rsid w:val="00761C01"/>
    <w:rsid w:val="00762A51"/>
    <w:rsid w:val="00762C23"/>
    <w:rsid w:val="00763404"/>
    <w:rsid w:val="00763FFB"/>
    <w:rsid w:val="00764719"/>
    <w:rsid w:val="00764A2E"/>
    <w:rsid w:val="007651E9"/>
    <w:rsid w:val="00767E4C"/>
    <w:rsid w:val="00770865"/>
    <w:rsid w:val="00770F40"/>
    <w:rsid w:val="00771543"/>
    <w:rsid w:val="0077165D"/>
    <w:rsid w:val="0077169A"/>
    <w:rsid w:val="00772B91"/>
    <w:rsid w:val="00772E13"/>
    <w:rsid w:val="0077302B"/>
    <w:rsid w:val="00773659"/>
    <w:rsid w:val="007742E7"/>
    <w:rsid w:val="00774807"/>
    <w:rsid w:val="00774A54"/>
    <w:rsid w:val="00774C2F"/>
    <w:rsid w:val="00774EE3"/>
    <w:rsid w:val="00776187"/>
    <w:rsid w:val="00776B5D"/>
    <w:rsid w:val="00776C96"/>
    <w:rsid w:val="0077711E"/>
    <w:rsid w:val="007772B8"/>
    <w:rsid w:val="007777CA"/>
    <w:rsid w:val="00780288"/>
    <w:rsid w:val="00780BB8"/>
    <w:rsid w:val="00780E7B"/>
    <w:rsid w:val="007835E4"/>
    <w:rsid w:val="00784369"/>
    <w:rsid w:val="007843D0"/>
    <w:rsid w:val="0078466B"/>
    <w:rsid w:val="00784CDC"/>
    <w:rsid w:val="007856CF"/>
    <w:rsid w:val="007861DE"/>
    <w:rsid w:val="00786B61"/>
    <w:rsid w:val="00786EFE"/>
    <w:rsid w:val="00786F77"/>
    <w:rsid w:val="0078772F"/>
    <w:rsid w:val="00790522"/>
    <w:rsid w:val="00790A34"/>
    <w:rsid w:val="0079128B"/>
    <w:rsid w:val="0079227A"/>
    <w:rsid w:val="007924E5"/>
    <w:rsid w:val="00792C3E"/>
    <w:rsid w:val="007939FD"/>
    <w:rsid w:val="00793E05"/>
    <w:rsid w:val="00794B01"/>
    <w:rsid w:val="00795C98"/>
    <w:rsid w:val="007961B2"/>
    <w:rsid w:val="007969CA"/>
    <w:rsid w:val="00796D1F"/>
    <w:rsid w:val="00797E2B"/>
    <w:rsid w:val="007A0012"/>
    <w:rsid w:val="007A07E1"/>
    <w:rsid w:val="007A12CF"/>
    <w:rsid w:val="007A1408"/>
    <w:rsid w:val="007A1A4C"/>
    <w:rsid w:val="007A20CB"/>
    <w:rsid w:val="007A2773"/>
    <w:rsid w:val="007A3123"/>
    <w:rsid w:val="007A35A4"/>
    <w:rsid w:val="007A39CB"/>
    <w:rsid w:val="007A3D18"/>
    <w:rsid w:val="007A4F03"/>
    <w:rsid w:val="007A4FCD"/>
    <w:rsid w:val="007A6E26"/>
    <w:rsid w:val="007A77D6"/>
    <w:rsid w:val="007A79B7"/>
    <w:rsid w:val="007A7D08"/>
    <w:rsid w:val="007B0656"/>
    <w:rsid w:val="007B0C03"/>
    <w:rsid w:val="007B1489"/>
    <w:rsid w:val="007B2842"/>
    <w:rsid w:val="007B2B7B"/>
    <w:rsid w:val="007B2F56"/>
    <w:rsid w:val="007B3561"/>
    <w:rsid w:val="007B4A8B"/>
    <w:rsid w:val="007B5425"/>
    <w:rsid w:val="007B575E"/>
    <w:rsid w:val="007B5A62"/>
    <w:rsid w:val="007B5D25"/>
    <w:rsid w:val="007B5D3F"/>
    <w:rsid w:val="007B5DDD"/>
    <w:rsid w:val="007B6D84"/>
    <w:rsid w:val="007B7135"/>
    <w:rsid w:val="007B7165"/>
    <w:rsid w:val="007B7BE5"/>
    <w:rsid w:val="007C0489"/>
    <w:rsid w:val="007C08A3"/>
    <w:rsid w:val="007C0BF1"/>
    <w:rsid w:val="007C0C8D"/>
    <w:rsid w:val="007C0CBB"/>
    <w:rsid w:val="007C1918"/>
    <w:rsid w:val="007C2868"/>
    <w:rsid w:val="007C32F4"/>
    <w:rsid w:val="007C3535"/>
    <w:rsid w:val="007C39EB"/>
    <w:rsid w:val="007C3D5F"/>
    <w:rsid w:val="007C4079"/>
    <w:rsid w:val="007C43C1"/>
    <w:rsid w:val="007C470D"/>
    <w:rsid w:val="007C4714"/>
    <w:rsid w:val="007C48B5"/>
    <w:rsid w:val="007C4D95"/>
    <w:rsid w:val="007C4FF4"/>
    <w:rsid w:val="007C50B1"/>
    <w:rsid w:val="007C5B50"/>
    <w:rsid w:val="007C745A"/>
    <w:rsid w:val="007C7D29"/>
    <w:rsid w:val="007D0415"/>
    <w:rsid w:val="007D08CB"/>
    <w:rsid w:val="007D15E6"/>
    <w:rsid w:val="007D21E3"/>
    <w:rsid w:val="007D25AA"/>
    <w:rsid w:val="007D3E6A"/>
    <w:rsid w:val="007D444E"/>
    <w:rsid w:val="007D4644"/>
    <w:rsid w:val="007D4B53"/>
    <w:rsid w:val="007D533C"/>
    <w:rsid w:val="007D5D99"/>
    <w:rsid w:val="007D69FD"/>
    <w:rsid w:val="007D6B6F"/>
    <w:rsid w:val="007D72AD"/>
    <w:rsid w:val="007D75C9"/>
    <w:rsid w:val="007E0112"/>
    <w:rsid w:val="007E0F6B"/>
    <w:rsid w:val="007E14B2"/>
    <w:rsid w:val="007E18F4"/>
    <w:rsid w:val="007E22E1"/>
    <w:rsid w:val="007E256C"/>
    <w:rsid w:val="007E27E1"/>
    <w:rsid w:val="007E27ED"/>
    <w:rsid w:val="007E2D06"/>
    <w:rsid w:val="007E33C4"/>
    <w:rsid w:val="007E4342"/>
    <w:rsid w:val="007E4E6E"/>
    <w:rsid w:val="007E63FA"/>
    <w:rsid w:val="007E65DC"/>
    <w:rsid w:val="007E699D"/>
    <w:rsid w:val="007E7400"/>
    <w:rsid w:val="007F0FB5"/>
    <w:rsid w:val="007F1993"/>
    <w:rsid w:val="007F22B1"/>
    <w:rsid w:val="007F263B"/>
    <w:rsid w:val="007F2D35"/>
    <w:rsid w:val="007F2F8D"/>
    <w:rsid w:val="007F3171"/>
    <w:rsid w:val="007F4154"/>
    <w:rsid w:val="007F415E"/>
    <w:rsid w:val="007F4B25"/>
    <w:rsid w:val="007F5117"/>
    <w:rsid w:val="007F5F77"/>
    <w:rsid w:val="007F6277"/>
    <w:rsid w:val="007F6A60"/>
    <w:rsid w:val="007F6B79"/>
    <w:rsid w:val="007F7DCD"/>
    <w:rsid w:val="008008C3"/>
    <w:rsid w:val="00800A0E"/>
    <w:rsid w:val="00801D2F"/>
    <w:rsid w:val="00801EC9"/>
    <w:rsid w:val="00802EC7"/>
    <w:rsid w:val="008034F2"/>
    <w:rsid w:val="008037D8"/>
    <w:rsid w:val="00803A4D"/>
    <w:rsid w:val="00803C1E"/>
    <w:rsid w:val="00805F0C"/>
    <w:rsid w:val="008061A6"/>
    <w:rsid w:val="00806638"/>
    <w:rsid w:val="00807DD7"/>
    <w:rsid w:val="008104A3"/>
    <w:rsid w:val="00810C34"/>
    <w:rsid w:val="00810E07"/>
    <w:rsid w:val="00810F0C"/>
    <w:rsid w:val="00811C21"/>
    <w:rsid w:val="00811D27"/>
    <w:rsid w:val="008129CE"/>
    <w:rsid w:val="00812AC2"/>
    <w:rsid w:val="00812E62"/>
    <w:rsid w:val="0081323A"/>
    <w:rsid w:val="008141D5"/>
    <w:rsid w:val="008145FA"/>
    <w:rsid w:val="00814B6E"/>
    <w:rsid w:val="00814C96"/>
    <w:rsid w:val="00815448"/>
    <w:rsid w:val="00815B18"/>
    <w:rsid w:val="00815DC4"/>
    <w:rsid w:val="00816A52"/>
    <w:rsid w:val="00817862"/>
    <w:rsid w:val="00820AC6"/>
    <w:rsid w:val="00821027"/>
    <w:rsid w:val="00821098"/>
    <w:rsid w:val="00821638"/>
    <w:rsid w:val="00821999"/>
    <w:rsid w:val="00821FE4"/>
    <w:rsid w:val="00822943"/>
    <w:rsid w:val="00822B8E"/>
    <w:rsid w:val="008230DB"/>
    <w:rsid w:val="0082392A"/>
    <w:rsid w:val="00824C83"/>
    <w:rsid w:val="008259B7"/>
    <w:rsid w:val="0082613C"/>
    <w:rsid w:val="00826BE8"/>
    <w:rsid w:val="00827AFA"/>
    <w:rsid w:val="00827F8F"/>
    <w:rsid w:val="00831AB5"/>
    <w:rsid w:val="00831E06"/>
    <w:rsid w:val="008323CF"/>
    <w:rsid w:val="00832559"/>
    <w:rsid w:val="008327D0"/>
    <w:rsid w:val="0083372A"/>
    <w:rsid w:val="008339CB"/>
    <w:rsid w:val="0083476A"/>
    <w:rsid w:val="008347F1"/>
    <w:rsid w:val="00835588"/>
    <w:rsid w:val="00837442"/>
    <w:rsid w:val="00837E37"/>
    <w:rsid w:val="0084028B"/>
    <w:rsid w:val="008402A7"/>
    <w:rsid w:val="00840FBD"/>
    <w:rsid w:val="0084105C"/>
    <w:rsid w:val="008419F1"/>
    <w:rsid w:val="00841D01"/>
    <w:rsid w:val="00842D6C"/>
    <w:rsid w:val="00843B44"/>
    <w:rsid w:val="00843CBC"/>
    <w:rsid w:val="00844228"/>
    <w:rsid w:val="00845D0E"/>
    <w:rsid w:val="0084730D"/>
    <w:rsid w:val="008473EF"/>
    <w:rsid w:val="00850FB9"/>
    <w:rsid w:val="00850FFB"/>
    <w:rsid w:val="00851245"/>
    <w:rsid w:val="00851298"/>
    <w:rsid w:val="00851644"/>
    <w:rsid w:val="00851DB6"/>
    <w:rsid w:val="00852854"/>
    <w:rsid w:val="00852A96"/>
    <w:rsid w:val="008531B4"/>
    <w:rsid w:val="008542FE"/>
    <w:rsid w:val="00855485"/>
    <w:rsid w:val="00855A19"/>
    <w:rsid w:val="00855B7E"/>
    <w:rsid w:val="00855BA3"/>
    <w:rsid w:val="0085609C"/>
    <w:rsid w:val="00856C6D"/>
    <w:rsid w:val="00857388"/>
    <w:rsid w:val="008602F2"/>
    <w:rsid w:val="00860F47"/>
    <w:rsid w:val="008618E4"/>
    <w:rsid w:val="0086200B"/>
    <w:rsid w:val="00862066"/>
    <w:rsid w:val="008626BD"/>
    <w:rsid w:val="008626C6"/>
    <w:rsid w:val="00863234"/>
    <w:rsid w:val="008632CE"/>
    <w:rsid w:val="0086662E"/>
    <w:rsid w:val="00866CDF"/>
    <w:rsid w:val="00866F71"/>
    <w:rsid w:val="0086717A"/>
    <w:rsid w:val="00867438"/>
    <w:rsid w:val="008676F8"/>
    <w:rsid w:val="00867927"/>
    <w:rsid w:val="00867C41"/>
    <w:rsid w:val="00867CF8"/>
    <w:rsid w:val="00870913"/>
    <w:rsid w:val="00871102"/>
    <w:rsid w:val="008713EB"/>
    <w:rsid w:val="00872082"/>
    <w:rsid w:val="00873589"/>
    <w:rsid w:val="008737AB"/>
    <w:rsid w:val="008737E8"/>
    <w:rsid w:val="00873D03"/>
    <w:rsid w:val="00874184"/>
    <w:rsid w:val="00874355"/>
    <w:rsid w:val="008748C6"/>
    <w:rsid w:val="00875380"/>
    <w:rsid w:val="00876CA8"/>
    <w:rsid w:val="0087760D"/>
    <w:rsid w:val="00877B1D"/>
    <w:rsid w:val="00880680"/>
    <w:rsid w:val="00880DE7"/>
    <w:rsid w:val="00881E9F"/>
    <w:rsid w:val="008827BD"/>
    <w:rsid w:val="008830A9"/>
    <w:rsid w:val="008834D6"/>
    <w:rsid w:val="00883AB1"/>
    <w:rsid w:val="00883B56"/>
    <w:rsid w:val="00883FFD"/>
    <w:rsid w:val="0088406B"/>
    <w:rsid w:val="00885489"/>
    <w:rsid w:val="00885BB3"/>
    <w:rsid w:val="00885C78"/>
    <w:rsid w:val="00886A4A"/>
    <w:rsid w:val="008873F2"/>
    <w:rsid w:val="0088785E"/>
    <w:rsid w:val="00890011"/>
    <w:rsid w:val="00890B8F"/>
    <w:rsid w:val="00890BC4"/>
    <w:rsid w:val="00890C74"/>
    <w:rsid w:val="00890F85"/>
    <w:rsid w:val="008921A9"/>
    <w:rsid w:val="0089263D"/>
    <w:rsid w:val="00893287"/>
    <w:rsid w:val="0089339A"/>
    <w:rsid w:val="00894899"/>
    <w:rsid w:val="008960C0"/>
    <w:rsid w:val="00896169"/>
    <w:rsid w:val="00896243"/>
    <w:rsid w:val="008970D3"/>
    <w:rsid w:val="008973FB"/>
    <w:rsid w:val="008976B3"/>
    <w:rsid w:val="008A0A68"/>
    <w:rsid w:val="008A1621"/>
    <w:rsid w:val="008A27F8"/>
    <w:rsid w:val="008A2ED9"/>
    <w:rsid w:val="008A2F05"/>
    <w:rsid w:val="008A3C0E"/>
    <w:rsid w:val="008A440C"/>
    <w:rsid w:val="008A4782"/>
    <w:rsid w:val="008A50BA"/>
    <w:rsid w:val="008A518A"/>
    <w:rsid w:val="008A5F71"/>
    <w:rsid w:val="008A63FB"/>
    <w:rsid w:val="008A66B7"/>
    <w:rsid w:val="008A70DF"/>
    <w:rsid w:val="008A77E0"/>
    <w:rsid w:val="008A79CD"/>
    <w:rsid w:val="008A7BC5"/>
    <w:rsid w:val="008B0D0D"/>
    <w:rsid w:val="008B12CA"/>
    <w:rsid w:val="008B2320"/>
    <w:rsid w:val="008B24F9"/>
    <w:rsid w:val="008B3626"/>
    <w:rsid w:val="008B3C74"/>
    <w:rsid w:val="008B496C"/>
    <w:rsid w:val="008B4AAB"/>
    <w:rsid w:val="008B5159"/>
    <w:rsid w:val="008B72C5"/>
    <w:rsid w:val="008B7C57"/>
    <w:rsid w:val="008B7D50"/>
    <w:rsid w:val="008B7E5F"/>
    <w:rsid w:val="008C1867"/>
    <w:rsid w:val="008C1DC1"/>
    <w:rsid w:val="008C277D"/>
    <w:rsid w:val="008C4658"/>
    <w:rsid w:val="008C4796"/>
    <w:rsid w:val="008C57EE"/>
    <w:rsid w:val="008C5E54"/>
    <w:rsid w:val="008C68ED"/>
    <w:rsid w:val="008C7512"/>
    <w:rsid w:val="008C781B"/>
    <w:rsid w:val="008C7DE9"/>
    <w:rsid w:val="008D0C2D"/>
    <w:rsid w:val="008D0ED7"/>
    <w:rsid w:val="008D258D"/>
    <w:rsid w:val="008D2A32"/>
    <w:rsid w:val="008D2C27"/>
    <w:rsid w:val="008D3D12"/>
    <w:rsid w:val="008D4275"/>
    <w:rsid w:val="008D4353"/>
    <w:rsid w:val="008D48D8"/>
    <w:rsid w:val="008D54C2"/>
    <w:rsid w:val="008D595F"/>
    <w:rsid w:val="008D5FDA"/>
    <w:rsid w:val="008D609C"/>
    <w:rsid w:val="008D652E"/>
    <w:rsid w:val="008D7507"/>
    <w:rsid w:val="008D751E"/>
    <w:rsid w:val="008D7AC8"/>
    <w:rsid w:val="008D7DED"/>
    <w:rsid w:val="008E0134"/>
    <w:rsid w:val="008E01D2"/>
    <w:rsid w:val="008E0201"/>
    <w:rsid w:val="008E02AB"/>
    <w:rsid w:val="008E0A36"/>
    <w:rsid w:val="008E2725"/>
    <w:rsid w:val="008E2B7C"/>
    <w:rsid w:val="008E3111"/>
    <w:rsid w:val="008E31EB"/>
    <w:rsid w:val="008E31F1"/>
    <w:rsid w:val="008E4B00"/>
    <w:rsid w:val="008E510B"/>
    <w:rsid w:val="008E7DBB"/>
    <w:rsid w:val="008F02F7"/>
    <w:rsid w:val="008F0BCC"/>
    <w:rsid w:val="008F0DB8"/>
    <w:rsid w:val="008F1893"/>
    <w:rsid w:val="008F1A25"/>
    <w:rsid w:val="008F2164"/>
    <w:rsid w:val="008F2370"/>
    <w:rsid w:val="008F2CC3"/>
    <w:rsid w:val="008F347F"/>
    <w:rsid w:val="008F3C40"/>
    <w:rsid w:val="008F3D04"/>
    <w:rsid w:val="008F4302"/>
    <w:rsid w:val="008F452C"/>
    <w:rsid w:val="008F46CD"/>
    <w:rsid w:val="008F58E3"/>
    <w:rsid w:val="008F5EDE"/>
    <w:rsid w:val="008F678D"/>
    <w:rsid w:val="008F69A4"/>
    <w:rsid w:val="008F7146"/>
    <w:rsid w:val="008F7155"/>
    <w:rsid w:val="008F7510"/>
    <w:rsid w:val="008F77EB"/>
    <w:rsid w:val="00900102"/>
    <w:rsid w:val="0090097E"/>
    <w:rsid w:val="00900EA2"/>
    <w:rsid w:val="00900F60"/>
    <w:rsid w:val="00901DD0"/>
    <w:rsid w:val="00902C8A"/>
    <w:rsid w:val="00902D8A"/>
    <w:rsid w:val="00903154"/>
    <w:rsid w:val="0090368D"/>
    <w:rsid w:val="009047D7"/>
    <w:rsid w:val="00905AA1"/>
    <w:rsid w:val="00906093"/>
    <w:rsid w:val="0090643C"/>
    <w:rsid w:val="0090689D"/>
    <w:rsid w:val="00906955"/>
    <w:rsid w:val="009075C9"/>
    <w:rsid w:val="00907610"/>
    <w:rsid w:val="00907671"/>
    <w:rsid w:val="00910139"/>
    <w:rsid w:val="009108F2"/>
    <w:rsid w:val="00910956"/>
    <w:rsid w:val="00910A7D"/>
    <w:rsid w:val="009110D1"/>
    <w:rsid w:val="0091143A"/>
    <w:rsid w:val="00912885"/>
    <w:rsid w:val="00913119"/>
    <w:rsid w:val="0091430E"/>
    <w:rsid w:val="00914C7B"/>
    <w:rsid w:val="0091580B"/>
    <w:rsid w:val="00915B36"/>
    <w:rsid w:val="00915C59"/>
    <w:rsid w:val="00915E35"/>
    <w:rsid w:val="0091658B"/>
    <w:rsid w:val="009168C2"/>
    <w:rsid w:val="009170E8"/>
    <w:rsid w:val="00917C48"/>
    <w:rsid w:val="00917EA5"/>
    <w:rsid w:val="00920253"/>
    <w:rsid w:val="009215A5"/>
    <w:rsid w:val="00921895"/>
    <w:rsid w:val="00921C3C"/>
    <w:rsid w:val="00921EDC"/>
    <w:rsid w:val="00921F3E"/>
    <w:rsid w:val="00921F90"/>
    <w:rsid w:val="009227DF"/>
    <w:rsid w:val="00922B26"/>
    <w:rsid w:val="00922DE2"/>
    <w:rsid w:val="00922F8D"/>
    <w:rsid w:val="00923059"/>
    <w:rsid w:val="00923320"/>
    <w:rsid w:val="00923F47"/>
    <w:rsid w:val="0092457E"/>
    <w:rsid w:val="0092518E"/>
    <w:rsid w:val="0092540E"/>
    <w:rsid w:val="00925AFB"/>
    <w:rsid w:val="00925C63"/>
    <w:rsid w:val="00925DB6"/>
    <w:rsid w:val="00925F66"/>
    <w:rsid w:val="009265BE"/>
    <w:rsid w:val="00926CCB"/>
    <w:rsid w:val="009274C9"/>
    <w:rsid w:val="00930315"/>
    <w:rsid w:val="0093057D"/>
    <w:rsid w:val="00930EF5"/>
    <w:rsid w:val="00931493"/>
    <w:rsid w:val="009316D4"/>
    <w:rsid w:val="0093183A"/>
    <w:rsid w:val="00931CBE"/>
    <w:rsid w:val="00931DAE"/>
    <w:rsid w:val="0093286D"/>
    <w:rsid w:val="009333B0"/>
    <w:rsid w:val="009334B4"/>
    <w:rsid w:val="009337D8"/>
    <w:rsid w:val="00933843"/>
    <w:rsid w:val="00933CBC"/>
    <w:rsid w:val="00934CE4"/>
    <w:rsid w:val="00934DE5"/>
    <w:rsid w:val="009351AC"/>
    <w:rsid w:val="0093588B"/>
    <w:rsid w:val="009402E8"/>
    <w:rsid w:val="00940C77"/>
    <w:rsid w:val="009410AE"/>
    <w:rsid w:val="0094176D"/>
    <w:rsid w:val="0094239D"/>
    <w:rsid w:val="00943094"/>
    <w:rsid w:val="00943DA1"/>
    <w:rsid w:val="0094505C"/>
    <w:rsid w:val="00945C21"/>
    <w:rsid w:val="0094679D"/>
    <w:rsid w:val="00947148"/>
    <w:rsid w:val="00947625"/>
    <w:rsid w:val="009478E1"/>
    <w:rsid w:val="0095035A"/>
    <w:rsid w:val="00950426"/>
    <w:rsid w:val="00950D18"/>
    <w:rsid w:val="009518C0"/>
    <w:rsid w:val="00951C4C"/>
    <w:rsid w:val="00951EE6"/>
    <w:rsid w:val="0095202F"/>
    <w:rsid w:val="00952FE5"/>
    <w:rsid w:val="00953110"/>
    <w:rsid w:val="00953665"/>
    <w:rsid w:val="00954336"/>
    <w:rsid w:val="00954A4E"/>
    <w:rsid w:val="00954B79"/>
    <w:rsid w:val="00955B64"/>
    <w:rsid w:val="00955BD2"/>
    <w:rsid w:val="00956A5D"/>
    <w:rsid w:val="0096077F"/>
    <w:rsid w:val="00960B7D"/>
    <w:rsid w:val="00961D5C"/>
    <w:rsid w:val="009626F1"/>
    <w:rsid w:val="009633A5"/>
    <w:rsid w:val="009636C1"/>
    <w:rsid w:val="009637E8"/>
    <w:rsid w:val="00963829"/>
    <w:rsid w:val="00964C66"/>
    <w:rsid w:val="009664C3"/>
    <w:rsid w:val="0096658F"/>
    <w:rsid w:val="00966AB1"/>
    <w:rsid w:val="009674B1"/>
    <w:rsid w:val="0096755D"/>
    <w:rsid w:val="009714C4"/>
    <w:rsid w:val="00971E87"/>
    <w:rsid w:val="00972076"/>
    <w:rsid w:val="0097253D"/>
    <w:rsid w:val="0097271B"/>
    <w:rsid w:val="00972A80"/>
    <w:rsid w:val="009731C3"/>
    <w:rsid w:val="009737FB"/>
    <w:rsid w:val="00973D2E"/>
    <w:rsid w:val="009742FC"/>
    <w:rsid w:val="009747BB"/>
    <w:rsid w:val="00974BCE"/>
    <w:rsid w:val="009751A9"/>
    <w:rsid w:val="00975925"/>
    <w:rsid w:val="0097598A"/>
    <w:rsid w:val="00975BB5"/>
    <w:rsid w:val="00976687"/>
    <w:rsid w:val="009767A5"/>
    <w:rsid w:val="00976FA7"/>
    <w:rsid w:val="00976FB6"/>
    <w:rsid w:val="00981886"/>
    <w:rsid w:val="00981AA2"/>
    <w:rsid w:val="00981CBE"/>
    <w:rsid w:val="00981EAB"/>
    <w:rsid w:val="00982ECD"/>
    <w:rsid w:val="0098310D"/>
    <w:rsid w:val="00983467"/>
    <w:rsid w:val="00983DA8"/>
    <w:rsid w:val="00984138"/>
    <w:rsid w:val="00985B75"/>
    <w:rsid w:val="009868CA"/>
    <w:rsid w:val="00986B24"/>
    <w:rsid w:val="00987B13"/>
    <w:rsid w:val="00990161"/>
    <w:rsid w:val="00991709"/>
    <w:rsid w:val="00992B11"/>
    <w:rsid w:val="00992CC0"/>
    <w:rsid w:val="0099358D"/>
    <w:rsid w:val="009939A4"/>
    <w:rsid w:val="00994540"/>
    <w:rsid w:val="009950C0"/>
    <w:rsid w:val="0099527E"/>
    <w:rsid w:val="0099703F"/>
    <w:rsid w:val="009A08CC"/>
    <w:rsid w:val="009A0FB3"/>
    <w:rsid w:val="009A0FBE"/>
    <w:rsid w:val="009A1C65"/>
    <w:rsid w:val="009A1F44"/>
    <w:rsid w:val="009A276D"/>
    <w:rsid w:val="009A292F"/>
    <w:rsid w:val="009A35E5"/>
    <w:rsid w:val="009A3C94"/>
    <w:rsid w:val="009A4730"/>
    <w:rsid w:val="009A496E"/>
    <w:rsid w:val="009A5194"/>
    <w:rsid w:val="009A5DE0"/>
    <w:rsid w:val="009A6CEE"/>
    <w:rsid w:val="009A6FDD"/>
    <w:rsid w:val="009A7422"/>
    <w:rsid w:val="009A7E01"/>
    <w:rsid w:val="009B01A0"/>
    <w:rsid w:val="009B02FA"/>
    <w:rsid w:val="009B08A6"/>
    <w:rsid w:val="009B08CD"/>
    <w:rsid w:val="009B1457"/>
    <w:rsid w:val="009B2856"/>
    <w:rsid w:val="009B3C3A"/>
    <w:rsid w:val="009B3FB5"/>
    <w:rsid w:val="009B4B45"/>
    <w:rsid w:val="009B4BE2"/>
    <w:rsid w:val="009B50C6"/>
    <w:rsid w:val="009B520D"/>
    <w:rsid w:val="009B55BA"/>
    <w:rsid w:val="009B655A"/>
    <w:rsid w:val="009B67F6"/>
    <w:rsid w:val="009B75EB"/>
    <w:rsid w:val="009B79EE"/>
    <w:rsid w:val="009C063C"/>
    <w:rsid w:val="009C0972"/>
    <w:rsid w:val="009C0A46"/>
    <w:rsid w:val="009C10F9"/>
    <w:rsid w:val="009C1754"/>
    <w:rsid w:val="009C297E"/>
    <w:rsid w:val="009C33D6"/>
    <w:rsid w:val="009C3CD0"/>
    <w:rsid w:val="009C523E"/>
    <w:rsid w:val="009C5811"/>
    <w:rsid w:val="009C589B"/>
    <w:rsid w:val="009C6153"/>
    <w:rsid w:val="009C65D0"/>
    <w:rsid w:val="009C68B2"/>
    <w:rsid w:val="009C78FA"/>
    <w:rsid w:val="009D0159"/>
    <w:rsid w:val="009D0581"/>
    <w:rsid w:val="009D0D22"/>
    <w:rsid w:val="009D1230"/>
    <w:rsid w:val="009D30CF"/>
    <w:rsid w:val="009D3A4E"/>
    <w:rsid w:val="009D41FA"/>
    <w:rsid w:val="009D5A36"/>
    <w:rsid w:val="009D5E1C"/>
    <w:rsid w:val="009D6D35"/>
    <w:rsid w:val="009D790D"/>
    <w:rsid w:val="009E053E"/>
    <w:rsid w:val="009E0A3E"/>
    <w:rsid w:val="009E0CBB"/>
    <w:rsid w:val="009E13BD"/>
    <w:rsid w:val="009E1883"/>
    <w:rsid w:val="009E363F"/>
    <w:rsid w:val="009E3738"/>
    <w:rsid w:val="009E523A"/>
    <w:rsid w:val="009E538D"/>
    <w:rsid w:val="009E66E3"/>
    <w:rsid w:val="009E69F7"/>
    <w:rsid w:val="009E6F20"/>
    <w:rsid w:val="009E6F91"/>
    <w:rsid w:val="009E73C3"/>
    <w:rsid w:val="009F0498"/>
    <w:rsid w:val="009F0D6D"/>
    <w:rsid w:val="009F0F17"/>
    <w:rsid w:val="009F1127"/>
    <w:rsid w:val="009F1157"/>
    <w:rsid w:val="009F122C"/>
    <w:rsid w:val="009F1686"/>
    <w:rsid w:val="009F202F"/>
    <w:rsid w:val="009F2F2F"/>
    <w:rsid w:val="009F2F50"/>
    <w:rsid w:val="009F33B1"/>
    <w:rsid w:val="009F3869"/>
    <w:rsid w:val="009F38F1"/>
    <w:rsid w:val="009F4C2E"/>
    <w:rsid w:val="009F4C4E"/>
    <w:rsid w:val="009F4CAB"/>
    <w:rsid w:val="009F5CA3"/>
    <w:rsid w:val="009F65FF"/>
    <w:rsid w:val="009F67CA"/>
    <w:rsid w:val="009F6BC0"/>
    <w:rsid w:val="009F7017"/>
    <w:rsid w:val="009F7641"/>
    <w:rsid w:val="00A00884"/>
    <w:rsid w:val="00A01367"/>
    <w:rsid w:val="00A01CC3"/>
    <w:rsid w:val="00A03ED2"/>
    <w:rsid w:val="00A05A03"/>
    <w:rsid w:val="00A05D4C"/>
    <w:rsid w:val="00A0651D"/>
    <w:rsid w:val="00A07D51"/>
    <w:rsid w:val="00A07D9B"/>
    <w:rsid w:val="00A10945"/>
    <w:rsid w:val="00A10A41"/>
    <w:rsid w:val="00A11714"/>
    <w:rsid w:val="00A126FB"/>
    <w:rsid w:val="00A131A2"/>
    <w:rsid w:val="00A1327D"/>
    <w:rsid w:val="00A134E1"/>
    <w:rsid w:val="00A139D5"/>
    <w:rsid w:val="00A13B01"/>
    <w:rsid w:val="00A14017"/>
    <w:rsid w:val="00A143E4"/>
    <w:rsid w:val="00A146C2"/>
    <w:rsid w:val="00A148C4"/>
    <w:rsid w:val="00A14E0D"/>
    <w:rsid w:val="00A15A88"/>
    <w:rsid w:val="00A15CC0"/>
    <w:rsid w:val="00A16366"/>
    <w:rsid w:val="00A16928"/>
    <w:rsid w:val="00A17886"/>
    <w:rsid w:val="00A17A4C"/>
    <w:rsid w:val="00A17B23"/>
    <w:rsid w:val="00A17CCD"/>
    <w:rsid w:val="00A17F14"/>
    <w:rsid w:val="00A20031"/>
    <w:rsid w:val="00A2052F"/>
    <w:rsid w:val="00A205B6"/>
    <w:rsid w:val="00A20824"/>
    <w:rsid w:val="00A2383A"/>
    <w:rsid w:val="00A24077"/>
    <w:rsid w:val="00A249BB"/>
    <w:rsid w:val="00A24A5D"/>
    <w:rsid w:val="00A24D25"/>
    <w:rsid w:val="00A2510B"/>
    <w:rsid w:val="00A25BA1"/>
    <w:rsid w:val="00A265F0"/>
    <w:rsid w:val="00A27184"/>
    <w:rsid w:val="00A272CE"/>
    <w:rsid w:val="00A2791C"/>
    <w:rsid w:val="00A3034E"/>
    <w:rsid w:val="00A30376"/>
    <w:rsid w:val="00A31479"/>
    <w:rsid w:val="00A3160F"/>
    <w:rsid w:val="00A31B48"/>
    <w:rsid w:val="00A31D39"/>
    <w:rsid w:val="00A31F65"/>
    <w:rsid w:val="00A333D8"/>
    <w:rsid w:val="00A33C3A"/>
    <w:rsid w:val="00A3597A"/>
    <w:rsid w:val="00A36B2E"/>
    <w:rsid w:val="00A37167"/>
    <w:rsid w:val="00A37223"/>
    <w:rsid w:val="00A3729D"/>
    <w:rsid w:val="00A3A30E"/>
    <w:rsid w:val="00A40200"/>
    <w:rsid w:val="00A42218"/>
    <w:rsid w:val="00A4254A"/>
    <w:rsid w:val="00A430AF"/>
    <w:rsid w:val="00A442A6"/>
    <w:rsid w:val="00A448F4"/>
    <w:rsid w:val="00A44ADA"/>
    <w:rsid w:val="00A45BCC"/>
    <w:rsid w:val="00A50601"/>
    <w:rsid w:val="00A50805"/>
    <w:rsid w:val="00A511BE"/>
    <w:rsid w:val="00A519B6"/>
    <w:rsid w:val="00A51ACA"/>
    <w:rsid w:val="00A524BE"/>
    <w:rsid w:val="00A527EF"/>
    <w:rsid w:val="00A53C05"/>
    <w:rsid w:val="00A54A8B"/>
    <w:rsid w:val="00A55239"/>
    <w:rsid w:val="00A56123"/>
    <w:rsid w:val="00A56422"/>
    <w:rsid w:val="00A57058"/>
    <w:rsid w:val="00A579BD"/>
    <w:rsid w:val="00A57E68"/>
    <w:rsid w:val="00A57F88"/>
    <w:rsid w:val="00A600ED"/>
    <w:rsid w:val="00A60227"/>
    <w:rsid w:val="00A6075A"/>
    <w:rsid w:val="00A61014"/>
    <w:rsid w:val="00A61BD6"/>
    <w:rsid w:val="00A62408"/>
    <w:rsid w:val="00A629B0"/>
    <w:rsid w:val="00A646B2"/>
    <w:rsid w:val="00A64CBC"/>
    <w:rsid w:val="00A6597A"/>
    <w:rsid w:val="00A66047"/>
    <w:rsid w:val="00A66194"/>
    <w:rsid w:val="00A666A8"/>
    <w:rsid w:val="00A66A45"/>
    <w:rsid w:val="00A67EE6"/>
    <w:rsid w:val="00A71429"/>
    <w:rsid w:val="00A7154C"/>
    <w:rsid w:val="00A72334"/>
    <w:rsid w:val="00A725AD"/>
    <w:rsid w:val="00A7345A"/>
    <w:rsid w:val="00A73661"/>
    <w:rsid w:val="00A73BC6"/>
    <w:rsid w:val="00A741C5"/>
    <w:rsid w:val="00A7437F"/>
    <w:rsid w:val="00A77772"/>
    <w:rsid w:val="00A80E88"/>
    <w:rsid w:val="00A81ECD"/>
    <w:rsid w:val="00A825AB"/>
    <w:rsid w:val="00A82BDF"/>
    <w:rsid w:val="00A83065"/>
    <w:rsid w:val="00A84091"/>
    <w:rsid w:val="00A849EF"/>
    <w:rsid w:val="00A84F03"/>
    <w:rsid w:val="00A85199"/>
    <w:rsid w:val="00A8564A"/>
    <w:rsid w:val="00A85ADF"/>
    <w:rsid w:val="00A85CB4"/>
    <w:rsid w:val="00A879BD"/>
    <w:rsid w:val="00A87A00"/>
    <w:rsid w:val="00A87AF0"/>
    <w:rsid w:val="00A87CF2"/>
    <w:rsid w:val="00A90902"/>
    <w:rsid w:val="00A90CA2"/>
    <w:rsid w:val="00A912ED"/>
    <w:rsid w:val="00A92A06"/>
    <w:rsid w:val="00A92B53"/>
    <w:rsid w:val="00A92B74"/>
    <w:rsid w:val="00A93721"/>
    <w:rsid w:val="00A937DB"/>
    <w:rsid w:val="00A95570"/>
    <w:rsid w:val="00A95D5B"/>
    <w:rsid w:val="00A960D8"/>
    <w:rsid w:val="00A96F4B"/>
    <w:rsid w:val="00AA07F4"/>
    <w:rsid w:val="00AA1AFE"/>
    <w:rsid w:val="00AA209F"/>
    <w:rsid w:val="00AA362D"/>
    <w:rsid w:val="00AA4AB0"/>
    <w:rsid w:val="00AA57BB"/>
    <w:rsid w:val="00AA5800"/>
    <w:rsid w:val="00AA5CAE"/>
    <w:rsid w:val="00AA6783"/>
    <w:rsid w:val="00AA6948"/>
    <w:rsid w:val="00AA757B"/>
    <w:rsid w:val="00AA7A26"/>
    <w:rsid w:val="00AA7C34"/>
    <w:rsid w:val="00AB02CF"/>
    <w:rsid w:val="00AB145A"/>
    <w:rsid w:val="00AB1661"/>
    <w:rsid w:val="00AB272B"/>
    <w:rsid w:val="00AB2B87"/>
    <w:rsid w:val="00AB2CDE"/>
    <w:rsid w:val="00AB376F"/>
    <w:rsid w:val="00AB399E"/>
    <w:rsid w:val="00AB3A5D"/>
    <w:rsid w:val="00AB47AD"/>
    <w:rsid w:val="00AB4E7F"/>
    <w:rsid w:val="00AB4F91"/>
    <w:rsid w:val="00AB51E1"/>
    <w:rsid w:val="00AB52D9"/>
    <w:rsid w:val="00AB6EC4"/>
    <w:rsid w:val="00AB715F"/>
    <w:rsid w:val="00AB779D"/>
    <w:rsid w:val="00AB7C4B"/>
    <w:rsid w:val="00AB7CAD"/>
    <w:rsid w:val="00AC124B"/>
    <w:rsid w:val="00AC1B50"/>
    <w:rsid w:val="00AC1B59"/>
    <w:rsid w:val="00AC2204"/>
    <w:rsid w:val="00AC3504"/>
    <w:rsid w:val="00AC376A"/>
    <w:rsid w:val="00AC3C43"/>
    <w:rsid w:val="00AC4A0B"/>
    <w:rsid w:val="00AC4D60"/>
    <w:rsid w:val="00AC4DA5"/>
    <w:rsid w:val="00AC537D"/>
    <w:rsid w:val="00AC55F2"/>
    <w:rsid w:val="00AC5CD6"/>
    <w:rsid w:val="00AC70B7"/>
    <w:rsid w:val="00AC77B8"/>
    <w:rsid w:val="00AC7BD9"/>
    <w:rsid w:val="00AD0AD0"/>
    <w:rsid w:val="00AD0F7D"/>
    <w:rsid w:val="00AD16F7"/>
    <w:rsid w:val="00AD203D"/>
    <w:rsid w:val="00AD2090"/>
    <w:rsid w:val="00AD24C8"/>
    <w:rsid w:val="00AD2A72"/>
    <w:rsid w:val="00AD405C"/>
    <w:rsid w:val="00AD429A"/>
    <w:rsid w:val="00AD49A0"/>
    <w:rsid w:val="00AD503C"/>
    <w:rsid w:val="00AD534A"/>
    <w:rsid w:val="00AD577E"/>
    <w:rsid w:val="00AD5EC4"/>
    <w:rsid w:val="00AD603D"/>
    <w:rsid w:val="00AD6466"/>
    <w:rsid w:val="00AD7B51"/>
    <w:rsid w:val="00AD7ED4"/>
    <w:rsid w:val="00AE041B"/>
    <w:rsid w:val="00AE2416"/>
    <w:rsid w:val="00AE284E"/>
    <w:rsid w:val="00AE2C33"/>
    <w:rsid w:val="00AE3C9C"/>
    <w:rsid w:val="00AE4345"/>
    <w:rsid w:val="00AE4388"/>
    <w:rsid w:val="00AE4992"/>
    <w:rsid w:val="00AE49A2"/>
    <w:rsid w:val="00AE5C20"/>
    <w:rsid w:val="00AE6C70"/>
    <w:rsid w:val="00AE7FA2"/>
    <w:rsid w:val="00AF1962"/>
    <w:rsid w:val="00AF1CA2"/>
    <w:rsid w:val="00AF26F2"/>
    <w:rsid w:val="00AF2793"/>
    <w:rsid w:val="00AF2B0F"/>
    <w:rsid w:val="00AF2B17"/>
    <w:rsid w:val="00AF3100"/>
    <w:rsid w:val="00AF38FD"/>
    <w:rsid w:val="00AF3968"/>
    <w:rsid w:val="00AF42FD"/>
    <w:rsid w:val="00AF46DD"/>
    <w:rsid w:val="00AF4C56"/>
    <w:rsid w:val="00AF5885"/>
    <w:rsid w:val="00AF5AFA"/>
    <w:rsid w:val="00AF6939"/>
    <w:rsid w:val="00AF7341"/>
    <w:rsid w:val="00AF73F6"/>
    <w:rsid w:val="00AF74E6"/>
    <w:rsid w:val="00AF7ACD"/>
    <w:rsid w:val="00AF7B5B"/>
    <w:rsid w:val="00B00103"/>
    <w:rsid w:val="00B00EC5"/>
    <w:rsid w:val="00B02B3E"/>
    <w:rsid w:val="00B034FE"/>
    <w:rsid w:val="00B03630"/>
    <w:rsid w:val="00B03A7B"/>
    <w:rsid w:val="00B03AE2"/>
    <w:rsid w:val="00B046FB"/>
    <w:rsid w:val="00B057C9"/>
    <w:rsid w:val="00B06085"/>
    <w:rsid w:val="00B062B4"/>
    <w:rsid w:val="00B06E3F"/>
    <w:rsid w:val="00B07578"/>
    <w:rsid w:val="00B07CB2"/>
    <w:rsid w:val="00B102F3"/>
    <w:rsid w:val="00B11DF3"/>
    <w:rsid w:val="00B11EED"/>
    <w:rsid w:val="00B12516"/>
    <w:rsid w:val="00B12519"/>
    <w:rsid w:val="00B1521D"/>
    <w:rsid w:val="00B155B2"/>
    <w:rsid w:val="00B17EEF"/>
    <w:rsid w:val="00B2030A"/>
    <w:rsid w:val="00B20808"/>
    <w:rsid w:val="00B21015"/>
    <w:rsid w:val="00B21F57"/>
    <w:rsid w:val="00B225D4"/>
    <w:rsid w:val="00B235E3"/>
    <w:rsid w:val="00B23EF9"/>
    <w:rsid w:val="00B24587"/>
    <w:rsid w:val="00B258B1"/>
    <w:rsid w:val="00B2703A"/>
    <w:rsid w:val="00B304AF"/>
    <w:rsid w:val="00B305A6"/>
    <w:rsid w:val="00B30ECA"/>
    <w:rsid w:val="00B310EF"/>
    <w:rsid w:val="00B31BCB"/>
    <w:rsid w:val="00B32617"/>
    <w:rsid w:val="00B32625"/>
    <w:rsid w:val="00B33BC6"/>
    <w:rsid w:val="00B34399"/>
    <w:rsid w:val="00B345A4"/>
    <w:rsid w:val="00B350F0"/>
    <w:rsid w:val="00B3536D"/>
    <w:rsid w:val="00B35529"/>
    <w:rsid w:val="00B35AB6"/>
    <w:rsid w:val="00B35B5A"/>
    <w:rsid w:val="00B36715"/>
    <w:rsid w:val="00B36C98"/>
    <w:rsid w:val="00B37F92"/>
    <w:rsid w:val="00B40387"/>
    <w:rsid w:val="00B4139C"/>
    <w:rsid w:val="00B41A0E"/>
    <w:rsid w:val="00B41D61"/>
    <w:rsid w:val="00B42B6F"/>
    <w:rsid w:val="00B42BB8"/>
    <w:rsid w:val="00B4310C"/>
    <w:rsid w:val="00B44789"/>
    <w:rsid w:val="00B44E2F"/>
    <w:rsid w:val="00B4524E"/>
    <w:rsid w:val="00B454DA"/>
    <w:rsid w:val="00B4751D"/>
    <w:rsid w:val="00B475D7"/>
    <w:rsid w:val="00B4785C"/>
    <w:rsid w:val="00B47AF9"/>
    <w:rsid w:val="00B47CB1"/>
    <w:rsid w:val="00B5071D"/>
    <w:rsid w:val="00B50C35"/>
    <w:rsid w:val="00B50D1E"/>
    <w:rsid w:val="00B50D5C"/>
    <w:rsid w:val="00B51008"/>
    <w:rsid w:val="00B51216"/>
    <w:rsid w:val="00B51249"/>
    <w:rsid w:val="00B51476"/>
    <w:rsid w:val="00B515DC"/>
    <w:rsid w:val="00B53A35"/>
    <w:rsid w:val="00B53FC3"/>
    <w:rsid w:val="00B5432D"/>
    <w:rsid w:val="00B54B49"/>
    <w:rsid w:val="00B55C8B"/>
    <w:rsid w:val="00B55DE8"/>
    <w:rsid w:val="00B56E68"/>
    <w:rsid w:val="00B60E9E"/>
    <w:rsid w:val="00B61EFA"/>
    <w:rsid w:val="00B63392"/>
    <w:rsid w:val="00B63C2C"/>
    <w:rsid w:val="00B63C92"/>
    <w:rsid w:val="00B63FDE"/>
    <w:rsid w:val="00B64608"/>
    <w:rsid w:val="00B646B5"/>
    <w:rsid w:val="00B64E19"/>
    <w:rsid w:val="00B652CE"/>
    <w:rsid w:val="00B673F6"/>
    <w:rsid w:val="00B678FE"/>
    <w:rsid w:val="00B708C7"/>
    <w:rsid w:val="00B70BB9"/>
    <w:rsid w:val="00B70C0A"/>
    <w:rsid w:val="00B71563"/>
    <w:rsid w:val="00B71A7F"/>
    <w:rsid w:val="00B7410E"/>
    <w:rsid w:val="00B74B45"/>
    <w:rsid w:val="00B75C85"/>
    <w:rsid w:val="00B7610D"/>
    <w:rsid w:val="00B76542"/>
    <w:rsid w:val="00B7662F"/>
    <w:rsid w:val="00B801E8"/>
    <w:rsid w:val="00B80B8B"/>
    <w:rsid w:val="00B8103C"/>
    <w:rsid w:val="00B814F7"/>
    <w:rsid w:val="00B8172B"/>
    <w:rsid w:val="00B8269D"/>
    <w:rsid w:val="00B82B97"/>
    <w:rsid w:val="00B82CBD"/>
    <w:rsid w:val="00B82D2D"/>
    <w:rsid w:val="00B82E01"/>
    <w:rsid w:val="00B8364F"/>
    <w:rsid w:val="00B83D43"/>
    <w:rsid w:val="00B84F7C"/>
    <w:rsid w:val="00B861F6"/>
    <w:rsid w:val="00B86371"/>
    <w:rsid w:val="00B87D2E"/>
    <w:rsid w:val="00B90772"/>
    <w:rsid w:val="00B915C4"/>
    <w:rsid w:val="00B91B95"/>
    <w:rsid w:val="00B91E28"/>
    <w:rsid w:val="00B921B8"/>
    <w:rsid w:val="00B93651"/>
    <w:rsid w:val="00B938D2"/>
    <w:rsid w:val="00B93D9A"/>
    <w:rsid w:val="00B94077"/>
    <w:rsid w:val="00B94BEB"/>
    <w:rsid w:val="00B94C70"/>
    <w:rsid w:val="00B958D1"/>
    <w:rsid w:val="00B9686A"/>
    <w:rsid w:val="00B96A56"/>
    <w:rsid w:val="00B96DCD"/>
    <w:rsid w:val="00B97D79"/>
    <w:rsid w:val="00BA0466"/>
    <w:rsid w:val="00BA08EB"/>
    <w:rsid w:val="00BA0AC2"/>
    <w:rsid w:val="00BA2286"/>
    <w:rsid w:val="00BA38DA"/>
    <w:rsid w:val="00BA3BE3"/>
    <w:rsid w:val="00BA4249"/>
    <w:rsid w:val="00BA432F"/>
    <w:rsid w:val="00BA5F95"/>
    <w:rsid w:val="00BA62AD"/>
    <w:rsid w:val="00BA70B5"/>
    <w:rsid w:val="00BA7CCA"/>
    <w:rsid w:val="00BB0296"/>
    <w:rsid w:val="00BB040E"/>
    <w:rsid w:val="00BB06B5"/>
    <w:rsid w:val="00BB14CF"/>
    <w:rsid w:val="00BB25E0"/>
    <w:rsid w:val="00BB29D8"/>
    <w:rsid w:val="00BB37E9"/>
    <w:rsid w:val="00BB3AB4"/>
    <w:rsid w:val="00BB3B52"/>
    <w:rsid w:val="00BB3C3B"/>
    <w:rsid w:val="00BB3CEA"/>
    <w:rsid w:val="00BB5008"/>
    <w:rsid w:val="00BB552F"/>
    <w:rsid w:val="00BB5CF7"/>
    <w:rsid w:val="00BB5EC5"/>
    <w:rsid w:val="00BB5F2E"/>
    <w:rsid w:val="00BB6441"/>
    <w:rsid w:val="00BB6485"/>
    <w:rsid w:val="00BB6E5B"/>
    <w:rsid w:val="00BB79C1"/>
    <w:rsid w:val="00BB79DF"/>
    <w:rsid w:val="00BC02CA"/>
    <w:rsid w:val="00BC0490"/>
    <w:rsid w:val="00BC20FB"/>
    <w:rsid w:val="00BC4DBA"/>
    <w:rsid w:val="00BC50B7"/>
    <w:rsid w:val="00BC56FF"/>
    <w:rsid w:val="00BC687A"/>
    <w:rsid w:val="00BC6E8A"/>
    <w:rsid w:val="00BC70C4"/>
    <w:rsid w:val="00BC714F"/>
    <w:rsid w:val="00BC72C1"/>
    <w:rsid w:val="00BC77A6"/>
    <w:rsid w:val="00BD002F"/>
    <w:rsid w:val="00BD0467"/>
    <w:rsid w:val="00BD26EA"/>
    <w:rsid w:val="00BD2738"/>
    <w:rsid w:val="00BD2DEA"/>
    <w:rsid w:val="00BD2F84"/>
    <w:rsid w:val="00BD4084"/>
    <w:rsid w:val="00BD45BE"/>
    <w:rsid w:val="00BD4DE5"/>
    <w:rsid w:val="00BD5293"/>
    <w:rsid w:val="00BD5565"/>
    <w:rsid w:val="00BD5C8A"/>
    <w:rsid w:val="00BD5ECA"/>
    <w:rsid w:val="00BD62A6"/>
    <w:rsid w:val="00BD63F3"/>
    <w:rsid w:val="00BD6852"/>
    <w:rsid w:val="00BD6E0A"/>
    <w:rsid w:val="00BD6E1B"/>
    <w:rsid w:val="00BD76E4"/>
    <w:rsid w:val="00BE1248"/>
    <w:rsid w:val="00BE5ADA"/>
    <w:rsid w:val="00BE63F2"/>
    <w:rsid w:val="00BE7218"/>
    <w:rsid w:val="00BE7866"/>
    <w:rsid w:val="00BE7F0B"/>
    <w:rsid w:val="00BF195E"/>
    <w:rsid w:val="00BF1D02"/>
    <w:rsid w:val="00BF252D"/>
    <w:rsid w:val="00BF320D"/>
    <w:rsid w:val="00BF38CC"/>
    <w:rsid w:val="00BF54CC"/>
    <w:rsid w:val="00BF6BB6"/>
    <w:rsid w:val="00BF713C"/>
    <w:rsid w:val="00BF75FA"/>
    <w:rsid w:val="00BF77C1"/>
    <w:rsid w:val="00BF783C"/>
    <w:rsid w:val="00C00150"/>
    <w:rsid w:val="00C00871"/>
    <w:rsid w:val="00C01098"/>
    <w:rsid w:val="00C013E7"/>
    <w:rsid w:val="00C01C92"/>
    <w:rsid w:val="00C01F16"/>
    <w:rsid w:val="00C022A6"/>
    <w:rsid w:val="00C0245E"/>
    <w:rsid w:val="00C026D1"/>
    <w:rsid w:val="00C02A8F"/>
    <w:rsid w:val="00C02B45"/>
    <w:rsid w:val="00C033E2"/>
    <w:rsid w:val="00C03CFC"/>
    <w:rsid w:val="00C03FBA"/>
    <w:rsid w:val="00C042FC"/>
    <w:rsid w:val="00C0441E"/>
    <w:rsid w:val="00C05836"/>
    <w:rsid w:val="00C058A2"/>
    <w:rsid w:val="00C05BE6"/>
    <w:rsid w:val="00C061EF"/>
    <w:rsid w:val="00C06202"/>
    <w:rsid w:val="00C06837"/>
    <w:rsid w:val="00C0756C"/>
    <w:rsid w:val="00C077F3"/>
    <w:rsid w:val="00C1003C"/>
    <w:rsid w:val="00C10A25"/>
    <w:rsid w:val="00C11A78"/>
    <w:rsid w:val="00C11D42"/>
    <w:rsid w:val="00C11D64"/>
    <w:rsid w:val="00C12608"/>
    <w:rsid w:val="00C12E73"/>
    <w:rsid w:val="00C13304"/>
    <w:rsid w:val="00C13A8D"/>
    <w:rsid w:val="00C13CE7"/>
    <w:rsid w:val="00C143E7"/>
    <w:rsid w:val="00C159A0"/>
    <w:rsid w:val="00C1663E"/>
    <w:rsid w:val="00C1680B"/>
    <w:rsid w:val="00C178C1"/>
    <w:rsid w:val="00C17CC8"/>
    <w:rsid w:val="00C2217A"/>
    <w:rsid w:val="00C2236F"/>
    <w:rsid w:val="00C22B16"/>
    <w:rsid w:val="00C2454C"/>
    <w:rsid w:val="00C24F11"/>
    <w:rsid w:val="00C251F3"/>
    <w:rsid w:val="00C25200"/>
    <w:rsid w:val="00C25D0A"/>
    <w:rsid w:val="00C25FE0"/>
    <w:rsid w:val="00C26697"/>
    <w:rsid w:val="00C272E2"/>
    <w:rsid w:val="00C273C5"/>
    <w:rsid w:val="00C27C3F"/>
    <w:rsid w:val="00C304AD"/>
    <w:rsid w:val="00C30B65"/>
    <w:rsid w:val="00C316E1"/>
    <w:rsid w:val="00C31E55"/>
    <w:rsid w:val="00C3224B"/>
    <w:rsid w:val="00C323A7"/>
    <w:rsid w:val="00C32DBD"/>
    <w:rsid w:val="00C33546"/>
    <w:rsid w:val="00C33D89"/>
    <w:rsid w:val="00C342E3"/>
    <w:rsid w:val="00C35C51"/>
    <w:rsid w:val="00C36025"/>
    <w:rsid w:val="00C364C7"/>
    <w:rsid w:val="00C36684"/>
    <w:rsid w:val="00C37335"/>
    <w:rsid w:val="00C403A7"/>
    <w:rsid w:val="00C40733"/>
    <w:rsid w:val="00C41C61"/>
    <w:rsid w:val="00C4263E"/>
    <w:rsid w:val="00C435D7"/>
    <w:rsid w:val="00C436AD"/>
    <w:rsid w:val="00C43766"/>
    <w:rsid w:val="00C44F3E"/>
    <w:rsid w:val="00C45538"/>
    <w:rsid w:val="00C455A7"/>
    <w:rsid w:val="00C45B97"/>
    <w:rsid w:val="00C45DA1"/>
    <w:rsid w:val="00C45E82"/>
    <w:rsid w:val="00C45ED6"/>
    <w:rsid w:val="00C46020"/>
    <w:rsid w:val="00C464C4"/>
    <w:rsid w:val="00C47BB3"/>
    <w:rsid w:val="00C47CA7"/>
    <w:rsid w:val="00C5105D"/>
    <w:rsid w:val="00C518C5"/>
    <w:rsid w:val="00C52592"/>
    <w:rsid w:val="00C530D5"/>
    <w:rsid w:val="00C53EA9"/>
    <w:rsid w:val="00C55635"/>
    <w:rsid w:val="00C575AC"/>
    <w:rsid w:val="00C57932"/>
    <w:rsid w:val="00C57E6B"/>
    <w:rsid w:val="00C57F00"/>
    <w:rsid w:val="00C60D80"/>
    <w:rsid w:val="00C60FD4"/>
    <w:rsid w:val="00C61A97"/>
    <w:rsid w:val="00C62DC3"/>
    <w:rsid w:val="00C62EA5"/>
    <w:rsid w:val="00C62EAC"/>
    <w:rsid w:val="00C6379F"/>
    <w:rsid w:val="00C6402D"/>
    <w:rsid w:val="00C64400"/>
    <w:rsid w:val="00C64986"/>
    <w:rsid w:val="00C6506B"/>
    <w:rsid w:val="00C65C4D"/>
    <w:rsid w:val="00C65EF4"/>
    <w:rsid w:val="00C6661D"/>
    <w:rsid w:val="00C66B80"/>
    <w:rsid w:val="00C7007F"/>
    <w:rsid w:val="00C700C5"/>
    <w:rsid w:val="00C709B6"/>
    <w:rsid w:val="00C73EEF"/>
    <w:rsid w:val="00C74764"/>
    <w:rsid w:val="00C74DBB"/>
    <w:rsid w:val="00C752CE"/>
    <w:rsid w:val="00C76287"/>
    <w:rsid w:val="00C76555"/>
    <w:rsid w:val="00C76A4F"/>
    <w:rsid w:val="00C76B86"/>
    <w:rsid w:val="00C77F38"/>
    <w:rsid w:val="00C809B2"/>
    <w:rsid w:val="00C80C6B"/>
    <w:rsid w:val="00C81364"/>
    <w:rsid w:val="00C82D07"/>
    <w:rsid w:val="00C831CB"/>
    <w:rsid w:val="00C83BA6"/>
    <w:rsid w:val="00C84274"/>
    <w:rsid w:val="00C8469F"/>
    <w:rsid w:val="00C851BA"/>
    <w:rsid w:val="00C86FB0"/>
    <w:rsid w:val="00C872B5"/>
    <w:rsid w:val="00C87646"/>
    <w:rsid w:val="00C87A9D"/>
    <w:rsid w:val="00C90B06"/>
    <w:rsid w:val="00C9124E"/>
    <w:rsid w:val="00C91A8C"/>
    <w:rsid w:val="00C92DDB"/>
    <w:rsid w:val="00C93B15"/>
    <w:rsid w:val="00C947DC"/>
    <w:rsid w:val="00C94C20"/>
    <w:rsid w:val="00C95283"/>
    <w:rsid w:val="00C9600C"/>
    <w:rsid w:val="00C9765B"/>
    <w:rsid w:val="00C976EC"/>
    <w:rsid w:val="00C978B1"/>
    <w:rsid w:val="00C97D7F"/>
    <w:rsid w:val="00CA0829"/>
    <w:rsid w:val="00CA22D1"/>
    <w:rsid w:val="00CA2847"/>
    <w:rsid w:val="00CA2BB4"/>
    <w:rsid w:val="00CA40F6"/>
    <w:rsid w:val="00CA43BF"/>
    <w:rsid w:val="00CA4D50"/>
    <w:rsid w:val="00CA4F71"/>
    <w:rsid w:val="00CA64EC"/>
    <w:rsid w:val="00CA6E40"/>
    <w:rsid w:val="00CA7A9F"/>
    <w:rsid w:val="00CA7B28"/>
    <w:rsid w:val="00CA7DE2"/>
    <w:rsid w:val="00CA7E6C"/>
    <w:rsid w:val="00CB06E0"/>
    <w:rsid w:val="00CB1533"/>
    <w:rsid w:val="00CB1E5F"/>
    <w:rsid w:val="00CB2654"/>
    <w:rsid w:val="00CB2A23"/>
    <w:rsid w:val="00CB2D06"/>
    <w:rsid w:val="00CB339F"/>
    <w:rsid w:val="00CB36D5"/>
    <w:rsid w:val="00CB37DF"/>
    <w:rsid w:val="00CB3EB2"/>
    <w:rsid w:val="00CB4711"/>
    <w:rsid w:val="00CB47A4"/>
    <w:rsid w:val="00CB4854"/>
    <w:rsid w:val="00CB4CDA"/>
    <w:rsid w:val="00CB54F9"/>
    <w:rsid w:val="00CB5550"/>
    <w:rsid w:val="00CB5A0D"/>
    <w:rsid w:val="00CB6919"/>
    <w:rsid w:val="00CB695E"/>
    <w:rsid w:val="00CB746A"/>
    <w:rsid w:val="00CB75C9"/>
    <w:rsid w:val="00CC0A11"/>
    <w:rsid w:val="00CC0CEE"/>
    <w:rsid w:val="00CC0DA1"/>
    <w:rsid w:val="00CC1057"/>
    <w:rsid w:val="00CC24D5"/>
    <w:rsid w:val="00CC348C"/>
    <w:rsid w:val="00CC3E58"/>
    <w:rsid w:val="00CC5255"/>
    <w:rsid w:val="00CC670D"/>
    <w:rsid w:val="00CC695E"/>
    <w:rsid w:val="00CC7878"/>
    <w:rsid w:val="00CD04F2"/>
    <w:rsid w:val="00CD06A0"/>
    <w:rsid w:val="00CD150B"/>
    <w:rsid w:val="00CD1CF8"/>
    <w:rsid w:val="00CD2AA2"/>
    <w:rsid w:val="00CD2C2C"/>
    <w:rsid w:val="00CD3239"/>
    <w:rsid w:val="00CD3C14"/>
    <w:rsid w:val="00CD48E4"/>
    <w:rsid w:val="00CD4A49"/>
    <w:rsid w:val="00CD5B4D"/>
    <w:rsid w:val="00CD61A2"/>
    <w:rsid w:val="00CD75EB"/>
    <w:rsid w:val="00CD7DFF"/>
    <w:rsid w:val="00CE015F"/>
    <w:rsid w:val="00CE0714"/>
    <w:rsid w:val="00CE07C0"/>
    <w:rsid w:val="00CE08FF"/>
    <w:rsid w:val="00CE095A"/>
    <w:rsid w:val="00CE0EB5"/>
    <w:rsid w:val="00CE1499"/>
    <w:rsid w:val="00CE26BF"/>
    <w:rsid w:val="00CE2F17"/>
    <w:rsid w:val="00CE2F46"/>
    <w:rsid w:val="00CE3069"/>
    <w:rsid w:val="00CE3A19"/>
    <w:rsid w:val="00CE4E52"/>
    <w:rsid w:val="00CE5F17"/>
    <w:rsid w:val="00CE701F"/>
    <w:rsid w:val="00CE7CC5"/>
    <w:rsid w:val="00CF0280"/>
    <w:rsid w:val="00CF11EC"/>
    <w:rsid w:val="00CF28DD"/>
    <w:rsid w:val="00CF2992"/>
    <w:rsid w:val="00CF30E7"/>
    <w:rsid w:val="00CF3137"/>
    <w:rsid w:val="00CF3CA4"/>
    <w:rsid w:val="00CF3D51"/>
    <w:rsid w:val="00CF400C"/>
    <w:rsid w:val="00CF4060"/>
    <w:rsid w:val="00CF42FC"/>
    <w:rsid w:val="00CF4693"/>
    <w:rsid w:val="00CF4AC0"/>
    <w:rsid w:val="00CF5797"/>
    <w:rsid w:val="00CF74C7"/>
    <w:rsid w:val="00D00759"/>
    <w:rsid w:val="00D00788"/>
    <w:rsid w:val="00D020BF"/>
    <w:rsid w:val="00D02209"/>
    <w:rsid w:val="00D02560"/>
    <w:rsid w:val="00D03084"/>
    <w:rsid w:val="00D03518"/>
    <w:rsid w:val="00D035D6"/>
    <w:rsid w:val="00D0546C"/>
    <w:rsid w:val="00D060CA"/>
    <w:rsid w:val="00D06689"/>
    <w:rsid w:val="00D0699E"/>
    <w:rsid w:val="00D06BEC"/>
    <w:rsid w:val="00D071A0"/>
    <w:rsid w:val="00D07F87"/>
    <w:rsid w:val="00D104F9"/>
    <w:rsid w:val="00D1056F"/>
    <w:rsid w:val="00D11578"/>
    <w:rsid w:val="00D11DA2"/>
    <w:rsid w:val="00D12B6F"/>
    <w:rsid w:val="00D1454B"/>
    <w:rsid w:val="00D1571F"/>
    <w:rsid w:val="00D15919"/>
    <w:rsid w:val="00D16990"/>
    <w:rsid w:val="00D16EFB"/>
    <w:rsid w:val="00D16FBB"/>
    <w:rsid w:val="00D17260"/>
    <w:rsid w:val="00D179A5"/>
    <w:rsid w:val="00D17C0E"/>
    <w:rsid w:val="00D206BE"/>
    <w:rsid w:val="00D216D4"/>
    <w:rsid w:val="00D23540"/>
    <w:rsid w:val="00D23771"/>
    <w:rsid w:val="00D278FB"/>
    <w:rsid w:val="00D27CF8"/>
    <w:rsid w:val="00D3049B"/>
    <w:rsid w:val="00D324C7"/>
    <w:rsid w:val="00D332CC"/>
    <w:rsid w:val="00D33E79"/>
    <w:rsid w:val="00D33FE7"/>
    <w:rsid w:val="00D341E4"/>
    <w:rsid w:val="00D35619"/>
    <w:rsid w:val="00D3569B"/>
    <w:rsid w:val="00D35A33"/>
    <w:rsid w:val="00D35E18"/>
    <w:rsid w:val="00D360DB"/>
    <w:rsid w:val="00D36734"/>
    <w:rsid w:val="00D36E22"/>
    <w:rsid w:val="00D36F60"/>
    <w:rsid w:val="00D371B8"/>
    <w:rsid w:val="00D378F0"/>
    <w:rsid w:val="00D37D49"/>
    <w:rsid w:val="00D40447"/>
    <w:rsid w:val="00D4099B"/>
    <w:rsid w:val="00D40B3C"/>
    <w:rsid w:val="00D416B9"/>
    <w:rsid w:val="00D41D07"/>
    <w:rsid w:val="00D42D09"/>
    <w:rsid w:val="00D431F3"/>
    <w:rsid w:val="00D43398"/>
    <w:rsid w:val="00D43AB8"/>
    <w:rsid w:val="00D44413"/>
    <w:rsid w:val="00D4446A"/>
    <w:rsid w:val="00D4461A"/>
    <w:rsid w:val="00D44BD9"/>
    <w:rsid w:val="00D45108"/>
    <w:rsid w:val="00D45E1E"/>
    <w:rsid w:val="00D47617"/>
    <w:rsid w:val="00D50118"/>
    <w:rsid w:val="00D50DAE"/>
    <w:rsid w:val="00D51156"/>
    <w:rsid w:val="00D5154E"/>
    <w:rsid w:val="00D520E8"/>
    <w:rsid w:val="00D52409"/>
    <w:rsid w:val="00D53581"/>
    <w:rsid w:val="00D5383B"/>
    <w:rsid w:val="00D53883"/>
    <w:rsid w:val="00D53AB0"/>
    <w:rsid w:val="00D542C6"/>
    <w:rsid w:val="00D54E7D"/>
    <w:rsid w:val="00D554BA"/>
    <w:rsid w:val="00D55F3C"/>
    <w:rsid w:val="00D5618A"/>
    <w:rsid w:val="00D56B65"/>
    <w:rsid w:val="00D61BDC"/>
    <w:rsid w:val="00D62813"/>
    <w:rsid w:val="00D63475"/>
    <w:rsid w:val="00D644F8"/>
    <w:rsid w:val="00D64528"/>
    <w:rsid w:val="00D645AD"/>
    <w:rsid w:val="00D64704"/>
    <w:rsid w:val="00D66A8A"/>
    <w:rsid w:val="00D671E3"/>
    <w:rsid w:val="00D718DE"/>
    <w:rsid w:val="00D72177"/>
    <w:rsid w:val="00D73806"/>
    <w:rsid w:val="00D738B2"/>
    <w:rsid w:val="00D7689A"/>
    <w:rsid w:val="00D768D0"/>
    <w:rsid w:val="00D773BD"/>
    <w:rsid w:val="00D7773D"/>
    <w:rsid w:val="00D77F51"/>
    <w:rsid w:val="00D80295"/>
    <w:rsid w:val="00D80A16"/>
    <w:rsid w:val="00D81057"/>
    <w:rsid w:val="00D81B7D"/>
    <w:rsid w:val="00D81B92"/>
    <w:rsid w:val="00D82004"/>
    <w:rsid w:val="00D828EF"/>
    <w:rsid w:val="00D830EA"/>
    <w:rsid w:val="00D84FD6"/>
    <w:rsid w:val="00D8505D"/>
    <w:rsid w:val="00D85629"/>
    <w:rsid w:val="00D85676"/>
    <w:rsid w:val="00D85A81"/>
    <w:rsid w:val="00D85F1B"/>
    <w:rsid w:val="00D86094"/>
    <w:rsid w:val="00D86E00"/>
    <w:rsid w:val="00D87BE6"/>
    <w:rsid w:val="00D9071E"/>
    <w:rsid w:val="00D90CCC"/>
    <w:rsid w:val="00D91148"/>
    <w:rsid w:val="00D9119F"/>
    <w:rsid w:val="00D91724"/>
    <w:rsid w:val="00D91827"/>
    <w:rsid w:val="00D91DF0"/>
    <w:rsid w:val="00D928DC"/>
    <w:rsid w:val="00D93112"/>
    <w:rsid w:val="00D93149"/>
    <w:rsid w:val="00D93396"/>
    <w:rsid w:val="00D9371D"/>
    <w:rsid w:val="00D93B2C"/>
    <w:rsid w:val="00D93BEC"/>
    <w:rsid w:val="00D93F23"/>
    <w:rsid w:val="00D94E4F"/>
    <w:rsid w:val="00D94F6B"/>
    <w:rsid w:val="00D95F8B"/>
    <w:rsid w:val="00D9603B"/>
    <w:rsid w:val="00D96CAD"/>
    <w:rsid w:val="00D96ED7"/>
    <w:rsid w:val="00D97B22"/>
    <w:rsid w:val="00DA02A4"/>
    <w:rsid w:val="00DA0504"/>
    <w:rsid w:val="00DA09AC"/>
    <w:rsid w:val="00DA0BB4"/>
    <w:rsid w:val="00DA1FFC"/>
    <w:rsid w:val="00DA204B"/>
    <w:rsid w:val="00DA2062"/>
    <w:rsid w:val="00DA48F5"/>
    <w:rsid w:val="00DA4B1E"/>
    <w:rsid w:val="00DA54E2"/>
    <w:rsid w:val="00DA5ACF"/>
    <w:rsid w:val="00DA68E6"/>
    <w:rsid w:val="00DA6DDE"/>
    <w:rsid w:val="00DA71DF"/>
    <w:rsid w:val="00DA740D"/>
    <w:rsid w:val="00DB0266"/>
    <w:rsid w:val="00DB05A9"/>
    <w:rsid w:val="00DB115E"/>
    <w:rsid w:val="00DB14C7"/>
    <w:rsid w:val="00DB19CD"/>
    <w:rsid w:val="00DB1A5C"/>
    <w:rsid w:val="00DB1F55"/>
    <w:rsid w:val="00DB2160"/>
    <w:rsid w:val="00DB46D5"/>
    <w:rsid w:val="00DB5466"/>
    <w:rsid w:val="00DB5B09"/>
    <w:rsid w:val="00DB7197"/>
    <w:rsid w:val="00DB7434"/>
    <w:rsid w:val="00DB763A"/>
    <w:rsid w:val="00DC1C6A"/>
    <w:rsid w:val="00DC2BB3"/>
    <w:rsid w:val="00DC31A3"/>
    <w:rsid w:val="00DC3BC3"/>
    <w:rsid w:val="00DC4EE7"/>
    <w:rsid w:val="00DC4F5B"/>
    <w:rsid w:val="00DC5010"/>
    <w:rsid w:val="00DC5907"/>
    <w:rsid w:val="00DC5950"/>
    <w:rsid w:val="00DC5988"/>
    <w:rsid w:val="00DC5997"/>
    <w:rsid w:val="00DC6EDA"/>
    <w:rsid w:val="00DC737A"/>
    <w:rsid w:val="00DC7FB6"/>
    <w:rsid w:val="00DD0029"/>
    <w:rsid w:val="00DD0D02"/>
    <w:rsid w:val="00DD19AC"/>
    <w:rsid w:val="00DD2640"/>
    <w:rsid w:val="00DD2A61"/>
    <w:rsid w:val="00DD5FDD"/>
    <w:rsid w:val="00DD619D"/>
    <w:rsid w:val="00DD6334"/>
    <w:rsid w:val="00DD6BA7"/>
    <w:rsid w:val="00DD6D56"/>
    <w:rsid w:val="00DD74C5"/>
    <w:rsid w:val="00DD76E9"/>
    <w:rsid w:val="00DD7B62"/>
    <w:rsid w:val="00DD7F29"/>
    <w:rsid w:val="00DE0727"/>
    <w:rsid w:val="00DE12D8"/>
    <w:rsid w:val="00DE1885"/>
    <w:rsid w:val="00DE1A98"/>
    <w:rsid w:val="00DE1F02"/>
    <w:rsid w:val="00DE23F9"/>
    <w:rsid w:val="00DE343D"/>
    <w:rsid w:val="00DE5D58"/>
    <w:rsid w:val="00DE5F6B"/>
    <w:rsid w:val="00DE72A4"/>
    <w:rsid w:val="00DF00F5"/>
    <w:rsid w:val="00DF05B5"/>
    <w:rsid w:val="00DF08C3"/>
    <w:rsid w:val="00DF09C3"/>
    <w:rsid w:val="00DF0C4B"/>
    <w:rsid w:val="00DF1072"/>
    <w:rsid w:val="00DF1326"/>
    <w:rsid w:val="00DF14CA"/>
    <w:rsid w:val="00DF2372"/>
    <w:rsid w:val="00DF2547"/>
    <w:rsid w:val="00DF3E17"/>
    <w:rsid w:val="00DF56F0"/>
    <w:rsid w:val="00DF5B2A"/>
    <w:rsid w:val="00DF5E3C"/>
    <w:rsid w:val="00DF6F08"/>
    <w:rsid w:val="00DF701B"/>
    <w:rsid w:val="00DF7255"/>
    <w:rsid w:val="00DF7F54"/>
    <w:rsid w:val="00E001A3"/>
    <w:rsid w:val="00E007E5"/>
    <w:rsid w:val="00E00A60"/>
    <w:rsid w:val="00E01A25"/>
    <w:rsid w:val="00E01B2C"/>
    <w:rsid w:val="00E01F30"/>
    <w:rsid w:val="00E025F4"/>
    <w:rsid w:val="00E02F3C"/>
    <w:rsid w:val="00E045DB"/>
    <w:rsid w:val="00E046B1"/>
    <w:rsid w:val="00E04F73"/>
    <w:rsid w:val="00E058C1"/>
    <w:rsid w:val="00E05B49"/>
    <w:rsid w:val="00E06308"/>
    <w:rsid w:val="00E0784D"/>
    <w:rsid w:val="00E1032B"/>
    <w:rsid w:val="00E10F11"/>
    <w:rsid w:val="00E12509"/>
    <w:rsid w:val="00E126AB"/>
    <w:rsid w:val="00E12C27"/>
    <w:rsid w:val="00E12E14"/>
    <w:rsid w:val="00E14894"/>
    <w:rsid w:val="00E15117"/>
    <w:rsid w:val="00E152A8"/>
    <w:rsid w:val="00E161E0"/>
    <w:rsid w:val="00E16A75"/>
    <w:rsid w:val="00E16D57"/>
    <w:rsid w:val="00E1752D"/>
    <w:rsid w:val="00E200D7"/>
    <w:rsid w:val="00E2069F"/>
    <w:rsid w:val="00E2121E"/>
    <w:rsid w:val="00E21287"/>
    <w:rsid w:val="00E2136C"/>
    <w:rsid w:val="00E21576"/>
    <w:rsid w:val="00E2266E"/>
    <w:rsid w:val="00E22972"/>
    <w:rsid w:val="00E23100"/>
    <w:rsid w:val="00E236CA"/>
    <w:rsid w:val="00E23951"/>
    <w:rsid w:val="00E23AE8"/>
    <w:rsid w:val="00E23D01"/>
    <w:rsid w:val="00E23D33"/>
    <w:rsid w:val="00E23E5D"/>
    <w:rsid w:val="00E24195"/>
    <w:rsid w:val="00E24307"/>
    <w:rsid w:val="00E26757"/>
    <w:rsid w:val="00E2678B"/>
    <w:rsid w:val="00E26C71"/>
    <w:rsid w:val="00E273AC"/>
    <w:rsid w:val="00E275A2"/>
    <w:rsid w:val="00E30580"/>
    <w:rsid w:val="00E311D1"/>
    <w:rsid w:val="00E315EF"/>
    <w:rsid w:val="00E31E12"/>
    <w:rsid w:val="00E321D2"/>
    <w:rsid w:val="00E32455"/>
    <w:rsid w:val="00E32AB5"/>
    <w:rsid w:val="00E33C55"/>
    <w:rsid w:val="00E343D0"/>
    <w:rsid w:val="00E34CD7"/>
    <w:rsid w:val="00E3592D"/>
    <w:rsid w:val="00E35F4B"/>
    <w:rsid w:val="00E36A08"/>
    <w:rsid w:val="00E36D7B"/>
    <w:rsid w:val="00E406AF"/>
    <w:rsid w:val="00E40CD2"/>
    <w:rsid w:val="00E40E33"/>
    <w:rsid w:val="00E4163A"/>
    <w:rsid w:val="00E430BB"/>
    <w:rsid w:val="00E438CB"/>
    <w:rsid w:val="00E455E2"/>
    <w:rsid w:val="00E45DBD"/>
    <w:rsid w:val="00E46293"/>
    <w:rsid w:val="00E467B0"/>
    <w:rsid w:val="00E47F38"/>
    <w:rsid w:val="00E502BD"/>
    <w:rsid w:val="00E51087"/>
    <w:rsid w:val="00E53841"/>
    <w:rsid w:val="00E55FBC"/>
    <w:rsid w:val="00E572A1"/>
    <w:rsid w:val="00E57CCB"/>
    <w:rsid w:val="00E607B1"/>
    <w:rsid w:val="00E60CF1"/>
    <w:rsid w:val="00E61AD8"/>
    <w:rsid w:val="00E61DAA"/>
    <w:rsid w:val="00E6230B"/>
    <w:rsid w:val="00E623C7"/>
    <w:rsid w:val="00E62F70"/>
    <w:rsid w:val="00E630B3"/>
    <w:rsid w:val="00E630E5"/>
    <w:rsid w:val="00E6314D"/>
    <w:rsid w:val="00E63636"/>
    <w:rsid w:val="00E636A6"/>
    <w:rsid w:val="00E64684"/>
    <w:rsid w:val="00E648C3"/>
    <w:rsid w:val="00E64A3B"/>
    <w:rsid w:val="00E653AB"/>
    <w:rsid w:val="00E654F8"/>
    <w:rsid w:val="00E6598F"/>
    <w:rsid w:val="00E66460"/>
    <w:rsid w:val="00E7068C"/>
    <w:rsid w:val="00E70719"/>
    <w:rsid w:val="00E713CC"/>
    <w:rsid w:val="00E71F07"/>
    <w:rsid w:val="00E72E0F"/>
    <w:rsid w:val="00E7384F"/>
    <w:rsid w:val="00E746ED"/>
    <w:rsid w:val="00E7482A"/>
    <w:rsid w:val="00E74FE8"/>
    <w:rsid w:val="00E752C6"/>
    <w:rsid w:val="00E7592D"/>
    <w:rsid w:val="00E76E88"/>
    <w:rsid w:val="00E77C96"/>
    <w:rsid w:val="00E77DC1"/>
    <w:rsid w:val="00E80813"/>
    <w:rsid w:val="00E80BEF"/>
    <w:rsid w:val="00E81F75"/>
    <w:rsid w:val="00E830D6"/>
    <w:rsid w:val="00E8323B"/>
    <w:rsid w:val="00E83AC7"/>
    <w:rsid w:val="00E83B0A"/>
    <w:rsid w:val="00E83B78"/>
    <w:rsid w:val="00E83E85"/>
    <w:rsid w:val="00E84874"/>
    <w:rsid w:val="00E851F5"/>
    <w:rsid w:val="00E8535D"/>
    <w:rsid w:val="00E85C14"/>
    <w:rsid w:val="00E860DF"/>
    <w:rsid w:val="00E86B35"/>
    <w:rsid w:val="00E86D3E"/>
    <w:rsid w:val="00E86D56"/>
    <w:rsid w:val="00E87EEB"/>
    <w:rsid w:val="00E90076"/>
    <w:rsid w:val="00E902DE"/>
    <w:rsid w:val="00E90DD4"/>
    <w:rsid w:val="00E90EB2"/>
    <w:rsid w:val="00E91240"/>
    <w:rsid w:val="00E91446"/>
    <w:rsid w:val="00E91E6C"/>
    <w:rsid w:val="00E92016"/>
    <w:rsid w:val="00E92075"/>
    <w:rsid w:val="00E92504"/>
    <w:rsid w:val="00E92EE2"/>
    <w:rsid w:val="00E9319C"/>
    <w:rsid w:val="00E93201"/>
    <w:rsid w:val="00E93619"/>
    <w:rsid w:val="00E943F4"/>
    <w:rsid w:val="00E9446A"/>
    <w:rsid w:val="00E947BC"/>
    <w:rsid w:val="00E95600"/>
    <w:rsid w:val="00E96A8F"/>
    <w:rsid w:val="00E96B7E"/>
    <w:rsid w:val="00E97E2E"/>
    <w:rsid w:val="00EA0049"/>
    <w:rsid w:val="00EA1041"/>
    <w:rsid w:val="00EA2064"/>
    <w:rsid w:val="00EA2B05"/>
    <w:rsid w:val="00EA3201"/>
    <w:rsid w:val="00EA36A4"/>
    <w:rsid w:val="00EA3AE0"/>
    <w:rsid w:val="00EA3B32"/>
    <w:rsid w:val="00EA3CAA"/>
    <w:rsid w:val="00EA4A58"/>
    <w:rsid w:val="00EA5220"/>
    <w:rsid w:val="00EA5272"/>
    <w:rsid w:val="00EA6BBB"/>
    <w:rsid w:val="00EA6DDB"/>
    <w:rsid w:val="00EA76D2"/>
    <w:rsid w:val="00EA7FC7"/>
    <w:rsid w:val="00EB013B"/>
    <w:rsid w:val="00EB05A2"/>
    <w:rsid w:val="00EB11EC"/>
    <w:rsid w:val="00EB13AA"/>
    <w:rsid w:val="00EB2411"/>
    <w:rsid w:val="00EB36F6"/>
    <w:rsid w:val="00EB3760"/>
    <w:rsid w:val="00EB42FF"/>
    <w:rsid w:val="00EB49DA"/>
    <w:rsid w:val="00EB5133"/>
    <w:rsid w:val="00EB6356"/>
    <w:rsid w:val="00EB6805"/>
    <w:rsid w:val="00EB7C6F"/>
    <w:rsid w:val="00EC037D"/>
    <w:rsid w:val="00EC11E2"/>
    <w:rsid w:val="00EC152B"/>
    <w:rsid w:val="00EC2C31"/>
    <w:rsid w:val="00EC3300"/>
    <w:rsid w:val="00EC3D12"/>
    <w:rsid w:val="00EC6634"/>
    <w:rsid w:val="00EC6D29"/>
    <w:rsid w:val="00EC6E16"/>
    <w:rsid w:val="00EC6F05"/>
    <w:rsid w:val="00EC77FF"/>
    <w:rsid w:val="00ED009C"/>
    <w:rsid w:val="00ED0189"/>
    <w:rsid w:val="00ED12EA"/>
    <w:rsid w:val="00ED174B"/>
    <w:rsid w:val="00ED2906"/>
    <w:rsid w:val="00ED308A"/>
    <w:rsid w:val="00ED3596"/>
    <w:rsid w:val="00ED3991"/>
    <w:rsid w:val="00ED3CBA"/>
    <w:rsid w:val="00ED4087"/>
    <w:rsid w:val="00ED4E72"/>
    <w:rsid w:val="00ED5909"/>
    <w:rsid w:val="00ED5CAB"/>
    <w:rsid w:val="00ED6C4A"/>
    <w:rsid w:val="00ED7427"/>
    <w:rsid w:val="00ED7769"/>
    <w:rsid w:val="00EE0140"/>
    <w:rsid w:val="00EE0F20"/>
    <w:rsid w:val="00EE1AB5"/>
    <w:rsid w:val="00EE1D5D"/>
    <w:rsid w:val="00EE3071"/>
    <w:rsid w:val="00EE32D6"/>
    <w:rsid w:val="00EE3423"/>
    <w:rsid w:val="00EE416A"/>
    <w:rsid w:val="00EE45ED"/>
    <w:rsid w:val="00EE59A5"/>
    <w:rsid w:val="00EE5CA2"/>
    <w:rsid w:val="00EE5F27"/>
    <w:rsid w:val="00EE60FF"/>
    <w:rsid w:val="00EE62CA"/>
    <w:rsid w:val="00EE684A"/>
    <w:rsid w:val="00EE7BBB"/>
    <w:rsid w:val="00EF044C"/>
    <w:rsid w:val="00EF0CCE"/>
    <w:rsid w:val="00EF1F11"/>
    <w:rsid w:val="00EF201C"/>
    <w:rsid w:val="00EF209E"/>
    <w:rsid w:val="00EF273E"/>
    <w:rsid w:val="00EF2BE9"/>
    <w:rsid w:val="00EF35FB"/>
    <w:rsid w:val="00EF37D6"/>
    <w:rsid w:val="00EF39E4"/>
    <w:rsid w:val="00EF3BFB"/>
    <w:rsid w:val="00EF4694"/>
    <w:rsid w:val="00EF57D7"/>
    <w:rsid w:val="00F0043A"/>
    <w:rsid w:val="00F0327A"/>
    <w:rsid w:val="00F03FC2"/>
    <w:rsid w:val="00F04251"/>
    <w:rsid w:val="00F049BD"/>
    <w:rsid w:val="00F04E10"/>
    <w:rsid w:val="00F054DC"/>
    <w:rsid w:val="00F05C72"/>
    <w:rsid w:val="00F062E6"/>
    <w:rsid w:val="00F068E4"/>
    <w:rsid w:val="00F06A68"/>
    <w:rsid w:val="00F06B56"/>
    <w:rsid w:val="00F06E4C"/>
    <w:rsid w:val="00F0714E"/>
    <w:rsid w:val="00F07742"/>
    <w:rsid w:val="00F101C2"/>
    <w:rsid w:val="00F101C4"/>
    <w:rsid w:val="00F101E9"/>
    <w:rsid w:val="00F10245"/>
    <w:rsid w:val="00F110B2"/>
    <w:rsid w:val="00F119A1"/>
    <w:rsid w:val="00F12092"/>
    <w:rsid w:val="00F12097"/>
    <w:rsid w:val="00F1342F"/>
    <w:rsid w:val="00F13667"/>
    <w:rsid w:val="00F138A3"/>
    <w:rsid w:val="00F14234"/>
    <w:rsid w:val="00F1453E"/>
    <w:rsid w:val="00F14A28"/>
    <w:rsid w:val="00F14B48"/>
    <w:rsid w:val="00F16516"/>
    <w:rsid w:val="00F17308"/>
    <w:rsid w:val="00F17740"/>
    <w:rsid w:val="00F21128"/>
    <w:rsid w:val="00F218EC"/>
    <w:rsid w:val="00F2192F"/>
    <w:rsid w:val="00F21CE7"/>
    <w:rsid w:val="00F22BFC"/>
    <w:rsid w:val="00F2326D"/>
    <w:rsid w:val="00F23EA7"/>
    <w:rsid w:val="00F254CD"/>
    <w:rsid w:val="00F2593F"/>
    <w:rsid w:val="00F2693C"/>
    <w:rsid w:val="00F26C18"/>
    <w:rsid w:val="00F27316"/>
    <w:rsid w:val="00F277B2"/>
    <w:rsid w:val="00F3071D"/>
    <w:rsid w:val="00F30F38"/>
    <w:rsid w:val="00F31D2A"/>
    <w:rsid w:val="00F32163"/>
    <w:rsid w:val="00F321F6"/>
    <w:rsid w:val="00F327B6"/>
    <w:rsid w:val="00F32AF8"/>
    <w:rsid w:val="00F32B72"/>
    <w:rsid w:val="00F3341A"/>
    <w:rsid w:val="00F336C9"/>
    <w:rsid w:val="00F33D50"/>
    <w:rsid w:val="00F34928"/>
    <w:rsid w:val="00F360ED"/>
    <w:rsid w:val="00F36A68"/>
    <w:rsid w:val="00F36C8D"/>
    <w:rsid w:val="00F36E94"/>
    <w:rsid w:val="00F37622"/>
    <w:rsid w:val="00F403F7"/>
    <w:rsid w:val="00F41F75"/>
    <w:rsid w:val="00F42184"/>
    <w:rsid w:val="00F43EFB"/>
    <w:rsid w:val="00F44557"/>
    <w:rsid w:val="00F45F08"/>
    <w:rsid w:val="00F4685B"/>
    <w:rsid w:val="00F46A65"/>
    <w:rsid w:val="00F46B9F"/>
    <w:rsid w:val="00F46E2A"/>
    <w:rsid w:val="00F4711A"/>
    <w:rsid w:val="00F47270"/>
    <w:rsid w:val="00F476E5"/>
    <w:rsid w:val="00F47E30"/>
    <w:rsid w:val="00F5119B"/>
    <w:rsid w:val="00F5278A"/>
    <w:rsid w:val="00F52933"/>
    <w:rsid w:val="00F52A2D"/>
    <w:rsid w:val="00F536EB"/>
    <w:rsid w:val="00F53A3C"/>
    <w:rsid w:val="00F54A46"/>
    <w:rsid w:val="00F5593E"/>
    <w:rsid w:val="00F55AD8"/>
    <w:rsid w:val="00F55DDE"/>
    <w:rsid w:val="00F5641E"/>
    <w:rsid w:val="00F5672F"/>
    <w:rsid w:val="00F60C16"/>
    <w:rsid w:val="00F60DA2"/>
    <w:rsid w:val="00F60F13"/>
    <w:rsid w:val="00F6388B"/>
    <w:rsid w:val="00F64317"/>
    <w:rsid w:val="00F64586"/>
    <w:rsid w:val="00F649A4"/>
    <w:rsid w:val="00F649AD"/>
    <w:rsid w:val="00F64A6A"/>
    <w:rsid w:val="00F657FE"/>
    <w:rsid w:val="00F65D3F"/>
    <w:rsid w:val="00F66140"/>
    <w:rsid w:val="00F679DD"/>
    <w:rsid w:val="00F7055F"/>
    <w:rsid w:val="00F72767"/>
    <w:rsid w:val="00F757C6"/>
    <w:rsid w:val="00F76077"/>
    <w:rsid w:val="00F76550"/>
    <w:rsid w:val="00F765B6"/>
    <w:rsid w:val="00F804DA"/>
    <w:rsid w:val="00F80967"/>
    <w:rsid w:val="00F80E72"/>
    <w:rsid w:val="00F80F6B"/>
    <w:rsid w:val="00F81C2B"/>
    <w:rsid w:val="00F8239C"/>
    <w:rsid w:val="00F83DEB"/>
    <w:rsid w:val="00F847DE"/>
    <w:rsid w:val="00F84D4F"/>
    <w:rsid w:val="00F85CC6"/>
    <w:rsid w:val="00F8617A"/>
    <w:rsid w:val="00F86A70"/>
    <w:rsid w:val="00F86B55"/>
    <w:rsid w:val="00F87664"/>
    <w:rsid w:val="00F90145"/>
    <w:rsid w:val="00F91445"/>
    <w:rsid w:val="00F91693"/>
    <w:rsid w:val="00F919E8"/>
    <w:rsid w:val="00F92E15"/>
    <w:rsid w:val="00F93971"/>
    <w:rsid w:val="00F95013"/>
    <w:rsid w:val="00F95753"/>
    <w:rsid w:val="00F9607B"/>
    <w:rsid w:val="00FA0778"/>
    <w:rsid w:val="00FA1A2D"/>
    <w:rsid w:val="00FA4028"/>
    <w:rsid w:val="00FA48A6"/>
    <w:rsid w:val="00FA4D64"/>
    <w:rsid w:val="00FA52CB"/>
    <w:rsid w:val="00FA5AEC"/>
    <w:rsid w:val="00FA716B"/>
    <w:rsid w:val="00FA731D"/>
    <w:rsid w:val="00FA7637"/>
    <w:rsid w:val="00FB01BF"/>
    <w:rsid w:val="00FB0232"/>
    <w:rsid w:val="00FB072F"/>
    <w:rsid w:val="00FB08F0"/>
    <w:rsid w:val="00FB0C0F"/>
    <w:rsid w:val="00FB1059"/>
    <w:rsid w:val="00FB169C"/>
    <w:rsid w:val="00FB1865"/>
    <w:rsid w:val="00FB2151"/>
    <w:rsid w:val="00FB2405"/>
    <w:rsid w:val="00FB25E9"/>
    <w:rsid w:val="00FB4657"/>
    <w:rsid w:val="00FB4E0C"/>
    <w:rsid w:val="00FB4E1F"/>
    <w:rsid w:val="00FB5183"/>
    <w:rsid w:val="00FB5E9E"/>
    <w:rsid w:val="00FB6C0F"/>
    <w:rsid w:val="00FB70F1"/>
    <w:rsid w:val="00FB7B0B"/>
    <w:rsid w:val="00FC0165"/>
    <w:rsid w:val="00FC08C5"/>
    <w:rsid w:val="00FC08F4"/>
    <w:rsid w:val="00FC0B31"/>
    <w:rsid w:val="00FC0D3A"/>
    <w:rsid w:val="00FC2755"/>
    <w:rsid w:val="00FC2E56"/>
    <w:rsid w:val="00FC3B7D"/>
    <w:rsid w:val="00FC4BF6"/>
    <w:rsid w:val="00FC518E"/>
    <w:rsid w:val="00FC7B74"/>
    <w:rsid w:val="00FC7C10"/>
    <w:rsid w:val="00FD13E5"/>
    <w:rsid w:val="00FD1DCA"/>
    <w:rsid w:val="00FD317B"/>
    <w:rsid w:val="00FD36F4"/>
    <w:rsid w:val="00FD435E"/>
    <w:rsid w:val="00FD45FC"/>
    <w:rsid w:val="00FD4DAF"/>
    <w:rsid w:val="00FD626B"/>
    <w:rsid w:val="00FD7199"/>
    <w:rsid w:val="00FE12D2"/>
    <w:rsid w:val="00FE26E2"/>
    <w:rsid w:val="00FE29F0"/>
    <w:rsid w:val="00FE3955"/>
    <w:rsid w:val="00FE3DE9"/>
    <w:rsid w:val="00FE46D8"/>
    <w:rsid w:val="00FE4FA3"/>
    <w:rsid w:val="00FE5275"/>
    <w:rsid w:val="00FE575F"/>
    <w:rsid w:val="00FE57BA"/>
    <w:rsid w:val="00FE5996"/>
    <w:rsid w:val="00FE5E93"/>
    <w:rsid w:val="00FE5F98"/>
    <w:rsid w:val="00FE7D72"/>
    <w:rsid w:val="00FF0392"/>
    <w:rsid w:val="00FF0B61"/>
    <w:rsid w:val="00FF0DB9"/>
    <w:rsid w:val="00FF170B"/>
    <w:rsid w:val="00FF17B6"/>
    <w:rsid w:val="00FF283F"/>
    <w:rsid w:val="00FF2AD4"/>
    <w:rsid w:val="00FF2B1B"/>
    <w:rsid w:val="00FF3892"/>
    <w:rsid w:val="00FF3CAC"/>
    <w:rsid w:val="00FF44E2"/>
    <w:rsid w:val="00FF48D1"/>
    <w:rsid w:val="00FF49B6"/>
    <w:rsid w:val="00FF4EB5"/>
    <w:rsid w:val="00FF5167"/>
    <w:rsid w:val="00FF5906"/>
    <w:rsid w:val="00FF6088"/>
    <w:rsid w:val="00FF6CDB"/>
    <w:rsid w:val="00FF6DBF"/>
    <w:rsid w:val="00FF6FFC"/>
    <w:rsid w:val="00FF7860"/>
    <w:rsid w:val="0119DE7D"/>
    <w:rsid w:val="01BA5F85"/>
    <w:rsid w:val="020B1A38"/>
    <w:rsid w:val="022A5292"/>
    <w:rsid w:val="026D6BEB"/>
    <w:rsid w:val="027F1483"/>
    <w:rsid w:val="02CC0182"/>
    <w:rsid w:val="02F0848F"/>
    <w:rsid w:val="031C7975"/>
    <w:rsid w:val="03823DAB"/>
    <w:rsid w:val="03E908C7"/>
    <w:rsid w:val="03F9ECEB"/>
    <w:rsid w:val="03FAE704"/>
    <w:rsid w:val="03FB9887"/>
    <w:rsid w:val="044CFB6E"/>
    <w:rsid w:val="044F05D4"/>
    <w:rsid w:val="0566A1F6"/>
    <w:rsid w:val="063AEADE"/>
    <w:rsid w:val="07C248DE"/>
    <w:rsid w:val="07F89BCC"/>
    <w:rsid w:val="08371EFD"/>
    <w:rsid w:val="08379EA3"/>
    <w:rsid w:val="0856EA00"/>
    <w:rsid w:val="08B2B262"/>
    <w:rsid w:val="09107928"/>
    <w:rsid w:val="0936EABE"/>
    <w:rsid w:val="093FC367"/>
    <w:rsid w:val="09927A02"/>
    <w:rsid w:val="09C1B8A2"/>
    <w:rsid w:val="09CAA386"/>
    <w:rsid w:val="09D73101"/>
    <w:rsid w:val="0A00D3B2"/>
    <w:rsid w:val="0A16F89E"/>
    <w:rsid w:val="0A25BDB5"/>
    <w:rsid w:val="0A2D1630"/>
    <w:rsid w:val="0A370398"/>
    <w:rsid w:val="0A427FCD"/>
    <w:rsid w:val="0A60FBFC"/>
    <w:rsid w:val="0A7B0B03"/>
    <w:rsid w:val="0A8F0F4D"/>
    <w:rsid w:val="0A99F4CD"/>
    <w:rsid w:val="0A9DE0BB"/>
    <w:rsid w:val="0AC199EA"/>
    <w:rsid w:val="0AFFB629"/>
    <w:rsid w:val="0B092893"/>
    <w:rsid w:val="0B690781"/>
    <w:rsid w:val="0B6D93DB"/>
    <w:rsid w:val="0B80EA22"/>
    <w:rsid w:val="0BDB753D"/>
    <w:rsid w:val="0BE62DCF"/>
    <w:rsid w:val="0C020D04"/>
    <w:rsid w:val="0CA11C03"/>
    <w:rsid w:val="0CDDE4AD"/>
    <w:rsid w:val="0D1FE741"/>
    <w:rsid w:val="0D6B7726"/>
    <w:rsid w:val="0D78C61E"/>
    <w:rsid w:val="0D81BFEE"/>
    <w:rsid w:val="0E1D36D1"/>
    <w:rsid w:val="0E2D9465"/>
    <w:rsid w:val="0E568DF2"/>
    <w:rsid w:val="0E697235"/>
    <w:rsid w:val="0EBE8C90"/>
    <w:rsid w:val="0EDF7F00"/>
    <w:rsid w:val="0F166AF9"/>
    <w:rsid w:val="0F42DC83"/>
    <w:rsid w:val="0F4E91FB"/>
    <w:rsid w:val="0F5F25B9"/>
    <w:rsid w:val="0F808179"/>
    <w:rsid w:val="0F886EE0"/>
    <w:rsid w:val="0FC0ABAA"/>
    <w:rsid w:val="101E5DAF"/>
    <w:rsid w:val="102B9056"/>
    <w:rsid w:val="10428BA6"/>
    <w:rsid w:val="108508BF"/>
    <w:rsid w:val="111CD738"/>
    <w:rsid w:val="1154A5D2"/>
    <w:rsid w:val="118ECDA9"/>
    <w:rsid w:val="1193D88C"/>
    <w:rsid w:val="11DC9CB0"/>
    <w:rsid w:val="11ED95F1"/>
    <w:rsid w:val="12BE06D1"/>
    <w:rsid w:val="12E3A9F9"/>
    <w:rsid w:val="1303CB77"/>
    <w:rsid w:val="1303EFFC"/>
    <w:rsid w:val="1330CBAD"/>
    <w:rsid w:val="13839554"/>
    <w:rsid w:val="13B2429A"/>
    <w:rsid w:val="13D2ADC2"/>
    <w:rsid w:val="141BAE13"/>
    <w:rsid w:val="14328789"/>
    <w:rsid w:val="144A972F"/>
    <w:rsid w:val="145140D0"/>
    <w:rsid w:val="1475FF8B"/>
    <w:rsid w:val="14FE3440"/>
    <w:rsid w:val="15000701"/>
    <w:rsid w:val="151033D8"/>
    <w:rsid w:val="15454724"/>
    <w:rsid w:val="157C5D38"/>
    <w:rsid w:val="15BB89A7"/>
    <w:rsid w:val="1626C3E7"/>
    <w:rsid w:val="166E4296"/>
    <w:rsid w:val="16A957E8"/>
    <w:rsid w:val="1746437F"/>
    <w:rsid w:val="17496C80"/>
    <w:rsid w:val="17E41165"/>
    <w:rsid w:val="17FD84AA"/>
    <w:rsid w:val="182335FA"/>
    <w:rsid w:val="184AC114"/>
    <w:rsid w:val="19FBD3A1"/>
    <w:rsid w:val="1A6D2D0A"/>
    <w:rsid w:val="1B09D118"/>
    <w:rsid w:val="1B17E00B"/>
    <w:rsid w:val="1B26D5AF"/>
    <w:rsid w:val="1B3F9CFA"/>
    <w:rsid w:val="1B5A029F"/>
    <w:rsid w:val="1B5F52A9"/>
    <w:rsid w:val="1B5F9104"/>
    <w:rsid w:val="1BA9311F"/>
    <w:rsid w:val="1BEE6527"/>
    <w:rsid w:val="1BF03974"/>
    <w:rsid w:val="1C13156B"/>
    <w:rsid w:val="1C59A008"/>
    <w:rsid w:val="1CD2C7CE"/>
    <w:rsid w:val="1CDFF33B"/>
    <w:rsid w:val="1CE2F552"/>
    <w:rsid w:val="1CFE59FE"/>
    <w:rsid w:val="1D15227F"/>
    <w:rsid w:val="1D6D08AE"/>
    <w:rsid w:val="1DBD1931"/>
    <w:rsid w:val="1DEFD8D9"/>
    <w:rsid w:val="1E1043E7"/>
    <w:rsid w:val="1E11DC69"/>
    <w:rsid w:val="1E3C351D"/>
    <w:rsid w:val="1EE5E868"/>
    <w:rsid w:val="1EFAF9AB"/>
    <w:rsid w:val="1F06E89B"/>
    <w:rsid w:val="1F704846"/>
    <w:rsid w:val="1F92F878"/>
    <w:rsid w:val="1F945CC9"/>
    <w:rsid w:val="1FA0FD3F"/>
    <w:rsid w:val="1FC1E061"/>
    <w:rsid w:val="20567634"/>
    <w:rsid w:val="207B1181"/>
    <w:rsid w:val="21208C56"/>
    <w:rsid w:val="213E7BD3"/>
    <w:rsid w:val="213F083B"/>
    <w:rsid w:val="217B2F7A"/>
    <w:rsid w:val="220012A2"/>
    <w:rsid w:val="220EAA4B"/>
    <w:rsid w:val="22996A18"/>
    <w:rsid w:val="22D78BC0"/>
    <w:rsid w:val="23123818"/>
    <w:rsid w:val="231596A3"/>
    <w:rsid w:val="2363F4D9"/>
    <w:rsid w:val="23C9CEE0"/>
    <w:rsid w:val="24800986"/>
    <w:rsid w:val="248706CE"/>
    <w:rsid w:val="24BE3A95"/>
    <w:rsid w:val="24DD57EC"/>
    <w:rsid w:val="24FF6BA6"/>
    <w:rsid w:val="253D7818"/>
    <w:rsid w:val="257F7954"/>
    <w:rsid w:val="2587ED15"/>
    <w:rsid w:val="258B72E8"/>
    <w:rsid w:val="25A24888"/>
    <w:rsid w:val="25DDE356"/>
    <w:rsid w:val="25F26BCA"/>
    <w:rsid w:val="2606ACA2"/>
    <w:rsid w:val="260D3B2B"/>
    <w:rsid w:val="264F002E"/>
    <w:rsid w:val="26548BC3"/>
    <w:rsid w:val="26AB9740"/>
    <w:rsid w:val="26AD62EB"/>
    <w:rsid w:val="26D83DA5"/>
    <w:rsid w:val="271B62E4"/>
    <w:rsid w:val="2726EF65"/>
    <w:rsid w:val="272F225D"/>
    <w:rsid w:val="27AE9052"/>
    <w:rsid w:val="28B8A108"/>
    <w:rsid w:val="28DE1DED"/>
    <w:rsid w:val="28ED9470"/>
    <w:rsid w:val="290C1437"/>
    <w:rsid w:val="29211346"/>
    <w:rsid w:val="292B4D86"/>
    <w:rsid w:val="293B8491"/>
    <w:rsid w:val="29545251"/>
    <w:rsid w:val="297E5EBE"/>
    <w:rsid w:val="29F8441C"/>
    <w:rsid w:val="2A179658"/>
    <w:rsid w:val="2A3B2F2E"/>
    <w:rsid w:val="2A4CD30F"/>
    <w:rsid w:val="2A88DB0D"/>
    <w:rsid w:val="2A996451"/>
    <w:rsid w:val="2B6244F3"/>
    <w:rsid w:val="2BB5E187"/>
    <w:rsid w:val="2C1595F1"/>
    <w:rsid w:val="2C3B993D"/>
    <w:rsid w:val="2C5263A0"/>
    <w:rsid w:val="2D5B0DC0"/>
    <w:rsid w:val="2E1F19B5"/>
    <w:rsid w:val="2E22DEC5"/>
    <w:rsid w:val="2E45C226"/>
    <w:rsid w:val="2E57D512"/>
    <w:rsid w:val="2E97CB15"/>
    <w:rsid w:val="2ED41056"/>
    <w:rsid w:val="2EEFB746"/>
    <w:rsid w:val="2F2CD970"/>
    <w:rsid w:val="2F48B927"/>
    <w:rsid w:val="2FD35F8B"/>
    <w:rsid w:val="2FEF01B4"/>
    <w:rsid w:val="2FFAF564"/>
    <w:rsid w:val="305F9508"/>
    <w:rsid w:val="308A7805"/>
    <w:rsid w:val="3090B6A3"/>
    <w:rsid w:val="30DBB215"/>
    <w:rsid w:val="3119BAF6"/>
    <w:rsid w:val="31A28BB3"/>
    <w:rsid w:val="31B4AA9D"/>
    <w:rsid w:val="32075134"/>
    <w:rsid w:val="3230F958"/>
    <w:rsid w:val="3236D768"/>
    <w:rsid w:val="330272F2"/>
    <w:rsid w:val="3331A0DB"/>
    <w:rsid w:val="33409644"/>
    <w:rsid w:val="33580FC1"/>
    <w:rsid w:val="33997423"/>
    <w:rsid w:val="33DDB448"/>
    <w:rsid w:val="33FBA2E4"/>
    <w:rsid w:val="33FFCFB7"/>
    <w:rsid w:val="344591D9"/>
    <w:rsid w:val="34E7EE69"/>
    <w:rsid w:val="34EDDDFB"/>
    <w:rsid w:val="350DC647"/>
    <w:rsid w:val="35319AAB"/>
    <w:rsid w:val="357C6D58"/>
    <w:rsid w:val="36065DB0"/>
    <w:rsid w:val="36514E38"/>
    <w:rsid w:val="36828C39"/>
    <w:rsid w:val="36A27775"/>
    <w:rsid w:val="36C58A2A"/>
    <w:rsid w:val="37B03078"/>
    <w:rsid w:val="37CF2B8A"/>
    <w:rsid w:val="37DFE30D"/>
    <w:rsid w:val="38478685"/>
    <w:rsid w:val="385CCF3F"/>
    <w:rsid w:val="3874913F"/>
    <w:rsid w:val="38E1B607"/>
    <w:rsid w:val="38F76846"/>
    <w:rsid w:val="39027C91"/>
    <w:rsid w:val="3918DBDA"/>
    <w:rsid w:val="39FA507A"/>
    <w:rsid w:val="3A58EB36"/>
    <w:rsid w:val="3B18E1CB"/>
    <w:rsid w:val="3B3F6CEE"/>
    <w:rsid w:val="3BCC6D9E"/>
    <w:rsid w:val="3BDFC9B1"/>
    <w:rsid w:val="3C2B58A3"/>
    <w:rsid w:val="3C749557"/>
    <w:rsid w:val="3C83A392"/>
    <w:rsid w:val="3CA3767F"/>
    <w:rsid w:val="3CF1D44E"/>
    <w:rsid w:val="3D1873B2"/>
    <w:rsid w:val="3D53AA27"/>
    <w:rsid w:val="3DCFED5E"/>
    <w:rsid w:val="3DFDF052"/>
    <w:rsid w:val="3E257D7F"/>
    <w:rsid w:val="3E746903"/>
    <w:rsid w:val="3ED41A6B"/>
    <w:rsid w:val="3EFFD9F2"/>
    <w:rsid w:val="3F1A14AD"/>
    <w:rsid w:val="3F35203D"/>
    <w:rsid w:val="3F3B0C08"/>
    <w:rsid w:val="3FAA3E85"/>
    <w:rsid w:val="40465740"/>
    <w:rsid w:val="4075FD3F"/>
    <w:rsid w:val="40C9288B"/>
    <w:rsid w:val="40F791E2"/>
    <w:rsid w:val="41222DAF"/>
    <w:rsid w:val="4193E09F"/>
    <w:rsid w:val="419BFA4B"/>
    <w:rsid w:val="4205671C"/>
    <w:rsid w:val="4218CC41"/>
    <w:rsid w:val="426B9AA7"/>
    <w:rsid w:val="427914DD"/>
    <w:rsid w:val="427A6133"/>
    <w:rsid w:val="43A26C5D"/>
    <w:rsid w:val="43A57328"/>
    <w:rsid w:val="43D79659"/>
    <w:rsid w:val="43E16CF4"/>
    <w:rsid w:val="440D72E3"/>
    <w:rsid w:val="440EADBA"/>
    <w:rsid w:val="44774F53"/>
    <w:rsid w:val="4483AE77"/>
    <w:rsid w:val="44AD14F7"/>
    <w:rsid w:val="44BD5C33"/>
    <w:rsid w:val="44CF672D"/>
    <w:rsid w:val="4584228F"/>
    <w:rsid w:val="45A4CC49"/>
    <w:rsid w:val="45C9DA2B"/>
    <w:rsid w:val="45D0A1A2"/>
    <w:rsid w:val="45FA5C6F"/>
    <w:rsid w:val="4630D8CD"/>
    <w:rsid w:val="46341CA2"/>
    <w:rsid w:val="4687662B"/>
    <w:rsid w:val="46C4ADEB"/>
    <w:rsid w:val="46F39C40"/>
    <w:rsid w:val="47051942"/>
    <w:rsid w:val="4706B642"/>
    <w:rsid w:val="4731A721"/>
    <w:rsid w:val="47590502"/>
    <w:rsid w:val="47B69D4A"/>
    <w:rsid w:val="47FA497F"/>
    <w:rsid w:val="48140284"/>
    <w:rsid w:val="481EC0AD"/>
    <w:rsid w:val="48451685"/>
    <w:rsid w:val="4856474B"/>
    <w:rsid w:val="486A8808"/>
    <w:rsid w:val="48928F48"/>
    <w:rsid w:val="48BC8EFA"/>
    <w:rsid w:val="49717B4A"/>
    <w:rsid w:val="49BC88E1"/>
    <w:rsid w:val="4AD6334E"/>
    <w:rsid w:val="4AD6D035"/>
    <w:rsid w:val="4AFE1305"/>
    <w:rsid w:val="4B1F4D85"/>
    <w:rsid w:val="4B4F9F06"/>
    <w:rsid w:val="4B55CD8F"/>
    <w:rsid w:val="4C09CAE1"/>
    <w:rsid w:val="4C326169"/>
    <w:rsid w:val="4C68E66E"/>
    <w:rsid w:val="4C7866E2"/>
    <w:rsid w:val="4CB67CD4"/>
    <w:rsid w:val="4DB73AF4"/>
    <w:rsid w:val="4DD03155"/>
    <w:rsid w:val="4DD12BB8"/>
    <w:rsid w:val="4EA138B6"/>
    <w:rsid w:val="4F39214C"/>
    <w:rsid w:val="4FFC4E05"/>
    <w:rsid w:val="50005411"/>
    <w:rsid w:val="50041FCD"/>
    <w:rsid w:val="503DD08B"/>
    <w:rsid w:val="50576CE5"/>
    <w:rsid w:val="5060432B"/>
    <w:rsid w:val="50A798BE"/>
    <w:rsid w:val="50D1DF4A"/>
    <w:rsid w:val="50F00F60"/>
    <w:rsid w:val="50F6F422"/>
    <w:rsid w:val="5196A87F"/>
    <w:rsid w:val="51E3C011"/>
    <w:rsid w:val="520AA2F2"/>
    <w:rsid w:val="524D10A2"/>
    <w:rsid w:val="52B38FE0"/>
    <w:rsid w:val="5381DD7A"/>
    <w:rsid w:val="53FE3212"/>
    <w:rsid w:val="5435F24E"/>
    <w:rsid w:val="543EE8C5"/>
    <w:rsid w:val="545ED52E"/>
    <w:rsid w:val="5516990E"/>
    <w:rsid w:val="5534C416"/>
    <w:rsid w:val="555D0390"/>
    <w:rsid w:val="556DFF0A"/>
    <w:rsid w:val="55881F46"/>
    <w:rsid w:val="55E43689"/>
    <w:rsid w:val="56021A69"/>
    <w:rsid w:val="562FB2D3"/>
    <w:rsid w:val="56659EDF"/>
    <w:rsid w:val="569D4384"/>
    <w:rsid w:val="56C78D34"/>
    <w:rsid w:val="56D389FA"/>
    <w:rsid w:val="56E8D79B"/>
    <w:rsid w:val="5734A812"/>
    <w:rsid w:val="5761553B"/>
    <w:rsid w:val="5780BE0E"/>
    <w:rsid w:val="5790DF07"/>
    <w:rsid w:val="57F6AA3B"/>
    <w:rsid w:val="57F9A45E"/>
    <w:rsid w:val="582EDAF9"/>
    <w:rsid w:val="58580136"/>
    <w:rsid w:val="586790C8"/>
    <w:rsid w:val="59ABA165"/>
    <w:rsid w:val="59B6B6AF"/>
    <w:rsid w:val="5A401723"/>
    <w:rsid w:val="5A5C295C"/>
    <w:rsid w:val="5AA73CEA"/>
    <w:rsid w:val="5B06984B"/>
    <w:rsid w:val="5B1E4FED"/>
    <w:rsid w:val="5B3F8182"/>
    <w:rsid w:val="5B44A4BC"/>
    <w:rsid w:val="5BA50349"/>
    <w:rsid w:val="5BADB80F"/>
    <w:rsid w:val="5BC29DFF"/>
    <w:rsid w:val="5BC699DC"/>
    <w:rsid w:val="5BD8EC43"/>
    <w:rsid w:val="5C0A9B51"/>
    <w:rsid w:val="5C7D96FB"/>
    <w:rsid w:val="5C7E0310"/>
    <w:rsid w:val="5CC0C28C"/>
    <w:rsid w:val="5CFBC51E"/>
    <w:rsid w:val="5D0ACB2E"/>
    <w:rsid w:val="5D6C4E2F"/>
    <w:rsid w:val="5D89A96D"/>
    <w:rsid w:val="5D89AD1A"/>
    <w:rsid w:val="5D9CE455"/>
    <w:rsid w:val="5DA4D932"/>
    <w:rsid w:val="5DB5B427"/>
    <w:rsid w:val="5DCD956B"/>
    <w:rsid w:val="5DE11C26"/>
    <w:rsid w:val="5DF67D73"/>
    <w:rsid w:val="5E0EA63F"/>
    <w:rsid w:val="5E7D71B2"/>
    <w:rsid w:val="5EBE4E31"/>
    <w:rsid w:val="5EC28D86"/>
    <w:rsid w:val="5F58991C"/>
    <w:rsid w:val="5FC50732"/>
    <w:rsid w:val="5FF25637"/>
    <w:rsid w:val="5FF8DA34"/>
    <w:rsid w:val="60040A2F"/>
    <w:rsid w:val="60183063"/>
    <w:rsid w:val="601FC67B"/>
    <w:rsid w:val="605138F3"/>
    <w:rsid w:val="6055113B"/>
    <w:rsid w:val="60A3215E"/>
    <w:rsid w:val="60A75D76"/>
    <w:rsid w:val="60D4D75D"/>
    <w:rsid w:val="60E0C190"/>
    <w:rsid w:val="60F54902"/>
    <w:rsid w:val="60FD8BD7"/>
    <w:rsid w:val="617B1B16"/>
    <w:rsid w:val="618B105F"/>
    <w:rsid w:val="619E41C7"/>
    <w:rsid w:val="61B6CFBC"/>
    <w:rsid w:val="62358563"/>
    <w:rsid w:val="623DB7F2"/>
    <w:rsid w:val="629F065C"/>
    <w:rsid w:val="62A8A425"/>
    <w:rsid w:val="62E9D6B7"/>
    <w:rsid w:val="62FC1BDC"/>
    <w:rsid w:val="63A49C6D"/>
    <w:rsid w:val="63E19CD8"/>
    <w:rsid w:val="640F3A21"/>
    <w:rsid w:val="644DA403"/>
    <w:rsid w:val="646B4D0F"/>
    <w:rsid w:val="647B119B"/>
    <w:rsid w:val="64862A57"/>
    <w:rsid w:val="64D30B54"/>
    <w:rsid w:val="650B8BE3"/>
    <w:rsid w:val="652768EA"/>
    <w:rsid w:val="6602C54C"/>
    <w:rsid w:val="666666E3"/>
    <w:rsid w:val="66A3924F"/>
    <w:rsid w:val="66AB5187"/>
    <w:rsid w:val="66D06A54"/>
    <w:rsid w:val="6714912E"/>
    <w:rsid w:val="6718142B"/>
    <w:rsid w:val="6768EA99"/>
    <w:rsid w:val="678F1E7D"/>
    <w:rsid w:val="679896E7"/>
    <w:rsid w:val="68796601"/>
    <w:rsid w:val="68B2FA8E"/>
    <w:rsid w:val="68CF5864"/>
    <w:rsid w:val="6926A411"/>
    <w:rsid w:val="694EB229"/>
    <w:rsid w:val="699C9C60"/>
    <w:rsid w:val="6A521963"/>
    <w:rsid w:val="6A5AE7FB"/>
    <w:rsid w:val="6AEAF5DA"/>
    <w:rsid w:val="6B2DA40A"/>
    <w:rsid w:val="6B4BDF6E"/>
    <w:rsid w:val="6BA50FA3"/>
    <w:rsid w:val="6BB6640E"/>
    <w:rsid w:val="6CA43AAD"/>
    <w:rsid w:val="6CD6BA5A"/>
    <w:rsid w:val="6D7420EF"/>
    <w:rsid w:val="6D80F28D"/>
    <w:rsid w:val="6DBCD2FB"/>
    <w:rsid w:val="6DE504B4"/>
    <w:rsid w:val="6DF3850D"/>
    <w:rsid w:val="6E4E2879"/>
    <w:rsid w:val="6E7CF9FD"/>
    <w:rsid w:val="6E84115E"/>
    <w:rsid w:val="6EA16882"/>
    <w:rsid w:val="6F608FCA"/>
    <w:rsid w:val="6F6D0F19"/>
    <w:rsid w:val="6F93FA35"/>
    <w:rsid w:val="701EDE5A"/>
    <w:rsid w:val="7027EF39"/>
    <w:rsid w:val="702836AE"/>
    <w:rsid w:val="7050980C"/>
    <w:rsid w:val="706AF19B"/>
    <w:rsid w:val="708F7CA3"/>
    <w:rsid w:val="70F586EA"/>
    <w:rsid w:val="70F76C50"/>
    <w:rsid w:val="711C5BD2"/>
    <w:rsid w:val="719052CC"/>
    <w:rsid w:val="71B042DE"/>
    <w:rsid w:val="71BDC560"/>
    <w:rsid w:val="71E00842"/>
    <w:rsid w:val="722CAC9F"/>
    <w:rsid w:val="72390C07"/>
    <w:rsid w:val="724EA601"/>
    <w:rsid w:val="727350EE"/>
    <w:rsid w:val="73223F63"/>
    <w:rsid w:val="73A9B265"/>
    <w:rsid w:val="742F41DD"/>
    <w:rsid w:val="74828A10"/>
    <w:rsid w:val="748C5E73"/>
    <w:rsid w:val="749001EE"/>
    <w:rsid w:val="74E243C9"/>
    <w:rsid w:val="74FEEC85"/>
    <w:rsid w:val="753927A4"/>
    <w:rsid w:val="755D5D15"/>
    <w:rsid w:val="75A01330"/>
    <w:rsid w:val="75AE3048"/>
    <w:rsid w:val="75BB8435"/>
    <w:rsid w:val="75CE64A8"/>
    <w:rsid w:val="76C70177"/>
    <w:rsid w:val="77110BF9"/>
    <w:rsid w:val="7799D5D5"/>
    <w:rsid w:val="780AE5D0"/>
    <w:rsid w:val="78C0EF21"/>
    <w:rsid w:val="791F59AD"/>
    <w:rsid w:val="7976EDAD"/>
    <w:rsid w:val="79784D6C"/>
    <w:rsid w:val="7987FC6E"/>
    <w:rsid w:val="799BCA73"/>
    <w:rsid w:val="79DF922B"/>
    <w:rsid w:val="79E7496A"/>
    <w:rsid w:val="7A15A7E8"/>
    <w:rsid w:val="7A1A5998"/>
    <w:rsid w:val="7B31681B"/>
    <w:rsid w:val="7BD5FF25"/>
    <w:rsid w:val="7BE86681"/>
    <w:rsid w:val="7BE92245"/>
    <w:rsid w:val="7BEB2006"/>
    <w:rsid w:val="7C0F9FD4"/>
    <w:rsid w:val="7C4ECD74"/>
    <w:rsid w:val="7C8C72C6"/>
    <w:rsid w:val="7C96DF07"/>
    <w:rsid w:val="7CA92A24"/>
    <w:rsid w:val="7D34A92D"/>
    <w:rsid w:val="7D87492C"/>
    <w:rsid w:val="7DE1B7CB"/>
    <w:rsid w:val="7DE975F8"/>
    <w:rsid w:val="7DF09A85"/>
    <w:rsid w:val="7E4C720E"/>
    <w:rsid w:val="7E822C1C"/>
    <w:rsid w:val="7EA99D90"/>
    <w:rsid w:val="7EB2636E"/>
    <w:rsid w:val="7EFD1B76"/>
    <w:rsid w:val="7F2619F7"/>
    <w:rsid w:val="7F3B8E4C"/>
    <w:rsid w:val="7F70FEE8"/>
    <w:rsid w:val="7FB341CF"/>
    <w:rsid w:val="7FE58B27"/>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20CD5"/>
  <w15:docId w15:val="{A42776AD-31CE-4925-BDE7-77FDDC4D8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 w:eastAsia="zh-CN"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DA2"/>
    <w:pPr>
      <w:ind w:firstLine="0"/>
    </w:pPr>
    <w:rPr>
      <w:lang w:val="id-ID"/>
    </w:rPr>
  </w:style>
  <w:style w:type="paragraph" w:styleId="Heading1">
    <w:name w:val="heading 1"/>
    <w:basedOn w:val="Normal"/>
    <w:next w:val="Normal"/>
    <w:link w:val="Heading1Char"/>
    <w:uiPriority w:val="9"/>
    <w:qFormat/>
    <w:rsid w:val="00C43766"/>
    <w:pPr>
      <w:keepNext/>
      <w:keepLines/>
      <w:numPr>
        <w:numId w:val="21"/>
      </w:numPr>
      <w:jc w:val="center"/>
      <w:outlineLvl w:val="0"/>
    </w:pPr>
    <w:rPr>
      <w:b/>
      <w:caps/>
      <w:sz w:val="28"/>
    </w:rPr>
  </w:style>
  <w:style w:type="paragraph" w:styleId="Heading2">
    <w:name w:val="heading 2"/>
    <w:basedOn w:val="Normal"/>
    <w:next w:val="Normal"/>
    <w:link w:val="Heading2Char"/>
    <w:uiPriority w:val="9"/>
    <w:unhideWhenUsed/>
    <w:qFormat/>
    <w:rsid w:val="008A2F05"/>
    <w:pPr>
      <w:keepNext/>
      <w:keepLines/>
      <w:numPr>
        <w:ilvl w:val="1"/>
        <w:numId w:val="21"/>
      </w:numPr>
      <w:outlineLvl w:val="1"/>
    </w:pPr>
    <w:rPr>
      <w:rFonts w:eastAsia="Calibri" w:cs="Calibri"/>
      <w:b/>
      <w:color w:val="000000" w:themeColor="text1"/>
      <w:szCs w:val="26"/>
    </w:rPr>
  </w:style>
  <w:style w:type="paragraph" w:styleId="Heading3">
    <w:name w:val="heading 3"/>
    <w:basedOn w:val="Normal"/>
    <w:next w:val="Normal"/>
    <w:link w:val="Heading3Char"/>
    <w:uiPriority w:val="9"/>
    <w:unhideWhenUsed/>
    <w:qFormat/>
    <w:rsid w:val="00C43766"/>
    <w:pPr>
      <w:keepNext/>
      <w:keepLines/>
      <w:numPr>
        <w:ilvl w:val="2"/>
        <w:numId w:val="21"/>
      </w:numPr>
      <w:outlineLvl w:val="2"/>
    </w:pPr>
    <w:rPr>
      <w:rFonts w:eastAsia="Calibri" w:cs="Calibri"/>
      <w:b/>
      <w:color w:val="000000" w:themeColor="text1"/>
    </w:rPr>
  </w:style>
  <w:style w:type="paragraph" w:styleId="Heading4">
    <w:name w:val="heading 4"/>
    <w:basedOn w:val="Normal"/>
    <w:next w:val="Normal"/>
    <w:uiPriority w:val="9"/>
    <w:unhideWhenUsed/>
    <w:qFormat/>
    <w:rsid w:val="00524D3C"/>
    <w:pPr>
      <w:keepNext/>
      <w:keepLines/>
      <w:numPr>
        <w:ilvl w:val="3"/>
        <w:numId w:val="21"/>
      </w:numPr>
      <w:outlineLvl w:val="3"/>
    </w:pPr>
    <w:rPr>
      <w:b/>
    </w:rPr>
  </w:style>
  <w:style w:type="paragraph" w:styleId="Heading5">
    <w:name w:val="heading 5"/>
    <w:basedOn w:val="Normal"/>
    <w:next w:val="Normal"/>
    <w:uiPriority w:val="9"/>
    <w:semiHidden/>
    <w:unhideWhenUsed/>
    <w:qFormat/>
    <w:pPr>
      <w:keepNext/>
      <w:keepLines/>
      <w:numPr>
        <w:ilvl w:val="4"/>
        <w:numId w:val="21"/>
      </w:numPr>
      <w:spacing w:before="220" w:after="40"/>
      <w:outlineLvl w:val="4"/>
    </w:pPr>
    <w:rPr>
      <w:b/>
      <w:sz w:val="22"/>
      <w:szCs w:val="22"/>
    </w:rPr>
  </w:style>
  <w:style w:type="paragraph" w:styleId="Heading6">
    <w:name w:val="heading 6"/>
    <w:basedOn w:val="Normal"/>
    <w:next w:val="Normal"/>
    <w:uiPriority w:val="9"/>
    <w:semiHidden/>
    <w:unhideWhenUsed/>
    <w:qFormat/>
    <w:pPr>
      <w:keepNext/>
      <w:keepLines/>
      <w:numPr>
        <w:ilvl w:val="5"/>
        <w:numId w:val="21"/>
      </w:numPr>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7843D0"/>
    <w:pPr>
      <w:keepNext/>
      <w:keepLines/>
      <w:numPr>
        <w:ilvl w:val="6"/>
        <w:numId w:val="2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7843D0"/>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843D0"/>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line="240" w:lineRule="auto"/>
    </w:pPr>
    <w:tblPr/>
  </w:style>
  <w:style w:type="table" w:customStyle="1" w:styleId="a0">
    <w:basedOn w:val="TableNormal0"/>
    <w:pPr>
      <w:spacing w:line="240" w:lineRule="auto"/>
    </w:pPr>
    <w:tblPr/>
  </w:style>
  <w:style w:type="table" w:customStyle="1" w:styleId="a1">
    <w:basedOn w:val="TableNormal0"/>
    <w:pPr>
      <w:spacing w:line="240" w:lineRule="auto"/>
    </w:pPr>
    <w:tblPr/>
  </w:style>
  <w:style w:type="table" w:customStyle="1" w:styleId="a2">
    <w:basedOn w:val="TableNormal0"/>
    <w:pPr>
      <w:spacing w:line="240" w:lineRule="auto"/>
    </w:pPr>
    <w:tblPr/>
  </w:style>
  <w:style w:type="paragraph" w:styleId="Header">
    <w:name w:val="header"/>
    <w:basedOn w:val="Normal"/>
    <w:link w:val="HeaderChar"/>
    <w:uiPriority w:val="99"/>
    <w:unhideWhenUsed/>
    <w:rsid w:val="000E30FD"/>
    <w:pPr>
      <w:tabs>
        <w:tab w:val="center" w:pos="4680"/>
        <w:tab w:val="right" w:pos="9360"/>
      </w:tabs>
      <w:spacing w:line="240" w:lineRule="auto"/>
    </w:pPr>
  </w:style>
  <w:style w:type="character" w:customStyle="1" w:styleId="HeaderChar">
    <w:name w:val="Header Char"/>
    <w:basedOn w:val="DefaultParagraphFont"/>
    <w:link w:val="Header"/>
    <w:uiPriority w:val="99"/>
    <w:rsid w:val="000E30FD"/>
  </w:style>
  <w:style w:type="paragraph" w:styleId="Footer">
    <w:name w:val="footer"/>
    <w:basedOn w:val="Normal"/>
    <w:link w:val="FooterChar"/>
    <w:uiPriority w:val="99"/>
    <w:unhideWhenUsed/>
    <w:rsid w:val="000E30FD"/>
    <w:pPr>
      <w:tabs>
        <w:tab w:val="center" w:pos="4680"/>
        <w:tab w:val="right" w:pos="9360"/>
      </w:tabs>
      <w:spacing w:line="240" w:lineRule="auto"/>
    </w:pPr>
  </w:style>
  <w:style w:type="character" w:customStyle="1" w:styleId="FooterChar">
    <w:name w:val="Footer Char"/>
    <w:basedOn w:val="DefaultParagraphFont"/>
    <w:link w:val="Footer"/>
    <w:uiPriority w:val="99"/>
    <w:rsid w:val="000E30FD"/>
  </w:style>
  <w:style w:type="paragraph" w:styleId="ListParagraph">
    <w:name w:val="List Paragraph"/>
    <w:basedOn w:val="Normal"/>
    <w:uiPriority w:val="34"/>
    <w:qFormat/>
    <w:rsid w:val="00816A52"/>
    <w:pPr>
      <w:ind w:left="720"/>
      <w:contextualSpacing/>
    </w:pPr>
  </w:style>
  <w:style w:type="character" w:styleId="Hyperlink">
    <w:name w:val="Hyperlink"/>
    <w:basedOn w:val="DefaultParagraphFont"/>
    <w:uiPriority w:val="99"/>
    <w:unhideWhenUsed/>
    <w:rsid w:val="004F1450"/>
    <w:rPr>
      <w:color w:val="0000FF" w:themeColor="hyperlink"/>
      <w:u w:val="single"/>
    </w:rPr>
  </w:style>
  <w:style w:type="character" w:styleId="UnresolvedMention">
    <w:name w:val="Unresolved Mention"/>
    <w:basedOn w:val="DefaultParagraphFont"/>
    <w:uiPriority w:val="99"/>
    <w:semiHidden/>
    <w:unhideWhenUsed/>
    <w:rsid w:val="004F1450"/>
    <w:rPr>
      <w:color w:val="605E5C"/>
      <w:shd w:val="clear" w:color="auto" w:fill="E1DFDD"/>
    </w:rPr>
  </w:style>
  <w:style w:type="character" w:customStyle="1" w:styleId="Heading1Char">
    <w:name w:val="Heading 1 Char"/>
    <w:basedOn w:val="DefaultParagraphFont"/>
    <w:link w:val="Heading1"/>
    <w:uiPriority w:val="9"/>
    <w:rsid w:val="00C43766"/>
    <w:rPr>
      <w:b/>
      <w:caps/>
      <w:sz w:val="28"/>
      <w:lang w:val="id-ID"/>
    </w:rPr>
  </w:style>
  <w:style w:type="paragraph" w:styleId="Bibliography">
    <w:name w:val="Bibliography"/>
    <w:basedOn w:val="Normal"/>
    <w:next w:val="Normal"/>
    <w:uiPriority w:val="37"/>
    <w:unhideWhenUsed/>
    <w:rsid w:val="004F1450"/>
  </w:style>
  <w:style w:type="paragraph" w:styleId="NormalWeb">
    <w:name w:val="Normal (Web)"/>
    <w:basedOn w:val="Normal"/>
    <w:uiPriority w:val="99"/>
    <w:unhideWhenUsed/>
    <w:rsid w:val="003D3355"/>
    <w:pPr>
      <w:spacing w:before="100" w:beforeAutospacing="1" w:after="100" w:afterAutospacing="1" w:line="240" w:lineRule="auto"/>
      <w:jc w:val="left"/>
    </w:pPr>
    <w:rPr>
      <w:rFonts w:eastAsiaTheme="minorEastAsia"/>
      <w:lang w:val="en-ID" w:eastAsia="en-US"/>
    </w:rPr>
  </w:style>
  <w:style w:type="character" w:customStyle="1" w:styleId="apple-converted-space">
    <w:name w:val="apple-converted-space"/>
    <w:basedOn w:val="DefaultParagraphFont"/>
    <w:rsid w:val="003D3355"/>
  </w:style>
  <w:style w:type="character" w:styleId="Emphasis">
    <w:name w:val="Emphasis"/>
    <w:basedOn w:val="DefaultParagraphFont"/>
    <w:uiPriority w:val="20"/>
    <w:qFormat/>
    <w:rsid w:val="003D3355"/>
    <w:rPr>
      <w:i/>
      <w:iCs/>
    </w:rPr>
  </w:style>
  <w:style w:type="character" w:styleId="Strong">
    <w:name w:val="Strong"/>
    <w:basedOn w:val="DefaultParagraphFont"/>
    <w:uiPriority w:val="22"/>
    <w:qFormat/>
    <w:rsid w:val="003D3355"/>
    <w:rPr>
      <w:b/>
      <w:bCs/>
    </w:rPr>
  </w:style>
  <w:style w:type="paragraph" w:styleId="NoSpacing">
    <w:name w:val="No Spacing"/>
    <w:uiPriority w:val="1"/>
    <w:qFormat/>
    <w:rsid w:val="00855485"/>
    <w:pPr>
      <w:spacing w:line="240" w:lineRule="auto"/>
    </w:pPr>
    <w:rPr>
      <w:lang w:val="id-ID"/>
    </w:rPr>
  </w:style>
  <w:style w:type="table" w:styleId="TableGrid">
    <w:name w:val="Table Grid"/>
    <w:basedOn w:val="TableNormal"/>
    <w:uiPriority w:val="39"/>
    <w:rsid w:val="00C700C5"/>
    <w:pPr>
      <w:spacing w:line="240" w:lineRule="auto"/>
    </w:pPr>
    <w:tblPr/>
  </w:style>
  <w:style w:type="paragraph" w:styleId="TOCHeading">
    <w:name w:val="TOC Heading"/>
    <w:basedOn w:val="Heading1"/>
    <w:next w:val="Normal"/>
    <w:uiPriority w:val="39"/>
    <w:unhideWhenUsed/>
    <w:qFormat/>
    <w:rsid w:val="00371F48"/>
    <w:pPr>
      <w:pageBreakBefore/>
      <w:spacing w:before="480" w:line="276" w:lineRule="auto"/>
      <w:ind w:left="357" w:hanging="357"/>
      <w:outlineLvl w:val="9"/>
    </w:pPr>
    <w:rPr>
      <w:rFonts w:asciiTheme="majorHAnsi" w:eastAsiaTheme="majorEastAsia" w:hAnsiTheme="majorHAnsi" w:cstheme="majorBidi"/>
      <w:bCs/>
      <w:caps w:val="0"/>
      <w:color w:val="365F91" w:themeColor="accent1" w:themeShade="BF"/>
      <w:szCs w:val="28"/>
      <w:lang w:val="en-US" w:eastAsia="en-US"/>
    </w:rPr>
  </w:style>
  <w:style w:type="paragraph" w:styleId="TOC1">
    <w:name w:val="toc 1"/>
    <w:basedOn w:val="Normal"/>
    <w:next w:val="Normal"/>
    <w:autoRedefine/>
    <w:uiPriority w:val="39"/>
    <w:unhideWhenUsed/>
    <w:rsid w:val="00EE62CA"/>
    <w:pPr>
      <w:tabs>
        <w:tab w:val="right" w:leader="dot" w:pos="8778"/>
      </w:tabs>
      <w:spacing w:after="100"/>
    </w:pPr>
  </w:style>
  <w:style w:type="character" w:styleId="PlaceholderText">
    <w:name w:val="Placeholder Text"/>
    <w:basedOn w:val="DefaultParagraphFont"/>
    <w:uiPriority w:val="99"/>
    <w:semiHidden/>
    <w:rsid w:val="00C851BA"/>
    <w:rPr>
      <w:color w:val="666666"/>
    </w:rPr>
  </w:style>
  <w:style w:type="character" w:customStyle="1" w:styleId="mord">
    <w:name w:val="mord"/>
    <w:basedOn w:val="DefaultParagraphFont"/>
    <w:rsid w:val="00E02F3C"/>
  </w:style>
  <w:style w:type="character" w:customStyle="1" w:styleId="mtight">
    <w:name w:val="mtight"/>
    <w:basedOn w:val="DefaultParagraphFont"/>
    <w:rsid w:val="00E02F3C"/>
  </w:style>
  <w:style w:type="character" w:customStyle="1" w:styleId="vlist-s">
    <w:name w:val="vlist-s"/>
    <w:basedOn w:val="DefaultParagraphFont"/>
    <w:rsid w:val="00E02F3C"/>
  </w:style>
  <w:style w:type="character" w:customStyle="1" w:styleId="mbin">
    <w:name w:val="mbin"/>
    <w:basedOn w:val="DefaultParagraphFont"/>
    <w:rsid w:val="00E02F3C"/>
  </w:style>
  <w:style w:type="character" w:customStyle="1" w:styleId="mopen">
    <w:name w:val="mopen"/>
    <w:basedOn w:val="DefaultParagraphFont"/>
    <w:rsid w:val="00842D6C"/>
  </w:style>
  <w:style w:type="character" w:customStyle="1" w:styleId="mpunct">
    <w:name w:val="mpunct"/>
    <w:basedOn w:val="DefaultParagraphFont"/>
    <w:rsid w:val="00842D6C"/>
  </w:style>
  <w:style w:type="character" w:customStyle="1" w:styleId="mclose">
    <w:name w:val="mclose"/>
    <w:basedOn w:val="DefaultParagraphFont"/>
    <w:rsid w:val="00842D6C"/>
  </w:style>
  <w:style w:type="character" w:customStyle="1" w:styleId="mrel">
    <w:name w:val="mrel"/>
    <w:basedOn w:val="DefaultParagraphFont"/>
    <w:rsid w:val="00842D6C"/>
  </w:style>
  <w:style w:type="character" w:customStyle="1" w:styleId="mop">
    <w:name w:val="mop"/>
    <w:basedOn w:val="DefaultParagraphFont"/>
    <w:rsid w:val="00842D6C"/>
  </w:style>
  <w:style w:type="paragraph" w:customStyle="1" w:styleId="p1">
    <w:name w:val="p1"/>
    <w:basedOn w:val="Normal"/>
    <w:rsid w:val="00FB0232"/>
    <w:pPr>
      <w:spacing w:before="100" w:beforeAutospacing="1" w:after="100" w:afterAutospacing="1" w:line="240" w:lineRule="auto"/>
      <w:jc w:val="left"/>
    </w:pPr>
    <w:rPr>
      <w:rFonts w:eastAsiaTheme="minorEastAsia"/>
      <w:lang w:val="en-ID" w:eastAsia="en-US"/>
    </w:rPr>
  </w:style>
  <w:style w:type="character" w:customStyle="1" w:styleId="s1">
    <w:name w:val="s1"/>
    <w:basedOn w:val="DefaultParagraphFont"/>
    <w:rsid w:val="00FB0232"/>
  </w:style>
  <w:style w:type="table" w:styleId="GridTable1Light">
    <w:name w:val="Grid Table 1 Light"/>
    <w:basedOn w:val="TableNormal"/>
    <w:uiPriority w:val="46"/>
    <w:rsid w:val="00955BD2"/>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s2">
    <w:name w:val="s2"/>
    <w:basedOn w:val="DefaultParagraphFont"/>
    <w:rsid w:val="00D060CA"/>
  </w:style>
  <w:style w:type="table" w:styleId="TableGridLight">
    <w:name w:val="Grid Table Light"/>
    <w:basedOn w:val="TableNormal"/>
    <w:uiPriority w:val="40"/>
    <w:rsid w:val="006C153A"/>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EndnoteText">
    <w:name w:val="endnote text"/>
    <w:basedOn w:val="Normal"/>
    <w:link w:val="EndnoteTextChar"/>
    <w:uiPriority w:val="99"/>
    <w:semiHidden/>
    <w:unhideWhenUsed/>
    <w:rsid w:val="00784CDC"/>
    <w:pPr>
      <w:spacing w:line="240" w:lineRule="auto"/>
    </w:pPr>
    <w:rPr>
      <w:sz w:val="20"/>
      <w:szCs w:val="20"/>
    </w:rPr>
  </w:style>
  <w:style w:type="character" w:customStyle="1" w:styleId="EndnoteTextChar">
    <w:name w:val="Endnote Text Char"/>
    <w:basedOn w:val="DefaultParagraphFont"/>
    <w:link w:val="EndnoteText"/>
    <w:uiPriority w:val="99"/>
    <w:semiHidden/>
    <w:rsid w:val="00784CDC"/>
    <w:rPr>
      <w:sz w:val="20"/>
      <w:szCs w:val="20"/>
      <w:lang w:val="id-ID"/>
    </w:rPr>
  </w:style>
  <w:style w:type="character" w:styleId="EndnoteReference">
    <w:name w:val="endnote reference"/>
    <w:basedOn w:val="DefaultParagraphFont"/>
    <w:uiPriority w:val="99"/>
    <w:semiHidden/>
    <w:unhideWhenUsed/>
    <w:rsid w:val="00784CDC"/>
    <w:rPr>
      <w:vertAlign w:val="superscript"/>
    </w:rPr>
  </w:style>
  <w:style w:type="character" w:customStyle="1" w:styleId="Heading2Char">
    <w:name w:val="Heading 2 Char"/>
    <w:basedOn w:val="DefaultParagraphFont"/>
    <w:link w:val="Heading2"/>
    <w:uiPriority w:val="9"/>
    <w:rsid w:val="008A2F05"/>
    <w:rPr>
      <w:rFonts w:eastAsia="Calibri" w:cs="Calibri"/>
      <w:b/>
      <w:color w:val="000000" w:themeColor="text1"/>
      <w:szCs w:val="26"/>
      <w:lang w:val="id-ID"/>
    </w:rPr>
  </w:style>
  <w:style w:type="paragraph" w:styleId="HTMLPreformatted">
    <w:name w:val="HTML Preformatted"/>
    <w:basedOn w:val="Normal"/>
    <w:link w:val="HTMLPreformattedChar"/>
    <w:uiPriority w:val="99"/>
    <w:semiHidden/>
    <w:unhideWhenUsed/>
    <w:rsid w:val="00E04F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lang w:val="en-ID" w:eastAsia="en-US"/>
    </w:rPr>
  </w:style>
  <w:style w:type="character" w:customStyle="1" w:styleId="HTMLPreformattedChar">
    <w:name w:val="HTML Preformatted Char"/>
    <w:basedOn w:val="DefaultParagraphFont"/>
    <w:link w:val="HTMLPreformatted"/>
    <w:uiPriority w:val="99"/>
    <w:semiHidden/>
    <w:rsid w:val="00E04F73"/>
    <w:rPr>
      <w:rFonts w:ascii="Courier New" w:eastAsiaTheme="minorEastAsia" w:hAnsi="Courier New" w:cs="Courier New"/>
      <w:sz w:val="20"/>
      <w:szCs w:val="20"/>
      <w:lang w:val="en-ID" w:eastAsia="en-US"/>
    </w:rPr>
  </w:style>
  <w:style w:type="character" w:styleId="HTMLCode">
    <w:name w:val="HTML Code"/>
    <w:basedOn w:val="DefaultParagraphFont"/>
    <w:uiPriority w:val="99"/>
    <w:semiHidden/>
    <w:unhideWhenUsed/>
    <w:rsid w:val="00E04F73"/>
    <w:rPr>
      <w:rFonts w:ascii="Courier New" w:eastAsiaTheme="minorEastAsia" w:hAnsi="Courier New" w:cs="Courier New"/>
      <w:sz w:val="20"/>
      <w:szCs w:val="20"/>
    </w:rPr>
  </w:style>
  <w:style w:type="character" w:customStyle="1" w:styleId="hljs-operator">
    <w:name w:val="hljs-operator"/>
    <w:basedOn w:val="DefaultParagraphFont"/>
    <w:rsid w:val="00E04F73"/>
  </w:style>
  <w:style w:type="character" w:customStyle="1" w:styleId="hljs-number">
    <w:name w:val="hljs-number"/>
    <w:basedOn w:val="DefaultParagraphFont"/>
    <w:rsid w:val="00E04F73"/>
  </w:style>
  <w:style w:type="character" w:customStyle="1" w:styleId="hljs-keyword">
    <w:name w:val="hljs-keyword"/>
    <w:basedOn w:val="DefaultParagraphFont"/>
    <w:rsid w:val="00E04F73"/>
  </w:style>
  <w:style w:type="character" w:customStyle="1" w:styleId="Heading3Char">
    <w:name w:val="Heading 3 Char"/>
    <w:basedOn w:val="DefaultParagraphFont"/>
    <w:link w:val="Heading3"/>
    <w:uiPriority w:val="9"/>
    <w:rsid w:val="00C43766"/>
    <w:rPr>
      <w:rFonts w:eastAsia="Calibri" w:cs="Calibri"/>
      <w:b/>
      <w:color w:val="000000" w:themeColor="text1"/>
      <w:lang w:val="id-ID"/>
    </w:rPr>
  </w:style>
  <w:style w:type="character" w:customStyle="1" w:styleId="Heading7Char">
    <w:name w:val="Heading 7 Char"/>
    <w:basedOn w:val="DefaultParagraphFont"/>
    <w:link w:val="Heading7"/>
    <w:uiPriority w:val="9"/>
    <w:semiHidden/>
    <w:rsid w:val="007843D0"/>
    <w:rPr>
      <w:rFonts w:asciiTheme="majorHAnsi" w:eastAsiaTheme="majorEastAsia" w:hAnsiTheme="majorHAnsi" w:cstheme="majorBidi"/>
      <w:i/>
      <w:iCs/>
      <w:color w:val="243F60" w:themeColor="accent1" w:themeShade="7F"/>
      <w:lang w:val="id-ID"/>
    </w:rPr>
  </w:style>
  <w:style w:type="character" w:customStyle="1" w:styleId="Heading8Char">
    <w:name w:val="Heading 8 Char"/>
    <w:basedOn w:val="DefaultParagraphFont"/>
    <w:link w:val="Heading8"/>
    <w:uiPriority w:val="9"/>
    <w:semiHidden/>
    <w:rsid w:val="007843D0"/>
    <w:rPr>
      <w:rFonts w:asciiTheme="majorHAnsi" w:eastAsiaTheme="majorEastAsia" w:hAnsiTheme="majorHAnsi" w:cstheme="majorBidi"/>
      <w:color w:val="272727" w:themeColor="text1" w:themeTint="D8"/>
      <w:sz w:val="21"/>
      <w:szCs w:val="21"/>
      <w:lang w:val="id-ID"/>
    </w:rPr>
  </w:style>
  <w:style w:type="character" w:customStyle="1" w:styleId="Heading9Char">
    <w:name w:val="Heading 9 Char"/>
    <w:basedOn w:val="DefaultParagraphFont"/>
    <w:link w:val="Heading9"/>
    <w:uiPriority w:val="9"/>
    <w:semiHidden/>
    <w:rsid w:val="007843D0"/>
    <w:rPr>
      <w:rFonts w:asciiTheme="majorHAnsi" w:eastAsiaTheme="majorEastAsia" w:hAnsiTheme="majorHAnsi" w:cstheme="majorBidi"/>
      <w:i/>
      <w:iCs/>
      <w:color w:val="272727" w:themeColor="text1" w:themeTint="D8"/>
      <w:sz w:val="21"/>
      <w:szCs w:val="21"/>
      <w:lang w:val="id-ID"/>
    </w:rPr>
  </w:style>
  <w:style w:type="numbering" w:customStyle="1" w:styleId="CurrentList1">
    <w:name w:val="Current List1"/>
    <w:uiPriority w:val="99"/>
    <w:rsid w:val="007843D0"/>
    <w:pPr>
      <w:numPr>
        <w:numId w:val="29"/>
      </w:numPr>
    </w:pPr>
  </w:style>
  <w:style w:type="numbering" w:customStyle="1" w:styleId="CurrentList2">
    <w:name w:val="Current List2"/>
    <w:uiPriority w:val="99"/>
    <w:rsid w:val="007843D0"/>
    <w:pPr>
      <w:numPr>
        <w:numId w:val="30"/>
      </w:numPr>
    </w:pPr>
  </w:style>
  <w:style w:type="paragraph" w:styleId="TOC2">
    <w:name w:val="toc 2"/>
    <w:basedOn w:val="Normal"/>
    <w:next w:val="Normal"/>
    <w:autoRedefine/>
    <w:uiPriority w:val="39"/>
    <w:unhideWhenUsed/>
    <w:rsid w:val="007843D0"/>
    <w:pPr>
      <w:tabs>
        <w:tab w:val="left" w:pos="960"/>
        <w:tab w:val="right" w:leader="dot" w:pos="8778"/>
      </w:tabs>
      <w:spacing w:after="100"/>
    </w:pPr>
  </w:style>
  <w:style w:type="paragraph" w:styleId="TOC3">
    <w:name w:val="toc 3"/>
    <w:basedOn w:val="Normal"/>
    <w:next w:val="Normal"/>
    <w:autoRedefine/>
    <w:uiPriority w:val="39"/>
    <w:unhideWhenUsed/>
    <w:rsid w:val="007843D0"/>
    <w:pPr>
      <w:spacing w:after="100"/>
    </w:pPr>
  </w:style>
  <w:style w:type="paragraph" w:customStyle="1" w:styleId="paragraph">
    <w:name w:val="paragraph"/>
    <w:basedOn w:val="Normal"/>
    <w:rsid w:val="007843D0"/>
    <w:pPr>
      <w:spacing w:before="100" w:beforeAutospacing="1" w:after="100" w:afterAutospacing="1" w:line="240" w:lineRule="auto"/>
      <w:jc w:val="left"/>
    </w:pPr>
    <w:rPr>
      <w:rFonts w:eastAsia="Times New Roman"/>
      <w:lang w:val="en-ID"/>
    </w:rPr>
  </w:style>
  <w:style w:type="character" w:customStyle="1" w:styleId="normaltextrun">
    <w:name w:val="normaltextrun"/>
    <w:basedOn w:val="DefaultParagraphFont"/>
    <w:rsid w:val="007843D0"/>
  </w:style>
  <w:style w:type="character" w:customStyle="1" w:styleId="eop">
    <w:name w:val="eop"/>
    <w:basedOn w:val="DefaultParagraphFont"/>
    <w:rsid w:val="007843D0"/>
  </w:style>
  <w:style w:type="paragraph" w:styleId="Caption">
    <w:name w:val="caption"/>
    <w:basedOn w:val="Normal"/>
    <w:next w:val="Normal"/>
    <w:uiPriority w:val="35"/>
    <w:unhideWhenUsed/>
    <w:qFormat/>
    <w:rsid w:val="00233902"/>
    <w:pPr>
      <w:jc w:val="center"/>
    </w:pPr>
  </w:style>
  <w:style w:type="paragraph" w:styleId="Revision">
    <w:name w:val="Revision"/>
    <w:hidden/>
    <w:uiPriority w:val="99"/>
    <w:semiHidden/>
    <w:rsid w:val="007843D0"/>
    <w:pPr>
      <w:spacing w:line="240" w:lineRule="auto"/>
      <w:ind w:firstLine="0"/>
      <w:jc w:val="left"/>
    </w:pPr>
    <w:rPr>
      <w:lang w:val="id-ID"/>
    </w:rPr>
  </w:style>
  <w:style w:type="paragraph" w:styleId="TOC4">
    <w:name w:val="toc 4"/>
    <w:basedOn w:val="Normal"/>
    <w:next w:val="Normal"/>
    <w:autoRedefine/>
    <w:uiPriority w:val="39"/>
    <w:unhideWhenUsed/>
    <w:rsid w:val="007843D0"/>
    <w:pPr>
      <w:spacing w:after="100" w:line="278" w:lineRule="auto"/>
      <w:ind w:left="720"/>
      <w:jc w:val="left"/>
    </w:pPr>
    <w:rPr>
      <w:rFonts w:asciiTheme="minorHAnsi" w:eastAsiaTheme="minorEastAsia" w:hAnsiTheme="minorHAnsi" w:cstheme="minorBidi"/>
      <w:kern w:val="2"/>
      <w:lang w:val="en-ID"/>
      <w14:ligatures w14:val="standardContextual"/>
    </w:rPr>
  </w:style>
  <w:style w:type="paragraph" w:styleId="TOC5">
    <w:name w:val="toc 5"/>
    <w:basedOn w:val="Normal"/>
    <w:next w:val="Normal"/>
    <w:autoRedefine/>
    <w:uiPriority w:val="39"/>
    <w:unhideWhenUsed/>
    <w:rsid w:val="007843D0"/>
    <w:pPr>
      <w:spacing w:after="100" w:line="278" w:lineRule="auto"/>
      <w:ind w:left="960"/>
      <w:jc w:val="left"/>
    </w:pPr>
    <w:rPr>
      <w:rFonts w:asciiTheme="minorHAnsi" w:eastAsiaTheme="minorEastAsia" w:hAnsiTheme="minorHAnsi" w:cstheme="minorBidi"/>
      <w:kern w:val="2"/>
      <w:lang w:val="en-ID"/>
      <w14:ligatures w14:val="standardContextual"/>
    </w:rPr>
  </w:style>
  <w:style w:type="paragraph" w:styleId="TOC6">
    <w:name w:val="toc 6"/>
    <w:basedOn w:val="Normal"/>
    <w:next w:val="Normal"/>
    <w:autoRedefine/>
    <w:uiPriority w:val="39"/>
    <w:unhideWhenUsed/>
    <w:rsid w:val="007843D0"/>
    <w:pPr>
      <w:spacing w:after="100" w:line="278" w:lineRule="auto"/>
      <w:ind w:left="1200"/>
      <w:jc w:val="left"/>
    </w:pPr>
    <w:rPr>
      <w:rFonts w:asciiTheme="minorHAnsi" w:eastAsiaTheme="minorEastAsia" w:hAnsiTheme="minorHAnsi" w:cstheme="minorBidi"/>
      <w:kern w:val="2"/>
      <w:lang w:val="en-ID"/>
      <w14:ligatures w14:val="standardContextual"/>
    </w:rPr>
  </w:style>
  <w:style w:type="paragraph" w:styleId="TOC7">
    <w:name w:val="toc 7"/>
    <w:basedOn w:val="Normal"/>
    <w:next w:val="Normal"/>
    <w:autoRedefine/>
    <w:uiPriority w:val="39"/>
    <w:unhideWhenUsed/>
    <w:rsid w:val="007843D0"/>
    <w:pPr>
      <w:spacing w:after="100" w:line="278" w:lineRule="auto"/>
      <w:ind w:left="1440"/>
      <w:jc w:val="left"/>
    </w:pPr>
    <w:rPr>
      <w:rFonts w:asciiTheme="minorHAnsi" w:eastAsiaTheme="minorEastAsia" w:hAnsiTheme="minorHAnsi" w:cstheme="minorBidi"/>
      <w:kern w:val="2"/>
      <w:lang w:val="en-ID"/>
      <w14:ligatures w14:val="standardContextual"/>
    </w:rPr>
  </w:style>
  <w:style w:type="paragraph" w:styleId="TOC8">
    <w:name w:val="toc 8"/>
    <w:basedOn w:val="Normal"/>
    <w:next w:val="Normal"/>
    <w:autoRedefine/>
    <w:uiPriority w:val="39"/>
    <w:unhideWhenUsed/>
    <w:rsid w:val="007843D0"/>
    <w:pPr>
      <w:spacing w:after="100" w:line="278" w:lineRule="auto"/>
      <w:ind w:left="1680"/>
      <w:jc w:val="left"/>
    </w:pPr>
    <w:rPr>
      <w:rFonts w:asciiTheme="minorHAnsi" w:eastAsiaTheme="minorEastAsia" w:hAnsiTheme="minorHAnsi" w:cstheme="minorBidi"/>
      <w:kern w:val="2"/>
      <w:lang w:val="en-ID"/>
      <w14:ligatures w14:val="standardContextual"/>
    </w:rPr>
  </w:style>
  <w:style w:type="paragraph" w:styleId="TOC9">
    <w:name w:val="toc 9"/>
    <w:basedOn w:val="Normal"/>
    <w:next w:val="Normal"/>
    <w:autoRedefine/>
    <w:uiPriority w:val="39"/>
    <w:unhideWhenUsed/>
    <w:rsid w:val="007843D0"/>
    <w:pPr>
      <w:spacing w:after="100" w:line="278" w:lineRule="auto"/>
      <w:ind w:left="1920"/>
      <w:jc w:val="left"/>
    </w:pPr>
    <w:rPr>
      <w:rFonts w:asciiTheme="minorHAnsi" w:eastAsiaTheme="minorEastAsia" w:hAnsiTheme="minorHAnsi" w:cstheme="minorBidi"/>
      <w:kern w:val="2"/>
      <w:lang w:val="en-ID"/>
      <w14:ligatures w14:val="standardContextual"/>
    </w:rPr>
  </w:style>
  <w:style w:type="paragraph" w:customStyle="1" w:styleId="FirstParagraph">
    <w:name w:val="First Paragraph"/>
    <w:basedOn w:val="BodyText"/>
    <w:next w:val="BodyText"/>
    <w:qFormat/>
    <w:rsid w:val="007843D0"/>
    <w:pPr>
      <w:spacing w:before="180" w:after="180" w:line="240" w:lineRule="auto"/>
      <w:jc w:val="left"/>
    </w:pPr>
    <w:rPr>
      <w:rFonts w:asciiTheme="minorHAnsi" w:eastAsiaTheme="minorEastAsia" w:hAnsiTheme="minorHAnsi" w:cstheme="minorBidi"/>
      <w:lang w:val="en-US"/>
    </w:rPr>
  </w:style>
  <w:style w:type="paragraph" w:styleId="BodyText">
    <w:name w:val="Body Text"/>
    <w:basedOn w:val="Normal"/>
    <w:link w:val="BodyTextChar"/>
    <w:uiPriority w:val="99"/>
    <w:semiHidden/>
    <w:unhideWhenUsed/>
    <w:rsid w:val="007843D0"/>
    <w:pPr>
      <w:spacing w:after="120"/>
    </w:pPr>
  </w:style>
  <w:style w:type="character" w:customStyle="1" w:styleId="BodyTextChar">
    <w:name w:val="Body Text Char"/>
    <w:basedOn w:val="DefaultParagraphFont"/>
    <w:link w:val="BodyText"/>
    <w:uiPriority w:val="99"/>
    <w:semiHidden/>
    <w:rsid w:val="007843D0"/>
    <w:rPr>
      <w:lang w:val="id-ID"/>
    </w:rPr>
  </w:style>
  <w:style w:type="paragraph" w:customStyle="1" w:styleId="Compact">
    <w:name w:val="Compact"/>
    <w:basedOn w:val="BodyText"/>
    <w:qFormat/>
    <w:rsid w:val="007843D0"/>
    <w:pPr>
      <w:spacing w:before="36" w:after="36" w:line="240" w:lineRule="auto"/>
      <w:jc w:val="left"/>
    </w:pPr>
    <w:rPr>
      <w:rFonts w:asciiTheme="minorHAnsi" w:eastAsiaTheme="minorEastAsia" w:hAnsiTheme="minorHAnsi" w:cstheme="minorBidi"/>
      <w:lang w:val="en-US"/>
    </w:rPr>
  </w:style>
  <w:style w:type="paragraph" w:styleId="BlockText">
    <w:name w:val="Block Text"/>
    <w:basedOn w:val="BodyText"/>
    <w:next w:val="BodyText"/>
    <w:uiPriority w:val="9"/>
    <w:unhideWhenUsed/>
    <w:qFormat/>
    <w:rsid w:val="007843D0"/>
    <w:pPr>
      <w:spacing w:before="100" w:after="100" w:line="240" w:lineRule="auto"/>
      <w:ind w:left="480" w:right="480"/>
      <w:jc w:val="left"/>
    </w:pPr>
    <w:rPr>
      <w:rFonts w:asciiTheme="minorHAnsi" w:eastAsiaTheme="minorEastAsia" w:hAnsiTheme="minorHAnsi" w:cstheme="minorBidi"/>
      <w:lang w:val="en-US"/>
    </w:rPr>
  </w:style>
  <w:style w:type="table" w:customStyle="1" w:styleId="Table">
    <w:name w:val="Table"/>
    <w:semiHidden/>
    <w:unhideWhenUsed/>
    <w:qFormat/>
    <w:rsid w:val="007843D0"/>
    <w:pPr>
      <w:spacing w:after="200" w:line="240" w:lineRule="auto"/>
      <w:ind w:firstLine="0"/>
      <w:jc w:val="left"/>
    </w:pPr>
    <w:rPr>
      <w:rFonts w:asciiTheme="minorHAnsi" w:eastAsiaTheme="minorEastAsia" w:hAnsiTheme="minorHAnsi" w:cstheme="minorBidi"/>
      <w:sz w:val="20"/>
      <w:szCs w:val="20"/>
      <w:lang w:val="en-US" w:eastAsia="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TableCaption">
    <w:name w:val="Table Caption"/>
    <w:basedOn w:val="Caption"/>
    <w:rsid w:val="007843D0"/>
    <w:pPr>
      <w:keepNext/>
      <w:spacing w:after="120"/>
      <w:jc w:val="left"/>
    </w:pPr>
    <w:rPr>
      <w:rFonts w:asciiTheme="minorHAnsi" w:eastAsiaTheme="minorEastAsia" w:hAnsiTheme="minorHAnsi" w:cstheme="minorBidi"/>
      <w:i/>
      <w:iCs/>
      <w:lang w:val="en-US"/>
    </w:rPr>
  </w:style>
  <w:style w:type="character" w:customStyle="1" w:styleId="VerbatimChar">
    <w:name w:val="Verbatim Char"/>
    <w:basedOn w:val="DefaultParagraphFont"/>
    <w:link w:val="SourceCode"/>
    <w:rsid w:val="007843D0"/>
    <w:rPr>
      <w:rFonts w:ascii="Consolas" w:hAnsi="Consolas"/>
      <w:sz w:val="22"/>
    </w:rPr>
  </w:style>
  <w:style w:type="paragraph" w:customStyle="1" w:styleId="SourceCode">
    <w:name w:val="Source Code"/>
    <w:basedOn w:val="Normal"/>
    <w:link w:val="VerbatimChar"/>
    <w:rsid w:val="007843D0"/>
    <w:pPr>
      <w:wordWrap w:val="0"/>
      <w:spacing w:after="200" w:line="240" w:lineRule="auto"/>
      <w:jc w:val="left"/>
    </w:pPr>
    <w:rPr>
      <w:rFonts w:ascii="Consolas" w:hAnsi="Consolas"/>
      <w:sz w:val="22"/>
      <w:lang w:val="en"/>
    </w:rPr>
  </w:style>
  <w:style w:type="paragraph" w:styleId="TableofFigures">
    <w:name w:val="table of figures"/>
    <w:basedOn w:val="Normal"/>
    <w:next w:val="Normal"/>
    <w:uiPriority w:val="99"/>
    <w:unhideWhenUsed/>
    <w:rsid w:val="007843D0"/>
  </w:style>
  <w:style w:type="paragraph" w:customStyle="1" w:styleId="Equation">
    <w:name w:val="Equation"/>
    <w:basedOn w:val="Normal"/>
    <w:qFormat/>
    <w:rsid w:val="00D11DA2"/>
    <w:pPr>
      <w:ind w:firstLine="851"/>
    </w:pPr>
    <w:rPr>
      <w:rFonts w:ascii="Cambria Math" w:hAnsi="Cambria Math"/>
      <w:i/>
      <w:iCs/>
    </w:rPr>
  </w:style>
  <w:style w:type="table" w:customStyle="1" w:styleId="Style1">
    <w:name w:val="Style1"/>
    <w:basedOn w:val="TableNormal"/>
    <w:uiPriority w:val="99"/>
    <w:rsid w:val="001B17F7"/>
    <w:pPr>
      <w:spacing w:line="240" w:lineRule="auto"/>
      <w:ind w:firstLine="0"/>
      <w:jc w:val="center"/>
    </w:p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tcMar>
        <w:top w:w="57" w:type="dxa"/>
        <w:bottom w:w="57" w:type="dxa"/>
      </w:tcMar>
      <w:vAlign w:val="center"/>
    </w:tcPr>
    <w:tblStylePr w:type="firstRow">
      <w:rPr>
        <w:b/>
      </w:rPr>
      <w:tblPr/>
      <w:tcPr>
        <w:shd w:val="clear" w:color="auto" w:fill="A6A6A6" w:themeFill="background1" w:themeFillShade="A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921">
      <w:bodyDiv w:val="1"/>
      <w:marLeft w:val="0"/>
      <w:marRight w:val="0"/>
      <w:marTop w:val="0"/>
      <w:marBottom w:val="0"/>
      <w:divBdr>
        <w:top w:val="none" w:sz="0" w:space="0" w:color="auto"/>
        <w:left w:val="none" w:sz="0" w:space="0" w:color="auto"/>
        <w:bottom w:val="none" w:sz="0" w:space="0" w:color="auto"/>
        <w:right w:val="none" w:sz="0" w:space="0" w:color="auto"/>
      </w:divBdr>
    </w:div>
    <w:div w:id="402838">
      <w:bodyDiv w:val="1"/>
      <w:marLeft w:val="0"/>
      <w:marRight w:val="0"/>
      <w:marTop w:val="0"/>
      <w:marBottom w:val="0"/>
      <w:divBdr>
        <w:top w:val="none" w:sz="0" w:space="0" w:color="auto"/>
        <w:left w:val="none" w:sz="0" w:space="0" w:color="auto"/>
        <w:bottom w:val="none" w:sz="0" w:space="0" w:color="auto"/>
        <w:right w:val="none" w:sz="0" w:space="0" w:color="auto"/>
      </w:divBdr>
    </w:div>
    <w:div w:id="862227">
      <w:bodyDiv w:val="1"/>
      <w:marLeft w:val="0"/>
      <w:marRight w:val="0"/>
      <w:marTop w:val="0"/>
      <w:marBottom w:val="0"/>
      <w:divBdr>
        <w:top w:val="none" w:sz="0" w:space="0" w:color="auto"/>
        <w:left w:val="none" w:sz="0" w:space="0" w:color="auto"/>
        <w:bottom w:val="none" w:sz="0" w:space="0" w:color="auto"/>
        <w:right w:val="none" w:sz="0" w:space="0" w:color="auto"/>
      </w:divBdr>
    </w:div>
    <w:div w:id="1442563">
      <w:bodyDiv w:val="1"/>
      <w:marLeft w:val="0"/>
      <w:marRight w:val="0"/>
      <w:marTop w:val="0"/>
      <w:marBottom w:val="0"/>
      <w:divBdr>
        <w:top w:val="none" w:sz="0" w:space="0" w:color="auto"/>
        <w:left w:val="none" w:sz="0" w:space="0" w:color="auto"/>
        <w:bottom w:val="none" w:sz="0" w:space="0" w:color="auto"/>
        <w:right w:val="none" w:sz="0" w:space="0" w:color="auto"/>
      </w:divBdr>
    </w:div>
    <w:div w:id="1443017">
      <w:bodyDiv w:val="1"/>
      <w:marLeft w:val="0"/>
      <w:marRight w:val="0"/>
      <w:marTop w:val="0"/>
      <w:marBottom w:val="0"/>
      <w:divBdr>
        <w:top w:val="none" w:sz="0" w:space="0" w:color="auto"/>
        <w:left w:val="none" w:sz="0" w:space="0" w:color="auto"/>
        <w:bottom w:val="none" w:sz="0" w:space="0" w:color="auto"/>
        <w:right w:val="none" w:sz="0" w:space="0" w:color="auto"/>
      </w:divBdr>
    </w:div>
    <w:div w:id="1707056">
      <w:bodyDiv w:val="1"/>
      <w:marLeft w:val="0"/>
      <w:marRight w:val="0"/>
      <w:marTop w:val="0"/>
      <w:marBottom w:val="0"/>
      <w:divBdr>
        <w:top w:val="none" w:sz="0" w:space="0" w:color="auto"/>
        <w:left w:val="none" w:sz="0" w:space="0" w:color="auto"/>
        <w:bottom w:val="none" w:sz="0" w:space="0" w:color="auto"/>
        <w:right w:val="none" w:sz="0" w:space="0" w:color="auto"/>
      </w:divBdr>
    </w:div>
    <w:div w:id="1708623">
      <w:bodyDiv w:val="1"/>
      <w:marLeft w:val="0"/>
      <w:marRight w:val="0"/>
      <w:marTop w:val="0"/>
      <w:marBottom w:val="0"/>
      <w:divBdr>
        <w:top w:val="none" w:sz="0" w:space="0" w:color="auto"/>
        <w:left w:val="none" w:sz="0" w:space="0" w:color="auto"/>
        <w:bottom w:val="none" w:sz="0" w:space="0" w:color="auto"/>
        <w:right w:val="none" w:sz="0" w:space="0" w:color="auto"/>
      </w:divBdr>
    </w:div>
    <w:div w:id="2442131">
      <w:bodyDiv w:val="1"/>
      <w:marLeft w:val="0"/>
      <w:marRight w:val="0"/>
      <w:marTop w:val="0"/>
      <w:marBottom w:val="0"/>
      <w:divBdr>
        <w:top w:val="none" w:sz="0" w:space="0" w:color="auto"/>
        <w:left w:val="none" w:sz="0" w:space="0" w:color="auto"/>
        <w:bottom w:val="none" w:sz="0" w:space="0" w:color="auto"/>
        <w:right w:val="none" w:sz="0" w:space="0" w:color="auto"/>
      </w:divBdr>
    </w:div>
    <w:div w:id="3216492">
      <w:bodyDiv w:val="1"/>
      <w:marLeft w:val="0"/>
      <w:marRight w:val="0"/>
      <w:marTop w:val="0"/>
      <w:marBottom w:val="0"/>
      <w:divBdr>
        <w:top w:val="none" w:sz="0" w:space="0" w:color="auto"/>
        <w:left w:val="none" w:sz="0" w:space="0" w:color="auto"/>
        <w:bottom w:val="none" w:sz="0" w:space="0" w:color="auto"/>
        <w:right w:val="none" w:sz="0" w:space="0" w:color="auto"/>
      </w:divBdr>
    </w:div>
    <w:div w:id="3242447">
      <w:bodyDiv w:val="1"/>
      <w:marLeft w:val="0"/>
      <w:marRight w:val="0"/>
      <w:marTop w:val="0"/>
      <w:marBottom w:val="0"/>
      <w:divBdr>
        <w:top w:val="none" w:sz="0" w:space="0" w:color="auto"/>
        <w:left w:val="none" w:sz="0" w:space="0" w:color="auto"/>
        <w:bottom w:val="none" w:sz="0" w:space="0" w:color="auto"/>
        <w:right w:val="none" w:sz="0" w:space="0" w:color="auto"/>
      </w:divBdr>
    </w:div>
    <w:div w:id="3632623">
      <w:bodyDiv w:val="1"/>
      <w:marLeft w:val="0"/>
      <w:marRight w:val="0"/>
      <w:marTop w:val="0"/>
      <w:marBottom w:val="0"/>
      <w:divBdr>
        <w:top w:val="none" w:sz="0" w:space="0" w:color="auto"/>
        <w:left w:val="none" w:sz="0" w:space="0" w:color="auto"/>
        <w:bottom w:val="none" w:sz="0" w:space="0" w:color="auto"/>
        <w:right w:val="none" w:sz="0" w:space="0" w:color="auto"/>
      </w:divBdr>
    </w:div>
    <w:div w:id="3749044">
      <w:bodyDiv w:val="1"/>
      <w:marLeft w:val="0"/>
      <w:marRight w:val="0"/>
      <w:marTop w:val="0"/>
      <w:marBottom w:val="0"/>
      <w:divBdr>
        <w:top w:val="none" w:sz="0" w:space="0" w:color="auto"/>
        <w:left w:val="none" w:sz="0" w:space="0" w:color="auto"/>
        <w:bottom w:val="none" w:sz="0" w:space="0" w:color="auto"/>
        <w:right w:val="none" w:sz="0" w:space="0" w:color="auto"/>
      </w:divBdr>
    </w:div>
    <w:div w:id="4020506">
      <w:bodyDiv w:val="1"/>
      <w:marLeft w:val="0"/>
      <w:marRight w:val="0"/>
      <w:marTop w:val="0"/>
      <w:marBottom w:val="0"/>
      <w:divBdr>
        <w:top w:val="none" w:sz="0" w:space="0" w:color="auto"/>
        <w:left w:val="none" w:sz="0" w:space="0" w:color="auto"/>
        <w:bottom w:val="none" w:sz="0" w:space="0" w:color="auto"/>
        <w:right w:val="none" w:sz="0" w:space="0" w:color="auto"/>
      </w:divBdr>
    </w:div>
    <w:div w:id="4676675">
      <w:bodyDiv w:val="1"/>
      <w:marLeft w:val="0"/>
      <w:marRight w:val="0"/>
      <w:marTop w:val="0"/>
      <w:marBottom w:val="0"/>
      <w:divBdr>
        <w:top w:val="none" w:sz="0" w:space="0" w:color="auto"/>
        <w:left w:val="none" w:sz="0" w:space="0" w:color="auto"/>
        <w:bottom w:val="none" w:sz="0" w:space="0" w:color="auto"/>
        <w:right w:val="none" w:sz="0" w:space="0" w:color="auto"/>
      </w:divBdr>
    </w:div>
    <w:div w:id="5596984">
      <w:bodyDiv w:val="1"/>
      <w:marLeft w:val="0"/>
      <w:marRight w:val="0"/>
      <w:marTop w:val="0"/>
      <w:marBottom w:val="0"/>
      <w:divBdr>
        <w:top w:val="none" w:sz="0" w:space="0" w:color="auto"/>
        <w:left w:val="none" w:sz="0" w:space="0" w:color="auto"/>
        <w:bottom w:val="none" w:sz="0" w:space="0" w:color="auto"/>
        <w:right w:val="none" w:sz="0" w:space="0" w:color="auto"/>
      </w:divBdr>
    </w:div>
    <w:div w:id="5865059">
      <w:bodyDiv w:val="1"/>
      <w:marLeft w:val="0"/>
      <w:marRight w:val="0"/>
      <w:marTop w:val="0"/>
      <w:marBottom w:val="0"/>
      <w:divBdr>
        <w:top w:val="none" w:sz="0" w:space="0" w:color="auto"/>
        <w:left w:val="none" w:sz="0" w:space="0" w:color="auto"/>
        <w:bottom w:val="none" w:sz="0" w:space="0" w:color="auto"/>
        <w:right w:val="none" w:sz="0" w:space="0" w:color="auto"/>
      </w:divBdr>
    </w:div>
    <w:div w:id="6104224">
      <w:bodyDiv w:val="1"/>
      <w:marLeft w:val="0"/>
      <w:marRight w:val="0"/>
      <w:marTop w:val="0"/>
      <w:marBottom w:val="0"/>
      <w:divBdr>
        <w:top w:val="none" w:sz="0" w:space="0" w:color="auto"/>
        <w:left w:val="none" w:sz="0" w:space="0" w:color="auto"/>
        <w:bottom w:val="none" w:sz="0" w:space="0" w:color="auto"/>
        <w:right w:val="none" w:sz="0" w:space="0" w:color="auto"/>
      </w:divBdr>
    </w:div>
    <w:div w:id="6299752">
      <w:bodyDiv w:val="1"/>
      <w:marLeft w:val="0"/>
      <w:marRight w:val="0"/>
      <w:marTop w:val="0"/>
      <w:marBottom w:val="0"/>
      <w:divBdr>
        <w:top w:val="none" w:sz="0" w:space="0" w:color="auto"/>
        <w:left w:val="none" w:sz="0" w:space="0" w:color="auto"/>
        <w:bottom w:val="none" w:sz="0" w:space="0" w:color="auto"/>
        <w:right w:val="none" w:sz="0" w:space="0" w:color="auto"/>
      </w:divBdr>
    </w:div>
    <w:div w:id="6641971">
      <w:bodyDiv w:val="1"/>
      <w:marLeft w:val="0"/>
      <w:marRight w:val="0"/>
      <w:marTop w:val="0"/>
      <w:marBottom w:val="0"/>
      <w:divBdr>
        <w:top w:val="none" w:sz="0" w:space="0" w:color="auto"/>
        <w:left w:val="none" w:sz="0" w:space="0" w:color="auto"/>
        <w:bottom w:val="none" w:sz="0" w:space="0" w:color="auto"/>
        <w:right w:val="none" w:sz="0" w:space="0" w:color="auto"/>
      </w:divBdr>
    </w:div>
    <w:div w:id="6642031">
      <w:bodyDiv w:val="1"/>
      <w:marLeft w:val="0"/>
      <w:marRight w:val="0"/>
      <w:marTop w:val="0"/>
      <w:marBottom w:val="0"/>
      <w:divBdr>
        <w:top w:val="none" w:sz="0" w:space="0" w:color="auto"/>
        <w:left w:val="none" w:sz="0" w:space="0" w:color="auto"/>
        <w:bottom w:val="none" w:sz="0" w:space="0" w:color="auto"/>
        <w:right w:val="none" w:sz="0" w:space="0" w:color="auto"/>
      </w:divBdr>
    </w:div>
    <w:div w:id="7148322">
      <w:bodyDiv w:val="1"/>
      <w:marLeft w:val="0"/>
      <w:marRight w:val="0"/>
      <w:marTop w:val="0"/>
      <w:marBottom w:val="0"/>
      <w:divBdr>
        <w:top w:val="none" w:sz="0" w:space="0" w:color="auto"/>
        <w:left w:val="none" w:sz="0" w:space="0" w:color="auto"/>
        <w:bottom w:val="none" w:sz="0" w:space="0" w:color="auto"/>
        <w:right w:val="none" w:sz="0" w:space="0" w:color="auto"/>
      </w:divBdr>
    </w:div>
    <w:div w:id="7222488">
      <w:bodyDiv w:val="1"/>
      <w:marLeft w:val="0"/>
      <w:marRight w:val="0"/>
      <w:marTop w:val="0"/>
      <w:marBottom w:val="0"/>
      <w:divBdr>
        <w:top w:val="none" w:sz="0" w:space="0" w:color="auto"/>
        <w:left w:val="none" w:sz="0" w:space="0" w:color="auto"/>
        <w:bottom w:val="none" w:sz="0" w:space="0" w:color="auto"/>
        <w:right w:val="none" w:sz="0" w:space="0" w:color="auto"/>
      </w:divBdr>
    </w:div>
    <w:div w:id="7611233">
      <w:bodyDiv w:val="1"/>
      <w:marLeft w:val="0"/>
      <w:marRight w:val="0"/>
      <w:marTop w:val="0"/>
      <w:marBottom w:val="0"/>
      <w:divBdr>
        <w:top w:val="none" w:sz="0" w:space="0" w:color="auto"/>
        <w:left w:val="none" w:sz="0" w:space="0" w:color="auto"/>
        <w:bottom w:val="none" w:sz="0" w:space="0" w:color="auto"/>
        <w:right w:val="none" w:sz="0" w:space="0" w:color="auto"/>
      </w:divBdr>
    </w:div>
    <w:div w:id="7878123">
      <w:bodyDiv w:val="1"/>
      <w:marLeft w:val="0"/>
      <w:marRight w:val="0"/>
      <w:marTop w:val="0"/>
      <w:marBottom w:val="0"/>
      <w:divBdr>
        <w:top w:val="none" w:sz="0" w:space="0" w:color="auto"/>
        <w:left w:val="none" w:sz="0" w:space="0" w:color="auto"/>
        <w:bottom w:val="none" w:sz="0" w:space="0" w:color="auto"/>
        <w:right w:val="none" w:sz="0" w:space="0" w:color="auto"/>
      </w:divBdr>
    </w:div>
    <w:div w:id="8529372">
      <w:bodyDiv w:val="1"/>
      <w:marLeft w:val="0"/>
      <w:marRight w:val="0"/>
      <w:marTop w:val="0"/>
      <w:marBottom w:val="0"/>
      <w:divBdr>
        <w:top w:val="none" w:sz="0" w:space="0" w:color="auto"/>
        <w:left w:val="none" w:sz="0" w:space="0" w:color="auto"/>
        <w:bottom w:val="none" w:sz="0" w:space="0" w:color="auto"/>
        <w:right w:val="none" w:sz="0" w:space="0" w:color="auto"/>
      </w:divBdr>
    </w:div>
    <w:div w:id="8604765">
      <w:bodyDiv w:val="1"/>
      <w:marLeft w:val="0"/>
      <w:marRight w:val="0"/>
      <w:marTop w:val="0"/>
      <w:marBottom w:val="0"/>
      <w:divBdr>
        <w:top w:val="none" w:sz="0" w:space="0" w:color="auto"/>
        <w:left w:val="none" w:sz="0" w:space="0" w:color="auto"/>
        <w:bottom w:val="none" w:sz="0" w:space="0" w:color="auto"/>
        <w:right w:val="none" w:sz="0" w:space="0" w:color="auto"/>
      </w:divBdr>
    </w:div>
    <w:div w:id="9648886">
      <w:bodyDiv w:val="1"/>
      <w:marLeft w:val="0"/>
      <w:marRight w:val="0"/>
      <w:marTop w:val="0"/>
      <w:marBottom w:val="0"/>
      <w:divBdr>
        <w:top w:val="none" w:sz="0" w:space="0" w:color="auto"/>
        <w:left w:val="none" w:sz="0" w:space="0" w:color="auto"/>
        <w:bottom w:val="none" w:sz="0" w:space="0" w:color="auto"/>
        <w:right w:val="none" w:sz="0" w:space="0" w:color="auto"/>
      </w:divBdr>
    </w:div>
    <w:div w:id="9913624">
      <w:bodyDiv w:val="1"/>
      <w:marLeft w:val="0"/>
      <w:marRight w:val="0"/>
      <w:marTop w:val="0"/>
      <w:marBottom w:val="0"/>
      <w:divBdr>
        <w:top w:val="none" w:sz="0" w:space="0" w:color="auto"/>
        <w:left w:val="none" w:sz="0" w:space="0" w:color="auto"/>
        <w:bottom w:val="none" w:sz="0" w:space="0" w:color="auto"/>
        <w:right w:val="none" w:sz="0" w:space="0" w:color="auto"/>
      </w:divBdr>
    </w:div>
    <w:div w:id="9918347">
      <w:bodyDiv w:val="1"/>
      <w:marLeft w:val="0"/>
      <w:marRight w:val="0"/>
      <w:marTop w:val="0"/>
      <w:marBottom w:val="0"/>
      <w:divBdr>
        <w:top w:val="none" w:sz="0" w:space="0" w:color="auto"/>
        <w:left w:val="none" w:sz="0" w:space="0" w:color="auto"/>
        <w:bottom w:val="none" w:sz="0" w:space="0" w:color="auto"/>
        <w:right w:val="none" w:sz="0" w:space="0" w:color="auto"/>
      </w:divBdr>
    </w:div>
    <w:div w:id="9963232">
      <w:bodyDiv w:val="1"/>
      <w:marLeft w:val="0"/>
      <w:marRight w:val="0"/>
      <w:marTop w:val="0"/>
      <w:marBottom w:val="0"/>
      <w:divBdr>
        <w:top w:val="none" w:sz="0" w:space="0" w:color="auto"/>
        <w:left w:val="none" w:sz="0" w:space="0" w:color="auto"/>
        <w:bottom w:val="none" w:sz="0" w:space="0" w:color="auto"/>
        <w:right w:val="none" w:sz="0" w:space="0" w:color="auto"/>
      </w:divBdr>
    </w:div>
    <w:div w:id="10033275">
      <w:bodyDiv w:val="1"/>
      <w:marLeft w:val="0"/>
      <w:marRight w:val="0"/>
      <w:marTop w:val="0"/>
      <w:marBottom w:val="0"/>
      <w:divBdr>
        <w:top w:val="none" w:sz="0" w:space="0" w:color="auto"/>
        <w:left w:val="none" w:sz="0" w:space="0" w:color="auto"/>
        <w:bottom w:val="none" w:sz="0" w:space="0" w:color="auto"/>
        <w:right w:val="none" w:sz="0" w:space="0" w:color="auto"/>
      </w:divBdr>
    </w:div>
    <w:div w:id="10421318">
      <w:bodyDiv w:val="1"/>
      <w:marLeft w:val="0"/>
      <w:marRight w:val="0"/>
      <w:marTop w:val="0"/>
      <w:marBottom w:val="0"/>
      <w:divBdr>
        <w:top w:val="none" w:sz="0" w:space="0" w:color="auto"/>
        <w:left w:val="none" w:sz="0" w:space="0" w:color="auto"/>
        <w:bottom w:val="none" w:sz="0" w:space="0" w:color="auto"/>
        <w:right w:val="none" w:sz="0" w:space="0" w:color="auto"/>
      </w:divBdr>
    </w:div>
    <w:div w:id="10645890">
      <w:bodyDiv w:val="1"/>
      <w:marLeft w:val="0"/>
      <w:marRight w:val="0"/>
      <w:marTop w:val="0"/>
      <w:marBottom w:val="0"/>
      <w:divBdr>
        <w:top w:val="none" w:sz="0" w:space="0" w:color="auto"/>
        <w:left w:val="none" w:sz="0" w:space="0" w:color="auto"/>
        <w:bottom w:val="none" w:sz="0" w:space="0" w:color="auto"/>
        <w:right w:val="none" w:sz="0" w:space="0" w:color="auto"/>
      </w:divBdr>
    </w:div>
    <w:div w:id="11224482">
      <w:bodyDiv w:val="1"/>
      <w:marLeft w:val="0"/>
      <w:marRight w:val="0"/>
      <w:marTop w:val="0"/>
      <w:marBottom w:val="0"/>
      <w:divBdr>
        <w:top w:val="none" w:sz="0" w:space="0" w:color="auto"/>
        <w:left w:val="none" w:sz="0" w:space="0" w:color="auto"/>
        <w:bottom w:val="none" w:sz="0" w:space="0" w:color="auto"/>
        <w:right w:val="none" w:sz="0" w:space="0" w:color="auto"/>
      </w:divBdr>
    </w:div>
    <w:div w:id="11303021">
      <w:bodyDiv w:val="1"/>
      <w:marLeft w:val="0"/>
      <w:marRight w:val="0"/>
      <w:marTop w:val="0"/>
      <w:marBottom w:val="0"/>
      <w:divBdr>
        <w:top w:val="none" w:sz="0" w:space="0" w:color="auto"/>
        <w:left w:val="none" w:sz="0" w:space="0" w:color="auto"/>
        <w:bottom w:val="none" w:sz="0" w:space="0" w:color="auto"/>
        <w:right w:val="none" w:sz="0" w:space="0" w:color="auto"/>
      </w:divBdr>
    </w:div>
    <w:div w:id="11616865">
      <w:bodyDiv w:val="1"/>
      <w:marLeft w:val="0"/>
      <w:marRight w:val="0"/>
      <w:marTop w:val="0"/>
      <w:marBottom w:val="0"/>
      <w:divBdr>
        <w:top w:val="none" w:sz="0" w:space="0" w:color="auto"/>
        <w:left w:val="none" w:sz="0" w:space="0" w:color="auto"/>
        <w:bottom w:val="none" w:sz="0" w:space="0" w:color="auto"/>
        <w:right w:val="none" w:sz="0" w:space="0" w:color="auto"/>
      </w:divBdr>
    </w:div>
    <w:div w:id="11684456">
      <w:bodyDiv w:val="1"/>
      <w:marLeft w:val="0"/>
      <w:marRight w:val="0"/>
      <w:marTop w:val="0"/>
      <w:marBottom w:val="0"/>
      <w:divBdr>
        <w:top w:val="none" w:sz="0" w:space="0" w:color="auto"/>
        <w:left w:val="none" w:sz="0" w:space="0" w:color="auto"/>
        <w:bottom w:val="none" w:sz="0" w:space="0" w:color="auto"/>
        <w:right w:val="none" w:sz="0" w:space="0" w:color="auto"/>
      </w:divBdr>
    </w:div>
    <w:div w:id="11996922">
      <w:bodyDiv w:val="1"/>
      <w:marLeft w:val="0"/>
      <w:marRight w:val="0"/>
      <w:marTop w:val="0"/>
      <w:marBottom w:val="0"/>
      <w:divBdr>
        <w:top w:val="none" w:sz="0" w:space="0" w:color="auto"/>
        <w:left w:val="none" w:sz="0" w:space="0" w:color="auto"/>
        <w:bottom w:val="none" w:sz="0" w:space="0" w:color="auto"/>
        <w:right w:val="none" w:sz="0" w:space="0" w:color="auto"/>
      </w:divBdr>
    </w:div>
    <w:div w:id="12348094">
      <w:bodyDiv w:val="1"/>
      <w:marLeft w:val="0"/>
      <w:marRight w:val="0"/>
      <w:marTop w:val="0"/>
      <w:marBottom w:val="0"/>
      <w:divBdr>
        <w:top w:val="none" w:sz="0" w:space="0" w:color="auto"/>
        <w:left w:val="none" w:sz="0" w:space="0" w:color="auto"/>
        <w:bottom w:val="none" w:sz="0" w:space="0" w:color="auto"/>
        <w:right w:val="none" w:sz="0" w:space="0" w:color="auto"/>
      </w:divBdr>
    </w:div>
    <w:div w:id="12652308">
      <w:bodyDiv w:val="1"/>
      <w:marLeft w:val="0"/>
      <w:marRight w:val="0"/>
      <w:marTop w:val="0"/>
      <w:marBottom w:val="0"/>
      <w:divBdr>
        <w:top w:val="none" w:sz="0" w:space="0" w:color="auto"/>
        <w:left w:val="none" w:sz="0" w:space="0" w:color="auto"/>
        <w:bottom w:val="none" w:sz="0" w:space="0" w:color="auto"/>
        <w:right w:val="none" w:sz="0" w:space="0" w:color="auto"/>
      </w:divBdr>
    </w:div>
    <w:div w:id="12655379">
      <w:bodyDiv w:val="1"/>
      <w:marLeft w:val="0"/>
      <w:marRight w:val="0"/>
      <w:marTop w:val="0"/>
      <w:marBottom w:val="0"/>
      <w:divBdr>
        <w:top w:val="none" w:sz="0" w:space="0" w:color="auto"/>
        <w:left w:val="none" w:sz="0" w:space="0" w:color="auto"/>
        <w:bottom w:val="none" w:sz="0" w:space="0" w:color="auto"/>
        <w:right w:val="none" w:sz="0" w:space="0" w:color="auto"/>
      </w:divBdr>
    </w:div>
    <w:div w:id="12804617">
      <w:bodyDiv w:val="1"/>
      <w:marLeft w:val="0"/>
      <w:marRight w:val="0"/>
      <w:marTop w:val="0"/>
      <w:marBottom w:val="0"/>
      <w:divBdr>
        <w:top w:val="none" w:sz="0" w:space="0" w:color="auto"/>
        <w:left w:val="none" w:sz="0" w:space="0" w:color="auto"/>
        <w:bottom w:val="none" w:sz="0" w:space="0" w:color="auto"/>
        <w:right w:val="none" w:sz="0" w:space="0" w:color="auto"/>
      </w:divBdr>
    </w:div>
    <w:div w:id="13502826">
      <w:bodyDiv w:val="1"/>
      <w:marLeft w:val="0"/>
      <w:marRight w:val="0"/>
      <w:marTop w:val="0"/>
      <w:marBottom w:val="0"/>
      <w:divBdr>
        <w:top w:val="none" w:sz="0" w:space="0" w:color="auto"/>
        <w:left w:val="none" w:sz="0" w:space="0" w:color="auto"/>
        <w:bottom w:val="none" w:sz="0" w:space="0" w:color="auto"/>
        <w:right w:val="none" w:sz="0" w:space="0" w:color="auto"/>
      </w:divBdr>
    </w:div>
    <w:div w:id="13532225">
      <w:bodyDiv w:val="1"/>
      <w:marLeft w:val="0"/>
      <w:marRight w:val="0"/>
      <w:marTop w:val="0"/>
      <w:marBottom w:val="0"/>
      <w:divBdr>
        <w:top w:val="none" w:sz="0" w:space="0" w:color="auto"/>
        <w:left w:val="none" w:sz="0" w:space="0" w:color="auto"/>
        <w:bottom w:val="none" w:sz="0" w:space="0" w:color="auto"/>
        <w:right w:val="none" w:sz="0" w:space="0" w:color="auto"/>
      </w:divBdr>
    </w:div>
    <w:div w:id="13920012">
      <w:bodyDiv w:val="1"/>
      <w:marLeft w:val="0"/>
      <w:marRight w:val="0"/>
      <w:marTop w:val="0"/>
      <w:marBottom w:val="0"/>
      <w:divBdr>
        <w:top w:val="none" w:sz="0" w:space="0" w:color="auto"/>
        <w:left w:val="none" w:sz="0" w:space="0" w:color="auto"/>
        <w:bottom w:val="none" w:sz="0" w:space="0" w:color="auto"/>
        <w:right w:val="none" w:sz="0" w:space="0" w:color="auto"/>
      </w:divBdr>
    </w:div>
    <w:div w:id="14307360">
      <w:bodyDiv w:val="1"/>
      <w:marLeft w:val="0"/>
      <w:marRight w:val="0"/>
      <w:marTop w:val="0"/>
      <w:marBottom w:val="0"/>
      <w:divBdr>
        <w:top w:val="none" w:sz="0" w:space="0" w:color="auto"/>
        <w:left w:val="none" w:sz="0" w:space="0" w:color="auto"/>
        <w:bottom w:val="none" w:sz="0" w:space="0" w:color="auto"/>
        <w:right w:val="none" w:sz="0" w:space="0" w:color="auto"/>
      </w:divBdr>
    </w:div>
    <w:div w:id="15427680">
      <w:bodyDiv w:val="1"/>
      <w:marLeft w:val="0"/>
      <w:marRight w:val="0"/>
      <w:marTop w:val="0"/>
      <w:marBottom w:val="0"/>
      <w:divBdr>
        <w:top w:val="none" w:sz="0" w:space="0" w:color="auto"/>
        <w:left w:val="none" w:sz="0" w:space="0" w:color="auto"/>
        <w:bottom w:val="none" w:sz="0" w:space="0" w:color="auto"/>
        <w:right w:val="none" w:sz="0" w:space="0" w:color="auto"/>
      </w:divBdr>
    </w:div>
    <w:div w:id="16739537">
      <w:bodyDiv w:val="1"/>
      <w:marLeft w:val="0"/>
      <w:marRight w:val="0"/>
      <w:marTop w:val="0"/>
      <w:marBottom w:val="0"/>
      <w:divBdr>
        <w:top w:val="none" w:sz="0" w:space="0" w:color="auto"/>
        <w:left w:val="none" w:sz="0" w:space="0" w:color="auto"/>
        <w:bottom w:val="none" w:sz="0" w:space="0" w:color="auto"/>
        <w:right w:val="none" w:sz="0" w:space="0" w:color="auto"/>
      </w:divBdr>
    </w:div>
    <w:div w:id="16973846">
      <w:bodyDiv w:val="1"/>
      <w:marLeft w:val="0"/>
      <w:marRight w:val="0"/>
      <w:marTop w:val="0"/>
      <w:marBottom w:val="0"/>
      <w:divBdr>
        <w:top w:val="none" w:sz="0" w:space="0" w:color="auto"/>
        <w:left w:val="none" w:sz="0" w:space="0" w:color="auto"/>
        <w:bottom w:val="none" w:sz="0" w:space="0" w:color="auto"/>
        <w:right w:val="none" w:sz="0" w:space="0" w:color="auto"/>
      </w:divBdr>
    </w:div>
    <w:div w:id="16976145">
      <w:bodyDiv w:val="1"/>
      <w:marLeft w:val="0"/>
      <w:marRight w:val="0"/>
      <w:marTop w:val="0"/>
      <w:marBottom w:val="0"/>
      <w:divBdr>
        <w:top w:val="none" w:sz="0" w:space="0" w:color="auto"/>
        <w:left w:val="none" w:sz="0" w:space="0" w:color="auto"/>
        <w:bottom w:val="none" w:sz="0" w:space="0" w:color="auto"/>
        <w:right w:val="none" w:sz="0" w:space="0" w:color="auto"/>
      </w:divBdr>
    </w:div>
    <w:div w:id="17050339">
      <w:bodyDiv w:val="1"/>
      <w:marLeft w:val="0"/>
      <w:marRight w:val="0"/>
      <w:marTop w:val="0"/>
      <w:marBottom w:val="0"/>
      <w:divBdr>
        <w:top w:val="none" w:sz="0" w:space="0" w:color="auto"/>
        <w:left w:val="none" w:sz="0" w:space="0" w:color="auto"/>
        <w:bottom w:val="none" w:sz="0" w:space="0" w:color="auto"/>
        <w:right w:val="none" w:sz="0" w:space="0" w:color="auto"/>
      </w:divBdr>
    </w:div>
    <w:div w:id="17395105">
      <w:bodyDiv w:val="1"/>
      <w:marLeft w:val="0"/>
      <w:marRight w:val="0"/>
      <w:marTop w:val="0"/>
      <w:marBottom w:val="0"/>
      <w:divBdr>
        <w:top w:val="none" w:sz="0" w:space="0" w:color="auto"/>
        <w:left w:val="none" w:sz="0" w:space="0" w:color="auto"/>
        <w:bottom w:val="none" w:sz="0" w:space="0" w:color="auto"/>
        <w:right w:val="none" w:sz="0" w:space="0" w:color="auto"/>
      </w:divBdr>
    </w:div>
    <w:div w:id="17582901">
      <w:bodyDiv w:val="1"/>
      <w:marLeft w:val="0"/>
      <w:marRight w:val="0"/>
      <w:marTop w:val="0"/>
      <w:marBottom w:val="0"/>
      <w:divBdr>
        <w:top w:val="none" w:sz="0" w:space="0" w:color="auto"/>
        <w:left w:val="none" w:sz="0" w:space="0" w:color="auto"/>
        <w:bottom w:val="none" w:sz="0" w:space="0" w:color="auto"/>
        <w:right w:val="none" w:sz="0" w:space="0" w:color="auto"/>
      </w:divBdr>
    </w:div>
    <w:div w:id="17972916">
      <w:bodyDiv w:val="1"/>
      <w:marLeft w:val="0"/>
      <w:marRight w:val="0"/>
      <w:marTop w:val="0"/>
      <w:marBottom w:val="0"/>
      <w:divBdr>
        <w:top w:val="none" w:sz="0" w:space="0" w:color="auto"/>
        <w:left w:val="none" w:sz="0" w:space="0" w:color="auto"/>
        <w:bottom w:val="none" w:sz="0" w:space="0" w:color="auto"/>
        <w:right w:val="none" w:sz="0" w:space="0" w:color="auto"/>
      </w:divBdr>
    </w:div>
    <w:div w:id="18244400">
      <w:bodyDiv w:val="1"/>
      <w:marLeft w:val="0"/>
      <w:marRight w:val="0"/>
      <w:marTop w:val="0"/>
      <w:marBottom w:val="0"/>
      <w:divBdr>
        <w:top w:val="none" w:sz="0" w:space="0" w:color="auto"/>
        <w:left w:val="none" w:sz="0" w:space="0" w:color="auto"/>
        <w:bottom w:val="none" w:sz="0" w:space="0" w:color="auto"/>
        <w:right w:val="none" w:sz="0" w:space="0" w:color="auto"/>
      </w:divBdr>
    </w:div>
    <w:div w:id="18354775">
      <w:bodyDiv w:val="1"/>
      <w:marLeft w:val="0"/>
      <w:marRight w:val="0"/>
      <w:marTop w:val="0"/>
      <w:marBottom w:val="0"/>
      <w:divBdr>
        <w:top w:val="none" w:sz="0" w:space="0" w:color="auto"/>
        <w:left w:val="none" w:sz="0" w:space="0" w:color="auto"/>
        <w:bottom w:val="none" w:sz="0" w:space="0" w:color="auto"/>
        <w:right w:val="none" w:sz="0" w:space="0" w:color="auto"/>
      </w:divBdr>
    </w:div>
    <w:div w:id="19212189">
      <w:bodyDiv w:val="1"/>
      <w:marLeft w:val="0"/>
      <w:marRight w:val="0"/>
      <w:marTop w:val="0"/>
      <w:marBottom w:val="0"/>
      <w:divBdr>
        <w:top w:val="none" w:sz="0" w:space="0" w:color="auto"/>
        <w:left w:val="none" w:sz="0" w:space="0" w:color="auto"/>
        <w:bottom w:val="none" w:sz="0" w:space="0" w:color="auto"/>
        <w:right w:val="none" w:sz="0" w:space="0" w:color="auto"/>
      </w:divBdr>
    </w:div>
    <w:div w:id="19285959">
      <w:bodyDiv w:val="1"/>
      <w:marLeft w:val="0"/>
      <w:marRight w:val="0"/>
      <w:marTop w:val="0"/>
      <w:marBottom w:val="0"/>
      <w:divBdr>
        <w:top w:val="none" w:sz="0" w:space="0" w:color="auto"/>
        <w:left w:val="none" w:sz="0" w:space="0" w:color="auto"/>
        <w:bottom w:val="none" w:sz="0" w:space="0" w:color="auto"/>
        <w:right w:val="none" w:sz="0" w:space="0" w:color="auto"/>
      </w:divBdr>
    </w:div>
    <w:div w:id="19287415">
      <w:bodyDiv w:val="1"/>
      <w:marLeft w:val="0"/>
      <w:marRight w:val="0"/>
      <w:marTop w:val="0"/>
      <w:marBottom w:val="0"/>
      <w:divBdr>
        <w:top w:val="none" w:sz="0" w:space="0" w:color="auto"/>
        <w:left w:val="none" w:sz="0" w:space="0" w:color="auto"/>
        <w:bottom w:val="none" w:sz="0" w:space="0" w:color="auto"/>
        <w:right w:val="none" w:sz="0" w:space="0" w:color="auto"/>
      </w:divBdr>
    </w:div>
    <w:div w:id="20011299">
      <w:bodyDiv w:val="1"/>
      <w:marLeft w:val="0"/>
      <w:marRight w:val="0"/>
      <w:marTop w:val="0"/>
      <w:marBottom w:val="0"/>
      <w:divBdr>
        <w:top w:val="none" w:sz="0" w:space="0" w:color="auto"/>
        <w:left w:val="none" w:sz="0" w:space="0" w:color="auto"/>
        <w:bottom w:val="none" w:sz="0" w:space="0" w:color="auto"/>
        <w:right w:val="none" w:sz="0" w:space="0" w:color="auto"/>
      </w:divBdr>
    </w:div>
    <w:div w:id="20059022">
      <w:bodyDiv w:val="1"/>
      <w:marLeft w:val="0"/>
      <w:marRight w:val="0"/>
      <w:marTop w:val="0"/>
      <w:marBottom w:val="0"/>
      <w:divBdr>
        <w:top w:val="none" w:sz="0" w:space="0" w:color="auto"/>
        <w:left w:val="none" w:sz="0" w:space="0" w:color="auto"/>
        <w:bottom w:val="none" w:sz="0" w:space="0" w:color="auto"/>
        <w:right w:val="none" w:sz="0" w:space="0" w:color="auto"/>
      </w:divBdr>
    </w:div>
    <w:div w:id="20447471">
      <w:bodyDiv w:val="1"/>
      <w:marLeft w:val="0"/>
      <w:marRight w:val="0"/>
      <w:marTop w:val="0"/>
      <w:marBottom w:val="0"/>
      <w:divBdr>
        <w:top w:val="none" w:sz="0" w:space="0" w:color="auto"/>
        <w:left w:val="none" w:sz="0" w:space="0" w:color="auto"/>
        <w:bottom w:val="none" w:sz="0" w:space="0" w:color="auto"/>
        <w:right w:val="none" w:sz="0" w:space="0" w:color="auto"/>
      </w:divBdr>
    </w:div>
    <w:div w:id="20669582">
      <w:bodyDiv w:val="1"/>
      <w:marLeft w:val="0"/>
      <w:marRight w:val="0"/>
      <w:marTop w:val="0"/>
      <w:marBottom w:val="0"/>
      <w:divBdr>
        <w:top w:val="none" w:sz="0" w:space="0" w:color="auto"/>
        <w:left w:val="none" w:sz="0" w:space="0" w:color="auto"/>
        <w:bottom w:val="none" w:sz="0" w:space="0" w:color="auto"/>
        <w:right w:val="none" w:sz="0" w:space="0" w:color="auto"/>
      </w:divBdr>
    </w:div>
    <w:div w:id="20933162">
      <w:bodyDiv w:val="1"/>
      <w:marLeft w:val="0"/>
      <w:marRight w:val="0"/>
      <w:marTop w:val="0"/>
      <w:marBottom w:val="0"/>
      <w:divBdr>
        <w:top w:val="none" w:sz="0" w:space="0" w:color="auto"/>
        <w:left w:val="none" w:sz="0" w:space="0" w:color="auto"/>
        <w:bottom w:val="none" w:sz="0" w:space="0" w:color="auto"/>
        <w:right w:val="none" w:sz="0" w:space="0" w:color="auto"/>
      </w:divBdr>
    </w:div>
    <w:div w:id="21251518">
      <w:bodyDiv w:val="1"/>
      <w:marLeft w:val="0"/>
      <w:marRight w:val="0"/>
      <w:marTop w:val="0"/>
      <w:marBottom w:val="0"/>
      <w:divBdr>
        <w:top w:val="none" w:sz="0" w:space="0" w:color="auto"/>
        <w:left w:val="none" w:sz="0" w:space="0" w:color="auto"/>
        <w:bottom w:val="none" w:sz="0" w:space="0" w:color="auto"/>
        <w:right w:val="none" w:sz="0" w:space="0" w:color="auto"/>
      </w:divBdr>
    </w:div>
    <w:div w:id="21439032">
      <w:bodyDiv w:val="1"/>
      <w:marLeft w:val="0"/>
      <w:marRight w:val="0"/>
      <w:marTop w:val="0"/>
      <w:marBottom w:val="0"/>
      <w:divBdr>
        <w:top w:val="none" w:sz="0" w:space="0" w:color="auto"/>
        <w:left w:val="none" w:sz="0" w:space="0" w:color="auto"/>
        <w:bottom w:val="none" w:sz="0" w:space="0" w:color="auto"/>
        <w:right w:val="none" w:sz="0" w:space="0" w:color="auto"/>
      </w:divBdr>
    </w:div>
    <w:div w:id="21442667">
      <w:bodyDiv w:val="1"/>
      <w:marLeft w:val="0"/>
      <w:marRight w:val="0"/>
      <w:marTop w:val="0"/>
      <w:marBottom w:val="0"/>
      <w:divBdr>
        <w:top w:val="none" w:sz="0" w:space="0" w:color="auto"/>
        <w:left w:val="none" w:sz="0" w:space="0" w:color="auto"/>
        <w:bottom w:val="none" w:sz="0" w:space="0" w:color="auto"/>
        <w:right w:val="none" w:sz="0" w:space="0" w:color="auto"/>
      </w:divBdr>
    </w:div>
    <w:div w:id="21592902">
      <w:bodyDiv w:val="1"/>
      <w:marLeft w:val="0"/>
      <w:marRight w:val="0"/>
      <w:marTop w:val="0"/>
      <w:marBottom w:val="0"/>
      <w:divBdr>
        <w:top w:val="none" w:sz="0" w:space="0" w:color="auto"/>
        <w:left w:val="none" w:sz="0" w:space="0" w:color="auto"/>
        <w:bottom w:val="none" w:sz="0" w:space="0" w:color="auto"/>
        <w:right w:val="none" w:sz="0" w:space="0" w:color="auto"/>
      </w:divBdr>
    </w:div>
    <w:div w:id="21790640">
      <w:bodyDiv w:val="1"/>
      <w:marLeft w:val="0"/>
      <w:marRight w:val="0"/>
      <w:marTop w:val="0"/>
      <w:marBottom w:val="0"/>
      <w:divBdr>
        <w:top w:val="none" w:sz="0" w:space="0" w:color="auto"/>
        <w:left w:val="none" w:sz="0" w:space="0" w:color="auto"/>
        <w:bottom w:val="none" w:sz="0" w:space="0" w:color="auto"/>
        <w:right w:val="none" w:sz="0" w:space="0" w:color="auto"/>
      </w:divBdr>
    </w:div>
    <w:div w:id="22245559">
      <w:bodyDiv w:val="1"/>
      <w:marLeft w:val="0"/>
      <w:marRight w:val="0"/>
      <w:marTop w:val="0"/>
      <w:marBottom w:val="0"/>
      <w:divBdr>
        <w:top w:val="none" w:sz="0" w:space="0" w:color="auto"/>
        <w:left w:val="none" w:sz="0" w:space="0" w:color="auto"/>
        <w:bottom w:val="none" w:sz="0" w:space="0" w:color="auto"/>
        <w:right w:val="none" w:sz="0" w:space="0" w:color="auto"/>
      </w:divBdr>
    </w:div>
    <w:div w:id="22901762">
      <w:bodyDiv w:val="1"/>
      <w:marLeft w:val="0"/>
      <w:marRight w:val="0"/>
      <w:marTop w:val="0"/>
      <w:marBottom w:val="0"/>
      <w:divBdr>
        <w:top w:val="none" w:sz="0" w:space="0" w:color="auto"/>
        <w:left w:val="none" w:sz="0" w:space="0" w:color="auto"/>
        <w:bottom w:val="none" w:sz="0" w:space="0" w:color="auto"/>
        <w:right w:val="none" w:sz="0" w:space="0" w:color="auto"/>
      </w:divBdr>
    </w:div>
    <w:div w:id="22951108">
      <w:bodyDiv w:val="1"/>
      <w:marLeft w:val="0"/>
      <w:marRight w:val="0"/>
      <w:marTop w:val="0"/>
      <w:marBottom w:val="0"/>
      <w:divBdr>
        <w:top w:val="none" w:sz="0" w:space="0" w:color="auto"/>
        <w:left w:val="none" w:sz="0" w:space="0" w:color="auto"/>
        <w:bottom w:val="none" w:sz="0" w:space="0" w:color="auto"/>
        <w:right w:val="none" w:sz="0" w:space="0" w:color="auto"/>
      </w:divBdr>
    </w:div>
    <w:div w:id="23216775">
      <w:bodyDiv w:val="1"/>
      <w:marLeft w:val="0"/>
      <w:marRight w:val="0"/>
      <w:marTop w:val="0"/>
      <w:marBottom w:val="0"/>
      <w:divBdr>
        <w:top w:val="none" w:sz="0" w:space="0" w:color="auto"/>
        <w:left w:val="none" w:sz="0" w:space="0" w:color="auto"/>
        <w:bottom w:val="none" w:sz="0" w:space="0" w:color="auto"/>
        <w:right w:val="none" w:sz="0" w:space="0" w:color="auto"/>
      </w:divBdr>
    </w:div>
    <w:div w:id="23293972">
      <w:bodyDiv w:val="1"/>
      <w:marLeft w:val="0"/>
      <w:marRight w:val="0"/>
      <w:marTop w:val="0"/>
      <w:marBottom w:val="0"/>
      <w:divBdr>
        <w:top w:val="none" w:sz="0" w:space="0" w:color="auto"/>
        <w:left w:val="none" w:sz="0" w:space="0" w:color="auto"/>
        <w:bottom w:val="none" w:sz="0" w:space="0" w:color="auto"/>
        <w:right w:val="none" w:sz="0" w:space="0" w:color="auto"/>
      </w:divBdr>
    </w:div>
    <w:div w:id="23485987">
      <w:bodyDiv w:val="1"/>
      <w:marLeft w:val="0"/>
      <w:marRight w:val="0"/>
      <w:marTop w:val="0"/>
      <w:marBottom w:val="0"/>
      <w:divBdr>
        <w:top w:val="none" w:sz="0" w:space="0" w:color="auto"/>
        <w:left w:val="none" w:sz="0" w:space="0" w:color="auto"/>
        <w:bottom w:val="none" w:sz="0" w:space="0" w:color="auto"/>
        <w:right w:val="none" w:sz="0" w:space="0" w:color="auto"/>
      </w:divBdr>
    </w:div>
    <w:div w:id="23486148">
      <w:bodyDiv w:val="1"/>
      <w:marLeft w:val="0"/>
      <w:marRight w:val="0"/>
      <w:marTop w:val="0"/>
      <w:marBottom w:val="0"/>
      <w:divBdr>
        <w:top w:val="none" w:sz="0" w:space="0" w:color="auto"/>
        <w:left w:val="none" w:sz="0" w:space="0" w:color="auto"/>
        <w:bottom w:val="none" w:sz="0" w:space="0" w:color="auto"/>
        <w:right w:val="none" w:sz="0" w:space="0" w:color="auto"/>
      </w:divBdr>
    </w:div>
    <w:div w:id="24446977">
      <w:bodyDiv w:val="1"/>
      <w:marLeft w:val="0"/>
      <w:marRight w:val="0"/>
      <w:marTop w:val="0"/>
      <w:marBottom w:val="0"/>
      <w:divBdr>
        <w:top w:val="none" w:sz="0" w:space="0" w:color="auto"/>
        <w:left w:val="none" w:sz="0" w:space="0" w:color="auto"/>
        <w:bottom w:val="none" w:sz="0" w:space="0" w:color="auto"/>
        <w:right w:val="none" w:sz="0" w:space="0" w:color="auto"/>
      </w:divBdr>
    </w:div>
    <w:div w:id="24453475">
      <w:bodyDiv w:val="1"/>
      <w:marLeft w:val="0"/>
      <w:marRight w:val="0"/>
      <w:marTop w:val="0"/>
      <w:marBottom w:val="0"/>
      <w:divBdr>
        <w:top w:val="none" w:sz="0" w:space="0" w:color="auto"/>
        <w:left w:val="none" w:sz="0" w:space="0" w:color="auto"/>
        <w:bottom w:val="none" w:sz="0" w:space="0" w:color="auto"/>
        <w:right w:val="none" w:sz="0" w:space="0" w:color="auto"/>
      </w:divBdr>
    </w:div>
    <w:div w:id="24529074">
      <w:bodyDiv w:val="1"/>
      <w:marLeft w:val="0"/>
      <w:marRight w:val="0"/>
      <w:marTop w:val="0"/>
      <w:marBottom w:val="0"/>
      <w:divBdr>
        <w:top w:val="none" w:sz="0" w:space="0" w:color="auto"/>
        <w:left w:val="none" w:sz="0" w:space="0" w:color="auto"/>
        <w:bottom w:val="none" w:sz="0" w:space="0" w:color="auto"/>
        <w:right w:val="none" w:sz="0" w:space="0" w:color="auto"/>
      </w:divBdr>
    </w:div>
    <w:div w:id="24907160">
      <w:bodyDiv w:val="1"/>
      <w:marLeft w:val="0"/>
      <w:marRight w:val="0"/>
      <w:marTop w:val="0"/>
      <w:marBottom w:val="0"/>
      <w:divBdr>
        <w:top w:val="none" w:sz="0" w:space="0" w:color="auto"/>
        <w:left w:val="none" w:sz="0" w:space="0" w:color="auto"/>
        <w:bottom w:val="none" w:sz="0" w:space="0" w:color="auto"/>
        <w:right w:val="none" w:sz="0" w:space="0" w:color="auto"/>
      </w:divBdr>
    </w:div>
    <w:div w:id="25066103">
      <w:bodyDiv w:val="1"/>
      <w:marLeft w:val="0"/>
      <w:marRight w:val="0"/>
      <w:marTop w:val="0"/>
      <w:marBottom w:val="0"/>
      <w:divBdr>
        <w:top w:val="none" w:sz="0" w:space="0" w:color="auto"/>
        <w:left w:val="none" w:sz="0" w:space="0" w:color="auto"/>
        <w:bottom w:val="none" w:sz="0" w:space="0" w:color="auto"/>
        <w:right w:val="none" w:sz="0" w:space="0" w:color="auto"/>
      </w:divBdr>
    </w:div>
    <w:div w:id="25523638">
      <w:bodyDiv w:val="1"/>
      <w:marLeft w:val="0"/>
      <w:marRight w:val="0"/>
      <w:marTop w:val="0"/>
      <w:marBottom w:val="0"/>
      <w:divBdr>
        <w:top w:val="none" w:sz="0" w:space="0" w:color="auto"/>
        <w:left w:val="none" w:sz="0" w:space="0" w:color="auto"/>
        <w:bottom w:val="none" w:sz="0" w:space="0" w:color="auto"/>
        <w:right w:val="none" w:sz="0" w:space="0" w:color="auto"/>
      </w:divBdr>
    </w:div>
    <w:div w:id="25714168">
      <w:bodyDiv w:val="1"/>
      <w:marLeft w:val="0"/>
      <w:marRight w:val="0"/>
      <w:marTop w:val="0"/>
      <w:marBottom w:val="0"/>
      <w:divBdr>
        <w:top w:val="none" w:sz="0" w:space="0" w:color="auto"/>
        <w:left w:val="none" w:sz="0" w:space="0" w:color="auto"/>
        <w:bottom w:val="none" w:sz="0" w:space="0" w:color="auto"/>
        <w:right w:val="none" w:sz="0" w:space="0" w:color="auto"/>
      </w:divBdr>
    </w:div>
    <w:div w:id="25834602">
      <w:bodyDiv w:val="1"/>
      <w:marLeft w:val="0"/>
      <w:marRight w:val="0"/>
      <w:marTop w:val="0"/>
      <w:marBottom w:val="0"/>
      <w:divBdr>
        <w:top w:val="none" w:sz="0" w:space="0" w:color="auto"/>
        <w:left w:val="none" w:sz="0" w:space="0" w:color="auto"/>
        <w:bottom w:val="none" w:sz="0" w:space="0" w:color="auto"/>
        <w:right w:val="none" w:sz="0" w:space="0" w:color="auto"/>
      </w:divBdr>
    </w:div>
    <w:div w:id="25839785">
      <w:bodyDiv w:val="1"/>
      <w:marLeft w:val="0"/>
      <w:marRight w:val="0"/>
      <w:marTop w:val="0"/>
      <w:marBottom w:val="0"/>
      <w:divBdr>
        <w:top w:val="none" w:sz="0" w:space="0" w:color="auto"/>
        <w:left w:val="none" w:sz="0" w:space="0" w:color="auto"/>
        <w:bottom w:val="none" w:sz="0" w:space="0" w:color="auto"/>
        <w:right w:val="none" w:sz="0" w:space="0" w:color="auto"/>
      </w:divBdr>
    </w:div>
    <w:div w:id="26571411">
      <w:bodyDiv w:val="1"/>
      <w:marLeft w:val="0"/>
      <w:marRight w:val="0"/>
      <w:marTop w:val="0"/>
      <w:marBottom w:val="0"/>
      <w:divBdr>
        <w:top w:val="none" w:sz="0" w:space="0" w:color="auto"/>
        <w:left w:val="none" w:sz="0" w:space="0" w:color="auto"/>
        <w:bottom w:val="none" w:sz="0" w:space="0" w:color="auto"/>
        <w:right w:val="none" w:sz="0" w:space="0" w:color="auto"/>
      </w:divBdr>
    </w:div>
    <w:div w:id="26764019">
      <w:bodyDiv w:val="1"/>
      <w:marLeft w:val="0"/>
      <w:marRight w:val="0"/>
      <w:marTop w:val="0"/>
      <w:marBottom w:val="0"/>
      <w:divBdr>
        <w:top w:val="none" w:sz="0" w:space="0" w:color="auto"/>
        <w:left w:val="none" w:sz="0" w:space="0" w:color="auto"/>
        <w:bottom w:val="none" w:sz="0" w:space="0" w:color="auto"/>
        <w:right w:val="none" w:sz="0" w:space="0" w:color="auto"/>
      </w:divBdr>
    </w:div>
    <w:div w:id="27340340">
      <w:bodyDiv w:val="1"/>
      <w:marLeft w:val="0"/>
      <w:marRight w:val="0"/>
      <w:marTop w:val="0"/>
      <w:marBottom w:val="0"/>
      <w:divBdr>
        <w:top w:val="none" w:sz="0" w:space="0" w:color="auto"/>
        <w:left w:val="none" w:sz="0" w:space="0" w:color="auto"/>
        <w:bottom w:val="none" w:sz="0" w:space="0" w:color="auto"/>
        <w:right w:val="none" w:sz="0" w:space="0" w:color="auto"/>
      </w:divBdr>
    </w:div>
    <w:div w:id="27341390">
      <w:bodyDiv w:val="1"/>
      <w:marLeft w:val="0"/>
      <w:marRight w:val="0"/>
      <w:marTop w:val="0"/>
      <w:marBottom w:val="0"/>
      <w:divBdr>
        <w:top w:val="none" w:sz="0" w:space="0" w:color="auto"/>
        <w:left w:val="none" w:sz="0" w:space="0" w:color="auto"/>
        <w:bottom w:val="none" w:sz="0" w:space="0" w:color="auto"/>
        <w:right w:val="none" w:sz="0" w:space="0" w:color="auto"/>
      </w:divBdr>
    </w:div>
    <w:div w:id="27534675">
      <w:bodyDiv w:val="1"/>
      <w:marLeft w:val="0"/>
      <w:marRight w:val="0"/>
      <w:marTop w:val="0"/>
      <w:marBottom w:val="0"/>
      <w:divBdr>
        <w:top w:val="none" w:sz="0" w:space="0" w:color="auto"/>
        <w:left w:val="none" w:sz="0" w:space="0" w:color="auto"/>
        <w:bottom w:val="none" w:sz="0" w:space="0" w:color="auto"/>
        <w:right w:val="none" w:sz="0" w:space="0" w:color="auto"/>
      </w:divBdr>
    </w:div>
    <w:div w:id="27799951">
      <w:bodyDiv w:val="1"/>
      <w:marLeft w:val="0"/>
      <w:marRight w:val="0"/>
      <w:marTop w:val="0"/>
      <w:marBottom w:val="0"/>
      <w:divBdr>
        <w:top w:val="none" w:sz="0" w:space="0" w:color="auto"/>
        <w:left w:val="none" w:sz="0" w:space="0" w:color="auto"/>
        <w:bottom w:val="none" w:sz="0" w:space="0" w:color="auto"/>
        <w:right w:val="none" w:sz="0" w:space="0" w:color="auto"/>
      </w:divBdr>
    </w:div>
    <w:div w:id="28265914">
      <w:bodyDiv w:val="1"/>
      <w:marLeft w:val="0"/>
      <w:marRight w:val="0"/>
      <w:marTop w:val="0"/>
      <w:marBottom w:val="0"/>
      <w:divBdr>
        <w:top w:val="none" w:sz="0" w:space="0" w:color="auto"/>
        <w:left w:val="none" w:sz="0" w:space="0" w:color="auto"/>
        <w:bottom w:val="none" w:sz="0" w:space="0" w:color="auto"/>
        <w:right w:val="none" w:sz="0" w:space="0" w:color="auto"/>
      </w:divBdr>
    </w:div>
    <w:div w:id="28334824">
      <w:bodyDiv w:val="1"/>
      <w:marLeft w:val="0"/>
      <w:marRight w:val="0"/>
      <w:marTop w:val="0"/>
      <w:marBottom w:val="0"/>
      <w:divBdr>
        <w:top w:val="none" w:sz="0" w:space="0" w:color="auto"/>
        <w:left w:val="none" w:sz="0" w:space="0" w:color="auto"/>
        <w:bottom w:val="none" w:sz="0" w:space="0" w:color="auto"/>
        <w:right w:val="none" w:sz="0" w:space="0" w:color="auto"/>
      </w:divBdr>
    </w:div>
    <w:div w:id="28528844">
      <w:bodyDiv w:val="1"/>
      <w:marLeft w:val="0"/>
      <w:marRight w:val="0"/>
      <w:marTop w:val="0"/>
      <w:marBottom w:val="0"/>
      <w:divBdr>
        <w:top w:val="none" w:sz="0" w:space="0" w:color="auto"/>
        <w:left w:val="none" w:sz="0" w:space="0" w:color="auto"/>
        <w:bottom w:val="none" w:sz="0" w:space="0" w:color="auto"/>
        <w:right w:val="none" w:sz="0" w:space="0" w:color="auto"/>
      </w:divBdr>
    </w:div>
    <w:div w:id="28773178">
      <w:bodyDiv w:val="1"/>
      <w:marLeft w:val="0"/>
      <w:marRight w:val="0"/>
      <w:marTop w:val="0"/>
      <w:marBottom w:val="0"/>
      <w:divBdr>
        <w:top w:val="none" w:sz="0" w:space="0" w:color="auto"/>
        <w:left w:val="none" w:sz="0" w:space="0" w:color="auto"/>
        <w:bottom w:val="none" w:sz="0" w:space="0" w:color="auto"/>
        <w:right w:val="none" w:sz="0" w:space="0" w:color="auto"/>
      </w:divBdr>
    </w:div>
    <w:div w:id="28845834">
      <w:bodyDiv w:val="1"/>
      <w:marLeft w:val="0"/>
      <w:marRight w:val="0"/>
      <w:marTop w:val="0"/>
      <w:marBottom w:val="0"/>
      <w:divBdr>
        <w:top w:val="none" w:sz="0" w:space="0" w:color="auto"/>
        <w:left w:val="none" w:sz="0" w:space="0" w:color="auto"/>
        <w:bottom w:val="none" w:sz="0" w:space="0" w:color="auto"/>
        <w:right w:val="none" w:sz="0" w:space="0" w:color="auto"/>
      </w:divBdr>
    </w:div>
    <w:div w:id="29037138">
      <w:bodyDiv w:val="1"/>
      <w:marLeft w:val="0"/>
      <w:marRight w:val="0"/>
      <w:marTop w:val="0"/>
      <w:marBottom w:val="0"/>
      <w:divBdr>
        <w:top w:val="none" w:sz="0" w:space="0" w:color="auto"/>
        <w:left w:val="none" w:sz="0" w:space="0" w:color="auto"/>
        <w:bottom w:val="none" w:sz="0" w:space="0" w:color="auto"/>
        <w:right w:val="none" w:sz="0" w:space="0" w:color="auto"/>
      </w:divBdr>
    </w:div>
    <w:div w:id="29260700">
      <w:bodyDiv w:val="1"/>
      <w:marLeft w:val="0"/>
      <w:marRight w:val="0"/>
      <w:marTop w:val="0"/>
      <w:marBottom w:val="0"/>
      <w:divBdr>
        <w:top w:val="none" w:sz="0" w:space="0" w:color="auto"/>
        <w:left w:val="none" w:sz="0" w:space="0" w:color="auto"/>
        <w:bottom w:val="none" w:sz="0" w:space="0" w:color="auto"/>
        <w:right w:val="none" w:sz="0" w:space="0" w:color="auto"/>
      </w:divBdr>
    </w:div>
    <w:div w:id="29648187">
      <w:bodyDiv w:val="1"/>
      <w:marLeft w:val="0"/>
      <w:marRight w:val="0"/>
      <w:marTop w:val="0"/>
      <w:marBottom w:val="0"/>
      <w:divBdr>
        <w:top w:val="none" w:sz="0" w:space="0" w:color="auto"/>
        <w:left w:val="none" w:sz="0" w:space="0" w:color="auto"/>
        <w:bottom w:val="none" w:sz="0" w:space="0" w:color="auto"/>
        <w:right w:val="none" w:sz="0" w:space="0" w:color="auto"/>
      </w:divBdr>
    </w:div>
    <w:div w:id="29649506">
      <w:bodyDiv w:val="1"/>
      <w:marLeft w:val="0"/>
      <w:marRight w:val="0"/>
      <w:marTop w:val="0"/>
      <w:marBottom w:val="0"/>
      <w:divBdr>
        <w:top w:val="none" w:sz="0" w:space="0" w:color="auto"/>
        <w:left w:val="none" w:sz="0" w:space="0" w:color="auto"/>
        <w:bottom w:val="none" w:sz="0" w:space="0" w:color="auto"/>
        <w:right w:val="none" w:sz="0" w:space="0" w:color="auto"/>
      </w:divBdr>
    </w:div>
    <w:div w:id="29887390">
      <w:bodyDiv w:val="1"/>
      <w:marLeft w:val="0"/>
      <w:marRight w:val="0"/>
      <w:marTop w:val="0"/>
      <w:marBottom w:val="0"/>
      <w:divBdr>
        <w:top w:val="none" w:sz="0" w:space="0" w:color="auto"/>
        <w:left w:val="none" w:sz="0" w:space="0" w:color="auto"/>
        <w:bottom w:val="none" w:sz="0" w:space="0" w:color="auto"/>
        <w:right w:val="none" w:sz="0" w:space="0" w:color="auto"/>
      </w:divBdr>
    </w:div>
    <w:div w:id="30232559">
      <w:bodyDiv w:val="1"/>
      <w:marLeft w:val="0"/>
      <w:marRight w:val="0"/>
      <w:marTop w:val="0"/>
      <w:marBottom w:val="0"/>
      <w:divBdr>
        <w:top w:val="none" w:sz="0" w:space="0" w:color="auto"/>
        <w:left w:val="none" w:sz="0" w:space="0" w:color="auto"/>
        <w:bottom w:val="none" w:sz="0" w:space="0" w:color="auto"/>
        <w:right w:val="none" w:sz="0" w:space="0" w:color="auto"/>
      </w:divBdr>
    </w:div>
    <w:div w:id="31342242">
      <w:bodyDiv w:val="1"/>
      <w:marLeft w:val="0"/>
      <w:marRight w:val="0"/>
      <w:marTop w:val="0"/>
      <w:marBottom w:val="0"/>
      <w:divBdr>
        <w:top w:val="none" w:sz="0" w:space="0" w:color="auto"/>
        <w:left w:val="none" w:sz="0" w:space="0" w:color="auto"/>
        <w:bottom w:val="none" w:sz="0" w:space="0" w:color="auto"/>
        <w:right w:val="none" w:sz="0" w:space="0" w:color="auto"/>
      </w:divBdr>
    </w:div>
    <w:div w:id="31342303">
      <w:bodyDiv w:val="1"/>
      <w:marLeft w:val="0"/>
      <w:marRight w:val="0"/>
      <w:marTop w:val="0"/>
      <w:marBottom w:val="0"/>
      <w:divBdr>
        <w:top w:val="none" w:sz="0" w:space="0" w:color="auto"/>
        <w:left w:val="none" w:sz="0" w:space="0" w:color="auto"/>
        <w:bottom w:val="none" w:sz="0" w:space="0" w:color="auto"/>
        <w:right w:val="none" w:sz="0" w:space="0" w:color="auto"/>
      </w:divBdr>
    </w:div>
    <w:div w:id="31345585">
      <w:bodyDiv w:val="1"/>
      <w:marLeft w:val="0"/>
      <w:marRight w:val="0"/>
      <w:marTop w:val="0"/>
      <w:marBottom w:val="0"/>
      <w:divBdr>
        <w:top w:val="none" w:sz="0" w:space="0" w:color="auto"/>
        <w:left w:val="none" w:sz="0" w:space="0" w:color="auto"/>
        <w:bottom w:val="none" w:sz="0" w:space="0" w:color="auto"/>
        <w:right w:val="none" w:sz="0" w:space="0" w:color="auto"/>
      </w:divBdr>
    </w:div>
    <w:div w:id="31350636">
      <w:bodyDiv w:val="1"/>
      <w:marLeft w:val="0"/>
      <w:marRight w:val="0"/>
      <w:marTop w:val="0"/>
      <w:marBottom w:val="0"/>
      <w:divBdr>
        <w:top w:val="none" w:sz="0" w:space="0" w:color="auto"/>
        <w:left w:val="none" w:sz="0" w:space="0" w:color="auto"/>
        <w:bottom w:val="none" w:sz="0" w:space="0" w:color="auto"/>
        <w:right w:val="none" w:sz="0" w:space="0" w:color="auto"/>
      </w:divBdr>
    </w:div>
    <w:div w:id="31811258">
      <w:bodyDiv w:val="1"/>
      <w:marLeft w:val="0"/>
      <w:marRight w:val="0"/>
      <w:marTop w:val="0"/>
      <w:marBottom w:val="0"/>
      <w:divBdr>
        <w:top w:val="none" w:sz="0" w:space="0" w:color="auto"/>
        <w:left w:val="none" w:sz="0" w:space="0" w:color="auto"/>
        <w:bottom w:val="none" w:sz="0" w:space="0" w:color="auto"/>
        <w:right w:val="none" w:sz="0" w:space="0" w:color="auto"/>
      </w:divBdr>
    </w:div>
    <w:div w:id="31922100">
      <w:bodyDiv w:val="1"/>
      <w:marLeft w:val="0"/>
      <w:marRight w:val="0"/>
      <w:marTop w:val="0"/>
      <w:marBottom w:val="0"/>
      <w:divBdr>
        <w:top w:val="none" w:sz="0" w:space="0" w:color="auto"/>
        <w:left w:val="none" w:sz="0" w:space="0" w:color="auto"/>
        <w:bottom w:val="none" w:sz="0" w:space="0" w:color="auto"/>
        <w:right w:val="none" w:sz="0" w:space="0" w:color="auto"/>
      </w:divBdr>
    </w:div>
    <w:div w:id="32001944">
      <w:bodyDiv w:val="1"/>
      <w:marLeft w:val="0"/>
      <w:marRight w:val="0"/>
      <w:marTop w:val="0"/>
      <w:marBottom w:val="0"/>
      <w:divBdr>
        <w:top w:val="none" w:sz="0" w:space="0" w:color="auto"/>
        <w:left w:val="none" w:sz="0" w:space="0" w:color="auto"/>
        <w:bottom w:val="none" w:sz="0" w:space="0" w:color="auto"/>
        <w:right w:val="none" w:sz="0" w:space="0" w:color="auto"/>
      </w:divBdr>
    </w:div>
    <w:div w:id="32002927">
      <w:bodyDiv w:val="1"/>
      <w:marLeft w:val="0"/>
      <w:marRight w:val="0"/>
      <w:marTop w:val="0"/>
      <w:marBottom w:val="0"/>
      <w:divBdr>
        <w:top w:val="none" w:sz="0" w:space="0" w:color="auto"/>
        <w:left w:val="none" w:sz="0" w:space="0" w:color="auto"/>
        <w:bottom w:val="none" w:sz="0" w:space="0" w:color="auto"/>
        <w:right w:val="none" w:sz="0" w:space="0" w:color="auto"/>
      </w:divBdr>
    </w:div>
    <w:div w:id="32049272">
      <w:bodyDiv w:val="1"/>
      <w:marLeft w:val="0"/>
      <w:marRight w:val="0"/>
      <w:marTop w:val="0"/>
      <w:marBottom w:val="0"/>
      <w:divBdr>
        <w:top w:val="none" w:sz="0" w:space="0" w:color="auto"/>
        <w:left w:val="none" w:sz="0" w:space="0" w:color="auto"/>
        <w:bottom w:val="none" w:sz="0" w:space="0" w:color="auto"/>
        <w:right w:val="none" w:sz="0" w:space="0" w:color="auto"/>
      </w:divBdr>
    </w:div>
    <w:div w:id="32191142">
      <w:bodyDiv w:val="1"/>
      <w:marLeft w:val="0"/>
      <w:marRight w:val="0"/>
      <w:marTop w:val="0"/>
      <w:marBottom w:val="0"/>
      <w:divBdr>
        <w:top w:val="none" w:sz="0" w:space="0" w:color="auto"/>
        <w:left w:val="none" w:sz="0" w:space="0" w:color="auto"/>
        <w:bottom w:val="none" w:sz="0" w:space="0" w:color="auto"/>
        <w:right w:val="none" w:sz="0" w:space="0" w:color="auto"/>
      </w:divBdr>
    </w:div>
    <w:div w:id="32468837">
      <w:bodyDiv w:val="1"/>
      <w:marLeft w:val="0"/>
      <w:marRight w:val="0"/>
      <w:marTop w:val="0"/>
      <w:marBottom w:val="0"/>
      <w:divBdr>
        <w:top w:val="none" w:sz="0" w:space="0" w:color="auto"/>
        <w:left w:val="none" w:sz="0" w:space="0" w:color="auto"/>
        <w:bottom w:val="none" w:sz="0" w:space="0" w:color="auto"/>
        <w:right w:val="none" w:sz="0" w:space="0" w:color="auto"/>
      </w:divBdr>
    </w:div>
    <w:div w:id="32968787">
      <w:bodyDiv w:val="1"/>
      <w:marLeft w:val="0"/>
      <w:marRight w:val="0"/>
      <w:marTop w:val="0"/>
      <w:marBottom w:val="0"/>
      <w:divBdr>
        <w:top w:val="none" w:sz="0" w:space="0" w:color="auto"/>
        <w:left w:val="none" w:sz="0" w:space="0" w:color="auto"/>
        <w:bottom w:val="none" w:sz="0" w:space="0" w:color="auto"/>
        <w:right w:val="none" w:sz="0" w:space="0" w:color="auto"/>
      </w:divBdr>
    </w:div>
    <w:div w:id="33315467">
      <w:bodyDiv w:val="1"/>
      <w:marLeft w:val="0"/>
      <w:marRight w:val="0"/>
      <w:marTop w:val="0"/>
      <w:marBottom w:val="0"/>
      <w:divBdr>
        <w:top w:val="none" w:sz="0" w:space="0" w:color="auto"/>
        <w:left w:val="none" w:sz="0" w:space="0" w:color="auto"/>
        <w:bottom w:val="none" w:sz="0" w:space="0" w:color="auto"/>
        <w:right w:val="none" w:sz="0" w:space="0" w:color="auto"/>
      </w:divBdr>
    </w:div>
    <w:div w:id="33626111">
      <w:bodyDiv w:val="1"/>
      <w:marLeft w:val="0"/>
      <w:marRight w:val="0"/>
      <w:marTop w:val="0"/>
      <w:marBottom w:val="0"/>
      <w:divBdr>
        <w:top w:val="none" w:sz="0" w:space="0" w:color="auto"/>
        <w:left w:val="none" w:sz="0" w:space="0" w:color="auto"/>
        <w:bottom w:val="none" w:sz="0" w:space="0" w:color="auto"/>
        <w:right w:val="none" w:sz="0" w:space="0" w:color="auto"/>
      </w:divBdr>
    </w:div>
    <w:div w:id="33848966">
      <w:bodyDiv w:val="1"/>
      <w:marLeft w:val="0"/>
      <w:marRight w:val="0"/>
      <w:marTop w:val="0"/>
      <w:marBottom w:val="0"/>
      <w:divBdr>
        <w:top w:val="none" w:sz="0" w:space="0" w:color="auto"/>
        <w:left w:val="none" w:sz="0" w:space="0" w:color="auto"/>
        <w:bottom w:val="none" w:sz="0" w:space="0" w:color="auto"/>
        <w:right w:val="none" w:sz="0" w:space="0" w:color="auto"/>
      </w:divBdr>
    </w:div>
    <w:div w:id="34432039">
      <w:bodyDiv w:val="1"/>
      <w:marLeft w:val="0"/>
      <w:marRight w:val="0"/>
      <w:marTop w:val="0"/>
      <w:marBottom w:val="0"/>
      <w:divBdr>
        <w:top w:val="none" w:sz="0" w:space="0" w:color="auto"/>
        <w:left w:val="none" w:sz="0" w:space="0" w:color="auto"/>
        <w:bottom w:val="none" w:sz="0" w:space="0" w:color="auto"/>
        <w:right w:val="none" w:sz="0" w:space="0" w:color="auto"/>
      </w:divBdr>
    </w:div>
    <w:div w:id="34474649">
      <w:bodyDiv w:val="1"/>
      <w:marLeft w:val="0"/>
      <w:marRight w:val="0"/>
      <w:marTop w:val="0"/>
      <w:marBottom w:val="0"/>
      <w:divBdr>
        <w:top w:val="none" w:sz="0" w:space="0" w:color="auto"/>
        <w:left w:val="none" w:sz="0" w:space="0" w:color="auto"/>
        <w:bottom w:val="none" w:sz="0" w:space="0" w:color="auto"/>
        <w:right w:val="none" w:sz="0" w:space="0" w:color="auto"/>
      </w:divBdr>
    </w:div>
    <w:div w:id="34500665">
      <w:bodyDiv w:val="1"/>
      <w:marLeft w:val="0"/>
      <w:marRight w:val="0"/>
      <w:marTop w:val="0"/>
      <w:marBottom w:val="0"/>
      <w:divBdr>
        <w:top w:val="none" w:sz="0" w:space="0" w:color="auto"/>
        <w:left w:val="none" w:sz="0" w:space="0" w:color="auto"/>
        <w:bottom w:val="none" w:sz="0" w:space="0" w:color="auto"/>
        <w:right w:val="none" w:sz="0" w:space="0" w:color="auto"/>
      </w:divBdr>
    </w:div>
    <w:div w:id="34745188">
      <w:bodyDiv w:val="1"/>
      <w:marLeft w:val="0"/>
      <w:marRight w:val="0"/>
      <w:marTop w:val="0"/>
      <w:marBottom w:val="0"/>
      <w:divBdr>
        <w:top w:val="none" w:sz="0" w:space="0" w:color="auto"/>
        <w:left w:val="none" w:sz="0" w:space="0" w:color="auto"/>
        <w:bottom w:val="none" w:sz="0" w:space="0" w:color="auto"/>
        <w:right w:val="none" w:sz="0" w:space="0" w:color="auto"/>
      </w:divBdr>
    </w:div>
    <w:div w:id="34814846">
      <w:bodyDiv w:val="1"/>
      <w:marLeft w:val="0"/>
      <w:marRight w:val="0"/>
      <w:marTop w:val="0"/>
      <w:marBottom w:val="0"/>
      <w:divBdr>
        <w:top w:val="none" w:sz="0" w:space="0" w:color="auto"/>
        <w:left w:val="none" w:sz="0" w:space="0" w:color="auto"/>
        <w:bottom w:val="none" w:sz="0" w:space="0" w:color="auto"/>
        <w:right w:val="none" w:sz="0" w:space="0" w:color="auto"/>
      </w:divBdr>
    </w:div>
    <w:div w:id="34815502">
      <w:bodyDiv w:val="1"/>
      <w:marLeft w:val="0"/>
      <w:marRight w:val="0"/>
      <w:marTop w:val="0"/>
      <w:marBottom w:val="0"/>
      <w:divBdr>
        <w:top w:val="none" w:sz="0" w:space="0" w:color="auto"/>
        <w:left w:val="none" w:sz="0" w:space="0" w:color="auto"/>
        <w:bottom w:val="none" w:sz="0" w:space="0" w:color="auto"/>
        <w:right w:val="none" w:sz="0" w:space="0" w:color="auto"/>
      </w:divBdr>
    </w:div>
    <w:div w:id="35130898">
      <w:bodyDiv w:val="1"/>
      <w:marLeft w:val="0"/>
      <w:marRight w:val="0"/>
      <w:marTop w:val="0"/>
      <w:marBottom w:val="0"/>
      <w:divBdr>
        <w:top w:val="none" w:sz="0" w:space="0" w:color="auto"/>
        <w:left w:val="none" w:sz="0" w:space="0" w:color="auto"/>
        <w:bottom w:val="none" w:sz="0" w:space="0" w:color="auto"/>
        <w:right w:val="none" w:sz="0" w:space="0" w:color="auto"/>
      </w:divBdr>
    </w:div>
    <w:div w:id="35350571">
      <w:bodyDiv w:val="1"/>
      <w:marLeft w:val="0"/>
      <w:marRight w:val="0"/>
      <w:marTop w:val="0"/>
      <w:marBottom w:val="0"/>
      <w:divBdr>
        <w:top w:val="none" w:sz="0" w:space="0" w:color="auto"/>
        <w:left w:val="none" w:sz="0" w:space="0" w:color="auto"/>
        <w:bottom w:val="none" w:sz="0" w:space="0" w:color="auto"/>
        <w:right w:val="none" w:sz="0" w:space="0" w:color="auto"/>
      </w:divBdr>
    </w:div>
    <w:div w:id="35543890">
      <w:bodyDiv w:val="1"/>
      <w:marLeft w:val="0"/>
      <w:marRight w:val="0"/>
      <w:marTop w:val="0"/>
      <w:marBottom w:val="0"/>
      <w:divBdr>
        <w:top w:val="none" w:sz="0" w:space="0" w:color="auto"/>
        <w:left w:val="none" w:sz="0" w:space="0" w:color="auto"/>
        <w:bottom w:val="none" w:sz="0" w:space="0" w:color="auto"/>
        <w:right w:val="none" w:sz="0" w:space="0" w:color="auto"/>
      </w:divBdr>
    </w:div>
    <w:div w:id="36010593">
      <w:bodyDiv w:val="1"/>
      <w:marLeft w:val="0"/>
      <w:marRight w:val="0"/>
      <w:marTop w:val="0"/>
      <w:marBottom w:val="0"/>
      <w:divBdr>
        <w:top w:val="none" w:sz="0" w:space="0" w:color="auto"/>
        <w:left w:val="none" w:sz="0" w:space="0" w:color="auto"/>
        <w:bottom w:val="none" w:sz="0" w:space="0" w:color="auto"/>
        <w:right w:val="none" w:sz="0" w:space="0" w:color="auto"/>
      </w:divBdr>
    </w:div>
    <w:div w:id="36126144">
      <w:bodyDiv w:val="1"/>
      <w:marLeft w:val="0"/>
      <w:marRight w:val="0"/>
      <w:marTop w:val="0"/>
      <w:marBottom w:val="0"/>
      <w:divBdr>
        <w:top w:val="none" w:sz="0" w:space="0" w:color="auto"/>
        <w:left w:val="none" w:sz="0" w:space="0" w:color="auto"/>
        <w:bottom w:val="none" w:sz="0" w:space="0" w:color="auto"/>
        <w:right w:val="none" w:sz="0" w:space="0" w:color="auto"/>
      </w:divBdr>
    </w:div>
    <w:div w:id="36247010">
      <w:bodyDiv w:val="1"/>
      <w:marLeft w:val="0"/>
      <w:marRight w:val="0"/>
      <w:marTop w:val="0"/>
      <w:marBottom w:val="0"/>
      <w:divBdr>
        <w:top w:val="none" w:sz="0" w:space="0" w:color="auto"/>
        <w:left w:val="none" w:sz="0" w:space="0" w:color="auto"/>
        <w:bottom w:val="none" w:sz="0" w:space="0" w:color="auto"/>
        <w:right w:val="none" w:sz="0" w:space="0" w:color="auto"/>
      </w:divBdr>
    </w:div>
    <w:div w:id="36272955">
      <w:bodyDiv w:val="1"/>
      <w:marLeft w:val="0"/>
      <w:marRight w:val="0"/>
      <w:marTop w:val="0"/>
      <w:marBottom w:val="0"/>
      <w:divBdr>
        <w:top w:val="none" w:sz="0" w:space="0" w:color="auto"/>
        <w:left w:val="none" w:sz="0" w:space="0" w:color="auto"/>
        <w:bottom w:val="none" w:sz="0" w:space="0" w:color="auto"/>
        <w:right w:val="none" w:sz="0" w:space="0" w:color="auto"/>
      </w:divBdr>
    </w:div>
    <w:div w:id="36390970">
      <w:bodyDiv w:val="1"/>
      <w:marLeft w:val="0"/>
      <w:marRight w:val="0"/>
      <w:marTop w:val="0"/>
      <w:marBottom w:val="0"/>
      <w:divBdr>
        <w:top w:val="none" w:sz="0" w:space="0" w:color="auto"/>
        <w:left w:val="none" w:sz="0" w:space="0" w:color="auto"/>
        <w:bottom w:val="none" w:sz="0" w:space="0" w:color="auto"/>
        <w:right w:val="none" w:sz="0" w:space="0" w:color="auto"/>
      </w:divBdr>
    </w:div>
    <w:div w:id="36467843">
      <w:bodyDiv w:val="1"/>
      <w:marLeft w:val="0"/>
      <w:marRight w:val="0"/>
      <w:marTop w:val="0"/>
      <w:marBottom w:val="0"/>
      <w:divBdr>
        <w:top w:val="none" w:sz="0" w:space="0" w:color="auto"/>
        <w:left w:val="none" w:sz="0" w:space="0" w:color="auto"/>
        <w:bottom w:val="none" w:sz="0" w:space="0" w:color="auto"/>
        <w:right w:val="none" w:sz="0" w:space="0" w:color="auto"/>
      </w:divBdr>
    </w:div>
    <w:div w:id="36589905">
      <w:bodyDiv w:val="1"/>
      <w:marLeft w:val="0"/>
      <w:marRight w:val="0"/>
      <w:marTop w:val="0"/>
      <w:marBottom w:val="0"/>
      <w:divBdr>
        <w:top w:val="none" w:sz="0" w:space="0" w:color="auto"/>
        <w:left w:val="none" w:sz="0" w:space="0" w:color="auto"/>
        <w:bottom w:val="none" w:sz="0" w:space="0" w:color="auto"/>
        <w:right w:val="none" w:sz="0" w:space="0" w:color="auto"/>
      </w:divBdr>
    </w:div>
    <w:div w:id="36706363">
      <w:bodyDiv w:val="1"/>
      <w:marLeft w:val="0"/>
      <w:marRight w:val="0"/>
      <w:marTop w:val="0"/>
      <w:marBottom w:val="0"/>
      <w:divBdr>
        <w:top w:val="none" w:sz="0" w:space="0" w:color="auto"/>
        <w:left w:val="none" w:sz="0" w:space="0" w:color="auto"/>
        <w:bottom w:val="none" w:sz="0" w:space="0" w:color="auto"/>
        <w:right w:val="none" w:sz="0" w:space="0" w:color="auto"/>
      </w:divBdr>
    </w:div>
    <w:div w:id="36897035">
      <w:bodyDiv w:val="1"/>
      <w:marLeft w:val="0"/>
      <w:marRight w:val="0"/>
      <w:marTop w:val="0"/>
      <w:marBottom w:val="0"/>
      <w:divBdr>
        <w:top w:val="none" w:sz="0" w:space="0" w:color="auto"/>
        <w:left w:val="none" w:sz="0" w:space="0" w:color="auto"/>
        <w:bottom w:val="none" w:sz="0" w:space="0" w:color="auto"/>
        <w:right w:val="none" w:sz="0" w:space="0" w:color="auto"/>
      </w:divBdr>
    </w:div>
    <w:div w:id="36903403">
      <w:bodyDiv w:val="1"/>
      <w:marLeft w:val="0"/>
      <w:marRight w:val="0"/>
      <w:marTop w:val="0"/>
      <w:marBottom w:val="0"/>
      <w:divBdr>
        <w:top w:val="none" w:sz="0" w:space="0" w:color="auto"/>
        <w:left w:val="none" w:sz="0" w:space="0" w:color="auto"/>
        <w:bottom w:val="none" w:sz="0" w:space="0" w:color="auto"/>
        <w:right w:val="none" w:sz="0" w:space="0" w:color="auto"/>
      </w:divBdr>
    </w:div>
    <w:div w:id="36976076">
      <w:bodyDiv w:val="1"/>
      <w:marLeft w:val="0"/>
      <w:marRight w:val="0"/>
      <w:marTop w:val="0"/>
      <w:marBottom w:val="0"/>
      <w:divBdr>
        <w:top w:val="none" w:sz="0" w:space="0" w:color="auto"/>
        <w:left w:val="none" w:sz="0" w:space="0" w:color="auto"/>
        <w:bottom w:val="none" w:sz="0" w:space="0" w:color="auto"/>
        <w:right w:val="none" w:sz="0" w:space="0" w:color="auto"/>
      </w:divBdr>
    </w:div>
    <w:div w:id="37093534">
      <w:bodyDiv w:val="1"/>
      <w:marLeft w:val="0"/>
      <w:marRight w:val="0"/>
      <w:marTop w:val="0"/>
      <w:marBottom w:val="0"/>
      <w:divBdr>
        <w:top w:val="none" w:sz="0" w:space="0" w:color="auto"/>
        <w:left w:val="none" w:sz="0" w:space="0" w:color="auto"/>
        <w:bottom w:val="none" w:sz="0" w:space="0" w:color="auto"/>
        <w:right w:val="none" w:sz="0" w:space="0" w:color="auto"/>
      </w:divBdr>
    </w:div>
    <w:div w:id="37511119">
      <w:bodyDiv w:val="1"/>
      <w:marLeft w:val="0"/>
      <w:marRight w:val="0"/>
      <w:marTop w:val="0"/>
      <w:marBottom w:val="0"/>
      <w:divBdr>
        <w:top w:val="none" w:sz="0" w:space="0" w:color="auto"/>
        <w:left w:val="none" w:sz="0" w:space="0" w:color="auto"/>
        <w:bottom w:val="none" w:sz="0" w:space="0" w:color="auto"/>
        <w:right w:val="none" w:sz="0" w:space="0" w:color="auto"/>
      </w:divBdr>
    </w:div>
    <w:div w:id="38600912">
      <w:bodyDiv w:val="1"/>
      <w:marLeft w:val="0"/>
      <w:marRight w:val="0"/>
      <w:marTop w:val="0"/>
      <w:marBottom w:val="0"/>
      <w:divBdr>
        <w:top w:val="none" w:sz="0" w:space="0" w:color="auto"/>
        <w:left w:val="none" w:sz="0" w:space="0" w:color="auto"/>
        <w:bottom w:val="none" w:sz="0" w:space="0" w:color="auto"/>
        <w:right w:val="none" w:sz="0" w:space="0" w:color="auto"/>
      </w:divBdr>
    </w:div>
    <w:div w:id="39324601">
      <w:bodyDiv w:val="1"/>
      <w:marLeft w:val="0"/>
      <w:marRight w:val="0"/>
      <w:marTop w:val="0"/>
      <w:marBottom w:val="0"/>
      <w:divBdr>
        <w:top w:val="none" w:sz="0" w:space="0" w:color="auto"/>
        <w:left w:val="none" w:sz="0" w:space="0" w:color="auto"/>
        <w:bottom w:val="none" w:sz="0" w:space="0" w:color="auto"/>
        <w:right w:val="none" w:sz="0" w:space="0" w:color="auto"/>
      </w:divBdr>
    </w:div>
    <w:div w:id="39866559">
      <w:bodyDiv w:val="1"/>
      <w:marLeft w:val="0"/>
      <w:marRight w:val="0"/>
      <w:marTop w:val="0"/>
      <w:marBottom w:val="0"/>
      <w:divBdr>
        <w:top w:val="none" w:sz="0" w:space="0" w:color="auto"/>
        <w:left w:val="none" w:sz="0" w:space="0" w:color="auto"/>
        <w:bottom w:val="none" w:sz="0" w:space="0" w:color="auto"/>
        <w:right w:val="none" w:sz="0" w:space="0" w:color="auto"/>
      </w:divBdr>
    </w:div>
    <w:div w:id="39938600">
      <w:bodyDiv w:val="1"/>
      <w:marLeft w:val="0"/>
      <w:marRight w:val="0"/>
      <w:marTop w:val="0"/>
      <w:marBottom w:val="0"/>
      <w:divBdr>
        <w:top w:val="none" w:sz="0" w:space="0" w:color="auto"/>
        <w:left w:val="none" w:sz="0" w:space="0" w:color="auto"/>
        <w:bottom w:val="none" w:sz="0" w:space="0" w:color="auto"/>
        <w:right w:val="none" w:sz="0" w:space="0" w:color="auto"/>
      </w:divBdr>
    </w:div>
    <w:div w:id="39987352">
      <w:bodyDiv w:val="1"/>
      <w:marLeft w:val="0"/>
      <w:marRight w:val="0"/>
      <w:marTop w:val="0"/>
      <w:marBottom w:val="0"/>
      <w:divBdr>
        <w:top w:val="none" w:sz="0" w:space="0" w:color="auto"/>
        <w:left w:val="none" w:sz="0" w:space="0" w:color="auto"/>
        <w:bottom w:val="none" w:sz="0" w:space="0" w:color="auto"/>
        <w:right w:val="none" w:sz="0" w:space="0" w:color="auto"/>
      </w:divBdr>
    </w:div>
    <w:div w:id="40909436">
      <w:bodyDiv w:val="1"/>
      <w:marLeft w:val="0"/>
      <w:marRight w:val="0"/>
      <w:marTop w:val="0"/>
      <w:marBottom w:val="0"/>
      <w:divBdr>
        <w:top w:val="none" w:sz="0" w:space="0" w:color="auto"/>
        <w:left w:val="none" w:sz="0" w:space="0" w:color="auto"/>
        <w:bottom w:val="none" w:sz="0" w:space="0" w:color="auto"/>
        <w:right w:val="none" w:sz="0" w:space="0" w:color="auto"/>
      </w:divBdr>
    </w:div>
    <w:div w:id="40986792">
      <w:bodyDiv w:val="1"/>
      <w:marLeft w:val="0"/>
      <w:marRight w:val="0"/>
      <w:marTop w:val="0"/>
      <w:marBottom w:val="0"/>
      <w:divBdr>
        <w:top w:val="none" w:sz="0" w:space="0" w:color="auto"/>
        <w:left w:val="none" w:sz="0" w:space="0" w:color="auto"/>
        <w:bottom w:val="none" w:sz="0" w:space="0" w:color="auto"/>
        <w:right w:val="none" w:sz="0" w:space="0" w:color="auto"/>
      </w:divBdr>
    </w:div>
    <w:div w:id="41294924">
      <w:bodyDiv w:val="1"/>
      <w:marLeft w:val="0"/>
      <w:marRight w:val="0"/>
      <w:marTop w:val="0"/>
      <w:marBottom w:val="0"/>
      <w:divBdr>
        <w:top w:val="none" w:sz="0" w:space="0" w:color="auto"/>
        <w:left w:val="none" w:sz="0" w:space="0" w:color="auto"/>
        <w:bottom w:val="none" w:sz="0" w:space="0" w:color="auto"/>
        <w:right w:val="none" w:sz="0" w:space="0" w:color="auto"/>
      </w:divBdr>
    </w:div>
    <w:div w:id="41445213">
      <w:bodyDiv w:val="1"/>
      <w:marLeft w:val="0"/>
      <w:marRight w:val="0"/>
      <w:marTop w:val="0"/>
      <w:marBottom w:val="0"/>
      <w:divBdr>
        <w:top w:val="none" w:sz="0" w:space="0" w:color="auto"/>
        <w:left w:val="none" w:sz="0" w:space="0" w:color="auto"/>
        <w:bottom w:val="none" w:sz="0" w:space="0" w:color="auto"/>
        <w:right w:val="none" w:sz="0" w:space="0" w:color="auto"/>
      </w:divBdr>
    </w:div>
    <w:div w:id="41561443">
      <w:bodyDiv w:val="1"/>
      <w:marLeft w:val="0"/>
      <w:marRight w:val="0"/>
      <w:marTop w:val="0"/>
      <w:marBottom w:val="0"/>
      <w:divBdr>
        <w:top w:val="none" w:sz="0" w:space="0" w:color="auto"/>
        <w:left w:val="none" w:sz="0" w:space="0" w:color="auto"/>
        <w:bottom w:val="none" w:sz="0" w:space="0" w:color="auto"/>
        <w:right w:val="none" w:sz="0" w:space="0" w:color="auto"/>
      </w:divBdr>
    </w:div>
    <w:div w:id="42146492">
      <w:bodyDiv w:val="1"/>
      <w:marLeft w:val="0"/>
      <w:marRight w:val="0"/>
      <w:marTop w:val="0"/>
      <w:marBottom w:val="0"/>
      <w:divBdr>
        <w:top w:val="none" w:sz="0" w:space="0" w:color="auto"/>
        <w:left w:val="none" w:sz="0" w:space="0" w:color="auto"/>
        <w:bottom w:val="none" w:sz="0" w:space="0" w:color="auto"/>
        <w:right w:val="none" w:sz="0" w:space="0" w:color="auto"/>
      </w:divBdr>
    </w:div>
    <w:div w:id="42215495">
      <w:bodyDiv w:val="1"/>
      <w:marLeft w:val="0"/>
      <w:marRight w:val="0"/>
      <w:marTop w:val="0"/>
      <w:marBottom w:val="0"/>
      <w:divBdr>
        <w:top w:val="none" w:sz="0" w:space="0" w:color="auto"/>
        <w:left w:val="none" w:sz="0" w:space="0" w:color="auto"/>
        <w:bottom w:val="none" w:sz="0" w:space="0" w:color="auto"/>
        <w:right w:val="none" w:sz="0" w:space="0" w:color="auto"/>
      </w:divBdr>
    </w:div>
    <w:div w:id="42367303">
      <w:bodyDiv w:val="1"/>
      <w:marLeft w:val="0"/>
      <w:marRight w:val="0"/>
      <w:marTop w:val="0"/>
      <w:marBottom w:val="0"/>
      <w:divBdr>
        <w:top w:val="none" w:sz="0" w:space="0" w:color="auto"/>
        <w:left w:val="none" w:sz="0" w:space="0" w:color="auto"/>
        <w:bottom w:val="none" w:sz="0" w:space="0" w:color="auto"/>
        <w:right w:val="none" w:sz="0" w:space="0" w:color="auto"/>
      </w:divBdr>
    </w:div>
    <w:div w:id="42408040">
      <w:bodyDiv w:val="1"/>
      <w:marLeft w:val="0"/>
      <w:marRight w:val="0"/>
      <w:marTop w:val="0"/>
      <w:marBottom w:val="0"/>
      <w:divBdr>
        <w:top w:val="none" w:sz="0" w:space="0" w:color="auto"/>
        <w:left w:val="none" w:sz="0" w:space="0" w:color="auto"/>
        <w:bottom w:val="none" w:sz="0" w:space="0" w:color="auto"/>
        <w:right w:val="none" w:sz="0" w:space="0" w:color="auto"/>
      </w:divBdr>
    </w:div>
    <w:div w:id="42413930">
      <w:bodyDiv w:val="1"/>
      <w:marLeft w:val="0"/>
      <w:marRight w:val="0"/>
      <w:marTop w:val="0"/>
      <w:marBottom w:val="0"/>
      <w:divBdr>
        <w:top w:val="none" w:sz="0" w:space="0" w:color="auto"/>
        <w:left w:val="none" w:sz="0" w:space="0" w:color="auto"/>
        <w:bottom w:val="none" w:sz="0" w:space="0" w:color="auto"/>
        <w:right w:val="none" w:sz="0" w:space="0" w:color="auto"/>
      </w:divBdr>
    </w:div>
    <w:div w:id="42487684">
      <w:bodyDiv w:val="1"/>
      <w:marLeft w:val="0"/>
      <w:marRight w:val="0"/>
      <w:marTop w:val="0"/>
      <w:marBottom w:val="0"/>
      <w:divBdr>
        <w:top w:val="none" w:sz="0" w:space="0" w:color="auto"/>
        <w:left w:val="none" w:sz="0" w:space="0" w:color="auto"/>
        <w:bottom w:val="none" w:sz="0" w:space="0" w:color="auto"/>
        <w:right w:val="none" w:sz="0" w:space="0" w:color="auto"/>
      </w:divBdr>
    </w:div>
    <w:div w:id="42875148">
      <w:bodyDiv w:val="1"/>
      <w:marLeft w:val="0"/>
      <w:marRight w:val="0"/>
      <w:marTop w:val="0"/>
      <w:marBottom w:val="0"/>
      <w:divBdr>
        <w:top w:val="none" w:sz="0" w:space="0" w:color="auto"/>
        <w:left w:val="none" w:sz="0" w:space="0" w:color="auto"/>
        <w:bottom w:val="none" w:sz="0" w:space="0" w:color="auto"/>
        <w:right w:val="none" w:sz="0" w:space="0" w:color="auto"/>
      </w:divBdr>
    </w:div>
    <w:div w:id="42993961">
      <w:bodyDiv w:val="1"/>
      <w:marLeft w:val="0"/>
      <w:marRight w:val="0"/>
      <w:marTop w:val="0"/>
      <w:marBottom w:val="0"/>
      <w:divBdr>
        <w:top w:val="none" w:sz="0" w:space="0" w:color="auto"/>
        <w:left w:val="none" w:sz="0" w:space="0" w:color="auto"/>
        <w:bottom w:val="none" w:sz="0" w:space="0" w:color="auto"/>
        <w:right w:val="none" w:sz="0" w:space="0" w:color="auto"/>
      </w:divBdr>
    </w:div>
    <w:div w:id="43213587">
      <w:bodyDiv w:val="1"/>
      <w:marLeft w:val="0"/>
      <w:marRight w:val="0"/>
      <w:marTop w:val="0"/>
      <w:marBottom w:val="0"/>
      <w:divBdr>
        <w:top w:val="none" w:sz="0" w:space="0" w:color="auto"/>
        <w:left w:val="none" w:sz="0" w:space="0" w:color="auto"/>
        <w:bottom w:val="none" w:sz="0" w:space="0" w:color="auto"/>
        <w:right w:val="none" w:sz="0" w:space="0" w:color="auto"/>
      </w:divBdr>
    </w:div>
    <w:div w:id="43339756">
      <w:bodyDiv w:val="1"/>
      <w:marLeft w:val="0"/>
      <w:marRight w:val="0"/>
      <w:marTop w:val="0"/>
      <w:marBottom w:val="0"/>
      <w:divBdr>
        <w:top w:val="none" w:sz="0" w:space="0" w:color="auto"/>
        <w:left w:val="none" w:sz="0" w:space="0" w:color="auto"/>
        <w:bottom w:val="none" w:sz="0" w:space="0" w:color="auto"/>
        <w:right w:val="none" w:sz="0" w:space="0" w:color="auto"/>
      </w:divBdr>
    </w:div>
    <w:div w:id="43726311">
      <w:bodyDiv w:val="1"/>
      <w:marLeft w:val="0"/>
      <w:marRight w:val="0"/>
      <w:marTop w:val="0"/>
      <w:marBottom w:val="0"/>
      <w:divBdr>
        <w:top w:val="none" w:sz="0" w:space="0" w:color="auto"/>
        <w:left w:val="none" w:sz="0" w:space="0" w:color="auto"/>
        <w:bottom w:val="none" w:sz="0" w:space="0" w:color="auto"/>
        <w:right w:val="none" w:sz="0" w:space="0" w:color="auto"/>
      </w:divBdr>
    </w:div>
    <w:div w:id="44261643">
      <w:bodyDiv w:val="1"/>
      <w:marLeft w:val="0"/>
      <w:marRight w:val="0"/>
      <w:marTop w:val="0"/>
      <w:marBottom w:val="0"/>
      <w:divBdr>
        <w:top w:val="none" w:sz="0" w:space="0" w:color="auto"/>
        <w:left w:val="none" w:sz="0" w:space="0" w:color="auto"/>
        <w:bottom w:val="none" w:sz="0" w:space="0" w:color="auto"/>
        <w:right w:val="none" w:sz="0" w:space="0" w:color="auto"/>
      </w:divBdr>
    </w:div>
    <w:div w:id="45418759">
      <w:bodyDiv w:val="1"/>
      <w:marLeft w:val="0"/>
      <w:marRight w:val="0"/>
      <w:marTop w:val="0"/>
      <w:marBottom w:val="0"/>
      <w:divBdr>
        <w:top w:val="none" w:sz="0" w:space="0" w:color="auto"/>
        <w:left w:val="none" w:sz="0" w:space="0" w:color="auto"/>
        <w:bottom w:val="none" w:sz="0" w:space="0" w:color="auto"/>
        <w:right w:val="none" w:sz="0" w:space="0" w:color="auto"/>
      </w:divBdr>
    </w:div>
    <w:div w:id="45495499">
      <w:bodyDiv w:val="1"/>
      <w:marLeft w:val="0"/>
      <w:marRight w:val="0"/>
      <w:marTop w:val="0"/>
      <w:marBottom w:val="0"/>
      <w:divBdr>
        <w:top w:val="none" w:sz="0" w:space="0" w:color="auto"/>
        <w:left w:val="none" w:sz="0" w:space="0" w:color="auto"/>
        <w:bottom w:val="none" w:sz="0" w:space="0" w:color="auto"/>
        <w:right w:val="none" w:sz="0" w:space="0" w:color="auto"/>
      </w:divBdr>
    </w:div>
    <w:div w:id="45957329">
      <w:bodyDiv w:val="1"/>
      <w:marLeft w:val="0"/>
      <w:marRight w:val="0"/>
      <w:marTop w:val="0"/>
      <w:marBottom w:val="0"/>
      <w:divBdr>
        <w:top w:val="none" w:sz="0" w:space="0" w:color="auto"/>
        <w:left w:val="none" w:sz="0" w:space="0" w:color="auto"/>
        <w:bottom w:val="none" w:sz="0" w:space="0" w:color="auto"/>
        <w:right w:val="none" w:sz="0" w:space="0" w:color="auto"/>
      </w:divBdr>
    </w:div>
    <w:div w:id="46029585">
      <w:bodyDiv w:val="1"/>
      <w:marLeft w:val="0"/>
      <w:marRight w:val="0"/>
      <w:marTop w:val="0"/>
      <w:marBottom w:val="0"/>
      <w:divBdr>
        <w:top w:val="none" w:sz="0" w:space="0" w:color="auto"/>
        <w:left w:val="none" w:sz="0" w:space="0" w:color="auto"/>
        <w:bottom w:val="none" w:sz="0" w:space="0" w:color="auto"/>
        <w:right w:val="none" w:sz="0" w:space="0" w:color="auto"/>
      </w:divBdr>
    </w:div>
    <w:div w:id="46228997">
      <w:bodyDiv w:val="1"/>
      <w:marLeft w:val="0"/>
      <w:marRight w:val="0"/>
      <w:marTop w:val="0"/>
      <w:marBottom w:val="0"/>
      <w:divBdr>
        <w:top w:val="none" w:sz="0" w:space="0" w:color="auto"/>
        <w:left w:val="none" w:sz="0" w:space="0" w:color="auto"/>
        <w:bottom w:val="none" w:sz="0" w:space="0" w:color="auto"/>
        <w:right w:val="none" w:sz="0" w:space="0" w:color="auto"/>
      </w:divBdr>
    </w:div>
    <w:div w:id="46271603">
      <w:bodyDiv w:val="1"/>
      <w:marLeft w:val="0"/>
      <w:marRight w:val="0"/>
      <w:marTop w:val="0"/>
      <w:marBottom w:val="0"/>
      <w:divBdr>
        <w:top w:val="none" w:sz="0" w:space="0" w:color="auto"/>
        <w:left w:val="none" w:sz="0" w:space="0" w:color="auto"/>
        <w:bottom w:val="none" w:sz="0" w:space="0" w:color="auto"/>
        <w:right w:val="none" w:sz="0" w:space="0" w:color="auto"/>
      </w:divBdr>
    </w:div>
    <w:div w:id="46690565">
      <w:bodyDiv w:val="1"/>
      <w:marLeft w:val="0"/>
      <w:marRight w:val="0"/>
      <w:marTop w:val="0"/>
      <w:marBottom w:val="0"/>
      <w:divBdr>
        <w:top w:val="none" w:sz="0" w:space="0" w:color="auto"/>
        <w:left w:val="none" w:sz="0" w:space="0" w:color="auto"/>
        <w:bottom w:val="none" w:sz="0" w:space="0" w:color="auto"/>
        <w:right w:val="none" w:sz="0" w:space="0" w:color="auto"/>
      </w:divBdr>
    </w:div>
    <w:div w:id="46882975">
      <w:bodyDiv w:val="1"/>
      <w:marLeft w:val="0"/>
      <w:marRight w:val="0"/>
      <w:marTop w:val="0"/>
      <w:marBottom w:val="0"/>
      <w:divBdr>
        <w:top w:val="none" w:sz="0" w:space="0" w:color="auto"/>
        <w:left w:val="none" w:sz="0" w:space="0" w:color="auto"/>
        <w:bottom w:val="none" w:sz="0" w:space="0" w:color="auto"/>
        <w:right w:val="none" w:sz="0" w:space="0" w:color="auto"/>
      </w:divBdr>
    </w:div>
    <w:div w:id="47148882">
      <w:bodyDiv w:val="1"/>
      <w:marLeft w:val="0"/>
      <w:marRight w:val="0"/>
      <w:marTop w:val="0"/>
      <w:marBottom w:val="0"/>
      <w:divBdr>
        <w:top w:val="none" w:sz="0" w:space="0" w:color="auto"/>
        <w:left w:val="none" w:sz="0" w:space="0" w:color="auto"/>
        <w:bottom w:val="none" w:sz="0" w:space="0" w:color="auto"/>
        <w:right w:val="none" w:sz="0" w:space="0" w:color="auto"/>
      </w:divBdr>
    </w:div>
    <w:div w:id="47150730">
      <w:bodyDiv w:val="1"/>
      <w:marLeft w:val="0"/>
      <w:marRight w:val="0"/>
      <w:marTop w:val="0"/>
      <w:marBottom w:val="0"/>
      <w:divBdr>
        <w:top w:val="none" w:sz="0" w:space="0" w:color="auto"/>
        <w:left w:val="none" w:sz="0" w:space="0" w:color="auto"/>
        <w:bottom w:val="none" w:sz="0" w:space="0" w:color="auto"/>
        <w:right w:val="none" w:sz="0" w:space="0" w:color="auto"/>
      </w:divBdr>
    </w:div>
    <w:div w:id="47262483">
      <w:bodyDiv w:val="1"/>
      <w:marLeft w:val="0"/>
      <w:marRight w:val="0"/>
      <w:marTop w:val="0"/>
      <w:marBottom w:val="0"/>
      <w:divBdr>
        <w:top w:val="none" w:sz="0" w:space="0" w:color="auto"/>
        <w:left w:val="none" w:sz="0" w:space="0" w:color="auto"/>
        <w:bottom w:val="none" w:sz="0" w:space="0" w:color="auto"/>
        <w:right w:val="none" w:sz="0" w:space="0" w:color="auto"/>
      </w:divBdr>
    </w:div>
    <w:div w:id="47267971">
      <w:bodyDiv w:val="1"/>
      <w:marLeft w:val="0"/>
      <w:marRight w:val="0"/>
      <w:marTop w:val="0"/>
      <w:marBottom w:val="0"/>
      <w:divBdr>
        <w:top w:val="none" w:sz="0" w:space="0" w:color="auto"/>
        <w:left w:val="none" w:sz="0" w:space="0" w:color="auto"/>
        <w:bottom w:val="none" w:sz="0" w:space="0" w:color="auto"/>
        <w:right w:val="none" w:sz="0" w:space="0" w:color="auto"/>
      </w:divBdr>
    </w:div>
    <w:div w:id="47533436">
      <w:bodyDiv w:val="1"/>
      <w:marLeft w:val="0"/>
      <w:marRight w:val="0"/>
      <w:marTop w:val="0"/>
      <w:marBottom w:val="0"/>
      <w:divBdr>
        <w:top w:val="none" w:sz="0" w:space="0" w:color="auto"/>
        <w:left w:val="none" w:sz="0" w:space="0" w:color="auto"/>
        <w:bottom w:val="none" w:sz="0" w:space="0" w:color="auto"/>
        <w:right w:val="none" w:sz="0" w:space="0" w:color="auto"/>
      </w:divBdr>
    </w:div>
    <w:div w:id="48114763">
      <w:bodyDiv w:val="1"/>
      <w:marLeft w:val="0"/>
      <w:marRight w:val="0"/>
      <w:marTop w:val="0"/>
      <w:marBottom w:val="0"/>
      <w:divBdr>
        <w:top w:val="none" w:sz="0" w:space="0" w:color="auto"/>
        <w:left w:val="none" w:sz="0" w:space="0" w:color="auto"/>
        <w:bottom w:val="none" w:sz="0" w:space="0" w:color="auto"/>
        <w:right w:val="none" w:sz="0" w:space="0" w:color="auto"/>
      </w:divBdr>
    </w:div>
    <w:div w:id="48189693">
      <w:bodyDiv w:val="1"/>
      <w:marLeft w:val="0"/>
      <w:marRight w:val="0"/>
      <w:marTop w:val="0"/>
      <w:marBottom w:val="0"/>
      <w:divBdr>
        <w:top w:val="none" w:sz="0" w:space="0" w:color="auto"/>
        <w:left w:val="none" w:sz="0" w:space="0" w:color="auto"/>
        <w:bottom w:val="none" w:sz="0" w:space="0" w:color="auto"/>
        <w:right w:val="none" w:sz="0" w:space="0" w:color="auto"/>
      </w:divBdr>
    </w:div>
    <w:div w:id="48262755">
      <w:bodyDiv w:val="1"/>
      <w:marLeft w:val="0"/>
      <w:marRight w:val="0"/>
      <w:marTop w:val="0"/>
      <w:marBottom w:val="0"/>
      <w:divBdr>
        <w:top w:val="none" w:sz="0" w:space="0" w:color="auto"/>
        <w:left w:val="none" w:sz="0" w:space="0" w:color="auto"/>
        <w:bottom w:val="none" w:sz="0" w:space="0" w:color="auto"/>
        <w:right w:val="none" w:sz="0" w:space="0" w:color="auto"/>
      </w:divBdr>
    </w:div>
    <w:div w:id="48504935">
      <w:bodyDiv w:val="1"/>
      <w:marLeft w:val="0"/>
      <w:marRight w:val="0"/>
      <w:marTop w:val="0"/>
      <w:marBottom w:val="0"/>
      <w:divBdr>
        <w:top w:val="none" w:sz="0" w:space="0" w:color="auto"/>
        <w:left w:val="none" w:sz="0" w:space="0" w:color="auto"/>
        <w:bottom w:val="none" w:sz="0" w:space="0" w:color="auto"/>
        <w:right w:val="none" w:sz="0" w:space="0" w:color="auto"/>
      </w:divBdr>
    </w:div>
    <w:div w:id="49234900">
      <w:bodyDiv w:val="1"/>
      <w:marLeft w:val="0"/>
      <w:marRight w:val="0"/>
      <w:marTop w:val="0"/>
      <w:marBottom w:val="0"/>
      <w:divBdr>
        <w:top w:val="none" w:sz="0" w:space="0" w:color="auto"/>
        <w:left w:val="none" w:sz="0" w:space="0" w:color="auto"/>
        <w:bottom w:val="none" w:sz="0" w:space="0" w:color="auto"/>
        <w:right w:val="none" w:sz="0" w:space="0" w:color="auto"/>
      </w:divBdr>
    </w:div>
    <w:div w:id="49617058">
      <w:bodyDiv w:val="1"/>
      <w:marLeft w:val="0"/>
      <w:marRight w:val="0"/>
      <w:marTop w:val="0"/>
      <w:marBottom w:val="0"/>
      <w:divBdr>
        <w:top w:val="none" w:sz="0" w:space="0" w:color="auto"/>
        <w:left w:val="none" w:sz="0" w:space="0" w:color="auto"/>
        <w:bottom w:val="none" w:sz="0" w:space="0" w:color="auto"/>
        <w:right w:val="none" w:sz="0" w:space="0" w:color="auto"/>
      </w:divBdr>
    </w:div>
    <w:div w:id="49765736">
      <w:bodyDiv w:val="1"/>
      <w:marLeft w:val="0"/>
      <w:marRight w:val="0"/>
      <w:marTop w:val="0"/>
      <w:marBottom w:val="0"/>
      <w:divBdr>
        <w:top w:val="none" w:sz="0" w:space="0" w:color="auto"/>
        <w:left w:val="none" w:sz="0" w:space="0" w:color="auto"/>
        <w:bottom w:val="none" w:sz="0" w:space="0" w:color="auto"/>
        <w:right w:val="none" w:sz="0" w:space="0" w:color="auto"/>
      </w:divBdr>
    </w:div>
    <w:div w:id="49892047">
      <w:bodyDiv w:val="1"/>
      <w:marLeft w:val="0"/>
      <w:marRight w:val="0"/>
      <w:marTop w:val="0"/>
      <w:marBottom w:val="0"/>
      <w:divBdr>
        <w:top w:val="none" w:sz="0" w:space="0" w:color="auto"/>
        <w:left w:val="none" w:sz="0" w:space="0" w:color="auto"/>
        <w:bottom w:val="none" w:sz="0" w:space="0" w:color="auto"/>
        <w:right w:val="none" w:sz="0" w:space="0" w:color="auto"/>
      </w:divBdr>
    </w:div>
    <w:div w:id="50080237">
      <w:bodyDiv w:val="1"/>
      <w:marLeft w:val="0"/>
      <w:marRight w:val="0"/>
      <w:marTop w:val="0"/>
      <w:marBottom w:val="0"/>
      <w:divBdr>
        <w:top w:val="none" w:sz="0" w:space="0" w:color="auto"/>
        <w:left w:val="none" w:sz="0" w:space="0" w:color="auto"/>
        <w:bottom w:val="none" w:sz="0" w:space="0" w:color="auto"/>
        <w:right w:val="none" w:sz="0" w:space="0" w:color="auto"/>
      </w:divBdr>
    </w:div>
    <w:div w:id="50273740">
      <w:bodyDiv w:val="1"/>
      <w:marLeft w:val="0"/>
      <w:marRight w:val="0"/>
      <w:marTop w:val="0"/>
      <w:marBottom w:val="0"/>
      <w:divBdr>
        <w:top w:val="none" w:sz="0" w:space="0" w:color="auto"/>
        <w:left w:val="none" w:sz="0" w:space="0" w:color="auto"/>
        <w:bottom w:val="none" w:sz="0" w:space="0" w:color="auto"/>
        <w:right w:val="none" w:sz="0" w:space="0" w:color="auto"/>
      </w:divBdr>
    </w:div>
    <w:div w:id="51584941">
      <w:bodyDiv w:val="1"/>
      <w:marLeft w:val="0"/>
      <w:marRight w:val="0"/>
      <w:marTop w:val="0"/>
      <w:marBottom w:val="0"/>
      <w:divBdr>
        <w:top w:val="none" w:sz="0" w:space="0" w:color="auto"/>
        <w:left w:val="none" w:sz="0" w:space="0" w:color="auto"/>
        <w:bottom w:val="none" w:sz="0" w:space="0" w:color="auto"/>
        <w:right w:val="none" w:sz="0" w:space="0" w:color="auto"/>
      </w:divBdr>
    </w:div>
    <w:div w:id="51731003">
      <w:bodyDiv w:val="1"/>
      <w:marLeft w:val="0"/>
      <w:marRight w:val="0"/>
      <w:marTop w:val="0"/>
      <w:marBottom w:val="0"/>
      <w:divBdr>
        <w:top w:val="none" w:sz="0" w:space="0" w:color="auto"/>
        <w:left w:val="none" w:sz="0" w:space="0" w:color="auto"/>
        <w:bottom w:val="none" w:sz="0" w:space="0" w:color="auto"/>
        <w:right w:val="none" w:sz="0" w:space="0" w:color="auto"/>
      </w:divBdr>
    </w:div>
    <w:div w:id="51733815">
      <w:bodyDiv w:val="1"/>
      <w:marLeft w:val="0"/>
      <w:marRight w:val="0"/>
      <w:marTop w:val="0"/>
      <w:marBottom w:val="0"/>
      <w:divBdr>
        <w:top w:val="none" w:sz="0" w:space="0" w:color="auto"/>
        <w:left w:val="none" w:sz="0" w:space="0" w:color="auto"/>
        <w:bottom w:val="none" w:sz="0" w:space="0" w:color="auto"/>
        <w:right w:val="none" w:sz="0" w:space="0" w:color="auto"/>
      </w:divBdr>
    </w:div>
    <w:div w:id="51975882">
      <w:bodyDiv w:val="1"/>
      <w:marLeft w:val="0"/>
      <w:marRight w:val="0"/>
      <w:marTop w:val="0"/>
      <w:marBottom w:val="0"/>
      <w:divBdr>
        <w:top w:val="none" w:sz="0" w:space="0" w:color="auto"/>
        <w:left w:val="none" w:sz="0" w:space="0" w:color="auto"/>
        <w:bottom w:val="none" w:sz="0" w:space="0" w:color="auto"/>
        <w:right w:val="none" w:sz="0" w:space="0" w:color="auto"/>
      </w:divBdr>
    </w:div>
    <w:div w:id="52194888">
      <w:bodyDiv w:val="1"/>
      <w:marLeft w:val="0"/>
      <w:marRight w:val="0"/>
      <w:marTop w:val="0"/>
      <w:marBottom w:val="0"/>
      <w:divBdr>
        <w:top w:val="none" w:sz="0" w:space="0" w:color="auto"/>
        <w:left w:val="none" w:sz="0" w:space="0" w:color="auto"/>
        <w:bottom w:val="none" w:sz="0" w:space="0" w:color="auto"/>
        <w:right w:val="none" w:sz="0" w:space="0" w:color="auto"/>
      </w:divBdr>
    </w:div>
    <w:div w:id="52584728">
      <w:bodyDiv w:val="1"/>
      <w:marLeft w:val="0"/>
      <w:marRight w:val="0"/>
      <w:marTop w:val="0"/>
      <w:marBottom w:val="0"/>
      <w:divBdr>
        <w:top w:val="none" w:sz="0" w:space="0" w:color="auto"/>
        <w:left w:val="none" w:sz="0" w:space="0" w:color="auto"/>
        <w:bottom w:val="none" w:sz="0" w:space="0" w:color="auto"/>
        <w:right w:val="none" w:sz="0" w:space="0" w:color="auto"/>
      </w:divBdr>
    </w:div>
    <w:div w:id="52630139">
      <w:bodyDiv w:val="1"/>
      <w:marLeft w:val="0"/>
      <w:marRight w:val="0"/>
      <w:marTop w:val="0"/>
      <w:marBottom w:val="0"/>
      <w:divBdr>
        <w:top w:val="none" w:sz="0" w:space="0" w:color="auto"/>
        <w:left w:val="none" w:sz="0" w:space="0" w:color="auto"/>
        <w:bottom w:val="none" w:sz="0" w:space="0" w:color="auto"/>
        <w:right w:val="none" w:sz="0" w:space="0" w:color="auto"/>
      </w:divBdr>
    </w:div>
    <w:div w:id="53357901">
      <w:bodyDiv w:val="1"/>
      <w:marLeft w:val="0"/>
      <w:marRight w:val="0"/>
      <w:marTop w:val="0"/>
      <w:marBottom w:val="0"/>
      <w:divBdr>
        <w:top w:val="none" w:sz="0" w:space="0" w:color="auto"/>
        <w:left w:val="none" w:sz="0" w:space="0" w:color="auto"/>
        <w:bottom w:val="none" w:sz="0" w:space="0" w:color="auto"/>
        <w:right w:val="none" w:sz="0" w:space="0" w:color="auto"/>
      </w:divBdr>
    </w:div>
    <w:div w:id="53698432">
      <w:bodyDiv w:val="1"/>
      <w:marLeft w:val="0"/>
      <w:marRight w:val="0"/>
      <w:marTop w:val="0"/>
      <w:marBottom w:val="0"/>
      <w:divBdr>
        <w:top w:val="none" w:sz="0" w:space="0" w:color="auto"/>
        <w:left w:val="none" w:sz="0" w:space="0" w:color="auto"/>
        <w:bottom w:val="none" w:sz="0" w:space="0" w:color="auto"/>
        <w:right w:val="none" w:sz="0" w:space="0" w:color="auto"/>
      </w:divBdr>
    </w:div>
    <w:div w:id="53898626">
      <w:bodyDiv w:val="1"/>
      <w:marLeft w:val="0"/>
      <w:marRight w:val="0"/>
      <w:marTop w:val="0"/>
      <w:marBottom w:val="0"/>
      <w:divBdr>
        <w:top w:val="none" w:sz="0" w:space="0" w:color="auto"/>
        <w:left w:val="none" w:sz="0" w:space="0" w:color="auto"/>
        <w:bottom w:val="none" w:sz="0" w:space="0" w:color="auto"/>
        <w:right w:val="none" w:sz="0" w:space="0" w:color="auto"/>
      </w:divBdr>
    </w:div>
    <w:div w:id="54359764">
      <w:bodyDiv w:val="1"/>
      <w:marLeft w:val="0"/>
      <w:marRight w:val="0"/>
      <w:marTop w:val="0"/>
      <w:marBottom w:val="0"/>
      <w:divBdr>
        <w:top w:val="none" w:sz="0" w:space="0" w:color="auto"/>
        <w:left w:val="none" w:sz="0" w:space="0" w:color="auto"/>
        <w:bottom w:val="none" w:sz="0" w:space="0" w:color="auto"/>
        <w:right w:val="none" w:sz="0" w:space="0" w:color="auto"/>
      </w:divBdr>
    </w:div>
    <w:div w:id="55931566">
      <w:bodyDiv w:val="1"/>
      <w:marLeft w:val="0"/>
      <w:marRight w:val="0"/>
      <w:marTop w:val="0"/>
      <w:marBottom w:val="0"/>
      <w:divBdr>
        <w:top w:val="none" w:sz="0" w:space="0" w:color="auto"/>
        <w:left w:val="none" w:sz="0" w:space="0" w:color="auto"/>
        <w:bottom w:val="none" w:sz="0" w:space="0" w:color="auto"/>
        <w:right w:val="none" w:sz="0" w:space="0" w:color="auto"/>
      </w:divBdr>
    </w:div>
    <w:div w:id="55974354">
      <w:bodyDiv w:val="1"/>
      <w:marLeft w:val="0"/>
      <w:marRight w:val="0"/>
      <w:marTop w:val="0"/>
      <w:marBottom w:val="0"/>
      <w:divBdr>
        <w:top w:val="none" w:sz="0" w:space="0" w:color="auto"/>
        <w:left w:val="none" w:sz="0" w:space="0" w:color="auto"/>
        <w:bottom w:val="none" w:sz="0" w:space="0" w:color="auto"/>
        <w:right w:val="none" w:sz="0" w:space="0" w:color="auto"/>
      </w:divBdr>
    </w:div>
    <w:div w:id="56436478">
      <w:bodyDiv w:val="1"/>
      <w:marLeft w:val="0"/>
      <w:marRight w:val="0"/>
      <w:marTop w:val="0"/>
      <w:marBottom w:val="0"/>
      <w:divBdr>
        <w:top w:val="none" w:sz="0" w:space="0" w:color="auto"/>
        <w:left w:val="none" w:sz="0" w:space="0" w:color="auto"/>
        <w:bottom w:val="none" w:sz="0" w:space="0" w:color="auto"/>
        <w:right w:val="none" w:sz="0" w:space="0" w:color="auto"/>
      </w:divBdr>
    </w:div>
    <w:div w:id="56586515">
      <w:bodyDiv w:val="1"/>
      <w:marLeft w:val="0"/>
      <w:marRight w:val="0"/>
      <w:marTop w:val="0"/>
      <w:marBottom w:val="0"/>
      <w:divBdr>
        <w:top w:val="none" w:sz="0" w:space="0" w:color="auto"/>
        <w:left w:val="none" w:sz="0" w:space="0" w:color="auto"/>
        <w:bottom w:val="none" w:sz="0" w:space="0" w:color="auto"/>
        <w:right w:val="none" w:sz="0" w:space="0" w:color="auto"/>
      </w:divBdr>
    </w:div>
    <w:div w:id="56784446">
      <w:bodyDiv w:val="1"/>
      <w:marLeft w:val="0"/>
      <w:marRight w:val="0"/>
      <w:marTop w:val="0"/>
      <w:marBottom w:val="0"/>
      <w:divBdr>
        <w:top w:val="none" w:sz="0" w:space="0" w:color="auto"/>
        <w:left w:val="none" w:sz="0" w:space="0" w:color="auto"/>
        <w:bottom w:val="none" w:sz="0" w:space="0" w:color="auto"/>
        <w:right w:val="none" w:sz="0" w:space="0" w:color="auto"/>
      </w:divBdr>
    </w:div>
    <w:div w:id="57213666">
      <w:bodyDiv w:val="1"/>
      <w:marLeft w:val="0"/>
      <w:marRight w:val="0"/>
      <w:marTop w:val="0"/>
      <w:marBottom w:val="0"/>
      <w:divBdr>
        <w:top w:val="none" w:sz="0" w:space="0" w:color="auto"/>
        <w:left w:val="none" w:sz="0" w:space="0" w:color="auto"/>
        <w:bottom w:val="none" w:sz="0" w:space="0" w:color="auto"/>
        <w:right w:val="none" w:sz="0" w:space="0" w:color="auto"/>
      </w:divBdr>
    </w:div>
    <w:div w:id="58332967">
      <w:bodyDiv w:val="1"/>
      <w:marLeft w:val="0"/>
      <w:marRight w:val="0"/>
      <w:marTop w:val="0"/>
      <w:marBottom w:val="0"/>
      <w:divBdr>
        <w:top w:val="none" w:sz="0" w:space="0" w:color="auto"/>
        <w:left w:val="none" w:sz="0" w:space="0" w:color="auto"/>
        <w:bottom w:val="none" w:sz="0" w:space="0" w:color="auto"/>
        <w:right w:val="none" w:sz="0" w:space="0" w:color="auto"/>
      </w:divBdr>
    </w:div>
    <w:div w:id="58983938">
      <w:bodyDiv w:val="1"/>
      <w:marLeft w:val="0"/>
      <w:marRight w:val="0"/>
      <w:marTop w:val="0"/>
      <w:marBottom w:val="0"/>
      <w:divBdr>
        <w:top w:val="none" w:sz="0" w:space="0" w:color="auto"/>
        <w:left w:val="none" w:sz="0" w:space="0" w:color="auto"/>
        <w:bottom w:val="none" w:sz="0" w:space="0" w:color="auto"/>
        <w:right w:val="none" w:sz="0" w:space="0" w:color="auto"/>
      </w:divBdr>
    </w:div>
    <w:div w:id="59403402">
      <w:bodyDiv w:val="1"/>
      <w:marLeft w:val="0"/>
      <w:marRight w:val="0"/>
      <w:marTop w:val="0"/>
      <w:marBottom w:val="0"/>
      <w:divBdr>
        <w:top w:val="none" w:sz="0" w:space="0" w:color="auto"/>
        <w:left w:val="none" w:sz="0" w:space="0" w:color="auto"/>
        <w:bottom w:val="none" w:sz="0" w:space="0" w:color="auto"/>
        <w:right w:val="none" w:sz="0" w:space="0" w:color="auto"/>
      </w:divBdr>
    </w:div>
    <w:div w:id="59645145">
      <w:bodyDiv w:val="1"/>
      <w:marLeft w:val="0"/>
      <w:marRight w:val="0"/>
      <w:marTop w:val="0"/>
      <w:marBottom w:val="0"/>
      <w:divBdr>
        <w:top w:val="none" w:sz="0" w:space="0" w:color="auto"/>
        <w:left w:val="none" w:sz="0" w:space="0" w:color="auto"/>
        <w:bottom w:val="none" w:sz="0" w:space="0" w:color="auto"/>
        <w:right w:val="none" w:sz="0" w:space="0" w:color="auto"/>
      </w:divBdr>
    </w:div>
    <w:div w:id="60178476">
      <w:bodyDiv w:val="1"/>
      <w:marLeft w:val="0"/>
      <w:marRight w:val="0"/>
      <w:marTop w:val="0"/>
      <w:marBottom w:val="0"/>
      <w:divBdr>
        <w:top w:val="none" w:sz="0" w:space="0" w:color="auto"/>
        <w:left w:val="none" w:sz="0" w:space="0" w:color="auto"/>
        <w:bottom w:val="none" w:sz="0" w:space="0" w:color="auto"/>
        <w:right w:val="none" w:sz="0" w:space="0" w:color="auto"/>
      </w:divBdr>
    </w:div>
    <w:div w:id="60251660">
      <w:bodyDiv w:val="1"/>
      <w:marLeft w:val="0"/>
      <w:marRight w:val="0"/>
      <w:marTop w:val="0"/>
      <w:marBottom w:val="0"/>
      <w:divBdr>
        <w:top w:val="none" w:sz="0" w:space="0" w:color="auto"/>
        <w:left w:val="none" w:sz="0" w:space="0" w:color="auto"/>
        <w:bottom w:val="none" w:sz="0" w:space="0" w:color="auto"/>
        <w:right w:val="none" w:sz="0" w:space="0" w:color="auto"/>
      </w:divBdr>
    </w:div>
    <w:div w:id="60254854">
      <w:bodyDiv w:val="1"/>
      <w:marLeft w:val="0"/>
      <w:marRight w:val="0"/>
      <w:marTop w:val="0"/>
      <w:marBottom w:val="0"/>
      <w:divBdr>
        <w:top w:val="none" w:sz="0" w:space="0" w:color="auto"/>
        <w:left w:val="none" w:sz="0" w:space="0" w:color="auto"/>
        <w:bottom w:val="none" w:sz="0" w:space="0" w:color="auto"/>
        <w:right w:val="none" w:sz="0" w:space="0" w:color="auto"/>
      </w:divBdr>
    </w:div>
    <w:div w:id="60493529">
      <w:bodyDiv w:val="1"/>
      <w:marLeft w:val="0"/>
      <w:marRight w:val="0"/>
      <w:marTop w:val="0"/>
      <w:marBottom w:val="0"/>
      <w:divBdr>
        <w:top w:val="none" w:sz="0" w:space="0" w:color="auto"/>
        <w:left w:val="none" w:sz="0" w:space="0" w:color="auto"/>
        <w:bottom w:val="none" w:sz="0" w:space="0" w:color="auto"/>
        <w:right w:val="none" w:sz="0" w:space="0" w:color="auto"/>
      </w:divBdr>
    </w:div>
    <w:div w:id="60912578">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99691">
      <w:bodyDiv w:val="1"/>
      <w:marLeft w:val="0"/>
      <w:marRight w:val="0"/>
      <w:marTop w:val="0"/>
      <w:marBottom w:val="0"/>
      <w:divBdr>
        <w:top w:val="none" w:sz="0" w:space="0" w:color="auto"/>
        <w:left w:val="none" w:sz="0" w:space="0" w:color="auto"/>
        <w:bottom w:val="none" w:sz="0" w:space="0" w:color="auto"/>
        <w:right w:val="none" w:sz="0" w:space="0" w:color="auto"/>
      </w:divBdr>
    </w:div>
    <w:div w:id="61371644">
      <w:bodyDiv w:val="1"/>
      <w:marLeft w:val="0"/>
      <w:marRight w:val="0"/>
      <w:marTop w:val="0"/>
      <w:marBottom w:val="0"/>
      <w:divBdr>
        <w:top w:val="none" w:sz="0" w:space="0" w:color="auto"/>
        <w:left w:val="none" w:sz="0" w:space="0" w:color="auto"/>
        <w:bottom w:val="none" w:sz="0" w:space="0" w:color="auto"/>
        <w:right w:val="none" w:sz="0" w:space="0" w:color="auto"/>
      </w:divBdr>
    </w:div>
    <w:div w:id="61878081">
      <w:bodyDiv w:val="1"/>
      <w:marLeft w:val="0"/>
      <w:marRight w:val="0"/>
      <w:marTop w:val="0"/>
      <w:marBottom w:val="0"/>
      <w:divBdr>
        <w:top w:val="none" w:sz="0" w:space="0" w:color="auto"/>
        <w:left w:val="none" w:sz="0" w:space="0" w:color="auto"/>
        <w:bottom w:val="none" w:sz="0" w:space="0" w:color="auto"/>
        <w:right w:val="none" w:sz="0" w:space="0" w:color="auto"/>
      </w:divBdr>
    </w:div>
    <w:div w:id="62026259">
      <w:bodyDiv w:val="1"/>
      <w:marLeft w:val="0"/>
      <w:marRight w:val="0"/>
      <w:marTop w:val="0"/>
      <w:marBottom w:val="0"/>
      <w:divBdr>
        <w:top w:val="none" w:sz="0" w:space="0" w:color="auto"/>
        <w:left w:val="none" w:sz="0" w:space="0" w:color="auto"/>
        <w:bottom w:val="none" w:sz="0" w:space="0" w:color="auto"/>
        <w:right w:val="none" w:sz="0" w:space="0" w:color="auto"/>
      </w:divBdr>
    </w:div>
    <w:div w:id="62070655">
      <w:bodyDiv w:val="1"/>
      <w:marLeft w:val="0"/>
      <w:marRight w:val="0"/>
      <w:marTop w:val="0"/>
      <w:marBottom w:val="0"/>
      <w:divBdr>
        <w:top w:val="none" w:sz="0" w:space="0" w:color="auto"/>
        <w:left w:val="none" w:sz="0" w:space="0" w:color="auto"/>
        <w:bottom w:val="none" w:sz="0" w:space="0" w:color="auto"/>
        <w:right w:val="none" w:sz="0" w:space="0" w:color="auto"/>
      </w:divBdr>
    </w:div>
    <w:div w:id="62333365">
      <w:bodyDiv w:val="1"/>
      <w:marLeft w:val="0"/>
      <w:marRight w:val="0"/>
      <w:marTop w:val="0"/>
      <w:marBottom w:val="0"/>
      <w:divBdr>
        <w:top w:val="none" w:sz="0" w:space="0" w:color="auto"/>
        <w:left w:val="none" w:sz="0" w:space="0" w:color="auto"/>
        <w:bottom w:val="none" w:sz="0" w:space="0" w:color="auto"/>
        <w:right w:val="none" w:sz="0" w:space="0" w:color="auto"/>
      </w:divBdr>
    </w:div>
    <w:div w:id="62416948">
      <w:bodyDiv w:val="1"/>
      <w:marLeft w:val="0"/>
      <w:marRight w:val="0"/>
      <w:marTop w:val="0"/>
      <w:marBottom w:val="0"/>
      <w:divBdr>
        <w:top w:val="none" w:sz="0" w:space="0" w:color="auto"/>
        <w:left w:val="none" w:sz="0" w:space="0" w:color="auto"/>
        <w:bottom w:val="none" w:sz="0" w:space="0" w:color="auto"/>
        <w:right w:val="none" w:sz="0" w:space="0" w:color="auto"/>
      </w:divBdr>
    </w:div>
    <w:div w:id="62610389">
      <w:bodyDiv w:val="1"/>
      <w:marLeft w:val="0"/>
      <w:marRight w:val="0"/>
      <w:marTop w:val="0"/>
      <w:marBottom w:val="0"/>
      <w:divBdr>
        <w:top w:val="none" w:sz="0" w:space="0" w:color="auto"/>
        <w:left w:val="none" w:sz="0" w:space="0" w:color="auto"/>
        <w:bottom w:val="none" w:sz="0" w:space="0" w:color="auto"/>
        <w:right w:val="none" w:sz="0" w:space="0" w:color="auto"/>
      </w:divBdr>
    </w:div>
    <w:div w:id="62992293">
      <w:bodyDiv w:val="1"/>
      <w:marLeft w:val="0"/>
      <w:marRight w:val="0"/>
      <w:marTop w:val="0"/>
      <w:marBottom w:val="0"/>
      <w:divBdr>
        <w:top w:val="none" w:sz="0" w:space="0" w:color="auto"/>
        <w:left w:val="none" w:sz="0" w:space="0" w:color="auto"/>
        <w:bottom w:val="none" w:sz="0" w:space="0" w:color="auto"/>
        <w:right w:val="none" w:sz="0" w:space="0" w:color="auto"/>
      </w:divBdr>
    </w:div>
    <w:div w:id="63451112">
      <w:bodyDiv w:val="1"/>
      <w:marLeft w:val="0"/>
      <w:marRight w:val="0"/>
      <w:marTop w:val="0"/>
      <w:marBottom w:val="0"/>
      <w:divBdr>
        <w:top w:val="none" w:sz="0" w:space="0" w:color="auto"/>
        <w:left w:val="none" w:sz="0" w:space="0" w:color="auto"/>
        <w:bottom w:val="none" w:sz="0" w:space="0" w:color="auto"/>
        <w:right w:val="none" w:sz="0" w:space="0" w:color="auto"/>
      </w:divBdr>
    </w:div>
    <w:div w:id="63602396">
      <w:bodyDiv w:val="1"/>
      <w:marLeft w:val="0"/>
      <w:marRight w:val="0"/>
      <w:marTop w:val="0"/>
      <w:marBottom w:val="0"/>
      <w:divBdr>
        <w:top w:val="none" w:sz="0" w:space="0" w:color="auto"/>
        <w:left w:val="none" w:sz="0" w:space="0" w:color="auto"/>
        <w:bottom w:val="none" w:sz="0" w:space="0" w:color="auto"/>
        <w:right w:val="none" w:sz="0" w:space="0" w:color="auto"/>
      </w:divBdr>
    </w:div>
    <w:div w:id="63647787">
      <w:bodyDiv w:val="1"/>
      <w:marLeft w:val="0"/>
      <w:marRight w:val="0"/>
      <w:marTop w:val="0"/>
      <w:marBottom w:val="0"/>
      <w:divBdr>
        <w:top w:val="none" w:sz="0" w:space="0" w:color="auto"/>
        <w:left w:val="none" w:sz="0" w:space="0" w:color="auto"/>
        <w:bottom w:val="none" w:sz="0" w:space="0" w:color="auto"/>
        <w:right w:val="none" w:sz="0" w:space="0" w:color="auto"/>
      </w:divBdr>
    </w:div>
    <w:div w:id="63652485">
      <w:bodyDiv w:val="1"/>
      <w:marLeft w:val="0"/>
      <w:marRight w:val="0"/>
      <w:marTop w:val="0"/>
      <w:marBottom w:val="0"/>
      <w:divBdr>
        <w:top w:val="none" w:sz="0" w:space="0" w:color="auto"/>
        <w:left w:val="none" w:sz="0" w:space="0" w:color="auto"/>
        <w:bottom w:val="none" w:sz="0" w:space="0" w:color="auto"/>
        <w:right w:val="none" w:sz="0" w:space="0" w:color="auto"/>
      </w:divBdr>
    </w:div>
    <w:div w:id="64039165">
      <w:bodyDiv w:val="1"/>
      <w:marLeft w:val="0"/>
      <w:marRight w:val="0"/>
      <w:marTop w:val="0"/>
      <w:marBottom w:val="0"/>
      <w:divBdr>
        <w:top w:val="none" w:sz="0" w:space="0" w:color="auto"/>
        <w:left w:val="none" w:sz="0" w:space="0" w:color="auto"/>
        <w:bottom w:val="none" w:sz="0" w:space="0" w:color="auto"/>
        <w:right w:val="none" w:sz="0" w:space="0" w:color="auto"/>
      </w:divBdr>
    </w:div>
    <w:div w:id="64645589">
      <w:bodyDiv w:val="1"/>
      <w:marLeft w:val="0"/>
      <w:marRight w:val="0"/>
      <w:marTop w:val="0"/>
      <w:marBottom w:val="0"/>
      <w:divBdr>
        <w:top w:val="none" w:sz="0" w:space="0" w:color="auto"/>
        <w:left w:val="none" w:sz="0" w:space="0" w:color="auto"/>
        <w:bottom w:val="none" w:sz="0" w:space="0" w:color="auto"/>
        <w:right w:val="none" w:sz="0" w:space="0" w:color="auto"/>
      </w:divBdr>
    </w:div>
    <w:div w:id="64764263">
      <w:bodyDiv w:val="1"/>
      <w:marLeft w:val="0"/>
      <w:marRight w:val="0"/>
      <w:marTop w:val="0"/>
      <w:marBottom w:val="0"/>
      <w:divBdr>
        <w:top w:val="none" w:sz="0" w:space="0" w:color="auto"/>
        <w:left w:val="none" w:sz="0" w:space="0" w:color="auto"/>
        <w:bottom w:val="none" w:sz="0" w:space="0" w:color="auto"/>
        <w:right w:val="none" w:sz="0" w:space="0" w:color="auto"/>
      </w:divBdr>
    </w:div>
    <w:div w:id="65346376">
      <w:bodyDiv w:val="1"/>
      <w:marLeft w:val="0"/>
      <w:marRight w:val="0"/>
      <w:marTop w:val="0"/>
      <w:marBottom w:val="0"/>
      <w:divBdr>
        <w:top w:val="none" w:sz="0" w:space="0" w:color="auto"/>
        <w:left w:val="none" w:sz="0" w:space="0" w:color="auto"/>
        <w:bottom w:val="none" w:sz="0" w:space="0" w:color="auto"/>
        <w:right w:val="none" w:sz="0" w:space="0" w:color="auto"/>
      </w:divBdr>
    </w:div>
    <w:div w:id="65421937">
      <w:bodyDiv w:val="1"/>
      <w:marLeft w:val="0"/>
      <w:marRight w:val="0"/>
      <w:marTop w:val="0"/>
      <w:marBottom w:val="0"/>
      <w:divBdr>
        <w:top w:val="none" w:sz="0" w:space="0" w:color="auto"/>
        <w:left w:val="none" w:sz="0" w:space="0" w:color="auto"/>
        <w:bottom w:val="none" w:sz="0" w:space="0" w:color="auto"/>
        <w:right w:val="none" w:sz="0" w:space="0" w:color="auto"/>
      </w:divBdr>
    </w:div>
    <w:div w:id="65497679">
      <w:bodyDiv w:val="1"/>
      <w:marLeft w:val="0"/>
      <w:marRight w:val="0"/>
      <w:marTop w:val="0"/>
      <w:marBottom w:val="0"/>
      <w:divBdr>
        <w:top w:val="none" w:sz="0" w:space="0" w:color="auto"/>
        <w:left w:val="none" w:sz="0" w:space="0" w:color="auto"/>
        <w:bottom w:val="none" w:sz="0" w:space="0" w:color="auto"/>
        <w:right w:val="none" w:sz="0" w:space="0" w:color="auto"/>
      </w:divBdr>
    </w:div>
    <w:div w:id="65762116">
      <w:bodyDiv w:val="1"/>
      <w:marLeft w:val="0"/>
      <w:marRight w:val="0"/>
      <w:marTop w:val="0"/>
      <w:marBottom w:val="0"/>
      <w:divBdr>
        <w:top w:val="none" w:sz="0" w:space="0" w:color="auto"/>
        <w:left w:val="none" w:sz="0" w:space="0" w:color="auto"/>
        <w:bottom w:val="none" w:sz="0" w:space="0" w:color="auto"/>
        <w:right w:val="none" w:sz="0" w:space="0" w:color="auto"/>
      </w:divBdr>
    </w:div>
    <w:div w:id="66079495">
      <w:bodyDiv w:val="1"/>
      <w:marLeft w:val="0"/>
      <w:marRight w:val="0"/>
      <w:marTop w:val="0"/>
      <w:marBottom w:val="0"/>
      <w:divBdr>
        <w:top w:val="none" w:sz="0" w:space="0" w:color="auto"/>
        <w:left w:val="none" w:sz="0" w:space="0" w:color="auto"/>
        <w:bottom w:val="none" w:sz="0" w:space="0" w:color="auto"/>
        <w:right w:val="none" w:sz="0" w:space="0" w:color="auto"/>
      </w:divBdr>
    </w:div>
    <w:div w:id="66193331">
      <w:bodyDiv w:val="1"/>
      <w:marLeft w:val="0"/>
      <w:marRight w:val="0"/>
      <w:marTop w:val="0"/>
      <w:marBottom w:val="0"/>
      <w:divBdr>
        <w:top w:val="none" w:sz="0" w:space="0" w:color="auto"/>
        <w:left w:val="none" w:sz="0" w:space="0" w:color="auto"/>
        <w:bottom w:val="none" w:sz="0" w:space="0" w:color="auto"/>
        <w:right w:val="none" w:sz="0" w:space="0" w:color="auto"/>
      </w:divBdr>
    </w:div>
    <w:div w:id="66270320">
      <w:bodyDiv w:val="1"/>
      <w:marLeft w:val="0"/>
      <w:marRight w:val="0"/>
      <w:marTop w:val="0"/>
      <w:marBottom w:val="0"/>
      <w:divBdr>
        <w:top w:val="none" w:sz="0" w:space="0" w:color="auto"/>
        <w:left w:val="none" w:sz="0" w:space="0" w:color="auto"/>
        <w:bottom w:val="none" w:sz="0" w:space="0" w:color="auto"/>
        <w:right w:val="none" w:sz="0" w:space="0" w:color="auto"/>
      </w:divBdr>
    </w:div>
    <w:div w:id="66653013">
      <w:bodyDiv w:val="1"/>
      <w:marLeft w:val="0"/>
      <w:marRight w:val="0"/>
      <w:marTop w:val="0"/>
      <w:marBottom w:val="0"/>
      <w:divBdr>
        <w:top w:val="none" w:sz="0" w:space="0" w:color="auto"/>
        <w:left w:val="none" w:sz="0" w:space="0" w:color="auto"/>
        <w:bottom w:val="none" w:sz="0" w:space="0" w:color="auto"/>
        <w:right w:val="none" w:sz="0" w:space="0" w:color="auto"/>
      </w:divBdr>
    </w:div>
    <w:div w:id="66658986">
      <w:bodyDiv w:val="1"/>
      <w:marLeft w:val="0"/>
      <w:marRight w:val="0"/>
      <w:marTop w:val="0"/>
      <w:marBottom w:val="0"/>
      <w:divBdr>
        <w:top w:val="none" w:sz="0" w:space="0" w:color="auto"/>
        <w:left w:val="none" w:sz="0" w:space="0" w:color="auto"/>
        <w:bottom w:val="none" w:sz="0" w:space="0" w:color="auto"/>
        <w:right w:val="none" w:sz="0" w:space="0" w:color="auto"/>
      </w:divBdr>
    </w:div>
    <w:div w:id="66732624">
      <w:bodyDiv w:val="1"/>
      <w:marLeft w:val="0"/>
      <w:marRight w:val="0"/>
      <w:marTop w:val="0"/>
      <w:marBottom w:val="0"/>
      <w:divBdr>
        <w:top w:val="none" w:sz="0" w:space="0" w:color="auto"/>
        <w:left w:val="none" w:sz="0" w:space="0" w:color="auto"/>
        <w:bottom w:val="none" w:sz="0" w:space="0" w:color="auto"/>
        <w:right w:val="none" w:sz="0" w:space="0" w:color="auto"/>
      </w:divBdr>
    </w:div>
    <w:div w:id="67269828">
      <w:bodyDiv w:val="1"/>
      <w:marLeft w:val="0"/>
      <w:marRight w:val="0"/>
      <w:marTop w:val="0"/>
      <w:marBottom w:val="0"/>
      <w:divBdr>
        <w:top w:val="none" w:sz="0" w:space="0" w:color="auto"/>
        <w:left w:val="none" w:sz="0" w:space="0" w:color="auto"/>
        <w:bottom w:val="none" w:sz="0" w:space="0" w:color="auto"/>
        <w:right w:val="none" w:sz="0" w:space="0" w:color="auto"/>
      </w:divBdr>
    </w:div>
    <w:div w:id="68239977">
      <w:bodyDiv w:val="1"/>
      <w:marLeft w:val="0"/>
      <w:marRight w:val="0"/>
      <w:marTop w:val="0"/>
      <w:marBottom w:val="0"/>
      <w:divBdr>
        <w:top w:val="none" w:sz="0" w:space="0" w:color="auto"/>
        <w:left w:val="none" w:sz="0" w:space="0" w:color="auto"/>
        <w:bottom w:val="none" w:sz="0" w:space="0" w:color="auto"/>
        <w:right w:val="none" w:sz="0" w:space="0" w:color="auto"/>
      </w:divBdr>
    </w:div>
    <w:div w:id="68428471">
      <w:bodyDiv w:val="1"/>
      <w:marLeft w:val="0"/>
      <w:marRight w:val="0"/>
      <w:marTop w:val="0"/>
      <w:marBottom w:val="0"/>
      <w:divBdr>
        <w:top w:val="none" w:sz="0" w:space="0" w:color="auto"/>
        <w:left w:val="none" w:sz="0" w:space="0" w:color="auto"/>
        <w:bottom w:val="none" w:sz="0" w:space="0" w:color="auto"/>
        <w:right w:val="none" w:sz="0" w:space="0" w:color="auto"/>
      </w:divBdr>
    </w:div>
    <w:div w:id="68430950">
      <w:bodyDiv w:val="1"/>
      <w:marLeft w:val="0"/>
      <w:marRight w:val="0"/>
      <w:marTop w:val="0"/>
      <w:marBottom w:val="0"/>
      <w:divBdr>
        <w:top w:val="none" w:sz="0" w:space="0" w:color="auto"/>
        <w:left w:val="none" w:sz="0" w:space="0" w:color="auto"/>
        <w:bottom w:val="none" w:sz="0" w:space="0" w:color="auto"/>
        <w:right w:val="none" w:sz="0" w:space="0" w:color="auto"/>
      </w:divBdr>
    </w:div>
    <w:div w:id="68698800">
      <w:bodyDiv w:val="1"/>
      <w:marLeft w:val="0"/>
      <w:marRight w:val="0"/>
      <w:marTop w:val="0"/>
      <w:marBottom w:val="0"/>
      <w:divBdr>
        <w:top w:val="none" w:sz="0" w:space="0" w:color="auto"/>
        <w:left w:val="none" w:sz="0" w:space="0" w:color="auto"/>
        <w:bottom w:val="none" w:sz="0" w:space="0" w:color="auto"/>
        <w:right w:val="none" w:sz="0" w:space="0" w:color="auto"/>
      </w:divBdr>
    </w:div>
    <w:div w:id="68966601">
      <w:bodyDiv w:val="1"/>
      <w:marLeft w:val="0"/>
      <w:marRight w:val="0"/>
      <w:marTop w:val="0"/>
      <w:marBottom w:val="0"/>
      <w:divBdr>
        <w:top w:val="none" w:sz="0" w:space="0" w:color="auto"/>
        <w:left w:val="none" w:sz="0" w:space="0" w:color="auto"/>
        <w:bottom w:val="none" w:sz="0" w:space="0" w:color="auto"/>
        <w:right w:val="none" w:sz="0" w:space="0" w:color="auto"/>
      </w:divBdr>
    </w:div>
    <w:div w:id="69274935">
      <w:bodyDiv w:val="1"/>
      <w:marLeft w:val="0"/>
      <w:marRight w:val="0"/>
      <w:marTop w:val="0"/>
      <w:marBottom w:val="0"/>
      <w:divBdr>
        <w:top w:val="none" w:sz="0" w:space="0" w:color="auto"/>
        <w:left w:val="none" w:sz="0" w:space="0" w:color="auto"/>
        <w:bottom w:val="none" w:sz="0" w:space="0" w:color="auto"/>
        <w:right w:val="none" w:sz="0" w:space="0" w:color="auto"/>
      </w:divBdr>
    </w:div>
    <w:div w:id="69541082">
      <w:bodyDiv w:val="1"/>
      <w:marLeft w:val="0"/>
      <w:marRight w:val="0"/>
      <w:marTop w:val="0"/>
      <w:marBottom w:val="0"/>
      <w:divBdr>
        <w:top w:val="none" w:sz="0" w:space="0" w:color="auto"/>
        <w:left w:val="none" w:sz="0" w:space="0" w:color="auto"/>
        <w:bottom w:val="none" w:sz="0" w:space="0" w:color="auto"/>
        <w:right w:val="none" w:sz="0" w:space="0" w:color="auto"/>
      </w:divBdr>
    </w:div>
    <w:div w:id="69933059">
      <w:bodyDiv w:val="1"/>
      <w:marLeft w:val="0"/>
      <w:marRight w:val="0"/>
      <w:marTop w:val="0"/>
      <w:marBottom w:val="0"/>
      <w:divBdr>
        <w:top w:val="none" w:sz="0" w:space="0" w:color="auto"/>
        <w:left w:val="none" w:sz="0" w:space="0" w:color="auto"/>
        <w:bottom w:val="none" w:sz="0" w:space="0" w:color="auto"/>
        <w:right w:val="none" w:sz="0" w:space="0" w:color="auto"/>
      </w:divBdr>
    </w:div>
    <w:div w:id="69934068">
      <w:bodyDiv w:val="1"/>
      <w:marLeft w:val="0"/>
      <w:marRight w:val="0"/>
      <w:marTop w:val="0"/>
      <w:marBottom w:val="0"/>
      <w:divBdr>
        <w:top w:val="none" w:sz="0" w:space="0" w:color="auto"/>
        <w:left w:val="none" w:sz="0" w:space="0" w:color="auto"/>
        <w:bottom w:val="none" w:sz="0" w:space="0" w:color="auto"/>
        <w:right w:val="none" w:sz="0" w:space="0" w:color="auto"/>
      </w:divBdr>
    </w:div>
    <w:div w:id="70472495">
      <w:bodyDiv w:val="1"/>
      <w:marLeft w:val="0"/>
      <w:marRight w:val="0"/>
      <w:marTop w:val="0"/>
      <w:marBottom w:val="0"/>
      <w:divBdr>
        <w:top w:val="none" w:sz="0" w:space="0" w:color="auto"/>
        <w:left w:val="none" w:sz="0" w:space="0" w:color="auto"/>
        <w:bottom w:val="none" w:sz="0" w:space="0" w:color="auto"/>
        <w:right w:val="none" w:sz="0" w:space="0" w:color="auto"/>
      </w:divBdr>
    </w:div>
    <w:div w:id="71246748">
      <w:bodyDiv w:val="1"/>
      <w:marLeft w:val="0"/>
      <w:marRight w:val="0"/>
      <w:marTop w:val="0"/>
      <w:marBottom w:val="0"/>
      <w:divBdr>
        <w:top w:val="none" w:sz="0" w:space="0" w:color="auto"/>
        <w:left w:val="none" w:sz="0" w:space="0" w:color="auto"/>
        <w:bottom w:val="none" w:sz="0" w:space="0" w:color="auto"/>
        <w:right w:val="none" w:sz="0" w:space="0" w:color="auto"/>
      </w:divBdr>
    </w:div>
    <w:div w:id="71584394">
      <w:bodyDiv w:val="1"/>
      <w:marLeft w:val="0"/>
      <w:marRight w:val="0"/>
      <w:marTop w:val="0"/>
      <w:marBottom w:val="0"/>
      <w:divBdr>
        <w:top w:val="none" w:sz="0" w:space="0" w:color="auto"/>
        <w:left w:val="none" w:sz="0" w:space="0" w:color="auto"/>
        <w:bottom w:val="none" w:sz="0" w:space="0" w:color="auto"/>
        <w:right w:val="none" w:sz="0" w:space="0" w:color="auto"/>
      </w:divBdr>
    </w:div>
    <w:div w:id="71781121">
      <w:bodyDiv w:val="1"/>
      <w:marLeft w:val="0"/>
      <w:marRight w:val="0"/>
      <w:marTop w:val="0"/>
      <w:marBottom w:val="0"/>
      <w:divBdr>
        <w:top w:val="none" w:sz="0" w:space="0" w:color="auto"/>
        <w:left w:val="none" w:sz="0" w:space="0" w:color="auto"/>
        <w:bottom w:val="none" w:sz="0" w:space="0" w:color="auto"/>
        <w:right w:val="none" w:sz="0" w:space="0" w:color="auto"/>
      </w:divBdr>
    </w:div>
    <w:div w:id="71898352">
      <w:bodyDiv w:val="1"/>
      <w:marLeft w:val="0"/>
      <w:marRight w:val="0"/>
      <w:marTop w:val="0"/>
      <w:marBottom w:val="0"/>
      <w:divBdr>
        <w:top w:val="none" w:sz="0" w:space="0" w:color="auto"/>
        <w:left w:val="none" w:sz="0" w:space="0" w:color="auto"/>
        <w:bottom w:val="none" w:sz="0" w:space="0" w:color="auto"/>
        <w:right w:val="none" w:sz="0" w:space="0" w:color="auto"/>
      </w:divBdr>
    </w:div>
    <w:div w:id="72044305">
      <w:bodyDiv w:val="1"/>
      <w:marLeft w:val="0"/>
      <w:marRight w:val="0"/>
      <w:marTop w:val="0"/>
      <w:marBottom w:val="0"/>
      <w:divBdr>
        <w:top w:val="none" w:sz="0" w:space="0" w:color="auto"/>
        <w:left w:val="none" w:sz="0" w:space="0" w:color="auto"/>
        <w:bottom w:val="none" w:sz="0" w:space="0" w:color="auto"/>
        <w:right w:val="none" w:sz="0" w:space="0" w:color="auto"/>
      </w:divBdr>
    </w:div>
    <w:div w:id="72092942">
      <w:bodyDiv w:val="1"/>
      <w:marLeft w:val="0"/>
      <w:marRight w:val="0"/>
      <w:marTop w:val="0"/>
      <w:marBottom w:val="0"/>
      <w:divBdr>
        <w:top w:val="none" w:sz="0" w:space="0" w:color="auto"/>
        <w:left w:val="none" w:sz="0" w:space="0" w:color="auto"/>
        <w:bottom w:val="none" w:sz="0" w:space="0" w:color="auto"/>
        <w:right w:val="none" w:sz="0" w:space="0" w:color="auto"/>
      </w:divBdr>
    </w:div>
    <w:div w:id="73624251">
      <w:bodyDiv w:val="1"/>
      <w:marLeft w:val="0"/>
      <w:marRight w:val="0"/>
      <w:marTop w:val="0"/>
      <w:marBottom w:val="0"/>
      <w:divBdr>
        <w:top w:val="none" w:sz="0" w:space="0" w:color="auto"/>
        <w:left w:val="none" w:sz="0" w:space="0" w:color="auto"/>
        <w:bottom w:val="none" w:sz="0" w:space="0" w:color="auto"/>
        <w:right w:val="none" w:sz="0" w:space="0" w:color="auto"/>
      </w:divBdr>
    </w:div>
    <w:div w:id="73825482">
      <w:bodyDiv w:val="1"/>
      <w:marLeft w:val="0"/>
      <w:marRight w:val="0"/>
      <w:marTop w:val="0"/>
      <w:marBottom w:val="0"/>
      <w:divBdr>
        <w:top w:val="none" w:sz="0" w:space="0" w:color="auto"/>
        <w:left w:val="none" w:sz="0" w:space="0" w:color="auto"/>
        <w:bottom w:val="none" w:sz="0" w:space="0" w:color="auto"/>
        <w:right w:val="none" w:sz="0" w:space="0" w:color="auto"/>
      </w:divBdr>
    </w:div>
    <w:div w:id="73863706">
      <w:bodyDiv w:val="1"/>
      <w:marLeft w:val="0"/>
      <w:marRight w:val="0"/>
      <w:marTop w:val="0"/>
      <w:marBottom w:val="0"/>
      <w:divBdr>
        <w:top w:val="none" w:sz="0" w:space="0" w:color="auto"/>
        <w:left w:val="none" w:sz="0" w:space="0" w:color="auto"/>
        <w:bottom w:val="none" w:sz="0" w:space="0" w:color="auto"/>
        <w:right w:val="none" w:sz="0" w:space="0" w:color="auto"/>
      </w:divBdr>
    </w:div>
    <w:div w:id="73865302">
      <w:bodyDiv w:val="1"/>
      <w:marLeft w:val="0"/>
      <w:marRight w:val="0"/>
      <w:marTop w:val="0"/>
      <w:marBottom w:val="0"/>
      <w:divBdr>
        <w:top w:val="none" w:sz="0" w:space="0" w:color="auto"/>
        <w:left w:val="none" w:sz="0" w:space="0" w:color="auto"/>
        <w:bottom w:val="none" w:sz="0" w:space="0" w:color="auto"/>
        <w:right w:val="none" w:sz="0" w:space="0" w:color="auto"/>
      </w:divBdr>
    </w:div>
    <w:div w:id="74398158">
      <w:bodyDiv w:val="1"/>
      <w:marLeft w:val="0"/>
      <w:marRight w:val="0"/>
      <w:marTop w:val="0"/>
      <w:marBottom w:val="0"/>
      <w:divBdr>
        <w:top w:val="none" w:sz="0" w:space="0" w:color="auto"/>
        <w:left w:val="none" w:sz="0" w:space="0" w:color="auto"/>
        <w:bottom w:val="none" w:sz="0" w:space="0" w:color="auto"/>
        <w:right w:val="none" w:sz="0" w:space="0" w:color="auto"/>
      </w:divBdr>
    </w:div>
    <w:div w:id="74742169">
      <w:bodyDiv w:val="1"/>
      <w:marLeft w:val="0"/>
      <w:marRight w:val="0"/>
      <w:marTop w:val="0"/>
      <w:marBottom w:val="0"/>
      <w:divBdr>
        <w:top w:val="none" w:sz="0" w:space="0" w:color="auto"/>
        <w:left w:val="none" w:sz="0" w:space="0" w:color="auto"/>
        <w:bottom w:val="none" w:sz="0" w:space="0" w:color="auto"/>
        <w:right w:val="none" w:sz="0" w:space="0" w:color="auto"/>
      </w:divBdr>
    </w:div>
    <w:div w:id="74861758">
      <w:bodyDiv w:val="1"/>
      <w:marLeft w:val="0"/>
      <w:marRight w:val="0"/>
      <w:marTop w:val="0"/>
      <w:marBottom w:val="0"/>
      <w:divBdr>
        <w:top w:val="none" w:sz="0" w:space="0" w:color="auto"/>
        <w:left w:val="none" w:sz="0" w:space="0" w:color="auto"/>
        <w:bottom w:val="none" w:sz="0" w:space="0" w:color="auto"/>
        <w:right w:val="none" w:sz="0" w:space="0" w:color="auto"/>
      </w:divBdr>
    </w:div>
    <w:div w:id="75059356">
      <w:bodyDiv w:val="1"/>
      <w:marLeft w:val="0"/>
      <w:marRight w:val="0"/>
      <w:marTop w:val="0"/>
      <w:marBottom w:val="0"/>
      <w:divBdr>
        <w:top w:val="none" w:sz="0" w:space="0" w:color="auto"/>
        <w:left w:val="none" w:sz="0" w:space="0" w:color="auto"/>
        <w:bottom w:val="none" w:sz="0" w:space="0" w:color="auto"/>
        <w:right w:val="none" w:sz="0" w:space="0" w:color="auto"/>
      </w:divBdr>
    </w:div>
    <w:div w:id="75128694">
      <w:bodyDiv w:val="1"/>
      <w:marLeft w:val="0"/>
      <w:marRight w:val="0"/>
      <w:marTop w:val="0"/>
      <w:marBottom w:val="0"/>
      <w:divBdr>
        <w:top w:val="none" w:sz="0" w:space="0" w:color="auto"/>
        <w:left w:val="none" w:sz="0" w:space="0" w:color="auto"/>
        <w:bottom w:val="none" w:sz="0" w:space="0" w:color="auto"/>
        <w:right w:val="none" w:sz="0" w:space="0" w:color="auto"/>
      </w:divBdr>
    </w:div>
    <w:div w:id="77872728">
      <w:bodyDiv w:val="1"/>
      <w:marLeft w:val="0"/>
      <w:marRight w:val="0"/>
      <w:marTop w:val="0"/>
      <w:marBottom w:val="0"/>
      <w:divBdr>
        <w:top w:val="none" w:sz="0" w:space="0" w:color="auto"/>
        <w:left w:val="none" w:sz="0" w:space="0" w:color="auto"/>
        <w:bottom w:val="none" w:sz="0" w:space="0" w:color="auto"/>
        <w:right w:val="none" w:sz="0" w:space="0" w:color="auto"/>
      </w:divBdr>
    </w:div>
    <w:div w:id="78136974">
      <w:bodyDiv w:val="1"/>
      <w:marLeft w:val="0"/>
      <w:marRight w:val="0"/>
      <w:marTop w:val="0"/>
      <w:marBottom w:val="0"/>
      <w:divBdr>
        <w:top w:val="none" w:sz="0" w:space="0" w:color="auto"/>
        <w:left w:val="none" w:sz="0" w:space="0" w:color="auto"/>
        <w:bottom w:val="none" w:sz="0" w:space="0" w:color="auto"/>
        <w:right w:val="none" w:sz="0" w:space="0" w:color="auto"/>
      </w:divBdr>
    </w:div>
    <w:div w:id="79302342">
      <w:bodyDiv w:val="1"/>
      <w:marLeft w:val="0"/>
      <w:marRight w:val="0"/>
      <w:marTop w:val="0"/>
      <w:marBottom w:val="0"/>
      <w:divBdr>
        <w:top w:val="none" w:sz="0" w:space="0" w:color="auto"/>
        <w:left w:val="none" w:sz="0" w:space="0" w:color="auto"/>
        <w:bottom w:val="none" w:sz="0" w:space="0" w:color="auto"/>
        <w:right w:val="none" w:sz="0" w:space="0" w:color="auto"/>
      </w:divBdr>
    </w:div>
    <w:div w:id="79446893">
      <w:bodyDiv w:val="1"/>
      <w:marLeft w:val="0"/>
      <w:marRight w:val="0"/>
      <w:marTop w:val="0"/>
      <w:marBottom w:val="0"/>
      <w:divBdr>
        <w:top w:val="none" w:sz="0" w:space="0" w:color="auto"/>
        <w:left w:val="none" w:sz="0" w:space="0" w:color="auto"/>
        <w:bottom w:val="none" w:sz="0" w:space="0" w:color="auto"/>
        <w:right w:val="none" w:sz="0" w:space="0" w:color="auto"/>
      </w:divBdr>
    </w:div>
    <w:div w:id="79955265">
      <w:bodyDiv w:val="1"/>
      <w:marLeft w:val="0"/>
      <w:marRight w:val="0"/>
      <w:marTop w:val="0"/>
      <w:marBottom w:val="0"/>
      <w:divBdr>
        <w:top w:val="none" w:sz="0" w:space="0" w:color="auto"/>
        <w:left w:val="none" w:sz="0" w:space="0" w:color="auto"/>
        <w:bottom w:val="none" w:sz="0" w:space="0" w:color="auto"/>
        <w:right w:val="none" w:sz="0" w:space="0" w:color="auto"/>
      </w:divBdr>
    </w:div>
    <w:div w:id="80415424">
      <w:bodyDiv w:val="1"/>
      <w:marLeft w:val="0"/>
      <w:marRight w:val="0"/>
      <w:marTop w:val="0"/>
      <w:marBottom w:val="0"/>
      <w:divBdr>
        <w:top w:val="none" w:sz="0" w:space="0" w:color="auto"/>
        <w:left w:val="none" w:sz="0" w:space="0" w:color="auto"/>
        <w:bottom w:val="none" w:sz="0" w:space="0" w:color="auto"/>
        <w:right w:val="none" w:sz="0" w:space="0" w:color="auto"/>
      </w:divBdr>
    </w:div>
    <w:div w:id="80682214">
      <w:bodyDiv w:val="1"/>
      <w:marLeft w:val="0"/>
      <w:marRight w:val="0"/>
      <w:marTop w:val="0"/>
      <w:marBottom w:val="0"/>
      <w:divBdr>
        <w:top w:val="none" w:sz="0" w:space="0" w:color="auto"/>
        <w:left w:val="none" w:sz="0" w:space="0" w:color="auto"/>
        <w:bottom w:val="none" w:sz="0" w:space="0" w:color="auto"/>
        <w:right w:val="none" w:sz="0" w:space="0" w:color="auto"/>
      </w:divBdr>
    </w:div>
    <w:div w:id="81225225">
      <w:bodyDiv w:val="1"/>
      <w:marLeft w:val="0"/>
      <w:marRight w:val="0"/>
      <w:marTop w:val="0"/>
      <w:marBottom w:val="0"/>
      <w:divBdr>
        <w:top w:val="none" w:sz="0" w:space="0" w:color="auto"/>
        <w:left w:val="none" w:sz="0" w:space="0" w:color="auto"/>
        <w:bottom w:val="none" w:sz="0" w:space="0" w:color="auto"/>
        <w:right w:val="none" w:sz="0" w:space="0" w:color="auto"/>
      </w:divBdr>
    </w:div>
    <w:div w:id="81412030">
      <w:bodyDiv w:val="1"/>
      <w:marLeft w:val="0"/>
      <w:marRight w:val="0"/>
      <w:marTop w:val="0"/>
      <w:marBottom w:val="0"/>
      <w:divBdr>
        <w:top w:val="none" w:sz="0" w:space="0" w:color="auto"/>
        <w:left w:val="none" w:sz="0" w:space="0" w:color="auto"/>
        <w:bottom w:val="none" w:sz="0" w:space="0" w:color="auto"/>
        <w:right w:val="none" w:sz="0" w:space="0" w:color="auto"/>
      </w:divBdr>
    </w:div>
    <w:div w:id="81487908">
      <w:bodyDiv w:val="1"/>
      <w:marLeft w:val="0"/>
      <w:marRight w:val="0"/>
      <w:marTop w:val="0"/>
      <w:marBottom w:val="0"/>
      <w:divBdr>
        <w:top w:val="none" w:sz="0" w:space="0" w:color="auto"/>
        <w:left w:val="none" w:sz="0" w:space="0" w:color="auto"/>
        <w:bottom w:val="none" w:sz="0" w:space="0" w:color="auto"/>
        <w:right w:val="none" w:sz="0" w:space="0" w:color="auto"/>
      </w:divBdr>
    </w:div>
    <w:div w:id="81799564">
      <w:bodyDiv w:val="1"/>
      <w:marLeft w:val="0"/>
      <w:marRight w:val="0"/>
      <w:marTop w:val="0"/>
      <w:marBottom w:val="0"/>
      <w:divBdr>
        <w:top w:val="none" w:sz="0" w:space="0" w:color="auto"/>
        <w:left w:val="none" w:sz="0" w:space="0" w:color="auto"/>
        <w:bottom w:val="none" w:sz="0" w:space="0" w:color="auto"/>
        <w:right w:val="none" w:sz="0" w:space="0" w:color="auto"/>
      </w:divBdr>
    </w:div>
    <w:div w:id="82116880">
      <w:bodyDiv w:val="1"/>
      <w:marLeft w:val="0"/>
      <w:marRight w:val="0"/>
      <w:marTop w:val="0"/>
      <w:marBottom w:val="0"/>
      <w:divBdr>
        <w:top w:val="none" w:sz="0" w:space="0" w:color="auto"/>
        <w:left w:val="none" w:sz="0" w:space="0" w:color="auto"/>
        <w:bottom w:val="none" w:sz="0" w:space="0" w:color="auto"/>
        <w:right w:val="none" w:sz="0" w:space="0" w:color="auto"/>
      </w:divBdr>
    </w:div>
    <w:div w:id="82264074">
      <w:bodyDiv w:val="1"/>
      <w:marLeft w:val="0"/>
      <w:marRight w:val="0"/>
      <w:marTop w:val="0"/>
      <w:marBottom w:val="0"/>
      <w:divBdr>
        <w:top w:val="none" w:sz="0" w:space="0" w:color="auto"/>
        <w:left w:val="none" w:sz="0" w:space="0" w:color="auto"/>
        <w:bottom w:val="none" w:sz="0" w:space="0" w:color="auto"/>
        <w:right w:val="none" w:sz="0" w:space="0" w:color="auto"/>
      </w:divBdr>
    </w:div>
    <w:div w:id="82651307">
      <w:bodyDiv w:val="1"/>
      <w:marLeft w:val="0"/>
      <w:marRight w:val="0"/>
      <w:marTop w:val="0"/>
      <w:marBottom w:val="0"/>
      <w:divBdr>
        <w:top w:val="none" w:sz="0" w:space="0" w:color="auto"/>
        <w:left w:val="none" w:sz="0" w:space="0" w:color="auto"/>
        <w:bottom w:val="none" w:sz="0" w:space="0" w:color="auto"/>
        <w:right w:val="none" w:sz="0" w:space="0" w:color="auto"/>
      </w:divBdr>
    </w:div>
    <w:div w:id="82725059">
      <w:bodyDiv w:val="1"/>
      <w:marLeft w:val="0"/>
      <w:marRight w:val="0"/>
      <w:marTop w:val="0"/>
      <w:marBottom w:val="0"/>
      <w:divBdr>
        <w:top w:val="none" w:sz="0" w:space="0" w:color="auto"/>
        <w:left w:val="none" w:sz="0" w:space="0" w:color="auto"/>
        <w:bottom w:val="none" w:sz="0" w:space="0" w:color="auto"/>
        <w:right w:val="none" w:sz="0" w:space="0" w:color="auto"/>
      </w:divBdr>
    </w:div>
    <w:div w:id="83116068">
      <w:bodyDiv w:val="1"/>
      <w:marLeft w:val="0"/>
      <w:marRight w:val="0"/>
      <w:marTop w:val="0"/>
      <w:marBottom w:val="0"/>
      <w:divBdr>
        <w:top w:val="none" w:sz="0" w:space="0" w:color="auto"/>
        <w:left w:val="none" w:sz="0" w:space="0" w:color="auto"/>
        <w:bottom w:val="none" w:sz="0" w:space="0" w:color="auto"/>
        <w:right w:val="none" w:sz="0" w:space="0" w:color="auto"/>
      </w:divBdr>
    </w:div>
    <w:div w:id="83645688">
      <w:bodyDiv w:val="1"/>
      <w:marLeft w:val="0"/>
      <w:marRight w:val="0"/>
      <w:marTop w:val="0"/>
      <w:marBottom w:val="0"/>
      <w:divBdr>
        <w:top w:val="none" w:sz="0" w:space="0" w:color="auto"/>
        <w:left w:val="none" w:sz="0" w:space="0" w:color="auto"/>
        <w:bottom w:val="none" w:sz="0" w:space="0" w:color="auto"/>
        <w:right w:val="none" w:sz="0" w:space="0" w:color="auto"/>
      </w:divBdr>
    </w:div>
    <w:div w:id="83690767">
      <w:bodyDiv w:val="1"/>
      <w:marLeft w:val="0"/>
      <w:marRight w:val="0"/>
      <w:marTop w:val="0"/>
      <w:marBottom w:val="0"/>
      <w:divBdr>
        <w:top w:val="none" w:sz="0" w:space="0" w:color="auto"/>
        <w:left w:val="none" w:sz="0" w:space="0" w:color="auto"/>
        <w:bottom w:val="none" w:sz="0" w:space="0" w:color="auto"/>
        <w:right w:val="none" w:sz="0" w:space="0" w:color="auto"/>
      </w:divBdr>
    </w:div>
    <w:div w:id="83958389">
      <w:bodyDiv w:val="1"/>
      <w:marLeft w:val="0"/>
      <w:marRight w:val="0"/>
      <w:marTop w:val="0"/>
      <w:marBottom w:val="0"/>
      <w:divBdr>
        <w:top w:val="none" w:sz="0" w:space="0" w:color="auto"/>
        <w:left w:val="none" w:sz="0" w:space="0" w:color="auto"/>
        <w:bottom w:val="none" w:sz="0" w:space="0" w:color="auto"/>
        <w:right w:val="none" w:sz="0" w:space="0" w:color="auto"/>
      </w:divBdr>
    </w:div>
    <w:div w:id="84150025">
      <w:bodyDiv w:val="1"/>
      <w:marLeft w:val="0"/>
      <w:marRight w:val="0"/>
      <w:marTop w:val="0"/>
      <w:marBottom w:val="0"/>
      <w:divBdr>
        <w:top w:val="none" w:sz="0" w:space="0" w:color="auto"/>
        <w:left w:val="none" w:sz="0" w:space="0" w:color="auto"/>
        <w:bottom w:val="none" w:sz="0" w:space="0" w:color="auto"/>
        <w:right w:val="none" w:sz="0" w:space="0" w:color="auto"/>
      </w:divBdr>
    </w:div>
    <w:div w:id="84304701">
      <w:bodyDiv w:val="1"/>
      <w:marLeft w:val="0"/>
      <w:marRight w:val="0"/>
      <w:marTop w:val="0"/>
      <w:marBottom w:val="0"/>
      <w:divBdr>
        <w:top w:val="none" w:sz="0" w:space="0" w:color="auto"/>
        <w:left w:val="none" w:sz="0" w:space="0" w:color="auto"/>
        <w:bottom w:val="none" w:sz="0" w:space="0" w:color="auto"/>
        <w:right w:val="none" w:sz="0" w:space="0" w:color="auto"/>
      </w:divBdr>
    </w:div>
    <w:div w:id="84883372">
      <w:bodyDiv w:val="1"/>
      <w:marLeft w:val="0"/>
      <w:marRight w:val="0"/>
      <w:marTop w:val="0"/>
      <w:marBottom w:val="0"/>
      <w:divBdr>
        <w:top w:val="none" w:sz="0" w:space="0" w:color="auto"/>
        <w:left w:val="none" w:sz="0" w:space="0" w:color="auto"/>
        <w:bottom w:val="none" w:sz="0" w:space="0" w:color="auto"/>
        <w:right w:val="none" w:sz="0" w:space="0" w:color="auto"/>
      </w:divBdr>
    </w:div>
    <w:div w:id="85611381">
      <w:bodyDiv w:val="1"/>
      <w:marLeft w:val="0"/>
      <w:marRight w:val="0"/>
      <w:marTop w:val="0"/>
      <w:marBottom w:val="0"/>
      <w:divBdr>
        <w:top w:val="none" w:sz="0" w:space="0" w:color="auto"/>
        <w:left w:val="none" w:sz="0" w:space="0" w:color="auto"/>
        <w:bottom w:val="none" w:sz="0" w:space="0" w:color="auto"/>
        <w:right w:val="none" w:sz="0" w:space="0" w:color="auto"/>
      </w:divBdr>
    </w:div>
    <w:div w:id="85615974">
      <w:bodyDiv w:val="1"/>
      <w:marLeft w:val="0"/>
      <w:marRight w:val="0"/>
      <w:marTop w:val="0"/>
      <w:marBottom w:val="0"/>
      <w:divBdr>
        <w:top w:val="none" w:sz="0" w:space="0" w:color="auto"/>
        <w:left w:val="none" w:sz="0" w:space="0" w:color="auto"/>
        <w:bottom w:val="none" w:sz="0" w:space="0" w:color="auto"/>
        <w:right w:val="none" w:sz="0" w:space="0" w:color="auto"/>
      </w:divBdr>
    </w:div>
    <w:div w:id="86122457">
      <w:bodyDiv w:val="1"/>
      <w:marLeft w:val="0"/>
      <w:marRight w:val="0"/>
      <w:marTop w:val="0"/>
      <w:marBottom w:val="0"/>
      <w:divBdr>
        <w:top w:val="none" w:sz="0" w:space="0" w:color="auto"/>
        <w:left w:val="none" w:sz="0" w:space="0" w:color="auto"/>
        <w:bottom w:val="none" w:sz="0" w:space="0" w:color="auto"/>
        <w:right w:val="none" w:sz="0" w:space="0" w:color="auto"/>
      </w:divBdr>
    </w:div>
    <w:div w:id="86271076">
      <w:bodyDiv w:val="1"/>
      <w:marLeft w:val="0"/>
      <w:marRight w:val="0"/>
      <w:marTop w:val="0"/>
      <w:marBottom w:val="0"/>
      <w:divBdr>
        <w:top w:val="none" w:sz="0" w:space="0" w:color="auto"/>
        <w:left w:val="none" w:sz="0" w:space="0" w:color="auto"/>
        <w:bottom w:val="none" w:sz="0" w:space="0" w:color="auto"/>
        <w:right w:val="none" w:sz="0" w:space="0" w:color="auto"/>
      </w:divBdr>
    </w:div>
    <w:div w:id="86461031">
      <w:bodyDiv w:val="1"/>
      <w:marLeft w:val="0"/>
      <w:marRight w:val="0"/>
      <w:marTop w:val="0"/>
      <w:marBottom w:val="0"/>
      <w:divBdr>
        <w:top w:val="none" w:sz="0" w:space="0" w:color="auto"/>
        <w:left w:val="none" w:sz="0" w:space="0" w:color="auto"/>
        <w:bottom w:val="none" w:sz="0" w:space="0" w:color="auto"/>
        <w:right w:val="none" w:sz="0" w:space="0" w:color="auto"/>
      </w:divBdr>
    </w:div>
    <w:div w:id="86659280">
      <w:bodyDiv w:val="1"/>
      <w:marLeft w:val="0"/>
      <w:marRight w:val="0"/>
      <w:marTop w:val="0"/>
      <w:marBottom w:val="0"/>
      <w:divBdr>
        <w:top w:val="none" w:sz="0" w:space="0" w:color="auto"/>
        <w:left w:val="none" w:sz="0" w:space="0" w:color="auto"/>
        <w:bottom w:val="none" w:sz="0" w:space="0" w:color="auto"/>
        <w:right w:val="none" w:sz="0" w:space="0" w:color="auto"/>
      </w:divBdr>
    </w:div>
    <w:div w:id="86661522">
      <w:bodyDiv w:val="1"/>
      <w:marLeft w:val="0"/>
      <w:marRight w:val="0"/>
      <w:marTop w:val="0"/>
      <w:marBottom w:val="0"/>
      <w:divBdr>
        <w:top w:val="none" w:sz="0" w:space="0" w:color="auto"/>
        <w:left w:val="none" w:sz="0" w:space="0" w:color="auto"/>
        <w:bottom w:val="none" w:sz="0" w:space="0" w:color="auto"/>
        <w:right w:val="none" w:sz="0" w:space="0" w:color="auto"/>
      </w:divBdr>
    </w:div>
    <w:div w:id="86705076">
      <w:bodyDiv w:val="1"/>
      <w:marLeft w:val="0"/>
      <w:marRight w:val="0"/>
      <w:marTop w:val="0"/>
      <w:marBottom w:val="0"/>
      <w:divBdr>
        <w:top w:val="none" w:sz="0" w:space="0" w:color="auto"/>
        <w:left w:val="none" w:sz="0" w:space="0" w:color="auto"/>
        <w:bottom w:val="none" w:sz="0" w:space="0" w:color="auto"/>
        <w:right w:val="none" w:sz="0" w:space="0" w:color="auto"/>
      </w:divBdr>
    </w:div>
    <w:div w:id="86735965">
      <w:bodyDiv w:val="1"/>
      <w:marLeft w:val="0"/>
      <w:marRight w:val="0"/>
      <w:marTop w:val="0"/>
      <w:marBottom w:val="0"/>
      <w:divBdr>
        <w:top w:val="none" w:sz="0" w:space="0" w:color="auto"/>
        <w:left w:val="none" w:sz="0" w:space="0" w:color="auto"/>
        <w:bottom w:val="none" w:sz="0" w:space="0" w:color="auto"/>
        <w:right w:val="none" w:sz="0" w:space="0" w:color="auto"/>
      </w:divBdr>
    </w:div>
    <w:div w:id="86736164">
      <w:bodyDiv w:val="1"/>
      <w:marLeft w:val="0"/>
      <w:marRight w:val="0"/>
      <w:marTop w:val="0"/>
      <w:marBottom w:val="0"/>
      <w:divBdr>
        <w:top w:val="none" w:sz="0" w:space="0" w:color="auto"/>
        <w:left w:val="none" w:sz="0" w:space="0" w:color="auto"/>
        <w:bottom w:val="none" w:sz="0" w:space="0" w:color="auto"/>
        <w:right w:val="none" w:sz="0" w:space="0" w:color="auto"/>
      </w:divBdr>
    </w:div>
    <w:div w:id="86773033">
      <w:bodyDiv w:val="1"/>
      <w:marLeft w:val="0"/>
      <w:marRight w:val="0"/>
      <w:marTop w:val="0"/>
      <w:marBottom w:val="0"/>
      <w:divBdr>
        <w:top w:val="none" w:sz="0" w:space="0" w:color="auto"/>
        <w:left w:val="none" w:sz="0" w:space="0" w:color="auto"/>
        <w:bottom w:val="none" w:sz="0" w:space="0" w:color="auto"/>
        <w:right w:val="none" w:sz="0" w:space="0" w:color="auto"/>
      </w:divBdr>
    </w:div>
    <w:div w:id="86973650">
      <w:bodyDiv w:val="1"/>
      <w:marLeft w:val="0"/>
      <w:marRight w:val="0"/>
      <w:marTop w:val="0"/>
      <w:marBottom w:val="0"/>
      <w:divBdr>
        <w:top w:val="none" w:sz="0" w:space="0" w:color="auto"/>
        <w:left w:val="none" w:sz="0" w:space="0" w:color="auto"/>
        <w:bottom w:val="none" w:sz="0" w:space="0" w:color="auto"/>
        <w:right w:val="none" w:sz="0" w:space="0" w:color="auto"/>
      </w:divBdr>
    </w:div>
    <w:div w:id="87166928">
      <w:bodyDiv w:val="1"/>
      <w:marLeft w:val="0"/>
      <w:marRight w:val="0"/>
      <w:marTop w:val="0"/>
      <w:marBottom w:val="0"/>
      <w:divBdr>
        <w:top w:val="none" w:sz="0" w:space="0" w:color="auto"/>
        <w:left w:val="none" w:sz="0" w:space="0" w:color="auto"/>
        <w:bottom w:val="none" w:sz="0" w:space="0" w:color="auto"/>
        <w:right w:val="none" w:sz="0" w:space="0" w:color="auto"/>
      </w:divBdr>
    </w:div>
    <w:div w:id="88090400">
      <w:bodyDiv w:val="1"/>
      <w:marLeft w:val="0"/>
      <w:marRight w:val="0"/>
      <w:marTop w:val="0"/>
      <w:marBottom w:val="0"/>
      <w:divBdr>
        <w:top w:val="none" w:sz="0" w:space="0" w:color="auto"/>
        <w:left w:val="none" w:sz="0" w:space="0" w:color="auto"/>
        <w:bottom w:val="none" w:sz="0" w:space="0" w:color="auto"/>
        <w:right w:val="none" w:sz="0" w:space="0" w:color="auto"/>
      </w:divBdr>
    </w:div>
    <w:div w:id="88937764">
      <w:bodyDiv w:val="1"/>
      <w:marLeft w:val="0"/>
      <w:marRight w:val="0"/>
      <w:marTop w:val="0"/>
      <w:marBottom w:val="0"/>
      <w:divBdr>
        <w:top w:val="none" w:sz="0" w:space="0" w:color="auto"/>
        <w:left w:val="none" w:sz="0" w:space="0" w:color="auto"/>
        <w:bottom w:val="none" w:sz="0" w:space="0" w:color="auto"/>
        <w:right w:val="none" w:sz="0" w:space="0" w:color="auto"/>
      </w:divBdr>
    </w:div>
    <w:div w:id="89014861">
      <w:bodyDiv w:val="1"/>
      <w:marLeft w:val="0"/>
      <w:marRight w:val="0"/>
      <w:marTop w:val="0"/>
      <w:marBottom w:val="0"/>
      <w:divBdr>
        <w:top w:val="none" w:sz="0" w:space="0" w:color="auto"/>
        <w:left w:val="none" w:sz="0" w:space="0" w:color="auto"/>
        <w:bottom w:val="none" w:sz="0" w:space="0" w:color="auto"/>
        <w:right w:val="none" w:sz="0" w:space="0" w:color="auto"/>
      </w:divBdr>
    </w:div>
    <w:div w:id="89086678">
      <w:bodyDiv w:val="1"/>
      <w:marLeft w:val="0"/>
      <w:marRight w:val="0"/>
      <w:marTop w:val="0"/>
      <w:marBottom w:val="0"/>
      <w:divBdr>
        <w:top w:val="none" w:sz="0" w:space="0" w:color="auto"/>
        <w:left w:val="none" w:sz="0" w:space="0" w:color="auto"/>
        <w:bottom w:val="none" w:sz="0" w:space="0" w:color="auto"/>
        <w:right w:val="none" w:sz="0" w:space="0" w:color="auto"/>
      </w:divBdr>
    </w:div>
    <w:div w:id="89476151">
      <w:bodyDiv w:val="1"/>
      <w:marLeft w:val="0"/>
      <w:marRight w:val="0"/>
      <w:marTop w:val="0"/>
      <w:marBottom w:val="0"/>
      <w:divBdr>
        <w:top w:val="none" w:sz="0" w:space="0" w:color="auto"/>
        <w:left w:val="none" w:sz="0" w:space="0" w:color="auto"/>
        <w:bottom w:val="none" w:sz="0" w:space="0" w:color="auto"/>
        <w:right w:val="none" w:sz="0" w:space="0" w:color="auto"/>
      </w:divBdr>
    </w:div>
    <w:div w:id="89476940">
      <w:bodyDiv w:val="1"/>
      <w:marLeft w:val="0"/>
      <w:marRight w:val="0"/>
      <w:marTop w:val="0"/>
      <w:marBottom w:val="0"/>
      <w:divBdr>
        <w:top w:val="none" w:sz="0" w:space="0" w:color="auto"/>
        <w:left w:val="none" w:sz="0" w:space="0" w:color="auto"/>
        <w:bottom w:val="none" w:sz="0" w:space="0" w:color="auto"/>
        <w:right w:val="none" w:sz="0" w:space="0" w:color="auto"/>
      </w:divBdr>
    </w:div>
    <w:div w:id="89545350">
      <w:bodyDiv w:val="1"/>
      <w:marLeft w:val="0"/>
      <w:marRight w:val="0"/>
      <w:marTop w:val="0"/>
      <w:marBottom w:val="0"/>
      <w:divBdr>
        <w:top w:val="none" w:sz="0" w:space="0" w:color="auto"/>
        <w:left w:val="none" w:sz="0" w:space="0" w:color="auto"/>
        <w:bottom w:val="none" w:sz="0" w:space="0" w:color="auto"/>
        <w:right w:val="none" w:sz="0" w:space="0" w:color="auto"/>
      </w:divBdr>
    </w:div>
    <w:div w:id="90198658">
      <w:bodyDiv w:val="1"/>
      <w:marLeft w:val="0"/>
      <w:marRight w:val="0"/>
      <w:marTop w:val="0"/>
      <w:marBottom w:val="0"/>
      <w:divBdr>
        <w:top w:val="none" w:sz="0" w:space="0" w:color="auto"/>
        <w:left w:val="none" w:sz="0" w:space="0" w:color="auto"/>
        <w:bottom w:val="none" w:sz="0" w:space="0" w:color="auto"/>
        <w:right w:val="none" w:sz="0" w:space="0" w:color="auto"/>
      </w:divBdr>
    </w:div>
    <w:div w:id="90663195">
      <w:bodyDiv w:val="1"/>
      <w:marLeft w:val="0"/>
      <w:marRight w:val="0"/>
      <w:marTop w:val="0"/>
      <w:marBottom w:val="0"/>
      <w:divBdr>
        <w:top w:val="none" w:sz="0" w:space="0" w:color="auto"/>
        <w:left w:val="none" w:sz="0" w:space="0" w:color="auto"/>
        <w:bottom w:val="none" w:sz="0" w:space="0" w:color="auto"/>
        <w:right w:val="none" w:sz="0" w:space="0" w:color="auto"/>
      </w:divBdr>
    </w:div>
    <w:div w:id="92021903">
      <w:bodyDiv w:val="1"/>
      <w:marLeft w:val="0"/>
      <w:marRight w:val="0"/>
      <w:marTop w:val="0"/>
      <w:marBottom w:val="0"/>
      <w:divBdr>
        <w:top w:val="none" w:sz="0" w:space="0" w:color="auto"/>
        <w:left w:val="none" w:sz="0" w:space="0" w:color="auto"/>
        <w:bottom w:val="none" w:sz="0" w:space="0" w:color="auto"/>
        <w:right w:val="none" w:sz="0" w:space="0" w:color="auto"/>
      </w:divBdr>
    </w:div>
    <w:div w:id="92405931">
      <w:bodyDiv w:val="1"/>
      <w:marLeft w:val="0"/>
      <w:marRight w:val="0"/>
      <w:marTop w:val="0"/>
      <w:marBottom w:val="0"/>
      <w:divBdr>
        <w:top w:val="none" w:sz="0" w:space="0" w:color="auto"/>
        <w:left w:val="none" w:sz="0" w:space="0" w:color="auto"/>
        <w:bottom w:val="none" w:sz="0" w:space="0" w:color="auto"/>
        <w:right w:val="none" w:sz="0" w:space="0" w:color="auto"/>
      </w:divBdr>
    </w:div>
    <w:div w:id="92433749">
      <w:bodyDiv w:val="1"/>
      <w:marLeft w:val="0"/>
      <w:marRight w:val="0"/>
      <w:marTop w:val="0"/>
      <w:marBottom w:val="0"/>
      <w:divBdr>
        <w:top w:val="none" w:sz="0" w:space="0" w:color="auto"/>
        <w:left w:val="none" w:sz="0" w:space="0" w:color="auto"/>
        <w:bottom w:val="none" w:sz="0" w:space="0" w:color="auto"/>
        <w:right w:val="none" w:sz="0" w:space="0" w:color="auto"/>
      </w:divBdr>
    </w:div>
    <w:div w:id="92477443">
      <w:bodyDiv w:val="1"/>
      <w:marLeft w:val="0"/>
      <w:marRight w:val="0"/>
      <w:marTop w:val="0"/>
      <w:marBottom w:val="0"/>
      <w:divBdr>
        <w:top w:val="none" w:sz="0" w:space="0" w:color="auto"/>
        <w:left w:val="none" w:sz="0" w:space="0" w:color="auto"/>
        <w:bottom w:val="none" w:sz="0" w:space="0" w:color="auto"/>
        <w:right w:val="none" w:sz="0" w:space="0" w:color="auto"/>
      </w:divBdr>
    </w:div>
    <w:div w:id="92751938">
      <w:bodyDiv w:val="1"/>
      <w:marLeft w:val="0"/>
      <w:marRight w:val="0"/>
      <w:marTop w:val="0"/>
      <w:marBottom w:val="0"/>
      <w:divBdr>
        <w:top w:val="none" w:sz="0" w:space="0" w:color="auto"/>
        <w:left w:val="none" w:sz="0" w:space="0" w:color="auto"/>
        <w:bottom w:val="none" w:sz="0" w:space="0" w:color="auto"/>
        <w:right w:val="none" w:sz="0" w:space="0" w:color="auto"/>
      </w:divBdr>
    </w:div>
    <w:div w:id="92867426">
      <w:bodyDiv w:val="1"/>
      <w:marLeft w:val="0"/>
      <w:marRight w:val="0"/>
      <w:marTop w:val="0"/>
      <w:marBottom w:val="0"/>
      <w:divBdr>
        <w:top w:val="none" w:sz="0" w:space="0" w:color="auto"/>
        <w:left w:val="none" w:sz="0" w:space="0" w:color="auto"/>
        <w:bottom w:val="none" w:sz="0" w:space="0" w:color="auto"/>
        <w:right w:val="none" w:sz="0" w:space="0" w:color="auto"/>
      </w:divBdr>
    </w:div>
    <w:div w:id="93668714">
      <w:bodyDiv w:val="1"/>
      <w:marLeft w:val="0"/>
      <w:marRight w:val="0"/>
      <w:marTop w:val="0"/>
      <w:marBottom w:val="0"/>
      <w:divBdr>
        <w:top w:val="none" w:sz="0" w:space="0" w:color="auto"/>
        <w:left w:val="none" w:sz="0" w:space="0" w:color="auto"/>
        <w:bottom w:val="none" w:sz="0" w:space="0" w:color="auto"/>
        <w:right w:val="none" w:sz="0" w:space="0" w:color="auto"/>
      </w:divBdr>
    </w:div>
    <w:div w:id="93749043">
      <w:bodyDiv w:val="1"/>
      <w:marLeft w:val="0"/>
      <w:marRight w:val="0"/>
      <w:marTop w:val="0"/>
      <w:marBottom w:val="0"/>
      <w:divBdr>
        <w:top w:val="none" w:sz="0" w:space="0" w:color="auto"/>
        <w:left w:val="none" w:sz="0" w:space="0" w:color="auto"/>
        <w:bottom w:val="none" w:sz="0" w:space="0" w:color="auto"/>
        <w:right w:val="none" w:sz="0" w:space="0" w:color="auto"/>
      </w:divBdr>
    </w:div>
    <w:div w:id="94249586">
      <w:bodyDiv w:val="1"/>
      <w:marLeft w:val="0"/>
      <w:marRight w:val="0"/>
      <w:marTop w:val="0"/>
      <w:marBottom w:val="0"/>
      <w:divBdr>
        <w:top w:val="none" w:sz="0" w:space="0" w:color="auto"/>
        <w:left w:val="none" w:sz="0" w:space="0" w:color="auto"/>
        <w:bottom w:val="none" w:sz="0" w:space="0" w:color="auto"/>
        <w:right w:val="none" w:sz="0" w:space="0" w:color="auto"/>
      </w:divBdr>
    </w:div>
    <w:div w:id="94254890">
      <w:bodyDiv w:val="1"/>
      <w:marLeft w:val="0"/>
      <w:marRight w:val="0"/>
      <w:marTop w:val="0"/>
      <w:marBottom w:val="0"/>
      <w:divBdr>
        <w:top w:val="none" w:sz="0" w:space="0" w:color="auto"/>
        <w:left w:val="none" w:sz="0" w:space="0" w:color="auto"/>
        <w:bottom w:val="none" w:sz="0" w:space="0" w:color="auto"/>
        <w:right w:val="none" w:sz="0" w:space="0" w:color="auto"/>
      </w:divBdr>
    </w:div>
    <w:div w:id="94400905">
      <w:bodyDiv w:val="1"/>
      <w:marLeft w:val="0"/>
      <w:marRight w:val="0"/>
      <w:marTop w:val="0"/>
      <w:marBottom w:val="0"/>
      <w:divBdr>
        <w:top w:val="none" w:sz="0" w:space="0" w:color="auto"/>
        <w:left w:val="none" w:sz="0" w:space="0" w:color="auto"/>
        <w:bottom w:val="none" w:sz="0" w:space="0" w:color="auto"/>
        <w:right w:val="none" w:sz="0" w:space="0" w:color="auto"/>
      </w:divBdr>
    </w:div>
    <w:div w:id="94447732">
      <w:bodyDiv w:val="1"/>
      <w:marLeft w:val="0"/>
      <w:marRight w:val="0"/>
      <w:marTop w:val="0"/>
      <w:marBottom w:val="0"/>
      <w:divBdr>
        <w:top w:val="none" w:sz="0" w:space="0" w:color="auto"/>
        <w:left w:val="none" w:sz="0" w:space="0" w:color="auto"/>
        <w:bottom w:val="none" w:sz="0" w:space="0" w:color="auto"/>
        <w:right w:val="none" w:sz="0" w:space="0" w:color="auto"/>
      </w:divBdr>
    </w:div>
    <w:div w:id="94785120">
      <w:bodyDiv w:val="1"/>
      <w:marLeft w:val="0"/>
      <w:marRight w:val="0"/>
      <w:marTop w:val="0"/>
      <w:marBottom w:val="0"/>
      <w:divBdr>
        <w:top w:val="none" w:sz="0" w:space="0" w:color="auto"/>
        <w:left w:val="none" w:sz="0" w:space="0" w:color="auto"/>
        <w:bottom w:val="none" w:sz="0" w:space="0" w:color="auto"/>
        <w:right w:val="none" w:sz="0" w:space="0" w:color="auto"/>
      </w:divBdr>
    </w:div>
    <w:div w:id="94908322">
      <w:bodyDiv w:val="1"/>
      <w:marLeft w:val="0"/>
      <w:marRight w:val="0"/>
      <w:marTop w:val="0"/>
      <w:marBottom w:val="0"/>
      <w:divBdr>
        <w:top w:val="none" w:sz="0" w:space="0" w:color="auto"/>
        <w:left w:val="none" w:sz="0" w:space="0" w:color="auto"/>
        <w:bottom w:val="none" w:sz="0" w:space="0" w:color="auto"/>
        <w:right w:val="none" w:sz="0" w:space="0" w:color="auto"/>
      </w:divBdr>
    </w:div>
    <w:div w:id="95059379">
      <w:bodyDiv w:val="1"/>
      <w:marLeft w:val="0"/>
      <w:marRight w:val="0"/>
      <w:marTop w:val="0"/>
      <w:marBottom w:val="0"/>
      <w:divBdr>
        <w:top w:val="none" w:sz="0" w:space="0" w:color="auto"/>
        <w:left w:val="none" w:sz="0" w:space="0" w:color="auto"/>
        <w:bottom w:val="none" w:sz="0" w:space="0" w:color="auto"/>
        <w:right w:val="none" w:sz="0" w:space="0" w:color="auto"/>
      </w:divBdr>
    </w:div>
    <w:div w:id="95101872">
      <w:bodyDiv w:val="1"/>
      <w:marLeft w:val="0"/>
      <w:marRight w:val="0"/>
      <w:marTop w:val="0"/>
      <w:marBottom w:val="0"/>
      <w:divBdr>
        <w:top w:val="none" w:sz="0" w:space="0" w:color="auto"/>
        <w:left w:val="none" w:sz="0" w:space="0" w:color="auto"/>
        <w:bottom w:val="none" w:sz="0" w:space="0" w:color="auto"/>
        <w:right w:val="none" w:sz="0" w:space="0" w:color="auto"/>
      </w:divBdr>
    </w:div>
    <w:div w:id="95105522">
      <w:bodyDiv w:val="1"/>
      <w:marLeft w:val="0"/>
      <w:marRight w:val="0"/>
      <w:marTop w:val="0"/>
      <w:marBottom w:val="0"/>
      <w:divBdr>
        <w:top w:val="none" w:sz="0" w:space="0" w:color="auto"/>
        <w:left w:val="none" w:sz="0" w:space="0" w:color="auto"/>
        <w:bottom w:val="none" w:sz="0" w:space="0" w:color="auto"/>
        <w:right w:val="none" w:sz="0" w:space="0" w:color="auto"/>
      </w:divBdr>
    </w:div>
    <w:div w:id="95488453">
      <w:bodyDiv w:val="1"/>
      <w:marLeft w:val="0"/>
      <w:marRight w:val="0"/>
      <w:marTop w:val="0"/>
      <w:marBottom w:val="0"/>
      <w:divBdr>
        <w:top w:val="none" w:sz="0" w:space="0" w:color="auto"/>
        <w:left w:val="none" w:sz="0" w:space="0" w:color="auto"/>
        <w:bottom w:val="none" w:sz="0" w:space="0" w:color="auto"/>
        <w:right w:val="none" w:sz="0" w:space="0" w:color="auto"/>
      </w:divBdr>
    </w:div>
    <w:div w:id="95635715">
      <w:bodyDiv w:val="1"/>
      <w:marLeft w:val="0"/>
      <w:marRight w:val="0"/>
      <w:marTop w:val="0"/>
      <w:marBottom w:val="0"/>
      <w:divBdr>
        <w:top w:val="none" w:sz="0" w:space="0" w:color="auto"/>
        <w:left w:val="none" w:sz="0" w:space="0" w:color="auto"/>
        <w:bottom w:val="none" w:sz="0" w:space="0" w:color="auto"/>
        <w:right w:val="none" w:sz="0" w:space="0" w:color="auto"/>
      </w:divBdr>
    </w:div>
    <w:div w:id="95638754">
      <w:bodyDiv w:val="1"/>
      <w:marLeft w:val="0"/>
      <w:marRight w:val="0"/>
      <w:marTop w:val="0"/>
      <w:marBottom w:val="0"/>
      <w:divBdr>
        <w:top w:val="none" w:sz="0" w:space="0" w:color="auto"/>
        <w:left w:val="none" w:sz="0" w:space="0" w:color="auto"/>
        <w:bottom w:val="none" w:sz="0" w:space="0" w:color="auto"/>
        <w:right w:val="none" w:sz="0" w:space="0" w:color="auto"/>
      </w:divBdr>
    </w:div>
    <w:div w:id="95752094">
      <w:bodyDiv w:val="1"/>
      <w:marLeft w:val="0"/>
      <w:marRight w:val="0"/>
      <w:marTop w:val="0"/>
      <w:marBottom w:val="0"/>
      <w:divBdr>
        <w:top w:val="none" w:sz="0" w:space="0" w:color="auto"/>
        <w:left w:val="none" w:sz="0" w:space="0" w:color="auto"/>
        <w:bottom w:val="none" w:sz="0" w:space="0" w:color="auto"/>
        <w:right w:val="none" w:sz="0" w:space="0" w:color="auto"/>
      </w:divBdr>
    </w:div>
    <w:div w:id="95757647">
      <w:bodyDiv w:val="1"/>
      <w:marLeft w:val="0"/>
      <w:marRight w:val="0"/>
      <w:marTop w:val="0"/>
      <w:marBottom w:val="0"/>
      <w:divBdr>
        <w:top w:val="none" w:sz="0" w:space="0" w:color="auto"/>
        <w:left w:val="none" w:sz="0" w:space="0" w:color="auto"/>
        <w:bottom w:val="none" w:sz="0" w:space="0" w:color="auto"/>
        <w:right w:val="none" w:sz="0" w:space="0" w:color="auto"/>
      </w:divBdr>
    </w:div>
    <w:div w:id="95826936">
      <w:bodyDiv w:val="1"/>
      <w:marLeft w:val="0"/>
      <w:marRight w:val="0"/>
      <w:marTop w:val="0"/>
      <w:marBottom w:val="0"/>
      <w:divBdr>
        <w:top w:val="none" w:sz="0" w:space="0" w:color="auto"/>
        <w:left w:val="none" w:sz="0" w:space="0" w:color="auto"/>
        <w:bottom w:val="none" w:sz="0" w:space="0" w:color="auto"/>
        <w:right w:val="none" w:sz="0" w:space="0" w:color="auto"/>
      </w:divBdr>
    </w:div>
    <w:div w:id="96141646">
      <w:bodyDiv w:val="1"/>
      <w:marLeft w:val="0"/>
      <w:marRight w:val="0"/>
      <w:marTop w:val="0"/>
      <w:marBottom w:val="0"/>
      <w:divBdr>
        <w:top w:val="none" w:sz="0" w:space="0" w:color="auto"/>
        <w:left w:val="none" w:sz="0" w:space="0" w:color="auto"/>
        <w:bottom w:val="none" w:sz="0" w:space="0" w:color="auto"/>
        <w:right w:val="none" w:sz="0" w:space="0" w:color="auto"/>
      </w:divBdr>
    </w:div>
    <w:div w:id="96142871">
      <w:bodyDiv w:val="1"/>
      <w:marLeft w:val="0"/>
      <w:marRight w:val="0"/>
      <w:marTop w:val="0"/>
      <w:marBottom w:val="0"/>
      <w:divBdr>
        <w:top w:val="none" w:sz="0" w:space="0" w:color="auto"/>
        <w:left w:val="none" w:sz="0" w:space="0" w:color="auto"/>
        <w:bottom w:val="none" w:sz="0" w:space="0" w:color="auto"/>
        <w:right w:val="none" w:sz="0" w:space="0" w:color="auto"/>
      </w:divBdr>
    </w:div>
    <w:div w:id="96216921">
      <w:bodyDiv w:val="1"/>
      <w:marLeft w:val="0"/>
      <w:marRight w:val="0"/>
      <w:marTop w:val="0"/>
      <w:marBottom w:val="0"/>
      <w:divBdr>
        <w:top w:val="none" w:sz="0" w:space="0" w:color="auto"/>
        <w:left w:val="none" w:sz="0" w:space="0" w:color="auto"/>
        <w:bottom w:val="none" w:sz="0" w:space="0" w:color="auto"/>
        <w:right w:val="none" w:sz="0" w:space="0" w:color="auto"/>
      </w:divBdr>
    </w:div>
    <w:div w:id="96221172">
      <w:bodyDiv w:val="1"/>
      <w:marLeft w:val="0"/>
      <w:marRight w:val="0"/>
      <w:marTop w:val="0"/>
      <w:marBottom w:val="0"/>
      <w:divBdr>
        <w:top w:val="none" w:sz="0" w:space="0" w:color="auto"/>
        <w:left w:val="none" w:sz="0" w:space="0" w:color="auto"/>
        <w:bottom w:val="none" w:sz="0" w:space="0" w:color="auto"/>
        <w:right w:val="none" w:sz="0" w:space="0" w:color="auto"/>
      </w:divBdr>
    </w:div>
    <w:div w:id="97407822">
      <w:bodyDiv w:val="1"/>
      <w:marLeft w:val="0"/>
      <w:marRight w:val="0"/>
      <w:marTop w:val="0"/>
      <w:marBottom w:val="0"/>
      <w:divBdr>
        <w:top w:val="none" w:sz="0" w:space="0" w:color="auto"/>
        <w:left w:val="none" w:sz="0" w:space="0" w:color="auto"/>
        <w:bottom w:val="none" w:sz="0" w:space="0" w:color="auto"/>
        <w:right w:val="none" w:sz="0" w:space="0" w:color="auto"/>
      </w:divBdr>
    </w:div>
    <w:div w:id="98140147">
      <w:bodyDiv w:val="1"/>
      <w:marLeft w:val="0"/>
      <w:marRight w:val="0"/>
      <w:marTop w:val="0"/>
      <w:marBottom w:val="0"/>
      <w:divBdr>
        <w:top w:val="none" w:sz="0" w:space="0" w:color="auto"/>
        <w:left w:val="none" w:sz="0" w:space="0" w:color="auto"/>
        <w:bottom w:val="none" w:sz="0" w:space="0" w:color="auto"/>
        <w:right w:val="none" w:sz="0" w:space="0" w:color="auto"/>
      </w:divBdr>
    </w:div>
    <w:div w:id="98763109">
      <w:bodyDiv w:val="1"/>
      <w:marLeft w:val="0"/>
      <w:marRight w:val="0"/>
      <w:marTop w:val="0"/>
      <w:marBottom w:val="0"/>
      <w:divBdr>
        <w:top w:val="none" w:sz="0" w:space="0" w:color="auto"/>
        <w:left w:val="none" w:sz="0" w:space="0" w:color="auto"/>
        <w:bottom w:val="none" w:sz="0" w:space="0" w:color="auto"/>
        <w:right w:val="none" w:sz="0" w:space="0" w:color="auto"/>
      </w:divBdr>
    </w:div>
    <w:div w:id="98765126">
      <w:bodyDiv w:val="1"/>
      <w:marLeft w:val="0"/>
      <w:marRight w:val="0"/>
      <w:marTop w:val="0"/>
      <w:marBottom w:val="0"/>
      <w:divBdr>
        <w:top w:val="none" w:sz="0" w:space="0" w:color="auto"/>
        <w:left w:val="none" w:sz="0" w:space="0" w:color="auto"/>
        <w:bottom w:val="none" w:sz="0" w:space="0" w:color="auto"/>
        <w:right w:val="none" w:sz="0" w:space="0" w:color="auto"/>
      </w:divBdr>
    </w:div>
    <w:div w:id="98910676">
      <w:bodyDiv w:val="1"/>
      <w:marLeft w:val="0"/>
      <w:marRight w:val="0"/>
      <w:marTop w:val="0"/>
      <w:marBottom w:val="0"/>
      <w:divBdr>
        <w:top w:val="none" w:sz="0" w:space="0" w:color="auto"/>
        <w:left w:val="none" w:sz="0" w:space="0" w:color="auto"/>
        <w:bottom w:val="none" w:sz="0" w:space="0" w:color="auto"/>
        <w:right w:val="none" w:sz="0" w:space="0" w:color="auto"/>
      </w:divBdr>
    </w:div>
    <w:div w:id="99188069">
      <w:bodyDiv w:val="1"/>
      <w:marLeft w:val="0"/>
      <w:marRight w:val="0"/>
      <w:marTop w:val="0"/>
      <w:marBottom w:val="0"/>
      <w:divBdr>
        <w:top w:val="none" w:sz="0" w:space="0" w:color="auto"/>
        <w:left w:val="none" w:sz="0" w:space="0" w:color="auto"/>
        <w:bottom w:val="none" w:sz="0" w:space="0" w:color="auto"/>
        <w:right w:val="none" w:sz="0" w:space="0" w:color="auto"/>
      </w:divBdr>
    </w:div>
    <w:div w:id="99493896">
      <w:bodyDiv w:val="1"/>
      <w:marLeft w:val="0"/>
      <w:marRight w:val="0"/>
      <w:marTop w:val="0"/>
      <w:marBottom w:val="0"/>
      <w:divBdr>
        <w:top w:val="none" w:sz="0" w:space="0" w:color="auto"/>
        <w:left w:val="none" w:sz="0" w:space="0" w:color="auto"/>
        <w:bottom w:val="none" w:sz="0" w:space="0" w:color="auto"/>
        <w:right w:val="none" w:sz="0" w:space="0" w:color="auto"/>
      </w:divBdr>
    </w:div>
    <w:div w:id="99683819">
      <w:bodyDiv w:val="1"/>
      <w:marLeft w:val="0"/>
      <w:marRight w:val="0"/>
      <w:marTop w:val="0"/>
      <w:marBottom w:val="0"/>
      <w:divBdr>
        <w:top w:val="none" w:sz="0" w:space="0" w:color="auto"/>
        <w:left w:val="none" w:sz="0" w:space="0" w:color="auto"/>
        <w:bottom w:val="none" w:sz="0" w:space="0" w:color="auto"/>
        <w:right w:val="none" w:sz="0" w:space="0" w:color="auto"/>
      </w:divBdr>
    </w:div>
    <w:div w:id="99954061">
      <w:bodyDiv w:val="1"/>
      <w:marLeft w:val="0"/>
      <w:marRight w:val="0"/>
      <w:marTop w:val="0"/>
      <w:marBottom w:val="0"/>
      <w:divBdr>
        <w:top w:val="none" w:sz="0" w:space="0" w:color="auto"/>
        <w:left w:val="none" w:sz="0" w:space="0" w:color="auto"/>
        <w:bottom w:val="none" w:sz="0" w:space="0" w:color="auto"/>
        <w:right w:val="none" w:sz="0" w:space="0" w:color="auto"/>
      </w:divBdr>
    </w:div>
    <w:div w:id="100491657">
      <w:bodyDiv w:val="1"/>
      <w:marLeft w:val="0"/>
      <w:marRight w:val="0"/>
      <w:marTop w:val="0"/>
      <w:marBottom w:val="0"/>
      <w:divBdr>
        <w:top w:val="none" w:sz="0" w:space="0" w:color="auto"/>
        <w:left w:val="none" w:sz="0" w:space="0" w:color="auto"/>
        <w:bottom w:val="none" w:sz="0" w:space="0" w:color="auto"/>
        <w:right w:val="none" w:sz="0" w:space="0" w:color="auto"/>
      </w:divBdr>
    </w:div>
    <w:div w:id="100540080">
      <w:bodyDiv w:val="1"/>
      <w:marLeft w:val="0"/>
      <w:marRight w:val="0"/>
      <w:marTop w:val="0"/>
      <w:marBottom w:val="0"/>
      <w:divBdr>
        <w:top w:val="none" w:sz="0" w:space="0" w:color="auto"/>
        <w:left w:val="none" w:sz="0" w:space="0" w:color="auto"/>
        <w:bottom w:val="none" w:sz="0" w:space="0" w:color="auto"/>
        <w:right w:val="none" w:sz="0" w:space="0" w:color="auto"/>
      </w:divBdr>
    </w:div>
    <w:div w:id="100608227">
      <w:bodyDiv w:val="1"/>
      <w:marLeft w:val="0"/>
      <w:marRight w:val="0"/>
      <w:marTop w:val="0"/>
      <w:marBottom w:val="0"/>
      <w:divBdr>
        <w:top w:val="none" w:sz="0" w:space="0" w:color="auto"/>
        <w:left w:val="none" w:sz="0" w:space="0" w:color="auto"/>
        <w:bottom w:val="none" w:sz="0" w:space="0" w:color="auto"/>
        <w:right w:val="none" w:sz="0" w:space="0" w:color="auto"/>
      </w:divBdr>
    </w:div>
    <w:div w:id="100804879">
      <w:bodyDiv w:val="1"/>
      <w:marLeft w:val="0"/>
      <w:marRight w:val="0"/>
      <w:marTop w:val="0"/>
      <w:marBottom w:val="0"/>
      <w:divBdr>
        <w:top w:val="none" w:sz="0" w:space="0" w:color="auto"/>
        <w:left w:val="none" w:sz="0" w:space="0" w:color="auto"/>
        <w:bottom w:val="none" w:sz="0" w:space="0" w:color="auto"/>
        <w:right w:val="none" w:sz="0" w:space="0" w:color="auto"/>
      </w:divBdr>
    </w:div>
    <w:div w:id="101073254">
      <w:bodyDiv w:val="1"/>
      <w:marLeft w:val="0"/>
      <w:marRight w:val="0"/>
      <w:marTop w:val="0"/>
      <w:marBottom w:val="0"/>
      <w:divBdr>
        <w:top w:val="none" w:sz="0" w:space="0" w:color="auto"/>
        <w:left w:val="none" w:sz="0" w:space="0" w:color="auto"/>
        <w:bottom w:val="none" w:sz="0" w:space="0" w:color="auto"/>
        <w:right w:val="none" w:sz="0" w:space="0" w:color="auto"/>
      </w:divBdr>
    </w:div>
    <w:div w:id="101341761">
      <w:bodyDiv w:val="1"/>
      <w:marLeft w:val="0"/>
      <w:marRight w:val="0"/>
      <w:marTop w:val="0"/>
      <w:marBottom w:val="0"/>
      <w:divBdr>
        <w:top w:val="none" w:sz="0" w:space="0" w:color="auto"/>
        <w:left w:val="none" w:sz="0" w:space="0" w:color="auto"/>
        <w:bottom w:val="none" w:sz="0" w:space="0" w:color="auto"/>
        <w:right w:val="none" w:sz="0" w:space="0" w:color="auto"/>
      </w:divBdr>
    </w:div>
    <w:div w:id="101651746">
      <w:bodyDiv w:val="1"/>
      <w:marLeft w:val="0"/>
      <w:marRight w:val="0"/>
      <w:marTop w:val="0"/>
      <w:marBottom w:val="0"/>
      <w:divBdr>
        <w:top w:val="none" w:sz="0" w:space="0" w:color="auto"/>
        <w:left w:val="none" w:sz="0" w:space="0" w:color="auto"/>
        <w:bottom w:val="none" w:sz="0" w:space="0" w:color="auto"/>
        <w:right w:val="none" w:sz="0" w:space="0" w:color="auto"/>
      </w:divBdr>
    </w:div>
    <w:div w:id="101726482">
      <w:bodyDiv w:val="1"/>
      <w:marLeft w:val="0"/>
      <w:marRight w:val="0"/>
      <w:marTop w:val="0"/>
      <w:marBottom w:val="0"/>
      <w:divBdr>
        <w:top w:val="none" w:sz="0" w:space="0" w:color="auto"/>
        <w:left w:val="none" w:sz="0" w:space="0" w:color="auto"/>
        <w:bottom w:val="none" w:sz="0" w:space="0" w:color="auto"/>
        <w:right w:val="none" w:sz="0" w:space="0" w:color="auto"/>
      </w:divBdr>
    </w:div>
    <w:div w:id="101728036">
      <w:bodyDiv w:val="1"/>
      <w:marLeft w:val="0"/>
      <w:marRight w:val="0"/>
      <w:marTop w:val="0"/>
      <w:marBottom w:val="0"/>
      <w:divBdr>
        <w:top w:val="none" w:sz="0" w:space="0" w:color="auto"/>
        <w:left w:val="none" w:sz="0" w:space="0" w:color="auto"/>
        <w:bottom w:val="none" w:sz="0" w:space="0" w:color="auto"/>
        <w:right w:val="none" w:sz="0" w:space="0" w:color="auto"/>
      </w:divBdr>
    </w:div>
    <w:div w:id="101731925">
      <w:bodyDiv w:val="1"/>
      <w:marLeft w:val="0"/>
      <w:marRight w:val="0"/>
      <w:marTop w:val="0"/>
      <w:marBottom w:val="0"/>
      <w:divBdr>
        <w:top w:val="none" w:sz="0" w:space="0" w:color="auto"/>
        <w:left w:val="none" w:sz="0" w:space="0" w:color="auto"/>
        <w:bottom w:val="none" w:sz="0" w:space="0" w:color="auto"/>
        <w:right w:val="none" w:sz="0" w:space="0" w:color="auto"/>
      </w:divBdr>
    </w:div>
    <w:div w:id="102500221">
      <w:bodyDiv w:val="1"/>
      <w:marLeft w:val="0"/>
      <w:marRight w:val="0"/>
      <w:marTop w:val="0"/>
      <w:marBottom w:val="0"/>
      <w:divBdr>
        <w:top w:val="none" w:sz="0" w:space="0" w:color="auto"/>
        <w:left w:val="none" w:sz="0" w:space="0" w:color="auto"/>
        <w:bottom w:val="none" w:sz="0" w:space="0" w:color="auto"/>
        <w:right w:val="none" w:sz="0" w:space="0" w:color="auto"/>
      </w:divBdr>
    </w:div>
    <w:div w:id="103161090">
      <w:bodyDiv w:val="1"/>
      <w:marLeft w:val="0"/>
      <w:marRight w:val="0"/>
      <w:marTop w:val="0"/>
      <w:marBottom w:val="0"/>
      <w:divBdr>
        <w:top w:val="none" w:sz="0" w:space="0" w:color="auto"/>
        <w:left w:val="none" w:sz="0" w:space="0" w:color="auto"/>
        <w:bottom w:val="none" w:sz="0" w:space="0" w:color="auto"/>
        <w:right w:val="none" w:sz="0" w:space="0" w:color="auto"/>
      </w:divBdr>
    </w:div>
    <w:div w:id="103547594">
      <w:bodyDiv w:val="1"/>
      <w:marLeft w:val="0"/>
      <w:marRight w:val="0"/>
      <w:marTop w:val="0"/>
      <w:marBottom w:val="0"/>
      <w:divBdr>
        <w:top w:val="none" w:sz="0" w:space="0" w:color="auto"/>
        <w:left w:val="none" w:sz="0" w:space="0" w:color="auto"/>
        <w:bottom w:val="none" w:sz="0" w:space="0" w:color="auto"/>
        <w:right w:val="none" w:sz="0" w:space="0" w:color="auto"/>
      </w:divBdr>
    </w:div>
    <w:div w:id="103691709">
      <w:bodyDiv w:val="1"/>
      <w:marLeft w:val="0"/>
      <w:marRight w:val="0"/>
      <w:marTop w:val="0"/>
      <w:marBottom w:val="0"/>
      <w:divBdr>
        <w:top w:val="none" w:sz="0" w:space="0" w:color="auto"/>
        <w:left w:val="none" w:sz="0" w:space="0" w:color="auto"/>
        <w:bottom w:val="none" w:sz="0" w:space="0" w:color="auto"/>
        <w:right w:val="none" w:sz="0" w:space="0" w:color="auto"/>
      </w:divBdr>
    </w:div>
    <w:div w:id="103771314">
      <w:bodyDiv w:val="1"/>
      <w:marLeft w:val="0"/>
      <w:marRight w:val="0"/>
      <w:marTop w:val="0"/>
      <w:marBottom w:val="0"/>
      <w:divBdr>
        <w:top w:val="none" w:sz="0" w:space="0" w:color="auto"/>
        <w:left w:val="none" w:sz="0" w:space="0" w:color="auto"/>
        <w:bottom w:val="none" w:sz="0" w:space="0" w:color="auto"/>
        <w:right w:val="none" w:sz="0" w:space="0" w:color="auto"/>
      </w:divBdr>
    </w:div>
    <w:div w:id="104347632">
      <w:bodyDiv w:val="1"/>
      <w:marLeft w:val="0"/>
      <w:marRight w:val="0"/>
      <w:marTop w:val="0"/>
      <w:marBottom w:val="0"/>
      <w:divBdr>
        <w:top w:val="none" w:sz="0" w:space="0" w:color="auto"/>
        <w:left w:val="none" w:sz="0" w:space="0" w:color="auto"/>
        <w:bottom w:val="none" w:sz="0" w:space="0" w:color="auto"/>
        <w:right w:val="none" w:sz="0" w:space="0" w:color="auto"/>
      </w:divBdr>
    </w:div>
    <w:div w:id="104427271">
      <w:bodyDiv w:val="1"/>
      <w:marLeft w:val="0"/>
      <w:marRight w:val="0"/>
      <w:marTop w:val="0"/>
      <w:marBottom w:val="0"/>
      <w:divBdr>
        <w:top w:val="none" w:sz="0" w:space="0" w:color="auto"/>
        <w:left w:val="none" w:sz="0" w:space="0" w:color="auto"/>
        <w:bottom w:val="none" w:sz="0" w:space="0" w:color="auto"/>
        <w:right w:val="none" w:sz="0" w:space="0" w:color="auto"/>
      </w:divBdr>
    </w:div>
    <w:div w:id="104427957">
      <w:bodyDiv w:val="1"/>
      <w:marLeft w:val="0"/>
      <w:marRight w:val="0"/>
      <w:marTop w:val="0"/>
      <w:marBottom w:val="0"/>
      <w:divBdr>
        <w:top w:val="none" w:sz="0" w:space="0" w:color="auto"/>
        <w:left w:val="none" w:sz="0" w:space="0" w:color="auto"/>
        <w:bottom w:val="none" w:sz="0" w:space="0" w:color="auto"/>
        <w:right w:val="none" w:sz="0" w:space="0" w:color="auto"/>
      </w:divBdr>
    </w:div>
    <w:div w:id="104808198">
      <w:bodyDiv w:val="1"/>
      <w:marLeft w:val="0"/>
      <w:marRight w:val="0"/>
      <w:marTop w:val="0"/>
      <w:marBottom w:val="0"/>
      <w:divBdr>
        <w:top w:val="none" w:sz="0" w:space="0" w:color="auto"/>
        <w:left w:val="none" w:sz="0" w:space="0" w:color="auto"/>
        <w:bottom w:val="none" w:sz="0" w:space="0" w:color="auto"/>
        <w:right w:val="none" w:sz="0" w:space="0" w:color="auto"/>
      </w:divBdr>
    </w:div>
    <w:div w:id="104934268">
      <w:bodyDiv w:val="1"/>
      <w:marLeft w:val="0"/>
      <w:marRight w:val="0"/>
      <w:marTop w:val="0"/>
      <w:marBottom w:val="0"/>
      <w:divBdr>
        <w:top w:val="none" w:sz="0" w:space="0" w:color="auto"/>
        <w:left w:val="none" w:sz="0" w:space="0" w:color="auto"/>
        <w:bottom w:val="none" w:sz="0" w:space="0" w:color="auto"/>
        <w:right w:val="none" w:sz="0" w:space="0" w:color="auto"/>
      </w:divBdr>
    </w:div>
    <w:div w:id="105199238">
      <w:bodyDiv w:val="1"/>
      <w:marLeft w:val="0"/>
      <w:marRight w:val="0"/>
      <w:marTop w:val="0"/>
      <w:marBottom w:val="0"/>
      <w:divBdr>
        <w:top w:val="none" w:sz="0" w:space="0" w:color="auto"/>
        <w:left w:val="none" w:sz="0" w:space="0" w:color="auto"/>
        <w:bottom w:val="none" w:sz="0" w:space="0" w:color="auto"/>
        <w:right w:val="none" w:sz="0" w:space="0" w:color="auto"/>
      </w:divBdr>
    </w:div>
    <w:div w:id="105735268">
      <w:bodyDiv w:val="1"/>
      <w:marLeft w:val="0"/>
      <w:marRight w:val="0"/>
      <w:marTop w:val="0"/>
      <w:marBottom w:val="0"/>
      <w:divBdr>
        <w:top w:val="none" w:sz="0" w:space="0" w:color="auto"/>
        <w:left w:val="none" w:sz="0" w:space="0" w:color="auto"/>
        <w:bottom w:val="none" w:sz="0" w:space="0" w:color="auto"/>
        <w:right w:val="none" w:sz="0" w:space="0" w:color="auto"/>
      </w:divBdr>
    </w:div>
    <w:div w:id="105739692">
      <w:bodyDiv w:val="1"/>
      <w:marLeft w:val="0"/>
      <w:marRight w:val="0"/>
      <w:marTop w:val="0"/>
      <w:marBottom w:val="0"/>
      <w:divBdr>
        <w:top w:val="none" w:sz="0" w:space="0" w:color="auto"/>
        <w:left w:val="none" w:sz="0" w:space="0" w:color="auto"/>
        <w:bottom w:val="none" w:sz="0" w:space="0" w:color="auto"/>
        <w:right w:val="none" w:sz="0" w:space="0" w:color="auto"/>
      </w:divBdr>
    </w:div>
    <w:div w:id="106511567">
      <w:bodyDiv w:val="1"/>
      <w:marLeft w:val="0"/>
      <w:marRight w:val="0"/>
      <w:marTop w:val="0"/>
      <w:marBottom w:val="0"/>
      <w:divBdr>
        <w:top w:val="none" w:sz="0" w:space="0" w:color="auto"/>
        <w:left w:val="none" w:sz="0" w:space="0" w:color="auto"/>
        <w:bottom w:val="none" w:sz="0" w:space="0" w:color="auto"/>
        <w:right w:val="none" w:sz="0" w:space="0" w:color="auto"/>
      </w:divBdr>
    </w:div>
    <w:div w:id="106658046">
      <w:bodyDiv w:val="1"/>
      <w:marLeft w:val="0"/>
      <w:marRight w:val="0"/>
      <w:marTop w:val="0"/>
      <w:marBottom w:val="0"/>
      <w:divBdr>
        <w:top w:val="none" w:sz="0" w:space="0" w:color="auto"/>
        <w:left w:val="none" w:sz="0" w:space="0" w:color="auto"/>
        <w:bottom w:val="none" w:sz="0" w:space="0" w:color="auto"/>
        <w:right w:val="none" w:sz="0" w:space="0" w:color="auto"/>
      </w:divBdr>
    </w:div>
    <w:div w:id="106703341">
      <w:bodyDiv w:val="1"/>
      <w:marLeft w:val="0"/>
      <w:marRight w:val="0"/>
      <w:marTop w:val="0"/>
      <w:marBottom w:val="0"/>
      <w:divBdr>
        <w:top w:val="none" w:sz="0" w:space="0" w:color="auto"/>
        <w:left w:val="none" w:sz="0" w:space="0" w:color="auto"/>
        <w:bottom w:val="none" w:sz="0" w:space="0" w:color="auto"/>
        <w:right w:val="none" w:sz="0" w:space="0" w:color="auto"/>
      </w:divBdr>
    </w:div>
    <w:div w:id="107816390">
      <w:bodyDiv w:val="1"/>
      <w:marLeft w:val="0"/>
      <w:marRight w:val="0"/>
      <w:marTop w:val="0"/>
      <w:marBottom w:val="0"/>
      <w:divBdr>
        <w:top w:val="none" w:sz="0" w:space="0" w:color="auto"/>
        <w:left w:val="none" w:sz="0" w:space="0" w:color="auto"/>
        <w:bottom w:val="none" w:sz="0" w:space="0" w:color="auto"/>
        <w:right w:val="none" w:sz="0" w:space="0" w:color="auto"/>
      </w:divBdr>
    </w:div>
    <w:div w:id="108084834">
      <w:bodyDiv w:val="1"/>
      <w:marLeft w:val="0"/>
      <w:marRight w:val="0"/>
      <w:marTop w:val="0"/>
      <w:marBottom w:val="0"/>
      <w:divBdr>
        <w:top w:val="none" w:sz="0" w:space="0" w:color="auto"/>
        <w:left w:val="none" w:sz="0" w:space="0" w:color="auto"/>
        <w:bottom w:val="none" w:sz="0" w:space="0" w:color="auto"/>
        <w:right w:val="none" w:sz="0" w:space="0" w:color="auto"/>
      </w:divBdr>
    </w:div>
    <w:div w:id="108205494">
      <w:bodyDiv w:val="1"/>
      <w:marLeft w:val="0"/>
      <w:marRight w:val="0"/>
      <w:marTop w:val="0"/>
      <w:marBottom w:val="0"/>
      <w:divBdr>
        <w:top w:val="none" w:sz="0" w:space="0" w:color="auto"/>
        <w:left w:val="none" w:sz="0" w:space="0" w:color="auto"/>
        <w:bottom w:val="none" w:sz="0" w:space="0" w:color="auto"/>
        <w:right w:val="none" w:sz="0" w:space="0" w:color="auto"/>
      </w:divBdr>
    </w:div>
    <w:div w:id="109008990">
      <w:bodyDiv w:val="1"/>
      <w:marLeft w:val="0"/>
      <w:marRight w:val="0"/>
      <w:marTop w:val="0"/>
      <w:marBottom w:val="0"/>
      <w:divBdr>
        <w:top w:val="none" w:sz="0" w:space="0" w:color="auto"/>
        <w:left w:val="none" w:sz="0" w:space="0" w:color="auto"/>
        <w:bottom w:val="none" w:sz="0" w:space="0" w:color="auto"/>
        <w:right w:val="none" w:sz="0" w:space="0" w:color="auto"/>
      </w:divBdr>
    </w:div>
    <w:div w:id="109012616">
      <w:bodyDiv w:val="1"/>
      <w:marLeft w:val="0"/>
      <w:marRight w:val="0"/>
      <w:marTop w:val="0"/>
      <w:marBottom w:val="0"/>
      <w:divBdr>
        <w:top w:val="none" w:sz="0" w:space="0" w:color="auto"/>
        <w:left w:val="none" w:sz="0" w:space="0" w:color="auto"/>
        <w:bottom w:val="none" w:sz="0" w:space="0" w:color="auto"/>
        <w:right w:val="none" w:sz="0" w:space="0" w:color="auto"/>
      </w:divBdr>
    </w:div>
    <w:div w:id="109517411">
      <w:bodyDiv w:val="1"/>
      <w:marLeft w:val="0"/>
      <w:marRight w:val="0"/>
      <w:marTop w:val="0"/>
      <w:marBottom w:val="0"/>
      <w:divBdr>
        <w:top w:val="none" w:sz="0" w:space="0" w:color="auto"/>
        <w:left w:val="none" w:sz="0" w:space="0" w:color="auto"/>
        <w:bottom w:val="none" w:sz="0" w:space="0" w:color="auto"/>
        <w:right w:val="none" w:sz="0" w:space="0" w:color="auto"/>
      </w:divBdr>
    </w:div>
    <w:div w:id="109785880">
      <w:bodyDiv w:val="1"/>
      <w:marLeft w:val="0"/>
      <w:marRight w:val="0"/>
      <w:marTop w:val="0"/>
      <w:marBottom w:val="0"/>
      <w:divBdr>
        <w:top w:val="none" w:sz="0" w:space="0" w:color="auto"/>
        <w:left w:val="none" w:sz="0" w:space="0" w:color="auto"/>
        <w:bottom w:val="none" w:sz="0" w:space="0" w:color="auto"/>
        <w:right w:val="none" w:sz="0" w:space="0" w:color="auto"/>
      </w:divBdr>
    </w:div>
    <w:div w:id="110129155">
      <w:bodyDiv w:val="1"/>
      <w:marLeft w:val="0"/>
      <w:marRight w:val="0"/>
      <w:marTop w:val="0"/>
      <w:marBottom w:val="0"/>
      <w:divBdr>
        <w:top w:val="none" w:sz="0" w:space="0" w:color="auto"/>
        <w:left w:val="none" w:sz="0" w:space="0" w:color="auto"/>
        <w:bottom w:val="none" w:sz="0" w:space="0" w:color="auto"/>
        <w:right w:val="none" w:sz="0" w:space="0" w:color="auto"/>
      </w:divBdr>
    </w:div>
    <w:div w:id="110169001">
      <w:bodyDiv w:val="1"/>
      <w:marLeft w:val="0"/>
      <w:marRight w:val="0"/>
      <w:marTop w:val="0"/>
      <w:marBottom w:val="0"/>
      <w:divBdr>
        <w:top w:val="none" w:sz="0" w:space="0" w:color="auto"/>
        <w:left w:val="none" w:sz="0" w:space="0" w:color="auto"/>
        <w:bottom w:val="none" w:sz="0" w:space="0" w:color="auto"/>
        <w:right w:val="none" w:sz="0" w:space="0" w:color="auto"/>
      </w:divBdr>
    </w:div>
    <w:div w:id="110443708">
      <w:bodyDiv w:val="1"/>
      <w:marLeft w:val="0"/>
      <w:marRight w:val="0"/>
      <w:marTop w:val="0"/>
      <w:marBottom w:val="0"/>
      <w:divBdr>
        <w:top w:val="none" w:sz="0" w:space="0" w:color="auto"/>
        <w:left w:val="none" w:sz="0" w:space="0" w:color="auto"/>
        <w:bottom w:val="none" w:sz="0" w:space="0" w:color="auto"/>
        <w:right w:val="none" w:sz="0" w:space="0" w:color="auto"/>
      </w:divBdr>
    </w:div>
    <w:div w:id="111168604">
      <w:bodyDiv w:val="1"/>
      <w:marLeft w:val="0"/>
      <w:marRight w:val="0"/>
      <w:marTop w:val="0"/>
      <w:marBottom w:val="0"/>
      <w:divBdr>
        <w:top w:val="none" w:sz="0" w:space="0" w:color="auto"/>
        <w:left w:val="none" w:sz="0" w:space="0" w:color="auto"/>
        <w:bottom w:val="none" w:sz="0" w:space="0" w:color="auto"/>
        <w:right w:val="none" w:sz="0" w:space="0" w:color="auto"/>
      </w:divBdr>
    </w:div>
    <w:div w:id="111247153">
      <w:bodyDiv w:val="1"/>
      <w:marLeft w:val="0"/>
      <w:marRight w:val="0"/>
      <w:marTop w:val="0"/>
      <w:marBottom w:val="0"/>
      <w:divBdr>
        <w:top w:val="none" w:sz="0" w:space="0" w:color="auto"/>
        <w:left w:val="none" w:sz="0" w:space="0" w:color="auto"/>
        <w:bottom w:val="none" w:sz="0" w:space="0" w:color="auto"/>
        <w:right w:val="none" w:sz="0" w:space="0" w:color="auto"/>
      </w:divBdr>
    </w:div>
    <w:div w:id="111368845">
      <w:bodyDiv w:val="1"/>
      <w:marLeft w:val="0"/>
      <w:marRight w:val="0"/>
      <w:marTop w:val="0"/>
      <w:marBottom w:val="0"/>
      <w:divBdr>
        <w:top w:val="none" w:sz="0" w:space="0" w:color="auto"/>
        <w:left w:val="none" w:sz="0" w:space="0" w:color="auto"/>
        <w:bottom w:val="none" w:sz="0" w:space="0" w:color="auto"/>
        <w:right w:val="none" w:sz="0" w:space="0" w:color="auto"/>
      </w:divBdr>
    </w:div>
    <w:div w:id="111439745">
      <w:bodyDiv w:val="1"/>
      <w:marLeft w:val="0"/>
      <w:marRight w:val="0"/>
      <w:marTop w:val="0"/>
      <w:marBottom w:val="0"/>
      <w:divBdr>
        <w:top w:val="none" w:sz="0" w:space="0" w:color="auto"/>
        <w:left w:val="none" w:sz="0" w:space="0" w:color="auto"/>
        <w:bottom w:val="none" w:sz="0" w:space="0" w:color="auto"/>
        <w:right w:val="none" w:sz="0" w:space="0" w:color="auto"/>
      </w:divBdr>
    </w:div>
    <w:div w:id="111948914">
      <w:bodyDiv w:val="1"/>
      <w:marLeft w:val="0"/>
      <w:marRight w:val="0"/>
      <w:marTop w:val="0"/>
      <w:marBottom w:val="0"/>
      <w:divBdr>
        <w:top w:val="none" w:sz="0" w:space="0" w:color="auto"/>
        <w:left w:val="none" w:sz="0" w:space="0" w:color="auto"/>
        <w:bottom w:val="none" w:sz="0" w:space="0" w:color="auto"/>
        <w:right w:val="none" w:sz="0" w:space="0" w:color="auto"/>
      </w:divBdr>
    </w:div>
    <w:div w:id="112138700">
      <w:bodyDiv w:val="1"/>
      <w:marLeft w:val="0"/>
      <w:marRight w:val="0"/>
      <w:marTop w:val="0"/>
      <w:marBottom w:val="0"/>
      <w:divBdr>
        <w:top w:val="none" w:sz="0" w:space="0" w:color="auto"/>
        <w:left w:val="none" w:sz="0" w:space="0" w:color="auto"/>
        <w:bottom w:val="none" w:sz="0" w:space="0" w:color="auto"/>
        <w:right w:val="none" w:sz="0" w:space="0" w:color="auto"/>
      </w:divBdr>
    </w:div>
    <w:div w:id="112290136">
      <w:bodyDiv w:val="1"/>
      <w:marLeft w:val="0"/>
      <w:marRight w:val="0"/>
      <w:marTop w:val="0"/>
      <w:marBottom w:val="0"/>
      <w:divBdr>
        <w:top w:val="none" w:sz="0" w:space="0" w:color="auto"/>
        <w:left w:val="none" w:sz="0" w:space="0" w:color="auto"/>
        <w:bottom w:val="none" w:sz="0" w:space="0" w:color="auto"/>
        <w:right w:val="none" w:sz="0" w:space="0" w:color="auto"/>
      </w:divBdr>
    </w:div>
    <w:div w:id="112291102">
      <w:bodyDiv w:val="1"/>
      <w:marLeft w:val="0"/>
      <w:marRight w:val="0"/>
      <w:marTop w:val="0"/>
      <w:marBottom w:val="0"/>
      <w:divBdr>
        <w:top w:val="none" w:sz="0" w:space="0" w:color="auto"/>
        <w:left w:val="none" w:sz="0" w:space="0" w:color="auto"/>
        <w:bottom w:val="none" w:sz="0" w:space="0" w:color="auto"/>
        <w:right w:val="none" w:sz="0" w:space="0" w:color="auto"/>
      </w:divBdr>
    </w:div>
    <w:div w:id="112482897">
      <w:bodyDiv w:val="1"/>
      <w:marLeft w:val="0"/>
      <w:marRight w:val="0"/>
      <w:marTop w:val="0"/>
      <w:marBottom w:val="0"/>
      <w:divBdr>
        <w:top w:val="none" w:sz="0" w:space="0" w:color="auto"/>
        <w:left w:val="none" w:sz="0" w:space="0" w:color="auto"/>
        <w:bottom w:val="none" w:sz="0" w:space="0" w:color="auto"/>
        <w:right w:val="none" w:sz="0" w:space="0" w:color="auto"/>
      </w:divBdr>
    </w:div>
    <w:div w:id="113335128">
      <w:bodyDiv w:val="1"/>
      <w:marLeft w:val="0"/>
      <w:marRight w:val="0"/>
      <w:marTop w:val="0"/>
      <w:marBottom w:val="0"/>
      <w:divBdr>
        <w:top w:val="none" w:sz="0" w:space="0" w:color="auto"/>
        <w:left w:val="none" w:sz="0" w:space="0" w:color="auto"/>
        <w:bottom w:val="none" w:sz="0" w:space="0" w:color="auto"/>
        <w:right w:val="none" w:sz="0" w:space="0" w:color="auto"/>
      </w:divBdr>
    </w:div>
    <w:div w:id="113444279">
      <w:bodyDiv w:val="1"/>
      <w:marLeft w:val="0"/>
      <w:marRight w:val="0"/>
      <w:marTop w:val="0"/>
      <w:marBottom w:val="0"/>
      <w:divBdr>
        <w:top w:val="none" w:sz="0" w:space="0" w:color="auto"/>
        <w:left w:val="none" w:sz="0" w:space="0" w:color="auto"/>
        <w:bottom w:val="none" w:sz="0" w:space="0" w:color="auto"/>
        <w:right w:val="none" w:sz="0" w:space="0" w:color="auto"/>
      </w:divBdr>
    </w:div>
    <w:div w:id="113713529">
      <w:bodyDiv w:val="1"/>
      <w:marLeft w:val="0"/>
      <w:marRight w:val="0"/>
      <w:marTop w:val="0"/>
      <w:marBottom w:val="0"/>
      <w:divBdr>
        <w:top w:val="none" w:sz="0" w:space="0" w:color="auto"/>
        <w:left w:val="none" w:sz="0" w:space="0" w:color="auto"/>
        <w:bottom w:val="none" w:sz="0" w:space="0" w:color="auto"/>
        <w:right w:val="none" w:sz="0" w:space="0" w:color="auto"/>
      </w:divBdr>
    </w:div>
    <w:div w:id="113718196">
      <w:bodyDiv w:val="1"/>
      <w:marLeft w:val="0"/>
      <w:marRight w:val="0"/>
      <w:marTop w:val="0"/>
      <w:marBottom w:val="0"/>
      <w:divBdr>
        <w:top w:val="none" w:sz="0" w:space="0" w:color="auto"/>
        <w:left w:val="none" w:sz="0" w:space="0" w:color="auto"/>
        <w:bottom w:val="none" w:sz="0" w:space="0" w:color="auto"/>
        <w:right w:val="none" w:sz="0" w:space="0" w:color="auto"/>
      </w:divBdr>
    </w:div>
    <w:div w:id="113910236">
      <w:bodyDiv w:val="1"/>
      <w:marLeft w:val="0"/>
      <w:marRight w:val="0"/>
      <w:marTop w:val="0"/>
      <w:marBottom w:val="0"/>
      <w:divBdr>
        <w:top w:val="none" w:sz="0" w:space="0" w:color="auto"/>
        <w:left w:val="none" w:sz="0" w:space="0" w:color="auto"/>
        <w:bottom w:val="none" w:sz="0" w:space="0" w:color="auto"/>
        <w:right w:val="none" w:sz="0" w:space="0" w:color="auto"/>
      </w:divBdr>
    </w:div>
    <w:div w:id="113981220">
      <w:bodyDiv w:val="1"/>
      <w:marLeft w:val="0"/>
      <w:marRight w:val="0"/>
      <w:marTop w:val="0"/>
      <w:marBottom w:val="0"/>
      <w:divBdr>
        <w:top w:val="none" w:sz="0" w:space="0" w:color="auto"/>
        <w:left w:val="none" w:sz="0" w:space="0" w:color="auto"/>
        <w:bottom w:val="none" w:sz="0" w:space="0" w:color="auto"/>
        <w:right w:val="none" w:sz="0" w:space="0" w:color="auto"/>
      </w:divBdr>
    </w:div>
    <w:div w:id="114106426">
      <w:bodyDiv w:val="1"/>
      <w:marLeft w:val="0"/>
      <w:marRight w:val="0"/>
      <w:marTop w:val="0"/>
      <w:marBottom w:val="0"/>
      <w:divBdr>
        <w:top w:val="none" w:sz="0" w:space="0" w:color="auto"/>
        <w:left w:val="none" w:sz="0" w:space="0" w:color="auto"/>
        <w:bottom w:val="none" w:sz="0" w:space="0" w:color="auto"/>
        <w:right w:val="none" w:sz="0" w:space="0" w:color="auto"/>
      </w:divBdr>
    </w:div>
    <w:div w:id="114252553">
      <w:bodyDiv w:val="1"/>
      <w:marLeft w:val="0"/>
      <w:marRight w:val="0"/>
      <w:marTop w:val="0"/>
      <w:marBottom w:val="0"/>
      <w:divBdr>
        <w:top w:val="none" w:sz="0" w:space="0" w:color="auto"/>
        <w:left w:val="none" w:sz="0" w:space="0" w:color="auto"/>
        <w:bottom w:val="none" w:sz="0" w:space="0" w:color="auto"/>
        <w:right w:val="none" w:sz="0" w:space="0" w:color="auto"/>
      </w:divBdr>
    </w:div>
    <w:div w:id="115174203">
      <w:bodyDiv w:val="1"/>
      <w:marLeft w:val="0"/>
      <w:marRight w:val="0"/>
      <w:marTop w:val="0"/>
      <w:marBottom w:val="0"/>
      <w:divBdr>
        <w:top w:val="none" w:sz="0" w:space="0" w:color="auto"/>
        <w:left w:val="none" w:sz="0" w:space="0" w:color="auto"/>
        <w:bottom w:val="none" w:sz="0" w:space="0" w:color="auto"/>
        <w:right w:val="none" w:sz="0" w:space="0" w:color="auto"/>
      </w:divBdr>
    </w:div>
    <w:div w:id="115682149">
      <w:bodyDiv w:val="1"/>
      <w:marLeft w:val="0"/>
      <w:marRight w:val="0"/>
      <w:marTop w:val="0"/>
      <w:marBottom w:val="0"/>
      <w:divBdr>
        <w:top w:val="none" w:sz="0" w:space="0" w:color="auto"/>
        <w:left w:val="none" w:sz="0" w:space="0" w:color="auto"/>
        <w:bottom w:val="none" w:sz="0" w:space="0" w:color="auto"/>
        <w:right w:val="none" w:sz="0" w:space="0" w:color="auto"/>
      </w:divBdr>
    </w:div>
    <w:div w:id="115756879">
      <w:bodyDiv w:val="1"/>
      <w:marLeft w:val="0"/>
      <w:marRight w:val="0"/>
      <w:marTop w:val="0"/>
      <w:marBottom w:val="0"/>
      <w:divBdr>
        <w:top w:val="none" w:sz="0" w:space="0" w:color="auto"/>
        <w:left w:val="none" w:sz="0" w:space="0" w:color="auto"/>
        <w:bottom w:val="none" w:sz="0" w:space="0" w:color="auto"/>
        <w:right w:val="none" w:sz="0" w:space="0" w:color="auto"/>
      </w:divBdr>
    </w:div>
    <w:div w:id="116458279">
      <w:bodyDiv w:val="1"/>
      <w:marLeft w:val="0"/>
      <w:marRight w:val="0"/>
      <w:marTop w:val="0"/>
      <w:marBottom w:val="0"/>
      <w:divBdr>
        <w:top w:val="none" w:sz="0" w:space="0" w:color="auto"/>
        <w:left w:val="none" w:sz="0" w:space="0" w:color="auto"/>
        <w:bottom w:val="none" w:sz="0" w:space="0" w:color="auto"/>
        <w:right w:val="none" w:sz="0" w:space="0" w:color="auto"/>
      </w:divBdr>
    </w:div>
    <w:div w:id="116461004">
      <w:bodyDiv w:val="1"/>
      <w:marLeft w:val="0"/>
      <w:marRight w:val="0"/>
      <w:marTop w:val="0"/>
      <w:marBottom w:val="0"/>
      <w:divBdr>
        <w:top w:val="none" w:sz="0" w:space="0" w:color="auto"/>
        <w:left w:val="none" w:sz="0" w:space="0" w:color="auto"/>
        <w:bottom w:val="none" w:sz="0" w:space="0" w:color="auto"/>
        <w:right w:val="none" w:sz="0" w:space="0" w:color="auto"/>
      </w:divBdr>
    </w:div>
    <w:div w:id="116487327">
      <w:bodyDiv w:val="1"/>
      <w:marLeft w:val="0"/>
      <w:marRight w:val="0"/>
      <w:marTop w:val="0"/>
      <w:marBottom w:val="0"/>
      <w:divBdr>
        <w:top w:val="none" w:sz="0" w:space="0" w:color="auto"/>
        <w:left w:val="none" w:sz="0" w:space="0" w:color="auto"/>
        <w:bottom w:val="none" w:sz="0" w:space="0" w:color="auto"/>
        <w:right w:val="none" w:sz="0" w:space="0" w:color="auto"/>
      </w:divBdr>
    </w:div>
    <w:div w:id="116611799">
      <w:bodyDiv w:val="1"/>
      <w:marLeft w:val="0"/>
      <w:marRight w:val="0"/>
      <w:marTop w:val="0"/>
      <w:marBottom w:val="0"/>
      <w:divBdr>
        <w:top w:val="none" w:sz="0" w:space="0" w:color="auto"/>
        <w:left w:val="none" w:sz="0" w:space="0" w:color="auto"/>
        <w:bottom w:val="none" w:sz="0" w:space="0" w:color="auto"/>
        <w:right w:val="none" w:sz="0" w:space="0" w:color="auto"/>
      </w:divBdr>
    </w:div>
    <w:div w:id="117257984">
      <w:bodyDiv w:val="1"/>
      <w:marLeft w:val="0"/>
      <w:marRight w:val="0"/>
      <w:marTop w:val="0"/>
      <w:marBottom w:val="0"/>
      <w:divBdr>
        <w:top w:val="none" w:sz="0" w:space="0" w:color="auto"/>
        <w:left w:val="none" w:sz="0" w:space="0" w:color="auto"/>
        <w:bottom w:val="none" w:sz="0" w:space="0" w:color="auto"/>
        <w:right w:val="none" w:sz="0" w:space="0" w:color="auto"/>
      </w:divBdr>
    </w:div>
    <w:div w:id="117335965">
      <w:bodyDiv w:val="1"/>
      <w:marLeft w:val="0"/>
      <w:marRight w:val="0"/>
      <w:marTop w:val="0"/>
      <w:marBottom w:val="0"/>
      <w:divBdr>
        <w:top w:val="none" w:sz="0" w:space="0" w:color="auto"/>
        <w:left w:val="none" w:sz="0" w:space="0" w:color="auto"/>
        <w:bottom w:val="none" w:sz="0" w:space="0" w:color="auto"/>
        <w:right w:val="none" w:sz="0" w:space="0" w:color="auto"/>
      </w:divBdr>
    </w:div>
    <w:div w:id="117375509">
      <w:bodyDiv w:val="1"/>
      <w:marLeft w:val="0"/>
      <w:marRight w:val="0"/>
      <w:marTop w:val="0"/>
      <w:marBottom w:val="0"/>
      <w:divBdr>
        <w:top w:val="none" w:sz="0" w:space="0" w:color="auto"/>
        <w:left w:val="none" w:sz="0" w:space="0" w:color="auto"/>
        <w:bottom w:val="none" w:sz="0" w:space="0" w:color="auto"/>
        <w:right w:val="none" w:sz="0" w:space="0" w:color="auto"/>
      </w:divBdr>
    </w:div>
    <w:div w:id="118381729">
      <w:bodyDiv w:val="1"/>
      <w:marLeft w:val="0"/>
      <w:marRight w:val="0"/>
      <w:marTop w:val="0"/>
      <w:marBottom w:val="0"/>
      <w:divBdr>
        <w:top w:val="none" w:sz="0" w:space="0" w:color="auto"/>
        <w:left w:val="none" w:sz="0" w:space="0" w:color="auto"/>
        <w:bottom w:val="none" w:sz="0" w:space="0" w:color="auto"/>
        <w:right w:val="none" w:sz="0" w:space="0" w:color="auto"/>
      </w:divBdr>
    </w:div>
    <w:div w:id="118694566">
      <w:bodyDiv w:val="1"/>
      <w:marLeft w:val="0"/>
      <w:marRight w:val="0"/>
      <w:marTop w:val="0"/>
      <w:marBottom w:val="0"/>
      <w:divBdr>
        <w:top w:val="none" w:sz="0" w:space="0" w:color="auto"/>
        <w:left w:val="none" w:sz="0" w:space="0" w:color="auto"/>
        <w:bottom w:val="none" w:sz="0" w:space="0" w:color="auto"/>
        <w:right w:val="none" w:sz="0" w:space="0" w:color="auto"/>
      </w:divBdr>
    </w:div>
    <w:div w:id="118768654">
      <w:bodyDiv w:val="1"/>
      <w:marLeft w:val="0"/>
      <w:marRight w:val="0"/>
      <w:marTop w:val="0"/>
      <w:marBottom w:val="0"/>
      <w:divBdr>
        <w:top w:val="none" w:sz="0" w:space="0" w:color="auto"/>
        <w:left w:val="none" w:sz="0" w:space="0" w:color="auto"/>
        <w:bottom w:val="none" w:sz="0" w:space="0" w:color="auto"/>
        <w:right w:val="none" w:sz="0" w:space="0" w:color="auto"/>
      </w:divBdr>
    </w:div>
    <w:div w:id="118843643">
      <w:bodyDiv w:val="1"/>
      <w:marLeft w:val="0"/>
      <w:marRight w:val="0"/>
      <w:marTop w:val="0"/>
      <w:marBottom w:val="0"/>
      <w:divBdr>
        <w:top w:val="none" w:sz="0" w:space="0" w:color="auto"/>
        <w:left w:val="none" w:sz="0" w:space="0" w:color="auto"/>
        <w:bottom w:val="none" w:sz="0" w:space="0" w:color="auto"/>
        <w:right w:val="none" w:sz="0" w:space="0" w:color="auto"/>
      </w:divBdr>
    </w:div>
    <w:div w:id="119082126">
      <w:bodyDiv w:val="1"/>
      <w:marLeft w:val="0"/>
      <w:marRight w:val="0"/>
      <w:marTop w:val="0"/>
      <w:marBottom w:val="0"/>
      <w:divBdr>
        <w:top w:val="none" w:sz="0" w:space="0" w:color="auto"/>
        <w:left w:val="none" w:sz="0" w:space="0" w:color="auto"/>
        <w:bottom w:val="none" w:sz="0" w:space="0" w:color="auto"/>
        <w:right w:val="none" w:sz="0" w:space="0" w:color="auto"/>
      </w:divBdr>
    </w:div>
    <w:div w:id="119345601">
      <w:bodyDiv w:val="1"/>
      <w:marLeft w:val="0"/>
      <w:marRight w:val="0"/>
      <w:marTop w:val="0"/>
      <w:marBottom w:val="0"/>
      <w:divBdr>
        <w:top w:val="none" w:sz="0" w:space="0" w:color="auto"/>
        <w:left w:val="none" w:sz="0" w:space="0" w:color="auto"/>
        <w:bottom w:val="none" w:sz="0" w:space="0" w:color="auto"/>
        <w:right w:val="none" w:sz="0" w:space="0" w:color="auto"/>
      </w:divBdr>
    </w:div>
    <w:div w:id="119568337">
      <w:bodyDiv w:val="1"/>
      <w:marLeft w:val="0"/>
      <w:marRight w:val="0"/>
      <w:marTop w:val="0"/>
      <w:marBottom w:val="0"/>
      <w:divBdr>
        <w:top w:val="none" w:sz="0" w:space="0" w:color="auto"/>
        <w:left w:val="none" w:sz="0" w:space="0" w:color="auto"/>
        <w:bottom w:val="none" w:sz="0" w:space="0" w:color="auto"/>
        <w:right w:val="none" w:sz="0" w:space="0" w:color="auto"/>
      </w:divBdr>
    </w:div>
    <w:div w:id="119692896">
      <w:bodyDiv w:val="1"/>
      <w:marLeft w:val="0"/>
      <w:marRight w:val="0"/>
      <w:marTop w:val="0"/>
      <w:marBottom w:val="0"/>
      <w:divBdr>
        <w:top w:val="none" w:sz="0" w:space="0" w:color="auto"/>
        <w:left w:val="none" w:sz="0" w:space="0" w:color="auto"/>
        <w:bottom w:val="none" w:sz="0" w:space="0" w:color="auto"/>
        <w:right w:val="none" w:sz="0" w:space="0" w:color="auto"/>
      </w:divBdr>
    </w:div>
    <w:div w:id="119811095">
      <w:bodyDiv w:val="1"/>
      <w:marLeft w:val="0"/>
      <w:marRight w:val="0"/>
      <w:marTop w:val="0"/>
      <w:marBottom w:val="0"/>
      <w:divBdr>
        <w:top w:val="none" w:sz="0" w:space="0" w:color="auto"/>
        <w:left w:val="none" w:sz="0" w:space="0" w:color="auto"/>
        <w:bottom w:val="none" w:sz="0" w:space="0" w:color="auto"/>
        <w:right w:val="none" w:sz="0" w:space="0" w:color="auto"/>
      </w:divBdr>
    </w:div>
    <w:div w:id="119887039">
      <w:bodyDiv w:val="1"/>
      <w:marLeft w:val="0"/>
      <w:marRight w:val="0"/>
      <w:marTop w:val="0"/>
      <w:marBottom w:val="0"/>
      <w:divBdr>
        <w:top w:val="none" w:sz="0" w:space="0" w:color="auto"/>
        <w:left w:val="none" w:sz="0" w:space="0" w:color="auto"/>
        <w:bottom w:val="none" w:sz="0" w:space="0" w:color="auto"/>
        <w:right w:val="none" w:sz="0" w:space="0" w:color="auto"/>
      </w:divBdr>
    </w:div>
    <w:div w:id="120269168">
      <w:bodyDiv w:val="1"/>
      <w:marLeft w:val="0"/>
      <w:marRight w:val="0"/>
      <w:marTop w:val="0"/>
      <w:marBottom w:val="0"/>
      <w:divBdr>
        <w:top w:val="none" w:sz="0" w:space="0" w:color="auto"/>
        <w:left w:val="none" w:sz="0" w:space="0" w:color="auto"/>
        <w:bottom w:val="none" w:sz="0" w:space="0" w:color="auto"/>
        <w:right w:val="none" w:sz="0" w:space="0" w:color="auto"/>
      </w:divBdr>
    </w:div>
    <w:div w:id="120346383">
      <w:bodyDiv w:val="1"/>
      <w:marLeft w:val="0"/>
      <w:marRight w:val="0"/>
      <w:marTop w:val="0"/>
      <w:marBottom w:val="0"/>
      <w:divBdr>
        <w:top w:val="none" w:sz="0" w:space="0" w:color="auto"/>
        <w:left w:val="none" w:sz="0" w:space="0" w:color="auto"/>
        <w:bottom w:val="none" w:sz="0" w:space="0" w:color="auto"/>
        <w:right w:val="none" w:sz="0" w:space="0" w:color="auto"/>
      </w:divBdr>
    </w:div>
    <w:div w:id="120735078">
      <w:bodyDiv w:val="1"/>
      <w:marLeft w:val="0"/>
      <w:marRight w:val="0"/>
      <w:marTop w:val="0"/>
      <w:marBottom w:val="0"/>
      <w:divBdr>
        <w:top w:val="none" w:sz="0" w:space="0" w:color="auto"/>
        <w:left w:val="none" w:sz="0" w:space="0" w:color="auto"/>
        <w:bottom w:val="none" w:sz="0" w:space="0" w:color="auto"/>
        <w:right w:val="none" w:sz="0" w:space="0" w:color="auto"/>
      </w:divBdr>
    </w:div>
    <w:div w:id="120929011">
      <w:bodyDiv w:val="1"/>
      <w:marLeft w:val="0"/>
      <w:marRight w:val="0"/>
      <w:marTop w:val="0"/>
      <w:marBottom w:val="0"/>
      <w:divBdr>
        <w:top w:val="none" w:sz="0" w:space="0" w:color="auto"/>
        <w:left w:val="none" w:sz="0" w:space="0" w:color="auto"/>
        <w:bottom w:val="none" w:sz="0" w:space="0" w:color="auto"/>
        <w:right w:val="none" w:sz="0" w:space="0" w:color="auto"/>
      </w:divBdr>
    </w:div>
    <w:div w:id="121311582">
      <w:bodyDiv w:val="1"/>
      <w:marLeft w:val="0"/>
      <w:marRight w:val="0"/>
      <w:marTop w:val="0"/>
      <w:marBottom w:val="0"/>
      <w:divBdr>
        <w:top w:val="none" w:sz="0" w:space="0" w:color="auto"/>
        <w:left w:val="none" w:sz="0" w:space="0" w:color="auto"/>
        <w:bottom w:val="none" w:sz="0" w:space="0" w:color="auto"/>
        <w:right w:val="none" w:sz="0" w:space="0" w:color="auto"/>
      </w:divBdr>
    </w:div>
    <w:div w:id="121654897">
      <w:bodyDiv w:val="1"/>
      <w:marLeft w:val="0"/>
      <w:marRight w:val="0"/>
      <w:marTop w:val="0"/>
      <w:marBottom w:val="0"/>
      <w:divBdr>
        <w:top w:val="none" w:sz="0" w:space="0" w:color="auto"/>
        <w:left w:val="none" w:sz="0" w:space="0" w:color="auto"/>
        <w:bottom w:val="none" w:sz="0" w:space="0" w:color="auto"/>
        <w:right w:val="none" w:sz="0" w:space="0" w:color="auto"/>
      </w:divBdr>
    </w:div>
    <w:div w:id="121660220">
      <w:bodyDiv w:val="1"/>
      <w:marLeft w:val="0"/>
      <w:marRight w:val="0"/>
      <w:marTop w:val="0"/>
      <w:marBottom w:val="0"/>
      <w:divBdr>
        <w:top w:val="none" w:sz="0" w:space="0" w:color="auto"/>
        <w:left w:val="none" w:sz="0" w:space="0" w:color="auto"/>
        <w:bottom w:val="none" w:sz="0" w:space="0" w:color="auto"/>
        <w:right w:val="none" w:sz="0" w:space="0" w:color="auto"/>
      </w:divBdr>
    </w:div>
    <w:div w:id="122042014">
      <w:bodyDiv w:val="1"/>
      <w:marLeft w:val="0"/>
      <w:marRight w:val="0"/>
      <w:marTop w:val="0"/>
      <w:marBottom w:val="0"/>
      <w:divBdr>
        <w:top w:val="none" w:sz="0" w:space="0" w:color="auto"/>
        <w:left w:val="none" w:sz="0" w:space="0" w:color="auto"/>
        <w:bottom w:val="none" w:sz="0" w:space="0" w:color="auto"/>
        <w:right w:val="none" w:sz="0" w:space="0" w:color="auto"/>
      </w:divBdr>
    </w:div>
    <w:div w:id="122426886">
      <w:bodyDiv w:val="1"/>
      <w:marLeft w:val="0"/>
      <w:marRight w:val="0"/>
      <w:marTop w:val="0"/>
      <w:marBottom w:val="0"/>
      <w:divBdr>
        <w:top w:val="none" w:sz="0" w:space="0" w:color="auto"/>
        <w:left w:val="none" w:sz="0" w:space="0" w:color="auto"/>
        <w:bottom w:val="none" w:sz="0" w:space="0" w:color="auto"/>
        <w:right w:val="none" w:sz="0" w:space="0" w:color="auto"/>
      </w:divBdr>
    </w:div>
    <w:div w:id="122700063">
      <w:bodyDiv w:val="1"/>
      <w:marLeft w:val="0"/>
      <w:marRight w:val="0"/>
      <w:marTop w:val="0"/>
      <w:marBottom w:val="0"/>
      <w:divBdr>
        <w:top w:val="none" w:sz="0" w:space="0" w:color="auto"/>
        <w:left w:val="none" w:sz="0" w:space="0" w:color="auto"/>
        <w:bottom w:val="none" w:sz="0" w:space="0" w:color="auto"/>
        <w:right w:val="none" w:sz="0" w:space="0" w:color="auto"/>
      </w:divBdr>
    </w:div>
    <w:div w:id="123080486">
      <w:bodyDiv w:val="1"/>
      <w:marLeft w:val="0"/>
      <w:marRight w:val="0"/>
      <w:marTop w:val="0"/>
      <w:marBottom w:val="0"/>
      <w:divBdr>
        <w:top w:val="none" w:sz="0" w:space="0" w:color="auto"/>
        <w:left w:val="none" w:sz="0" w:space="0" w:color="auto"/>
        <w:bottom w:val="none" w:sz="0" w:space="0" w:color="auto"/>
        <w:right w:val="none" w:sz="0" w:space="0" w:color="auto"/>
      </w:divBdr>
    </w:div>
    <w:div w:id="123349302">
      <w:bodyDiv w:val="1"/>
      <w:marLeft w:val="0"/>
      <w:marRight w:val="0"/>
      <w:marTop w:val="0"/>
      <w:marBottom w:val="0"/>
      <w:divBdr>
        <w:top w:val="none" w:sz="0" w:space="0" w:color="auto"/>
        <w:left w:val="none" w:sz="0" w:space="0" w:color="auto"/>
        <w:bottom w:val="none" w:sz="0" w:space="0" w:color="auto"/>
        <w:right w:val="none" w:sz="0" w:space="0" w:color="auto"/>
      </w:divBdr>
    </w:div>
    <w:div w:id="123429735">
      <w:bodyDiv w:val="1"/>
      <w:marLeft w:val="0"/>
      <w:marRight w:val="0"/>
      <w:marTop w:val="0"/>
      <w:marBottom w:val="0"/>
      <w:divBdr>
        <w:top w:val="none" w:sz="0" w:space="0" w:color="auto"/>
        <w:left w:val="none" w:sz="0" w:space="0" w:color="auto"/>
        <w:bottom w:val="none" w:sz="0" w:space="0" w:color="auto"/>
        <w:right w:val="none" w:sz="0" w:space="0" w:color="auto"/>
      </w:divBdr>
    </w:div>
    <w:div w:id="123935971">
      <w:bodyDiv w:val="1"/>
      <w:marLeft w:val="0"/>
      <w:marRight w:val="0"/>
      <w:marTop w:val="0"/>
      <w:marBottom w:val="0"/>
      <w:divBdr>
        <w:top w:val="none" w:sz="0" w:space="0" w:color="auto"/>
        <w:left w:val="none" w:sz="0" w:space="0" w:color="auto"/>
        <w:bottom w:val="none" w:sz="0" w:space="0" w:color="auto"/>
        <w:right w:val="none" w:sz="0" w:space="0" w:color="auto"/>
      </w:divBdr>
    </w:div>
    <w:div w:id="124545671">
      <w:bodyDiv w:val="1"/>
      <w:marLeft w:val="0"/>
      <w:marRight w:val="0"/>
      <w:marTop w:val="0"/>
      <w:marBottom w:val="0"/>
      <w:divBdr>
        <w:top w:val="none" w:sz="0" w:space="0" w:color="auto"/>
        <w:left w:val="none" w:sz="0" w:space="0" w:color="auto"/>
        <w:bottom w:val="none" w:sz="0" w:space="0" w:color="auto"/>
        <w:right w:val="none" w:sz="0" w:space="0" w:color="auto"/>
      </w:divBdr>
    </w:div>
    <w:div w:id="124743345">
      <w:bodyDiv w:val="1"/>
      <w:marLeft w:val="0"/>
      <w:marRight w:val="0"/>
      <w:marTop w:val="0"/>
      <w:marBottom w:val="0"/>
      <w:divBdr>
        <w:top w:val="none" w:sz="0" w:space="0" w:color="auto"/>
        <w:left w:val="none" w:sz="0" w:space="0" w:color="auto"/>
        <w:bottom w:val="none" w:sz="0" w:space="0" w:color="auto"/>
        <w:right w:val="none" w:sz="0" w:space="0" w:color="auto"/>
      </w:divBdr>
    </w:div>
    <w:div w:id="124781288">
      <w:bodyDiv w:val="1"/>
      <w:marLeft w:val="0"/>
      <w:marRight w:val="0"/>
      <w:marTop w:val="0"/>
      <w:marBottom w:val="0"/>
      <w:divBdr>
        <w:top w:val="none" w:sz="0" w:space="0" w:color="auto"/>
        <w:left w:val="none" w:sz="0" w:space="0" w:color="auto"/>
        <w:bottom w:val="none" w:sz="0" w:space="0" w:color="auto"/>
        <w:right w:val="none" w:sz="0" w:space="0" w:color="auto"/>
      </w:divBdr>
    </w:div>
    <w:div w:id="124783051">
      <w:bodyDiv w:val="1"/>
      <w:marLeft w:val="0"/>
      <w:marRight w:val="0"/>
      <w:marTop w:val="0"/>
      <w:marBottom w:val="0"/>
      <w:divBdr>
        <w:top w:val="none" w:sz="0" w:space="0" w:color="auto"/>
        <w:left w:val="none" w:sz="0" w:space="0" w:color="auto"/>
        <w:bottom w:val="none" w:sz="0" w:space="0" w:color="auto"/>
        <w:right w:val="none" w:sz="0" w:space="0" w:color="auto"/>
      </w:divBdr>
    </w:div>
    <w:div w:id="124811882">
      <w:bodyDiv w:val="1"/>
      <w:marLeft w:val="0"/>
      <w:marRight w:val="0"/>
      <w:marTop w:val="0"/>
      <w:marBottom w:val="0"/>
      <w:divBdr>
        <w:top w:val="none" w:sz="0" w:space="0" w:color="auto"/>
        <w:left w:val="none" w:sz="0" w:space="0" w:color="auto"/>
        <w:bottom w:val="none" w:sz="0" w:space="0" w:color="auto"/>
        <w:right w:val="none" w:sz="0" w:space="0" w:color="auto"/>
      </w:divBdr>
    </w:div>
    <w:div w:id="125003492">
      <w:bodyDiv w:val="1"/>
      <w:marLeft w:val="0"/>
      <w:marRight w:val="0"/>
      <w:marTop w:val="0"/>
      <w:marBottom w:val="0"/>
      <w:divBdr>
        <w:top w:val="none" w:sz="0" w:space="0" w:color="auto"/>
        <w:left w:val="none" w:sz="0" w:space="0" w:color="auto"/>
        <w:bottom w:val="none" w:sz="0" w:space="0" w:color="auto"/>
        <w:right w:val="none" w:sz="0" w:space="0" w:color="auto"/>
      </w:divBdr>
    </w:div>
    <w:div w:id="125053702">
      <w:bodyDiv w:val="1"/>
      <w:marLeft w:val="0"/>
      <w:marRight w:val="0"/>
      <w:marTop w:val="0"/>
      <w:marBottom w:val="0"/>
      <w:divBdr>
        <w:top w:val="none" w:sz="0" w:space="0" w:color="auto"/>
        <w:left w:val="none" w:sz="0" w:space="0" w:color="auto"/>
        <w:bottom w:val="none" w:sz="0" w:space="0" w:color="auto"/>
        <w:right w:val="none" w:sz="0" w:space="0" w:color="auto"/>
      </w:divBdr>
    </w:div>
    <w:div w:id="125204330">
      <w:bodyDiv w:val="1"/>
      <w:marLeft w:val="0"/>
      <w:marRight w:val="0"/>
      <w:marTop w:val="0"/>
      <w:marBottom w:val="0"/>
      <w:divBdr>
        <w:top w:val="none" w:sz="0" w:space="0" w:color="auto"/>
        <w:left w:val="none" w:sz="0" w:space="0" w:color="auto"/>
        <w:bottom w:val="none" w:sz="0" w:space="0" w:color="auto"/>
        <w:right w:val="none" w:sz="0" w:space="0" w:color="auto"/>
      </w:divBdr>
    </w:div>
    <w:div w:id="125240184">
      <w:bodyDiv w:val="1"/>
      <w:marLeft w:val="0"/>
      <w:marRight w:val="0"/>
      <w:marTop w:val="0"/>
      <w:marBottom w:val="0"/>
      <w:divBdr>
        <w:top w:val="none" w:sz="0" w:space="0" w:color="auto"/>
        <w:left w:val="none" w:sz="0" w:space="0" w:color="auto"/>
        <w:bottom w:val="none" w:sz="0" w:space="0" w:color="auto"/>
        <w:right w:val="none" w:sz="0" w:space="0" w:color="auto"/>
      </w:divBdr>
    </w:div>
    <w:div w:id="125392643">
      <w:bodyDiv w:val="1"/>
      <w:marLeft w:val="0"/>
      <w:marRight w:val="0"/>
      <w:marTop w:val="0"/>
      <w:marBottom w:val="0"/>
      <w:divBdr>
        <w:top w:val="none" w:sz="0" w:space="0" w:color="auto"/>
        <w:left w:val="none" w:sz="0" w:space="0" w:color="auto"/>
        <w:bottom w:val="none" w:sz="0" w:space="0" w:color="auto"/>
        <w:right w:val="none" w:sz="0" w:space="0" w:color="auto"/>
      </w:divBdr>
    </w:div>
    <w:div w:id="125590825">
      <w:bodyDiv w:val="1"/>
      <w:marLeft w:val="0"/>
      <w:marRight w:val="0"/>
      <w:marTop w:val="0"/>
      <w:marBottom w:val="0"/>
      <w:divBdr>
        <w:top w:val="none" w:sz="0" w:space="0" w:color="auto"/>
        <w:left w:val="none" w:sz="0" w:space="0" w:color="auto"/>
        <w:bottom w:val="none" w:sz="0" w:space="0" w:color="auto"/>
        <w:right w:val="none" w:sz="0" w:space="0" w:color="auto"/>
      </w:divBdr>
    </w:div>
    <w:div w:id="125658730">
      <w:bodyDiv w:val="1"/>
      <w:marLeft w:val="0"/>
      <w:marRight w:val="0"/>
      <w:marTop w:val="0"/>
      <w:marBottom w:val="0"/>
      <w:divBdr>
        <w:top w:val="none" w:sz="0" w:space="0" w:color="auto"/>
        <w:left w:val="none" w:sz="0" w:space="0" w:color="auto"/>
        <w:bottom w:val="none" w:sz="0" w:space="0" w:color="auto"/>
        <w:right w:val="none" w:sz="0" w:space="0" w:color="auto"/>
      </w:divBdr>
    </w:div>
    <w:div w:id="125705985">
      <w:bodyDiv w:val="1"/>
      <w:marLeft w:val="0"/>
      <w:marRight w:val="0"/>
      <w:marTop w:val="0"/>
      <w:marBottom w:val="0"/>
      <w:divBdr>
        <w:top w:val="none" w:sz="0" w:space="0" w:color="auto"/>
        <w:left w:val="none" w:sz="0" w:space="0" w:color="auto"/>
        <w:bottom w:val="none" w:sz="0" w:space="0" w:color="auto"/>
        <w:right w:val="none" w:sz="0" w:space="0" w:color="auto"/>
      </w:divBdr>
    </w:div>
    <w:div w:id="126168515">
      <w:bodyDiv w:val="1"/>
      <w:marLeft w:val="0"/>
      <w:marRight w:val="0"/>
      <w:marTop w:val="0"/>
      <w:marBottom w:val="0"/>
      <w:divBdr>
        <w:top w:val="none" w:sz="0" w:space="0" w:color="auto"/>
        <w:left w:val="none" w:sz="0" w:space="0" w:color="auto"/>
        <w:bottom w:val="none" w:sz="0" w:space="0" w:color="auto"/>
        <w:right w:val="none" w:sz="0" w:space="0" w:color="auto"/>
      </w:divBdr>
    </w:div>
    <w:div w:id="126238211">
      <w:bodyDiv w:val="1"/>
      <w:marLeft w:val="0"/>
      <w:marRight w:val="0"/>
      <w:marTop w:val="0"/>
      <w:marBottom w:val="0"/>
      <w:divBdr>
        <w:top w:val="none" w:sz="0" w:space="0" w:color="auto"/>
        <w:left w:val="none" w:sz="0" w:space="0" w:color="auto"/>
        <w:bottom w:val="none" w:sz="0" w:space="0" w:color="auto"/>
        <w:right w:val="none" w:sz="0" w:space="0" w:color="auto"/>
      </w:divBdr>
    </w:div>
    <w:div w:id="126440720">
      <w:bodyDiv w:val="1"/>
      <w:marLeft w:val="0"/>
      <w:marRight w:val="0"/>
      <w:marTop w:val="0"/>
      <w:marBottom w:val="0"/>
      <w:divBdr>
        <w:top w:val="none" w:sz="0" w:space="0" w:color="auto"/>
        <w:left w:val="none" w:sz="0" w:space="0" w:color="auto"/>
        <w:bottom w:val="none" w:sz="0" w:space="0" w:color="auto"/>
        <w:right w:val="none" w:sz="0" w:space="0" w:color="auto"/>
      </w:divBdr>
    </w:div>
    <w:div w:id="127095264">
      <w:bodyDiv w:val="1"/>
      <w:marLeft w:val="0"/>
      <w:marRight w:val="0"/>
      <w:marTop w:val="0"/>
      <w:marBottom w:val="0"/>
      <w:divBdr>
        <w:top w:val="none" w:sz="0" w:space="0" w:color="auto"/>
        <w:left w:val="none" w:sz="0" w:space="0" w:color="auto"/>
        <w:bottom w:val="none" w:sz="0" w:space="0" w:color="auto"/>
        <w:right w:val="none" w:sz="0" w:space="0" w:color="auto"/>
      </w:divBdr>
    </w:div>
    <w:div w:id="127212837">
      <w:bodyDiv w:val="1"/>
      <w:marLeft w:val="0"/>
      <w:marRight w:val="0"/>
      <w:marTop w:val="0"/>
      <w:marBottom w:val="0"/>
      <w:divBdr>
        <w:top w:val="none" w:sz="0" w:space="0" w:color="auto"/>
        <w:left w:val="none" w:sz="0" w:space="0" w:color="auto"/>
        <w:bottom w:val="none" w:sz="0" w:space="0" w:color="auto"/>
        <w:right w:val="none" w:sz="0" w:space="0" w:color="auto"/>
      </w:divBdr>
    </w:div>
    <w:div w:id="127862634">
      <w:bodyDiv w:val="1"/>
      <w:marLeft w:val="0"/>
      <w:marRight w:val="0"/>
      <w:marTop w:val="0"/>
      <w:marBottom w:val="0"/>
      <w:divBdr>
        <w:top w:val="none" w:sz="0" w:space="0" w:color="auto"/>
        <w:left w:val="none" w:sz="0" w:space="0" w:color="auto"/>
        <w:bottom w:val="none" w:sz="0" w:space="0" w:color="auto"/>
        <w:right w:val="none" w:sz="0" w:space="0" w:color="auto"/>
      </w:divBdr>
    </w:div>
    <w:div w:id="128087625">
      <w:bodyDiv w:val="1"/>
      <w:marLeft w:val="0"/>
      <w:marRight w:val="0"/>
      <w:marTop w:val="0"/>
      <w:marBottom w:val="0"/>
      <w:divBdr>
        <w:top w:val="none" w:sz="0" w:space="0" w:color="auto"/>
        <w:left w:val="none" w:sz="0" w:space="0" w:color="auto"/>
        <w:bottom w:val="none" w:sz="0" w:space="0" w:color="auto"/>
        <w:right w:val="none" w:sz="0" w:space="0" w:color="auto"/>
      </w:divBdr>
    </w:div>
    <w:div w:id="128254829">
      <w:bodyDiv w:val="1"/>
      <w:marLeft w:val="0"/>
      <w:marRight w:val="0"/>
      <w:marTop w:val="0"/>
      <w:marBottom w:val="0"/>
      <w:divBdr>
        <w:top w:val="none" w:sz="0" w:space="0" w:color="auto"/>
        <w:left w:val="none" w:sz="0" w:space="0" w:color="auto"/>
        <w:bottom w:val="none" w:sz="0" w:space="0" w:color="auto"/>
        <w:right w:val="none" w:sz="0" w:space="0" w:color="auto"/>
      </w:divBdr>
    </w:div>
    <w:div w:id="128520411">
      <w:bodyDiv w:val="1"/>
      <w:marLeft w:val="0"/>
      <w:marRight w:val="0"/>
      <w:marTop w:val="0"/>
      <w:marBottom w:val="0"/>
      <w:divBdr>
        <w:top w:val="none" w:sz="0" w:space="0" w:color="auto"/>
        <w:left w:val="none" w:sz="0" w:space="0" w:color="auto"/>
        <w:bottom w:val="none" w:sz="0" w:space="0" w:color="auto"/>
        <w:right w:val="none" w:sz="0" w:space="0" w:color="auto"/>
      </w:divBdr>
    </w:div>
    <w:div w:id="128788912">
      <w:bodyDiv w:val="1"/>
      <w:marLeft w:val="0"/>
      <w:marRight w:val="0"/>
      <w:marTop w:val="0"/>
      <w:marBottom w:val="0"/>
      <w:divBdr>
        <w:top w:val="none" w:sz="0" w:space="0" w:color="auto"/>
        <w:left w:val="none" w:sz="0" w:space="0" w:color="auto"/>
        <w:bottom w:val="none" w:sz="0" w:space="0" w:color="auto"/>
        <w:right w:val="none" w:sz="0" w:space="0" w:color="auto"/>
      </w:divBdr>
    </w:div>
    <w:div w:id="128979696">
      <w:bodyDiv w:val="1"/>
      <w:marLeft w:val="0"/>
      <w:marRight w:val="0"/>
      <w:marTop w:val="0"/>
      <w:marBottom w:val="0"/>
      <w:divBdr>
        <w:top w:val="none" w:sz="0" w:space="0" w:color="auto"/>
        <w:left w:val="none" w:sz="0" w:space="0" w:color="auto"/>
        <w:bottom w:val="none" w:sz="0" w:space="0" w:color="auto"/>
        <w:right w:val="none" w:sz="0" w:space="0" w:color="auto"/>
      </w:divBdr>
    </w:div>
    <w:div w:id="128981362">
      <w:bodyDiv w:val="1"/>
      <w:marLeft w:val="0"/>
      <w:marRight w:val="0"/>
      <w:marTop w:val="0"/>
      <w:marBottom w:val="0"/>
      <w:divBdr>
        <w:top w:val="none" w:sz="0" w:space="0" w:color="auto"/>
        <w:left w:val="none" w:sz="0" w:space="0" w:color="auto"/>
        <w:bottom w:val="none" w:sz="0" w:space="0" w:color="auto"/>
        <w:right w:val="none" w:sz="0" w:space="0" w:color="auto"/>
      </w:divBdr>
    </w:div>
    <w:div w:id="129056357">
      <w:bodyDiv w:val="1"/>
      <w:marLeft w:val="0"/>
      <w:marRight w:val="0"/>
      <w:marTop w:val="0"/>
      <w:marBottom w:val="0"/>
      <w:divBdr>
        <w:top w:val="none" w:sz="0" w:space="0" w:color="auto"/>
        <w:left w:val="none" w:sz="0" w:space="0" w:color="auto"/>
        <w:bottom w:val="none" w:sz="0" w:space="0" w:color="auto"/>
        <w:right w:val="none" w:sz="0" w:space="0" w:color="auto"/>
      </w:divBdr>
    </w:div>
    <w:div w:id="129173271">
      <w:bodyDiv w:val="1"/>
      <w:marLeft w:val="0"/>
      <w:marRight w:val="0"/>
      <w:marTop w:val="0"/>
      <w:marBottom w:val="0"/>
      <w:divBdr>
        <w:top w:val="none" w:sz="0" w:space="0" w:color="auto"/>
        <w:left w:val="none" w:sz="0" w:space="0" w:color="auto"/>
        <w:bottom w:val="none" w:sz="0" w:space="0" w:color="auto"/>
        <w:right w:val="none" w:sz="0" w:space="0" w:color="auto"/>
      </w:divBdr>
    </w:div>
    <w:div w:id="129178376">
      <w:bodyDiv w:val="1"/>
      <w:marLeft w:val="0"/>
      <w:marRight w:val="0"/>
      <w:marTop w:val="0"/>
      <w:marBottom w:val="0"/>
      <w:divBdr>
        <w:top w:val="none" w:sz="0" w:space="0" w:color="auto"/>
        <w:left w:val="none" w:sz="0" w:space="0" w:color="auto"/>
        <w:bottom w:val="none" w:sz="0" w:space="0" w:color="auto"/>
        <w:right w:val="none" w:sz="0" w:space="0" w:color="auto"/>
      </w:divBdr>
    </w:div>
    <w:div w:id="129905203">
      <w:bodyDiv w:val="1"/>
      <w:marLeft w:val="0"/>
      <w:marRight w:val="0"/>
      <w:marTop w:val="0"/>
      <w:marBottom w:val="0"/>
      <w:divBdr>
        <w:top w:val="none" w:sz="0" w:space="0" w:color="auto"/>
        <w:left w:val="none" w:sz="0" w:space="0" w:color="auto"/>
        <w:bottom w:val="none" w:sz="0" w:space="0" w:color="auto"/>
        <w:right w:val="none" w:sz="0" w:space="0" w:color="auto"/>
      </w:divBdr>
    </w:div>
    <w:div w:id="129978527">
      <w:bodyDiv w:val="1"/>
      <w:marLeft w:val="0"/>
      <w:marRight w:val="0"/>
      <w:marTop w:val="0"/>
      <w:marBottom w:val="0"/>
      <w:divBdr>
        <w:top w:val="none" w:sz="0" w:space="0" w:color="auto"/>
        <w:left w:val="none" w:sz="0" w:space="0" w:color="auto"/>
        <w:bottom w:val="none" w:sz="0" w:space="0" w:color="auto"/>
        <w:right w:val="none" w:sz="0" w:space="0" w:color="auto"/>
      </w:divBdr>
    </w:div>
    <w:div w:id="130482265">
      <w:bodyDiv w:val="1"/>
      <w:marLeft w:val="0"/>
      <w:marRight w:val="0"/>
      <w:marTop w:val="0"/>
      <w:marBottom w:val="0"/>
      <w:divBdr>
        <w:top w:val="none" w:sz="0" w:space="0" w:color="auto"/>
        <w:left w:val="none" w:sz="0" w:space="0" w:color="auto"/>
        <w:bottom w:val="none" w:sz="0" w:space="0" w:color="auto"/>
        <w:right w:val="none" w:sz="0" w:space="0" w:color="auto"/>
      </w:divBdr>
    </w:div>
    <w:div w:id="131411274">
      <w:bodyDiv w:val="1"/>
      <w:marLeft w:val="0"/>
      <w:marRight w:val="0"/>
      <w:marTop w:val="0"/>
      <w:marBottom w:val="0"/>
      <w:divBdr>
        <w:top w:val="none" w:sz="0" w:space="0" w:color="auto"/>
        <w:left w:val="none" w:sz="0" w:space="0" w:color="auto"/>
        <w:bottom w:val="none" w:sz="0" w:space="0" w:color="auto"/>
        <w:right w:val="none" w:sz="0" w:space="0" w:color="auto"/>
      </w:divBdr>
    </w:div>
    <w:div w:id="132062689">
      <w:bodyDiv w:val="1"/>
      <w:marLeft w:val="0"/>
      <w:marRight w:val="0"/>
      <w:marTop w:val="0"/>
      <w:marBottom w:val="0"/>
      <w:divBdr>
        <w:top w:val="none" w:sz="0" w:space="0" w:color="auto"/>
        <w:left w:val="none" w:sz="0" w:space="0" w:color="auto"/>
        <w:bottom w:val="none" w:sz="0" w:space="0" w:color="auto"/>
        <w:right w:val="none" w:sz="0" w:space="0" w:color="auto"/>
      </w:divBdr>
    </w:div>
    <w:div w:id="132649318">
      <w:bodyDiv w:val="1"/>
      <w:marLeft w:val="0"/>
      <w:marRight w:val="0"/>
      <w:marTop w:val="0"/>
      <w:marBottom w:val="0"/>
      <w:divBdr>
        <w:top w:val="none" w:sz="0" w:space="0" w:color="auto"/>
        <w:left w:val="none" w:sz="0" w:space="0" w:color="auto"/>
        <w:bottom w:val="none" w:sz="0" w:space="0" w:color="auto"/>
        <w:right w:val="none" w:sz="0" w:space="0" w:color="auto"/>
      </w:divBdr>
    </w:div>
    <w:div w:id="132911781">
      <w:bodyDiv w:val="1"/>
      <w:marLeft w:val="0"/>
      <w:marRight w:val="0"/>
      <w:marTop w:val="0"/>
      <w:marBottom w:val="0"/>
      <w:divBdr>
        <w:top w:val="none" w:sz="0" w:space="0" w:color="auto"/>
        <w:left w:val="none" w:sz="0" w:space="0" w:color="auto"/>
        <w:bottom w:val="none" w:sz="0" w:space="0" w:color="auto"/>
        <w:right w:val="none" w:sz="0" w:space="0" w:color="auto"/>
      </w:divBdr>
    </w:div>
    <w:div w:id="133136036">
      <w:bodyDiv w:val="1"/>
      <w:marLeft w:val="0"/>
      <w:marRight w:val="0"/>
      <w:marTop w:val="0"/>
      <w:marBottom w:val="0"/>
      <w:divBdr>
        <w:top w:val="none" w:sz="0" w:space="0" w:color="auto"/>
        <w:left w:val="none" w:sz="0" w:space="0" w:color="auto"/>
        <w:bottom w:val="none" w:sz="0" w:space="0" w:color="auto"/>
        <w:right w:val="none" w:sz="0" w:space="0" w:color="auto"/>
      </w:divBdr>
    </w:div>
    <w:div w:id="133260512">
      <w:bodyDiv w:val="1"/>
      <w:marLeft w:val="0"/>
      <w:marRight w:val="0"/>
      <w:marTop w:val="0"/>
      <w:marBottom w:val="0"/>
      <w:divBdr>
        <w:top w:val="none" w:sz="0" w:space="0" w:color="auto"/>
        <w:left w:val="none" w:sz="0" w:space="0" w:color="auto"/>
        <w:bottom w:val="none" w:sz="0" w:space="0" w:color="auto"/>
        <w:right w:val="none" w:sz="0" w:space="0" w:color="auto"/>
      </w:divBdr>
    </w:div>
    <w:div w:id="133718627">
      <w:bodyDiv w:val="1"/>
      <w:marLeft w:val="0"/>
      <w:marRight w:val="0"/>
      <w:marTop w:val="0"/>
      <w:marBottom w:val="0"/>
      <w:divBdr>
        <w:top w:val="none" w:sz="0" w:space="0" w:color="auto"/>
        <w:left w:val="none" w:sz="0" w:space="0" w:color="auto"/>
        <w:bottom w:val="none" w:sz="0" w:space="0" w:color="auto"/>
        <w:right w:val="none" w:sz="0" w:space="0" w:color="auto"/>
      </w:divBdr>
    </w:div>
    <w:div w:id="133764004">
      <w:bodyDiv w:val="1"/>
      <w:marLeft w:val="0"/>
      <w:marRight w:val="0"/>
      <w:marTop w:val="0"/>
      <w:marBottom w:val="0"/>
      <w:divBdr>
        <w:top w:val="none" w:sz="0" w:space="0" w:color="auto"/>
        <w:left w:val="none" w:sz="0" w:space="0" w:color="auto"/>
        <w:bottom w:val="none" w:sz="0" w:space="0" w:color="auto"/>
        <w:right w:val="none" w:sz="0" w:space="0" w:color="auto"/>
      </w:divBdr>
    </w:div>
    <w:div w:id="134220576">
      <w:bodyDiv w:val="1"/>
      <w:marLeft w:val="0"/>
      <w:marRight w:val="0"/>
      <w:marTop w:val="0"/>
      <w:marBottom w:val="0"/>
      <w:divBdr>
        <w:top w:val="none" w:sz="0" w:space="0" w:color="auto"/>
        <w:left w:val="none" w:sz="0" w:space="0" w:color="auto"/>
        <w:bottom w:val="none" w:sz="0" w:space="0" w:color="auto"/>
        <w:right w:val="none" w:sz="0" w:space="0" w:color="auto"/>
      </w:divBdr>
    </w:div>
    <w:div w:id="134420889">
      <w:bodyDiv w:val="1"/>
      <w:marLeft w:val="0"/>
      <w:marRight w:val="0"/>
      <w:marTop w:val="0"/>
      <w:marBottom w:val="0"/>
      <w:divBdr>
        <w:top w:val="none" w:sz="0" w:space="0" w:color="auto"/>
        <w:left w:val="none" w:sz="0" w:space="0" w:color="auto"/>
        <w:bottom w:val="none" w:sz="0" w:space="0" w:color="auto"/>
        <w:right w:val="none" w:sz="0" w:space="0" w:color="auto"/>
      </w:divBdr>
    </w:div>
    <w:div w:id="134839590">
      <w:bodyDiv w:val="1"/>
      <w:marLeft w:val="0"/>
      <w:marRight w:val="0"/>
      <w:marTop w:val="0"/>
      <w:marBottom w:val="0"/>
      <w:divBdr>
        <w:top w:val="none" w:sz="0" w:space="0" w:color="auto"/>
        <w:left w:val="none" w:sz="0" w:space="0" w:color="auto"/>
        <w:bottom w:val="none" w:sz="0" w:space="0" w:color="auto"/>
        <w:right w:val="none" w:sz="0" w:space="0" w:color="auto"/>
      </w:divBdr>
    </w:div>
    <w:div w:id="135336876">
      <w:bodyDiv w:val="1"/>
      <w:marLeft w:val="0"/>
      <w:marRight w:val="0"/>
      <w:marTop w:val="0"/>
      <w:marBottom w:val="0"/>
      <w:divBdr>
        <w:top w:val="none" w:sz="0" w:space="0" w:color="auto"/>
        <w:left w:val="none" w:sz="0" w:space="0" w:color="auto"/>
        <w:bottom w:val="none" w:sz="0" w:space="0" w:color="auto"/>
        <w:right w:val="none" w:sz="0" w:space="0" w:color="auto"/>
      </w:divBdr>
    </w:div>
    <w:div w:id="135415099">
      <w:bodyDiv w:val="1"/>
      <w:marLeft w:val="0"/>
      <w:marRight w:val="0"/>
      <w:marTop w:val="0"/>
      <w:marBottom w:val="0"/>
      <w:divBdr>
        <w:top w:val="none" w:sz="0" w:space="0" w:color="auto"/>
        <w:left w:val="none" w:sz="0" w:space="0" w:color="auto"/>
        <w:bottom w:val="none" w:sz="0" w:space="0" w:color="auto"/>
        <w:right w:val="none" w:sz="0" w:space="0" w:color="auto"/>
      </w:divBdr>
    </w:div>
    <w:div w:id="136188412">
      <w:bodyDiv w:val="1"/>
      <w:marLeft w:val="0"/>
      <w:marRight w:val="0"/>
      <w:marTop w:val="0"/>
      <w:marBottom w:val="0"/>
      <w:divBdr>
        <w:top w:val="none" w:sz="0" w:space="0" w:color="auto"/>
        <w:left w:val="none" w:sz="0" w:space="0" w:color="auto"/>
        <w:bottom w:val="none" w:sz="0" w:space="0" w:color="auto"/>
        <w:right w:val="none" w:sz="0" w:space="0" w:color="auto"/>
      </w:divBdr>
    </w:div>
    <w:div w:id="136459625">
      <w:bodyDiv w:val="1"/>
      <w:marLeft w:val="0"/>
      <w:marRight w:val="0"/>
      <w:marTop w:val="0"/>
      <w:marBottom w:val="0"/>
      <w:divBdr>
        <w:top w:val="none" w:sz="0" w:space="0" w:color="auto"/>
        <w:left w:val="none" w:sz="0" w:space="0" w:color="auto"/>
        <w:bottom w:val="none" w:sz="0" w:space="0" w:color="auto"/>
        <w:right w:val="none" w:sz="0" w:space="0" w:color="auto"/>
      </w:divBdr>
    </w:div>
    <w:div w:id="136538146">
      <w:bodyDiv w:val="1"/>
      <w:marLeft w:val="0"/>
      <w:marRight w:val="0"/>
      <w:marTop w:val="0"/>
      <w:marBottom w:val="0"/>
      <w:divBdr>
        <w:top w:val="none" w:sz="0" w:space="0" w:color="auto"/>
        <w:left w:val="none" w:sz="0" w:space="0" w:color="auto"/>
        <w:bottom w:val="none" w:sz="0" w:space="0" w:color="auto"/>
        <w:right w:val="none" w:sz="0" w:space="0" w:color="auto"/>
      </w:divBdr>
    </w:div>
    <w:div w:id="136922521">
      <w:bodyDiv w:val="1"/>
      <w:marLeft w:val="0"/>
      <w:marRight w:val="0"/>
      <w:marTop w:val="0"/>
      <w:marBottom w:val="0"/>
      <w:divBdr>
        <w:top w:val="none" w:sz="0" w:space="0" w:color="auto"/>
        <w:left w:val="none" w:sz="0" w:space="0" w:color="auto"/>
        <w:bottom w:val="none" w:sz="0" w:space="0" w:color="auto"/>
        <w:right w:val="none" w:sz="0" w:space="0" w:color="auto"/>
      </w:divBdr>
    </w:div>
    <w:div w:id="137038009">
      <w:bodyDiv w:val="1"/>
      <w:marLeft w:val="0"/>
      <w:marRight w:val="0"/>
      <w:marTop w:val="0"/>
      <w:marBottom w:val="0"/>
      <w:divBdr>
        <w:top w:val="none" w:sz="0" w:space="0" w:color="auto"/>
        <w:left w:val="none" w:sz="0" w:space="0" w:color="auto"/>
        <w:bottom w:val="none" w:sz="0" w:space="0" w:color="auto"/>
        <w:right w:val="none" w:sz="0" w:space="0" w:color="auto"/>
      </w:divBdr>
    </w:div>
    <w:div w:id="137186611">
      <w:bodyDiv w:val="1"/>
      <w:marLeft w:val="0"/>
      <w:marRight w:val="0"/>
      <w:marTop w:val="0"/>
      <w:marBottom w:val="0"/>
      <w:divBdr>
        <w:top w:val="none" w:sz="0" w:space="0" w:color="auto"/>
        <w:left w:val="none" w:sz="0" w:space="0" w:color="auto"/>
        <w:bottom w:val="none" w:sz="0" w:space="0" w:color="auto"/>
        <w:right w:val="none" w:sz="0" w:space="0" w:color="auto"/>
      </w:divBdr>
    </w:div>
    <w:div w:id="137193383">
      <w:bodyDiv w:val="1"/>
      <w:marLeft w:val="0"/>
      <w:marRight w:val="0"/>
      <w:marTop w:val="0"/>
      <w:marBottom w:val="0"/>
      <w:divBdr>
        <w:top w:val="none" w:sz="0" w:space="0" w:color="auto"/>
        <w:left w:val="none" w:sz="0" w:space="0" w:color="auto"/>
        <w:bottom w:val="none" w:sz="0" w:space="0" w:color="auto"/>
        <w:right w:val="none" w:sz="0" w:space="0" w:color="auto"/>
      </w:divBdr>
    </w:div>
    <w:div w:id="137765461">
      <w:bodyDiv w:val="1"/>
      <w:marLeft w:val="0"/>
      <w:marRight w:val="0"/>
      <w:marTop w:val="0"/>
      <w:marBottom w:val="0"/>
      <w:divBdr>
        <w:top w:val="none" w:sz="0" w:space="0" w:color="auto"/>
        <w:left w:val="none" w:sz="0" w:space="0" w:color="auto"/>
        <w:bottom w:val="none" w:sz="0" w:space="0" w:color="auto"/>
        <w:right w:val="none" w:sz="0" w:space="0" w:color="auto"/>
      </w:divBdr>
    </w:div>
    <w:div w:id="138307539">
      <w:bodyDiv w:val="1"/>
      <w:marLeft w:val="0"/>
      <w:marRight w:val="0"/>
      <w:marTop w:val="0"/>
      <w:marBottom w:val="0"/>
      <w:divBdr>
        <w:top w:val="none" w:sz="0" w:space="0" w:color="auto"/>
        <w:left w:val="none" w:sz="0" w:space="0" w:color="auto"/>
        <w:bottom w:val="none" w:sz="0" w:space="0" w:color="auto"/>
        <w:right w:val="none" w:sz="0" w:space="0" w:color="auto"/>
      </w:divBdr>
    </w:div>
    <w:div w:id="138503368">
      <w:bodyDiv w:val="1"/>
      <w:marLeft w:val="0"/>
      <w:marRight w:val="0"/>
      <w:marTop w:val="0"/>
      <w:marBottom w:val="0"/>
      <w:divBdr>
        <w:top w:val="none" w:sz="0" w:space="0" w:color="auto"/>
        <w:left w:val="none" w:sz="0" w:space="0" w:color="auto"/>
        <w:bottom w:val="none" w:sz="0" w:space="0" w:color="auto"/>
        <w:right w:val="none" w:sz="0" w:space="0" w:color="auto"/>
      </w:divBdr>
    </w:div>
    <w:div w:id="139074929">
      <w:bodyDiv w:val="1"/>
      <w:marLeft w:val="0"/>
      <w:marRight w:val="0"/>
      <w:marTop w:val="0"/>
      <w:marBottom w:val="0"/>
      <w:divBdr>
        <w:top w:val="none" w:sz="0" w:space="0" w:color="auto"/>
        <w:left w:val="none" w:sz="0" w:space="0" w:color="auto"/>
        <w:bottom w:val="none" w:sz="0" w:space="0" w:color="auto"/>
        <w:right w:val="none" w:sz="0" w:space="0" w:color="auto"/>
      </w:divBdr>
    </w:div>
    <w:div w:id="139199743">
      <w:bodyDiv w:val="1"/>
      <w:marLeft w:val="0"/>
      <w:marRight w:val="0"/>
      <w:marTop w:val="0"/>
      <w:marBottom w:val="0"/>
      <w:divBdr>
        <w:top w:val="none" w:sz="0" w:space="0" w:color="auto"/>
        <w:left w:val="none" w:sz="0" w:space="0" w:color="auto"/>
        <w:bottom w:val="none" w:sz="0" w:space="0" w:color="auto"/>
        <w:right w:val="none" w:sz="0" w:space="0" w:color="auto"/>
      </w:divBdr>
    </w:div>
    <w:div w:id="140082577">
      <w:bodyDiv w:val="1"/>
      <w:marLeft w:val="0"/>
      <w:marRight w:val="0"/>
      <w:marTop w:val="0"/>
      <w:marBottom w:val="0"/>
      <w:divBdr>
        <w:top w:val="none" w:sz="0" w:space="0" w:color="auto"/>
        <w:left w:val="none" w:sz="0" w:space="0" w:color="auto"/>
        <w:bottom w:val="none" w:sz="0" w:space="0" w:color="auto"/>
        <w:right w:val="none" w:sz="0" w:space="0" w:color="auto"/>
      </w:divBdr>
    </w:div>
    <w:div w:id="140461029">
      <w:bodyDiv w:val="1"/>
      <w:marLeft w:val="0"/>
      <w:marRight w:val="0"/>
      <w:marTop w:val="0"/>
      <w:marBottom w:val="0"/>
      <w:divBdr>
        <w:top w:val="none" w:sz="0" w:space="0" w:color="auto"/>
        <w:left w:val="none" w:sz="0" w:space="0" w:color="auto"/>
        <w:bottom w:val="none" w:sz="0" w:space="0" w:color="auto"/>
        <w:right w:val="none" w:sz="0" w:space="0" w:color="auto"/>
      </w:divBdr>
    </w:div>
    <w:div w:id="140581246">
      <w:bodyDiv w:val="1"/>
      <w:marLeft w:val="0"/>
      <w:marRight w:val="0"/>
      <w:marTop w:val="0"/>
      <w:marBottom w:val="0"/>
      <w:divBdr>
        <w:top w:val="none" w:sz="0" w:space="0" w:color="auto"/>
        <w:left w:val="none" w:sz="0" w:space="0" w:color="auto"/>
        <w:bottom w:val="none" w:sz="0" w:space="0" w:color="auto"/>
        <w:right w:val="none" w:sz="0" w:space="0" w:color="auto"/>
      </w:divBdr>
    </w:div>
    <w:div w:id="140654015">
      <w:bodyDiv w:val="1"/>
      <w:marLeft w:val="0"/>
      <w:marRight w:val="0"/>
      <w:marTop w:val="0"/>
      <w:marBottom w:val="0"/>
      <w:divBdr>
        <w:top w:val="none" w:sz="0" w:space="0" w:color="auto"/>
        <w:left w:val="none" w:sz="0" w:space="0" w:color="auto"/>
        <w:bottom w:val="none" w:sz="0" w:space="0" w:color="auto"/>
        <w:right w:val="none" w:sz="0" w:space="0" w:color="auto"/>
      </w:divBdr>
    </w:div>
    <w:div w:id="140657520">
      <w:bodyDiv w:val="1"/>
      <w:marLeft w:val="0"/>
      <w:marRight w:val="0"/>
      <w:marTop w:val="0"/>
      <w:marBottom w:val="0"/>
      <w:divBdr>
        <w:top w:val="none" w:sz="0" w:space="0" w:color="auto"/>
        <w:left w:val="none" w:sz="0" w:space="0" w:color="auto"/>
        <w:bottom w:val="none" w:sz="0" w:space="0" w:color="auto"/>
        <w:right w:val="none" w:sz="0" w:space="0" w:color="auto"/>
      </w:divBdr>
    </w:div>
    <w:div w:id="141510458">
      <w:bodyDiv w:val="1"/>
      <w:marLeft w:val="0"/>
      <w:marRight w:val="0"/>
      <w:marTop w:val="0"/>
      <w:marBottom w:val="0"/>
      <w:divBdr>
        <w:top w:val="none" w:sz="0" w:space="0" w:color="auto"/>
        <w:left w:val="none" w:sz="0" w:space="0" w:color="auto"/>
        <w:bottom w:val="none" w:sz="0" w:space="0" w:color="auto"/>
        <w:right w:val="none" w:sz="0" w:space="0" w:color="auto"/>
      </w:divBdr>
    </w:div>
    <w:div w:id="141578249">
      <w:bodyDiv w:val="1"/>
      <w:marLeft w:val="0"/>
      <w:marRight w:val="0"/>
      <w:marTop w:val="0"/>
      <w:marBottom w:val="0"/>
      <w:divBdr>
        <w:top w:val="none" w:sz="0" w:space="0" w:color="auto"/>
        <w:left w:val="none" w:sz="0" w:space="0" w:color="auto"/>
        <w:bottom w:val="none" w:sz="0" w:space="0" w:color="auto"/>
        <w:right w:val="none" w:sz="0" w:space="0" w:color="auto"/>
      </w:divBdr>
    </w:div>
    <w:div w:id="142085392">
      <w:bodyDiv w:val="1"/>
      <w:marLeft w:val="0"/>
      <w:marRight w:val="0"/>
      <w:marTop w:val="0"/>
      <w:marBottom w:val="0"/>
      <w:divBdr>
        <w:top w:val="none" w:sz="0" w:space="0" w:color="auto"/>
        <w:left w:val="none" w:sz="0" w:space="0" w:color="auto"/>
        <w:bottom w:val="none" w:sz="0" w:space="0" w:color="auto"/>
        <w:right w:val="none" w:sz="0" w:space="0" w:color="auto"/>
      </w:divBdr>
    </w:div>
    <w:div w:id="142434783">
      <w:bodyDiv w:val="1"/>
      <w:marLeft w:val="0"/>
      <w:marRight w:val="0"/>
      <w:marTop w:val="0"/>
      <w:marBottom w:val="0"/>
      <w:divBdr>
        <w:top w:val="none" w:sz="0" w:space="0" w:color="auto"/>
        <w:left w:val="none" w:sz="0" w:space="0" w:color="auto"/>
        <w:bottom w:val="none" w:sz="0" w:space="0" w:color="auto"/>
        <w:right w:val="none" w:sz="0" w:space="0" w:color="auto"/>
      </w:divBdr>
    </w:div>
    <w:div w:id="142478637">
      <w:bodyDiv w:val="1"/>
      <w:marLeft w:val="0"/>
      <w:marRight w:val="0"/>
      <w:marTop w:val="0"/>
      <w:marBottom w:val="0"/>
      <w:divBdr>
        <w:top w:val="none" w:sz="0" w:space="0" w:color="auto"/>
        <w:left w:val="none" w:sz="0" w:space="0" w:color="auto"/>
        <w:bottom w:val="none" w:sz="0" w:space="0" w:color="auto"/>
        <w:right w:val="none" w:sz="0" w:space="0" w:color="auto"/>
      </w:divBdr>
    </w:div>
    <w:div w:id="142742911">
      <w:bodyDiv w:val="1"/>
      <w:marLeft w:val="0"/>
      <w:marRight w:val="0"/>
      <w:marTop w:val="0"/>
      <w:marBottom w:val="0"/>
      <w:divBdr>
        <w:top w:val="none" w:sz="0" w:space="0" w:color="auto"/>
        <w:left w:val="none" w:sz="0" w:space="0" w:color="auto"/>
        <w:bottom w:val="none" w:sz="0" w:space="0" w:color="auto"/>
        <w:right w:val="none" w:sz="0" w:space="0" w:color="auto"/>
      </w:divBdr>
    </w:div>
    <w:div w:id="143475436">
      <w:bodyDiv w:val="1"/>
      <w:marLeft w:val="0"/>
      <w:marRight w:val="0"/>
      <w:marTop w:val="0"/>
      <w:marBottom w:val="0"/>
      <w:divBdr>
        <w:top w:val="none" w:sz="0" w:space="0" w:color="auto"/>
        <w:left w:val="none" w:sz="0" w:space="0" w:color="auto"/>
        <w:bottom w:val="none" w:sz="0" w:space="0" w:color="auto"/>
        <w:right w:val="none" w:sz="0" w:space="0" w:color="auto"/>
      </w:divBdr>
    </w:div>
    <w:div w:id="143621415">
      <w:bodyDiv w:val="1"/>
      <w:marLeft w:val="0"/>
      <w:marRight w:val="0"/>
      <w:marTop w:val="0"/>
      <w:marBottom w:val="0"/>
      <w:divBdr>
        <w:top w:val="none" w:sz="0" w:space="0" w:color="auto"/>
        <w:left w:val="none" w:sz="0" w:space="0" w:color="auto"/>
        <w:bottom w:val="none" w:sz="0" w:space="0" w:color="auto"/>
        <w:right w:val="none" w:sz="0" w:space="0" w:color="auto"/>
      </w:divBdr>
    </w:div>
    <w:div w:id="143816240">
      <w:bodyDiv w:val="1"/>
      <w:marLeft w:val="0"/>
      <w:marRight w:val="0"/>
      <w:marTop w:val="0"/>
      <w:marBottom w:val="0"/>
      <w:divBdr>
        <w:top w:val="none" w:sz="0" w:space="0" w:color="auto"/>
        <w:left w:val="none" w:sz="0" w:space="0" w:color="auto"/>
        <w:bottom w:val="none" w:sz="0" w:space="0" w:color="auto"/>
        <w:right w:val="none" w:sz="0" w:space="0" w:color="auto"/>
      </w:divBdr>
    </w:div>
    <w:div w:id="144013998">
      <w:bodyDiv w:val="1"/>
      <w:marLeft w:val="0"/>
      <w:marRight w:val="0"/>
      <w:marTop w:val="0"/>
      <w:marBottom w:val="0"/>
      <w:divBdr>
        <w:top w:val="none" w:sz="0" w:space="0" w:color="auto"/>
        <w:left w:val="none" w:sz="0" w:space="0" w:color="auto"/>
        <w:bottom w:val="none" w:sz="0" w:space="0" w:color="auto"/>
        <w:right w:val="none" w:sz="0" w:space="0" w:color="auto"/>
      </w:divBdr>
    </w:div>
    <w:div w:id="144589955">
      <w:bodyDiv w:val="1"/>
      <w:marLeft w:val="0"/>
      <w:marRight w:val="0"/>
      <w:marTop w:val="0"/>
      <w:marBottom w:val="0"/>
      <w:divBdr>
        <w:top w:val="none" w:sz="0" w:space="0" w:color="auto"/>
        <w:left w:val="none" w:sz="0" w:space="0" w:color="auto"/>
        <w:bottom w:val="none" w:sz="0" w:space="0" w:color="auto"/>
        <w:right w:val="none" w:sz="0" w:space="0" w:color="auto"/>
      </w:divBdr>
    </w:div>
    <w:div w:id="145170279">
      <w:bodyDiv w:val="1"/>
      <w:marLeft w:val="0"/>
      <w:marRight w:val="0"/>
      <w:marTop w:val="0"/>
      <w:marBottom w:val="0"/>
      <w:divBdr>
        <w:top w:val="none" w:sz="0" w:space="0" w:color="auto"/>
        <w:left w:val="none" w:sz="0" w:space="0" w:color="auto"/>
        <w:bottom w:val="none" w:sz="0" w:space="0" w:color="auto"/>
        <w:right w:val="none" w:sz="0" w:space="0" w:color="auto"/>
      </w:divBdr>
    </w:div>
    <w:div w:id="145243740">
      <w:bodyDiv w:val="1"/>
      <w:marLeft w:val="0"/>
      <w:marRight w:val="0"/>
      <w:marTop w:val="0"/>
      <w:marBottom w:val="0"/>
      <w:divBdr>
        <w:top w:val="none" w:sz="0" w:space="0" w:color="auto"/>
        <w:left w:val="none" w:sz="0" w:space="0" w:color="auto"/>
        <w:bottom w:val="none" w:sz="0" w:space="0" w:color="auto"/>
        <w:right w:val="none" w:sz="0" w:space="0" w:color="auto"/>
      </w:divBdr>
    </w:div>
    <w:div w:id="145317606">
      <w:bodyDiv w:val="1"/>
      <w:marLeft w:val="0"/>
      <w:marRight w:val="0"/>
      <w:marTop w:val="0"/>
      <w:marBottom w:val="0"/>
      <w:divBdr>
        <w:top w:val="none" w:sz="0" w:space="0" w:color="auto"/>
        <w:left w:val="none" w:sz="0" w:space="0" w:color="auto"/>
        <w:bottom w:val="none" w:sz="0" w:space="0" w:color="auto"/>
        <w:right w:val="none" w:sz="0" w:space="0" w:color="auto"/>
      </w:divBdr>
    </w:div>
    <w:div w:id="145512506">
      <w:bodyDiv w:val="1"/>
      <w:marLeft w:val="0"/>
      <w:marRight w:val="0"/>
      <w:marTop w:val="0"/>
      <w:marBottom w:val="0"/>
      <w:divBdr>
        <w:top w:val="none" w:sz="0" w:space="0" w:color="auto"/>
        <w:left w:val="none" w:sz="0" w:space="0" w:color="auto"/>
        <w:bottom w:val="none" w:sz="0" w:space="0" w:color="auto"/>
        <w:right w:val="none" w:sz="0" w:space="0" w:color="auto"/>
      </w:divBdr>
    </w:div>
    <w:div w:id="145517755">
      <w:bodyDiv w:val="1"/>
      <w:marLeft w:val="0"/>
      <w:marRight w:val="0"/>
      <w:marTop w:val="0"/>
      <w:marBottom w:val="0"/>
      <w:divBdr>
        <w:top w:val="none" w:sz="0" w:space="0" w:color="auto"/>
        <w:left w:val="none" w:sz="0" w:space="0" w:color="auto"/>
        <w:bottom w:val="none" w:sz="0" w:space="0" w:color="auto"/>
        <w:right w:val="none" w:sz="0" w:space="0" w:color="auto"/>
      </w:divBdr>
    </w:div>
    <w:div w:id="145584988">
      <w:bodyDiv w:val="1"/>
      <w:marLeft w:val="0"/>
      <w:marRight w:val="0"/>
      <w:marTop w:val="0"/>
      <w:marBottom w:val="0"/>
      <w:divBdr>
        <w:top w:val="none" w:sz="0" w:space="0" w:color="auto"/>
        <w:left w:val="none" w:sz="0" w:space="0" w:color="auto"/>
        <w:bottom w:val="none" w:sz="0" w:space="0" w:color="auto"/>
        <w:right w:val="none" w:sz="0" w:space="0" w:color="auto"/>
      </w:divBdr>
    </w:div>
    <w:div w:id="145900974">
      <w:bodyDiv w:val="1"/>
      <w:marLeft w:val="0"/>
      <w:marRight w:val="0"/>
      <w:marTop w:val="0"/>
      <w:marBottom w:val="0"/>
      <w:divBdr>
        <w:top w:val="none" w:sz="0" w:space="0" w:color="auto"/>
        <w:left w:val="none" w:sz="0" w:space="0" w:color="auto"/>
        <w:bottom w:val="none" w:sz="0" w:space="0" w:color="auto"/>
        <w:right w:val="none" w:sz="0" w:space="0" w:color="auto"/>
      </w:divBdr>
    </w:div>
    <w:div w:id="145901358">
      <w:bodyDiv w:val="1"/>
      <w:marLeft w:val="0"/>
      <w:marRight w:val="0"/>
      <w:marTop w:val="0"/>
      <w:marBottom w:val="0"/>
      <w:divBdr>
        <w:top w:val="none" w:sz="0" w:space="0" w:color="auto"/>
        <w:left w:val="none" w:sz="0" w:space="0" w:color="auto"/>
        <w:bottom w:val="none" w:sz="0" w:space="0" w:color="auto"/>
        <w:right w:val="none" w:sz="0" w:space="0" w:color="auto"/>
      </w:divBdr>
    </w:div>
    <w:div w:id="146046841">
      <w:bodyDiv w:val="1"/>
      <w:marLeft w:val="0"/>
      <w:marRight w:val="0"/>
      <w:marTop w:val="0"/>
      <w:marBottom w:val="0"/>
      <w:divBdr>
        <w:top w:val="none" w:sz="0" w:space="0" w:color="auto"/>
        <w:left w:val="none" w:sz="0" w:space="0" w:color="auto"/>
        <w:bottom w:val="none" w:sz="0" w:space="0" w:color="auto"/>
        <w:right w:val="none" w:sz="0" w:space="0" w:color="auto"/>
      </w:divBdr>
    </w:div>
    <w:div w:id="146558104">
      <w:bodyDiv w:val="1"/>
      <w:marLeft w:val="0"/>
      <w:marRight w:val="0"/>
      <w:marTop w:val="0"/>
      <w:marBottom w:val="0"/>
      <w:divBdr>
        <w:top w:val="none" w:sz="0" w:space="0" w:color="auto"/>
        <w:left w:val="none" w:sz="0" w:space="0" w:color="auto"/>
        <w:bottom w:val="none" w:sz="0" w:space="0" w:color="auto"/>
        <w:right w:val="none" w:sz="0" w:space="0" w:color="auto"/>
      </w:divBdr>
    </w:div>
    <w:div w:id="146896978">
      <w:bodyDiv w:val="1"/>
      <w:marLeft w:val="0"/>
      <w:marRight w:val="0"/>
      <w:marTop w:val="0"/>
      <w:marBottom w:val="0"/>
      <w:divBdr>
        <w:top w:val="none" w:sz="0" w:space="0" w:color="auto"/>
        <w:left w:val="none" w:sz="0" w:space="0" w:color="auto"/>
        <w:bottom w:val="none" w:sz="0" w:space="0" w:color="auto"/>
        <w:right w:val="none" w:sz="0" w:space="0" w:color="auto"/>
      </w:divBdr>
    </w:div>
    <w:div w:id="146943998">
      <w:bodyDiv w:val="1"/>
      <w:marLeft w:val="0"/>
      <w:marRight w:val="0"/>
      <w:marTop w:val="0"/>
      <w:marBottom w:val="0"/>
      <w:divBdr>
        <w:top w:val="none" w:sz="0" w:space="0" w:color="auto"/>
        <w:left w:val="none" w:sz="0" w:space="0" w:color="auto"/>
        <w:bottom w:val="none" w:sz="0" w:space="0" w:color="auto"/>
        <w:right w:val="none" w:sz="0" w:space="0" w:color="auto"/>
      </w:divBdr>
    </w:div>
    <w:div w:id="147023018">
      <w:bodyDiv w:val="1"/>
      <w:marLeft w:val="0"/>
      <w:marRight w:val="0"/>
      <w:marTop w:val="0"/>
      <w:marBottom w:val="0"/>
      <w:divBdr>
        <w:top w:val="none" w:sz="0" w:space="0" w:color="auto"/>
        <w:left w:val="none" w:sz="0" w:space="0" w:color="auto"/>
        <w:bottom w:val="none" w:sz="0" w:space="0" w:color="auto"/>
        <w:right w:val="none" w:sz="0" w:space="0" w:color="auto"/>
      </w:divBdr>
    </w:div>
    <w:div w:id="147211725">
      <w:bodyDiv w:val="1"/>
      <w:marLeft w:val="0"/>
      <w:marRight w:val="0"/>
      <w:marTop w:val="0"/>
      <w:marBottom w:val="0"/>
      <w:divBdr>
        <w:top w:val="none" w:sz="0" w:space="0" w:color="auto"/>
        <w:left w:val="none" w:sz="0" w:space="0" w:color="auto"/>
        <w:bottom w:val="none" w:sz="0" w:space="0" w:color="auto"/>
        <w:right w:val="none" w:sz="0" w:space="0" w:color="auto"/>
      </w:divBdr>
    </w:div>
    <w:div w:id="148136087">
      <w:bodyDiv w:val="1"/>
      <w:marLeft w:val="0"/>
      <w:marRight w:val="0"/>
      <w:marTop w:val="0"/>
      <w:marBottom w:val="0"/>
      <w:divBdr>
        <w:top w:val="none" w:sz="0" w:space="0" w:color="auto"/>
        <w:left w:val="none" w:sz="0" w:space="0" w:color="auto"/>
        <w:bottom w:val="none" w:sz="0" w:space="0" w:color="auto"/>
        <w:right w:val="none" w:sz="0" w:space="0" w:color="auto"/>
      </w:divBdr>
    </w:div>
    <w:div w:id="148137181">
      <w:bodyDiv w:val="1"/>
      <w:marLeft w:val="0"/>
      <w:marRight w:val="0"/>
      <w:marTop w:val="0"/>
      <w:marBottom w:val="0"/>
      <w:divBdr>
        <w:top w:val="none" w:sz="0" w:space="0" w:color="auto"/>
        <w:left w:val="none" w:sz="0" w:space="0" w:color="auto"/>
        <w:bottom w:val="none" w:sz="0" w:space="0" w:color="auto"/>
        <w:right w:val="none" w:sz="0" w:space="0" w:color="auto"/>
      </w:divBdr>
    </w:div>
    <w:div w:id="148593120">
      <w:bodyDiv w:val="1"/>
      <w:marLeft w:val="0"/>
      <w:marRight w:val="0"/>
      <w:marTop w:val="0"/>
      <w:marBottom w:val="0"/>
      <w:divBdr>
        <w:top w:val="none" w:sz="0" w:space="0" w:color="auto"/>
        <w:left w:val="none" w:sz="0" w:space="0" w:color="auto"/>
        <w:bottom w:val="none" w:sz="0" w:space="0" w:color="auto"/>
        <w:right w:val="none" w:sz="0" w:space="0" w:color="auto"/>
      </w:divBdr>
    </w:div>
    <w:div w:id="149369237">
      <w:bodyDiv w:val="1"/>
      <w:marLeft w:val="0"/>
      <w:marRight w:val="0"/>
      <w:marTop w:val="0"/>
      <w:marBottom w:val="0"/>
      <w:divBdr>
        <w:top w:val="none" w:sz="0" w:space="0" w:color="auto"/>
        <w:left w:val="none" w:sz="0" w:space="0" w:color="auto"/>
        <w:bottom w:val="none" w:sz="0" w:space="0" w:color="auto"/>
        <w:right w:val="none" w:sz="0" w:space="0" w:color="auto"/>
      </w:divBdr>
    </w:div>
    <w:div w:id="149948060">
      <w:bodyDiv w:val="1"/>
      <w:marLeft w:val="0"/>
      <w:marRight w:val="0"/>
      <w:marTop w:val="0"/>
      <w:marBottom w:val="0"/>
      <w:divBdr>
        <w:top w:val="none" w:sz="0" w:space="0" w:color="auto"/>
        <w:left w:val="none" w:sz="0" w:space="0" w:color="auto"/>
        <w:bottom w:val="none" w:sz="0" w:space="0" w:color="auto"/>
        <w:right w:val="none" w:sz="0" w:space="0" w:color="auto"/>
      </w:divBdr>
    </w:div>
    <w:div w:id="150025797">
      <w:bodyDiv w:val="1"/>
      <w:marLeft w:val="0"/>
      <w:marRight w:val="0"/>
      <w:marTop w:val="0"/>
      <w:marBottom w:val="0"/>
      <w:divBdr>
        <w:top w:val="none" w:sz="0" w:space="0" w:color="auto"/>
        <w:left w:val="none" w:sz="0" w:space="0" w:color="auto"/>
        <w:bottom w:val="none" w:sz="0" w:space="0" w:color="auto"/>
        <w:right w:val="none" w:sz="0" w:space="0" w:color="auto"/>
      </w:divBdr>
    </w:div>
    <w:div w:id="150604695">
      <w:bodyDiv w:val="1"/>
      <w:marLeft w:val="0"/>
      <w:marRight w:val="0"/>
      <w:marTop w:val="0"/>
      <w:marBottom w:val="0"/>
      <w:divBdr>
        <w:top w:val="none" w:sz="0" w:space="0" w:color="auto"/>
        <w:left w:val="none" w:sz="0" w:space="0" w:color="auto"/>
        <w:bottom w:val="none" w:sz="0" w:space="0" w:color="auto"/>
        <w:right w:val="none" w:sz="0" w:space="0" w:color="auto"/>
      </w:divBdr>
    </w:div>
    <w:div w:id="151147077">
      <w:bodyDiv w:val="1"/>
      <w:marLeft w:val="0"/>
      <w:marRight w:val="0"/>
      <w:marTop w:val="0"/>
      <w:marBottom w:val="0"/>
      <w:divBdr>
        <w:top w:val="none" w:sz="0" w:space="0" w:color="auto"/>
        <w:left w:val="none" w:sz="0" w:space="0" w:color="auto"/>
        <w:bottom w:val="none" w:sz="0" w:space="0" w:color="auto"/>
        <w:right w:val="none" w:sz="0" w:space="0" w:color="auto"/>
      </w:divBdr>
    </w:div>
    <w:div w:id="151220162">
      <w:bodyDiv w:val="1"/>
      <w:marLeft w:val="0"/>
      <w:marRight w:val="0"/>
      <w:marTop w:val="0"/>
      <w:marBottom w:val="0"/>
      <w:divBdr>
        <w:top w:val="none" w:sz="0" w:space="0" w:color="auto"/>
        <w:left w:val="none" w:sz="0" w:space="0" w:color="auto"/>
        <w:bottom w:val="none" w:sz="0" w:space="0" w:color="auto"/>
        <w:right w:val="none" w:sz="0" w:space="0" w:color="auto"/>
      </w:divBdr>
    </w:div>
    <w:div w:id="152067943">
      <w:bodyDiv w:val="1"/>
      <w:marLeft w:val="0"/>
      <w:marRight w:val="0"/>
      <w:marTop w:val="0"/>
      <w:marBottom w:val="0"/>
      <w:divBdr>
        <w:top w:val="none" w:sz="0" w:space="0" w:color="auto"/>
        <w:left w:val="none" w:sz="0" w:space="0" w:color="auto"/>
        <w:bottom w:val="none" w:sz="0" w:space="0" w:color="auto"/>
        <w:right w:val="none" w:sz="0" w:space="0" w:color="auto"/>
      </w:divBdr>
    </w:div>
    <w:div w:id="152306993">
      <w:bodyDiv w:val="1"/>
      <w:marLeft w:val="0"/>
      <w:marRight w:val="0"/>
      <w:marTop w:val="0"/>
      <w:marBottom w:val="0"/>
      <w:divBdr>
        <w:top w:val="none" w:sz="0" w:space="0" w:color="auto"/>
        <w:left w:val="none" w:sz="0" w:space="0" w:color="auto"/>
        <w:bottom w:val="none" w:sz="0" w:space="0" w:color="auto"/>
        <w:right w:val="none" w:sz="0" w:space="0" w:color="auto"/>
      </w:divBdr>
    </w:div>
    <w:div w:id="152838946">
      <w:bodyDiv w:val="1"/>
      <w:marLeft w:val="0"/>
      <w:marRight w:val="0"/>
      <w:marTop w:val="0"/>
      <w:marBottom w:val="0"/>
      <w:divBdr>
        <w:top w:val="none" w:sz="0" w:space="0" w:color="auto"/>
        <w:left w:val="none" w:sz="0" w:space="0" w:color="auto"/>
        <w:bottom w:val="none" w:sz="0" w:space="0" w:color="auto"/>
        <w:right w:val="none" w:sz="0" w:space="0" w:color="auto"/>
      </w:divBdr>
    </w:div>
    <w:div w:id="152840725">
      <w:bodyDiv w:val="1"/>
      <w:marLeft w:val="0"/>
      <w:marRight w:val="0"/>
      <w:marTop w:val="0"/>
      <w:marBottom w:val="0"/>
      <w:divBdr>
        <w:top w:val="none" w:sz="0" w:space="0" w:color="auto"/>
        <w:left w:val="none" w:sz="0" w:space="0" w:color="auto"/>
        <w:bottom w:val="none" w:sz="0" w:space="0" w:color="auto"/>
        <w:right w:val="none" w:sz="0" w:space="0" w:color="auto"/>
      </w:divBdr>
    </w:div>
    <w:div w:id="153036208">
      <w:bodyDiv w:val="1"/>
      <w:marLeft w:val="0"/>
      <w:marRight w:val="0"/>
      <w:marTop w:val="0"/>
      <w:marBottom w:val="0"/>
      <w:divBdr>
        <w:top w:val="none" w:sz="0" w:space="0" w:color="auto"/>
        <w:left w:val="none" w:sz="0" w:space="0" w:color="auto"/>
        <w:bottom w:val="none" w:sz="0" w:space="0" w:color="auto"/>
        <w:right w:val="none" w:sz="0" w:space="0" w:color="auto"/>
      </w:divBdr>
    </w:div>
    <w:div w:id="153761169">
      <w:bodyDiv w:val="1"/>
      <w:marLeft w:val="0"/>
      <w:marRight w:val="0"/>
      <w:marTop w:val="0"/>
      <w:marBottom w:val="0"/>
      <w:divBdr>
        <w:top w:val="none" w:sz="0" w:space="0" w:color="auto"/>
        <w:left w:val="none" w:sz="0" w:space="0" w:color="auto"/>
        <w:bottom w:val="none" w:sz="0" w:space="0" w:color="auto"/>
        <w:right w:val="none" w:sz="0" w:space="0" w:color="auto"/>
      </w:divBdr>
    </w:div>
    <w:div w:id="154037532">
      <w:bodyDiv w:val="1"/>
      <w:marLeft w:val="0"/>
      <w:marRight w:val="0"/>
      <w:marTop w:val="0"/>
      <w:marBottom w:val="0"/>
      <w:divBdr>
        <w:top w:val="none" w:sz="0" w:space="0" w:color="auto"/>
        <w:left w:val="none" w:sz="0" w:space="0" w:color="auto"/>
        <w:bottom w:val="none" w:sz="0" w:space="0" w:color="auto"/>
        <w:right w:val="none" w:sz="0" w:space="0" w:color="auto"/>
      </w:divBdr>
    </w:div>
    <w:div w:id="154229628">
      <w:bodyDiv w:val="1"/>
      <w:marLeft w:val="0"/>
      <w:marRight w:val="0"/>
      <w:marTop w:val="0"/>
      <w:marBottom w:val="0"/>
      <w:divBdr>
        <w:top w:val="none" w:sz="0" w:space="0" w:color="auto"/>
        <w:left w:val="none" w:sz="0" w:space="0" w:color="auto"/>
        <w:bottom w:val="none" w:sz="0" w:space="0" w:color="auto"/>
        <w:right w:val="none" w:sz="0" w:space="0" w:color="auto"/>
      </w:divBdr>
    </w:div>
    <w:div w:id="154882701">
      <w:bodyDiv w:val="1"/>
      <w:marLeft w:val="0"/>
      <w:marRight w:val="0"/>
      <w:marTop w:val="0"/>
      <w:marBottom w:val="0"/>
      <w:divBdr>
        <w:top w:val="none" w:sz="0" w:space="0" w:color="auto"/>
        <w:left w:val="none" w:sz="0" w:space="0" w:color="auto"/>
        <w:bottom w:val="none" w:sz="0" w:space="0" w:color="auto"/>
        <w:right w:val="none" w:sz="0" w:space="0" w:color="auto"/>
      </w:divBdr>
    </w:div>
    <w:div w:id="155388703">
      <w:bodyDiv w:val="1"/>
      <w:marLeft w:val="0"/>
      <w:marRight w:val="0"/>
      <w:marTop w:val="0"/>
      <w:marBottom w:val="0"/>
      <w:divBdr>
        <w:top w:val="none" w:sz="0" w:space="0" w:color="auto"/>
        <w:left w:val="none" w:sz="0" w:space="0" w:color="auto"/>
        <w:bottom w:val="none" w:sz="0" w:space="0" w:color="auto"/>
        <w:right w:val="none" w:sz="0" w:space="0" w:color="auto"/>
      </w:divBdr>
    </w:div>
    <w:div w:id="155534960">
      <w:bodyDiv w:val="1"/>
      <w:marLeft w:val="0"/>
      <w:marRight w:val="0"/>
      <w:marTop w:val="0"/>
      <w:marBottom w:val="0"/>
      <w:divBdr>
        <w:top w:val="none" w:sz="0" w:space="0" w:color="auto"/>
        <w:left w:val="none" w:sz="0" w:space="0" w:color="auto"/>
        <w:bottom w:val="none" w:sz="0" w:space="0" w:color="auto"/>
        <w:right w:val="none" w:sz="0" w:space="0" w:color="auto"/>
      </w:divBdr>
    </w:div>
    <w:div w:id="155804328">
      <w:bodyDiv w:val="1"/>
      <w:marLeft w:val="0"/>
      <w:marRight w:val="0"/>
      <w:marTop w:val="0"/>
      <w:marBottom w:val="0"/>
      <w:divBdr>
        <w:top w:val="none" w:sz="0" w:space="0" w:color="auto"/>
        <w:left w:val="none" w:sz="0" w:space="0" w:color="auto"/>
        <w:bottom w:val="none" w:sz="0" w:space="0" w:color="auto"/>
        <w:right w:val="none" w:sz="0" w:space="0" w:color="auto"/>
      </w:divBdr>
    </w:div>
    <w:div w:id="155845667">
      <w:bodyDiv w:val="1"/>
      <w:marLeft w:val="0"/>
      <w:marRight w:val="0"/>
      <w:marTop w:val="0"/>
      <w:marBottom w:val="0"/>
      <w:divBdr>
        <w:top w:val="none" w:sz="0" w:space="0" w:color="auto"/>
        <w:left w:val="none" w:sz="0" w:space="0" w:color="auto"/>
        <w:bottom w:val="none" w:sz="0" w:space="0" w:color="auto"/>
        <w:right w:val="none" w:sz="0" w:space="0" w:color="auto"/>
      </w:divBdr>
    </w:div>
    <w:div w:id="155876998">
      <w:bodyDiv w:val="1"/>
      <w:marLeft w:val="0"/>
      <w:marRight w:val="0"/>
      <w:marTop w:val="0"/>
      <w:marBottom w:val="0"/>
      <w:divBdr>
        <w:top w:val="none" w:sz="0" w:space="0" w:color="auto"/>
        <w:left w:val="none" w:sz="0" w:space="0" w:color="auto"/>
        <w:bottom w:val="none" w:sz="0" w:space="0" w:color="auto"/>
        <w:right w:val="none" w:sz="0" w:space="0" w:color="auto"/>
      </w:divBdr>
    </w:div>
    <w:div w:id="156041448">
      <w:bodyDiv w:val="1"/>
      <w:marLeft w:val="0"/>
      <w:marRight w:val="0"/>
      <w:marTop w:val="0"/>
      <w:marBottom w:val="0"/>
      <w:divBdr>
        <w:top w:val="none" w:sz="0" w:space="0" w:color="auto"/>
        <w:left w:val="none" w:sz="0" w:space="0" w:color="auto"/>
        <w:bottom w:val="none" w:sz="0" w:space="0" w:color="auto"/>
        <w:right w:val="none" w:sz="0" w:space="0" w:color="auto"/>
      </w:divBdr>
    </w:div>
    <w:div w:id="156112819">
      <w:bodyDiv w:val="1"/>
      <w:marLeft w:val="0"/>
      <w:marRight w:val="0"/>
      <w:marTop w:val="0"/>
      <w:marBottom w:val="0"/>
      <w:divBdr>
        <w:top w:val="none" w:sz="0" w:space="0" w:color="auto"/>
        <w:left w:val="none" w:sz="0" w:space="0" w:color="auto"/>
        <w:bottom w:val="none" w:sz="0" w:space="0" w:color="auto"/>
        <w:right w:val="none" w:sz="0" w:space="0" w:color="auto"/>
      </w:divBdr>
    </w:div>
    <w:div w:id="156458045">
      <w:bodyDiv w:val="1"/>
      <w:marLeft w:val="0"/>
      <w:marRight w:val="0"/>
      <w:marTop w:val="0"/>
      <w:marBottom w:val="0"/>
      <w:divBdr>
        <w:top w:val="none" w:sz="0" w:space="0" w:color="auto"/>
        <w:left w:val="none" w:sz="0" w:space="0" w:color="auto"/>
        <w:bottom w:val="none" w:sz="0" w:space="0" w:color="auto"/>
        <w:right w:val="none" w:sz="0" w:space="0" w:color="auto"/>
      </w:divBdr>
    </w:div>
    <w:div w:id="156501211">
      <w:bodyDiv w:val="1"/>
      <w:marLeft w:val="0"/>
      <w:marRight w:val="0"/>
      <w:marTop w:val="0"/>
      <w:marBottom w:val="0"/>
      <w:divBdr>
        <w:top w:val="none" w:sz="0" w:space="0" w:color="auto"/>
        <w:left w:val="none" w:sz="0" w:space="0" w:color="auto"/>
        <w:bottom w:val="none" w:sz="0" w:space="0" w:color="auto"/>
        <w:right w:val="none" w:sz="0" w:space="0" w:color="auto"/>
      </w:divBdr>
    </w:div>
    <w:div w:id="156851980">
      <w:bodyDiv w:val="1"/>
      <w:marLeft w:val="0"/>
      <w:marRight w:val="0"/>
      <w:marTop w:val="0"/>
      <w:marBottom w:val="0"/>
      <w:divBdr>
        <w:top w:val="none" w:sz="0" w:space="0" w:color="auto"/>
        <w:left w:val="none" w:sz="0" w:space="0" w:color="auto"/>
        <w:bottom w:val="none" w:sz="0" w:space="0" w:color="auto"/>
        <w:right w:val="none" w:sz="0" w:space="0" w:color="auto"/>
      </w:divBdr>
    </w:div>
    <w:div w:id="157041833">
      <w:bodyDiv w:val="1"/>
      <w:marLeft w:val="0"/>
      <w:marRight w:val="0"/>
      <w:marTop w:val="0"/>
      <w:marBottom w:val="0"/>
      <w:divBdr>
        <w:top w:val="none" w:sz="0" w:space="0" w:color="auto"/>
        <w:left w:val="none" w:sz="0" w:space="0" w:color="auto"/>
        <w:bottom w:val="none" w:sz="0" w:space="0" w:color="auto"/>
        <w:right w:val="none" w:sz="0" w:space="0" w:color="auto"/>
      </w:divBdr>
    </w:div>
    <w:div w:id="157238065">
      <w:bodyDiv w:val="1"/>
      <w:marLeft w:val="0"/>
      <w:marRight w:val="0"/>
      <w:marTop w:val="0"/>
      <w:marBottom w:val="0"/>
      <w:divBdr>
        <w:top w:val="none" w:sz="0" w:space="0" w:color="auto"/>
        <w:left w:val="none" w:sz="0" w:space="0" w:color="auto"/>
        <w:bottom w:val="none" w:sz="0" w:space="0" w:color="auto"/>
        <w:right w:val="none" w:sz="0" w:space="0" w:color="auto"/>
      </w:divBdr>
    </w:div>
    <w:div w:id="157578366">
      <w:bodyDiv w:val="1"/>
      <w:marLeft w:val="0"/>
      <w:marRight w:val="0"/>
      <w:marTop w:val="0"/>
      <w:marBottom w:val="0"/>
      <w:divBdr>
        <w:top w:val="none" w:sz="0" w:space="0" w:color="auto"/>
        <w:left w:val="none" w:sz="0" w:space="0" w:color="auto"/>
        <w:bottom w:val="none" w:sz="0" w:space="0" w:color="auto"/>
        <w:right w:val="none" w:sz="0" w:space="0" w:color="auto"/>
      </w:divBdr>
    </w:div>
    <w:div w:id="157621608">
      <w:bodyDiv w:val="1"/>
      <w:marLeft w:val="0"/>
      <w:marRight w:val="0"/>
      <w:marTop w:val="0"/>
      <w:marBottom w:val="0"/>
      <w:divBdr>
        <w:top w:val="none" w:sz="0" w:space="0" w:color="auto"/>
        <w:left w:val="none" w:sz="0" w:space="0" w:color="auto"/>
        <w:bottom w:val="none" w:sz="0" w:space="0" w:color="auto"/>
        <w:right w:val="none" w:sz="0" w:space="0" w:color="auto"/>
      </w:divBdr>
    </w:div>
    <w:div w:id="157815321">
      <w:bodyDiv w:val="1"/>
      <w:marLeft w:val="0"/>
      <w:marRight w:val="0"/>
      <w:marTop w:val="0"/>
      <w:marBottom w:val="0"/>
      <w:divBdr>
        <w:top w:val="none" w:sz="0" w:space="0" w:color="auto"/>
        <w:left w:val="none" w:sz="0" w:space="0" w:color="auto"/>
        <w:bottom w:val="none" w:sz="0" w:space="0" w:color="auto"/>
        <w:right w:val="none" w:sz="0" w:space="0" w:color="auto"/>
      </w:divBdr>
    </w:div>
    <w:div w:id="158007342">
      <w:bodyDiv w:val="1"/>
      <w:marLeft w:val="0"/>
      <w:marRight w:val="0"/>
      <w:marTop w:val="0"/>
      <w:marBottom w:val="0"/>
      <w:divBdr>
        <w:top w:val="none" w:sz="0" w:space="0" w:color="auto"/>
        <w:left w:val="none" w:sz="0" w:space="0" w:color="auto"/>
        <w:bottom w:val="none" w:sz="0" w:space="0" w:color="auto"/>
        <w:right w:val="none" w:sz="0" w:space="0" w:color="auto"/>
      </w:divBdr>
    </w:div>
    <w:div w:id="158082515">
      <w:bodyDiv w:val="1"/>
      <w:marLeft w:val="0"/>
      <w:marRight w:val="0"/>
      <w:marTop w:val="0"/>
      <w:marBottom w:val="0"/>
      <w:divBdr>
        <w:top w:val="none" w:sz="0" w:space="0" w:color="auto"/>
        <w:left w:val="none" w:sz="0" w:space="0" w:color="auto"/>
        <w:bottom w:val="none" w:sz="0" w:space="0" w:color="auto"/>
        <w:right w:val="none" w:sz="0" w:space="0" w:color="auto"/>
      </w:divBdr>
    </w:div>
    <w:div w:id="158734510">
      <w:bodyDiv w:val="1"/>
      <w:marLeft w:val="0"/>
      <w:marRight w:val="0"/>
      <w:marTop w:val="0"/>
      <w:marBottom w:val="0"/>
      <w:divBdr>
        <w:top w:val="none" w:sz="0" w:space="0" w:color="auto"/>
        <w:left w:val="none" w:sz="0" w:space="0" w:color="auto"/>
        <w:bottom w:val="none" w:sz="0" w:space="0" w:color="auto"/>
        <w:right w:val="none" w:sz="0" w:space="0" w:color="auto"/>
      </w:divBdr>
    </w:div>
    <w:div w:id="158813852">
      <w:bodyDiv w:val="1"/>
      <w:marLeft w:val="0"/>
      <w:marRight w:val="0"/>
      <w:marTop w:val="0"/>
      <w:marBottom w:val="0"/>
      <w:divBdr>
        <w:top w:val="none" w:sz="0" w:space="0" w:color="auto"/>
        <w:left w:val="none" w:sz="0" w:space="0" w:color="auto"/>
        <w:bottom w:val="none" w:sz="0" w:space="0" w:color="auto"/>
        <w:right w:val="none" w:sz="0" w:space="0" w:color="auto"/>
      </w:divBdr>
    </w:div>
    <w:div w:id="158883729">
      <w:bodyDiv w:val="1"/>
      <w:marLeft w:val="0"/>
      <w:marRight w:val="0"/>
      <w:marTop w:val="0"/>
      <w:marBottom w:val="0"/>
      <w:divBdr>
        <w:top w:val="none" w:sz="0" w:space="0" w:color="auto"/>
        <w:left w:val="none" w:sz="0" w:space="0" w:color="auto"/>
        <w:bottom w:val="none" w:sz="0" w:space="0" w:color="auto"/>
        <w:right w:val="none" w:sz="0" w:space="0" w:color="auto"/>
      </w:divBdr>
    </w:div>
    <w:div w:id="159122057">
      <w:bodyDiv w:val="1"/>
      <w:marLeft w:val="0"/>
      <w:marRight w:val="0"/>
      <w:marTop w:val="0"/>
      <w:marBottom w:val="0"/>
      <w:divBdr>
        <w:top w:val="none" w:sz="0" w:space="0" w:color="auto"/>
        <w:left w:val="none" w:sz="0" w:space="0" w:color="auto"/>
        <w:bottom w:val="none" w:sz="0" w:space="0" w:color="auto"/>
        <w:right w:val="none" w:sz="0" w:space="0" w:color="auto"/>
      </w:divBdr>
    </w:div>
    <w:div w:id="159934873">
      <w:bodyDiv w:val="1"/>
      <w:marLeft w:val="0"/>
      <w:marRight w:val="0"/>
      <w:marTop w:val="0"/>
      <w:marBottom w:val="0"/>
      <w:divBdr>
        <w:top w:val="none" w:sz="0" w:space="0" w:color="auto"/>
        <w:left w:val="none" w:sz="0" w:space="0" w:color="auto"/>
        <w:bottom w:val="none" w:sz="0" w:space="0" w:color="auto"/>
        <w:right w:val="none" w:sz="0" w:space="0" w:color="auto"/>
      </w:divBdr>
    </w:div>
    <w:div w:id="160050124">
      <w:bodyDiv w:val="1"/>
      <w:marLeft w:val="0"/>
      <w:marRight w:val="0"/>
      <w:marTop w:val="0"/>
      <w:marBottom w:val="0"/>
      <w:divBdr>
        <w:top w:val="none" w:sz="0" w:space="0" w:color="auto"/>
        <w:left w:val="none" w:sz="0" w:space="0" w:color="auto"/>
        <w:bottom w:val="none" w:sz="0" w:space="0" w:color="auto"/>
        <w:right w:val="none" w:sz="0" w:space="0" w:color="auto"/>
      </w:divBdr>
    </w:div>
    <w:div w:id="160170130">
      <w:bodyDiv w:val="1"/>
      <w:marLeft w:val="0"/>
      <w:marRight w:val="0"/>
      <w:marTop w:val="0"/>
      <w:marBottom w:val="0"/>
      <w:divBdr>
        <w:top w:val="none" w:sz="0" w:space="0" w:color="auto"/>
        <w:left w:val="none" w:sz="0" w:space="0" w:color="auto"/>
        <w:bottom w:val="none" w:sz="0" w:space="0" w:color="auto"/>
        <w:right w:val="none" w:sz="0" w:space="0" w:color="auto"/>
      </w:divBdr>
    </w:div>
    <w:div w:id="160387419">
      <w:bodyDiv w:val="1"/>
      <w:marLeft w:val="0"/>
      <w:marRight w:val="0"/>
      <w:marTop w:val="0"/>
      <w:marBottom w:val="0"/>
      <w:divBdr>
        <w:top w:val="none" w:sz="0" w:space="0" w:color="auto"/>
        <w:left w:val="none" w:sz="0" w:space="0" w:color="auto"/>
        <w:bottom w:val="none" w:sz="0" w:space="0" w:color="auto"/>
        <w:right w:val="none" w:sz="0" w:space="0" w:color="auto"/>
      </w:divBdr>
    </w:div>
    <w:div w:id="160392873">
      <w:bodyDiv w:val="1"/>
      <w:marLeft w:val="0"/>
      <w:marRight w:val="0"/>
      <w:marTop w:val="0"/>
      <w:marBottom w:val="0"/>
      <w:divBdr>
        <w:top w:val="none" w:sz="0" w:space="0" w:color="auto"/>
        <w:left w:val="none" w:sz="0" w:space="0" w:color="auto"/>
        <w:bottom w:val="none" w:sz="0" w:space="0" w:color="auto"/>
        <w:right w:val="none" w:sz="0" w:space="0" w:color="auto"/>
      </w:divBdr>
    </w:div>
    <w:div w:id="160707298">
      <w:bodyDiv w:val="1"/>
      <w:marLeft w:val="0"/>
      <w:marRight w:val="0"/>
      <w:marTop w:val="0"/>
      <w:marBottom w:val="0"/>
      <w:divBdr>
        <w:top w:val="none" w:sz="0" w:space="0" w:color="auto"/>
        <w:left w:val="none" w:sz="0" w:space="0" w:color="auto"/>
        <w:bottom w:val="none" w:sz="0" w:space="0" w:color="auto"/>
        <w:right w:val="none" w:sz="0" w:space="0" w:color="auto"/>
      </w:divBdr>
    </w:div>
    <w:div w:id="161089356">
      <w:bodyDiv w:val="1"/>
      <w:marLeft w:val="0"/>
      <w:marRight w:val="0"/>
      <w:marTop w:val="0"/>
      <w:marBottom w:val="0"/>
      <w:divBdr>
        <w:top w:val="none" w:sz="0" w:space="0" w:color="auto"/>
        <w:left w:val="none" w:sz="0" w:space="0" w:color="auto"/>
        <w:bottom w:val="none" w:sz="0" w:space="0" w:color="auto"/>
        <w:right w:val="none" w:sz="0" w:space="0" w:color="auto"/>
      </w:divBdr>
    </w:div>
    <w:div w:id="161168126">
      <w:bodyDiv w:val="1"/>
      <w:marLeft w:val="0"/>
      <w:marRight w:val="0"/>
      <w:marTop w:val="0"/>
      <w:marBottom w:val="0"/>
      <w:divBdr>
        <w:top w:val="none" w:sz="0" w:space="0" w:color="auto"/>
        <w:left w:val="none" w:sz="0" w:space="0" w:color="auto"/>
        <w:bottom w:val="none" w:sz="0" w:space="0" w:color="auto"/>
        <w:right w:val="none" w:sz="0" w:space="0" w:color="auto"/>
      </w:divBdr>
    </w:div>
    <w:div w:id="161361703">
      <w:bodyDiv w:val="1"/>
      <w:marLeft w:val="0"/>
      <w:marRight w:val="0"/>
      <w:marTop w:val="0"/>
      <w:marBottom w:val="0"/>
      <w:divBdr>
        <w:top w:val="none" w:sz="0" w:space="0" w:color="auto"/>
        <w:left w:val="none" w:sz="0" w:space="0" w:color="auto"/>
        <w:bottom w:val="none" w:sz="0" w:space="0" w:color="auto"/>
        <w:right w:val="none" w:sz="0" w:space="0" w:color="auto"/>
      </w:divBdr>
    </w:div>
    <w:div w:id="161434635">
      <w:bodyDiv w:val="1"/>
      <w:marLeft w:val="0"/>
      <w:marRight w:val="0"/>
      <w:marTop w:val="0"/>
      <w:marBottom w:val="0"/>
      <w:divBdr>
        <w:top w:val="none" w:sz="0" w:space="0" w:color="auto"/>
        <w:left w:val="none" w:sz="0" w:space="0" w:color="auto"/>
        <w:bottom w:val="none" w:sz="0" w:space="0" w:color="auto"/>
        <w:right w:val="none" w:sz="0" w:space="0" w:color="auto"/>
      </w:divBdr>
    </w:div>
    <w:div w:id="162547399">
      <w:bodyDiv w:val="1"/>
      <w:marLeft w:val="0"/>
      <w:marRight w:val="0"/>
      <w:marTop w:val="0"/>
      <w:marBottom w:val="0"/>
      <w:divBdr>
        <w:top w:val="none" w:sz="0" w:space="0" w:color="auto"/>
        <w:left w:val="none" w:sz="0" w:space="0" w:color="auto"/>
        <w:bottom w:val="none" w:sz="0" w:space="0" w:color="auto"/>
        <w:right w:val="none" w:sz="0" w:space="0" w:color="auto"/>
      </w:divBdr>
    </w:div>
    <w:div w:id="162667527">
      <w:bodyDiv w:val="1"/>
      <w:marLeft w:val="0"/>
      <w:marRight w:val="0"/>
      <w:marTop w:val="0"/>
      <w:marBottom w:val="0"/>
      <w:divBdr>
        <w:top w:val="none" w:sz="0" w:space="0" w:color="auto"/>
        <w:left w:val="none" w:sz="0" w:space="0" w:color="auto"/>
        <w:bottom w:val="none" w:sz="0" w:space="0" w:color="auto"/>
        <w:right w:val="none" w:sz="0" w:space="0" w:color="auto"/>
      </w:divBdr>
    </w:div>
    <w:div w:id="163251337">
      <w:bodyDiv w:val="1"/>
      <w:marLeft w:val="0"/>
      <w:marRight w:val="0"/>
      <w:marTop w:val="0"/>
      <w:marBottom w:val="0"/>
      <w:divBdr>
        <w:top w:val="none" w:sz="0" w:space="0" w:color="auto"/>
        <w:left w:val="none" w:sz="0" w:space="0" w:color="auto"/>
        <w:bottom w:val="none" w:sz="0" w:space="0" w:color="auto"/>
        <w:right w:val="none" w:sz="0" w:space="0" w:color="auto"/>
      </w:divBdr>
    </w:div>
    <w:div w:id="163597629">
      <w:bodyDiv w:val="1"/>
      <w:marLeft w:val="0"/>
      <w:marRight w:val="0"/>
      <w:marTop w:val="0"/>
      <w:marBottom w:val="0"/>
      <w:divBdr>
        <w:top w:val="none" w:sz="0" w:space="0" w:color="auto"/>
        <w:left w:val="none" w:sz="0" w:space="0" w:color="auto"/>
        <w:bottom w:val="none" w:sz="0" w:space="0" w:color="auto"/>
        <w:right w:val="none" w:sz="0" w:space="0" w:color="auto"/>
      </w:divBdr>
    </w:div>
    <w:div w:id="163671054">
      <w:bodyDiv w:val="1"/>
      <w:marLeft w:val="0"/>
      <w:marRight w:val="0"/>
      <w:marTop w:val="0"/>
      <w:marBottom w:val="0"/>
      <w:divBdr>
        <w:top w:val="none" w:sz="0" w:space="0" w:color="auto"/>
        <w:left w:val="none" w:sz="0" w:space="0" w:color="auto"/>
        <w:bottom w:val="none" w:sz="0" w:space="0" w:color="auto"/>
        <w:right w:val="none" w:sz="0" w:space="0" w:color="auto"/>
      </w:divBdr>
    </w:div>
    <w:div w:id="163857667">
      <w:bodyDiv w:val="1"/>
      <w:marLeft w:val="0"/>
      <w:marRight w:val="0"/>
      <w:marTop w:val="0"/>
      <w:marBottom w:val="0"/>
      <w:divBdr>
        <w:top w:val="none" w:sz="0" w:space="0" w:color="auto"/>
        <w:left w:val="none" w:sz="0" w:space="0" w:color="auto"/>
        <w:bottom w:val="none" w:sz="0" w:space="0" w:color="auto"/>
        <w:right w:val="none" w:sz="0" w:space="0" w:color="auto"/>
      </w:divBdr>
    </w:div>
    <w:div w:id="163908697">
      <w:bodyDiv w:val="1"/>
      <w:marLeft w:val="0"/>
      <w:marRight w:val="0"/>
      <w:marTop w:val="0"/>
      <w:marBottom w:val="0"/>
      <w:divBdr>
        <w:top w:val="none" w:sz="0" w:space="0" w:color="auto"/>
        <w:left w:val="none" w:sz="0" w:space="0" w:color="auto"/>
        <w:bottom w:val="none" w:sz="0" w:space="0" w:color="auto"/>
        <w:right w:val="none" w:sz="0" w:space="0" w:color="auto"/>
      </w:divBdr>
    </w:div>
    <w:div w:id="164059614">
      <w:bodyDiv w:val="1"/>
      <w:marLeft w:val="0"/>
      <w:marRight w:val="0"/>
      <w:marTop w:val="0"/>
      <w:marBottom w:val="0"/>
      <w:divBdr>
        <w:top w:val="none" w:sz="0" w:space="0" w:color="auto"/>
        <w:left w:val="none" w:sz="0" w:space="0" w:color="auto"/>
        <w:bottom w:val="none" w:sz="0" w:space="0" w:color="auto"/>
        <w:right w:val="none" w:sz="0" w:space="0" w:color="auto"/>
      </w:divBdr>
    </w:div>
    <w:div w:id="164134435">
      <w:bodyDiv w:val="1"/>
      <w:marLeft w:val="0"/>
      <w:marRight w:val="0"/>
      <w:marTop w:val="0"/>
      <w:marBottom w:val="0"/>
      <w:divBdr>
        <w:top w:val="none" w:sz="0" w:space="0" w:color="auto"/>
        <w:left w:val="none" w:sz="0" w:space="0" w:color="auto"/>
        <w:bottom w:val="none" w:sz="0" w:space="0" w:color="auto"/>
        <w:right w:val="none" w:sz="0" w:space="0" w:color="auto"/>
      </w:divBdr>
    </w:div>
    <w:div w:id="164707447">
      <w:bodyDiv w:val="1"/>
      <w:marLeft w:val="0"/>
      <w:marRight w:val="0"/>
      <w:marTop w:val="0"/>
      <w:marBottom w:val="0"/>
      <w:divBdr>
        <w:top w:val="none" w:sz="0" w:space="0" w:color="auto"/>
        <w:left w:val="none" w:sz="0" w:space="0" w:color="auto"/>
        <w:bottom w:val="none" w:sz="0" w:space="0" w:color="auto"/>
        <w:right w:val="none" w:sz="0" w:space="0" w:color="auto"/>
      </w:divBdr>
    </w:div>
    <w:div w:id="165020674">
      <w:bodyDiv w:val="1"/>
      <w:marLeft w:val="0"/>
      <w:marRight w:val="0"/>
      <w:marTop w:val="0"/>
      <w:marBottom w:val="0"/>
      <w:divBdr>
        <w:top w:val="none" w:sz="0" w:space="0" w:color="auto"/>
        <w:left w:val="none" w:sz="0" w:space="0" w:color="auto"/>
        <w:bottom w:val="none" w:sz="0" w:space="0" w:color="auto"/>
        <w:right w:val="none" w:sz="0" w:space="0" w:color="auto"/>
      </w:divBdr>
    </w:div>
    <w:div w:id="165167618">
      <w:bodyDiv w:val="1"/>
      <w:marLeft w:val="0"/>
      <w:marRight w:val="0"/>
      <w:marTop w:val="0"/>
      <w:marBottom w:val="0"/>
      <w:divBdr>
        <w:top w:val="none" w:sz="0" w:space="0" w:color="auto"/>
        <w:left w:val="none" w:sz="0" w:space="0" w:color="auto"/>
        <w:bottom w:val="none" w:sz="0" w:space="0" w:color="auto"/>
        <w:right w:val="none" w:sz="0" w:space="0" w:color="auto"/>
      </w:divBdr>
    </w:div>
    <w:div w:id="165247898">
      <w:bodyDiv w:val="1"/>
      <w:marLeft w:val="0"/>
      <w:marRight w:val="0"/>
      <w:marTop w:val="0"/>
      <w:marBottom w:val="0"/>
      <w:divBdr>
        <w:top w:val="none" w:sz="0" w:space="0" w:color="auto"/>
        <w:left w:val="none" w:sz="0" w:space="0" w:color="auto"/>
        <w:bottom w:val="none" w:sz="0" w:space="0" w:color="auto"/>
        <w:right w:val="none" w:sz="0" w:space="0" w:color="auto"/>
      </w:divBdr>
    </w:div>
    <w:div w:id="165633596">
      <w:bodyDiv w:val="1"/>
      <w:marLeft w:val="0"/>
      <w:marRight w:val="0"/>
      <w:marTop w:val="0"/>
      <w:marBottom w:val="0"/>
      <w:divBdr>
        <w:top w:val="none" w:sz="0" w:space="0" w:color="auto"/>
        <w:left w:val="none" w:sz="0" w:space="0" w:color="auto"/>
        <w:bottom w:val="none" w:sz="0" w:space="0" w:color="auto"/>
        <w:right w:val="none" w:sz="0" w:space="0" w:color="auto"/>
      </w:divBdr>
    </w:div>
    <w:div w:id="165681495">
      <w:bodyDiv w:val="1"/>
      <w:marLeft w:val="0"/>
      <w:marRight w:val="0"/>
      <w:marTop w:val="0"/>
      <w:marBottom w:val="0"/>
      <w:divBdr>
        <w:top w:val="none" w:sz="0" w:space="0" w:color="auto"/>
        <w:left w:val="none" w:sz="0" w:space="0" w:color="auto"/>
        <w:bottom w:val="none" w:sz="0" w:space="0" w:color="auto"/>
        <w:right w:val="none" w:sz="0" w:space="0" w:color="auto"/>
      </w:divBdr>
    </w:div>
    <w:div w:id="165827752">
      <w:bodyDiv w:val="1"/>
      <w:marLeft w:val="0"/>
      <w:marRight w:val="0"/>
      <w:marTop w:val="0"/>
      <w:marBottom w:val="0"/>
      <w:divBdr>
        <w:top w:val="none" w:sz="0" w:space="0" w:color="auto"/>
        <w:left w:val="none" w:sz="0" w:space="0" w:color="auto"/>
        <w:bottom w:val="none" w:sz="0" w:space="0" w:color="auto"/>
        <w:right w:val="none" w:sz="0" w:space="0" w:color="auto"/>
      </w:divBdr>
    </w:div>
    <w:div w:id="166099446">
      <w:bodyDiv w:val="1"/>
      <w:marLeft w:val="0"/>
      <w:marRight w:val="0"/>
      <w:marTop w:val="0"/>
      <w:marBottom w:val="0"/>
      <w:divBdr>
        <w:top w:val="none" w:sz="0" w:space="0" w:color="auto"/>
        <w:left w:val="none" w:sz="0" w:space="0" w:color="auto"/>
        <w:bottom w:val="none" w:sz="0" w:space="0" w:color="auto"/>
        <w:right w:val="none" w:sz="0" w:space="0" w:color="auto"/>
      </w:divBdr>
    </w:div>
    <w:div w:id="166294157">
      <w:bodyDiv w:val="1"/>
      <w:marLeft w:val="0"/>
      <w:marRight w:val="0"/>
      <w:marTop w:val="0"/>
      <w:marBottom w:val="0"/>
      <w:divBdr>
        <w:top w:val="none" w:sz="0" w:space="0" w:color="auto"/>
        <w:left w:val="none" w:sz="0" w:space="0" w:color="auto"/>
        <w:bottom w:val="none" w:sz="0" w:space="0" w:color="auto"/>
        <w:right w:val="none" w:sz="0" w:space="0" w:color="auto"/>
      </w:divBdr>
    </w:div>
    <w:div w:id="166527585">
      <w:bodyDiv w:val="1"/>
      <w:marLeft w:val="0"/>
      <w:marRight w:val="0"/>
      <w:marTop w:val="0"/>
      <w:marBottom w:val="0"/>
      <w:divBdr>
        <w:top w:val="none" w:sz="0" w:space="0" w:color="auto"/>
        <w:left w:val="none" w:sz="0" w:space="0" w:color="auto"/>
        <w:bottom w:val="none" w:sz="0" w:space="0" w:color="auto"/>
        <w:right w:val="none" w:sz="0" w:space="0" w:color="auto"/>
      </w:divBdr>
    </w:div>
    <w:div w:id="166940292">
      <w:bodyDiv w:val="1"/>
      <w:marLeft w:val="0"/>
      <w:marRight w:val="0"/>
      <w:marTop w:val="0"/>
      <w:marBottom w:val="0"/>
      <w:divBdr>
        <w:top w:val="none" w:sz="0" w:space="0" w:color="auto"/>
        <w:left w:val="none" w:sz="0" w:space="0" w:color="auto"/>
        <w:bottom w:val="none" w:sz="0" w:space="0" w:color="auto"/>
        <w:right w:val="none" w:sz="0" w:space="0" w:color="auto"/>
      </w:divBdr>
    </w:div>
    <w:div w:id="166945168">
      <w:bodyDiv w:val="1"/>
      <w:marLeft w:val="0"/>
      <w:marRight w:val="0"/>
      <w:marTop w:val="0"/>
      <w:marBottom w:val="0"/>
      <w:divBdr>
        <w:top w:val="none" w:sz="0" w:space="0" w:color="auto"/>
        <w:left w:val="none" w:sz="0" w:space="0" w:color="auto"/>
        <w:bottom w:val="none" w:sz="0" w:space="0" w:color="auto"/>
        <w:right w:val="none" w:sz="0" w:space="0" w:color="auto"/>
      </w:divBdr>
    </w:div>
    <w:div w:id="167061485">
      <w:bodyDiv w:val="1"/>
      <w:marLeft w:val="0"/>
      <w:marRight w:val="0"/>
      <w:marTop w:val="0"/>
      <w:marBottom w:val="0"/>
      <w:divBdr>
        <w:top w:val="none" w:sz="0" w:space="0" w:color="auto"/>
        <w:left w:val="none" w:sz="0" w:space="0" w:color="auto"/>
        <w:bottom w:val="none" w:sz="0" w:space="0" w:color="auto"/>
        <w:right w:val="none" w:sz="0" w:space="0" w:color="auto"/>
      </w:divBdr>
    </w:div>
    <w:div w:id="167527021">
      <w:bodyDiv w:val="1"/>
      <w:marLeft w:val="0"/>
      <w:marRight w:val="0"/>
      <w:marTop w:val="0"/>
      <w:marBottom w:val="0"/>
      <w:divBdr>
        <w:top w:val="none" w:sz="0" w:space="0" w:color="auto"/>
        <w:left w:val="none" w:sz="0" w:space="0" w:color="auto"/>
        <w:bottom w:val="none" w:sz="0" w:space="0" w:color="auto"/>
        <w:right w:val="none" w:sz="0" w:space="0" w:color="auto"/>
      </w:divBdr>
    </w:div>
    <w:div w:id="167672767">
      <w:bodyDiv w:val="1"/>
      <w:marLeft w:val="0"/>
      <w:marRight w:val="0"/>
      <w:marTop w:val="0"/>
      <w:marBottom w:val="0"/>
      <w:divBdr>
        <w:top w:val="none" w:sz="0" w:space="0" w:color="auto"/>
        <w:left w:val="none" w:sz="0" w:space="0" w:color="auto"/>
        <w:bottom w:val="none" w:sz="0" w:space="0" w:color="auto"/>
        <w:right w:val="none" w:sz="0" w:space="0" w:color="auto"/>
      </w:divBdr>
    </w:div>
    <w:div w:id="167913849">
      <w:bodyDiv w:val="1"/>
      <w:marLeft w:val="0"/>
      <w:marRight w:val="0"/>
      <w:marTop w:val="0"/>
      <w:marBottom w:val="0"/>
      <w:divBdr>
        <w:top w:val="none" w:sz="0" w:space="0" w:color="auto"/>
        <w:left w:val="none" w:sz="0" w:space="0" w:color="auto"/>
        <w:bottom w:val="none" w:sz="0" w:space="0" w:color="auto"/>
        <w:right w:val="none" w:sz="0" w:space="0" w:color="auto"/>
      </w:divBdr>
    </w:div>
    <w:div w:id="168105767">
      <w:bodyDiv w:val="1"/>
      <w:marLeft w:val="0"/>
      <w:marRight w:val="0"/>
      <w:marTop w:val="0"/>
      <w:marBottom w:val="0"/>
      <w:divBdr>
        <w:top w:val="none" w:sz="0" w:space="0" w:color="auto"/>
        <w:left w:val="none" w:sz="0" w:space="0" w:color="auto"/>
        <w:bottom w:val="none" w:sz="0" w:space="0" w:color="auto"/>
        <w:right w:val="none" w:sz="0" w:space="0" w:color="auto"/>
      </w:divBdr>
    </w:div>
    <w:div w:id="168302291">
      <w:bodyDiv w:val="1"/>
      <w:marLeft w:val="0"/>
      <w:marRight w:val="0"/>
      <w:marTop w:val="0"/>
      <w:marBottom w:val="0"/>
      <w:divBdr>
        <w:top w:val="none" w:sz="0" w:space="0" w:color="auto"/>
        <w:left w:val="none" w:sz="0" w:space="0" w:color="auto"/>
        <w:bottom w:val="none" w:sz="0" w:space="0" w:color="auto"/>
        <w:right w:val="none" w:sz="0" w:space="0" w:color="auto"/>
      </w:divBdr>
    </w:div>
    <w:div w:id="168494850">
      <w:bodyDiv w:val="1"/>
      <w:marLeft w:val="0"/>
      <w:marRight w:val="0"/>
      <w:marTop w:val="0"/>
      <w:marBottom w:val="0"/>
      <w:divBdr>
        <w:top w:val="none" w:sz="0" w:space="0" w:color="auto"/>
        <w:left w:val="none" w:sz="0" w:space="0" w:color="auto"/>
        <w:bottom w:val="none" w:sz="0" w:space="0" w:color="auto"/>
        <w:right w:val="none" w:sz="0" w:space="0" w:color="auto"/>
      </w:divBdr>
    </w:div>
    <w:div w:id="169174820">
      <w:bodyDiv w:val="1"/>
      <w:marLeft w:val="0"/>
      <w:marRight w:val="0"/>
      <w:marTop w:val="0"/>
      <w:marBottom w:val="0"/>
      <w:divBdr>
        <w:top w:val="none" w:sz="0" w:space="0" w:color="auto"/>
        <w:left w:val="none" w:sz="0" w:space="0" w:color="auto"/>
        <w:bottom w:val="none" w:sz="0" w:space="0" w:color="auto"/>
        <w:right w:val="none" w:sz="0" w:space="0" w:color="auto"/>
      </w:divBdr>
    </w:div>
    <w:div w:id="169369736">
      <w:bodyDiv w:val="1"/>
      <w:marLeft w:val="0"/>
      <w:marRight w:val="0"/>
      <w:marTop w:val="0"/>
      <w:marBottom w:val="0"/>
      <w:divBdr>
        <w:top w:val="none" w:sz="0" w:space="0" w:color="auto"/>
        <w:left w:val="none" w:sz="0" w:space="0" w:color="auto"/>
        <w:bottom w:val="none" w:sz="0" w:space="0" w:color="auto"/>
        <w:right w:val="none" w:sz="0" w:space="0" w:color="auto"/>
      </w:divBdr>
    </w:div>
    <w:div w:id="169873708">
      <w:bodyDiv w:val="1"/>
      <w:marLeft w:val="0"/>
      <w:marRight w:val="0"/>
      <w:marTop w:val="0"/>
      <w:marBottom w:val="0"/>
      <w:divBdr>
        <w:top w:val="none" w:sz="0" w:space="0" w:color="auto"/>
        <w:left w:val="none" w:sz="0" w:space="0" w:color="auto"/>
        <w:bottom w:val="none" w:sz="0" w:space="0" w:color="auto"/>
        <w:right w:val="none" w:sz="0" w:space="0" w:color="auto"/>
      </w:divBdr>
    </w:div>
    <w:div w:id="169956769">
      <w:bodyDiv w:val="1"/>
      <w:marLeft w:val="0"/>
      <w:marRight w:val="0"/>
      <w:marTop w:val="0"/>
      <w:marBottom w:val="0"/>
      <w:divBdr>
        <w:top w:val="none" w:sz="0" w:space="0" w:color="auto"/>
        <w:left w:val="none" w:sz="0" w:space="0" w:color="auto"/>
        <w:bottom w:val="none" w:sz="0" w:space="0" w:color="auto"/>
        <w:right w:val="none" w:sz="0" w:space="0" w:color="auto"/>
      </w:divBdr>
    </w:div>
    <w:div w:id="170024645">
      <w:bodyDiv w:val="1"/>
      <w:marLeft w:val="0"/>
      <w:marRight w:val="0"/>
      <w:marTop w:val="0"/>
      <w:marBottom w:val="0"/>
      <w:divBdr>
        <w:top w:val="none" w:sz="0" w:space="0" w:color="auto"/>
        <w:left w:val="none" w:sz="0" w:space="0" w:color="auto"/>
        <w:bottom w:val="none" w:sz="0" w:space="0" w:color="auto"/>
        <w:right w:val="none" w:sz="0" w:space="0" w:color="auto"/>
      </w:divBdr>
    </w:div>
    <w:div w:id="170342858">
      <w:bodyDiv w:val="1"/>
      <w:marLeft w:val="0"/>
      <w:marRight w:val="0"/>
      <w:marTop w:val="0"/>
      <w:marBottom w:val="0"/>
      <w:divBdr>
        <w:top w:val="none" w:sz="0" w:space="0" w:color="auto"/>
        <w:left w:val="none" w:sz="0" w:space="0" w:color="auto"/>
        <w:bottom w:val="none" w:sz="0" w:space="0" w:color="auto"/>
        <w:right w:val="none" w:sz="0" w:space="0" w:color="auto"/>
      </w:divBdr>
    </w:div>
    <w:div w:id="170603007">
      <w:bodyDiv w:val="1"/>
      <w:marLeft w:val="0"/>
      <w:marRight w:val="0"/>
      <w:marTop w:val="0"/>
      <w:marBottom w:val="0"/>
      <w:divBdr>
        <w:top w:val="none" w:sz="0" w:space="0" w:color="auto"/>
        <w:left w:val="none" w:sz="0" w:space="0" w:color="auto"/>
        <w:bottom w:val="none" w:sz="0" w:space="0" w:color="auto"/>
        <w:right w:val="none" w:sz="0" w:space="0" w:color="auto"/>
      </w:divBdr>
    </w:div>
    <w:div w:id="170609394">
      <w:bodyDiv w:val="1"/>
      <w:marLeft w:val="0"/>
      <w:marRight w:val="0"/>
      <w:marTop w:val="0"/>
      <w:marBottom w:val="0"/>
      <w:divBdr>
        <w:top w:val="none" w:sz="0" w:space="0" w:color="auto"/>
        <w:left w:val="none" w:sz="0" w:space="0" w:color="auto"/>
        <w:bottom w:val="none" w:sz="0" w:space="0" w:color="auto"/>
        <w:right w:val="none" w:sz="0" w:space="0" w:color="auto"/>
      </w:divBdr>
    </w:div>
    <w:div w:id="170723400">
      <w:bodyDiv w:val="1"/>
      <w:marLeft w:val="0"/>
      <w:marRight w:val="0"/>
      <w:marTop w:val="0"/>
      <w:marBottom w:val="0"/>
      <w:divBdr>
        <w:top w:val="none" w:sz="0" w:space="0" w:color="auto"/>
        <w:left w:val="none" w:sz="0" w:space="0" w:color="auto"/>
        <w:bottom w:val="none" w:sz="0" w:space="0" w:color="auto"/>
        <w:right w:val="none" w:sz="0" w:space="0" w:color="auto"/>
      </w:divBdr>
    </w:div>
    <w:div w:id="170995058">
      <w:bodyDiv w:val="1"/>
      <w:marLeft w:val="0"/>
      <w:marRight w:val="0"/>
      <w:marTop w:val="0"/>
      <w:marBottom w:val="0"/>
      <w:divBdr>
        <w:top w:val="none" w:sz="0" w:space="0" w:color="auto"/>
        <w:left w:val="none" w:sz="0" w:space="0" w:color="auto"/>
        <w:bottom w:val="none" w:sz="0" w:space="0" w:color="auto"/>
        <w:right w:val="none" w:sz="0" w:space="0" w:color="auto"/>
      </w:divBdr>
    </w:div>
    <w:div w:id="171382309">
      <w:bodyDiv w:val="1"/>
      <w:marLeft w:val="0"/>
      <w:marRight w:val="0"/>
      <w:marTop w:val="0"/>
      <w:marBottom w:val="0"/>
      <w:divBdr>
        <w:top w:val="none" w:sz="0" w:space="0" w:color="auto"/>
        <w:left w:val="none" w:sz="0" w:space="0" w:color="auto"/>
        <w:bottom w:val="none" w:sz="0" w:space="0" w:color="auto"/>
        <w:right w:val="none" w:sz="0" w:space="0" w:color="auto"/>
      </w:divBdr>
    </w:div>
    <w:div w:id="171771594">
      <w:bodyDiv w:val="1"/>
      <w:marLeft w:val="0"/>
      <w:marRight w:val="0"/>
      <w:marTop w:val="0"/>
      <w:marBottom w:val="0"/>
      <w:divBdr>
        <w:top w:val="none" w:sz="0" w:space="0" w:color="auto"/>
        <w:left w:val="none" w:sz="0" w:space="0" w:color="auto"/>
        <w:bottom w:val="none" w:sz="0" w:space="0" w:color="auto"/>
        <w:right w:val="none" w:sz="0" w:space="0" w:color="auto"/>
      </w:divBdr>
    </w:div>
    <w:div w:id="172259320">
      <w:bodyDiv w:val="1"/>
      <w:marLeft w:val="0"/>
      <w:marRight w:val="0"/>
      <w:marTop w:val="0"/>
      <w:marBottom w:val="0"/>
      <w:divBdr>
        <w:top w:val="none" w:sz="0" w:space="0" w:color="auto"/>
        <w:left w:val="none" w:sz="0" w:space="0" w:color="auto"/>
        <w:bottom w:val="none" w:sz="0" w:space="0" w:color="auto"/>
        <w:right w:val="none" w:sz="0" w:space="0" w:color="auto"/>
      </w:divBdr>
    </w:div>
    <w:div w:id="172453541">
      <w:bodyDiv w:val="1"/>
      <w:marLeft w:val="0"/>
      <w:marRight w:val="0"/>
      <w:marTop w:val="0"/>
      <w:marBottom w:val="0"/>
      <w:divBdr>
        <w:top w:val="none" w:sz="0" w:space="0" w:color="auto"/>
        <w:left w:val="none" w:sz="0" w:space="0" w:color="auto"/>
        <w:bottom w:val="none" w:sz="0" w:space="0" w:color="auto"/>
        <w:right w:val="none" w:sz="0" w:space="0" w:color="auto"/>
      </w:divBdr>
    </w:div>
    <w:div w:id="172839180">
      <w:bodyDiv w:val="1"/>
      <w:marLeft w:val="0"/>
      <w:marRight w:val="0"/>
      <w:marTop w:val="0"/>
      <w:marBottom w:val="0"/>
      <w:divBdr>
        <w:top w:val="none" w:sz="0" w:space="0" w:color="auto"/>
        <w:left w:val="none" w:sz="0" w:space="0" w:color="auto"/>
        <w:bottom w:val="none" w:sz="0" w:space="0" w:color="auto"/>
        <w:right w:val="none" w:sz="0" w:space="0" w:color="auto"/>
      </w:divBdr>
    </w:div>
    <w:div w:id="172888559">
      <w:bodyDiv w:val="1"/>
      <w:marLeft w:val="0"/>
      <w:marRight w:val="0"/>
      <w:marTop w:val="0"/>
      <w:marBottom w:val="0"/>
      <w:divBdr>
        <w:top w:val="none" w:sz="0" w:space="0" w:color="auto"/>
        <w:left w:val="none" w:sz="0" w:space="0" w:color="auto"/>
        <w:bottom w:val="none" w:sz="0" w:space="0" w:color="auto"/>
        <w:right w:val="none" w:sz="0" w:space="0" w:color="auto"/>
      </w:divBdr>
    </w:div>
    <w:div w:id="173034022">
      <w:bodyDiv w:val="1"/>
      <w:marLeft w:val="0"/>
      <w:marRight w:val="0"/>
      <w:marTop w:val="0"/>
      <w:marBottom w:val="0"/>
      <w:divBdr>
        <w:top w:val="none" w:sz="0" w:space="0" w:color="auto"/>
        <w:left w:val="none" w:sz="0" w:space="0" w:color="auto"/>
        <w:bottom w:val="none" w:sz="0" w:space="0" w:color="auto"/>
        <w:right w:val="none" w:sz="0" w:space="0" w:color="auto"/>
      </w:divBdr>
    </w:div>
    <w:div w:id="173107336">
      <w:bodyDiv w:val="1"/>
      <w:marLeft w:val="0"/>
      <w:marRight w:val="0"/>
      <w:marTop w:val="0"/>
      <w:marBottom w:val="0"/>
      <w:divBdr>
        <w:top w:val="none" w:sz="0" w:space="0" w:color="auto"/>
        <w:left w:val="none" w:sz="0" w:space="0" w:color="auto"/>
        <w:bottom w:val="none" w:sz="0" w:space="0" w:color="auto"/>
        <w:right w:val="none" w:sz="0" w:space="0" w:color="auto"/>
      </w:divBdr>
    </w:div>
    <w:div w:id="173231124">
      <w:bodyDiv w:val="1"/>
      <w:marLeft w:val="0"/>
      <w:marRight w:val="0"/>
      <w:marTop w:val="0"/>
      <w:marBottom w:val="0"/>
      <w:divBdr>
        <w:top w:val="none" w:sz="0" w:space="0" w:color="auto"/>
        <w:left w:val="none" w:sz="0" w:space="0" w:color="auto"/>
        <w:bottom w:val="none" w:sz="0" w:space="0" w:color="auto"/>
        <w:right w:val="none" w:sz="0" w:space="0" w:color="auto"/>
      </w:divBdr>
    </w:div>
    <w:div w:id="173419092">
      <w:bodyDiv w:val="1"/>
      <w:marLeft w:val="0"/>
      <w:marRight w:val="0"/>
      <w:marTop w:val="0"/>
      <w:marBottom w:val="0"/>
      <w:divBdr>
        <w:top w:val="none" w:sz="0" w:space="0" w:color="auto"/>
        <w:left w:val="none" w:sz="0" w:space="0" w:color="auto"/>
        <w:bottom w:val="none" w:sz="0" w:space="0" w:color="auto"/>
        <w:right w:val="none" w:sz="0" w:space="0" w:color="auto"/>
      </w:divBdr>
    </w:div>
    <w:div w:id="174342210">
      <w:bodyDiv w:val="1"/>
      <w:marLeft w:val="0"/>
      <w:marRight w:val="0"/>
      <w:marTop w:val="0"/>
      <w:marBottom w:val="0"/>
      <w:divBdr>
        <w:top w:val="none" w:sz="0" w:space="0" w:color="auto"/>
        <w:left w:val="none" w:sz="0" w:space="0" w:color="auto"/>
        <w:bottom w:val="none" w:sz="0" w:space="0" w:color="auto"/>
        <w:right w:val="none" w:sz="0" w:space="0" w:color="auto"/>
      </w:divBdr>
    </w:div>
    <w:div w:id="174466975">
      <w:bodyDiv w:val="1"/>
      <w:marLeft w:val="0"/>
      <w:marRight w:val="0"/>
      <w:marTop w:val="0"/>
      <w:marBottom w:val="0"/>
      <w:divBdr>
        <w:top w:val="none" w:sz="0" w:space="0" w:color="auto"/>
        <w:left w:val="none" w:sz="0" w:space="0" w:color="auto"/>
        <w:bottom w:val="none" w:sz="0" w:space="0" w:color="auto"/>
        <w:right w:val="none" w:sz="0" w:space="0" w:color="auto"/>
      </w:divBdr>
    </w:div>
    <w:div w:id="174541615">
      <w:bodyDiv w:val="1"/>
      <w:marLeft w:val="0"/>
      <w:marRight w:val="0"/>
      <w:marTop w:val="0"/>
      <w:marBottom w:val="0"/>
      <w:divBdr>
        <w:top w:val="none" w:sz="0" w:space="0" w:color="auto"/>
        <w:left w:val="none" w:sz="0" w:space="0" w:color="auto"/>
        <w:bottom w:val="none" w:sz="0" w:space="0" w:color="auto"/>
        <w:right w:val="none" w:sz="0" w:space="0" w:color="auto"/>
      </w:divBdr>
    </w:div>
    <w:div w:id="174807292">
      <w:bodyDiv w:val="1"/>
      <w:marLeft w:val="0"/>
      <w:marRight w:val="0"/>
      <w:marTop w:val="0"/>
      <w:marBottom w:val="0"/>
      <w:divBdr>
        <w:top w:val="none" w:sz="0" w:space="0" w:color="auto"/>
        <w:left w:val="none" w:sz="0" w:space="0" w:color="auto"/>
        <w:bottom w:val="none" w:sz="0" w:space="0" w:color="auto"/>
        <w:right w:val="none" w:sz="0" w:space="0" w:color="auto"/>
      </w:divBdr>
    </w:div>
    <w:div w:id="174854009">
      <w:bodyDiv w:val="1"/>
      <w:marLeft w:val="0"/>
      <w:marRight w:val="0"/>
      <w:marTop w:val="0"/>
      <w:marBottom w:val="0"/>
      <w:divBdr>
        <w:top w:val="none" w:sz="0" w:space="0" w:color="auto"/>
        <w:left w:val="none" w:sz="0" w:space="0" w:color="auto"/>
        <w:bottom w:val="none" w:sz="0" w:space="0" w:color="auto"/>
        <w:right w:val="none" w:sz="0" w:space="0" w:color="auto"/>
      </w:divBdr>
    </w:div>
    <w:div w:id="175317428">
      <w:bodyDiv w:val="1"/>
      <w:marLeft w:val="0"/>
      <w:marRight w:val="0"/>
      <w:marTop w:val="0"/>
      <w:marBottom w:val="0"/>
      <w:divBdr>
        <w:top w:val="none" w:sz="0" w:space="0" w:color="auto"/>
        <w:left w:val="none" w:sz="0" w:space="0" w:color="auto"/>
        <w:bottom w:val="none" w:sz="0" w:space="0" w:color="auto"/>
        <w:right w:val="none" w:sz="0" w:space="0" w:color="auto"/>
      </w:divBdr>
    </w:div>
    <w:div w:id="175536063">
      <w:bodyDiv w:val="1"/>
      <w:marLeft w:val="0"/>
      <w:marRight w:val="0"/>
      <w:marTop w:val="0"/>
      <w:marBottom w:val="0"/>
      <w:divBdr>
        <w:top w:val="none" w:sz="0" w:space="0" w:color="auto"/>
        <w:left w:val="none" w:sz="0" w:space="0" w:color="auto"/>
        <w:bottom w:val="none" w:sz="0" w:space="0" w:color="auto"/>
        <w:right w:val="none" w:sz="0" w:space="0" w:color="auto"/>
      </w:divBdr>
    </w:div>
    <w:div w:id="175733447">
      <w:bodyDiv w:val="1"/>
      <w:marLeft w:val="0"/>
      <w:marRight w:val="0"/>
      <w:marTop w:val="0"/>
      <w:marBottom w:val="0"/>
      <w:divBdr>
        <w:top w:val="none" w:sz="0" w:space="0" w:color="auto"/>
        <w:left w:val="none" w:sz="0" w:space="0" w:color="auto"/>
        <w:bottom w:val="none" w:sz="0" w:space="0" w:color="auto"/>
        <w:right w:val="none" w:sz="0" w:space="0" w:color="auto"/>
      </w:divBdr>
    </w:div>
    <w:div w:id="175773409">
      <w:bodyDiv w:val="1"/>
      <w:marLeft w:val="0"/>
      <w:marRight w:val="0"/>
      <w:marTop w:val="0"/>
      <w:marBottom w:val="0"/>
      <w:divBdr>
        <w:top w:val="none" w:sz="0" w:space="0" w:color="auto"/>
        <w:left w:val="none" w:sz="0" w:space="0" w:color="auto"/>
        <w:bottom w:val="none" w:sz="0" w:space="0" w:color="auto"/>
        <w:right w:val="none" w:sz="0" w:space="0" w:color="auto"/>
      </w:divBdr>
    </w:div>
    <w:div w:id="175850568">
      <w:bodyDiv w:val="1"/>
      <w:marLeft w:val="0"/>
      <w:marRight w:val="0"/>
      <w:marTop w:val="0"/>
      <w:marBottom w:val="0"/>
      <w:divBdr>
        <w:top w:val="none" w:sz="0" w:space="0" w:color="auto"/>
        <w:left w:val="none" w:sz="0" w:space="0" w:color="auto"/>
        <w:bottom w:val="none" w:sz="0" w:space="0" w:color="auto"/>
        <w:right w:val="none" w:sz="0" w:space="0" w:color="auto"/>
      </w:divBdr>
    </w:div>
    <w:div w:id="176238590">
      <w:bodyDiv w:val="1"/>
      <w:marLeft w:val="0"/>
      <w:marRight w:val="0"/>
      <w:marTop w:val="0"/>
      <w:marBottom w:val="0"/>
      <w:divBdr>
        <w:top w:val="none" w:sz="0" w:space="0" w:color="auto"/>
        <w:left w:val="none" w:sz="0" w:space="0" w:color="auto"/>
        <w:bottom w:val="none" w:sz="0" w:space="0" w:color="auto"/>
        <w:right w:val="none" w:sz="0" w:space="0" w:color="auto"/>
      </w:divBdr>
    </w:div>
    <w:div w:id="176357701">
      <w:bodyDiv w:val="1"/>
      <w:marLeft w:val="0"/>
      <w:marRight w:val="0"/>
      <w:marTop w:val="0"/>
      <w:marBottom w:val="0"/>
      <w:divBdr>
        <w:top w:val="none" w:sz="0" w:space="0" w:color="auto"/>
        <w:left w:val="none" w:sz="0" w:space="0" w:color="auto"/>
        <w:bottom w:val="none" w:sz="0" w:space="0" w:color="auto"/>
        <w:right w:val="none" w:sz="0" w:space="0" w:color="auto"/>
      </w:divBdr>
    </w:div>
    <w:div w:id="177232392">
      <w:bodyDiv w:val="1"/>
      <w:marLeft w:val="0"/>
      <w:marRight w:val="0"/>
      <w:marTop w:val="0"/>
      <w:marBottom w:val="0"/>
      <w:divBdr>
        <w:top w:val="none" w:sz="0" w:space="0" w:color="auto"/>
        <w:left w:val="none" w:sz="0" w:space="0" w:color="auto"/>
        <w:bottom w:val="none" w:sz="0" w:space="0" w:color="auto"/>
        <w:right w:val="none" w:sz="0" w:space="0" w:color="auto"/>
      </w:divBdr>
    </w:div>
    <w:div w:id="177353244">
      <w:bodyDiv w:val="1"/>
      <w:marLeft w:val="0"/>
      <w:marRight w:val="0"/>
      <w:marTop w:val="0"/>
      <w:marBottom w:val="0"/>
      <w:divBdr>
        <w:top w:val="none" w:sz="0" w:space="0" w:color="auto"/>
        <w:left w:val="none" w:sz="0" w:space="0" w:color="auto"/>
        <w:bottom w:val="none" w:sz="0" w:space="0" w:color="auto"/>
        <w:right w:val="none" w:sz="0" w:space="0" w:color="auto"/>
      </w:divBdr>
    </w:div>
    <w:div w:id="177618351">
      <w:bodyDiv w:val="1"/>
      <w:marLeft w:val="0"/>
      <w:marRight w:val="0"/>
      <w:marTop w:val="0"/>
      <w:marBottom w:val="0"/>
      <w:divBdr>
        <w:top w:val="none" w:sz="0" w:space="0" w:color="auto"/>
        <w:left w:val="none" w:sz="0" w:space="0" w:color="auto"/>
        <w:bottom w:val="none" w:sz="0" w:space="0" w:color="auto"/>
        <w:right w:val="none" w:sz="0" w:space="0" w:color="auto"/>
      </w:divBdr>
    </w:div>
    <w:div w:id="177740432">
      <w:bodyDiv w:val="1"/>
      <w:marLeft w:val="0"/>
      <w:marRight w:val="0"/>
      <w:marTop w:val="0"/>
      <w:marBottom w:val="0"/>
      <w:divBdr>
        <w:top w:val="none" w:sz="0" w:space="0" w:color="auto"/>
        <w:left w:val="none" w:sz="0" w:space="0" w:color="auto"/>
        <w:bottom w:val="none" w:sz="0" w:space="0" w:color="auto"/>
        <w:right w:val="none" w:sz="0" w:space="0" w:color="auto"/>
      </w:divBdr>
    </w:div>
    <w:div w:id="178472144">
      <w:bodyDiv w:val="1"/>
      <w:marLeft w:val="0"/>
      <w:marRight w:val="0"/>
      <w:marTop w:val="0"/>
      <w:marBottom w:val="0"/>
      <w:divBdr>
        <w:top w:val="none" w:sz="0" w:space="0" w:color="auto"/>
        <w:left w:val="none" w:sz="0" w:space="0" w:color="auto"/>
        <w:bottom w:val="none" w:sz="0" w:space="0" w:color="auto"/>
        <w:right w:val="none" w:sz="0" w:space="0" w:color="auto"/>
      </w:divBdr>
    </w:div>
    <w:div w:id="178617648">
      <w:bodyDiv w:val="1"/>
      <w:marLeft w:val="0"/>
      <w:marRight w:val="0"/>
      <w:marTop w:val="0"/>
      <w:marBottom w:val="0"/>
      <w:divBdr>
        <w:top w:val="none" w:sz="0" w:space="0" w:color="auto"/>
        <w:left w:val="none" w:sz="0" w:space="0" w:color="auto"/>
        <w:bottom w:val="none" w:sz="0" w:space="0" w:color="auto"/>
        <w:right w:val="none" w:sz="0" w:space="0" w:color="auto"/>
      </w:divBdr>
    </w:div>
    <w:div w:id="178786709">
      <w:bodyDiv w:val="1"/>
      <w:marLeft w:val="0"/>
      <w:marRight w:val="0"/>
      <w:marTop w:val="0"/>
      <w:marBottom w:val="0"/>
      <w:divBdr>
        <w:top w:val="none" w:sz="0" w:space="0" w:color="auto"/>
        <w:left w:val="none" w:sz="0" w:space="0" w:color="auto"/>
        <w:bottom w:val="none" w:sz="0" w:space="0" w:color="auto"/>
        <w:right w:val="none" w:sz="0" w:space="0" w:color="auto"/>
      </w:divBdr>
    </w:div>
    <w:div w:id="179778784">
      <w:bodyDiv w:val="1"/>
      <w:marLeft w:val="0"/>
      <w:marRight w:val="0"/>
      <w:marTop w:val="0"/>
      <w:marBottom w:val="0"/>
      <w:divBdr>
        <w:top w:val="none" w:sz="0" w:space="0" w:color="auto"/>
        <w:left w:val="none" w:sz="0" w:space="0" w:color="auto"/>
        <w:bottom w:val="none" w:sz="0" w:space="0" w:color="auto"/>
        <w:right w:val="none" w:sz="0" w:space="0" w:color="auto"/>
      </w:divBdr>
    </w:div>
    <w:div w:id="179970229">
      <w:bodyDiv w:val="1"/>
      <w:marLeft w:val="0"/>
      <w:marRight w:val="0"/>
      <w:marTop w:val="0"/>
      <w:marBottom w:val="0"/>
      <w:divBdr>
        <w:top w:val="none" w:sz="0" w:space="0" w:color="auto"/>
        <w:left w:val="none" w:sz="0" w:space="0" w:color="auto"/>
        <w:bottom w:val="none" w:sz="0" w:space="0" w:color="auto"/>
        <w:right w:val="none" w:sz="0" w:space="0" w:color="auto"/>
      </w:divBdr>
    </w:div>
    <w:div w:id="180244444">
      <w:bodyDiv w:val="1"/>
      <w:marLeft w:val="0"/>
      <w:marRight w:val="0"/>
      <w:marTop w:val="0"/>
      <w:marBottom w:val="0"/>
      <w:divBdr>
        <w:top w:val="none" w:sz="0" w:space="0" w:color="auto"/>
        <w:left w:val="none" w:sz="0" w:space="0" w:color="auto"/>
        <w:bottom w:val="none" w:sz="0" w:space="0" w:color="auto"/>
        <w:right w:val="none" w:sz="0" w:space="0" w:color="auto"/>
      </w:divBdr>
    </w:div>
    <w:div w:id="180434255">
      <w:bodyDiv w:val="1"/>
      <w:marLeft w:val="0"/>
      <w:marRight w:val="0"/>
      <w:marTop w:val="0"/>
      <w:marBottom w:val="0"/>
      <w:divBdr>
        <w:top w:val="none" w:sz="0" w:space="0" w:color="auto"/>
        <w:left w:val="none" w:sz="0" w:space="0" w:color="auto"/>
        <w:bottom w:val="none" w:sz="0" w:space="0" w:color="auto"/>
        <w:right w:val="none" w:sz="0" w:space="0" w:color="auto"/>
      </w:divBdr>
    </w:div>
    <w:div w:id="180945687">
      <w:bodyDiv w:val="1"/>
      <w:marLeft w:val="0"/>
      <w:marRight w:val="0"/>
      <w:marTop w:val="0"/>
      <w:marBottom w:val="0"/>
      <w:divBdr>
        <w:top w:val="none" w:sz="0" w:space="0" w:color="auto"/>
        <w:left w:val="none" w:sz="0" w:space="0" w:color="auto"/>
        <w:bottom w:val="none" w:sz="0" w:space="0" w:color="auto"/>
        <w:right w:val="none" w:sz="0" w:space="0" w:color="auto"/>
      </w:divBdr>
    </w:div>
    <w:div w:id="181013339">
      <w:bodyDiv w:val="1"/>
      <w:marLeft w:val="0"/>
      <w:marRight w:val="0"/>
      <w:marTop w:val="0"/>
      <w:marBottom w:val="0"/>
      <w:divBdr>
        <w:top w:val="none" w:sz="0" w:space="0" w:color="auto"/>
        <w:left w:val="none" w:sz="0" w:space="0" w:color="auto"/>
        <w:bottom w:val="none" w:sz="0" w:space="0" w:color="auto"/>
        <w:right w:val="none" w:sz="0" w:space="0" w:color="auto"/>
      </w:divBdr>
    </w:div>
    <w:div w:id="181015944">
      <w:bodyDiv w:val="1"/>
      <w:marLeft w:val="0"/>
      <w:marRight w:val="0"/>
      <w:marTop w:val="0"/>
      <w:marBottom w:val="0"/>
      <w:divBdr>
        <w:top w:val="none" w:sz="0" w:space="0" w:color="auto"/>
        <w:left w:val="none" w:sz="0" w:space="0" w:color="auto"/>
        <w:bottom w:val="none" w:sz="0" w:space="0" w:color="auto"/>
        <w:right w:val="none" w:sz="0" w:space="0" w:color="auto"/>
      </w:divBdr>
    </w:div>
    <w:div w:id="181210755">
      <w:bodyDiv w:val="1"/>
      <w:marLeft w:val="0"/>
      <w:marRight w:val="0"/>
      <w:marTop w:val="0"/>
      <w:marBottom w:val="0"/>
      <w:divBdr>
        <w:top w:val="none" w:sz="0" w:space="0" w:color="auto"/>
        <w:left w:val="none" w:sz="0" w:space="0" w:color="auto"/>
        <w:bottom w:val="none" w:sz="0" w:space="0" w:color="auto"/>
        <w:right w:val="none" w:sz="0" w:space="0" w:color="auto"/>
      </w:divBdr>
    </w:div>
    <w:div w:id="181285420">
      <w:bodyDiv w:val="1"/>
      <w:marLeft w:val="0"/>
      <w:marRight w:val="0"/>
      <w:marTop w:val="0"/>
      <w:marBottom w:val="0"/>
      <w:divBdr>
        <w:top w:val="none" w:sz="0" w:space="0" w:color="auto"/>
        <w:left w:val="none" w:sz="0" w:space="0" w:color="auto"/>
        <w:bottom w:val="none" w:sz="0" w:space="0" w:color="auto"/>
        <w:right w:val="none" w:sz="0" w:space="0" w:color="auto"/>
      </w:divBdr>
    </w:div>
    <w:div w:id="181600302">
      <w:bodyDiv w:val="1"/>
      <w:marLeft w:val="0"/>
      <w:marRight w:val="0"/>
      <w:marTop w:val="0"/>
      <w:marBottom w:val="0"/>
      <w:divBdr>
        <w:top w:val="none" w:sz="0" w:space="0" w:color="auto"/>
        <w:left w:val="none" w:sz="0" w:space="0" w:color="auto"/>
        <w:bottom w:val="none" w:sz="0" w:space="0" w:color="auto"/>
        <w:right w:val="none" w:sz="0" w:space="0" w:color="auto"/>
      </w:divBdr>
    </w:div>
    <w:div w:id="182089133">
      <w:bodyDiv w:val="1"/>
      <w:marLeft w:val="0"/>
      <w:marRight w:val="0"/>
      <w:marTop w:val="0"/>
      <w:marBottom w:val="0"/>
      <w:divBdr>
        <w:top w:val="none" w:sz="0" w:space="0" w:color="auto"/>
        <w:left w:val="none" w:sz="0" w:space="0" w:color="auto"/>
        <w:bottom w:val="none" w:sz="0" w:space="0" w:color="auto"/>
        <w:right w:val="none" w:sz="0" w:space="0" w:color="auto"/>
      </w:divBdr>
    </w:div>
    <w:div w:id="182208590">
      <w:bodyDiv w:val="1"/>
      <w:marLeft w:val="0"/>
      <w:marRight w:val="0"/>
      <w:marTop w:val="0"/>
      <w:marBottom w:val="0"/>
      <w:divBdr>
        <w:top w:val="none" w:sz="0" w:space="0" w:color="auto"/>
        <w:left w:val="none" w:sz="0" w:space="0" w:color="auto"/>
        <w:bottom w:val="none" w:sz="0" w:space="0" w:color="auto"/>
        <w:right w:val="none" w:sz="0" w:space="0" w:color="auto"/>
      </w:divBdr>
    </w:div>
    <w:div w:id="182211139">
      <w:bodyDiv w:val="1"/>
      <w:marLeft w:val="0"/>
      <w:marRight w:val="0"/>
      <w:marTop w:val="0"/>
      <w:marBottom w:val="0"/>
      <w:divBdr>
        <w:top w:val="none" w:sz="0" w:space="0" w:color="auto"/>
        <w:left w:val="none" w:sz="0" w:space="0" w:color="auto"/>
        <w:bottom w:val="none" w:sz="0" w:space="0" w:color="auto"/>
        <w:right w:val="none" w:sz="0" w:space="0" w:color="auto"/>
      </w:divBdr>
    </w:div>
    <w:div w:id="182325343">
      <w:bodyDiv w:val="1"/>
      <w:marLeft w:val="0"/>
      <w:marRight w:val="0"/>
      <w:marTop w:val="0"/>
      <w:marBottom w:val="0"/>
      <w:divBdr>
        <w:top w:val="none" w:sz="0" w:space="0" w:color="auto"/>
        <w:left w:val="none" w:sz="0" w:space="0" w:color="auto"/>
        <w:bottom w:val="none" w:sz="0" w:space="0" w:color="auto"/>
        <w:right w:val="none" w:sz="0" w:space="0" w:color="auto"/>
      </w:divBdr>
    </w:div>
    <w:div w:id="182668389">
      <w:bodyDiv w:val="1"/>
      <w:marLeft w:val="0"/>
      <w:marRight w:val="0"/>
      <w:marTop w:val="0"/>
      <w:marBottom w:val="0"/>
      <w:divBdr>
        <w:top w:val="none" w:sz="0" w:space="0" w:color="auto"/>
        <w:left w:val="none" w:sz="0" w:space="0" w:color="auto"/>
        <w:bottom w:val="none" w:sz="0" w:space="0" w:color="auto"/>
        <w:right w:val="none" w:sz="0" w:space="0" w:color="auto"/>
      </w:divBdr>
    </w:div>
    <w:div w:id="183135032">
      <w:bodyDiv w:val="1"/>
      <w:marLeft w:val="0"/>
      <w:marRight w:val="0"/>
      <w:marTop w:val="0"/>
      <w:marBottom w:val="0"/>
      <w:divBdr>
        <w:top w:val="none" w:sz="0" w:space="0" w:color="auto"/>
        <w:left w:val="none" w:sz="0" w:space="0" w:color="auto"/>
        <w:bottom w:val="none" w:sz="0" w:space="0" w:color="auto"/>
        <w:right w:val="none" w:sz="0" w:space="0" w:color="auto"/>
      </w:divBdr>
    </w:div>
    <w:div w:id="183177229">
      <w:bodyDiv w:val="1"/>
      <w:marLeft w:val="0"/>
      <w:marRight w:val="0"/>
      <w:marTop w:val="0"/>
      <w:marBottom w:val="0"/>
      <w:divBdr>
        <w:top w:val="none" w:sz="0" w:space="0" w:color="auto"/>
        <w:left w:val="none" w:sz="0" w:space="0" w:color="auto"/>
        <w:bottom w:val="none" w:sz="0" w:space="0" w:color="auto"/>
        <w:right w:val="none" w:sz="0" w:space="0" w:color="auto"/>
      </w:divBdr>
    </w:div>
    <w:div w:id="183254237">
      <w:bodyDiv w:val="1"/>
      <w:marLeft w:val="0"/>
      <w:marRight w:val="0"/>
      <w:marTop w:val="0"/>
      <w:marBottom w:val="0"/>
      <w:divBdr>
        <w:top w:val="none" w:sz="0" w:space="0" w:color="auto"/>
        <w:left w:val="none" w:sz="0" w:space="0" w:color="auto"/>
        <w:bottom w:val="none" w:sz="0" w:space="0" w:color="auto"/>
        <w:right w:val="none" w:sz="0" w:space="0" w:color="auto"/>
      </w:divBdr>
    </w:div>
    <w:div w:id="183593462">
      <w:bodyDiv w:val="1"/>
      <w:marLeft w:val="0"/>
      <w:marRight w:val="0"/>
      <w:marTop w:val="0"/>
      <w:marBottom w:val="0"/>
      <w:divBdr>
        <w:top w:val="none" w:sz="0" w:space="0" w:color="auto"/>
        <w:left w:val="none" w:sz="0" w:space="0" w:color="auto"/>
        <w:bottom w:val="none" w:sz="0" w:space="0" w:color="auto"/>
        <w:right w:val="none" w:sz="0" w:space="0" w:color="auto"/>
      </w:divBdr>
    </w:div>
    <w:div w:id="183715576">
      <w:bodyDiv w:val="1"/>
      <w:marLeft w:val="0"/>
      <w:marRight w:val="0"/>
      <w:marTop w:val="0"/>
      <w:marBottom w:val="0"/>
      <w:divBdr>
        <w:top w:val="none" w:sz="0" w:space="0" w:color="auto"/>
        <w:left w:val="none" w:sz="0" w:space="0" w:color="auto"/>
        <w:bottom w:val="none" w:sz="0" w:space="0" w:color="auto"/>
        <w:right w:val="none" w:sz="0" w:space="0" w:color="auto"/>
      </w:divBdr>
    </w:div>
    <w:div w:id="184561827">
      <w:bodyDiv w:val="1"/>
      <w:marLeft w:val="0"/>
      <w:marRight w:val="0"/>
      <w:marTop w:val="0"/>
      <w:marBottom w:val="0"/>
      <w:divBdr>
        <w:top w:val="none" w:sz="0" w:space="0" w:color="auto"/>
        <w:left w:val="none" w:sz="0" w:space="0" w:color="auto"/>
        <w:bottom w:val="none" w:sz="0" w:space="0" w:color="auto"/>
        <w:right w:val="none" w:sz="0" w:space="0" w:color="auto"/>
      </w:divBdr>
    </w:div>
    <w:div w:id="184952353">
      <w:bodyDiv w:val="1"/>
      <w:marLeft w:val="0"/>
      <w:marRight w:val="0"/>
      <w:marTop w:val="0"/>
      <w:marBottom w:val="0"/>
      <w:divBdr>
        <w:top w:val="none" w:sz="0" w:space="0" w:color="auto"/>
        <w:left w:val="none" w:sz="0" w:space="0" w:color="auto"/>
        <w:bottom w:val="none" w:sz="0" w:space="0" w:color="auto"/>
        <w:right w:val="none" w:sz="0" w:space="0" w:color="auto"/>
      </w:divBdr>
    </w:div>
    <w:div w:id="185221046">
      <w:bodyDiv w:val="1"/>
      <w:marLeft w:val="0"/>
      <w:marRight w:val="0"/>
      <w:marTop w:val="0"/>
      <w:marBottom w:val="0"/>
      <w:divBdr>
        <w:top w:val="none" w:sz="0" w:space="0" w:color="auto"/>
        <w:left w:val="none" w:sz="0" w:space="0" w:color="auto"/>
        <w:bottom w:val="none" w:sz="0" w:space="0" w:color="auto"/>
        <w:right w:val="none" w:sz="0" w:space="0" w:color="auto"/>
      </w:divBdr>
    </w:div>
    <w:div w:id="185336870">
      <w:bodyDiv w:val="1"/>
      <w:marLeft w:val="0"/>
      <w:marRight w:val="0"/>
      <w:marTop w:val="0"/>
      <w:marBottom w:val="0"/>
      <w:divBdr>
        <w:top w:val="none" w:sz="0" w:space="0" w:color="auto"/>
        <w:left w:val="none" w:sz="0" w:space="0" w:color="auto"/>
        <w:bottom w:val="none" w:sz="0" w:space="0" w:color="auto"/>
        <w:right w:val="none" w:sz="0" w:space="0" w:color="auto"/>
      </w:divBdr>
    </w:div>
    <w:div w:id="185365972">
      <w:bodyDiv w:val="1"/>
      <w:marLeft w:val="0"/>
      <w:marRight w:val="0"/>
      <w:marTop w:val="0"/>
      <w:marBottom w:val="0"/>
      <w:divBdr>
        <w:top w:val="none" w:sz="0" w:space="0" w:color="auto"/>
        <w:left w:val="none" w:sz="0" w:space="0" w:color="auto"/>
        <w:bottom w:val="none" w:sz="0" w:space="0" w:color="auto"/>
        <w:right w:val="none" w:sz="0" w:space="0" w:color="auto"/>
      </w:divBdr>
    </w:div>
    <w:div w:id="185482625">
      <w:bodyDiv w:val="1"/>
      <w:marLeft w:val="0"/>
      <w:marRight w:val="0"/>
      <w:marTop w:val="0"/>
      <w:marBottom w:val="0"/>
      <w:divBdr>
        <w:top w:val="none" w:sz="0" w:space="0" w:color="auto"/>
        <w:left w:val="none" w:sz="0" w:space="0" w:color="auto"/>
        <w:bottom w:val="none" w:sz="0" w:space="0" w:color="auto"/>
        <w:right w:val="none" w:sz="0" w:space="0" w:color="auto"/>
      </w:divBdr>
    </w:div>
    <w:div w:id="185563188">
      <w:bodyDiv w:val="1"/>
      <w:marLeft w:val="0"/>
      <w:marRight w:val="0"/>
      <w:marTop w:val="0"/>
      <w:marBottom w:val="0"/>
      <w:divBdr>
        <w:top w:val="none" w:sz="0" w:space="0" w:color="auto"/>
        <w:left w:val="none" w:sz="0" w:space="0" w:color="auto"/>
        <w:bottom w:val="none" w:sz="0" w:space="0" w:color="auto"/>
        <w:right w:val="none" w:sz="0" w:space="0" w:color="auto"/>
      </w:divBdr>
    </w:div>
    <w:div w:id="185869266">
      <w:bodyDiv w:val="1"/>
      <w:marLeft w:val="0"/>
      <w:marRight w:val="0"/>
      <w:marTop w:val="0"/>
      <w:marBottom w:val="0"/>
      <w:divBdr>
        <w:top w:val="none" w:sz="0" w:space="0" w:color="auto"/>
        <w:left w:val="none" w:sz="0" w:space="0" w:color="auto"/>
        <w:bottom w:val="none" w:sz="0" w:space="0" w:color="auto"/>
        <w:right w:val="none" w:sz="0" w:space="0" w:color="auto"/>
      </w:divBdr>
    </w:div>
    <w:div w:id="185871167">
      <w:bodyDiv w:val="1"/>
      <w:marLeft w:val="0"/>
      <w:marRight w:val="0"/>
      <w:marTop w:val="0"/>
      <w:marBottom w:val="0"/>
      <w:divBdr>
        <w:top w:val="none" w:sz="0" w:space="0" w:color="auto"/>
        <w:left w:val="none" w:sz="0" w:space="0" w:color="auto"/>
        <w:bottom w:val="none" w:sz="0" w:space="0" w:color="auto"/>
        <w:right w:val="none" w:sz="0" w:space="0" w:color="auto"/>
      </w:divBdr>
    </w:div>
    <w:div w:id="185950940">
      <w:bodyDiv w:val="1"/>
      <w:marLeft w:val="0"/>
      <w:marRight w:val="0"/>
      <w:marTop w:val="0"/>
      <w:marBottom w:val="0"/>
      <w:divBdr>
        <w:top w:val="none" w:sz="0" w:space="0" w:color="auto"/>
        <w:left w:val="none" w:sz="0" w:space="0" w:color="auto"/>
        <w:bottom w:val="none" w:sz="0" w:space="0" w:color="auto"/>
        <w:right w:val="none" w:sz="0" w:space="0" w:color="auto"/>
      </w:divBdr>
    </w:div>
    <w:div w:id="186214925">
      <w:bodyDiv w:val="1"/>
      <w:marLeft w:val="0"/>
      <w:marRight w:val="0"/>
      <w:marTop w:val="0"/>
      <w:marBottom w:val="0"/>
      <w:divBdr>
        <w:top w:val="none" w:sz="0" w:space="0" w:color="auto"/>
        <w:left w:val="none" w:sz="0" w:space="0" w:color="auto"/>
        <w:bottom w:val="none" w:sz="0" w:space="0" w:color="auto"/>
        <w:right w:val="none" w:sz="0" w:space="0" w:color="auto"/>
      </w:divBdr>
    </w:div>
    <w:div w:id="186525613">
      <w:bodyDiv w:val="1"/>
      <w:marLeft w:val="0"/>
      <w:marRight w:val="0"/>
      <w:marTop w:val="0"/>
      <w:marBottom w:val="0"/>
      <w:divBdr>
        <w:top w:val="none" w:sz="0" w:space="0" w:color="auto"/>
        <w:left w:val="none" w:sz="0" w:space="0" w:color="auto"/>
        <w:bottom w:val="none" w:sz="0" w:space="0" w:color="auto"/>
        <w:right w:val="none" w:sz="0" w:space="0" w:color="auto"/>
      </w:divBdr>
    </w:div>
    <w:div w:id="186793122">
      <w:bodyDiv w:val="1"/>
      <w:marLeft w:val="0"/>
      <w:marRight w:val="0"/>
      <w:marTop w:val="0"/>
      <w:marBottom w:val="0"/>
      <w:divBdr>
        <w:top w:val="none" w:sz="0" w:space="0" w:color="auto"/>
        <w:left w:val="none" w:sz="0" w:space="0" w:color="auto"/>
        <w:bottom w:val="none" w:sz="0" w:space="0" w:color="auto"/>
        <w:right w:val="none" w:sz="0" w:space="0" w:color="auto"/>
      </w:divBdr>
    </w:div>
    <w:div w:id="186917168">
      <w:bodyDiv w:val="1"/>
      <w:marLeft w:val="0"/>
      <w:marRight w:val="0"/>
      <w:marTop w:val="0"/>
      <w:marBottom w:val="0"/>
      <w:divBdr>
        <w:top w:val="none" w:sz="0" w:space="0" w:color="auto"/>
        <w:left w:val="none" w:sz="0" w:space="0" w:color="auto"/>
        <w:bottom w:val="none" w:sz="0" w:space="0" w:color="auto"/>
        <w:right w:val="none" w:sz="0" w:space="0" w:color="auto"/>
      </w:divBdr>
    </w:div>
    <w:div w:id="187105725">
      <w:bodyDiv w:val="1"/>
      <w:marLeft w:val="0"/>
      <w:marRight w:val="0"/>
      <w:marTop w:val="0"/>
      <w:marBottom w:val="0"/>
      <w:divBdr>
        <w:top w:val="none" w:sz="0" w:space="0" w:color="auto"/>
        <w:left w:val="none" w:sz="0" w:space="0" w:color="auto"/>
        <w:bottom w:val="none" w:sz="0" w:space="0" w:color="auto"/>
        <w:right w:val="none" w:sz="0" w:space="0" w:color="auto"/>
      </w:divBdr>
    </w:div>
    <w:div w:id="187302063">
      <w:bodyDiv w:val="1"/>
      <w:marLeft w:val="0"/>
      <w:marRight w:val="0"/>
      <w:marTop w:val="0"/>
      <w:marBottom w:val="0"/>
      <w:divBdr>
        <w:top w:val="none" w:sz="0" w:space="0" w:color="auto"/>
        <w:left w:val="none" w:sz="0" w:space="0" w:color="auto"/>
        <w:bottom w:val="none" w:sz="0" w:space="0" w:color="auto"/>
        <w:right w:val="none" w:sz="0" w:space="0" w:color="auto"/>
      </w:divBdr>
    </w:div>
    <w:div w:id="187454015">
      <w:bodyDiv w:val="1"/>
      <w:marLeft w:val="0"/>
      <w:marRight w:val="0"/>
      <w:marTop w:val="0"/>
      <w:marBottom w:val="0"/>
      <w:divBdr>
        <w:top w:val="none" w:sz="0" w:space="0" w:color="auto"/>
        <w:left w:val="none" w:sz="0" w:space="0" w:color="auto"/>
        <w:bottom w:val="none" w:sz="0" w:space="0" w:color="auto"/>
        <w:right w:val="none" w:sz="0" w:space="0" w:color="auto"/>
      </w:divBdr>
    </w:div>
    <w:div w:id="187568653">
      <w:bodyDiv w:val="1"/>
      <w:marLeft w:val="0"/>
      <w:marRight w:val="0"/>
      <w:marTop w:val="0"/>
      <w:marBottom w:val="0"/>
      <w:divBdr>
        <w:top w:val="none" w:sz="0" w:space="0" w:color="auto"/>
        <w:left w:val="none" w:sz="0" w:space="0" w:color="auto"/>
        <w:bottom w:val="none" w:sz="0" w:space="0" w:color="auto"/>
        <w:right w:val="none" w:sz="0" w:space="0" w:color="auto"/>
      </w:divBdr>
    </w:div>
    <w:div w:id="188421020">
      <w:bodyDiv w:val="1"/>
      <w:marLeft w:val="0"/>
      <w:marRight w:val="0"/>
      <w:marTop w:val="0"/>
      <w:marBottom w:val="0"/>
      <w:divBdr>
        <w:top w:val="none" w:sz="0" w:space="0" w:color="auto"/>
        <w:left w:val="none" w:sz="0" w:space="0" w:color="auto"/>
        <w:bottom w:val="none" w:sz="0" w:space="0" w:color="auto"/>
        <w:right w:val="none" w:sz="0" w:space="0" w:color="auto"/>
      </w:divBdr>
    </w:div>
    <w:div w:id="188491693">
      <w:bodyDiv w:val="1"/>
      <w:marLeft w:val="0"/>
      <w:marRight w:val="0"/>
      <w:marTop w:val="0"/>
      <w:marBottom w:val="0"/>
      <w:divBdr>
        <w:top w:val="none" w:sz="0" w:space="0" w:color="auto"/>
        <w:left w:val="none" w:sz="0" w:space="0" w:color="auto"/>
        <w:bottom w:val="none" w:sz="0" w:space="0" w:color="auto"/>
        <w:right w:val="none" w:sz="0" w:space="0" w:color="auto"/>
      </w:divBdr>
    </w:div>
    <w:div w:id="188763154">
      <w:bodyDiv w:val="1"/>
      <w:marLeft w:val="0"/>
      <w:marRight w:val="0"/>
      <w:marTop w:val="0"/>
      <w:marBottom w:val="0"/>
      <w:divBdr>
        <w:top w:val="none" w:sz="0" w:space="0" w:color="auto"/>
        <w:left w:val="none" w:sz="0" w:space="0" w:color="auto"/>
        <w:bottom w:val="none" w:sz="0" w:space="0" w:color="auto"/>
        <w:right w:val="none" w:sz="0" w:space="0" w:color="auto"/>
      </w:divBdr>
    </w:div>
    <w:div w:id="188834217">
      <w:bodyDiv w:val="1"/>
      <w:marLeft w:val="0"/>
      <w:marRight w:val="0"/>
      <w:marTop w:val="0"/>
      <w:marBottom w:val="0"/>
      <w:divBdr>
        <w:top w:val="none" w:sz="0" w:space="0" w:color="auto"/>
        <w:left w:val="none" w:sz="0" w:space="0" w:color="auto"/>
        <w:bottom w:val="none" w:sz="0" w:space="0" w:color="auto"/>
        <w:right w:val="none" w:sz="0" w:space="0" w:color="auto"/>
      </w:divBdr>
    </w:div>
    <w:div w:id="188878750">
      <w:bodyDiv w:val="1"/>
      <w:marLeft w:val="0"/>
      <w:marRight w:val="0"/>
      <w:marTop w:val="0"/>
      <w:marBottom w:val="0"/>
      <w:divBdr>
        <w:top w:val="none" w:sz="0" w:space="0" w:color="auto"/>
        <w:left w:val="none" w:sz="0" w:space="0" w:color="auto"/>
        <w:bottom w:val="none" w:sz="0" w:space="0" w:color="auto"/>
        <w:right w:val="none" w:sz="0" w:space="0" w:color="auto"/>
      </w:divBdr>
    </w:div>
    <w:div w:id="189757353">
      <w:bodyDiv w:val="1"/>
      <w:marLeft w:val="0"/>
      <w:marRight w:val="0"/>
      <w:marTop w:val="0"/>
      <w:marBottom w:val="0"/>
      <w:divBdr>
        <w:top w:val="none" w:sz="0" w:space="0" w:color="auto"/>
        <w:left w:val="none" w:sz="0" w:space="0" w:color="auto"/>
        <w:bottom w:val="none" w:sz="0" w:space="0" w:color="auto"/>
        <w:right w:val="none" w:sz="0" w:space="0" w:color="auto"/>
      </w:divBdr>
    </w:div>
    <w:div w:id="189879764">
      <w:bodyDiv w:val="1"/>
      <w:marLeft w:val="0"/>
      <w:marRight w:val="0"/>
      <w:marTop w:val="0"/>
      <w:marBottom w:val="0"/>
      <w:divBdr>
        <w:top w:val="none" w:sz="0" w:space="0" w:color="auto"/>
        <w:left w:val="none" w:sz="0" w:space="0" w:color="auto"/>
        <w:bottom w:val="none" w:sz="0" w:space="0" w:color="auto"/>
        <w:right w:val="none" w:sz="0" w:space="0" w:color="auto"/>
      </w:divBdr>
    </w:div>
    <w:div w:id="189997518">
      <w:bodyDiv w:val="1"/>
      <w:marLeft w:val="0"/>
      <w:marRight w:val="0"/>
      <w:marTop w:val="0"/>
      <w:marBottom w:val="0"/>
      <w:divBdr>
        <w:top w:val="none" w:sz="0" w:space="0" w:color="auto"/>
        <w:left w:val="none" w:sz="0" w:space="0" w:color="auto"/>
        <w:bottom w:val="none" w:sz="0" w:space="0" w:color="auto"/>
        <w:right w:val="none" w:sz="0" w:space="0" w:color="auto"/>
      </w:divBdr>
    </w:div>
    <w:div w:id="190267068">
      <w:bodyDiv w:val="1"/>
      <w:marLeft w:val="0"/>
      <w:marRight w:val="0"/>
      <w:marTop w:val="0"/>
      <w:marBottom w:val="0"/>
      <w:divBdr>
        <w:top w:val="none" w:sz="0" w:space="0" w:color="auto"/>
        <w:left w:val="none" w:sz="0" w:space="0" w:color="auto"/>
        <w:bottom w:val="none" w:sz="0" w:space="0" w:color="auto"/>
        <w:right w:val="none" w:sz="0" w:space="0" w:color="auto"/>
      </w:divBdr>
    </w:div>
    <w:div w:id="190532917">
      <w:bodyDiv w:val="1"/>
      <w:marLeft w:val="0"/>
      <w:marRight w:val="0"/>
      <w:marTop w:val="0"/>
      <w:marBottom w:val="0"/>
      <w:divBdr>
        <w:top w:val="none" w:sz="0" w:space="0" w:color="auto"/>
        <w:left w:val="none" w:sz="0" w:space="0" w:color="auto"/>
        <w:bottom w:val="none" w:sz="0" w:space="0" w:color="auto"/>
        <w:right w:val="none" w:sz="0" w:space="0" w:color="auto"/>
      </w:divBdr>
    </w:div>
    <w:div w:id="190731619">
      <w:bodyDiv w:val="1"/>
      <w:marLeft w:val="0"/>
      <w:marRight w:val="0"/>
      <w:marTop w:val="0"/>
      <w:marBottom w:val="0"/>
      <w:divBdr>
        <w:top w:val="none" w:sz="0" w:space="0" w:color="auto"/>
        <w:left w:val="none" w:sz="0" w:space="0" w:color="auto"/>
        <w:bottom w:val="none" w:sz="0" w:space="0" w:color="auto"/>
        <w:right w:val="none" w:sz="0" w:space="0" w:color="auto"/>
      </w:divBdr>
    </w:div>
    <w:div w:id="190805962">
      <w:bodyDiv w:val="1"/>
      <w:marLeft w:val="0"/>
      <w:marRight w:val="0"/>
      <w:marTop w:val="0"/>
      <w:marBottom w:val="0"/>
      <w:divBdr>
        <w:top w:val="none" w:sz="0" w:space="0" w:color="auto"/>
        <w:left w:val="none" w:sz="0" w:space="0" w:color="auto"/>
        <w:bottom w:val="none" w:sz="0" w:space="0" w:color="auto"/>
        <w:right w:val="none" w:sz="0" w:space="0" w:color="auto"/>
      </w:divBdr>
    </w:div>
    <w:div w:id="191185695">
      <w:bodyDiv w:val="1"/>
      <w:marLeft w:val="0"/>
      <w:marRight w:val="0"/>
      <w:marTop w:val="0"/>
      <w:marBottom w:val="0"/>
      <w:divBdr>
        <w:top w:val="none" w:sz="0" w:space="0" w:color="auto"/>
        <w:left w:val="none" w:sz="0" w:space="0" w:color="auto"/>
        <w:bottom w:val="none" w:sz="0" w:space="0" w:color="auto"/>
        <w:right w:val="none" w:sz="0" w:space="0" w:color="auto"/>
      </w:divBdr>
    </w:div>
    <w:div w:id="191651146">
      <w:bodyDiv w:val="1"/>
      <w:marLeft w:val="0"/>
      <w:marRight w:val="0"/>
      <w:marTop w:val="0"/>
      <w:marBottom w:val="0"/>
      <w:divBdr>
        <w:top w:val="none" w:sz="0" w:space="0" w:color="auto"/>
        <w:left w:val="none" w:sz="0" w:space="0" w:color="auto"/>
        <w:bottom w:val="none" w:sz="0" w:space="0" w:color="auto"/>
        <w:right w:val="none" w:sz="0" w:space="0" w:color="auto"/>
      </w:divBdr>
    </w:div>
    <w:div w:id="191846344">
      <w:bodyDiv w:val="1"/>
      <w:marLeft w:val="0"/>
      <w:marRight w:val="0"/>
      <w:marTop w:val="0"/>
      <w:marBottom w:val="0"/>
      <w:divBdr>
        <w:top w:val="none" w:sz="0" w:space="0" w:color="auto"/>
        <w:left w:val="none" w:sz="0" w:space="0" w:color="auto"/>
        <w:bottom w:val="none" w:sz="0" w:space="0" w:color="auto"/>
        <w:right w:val="none" w:sz="0" w:space="0" w:color="auto"/>
      </w:divBdr>
    </w:div>
    <w:div w:id="192040755">
      <w:bodyDiv w:val="1"/>
      <w:marLeft w:val="0"/>
      <w:marRight w:val="0"/>
      <w:marTop w:val="0"/>
      <w:marBottom w:val="0"/>
      <w:divBdr>
        <w:top w:val="none" w:sz="0" w:space="0" w:color="auto"/>
        <w:left w:val="none" w:sz="0" w:space="0" w:color="auto"/>
        <w:bottom w:val="none" w:sz="0" w:space="0" w:color="auto"/>
        <w:right w:val="none" w:sz="0" w:space="0" w:color="auto"/>
      </w:divBdr>
    </w:div>
    <w:div w:id="194196449">
      <w:bodyDiv w:val="1"/>
      <w:marLeft w:val="0"/>
      <w:marRight w:val="0"/>
      <w:marTop w:val="0"/>
      <w:marBottom w:val="0"/>
      <w:divBdr>
        <w:top w:val="none" w:sz="0" w:space="0" w:color="auto"/>
        <w:left w:val="none" w:sz="0" w:space="0" w:color="auto"/>
        <w:bottom w:val="none" w:sz="0" w:space="0" w:color="auto"/>
        <w:right w:val="none" w:sz="0" w:space="0" w:color="auto"/>
      </w:divBdr>
    </w:div>
    <w:div w:id="194386659">
      <w:bodyDiv w:val="1"/>
      <w:marLeft w:val="0"/>
      <w:marRight w:val="0"/>
      <w:marTop w:val="0"/>
      <w:marBottom w:val="0"/>
      <w:divBdr>
        <w:top w:val="none" w:sz="0" w:space="0" w:color="auto"/>
        <w:left w:val="none" w:sz="0" w:space="0" w:color="auto"/>
        <w:bottom w:val="none" w:sz="0" w:space="0" w:color="auto"/>
        <w:right w:val="none" w:sz="0" w:space="0" w:color="auto"/>
      </w:divBdr>
    </w:div>
    <w:div w:id="195236971">
      <w:bodyDiv w:val="1"/>
      <w:marLeft w:val="0"/>
      <w:marRight w:val="0"/>
      <w:marTop w:val="0"/>
      <w:marBottom w:val="0"/>
      <w:divBdr>
        <w:top w:val="none" w:sz="0" w:space="0" w:color="auto"/>
        <w:left w:val="none" w:sz="0" w:space="0" w:color="auto"/>
        <w:bottom w:val="none" w:sz="0" w:space="0" w:color="auto"/>
        <w:right w:val="none" w:sz="0" w:space="0" w:color="auto"/>
      </w:divBdr>
    </w:div>
    <w:div w:id="195239320">
      <w:bodyDiv w:val="1"/>
      <w:marLeft w:val="0"/>
      <w:marRight w:val="0"/>
      <w:marTop w:val="0"/>
      <w:marBottom w:val="0"/>
      <w:divBdr>
        <w:top w:val="none" w:sz="0" w:space="0" w:color="auto"/>
        <w:left w:val="none" w:sz="0" w:space="0" w:color="auto"/>
        <w:bottom w:val="none" w:sz="0" w:space="0" w:color="auto"/>
        <w:right w:val="none" w:sz="0" w:space="0" w:color="auto"/>
      </w:divBdr>
    </w:div>
    <w:div w:id="195241472">
      <w:bodyDiv w:val="1"/>
      <w:marLeft w:val="0"/>
      <w:marRight w:val="0"/>
      <w:marTop w:val="0"/>
      <w:marBottom w:val="0"/>
      <w:divBdr>
        <w:top w:val="none" w:sz="0" w:space="0" w:color="auto"/>
        <w:left w:val="none" w:sz="0" w:space="0" w:color="auto"/>
        <w:bottom w:val="none" w:sz="0" w:space="0" w:color="auto"/>
        <w:right w:val="none" w:sz="0" w:space="0" w:color="auto"/>
      </w:divBdr>
    </w:div>
    <w:div w:id="195433227">
      <w:bodyDiv w:val="1"/>
      <w:marLeft w:val="0"/>
      <w:marRight w:val="0"/>
      <w:marTop w:val="0"/>
      <w:marBottom w:val="0"/>
      <w:divBdr>
        <w:top w:val="none" w:sz="0" w:space="0" w:color="auto"/>
        <w:left w:val="none" w:sz="0" w:space="0" w:color="auto"/>
        <w:bottom w:val="none" w:sz="0" w:space="0" w:color="auto"/>
        <w:right w:val="none" w:sz="0" w:space="0" w:color="auto"/>
      </w:divBdr>
    </w:div>
    <w:div w:id="195506635">
      <w:bodyDiv w:val="1"/>
      <w:marLeft w:val="0"/>
      <w:marRight w:val="0"/>
      <w:marTop w:val="0"/>
      <w:marBottom w:val="0"/>
      <w:divBdr>
        <w:top w:val="none" w:sz="0" w:space="0" w:color="auto"/>
        <w:left w:val="none" w:sz="0" w:space="0" w:color="auto"/>
        <w:bottom w:val="none" w:sz="0" w:space="0" w:color="auto"/>
        <w:right w:val="none" w:sz="0" w:space="0" w:color="auto"/>
      </w:divBdr>
    </w:div>
    <w:div w:id="196045183">
      <w:bodyDiv w:val="1"/>
      <w:marLeft w:val="0"/>
      <w:marRight w:val="0"/>
      <w:marTop w:val="0"/>
      <w:marBottom w:val="0"/>
      <w:divBdr>
        <w:top w:val="none" w:sz="0" w:space="0" w:color="auto"/>
        <w:left w:val="none" w:sz="0" w:space="0" w:color="auto"/>
        <w:bottom w:val="none" w:sz="0" w:space="0" w:color="auto"/>
        <w:right w:val="none" w:sz="0" w:space="0" w:color="auto"/>
      </w:divBdr>
    </w:div>
    <w:div w:id="196163817">
      <w:bodyDiv w:val="1"/>
      <w:marLeft w:val="0"/>
      <w:marRight w:val="0"/>
      <w:marTop w:val="0"/>
      <w:marBottom w:val="0"/>
      <w:divBdr>
        <w:top w:val="none" w:sz="0" w:space="0" w:color="auto"/>
        <w:left w:val="none" w:sz="0" w:space="0" w:color="auto"/>
        <w:bottom w:val="none" w:sz="0" w:space="0" w:color="auto"/>
        <w:right w:val="none" w:sz="0" w:space="0" w:color="auto"/>
      </w:divBdr>
    </w:div>
    <w:div w:id="196479096">
      <w:bodyDiv w:val="1"/>
      <w:marLeft w:val="0"/>
      <w:marRight w:val="0"/>
      <w:marTop w:val="0"/>
      <w:marBottom w:val="0"/>
      <w:divBdr>
        <w:top w:val="none" w:sz="0" w:space="0" w:color="auto"/>
        <w:left w:val="none" w:sz="0" w:space="0" w:color="auto"/>
        <w:bottom w:val="none" w:sz="0" w:space="0" w:color="auto"/>
        <w:right w:val="none" w:sz="0" w:space="0" w:color="auto"/>
      </w:divBdr>
    </w:div>
    <w:div w:id="197400106">
      <w:bodyDiv w:val="1"/>
      <w:marLeft w:val="0"/>
      <w:marRight w:val="0"/>
      <w:marTop w:val="0"/>
      <w:marBottom w:val="0"/>
      <w:divBdr>
        <w:top w:val="none" w:sz="0" w:space="0" w:color="auto"/>
        <w:left w:val="none" w:sz="0" w:space="0" w:color="auto"/>
        <w:bottom w:val="none" w:sz="0" w:space="0" w:color="auto"/>
        <w:right w:val="none" w:sz="0" w:space="0" w:color="auto"/>
      </w:divBdr>
    </w:div>
    <w:div w:id="197471414">
      <w:bodyDiv w:val="1"/>
      <w:marLeft w:val="0"/>
      <w:marRight w:val="0"/>
      <w:marTop w:val="0"/>
      <w:marBottom w:val="0"/>
      <w:divBdr>
        <w:top w:val="none" w:sz="0" w:space="0" w:color="auto"/>
        <w:left w:val="none" w:sz="0" w:space="0" w:color="auto"/>
        <w:bottom w:val="none" w:sz="0" w:space="0" w:color="auto"/>
        <w:right w:val="none" w:sz="0" w:space="0" w:color="auto"/>
      </w:divBdr>
    </w:div>
    <w:div w:id="197475346">
      <w:bodyDiv w:val="1"/>
      <w:marLeft w:val="0"/>
      <w:marRight w:val="0"/>
      <w:marTop w:val="0"/>
      <w:marBottom w:val="0"/>
      <w:divBdr>
        <w:top w:val="none" w:sz="0" w:space="0" w:color="auto"/>
        <w:left w:val="none" w:sz="0" w:space="0" w:color="auto"/>
        <w:bottom w:val="none" w:sz="0" w:space="0" w:color="auto"/>
        <w:right w:val="none" w:sz="0" w:space="0" w:color="auto"/>
      </w:divBdr>
    </w:div>
    <w:div w:id="197546527">
      <w:bodyDiv w:val="1"/>
      <w:marLeft w:val="0"/>
      <w:marRight w:val="0"/>
      <w:marTop w:val="0"/>
      <w:marBottom w:val="0"/>
      <w:divBdr>
        <w:top w:val="none" w:sz="0" w:space="0" w:color="auto"/>
        <w:left w:val="none" w:sz="0" w:space="0" w:color="auto"/>
        <w:bottom w:val="none" w:sz="0" w:space="0" w:color="auto"/>
        <w:right w:val="none" w:sz="0" w:space="0" w:color="auto"/>
      </w:divBdr>
    </w:div>
    <w:div w:id="198326322">
      <w:bodyDiv w:val="1"/>
      <w:marLeft w:val="0"/>
      <w:marRight w:val="0"/>
      <w:marTop w:val="0"/>
      <w:marBottom w:val="0"/>
      <w:divBdr>
        <w:top w:val="none" w:sz="0" w:space="0" w:color="auto"/>
        <w:left w:val="none" w:sz="0" w:space="0" w:color="auto"/>
        <w:bottom w:val="none" w:sz="0" w:space="0" w:color="auto"/>
        <w:right w:val="none" w:sz="0" w:space="0" w:color="auto"/>
      </w:divBdr>
    </w:div>
    <w:div w:id="199977219">
      <w:bodyDiv w:val="1"/>
      <w:marLeft w:val="0"/>
      <w:marRight w:val="0"/>
      <w:marTop w:val="0"/>
      <w:marBottom w:val="0"/>
      <w:divBdr>
        <w:top w:val="none" w:sz="0" w:space="0" w:color="auto"/>
        <w:left w:val="none" w:sz="0" w:space="0" w:color="auto"/>
        <w:bottom w:val="none" w:sz="0" w:space="0" w:color="auto"/>
        <w:right w:val="none" w:sz="0" w:space="0" w:color="auto"/>
      </w:divBdr>
    </w:div>
    <w:div w:id="200174153">
      <w:bodyDiv w:val="1"/>
      <w:marLeft w:val="0"/>
      <w:marRight w:val="0"/>
      <w:marTop w:val="0"/>
      <w:marBottom w:val="0"/>
      <w:divBdr>
        <w:top w:val="none" w:sz="0" w:space="0" w:color="auto"/>
        <w:left w:val="none" w:sz="0" w:space="0" w:color="auto"/>
        <w:bottom w:val="none" w:sz="0" w:space="0" w:color="auto"/>
        <w:right w:val="none" w:sz="0" w:space="0" w:color="auto"/>
      </w:divBdr>
    </w:div>
    <w:div w:id="200361148">
      <w:bodyDiv w:val="1"/>
      <w:marLeft w:val="0"/>
      <w:marRight w:val="0"/>
      <w:marTop w:val="0"/>
      <w:marBottom w:val="0"/>
      <w:divBdr>
        <w:top w:val="none" w:sz="0" w:space="0" w:color="auto"/>
        <w:left w:val="none" w:sz="0" w:space="0" w:color="auto"/>
        <w:bottom w:val="none" w:sz="0" w:space="0" w:color="auto"/>
        <w:right w:val="none" w:sz="0" w:space="0" w:color="auto"/>
      </w:divBdr>
    </w:div>
    <w:div w:id="200554862">
      <w:bodyDiv w:val="1"/>
      <w:marLeft w:val="0"/>
      <w:marRight w:val="0"/>
      <w:marTop w:val="0"/>
      <w:marBottom w:val="0"/>
      <w:divBdr>
        <w:top w:val="none" w:sz="0" w:space="0" w:color="auto"/>
        <w:left w:val="none" w:sz="0" w:space="0" w:color="auto"/>
        <w:bottom w:val="none" w:sz="0" w:space="0" w:color="auto"/>
        <w:right w:val="none" w:sz="0" w:space="0" w:color="auto"/>
      </w:divBdr>
    </w:div>
    <w:div w:id="200747112">
      <w:bodyDiv w:val="1"/>
      <w:marLeft w:val="0"/>
      <w:marRight w:val="0"/>
      <w:marTop w:val="0"/>
      <w:marBottom w:val="0"/>
      <w:divBdr>
        <w:top w:val="none" w:sz="0" w:space="0" w:color="auto"/>
        <w:left w:val="none" w:sz="0" w:space="0" w:color="auto"/>
        <w:bottom w:val="none" w:sz="0" w:space="0" w:color="auto"/>
        <w:right w:val="none" w:sz="0" w:space="0" w:color="auto"/>
      </w:divBdr>
    </w:div>
    <w:div w:id="200868776">
      <w:bodyDiv w:val="1"/>
      <w:marLeft w:val="0"/>
      <w:marRight w:val="0"/>
      <w:marTop w:val="0"/>
      <w:marBottom w:val="0"/>
      <w:divBdr>
        <w:top w:val="none" w:sz="0" w:space="0" w:color="auto"/>
        <w:left w:val="none" w:sz="0" w:space="0" w:color="auto"/>
        <w:bottom w:val="none" w:sz="0" w:space="0" w:color="auto"/>
        <w:right w:val="none" w:sz="0" w:space="0" w:color="auto"/>
      </w:divBdr>
    </w:div>
    <w:div w:id="201402362">
      <w:bodyDiv w:val="1"/>
      <w:marLeft w:val="0"/>
      <w:marRight w:val="0"/>
      <w:marTop w:val="0"/>
      <w:marBottom w:val="0"/>
      <w:divBdr>
        <w:top w:val="none" w:sz="0" w:space="0" w:color="auto"/>
        <w:left w:val="none" w:sz="0" w:space="0" w:color="auto"/>
        <w:bottom w:val="none" w:sz="0" w:space="0" w:color="auto"/>
        <w:right w:val="none" w:sz="0" w:space="0" w:color="auto"/>
      </w:divBdr>
    </w:div>
    <w:div w:id="201674812">
      <w:bodyDiv w:val="1"/>
      <w:marLeft w:val="0"/>
      <w:marRight w:val="0"/>
      <w:marTop w:val="0"/>
      <w:marBottom w:val="0"/>
      <w:divBdr>
        <w:top w:val="none" w:sz="0" w:space="0" w:color="auto"/>
        <w:left w:val="none" w:sz="0" w:space="0" w:color="auto"/>
        <w:bottom w:val="none" w:sz="0" w:space="0" w:color="auto"/>
        <w:right w:val="none" w:sz="0" w:space="0" w:color="auto"/>
      </w:divBdr>
    </w:div>
    <w:div w:id="201941927">
      <w:bodyDiv w:val="1"/>
      <w:marLeft w:val="0"/>
      <w:marRight w:val="0"/>
      <w:marTop w:val="0"/>
      <w:marBottom w:val="0"/>
      <w:divBdr>
        <w:top w:val="none" w:sz="0" w:space="0" w:color="auto"/>
        <w:left w:val="none" w:sz="0" w:space="0" w:color="auto"/>
        <w:bottom w:val="none" w:sz="0" w:space="0" w:color="auto"/>
        <w:right w:val="none" w:sz="0" w:space="0" w:color="auto"/>
      </w:divBdr>
    </w:div>
    <w:div w:id="202138200">
      <w:bodyDiv w:val="1"/>
      <w:marLeft w:val="0"/>
      <w:marRight w:val="0"/>
      <w:marTop w:val="0"/>
      <w:marBottom w:val="0"/>
      <w:divBdr>
        <w:top w:val="none" w:sz="0" w:space="0" w:color="auto"/>
        <w:left w:val="none" w:sz="0" w:space="0" w:color="auto"/>
        <w:bottom w:val="none" w:sz="0" w:space="0" w:color="auto"/>
        <w:right w:val="none" w:sz="0" w:space="0" w:color="auto"/>
      </w:divBdr>
    </w:div>
    <w:div w:id="202254457">
      <w:bodyDiv w:val="1"/>
      <w:marLeft w:val="0"/>
      <w:marRight w:val="0"/>
      <w:marTop w:val="0"/>
      <w:marBottom w:val="0"/>
      <w:divBdr>
        <w:top w:val="none" w:sz="0" w:space="0" w:color="auto"/>
        <w:left w:val="none" w:sz="0" w:space="0" w:color="auto"/>
        <w:bottom w:val="none" w:sz="0" w:space="0" w:color="auto"/>
        <w:right w:val="none" w:sz="0" w:space="0" w:color="auto"/>
      </w:divBdr>
    </w:div>
    <w:div w:id="202448645">
      <w:bodyDiv w:val="1"/>
      <w:marLeft w:val="0"/>
      <w:marRight w:val="0"/>
      <w:marTop w:val="0"/>
      <w:marBottom w:val="0"/>
      <w:divBdr>
        <w:top w:val="none" w:sz="0" w:space="0" w:color="auto"/>
        <w:left w:val="none" w:sz="0" w:space="0" w:color="auto"/>
        <w:bottom w:val="none" w:sz="0" w:space="0" w:color="auto"/>
        <w:right w:val="none" w:sz="0" w:space="0" w:color="auto"/>
      </w:divBdr>
    </w:div>
    <w:div w:id="202518692">
      <w:bodyDiv w:val="1"/>
      <w:marLeft w:val="0"/>
      <w:marRight w:val="0"/>
      <w:marTop w:val="0"/>
      <w:marBottom w:val="0"/>
      <w:divBdr>
        <w:top w:val="none" w:sz="0" w:space="0" w:color="auto"/>
        <w:left w:val="none" w:sz="0" w:space="0" w:color="auto"/>
        <w:bottom w:val="none" w:sz="0" w:space="0" w:color="auto"/>
        <w:right w:val="none" w:sz="0" w:space="0" w:color="auto"/>
      </w:divBdr>
    </w:div>
    <w:div w:id="202595695">
      <w:bodyDiv w:val="1"/>
      <w:marLeft w:val="0"/>
      <w:marRight w:val="0"/>
      <w:marTop w:val="0"/>
      <w:marBottom w:val="0"/>
      <w:divBdr>
        <w:top w:val="none" w:sz="0" w:space="0" w:color="auto"/>
        <w:left w:val="none" w:sz="0" w:space="0" w:color="auto"/>
        <w:bottom w:val="none" w:sz="0" w:space="0" w:color="auto"/>
        <w:right w:val="none" w:sz="0" w:space="0" w:color="auto"/>
      </w:divBdr>
    </w:div>
    <w:div w:id="202600811">
      <w:bodyDiv w:val="1"/>
      <w:marLeft w:val="0"/>
      <w:marRight w:val="0"/>
      <w:marTop w:val="0"/>
      <w:marBottom w:val="0"/>
      <w:divBdr>
        <w:top w:val="none" w:sz="0" w:space="0" w:color="auto"/>
        <w:left w:val="none" w:sz="0" w:space="0" w:color="auto"/>
        <w:bottom w:val="none" w:sz="0" w:space="0" w:color="auto"/>
        <w:right w:val="none" w:sz="0" w:space="0" w:color="auto"/>
      </w:divBdr>
    </w:div>
    <w:div w:id="202711720">
      <w:bodyDiv w:val="1"/>
      <w:marLeft w:val="0"/>
      <w:marRight w:val="0"/>
      <w:marTop w:val="0"/>
      <w:marBottom w:val="0"/>
      <w:divBdr>
        <w:top w:val="none" w:sz="0" w:space="0" w:color="auto"/>
        <w:left w:val="none" w:sz="0" w:space="0" w:color="auto"/>
        <w:bottom w:val="none" w:sz="0" w:space="0" w:color="auto"/>
        <w:right w:val="none" w:sz="0" w:space="0" w:color="auto"/>
      </w:divBdr>
    </w:div>
    <w:div w:id="202865763">
      <w:bodyDiv w:val="1"/>
      <w:marLeft w:val="0"/>
      <w:marRight w:val="0"/>
      <w:marTop w:val="0"/>
      <w:marBottom w:val="0"/>
      <w:divBdr>
        <w:top w:val="none" w:sz="0" w:space="0" w:color="auto"/>
        <w:left w:val="none" w:sz="0" w:space="0" w:color="auto"/>
        <w:bottom w:val="none" w:sz="0" w:space="0" w:color="auto"/>
        <w:right w:val="none" w:sz="0" w:space="0" w:color="auto"/>
      </w:divBdr>
    </w:div>
    <w:div w:id="202907147">
      <w:bodyDiv w:val="1"/>
      <w:marLeft w:val="0"/>
      <w:marRight w:val="0"/>
      <w:marTop w:val="0"/>
      <w:marBottom w:val="0"/>
      <w:divBdr>
        <w:top w:val="none" w:sz="0" w:space="0" w:color="auto"/>
        <w:left w:val="none" w:sz="0" w:space="0" w:color="auto"/>
        <w:bottom w:val="none" w:sz="0" w:space="0" w:color="auto"/>
        <w:right w:val="none" w:sz="0" w:space="0" w:color="auto"/>
      </w:divBdr>
    </w:div>
    <w:div w:id="202913458">
      <w:bodyDiv w:val="1"/>
      <w:marLeft w:val="0"/>
      <w:marRight w:val="0"/>
      <w:marTop w:val="0"/>
      <w:marBottom w:val="0"/>
      <w:divBdr>
        <w:top w:val="none" w:sz="0" w:space="0" w:color="auto"/>
        <w:left w:val="none" w:sz="0" w:space="0" w:color="auto"/>
        <w:bottom w:val="none" w:sz="0" w:space="0" w:color="auto"/>
        <w:right w:val="none" w:sz="0" w:space="0" w:color="auto"/>
      </w:divBdr>
    </w:div>
    <w:div w:id="203250523">
      <w:bodyDiv w:val="1"/>
      <w:marLeft w:val="0"/>
      <w:marRight w:val="0"/>
      <w:marTop w:val="0"/>
      <w:marBottom w:val="0"/>
      <w:divBdr>
        <w:top w:val="none" w:sz="0" w:space="0" w:color="auto"/>
        <w:left w:val="none" w:sz="0" w:space="0" w:color="auto"/>
        <w:bottom w:val="none" w:sz="0" w:space="0" w:color="auto"/>
        <w:right w:val="none" w:sz="0" w:space="0" w:color="auto"/>
      </w:divBdr>
    </w:div>
    <w:div w:id="203835888">
      <w:bodyDiv w:val="1"/>
      <w:marLeft w:val="0"/>
      <w:marRight w:val="0"/>
      <w:marTop w:val="0"/>
      <w:marBottom w:val="0"/>
      <w:divBdr>
        <w:top w:val="none" w:sz="0" w:space="0" w:color="auto"/>
        <w:left w:val="none" w:sz="0" w:space="0" w:color="auto"/>
        <w:bottom w:val="none" w:sz="0" w:space="0" w:color="auto"/>
        <w:right w:val="none" w:sz="0" w:space="0" w:color="auto"/>
      </w:divBdr>
    </w:div>
    <w:div w:id="204099708">
      <w:bodyDiv w:val="1"/>
      <w:marLeft w:val="0"/>
      <w:marRight w:val="0"/>
      <w:marTop w:val="0"/>
      <w:marBottom w:val="0"/>
      <w:divBdr>
        <w:top w:val="none" w:sz="0" w:space="0" w:color="auto"/>
        <w:left w:val="none" w:sz="0" w:space="0" w:color="auto"/>
        <w:bottom w:val="none" w:sz="0" w:space="0" w:color="auto"/>
        <w:right w:val="none" w:sz="0" w:space="0" w:color="auto"/>
      </w:divBdr>
    </w:div>
    <w:div w:id="204218450">
      <w:bodyDiv w:val="1"/>
      <w:marLeft w:val="0"/>
      <w:marRight w:val="0"/>
      <w:marTop w:val="0"/>
      <w:marBottom w:val="0"/>
      <w:divBdr>
        <w:top w:val="none" w:sz="0" w:space="0" w:color="auto"/>
        <w:left w:val="none" w:sz="0" w:space="0" w:color="auto"/>
        <w:bottom w:val="none" w:sz="0" w:space="0" w:color="auto"/>
        <w:right w:val="none" w:sz="0" w:space="0" w:color="auto"/>
      </w:divBdr>
    </w:div>
    <w:div w:id="205022379">
      <w:bodyDiv w:val="1"/>
      <w:marLeft w:val="0"/>
      <w:marRight w:val="0"/>
      <w:marTop w:val="0"/>
      <w:marBottom w:val="0"/>
      <w:divBdr>
        <w:top w:val="none" w:sz="0" w:space="0" w:color="auto"/>
        <w:left w:val="none" w:sz="0" w:space="0" w:color="auto"/>
        <w:bottom w:val="none" w:sz="0" w:space="0" w:color="auto"/>
        <w:right w:val="none" w:sz="0" w:space="0" w:color="auto"/>
      </w:divBdr>
    </w:div>
    <w:div w:id="205264378">
      <w:bodyDiv w:val="1"/>
      <w:marLeft w:val="0"/>
      <w:marRight w:val="0"/>
      <w:marTop w:val="0"/>
      <w:marBottom w:val="0"/>
      <w:divBdr>
        <w:top w:val="none" w:sz="0" w:space="0" w:color="auto"/>
        <w:left w:val="none" w:sz="0" w:space="0" w:color="auto"/>
        <w:bottom w:val="none" w:sz="0" w:space="0" w:color="auto"/>
        <w:right w:val="none" w:sz="0" w:space="0" w:color="auto"/>
      </w:divBdr>
    </w:div>
    <w:div w:id="205341489">
      <w:bodyDiv w:val="1"/>
      <w:marLeft w:val="0"/>
      <w:marRight w:val="0"/>
      <w:marTop w:val="0"/>
      <w:marBottom w:val="0"/>
      <w:divBdr>
        <w:top w:val="none" w:sz="0" w:space="0" w:color="auto"/>
        <w:left w:val="none" w:sz="0" w:space="0" w:color="auto"/>
        <w:bottom w:val="none" w:sz="0" w:space="0" w:color="auto"/>
        <w:right w:val="none" w:sz="0" w:space="0" w:color="auto"/>
      </w:divBdr>
    </w:div>
    <w:div w:id="205610172">
      <w:bodyDiv w:val="1"/>
      <w:marLeft w:val="0"/>
      <w:marRight w:val="0"/>
      <w:marTop w:val="0"/>
      <w:marBottom w:val="0"/>
      <w:divBdr>
        <w:top w:val="none" w:sz="0" w:space="0" w:color="auto"/>
        <w:left w:val="none" w:sz="0" w:space="0" w:color="auto"/>
        <w:bottom w:val="none" w:sz="0" w:space="0" w:color="auto"/>
        <w:right w:val="none" w:sz="0" w:space="0" w:color="auto"/>
      </w:divBdr>
    </w:div>
    <w:div w:id="205795820">
      <w:bodyDiv w:val="1"/>
      <w:marLeft w:val="0"/>
      <w:marRight w:val="0"/>
      <w:marTop w:val="0"/>
      <w:marBottom w:val="0"/>
      <w:divBdr>
        <w:top w:val="none" w:sz="0" w:space="0" w:color="auto"/>
        <w:left w:val="none" w:sz="0" w:space="0" w:color="auto"/>
        <w:bottom w:val="none" w:sz="0" w:space="0" w:color="auto"/>
        <w:right w:val="none" w:sz="0" w:space="0" w:color="auto"/>
      </w:divBdr>
    </w:div>
    <w:div w:id="206064338">
      <w:bodyDiv w:val="1"/>
      <w:marLeft w:val="0"/>
      <w:marRight w:val="0"/>
      <w:marTop w:val="0"/>
      <w:marBottom w:val="0"/>
      <w:divBdr>
        <w:top w:val="none" w:sz="0" w:space="0" w:color="auto"/>
        <w:left w:val="none" w:sz="0" w:space="0" w:color="auto"/>
        <w:bottom w:val="none" w:sz="0" w:space="0" w:color="auto"/>
        <w:right w:val="none" w:sz="0" w:space="0" w:color="auto"/>
      </w:divBdr>
    </w:div>
    <w:div w:id="206067952">
      <w:bodyDiv w:val="1"/>
      <w:marLeft w:val="0"/>
      <w:marRight w:val="0"/>
      <w:marTop w:val="0"/>
      <w:marBottom w:val="0"/>
      <w:divBdr>
        <w:top w:val="none" w:sz="0" w:space="0" w:color="auto"/>
        <w:left w:val="none" w:sz="0" w:space="0" w:color="auto"/>
        <w:bottom w:val="none" w:sz="0" w:space="0" w:color="auto"/>
        <w:right w:val="none" w:sz="0" w:space="0" w:color="auto"/>
      </w:divBdr>
    </w:div>
    <w:div w:id="206186266">
      <w:bodyDiv w:val="1"/>
      <w:marLeft w:val="0"/>
      <w:marRight w:val="0"/>
      <w:marTop w:val="0"/>
      <w:marBottom w:val="0"/>
      <w:divBdr>
        <w:top w:val="none" w:sz="0" w:space="0" w:color="auto"/>
        <w:left w:val="none" w:sz="0" w:space="0" w:color="auto"/>
        <w:bottom w:val="none" w:sz="0" w:space="0" w:color="auto"/>
        <w:right w:val="none" w:sz="0" w:space="0" w:color="auto"/>
      </w:divBdr>
    </w:div>
    <w:div w:id="206308072">
      <w:bodyDiv w:val="1"/>
      <w:marLeft w:val="0"/>
      <w:marRight w:val="0"/>
      <w:marTop w:val="0"/>
      <w:marBottom w:val="0"/>
      <w:divBdr>
        <w:top w:val="none" w:sz="0" w:space="0" w:color="auto"/>
        <w:left w:val="none" w:sz="0" w:space="0" w:color="auto"/>
        <w:bottom w:val="none" w:sz="0" w:space="0" w:color="auto"/>
        <w:right w:val="none" w:sz="0" w:space="0" w:color="auto"/>
      </w:divBdr>
    </w:div>
    <w:div w:id="206377541">
      <w:bodyDiv w:val="1"/>
      <w:marLeft w:val="0"/>
      <w:marRight w:val="0"/>
      <w:marTop w:val="0"/>
      <w:marBottom w:val="0"/>
      <w:divBdr>
        <w:top w:val="none" w:sz="0" w:space="0" w:color="auto"/>
        <w:left w:val="none" w:sz="0" w:space="0" w:color="auto"/>
        <w:bottom w:val="none" w:sz="0" w:space="0" w:color="auto"/>
        <w:right w:val="none" w:sz="0" w:space="0" w:color="auto"/>
      </w:divBdr>
    </w:div>
    <w:div w:id="206573501">
      <w:bodyDiv w:val="1"/>
      <w:marLeft w:val="0"/>
      <w:marRight w:val="0"/>
      <w:marTop w:val="0"/>
      <w:marBottom w:val="0"/>
      <w:divBdr>
        <w:top w:val="none" w:sz="0" w:space="0" w:color="auto"/>
        <w:left w:val="none" w:sz="0" w:space="0" w:color="auto"/>
        <w:bottom w:val="none" w:sz="0" w:space="0" w:color="auto"/>
        <w:right w:val="none" w:sz="0" w:space="0" w:color="auto"/>
      </w:divBdr>
    </w:div>
    <w:div w:id="206577114">
      <w:bodyDiv w:val="1"/>
      <w:marLeft w:val="0"/>
      <w:marRight w:val="0"/>
      <w:marTop w:val="0"/>
      <w:marBottom w:val="0"/>
      <w:divBdr>
        <w:top w:val="none" w:sz="0" w:space="0" w:color="auto"/>
        <w:left w:val="none" w:sz="0" w:space="0" w:color="auto"/>
        <w:bottom w:val="none" w:sz="0" w:space="0" w:color="auto"/>
        <w:right w:val="none" w:sz="0" w:space="0" w:color="auto"/>
      </w:divBdr>
    </w:div>
    <w:div w:id="206840539">
      <w:bodyDiv w:val="1"/>
      <w:marLeft w:val="0"/>
      <w:marRight w:val="0"/>
      <w:marTop w:val="0"/>
      <w:marBottom w:val="0"/>
      <w:divBdr>
        <w:top w:val="none" w:sz="0" w:space="0" w:color="auto"/>
        <w:left w:val="none" w:sz="0" w:space="0" w:color="auto"/>
        <w:bottom w:val="none" w:sz="0" w:space="0" w:color="auto"/>
        <w:right w:val="none" w:sz="0" w:space="0" w:color="auto"/>
      </w:divBdr>
    </w:div>
    <w:div w:id="206920102">
      <w:bodyDiv w:val="1"/>
      <w:marLeft w:val="0"/>
      <w:marRight w:val="0"/>
      <w:marTop w:val="0"/>
      <w:marBottom w:val="0"/>
      <w:divBdr>
        <w:top w:val="none" w:sz="0" w:space="0" w:color="auto"/>
        <w:left w:val="none" w:sz="0" w:space="0" w:color="auto"/>
        <w:bottom w:val="none" w:sz="0" w:space="0" w:color="auto"/>
        <w:right w:val="none" w:sz="0" w:space="0" w:color="auto"/>
      </w:divBdr>
    </w:div>
    <w:div w:id="207032507">
      <w:bodyDiv w:val="1"/>
      <w:marLeft w:val="0"/>
      <w:marRight w:val="0"/>
      <w:marTop w:val="0"/>
      <w:marBottom w:val="0"/>
      <w:divBdr>
        <w:top w:val="none" w:sz="0" w:space="0" w:color="auto"/>
        <w:left w:val="none" w:sz="0" w:space="0" w:color="auto"/>
        <w:bottom w:val="none" w:sz="0" w:space="0" w:color="auto"/>
        <w:right w:val="none" w:sz="0" w:space="0" w:color="auto"/>
      </w:divBdr>
    </w:div>
    <w:div w:id="207257522">
      <w:bodyDiv w:val="1"/>
      <w:marLeft w:val="0"/>
      <w:marRight w:val="0"/>
      <w:marTop w:val="0"/>
      <w:marBottom w:val="0"/>
      <w:divBdr>
        <w:top w:val="none" w:sz="0" w:space="0" w:color="auto"/>
        <w:left w:val="none" w:sz="0" w:space="0" w:color="auto"/>
        <w:bottom w:val="none" w:sz="0" w:space="0" w:color="auto"/>
        <w:right w:val="none" w:sz="0" w:space="0" w:color="auto"/>
      </w:divBdr>
    </w:div>
    <w:div w:id="207572302">
      <w:bodyDiv w:val="1"/>
      <w:marLeft w:val="0"/>
      <w:marRight w:val="0"/>
      <w:marTop w:val="0"/>
      <w:marBottom w:val="0"/>
      <w:divBdr>
        <w:top w:val="none" w:sz="0" w:space="0" w:color="auto"/>
        <w:left w:val="none" w:sz="0" w:space="0" w:color="auto"/>
        <w:bottom w:val="none" w:sz="0" w:space="0" w:color="auto"/>
        <w:right w:val="none" w:sz="0" w:space="0" w:color="auto"/>
      </w:divBdr>
    </w:div>
    <w:div w:id="208809479">
      <w:bodyDiv w:val="1"/>
      <w:marLeft w:val="0"/>
      <w:marRight w:val="0"/>
      <w:marTop w:val="0"/>
      <w:marBottom w:val="0"/>
      <w:divBdr>
        <w:top w:val="none" w:sz="0" w:space="0" w:color="auto"/>
        <w:left w:val="none" w:sz="0" w:space="0" w:color="auto"/>
        <w:bottom w:val="none" w:sz="0" w:space="0" w:color="auto"/>
        <w:right w:val="none" w:sz="0" w:space="0" w:color="auto"/>
      </w:divBdr>
    </w:div>
    <w:div w:id="209194470">
      <w:bodyDiv w:val="1"/>
      <w:marLeft w:val="0"/>
      <w:marRight w:val="0"/>
      <w:marTop w:val="0"/>
      <w:marBottom w:val="0"/>
      <w:divBdr>
        <w:top w:val="none" w:sz="0" w:space="0" w:color="auto"/>
        <w:left w:val="none" w:sz="0" w:space="0" w:color="auto"/>
        <w:bottom w:val="none" w:sz="0" w:space="0" w:color="auto"/>
        <w:right w:val="none" w:sz="0" w:space="0" w:color="auto"/>
      </w:divBdr>
    </w:div>
    <w:div w:id="209267452">
      <w:bodyDiv w:val="1"/>
      <w:marLeft w:val="0"/>
      <w:marRight w:val="0"/>
      <w:marTop w:val="0"/>
      <w:marBottom w:val="0"/>
      <w:divBdr>
        <w:top w:val="none" w:sz="0" w:space="0" w:color="auto"/>
        <w:left w:val="none" w:sz="0" w:space="0" w:color="auto"/>
        <w:bottom w:val="none" w:sz="0" w:space="0" w:color="auto"/>
        <w:right w:val="none" w:sz="0" w:space="0" w:color="auto"/>
      </w:divBdr>
    </w:div>
    <w:div w:id="209417637">
      <w:bodyDiv w:val="1"/>
      <w:marLeft w:val="0"/>
      <w:marRight w:val="0"/>
      <w:marTop w:val="0"/>
      <w:marBottom w:val="0"/>
      <w:divBdr>
        <w:top w:val="none" w:sz="0" w:space="0" w:color="auto"/>
        <w:left w:val="none" w:sz="0" w:space="0" w:color="auto"/>
        <w:bottom w:val="none" w:sz="0" w:space="0" w:color="auto"/>
        <w:right w:val="none" w:sz="0" w:space="0" w:color="auto"/>
      </w:divBdr>
    </w:div>
    <w:div w:id="211114131">
      <w:bodyDiv w:val="1"/>
      <w:marLeft w:val="0"/>
      <w:marRight w:val="0"/>
      <w:marTop w:val="0"/>
      <w:marBottom w:val="0"/>
      <w:divBdr>
        <w:top w:val="none" w:sz="0" w:space="0" w:color="auto"/>
        <w:left w:val="none" w:sz="0" w:space="0" w:color="auto"/>
        <w:bottom w:val="none" w:sz="0" w:space="0" w:color="auto"/>
        <w:right w:val="none" w:sz="0" w:space="0" w:color="auto"/>
      </w:divBdr>
    </w:div>
    <w:div w:id="211161486">
      <w:bodyDiv w:val="1"/>
      <w:marLeft w:val="0"/>
      <w:marRight w:val="0"/>
      <w:marTop w:val="0"/>
      <w:marBottom w:val="0"/>
      <w:divBdr>
        <w:top w:val="none" w:sz="0" w:space="0" w:color="auto"/>
        <w:left w:val="none" w:sz="0" w:space="0" w:color="auto"/>
        <w:bottom w:val="none" w:sz="0" w:space="0" w:color="auto"/>
        <w:right w:val="none" w:sz="0" w:space="0" w:color="auto"/>
      </w:divBdr>
    </w:div>
    <w:div w:id="211354119">
      <w:bodyDiv w:val="1"/>
      <w:marLeft w:val="0"/>
      <w:marRight w:val="0"/>
      <w:marTop w:val="0"/>
      <w:marBottom w:val="0"/>
      <w:divBdr>
        <w:top w:val="none" w:sz="0" w:space="0" w:color="auto"/>
        <w:left w:val="none" w:sz="0" w:space="0" w:color="auto"/>
        <w:bottom w:val="none" w:sz="0" w:space="0" w:color="auto"/>
        <w:right w:val="none" w:sz="0" w:space="0" w:color="auto"/>
      </w:divBdr>
    </w:div>
    <w:div w:id="211504934">
      <w:bodyDiv w:val="1"/>
      <w:marLeft w:val="0"/>
      <w:marRight w:val="0"/>
      <w:marTop w:val="0"/>
      <w:marBottom w:val="0"/>
      <w:divBdr>
        <w:top w:val="none" w:sz="0" w:space="0" w:color="auto"/>
        <w:left w:val="none" w:sz="0" w:space="0" w:color="auto"/>
        <w:bottom w:val="none" w:sz="0" w:space="0" w:color="auto"/>
        <w:right w:val="none" w:sz="0" w:space="0" w:color="auto"/>
      </w:divBdr>
    </w:div>
    <w:div w:id="211694709">
      <w:bodyDiv w:val="1"/>
      <w:marLeft w:val="0"/>
      <w:marRight w:val="0"/>
      <w:marTop w:val="0"/>
      <w:marBottom w:val="0"/>
      <w:divBdr>
        <w:top w:val="none" w:sz="0" w:space="0" w:color="auto"/>
        <w:left w:val="none" w:sz="0" w:space="0" w:color="auto"/>
        <w:bottom w:val="none" w:sz="0" w:space="0" w:color="auto"/>
        <w:right w:val="none" w:sz="0" w:space="0" w:color="auto"/>
      </w:divBdr>
    </w:div>
    <w:div w:id="211815737">
      <w:bodyDiv w:val="1"/>
      <w:marLeft w:val="0"/>
      <w:marRight w:val="0"/>
      <w:marTop w:val="0"/>
      <w:marBottom w:val="0"/>
      <w:divBdr>
        <w:top w:val="none" w:sz="0" w:space="0" w:color="auto"/>
        <w:left w:val="none" w:sz="0" w:space="0" w:color="auto"/>
        <w:bottom w:val="none" w:sz="0" w:space="0" w:color="auto"/>
        <w:right w:val="none" w:sz="0" w:space="0" w:color="auto"/>
      </w:divBdr>
    </w:div>
    <w:div w:id="212080545">
      <w:bodyDiv w:val="1"/>
      <w:marLeft w:val="0"/>
      <w:marRight w:val="0"/>
      <w:marTop w:val="0"/>
      <w:marBottom w:val="0"/>
      <w:divBdr>
        <w:top w:val="none" w:sz="0" w:space="0" w:color="auto"/>
        <w:left w:val="none" w:sz="0" w:space="0" w:color="auto"/>
        <w:bottom w:val="none" w:sz="0" w:space="0" w:color="auto"/>
        <w:right w:val="none" w:sz="0" w:space="0" w:color="auto"/>
      </w:divBdr>
    </w:div>
    <w:div w:id="212347689">
      <w:bodyDiv w:val="1"/>
      <w:marLeft w:val="0"/>
      <w:marRight w:val="0"/>
      <w:marTop w:val="0"/>
      <w:marBottom w:val="0"/>
      <w:divBdr>
        <w:top w:val="none" w:sz="0" w:space="0" w:color="auto"/>
        <w:left w:val="none" w:sz="0" w:space="0" w:color="auto"/>
        <w:bottom w:val="none" w:sz="0" w:space="0" w:color="auto"/>
        <w:right w:val="none" w:sz="0" w:space="0" w:color="auto"/>
      </w:divBdr>
    </w:div>
    <w:div w:id="212350176">
      <w:bodyDiv w:val="1"/>
      <w:marLeft w:val="0"/>
      <w:marRight w:val="0"/>
      <w:marTop w:val="0"/>
      <w:marBottom w:val="0"/>
      <w:divBdr>
        <w:top w:val="none" w:sz="0" w:space="0" w:color="auto"/>
        <w:left w:val="none" w:sz="0" w:space="0" w:color="auto"/>
        <w:bottom w:val="none" w:sz="0" w:space="0" w:color="auto"/>
        <w:right w:val="none" w:sz="0" w:space="0" w:color="auto"/>
      </w:divBdr>
    </w:div>
    <w:div w:id="212809060">
      <w:bodyDiv w:val="1"/>
      <w:marLeft w:val="0"/>
      <w:marRight w:val="0"/>
      <w:marTop w:val="0"/>
      <w:marBottom w:val="0"/>
      <w:divBdr>
        <w:top w:val="none" w:sz="0" w:space="0" w:color="auto"/>
        <w:left w:val="none" w:sz="0" w:space="0" w:color="auto"/>
        <w:bottom w:val="none" w:sz="0" w:space="0" w:color="auto"/>
        <w:right w:val="none" w:sz="0" w:space="0" w:color="auto"/>
      </w:divBdr>
    </w:div>
    <w:div w:id="212884437">
      <w:bodyDiv w:val="1"/>
      <w:marLeft w:val="0"/>
      <w:marRight w:val="0"/>
      <w:marTop w:val="0"/>
      <w:marBottom w:val="0"/>
      <w:divBdr>
        <w:top w:val="none" w:sz="0" w:space="0" w:color="auto"/>
        <w:left w:val="none" w:sz="0" w:space="0" w:color="auto"/>
        <w:bottom w:val="none" w:sz="0" w:space="0" w:color="auto"/>
        <w:right w:val="none" w:sz="0" w:space="0" w:color="auto"/>
      </w:divBdr>
    </w:div>
    <w:div w:id="213124024">
      <w:bodyDiv w:val="1"/>
      <w:marLeft w:val="0"/>
      <w:marRight w:val="0"/>
      <w:marTop w:val="0"/>
      <w:marBottom w:val="0"/>
      <w:divBdr>
        <w:top w:val="none" w:sz="0" w:space="0" w:color="auto"/>
        <w:left w:val="none" w:sz="0" w:space="0" w:color="auto"/>
        <w:bottom w:val="none" w:sz="0" w:space="0" w:color="auto"/>
        <w:right w:val="none" w:sz="0" w:space="0" w:color="auto"/>
      </w:divBdr>
    </w:div>
    <w:div w:id="213582928">
      <w:bodyDiv w:val="1"/>
      <w:marLeft w:val="0"/>
      <w:marRight w:val="0"/>
      <w:marTop w:val="0"/>
      <w:marBottom w:val="0"/>
      <w:divBdr>
        <w:top w:val="none" w:sz="0" w:space="0" w:color="auto"/>
        <w:left w:val="none" w:sz="0" w:space="0" w:color="auto"/>
        <w:bottom w:val="none" w:sz="0" w:space="0" w:color="auto"/>
        <w:right w:val="none" w:sz="0" w:space="0" w:color="auto"/>
      </w:divBdr>
    </w:div>
    <w:div w:id="214123963">
      <w:bodyDiv w:val="1"/>
      <w:marLeft w:val="0"/>
      <w:marRight w:val="0"/>
      <w:marTop w:val="0"/>
      <w:marBottom w:val="0"/>
      <w:divBdr>
        <w:top w:val="none" w:sz="0" w:space="0" w:color="auto"/>
        <w:left w:val="none" w:sz="0" w:space="0" w:color="auto"/>
        <w:bottom w:val="none" w:sz="0" w:space="0" w:color="auto"/>
        <w:right w:val="none" w:sz="0" w:space="0" w:color="auto"/>
      </w:divBdr>
    </w:div>
    <w:div w:id="214243772">
      <w:bodyDiv w:val="1"/>
      <w:marLeft w:val="0"/>
      <w:marRight w:val="0"/>
      <w:marTop w:val="0"/>
      <w:marBottom w:val="0"/>
      <w:divBdr>
        <w:top w:val="none" w:sz="0" w:space="0" w:color="auto"/>
        <w:left w:val="none" w:sz="0" w:space="0" w:color="auto"/>
        <w:bottom w:val="none" w:sz="0" w:space="0" w:color="auto"/>
        <w:right w:val="none" w:sz="0" w:space="0" w:color="auto"/>
      </w:divBdr>
    </w:div>
    <w:div w:id="214320824">
      <w:bodyDiv w:val="1"/>
      <w:marLeft w:val="0"/>
      <w:marRight w:val="0"/>
      <w:marTop w:val="0"/>
      <w:marBottom w:val="0"/>
      <w:divBdr>
        <w:top w:val="none" w:sz="0" w:space="0" w:color="auto"/>
        <w:left w:val="none" w:sz="0" w:space="0" w:color="auto"/>
        <w:bottom w:val="none" w:sz="0" w:space="0" w:color="auto"/>
        <w:right w:val="none" w:sz="0" w:space="0" w:color="auto"/>
      </w:divBdr>
    </w:div>
    <w:div w:id="214705198">
      <w:bodyDiv w:val="1"/>
      <w:marLeft w:val="0"/>
      <w:marRight w:val="0"/>
      <w:marTop w:val="0"/>
      <w:marBottom w:val="0"/>
      <w:divBdr>
        <w:top w:val="none" w:sz="0" w:space="0" w:color="auto"/>
        <w:left w:val="none" w:sz="0" w:space="0" w:color="auto"/>
        <w:bottom w:val="none" w:sz="0" w:space="0" w:color="auto"/>
        <w:right w:val="none" w:sz="0" w:space="0" w:color="auto"/>
      </w:divBdr>
    </w:div>
    <w:div w:id="214706895">
      <w:bodyDiv w:val="1"/>
      <w:marLeft w:val="0"/>
      <w:marRight w:val="0"/>
      <w:marTop w:val="0"/>
      <w:marBottom w:val="0"/>
      <w:divBdr>
        <w:top w:val="none" w:sz="0" w:space="0" w:color="auto"/>
        <w:left w:val="none" w:sz="0" w:space="0" w:color="auto"/>
        <w:bottom w:val="none" w:sz="0" w:space="0" w:color="auto"/>
        <w:right w:val="none" w:sz="0" w:space="0" w:color="auto"/>
      </w:divBdr>
    </w:div>
    <w:div w:id="214893180">
      <w:bodyDiv w:val="1"/>
      <w:marLeft w:val="0"/>
      <w:marRight w:val="0"/>
      <w:marTop w:val="0"/>
      <w:marBottom w:val="0"/>
      <w:divBdr>
        <w:top w:val="none" w:sz="0" w:space="0" w:color="auto"/>
        <w:left w:val="none" w:sz="0" w:space="0" w:color="auto"/>
        <w:bottom w:val="none" w:sz="0" w:space="0" w:color="auto"/>
        <w:right w:val="none" w:sz="0" w:space="0" w:color="auto"/>
      </w:divBdr>
    </w:div>
    <w:div w:id="215707609">
      <w:bodyDiv w:val="1"/>
      <w:marLeft w:val="0"/>
      <w:marRight w:val="0"/>
      <w:marTop w:val="0"/>
      <w:marBottom w:val="0"/>
      <w:divBdr>
        <w:top w:val="none" w:sz="0" w:space="0" w:color="auto"/>
        <w:left w:val="none" w:sz="0" w:space="0" w:color="auto"/>
        <w:bottom w:val="none" w:sz="0" w:space="0" w:color="auto"/>
        <w:right w:val="none" w:sz="0" w:space="0" w:color="auto"/>
      </w:divBdr>
    </w:div>
    <w:div w:id="215748051">
      <w:bodyDiv w:val="1"/>
      <w:marLeft w:val="0"/>
      <w:marRight w:val="0"/>
      <w:marTop w:val="0"/>
      <w:marBottom w:val="0"/>
      <w:divBdr>
        <w:top w:val="none" w:sz="0" w:space="0" w:color="auto"/>
        <w:left w:val="none" w:sz="0" w:space="0" w:color="auto"/>
        <w:bottom w:val="none" w:sz="0" w:space="0" w:color="auto"/>
        <w:right w:val="none" w:sz="0" w:space="0" w:color="auto"/>
      </w:divBdr>
    </w:div>
    <w:div w:id="215897952">
      <w:bodyDiv w:val="1"/>
      <w:marLeft w:val="0"/>
      <w:marRight w:val="0"/>
      <w:marTop w:val="0"/>
      <w:marBottom w:val="0"/>
      <w:divBdr>
        <w:top w:val="none" w:sz="0" w:space="0" w:color="auto"/>
        <w:left w:val="none" w:sz="0" w:space="0" w:color="auto"/>
        <w:bottom w:val="none" w:sz="0" w:space="0" w:color="auto"/>
        <w:right w:val="none" w:sz="0" w:space="0" w:color="auto"/>
      </w:divBdr>
    </w:div>
    <w:div w:id="216010704">
      <w:bodyDiv w:val="1"/>
      <w:marLeft w:val="0"/>
      <w:marRight w:val="0"/>
      <w:marTop w:val="0"/>
      <w:marBottom w:val="0"/>
      <w:divBdr>
        <w:top w:val="none" w:sz="0" w:space="0" w:color="auto"/>
        <w:left w:val="none" w:sz="0" w:space="0" w:color="auto"/>
        <w:bottom w:val="none" w:sz="0" w:space="0" w:color="auto"/>
        <w:right w:val="none" w:sz="0" w:space="0" w:color="auto"/>
      </w:divBdr>
    </w:div>
    <w:div w:id="216088005">
      <w:bodyDiv w:val="1"/>
      <w:marLeft w:val="0"/>
      <w:marRight w:val="0"/>
      <w:marTop w:val="0"/>
      <w:marBottom w:val="0"/>
      <w:divBdr>
        <w:top w:val="none" w:sz="0" w:space="0" w:color="auto"/>
        <w:left w:val="none" w:sz="0" w:space="0" w:color="auto"/>
        <w:bottom w:val="none" w:sz="0" w:space="0" w:color="auto"/>
        <w:right w:val="none" w:sz="0" w:space="0" w:color="auto"/>
      </w:divBdr>
    </w:div>
    <w:div w:id="216402371">
      <w:bodyDiv w:val="1"/>
      <w:marLeft w:val="0"/>
      <w:marRight w:val="0"/>
      <w:marTop w:val="0"/>
      <w:marBottom w:val="0"/>
      <w:divBdr>
        <w:top w:val="none" w:sz="0" w:space="0" w:color="auto"/>
        <w:left w:val="none" w:sz="0" w:space="0" w:color="auto"/>
        <w:bottom w:val="none" w:sz="0" w:space="0" w:color="auto"/>
        <w:right w:val="none" w:sz="0" w:space="0" w:color="auto"/>
      </w:divBdr>
    </w:div>
    <w:div w:id="216553802">
      <w:bodyDiv w:val="1"/>
      <w:marLeft w:val="0"/>
      <w:marRight w:val="0"/>
      <w:marTop w:val="0"/>
      <w:marBottom w:val="0"/>
      <w:divBdr>
        <w:top w:val="none" w:sz="0" w:space="0" w:color="auto"/>
        <w:left w:val="none" w:sz="0" w:space="0" w:color="auto"/>
        <w:bottom w:val="none" w:sz="0" w:space="0" w:color="auto"/>
        <w:right w:val="none" w:sz="0" w:space="0" w:color="auto"/>
      </w:divBdr>
    </w:div>
    <w:div w:id="216865781">
      <w:bodyDiv w:val="1"/>
      <w:marLeft w:val="0"/>
      <w:marRight w:val="0"/>
      <w:marTop w:val="0"/>
      <w:marBottom w:val="0"/>
      <w:divBdr>
        <w:top w:val="none" w:sz="0" w:space="0" w:color="auto"/>
        <w:left w:val="none" w:sz="0" w:space="0" w:color="auto"/>
        <w:bottom w:val="none" w:sz="0" w:space="0" w:color="auto"/>
        <w:right w:val="none" w:sz="0" w:space="0" w:color="auto"/>
      </w:divBdr>
    </w:div>
    <w:div w:id="217909157">
      <w:bodyDiv w:val="1"/>
      <w:marLeft w:val="0"/>
      <w:marRight w:val="0"/>
      <w:marTop w:val="0"/>
      <w:marBottom w:val="0"/>
      <w:divBdr>
        <w:top w:val="none" w:sz="0" w:space="0" w:color="auto"/>
        <w:left w:val="none" w:sz="0" w:space="0" w:color="auto"/>
        <w:bottom w:val="none" w:sz="0" w:space="0" w:color="auto"/>
        <w:right w:val="none" w:sz="0" w:space="0" w:color="auto"/>
      </w:divBdr>
    </w:div>
    <w:div w:id="218135819">
      <w:bodyDiv w:val="1"/>
      <w:marLeft w:val="0"/>
      <w:marRight w:val="0"/>
      <w:marTop w:val="0"/>
      <w:marBottom w:val="0"/>
      <w:divBdr>
        <w:top w:val="none" w:sz="0" w:space="0" w:color="auto"/>
        <w:left w:val="none" w:sz="0" w:space="0" w:color="auto"/>
        <w:bottom w:val="none" w:sz="0" w:space="0" w:color="auto"/>
        <w:right w:val="none" w:sz="0" w:space="0" w:color="auto"/>
      </w:divBdr>
    </w:div>
    <w:div w:id="218634368">
      <w:bodyDiv w:val="1"/>
      <w:marLeft w:val="0"/>
      <w:marRight w:val="0"/>
      <w:marTop w:val="0"/>
      <w:marBottom w:val="0"/>
      <w:divBdr>
        <w:top w:val="none" w:sz="0" w:space="0" w:color="auto"/>
        <w:left w:val="none" w:sz="0" w:space="0" w:color="auto"/>
        <w:bottom w:val="none" w:sz="0" w:space="0" w:color="auto"/>
        <w:right w:val="none" w:sz="0" w:space="0" w:color="auto"/>
      </w:divBdr>
    </w:div>
    <w:div w:id="218787504">
      <w:bodyDiv w:val="1"/>
      <w:marLeft w:val="0"/>
      <w:marRight w:val="0"/>
      <w:marTop w:val="0"/>
      <w:marBottom w:val="0"/>
      <w:divBdr>
        <w:top w:val="none" w:sz="0" w:space="0" w:color="auto"/>
        <w:left w:val="none" w:sz="0" w:space="0" w:color="auto"/>
        <w:bottom w:val="none" w:sz="0" w:space="0" w:color="auto"/>
        <w:right w:val="none" w:sz="0" w:space="0" w:color="auto"/>
      </w:divBdr>
    </w:div>
    <w:div w:id="219482240">
      <w:bodyDiv w:val="1"/>
      <w:marLeft w:val="0"/>
      <w:marRight w:val="0"/>
      <w:marTop w:val="0"/>
      <w:marBottom w:val="0"/>
      <w:divBdr>
        <w:top w:val="none" w:sz="0" w:space="0" w:color="auto"/>
        <w:left w:val="none" w:sz="0" w:space="0" w:color="auto"/>
        <w:bottom w:val="none" w:sz="0" w:space="0" w:color="auto"/>
        <w:right w:val="none" w:sz="0" w:space="0" w:color="auto"/>
      </w:divBdr>
    </w:div>
    <w:div w:id="219636688">
      <w:bodyDiv w:val="1"/>
      <w:marLeft w:val="0"/>
      <w:marRight w:val="0"/>
      <w:marTop w:val="0"/>
      <w:marBottom w:val="0"/>
      <w:divBdr>
        <w:top w:val="none" w:sz="0" w:space="0" w:color="auto"/>
        <w:left w:val="none" w:sz="0" w:space="0" w:color="auto"/>
        <w:bottom w:val="none" w:sz="0" w:space="0" w:color="auto"/>
        <w:right w:val="none" w:sz="0" w:space="0" w:color="auto"/>
      </w:divBdr>
    </w:div>
    <w:div w:id="219706513">
      <w:bodyDiv w:val="1"/>
      <w:marLeft w:val="0"/>
      <w:marRight w:val="0"/>
      <w:marTop w:val="0"/>
      <w:marBottom w:val="0"/>
      <w:divBdr>
        <w:top w:val="none" w:sz="0" w:space="0" w:color="auto"/>
        <w:left w:val="none" w:sz="0" w:space="0" w:color="auto"/>
        <w:bottom w:val="none" w:sz="0" w:space="0" w:color="auto"/>
        <w:right w:val="none" w:sz="0" w:space="0" w:color="auto"/>
      </w:divBdr>
    </w:div>
    <w:div w:id="219873312">
      <w:bodyDiv w:val="1"/>
      <w:marLeft w:val="0"/>
      <w:marRight w:val="0"/>
      <w:marTop w:val="0"/>
      <w:marBottom w:val="0"/>
      <w:divBdr>
        <w:top w:val="none" w:sz="0" w:space="0" w:color="auto"/>
        <w:left w:val="none" w:sz="0" w:space="0" w:color="auto"/>
        <w:bottom w:val="none" w:sz="0" w:space="0" w:color="auto"/>
        <w:right w:val="none" w:sz="0" w:space="0" w:color="auto"/>
      </w:divBdr>
    </w:div>
    <w:div w:id="220364258">
      <w:bodyDiv w:val="1"/>
      <w:marLeft w:val="0"/>
      <w:marRight w:val="0"/>
      <w:marTop w:val="0"/>
      <w:marBottom w:val="0"/>
      <w:divBdr>
        <w:top w:val="none" w:sz="0" w:space="0" w:color="auto"/>
        <w:left w:val="none" w:sz="0" w:space="0" w:color="auto"/>
        <w:bottom w:val="none" w:sz="0" w:space="0" w:color="auto"/>
        <w:right w:val="none" w:sz="0" w:space="0" w:color="auto"/>
      </w:divBdr>
    </w:div>
    <w:div w:id="220484015">
      <w:bodyDiv w:val="1"/>
      <w:marLeft w:val="0"/>
      <w:marRight w:val="0"/>
      <w:marTop w:val="0"/>
      <w:marBottom w:val="0"/>
      <w:divBdr>
        <w:top w:val="none" w:sz="0" w:space="0" w:color="auto"/>
        <w:left w:val="none" w:sz="0" w:space="0" w:color="auto"/>
        <w:bottom w:val="none" w:sz="0" w:space="0" w:color="auto"/>
        <w:right w:val="none" w:sz="0" w:space="0" w:color="auto"/>
      </w:divBdr>
    </w:div>
    <w:div w:id="220529369">
      <w:bodyDiv w:val="1"/>
      <w:marLeft w:val="0"/>
      <w:marRight w:val="0"/>
      <w:marTop w:val="0"/>
      <w:marBottom w:val="0"/>
      <w:divBdr>
        <w:top w:val="none" w:sz="0" w:space="0" w:color="auto"/>
        <w:left w:val="none" w:sz="0" w:space="0" w:color="auto"/>
        <w:bottom w:val="none" w:sz="0" w:space="0" w:color="auto"/>
        <w:right w:val="none" w:sz="0" w:space="0" w:color="auto"/>
      </w:divBdr>
    </w:div>
    <w:div w:id="220989069">
      <w:bodyDiv w:val="1"/>
      <w:marLeft w:val="0"/>
      <w:marRight w:val="0"/>
      <w:marTop w:val="0"/>
      <w:marBottom w:val="0"/>
      <w:divBdr>
        <w:top w:val="none" w:sz="0" w:space="0" w:color="auto"/>
        <w:left w:val="none" w:sz="0" w:space="0" w:color="auto"/>
        <w:bottom w:val="none" w:sz="0" w:space="0" w:color="auto"/>
        <w:right w:val="none" w:sz="0" w:space="0" w:color="auto"/>
      </w:divBdr>
    </w:div>
    <w:div w:id="222721314">
      <w:bodyDiv w:val="1"/>
      <w:marLeft w:val="0"/>
      <w:marRight w:val="0"/>
      <w:marTop w:val="0"/>
      <w:marBottom w:val="0"/>
      <w:divBdr>
        <w:top w:val="none" w:sz="0" w:space="0" w:color="auto"/>
        <w:left w:val="none" w:sz="0" w:space="0" w:color="auto"/>
        <w:bottom w:val="none" w:sz="0" w:space="0" w:color="auto"/>
        <w:right w:val="none" w:sz="0" w:space="0" w:color="auto"/>
      </w:divBdr>
    </w:div>
    <w:div w:id="222761161">
      <w:bodyDiv w:val="1"/>
      <w:marLeft w:val="0"/>
      <w:marRight w:val="0"/>
      <w:marTop w:val="0"/>
      <w:marBottom w:val="0"/>
      <w:divBdr>
        <w:top w:val="none" w:sz="0" w:space="0" w:color="auto"/>
        <w:left w:val="none" w:sz="0" w:space="0" w:color="auto"/>
        <w:bottom w:val="none" w:sz="0" w:space="0" w:color="auto"/>
        <w:right w:val="none" w:sz="0" w:space="0" w:color="auto"/>
      </w:divBdr>
    </w:div>
    <w:div w:id="222907394">
      <w:bodyDiv w:val="1"/>
      <w:marLeft w:val="0"/>
      <w:marRight w:val="0"/>
      <w:marTop w:val="0"/>
      <w:marBottom w:val="0"/>
      <w:divBdr>
        <w:top w:val="none" w:sz="0" w:space="0" w:color="auto"/>
        <w:left w:val="none" w:sz="0" w:space="0" w:color="auto"/>
        <w:bottom w:val="none" w:sz="0" w:space="0" w:color="auto"/>
        <w:right w:val="none" w:sz="0" w:space="0" w:color="auto"/>
      </w:divBdr>
    </w:div>
    <w:div w:id="223298469">
      <w:bodyDiv w:val="1"/>
      <w:marLeft w:val="0"/>
      <w:marRight w:val="0"/>
      <w:marTop w:val="0"/>
      <w:marBottom w:val="0"/>
      <w:divBdr>
        <w:top w:val="none" w:sz="0" w:space="0" w:color="auto"/>
        <w:left w:val="none" w:sz="0" w:space="0" w:color="auto"/>
        <w:bottom w:val="none" w:sz="0" w:space="0" w:color="auto"/>
        <w:right w:val="none" w:sz="0" w:space="0" w:color="auto"/>
      </w:divBdr>
    </w:div>
    <w:div w:id="223830832">
      <w:bodyDiv w:val="1"/>
      <w:marLeft w:val="0"/>
      <w:marRight w:val="0"/>
      <w:marTop w:val="0"/>
      <w:marBottom w:val="0"/>
      <w:divBdr>
        <w:top w:val="none" w:sz="0" w:space="0" w:color="auto"/>
        <w:left w:val="none" w:sz="0" w:space="0" w:color="auto"/>
        <w:bottom w:val="none" w:sz="0" w:space="0" w:color="auto"/>
        <w:right w:val="none" w:sz="0" w:space="0" w:color="auto"/>
      </w:divBdr>
    </w:div>
    <w:div w:id="224806040">
      <w:bodyDiv w:val="1"/>
      <w:marLeft w:val="0"/>
      <w:marRight w:val="0"/>
      <w:marTop w:val="0"/>
      <w:marBottom w:val="0"/>
      <w:divBdr>
        <w:top w:val="none" w:sz="0" w:space="0" w:color="auto"/>
        <w:left w:val="none" w:sz="0" w:space="0" w:color="auto"/>
        <w:bottom w:val="none" w:sz="0" w:space="0" w:color="auto"/>
        <w:right w:val="none" w:sz="0" w:space="0" w:color="auto"/>
      </w:divBdr>
    </w:div>
    <w:div w:id="224872769">
      <w:bodyDiv w:val="1"/>
      <w:marLeft w:val="0"/>
      <w:marRight w:val="0"/>
      <w:marTop w:val="0"/>
      <w:marBottom w:val="0"/>
      <w:divBdr>
        <w:top w:val="none" w:sz="0" w:space="0" w:color="auto"/>
        <w:left w:val="none" w:sz="0" w:space="0" w:color="auto"/>
        <w:bottom w:val="none" w:sz="0" w:space="0" w:color="auto"/>
        <w:right w:val="none" w:sz="0" w:space="0" w:color="auto"/>
      </w:divBdr>
    </w:div>
    <w:div w:id="225075088">
      <w:bodyDiv w:val="1"/>
      <w:marLeft w:val="0"/>
      <w:marRight w:val="0"/>
      <w:marTop w:val="0"/>
      <w:marBottom w:val="0"/>
      <w:divBdr>
        <w:top w:val="none" w:sz="0" w:space="0" w:color="auto"/>
        <w:left w:val="none" w:sz="0" w:space="0" w:color="auto"/>
        <w:bottom w:val="none" w:sz="0" w:space="0" w:color="auto"/>
        <w:right w:val="none" w:sz="0" w:space="0" w:color="auto"/>
      </w:divBdr>
    </w:div>
    <w:div w:id="225187305">
      <w:bodyDiv w:val="1"/>
      <w:marLeft w:val="0"/>
      <w:marRight w:val="0"/>
      <w:marTop w:val="0"/>
      <w:marBottom w:val="0"/>
      <w:divBdr>
        <w:top w:val="none" w:sz="0" w:space="0" w:color="auto"/>
        <w:left w:val="none" w:sz="0" w:space="0" w:color="auto"/>
        <w:bottom w:val="none" w:sz="0" w:space="0" w:color="auto"/>
        <w:right w:val="none" w:sz="0" w:space="0" w:color="auto"/>
      </w:divBdr>
    </w:div>
    <w:div w:id="225266628">
      <w:bodyDiv w:val="1"/>
      <w:marLeft w:val="0"/>
      <w:marRight w:val="0"/>
      <w:marTop w:val="0"/>
      <w:marBottom w:val="0"/>
      <w:divBdr>
        <w:top w:val="none" w:sz="0" w:space="0" w:color="auto"/>
        <w:left w:val="none" w:sz="0" w:space="0" w:color="auto"/>
        <w:bottom w:val="none" w:sz="0" w:space="0" w:color="auto"/>
        <w:right w:val="none" w:sz="0" w:space="0" w:color="auto"/>
      </w:divBdr>
    </w:div>
    <w:div w:id="225919161">
      <w:bodyDiv w:val="1"/>
      <w:marLeft w:val="0"/>
      <w:marRight w:val="0"/>
      <w:marTop w:val="0"/>
      <w:marBottom w:val="0"/>
      <w:divBdr>
        <w:top w:val="none" w:sz="0" w:space="0" w:color="auto"/>
        <w:left w:val="none" w:sz="0" w:space="0" w:color="auto"/>
        <w:bottom w:val="none" w:sz="0" w:space="0" w:color="auto"/>
        <w:right w:val="none" w:sz="0" w:space="0" w:color="auto"/>
      </w:divBdr>
    </w:div>
    <w:div w:id="225919683">
      <w:bodyDiv w:val="1"/>
      <w:marLeft w:val="0"/>
      <w:marRight w:val="0"/>
      <w:marTop w:val="0"/>
      <w:marBottom w:val="0"/>
      <w:divBdr>
        <w:top w:val="none" w:sz="0" w:space="0" w:color="auto"/>
        <w:left w:val="none" w:sz="0" w:space="0" w:color="auto"/>
        <w:bottom w:val="none" w:sz="0" w:space="0" w:color="auto"/>
        <w:right w:val="none" w:sz="0" w:space="0" w:color="auto"/>
      </w:divBdr>
    </w:div>
    <w:div w:id="226648163">
      <w:bodyDiv w:val="1"/>
      <w:marLeft w:val="0"/>
      <w:marRight w:val="0"/>
      <w:marTop w:val="0"/>
      <w:marBottom w:val="0"/>
      <w:divBdr>
        <w:top w:val="none" w:sz="0" w:space="0" w:color="auto"/>
        <w:left w:val="none" w:sz="0" w:space="0" w:color="auto"/>
        <w:bottom w:val="none" w:sz="0" w:space="0" w:color="auto"/>
        <w:right w:val="none" w:sz="0" w:space="0" w:color="auto"/>
      </w:divBdr>
    </w:div>
    <w:div w:id="226963684">
      <w:bodyDiv w:val="1"/>
      <w:marLeft w:val="0"/>
      <w:marRight w:val="0"/>
      <w:marTop w:val="0"/>
      <w:marBottom w:val="0"/>
      <w:divBdr>
        <w:top w:val="none" w:sz="0" w:space="0" w:color="auto"/>
        <w:left w:val="none" w:sz="0" w:space="0" w:color="auto"/>
        <w:bottom w:val="none" w:sz="0" w:space="0" w:color="auto"/>
        <w:right w:val="none" w:sz="0" w:space="0" w:color="auto"/>
      </w:divBdr>
    </w:div>
    <w:div w:id="227034682">
      <w:bodyDiv w:val="1"/>
      <w:marLeft w:val="0"/>
      <w:marRight w:val="0"/>
      <w:marTop w:val="0"/>
      <w:marBottom w:val="0"/>
      <w:divBdr>
        <w:top w:val="none" w:sz="0" w:space="0" w:color="auto"/>
        <w:left w:val="none" w:sz="0" w:space="0" w:color="auto"/>
        <w:bottom w:val="none" w:sz="0" w:space="0" w:color="auto"/>
        <w:right w:val="none" w:sz="0" w:space="0" w:color="auto"/>
      </w:divBdr>
    </w:div>
    <w:div w:id="227149569">
      <w:bodyDiv w:val="1"/>
      <w:marLeft w:val="0"/>
      <w:marRight w:val="0"/>
      <w:marTop w:val="0"/>
      <w:marBottom w:val="0"/>
      <w:divBdr>
        <w:top w:val="none" w:sz="0" w:space="0" w:color="auto"/>
        <w:left w:val="none" w:sz="0" w:space="0" w:color="auto"/>
        <w:bottom w:val="none" w:sz="0" w:space="0" w:color="auto"/>
        <w:right w:val="none" w:sz="0" w:space="0" w:color="auto"/>
      </w:divBdr>
    </w:div>
    <w:div w:id="227228552">
      <w:bodyDiv w:val="1"/>
      <w:marLeft w:val="0"/>
      <w:marRight w:val="0"/>
      <w:marTop w:val="0"/>
      <w:marBottom w:val="0"/>
      <w:divBdr>
        <w:top w:val="none" w:sz="0" w:space="0" w:color="auto"/>
        <w:left w:val="none" w:sz="0" w:space="0" w:color="auto"/>
        <w:bottom w:val="none" w:sz="0" w:space="0" w:color="auto"/>
        <w:right w:val="none" w:sz="0" w:space="0" w:color="auto"/>
      </w:divBdr>
    </w:div>
    <w:div w:id="227309650">
      <w:bodyDiv w:val="1"/>
      <w:marLeft w:val="0"/>
      <w:marRight w:val="0"/>
      <w:marTop w:val="0"/>
      <w:marBottom w:val="0"/>
      <w:divBdr>
        <w:top w:val="none" w:sz="0" w:space="0" w:color="auto"/>
        <w:left w:val="none" w:sz="0" w:space="0" w:color="auto"/>
        <w:bottom w:val="none" w:sz="0" w:space="0" w:color="auto"/>
        <w:right w:val="none" w:sz="0" w:space="0" w:color="auto"/>
      </w:divBdr>
    </w:div>
    <w:div w:id="227499084">
      <w:bodyDiv w:val="1"/>
      <w:marLeft w:val="0"/>
      <w:marRight w:val="0"/>
      <w:marTop w:val="0"/>
      <w:marBottom w:val="0"/>
      <w:divBdr>
        <w:top w:val="none" w:sz="0" w:space="0" w:color="auto"/>
        <w:left w:val="none" w:sz="0" w:space="0" w:color="auto"/>
        <w:bottom w:val="none" w:sz="0" w:space="0" w:color="auto"/>
        <w:right w:val="none" w:sz="0" w:space="0" w:color="auto"/>
      </w:divBdr>
    </w:div>
    <w:div w:id="227541529">
      <w:bodyDiv w:val="1"/>
      <w:marLeft w:val="0"/>
      <w:marRight w:val="0"/>
      <w:marTop w:val="0"/>
      <w:marBottom w:val="0"/>
      <w:divBdr>
        <w:top w:val="none" w:sz="0" w:space="0" w:color="auto"/>
        <w:left w:val="none" w:sz="0" w:space="0" w:color="auto"/>
        <w:bottom w:val="none" w:sz="0" w:space="0" w:color="auto"/>
        <w:right w:val="none" w:sz="0" w:space="0" w:color="auto"/>
      </w:divBdr>
    </w:div>
    <w:div w:id="227618265">
      <w:bodyDiv w:val="1"/>
      <w:marLeft w:val="0"/>
      <w:marRight w:val="0"/>
      <w:marTop w:val="0"/>
      <w:marBottom w:val="0"/>
      <w:divBdr>
        <w:top w:val="none" w:sz="0" w:space="0" w:color="auto"/>
        <w:left w:val="none" w:sz="0" w:space="0" w:color="auto"/>
        <w:bottom w:val="none" w:sz="0" w:space="0" w:color="auto"/>
        <w:right w:val="none" w:sz="0" w:space="0" w:color="auto"/>
      </w:divBdr>
    </w:div>
    <w:div w:id="227618968">
      <w:bodyDiv w:val="1"/>
      <w:marLeft w:val="0"/>
      <w:marRight w:val="0"/>
      <w:marTop w:val="0"/>
      <w:marBottom w:val="0"/>
      <w:divBdr>
        <w:top w:val="none" w:sz="0" w:space="0" w:color="auto"/>
        <w:left w:val="none" w:sz="0" w:space="0" w:color="auto"/>
        <w:bottom w:val="none" w:sz="0" w:space="0" w:color="auto"/>
        <w:right w:val="none" w:sz="0" w:space="0" w:color="auto"/>
      </w:divBdr>
    </w:div>
    <w:div w:id="227688198">
      <w:bodyDiv w:val="1"/>
      <w:marLeft w:val="0"/>
      <w:marRight w:val="0"/>
      <w:marTop w:val="0"/>
      <w:marBottom w:val="0"/>
      <w:divBdr>
        <w:top w:val="none" w:sz="0" w:space="0" w:color="auto"/>
        <w:left w:val="none" w:sz="0" w:space="0" w:color="auto"/>
        <w:bottom w:val="none" w:sz="0" w:space="0" w:color="auto"/>
        <w:right w:val="none" w:sz="0" w:space="0" w:color="auto"/>
      </w:divBdr>
    </w:div>
    <w:div w:id="227959246">
      <w:bodyDiv w:val="1"/>
      <w:marLeft w:val="0"/>
      <w:marRight w:val="0"/>
      <w:marTop w:val="0"/>
      <w:marBottom w:val="0"/>
      <w:divBdr>
        <w:top w:val="none" w:sz="0" w:space="0" w:color="auto"/>
        <w:left w:val="none" w:sz="0" w:space="0" w:color="auto"/>
        <w:bottom w:val="none" w:sz="0" w:space="0" w:color="auto"/>
        <w:right w:val="none" w:sz="0" w:space="0" w:color="auto"/>
      </w:divBdr>
    </w:div>
    <w:div w:id="228806114">
      <w:bodyDiv w:val="1"/>
      <w:marLeft w:val="0"/>
      <w:marRight w:val="0"/>
      <w:marTop w:val="0"/>
      <w:marBottom w:val="0"/>
      <w:divBdr>
        <w:top w:val="none" w:sz="0" w:space="0" w:color="auto"/>
        <w:left w:val="none" w:sz="0" w:space="0" w:color="auto"/>
        <w:bottom w:val="none" w:sz="0" w:space="0" w:color="auto"/>
        <w:right w:val="none" w:sz="0" w:space="0" w:color="auto"/>
      </w:divBdr>
    </w:div>
    <w:div w:id="229115751">
      <w:bodyDiv w:val="1"/>
      <w:marLeft w:val="0"/>
      <w:marRight w:val="0"/>
      <w:marTop w:val="0"/>
      <w:marBottom w:val="0"/>
      <w:divBdr>
        <w:top w:val="none" w:sz="0" w:space="0" w:color="auto"/>
        <w:left w:val="none" w:sz="0" w:space="0" w:color="auto"/>
        <w:bottom w:val="none" w:sz="0" w:space="0" w:color="auto"/>
        <w:right w:val="none" w:sz="0" w:space="0" w:color="auto"/>
      </w:divBdr>
    </w:div>
    <w:div w:id="229191885">
      <w:bodyDiv w:val="1"/>
      <w:marLeft w:val="0"/>
      <w:marRight w:val="0"/>
      <w:marTop w:val="0"/>
      <w:marBottom w:val="0"/>
      <w:divBdr>
        <w:top w:val="none" w:sz="0" w:space="0" w:color="auto"/>
        <w:left w:val="none" w:sz="0" w:space="0" w:color="auto"/>
        <w:bottom w:val="none" w:sz="0" w:space="0" w:color="auto"/>
        <w:right w:val="none" w:sz="0" w:space="0" w:color="auto"/>
      </w:divBdr>
    </w:div>
    <w:div w:id="229583627">
      <w:bodyDiv w:val="1"/>
      <w:marLeft w:val="0"/>
      <w:marRight w:val="0"/>
      <w:marTop w:val="0"/>
      <w:marBottom w:val="0"/>
      <w:divBdr>
        <w:top w:val="none" w:sz="0" w:space="0" w:color="auto"/>
        <w:left w:val="none" w:sz="0" w:space="0" w:color="auto"/>
        <w:bottom w:val="none" w:sz="0" w:space="0" w:color="auto"/>
        <w:right w:val="none" w:sz="0" w:space="0" w:color="auto"/>
      </w:divBdr>
    </w:div>
    <w:div w:id="229654718">
      <w:bodyDiv w:val="1"/>
      <w:marLeft w:val="0"/>
      <w:marRight w:val="0"/>
      <w:marTop w:val="0"/>
      <w:marBottom w:val="0"/>
      <w:divBdr>
        <w:top w:val="none" w:sz="0" w:space="0" w:color="auto"/>
        <w:left w:val="none" w:sz="0" w:space="0" w:color="auto"/>
        <w:bottom w:val="none" w:sz="0" w:space="0" w:color="auto"/>
        <w:right w:val="none" w:sz="0" w:space="0" w:color="auto"/>
      </w:divBdr>
    </w:div>
    <w:div w:id="229775499">
      <w:bodyDiv w:val="1"/>
      <w:marLeft w:val="0"/>
      <w:marRight w:val="0"/>
      <w:marTop w:val="0"/>
      <w:marBottom w:val="0"/>
      <w:divBdr>
        <w:top w:val="none" w:sz="0" w:space="0" w:color="auto"/>
        <w:left w:val="none" w:sz="0" w:space="0" w:color="auto"/>
        <w:bottom w:val="none" w:sz="0" w:space="0" w:color="auto"/>
        <w:right w:val="none" w:sz="0" w:space="0" w:color="auto"/>
      </w:divBdr>
    </w:div>
    <w:div w:id="230118432">
      <w:bodyDiv w:val="1"/>
      <w:marLeft w:val="0"/>
      <w:marRight w:val="0"/>
      <w:marTop w:val="0"/>
      <w:marBottom w:val="0"/>
      <w:divBdr>
        <w:top w:val="none" w:sz="0" w:space="0" w:color="auto"/>
        <w:left w:val="none" w:sz="0" w:space="0" w:color="auto"/>
        <w:bottom w:val="none" w:sz="0" w:space="0" w:color="auto"/>
        <w:right w:val="none" w:sz="0" w:space="0" w:color="auto"/>
      </w:divBdr>
    </w:div>
    <w:div w:id="230118899">
      <w:bodyDiv w:val="1"/>
      <w:marLeft w:val="0"/>
      <w:marRight w:val="0"/>
      <w:marTop w:val="0"/>
      <w:marBottom w:val="0"/>
      <w:divBdr>
        <w:top w:val="none" w:sz="0" w:space="0" w:color="auto"/>
        <w:left w:val="none" w:sz="0" w:space="0" w:color="auto"/>
        <w:bottom w:val="none" w:sz="0" w:space="0" w:color="auto"/>
        <w:right w:val="none" w:sz="0" w:space="0" w:color="auto"/>
      </w:divBdr>
    </w:div>
    <w:div w:id="230696576">
      <w:bodyDiv w:val="1"/>
      <w:marLeft w:val="0"/>
      <w:marRight w:val="0"/>
      <w:marTop w:val="0"/>
      <w:marBottom w:val="0"/>
      <w:divBdr>
        <w:top w:val="none" w:sz="0" w:space="0" w:color="auto"/>
        <w:left w:val="none" w:sz="0" w:space="0" w:color="auto"/>
        <w:bottom w:val="none" w:sz="0" w:space="0" w:color="auto"/>
        <w:right w:val="none" w:sz="0" w:space="0" w:color="auto"/>
      </w:divBdr>
    </w:div>
    <w:div w:id="230963175">
      <w:bodyDiv w:val="1"/>
      <w:marLeft w:val="0"/>
      <w:marRight w:val="0"/>
      <w:marTop w:val="0"/>
      <w:marBottom w:val="0"/>
      <w:divBdr>
        <w:top w:val="none" w:sz="0" w:space="0" w:color="auto"/>
        <w:left w:val="none" w:sz="0" w:space="0" w:color="auto"/>
        <w:bottom w:val="none" w:sz="0" w:space="0" w:color="auto"/>
        <w:right w:val="none" w:sz="0" w:space="0" w:color="auto"/>
      </w:divBdr>
    </w:div>
    <w:div w:id="231015255">
      <w:bodyDiv w:val="1"/>
      <w:marLeft w:val="0"/>
      <w:marRight w:val="0"/>
      <w:marTop w:val="0"/>
      <w:marBottom w:val="0"/>
      <w:divBdr>
        <w:top w:val="none" w:sz="0" w:space="0" w:color="auto"/>
        <w:left w:val="none" w:sz="0" w:space="0" w:color="auto"/>
        <w:bottom w:val="none" w:sz="0" w:space="0" w:color="auto"/>
        <w:right w:val="none" w:sz="0" w:space="0" w:color="auto"/>
      </w:divBdr>
    </w:div>
    <w:div w:id="231088505">
      <w:bodyDiv w:val="1"/>
      <w:marLeft w:val="0"/>
      <w:marRight w:val="0"/>
      <w:marTop w:val="0"/>
      <w:marBottom w:val="0"/>
      <w:divBdr>
        <w:top w:val="none" w:sz="0" w:space="0" w:color="auto"/>
        <w:left w:val="none" w:sz="0" w:space="0" w:color="auto"/>
        <w:bottom w:val="none" w:sz="0" w:space="0" w:color="auto"/>
        <w:right w:val="none" w:sz="0" w:space="0" w:color="auto"/>
      </w:divBdr>
    </w:div>
    <w:div w:id="231353325">
      <w:bodyDiv w:val="1"/>
      <w:marLeft w:val="0"/>
      <w:marRight w:val="0"/>
      <w:marTop w:val="0"/>
      <w:marBottom w:val="0"/>
      <w:divBdr>
        <w:top w:val="none" w:sz="0" w:space="0" w:color="auto"/>
        <w:left w:val="none" w:sz="0" w:space="0" w:color="auto"/>
        <w:bottom w:val="none" w:sz="0" w:space="0" w:color="auto"/>
        <w:right w:val="none" w:sz="0" w:space="0" w:color="auto"/>
      </w:divBdr>
    </w:div>
    <w:div w:id="231354214">
      <w:bodyDiv w:val="1"/>
      <w:marLeft w:val="0"/>
      <w:marRight w:val="0"/>
      <w:marTop w:val="0"/>
      <w:marBottom w:val="0"/>
      <w:divBdr>
        <w:top w:val="none" w:sz="0" w:space="0" w:color="auto"/>
        <w:left w:val="none" w:sz="0" w:space="0" w:color="auto"/>
        <w:bottom w:val="none" w:sz="0" w:space="0" w:color="auto"/>
        <w:right w:val="none" w:sz="0" w:space="0" w:color="auto"/>
      </w:divBdr>
    </w:div>
    <w:div w:id="231546288">
      <w:bodyDiv w:val="1"/>
      <w:marLeft w:val="0"/>
      <w:marRight w:val="0"/>
      <w:marTop w:val="0"/>
      <w:marBottom w:val="0"/>
      <w:divBdr>
        <w:top w:val="none" w:sz="0" w:space="0" w:color="auto"/>
        <w:left w:val="none" w:sz="0" w:space="0" w:color="auto"/>
        <w:bottom w:val="none" w:sz="0" w:space="0" w:color="auto"/>
        <w:right w:val="none" w:sz="0" w:space="0" w:color="auto"/>
      </w:divBdr>
    </w:div>
    <w:div w:id="231694114">
      <w:bodyDiv w:val="1"/>
      <w:marLeft w:val="0"/>
      <w:marRight w:val="0"/>
      <w:marTop w:val="0"/>
      <w:marBottom w:val="0"/>
      <w:divBdr>
        <w:top w:val="none" w:sz="0" w:space="0" w:color="auto"/>
        <w:left w:val="none" w:sz="0" w:space="0" w:color="auto"/>
        <w:bottom w:val="none" w:sz="0" w:space="0" w:color="auto"/>
        <w:right w:val="none" w:sz="0" w:space="0" w:color="auto"/>
      </w:divBdr>
    </w:div>
    <w:div w:id="232006674">
      <w:bodyDiv w:val="1"/>
      <w:marLeft w:val="0"/>
      <w:marRight w:val="0"/>
      <w:marTop w:val="0"/>
      <w:marBottom w:val="0"/>
      <w:divBdr>
        <w:top w:val="none" w:sz="0" w:space="0" w:color="auto"/>
        <w:left w:val="none" w:sz="0" w:space="0" w:color="auto"/>
        <w:bottom w:val="none" w:sz="0" w:space="0" w:color="auto"/>
        <w:right w:val="none" w:sz="0" w:space="0" w:color="auto"/>
      </w:divBdr>
    </w:div>
    <w:div w:id="232357277">
      <w:bodyDiv w:val="1"/>
      <w:marLeft w:val="0"/>
      <w:marRight w:val="0"/>
      <w:marTop w:val="0"/>
      <w:marBottom w:val="0"/>
      <w:divBdr>
        <w:top w:val="none" w:sz="0" w:space="0" w:color="auto"/>
        <w:left w:val="none" w:sz="0" w:space="0" w:color="auto"/>
        <w:bottom w:val="none" w:sz="0" w:space="0" w:color="auto"/>
        <w:right w:val="none" w:sz="0" w:space="0" w:color="auto"/>
      </w:divBdr>
    </w:div>
    <w:div w:id="233010407">
      <w:bodyDiv w:val="1"/>
      <w:marLeft w:val="0"/>
      <w:marRight w:val="0"/>
      <w:marTop w:val="0"/>
      <w:marBottom w:val="0"/>
      <w:divBdr>
        <w:top w:val="none" w:sz="0" w:space="0" w:color="auto"/>
        <w:left w:val="none" w:sz="0" w:space="0" w:color="auto"/>
        <w:bottom w:val="none" w:sz="0" w:space="0" w:color="auto"/>
        <w:right w:val="none" w:sz="0" w:space="0" w:color="auto"/>
      </w:divBdr>
    </w:div>
    <w:div w:id="233011568">
      <w:bodyDiv w:val="1"/>
      <w:marLeft w:val="0"/>
      <w:marRight w:val="0"/>
      <w:marTop w:val="0"/>
      <w:marBottom w:val="0"/>
      <w:divBdr>
        <w:top w:val="none" w:sz="0" w:space="0" w:color="auto"/>
        <w:left w:val="none" w:sz="0" w:space="0" w:color="auto"/>
        <w:bottom w:val="none" w:sz="0" w:space="0" w:color="auto"/>
        <w:right w:val="none" w:sz="0" w:space="0" w:color="auto"/>
      </w:divBdr>
    </w:div>
    <w:div w:id="233272928">
      <w:bodyDiv w:val="1"/>
      <w:marLeft w:val="0"/>
      <w:marRight w:val="0"/>
      <w:marTop w:val="0"/>
      <w:marBottom w:val="0"/>
      <w:divBdr>
        <w:top w:val="none" w:sz="0" w:space="0" w:color="auto"/>
        <w:left w:val="none" w:sz="0" w:space="0" w:color="auto"/>
        <w:bottom w:val="none" w:sz="0" w:space="0" w:color="auto"/>
        <w:right w:val="none" w:sz="0" w:space="0" w:color="auto"/>
      </w:divBdr>
    </w:div>
    <w:div w:id="233321770">
      <w:bodyDiv w:val="1"/>
      <w:marLeft w:val="0"/>
      <w:marRight w:val="0"/>
      <w:marTop w:val="0"/>
      <w:marBottom w:val="0"/>
      <w:divBdr>
        <w:top w:val="none" w:sz="0" w:space="0" w:color="auto"/>
        <w:left w:val="none" w:sz="0" w:space="0" w:color="auto"/>
        <w:bottom w:val="none" w:sz="0" w:space="0" w:color="auto"/>
        <w:right w:val="none" w:sz="0" w:space="0" w:color="auto"/>
      </w:divBdr>
    </w:div>
    <w:div w:id="233711421">
      <w:bodyDiv w:val="1"/>
      <w:marLeft w:val="0"/>
      <w:marRight w:val="0"/>
      <w:marTop w:val="0"/>
      <w:marBottom w:val="0"/>
      <w:divBdr>
        <w:top w:val="none" w:sz="0" w:space="0" w:color="auto"/>
        <w:left w:val="none" w:sz="0" w:space="0" w:color="auto"/>
        <w:bottom w:val="none" w:sz="0" w:space="0" w:color="auto"/>
        <w:right w:val="none" w:sz="0" w:space="0" w:color="auto"/>
      </w:divBdr>
    </w:div>
    <w:div w:id="233777855">
      <w:bodyDiv w:val="1"/>
      <w:marLeft w:val="0"/>
      <w:marRight w:val="0"/>
      <w:marTop w:val="0"/>
      <w:marBottom w:val="0"/>
      <w:divBdr>
        <w:top w:val="none" w:sz="0" w:space="0" w:color="auto"/>
        <w:left w:val="none" w:sz="0" w:space="0" w:color="auto"/>
        <w:bottom w:val="none" w:sz="0" w:space="0" w:color="auto"/>
        <w:right w:val="none" w:sz="0" w:space="0" w:color="auto"/>
      </w:divBdr>
    </w:div>
    <w:div w:id="233858591">
      <w:bodyDiv w:val="1"/>
      <w:marLeft w:val="0"/>
      <w:marRight w:val="0"/>
      <w:marTop w:val="0"/>
      <w:marBottom w:val="0"/>
      <w:divBdr>
        <w:top w:val="none" w:sz="0" w:space="0" w:color="auto"/>
        <w:left w:val="none" w:sz="0" w:space="0" w:color="auto"/>
        <w:bottom w:val="none" w:sz="0" w:space="0" w:color="auto"/>
        <w:right w:val="none" w:sz="0" w:space="0" w:color="auto"/>
      </w:divBdr>
    </w:div>
    <w:div w:id="234511002">
      <w:bodyDiv w:val="1"/>
      <w:marLeft w:val="0"/>
      <w:marRight w:val="0"/>
      <w:marTop w:val="0"/>
      <w:marBottom w:val="0"/>
      <w:divBdr>
        <w:top w:val="none" w:sz="0" w:space="0" w:color="auto"/>
        <w:left w:val="none" w:sz="0" w:space="0" w:color="auto"/>
        <w:bottom w:val="none" w:sz="0" w:space="0" w:color="auto"/>
        <w:right w:val="none" w:sz="0" w:space="0" w:color="auto"/>
      </w:divBdr>
    </w:div>
    <w:div w:id="234585299">
      <w:bodyDiv w:val="1"/>
      <w:marLeft w:val="0"/>
      <w:marRight w:val="0"/>
      <w:marTop w:val="0"/>
      <w:marBottom w:val="0"/>
      <w:divBdr>
        <w:top w:val="none" w:sz="0" w:space="0" w:color="auto"/>
        <w:left w:val="none" w:sz="0" w:space="0" w:color="auto"/>
        <w:bottom w:val="none" w:sz="0" w:space="0" w:color="auto"/>
        <w:right w:val="none" w:sz="0" w:space="0" w:color="auto"/>
      </w:divBdr>
    </w:div>
    <w:div w:id="234827406">
      <w:bodyDiv w:val="1"/>
      <w:marLeft w:val="0"/>
      <w:marRight w:val="0"/>
      <w:marTop w:val="0"/>
      <w:marBottom w:val="0"/>
      <w:divBdr>
        <w:top w:val="none" w:sz="0" w:space="0" w:color="auto"/>
        <w:left w:val="none" w:sz="0" w:space="0" w:color="auto"/>
        <w:bottom w:val="none" w:sz="0" w:space="0" w:color="auto"/>
        <w:right w:val="none" w:sz="0" w:space="0" w:color="auto"/>
      </w:divBdr>
    </w:div>
    <w:div w:id="234896326">
      <w:bodyDiv w:val="1"/>
      <w:marLeft w:val="0"/>
      <w:marRight w:val="0"/>
      <w:marTop w:val="0"/>
      <w:marBottom w:val="0"/>
      <w:divBdr>
        <w:top w:val="none" w:sz="0" w:space="0" w:color="auto"/>
        <w:left w:val="none" w:sz="0" w:space="0" w:color="auto"/>
        <w:bottom w:val="none" w:sz="0" w:space="0" w:color="auto"/>
        <w:right w:val="none" w:sz="0" w:space="0" w:color="auto"/>
      </w:divBdr>
    </w:div>
    <w:div w:id="235017845">
      <w:bodyDiv w:val="1"/>
      <w:marLeft w:val="0"/>
      <w:marRight w:val="0"/>
      <w:marTop w:val="0"/>
      <w:marBottom w:val="0"/>
      <w:divBdr>
        <w:top w:val="none" w:sz="0" w:space="0" w:color="auto"/>
        <w:left w:val="none" w:sz="0" w:space="0" w:color="auto"/>
        <w:bottom w:val="none" w:sz="0" w:space="0" w:color="auto"/>
        <w:right w:val="none" w:sz="0" w:space="0" w:color="auto"/>
      </w:divBdr>
    </w:div>
    <w:div w:id="235095557">
      <w:bodyDiv w:val="1"/>
      <w:marLeft w:val="0"/>
      <w:marRight w:val="0"/>
      <w:marTop w:val="0"/>
      <w:marBottom w:val="0"/>
      <w:divBdr>
        <w:top w:val="none" w:sz="0" w:space="0" w:color="auto"/>
        <w:left w:val="none" w:sz="0" w:space="0" w:color="auto"/>
        <w:bottom w:val="none" w:sz="0" w:space="0" w:color="auto"/>
        <w:right w:val="none" w:sz="0" w:space="0" w:color="auto"/>
      </w:divBdr>
    </w:div>
    <w:div w:id="235209724">
      <w:bodyDiv w:val="1"/>
      <w:marLeft w:val="0"/>
      <w:marRight w:val="0"/>
      <w:marTop w:val="0"/>
      <w:marBottom w:val="0"/>
      <w:divBdr>
        <w:top w:val="none" w:sz="0" w:space="0" w:color="auto"/>
        <w:left w:val="none" w:sz="0" w:space="0" w:color="auto"/>
        <w:bottom w:val="none" w:sz="0" w:space="0" w:color="auto"/>
        <w:right w:val="none" w:sz="0" w:space="0" w:color="auto"/>
      </w:divBdr>
    </w:div>
    <w:div w:id="235361351">
      <w:bodyDiv w:val="1"/>
      <w:marLeft w:val="0"/>
      <w:marRight w:val="0"/>
      <w:marTop w:val="0"/>
      <w:marBottom w:val="0"/>
      <w:divBdr>
        <w:top w:val="none" w:sz="0" w:space="0" w:color="auto"/>
        <w:left w:val="none" w:sz="0" w:space="0" w:color="auto"/>
        <w:bottom w:val="none" w:sz="0" w:space="0" w:color="auto"/>
        <w:right w:val="none" w:sz="0" w:space="0" w:color="auto"/>
      </w:divBdr>
    </w:div>
    <w:div w:id="235826585">
      <w:bodyDiv w:val="1"/>
      <w:marLeft w:val="0"/>
      <w:marRight w:val="0"/>
      <w:marTop w:val="0"/>
      <w:marBottom w:val="0"/>
      <w:divBdr>
        <w:top w:val="none" w:sz="0" w:space="0" w:color="auto"/>
        <w:left w:val="none" w:sz="0" w:space="0" w:color="auto"/>
        <w:bottom w:val="none" w:sz="0" w:space="0" w:color="auto"/>
        <w:right w:val="none" w:sz="0" w:space="0" w:color="auto"/>
      </w:divBdr>
    </w:div>
    <w:div w:id="236400952">
      <w:bodyDiv w:val="1"/>
      <w:marLeft w:val="0"/>
      <w:marRight w:val="0"/>
      <w:marTop w:val="0"/>
      <w:marBottom w:val="0"/>
      <w:divBdr>
        <w:top w:val="none" w:sz="0" w:space="0" w:color="auto"/>
        <w:left w:val="none" w:sz="0" w:space="0" w:color="auto"/>
        <w:bottom w:val="none" w:sz="0" w:space="0" w:color="auto"/>
        <w:right w:val="none" w:sz="0" w:space="0" w:color="auto"/>
      </w:divBdr>
    </w:div>
    <w:div w:id="237521828">
      <w:bodyDiv w:val="1"/>
      <w:marLeft w:val="0"/>
      <w:marRight w:val="0"/>
      <w:marTop w:val="0"/>
      <w:marBottom w:val="0"/>
      <w:divBdr>
        <w:top w:val="none" w:sz="0" w:space="0" w:color="auto"/>
        <w:left w:val="none" w:sz="0" w:space="0" w:color="auto"/>
        <w:bottom w:val="none" w:sz="0" w:space="0" w:color="auto"/>
        <w:right w:val="none" w:sz="0" w:space="0" w:color="auto"/>
      </w:divBdr>
    </w:div>
    <w:div w:id="237641985">
      <w:bodyDiv w:val="1"/>
      <w:marLeft w:val="0"/>
      <w:marRight w:val="0"/>
      <w:marTop w:val="0"/>
      <w:marBottom w:val="0"/>
      <w:divBdr>
        <w:top w:val="none" w:sz="0" w:space="0" w:color="auto"/>
        <w:left w:val="none" w:sz="0" w:space="0" w:color="auto"/>
        <w:bottom w:val="none" w:sz="0" w:space="0" w:color="auto"/>
        <w:right w:val="none" w:sz="0" w:space="0" w:color="auto"/>
      </w:divBdr>
    </w:div>
    <w:div w:id="237833989">
      <w:bodyDiv w:val="1"/>
      <w:marLeft w:val="0"/>
      <w:marRight w:val="0"/>
      <w:marTop w:val="0"/>
      <w:marBottom w:val="0"/>
      <w:divBdr>
        <w:top w:val="none" w:sz="0" w:space="0" w:color="auto"/>
        <w:left w:val="none" w:sz="0" w:space="0" w:color="auto"/>
        <w:bottom w:val="none" w:sz="0" w:space="0" w:color="auto"/>
        <w:right w:val="none" w:sz="0" w:space="0" w:color="auto"/>
      </w:divBdr>
    </w:div>
    <w:div w:id="238298197">
      <w:bodyDiv w:val="1"/>
      <w:marLeft w:val="0"/>
      <w:marRight w:val="0"/>
      <w:marTop w:val="0"/>
      <w:marBottom w:val="0"/>
      <w:divBdr>
        <w:top w:val="none" w:sz="0" w:space="0" w:color="auto"/>
        <w:left w:val="none" w:sz="0" w:space="0" w:color="auto"/>
        <w:bottom w:val="none" w:sz="0" w:space="0" w:color="auto"/>
        <w:right w:val="none" w:sz="0" w:space="0" w:color="auto"/>
      </w:divBdr>
    </w:div>
    <w:div w:id="238945438">
      <w:bodyDiv w:val="1"/>
      <w:marLeft w:val="0"/>
      <w:marRight w:val="0"/>
      <w:marTop w:val="0"/>
      <w:marBottom w:val="0"/>
      <w:divBdr>
        <w:top w:val="none" w:sz="0" w:space="0" w:color="auto"/>
        <w:left w:val="none" w:sz="0" w:space="0" w:color="auto"/>
        <w:bottom w:val="none" w:sz="0" w:space="0" w:color="auto"/>
        <w:right w:val="none" w:sz="0" w:space="0" w:color="auto"/>
      </w:divBdr>
    </w:div>
    <w:div w:id="239338886">
      <w:bodyDiv w:val="1"/>
      <w:marLeft w:val="0"/>
      <w:marRight w:val="0"/>
      <w:marTop w:val="0"/>
      <w:marBottom w:val="0"/>
      <w:divBdr>
        <w:top w:val="none" w:sz="0" w:space="0" w:color="auto"/>
        <w:left w:val="none" w:sz="0" w:space="0" w:color="auto"/>
        <w:bottom w:val="none" w:sz="0" w:space="0" w:color="auto"/>
        <w:right w:val="none" w:sz="0" w:space="0" w:color="auto"/>
      </w:divBdr>
    </w:div>
    <w:div w:id="239364686">
      <w:bodyDiv w:val="1"/>
      <w:marLeft w:val="0"/>
      <w:marRight w:val="0"/>
      <w:marTop w:val="0"/>
      <w:marBottom w:val="0"/>
      <w:divBdr>
        <w:top w:val="none" w:sz="0" w:space="0" w:color="auto"/>
        <w:left w:val="none" w:sz="0" w:space="0" w:color="auto"/>
        <w:bottom w:val="none" w:sz="0" w:space="0" w:color="auto"/>
        <w:right w:val="none" w:sz="0" w:space="0" w:color="auto"/>
      </w:divBdr>
    </w:div>
    <w:div w:id="239413105">
      <w:bodyDiv w:val="1"/>
      <w:marLeft w:val="0"/>
      <w:marRight w:val="0"/>
      <w:marTop w:val="0"/>
      <w:marBottom w:val="0"/>
      <w:divBdr>
        <w:top w:val="none" w:sz="0" w:space="0" w:color="auto"/>
        <w:left w:val="none" w:sz="0" w:space="0" w:color="auto"/>
        <w:bottom w:val="none" w:sz="0" w:space="0" w:color="auto"/>
        <w:right w:val="none" w:sz="0" w:space="0" w:color="auto"/>
      </w:divBdr>
    </w:div>
    <w:div w:id="239677828">
      <w:bodyDiv w:val="1"/>
      <w:marLeft w:val="0"/>
      <w:marRight w:val="0"/>
      <w:marTop w:val="0"/>
      <w:marBottom w:val="0"/>
      <w:divBdr>
        <w:top w:val="none" w:sz="0" w:space="0" w:color="auto"/>
        <w:left w:val="none" w:sz="0" w:space="0" w:color="auto"/>
        <w:bottom w:val="none" w:sz="0" w:space="0" w:color="auto"/>
        <w:right w:val="none" w:sz="0" w:space="0" w:color="auto"/>
      </w:divBdr>
    </w:div>
    <w:div w:id="239992847">
      <w:bodyDiv w:val="1"/>
      <w:marLeft w:val="0"/>
      <w:marRight w:val="0"/>
      <w:marTop w:val="0"/>
      <w:marBottom w:val="0"/>
      <w:divBdr>
        <w:top w:val="none" w:sz="0" w:space="0" w:color="auto"/>
        <w:left w:val="none" w:sz="0" w:space="0" w:color="auto"/>
        <w:bottom w:val="none" w:sz="0" w:space="0" w:color="auto"/>
        <w:right w:val="none" w:sz="0" w:space="0" w:color="auto"/>
      </w:divBdr>
    </w:div>
    <w:div w:id="240212701">
      <w:bodyDiv w:val="1"/>
      <w:marLeft w:val="0"/>
      <w:marRight w:val="0"/>
      <w:marTop w:val="0"/>
      <w:marBottom w:val="0"/>
      <w:divBdr>
        <w:top w:val="none" w:sz="0" w:space="0" w:color="auto"/>
        <w:left w:val="none" w:sz="0" w:space="0" w:color="auto"/>
        <w:bottom w:val="none" w:sz="0" w:space="0" w:color="auto"/>
        <w:right w:val="none" w:sz="0" w:space="0" w:color="auto"/>
      </w:divBdr>
    </w:div>
    <w:div w:id="240221552">
      <w:bodyDiv w:val="1"/>
      <w:marLeft w:val="0"/>
      <w:marRight w:val="0"/>
      <w:marTop w:val="0"/>
      <w:marBottom w:val="0"/>
      <w:divBdr>
        <w:top w:val="none" w:sz="0" w:space="0" w:color="auto"/>
        <w:left w:val="none" w:sz="0" w:space="0" w:color="auto"/>
        <w:bottom w:val="none" w:sz="0" w:space="0" w:color="auto"/>
        <w:right w:val="none" w:sz="0" w:space="0" w:color="auto"/>
      </w:divBdr>
    </w:div>
    <w:div w:id="240451952">
      <w:bodyDiv w:val="1"/>
      <w:marLeft w:val="0"/>
      <w:marRight w:val="0"/>
      <w:marTop w:val="0"/>
      <w:marBottom w:val="0"/>
      <w:divBdr>
        <w:top w:val="none" w:sz="0" w:space="0" w:color="auto"/>
        <w:left w:val="none" w:sz="0" w:space="0" w:color="auto"/>
        <w:bottom w:val="none" w:sz="0" w:space="0" w:color="auto"/>
        <w:right w:val="none" w:sz="0" w:space="0" w:color="auto"/>
      </w:divBdr>
    </w:div>
    <w:div w:id="241111415">
      <w:bodyDiv w:val="1"/>
      <w:marLeft w:val="0"/>
      <w:marRight w:val="0"/>
      <w:marTop w:val="0"/>
      <w:marBottom w:val="0"/>
      <w:divBdr>
        <w:top w:val="none" w:sz="0" w:space="0" w:color="auto"/>
        <w:left w:val="none" w:sz="0" w:space="0" w:color="auto"/>
        <w:bottom w:val="none" w:sz="0" w:space="0" w:color="auto"/>
        <w:right w:val="none" w:sz="0" w:space="0" w:color="auto"/>
      </w:divBdr>
    </w:div>
    <w:div w:id="241376881">
      <w:bodyDiv w:val="1"/>
      <w:marLeft w:val="0"/>
      <w:marRight w:val="0"/>
      <w:marTop w:val="0"/>
      <w:marBottom w:val="0"/>
      <w:divBdr>
        <w:top w:val="none" w:sz="0" w:space="0" w:color="auto"/>
        <w:left w:val="none" w:sz="0" w:space="0" w:color="auto"/>
        <w:bottom w:val="none" w:sz="0" w:space="0" w:color="auto"/>
        <w:right w:val="none" w:sz="0" w:space="0" w:color="auto"/>
      </w:divBdr>
    </w:div>
    <w:div w:id="241523419">
      <w:bodyDiv w:val="1"/>
      <w:marLeft w:val="0"/>
      <w:marRight w:val="0"/>
      <w:marTop w:val="0"/>
      <w:marBottom w:val="0"/>
      <w:divBdr>
        <w:top w:val="none" w:sz="0" w:space="0" w:color="auto"/>
        <w:left w:val="none" w:sz="0" w:space="0" w:color="auto"/>
        <w:bottom w:val="none" w:sz="0" w:space="0" w:color="auto"/>
        <w:right w:val="none" w:sz="0" w:space="0" w:color="auto"/>
      </w:divBdr>
    </w:div>
    <w:div w:id="241762809">
      <w:bodyDiv w:val="1"/>
      <w:marLeft w:val="0"/>
      <w:marRight w:val="0"/>
      <w:marTop w:val="0"/>
      <w:marBottom w:val="0"/>
      <w:divBdr>
        <w:top w:val="none" w:sz="0" w:space="0" w:color="auto"/>
        <w:left w:val="none" w:sz="0" w:space="0" w:color="auto"/>
        <w:bottom w:val="none" w:sz="0" w:space="0" w:color="auto"/>
        <w:right w:val="none" w:sz="0" w:space="0" w:color="auto"/>
      </w:divBdr>
    </w:div>
    <w:div w:id="242689643">
      <w:bodyDiv w:val="1"/>
      <w:marLeft w:val="0"/>
      <w:marRight w:val="0"/>
      <w:marTop w:val="0"/>
      <w:marBottom w:val="0"/>
      <w:divBdr>
        <w:top w:val="none" w:sz="0" w:space="0" w:color="auto"/>
        <w:left w:val="none" w:sz="0" w:space="0" w:color="auto"/>
        <w:bottom w:val="none" w:sz="0" w:space="0" w:color="auto"/>
        <w:right w:val="none" w:sz="0" w:space="0" w:color="auto"/>
      </w:divBdr>
    </w:div>
    <w:div w:id="243028023">
      <w:bodyDiv w:val="1"/>
      <w:marLeft w:val="0"/>
      <w:marRight w:val="0"/>
      <w:marTop w:val="0"/>
      <w:marBottom w:val="0"/>
      <w:divBdr>
        <w:top w:val="none" w:sz="0" w:space="0" w:color="auto"/>
        <w:left w:val="none" w:sz="0" w:space="0" w:color="auto"/>
        <w:bottom w:val="none" w:sz="0" w:space="0" w:color="auto"/>
        <w:right w:val="none" w:sz="0" w:space="0" w:color="auto"/>
      </w:divBdr>
    </w:div>
    <w:div w:id="243346253">
      <w:bodyDiv w:val="1"/>
      <w:marLeft w:val="0"/>
      <w:marRight w:val="0"/>
      <w:marTop w:val="0"/>
      <w:marBottom w:val="0"/>
      <w:divBdr>
        <w:top w:val="none" w:sz="0" w:space="0" w:color="auto"/>
        <w:left w:val="none" w:sz="0" w:space="0" w:color="auto"/>
        <w:bottom w:val="none" w:sz="0" w:space="0" w:color="auto"/>
        <w:right w:val="none" w:sz="0" w:space="0" w:color="auto"/>
      </w:divBdr>
    </w:div>
    <w:div w:id="243534605">
      <w:bodyDiv w:val="1"/>
      <w:marLeft w:val="0"/>
      <w:marRight w:val="0"/>
      <w:marTop w:val="0"/>
      <w:marBottom w:val="0"/>
      <w:divBdr>
        <w:top w:val="none" w:sz="0" w:space="0" w:color="auto"/>
        <w:left w:val="none" w:sz="0" w:space="0" w:color="auto"/>
        <w:bottom w:val="none" w:sz="0" w:space="0" w:color="auto"/>
        <w:right w:val="none" w:sz="0" w:space="0" w:color="auto"/>
      </w:divBdr>
    </w:div>
    <w:div w:id="243883655">
      <w:bodyDiv w:val="1"/>
      <w:marLeft w:val="0"/>
      <w:marRight w:val="0"/>
      <w:marTop w:val="0"/>
      <w:marBottom w:val="0"/>
      <w:divBdr>
        <w:top w:val="none" w:sz="0" w:space="0" w:color="auto"/>
        <w:left w:val="none" w:sz="0" w:space="0" w:color="auto"/>
        <w:bottom w:val="none" w:sz="0" w:space="0" w:color="auto"/>
        <w:right w:val="none" w:sz="0" w:space="0" w:color="auto"/>
      </w:divBdr>
    </w:div>
    <w:div w:id="244415294">
      <w:bodyDiv w:val="1"/>
      <w:marLeft w:val="0"/>
      <w:marRight w:val="0"/>
      <w:marTop w:val="0"/>
      <w:marBottom w:val="0"/>
      <w:divBdr>
        <w:top w:val="none" w:sz="0" w:space="0" w:color="auto"/>
        <w:left w:val="none" w:sz="0" w:space="0" w:color="auto"/>
        <w:bottom w:val="none" w:sz="0" w:space="0" w:color="auto"/>
        <w:right w:val="none" w:sz="0" w:space="0" w:color="auto"/>
      </w:divBdr>
    </w:div>
    <w:div w:id="244799502">
      <w:bodyDiv w:val="1"/>
      <w:marLeft w:val="0"/>
      <w:marRight w:val="0"/>
      <w:marTop w:val="0"/>
      <w:marBottom w:val="0"/>
      <w:divBdr>
        <w:top w:val="none" w:sz="0" w:space="0" w:color="auto"/>
        <w:left w:val="none" w:sz="0" w:space="0" w:color="auto"/>
        <w:bottom w:val="none" w:sz="0" w:space="0" w:color="auto"/>
        <w:right w:val="none" w:sz="0" w:space="0" w:color="auto"/>
      </w:divBdr>
    </w:div>
    <w:div w:id="244993384">
      <w:bodyDiv w:val="1"/>
      <w:marLeft w:val="0"/>
      <w:marRight w:val="0"/>
      <w:marTop w:val="0"/>
      <w:marBottom w:val="0"/>
      <w:divBdr>
        <w:top w:val="none" w:sz="0" w:space="0" w:color="auto"/>
        <w:left w:val="none" w:sz="0" w:space="0" w:color="auto"/>
        <w:bottom w:val="none" w:sz="0" w:space="0" w:color="auto"/>
        <w:right w:val="none" w:sz="0" w:space="0" w:color="auto"/>
      </w:divBdr>
    </w:div>
    <w:div w:id="244999007">
      <w:bodyDiv w:val="1"/>
      <w:marLeft w:val="0"/>
      <w:marRight w:val="0"/>
      <w:marTop w:val="0"/>
      <w:marBottom w:val="0"/>
      <w:divBdr>
        <w:top w:val="none" w:sz="0" w:space="0" w:color="auto"/>
        <w:left w:val="none" w:sz="0" w:space="0" w:color="auto"/>
        <w:bottom w:val="none" w:sz="0" w:space="0" w:color="auto"/>
        <w:right w:val="none" w:sz="0" w:space="0" w:color="auto"/>
      </w:divBdr>
    </w:div>
    <w:div w:id="245237440">
      <w:bodyDiv w:val="1"/>
      <w:marLeft w:val="0"/>
      <w:marRight w:val="0"/>
      <w:marTop w:val="0"/>
      <w:marBottom w:val="0"/>
      <w:divBdr>
        <w:top w:val="none" w:sz="0" w:space="0" w:color="auto"/>
        <w:left w:val="none" w:sz="0" w:space="0" w:color="auto"/>
        <w:bottom w:val="none" w:sz="0" w:space="0" w:color="auto"/>
        <w:right w:val="none" w:sz="0" w:space="0" w:color="auto"/>
      </w:divBdr>
    </w:div>
    <w:div w:id="245383917">
      <w:bodyDiv w:val="1"/>
      <w:marLeft w:val="0"/>
      <w:marRight w:val="0"/>
      <w:marTop w:val="0"/>
      <w:marBottom w:val="0"/>
      <w:divBdr>
        <w:top w:val="none" w:sz="0" w:space="0" w:color="auto"/>
        <w:left w:val="none" w:sz="0" w:space="0" w:color="auto"/>
        <w:bottom w:val="none" w:sz="0" w:space="0" w:color="auto"/>
        <w:right w:val="none" w:sz="0" w:space="0" w:color="auto"/>
      </w:divBdr>
    </w:div>
    <w:div w:id="245498977">
      <w:bodyDiv w:val="1"/>
      <w:marLeft w:val="0"/>
      <w:marRight w:val="0"/>
      <w:marTop w:val="0"/>
      <w:marBottom w:val="0"/>
      <w:divBdr>
        <w:top w:val="none" w:sz="0" w:space="0" w:color="auto"/>
        <w:left w:val="none" w:sz="0" w:space="0" w:color="auto"/>
        <w:bottom w:val="none" w:sz="0" w:space="0" w:color="auto"/>
        <w:right w:val="none" w:sz="0" w:space="0" w:color="auto"/>
      </w:divBdr>
    </w:div>
    <w:div w:id="246355074">
      <w:bodyDiv w:val="1"/>
      <w:marLeft w:val="0"/>
      <w:marRight w:val="0"/>
      <w:marTop w:val="0"/>
      <w:marBottom w:val="0"/>
      <w:divBdr>
        <w:top w:val="none" w:sz="0" w:space="0" w:color="auto"/>
        <w:left w:val="none" w:sz="0" w:space="0" w:color="auto"/>
        <w:bottom w:val="none" w:sz="0" w:space="0" w:color="auto"/>
        <w:right w:val="none" w:sz="0" w:space="0" w:color="auto"/>
      </w:divBdr>
    </w:div>
    <w:div w:id="246689890">
      <w:bodyDiv w:val="1"/>
      <w:marLeft w:val="0"/>
      <w:marRight w:val="0"/>
      <w:marTop w:val="0"/>
      <w:marBottom w:val="0"/>
      <w:divBdr>
        <w:top w:val="none" w:sz="0" w:space="0" w:color="auto"/>
        <w:left w:val="none" w:sz="0" w:space="0" w:color="auto"/>
        <w:bottom w:val="none" w:sz="0" w:space="0" w:color="auto"/>
        <w:right w:val="none" w:sz="0" w:space="0" w:color="auto"/>
      </w:divBdr>
    </w:div>
    <w:div w:id="246690609">
      <w:bodyDiv w:val="1"/>
      <w:marLeft w:val="0"/>
      <w:marRight w:val="0"/>
      <w:marTop w:val="0"/>
      <w:marBottom w:val="0"/>
      <w:divBdr>
        <w:top w:val="none" w:sz="0" w:space="0" w:color="auto"/>
        <w:left w:val="none" w:sz="0" w:space="0" w:color="auto"/>
        <w:bottom w:val="none" w:sz="0" w:space="0" w:color="auto"/>
        <w:right w:val="none" w:sz="0" w:space="0" w:color="auto"/>
      </w:divBdr>
    </w:div>
    <w:div w:id="246891591">
      <w:bodyDiv w:val="1"/>
      <w:marLeft w:val="0"/>
      <w:marRight w:val="0"/>
      <w:marTop w:val="0"/>
      <w:marBottom w:val="0"/>
      <w:divBdr>
        <w:top w:val="none" w:sz="0" w:space="0" w:color="auto"/>
        <w:left w:val="none" w:sz="0" w:space="0" w:color="auto"/>
        <w:bottom w:val="none" w:sz="0" w:space="0" w:color="auto"/>
        <w:right w:val="none" w:sz="0" w:space="0" w:color="auto"/>
      </w:divBdr>
    </w:div>
    <w:div w:id="247081063">
      <w:bodyDiv w:val="1"/>
      <w:marLeft w:val="0"/>
      <w:marRight w:val="0"/>
      <w:marTop w:val="0"/>
      <w:marBottom w:val="0"/>
      <w:divBdr>
        <w:top w:val="none" w:sz="0" w:space="0" w:color="auto"/>
        <w:left w:val="none" w:sz="0" w:space="0" w:color="auto"/>
        <w:bottom w:val="none" w:sz="0" w:space="0" w:color="auto"/>
        <w:right w:val="none" w:sz="0" w:space="0" w:color="auto"/>
      </w:divBdr>
    </w:div>
    <w:div w:id="247203208">
      <w:bodyDiv w:val="1"/>
      <w:marLeft w:val="0"/>
      <w:marRight w:val="0"/>
      <w:marTop w:val="0"/>
      <w:marBottom w:val="0"/>
      <w:divBdr>
        <w:top w:val="none" w:sz="0" w:space="0" w:color="auto"/>
        <w:left w:val="none" w:sz="0" w:space="0" w:color="auto"/>
        <w:bottom w:val="none" w:sz="0" w:space="0" w:color="auto"/>
        <w:right w:val="none" w:sz="0" w:space="0" w:color="auto"/>
      </w:divBdr>
    </w:div>
    <w:div w:id="247230495">
      <w:bodyDiv w:val="1"/>
      <w:marLeft w:val="0"/>
      <w:marRight w:val="0"/>
      <w:marTop w:val="0"/>
      <w:marBottom w:val="0"/>
      <w:divBdr>
        <w:top w:val="none" w:sz="0" w:space="0" w:color="auto"/>
        <w:left w:val="none" w:sz="0" w:space="0" w:color="auto"/>
        <w:bottom w:val="none" w:sz="0" w:space="0" w:color="auto"/>
        <w:right w:val="none" w:sz="0" w:space="0" w:color="auto"/>
      </w:divBdr>
    </w:div>
    <w:div w:id="247617692">
      <w:bodyDiv w:val="1"/>
      <w:marLeft w:val="0"/>
      <w:marRight w:val="0"/>
      <w:marTop w:val="0"/>
      <w:marBottom w:val="0"/>
      <w:divBdr>
        <w:top w:val="none" w:sz="0" w:space="0" w:color="auto"/>
        <w:left w:val="none" w:sz="0" w:space="0" w:color="auto"/>
        <w:bottom w:val="none" w:sz="0" w:space="0" w:color="auto"/>
        <w:right w:val="none" w:sz="0" w:space="0" w:color="auto"/>
      </w:divBdr>
    </w:div>
    <w:div w:id="247665480">
      <w:bodyDiv w:val="1"/>
      <w:marLeft w:val="0"/>
      <w:marRight w:val="0"/>
      <w:marTop w:val="0"/>
      <w:marBottom w:val="0"/>
      <w:divBdr>
        <w:top w:val="none" w:sz="0" w:space="0" w:color="auto"/>
        <w:left w:val="none" w:sz="0" w:space="0" w:color="auto"/>
        <w:bottom w:val="none" w:sz="0" w:space="0" w:color="auto"/>
        <w:right w:val="none" w:sz="0" w:space="0" w:color="auto"/>
      </w:divBdr>
    </w:div>
    <w:div w:id="248076437">
      <w:bodyDiv w:val="1"/>
      <w:marLeft w:val="0"/>
      <w:marRight w:val="0"/>
      <w:marTop w:val="0"/>
      <w:marBottom w:val="0"/>
      <w:divBdr>
        <w:top w:val="none" w:sz="0" w:space="0" w:color="auto"/>
        <w:left w:val="none" w:sz="0" w:space="0" w:color="auto"/>
        <w:bottom w:val="none" w:sz="0" w:space="0" w:color="auto"/>
        <w:right w:val="none" w:sz="0" w:space="0" w:color="auto"/>
      </w:divBdr>
    </w:div>
    <w:div w:id="248538414">
      <w:bodyDiv w:val="1"/>
      <w:marLeft w:val="0"/>
      <w:marRight w:val="0"/>
      <w:marTop w:val="0"/>
      <w:marBottom w:val="0"/>
      <w:divBdr>
        <w:top w:val="none" w:sz="0" w:space="0" w:color="auto"/>
        <w:left w:val="none" w:sz="0" w:space="0" w:color="auto"/>
        <w:bottom w:val="none" w:sz="0" w:space="0" w:color="auto"/>
        <w:right w:val="none" w:sz="0" w:space="0" w:color="auto"/>
      </w:divBdr>
    </w:div>
    <w:div w:id="248973359">
      <w:bodyDiv w:val="1"/>
      <w:marLeft w:val="0"/>
      <w:marRight w:val="0"/>
      <w:marTop w:val="0"/>
      <w:marBottom w:val="0"/>
      <w:divBdr>
        <w:top w:val="none" w:sz="0" w:space="0" w:color="auto"/>
        <w:left w:val="none" w:sz="0" w:space="0" w:color="auto"/>
        <w:bottom w:val="none" w:sz="0" w:space="0" w:color="auto"/>
        <w:right w:val="none" w:sz="0" w:space="0" w:color="auto"/>
      </w:divBdr>
    </w:div>
    <w:div w:id="249437912">
      <w:bodyDiv w:val="1"/>
      <w:marLeft w:val="0"/>
      <w:marRight w:val="0"/>
      <w:marTop w:val="0"/>
      <w:marBottom w:val="0"/>
      <w:divBdr>
        <w:top w:val="none" w:sz="0" w:space="0" w:color="auto"/>
        <w:left w:val="none" w:sz="0" w:space="0" w:color="auto"/>
        <w:bottom w:val="none" w:sz="0" w:space="0" w:color="auto"/>
        <w:right w:val="none" w:sz="0" w:space="0" w:color="auto"/>
      </w:divBdr>
    </w:div>
    <w:div w:id="249775630">
      <w:bodyDiv w:val="1"/>
      <w:marLeft w:val="0"/>
      <w:marRight w:val="0"/>
      <w:marTop w:val="0"/>
      <w:marBottom w:val="0"/>
      <w:divBdr>
        <w:top w:val="none" w:sz="0" w:space="0" w:color="auto"/>
        <w:left w:val="none" w:sz="0" w:space="0" w:color="auto"/>
        <w:bottom w:val="none" w:sz="0" w:space="0" w:color="auto"/>
        <w:right w:val="none" w:sz="0" w:space="0" w:color="auto"/>
      </w:divBdr>
    </w:div>
    <w:div w:id="250434554">
      <w:bodyDiv w:val="1"/>
      <w:marLeft w:val="0"/>
      <w:marRight w:val="0"/>
      <w:marTop w:val="0"/>
      <w:marBottom w:val="0"/>
      <w:divBdr>
        <w:top w:val="none" w:sz="0" w:space="0" w:color="auto"/>
        <w:left w:val="none" w:sz="0" w:space="0" w:color="auto"/>
        <w:bottom w:val="none" w:sz="0" w:space="0" w:color="auto"/>
        <w:right w:val="none" w:sz="0" w:space="0" w:color="auto"/>
      </w:divBdr>
    </w:div>
    <w:div w:id="250506236">
      <w:bodyDiv w:val="1"/>
      <w:marLeft w:val="0"/>
      <w:marRight w:val="0"/>
      <w:marTop w:val="0"/>
      <w:marBottom w:val="0"/>
      <w:divBdr>
        <w:top w:val="none" w:sz="0" w:space="0" w:color="auto"/>
        <w:left w:val="none" w:sz="0" w:space="0" w:color="auto"/>
        <w:bottom w:val="none" w:sz="0" w:space="0" w:color="auto"/>
        <w:right w:val="none" w:sz="0" w:space="0" w:color="auto"/>
      </w:divBdr>
    </w:div>
    <w:div w:id="250547537">
      <w:bodyDiv w:val="1"/>
      <w:marLeft w:val="0"/>
      <w:marRight w:val="0"/>
      <w:marTop w:val="0"/>
      <w:marBottom w:val="0"/>
      <w:divBdr>
        <w:top w:val="none" w:sz="0" w:space="0" w:color="auto"/>
        <w:left w:val="none" w:sz="0" w:space="0" w:color="auto"/>
        <w:bottom w:val="none" w:sz="0" w:space="0" w:color="auto"/>
        <w:right w:val="none" w:sz="0" w:space="0" w:color="auto"/>
      </w:divBdr>
    </w:div>
    <w:div w:id="250700776">
      <w:bodyDiv w:val="1"/>
      <w:marLeft w:val="0"/>
      <w:marRight w:val="0"/>
      <w:marTop w:val="0"/>
      <w:marBottom w:val="0"/>
      <w:divBdr>
        <w:top w:val="none" w:sz="0" w:space="0" w:color="auto"/>
        <w:left w:val="none" w:sz="0" w:space="0" w:color="auto"/>
        <w:bottom w:val="none" w:sz="0" w:space="0" w:color="auto"/>
        <w:right w:val="none" w:sz="0" w:space="0" w:color="auto"/>
      </w:divBdr>
    </w:div>
    <w:div w:id="250818336">
      <w:bodyDiv w:val="1"/>
      <w:marLeft w:val="0"/>
      <w:marRight w:val="0"/>
      <w:marTop w:val="0"/>
      <w:marBottom w:val="0"/>
      <w:divBdr>
        <w:top w:val="none" w:sz="0" w:space="0" w:color="auto"/>
        <w:left w:val="none" w:sz="0" w:space="0" w:color="auto"/>
        <w:bottom w:val="none" w:sz="0" w:space="0" w:color="auto"/>
        <w:right w:val="none" w:sz="0" w:space="0" w:color="auto"/>
      </w:divBdr>
    </w:div>
    <w:div w:id="251134752">
      <w:bodyDiv w:val="1"/>
      <w:marLeft w:val="0"/>
      <w:marRight w:val="0"/>
      <w:marTop w:val="0"/>
      <w:marBottom w:val="0"/>
      <w:divBdr>
        <w:top w:val="none" w:sz="0" w:space="0" w:color="auto"/>
        <w:left w:val="none" w:sz="0" w:space="0" w:color="auto"/>
        <w:bottom w:val="none" w:sz="0" w:space="0" w:color="auto"/>
        <w:right w:val="none" w:sz="0" w:space="0" w:color="auto"/>
      </w:divBdr>
    </w:div>
    <w:div w:id="251278118">
      <w:bodyDiv w:val="1"/>
      <w:marLeft w:val="0"/>
      <w:marRight w:val="0"/>
      <w:marTop w:val="0"/>
      <w:marBottom w:val="0"/>
      <w:divBdr>
        <w:top w:val="none" w:sz="0" w:space="0" w:color="auto"/>
        <w:left w:val="none" w:sz="0" w:space="0" w:color="auto"/>
        <w:bottom w:val="none" w:sz="0" w:space="0" w:color="auto"/>
        <w:right w:val="none" w:sz="0" w:space="0" w:color="auto"/>
      </w:divBdr>
    </w:div>
    <w:div w:id="251280196">
      <w:bodyDiv w:val="1"/>
      <w:marLeft w:val="0"/>
      <w:marRight w:val="0"/>
      <w:marTop w:val="0"/>
      <w:marBottom w:val="0"/>
      <w:divBdr>
        <w:top w:val="none" w:sz="0" w:space="0" w:color="auto"/>
        <w:left w:val="none" w:sz="0" w:space="0" w:color="auto"/>
        <w:bottom w:val="none" w:sz="0" w:space="0" w:color="auto"/>
        <w:right w:val="none" w:sz="0" w:space="0" w:color="auto"/>
      </w:divBdr>
    </w:div>
    <w:div w:id="251473331">
      <w:bodyDiv w:val="1"/>
      <w:marLeft w:val="0"/>
      <w:marRight w:val="0"/>
      <w:marTop w:val="0"/>
      <w:marBottom w:val="0"/>
      <w:divBdr>
        <w:top w:val="none" w:sz="0" w:space="0" w:color="auto"/>
        <w:left w:val="none" w:sz="0" w:space="0" w:color="auto"/>
        <w:bottom w:val="none" w:sz="0" w:space="0" w:color="auto"/>
        <w:right w:val="none" w:sz="0" w:space="0" w:color="auto"/>
      </w:divBdr>
    </w:div>
    <w:div w:id="251547152">
      <w:bodyDiv w:val="1"/>
      <w:marLeft w:val="0"/>
      <w:marRight w:val="0"/>
      <w:marTop w:val="0"/>
      <w:marBottom w:val="0"/>
      <w:divBdr>
        <w:top w:val="none" w:sz="0" w:space="0" w:color="auto"/>
        <w:left w:val="none" w:sz="0" w:space="0" w:color="auto"/>
        <w:bottom w:val="none" w:sz="0" w:space="0" w:color="auto"/>
        <w:right w:val="none" w:sz="0" w:space="0" w:color="auto"/>
      </w:divBdr>
    </w:div>
    <w:div w:id="251938384">
      <w:bodyDiv w:val="1"/>
      <w:marLeft w:val="0"/>
      <w:marRight w:val="0"/>
      <w:marTop w:val="0"/>
      <w:marBottom w:val="0"/>
      <w:divBdr>
        <w:top w:val="none" w:sz="0" w:space="0" w:color="auto"/>
        <w:left w:val="none" w:sz="0" w:space="0" w:color="auto"/>
        <w:bottom w:val="none" w:sz="0" w:space="0" w:color="auto"/>
        <w:right w:val="none" w:sz="0" w:space="0" w:color="auto"/>
      </w:divBdr>
    </w:div>
    <w:div w:id="252710533">
      <w:bodyDiv w:val="1"/>
      <w:marLeft w:val="0"/>
      <w:marRight w:val="0"/>
      <w:marTop w:val="0"/>
      <w:marBottom w:val="0"/>
      <w:divBdr>
        <w:top w:val="none" w:sz="0" w:space="0" w:color="auto"/>
        <w:left w:val="none" w:sz="0" w:space="0" w:color="auto"/>
        <w:bottom w:val="none" w:sz="0" w:space="0" w:color="auto"/>
        <w:right w:val="none" w:sz="0" w:space="0" w:color="auto"/>
      </w:divBdr>
    </w:div>
    <w:div w:id="252781580">
      <w:bodyDiv w:val="1"/>
      <w:marLeft w:val="0"/>
      <w:marRight w:val="0"/>
      <w:marTop w:val="0"/>
      <w:marBottom w:val="0"/>
      <w:divBdr>
        <w:top w:val="none" w:sz="0" w:space="0" w:color="auto"/>
        <w:left w:val="none" w:sz="0" w:space="0" w:color="auto"/>
        <w:bottom w:val="none" w:sz="0" w:space="0" w:color="auto"/>
        <w:right w:val="none" w:sz="0" w:space="0" w:color="auto"/>
      </w:divBdr>
    </w:div>
    <w:div w:id="252784251">
      <w:bodyDiv w:val="1"/>
      <w:marLeft w:val="0"/>
      <w:marRight w:val="0"/>
      <w:marTop w:val="0"/>
      <w:marBottom w:val="0"/>
      <w:divBdr>
        <w:top w:val="none" w:sz="0" w:space="0" w:color="auto"/>
        <w:left w:val="none" w:sz="0" w:space="0" w:color="auto"/>
        <w:bottom w:val="none" w:sz="0" w:space="0" w:color="auto"/>
        <w:right w:val="none" w:sz="0" w:space="0" w:color="auto"/>
      </w:divBdr>
    </w:div>
    <w:div w:id="253049422">
      <w:bodyDiv w:val="1"/>
      <w:marLeft w:val="0"/>
      <w:marRight w:val="0"/>
      <w:marTop w:val="0"/>
      <w:marBottom w:val="0"/>
      <w:divBdr>
        <w:top w:val="none" w:sz="0" w:space="0" w:color="auto"/>
        <w:left w:val="none" w:sz="0" w:space="0" w:color="auto"/>
        <w:bottom w:val="none" w:sz="0" w:space="0" w:color="auto"/>
        <w:right w:val="none" w:sz="0" w:space="0" w:color="auto"/>
      </w:divBdr>
    </w:div>
    <w:div w:id="254482744">
      <w:bodyDiv w:val="1"/>
      <w:marLeft w:val="0"/>
      <w:marRight w:val="0"/>
      <w:marTop w:val="0"/>
      <w:marBottom w:val="0"/>
      <w:divBdr>
        <w:top w:val="none" w:sz="0" w:space="0" w:color="auto"/>
        <w:left w:val="none" w:sz="0" w:space="0" w:color="auto"/>
        <w:bottom w:val="none" w:sz="0" w:space="0" w:color="auto"/>
        <w:right w:val="none" w:sz="0" w:space="0" w:color="auto"/>
      </w:divBdr>
    </w:div>
    <w:div w:id="254678049">
      <w:bodyDiv w:val="1"/>
      <w:marLeft w:val="0"/>
      <w:marRight w:val="0"/>
      <w:marTop w:val="0"/>
      <w:marBottom w:val="0"/>
      <w:divBdr>
        <w:top w:val="none" w:sz="0" w:space="0" w:color="auto"/>
        <w:left w:val="none" w:sz="0" w:space="0" w:color="auto"/>
        <w:bottom w:val="none" w:sz="0" w:space="0" w:color="auto"/>
        <w:right w:val="none" w:sz="0" w:space="0" w:color="auto"/>
      </w:divBdr>
    </w:div>
    <w:div w:id="254949082">
      <w:bodyDiv w:val="1"/>
      <w:marLeft w:val="0"/>
      <w:marRight w:val="0"/>
      <w:marTop w:val="0"/>
      <w:marBottom w:val="0"/>
      <w:divBdr>
        <w:top w:val="none" w:sz="0" w:space="0" w:color="auto"/>
        <w:left w:val="none" w:sz="0" w:space="0" w:color="auto"/>
        <w:bottom w:val="none" w:sz="0" w:space="0" w:color="auto"/>
        <w:right w:val="none" w:sz="0" w:space="0" w:color="auto"/>
      </w:divBdr>
    </w:div>
    <w:div w:id="255019514">
      <w:bodyDiv w:val="1"/>
      <w:marLeft w:val="0"/>
      <w:marRight w:val="0"/>
      <w:marTop w:val="0"/>
      <w:marBottom w:val="0"/>
      <w:divBdr>
        <w:top w:val="none" w:sz="0" w:space="0" w:color="auto"/>
        <w:left w:val="none" w:sz="0" w:space="0" w:color="auto"/>
        <w:bottom w:val="none" w:sz="0" w:space="0" w:color="auto"/>
        <w:right w:val="none" w:sz="0" w:space="0" w:color="auto"/>
      </w:divBdr>
    </w:div>
    <w:div w:id="255211640">
      <w:bodyDiv w:val="1"/>
      <w:marLeft w:val="0"/>
      <w:marRight w:val="0"/>
      <w:marTop w:val="0"/>
      <w:marBottom w:val="0"/>
      <w:divBdr>
        <w:top w:val="none" w:sz="0" w:space="0" w:color="auto"/>
        <w:left w:val="none" w:sz="0" w:space="0" w:color="auto"/>
        <w:bottom w:val="none" w:sz="0" w:space="0" w:color="auto"/>
        <w:right w:val="none" w:sz="0" w:space="0" w:color="auto"/>
      </w:divBdr>
    </w:div>
    <w:div w:id="255479438">
      <w:bodyDiv w:val="1"/>
      <w:marLeft w:val="0"/>
      <w:marRight w:val="0"/>
      <w:marTop w:val="0"/>
      <w:marBottom w:val="0"/>
      <w:divBdr>
        <w:top w:val="none" w:sz="0" w:space="0" w:color="auto"/>
        <w:left w:val="none" w:sz="0" w:space="0" w:color="auto"/>
        <w:bottom w:val="none" w:sz="0" w:space="0" w:color="auto"/>
        <w:right w:val="none" w:sz="0" w:space="0" w:color="auto"/>
      </w:divBdr>
    </w:div>
    <w:div w:id="255526151">
      <w:bodyDiv w:val="1"/>
      <w:marLeft w:val="0"/>
      <w:marRight w:val="0"/>
      <w:marTop w:val="0"/>
      <w:marBottom w:val="0"/>
      <w:divBdr>
        <w:top w:val="none" w:sz="0" w:space="0" w:color="auto"/>
        <w:left w:val="none" w:sz="0" w:space="0" w:color="auto"/>
        <w:bottom w:val="none" w:sz="0" w:space="0" w:color="auto"/>
        <w:right w:val="none" w:sz="0" w:space="0" w:color="auto"/>
      </w:divBdr>
    </w:div>
    <w:div w:id="255674358">
      <w:bodyDiv w:val="1"/>
      <w:marLeft w:val="0"/>
      <w:marRight w:val="0"/>
      <w:marTop w:val="0"/>
      <w:marBottom w:val="0"/>
      <w:divBdr>
        <w:top w:val="none" w:sz="0" w:space="0" w:color="auto"/>
        <w:left w:val="none" w:sz="0" w:space="0" w:color="auto"/>
        <w:bottom w:val="none" w:sz="0" w:space="0" w:color="auto"/>
        <w:right w:val="none" w:sz="0" w:space="0" w:color="auto"/>
      </w:divBdr>
    </w:div>
    <w:div w:id="255941524">
      <w:bodyDiv w:val="1"/>
      <w:marLeft w:val="0"/>
      <w:marRight w:val="0"/>
      <w:marTop w:val="0"/>
      <w:marBottom w:val="0"/>
      <w:divBdr>
        <w:top w:val="none" w:sz="0" w:space="0" w:color="auto"/>
        <w:left w:val="none" w:sz="0" w:space="0" w:color="auto"/>
        <w:bottom w:val="none" w:sz="0" w:space="0" w:color="auto"/>
        <w:right w:val="none" w:sz="0" w:space="0" w:color="auto"/>
      </w:divBdr>
    </w:div>
    <w:div w:id="258023390">
      <w:bodyDiv w:val="1"/>
      <w:marLeft w:val="0"/>
      <w:marRight w:val="0"/>
      <w:marTop w:val="0"/>
      <w:marBottom w:val="0"/>
      <w:divBdr>
        <w:top w:val="none" w:sz="0" w:space="0" w:color="auto"/>
        <w:left w:val="none" w:sz="0" w:space="0" w:color="auto"/>
        <w:bottom w:val="none" w:sz="0" w:space="0" w:color="auto"/>
        <w:right w:val="none" w:sz="0" w:space="0" w:color="auto"/>
      </w:divBdr>
    </w:div>
    <w:div w:id="258175505">
      <w:bodyDiv w:val="1"/>
      <w:marLeft w:val="0"/>
      <w:marRight w:val="0"/>
      <w:marTop w:val="0"/>
      <w:marBottom w:val="0"/>
      <w:divBdr>
        <w:top w:val="none" w:sz="0" w:space="0" w:color="auto"/>
        <w:left w:val="none" w:sz="0" w:space="0" w:color="auto"/>
        <w:bottom w:val="none" w:sz="0" w:space="0" w:color="auto"/>
        <w:right w:val="none" w:sz="0" w:space="0" w:color="auto"/>
      </w:divBdr>
    </w:div>
    <w:div w:id="258373814">
      <w:bodyDiv w:val="1"/>
      <w:marLeft w:val="0"/>
      <w:marRight w:val="0"/>
      <w:marTop w:val="0"/>
      <w:marBottom w:val="0"/>
      <w:divBdr>
        <w:top w:val="none" w:sz="0" w:space="0" w:color="auto"/>
        <w:left w:val="none" w:sz="0" w:space="0" w:color="auto"/>
        <w:bottom w:val="none" w:sz="0" w:space="0" w:color="auto"/>
        <w:right w:val="none" w:sz="0" w:space="0" w:color="auto"/>
      </w:divBdr>
    </w:div>
    <w:div w:id="258374833">
      <w:bodyDiv w:val="1"/>
      <w:marLeft w:val="0"/>
      <w:marRight w:val="0"/>
      <w:marTop w:val="0"/>
      <w:marBottom w:val="0"/>
      <w:divBdr>
        <w:top w:val="none" w:sz="0" w:space="0" w:color="auto"/>
        <w:left w:val="none" w:sz="0" w:space="0" w:color="auto"/>
        <w:bottom w:val="none" w:sz="0" w:space="0" w:color="auto"/>
        <w:right w:val="none" w:sz="0" w:space="0" w:color="auto"/>
      </w:divBdr>
    </w:div>
    <w:div w:id="258612059">
      <w:bodyDiv w:val="1"/>
      <w:marLeft w:val="0"/>
      <w:marRight w:val="0"/>
      <w:marTop w:val="0"/>
      <w:marBottom w:val="0"/>
      <w:divBdr>
        <w:top w:val="none" w:sz="0" w:space="0" w:color="auto"/>
        <w:left w:val="none" w:sz="0" w:space="0" w:color="auto"/>
        <w:bottom w:val="none" w:sz="0" w:space="0" w:color="auto"/>
        <w:right w:val="none" w:sz="0" w:space="0" w:color="auto"/>
      </w:divBdr>
    </w:div>
    <w:div w:id="258833524">
      <w:bodyDiv w:val="1"/>
      <w:marLeft w:val="0"/>
      <w:marRight w:val="0"/>
      <w:marTop w:val="0"/>
      <w:marBottom w:val="0"/>
      <w:divBdr>
        <w:top w:val="none" w:sz="0" w:space="0" w:color="auto"/>
        <w:left w:val="none" w:sz="0" w:space="0" w:color="auto"/>
        <w:bottom w:val="none" w:sz="0" w:space="0" w:color="auto"/>
        <w:right w:val="none" w:sz="0" w:space="0" w:color="auto"/>
      </w:divBdr>
    </w:div>
    <w:div w:id="259219643">
      <w:bodyDiv w:val="1"/>
      <w:marLeft w:val="0"/>
      <w:marRight w:val="0"/>
      <w:marTop w:val="0"/>
      <w:marBottom w:val="0"/>
      <w:divBdr>
        <w:top w:val="none" w:sz="0" w:space="0" w:color="auto"/>
        <w:left w:val="none" w:sz="0" w:space="0" w:color="auto"/>
        <w:bottom w:val="none" w:sz="0" w:space="0" w:color="auto"/>
        <w:right w:val="none" w:sz="0" w:space="0" w:color="auto"/>
      </w:divBdr>
    </w:div>
    <w:div w:id="259409467">
      <w:bodyDiv w:val="1"/>
      <w:marLeft w:val="0"/>
      <w:marRight w:val="0"/>
      <w:marTop w:val="0"/>
      <w:marBottom w:val="0"/>
      <w:divBdr>
        <w:top w:val="none" w:sz="0" w:space="0" w:color="auto"/>
        <w:left w:val="none" w:sz="0" w:space="0" w:color="auto"/>
        <w:bottom w:val="none" w:sz="0" w:space="0" w:color="auto"/>
        <w:right w:val="none" w:sz="0" w:space="0" w:color="auto"/>
      </w:divBdr>
    </w:div>
    <w:div w:id="259412994">
      <w:bodyDiv w:val="1"/>
      <w:marLeft w:val="0"/>
      <w:marRight w:val="0"/>
      <w:marTop w:val="0"/>
      <w:marBottom w:val="0"/>
      <w:divBdr>
        <w:top w:val="none" w:sz="0" w:space="0" w:color="auto"/>
        <w:left w:val="none" w:sz="0" w:space="0" w:color="auto"/>
        <w:bottom w:val="none" w:sz="0" w:space="0" w:color="auto"/>
        <w:right w:val="none" w:sz="0" w:space="0" w:color="auto"/>
      </w:divBdr>
    </w:div>
    <w:div w:id="259534788">
      <w:bodyDiv w:val="1"/>
      <w:marLeft w:val="0"/>
      <w:marRight w:val="0"/>
      <w:marTop w:val="0"/>
      <w:marBottom w:val="0"/>
      <w:divBdr>
        <w:top w:val="none" w:sz="0" w:space="0" w:color="auto"/>
        <w:left w:val="none" w:sz="0" w:space="0" w:color="auto"/>
        <w:bottom w:val="none" w:sz="0" w:space="0" w:color="auto"/>
        <w:right w:val="none" w:sz="0" w:space="0" w:color="auto"/>
      </w:divBdr>
    </w:div>
    <w:div w:id="259804675">
      <w:bodyDiv w:val="1"/>
      <w:marLeft w:val="0"/>
      <w:marRight w:val="0"/>
      <w:marTop w:val="0"/>
      <w:marBottom w:val="0"/>
      <w:divBdr>
        <w:top w:val="none" w:sz="0" w:space="0" w:color="auto"/>
        <w:left w:val="none" w:sz="0" w:space="0" w:color="auto"/>
        <w:bottom w:val="none" w:sz="0" w:space="0" w:color="auto"/>
        <w:right w:val="none" w:sz="0" w:space="0" w:color="auto"/>
      </w:divBdr>
    </w:div>
    <w:div w:id="260576946">
      <w:bodyDiv w:val="1"/>
      <w:marLeft w:val="0"/>
      <w:marRight w:val="0"/>
      <w:marTop w:val="0"/>
      <w:marBottom w:val="0"/>
      <w:divBdr>
        <w:top w:val="none" w:sz="0" w:space="0" w:color="auto"/>
        <w:left w:val="none" w:sz="0" w:space="0" w:color="auto"/>
        <w:bottom w:val="none" w:sz="0" w:space="0" w:color="auto"/>
        <w:right w:val="none" w:sz="0" w:space="0" w:color="auto"/>
      </w:divBdr>
    </w:div>
    <w:div w:id="260602540">
      <w:bodyDiv w:val="1"/>
      <w:marLeft w:val="0"/>
      <w:marRight w:val="0"/>
      <w:marTop w:val="0"/>
      <w:marBottom w:val="0"/>
      <w:divBdr>
        <w:top w:val="none" w:sz="0" w:space="0" w:color="auto"/>
        <w:left w:val="none" w:sz="0" w:space="0" w:color="auto"/>
        <w:bottom w:val="none" w:sz="0" w:space="0" w:color="auto"/>
        <w:right w:val="none" w:sz="0" w:space="0" w:color="auto"/>
      </w:divBdr>
    </w:div>
    <w:div w:id="260795692">
      <w:bodyDiv w:val="1"/>
      <w:marLeft w:val="0"/>
      <w:marRight w:val="0"/>
      <w:marTop w:val="0"/>
      <w:marBottom w:val="0"/>
      <w:divBdr>
        <w:top w:val="none" w:sz="0" w:space="0" w:color="auto"/>
        <w:left w:val="none" w:sz="0" w:space="0" w:color="auto"/>
        <w:bottom w:val="none" w:sz="0" w:space="0" w:color="auto"/>
        <w:right w:val="none" w:sz="0" w:space="0" w:color="auto"/>
      </w:divBdr>
    </w:div>
    <w:div w:id="261185500">
      <w:bodyDiv w:val="1"/>
      <w:marLeft w:val="0"/>
      <w:marRight w:val="0"/>
      <w:marTop w:val="0"/>
      <w:marBottom w:val="0"/>
      <w:divBdr>
        <w:top w:val="none" w:sz="0" w:space="0" w:color="auto"/>
        <w:left w:val="none" w:sz="0" w:space="0" w:color="auto"/>
        <w:bottom w:val="none" w:sz="0" w:space="0" w:color="auto"/>
        <w:right w:val="none" w:sz="0" w:space="0" w:color="auto"/>
      </w:divBdr>
    </w:div>
    <w:div w:id="261302316">
      <w:bodyDiv w:val="1"/>
      <w:marLeft w:val="0"/>
      <w:marRight w:val="0"/>
      <w:marTop w:val="0"/>
      <w:marBottom w:val="0"/>
      <w:divBdr>
        <w:top w:val="none" w:sz="0" w:space="0" w:color="auto"/>
        <w:left w:val="none" w:sz="0" w:space="0" w:color="auto"/>
        <w:bottom w:val="none" w:sz="0" w:space="0" w:color="auto"/>
        <w:right w:val="none" w:sz="0" w:space="0" w:color="auto"/>
      </w:divBdr>
    </w:div>
    <w:div w:id="261453324">
      <w:bodyDiv w:val="1"/>
      <w:marLeft w:val="0"/>
      <w:marRight w:val="0"/>
      <w:marTop w:val="0"/>
      <w:marBottom w:val="0"/>
      <w:divBdr>
        <w:top w:val="none" w:sz="0" w:space="0" w:color="auto"/>
        <w:left w:val="none" w:sz="0" w:space="0" w:color="auto"/>
        <w:bottom w:val="none" w:sz="0" w:space="0" w:color="auto"/>
        <w:right w:val="none" w:sz="0" w:space="0" w:color="auto"/>
      </w:divBdr>
    </w:div>
    <w:div w:id="261453880">
      <w:bodyDiv w:val="1"/>
      <w:marLeft w:val="0"/>
      <w:marRight w:val="0"/>
      <w:marTop w:val="0"/>
      <w:marBottom w:val="0"/>
      <w:divBdr>
        <w:top w:val="none" w:sz="0" w:space="0" w:color="auto"/>
        <w:left w:val="none" w:sz="0" w:space="0" w:color="auto"/>
        <w:bottom w:val="none" w:sz="0" w:space="0" w:color="auto"/>
        <w:right w:val="none" w:sz="0" w:space="0" w:color="auto"/>
      </w:divBdr>
    </w:div>
    <w:div w:id="261843741">
      <w:bodyDiv w:val="1"/>
      <w:marLeft w:val="0"/>
      <w:marRight w:val="0"/>
      <w:marTop w:val="0"/>
      <w:marBottom w:val="0"/>
      <w:divBdr>
        <w:top w:val="none" w:sz="0" w:space="0" w:color="auto"/>
        <w:left w:val="none" w:sz="0" w:space="0" w:color="auto"/>
        <w:bottom w:val="none" w:sz="0" w:space="0" w:color="auto"/>
        <w:right w:val="none" w:sz="0" w:space="0" w:color="auto"/>
      </w:divBdr>
    </w:div>
    <w:div w:id="262224970">
      <w:bodyDiv w:val="1"/>
      <w:marLeft w:val="0"/>
      <w:marRight w:val="0"/>
      <w:marTop w:val="0"/>
      <w:marBottom w:val="0"/>
      <w:divBdr>
        <w:top w:val="none" w:sz="0" w:space="0" w:color="auto"/>
        <w:left w:val="none" w:sz="0" w:space="0" w:color="auto"/>
        <w:bottom w:val="none" w:sz="0" w:space="0" w:color="auto"/>
        <w:right w:val="none" w:sz="0" w:space="0" w:color="auto"/>
      </w:divBdr>
    </w:div>
    <w:div w:id="262880786">
      <w:bodyDiv w:val="1"/>
      <w:marLeft w:val="0"/>
      <w:marRight w:val="0"/>
      <w:marTop w:val="0"/>
      <w:marBottom w:val="0"/>
      <w:divBdr>
        <w:top w:val="none" w:sz="0" w:space="0" w:color="auto"/>
        <w:left w:val="none" w:sz="0" w:space="0" w:color="auto"/>
        <w:bottom w:val="none" w:sz="0" w:space="0" w:color="auto"/>
        <w:right w:val="none" w:sz="0" w:space="0" w:color="auto"/>
      </w:divBdr>
    </w:div>
    <w:div w:id="263222466">
      <w:bodyDiv w:val="1"/>
      <w:marLeft w:val="0"/>
      <w:marRight w:val="0"/>
      <w:marTop w:val="0"/>
      <w:marBottom w:val="0"/>
      <w:divBdr>
        <w:top w:val="none" w:sz="0" w:space="0" w:color="auto"/>
        <w:left w:val="none" w:sz="0" w:space="0" w:color="auto"/>
        <w:bottom w:val="none" w:sz="0" w:space="0" w:color="auto"/>
        <w:right w:val="none" w:sz="0" w:space="0" w:color="auto"/>
      </w:divBdr>
    </w:div>
    <w:div w:id="263995208">
      <w:bodyDiv w:val="1"/>
      <w:marLeft w:val="0"/>
      <w:marRight w:val="0"/>
      <w:marTop w:val="0"/>
      <w:marBottom w:val="0"/>
      <w:divBdr>
        <w:top w:val="none" w:sz="0" w:space="0" w:color="auto"/>
        <w:left w:val="none" w:sz="0" w:space="0" w:color="auto"/>
        <w:bottom w:val="none" w:sz="0" w:space="0" w:color="auto"/>
        <w:right w:val="none" w:sz="0" w:space="0" w:color="auto"/>
      </w:divBdr>
    </w:div>
    <w:div w:id="264315502">
      <w:bodyDiv w:val="1"/>
      <w:marLeft w:val="0"/>
      <w:marRight w:val="0"/>
      <w:marTop w:val="0"/>
      <w:marBottom w:val="0"/>
      <w:divBdr>
        <w:top w:val="none" w:sz="0" w:space="0" w:color="auto"/>
        <w:left w:val="none" w:sz="0" w:space="0" w:color="auto"/>
        <w:bottom w:val="none" w:sz="0" w:space="0" w:color="auto"/>
        <w:right w:val="none" w:sz="0" w:space="0" w:color="auto"/>
      </w:divBdr>
    </w:div>
    <w:div w:id="264315798">
      <w:bodyDiv w:val="1"/>
      <w:marLeft w:val="0"/>
      <w:marRight w:val="0"/>
      <w:marTop w:val="0"/>
      <w:marBottom w:val="0"/>
      <w:divBdr>
        <w:top w:val="none" w:sz="0" w:space="0" w:color="auto"/>
        <w:left w:val="none" w:sz="0" w:space="0" w:color="auto"/>
        <w:bottom w:val="none" w:sz="0" w:space="0" w:color="auto"/>
        <w:right w:val="none" w:sz="0" w:space="0" w:color="auto"/>
      </w:divBdr>
    </w:div>
    <w:div w:id="264580615">
      <w:bodyDiv w:val="1"/>
      <w:marLeft w:val="0"/>
      <w:marRight w:val="0"/>
      <w:marTop w:val="0"/>
      <w:marBottom w:val="0"/>
      <w:divBdr>
        <w:top w:val="none" w:sz="0" w:space="0" w:color="auto"/>
        <w:left w:val="none" w:sz="0" w:space="0" w:color="auto"/>
        <w:bottom w:val="none" w:sz="0" w:space="0" w:color="auto"/>
        <w:right w:val="none" w:sz="0" w:space="0" w:color="auto"/>
      </w:divBdr>
    </w:div>
    <w:div w:id="265119432">
      <w:bodyDiv w:val="1"/>
      <w:marLeft w:val="0"/>
      <w:marRight w:val="0"/>
      <w:marTop w:val="0"/>
      <w:marBottom w:val="0"/>
      <w:divBdr>
        <w:top w:val="none" w:sz="0" w:space="0" w:color="auto"/>
        <w:left w:val="none" w:sz="0" w:space="0" w:color="auto"/>
        <w:bottom w:val="none" w:sz="0" w:space="0" w:color="auto"/>
        <w:right w:val="none" w:sz="0" w:space="0" w:color="auto"/>
      </w:divBdr>
    </w:div>
    <w:div w:id="265312575">
      <w:bodyDiv w:val="1"/>
      <w:marLeft w:val="0"/>
      <w:marRight w:val="0"/>
      <w:marTop w:val="0"/>
      <w:marBottom w:val="0"/>
      <w:divBdr>
        <w:top w:val="none" w:sz="0" w:space="0" w:color="auto"/>
        <w:left w:val="none" w:sz="0" w:space="0" w:color="auto"/>
        <w:bottom w:val="none" w:sz="0" w:space="0" w:color="auto"/>
        <w:right w:val="none" w:sz="0" w:space="0" w:color="auto"/>
      </w:divBdr>
    </w:div>
    <w:div w:id="265700582">
      <w:bodyDiv w:val="1"/>
      <w:marLeft w:val="0"/>
      <w:marRight w:val="0"/>
      <w:marTop w:val="0"/>
      <w:marBottom w:val="0"/>
      <w:divBdr>
        <w:top w:val="none" w:sz="0" w:space="0" w:color="auto"/>
        <w:left w:val="none" w:sz="0" w:space="0" w:color="auto"/>
        <w:bottom w:val="none" w:sz="0" w:space="0" w:color="auto"/>
        <w:right w:val="none" w:sz="0" w:space="0" w:color="auto"/>
      </w:divBdr>
    </w:div>
    <w:div w:id="266154454">
      <w:bodyDiv w:val="1"/>
      <w:marLeft w:val="0"/>
      <w:marRight w:val="0"/>
      <w:marTop w:val="0"/>
      <w:marBottom w:val="0"/>
      <w:divBdr>
        <w:top w:val="none" w:sz="0" w:space="0" w:color="auto"/>
        <w:left w:val="none" w:sz="0" w:space="0" w:color="auto"/>
        <w:bottom w:val="none" w:sz="0" w:space="0" w:color="auto"/>
        <w:right w:val="none" w:sz="0" w:space="0" w:color="auto"/>
      </w:divBdr>
    </w:div>
    <w:div w:id="266499234">
      <w:bodyDiv w:val="1"/>
      <w:marLeft w:val="0"/>
      <w:marRight w:val="0"/>
      <w:marTop w:val="0"/>
      <w:marBottom w:val="0"/>
      <w:divBdr>
        <w:top w:val="none" w:sz="0" w:space="0" w:color="auto"/>
        <w:left w:val="none" w:sz="0" w:space="0" w:color="auto"/>
        <w:bottom w:val="none" w:sz="0" w:space="0" w:color="auto"/>
        <w:right w:val="none" w:sz="0" w:space="0" w:color="auto"/>
      </w:divBdr>
    </w:div>
    <w:div w:id="266817818">
      <w:bodyDiv w:val="1"/>
      <w:marLeft w:val="0"/>
      <w:marRight w:val="0"/>
      <w:marTop w:val="0"/>
      <w:marBottom w:val="0"/>
      <w:divBdr>
        <w:top w:val="none" w:sz="0" w:space="0" w:color="auto"/>
        <w:left w:val="none" w:sz="0" w:space="0" w:color="auto"/>
        <w:bottom w:val="none" w:sz="0" w:space="0" w:color="auto"/>
        <w:right w:val="none" w:sz="0" w:space="0" w:color="auto"/>
      </w:divBdr>
    </w:div>
    <w:div w:id="266894224">
      <w:bodyDiv w:val="1"/>
      <w:marLeft w:val="0"/>
      <w:marRight w:val="0"/>
      <w:marTop w:val="0"/>
      <w:marBottom w:val="0"/>
      <w:divBdr>
        <w:top w:val="none" w:sz="0" w:space="0" w:color="auto"/>
        <w:left w:val="none" w:sz="0" w:space="0" w:color="auto"/>
        <w:bottom w:val="none" w:sz="0" w:space="0" w:color="auto"/>
        <w:right w:val="none" w:sz="0" w:space="0" w:color="auto"/>
      </w:divBdr>
    </w:div>
    <w:div w:id="267081700">
      <w:bodyDiv w:val="1"/>
      <w:marLeft w:val="0"/>
      <w:marRight w:val="0"/>
      <w:marTop w:val="0"/>
      <w:marBottom w:val="0"/>
      <w:divBdr>
        <w:top w:val="none" w:sz="0" w:space="0" w:color="auto"/>
        <w:left w:val="none" w:sz="0" w:space="0" w:color="auto"/>
        <w:bottom w:val="none" w:sz="0" w:space="0" w:color="auto"/>
        <w:right w:val="none" w:sz="0" w:space="0" w:color="auto"/>
      </w:divBdr>
    </w:div>
    <w:div w:id="267860170">
      <w:bodyDiv w:val="1"/>
      <w:marLeft w:val="0"/>
      <w:marRight w:val="0"/>
      <w:marTop w:val="0"/>
      <w:marBottom w:val="0"/>
      <w:divBdr>
        <w:top w:val="none" w:sz="0" w:space="0" w:color="auto"/>
        <w:left w:val="none" w:sz="0" w:space="0" w:color="auto"/>
        <w:bottom w:val="none" w:sz="0" w:space="0" w:color="auto"/>
        <w:right w:val="none" w:sz="0" w:space="0" w:color="auto"/>
      </w:divBdr>
    </w:div>
    <w:div w:id="268200254">
      <w:bodyDiv w:val="1"/>
      <w:marLeft w:val="0"/>
      <w:marRight w:val="0"/>
      <w:marTop w:val="0"/>
      <w:marBottom w:val="0"/>
      <w:divBdr>
        <w:top w:val="none" w:sz="0" w:space="0" w:color="auto"/>
        <w:left w:val="none" w:sz="0" w:space="0" w:color="auto"/>
        <w:bottom w:val="none" w:sz="0" w:space="0" w:color="auto"/>
        <w:right w:val="none" w:sz="0" w:space="0" w:color="auto"/>
      </w:divBdr>
    </w:div>
    <w:div w:id="268315248">
      <w:bodyDiv w:val="1"/>
      <w:marLeft w:val="0"/>
      <w:marRight w:val="0"/>
      <w:marTop w:val="0"/>
      <w:marBottom w:val="0"/>
      <w:divBdr>
        <w:top w:val="none" w:sz="0" w:space="0" w:color="auto"/>
        <w:left w:val="none" w:sz="0" w:space="0" w:color="auto"/>
        <w:bottom w:val="none" w:sz="0" w:space="0" w:color="auto"/>
        <w:right w:val="none" w:sz="0" w:space="0" w:color="auto"/>
      </w:divBdr>
    </w:div>
    <w:div w:id="269048976">
      <w:bodyDiv w:val="1"/>
      <w:marLeft w:val="0"/>
      <w:marRight w:val="0"/>
      <w:marTop w:val="0"/>
      <w:marBottom w:val="0"/>
      <w:divBdr>
        <w:top w:val="none" w:sz="0" w:space="0" w:color="auto"/>
        <w:left w:val="none" w:sz="0" w:space="0" w:color="auto"/>
        <w:bottom w:val="none" w:sz="0" w:space="0" w:color="auto"/>
        <w:right w:val="none" w:sz="0" w:space="0" w:color="auto"/>
      </w:divBdr>
    </w:div>
    <w:div w:id="269288635">
      <w:bodyDiv w:val="1"/>
      <w:marLeft w:val="0"/>
      <w:marRight w:val="0"/>
      <w:marTop w:val="0"/>
      <w:marBottom w:val="0"/>
      <w:divBdr>
        <w:top w:val="none" w:sz="0" w:space="0" w:color="auto"/>
        <w:left w:val="none" w:sz="0" w:space="0" w:color="auto"/>
        <w:bottom w:val="none" w:sz="0" w:space="0" w:color="auto"/>
        <w:right w:val="none" w:sz="0" w:space="0" w:color="auto"/>
      </w:divBdr>
    </w:div>
    <w:div w:id="269288753">
      <w:bodyDiv w:val="1"/>
      <w:marLeft w:val="0"/>
      <w:marRight w:val="0"/>
      <w:marTop w:val="0"/>
      <w:marBottom w:val="0"/>
      <w:divBdr>
        <w:top w:val="none" w:sz="0" w:space="0" w:color="auto"/>
        <w:left w:val="none" w:sz="0" w:space="0" w:color="auto"/>
        <w:bottom w:val="none" w:sz="0" w:space="0" w:color="auto"/>
        <w:right w:val="none" w:sz="0" w:space="0" w:color="auto"/>
      </w:divBdr>
    </w:div>
    <w:div w:id="270208771">
      <w:bodyDiv w:val="1"/>
      <w:marLeft w:val="0"/>
      <w:marRight w:val="0"/>
      <w:marTop w:val="0"/>
      <w:marBottom w:val="0"/>
      <w:divBdr>
        <w:top w:val="none" w:sz="0" w:space="0" w:color="auto"/>
        <w:left w:val="none" w:sz="0" w:space="0" w:color="auto"/>
        <w:bottom w:val="none" w:sz="0" w:space="0" w:color="auto"/>
        <w:right w:val="none" w:sz="0" w:space="0" w:color="auto"/>
      </w:divBdr>
    </w:div>
    <w:div w:id="270431328">
      <w:bodyDiv w:val="1"/>
      <w:marLeft w:val="0"/>
      <w:marRight w:val="0"/>
      <w:marTop w:val="0"/>
      <w:marBottom w:val="0"/>
      <w:divBdr>
        <w:top w:val="none" w:sz="0" w:space="0" w:color="auto"/>
        <w:left w:val="none" w:sz="0" w:space="0" w:color="auto"/>
        <w:bottom w:val="none" w:sz="0" w:space="0" w:color="auto"/>
        <w:right w:val="none" w:sz="0" w:space="0" w:color="auto"/>
      </w:divBdr>
    </w:div>
    <w:div w:id="270556501">
      <w:bodyDiv w:val="1"/>
      <w:marLeft w:val="0"/>
      <w:marRight w:val="0"/>
      <w:marTop w:val="0"/>
      <w:marBottom w:val="0"/>
      <w:divBdr>
        <w:top w:val="none" w:sz="0" w:space="0" w:color="auto"/>
        <w:left w:val="none" w:sz="0" w:space="0" w:color="auto"/>
        <w:bottom w:val="none" w:sz="0" w:space="0" w:color="auto"/>
        <w:right w:val="none" w:sz="0" w:space="0" w:color="auto"/>
      </w:divBdr>
    </w:div>
    <w:div w:id="270743438">
      <w:bodyDiv w:val="1"/>
      <w:marLeft w:val="0"/>
      <w:marRight w:val="0"/>
      <w:marTop w:val="0"/>
      <w:marBottom w:val="0"/>
      <w:divBdr>
        <w:top w:val="none" w:sz="0" w:space="0" w:color="auto"/>
        <w:left w:val="none" w:sz="0" w:space="0" w:color="auto"/>
        <w:bottom w:val="none" w:sz="0" w:space="0" w:color="auto"/>
        <w:right w:val="none" w:sz="0" w:space="0" w:color="auto"/>
      </w:divBdr>
    </w:div>
    <w:div w:id="270864773">
      <w:bodyDiv w:val="1"/>
      <w:marLeft w:val="0"/>
      <w:marRight w:val="0"/>
      <w:marTop w:val="0"/>
      <w:marBottom w:val="0"/>
      <w:divBdr>
        <w:top w:val="none" w:sz="0" w:space="0" w:color="auto"/>
        <w:left w:val="none" w:sz="0" w:space="0" w:color="auto"/>
        <w:bottom w:val="none" w:sz="0" w:space="0" w:color="auto"/>
        <w:right w:val="none" w:sz="0" w:space="0" w:color="auto"/>
      </w:divBdr>
    </w:div>
    <w:div w:id="271205087">
      <w:bodyDiv w:val="1"/>
      <w:marLeft w:val="0"/>
      <w:marRight w:val="0"/>
      <w:marTop w:val="0"/>
      <w:marBottom w:val="0"/>
      <w:divBdr>
        <w:top w:val="none" w:sz="0" w:space="0" w:color="auto"/>
        <w:left w:val="none" w:sz="0" w:space="0" w:color="auto"/>
        <w:bottom w:val="none" w:sz="0" w:space="0" w:color="auto"/>
        <w:right w:val="none" w:sz="0" w:space="0" w:color="auto"/>
      </w:divBdr>
    </w:div>
    <w:div w:id="271284986">
      <w:bodyDiv w:val="1"/>
      <w:marLeft w:val="0"/>
      <w:marRight w:val="0"/>
      <w:marTop w:val="0"/>
      <w:marBottom w:val="0"/>
      <w:divBdr>
        <w:top w:val="none" w:sz="0" w:space="0" w:color="auto"/>
        <w:left w:val="none" w:sz="0" w:space="0" w:color="auto"/>
        <w:bottom w:val="none" w:sz="0" w:space="0" w:color="auto"/>
        <w:right w:val="none" w:sz="0" w:space="0" w:color="auto"/>
      </w:divBdr>
    </w:div>
    <w:div w:id="271397394">
      <w:bodyDiv w:val="1"/>
      <w:marLeft w:val="0"/>
      <w:marRight w:val="0"/>
      <w:marTop w:val="0"/>
      <w:marBottom w:val="0"/>
      <w:divBdr>
        <w:top w:val="none" w:sz="0" w:space="0" w:color="auto"/>
        <w:left w:val="none" w:sz="0" w:space="0" w:color="auto"/>
        <w:bottom w:val="none" w:sz="0" w:space="0" w:color="auto"/>
        <w:right w:val="none" w:sz="0" w:space="0" w:color="auto"/>
      </w:divBdr>
    </w:div>
    <w:div w:id="271402484">
      <w:bodyDiv w:val="1"/>
      <w:marLeft w:val="0"/>
      <w:marRight w:val="0"/>
      <w:marTop w:val="0"/>
      <w:marBottom w:val="0"/>
      <w:divBdr>
        <w:top w:val="none" w:sz="0" w:space="0" w:color="auto"/>
        <w:left w:val="none" w:sz="0" w:space="0" w:color="auto"/>
        <w:bottom w:val="none" w:sz="0" w:space="0" w:color="auto"/>
        <w:right w:val="none" w:sz="0" w:space="0" w:color="auto"/>
      </w:divBdr>
    </w:div>
    <w:div w:id="271480260">
      <w:bodyDiv w:val="1"/>
      <w:marLeft w:val="0"/>
      <w:marRight w:val="0"/>
      <w:marTop w:val="0"/>
      <w:marBottom w:val="0"/>
      <w:divBdr>
        <w:top w:val="none" w:sz="0" w:space="0" w:color="auto"/>
        <w:left w:val="none" w:sz="0" w:space="0" w:color="auto"/>
        <w:bottom w:val="none" w:sz="0" w:space="0" w:color="auto"/>
        <w:right w:val="none" w:sz="0" w:space="0" w:color="auto"/>
      </w:divBdr>
    </w:div>
    <w:div w:id="271786954">
      <w:bodyDiv w:val="1"/>
      <w:marLeft w:val="0"/>
      <w:marRight w:val="0"/>
      <w:marTop w:val="0"/>
      <w:marBottom w:val="0"/>
      <w:divBdr>
        <w:top w:val="none" w:sz="0" w:space="0" w:color="auto"/>
        <w:left w:val="none" w:sz="0" w:space="0" w:color="auto"/>
        <w:bottom w:val="none" w:sz="0" w:space="0" w:color="auto"/>
        <w:right w:val="none" w:sz="0" w:space="0" w:color="auto"/>
      </w:divBdr>
    </w:div>
    <w:div w:id="271865970">
      <w:bodyDiv w:val="1"/>
      <w:marLeft w:val="0"/>
      <w:marRight w:val="0"/>
      <w:marTop w:val="0"/>
      <w:marBottom w:val="0"/>
      <w:divBdr>
        <w:top w:val="none" w:sz="0" w:space="0" w:color="auto"/>
        <w:left w:val="none" w:sz="0" w:space="0" w:color="auto"/>
        <w:bottom w:val="none" w:sz="0" w:space="0" w:color="auto"/>
        <w:right w:val="none" w:sz="0" w:space="0" w:color="auto"/>
      </w:divBdr>
    </w:div>
    <w:div w:id="272057302">
      <w:bodyDiv w:val="1"/>
      <w:marLeft w:val="0"/>
      <w:marRight w:val="0"/>
      <w:marTop w:val="0"/>
      <w:marBottom w:val="0"/>
      <w:divBdr>
        <w:top w:val="none" w:sz="0" w:space="0" w:color="auto"/>
        <w:left w:val="none" w:sz="0" w:space="0" w:color="auto"/>
        <w:bottom w:val="none" w:sz="0" w:space="0" w:color="auto"/>
        <w:right w:val="none" w:sz="0" w:space="0" w:color="auto"/>
      </w:divBdr>
    </w:div>
    <w:div w:id="272592332">
      <w:bodyDiv w:val="1"/>
      <w:marLeft w:val="0"/>
      <w:marRight w:val="0"/>
      <w:marTop w:val="0"/>
      <w:marBottom w:val="0"/>
      <w:divBdr>
        <w:top w:val="none" w:sz="0" w:space="0" w:color="auto"/>
        <w:left w:val="none" w:sz="0" w:space="0" w:color="auto"/>
        <w:bottom w:val="none" w:sz="0" w:space="0" w:color="auto"/>
        <w:right w:val="none" w:sz="0" w:space="0" w:color="auto"/>
      </w:divBdr>
    </w:div>
    <w:div w:id="273173983">
      <w:bodyDiv w:val="1"/>
      <w:marLeft w:val="0"/>
      <w:marRight w:val="0"/>
      <w:marTop w:val="0"/>
      <w:marBottom w:val="0"/>
      <w:divBdr>
        <w:top w:val="none" w:sz="0" w:space="0" w:color="auto"/>
        <w:left w:val="none" w:sz="0" w:space="0" w:color="auto"/>
        <w:bottom w:val="none" w:sz="0" w:space="0" w:color="auto"/>
        <w:right w:val="none" w:sz="0" w:space="0" w:color="auto"/>
      </w:divBdr>
    </w:div>
    <w:div w:id="273563510">
      <w:bodyDiv w:val="1"/>
      <w:marLeft w:val="0"/>
      <w:marRight w:val="0"/>
      <w:marTop w:val="0"/>
      <w:marBottom w:val="0"/>
      <w:divBdr>
        <w:top w:val="none" w:sz="0" w:space="0" w:color="auto"/>
        <w:left w:val="none" w:sz="0" w:space="0" w:color="auto"/>
        <w:bottom w:val="none" w:sz="0" w:space="0" w:color="auto"/>
        <w:right w:val="none" w:sz="0" w:space="0" w:color="auto"/>
      </w:divBdr>
    </w:div>
    <w:div w:id="273900757">
      <w:bodyDiv w:val="1"/>
      <w:marLeft w:val="0"/>
      <w:marRight w:val="0"/>
      <w:marTop w:val="0"/>
      <w:marBottom w:val="0"/>
      <w:divBdr>
        <w:top w:val="none" w:sz="0" w:space="0" w:color="auto"/>
        <w:left w:val="none" w:sz="0" w:space="0" w:color="auto"/>
        <w:bottom w:val="none" w:sz="0" w:space="0" w:color="auto"/>
        <w:right w:val="none" w:sz="0" w:space="0" w:color="auto"/>
      </w:divBdr>
    </w:div>
    <w:div w:id="274022890">
      <w:bodyDiv w:val="1"/>
      <w:marLeft w:val="0"/>
      <w:marRight w:val="0"/>
      <w:marTop w:val="0"/>
      <w:marBottom w:val="0"/>
      <w:divBdr>
        <w:top w:val="none" w:sz="0" w:space="0" w:color="auto"/>
        <w:left w:val="none" w:sz="0" w:space="0" w:color="auto"/>
        <w:bottom w:val="none" w:sz="0" w:space="0" w:color="auto"/>
        <w:right w:val="none" w:sz="0" w:space="0" w:color="auto"/>
      </w:divBdr>
    </w:div>
    <w:div w:id="275066299">
      <w:bodyDiv w:val="1"/>
      <w:marLeft w:val="0"/>
      <w:marRight w:val="0"/>
      <w:marTop w:val="0"/>
      <w:marBottom w:val="0"/>
      <w:divBdr>
        <w:top w:val="none" w:sz="0" w:space="0" w:color="auto"/>
        <w:left w:val="none" w:sz="0" w:space="0" w:color="auto"/>
        <w:bottom w:val="none" w:sz="0" w:space="0" w:color="auto"/>
        <w:right w:val="none" w:sz="0" w:space="0" w:color="auto"/>
      </w:divBdr>
    </w:div>
    <w:div w:id="275216363">
      <w:bodyDiv w:val="1"/>
      <w:marLeft w:val="0"/>
      <w:marRight w:val="0"/>
      <w:marTop w:val="0"/>
      <w:marBottom w:val="0"/>
      <w:divBdr>
        <w:top w:val="none" w:sz="0" w:space="0" w:color="auto"/>
        <w:left w:val="none" w:sz="0" w:space="0" w:color="auto"/>
        <w:bottom w:val="none" w:sz="0" w:space="0" w:color="auto"/>
        <w:right w:val="none" w:sz="0" w:space="0" w:color="auto"/>
      </w:divBdr>
    </w:div>
    <w:div w:id="275672271">
      <w:bodyDiv w:val="1"/>
      <w:marLeft w:val="0"/>
      <w:marRight w:val="0"/>
      <w:marTop w:val="0"/>
      <w:marBottom w:val="0"/>
      <w:divBdr>
        <w:top w:val="none" w:sz="0" w:space="0" w:color="auto"/>
        <w:left w:val="none" w:sz="0" w:space="0" w:color="auto"/>
        <w:bottom w:val="none" w:sz="0" w:space="0" w:color="auto"/>
        <w:right w:val="none" w:sz="0" w:space="0" w:color="auto"/>
      </w:divBdr>
    </w:div>
    <w:div w:id="275714792">
      <w:bodyDiv w:val="1"/>
      <w:marLeft w:val="0"/>
      <w:marRight w:val="0"/>
      <w:marTop w:val="0"/>
      <w:marBottom w:val="0"/>
      <w:divBdr>
        <w:top w:val="none" w:sz="0" w:space="0" w:color="auto"/>
        <w:left w:val="none" w:sz="0" w:space="0" w:color="auto"/>
        <w:bottom w:val="none" w:sz="0" w:space="0" w:color="auto"/>
        <w:right w:val="none" w:sz="0" w:space="0" w:color="auto"/>
      </w:divBdr>
    </w:div>
    <w:div w:id="275797233">
      <w:bodyDiv w:val="1"/>
      <w:marLeft w:val="0"/>
      <w:marRight w:val="0"/>
      <w:marTop w:val="0"/>
      <w:marBottom w:val="0"/>
      <w:divBdr>
        <w:top w:val="none" w:sz="0" w:space="0" w:color="auto"/>
        <w:left w:val="none" w:sz="0" w:space="0" w:color="auto"/>
        <w:bottom w:val="none" w:sz="0" w:space="0" w:color="auto"/>
        <w:right w:val="none" w:sz="0" w:space="0" w:color="auto"/>
      </w:divBdr>
    </w:div>
    <w:div w:id="276638678">
      <w:bodyDiv w:val="1"/>
      <w:marLeft w:val="0"/>
      <w:marRight w:val="0"/>
      <w:marTop w:val="0"/>
      <w:marBottom w:val="0"/>
      <w:divBdr>
        <w:top w:val="none" w:sz="0" w:space="0" w:color="auto"/>
        <w:left w:val="none" w:sz="0" w:space="0" w:color="auto"/>
        <w:bottom w:val="none" w:sz="0" w:space="0" w:color="auto"/>
        <w:right w:val="none" w:sz="0" w:space="0" w:color="auto"/>
      </w:divBdr>
    </w:div>
    <w:div w:id="276838085">
      <w:bodyDiv w:val="1"/>
      <w:marLeft w:val="0"/>
      <w:marRight w:val="0"/>
      <w:marTop w:val="0"/>
      <w:marBottom w:val="0"/>
      <w:divBdr>
        <w:top w:val="none" w:sz="0" w:space="0" w:color="auto"/>
        <w:left w:val="none" w:sz="0" w:space="0" w:color="auto"/>
        <w:bottom w:val="none" w:sz="0" w:space="0" w:color="auto"/>
        <w:right w:val="none" w:sz="0" w:space="0" w:color="auto"/>
      </w:divBdr>
    </w:div>
    <w:div w:id="276912582">
      <w:bodyDiv w:val="1"/>
      <w:marLeft w:val="0"/>
      <w:marRight w:val="0"/>
      <w:marTop w:val="0"/>
      <w:marBottom w:val="0"/>
      <w:divBdr>
        <w:top w:val="none" w:sz="0" w:space="0" w:color="auto"/>
        <w:left w:val="none" w:sz="0" w:space="0" w:color="auto"/>
        <w:bottom w:val="none" w:sz="0" w:space="0" w:color="auto"/>
        <w:right w:val="none" w:sz="0" w:space="0" w:color="auto"/>
      </w:divBdr>
    </w:div>
    <w:div w:id="277152013">
      <w:bodyDiv w:val="1"/>
      <w:marLeft w:val="0"/>
      <w:marRight w:val="0"/>
      <w:marTop w:val="0"/>
      <w:marBottom w:val="0"/>
      <w:divBdr>
        <w:top w:val="none" w:sz="0" w:space="0" w:color="auto"/>
        <w:left w:val="none" w:sz="0" w:space="0" w:color="auto"/>
        <w:bottom w:val="none" w:sz="0" w:space="0" w:color="auto"/>
        <w:right w:val="none" w:sz="0" w:space="0" w:color="auto"/>
      </w:divBdr>
    </w:div>
    <w:div w:id="277610676">
      <w:bodyDiv w:val="1"/>
      <w:marLeft w:val="0"/>
      <w:marRight w:val="0"/>
      <w:marTop w:val="0"/>
      <w:marBottom w:val="0"/>
      <w:divBdr>
        <w:top w:val="none" w:sz="0" w:space="0" w:color="auto"/>
        <w:left w:val="none" w:sz="0" w:space="0" w:color="auto"/>
        <w:bottom w:val="none" w:sz="0" w:space="0" w:color="auto"/>
        <w:right w:val="none" w:sz="0" w:space="0" w:color="auto"/>
      </w:divBdr>
    </w:div>
    <w:div w:id="278143073">
      <w:bodyDiv w:val="1"/>
      <w:marLeft w:val="0"/>
      <w:marRight w:val="0"/>
      <w:marTop w:val="0"/>
      <w:marBottom w:val="0"/>
      <w:divBdr>
        <w:top w:val="none" w:sz="0" w:space="0" w:color="auto"/>
        <w:left w:val="none" w:sz="0" w:space="0" w:color="auto"/>
        <w:bottom w:val="none" w:sz="0" w:space="0" w:color="auto"/>
        <w:right w:val="none" w:sz="0" w:space="0" w:color="auto"/>
      </w:divBdr>
    </w:div>
    <w:div w:id="278145874">
      <w:bodyDiv w:val="1"/>
      <w:marLeft w:val="0"/>
      <w:marRight w:val="0"/>
      <w:marTop w:val="0"/>
      <w:marBottom w:val="0"/>
      <w:divBdr>
        <w:top w:val="none" w:sz="0" w:space="0" w:color="auto"/>
        <w:left w:val="none" w:sz="0" w:space="0" w:color="auto"/>
        <w:bottom w:val="none" w:sz="0" w:space="0" w:color="auto"/>
        <w:right w:val="none" w:sz="0" w:space="0" w:color="auto"/>
      </w:divBdr>
    </w:div>
    <w:div w:id="278681680">
      <w:bodyDiv w:val="1"/>
      <w:marLeft w:val="0"/>
      <w:marRight w:val="0"/>
      <w:marTop w:val="0"/>
      <w:marBottom w:val="0"/>
      <w:divBdr>
        <w:top w:val="none" w:sz="0" w:space="0" w:color="auto"/>
        <w:left w:val="none" w:sz="0" w:space="0" w:color="auto"/>
        <w:bottom w:val="none" w:sz="0" w:space="0" w:color="auto"/>
        <w:right w:val="none" w:sz="0" w:space="0" w:color="auto"/>
      </w:divBdr>
    </w:div>
    <w:div w:id="279147667">
      <w:bodyDiv w:val="1"/>
      <w:marLeft w:val="0"/>
      <w:marRight w:val="0"/>
      <w:marTop w:val="0"/>
      <w:marBottom w:val="0"/>
      <w:divBdr>
        <w:top w:val="none" w:sz="0" w:space="0" w:color="auto"/>
        <w:left w:val="none" w:sz="0" w:space="0" w:color="auto"/>
        <w:bottom w:val="none" w:sz="0" w:space="0" w:color="auto"/>
        <w:right w:val="none" w:sz="0" w:space="0" w:color="auto"/>
      </w:divBdr>
    </w:div>
    <w:div w:id="279530331">
      <w:bodyDiv w:val="1"/>
      <w:marLeft w:val="0"/>
      <w:marRight w:val="0"/>
      <w:marTop w:val="0"/>
      <w:marBottom w:val="0"/>
      <w:divBdr>
        <w:top w:val="none" w:sz="0" w:space="0" w:color="auto"/>
        <w:left w:val="none" w:sz="0" w:space="0" w:color="auto"/>
        <w:bottom w:val="none" w:sz="0" w:space="0" w:color="auto"/>
        <w:right w:val="none" w:sz="0" w:space="0" w:color="auto"/>
      </w:divBdr>
    </w:div>
    <w:div w:id="279533421">
      <w:bodyDiv w:val="1"/>
      <w:marLeft w:val="0"/>
      <w:marRight w:val="0"/>
      <w:marTop w:val="0"/>
      <w:marBottom w:val="0"/>
      <w:divBdr>
        <w:top w:val="none" w:sz="0" w:space="0" w:color="auto"/>
        <w:left w:val="none" w:sz="0" w:space="0" w:color="auto"/>
        <w:bottom w:val="none" w:sz="0" w:space="0" w:color="auto"/>
        <w:right w:val="none" w:sz="0" w:space="0" w:color="auto"/>
      </w:divBdr>
    </w:div>
    <w:div w:id="279534313">
      <w:bodyDiv w:val="1"/>
      <w:marLeft w:val="0"/>
      <w:marRight w:val="0"/>
      <w:marTop w:val="0"/>
      <w:marBottom w:val="0"/>
      <w:divBdr>
        <w:top w:val="none" w:sz="0" w:space="0" w:color="auto"/>
        <w:left w:val="none" w:sz="0" w:space="0" w:color="auto"/>
        <w:bottom w:val="none" w:sz="0" w:space="0" w:color="auto"/>
        <w:right w:val="none" w:sz="0" w:space="0" w:color="auto"/>
      </w:divBdr>
    </w:div>
    <w:div w:id="279606747">
      <w:bodyDiv w:val="1"/>
      <w:marLeft w:val="0"/>
      <w:marRight w:val="0"/>
      <w:marTop w:val="0"/>
      <w:marBottom w:val="0"/>
      <w:divBdr>
        <w:top w:val="none" w:sz="0" w:space="0" w:color="auto"/>
        <w:left w:val="none" w:sz="0" w:space="0" w:color="auto"/>
        <w:bottom w:val="none" w:sz="0" w:space="0" w:color="auto"/>
        <w:right w:val="none" w:sz="0" w:space="0" w:color="auto"/>
      </w:divBdr>
    </w:div>
    <w:div w:id="279997288">
      <w:bodyDiv w:val="1"/>
      <w:marLeft w:val="0"/>
      <w:marRight w:val="0"/>
      <w:marTop w:val="0"/>
      <w:marBottom w:val="0"/>
      <w:divBdr>
        <w:top w:val="none" w:sz="0" w:space="0" w:color="auto"/>
        <w:left w:val="none" w:sz="0" w:space="0" w:color="auto"/>
        <w:bottom w:val="none" w:sz="0" w:space="0" w:color="auto"/>
        <w:right w:val="none" w:sz="0" w:space="0" w:color="auto"/>
      </w:divBdr>
    </w:div>
    <w:div w:id="280233426">
      <w:bodyDiv w:val="1"/>
      <w:marLeft w:val="0"/>
      <w:marRight w:val="0"/>
      <w:marTop w:val="0"/>
      <w:marBottom w:val="0"/>
      <w:divBdr>
        <w:top w:val="none" w:sz="0" w:space="0" w:color="auto"/>
        <w:left w:val="none" w:sz="0" w:space="0" w:color="auto"/>
        <w:bottom w:val="none" w:sz="0" w:space="0" w:color="auto"/>
        <w:right w:val="none" w:sz="0" w:space="0" w:color="auto"/>
      </w:divBdr>
    </w:div>
    <w:div w:id="280721703">
      <w:bodyDiv w:val="1"/>
      <w:marLeft w:val="0"/>
      <w:marRight w:val="0"/>
      <w:marTop w:val="0"/>
      <w:marBottom w:val="0"/>
      <w:divBdr>
        <w:top w:val="none" w:sz="0" w:space="0" w:color="auto"/>
        <w:left w:val="none" w:sz="0" w:space="0" w:color="auto"/>
        <w:bottom w:val="none" w:sz="0" w:space="0" w:color="auto"/>
        <w:right w:val="none" w:sz="0" w:space="0" w:color="auto"/>
      </w:divBdr>
    </w:div>
    <w:div w:id="281230674">
      <w:bodyDiv w:val="1"/>
      <w:marLeft w:val="0"/>
      <w:marRight w:val="0"/>
      <w:marTop w:val="0"/>
      <w:marBottom w:val="0"/>
      <w:divBdr>
        <w:top w:val="none" w:sz="0" w:space="0" w:color="auto"/>
        <w:left w:val="none" w:sz="0" w:space="0" w:color="auto"/>
        <w:bottom w:val="none" w:sz="0" w:space="0" w:color="auto"/>
        <w:right w:val="none" w:sz="0" w:space="0" w:color="auto"/>
      </w:divBdr>
    </w:div>
    <w:div w:id="281765845">
      <w:bodyDiv w:val="1"/>
      <w:marLeft w:val="0"/>
      <w:marRight w:val="0"/>
      <w:marTop w:val="0"/>
      <w:marBottom w:val="0"/>
      <w:divBdr>
        <w:top w:val="none" w:sz="0" w:space="0" w:color="auto"/>
        <w:left w:val="none" w:sz="0" w:space="0" w:color="auto"/>
        <w:bottom w:val="none" w:sz="0" w:space="0" w:color="auto"/>
        <w:right w:val="none" w:sz="0" w:space="0" w:color="auto"/>
      </w:divBdr>
    </w:div>
    <w:div w:id="282225119">
      <w:bodyDiv w:val="1"/>
      <w:marLeft w:val="0"/>
      <w:marRight w:val="0"/>
      <w:marTop w:val="0"/>
      <w:marBottom w:val="0"/>
      <w:divBdr>
        <w:top w:val="none" w:sz="0" w:space="0" w:color="auto"/>
        <w:left w:val="none" w:sz="0" w:space="0" w:color="auto"/>
        <w:bottom w:val="none" w:sz="0" w:space="0" w:color="auto"/>
        <w:right w:val="none" w:sz="0" w:space="0" w:color="auto"/>
      </w:divBdr>
    </w:div>
    <w:div w:id="282226328">
      <w:bodyDiv w:val="1"/>
      <w:marLeft w:val="0"/>
      <w:marRight w:val="0"/>
      <w:marTop w:val="0"/>
      <w:marBottom w:val="0"/>
      <w:divBdr>
        <w:top w:val="none" w:sz="0" w:space="0" w:color="auto"/>
        <w:left w:val="none" w:sz="0" w:space="0" w:color="auto"/>
        <w:bottom w:val="none" w:sz="0" w:space="0" w:color="auto"/>
        <w:right w:val="none" w:sz="0" w:space="0" w:color="auto"/>
      </w:divBdr>
    </w:div>
    <w:div w:id="282272880">
      <w:bodyDiv w:val="1"/>
      <w:marLeft w:val="0"/>
      <w:marRight w:val="0"/>
      <w:marTop w:val="0"/>
      <w:marBottom w:val="0"/>
      <w:divBdr>
        <w:top w:val="none" w:sz="0" w:space="0" w:color="auto"/>
        <w:left w:val="none" w:sz="0" w:space="0" w:color="auto"/>
        <w:bottom w:val="none" w:sz="0" w:space="0" w:color="auto"/>
        <w:right w:val="none" w:sz="0" w:space="0" w:color="auto"/>
      </w:divBdr>
    </w:div>
    <w:div w:id="282343081">
      <w:bodyDiv w:val="1"/>
      <w:marLeft w:val="0"/>
      <w:marRight w:val="0"/>
      <w:marTop w:val="0"/>
      <w:marBottom w:val="0"/>
      <w:divBdr>
        <w:top w:val="none" w:sz="0" w:space="0" w:color="auto"/>
        <w:left w:val="none" w:sz="0" w:space="0" w:color="auto"/>
        <w:bottom w:val="none" w:sz="0" w:space="0" w:color="auto"/>
        <w:right w:val="none" w:sz="0" w:space="0" w:color="auto"/>
      </w:divBdr>
    </w:div>
    <w:div w:id="282424078">
      <w:bodyDiv w:val="1"/>
      <w:marLeft w:val="0"/>
      <w:marRight w:val="0"/>
      <w:marTop w:val="0"/>
      <w:marBottom w:val="0"/>
      <w:divBdr>
        <w:top w:val="none" w:sz="0" w:space="0" w:color="auto"/>
        <w:left w:val="none" w:sz="0" w:space="0" w:color="auto"/>
        <w:bottom w:val="none" w:sz="0" w:space="0" w:color="auto"/>
        <w:right w:val="none" w:sz="0" w:space="0" w:color="auto"/>
      </w:divBdr>
    </w:div>
    <w:div w:id="282426481">
      <w:bodyDiv w:val="1"/>
      <w:marLeft w:val="0"/>
      <w:marRight w:val="0"/>
      <w:marTop w:val="0"/>
      <w:marBottom w:val="0"/>
      <w:divBdr>
        <w:top w:val="none" w:sz="0" w:space="0" w:color="auto"/>
        <w:left w:val="none" w:sz="0" w:space="0" w:color="auto"/>
        <w:bottom w:val="none" w:sz="0" w:space="0" w:color="auto"/>
        <w:right w:val="none" w:sz="0" w:space="0" w:color="auto"/>
      </w:divBdr>
    </w:div>
    <w:div w:id="282465249">
      <w:bodyDiv w:val="1"/>
      <w:marLeft w:val="0"/>
      <w:marRight w:val="0"/>
      <w:marTop w:val="0"/>
      <w:marBottom w:val="0"/>
      <w:divBdr>
        <w:top w:val="none" w:sz="0" w:space="0" w:color="auto"/>
        <w:left w:val="none" w:sz="0" w:space="0" w:color="auto"/>
        <w:bottom w:val="none" w:sz="0" w:space="0" w:color="auto"/>
        <w:right w:val="none" w:sz="0" w:space="0" w:color="auto"/>
      </w:divBdr>
    </w:div>
    <w:div w:id="282467128">
      <w:bodyDiv w:val="1"/>
      <w:marLeft w:val="0"/>
      <w:marRight w:val="0"/>
      <w:marTop w:val="0"/>
      <w:marBottom w:val="0"/>
      <w:divBdr>
        <w:top w:val="none" w:sz="0" w:space="0" w:color="auto"/>
        <w:left w:val="none" w:sz="0" w:space="0" w:color="auto"/>
        <w:bottom w:val="none" w:sz="0" w:space="0" w:color="auto"/>
        <w:right w:val="none" w:sz="0" w:space="0" w:color="auto"/>
      </w:divBdr>
    </w:div>
    <w:div w:id="282932188">
      <w:bodyDiv w:val="1"/>
      <w:marLeft w:val="0"/>
      <w:marRight w:val="0"/>
      <w:marTop w:val="0"/>
      <w:marBottom w:val="0"/>
      <w:divBdr>
        <w:top w:val="none" w:sz="0" w:space="0" w:color="auto"/>
        <w:left w:val="none" w:sz="0" w:space="0" w:color="auto"/>
        <w:bottom w:val="none" w:sz="0" w:space="0" w:color="auto"/>
        <w:right w:val="none" w:sz="0" w:space="0" w:color="auto"/>
      </w:divBdr>
    </w:div>
    <w:div w:id="283007759">
      <w:bodyDiv w:val="1"/>
      <w:marLeft w:val="0"/>
      <w:marRight w:val="0"/>
      <w:marTop w:val="0"/>
      <w:marBottom w:val="0"/>
      <w:divBdr>
        <w:top w:val="none" w:sz="0" w:space="0" w:color="auto"/>
        <w:left w:val="none" w:sz="0" w:space="0" w:color="auto"/>
        <w:bottom w:val="none" w:sz="0" w:space="0" w:color="auto"/>
        <w:right w:val="none" w:sz="0" w:space="0" w:color="auto"/>
      </w:divBdr>
    </w:div>
    <w:div w:id="283272038">
      <w:bodyDiv w:val="1"/>
      <w:marLeft w:val="0"/>
      <w:marRight w:val="0"/>
      <w:marTop w:val="0"/>
      <w:marBottom w:val="0"/>
      <w:divBdr>
        <w:top w:val="none" w:sz="0" w:space="0" w:color="auto"/>
        <w:left w:val="none" w:sz="0" w:space="0" w:color="auto"/>
        <w:bottom w:val="none" w:sz="0" w:space="0" w:color="auto"/>
        <w:right w:val="none" w:sz="0" w:space="0" w:color="auto"/>
      </w:divBdr>
    </w:div>
    <w:div w:id="283315023">
      <w:bodyDiv w:val="1"/>
      <w:marLeft w:val="0"/>
      <w:marRight w:val="0"/>
      <w:marTop w:val="0"/>
      <w:marBottom w:val="0"/>
      <w:divBdr>
        <w:top w:val="none" w:sz="0" w:space="0" w:color="auto"/>
        <w:left w:val="none" w:sz="0" w:space="0" w:color="auto"/>
        <w:bottom w:val="none" w:sz="0" w:space="0" w:color="auto"/>
        <w:right w:val="none" w:sz="0" w:space="0" w:color="auto"/>
      </w:divBdr>
    </w:div>
    <w:div w:id="283466305">
      <w:bodyDiv w:val="1"/>
      <w:marLeft w:val="0"/>
      <w:marRight w:val="0"/>
      <w:marTop w:val="0"/>
      <w:marBottom w:val="0"/>
      <w:divBdr>
        <w:top w:val="none" w:sz="0" w:space="0" w:color="auto"/>
        <w:left w:val="none" w:sz="0" w:space="0" w:color="auto"/>
        <w:bottom w:val="none" w:sz="0" w:space="0" w:color="auto"/>
        <w:right w:val="none" w:sz="0" w:space="0" w:color="auto"/>
      </w:divBdr>
    </w:div>
    <w:div w:id="283732457">
      <w:bodyDiv w:val="1"/>
      <w:marLeft w:val="0"/>
      <w:marRight w:val="0"/>
      <w:marTop w:val="0"/>
      <w:marBottom w:val="0"/>
      <w:divBdr>
        <w:top w:val="none" w:sz="0" w:space="0" w:color="auto"/>
        <w:left w:val="none" w:sz="0" w:space="0" w:color="auto"/>
        <w:bottom w:val="none" w:sz="0" w:space="0" w:color="auto"/>
        <w:right w:val="none" w:sz="0" w:space="0" w:color="auto"/>
      </w:divBdr>
    </w:div>
    <w:div w:id="283775978">
      <w:bodyDiv w:val="1"/>
      <w:marLeft w:val="0"/>
      <w:marRight w:val="0"/>
      <w:marTop w:val="0"/>
      <w:marBottom w:val="0"/>
      <w:divBdr>
        <w:top w:val="none" w:sz="0" w:space="0" w:color="auto"/>
        <w:left w:val="none" w:sz="0" w:space="0" w:color="auto"/>
        <w:bottom w:val="none" w:sz="0" w:space="0" w:color="auto"/>
        <w:right w:val="none" w:sz="0" w:space="0" w:color="auto"/>
      </w:divBdr>
    </w:div>
    <w:div w:id="283847058">
      <w:bodyDiv w:val="1"/>
      <w:marLeft w:val="0"/>
      <w:marRight w:val="0"/>
      <w:marTop w:val="0"/>
      <w:marBottom w:val="0"/>
      <w:divBdr>
        <w:top w:val="none" w:sz="0" w:space="0" w:color="auto"/>
        <w:left w:val="none" w:sz="0" w:space="0" w:color="auto"/>
        <w:bottom w:val="none" w:sz="0" w:space="0" w:color="auto"/>
        <w:right w:val="none" w:sz="0" w:space="0" w:color="auto"/>
      </w:divBdr>
    </w:div>
    <w:div w:id="283854561">
      <w:bodyDiv w:val="1"/>
      <w:marLeft w:val="0"/>
      <w:marRight w:val="0"/>
      <w:marTop w:val="0"/>
      <w:marBottom w:val="0"/>
      <w:divBdr>
        <w:top w:val="none" w:sz="0" w:space="0" w:color="auto"/>
        <w:left w:val="none" w:sz="0" w:space="0" w:color="auto"/>
        <w:bottom w:val="none" w:sz="0" w:space="0" w:color="auto"/>
        <w:right w:val="none" w:sz="0" w:space="0" w:color="auto"/>
      </w:divBdr>
    </w:div>
    <w:div w:id="283999559">
      <w:bodyDiv w:val="1"/>
      <w:marLeft w:val="0"/>
      <w:marRight w:val="0"/>
      <w:marTop w:val="0"/>
      <w:marBottom w:val="0"/>
      <w:divBdr>
        <w:top w:val="none" w:sz="0" w:space="0" w:color="auto"/>
        <w:left w:val="none" w:sz="0" w:space="0" w:color="auto"/>
        <w:bottom w:val="none" w:sz="0" w:space="0" w:color="auto"/>
        <w:right w:val="none" w:sz="0" w:space="0" w:color="auto"/>
      </w:divBdr>
    </w:div>
    <w:div w:id="284233957">
      <w:bodyDiv w:val="1"/>
      <w:marLeft w:val="0"/>
      <w:marRight w:val="0"/>
      <w:marTop w:val="0"/>
      <w:marBottom w:val="0"/>
      <w:divBdr>
        <w:top w:val="none" w:sz="0" w:space="0" w:color="auto"/>
        <w:left w:val="none" w:sz="0" w:space="0" w:color="auto"/>
        <w:bottom w:val="none" w:sz="0" w:space="0" w:color="auto"/>
        <w:right w:val="none" w:sz="0" w:space="0" w:color="auto"/>
      </w:divBdr>
    </w:div>
    <w:div w:id="284628094">
      <w:bodyDiv w:val="1"/>
      <w:marLeft w:val="0"/>
      <w:marRight w:val="0"/>
      <w:marTop w:val="0"/>
      <w:marBottom w:val="0"/>
      <w:divBdr>
        <w:top w:val="none" w:sz="0" w:space="0" w:color="auto"/>
        <w:left w:val="none" w:sz="0" w:space="0" w:color="auto"/>
        <w:bottom w:val="none" w:sz="0" w:space="0" w:color="auto"/>
        <w:right w:val="none" w:sz="0" w:space="0" w:color="auto"/>
      </w:divBdr>
    </w:div>
    <w:div w:id="285042044">
      <w:bodyDiv w:val="1"/>
      <w:marLeft w:val="0"/>
      <w:marRight w:val="0"/>
      <w:marTop w:val="0"/>
      <w:marBottom w:val="0"/>
      <w:divBdr>
        <w:top w:val="none" w:sz="0" w:space="0" w:color="auto"/>
        <w:left w:val="none" w:sz="0" w:space="0" w:color="auto"/>
        <w:bottom w:val="none" w:sz="0" w:space="0" w:color="auto"/>
        <w:right w:val="none" w:sz="0" w:space="0" w:color="auto"/>
      </w:divBdr>
    </w:div>
    <w:div w:id="285547924">
      <w:bodyDiv w:val="1"/>
      <w:marLeft w:val="0"/>
      <w:marRight w:val="0"/>
      <w:marTop w:val="0"/>
      <w:marBottom w:val="0"/>
      <w:divBdr>
        <w:top w:val="none" w:sz="0" w:space="0" w:color="auto"/>
        <w:left w:val="none" w:sz="0" w:space="0" w:color="auto"/>
        <w:bottom w:val="none" w:sz="0" w:space="0" w:color="auto"/>
        <w:right w:val="none" w:sz="0" w:space="0" w:color="auto"/>
      </w:divBdr>
    </w:div>
    <w:div w:id="285820130">
      <w:bodyDiv w:val="1"/>
      <w:marLeft w:val="0"/>
      <w:marRight w:val="0"/>
      <w:marTop w:val="0"/>
      <w:marBottom w:val="0"/>
      <w:divBdr>
        <w:top w:val="none" w:sz="0" w:space="0" w:color="auto"/>
        <w:left w:val="none" w:sz="0" w:space="0" w:color="auto"/>
        <w:bottom w:val="none" w:sz="0" w:space="0" w:color="auto"/>
        <w:right w:val="none" w:sz="0" w:space="0" w:color="auto"/>
      </w:divBdr>
    </w:div>
    <w:div w:id="286356723">
      <w:bodyDiv w:val="1"/>
      <w:marLeft w:val="0"/>
      <w:marRight w:val="0"/>
      <w:marTop w:val="0"/>
      <w:marBottom w:val="0"/>
      <w:divBdr>
        <w:top w:val="none" w:sz="0" w:space="0" w:color="auto"/>
        <w:left w:val="none" w:sz="0" w:space="0" w:color="auto"/>
        <w:bottom w:val="none" w:sz="0" w:space="0" w:color="auto"/>
        <w:right w:val="none" w:sz="0" w:space="0" w:color="auto"/>
      </w:divBdr>
    </w:div>
    <w:div w:id="286393039">
      <w:bodyDiv w:val="1"/>
      <w:marLeft w:val="0"/>
      <w:marRight w:val="0"/>
      <w:marTop w:val="0"/>
      <w:marBottom w:val="0"/>
      <w:divBdr>
        <w:top w:val="none" w:sz="0" w:space="0" w:color="auto"/>
        <w:left w:val="none" w:sz="0" w:space="0" w:color="auto"/>
        <w:bottom w:val="none" w:sz="0" w:space="0" w:color="auto"/>
        <w:right w:val="none" w:sz="0" w:space="0" w:color="auto"/>
      </w:divBdr>
    </w:div>
    <w:div w:id="286594630">
      <w:bodyDiv w:val="1"/>
      <w:marLeft w:val="0"/>
      <w:marRight w:val="0"/>
      <w:marTop w:val="0"/>
      <w:marBottom w:val="0"/>
      <w:divBdr>
        <w:top w:val="none" w:sz="0" w:space="0" w:color="auto"/>
        <w:left w:val="none" w:sz="0" w:space="0" w:color="auto"/>
        <w:bottom w:val="none" w:sz="0" w:space="0" w:color="auto"/>
        <w:right w:val="none" w:sz="0" w:space="0" w:color="auto"/>
      </w:divBdr>
    </w:div>
    <w:div w:id="286786221">
      <w:bodyDiv w:val="1"/>
      <w:marLeft w:val="0"/>
      <w:marRight w:val="0"/>
      <w:marTop w:val="0"/>
      <w:marBottom w:val="0"/>
      <w:divBdr>
        <w:top w:val="none" w:sz="0" w:space="0" w:color="auto"/>
        <w:left w:val="none" w:sz="0" w:space="0" w:color="auto"/>
        <w:bottom w:val="none" w:sz="0" w:space="0" w:color="auto"/>
        <w:right w:val="none" w:sz="0" w:space="0" w:color="auto"/>
      </w:divBdr>
    </w:div>
    <w:div w:id="286818230">
      <w:bodyDiv w:val="1"/>
      <w:marLeft w:val="0"/>
      <w:marRight w:val="0"/>
      <w:marTop w:val="0"/>
      <w:marBottom w:val="0"/>
      <w:divBdr>
        <w:top w:val="none" w:sz="0" w:space="0" w:color="auto"/>
        <w:left w:val="none" w:sz="0" w:space="0" w:color="auto"/>
        <w:bottom w:val="none" w:sz="0" w:space="0" w:color="auto"/>
        <w:right w:val="none" w:sz="0" w:space="0" w:color="auto"/>
      </w:divBdr>
    </w:div>
    <w:div w:id="287249890">
      <w:bodyDiv w:val="1"/>
      <w:marLeft w:val="0"/>
      <w:marRight w:val="0"/>
      <w:marTop w:val="0"/>
      <w:marBottom w:val="0"/>
      <w:divBdr>
        <w:top w:val="none" w:sz="0" w:space="0" w:color="auto"/>
        <w:left w:val="none" w:sz="0" w:space="0" w:color="auto"/>
        <w:bottom w:val="none" w:sz="0" w:space="0" w:color="auto"/>
        <w:right w:val="none" w:sz="0" w:space="0" w:color="auto"/>
      </w:divBdr>
    </w:div>
    <w:div w:id="287325420">
      <w:bodyDiv w:val="1"/>
      <w:marLeft w:val="0"/>
      <w:marRight w:val="0"/>
      <w:marTop w:val="0"/>
      <w:marBottom w:val="0"/>
      <w:divBdr>
        <w:top w:val="none" w:sz="0" w:space="0" w:color="auto"/>
        <w:left w:val="none" w:sz="0" w:space="0" w:color="auto"/>
        <w:bottom w:val="none" w:sz="0" w:space="0" w:color="auto"/>
        <w:right w:val="none" w:sz="0" w:space="0" w:color="auto"/>
      </w:divBdr>
    </w:div>
    <w:div w:id="287441550">
      <w:bodyDiv w:val="1"/>
      <w:marLeft w:val="0"/>
      <w:marRight w:val="0"/>
      <w:marTop w:val="0"/>
      <w:marBottom w:val="0"/>
      <w:divBdr>
        <w:top w:val="none" w:sz="0" w:space="0" w:color="auto"/>
        <w:left w:val="none" w:sz="0" w:space="0" w:color="auto"/>
        <w:bottom w:val="none" w:sz="0" w:space="0" w:color="auto"/>
        <w:right w:val="none" w:sz="0" w:space="0" w:color="auto"/>
      </w:divBdr>
    </w:div>
    <w:div w:id="287587909">
      <w:bodyDiv w:val="1"/>
      <w:marLeft w:val="0"/>
      <w:marRight w:val="0"/>
      <w:marTop w:val="0"/>
      <w:marBottom w:val="0"/>
      <w:divBdr>
        <w:top w:val="none" w:sz="0" w:space="0" w:color="auto"/>
        <w:left w:val="none" w:sz="0" w:space="0" w:color="auto"/>
        <w:bottom w:val="none" w:sz="0" w:space="0" w:color="auto"/>
        <w:right w:val="none" w:sz="0" w:space="0" w:color="auto"/>
      </w:divBdr>
    </w:div>
    <w:div w:id="287863012">
      <w:bodyDiv w:val="1"/>
      <w:marLeft w:val="0"/>
      <w:marRight w:val="0"/>
      <w:marTop w:val="0"/>
      <w:marBottom w:val="0"/>
      <w:divBdr>
        <w:top w:val="none" w:sz="0" w:space="0" w:color="auto"/>
        <w:left w:val="none" w:sz="0" w:space="0" w:color="auto"/>
        <w:bottom w:val="none" w:sz="0" w:space="0" w:color="auto"/>
        <w:right w:val="none" w:sz="0" w:space="0" w:color="auto"/>
      </w:divBdr>
    </w:div>
    <w:div w:id="288054934">
      <w:bodyDiv w:val="1"/>
      <w:marLeft w:val="0"/>
      <w:marRight w:val="0"/>
      <w:marTop w:val="0"/>
      <w:marBottom w:val="0"/>
      <w:divBdr>
        <w:top w:val="none" w:sz="0" w:space="0" w:color="auto"/>
        <w:left w:val="none" w:sz="0" w:space="0" w:color="auto"/>
        <w:bottom w:val="none" w:sz="0" w:space="0" w:color="auto"/>
        <w:right w:val="none" w:sz="0" w:space="0" w:color="auto"/>
      </w:divBdr>
    </w:div>
    <w:div w:id="288055316">
      <w:bodyDiv w:val="1"/>
      <w:marLeft w:val="0"/>
      <w:marRight w:val="0"/>
      <w:marTop w:val="0"/>
      <w:marBottom w:val="0"/>
      <w:divBdr>
        <w:top w:val="none" w:sz="0" w:space="0" w:color="auto"/>
        <w:left w:val="none" w:sz="0" w:space="0" w:color="auto"/>
        <w:bottom w:val="none" w:sz="0" w:space="0" w:color="auto"/>
        <w:right w:val="none" w:sz="0" w:space="0" w:color="auto"/>
      </w:divBdr>
    </w:div>
    <w:div w:id="288165734">
      <w:bodyDiv w:val="1"/>
      <w:marLeft w:val="0"/>
      <w:marRight w:val="0"/>
      <w:marTop w:val="0"/>
      <w:marBottom w:val="0"/>
      <w:divBdr>
        <w:top w:val="none" w:sz="0" w:space="0" w:color="auto"/>
        <w:left w:val="none" w:sz="0" w:space="0" w:color="auto"/>
        <w:bottom w:val="none" w:sz="0" w:space="0" w:color="auto"/>
        <w:right w:val="none" w:sz="0" w:space="0" w:color="auto"/>
      </w:divBdr>
    </w:div>
    <w:div w:id="289097379">
      <w:bodyDiv w:val="1"/>
      <w:marLeft w:val="0"/>
      <w:marRight w:val="0"/>
      <w:marTop w:val="0"/>
      <w:marBottom w:val="0"/>
      <w:divBdr>
        <w:top w:val="none" w:sz="0" w:space="0" w:color="auto"/>
        <w:left w:val="none" w:sz="0" w:space="0" w:color="auto"/>
        <w:bottom w:val="none" w:sz="0" w:space="0" w:color="auto"/>
        <w:right w:val="none" w:sz="0" w:space="0" w:color="auto"/>
      </w:divBdr>
    </w:div>
    <w:div w:id="289166572">
      <w:bodyDiv w:val="1"/>
      <w:marLeft w:val="0"/>
      <w:marRight w:val="0"/>
      <w:marTop w:val="0"/>
      <w:marBottom w:val="0"/>
      <w:divBdr>
        <w:top w:val="none" w:sz="0" w:space="0" w:color="auto"/>
        <w:left w:val="none" w:sz="0" w:space="0" w:color="auto"/>
        <w:bottom w:val="none" w:sz="0" w:space="0" w:color="auto"/>
        <w:right w:val="none" w:sz="0" w:space="0" w:color="auto"/>
      </w:divBdr>
    </w:div>
    <w:div w:id="289240395">
      <w:bodyDiv w:val="1"/>
      <w:marLeft w:val="0"/>
      <w:marRight w:val="0"/>
      <w:marTop w:val="0"/>
      <w:marBottom w:val="0"/>
      <w:divBdr>
        <w:top w:val="none" w:sz="0" w:space="0" w:color="auto"/>
        <w:left w:val="none" w:sz="0" w:space="0" w:color="auto"/>
        <w:bottom w:val="none" w:sz="0" w:space="0" w:color="auto"/>
        <w:right w:val="none" w:sz="0" w:space="0" w:color="auto"/>
      </w:divBdr>
    </w:div>
    <w:div w:id="289437840">
      <w:bodyDiv w:val="1"/>
      <w:marLeft w:val="0"/>
      <w:marRight w:val="0"/>
      <w:marTop w:val="0"/>
      <w:marBottom w:val="0"/>
      <w:divBdr>
        <w:top w:val="none" w:sz="0" w:space="0" w:color="auto"/>
        <w:left w:val="none" w:sz="0" w:space="0" w:color="auto"/>
        <w:bottom w:val="none" w:sz="0" w:space="0" w:color="auto"/>
        <w:right w:val="none" w:sz="0" w:space="0" w:color="auto"/>
      </w:divBdr>
    </w:div>
    <w:div w:id="289870569">
      <w:bodyDiv w:val="1"/>
      <w:marLeft w:val="0"/>
      <w:marRight w:val="0"/>
      <w:marTop w:val="0"/>
      <w:marBottom w:val="0"/>
      <w:divBdr>
        <w:top w:val="none" w:sz="0" w:space="0" w:color="auto"/>
        <w:left w:val="none" w:sz="0" w:space="0" w:color="auto"/>
        <w:bottom w:val="none" w:sz="0" w:space="0" w:color="auto"/>
        <w:right w:val="none" w:sz="0" w:space="0" w:color="auto"/>
      </w:divBdr>
    </w:div>
    <w:div w:id="289943463">
      <w:bodyDiv w:val="1"/>
      <w:marLeft w:val="0"/>
      <w:marRight w:val="0"/>
      <w:marTop w:val="0"/>
      <w:marBottom w:val="0"/>
      <w:divBdr>
        <w:top w:val="none" w:sz="0" w:space="0" w:color="auto"/>
        <w:left w:val="none" w:sz="0" w:space="0" w:color="auto"/>
        <w:bottom w:val="none" w:sz="0" w:space="0" w:color="auto"/>
        <w:right w:val="none" w:sz="0" w:space="0" w:color="auto"/>
      </w:divBdr>
    </w:div>
    <w:div w:id="290063934">
      <w:bodyDiv w:val="1"/>
      <w:marLeft w:val="0"/>
      <w:marRight w:val="0"/>
      <w:marTop w:val="0"/>
      <w:marBottom w:val="0"/>
      <w:divBdr>
        <w:top w:val="none" w:sz="0" w:space="0" w:color="auto"/>
        <w:left w:val="none" w:sz="0" w:space="0" w:color="auto"/>
        <w:bottom w:val="none" w:sz="0" w:space="0" w:color="auto"/>
        <w:right w:val="none" w:sz="0" w:space="0" w:color="auto"/>
      </w:divBdr>
    </w:div>
    <w:div w:id="290326792">
      <w:bodyDiv w:val="1"/>
      <w:marLeft w:val="0"/>
      <w:marRight w:val="0"/>
      <w:marTop w:val="0"/>
      <w:marBottom w:val="0"/>
      <w:divBdr>
        <w:top w:val="none" w:sz="0" w:space="0" w:color="auto"/>
        <w:left w:val="none" w:sz="0" w:space="0" w:color="auto"/>
        <w:bottom w:val="none" w:sz="0" w:space="0" w:color="auto"/>
        <w:right w:val="none" w:sz="0" w:space="0" w:color="auto"/>
      </w:divBdr>
    </w:div>
    <w:div w:id="290524621">
      <w:bodyDiv w:val="1"/>
      <w:marLeft w:val="0"/>
      <w:marRight w:val="0"/>
      <w:marTop w:val="0"/>
      <w:marBottom w:val="0"/>
      <w:divBdr>
        <w:top w:val="none" w:sz="0" w:space="0" w:color="auto"/>
        <w:left w:val="none" w:sz="0" w:space="0" w:color="auto"/>
        <w:bottom w:val="none" w:sz="0" w:space="0" w:color="auto"/>
        <w:right w:val="none" w:sz="0" w:space="0" w:color="auto"/>
      </w:divBdr>
    </w:div>
    <w:div w:id="291139536">
      <w:bodyDiv w:val="1"/>
      <w:marLeft w:val="0"/>
      <w:marRight w:val="0"/>
      <w:marTop w:val="0"/>
      <w:marBottom w:val="0"/>
      <w:divBdr>
        <w:top w:val="none" w:sz="0" w:space="0" w:color="auto"/>
        <w:left w:val="none" w:sz="0" w:space="0" w:color="auto"/>
        <w:bottom w:val="none" w:sz="0" w:space="0" w:color="auto"/>
        <w:right w:val="none" w:sz="0" w:space="0" w:color="auto"/>
      </w:divBdr>
    </w:div>
    <w:div w:id="291635533">
      <w:bodyDiv w:val="1"/>
      <w:marLeft w:val="0"/>
      <w:marRight w:val="0"/>
      <w:marTop w:val="0"/>
      <w:marBottom w:val="0"/>
      <w:divBdr>
        <w:top w:val="none" w:sz="0" w:space="0" w:color="auto"/>
        <w:left w:val="none" w:sz="0" w:space="0" w:color="auto"/>
        <w:bottom w:val="none" w:sz="0" w:space="0" w:color="auto"/>
        <w:right w:val="none" w:sz="0" w:space="0" w:color="auto"/>
      </w:divBdr>
    </w:div>
    <w:div w:id="291861361">
      <w:bodyDiv w:val="1"/>
      <w:marLeft w:val="0"/>
      <w:marRight w:val="0"/>
      <w:marTop w:val="0"/>
      <w:marBottom w:val="0"/>
      <w:divBdr>
        <w:top w:val="none" w:sz="0" w:space="0" w:color="auto"/>
        <w:left w:val="none" w:sz="0" w:space="0" w:color="auto"/>
        <w:bottom w:val="none" w:sz="0" w:space="0" w:color="auto"/>
        <w:right w:val="none" w:sz="0" w:space="0" w:color="auto"/>
      </w:divBdr>
    </w:div>
    <w:div w:id="292444371">
      <w:bodyDiv w:val="1"/>
      <w:marLeft w:val="0"/>
      <w:marRight w:val="0"/>
      <w:marTop w:val="0"/>
      <w:marBottom w:val="0"/>
      <w:divBdr>
        <w:top w:val="none" w:sz="0" w:space="0" w:color="auto"/>
        <w:left w:val="none" w:sz="0" w:space="0" w:color="auto"/>
        <w:bottom w:val="none" w:sz="0" w:space="0" w:color="auto"/>
        <w:right w:val="none" w:sz="0" w:space="0" w:color="auto"/>
      </w:divBdr>
    </w:div>
    <w:div w:id="292567870">
      <w:bodyDiv w:val="1"/>
      <w:marLeft w:val="0"/>
      <w:marRight w:val="0"/>
      <w:marTop w:val="0"/>
      <w:marBottom w:val="0"/>
      <w:divBdr>
        <w:top w:val="none" w:sz="0" w:space="0" w:color="auto"/>
        <w:left w:val="none" w:sz="0" w:space="0" w:color="auto"/>
        <w:bottom w:val="none" w:sz="0" w:space="0" w:color="auto"/>
        <w:right w:val="none" w:sz="0" w:space="0" w:color="auto"/>
      </w:divBdr>
    </w:div>
    <w:div w:id="292642871">
      <w:bodyDiv w:val="1"/>
      <w:marLeft w:val="0"/>
      <w:marRight w:val="0"/>
      <w:marTop w:val="0"/>
      <w:marBottom w:val="0"/>
      <w:divBdr>
        <w:top w:val="none" w:sz="0" w:space="0" w:color="auto"/>
        <w:left w:val="none" w:sz="0" w:space="0" w:color="auto"/>
        <w:bottom w:val="none" w:sz="0" w:space="0" w:color="auto"/>
        <w:right w:val="none" w:sz="0" w:space="0" w:color="auto"/>
      </w:divBdr>
    </w:div>
    <w:div w:id="293102758">
      <w:bodyDiv w:val="1"/>
      <w:marLeft w:val="0"/>
      <w:marRight w:val="0"/>
      <w:marTop w:val="0"/>
      <w:marBottom w:val="0"/>
      <w:divBdr>
        <w:top w:val="none" w:sz="0" w:space="0" w:color="auto"/>
        <w:left w:val="none" w:sz="0" w:space="0" w:color="auto"/>
        <w:bottom w:val="none" w:sz="0" w:space="0" w:color="auto"/>
        <w:right w:val="none" w:sz="0" w:space="0" w:color="auto"/>
      </w:divBdr>
    </w:div>
    <w:div w:id="293105374">
      <w:bodyDiv w:val="1"/>
      <w:marLeft w:val="0"/>
      <w:marRight w:val="0"/>
      <w:marTop w:val="0"/>
      <w:marBottom w:val="0"/>
      <w:divBdr>
        <w:top w:val="none" w:sz="0" w:space="0" w:color="auto"/>
        <w:left w:val="none" w:sz="0" w:space="0" w:color="auto"/>
        <w:bottom w:val="none" w:sz="0" w:space="0" w:color="auto"/>
        <w:right w:val="none" w:sz="0" w:space="0" w:color="auto"/>
      </w:divBdr>
    </w:div>
    <w:div w:id="293369424">
      <w:bodyDiv w:val="1"/>
      <w:marLeft w:val="0"/>
      <w:marRight w:val="0"/>
      <w:marTop w:val="0"/>
      <w:marBottom w:val="0"/>
      <w:divBdr>
        <w:top w:val="none" w:sz="0" w:space="0" w:color="auto"/>
        <w:left w:val="none" w:sz="0" w:space="0" w:color="auto"/>
        <w:bottom w:val="none" w:sz="0" w:space="0" w:color="auto"/>
        <w:right w:val="none" w:sz="0" w:space="0" w:color="auto"/>
      </w:divBdr>
    </w:div>
    <w:div w:id="293605968">
      <w:bodyDiv w:val="1"/>
      <w:marLeft w:val="0"/>
      <w:marRight w:val="0"/>
      <w:marTop w:val="0"/>
      <w:marBottom w:val="0"/>
      <w:divBdr>
        <w:top w:val="none" w:sz="0" w:space="0" w:color="auto"/>
        <w:left w:val="none" w:sz="0" w:space="0" w:color="auto"/>
        <w:bottom w:val="none" w:sz="0" w:space="0" w:color="auto"/>
        <w:right w:val="none" w:sz="0" w:space="0" w:color="auto"/>
      </w:divBdr>
    </w:div>
    <w:div w:id="293606268">
      <w:bodyDiv w:val="1"/>
      <w:marLeft w:val="0"/>
      <w:marRight w:val="0"/>
      <w:marTop w:val="0"/>
      <w:marBottom w:val="0"/>
      <w:divBdr>
        <w:top w:val="none" w:sz="0" w:space="0" w:color="auto"/>
        <w:left w:val="none" w:sz="0" w:space="0" w:color="auto"/>
        <w:bottom w:val="none" w:sz="0" w:space="0" w:color="auto"/>
        <w:right w:val="none" w:sz="0" w:space="0" w:color="auto"/>
      </w:divBdr>
    </w:div>
    <w:div w:id="293826944">
      <w:bodyDiv w:val="1"/>
      <w:marLeft w:val="0"/>
      <w:marRight w:val="0"/>
      <w:marTop w:val="0"/>
      <w:marBottom w:val="0"/>
      <w:divBdr>
        <w:top w:val="none" w:sz="0" w:space="0" w:color="auto"/>
        <w:left w:val="none" w:sz="0" w:space="0" w:color="auto"/>
        <w:bottom w:val="none" w:sz="0" w:space="0" w:color="auto"/>
        <w:right w:val="none" w:sz="0" w:space="0" w:color="auto"/>
      </w:divBdr>
    </w:div>
    <w:div w:id="293871810">
      <w:bodyDiv w:val="1"/>
      <w:marLeft w:val="0"/>
      <w:marRight w:val="0"/>
      <w:marTop w:val="0"/>
      <w:marBottom w:val="0"/>
      <w:divBdr>
        <w:top w:val="none" w:sz="0" w:space="0" w:color="auto"/>
        <w:left w:val="none" w:sz="0" w:space="0" w:color="auto"/>
        <w:bottom w:val="none" w:sz="0" w:space="0" w:color="auto"/>
        <w:right w:val="none" w:sz="0" w:space="0" w:color="auto"/>
      </w:divBdr>
    </w:div>
    <w:div w:id="294414217">
      <w:bodyDiv w:val="1"/>
      <w:marLeft w:val="0"/>
      <w:marRight w:val="0"/>
      <w:marTop w:val="0"/>
      <w:marBottom w:val="0"/>
      <w:divBdr>
        <w:top w:val="none" w:sz="0" w:space="0" w:color="auto"/>
        <w:left w:val="none" w:sz="0" w:space="0" w:color="auto"/>
        <w:bottom w:val="none" w:sz="0" w:space="0" w:color="auto"/>
        <w:right w:val="none" w:sz="0" w:space="0" w:color="auto"/>
      </w:divBdr>
    </w:div>
    <w:div w:id="294602819">
      <w:bodyDiv w:val="1"/>
      <w:marLeft w:val="0"/>
      <w:marRight w:val="0"/>
      <w:marTop w:val="0"/>
      <w:marBottom w:val="0"/>
      <w:divBdr>
        <w:top w:val="none" w:sz="0" w:space="0" w:color="auto"/>
        <w:left w:val="none" w:sz="0" w:space="0" w:color="auto"/>
        <w:bottom w:val="none" w:sz="0" w:space="0" w:color="auto"/>
        <w:right w:val="none" w:sz="0" w:space="0" w:color="auto"/>
      </w:divBdr>
    </w:div>
    <w:div w:id="294606854">
      <w:bodyDiv w:val="1"/>
      <w:marLeft w:val="0"/>
      <w:marRight w:val="0"/>
      <w:marTop w:val="0"/>
      <w:marBottom w:val="0"/>
      <w:divBdr>
        <w:top w:val="none" w:sz="0" w:space="0" w:color="auto"/>
        <w:left w:val="none" w:sz="0" w:space="0" w:color="auto"/>
        <w:bottom w:val="none" w:sz="0" w:space="0" w:color="auto"/>
        <w:right w:val="none" w:sz="0" w:space="0" w:color="auto"/>
      </w:divBdr>
    </w:div>
    <w:div w:id="294726816">
      <w:bodyDiv w:val="1"/>
      <w:marLeft w:val="0"/>
      <w:marRight w:val="0"/>
      <w:marTop w:val="0"/>
      <w:marBottom w:val="0"/>
      <w:divBdr>
        <w:top w:val="none" w:sz="0" w:space="0" w:color="auto"/>
        <w:left w:val="none" w:sz="0" w:space="0" w:color="auto"/>
        <w:bottom w:val="none" w:sz="0" w:space="0" w:color="auto"/>
        <w:right w:val="none" w:sz="0" w:space="0" w:color="auto"/>
      </w:divBdr>
    </w:div>
    <w:div w:id="294796974">
      <w:bodyDiv w:val="1"/>
      <w:marLeft w:val="0"/>
      <w:marRight w:val="0"/>
      <w:marTop w:val="0"/>
      <w:marBottom w:val="0"/>
      <w:divBdr>
        <w:top w:val="none" w:sz="0" w:space="0" w:color="auto"/>
        <w:left w:val="none" w:sz="0" w:space="0" w:color="auto"/>
        <w:bottom w:val="none" w:sz="0" w:space="0" w:color="auto"/>
        <w:right w:val="none" w:sz="0" w:space="0" w:color="auto"/>
      </w:divBdr>
    </w:div>
    <w:div w:id="295646942">
      <w:bodyDiv w:val="1"/>
      <w:marLeft w:val="0"/>
      <w:marRight w:val="0"/>
      <w:marTop w:val="0"/>
      <w:marBottom w:val="0"/>
      <w:divBdr>
        <w:top w:val="none" w:sz="0" w:space="0" w:color="auto"/>
        <w:left w:val="none" w:sz="0" w:space="0" w:color="auto"/>
        <w:bottom w:val="none" w:sz="0" w:space="0" w:color="auto"/>
        <w:right w:val="none" w:sz="0" w:space="0" w:color="auto"/>
      </w:divBdr>
    </w:div>
    <w:div w:id="296423384">
      <w:bodyDiv w:val="1"/>
      <w:marLeft w:val="0"/>
      <w:marRight w:val="0"/>
      <w:marTop w:val="0"/>
      <w:marBottom w:val="0"/>
      <w:divBdr>
        <w:top w:val="none" w:sz="0" w:space="0" w:color="auto"/>
        <w:left w:val="none" w:sz="0" w:space="0" w:color="auto"/>
        <w:bottom w:val="none" w:sz="0" w:space="0" w:color="auto"/>
        <w:right w:val="none" w:sz="0" w:space="0" w:color="auto"/>
      </w:divBdr>
    </w:div>
    <w:div w:id="296572428">
      <w:bodyDiv w:val="1"/>
      <w:marLeft w:val="0"/>
      <w:marRight w:val="0"/>
      <w:marTop w:val="0"/>
      <w:marBottom w:val="0"/>
      <w:divBdr>
        <w:top w:val="none" w:sz="0" w:space="0" w:color="auto"/>
        <w:left w:val="none" w:sz="0" w:space="0" w:color="auto"/>
        <w:bottom w:val="none" w:sz="0" w:space="0" w:color="auto"/>
        <w:right w:val="none" w:sz="0" w:space="0" w:color="auto"/>
      </w:divBdr>
    </w:div>
    <w:div w:id="296764329">
      <w:bodyDiv w:val="1"/>
      <w:marLeft w:val="0"/>
      <w:marRight w:val="0"/>
      <w:marTop w:val="0"/>
      <w:marBottom w:val="0"/>
      <w:divBdr>
        <w:top w:val="none" w:sz="0" w:space="0" w:color="auto"/>
        <w:left w:val="none" w:sz="0" w:space="0" w:color="auto"/>
        <w:bottom w:val="none" w:sz="0" w:space="0" w:color="auto"/>
        <w:right w:val="none" w:sz="0" w:space="0" w:color="auto"/>
      </w:divBdr>
    </w:div>
    <w:div w:id="296954783">
      <w:bodyDiv w:val="1"/>
      <w:marLeft w:val="0"/>
      <w:marRight w:val="0"/>
      <w:marTop w:val="0"/>
      <w:marBottom w:val="0"/>
      <w:divBdr>
        <w:top w:val="none" w:sz="0" w:space="0" w:color="auto"/>
        <w:left w:val="none" w:sz="0" w:space="0" w:color="auto"/>
        <w:bottom w:val="none" w:sz="0" w:space="0" w:color="auto"/>
        <w:right w:val="none" w:sz="0" w:space="0" w:color="auto"/>
      </w:divBdr>
    </w:div>
    <w:div w:id="297230330">
      <w:bodyDiv w:val="1"/>
      <w:marLeft w:val="0"/>
      <w:marRight w:val="0"/>
      <w:marTop w:val="0"/>
      <w:marBottom w:val="0"/>
      <w:divBdr>
        <w:top w:val="none" w:sz="0" w:space="0" w:color="auto"/>
        <w:left w:val="none" w:sz="0" w:space="0" w:color="auto"/>
        <w:bottom w:val="none" w:sz="0" w:space="0" w:color="auto"/>
        <w:right w:val="none" w:sz="0" w:space="0" w:color="auto"/>
      </w:divBdr>
    </w:div>
    <w:div w:id="297684289">
      <w:bodyDiv w:val="1"/>
      <w:marLeft w:val="0"/>
      <w:marRight w:val="0"/>
      <w:marTop w:val="0"/>
      <w:marBottom w:val="0"/>
      <w:divBdr>
        <w:top w:val="none" w:sz="0" w:space="0" w:color="auto"/>
        <w:left w:val="none" w:sz="0" w:space="0" w:color="auto"/>
        <w:bottom w:val="none" w:sz="0" w:space="0" w:color="auto"/>
        <w:right w:val="none" w:sz="0" w:space="0" w:color="auto"/>
      </w:divBdr>
    </w:div>
    <w:div w:id="297995712">
      <w:bodyDiv w:val="1"/>
      <w:marLeft w:val="0"/>
      <w:marRight w:val="0"/>
      <w:marTop w:val="0"/>
      <w:marBottom w:val="0"/>
      <w:divBdr>
        <w:top w:val="none" w:sz="0" w:space="0" w:color="auto"/>
        <w:left w:val="none" w:sz="0" w:space="0" w:color="auto"/>
        <w:bottom w:val="none" w:sz="0" w:space="0" w:color="auto"/>
        <w:right w:val="none" w:sz="0" w:space="0" w:color="auto"/>
      </w:divBdr>
    </w:div>
    <w:div w:id="298414696">
      <w:bodyDiv w:val="1"/>
      <w:marLeft w:val="0"/>
      <w:marRight w:val="0"/>
      <w:marTop w:val="0"/>
      <w:marBottom w:val="0"/>
      <w:divBdr>
        <w:top w:val="none" w:sz="0" w:space="0" w:color="auto"/>
        <w:left w:val="none" w:sz="0" w:space="0" w:color="auto"/>
        <w:bottom w:val="none" w:sz="0" w:space="0" w:color="auto"/>
        <w:right w:val="none" w:sz="0" w:space="0" w:color="auto"/>
      </w:divBdr>
    </w:div>
    <w:div w:id="298727651">
      <w:bodyDiv w:val="1"/>
      <w:marLeft w:val="0"/>
      <w:marRight w:val="0"/>
      <w:marTop w:val="0"/>
      <w:marBottom w:val="0"/>
      <w:divBdr>
        <w:top w:val="none" w:sz="0" w:space="0" w:color="auto"/>
        <w:left w:val="none" w:sz="0" w:space="0" w:color="auto"/>
        <w:bottom w:val="none" w:sz="0" w:space="0" w:color="auto"/>
        <w:right w:val="none" w:sz="0" w:space="0" w:color="auto"/>
      </w:divBdr>
    </w:div>
    <w:div w:id="298923920">
      <w:bodyDiv w:val="1"/>
      <w:marLeft w:val="0"/>
      <w:marRight w:val="0"/>
      <w:marTop w:val="0"/>
      <w:marBottom w:val="0"/>
      <w:divBdr>
        <w:top w:val="none" w:sz="0" w:space="0" w:color="auto"/>
        <w:left w:val="none" w:sz="0" w:space="0" w:color="auto"/>
        <w:bottom w:val="none" w:sz="0" w:space="0" w:color="auto"/>
        <w:right w:val="none" w:sz="0" w:space="0" w:color="auto"/>
      </w:divBdr>
    </w:div>
    <w:div w:id="300042923">
      <w:bodyDiv w:val="1"/>
      <w:marLeft w:val="0"/>
      <w:marRight w:val="0"/>
      <w:marTop w:val="0"/>
      <w:marBottom w:val="0"/>
      <w:divBdr>
        <w:top w:val="none" w:sz="0" w:space="0" w:color="auto"/>
        <w:left w:val="none" w:sz="0" w:space="0" w:color="auto"/>
        <w:bottom w:val="none" w:sz="0" w:space="0" w:color="auto"/>
        <w:right w:val="none" w:sz="0" w:space="0" w:color="auto"/>
      </w:divBdr>
    </w:div>
    <w:div w:id="300312883">
      <w:bodyDiv w:val="1"/>
      <w:marLeft w:val="0"/>
      <w:marRight w:val="0"/>
      <w:marTop w:val="0"/>
      <w:marBottom w:val="0"/>
      <w:divBdr>
        <w:top w:val="none" w:sz="0" w:space="0" w:color="auto"/>
        <w:left w:val="none" w:sz="0" w:space="0" w:color="auto"/>
        <w:bottom w:val="none" w:sz="0" w:space="0" w:color="auto"/>
        <w:right w:val="none" w:sz="0" w:space="0" w:color="auto"/>
      </w:divBdr>
    </w:div>
    <w:div w:id="300698377">
      <w:bodyDiv w:val="1"/>
      <w:marLeft w:val="0"/>
      <w:marRight w:val="0"/>
      <w:marTop w:val="0"/>
      <w:marBottom w:val="0"/>
      <w:divBdr>
        <w:top w:val="none" w:sz="0" w:space="0" w:color="auto"/>
        <w:left w:val="none" w:sz="0" w:space="0" w:color="auto"/>
        <w:bottom w:val="none" w:sz="0" w:space="0" w:color="auto"/>
        <w:right w:val="none" w:sz="0" w:space="0" w:color="auto"/>
      </w:divBdr>
    </w:div>
    <w:div w:id="300884678">
      <w:bodyDiv w:val="1"/>
      <w:marLeft w:val="0"/>
      <w:marRight w:val="0"/>
      <w:marTop w:val="0"/>
      <w:marBottom w:val="0"/>
      <w:divBdr>
        <w:top w:val="none" w:sz="0" w:space="0" w:color="auto"/>
        <w:left w:val="none" w:sz="0" w:space="0" w:color="auto"/>
        <w:bottom w:val="none" w:sz="0" w:space="0" w:color="auto"/>
        <w:right w:val="none" w:sz="0" w:space="0" w:color="auto"/>
      </w:divBdr>
    </w:div>
    <w:div w:id="300887371">
      <w:bodyDiv w:val="1"/>
      <w:marLeft w:val="0"/>
      <w:marRight w:val="0"/>
      <w:marTop w:val="0"/>
      <w:marBottom w:val="0"/>
      <w:divBdr>
        <w:top w:val="none" w:sz="0" w:space="0" w:color="auto"/>
        <w:left w:val="none" w:sz="0" w:space="0" w:color="auto"/>
        <w:bottom w:val="none" w:sz="0" w:space="0" w:color="auto"/>
        <w:right w:val="none" w:sz="0" w:space="0" w:color="auto"/>
      </w:divBdr>
    </w:div>
    <w:div w:id="301083023">
      <w:bodyDiv w:val="1"/>
      <w:marLeft w:val="0"/>
      <w:marRight w:val="0"/>
      <w:marTop w:val="0"/>
      <w:marBottom w:val="0"/>
      <w:divBdr>
        <w:top w:val="none" w:sz="0" w:space="0" w:color="auto"/>
        <w:left w:val="none" w:sz="0" w:space="0" w:color="auto"/>
        <w:bottom w:val="none" w:sz="0" w:space="0" w:color="auto"/>
        <w:right w:val="none" w:sz="0" w:space="0" w:color="auto"/>
      </w:divBdr>
    </w:div>
    <w:div w:id="301203624">
      <w:bodyDiv w:val="1"/>
      <w:marLeft w:val="0"/>
      <w:marRight w:val="0"/>
      <w:marTop w:val="0"/>
      <w:marBottom w:val="0"/>
      <w:divBdr>
        <w:top w:val="none" w:sz="0" w:space="0" w:color="auto"/>
        <w:left w:val="none" w:sz="0" w:space="0" w:color="auto"/>
        <w:bottom w:val="none" w:sz="0" w:space="0" w:color="auto"/>
        <w:right w:val="none" w:sz="0" w:space="0" w:color="auto"/>
      </w:divBdr>
    </w:div>
    <w:div w:id="301227952">
      <w:bodyDiv w:val="1"/>
      <w:marLeft w:val="0"/>
      <w:marRight w:val="0"/>
      <w:marTop w:val="0"/>
      <w:marBottom w:val="0"/>
      <w:divBdr>
        <w:top w:val="none" w:sz="0" w:space="0" w:color="auto"/>
        <w:left w:val="none" w:sz="0" w:space="0" w:color="auto"/>
        <w:bottom w:val="none" w:sz="0" w:space="0" w:color="auto"/>
        <w:right w:val="none" w:sz="0" w:space="0" w:color="auto"/>
      </w:divBdr>
    </w:div>
    <w:div w:id="301544611">
      <w:bodyDiv w:val="1"/>
      <w:marLeft w:val="0"/>
      <w:marRight w:val="0"/>
      <w:marTop w:val="0"/>
      <w:marBottom w:val="0"/>
      <w:divBdr>
        <w:top w:val="none" w:sz="0" w:space="0" w:color="auto"/>
        <w:left w:val="none" w:sz="0" w:space="0" w:color="auto"/>
        <w:bottom w:val="none" w:sz="0" w:space="0" w:color="auto"/>
        <w:right w:val="none" w:sz="0" w:space="0" w:color="auto"/>
      </w:divBdr>
    </w:div>
    <w:div w:id="301738793">
      <w:bodyDiv w:val="1"/>
      <w:marLeft w:val="0"/>
      <w:marRight w:val="0"/>
      <w:marTop w:val="0"/>
      <w:marBottom w:val="0"/>
      <w:divBdr>
        <w:top w:val="none" w:sz="0" w:space="0" w:color="auto"/>
        <w:left w:val="none" w:sz="0" w:space="0" w:color="auto"/>
        <w:bottom w:val="none" w:sz="0" w:space="0" w:color="auto"/>
        <w:right w:val="none" w:sz="0" w:space="0" w:color="auto"/>
      </w:divBdr>
    </w:div>
    <w:div w:id="302127334">
      <w:bodyDiv w:val="1"/>
      <w:marLeft w:val="0"/>
      <w:marRight w:val="0"/>
      <w:marTop w:val="0"/>
      <w:marBottom w:val="0"/>
      <w:divBdr>
        <w:top w:val="none" w:sz="0" w:space="0" w:color="auto"/>
        <w:left w:val="none" w:sz="0" w:space="0" w:color="auto"/>
        <w:bottom w:val="none" w:sz="0" w:space="0" w:color="auto"/>
        <w:right w:val="none" w:sz="0" w:space="0" w:color="auto"/>
      </w:divBdr>
    </w:div>
    <w:div w:id="302388818">
      <w:bodyDiv w:val="1"/>
      <w:marLeft w:val="0"/>
      <w:marRight w:val="0"/>
      <w:marTop w:val="0"/>
      <w:marBottom w:val="0"/>
      <w:divBdr>
        <w:top w:val="none" w:sz="0" w:space="0" w:color="auto"/>
        <w:left w:val="none" w:sz="0" w:space="0" w:color="auto"/>
        <w:bottom w:val="none" w:sz="0" w:space="0" w:color="auto"/>
        <w:right w:val="none" w:sz="0" w:space="0" w:color="auto"/>
      </w:divBdr>
    </w:div>
    <w:div w:id="302514201">
      <w:bodyDiv w:val="1"/>
      <w:marLeft w:val="0"/>
      <w:marRight w:val="0"/>
      <w:marTop w:val="0"/>
      <w:marBottom w:val="0"/>
      <w:divBdr>
        <w:top w:val="none" w:sz="0" w:space="0" w:color="auto"/>
        <w:left w:val="none" w:sz="0" w:space="0" w:color="auto"/>
        <w:bottom w:val="none" w:sz="0" w:space="0" w:color="auto"/>
        <w:right w:val="none" w:sz="0" w:space="0" w:color="auto"/>
      </w:divBdr>
    </w:div>
    <w:div w:id="302588899">
      <w:bodyDiv w:val="1"/>
      <w:marLeft w:val="0"/>
      <w:marRight w:val="0"/>
      <w:marTop w:val="0"/>
      <w:marBottom w:val="0"/>
      <w:divBdr>
        <w:top w:val="none" w:sz="0" w:space="0" w:color="auto"/>
        <w:left w:val="none" w:sz="0" w:space="0" w:color="auto"/>
        <w:bottom w:val="none" w:sz="0" w:space="0" w:color="auto"/>
        <w:right w:val="none" w:sz="0" w:space="0" w:color="auto"/>
      </w:divBdr>
    </w:div>
    <w:div w:id="302590014">
      <w:bodyDiv w:val="1"/>
      <w:marLeft w:val="0"/>
      <w:marRight w:val="0"/>
      <w:marTop w:val="0"/>
      <w:marBottom w:val="0"/>
      <w:divBdr>
        <w:top w:val="none" w:sz="0" w:space="0" w:color="auto"/>
        <w:left w:val="none" w:sz="0" w:space="0" w:color="auto"/>
        <w:bottom w:val="none" w:sz="0" w:space="0" w:color="auto"/>
        <w:right w:val="none" w:sz="0" w:space="0" w:color="auto"/>
      </w:divBdr>
    </w:div>
    <w:div w:id="302661280">
      <w:bodyDiv w:val="1"/>
      <w:marLeft w:val="0"/>
      <w:marRight w:val="0"/>
      <w:marTop w:val="0"/>
      <w:marBottom w:val="0"/>
      <w:divBdr>
        <w:top w:val="none" w:sz="0" w:space="0" w:color="auto"/>
        <w:left w:val="none" w:sz="0" w:space="0" w:color="auto"/>
        <w:bottom w:val="none" w:sz="0" w:space="0" w:color="auto"/>
        <w:right w:val="none" w:sz="0" w:space="0" w:color="auto"/>
      </w:divBdr>
    </w:div>
    <w:div w:id="302778801">
      <w:bodyDiv w:val="1"/>
      <w:marLeft w:val="0"/>
      <w:marRight w:val="0"/>
      <w:marTop w:val="0"/>
      <w:marBottom w:val="0"/>
      <w:divBdr>
        <w:top w:val="none" w:sz="0" w:space="0" w:color="auto"/>
        <w:left w:val="none" w:sz="0" w:space="0" w:color="auto"/>
        <w:bottom w:val="none" w:sz="0" w:space="0" w:color="auto"/>
        <w:right w:val="none" w:sz="0" w:space="0" w:color="auto"/>
      </w:divBdr>
    </w:div>
    <w:div w:id="302781785">
      <w:bodyDiv w:val="1"/>
      <w:marLeft w:val="0"/>
      <w:marRight w:val="0"/>
      <w:marTop w:val="0"/>
      <w:marBottom w:val="0"/>
      <w:divBdr>
        <w:top w:val="none" w:sz="0" w:space="0" w:color="auto"/>
        <w:left w:val="none" w:sz="0" w:space="0" w:color="auto"/>
        <w:bottom w:val="none" w:sz="0" w:space="0" w:color="auto"/>
        <w:right w:val="none" w:sz="0" w:space="0" w:color="auto"/>
      </w:divBdr>
    </w:div>
    <w:div w:id="303438713">
      <w:bodyDiv w:val="1"/>
      <w:marLeft w:val="0"/>
      <w:marRight w:val="0"/>
      <w:marTop w:val="0"/>
      <w:marBottom w:val="0"/>
      <w:divBdr>
        <w:top w:val="none" w:sz="0" w:space="0" w:color="auto"/>
        <w:left w:val="none" w:sz="0" w:space="0" w:color="auto"/>
        <w:bottom w:val="none" w:sz="0" w:space="0" w:color="auto"/>
        <w:right w:val="none" w:sz="0" w:space="0" w:color="auto"/>
      </w:divBdr>
    </w:div>
    <w:div w:id="303698183">
      <w:bodyDiv w:val="1"/>
      <w:marLeft w:val="0"/>
      <w:marRight w:val="0"/>
      <w:marTop w:val="0"/>
      <w:marBottom w:val="0"/>
      <w:divBdr>
        <w:top w:val="none" w:sz="0" w:space="0" w:color="auto"/>
        <w:left w:val="none" w:sz="0" w:space="0" w:color="auto"/>
        <w:bottom w:val="none" w:sz="0" w:space="0" w:color="auto"/>
        <w:right w:val="none" w:sz="0" w:space="0" w:color="auto"/>
      </w:divBdr>
    </w:div>
    <w:div w:id="303700332">
      <w:bodyDiv w:val="1"/>
      <w:marLeft w:val="0"/>
      <w:marRight w:val="0"/>
      <w:marTop w:val="0"/>
      <w:marBottom w:val="0"/>
      <w:divBdr>
        <w:top w:val="none" w:sz="0" w:space="0" w:color="auto"/>
        <w:left w:val="none" w:sz="0" w:space="0" w:color="auto"/>
        <w:bottom w:val="none" w:sz="0" w:space="0" w:color="auto"/>
        <w:right w:val="none" w:sz="0" w:space="0" w:color="auto"/>
      </w:divBdr>
    </w:div>
    <w:div w:id="304042556">
      <w:bodyDiv w:val="1"/>
      <w:marLeft w:val="0"/>
      <w:marRight w:val="0"/>
      <w:marTop w:val="0"/>
      <w:marBottom w:val="0"/>
      <w:divBdr>
        <w:top w:val="none" w:sz="0" w:space="0" w:color="auto"/>
        <w:left w:val="none" w:sz="0" w:space="0" w:color="auto"/>
        <w:bottom w:val="none" w:sz="0" w:space="0" w:color="auto"/>
        <w:right w:val="none" w:sz="0" w:space="0" w:color="auto"/>
      </w:divBdr>
    </w:div>
    <w:div w:id="304045163">
      <w:bodyDiv w:val="1"/>
      <w:marLeft w:val="0"/>
      <w:marRight w:val="0"/>
      <w:marTop w:val="0"/>
      <w:marBottom w:val="0"/>
      <w:divBdr>
        <w:top w:val="none" w:sz="0" w:space="0" w:color="auto"/>
        <w:left w:val="none" w:sz="0" w:space="0" w:color="auto"/>
        <w:bottom w:val="none" w:sz="0" w:space="0" w:color="auto"/>
        <w:right w:val="none" w:sz="0" w:space="0" w:color="auto"/>
      </w:divBdr>
    </w:div>
    <w:div w:id="304311702">
      <w:bodyDiv w:val="1"/>
      <w:marLeft w:val="0"/>
      <w:marRight w:val="0"/>
      <w:marTop w:val="0"/>
      <w:marBottom w:val="0"/>
      <w:divBdr>
        <w:top w:val="none" w:sz="0" w:space="0" w:color="auto"/>
        <w:left w:val="none" w:sz="0" w:space="0" w:color="auto"/>
        <w:bottom w:val="none" w:sz="0" w:space="0" w:color="auto"/>
        <w:right w:val="none" w:sz="0" w:space="0" w:color="auto"/>
      </w:divBdr>
    </w:div>
    <w:div w:id="304432360">
      <w:bodyDiv w:val="1"/>
      <w:marLeft w:val="0"/>
      <w:marRight w:val="0"/>
      <w:marTop w:val="0"/>
      <w:marBottom w:val="0"/>
      <w:divBdr>
        <w:top w:val="none" w:sz="0" w:space="0" w:color="auto"/>
        <w:left w:val="none" w:sz="0" w:space="0" w:color="auto"/>
        <w:bottom w:val="none" w:sz="0" w:space="0" w:color="auto"/>
        <w:right w:val="none" w:sz="0" w:space="0" w:color="auto"/>
      </w:divBdr>
    </w:div>
    <w:div w:id="304699250">
      <w:bodyDiv w:val="1"/>
      <w:marLeft w:val="0"/>
      <w:marRight w:val="0"/>
      <w:marTop w:val="0"/>
      <w:marBottom w:val="0"/>
      <w:divBdr>
        <w:top w:val="none" w:sz="0" w:space="0" w:color="auto"/>
        <w:left w:val="none" w:sz="0" w:space="0" w:color="auto"/>
        <w:bottom w:val="none" w:sz="0" w:space="0" w:color="auto"/>
        <w:right w:val="none" w:sz="0" w:space="0" w:color="auto"/>
      </w:divBdr>
    </w:div>
    <w:div w:id="304968433">
      <w:bodyDiv w:val="1"/>
      <w:marLeft w:val="0"/>
      <w:marRight w:val="0"/>
      <w:marTop w:val="0"/>
      <w:marBottom w:val="0"/>
      <w:divBdr>
        <w:top w:val="none" w:sz="0" w:space="0" w:color="auto"/>
        <w:left w:val="none" w:sz="0" w:space="0" w:color="auto"/>
        <w:bottom w:val="none" w:sz="0" w:space="0" w:color="auto"/>
        <w:right w:val="none" w:sz="0" w:space="0" w:color="auto"/>
      </w:divBdr>
    </w:div>
    <w:div w:id="304968843">
      <w:bodyDiv w:val="1"/>
      <w:marLeft w:val="0"/>
      <w:marRight w:val="0"/>
      <w:marTop w:val="0"/>
      <w:marBottom w:val="0"/>
      <w:divBdr>
        <w:top w:val="none" w:sz="0" w:space="0" w:color="auto"/>
        <w:left w:val="none" w:sz="0" w:space="0" w:color="auto"/>
        <w:bottom w:val="none" w:sz="0" w:space="0" w:color="auto"/>
        <w:right w:val="none" w:sz="0" w:space="0" w:color="auto"/>
      </w:divBdr>
    </w:div>
    <w:div w:id="305284018">
      <w:bodyDiv w:val="1"/>
      <w:marLeft w:val="0"/>
      <w:marRight w:val="0"/>
      <w:marTop w:val="0"/>
      <w:marBottom w:val="0"/>
      <w:divBdr>
        <w:top w:val="none" w:sz="0" w:space="0" w:color="auto"/>
        <w:left w:val="none" w:sz="0" w:space="0" w:color="auto"/>
        <w:bottom w:val="none" w:sz="0" w:space="0" w:color="auto"/>
        <w:right w:val="none" w:sz="0" w:space="0" w:color="auto"/>
      </w:divBdr>
    </w:div>
    <w:div w:id="305550877">
      <w:bodyDiv w:val="1"/>
      <w:marLeft w:val="0"/>
      <w:marRight w:val="0"/>
      <w:marTop w:val="0"/>
      <w:marBottom w:val="0"/>
      <w:divBdr>
        <w:top w:val="none" w:sz="0" w:space="0" w:color="auto"/>
        <w:left w:val="none" w:sz="0" w:space="0" w:color="auto"/>
        <w:bottom w:val="none" w:sz="0" w:space="0" w:color="auto"/>
        <w:right w:val="none" w:sz="0" w:space="0" w:color="auto"/>
      </w:divBdr>
    </w:div>
    <w:div w:id="305739821">
      <w:bodyDiv w:val="1"/>
      <w:marLeft w:val="0"/>
      <w:marRight w:val="0"/>
      <w:marTop w:val="0"/>
      <w:marBottom w:val="0"/>
      <w:divBdr>
        <w:top w:val="none" w:sz="0" w:space="0" w:color="auto"/>
        <w:left w:val="none" w:sz="0" w:space="0" w:color="auto"/>
        <w:bottom w:val="none" w:sz="0" w:space="0" w:color="auto"/>
        <w:right w:val="none" w:sz="0" w:space="0" w:color="auto"/>
      </w:divBdr>
    </w:div>
    <w:div w:id="306208935">
      <w:bodyDiv w:val="1"/>
      <w:marLeft w:val="0"/>
      <w:marRight w:val="0"/>
      <w:marTop w:val="0"/>
      <w:marBottom w:val="0"/>
      <w:divBdr>
        <w:top w:val="none" w:sz="0" w:space="0" w:color="auto"/>
        <w:left w:val="none" w:sz="0" w:space="0" w:color="auto"/>
        <w:bottom w:val="none" w:sz="0" w:space="0" w:color="auto"/>
        <w:right w:val="none" w:sz="0" w:space="0" w:color="auto"/>
      </w:divBdr>
    </w:div>
    <w:div w:id="306592236">
      <w:bodyDiv w:val="1"/>
      <w:marLeft w:val="0"/>
      <w:marRight w:val="0"/>
      <w:marTop w:val="0"/>
      <w:marBottom w:val="0"/>
      <w:divBdr>
        <w:top w:val="none" w:sz="0" w:space="0" w:color="auto"/>
        <w:left w:val="none" w:sz="0" w:space="0" w:color="auto"/>
        <w:bottom w:val="none" w:sz="0" w:space="0" w:color="auto"/>
        <w:right w:val="none" w:sz="0" w:space="0" w:color="auto"/>
      </w:divBdr>
    </w:div>
    <w:div w:id="306665773">
      <w:bodyDiv w:val="1"/>
      <w:marLeft w:val="0"/>
      <w:marRight w:val="0"/>
      <w:marTop w:val="0"/>
      <w:marBottom w:val="0"/>
      <w:divBdr>
        <w:top w:val="none" w:sz="0" w:space="0" w:color="auto"/>
        <w:left w:val="none" w:sz="0" w:space="0" w:color="auto"/>
        <w:bottom w:val="none" w:sz="0" w:space="0" w:color="auto"/>
        <w:right w:val="none" w:sz="0" w:space="0" w:color="auto"/>
      </w:divBdr>
    </w:div>
    <w:div w:id="307126107">
      <w:bodyDiv w:val="1"/>
      <w:marLeft w:val="0"/>
      <w:marRight w:val="0"/>
      <w:marTop w:val="0"/>
      <w:marBottom w:val="0"/>
      <w:divBdr>
        <w:top w:val="none" w:sz="0" w:space="0" w:color="auto"/>
        <w:left w:val="none" w:sz="0" w:space="0" w:color="auto"/>
        <w:bottom w:val="none" w:sz="0" w:space="0" w:color="auto"/>
        <w:right w:val="none" w:sz="0" w:space="0" w:color="auto"/>
      </w:divBdr>
    </w:div>
    <w:div w:id="307247703">
      <w:bodyDiv w:val="1"/>
      <w:marLeft w:val="0"/>
      <w:marRight w:val="0"/>
      <w:marTop w:val="0"/>
      <w:marBottom w:val="0"/>
      <w:divBdr>
        <w:top w:val="none" w:sz="0" w:space="0" w:color="auto"/>
        <w:left w:val="none" w:sz="0" w:space="0" w:color="auto"/>
        <w:bottom w:val="none" w:sz="0" w:space="0" w:color="auto"/>
        <w:right w:val="none" w:sz="0" w:space="0" w:color="auto"/>
      </w:divBdr>
    </w:div>
    <w:div w:id="307589712">
      <w:bodyDiv w:val="1"/>
      <w:marLeft w:val="0"/>
      <w:marRight w:val="0"/>
      <w:marTop w:val="0"/>
      <w:marBottom w:val="0"/>
      <w:divBdr>
        <w:top w:val="none" w:sz="0" w:space="0" w:color="auto"/>
        <w:left w:val="none" w:sz="0" w:space="0" w:color="auto"/>
        <w:bottom w:val="none" w:sz="0" w:space="0" w:color="auto"/>
        <w:right w:val="none" w:sz="0" w:space="0" w:color="auto"/>
      </w:divBdr>
    </w:div>
    <w:div w:id="307592538">
      <w:bodyDiv w:val="1"/>
      <w:marLeft w:val="0"/>
      <w:marRight w:val="0"/>
      <w:marTop w:val="0"/>
      <w:marBottom w:val="0"/>
      <w:divBdr>
        <w:top w:val="none" w:sz="0" w:space="0" w:color="auto"/>
        <w:left w:val="none" w:sz="0" w:space="0" w:color="auto"/>
        <w:bottom w:val="none" w:sz="0" w:space="0" w:color="auto"/>
        <w:right w:val="none" w:sz="0" w:space="0" w:color="auto"/>
      </w:divBdr>
    </w:div>
    <w:div w:id="308100367">
      <w:bodyDiv w:val="1"/>
      <w:marLeft w:val="0"/>
      <w:marRight w:val="0"/>
      <w:marTop w:val="0"/>
      <w:marBottom w:val="0"/>
      <w:divBdr>
        <w:top w:val="none" w:sz="0" w:space="0" w:color="auto"/>
        <w:left w:val="none" w:sz="0" w:space="0" w:color="auto"/>
        <w:bottom w:val="none" w:sz="0" w:space="0" w:color="auto"/>
        <w:right w:val="none" w:sz="0" w:space="0" w:color="auto"/>
      </w:divBdr>
    </w:div>
    <w:div w:id="308289360">
      <w:bodyDiv w:val="1"/>
      <w:marLeft w:val="0"/>
      <w:marRight w:val="0"/>
      <w:marTop w:val="0"/>
      <w:marBottom w:val="0"/>
      <w:divBdr>
        <w:top w:val="none" w:sz="0" w:space="0" w:color="auto"/>
        <w:left w:val="none" w:sz="0" w:space="0" w:color="auto"/>
        <w:bottom w:val="none" w:sz="0" w:space="0" w:color="auto"/>
        <w:right w:val="none" w:sz="0" w:space="0" w:color="auto"/>
      </w:divBdr>
    </w:div>
    <w:div w:id="308367150">
      <w:bodyDiv w:val="1"/>
      <w:marLeft w:val="0"/>
      <w:marRight w:val="0"/>
      <w:marTop w:val="0"/>
      <w:marBottom w:val="0"/>
      <w:divBdr>
        <w:top w:val="none" w:sz="0" w:space="0" w:color="auto"/>
        <w:left w:val="none" w:sz="0" w:space="0" w:color="auto"/>
        <w:bottom w:val="none" w:sz="0" w:space="0" w:color="auto"/>
        <w:right w:val="none" w:sz="0" w:space="0" w:color="auto"/>
      </w:divBdr>
    </w:div>
    <w:div w:id="308940852">
      <w:bodyDiv w:val="1"/>
      <w:marLeft w:val="0"/>
      <w:marRight w:val="0"/>
      <w:marTop w:val="0"/>
      <w:marBottom w:val="0"/>
      <w:divBdr>
        <w:top w:val="none" w:sz="0" w:space="0" w:color="auto"/>
        <w:left w:val="none" w:sz="0" w:space="0" w:color="auto"/>
        <w:bottom w:val="none" w:sz="0" w:space="0" w:color="auto"/>
        <w:right w:val="none" w:sz="0" w:space="0" w:color="auto"/>
      </w:divBdr>
    </w:div>
    <w:div w:id="309672559">
      <w:bodyDiv w:val="1"/>
      <w:marLeft w:val="0"/>
      <w:marRight w:val="0"/>
      <w:marTop w:val="0"/>
      <w:marBottom w:val="0"/>
      <w:divBdr>
        <w:top w:val="none" w:sz="0" w:space="0" w:color="auto"/>
        <w:left w:val="none" w:sz="0" w:space="0" w:color="auto"/>
        <w:bottom w:val="none" w:sz="0" w:space="0" w:color="auto"/>
        <w:right w:val="none" w:sz="0" w:space="0" w:color="auto"/>
      </w:divBdr>
    </w:div>
    <w:div w:id="310981640">
      <w:bodyDiv w:val="1"/>
      <w:marLeft w:val="0"/>
      <w:marRight w:val="0"/>
      <w:marTop w:val="0"/>
      <w:marBottom w:val="0"/>
      <w:divBdr>
        <w:top w:val="none" w:sz="0" w:space="0" w:color="auto"/>
        <w:left w:val="none" w:sz="0" w:space="0" w:color="auto"/>
        <w:bottom w:val="none" w:sz="0" w:space="0" w:color="auto"/>
        <w:right w:val="none" w:sz="0" w:space="0" w:color="auto"/>
      </w:divBdr>
    </w:div>
    <w:div w:id="311181405">
      <w:bodyDiv w:val="1"/>
      <w:marLeft w:val="0"/>
      <w:marRight w:val="0"/>
      <w:marTop w:val="0"/>
      <w:marBottom w:val="0"/>
      <w:divBdr>
        <w:top w:val="none" w:sz="0" w:space="0" w:color="auto"/>
        <w:left w:val="none" w:sz="0" w:space="0" w:color="auto"/>
        <w:bottom w:val="none" w:sz="0" w:space="0" w:color="auto"/>
        <w:right w:val="none" w:sz="0" w:space="0" w:color="auto"/>
      </w:divBdr>
    </w:div>
    <w:div w:id="311258706">
      <w:bodyDiv w:val="1"/>
      <w:marLeft w:val="0"/>
      <w:marRight w:val="0"/>
      <w:marTop w:val="0"/>
      <w:marBottom w:val="0"/>
      <w:divBdr>
        <w:top w:val="none" w:sz="0" w:space="0" w:color="auto"/>
        <w:left w:val="none" w:sz="0" w:space="0" w:color="auto"/>
        <w:bottom w:val="none" w:sz="0" w:space="0" w:color="auto"/>
        <w:right w:val="none" w:sz="0" w:space="0" w:color="auto"/>
      </w:divBdr>
    </w:div>
    <w:div w:id="311326457">
      <w:bodyDiv w:val="1"/>
      <w:marLeft w:val="0"/>
      <w:marRight w:val="0"/>
      <w:marTop w:val="0"/>
      <w:marBottom w:val="0"/>
      <w:divBdr>
        <w:top w:val="none" w:sz="0" w:space="0" w:color="auto"/>
        <w:left w:val="none" w:sz="0" w:space="0" w:color="auto"/>
        <w:bottom w:val="none" w:sz="0" w:space="0" w:color="auto"/>
        <w:right w:val="none" w:sz="0" w:space="0" w:color="auto"/>
      </w:divBdr>
    </w:div>
    <w:div w:id="311374278">
      <w:bodyDiv w:val="1"/>
      <w:marLeft w:val="0"/>
      <w:marRight w:val="0"/>
      <w:marTop w:val="0"/>
      <w:marBottom w:val="0"/>
      <w:divBdr>
        <w:top w:val="none" w:sz="0" w:space="0" w:color="auto"/>
        <w:left w:val="none" w:sz="0" w:space="0" w:color="auto"/>
        <w:bottom w:val="none" w:sz="0" w:space="0" w:color="auto"/>
        <w:right w:val="none" w:sz="0" w:space="0" w:color="auto"/>
      </w:divBdr>
    </w:div>
    <w:div w:id="311450752">
      <w:bodyDiv w:val="1"/>
      <w:marLeft w:val="0"/>
      <w:marRight w:val="0"/>
      <w:marTop w:val="0"/>
      <w:marBottom w:val="0"/>
      <w:divBdr>
        <w:top w:val="none" w:sz="0" w:space="0" w:color="auto"/>
        <w:left w:val="none" w:sz="0" w:space="0" w:color="auto"/>
        <w:bottom w:val="none" w:sz="0" w:space="0" w:color="auto"/>
        <w:right w:val="none" w:sz="0" w:space="0" w:color="auto"/>
      </w:divBdr>
    </w:div>
    <w:div w:id="312225283">
      <w:bodyDiv w:val="1"/>
      <w:marLeft w:val="0"/>
      <w:marRight w:val="0"/>
      <w:marTop w:val="0"/>
      <w:marBottom w:val="0"/>
      <w:divBdr>
        <w:top w:val="none" w:sz="0" w:space="0" w:color="auto"/>
        <w:left w:val="none" w:sz="0" w:space="0" w:color="auto"/>
        <w:bottom w:val="none" w:sz="0" w:space="0" w:color="auto"/>
        <w:right w:val="none" w:sz="0" w:space="0" w:color="auto"/>
      </w:divBdr>
    </w:div>
    <w:div w:id="312413538">
      <w:bodyDiv w:val="1"/>
      <w:marLeft w:val="0"/>
      <w:marRight w:val="0"/>
      <w:marTop w:val="0"/>
      <w:marBottom w:val="0"/>
      <w:divBdr>
        <w:top w:val="none" w:sz="0" w:space="0" w:color="auto"/>
        <w:left w:val="none" w:sz="0" w:space="0" w:color="auto"/>
        <w:bottom w:val="none" w:sz="0" w:space="0" w:color="auto"/>
        <w:right w:val="none" w:sz="0" w:space="0" w:color="auto"/>
      </w:divBdr>
    </w:div>
    <w:div w:id="312872254">
      <w:bodyDiv w:val="1"/>
      <w:marLeft w:val="0"/>
      <w:marRight w:val="0"/>
      <w:marTop w:val="0"/>
      <w:marBottom w:val="0"/>
      <w:divBdr>
        <w:top w:val="none" w:sz="0" w:space="0" w:color="auto"/>
        <w:left w:val="none" w:sz="0" w:space="0" w:color="auto"/>
        <w:bottom w:val="none" w:sz="0" w:space="0" w:color="auto"/>
        <w:right w:val="none" w:sz="0" w:space="0" w:color="auto"/>
      </w:divBdr>
    </w:div>
    <w:div w:id="313024445">
      <w:bodyDiv w:val="1"/>
      <w:marLeft w:val="0"/>
      <w:marRight w:val="0"/>
      <w:marTop w:val="0"/>
      <w:marBottom w:val="0"/>
      <w:divBdr>
        <w:top w:val="none" w:sz="0" w:space="0" w:color="auto"/>
        <w:left w:val="none" w:sz="0" w:space="0" w:color="auto"/>
        <w:bottom w:val="none" w:sz="0" w:space="0" w:color="auto"/>
        <w:right w:val="none" w:sz="0" w:space="0" w:color="auto"/>
      </w:divBdr>
    </w:div>
    <w:div w:id="313417695">
      <w:bodyDiv w:val="1"/>
      <w:marLeft w:val="0"/>
      <w:marRight w:val="0"/>
      <w:marTop w:val="0"/>
      <w:marBottom w:val="0"/>
      <w:divBdr>
        <w:top w:val="none" w:sz="0" w:space="0" w:color="auto"/>
        <w:left w:val="none" w:sz="0" w:space="0" w:color="auto"/>
        <w:bottom w:val="none" w:sz="0" w:space="0" w:color="auto"/>
        <w:right w:val="none" w:sz="0" w:space="0" w:color="auto"/>
      </w:divBdr>
    </w:div>
    <w:div w:id="313919028">
      <w:bodyDiv w:val="1"/>
      <w:marLeft w:val="0"/>
      <w:marRight w:val="0"/>
      <w:marTop w:val="0"/>
      <w:marBottom w:val="0"/>
      <w:divBdr>
        <w:top w:val="none" w:sz="0" w:space="0" w:color="auto"/>
        <w:left w:val="none" w:sz="0" w:space="0" w:color="auto"/>
        <w:bottom w:val="none" w:sz="0" w:space="0" w:color="auto"/>
        <w:right w:val="none" w:sz="0" w:space="0" w:color="auto"/>
      </w:divBdr>
    </w:div>
    <w:div w:id="313922996">
      <w:bodyDiv w:val="1"/>
      <w:marLeft w:val="0"/>
      <w:marRight w:val="0"/>
      <w:marTop w:val="0"/>
      <w:marBottom w:val="0"/>
      <w:divBdr>
        <w:top w:val="none" w:sz="0" w:space="0" w:color="auto"/>
        <w:left w:val="none" w:sz="0" w:space="0" w:color="auto"/>
        <w:bottom w:val="none" w:sz="0" w:space="0" w:color="auto"/>
        <w:right w:val="none" w:sz="0" w:space="0" w:color="auto"/>
      </w:divBdr>
    </w:div>
    <w:div w:id="314064928">
      <w:bodyDiv w:val="1"/>
      <w:marLeft w:val="0"/>
      <w:marRight w:val="0"/>
      <w:marTop w:val="0"/>
      <w:marBottom w:val="0"/>
      <w:divBdr>
        <w:top w:val="none" w:sz="0" w:space="0" w:color="auto"/>
        <w:left w:val="none" w:sz="0" w:space="0" w:color="auto"/>
        <w:bottom w:val="none" w:sz="0" w:space="0" w:color="auto"/>
        <w:right w:val="none" w:sz="0" w:space="0" w:color="auto"/>
      </w:divBdr>
    </w:div>
    <w:div w:id="314342717">
      <w:bodyDiv w:val="1"/>
      <w:marLeft w:val="0"/>
      <w:marRight w:val="0"/>
      <w:marTop w:val="0"/>
      <w:marBottom w:val="0"/>
      <w:divBdr>
        <w:top w:val="none" w:sz="0" w:space="0" w:color="auto"/>
        <w:left w:val="none" w:sz="0" w:space="0" w:color="auto"/>
        <w:bottom w:val="none" w:sz="0" w:space="0" w:color="auto"/>
        <w:right w:val="none" w:sz="0" w:space="0" w:color="auto"/>
      </w:divBdr>
    </w:div>
    <w:div w:id="315378133">
      <w:bodyDiv w:val="1"/>
      <w:marLeft w:val="0"/>
      <w:marRight w:val="0"/>
      <w:marTop w:val="0"/>
      <w:marBottom w:val="0"/>
      <w:divBdr>
        <w:top w:val="none" w:sz="0" w:space="0" w:color="auto"/>
        <w:left w:val="none" w:sz="0" w:space="0" w:color="auto"/>
        <w:bottom w:val="none" w:sz="0" w:space="0" w:color="auto"/>
        <w:right w:val="none" w:sz="0" w:space="0" w:color="auto"/>
      </w:divBdr>
    </w:div>
    <w:div w:id="315425070">
      <w:bodyDiv w:val="1"/>
      <w:marLeft w:val="0"/>
      <w:marRight w:val="0"/>
      <w:marTop w:val="0"/>
      <w:marBottom w:val="0"/>
      <w:divBdr>
        <w:top w:val="none" w:sz="0" w:space="0" w:color="auto"/>
        <w:left w:val="none" w:sz="0" w:space="0" w:color="auto"/>
        <w:bottom w:val="none" w:sz="0" w:space="0" w:color="auto"/>
        <w:right w:val="none" w:sz="0" w:space="0" w:color="auto"/>
      </w:divBdr>
    </w:div>
    <w:div w:id="315453040">
      <w:bodyDiv w:val="1"/>
      <w:marLeft w:val="0"/>
      <w:marRight w:val="0"/>
      <w:marTop w:val="0"/>
      <w:marBottom w:val="0"/>
      <w:divBdr>
        <w:top w:val="none" w:sz="0" w:space="0" w:color="auto"/>
        <w:left w:val="none" w:sz="0" w:space="0" w:color="auto"/>
        <w:bottom w:val="none" w:sz="0" w:space="0" w:color="auto"/>
        <w:right w:val="none" w:sz="0" w:space="0" w:color="auto"/>
      </w:divBdr>
    </w:div>
    <w:div w:id="315766353">
      <w:bodyDiv w:val="1"/>
      <w:marLeft w:val="0"/>
      <w:marRight w:val="0"/>
      <w:marTop w:val="0"/>
      <w:marBottom w:val="0"/>
      <w:divBdr>
        <w:top w:val="none" w:sz="0" w:space="0" w:color="auto"/>
        <w:left w:val="none" w:sz="0" w:space="0" w:color="auto"/>
        <w:bottom w:val="none" w:sz="0" w:space="0" w:color="auto"/>
        <w:right w:val="none" w:sz="0" w:space="0" w:color="auto"/>
      </w:divBdr>
    </w:div>
    <w:div w:id="315957125">
      <w:bodyDiv w:val="1"/>
      <w:marLeft w:val="0"/>
      <w:marRight w:val="0"/>
      <w:marTop w:val="0"/>
      <w:marBottom w:val="0"/>
      <w:divBdr>
        <w:top w:val="none" w:sz="0" w:space="0" w:color="auto"/>
        <w:left w:val="none" w:sz="0" w:space="0" w:color="auto"/>
        <w:bottom w:val="none" w:sz="0" w:space="0" w:color="auto"/>
        <w:right w:val="none" w:sz="0" w:space="0" w:color="auto"/>
      </w:divBdr>
    </w:div>
    <w:div w:id="316030652">
      <w:bodyDiv w:val="1"/>
      <w:marLeft w:val="0"/>
      <w:marRight w:val="0"/>
      <w:marTop w:val="0"/>
      <w:marBottom w:val="0"/>
      <w:divBdr>
        <w:top w:val="none" w:sz="0" w:space="0" w:color="auto"/>
        <w:left w:val="none" w:sz="0" w:space="0" w:color="auto"/>
        <w:bottom w:val="none" w:sz="0" w:space="0" w:color="auto"/>
        <w:right w:val="none" w:sz="0" w:space="0" w:color="auto"/>
      </w:divBdr>
    </w:div>
    <w:div w:id="316225771">
      <w:bodyDiv w:val="1"/>
      <w:marLeft w:val="0"/>
      <w:marRight w:val="0"/>
      <w:marTop w:val="0"/>
      <w:marBottom w:val="0"/>
      <w:divBdr>
        <w:top w:val="none" w:sz="0" w:space="0" w:color="auto"/>
        <w:left w:val="none" w:sz="0" w:space="0" w:color="auto"/>
        <w:bottom w:val="none" w:sz="0" w:space="0" w:color="auto"/>
        <w:right w:val="none" w:sz="0" w:space="0" w:color="auto"/>
      </w:divBdr>
    </w:div>
    <w:div w:id="316494070">
      <w:bodyDiv w:val="1"/>
      <w:marLeft w:val="0"/>
      <w:marRight w:val="0"/>
      <w:marTop w:val="0"/>
      <w:marBottom w:val="0"/>
      <w:divBdr>
        <w:top w:val="none" w:sz="0" w:space="0" w:color="auto"/>
        <w:left w:val="none" w:sz="0" w:space="0" w:color="auto"/>
        <w:bottom w:val="none" w:sz="0" w:space="0" w:color="auto"/>
        <w:right w:val="none" w:sz="0" w:space="0" w:color="auto"/>
      </w:divBdr>
    </w:div>
    <w:div w:id="316809330">
      <w:bodyDiv w:val="1"/>
      <w:marLeft w:val="0"/>
      <w:marRight w:val="0"/>
      <w:marTop w:val="0"/>
      <w:marBottom w:val="0"/>
      <w:divBdr>
        <w:top w:val="none" w:sz="0" w:space="0" w:color="auto"/>
        <w:left w:val="none" w:sz="0" w:space="0" w:color="auto"/>
        <w:bottom w:val="none" w:sz="0" w:space="0" w:color="auto"/>
        <w:right w:val="none" w:sz="0" w:space="0" w:color="auto"/>
      </w:divBdr>
    </w:div>
    <w:div w:id="317617239">
      <w:bodyDiv w:val="1"/>
      <w:marLeft w:val="0"/>
      <w:marRight w:val="0"/>
      <w:marTop w:val="0"/>
      <w:marBottom w:val="0"/>
      <w:divBdr>
        <w:top w:val="none" w:sz="0" w:space="0" w:color="auto"/>
        <w:left w:val="none" w:sz="0" w:space="0" w:color="auto"/>
        <w:bottom w:val="none" w:sz="0" w:space="0" w:color="auto"/>
        <w:right w:val="none" w:sz="0" w:space="0" w:color="auto"/>
      </w:divBdr>
    </w:div>
    <w:div w:id="317685572">
      <w:bodyDiv w:val="1"/>
      <w:marLeft w:val="0"/>
      <w:marRight w:val="0"/>
      <w:marTop w:val="0"/>
      <w:marBottom w:val="0"/>
      <w:divBdr>
        <w:top w:val="none" w:sz="0" w:space="0" w:color="auto"/>
        <w:left w:val="none" w:sz="0" w:space="0" w:color="auto"/>
        <w:bottom w:val="none" w:sz="0" w:space="0" w:color="auto"/>
        <w:right w:val="none" w:sz="0" w:space="0" w:color="auto"/>
      </w:divBdr>
    </w:div>
    <w:div w:id="318197946">
      <w:bodyDiv w:val="1"/>
      <w:marLeft w:val="0"/>
      <w:marRight w:val="0"/>
      <w:marTop w:val="0"/>
      <w:marBottom w:val="0"/>
      <w:divBdr>
        <w:top w:val="none" w:sz="0" w:space="0" w:color="auto"/>
        <w:left w:val="none" w:sz="0" w:space="0" w:color="auto"/>
        <w:bottom w:val="none" w:sz="0" w:space="0" w:color="auto"/>
        <w:right w:val="none" w:sz="0" w:space="0" w:color="auto"/>
      </w:divBdr>
    </w:div>
    <w:div w:id="318312845">
      <w:bodyDiv w:val="1"/>
      <w:marLeft w:val="0"/>
      <w:marRight w:val="0"/>
      <w:marTop w:val="0"/>
      <w:marBottom w:val="0"/>
      <w:divBdr>
        <w:top w:val="none" w:sz="0" w:space="0" w:color="auto"/>
        <w:left w:val="none" w:sz="0" w:space="0" w:color="auto"/>
        <w:bottom w:val="none" w:sz="0" w:space="0" w:color="auto"/>
        <w:right w:val="none" w:sz="0" w:space="0" w:color="auto"/>
      </w:divBdr>
    </w:div>
    <w:div w:id="318848191">
      <w:bodyDiv w:val="1"/>
      <w:marLeft w:val="0"/>
      <w:marRight w:val="0"/>
      <w:marTop w:val="0"/>
      <w:marBottom w:val="0"/>
      <w:divBdr>
        <w:top w:val="none" w:sz="0" w:space="0" w:color="auto"/>
        <w:left w:val="none" w:sz="0" w:space="0" w:color="auto"/>
        <w:bottom w:val="none" w:sz="0" w:space="0" w:color="auto"/>
        <w:right w:val="none" w:sz="0" w:space="0" w:color="auto"/>
      </w:divBdr>
    </w:div>
    <w:div w:id="318925826">
      <w:bodyDiv w:val="1"/>
      <w:marLeft w:val="0"/>
      <w:marRight w:val="0"/>
      <w:marTop w:val="0"/>
      <w:marBottom w:val="0"/>
      <w:divBdr>
        <w:top w:val="none" w:sz="0" w:space="0" w:color="auto"/>
        <w:left w:val="none" w:sz="0" w:space="0" w:color="auto"/>
        <w:bottom w:val="none" w:sz="0" w:space="0" w:color="auto"/>
        <w:right w:val="none" w:sz="0" w:space="0" w:color="auto"/>
      </w:divBdr>
    </w:div>
    <w:div w:id="318963758">
      <w:bodyDiv w:val="1"/>
      <w:marLeft w:val="0"/>
      <w:marRight w:val="0"/>
      <w:marTop w:val="0"/>
      <w:marBottom w:val="0"/>
      <w:divBdr>
        <w:top w:val="none" w:sz="0" w:space="0" w:color="auto"/>
        <w:left w:val="none" w:sz="0" w:space="0" w:color="auto"/>
        <w:bottom w:val="none" w:sz="0" w:space="0" w:color="auto"/>
        <w:right w:val="none" w:sz="0" w:space="0" w:color="auto"/>
      </w:divBdr>
    </w:div>
    <w:div w:id="319579778">
      <w:bodyDiv w:val="1"/>
      <w:marLeft w:val="0"/>
      <w:marRight w:val="0"/>
      <w:marTop w:val="0"/>
      <w:marBottom w:val="0"/>
      <w:divBdr>
        <w:top w:val="none" w:sz="0" w:space="0" w:color="auto"/>
        <w:left w:val="none" w:sz="0" w:space="0" w:color="auto"/>
        <w:bottom w:val="none" w:sz="0" w:space="0" w:color="auto"/>
        <w:right w:val="none" w:sz="0" w:space="0" w:color="auto"/>
      </w:divBdr>
    </w:div>
    <w:div w:id="319693669">
      <w:bodyDiv w:val="1"/>
      <w:marLeft w:val="0"/>
      <w:marRight w:val="0"/>
      <w:marTop w:val="0"/>
      <w:marBottom w:val="0"/>
      <w:divBdr>
        <w:top w:val="none" w:sz="0" w:space="0" w:color="auto"/>
        <w:left w:val="none" w:sz="0" w:space="0" w:color="auto"/>
        <w:bottom w:val="none" w:sz="0" w:space="0" w:color="auto"/>
        <w:right w:val="none" w:sz="0" w:space="0" w:color="auto"/>
      </w:divBdr>
    </w:div>
    <w:div w:id="319845390">
      <w:bodyDiv w:val="1"/>
      <w:marLeft w:val="0"/>
      <w:marRight w:val="0"/>
      <w:marTop w:val="0"/>
      <w:marBottom w:val="0"/>
      <w:divBdr>
        <w:top w:val="none" w:sz="0" w:space="0" w:color="auto"/>
        <w:left w:val="none" w:sz="0" w:space="0" w:color="auto"/>
        <w:bottom w:val="none" w:sz="0" w:space="0" w:color="auto"/>
        <w:right w:val="none" w:sz="0" w:space="0" w:color="auto"/>
      </w:divBdr>
    </w:div>
    <w:div w:id="319970326">
      <w:bodyDiv w:val="1"/>
      <w:marLeft w:val="0"/>
      <w:marRight w:val="0"/>
      <w:marTop w:val="0"/>
      <w:marBottom w:val="0"/>
      <w:divBdr>
        <w:top w:val="none" w:sz="0" w:space="0" w:color="auto"/>
        <w:left w:val="none" w:sz="0" w:space="0" w:color="auto"/>
        <w:bottom w:val="none" w:sz="0" w:space="0" w:color="auto"/>
        <w:right w:val="none" w:sz="0" w:space="0" w:color="auto"/>
      </w:divBdr>
    </w:div>
    <w:div w:id="320281093">
      <w:bodyDiv w:val="1"/>
      <w:marLeft w:val="0"/>
      <w:marRight w:val="0"/>
      <w:marTop w:val="0"/>
      <w:marBottom w:val="0"/>
      <w:divBdr>
        <w:top w:val="none" w:sz="0" w:space="0" w:color="auto"/>
        <w:left w:val="none" w:sz="0" w:space="0" w:color="auto"/>
        <w:bottom w:val="none" w:sz="0" w:space="0" w:color="auto"/>
        <w:right w:val="none" w:sz="0" w:space="0" w:color="auto"/>
      </w:divBdr>
    </w:div>
    <w:div w:id="320816398">
      <w:bodyDiv w:val="1"/>
      <w:marLeft w:val="0"/>
      <w:marRight w:val="0"/>
      <w:marTop w:val="0"/>
      <w:marBottom w:val="0"/>
      <w:divBdr>
        <w:top w:val="none" w:sz="0" w:space="0" w:color="auto"/>
        <w:left w:val="none" w:sz="0" w:space="0" w:color="auto"/>
        <w:bottom w:val="none" w:sz="0" w:space="0" w:color="auto"/>
        <w:right w:val="none" w:sz="0" w:space="0" w:color="auto"/>
      </w:divBdr>
    </w:div>
    <w:div w:id="321354036">
      <w:bodyDiv w:val="1"/>
      <w:marLeft w:val="0"/>
      <w:marRight w:val="0"/>
      <w:marTop w:val="0"/>
      <w:marBottom w:val="0"/>
      <w:divBdr>
        <w:top w:val="none" w:sz="0" w:space="0" w:color="auto"/>
        <w:left w:val="none" w:sz="0" w:space="0" w:color="auto"/>
        <w:bottom w:val="none" w:sz="0" w:space="0" w:color="auto"/>
        <w:right w:val="none" w:sz="0" w:space="0" w:color="auto"/>
      </w:divBdr>
    </w:div>
    <w:div w:id="322127583">
      <w:bodyDiv w:val="1"/>
      <w:marLeft w:val="0"/>
      <w:marRight w:val="0"/>
      <w:marTop w:val="0"/>
      <w:marBottom w:val="0"/>
      <w:divBdr>
        <w:top w:val="none" w:sz="0" w:space="0" w:color="auto"/>
        <w:left w:val="none" w:sz="0" w:space="0" w:color="auto"/>
        <w:bottom w:val="none" w:sz="0" w:space="0" w:color="auto"/>
        <w:right w:val="none" w:sz="0" w:space="0" w:color="auto"/>
      </w:divBdr>
    </w:div>
    <w:div w:id="322316306">
      <w:bodyDiv w:val="1"/>
      <w:marLeft w:val="0"/>
      <w:marRight w:val="0"/>
      <w:marTop w:val="0"/>
      <w:marBottom w:val="0"/>
      <w:divBdr>
        <w:top w:val="none" w:sz="0" w:space="0" w:color="auto"/>
        <w:left w:val="none" w:sz="0" w:space="0" w:color="auto"/>
        <w:bottom w:val="none" w:sz="0" w:space="0" w:color="auto"/>
        <w:right w:val="none" w:sz="0" w:space="0" w:color="auto"/>
      </w:divBdr>
    </w:div>
    <w:div w:id="322583204">
      <w:bodyDiv w:val="1"/>
      <w:marLeft w:val="0"/>
      <w:marRight w:val="0"/>
      <w:marTop w:val="0"/>
      <w:marBottom w:val="0"/>
      <w:divBdr>
        <w:top w:val="none" w:sz="0" w:space="0" w:color="auto"/>
        <w:left w:val="none" w:sz="0" w:space="0" w:color="auto"/>
        <w:bottom w:val="none" w:sz="0" w:space="0" w:color="auto"/>
        <w:right w:val="none" w:sz="0" w:space="0" w:color="auto"/>
      </w:divBdr>
    </w:div>
    <w:div w:id="322854016">
      <w:bodyDiv w:val="1"/>
      <w:marLeft w:val="0"/>
      <w:marRight w:val="0"/>
      <w:marTop w:val="0"/>
      <w:marBottom w:val="0"/>
      <w:divBdr>
        <w:top w:val="none" w:sz="0" w:space="0" w:color="auto"/>
        <w:left w:val="none" w:sz="0" w:space="0" w:color="auto"/>
        <w:bottom w:val="none" w:sz="0" w:space="0" w:color="auto"/>
        <w:right w:val="none" w:sz="0" w:space="0" w:color="auto"/>
      </w:divBdr>
    </w:div>
    <w:div w:id="322977812">
      <w:bodyDiv w:val="1"/>
      <w:marLeft w:val="0"/>
      <w:marRight w:val="0"/>
      <w:marTop w:val="0"/>
      <w:marBottom w:val="0"/>
      <w:divBdr>
        <w:top w:val="none" w:sz="0" w:space="0" w:color="auto"/>
        <w:left w:val="none" w:sz="0" w:space="0" w:color="auto"/>
        <w:bottom w:val="none" w:sz="0" w:space="0" w:color="auto"/>
        <w:right w:val="none" w:sz="0" w:space="0" w:color="auto"/>
      </w:divBdr>
    </w:div>
    <w:div w:id="323166944">
      <w:bodyDiv w:val="1"/>
      <w:marLeft w:val="0"/>
      <w:marRight w:val="0"/>
      <w:marTop w:val="0"/>
      <w:marBottom w:val="0"/>
      <w:divBdr>
        <w:top w:val="none" w:sz="0" w:space="0" w:color="auto"/>
        <w:left w:val="none" w:sz="0" w:space="0" w:color="auto"/>
        <w:bottom w:val="none" w:sz="0" w:space="0" w:color="auto"/>
        <w:right w:val="none" w:sz="0" w:space="0" w:color="auto"/>
      </w:divBdr>
    </w:div>
    <w:div w:id="323169501">
      <w:bodyDiv w:val="1"/>
      <w:marLeft w:val="0"/>
      <w:marRight w:val="0"/>
      <w:marTop w:val="0"/>
      <w:marBottom w:val="0"/>
      <w:divBdr>
        <w:top w:val="none" w:sz="0" w:space="0" w:color="auto"/>
        <w:left w:val="none" w:sz="0" w:space="0" w:color="auto"/>
        <w:bottom w:val="none" w:sz="0" w:space="0" w:color="auto"/>
        <w:right w:val="none" w:sz="0" w:space="0" w:color="auto"/>
      </w:divBdr>
    </w:div>
    <w:div w:id="323432910">
      <w:bodyDiv w:val="1"/>
      <w:marLeft w:val="0"/>
      <w:marRight w:val="0"/>
      <w:marTop w:val="0"/>
      <w:marBottom w:val="0"/>
      <w:divBdr>
        <w:top w:val="none" w:sz="0" w:space="0" w:color="auto"/>
        <w:left w:val="none" w:sz="0" w:space="0" w:color="auto"/>
        <w:bottom w:val="none" w:sz="0" w:space="0" w:color="auto"/>
        <w:right w:val="none" w:sz="0" w:space="0" w:color="auto"/>
      </w:divBdr>
    </w:div>
    <w:div w:id="323825876">
      <w:bodyDiv w:val="1"/>
      <w:marLeft w:val="0"/>
      <w:marRight w:val="0"/>
      <w:marTop w:val="0"/>
      <w:marBottom w:val="0"/>
      <w:divBdr>
        <w:top w:val="none" w:sz="0" w:space="0" w:color="auto"/>
        <w:left w:val="none" w:sz="0" w:space="0" w:color="auto"/>
        <w:bottom w:val="none" w:sz="0" w:space="0" w:color="auto"/>
        <w:right w:val="none" w:sz="0" w:space="0" w:color="auto"/>
      </w:divBdr>
    </w:div>
    <w:div w:id="324283909">
      <w:bodyDiv w:val="1"/>
      <w:marLeft w:val="0"/>
      <w:marRight w:val="0"/>
      <w:marTop w:val="0"/>
      <w:marBottom w:val="0"/>
      <w:divBdr>
        <w:top w:val="none" w:sz="0" w:space="0" w:color="auto"/>
        <w:left w:val="none" w:sz="0" w:space="0" w:color="auto"/>
        <w:bottom w:val="none" w:sz="0" w:space="0" w:color="auto"/>
        <w:right w:val="none" w:sz="0" w:space="0" w:color="auto"/>
      </w:divBdr>
    </w:div>
    <w:div w:id="324356764">
      <w:bodyDiv w:val="1"/>
      <w:marLeft w:val="0"/>
      <w:marRight w:val="0"/>
      <w:marTop w:val="0"/>
      <w:marBottom w:val="0"/>
      <w:divBdr>
        <w:top w:val="none" w:sz="0" w:space="0" w:color="auto"/>
        <w:left w:val="none" w:sz="0" w:space="0" w:color="auto"/>
        <w:bottom w:val="none" w:sz="0" w:space="0" w:color="auto"/>
        <w:right w:val="none" w:sz="0" w:space="0" w:color="auto"/>
      </w:divBdr>
    </w:div>
    <w:div w:id="324480591">
      <w:bodyDiv w:val="1"/>
      <w:marLeft w:val="0"/>
      <w:marRight w:val="0"/>
      <w:marTop w:val="0"/>
      <w:marBottom w:val="0"/>
      <w:divBdr>
        <w:top w:val="none" w:sz="0" w:space="0" w:color="auto"/>
        <w:left w:val="none" w:sz="0" w:space="0" w:color="auto"/>
        <w:bottom w:val="none" w:sz="0" w:space="0" w:color="auto"/>
        <w:right w:val="none" w:sz="0" w:space="0" w:color="auto"/>
      </w:divBdr>
    </w:div>
    <w:div w:id="324481096">
      <w:bodyDiv w:val="1"/>
      <w:marLeft w:val="0"/>
      <w:marRight w:val="0"/>
      <w:marTop w:val="0"/>
      <w:marBottom w:val="0"/>
      <w:divBdr>
        <w:top w:val="none" w:sz="0" w:space="0" w:color="auto"/>
        <w:left w:val="none" w:sz="0" w:space="0" w:color="auto"/>
        <w:bottom w:val="none" w:sz="0" w:space="0" w:color="auto"/>
        <w:right w:val="none" w:sz="0" w:space="0" w:color="auto"/>
      </w:divBdr>
    </w:div>
    <w:div w:id="324549514">
      <w:bodyDiv w:val="1"/>
      <w:marLeft w:val="0"/>
      <w:marRight w:val="0"/>
      <w:marTop w:val="0"/>
      <w:marBottom w:val="0"/>
      <w:divBdr>
        <w:top w:val="none" w:sz="0" w:space="0" w:color="auto"/>
        <w:left w:val="none" w:sz="0" w:space="0" w:color="auto"/>
        <w:bottom w:val="none" w:sz="0" w:space="0" w:color="auto"/>
        <w:right w:val="none" w:sz="0" w:space="0" w:color="auto"/>
      </w:divBdr>
    </w:div>
    <w:div w:id="324550048">
      <w:bodyDiv w:val="1"/>
      <w:marLeft w:val="0"/>
      <w:marRight w:val="0"/>
      <w:marTop w:val="0"/>
      <w:marBottom w:val="0"/>
      <w:divBdr>
        <w:top w:val="none" w:sz="0" w:space="0" w:color="auto"/>
        <w:left w:val="none" w:sz="0" w:space="0" w:color="auto"/>
        <w:bottom w:val="none" w:sz="0" w:space="0" w:color="auto"/>
        <w:right w:val="none" w:sz="0" w:space="0" w:color="auto"/>
      </w:divBdr>
    </w:div>
    <w:div w:id="324555117">
      <w:bodyDiv w:val="1"/>
      <w:marLeft w:val="0"/>
      <w:marRight w:val="0"/>
      <w:marTop w:val="0"/>
      <w:marBottom w:val="0"/>
      <w:divBdr>
        <w:top w:val="none" w:sz="0" w:space="0" w:color="auto"/>
        <w:left w:val="none" w:sz="0" w:space="0" w:color="auto"/>
        <w:bottom w:val="none" w:sz="0" w:space="0" w:color="auto"/>
        <w:right w:val="none" w:sz="0" w:space="0" w:color="auto"/>
      </w:divBdr>
    </w:div>
    <w:div w:id="325205692">
      <w:bodyDiv w:val="1"/>
      <w:marLeft w:val="0"/>
      <w:marRight w:val="0"/>
      <w:marTop w:val="0"/>
      <w:marBottom w:val="0"/>
      <w:divBdr>
        <w:top w:val="none" w:sz="0" w:space="0" w:color="auto"/>
        <w:left w:val="none" w:sz="0" w:space="0" w:color="auto"/>
        <w:bottom w:val="none" w:sz="0" w:space="0" w:color="auto"/>
        <w:right w:val="none" w:sz="0" w:space="0" w:color="auto"/>
      </w:divBdr>
    </w:div>
    <w:div w:id="325279670">
      <w:bodyDiv w:val="1"/>
      <w:marLeft w:val="0"/>
      <w:marRight w:val="0"/>
      <w:marTop w:val="0"/>
      <w:marBottom w:val="0"/>
      <w:divBdr>
        <w:top w:val="none" w:sz="0" w:space="0" w:color="auto"/>
        <w:left w:val="none" w:sz="0" w:space="0" w:color="auto"/>
        <w:bottom w:val="none" w:sz="0" w:space="0" w:color="auto"/>
        <w:right w:val="none" w:sz="0" w:space="0" w:color="auto"/>
      </w:divBdr>
    </w:div>
    <w:div w:id="325405854">
      <w:bodyDiv w:val="1"/>
      <w:marLeft w:val="0"/>
      <w:marRight w:val="0"/>
      <w:marTop w:val="0"/>
      <w:marBottom w:val="0"/>
      <w:divBdr>
        <w:top w:val="none" w:sz="0" w:space="0" w:color="auto"/>
        <w:left w:val="none" w:sz="0" w:space="0" w:color="auto"/>
        <w:bottom w:val="none" w:sz="0" w:space="0" w:color="auto"/>
        <w:right w:val="none" w:sz="0" w:space="0" w:color="auto"/>
      </w:divBdr>
    </w:div>
    <w:div w:id="325517817">
      <w:bodyDiv w:val="1"/>
      <w:marLeft w:val="0"/>
      <w:marRight w:val="0"/>
      <w:marTop w:val="0"/>
      <w:marBottom w:val="0"/>
      <w:divBdr>
        <w:top w:val="none" w:sz="0" w:space="0" w:color="auto"/>
        <w:left w:val="none" w:sz="0" w:space="0" w:color="auto"/>
        <w:bottom w:val="none" w:sz="0" w:space="0" w:color="auto"/>
        <w:right w:val="none" w:sz="0" w:space="0" w:color="auto"/>
      </w:divBdr>
    </w:div>
    <w:div w:id="325984750">
      <w:bodyDiv w:val="1"/>
      <w:marLeft w:val="0"/>
      <w:marRight w:val="0"/>
      <w:marTop w:val="0"/>
      <w:marBottom w:val="0"/>
      <w:divBdr>
        <w:top w:val="none" w:sz="0" w:space="0" w:color="auto"/>
        <w:left w:val="none" w:sz="0" w:space="0" w:color="auto"/>
        <w:bottom w:val="none" w:sz="0" w:space="0" w:color="auto"/>
        <w:right w:val="none" w:sz="0" w:space="0" w:color="auto"/>
      </w:divBdr>
    </w:div>
    <w:div w:id="326175741">
      <w:bodyDiv w:val="1"/>
      <w:marLeft w:val="0"/>
      <w:marRight w:val="0"/>
      <w:marTop w:val="0"/>
      <w:marBottom w:val="0"/>
      <w:divBdr>
        <w:top w:val="none" w:sz="0" w:space="0" w:color="auto"/>
        <w:left w:val="none" w:sz="0" w:space="0" w:color="auto"/>
        <w:bottom w:val="none" w:sz="0" w:space="0" w:color="auto"/>
        <w:right w:val="none" w:sz="0" w:space="0" w:color="auto"/>
      </w:divBdr>
    </w:div>
    <w:div w:id="326372763">
      <w:bodyDiv w:val="1"/>
      <w:marLeft w:val="0"/>
      <w:marRight w:val="0"/>
      <w:marTop w:val="0"/>
      <w:marBottom w:val="0"/>
      <w:divBdr>
        <w:top w:val="none" w:sz="0" w:space="0" w:color="auto"/>
        <w:left w:val="none" w:sz="0" w:space="0" w:color="auto"/>
        <w:bottom w:val="none" w:sz="0" w:space="0" w:color="auto"/>
        <w:right w:val="none" w:sz="0" w:space="0" w:color="auto"/>
      </w:divBdr>
    </w:div>
    <w:div w:id="326399257">
      <w:bodyDiv w:val="1"/>
      <w:marLeft w:val="0"/>
      <w:marRight w:val="0"/>
      <w:marTop w:val="0"/>
      <w:marBottom w:val="0"/>
      <w:divBdr>
        <w:top w:val="none" w:sz="0" w:space="0" w:color="auto"/>
        <w:left w:val="none" w:sz="0" w:space="0" w:color="auto"/>
        <w:bottom w:val="none" w:sz="0" w:space="0" w:color="auto"/>
        <w:right w:val="none" w:sz="0" w:space="0" w:color="auto"/>
      </w:divBdr>
    </w:div>
    <w:div w:id="326788752">
      <w:bodyDiv w:val="1"/>
      <w:marLeft w:val="0"/>
      <w:marRight w:val="0"/>
      <w:marTop w:val="0"/>
      <w:marBottom w:val="0"/>
      <w:divBdr>
        <w:top w:val="none" w:sz="0" w:space="0" w:color="auto"/>
        <w:left w:val="none" w:sz="0" w:space="0" w:color="auto"/>
        <w:bottom w:val="none" w:sz="0" w:space="0" w:color="auto"/>
        <w:right w:val="none" w:sz="0" w:space="0" w:color="auto"/>
      </w:divBdr>
    </w:div>
    <w:div w:id="326832150">
      <w:bodyDiv w:val="1"/>
      <w:marLeft w:val="0"/>
      <w:marRight w:val="0"/>
      <w:marTop w:val="0"/>
      <w:marBottom w:val="0"/>
      <w:divBdr>
        <w:top w:val="none" w:sz="0" w:space="0" w:color="auto"/>
        <w:left w:val="none" w:sz="0" w:space="0" w:color="auto"/>
        <w:bottom w:val="none" w:sz="0" w:space="0" w:color="auto"/>
        <w:right w:val="none" w:sz="0" w:space="0" w:color="auto"/>
      </w:divBdr>
    </w:div>
    <w:div w:id="326985572">
      <w:bodyDiv w:val="1"/>
      <w:marLeft w:val="0"/>
      <w:marRight w:val="0"/>
      <w:marTop w:val="0"/>
      <w:marBottom w:val="0"/>
      <w:divBdr>
        <w:top w:val="none" w:sz="0" w:space="0" w:color="auto"/>
        <w:left w:val="none" w:sz="0" w:space="0" w:color="auto"/>
        <w:bottom w:val="none" w:sz="0" w:space="0" w:color="auto"/>
        <w:right w:val="none" w:sz="0" w:space="0" w:color="auto"/>
      </w:divBdr>
    </w:div>
    <w:div w:id="327096631">
      <w:bodyDiv w:val="1"/>
      <w:marLeft w:val="0"/>
      <w:marRight w:val="0"/>
      <w:marTop w:val="0"/>
      <w:marBottom w:val="0"/>
      <w:divBdr>
        <w:top w:val="none" w:sz="0" w:space="0" w:color="auto"/>
        <w:left w:val="none" w:sz="0" w:space="0" w:color="auto"/>
        <w:bottom w:val="none" w:sz="0" w:space="0" w:color="auto"/>
        <w:right w:val="none" w:sz="0" w:space="0" w:color="auto"/>
      </w:divBdr>
    </w:div>
    <w:div w:id="327098364">
      <w:bodyDiv w:val="1"/>
      <w:marLeft w:val="0"/>
      <w:marRight w:val="0"/>
      <w:marTop w:val="0"/>
      <w:marBottom w:val="0"/>
      <w:divBdr>
        <w:top w:val="none" w:sz="0" w:space="0" w:color="auto"/>
        <w:left w:val="none" w:sz="0" w:space="0" w:color="auto"/>
        <w:bottom w:val="none" w:sz="0" w:space="0" w:color="auto"/>
        <w:right w:val="none" w:sz="0" w:space="0" w:color="auto"/>
      </w:divBdr>
    </w:div>
    <w:div w:id="327487439">
      <w:bodyDiv w:val="1"/>
      <w:marLeft w:val="0"/>
      <w:marRight w:val="0"/>
      <w:marTop w:val="0"/>
      <w:marBottom w:val="0"/>
      <w:divBdr>
        <w:top w:val="none" w:sz="0" w:space="0" w:color="auto"/>
        <w:left w:val="none" w:sz="0" w:space="0" w:color="auto"/>
        <w:bottom w:val="none" w:sz="0" w:space="0" w:color="auto"/>
        <w:right w:val="none" w:sz="0" w:space="0" w:color="auto"/>
      </w:divBdr>
    </w:div>
    <w:div w:id="327948061">
      <w:bodyDiv w:val="1"/>
      <w:marLeft w:val="0"/>
      <w:marRight w:val="0"/>
      <w:marTop w:val="0"/>
      <w:marBottom w:val="0"/>
      <w:divBdr>
        <w:top w:val="none" w:sz="0" w:space="0" w:color="auto"/>
        <w:left w:val="none" w:sz="0" w:space="0" w:color="auto"/>
        <w:bottom w:val="none" w:sz="0" w:space="0" w:color="auto"/>
        <w:right w:val="none" w:sz="0" w:space="0" w:color="auto"/>
      </w:divBdr>
    </w:div>
    <w:div w:id="328097593">
      <w:bodyDiv w:val="1"/>
      <w:marLeft w:val="0"/>
      <w:marRight w:val="0"/>
      <w:marTop w:val="0"/>
      <w:marBottom w:val="0"/>
      <w:divBdr>
        <w:top w:val="none" w:sz="0" w:space="0" w:color="auto"/>
        <w:left w:val="none" w:sz="0" w:space="0" w:color="auto"/>
        <w:bottom w:val="none" w:sz="0" w:space="0" w:color="auto"/>
        <w:right w:val="none" w:sz="0" w:space="0" w:color="auto"/>
      </w:divBdr>
    </w:div>
    <w:div w:id="328287759">
      <w:bodyDiv w:val="1"/>
      <w:marLeft w:val="0"/>
      <w:marRight w:val="0"/>
      <w:marTop w:val="0"/>
      <w:marBottom w:val="0"/>
      <w:divBdr>
        <w:top w:val="none" w:sz="0" w:space="0" w:color="auto"/>
        <w:left w:val="none" w:sz="0" w:space="0" w:color="auto"/>
        <w:bottom w:val="none" w:sz="0" w:space="0" w:color="auto"/>
        <w:right w:val="none" w:sz="0" w:space="0" w:color="auto"/>
      </w:divBdr>
    </w:div>
    <w:div w:id="328406142">
      <w:bodyDiv w:val="1"/>
      <w:marLeft w:val="0"/>
      <w:marRight w:val="0"/>
      <w:marTop w:val="0"/>
      <w:marBottom w:val="0"/>
      <w:divBdr>
        <w:top w:val="none" w:sz="0" w:space="0" w:color="auto"/>
        <w:left w:val="none" w:sz="0" w:space="0" w:color="auto"/>
        <w:bottom w:val="none" w:sz="0" w:space="0" w:color="auto"/>
        <w:right w:val="none" w:sz="0" w:space="0" w:color="auto"/>
      </w:divBdr>
    </w:div>
    <w:div w:id="328556554">
      <w:bodyDiv w:val="1"/>
      <w:marLeft w:val="0"/>
      <w:marRight w:val="0"/>
      <w:marTop w:val="0"/>
      <w:marBottom w:val="0"/>
      <w:divBdr>
        <w:top w:val="none" w:sz="0" w:space="0" w:color="auto"/>
        <w:left w:val="none" w:sz="0" w:space="0" w:color="auto"/>
        <w:bottom w:val="none" w:sz="0" w:space="0" w:color="auto"/>
        <w:right w:val="none" w:sz="0" w:space="0" w:color="auto"/>
      </w:divBdr>
    </w:div>
    <w:div w:id="328677345">
      <w:bodyDiv w:val="1"/>
      <w:marLeft w:val="0"/>
      <w:marRight w:val="0"/>
      <w:marTop w:val="0"/>
      <w:marBottom w:val="0"/>
      <w:divBdr>
        <w:top w:val="none" w:sz="0" w:space="0" w:color="auto"/>
        <w:left w:val="none" w:sz="0" w:space="0" w:color="auto"/>
        <w:bottom w:val="none" w:sz="0" w:space="0" w:color="auto"/>
        <w:right w:val="none" w:sz="0" w:space="0" w:color="auto"/>
      </w:divBdr>
    </w:div>
    <w:div w:id="329061600">
      <w:bodyDiv w:val="1"/>
      <w:marLeft w:val="0"/>
      <w:marRight w:val="0"/>
      <w:marTop w:val="0"/>
      <w:marBottom w:val="0"/>
      <w:divBdr>
        <w:top w:val="none" w:sz="0" w:space="0" w:color="auto"/>
        <w:left w:val="none" w:sz="0" w:space="0" w:color="auto"/>
        <w:bottom w:val="none" w:sz="0" w:space="0" w:color="auto"/>
        <w:right w:val="none" w:sz="0" w:space="0" w:color="auto"/>
      </w:divBdr>
    </w:div>
    <w:div w:id="329597985">
      <w:bodyDiv w:val="1"/>
      <w:marLeft w:val="0"/>
      <w:marRight w:val="0"/>
      <w:marTop w:val="0"/>
      <w:marBottom w:val="0"/>
      <w:divBdr>
        <w:top w:val="none" w:sz="0" w:space="0" w:color="auto"/>
        <w:left w:val="none" w:sz="0" w:space="0" w:color="auto"/>
        <w:bottom w:val="none" w:sz="0" w:space="0" w:color="auto"/>
        <w:right w:val="none" w:sz="0" w:space="0" w:color="auto"/>
      </w:divBdr>
    </w:div>
    <w:div w:id="329599547">
      <w:bodyDiv w:val="1"/>
      <w:marLeft w:val="0"/>
      <w:marRight w:val="0"/>
      <w:marTop w:val="0"/>
      <w:marBottom w:val="0"/>
      <w:divBdr>
        <w:top w:val="none" w:sz="0" w:space="0" w:color="auto"/>
        <w:left w:val="none" w:sz="0" w:space="0" w:color="auto"/>
        <w:bottom w:val="none" w:sz="0" w:space="0" w:color="auto"/>
        <w:right w:val="none" w:sz="0" w:space="0" w:color="auto"/>
      </w:divBdr>
    </w:div>
    <w:div w:id="329987705">
      <w:bodyDiv w:val="1"/>
      <w:marLeft w:val="0"/>
      <w:marRight w:val="0"/>
      <w:marTop w:val="0"/>
      <w:marBottom w:val="0"/>
      <w:divBdr>
        <w:top w:val="none" w:sz="0" w:space="0" w:color="auto"/>
        <w:left w:val="none" w:sz="0" w:space="0" w:color="auto"/>
        <w:bottom w:val="none" w:sz="0" w:space="0" w:color="auto"/>
        <w:right w:val="none" w:sz="0" w:space="0" w:color="auto"/>
      </w:divBdr>
    </w:div>
    <w:div w:id="330105629">
      <w:bodyDiv w:val="1"/>
      <w:marLeft w:val="0"/>
      <w:marRight w:val="0"/>
      <w:marTop w:val="0"/>
      <w:marBottom w:val="0"/>
      <w:divBdr>
        <w:top w:val="none" w:sz="0" w:space="0" w:color="auto"/>
        <w:left w:val="none" w:sz="0" w:space="0" w:color="auto"/>
        <w:bottom w:val="none" w:sz="0" w:space="0" w:color="auto"/>
        <w:right w:val="none" w:sz="0" w:space="0" w:color="auto"/>
      </w:divBdr>
    </w:div>
    <w:div w:id="330373339">
      <w:bodyDiv w:val="1"/>
      <w:marLeft w:val="0"/>
      <w:marRight w:val="0"/>
      <w:marTop w:val="0"/>
      <w:marBottom w:val="0"/>
      <w:divBdr>
        <w:top w:val="none" w:sz="0" w:space="0" w:color="auto"/>
        <w:left w:val="none" w:sz="0" w:space="0" w:color="auto"/>
        <w:bottom w:val="none" w:sz="0" w:space="0" w:color="auto"/>
        <w:right w:val="none" w:sz="0" w:space="0" w:color="auto"/>
      </w:divBdr>
    </w:div>
    <w:div w:id="330376355">
      <w:bodyDiv w:val="1"/>
      <w:marLeft w:val="0"/>
      <w:marRight w:val="0"/>
      <w:marTop w:val="0"/>
      <w:marBottom w:val="0"/>
      <w:divBdr>
        <w:top w:val="none" w:sz="0" w:space="0" w:color="auto"/>
        <w:left w:val="none" w:sz="0" w:space="0" w:color="auto"/>
        <w:bottom w:val="none" w:sz="0" w:space="0" w:color="auto"/>
        <w:right w:val="none" w:sz="0" w:space="0" w:color="auto"/>
      </w:divBdr>
    </w:div>
    <w:div w:id="330450189">
      <w:bodyDiv w:val="1"/>
      <w:marLeft w:val="0"/>
      <w:marRight w:val="0"/>
      <w:marTop w:val="0"/>
      <w:marBottom w:val="0"/>
      <w:divBdr>
        <w:top w:val="none" w:sz="0" w:space="0" w:color="auto"/>
        <w:left w:val="none" w:sz="0" w:space="0" w:color="auto"/>
        <w:bottom w:val="none" w:sz="0" w:space="0" w:color="auto"/>
        <w:right w:val="none" w:sz="0" w:space="0" w:color="auto"/>
      </w:divBdr>
    </w:div>
    <w:div w:id="330760536">
      <w:bodyDiv w:val="1"/>
      <w:marLeft w:val="0"/>
      <w:marRight w:val="0"/>
      <w:marTop w:val="0"/>
      <w:marBottom w:val="0"/>
      <w:divBdr>
        <w:top w:val="none" w:sz="0" w:space="0" w:color="auto"/>
        <w:left w:val="none" w:sz="0" w:space="0" w:color="auto"/>
        <w:bottom w:val="none" w:sz="0" w:space="0" w:color="auto"/>
        <w:right w:val="none" w:sz="0" w:space="0" w:color="auto"/>
      </w:divBdr>
    </w:div>
    <w:div w:id="331031692">
      <w:bodyDiv w:val="1"/>
      <w:marLeft w:val="0"/>
      <w:marRight w:val="0"/>
      <w:marTop w:val="0"/>
      <w:marBottom w:val="0"/>
      <w:divBdr>
        <w:top w:val="none" w:sz="0" w:space="0" w:color="auto"/>
        <w:left w:val="none" w:sz="0" w:space="0" w:color="auto"/>
        <w:bottom w:val="none" w:sz="0" w:space="0" w:color="auto"/>
        <w:right w:val="none" w:sz="0" w:space="0" w:color="auto"/>
      </w:divBdr>
    </w:div>
    <w:div w:id="331495016">
      <w:bodyDiv w:val="1"/>
      <w:marLeft w:val="0"/>
      <w:marRight w:val="0"/>
      <w:marTop w:val="0"/>
      <w:marBottom w:val="0"/>
      <w:divBdr>
        <w:top w:val="none" w:sz="0" w:space="0" w:color="auto"/>
        <w:left w:val="none" w:sz="0" w:space="0" w:color="auto"/>
        <w:bottom w:val="none" w:sz="0" w:space="0" w:color="auto"/>
        <w:right w:val="none" w:sz="0" w:space="0" w:color="auto"/>
      </w:divBdr>
    </w:div>
    <w:div w:id="331763281">
      <w:bodyDiv w:val="1"/>
      <w:marLeft w:val="0"/>
      <w:marRight w:val="0"/>
      <w:marTop w:val="0"/>
      <w:marBottom w:val="0"/>
      <w:divBdr>
        <w:top w:val="none" w:sz="0" w:space="0" w:color="auto"/>
        <w:left w:val="none" w:sz="0" w:space="0" w:color="auto"/>
        <w:bottom w:val="none" w:sz="0" w:space="0" w:color="auto"/>
        <w:right w:val="none" w:sz="0" w:space="0" w:color="auto"/>
      </w:divBdr>
    </w:div>
    <w:div w:id="331764217">
      <w:bodyDiv w:val="1"/>
      <w:marLeft w:val="0"/>
      <w:marRight w:val="0"/>
      <w:marTop w:val="0"/>
      <w:marBottom w:val="0"/>
      <w:divBdr>
        <w:top w:val="none" w:sz="0" w:space="0" w:color="auto"/>
        <w:left w:val="none" w:sz="0" w:space="0" w:color="auto"/>
        <w:bottom w:val="none" w:sz="0" w:space="0" w:color="auto"/>
        <w:right w:val="none" w:sz="0" w:space="0" w:color="auto"/>
      </w:divBdr>
    </w:div>
    <w:div w:id="331841064">
      <w:bodyDiv w:val="1"/>
      <w:marLeft w:val="0"/>
      <w:marRight w:val="0"/>
      <w:marTop w:val="0"/>
      <w:marBottom w:val="0"/>
      <w:divBdr>
        <w:top w:val="none" w:sz="0" w:space="0" w:color="auto"/>
        <w:left w:val="none" w:sz="0" w:space="0" w:color="auto"/>
        <w:bottom w:val="none" w:sz="0" w:space="0" w:color="auto"/>
        <w:right w:val="none" w:sz="0" w:space="0" w:color="auto"/>
      </w:divBdr>
    </w:div>
    <w:div w:id="331953115">
      <w:bodyDiv w:val="1"/>
      <w:marLeft w:val="0"/>
      <w:marRight w:val="0"/>
      <w:marTop w:val="0"/>
      <w:marBottom w:val="0"/>
      <w:divBdr>
        <w:top w:val="none" w:sz="0" w:space="0" w:color="auto"/>
        <w:left w:val="none" w:sz="0" w:space="0" w:color="auto"/>
        <w:bottom w:val="none" w:sz="0" w:space="0" w:color="auto"/>
        <w:right w:val="none" w:sz="0" w:space="0" w:color="auto"/>
      </w:divBdr>
    </w:div>
    <w:div w:id="332299617">
      <w:bodyDiv w:val="1"/>
      <w:marLeft w:val="0"/>
      <w:marRight w:val="0"/>
      <w:marTop w:val="0"/>
      <w:marBottom w:val="0"/>
      <w:divBdr>
        <w:top w:val="none" w:sz="0" w:space="0" w:color="auto"/>
        <w:left w:val="none" w:sz="0" w:space="0" w:color="auto"/>
        <w:bottom w:val="none" w:sz="0" w:space="0" w:color="auto"/>
        <w:right w:val="none" w:sz="0" w:space="0" w:color="auto"/>
      </w:divBdr>
    </w:div>
    <w:div w:id="332489174">
      <w:bodyDiv w:val="1"/>
      <w:marLeft w:val="0"/>
      <w:marRight w:val="0"/>
      <w:marTop w:val="0"/>
      <w:marBottom w:val="0"/>
      <w:divBdr>
        <w:top w:val="none" w:sz="0" w:space="0" w:color="auto"/>
        <w:left w:val="none" w:sz="0" w:space="0" w:color="auto"/>
        <w:bottom w:val="none" w:sz="0" w:space="0" w:color="auto"/>
        <w:right w:val="none" w:sz="0" w:space="0" w:color="auto"/>
      </w:divBdr>
    </w:div>
    <w:div w:id="332538991">
      <w:bodyDiv w:val="1"/>
      <w:marLeft w:val="0"/>
      <w:marRight w:val="0"/>
      <w:marTop w:val="0"/>
      <w:marBottom w:val="0"/>
      <w:divBdr>
        <w:top w:val="none" w:sz="0" w:space="0" w:color="auto"/>
        <w:left w:val="none" w:sz="0" w:space="0" w:color="auto"/>
        <w:bottom w:val="none" w:sz="0" w:space="0" w:color="auto"/>
        <w:right w:val="none" w:sz="0" w:space="0" w:color="auto"/>
      </w:divBdr>
    </w:div>
    <w:div w:id="332923324">
      <w:bodyDiv w:val="1"/>
      <w:marLeft w:val="0"/>
      <w:marRight w:val="0"/>
      <w:marTop w:val="0"/>
      <w:marBottom w:val="0"/>
      <w:divBdr>
        <w:top w:val="none" w:sz="0" w:space="0" w:color="auto"/>
        <w:left w:val="none" w:sz="0" w:space="0" w:color="auto"/>
        <w:bottom w:val="none" w:sz="0" w:space="0" w:color="auto"/>
        <w:right w:val="none" w:sz="0" w:space="0" w:color="auto"/>
      </w:divBdr>
    </w:div>
    <w:div w:id="334262991">
      <w:bodyDiv w:val="1"/>
      <w:marLeft w:val="0"/>
      <w:marRight w:val="0"/>
      <w:marTop w:val="0"/>
      <w:marBottom w:val="0"/>
      <w:divBdr>
        <w:top w:val="none" w:sz="0" w:space="0" w:color="auto"/>
        <w:left w:val="none" w:sz="0" w:space="0" w:color="auto"/>
        <w:bottom w:val="none" w:sz="0" w:space="0" w:color="auto"/>
        <w:right w:val="none" w:sz="0" w:space="0" w:color="auto"/>
      </w:divBdr>
    </w:div>
    <w:div w:id="334379391">
      <w:bodyDiv w:val="1"/>
      <w:marLeft w:val="0"/>
      <w:marRight w:val="0"/>
      <w:marTop w:val="0"/>
      <w:marBottom w:val="0"/>
      <w:divBdr>
        <w:top w:val="none" w:sz="0" w:space="0" w:color="auto"/>
        <w:left w:val="none" w:sz="0" w:space="0" w:color="auto"/>
        <w:bottom w:val="none" w:sz="0" w:space="0" w:color="auto"/>
        <w:right w:val="none" w:sz="0" w:space="0" w:color="auto"/>
      </w:divBdr>
    </w:div>
    <w:div w:id="334499231">
      <w:bodyDiv w:val="1"/>
      <w:marLeft w:val="0"/>
      <w:marRight w:val="0"/>
      <w:marTop w:val="0"/>
      <w:marBottom w:val="0"/>
      <w:divBdr>
        <w:top w:val="none" w:sz="0" w:space="0" w:color="auto"/>
        <w:left w:val="none" w:sz="0" w:space="0" w:color="auto"/>
        <w:bottom w:val="none" w:sz="0" w:space="0" w:color="auto"/>
        <w:right w:val="none" w:sz="0" w:space="0" w:color="auto"/>
      </w:divBdr>
    </w:div>
    <w:div w:id="334651383">
      <w:bodyDiv w:val="1"/>
      <w:marLeft w:val="0"/>
      <w:marRight w:val="0"/>
      <w:marTop w:val="0"/>
      <w:marBottom w:val="0"/>
      <w:divBdr>
        <w:top w:val="none" w:sz="0" w:space="0" w:color="auto"/>
        <w:left w:val="none" w:sz="0" w:space="0" w:color="auto"/>
        <w:bottom w:val="none" w:sz="0" w:space="0" w:color="auto"/>
        <w:right w:val="none" w:sz="0" w:space="0" w:color="auto"/>
      </w:divBdr>
    </w:div>
    <w:div w:id="334772887">
      <w:bodyDiv w:val="1"/>
      <w:marLeft w:val="0"/>
      <w:marRight w:val="0"/>
      <w:marTop w:val="0"/>
      <w:marBottom w:val="0"/>
      <w:divBdr>
        <w:top w:val="none" w:sz="0" w:space="0" w:color="auto"/>
        <w:left w:val="none" w:sz="0" w:space="0" w:color="auto"/>
        <w:bottom w:val="none" w:sz="0" w:space="0" w:color="auto"/>
        <w:right w:val="none" w:sz="0" w:space="0" w:color="auto"/>
      </w:divBdr>
    </w:div>
    <w:div w:id="335037768">
      <w:bodyDiv w:val="1"/>
      <w:marLeft w:val="0"/>
      <w:marRight w:val="0"/>
      <w:marTop w:val="0"/>
      <w:marBottom w:val="0"/>
      <w:divBdr>
        <w:top w:val="none" w:sz="0" w:space="0" w:color="auto"/>
        <w:left w:val="none" w:sz="0" w:space="0" w:color="auto"/>
        <w:bottom w:val="none" w:sz="0" w:space="0" w:color="auto"/>
        <w:right w:val="none" w:sz="0" w:space="0" w:color="auto"/>
      </w:divBdr>
    </w:div>
    <w:div w:id="335226657">
      <w:bodyDiv w:val="1"/>
      <w:marLeft w:val="0"/>
      <w:marRight w:val="0"/>
      <w:marTop w:val="0"/>
      <w:marBottom w:val="0"/>
      <w:divBdr>
        <w:top w:val="none" w:sz="0" w:space="0" w:color="auto"/>
        <w:left w:val="none" w:sz="0" w:space="0" w:color="auto"/>
        <w:bottom w:val="none" w:sz="0" w:space="0" w:color="auto"/>
        <w:right w:val="none" w:sz="0" w:space="0" w:color="auto"/>
      </w:divBdr>
    </w:div>
    <w:div w:id="335766862">
      <w:bodyDiv w:val="1"/>
      <w:marLeft w:val="0"/>
      <w:marRight w:val="0"/>
      <w:marTop w:val="0"/>
      <w:marBottom w:val="0"/>
      <w:divBdr>
        <w:top w:val="none" w:sz="0" w:space="0" w:color="auto"/>
        <w:left w:val="none" w:sz="0" w:space="0" w:color="auto"/>
        <w:bottom w:val="none" w:sz="0" w:space="0" w:color="auto"/>
        <w:right w:val="none" w:sz="0" w:space="0" w:color="auto"/>
      </w:divBdr>
    </w:div>
    <w:div w:id="335815254">
      <w:bodyDiv w:val="1"/>
      <w:marLeft w:val="0"/>
      <w:marRight w:val="0"/>
      <w:marTop w:val="0"/>
      <w:marBottom w:val="0"/>
      <w:divBdr>
        <w:top w:val="none" w:sz="0" w:space="0" w:color="auto"/>
        <w:left w:val="none" w:sz="0" w:space="0" w:color="auto"/>
        <w:bottom w:val="none" w:sz="0" w:space="0" w:color="auto"/>
        <w:right w:val="none" w:sz="0" w:space="0" w:color="auto"/>
      </w:divBdr>
    </w:div>
    <w:div w:id="335881833">
      <w:bodyDiv w:val="1"/>
      <w:marLeft w:val="0"/>
      <w:marRight w:val="0"/>
      <w:marTop w:val="0"/>
      <w:marBottom w:val="0"/>
      <w:divBdr>
        <w:top w:val="none" w:sz="0" w:space="0" w:color="auto"/>
        <w:left w:val="none" w:sz="0" w:space="0" w:color="auto"/>
        <w:bottom w:val="none" w:sz="0" w:space="0" w:color="auto"/>
        <w:right w:val="none" w:sz="0" w:space="0" w:color="auto"/>
      </w:divBdr>
    </w:div>
    <w:div w:id="335888388">
      <w:bodyDiv w:val="1"/>
      <w:marLeft w:val="0"/>
      <w:marRight w:val="0"/>
      <w:marTop w:val="0"/>
      <w:marBottom w:val="0"/>
      <w:divBdr>
        <w:top w:val="none" w:sz="0" w:space="0" w:color="auto"/>
        <w:left w:val="none" w:sz="0" w:space="0" w:color="auto"/>
        <w:bottom w:val="none" w:sz="0" w:space="0" w:color="auto"/>
        <w:right w:val="none" w:sz="0" w:space="0" w:color="auto"/>
      </w:divBdr>
    </w:div>
    <w:div w:id="336156997">
      <w:bodyDiv w:val="1"/>
      <w:marLeft w:val="0"/>
      <w:marRight w:val="0"/>
      <w:marTop w:val="0"/>
      <w:marBottom w:val="0"/>
      <w:divBdr>
        <w:top w:val="none" w:sz="0" w:space="0" w:color="auto"/>
        <w:left w:val="none" w:sz="0" w:space="0" w:color="auto"/>
        <w:bottom w:val="none" w:sz="0" w:space="0" w:color="auto"/>
        <w:right w:val="none" w:sz="0" w:space="0" w:color="auto"/>
      </w:divBdr>
    </w:div>
    <w:div w:id="336466780">
      <w:bodyDiv w:val="1"/>
      <w:marLeft w:val="0"/>
      <w:marRight w:val="0"/>
      <w:marTop w:val="0"/>
      <w:marBottom w:val="0"/>
      <w:divBdr>
        <w:top w:val="none" w:sz="0" w:space="0" w:color="auto"/>
        <w:left w:val="none" w:sz="0" w:space="0" w:color="auto"/>
        <w:bottom w:val="none" w:sz="0" w:space="0" w:color="auto"/>
        <w:right w:val="none" w:sz="0" w:space="0" w:color="auto"/>
      </w:divBdr>
    </w:div>
    <w:div w:id="336544638">
      <w:bodyDiv w:val="1"/>
      <w:marLeft w:val="0"/>
      <w:marRight w:val="0"/>
      <w:marTop w:val="0"/>
      <w:marBottom w:val="0"/>
      <w:divBdr>
        <w:top w:val="none" w:sz="0" w:space="0" w:color="auto"/>
        <w:left w:val="none" w:sz="0" w:space="0" w:color="auto"/>
        <w:bottom w:val="none" w:sz="0" w:space="0" w:color="auto"/>
        <w:right w:val="none" w:sz="0" w:space="0" w:color="auto"/>
      </w:divBdr>
    </w:div>
    <w:div w:id="336738559">
      <w:bodyDiv w:val="1"/>
      <w:marLeft w:val="0"/>
      <w:marRight w:val="0"/>
      <w:marTop w:val="0"/>
      <w:marBottom w:val="0"/>
      <w:divBdr>
        <w:top w:val="none" w:sz="0" w:space="0" w:color="auto"/>
        <w:left w:val="none" w:sz="0" w:space="0" w:color="auto"/>
        <w:bottom w:val="none" w:sz="0" w:space="0" w:color="auto"/>
        <w:right w:val="none" w:sz="0" w:space="0" w:color="auto"/>
      </w:divBdr>
    </w:div>
    <w:div w:id="336883943">
      <w:bodyDiv w:val="1"/>
      <w:marLeft w:val="0"/>
      <w:marRight w:val="0"/>
      <w:marTop w:val="0"/>
      <w:marBottom w:val="0"/>
      <w:divBdr>
        <w:top w:val="none" w:sz="0" w:space="0" w:color="auto"/>
        <w:left w:val="none" w:sz="0" w:space="0" w:color="auto"/>
        <w:bottom w:val="none" w:sz="0" w:space="0" w:color="auto"/>
        <w:right w:val="none" w:sz="0" w:space="0" w:color="auto"/>
      </w:divBdr>
    </w:div>
    <w:div w:id="337117434">
      <w:bodyDiv w:val="1"/>
      <w:marLeft w:val="0"/>
      <w:marRight w:val="0"/>
      <w:marTop w:val="0"/>
      <w:marBottom w:val="0"/>
      <w:divBdr>
        <w:top w:val="none" w:sz="0" w:space="0" w:color="auto"/>
        <w:left w:val="none" w:sz="0" w:space="0" w:color="auto"/>
        <w:bottom w:val="none" w:sz="0" w:space="0" w:color="auto"/>
        <w:right w:val="none" w:sz="0" w:space="0" w:color="auto"/>
      </w:divBdr>
    </w:div>
    <w:div w:id="337122986">
      <w:bodyDiv w:val="1"/>
      <w:marLeft w:val="0"/>
      <w:marRight w:val="0"/>
      <w:marTop w:val="0"/>
      <w:marBottom w:val="0"/>
      <w:divBdr>
        <w:top w:val="none" w:sz="0" w:space="0" w:color="auto"/>
        <w:left w:val="none" w:sz="0" w:space="0" w:color="auto"/>
        <w:bottom w:val="none" w:sz="0" w:space="0" w:color="auto"/>
        <w:right w:val="none" w:sz="0" w:space="0" w:color="auto"/>
      </w:divBdr>
    </w:div>
    <w:div w:id="337194205">
      <w:bodyDiv w:val="1"/>
      <w:marLeft w:val="0"/>
      <w:marRight w:val="0"/>
      <w:marTop w:val="0"/>
      <w:marBottom w:val="0"/>
      <w:divBdr>
        <w:top w:val="none" w:sz="0" w:space="0" w:color="auto"/>
        <w:left w:val="none" w:sz="0" w:space="0" w:color="auto"/>
        <w:bottom w:val="none" w:sz="0" w:space="0" w:color="auto"/>
        <w:right w:val="none" w:sz="0" w:space="0" w:color="auto"/>
      </w:divBdr>
    </w:div>
    <w:div w:id="337195303">
      <w:bodyDiv w:val="1"/>
      <w:marLeft w:val="0"/>
      <w:marRight w:val="0"/>
      <w:marTop w:val="0"/>
      <w:marBottom w:val="0"/>
      <w:divBdr>
        <w:top w:val="none" w:sz="0" w:space="0" w:color="auto"/>
        <w:left w:val="none" w:sz="0" w:space="0" w:color="auto"/>
        <w:bottom w:val="none" w:sz="0" w:space="0" w:color="auto"/>
        <w:right w:val="none" w:sz="0" w:space="0" w:color="auto"/>
      </w:divBdr>
    </w:div>
    <w:div w:id="337273744">
      <w:bodyDiv w:val="1"/>
      <w:marLeft w:val="0"/>
      <w:marRight w:val="0"/>
      <w:marTop w:val="0"/>
      <w:marBottom w:val="0"/>
      <w:divBdr>
        <w:top w:val="none" w:sz="0" w:space="0" w:color="auto"/>
        <w:left w:val="none" w:sz="0" w:space="0" w:color="auto"/>
        <w:bottom w:val="none" w:sz="0" w:space="0" w:color="auto"/>
        <w:right w:val="none" w:sz="0" w:space="0" w:color="auto"/>
      </w:divBdr>
    </w:div>
    <w:div w:id="337512379">
      <w:bodyDiv w:val="1"/>
      <w:marLeft w:val="0"/>
      <w:marRight w:val="0"/>
      <w:marTop w:val="0"/>
      <w:marBottom w:val="0"/>
      <w:divBdr>
        <w:top w:val="none" w:sz="0" w:space="0" w:color="auto"/>
        <w:left w:val="none" w:sz="0" w:space="0" w:color="auto"/>
        <w:bottom w:val="none" w:sz="0" w:space="0" w:color="auto"/>
        <w:right w:val="none" w:sz="0" w:space="0" w:color="auto"/>
      </w:divBdr>
    </w:div>
    <w:div w:id="337772713">
      <w:bodyDiv w:val="1"/>
      <w:marLeft w:val="0"/>
      <w:marRight w:val="0"/>
      <w:marTop w:val="0"/>
      <w:marBottom w:val="0"/>
      <w:divBdr>
        <w:top w:val="none" w:sz="0" w:space="0" w:color="auto"/>
        <w:left w:val="none" w:sz="0" w:space="0" w:color="auto"/>
        <w:bottom w:val="none" w:sz="0" w:space="0" w:color="auto"/>
        <w:right w:val="none" w:sz="0" w:space="0" w:color="auto"/>
      </w:divBdr>
    </w:div>
    <w:div w:id="337773424">
      <w:bodyDiv w:val="1"/>
      <w:marLeft w:val="0"/>
      <w:marRight w:val="0"/>
      <w:marTop w:val="0"/>
      <w:marBottom w:val="0"/>
      <w:divBdr>
        <w:top w:val="none" w:sz="0" w:space="0" w:color="auto"/>
        <w:left w:val="none" w:sz="0" w:space="0" w:color="auto"/>
        <w:bottom w:val="none" w:sz="0" w:space="0" w:color="auto"/>
        <w:right w:val="none" w:sz="0" w:space="0" w:color="auto"/>
      </w:divBdr>
    </w:div>
    <w:div w:id="337776370">
      <w:bodyDiv w:val="1"/>
      <w:marLeft w:val="0"/>
      <w:marRight w:val="0"/>
      <w:marTop w:val="0"/>
      <w:marBottom w:val="0"/>
      <w:divBdr>
        <w:top w:val="none" w:sz="0" w:space="0" w:color="auto"/>
        <w:left w:val="none" w:sz="0" w:space="0" w:color="auto"/>
        <w:bottom w:val="none" w:sz="0" w:space="0" w:color="auto"/>
        <w:right w:val="none" w:sz="0" w:space="0" w:color="auto"/>
      </w:divBdr>
    </w:div>
    <w:div w:id="337970535">
      <w:bodyDiv w:val="1"/>
      <w:marLeft w:val="0"/>
      <w:marRight w:val="0"/>
      <w:marTop w:val="0"/>
      <w:marBottom w:val="0"/>
      <w:divBdr>
        <w:top w:val="none" w:sz="0" w:space="0" w:color="auto"/>
        <w:left w:val="none" w:sz="0" w:space="0" w:color="auto"/>
        <w:bottom w:val="none" w:sz="0" w:space="0" w:color="auto"/>
        <w:right w:val="none" w:sz="0" w:space="0" w:color="auto"/>
      </w:divBdr>
    </w:div>
    <w:div w:id="338626302">
      <w:bodyDiv w:val="1"/>
      <w:marLeft w:val="0"/>
      <w:marRight w:val="0"/>
      <w:marTop w:val="0"/>
      <w:marBottom w:val="0"/>
      <w:divBdr>
        <w:top w:val="none" w:sz="0" w:space="0" w:color="auto"/>
        <w:left w:val="none" w:sz="0" w:space="0" w:color="auto"/>
        <w:bottom w:val="none" w:sz="0" w:space="0" w:color="auto"/>
        <w:right w:val="none" w:sz="0" w:space="0" w:color="auto"/>
      </w:divBdr>
    </w:div>
    <w:div w:id="339163783">
      <w:bodyDiv w:val="1"/>
      <w:marLeft w:val="0"/>
      <w:marRight w:val="0"/>
      <w:marTop w:val="0"/>
      <w:marBottom w:val="0"/>
      <w:divBdr>
        <w:top w:val="none" w:sz="0" w:space="0" w:color="auto"/>
        <w:left w:val="none" w:sz="0" w:space="0" w:color="auto"/>
        <w:bottom w:val="none" w:sz="0" w:space="0" w:color="auto"/>
        <w:right w:val="none" w:sz="0" w:space="0" w:color="auto"/>
      </w:divBdr>
    </w:div>
    <w:div w:id="339236008">
      <w:bodyDiv w:val="1"/>
      <w:marLeft w:val="0"/>
      <w:marRight w:val="0"/>
      <w:marTop w:val="0"/>
      <w:marBottom w:val="0"/>
      <w:divBdr>
        <w:top w:val="none" w:sz="0" w:space="0" w:color="auto"/>
        <w:left w:val="none" w:sz="0" w:space="0" w:color="auto"/>
        <w:bottom w:val="none" w:sz="0" w:space="0" w:color="auto"/>
        <w:right w:val="none" w:sz="0" w:space="0" w:color="auto"/>
      </w:divBdr>
    </w:div>
    <w:div w:id="339239682">
      <w:bodyDiv w:val="1"/>
      <w:marLeft w:val="0"/>
      <w:marRight w:val="0"/>
      <w:marTop w:val="0"/>
      <w:marBottom w:val="0"/>
      <w:divBdr>
        <w:top w:val="none" w:sz="0" w:space="0" w:color="auto"/>
        <w:left w:val="none" w:sz="0" w:space="0" w:color="auto"/>
        <w:bottom w:val="none" w:sz="0" w:space="0" w:color="auto"/>
        <w:right w:val="none" w:sz="0" w:space="0" w:color="auto"/>
      </w:divBdr>
    </w:div>
    <w:div w:id="339700953">
      <w:bodyDiv w:val="1"/>
      <w:marLeft w:val="0"/>
      <w:marRight w:val="0"/>
      <w:marTop w:val="0"/>
      <w:marBottom w:val="0"/>
      <w:divBdr>
        <w:top w:val="none" w:sz="0" w:space="0" w:color="auto"/>
        <w:left w:val="none" w:sz="0" w:space="0" w:color="auto"/>
        <w:bottom w:val="none" w:sz="0" w:space="0" w:color="auto"/>
        <w:right w:val="none" w:sz="0" w:space="0" w:color="auto"/>
      </w:divBdr>
    </w:div>
    <w:div w:id="339813519">
      <w:bodyDiv w:val="1"/>
      <w:marLeft w:val="0"/>
      <w:marRight w:val="0"/>
      <w:marTop w:val="0"/>
      <w:marBottom w:val="0"/>
      <w:divBdr>
        <w:top w:val="none" w:sz="0" w:space="0" w:color="auto"/>
        <w:left w:val="none" w:sz="0" w:space="0" w:color="auto"/>
        <w:bottom w:val="none" w:sz="0" w:space="0" w:color="auto"/>
        <w:right w:val="none" w:sz="0" w:space="0" w:color="auto"/>
      </w:divBdr>
    </w:div>
    <w:div w:id="339891411">
      <w:bodyDiv w:val="1"/>
      <w:marLeft w:val="0"/>
      <w:marRight w:val="0"/>
      <w:marTop w:val="0"/>
      <w:marBottom w:val="0"/>
      <w:divBdr>
        <w:top w:val="none" w:sz="0" w:space="0" w:color="auto"/>
        <w:left w:val="none" w:sz="0" w:space="0" w:color="auto"/>
        <w:bottom w:val="none" w:sz="0" w:space="0" w:color="auto"/>
        <w:right w:val="none" w:sz="0" w:space="0" w:color="auto"/>
      </w:divBdr>
    </w:div>
    <w:div w:id="340090804">
      <w:bodyDiv w:val="1"/>
      <w:marLeft w:val="0"/>
      <w:marRight w:val="0"/>
      <w:marTop w:val="0"/>
      <w:marBottom w:val="0"/>
      <w:divBdr>
        <w:top w:val="none" w:sz="0" w:space="0" w:color="auto"/>
        <w:left w:val="none" w:sz="0" w:space="0" w:color="auto"/>
        <w:bottom w:val="none" w:sz="0" w:space="0" w:color="auto"/>
        <w:right w:val="none" w:sz="0" w:space="0" w:color="auto"/>
      </w:divBdr>
    </w:div>
    <w:div w:id="340394070">
      <w:bodyDiv w:val="1"/>
      <w:marLeft w:val="0"/>
      <w:marRight w:val="0"/>
      <w:marTop w:val="0"/>
      <w:marBottom w:val="0"/>
      <w:divBdr>
        <w:top w:val="none" w:sz="0" w:space="0" w:color="auto"/>
        <w:left w:val="none" w:sz="0" w:space="0" w:color="auto"/>
        <w:bottom w:val="none" w:sz="0" w:space="0" w:color="auto"/>
        <w:right w:val="none" w:sz="0" w:space="0" w:color="auto"/>
      </w:divBdr>
    </w:div>
    <w:div w:id="340472085">
      <w:bodyDiv w:val="1"/>
      <w:marLeft w:val="0"/>
      <w:marRight w:val="0"/>
      <w:marTop w:val="0"/>
      <w:marBottom w:val="0"/>
      <w:divBdr>
        <w:top w:val="none" w:sz="0" w:space="0" w:color="auto"/>
        <w:left w:val="none" w:sz="0" w:space="0" w:color="auto"/>
        <w:bottom w:val="none" w:sz="0" w:space="0" w:color="auto"/>
        <w:right w:val="none" w:sz="0" w:space="0" w:color="auto"/>
      </w:divBdr>
    </w:div>
    <w:div w:id="341202518">
      <w:bodyDiv w:val="1"/>
      <w:marLeft w:val="0"/>
      <w:marRight w:val="0"/>
      <w:marTop w:val="0"/>
      <w:marBottom w:val="0"/>
      <w:divBdr>
        <w:top w:val="none" w:sz="0" w:space="0" w:color="auto"/>
        <w:left w:val="none" w:sz="0" w:space="0" w:color="auto"/>
        <w:bottom w:val="none" w:sz="0" w:space="0" w:color="auto"/>
        <w:right w:val="none" w:sz="0" w:space="0" w:color="auto"/>
      </w:divBdr>
    </w:div>
    <w:div w:id="341247313">
      <w:bodyDiv w:val="1"/>
      <w:marLeft w:val="0"/>
      <w:marRight w:val="0"/>
      <w:marTop w:val="0"/>
      <w:marBottom w:val="0"/>
      <w:divBdr>
        <w:top w:val="none" w:sz="0" w:space="0" w:color="auto"/>
        <w:left w:val="none" w:sz="0" w:space="0" w:color="auto"/>
        <w:bottom w:val="none" w:sz="0" w:space="0" w:color="auto"/>
        <w:right w:val="none" w:sz="0" w:space="0" w:color="auto"/>
      </w:divBdr>
    </w:div>
    <w:div w:id="341593671">
      <w:bodyDiv w:val="1"/>
      <w:marLeft w:val="0"/>
      <w:marRight w:val="0"/>
      <w:marTop w:val="0"/>
      <w:marBottom w:val="0"/>
      <w:divBdr>
        <w:top w:val="none" w:sz="0" w:space="0" w:color="auto"/>
        <w:left w:val="none" w:sz="0" w:space="0" w:color="auto"/>
        <w:bottom w:val="none" w:sz="0" w:space="0" w:color="auto"/>
        <w:right w:val="none" w:sz="0" w:space="0" w:color="auto"/>
      </w:divBdr>
    </w:div>
    <w:div w:id="341595012">
      <w:bodyDiv w:val="1"/>
      <w:marLeft w:val="0"/>
      <w:marRight w:val="0"/>
      <w:marTop w:val="0"/>
      <w:marBottom w:val="0"/>
      <w:divBdr>
        <w:top w:val="none" w:sz="0" w:space="0" w:color="auto"/>
        <w:left w:val="none" w:sz="0" w:space="0" w:color="auto"/>
        <w:bottom w:val="none" w:sz="0" w:space="0" w:color="auto"/>
        <w:right w:val="none" w:sz="0" w:space="0" w:color="auto"/>
      </w:divBdr>
    </w:div>
    <w:div w:id="341662486">
      <w:bodyDiv w:val="1"/>
      <w:marLeft w:val="0"/>
      <w:marRight w:val="0"/>
      <w:marTop w:val="0"/>
      <w:marBottom w:val="0"/>
      <w:divBdr>
        <w:top w:val="none" w:sz="0" w:space="0" w:color="auto"/>
        <w:left w:val="none" w:sz="0" w:space="0" w:color="auto"/>
        <w:bottom w:val="none" w:sz="0" w:space="0" w:color="auto"/>
        <w:right w:val="none" w:sz="0" w:space="0" w:color="auto"/>
      </w:divBdr>
    </w:div>
    <w:div w:id="341664408">
      <w:bodyDiv w:val="1"/>
      <w:marLeft w:val="0"/>
      <w:marRight w:val="0"/>
      <w:marTop w:val="0"/>
      <w:marBottom w:val="0"/>
      <w:divBdr>
        <w:top w:val="none" w:sz="0" w:space="0" w:color="auto"/>
        <w:left w:val="none" w:sz="0" w:space="0" w:color="auto"/>
        <w:bottom w:val="none" w:sz="0" w:space="0" w:color="auto"/>
        <w:right w:val="none" w:sz="0" w:space="0" w:color="auto"/>
      </w:divBdr>
    </w:div>
    <w:div w:id="341933431">
      <w:bodyDiv w:val="1"/>
      <w:marLeft w:val="0"/>
      <w:marRight w:val="0"/>
      <w:marTop w:val="0"/>
      <w:marBottom w:val="0"/>
      <w:divBdr>
        <w:top w:val="none" w:sz="0" w:space="0" w:color="auto"/>
        <w:left w:val="none" w:sz="0" w:space="0" w:color="auto"/>
        <w:bottom w:val="none" w:sz="0" w:space="0" w:color="auto"/>
        <w:right w:val="none" w:sz="0" w:space="0" w:color="auto"/>
      </w:divBdr>
    </w:div>
    <w:div w:id="342902646">
      <w:bodyDiv w:val="1"/>
      <w:marLeft w:val="0"/>
      <w:marRight w:val="0"/>
      <w:marTop w:val="0"/>
      <w:marBottom w:val="0"/>
      <w:divBdr>
        <w:top w:val="none" w:sz="0" w:space="0" w:color="auto"/>
        <w:left w:val="none" w:sz="0" w:space="0" w:color="auto"/>
        <w:bottom w:val="none" w:sz="0" w:space="0" w:color="auto"/>
        <w:right w:val="none" w:sz="0" w:space="0" w:color="auto"/>
      </w:divBdr>
    </w:div>
    <w:div w:id="343362981">
      <w:bodyDiv w:val="1"/>
      <w:marLeft w:val="0"/>
      <w:marRight w:val="0"/>
      <w:marTop w:val="0"/>
      <w:marBottom w:val="0"/>
      <w:divBdr>
        <w:top w:val="none" w:sz="0" w:space="0" w:color="auto"/>
        <w:left w:val="none" w:sz="0" w:space="0" w:color="auto"/>
        <w:bottom w:val="none" w:sz="0" w:space="0" w:color="auto"/>
        <w:right w:val="none" w:sz="0" w:space="0" w:color="auto"/>
      </w:divBdr>
    </w:div>
    <w:div w:id="343635485">
      <w:bodyDiv w:val="1"/>
      <w:marLeft w:val="0"/>
      <w:marRight w:val="0"/>
      <w:marTop w:val="0"/>
      <w:marBottom w:val="0"/>
      <w:divBdr>
        <w:top w:val="none" w:sz="0" w:space="0" w:color="auto"/>
        <w:left w:val="none" w:sz="0" w:space="0" w:color="auto"/>
        <w:bottom w:val="none" w:sz="0" w:space="0" w:color="auto"/>
        <w:right w:val="none" w:sz="0" w:space="0" w:color="auto"/>
      </w:divBdr>
    </w:div>
    <w:div w:id="343674365">
      <w:bodyDiv w:val="1"/>
      <w:marLeft w:val="0"/>
      <w:marRight w:val="0"/>
      <w:marTop w:val="0"/>
      <w:marBottom w:val="0"/>
      <w:divBdr>
        <w:top w:val="none" w:sz="0" w:space="0" w:color="auto"/>
        <w:left w:val="none" w:sz="0" w:space="0" w:color="auto"/>
        <w:bottom w:val="none" w:sz="0" w:space="0" w:color="auto"/>
        <w:right w:val="none" w:sz="0" w:space="0" w:color="auto"/>
      </w:divBdr>
    </w:div>
    <w:div w:id="343744951">
      <w:bodyDiv w:val="1"/>
      <w:marLeft w:val="0"/>
      <w:marRight w:val="0"/>
      <w:marTop w:val="0"/>
      <w:marBottom w:val="0"/>
      <w:divBdr>
        <w:top w:val="none" w:sz="0" w:space="0" w:color="auto"/>
        <w:left w:val="none" w:sz="0" w:space="0" w:color="auto"/>
        <w:bottom w:val="none" w:sz="0" w:space="0" w:color="auto"/>
        <w:right w:val="none" w:sz="0" w:space="0" w:color="auto"/>
      </w:divBdr>
    </w:div>
    <w:div w:id="344019616">
      <w:bodyDiv w:val="1"/>
      <w:marLeft w:val="0"/>
      <w:marRight w:val="0"/>
      <w:marTop w:val="0"/>
      <w:marBottom w:val="0"/>
      <w:divBdr>
        <w:top w:val="none" w:sz="0" w:space="0" w:color="auto"/>
        <w:left w:val="none" w:sz="0" w:space="0" w:color="auto"/>
        <w:bottom w:val="none" w:sz="0" w:space="0" w:color="auto"/>
        <w:right w:val="none" w:sz="0" w:space="0" w:color="auto"/>
      </w:divBdr>
    </w:div>
    <w:div w:id="344551582">
      <w:bodyDiv w:val="1"/>
      <w:marLeft w:val="0"/>
      <w:marRight w:val="0"/>
      <w:marTop w:val="0"/>
      <w:marBottom w:val="0"/>
      <w:divBdr>
        <w:top w:val="none" w:sz="0" w:space="0" w:color="auto"/>
        <w:left w:val="none" w:sz="0" w:space="0" w:color="auto"/>
        <w:bottom w:val="none" w:sz="0" w:space="0" w:color="auto"/>
        <w:right w:val="none" w:sz="0" w:space="0" w:color="auto"/>
      </w:divBdr>
    </w:div>
    <w:div w:id="344795061">
      <w:bodyDiv w:val="1"/>
      <w:marLeft w:val="0"/>
      <w:marRight w:val="0"/>
      <w:marTop w:val="0"/>
      <w:marBottom w:val="0"/>
      <w:divBdr>
        <w:top w:val="none" w:sz="0" w:space="0" w:color="auto"/>
        <w:left w:val="none" w:sz="0" w:space="0" w:color="auto"/>
        <w:bottom w:val="none" w:sz="0" w:space="0" w:color="auto"/>
        <w:right w:val="none" w:sz="0" w:space="0" w:color="auto"/>
      </w:divBdr>
    </w:div>
    <w:div w:id="344942859">
      <w:bodyDiv w:val="1"/>
      <w:marLeft w:val="0"/>
      <w:marRight w:val="0"/>
      <w:marTop w:val="0"/>
      <w:marBottom w:val="0"/>
      <w:divBdr>
        <w:top w:val="none" w:sz="0" w:space="0" w:color="auto"/>
        <w:left w:val="none" w:sz="0" w:space="0" w:color="auto"/>
        <w:bottom w:val="none" w:sz="0" w:space="0" w:color="auto"/>
        <w:right w:val="none" w:sz="0" w:space="0" w:color="auto"/>
      </w:divBdr>
    </w:div>
    <w:div w:id="345521148">
      <w:bodyDiv w:val="1"/>
      <w:marLeft w:val="0"/>
      <w:marRight w:val="0"/>
      <w:marTop w:val="0"/>
      <w:marBottom w:val="0"/>
      <w:divBdr>
        <w:top w:val="none" w:sz="0" w:space="0" w:color="auto"/>
        <w:left w:val="none" w:sz="0" w:space="0" w:color="auto"/>
        <w:bottom w:val="none" w:sz="0" w:space="0" w:color="auto"/>
        <w:right w:val="none" w:sz="0" w:space="0" w:color="auto"/>
      </w:divBdr>
    </w:div>
    <w:div w:id="345833956">
      <w:bodyDiv w:val="1"/>
      <w:marLeft w:val="0"/>
      <w:marRight w:val="0"/>
      <w:marTop w:val="0"/>
      <w:marBottom w:val="0"/>
      <w:divBdr>
        <w:top w:val="none" w:sz="0" w:space="0" w:color="auto"/>
        <w:left w:val="none" w:sz="0" w:space="0" w:color="auto"/>
        <w:bottom w:val="none" w:sz="0" w:space="0" w:color="auto"/>
        <w:right w:val="none" w:sz="0" w:space="0" w:color="auto"/>
      </w:divBdr>
    </w:div>
    <w:div w:id="346102511">
      <w:bodyDiv w:val="1"/>
      <w:marLeft w:val="0"/>
      <w:marRight w:val="0"/>
      <w:marTop w:val="0"/>
      <w:marBottom w:val="0"/>
      <w:divBdr>
        <w:top w:val="none" w:sz="0" w:space="0" w:color="auto"/>
        <w:left w:val="none" w:sz="0" w:space="0" w:color="auto"/>
        <w:bottom w:val="none" w:sz="0" w:space="0" w:color="auto"/>
        <w:right w:val="none" w:sz="0" w:space="0" w:color="auto"/>
      </w:divBdr>
    </w:div>
    <w:div w:id="346292575">
      <w:bodyDiv w:val="1"/>
      <w:marLeft w:val="0"/>
      <w:marRight w:val="0"/>
      <w:marTop w:val="0"/>
      <w:marBottom w:val="0"/>
      <w:divBdr>
        <w:top w:val="none" w:sz="0" w:space="0" w:color="auto"/>
        <w:left w:val="none" w:sz="0" w:space="0" w:color="auto"/>
        <w:bottom w:val="none" w:sz="0" w:space="0" w:color="auto"/>
        <w:right w:val="none" w:sz="0" w:space="0" w:color="auto"/>
      </w:divBdr>
    </w:div>
    <w:div w:id="346296300">
      <w:bodyDiv w:val="1"/>
      <w:marLeft w:val="0"/>
      <w:marRight w:val="0"/>
      <w:marTop w:val="0"/>
      <w:marBottom w:val="0"/>
      <w:divBdr>
        <w:top w:val="none" w:sz="0" w:space="0" w:color="auto"/>
        <w:left w:val="none" w:sz="0" w:space="0" w:color="auto"/>
        <w:bottom w:val="none" w:sz="0" w:space="0" w:color="auto"/>
        <w:right w:val="none" w:sz="0" w:space="0" w:color="auto"/>
      </w:divBdr>
    </w:div>
    <w:div w:id="346444402">
      <w:bodyDiv w:val="1"/>
      <w:marLeft w:val="0"/>
      <w:marRight w:val="0"/>
      <w:marTop w:val="0"/>
      <w:marBottom w:val="0"/>
      <w:divBdr>
        <w:top w:val="none" w:sz="0" w:space="0" w:color="auto"/>
        <w:left w:val="none" w:sz="0" w:space="0" w:color="auto"/>
        <w:bottom w:val="none" w:sz="0" w:space="0" w:color="auto"/>
        <w:right w:val="none" w:sz="0" w:space="0" w:color="auto"/>
      </w:divBdr>
    </w:div>
    <w:div w:id="346642140">
      <w:bodyDiv w:val="1"/>
      <w:marLeft w:val="0"/>
      <w:marRight w:val="0"/>
      <w:marTop w:val="0"/>
      <w:marBottom w:val="0"/>
      <w:divBdr>
        <w:top w:val="none" w:sz="0" w:space="0" w:color="auto"/>
        <w:left w:val="none" w:sz="0" w:space="0" w:color="auto"/>
        <w:bottom w:val="none" w:sz="0" w:space="0" w:color="auto"/>
        <w:right w:val="none" w:sz="0" w:space="0" w:color="auto"/>
      </w:divBdr>
    </w:div>
    <w:div w:id="347022132">
      <w:bodyDiv w:val="1"/>
      <w:marLeft w:val="0"/>
      <w:marRight w:val="0"/>
      <w:marTop w:val="0"/>
      <w:marBottom w:val="0"/>
      <w:divBdr>
        <w:top w:val="none" w:sz="0" w:space="0" w:color="auto"/>
        <w:left w:val="none" w:sz="0" w:space="0" w:color="auto"/>
        <w:bottom w:val="none" w:sz="0" w:space="0" w:color="auto"/>
        <w:right w:val="none" w:sz="0" w:space="0" w:color="auto"/>
      </w:divBdr>
    </w:div>
    <w:div w:id="347172199">
      <w:bodyDiv w:val="1"/>
      <w:marLeft w:val="0"/>
      <w:marRight w:val="0"/>
      <w:marTop w:val="0"/>
      <w:marBottom w:val="0"/>
      <w:divBdr>
        <w:top w:val="none" w:sz="0" w:space="0" w:color="auto"/>
        <w:left w:val="none" w:sz="0" w:space="0" w:color="auto"/>
        <w:bottom w:val="none" w:sz="0" w:space="0" w:color="auto"/>
        <w:right w:val="none" w:sz="0" w:space="0" w:color="auto"/>
      </w:divBdr>
    </w:div>
    <w:div w:id="347372279">
      <w:bodyDiv w:val="1"/>
      <w:marLeft w:val="0"/>
      <w:marRight w:val="0"/>
      <w:marTop w:val="0"/>
      <w:marBottom w:val="0"/>
      <w:divBdr>
        <w:top w:val="none" w:sz="0" w:space="0" w:color="auto"/>
        <w:left w:val="none" w:sz="0" w:space="0" w:color="auto"/>
        <w:bottom w:val="none" w:sz="0" w:space="0" w:color="auto"/>
        <w:right w:val="none" w:sz="0" w:space="0" w:color="auto"/>
      </w:divBdr>
    </w:div>
    <w:div w:id="347563886">
      <w:bodyDiv w:val="1"/>
      <w:marLeft w:val="0"/>
      <w:marRight w:val="0"/>
      <w:marTop w:val="0"/>
      <w:marBottom w:val="0"/>
      <w:divBdr>
        <w:top w:val="none" w:sz="0" w:space="0" w:color="auto"/>
        <w:left w:val="none" w:sz="0" w:space="0" w:color="auto"/>
        <w:bottom w:val="none" w:sz="0" w:space="0" w:color="auto"/>
        <w:right w:val="none" w:sz="0" w:space="0" w:color="auto"/>
      </w:divBdr>
    </w:div>
    <w:div w:id="347608659">
      <w:bodyDiv w:val="1"/>
      <w:marLeft w:val="0"/>
      <w:marRight w:val="0"/>
      <w:marTop w:val="0"/>
      <w:marBottom w:val="0"/>
      <w:divBdr>
        <w:top w:val="none" w:sz="0" w:space="0" w:color="auto"/>
        <w:left w:val="none" w:sz="0" w:space="0" w:color="auto"/>
        <w:bottom w:val="none" w:sz="0" w:space="0" w:color="auto"/>
        <w:right w:val="none" w:sz="0" w:space="0" w:color="auto"/>
      </w:divBdr>
    </w:div>
    <w:div w:id="348145871">
      <w:bodyDiv w:val="1"/>
      <w:marLeft w:val="0"/>
      <w:marRight w:val="0"/>
      <w:marTop w:val="0"/>
      <w:marBottom w:val="0"/>
      <w:divBdr>
        <w:top w:val="none" w:sz="0" w:space="0" w:color="auto"/>
        <w:left w:val="none" w:sz="0" w:space="0" w:color="auto"/>
        <w:bottom w:val="none" w:sz="0" w:space="0" w:color="auto"/>
        <w:right w:val="none" w:sz="0" w:space="0" w:color="auto"/>
      </w:divBdr>
    </w:div>
    <w:div w:id="348482739">
      <w:bodyDiv w:val="1"/>
      <w:marLeft w:val="0"/>
      <w:marRight w:val="0"/>
      <w:marTop w:val="0"/>
      <w:marBottom w:val="0"/>
      <w:divBdr>
        <w:top w:val="none" w:sz="0" w:space="0" w:color="auto"/>
        <w:left w:val="none" w:sz="0" w:space="0" w:color="auto"/>
        <w:bottom w:val="none" w:sz="0" w:space="0" w:color="auto"/>
        <w:right w:val="none" w:sz="0" w:space="0" w:color="auto"/>
      </w:divBdr>
    </w:div>
    <w:div w:id="348678810">
      <w:bodyDiv w:val="1"/>
      <w:marLeft w:val="0"/>
      <w:marRight w:val="0"/>
      <w:marTop w:val="0"/>
      <w:marBottom w:val="0"/>
      <w:divBdr>
        <w:top w:val="none" w:sz="0" w:space="0" w:color="auto"/>
        <w:left w:val="none" w:sz="0" w:space="0" w:color="auto"/>
        <w:bottom w:val="none" w:sz="0" w:space="0" w:color="auto"/>
        <w:right w:val="none" w:sz="0" w:space="0" w:color="auto"/>
      </w:divBdr>
    </w:div>
    <w:div w:id="348723409">
      <w:bodyDiv w:val="1"/>
      <w:marLeft w:val="0"/>
      <w:marRight w:val="0"/>
      <w:marTop w:val="0"/>
      <w:marBottom w:val="0"/>
      <w:divBdr>
        <w:top w:val="none" w:sz="0" w:space="0" w:color="auto"/>
        <w:left w:val="none" w:sz="0" w:space="0" w:color="auto"/>
        <w:bottom w:val="none" w:sz="0" w:space="0" w:color="auto"/>
        <w:right w:val="none" w:sz="0" w:space="0" w:color="auto"/>
      </w:divBdr>
    </w:div>
    <w:div w:id="348876519">
      <w:bodyDiv w:val="1"/>
      <w:marLeft w:val="0"/>
      <w:marRight w:val="0"/>
      <w:marTop w:val="0"/>
      <w:marBottom w:val="0"/>
      <w:divBdr>
        <w:top w:val="none" w:sz="0" w:space="0" w:color="auto"/>
        <w:left w:val="none" w:sz="0" w:space="0" w:color="auto"/>
        <w:bottom w:val="none" w:sz="0" w:space="0" w:color="auto"/>
        <w:right w:val="none" w:sz="0" w:space="0" w:color="auto"/>
      </w:divBdr>
    </w:div>
    <w:div w:id="349063839">
      <w:bodyDiv w:val="1"/>
      <w:marLeft w:val="0"/>
      <w:marRight w:val="0"/>
      <w:marTop w:val="0"/>
      <w:marBottom w:val="0"/>
      <w:divBdr>
        <w:top w:val="none" w:sz="0" w:space="0" w:color="auto"/>
        <w:left w:val="none" w:sz="0" w:space="0" w:color="auto"/>
        <w:bottom w:val="none" w:sz="0" w:space="0" w:color="auto"/>
        <w:right w:val="none" w:sz="0" w:space="0" w:color="auto"/>
      </w:divBdr>
    </w:div>
    <w:div w:id="349068132">
      <w:bodyDiv w:val="1"/>
      <w:marLeft w:val="0"/>
      <w:marRight w:val="0"/>
      <w:marTop w:val="0"/>
      <w:marBottom w:val="0"/>
      <w:divBdr>
        <w:top w:val="none" w:sz="0" w:space="0" w:color="auto"/>
        <w:left w:val="none" w:sz="0" w:space="0" w:color="auto"/>
        <w:bottom w:val="none" w:sz="0" w:space="0" w:color="auto"/>
        <w:right w:val="none" w:sz="0" w:space="0" w:color="auto"/>
      </w:divBdr>
    </w:div>
    <w:div w:id="349257466">
      <w:bodyDiv w:val="1"/>
      <w:marLeft w:val="0"/>
      <w:marRight w:val="0"/>
      <w:marTop w:val="0"/>
      <w:marBottom w:val="0"/>
      <w:divBdr>
        <w:top w:val="none" w:sz="0" w:space="0" w:color="auto"/>
        <w:left w:val="none" w:sz="0" w:space="0" w:color="auto"/>
        <w:bottom w:val="none" w:sz="0" w:space="0" w:color="auto"/>
        <w:right w:val="none" w:sz="0" w:space="0" w:color="auto"/>
      </w:divBdr>
    </w:div>
    <w:div w:id="349380999">
      <w:bodyDiv w:val="1"/>
      <w:marLeft w:val="0"/>
      <w:marRight w:val="0"/>
      <w:marTop w:val="0"/>
      <w:marBottom w:val="0"/>
      <w:divBdr>
        <w:top w:val="none" w:sz="0" w:space="0" w:color="auto"/>
        <w:left w:val="none" w:sz="0" w:space="0" w:color="auto"/>
        <w:bottom w:val="none" w:sz="0" w:space="0" w:color="auto"/>
        <w:right w:val="none" w:sz="0" w:space="0" w:color="auto"/>
      </w:divBdr>
    </w:div>
    <w:div w:id="349651644">
      <w:bodyDiv w:val="1"/>
      <w:marLeft w:val="0"/>
      <w:marRight w:val="0"/>
      <w:marTop w:val="0"/>
      <w:marBottom w:val="0"/>
      <w:divBdr>
        <w:top w:val="none" w:sz="0" w:space="0" w:color="auto"/>
        <w:left w:val="none" w:sz="0" w:space="0" w:color="auto"/>
        <w:bottom w:val="none" w:sz="0" w:space="0" w:color="auto"/>
        <w:right w:val="none" w:sz="0" w:space="0" w:color="auto"/>
      </w:divBdr>
    </w:div>
    <w:div w:id="349796040">
      <w:bodyDiv w:val="1"/>
      <w:marLeft w:val="0"/>
      <w:marRight w:val="0"/>
      <w:marTop w:val="0"/>
      <w:marBottom w:val="0"/>
      <w:divBdr>
        <w:top w:val="none" w:sz="0" w:space="0" w:color="auto"/>
        <w:left w:val="none" w:sz="0" w:space="0" w:color="auto"/>
        <w:bottom w:val="none" w:sz="0" w:space="0" w:color="auto"/>
        <w:right w:val="none" w:sz="0" w:space="0" w:color="auto"/>
      </w:divBdr>
    </w:div>
    <w:div w:id="349838043">
      <w:bodyDiv w:val="1"/>
      <w:marLeft w:val="0"/>
      <w:marRight w:val="0"/>
      <w:marTop w:val="0"/>
      <w:marBottom w:val="0"/>
      <w:divBdr>
        <w:top w:val="none" w:sz="0" w:space="0" w:color="auto"/>
        <w:left w:val="none" w:sz="0" w:space="0" w:color="auto"/>
        <w:bottom w:val="none" w:sz="0" w:space="0" w:color="auto"/>
        <w:right w:val="none" w:sz="0" w:space="0" w:color="auto"/>
      </w:divBdr>
    </w:div>
    <w:div w:id="349843118">
      <w:bodyDiv w:val="1"/>
      <w:marLeft w:val="0"/>
      <w:marRight w:val="0"/>
      <w:marTop w:val="0"/>
      <w:marBottom w:val="0"/>
      <w:divBdr>
        <w:top w:val="none" w:sz="0" w:space="0" w:color="auto"/>
        <w:left w:val="none" w:sz="0" w:space="0" w:color="auto"/>
        <w:bottom w:val="none" w:sz="0" w:space="0" w:color="auto"/>
        <w:right w:val="none" w:sz="0" w:space="0" w:color="auto"/>
      </w:divBdr>
    </w:div>
    <w:div w:id="350646304">
      <w:bodyDiv w:val="1"/>
      <w:marLeft w:val="0"/>
      <w:marRight w:val="0"/>
      <w:marTop w:val="0"/>
      <w:marBottom w:val="0"/>
      <w:divBdr>
        <w:top w:val="none" w:sz="0" w:space="0" w:color="auto"/>
        <w:left w:val="none" w:sz="0" w:space="0" w:color="auto"/>
        <w:bottom w:val="none" w:sz="0" w:space="0" w:color="auto"/>
        <w:right w:val="none" w:sz="0" w:space="0" w:color="auto"/>
      </w:divBdr>
    </w:div>
    <w:div w:id="350886472">
      <w:bodyDiv w:val="1"/>
      <w:marLeft w:val="0"/>
      <w:marRight w:val="0"/>
      <w:marTop w:val="0"/>
      <w:marBottom w:val="0"/>
      <w:divBdr>
        <w:top w:val="none" w:sz="0" w:space="0" w:color="auto"/>
        <w:left w:val="none" w:sz="0" w:space="0" w:color="auto"/>
        <w:bottom w:val="none" w:sz="0" w:space="0" w:color="auto"/>
        <w:right w:val="none" w:sz="0" w:space="0" w:color="auto"/>
      </w:divBdr>
    </w:div>
    <w:div w:id="351029025">
      <w:bodyDiv w:val="1"/>
      <w:marLeft w:val="0"/>
      <w:marRight w:val="0"/>
      <w:marTop w:val="0"/>
      <w:marBottom w:val="0"/>
      <w:divBdr>
        <w:top w:val="none" w:sz="0" w:space="0" w:color="auto"/>
        <w:left w:val="none" w:sz="0" w:space="0" w:color="auto"/>
        <w:bottom w:val="none" w:sz="0" w:space="0" w:color="auto"/>
        <w:right w:val="none" w:sz="0" w:space="0" w:color="auto"/>
      </w:divBdr>
    </w:div>
    <w:div w:id="351146468">
      <w:bodyDiv w:val="1"/>
      <w:marLeft w:val="0"/>
      <w:marRight w:val="0"/>
      <w:marTop w:val="0"/>
      <w:marBottom w:val="0"/>
      <w:divBdr>
        <w:top w:val="none" w:sz="0" w:space="0" w:color="auto"/>
        <w:left w:val="none" w:sz="0" w:space="0" w:color="auto"/>
        <w:bottom w:val="none" w:sz="0" w:space="0" w:color="auto"/>
        <w:right w:val="none" w:sz="0" w:space="0" w:color="auto"/>
      </w:divBdr>
    </w:div>
    <w:div w:id="351565995">
      <w:bodyDiv w:val="1"/>
      <w:marLeft w:val="0"/>
      <w:marRight w:val="0"/>
      <w:marTop w:val="0"/>
      <w:marBottom w:val="0"/>
      <w:divBdr>
        <w:top w:val="none" w:sz="0" w:space="0" w:color="auto"/>
        <w:left w:val="none" w:sz="0" w:space="0" w:color="auto"/>
        <w:bottom w:val="none" w:sz="0" w:space="0" w:color="auto"/>
        <w:right w:val="none" w:sz="0" w:space="0" w:color="auto"/>
      </w:divBdr>
    </w:div>
    <w:div w:id="351608759">
      <w:bodyDiv w:val="1"/>
      <w:marLeft w:val="0"/>
      <w:marRight w:val="0"/>
      <w:marTop w:val="0"/>
      <w:marBottom w:val="0"/>
      <w:divBdr>
        <w:top w:val="none" w:sz="0" w:space="0" w:color="auto"/>
        <w:left w:val="none" w:sz="0" w:space="0" w:color="auto"/>
        <w:bottom w:val="none" w:sz="0" w:space="0" w:color="auto"/>
        <w:right w:val="none" w:sz="0" w:space="0" w:color="auto"/>
      </w:divBdr>
    </w:div>
    <w:div w:id="351735043">
      <w:bodyDiv w:val="1"/>
      <w:marLeft w:val="0"/>
      <w:marRight w:val="0"/>
      <w:marTop w:val="0"/>
      <w:marBottom w:val="0"/>
      <w:divBdr>
        <w:top w:val="none" w:sz="0" w:space="0" w:color="auto"/>
        <w:left w:val="none" w:sz="0" w:space="0" w:color="auto"/>
        <w:bottom w:val="none" w:sz="0" w:space="0" w:color="auto"/>
        <w:right w:val="none" w:sz="0" w:space="0" w:color="auto"/>
      </w:divBdr>
    </w:div>
    <w:div w:id="351807379">
      <w:bodyDiv w:val="1"/>
      <w:marLeft w:val="0"/>
      <w:marRight w:val="0"/>
      <w:marTop w:val="0"/>
      <w:marBottom w:val="0"/>
      <w:divBdr>
        <w:top w:val="none" w:sz="0" w:space="0" w:color="auto"/>
        <w:left w:val="none" w:sz="0" w:space="0" w:color="auto"/>
        <w:bottom w:val="none" w:sz="0" w:space="0" w:color="auto"/>
        <w:right w:val="none" w:sz="0" w:space="0" w:color="auto"/>
      </w:divBdr>
    </w:div>
    <w:div w:id="352390438">
      <w:bodyDiv w:val="1"/>
      <w:marLeft w:val="0"/>
      <w:marRight w:val="0"/>
      <w:marTop w:val="0"/>
      <w:marBottom w:val="0"/>
      <w:divBdr>
        <w:top w:val="none" w:sz="0" w:space="0" w:color="auto"/>
        <w:left w:val="none" w:sz="0" w:space="0" w:color="auto"/>
        <w:bottom w:val="none" w:sz="0" w:space="0" w:color="auto"/>
        <w:right w:val="none" w:sz="0" w:space="0" w:color="auto"/>
      </w:divBdr>
    </w:div>
    <w:div w:id="352464844">
      <w:bodyDiv w:val="1"/>
      <w:marLeft w:val="0"/>
      <w:marRight w:val="0"/>
      <w:marTop w:val="0"/>
      <w:marBottom w:val="0"/>
      <w:divBdr>
        <w:top w:val="none" w:sz="0" w:space="0" w:color="auto"/>
        <w:left w:val="none" w:sz="0" w:space="0" w:color="auto"/>
        <w:bottom w:val="none" w:sz="0" w:space="0" w:color="auto"/>
        <w:right w:val="none" w:sz="0" w:space="0" w:color="auto"/>
      </w:divBdr>
    </w:div>
    <w:div w:id="352808283">
      <w:bodyDiv w:val="1"/>
      <w:marLeft w:val="0"/>
      <w:marRight w:val="0"/>
      <w:marTop w:val="0"/>
      <w:marBottom w:val="0"/>
      <w:divBdr>
        <w:top w:val="none" w:sz="0" w:space="0" w:color="auto"/>
        <w:left w:val="none" w:sz="0" w:space="0" w:color="auto"/>
        <w:bottom w:val="none" w:sz="0" w:space="0" w:color="auto"/>
        <w:right w:val="none" w:sz="0" w:space="0" w:color="auto"/>
      </w:divBdr>
    </w:div>
    <w:div w:id="353116189">
      <w:bodyDiv w:val="1"/>
      <w:marLeft w:val="0"/>
      <w:marRight w:val="0"/>
      <w:marTop w:val="0"/>
      <w:marBottom w:val="0"/>
      <w:divBdr>
        <w:top w:val="none" w:sz="0" w:space="0" w:color="auto"/>
        <w:left w:val="none" w:sz="0" w:space="0" w:color="auto"/>
        <w:bottom w:val="none" w:sz="0" w:space="0" w:color="auto"/>
        <w:right w:val="none" w:sz="0" w:space="0" w:color="auto"/>
      </w:divBdr>
    </w:div>
    <w:div w:id="353457570">
      <w:bodyDiv w:val="1"/>
      <w:marLeft w:val="0"/>
      <w:marRight w:val="0"/>
      <w:marTop w:val="0"/>
      <w:marBottom w:val="0"/>
      <w:divBdr>
        <w:top w:val="none" w:sz="0" w:space="0" w:color="auto"/>
        <w:left w:val="none" w:sz="0" w:space="0" w:color="auto"/>
        <w:bottom w:val="none" w:sz="0" w:space="0" w:color="auto"/>
        <w:right w:val="none" w:sz="0" w:space="0" w:color="auto"/>
      </w:divBdr>
    </w:div>
    <w:div w:id="354039242">
      <w:bodyDiv w:val="1"/>
      <w:marLeft w:val="0"/>
      <w:marRight w:val="0"/>
      <w:marTop w:val="0"/>
      <w:marBottom w:val="0"/>
      <w:divBdr>
        <w:top w:val="none" w:sz="0" w:space="0" w:color="auto"/>
        <w:left w:val="none" w:sz="0" w:space="0" w:color="auto"/>
        <w:bottom w:val="none" w:sz="0" w:space="0" w:color="auto"/>
        <w:right w:val="none" w:sz="0" w:space="0" w:color="auto"/>
      </w:divBdr>
    </w:div>
    <w:div w:id="355273580">
      <w:bodyDiv w:val="1"/>
      <w:marLeft w:val="0"/>
      <w:marRight w:val="0"/>
      <w:marTop w:val="0"/>
      <w:marBottom w:val="0"/>
      <w:divBdr>
        <w:top w:val="none" w:sz="0" w:space="0" w:color="auto"/>
        <w:left w:val="none" w:sz="0" w:space="0" w:color="auto"/>
        <w:bottom w:val="none" w:sz="0" w:space="0" w:color="auto"/>
        <w:right w:val="none" w:sz="0" w:space="0" w:color="auto"/>
      </w:divBdr>
    </w:div>
    <w:div w:id="355275604">
      <w:bodyDiv w:val="1"/>
      <w:marLeft w:val="0"/>
      <w:marRight w:val="0"/>
      <w:marTop w:val="0"/>
      <w:marBottom w:val="0"/>
      <w:divBdr>
        <w:top w:val="none" w:sz="0" w:space="0" w:color="auto"/>
        <w:left w:val="none" w:sz="0" w:space="0" w:color="auto"/>
        <w:bottom w:val="none" w:sz="0" w:space="0" w:color="auto"/>
        <w:right w:val="none" w:sz="0" w:space="0" w:color="auto"/>
      </w:divBdr>
    </w:div>
    <w:div w:id="355498315">
      <w:bodyDiv w:val="1"/>
      <w:marLeft w:val="0"/>
      <w:marRight w:val="0"/>
      <w:marTop w:val="0"/>
      <w:marBottom w:val="0"/>
      <w:divBdr>
        <w:top w:val="none" w:sz="0" w:space="0" w:color="auto"/>
        <w:left w:val="none" w:sz="0" w:space="0" w:color="auto"/>
        <w:bottom w:val="none" w:sz="0" w:space="0" w:color="auto"/>
        <w:right w:val="none" w:sz="0" w:space="0" w:color="auto"/>
      </w:divBdr>
    </w:div>
    <w:div w:id="355742343">
      <w:bodyDiv w:val="1"/>
      <w:marLeft w:val="0"/>
      <w:marRight w:val="0"/>
      <w:marTop w:val="0"/>
      <w:marBottom w:val="0"/>
      <w:divBdr>
        <w:top w:val="none" w:sz="0" w:space="0" w:color="auto"/>
        <w:left w:val="none" w:sz="0" w:space="0" w:color="auto"/>
        <w:bottom w:val="none" w:sz="0" w:space="0" w:color="auto"/>
        <w:right w:val="none" w:sz="0" w:space="0" w:color="auto"/>
      </w:divBdr>
    </w:div>
    <w:div w:id="355809098">
      <w:bodyDiv w:val="1"/>
      <w:marLeft w:val="0"/>
      <w:marRight w:val="0"/>
      <w:marTop w:val="0"/>
      <w:marBottom w:val="0"/>
      <w:divBdr>
        <w:top w:val="none" w:sz="0" w:space="0" w:color="auto"/>
        <w:left w:val="none" w:sz="0" w:space="0" w:color="auto"/>
        <w:bottom w:val="none" w:sz="0" w:space="0" w:color="auto"/>
        <w:right w:val="none" w:sz="0" w:space="0" w:color="auto"/>
      </w:divBdr>
    </w:div>
    <w:div w:id="355931224">
      <w:bodyDiv w:val="1"/>
      <w:marLeft w:val="0"/>
      <w:marRight w:val="0"/>
      <w:marTop w:val="0"/>
      <w:marBottom w:val="0"/>
      <w:divBdr>
        <w:top w:val="none" w:sz="0" w:space="0" w:color="auto"/>
        <w:left w:val="none" w:sz="0" w:space="0" w:color="auto"/>
        <w:bottom w:val="none" w:sz="0" w:space="0" w:color="auto"/>
        <w:right w:val="none" w:sz="0" w:space="0" w:color="auto"/>
      </w:divBdr>
    </w:div>
    <w:div w:id="356003338">
      <w:bodyDiv w:val="1"/>
      <w:marLeft w:val="0"/>
      <w:marRight w:val="0"/>
      <w:marTop w:val="0"/>
      <w:marBottom w:val="0"/>
      <w:divBdr>
        <w:top w:val="none" w:sz="0" w:space="0" w:color="auto"/>
        <w:left w:val="none" w:sz="0" w:space="0" w:color="auto"/>
        <w:bottom w:val="none" w:sz="0" w:space="0" w:color="auto"/>
        <w:right w:val="none" w:sz="0" w:space="0" w:color="auto"/>
      </w:divBdr>
    </w:div>
    <w:div w:id="356079565">
      <w:bodyDiv w:val="1"/>
      <w:marLeft w:val="0"/>
      <w:marRight w:val="0"/>
      <w:marTop w:val="0"/>
      <w:marBottom w:val="0"/>
      <w:divBdr>
        <w:top w:val="none" w:sz="0" w:space="0" w:color="auto"/>
        <w:left w:val="none" w:sz="0" w:space="0" w:color="auto"/>
        <w:bottom w:val="none" w:sz="0" w:space="0" w:color="auto"/>
        <w:right w:val="none" w:sz="0" w:space="0" w:color="auto"/>
      </w:divBdr>
    </w:div>
    <w:div w:id="356195483">
      <w:bodyDiv w:val="1"/>
      <w:marLeft w:val="0"/>
      <w:marRight w:val="0"/>
      <w:marTop w:val="0"/>
      <w:marBottom w:val="0"/>
      <w:divBdr>
        <w:top w:val="none" w:sz="0" w:space="0" w:color="auto"/>
        <w:left w:val="none" w:sz="0" w:space="0" w:color="auto"/>
        <w:bottom w:val="none" w:sz="0" w:space="0" w:color="auto"/>
        <w:right w:val="none" w:sz="0" w:space="0" w:color="auto"/>
      </w:divBdr>
    </w:div>
    <w:div w:id="357005658">
      <w:bodyDiv w:val="1"/>
      <w:marLeft w:val="0"/>
      <w:marRight w:val="0"/>
      <w:marTop w:val="0"/>
      <w:marBottom w:val="0"/>
      <w:divBdr>
        <w:top w:val="none" w:sz="0" w:space="0" w:color="auto"/>
        <w:left w:val="none" w:sz="0" w:space="0" w:color="auto"/>
        <w:bottom w:val="none" w:sz="0" w:space="0" w:color="auto"/>
        <w:right w:val="none" w:sz="0" w:space="0" w:color="auto"/>
      </w:divBdr>
    </w:div>
    <w:div w:id="357046555">
      <w:bodyDiv w:val="1"/>
      <w:marLeft w:val="0"/>
      <w:marRight w:val="0"/>
      <w:marTop w:val="0"/>
      <w:marBottom w:val="0"/>
      <w:divBdr>
        <w:top w:val="none" w:sz="0" w:space="0" w:color="auto"/>
        <w:left w:val="none" w:sz="0" w:space="0" w:color="auto"/>
        <w:bottom w:val="none" w:sz="0" w:space="0" w:color="auto"/>
        <w:right w:val="none" w:sz="0" w:space="0" w:color="auto"/>
      </w:divBdr>
    </w:div>
    <w:div w:id="357584560">
      <w:bodyDiv w:val="1"/>
      <w:marLeft w:val="0"/>
      <w:marRight w:val="0"/>
      <w:marTop w:val="0"/>
      <w:marBottom w:val="0"/>
      <w:divBdr>
        <w:top w:val="none" w:sz="0" w:space="0" w:color="auto"/>
        <w:left w:val="none" w:sz="0" w:space="0" w:color="auto"/>
        <w:bottom w:val="none" w:sz="0" w:space="0" w:color="auto"/>
        <w:right w:val="none" w:sz="0" w:space="0" w:color="auto"/>
      </w:divBdr>
    </w:div>
    <w:div w:id="357701595">
      <w:bodyDiv w:val="1"/>
      <w:marLeft w:val="0"/>
      <w:marRight w:val="0"/>
      <w:marTop w:val="0"/>
      <w:marBottom w:val="0"/>
      <w:divBdr>
        <w:top w:val="none" w:sz="0" w:space="0" w:color="auto"/>
        <w:left w:val="none" w:sz="0" w:space="0" w:color="auto"/>
        <w:bottom w:val="none" w:sz="0" w:space="0" w:color="auto"/>
        <w:right w:val="none" w:sz="0" w:space="0" w:color="auto"/>
      </w:divBdr>
    </w:div>
    <w:div w:id="357777701">
      <w:bodyDiv w:val="1"/>
      <w:marLeft w:val="0"/>
      <w:marRight w:val="0"/>
      <w:marTop w:val="0"/>
      <w:marBottom w:val="0"/>
      <w:divBdr>
        <w:top w:val="none" w:sz="0" w:space="0" w:color="auto"/>
        <w:left w:val="none" w:sz="0" w:space="0" w:color="auto"/>
        <w:bottom w:val="none" w:sz="0" w:space="0" w:color="auto"/>
        <w:right w:val="none" w:sz="0" w:space="0" w:color="auto"/>
      </w:divBdr>
    </w:div>
    <w:div w:id="357893676">
      <w:bodyDiv w:val="1"/>
      <w:marLeft w:val="0"/>
      <w:marRight w:val="0"/>
      <w:marTop w:val="0"/>
      <w:marBottom w:val="0"/>
      <w:divBdr>
        <w:top w:val="none" w:sz="0" w:space="0" w:color="auto"/>
        <w:left w:val="none" w:sz="0" w:space="0" w:color="auto"/>
        <w:bottom w:val="none" w:sz="0" w:space="0" w:color="auto"/>
        <w:right w:val="none" w:sz="0" w:space="0" w:color="auto"/>
      </w:divBdr>
    </w:div>
    <w:div w:id="358047519">
      <w:bodyDiv w:val="1"/>
      <w:marLeft w:val="0"/>
      <w:marRight w:val="0"/>
      <w:marTop w:val="0"/>
      <w:marBottom w:val="0"/>
      <w:divBdr>
        <w:top w:val="none" w:sz="0" w:space="0" w:color="auto"/>
        <w:left w:val="none" w:sz="0" w:space="0" w:color="auto"/>
        <w:bottom w:val="none" w:sz="0" w:space="0" w:color="auto"/>
        <w:right w:val="none" w:sz="0" w:space="0" w:color="auto"/>
      </w:divBdr>
    </w:div>
    <w:div w:id="358118142">
      <w:bodyDiv w:val="1"/>
      <w:marLeft w:val="0"/>
      <w:marRight w:val="0"/>
      <w:marTop w:val="0"/>
      <w:marBottom w:val="0"/>
      <w:divBdr>
        <w:top w:val="none" w:sz="0" w:space="0" w:color="auto"/>
        <w:left w:val="none" w:sz="0" w:space="0" w:color="auto"/>
        <w:bottom w:val="none" w:sz="0" w:space="0" w:color="auto"/>
        <w:right w:val="none" w:sz="0" w:space="0" w:color="auto"/>
      </w:divBdr>
    </w:div>
    <w:div w:id="358164864">
      <w:bodyDiv w:val="1"/>
      <w:marLeft w:val="0"/>
      <w:marRight w:val="0"/>
      <w:marTop w:val="0"/>
      <w:marBottom w:val="0"/>
      <w:divBdr>
        <w:top w:val="none" w:sz="0" w:space="0" w:color="auto"/>
        <w:left w:val="none" w:sz="0" w:space="0" w:color="auto"/>
        <w:bottom w:val="none" w:sz="0" w:space="0" w:color="auto"/>
        <w:right w:val="none" w:sz="0" w:space="0" w:color="auto"/>
      </w:divBdr>
    </w:div>
    <w:div w:id="358169602">
      <w:bodyDiv w:val="1"/>
      <w:marLeft w:val="0"/>
      <w:marRight w:val="0"/>
      <w:marTop w:val="0"/>
      <w:marBottom w:val="0"/>
      <w:divBdr>
        <w:top w:val="none" w:sz="0" w:space="0" w:color="auto"/>
        <w:left w:val="none" w:sz="0" w:space="0" w:color="auto"/>
        <w:bottom w:val="none" w:sz="0" w:space="0" w:color="auto"/>
        <w:right w:val="none" w:sz="0" w:space="0" w:color="auto"/>
      </w:divBdr>
    </w:div>
    <w:div w:id="358313337">
      <w:bodyDiv w:val="1"/>
      <w:marLeft w:val="0"/>
      <w:marRight w:val="0"/>
      <w:marTop w:val="0"/>
      <w:marBottom w:val="0"/>
      <w:divBdr>
        <w:top w:val="none" w:sz="0" w:space="0" w:color="auto"/>
        <w:left w:val="none" w:sz="0" w:space="0" w:color="auto"/>
        <w:bottom w:val="none" w:sz="0" w:space="0" w:color="auto"/>
        <w:right w:val="none" w:sz="0" w:space="0" w:color="auto"/>
      </w:divBdr>
    </w:div>
    <w:div w:id="358435223">
      <w:bodyDiv w:val="1"/>
      <w:marLeft w:val="0"/>
      <w:marRight w:val="0"/>
      <w:marTop w:val="0"/>
      <w:marBottom w:val="0"/>
      <w:divBdr>
        <w:top w:val="none" w:sz="0" w:space="0" w:color="auto"/>
        <w:left w:val="none" w:sz="0" w:space="0" w:color="auto"/>
        <w:bottom w:val="none" w:sz="0" w:space="0" w:color="auto"/>
        <w:right w:val="none" w:sz="0" w:space="0" w:color="auto"/>
      </w:divBdr>
    </w:div>
    <w:div w:id="358438443">
      <w:bodyDiv w:val="1"/>
      <w:marLeft w:val="0"/>
      <w:marRight w:val="0"/>
      <w:marTop w:val="0"/>
      <w:marBottom w:val="0"/>
      <w:divBdr>
        <w:top w:val="none" w:sz="0" w:space="0" w:color="auto"/>
        <w:left w:val="none" w:sz="0" w:space="0" w:color="auto"/>
        <w:bottom w:val="none" w:sz="0" w:space="0" w:color="auto"/>
        <w:right w:val="none" w:sz="0" w:space="0" w:color="auto"/>
      </w:divBdr>
    </w:div>
    <w:div w:id="358967688">
      <w:bodyDiv w:val="1"/>
      <w:marLeft w:val="0"/>
      <w:marRight w:val="0"/>
      <w:marTop w:val="0"/>
      <w:marBottom w:val="0"/>
      <w:divBdr>
        <w:top w:val="none" w:sz="0" w:space="0" w:color="auto"/>
        <w:left w:val="none" w:sz="0" w:space="0" w:color="auto"/>
        <w:bottom w:val="none" w:sz="0" w:space="0" w:color="auto"/>
        <w:right w:val="none" w:sz="0" w:space="0" w:color="auto"/>
      </w:divBdr>
    </w:div>
    <w:div w:id="359168806">
      <w:bodyDiv w:val="1"/>
      <w:marLeft w:val="0"/>
      <w:marRight w:val="0"/>
      <w:marTop w:val="0"/>
      <w:marBottom w:val="0"/>
      <w:divBdr>
        <w:top w:val="none" w:sz="0" w:space="0" w:color="auto"/>
        <w:left w:val="none" w:sz="0" w:space="0" w:color="auto"/>
        <w:bottom w:val="none" w:sz="0" w:space="0" w:color="auto"/>
        <w:right w:val="none" w:sz="0" w:space="0" w:color="auto"/>
      </w:divBdr>
    </w:div>
    <w:div w:id="359358866">
      <w:bodyDiv w:val="1"/>
      <w:marLeft w:val="0"/>
      <w:marRight w:val="0"/>
      <w:marTop w:val="0"/>
      <w:marBottom w:val="0"/>
      <w:divBdr>
        <w:top w:val="none" w:sz="0" w:space="0" w:color="auto"/>
        <w:left w:val="none" w:sz="0" w:space="0" w:color="auto"/>
        <w:bottom w:val="none" w:sz="0" w:space="0" w:color="auto"/>
        <w:right w:val="none" w:sz="0" w:space="0" w:color="auto"/>
      </w:divBdr>
    </w:div>
    <w:div w:id="359816886">
      <w:bodyDiv w:val="1"/>
      <w:marLeft w:val="0"/>
      <w:marRight w:val="0"/>
      <w:marTop w:val="0"/>
      <w:marBottom w:val="0"/>
      <w:divBdr>
        <w:top w:val="none" w:sz="0" w:space="0" w:color="auto"/>
        <w:left w:val="none" w:sz="0" w:space="0" w:color="auto"/>
        <w:bottom w:val="none" w:sz="0" w:space="0" w:color="auto"/>
        <w:right w:val="none" w:sz="0" w:space="0" w:color="auto"/>
      </w:divBdr>
    </w:div>
    <w:div w:id="360593021">
      <w:bodyDiv w:val="1"/>
      <w:marLeft w:val="0"/>
      <w:marRight w:val="0"/>
      <w:marTop w:val="0"/>
      <w:marBottom w:val="0"/>
      <w:divBdr>
        <w:top w:val="none" w:sz="0" w:space="0" w:color="auto"/>
        <w:left w:val="none" w:sz="0" w:space="0" w:color="auto"/>
        <w:bottom w:val="none" w:sz="0" w:space="0" w:color="auto"/>
        <w:right w:val="none" w:sz="0" w:space="0" w:color="auto"/>
      </w:divBdr>
    </w:div>
    <w:div w:id="360672888">
      <w:bodyDiv w:val="1"/>
      <w:marLeft w:val="0"/>
      <w:marRight w:val="0"/>
      <w:marTop w:val="0"/>
      <w:marBottom w:val="0"/>
      <w:divBdr>
        <w:top w:val="none" w:sz="0" w:space="0" w:color="auto"/>
        <w:left w:val="none" w:sz="0" w:space="0" w:color="auto"/>
        <w:bottom w:val="none" w:sz="0" w:space="0" w:color="auto"/>
        <w:right w:val="none" w:sz="0" w:space="0" w:color="auto"/>
      </w:divBdr>
    </w:div>
    <w:div w:id="360714444">
      <w:bodyDiv w:val="1"/>
      <w:marLeft w:val="0"/>
      <w:marRight w:val="0"/>
      <w:marTop w:val="0"/>
      <w:marBottom w:val="0"/>
      <w:divBdr>
        <w:top w:val="none" w:sz="0" w:space="0" w:color="auto"/>
        <w:left w:val="none" w:sz="0" w:space="0" w:color="auto"/>
        <w:bottom w:val="none" w:sz="0" w:space="0" w:color="auto"/>
        <w:right w:val="none" w:sz="0" w:space="0" w:color="auto"/>
      </w:divBdr>
    </w:div>
    <w:div w:id="361825015">
      <w:bodyDiv w:val="1"/>
      <w:marLeft w:val="0"/>
      <w:marRight w:val="0"/>
      <w:marTop w:val="0"/>
      <w:marBottom w:val="0"/>
      <w:divBdr>
        <w:top w:val="none" w:sz="0" w:space="0" w:color="auto"/>
        <w:left w:val="none" w:sz="0" w:space="0" w:color="auto"/>
        <w:bottom w:val="none" w:sz="0" w:space="0" w:color="auto"/>
        <w:right w:val="none" w:sz="0" w:space="0" w:color="auto"/>
      </w:divBdr>
    </w:div>
    <w:div w:id="362482997">
      <w:bodyDiv w:val="1"/>
      <w:marLeft w:val="0"/>
      <w:marRight w:val="0"/>
      <w:marTop w:val="0"/>
      <w:marBottom w:val="0"/>
      <w:divBdr>
        <w:top w:val="none" w:sz="0" w:space="0" w:color="auto"/>
        <w:left w:val="none" w:sz="0" w:space="0" w:color="auto"/>
        <w:bottom w:val="none" w:sz="0" w:space="0" w:color="auto"/>
        <w:right w:val="none" w:sz="0" w:space="0" w:color="auto"/>
      </w:divBdr>
    </w:div>
    <w:div w:id="362632253">
      <w:bodyDiv w:val="1"/>
      <w:marLeft w:val="0"/>
      <w:marRight w:val="0"/>
      <w:marTop w:val="0"/>
      <w:marBottom w:val="0"/>
      <w:divBdr>
        <w:top w:val="none" w:sz="0" w:space="0" w:color="auto"/>
        <w:left w:val="none" w:sz="0" w:space="0" w:color="auto"/>
        <w:bottom w:val="none" w:sz="0" w:space="0" w:color="auto"/>
        <w:right w:val="none" w:sz="0" w:space="0" w:color="auto"/>
      </w:divBdr>
    </w:div>
    <w:div w:id="362827223">
      <w:bodyDiv w:val="1"/>
      <w:marLeft w:val="0"/>
      <w:marRight w:val="0"/>
      <w:marTop w:val="0"/>
      <w:marBottom w:val="0"/>
      <w:divBdr>
        <w:top w:val="none" w:sz="0" w:space="0" w:color="auto"/>
        <w:left w:val="none" w:sz="0" w:space="0" w:color="auto"/>
        <w:bottom w:val="none" w:sz="0" w:space="0" w:color="auto"/>
        <w:right w:val="none" w:sz="0" w:space="0" w:color="auto"/>
      </w:divBdr>
    </w:div>
    <w:div w:id="363024577">
      <w:bodyDiv w:val="1"/>
      <w:marLeft w:val="0"/>
      <w:marRight w:val="0"/>
      <w:marTop w:val="0"/>
      <w:marBottom w:val="0"/>
      <w:divBdr>
        <w:top w:val="none" w:sz="0" w:space="0" w:color="auto"/>
        <w:left w:val="none" w:sz="0" w:space="0" w:color="auto"/>
        <w:bottom w:val="none" w:sz="0" w:space="0" w:color="auto"/>
        <w:right w:val="none" w:sz="0" w:space="0" w:color="auto"/>
      </w:divBdr>
    </w:div>
    <w:div w:id="363287633">
      <w:bodyDiv w:val="1"/>
      <w:marLeft w:val="0"/>
      <w:marRight w:val="0"/>
      <w:marTop w:val="0"/>
      <w:marBottom w:val="0"/>
      <w:divBdr>
        <w:top w:val="none" w:sz="0" w:space="0" w:color="auto"/>
        <w:left w:val="none" w:sz="0" w:space="0" w:color="auto"/>
        <w:bottom w:val="none" w:sz="0" w:space="0" w:color="auto"/>
        <w:right w:val="none" w:sz="0" w:space="0" w:color="auto"/>
      </w:divBdr>
    </w:div>
    <w:div w:id="363555201">
      <w:bodyDiv w:val="1"/>
      <w:marLeft w:val="0"/>
      <w:marRight w:val="0"/>
      <w:marTop w:val="0"/>
      <w:marBottom w:val="0"/>
      <w:divBdr>
        <w:top w:val="none" w:sz="0" w:space="0" w:color="auto"/>
        <w:left w:val="none" w:sz="0" w:space="0" w:color="auto"/>
        <w:bottom w:val="none" w:sz="0" w:space="0" w:color="auto"/>
        <w:right w:val="none" w:sz="0" w:space="0" w:color="auto"/>
      </w:divBdr>
    </w:div>
    <w:div w:id="363748092">
      <w:bodyDiv w:val="1"/>
      <w:marLeft w:val="0"/>
      <w:marRight w:val="0"/>
      <w:marTop w:val="0"/>
      <w:marBottom w:val="0"/>
      <w:divBdr>
        <w:top w:val="none" w:sz="0" w:space="0" w:color="auto"/>
        <w:left w:val="none" w:sz="0" w:space="0" w:color="auto"/>
        <w:bottom w:val="none" w:sz="0" w:space="0" w:color="auto"/>
        <w:right w:val="none" w:sz="0" w:space="0" w:color="auto"/>
      </w:divBdr>
    </w:div>
    <w:div w:id="363944531">
      <w:bodyDiv w:val="1"/>
      <w:marLeft w:val="0"/>
      <w:marRight w:val="0"/>
      <w:marTop w:val="0"/>
      <w:marBottom w:val="0"/>
      <w:divBdr>
        <w:top w:val="none" w:sz="0" w:space="0" w:color="auto"/>
        <w:left w:val="none" w:sz="0" w:space="0" w:color="auto"/>
        <w:bottom w:val="none" w:sz="0" w:space="0" w:color="auto"/>
        <w:right w:val="none" w:sz="0" w:space="0" w:color="auto"/>
      </w:divBdr>
    </w:div>
    <w:div w:id="364059937">
      <w:bodyDiv w:val="1"/>
      <w:marLeft w:val="0"/>
      <w:marRight w:val="0"/>
      <w:marTop w:val="0"/>
      <w:marBottom w:val="0"/>
      <w:divBdr>
        <w:top w:val="none" w:sz="0" w:space="0" w:color="auto"/>
        <w:left w:val="none" w:sz="0" w:space="0" w:color="auto"/>
        <w:bottom w:val="none" w:sz="0" w:space="0" w:color="auto"/>
        <w:right w:val="none" w:sz="0" w:space="0" w:color="auto"/>
      </w:divBdr>
    </w:div>
    <w:div w:id="364212344">
      <w:bodyDiv w:val="1"/>
      <w:marLeft w:val="0"/>
      <w:marRight w:val="0"/>
      <w:marTop w:val="0"/>
      <w:marBottom w:val="0"/>
      <w:divBdr>
        <w:top w:val="none" w:sz="0" w:space="0" w:color="auto"/>
        <w:left w:val="none" w:sz="0" w:space="0" w:color="auto"/>
        <w:bottom w:val="none" w:sz="0" w:space="0" w:color="auto"/>
        <w:right w:val="none" w:sz="0" w:space="0" w:color="auto"/>
      </w:divBdr>
    </w:div>
    <w:div w:id="365107710">
      <w:bodyDiv w:val="1"/>
      <w:marLeft w:val="0"/>
      <w:marRight w:val="0"/>
      <w:marTop w:val="0"/>
      <w:marBottom w:val="0"/>
      <w:divBdr>
        <w:top w:val="none" w:sz="0" w:space="0" w:color="auto"/>
        <w:left w:val="none" w:sz="0" w:space="0" w:color="auto"/>
        <w:bottom w:val="none" w:sz="0" w:space="0" w:color="auto"/>
        <w:right w:val="none" w:sz="0" w:space="0" w:color="auto"/>
      </w:divBdr>
    </w:div>
    <w:div w:id="365571134">
      <w:bodyDiv w:val="1"/>
      <w:marLeft w:val="0"/>
      <w:marRight w:val="0"/>
      <w:marTop w:val="0"/>
      <w:marBottom w:val="0"/>
      <w:divBdr>
        <w:top w:val="none" w:sz="0" w:space="0" w:color="auto"/>
        <w:left w:val="none" w:sz="0" w:space="0" w:color="auto"/>
        <w:bottom w:val="none" w:sz="0" w:space="0" w:color="auto"/>
        <w:right w:val="none" w:sz="0" w:space="0" w:color="auto"/>
      </w:divBdr>
    </w:div>
    <w:div w:id="366104756">
      <w:bodyDiv w:val="1"/>
      <w:marLeft w:val="0"/>
      <w:marRight w:val="0"/>
      <w:marTop w:val="0"/>
      <w:marBottom w:val="0"/>
      <w:divBdr>
        <w:top w:val="none" w:sz="0" w:space="0" w:color="auto"/>
        <w:left w:val="none" w:sz="0" w:space="0" w:color="auto"/>
        <w:bottom w:val="none" w:sz="0" w:space="0" w:color="auto"/>
        <w:right w:val="none" w:sz="0" w:space="0" w:color="auto"/>
      </w:divBdr>
    </w:div>
    <w:div w:id="366296753">
      <w:bodyDiv w:val="1"/>
      <w:marLeft w:val="0"/>
      <w:marRight w:val="0"/>
      <w:marTop w:val="0"/>
      <w:marBottom w:val="0"/>
      <w:divBdr>
        <w:top w:val="none" w:sz="0" w:space="0" w:color="auto"/>
        <w:left w:val="none" w:sz="0" w:space="0" w:color="auto"/>
        <w:bottom w:val="none" w:sz="0" w:space="0" w:color="auto"/>
        <w:right w:val="none" w:sz="0" w:space="0" w:color="auto"/>
      </w:divBdr>
    </w:div>
    <w:div w:id="366416251">
      <w:bodyDiv w:val="1"/>
      <w:marLeft w:val="0"/>
      <w:marRight w:val="0"/>
      <w:marTop w:val="0"/>
      <w:marBottom w:val="0"/>
      <w:divBdr>
        <w:top w:val="none" w:sz="0" w:space="0" w:color="auto"/>
        <w:left w:val="none" w:sz="0" w:space="0" w:color="auto"/>
        <w:bottom w:val="none" w:sz="0" w:space="0" w:color="auto"/>
        <w:right w:val="none" w:sz="0" w:space="0" w:color="auto"/>
      </w:divBdr>
    </w:div>
    <w:div w:id="366756245">
      <w:bodyDiv w:val="1"/>
      <w:marLeft w:val="0"/>
      <w:marRight w:val="0"/>
      <w:marTop w:val="0"/>
      <w:marBottom w:val="0"/>
      <w:divBdr>
        <w:top w:val="none" w:sz="0" w:space="0" w:color="auto"/>
        <w:left w:val="none" w:sz="0" w:space="0" w:color="auto"/>
        <w:bottom w:val="none" w:sz="0" w:space="0" w:color="auto"/>
        <w:right w:val="none" w:sz="0" w:space="0" w:color="auto"/>
      </w:divBdr>
    </w:div>
    <w:div w:id="367143578">
      <w:bodyDiv w:val="1"/>
      <w:marLeft w:val="0"/>
      <w:marRight w:val="0"/>
      <w:marTop w:val="0"/>
      <w:marBottom w:val="0"/>
      <w:divBdr>
        <w:top w:val="none" w:sz="0" w:space="0" w:color="auto"/>
        <w:left w:val="none" w:sz="0" w:space="0" w:color="auto"/>
        <w:bottom w:val="none" w:sz="0" w:space="0" w:color="auto"/>
        <w:right w:val="none" w:sz="0" w:space="0" w:color="auto"/>
      </w:divBdr>
    </w:div>
    <w:div w:id="367224486">
      <w:bodyDiv w:val="1"/>
      <w:marLeft w:val="0"/>
      <w:marRight w:val="0"/>
      <w:marTop w:val="0"/>
      <w:marBottom w:val="0"/>
      <w:divBdr>
        <w:top w:val="none" w:sz="0" w:space="0" w:color="auto"/>
        <w:left w:val="none" w:sz="0" w:space="0" w:color="auto"/>
        <w:bottom w:val="none" w:sz="0" w:space="0" w:color="auto"/>
        <w:right w:val="none" w:sz="0" w:space="0" w:color="auto"/>
      </w:divBdr>
    </w:div>
    <w:div w:id="367722589">
      <w:bodyDiv w:val="1"/>
      <w:marLeft w:val="0"/>
      <w:marRight w:val="0"/>
      <w:marTop w:val="0"/>
      <w:marBottom w:val="0"/>
      <w:divBdr>
        <w:top w:val="none" w:sz="0" w:space="0" w:color="auto"/>
        <w:left w:val="none" w:sz="0" w:space="0" w:color="auto"/>
        <w:bottom w:val="none" w:sz="0" w:space="0" w:color="auto"/>
        <w:right w:val="none" w:sz="0" w:space="0" w:color="auto"/>
      </w:divBdr>
    </w:div>
    <w:div w:id="368185590">
      <w:bodyDiv w:val="1"/>
      <w:marLeft w:val="0"/>
      <w:marRight w:val="0"/>
      <w:marTop w:val="0"/>
      <w:marBottom w:val="0"/>
      <w:divBdr>
        <w:top w:val="none" w:sz="0" w:space="0" w:color="auto"/>
        <w:left w:val="none" w:sz="0" w:space="0" w:color="auto"/>
        <w:bottom w:val="none" w:sz="0" w:space="0" w:color="auto"/>
        <w:right w:val="none" w:sz="0" w:space="0" w:color="auto"/>
      </w:divBdr>
    </w:div>
    <w:div w:id="368382647">
      <w:bodyDiv w:val="1"/>
      <w:marLeft w:val="0"/>
      <w:marRight w:val="0"/>
      <w:marTop w:val="0"/>
      <w:marBottom w:val="0"/>
      <w:divBdr>
        <w:top w:val="none" w:sz="0" w:space="0" w:color="auto"/>
        <w:left w:val="none" w:sz="0" w:space="0" w:color="auto"/>
        <w:bottom w:val="none" w:sz="0" w:space="0" w:color="auto"/>
        <w:right w:val="none" w:sz="0" w:space="0" w:color="auto"/>
      </w:divBdr>
    </w:div>
    <w:div w:id="369497017">
      <w:bodyDiv w:val="1"/>
      <w:marLeft w:val="0"/>
      <w:marRight w:val="0"/>
      <w:marTop w:val="0"/>
      <w:marBottom w:val="0"/>
      <w:divBdr>
        <w:top w:val="none" w:sz="0" w:space="0" w:color="auto"/>
        <w:left w:val="none" w:sz="0" w:space="0" w:color="auto"/>
        <w:bottom w:val="none" w:sz="0" w:space="0" w:color="auto"/>
        <w:right w:val="none" w:sz="0" w:space="0" w:color="auto"/>
      </w:divBdr>
    </w:div>
    <w:div w:id="369577013">
      <w:bodyDiv w:val="1"/>
      <w:marLeft w:val="0"/>
      <w:marRight w:val="0"/>
      <w:marTop w:val="0"/>
      <w:marBottom w:val="0"/>
      <w:divBdr>
        <w:top w:val="none" w:sz="0" w:space="0" w:color="auto"/>
        <w:left w:val="none" w:sz="0" w:space="0" w:color="auto"/>
        <w:bottom w:val="none" w:sz="0" w:space="0" w:color="auto"/>
        <w:right w:val="none" w:sz="0" w:space="0" w:color="auto"/>
      </w:divBdr>
    </w:div>
    <w:div w:id="369695782">
      <w:bodyDiv w:val="1"/>
      <w:marLeft w:val="0"/>
      <w:marRight w:val="0"/>
      <w:marTop w:val="0"/>
      <w:marBottom w:val="0"/>
      <w:divBdr>
        <w:top w:val="none" w:sz="0" w:space="0" w:color="auto"/>
        <w:left w:val="none" w:sz="0" w:space="0" w:color="auto"/>
        <w:bottom w:val="none" w:sz="0" w:space="0" w:color="auto"/>
        <w:right w:val="none" w:sz="0" w:space="0" w:color="auto"/>
      </w:divBdr>
    </w:div>
    <w:div w:id="369844699">
      <w:bodyDiv w:val="1"/>
      <w:marLeft w:val="0"/>
      <w:marRight w:val="0"/>
      <w:marTop w:val="0"/>
      <w:marBottom w:val="0"/>
      <w:divBdr>
        <w:top w:val="none" w:sz="0" w:space="0" w:color="auto"/>
        <w:left w:val="none" w:sz="0" w:space="0" w:color="auto"/>
        <w:bottom w:val="none" w:sz="0" w:space="0" w:color="auto"/>
        <w:right w:val="none" w:sz="0" w:space="0" w:color="auto"/>
      </w:divBdr>
    </w:div>
    <w:div w:id="370032577">
      <w:bodyDiv w:val="1"/>
      <w:marLeft w:val="0"/>
      <w:marRight w:val="0"/>
      <w:marTop w:val="0"/>
      <w:marBottom w:val="0"/>
      <w:divBdr>
        <w:top w:val="none" w:sz="0" w:space="0" w:color="auto"/>
        <w:left w:val="none" w:sz="0" w:space="0" w:color="auto"/>
        <w:bottom w:val="none" w:sz="0" w:space="0" w:color="auto"/>
        <w:right w:val="none" w:sz="0" w:space="0" w:color="auto"/>
      </w:divBdr>
    </w:div>
    <w:div w:id="370300011">
      <w:bodyDiv w:val="1"/>
      <w:marLeft w:val="0"/>
      <w:marRight w:val="0"/>
      <w:marTop w:val="0"/>
      <w:marBottom w:val="0"/>
      <w:divBdr>
        <w:top w:val="none" w:sz="0" w:space="0" w:color="auto"/>
        <w:left w:val="none" w:sz="0" w:space="0" w:color="auto"/>
        <w:bottom w:val="none" w:sz="0" w:space="0" w:color="auto"/>
        <w:right w:val="none" w:sz="0" w:space="0" w:color="auto"/>
      </w:divBdr>
    </w:div>
    <w:div w:id="370350276">
      <w:bodyDiv w:val="1"/>
      <w:marLeft w:val="0"/>
      <w:marRight w:val="0"/>
      <w:marTop w:val="0"/>
      <w:marBottom w:val="0"/>
      <w:divBdr>
        <w:top w:val="none" w:sz="0" w:space="0" w:color="auto"/>
        <w:left w:val="none" w:sz="0" w:space="0" w:color="auto"/>
        <w:bottom w:val="none" w:sz="0" w:space="0" w:color="auto"/>
        <w:right w:val="none" w:sz="0" w:space="0" w:color="auto"/>
      </w:divBdr>
    </w:div>
    <w:div w:id="370375510">
      <w:bodyDiv w:val="1"/>
      <w:marLeft w:val="0"/>
      <w:marRight w:val="0"/>
      <w:marTop w:val="0"/>
      <w:marBottom w:val="0"/>
      <w:divBdr>
        <w:top w:val="none" w:sz="0" w:space="0" w:color="auto"/>
        <w:left w:val="none" w:sz="0" w:space="0" w:color="auto"/>
        <w:bottom w:val="none" w:sz="0" w:space="0" w:color="auto"/>
        <w:right w:val="none" w:sz="0" w:space="0" w:color="auto"/>
      </w:divBdr>
    </w:div>
    <w:div w:id="371001132">
      <w:bodyDiv w:val="1"/>
      <w:marLeft w:val="0"/>
      <w:marRight w:val="0"/>
      <w:marTop w:val="0"/>
      <w:marBottom w:val="0"/>
      <w:divBdr>
        <w:top w:val="none" w:sz="0" w:space="0" w:color="auto"/>
        <w:left w:val="none" w:sz="0" w:space="0" w:color="auto"/>
        <w:bottom w:val="none" w:sz="0" w:space="0" w:color="auto"/>
        <w:right w:val="none" w:sz="0" w:space="0" w:color="auto"/>
      </w:divBdr>
    </w:div>
    <w:div w:id="371004439">
      <w:bodyDiv w:val="1"/>
      <w:marLeft w:val="0"/>
      <w:marRight w:val="0"/>
      <w:marTop w:val="0"/>
      <w:marBottom w:val="0"/>
      <w:divBdr>
        <w:top w:val="none" w:sz="0" w:space="0" w:color="auto"/>
        <w:left w:val="none" w:sz="0" w:space="0" w:color="auto"/>
        <w:bottom w:val="none" w:sz="0" w:space="0" w:color="auto"/>
        <w:right w:val="none" w:sz="0" w:space="0" w:color="auto"/>
      </w:divBdr>
    </w:div>
    <w:div w:id="371346927">
      <w:bodyDiv w:val="1"/>
      <w:marLeft w:val="0"/>
      <w:marRight w:val="0"/>
      <w:marTop w:val="0"/>
      <w:marBottom w:val="0"/>
      <w:divBdr>
        <w:top w:val="none" w:sz="0" w:space="0" w:color="auto"/>
        <w:left w:val="none" w:sz="0" w:space="0" w:color="auto"/>
        <w:bottom w:val="none" w:sz="0" w:space="0" w:color="auto"/>
        <w:right w:val="none" w:sz="0" w:space="0" w:color="auto"/>
      </w:divBdr>
    </w:div>
    <w:div w:id="371348810">
      <w:bodyDiv w:val="1"/>
      <w:marLeft w:val="0"/>
      <w:marRight w:val="0"/>
      <w:marTop w:val="0"/>
      <w:marBottom w:val="0"/>
      <w:divBdr>
        <w:top w:val="none" w:sz="0" w:space="0" w:color="auto"/>
        <w:left w:val="none" w:sz="0" w:space="0" w:color="auto"/>
        <w:bottom w:val="none" w:sz="0" w:space="0" w:color="auto"/>
        <w:right w:val="none" w:sz="0" w:space="0" w:color="auto"/>
      </w:divBdr>
    </w:div>
    <w:div w:id="371812006">
      <w:bodyDiv w:val="1"/>
      <w:marLeft w:val="0"/>
      <w:marRight w:val="0"/>
      <w:marTop w:val="0"/>
      <w:marBottom w:val="0"/>
      <w:divBdr>
        <w:top w:val="none" w:sz="0" w:space="0" w:color="auto"/>
        <w:left w:val="none" w:sz="0" w:space="0" w:color="auto"/>
        <w:bottom w:val="none" w:sz="0" w:space="0" w:color="auto"/>
        <w:right w:val="none" w:sz="0" w:space="0" w:color="auto"/>
      </w:divBdr>
    </w:div>
    <w:div w:id="371925805">
      <w:bodyDiv w:val="1"/>
      <w:marLeft w:val="0"/>
      <w:marRight w:val="0"/>
      <w:marTop w:val="0"/>
      <w:marBottom w:val="0"/>
      <w:divBdr>
        <w:top w:val="none" w:sz="0" w:space="0" w:color="auto"/>
        <w:left w:val="none" w:sz="0" w:space="0" w:color="auto"/>
        <w:bottom w:val="none" w:sz="0" w:space="0" w:color="auto"/>
        <w:right w:val="none" w:sz="0" w:space="0" w:color="auto"/>
      </w:divBdr>
    </w:div>
    <w:div w:id="372269969">
      <w:bodyDiv w:val="1"/>
      <w:marLeft w:val="0"/>
      <w:marRight w:val="0"/>
      <w:marTop w:val="0"/>
      <w:marBottom w:val="0"/>
      <w:divBdr>
        <w:top w:val="none" w:sz="0" w:space="0" w:color="auto"/>
        <w:left w:val="none" w:sz="0" w:space="0" w:color="auto"/>
        <w:bottom w:val="none" w:sz="0" w:space="0" w:color="auto"/>
        <w:right w:val="none" w:sz="0" w:space="0" w:color="auto"/>
      </w:divBdr>
    </w:div>
    <w:div w:id="372583411">
      <w:bodyDiv w:val="1"/>
      <w:marLeft w:val="0"/>
      <w:marRight w:val="0"/>
      <w:marTop w:val="0"/>
      <w:marBottom w:val="0"/>
      <w:divBdr>
        <w:top w:val="none" w:sz="0" w:space="0" w:color="auto"/>
        <w:left w:val="none" w:sz="0" w:space="0" w:color="auto"/>
        <w:bottom w:val="none" w:sz="0" w:space="0" w:color="auto"/>
        <w:right w:val="none" w:sz="0" w:space="0" w:color="auto"/>
      </w:divBdr>
    </w:div>
    <w:div w:id="373192845">
      <w:bodyDiv w:val="1"/>
      <w:marLeft w:val="0"/>
      <w:marRight w:val="0"/>
      <w:marTop w:val="0"/>
      <w:marBottom w:val="0"/>
      <w:divBdr>
        <w:top w:val="none" w:sz="0" w:space="0" w:color="auto"/>
        <w:left w:val="none" w:sz="0" w:space="0" w:color="auto"/>
        <w:bottom w:val="none" w:sz="0" w:space="0" w:color="auto"/>
        <w:right w:val="none" w:sz="0" w:space="0" w:color="auto"/>
      </w:divBdr>
    </w:div>
    <w:div w:id="373775135">
      <w:bodyDiv w:val="1"/>
      <w:marLeft w:val="0"/>
      <w:marRight w:val="0"/>
      <w:marTop w:val="0"/>
      <w:marBottom w:val="0"/>
      <w:divBdr>
        <w:top w:val="none" w:sz="0" w:space="0" w:color="auto"/>
        <w:left w:val="none" w:sz="0" w:space="0" w:color="auto"/>
        <w:bottom w:val="none" w:sz="0" w:space="0" w:color="auto"/>
        <w:right w:val="none" w:sz="0" w:space="0" w:color="auto"/>
      </w:divBdr>
    </w:div>
    <w:div w:id="374544650">
      <w:bodyDiv w:val="1"/>
      <w:marLeft w:val="0"/>
      <w:marRight w:val="0"/>
      <w:marTop w:val="0"/>
      <w:marBottom w:val="0"/>
      <w:divBdr>
        <w:top w:val="none" w:sz="0" w:space="0" w:color="auto"/>
        <w:left w:val="none" w:sz="0" w:space="0" w:color="auto"/>
        <w:bottom w:val="none" w:sz="0" w:space="0" w:color="auto"/>
        <w:right w:val="none" w:sz="0" w:space="0" w:color="auto"/>
      </w:divBdr>
    </w:div>
    <w:div w:id="374737727">
      <w:bodyDiv w:val="1"/>
      <w:marLeft w:val="0"/>
      <w:marRight w:val="0"/>
      <w:marTop w:val="0"/>
      <w:marBottom w:val="0"/>
      <w:divBdr>
        <w:top w:val="none" w:sz="0" w:space="0" w:color="auto"/>
        <w:left w:val="none" w:sz="0" w:space="0" w:color="auto"/>
        <w:bottom w:val="none" w:sz="0" w:space="0" w:color="auto"/>
        <w:right w:val="none" w:sz="0" w:space="0" w:color="auto"/>
      </w:divBdr>
    </w:div>
    <w:div w:id="374889994">
      <w:bodyDiv w:val="1"/>
      <w:marLeft w:val="0"/>
      <w:marRight w:val="0"/>
      <w:marTop w:val="0"/>
      <w:marBottom w:val="0"/>
      <w:divBdr>
        <w:top w:val="none" w:sz="0" w:space="0" w:color="auto"/>
        <w:left w:val="none" w:sz="0" w:space="0" w:color="auto"/>
        <w:bottom w:val="none" w:sz="0" w:space="0" w:color="auto"/>
        <w:right w:val="none" w:sz="0" w:space="0" w:color="auto"/>
      </w:divBdr>
    </w:div>
    <w:div w:id="375082183">
      <w:bodyDiv w:val="1"/>
      <w:marLeft w:val="0"/>
      <w:marRight w:val="0"/>
      <w:marTop w:val="0"/>
      <w:marBottom w:val="0"/>
      <w:divBdr>
        <w:top w:val="none" w:sz="0" w:space="0" w:color="auto"/>
        <w:left w:val="none" w:sz="0" w:space="0" w:color="auto"/>
        <w:bottom w:val="none" w:sz="0" w:space="0" w:color="auto"/>
        <w:right w:val="none" w:sz="0" w:space="0" w:color="auto"/>
      </w:divBdr>
    </w:div>
    <w:div w:id="375355286">
      <w:bodyDiv w:val="1"/>
      <w:marLeft w:val="0"/>
      <w:marRight w:val="0"/>
      <w:marTop w:val="0"/>
      <w:marBottom w:val="0"/>
      <w:divBdr>
        <w:top w:val="none" w:sz="0" w:space="0" w:color="auto"/>
        <w:left w:val="none" w:sz="0" w:space="0" w:color="auto"/>
        <w:bottom w:val="none" w:sz="0" w:space="0" w:color="auto"/>
        <w:right w:val="none" w:sz="0" w:space="0" w:color="auto"/>
      </w:divBdr>
    </w:div>
    <w:div w:id="375542130">
      <w:bodyDiv w:val="1"/>
      <w:marLeft w:val="0"/>
      <w:marRight w:val="0"/>
      <w:marTop w:val="0"/>
      <w:marBottom w:val="0"/>
      <w:divBdr>
        <w:top w:val="none" w:sz="0" w:space="0" w:color="auto"/>
        <w:left w:val="none" w:sz="0" w:space="0" w:color="auto"/>
        <w:bottom w:val="none" w:sz="0" w:space="0" w:color="auto"/>
        <w:right w:val="none" w:sz="0" w:space="0" w:color="auto"/>
      </w:divBdr>
    </w:div>
    <w:div w:id="375737802">
      <w:bodyDiv w:val="1"/>
      <w:marLeft w:val="0"/>
      <w:marRight w:val="0"/>
      <w:marTop w:val="0"/>
      <w:marBottom w:val="0"/>
      <w:divBdr>
        <w:top w:val="none" w:sz="0" w:space="0" w:color="auto"/>
        <w:left w:val="none" w:sz="0" w:space="0" w:color="auto"/>
        <w:bottom w:val="none" w:sz="0" w:space="0" w:color="auto"/>
        <w:right w:val="none" w:sz="0" w:space="0" w:color="auto"/>
      </w:divBdr>
    </w:div>
    <w:div w:id="375859706">
      <w:bodyDiv w:val="1"/>
      <w:marLeft w:val="0"/>
      <w:marRight w:val="0"/>
      <w:marTop w:val="0"/>
      <w:marBottom w:val="0"/>
      <w:divBdr>
        <w:top w:val="none" w:sz="0" w:space="0" w:color="auto"/>
        <w:left w:val="none" w:sz="0" w:space="0" w:color="auto"/>
        <w:bottom w:val="none" w:sz="0" w:space="0" w:color="auto"/>
        <w:right w:val="none" w:sz="0" w:space="0" w:color="auto"/>
      </w:divBdr>
    </w:div>
    <w:div w:id="376274637">
      <w:bodyDiv w:val="1"/>
      <w:marLeft w:val="0"/>
      <w:marRight w:val="0"/>
      <w:marTop w:val="0"/>
      <w:marBottom w:val="0"/>
      <w:divBdr>
        <w:top w:val="none" w:sz="0" w:space="0" w:color="auto"/>
        <w:left w:val="none" w:sz="0" w:space="0" w:color="auto"/>
        <w:bottom w:val="none" w:sz="0" w:space="0" w:color="auto"/>
        <w:right w:val="none" w:sz="0" w:space="0" w:color="auto"/>
      </w:divBdr>
    </w:div>
    <w:div w:id="376928593">
      <w:bodyDiv w:val="1"/>
      <w:marLeft w:val="0"/>
      <w:marRight w:val="0"/>
      <w:marTop w:val="0"/>
      <w:marBottom w:val="0"/>
      <w:divBdr>
        <w:top w:val="none" w:sz="0" w:space="0" w:color="auto"/>
        <w:left w:val="none" w:sz="0" w:space="0" w:color="auto"/>
        <w:bottom w:val="none" w:sz="0" w:space="0" w:color="auto"/>
        <w:right w:val="none" w:sz="0" w:space="0" w:color="auto"/>
      </w:divBdr>
    </w:div>
    <w:div w:id="377172689">
      <w:bodyDiv w:val="1"/>
      <w:marLeft w:val="0"/>
      <w:marRight w:val="0"/>
      <w:marTop w:val="0"/>
      <w:marBottom w:val="0"/>
      <w:divBdr>
        <w:top w:val="none" w:sz="0" w:space="0" w:color="auto"/>
        <w:left w:val="none" w:sz="0" w:space="0" w:color="auto"/>
        <w:bottom w:val="none" w:sz="0" w:space="0" w:color="auto"/>
        <w:right w:val="none" w:sz="0" w:space="0" w:color="auto"/>
      </w:divBdr>
    </w:div>
    <w:div w:id="378087778">
      <w:bodyDiv w:val="1"/>
      <w:marLeft w:val="0"/>
      <w:marRight w:val="0"/>
      <w:marTop w:val="0"/>
      <w:marBottom w:val="0"/>
      <w:divBdr>
        <w:top w:val="none" w:sz="0" w:space="0" w:color="auto"/>
        <w:left w:val="none" w:sz="0" w:space="0" w:color="auto"/>
        <w:bottom w:val="none" w:sz="0" w:space="0" w:color="auto"/>
        <w:right w:val="none" w:sz="0" w:space="0" w:color="auto"/>
      </w:divBdr>
    </w:div>
    <w:div w:id="378163962">
      <w:bodyDiv w:val="1"/>
      <w:marLeft w:val="0"/>
      <w:marRight w:val="0"/>
      <w:marTop w:val="0"/>
      <w:marBottom w:val="0"/>
      <w:divBdr>
        <w:top w:val="none" w:sz="0" w:space="0" w:color="auto"/>
        <w:left w:val="none" w:sz="0" w:space="0" w:color="auto"/>
        <w:bottom w:val="none" w:sz="0" w:space="0" w:color="auto"/>
        <w:right w:val="none" w:sz="0" w:space="0" w:color="auto"/>
      </w:divBdr>
    </w:div>
    <w:div w:id="378281326">
      <w:bodyDiv w:val="1"/>
      <w:marLeft w:val="0"/>
      <w:marRight w:val="0"/>
      <w:marTop w:val="0"/>
      <w:marBottom w:val="0"/>
      <w:divBdr>
        <w:top w:val="none" w:sz="0" w:space="0" w:color="auto"/>
        <w:left w:val="none" w:sz="0" w:space="0" w:color="auto"/>
        <w:bottom w:val="none" w:sz="0" w:space="0" w:color="auto"/>
        <w:right w:val="none" w:sz="0" w:space="0" w:color="auto"/>
      </w:divBdr>
    </w:div>
    <w:div w:id="378824370">
      <w:bodyDiv w:val="1"/>
      <w:marLeft w:val="0"/>
      <w:marRight w:val="0"/>
      <w:marTop w:val="0"/>
      <w:marBottom w:val="0"/>
      <w:divBdr>
        <w:top w:val="none" w:sz="0" w:space="0" w:color="auto"/>
        <w:left w:val="none" w:sz="0" w:space="0" w:color="auto"/>
        <w:bottom w:val="none" w:sz="0" w:space="0" w:color="auto"/>
        <w:right w:val="none" w:sz="0" w:space="0" w:color="auto"/>
      </w:divBdr>
    </w:div>
    <w:div w:id="378938460">
      <w:bodyDiv w:val="1"/>
      <w:marLeft w:val="0"/>
      <w:marRight w:val="0"/>
      <w:marTop w:val="0"/>
      <w:marBottom w:val="0"/>
      <w:divBdr>
        <w:top w:val="none" w:sz="0" w:space="0" w:color="auto"/>
        <w:left w:val="none" w:sz="0" w:space="0" w:color="auto"/>
        <w:bottom w:val="none" w:sz="0" w:space="0" w:color="auto"/>
        <w:right w:val="none" w:sz="0" w:space="0" w:color="auto"/>
      </w:divBdr>
    </w:div>
    <w:div w:id="379329234">
      <w:bodyDiv w:val="1"/>
      <w:marLeft w:val="0"/>
      <w:marRight w:val="0"/>
      <w:marTop w:val="0"/>
      <w:marBottom w:val="0"/>
      <w:divBdr>
        <w:top w:val="none" w:sz="0" w:space="0" w:color="auto"/>
        <w:left w:val="none" w:sz="0" w:space="0" w:color="auto"/>
        <w:bottom w:val="none" w:sz="0" w:space="0" w:color="auto"/>
        <w:right w:val="none" w:sz="0" w:space="0" w:color="auto"/>
      </w:divBdr>
    </w:div>
    <w:div w:id="379401993">
      <w:bodyDiv w:val="1"/>
      <w:marLeft w:val="0"/>
      <w:marRight w:val="0"/>
      <w:marTop w:val="0"/>
      <w:marBottom w:val="0"/>
      <w:divBdr>
        <w:top w:val="none" w:sz="0" w:space="0" w:color="auto"/>
        <w:left w:val="none" w:sz="0" w:space="0" w:color="auto"/>
        <w:bottom w:val="none" w:sz="0" w:space="0" w:color="auto"/>
        <w:right w:val="none" w:sz="0" w:space="0" w:color="auto"/>
      </w:divBdr>
    </w:div>
    <w:div w:id="379402732">
      <w:bodyDiv w:val="1"/>
      <w:marLeft w:val="0"/>
      <w:marRight w:val="0"/>
      <w:marTop w:val="0"/>
      <w:marBottom w:val="0"/>
      <w:divBdr>
        <w:top w:val="none" w:sz="0" w:space="0" w:color="auto"/>
        <w:left w:val="none" w:sz="0" w:space="0" w:color="auto"/>
        <w:bottom w:val="none" w:sz="0" w:space="0" w:color="auto"/>
        <w:right w:val="none" w:sz="0" w:space="0" w:color="auto"/>
      </w:divBdr>
    </w:div>
    <w:div w:id="379674866">
      <w:bodyDiv w:val="1"/>
      <w:marLeft w:val="0"/>
      <w:marRight w:val="0"/>
      <w:marTop w:val="0"/>
      <w:marBottom w:val="0"/>
      <w:divBdr>
        <w:top w:val="none" w:sz="0" w:space="0" w:color="auto"/>
        <w:left w:val="none" w:sz="0" w:space="0" w:color="auto"/>
        <w:bottom w:val="none" w:sz="0" w:space="0" w:color="auto"/>
        <w:right w:val="none" w:sz="0" w:space="0" w:color="auto"/>
      </w:divBdr>
    </w:div>
    <w:div w:id="379788767">
      <w:bodyDiv w:val="1"/>
      <w:marLeft w:val="0"/>
      <w:marRight w:val="0"/>
      <w:marTop w:val="0"/>
      <w:marBottom w:val="0"/>
      <w:divBdr>
        <w:top w:val="none" w:sz="0" w:space="0" w:color="auto"/>
        <w:left w:val="none" w:sz="0" w:space="0" w:color="auto"/>
        <w:bottom w:val="none" w:sz="0" w:space="0" w:color="auto"/>
        <w:right w:val="none" w:sz="0" w:space="0" w:color="auto"/>
      </w:divBdr>
    </w:div>
    <w:div w:id="379979309">
      <w:bodyDiv w:val="1"/>
      <w:marLeft w:val="0"/>
      <w:marRight w:val="0"/>
      <w:marTop w:val="0"/>
      <w:marBottom w:val="0"/>
      <w:divBdr>
        <w:top w:val="none" w:sz="0" w:space="0" w:color="auto"/>
        <w:left w:val="none" w:sz="0" w:space="0" w:color="auto"/>
        <w:bottom w:val="none" w:sz="0" w:space="0" w:color="auto"/>
        <w:right w:val="none" w:sz="0" w:space="0" w:color="auto"/>
      </w:divBdr>
    </w:div>
    <w:div w:id="380135579">
      <w:bodyDiv w:val="1"/>
      <w:marLeft w:val="0"/>
      <w:marRight w:val="0"/>
      <w:marTop w:val="0"/>
      <w:marBottom w:val="0"/>
      <w:divBdr>
        <w:top w:val="none" w:sz="0" w:space="0" w:color="auto"/>
        <w:left w:val="none" w:sz="0" w:space="0" w:color="auto"/>
        <w:bottom w:val="none" w:sz="0" w:space="0" w:color="auto"/>
        <w:right w:val="none" w:sz="0" w:space="0" w:color="auto"/>
      </w:divBdr>
    </w:div>
    <w:div w:id="380178692">
      <w:bodyDiv w:val="1"/>
      <w:marLeft w:val="0"/>
      <w:marRight w:val="0"/>
      <w:marTop w:val="0"/>
      <w:marBottom w:val="0"/>
      <w:divBdr>
        <w:top w:val="none" w:sz="0" w:space="0" w:color="auto"/>
        <w:left w:val="none" w:sz="0" w:space="0" w:color="auto"/>
        <w:bottom w:val="none" w:sz="0" w:space="0" w:color="auto"/>
        <w:right w:val="none" w:sz="0" w:space="0" w:color="auto"/>
      </w:divBdr>
    </w:div>
    <w:div w:id="380443200">
      <w:bodyDiv w:val="1"/>
      <w:marLeft w:val="0"/>
      <w:marRight w:val="0"/>
      <w:marTop w:val="0"/>
      <w:marBottom w:val="0"/>
      <w:divBdr>
        <w:top w:val="none" w:sz="0" w:space="0" w:color="auto"/>
        <w:left w:val="none" w:sz="0" w:space="0" w:color="auto"/>
        <w:bottom w:val="none" w:sz="0" w:space="0" w:color="auto"/>
        <w:right w:val="none" w:sz="0" w:space="0" w:color="auto"/>
      </w:divBdr>
    </w:div>
    <w:div w:id="380980644">
      <w:bodyDiv w:val="1"/>
      <w:marLeft w:val="0"/>
      <w:marRight w:val="0"/>
      <w:marTop w:val="0"/>
      <w:marBottom w:val="0"/>
      <w:divBdr>
        <w:top w:val="none" w:sz="0" w:space="0" w:color="auto"/>
        <w:left w:val="none" w:sz="0" w:space="0" w:color="auto"/>
        <w:bottom w:val="none" w:sz="0" w:space="0" w:color="auto"/>
        <w:right w:val="none" w:sz="0" w:space="0" w:color="auto"/>
      </w:divBdr>
    </w:div>
    <w:div w:id="381104685">
      <w:bodyDiv w:val="1"/>
      <w:marLeft w:val="0"/>
      <w:marRight w:val="0"/>
      <w:marTop w:val="0"/>
      <w:marBottom w:val="0"/>
      <w:divBdr>
        <w:top w:val="none" w:sz="0" w:space="0" w:color="auto"/>
        <w:left w:val="none" w:sz="0" w:space="0" w:color="auto"/>
        <w:bottom w:val="none" w:sz="0" w:space="0" w:color="auto"/>
        <w:right w:val="none" w:sz="0" w:space="0" w:color="auto"/>
      </w:divBdr>
    </w:div>
    <w:div w:id="381708073">
      <w:bodyDiv w:val="1"/>
      <w:marLeft w:val="0"/>
      <w:marRight w:val="0"/>
      <w:marTop w:val="0"/>
      <w:marBottom w:val="0"/>
      <w:divBdr>
        <w:top w:val="none" w:sz="0" w:space="0" w:color="auto"/>
        <w:left w:val="none" w:sz="0" w:space="0" w:color="auto"/>
        <w:bottom w:val="none" w:sz="0" w:space="0" w:color="auto"/>
        <w:right w:val="none" w:sz="0" w:space="0" w:color="auto"/>
      </w:divBdr>
    </w:div>
    <w:div w:id="381758556">
      <w:bodyDiv w:val="1"/>
      <w:marLeft w:val="0"/>
      <w:marRight w:val="0"/>
      <w:marTop w:val="0"/>
      <w:marBottom w:val="0"/>
      <w:divBdr>
        <w:top w:val="none" w:sz="0" w:space="0" w:color="auto"/>
        <w:left w:val="none" w:sz="0" w:space="0" w:color="auto"/>
        <w:bottom w:val="none" w:sz="0" w:space="0" w:color="auto"/>
        <w:right w:val="none" w:sz="0" w:space="0" w:color="auto"/>
      </w:divBdr>
    </w:div>
    <w:div w:id="382412938">
      <w:bodyDiv w:val="1"/>
      <w:marLeft w:val="0"/>
      <w:marRight w:val="0"/>
      <w:marTop w:val="0"/>
      <w:marBottom w:val="0"/>
      <w:divBdr>
        <w:top w:val="none" w:sz="0" w:space="0" w:color="auto"/>
        <w:left w:val="none" w:sz="0" w:space="0" w:color="auto"/>
        <w:bottom w:val="none" w:sz="0" w:space="0" w:color="auto"/>
        <w:right w:val="none" w:sz="0" w:space="0" w:color="auto"/>
      </w:divBdr>
    </w:div>
    <w:div w:id="382414248">
      <w:bodyDiv w:val="1"/>
      <w:marLeft w:val="0"/>
      <w:marRight w:val="0"/>
      <w:marTop w:val="0"/>
      <w:marBottom w:val="0"/>
      <w:divBdr>
        <w:top w:val="none" w:sz="0" w:space="0" w:color="auto"/>
        <w:left w:val="none" w:sz="0" w:space="0" w:color="auto"/>
        <w:bottom w:val="none" w:sz="0" w:space="0" w:color="auto"/>
        <w:right w:val="none" w:sz="0" w:space="0" w:color="auto"/>
      </w:divBdr>
    </w:div>
    <w:div w:id="382678473">
      <w:bodyDiv w:val="1"/>
      <w:marLeft w:val="0"/>
      <w:marRight w:val="0"/>
      <w:marTop w:val="0"/>
      <w:marBottom w:val="0"/>
      <w:divBdr>
        <w:top w:val="none" w:sz="0" w:space="0" w:color="auto"/>
        <w:left w:val="none" w:sz="0" w:space="0" w:color="auto"/>
        <w:bottom w:val="none" w:sz="0" w:space="0" w:color="auto"/>
        <w:right w:val="none" w:sz="0" w:space="0" w:color="auto"/>
      </w:divBdr>
    </w:div>
    <w:div w:id="382754842">
      <w:bodyDiv w:val="1"/>
      <w:marLeft w:val="0"/>
      <w:marRight w:val="0"/>
      <w:marTop w:val="0"/>
      <w:marBottom w:val="0"/>
      <w:divBdr>
        <w:top w:val="none" w:sz="0" w:space="0" w:color="auto"/>
        <w:left w:val="none" w:sz="0" w:space="0" w:color="auto"/>
        <w:bottom w:val="none" w:sz="0" w:space="0" w:color="auto"/>
        <w:right w:val="none" w:sz="0" w:space="0" w:color="auto"/>
      </w:divBdr>
    </w:div>
    <w:div w:id="382875072">
      <w:bodyDiv w:val="1"/>
      <w:marLeft w:val="0"/>
      <w:marRight w:val="0"/>
      <w:marTop w:val="0"/>
      <w:marBottom w:val="0"/>
      <w:divBdr>
        <w:top w:val="none" w:sz="0" w:space="0" w:color="auto"/>
        <w:left w:val="none" w:sz="0" w:space="0" w:color="auto"/>
        <w:bottom w:val="none" w:sz="0" w:space="0" w:color="auto"/>
        <w:right w:val="none" w:sz="0" w:space="0" w:color="auto"/>
      </w:divBdr>
    </w:div>
    <w:div w:id="382994403">
      <w:bodyDiv w:val="1"/>
      <w:marLeft w:val="0"/>
      <w:marRight w:val="0"/>
      <w:marTop w:val="0"/>
      <w:marBottom w:val="0"/>
      <w:divBdr>
        <w:top w:val="none" w:sz="0" w:space="0" w:color="auto"/>
        <w:left w:val="none" w:sz="0" w:space="0" w:color="auto"/>
        <w:bottom w:val="none" w:sz="0" w:space="0" w:color="auto"/>
        <w:right w:val="none" w:sz="0" w:space="0" w:color="auto"/>
      </w:divBdr>
    </w:div>
    <w:div w:id="383061453">
      <w:bodyDiv w:val="1"/>
      <w:marLeft w:val="0"/>
      <w:marRight w:val="0"/>
      <w:marTop w:val="0"/>
      <w:marBottom w:val="0"/>
      <w:divBdr>
        <w:top w:val="none" w:sz="0" w:space="0" w:color="auto"/>
        <w:left w:val="none" w:sz="0" w:space="0" w:color="auto"/>
        <w:bottom w:val="none" w:sz="0" w:space="0" w:color="auto"/>
        <w:right w:val="none" w:sz="0" w:space="0" w:color="auto"/>
      </w:divBdr>
    </w:div>
    <w:div w:id="383263668">
      <w:bodyDiv w:val="1"/>
      <w:marLeft w:val="0"/>
      <w:marRight w:val="0"/>
      <w:marTop w:val="0"/>
      <w:marBottom w:val="0"/>
      <w:divBdr>
        <w:top w:val="none" w:sz="0" w:space="0" w:color="auto"/>
        <w:left w:val="none" w:sz="0" w:space="0" w:color="auto"/>
        <w:bottom w:val="none" w:sz="0" w:space="0" w:color="auto"/>
        <w:right w:val="none" w:sz="0" w:space="0" w:color="auto"/>
      </w:divBdr>
    </w:div>
    <w:div w:id="383915759">
      <w:bodyDiv w:val="1"/>
      <w:marLeft w:val="0"/>
      <w:marRight w:val="0"/>
      <w:marTop w:val="0"/>
      <w:marBottom w:val="0"/>
      <w:divBdr>
        <w:top w:val="none" w:sz="0" w:space="0" w:color="auto"/>
        <w:left w:val="none" w:sz="0" w:space="0" w:color="auto"/>
        <w:bottom w:val="none" w:sz="0" w:space="0" w:color="auto"/>
        <w:right w:val="none" w:sz="0" w:space="0" w:color="auto"/>
      </w:divBdr>
    </w:div>
    <w:div w:id="384187023">
      <w:bodyDiv w:val="1"/>
      <w:marLeft w:val="0"/>
      <w:marRight w:val="0"/>
      <w:marTop w:val="0"/>
      <w:marBottom w:val="0"/>
      <w:divBdr>
        <w:top w:val="none" w:sz="0" w:space="0" w:color="auto"/>
        <w:left w:val="none" w:sz="0" w:space="0" w:color="auto"/>
        <w:bottom w:val="none" w:sz="0" w:space="0" w:color="auto"/>
        <w:right w:val="none" w:sz="0" w:space="0" w:color="auto"/>
      </w:divBdr>
    </w:div>
    <w:div w:id="384570883">
      <w:bodyDiv w:val="1"/>
      <w:marLeft w:val="0"/>
      <w:marRight w:val="0"/>
      <w:marTop w:val="0"/>
      <w:marBottom w:val="0"/>
      <w:divBdr>
        <w:top w:val="none" w:sz="0" w:space="0" w:color="auto"/>
        <w:left w:val="none" w:sz="0" w:space="0" w:color="auto"/>
        <w:bottom w:val="none" w:sz="0" w:space="0" w:color="auto"/>
        <w:right w:val="none" w:sz="0" w:space="0" w:color="auto"/>
      </w:divBdr>
    </w:div>
    <w:div w:id="384764450">
      <w:bodyDiv w:val="1"/>
      <w:marLeft w:val="0"/>
      <w:marRight w:val="0"/>
      <w:marTop w:val="0"/>
      <w:marBottom w:val="0"/>
      <w:divBdr>
        <w:top w:val="none" w:sz="0" w:space="0" w:color="auto"/>
        <w:left w:val="none" w:sz="0" w:space="0" w:color="auto"/>
        <w:bottom w:val="none" w:sz="0" w:space="0" w:color="auto"/>
        <w:right w:val="none" w:sz="0" w:space="0" w:color="auto"/>
      </w:divBdr>
    </w:div>
    <w:div w:id="385301941">
      <w:bodyDiv w:val="1"/>
      <w:marLeft w:val="0"/>
      <w:marRight w:val="0"/>
      <w:marTop w:val="0"/>
      <w:marBottom w:val="0"/>
      <w:divBdr>
        <w:top w:val="none" w:sz="0" w:space="0" w:color="auto"/>
        <w:left w:val="none" w:sz="0" w:space="0" w:color="auto"/>
        <w:bottom w:val="none" w:sz="0" w:space="0" w:color="auto"/>
        <w:right w:val="none" w:sz="0" w:space="0" w:color="auto"/>
      </w:divBdr>
    </w:div>
    <w:div w:id="385571770">
      <w:bodyDiv w:val="1"/>
      <w:marLeft w:val="0"/>
      <w:marRight w:val="0"/>
      <w:marTop w:val="0"/>
      <w:marBottom w:val="0"/>
      <w:divBdr>
        <w:top w:val="none" w:sz="0" w:space="0" w:color="auto"/>
        <w:left w:val="none" w:sz="0" w:space="0" w:color="auto"/>
        <w:bottom w:val="none" w:sz="0" w:space="0" w:color="auto"/>
        <w:right w:val="none" w:sz="0" w:space="0" w:color="auto"/>
      </w:divBdr>
    </w:div>
    <w:div w:id="385883531">
      <w:bodyDiv w:val="1"/>
      <w:marLeft w:val="0"/>
      <w:marRight w:val="0"/>
      <w:marTop w:val="0"/>
      <w:marBottom w:val="0"/>
      <w:divBdr>
        <w:top w:val="none" w:sz="0" w:space="0" w:color="auto"/>
        <w:left w:val="none" w:sz="0" w:space="0" w:color="auto"/>
        <w:bottom w:val="none" w:sz="0" w:space="0" w:color="auto"/>
        <w:right w:val="none" w:sz="0" w:space="0" w:color="auto"/>
      </w:divBdr>
    </w:div>
    <w:div w:id="385956987">
      <w:bodyDiv w:val="1"/>
      <w:marLeft w:val="0"/>
      <w:marRight w:val="0"/>
      <w:marTop w:val="0"/>
      <w:marBottom w:val="0"/>
      <w:divBdr>
        <w:top w:val="none" w:sz="0" w:space="0" w:color="auto"/>
        <w:left w:val="none" w:sz="0" w:space="0" w:color="auto"/>
        <w:bottom w:val="none" w:sz="0" w:space="0" w:color="auto"/>
        <w:right w:val="none" w:sz="0" w:space="0" w:color="auto"/>
      </w:divBdr>
    </w:div>
    <w:div w:id="386269491">
      <w:bodyDiv w:val="1"/>
      <w:marLeft w:val="0"/>
      <w:marRight w:val="0"/>
      <w:marTop w:val="0"/>
      <w:marBottom w:val="0"/>
      <w:divBdr>
        <w:top w:val="none" w:sz="0" w:space="0" w:color="auto"/>
        <w:left w:val="none" w:sz="0" w:space="0" w:color="auto"/>
        <w:bottom w:val="none" w:sz="0" w:space="0" w:color="auto"/>
        <w:right w:val="none" w:sz="0" w:space="0" w:color="auto"/>
      </w:divBdr>
    </w:div>
    <w:div w:id="386489112">
      <w:bodyDiv w:val="1"/>
      <w:marLeft w:val="0"/>
      <w:marRight w:val="0"/>
      <w:marTop w:val="0"/>
      <w:marBottom w:val="0"/>
      <w:divBdr>
        <w:top w:val="none" w:sz="0" w:space="0" w:color="auto"/>
        <w:left w:val="none" w:sz="0" w:space="0" w:color="auto"/>
        <w:bottom w:val="none" w:sz="0" w:space="0" w:color="auto"/>
        <w:right w:val="none" w:sz="0" w:space="0" w:color="auto"/>
      </w:divBdr>
    </w:div>
    <w:div w:id="386800431">
      <w:bodyDiv w:val="1"/>
      <w:marLeft w:val="0"/>
      <w:marRight w:val="0"/>
      <w:marTop w:val="0"/>
      <w:marBottom w:val="0"/>
      <w:divBdr>
        <w:top w:val="none" w:sz="0" w:space="0" w:color="auto"/>
        <w:left w:val="none" w:sz="0" w:space="0" w:color="auto"/>
        <w:bottom w:val="none" w:sz="0" w:space="0" w:color="auto"/>
        <w:right w:val="none" w:sz="0" w:space="0" w:color="auto"/>
      </w:divBdr>
    </w:div>
    <w:div w:id="387000407">
      <w:bodyDiv w:val="1"/>
      <w:marLeft w:val="0"/>
      <w:marRight w:val="0"/>
      <w:marTop w:val="0"/>
      <w:marBottom w:val="0"/>
      <w:divBdr>
        <w:top w:val="none" w:sz="0" w:space="0" w:color="auto"/>
        <w:left w:val="none" w:sz="0" w:space="0" w:color="auto"/>
        <w:bottom w:val="none" w:sz="0" w:space="0" w:color="auto"/>
        <w:right w:val="none" w:sz="0" w:space="0" w:color="auto"/>
      </w:divBdr>
    </w:div>
    <w:div w:id="387071986">
      <w:bodyDiv w:val="1"/>
      <w:marLeft w:val="0"/>
      <w:marRight w:val="0"/>
      <w:marTop w:val="0"/>
      <w:marBottom w:val="0"/>
      <w:divBdr>
        <w:top w:val="none" w:sz="0" w:space="0" w:color="auto"/>
        <w:left w:val="none" w:sz="0" w:space="0" w:color="auto"/>
        <w:bottom w:val="none" w:sz="0" w:space="0" w:color="auto"/>
        <w:right w:val="none" w:sz="0" w:space="0" w:color="auto"/>
      </w:divBdr>
    </w:div>
    <w:div w:id="387145699">
      <w:bodyDiv w:val="1"/>
      <w:marLeft w:val="0"/>
      <w:marRight w:val="0"/>
      <w:marTop w:val="0"/>
      <w:marBottom w:val="0"/>
      <w:divBdr>
        <w:top w:val="none" w:sz="0" w:space="0" w:color="auto"/>
        <w:left w:val="none" w:sz="0" w:space="0" w:color="auto"/>
        <w:bottom w:val="none" w:sz="0" w:space="0" w:color="auto"/>
        <w:right w:val="none" w:sz="0" w:space="0" w:color="auto"/>
      </w:divBdr>
    </w:div>
    <w:div w:id="387151966">
      <w:bodyDiv w:val="1"/>
      <w:marLeft w:val="0"/>
      <w:marRight w:val="0"/>
      <w:marTop w:val="0"/>
      <w:marBottom w:val="0"/>
      <w:divBdr>
        <w:top w:val="none" w:sz="0" w:space="0" w:color="auto"/>
        <w:left w:val="none" w:sz="0" w:space="0" w:color="auto"/>
        <w:bottom w:val="none" w:sz="0" w:space="0" w:color="auto"/>
        <w:right w:val="none" w:sz="0" w:space="0" w:color="auto"/>
      </w:divBdr>
    </w:div>
    <w:div w:id="387724472">
      <w:bodyDiv w:val="1"/>
      <w:marLeft w:val="0"/>
      <w:marRight w:val="0"/>
      <w:marTop w:val="0"/>
      <w:marBottom w:val="0"/>
      <w:divBdr>
        <w:top w:val="none" w:sz="0" w:space="0" w:color="auto"/>
        <w:left w:val="none" w:sz="0" w:space="0" w:color="auto"/>
        <w:bottom w:val="none" w:sz="0" w:space="0" w:color="auto"/>
        <w:right w:val="none" w:sz="0" w:space="0" w:color="auto"/>
      </w:divBdr>
    </w:div>
    <w:div w:id="387850663">
      <w:bodyDiv w:val="1"/>
      <w:marLeft w:val="0"/>
      <w:marRight w:val="0"/>
      <w:marTop w:val="0"/>
      <w:marBottom w:val="0"/>
      <w:divBdr>
        <w:top w:val="none" w:sz="0" w:space="0" w:color="auto"/>
        <w:left w:val="none" w:sz="0" w:space="0" w:color="auto"/>
        <w:bottom w:val="none" w:sz="0" w:space="0" w:color="auto"/>
        <w:right w:val="none" w:sz="0" w:space="0" w:color="auto"/>
      </w:divBdr>
    </w:div>
    <w:div w:id="388116223">
      <w:bodyDiv w:val="1"/>
      <w:marLeft w:val="0"/>
      <w:marRight w:val="0"/>
      <w:marTop w:val="0"/>
      <w:marBottom w:val="0"/>
      <w:divBdr>
        <w:top w:val="none" w:sz="0" w:space="0" w:color="auto"/>
        <w:left w:val="none" w:sz="0" w:space="0" w:color="auto"/>
        <w:bottom w:val="none" w:sz="0" w:space="0" w:color="auto"/>
        <w:right w:val="none" w:sz="0" w:space="0" w:color="auto"/>
      </w:divBdr>
    </w:div>
    <w:div w:id="388265882">
      <w:bodyDiv w:val="1"/>
      <w:marLeft w:val="0"/>
      <w:marRight w:val="0"/>
      <w:marTop w:val="0"/>
      <w:marBottom w:val="0"/>
      <w:divBdr>
        <w:top w:val="none" w:sz="0" w:space="0" w:color="auto"/>
        <w:left w:val="none" w:sz="0" w:space="0" w:color="auto"/>
        <w:bottom w:val="none" w:sz="0" w:space="0" w:color="auto"/>
        <w:right w:val="none" w:sz="0" w:space="0" w:color="auto"/>
      </w:divBdr>
    </w:div>
    <w:div w:id="389154790">
      <w:bodyDiv w:val="1"/>
      <w:marLeft w:val="0"/>
      <w:marRight w:val="0"/>
      <w:marTop w:val="0"/>
      <w:marBottom w:val="0"/>
      <w:divBdr>
        <w:top w:val="none" w:sz="0" w:space="0" w:color="auto"/>
        <w:left w:val="none" w:sz="0" w:space="0" w:color="auto"/>
        <w:bottom w:val="none" w:sz="0" w:space="0" w:color="auto"/>
        <w:right w:val="none" w:sz="0" w:space="0" w:color="auto"/>
      </w:divBdr>
    </w:div>
    <w:div w:id="389155463">
      <w:bodyDiv w:val="1"/>
      <w:marLeft w:val="0"/>
      <w:marRight w:val="0"/>
      <w:marTop w:val="0"/>
      <w:marBottom w:val="0"/>
      <w:divBdr>
        <w:top w:val="none" w:sz="0" w:space="0" w:color="auto"/>
        <w:left w:val="none" w:sz="0" w:space="0" w:color="auto"/>
        <w:bottom w:val="none" w:sz="0" w:space="0" w:color="auto"/>
        <w:right w:val="none" w:sz="0" w:space="0" w:color="auto"/>
      </w:divBdr>
    </w:div>
    <w:div w:id="389429587">
      <w:bodyDiv w:val="1"/>
      <w:marLeft w:val="0"/>
      <w:marRight w:val="0"/>
      <w:marTop w:val="0"/>
      <w:marBottom w:val="0"/>
      <w:divBdr>
        <w:top w:val="none" w:sz="0" w:space="0" w:color="auto"/>
        <w:left w:val="none" w:sz="0" w:space="0" w:color="auto"/>
        <w:bottom w:val="none" w:sz="0" w:space="0" w:color="auto"/>
        <w:right w:val="none" w:sz="0" w:space="0" w:color="auto"/>
      </w:divBdr>
    </w:div>
    <w:div w:id="390688843">
      <w:bodyDiv w:val="1"/>
      <w:marLeft w:val="0"/>
      <w:marRight w:val="0"/>
      <w:marTop w:val="0"/>
      <w:marBottom w:val="0"/>
      <w:divBdr>
        <w:top w:val="none" w:sz="0" w:space="0" w:color="auto"/>
        <w:left w:val="none" w:sz="0" w:space="0" w:color="auto"/>
        <w:bottom w:val="none" w:sz="0" w:space="0" w:color="auto"/>
        <w:right w:val="none" w:sz="0" w:space="0" w:color="auto"/>
      </w:divBdr>
    </w:div>
    <w:div w:id="390732921">
      <w:bodyDiv w:val="1"/>
      <w:marLeft w:val="0"/>
      <w:marRight w:val="0"/>
      <w:marTop w:val="0"/>
      <w:marBottom w:val="0"/>
      <w:divBdr>
        <w:top w:val="none" w:sz="0" w:space="0" w:color="auto"/>
        <w:left w:val="none" w:sz="0" w:space="0" w:color="auto"/>
        <w:bottom w:val="none" w:sz="0" w:space="0" w:color="auto"/>
        <w:right w:val="none" w:sz="0" w:space="0" w:color="auto"/>
      </w:divBdr>
    </w:div>
    <w:div w:id="391469637">
      <w:bodyDiv w:val="1"/>
      <w:marLeft w:val="0"/>
      <w:marRight w:val="0"/>
      <w:marTop w:val="0"/>
      <w:marBottom w:val="0"/>
      <w:divBdr>
        <w:top w:val="none" w:sz="0" w:space="0" w:color="auto"/>
        <w:left w:val="none" w:sz="0" w:space="0" w:color="auto"/>
        <w:bottom w:val="none" w:sz="0" w:space="0" w:color="auto"/>
        <w:right w:val="none" w:sz="0" w:space="0" w:color="auto"/>
      </w:divBdr>
    </w:div>
    <w:div w:id="392242892">
      <w:bodyDiv w:val="1"/>
      <w:marLeft w:val="0"/>
      <w:marRight w:val="0"/>
      <w:marTop w:val="0"/>
      <w:marBottom w:val="0"/>
      <w:divBdr>
        <w:top w:val="none" w:sz="0" w:space="0" w:color="auto"/>
        <w:left w:val="none" w:sz="0" w:space="0" w:color="auto"/>
        <w:bottom w:val="none" w:sz="0" w:space="0" w:color="auto"/>
        <w:right w:val="none" w:sz="0" w:space="0" w:color="auto"/>
      </w:divBdr>
    </w:div>
    <w:div w:id="393049077">
      <w:bodyDiv w:val="1"/>
      <w:marLeft w:val="0"/>
      <w:marRight w:val="0"/>
      <w:marTop w:val="0"/>
      <w:marBottom w:val="0"/>
      <w:divBdr>
        <w:top w:val="none" w:sz="0" w:space="0" w:color="auto"/>
        <w:left w:val="none" w:sz="0" w:space="0" w:color="auto"/>
        <w:bottom w:val="none" w:sz="0" w:space="0" w:color="auto"/>
        <w:right w:val="none" w:sz="0" w:space="0" w:color="auto"/>
      </w:divBdr>
    </w:div>
    <w:div w:id="393088120">
      <w:bodyDiv w:val="1"/>
      <w:marLeft w:val="0"/>
      <w:marRight w:val="0"/>
      <w:marTop w:val="0"/>
      <w:marBottom w:val="0"/>
      <w:divBdr>
        <w:top w:val="none" w:sz="0" w:space="0" w:color="auto"/>
        <w:left w:val="none" w:sz="0" w:space="0" w:color="auto"/>
        <w:bottom w:val="none" w:sz="0" w:space="0" w:color="auto"/>
        <w:right w:val="none" w:sz="0" w:space="0" w:color="auto"/>
      </w:divBdr>
    </w:div>
    <w:div w:id="393432421">
      <w:bodyDiv w:val="1"/>
      <w:marLeft w:val="0"/>
      <w:marRight w:val="0"/>
      <w:marTop w:val="0"/>
      <w:marBottom w:val="0"/>
      <w:divBdr>
        <w:top w:val="none" w:sz="0" w:space="0" w:color="auto"/>
        <w:left w:val="none" w:sz="0" w:space="0" w:color="auto"/>
        <w:bottom w:val="none" w:sz="0" w:space="0" w:color="auto"/>
        <w:right w:val="none" w:sz="0" w:space="0" w:color="auto"/>
      </w:divBdr>
    </w:div>
    <w:div w:id="393748096">
      <w:bodyDiv w:val="1"/>
      <w:marLeft w:val="0"/>
      <w:marRight w:val="0"/>
      <w:marTop w:val="0"/>
      <w:marBottom w:val="0"/>
      <w:divBdr>
        <w:top w:val="none" w:sz="0" w:space="0" w:color="auto"/>
        <w:left w:val="none" w:sz="0" w:space="0" w:color="auto"/>
        <w:bottom w:val="none" w:sz="0" w:space="0" w:color="auto"/>
        <w:right w:val="none" w:sz="0" w:space="0" w:color="auto"/>
      </w:divBdr>
    </w:div>
    <w:div w:id="393938575">
      <w:bodyDiv w:val="1"/>
      <w:marLeft w:val="0"/>
      <w:marRight w:val="0"/>
      <w:marTop w:val="0"/>
      <w:marBottom w:val="0"/>
      <w:divBdr>
        <w:top w:val="none" w:sz="0" w:space="0" w:color="auto"/>
        <w:left w:val="none" w:sz="0" w:space="0" w:color="auto"/>
        <w:bottom w:val="none" w:sz="0" w:space="0" w:color="auto"/>
        <w:right w:val="none" w:sz="0" w:space="0" w:color="auto"/>
      </w:divBdr>
    </w:div>
    <w:div w:id="394162858">
      <w:bodyDiv w:val="1"/>
      <w:marLeft w:val="0"/>
      <w:marRight w:val="0"/>
      <w:marTop w:val="0"/>
      <w:marBottom w:val="0"/>
      <w:divBdr>
        <w:top w:val="none" w:sz="0" w:space="0" w:color="auto"/>
        <w:left w:val="none" w:sz="0" w:space="0" w:color="auto"/>
        <w:bottom w:val="none" w:sz="0" w:space="0" w:color="auto"/>
        <w:right w:val="none" w:sz="0" w:space="0" w:color="auto"/>
      </w:divBdr>
    </w:div>
    <w:div w:id="394165252">
      <w:bodyDiv w:val="1"/>
      <w:marLeft w:val="0"/>
      <w:marRight w:val="0"/>
      <w:marTop w:val="0"/>
      <w:marBottom w:val="0"/>
      <w:divBdr>
        <w:top w:val="none" w:sz="0" w:space="0" w:color="auto"/>
        <w:left w:val="none" w:sz="0" w:space="0" w:color="auto"/>
        <w:bottom w:val="none" w:sz="0" w:space="0" w:color="auto"/>
        <w:right w:val="none" w:sz="0" w:space="0" w:color="auto"/>
      </w:divBdr>
    </w:div>
    <w:div w:id="394203475">
      <w:bodyDiv w:val="1"/>
      <w:marLeft w:val="0"/>
      <w:marRight w:val="0"/>
      <w:marTop w:val="0"/>
      <w:marBottom w:val="0"/>
      <w:divBdr>
        <w:top w:val="none" w:sz="0" w:space="0" w:color="auto"/>
        <w:left w:val="none" w:sz="0" w:space="0" w:color="auto"/>
        <w:bottom w:val="none" w:sz="0" w:space="0" w:color="auto"/>
        <w:right w:val="none" w:sz="0" w:space="0" w:color="auto"/>
      </w:divBdr>
    </w:div>
    <w:div w:id="394206098">
      <w:bodyDiv w:val="1"/>
      <w:marLeft w:val="0"/>
      <w:marRight w:val="0"/>
      <w:marTop w:val="0"/>
      <w:marBottom w:val="0"/>
      <w:divBdr>
        <w:top w:val="none" w:sz="0" w:space="0" w:color="auto"/>
        <w:left w:val="none" w:sz="0" w:space="0" w:color="auto"/>
        <w:bottom w:val="none" w:sz="0" w:space="0" w:color="auto"/>
        <w:right w:val="none" w:sz="0" w:space="0" w:color="auto"/>
      </w:divBdr>
    </w:div>
    <w:div w:id="394553131">
      <w:bodyDiv w:val="1"/>
      <w:marLeft w:val="0"/>
      <w:marRight w:val="0"/>
      <w:marTop w:val="0"/>
      <w:marBottom w:val="0"/>
      <w:divBdr>
        <w:top w:val="none" w:sz="0" w:space="0" w:color="auto"/>
        <w:left w:val="none" w:sz="0" w:space="0" w:color="auto"/>
        <w:bottom w:val="none" w:sz="0" w:space="0" w:color="auto"/>
        <w:right w:val="none" w:sz="0" w:space="0" w:color="auto"/>
      </w:divBdr>
    </w:div>
    <w:div w:id="394621127">
      <w:bodyDiv w:val="1"/>
      <w:marLeft w:val="0"/>
      <w:marRight w:val="0"/>
      <w:marTop w:val="0"/>
      <w:marBottom w:val="0"/>
      <w:divBdr>
        <w:top w:val="none" w:sz="0" w:space="0" w:color="auto"/>
        <w:left w:val="none" w:sz="0" w:space="0" w:color="auto"/>
        <w:bottom w:val="none" w:sz="0" w:space="0" w:color="auto"/>
        <w:right w:val="none" w:sz="0" w:space="0" w:color="auto"/>
      </w:divBdr>
    </w:div>
    <w:div w:id="394744955">
      <w:bodyDiv w:val="1"/>
      <w:marLeft w:val="0"/>
      <w:marRight w:val="0"/>
      <w:marTop w:val="0"/>
      <w:marBottom w:val="0"/>
      <w:divBdr>
        <w:top w:val="none" w:sz="0" w:space="0" w:color="auto"/>
        <w:left w:val="none" w:sz="0" w:space="0" w:color="auto"/>
        <w:bottom w:val="none" w:sz="0" w:space="0" w:color="auto"/>
        <w:right w:val="none" w:sz="0" w:space="0" w:color="auto"/>
      </w:divBdr>
    </w:div>
    <w:div w:id="395393347">
      <w:bodyDiv w:val="1"/>
      <w:marLeft w:val="0"/>
      <w:marRight w:val="0"/>
      <w:marTop w:val="0"/>
      <w:marBottom w:val="0"/>
      <w:divBdr>
        <w:top w:val="none" w:sz="0" w:space="0" w:color="auto"/>
        <w:left w:val="none" w:sz="0" w:space="0" w:color="auto"/>
        <w:bottom w:val="none" w:sz="0" w:space="0" w:color="auto"/>
        <w:right w:val="none" w:sz="0" w:space="0" w:color="auto"/>
      </w:divBdr>
    </w:div>
    <w:div w:id="395397431">
      <w:bodyDiv w:val="1"/>
      <w:marLeft w:val="0"/>
      <w:marRight w:val="0"/>
      <w:marTop w:val="0"/>
      <w:marBottom w:val="0"/>
      <w:divBdr>
        <w:top w:val="none" w:sz="0" w:space="0" w:color="auto"/>
        <w:left w:val="none" w:sz="0" w:space="0" w:color="auto"/>
        <w:bottom w:val="none" w:sz="0" w:space="0" w:color="auto"/>
        <w:right w:val="none" w:sz="0" w:space="0" w:color="auto"/>
      </w:divBdr>
    </w:div>
    <w:div w:id="395737738">
      <w:bodyDiv w:val="1"/>
      <w:marLeft w:val="0"/>
      <w:marRight w:val="0"/>
      <w:marTop w:val="0"/>
      <w:marBottom w:val="0"/>
      <w:divBdr>
        <w:top w:val="none" w:sz="0" w:space="0" w:color="auto"/>
        <w:left w:val="none" w:sz="0" w:space="0" w:color="auto"/>
        <w:bottom w:val="none" w:sz="0" w:space="0" w:color="auto"/>
        <w:right w:val="none" w:sz="0" w:space="0" w:color="auto"/>
      </w:divBdr>
    </w:div>
    <w:div w:id="395784153">
      <w:bodyDiv w:val="1"/>
      <w:marLeft w:val="0"/>
      <w:marRight w:val="0"/>
      <w:marTop w:val="0"/>
      <w:marBottom w:val="0"/>
      <w:divBdr>
        <w:top w:val="none" w:sz="0" w:space="0" w:color="auto"/>
        <w:left w:val="none" w:sz="0" w:space="0" w:color="auto"/>
        <w:bottom w:val="none" w:sz="0" w:space="0" w:color="auto"/>
        <w:right w:val="none" w:sz="0" w:space="0" w:color="auto"/>
      </w:divBdr>
    </w:div>
    <w:div w:id="395906783">
      <w:bodyDiv w:val="1"/>
      <w:marLeft w:val="0"/>
      <w:marRight w:val="0"/>
      <w:marTop w:val="0"/>
      <w:marBottom w:val="0"/>
      <w:divBdr>
        <w:top w:val="none" w:sz="0" w:space="0" w:color="auto"/>
        <w:left w:val="none" w:sz="0" w:space="0" w:color="auto"/>
        <w:bottom w:val="none" w:sz="0" w:space="0" w:color="auto"/>
        <w:right w:val="none" w:sz="0" w:space="0" w:color="auto"/>
      </w:divBdr>
    </w:div>
    <w:div w:id="395979297">
      <w:bodyDiv w:val="1"/>
      <w:marLeft w:val="0"/>
      <w:marRight w:val="0"/>
      <w:marTop w:val="0"/>
      <w:marBottom w:val="0"/>
      <w:divBdr>
        <w:top w:val="none" w:sz="0" w:space="0" w:color="auto"/>
        <w:left w:val="none" w:sz="0" w:space="0" w:color="auto"/>
        <w:bottom w:val="none" w:sz="0" w:space="0" w:color="auto"/>
        <w:right w:val="none" w:sz="0" w:space="0" w:color="auto"/>
      </w:divBdr>
    </w:div>
    <w:div w:id="395981192">
      <w:bodyDiv w:val="1"/>
      <w:marLeft w:val="0"/>
      <w:marRight w:val="0"/>
      <w:marTop w:val="0"/>
      <w:marBottom w:val="0"/>
      <w:divBdr>
        <w:top w:val="none" w:sz="0" w:space="0" w:color="auto"/>
        <w:left w:val="none" w:sz="0" w:space="0" w:color="auto"/>
        <w:bottom w:val="none" w:sz="0" w:space="0" w:color="auto"/>
        <w:right w:val="none" w:sz="0" w:space="0" w:color="auto"/>
      </w:divBdr>
    </w:div>
    <w:div w:id="396251242">
      <w:bodyDiv w:val="1"/>
      <w:marLeft w:val="0"/>
      <w:marRight w:val="0"/>
      <w:marTop w:val="0"/>
      <w:marBottom w:val="0"/>
      <w:divBdr>
        <w:top w:val="none" w:sz="0" w:space="0" w:color="auto"/>
        <w:left w:val="none" w:sz="0" w:space="0" w:color="auto"/>
        <w:bottom w:val="none" w:sz="0" w:space="0" w:color="auto"/>
        <w:right w:val="none" w:sz="0" w:space="0" w:color="auto"/>
      </w:divBdr>
    </w:div>
    <w:div w:id="397091973">
      <w:bodyDiv w:val="1"/>
      <w:marLeft w:val="0"/>
      <w:marRight w:val="0"/>
      <w:marTop w:val="0"/>
      <w:marBottom w:val="0"/>
      <w:divBdr>
        <w:top w:val="none" w:sz="0" w:space="0" w:color="auto"/>
        <w:left w:val="none" w:sz="0" w:space="0" w:color="auto"/>
        <w:bottom w:val="none" w:sz="0" w:space="0" w:color="auto"/>
        <w:right w:val="none" w:sz="0" w:space="0" w:color="auto"/>
      </w:divBdr>
    </w:div>
    <w:div w:id="397097061">
      <w:bodyDiv w:val="1"/>
      <w:marLeft w:val="0"/>
      <w:marRight w:val="0"/>
      <w:marTop w:val="0"/>
      <w:marBottom w:val="0"/>
      <w:divBdr>
        <w:top w:val="none" w:sz="0" w:space="0" w:color="auto"/>
        <w:left w:val="none" w:sz="0" w:space="0" w:color="auto"/>
        <w:bottom w:val="none" w:sz="0" w:space="0" w:color="auto"/>
        <w:right w:val="none" w:sz="0" w:space="0" w:color="auto"/>
      </w:divBdr>
    </w:div>
    <w:div w:id="397217409">
      <w:bodyDiv w:val="1"/>
      <w:marLeft w:val="0"/>
      <w:marRight w:val="0"/>
      <w:marTop w:val="0"/>
      <w:marBottom w:val="0"/>
      <w:divBdr>
        <w:top w:val="none" w:sz="0" w:space="0" w:color="auto"/>
        <w:left w:val="none" w:sz="0" w:space="0" w:color="auto"/>
        <w:bottom w:val="none" w:sz="0" w:space="0" w:color="auto"/>
        <w:right w:val="none" w:sz="0" w:space="0" w:color="auto"/>
      </w:divBdr>
    </w:div>
    <w:div w:id="397482739">
      <w:bodyDiv w:val="1"/>
      <w:marLeft w:val="0"/>
      <w:marRight w:val="0"/>
      <w:marTop w:val="0"/>
      <w:marBottom w:val="0"/>
      <w:divBdr>
        <w:top w:val="none" w:sz="0" w:space="0" w:color="auto"/>
        <w:left w:val="none" w:sz="0" w:space="0" w:color="auto"/>
        <w:bottom w:val="none" w:sz="0" w:space="0" w:color="auto"/>
        <w:right w:val="none" w:sz="0" w:space="0" w:color="auto"/>
      </w:divBdr>
    </w:div>
    <w:div w:id="397554180">
      <w:bodyDiv w:val="1"/>
      <w:marLeft w:val="0"/>
      <w:marRight w:val="0"/>
      <w:marTop w:val="0"/>
      <w:marBottom w:val="0"/>
      <w:divBdr>
        <w:top w:val="none" w:sz="0" w:space="0" w:color="auto"/>
        <w:left w:val="none" w:sz="0" w:space="0" w:color="auto"/>
        <w:bottom w:val="none" w:sz="0" w:space="0" w:color="auto"/>
        <w:right w:val="none" w:sz="0" w:space="0" w:color="auto"/>
      </w:divBdr>
    </w:div>
    <w:div w:id="397675788">
      <w:bodyDiv w:val="1"/>
      <w:marLeft w:val="0"/>
      <w:marRight w:val="0"/>
      <w:marTop w:val="0"/>
      <w:marBottom w:val="0"/>
      <w:divBdr>
        <w:top w:val="none" w:sz="0" w:space="0" w:color="auto"/>
        <w:left w:val="none" w:sz="0" w:space="0" w:color="auto"/>
        <w:bottom w:val="none" w:sz="0" w:space="0" w:color="auto"/>
        <w:right w:val="none" w:sz="0" w:space="0" w:color="auto"/>
      </w:divBdr>
    </w:div>
    <w:div w:id="398090822">
      <w:bodyDiv w:val="1"/>
      <w:marLeft w:val="0"/>
      <w:marRight w:val="0"/>
      <w:marTop w:val="0"/>
      <w:marBottom w:val="0"/>
      <w:divBdr>
        <w:top w:val="none" w:sz="0" w:space="0" w:color="auto"/>
        <w:left w:val="none" w:sz="0" w:space="0" w:color="auto"/>
        <w:bottom w:val="none" w:sz="0" w:space="0" w:color="auto"/>
        <w:right w:val="none" w:sz="0" w:space="0" w:color="auto"/>
      </w:divBdr>
    </w:div>
    <w:div w:id="398677132">
      <w:bodyDiv w:val="1"/>
      <w:marLeft w:val="0"/>
      <w:marRight w:val="0"/>
      <w:marTop w:val="0"/>
      <w:marBottom w:val="0"/>
      <w:divBdr>
        <w:top w:val="none" w:sz="0" w:space="0" w:color="auto"/>
        <w:left w:val="none" w:sz="0" w:space="0" w:color="auto"/>
        <w:bottom w:val="none" w:sz="0" w:space="0" w:color="auto"/>
        <w:right w:val="none" w:sz="0" w:space="0" w:color="auto"/>
      </w:divBdr>
    </w:div>
    <w:div w:id="399333634">
      <w:bodyDiv w:val="1"/>
      <w:marLeft w:val="0"/>
      <w:marRight w:val="0"/>
      <w:marTop w:val="0"/>
      <w:marBottom w:val="0"/>
      <w:divBdr>
        <w:top w:val="none" w:sz="0" w:space="0" w:color="auto"/>
        <w:left w:val="none" w:sz="0" w:space="0" w:color="auto"/>
        <w:bottom w:val="none" w:sz="0" w:space="0" w:color="auto"/>
        <w:right w:val="none" w:sz="0" w:space="0" w:color="auto"/>
      </w:divBdr>
    </w:div>
    <w:div w:id="399523488">
      <w:bodyDiv w:val="1"/>
      <w:marLeft w:val="0"/>
      <w:marRight w:val="0"/>
      <w:marTop w:val="0"/>
      <w:marBottom w:val="0"/>
      <w:divBdr>
        <w:top w:val="none" w:sz="0" w:space="0" w:color="auto"/>
        <w:left w:val="none" w:sz="0" w:space="0" w:color="auto"/>
        <w:bottom w:val="none" w:sz="0" w:space="0" w:color="auto"/>
        <w:right w:val="none" w:sz="0" w:space="0" w:color="auto"/>
      </w:divBdr>
    </w:div>
    <w:div w:id="399713731">
      <w:bodyDiv w:val="1"/>
      <w:marLeft w:val="0"/>
      <w:marRight w:val="0"/>
      <w:marTop w:val="0"/>
      <w:marBottom w:val="0"/>
      <w:divBdr>
        <w:top w:val="none" w:sz="0" w:space="0" w:color="auto"/>
        <w:left w:val="none" w:sz="0" w:space="0" w:color="auto"/>
        <w:bottom w:val="none" w:sz="0" w:space="0" w:color="auto"/>
        <w:right w:val="none" w:sz="0" w:space="0" w:color="auto"/>
      </w:divBdr>
    </w:div>
    <w:div w:id="399909278">
      <w:bodyDiv w:val="1"/>
      <w:marLeft w:val="0"/>
      <w:marRight w:val="0"/>
      <w:marTop w:val="0"/>
      <w:marBottom w:val="0"/>
      <w:divBdr>
        <w:top w:val="none" w:sz="0" w:space="0" w:color="auto"/>
        <w:left w:val="none" w:sz="0" w:space="0" w:color="auto"/>
        <w:bottom w:val="none" w:sz="0" w:space="0" w:color="auto"/>
        <w:right w:val="none" w:sz="0" w:space="0" w:color="auto"/>
      </w:divBdr>
    </w:div>
    <w:div w:id="399980798">
      <w:bodyDiv w:val="1"/>
      <w:marLeft w:val="0"/>
      <w:marRight w:val="0"/>
      <w:marTop w:val="0"/>
      <w:marBottom w:val="0"/>
      <w:divBdr>
        <w:top w:val="none" w:sz="0" w:space="0" w:color="auto"/>
        <w:left w:val="none" w:sz="0" w:space="0" w:color="auto"/>
        <w:bottom w:val="none" w:sz="0" w:space="0" w:color="auto"/>
        <w:right w:val="none" w:sz="0" w:space="0" w:color="auto"/>
      </w:divBdr>
    </w:div>
    <w:div w:id="400101622">
      <w:bodyDiv w:val="1"/>
      <w:marLeft w:val="0"/>
      <w:marRight w:val="0"/>
      <w:marTop w:val="0"/>
      <w:marBottom w:val="0"/>
      <w:divBdr>
        <w:top w:val="none" w:sz="0" w:space="0" w:color="auto"/>
        <w:left w:val="none" w:sz="0" w:space="0" w:color="auto"/>
        <w:bottom w:val="none" w:sz="0" w:space="0" w:color="auto"/>
        <w:right w:val="none" w:sz="0" w:space="0" w:color="auto"/>
      </w:divBdr>
    </w:div>
    <w:div w:id="400256409">
      <w:bodyDiv w:val="1"/>
      <w:marLeft w:val="0"/>
      <w:marRight w:val="0"/>
      <w:marTop w:val="0"/>
      <w:marBottom w:val="0"/>
      <w:divBdr>
        <w:top w:val="none" w:sz="0" w:space="0" w:color="auto"/>
        <w:left w:val="none" w:sz="0" w:space="0" w:color="auto"/>
        <w:bottom w:val="none" w:sz="0" w:space="0" w:color="auto"/>
        <w:right w:val="none" w:sz="0" w:space="0" w:color="auto"/>
      </w:divBdr>
    </w:div>
    <w:div w:id="400758546">
      <w:bodyDiv w:val="1"/>
      <w:marLeft w:val="0"/>
      <w:marRight w:val="0"/>
      <w:marTop w:val="0"/>
      <w:marBottom w:val="0"/>
      <w:divBdr>
        <w:top w:val="none" w:sz="0" w:space="0" w:color="auto"/>
        <w:left w:val="none" w:sz="0" w:space="0" w:color="auto"/>
        <w:bottom w:val="none" w:sz="0" w:space="0" w:color="auto"/>
        <w:right w:val="none" w:sz="0" w:space="0" w:color="auto"/>
      </w:divBdr>
    </w:div>
    <w:div w:id="400830439">
      <w:bodyDiv w:val="1"/>
      <w:marLeft w:val="0"/>
      <w:marRight w:val="0"/>
      <w:marTop w:val="0"/>
      <w:marBottom w:val="0"/>
      <w:divBdr>
        <w:top w:val="none" w:sz="0" w:space="0" w:color="auto"/>
        <w:left w:val="none" w:sz="0" w:space="0" w:color="auto"/>
        <w:bottom w:val="none" w:sz="0" w:space="0" w:color="auto"/>
        <w:right w:val="none" w:sz="0" w:space="0" w:color="auto"/>
      </w:divBdr>
    </w:div>
    <w:div w:id="400907128">
      <w:bodyDiv w:val="1"/>
      <w:marLeft w:val="0"/>
      <w:marRight w:val="0"/>
      <w:marTop w:val="0"/>
      <w:marBottom w:val="0"/>
      <w:divBdr>
        <w:top w:val="none" w:sz="0" w:space="0" w:color="auto"/>
        <w:left w:val="none" w:sz="0" w:space="0" w:color="auto"/>
        <w:bottom w:val="none" w:sz="0" w:space="0" w:color="auto"/>
        <w:right w:val="none" w:sz="0" w:space="0" w:color="auto"/>
      </w:divBdr>
    </w:div>
    <w:div w:id="400907585">
      <w:bodyDiv w:val="1"/>
      <w:marLeft w:val="0"/>
      <w:marRight w:val="0"/>
      <w:marTop w:val="0"/>
      <w:marBottom w:val="0"/>
      <w:divBdr>
        <w:top w:val="none" w:sz="0" w:space="0" w:color="auto"/>
        <w:left w:val="none" w:sz="0" w:space="0" w:color="auto"/>
        <w:bottom w:val="none" w:sz="0" w:space="0" w:color="auto"/>
        <w:right w:val="none" w:sz="0" w:space="0" w:color="auto"/>
      </w:divBdr>
    </w:div>
    <w:div w:id="401102534">
      <w:bodyDiv w:val="1"/>
      <w:marLeft w:val="0"/>
      <w:marRight w:val="0"/>
      <w:marTop w:val="0"/>
      <w:marBottom w:val="0"/>
      <w:divBdr>
        <w:top w:val="none" w:sz="0" w:space="0" w:color="auto"/>
        <w:left w:val="none" w:sz="0" w:space="0" w:color="auto"/>
        <w:bottom w:val="none" w:sz="0" w:space="0" w:color="auto"/>
        <w:right w:val="none" w:sz="0" w:space="0" w:color="auto"/>
      </w:divBdr>
    </w:div>
    <w:div w:id="401105887">
      <w:bodyDiv w:val="1"/>
      <w:marLeft w:val="0"/>
      <w:marRight w:val="0"/>
      <w:marTop w:val="0"/>
      <w:marBottom w:val="0"/>
      <w:divBdr>
        <w:top w:val="none" w:sz="0" w:space="0" w:color="auto"/>
        <w:left w:val="none" w:sz="0" w:space="0" w:color="auto"/>
        <w:bottom w:val="none" w:sz="0" w:space="0" w:color="auto"/>
        <w:right w:val="none" w:sz="0" w:space="0" w:color="auto"/>
      </w:divBdr>
    </w:div>
    <w:div w:id="401219790">
      <w:bodyDiv w:val="1"/>
      <w:marLeft w:val="0"/>
      <w:marRight w:val="0"/>
      <w:marTop w:val="0"/>
      <w:marBottom w:val="0"/>
      <w:divBdr>
        <w:top w:val="none" w:sz="0" w:space="0" w:color="auto"/>
        <w:left w:val="none" w:sz="0" w:space="0" w:color="auto"/>
        <w:bottom w:val="none" w:sz="0" w:space="0" w:color="auto"/>
        <w:right w:val="none" w:sz="0" w:space="0" w:color="auto"/>
      </w:divBdr>
    </w:div>
    <w:div w:id="402603248">
      <w:bodyDiv w:val="1"/>
      <w:marLeft w:val="0"/>
      <w:marRight w:val="0"/>
      <w:marTop w:val="0"/>
      <w:marBottom w:val="0"/>
      <w:divBdr>
        <w:top w:val="none" w:sz="0" w:space="0" w:color="auto"/>
        <w:left w:val="none" w:sz="0" w:space="0" w:color="auto"/>
        <w:bottom w:val="none" w:sz="0" w:space="0" w:color="auto"/>
        <w:right w:val="none" w:sz="0" w:space="0" w:color="auto"/>
      </w:divBdr>
    </w:div>
    <w:div w:id="403456306">
      <w:bodyDiv w:val="1"/>
      <w:marLeft w:val="0"/>
      <w:marRight w:val="0"/>
      <w:marTop w:val="0"/>
      <w:marBottom w:val="0"/>
      <w:divBdr>
        <w:top w:val="none" w:sz="0" w:space="0" w:color="auto"/>
        <w:left w:val="none" w:sz="0" w:space="0" w:color="auto"/>
        <w:bottom w:val="none" w:sz="0" w:space="0" w:color="auto"/>
        <w:right w:val="none" w:sz="0" w:space="0" w:color="auto"/>
      </w:divBdr>
    </w:div>
    <w:div w:id="403457691">
      <w:bodyDiv w:val="1"/>
      <w:marLeft w:val="0"/>
      <w:marRight w:val="0"/>
      <w:marTop w:val="0"/>
      <w:marBottom w:val="0"/>
      <w:divBdr>
        <w:top w:val="none" w:sz="0" w:space="0" w:color="auto"/>
        <w:left w:val="none" w:sz="0" w:space="0" w:color="auto"/>
        <w:bottom w:val="none" w:sz="0" w:space="0" w:color="auto"/>
        <w:right w:val="none" w:sz="0" w:space="0" w:color="auto"/>
      </w:divBdr>
    </w:div>
    <w:div w:id="403726138">
      <w:bodyDiv w:val="1"/>
      <w:marLeft w:val="0"/>
      <w:marRight w:val="0"/>
      <w:marTop w:val="0"/>
      <w:marBottom w:val="0"/>
      <w:divBdr>
        <w:top w:val="none" w:sz="0" w:space="0" w:color="auto"/>
        <w:left w:val="none" w:sz="0" w:space="0" w:color="auto"/>
        <w:bottom w:val="none" w:sz="0" w:space="0" w:color="auto"/>
        <w:right w:val="none" w:sz="0" w:space="0" w:color="auto"/>
      </w:divBdr>
    </w:div>
    <w:div w:id="404111300">
      <w:bodyDiv w:val="1"/>
      <w:marLeft w:val="0"/>
      <w:marRight w:val="0"/>
      <w:marTop w:val="0"/>
      <w:marBottom w:val="0"/>
      <w:divBdr>
        <w:top w:val="none" w:sz="0" w:space="0" w:color="auto"/>
        <w:left w:val="none" w:sz="0" w:space="0" w:color="auto"/>
        <w:bottom w:val="none" w:sz="0" w:space="0" w:color="auto"/>
        <w:right w:val="none" w:sz="0" w:space="0" w:color="auto"/>
      </w:divBdr>
    </w:div>
    <w:div w:id="404379320">
      <w:bodyDiv w:val="1"/>
      <w:marLeft w:val="0"/>
      <w:marRight w:val="0"/>
      <w:marTop w:val="0"/>
      <w:marBottom w:val="0"/>
      <w:divBdr>
        <w:top w:val="none" w:sz="0" w:space="0" w:color="auto"/>
        <w:left w:val="none" w:sz="0" w:space="0" w:color="auto"/>
        <w:bottom w:val="none" w:sz="0" w:space="0" w:color="auto"/>
        <w:right w:val="none" w:sz="0" w:space="0" w:color="auto"/>
      </w:divBdr>
    </w:div>
    <w:div w:id="405104175">
      <w:bodyDiv w:val="1"/>
      <w:marLeft w:val="0"/>
      <w:marRight w:val="0"/>
      <w:marTop w:val="0"/>
      <w:marBottom w:val="0"/>
      <w:divBdr>
        <w:top w:val="none" w:sz="0" w:space="0" w:color="auto"/>
        <w:left w:val="none" w:sz="0" w:space="0" w:color="auto"/>
        <w:bottom w:val="none" w:sz="0" w:space="0" w:color="auto"/>
        <w:right w:val="none" w:sz="0" w:space="0" w:color="auto"/>
      </w:divBdr>
    </w:div>
    <w:div w:id="405105699">
      <w:bodyDiv w:val="1"/>
      <w:marLeft w:val="0"/>
      <w:marRight w:val="0"/>
      <w:marTop w:val="0"/>
      <w:marBottom w:val="0"/>
      <w:divBdr>
        <w:top w:val="none" w:sz="0" w:space="0" w:color="auto"/>
        <w:left w:val="none" w:sz="0" w:space="0" w:color="auto"/>
        <w:bottom w:val="none" w:sz="0" w:space="0" w:color="auto"/>
        <w:right w:val="none" w:sz="0" w:space="0" w:color="auto"/>
      </w:divBdr>
    </w:div>
    <w:div w:id="405106078">
      <w:bodyDiv w:val="1"/>
      <w:marLeft w:val="0"/>
      <w:marRight w:val="0"/>
      <w:marTop w:val="0"/>
      <w:marBottom w:val="0"/>
      <w:divBdr>
        <w:top w:val="none" w:sz="0" w:space="0" w:color="auto"/>
        <w:left w:val="none" w:sz="0" w:space="0" w:color="auto"/>
        <w:bottom w:val="none" w:sz="0" w:space="0" w:color="auto"/>
        <w:right w:val="none" w:sz="0" w:space="0" w:color="auto"/>
      </w:divBdr>
    </w:div>
    <w:div w:id="405148621">
      <w:bodyDiv w:val="1"/>
      <w:marLeft w:val="0"/>
      <w:marRight w:val="0"/>
      <w:marTop w:val="0"/>
      <w:marBottom w:val="0"/>
      <w:divBdr>
        <w:top w:val="none" w:sz="0" w:space="0" w:color="auto"/>
        <w:left w:val="none" w:sz="0" w:space="0" w:color="auto"/>
        <w:bottom w:val="none" w:sz="0" w:space="0" w:color="auto"/>
        <w:right w:val="none" w:sz="0" w:space="0" w:color="auto"/>
      </w:divBdr>
    </w:div>
    <w:div w:id="405222250">
      <w:bodyDiv w:val="1"/>
      <w:marLeft w:val="0"/>
      <w:marRight w:val="0"/>
      <w:marTop w:val="0"/>
      <w:marBottom w:val="0"/>
      <w:divBdr>
        <w:top w:val="none" w:sz="0" w:space="0" w:color="auto"/>
        <w:left w:val="none" w:sz="0" w:space="0" w:color="auto"/>
        <w:bottom w:val="none" w:sz="0" w:space="0" w:color="auto"/>
        <w:right w:val="none" w:sz="0" w:space="0" w:color="auto"/>
      </w:divBdr>
    </w:div>
    <w:div w:id="405497583">
      <w:bodyDiv w:val="1"/>
      <w:marLeft w:val="0"/>
      <w:marRight w:val="0"/>
      <w:marTop w:val="0"/>
      <w:marBottom w:val="0"/>
      <w:divBdr>
        <w:top w:val="none" w:sz="0" w:space="0" w:color="auto"/>
        <w:left w:val="none" w:sz="0" w:space="0" w:color="auto"/>
        <w:bottom w:val="none" w:sz="0" w:space="0" w:color="auto"/>
        <w:right w:val="none" w:sz="0" w:space="0" w:color="auto"/>
      </w:divBdr>
    </w:div>
    <w:div w:id="405614320">
      <w:bodyDiv w:val="1"/>
      <w:marLeft w:val="0"/>
      <w:marRight w:val="0"/>
      <w:marTop w:val="0"/>
      <w:marBottom w:val="0"/>
      <w:divBdr>
        <w:top w:val="none" w:sz="0" w:space="0" w:color="auto"/>
        <w:left w:val="none" w:sz="0" w:space="0" w:color="auto"/>
        <w:bottom w:val="none" w:sz="0" w:space="0" w:color="auto"/>
        <w:right w:val="none" w:sz="0" w:space="0" w:color="auto"/>
      </w:divBdr>
    </w:div>
    <w:div w:id="405690195">
      <w:bodyDiv w:val="1"/>
      <w:marLeft w:val="0"/>
      <w:marRight w:val="0"/>
      <w:marTop w:val="0"/>
      <w:marBottom w:val="0"/>
      <w:divBdr>
        <w:top w:val="none" w:sz="0" w:space="0" w:color="auto"/>
        <w:left w:val="none" w:sz="0" w:space="0" w:color="auto"/>
        <w:bottom w:val="none" w:sz="0" w:space="0" w:color="auto"/>
        <w:right w:val="none" w:sz="0" w:space="0" w:color="auto"/>
      </w:divBdr>
    </w:div>
    <w:div w:id="405957912">
      <w:bodyDiv w:val="1"/>
      <w:marLeft w:val="0"/>
      <w:marRight w:val="0"/>
      <w:marTop w:val="0"/>
      <w:marBottom w:val="0"/>
      <w:divBdr>
        <w:top w:val="none" w:sz="0" w:space="0" w:color="auto"/>
        <w:left w:val="none" w:sz="0" w:space="0" w:color="auto"/>
        <w:bottom w:val="none" w:sz="0" w:space="0" w:color="auto"/>
        <w:right w:val="none" w:sz="0" w:space="0" w:color="auto"/>
      </w:divBdr>
    </w:div>
    <w:div w:id="406612633">
      <w:bodyDiv w:val="1"/>
      <w:marLeft w:val="0"/>
      <w:marRight w:val="0"/>
      <w:marTop w:val="0"/>
      <w:marBottom w:val="0"/>
      <w:divBdr>
        <w:top w:val="none" w:sz="0" w:space="0" w:color="auto"/>
        <w:left w:val="none" w:sz="0" w:space="0" w:color="auto"/>
        <w:bottom w:val="none" w:sz="0" w:space="0" w:color="auto"/>
        <w:right w:val="none" w:sz="0" w:space="0" w:color="auto"/>
      </w:divBdr>
    </w:div>
    <w:div w:id="406808678">
      <w:bodyDiv w:val="1"/>
      <w:marLeft w:val="0"/>
      <w:marRight w:val="0"/>
      <w:marTop w:val="0"/>
      <w:marBottom w:val="0"/>
      <w:divBdr>
        <w:top w:val="none" w:sz="0" w:space="0" w:color="auto"/>
        <w:left w:val="none" w:sz="0" w:space="0" w:color="auto"/>
        <w:bottom w:val="none" w:sz="0" w:space="0" w:color="auto"/>
        <w:right w:val="none" w:sz="0" w:space="0" w:color="auto"/>
      </w:divBdr>
    </w:div>
    <w:div w:id="406809129">
      <w:bodyDiv w:val="1"/>
      <w:marLeft w:val="0"/>
      <w:marRight w:val="0"/>
      <w:marTop w:val="0"/>
      <w:marBottom w:val="0"/>
      <w:divBdr>
        <w:top w:val="none" w:sz="0" w:space="0" w:color="auto"/>
        <w:left w:val="none" w:sz="0" w:space="0" w:color="auto"/>
        <w:bottom w:val="none" w:sz="0" w:space="0" w:color="auto"/>
        <w:right w:val="none" w:sz="0" w:space="0" w:color="auto"/>
      </w:divBdr>
    </w:div>
    <w:div w:id="406851988">
      <w:bodyDiv w:val="1"/>
      <w:marLeft w:val="0"/>
      <w:marRight w:val="0"/>
      <w:marTop w:val="0"/>
      <w:marBottom w:val="0"/>
      <w:divBdr>
        <w:top w:val="none" w:sz="0" w:space="0" w:color="auto"/>
        <w:left w:val="none" w:sz="0" w:space="0" w:color="auto"/>
        <w:bottom w:val="none" w:sz="0" w:space="0" w:color="auto"/>
        <w:right w:val="none" w:sz="0" w:space="0" w:color="auto"/>
      </w:divBdr>
    </w:div>
    <w:div w:id="406878660">
      <w:bodyDiv w:val="1"/>
      <w:marLeft w:val="0"/>
      <w:marRight w:val="0"/>
      <w:marTop w:val="0"/>
      <w:marBottom w:val="0"/>
      <w:divBdr>
        <w:top w:val="none" w:sz="0" w:space="0" w:color="auto"/>
        <w:left w:val="none" w:sz="0" w:space="0" w:color="auto"/>
        <w:bottom w:val="none" w:sz="0" w:space="0" w:color="auto"/>
        <w:right w:val="none" w:sz="0" w:space="0" w:color="auto"/>
      </w:divBdr>
    </w:div>
    <w:div w:id="406999807">
      <w:bodyDiv w:val="1"/>
      <w:marLeft w:val="0"/>
      <w:marRight w:val="0"/>
      <w:marTop w:val="0"/>
      <w:marBottom w:val="0"/>
      <w:divBdr>
        <w:top w:val="none" w:sz="0" w:space="0" w:color="auto"/>
        <w:left w:val="none" w:sz="0" w:space="0" w:color="auto"/>
        <w:bottom w:val="none" w:sz="0" w:space="0" w:color="auto"/>
        <w:right w:val="none" w:sz="0" w:space="0" w:color="auto"/>
      </w:divBdr>
    </w:div>
    <w:div w:id="407002128">
      <w:bodyDiv w:val="1"/>
      <w:marLeft w:val="0"/>
      <w:marRight w:val="0"/>
      <w:marTop w:val="0"/>
      <w:marBottom w:val="0"/>
      <w:divBdr>
        <w:top w:val="none" w:sz="0" w:space="0" w:color="auto"/>
        <w:left w:val="none" w:sz="0" w:space="0" w:color="auto"/>
        <w:bottom w:val="none" w:sz="0" w:space="0" w:color="auto"/>
        <w:right w:val="none" w:sz="0" w:space="0" w:color="auto"/>
      </w:divBdr>
    </w:div>
    <w:div w:id="407002303">
      <w:bodyDiv w:val="1"/>
      <w:marLeft w:val="0"/>
      <w:marRight w:val="0"/>
      <w:marTop w:val="0"/>
      <w:marBottom w:val="0"/>
      <w:divBdr>
        <w:top w:val="none" w:sz="0" w:space="0" w:color="auto"/>
        <w:left w:val="none" w:sz="0" w:space="0" w:color="auto"/>
        <w:bottom w:val="none" w:sz="0" w:space="0" w:color="auto"/>
        <w:right w:val="none" w:sz="0" w:space="0" w:color="auto"/>
      </w:divBdr>
    </w:div>
    <w:div w:id="407119979">
      <w:bodyDiv w:val="1"/>
      <w:marLeft w:val="0"/>
      <w:marRight w:val="0"/>
      <w:marTop w:val="0"/>
      <w:marBottom w:val="0"/>
      <w:divBdr>
        <w:top w:val="none" w:sz="0" w:space="0" w:color="auto"/>
        <w:left w:val="none" w:sz="0" w:space="0" w:color="auto"/>
        <w:bottom w:val="none" w:sz="0" w:space="0" w:color="auto"/>
        <w:right w:val="none" w:sz="0" w:space="0" w:color="auto"/>
      </w:divBdr>
    </w:div>
    <w:div w:id="407465781">
      <w:bodyDiv w:val="1"/>
      <w:marLeft w:val="0"/>
      <w:marRight w:val="0"/>
      <w:marTop w:val="0"/>
      <w:marBottom w:val="0"/>
      <w:divBdr>
        <w:top w:val="none" w:sz="0" w:space="0" w:color="auto"/>
        <w:left w:val="none" w:sz="0" w:space="0" w:color="auto"/>
        <w:bottom w:val="none" w:sz="0" w:space="0" w:color="auto"/>
        <w:right w:val="none" w:sz="0" w:space="0" w:color="auto"/>
      </w:divBdr>
    </w:div>
    <w:div w:id="407963927">
      <w:bodyDiv w:val="1"/>
      <w:marLeft w:val="0"/>
      <w:marRight w:val="0"/>
      <w:marTop w:val="0"/>
      <w:marBottom w:val="0"/>
      <w:divBdr>
        <w:top w:val="none" w:sz="0" w:space="0" w:color="auto"/>
        <w:left w:val="none" w:sz="0" w:space="0" w:color="auto"/>
        <w:bottom w:val="none" w:sz="0" w:space="0" w:color="auto"/>
        <w:right w:val="none" w:sz="0" w:space="0" w:color="auto"/>
      </w:divBdr>
    </w:div>
    <w:div w:id="408036654">
      <w:bodyDiv w:val="1"/>
      <w:marLeft w:val="0"/>
      <w:marRight w:val="0"/>
      <w:marTop w:val="0"/>
      <w:marBottom w:val="0"/>
      <w:divBdr>
        <w:top w:val="none" w:sz="0" w:space="0" w:color="auto"/>
        <w:left w:val="none" w:sz="0" w:space="0" w:color="auto"/>
        <w:bottom w:val="none" w:sz="0" w:space="0" w:color="auto"/>
        <w:right w:val="none" w:sz="0" w:space="0" w:color="auto"/>
      </w:divBdr>
    </w:div>
    <w:div w:id="408114427">
      <w:bodyDiv w:val="1"/>
      <w:marLeft w:val="0"/>
      <w:marRight w:val="0"/>
      <w:marTop w:val="0"/>
      <w:marBottom w:val="0"/>
      <w:divBdr>
        <w:top w:val="none" w:sz="0" w:space="0" w:color="auto"/>
        <w:left w:val="none" w:sz="0" w:space="0" w:color="auto"/>
        <w:bottom w:val="none" w:sz="0" w:space="0" w:color="auto"/>
        <w:right w:val="none" w:sz="0" w:space="0" w:color="auto"/>
      </w:divBdr>
    </w:div>
    <w:div w:id="408307878">
      <w:bodyDiv w:val="1"/>
      <w:marLeft w:val="0"/>
      <w:marRight w:val="0"/>
      <w:marTop w:val="0"/>
      <w:marBottom w:val="0"/>
      <w:divBdr>
        <w:top w:val="none" w:sz="0" w:space="0" w:color="auto"/>
        <w:left w:val="none" w:sz="0" w:space="0" w:color="auto"/>
        <w:bottom w:val="none" w:sz="0" w:space="0" w:color="auto"/>
        <w:right w:val="none" w:sz="0" w:space="0" w:color="auto"/>
      </w:divBdr>
    </w:div>
    <w:div w:id="409081611">
      <w:bodyDiv w:val="1"/>
      <w:marLeft w:val="0"/>
      <w:marRight w:val="0"/>
      <w:marTop w:val="0"/>
      <w:marBottom w:val="0"/>
      <w:divBdr>
        <w:top w:val="none" w:sz="0" w:space="0" w:color="auto"/>
        <w:left w:val="none" w:sz="0" w:space="0" w:color="auto"/>
        <w:bottom w:val="none" w:sz="0" w:space="0" w:color="auto"/>
        <w:right w:val="none" w:sz="0" w:space="0" w:color="auto"/>
      </w:divBdr>
    </w:div>
    <w:div w:id="409349696">
      <w:bodyDiv w:val="1"/>
      <w:marLeft w:val="0"/>
      <w:marRight w:val="0"/>
      <w:marTop w:val="0"/>
      <w:marBottom w:val="0"/>
      <w:divBdr>
        <w:top w:val="none" w:sz="0" w:space="0" w:color="auto"/>
        <w:left w:val="none" w:sz="0" w:space="0" w:color="auto"/>
        <w:bottom w:val="none" w:sz="0" w:space="0" w:color="auto"/>
        <w:right w:val="none" w:sz="0" w:space="0" w:color="auto"/>
      </w:divBdr>
    </w:div>
    <w:div w:id="409543541">
      <w:bodyDiv w:val="1"/>
      <w:marLeft w:val="0"/>
      <w:marRight w:val="0"/>
      <w:marTop w:val="0"/>
      <w:marBottom w:val="0"/>
      <w:divBdr>
        <w:top w:val="none" w:sz="0" w:space="0" w:color="auto"/>
        <w:left w:val="none" w:sz="0" w:space="0" w:color="auto"/>
        <w:bottom w:val="none" w:sz="0" w:space="0" w:color="auto"/>
        <w:right w:val="none" w:sz="0" w:space="0" w:color="auto"/>
      </w:divBdr>
    </w:div>
    <w:div w:id="409814750">
      <w:bodyDiv w:val="1"/>
      <w:marLeft w:val="0"/>
      <w:marRight w:val="0"/>
      <w:marTop w:val="0"/>
      <w:marBottom w:val="0"/>
      <w:divBdr>
        <w:top w:val="none" w:sz="0" w:space="0" w:color="auto"/>
        <w:left w:val="none" w:sz="0" w:space="0" w:color="auto"/>
        <w:bottom w:val="none" w:sz="0" w:space="0" w:color="auto"/>
        <w:right w:val="none" w:sz="0" w:space="0" w:color="auto"/>
      </w:divBdr>
    </w:div>
    <w:div w:id="409885128">
      <w:bodyDiv w:val="1"/>
      <w:marLeft w:val="0"/>
      <w:marRight w:val="0"/>
      <w:marTop w:val="0"/>
      <w:marBottom w:val="0"/>
      <w:divBdr>
        <w:top w:val="none" w:sz="0" w:space="0" w:color="auto"/>
        <w:left w:val="none" w:sz="0" w:space="0" w:color="auto"/>
        <w:bottom w:val="none" w:sz="0" w:space="0" w:color="auto"/>
        <w:right w:val="none" w:sz="0" w:space="0" w:color="auto"/>
      </w:divBdr>
    </w:div>
    <w:div w:id="410079165">
      <w:bodyDiv w:val="1"/>
      <w:marLeft w:val="0"/>
      <w:marRight w:val="0"/>
      <w:marTop w:val="0"/>
      <w:marBottom w:val="0"/>
      <w:divBdr>
        <w:top w:val="none" w:sz="0" w:space="0" w:color="auto"/>
        <w:left w:val="none" w:sz="0" w:space="0" w:color="auto"/>
        <w:bottom w:val="none" w:sz="0" w:space="0" w:color="auto"/>
        <w:right w:val="none" w:sz="0" w:space="0" w:color="auto"/>
      </w:divBdr>
    </w:div>
    <w:div w:id="410085606">
      <w:bodyDiv w:val="1"/>
      <w:marLeft w:val="0"/>
      <w:marRight w:val="0"/>
      <w:marTop w:val="0"/>
      <w:marBottom w:val="0"/>
      <w:divBdr>
        <w:top w:val="none" w:sz="0" w:space="0" w:color="auto"/>
        <w:left w:val="none" w:sz="0" w:space="0" w:color="auto"/>
        <w:bottom w:val="none" w:sz="0" w:space="0" w:color="auto"/>
        <w:right w:val="none" w:sz="0" w:space="0" w:color="auto"/>
      </w:divBdr>
    </w:div>
    <w:div w:id="410124814">
      <w:bodyDiv w:val="1"/>
      <w:marLeft w:val="0"/>
      <w:marRight w:val="0"/>
      <w:marTop w:val="0"/>
      <w:marBottom w:val="0"/>
      <w:divBdr>
        <w:top w:val="none" w:sz="0" w:space="0" w:color="auto"/>
        <w:left w:val="none" w:sz="0" w:space="0" w:color="auto"/>
        <w:bottom w:val="none" w:sz="0" w:space="0" w:color="auto"/>
        <w:right w:val="none" w:sz="0" w:space="0" w:color="auto"/>
      </w:divBdr>
    </w:div>
    <w:div w:id="410467251">
      <w:bodyDiv w:val="1"/>
      <w:marLeft w:val="0"/>
      <w:marRight w:val="0"/>
      <w:marTop w:val="0"/>
      <w:marBottom w:val="0"/>
      <w:divBdr>
        <w:top w:val="none" w:sz="0" w:space="0" w:color="auto"/>
        <w:left w:val="none" w:sz="0" w:space="0" w:color="auto"/>
        <w:bottom w:val="none" w:sz="0" w:space="0" w:color="auto"/>
        <w:right w:val="none" w:sz="0" w:space="0" w:color="auto"/>
      </w:divBdr>
    </w:div>
    <w:div w:id="410470513">
      <w:bodyDiv w:val="1"/>
      <w:marLeft w:val="0"/>
      <w:marRight w:val="0"/>
      <w:marTop w:val="0"/>
      <w:marBottom w:val="0"/>
      <w:divBdr>
        <w:top w:val="none" w:sz="0" w:space="0" w:color="auto"/>
        <w:left w:val="none" w:sz="0" w:space="0" w:color="auto"/>
        <w:bottom w:val="none" w:sz="0" w:space="0" w:color="auto"/>
        <w:right w:val="none" w:sz="0" w:space="0" w:color="auto"/>
      </w:divBdr>
    </w:div>
    <w:div w:id="410733296">
      <w:bodyDiv w:val="1"/>
      <w:marLeft w:val="0"/>
      <w:marRight w:val="0"/>
      <w:marTop w:val="0"/>
      <w:marBottom w:val="0"/>
      <w:divBdr>
        <w:top w:val="none" w:sz="0" w:space="0" w:color="auto"/>
        <w:left w:val="none" w:sz="0" w:space="0" w:color="auto"/>
        <w:bottom w:val="none" w:sz="0" w:space="0" w:color="auto"/>
        <w:right w:val="none" w:sz="0" w:space="0" w:color="auto"/>
      </w:divBdr>
    </w:div>
    <w:div w:id="410854176">
      <w:bodyDiv w:val="1"/>
      <w:marLeft w:val="0"/>
      <w:marRight w:val="0"/>
      <w:marTop w:val="0"/>
      <w:marBottom w:val="0"/>
      <w:divBdr>
        <w:top w:val="none" w:sz="0" w:space="0" w:color="auto"/>
        <w:left w:val="none" w:sz="0" w:space="0" w:color="auto"/>
        <w:bottom w:val="none" w:sz="0" w:space="0" w:color="auto"/>
        <w:right w:val="none" w:sz="0" w:space="0" w:color="auto"/>
      </w:divBdr>
    </w:div>
    <w:div w:id="412046392">
      <w:bodyDiv w:val="1"/>
      <w:marLeft w:val="0"/>
      <w:marRight w:val="0"/>
      <w:marTop w:val="0"/>
      <w:marBottom w:val="0"/>
      <w:divBdr>
        <w:top w:val="none" w:sz="0" w:space="0" w:color="auto"/>
        <w:left w:val="none" w:sz="0" w:space="0" w:color="auto"/>
        <w:bottom w:val="none" w:sz="0" w:space="0" w:color="auto"/>
        <w:right w:val="none" w:sz="0" w:space="0" w:color="auto"/>
      </w:divBdr>
    </w:div>
    <w:div w:id="412049185">
      <w:bodyDiv w:val="1"/>
      <w:marLeft w:val="0"/>
      <w:marRight w:val="0"/>
      <w:marTop w:val="0"/>
      <w:marBottom w:val="0"/>
      <w:divBdr>
        <w:top w:val="none" w:sz="0" w:space="0" w:color="auto"/>
        <w:left w:val="none" w:sz="0" w:space="0" w:color="auto"/>
        <w:bottom w:val="none" w:sz="0" w:space="0" w:color="auto"/>
        <w:right w:val="none" w:sz="0" w:space="0" w:color="auto"/>
      </w:divBdr>
    </w:div>
    <w:div w:id="412505556">
      <w:bodyDiv w:val="1"/>
      <w:marLeft w:val="0"/>
      <w:marRight w:val="0"/>
      <w:marTop w:val="0"/>
      <w:marBottom w:val="0"/>
      <w:divBdr>
        <w:top w:val="none" w:sz="0" w:space="0" w:color="auto"/>
        <w:left w:val="none" w:sz="0" w:space="0" w:color="auto"/>
        <w:bottom w:val="none" w:sz="0" w:space="0" w:color="auto"/>
        <w:right w:val="none" w:sz="0" w:space="0" w:color="auto"/>
      </w:divBdr>
    </w:div>
    <w:div w:id="412511343">
      <w:bodyDiv w:val="1"/>
      <w:marLeft w:val="0"/>
      <w:marRight w:val="0"/>
      <w:marTop w:val="0"/>
      <w:marBottom w:val="0"/>
      <w:divBdr>
        <w:top w:val="none" w:sz="0" w:space="0" w:color="auto"/>
        <w:left w:val="none" w:sz="0" w:space="0" w:color="auto"/>
        <w:bottom w:val="none" w:sz="0" w:space="0" w:color="auto"/>
        <w:right w:val="none" w:sz="0" w:space="0" w:color="auto"/>
      </w:divBdr>
    </w:div>
    <w:div w:id="412632901">
      <w:bodyDiv w:val="1"/>
      <w:marLeft w:val="0"/>
      <w:marRight w:val="0"/>
      <w:marTop w:val="0"/>
      <w:marBottom w:val="0"/>
      <w:divBdr>
        <w:top w:val="none" w:sz="0" w:space="0" w:color="auto"/>
        <w:left w:val="none" w:sz="0" w:space="0" w:color="auto"/>
        <w:bottom w:val="none" w:sz="0" w:space="0" w:color="auto"/>
        <w:right w:val="none" w:sz="0" w:space="0" w:color="auto"/>
      </w:divBdr>
    </w:div>
    <w:div w:id="413088003">
      <w:bodyDiv w:val="1"/>
      <w:marLeft w:val="0"/>
      <w:marRight w:val="0"/>
      <w:marTop w:val="0"/>
      <w:marBottom w:val="0"/>
      <w:divBdr>
        <w:top w:val="none" w:sz="0" w:space="0" w:color="auto"/>
        <w:left w:val="none" w:sz="0" w:space="0" w:color="auto"/>
        <w:bottom w:val="none" w:sz="0" w:space="0" w:color="auto"/>
        <w:right w:val="none" w:sz="0" w:space="0" w:color="auto"/>
      </w:divBdr>
    </w:div>
    <w:div w:id="413207165">
      <w:bodyDiv w:val="1"/>
      <w:marLeft w:val="0"/>
      <w:marRight w:val="0"/>
      <w:marTop w:val="0"/>
      <w:marBottom w:val="0"/>
      <w:divBdr>
        <w:top w:val="none" w:sz="0" w:space="0" w:color="auto"/>
        <w:left w:val="none" w:sz="0" w:space="0" w:color="auto"/>
        <w:bottom w:val="none" w:sz="0" w:space="0" w:color="auto"/>
        <w:right w:val="none" w:sz="0" w:space="0" w:color="auto"/>
      </w:divBdr>
    </w:div>
    <w:div w:id="413360859">
      <w:bodyDiv w:val="1"/>
      <w:marLeft w:val="0"/>
      <w:marRight w:val="0"/>
      <w:marTop w:val="0"/>
      <w:marBottom w:val="0"/>
      <w:divBdr>
        <w:top w:val="none" w:sz="0" w:space="0" w:color="auto"/>
        <w:left w:val="none" w:sz="0" w:space="0" w:color="auto"/>
        <w:bottom w:val="none" w:sz="0" w:space="0" w:color="auto"/>
        <w:right w:val="none" w:sz="0" w:space="0" w:color="auto"/>
      </w:divBdr>
    </w:div>
    <w:div w:id="413432742">
      <w:bodyDiv w:val="1"/>
      <w:marLeft w:val="0"/>
      <w:marRight w:val="0"/>
      <w:marTop w:val="0"/>
      <w:marBottom w:val="0"/>
      <w:divBdr>
        <w:top w:val="none" w:sz="0" w:space="0" w:color="auto"/>
        <w:left w:val="none" w:sz="0" w:space="0" w:color="auto"/>
        <w:bottom w:val="none" w:sz="0" w:space="0" w:color="auto"/>
        <w:right w:val="none" w:sz="0" w:space="0" w:color="auto"/>
      </w:divBdr>
    </w:div>
    <w:div w:id="414396726">
      <w:bodyDiv w:val="1"/>
      <w:marLeft w:val="0"/>
      <w:marRight w:val="0"/>
      <w:marTop w:val="0"/>
      <w:marBottom w:val="0"/>
      <w:divBdr>
        <w:top w:val="none" w:sz="0" w:space="0" w:color="auto"/>
        <w:left w:val="none" w:sz="0" w:space="0" w:color="auto"/>
        <w:bottom w:val="none" w:sz="0" w:space="0" w:color="auto"/>
        <w:right w:val="none" w:sz="0" w:space="0" w:color="auto"/>
      </w:divBdr>
    </w:div>
    <w:div w:id="414478623">
      <w:bodyDiv w:val="1"/>
      <w:marLeft w:val="0"/>
      <w:marRight w:val="0"/>
      <w:marTop w:val="0"/>
      <w:marBottom w:val="0"/>
      <w:divBdr>
        <w:top w:val="none" w:sz="0" w:space="0" w:color="auto"/>
        <w:left w:val="none" w:sz="0" w:space="0" w:color="auto"/>
        <w:bottom w:val="none" w:sz="0" w:space="0" w:color="auto"/>
        <w:right w:val="none" w:sz="0" w:space="0" w:color="auto"/>
      </w:divBdr>
    </w:div>
    <w:div w:id="415176897">
      <w:bodyDiv w:val="1"/>
      <w:marLeft w:val="0"/>
      <w:marRight w:val="0"/>
      <w:marTop w:val="0"/>
      <w:marBottom w:val="0"/>
      <w:divBdr>
        <w:top w:val="none" w:sz="0" w:space="0" w:color="auto"/>
        <w:left w:val="none" w:sz="0" w:space="0" w:color="auto"/>
        <w:bottom w:val="none" w:sz="0" w:space="0" w:color="auto"/>
        <w:right w:val="none" w:sz="0" w:space="0" w:color="auto"/>
      </w:divBdr>
    </w:div>
    <w:div w:id="415633557">
      <w:bodyDiv w:val="1"/>
      <w:marLeft w:val="0"/>
      <w:marRight w:val="0"/>
      <w:marTop w:val="0"/>
      <w:marBottom w:val="0"/>
      <w:divBdr>
        <w:top w:val="none" w:sz="0" w:space="0" w:color="auto"/>
        <w:left w:val="none" w:sz="0" w:space="0" w:color="auto"/>
        <w:bottom w:val="none" w:sz="0" w:space="0" w:color="auto"/>
        <w:right w:val="none" w:sz="0" w:space="0" w:color="auto"/>
      </w:divBdr>
    </w:div>
    <w:div w:id="416170517">
      <w:bodyDiv w:val="1"/>
      <w:marLeft w:val="0"/>
      <w:marRight w:val="0"/>
      <w:marTop w:val="0"/>
      <w:marBottom w:val="0"/>
      <w:divBdr>
        <w:top w:val="none" w:sz="0" w:space="0" w:color="auto"/>
        <w:left w:val="none" w:sz="0" w:space="0" w:color="auto"/>
        <w:bottom w:val="none" w:sz="0" w:space="0" w:color="auto"/>
        <w:right w:val="none" w:sz="0" w:space="0" w:color="auto"/>
      </w:divBdr>
    </w:div>
    <w:div w:id="416174694">
      <w:bodyDiv w:val="1"/>
      <w:marLeft w:val="0"/>
      <w:marRight w:val="0"/>
      <w:marTop w:val="0"/>
      <w:marBottom w:val="0"/>
      <w:divBdr>
        <w:top w:val="none" w:sz="0" w:space="0" w:color="auto"/>
        <w:left w:val="none" w:sz="0" w:space="0" w:color="auto"/>
        <w:bottom w:val="none" w:sz="0" w:space="0" w:color="auto"/>
        <w:right w:val="none" w:sz="0" w:space="0" w:color="auto"/>
      </w:divBdr>
    </w:div>
    <w:div w:id="416904047">
      <w:bodyDiv w:val="1"/>
      <w:marLeft w:val="0"/>
      <w:marRight w:val="0"/>
      <w:marTop w:val="0"/>
      <w:marBottom w:val="0"/>
      <w:divBdr>
        <w:top w:val="none" w:sz="0" w:space="0" w:color="auto"/>
        <w:left w:val="none" w:sz="0" w:space="0" w:color="auto"/>
        <w:bottom w:val="none" w:sz="0" w:space="0" w:color="auto"/>
        <w:right w:val="none" w:sz="0" w:space="0" w:color="auto"/>
      </w:divBdr>
    </w:div>
    <w:div w:id="416942242">
      <w:bodyDiv w:val="1"/>
      <w:marLeft w:val="0"/>
      <w:marRight w:val="0"/>
      <w:marTop w:val="0"/>
      <w:marBottom w:val="0"/>
      <w:divBdr>
        <w:top w:val="none" w:sz="0" w:space="0" w:color="auto"/>
        <w:left w:val="none" w:sz="0" w:space="0" w:color="auto"/>
        <w:bottom w:val="none" w:sz="0" w:space="0" w:color="auto"/>
        <w:right w:val="none" w:sz="0" w:space="0" w:color="auto"/>
      </w:divBdr>
    </w:div>
    <w:div w:id="417019703">
      <w:bodyDiv w:val="1"/>
      <w:marLeft w:val="0"/>
      <w:marRight w:val="0"/>
      <w:marTop w:val="0"/>
      <w:marBottom w:val="0"/>
      <w:divBdr>
        <w:top w:val="none" w:sz="0" w:space="0" w:color="auto"/>
        <w:left w:val="none" w:sz="0" w:space="0" w:color="auto"/>
        <w:bottom w:val="none" w:sz="0" w:space="0" w:color="auto"/>
        <w:right w:val="none" w:sz="0" w:space="0" w:color="auto"/>
      </w:divBdr>
    </w:div>
    <w:div w:id="417099269">
      <w:bodyDiv w:val="1"/>
      <w:marLeft w:val="0"/>
      <w:marRight w:val="0"/>
      <w:marTop w:val="0"/>
      <w:marBottom w:val="0"/>
      <w:divBdr>
        <w:top w:val="none" w:sz="0" w:space="0" w:color="auto"/>
        <w:left w:val="none" w:sz="0" w:space="0" w:color="auto"/>
        <w:bottom w:val="none" w:sz="0" w:space="0" w:color="auto"/>
        <w:right w:val="none" w:sz="0" w:space="0" w:color="auto"/>
      </w:divBdr>
    </w:div>
    <w:div w:id="417291106">
      <w:bodyDiv w:val="1"/>
      <w:marLeft w:val="0"/>
      <w:marRight w:val="0"/>
      <w:marTop w:val="0"/>
      <w:marBottom w:val="0"/>
      <w:divBdr>
        <w:top w:val="none" w:sz="0" w:space="0" w:color="auto"/>
        <w:left w:val="none" w:sz="0" w:space="0" w:color="auto"/>
        <w:bottom w:val="none" w:sz="0" w:space="0" w:color="auto"/>
        <w:right w:val="none" w:sz="0" w:space="0" w:color="auto"/>
      </w:divBdr>
    </w:div>
    <w:div w:id="417555609">
      <w:bodyDiv w:val="1"/>
      <w:marLeft w:val="0"/>
      <w:marRight w:val="0"/>
      <w:marTop w:val="0"/>
      <w:marBottom w:val="0"/>
      <w:divBdr>
        <w:top w:val="none" w:sz="0" w:space="0" w:color="auto"/>
        <w:left w:val="none" w:sz="0" w:space="0" w:color="auto"/>
        <w:bottom w:val="none" w:sz="0" w:space="0" w:color="auto"/>
        <w:right w:val="none" w:sz="0" w:space="0" w:color="auto"/>
      </w:divBdr>
    </w:div>
    <w:div w:id="417602135">
      <w:bodyDiv w:val="1"/>
      <w:marLeft w:val="0"/>
      <w:marRight w:val="0"/>
      <w:marTop w:val="0"/>
      <w:marBottom w:val="0"/>
      <w:divBdr>
        <w:top w:val="none" w:sz="0" w:space="0" w:color="auto"/>
        <w:left w:val="none" w:sz="0" w:space="0" w:color="auto"/>
        <w:bottom w:val="none" w:sz="0" w:space="0" w:color="auto"/>
        <w:right w:val="none" w:sz="0" w:space="0" w:color="auto"/>
      </w:divBdr>
    </w:div>
    <w:div w:id="417681516">
      <w:bodyDiv w:val="1"/>
      <w:marLeft w:val="0"/>
      <w:marRight w:val="0"/>
      <w:marTop w:val="0"/>
      <w:marBottom w:val="0"/>
      <w:divBdr>
        <w:top w:val="none" w:sz="0" w:space="0" w:color="auto"/>
        <w:left w:val="none" w:sz="0" w:space="0" w:color="auto"/>
        <w:bottom w:val="none" w:sz="0" w:space="0" w:color="auto"/>
        <w:right w:val="none" w:sz="0" w:space="0" w:color="auto"/>
      </w:divBdr>
    </w:div>
    <w:div w:id="417949847">
      <w:bodyDiv w:val="1"/>
      <w:marLeft w:val="0"/>
      <w:marRight w:val="0"/>
      <w:marTop w:val="0"/>
      <w:marBottom w:val="0"/>
      <w:divBdr>
        <w:top w:val="none" w:sz="0" w:space="0" w:color="auto"/>
        <w:left w:val="none" w:sz="0" w:space="0" w:color="auto"/>
        <w:bottom w:val="none" w:sz="0" w:space="0" w:color="auto"/>
        <w:right w:val="none" w:sz="0" w:space="0" w:color="auto"/>
      </w:divBdr>
    </w:div>
    <w:div w:id="418258676">
      <w:bodyDiv w:val="1"/>
      <w:marLeft w:val="0"/>
      <w:marRight w:val="0"/>
      <w:marTop w:val="0"/>
      <w:marBottom w:val="0"/>
      <w:divBdr>
        <w:top w:val="none" w:sz="0" w:space="0" w:color="auto"/>
        <w:left w:val="none" w:sz="0" w:space="0" w:color="auto"/>
        <w:bottom w:val="none" w:sz="0" w:space="0" w:color="auto"/>
        <w:right w:val="none" w:sz="0" w:space="0" w:color="auto"/>
      </w:divBdr>
    </w:div>
    <w:div w:id="418328705">
      <w:bodyDiv w:val="1"/>
      <w:marLeft w:val="0"/>
      <w:marRight w:val="0"/>
      <w:marTop w:val="0"/>
      <w:marBottom w:val="0"/>
      <w:divBdr>
        <w:top w:val="none" w:sz="0" w:space="0" w:color="auto"/>
        <w:left w:val="none" w:sz="0" w:space="0" w:color="auto"/>
        <w:bottom w:val="none" w:sz="0" w:space="0" w:color="auto"/>
        <w:right w:val="none" w:sz="0" w:space="0" w:color="auto"/>
      </w:divBdr>
    </w:div>
    <w:div w:id="418529127">
      <w:bodyDiv w:val="1"/>
      <w:marLeft w:val="0"/>
      <w:marRight w:val="0"/>
      <w:marTop w:val="0"/>
      <w:marBottom w:val="0"/>
      <w:divBdr>
        <w:top w:val="none" w:sz="0" w:space="0" w:color="auto"/>
        <w:left w:val="none" w:sz="0" w:space="0" w:color="auto"/>
        <w:bottom w:val="none" w:sz="0" w:space="0" w:color="auto"/>
        <w:right w:val="none" w:sz="0" w:space="0" w:color="auto"/>
      </w:divBdr>
    </w:div>
    <w:div w:id="418717968">
      <w:bodyDiv w:val="1"/>
      <w:marLeft w:val="0"/>
      <w:marRight w:val="0"/>
      <w:marTop w:val="0"/>
      <w:marBottom w:val="0"/>
      <w:divBdr>
        <w:top w:val="none" w:sz="0" w:space="0" w:color="auto"/>
        <w:left w:val="none" w:sz="0" w:space="0" w:color="auto"/>
        <w:bottom w:val="none" w:sz="0" w:space="0" w:color="auto"/>
        <w:right w:val="none" w:sz="0" w:space="0" w:color="auto"/>
      </w:divBdr>
    </w:div>
    <w:div w:id="418722066">
      <w:bodyDiv w:val="1"/>
      <w:marLeft w:val="0"/>
      <w:marRight w:val="0"/>
      <w:marTop w:val="0"/>
      <w:marBottom w:val="0"/>
      <w:divBdr>
        <w:top w:val="none" w:sz="0" w:space="0" w:color="auto"/>
        <w:left w:val="none" w:sz="0" w:space="0" w:color="auto"/>
        <w:bottom w:val="none" w:sz="0" w:space="0" w:color="auto"/>
        <w:right w:val="none" w:sz="0" w:space="0" w:color="auto"/>
      </w:divBdr>
    </w:div>
    <w:div w:id="418840587">
      <w:bodyDiv w:val="1"/>
      <w:marLeft w:val="0"/>
      <w:marRight w:val="0"/>
      <w:marTop w:val="0"/>
      <w:marBottom w:val="0"/>
      <w:divBdr>
        <w:top w:val="none" w:sz="0" w:space="0" w:color="auto"/>
        <w:left w:val="none" w:sz="0" w:space="0" w:color="auto"/>
        <w:bottom w:val="none" w:sz="0" w:space="0" w:color="auto"/>
        <w:right w:val="none" w:sz="0" w:space="0" w:color="auto"/>
      </w:divBdr>
    </w:div>
    <w:div w:id="418865027">
      <w:bodyDiv w:val="1"/>
      <w:marLeft w:val="0"/>
      <w:marRight w:val="0"/>
      <w:marTop w:val="0"/>
      <w:marBottom w:val="0"/>
      <w:divBdr>
        <w:top w:val="none" w:sz="0" w:space="0" w:color="auto"/>
        <w:left w:val="none" w:sz="0" w:space="0" w:color="auto"/>
        <w:bottom w:val="none" w:sz="0" w:space="0" w:color="auto"/>
        <w:right w:val="none" w:sz="0" w:space="0" w:color="auto"/>
      </w:divBdr>
    </w:div>
    <w:div w:id="418985807">
      <w:bodyDiv w:val="1"/>
      <w:marLeft w:val="0"/>
      <w:marRight w:val="0"/>
      <w:marTop w:val="0"/>
      <w:marBottom w:val="0"/>
      <w:divBdr>
        <w:top w:val="none" w:sz="0" w:space="0" w:color="auto"/>
        <w:left w:val="none" w:sz="0" w:space="0" w:color="auto"/>
        <w:bottom w:val="none" w:sz="0" w:space="0" w:color="auto"/>
        <w:right w:val="none" w:sz="0" w:space="0" w:color="auto"/>
      </w:divBdr>
    </w:div>
    <w:div w:id="419059498">
      <w:bodyDiv w:val="1"/>
      <w:marLeft w:val="0"/>
      <w:marRight w:val="0"/>
      <w:marTop w:val="0"/>
      <w:marBottom w:val="0"/>
      <w:divBdr>
        <w:top w:val="none" w:sz="0" w:space="0" w:color="auto"/>
        <w:left w:val="none" w:sz="0" w:space="0" w:color="auto"/>
        <w:bottom w:val="none" w:sz="0" w:space="0" w:color="auto"/>
        <w:right w:val="none" w:sz="0" w:space="0" w:color="auto"/>
      </w:divBdr>
    </w:div>
    <w:div w:id="419103769">
      <w:bodyDiv w:val="1"/>
      <w:marLeft w:val="0"/>
      <w:marRight w:val="0"/>
      <w:marTop w:val="0"/>
      <w:marBottom w:val="0"/>
      <w:divBdr>
        <w:top w:val="none" w:sz="0" w:space="0" w:color="auto"/>
        <w:left w:val="none" w:sz="0" w:space="0" w:color="auto"/>
        <w:bottom w:val="none" w:sz="0" w:space="0" w:color="auto"/>
        <w:right w:val="none" w:sz="0" w:space="0" w:color="auto"/>
      </w:divBdr>
    </w:div>
    <w:div w:id="419908911">
      <w:bodyDiv w:val="1"/>
      <w:marLeft w:val="0"/>
      <w:marRight w:val="0"/>
      <w:marTop w:val="0"/>
      <w:marBottom w:val="0"/>
      <w:divBdr>
        <w:top w:val="none" w:sz="0" w:space="0" w:color="auto"/>
        <w:left w:val="none" w:sz="0" w:space="0" w:color="auto"/>
        <w:bottom w:val="none" w:sz="0" w:space="0" w:color="auto"/>
        <w:right w:val="none" w:sz="0" w:space="0" w:color="auto"/>
      </w:divBdr>
    </w:div>
    <w:div w:id="420759598">
      <w:bodyDiv w:val="1"/>
      <w:marLeft w:val="0"/>
      <w:marRight w:val="0"/>
      <w:marTop w:val="0"/>
      <w:marBottom w:val="0"/>
      <w:divBdr>
        <w:top w:val="none" w:sz="0" w:space="0" w:color="auto"/>
        <w:left w:val="none" w:sz="0" w:space="0" w:color="auto"/>
        <w:bottom w:val="none" w:sz="0" w:space="0" w:color="auto"/>
        <w:right w:val="none" w:sz="0" w:space="0" w:color="auto"/>
      </w:divBdr>
    </w:div>
    <w:div w:id="420832279">
      <w:bodyDiv w:val="1"/>
      <w:marLeft w:val="0"/>
      <w:marRight w:val="0"/>
      <w:marTop w:val="0"/>
      <w:marBottom w:val="0"/>
      <w:divBdr>
        <w:top w:val="none" w:sz="0" w:space="0" w:color="auto"/>
        <w:left w:val="none" w:sz="0" w:space="0" w:color="auto"/>
        <w:bottom w:val="none" w:sz="0" w:space="0" w:color="auto"/>
        <w:right w:val="none" w:sz="0" w:space="0" w:color="auto"/>
      </w:divBdr>
    </w:div>
    <w:div w:id="421488773">
      <w:bodyDiv w:val="1"/>
      <w:marLeft w:val="0"/>
      <w:marRight w:val="0"/>
      <w:marTop w:val="0"/>
      <w:marBottom w:val="0"/>
      <w:divBdr>
        <w:top w:val="none" w:sz="0" w:space="0" w:color="auto"/>
        <w:left w:val="none" w:sz="0" w:space="0" w:color="auto"/>
        <w:bottom w:val="none" w:sz="0" w:space="0" w:color="auto"/>
        <w:right w:val="none" w:sz="0" w:space="0" w:color="auto"/>
      </w:divBdr>
    </w:div>
    <w:div w:id="421529251">
      <w:bodyDiv w:val="1"/>
      <w:marLeft w:val="0"/>
      <w:marRight w:val="0"/>
      <w:marTop w:val="0"/>
      <w:marBottom w:val="0"/>
      <w:divBdr>
        <w:top w:val="none" w:sz="0" w:space="0" w:color="auto"/>
        <w:left w:val="none" w:sz="0" w:space="0" w:color="auto"/>
        <w:bottom w:val="none" w:sz="0" w:space="0" w:color="auto"/>
        <w:right w:val="none" w:sz="0" w:space="0" w:color="auto"/>
      </w:divBdr>
    </w:div>
    <w:div w:id="421529631">
      <w:bodyDiv w:val="1"/>
      <w:marLeft w:val="0"/>
      <w:marRight w:val="0"/>
      <w:marTop w:val="0"/>
      <w:marBottom w:val="0"/>
      <w:divBdr>
        <w:top w:val="none" w:sz="0" w:space="0" w:color="auto"/>
        <w:left w:val="none" w:sz="0" w:space="0" w:color="auto"/>
        <w:bottom w:val="none" w:sz="0" w:space="0" w:color="auto"/>
        <w:right w:val="none" w:sz="0" w:space="0" w:color="auto"/>
      </w:divBdr>
    </w:div>
    <w:div w:id="421610748">
      <w:bodyDiv w:val="1"/>
      <w:marLeft w:val="0"/>
      <w:marRight w:val="0"/>
      <w:marTop w:val="0"/>
      <w:marBottom w:val="0"/>
      <w:divBdr>
        <w:top w:val="none" w:sz="0" w:space="0" w:color="auto"/>
        <w:left w:val="none" w:sz="0" w:space="0" w:color="auto"/>
        <w:bottom w:val="none" w:sz="0" w:space="0" w:color="auto"/>
        <w:right w:val="none" w:sz="0" w:space="0" w:color="auto"/>
      </w:divBdr>
    </w:div>
    <w:div w:id="422192829">
      <w:bodyDiv w:val="1"/>
      <w:marLeft w:val="0"/>
      <w:marRight w:val="0"/>
      <w:marTop w:val="0"/>
      <w:marBottom w:val="0"/>
      <w:divBdr>
        <w:top w:val="none" w:sz="0" w:space="0" w:color="auto"/>
        <w:left w:val="none" w:sz="0" w:space="0" w:color="auto"/>
        <w:bottom w:val="none" w:sz="0" w:space="0" w:color="auto"/>
        <w:right w:val="none" w:sz="0" w:space="0" w:color="auto"/>
      </w:divBdr>
    </w:div>
    <w:div w:id="422265083">
      <w:bodyDiv w:val="1"/>
      <w:marLeft w:val="0"/>
      <w:marRight w:val="0"/>
      <w:marTop w:val="0"/>
      <w:marBottom w:val="0"/>
      <w:divBdr>
        <w:top w:val="none" w:sz="0" w:space="0" w:color="auto"/>
        <w:left w:val="none" w:sz="0" w:space="0" w:color="auto"/>
        <w:bottom w:val="none" w:sz="0" w:space="0" w:color="auto"/>
        <w:right w:val="none" w:sz="0" w:space="0" w:color="auto"/>
      </w:divBdr>
    </w:div>
    <w:div w:id="422725330">
      <w:bodyDiv w:val="1"/>
      <w:marLeft w:val="0"/>
      <w:marRight w:val="0"/>
      <w:marTop w:val="0"/>
      <w:marBottom w:val="0"/>
      <w:divBdr>
        <w:top w:val="none" w:sz="0" w:space="0" w:color="auto"/>
        <w:left w:val="none" w:sz="0" w:space="0" w:color="auto"/>
        <w:bottom w:val="none" w:sz="0" w:space="0" w:color="auto"/>
        <w:right w:val="none" w:sz="0" w:space="0" w:color="auto"/>
      </w:divBdr>
    </w:div>
    <w:div w:id="422916967">
      <w:bodyDiv w:val="1"/>
      <w:marLeft w:val="0"/>
      <w:marRight w:val="0"/>
      <w:marTop w:val="0"/>
      <w:marBottom w:val="0"/>
      <w:divBdr>
        <w:top w:val="none" w:sz="0" w:space="0" w:color="auto"/>
        <w:left w:val="none" w:sz="0" w:space="0" w:color="auto"/>
        <w:bottom w:val="none" w:sz="0" w:space="0" w:color="auto"/>
        <w:right w:val="none" w:sz="0" w:space="0" w:color="auto"/>
      </w:divBdr>
    </w:div>
    <w:div w:id="423066169">
      <w:bodyDiv w:val="1"/>
      <w:marLeft w:val="0"/>
      <w:marRight w:val="0"/>
      <w:marTop w:val="0"/>
      <w:marBottom w:val="0"/>
      <w:divBdr>
        <w:top w:val="none" w:sz="0" w:space="0" w:color="auto"/>
        <w:left w:val="none" w:sz="0" w:space="0" w:color="auto"/>
        <w:bottom w:val="none" w:sz="0" w:space="0" w:color="auto"/>
        <w:right w:val="none" w:sz="0" w:space="0" w:color="auto"/>
      </w:divBdr>
    </w:div>
    <w:div w:id="423573389">
      <w:bodyDiv w:val="1"/>
      <w:marLeft w:val="0"/>
      <w:marRight w:val="0"/>
      <w:marTop w:val="0"/>
      <w:marBottom w:val="0"/>
      <w:divBdr>
        <w:top w:val="none" w:sz="0" w:space="0" w:color="auto"/>
        <w:left w:val="none" w:sz="0" w:space="0" w:color="auto"/>
        <w:bottom w:val="none" w:sz="0" w:space="0" w:color="auto"/>
        <w:right w:val="none" w:sz="0" w:space="0" w:color="auto"/>
      </w:divBdr>
    </w:div>
    <w:div w:id="423646166">
      <w:bodyDiv w:val="1"/>
      <w:marLeft w:val="0"/>
      <w:marRight w:val="0"/>
      <w:marTop w:val="0"/>
      <w:marBottom w:val="0"/>
      <w:divBdr>
        <w:top w:val="none" w:sz="0" w:space="0" w:color="auto"/>
        <w:left w:val="none" w:sz="0" w:space="0" w:color="auto"/>
        <w:bottom w:val="none" w:sz="0" w:space="0" w:color="auto"/>
        <w:right w:val="none" w:sz="0" w:space="0" w:color="auto"/>
      </w:divBdr>
    </w:div>
    <w:div w:id="423847113">
      <w:bodyDiv w:val="1"/>
      <w:marLeft w:val="0"/>
      <w:marRight w:val="0"/>
      <w:marTop w:val="0"/>
      <w:marBottom w:val="0"/>
      <w:divBdr>
        <w:top w:val="none" w:sz="0" w:space="0" w:color="auto"/>
        <w:left w:val="none" w:sz="0" w:space="0" w:color="auto"/>
        <w:bottom w:val="none" w:sz="0" w:space="0" w:color="auto"/>
        <w:right w:val="none" w:sz="0" w:space="0" w:color="auto"/>
      </w:divBdr>
    </w:div>
    <w:div w:id="423964007">
      <w:bodyDiv w:val="1"/>
      <w:marLeft w:val="0"/>
      <w:marRight w:val="0"/>
      <w:marTop w:val="0"/>
      <w:marBottom w:val="0"/>
      <w:divBdr>
        <w:top w:val="none" w:sz="0" w:space="0" w:color="auto"/>
        <w:left w:val="none" w:sz="0" w:space="0" w:color="auto"/>
        <w:bottom w:val="none" w:sz="0" w:space="0" w:color="auto"/>
        <w:right w:val="none" w:sz="0" w:space="0" w:color="auto"/>
      </w:divBdr>
    </w:div>
    <w:div w:id="424110312">
      <w:bodyDiv w:val="1"/>
      <w:marLeft w:val="0"/>
      <w:marRight w:val="0"/>
      <w:marTop w:val="0"/>
      <w:marBottom w:val="0"/>
      <w:divBdr>
        <w:top w:val="none" w:sz="0" w:space="0" w:color="auto"/>
        <w:left w:val="none" w:sz="0" w:space="0" w:color="auto"/>
        <w:bottom w:val="none" w:sz="0" w:space="0" w:color="auto"/>
        <w:right w:val="none" w:sz="0" w:space="0" w:color="auto"/>
      </w:divBdr>
    </w:div>
    <w:div w:id="424227332">
      <w:bodyDiv w:val="1"/>
      <w:marLeft w:val="0"/>
      <w:marRight w:val="0"/>
      <w:marTop w:val="0"/>
      <w:marBottom w:val="0"/>
      <w:divBdr>
        <w:top w:val="none" w:sz="0" w:space="0" w:color="auto"/>
        <w:left w:val="none" w:sz="0" w:space="0" w:color="auto"/>
        <w:bottom w:val="none" w:sz="0" w:space="0" w:color="auto"/>
        <w:right w:val="none" w:sz="0" w:space="0" w:color="auto"/>
      </w:divBdr>
    </w:div>
    <w:div w:id="424768881">
      <w:bodyDiv w:val="1"/>
      <w:marLeft w:val="0"/>
      <w:marRight w:val="0"/>
      <w:marTop w:val="0"/>
      <w:marBottom w:val="0"/>
      <w:divBdr>
        <w:top w:val="none" w:sz="0" w:space="0" w:color="auto"/>
        <w:left w:val="none" w:sz="0" w:space="0" w:color="auto"/>
        <w:bottom w:val="none" w:sz="0" w:space="0" w:color="auto"/>
        <w:right w:val="none" w:sz="0" w:space="0" w:color="auto"/>
      </w:divBdr>
    </w:div>
    <w:div w:id="424807669">
      <w:bodyDiv w:val="1"/>
      <w:marLeft w:val="0"/>
      <w:marRight w:val="0"/>
      <w:marTop w:val="0"/>
      <w:marBottom w:val="0"/>
      <w:divBdr>
        <w:top w:val="none" w:sz="0" w:space="0" w:color="auto"/>
        <w:left w:val="none" w:sz="0" w:space="0" w:color="auto"/>
        <w:bottom w:val="none" w:sz="0" w:space="0" w:color="auto"/>
        <w:right w:val="none" w:sz="0" w:space="0" w:color="auto"/>
      </w:divBdr>
    </w:div>
    <w:div w:id="425081220">
      <w:bodyDiv w:val="1"/>
      <w:marLeft w:val="0"/>
      <w:marRight w:val="0"/>
      <w:marTop w:val="0"/>
      <w:marBottom w:val="0"/>
      <w:divBdr>
        <w:top w:val="none" w:sz="0" w:space="0" w:color="auto"/>
        <w:left w:val="none" w:sz="0" w:space="0" w:color="auto"/>
        <w:bottom w:val="none" w:sz="0" w:space="0" w:color="auto"/>
        <w:right w:val="none" w:sz="0" w:space="0" w:color="auto"/>
      </w:divBdr>
    </w:div>
    <w:div w:id="425344422">
      <w:bodyDiv w:val="1"/>
      <w:marLeft w:val="0"/>
      <w:marRight w:val="0"/>
      <w:marTop w:val="0"/>
      <w:marBottom w:val="0"/>
      <w:divBdr>
        <w:top w:val="none" w:sz="0" w:space="0" w:color="auto"/>
        <w:left w:val="none" w:sz="0" w:space="0" w:color="auto"/>
        <w:bottom w:val="none" w:sz="0" w:space="0" w:color="auto"/>
        <w:right w:val="none" w:sz="0" w:space="0" w:color="auto"/>
      </w:divBdr>
    </w:div>
    <w:div w:id="425535576">
      <w:bodyDiv w:val="1"/>
      <w:marLeft w:val="0"/>
      <w:marRight w:val="0"/>
      <w:marTop w:val="0"/>
      <w:marBottom w:val="0"/>
      <w:divBdr>
        <w:top w:val="none" w:sz="0" w:space="0" w:color="auto"/>
        <w:left w:val="none" w:sz="0" w:space="0" w:color="auto"/>
        <w:bottom w:val="none" w:sz="0" w:space="0" w:color="auto"/>
        <w:right w:val="none" w:sz="0" w:space="0" w:color="auto"/>
      </w:divBdr>
    </w:div>
    <w:div w:id="425620201">
      <w:bodyDiv w:val="1"/>
      <w:marLeft w:val="0"/>
      <w:marRight w:val="0"/>
      <w:marTop w:val="0"/>
      <w:marBottom w:val="0"/>
      <w:divBdr>
        <w:top w:val="none" w:sz="0" w:space="0" w:color="auto"/>
        <w:left w:val="none" w:sz="0" w:space="0" w:color="auto"/>
        <w:bottom w:val="none" w:sz="0" w:space="0" w:color="auto"/>
        <w:right w:val="none" w:sz="0" w:space="0" w:color="auto"/>
      </w:divBdr>
    </w:div>
    <w:div w:id="425808463">
      <w:bodyDiv w:val="1"/>
      <w:marLeft w:val="0"/>
      <w:marRight w:val="0"/>
      <w:marTop w:val="0"/>
      <w:marBottom w:val="0"/>
      <w:divBdr>
        <w:top w:val="none" w:sz="0" w:space="0" w:color="auto"/>
        <w:left w:val="none" w:sz="0" w:space="0" w:color="auto"/>
        <w:bottom w:val="none" w:sz="0" w:space="0" w:color="auto"/>
        <w:right w:val="none" w:sz="0" w:space="0" w:color="auto"/>
      </w:divBdr>
    </w:div>
    <w:div w:id="426536987">
      <w:bodyDiv w:val="1"/>
      <w:marLeft w:val="0"/>
      <w:marRight w:val="0"/>
      <w:marTop w:val="0"/>
      <w:marBottom w:val="0"/>
      <w:divBdr>
        <w:top w:val="none" w:sz="0" w:space="0" w:color="auto"/>
        <w:left w:val="none" w:sz="0" w:space="0" w:color="auto"/>
        <w:bottom w:val="none" w:sz="0" w:space="0" w:color="auto"/>
        <w:right w:val="none" w:sz="0" w:space="0" w:color="auto"/>
      </w:divBdr>
    </w:div>
    <w:div w:id="427580695">
      <w:bodyDiv w:val="1"/>
      <w:marLeft w:val="0"/>
      <w:marRight w:val="0"/>
      <w:marTop w:val="0"/>
      <w:marBottom w:val="0"/>
      <w:divBdr>
        <w:top w:val="none" w:sz="0" w:space="0" w:color="auto"/>
        <w:left w:val="none" w:sz="0" w:space="0" w:color="auto"/>
        <w:bottom w:val="none" w:sz="0" w:space="0" w:color="auto"/>
        <w:right w:val="none" w:sz="0" w:space="0" w:color="auto"/>
      </w:divBdr>
    </w:div>
    <w:div w:id="429274851">
      <w:bodyDiv w:val="1"/>
      <w:marLeft w:val="0"/>
      <w:marRight w:val="0"/>
      <w:marTop w:val="0"/>
      <w:marBottom w:val="0"/>
      <w:divBdr>
        <w:top w:val="none" w:sz="0" w:space="0" w:color="auto"/>
        <w:left w:val="none" w:sz="0" w:space="0" w:color="auto"/>
        <w:bottom w:val="none" w:sz="0" w:space="0" w:color="auto"/>
        <w:right w:val="none" w:sz="0" w:space="0" w:color="auto"/>
      </w:divBdr>
    </w:div>
    <w:div w:id="429280874">
      <w:bodyDiv w:val="1"/>
      <w:marLeft w:val="0"/>
      <w:marRight w:val="0"/>
      <w:marTop w:val="0"/>
      <w:marBottom w:val="0"/>
      <w:divBdr>
        <w:top w:val="none" w:sz="0" w:space="0" w:color="auto"/>
        <w:left w:val="none" w:sz="0" w:space="0" w:color="auto"/>
        <w:bottom w:val="none" w:sz="0" w:space="0" w:color="auto"/>
        <w:right w:val="none" w:sz="0" w:space="0" w:color="auto"/>
      </w:divBdr>
    </w:div>
    <w:div w:id="429471430">
      <w:bodyDiv w:val="1"/>
      <w:marLeft w:val="0"/>
      <w:marRight w:val="0"/>
      <w:marTop w:val="0"/>
      <w:marBottom w:val="0"/>
      <w:divBdr>
        <w:top w:val="none" w:sz="0" w:space="0" w:color="auto"/>
        <w:left w:val="none" w:sz="0" w:space="0" w:color="auto"/>
        <w:bottom w:val="none" w:sz="0" w:space="0" w:color="auto"/>
        <w:right w:val="none" w:sz="0" w:space="0" w:color="auto"/>
      </w:divBdr>
    </w:div>
    <w:div w:id="429618112">
      <w:bodyDiv w:val="1"/>
      <w:marLeft w:val="0"/>
      <w:marRight w:val="0"/>
      <w:marTop w:val="0"/>
      <w:marBottom w:val="0"/>
      <w:divBdr>
        <w:top w:val="none" w:sz="0" w:space="0" w:color="auto"/>
        <w:left w:val="none" w:sz="0" w:space="0" w:color="auto"/>
        <w:bottom w:val="none" w:sz="0" w:space="0" w:color="auto"/>
        <w:right w:val="none" w:sz="0" w:space="0" w:color="auto"/>
      </w:divBdr>
    </w:div>
    <w:div w:id="429741205">
      <w:bodyDiv w:val="1"/>
      <w:marLeft w:val="0"/>
      <w:marRight w:val="0"/>
      <w:marTop w:val="0"/>
      <w:marBottom w:val="0"/>
      <w:divBdr>
        <w:top w:val="none" w:sz="0" w:space="0" w:color="auto"/>
        <w:left w:val="none" w:sz="0" w:space="0" w:color="auto"/>
        <w:bottom w:val="none" w:sz="0" w:space="0" w:color="auto"/>
        <w:right w:val="none" w:sz="0" w:space="0" w:color="auto"/>
      </w:divBdr>
    </w:div>
    <w:div w:id="430124842">
      <w:bodyDiv w:val="1"/>
      <w:marLeft w:val="0"/>
      <w:marRight w:val="0"/>
      <w:marTop w:val="0"/>
      <w:marBottom w:val="0"/>
      <w:divBdr>
        <w:top w:val="none" w:sz="0" w:space="0" w:color="auto"/>
        <w:left w:val="none" w:sz="0" w:space="0" w:color="auto"/>
        <w:bottom w:val="none" w:sz="0" w:space="0" w:color="auto"/>
        <w:right w:val="none" w:sz="0" w:space="0" w:color="auto"/>
      </w:divBdr>
    </w:div>
    <w:div w:id="431098223">
      <w:bodyDiv w:val="1"/>
      <w:marLeft w:val="0"/>
      <w:marRight w:val="0"/>
      <w:marTop w:val="0"/>
      <w:marBottom w:val="0"/>
      <w:divBdr>
        <w:top w:val="none" w:sz="0" w:space="0" w:color="auto"/>
        <w:left w:val="none" w:sz="0" w:space="0" w:color="auto"/>
        <w:bottom w:val="none" w:sz="0" w:space="0" w:color="auto"/>
        <w:right w:val="none" w:sz="0" w:space="0" w:color="auto"/>
      </w:divBdr>
    </w:div>
    <w:div w:id="431358172">
      <w:bodyDiv w:val="1"/>
      <w:marLeft w:val="0"/>
      <w:marRight w:val="0"/>
      <w:marTop w:val="0"/>
      <w:marBottom w:val="0"/>
      <w:divBdr>
        <w:top w:val="none" w:sz="0" w:space="0" w:color="auto"/>
        <w:left w:val="none" w:sz="0" w:space="0" w:color="auto"/>
        <w:bottom w:val="none" w:sz="0" w:space="0" w:color="auto"/>
        <w:right w:val="none" w:sz="0" w:space="0" w:color="auto"/>
      </w:divBdr>
    </w:div>
    <w:div w:id="431361801">
      <w:bodyDiv w:val="1"/>
      <w:marLeft w:val="0"/>
      <w:marRight w:val="0"/>
      <w:marTop w:val="0"/>
      <w:marBottom w:val="0"/>
      <w:divBdr>
        <w:top w:val="none" w:sz="0" w:space="0" w:color="auto"/>
        <w:left w:val="none" w:sz="0" w:space="0" w:color="auto"/>
        <w:bottom w:val="none" w:sz="0" w:space="0" w:color="auto"/>
        <w:right w:val="none" w:sz="0" w:space="0" w:color="auto"/>
      </w:divBdr>
    </w:div>
    <w:div w:id="431558948">
      <w:bodyDiv w:val="1"/>
      <w:marLeft w:val="0"/>
      <w:marRight w:val="0"/>
      <w:marTop w:val="0"/>
      <w:marBottom w:val="0"/>
      <w:divBdr>
        <w:top w:val="none" w:sz="0" w:space="0" w:color="auto"/>
        <w:left w:val="none" w:sz="0" w:space="0" w:color="auto"/>
        <w:bottom w:val="none" w:sz="0" w:space="0" w:color="auto"/>
        <w:right w:val="none" w:sz="0" w:space="0" w:color="auto"/>
      </w:divBdr>
    </w:div>
    <w:div w:id="432018285">
      <w:bodyDiv w:val="1"/>
      <w:marLeft w:val="0"/>
      <w:marRight w:val="0"/>
      <w:marTop w:val="0"/>
      <w:marBottom w:val="0"/>
      <w:divBdr>
        <w:top w:val="none" w:sz="0" w:space="0" w:color="auto"/>
        <w:left w:val="none" w:sz="0" w:space="0" w:color="auto"/>
        <w:bottom w:val="none" w:sz="0" w:space="0" w:color="auto"/>
        <w:right w:val="none" w:sz="0" w:space="0" w:color="auto"/>
      </w:divBdr>
    </w:div>
    <w:div w:id="432018702">
      <w:bodyDiv w:val="1"/>
      <w:marLeft w:val="0"/>
      <w:marRight w:val="0"/>
      <w:marTop w:val="0"/>
      <w:marBottom w:val="0"/>
      <w:divBdr>
        <w:top w:val="none" w:sz="0" w:space="0" w:color="auto"/>
        <w:left w:val="none" w:sz="0" w:space="0" w:color="auto"/>
        <w:bottom w:val="none" w:sz="0" w:space="0" w:color="auto"/>
        <w:right w:val="none" w:sz="0" w:space="0" w:color="auto"/>
      </w:divBdr>
    </w:div>
    <w:div w:id="432433990">
      <w:bodyDiv w:val="1"/>
      <w:marLeft w:val="0"/>
      <w:marRight w:val="0"/>
      <w:marTop w:val="0"/>
      <w:marBottom w:val="0"/>
      <w:divBdr>
        <w:top w:val="none" w:sz="0" w:space="0" w:color="auto"/>
        <w:left w:val="none" w:sz="0" w:space="0" w:color="auto"/>
        <w:bottom w:val="none" w:sz="0" w:space="0" w:color="auto"/>
        <w:right w:val="none" w:sz="0" w:space="0" w:color="auto"/>
      </w:divBdr>
    </w:div>
    <w:div w:id="432752366">
      <w:bodyDiv w:val="1"/>
      <w:marLeft w:val="0"/>
      <w:marRight w:val="0"/>
      <w:marTop w:val="0"/>
      <w:marBottom w:val="0"/>
      <w:divBdr>
        <w:top w:val="none" w:sz="0" w:space="0" w:color="auto"/>
        <w:left w:val="none" w:sz="0" w:space="0" w:color="auto"/>
        <w:bottom w:val="none" w:sz="0" w:space="0" w:color="auto"/>
        <w:right w:val="none" w:sz="0" w:space="0" w:color="auto"/>
      </w:divBdr>
    </w:div>
    <w:div w:id="433521939">
      <w:bodyDiv w:val="1"/>
      <w:marLeft w:val="0"/>
      <w:marRight w:val="0"/>
      <w:marTop w:val="0"/>
      <w:marBottom w:val="0"/>
      <w:divBdr>
        <w:top w:val="none" w:sz="0" w:space="0" w:color="auto"/>
        <w:left w:val="none" w:sz="0" w:space="0" w:color="auto"/>
        <w:bottom w:val="none" w:sz="0" w:space="0" w:color="auto"/>
        <w:right w:val="none" w:sz="0" w:space="0" w:color="auto"/>
      </w:divBdr>
    </w:div>
    <w:div w:id="433551651">
      <w:bodyDiv w:val="1"/>
      <w:marLeft w:val="0"/>
      <w:marRight w:val="0"/>
      <w:marTop w:val="0"/>
      <w:marBottom w:val="0"/>
      <w:divBdr>
        <w:top w:val="none" w:sz="0" w:space="0" w:color="auto"/>
        <w:left w:val="none" w:sz="0" w:space="0" w:color="auto"/>
        <w:bottom w:val="none" w:sz="0" w:space="0" w:color="auto"/>
        <w:right w:val="none" w:sz="0" w:space="0" w:color="auto"/>
      </w:divBdr>
    </w:div>
    <w:div w:id="433749755">
      <w:bodyDiv w:val="1"/>
      <w:marLeft w:val="0"/>
      <w:marRight w:val="0"/>
      <w:marTop w:val="0"/>
      <w:marBottom w:val="0"/>
      <w:divBdr>
        <w:top w:val="none" w:sz="0" w:space="0" w:color="auto"/>
        <w:left w:val="none" w:sz="0" w:space="0" w:color="auto"/>
        <w:bottom w:val="none" w:sz="0" w:space="0" w:color="auto"/>
        <w:right w:val="none" w:sz="0" w:space="0" w:color="auto"/>
      </w:divBdr>
    </w:div>
    <w:div w:id="433869252">
      <w:bodyDiv w:val="1"/>
      <w:marLeft w:val="0"/>
      <w:marRight w:val="0"/>
      <w:marTop w:val="0"/>
      <w:marBottom w:val="0"/>
      <w:divBdr>
        <w:top w:val="none" w:sz="0" w:space="0" w:color="auto"/>
        <w:left w:val="none" w:sz="0" w:space="0" w:color="auto"/>
        <w:bottom w:val="none" w:sz="0" w:space="0" w:color="auto"/>
        <w:right w:val="none" w:sz="0" w:space="0" w:color="auto"/>
      </w:divBdr>
    </w:div>
    <w:div w:id="434062961">
      <w:bodyDiv w:val="1"/>
      <w:marLeft w:val="0"/>
      <w:marRight w:val="0"/>
      <w:marTop w:val="0"/>
      <w:marBottom w:val="0"/>
      <w:divBdr>
        <w:top w:val="none" w:sz="0" w:space="0" w:color="auto"/>
        <w:left w:val="none" w:sz="0" w:space="0" w:color="auto"/>
        <w:bottom w:val="none" w:sz="0" w:space="0" w:color="auto"/>
        <w:right w:val="none" w:sz="0" w:space="0" w:color="auto"/>
      </w:divBdr>
    </w:div>
    <w:div w:id="434248433">
      <w:bodyDiv w:val="1"/>
      <w:marLeft w:val="0"/>
      <w:marRight w:val="0"/>
      <w:marTop w:val="0"/>
      <w:marBottom w:val="0"/>
      <w:divBdr>
        <w:top w:val="none" w:sz="0" w:space="0" w:color="auto"/>
        <w:left w:val="none" w:sz="0" w:space="0" w:color="auto"/>
        <w:bottom w:val="none" w:sz="0" w:space="0" w:color="auto"/>
        <w:right w:val="none" w:sz="0" w:space="0" w:color="auto"/>
      </w:divBdr>
    </w:div>
    <w:div w:id="434400214">
      <w:bodyDiv w:val="1"/>
      <w:marLeft w:val="0"/>
      <w:marRight w:val="0"/>
      <w:marTop w:val="0"/>
      <w:marBottom w:val="0"/>
      <w:divBdr>
        <w:top w:val="none" w:sz="0" w:space="0" w:color="auto"/>
        <w:left w:val="none" w:sz="0" w:space="0" w:color="auto"/>
        <w:bottom w:val="none" w:sz="0" w:space="0" w:color="auto"/>
        <w:right w:val="none" w:sz="0" w:space="0" w:color="auto"/>
      </w:divBdr>
    </w:div>
    <w:div w:id="434595007">
      <w:bodyDiv w:val="1"/>
      <w:marLeft w:val="0"/>
      <w:marRight w:val="0"/>
      <w:marTop w:val="0"/>
      <w:marBottom w:val="0"/>
      <w:divBdr>
        <w:top w:val="none" w:sz="0" w:space="0" w:color="auto"/>
        <w:left w:val="none" w:sz="0" w:space="0" w:color="auto"/>
        <w:bottom w:val="none" w:sz="0" w:space="0" w:color="auto"/>
        <w:right w:val="none" w:sz="0" w:space="0" w:color="auto"/>
      </w:divBdr>
    </w:div>
    <w:div w:id="435711146">
      <w:bodyDiv w:val="1"/>
      <w:marLeft w:val="0"/>
      <w:marRight w:val="0"/>
      <w:marTop w:val="0"/>
      <w:marBottom w:val="0"/>
      <w:divBdr>
        <w:top w:val="none" w:sz="0" w:space="0" w:color="auto"/>
        <w:left w:val="none" w:sz="0" w:space="0" w:color="auto"/>
        <w:bottom w:val="none" w:sz="0" w:space="0" w:color="auto"/>
        <w:right w:val="none" w:sz="0" w:space="0" w:color="auto"/>
      </w:divBdr>
    </w:div>
    <w:div w:id="435832120">
      <w:bodyDiv w:val="1"/>
      <w:marLeft w:val="0"/>
      <w:marRight w:val="0"/>
      <w:marTop w:val="0"/>
      <w:marBottom w:val="0"/>
      <w:divBdr>
        <w:top w:val="none" w:sz="0" w:space="0" w:color="auto"/>
        <w:left w:val="none" w:sz="0" w:space="0" w:color="auto"/>
        <w:bottom w:val="none" w:sz="0" w:space="0" w:color="auto"/>
        <w:right w:val="none" w:sz="0" w:space="0" w:color="auto"/>
      </w:divBdr>
    </w:div>
    <w:div w:id="435834722">
      <w:bodyDiv w:val="1"/>
      <w:marLeft w:val="0"/>
      <w:marRight w:val="0"/>
      <w:marTop w:val="0"/>
      <w:marBottom w:val="0"/>
      <w:divBdr>
        <w:top w:val="none" w:sz="0" w:space="0" w:color="auto"/>
        <w:left w:val="none" w:sz="0" w:space="0" w:color="auto"/>
        <w:bottom w:val="none" w:sz="0" w:space="0" w:color="auto"/>
        <w:right w:val="none" w:sz="0" w:space="0" w:color="auto"/>
      </w:divBdr>
    </w:div>
    <w:div w:id="435906940">
      <w:bodyDiv w:val="1"/>
      <w:marLeft w:val="0"/>
      <w:marRight w:val="0"/>
      <w:marTop w:val="0"/>
      <w:marBottom w:val="0"/>
      <w:divBdr>
        <w:top w:val="none" w:sz="0" w:space="0" w:color="auto"/>
        <w:left w:val="none" w:sz="0" w:space="0" w:color="auto"/>
        <w:bottom w:val="none" w:sz="0" w:space="0" w:color="auto"/>
        <w:right w:val="none" w:sz="0" w:space="0" w:color="auto"/>
      </w:divBdr>
    </w:div>
    <w:div w:id="436102511">
      <w:bodyDiv w:val="1"/>
      <w:marLeft w:val="0"/>
      <w:marRight w:val="0"/>
      <w:marTop w:val="0"/>
      <w:marBottom w:val="0"/>
      <w:divBdr>
        <w:top w:val="none" w:sz="0" w:space="0" w:color="auto"/>
        <w:left w:val="none" w:sz="0" w:space="0" w:color="auto"/>
        <w:bottom w:val="none" w:sz="0" w:space="0" w:color="auto"/>
        <w:right w:val="none" w:sz="0" w:space="0" w:color="auto"/>
      </w:divBdr>
    </w:div>
    <w:div w:id="436369744">
      <w:bodyDiv w:val="1"/>
      <w:marLeft w:val="0"/>
      <w:marRight w:val="0"/>
      <w:marTop w:val="0"/>
      <w:marBottom w:val="0"/>
      <w:divBdr>
        <w:top w:val="none" w:sz="0" w:space="0" w:color="auto"/>
        <w:left w:val="none" w:sz="0" w:space="0" w:color="auto"/>
        <w:bottom w:val="none" w:sz="0" w:space="0" w:color="auto"/>
        <w:right w:val="none" w:sz="0" w:space="0" w:color="auto"/>
      </w:divBdr>
    </w:div>
    <w:div w:id="436409869">
      <w:bodyDiv w:val="1"/>
      <w:marLeft w:val="0"/>
      <w:marRight w:val="0"/>
      <w:marTop w:val="0"/>
      <w:marBottom w:val="0"/>
      <w:divBdr>
        <w:top w:val="none" w:sz="0" w:space="0" w:color="auto"/>
        <w:left w:val="none" w:sz="0" w:space="0" w:color="auto"/>
        <w:bottom w:val="none" w:sz="0" w:space="0" w:color="auto"/>
        <w:right w:val="none" w:sz="0" w:space="0" w:color="auto"/>
      </w:divBdr>
    </w:div>
    <w:div w:id="436679965">
      <w:bodyDiv w:val="1"/>
      <w:marLeft w:val="0"/>
      <w:marRight w:val="0"/>
      <w:marTop w:val="0"/>
      <w:marBottom w:val="0"/>
      <w:divBdr>
        <w:top w:val="none" w:sz="0" w:space="0" w:color="auto"/>
        <w:left w:val="none" w:sz="0" w:space="0" w:color="auto"/>
        <w:bottom w:val="none" w:sz="0" w:space="0" w:color="auto"/>
        <w:right w:val="none" w:sz="0" w:space="0" w:color="auto"/>
      </w:divBdr>
    </w:div>
    <w:div w:id="436680589">
      <w:bodyDiv w:val="1"/>
      <w:marLeft w:val="0"/>
      <w:marRight w:val="0"/>
      <w:marTop w:val="0"/>
      <w:marBottom w:val="0"/>
      <w:divBdr>
        <w:top w:val="none" w:sz="0" w:space="0" w:color="auto"/>
        <w:left w:val="none" w:sz="0" w:space="0" w:color="auto"/>
        <w:bottom w:val="none" w:sz="0" w:space="0" w:color="auto"/>
        <w:right w:val="none" w:sz="0" w:space="0" w:color="auto"/>
      </w:divBdr>
    </w:div>
    <w:div w:id="437334684">
      <w:bodyDiv w:val="1"/>
      <w:marLeft w:val="0"/>
      <w:marRight w:val="0"/>
      <w:marTop w:val="0"/>
      <w:marBottom w:val="0"/>
      <w:divBdr>
        <w:top w:val="none" w:sz="0" w:space="0" w:color="auto"/>
        <w:left w:val="none" w:sz="0" w:space="0" w:color="auto"/>
        <w:bottom w:val="none" w:sz="0" w:space="0" w:color="auto"/>
        <w:right w:val="none" w:sz="0" w:space="0" w:color="auto"/>
      </w:divBdr>
    </w:div>
    <w:div w:id="437337948">
      <w:bodyDiv w:val="1"/>
      <w:marLeft w:val="0"/>
      <w:marRight w:val="0"/>
      <w:marTop w:val="0"/>
      <w:marBottom w:val="0"/>
      <w:divBdr>
        <w:top w:val="none" w:sz="0" w:space="0" w:color="auto"/>
        <w:left w:val="none" w:sz="0" w:space="0" w:color="auto"/>
        <w:bottom w:val="none" w:sz="0" w:space="0" w:color="auto"/>
        <w:right w:val="none" w:sz="0" w:space="0" w:color="auto"/>
      </w:divBdr>
    </w:div>
    <w:div w:id="437599755">
      <w:bodyDiv w:val="1"/>
      <w:marLeft w:val="0"/>
      <w:marRight w:val="0"/>
      <w:marTop w:val="0"/>
      <w:marBottom w:val="0"/>
      <w:divBdr>
        <w:top w:val="none" w:sz="0" w:space="0" w:color="auto"/>
        <w:left w:val="none" w:sz="0" w:space="0" w:color="auto"/>
        <w:bottom w:val="none" w:sz="0" w:space="0" w:color="auto"/>
        <w:right w:val="none" w:sz="0" w:space="0" w:color="auto"/>
      </w:divBdr>
    </w:div>
    <w:div w:id="437602877">
      <w:bodyDiv w:val="1"/>
      <w:marLeft w:val="0"/>
      <w:marRight w:val="0"/>
      <w:marTop w:val="0"/>
      <w:marBottom w:val="0"/>
      <w:divBdr>
        <w:top w:val="none" w:sz="0" w:space="0" w:color="auto"/>
        <w:left w:val="none" w:sz="0" w:space="0" w:color="auto"/>
        <w:bottom w:val="none" w:sz="0" w:space="0" w:color="auto"/>
        <w:right w:val="none" w:sz="0" w:space="0" w:color="auto"/>
      </w:divBdr>
    </w:div>
    <w:div w:id="437680665">
      <w:bodyDiv w:val="1"/>
      <w:marLeft w:val="0"/>
      <w:marRight w:val="0"/>
      <w:marTop w:val="0"/>
      <w:marBottom w:val="0"/>
      <w:divBdr>
        <w:top w:val="none" w:sz="0" w:space="0" w:color="auto"/>
        <w:left w:val="none" w:sz="0" w:space="0" w:color="auto"/>
        <w:bottom w:val="none" w:sz="0" w:space="0" w:color="auto"/>
        <w:right w:val="none" w:sz="0" w:space="0" w:color="auto"/>
      </w:divBdr>
    </w:div>
    <w:div w:id="437718558">
      <w:bodyDiv w:val="1"/>
      <w:marLeft w:val="0"/>
      <w:marRight w:val="0"/>
      <w:marTop w:val="0"/>
      <w:marBottom w:val="0"/>
      <w:divBdr>
        <w:top w:val="none" w:sz="0" w:space="0" w:color="auto"/>
        <w:left w:val="none" w:sz="0" w:space="0" w:color="auto"/>
        <w:bottom w:val="none" w:sz="0" w:space="0" w:color="auto"/>
        <w:right w:val="none" w:sz="0" w:space="0" w:color="auto"/>
      </w:divBdr>
    </w:div>
    <w:div w:id="437871502">
      <w:bodyDiv w:val="1"/>
      <w:marLeft w:val="0"/>
      <w:marRight w:val="0"/>
      <w:marTop w:val="0"/>
      <w:marBottom w:val="0"/>
      <w:divBdr>
        <w:top w:val="none" w:sz="0" w:space="0" w:color="auto"/>
        <w:left w:val="none" w:sz="0" w:space="0" w:color="auto"/>
        <w:bottom w:val="none" w:sz="0" w:space="0" w:color="auto"/>
        <w:right w:val="none" w:sz="0" w:space="0" w:color="auto"/>
      </w:divBdr>
    </w:div>
    <w:div w:id="437943455">
      <w:bodyDiv w:val="1"/>
      <w:marLeft w:val="0"/>
      <w:marRight w:val="0"/>
      <w:marTop w:val="0"/>
      <w:marBottom w:val="0"/>
      <w:divBdr>
        <w:top w:val="none" w:sz="0" w:space="0" w:color="auto"/>
        <w:left w:val="none" w:sz="0" w:space="0" w:color="auto"/>
        <w:bottom w:val="none" w:sz="0" w:space="0" w:color="auto"/>
        <w:right w:val="none" w:sz="0" w:space="0" w:color="auto"/>
      </w:divBdr>
    </w:div>
    <w:div w:id="437991382">
      <w:bodyDiv w:val="1"/>
      <w:marLeft w:val="0"/>
      <w:marRight w:val="0"/>
      <w:marTop w:val="0"/>
      <w:marBottom w:val="0"/>
      <w:divBdr>
        <w:top w:val="none" w:sz="0" w:space="0" w:color="auto"/>
        <w:left w:val="none" w:sz="0" w:space="0" w:color="auto"/>
        <w:bottom w:val="none" w:sz="0" w:space="0" w:color="auto"/>
        <w:right w:val="none" w:sz="0" w:space="0" w:color="auto"/>
      </w:divBdr>
    </w:div>
    <w:div w:id="438256057">
      <w:bodyDiv w:val="1"/>
      <w:marLeft w:val="0"/>
      <w:marRight w:val="0"/>
      <w:marTop w:val="0"/>
      <w:marBottom w:val="0"/>
      <w:divBdr>
        <w:top w:val="none" w:sz="0" w:space="0" w:color="auto"/>
        <w:left w:val="none" w:sz="0" w:space="0" w:color="auto"/>
        <w:bottom w:val="none" w:sz="0" w:space="0" w:color="auto"/>
        <w:right w:val="none" w:sz="0" w:space="0" w:color="auto"/>
      </w:divBdr>
    </w:div>
    <w:div w:id="438261184">
      <w:bodyDiv w:val="1"/>
      <w:marLeft w:val="0"/>
      <w:marRight w:val="0"/>
      <w:marTop w:val="0"/>
      <w:marBottom w:val="0"/>
      <w:divBdr>
        <w:top w:val="none" w:sz="0" w:space="0" w:color="auto"/>
        <w:left w:val="none" w:sz="0" w:space="0" w:color="auto"/>
        <w:bottom w:val="none" w:sz="0" w:space="0" w:color="auto"/>
        <w:right w:val="none" w:sz="0" w:space="0" w:color="auto"/>
      </w:divBdr>
    </w:div>
    <w:div w:id="438374003">
      <w:bodyDiv w:val="1"/>
      <w:marLeft w:val="0"/>
      <w:marRight w:val="0"/>
      <w:marTop w:val="0"/>
      <w:marBottom w:val="0"/>
      <w:divBdr>
        <w:top w:val="none" w:sz="0" w:space="0" w:color="auto"/>
        <w:left w:val="none" w:sz="0" w:space="0" w:color="auto"/>
        <w:bottom w:val="none" w:sz="0" w:space="0" w:color="auto"/>
        <w:right w:val="none" w:sz="0" w:space="0" w:color="auto"/>
      </w:divBdr>
    </w:div>
    <w:div w:id="438986831">
      <w:bodyDiv w:val="1"/>
      <w:marLeft w:val="0"/>
      <w:marRight w:val="0"/>
      <w:marTop w:val="0"/>
      <w:marBottom w:val="0"/>
      <w:divBdr>
        <w:top w:val="none" w:sz="0" w:space="0" w:color="auto"/>
        <w:left w:val="none" w:sz="0" w:space="0" w:color="auto"/>
        <w:bottom w:val="none" w:sz="0" w:space="0" w:color="auto"/>
        <w:right w:val="none" w:sz="0" w:space="0" w:color="auto"/>
      </w:divBdr>
    </w:div>
    <w:div w:id="439109622">
      <w:bodyDiv w:val="1"/>
      <w:marLeft w:val="0"/>
      <w:marRight w:val="0"/>
      <w:marTop w:val="0"/>
      <w:marBottom w:val="0"/>
      <w:divBdr>
        <w:top w:val="none" w:sz="0" w:space="0" w:color="auto"/>
        <w:left w:val="none" w:sz="0" w:space="0" w:color="auto"/>
        <w:bottom w:val="none" w:sz="0" w:space="0" w:color="auto"/>
        <w:right w:val="none" w:sz="0" w:space="0" w:color="auto"/>
      </w:divBdr>
    </w:div>
    <w:div w:id="439187017">
      <w:bodyDiv w:val="1"/>
      <w:marLeft w:val="0"/>
      <w:marRight w:val="0"/>
      <w:marTop w:val="0"/>
      <w:marBottom w:val="0"/>
      <w:divBdr>
        <w:top w:val="none" w:sz="0" w:space="0" w:color="auto"/>
        <w:left w:val="none" w:sz="0" w:space="0" w:color="auto"/>
        <w:bottom w:val="none" w:sz="0" w:space="0" w:color="auto"/>
        <w:right w:val="none" w:sz="0" w:space="0" w:color="auto"/>
      </w:divBdr>
    </w:div>
    <w:div w:id="439686449">
      <w:bodyDiv w:val="1"/>
      <w:marLeft w:val="0"/>
      <w:marRight w:val="0"/>
      <w:marTop w:val="0"/>
      <w:marBottom w:val="0"/>
      <w:divBdr>
        <w:top w:val="none" w:sz="0" w:space="0" w:color="auto"/>
        <w:left w:val="none" w:sz="0" w:space="0" w:color="auto"/>
        <w:bottom w:val="none" w:sz="0" w:space="0" w:color="auto"/>
        <w:right w:val="none" w:sz="0" w:space="0" w:color="auto"/>
      </w:divBdr>
    </w:div>
    <w:div w:id="440225962">
      <w:bodyDiv w:val="1"/>
      <w:marLeft w:val="0"/>
      <w:marRight w:val="0"/>
      <w:marTop w:val="0"/>
      <w:marBottom w:val="0"/>
      <w:divBdr>
        <w:top w:val="none" w:sz="0" w:space="0" w:color="auto"/>
        <w:left w:val="none" w:sz="0" w:space="0" w:color="auto"/>
        <w:bottom w:val="none" w:sz="0" w:space="0" w:color="auto"/>
        <w:right w:val="none" w:sz="0" w:space="0" w:color="auto"/>
      </w:divBdr>
    </w:div>
    <w:div w:id="440421576">
      <w:bodyDiv w:val="1"/>
      <w:marLeft w:val="0"/>
      <w:marRight w:val="0"/>
      <w:marTop w:val="0"/>
      <w:marBottom w:val="0"/>
      <w:divBdr>
        <w:top w:val="none" w:sz="0" w:space="0" w:color="auto"/>
        <w:left w:val="none" w:sz="0" w:space="0" w:color="auto"/>
        <w:bottom w:val="none" w:sz="0" w:space="0" w:color="auto"/>
        <w:right w:val="none" w:sz="0" w:space="0" w:color="auto"/>
      </w:divBdr>
    </w:div>
    <w:div w:id="440535381">
      <w:bodyDiv w:val="1"/>
      <w:marLeft w:val="0"/>
      <w:marRight w:val="0"/>
      <w:marTop w:val="0"/>
      <w:marBottom w:val="0"/>
      <w:divBdr>
        <w:top w:val="none" w:sz="0" w:space="0" w:color="auto"/>
        <w:left w:val="none" w:sz="0" w:space="0" w:color="auto"/>
        <w:bottom w:val="none" w:sz="0" w:space="0" w:color="auto"/>
        <w:right w:val="none" w:sz="0" w:space="0" w:color="auto"/>
      </w:divBdr>
    </w:div>
    <w:div w:id="440537831">
      <w:bodyDiv w:val="1"/>
      <w:marLeft w:val="0"/>
      <w:marRight w:val="0"/>
      <w:marTop w:val="0"/>
      <w:marBottom w:val="0"/>
      <w:divBdr>
        <w:top w:val="none" w:sz="0" w:space="0" w:color="auto"/>
        <w:left w:val="none" w:sz="0" w:space="0" w:color="auto"/>
        <w:bottom w:val="none" w:sz="0" w:space="0" w:color="auto"/>
        <w:right w:val="none" w:sz="0" w:space="0" w:color="auto"/>
      </w:divBdr>
    </w:div>
    <w:div w:id="441000912">
      <w:bodyDiv w:val="1"/>
      <w:marLeft w:val="0"/>
      <w:marRight w:val="0"/>
      <w:marTop w:val="0"/>
      <w:marBottom w:val="0"/>
      <w:divBdr>
        <w:top w:val="none" w:sz="0" w:space="0" w:color="auto"/>
        <w:left w:val="none" w:sz="0" w:space="0" w:color="auto"/>
        <w:bottom w:val="none" w:sz="0" w:space="0" w:color="auto"/>
        <w:right w:val="none" w:sz="0" w:space="0" w:color="auto"/>
      </w:divBdr>
    </w:div>
    <w:div w:id="441148903">
      <w:bodyDiv w:val="1"/>
      <w:marLeft w:val="0"/>
      <w:marRight w:val="0"/>
      <w:marTop w:val="0"/>
      <w:marBottom w:val="0"/>
      <w:divBdr>
        <w:top w:val="none" w:sz="0" w:space="0" w:color="auto"/>
        <w:left w:val="none" w:sz="0" w:space="0" w:color="auto"/>
        <w:bottom w:val="none" w:sz="0" w:space="0" w:color="auto"/>
        <w:right w:val="none" w:sz="0" w:space="0" w:color="auto"/>
      </w:divBdr>
    </w:div>
    <w:div w:id="441269173">
      <w:bodyDiv w:val="1"/>
      <w:marLeft w:val="0"/>
      <w:marRight w:val="0"/>
      <w:marTop w:val="0"/>
      <w:marBottom w:val="0"/>
      <w:divBdr>
        <w:top w:val="none" w:sz="0" w:space="0" w:color="auto"/>
        <w:left w:val="none" w:sz="0" w:space="0" w:color="auto"/>
        <w:bottom w:val="none" w:sz="0" w:space="0" w:color="auto"/>
        <w:right w:val="none" w:sz="0" w:space="0" w:color="auto"/>
      </w:divBdr>
    </w:div>
    <w:div w:id="441412830">
      <w:bodyDiv w:val="1"/>
      <w:marLeft w:val="0"/>
      <w:marRight w:val="0"/>
      <w:marTop w:val="0"/>
      <w:marBottom w:val="0"/>
      <w:divBdr>
        <w:top w:val="none" w:sz="0" w:space="0" w:color="auto"/>
        <w:left w:val="none" w:sz="0" w:space="0" w:color="auto"/>
        <w:bottom w:val="none" w:sz="0" w:space="0" w:color="auto"/>
        <w:right w:val="none" w:sz="0" w:space="0" w:color="auto"/>
      </w:divBdr>
    </w:div>
    <w:div w:id="441612327">
      <w:bodyDiv w:val="1"/>
      <w:marLeft w:val="0"/>
      <w:marRight w:val="0"/>
      <w:marTop w:val="0"/>
      <w:marBottom w:val="0"/>
      <w:divBdr>
        <w:top w:val="none" w:sz="0" w:space="0" w:color="auto"/>
        <w:left w:val="none" w:sz="0" w:space="0" w:color="auto"/>
        <w:bottom w:val="none" w:sz="0" w:space="0" w:color="auto"/>
        <w:right w:val="none" w:sz="0" w:space="0" w:color="auto"/>
      </w:divBdr>
    </w:div>
    <w:div w:id="441727606">
      <w:bodyDiv w:val="1"/>
      <w:marLeft w:val="0"/>
      <w:marRight w:val="0"/>
      <w:marTop w:val="0"/>
      <w:marBottom w:val="0"/>
      <w:divBdr>
        <w:top w:val="none" w:sz="0" w:space="0" w:color="auto"/>
        <w:left w:val="none" w:sz="0" w:space="0" w:color="auto"/>
        <w:bottom w:val="none" w:sz="0" w:space="0" w:color="auto"/>
        <w:right w:val="none" w:sz="0" w:space="0" w:color="auto"/>
      </w:divBdr>
    </w:div>
    <w:div w:id="441851151">
      <w:bodyDiv w:val="1"/>
      <w:marLeft w:val="0"/>
      <w:marRight w:val="0"/>
      <w:marTop w:val="0"/>
      <w:marBottom w:val="0"/>
      <w:divBdr>
        <w:top w:val="none" w:sz="0" w:space="0" w:color="auto"/>
        <w:left w:val="none" w:sz="0" w:space="0" w:color="auto"/>
        <w:bottom w:val="none" w:sz="0" w:space="0" w:color="auto"/>
        <w:right w:val="none" w:sz="0" w:space="0" w:color="auto"/>
      </w:divBdr>
    </w:div>
    <w:div w:id="442044667">
      <w:bodyDiv w:val="1"/>
      <w:marLeft w:val="0"/>
      <w:marRight w:val="0"/>
      <w:marTop w:val="0"/>
      <w:marBottom w:val="0"/>
      <w:divBdr>
        <w:top w:val="none" w:sz="0" w:space="0" w:color="auto"/>
        <w:left w:val="none" w:sz="0" w:space="0" w:color="auto"/>
        <w:bottom w:val="none" w:sz="0" w:space="0" w:color="auto"/>
        <w:right w:val="none" w:sz="0" w:space="0" w:color="auto"/>
      </w:divBdr>
    </w:div>
    <w:div w:id="442111369">
      <w:bodyDiv w:val="1"/>
      <w:marLeft w:val="0"/>
      <w:marRight w:val="0"/>
      <w:marTop w:val="0"/>
      <w:marBottom w:val="0"/>
      <w:divBdr>
        <w:top w:val="none" w:sz="0" w:space="0" w:color="auto"/>
        <w:left w:val="none" w:sz="0" w:space="0" w:color="auto"/>
        <w:bottom w:val="none" w:sz="0" w:space="0" w:color="auto"/>
        <w:right w:val="none" w:sz="0" w:space="0" w:color="auto"/>
      </w:divBdr>
    </w:div>
    <w:div w:id="442195086">
      <w:bodyDiv w:val="1"/>
      <w:marLeft w:val="0"/>
      <w:marRight w:val="0"/>
      <w:marTop w:val="0"/>
      <w:marBottom w:val="0"/>
      <w:divBdr>
        <w:top w:val="none" w:sz="0" w:space="0" w:color="auto"/>
        <w:left w:val="none" w:sz="0" w:space="0" w:color="auto"/>
        <w:bottom w:val="none" w:sz="0" w:space="0" w:color="auto"/>
        <w:right w:val="none" w:sz="0" w:space="0" w:color="auto"/>
      </w:divBdr>
    </w:div>
    <w:div w:id="442499966">
      <w:bodyDiv w:val="1"/>
      <w:marLeft w:val="0"/>
      <w:marRight w:val="0"/>
      <w:marTop w:val="0"/>
      <w:marBottom w:val="0"/>
      <w:divBdr>
        <w:top w:val="none" w:sz="0" w:space="0" w:color="auto"/>
        <w:left w:val="none" w:sz="0" w:space="0" w:color="auto"/>
        <w:bottom w:val="none" w:sz="0" w:space="0" w:color="auto"/>
        <w:right w:val="none" w:sz="0" w:space="0" w:color="auto"/>
      </w:divBdr>
    </w:div>
    <w:div w:id="442650229">
      <w:bodyDiv w:val="1"/>
      <w:marLeft w:val="0"/>
      <w:marRight w:val="0"/>
      <w:marTop w:val="0"/>
      <w:marBottom w:val="0"/>
      <w:divBdr>
        <w:top w:val="none" w:sz="0" w:space="0" w:color="auto"/>
        <w:left w:val="none" w:sz="0" w:space="0" w:color="auto"/>
        <w:bottom w:val="none" w:sz="0" w:space="0" w:color="auto"/>
        <w:right w:val="none" w:sz="0" w:space="0" w:color="auto"/>
      </w:divBdr>
    </w:div>
    <w:div w:id="442699653">
      <w:bodyDiv w:val="1"/>
      <w:marLeft w:val="0"/>
      <w:marRight w:val="0"/>
      <w:marTop w:val="0"/>
      <w:marBottom w:val="0"/>
      <w:divBdr>
        <w:top w:val="none" w:sz="0" w:space="0" w:color="auto"/>
        <w:left w:val="none" w:sz="0" w:space="0" w:color="auto"/>
        <w:bottom w:val="none" w:sz="0" w:space="0" w:color="auto"/>
        <w:right w:val="none" w:sz="0" w:space="0" w:color="auto"/>
      </w:divBdr>
    </w:div>
    <w:div w:id="442893094">
      <w:bodyDiv w:val="1"/>
      <w:marLeft w:val="0"/>
      <w:marRight w:val="0"/>
      <w:marTop w:val="0"/>
      <w:marBottom w:val="0"/>
      <w:divBdr>
        <w:top w:val="none" w:sz="0" w:space="0" w:color="auto"/>
        <w:left w:val="none" w:sz="0" w:space="0" w:color="auto"/>
        <w:bottom w:val="none" w:sz="0" w:space="0" w:color="auto"/>
        <w:right w:val="none" w:sz="0" w:space="0" w:color="auto"/>
      </w:divBdr>
    </w:div>
    <w:div w:id="443036778">
      <w:bodyDiv w:val="1"/>
      <w:marLeft w:val="0"/>
      <w:marRight w:val="0"/>
      <w:marTop w:val="0"/>
      <w:marBottom w:val="0"/>
      <w:divBdr>
        <w:top w:val="none" w:sz="0" w:space="0" w:color="auto"/>
        <w:left w:val="none" w:sz="0" w:space="0" w:color="auto"/>
        <w:bottom w:val="none" w:sz="0" w:space="0" w:color="auto"/>
        <w:right w:val="none" w:sz="0" w:space="0" w:color="auto"/>
      </w:divBdr>
    </w:div>
    <w:div w:id="443497429">
      <w:bodyDiv w:val="1"/>
      <w:marLeft w:val="0"/>
      <w:marRight w:val="0"/>
      <w:marTop w:val="0"/>
      <w:marBottom w:val="0"/>
      <w:divBdr>
        <w:top w:val="none" w:sz="0" w:space="0" w:color="auto"/>
        <w:left w:val="none" w:sz="0" w:space="0" w:color="auto"/>
        <w:bottom w:val="none" w:sz="0" w:space="0" w:color="auto"/>
        <w:right w:val="none" w:sz="0" w:space="0" w:color="auto"/>
      </w:divBdr>
    </w:div>
    <w:div w:id="443618513">
      <w:bodyDiv w:val="1"/>
      <w:marLeft w:val="0"/>
      <w:marRight w:val="0"/>
      <w:marTop w:val="0"/>
      <w:marBottom w:val="0"/>
      <w:divBdr>
        <w:top w:val="none" w:sz="0" w:space="0" w:color="auto"/>
        <w:left w:val="none" w:sz="0" w:space="0" w:color="auto"/>
        <w:bottom w:val="none" w:sz="0" w:space="0" w:color="auto"/>
        <w:right w:val="none" w:sz="0" w:space="0" w:color="auto"/>
      </w:divBdr>
    </w:div>
    <w:div w:id="444076300">
      <w:bodyDiv w:val="1"/>
      <w:marLeft w:val="0"/>
      <w:marRight w:val="0"/>
      <w:marTop w:val="0"/>
      <w:marBottom w:val="0"/>
      <w:divBdr>
        <w:top w:val="none" w:sz="0" w:space="0" w:color="auto"/>
        <w:left w:val="none" w:sz="0" w:space="0" w:color="auto"/>
        <w:bottom w:val="none" w:sz="0" w:space="0" w:color="auto"/>
        <w:right w:val="none" w:sz="0" w:space="0" w:color="auto"/>
      </w:divBdr>
    </w:div>
    <w:div w:id="444082521">
      <w:bodyDiv w:val="1"/>
      <w:marLeft w:val="0"/>
      <w:marRight w:val="0"/>
      <w:marTop w:val="0"/>
      <w:marBottom w:val="0"/>
      <w:divBdr>
        <w:top w:val="none" w:sz="0" w:space="0" w:color="auto"/>
        <w:left w:val="none" w:sz="0" w:space="0" w:color="auto"/>
        <w:bottom w:val="none" w:sz="0" w:space="0" w:color="auto"/>
        <w:right w:val="none" w:sz="0" w:space="0" w:color="auto"/>
      </w:divBdr>
    </w:div>
    <w:div w:id="444159235">
      <w:bodyDiv w:val="1"/>
      <w:marLeft w:val="0"/>
      <w:marRight w:val="0"/>
      <w:marTop w:val="0"/>
      <w:marBottom w:val="0"/>
      <w:divBdr>
        <w:top w:val="none" w:sz="0" w:space="0" w:color="auto"/>
        <w:left w:val="none" w:sz="0" w:space="0" w:color="auto"/>
        <w:bottom w:val="none" w:sz="0" w:space="0" w:color="auto"/>
        <w:right w:val="none" w:sz="0" w:space="0" w:color="auto"/>
      </w:divBdr>
    </w:div>
    <w:div w:id="444232320">
      <w:bodyDiv w:val="1"/>
      <w:marLeft w:val="0"/>
      <w:marRight w:val="0"/>
      <w:marTop w:val="0"/>
      <w:marBottom w:val="0"/>
      <w:divBdr>
        <w:top w:val="none" w:sz="0" w:space="0" w:color="auto"/>
        <w:left w:val="none" w:sz="0" w:space="0" w:color="auto"/>
        <w:bottom w:val="none" w:sz="0" w:space="0" w:color="auto"/>
        <w:right w:val="none" w:sz="0" w:space="0" w:color="auto"/>
      </w:divBdr>
    </w:div>
    <w:div w:id="444233625">
      <w:bodyDiv w:val="1"/>
      <w:marLeft w:val="0"/>
      <w:marRight w:val="0"/>
      <w:marTop w:val="0"/>
      <w:marBottom w:val="0"/>
      <w:divBdr>
        <w:top w:val="none" w:sz="0" w:space="0" w:color="auto"/>
        <w:left w:val="none" w:sz="0" w:space="0" w:color="auto"/>
        <w:bottom w:val="none" w:sz="0" w:space="0" w:color="auto"/>
        <w:right w:val="none" w:sz="0" w:space="0" w:color="auto"/>
      </w:divBdr>
    </w:div>
    <w:div w:id="444270120">
      <w:bodyDiv w:val="1"/>
      <w:marLeft w:val="0"/>
      <w:marRight w:val="0"/>
      <w:marTop w:val="0"/>
      <w:marBottom w:val="0"/>
      <w:divBdr>
        <w:top w:val="none" w:sz="0" w:space="0" w:color="auto"/>
        <w:left w:val="none" w:sz="0" w:space="0" w:color="auto"/>
        <w:bottom w:val="none" w:sz="0" w:space="0" w:color="auto"/>
        <w:right w:val="none" w:sz="0" w:space="0" w:color="auto"/>
      </w:divBdr>
    </w:div>
    <w:div w:id="444424499">
      <w:bodyDiv w:val="1"/>
      <w:marLeft w:val="0"/>
      <w:marRight w:val="0"/>
      <w:marTop w:val="0"/>
      <w:marBottom w:val="0"/>
      <w:divBdr>
        <w:top w:val="none" w:sz="0" w:space="0" w:color="auto"/>
        <w:left w:val="none" w:sz="0" w:space="0" w:color="auto"/>
        <w:bottom w:val="none" w:sz="0" w:space="0" w:color="auto"/>
        <w:right w:val="none" w:sz="0" w:space="0" w:color="auto"/>
      </w:divBdr>
    </w:div>
    <w:div w:id="444931153">
      <w:bodyDiv w:val="1"/>
      <w:marLeft w:val="0"/>
      <w:marRight w:val="0"/>
      <w:marTop w:val="0"/>
      <w:marBottom w:val="0"/>
      <w:divBdr>
        <w:top w:val="none" w:sz="0" w:space="0" w:color="auto"/>
        <w:left w:val="none" w:sz="0" w:space="0" w:color="auto"/>
        <w:bottom w:val="none" w:sz="0" w:space="0" w:color="auto"/>
        <w:right w:val="none" w:sz="0" w:space="0" w:color="auto"/>
      </w:divBdr>
    </w:div>
    <w:div w:id="445152670">
      <w:bodyDiv w:val="1"/>
      <w:marLeft w:val="0"/>
      <w:marRight w:val="0"/>
      <w:marTop w:val="0"/>
      <w:marBottom w:val="0"/>
      <w:divBdr>
        <w:top w:val="none" w:sz="0" w:space="0" w:color="auto"/>
        <w:left w:val="none" w:sz="0" w:space="0" w:color="auto"/>
        <w:bottom w:val="none" w:sz="0" w:space="0" w:color="auto"/>
        <w:right w:val="none" w:sz="0" w:space="0" w:color="auto"/>
      </w:divBdr>
    </w:div>
    <w:div w:id="445659467">
      <w:bodyDiv w:val="1"/>
      <w:marLeft w:val="0"/>
      <w:marRight w:val="0"/>
      <w:marTop w:val="0"/>
      <w:marBottom w:val="0"/>
      <w:divBdr>
        <w:top w:val="none" w:sz="0" w:space="0" w:color="auto"/>
        <w:left w:val="none" w:sz="0" w:space="0" w:color="auto"/>
        <w:bottom w:val="none" w:sz="0" w:space="0" w:color="auto"/>
        <w:right w:val="none" w:sz="0" w:space="0" w:color="auto"/>
      </w:divBdr>
    </w:div>
    <w:div w:id="445736770">
      <w:bodyDiv w:val="1"/>
      <w:marLeft w:val="0"/>
      <w:marRight w:val="0"/>
      <w:marTop w:val="0"/>
      <w:marBottom w:val="0"/>
      <w:divBdr>
        <w:top w:val="none" w:sz="0" w:space="0" w:color="auto"/>
        <w:left w:val="none" w:sz="0" w:space="0" w:color="auto"/>
        <w:bottom w:val="none" w:sz="0" w:space="0" w:color="auto"/>
        <w:right w:val="none" w:sz="0" w:space="0" w:color="auto"/>
      </w:divBdr>
    </w:div>
    <w:div w:id="445930670">
      <w:bodyDiv w:val="1"/>
      <w:marLeft w:val="0"/>
      <w:marRight w:val="0"/>
      <w:marTop w:val="0"/>
      <w:marBottom w:val="0"/>
      <w:divBdr>
        <w:top w:val="none" w:sz="0" w:space="0" w:color="auto"/>
        <w:left w:val="none" w:sz="0" w:space="0" w:color="auto"/>
        <w:bottom w:val="none" w:sz="0" w:space="0" w:color="auto"/>
        <w:right w:val="none" w:sz="0" w:space="0" w:color="auto"/>
      </w:divBdr>
    </w:div>
    <w:div w:id="446200471">
      <w:bodyDiv w:val="1"/>
      <w:marLeft w:val="0"/>
      <w:marRight w:val="0"/>
      <w:marTop w:val="0"/>
      <w:marBottom w:val="0"/>
      <w:divBdr>
        <w:top w:val="none" w:sz="0" w:space="0" w:color="auto"/>
        <w:left w:val="none" w:sz="0" w:space="0" w:color="auto"/>
        <w:bottom w:val="none" w:sz="0" w:space="0" w:color="auto"/>
        <w:right w:val="none" w:sz="0" w:space="0" w:color="auto"/>
      </w:divBdr>
    </w:div>
    <w:div w:id="446240125">
      <w:bodyDiv w:val="1"/>
      <w:marLeft w:val="0"/>
      <w:marRight w:val="0"/>
      <w:marTop w:val="0"/>
      <w:marBottom w:val="0"/>
      <w:divBdr>
        <w:top w:val="none" w:sz="0" w:space="0" w:color="auto"/>
        <w:left w:val="none" w:sz="0" w:space="0" w:color="auto"/>
        <w:bottom w:val="none" w:sz="0" w:space="0" w:color="auto"/>
        <w:right w:val="none" w:sz="0" w:space="0" w:color="auto"/>
      </w:divBdr>
    </w:div>
    <w:div w:id="446387579">
      <w:bodyDiv w:val="1"/>
      <w:marLeft w:val="0"/>
      <w:marRight w:val="0"/>
      <w:marTop w:val="0"/>
      <w:marBottom w:val="0"/>
      <w:divBdr>
        <w:top w:val="none" w:sz="0" w:space="0" w:color="auto"/>
        <w:left w:val="none" w:sz="0" w:space="0" w:color="auto"/>
        <w:bottom w:val="none" w:sz="0" w:space="0" w:color="auto"/>
        <w:right w:val="none" w:sz="0" w:space="0" w:color="auto"/>
      </w:divBdr>
    </w:div>
    <w:div w:id="446580838">
      <w:bodyDiv w:val="1"/>
      <w:marLeft w:val="0"/>
      <w:marRight w:val="0"/>
      <w:marTop w:val="0"/>
      <w:marBottom w:val="0"/>
      <w:divBdr>
        <w:top w:val="none" w:sz="0" w:space="0" w:color="auto"/>
        <w:left w:val="none" w:sz="0" w:space="0" w:color="auto"/>
        <w:bottom w:val="none" w:sz="0" w:space="0" w:color="auto"/>
        <w:right w:val="none" w:sz="0" w:space="0" w:color="auto"/>
      </w:divBdr>
    </w:div>
    <w:div w:id="446974564">
      <w:bodyDiv w:val="1"/>
      <w:marLeft w:val="0"/>
      <w:marRight w:val="0"/>
      <w:marTop w:val="0"/>
      <w:marBottom w:val="0"/>
      <w:divBdr>
        <w:top w:val="none" w:sz="0" w:space="0" w:color="auto"/>
        <w:left w:val="none" w:sz="0" w:space="0" w:color="auto"/>
        <w:bottom w:val="none" w:sz="0" w:space="0" w:color="auto"/>
        <w:right w:val="none" w:sz="0" w:space="0" w:color="auto"/>
      </w:divBdr>
    </w:div>
    <w:div w:id="447353442">
      <w:bodyDiv w:val="1"/>
      <w:marLeft w:val="0"/>
      <w:marRight w:val="0"/>
      <w:marTop w:val="0"/>
      <w:marBottom w:val="0"/>
      <w:divBdr>
        <w:top w:val="none" w:sz="0" w:space="0" w:color="auto"/>
        <w:left w:val="none" w:sz="0" w:space="0" w:color="auto"/>
        <w:bottom w:val="none" w:sz="0" w:space="0" w:color="auto"/>
        <w:right w:val="none" w:sz="0" w:space="0" w:color="auto"/>
      </w:divBdr>
    </w:div>
    <w:div w:id="448090504">
      <w:bodyDiv w:val="1"/>
      <w:marLeft w:val="0"/>
      <w:marRight w:val="0"/>
      <w:marTop w:val="0"/>
      <w:marBottom w:val="0"/>
      <w:divBdr>
        <w:top w:val="none" w:sz="0" w:space="0" w:color="auto"/>
        <w:left w:val="none" w:sz="0" w:space="0" w:color="auto"/>
        <w:bottom w:val="none" w:sz="0" w:space="0" w:color="auto"/>
        <w:right w:val="none" w:sz="0" w:space="0" w:color="auto"/>
      </w:divBdr>
    </w:div>
    <w:div w:id="448281729">
      <w:bodyDiv w:val="1"/>
      <w:marLeft w:val="0"/>
      <w:marRight w:val="0"/>
      <w:marTop w:val="0"/>
      <w:marBottom w:val="0"/>
      <w:divBdr>
        <w:top w:val="none" w:sz="0" w:space="0" w:color="auto"/>
        <w:left w:val="none" w:sz="0" w:space="0" w:color="auto"/>
        <w:bottom w:val="none" w:sz="0" w:space="0" w:color="auto"/>
        <w:right w:val="none" w:sz="0" w:space="0" w:color="auto"/>
      </w:divBdr>
    </w:div>
    <w:div w:id="449203171">
      <w:bodyDiv w:val="1"/>
      <w:marLeft w:val="0"/>
      <w:marRight w:val="0"/>
      <w:marTop w:val="0"/>
      <w:marBottom w:val="0"/>
      <w:divBdr>
        <w:top w:val="none" w:sz="0" w:space="0" w:color="auto"/>
        <w:left w:val="none" w:sz="0" w:space="0" w:color="auto"/>
        <w:bottom w:val="none" w:sz="0" w:space="0" w:color="auto"/>
        <w:right w:val="none" w:sz="0" w:space="0" w:color="auto"/>
      </w:divBdr>
    </w:div>
    <w:div w:id="449594173">
      <w:bodyDiv w:val="1"/>
      <w:marLeft w:val="0"/>
      <w:marRight w:val="0"/>
      <w:marTop w:val="0"/>
      <w:marBottom w:val="0"/>
      <w:divBdr>
        <w:top w:val="none" w:sz="0" w:space="0" w:color="auto"/>
        <w:left w:val="none" w:sz="0" w:space="0" w:color="auto"/>
        <w:bottom w:val="none" w:sz="0" w:space="0" w:color="auto"/>
        <w:right w:val="none" w:sz="0" w:space="0" w:color="auto"/>
      </w:divBdr>
    </w:div>
    <w:div w:id="449668567">
      <w:bodyDiv w:val="1"/>
      <w:marLeft w:val="0"/>
      <w:marRight w:val="0"/>
      <w:marTop w:val="0"/>
      <w:marBottom w:val="0"/>
      <w:divBdr>
        <w:top w:val="none" w:sz="0" w:space="0" w:color="auto"/>
        <w:left w:val="none" w:sz="0" w:space="0" w:color="auto"/>
        <w:bottom w:val="none" w:sz="0" w:space="0" w:color="auto"/>
        <w:right w:val="none" w:sz="0" w:space="0" w:color="auto"/>
      </w:divBdr>
    </w:div>
    <w:div w:id="449784838">
      <w:bodyDiv w:val="1"/>
      <w:marLeft w:val="0"/>
      <w:marRight w:val="0"/>
      <w:marTop w:val="0"/>
      <w:marBottom w:val="0"/>
      <w:divBdr>
        <w:top w:val="none" w:sz="0" w:space="0" w:color="auto"/>
        <w:left w:val="none" w:sz="0" w:space="0" w:color="auto"/>
        <w:bottom w:val="none" w:sz="0" w:space="0" w:color="auto"/>
        <w:right w:val="none" w:sz="0" w:space="0" w:color="auto"/>
      </w:divBdr>
    </w:div>
    <w:div w:id="449787950">
      <w:bodyDiv w:val="1"/>
      <w:marLeft w:val="0"/>
      <w:marRight w:val="0"/>
      <w:marTop w:val="0"/>
      <w:marBottom w:val="0"/>
      <w:divBdr>
        <w:top w:val="none" w:sz="0" w:space="0" w:color="auto"/>
        <w:left w:val="none" w:sz="0" w:space="0" w:color="auto"/>
        <w:bottom w:val="none" w:sz="0" w:space="0" w:color="auto"/>
        <w:right w:val="none" w:sz="0" w:space="0" w:color="auto"/>
      </w:divBdr>
    </w:div>
    <w:div w:id="449906803">
      <w:bodyDiv w:val="1"/>
      <w:marLeft w:val="0"/>
      <w:marRight w:val="0"/>
      <w:marTop w:val="0"/>
      <w:marBottom w:val="0"/>
      <w:divBdr>
        <w:top w:val="none" w:sz="0" w:space="0" w:color="auto"/>
        <w:left w:val="none" w:sz="0" w:space="0" w:color="auto"/>
        <w:bottom w:val="none" w:sz="0" w:space="0" w:color="auto"/>
        <w:right w:val="none" w:sz="0" w:space="0" w:color="auto"/>
      </w:divBdr>
    </w:div>
    <w:div w:id="450368670">
      <w:bodyDiv w:val="1"/>
      <w:marLeft w:val="0"/>
      <w:marRight w:val="0"/>
      <w:marTop w:val="0"/>
      <w:marBottom w:val="0"/>
      <w:divBdr>
        <w:top w:val="none" w:sz="0" w:space="0" w:color="auto"/>
        <w:left w:val="none" w:sz="0" w:space="0" w:color="auto"/>
        <w:bottom w:val="none" w:sz="0" w:space="0" w:color="auto"/>
        <w:right w:val="none" w:sz="0" w:space="0" w:color="auto"/>
      </w:divBdr>
    </w:div>
    <w:div w:id="451898117">
      <w:bodyDiv w:val="1"/>
      <w:marLeft w:val="0"/>
      <w:marRight w:val="0"/>
      <w:marTop w:val="0"/>
      <w:marBottom w:val="0"/>
      <w:divBdr>
        <w:top w:val="none" w:sz="0" w:space="0" w:color="auto"/>
        <w:left w:val="none" w:sz="0" w:space="0" w:color="auto"/>
        <w:bottom w:val="none" w:sz="0" w:space="0" w:color="auto"/>
        <w:right w:val="none" w:sz="0" w:space="0" w:color="auto"/>
      </w:divBdr>
    </w:div>
    <w:div w:id="452335462">
      <w:bodyDiv w:val="1"/>
      <w:marLeft w:val="0"/>
      <w:marRight w:val="0"/>
      <w:marTop w:val="0"/>
      <w:marBottom w:val="0"/>
      <w:divBdr>
        <w:top w:val="none" w:sz="0" w:space="0" w:color="auto"/>
        <w:left w:val="none" w:sz="0" w:space="0" w:color="auto"/>
        <w:bottom w:val="none" w:sz="0" w:space="0" w:color="auto"/>
        <w:right w:val="none" w:sz="0" w:space="0" w:color="auto"/>
      </w:divBdr>
    </w:div>
    <w:div w:id="452484769">
      <w:bodyDiv w:val="1"/>
      <w:marLeft w:val="0"/>
      <w:marRight w:val="0"/>
      <w:marTop w:val="0"/>
      <w:marBottom w:val="0"/>
      <w:divBdr>
        <w:top w:val="none" w:sz="0" w:space="0" w:color="auto"/>
        <w:left w:val="none" w:sz="0" w:space="0" w:color="auto"/>
        <w:bottom w:val="none" w:sz="0" w:space="0" w:color="auto"/>
        <w:right w:val="none" w:sz="0" w:space="0" w:color="auto"/>
      </w:divBdr>
    </w:div>
    <w:div w:id="452676692">
      <w:bodyDiv w:val="1"/>
      <w:marLeft w:val="0"/>
      <w:marRight w:val="0"/>
      <w:marTop w:val="0"/>
      <w:marBottom w:val="0"/>
      <w:divBdr>
        <w:top w:val="none" w:sz="0" w:space="0" w:color="auto"/>
        <w:left w:val="none" w:sz="0" w:space="0" w:color="auto"/>
        <w:bottom w:val="none" w:sz="0" w:space="0" w:color="auto"/>
        <w:right w:val="none" w:sz="0" w:space="0" w:color="auto"/>
      </w:divBdr>
    </w:div>
    <w:div w:id="452751541">
      <w:bodyDiv w:val="1"/>
      <w:marLeft w:val="0"/>
      <w:marRight w:val="0"/>
      <w:marTop w:val="0"/>
      <w:marBottom w:val="0"/>
      <w:divBdr>
        <w:top w:val="none" w:sz="0" w:space="0" w:color="auto"/>
        <w:left w:val="none" w:sz="0" w:space="0" w:color="auto"/>
        <w:bottom w:val="none" w:sz="0" w:space="0" w:color="auto"/>
        <w:right w:val="none" w:sz="0" w:space="0" w:color="auto"/>
      </w:divBdr>
    </w:div>
    <w:div w:id="452754217">
      <w:bodyDiv w:val="1"/>
      <w:marLeft w:val="0"/>
      <w:marRight w:val="0"/>
      <w:marTop w:val="0"/>
      <w:marBottom w:val="0"/>
      <w:divBdr>
        <w:top w:val="none" w:sz="0" w:space="0" w:color="auto"/>
        <w:left w:val="none" w:sz="0" w:space="0" w:color="auto"/>
        <w:bottom w:val="none" w:sz="0" w:space="0" w:color="auto"/>
        <w:right w:val="none" w:sz="0" w:space="0" w:color="auto"/>
      </w:divBdr>
    </w:div>
    <w:div w:id="452790062">
      <w:bodyDiv w:val="1"/>
      <w:marLeft w:val="0"/>
      <w:marRight w:val="0"/>
      <w:marTop w:val="0"/>
      <w:marBottom w:val="0"/>
      <w:divBdr>
        <w:top w:val="none" w:sz="0" w:space="0" w:color="auto"/>
        <w:left w:val="none" w:sz="0" w:space="0" w:color="auto"/>
        <w:bottom w:val="none" w:sz="0" w:space="0" w:color="auto"/>
        <w:right w:val="none" w:sz="0" w:space="0" w:color="auto"/>
      </w:divBdr>
    </w:div>
    <w:div w:id="453250753">
      <w:bodyDiv w:val="1"/>
      <w:marLeft w:val="0"/>
      <w:marRight w:val="0"/>
      <w:marTop w:val="0"/>
      <w:marBottom w:val="0"/>
      <w:divBdr>
        <w:top w:val="none" w:sz="0" w:space="0" w:color="auto"/>
        <w:left w:val="none" w:sz="0" w:space="0" w:color="auto"/>
        <w:bottom w:val="none" w:sz="0" w:space="0" w:color="auto"/>
        <w:right w:val="none" w:sz="0" w:space="0" w:color="auto"/>
      </w:divBdr>
    </w:div>
    <w:div w:id="453838550">
      <w:bodyDiv w:val="1"/>
      <w:marLeft w:val="0"/>
      <w:marRight w:val="0"/>
      <w:marTop w:val="0"/>
      <w:marBottom w:val="0"/>
      <w:divBdr>
        <w:top w:val="none" w:sz="0" w:space="0" w:color="auto"/>
        <w:left w:val="none" w:sz="0" w:space="0" w:color="auto"/>
        <w:bottom w:val="none" w:sz="0" w:space="0" w:color="auto"/>
        <w:right w:val="none" w:sz="0" w:space="0" w:color="auto"/>
      </w:divBdr>
    </w:div>
    <w:div w:id="454519700">
      <w:bodyDiv w:val="1"/>
      <w:marLeft w:val="0"/>
      <w:marRight w:val="0"/>
      <w:marTop w:val="0"/>
      <w:marBottom w:val="0"/>
      <w:divBdr>
        <w:top w:val="none" w:sz="0" w:space="0" w:color="auto"/>
        <w:left w:val="none" w:sz="0" w:space="0" w:color="auto"/>
        <w:bottom w:val="none" w:sz="0" w:space="0" w:color="auto"/>
        <w:right w:val="none" w:sz="0" w:space="0" w:color="auto"/>
      </w:divBdr>
    </w:div>
    <w:div w:id="454716518">
      <w:bodyDiv w:val="1"/>
      <w:marLeft w:val="0"/>
      <w:marRight w:val="0"/>
      <w:marTop w:val="0"/>
      <w:marBottom w:val="0"/>
      <w:divBdr>
        <w:top w:val="none" w:sz="0" w:space="0" w:color="auto"/>
        <w:left w:val="none" w:sz="0" w:space="0" w:color="auto"/>
        <w:bottom w:val="none" w:sz="0" w:space="0" w:color="auto"/>
        <w:right w:val="none" w:sz="0" w:space="0" w:color="auto"/>
      </w:divBdr>
    </w:div>
    <w:div w:id="454905376">
      <w:bodyDiv w:val="1"/>
      <w:marLeft w:val="0"/>
      <w:marRight w:val="0"/>
      <w:marTop w:val="0"/>
      <w:marBottom w:val="0"/>
      <w:divBdr>
        <w:top w:val="none" w:sz="0" w:space="0" w:color="auto"/>
        <w:left w:val="none" w:sz="0" w:space="0" w:color="auto"/>
        <w:bottom w:val="none" w:sz="0" w:space="0" w:color="auto"/>
        <w:right w:val="none" w:sz="0" w:space="0" w:color="auto"/>
      </w:divBdr>
    </w:div>
    <w:div w:id="455636716">
      <w:bodyDiv w:val="1"/>
      <w:marLeft w:val="0"/>
      <w:marRight w:val="0"/>
      <w:marTop w:val="0"/>
      <w:marBottom w:val="0"/>
      <w:divBdr>
        <w:top w:val="none" w:sz="0" w:space="0" w:color="auto"/>
        <w:left w:val="none" w:sz="0" w:space="0" w:color="auto"/>
        <w:bottom w:val="none" w:sz="0" w:space="0" w:color="auto"/>
        <w:right w:val="none" w:sz="0" w:space="0" w:color="auto"/>
      </w:divBdr>
    </w:div>
    <w:div w:id="455757573">
      <w:bodyDiv w:val="1"/>
      <w:marLeft w:val="0"/>
      <w:marRight w:val="0"/>
      <w:marTop w:val="0"/>
      <w:marBottom w:val="0"/>
      <w:divBdr>
        <w:top w:val="none" w:sz="0" w:space="0" w:color="auto"/>
        <w:left w:val="none" w:sz="0" w:space="0" w:color="auto"/>
        <w:bottom w:val="none" w:sz="0" w:space="0" w:color="auto"/>
        <w:right w:val="none" w:sz="0" w:space="0" w:color="auto"/>
      </w:divBdr>
    </w:div>
    <w:div w:id="455831191">
      <w:bodyDiv w:val="1"/>
      <w:marLeft w:val="0"/>
      <w:marRight w:val="0"/>
      <w:marTop w:val="0"/>
      <w:marBottom w:val="0"/>
      <w:divBdr>
        <w:top w:val="none" w:sz="0" w:space="0" w:color="auto"/>
        <w:left w:val="none" w:sz="0" w:space="0" w:color="auto"/>
        <w:bottom w:val="none" w:sz="0" w:space="0" w:color="auto"/>
        <w:right w:val="none" w:sz="0" w:space="0" w:color="auto"/>
      </w:divBdr>
    </w:div>
    <w:div w:id="455835209">
      <w:bodyDiv w:val="1"/>
      <w:marLeft w:val="0"/>
      <w:marRight w:val="0"/>
      <w:marTop w:val="0"/>
      <w:marBottom w:val="0"/>
      <w:divBdr>
        <w:top w:val="none" w:sz="0" w:space="0" w:color="auto"/>
        <w:left w:val="none" w:sz="0" w:space="0" w:color="auto"/>
        <w:bottom w:val="none" w:sz="0" w:space="0" w:color="auto"/>
        <w:right w:val="none" w:sz="0" w:space="0" w:color="auto"/>
      </w:divBdr>
    </w:div>
    <w:div w:id="456024818">
      <w:bodyDiv w:val="1"/>
      <w:marLeft w:val="0"/>
      <w:marRight w:val="0"/>
      <w:marTop w:val="0"/>
      <w:marBottom w:val="0"/>
      <w:divBdr>
        <w:top w:val="none" w:sz="0" w:space="0" w:color="auto"/>
        <w:left w:val="none" w:sz="0" w:space="0" w:color="auto"/>
        <w:bottom w:val="none" w:sz="0" w:space="0" w:color="auto"/>
        <w:right w:val="none" w:sz="0" w:space="0" w:color="auto"/>
      </w:divBdr>
    </w:div>
    <w:div w:id="456142927">
      <w:bodyDiv w:val="1"/>
      <w:marLeft w:val="0"/>
      <w:marRight w:val="0"/>
      <w:marTop w:val="0"/>
      <w:marBottom w:val="0"/>
      <w:divBdr>
        <w:top w:val="none" w:sz="0" w:space="0" w:color="auto"/>
        <w:left w:val="none" w:sz="0" w:space="0" w:color="auto"/>
        <w:bottom w:val="none" w:sz="0" w:space="0" w:color="auto"/>
        <w:right w:val="none" w:sz="0" w:space="0" w:color="auto"/>
      </w:divBdr>
    </w:div>
    <w:div w:id="456333084">
      <w:bodyDiv w:val="1"/>
      <w:marLeft w:val="0"/>
      <w:marRight w:val="0"/>
      <w:marTop w:val="0"/>
      <w:marBottom w:val="0"/>
      <w:divBdr>
        <w:top w:val="none" w:sz="0" w:space="0" w:color="auto"/>
        <w:left w:val="none" w:sz="0" w:space="0" w:color="auto"/>
        <w:bottom w:val="none" w:sz="0" w:space="0" w:color="auto"/>
        <w:right w:val="none" w:sz="0" w:space="0" w:color="auto"/>
      </w:divBdr>
    </w:div>
    <w:div w:id="456682084">
      <w:bodyDiv w:val="1"/>
      <w:marLeft w:val="0"/>
      <w:marRight w:val="0"/>
      <w:marTop w:val="0"/>
      <w:marBottom w:val="0"/>
      <w:divBdr>
        <w:top w:val="none" w:sz="0" w:space="0" w:color="auto"/>
        <w:left w:val="none" w:sz="0" w:space="0" w:color="auto"/>
        <w:bottom w:val="none" w:sz="0" w:space="0" w:color="auto"/>
        <w:right w:val="none" w:sz="0" w:space="0" w:color="auto"/>
      </w:divBdr>
    </w:div>
    <w:div w:id="456799113">
      <w:bodyDiv w:val="1"/>
      <w:marLeft w:val="0"/>
      <w:marRight w:val="0"/>
      <w:marTop w:val="0"/>
      <w:marBottom w:val="0"/>
      <w:divBdr>
        <w:top w:val="none" w:sz="0" w:space="0" w:color="auto"/>
        <w:left w:val="none" w:sz="0" w:space="0" w:color="auto"/>
        <w:bottom w:val="none" w:sz="0" w:space="0" w:color="auto"/>
        <w:right w:val="none" w:sz="0" w:space="0" w:color="auto"/>
      </w:divBdr>
    </w:div>
    <w:div w:id="457332720">
      <w:bodyDiv w:val="1"/>
      <w:marLeft w:val="0"/>
      <w:marRight w:val="0"/>
      <w:marTop w:val="0"/>
      <w:marBottom w:val="0"/>
      <w:divBdr>
        <w:top w:val="none" w:sz="0" w:space="0" w:color="auto"/>
        <w:left w:val="none" w:sz="0" w:space="0" w:color="auto"/>
        <w:bottom w:val="none" w:sz="0" w:space="0" w:color="auto"/>
        <w:right w:val="none" w:sz="0" w:space="0" w:color="auto"/>
      </w:divBdr>
    </w:div>
    <w:div w:id="457652236">
      <w:bodyDiv w:val="1"/>
      <w:marLeft w:val="0"/>
      <w:marRight w:val="0"/>
      <w:marTop w:val="0"/>
      <w:marBottom w:val="0"/>
      <w:divBdr>
        <w:top w:val="none" w:sz="0" w:space="0" w:color="auto"/>
        <w:left w:val="none" w:sz="0" w:space="0" w:color="auto"/>
        <w:bottom w:val="none" w:sz="0" w:space="0" w:color="auto"/>
        <w:right w:val="none" w:sz="0" w:space="0" w:color="auto"/>
      </w:divBdr>
    </w:div>
    <w:div w:id="457988202">
      <w:bodyDiv w:val="1"/>
      <w:marLeft w:val="0"/>
      <w:marRight w:val="0"/>
      <w:marTop w:val="0"/>
      <w:marBottom w:val="0"/>
      <w:divBdr>
        <w:top w:val="none" w:sz="0" w:space="0" w:color="auto"/>
        <w:left w:val="none" w:sz="0" w:space="0" w:color="auto"/>
        <w:bottom w:val="none" w:sz="0" w:space="0" w:color="auto"/>
        <w:right w:val="none" w:sz="0" w:space="0" w:color="auto"/>
      </w:divBdr>
    </w:div>
    <w:div w:id="458034271">
      <w:bodyDiv w:val="1"/>
      <w:marLeft w:val="0"/>
      <w:marRight w:val="0"/>
      <w:marTop w:val="0"/>
      <w:marBottom w:val="0"/>
      <w:divBdr>
        <w:top w:val="none" w:sz="0" w:space="0" w:color="auto"/>
        <w:left w:val="none" w:sz="0" w:space="0" w:color="auto"/>
        <w:bottom w:val="none" w:sz="0" w:space="0" w:color="auto"/>
        <w:right w:val="none" w:sz="0" w:space="0" w:color="auto"/>
      </w:divBdr>
    </w:div>
    <w:div w:id="458845771">
      <w:bodyDiv w:val="1"/>
      <w:marLeft w:val="0"/>
      <w:marRight w:val="0"/>
      <w:marTop w:val="0"/>
      <w:marBottom w:val="0"/>
      <w:divBdr>
        <w:top w:val="none" w:sz="0" w:space="0" w:color="auto"/>
        <w:left w:val="none" w:sz="0" w:space="0" w:color="auto"/>
        <w:bottom w:val="none" w:sz="0" w:space="0" w:color="auto"/>
        <w:right w:val="none" w:sz="0" w:space="0" w:color="auto"/>
      </w:divBdr>
    </w:div>
    <w:div w:id="458962766">
      <w:bodyDiv w:val="1"/>
      <w:marLeft w:val="0"/>
      <w:marRight w:val="0"/>
      <w:marTop w:val="0"/>
      <w:marBottom w:val="0"/>
      <w:divBdr>
        <w:top w:val="none" w:sz="0" w:space="0" w:color="auto"/>
        <w:left w:val="none" w:sz="0" w:space="0" w:color="auto"/>
        <w:bottom w:val="none" w:sz="0" w:space="0" w:color="auto"/>
        <w:right w:val="none" w:sz="0" w:space="0" w:color="auto"/>
      </w:divBdr>
    </w:div>
    <w:div w:id="459346023">
      <w:bodyDiv w:val="1"/>
      <w:marLeft w:val="0"/>
      <w:marRight w:val="0"/>
      <w:marTop w:val="0"/>
      <w:marBottom w:val="0"/>
      <w:divBdr>
        <w:top w:val="none" w:sz="0" w:space="0" w:color="auto"/>
        <w:left w:val="none" w:sz="0" w:space="0" w:color="auto"/>
        <w:bottom w:val="none" w:sz="0" w:space="0" w:color="auto"/>
        <w:right w:val="none" w:sz="0" w:space="0" w:color="auto"/>
      </w:divBdr>
    </w:div>
    <w:div w:id="459350480">
      <w:bodyDiv w:val="1"/>
      <w:marLeft w:val="0"/>
      <w:marRight w:val="0"/>
      <w:marTop w:val="0"/>
      <w:marBottom w:val="0"/>
      <w:divBdr>
        <w:top w:val="none" w:sz="0" w:space="0" w:color="auto"/>
        <w:left w:val="none" w:sz="0" w:space="0" w:color="auto"/>
        <w:bottom w:val="none" w:sz="0" w:space="0" w:color="auto"/>
        <w:right w:val="none" w:sz="0" w:space="0" w:color="auto"/>
      </w:divBdr>
    </w:div>
    <w:div w:id="459956293">
      <w:bodyDiv w:val="1"/>
      <w:marLeft w:val="0"/>
      <w:marRight w:val="0"/>
      <w:marTop w:val="0"/>
      <w:marBottom w:val="0"/>
      <w:divBdr>
        <w:top w:val="none" w:sz="0" w:space="0" w:color="auto"/>
        <w:left w:val="none" w:sz="0" w:space="0" w:color="auto"/>
        <w:bottom w:val="none" w:sz="0" w:space="0" w:color="auto"/>
        <w:right w:val="none" w:sz="0" w:space="0" w:color="auto"/>
      </w:divBdr>
    </w:div>
    <w:div w:id="460071993">
      <w:bodyDiv w:val="1"/>
      <w:marLeft w:val="0"/>
      <w:marRight w:val="0"/>
      <w:marTop w:val="0"/>
      <w:marBottom w:val="0"/>
      <w:divBdr>
        <w:top w:val="none" w:sz="0" w:space="0" w:color="auto"/>
        <w:left w:val="none" w:sz="0" w:space="0" w:color="auto"/>
        <w:bottom w:val="none" w:sz="0" w:space="0" w:color="auto"/>
        <w:right w:val="none" w:sz="0" w:space="0" w:color="auto"/>
      </w:divBdr>
    </w:div>
    <w:div w:id="460341869">
      <w:bodyDiv w:val="1"/>
      <w:marLeft w:val="0"/>
      <w:marRight w:val="0"/>
      <w:marTop w:val="0"/>
      <w:marBottom w:val="0"/>
      <w:divBdr>
        <w:top w:val="none" w:sz="0" w:space="0" w:color="auto"/>
        <w:left w:val="none" w:sz="0" w:space="0" w:color="auto"/>
        <w:bottom w:val="none" w:sz="0" w:space="0" w:color="auto"/>
        <w:right w:val="none" w:sz="0" w:space="0" w:color="auto"/>
      </w:divBdr>
    </w:div>
    <w:div w:id="460344941">
      <w:bodyDiv w:val="1"/>
      <w:marLeft w:val="0"/>
      <w:marRight w:val="0"/>
      <w:marTop w:val="0"/>
      <w:marBottom w:val="0"/>
      <w:divBdr>
        <w:top w:val="none" w:sz="0" w:space="0" w:color="auto"/>
        <w:left w:val="none" w:sz="0" w:space="0" w:color="auto"/>
        <w:bottom w:val="none" w:sz="0" w:space="0" w:color="auto"/>
        <w:right w:val="none" w:sz="0" w:space="0" w:color="auto"/>
      </w:divBdr>
    </w:div>
    <w:div w:id="460877891">
      <w:bodyDiv w:val="1"/>
      <w:marLeft w:val="0"/>
      <w:marRight w:val="0"/>
      <w:marTop w:val="0"/>
      <w:marBottom w:val="0"/>
      <w:divBdr>
        <w:top w:val="none" w:sz="0" w:space="0" w:color="auto"/>
        <w:left w:val="none" w:sz="0" w:space="0" w:color="auto"/>
        <w:bottom w:val="none" w:sz="0" w:space="0" w:color="auto"/>
        <w:right w:val="none" w:sz="0" w:space="0" w:color="auto"/>
      </w:divBdr>
    </w:div>
    <w:div w:id="461004424">
      <w:bodyDiv w:val="1"/>
      <w:marLeft w:val="0"/>
      <w:marRight w:val="0"/>
      <w:marTop w:val="0"/>
      <w:marBottom w:val="0"/>
      <w:divBdr>
        <w:top w:val="none" w:sz="0" w:space="0" w:color="auto"/>
        <w:left w:val="none" w:sz="0" w:space="0" w:color="auto"/>
        <w:bottom w:val="none" w:sz="0" w:space="0" w:color="auto"/>
        <w:right w:val="none" w:sz="0" w:space="0" w:color="auto"/>
      </w:divBdr>
    </w:div>
    <w:div w:id="461120847">
      <w:bodyDiv w:val="1"/>
      <w:marLeft w:val="0"/>
      <w:marRight w:val="0"/>
      <w:marTop w:val="0"/>
      <w:marBottom w:val="0"/>
      <w:divBdr>
        <w:top w:val="none" w:sz="0" w:space="0" w:color="auto"/>
        <w:left w:val="none" w:sz="0" w:space="0" w:color="auto"/>
        <w:bottom w:val="none" w:sz="0" w:space="0" w:color="auto"/>
        <w:right w:val="none" w:sz="0" w:space="0" w:color="auto"/>
      </w:divBdr>
    </w:div>
    <w:div w:id="461389203">
      <w:bodyDiv w:val="1"/>
      <w:marLeft w:val="0"/>
      <w:marRight w:val="0"/>
      <w:marTop w:val="0"/>
      <w:marBottom w:val="0"/>
      <w:divBdr>
        <w:top w:val="none" w:sz="0" w:space="0" w:color="auto"/>
        <w:left w:val="none" w:sz="0" w:space="0" w:color="auto"/>
        <w:bottom w:val="none" w:sz="0" w:space="0" w:color="auto"/>
        <w:right w:val="none" w:sz="0" w:space="0" w:color="auto"/>
      </w:divBdr>
    </w:div>
    <w:div w:id="462042103">
      <w:bodyDiv w:val="1"/>
      <w:marLeft w:val="0"/>
      <w:marRight w:val="0"/>
      <w:marTop w:val="0"/>
      <w:marBottom w:val="0"/>
      <w:divBdr>
        <w:top w:val="none" w:sz="0" w:space="0" w:color="auto"/>
        <w:left w:val="none" w:sz="0" w:space="0" w:color="auto"/>
        <w:bottom w:val="none" w:sz="0" w:space="0" w:color="auto"/>
        <w:right w:val="none" w:sz="0" w:space="0" w:color="auto"/>
      </w:divBdr>
    </w:div>
    <w:div w:id="462306345">
      <w:bodyDiv w:val="1"/>
      <w:marLeft w:val="0"/>
      <w:marRight w:val="0"/>
      <w:marTop w:val="0"/>
      <w:marBottom w:val="0"/>
      <w:divBdr>
        <w:top w:val="none" w:sz="0" w:space="0" w:color="auto"/>
        <w:left w:val="none" w:sz="0" w:space="0" w:color="auto"/>
        <w:bottom w:val="none" w:sz="0" w:space="0" w:color="auto"/>
        <w:right w:val="none" w:sz="0" w:space="0" w:color="auto"/>
      </w:divBdr>
    </w:div>
    <w:div w:id="462308715">
      <w:bodyDiv w:val="1"/>
      <w:marLeft w:val="0"/>
      <w:marRight w:val="0"/>
      <w:marTop w:val="0"/>
      <w:marBottom w:val="0"/>
      <w:divBdr>
        <w:top w:val="none" w:sz="0" w:space="0" w:color="auto"/>
        <w:left w:val="none" w:sz="0" w:space="0" w:color="auto"/>
        <w:bottom w:val="none" w:sz="0" w:space="0" w:color="auto"/>
        <w:right w:val="none" w:sz="0" w:space="0" w:color="auto"/>
      </w:divBdr>
    </w:div>
    <w:div w:id="462382582">
      <w:bodyDiv w:val="1"/>
      <w:marLeft w:val="0"/>
      <w:marRight w:val="0"/>
      <w:marTop w:val="0"/>
      <w:marBottom w:val="0"/>
      <w:divBdr>
        <w:top w:val="none" w:sz="0" w:space="0" w:color="auto"/>
        <w:left w:val="none" w:sz="0" w:space="0" w:color="auto"/>
        <w:bottom w:val="none" w:sz="0" w:space="0" w:color="auto"/>
        <w:right w:val="none" w:sz="0" w:space="0" w:color="auto"/>
      </w:divBdr>
    </w:div>
    <w:div w:id="462889209">
      <w:bodyDiv w:val="1"/>
      <w:marLeft w:val="0"/>
      <w:marRight w:val="0"/>
      <w:marTop w:val="0"/>
      <w:marBottom w:val="0"/>
      <w:divBdr>
        <w:top w:val="none" w:sz="0" w:space="0" w:color="auto"/>
        <w:left w:val="none" w:sz="0" w:space="0" w:color="auto"/>
        <w:bottom w:val="none" w:sz="0" w:space="0" w:color="auto"/>
        <w:right w:val="none" w:sz="0" w:space="0" w:color="auto"/>
      </w:divBdr>
    </w:div>
    <w:div w:id="462963472">
      <w:bodyDiv w:val="1"/>
      <w:marLeft w:val="0"/>
      <w:marRight w:val="0"/>
      <w:marTop w:val="0"/>
      <w:marBottom w:val="0"/>
      <w:divBdr>
        <w:top w:val="none" w:sz="0" w:space="0" w:color="auto"/>
        <w:left w:val="none" w:sz="0" w:space="0" w:color="auto"/>
        <w:bottom w:val="none" w:sz="0" w:space="0" w:color="auto"/>
        <w:right w:val="none" w:sz="0" w:space="0" w:color="auto"/>
      </w:divBdr>
    </w:div>
    <w:div w:id="463232127">
      <w:bodyDiv w:val="1"/>
      <w:marLeft w:val="0"/>
      <w:marRight w:val="0"/>
      <w:marTop w:val="0"/>
      <w:marBottom w:val="0"/>
      <w:divBdr>
        <w:top w:val="none" w:sz="0" w:space="0" w:color="auto"/>
        <w:left w:val="none" w:sz="0" w:space="0" w:color="auto"/>
        <w:bottom w:val="none" w:sz="0" w:space="0" w:color="auto"/>
        <w:right w:val="none" w:sz="0" w:space="0" w:color="auto"/>
      </w:divBdr>
    </w:div>
    <w:div w:id="463355612">
      <w:bodyDiv w:val="1"/>
      <w:marLeft w:val="0"/>
      <w:marRight w:val="0"/>
      <w:marTop w:val="0"/>
      <w:marBottom w:val="0"/>
      <w:divBdr>
        <w:top w:val="none" w:sz="0" w:space="0" w:color="auto"/>
        <w:left w:val="none" w:sz="0" w:space="0" w:color="auto"/>
        <w:bottom w:val="none" w:sz="0" w:space="0" w:color="auto"/>
        <w:right w:val="none" w:sz="0" w:space="0" w:color="auto"/>
      </w:divBdr>
    </w:div>
    <w:div w:id="463431198">
      <w:bodyDiv w:val="1"/>
      <w:marLeft w:val="0"/>
      <w:marRight w:val="0"/>
      <w:marTop w:val="0"/>
      <w:marBottom w:val="0"/>
      <w:divBdr>
        <w:top w:val="none" w:sz="0" w:space="0" w:color="auto"/>
        <w:left w:val="none" w:sz="0" w:space="0" w:color="auto"/>
        <w:bottom w:val="none" w:sz="0" w:space="0" w:color="auto"/>
        <w:right w:val="none" w:sz="0" w:space="0" w:color="auto"/>
      </w:divBdr>
    </w:div>
    <w:div w:id="464009008">
      <w:bodyDiv w:val="1"/>
      <w:marLeft w:val="0"/>
      <w:marRight w:val="0"/>
      <w:marTop w:val="0"/>
      <w:marBottom w:val="0"/>
      <w:divBdr>
        <w:top w:val="none" w:sz="0" w:space="0" w:color="auto"/>
        <w:left w:val="none" w:sz="0" w:space="0" w:color="auto"/>
        <w:bottom w:val="none" w:sz="0" w:space="0" w:color="auto"/>
        <w:right w:val="none" w:sz="0" w:space="0" w:color="auto"/>
      </w:divBdr>
    </w:div>
    <w:div w:id="464273889">
      <w:bodyDiv w:val="1"/>
      <w:marLeft w:val="0"/>
      <w:marRight w:val="0"/>
      <w:marTop w:val="0"/>
      <w:marBottom w:val="0"/>
      <w:divBdr>
        <w:top w:val="none" w:sz="0" w:space="0" w:color="auto"/>
        <w:left w:val="none" w:sz="0" w:space="0" w:color="auto"/>
        <w:bottom w:val="none" w:sz="0" w:space="0" w:color="auto"/>
        <w:right w:val="none" w:sz="0" w:space="0" w:color="auto"/>
      </w:divBdr>
    </w:div>
    <w:div w:id="465465006">
      <w:bodyDiv w:val="1"/>
      <w:marLeft w:val="0"/>
      <w:marRight w:val="0"/>
      <w:marTop w:val="0"/>
      <w:marBottom w:val="0"/>
      <w:divBdr>
        <w:top w:val="none" w:sz="0" w:space="0" w:color="auto"/>
        <w:left w:val="none" w:sz="0" w:space="0" w:color="auto"/>
        <w:bottom w:val="none" w:sz="0" w:space="0" w:color="auto"/>
        <w:right w:val="none" w:sz="0" w:space="0" w:color="auto"/>
      </w:divBdr>
    </w:div>
    <w:div w:id="465466047">
      <w:bodyDiv w:val="1"/>
      <w:marLeft w:val="0"/>
      <w:marRight w:val="0"/>
      <w:marTop w:val="0"/>
      <w:marBottom w:val="0"/>
      <w:divBdr>
        <w:top w:val="none" w:sz="0" w:space="0" w:color="auto"/>
        <w:left w:val="none" w:sz="0" w:space="0" w:color="auto"/>
        <w:bottom w:val="none" w:sz="0" w:space="0" w:color="auto"/>
        <w:right w:val="none" w:sz="0" w:space="0" w:color="auto"/>
      </w:divBdr>
    </w:div>
    <w:div w:id="465507610">
      <w:bodyDiv w:val="1"/>
      <w:marLeft w:val="0"/>
      <w:marRight w:val="0"/>
      <w:marTop w:val="0"/>
      <w:marBottom w:val="0"/>
      <w:divBdr>
        <w:top w:val="none" w:sz="0" w:space="0" w:color="auto"/>
        <w:left w:val="none" w:sz="0" w:space="0" w:color="auto"/>
        <w:bottom w:val="none" w:sz="0" w:space="0" w:color="auto"/>
        <w:right w:val="none" w:sz="0" w:space="0" w:color="auto"/>
      </w:divBdr>
    </w:div>
    <w:div w:id="465708016">
      <w:bodyDiv w:val="1"/>
      <w:marLeft w:val="0"/>
      <w:marRight w:val="0"/>
      <w:marTop w:val="0"/>
      <w:marBottom w:val="0"/>
      <w:divBdr>
        <w:top w:val="none" w:sz="0" w:space="0" w:color="auto"/>
        <w:left w:val="none" w:sz="0" w:space="0" w:color="auto"/>
        <w:bottom w:val="none" w:sz="0" w:space="0" w:color="auto"/>
        <w:right w:val="none" w:sz="0" w:space="0" w:color="auto"/>
      </w:divBdr>
    </w:div>
    <w:div w:id="465973483">
      <w:bodyDiv w:val="1"/>
      <w:marLeft w:val="0"/>
      <w:marRight w:val="0"/>
      <w:marTop w:val="0"/>
      <w:marBottom w:val="0"/>
      <w:divBdr>
        <w:top w:val="none" w:sz="0" w:space="0" w:color="auto"/>
        <w:left w:val="none" w:sz="0" w:space="0" w:color="auto"/>
        <w:bottom w:val="none" w:sz="0" w:space="0" w:color="auto"/>
        <w:right w:val="none" w:sz="0" w:space="0" w:color="auto"/>
      </w:divBdr>
    </w:div>
    <w:div w:id="465975803">
      <w:bodyDiv w:val="1"/>
      <w:marLeft w:val="0"/>
      <w:marRight w:val="0"/>
      <w:marTop w:val="0"/>
      <w:marBottom w:val="0"/>
      <w:divBdr>
        <w:top w:val="none" w:sz="0" w:space="0" w:color="auto"/>
        <w:left w:val="none" w:sz="0" w:space="0" w:color="auto"/>
        <w:bottom w:val="none" w:sz="0" w:space="0" w:color="auto"/>
        <w:right w:val="none" w:sz="0" w:space="0" w:color="auto"/>
      </w:divBdr>
    </w:div>
    <w:div w:id="466095475">
      <w:bodyDiv w:val="1"/>
      <w:marLeft w:val="0"/>
      <w:marRight w:val="0"/>
      <w:marTop w:val="0"/>
      <w:marBottom w:val="0"/>
      <w:divBdr>
        <w:top w:val="none" w:sz="0" w:space="0" w:color="auto"/>
        <w:left w:val="none" w:sz="0" w:space="0" w:color="auto"/>
        <w:bottom w:val="none" w:sz="0" w:space="0" w:color="auto"/>
        <w:right w:val="none" w:sz="0" w:space="0" w:color="auto"/>
      </w:divBdr>
    </w:div>
    <w:div w:id="466288862">
      <w:bodyDiv w:val="1"/>
      <w:marLeft w:val="0"/>
      <w:marRight w:val="0"/>
      <w:marTop w:val="0"/>
      <w:marBottom w:val="0"/>
      <w:divBdr>
        <w:top w:val="none" w:sz="0" w:space="0" w:color="auto"/>
        <w:left w:val="none" w:sz="0" w:space="0" w:color="auto"/>
        <w:bottom w:val="none" w:sz="0" w:space="0" w:color="auto"/>
        <w:right w:val="none" w:sz="0" w:space="0" w:color="auto"/>
      </w:divBdr>
    </w:div>
    <w:div w:id="466508610">
      <w:bodyDiv w:val="1"/>
      <w:marLeft w:val="0"/>
      <w:marRight w:val="0"/>
      <w:marTop w:val="0"/>
      <w:marBottom w:val="0"/>
      <w:divBdr>
        <w:top w:val="none" w:sz="0" w:space="0" w:color="auto"/>
        <w:left w:val="none" w:sz="0" w:space="0" w:color="auto"/>
        <w:bottom w:val="none" w:sz="0" w:space="0" w:color="auto"/>
        <w:right w:val="none" w:sz="0" w:space="0" w:color="auto"/>
      </w:divBdr>
    </w:div>
    <w:div w:id="466971863">
      <w:bodyDiv w:val="1"/>
      <w:marLeft w:val="0"/>
      <w:marRight w:val="0"/>
      <w:marTop w:val="0"/>
      <w:marBottom w:val="0"/>
      <w:divBdr>
        <w:top w:val="none" w:sz="0" w:space="0" w:color="auto"/>
        <w:left w:val="none" w:sz="0" w:space="0" w:color="auto"/>
        <w:bottom w:val="none" w:sz="0" w:space="0" w:color="auto"/>
        <w:right w:val="none" w:sz="0" w:space="0" w:color="auto"/>
      </w:divBdr>
    </w:div>
    <w:div w:id="466975870">
      <w:bodyDiv w:val="1"/>
      <w:marLeft w:val="0"/>
      <w:marRight w:val="0"/>
      <w:marTop w:val="0"/>
      <w:marBottom w:val="0"/>
      <w:divBdr>
        <w:top w:val="none" w:sz="0" w:space="0" w:color="auto"/>
        <w:left w:val="none" w:sz="0" w:space="0" w:color="auto"/>
        <w:bottom w:val="none" w:sz="0" w:space="0" w:color="auto"/>
        <w:right w:val="none" w:sz="0" w:space="0" w:color="auto"/>
      </w:divBdr>
    </w:div>
    <w:div w:id="467089362">
      <w:bodyDiv w:val="1"/>
      <w:marLeft w:val="0"/>
      <w:marRight w:val="0"/>
      <w:marTop w:val="0"/>
      <w:marBottom w:val="0"/>
      <w:divBdr>
        <w:top w:val="none" w:sz="0" w:space="0" w:color="auto"/>
        <w:left w:val="none" w:sz="0" w:space="0" w:color="auto"/>
        <w:bottom w:val="none" w:sz="0" w:space="0" w:color="auto"/>
        <w:right w:val="none" w:sz="0" w:space="0" w:color="auto"/>
      </w:divBdr>
    </w:div>
    <w:div w:id="467170713">
      <w:bodyDiv w:val="1"/>
      <w:marLeft w:val="0"/>
      <w:marRight w:val="0"/>
      <w:marTop w:val="0"/>
      <w:marBottom w:val="0"/>
      <w:divBdr>
        <w:top w:val="none" w:sz="0" w:space="0" w:color="auto"/>
        <w:left w:val="none" w:sz="0" w:space="0" w:color="auto"/>
        <w:bottom w:val="none" w:sz="0" w:space="0" w:color="auto"/>
        <w:right w:val="none" w:sz="0" w:space="0" w:color="auto"/>
      </w:divBdr>
    </w:div>
    <w:div w:id="467211831">
      <w:bodyDiv w:val="1"/>
      <w:marLeft w:val="0"/>
      <w:marRight w:val="0"/>
      <w:marTop w:val="0"/>
      <w:marBottom w:val="0"/>
      <w:divBdr>
        <w:top w:val="none" w:sz="0" w:space="0" w:color="auto"/>
        <w:left w:val="none" w:sz="0" w:space="0" w:color="auto"/>
        <w:bottom w:val="none" w:sz="0" w:space="0" w:color="auto"/>
        <w:right w:val="none" w:sz="0" w:space="0" w:color="auto"/>
      </w:divBdr>
    </w:div>
    <w:div w:id="467283700">
      <w:bodyDiv w:val="1"/>
      <w:marLeft w:val="0"/>
      <w:marRight w:val="0"/>
      <w:marTop w:val="0"/>
      <w:marBottom w:val="0"/>
      <w:divBdr>
        <w:top w:val="none" w:sz="0" w:space="0" w:color="auto"/>
        <w:left w:val="none" w:sz="0" w:space="0" w:color="auto"/>
        <w:bottom w:val="none" w:sz="0" w:space="0" w:color="auto"/>
        <w:right w:val="none" w:sz="0" w:space="0" w:color="auto"/>
      </w:divBdr>
    </w:div>
    <w:div w:id="467600195">
      <w:bodyDiv w:val="1"/>
      <w:marLeft w:val="0"/>
      <w:marRight w:val="0"/>
      <w:marTop w:val="0"/>
      <w:marBottom w:val="0"/>
      <w:divBdr>
        <w:top w:val="none" w:sz="0" w:space="0" w:color="auto"/>
        <w:left w:val="none" w:sz="0" w:space="0" w:color="auto"/>
        <w:bottom w:val="none" w:sz="0" w:space="0" w:color="auto"/>
        <w:right w:val="none" w:sz="0" w:space="0" w:color="auto"/>
      </w:divBdr>
    </w:div>
    <w:div w:id="467666551">
      <w:bodyDiv w:val="1"/>
      <w:marLeft w:val="0"/>
      <w:marRight w:val="0"/>
      <w:marTop w:val="0"/>
      <w:marBottom w:val="0"/>
      <w:divBdr>
        <w:top w:val="none" w:sz="0" w:space="0" w:color="auto"/>
        <w:left w:val="none" w:sz="0" w:space="0" w:color="auto"/>
        <w:bottom w:val="none" w:sz="0" w:space="0" w:color="auto"/>
        <w:right w:val="none" w:sz="0" w:space="0" w:color="auto"/>
      </w:divBdr>
    </w:div>
    <w:div w:id="467744883">
      <w:bodyDiv w:val="1"/>
      <w:marLeft w:val="0"/>
      <w:marRight w:val="0"/>
      <w:marTop w:val="0"/>
      <w:marBottom w:val="0"/>
      <w:divBdr>
        <w:top w:val="none" w:sz="0" w:space="0" w:color="auto"/>
        <w:left w:val="none" w:sz="0" w:space="0" w:color="auto"/>
        <w:bottom w:val="none" w:sz="0" w:space="0" w:color="auto"/>
        <w:right w:val="none" w:sz="0" w:space="0" w:color="auto"/>
      </w:divBdr>
    </w:div>
    <w:div w:id="467942904">
      <w:bodyDiv w:val="1"/>
      <w:marLeft w:val="0"/>
      <w:marRight w:val="0"/>
      <w:marTop w:val="0"/>
      <w:marBottom w:val="0"/>
      <w:divBdr>
        <w:top w:val="none" w:sz="0" w:space="0" w:color="auto"/>
        <w:left w:val="none" w:sz="0" w:space="0" w:color="auto"/>
        <w:bottom w:val="none" w:sz="0" w:space="0" w:color="auto"/>
        <w:right w:val="none" w:sz="0" w:space="0" w:color="auto"/>
      </w:divBdr>
    </w:div>
    <w:div w:id="468212130">
      <w:bodyDiv w:val="1"/>
      <w:marLeft w:val="0"/>
      <w:marRight w:val="0"/>
      <w:marTop w:val="0"/>
      <w:marBottom w:val="0"/>
      <w:divBdr>
        <w:top w:val="none" w:sz="0" w:space="0" w:color="auto"/>
        <w:left w:val="none" w:sz="0" w:space="0" w:color="auto"/>
        <w:bottom w:val="none" w:sz="0" w:space="0" w:color="auto"/>
        <w:right w:val="none" w:sz="0" w:space="0" w:color="auto"/>
      </w:divBdr>
    </w:div>
    <w:div w:id="468666455">
      <w:bodyDiv w:val="1"/>
      <w:marLeft w:val="0"/>
      <w:marRight w:val="0"/>
      <w:marTop w:val="0"/>
      <w:marBottom w:val="0"/>
      <w:divBdr>
        <w:top w:val="none" w:sz="0" w:space="0" w:color="auto"/>
        <w:left w:val="none" w:sz="0" w:space="0" w:color="auto"/>
        <w:bottom w:val="none" w:sz="0" w:space="0" w:color="auto"/>
        <w:right w:val="none" w:sz="0" w:space="0" w:color="auto"/>
      </w:divBdr>
    </w:div>
    <w:div w:id="468666605">
      <w:bodyDiv w:val="1"/>
      <w:marLeft w:val="0"/>
      <w:marRight w:val="0"/>
      <w:marTop w:val="0"/>
      <w:marBottom w:val="0"/>
      <w:divBdr>
        <w:top w:val="none" w:sz="0" w:space="0" w:color="auto"/>
        <w:left w:val="none" w:sz="0" w:space="0" w:color="auto"/>
        <w:bottom w:val="none" w:sz="0" w:space="0" w:color="auto"/>
        <w:right w:val="none" w:sz="0" w:space="0" w:color="auto"/>
      </w:divBdr>
    </w:div>
    <w:div w:id="468744002">
      <w:bodyDiv w:val="1"/>
      <w:marLeft w:val="0"/>
      <w:marRight w:val="0"/>
      <w:marTop w:val="0"/>
      <w:marBottom w:val="0"/>
      <w:divBdr>
        <w:top w:val="none" w:sz="0" w:space="0" w:color="auto"/>
        <w:left w:val="none" w:sz="0" w:space="0" w:color="auto"/>
        <w:bottom w:val="none" w:sz="0" w:space="0" w:color="auto"/>
        <w:right w:val="none" w:sz="0" w:space="0" w:color="auto"/>
      </w:divBdr>
    </w:div>
    <w:div w:id="468940130">
      <w:bodyDiv w:val="1"/>
      <w:marLeft w:val="0"/>
      <w:marRight w:val="0"/>
      <w:marTop w:val="0"/>
      <w:marBottom w:val="0"/>
      <w:divBdr>
        <w:top w:val="none" w:sz="0" w:space="0" w:color="auto"/>
        <w:left w:val="none" w:sz="0" w:space="0" w:color="auto"/>
        <w:bottom w:val="none" w:sz="0" w:space="0" w:color="auto"/>
        <w:right w:val="none" w:sz="0" w:space="0" w:color="auto"/>
      </w:divBdr>
    </w:div>
    <w:div w:id="468941690">
      <w:bodyDiv w:val="1"/>
      <w:marLeft w:val="0"/>
      <w:marRight w:val="0"/>
      <w:marTop w:val="0"/>
      <w:marBottom w:val="0"/>
      <w:divBdr>
        <w:top w:val="none" w:sz="0" w:space="0" w:color="auto"/>
        <w:left w:val="none" w:sz="0" w:space="0" w:color="auto"/>
        <w:bottom w:val="none" w:sz="0" w:space="0" w:color="auto"/>
        <w:right w:val="none" w:sz="0" w:space="0" w:color="auto"/>
      </w:divBdr>
    </w:div>
    <w:div w:id="469129157">
      <w:bodyDiv w:val="1"/>
      <w:marLeft w:val="0"/>
      <w:marRight w:val="0"/>
      <w:marTop w:val="0"/>
      <w:marBottom w:val="0"/>
      <w:divBdr>
        <w:top w:val="none" w:sz="0" w:space="0" w:color="auto"/>
        <w:left w:val="none" w:sz="0" w:space="0" w:color="auto"/>
        <w:bottom w:val="none" w:sz="0" w:space="0" w:color="auto"/>
        <w:right w:val="none" w:sz="0" w:space="0" w:color="auto"/>
      </w:divBdr>
    </w:div>
    <w:div w:id="469252454">
      <w:bodyDiv w:val="1"/>
      <w:marLeft w:val="0"/>
      <w:marRight w:val="0"/>
      <w:marTop w:val="0"/>
      <w:marBottom w:val="0"/>
      <w:divBdr>
        <w:top w:val="none" w:sz="0" w:space="0" w:color="auto"/>
        <w:left w:val="none" w:sz="0" w:space="0" w:color="auto"/>
        <w:bottom w:val="none" w:sz="0" w:space="0" w:color="auto"/>
        <w:right w:val="none" w:sz="0" w:space="0" w:color="auto"/>
      </w:divBdr>
    </w:div>
    <w:div w:id="469400097">
      <w:bodyDiv w:val="1"/>
      <w:marLeft w:val="0"/>
      <w:marRight w:val="0"/>
      <w:marTop w:val="0"/>
      <w:marBottom w:val="0"/>
      <w:divBdr>
        <w:top w:val="none" w:sz="0" w:space="0" w:color="auto"/>
        <w:left w:val="none" w:sz="0" w:space="0" w:color="auto"/>
        <w:bottom w:val="none" w:sz="0" w:space="0" w:color="auto"/>
        <w:right w:val="none" w:sz="0" w:space="0" w:color="auto"/>
      </w:divBdr>
    </w:div>
    <w:div w:id="469442350">
      <w:bodyDiv w:val="1"/>
      <w:marLeft w:val="0"/>
      <w:marRight w:val="0"/>
      <w:marTop w:val="0"/>
      <w:marBottom w:val="0"/>
      <w:divBdr>
        <w:top w:val="none" w:sz="0" w:space="0" w:color="auto"/>
        <w:left w:val="none" w:sz="0" w:space="0" w:color="auto"/>
        <w:bottom w:val="none" w:sz="0" w:space="0" w:color="auto"/>
        <w:right w:val="none" w:sz="0" w:space="0" w:color="auto"/>
      </w:divBdr>
    </w:div>
    <w:div w:id="469519125">
      <w:bodyDiv w:val="1"/>
      <w:marLeft w:val="0"/>
      <w:marRight w:val="0"/>
      <w:marTop w:val="0"/>
      <w:marBottom w:val="0"/>
      <w:divBdr>
        <w:top w:val="none" w:sz="0" w:space="0" w:color="auto"/>
        <w:left w:val="none" w:sz="0" w:space="0" w:color="auto"/>
        <w:bottom w:val="none" w:sz="0" w:space="0" w:color="auto"/>
        <w:right w:val="none" w:sz="0" w:space="0" w:color="auto"/>
      </w:divBdr>
    </w:div>
    <w:div w:id="469712642">
      <w:bodyDiv w:val="1"/>
      <w:marLeft w:val="0"/>
      <w:marRight w:val="0"/>
      <w:marTop w:val="0"/>
      <w:marBottom w:val="0"/>
      <w:divBdr>
        <w:top w:val="none" w:sz="0" w:space="0" w:color="auto"/>
        <w:left w:val="none" w:sz="0" w:space="0" w:color="auto"/>
        <w:bottom w:val="none" w:sz="0" w:space="0" w:color="auto"/>
        <w:right w:val="none" w:sz="0" w:space="0" w:color="auto"/>
      </w:divBdr>
    </w:div>
    <w:div w:id="469714026">
      <w:bodyDiv w:val="1"/>
      <w:marLeft w:val="0"/>
      <w:marRight w:val="0"/>
      <w:marTop w:val="0"/>
      <w:marBottom w:val="0"/>
      <w:divBdr>
        <w:top w:val="none" w:sz="0" w:space="0" w:color="auto"/>
        <w:left w:val="none" w:sz="0" w:space="0" w:color="auto"/>
        <w:bottom w:val="none" w:sz="0" w:space="0" w:color="auto"/>
        <w:right w:val="none" w:sz="0" w:space="0" w:color="auto"/>
      </w:divBdr>
    </w:div>
    <w:div w:id="470095033">
      <w:bodyDiv w:val="1"/>
      <w:marLeft w:val="0"/>
      <w:marRight w:val="0"/>
      <w:marTop w:val="0"/>
      <w:marBottom w:val="0"/>
      <w:divBdr>
        <w:top w:val="none" w:sz="0" w:space="0" w:color="auto"/>
        <w:left w:val="none" w:sz="0" w:space="0" w:color="auto"/>
        <w:bottom w:val="none" w:sz="0" w:space="0" w:color="auto"/>
        <w:right w:val="none" w:sz="0" w:space="0" w:color="auto"/>
      </w:divBdr>
    </w:div>
    <w:div w:id="470100278">
      <w:bodyDiv w:val="1"/>
      <w:marLeft w:val="0"/>
      <w:marRight w:val="0"/>
      <w:marTop w:val="0"/>
      <w:marBottom w:val="0"/>
      <w:divBdr>
        <w:top w:val="none" w:sz="0" w:space="0" w:color="auto"/>
        <w:left w:val="none" w:sz="0" w:space="0" w:color="auto"/>
        <w:bottom w:val="none" w:sz="0" w:space="0" w:color="auto"/>
        <w:right w:val="none" w:sz="0" w:space="0" w:color="auto"/>
      </w:divBdr>
    </w:div>
    <w:div w:id="470289937">
      <w:bodyDiv w:val="1"/>
      <w:marLeft w:val="0"/>
      <w:marRight w:val="0"/>
      <w:marTop w:val="0"/>
      <w:marBottom w:val="0"/>
      <w:divBdr>
        <w:top w:val="none" w:sz="0" w:space="0" w:color="auto"/>
        <w:left w:val="none" w:sz="0" w:space="0" w:color="auto"/>
        <w:bottom w:val="none" w:sz="0" w:space="0" w:color="auto"/>
        <w:right w:val="none" w:sz="0" w:space="0" w:color="auto"/>
      </w:divBdr>
    </w:div>
    <w:div w:id="470294347">
      <w:bodyDiv w:val="1"/>
      <w:marLeft w:val="0"/>
      <w:marRight w:val="0"/>
      <w:marTop w:val="0"/>
      <w:marBottom w:val="0"/>
      <w:divBdr>
        <w:top w:val="none" w:sz="0" w:space="0" w:color="auto"/>
        <w:left w:val="none" w:sz="0" w:space="0" w:color="auto"/>
        <w:bottom w:val="none" w:sz="0" w:space="0" w:color="auto"/>
        <w:right w:val="none" w:sz="0" w:space="0" w:color="auto"/>
      </w:divBdr>
    </w:div>
    <w:div w:id="470371685">
      <w:bodyDiv w:val="1"/>
      <w:marLeft w:val="0"/>
      <w:marRight w:val="0"/>
      <w:marTop w:val="0"/>
      <w:marBottom w:val="0"/>
      <w:divBdr>
        <w:top w:val="none" w:sz="0" w:space="0" w:color="auto"/>
        <w:left w:val="none" w:sz="0" w:space="0" w:color="auto"/>
        <w:bottom w:val="none" w:sz="0" w:space="0" w:color="auto"/>
        <w:right w:val="none" w:sz="0" w:space="0" w:color="auto"/>
      </w:divBdr>
    </w:div>
    <w:div w:id="470708532">
      <w:bodyDiv w:val="1"/>
      <w:marLeft w:val="0"/>
      <w:marRight w:val="0"/>
      <w:marTop w:val="0"/>
      <w:marBottom w:val="0"/>
      <w:divBdr>
        <w:top w:val="none" w:sz="0" w:space="0" w:color="auto"/>
        <w:left w:val="none" w:sz="0" w:space="0" w:color="auto"/>
        <w:bottom w:val="none" w:sz="0" w:space="0" w:color="auto"/>
        <w:right w:val="none" w:sz="0" w:space="0" w:color="auto"/>
      </w:divBdr>
    </w:div>
    <w:div w:id="470749887">
      <w:bodyDiv w:val="1"/>
      <w:marLeft w:val="0"/>
      <w:marRight w:val="0"/>
      <w:marTop w:val="0"/>
      <w:marBottom w:val="0"/>
      <w:divBdr>
        <w:top w:val="none" w:sz="0" w:space="0" w:color="auto"/>
        <w:left w:val="none" w:sz="0" w:space="0" w:color="auto"/>
        <w:bottom w:val="none" w:sz="0" w:space="0" w:color="auto"/>
        <w:right w:val="none" w:sz="0" w:space="0" w:color="auto"/>
      </w:divBdr>
    </w:div>
    <w:div w:id="470830652">
      <w:bodyDiv w:val="1"/>
      <w:marLeft w:val="0"/>
      <w:marRight w:val="0"/>
      <w:marTop w:val="0"/>
      <w:marBottom w:val="0"/>
      <w:divBdr>
        <w:top w:val="none" w:sz="0" w:space="0" w:color="auto"/>
        <w:left w:val="none" w:sz="0" w:space="0" w:color="auto"/>
        <w:bottom w:val="none" w:sz="0" w:space="0" w:color="auto"/>
        <w:right w:val="none" w:sz="0" w:space="0" w:color="auto"/>
      </w:divBdr>
    </w:div>
    <w:div w:id="471557505">
      <w:bodyDiv w:val="1"/>
      <w:marLeft w:val="0"/>
      <w:marRight w:val="0"/>
      <w:marTop w:val="0"/>
      <w:marBottom w:val="0"/>
      <w:divBdr>
        <w:top w:val="none" w:sz="0" w:space="0" w:color="auto"/>
        <w:left w:val="none" w:sz="0" w:space="0" w:color="auto"/>
        <w:bottom w:val="none" w:sz="0" w:space="0" w:color="auto"/>
        <w:right w:val="none" w:sz="0" w:space="0" w:color="auto"/>
      </w:divBdr>
    </w:div>
    <w:div w:id="472141217">
      <w:bodyDiv w:val="1"/>
      <w:marLeft w:val="0"/>
      <w:marRight w:val="0"/>
      <w:marTop w:val="0"/>
      <w:marBottom w:val="0"/>
      <w:divBdr>
        <w:top w:val="none" w:sz="0" w:space="0" w:color="auto"/>
        <w:left w:val="none" w:sz="0" w:space="0" w:color="auto"/>
        <w:bottom w:val="none" w:sz="0" w:space="0" w:color="auto"/>
        <w:right w:val="none" w:sz="0" w:space="0" w:color="auto"/>
      </w:divBdr>
    </w:div>
    <w:div w:id="472408429">
      <w:bodyDiv w:val="1"/>
      <w:marLeft w:val="0"/>
      <w:marRight w:val="0"/>
      <w:marTop w:val="0"/>
      <w:marBottom w:val="0"/>
      <w:divBdr>
        <w:top w:val="none" w:sz="0" w:space="0" w:color="auto"/>
        <w:left w:val="none" w:sz="0" w:space="0" w:color="auto"/>
        <w:bottom w:val="none" w:sz="0" w:space="0" w:color="auto"/>
        <w:right w:val="none" w:sz="0" w:space="0" w:color="auto"/>
      </w:divBdr>
    </w:div>
    <w:div w:id="472453624">
      <w:bodyDiv w:val="1"/>
      <w:marLeft w:val="0"/>
      <w:marRight w:val="0"/>
      <w:marTop w:val="0"/>
      <w:marBottom w:val="0"/>
      <w:divBdr>
        <w:top w:val="none" w:sz="0" w:space="0" w:color="auto"/>
        <w:left w:val="none" w:sz="0" w:space="0" w:color="auto"/>
        <w:bottom w:val="none" w:sz="0" w:space="0" w:color="auto"/>
        <w:right w:val="none" w:sz="0" w:space="0" w:color="auto"/>
      </w:divBdr>
    </w:div>
    <w:div w:id="472868602">
      <w:bodyDiv w:val="1"/>
      <w:marLeft w:val="0"/>
      <w:marRight w:val="0"/>
      <w:marTop w:val="0"/>
      <w:marBottom w:val="0"/>
      <w:divBdr>
        <w:top w:val="none" w:sz="0" w:space="0" w:color="auto"/>
        <w:left w:val="none" w:sz="0" w:space="0" w:color="auto"/>
        <w:bottom w:val="none" w:sz="0" w:space="0" w:color="auto"/>
        <w:right w:val="none" w:sz="0" w:space="0" w:color="auto"/>
      </w:divBdr>
    </w:div>
    <w:div w:id="473104738">
      <w:bodyDiv w:val="1"/>
      <w:marLeft w:val="0"/>
      <w:marRight w:val="0"/>
      <w:marTop w:val="0"/>
      <w:marBottom w:val="0"/>
      <w:divBdr>
        <w:top w:val="none" w:sz="0" w:space="0" w:color="auto"/>
        <w:left w:val="none" w:sz="0" w:space="0" w:color="auto"/>
        <w:bottom w:val="none" w:sz="0" w:space="0" w:color="auto"/>
        <w:right w:val="none" w:sz="0" w:space="0" w:color="auto"/>
      </w:divBdr>
    </w:div>
    <w:div w:id="473254992">
      <w:bodyDiv w:val="1"/>
      <w:marLeft w:val="0"/>
      <w:marRight w:val="0"/>
      <w:marTop w:val="0"/>
      <w:marBottom w:val="0"/>
      <w:divBdr>
        <w:top w:val="none" w:sz="0" w:space="0" w:color="auto"/>
        <w:left w:val="none" w:sz="0" w:space="0" w:color="auto"/>
        <w:bottom w:val="none" w:sz="0" w:space="0" w:color="auto"/>
        <w:right w:val="none" w:sz="0" w:space="0" w:color="auto"/>
      </w:divBdr>
    </w:div>
    <w:div w:id="474372567">
      <w:bodyDiv w:val="1"/>
      <w:marLeft w:val="0"/>
      <w:marRight w:val="0"/>
      <w:marTop w:val="0"/>
      <w:marBottom w:val="0"/>
      <w:divBdr>
        <w:top w:val="none" w:sz="0" w:space="0" w:color="auto"/>
        <w:left w:val="none" w:sz="0" w:space="0" w:color="auto"/>
        <w:bottom w:val="none" w:sz="0" w:space="0" w:color="auto"/>
        <w:right w:val="none" w:sz="0" w:space="0" w:color="auto"/>
      </w:divBdr>
    </w:div>
    <w:div w:id="474419426">
      <w:bodyDiv w:val="1"/>
      <w:marLeft w:val="0"/>
      <w:marRight w:val="0"/>
      <w:marTop w:val="0"/>
      <w:marBottom w:val="0"/>
      <w:divBdr>
        <w:top w:val="none" w:sz="0" w:space="0" w:color="auto"/>
        <w:left w:val="none" w:sz="0" w:space="0" w:color="auto"/>
        <w:bottom w:val="none" w:sz="0" w:space="0" w:color="auto"/>
        <w:right w:val="none" w:sz="0" w:space="0" w:color="auto"/>
      </w:divBdr>
    </w:div>
    <w:div w:id="474955755">
      <w:bodyDiv w:val="1"/>
      <w:marLeft w:val="0"/>
      <w:marRight w:val="0"/>
      <w:marTop w:val="0"/>
      <w:marBottom w:val="0"/>
      <w:divBdr>
        <w:top w:val="none" w:sz="0" w:space="0" w:color="auto"/>
        <w:left w:val="none" w:sz="0" w:space="0" w:color="auto"/>
        <w:bottom w:val="none" w:sz="0" w:space="0" w:color="auto"/>
        <w:right w:val="none" w:sz="0" w:space="0" w:color="auto"/>
      </w:divBdr>
    </w:div>
    <w:div w:id="475297331">
      <w:bodyDiv w:val="1"/>
      <w:marLeft w:val="0"/>
      <w:marRight w:val="0"/>
      <w:marTop w:val="0"/>
      <w:marBottom w:val="0"/>
      <w:divBdr>
        <w:top w:val="none" w:sz="0" w:space="0" w:color="auto"/>
        <w:left w:val="none" w:sz="0" w:space="0" w:color="auto"/>
        <w:bottom w:val="none" w:sz="0" w:space="0" w:color="auto"/>
        <w:right w:val="none" w:sz="0" w:space="0" w:color="auto"/>
      </w:divBdr>
    </w:div>
    <w:div w:id="475299014">
      <w:bodyDiv w:val="1"/>
      <w:marLeft w:val="0"/>
      <w:marRight w:val="0"/>
      <w:marTop w:val="0"/>
      <w:marBottom w:val="0"/>
      <w:divBdr>
        <w:top w:val="none" w:sz="0" w:space="0" w:color="auto"/>
        <w:left w:val="none" w:sz="0" w:space="0" w:color="auto"/>
        <w:bottom w:val="none" w:sz="0" w:space="0" w:color="auto"/>
        <w:right w:val="none" w:sz="0" w:space="0" w:color="auto"/>
      </w:divBdr>
    </w:div>
    <w:div w:id="475419722">
      <w:bodyDiv w:val="1"/>
      <w:marLeft w:val="0"/>
      <w:marRight w:val="0"/>
      <w:marTop w:val="0"/>
      <w:marBottom w:val="0"/>
      <w:divBdr>
        <w:top w:val="none" w:sz="0" w:space="0" w:color="auto"/>
        <w:left w:val="none" w:sz="0" w:space="0" w:color="auto"/>
        <w:bottom w:val="none" w:sz="0" w:space="0" w:color="auto"/>
        <w:right w:val="none" w:sz="0" w:space="0" w:color="auto"/>
      </w:divBdr>
    </w:div>
    <w:div w:id="476653998">
      <w:bodyDiv w:val="1"/>
      <w:marLeft w:val="0"/>
      <w:marRight w:val="0"/>
      <w:marTop w:val="0"/>
      <w:marBottom w:val="0"/>
      <w:divBdr>
        <w:top w:val="none" w:sz="0" w:space="0" w:color="auto"/>
        <w:left w:val="none" w:sz="0" w:space="0" w:color="auto"/>
        <w:bottom w:val="none" w:sz="0" w:space="0" w:color="auto"/>
        <w:right w:val="none" w:sz="0" w:space="0" w:color="auto"/>
      </w:divBdr>
    </w:div>
    <w:div w:id="476724026">
      <w:bodyDiv w:val="1"/>
      <w:marLeft w:val="0"/>
      <w:marRight w:val="0"/>
      <w:marTop w:val="0"/>
      <w:marBottom w:val="0"/>
      <w:divBdr>
        <w:top w:val="none" w:sz="0" w:space="0" w:color="auto"/>
        <w:left w:val="none" w:sz="0" w:space="0" w:color="auto"/>
        <w:bottom w:val="none" w:sz="0" w:space="0" w:color="auto"/>
        <w:right w:val="none" w:sz="0" w:space="0" w:color="auto"/>
      </w:divBdr>
    </w:div>
    <w:div w:id="477112222">
      <w:bodyDiv w:val="1"/>
      <w:marLeft w:val="0"/>
      <w:marRight w:val="0"/>
      <w:marTop w:val="0"/>
      <w:marBottom w:val="0"/>
      <w:divBdr>
        <w:top w:val="none" w:sz="0" w:space="0" w:color="auto"/>
        <w:left w:val="none" w:sz="0" w:space="0" w:color="auto"/>
        <w:bottom w:val="none" w:sz="0" w:space="0" w:color="auto"/>
        <w:right w:val="none" w:sz="0" w:space="0" w:color="auto"/>
      </w:divBdr>
    </w:div>
    <w:div w:id="477186594">
      <w:bodyDiv w:val="1"/>
      <w:marLeft w:val="0"/>
      <w:marRight w:val="0"/>
      <w:marTop w:val="0"/>
      <w:marBottom w:val="0"/>
      <w:divBdr>
        <w:top w:val="none" w:sz="0" w:space="0" w:color="auto"/>
        <w:left w:val="none" w:sz="0" w:space="0" w:color="auto"/>
        <w:bottom w:val="none" w:sz="0" w:space="0" w:color="auto"/>
        <w:right w:val="none" w:sz="0" w:space="0" w:color="auto"/>
      </w:divBdr>
    </w:div>
    <w:div w:id="477384307">
      <w:bodyDiv w:val="1"/>
      <w:marLeft w:val="0"/>
      <w:marRight w:val="0"/>
      <w:marTop w:val="0"/>
      <w:marBottom w:val="0"/>
      <w:divBdr>
        <w:top w:val="none" w:sz="0" w:space="0" w:color="auto"/>
        <w:left w:val="none" w:sz="0" w:space="0" w:color="auto"/>
        <w:bottom w:val="none" w:sz="0" w:space="0" w:color="auto"/>
        <w:right w:val="none" w:sz="0" w:space="0" w:color="auto"/>
      </w:divBdr>
    </w:div>
    <w:div w:id="477453615">
      <w:bodyDiv w:val="1"/>
      <w:marLeft w:val="0"/>
      <w:marRight w:val="0"/>
      <w:marTop w:val="0"/>
      <w:marBottom w:val="0"/>
      <w:divBdr>
        <w:top w:val="none" w:sz="0" w:space="0" w:color="auto"/>
        <w:left w:val="none" w:sz="0" w:space="0" w:color="auto"/>
        <w:bottom w:val="none" w:sz="0" w:space="0" w:color="auto"/>
        <w:right w:val="none" w:sz="0" w:space="0" w:color="auto"/>
      </w:divBdr>
    </w:div>
    <w:div w:id="477964076">
      <w:bodyDiv w:val="1"/>
      <w:marLeft w:val="0"/>
      <w:marRight w:val="0"/>
      <w:marTop w:val="0"/>
      <w:marBottom w:val="0"/>
      <w:divBdr>
        <w:top w:val="none" w:sz="0" w:space="0" w:color="auto"/>
        <w:left w:val="none" w:sz="0" w:space="0" w:color="auto"/>
        <w:bottom w:val="none" w:sz="0" w:space="0" w:color="auto"/>
        <w:right w:val="none" w:sz="0" w:space="0" w:color="auto"/>
      </w:divBdr>
    </w:div>
    <w:div w:id="478425434">
      <w:bodyDiv w:val="1"/>
      <w:marLeft w:val="0"/>
      <w:marRight w:val="0"/>
      <w:marTop w:val="0"/>
      <w:marBottom w:val="0"/>
      <w:divBdr>
        <w:top w:val="none" w:sz="0" w:space="0" w:color="auto"/>
        <w:left w:val="none" w:sz="0" w:space="0" w:color="auto"/>
        <w:bottom w:val="none" w:sz="0" w:space="0" w:color="auto"/>
        <w:right w:val="none" w:sz="0" w:space="0" w:color="auto"/>
      </w:divBdr>
    </w:div>
    <w:div w:id="478811848">
      <w:bodyDiv w:val="1"/>
      <w:marLeft w:val="0"/>
      <w:marRight w:val="0"/>
      <w:marTop w:val="0"/>
      <w:marBottom w:val="0"/>
      <w:divBdr>
        <w:top w:val="none" w:sz="0" w:space="0" w:color="auto"/>
        <w:left w:val="none" w:sz="0" w:space="0" w:color="auto"/>
        <w:bottom w:val="none" w:sz="0" w:space="0" w:color="auto"/>
        <w:right w:val="none" w:sz="0" w:space="0" w:color="auto"/>
      </w:divBdr>
    </w:div>
    <w:div w:id="478813612">
      <w:bodyDiv w:val="1"/>
      <w:marLeft w:val="0"/>
      <w:marRight w:val="0"/>
      <w:marTop w:val="0"/>
      <w:marBottom w:val="0"/>
      <w:divBdr>
        <w:top w:val="none" w:sz="0" w:space="0" w:color="auto"/>
        <w:left w:val="none" w:sz="0" w:space="0" w:color="auto"/>
        <w:bottom w:val="none" w:sz="0" w:space="0" w:color="auto"/>
        <w:right w:val="none" w:sz="0" w:space="0" w:color="auto"/>
      </w:divBdr>
    </w:div>
    <w:div w:id="479032532">
      <w:bodyDiv w:val="1"/>
      <w:marLeft w:val="0"/>
      <w:marRight w:val="0"/>
      <w:marTop w:val="0"/>
      <w:marBottom w:val="0"/>
      <w:divBdr>
        <w:top w:val="none" w:sz="0" w:space="0" w:color="auto"/>
        <w:left w:val="none" w:sz="0" w:space="0" w:color="auto"/>
        <w:bottom w:val="none" w:sz="0" w:space="0" w:color="auto"/>
        <w:right w:val="none" w:sz="0" w:space="0" w:color="auto"/>
      </w:divBdr>
    </w:div>
    <w:div w:id="479158673">
      <w:bodyDiv w:val="1"/>
      <w:marLeft w:val="0"/>
      <w:marRight w:val="0"/>
      <w:marTop w:val="0"/>
      <w:marBottom w:val="0"/>
      <w:divBdr>
        <w:top w:val="none" w:sz="0" w:space="0" w:color="auto"/>
        <w:left w:val="none" w:sz="0" w:space="0" w:color="auto"/>
        <w:bottom w:val="none" w:sz="0" w:space="0" w:color="auto"/>
        <w:right w:val="none" w:sz="0" w:space="0" w:color="auto"/>
      </w:divBdr>
    </w:div>
    <w:div w:id="479229492">
      <w:bodyDiv w:val="1"/>
      <w:marLeft w:val="0"/>
      <w:marRight w:val="0"/>
      <w:marTop w:val="0"/>
      <w:marBottom w:val="0"/>
      <w:divBdr>
        <w:top w:val="none" w:sz="0" w:space="0" w:color="auto"/>
        <w:left w:val="none" w:sz="0" w:space="0" w:color="auto"/>
        <w:bottom w:val="none" w:sz="0" w:space="0" w:color="auto"/>
        <w:right w:val="none" w:sz="0" w:space="0" w:color="auto"/>
      </w:divBdr>
    </w:div>
    <w:div w:id="479350185">
      <w:bodyDiv w:val="1"/>
      <w:marLeft w:val="0"/>
      <w:marRight w:val="0"/>
      <w:marTop w:val="0"/>
      <w:marBottom w:val="0"/>
      <w:divBdr>
        <w:top w:val="none" w:sz="0" w:space="0" w:color="auto"/>
        <w:left w:val="none" w:sz="0" w:space="0" w:color="auto"/>
        <w:bottom w:val="none" w:sz="0" w:space="0" w:color="auto"/>
        <w:right w:val="none" w:sz="0" w:space="0" w:color="auto"/>
      </w:divBdr>
    </w:div>
    <w:div w:id="479469105">
      <w:bodyDiv w:val="1"/>
      <w:marLeft w:val="0"/>
      <w:marRight w:val="0"/>
      <w:marTop w:val="0"/>
      <w:marBottom w:val="0"/>
      <w:divBdr>
        <w:top w:val="none" w:sz="0" w:space="0" w:color="auto"/>
        <w:left w:val="none" w:sz="0" w:space="0" w:color="auto"/>
        <w:bottom w:val="none" w:sz="0" w:space="0" w:color="auto"/>
        <w:right w:val="none" w:sz="0" w:space="0" w:color="auto"/>
      </w:divBdr>
    </w:div>
    <w:div w:id="480079428">
      <w:bodyDiv w:val="1"/>
      <w:marLeft w:val="0"/>
      <w:marRight w:val="0"/>
      <w:marTop w:val="0"/>
      <w:marBottom w:val="0"/>
      <w:divBdr>
        <w:top w:val="none" w:sz="0" w:space="0" w:color="auto"/>
        <w:left w:val="none" w:sz="0" w:space="0" w:color="auto"/>
        <w:bottom w:val="none" w:sz="0" w:space="0" w:color="auto"/>
        <w:right w:val="none" w:sz="0" w:space="0" w:color="auto"/>
      </w:divBdr>
    </w:div>
    <w:div w:id="480080381">
      <w:bodyDiv w:val="1"/>
      <w:marLeft w:val="0"/>
      <w:marRight w:val="0"/>
      <w:marTop w:val="0"/>
      <w:marBottom w:val="0"/>
      <w:divBdr>
        <w:top w:val="none" w:sz="0" w:space="0" w:color="auto"/>
        <w:left w:val="none" w:sz="0" w:space="0" w:color="auto"/>
        <w:bottom w:val="none" w:sz="0" w:space="0" w:color="auto"/>
        <w:right w:val="none" w:sz="0" w:space="0" w:color="auto"/>
      </w:divBdr>
    </w:div>
    <w:div w:id="480468072">
      <w:bodyDiv w:val="1"/>
      <w:marLeft w:val="0"/>
      <w:marRight w:val="0"/>
      <w:marTop w:val="0"/>
      <w:marBottom w:val="0"/>
      <w:divBdr>
        <w:top w:val="none" w:sz="0" w:space="0" w:color="auto"/>
        <w:left w:val="none" w:sz="0" w:space="0" w:color="auto"/>
        <w:bottom w:val="none" w:sz="0" w:space="0" w:color="auto"/>
        <w:right w:val="none" w:sz="0" w:space="0" w:color="auto"/>
      </w:divBdr>
    </w:div>
    <w:div w:id="480853731">
      <w:bodyDiv w:val="1"/>
      <w:marLeft w:val="0"/>
      <w:marRight w:val="0"/>
      <w:marTop w:val="0"/>
      <w:marBottom w:val="0"/>
      <w:divBdr>
        <w:top w:val="none" w:sz="0" w:space="0" w:color="auto"/>
        <w:left w:val="none" w:sz="0" w:space="0" w:color="auto"/>
        <w:bottom w:val="none" w:sz="0" w:space="0" w:color="auto"/>
        <w:right w:val="none" w:sz="0" w:space="0" w:color="auto"/>
      </w:divBdr>
    </w:div>
    <w:div w:id="481194242">
      <w:bodyDiv w:val="1"/>
      <w:marLeft w:val="0"/>
      <w:marRight w:val="0"/>
      <w:marTop w:val="0"/>
      <w:marBottom w:val="0"/>
      <w:divBdr>
        <w:top w:val="none" w:sz="0" w:space="0" w:color="auto"/>
        <w:left w:val="none" w:sz="0" w:space="0" w:color="auto"/>
        <w:bottom w:val="none" w:sz="0" w:space="0" w:color="auto"/>
        <w:right w:val="none" w:sz="0" w:space="0" w:color="auto"/>
      </w:divBdr>
    </w:div>
    <w:div w:id="481585388">
      <w:bodyDiv w:val="1"/>
      <w:marLeft w:val="0"/>
      <w:marRight w:val="0"/>
      <w:marTop w:val="0"/>
      <w:marBottom w:val="0"/>
      <w:divBdr>
        <w:top w:val="none" w:sz="0" w:space="0" w:color="auto"/>
        <w:left w:val="none" w:sz="0" w:space="0" w:color="auto"/>
        <w:bottom w:val="none" w:sz="0" w:space="0" w:color="auto"/>
        <w:right w:val="none" w:sz="0" w:space="0" w:color="auto"/>
      </w:divBdr>
    </w:div>
    <w:div w:id="481774055">
      <w:bodyDiv w:val="1"/>
      <w:marLeft w:val="0"/>
      <w:marRight w:val="0"/>
      <w:marTop w:val="0"/>
      <w:marBottom w:val="0"/>
      <w:divBdr>
        <w:top w:val="none" w:sz="0" w:space="0" w:color="auto"/>
        <w:left w:val="none" w:sz="0" w:space="0" w:color="auto"/>
        <w:bottom w:val="none" w:sz="0" w:space="0" w:color="auto"/>
        <w:right w:val="none" w:sz="0" w:space="0" w:color="auto"/>
      </w:divBdr>
    </w:div>
    <w:div w:id="482087701">
      <w:bodyDiv w:val="1"/>
      <w:marLeft w:val="0"/>
      <w:marRight w:val="0"/>
      <w:marTop w:val="0"/>
      <w:marBottom w:val="0"/>
      <w:divBdr>
        <w:top w:val="none" w:sz="0" w:space="0" w:color="auto"/>
        <w:left w:val="none" w:sz="0" w:space="0" w:color="auto"/>
        <w:bottom w:val="none" w:sz="0" w:space="0" w:color="auto"/>
        <w:right w:val="none" w:sz="0" w:space="0" w:color="auto"/>
      </w:divBdr>
    </w:div>
    <w:div w:id="482741731">
      <w:bodyDiv w:val="1"/>
      <w:marLeft w:val="0"/>
      <w:marRight w:val="0"/>
      <w:marTop w:val="0"/>
      <w:marBottom w:val="0"/>
      <w:divBdr>
        <w:top w:val="none" w:sz="0" w:space="0" w:color="auto"/>
        <w:left w:val="none" w:sz="0" w:space="0" w:color="auto"/>
        <w:bottom w:val="none" w:sz="0" w:space="0" w:color="auto"/>
        <w:right w:val="none" w:sz="0" w:space="0" w:color="auto"/>
      </w:divBdr>
    </w:div>
    <w:div w:id="482819421">
      <w:bodyDiv w:val="1"/>
      <w:marLeft w:val="0"/>
      <w:marRight w:val="0"/>
      <w:marTop w:val="0"/>
      <w:marBottom w:val="0"/>
      <w:divBdr>
        <w:top w:val="none" w:sz="0" w:space="0" w:color="auto"/>
        <w:left w:val="none" w:sz="0" w:space="0" w:color="auto"/>
        <w:bottom w:val="none" w:sz="0" w:space="0" w:color="auto"/>
        <w:right w:val="none" w:sz="0" w:space="0" w:color="auto"/>
      </w:divBdr>
    </w:div>
    <w:div w:id="483011317">
      <w:bodyDiv w:val="1"/>
      <w:marLeft w:val="0"/>
      <w:marRight w:val="0"/>
      <w:marTop w:val="0"/>
      <w:marBottom w:val="0"/>
      <w:divBdr>
        <w:top w:val="none" w:sz="0" w:space="0" w:color="auto"/>
        <w:left w:val="none" w:sz="0" w:space="0" w:color="auto"/>
        <w:bottom w:val="none" w:sz="0" w:space="0" w:color="auto"/>
        <w:right w:val="none" w:sz="0" w:space="0" w:color="auto"/>
      </w:divBdr>
    </w:div>
    <w:div w:id="484123820">
      <w:bodyDiv w:val="1"/>
      <w:marLeft w:val="0"/>
      <w:marRight w:val="0"/>
      <w:marTop w:val="0"/>
      <w:marBottom w:val="0"/>
      <w:divBdr>
        <w:top w:val="none" w:sz="0" w:space="0" w:color="auto"/>
        <w:left w:val="none" w:sz="0" w:space="0" w:color="auto"/>
        <w:bottom w:val="none" w:sz="0" w:space="0" w:color="auto"/>
        <w:right w:val="none" w:sz="0" w:space="0" w:color="auto"/>
      </w:divBdr>
    </w:div>
    <w:div w:id="484205729">
      <w:bodyDiv w:val="1"/>
      <w:marLeft w:val="0"/>
      <w:marRight w:val="0"/>
      <w:marTop w:val="0"/>
      <w:marBottom w:val="0"/>
      <w:divBdr>
        <w:top w:val="none" w:sz="0" w:space="0" w:color="auto"/>
        <w:left w:val="none" w:sz="0" w:space="0" w:color="auto"/>
        <w:bottom w:val="none" w:sz="0" w:space="0" w:color="auto"/>
        <w:right w:val="none" w:sz="0" w:space="0" w:color="auto"/>
      </w:divBdr>
    </w:div>
    <w:div w:id="484854728">
      <w:bodyDiv w:val="1"/>
      <w:marLeft w:val="0"/>
      <w:marRight w:val="0"/>
      <w:marTop w:val="0"/>
      <w:marBottom w:val="0"/>
      <w:divBdr>
        <w:top w:val="none" w:sz="0" w:space="0" w:color="auto"/>
        <w:left w:val="none" w:sz="0" w:space="0" w:color="auto"/>
        <w:bottom w:val="none" w:sz="0" w:space="0" w:color="auto"/>
        <w:right w:val="none" w:sz="0" w:space="0" w:color="auto"/>
      </w:divBdr>
    </w:div>
    <w:div w:id="484858503">
      <w:bodyDiv w:val="1"/>
      <w:marLeft w:val="0"/>
      <w:marRight w:val="0"/>
      <w:marTop w:val="0"/>
      <w:marBottom w:val="0"/>
      <w:divBdr>
        <w:top w:val="none" w:sz="0" w:space="0" w:color="auto"/>
        <w:left w:val="none" w:sz="0" w:space="0" w:color="auto"/>
        <w:bottom w:val="none" w:sz="0" w:space="0" w:color="auto"/>
        <w:right w:val="none" w:sz="0" w:space="0" w:color="auto"/>
      </w:divBdr>
    </w:div>
    <w:div w:id="485249461">
      <w:bodyDiv w:val="1"/>
      <w:marLeft w:val="0"/>
      <w:marRight w:val="0"/>
      <w:marTop w:val="0"/>
      <w:marBottom w:val="0"/>
      <w:divBdr>
        <w:top w:val="none" w:sz="0" w:space="0" w:color="auto"/>
        <w:left w:val="none" w:sz="0" w:space="0" w:color="auto"/>
        <w:bottom w:val="none" w:sz="0" w:space="0" w:color="auto"/>
        <w:right w:val="none" w:sz="0" w:space="0" w:color="auto"/>
      </w:divBdr>
    </w:div>
    <w:div w:id="485972323">
      <w:bodyDiv w:val="1"/>
      <w:marLeft w:val="0"/>
      <w:marRight w:val="0"/>
      <w:marTop w:val="0"/>
      <w:marBottom w:val="0"/>
      <w:divBdr>
        <w:top w:val="none" w:sz="0" w:space="0" w:color="auto"/>
        <w:left w:val="none" w:sz="0" w:space="0" w:color="auto"/>
        <w:bottom w:val="none" w:sz="0" w:space="0" w:color="auto"/>
        <w:right w:val="none" w:sz="0" w:space="0" w:color="auto"/>
      </w:divBdr>
    </w:div>
    <w:div w:id="486046762">
      <w:bodyDiv w:val="1"/>
      <w:marLeft w:val="0"/>
      <w:marRight w:val="0"/>
      <w:marTop w:val="0"/>
      <w:marBottom w:val="0"/>
      <w:divBdr>
        <w:top w:val="none" w:sz="0" w:space="0" w:color="auto"/>
        <w:left w:val="none" w:sz="0" w:space="0" w:color="auto"/>
        <w:bottom w:val="none" w:sz="0" w:space="0" w:color="auto"/>
        <w:right w:val="none" w:sz="0" w:space="0" w:color="auto"/>
      </w:divBdr>
    </w:div>
    <w:div w:id="486091620">
      <w:bodyDiv w:val="1"/>
      <w:marLeft w:val="0"/>
      <w:marRight w:val="0"/>
      <w:marTop w:val="0"/>
      <w:marBottom w:val="0"/>
      <w:divBdr>
        <w:top w:val="none" w:sz="0" w:space="0" w:color="auto"/>
        <w:left w:val="none" w:sz="0" w:space="0" w:color="auto"/>
        <w:bottom w:val="none" w:sz="0" w:space="0" w:color="auto"/>
        <w:right w:val="none" w:sz="0" w:space="0" w:color="auto"/>
      </w:divBdr>
    </w:div>
    <w:div w:id="486172561">
      <w:bodyDiv w:val="1"/>
      <w:marLeft w:val="0"/>
      <w:marRight w:val="0"/>
      <w:marTop w:val="0"/>
      <w:marBottom w:val="0"/>
      <w:divBdr>
        <w:top w:val="none" w:sz="0" w:space="0" w:color="auto"/>
        <w:left w:val="none" w:sz="0" w:space="0" w:color="auto"/>
        <w:bottom w:val="none" w:sz="0" w:space="0" w:color="auto"/>
        <w:right w:val="none" w:sz="0" w:space="0" w:color="auto"/>
      </w:divBdr>
    </w:div>
    <w:div w:id="486239713">
      <w:bodyDiv w:val="1"/>
      <w:marLeft w:val="0"/>
      <w:marRight w:val="0"/>
      <w:marTop w:val="0"/>
      <w:marBottom w:val="0"/>
      <w:divBdr>
        <w:top w:val="none" w:sz="0" w:space="0" w:color="auto"/>
        <w:left w:val="none" w:sz="0" w:space="0" w:color="auto"/>
        <w:bottom w:val="none" w:sz="0" w:space="0" w:color="auto"/>
        <w:right w:val="none" w:sz="0" w:space="0" w:color="auto"/>
      </w:divBdr>
    </w:div>
    <w:div w:id="486285518">
      <w:bodyDiv w:val="1"/>
      <w:marLeft w:val="0"/>
      <w:marRight w:val="0"/>
      <w:marTop w:val="0"/>
      <w:marBottom w:val="0"/>
      <w:divBdr>
        <w:top w:val="none" w:sz="0" w:space="0" w:color="auto"/>
        <w:left w:val="none" w:sz="0" w:space="0" w:color="auto"/>
        <w:bottom w:val="none" w:sz="0" w:space="0" w:color="auto"/>
        <w:right w:val="none" w:sz="0" w:space="0" w:color="auto"/>
      </w:divBdr>
    </w:div>
    <w:div w:id="486435442">
      <w:bodyDiv w:val="1"/>
      <w:marLeft w:val="0"/>
      <w:marRight w:val="0"/>
      <w:marTop w:val="0"/>
      <w:marBottom w:val="0"/>
      <w:divBdr>
        <w:top w:val="none" w:sz="0" w:space="0" w:color="auto"/>
        <w:left w:val="none" w:sz="0" w:space="0" w:color="auto"/>
        <w:bottom w:val="none" w:sz="0" w:space="0" w:color="auto"/>
        <w:right w:val="none" w:sz="0" w:space="0" w:color="auto"/>
      </w:divBdr>
    </w:div>
    <w:div w:id="486750553">
      <w:bodyDiv w:val="1"/>
      <w:marLeft w:val="0"/>
      <w:marRight w:val="0"/>
      <w:marTop w:val="0"/>
      <w:marBottom w:val="0"/>
      <w:divBdr>
        <w:top w:val="none" w:sz="0" w:space="0" w:color="auto"/>
        <w:left w:val="none" w:sz="0" w:space="0" w:color="auto"/>
        <w:bottom w:val="none" w:sz="0" w:space="0" w:color="auto"/>
        <w:right w:val="none" w:sz="0" w:space="0" w:color="auto"/>
      </w:divBdr>
    </w:div>
    <w:div w:id="486867820">
      <w:bodyDiv w:val="1"/>
      <w:marLeft w:val="0"/>
      <w:marRight w:val="0"/>
      <w:marTop w:val="0"/>
      <w:marBottom w:val="0"/>
      <w:divBdr>
        <w:top w:val="none" w:sz="0" w:space="0" w:color="auto"/>
        <w:left w:val="none" w:sz="0" w:space="0" w:color="auto"/>
        <w:bottom w:val="none" w:sz="0" w:space="0" w:color="auto"/>
        <w:right w:val="none" w:sz="0" w:space="0" w:color="auto"/>
      </w:divBdr>
    </w:div>
    <w:div w:id="487020329">
      <w:bodyDiv w:val="1"/>
      <w:marLeft w:val="0"/>
      <w:marRight w:val="0"/>
      <w:marTop w:val="0"/>
      <w:marBottom w:val="0"/>
      <w:divBdr>
        <w:top w:val="none" w:sz="0" w:space="0" w:color="auto"/>
        <w:left w:val="none" w:sz="0" w:space="0" w:color="auto"/>
        <w:bottom w:val="none" w:sz="0" w:space="0" w:color="auto"/>
        <w:right w:val="none" w:sz="0" w:space="0" w:color="auto"/>
      </w:divBdr>
    </w:div>
    <w:div w:id="487408546">
      <w:bodyDiv w:val="1"/>
      <w:marLeft w:val="0"/>
      <w:marRight w:val="0"/>
      <w:marTop w:val="0"/>
      <w:marBottom w:val="0"/>
      <w:divBdr>
        <w:top w:val="none" w:sz="0" w:space="0" w:color="auto"/>
        <w:left w:val="none" w:sz="0" w:space="0" w:color="auto"/>
        <w:bottom w:val="none" w:sz="0" w:space="0" w:color="auto"/>
        <w:right w:val="none" w:sz="0" w:space="0" w:color="auto"/>
      </w:divBdr>
    </w:div>
    <w:div w:id="487475231">
      <w:bodyDiv w:val="1"/>
      <w:marLeft w:val="0"/>
      <w:marRight w:val="0"/>
      <w:marTop w:val="0"/>
      <w:marBottom w:val="0"/>
      <w:divBdr>
        <w:top w:val="none" w:sz="0" w:space="0" w:color="auto"/>
        <w:left w:val="none" w:sz="0" w:space="0" w:color="auto"/>
        <w:bottom w:val="none" w:sz="0" w:space="0" w:color="auto"/>
        <w:right w:val="none" w:sz="0" w:space="0" w:color="auto"/>
      </w:divBdr>
    </w:div>
    <w:div w:id="487866052">
      <w:bodyDiv w:val="1"/>
      <w:marLeft w:val="0"/>
      <w:marRight w:val="0"/>
      <w:marTop w:val="0"/>
      <w:marBottom w:val="0"/>
      <w:divBdr>
        <w:top w:val="none" w:sz="0" w:space="0" w:color="auto"/>
        <w:left w:val="none" w:sz="0" w:space="0" w:color="auto"/>
        <w:bottom w:val="none" w:sz="0" w:space="0" w:color="auto"/>
        <w:right w:val="none" w:sz="0" w:space="0" w:color="auto"/>
      </w:divBdr>
    </w:div>
    <w:div w:id="487937145">
      <w:bodyDiv w:val="1"/>
      <w:marLeft w:val="0"/>
      <w:marRight w:val="0"/>
      <w:marTop w:val="0"/>
      <w:marBottom w:val="0"/>
      <w:divBdr>
        <w:top w:val="none" w:sz="0" w:space="0" w:color="auto"/>
        <w:left w:val="none" w:sz="0" w:space="0" w:color="auto"/>
        <w:bottom w:val="none" w:sz="0" w:space="0" w:color="auto"/>
        <w:right w:val="none" w:sz="0" w:space="0" w:color="auto"/>
      </w:divBdr>
    </w:div>
    <w:div w:id="488013510">
      <w:bodyDiv w:val="1"/>
      <w:marLeft w:val="0"/>
      <w:marRight w:val="0"/>
      <w:marTop w:val="0"/>
      <w:marBottom w:val="0"/>
      <w:divBdr>
        <w:top w:val="none" w:sz="0" w:space="0" w:color="auto"/>
        <w:left w:val="none" w:sz="0" w:space="0" w:color="auto"/>
        <w:bottom w:val="none" w:sz="0" w:space="0" w:color="auto"/>
        <w:right w:val="none" w:sz="0" w:space="0" w:color="auto"/>
      </w:divBdr>
    </w:div>
    <w:div w:id="488054664">
      <w:bodyDiv w:val="1"/>
      <w:marLeft w:val="0"/>
      <w:marRight w:val="0"/>
      <w:marTop w:val="0"/>
      <w:marBottom w:val="0"/>
      <w:divBdr>
        <w:top w:val="none" w:sz="0" w:space="0" w:color="auto"/>
        <w:left w:val="none" w:sz="0" w:space="0" w:color="auto"/>
        <w:bottom w:val="none" w:sz="0" w:space="0" w:color="auto"/>
        <w:right w:val="none" w:sz="0" w:space="0" w:color="auto"/>
      </w:divBdr>
    </w:div>
    <w:div w:id="489249575">
      <w:bodyDiv w:val="1"/>
      <w:marLeft w:val="0"/>
      <w:marRight w:val="0"/>
      <w:marTop w:val="0"/>
      <w:marBottom w:val="0"/>
      <w:divBdr>
        <w:top w:val="none" w:sz="0" w:space="0" w:color="auto"/>
        <w:left w:val="none" w:sz="0" w:space="0" w:color="auto"/>
        <w:bottom w:val="none" w:sz="0" w:space="0" w:color="auto"/>
        <w:right w:val="none" w:sz="0" w:space="0" w:color="auto"/>
      </w:divBdr>
    </w:div>
    <w:div w:id="489490167">
      <w:bodyDiv w:val="1"/>
      <w:marLeft w:val="0"/>
      <w:marRight w:val="0"/>
      <w:marTop w:val="0"/>
      <w:marBottom w:val="0"/>
      <w:divBdr>
        <w:top w:val="none" w:sz="0" w:space="0" w:color="auto"/>
        <w:left w:val="none" w:sz="0" w:space="0" w:color="auto"/>
        <w:bottom w:val="none" w:sz="0" w:space="0" w:color="auto"/>
        <w:right w:val="none" w:sz="0" w:space="0" w:color="auto"/>
      </w:divBdr>
    </w:div>
    <w:div w:id="489520329">
      <w:bodyDiv w:val="1"/>
      <w:marLeft w:val="0"/>
      <w:marRight w:val="0"/>
      <w:marTop w:val="0"/>
      <w:marBottom w:val="0"/>
      <w:divBdr>
        <w:top w:val="none" w:sz="0" w:space="0" w:color="auto"/>
        <w:left w:val="none" w:sz="0" w:space="0" w:color="auto"/>
        <w:bottom w:val="none" w:sz="0" w:space="0" w:color="auto"/>
        <w:right w:val="none" w:sz="0" w:space="0" w:color="auto"/>
      </w:divBdr>
    </w:div>
    <w:div w:id="489903327">
      <w:bodyDiv w:val="1"/>
      <w:marLeft w:val="0"/>
      <w:marRight w:val="0"/>
      <w:marTop w:val="0"/>
      <w:marBottom w:val="0"/>
      <w:divBdr>
        <w:top w:val="none" w:sz="0" w:space="0" w:color="auto"/>
        <w:left w:val="none" w:sz="0" w:space="0" w:color="auto"/>
        <w:bottom w:val="none" w:sz="0" w:space="0" w:color="auto"/>
        <w:right w:val="none" w:sz="0" w:space="0" w:color="auto"/>
      </w:divBdr>
    </w:div>
    <w:div w:id="490218116">
      <w:bodyDiv w:val="1"/>
      <w:marLeft w:val="0"/>
      <w:marRight w:val="0"/>
      <w:marTop w:val="0"/>
      <w:marBottom w:val="0"/>
      <w:divBdr>
        <w:top w:val="none" w:sz="0" w:space="0" w:color="auto"/>
        <w:left w:val="none" w:sz="0" w:space="0" w:color="auto"/>
        <w:bottom w:val="none" w:sz="0" w:space="0" w:color="auto"/>
        <w:right w:val="none" w:sz="0" w:space="0" w:color="auto"/>
      </w:divBdr>
    </w:div>
    <w:div w:id="490491216">
      <w:bodyDiv w:val="1"/>
      <w:marLeft w:val="0"/>
      <w:marRight w:val="0"/>
      <w:marTop w:val="0"/>
      <w:marBottom w:val="0"/>
      <w:divBdr>
        <w:top w:val="none" w:sz="0" w:space="0" w:color="auto"/>
        <w:left w:val="none" w:sz="0" w:space="0" w:color="auto"/>
        <w:bottom w:val="none" w:sz="0" w:space="0" w:color="auto"/>
        <w:right w:val="none" w:sz="0" w:space="0" w:color="auto"/>
      </w:divBdr>
    </w:div>
    <w:div w:id="490944736">
      <w:bodyDiv w:val="1"/>
      <w:marLeft w:val="0"/>
      <w:marRight w:val="0"/>
      <w:marTop w:val="0"/>
      <w:marBottom w:val="0"/>
      <w:divBdr>
        <w:top w:val="none" w:sz="0" w:space="0" w:color="auto"/>
        <w:left w:val="none" w:sz="0" w:space="0" w:color="auto"/>
        <w:bottom w:val="none" w:sz="0" w:space="0" w:color="auto"/>
        <w:right w:val="none" w:sz="0" w:space="0" w:color="auto"/>
      </w:divBdr>
    </w:div>
    <w:div w:id="491022499">
      <w:bodyDiv w:val="1"/>
      <w:marLeft w:val="0"/>
      <w:marRight w:val="0"/>
      <w:marTop w:val="0"/>
      <w:marBottom w:val="0"/>
      <w:divBdr>
        <w:top w:val="none" w:sz="0" w:space="0" w:color="auto"/>
        <w:left w:val="none" w:sz="0" w:space="0" w:color="auto"/>
        <w:bottom w:val="none" w:sz="0" w:space="0" w:color="auto"/>
        <w:right w:val="none" w:sz="0" w:space="0" w:color="auto"/>
      </w:divBdr>
    </w:div>
    <w:div w:id="491408980">
      <w:bodyDiv w:val="1"/>
      <w:marLeft w:val="0"/>
      <w:marRight w:val="0"/>
      <w:marTop w:val="0"/>
      <w:marBottom w:val="0"/>
      <w:divBdr>
        <w:top w:val="none" w:sz="0" w:space="0" w:color="auto"/>
        <w:left w:val="none" w:sz="0" w:space="0" w:color="auto"/>
        <w:bottom w:val="none" w:sz="0" w:space="0" w:color="auto"/>
        <w:right w:val="none" w:sz="0" w:space="0" w:color="auto"/>
      </w:divBdr>
    </w:div>
    <w:div w:id="491410951">
      <w:bodyDiv w:val="1"/>
      <w:marLeft w:val="0"/>
      <w:marRight w:val="0"/>
      <w:marTop w:val="0"/>
      <w:marBottom w:val="0"/>
      <w:divBdr>
        <w:top w:val="none" w:sz="0" w:space="0" w:color="auto"/>
        <w:left w:val="none" w:sz="0" w:space="0" w:color="auto"/>
        <w:bottom w:val="none" w:sz="0" w:space="0" w:color="auto"/>
        <w:right w:val="none" w:sz="0" w:space="0" w:color="auto"/>
      </w:divBdr>
    </w:div>
    <w:div w:id="491483358">
      <w:bodyDiv w:val="1"/>
      <w:marLeft w:val="0"/>
      <w:marRight w:val="0"/>
      <w:marTop w:val="0"/>
      <w:marBottom w:val="0"/>
      <w:divBdr>
        <w:top w:val="none" w:sz="0" w:space="0" w:color="auto"/>
        <w:left w:val="none" w:sz="0" w:space="0" w:color="auto"/>
        <w:bottom w:val="none" w:sz="0" w:space="0" w:color="auto"/>
        <w:right w:val="none" w:sz="0" w:space="0" w:color="auto"/>
      </w:divBdr>
    </w:div>
    <w:div w:id="491725698">
      <w:bodyDiv w:val="1"/>
      <w:marLeft w:val="0"/>
      <w:marRight w:val="0"/>
      <w:marTop w:val="0"/>
      <w:marBottom w:val="0"/>
      <w:divBdr>
        <w:top w:val="none" w:sz="0" w:space="0" w:color="auto"/>
        <w:left w:val="none" w:sz="0" w:space="0" w:color="auto"/>
        <w:bottom w:val="none" w:sz="0" w:space="0" w:color="auto"/>
        <w:right w:val="none" w:sz="0" w:space="0" w:color="auto"/>
      </w:divBdr>
    </w:div>
    <w:div w:id="491915020">
      <w:bodyDiv w:val="1"/>
      <w:marLeft w:val="0"/>
      <w:marRight w:val="0"/>
      <w:marTop w:val="0"/>
      <w:marBottom w:val="0"/>
      <w:divBdr>
        <w:top w:val="none" w:sz="0" w:space="0" w:color="auto"/>
        <w:left w:val="none" w:sz="0" w:space="0" w:color="auto"/>
        <w:bottom w:val="none" w:sz="0" w:space="0" w:color="auto"/>
        <w:right w:val="none" w:sz="0" w:space="0" w:color="auto"/>
      </w:divBdr>
    </w:div>
    <w:div w:id="492138913">
      <w:bodyDiv w:val="1"/>
      <w:marLeft w:val="0"/>
      <w:marRight w:val="0"/>
      <w:marTop w:val="0"/>
      <w:marBottom w:val="0"/>
      <w:divBdr>
        <w:top w:val="none" w:sz="0" w:space="0" w:color="auto"/>
        <w:left w:val="none" w:sz="0" w:space="0" w:color="auto"/>
        <w:bottom w:val="none" w:sz="0" w:space="0" w:color="auto"/>
        <w:right w:val="none" w:sz="0" w:space="0" w:color="auto"/>
      </w:divBdr>
    </w:div>
    <w:div w:id="492185290">
      <w:bodyDiv w:val="1"/>
      <w:marLeft w:val="0"/>
      <w:marRight w:val="0"/>
      <w:marTop w:val="0"/>
      <w:marBottom w:val="0"/>
      <w:divBdr>
        <w:top w:val="none" w:sz="0" w:space="0" w:color="auto"/>
        <w:left w:val="none" w:sz="0" w:space="0" w:color="auto"/>
        <w:bottom w:val="none" w:sz="0" w:space="0" w:color="auto"/>
        <w:right w:val="none" w:sz="0" w:space="0" w:color="auto"/>
      </w:divBdr>
    </w:div>
    <w:div w:id="492258469">
      <w:bodyDiv w:val="1"/>
      <w:marLeft w:val="0"/>
      <w:marRight w:val="0"/>
      <w:marTop w:val="0"/>
      <w:marBottom w:val="0"/>
      <w:divBdr>
        <w:top w:val="none" w:sz="0" w:space="0" w:color="auto"/>
        <w:left w:val="none" w:sz="0" w:space="0" w:color="auto"/>
        <w:bottom w:val="none" w:sz="0" w:space="0" w:color="auto"/>
        <w:right w:val="none" w:sz="0" w:space="0" w:color="auto"/>
      </w:divBdr>
    </w:div>
    <w:div w:id="492381649">
      <w:bodyDiv w:val="1"/>
      <w:marLeft w:val="0"/>
      <w:marRight w:val="0"/>
      <w:marTop w:val="0"/>
      <w:marBottom w:val="0"/>
      <w:divBdr>
        <w:top w:val="none" w:sz="0" w:space="0" w:color="auto"/>
        <w:left w:val="none" w:sz="0" w:space="0" w:color="auto"/>
        <w:bottom w:val="none" w:sz="0" w:space="0" w:color="auto"/>
        <w:right w:val="none" w:sz="0" w:space="0" w:color="auto"/>
      </w:divBdr>
    </w:div>
    <w:div w:id="492452522">
      <w:bodyDiv w:val="1"/>
      <w:marLeft w:val="0"/>
      <w:marRight w:val="0"/>
      <w:marTop w:val="0"/>
      <w:marBottom w:val="0"/>
      <w:divBdr>
        <w:top w:val="none" w:sz="0" w:space="0" w:color="auto"/>
        <w:left w:val="none" w:sz="0" w:space="0" w:color="auto"/>
        <w:bottom w:val="none" w:sz="0" w:space="0" w:color="auto"/>
        <w:right w:val="none" w:sz="0" w:space="0" w:color="auto"/>
      </w:divBdr>
    </w:div>
    <w:div w:id="492455624">
      <w:bodyDiv w:val="1"/>
      <w:marLeft w:val="0"/>
      <w:marRight w:val="0"/>
      <w:marTop w:val="0"/>
      <w:marBottom w:val="0"/>
      <w:divBdr>
        <w:top w:val="none" w:sz="0" w:space="0" w:color="auto"/>
        <w:left w:val="none" w:sz="0" w:space="0" w:color="auto"/>
        <w:bottom w:val="none" w:sz="0" w:space="0" w:color="auto"/>
        <w:right w:val="none" w:sz="0" w:space="0" w:color="auto"/>
      </w:divBdr>
    </w:div>
    <w:div w:id="493105506">
      <w:bodyDiv w:val="1"/>
      <w:marLeft w:val="0"/>
      <w:marRight w:val="0"/>
      <w:marTop w:val="0"/>
      <w:marBottom w:val="0"/>
      <w:divBdr>
        <w:top w:val="none" w:sz="0" w:space="0" w:color="auto"/>
        <w:left w:val="none" w:sz="0" w:space="0" w:color="auto"/>
        <w:bottom w:val="none" w:sz="0" w:space="0" w:color="auto"/>
        <w:right w:val="none" w:sz="0" w:space="0" w:color="auto"/>
      </w:divBdr>
    </w:div>
    <w:div w:id="493648213">
      <w:bodyDiv w:val="1"/>
      <w:marLeft w:val="0"/>
      <w:marRight w:val="0"/>
      <w:marTop w:val="0"/>
      <w:marBottom w:val="0"/>
      <w:divBdr>
        <w:top w:val="none" w:sz="0" w:space="0" w:color="auto"/>
        <w:left w:val="none" w:sz="0" w:space="0" w:color="auto"/>
        <w:bottom w:val="none" w:sz="0" w:space="0" w:color="auto"/>
        <w:right w:val="none" w:sz="0" w:space="0" w:color="auto"/>
      </w:divBdr>
    </w:div>
    <w:div w:id="494418964">
      <w:bodyDiv w:val="1"/>
      <w:marLeft w:val="0"/>
      <w:marRight w:val="0"/>
      <w:marTop w:val="0"/>
      <w:marBottom w:val="0"/>
      <w:divBdr>
        <w:top w:val="none" w:sz="0" w:space="0" w:color="auto"/>
        <w:left w:val="none" w:sz="0" w:space="0" w:color="auto"/>
        <w:bottom w:val="none" w:sz="0" w:space="0" w:color="auto"/>
        <w:right w:val="none" w:sz="0" w:space="0" w:color="auto"/>
      </w:divBdr>
    </w:div>
    <w:div w:id="494610010">
      <w:bodyDiv w:val="1"/>
      <w:marLeft w:val="0"/>
      <w:marRight w:val="0"/>
      <w:marTop w:val="0"/>
      <w:marBottom w:val="0"/>
      <w:divBdr>
        <w:top w:val="none" w:sz="0" w:space="0" w:color="auto"/>
        <w:left w:val="none" w:sz="0" w:space="0" w:color="auto"/>
        <w:bottom w:val="none" w:sz="0" w:space="0" w:color="auto"/>
        <w:right w:val="none" w:sz="0" w:space="0" w:color="auto"/>
      </w:divBdr>
    </w:div>
    <w:div w:id="494610838">
      <w:bodyDiv w:val="1"/>
      <w:marLeft w:val="0"/>
      <w:marRight w:val="0"/>
      <w:marTop w:val="0"/>
      <w:marBottom w:val="0"/>
      <w:divBdr>
        <w:top w:val="none" w:sz="0" w:space="0" w:color="auto"/>
        <w:left w:val="none" w:sz="0" w:space="0" w:color="auto"/>
        <w:bottom w:val="none" w:sz="0" w:space="0" w:color="auto"/>
        <w:right w:val="none" w:sz="0" w:space="0" w:color="auto"/>
      </w:divBdr>
    </w:div>
    <w:div w:id="494957215">
      <w:bodyDiv w:val="1"/>
      <w:marLeft w:val="0"/>
      <w:marRight w:val="0"/>
      <w:marTop w:val="0"/>
      <w:marBottom w:val="0"/>
      <w:divBdr>
        <w:top w:val="none" w:sz="0" w:space="0" w:color="auto"/>
        <w:left w:val="none" w:sz="0" w:space="0" w:color="auto"/>
        <w:bottom w:val="none" w:sz="0" w:space="0" w:color="auto"/>
        <w:right w:val="none" w:sz="0" w:space="0" w:color="auto"/>
      </w:divBdr>
    </w:div>
    <w:div w:id="494957331">
      <w:bodyDiv w:val="1"/>
      <w:marLeft w:val="0"/>
      <w:marRight w:val="0"/>
      <w:marTop w:val="0"/>
      <w:marBottom w:val="0"/>
      <w:divBdr>
        <w:top w:val="none" w:sz="0" w:space="0" w:color="auto"/>
        <w:left w:val="none" w:sz="0" w:space="0" w:color="auto"/>
        <w:bottom w:val="none" w:sz="0" w:space="0" w:color="auto"/>
        <w:right w:val="none" w:sz="0" w:space="0" w:color="auto"/>
      </w:divBdr>
    </w:div>
    <w:div w:id="495078536">
      <w:bodyDiv w:val="1"/>
      <w:marLeft w:val="0"/>
      <w:marRight w:val="0"/>
      <w:marTop w:val="0"/>
      <w:marBottom w:val="0"/>
      <w:divBdr>
        <w:top w:val="none" w:sz="0" w:space="0" w:color="auto"/>
        <w:left w:val="none" w:sz="0" w:space="0" w:color="auto"/>
        <w:bottom w:val="none" w:sz="0" w:space="0" w:color="auto"/>
        <w:right w:val="none" w:sz="0" w:space="0" w:color="auto"/>
      </w:divBdr>
    </w:div>
    <w:div w:id="495418611">
      <w:bodyDiv w:val="1"/>
      <w:marLeft w:val="0"/>
      <w:marRight w:val="0"/>
      <w:marTop w:val="0"/>
      <w:marBottom w:val="0"/>
      <w:divBdr>
        <w:top w:val="none" w:sz="0" w:space="0" w:color="auto"/>
        <w:left w:val="none" w:sz="0" w:space="0" w:color="auto"/>
        <w:bottom w:val="none" w:sz="0" w:space="0" w:color="auto"/>
        <w:right w:val="none" w:sz="0" w:space="0" w:color="auto"/>
      </w:divBdr>
    </w:div>
    <w:div w:id="495808070">
      <w:bodyDiv w:val="1"/>
      <w:marLeft w:val="0"/>
      <w:marRight w:val="0"/>
      <w:marTop w:val="0"/>
      <w:marBottom w:val="0"/>
      <w:divBdr>
        <w:top w:val="none" w:sz="0" w:space="0" w:color="auto"/>
        <w:left w:val="none" w:sz="0" w:space="0" w:color="auto"/>
        <w:bottom w:val="none" w:sz="0" w:space="0" w:color="auto"/>
        <w:right w:val="none" w:sz="0" w:space="0" w:color="auto"/>
      </w:divBdr>
    </w:div>
    <w:div w:id="496464749">
      <w:bodyDiv w:val="1"/>
      <w:marLeft w:val="0"/>
      <w:marRight w:val="0"/>
      <w:marTop w:val="0"/>
      <w:marBottom w:val="0"/>
      <w:divBdr>
        <w:top w:val="none" w:sz="0" w:space="0" w:color="auto"/>
        <w:left w:val="none" w:sz="0" w:space="0" w:color="auto"/>
        <w:bottom w:val="none" w:sz="0" w:space="0" w:color="auto"/>
        <w:right w:val="none" w:sz="0" w:space="0" w:color="auto"/>
      </w:divBdr>
    </w:div>
    <w:div w:id="496649142">
      <w:bodyDiv w:val="1"/>
      <w:marLeft w:val="0"/>
      <w:marRight w:val="0"/>
      <w:marTop w:val="0"/>
      <w:marBottom w:val="0"/>
      <w:divBdr>
        <w:top w:val="none" w:sz="0" w:space="0" w:color="auto"/>
        <w:left w:val="none" w:sz="0" w:space="0" w:color="auto"/>
        <w:bottom w:val="none" w:sz="0" w:space="0" w:color="auto"/>
        <w:right w:val="none" w:sz="0" w:space="0" w:color="auto"/>
      </w:divBdr>
    </w:div>
    <w:div w:id="497229982">
      <w:bodyDiv w:val="1"/>
      <w:marLeft w:val="0"/>
      <w:marRight w:val="0"/>
      <w:marTop w:val="0"/>
      <w:marBottom w:val="0"/>
      <w:divBdr>
        <w:top w:val="none" w:sz="0" w:space="0" w:color="auto"/>
        <w:left w:val="none" w:sz="0" w:space="0" w:color="auto"/>
        <w:bottom w:val="none" w:sz="0" w:space="0" w:color="auto"/>
        <w:right w:val="none" w:sz="0" w:space="0" w:color="auto"/>
      </w:divBdr>
    </w:div>
    <w:div w:id="497235359">
      <w:bodyDiv w:val="1"/>
      <w:marLeft w:val="0"/>
      <w:marRight w:val="0"/>
      <w:marTop w:val="0"/>
      <w:marBottom w:val="0"/>
      <w:divBdr>
        <w:top w:val="none" w:sz="0" w:space="0" w:color="auto"/>
        <w:left w:val="none" w:sz="0" w:space="0" w:color="auto"/>
        <w:bottom w:val="none" w:sz="0" w:space="0" w:color="auto"/>
        <w:right w:val="none" w:sz="0" w:space="0" w:color="auto"/>
      </w:divBdr>
    </w:div>
    <w:div w:id="497813247">
      <w:bodyDiv w:val="1"/>
      <w:marLeft w:val="0"/>
      <w:marRight w:val="0"/>
      <w:marTop w:val="0"/>
      <w:marBottom w:val="0"/>
      <w:divBdr>
        <w:top w:val="none" w:sz="0" w:space="0" w:color="auto"/>
        <w:left w:val="none" w:sz="0" w:space="0" w:color="auto"/>
        <w:bottom w:val="none" w:sz="0" w:space="0" w:color="auto"/>
        <w:right w:val="none" w:sz="0" w:space="0" w:color="auto"/>
      </w:divBdr>
    </w:div>
    <w:div w:id="497841433">
      <w:bodyDiv w:val="1"/>
      <w:marLeft w:val="0"/>
      <w:marRight w:val="0"/>
      <w:marTop w:val="0"/>
      <w:marBottom w:val="0"/>
      <w:divBdr>
        <w:top w:val="none" w:sz="0" w:space="0" w:color="auto"/>
        <w:left w:val="none" w:sz="0" w:space="0" w:color="auto"/>
        <w:bottom w:val="none" w:sz="0" w:space="0" w:color="auto"/>
        <w:right w:val="none" w:sz="0" w:space="0" w:color="auto"/>
      </w:divBdr>
    </w:div>
    <w:div w:id="497961762">
      <w:bodyDiv w:val="1"/>
      <w:marLeft w:val="0"/>
      <w:marRight w:val="0"/>
      <w:marTop w:val="0"/>
      <w:marBottom w:val="0"/>
      <w:divBdr>
        <w:top w:val="none" w:sz="0" w:space="0" w:color="auto"/>
        <w:left w:val="none" w:sz="0" w:space="0" w:color="auto"/>
        <w:bottom w:val="none" w:sz="0" w:space="0" w:color="auto"/>
        <w:right w:val="none" w:sz="0" w:space="0" w:color="auto"/>
      </w:divBdr>
    </w:div>
    <w:div w:id="498815029">
      <w:bodyDiv w:val="1"/>
      <w:marLeft w:val="0"/>
      <w:marRight w:val="0"/>
      <w:marTop w:val="0"/>
      <w:marBottom w:val="0"/>
      <w:divBdr>
        <w:top w:val="none" w:sz="0" w:space="0" w:color="auto"/>
        <w:left w:val="none" w:sz="0" w:space="0" w:color="auto"/>
        <w:bottom w:val="none" w:sz="0" w:space="0" w:color="auto"/>
        <w:right w:val="none" w:sz="0" w:space="0" w:color="auto"/>
      </w:divBdr>
    </w:div>
    <w:div w:id="498932546">
      <w:bodyDiv w:val="1"/>
      <w:marLeft w:val="0"/>
      <w:marRight w:val="0"/>
      <w:marTop w:val="0"/>
      <w:marBottom w:val="0"/>
      <w:divBdr>
        <w:top w:val="none" w:sz="0" w:space="0" w:color="auto"/>
        <w:left w:val="none" w:sz="0" w:space="0" w:color="auto"/>
        <w:bottom w:val="none" w:sz="0" w:space="0" w:color="auto"/>
        <w:right w:val="none" w:sz="0" w:space="0" w:color="auto"/>
      </w:divBdr>
    </w:div>
    <w:div w:id="499126397">
      <w:bodyDiv w:val="1"/>
      <w:marLeft w:val="0"/>
      <w:marRight w:val="0"/>
      <w:marTop w:val="0"/>
      <w:marBottom w:val="0"/>
      <w:divBdr>
        <w:top w:val="none" w:sz="0" w:space="0" w:color="auto"/>
        <w:left w:val="none" w:sz="0" w:space="0" w:color="auto"/>
        <w:bottom w:val="none" w:sz="0" w:space="0" w:color="auto"/>
        <w:right w:val="none" w:sz="0" w:space="0" w:color="auto"/>
      </w:divBdr>
    </w:div>
    <w:div w:id="499392999">
      <w:bodyDiv w:val="1"/>
      <w:marLeft w:val="0"/>
      <w:marRight w:val="0"/>
      <w:marTop w:val="0"/>
      <w:marBottom w:val="0"/>
      <w:divBdr>
        <w:top w:val="none" w:sz="0" w:space="0" w:color="auto"/>
        <w:left w:val="none" w:sz="0" w:space="0" w:color="auto"/>
        <w:bottom w:val="none" w:sz="0" w:space="0" w:color="auto"/>
        <w:right w:val="none" w:sz="0" w:space="0" w:color="auto"/>
      </w:divBdr>
    </w:div>
    <w:div w:id="499930755">
      <w:bodyDiv w:val="1"/>
      <w:marLeft w:val="0"/>
      <w:marRight w:val="0"/>
      <w:marTop w:val="0"/>
      <w:marBottom w:val="0"/>
      <w:divBdr>
        <w:top w:val="none" w:sz="0" w:space="0" w:color="auto"/>
        <w:left w:val="none" w:sz="0" w:space="0" w:color="auto"/>
        <w:bottom w:val="none" w:sz="0" w:space="0" w:color="auto"/>
        <w:right w:val="none" w:sz="0" w:space="0" w:color="auto"/>
      </w:divBdr>
    </w:div>
    <w:div w:id="500850008">
      <w:bodyDiv w:val="1"/>
      <w:marLeft w:val="0"/>
      <w:marRight w:val="0"/>
      <w:marTop w:val="0"/>
      <w:marBottom w:val="0"/>
      <w:divBdr>
        <w:top w:val="none" w:sz="0" w:space="0" w:color="auto"/>
        <w:left w:val="none" w:sz="0" w:space="0" w:color="auto"/>
        <w:bottom w:val="none" w:sz="0" w:space="0" w:color="auto"/>
        <w:right w:val="none" w:sz="0" w:space="0" w:color="auto"/>
      </w:divBdr>
    </w:div>
    <w:div w:id="500854387">
      <w:bodyDiv w:val="1"/>
      <w:marLeft w:val="0"/>
      <w:marRight w:val="0"/>
      <w:marTop w:val="0"/>
      <w:marBottom w:val="0"/>
      <w:divBdr>
        <w:top w:val="none" w:sz="0" w:space="0" w:color="auto"/>
        <w:left w:val="none" w:sz="0" w:space="0" w:color="auto"/>
        <w:bottom w:val="none" w:sz="0" w:space="0" w:color="auto"/>
        <w:right w:val="none" w:sz="0" w:space="0" w:color="auto"/>
      </w:divBdr>
    </w:div>
    <w:div w:id="500896797">
      <w:bodyDiv w:val="1"/>
      <w:marLeft w:val="0"/>
      <w:marRight w:val="0"/>
      <w:marTop w:val="0"/>
      <w:marBottom w:val="0"/>
      <w:divBdr>
        <w:top w:val="none" w:sz="0" w:space="0" w:color="auto"/>
        <w:left w:val="none" w:sz="0" w:space="0" w:color="auto"/>
        <w:bottom w:val="none" w:sz="0" w:space="0" w:color="auto"/>
        <w:right w:val="none" w:sz="0" w:space="0" w:color="auto"/>
      </w:divBdr>
    </w:div>
    <w:div w:id="500900280">
      <w:bodyDiv w:val="1"/>
      <w:marLeft w:val="0"/>
      <w:marRight w:val="0"/>
      <w:marTop w:val="0"/>
      <w:marBottom w:val="0"/>
      <w:divBdr>
        <w:top w:val="none" w:sz="0" w:space="0" w:color="auto"/>
        <w:left w:val="none" w:sz="0" w:space="0" w:color="auto"/>
        <w:bottom w:val="none" w:sz="0" w:space="0" w:color="auto"/>
        <w:right w:val="none" w:sz="0" w:space="0" w:color="auto"/>
      </w:divBdr>
    </w:div>
    <w:div w:id="500969073">
      <w:bodyDiv w:val="1"/>
      <w:marLeft w:val="0"/>
      <w:marRight w:val="0"/>
      <w:marTop w:val="0"/>
      <w:marBottom w:val="0"/>
      <w:divBdr>
        <w:top w:val="none" w:sz="0" w:space="0" w:color="auto"/>
        <w:left w:val="none" w:sz="0" w:space="0" w:color="auto"/>
        <w:bottom w:val="none" w:sz="0" w:space="0" w:color="auto"/>
        <w:right w:val="none" w:sz="0" w:space="0" w:color="auto"/>
      </w:divBdr>
    </w:div>
    <w:div w:id="501313439">
      <w:bodyDiv w:val="1"/>
      <w:marLeft w:val="0"/>
      <w:marRight w:val="0"/>
      <w:marTop w:val="0"/>
      <w:marBottom w:val="0"/>
      <w:divBdr>
        <w:top w:val="none" w:sz="0" w:space="0" w:color="auto"/>
        <w:left w:val="none" w:sz="0" w:space="0" w:color="auto"/>
        <w:bottom w:val="none" w:sz="0" w:space="0" w:color="auto"/>
        <w:right w:val="none" w:sz="0" w:space="0" w:color="auto"/>
      </w:divBdr>
    </w:div>
    <w:div w:id="501353771">
      <w:bodyDiv w:val="1"/>
      <w:marLeft w:val="0"/>
      <w:marRight w:val="0"/>
      <w:marTop w:val="0"/>
      <w:marBottom w:val="0"/>
      <w:divBdr>
        <w:top w:val="none" w:sz="0" w:space="0" w:color="auto"/>
        <w:left w:val="none" w:sz="0" w:space="0" w:color="auto"/>
        <w:bottom w:val="none" w:sz="0" w:space="0" w:color="auto"/>
        <w:right w:val="none" w:sz="0" w:space="0" w:color="auto"/>
      </w:divBdr>
    </w:div>
    <w:div w:id="501504708">
      <w:bodyDiv w:val="1"/>
      <w:marLeft w:val="0"/>
      <w:marRight w:val="0"/>
      <w:marTop w:val="0"/>
      <w:marBottom w:val="0"/>
      <w:divBdr>
        <w:top w:val="none" w:sz="0" w:space="0" w:color="auto"/>
        <w:left w:val="none" w:sz="0" w:space="0" w:color="auto"/>
        <w:bottom w:val="none" w:sz="0" w:space="0" w:color="auto"/>
        <w:right w:val="none" w:sz="0" w:space="0" w:color="auto"/>
      </w:divBdr>
    </w:div>
    <w:div w:id="502204731">
      <w:bodyDiv w:val="1"/>
      <w:marLeft w:val="0"/>
      <w:marRight w:val="0"/>
      <w:marTop w:val="0"/>
      <w:marBottom w:val="0"/>
      <w:divBdr>
        <w:top w:val="none" w:sz="0" w:space="0" w:color="auto"/>
        <w:left w:val="none" w:sz="0" w:space="0" w:color="auto"/>
        <w:bottom w:val="none" w:sz="0" w:space="0" w:color="auto"/>
        <w:right w:val="none" w:sz="0" w:space="0" w:color="auto"/>
      </w:divBdr>
    </w:div>
    <w:div w:id="502281198">
      <w:bodyDiv w:val="1"/>
      <w:marLeft w:val="0"/>
      <w:marRight w:val="0"/>
      <w:marTop w:val="0"/>
      <w:marBottom w:val="0"/>
      <w:divBdr>
        <w:top w:val="none" w:sz="0" w:space="0" w:color="auto"/>
        <w:left w:val="none" w:sz="0" w:space="0" w:color="auto"/>
        <w:bottom w:val="none" w:sz="0" w:space="0" w:color="auto"/>
        <w:right w:val="none" w:sz="0" w:space="0" w:color="auto"/>
      </w:divBdr>
    </w:div>
    <w:div w:id="502353421">
      <w:bodyDiv w:val="1"/>
      <w:marLeft w:val="0"/>
      <w:marRight w:val="0"/>
      <w:marTop w:val="0"/>
      <w:marBottom w:val="0"/>
      <w:divBdr>
        <w:top w:val="none" w:sz="0" w:space="0" w:color="auto"/>
        <w:left w:val="none" w:sz="0" w:space="0" w:color="auto"/>
        <w:bottom w:val="none" w:sz="0" w:space="0" w:color="auto"/>
        <w:right w:val="none" w:sz="0" w:space="0" w:color="auto"/>
      </w:divBdr>
    </w:div>
    <w:div w:id="502596244">
      <w:bodyDiv w:val="1"/>
      <w:marLeft w:val="0"/>
      <w:marRight w:val="0"/>
      <w:marTop w:val="0"/>
      <w:marBottom w:val="0"/>
      <w:divBdr>
        <w:top w:val="none" w:sz="0" w:space="0" w:color="auto"/>
        <w:left w:val="none" w:sz="0" w:space="0" w:color="auto"/>
        <w:bottom w:val="none" w:sz="0" w:space="0" w:color="auto"/>
        <w:right w:val="none" w:sz="0" w:space="0" w:color="auto"/>
      </w:divBdr>
    </w:div>
    <w:div w:id="502815272">
      <w:bodyDiv w:val="1"/>
      <w:marLeft w:val="0"/>
      <w:marRight w:val="0"/>
      <w:marTop w:val="0"/>
      <w:marBottom w:val="0"/>
      <w:divBdr>
        <w:top w:val="none" w:sz="0" w:space="0" w:color="auto"/>
        <w:left w:val="none" w:sz="0" w:space="0" w:color="auto"/>
        <w:bottom w:val="none" w:sz="0" w:space="0" w:color="auto"/>
        <w:right w:val="none" w:sz="0" w:space="0" w:color="auto"/>
      </w:divBdr>
    </w:div>
    <w:div w:id="503058542">
      <w:bodyDiv w:val="1"/>
      <w:marLeft w:val="0"/>
      <w:marRight w:val="0"/>
      <w:marTop w:val="0"/>
      <w:marBottom w:val="0"/>
      <w:divBdr>
        <w:top w:val="none" w:sz="0" w:space="0" w:color="auto"/>
        <w:left w:val="none" w:sz="0" w:space="0" w:color="auto"/>
        <w:bottom w:val="none" w:sz="0" w:space="0" w:color="auto"/>
        <w:right w:val="none" w:sz="0" w:space="0" w:color="auto"/>
      </w:divBdr>
    </w:div>
    <w:div w:id="503084275">
      <w:bodyDiv w:val="1"/>
      <w:marLeft w:val="0"/>
      <w:marRight w:val="0"/>
      <w:marTop w:val="0"/>
      <w:marBottom w:val="0"/>
      <w:divBdr>
        <w:top w:val="none" w:sz="0" w:space="0" w:color="auto"/>
        <w:left w:val="none" w:sz="0" w:space="0" w:color="auto"/>
        <w:bottom w:val="none" w:sz="0" w:space="0" w:color="auto"/>
        <w:right w:val="none" w:sz="0" w:space="0" w:color="auto"/>
      </w:divBdr>
    </w:div>
    <w:div w:id="503210061">
      <w:bodyDiv w:val="1"/>
      <w:marLeft w:val="0"/>
      <w:marRight w:val="0"/>
      <w:marTop w:val="0"/>
      <w:marBottom w:val="0"/>
      <w:divBdr>
        <w:top w:val="none" w:sz="0" w:space="0" w:color="auto"/>
        <w:left w:val="none" w:sz="0" w:space="0" w:color="auto"/>
        <w:bottom w:val="none" w:sz="0" w:space="0" w:color="auto"/>
        <w:right w:val="none" w:sz="0" w:space="0" w:color="auto"/>
      </w:divBdr>
    </w:div>
    <w:div w:id="503253214">
      <w:bodyDiv w:val="1"/>
      <w:marLeft w:val="0"/>
      <w:marRight w:val="0"/>
      <w:marTop w:val="0"/>
      <w:marBottom w:val="0"/>
      <w:divBdr>
        <w:top w:val="none" w:sz="0" w:space="0" w:color="auto"/>
        <w:left w:val="none" w:sz="0" w:space="0" w:color="auto"/>
        <w:bottom w:val="none" w:sz="0" w:space="0" w:color="auto"/>
        <w:right w:val="none" w:sz="0" w:space="0" w:color="auto"/>
      </w:divBdr>
    </w:div>
    <w:div w:id="503519083">
      <w:bodyDiv w:val="1"/>
      <w:marLeft w:val="0"/>
      <w:marRight w:val="0"/>
      <w:marTop w:val="0"/>
      <w:marBottom w:val="0"/>
      <w:divBdr>
        <w:top w:val="none" w:sz="0" w:space="0" w:color="auto"/>
        <w:left w:val="none" w:sz="0" w:space="0" w:color="auto"/>
        <w:bottom w:val="none" w:sz="0" w:space="0" w:color="auto"/>
        <w:right w:val="none" w:sz="0" w:space="0" w:color="auto"/>
      </w:divBdr>
    </w:div>
    <w:div w:id="503521926">
      <w:bodyDiv w:val="1"/>
      <w:marLeft w:val="0"/>
      <w:marRight w:val="0"/>
      <w:marTop w:val="0"/>
      <w:marBottom w:val="0"/>
      <w:divBdr>
        <w:top w:val="none" w:sz="0" w:space="0" w:color="auto"/>
        <w:left w:val="none" w:sz="0" w:space="0" w:color="auto"/>
        <w:bottom w:val="none" w:sz="0" w:space="0" w:color="auto"/>
        <w:right w:val="none" w:sz="0" w:space="0" w:color="auto"/>
      </w:divBdr>
    </w:div>
    <w:div w:id="503588625">
      <w:bodyDiv w:val="1"/>
      <w:marLeft w:val="0"/>
      <w:marRight w:val="0"/>
      <w:marTop w:val="0"/>
      <w:marBottom w:val="0"/>
      <w:divBdr>
        <w:top w:val="none" w:sz="0" w:space="0" w:color="auto"/>
        <w:left w:val="none" w:sz="0" w:space="0" w:color="auto"/>
        <w:bottom w:val="none" w:sz="0" w:space="0" w:color="auto"/>
        <w:right w:val="none" w:sz="0" w:space="0" w:color="auto"/>
      </w:divBdr>
    </w:div>
    <w:div w:id="503859646">
      <w:bodyDiv w:val="1"/>
      <w:marLeft w:val="0"/>
      <w:marRight w:val="0"/>
      <w:marTop w:val="0"/>
      <w:marBottom w:val="0"/>
      <w:divBdr>
        <w:top w:val="none" w:sz="0" w:space="0" w:color="auto"/>
        <w:left w:val="none" w:sz="0" w:space="0" w:color="auto"/>
        <w:bottom w:val="none" w:sz="0" w:space="0" w:color="auto"/>
        <w:right w:val="none" w:sz="0" w:space="0" w:color="auto"/>
      </w:divBdr>
    </w:div>
    <w:div w:id="503983176">
      <w:bodyDiv w:val="1"/>
      <w:marLeft w:val="0"/>
      <w:marRight w:val="0"/>
      <w:marTop w:val="0"/>
      <w:marBottom w:val="0"/>
      <w:divBdr>
        <w:top w:val="none" w:sz="0" w:space="0" w:color="auto"/>
        <w:left w:val="none" w:sz="0" w:space="0" w:color="auto"/>
        <w:bottom w:val="none" w:sz="0" w:space="0" w:color="auto"/>
        <w:right w:val="none" w:sz="0" w:space="0" w:color="auto"/>
      </w:divBdr>
    </w:div>
    <w:div w:id="504175064">
      <w:bodyDiv w:val="1"/>
      <w:marLeft w:val="0"/>
      <w:marRight w:val="0"/>
      <w:marTop w:val="0"/>
      <w:marBottom w:val="0"/>
      <w:divBdr>
        <w:top w:val="none" w:sz="0" w:space="0" w:color="auto"/>
        <w:left w:val="none" w:sz="0" w:space="0" w:color="auto"/>
        <w:bottom w:val="none" w:sz="0" w:space="0" w:color="auto"/>
        <w:right w:val="none" w:sz="0" w:space="0" w:color="auto"/>
      </w:divBdr>
    </w:div>
    <w:div w:id="504520771">
      <w:bodyDiv w:val="1"/>
      <w:marLeft w:val="0"/>
      <w:marRight w:val="0"/>
      <w:marTop w:val="0"/>
      <w:marBottom w:val="0"/>
      <w:divBdr>
        <w:top w:val="none" w:sz="0" w:space="0" w:color="auto"/>
        <w:left w:val="none" w:sz="0" w:space="0" w:color="auto"/>
        <w:bottom w:val="none" w:sz="0" w:space="0" w:color="auto"/>
        <w:right w:val="none" w:sz="0" w:space="0" w:color="auto"/>
      </w:divBdr>
    </w:div>
    <w:div w:id="504631588">
      <w:bodyDiv w:val="1"/>
      <w:marLeft w:val="0"/>
      <w:marRight w:val="0"/>
      <w:marTop w:val="0"/>
      <w:marBottom w:val="0"/>
      <w:divBdr>
        <w:top w:val="none" w:sz="0" w:space="0" w:color="auto"/>
        <w:left w:val="none" w:sz="0" w:space="0" w:color="auto"/>
        <w:bottom w:val="none" w:sz="0" w:space="0" w:color="auto"/>
        <w:right w:val="none" w:sz="0" w:space="0" w:color="auto"/>
      </w:divBdr>
    </w:div>
    <w:div w:id="504632621">
      <w:bodyDiv w:val="1"/>
      <w:marLeft w:val="0"/>
      <w:marRight w:val="0"/>
      <w:marTop w:val="0"/>
      <w:marBottom w:val="0"/>
      <w:divBdr>
        <w:top w:val="none" w:sz="0" w:space="0" w:color="auto"/>
        <w:left w:val="none" w:sz="0" w:space="0" w:color="auto"/>
        <w:bottom w:val="none" w:sz="0" w:space="0" w:color="auto"/>
        <w:right w:val="none" w:sz="0" w:space="0" w:color="auto"/>
      </w:divBdr>
    </w:div>
    <w:div w:id="505094463">
      <w:bodyDiv w:val="1"/>
      <w:marLeft w:val="0"/>
      <w:marRight w:val="0"/>
      <w:marTop w:val="0"/>
      <w:marBottom w:val="0"/>
      <w:divBdr>
        <w:top w:val="none" w:sz="0" w:space="0" w:color="auto"/>
        <w:left w:val="none" w:sz="0" w:space="0" w:color="auto"/>
        <w:bottom w:val="none" w:sz="0" w:space="0" w:color="auto"/>
        <w:right w:val="none" w:sz="0" w:space="0" w:color="auto"/>
      </w:divBdr>
    </w:div>
    <w:div w:id="505365744">
      <w:bodyDiv w:val="1"/>
      <w:marLeft w:val="0"/>
      <w:marRight w:val="0"/>
      <w:marTop w:val="0"/>
      <w:marBottom w:val="0"/>
      <w:divBdr>
        <w:top w:val="none" w:sz="0" w:space="0" w:color="auto"/>
        <w:left w:val="none" w:sz="0" w:space="0" w:color="auto"/>
        <w:bottom w:val="none" w:sz="0" w:space="0" w:color="auto"/>
        <w:right w:val="none" w:sz="0" w:space="0" w:color="auto"/>
      </w:divBdr>
    </w:div>
    <w:div w:id="505481409">
      <w:bodyDiv w:val="1"/>
      <w:marLeft w:val="0"/>
      <w:marRight w:val="0"/>
      <w:marTop w:val="0"/>
      <w:marBottom w:val="0"/>
      <w:divBdr>
        <w:top w:val="none" w:sz="0" w:space="0" w:color="auto"/>
        <w:left w:val="none" w:sz="0" w:space="0" w:color="auto"/>
        <w:bottom w:val="none" w:sz="0" w:space="0" w:color="auto"/>
        <w:right w:val="none" w:sz="0" w:space="0" w:color="auto"/>
      </w:divBdr>
    </w:div>
    <w:div w:id="505483581">
      <w:bodyDiv w:val="1"/>
      <w:marLeft w:val="0"/>
      <w:marRight w:val="0"/>
      <w:marTop w:val="0"/>
      <w:marBottom w:val="0"/>
      <w:divBdr>
        <w:top w:val="none" w:sz="0" w:space="0" w:color="auto"/>
        <w:left w:val="none" w:sz="0" w:space="0" w:color="auto"/>
        <w:bottom w:val="none" w:sz="0" w:space="0" w:color="auto"/>
        <w:right w:val="none" w:sz="0" w:space="0" w:color="auto"/>
      </w:divBdr>
    </w:div>
    <w:div w:id="505749253">
      <w:bodyDiv w:val="1"/>
      <w:marLeft w:val="0"/>
      <w:marRight w:val="0"/>
      <w:marTop w:val="0"/>
      <w:marBottom w:val="0"/>
      <w:divBdr>
        <w:top w:val="none" w:sz="0" w:space="0" w:color="auto"/>
        <w:left w:val="none" w:sz="0" w:space="0" w:color="auto"/>
        <w:bottom w:val="none" w:sz="0" w:space="0" w:color="auto"/>
        <w:right w:val="none" w:sz="0" w:space="0" w:color="auto"/>
      </w:divBdr>
    </w:div>
    <w:div w:id="505940875">
      <w:bodyDiv w:val="1"/>
      <w:marLeft w:val="0"/>
      <w:marRight w:val="0"/>
      <w:marTop w:val="0"/>
      <w:marBottom w:val="0"/>
      <w:divBdr>
        <w:top w:val="none" w:sz="0" w:space="0" w:color="auto"/>
        <w:left w:val="none" w:sz="0" w:space="0" w:color="auto"/>
        <w:bottom w:val="none" w:sz="0" w:space="0" w:color="auto"/>
        <w:right w:val="none" w:sz="0" w:space="0" w:color="auto"/>
      </w:divBdr>
    </w:div>
    <w:div w:id="506025263">
      <w:bodyDiv w:val="1"/>
      <w:marLeft w:val="0"/>
      <w:marRight w:val="0"/>
      <w:marTop w:val="0"/>
      <w:marBottom w:val="0"/>
      <w:divBdr>
        <w:top w:val="none" w:sz="0" w:space="0" w:color="auto"/>
        <w:left w:val="none" w:sz="0" w:space="0" w:color="auto"/>
        <w:bottom w:val="none" w:sz="0" w:space="0" w:color="auto"/>
        <w:right w:val="none" w:sz="0" w:space="0" w:color="auto"/>
      </w:divBdr>
    </w:div>
    <w:div w:id="506286542">
      <w:bodyDiv w:val="1"/>
      <w:marLeft w:val="0"/>
      <w:marRight w:val="0"/>
      <w:marTop w:val="0"/>
      <w:marBottom w:val="0"/>
      <w:divBdr>
        <w:top w:val="none" w:sz="0" w:space="0" w:color="auto"/>
        <w:left w:val="none" w:sz="0" w:space="0" w:color="auto"/>
        <w:bottom w:val="none" w:sz="0" w:space="0" w:color="auto"/>
        <w:right w:val="none" w:sz="0" w:space="0" w:color="auto"/>
      </w:divBdr>
    </w:div>
    <w:div w:id="506402137">
      <w:bodyDiv w:val="1"/>
      <w:marLeft w:val="0"/>
      <w:marRight w:val="0"/>
      <w:marTop w:val="0"/>
      <w:marBottom w:val="0"/>
      <w:divBdr>
        <w:top w:val="none" w:sz="0" w:space="0" w:color="auto"/>
        <w:left w:val="none" w:sz="0" w:space="0" w:color="auto"/>
        <w:bottom w:val="none" w:sz="0" w:space="0" w:color="auto"/>
        <w:right w:val="none" w:sz="0" w:space="0" w:color="auto"/>
      </w:divBdr>
    </w:div>
    <w:div w:id="506483294">
      <w:bodyDiv w:val="1"/>
      <w:marLeft w:val="0"/>
      <w:marRight w:val="0"/>
      <w:marTop w:val="0"/>
      <w:marBottom w:val="0"/>
      <w:divBdr>
        <w:top w:val="none" w:sz="0" w:space="0" w:color="auto"/>
        <w:left w:val="none" w:sz="0" w:space="0" w:color="auto"/>
        <w:bottom w:val="none" w:sz="0" w:space="0" w:color="auto"/>
        <w:right w:val="none" w:sz="0" w:space="0" w:color="auto"/>
      </w:divBdr>
    </w:div>
    <w:div w:id="506750548">
      <w:bodyDiv w:val="1"/>
      <w:marLeft w:val="0"/>
      <w:marRight w:val="0"/>
      <w:marTop w:val="0"/>
      <w:marBottom w:val="0"/>
      <w:divBdr>
        <w:top w:val="none" w:sz="0" w:space="0" w:color="auto"/>
        <w:left w:val="none" w:sz="0" w:space="0" w:color="auto"/>
        <w:bottom w:val="none" w:sz="0" w:space="0" w:color="auto"/>
        <w:right w:val="none" w:sz="0" w:space="0" w:color="auto"/>
      </w:divBdr>
    </w:div>
    <w:div w:id="507405036">
      <w:bodyDiv w:val="1"/>
      <w:marLeft w:val="0"/>
      <w:marRight w:val="0"/>
      <w:marTop w:val="0"/>
      <w:marBottom w:val="0"/>
      <w:divBdr>
        <w:top w:val="none" w:sz="0" w:space="0" w:color="auto"/>
        <w:left w:val="none" w:sz="0" w:space="0" w:color="auto"/>
        <w:bottom w:val="none" w:sz="0" w:space="0" w:color="auto"/>
        <w:right w:val="none" w:sz="0" w:space="0" w:color="auto"/>
      </w:divBdr>
    </w:div>
    <w:div w:id="507716756">
      <w:bodyDiv w:val="1"/>
      <w:marLeft w:val="0"/>
      <w:marRight w:val="0"/>
      <w:marTop w:val="0"/>
      <w:marBottom w:val="0"/>
      <w:divBdr>
        <w:top w:val="none" w:sz="0" w:space="0" w:color="auto"/>
        <w:left w:val="none" w:sz="0" w:space="0" w:color="auto"/>
        <w:bottom w:val="none" w:sz="0" w:space="0" w:color="auto"/>
        <w:right w:val="none" w:sz="0" w:space="0" w:color="auto"/>
      </w:divBdr>
    </w:div>
    <w:div w:id="507865523">
      <w:bodyDiv w:val="1"/>
      <w:marLeft w:val="0"/>
      <w:marRight w:val="0"/>
      <w:marTop w:val="0"/>
      <w:marBottom w:val="0"/>
      <w:divBdr>
        <w:top w:val="none" w:sz="0" w:space="0" w:color="auto"/>
        <w:left w:val="none" w:sz="0" w:space="0" w:color="auto"/>
        <w:bottom w:val="none" w:sz="0" w:space="0" w:color="auto"/>
        <w:right w:val="none" w:sz="0" w:space="0" w:color="auto"/>
      </w:divBdr>
    </w:div>
    <w:div w:id="507984620">
      <w:bodyDiv w:val="1"/>
      <w:marLeft w:val="0"/>
      <w:marRight w:val="0"/>
      <w:marTop w:val="0"/>
      <w:marBottom w:val="0"/>
      <w:divBdr>
        <w:top w:val="none" w:sz="0" w:space="0" w:color="auto"/>
        <w:left w:val="none" w:sz="0" w:space="0" w:color="auto"/>
        <w:bottom w:val="none" w:sz="0" w:space="0" w:color="auto"/>
        <w:right w:val="none" w:sz="0" w:space="0" w:color="auto"/>
      </w:divBdr>
    </w:div>
    <w:div w:id="508445071">
      <w:bodyDiv w:val="1"/>
      <w:marLeft w:val="0"/>
      <w:marRight w:val="0"/>
      <w:marTop w:val="0"/>
      <w:marBottom w:val="0"/>
      <w:divBdr>
        <w:top w:val="none" w:sz="0" w:space="0" w:color="auto"/>
        <w:left w:val="none" w:sz="0" w:space="0" w:color="auto"/>
        <w:bottom w:val="none" w:sz="0" w:space="0" w:color="auto"/>
        <w:right w:val="none" w:sz="0" w:space="0" w:color="auto"/>
      </w:divBdr>
    </w:div>
    <w:div w:id="508718420">
      <w:bodyDiv w:val="1"/>
      <w:marLeft w:val="0"/>
      <w:marRight w:val="0"/>
      <w:marTop w:val="0"/>
      <w:marBottom w:val="0"/>
      <w:divBdr>
        <w:top w:val="none" w:sz="0" w:space="0" w:color="auto"/>
        <w:left w:val="none" w:sz="0" w:space="0" w:color="auto"/>
        <w:bottom w:val="none" w:sz="0" w:space="0" w:color="auto"/>
        <w:right w:val="none" w:sz="0" w:space="0" w:color="auto"/>
      </w:divBdr>
    </w:div>
    <w:div w:id="508909796">
      <w:bodyDiv w:val="1"/>
      <w:marLeft w:val="0"/>
      <w:marRight w:val="0"/>
      <w:marTop w:val="0"/>
      <w:marBottom w:val="0"/>
      <w:divBdr>
        <w:top w:val="none" w:sz="0" w:space="0" w:color="auto"/>
        <w:left w:val="none" w:sz="0" w:space="0" w:color="auto"/>
        <w:bottom w:val="none" w:sz="0" w:space="0" w:color="auto"/>
        <w:right w:val="none" w:sz="0" w:space="0" w:color="auto"/>
      </w:divBdr>
    </w:div>
    <w:div w:id="509098793">
      <w:bodyDiv w:val="1"/>
      <w:marLeft w:val="0"/>
      <w:marRight w:val="0"/>
      <w:marTop w:val="0"/>
      <w:marBottom w:val="0"/>
      <w:divBdr>
        <w:top w:val="none" w:sz="0" w:space="0" w:color="auto"/>
        <w:left w:val="none" w:sz="0" w:space="0" w:color="auto"/>
        <w:bottom w:val="none" w:sz="0" w:space="0" w:color="auto"/>
        <w:right w:val="none" w:sz="0" w:space="0" w:color="auto"/>
      </w:divBdr>
    </w:div>
    <w:div w:id="509216957">
      <w:bodyDiv w:val="1"/>
      <w:marLeft w:val="0"/>
      <w:marRight w:val="0"/>
      <w:marTop w:val="0"/>
      <w:marBottom w:val="0"/>
      <w:divBdr>
        <w:top w:val="none" w:sz="0" w:space="0" w:color="auto"/>
        <w:left w:val="none" w:sz="0" w:space="0" w:color="auto"/>
        <w:bottom w:val="none" w:sz="0" w:space="0" w:color="auto"/>
        <w:right w:val="none" w:sz="0" w:space="0" w:color="auto"/>
      </w:divBdr>
    </w:div>
    <w:div w:id="509367466">
      <w:bodyDiv w:val="1"/>
      <w:marLeft w:val="0"/>
      <w:marRight w:val="0"/>
      <w:marTop w:val="0"/>
      <w:marBottom w:val="0"/>
      <w:divBdr>
        <w:top w:val="none" w:sz="0" w:space="0" w:color="auto"/>
        <w:left w:val="none" w:sz="0" w:space="0" w:color="auto"/>
        <w:bottom w:val="none" w:sz="0" w:space="0" w:color="auto"/>
        <w:right w:val="none" w:sz="0" w:space="0" w:color="auto"/>
      </w:divBdr>
    </w:div>
    <w:div w:id="509487288">
      <w:bodyDiv w:val="1"/>
      <w:marLeft w:val="0"/>
      <w:marRight w:val="0"/>
      <w:marTop w:val="0"/>
      <w:marBottom w:val="0"/>
      <w:divBdr>
        <w:top w:val="none" w:sz="0" w:space="0" w:color="auto"/>
        <w:left w:val="none" w:sz="0" w:space="0" w:color="auto"/>
        <w:bottom w:val="none" w:sz="0" w:space="0" w:color="auto"/>
        <w:right w:val="none" w:sz="0" w:space="0" w:color="auto"/>
      </w:divBdr>
    </w:div>
    <w:div w:id="509561648">
      <w:bodyDiv w:val="1"/>
      <w:marLeft w:val="0"/>
      <w:marRight w:val="0"/>
      <w:marTop w:val="0"/>
      <w:marBottom w:val="0"/>
      <w:divBdr>
        <w:top w:val="none" w:sz="0" w:space="0" w:color="auto"/>
        <w:left w:val="none" w:sz="0" w:space="0" w:color="auto"/>
        <w:bottom w:val="none" w:sz="0" w:space="0" w:color="auto"/>
        <w:right w:val="none" w:sz="0" w:space="0" w:color="auto"/>
      </w:divBdr>
    </w:div>
    <w:div w:id="510412438">
      <w:bodyDiv w:val="1"/>
      <w:marLeft w:val="0"/>
      <w:marRight w:val="0"/>
      <w:marTop w:val="0"/>
      <w:marBottom w:val="0"/>
      <w:divBdr>
        <w:top w:val="none" w:sz="0" w:space="0" w:color="auto"/>
        <w:left w:val="none" w:sz="0" w:space="0" w:color="auto"/>
        <w:bottom w:val="none" w:sz="0" w:space="0" w:color="auto"/>
        <w:right w:val="none" w:sz="0" w:space="0" w:color="auto"/>
      </w:divBdr>
    </w:div>
    <w:div w:id="510872798">
      <w:bodyDiv w:val="1"/>
      <w:marLeft w:val="0"/>
      <w:marRight w:val="0"/>
      <w:marTop w:val="0"/>
      <w:marBottom w:val="0"/>
      <w:divBdr>
        <w:top w:val="none" w:sz="0" w:space="0" w:color="auto"/>
        <w:left w:val="none" w:sz="0" w:space="0" w:color="auto"/>
        <w:bottom w:val="none" w:sz="0" w:space="0" w:color="auto"/>
        <w:right w:val="none" w:sz="0" w:space="0" w:color="auto"/>
      </w:divBdr>
    </w:div>
    <w:div w:id="510875887">
      <w:bodyDiv w:val="1"/>
      <w:marLeft w:val="0"/>
      <w:marRight w:val="0"/>
      <w:marTop w:val="0"/>
      <w:marBottom w:val="0"/>
      <w:divBdr>
        <w:top w:val="none" w:sz="0" w:space="0" w:color="auto"/>
        <w:left w:val="none" w:sz="0" w:space="0" w:color="auto"/>
        <w:bottom w:val="none" w:sz="0" w:space="0" w:color="auto"/>
        <w:right w:val="none" w:sz="0" w:space="0" w:color="auto"/>
      </w:divBdr>
    </w:div>
    <w:div w:id="511116541">
      <w:bodyDiv w:val="1"/>
      <w:marLeft w:val="0"/>
      <w:marRight w:val="0"/>
      <w:marTop w:val="0"/>
      <w:marBottom w:val="0"/>
      <w:divBdr>
        <w:top w:val="none" w:sz="0" w:space="0" w:color="auto"/>
        <w:left w:val="none" w:sz="0" w:space="0" w:color="auto"/>
        <w:bottom w:val="none" w:sz="0" w:space="0" w:color="auto"/>
        <w:right w:val="none" w:sz="0" w:space="0" w:color="auto"/>
      </w:divBdr>
    </w:div>
    <w:div w:id="511262651">
      <w:bodyDiv w:val="1"/>
      <w:marLeft w:val="0"/>
      <w:marRight w:val="0"/>
      <w:marTop w:val="0"/>
      <w:marBottom w:val="0"/>
      <w:divBdr>
        <w:top w:val="none" w:sz="0" w:space="0" w:color="auto"/>
        <w:left w:val="none" w:sz="0" w:space="0" w:color="auto"/>
        <w:bottom w:val="none" w:sz="0" w:space="0" w:color="auto"/>
        <w:right w:val="none" w:sz="0" w:space="0" w:color="auto"/>
      </w:divBdr>
    </w:div>
    <w:div w:id="511917586">
      <w:bodyDiv w:val="1"/>
      <w:marLeft w:val="0"/>
      <w:marRight w:val="0"/>
      <w:marTop w:val="0"/>
      <w:marBottom w:val="0"/>
      <w:divBdr>
        <w:top w:val="none" w:sz="0" w:space="0" w:color="auto"/>
        <w:left w:val="none" w:sz="0" w:space="0" w:color="auto"/>
        <w:bottom w:val="none" w:sz="0" w:space="0" w:color="auto"/>
        <w:right w:val="none" w:sz="0" w:space="0" w:color="auto"/>
      </w:divBdr>
    </w:div>
    <w:div w:id="511995777">
      <w:bodyDiv w:val="1"/>
      <w:marLeft w:val="0"/>
      <w:marRight w:val="0"/>
      <w:marTop w:val="0"/>
      <w:marBottom w:val="0"/>
      <w:divBdr>
        <w:top w:val="none" w:sz="0" w:space="0" w:color="auto"/>
        <w:left w:val="none" w:sz="0" w:space="0" w:color="auto"/>
        <w:bottom w:val="none" w:sz="0" w:space="0" w:color="auto"/>
        <w:right w:val="none" w:sz="0" w:space="0" w:color="auto"/>
      </w:divBdr>
    </w:div>
    <w:div w:id="512307904">
      <w:bodyDiv w:val="1"/>
      <w:marLeft w:val="0"/>
      <w:marRight w:val="0"/>
      <w:marTop w:val="0"/>
      <w:marBottom w:val="0"/>
      <w:divBdr>
        <w:top w:val="none" w:sz="0" w:space="0" w:color="auto"/>
        <w:left w:val="none" w:sz="0" w:space="0" w:color="auto"/>
        <w:bottom w:val="none" w:sz="0" w:space="0" w:color="auto"/>
        <w:right w:val="none" w:sz="0" w:space="0" w:color="auto"/>
      </w:divBdr>
    </w:div>
    <w:div w:id="512377441">
      <w:bodyDiv w:val="1"/>
      <w:marLeft w:val="0"/>
      <w:marRight w:val="0"/>
      <w:marTop w:val="0"/>
      <w:marBottom w:val="0"/>
      <w:divBdr>
        <w:top w:val="none" w:sz="0" w:space="0" w:color="auto"/>
        <w:left w:val="none" w:sz="0" w:space="0" w:color="auto"/>
        <w:bottom w:val="none" w:sz="0" w:space="0" w:color="auto"/>
        <w:right w:val="none" w:sz="0" w:space="0" w:color="auto"/>
      </w:divBdr>
    </w:div>
    <w:div w:id="512963950">
      <w:bodyDiv w:val="1"/>
      <w:marLeft w:val="0"/>
      <w:marRight w:val="0"/>
      <w:marTop w:val="0"/>
      <w:marBottom w:val="0"/>
      <w:divBdr>
        <w:top w:val="none" w:sz="0" w:space="0" w:color="auto"/>
        <w:left w:val="none" w:sz="0" w:space="0" w:color="auto"/>
        <w:bottom w:val="none" w:sz="0" w:space="0" w:color="auto"/>
        <w:right w:val="none" w:sz="0" w:space="0" w:color="auto"/>
      </w:divBdr>
    </w:div>
    <w:div w:id="513149334">
      <w:bodyDiv w:val="1"/>
      <w:marLeft w:val="0"/>
      <w:marRight w:val="0"/>
      <w:marTop w:val="0"/>
      <w:marBottom w:val="0"/>
      <w:divBdr>
        <w:top w:val="none" w:sz="0" w:space="0" w:color="auto"/>
        <w:left w:val="none" w:sz="0" w:space="0" w:color="auto"/>
        <w:bottom w:val="none" w:sz="0" w:space="0" w:color="auto"/>
        <w:right w:val="none" w:sz="0" w:space="0" w:color="auto"/>
      </w:divBdr>
    </w:div>
    <w:div w:id="513153064">
      <w:bodyDiv w:val="1"/>
      <w:marLeft w:val="0"/>
      <w:marRight w:val="0"/>
      <w:marTop w:val="0"/>
      <w:marBottom w:val="0"/>
      <w:divBdr>
        <w:top w:val="none" w:sz="0" w:space="0" w:color="auto"/>
        <w:left w:val="none" w:sz="0" w:space="0" w:color="auto"/>
        <w:bottom w:val="none" w:sz="0" w:space="0" w:color="auto"/>
        <w:right w:val="none" w:sz="0" w:space="0" w:color="auto"/>
      </w:divBdr>
    </w:div>
    <w:div w:id="514460445">
      <w:bodyDiv w:val="1"/>
      <w:marLeft w:val="0"/>
      <w:marRight w:val="0"/>
      <w:marTop w:val="0"/>
      <w:marBottom w:val="0"/>
      <w:divBdr>
        <w:top w:val="none" w:sz="0" w:space="0" w:color="auto"/>
        <w:left w:val="none" w:sz="0" w:space="0" w:color="auto"/>
        <w:bottom w:val="none" w:sz="0" w:space="0" w:color="auto"/>
        <w:right w:val="none" w:sz="0" w:space="0" w:color="auto"/>
      </w:divBdr>
    </w:div>
    <w:div w:id="514927366">
      <w:bodyDiv w:val="1"/>
      <w:marLeft w:val="0"/>
      <w:marRight w:val="0"/>
      <w:marTop w:val="0"/>
      <w:marBottom w:val="0"/>
      <w:divBdr>
        <w:top w:val="none" w:sz="0" w:space="0" w:color="auto"/>
        <w:left w:val="none" w:sz="0" w:space="0" w:color="auto"/>
        <w:bottom w:val="none" w:sz="0" w:space="0" w:color="auto"/>
        <w:right w:val="none" w:sz="0" w:space="0" w:color="auto"/>
      </w:divBdr>
    </w:div>
    <w:div w:id="515272237">
      <w:bodyDiv w:val="1"/>
      <w:marLeft w:val="0"/>
      <w:marRight w:val="0"/>
      <w:marTop w:val="0"/>
      <w:marBottom w:val="0"/>
      <w:divBdr>
        <w:top w:val="none" w:sz="0" w:space="0" w:color="auto"/>
        <w:left w:val="none" w:sz="0" w:space="0" w:color="auto"/>
        <w:bottom w:val="none" w:sz="0" w:space="0" w:color="auto"/>
        <w:right w:val="none" w:sz="0" w:space="0" w:color="auto"/>
      </w:divBdr>
    </w:div>
    <w:div w:id="515315883">
      <w:bodyDiv w:val="1"/>
      <w:marLeft w:val="0"/>
      <w:marRight w:val="0"/>
      <w:marTop w:val="0"/>
      <w:marBottom w:val="0"/>
      <w:divBdr>
        <w:top w:val="none" w:sz="0" w:space="0" w:color="auto"/>
        <w:left w:val="none" w:sz="0" w:space="0" w:color="auto"/>
        <w:bottom w:val="none" w:sz="0" w:space="0" w:color="auto"/>
        <w:right w:val="none" w:sz="0" w:space="0" w:color="auto"/>
      </w:divBdr>
    </w:div>
    <w:div w:id="515341781">
      <w:bodyDiv w:val="1"/>
      <w:marLeft w:val="0"/>
      <w:marRight w:val="0"/>
      <w:marTop w:val="0"/>
      <w:marBottom w:val="0"/>
      <w:divBdr>
        <w:top w:val="none" w:sz="0" w:space="0" w:color="auto"/>
        <w:left w:val="none" w:sz="0" w:space="0" w:color="auto"/>
        <w:bottom w:val="none" w:sz="0" w:space="0" w:color="auto"/>
        <w:right w:val="none" w:sz="0" w:space="0" w:color="auto"/>
      </w:divBdr>
    </w:div>
    <w:div w:id="515387634">
      <w:bodyDiv w:val="1"/>
      <w:marLeft w:val="0"/>
      <w:marRight w:val="0"/>
      <w:marTop w:val="0"/>
      <w:marBottom w:val="0"/>
      <w:divBdr>
        <w:top w:val="none" w:sz="0" w:space="0" w:color="auto"/>
        <w:left w:val="none" w:sz="0" w:space="0" w:color="auto"/>
        <w:bottom w:val="none" w:sz="0" w:space="0" w:color="auto"/>
        <w:right w:val="none" w:sz="0" w:space="0" w:color="auto"/>
      </w:divBdr>
    </w:div>
    <w:div w:id="516046928">
      <w:bodyDiv w:val="1"/>
      <w:marLeft w:val="0"/>
      <w:marRight w:val="0"/>
      <w:marTop w:val="0"/>
      <w:marBottom w:val="0"/>
      <w:divBdr>
        <w:top w:val="none" w:sz="0" w:space="0" w:color="auto"/>
        <w:left w:val="none" w:sz="0" w:space="0" w:color="auto"/>
        <w:bottom w:val="none" w:sz="0" w:space="0" w:color="auto"/>
        <w:right w:val="none" w:sz="0" w:space="0" w:color="auto"/>
      </w:divBdr>
    </w:div>
    <w:div w:id="516121308">
      <w:bodyDiv w:val="1"/>
      <w:marLeft w:val="0"/>
      <w:marRight w:val="0"/>
      <w:marTop w:val="0"/>
      <w:marBottom w:val="0"/>
      <w:divBdr>
        <w:top w:val="none" w:sz="0" w:space="0" w:color="auto"/>
        <w:left w:val="none" w:sz="0" w:space="0" w:color="auto"/>
        <w:bottom w:val="none" w:sz="0" w:space="0" w:color="auto"/>
        <w:right w:val="none" w:sz="0" w:space="0" w:color="auto"/>
      </w:divBdr>
    </w:div>
    <w:div w:id="516427538">
      <w:bodyDiv w:val="1"/>
      <w:marLeft w:val="0"/>
      <w:marRight w:val="0"/>
      <w:marTop w:val="0"/>
      <w:marBottom w:val="0"/>
      <w:divBdr>
        <w:top w:val="none" w:sz="0" w:space="0" w:color="auto"/>
        <w:left w:val="none" w:sz="0" w:space="0" w:color="auto"/>
        <w:bottom w:val="none" w:sz="0" w:space="0" w:color="auto"/>
        <w:right w:val="none" w:sz="0" w:space="0" w:color="auto"/>
      </w:divBdr>
    </w:div>
    <w:div w:id="516507761">
      <w:bodyDiv w:val="1"/>
      <w:marLeft w:val="0"/>
      <w:marRight w:val="0"/>
      <w:marTop w:val="0"/>
      <w:marBottom w:val="0"/>
      <w:divBdr>
        <w:top w:val="none" w:sz="0" w:space="0" w:color="auto"/>
        <w:left w:val="none" w:sz="0" w:space="0" w:color="auto"/>
        <w:bottom w:val="none" w:sz="0" w:space="0" w:color="auto"/>
        <w:right w:val="none" w:sz="0" w:space="0" w:color="auto"/>
      </w:divBdr>
    </w:div>
    <w:div w:id="517231586">
      <w:bodyDiv w:val="1"/>
      <w:marLeft w:val="0"/>
      <w:marRight w:val="0"/>
      <w:marTop w:val="0"/>
      <w:marBottom w:val="0"/>
      <w:divBdr>
        <w:top w:val="none" w:sz="0" w:space="0" w:color="auto"/>
        <w:left w:val="none" w:sz="0" w:space="0" w:color="auto"/>
        <w:bottom w:val="none" w:sz="0" w:space="0" w:color="auto"/>
        <w:right w:val="none" w:sz="0" w:space="0" w:color="auto"/>
      </w:divBdr>
    </w:div>
    <w:div w:id="517423915">
      <w:bodyDiv w:val="1"/>
      <w:marLeft w:val="0"/>
      <w:marRight w:val="0"/>
      <w:marTop w:val="0"/>
      <w:marBottom w:val="0"/>
      <w:divBdr>
        <w:top w:val="none" w:sz="0" w:space="0" w:color="auto"/>
        <w:left w:val="none" w:sz="0" w:space="0" w:color="auto"/>
        <w:bottom w:val="none" w:sz="0" w:space="0" w:color="auto"/>
        <w:right w:val="none" w:sz="0" w:space="0" w:color="auto"/>
      </w:divBdr>
    </w:div>
    <w:div w:id="517817315">
      <w:bodyDiv w:val="1"/>
      <w:marLeft w:val="0"/>
      <w:marRight w:val="0"/>
      <w:marTop w:val="0"/>
      <w:marBottom w:val="0"/>
      <w:divBdr>
        <w:top w:val="none" w:sz="0" w:space="0" w:color="auto"/>
        <w:left w:val="none" w:sz="0" w:space="0" w:color="auto"/>
        <w:bottom w:val="none" w:sz="0" w:space="0" w:color="auto"/>
        <w:right w:val="none" w:sz="0" w:space="0" w:color="auto"/>
      </w:divBdr>
    </w:div>
    <w:div w:id="519591893">
      <w:bodyDiv w:val="1"/>
      <w:marLeft w:val="0"/>
      <w:marRight w:val="0"/>
      <w:marTop w:val="0"/>
      <w:marBottom w:val="0"/>
      <w:divBdr>
        <w:top w:val="none" w:sz="0" w:space="0" w:color="auto"/>
        <w:left w:val="none" w:sz="0" w:space="0" w:color="auto"/>
        <w:bottom w:val="none" w:sz="0" w:space="0" w:color="auto"/>
        <w:right w:val="none" w:sz="0" w:space="0" w:color="auto"/>
      </w:divBdr>
    </w:div>
    <w:div w:id="519592228">
      <w:bodyDiv w:val="1"/>
      <w:marLeft w:val="0"/>
      <w:marRight w:val="0"/>
      <w:marTop w:val="0"/>
      <w:marBottom w:val="0"/>
      <w:divBdr>
        <w:top w:val="none" w:sz="0" w:space="0" w:color="auto"/>
        <w:left w:val="none" w:sz="0" w:space="0" w:color="auto"/>
        <w:bottom w:val="none" w:sz="0" w:space="0" w:color="auto"/>
        <w:right w:val="none" w:sz="0" w:space="0" w:color="auto"/>
      </w:divBdr>
    </w:div>
    <w:div w:id="519592331">
      <w:bodyDiv w:val="1"/>
      <w:marLeft w:val="0"/>
      <w:marRight w:val="0"/>
      <w:marTop w:val="0"/>
      <w:marBottom w:val="0"/>
      <w:divBdr>
        <w:top w:val="none" w:sz="0" w:space="0" w:color="auto"/>
        <w:left w:val="none" w:sz="0" w:space="0" w:color="auto"/>
        <w:bottom w:val="none" w:sz="0" w:space="0" w:color="auto"/>
        <w:right w:val="none" w:sz="0" w:space="0" w:color="auto"/>
      </w:divBdr>
    </w:div>
    <w:div w:id="519664104">
      <w:bodyDiv w:val="1"/>
      <w:marLeft w:val="0"/>
      <w:marRight w:val="0"/>
      <w:marTop w:val="0"/>
      <w:marBottom w:val="0"/>
      <w:divBdr>
        <w:top w:val="none" w:sz="0" w:space="0" w:color="auto"/>
        <w:left w:val="none" w:sz="0" w:space="0" w:color="auto"/>
        <w:bottom w:val="none" w:sz="0" w:space="0" w:color="auto"/>
        <w:right w:val="none" w:sz="0" w:space="0" w:color="auto"/>
      </w:divBdr>
    </w:div>
    <w:div w:id="519974998">
      <w:bodyDiv w:val="1"/>
      <w:marLeft w:val="0"/>
      <w:marRight w:val="0"/>
      <w:marTop w:val="0"/>
      <w:marBottom w:val="0"/>
      <w:divBdr>
        <w:top w:val="none" w:sz="0" w:space="0" w:color="auto"/>
        <w:left w:val="none" w:sz="0" w:space="0" w:color="auto"/>
        <w:bottom w:val="none" w:sz="0" w:space="0" w:color="auto"/>
        <w:right w:val="none" w:sz="0" w:space="0" w:color="auto"/>
      </w:divBdr>
    </w:div>
    <w:div w:id="520052323">
      <w:bodyDiv w:val="1"/>
      <w:marLeft w:val="0"/>
      <w:marRight w:val="0"/>
      <w:marTop w:val="0"/>
      <w:marBottom w:val="0"/>
      <w:divBdr>
        <w:top w:val="none" w:sz="0" w:space="0" w:color="auto"/>
        <w:left w:val="none" w:sz="0" w:space="0" w:color="auto"/>
        <w:bottom w:val="none" w:sz="0" w:space="0" w:color="auto"/>
        <w:right w:val="none" w:sz="0" w:space="0" w:color="auto"/>
      </w:divBdr>
    </w:div>
    <w:div w:id="520512874">
      <w:bodyDiv w:val="1"/>
      <w:marLeft w:val="0"/>
      <w:marRight w:val="0"/>
      <w:marTop w:val="0"/>
      <w:marBottom w:val="0"/>
      <w:divBdr>
        <w:top w:val="none" w:sz="0" w:space="0" w:color="auto"/>
        <w:left w:val="none" w:sz="0" w:space="0" w:color="auto"/>
        <w:bottom w:val="none" w:sz="0" w:space="0" w:color="auto"/>
        <w:right w:val="none" w:sz="0" w:space="0" w:color="auto"/>
      </w:divBdr>
    </w:div>
    <w:div w:id="520626381">
      <w:bodyDiv w:val="1"/>
      <w:marLeft w:val="0"/>
      <w:marRight w:val="0"/>
      <w:marTop w:val="0"/>
      <w:marBottom w:val="0"/>
      <w:divBdr>
        <w:top w:val="none" w:sz="0" w:space="0" w:color="auto"/>
        <w:left w:val="none" w:sz="0" w:space="0" w:color="auto"/>
        <w:bottom w:val="none" w:sz="0" w:space="0" w:color="auto"/>
        <w:right w:val="none" w:sz="0" w:space="0" w:color="auto"/>
      </w:divBdr>
    </w:div>
    <w:div w:id="520749321">
      <w:bodyDiv w:val="1"/>
      <w:marLeft w:val="0"/>
      <w:marRight w:val="0"/>
      <w:marTop w:val="0"/>
      <w:marBottom w:val="0"/>
      <w:divBdr>
        <w:top w:val="none" w:sz="0" w:space="0" w:color="auto"/>
        <w:left w:val="none" w:sz="0" w:space="0" w:color="auto"/>
        <w:bottom w:val="none" w:sz="0" w:space="0" w:color="auto"/>
        <w:right w:val="none" w:sz="0" w:space="0" w:color="auto"/>
      </w:divBdr>
    </w:div>
    <w:div w:id="520895720">
      <w:bodyDiv w:val="1"/>
      <w:marLeft w:val="0"/>
      <w:marRight w:val="0"/>
      <w:marTop w:val="0"/>
      <w:marBottom w:val="0"/>
      <w:divBdr>
        <w:top w:val="none" w:sz="0" w:space="0" w:color="auto"/>
        <w:left w:val="none" w:sz="0" w:space="0" w:color="auto"/>
        <w:bottom w:val="none" w:sz="0" w:space="0" w:color="auto"/>
        <w:right w:val="none" w:sz="0" w:space="0" w:color="auto"/>
      </w:divBdr>
    </w:div>
    <w:div w:id="521405345">
      <w:bodyDiv w:val="1"/>
      <w:marLeft w:val="0"/>
      <w:marRight w:val="0"/>
      <w:marTop w:val="0"/>
      <w:marBottom w:val="0"/>
      <w:divBdr>
        <w:top w:val="none" w:sz="0" w:space="0" w:color="auto"/>
        <w:left w:val="none" w:sz="0" w:space="0" w:color="auto"/>
        <w:bottom w:val="none" w:sz="0" w:space="0" w:color="auto"/>
        <w:right w:val="none" w:sz="0" w:space="0" w:color="auto"/>
      </w:divBdr>
    </w:div>
    <w:div w:id="521674382">
      <w:bodyDiv w:val="1"/>
      <w:marLeft w:val="0"/>
      <w:marRight w:val="0"/>
      <w:marTop w:val="0"/>
      <w:marBottom w:val="0"/>
      <w:divBdr>
        <w:top w:val="none" w:sz="0" w:space="0" w:color="auto"/>
        <w:left w:val="none" w:sz="0" w:space="0" w:color="auto"/>
        <w:bottom w:val="none" w:sz="0" w:space="0" w:color="auto"/>
        <w:right w:val="none" w:sz="0" w:space="0" w:color="auto"/>
      </w:divBdr>
    </w:div>
    <w:div w:id="521823833">
      <w:bodyDiv w:val="1"/>
      <w:marLeft w:val="0"/>
      <w:marRight w:val="0"/>
      <w:marTop w:val="0"/>
      <w:marBottom w:val="0"/>
      <w:divBdr>
        <w:top w:val="none" w:sz="0" w:space="0" w:color="auto"/>
        <w:left w:val="none" w:sz="0" w:space="0" w:color="auto"/>
        <w:bottom w:val="none" w:sz="0" w:space="0" w:color="auto"/>
        <w:right w:val="none" w:sz="0" w:space="0" w:color="auto"/>
      </w:divBdr>
    </w:div>
    <w:div w:id="521894079">
      <w:bodyDiv w:val="1"/>
      <w:marLeft w:val="0"/>
      <w:marRight w:val="0"/>
      <w:marTop w:val="0"/>
      <w:marBottom w:val="0"/>
      <w:divBdr>
        <w:top w:val="none" w:sz="0" w:space="0" w:color="auto"/>
        <w:left w:val="none" w:sz="0" w:space="0" w:color="auto"/>
        <w:bottom w:val="none" w:sz="0" w:space="0" w:color="auto"/>
        <w:right w:val="none" w:sz="0" w:space="0" w:color="auto"/>
      </w:divBdr>
    </w:div>
    <w:div w:id="522212942">
      <w:bodyDiv w:val="1"/>
      <w:marLeft w:val="0"/>
      <w:marRight w:val="0"/>
      <w:marTop w:val="0"/>
      <w:marBottom w:val="0"/>
      <w:divBdr>
        <w:top w:val="none" w:sz="0" w:space="0" w:color="auto"/>
        <w:left w:val="none" w:sz="0" w:space="0" w:color="auto"/>
        <w:bottom w:val="none" w:sz="0" w:space="0" w:color="auto"/>
        <w:right w:val="none" w:sz="0" w:space="0" w:color="auto"/>
      </w:divBdr>
    </w:div>
    <w:div w:id="522329530">
      <w:bodyDiv w:val="1"/>
      <w:marLeft w:val="0"/>
      <w:marRight w:val="0"/>
      <w:marTop w:val="0"/>
      <w:marBottom w:val="0"/>
      <w:divBdr>
        <w:top w:val="none" w:sz="0" w:space="0" w:color="auto"/>
        <w:left w:val="none" w:sz="0" w:space="0" w:color="auto"/>
        <w:bottom w:val="none" w:sz="0" w:space="0" w:color="auto"/>
        <w:right w:val="none" w:sz="0" w:space="0" w:color="auto"/>
      </w:divBdr>
    </w:div>
    <w:div w:id="522402523">
      <w:bodyDiv w:val="1"/>
      <w:marLeft w:val="0"/>
      <w:marRight w:val="0"/>
      <w:marTop w:val="0"/>
      <w:marBottom w:val="0"/>
      <w:divBdr>
        <w:top w:val="none" w:sz="0" w:space="0" w:color="auto"/>
        <w:left w:val="none" w:sz="0" w:space="0" w:color="auto"/>
        <w:bottom w:val="none" w:sz="0" w:space="0" w:color="auto"/>
        <w:right w:val="none" w:sz="0" w:space="0" w:color="auto"/>
      </w:divBdr>
    </w:div>
    <w:div w:id="523251272">
      <w:bodyDiv w:val="1"/>
      <w:marLeft w:val="0"/>
      <w:marRight w:val="0"/>
      <w:marTop w:val="0"/>
      <w:marBottom w:val="0"/>
      <w:divBdr>
        <w:top w:val="none" w:sz="0" w:space="0" w:color="auto"/>
        <w:left w:val="none" w:sz="0" w:space="0" w:color="auto"/>
        <w:bottom w:val="none" w:sz="0" w:space="0" w:color="auto"/>
        <w:right w:val="none" w:sz="0" w:space="0" w:color="auto"/>
      </w:divBdr>
    </w:div>
    <w:div w:id="523254548">
      <w:bodyDiv w:val="1"/>
      <w:marLeft w:val="0"/>
      <w:marRight w:val="0"/>
      <w:marTop w:val="0"/>
      <w:marBottom w:val="0"/>
      <w:divBdr>
        <w:top w:val="none" w:sz="0" w:space="0" w:color="auto"/>
        <w:left w:val="none" w:sz="0" w:space="0" w:color="auto"/>
        <w:bottom w:val="none" w:sz="0" w:space="0" w:color="auto"/>
        <w:right w:val="none" w:sz="0" w:space="0" w:color="auto"/>
      </w:divBdr>
    </w:div>
    <w:div w:id="523373095">
      <w:bodyDiv w:val="1"/>
      <w:marLeft w:val="0"/>
      <w:marRight w:val="0"/>
      <w:marTop w:val="0"/>
      <w:marBottom w:val="0"/>
      <w:divBdr>
        <w:top w:val="none" w:sz="0" w:space="0" w:color="auto"/>
        <w:left w:val="none" w:sz="0" w:space="0" w:color="auto"/>
        <w:bottom w:val="none" w:sz="0" w:space="0" w:color="auto"/>
        <w:right w:val="none" w:sz="0" w:space="0" w:color="auto"/>
      </w:divBdr>
    </w:div>
    <w:div w:id="523447620">
      <w:bodyDiv w:val="1"/>
      <w:marLeft w:val="0"/>
      <w:marRight w:val="0"/>
      <w:marTop w:val="0"/>
      <w:marBottom w:val="0"/>
      <w:divBdr>
        <w:top w:val="none" w:sz="0" w:space="0" w:color="auto"/>
        <w:left w:val="none" w:sz="0" w:space="0" w:color="auto"/>
        <w:bottom w:val="none" w:sz="0" w:space="0" w:color="auto"/>
        <w:right w:val="none" w:sz="0" w:space="0" w:color="auto"/>
      </w:divBdr>
    </w:div>
    <w:div w:id="523593727">
      <w:bodyDiv w:val="1"/>
      <w:marLeft w:val="0"/>
      <w:marRight w:val="0"/>
      <w:marTop w:val="0"/>
      <w:marBottom w:val="0"/>
      <w:divBdr>
        <w:top w:val="none" w:sz="0" w:space="0" w:color="auto"/>
        <w:left w:val="none" w:sz="0" w:space="0" w:color="auto"/>
        <w:bottom w:val="none" w:sz="0" w:space="0" w:color="auto"/>
        <w:right w:val="none" w:sz="0" w:space="0" w:color="auto"/>
      </w:divBdr>
    </w:div>
    <w:div w:id="523711600">
      <w:bodyDiv w:val="1"/>
      <w:marLeft w:val="0"/>
      <w:marRight w:val="0"/>
      <w:marTop w:val="0"/>
      <w:marBottom w:val="0"/>
      <w:divBdr>
        <w:top w:val="none" w:sz="0" w:space="0" w:color="auto"/>
        <w:left w:val="none" w:sz="0" w:space="0" w:color="auto"/>
        <w:bottom w:val="none" w:sz="0" w:space="0" w:color="auto"/>
        <w:right w:val="none" w:sz="0" w:space="0" w:color="auto"/>
      </w:divBdr>
    </w:div>
    <w:div w:id="523978277">
      <w:bodyDiv w:val="1"/>
      <w:marLeft w:val="0"/>
      <w:marRight w:val="0"/>
      <w:marTop w:val="0"/>
      <w:marBottom w:val="0"/>
      <w:divBdr>
        <w:top w:val="none" w:sz="0" w:space="0" w:color="auto"/>
        <w:left w:val="none" w:sz="0" w:space="0" w:color="auto"/>
        <w:bottom w:val="none" w:sz="0" w:space="0" w:color="auto"/>
        <w:right w:val="none" w:sz="0" w:space="0" w:color="auto"/>
      </w:divBdr>
    </w:div>
    <w:div w:id="524909320">
      <w:bodyDiv w:val="1"/>
      <w:marLeft w:val="0"/>
      <w:marRight w:val="0"/>
      <w:marTop w:val="0"/>
      <w:marBottom w:val="0"/>
      <w:divBdr>
        <w:top w:val="none" w:sz="0" w:space="0" w:color="auto"/>
        <w:left w:val="none" w:sz="0" w:space="0" w:color="auto"/>
        <w:bottom w:val="none" w:sz="0" w:space="0" w:color="auto"/>
        <w:right w:val="none" w:sz="0" w:space="0" w:color="auto"/>
      </w:divBdr>
    </w:div>
    <w:div w:id="525561738">
      <w:bodyDiv w:val="1"/>
      <w:marLeft w:val="0"/>
      <w:marRight w:val="0"/>
      <w:marTop w:val="0"/>
      <w:marBottom w:val="0"/>
      <w:divBdr>
        <w:top w:val="none" w:sz="0" w:space="0" w:color="auto"/>
        <w:left w:val="none" w:sz="0" w:space="0" w:color="auto"/>
        <w:bottom w:val="none" w:sz="0" w:space="0" w:color="auto"/>
        <w:right w:val="none" w:sz="0" w:space="0" w:color="auto"/>
      </w:divBdr>
    </w:div>
    <w:div w:id="525949684">
      <w:bodyDiv w:val="1"/>
      <w:marLeft w:val="0"/>
      <w:marRight w:val="0"/>
      <w:marTop w:val="0"/>
      <w:marBottom w:val="0"/>
      <w:divBdr>
        <w:top w:val="none" w:sz="0" w:space="0" w:color="auto"/>
        <w:left w:val="none" w:sz="0" w:space="0" w:color="auto"/>
        <w:bottom w:val="none" w:sz="0" w:space="0" w:color="auto"/>
        <w:right w:val="none" w:sz="0" w:space="0" w:color="auto"/>
      </w:divBdr>
    </w:div>
    <w:div w:id="526142744">
      <w:bodyDiv w:val="1"/>
      <w:marLeft w:val="0"/>
      <w:marRight w:val="0"/>
      <w:marTop w:val="0"/>
      <w:marBottom w:val="0"/>
      <w:divBdr>
        <w:top w:val="none" w:sz="0" w:space="0" w:color="auto"/>
        <w:left w:val="none" w:sz="0" w:space="0" w:color="auto"/>
        <w:bottom w:val="none" w:sz="0" w:space="0" w:color="auto"/>
        <w:right w:val="none" w:sz="0" w:space="0" w:color="auto"/>
      </w:divBdr>
    </w:div>
    <w:div w:id="526215266">
      <w:bodyDiv w:val="1"/>
      <w:marLeft w:val="0"/>
      <w:marRight w:val="0"/>
      <w:marTop w:val="0"/>
      <w:marBottom w:val="0"/>
      <w:divBdr>
        <w:top w:val="none" w:sz="0" w:space="0" w:color="auto"/>
        <w:left w:val="none" w:sz="0" w:space="0" w:color="auto"/>
        <w:bottom w:val="none" w:sz="0" w:space="0" w:color="auto"/>
        <w:right w:val="none" w:sz="0" w:space="0" w:color="auto"/>
      </w:divBdr>
    </w:div>
    <w:div w:id="526411858">
      <w:bodyDiv w:val="1"/>
      <w:marLeft w:val="0"/>
      <w:marRight w:val="0"/>
      <w:marTop w:val="0"/>
      <w:marBottom w:val="0"/>
      <w:divBdr>
        <w:top w:val="none" w:sz="0" w:space="0" w:color="auto"/>
        <w:left w:val="none" w:sz="0" w:space="0" w:color="auto"/>
        <w:bottom w:val="none" w:sz="0" w:space="0" w:color="auto"/>
        <w:right w:val="none" w:sz="0" w:space="0" w:color="auto"/>
      </w:divBdr>
    </w:div>
    <w:div w:id="526676000">
      <w:bodyDiv w:val="1"/>
      <w:marLeft w:val="0"/>
      <w:marRight w:val="0"/>
      <w:marTop w:val="0"/>
      <w:marBottom w:val="0"/>
      <w:divBdr>
        <w:top w:val="none" w:sz="0" w:space="0" w:color="auto"/>
        <w:left w:val="none" w:sz="0" w:space="0" w:color="auto"/>
        <w:bottom w:val="none" w:sz="0" w:space="0" w:color="auto"/>
        <w:right w:val="none" w:sz="0" w:space="0" w:color="auto"/>
      </w:divBdr>
    </w:div>
    <w:div w:id="527303543">
      <w:bodyDiv w:val="1"/>
      <w:marLeft w:val="0"/>
      <w:marRight w:val="0"/>
      <w:marTop w:val="0"/>
      <w:marBottom w:val="0"/>
      <w:divBdr>
        <w:top w:val="none" w:sz="0" w:space="0" w:color="auto"/>
        <w:left w:val="none" w:sz="0" w:space="0" w:color="auto"/>
        <w:bottom w:val="none" w:sz="0" w:space="0" w:color="auto"/>
        <w:right w:val="none" w:sz="0" w:space="0" w:color="auto"/>
      </w:divBdr>
    </w:div>
    <w:div w:id="527721447">
      <w:bodyDiv w:val="1"/>
      <w:marLeft w:val="0"/>
      <w:marRight w:val="0"/>
      <w:marTop w:val="0"/>
      <w:marBottom w:val="0"/>
      <w:divBdr>
        <w:top w:val="none" w:sz="0" w:space="0" w:color="auto"/>
        <w:left w:val="none" w:sz="0" w:space="0" w:color="auto"/>
        <w:bottom w:val="none" w:sz="0" w:space="0" w:color="auto"/>
        <w:right w:val="none" w:sz="0" w:space="0" w:color="auto"/>
      </w:divBdr>
    </w:div>
    <w:div w:id="527724140">
      <w:bodyDiv w:val="1"/>
      <w:marLeft w:val="0"/>
      <w:marRight w:val="0"/>
      <w:marTop w:val="0"/>
      <w:marBottom w:val="0"/>
      <w:divBdr>
        <w:top w:val="none" w:sz="0" w:space="0" w:color="auto"/>
        <w:left w:val="none" w:sz="0" w:space="0" w:color="auto"/>
        <w:bottom w:val="none" w:sz="0" w:space="0" w:color="auto"/>
        <w:right w:val="none" w:sz="0" w:space="0" w:color="auto"/>
      </w:divBdr>
    </w:div>
    <w:div w:id="527841658">
      <w:bodyDiv w:val="1"/>
      <w:marLeft w:val="0"/>
      <w:marRight w:val="0"/>
      <w:marTop w:val="0"/>
      <w:marBottom w:val="0"/>
      <w:divBdr>
        <w:top w:val="none" w:sz="0" w:space="0" w:color="auto"/>
        <w:left w:val="none" w:sz="0" w:space="0" w:color="auto"/>
        <w:bottom w:val="none" w:sz="0" w:space="0" w:color="auto"/>
        <w:right w:val="none" w:sz="0" w:space="0" w:color="auto"/>
      </w:divBdr>
    </w:div>
    <w:div w:id="528493300">
      <w:bodyDiv w:val="1"/>
      <w:marLeft w:val="0"/>
      <w:marRight w:val="0"/>
      <w:marTop w:val="0"/>
      <w:marBottom w:val="0"/>
      <w:divBdr>
        <w:top w:val="none" w:sz="0" w:space="0" w:color="auto"/>
        <w:left w:val="none" w:sz="0" w:space="0" w:color="auto"/>
        <w:bottom w:val="none" w:sz="0" w:space="0" w:color="auto"/>
        <w:right w:val="none" w:sz="0" w:space="0" w:color="auto"/>
      </w:divBdr>
    </w:div>
    <w:div w:id="528688983">
      <w:bodyDiv w:val="1"/>
      <w:marLeft w:val="0"/>
      <w:marRight w:val="0"/>
      <w:marTop w:val="0"/>
      <w:marBottom w:val="0"/>
      <w:divBdr>
        <w:top w:val="none" w:sz="0" w:space="0" w:color="auto"/>
        <w:left w:val="none" w:sz="0" w:space="0" w:color="auto"/>
        <w:bottom w:val="none" w:sz="0" w:space="0" w:color="auto"/>
        <w:right w:val="none" w:sz="0" w:space="0" w:color="auto"/>
      </w:divBdr>
    </w:div>
    <w:div w:id="528763161">
      <w:bodyDiv w:val="1"/>
      <w:marLeft w:val="0"/>
      <w:marRight w:val="0"/>
      <w:marTop w:val="0"/>
      <w:marBottom w:val="0"/>
      <w:divBdr>
        <w:top w:val="none" w:sz="0" w:space="0" w:color="auto"/>
        <w:left w:val="none" w:sz="0" w:space="0" w:color="auto"/>
        <w:bottom w:val="none" w:sz="0" w:space="0" w:color="auto"/>
        <w:right w:val="none" w:sz="0" w:space="0" w:color="auto"/>
      </w:divBdr>
    </w:div>
    <w:div w:id="529420445">
      <w:bodyDiv w:val="1"/>
      <w:marLeft w:val="0"/>
      <w:marRight w:val="0"/>
      <w:marTop w:val="0"/>
      <w:marBottom w:val="0"/>
      <w:divBdr>
        <w:top w:val="none" w:sz="0" w:space="0" w:color="auto"/>
        <w:left w:val="none" w:sz="0" w:space="0" w:color="auto"/>
        <w:bottom w:val="none" w:sz="0" w:space="0" w:color="auto"/>
        <w:right w:val="none" w:sz="0" w:space="0" w:color="auto"/>
      </w:divBdr>
    </w:div>
    <w:div w:id="529612785">
      <w:bodyDiv w:val="1"/>
      <w:marLeft w:val="0"/>
      <w:marRight w:val="0"/>
      <w:marTop w:val="0"/>
      <w:marBottom w:val="0"/>
      <w:divBdr>
        <w:top w:val="none" w:sz="0" w:space="0" w:color="auto"/>
        <w:left w:val="none" w:sz="0" w:space="0" w:color="auto"/>
        <w:bottom w:val="none" w:sz="0" w:space="0" w:color="auto"/>
        <w:right w:val="none" w:sz="0" w:space="0" w:color="auto"/>
      </w:divBdr>
    </w:div>
    <w:div w:id="529952720">
      <w:bodyDiv w:val="1"/>
      <w:marLeft w:val="0"/>
      <w:marRight w:val="0"/>
      <w:marTop w:val="0"/>
      <w:marBottom w:val="0"/>
      <w:divBdr>
        <w:top w:val="none" w:sz="0" w:space="0" w:color="auto"/>
        <w:left w:val="none" w:sz="0" w:space="0" w:color="auto"/>
        <w:bottom w:val="none" w:sz="0" w:space="0" w:color="auto"/>
        <w:right w:val="none" w:sz="0" w:space="0" w:color="auto"/>
      </w:divBdr>
    </w:div>
    <w:div w:id="529954371">
      <w:bodyDiv w:val="1"/>
      <w:marLeft w:val="0"/>
      <w:marRight w:val="0"/>
      <w:marTop w:val="0"/>
      <w:marBottom w:val="0"/>
      <w:divBdr>
        <w:top w:val="none" w:sz="0" w:space="0" w:color="auto"/>
        <w:left w:val="none" w:sz="0" w:space="0" w:color="auto"/>
        <w:bottom w:val="none" w:sz="0" w:space="0" w:color="auto"/>
        <w:right w:val="none" w:sz="0" w:space="0" w:color="auto"/>
      </w:divBdr>
    </w:div>
    <w:div w:id="530071358">
      <w:bodyDiv w:val="1"/>
      <w:marLeft w:val="0"/>
      <w:marRight w:val="0"/>
      <w:marTop w:val="0"/>
      <w:marBottom w:val="0"/>
      <w:divBdr>
        <w:top w:val="none" w:sz="0" w:space="0" w:color="auto"/>
        <w:left w:val="none" w:sz="0" w:space="0" w:color="auto"/>
        <w:bottom w:val="none" w:sz="0" w:space="0" w:color="auto"/>
        <w:right w:val="none" w:sz="0" w:space="0" w:color="auto"/>
      </w:divBdr>
    </w:div>
    <w:div w:id="530461993">
      <w:bodyDiv w:val="1"/>
      <w:marLeft w:val="0"/>
      <w:marRight w:val="0"/>
      <w:marTop w:val="0"/>
      <w:marBottom w:val="0"/>
      <w:divBdr>
        <w:top w:val="none" w:sz="0" w:space="0" w:color="auto"/>
        <w:left w:val="none" w:sz="0" w:space="0" w:color="auto"/>
        <w:bottom w:val="none" w:sz="0" w:space="0" w:color="auto"/>
        <w:right w:val="none" w:sz="0" w:space="0" w:color="auto"/>
      </w:divBdr>
    </w:div>
    <w:div w:id="531187201">
      <w:bodyDiv w:val="1"/>
      <w:marLeft w:val="0"/>
      <w:marRight w:val="0"/>
      <w:marTop w:val="0"/>
      <w:marBottom w:val="0"/>
      <w:divBdr>
        <w:top w:val="none" w:sz="0" w:space="0" w:color="auto"/>
        <w:left w:val="none" w:sz="0" w:space="0" w:color="auto"/>
        <w:bottom w:val="none" w:sz="0" w:space="0" w:color="auto"/>
        <w:right w:val="none" w:sz="0" w:space="0" w:color="auto"/>
      </w:divBdr>
    </w:div>
    <w:div w:id="531578915">
      <w:bodyDiv w:val="1"/>
      <w:marLeft w:val="0"/>
      <w:marRight w:val="0"/>
      <w:marTop w:val="0"/>
      <w:marBottom w:val="0"/>
      <w:divBdr>
        <w:top w:val="none" w:sz="0" w:space="0" w:color="auto"/>
        <w:left w:val="none" w:sz="0" w:space="0" w:color="auto"/>
        <w:bottom w:val="none" w:sz="0" w:space="0" w:color="auto"/>
        <w:right w:val="none" w:sz="0" w:space="0" w:color="auto"/>
      </w:divBdr>
    </w:div>
    <w:div w:id="531842804">
      <w:bodyDiv w:val="1"/>
      <w:marLeft w:val="0"/>
      <w:marRight w:val="0"/>
      <w:marTop w:val="0"/>
      <w:marBottom w:val="0"/>
      <w:divBdr>
        <w:top w:val="none" w:sz="0" w:space="0" w:color="auto"/>
        <w:left w:val="none" w:sz="0" w:space="0" w:color="auto"/>
        <w:bottom w:val="none" w:sz="0" w:space="0" w:color="auto"/>
        <w:right w:val="none" w:sz="0" w:space="0" w:color="auto"/>
      </w:divBdr>
    </w:div>
    <w:div w:id="531891028">
      <w:bodyDiv w:val="1"/>
      <w:marLeft w:val="0"/>
      <w:marRight w:val="0"/>
      <w:marTop w:val="0"/>
      <w:marBottom w:val="0"/>
      <w:divBdr>
        <w:top w:val="none" w:sz="0" w:space="0" w:color="auto"/>
        <w:left w:val="none" w:sz="0" w:space="0" w:color="auto"/>
        <w:bottom w:val="none" w:sz="0" w:space="0" w:color="auto"/>
        <w:right w:val="none" w:sz="0" w:space="0" w:color="auto"/>
      </w:divBdr>
    </w:div>
    <w:div w:id="532157477">
      <w:bodyDiv w:val="1"/>
      <w:marLeft w:val="0"/>
      <w:marRight w:val="0"/>
      <w:marTop w:val="0"/>
      <w:marBottom w:val="0"/>
      <w:divBdr>
        <w:top w:val="none" w:sz="0" w:space="0" w:color="auto"/>
        <w:left w:val="none" w:sz="0" w:space="0" w:color="auto"/>
        <w:bottom w:val="none" w:sz="0" w:space="0" w:color="auto"/>
        <w:right w:val="none" w:sz="0" w:space="0" w:color="auto"/>
      </w:divBdr>
    </w:div>
    <w:div w:id="532304561">
      <w:bodyDiv w:val="1"/>
      <w:marLeft w:val="0"/>
      <w:marRight w:val="0"/>
      <w:marTop w:val="0"/>
      <w:marBottom w:val="0"/>
      <w:divBdr>
        <w:top w:val="none" w:sz="0" w:space="0" w:color="auto"/>
        <w:left w:val="none" w:sz="0" w:space="0" w:color="auto"/>
        <w:bottom w:val="none" w:sz="0" w:space="0" w:color="auto"/>
        <w:right w:val="none" w:sz="0" w:space="0" w:color="auto"/>
      </w:divBdr>
    </w:div>
    <w:div w:id="532353486">
      <w:bodyDiv w:val="1"/>
      <w:marLeft w:val="0"/>
      <w:marRight w:val="0"/>
      <w:marTop w:val="0"/>
      <w:marBottom w:val="0"/>
      <w:divBdr>
        <w:top w:val="none" w:sz="0" w:space="0" w:color="auto"/>
        <w:left w:val="none" w:sz="0" w:space="0" w:color="auto"/>
        <w:bottom w:val="none" w:sz="0" w:space="0" w:color="auto"/>
        <w:right w:val="none" w:sz="0" w:space="0" w:color="auto"/>
      </w:divBdr>
    </w:div>
    <w:div w:id="532767946">
      <w:bodyDiv w:val="1"/>
      <w:marLeft w:val="0"/>
      <w:marRight w:val="0"/>
      <w:marTop w:val="0"/>
      <w:marBottom w:val="0"/>
      <w:divBdr>
        <w:top w:val="none" w:sz="0" w:space="0" w:color="auto"/>
        <w:left w:val="none" w:sz="0" w:space="0" w:color="auto"/>
        <w:bottom w:val="none" w:sz="0" w:space="0" w:color="auto"/>
        <w:right w:val="none" w:sz="0" w:space="0" w:color="auto"/>
      </w:divBdr>
    </w:div>
    <w:div w:id="533155785">
      <w:bodyDiv w:val="1"/>
      <w:marLeft w:val="0"/>
      <w:marRight w:val="0"/>
      <w:marTop w:val="0"/>
      <w:marBottom w:val="0"/>
      <w:divBdr>
        <w:top w:val="none" w:sz="0" w:space="0" w:color="auto"/>
        <w:left w:val="none" w:sz="0" w:space="0" w:color="auto"/>
        <w:bottom w:val="none" w:sz="0" w:space="0" w:color="auto"/>
        <w:right w:val="none" w:sz="0" w:space="0" w:color="auto"/>
      </w:divBdr>
    </w:div>
    <w:div w:id="533230023">
      <w:bodyDiv w:val="1"/>
      <w:marLeft w:val="0"/>
      <w:marRight w:val="0"/>
      <w:marTop w:val="0"/>
      <w:marBottom w:val="0"/>
      <w:divBdr>
        <w:top w:val="none" w:sz="0" w:space="0" w:color="auto"/>
        <w:left w:val="none" w:sz="0" w:space="0" w:color="auto"/>
        <w:bottom w:val="none" w:sz="0" w:space="0" w:color="auto"/>
        <w:right w:val="none" w:sz="0" w:space="0" w:color="auto"/>
      </w:divBdr>
    </w:div>
    <w:div w:id="533806498">
      <w:bodyDiv w:val="1"/>
      <w:marLeft w:val="0"/>
      <w:marRight w:val="0"/>
      <w:marTop w:val="0"/>
      <w:marBottom w:val="0"/>
      <w:divBdr>
        <w:top w:val="none" w:sz="0" w:space="0" w:color="auto"/>
        <w:left w:val="none" w:sz="0" w:space="0" w:color="auto"/>
        <w:bottom w:val="none" w:sz="0" w:space="0" w:color="auto"/>
        <w:right w:val="none" w:sz="0" w:space="0" w:color="auto"/>
      </w:divBdr>
    </w:div>
    <w:div w:id="533925560">
      <w:bodyDiv w:val="1"/>
      <w:marLeft w:val="0"/>
      <w:marRight w:val="0"/>
      <w:marTop w:val="0"/>
      <w:marBottom w:val="0"/>
      <w:divBdr>
        <w:top w:val="none" w:sz="0" w:space="0" w:color="auto"/>
        <w:left w:val="none" w:sz="0" w:space="0" w:color="auto"/>
        <w:bottom w:val="none" w:sz="0" w:space="0" w:color="auto"/>
        <w:right w:val="none" w:sz="0" w:space="0" w:color="auto"/>
      </w:divBdr>
    </w:div>
    <w:div w:id="533930266">
      <w:bodyDiv w:val="1"/>
      <w:marLeft w:val="0"/>
      <w:marRight w:val="0"/>
      <w:marTop w:val="0"/>
      <w:marBottom w:val="0"/>
      <w:divBdr>
        <w:top w:val="none" w:sz="0" w:space="0" w:color="auto"/>
        <w:left w:val="none" w:sz="0" w:space="0" w:color="auto"/>
        <w:bottom w:val="none" w:sz="0" w:space="0" w:color="auto"/>
        <w:right w:val="none" w:sz="0" w:space="0" w:color="auto"/>
      </w:divBdr>
    </w:div>
    <w:div w:id="534466809">
      <w:bodyDiv w:val="1"/>
      <w:marLeft w:val="0"/>
      <w:marRight w:val="0"/>
      <w:marTop w:val="0"/>
      <w:marBottom w:val="0"/>
      <w:divBdr>
        <w:top w:val="none" w:sz="0" w:space="0" w:color="auto"/>
        <w:left w:val="none" w:sz="0" w:space="0" w:color="auto"/>
        <w:bottom w:val="none" w:sz="0" w:space="0" w:color="auto"/>
        <w:right w:val="none" w:sz="0" w:space="0" w:color="auto"/>
      </w:divBdr>
    </w:div>
    <w:div w:id="534661853">
      <w:bodyDiv w:val="1"/>
      <w:marLeft w:val="0"/>
      <w:marRight w:val="0"/>
      <w:marTop w:val="0"/>
      <w:marBottom w:val="0"/>
      <w:divBdr>
        <w:top w:val="none" w:sz="0" w:space="0" w:color="auto"/>
        <w:left w:val="none" w:sz="0" w:space="0" w:color="auto"/>
        <w:bottom w:val="none" w:sz="0" w:space="0" w:color="auto"/>
        <w:right w:val="none" w:sz="0" w:space="0" w:color="auto"/>
      </w:divBdr>
    </w:div>
    <w:div w:id="534924302">
      <w:bodyDiv w:val="1"/>
      <w:marLeft w:val="0"/>
      <w:marRight w:val="0"/>
      <w:marTop w:val="0"/>
      <w:marBottom w:val="0"/>
      <w:divBdr>
        <w:top w:val="none" w:sz="0" w:space="0" w:color="auto"/>
        <w:left w:val="none" w:sz="0" w:space="0" w:color="auto"/>
        <w:bottom w:val="none" w:sz="0" w:space="0" w:color="auto"/>
        <w:right w:val="none" w:sz="0" w:space="0" w:color="auto"/>
      </w:divBdr>
    </w:div>
    <w:div w:id="535125140">
      <w:bodyDiv w:val="1"/>
      <w:marLeft w:val="0"/>
      <w:marRight w:val="0"/>
      <w:marTop w:val="0"/>
      <w:marBottom w:val="0"/>
      <w:divBdr>
        <w:top w:val="none" w:sz="0" w:space="0" w:color="auto"/>
        <w:left w:val="none" w:sz="0" w:space="0" w:color="auto"/>
        <w:bottom w:val="none" w:sz="0" w:space="0" w:color="auto"/>
        <w:right w:val="none" w:sz="0" w:space="0" w:color="auto"/>
      </w:divBdr>
    </w:div>
    <w:div w:id="535435871">
      <w:bodyDiv w:val="1"/>
      <w:marLeft w:val="0"/>
      <w:marRight w:val="0"/>
      <w:marTop w:val="0"/>
      <w:marBottom w:val="0"/>
      <w:divBdr>
        <w:top w:val="none" w:sz="0" w:space="0" w:color="auto"/>
        <w:left w:val="none" w:sz="0" w:space="0" w:color="auto"/>
        <w:bottom w:val="none" w:sz="0" w:space="0" w:color="auto"/>
        <w:right w:val="none" w:sz="0" w:space="0" w:color="auto"/>
      </w:divBdr>
    </w:div>
    <w:div w:id="535507190">
      <w:bodyDiv w:val="1"/>
      <w:marLeft w:val="0"/>
      <w:marRight w:val="0"/>
      <w:marTop w:val="0"/>
      <w:marBottom w:val="0"/>
      <w:divBdr>
        <w:top w:val="none" w:sz="0" w:space="0" w:color="auto"/>
        <w:left w:val="none" w:sz="0" w:space="0" w:color="auto"/>
        <w:bottom w:val="none" w:sz="0" w:space="0" w:color="auto"/>
        <w:right w:val="none" w:sz="0" w:space="0" w:color="auto"/>
      </w:divBdr>
    </w:div>
    <w:div w:id="535847837">
      <w:bodyDiv w:val="1"/>
      <w:marLeft w:val="0"/>
      <w:marRight w:val="0"/>
      <w:marTop w:val="0"/>
      <w:marBottom w:val="0"/>
      <w:divBdr>
        <w:top w:val="none" w:sz="0" w:space="0" w:color="auto"/>
        <w:left w:val="none" w:sz="0" w:space="0" w:color="auto"/>
        <w:bottom w:val="none" w:sz="0" w:space="0" w:color="auto"/>
        <w:right w:val="none" w:sz="0" w:space="0" w:color="auto"/>
      </w:divBdr>
    </w:div>
    <w:div w:id="536545962">
      <w:bodyDiv w:val="1"/>
      <w:marLeft w:val="0"/>
      <w:marRight w:val="0"/>
      <w:marTop w:val="0"/>
      <w:marBottom w:val="0"/>
      <w:divBdr>
        <w:top w:val="none" w:sz="0" w:space="0" w:color="auto"/>
        <w:left w:val="none" w:sz="0" w:space="0" w:color="auto"/>
        <w:bottom w:val="none" w:sz="0" w:space="0" w:color="auto"/>
        <w:right w:val="none" w:sz="0" w:space="0" w:color="auto"/>
      </w:divBdr>
    </w:div>
    <w:div w:id="537204262">
      <w:bodyDiv w:val="1"/>
      <w:marLeft w:val="0"/>
      <w:marRight w:val="0"/>
      <w:marTop w:val="0"/>
      <w:marBottom w:val="0"/>
      <w:divBdr>
        <w:top w:val="none" w:sz="0" w:space="0" w:color="auto"/>
        <w:left w:val="none" w:sz="0" w:space="0" w:color="auto"/>
        <w:bottom w:val="none" w:sz="0" w:space="0" w:color="auto"/>
        <w:right w:val="none" w:sz="0" w:space="0" w:color="auto"/>
      </w:divBdr>
    </w:div>
    <w:div w:id="537282827">
      <w:bodyDiv w:val="1"/>
      <w:marLeft w:val="0"/>
      <w:marRight w:val="0"/>
      <w:marTop w:val="0"/>
      <w:marBottom w:val="0"/>
      <w:divBdr>
        <w:top w:val="none" w:sz="0" w:space="0" w:color="auto"/>
        <w:left w:val="none" w:sz="0" w:space="0" w:color="auto"/>
        <w:bottom w:val="none" w:sz="0" w:space="0" w:color="auto"/>
        <w:right w:val="none" w:sz="0" w:space="0" w:color="auto"/>
      </w:divBdr>
    </w:div>
    <w:div w:id="537355875">
      <w:bodyDiv w:val="1"/>
      <w:marLeft w:val="0"/>
      <w:marRight w:val="0"/>
      <w:marTop w:val="0"/>
      <w:marBottom w:val="0"/>
      <w:divBdr>
        <w:top w:val="none" w:sz="0" w:space="0" w:color="auto"/>
        <w:left w:val="none" w:sz="0" w:space="0" w:color="auto"/>
        <w:bottom w:val="none" w:sz="0" w:space="0" w:color="auto"/>
        <w:right w:val="none" w:sz="0" w:space="0" w:color="auto"/>
      </w:divBdr>
    </w:div>
    <w:div w:id="537543978">
      <w:bodyDiv w:val="1"/>
      <w:marLeft w:val="0"/>
      <w:marRight w:val="0"/>
      <w:marTop w:val="0"/>
      <w:marBottom w:val="0"/>
      <w:divBdr>
        <w:top w:val="none" w:sz="0" w:space="0" w:color="auto"/>
        <w:left w:val="none" w:sz="0" w:space="0" w:color="auto"/>
        <w:bottom w:val="none" w:sz="0" w:space="0" w:color="auto"/>
        <w:right w:val="none" w:sz="0" w:space="0" w:color="auto"/>
      </w:divBdr>
    </w:div>
    <w:div w:id="537743847">
      <w:bodyDiv w:val="1"/>
      <w:marLeft w:val="0"/>
      <w:marRight w:val="0"/>
      <w:marTop w:val="0"/>
      <w:marBottom w:val="0"/>
      <w:divBdr>
        <w:top w:val="none" w:sz="0" w:space="0" w:color="auto"/>
        <w:left w:val="none" w:sz="0" w:space="0" w:color="auto"/>
        <w:bottom w:val="none" w:sz="0" w:space="0" w:color="auto"/>
        <w:right w:val="none" w:sz="0" w:space="0" w:color="auto"/>
      </w:divBdr>
    </w:div>
    <w:div w:id="537745813">
      <w:bodyDiv w:val="1"/>
      <w:marLeft w:val="0"/>
      <w:marRight w:val="0"/>
      <w:marTop w:val="0"/>
      <w:marBottom w:val="0"/>
      <w:divBdr>
        <w:top w:val="none" w:sz="0" w:space="0" w:color="auto"/>
        <w:left w:val="none" w:sz="0" w:space="0" w:color="auto"/>
        <w:bottom w:val="none" w:sz="0" w:space="0" w:color="auto"/>
        <w:right w:val="none" w:sz="0" w:space="0" w:color="auto"/>
      </w:divBdr>
    </w:div>
    <w:div w:id="537937525">
      <w:bodyDiv w:val="1"/>
      <w:marLeft w:val="0"/>
      <w:marRight w:val="0"/>
      <w:marTop w:val="0"/>
      <w:marBottom w:val="0"/>
      <w:divBdr>
        <w:top w:val="none" w:sz="0" w:space="0" w:color="auto"/>
        <w:left w:val="none" w:sz="0" w:space="0" w:color="auto"/>
        <w:bottom w:val="none" w:sz="0" w:space="0" w:color="auto"/>
        <w:right w:val="none" w:sz="0" w:space="0" w:color="auto"/>
      </w:divBdr>
    </w:div>
    <w:div w:id="538007101">
      <w:bodyDiv w:val="1"/>
      <w:marLeft w:val="0"/>
      <w:marRight w:val="0"/>
      <w:marTop w:val="0"/>
      <w:marBottom w:val="0"/>
      <w:divBdr>
        <w:top w:val="none" w:sz="0" w:space="0" w:color="auto"/>
        <w:left w:val="none" w:sz="0" w:space="0" w:color="auto"/>
        <w:bottom w:val="none" w:sz="0" w:space="0" w:color="auto"/>
        <w:right w:val="none" w:sz="0" w:space="0" w:color="auto"/>
      </w:divBdr>
    </w:div>
    <w:div w:id="538516483">
      <w:bodyDiv w:val="1"/>
      <w:marLeft w:val="0"/>
      <w:marRight w:val="0"/>
      <w:marTop w:val="0"/>
      <w:marBottom w:val="0"/>
      <w:divBdr>
        <w:top w:val="none" w:sz="0" w:space="0" w:color="auto"/>
        <w:left w:val="none" w:sz="0" w:space="0" w:color="auto"/>
        <w:bottom w:val="none" w:sz="0" w:space="0" w:color="auto"/>
        <w:right w:val="none" w:sz="0" w:space="0" w:color="auto"/>
      </w:divBdr>
    </w:div>
    <w:div w:id="539434484">
      <w:bodyDiv w:val="1"/>
      <w:marLeft w:val="0"/>
      <w:marRight w:val="0"/>
      <w:marTop w:val="0"/>
      <w:marBottom w:val="0"/>
      <w:divBdr>
        <w:top w:val="none" w:sz="0" w:space="0" w:color="auto"/>
        <w:left w:val="none" w:sz="0" w:space="0" w:color="auto"/>
        <w:bottom w:val="none" w:sz="0" w:space="0" w:color="auto"/>
        <w:right w:val="none" w:sz="0" w:space="0" w:color="auto"/>
      </w:divBdr>
    </w:div>
    <w:div w:id="539443007">
      <w:bodyDiv w:val="1"/>
      <w:marLeft w:val="0"/>
      <w:marRight w:val="0"/>
      <w:marTop w:val="0"/>
      <w:marBottom w:val="0"/>
      <w:divBdr>
        <w:top w:val="none" w:sz="0" w:space="0" w:color="auto"/>
        <w:left w:val="none" w:sz="0" w:space="0" w:color="auto"/>
        <w:bottom w:val="none" w:sz="0" w:space="0" w:color="auto"/>
        <w:right w:val="none" w:sz="0" w:space="0" w:color="auto"/>
      </w:divBdr>
    </w:div>
    <w:div w:id="539517152">
      <w:bodyDiv w:val="1"/>
      <w:marLeft w:val="0"/>
      <w:marRight w:val="0"/>
      <w:marTop w:val="0"/>
      <w:marBottom w:val="0"/>
      <w:divBdr>
        <w:top w:val="none" w:sz="0" w:space="0" w:color="auto"/>
        <w:left w:val="none" w:sz="0" w:space="0" w:color="auto"/>
        <w:bottom w:val="none" w:sz="0" w:space="0" w:color="auto"/>
        <w:right w:val="none" w:sz="0" w:space="0" w:color="auto"/>
      </w:divBdr>
    </w:div>
    <w:div w:id="539627893">
      <w:bodyDiv w:val="1"/>
      <w:marLeft w:val="0"/>
      <w:marRight w:val="0"/>
      <w:marTop w:val="0"/>
      <w:marBottom w:val="0"/>
      <w:divBdr>
        <w:top w:val="none" w:sz="0" w:space="0" w:color="auto"/>
        <w:left w:val="none" w:sz="0" w:space="0" w:color="auto"/>
        <w:bottom w:val="none" w:sz="0" w:space="0" w:color="auto"/>
        <w:right w:val="none" w:sz="0" w:space="0" w:color="auto"/>
      </w:divBdr>
    </w:div>
    <w:div w:id="540165725">
      <w:bodyDiv w:val="1"/>
      <w:marLeft w:val="0"/>
      <w:marRight w:val="0"/>
      <w:marTop w:val="0"/>
      <w:marBottom w:val="0"/>
      <w:divBdr>
        <w:top w:val="none" w:sz="0" w:space="0" w:color="auto"/>
        <w:left w:val="none" w:sz="0" w:space="0" w:color="auto"/>
        <w:bottom w:val="none" w:sz="0" w:space="0" w:color="auto"/>
        <w:right w:val="none" w:sz="0" w:space="0" w:color="auto"/>
      </w:divBdr>
    </w:div>
    <w:div w:id="540820118">
      <w:bodyDiv w:val="1"/>
      <w:marLeft w:val="0"/>
      <w:marRight w:val="0"/>
      <w:marTop w:val="0"/>
      <w:marBottom w:val="0"/>
      <w:divBdr>
        <w:top w:val="none" w:sz="0" w:space="0" w:color="auto"/>
        <w:left w:val="none" w:sz="0" w:space="0" w:color="auto"/>
        <w:bottom w:val="none" w:sz="0" w:space="0" w:color="auto"/>
        <w:right w:val="none" w:sz="0" w:space="0" w:color="auto"/>
      </w:divBdr>
    </w:div>
    <w:div w:id="541018295">
      <w:bodyDiv w:val="1"/>
      <w:marLeft w:val="0"/>
      <w:marRight w:val="0"/>
      <w:marTop w:val="0"/>
      <w:marBottom w:val="0"/>
      <w:divBdr>
        <w:top w:val="none" w:sz="0" w:space="0" w:color="auto"/>
        <w:left w:val="none" w:sz="0" w:space="0" w:color="auto"/>
        <w:bottom w:val="none" w:sz="0" w:space="0" w:color="auto"/>
        <w:right w:val="none" w:sz="0" w:space="0" w:color="auto"/>
      </w:divBdr>
    </w:div>
    <w:div w:id="541140736">
      <w:bodyDiv w:val="1"/>
      <w:marLeft w:val="0"/>
      <w:marRight w:val="0"/>
      <w:marTop w:val="0"/>
      <w:marBottom w:val="0"/>
      <w:divBdr>
        <w:top w:val="none" w:sz="0" w:space="0" w:color="auto"/>
        <w:left w:val="none" w:sz="0" w:space="0" w:color="auto"/>
        <w:bottom w:val="none" w:sz="0" w:space="0" w:color="auto"/>
        <w:right w:val="none" w:sz="0" w:space="0" w:color="auto"/>
      </w:divBdr>
    </w:div>
    <w:div w:id="541288116">
      <w:bodyDiv w:val="1"/>
      <w:marLeft w:val="0"/>
      <w:marRight w:val="0"/>
      <w:marTop w:val="0"/>
      <w:marBottom w:val="0"/>
      <w:divBdr>
        <w:top w:val="none" w:sz="0" w:space="0" w:color="auto"/>
        <w:left w:val="none" w:sz="0" w:space="0" w:color="auto"/>
        <w:bottom w:val="none" w:sz="0" w:space="0" w:color="auto"/>
        <w:right w:val="none" w:sz="0" w:space="0" w:color="auto"/>
      </w:divBdr>
    </w:div>
    <w:div w:id="541289225">
      <w:bodyDiv w:val="1"/>
      <w:marLeft w:val="0"/>
      <w:marRight w:val="0"/>
      <w:marTop w:val="0"/>
      <w:marBottom w:val="0"/>
      <w:divBdr>
        <w:top w:val="none" w:sz="0" w:space="0" w:color="auto"/>
        <w:left w:val="none" w:sz="0" w:space="0" w:color="auto"/>
        <w:bottom w:val="none" w:sz="0" w:space="0" w:color="auto"/>
        <w:right w:val="none" w:sz="0" w:space="0" w:color="auto"/>
      </w:divBdr>
    </w:div>
    <w:div w:id="541524964">
      <w:bodyDiv w:val="1"/>
      <w:marLeft w:val="0"/>
      <w:marRight w:val="0"/>
      <w:marTop w:val="0"/>
      <w:marBottom w:val="0"/>
      <w:divBdr>
        <w:top w:val="none" w:sz="0" w:space="0" w:color="auto"/>
        <w:left w:val="none" w:sz="0" w:space="0" w:color="auto"/>
        <w:bottom w:val="none" w:sz="0" w:space="0" w:color="auto"/>
        <w:right w:val="none" w:sz="0" w:space="0" w:color="auto"/>
      </w:divBdr>
    </w:div>
    <w:div w:id="542057889">
      <w:bodyDiv w:val="1"/>
      <w:marLeft w:val="0"/>
      <w:marRight w:val="0"/>
      <w:marTop w:val="0"/>
      <w:marBottom w:val="0"/>
      <w:divBdr>
        <w:top w:val="none" w:sz="0" w:space="0" w:color="auto"/>
        <w:left w:val="none" w:sz="0" w:space="0" w:color="auto"/>
        <w:bottom w:val="none" w:sz="0" w:space="0" w:color="auto"/>
        <w:right w:val="none" w:sz="0" w:space="0" w:color="auto"/>
      </w:divBdr>
    </w:div>
    <w:div w:id="542135849">
      <w:bodyDiv w:val="1"/>
      <w:marLeft w:val="0"/>
      <w:marRight w:val="0"/>
      <w:marTop w:val="0"/>
      <w:marBottom w:val="0"/>
      <w:divBdr>
        <w:top w:val="none" w:sz="0" w:space="0" w:color="auto"/>
        <w:left w:val="none" w:sz="0" w:space="0" w:color="auto"/>
        <w:bottom w:val="none" w:sz="0" w:space="0" w:color="auto"/>
        <w:right w:val="none" w:sz="0" w:space="0" w:color="auto"/>
      </w:divBdr>
    </w:div>
    <w:div w:id="543325348">
      <w:bodyDiv w:val="1"/>
      <w:marLeft w:val="0"/>
      <w:marRight w:val="0"/>
      <w:marTop w:val="0"/>
      <w:marBottom w:val="0"/>
      <w:divBdr>
        <w:top w:val="none" w:sz="0" w:space="0" w:color="auto"/>
        <w:left w:val="none" w:sz="0" w:space="0" w:color="auto"/>
        <w:bottom w:val="none" w:sz="0" w:space="0" w:color="auto"/>
        <w:right w:val="none" w:sz="0" w:space="0" w:color="auto"/>
      </w:divBdr>
    </w:div>
    <w:div w:id="543447496">
      <w:bodyDiv w:val="1"/>
      <w:marLeft w:val="0"/>
      <w:marRight w:val="0"/>
      <w:marTop w:val="0"/>
      <w:marBottom w:val="0"/>
      <w:divBdr>
        <w:top w:val="none" w:sz="0" w:space="0" w:color="auto"/>
        <w:left w:val="none" w:sz="0" w:space="0" w:color="auto"/>
        <w:bottom w:val="none" w:sz="0" w:space="0" w:color="auto"/>
        <w:right w:val="none" w:sz="0" w:space="0" w:color="auto"/>
      </w:divBdr>
    </w:div>
    <w:div w:id="543517298">
      <w:bodyDiv w:val="1"/>
      <w:marLeft w:val="0"/>
      <w:marRight w:val="0"/>
      <w:marTop w:val="0"/>
      <w:marBottom w:val="0"/>
      <w:divBdr>
        <w:top w:val="none" w:sz="0" w:space="0" w:color="auto"/>
        <w:left w:val="none" w:sz="0" w:space="0" w:color="auto"/>
        <w:bottom w:val="none" w:sz="0" w:space="0" w:color="auto"/>
        <w:right w:val="none" w:sz="0" w:space="0" w:color="auto"/>
      </w:divBdr>
    </w:div>
    <w:div w:id="543757574">
      <w:bodyDiv w:val="1"/>
      <w:marLeft w:val="0"/>
      <w:marRight w:val="0"/>
      <w:marTop w:val="0"/>
      <w:marBottom w:val="0"/>
      <w:divBdr>
        <w:top w:val="none" w:sz="0" w:space="0" w:color="auto"/>
        <w:left w:val="none" w:sz="0" w:space="0" w:color="auto"/>
        <w:bottom w:val="none" w:sz="0" w:space="0" w:color="auto"/>
        <w:right w:val="none" w:sz="0" w:space="0" w:color="auto"/>
      </w:divBdr>
    </w:div>
    <w:div w:id="544104419">
      <w:bodyDiv w:val="1"/>
      <w:marLeft w:val="0"/>
      <w:marRight w:val="0"/>
      <w:marTop w:val="0"/>
      <w:marBottom w:val="0"/>
      <w:divBdr>
        <w:top w:val="none" w:sz="0" w:space="0" w:color="auto"/>
        <w:left w:val="none" w:sz="0" w:space="0" w:color="auto"/>
        <w:bottom w:val="none" w:sz="0" w:space="0" w:color="auto"/>
        <w:right w:val="none" w:sz="0" w:space="0" w:color="auto"/>
      </w:divBdr>
    </w:div>
    <w:div w:id="544178120">
      <w:bodyDiv w:val="1"/>
      <w:marLeft w:val="0"/>
      <w:marRight w:val="0"/>
      <w:marTop w:val="0"/>
      <w:marBottom w:val="0"/>
      <w:divBdr>
        <w:top w:val="none" w:sz="0" w:space="0" w:color="auto"/>
        <w:left w:val="none" w:sz="0" w:space="0" w:color="auto"/>
        <w:bottom w:val="none" w:sz="0" w:space="0" w:color="auto"/>
        <w:right w:val="none" w:sz="0" w:space="0" w:color="auto"/>
      </w:divBdr>
    </w:div>
    <w:div w:id="544759202">
      <w:bodyDiv w:val="1"/>
      <w:marLeft w:val="0"/>
      <w:marRight w:val="0"/>
      <w:marTop w:val="0"/>
      <w:marBottom w:val="0"/>
      <w:divBdr>
        <w:top w:val="none" w:sz="0" w:space="0" w:color="auto"/>
        <w:left w:val="none" w:sz="0" w:space="0" w:color="auto"/>
        <w:bottom w:val="none" w:sz="0" w:space="0" w:color="auto"/>
        <w:right w:val="none" w:sz="0" w:space="0" w:color="auto"/>
      </w:divBdr>
    </w:div>
    <w:div w:id="544831150">
      <w:bodyDiv w:val="1"/>
      <w:marLeft w:val="0"/>
      <w:marRight w:val="0"/>
      <w:marTop w:val="0"/>
      <w:marBottom w:val="0"/>
      <w:divBdr>
        <w:top w:val="none" w:sz="0" w:space="0" w:color="auto"/>
        <w:left w:val="none" w:sz="0" w:space="0" w:color="auto"/>
        <w:bottom w:val="none" w:sz="0" w:space="0" w:color="auto"/>
        <w:right w:val="none" w:sz="0" w:space="0" w:color="auto"/>
      </w:divBdr>
    </w:div>
    <w:div w:id="545872267">
      <w:bodyDiv w:val="1"/>
      <w:marLeft w:val="0"/>
      <w:marRight w:val="0"/>
      <w:marTop w:val="0"/>
      <w:marBottom w:val="0"/>
      <w:divBdr>
        <w:top w:val="none" w:sz="0" w:space="0" w:color="auto"/>
        <w:left w:val="none" w:sz="0" w:space="0" w:color="auto"/>
        <w:bottom w:val="none" w:sz="0" w:space="0" w:color="auto"/>
        <w:right w:val="none" w:sz="0" w:space="0" w:color="auto"/>
      </w:divBdr>
    </w:div>
    <w:div w:id="546186005">
      <w:bodyDiv w:val="1"/>
      <w:marLeft w:val="0"/>
      <w:marRight w:val="0"/>
      <w:marTop w:val="0"/>
      <w:marBottom w:val="0"/>
      <w:divBdr>
        <w:top w:val="none" w:sz="0" w:space="0" w:color="auto"/>
        <w:left w:val="none" w:sz="0" w:space="0" w:color="auto"/>
        <w:bottom w:val="none" w:sz="0" w:space="0" w:color="auto"/>
        <w:right w:val="none" w:sz="0" w:space="0" w:color="auto"/>
      </w:divBdr>
    </w:div>
    <w:div w:id="546381498">
      <w:bodyDiv w:val="1"/>
      <w:marLeft w:val="0"/>
      <w:marRight w:val="0"/>
      <w:marTop w:val="0"/>
      <w:marBottom w:val="0"/>
      <w:divBdr>
        <w:top w:val="none" w:sz="0" w:space="0" w:color="auto"/>
        <w:left w:val="none" w:sz="0" w:space="0" w:color="auto"/>
        <w:bottom w:val="none" w:sz="0" w:space="0" w:color="auto"/>
        <w:right w:val="none" w:sz="0" w:space="0" w:color="auto"/>
      </w:divBdr>
    </w:div>
    <w:div w:id="547107475">
      <w:bodyDiv w:val="1"/>
      <w:marLeft w:val="0"/>
      <w:marRight w:val="0"/>
      <w:marTop w:val="0"/>
      <w:marBottom w:val="0"/>
      <w:divBdr>
        <w:top w:val="none" w:sz="0" w:space="0" w:color="auto"/>
        <w:left w:val="none" w:sz="0" w:space="0" w:color="auto"/>
        <w:bottom w:val="none" w:sz="0" w:space="0" w:color="auto"/>
        <w:right w:val="none" w:sz="0" w:space="0" w:color="auto"/>
      </w:divBdr>
    </w:div>
    <w:div w:id="547566640">
      <w:bodyDiv w:val="1"/>
      <w:marLeft w:val="0"/>
      <w:marRight w:val="0"/>
      <w:marTop w:val="0"/>
      <w:marBottom w:val="0"/>
      <w:divBdr>
        <w:top w:val="none" w:sz="0" w:space="0" w:color="auto"/>
        <w:left w:val="none" w:sz="0" w:space="0" w:color="auto"/>
        <w:bottom w:val="none" w:sz="0" w:space="0" w:color="auto"/>
        <w:right w:val="none" w:sz="0" w:space="0" w:color="auto"/>
      </w:divBdr>
    </w:div>
    <w:div w:id="548150990">
      <w:bodyDiv w:val="1"/>
      <w:marLeft w:val="0"/>
      <w:marRight w:val="0"/>
      <w:marTop w:val="0"/>
      <w:marBottom w:val="0"/>
      <w:divBdr>
        <w:top w:val="none" w:sz="0" w:space="0" w:color="auto"/>
        <w:left w:val="none" w:sz="0" w:space="0" w:color="auto"/>
        <w:bottom w:val="none" w:sz="0" w:space="0" w:color="auto"/>
        <w:right w:val="none" w:sz="0" w:space="0" w:color="auto"/>
      </w:divBdr>
    </w:div>
    <w:div w:id="548302406">
      <w:bodyDiv w:val="1"/>
      <w:marLeft w:val="0"/>
      <w:marRight w:val="0"/>
      <w:marTop w:val="0"/>
      <w:marBottom w:val="0"/>
      <w:divBdr>
        <w:top w:val="none" w:sz="0" w:space="0" w:color="auto"/>
        <w:left w:val="none" w:sz="0" w:space="0" w:color="auto"/>
        <w:bottom w:val="none" w:sz="0" w:space="0" w:color="auto"/>
        <w:right w:val="none" w:sz="0" w:space="0" w:color="auto"/>
      </w:divBdr>
    </w:div>
    <w:div w:id="548957972">
      <w:bodyDiv w:val="1"/>
      <w:marLeft w:val="0"/>
      <w:marRight w:val="0"/>
      <w:marTop w:val="0"/>
      <w:marBottom w:val="0"/>
      <w:divBdr>
        <w:top w:val="none" w:sz="0" w:space="0" w:color="auto"/>
        <w:left w:val="none" w:sz="0" w:space="0" w:color="auto"/>
        <w:bottom w:val="none" w:sz="0" w:space="0" w:color="auto"/>
        <w:right w:val="none" w:sz="0" w:space="0" w:color="auto"/>
      </w:divBdr>
    </w:div>
    <w:div w:id="549270204">
      <w:bodyDiv w:val="1"/>
      <w:marLeft w:val="0"/>
      <w:marRight w:val="0"/>
      <w:marTop w:val="0"/>
      <w:marBottom w:val="0"/>
      <w:divBdr>
        <w:top w:val="none" w:sz="0" w:space="0" w:color="auto"/>
        <w:left w:val="none" w:sz="0" w:space="0" w:color="auto"/>
        <w:bottom w:val="none" w:sz="0" w:space="0" w:color="auto"/>
        <w:right w:val="none" w:sz="0" w:space="0" w:color="auto"/>
      </w:divBdr>
    </w:div>
    <w:div w:id="549271537">
      <w:bodyDiv w:val="1"/>
      <w:marLeft w:val="0"/>
      <w:marRight w:val="0"/>
      <w:marTop w:val="0"/>
      <w:marBottom w:val="0"/>
      <w:divBdr>
        <w:top w:val="none" w:sz="0" w:space="0" w:color="auto"/>
        <w:left w:val="none" w:sz="0" w:space="0" w:color="auto"/>
        <w:bottom w:val="none" w:sz="0" w:space="0" w:color="auto"/>
        <w:right w:val="none" w:sz="0" w:space="0" w:color="auto"/>
      </w:divBdr>
    </w:div>
    <w:div w:id="549345075">
      <w:bodyDiv w:val="1"/>
      <w:marLeft w:val="0"/>
      <w:marRight w:val="0"/>
      <w:marTop w:val="0"/>
      <w:marBottom w:val="0"/>
      <w:divBdr>
        <w:top w:val="none" w:sz="0" w:space="0" w:color="auto"/>
        <w:left w:val="none" w:sz="0" w:space="0" w:color="auto"/>
        <w:bottom w:val="none" w:sz="0" w:space="0" w:color="auto"/>
        <w:right w:val="none" w:sz="0" w:space="0" w:color="auto"/>
      </w:divBdr>
    </w:div>
    <w:div w:id="549848943">
      <w:bodyDiv w:val="1"/>
      <w:marLeft w:val="0"/>
      <w:marRight w:val="0"/>
      <w:marTop w:val="0"/>
      <w:marBottom w:val="0"/>
      <w:divBdr>
        <w:top w:val="none" w:sz="0" w:space="0" w:color="auto"/>
        <w:left w:val="none" w:sz="0" w:space="0" w:color="auto"/>
        <w:bottom w:val="none" w:sz="0" w:space="0" w:color="auto"/>
        <w:right w:val="none" w:sz="0" w:space="0" w:color="auto"/>
      </w:divBdr>
    </w:div>
    <w:div w:id="550071422">
      <w:bodyDiv w:val="1"/>
      <w:marLeft w:val="0"/>
      <w:marRight w:val="0"/>
      <w:marTop w:val="0"/>
      <w:marBottom w:val="0"/>
      <w:divBdr>
        <w:top w:val="none" w:sz="0" w:space="0" w:color="auto"/>
        <w:left w:val="none" w:sz="0" w:space="0" w:color="auto"/>
        <w:bottom w:val="none" w:sz="0" w:space="0" w:color="auto"/>
        <w:right w:val="none" w:sz="0" w:space="0" w:color="auto"/>
      </w:divBdr>
    </w:div>
    <w:div w:id="550768039">
      <w:bodyDiv w:val="1"/>
      <w:marLeft w:val="0"/>
      <w:marRight w:val="0"/>
      <w:marTop w:val="0"/>
      <w:marBottom w:val="0"/>
      <w:divBdr>
        <w:top w:val="none" w:sz="0" w:space="0" w:color="auto"/>
        <w:left w:val="none" w:sz="0" w:space="0" w:color="auto"/>
        <w:bottom w:val="none" w:sz="0" w:space="0" w:color="auto"/>
        <w:right w:val="none" w:sz="0" w:space="0" w:color="auto"/>
      </w:divBdr>
    </w:div>
    <w:div w:id="550770019">
      <w:bodyDiv w:val="1"/>
      <w:marLeft w:val="0"/>
      <w:marRight w:val="0"/>
      <w:marTop w:val="0"/>
      <w:marBottom w:val="0"/>
      <w:divBdr>
        <w:top w:val="none" w:sz="0" w:space="0" w:color="auto"/>
        <w:left w:val="none" w:sz="0" w:space="0" w:color="auto"/>
        <w:bottom w:val="none" w:sz="0" w:space="0" w:color="auto"/>
        <w:right w:val="none" w:sz="0" w:space="0" w:color="auto"/>
      </w:divBdr>
    </w:div>
    <w:div w:id="551576360">
      <w:bodyDiv w:val="1"/>
      <w:marLeft w:val="0"/>
      <w:marRight w:val="0"/>
      <w:marTop w:val="0"/>
      <w:marBottom w:val="0"/>
      <w:divBdr>
        <w:top w:val="none" w:sz="0" w:space="0" w:color="auto"/>
        <w:left w:val="none" w:sz="0" w:space="0" w:color="auto"/>
        <w:bottom w:val="none" w:sz="0" w:space="0" w:color="auto"/>
        <w:right w:val="none" w:sz="0" w:space="0" w:color="auto"/>
      </w:divBdr>
    </w:div>
    <w:div w:id="551692735">
      <w:bodyDiv w:val="1"/>
      <w:marLeft w:val="0"/>
      <w:marRight w:val="0"/>
      <w:marTop w:val="0"/>
      <w:marBottom w:val="0"/>
      <w:divBdr>
        <w:top w:val="none" w:sz="0" w:space="0" w:color="auto"/>
        <w:left w:val="none" w:sz="0" w:space="0" w:color="auto"/>
        <w:bottom w:val="none" w:sz="0" w:space="0" w:color="auto"/>
        <w:right w:val="none" w:sz="0" w:space="0" w:color="auto"/>
      </w:divBdr>
    </w:div>
    <w:div w:id="552038696">
      <w:bodyDiv w:val="1"/>
      <w:marLeft w:val="0"/>
      <w:marRight w:val="0"/>
      <w:marTop w:val="0"/>
      <w:marBottom w:val="0"/>
      <w:divBdr>
        <w:top w:val="none" w:sz="0" w:space="0" w:color="auto"/>
        <w:left w:val="none" w:sz="0" w:space="0" w:color="auto"/>
        <w:bottom w:val="none" w:sz="0" w:space="0" w:color="auto"/>
        <w:right w:val="none" w:sz="0" w:space="0" w:color="auto"/>
      </w:divBdr>
    </w:div>
    <w:div w:id="552080427">
      <w:bodyDiv w:val="1"/>
      <w:marLeft w:val="0"/>
      <w:marRight w:val="0"/>
      <w:marTop w:val="0"/>
      <w:marBottom w:val="0"/>
      <w:divBdr>
        <w:top w:val="none" w:sz="0" w:space="0" w:color="auto"/>
        <w:left w:val="none" w:sz="0" w:space="0" w:color="auto"/>
        <w:bottom w:val="none" w:sz="0" w:space="0" w:color="auto"/>
        <w:right w:val="none" w:sz="0" w:space="0" w:color="auto"/>
      </w:divBdr>
    </w:div>
    <w:div w:id="552156802">
      <w:bodyDiv w:val="1"/>
      <w:marLeft w:val="0"/>
      <w:marRight w:val="0"/>
      <w:marTop w:val="0"/>
      <w:marBottom w:val="0"/>
      <w:divBdr>
        <w:top w:val="none" w:sz="0" w:space="0" w:color="auto"/>
        <w:left w:val="none" w:sz="0" w:space="0" w:color="auto"/>
        <w:bottom w:val="none" w:sz="0" w:space="0" w:color="auto"/>
        <w:right w:val="none" w:sz="0" w:space="0" w:color="auto"/>
      </w:divBdr>
    </w:div>
    <w:div w:id="552158726">
      <w:bodyDiv w:val="1"/>
      <w:marLeft w:val="0"/>
      <w:marRight w:val="0"/>
      <w:marTop w:val="0"/>
      <w:marBottom w:val="0"/>
      <w:divBdr>
        <w:top w:val="none" w:sz="0" w:space="0" w:color="auto"/>
        <w:left w:val="none" w:sz="0" w:space="0" w:color="auto"/>
        <w:bottom w:val="none" w:sz="0" w:space="0" w:color="auto"/>
        <w:right w:val="none" w:sz="0" w:space="0" w:color="auto"/>
      </w:divBdr>
    </w:div>
    <w:div w:id="552697407">
      <w:bodyDiv w:val="1"/>
      <w:marLeft w:val="0"/>
      <w:marRight w:val="0"/>
      <w:marTop w:val="0"/>
      <w:marBottom w:val="0"/>
      <w:divBdr>
        <w:top w:val="none" w:sz="0" w:space="0" w:color="auto"/>
        <w:left w:val="none" w:sz="0" w:space="0" w:color="auto"/>
        <w:bottom w:val="none" w:sz="0" w:space="0" w:color="auto"/>
        <w:right w:val="none" w:sz="0" w:space="0" w:color="auto"/>
      </w:divBdr>
    </w:div>
    <w:div w:id="553278701">
      <w:bodyDiv w:val="1"/>
      <w:marLeft w:val="0"/>
      <w:marRight w:val="0"/>
      <w:marTop w:val="0"/>
      <w:marBottom w:val="0"/>
      <w:divBdr>
        <w:top w:val="none" w:sz="0" w:space="0" w:color="auto"/>
        <w:left w:val="none" w:sz="0" w:space="0" w:color="auto"/>
        <w:bottom w:val="none" w:sz="0" w:space="0" w:color="auto"/>
        <w:right w:val="none" w:sz="0" w:space="0" w:color="auto"/>
      </w:divBdr>
    </w:div>
    <w:div w:id="553584154">
      <w:bodyDiv w:val="1"/>
      <w:marLeft w:val="0"/>
      <w:marRight w:val="0"/>
      <w:marTop w:val="0"/>
      <w:marBottom w:val="0"/>
      <w:divBdr>
        <w:top w:val="none" w:sz="0" w:space="0" w:color="auto"/>
        <w:left w:val="none" w:sz="0" w:space="0" w:color="auto"/>
        <w:bottom w:val="none" w:sz="0" w:space="0" w:color="auto"/>
        <w:right w:val="none" w:sz="0" w:space="0" w:color="auto"/>
      </w:divBdr>
    </w:div>
    <w:div w:id="553809882">
      <w:bodyDiv w:val="1"/>
      <w:marLeft w:val="0"/>
      <w:marRight w:val="0"/>
      <w:marTop w:val="0"/>
      <w:marBottom w:val="0"/>
      <w:divBdr>
        <w:top w:val="none" w:sz="0" w:space="0" w:color="auto"/>
        <w:left w:val="none" w:sz="0" w:space="0" w:color="auto"/>
        <w:bottom w:val="none" w:sz="0" w:space="0" w:color="auto"/>
        <w:right w:val="none" w:sz="0" w:space="0" w:color="auto"/>
      </w:divBdr>
    </w:div>
    <w:div w:id="554120016">
      <w:bodyDiv w:val="1"/>
      <w:marLeft w:val="0"/>
      <w:marRight w:val="0"/>
      <w:marTop w:val="0"/>
      <w:marBottom w:val="0"/>
      <w:divBdr>
        <w:top w:val="none" w:sz="0" w:space="0" w:color="auto"/>
        <w:left w:val="none" w:sz="0" w:space="0" w:color="auto"/>
        <w:bottom w:val="none" w:sz="0" w:space="0" w:color="auto"/>
        <w:right w:val="none" w:sz="0" w:space="0" w:color="auto"/>
      </w:divBdr>
    </w:div>
    <w:div w:id="554121272">
      <w:bodyDiv w:val="1"/>
      <w:marLeft w:val="0"/>
      <w:marRight w:val="0"/>
      <w:marTop w:val="0"/>
      <w:marBottom w:val="0"/>
      <w:divBdr>
        <w:top w:val="none" w:sz="0" w:space="0" w:color="auto"/>
        <w:left w:val="none" w:sz="0" w:space="0" w:color="auto"/>
        <w:bottom w:val="none" w:sz="0" w:space="0" w:color="auto"/>
        <w:right w:val="none" w:sz="0" w:space="0" w:color="auto"/>
      </w:divBdr>
    </w:div>
    <w:div w:id="554240804">
      <w:bodyDiv w:val="1"/>
      <w:marLeft w:val="0"/>
      <w:marRight w:val="0"/>
      <w:marTop w:val="0"/>
      <w:marBottom w:val="0"/>
      <w:divBdr>
        <w:top w:val="none" w:sz="0" w:space="0" w:color="auto"/>
        <w:left w:val="none" w:sz="0" w:space="0" w:color="auto"/>
        <w:bottom w:val="none" w:sz="0" w:space="0" w:color="auto"/>
        <w:right w:val="none" w:sz="0" w:space="0" w:color="auto"/>
      </w:divBdr>
    </w:div>
    <w:div w:id="554509524">
      <w:bodyDiv w:val="1"/>
      <w:marLeft w:val="0"/>
      <w:marRight w:val="0"/>
      <w:marTop w:val="0"/>
      <w:marBottom w:val="0"/>
      <w:divBdr>
        <w:top w:val="none" w:sz="0" w:space="0" w:color="auto"/>
        <w:left w:val="none" w:sz="0" w:space="0" w:color="auto"/>
        <w:bottom w:val="none" w:sz="0" w:space="0" w:color="auto"/>
        <w:right w:val="none" w:sz="0" w:space="0" w:color="auto"/>
      </w:divBdr>
    </w:div>
    <w:div w:id="554704043">
      <w:bodyDiv w:val="1"/>
      <w:marLeft w:val="0"/>
      <w:marRight w:val="0"/>
      <w:marTop w:val="0"/>
      <w:marBottom w:val="0"/>
      <w:divBdr>
        <w:top w:val="none" w:sz="0" w:space="0" w:color="auto"/>
        <w:left w:val="none" w:sz="0" w:space="0" w:color="auto"/>
        <w:bottom w:val="none" w:sz="0" w:space="0" w:color="auto"/>
        <w:right w:val="none" w:sz="0" w:space="0" w:color="auto"/>
      </w:divBdr>
    </w:div>
    <w:div w:id="555164507">
      <w:bodyDiv w:val="1"/>
      <w:marLeft w:val="0"/>
      <w:marRight w:val="0"/>
      <w:marTop w:val="0"/>
      <w:marBottom w:val="0"/>
      <w:divBdr>
        <w:top w:val="none" w:sz="0" w:space="0" w:color="auto"/>
        <w:left w:val="none" w:sz="0" w:space="0" w:color="auto"/>
        <w:bottom w:val="none" w:sz="0" w:space="0" w:color="auto"/>
        <w:right w:val="none" w:sz="0" w:space="0" w:color="auto"/>
      </w:divBdr>
    </w:div>
    <w:div w:id="555892496">
      <w:bodyDiv w:val="1"/>
      <w:marLeft w:val="0"/>
      <w:marRight w:val="0"/>
      <w:marTop w:val="0"/>
      <w:marBottom w:val="0"/>
      <w:divBdr>
        <w:top w:val="none" w:sz="0" w:space="0" w:color="auto"/>
        <w:left w:val="none" w:sz="0" w:space="0" w:color="auto"/>
        <w:bottom w:val="none" w:sz="0" w:space="0" w:color="auto"/>
        <w:right w:val="none" w:sz="0" w:space="0" w:color="auto"/>
      </w:divBdr>
    </w:div>
    <w:div w:id="556010913">
      <w:bodyDiv w:val="1"/>
      <w:marLeft w:val="0"/>
      <w:marRight w:val="0"/>
      <w:marTop w:val="0"/>
      <w:marBottom w:val="0"/>
      <w:divBdr>
        <w:top w:val="none" w:sz="0" w:space="0" w:color="auto"/>
        <w:left w:val="none" w:sz="0" w:space="0" w:color="auto"/>
        <w:bottom w:val="none" w:sz="0" w:space="0" w:color="auto"/>
        <w:right w:val="none" w:sz="0" w:space="0" w:color="auto"/>
      </w:divBdr>
    </w:div>
    <w:div w:id="556207224">
      <w:bodyDiv w:val="1"/>
      <w:marLeft w:val="0"/>
      <w:marRight w:val="0"/>
      <w:marTop w:val="0"/>
      <w:marBottom w:val="0"/>
      <w:divBdr>
        <w:top w:val="none" w:sz="0" w:space="0" w:color="auto"/>
        <w:left w:val="none" w:sz="0" w:space="0" w:color="auto"/>
        <w:bottom w:val="none" w:sz="0" w:space="0" w:color="auto"/>
        <w:right w:val="none" w:sz="0" w:space="0" w:color="auto"/>
      </w:divBdr>
    </w:div>
    <w:div w:id="557205138">
      <w:bodyDiv w:val="1"/>
      <w:marLeft w:val="0"/>
      <w:marRight w:val="0"/>
      <w:marTop w:val="0"/>
      <w:marBottom w:val="0"/>
      <w:divBdr>
        <w:top w:val="none" w:sz="0" w:space="0" w:color="auto"/>
        <w:left w:val="none" w:sz="0" w:space="0" w:color="auto"/>
        <w:bottom w:val="none" w:sz="0" w:space="0" w:color="auto"/>
        <w:right w:val="none" w:sz="0" w:space="0" w:color="auto"/>
      </w:divBdr>
    </w:div>
    <w:div w:id="557475913">
      <w:bodyDiv w:val="1"/>
      <w:marLeft w:val="0"/>
      <w:marRight w:val="0"/>
      <w:marTop w:val="0"/>
      <w:marBottom w:val="0"/>
      <w:divBdr>
        <w:top w:val="none" w:sz="0" w:space="0" w:color="auto"/>
        <w:left w:val="none" w:sz="0" w:space="0" w:color="auto"/>
        <w:bottom w:val="none" w:sz="0" w:space="0" w:color="auto"/>
        <w:right w:val="none" w:sz="0" w:space="0" w:color="auto"/>
      </w:divBdr>
    </w:div>
    <w:div w:id="558444907">
      <w:bodyDiv w:val="1"/>
      <w:marLeft w:val="0"/>
      <w:marRight w:val="0"/>
      <w:marTop w:val="0"/>
      <w:marBottom w:val="0"/>
      <w:divBdr>
        <w:top w:val="none" w:sz="0" w:space="0" w:color="auto"/>
        <w:left w:val="none" w:sz="0" w:space="0" w:color="auto"/>
        <w:bottom w:val="none" w:sz="0" w:space="0" w:color="auto"/>
        <w:right w:val="none" w:sz="0" w:space="0" w:color="auto"/>
      </w:divBdr>
    </w:div>
    <w:div w:id="558445072">
      <w:bodyDiv w:val="1"/>
      <w:marLeft w:val="0"/>
      <w:marRight w:val="0"/>
      <w:marTop w:val="0"/>
      <w:marBottom w:val="0"/>
      <w:divBdr>
        <w:top w:val="none" w:sz="0" w:space="0" w:color="auto"/>
        <w:left w:val="none" w:sz="0" w:space="0" w:color="auto"/>
        <w:bottom w:val="none" w:sz="0" w:space="0" w:color="auto"/>
        <w:right w:val="none" w:sz="0" w:space="0" w:color="auto"/>
      </w:divBdr>
    </w:div>
    <w:div w:id="558789416">
      <w:bodyDiv w:val="1"/>
      <w:marLeft w:val="0"/>
      <w:marRight w:val="0"/>
      <w:marTop w:val="0"/>
      <w:marBottom w:val="0"/>
      <w:divBdr>
        <w:top w:val="none" w:sz="0" w:space="0" w:color="auto"/>
        <w:left w:val="none" w:sz="0" w:space="0" w:color="auto"/>
        <w:bottom w:val="none" w:sz="0" w:space="0" w:color="auto"/>
        <w:right w:val="none" w:sz="0" w:space="0" w:color="auto"/>
      </w:divBdr>
    </w:div>
    <w:div w:id="559051018">
      <w:bodyDiv w:val="1"/>
      <w:marLeft w:val="0"/>
      <w:marRight w:val="0"/>
      <w:marTop w:val="0"/>
      <w:marBottom w:val="0"/>
      <w:divBdr>
        <w:top w:val="none" w:sz="0" w:space="0" w:color="auto"/>
        <w:left w:val="none" w:sz="0" w:space="0" w:color="auto"/>
        <w:bottom w:val="none" w:sz="0" w:space="0" w:color="auto"/>
        <w:right w:val="none" w:sz="0" w:space="0" w:color="auto"/>
      </w:divBdr>
    </w:div>
    <w:div w:id="559244709">
      <w:bodyDiv w:val="1"/>
      <w:marLeft w:val="0"/>
      <w:marRight w:val="0"/>
      <w:marTop w:val="0"/>
      <w:marBottom w:val="0"/>
      <w:divBdr>
        <w:top w:val="none" w:sz="0" w:space="0" w:color="auto"/>
        <w:left w:val="none" w:sz="0" w:space="0" w:color="auto"/>
        <w:bottom w:val="none" w:sz="0" w:space="0" w:color="auto"/>
        <w:right w:val="none" w:sz="0" w:space="0" w:color="auto"/>
      </w:divBdr>
    </w:div>
    <w:div w:id="559677630">
      <w:bodyDiv w:val="1"/>
      <w:marLeft w:val="0"/>
      <w:marRight w:val="0"/>
      <w:marTop w:val="0"/>
      <w:marBottom w:val="0"/>
      <w:divBdr>
        <w:top w:val="none" w:sz="0" w:space="0" w:color="auto"/>
        <w:left w:val="none" w:sz="0" w:space="0" w:color="auto"/>
        <w:bottom w:val="none" w:sz="0" w:space="0" w:color="auto"/>
        <w:right w:val="none" w:sz="0" w:space="0" w:color="auto"/>
      </w:divBdr>
    </w:div>
    <w:div w:id="559945266">
      <w:bodyDiv w:val="1"/>
      <w:marLeft w:val="0"/>
      <w:marRight w:val="0"/>
      <w:marTop w:val="0"/>
      <w:marBottom w:val="0"/>
      <w:divBdr>
        <w:top w:val="none" w:sz="0" w:space="0" w:color="auto"/>
        <w:left w:val="none" w:sz="0" w:space="0" w:color="auto"/>
        <w:bottom w:val="none" w:sz="0" w:space="0" w:color="auto"/>
        <w:right w:val="none" w:sz="0" w:space="0" w:color="auto"/>
      </w:divBdr>
    </w:div>
    <w:div w:id="560293288">
      <w:bodyDiv w:val="1"/>
      <w:marLeft w:val="0"/>
      <w:marRight w:val="0"/>
      <w:marTop w:val="0"/>
      <w:marBottom w:val="0"/>
      <w:divBdr>
        <w:top w:val="none" w:sz="0" w:space="0" w:color="auto"/>
        <w:left w:val="none" w:sz="0" w:space="0" w:color="auto"/>
        <w:bottom w:val="none" w:sz="0" w:space="0" w:color="auto"/>
        <w:right w:val="none" w:sz="0" w:space="0" w:color="auto"/>
      </w:divBdr>
    </w:div>
    <w:div w:id="560411800">
      <w:bodyDiv w:val="1"/>
      <w:marLeft w:val="0"/>
      <w:marRight w:val="0"/>
      <w:marTop w:val="0"/>
      <w:marBottom w:val="0"/>
      <w:divBdr>
        <w:top w:val="none" w:sz="0" w:space="0" w:color="auto"/>
        <w:left w:val="none" w:sz="0" w:space="0" w:color="auto"/>
        <w:bottom w:val="none" w:sz="0" w:space="0" w:color="auto"/>
        <w:right w:val="none" w:sz="0" w:space="0" w:color="auto"/>
      </w:divBdr>
    </w:div>
    <w:div w:id="560943419">
      <w:bodyDiv w:val="1"/>
      <w:marLeft w:val="0"/>
      <w:marRight w:val="0"/>
      <w:marTop w:val="0"/>
      <w:marBottom w:val="0"/>
      <w:divBdr>
        <w:top w:val="none" w:sz="0" w:space="0" w:color="auto"/>
        <w:left w:val="none" w:sz="0" w:space="0" w:color="auto"/>
        <w:bottom w:val="none" w:sz="0" w:space="0" w:color="auto"/>
        <w:right w:val="none" w:sz="0" w:space="0" w:color="auto"/>
      </w:divBdr>
    </w:div>
    <w:div w:id="561450580">
      <w:bodyDiv w:val="1"/>
      <w:marLeft w:val="0"/>
      <w:marRight w:val="0"/>
      <w:marTop w:val="0"/>
      <w:marBottom w:val="0"/>
      <w:divBdr>
        <w:top w:val="none" w:sz="0" w:space="0" w:color="auto"/>
        <w:left w:val="none" w:sz="0" w:space="0" w:color="auto"/>
        <w:bottom w:val="none" w:sz="0" w:space="0" w:color="auto"/>
        <w:right w:val="none" w:sz="0" w:space="0" w:color="auto"/>
      </w:divBdr>
    </w:div>
    <w:div w:id="561453475">
      <w:bodyDiv w:val="1"/>
      <w:marLeft w:val="0"/>
      <w:marRight w:val="0"/>
      <w:marTop w:val="0"/>
      <w:marBottom w:val="0"/>
      <w:divBdr>
        <w:top w:val="none" w:sz="0" w:space="0" w:color="auto"/>
        <w:left w:val="none" w:sz="0" w:space="0" w:color="auto"/>
        <w:bottom w:val="none" w:sz="0" w:space="0" w:color="auto"/>
        <w:right w:val="none" w:sz="0" w:space="0" w:color="auto"/>
      </w:divBdr>
    </w:div>
    <w:div w:id="561721809">
      <w:bodyDiv w:val="1"/>
      <w:marLeft w:val="0"/>
      <w:marRight w:val="0"/>
      <w:marTop w:val="0"/>
      <w:marBottom w:val="0"/>
      <w:divBdr>
        <w:top w:val="none" w:sz="0" w:space="0" w:color="auto"/>
        <w:left w:val="none" w:sz="0" w:space="0" w:color="auto"/>
        <w:bottom w:val="none" w:sz="0" w:space="0" w:color="auto"/>
        <w:right w:val="none" w:sz="0" w:space="0" w:color="auto"/>
      </w:divBdr>
    </w:div>
    <w:div w:id="562059929">
      <w:bodyDiv w:val="1"/>
      <w:marLeft w:val="0"/>
      <w:marRight w:val="0"/>
      <w:marTop w:val="0"/>
      <w:marBottom w:val="0"/>
      <w:divBdr>
        <w:top w:val="none" w:sz="0" w:space="0" w:color="auto"/>
        <w:left w:val="none" w:sz="0" w:space="0" w:color="auto"/>
        <w:bottom w:val="none" w:sz="0" w:space="0" w:color="auto"/>
        <w:right w:val="none" w:sz="0" w:space="0" w:color="auto"/>
      </w:divBdr>
    </w:div>
    <w:div w:id="562103287">
      <w:bodyDiv w:val="1"/>
      <w:marLeft w:val="0"/>
      <w:marRight w:val="0"/>
      <w:marTop w:val="0"/>
      <w:marBottom w:val="0"/>
      <w:divBdr>
        <w:top w:val="none" w:sz="0" w:space="0" w:color="auto"/>
        <w:left w:val="none" w:sz="0" w:space="0" w:color="auto"/>
        <w:bottom w:val="none" w:sz="0" w:space="0" w:color="auto"/>
        <w:right w:val="none" w:sz="0" w:space="0" w:color="auto"/>
      </w:divBdr>
    </w:div>
    <w:div w:id="562107910">
      <w:bodyDiv w:val="1"/>
      <w:marLeft w:val="0"/>
      <w:marRight w:val="0"/>
      <w:marTop w:val="0"/>
      <w:marBottom w:val="0"/>
      <w:divBdr>
        <w:top w:val="none" w:sz="0" w:space="0" w:color="auto"/>
        <w:left w:val="none" w:sz="0" w:space="0" w:color="auto"/>
        <w:bottom w:val="none" w:sz="0" w:space="0" w:color="auto"/>
        <w:right w:val="none" w:sz="0" w:space="0" w:color="auto"/>
      </w:divBdr>
    </w:div>
    <w:div w:id="562182716">
      <w:bodyDiv w:val="1"/>
      <w:marLeft w:val="0"/>
      <w:marRight w:val="0"/>
      <w:marTop w:val="0"/>
      <w:marBottom w:val="0"/>
      <w:divBdr>
        <w:top w:val="none" w:sz="0" w:space="0" w:color="auto"/>
        <w:left w:val="none" w:sz="0" w:space="0" w:color="auto"/>
        <w:bottom w:val="none" w:sz="0" w:space="0" w:color="auto"/>
        <w:right w:val="none" w:sz="0" w:space="0" w:color="auto"/>
      </w:divBdr>
    </w:div>
    <w:div w:id="562564642">
      <w:bodyDiv w:val="1"/>
      <w:marLeft w:val="0"/>
      <w:marRight w:val="0"/>
      <w:marTop w:val="0"/>
      <w:marBottom w:val="0"/>
      <w:divBdr>
        <w:top w:val="none" w:sz="0" w:space="0" w:color="auto"/>
        <w:left w:val="none" w:sz="0" w:space="0" w:color="auto"/>
        <w:bottom w:val="none" w:sz="0" w:space="0" w:color="auto"/>
        <w:right w:val="none" w:sz="0" w:space="0" w:color="auto"/>
      </w:divBdr>
    </w:div>
    <w:div w:id="562568713">
      <w:bodyDiv w:val="1"/>
      <w:marLeft w:val="0"/>
      <w:marRight w:val="0"/>
      <w:marTop w:val="0"/>
      <w:marBottom w:val="0"/>
      <w:divBdr>
        <w:top w:val="none" w:sz="0" w:space="0" w:color="auto"/>
        <w:left w:val="none" w:sz="0" w:space="0" w:color="auto"/>
        <w:bottom w:val="none" w:sz="0" w:space="0" w:color="auto"/>
        <w:right w:val="none" w:sz="0" w:space="0" w:color="auto"/>
      </w:divBdr>
    </w:div>
    <w:div w:id="562638383">
      <w:bodyDiv w:val="1"/>
      <w:marLeft w:val="0"/>
      <w:marRight w:val="0"/>
      <w:marTop w:val="0"/>
      <w:marBottom w:val="0"/>
      <w:divBdr>
        <w:top w:val="none" w:sz="0" w:space="0" w:color="auto"/>
        <w:left w:val="none" w:sz="0" w:space="0" w:color="auto"/>
        <w:bottom w:val="none" w:sz="0" w:space="0" w:color="auto"/>
        <w:right w:val="none" w:sz="0" w:space="0" w:color="auto"/>
      </w:divBdr>
    </w:div>
    <w:div w:id="563218919">
      <w:bodyDiv w:val="1"/>
      <w:marLeft w:val="0"/>
      <w:marRight w:val="0"/>
      <w:marTop w:val="0"/>
      <w:marBottom w:val="0"/>
      <w:divBdr>
        <w:top w:val="none" w:sz="0" w:space="0" w:color="auto"/>
        <w:left w:val="none" w:sz="0" w:space="0" w:color="auto"/>
        <w:bottom w:val="none" w:sz="0" w:space="0" w:color="auto"/>
        <w:right w:val="none" w:sz="0" w:space="0" w:color="auto"/>
      </w:divBdr>
    </w:div>
    <w:div w:id="563374742">
      <w:bodyDiv w:val="1"/>
      <w:marLeft w:val="0"/>
      <w:marRight w:val="0"/>
      <w:marTop w:val="0"/>
      <w:marBottom w:val="0"/>
      <w:divBdr>
        <w:top w:val="none" w:sz="0" w:space="0" w:color="auto"/>
        <w:left w:val="none" w:sz="0" w:space="0" w:color="auto"/>
        <w:bottom w:val="none" w:sz="0" w:space="0" w:color="auto"/>
        <w:right w:val="none" w:sz="0" w:space="0" w:color="auto"/>
      </w:divBdr>
    </w:div>
    <w:div w:id="563872947">
      <w:bodyDiv w:val="1"/>
      <w:marLeft w:val="0"/>
      <w:marRight w:val="0"/>
      <w:marTop w:val="0"/>
      <w:marBottom w:val="0"/>
      <w:divBdr>
        <w:top w:val="none" w:sz="0" w:space="0" w:color="auto"/>
        <w:left w:val="none" w:sz="0" w:space="0" w:color="auto"/>
        <w:bottom w:val="none" w:sz="0" w:space="0" w:color="auto"/>
        <w:right w:val="none" w:sz="0" w:space="0" w:color="auto"/>
      </w:divBdr>
    </w:div>
    <w:div w:id="563874114">
      <w:bodyDiv w:val="1"/>
      <w:marLeft w:val="0"/>
      <w:marRight w:val="0"/>
      <w:marTop w:val="0"/>
      <w:marBottom w:val="0"/>
      <w:divBdr>
        <w:top w:val="none" w:sz="0" w:space="0" w:color="auto"/>
        <w:left w:val="none" w:sz="0" w:space="0" w:color="auto"/>
        <w:bottom w:val="none" w:sz="0" w:space="0" w:color="auto"/>
        <w:right w:val="none" w:sz="0" w:space="0" w:color="auto"/>
      </w:divBdr>
    </w:div>
    <w:div w:id="563877828">
      <w:bodyDiv w:val="1"/>
      <w:marLeft w:val="0"/>
      <w:marRight w:val="0"/>
      <w:marTop w:val="0"/>
      <w:marBottom w:val="0"/>
      <w:divBdr>
        <w:top w:val="none" w:sz="0" w:space="0" w:color="auto"/>
        <w:left w:val="none" w:sz="0" w:space="0" w:color="auto"/>
        <w:bottom w:val="none" w:sz="0" w:space="0" w:color="auto"/>
        <w:right w:val="none" w:sz="0" w:space="0" w:color="auto"/>
      </w:divBdr>
    </w:div>
    <w:div w:id="564026799">
      <w:bodyDiv w:val="1"/>
      <w:marLeft w:val="0"/>
      <w:marRight w:val="0"/>
      <w:marTop w:val="0"/>
      <w:marBottom w:val="0"/>
      <w:divBdr>
        <w:top w:val="none" w:sz="0" w:space="0" w:color="auto"/>
        <w:left w:val="none" w:sz="0" w:space="0" w:color="auto"/>
        <w:bottom w:val="none" w:sz="0" w:space="0" w:color="auto"/>
        <w:right w:val="none" w:sz="0" w:space="0" w:color="auto"/>
      </w:divBdr>
    </w:div>
    <w:div w:id="564799584">
      <w:bodyDiv w:val="1"/>
      <w:marLeft w:val="0"/>
      <w:marRight w:val="0"/>
      <w:marTop w:val="0"/>
      <w:marBottom w:val="0"/>
      <w:divBdr>
        <w:top w:val="none" w:sz="0" w:space="0" w:color="auto"/>
        <w:left w:val="none" w:sz="0" w:space="0" w:color="auto"/>
        <w:bottom w:val="none" w:sz="0" w:space="0" w:color="auto"/>
        <w:right w:val="none" w:sz="0" w:space="0" w:color="auto"/>
      </w:divBdr>
    </w:div>
    <w:div w:id="564801610">
      <w:bodyDiv w:val="1"/>
      <w:marLeft w:val="0"/>
      <w:marRight w:val="0"/>
      <w:marTop w:val="0"/>
      <w:marBottom w:val="0"/>
      <w:divBdr>
        <w:top w:val="none" w:sz="0" w:space="0" w:color="auto"/>
        <w:left w:val="none" w:sz="0" w:space="0" w:color="auto"/>
        <w:bottom w:val="none" w:sz="0" w:space="0" w:color="auto"/>
        <w:right w:val="none" w:sz="0" w:space="0" w:color="auto"/>
      </w:divBdr>
    </w:div>
    <w:div w:id="564950040">
      <w:bodyDiv w:val="1"/>
      <w:marLeft w:val="0"/>
      <w:marRight w:val="0"/>
      <w:marTop w:val="0"/>
      <w:marBottom w:val="0"/>
      <w:divBdr>
        <w:top w:val="none" w:sz="0" w:space="0" w:color="auto"/>
        <w:left w:val="none" w:sz="0" w:space="0" w:color="auto"/>
        <w:bottom w:val="none" w:sz="0" w:space="0" w:color="auto"/>
        <w:right w:val="none" w:sz="0" w:space="0" w:color="auto"/>
      </w:divBdr>
    </w:div>
    <w:div w:id="566114504">
      <w:bodyDiv w:val="1"/>
      <w:marLeft w:val="0"/>
      <w:marRight w:val="0"/>
      <w:marTop w:val="0"/>
      <w:marBottom w:val="0"/>
      <w:divBdr>
        <w:top w:val="none" w:sz="0" w:space="0" w:color="auto"/>
        <w:left w:val="none" w:sz="0" w:space="0" w:color="auto"/>
        <w:bottom w:val="none" w:sz="0" w:space="0" w:color="auto"/>
        <w:right w:val="none" w:sz="0" w:space="0" w:color="auto"/>
      </w:divBdr>
    </w:div>
    <w:div w:id="566184995">
      <w:bodyDiv w:val="1"/>
      <w:marLeft w:val="0"/>
      <w:marRight w:val="0"/>
      <w:marTop w:val="0"/>
      <w:marBottom w:val="0"/>
      <w:divBdr>
        <w:top w:val="none" w:sz="0" w:space="0" w:color="auto"/>
        <w:left w:val="none" w:sz="0" w:space="0" w:color="auto"/>
        <w:bottom w:val="none" w:sz="0" w:space="0" w:color="auto"/>
        <w:right w:val="none" w:sz="0" w:space="0" w:color="auto"/>
      </w:divBdr>
    </w:div>
    <w:div w:id="567301864">
      <w:bodyDiv w:val="1"/>
      <w:marLeft w:val="0"/>
      <w:marRight w:val="0"/>
      <w:marTop w:val="0"/>
      <w:marBottom w:val="0"/>
      <w:divBdr>
        <w:top w:val="none" w:sz="0" w:space="0" w:color="auto"/>
        <w:left w:val="none" w:sz="0" w:space="0" w:color="auto"/>
        <w:bottom w:val="none" w:sz="0" w:space="0" w:color="auto"/>
        <w:right w:val="none" w:sz="0" w:space="0" w:color="auto"/>
      </w:divBdr>
    </w:div>
    <w:div w:id="567349281">
      <w:bodyDiv w:val="1"/>
      <w:marLeft w:val="0"/>
      <w:marRight w:val="0"/>
      <w:marTop w:val="0"/>
      <w:marBottom w:val="0"/>
      <w:divBdr>
        <w:top w:val="none" w:sz="0" w:space="0" w:color="auto"/>
        <w:left w:val="none" w:sz="0" w:space="0" w:color="auto"/>
        <w:bottom w:val="none" w:sz="0" w:space="0" w:color="auto"/>
        <w:right w:val="none" w:sz="0" w:space="0" w:color="auto"/>
      </w:divBdr>
    </w:div>
    <w:div w:id="567350999">
      <w:bodyDiv w:val="1"/>
      <w:marLeft w:val="0"/>
      <w:marRight w:val="0"/>
      <w:marTop w:val="0"/>
      <w:marBottom w:val="0"/>
      <w:divBdr>
        <w:top w:val="none" w:sz="0" w:space="0" w:color="auto"/>
        <w:left w:val="none" w:sz="0" w:space="0" w:color="auto"/>
        <w:bottom w:val="none" w:sz="0" w:space="0" w:color="auto"/>
        <w:right w:val="none" w:sz="0" w:space="0" w:color="auto"/>
      </w:divBdr>
    </w:div>
    <w:div w:id="567496954">
      <w:bodyDiv w:val="1"/>
      <w:marLeft w:val="0"/>
      <w:marRight w:val="0"/>
      <w:marTop w:val="0"/>
      <w:marBottom w:val="0"/>
      <w:divBdr>
        <w:top w:val="none" w:sz="0" w:space="0" w:color="auto"/>
        <w:left w:val="none" w:sz="0" w:space="0" w:color="auto"/>
        <w:bottom w:val="none" w:sz="0" w:space="0" w:color="auto"/>
        <w:right w:val="none" w:sz="0" w:space="0" w:color="auto"/>
      </w:divBdr>
    </w:div>
    <w:div w:id="567768741">
      <w:bodyDiv w:val="1"/>
      <w:marLeft w:val="0"/>
      <w:marRight w:val="0"/>
      <w:marTop w:val="0"/>
      <w:marBottom w:val="0"/>
      <w:divBdr>
        <w:top w:val="none" w:sz="0" w:space="0" w:color="auto"/>
        <w:left w:val="none" w:sz="0" w:space="0" w:color="auto"/>
        <w:bottom w:val="none" w:sz="0" w:space="0" w:color="auto"/>
        <w:right w:val="none" w:sz="0" w:space="0" w:color="auto"/>
      </w:divBdr>
    </w:div>
    <w:div w:id="568462214">
      <w:bodyDiv w:val="1"/>
      <w:marLeft w:val="0"/>
      <w:marRight w:val="0"/>
      <w:marTop w:val="0"/>
      <w:marBottom w:val="0"/>
      <w:divBdr>
        <w:top w:val="none" w:sz="0" w:space="0" w:color="auto"/>
        <w:left w:val="none" w:sz="0" w:space="0" w:color="auto"/>
        <w:bottom w:val="none" w:sz="0" w:space="0" w:color="auto"/>
        <w:right w:val="none" w:sz="0" w:space="0" w:color="auto"/>
      </w:divBdr>
    </w:div>
    <w:div w:id="568462614">
      <w:bodyDiv w:val="1"/>
      <w:marLeft w:val="0"/>
      <w:marRight w:val="0"/>
      <w:marTop w:val="0"/>
      <w:marBottom w:val="0"/>
      <w:divBdr>
        <w:top w:val="none" w:sz="0" w:space="0" w:color="auto"/>
        <w:left w:val="none" w:sz="0" w:space="0" w:color="auto"/>
        <w:bottom w:val="none" w:sz="0" w:space="0" w:color="auto"/>
        <w:right w:val="none" w:sz="0" w:space="0" w:color="auto"/>
      </w:divBdr>
    </w:div>
    <w:div w:id="568657885">
      <w:bodyDiv w:val="1"/>
      <w:marLeft w:val="0"/>
      <w:marRight w:val="0"/>
      <w:marTop w:val="0"/>
      <w:marBottom w:val="0"/>
      <w:divBdr>
        <w:top w:val="none" w:sz="0" w:space="0" w:color="auto"/>
        <w:left w:val="none" w:sz="0" w:space="0" w:color="auto"/>
        <w:bottom w:val="none" w:sz="0" w:space="0" w:color="auto"/>
        <w:right w:val="none" w:sz="0" w:space="0" w:color="auto"/>
      </w:divBdr>
    </w:div>
    <w:div w:id="569196983">
      <w:bodyDiv w:val="1"/>
      <w:marLeft w:val="0"/>
      <w:marRight w:val="0"/>
      <w:marTop w:val="0"/>
      <w:marBottom w:val="0"/>
      <w:divBdr>
        <w:top w:val="none" w:sz="0" w:space="0" w:color="auto"/>
        <w:left w:val="none" w:sz="0" w:space="0" w:color="auto"/>
        <w:bottom w:val="none" w:sz="0" w:space="0" w:color="auto"/>
        <w:right w:val="none" w:sz="0" w:space="0" w:color="auto"/>
      </w:divBdr>
    </w:div>
    <w:div w:id="570190946">
      <w:bodyDiv w:val="1"/>
      <w:marLeft w:val="0"/>
      <w:marRight w:val="0"/>
      <w:marTop w:val="0"/>
      <w:marBottom w:val="0"/>
      <w:divBdr>
        <w:top w:val="none" w:sz="0" w:space="0" w:color="auto"/>
        <w:left w:val="none" w:sz="0" w:space="0" w:color="auto"/>
        <w:bottom w:val="none" w:sz="0" w:space="0" w:color="auto"/>
        <w:right w:val="none" w:sz="0" w:space="0" w:color="auto"/>
      </w:divBdr>
    </w:div>
    <w:div w:id="570194793">
      <w:bodyDiv w:val="1"/>
      <w:marLeft w:val="0"/>
      <w:marRight w:val="0"/>
      <w:marTop w:val="0"/>
      <w:marBottom w:val="0"/>
      <w:divBdr>
        <w:top w:val="none" w:sz="0" w:space="0" w:color="auto"/>
        <w:left w:val="none" w:sz="0" w:space="0" w:color="auto"/>
        <w:bottom w:val="none" w:sz="0" w:space="0" w:color="auto"/>
        <w:right w:val="none" w:sz="0" w:space="0" w:color="auto"/>
      </w:divBdr>
    </w:div>
    <w:div w:id="570385931">
      <w:bodyDiv w:val="1"/>
      <w:marLeft w:val="0"/>
      <w:marRight w:val="0"/>
      <w:marTop w:val="0"/>
      <w:marBottom w:val="0"/>
      <w:divBdr>
        <w:top w:val="none" w:sz="0" w:space="0" w:color="auto"/>
        <w:left w:val="none" w:sz="0" w:space="0" w:color="auto"/>
        <w:bottom w:val="none" w:sz="0" w:space="0" w:color="auto"/>
        <w:right w:val="none" w:sz="0" w:space="0" w:color="auto"/>
      </w:divBdr>
    </w:div>
    <w:div w:id="570391836">
      <w:bodyDiv w:val="1"/>
      <w:marLeft w:val="0"/>
      <w:marRight w:val="0"/>
      <w:marTop w:val="0"/>
      <w:marBottom w:val="0"/>
      <w:divBdr>
        <w:top w:val="none" w:sz="0" w:space="0" w:color="auto"/>
        <w:left w:val="none" w:sz="0" w:space="0" w:color="auto"/>
        <w:bottom w:val="none" w:sz="0" w:space="0" w:color="auto"/>
        <w:right w:val="none" w:sz="0" w:space="0" w:color="auto"/>
      </w:divBdr>
    </w:div>
    <w:div w:id="570896350">
      <w:bodyDiv w:val="1"/>
      <w:marLeft w:val="0"/>
      <w:marRight w:val="0"/>
      <w:marTop w:val="0"/>
      <w:marBottom w:val="0"/>
      <w:divBdr>
        <w:top w:val="none" w:sz="0" w:space="0" w:color="auto"/>
        <w:left w:val="none" w:sz="0" w:space="0" w:color="auto"/>
        <w:bottom w:val="none" w:sz="0" w:space="0" w:color="auto"/>
        <w:right w:val="none" w:sz="0" w:space="0" w:color="auto"/>
      </w:divBdr>
    </w:div>
    <w:div w:id="571082948">
      <w:bodyDiv w:val="1"/>
      <w:marLeft w:val="0"/>
      <w:marRight w:val="0"/>
      <w:marTop w:val="0"/>
      <w:marBottom w:val="0"/>
      <w:divBdr>
        <w:top w:val="none" w:sz="0" w:space="0" w:color="auto"/>
        <w:left w:val="none" w:sz="0" w:space="0" w:color="auto"/>
        <w:bottom w:val="none" w:sz="0" w:space="0" w:color="auto"/>
        <w:right w:val="none" w:sz="0" w:space="0" w:color="auto"/>
      </w:divBdr>
    </w:div>
    <w:div w:id="571161313">
      <w:bodyDiv w:val="1"/>
      <w:marLeft w:val="0"/>
      <w:marRight w:val="0"/>
      <w:marTop w:val="0"/>
      <w:marBottom w:val="0"/>
      <w:divBdr>
        <w:top w:val="none" w:sz="0" w:space="0" w:color="auto"/>
        <w:left w:val="none" w:sz="0" w:space="0" w:color="auto"/>
        <w:bottom w:val="none" w:sz="0" w:space="0" w:color="auto"/>
        <w:right w:val="none" w:sz="0" w:space="0" w:color="auto"/>
      </w:divBdr>
    </w:div>
    <w:div w:id="572200600">
      <w:bodyDiv w:val="1"/>
      <w:marLeft w:val="0"/>
      <w:marRight w:val="0"/>
      <w:marTop w:val="0"/>
      <w:marBottom w:val="0"/>
      <w:divBdr>
        <w:top w:val="none" w:sz="0" w:space="0" w:color="auto"/>
        <w:left w:val="none" w:sz="0" w:space="0" w:color="auto"/>
        <w:bottom w:val="none" w:sz="0" w:space="0" w:color="auto"/>
        <w:right w:val="none" w:sz="0" w:space="0" w:color="auto"/>
      </w:divBdr>
    </w:div>
    <w:div w:id="573008192">
      <w:bodyDiv w:val="1"/>
      <w:marLeft w:val="0"/>
      <w:marRight w:val="0"/>
      <w:marTop w:val="0"/>
      <w:marBottom w:val="0"/>
      <w:divBdr>
        <w:top w:val="none" w:sz="0" w:space="0" w:color="auto"/>
        <w:left w:val="none" w:sz="0" w:space="0" w:color="auto"/>
        <w:bottom w:val="none" w:sz="0" w:space="0" w:color="auto"/>
        <w:right w:val="none" w:sz="0" w:space="0" w:color="auto"/>
      </w:divBdr>
    </w:div>
    <w:div w:id="573396143">
      <w:bodyDiv w:val="1"/>
      <w:marLeft w:val="0"/>
      <w:marRight w:val="0"/>
      <w:marTop w:val="0"/>
      <w:marBottom w:val="0"/>
      <w:divBdr>
        <w:top w:val="none" w:sz="0" w:space="0" w:color="auto"/>
        <w:left w:val="none" w:sz="0" w:space="0" w:color="auto"/>
        <w:bottom w:val="none" w:sz="0" w:space="0" w:color="auto"/>
        <w:right w:val="none" w:sz="0" w:space="0" w:color="auto"/>
      </w:divBdr>
    </w:div>
    <w:div w:id="573708098">
      <w:bodyDiv w:val="1"/>
      <w:marLeft w:val="0"/>
      <w:marRight w:val="0"/>
      <w:marTop w:val="0"/>
      <w:marBottom w:val="0"/>
      <w:divBdr>
        <w:top w:val="none" w:sz="0" w:space="0" w:color="auto"/>
        <w:left w:val="none" w:sz="0" w:space="0" w:color="auto"/>
        <w:bottom w:val="none" w:sz="0" w:space="0" w:color="auto"/>
        <w:right w:val="none" w:sz="0" w:space="0" w:color="auto"/>
      </w:divBdr>
    </w:div>
    <w:div w:id="574440765">
      <w:bodyDiv w:val="1"/>
      <w:marLeft w:val="0"/>
      <w:marRight w:val="0"/>
      <w:marTop w:val="0"/>
      <w:marBottom w:val="0"/>
      <w:divBdr>
        <w:top w:val="none" w:sz="0" w:space="0" w:color="auto"/>
        <w:left w:val="none" w:sz="0" w:space="0" w:color="auto"/>
        <w:bottom w:val="none" w:sz="0" w:space="0" w:color="auto"/>
        <w:right w:val="none" w:sz="0" w:space="0" w:color="auto"/>
      </w:divBdr>
    </w:div>
    <w:div w:id="574509138">
      <w:bodyDiv w:val="1"/>
      <w:marLeft w:val="0"/>
      <w:marRight w:val="0"/>
      <w:marTop w:val="0"/>
      <w:marBottom w:val="0"/>
      <w:divBdr>
        <w:top w:val="none" w:sz="0" w:space="0" w:color="auto"/>
        <w:left w:val="none" w:sz="0" w:space="0" w:color="auto"/>
        <w:bottom w:val="none" w:sz="0" w:space="0" w:color="auto"/>
        <w:right w:val="none" w:sz="0" w:space="0" w:color="auto"/>
      </w:divBdr>
    </w:div>
    <w:div w:id="574705793">
      <w:bodyDiv w:val="1"/>
      <w:marLeft w:val="0"/>
      <w:marRight w:val="0"/>
      <w:marTop w:val="0"/>
      <w:marBottom w:val="0"/>
      <w:divBdr>
        <w:top w:val="none" w:sz="0" w:space="0" w:color="auto"/>
        <w:left w:val="none" w:sz="0" w:space="0" w:color="auto"/>
        <w:bottom w:val="none" w:sz="0" w:space="0" w:color="auto"/>
        <w:right w:val="none" w:sz="0" w:space="0" w:color="auto"/>
      </w:divBdr>
    </w:div>
    <w:div w:id="574894810">
      <w:bodyDiv w:val="1"/>
      <w:marLeft w:val="0"/>
      <w:marRight w:val="0"/>
      <w:marTop w:val="0"/>
      <w:marBottom w:val="0"/>
      <w:divBdr>
        <w:top w:val="none" w:sz="0" w:space="0" w:color="auto"/>
        <w:left w:val="none" w:sz="0" w:space="0" w:color="auto"/>
        <w:bottom w:val="none" w:sz="0" w:space="0" w:color="auto"/>
        <w:right w:val="none" w:sz="0" w:space="0" w:color="auto"/>
      </w:divBdr>
    </w:div>
    <w:div w:id="574895126">
      <w:bodyDiv w:val="1"/>
      <w:marLeft w:val="0"/>
      <w:marRight w:val="0"/>
      <w:marTop w:val="0"/>
      <w:marBottom w:val="0"/>
      <w:divBdr>
        <w:top w:val="none" w:sz="0" w:space="0" w:color="auto"/>
        <w:left w:val="none" w:sz="0" w:space="0" w:color="auto"/>
        <w:bottom w:val="none" w:sz="0" w:space="0" w:color="auto"/>
        <w:right w:val="none" w:sz="0" w:space="0" w:color="auto"/>
      </w:divBdr>
    </w:div>
    <w:div w:id="575632222">
      <w:bodyDiv w:val="1"/>
      <w:marLeft w:val="0"/>
      <w:marRight w:val="0"/>
      <w:marTop w:val="0"/>
      <w:marBottom w:val="0"/>
      <w:divBdr>
        <w:top w:val="none" w:sz="0" w:space="0" w:color="auto"/>
        <w:left w:val="none" w:sz="0" w:space="0" w:color="auto"/>
        <w:bottom w:val="none" w:sz="0" w:space="0" w:color="auto"/>
        <w:right w:val="none" w:sz="0" w:space="0" w:color="auto"/>
      </w:divBdr>
    </w:div>
    <w:div w:id="575870332">
      <w:bodyDiv w:val="1"/>
      <w:marLeft w:val="0"/>
      <w:marRight w:val="0"/>
      <w:marTop w:val="0"/>
      <w:marBottom w:val="0"/>
      <w:divBdr>
        <w:top w:val="none" w:sz="0" w:space="0" w:color="auto"/>
        <w:left w:val="none" w:sz="0" w:space="0" w:color="auto"/>
        <w:bottom w:val="none" w:sz="0" w:space="0" w:color="auto"/>
        <w:right w:val="none" w:sz="0" w:space="0" w:color="auto"/>
      </w:divBdr>
    </w:div>
    <w:div w:id="576019547">
      <w:bodyDiv w:val="1"/>
      <w:marLeft w:val="0"/>
      <w:marRight w:val="0"/>
      <w:marTop w:val="0"/>
      <w:marBottom w:val="0"/>
      <w:divBdr>
        <w:top w:val="none" w:sz="0" w:space="0" w:color="auto"/>
        <w:left w:val="none" w:sz="0" w:space="0" w:color="auto"/>
        <w:bottom w:val="none" w:sz="0" w:space="0" w:color="auto"/>
        <w:right w:val="none" w:sz="0" w:space="0" w:color="auto"/>
      </w:divBdr>
    </w:div>
    <w:div w:id="576206002">
      <w:bodyDiv w:val="1"/>
      <w:marLeft w:val="0"/>
      <w:marRight w:val="0"/>
      <w:marTop w:val="0"/>
      <w:marBottom w:val="0"/>
      <w:divBdr>
        <w:top w:val="none" w:sz="0" w:space="0" w:color="auto"/>
        <w:left w:val="none" w:sz="0" w:space="0" w:color="auto"/>
        <w:bottom w:val="none" w:sz="0" w:space="0" w:color="auto"/>
        <w:right w:val="none" w:sz="0" w:space="0" w:color="auto"/>
      </w:divBdr>
    </w:div>
    <w:div w:id="576591825">
      <w:bodyDiv w:val="1"/>
      <w:marLeft w:val="0"/>
      <w:marRight w:val="0"/>
      <w:marTop w:val="0"/>
      <w:marBottom w:val="0"/>
      <w:divBdr>
        <w:top w:val="none" w:sz="0" w:space="0" w:color="auto"/>
        <w:left w:val="none" w:sz="0" w:space="0" w:color="auto"/>
        <w:bottom w:val="none" w:sz="0" w:space="0" w:color="auto"/>
        <w:right w:val="none" w:sz="0" w:space="0" w:color="auto"/>
      </w:divBdr>
    </w:div>
    <w:div w:id="576593308">
      <w:bodyDiv w:val="1"/>
      <w:marLeft w:val="0"/>
      <w:marRight w:val="0"/>
      <w:marTop w:val="0"/>
      <w:marBottom w:val="0"/>
      <w:divBdr>
        <w:top w:val="none" w:sz="0" w:space="0" w:color="auto"/>
        <w:left w:val="none" w:sz="0" w:space="0" w:color="auto"/>
        <w:bottom w:val="none" w:sz="0" w:space="0" w:color="auto"/>
        <w:right w:val="none" w:sz="0" w:space="0" w:color="auto"/>
      </w:divBdr>
    </w:div>
    <w:div w:id="576860251">
      <w:bodyDiv w:val="1"/>
      <w:marLeft w:val="0"/>
      <w:marRight w:val="0"/>
      <w:marTop w:val="0"/>
      <w:marBottom w:val="0"/>
      <w:divBdr>
        <w:top w:val="none" w:sz="0" w:space="0" w:color="auto"/>
        <w:left w:val="none" w:sz="0" w:space="0" w:color="auto"/>
        <w:bottom w:val="none" w:sz="0" w:space="0" w:color="auto"/>
        <w:right w:val="none" w:sz="0" w:space="0" w:color="auto"/>
      </w:divBdr>
    </w:div>
    <w:div w:id="576985566">
      <w:bodyDiv w:val="1"/>
      <w:marLeft w:val="0"/>
      <w:marRight w:val="0"/>
      <w:marTop w:val="0"/>
      <w:marBottom w:val="0"/>
      <w:divBdr>
        <w:top w:val="none" w:sz="0" w:space="0" w:color="auto"/>
        <w:left w:val="none" w:sz="0" w:space="0" w:color="auto"/>
        <w:bottom w:val="none" w:sz="0" w:space="0" w:color="auto"/>
        <w:right w:val="none" w:sz="0" w:space="0" w:color="auto"/>
      </w:divBdr>
    </w:div>
    <w:div w:id="577440171">
      <w:bodyDiv w:val="1"/>
      <w:marLeft w:val="0"/>
      <w:marRight w:val="0"/>
      <w:marTop w:val="0"/>
      <w:marBottom w:val="0"/>
      <w:divBdr>
        <w:top w:val="none" w:sz="0" w:space="0" w:color="auto"/>
        <w:left w:val="none" w:sz="0" w:space="0" w:color="auto"/>
        <w:bottom w:val="none" w:sz="0" w:space="0" w:color="auto"/>
        <w:right w:val="none" w:sz="0" w:space="0" w:color="auto"/>
      </w:divBdr>
    </w:div>
    <w:div w:id="577641038">
      <w:bodyDiv w:val="1"/>
      <w:marLeft w:val="0"/>
      <w:marRight w:val="0"/>
      <w:marTop w:val="0"/>
      <w:marBottom w:val="0"/>
      <w:divBdr>
        <w:top w:val="none" w:sz="0" w:space="0" w:color="auto"/>
        <w:left w:val="none" w:sz="0" w:space="0" w:color="auto"/>
        <w:bottom w:val="none" w:sz="0" w:space="0" w:color="auto"/>
        <w:right w:val="none" w:sz="0" w:space="0" w:color="auto"/>
      </w:divBdr>
    </w:div>
    <w:div w:id="578566486">
      <w:bodyDiv w:val="1"/>
      <w:marLeft w:val="0"/>
      <w:marRight w:val="0"/>
      <w:marTop w:val="0"/>
      <w:marBottom w:val="0"/>
      <w:divBdr>
        <w:top w:val="none" w:sz="0" w:space="0" w:color="auto"/>
        <w:left w:val="none" w:sz="0" w:space="0" w:color="auto"/>
        <w:bottom w:val="none" w:sz="0" w:space="0" w:color="auto"/>
        <w:right w:val="none" w:sz="0" w:space="0" w:color="auto"/>
      </w:divBdr>
    </w:div>
    <w:div w:id="578641104">
      <w:bodyDiv w:val="1"/>
      <w:marLeft w:val="0"/>
      <w:marRight w:val="0"/>
      <w:marTop w:val="0"/>
      <w:marBottom w:val="0"/>
      <w:divBdr>
        <w:top w:val="none" w:sz="0" w:space="0" w:color="auto"/>
        <w:left w:val="none" w:sz="0" w:space="0" w:color="auto"/>
        <w:bottom w:val="none" w:sz="0" w:space="0" w:color="auto"/>
        <w:right w:val="none" w:sz="0" w:space="0" w:color="auto"/>
      </w:divBdr>
    </w:div>
    <w:div w:id="579094732">
      <w:bodyDiv w:val="1"/>
      <w:marLeft w:val="0"/>
      <w:marRight w:val="0"/>
      <w:marTop w:val="0"/>
      <w:marBottom w:val="0"/>
      <w:divBdr>
        <w:top w:val="none" w:sz="0" w:space="0" w:color="auto"/>
        <w:left w:val="none" w:sz="0" w:space="0" w:color="auto"/>
        <w:bottom w:val="none" w:sz="0" w:space="0" w:color="auto"/>
        <w:right w:val="none" w:sz="0" w:space="0" w:color="auto"/>
      </w:divBdr>
    </w:div>
    <w:div w:id="579099914">
      <w:bodyDiv w:val="1"/>
      <w:marLeft w:val="0"/>
      <w:marRight w:val="0"/>
      <w:marTop w:val="0"/>
      <w:marBottom w:val="0"/>
      <w:divBdr>
        <w:top w:val="none" w:sz="0" w:space="0" w:color="auto"/>
        <w:left w:val="none" w:sz="0" w:space="0" w:color="auto"/>
        <w:bottom w:val="none" w:sz="0" w:space="0" w:color="auto"/>
        <w:right w:val="none" w:sz="0" w:space="0" w:color="auto"/>
      </w:divBdr>
    </w:div>
    <w:div w:id="579369678">
      <w:bodyDiv w:val="1"/>
      <w:marLeft w:val="0"/>
      <w:marRight w:val="0"/>
      <w:marTop w:val="0"/>
      <w:marBottom w:val="0"/>
      <w:divBdr>
        <w:top w:val="none" w:sz="0" w:space="0" w:color="auto"/>
        <w:left w:val="none" w:sz="0" w:space="0" w:color="auto"/>
        <w:bottom w:val="none" w:sz="0" w:space="0" w:color="auto"/>
        <w:right w:val="none" w:sz="0" w:space="0" w:color="auto"/>
      </w:divBdr>
    </w:div>
    <w:div w:id="579406567">
      <w:bodyDiv w:val="1"/>
      <w:marLeft w:val="0"/>
      <w:marRight w:val="0"/>
      <w:marTop w:val="0"/>
      <w:marBottom w:val="0"/>
      <w:divBdr>
        <w:top w:val="none" w:sz="0" w:space="0" w:color="auto"/>
        <w:left w:val="none" w:sz="0" w:space="0" w:color="auto"/>
        <w:bottom w:val="none" w:sz="0" w:space="0" w:color="auto"/>
        <w:right w:val="none" w:sz="0" w:space="0" w:color="auto"/>
      </w:divBdr>
    </w:div>
    <w:div w:id="579682125">
      <w:bodyDiv w:val="1"/>
      <w:marLeft w:val="0"/>
      <w:marRight w:val="0"/>
      <w:marTop w:val="0"/>
      <w:marBottom w:val="0"/>
      <w:divBdr>
        <w:top w:val="none" w:sz="0" w:space="0" w:color="auto"/>
        <w:left w:val="none" w:sz="0" w:space="0" w:color="auto"/>
        <w:bottom w:val="none" w:sz="0" w:space="0" w:color="auto"/>
        <w:right w:val="none" w:sz="0" w:space="0" w:color="auto"/>
      </w:divBdr>
    </w:div>
    <w:div w:id="580329793">
      <w:bodyDiv w:val="1"/>
      <w:marLeft w:val="0"/>
      <w:marRight w:val="0"/>
      <w:marTop w:val="0"/>
      <w:marBottom w:val="0"/>
      <w:divBdr>
        <w:top w:val="none" w:sz="0" w:space="0" w:color="auto"/>
        <w:left w:val="none" w:sz="0" w:space="0" w:color="auto"/>
        <w:bottom w:val="none" w:sz="0" w:space="0" w:color="auto"/>
        <w:right w:val="none" w:sz="0" w:space="0" w:color="auto"/>
      </w:divBdr>
    </w:div>
    <w:div w:id="580919183">
      <w:bodyDiv w:val="1"/>
      <w:marLeft w:val="0"/>
      <w:marRight w:val="0"/>
      <w:marTop w:val="0"/>
      <w:marBottom w:val="0"/>
      <w:divBdr>
        <w:top w:val="none" w:sz="0" w:space="0" w:color="auto"/>
        <w:left w:val="none" w:sz="0" w:space="0" w:color="auto"/>
        <w:bottom w:val="none" w:sz="0" w:space="0" w:color="auto"/>
        <w:right w:val="none" w:sz="0" w:space="0" w:color="auto"/>
      </w:divBdr>
    </w:div>
    <w:div w:id="581449059">
      <w:bodyDiv w:val="1"/>
      <w:marLeft w:val="0"/>
      <w:marRight w:val="0"/>
      <w:marTop w:val="0"/>
      <w:marBottom w:val="0"/>
      <w:divBdr>
        <w:top w:val="none" w:sz="0" w:space="0" w:color="auto"/>
        <w:left w:val="none" w:sz="0" w:space="0" w:color="auto"/>
        <w:bottom w:val="none" w:sz="0" w:space="0" w:color="auto"/>
        <w:right w:val="none" w:sz="0" w:space="0" w:color="auto"/>
      </w:divBdr>
    </w:div>
    <w:div w:id="581530885">
      <w:bodyDiv w:val="1"/>
      <w:marLeft w:val="0"/>
      <w:marRight w:val="0"/>
      <w:marTop w:val="0"/>
      <w:marBottom w:val="0"/>
      <w:divBdr>
        <w:top w:val="none" w:sz="0" w:space="0" w:color="auto"/>
        <w:left w:val="none" w:sz="0" w:space="0" w:color="auto"/>
        <w:bottom w:val="none" w:sz="0" w:space="0" w:color="auto"/>
        <w:right w:val="none" w:sz="0" w:space="0" w:color="auto"/>
      </w:divBdr>
    </w:div>
    <w:div w:id="582684246">
      <w:bodyDiv w:val="1"/>
      <w:marLeft w:val="0"/>
      <w:marRight w:val="0"/>
      <w:marTop w:val="0"/>
      <w:marBottom w:val="0"/>
      <w:divBdr>
        <w:top w:val="none" w:sz="0" w:space="0" w:color="auto"/>
        <w:left w:val="none" w:sz="0" w:space="0" w:color="auto"/>
        <w:bottom w:val="none" w:sz="0" w:space="0" w:color="auto"/>
        <w:right w:val="none" w:sz="0" w:space="0" w:color="auto"/>
      </w:divBdr>
    </w:div>
    <w:div w:id="582834884">
      <w:bodyDiv w:val="1"/>
      <w:marLeft w:val="0"/>
      <w:marRight w:val="0"/>
      <w:marTop w:val="0"/>
      <w:marBottom w:val="0"/>
      <w:divBdr>
        <w:top w:val="none" w:sz="0" w:space="0" w:color="auto"/>
        <w:left w:val="none" w:sz="0" w:space="0" w:color="auto"/>
        <w:bottom w:val="none" w:sz="0" w:space="0" w:color="auto"/>
        <w:right w:val="none" w:sz="0" w:space="0" w:color="auto"/>
      </w:divBdr>
    </w:div>
    <w:div w:id="582955659">
      <w:bodyDiv w:val="1"/>
      <w:marLeft w:val="0"/>
      <w:marRight w:val="0"/>
      <w:marTop w:val="0"/>
      <w:marBottom w:val="0"/>
      <w:divBdr>
        <w:top w:val="none" w:sz="0" w:space="0" w:color="auto"/>
        <w:left w:val="none" w:sz="0" w:space="0" w:color="auto"/>
        <w:bottom w:val="none" w:sz="0" w:space="0" w:color="auto"/>
        <w:right w:val="none" w:sz="0" w:space="0" w:color="auto"/>
      </w:divBdr>
    </w:div>
    <w:div w:id="583298780">
      <w:bodyDiv w:val="1"/>
      <w:marLeft w:val="0"/>
      <w:marRight w:val="0"/>
      <w:marTop w:val="0"/>
      <w:marBottom w:val="0"/>
      <w:divBdr>
        <w:top w:val="none" w:sz="0" w:space="0" w:color="auto"/>
        <w:left w:val="none" w:sz="0" w:space="0" w:color="auto"/>
        <w:bottom w:val="none" w:sz="0" w:space="0" w:color="auto"/>
        <w:right w:val="none" w:sz="0" w:space="0" w:color="auto"/>
      </w:divBdr>
    </w:div>
    <w:div w:id="583337463">
      <w:bodyDiv w:val="1"/>
      <w:marLeft w:val="0"/>
      <w:marRight w:val="0"/>
      <w:marTop w:val="0"/>
      <w:marBottom w:val="0"/>
      <w:divBdr>
        <w:top w:val="none" w:sz="0" w:space="0" w:color="auto"/>
        <w:left w:val="none" w:sz="0" w:space="0" w:color="auto"/>
        <w:bottom w:val="none" w:sz="0" w:space="0" w:color="auto"/>
        <w:right w:val="none" w:sz="0" w:space="0" w:color="auto"/>
      </w:divBdr>
    </w:div>
    <w:div w:id="583343444">
      <w:bodyDiv w:val="1"/>
      <w:marLeft w:val="0"/>
      <w:marRight w:val="0"/>
      <w:marTop w:val="0"/>
      <w:marBottom w:val="0"/>
      <w:divBdr>
        <w:top w:val="none" w:sz="0" w:space="0" w:color="auto"/>
        <w:left w:val="none" w:sz="0" w:space="0" w:color="auto"/>
        <w:bottom w:val="none" w:sz="0" w:space="0" w:color="auto"/>
        <w:right w:val="none" w:sz="0" w:space="0" w:color="auto"/>
      </w:divBdr>
    </w:div>
    <w:div w:id="583538635">
      <w:bodyDiv w:val="1"/>
      <w:marLeft w:val="0"/>
      <w:marRight w:val="0"/>
      <w:marTop w:val="0"/>
      <w:marBottom w:val="0"/>
      <w:divBdr>
        <w:top w:val="none" w:sz="0" w:space="0" w:color="auto"/>
        <w:left w:val="none" w:sz="0" w:space="0" w:color="auto"/>
        <w:bottom w:val="none" w:sz="0" w:space="0" w:color="auto"/>
        <w:right w:val="none" w:sz="0" w:space="0" w:color="auto"/>
      </w:divBdr>
    </w:div>
    <w:div w:id="584071840">
      <w:bodyDiv w:val="1"/>
      <w:marLeft w:val="0"/>
      <w:marRight w:val="0"/>
      <w:marTop w:val="0"/>
      <w:marBottom w:val="0"/>
      <w:divBdr>
        <w:top w:val="none" w:sz="0" w:space="0" w:color="auto"/>
        <w:left w:val="none" w:sz="0" w:space="0" w:color="auto"/>
        <w:bottom w:val="none" w:sz="0" w:space="0" w:color="auto"/>
        <w:right w:val="none" w:sz="0" w:space="0" w:color="auto"/>
      </w:divBdr>
    </w:div>
    <w:div w:id="584074238">
      <w:bodyDiv w:val="1"/>
      <w:marLeft w:val="0"/>
      <w:marRight w:val="0"/>
      <w:marTop w:val="0"/>
      <w:marBottom w:val="0"/>
      <w:divBdr>
        <w:top w:val="none" w:sz="0" w:space="0" w:color="auto"/>
        <w:left w:val="none" w:sz="0" w:space="0" w:color="auto"/>
        <w:bottom w:val="none" w:sz="0" w:space="0" w:color="auto"/>
        <w:right w:val="none" w:sz="0" w:space="0" w:color="auto"/>
      </w:divBdr>
    </w:div>
    <w:div w:id="584151027">
      <w:bodyDiv w:val="1"/>
      <w:marLeft w:val="0"/>
      <w:marRight w:val="0"/>
      <w:marTop w:val="0"/>
      <w:marBottom w:val="0"/>
      <w:divBdr>
        <w:top w:val="none" w:sz="0" w:space="0" w:color="auto"/>
        <w:left w:val="none" w:sz="0" w:space="0" w:color="auto"/>
        <w:bottom w:val="none" w:sz="0" w:space="0" w:color="auto"/>
        <w:right w:val="none" w:sz="0" w:space="0" w:color="auto"/>
      </w:divBdr>
    </w:div>
    <w:div w:id="584265713">
      <w:bodyDiv w:val="1"/>
      <w:marLeft w:val="0"/>
      <w:marRight w:val="0"/>
      <w:marTop w:val="0"/>
      <w:marBottom w:val="0"/>
      <w:divBdr>
        <w:top w:val="none" w:sz="0" w:space="0" w:color="auto"/>
        <w:left w:val="none" w:sz="0" w:space="0" w:color="auto"/>
        <w:bottom w:val="none" w:sz="0" w:space="0" w:color="auto"/>
        <w:right w:val="none" w:sz="0" w:space="0" w:color="auto"/>
      </w:divBdr>
    </w:div>
    <w:div w:id="584608449">
      <w:bodyDiv w:val="1"/>
      <w:marLeft w:val="0"/>
      <w:marRight w:val="0"/>
      <w:marTop w:val="0"/>
      <w:marBottom w:val="0"/>
      <w:divBdr>
        <w:top w:val="none" w:sz="0" w:space="0" w:color="auto"/>
        <w:left w:val="none" w:sz="0" w:space="0" w:color="auto"/>
        <w:bottom w:val="none" w:sz="0" w:space="0" w:color="auto"/>
        <w:right w:val="none" w:sz="0" w:space="0" w:color="auto"/>
      </w:divBdr>
    </w:div>
    <w:div w:id="584917472">
      <w:bodyDiv w:val="1"/>
      <w:marLeft w:val="0"/>
      <w:marRight w:val="0"/>
      <w:marTop w:val="0"/>
      <w:marBottom w:val="0"/>
      <w:divBdr>
        <w:top w:val="none" w:sz="0" w:space="0" w:color="auto"/>
        <w:left w:val="none" w:sz="0" w:space="0" w:color="auto"/>
        <w:bottom w:val="none" w:sz="0" w:space="0" w:color="auto"/>
        <w:right w:val="none" w:sz="0" w:space="0" w:color="auto"/>
      </w:divBdr>
    </w:div>
    <w:div w:id="584999398">
      <w:bodyDiv w:val="1"/>
      <w:marLeft w:val="0"/>
      <w:marRight w:val="0"/>
      <w:marTop w:val="0"/>
      <w:marBottom w:val="0"/>
      <w:divBdr>
        <w:top w:val="none" w:sz="0" w:space="0" w:color="auto"/>
        <w:left w:val="none" w:sz="0" w:space="0" w:color="auto"/>
        <w:bottom w:val="none" w:sz="0" w:space="0" w:color="auto"/>
        <w:right w:val="none" w:sz="0" w:space="0" w:color="auto"/>
      </w:divBdr>
    </w:div>
    <w:div w:id="585457578">
      <w:bodyDiv w:val="1"/>
      <w:marLeft w:val="0"/>
      <w:marRight w:val="0"/>
      <w:marTop w:val="0"/>
      <w:marBottom w:val="0"/>
      <w:divBdr>
        <w:top w:val="none" w:sz="0" w:space="0" w:color="auto"/>
        <w:left w:val="none" w:sz="0" w:space="0" w:color="auto"/>
        <w:bottom w:val="none" w:sz="0" w:space="0" w:color="auto"/>
        <w:right w:val="none" w:sz="0" w:space="0" w:color="auto"/>
      </w:divBdr>
    </w:div>
    <w:div w:id="585504258">
      <w:bodyDiv w:val="1"/>
      <w:marLeft w:val="0"/>
      <w:marRight w:val="0"/>
      <w:marTop w:val="0"/>
      <w:marBottom w:val="0"/>
      <w:divBdr>
        <w:top w:val="none" w:sz="0" w:space="0" w:color="auto"/>
        <w:left w:val="none" w:sz="0" w:space="0" w:color="auto"/>
        <w:bottom w:val="none" w:sz="0" w:space="0" w:color="auto"/>
        <w:right w:val="none" w:sz="0" w:space="0" w:color="auto"/>
      </w:divBdr>
    </w:div>
    <w:div w:id="585650091">
      <w:bodyDiv w:val="1"/>
      <w:marLeft w:val="0"/>
      <w:marRight w:val="0"/>
      <w:marTop w:val="0"/>
      <w:marBottom w:val="0"/>
      <w:divBdr>
        <w:top w:val="none" w:sz="0" w:space="0" w:color="auto"/>
        <w:left w:val="none" w:sz="0" w:space="0" w:color="auto"/>
        <w:bottom w:val="none" w:sz="0" w:space="0" w:color="auto"/>
        <w:right w:val="none" w:sz="0" w:space="0" w:color="auto"/>
      </w:divBdr>
    </w:div>
    <w:div w:id="585766823">
      <w:bodyDiv w:val="1"/>
      <w:marLeft w:val="0"/>
      <w:marRight w:val="0"/>
      <w:marTop w:val="0"/>
      <w:marBottom w:val="0"/>
      <w:divBdr>
        <w:top w:val="none" w:sz="0" w:space="0" w:color="auto"/>
        <w:left w:val="none" w:sz="0" w:space="0" w:color="auto"/>
        <w:bottom w:val="none" w:sz="0" w:space="0" w:color="auto"/>
        <w:right w:val="none" w:sz="0" w:space="0" w:color="auto"/>
      </w:divBdr>
    </w:div>
    <w:div w:id="586035049">
      <w:bodyDiv w:val="1"/>
      <w:marLeft w:val="0"/>
      <w:marRight w:val="0"/>
      <w:marTop w:val="0"/>
      <w:marBottom w:val="0"/>
      <w:divBdr>
        <w:top w:val="none" w:sz="0" w:space="0" w:color="auto"/>
        <w:left w:val="none" w:sz="0" w:space="0" w:color="auto"/>
        <w:bottom w:val="none" w:sz="0" w:space="0" w:color="auto"/>
        <w:right w:val="none" w:sz="0" w:space="0" w:color="auto"/>
      </w:divBdr>
    </w:div>
    <w:div w:id="586037786">
      <w:bodyDiv w:val="1"/>
      <w:marLeft w:val="0"/>
      <w:marRight w:val="0"/>
      <w:marTop w:val="0"/>
      <w:marBottom w:val="0"/>
      <w:divBdr>
        <w:top w:val="none" w:sz="0" w:space="0" w:color="auto"/>
        <w:left w:val="none" w:sz="0" w:space="0" w:color="auto"/>
        <w:bottom w:val="none" w:sz="0" w:space="0" w:color="auto"/>
        <w:right w:val="none" w:sz="0" w:space="0" w:color="auto"/>
      </w:divBdr>
    </w:div>
    <w:div w:id="586771706">
      <w:bodyDiv w:val="1"/>
      <w:marLeft w:val="0"/>
      <w:marRight w:val="0"/>
      <w:marTop w:val="0"/>
      <w:marBottom w:val="0"/>
      <w:divBdr>
        <w:top w:val="none" w:sz="0" w:space="0" w:color="auto"/>
        <w:left w:val="none" w:sz="0" w:space="0" w:color="auto"/>
        <w:bottom w:val="none" w:sz="0" w:space="0" w:color="auto"/>
        <w:right w:val="none" w:sz="0" w:space="0" w:color="auto"/>
      </w:divBdr>
    </w:div>
    <w:div w:id="586812618">
      <w:bodyDiv w:val="1"/>
      <w:marLeft w:val="0"/>
      <w:marRight w:val="0"/>
      <w:marTop w:val="0"/>
      <w:marBottom w:val="0"/>
      <w:divBdr>
        <w:top w:val="none" w:sz="0" w:space="0" w:color="auto"/>
        <w:left w:val="none" w:sz="0" w:space="0" w:color="auto"/>
        <w:bottom w:val="none" w:sz="0" w:space="0" w:color="auto"/>
        <w:right w:val="none" w:sz="0" w:space="0" w:color="auto"/>
      </w:divBdr>
    </w:div>
    <w:div w:id="587351626">
      <w:bodyDiv w:val="1"/>
      <w:marLeft w:val="0"/>
      <w:marRight w:val="0"/>
      <w:marTop w:val="0"/>
      <w:marBottom w:val="0"/>
      <w:divBdr>
        <w:top w:val="none" w:sz="0" w:space="0" w:color="auto"/>
        <w:left w:val="none" w:sz="0" w:space="0" w:color="auto"/>
        <w:bottom w:val="none" w:sz="0" w:space="0" w:color="auto"/>
        <w:right w:val="none" w:sz="0" w:space="0" w:color="auto"/>
      </w:divBdr>
    </w:div>
    <w:div w:id="587471035">
      <w:bodyDiv w:val="1"/>
      <w:marLeft w:val="0"/>
      <w:marRight w:val="0"/>
      <w:marTop w:val="0"/>
      <w:marBottom w:val="0"/>
      <w:divBdr>
        <w:top w:val="none" w:sz="0" w:space="0" w:color="auto"/>
        <w:left w:val="none" w:sz="0" w:space="0" w:color="auto"/>
        <w:bottom w:val="none" w:sz="0" w:space="0" w:color="auto"/>
        <w:right w:val="none" w:sz="0" w:space="0" w:color="auto"/>
      </w:divBdr>
    </w:div>
    <w:div w:id="587931874">
      <w:bodyDiv w:val="1"/>
      <w:marLeft w:val="0"/>
      <w:marRight w:val="0"/>
      <w:marTop w:val="0"/>
      <w:marBottom w:val="0"/>
      <w:divBdr>
        <w:top w:val="none" w:sz="0" w:space="0" w:color="auto"/>
        <w:left w:val="none" w:sz="0" w:space="0" w:color="auto"/>
        <w:bottom w:val="none" w:sz="0" w:space="0" w:color="auto"/>
        <w:right w:val="none" w:sz="0" w:space="0" w:color="auto"/>
      </w:divBdr>
    </w:div>
    <w:div w:id="588122236">
      <w:bodyDiv w:val="1"/>
      <w:marLeft w:val="0"/>
      <w:marRight w:val="0"/>
      <w:marTop w:val="0"/>
      <w:marBottom w:val="0"/>
      <w:divBdr>
        <w:top w:val="none" w:sz="0" w:space="0" w:color="auto"/>
        <w:left w:val="none" w:sz="0" w:space="0" w:color="auto"/>
        <w:bottom w:val="none" w:sz="0" w:space="0" w:color="auto"/>
        <w:right w:val="none" w:sz="0" w:space="0" w:color="auto"/>
      </w:divBdr>
    </w:div>
    <w:div w:id="588320536">
      <w:bodyDiv w:val="1"/>
      <w:marLeft w:val="0"/>
      <w:marRight w:val="0"/>
      <w:marTop w:val="0"/>
      <w:marBottom w:val="0"/>
      <w:divBdr>
        <w:top w:val="none" w:sz="0" w:space="0" w:color="auto"/>
        <w:left w:val="none" w:sz="0" w:space="0" w:color="auto"/>
        <w:bottom w:val="none" w:sz="0" w:space="0" w:color="auto"/>
        <w:right w:val="none" w:sz="0" w:space="0" w:color="auto"/>
      </w:divBdr>
    </w:div>
    <w:div w:id="588924820">
      <w:bodyDiv w:val="1"/>
      <w:marLeft w:val="0"/>
      <w:marRight w:val="0"/>
      <w:marTop w:val="0"/>
      <w:marBottom w:val="0"/>
      <w:divBdr>
        <w:top w:val="none" w:sz="0" w:space="0" w:color="auto"/>
        <w:left w:val="none" w:sz="0" w:space="0" w:color="auto"/>
        <w:bottom w:val="none" w:sz="0" w:space="0" w:color="auto"/>
        <w:right w:val="none" w:sz="0" w:space="0" w:color="auto"/>
      </w:divBdr>
    </w:div>
    <w:div w:id="589195395">
      <w:bodyDiv w:val="1"/>
      <w:marLeft w:val="0"/>
      <w:marRight w:val="0"/>
      <w:marTop w:val="0"/>
      <w:marBottom w:val="0"/>
      <w:divBdr>
        <w:top w:val="none" w:sz="0" w:space="0" w:color="auto"/>
        <w:left w:val="none" w:sz="0" w:space="0" w:color="auto"/>
        <w:bottom w:val="none" w:sz="0" w:space="0" w:color="auto"/>
        <w:right w:val="none" w:sz="0" w:space="0" w:color="auto"/>
      </w:divBdr>
    </w:div>
    <w:div w:id="589627475">
      <w:bodyDiv w:val="1"/>
      <w:marLeft w:val="0"/>
      <w:marRight w:val="0"/>
      <w:marTop w:val="0"/>
      <w:marBottom w:val="0"/>
      <w:divBdr>
        <w:top w:val="none" w:sz="0" w:space="0" w:color="auto"/>
        <w:left w:val="none" w:sz="0" w:space="0" w:color="auto"/>
        <w:bottom w:val="none" w:sz="0" w:space="0" w:color="auto"/>
        <w:right w:val="none" w:sz="0" w:space="0" w:color="auto"/>
      </w:divBdr>
    </w:div>
    <w:div w:id="589657782">
      <w:bodyDiv w:val="1"/>
      <w:marLeft w:val="0"/>
      <w:marRight w:val="0"/>
      <w:marTop w:val="0"/>
      <w:marBottom w:val="0"/>
      <w:divBdr>
        <w:top w:val="none" w:sz="0" w:space="0" w:color="auto"/>
        <w:left w:val="none" w:sz="0" w:space="0" w:color="auto"/>
        <w:bottom w:val="none" w:sz="0" w:space="0" w:color="auto"/>
        <w:right w:val="none" w:sz="0" w:space="0" w:color="auto"/>
      </w:divBdr>
    </w:div>
    <w:div w:id="589659720">
      <w:bodyDiv w:val="1"/>
      <w:marLeft w:val="0"/>
      <w:marRight w:val="0"/>
      <w:marTop w:val="0"/>
      <w:marBottom w:val="0"/>
      <w:divBdr>
        <w:top w:val="none" w:sz="0" w:space="0" w:color="auto"/>
        <w:left w:val="none" w:sz="0" w:space="0" w:color="auto"/>
        <w:bottom w:val="none" w:sz="0" w:space="0" w:color="auto"/>
        <w:right w:val="none" w:sz="0" w:space="0" w:color="auto"/>
      </w:divBdr>
    </w:div>
    <w:div w:id="589774320">
      <w:bodyDiv w:val="1"/>
      <w:marLeft w:val="0"/>
      <w:marRight w:val="0"/>
      <w:marTop w:val="0"/>
      <w:marBottom w:val="0"/>
      <w:divBdr>
        <w:top w:val="none" w:sz="0" w:space="0" w:color="auto"/>
        <w:left w:val="none" w:sz="0" w:space="0" w:color="auto"/>
        <w:bottom w:val="none" w:sz="0" w:space="0" w:color="auto"/>
        <w:right w:val="none" w:sz="0" w:space="0" w:color="auto"/>
      </w:divBdr>
    </w:div>
    <w:div w:id="590118115">
      <w:bodyDiv w:val="1"/>
      <w:marLeft w:val="0"/>
      <w:marRight w:val="0"/>
      <w:marTop w:val="0"/>
      <w:marBottom w:val="0"/>
      <w:divBdr>
        <w:top w:val="none" w:sz="0" w:space="0" w:color="auto"/>
        <w:left w:val="none" w:sz="0" w:space="0" w:color="auto"/>
        <w:bottom w:val="none" w:sz="0" w:space="0" w:color="auto"/>
        <w:right w:val="none" w:sz="0" w:space="0" w:color="auto"/>
      </w:divBdr>
    </w:div>
    <w:div w:id="590815799">
      <w:bodyDiv w:val="1"/>
      <w:marLeft w:val="0"/>
      <w:marRight w:val="0"/>
      <w:marTop w:val="0"/>
      <w:marBottom w:val="0"/>
      <w:divBdr>
        <w:top w:val="none" w:sz="0" w:space="0" w:color="auto"/>
        <w:left w:val="none" w:sz="0" w:space="0" w:color="auto"/>
        <w:bottom w:val="none" w:sz="0" w:space="0" w:color="auto"/>
        <w:right w:val="none" w:sz="0" w:space="0" w:color="auto"/>
      </w:divBdr>
    </w:div>
    <w:div w:id="591090880">
      <w:bodyDiv w:val="1"/>
      <w:marLeft w:val="0"/>
      <w:marRight w:val="0"/>
      <w:marTop w:val="0"/>
      <w:marBottom w:val="0"/>
      <w:divBdr>
        <w:top w:val="none" w:sz="0" w:space="0" w:color="auto"/>
        <w:left w:val="none" w:sz="0" w:space="0" w:color="auto"/>
        <w:bottom w:val="none" w:sz="0" w:space="0" w:color="auto"/>
        <w:right w:val="none" w:sz="0" w:space="0" w:color="auto"/>
      </w:divBdr>
    </w:div>
    <w:div w:id="591470657">
      <w:bodyDiv w:val="1"/>
      <w:marLeft w:val="0"/>
      <w:marRight w:val="0"/>
      <w:marTop w:val="0"/>
      <w:marBottom w:val="0"/>
      <w:divBdr>
        <w:top w:val="none" w:sz="0" w:space="0" w:color="auto"/>
        <w:left w:val="none" w:sz="0" w:space="0" w:color="auto"/>
        <w:bottom w:val="none" w:sz="0" w:space="0" w:color="auto"/>
        <w:right w:val="none" w:sz="0" w:space="0" w:color="auto"/>
      </w:divBdr>
    </w:div>
    <w:div w:id="591936598">
      <w:bodyDiv w:val="1"/>
      <w:marLeft w:val="0"/>
      <w:marRight w:val="0"/>
      <w:marTop w:val="0"/>
      <w:marBottom w:val="0"/>
      <w:divBdr>
        <w:top w:val="none" w:sz="0" w:space="0" w:color="auto"/>
        <w:left w:val="none" w:sz="0" w:space="0" w:color="auto"/>
        <w:bottom w:val="none" w:sz="0" w:space="0" w:color="auto"/>
        <w:right w:val="none" w:sz="0" w:space="0" w:color="auto"/>
      </w:divBdr>
    </w:div>
    <w:div w:id="592321687">
      <w:bodyDiv w:val="1"/>
      <w:marLeft w:val="0"/>
      <w:marRight w:val="0"/>
      <w:marTop w:val="0"/>
      <w:marBottom w:val="0"/>
      <w:divBdr>
        <w:top w:val="none" w:sz="0" w:space="0" w:color="auto"/>
        <w:left w:val="none" w:sz="0" w:space="0" w:color="auto"/>
        <w:bottom w:val="none" w:sz="0" w:space="0" w:color="auto"/>
        <w:right w:val="none" w:sz="0" w:space="0" w:color="auto"/>
      </w:divBdr>
    </w:div>
    <w:div w:id="592514625">
      <w:bodyDiv w:val="1"/>
      <w:marLeft w:val="0"/>
      <w:marRight w:val="0"/>
      <w:marTop w:val="0"/>
      <w:marBottom w:val="0"/>
      <w:divBdr>
        <w:top w:val="none" w:sz="0" w:space="0" w:color="auto"/>
        <w:left w:val="none" w:sz="0" w:space="0" w:color="auto"/>
        <w:bottom w:val="none" w:sz="0" w:space="0" w:color="auto"/>
        <w:right w:val="none" w:sz="0" w:space="0" w:color="auto"/>
      </w:divBdr>
    </w:div>
    <w:div w:id="592982211">
      <w:bodyDiv w:val="1"/>
      <w:marLeft w:val="0"/>
      <w:marRight w:val="0"/>
      <w:marTop w:val="0"/>
      <w:marBottom w:val="0"/>
      <w:divBdr>
        <w:top w:val="none" w:sz="0" w:space="0" w:color="auto"/>
        <w:left w:val="none" w:sz="0" w:space="0" w:color="auto"/>
        <w:bottom w:val="none" w:sz="0" w:space="0" w:color="auto"/>
        <w:right w:val="none" w:sz="0" w:space="0" w:color="auto"/>
      </w:divBdr>
    </w:div>
    <w:div w:id="593056140">
      <w:bodyDiv w:val="1"/>
      <w:marLeft w:val="0"/>
      <w:marRight w:val="0"/>
      <w:marTop w:val="0"/>
      <w:marBottom w:val="0"/>
      <w:divBdr>
        <w:top w:val="none" w:sz="0" w:space="0" w:color="auto"/>
        <w:left w:val="none" w:sz="0" w:space="0" w:color="auto"/>
        <w:bottom w:val="none" w:sz="0" w:space="0" w:color="auto"/>
        <w:right w:val="none" w:sz="0" w:space="0" w:color="auto"/>
      </w:divBdr>
    </w:div>
    <w:div w:id="593058060">
      <w:bodyDiv w:val="1"/>
      <w:marLeft w:val="0"/>
      <w:marRight w:val="0"/>
      <w:marTop w:val="0"/>
      <w:marBottom w:val="0"/>
      <w:divBdr>
        <w:top w:val="none" w:sz="0" w:space="0" w:color="auto"/>
        <w:left w:val="none" w:sz="0" w:space="0" w:color="auto"/>
        <w:bottom w:val="none" w:sz="0" w:space="0" w:color="auto"/>
        <w:right w:val="none" w:sz="0" w:space="0" w:color="auto"/>
      </w:divBdr>
    </w:div>
    <w:div w:id="593562257">
      <w:bodyDiv w:val="1"/>
      <w:marLeft w:val="0"/>
      <w:marRight w:val="0"/>
      <w:marTop w:val="0"/>
      <w:marBottom w:val="0"/>
      <w:divBdr>
        <w:top w:val="none" w:sz="0" w:space="0" w:color="auto"/>
        <w:left w:val="none" w:sz="0" w:space="0" w:color="auto"/>
        <w:bottom w:val="none" w:sz="0" w:space="0" w:color="auto"/>
        <w:right w:val="none" w:sz="0" w:space="0" w:color="auto"/>
      </w:divBdr>
    </w:div>
    <w:div w:id="594092555">
      <w:bodyDiv w:val="1"/>
      <w:marLeft w:val="0"/>
      <w:marRight w:val="0"/>
      <w:marTop w:val="0"/>
      <w:marBottom w:val="0"/>
      <w:divBdr>
        <w:top w:val="none" w:sz="0" w:space="0" w:color="auto"/>
        <w:left w:val="none" w:sz="0" w:space="0" w:color="auto"/>
        <w:bottom w:val="none" w:sz="0" w:space="0" w:color="auto"/>
        <w:right w:val="none" w:sz="0" w:space="0" w:color="auto"/>
      </w:divBdr>
    </w:div>
    <w:div w:id="594175147">
      <w:bodyDiv w:val="1"/>
      <w:marLeft w:val="0"/>
      <w:marRight w:val="0"/>
      <w:marTop w:val="0"/>
      <w:marBottom w:val="0"/>
      <w:divBdr>
        <w:top w:val="none" w:sz="0" w:space="0" w:color="auto"/>
        <w:left w:val="none" w:sz="0" w:space="0" w:color="auto"/>
        <w:bottom w:val="none" w:sz="0" w:space="0" w:color="auto"/>
        <w:right w:val="none" w:sz="0" w:space="0" w:color="auto"/>
      </w:divBdr>
    </w:div>
    <w:div w:id="594359311">
      <w:bodyDiv w:val="1"/>
      <w:marLeft w:val="0"/>
      <w:marRight w:val="0"/>
      <w:marTop w:val="0"/>
      <w:marBottom w:val="0"/>
      <w:divBdr>
        <w:top w:val="none" w:sz="0" w:space="0" w:color="auto"/>
        <w:left w:val="none" w:sz="0" w:space="0" w:color="auto"/>
        <w:bottom w:val="none" w:sz="0" w:space="0" w:color="auto"/>
        <w:right w:val="none" w:sz="0" w:space="0" w:color="auto"/>
      </w:divBdr>
    </w:div>
    <w:div w:id="594482005">
      <w:bodyDiv w:val="1"/>
      <w:marLeft w:val="0"/>
      <w:marRight w:val="0"/>
      <w:marTop w:val="0"/>
      <w:marBottom w:val="0"/>
      <w:divBdr>
        <w:top w:val="none" w:sz="0" w:space="0" w:color="auto"/>
        <w:left w:val="none" w:sz="0" w:space="0" w:color="auto"/>
        <w:bottom w:val="none" w:sz="0" w:space="0" w:color="auto"/>
        <w:right w:val="none" w:sz="0" w:space="0" w:color="auto"/>
      </w:divBdr>
    </w:div>
    <w:div w:id="594872657">
      <w:bodyDiv w:val="1"/>
      <w:marLeft w:val="0"/>
      <w:marRight w:val="0"/>
      <w:marTop w:val="0"/>
      <w:marBottom w:val="0"/>
      <w:divBdr>
        <w:top w:val="none" w:sz="0" w:space="0" w:color="auto"/>
        <w:left w:val="none" w:sz="0" w:space="0" w:color="auto"/>
        <w:bottom w:val="none" w:sz="0" w:space="0" w:color="auto"/>
        <w:right w:val="none" w:sz="0" w:space="0" w:color="auto"/>
      </w:divBdr>
    </w:div>
    <w:div w:id="594942262">
      <w:bodyDiv w:val="1"/>
      <w:marLeft w:val="0"/>
      <w:marRight w:val="0"/>
      <w:marTop w:val="0"/>
      <w:marBottom w:val="0"/>
      <w:divBdr>
        <w:top w:val="none" w:sz="0" w:space="0" w:color="auto"/>
        <w:left w:val="none" w:sz="0" w:space="0" w:color="auto"/>
        <w:bottom w:val="none" w:sz="0" w:space="0" w:color="auto"/>
        <w:right w:val="none" w:sz="0" w:space="0" w:color="auto"/>
      </w:divBdr>
    </w:div>
    <w:div w:id="595409640">
      <w:bodyDiv w:val="1"/>
      <w:marLeft w:val="0"/>
      <w:marRight w:val="0"/>
      <w:marTop w:val="0"/>
      <w:marBottom w:val="0"/>
      <w:divBdr>
        <w:top w:val="none" w:sz="0" w:space="0" w:color="auto"/>
        <w:left w:val="none" w:sz="0" w:space="0" w:color="auto"/>
        <w:bottom w:val="none" w:sz="0" w:space="0" w:color="auto"/>
        <w:right w:val="none" w:sz="0" w:space="0" w:color="auto"/>
      </w:divBdr>
    </w:div>
    <w:div w:id="595482668">
      <w:bodyDiv w:val="1"/>
      <w:marLeft w:val="0"/>
      <w:marRight w:val="0"/>
      <w:marTop w:val="0"/>
      <w:marBottom w:val="0"/>
      <w:divBdr>
        <w:top w:val="none" w:sz="0" w:space="0" w:color="auto"/>
        <w:left w:val="none" w:sz="0" w:space="0" w:color="auto"/>
        <w:bottom w:val="none" w:sz="0" w:space="0" w:color="auto"/>
        <w:right w:val="none" w:sz="0" w:space="0" w:color="auto"/>
      </w:divBdr>
    </w:div>
    <w:div w:id="596257481">
      <w:bodyDiv w:val="1"/>
      <w:marLeft w:val="0"/>
      <w:marRight w:val="0"/>
      <w:marTop w:val="0"/>
      <w:marBottom w:val="0"/>
      <w:divBdr>
        <w:top w:val="none" w:sz="0" w:space="0" w:color="auto"/>
        <w:left w:val="none" w:sz="0" w:space="0" w:color="auto"/>
        <w:bottom w:val="none" w:sz="0" w:space="0" w:color="auto"/>
        <w:right w:val="none" w:sz="0" w:space="0" w:color="auto"/>
      </w:divBdr>
    </w:div>
    <w:div w:id="596324801">
      <w:bodyDiv w:val="1"/>
      <w:marLeft w:val="0"/>
      <w:marRight w:val="0"/>
      <w:marTop w:val="0"/>
      <w:marBottom w:val="0"/>
      <w:divBdr>
        <w:top w:val="none" w:sz="0" w:space="0" w:color="auto"/>
        <w:left w:val="none" w:sz="0" w:space="0" w:color="auto"/>
        <w:bottom w:val="none" w:sz="0" w:space="0" w:color="auto"/>
        <w:right w:val="none" w:sz="0" w:space="0" w:color="auto"/>
      </w:divBdr>
    </w:div>
    <w:div w:id="596601164">
      <w:bodyDiv w:val="1"/>
      <w:marLeft w:val="0"/>
      <w:marRight w:val="0"/>
      <w:marTop w:val="0"/>
      <w:marBottom w:val="0"/>
      <w:divBdr>
        <w:top w:val="none" w:sz="0" w:space="0" w:color="auto"/>
        <w:left w:val="none" w:sz="0" w:space="0" w:color="auto"/>
        <w:bottom w:val="none" w:sz="0" w:space="0" w:color="auto"/>
        <w:right w:val="none" w:sz="0" w:space="0" w:color="auto"/>
      </w:divBdr>
    </w:div>
    <w:div w:id="596793140">
      <w:bodyDiv w:val="1"/>
      <w:marLeft w:val="0"/>
      <w:marRight w:val="0"/>
      <w:marTop w:val="0"/>
      <w:marBottom w:val="0"/>
      <w:divBdr>
        <w:top w:val="none" w:sz="0" w:space="0" w:color="auto"/>
        <w:left w:val="none" w:sz="0" w:space="0" w:color="auto"/>
        <w:bottom w:val="none" w:sz="0" w:space="0" w:color="auto"/>
        <w:right w:val="none" w:sz="0" w:space="0" w:color="auto"/>
      </w:divBdr>
    </w:div>
    <w:div w:id="597910218">
      <w:bodyDiv w:val="1"/>
      <w:marLeft w:val="0"/>
      <w:marRight w:val="0"/>
      <w:marTop w:val="0"/>
      <w:marBottom w:val="0"/>
      <w:divBdr>
        <w:top w:val="none" w:sz="0" w:space="0" w:color="auto"/>
        <w:left w:val="none" w:sz="0" w:space="0" w:color="auto"/>
        <w:bottom w:val="none" w:sz="0" w:space="0" w:color="auto"/>
        <w:right w:val="none" w:sz="0" w:space="0" w:color="auto"/>
      </w:divBdr>
    </w:div>
    <w:div w:id="597950787">
      <w:bodyDiv w:val="1"/>
      <w:marLeft w:val="0"/>
      <w:marRight w:val="0"/>
      <w:marTop w:val="0"/>
      <w:marBottom w:val="0"/>
      <w:divBdr>
        <w:top w:val="none" w:sz="0" w:space="0" w:color="auto"/>
        <w:left w:val="none" w:sz="0" w:space="0" w:color="auto"/>
        <w:bottom w:val="none" w:sz="0" w:space="0" w:color="auto"/>
        <w:right w:val="none" w:sz="0" w:space="0" w:color="auto"/>
      </w:divBdr>
    </w:div>
    <w:div w:id="598220208">
      <w:bodyDiv w:val="1"/>
      <w:marLeft w:val="0"/>
      <w:marRight w:val="0"/>
      <w:marTop w:val="0"/>
      <w:marBottom w:val="0"/>
      <w:divBdr>
        <w:top w:val="none" w:sz="0" w:space="0" w:color="auto"/>
        <w:left w:val="none" w:sz="0" w:space="0" w:color="auto"/>
        <w:bottom w:val="none" w:sz="0" w:space="0" w:color="auto"/>
        <w:right w:val="none" w:sz="0" w:space="0" w:color="auto"/>
      </w:divBdr>
    </w:div>
    <w:div w:id="598492956">
      <w:bodyDiv w:val="1"/>
      <w:marLeft w:val="0"/>
      <w:marRight w:val="0"/>
      <w:marTop w:val="0"/>
      <w:marBottom w:val="0"/>
      <w:divBdr>
        <w:top w:val="none" w:sz="0" w:space="0" w:color="auto"/>
        <w:left w:val="none" w:sz="0" w:space="0" w:color="auto"/>
        <w:bottom w:val="none" w:sz="0" w:space="0" w:color="auto"/>
        <w:right w:val="none" w:sz="0" w:space="0" w:color="auto"/>
      </w:divBdr>
    </w:div>
    <w:div w:id="598871283">
      <w:bodyDiv w:val="1"/>
      <w:marLeft w:val="0"/>
      <w:marRight w:val="0"/>
      <w:marTop w:val="0"/>
      <w:marBottom w:val="0"/>
      <w:divBdr>
        <w:top w:val="none" w:sz="0" w:space="0" w:color="auto"/>
        <w:left w:val="none" w:sz="0" w:space="0" w:color="auto"/>
        <w:bottom w:val="none" w:sz="0" w:space="0" w:color="auto"/>
        <w:right w:val="none" w:sz="0" w:space="0" w:color="auto"/>
      </w:divBdr>
    </w:div>
    <w:div w:id="598950934">
      <w:bodyDiv w:val="1"/>
      <w:marLeft w:val="0"/>
      <w:marRight w:val="0"/>
      <w:marTop w:val="0"/>
      <w:marBottom w:val="0"/>
      <w:divBdr>
        <w:top w:val="none" w:sz="0" w:space="0" w:color="auto"/>
        <w:left w:val="none" w:sz="0" w:space="0" w:color="auto"/>
        <w:bottom w:val="none" w:sz="0" w:space="0" w:color="auto"/>
        <w:right w:val="none" w:sz="0" w:space="0" w:color="auto"/>
      </w:divBdr>
    </w:div>
    <w:div w:id="599411082">
      <w:bodyDiv w:val="1"/>
      <w:marLeft w:val="0"/>
      <w:marRight w:val="0"/>
      <w:marTop w:val="0"/>
      <w:marBottom w:val="0"/>
      <w:divBdr>
        <w:top w:val="none" w:sz="0" w:space="0" w:color="auto"/>
        <w:left w:val="none" w:sz="0" w:space="0" w:color="auto"/>
        <w:bottom w:val="none" w:sz="0" w:space="0" w:color="auto"/>
        <w:right w:val="none" w:sz="0" w:space="0" w:color="auto"/>
      </w:divBdr>
    </w:div>
    <w:div w:id="599992065">
      <w:bodyDiv w:val="1"/>
      <w:marLeft w:val="0"/>
      <w:marRight w:val="0"/>
      <w:marTop w:val="0"/>
      <w:marBottom w:val="0"/>
      <w:divBdr>
        <w:top w:val="none" w:sz="0" w:space="0" w:color="auto"/>
        <w:left w:val="none" w:sz="0" w:space="0" w:color="auto"/>
        <w:bottom w:val="none" w:sz="0" w:space="0" w:color="auto"/>
        <w:right w:val="none" w:sz="0" w:space="0" w:color="auto"/>
      </w:divBdr>
    </w:div>
    <w:div w:id="599995189">
      <w:bodyDiv w:val="1"/>
      <w:marLeft w:val="0"/>
      <w:marRight w:val="0"/>
      <w:marTop w:val="0"/>
      <w:marBottom w:val="0"/>
      <w:divBdr>
        <w:top w:val="none" w:sz="0" w:space="0" w:color="auto"/>
        <w:left w:val="none" w:sz="0" w:space="0" w:color="auto"/>
        <w:bottom w:val="none" w:sz="0" w:space="0" w:color="auto"/>
        <w:right w:val="none" w:sz="0" w:space="0" w:color="auto"/>
      </w:divBdr>
    </w:div>
    <w:div w:id="600064202">
      <w:bodyDiv w:val="1"/>
      <w:marLeft w:val="0"/>
      <w:marRight w:val="0"/>
      <w:marTop w:val="0"/>
      <w:marBottom w:val="0"/>
      <w:divBdr>
        <w:top w:val="none" w:sz="0" w:space="0" w:color="auto"/>
        <w:left w:val="none" w:sz="0" w:space="0" w:color="auto"/>
        <w:bottom w:val="none" w:sz="0" w:space="0" w:color="auto"/>
        <w:right w:val="none" w:sz="0" w:space="0" w:color="auto"/>
      </w:divBdr>
    </w:div>
    <w:div w:id="600263192">
      <w:bodyDiv w:val="1"/>
      <w:marLeft w:val="0"/>
      <w:marRight w:val="0"/>
      <w:marTop w:val="0"/>
      <w:marBottom w:val="0"/>
      <w:divBdr>
        <w:top w:val="none" w:sz="0" w:space="0" w:color="auto"/>
        <w:left w:val="none" w:sz="0" w:space="0" w:color="auto"/>
        <w:bottom w:val="none" w:sz="0" w:space="0" w:color="auto"/>
        <w:right w:val="none" w:sz="0" w:space="0" w:color="auto"/>
      </w:divBdr>
    </w:div>
    <w:div w:id="600525644">
      <w:bodyDiv w:val="1"/>
      <w:marLeft w:val="0"/>
      <w:marRight w:val="0"/>
      <w:marTop w:val="0"/>
      <w:marBottom w:val="0"/>
      <w:divBdr>
        <w:top w:val="none" w:sz="0" w:space="0" w:color="auto"/>
        <w:left w:val="none" w:sz="0" w:space="0" w:color="auto"/>
        <w:bottom w:val="none" w:sz="0" w:space="0" w:color="auto"/>
        <w:right w:val="none" w:sz="0" w:space="0" w:color="auto"/>
      </w:divBdr>
    </w:div>
    <w:div w:id="600530329">
      <w:bodyDiv w:val="1"/>
      <w:marLeft w:val="0"/>
      <w:marRight w:val="0"/>
      <w:marTop w:val="0"/>
      <w:marBottom w:val="0"/>
      <w:divBdr>
        <w:top w:val="none" w:sz="0" w:space="0" w:color="auto"/>
        <w:left w:val="none" w:sz="0" w:space="0" w:color="auto"/>
        <w:bottom w:val="none" w:sz="0" w:space="0" w:color="auto"/>
        <w:right w:val="none" w:sz="0" w:space="0" w:color="auto"/>
      </w:divBdr>
    </w:div>
    <w:div w:id="600726356">
      <w:bodyDiv w:val="1"/>
      <w:marLeft w:val="0"/>
      <w:marRight w:val="0"/>
      <w:marTop w:val="0"/>
      <w:marBottom w:val="0"/>
      <w:divBdr>
        <w:top w:val="none" w:sz="0" w:space="0" w:color="auto"/>
        <w:left w:val="none" w:sz="0" w:space="0" w:color="auto"/>
        <w:bottom w:val="none" w:sz="0" w:space="0" w:color="auto"/>
        <w:right w:val="none" w:sz="0" w:space="0" w:color="auto"/>
      </w:divBdr>
    </w:div>
    <w:div w:id="601376590">
      <w:bodyDiv w:val="1"/>
      <w:marLeft w:val="0"/>
      <w:marRight w:val="0"/>
      <w:marTop w:val="0"/>
      <w:marBottom w:val="0"/>
      <w:divBdr>
        <w:top w:val="none" w:sz="0" w:space="0" w:color="auto"/>
        <w:left w:val="none" w:sz="0" w:space="0" w:color="auto"/>
        <w:bottom w:val="none" w:sz="0" w:space="0" w:color="auto"/>
        <w:right w:val="none" w:sz="0" w:space="0" w:color="auto"/>
      </w:divBdr>
    </w:div>
    <w:div w:id="601380869">
      <w:bodyDiv w:val="1"/>
      <w:marLeft w:val="0"/>
      <w:marRight w:val="0"/>
      <w:marTop w:val="0"/>
      <w:marBottom w:val="0"/>
      <w:divBdr>
        <w:top w:val="none" w:sz="0" w:space="0" w:color="auto"/>
        <w:left w:val="none" w:sz="0" w:space="0" w:color="auto"/>
        <w:bottom w:val="none" w:sz="0" w:space="0" w:color="auto"/>
        <w:right w:val="none" w:sz="0" w:space="0" w:color="auto"/>
      </w:divBdr>
    </w:div>
    <w:div w:id="601572633">
      <w:bodyDiv w:val="1"/>
      <w:marLeft w:val="0"/>
      <w:marRight w:val="0"/>
      <w:marTop w:val="0"/>
      <w:marBottom w:val="0"/>
      <w:divBdr>
        <w:top w:val="none" w:sz="0" w:space="0" w:color="auto"/>
        <w:left w:val="none" w:sz="0" w:space="0" w:color="auto"/>
        <w:bottom w:val="none" w:sz="0" w:space="0" w:color="auto"/>
        <w:right w:val="none" w:sz="0" w:space="0" w:color="auto"/>
      </w:divBdr>
    </w:div>
    <w:div w:id="601835619">
      <w:bodyDiv w:val="1"/>
      <w:marLeft w:val="0"/>
      <w:marRight w:val="0"/>
      <w:marTop w:val="0"/>
      <w:marBottom w:val="0"/>
      <w:divBdr>
        <w:top w:val="none" w:sz="0" w:space="0" w:color="auto"/>
        <w:left w:val="none" w:sz="0" w:space="0" w:color="auto"/>
        <w:bottom w:val="none" w:sz="0" w:space="0" w:color="auto"/>
        <w:right w:val="none" w:sz="0" w:space="0" w:color="auto"/>
      </w:divBdr>
    </w:div>
    <w:div w:id="601960115">
      <w:bodyDiv w:val="1"/>
      <w:marLeft w:val="0"/>
      <w:marRight w:val="0"/>
      <w:marTop w:val="0"/>
      <w:marBottom w:val="0"/>
      <w:divBdr>
        <w:top w:val="none" w:sz="0" w:space="0" w:color="auto"/>
        <w:left w:val="none" w:sz="0" w:space="0" w:color="auto"/>
        <w:bottom w:val="none" w:sz="0" w:space="0" w:color="auto"/>
        <w:right w:val="none" w:sz="0" w:space="0" w:color="auto"/>
      </w:divBdr>
    </w:div>
    <w:div w:id="602417711">
      <w:bodyDiv w:val="1"/>
      <w:marLeft w:val="0"/>
      <w:marRight w:val="0"/>
      <w:marTop w:val="0"/>
      <w:marBottom w:val="0"/>
      <w:divBdr>
        <w:top w:val="none" w:sz="0" w:space="0" w:color="auto"/>
        <w:left w:val="none" w:sz="0" w:space="0" w:color="auto"/>
        <w:bottom w:val="none" w:sz="0" w:space="0" w:color="auto"/>
        <w:right w:val="none" w:sz="0" w:space="0" w:color="auto"/>
      </w:divBdr>
    </w:div>
    <w:div w:id="603608204">
      <w:bodyDiv w:val="1"/>
      <w:marLeft w:val="0"/>
      <w:marRight w:val="0"/>
      <w:marTop w:val="0"/>
      <w:marBottom w:val="0"/>
      <w:divBdr>
        <w:top w:val="none" w:sz="0" w:space="0" w:color="auto"/>
        <w:left w:val="none" w:sz="0" w:space="0" w:color="auto"/>
        <w:bottom w:val="none" w:sz="0" w:space="0" w:color="auto"/>
        <w:right w:val="none" w:sz="0" w:space="0" w:color="auto"/>
      </w:divBdr>
    </w:div>
    <w:div w:id="603615254">
      <w:bodyDiv w:val="1"/>
      <w:marLeft w:val="0"/>
      <w:marRight w:val="0"/>
      <w:marTop w:val="0"/>
      <w:marBottom w:val="0"/>
      <w:divBdr>
        <w:top w:val="none" w:sz="0" w:space="0" w:color="auto"/>
        <w:left w:val="none" w:sz="0" w:space="0" w:color="auto"/>
        <w:bottom w:val="none" w:sz="0" w:space="0" w:color="auto"/>
        <w:right w:val="none" w:sz="0" w:space="0" w:color="auto"/>
      </w:divBdr>
    </w:div>
    <w:div w:id="603995310">
      <w:bodyDiv w:val="1"/>
      <w:marLeft w:val="0"/>
      <w:marRight w:val="0"/>
      <w:marTop w:val="0"/>
      <w:marBottom w:val="0"/>
      <w:divBdr>
        <w:top w:val="none" w:sz="0" w:space="0" w:color="auto"/>
        <w:left w:val="none" w:sz="0" w:space="0" w:color="auto"/>
        <w:bottom w:val="none" w:sz="0" w:space="0" w:color="auto"/>
        <w:right w:val="none" w:sz="0" w:space="0" w:color="auto"/>
      </w:divBdr>
    </w:div>
    <w:div w:id="604725504">
      <w:bodyDiv w:val="1"/>
      <w:marLeft w:val="0"/>
      <w:marRight w:val="0"/>
      <w:marTop w:val="0"/>
      <w:marBottom w:val="0"/>
      <w:divBdr>
        <w:top w:val="none" w:sz="0" w:space="0" w:color="auto"/>
        <w:left w:val="none" w:sz="0" w:space="0" w:color="auto"/>
        <w:bottom w:val="none" w:sz="0" w:space="0" w:color="auto"/>
        <w:right w:val="none" w:sz="0" w:space="0" w:color="auto"/>
      </w:divBdr>
    </w:div>
    <w:div w:id="604768027">
      <w:bodyDiv w:val="1"/>
      <w:marLeft w:val="0"/>
      <w:marRight w:val="0"/>
      <w:marTop w:val="0"/>
      <w:marBottom w:val="0"/>
      <w:divBdr>
        <w:top w:val="none" w:sz="0" w:space="0" w:color="auto"/>
        <w:left w:val="none" w:sz="0" w:space="0" w:color="auto"/>
        <w:bottom w:val="none" w:sz="0" w:space="0" w:color="auto"/>
        <w:right w:val="none" w:sz="0" w:space="0" w:color="auto"/>
      </w:divBdr>
    </w:div>
    <w:div w:id="605502366">
      <w:bodyDiv w:val="1"/>
      <w:marLeft w:val="0"/>
      <w:marRight w:val="0"/>
      <w:marTop w:val="0"/>
      <w:marBottom w:val="0"/>
      <w:divBdr>
        <w:top w:val="none" w:sz="0" w:space="0" w:color="auto"/>
        <w:left w:val="none" w:sz="0" w:space="0" w:color="auto"/>
        <w:bottom w:val="none" w:sz="0" w:space="0" w:color="auto"/>
        <w:right w:val="none" w:sz="0" w:space="0" w:color="auto"/>
      </w:divBdr>
    </w:div>
    <w:div w:id="605894513">
      <w:bodyDiv w:val="1"/>
      <w:marLeft w:val="0"/>
      <w:marRight w:val="0"/>
      <w:marTop w:val="0"/>
      <w:marBottom w:val="0"/>
      <w:divBdr>
        <w:top w:val="none" w:sz="0" w:space="0" w:color="auto"/>
        <w:left w:val="none" w:sz="0" w:space="0" w:color="auto"/>
        <w:bottom w:val="none" w:sz="0" w:space="0" w:color="auto"/>
        <w:right w:val="none" w:sz="0" w:space="0" w:color="auto"/>
      </w:divBdr>
    </w:div>
    <w:div w:id="606039904">
      <w:bodyDiv w:val="1"/>
      <w:marLeft w:val="0"/>
      <w:marRight w:val="0"/>
      <w:marTop w:val="0"/>
      <w:marBottom w:val="0"/>
      <w:divBdr>
        <w:top w:val="none" w:sz="0" w:space="0" w:color="auto"/>
        <w:left w:val="none" w:sz="0" w:space="0" w:color="auto"/>
        <w:bottom w:val="none" w:sz="0" w:space="0" w:color="auto"/>
        <w:right w:val="none" w:sz="0" w:space="0" w:color="auto"/>
      </w:divBdr>
    </w:div>
    <w:div w:id="606281189">
      <w:bodyDiv w:val="1"/>
      <w:marLeft w:val="0"/>
      <w:marRight w:val="0"/>
      <w:marTop w:val="0"/>
      <w:marBottom w:val="0"/>
      <w:divBdr>
        <w:top w:val="none" w:sz="0" w:space="0" w:color="auto"/>
        <w:left w:val="none" w:sz="0" w:space="0" w:color="auto"/>
        <w:bottom w:val="none" w:sz="0" w:space="0" w:color="auto"/>
        <w:right w:val="none" w:sz="0" w:space="0" w:color="auto"/>
      </w:divBdr>
    </w:div>
    <w:div w:id="606424092">
      <w:bodyDiv w:val="1"/>
      <w:marLeft w:val="0"/>
      <w:marRight w:val="0"/>
      <w:marTop w:val="0"/>
      <w:marBottom w:val="0"/>
      <w:divBdr>
        <w:top w:val="none" w:sz="0" w:space="0" w:color="auto"/>
        <w:left w:val="none" w:sz="0" w:space="0" w:color="auto"/>
        <w:bottom w:val="none" w:sz="0" w:space="0" w:color="auto"/>
        <w:right w:val="none" w:sz="0" w:space="0" w:color="auto"/>
      </w:divBdr>
    </w:div>
    <w:div w:id="607128698">
      <w:bodyDiv w:val="1"/>
      <w:marLeft w:val="0"/>
      <w:marRight w:val="0"/>
      <w:marTop w:val="0"/>
      <w:marBottom w:val="0"/>
      <w:divBdr>
        <w:top w:val="none" w:sz="0" w:space="0" w:color="auto"/>
        <w:left w:val="none" w:sz="0" w:space="0" w:color="auto"/>
        <w:bottom w:val="none" w:sz="0" w:space="0" w:color="auto"/>
        <w:right w:val="none" w:sz="0" w:space="0" w:color="auto"/>
      </w:divBdr>
    </w:div>
    <w:div w:id="607472068">
      <w:bodyDiv w:val="1"/>
      <w:marLeft w:val="0"/>
      <w:marRight w:val="0"/>
      <w:marTop w:val="0"/>
      <w:marBottom w:val="0"/>
      <w:divBdr>
        <w:top w:val="none" w:sz="0" w:space="0" w:color="auto"/>
        <w:left w:val="none" w:sz="0" w:space="0" w:color="auto"/>
        <w:bottom w:val="none" w:sz="0" w:space="0" w:color="auto"/>
        <w:right w:val="none" w:sz="0" w:space="0" w:color="auto"/>
      </w:divBdr>
    </w:div>
    <w:div w:id="608047576">
      <w:bodyDiv w:val="1"/>
      <w:marLeft w:val="0"/>
      <w:marRight w:val="0"/>
      <w:marTop w:val="0"/>
      <w:marBottom w:val="0"/>
      <w:divBdr>
        <w:top w:val="none" w:sz="0" w:space="0" w:color="auto"/>
        <w:left w:val="none" w:sz="0" w:space="0" w:color="auto"/>
        <w:bottom w:val="none" w:sz="0" w:space="0" w:color="auto"/>
        <w:right w:val="none" w:sz="0" w:space="0" w:color="auto"/>
      </w:divBdr>
    </w:div>
    <w:div w:id="608197781">
      <w:bodyDiv w:val="1"/>
      <w:marLeft w:val="0"/>
      <w:marRight w:val="0"/>
      <w:marTop w:val="0"/>
      <w:marBottom w:val="0"/>
      <w:divBdr>
        <w:top w:val="none" w:sz="0" w:space="0" w:color="auto"/>
        <w:left w:val="none" w:sz="0" w:space="0" w:color="auto"/>
        <w:bottom w:val="none" w:sz="0" w:space="0" w:color="auto"/>
        <w:right w:val="none" w:sz="0" w:space="0" w:color="auto"/>
      </w:divBdr>
    </w:div>
    <w:div w:id="608241447">
      <w:bodyDiv w:val="1"/>
      <w:marLeft w:val="0"/>
      <w:marRight w:val="0"/>
      <w:marTop w:val="0"/>
      <w:marBottom w:val="0"/>
      <w:divBdr>
        <w:top w:val="none" w:sz="0" w:space="0" w:color="auto"/>
        <w:left w:val="none" w:sz="0" w:space="0" w:color="auto"/>
        <w:bottom w:val="none" w:sz="0" w:space="0" w:color="auto"/>
        <w:right w:val="none" w:sz="0" w:space="0" w:color="auto"/>
      </w:divBdr>
    </w:div>
    <w:div w:id="608246136">
      <w:bodyDiv w:val="1"/>
      <w:marLeft w:val="0"/>
      <w:marRight w:val="0"/>
      <w:marTop w:val="0"/>
      <w:marBottom w:val="0"/>
      <w:divBdr>
        <w:top w:val="none" w:sz="0" w:space="0" w:color="auto"/>
        <w:left w:val="none" w:sz="0" w:space="0" w:color="auto"/>
        <w:bottom w:val="none" w:sz="0" w:space="0" w:color="auto"/>
        <w:right w:val="none" w:sz="0" w:space="0" w:color="auto"/>
      </w:divBdr>
    </w:div>
    <w:div w:id="608777209">
      <w:bodyDiv w:val="1"/>
      <w:marLeft w:val="0"/>
      <w:marRight w:val="0"/>
      <w:marTop w:val="0"/>
      <w:marBottom w:val="0"/>
      <w:divBdr>
        <w:top w:val="none" w:sz="0" w:space="0" w:color="auto"/>
        <w:left w:val="none" w:sz="0" w:space="0" w:color="auto"/>
        <w:bottom w:val="none" w:sz="0" w:space="0" w:color="auto"/>
        <w:right w:val="none" w:sz="0" w:space="0" w:color="auto"/>
      </w:divBdr>
    </w:div>
    <w:div w:id="608858631">
      <w:bodyDiv w:val="1"/>
      <w:marLeft w:val="0"/>
      <w:marRight w:val="0"/>
      <w:marTop w:val="0"/>
      <w:marBottom w:val="0"/>
      <w:divBdr>
        <w:top w:val="none" w:sz="0" w:space="0" w:color="auto"/>
        <w:left w:val="none" w:sz="0" w:space="0" w:color="auto"/>
        <w:bottom w:val="none" w:sz="0" w:space="0" w:color="auto"/>
        <w:right w:val="none" w:sz="0" w:space="0" w:color="auto"/>
      </w:divBdr>
    </w:div>
    <w:div w:id="609052821">
      <w:bodyDiv w:val="1"/>
      <w:marLeft w:val="0"/>
      <w:marRight w:val="0"/>
      <w:marTop w:val="0"/>
      <w:marBottom w:val="0"/>
      <w:divBdr>
        <w:top w:val="none" w:sz="0" w:space="0" w:color="auto"/>
        <w:left w:val="none" w:sz="0" w:space="0" w:color="auto"/>
        <w:bottom w:val="none" w:sz="0" w:space="0" w:color="auto"/>
        <w:right w:val="none" w:sz="0" w:space="0" w:color="auto"/>
      </w:divBdr>
    </w:div>
    <w:div w:id="609434027">
      <w:bodyDiv w:val="1"/>
      <w:marLeft w:val="0"/>
      <w:marRight w:val="0"/>
      <w:marTop w:val="0"/>
      <w:marBottom w:val="0"/>
      <w:divBdr>
        <w:top w:val="none" w:sz="0" w:space="0" w:color="auto"/>
        <w:left w:val="none" w:sz="0" w:space="0" w:color="auto"/>
        <w:bottom w:val="none" w:sz="0" w:space="0" w:color="auto"/>
        <w:right w:val="none" w:sz="0" w:space="0" w:color="auto"/>
      </w:divBdr>
    </w:div>
    <w:div w:id="609630356">
      <w:bodyDiv w:val="1"/>
      <w:marLeft w:val="0"/>
      <w:marRight w:val="0"/>
      <w:marTop w:val="0"/>
      <w:marBottom w:val="0"/>
      <w:divBdr>
        <w:top w:val="none" w:sz="0" w:space="0" w:color="auto"/>
        <w:left w:val="none" w:sz="0" w:space="0" w:color="auto"/>
        <w:bottom w:val="none" w:sz="0" w:space="0" w:color="auto"/>
        <w:right w:val="none" w:sz="0" w:space="0" w:color="auto"/>
      </w:divBdr>
    </w:div>
    <w:div w:id="610017940">
      <w:bodyDiv w:val="1"/>
      <w:marLeft w:val="0"/>
      <w:marRight w:val="0"/>
      <w:marTop w:val="0"/>
      <w:marBottom w:val="0"/>
      <w:divBdr>
        <w:top w:val="none" w:sz="0" w:space="0" w:color="auto"/>
        <w:left w:val="none" w:sz="0" w:space="0" w:color="auto"/>
        <w:bottom w:val="none" w:sz="0" w:space="0" w:color="auto"/>
        <w:right w:val="none" w:sz="0" w:space="0" w:color="auto"/>
      </w:divBdr>
    </w:div>
    <w:div w:id="610362306">
      <w:bodyDiv w:val="1"/>
      <w:marLeft w:val="0"/>
      <w:marRight w:val="0"/>
      <w:marTop w:val="0"/>
      <w:marBottom w:val="0"/>
      <w:divBdr>
        <w:top w:val="none" w:sz="0" w:space="0" w:color="auto"/>
        <w:left w:val="none" w:sz="0" w:space="0" w:color="auto"/>
        <w:bottom w:val="none" w:sz="0" w:space="0" w:color="auto"/>
        <w:right w:val="none" w:sz="0" w:space="0" w:color="auto"/>
      </w:divBdr>
    </w:div>
    <w:div w:id="610862357">
      <w:bodyDiv w:val="1"/>
      <w:marLeft w:val="0"/>
      <w:marRight w:val="0"/>
      <w:marTop w:val="0"/>
      <w:marBottom w:val="0"/>
      <w:divBdr>
        <w:top w:val="none" w:sz="0" w:space="0" w:color="auto"/>
        <w:left w:val="none" w:sz="0" w:space="0" w:color="auto"/>
        <w:bottom w:val="none" w:sz="0" w:space="0" w:color="auto"/>
        <w:right w:val="none" w:sz="0" w:space="0" w:color="auto"/>
      </w:divBdr>
    </w:div>
    <w:div w:id="611279167">
      <w:bodyDiv w:val="1"/>
      <w:marLeft w:val="0"/>
      <w:marRight w:val="0"/>
      <w:marTop w:val="0"/>
      <w:marBottom w:val="0"/>
      <w:divBdr>
        <w:top w:val="none" w:sz="0" w:space="0" w:color="auto"/>
        <w:left w:val="none" w:sz="0" w:space="0" w:color="auto"/>
        <w:bottom w:val="none" w:sz="0" w:space="0" w:color="auto"/>
        <w:right w:val="none" w:sz="0" w:space="0" w:color="auto"/>
      </w:divBdr>
    </w:div>
    <w:div w:id="611321577">
      <w:bodyDiv w:val="1"/>
      <w:marLeft w:val="0"/>
      <w:marRight w:val="0"/>
      <w:marTop w:val="0"/>
      <w:marBottom w:val="0"/>
      <w:divBdr>
        <w:top w:val="none" w:sz="0" w:space="0" w:color="auto"/>
        <w:left w:val="none" w:sz="0" w:space="0" w:color="auto"/>
        <w:bottom w:val="none" w:sz="0" w:space="0" w:color="auto"/>
        <w:right w:val="none" w:sz="0" w:space="0" w:color="auto"/>
      </w:divBdr>
    </w:div>
    <w:div w:id="612329291">
      <w:bodyDiv w:val="1"/>
      <w:marLeft w:val="0"/>
      <w:marRight w:val="0"/>
      <w:marTop w:val="0"/>
      <w:marBottom w:val="0"/>
      <w:divBdr>
        <w:top w:val="none" w:sz="0" w:space="0" w:color="auto"/>
        <w:left w:val="none" w:sz="0" w:space="0" w:color="auto"/>
        <w:bottom w:val="none" w:sz="0" w:space="0" w:color="auto"/>
        <w:right w:val="none" w:sz="0" w:space="0" w:color="auto"/>
      </w:divBdr>
    </w:div>
    <w:div w:id="612519184">
      <w:bodyDiv w:val="1"/>
      <w:marLeft w:val="0"/>
      <w:marRight w:val="0"/>
      <w:marTop w:val="0"/>
      <w:marBottom w:val="0"/>
      <w:divBdr>
        <w:top w:val="none" w:sz="0" w:space="0" w:color="auto"/>
        <w:left w:val="none" w:sz="0" w:space="0" w:color="auto"/>
        <w:bottom w:val="none" w:sz="0" w:space="0" w:color="auto"/>
        <w:right w:val="none" w:sz="0" w:space="0" w:color="auto"/>
      </w:divBdr>
    </w:div>
    <w:div w:id="612907300">
      <w:bodyDiv w:val="1"/>
      <w:marLeft w:val="0"/>
      <w:marRight w:val="0"/>
      <w:marTop w:val="0"/>
      <w:marBottom w:val="0"/>
      <w:divBdr>
        <w:top w:val="none" w:sz="0" w:space="0" w:color="auto"/>
        <w:left w:val="none" w:sz="0" w:space="0" w:color="auto"/>
        <w:bottom w:val="none" w:sz="0" w:space="0" w:color="auto"/>
        <w:right w:val="none" w:sz="0" w:space="0" w:color="auto"/>
      </w:divBdr>
    </w:div>
    <w:div w:id="613099272">
      <w:bodyDiv w:val="1"/>
      <w:marLeft w:val="0"/>
      <w:marRight w:val="0"/>
      <w:marTop w:val="0"/>
      <w:marBottom w:val="0"/>
      <w:divBdr>
        <w:top w:val="none" w:sz="0" w:space="0" w:color="auto"/>
        <w:left w:val="none" w:sz="0" w:space="0" w:color="auto"/>
        <w:bottom w:val="none" w:sz="0" w:space="0" w:color="auto"/>
        <w:right w:val="none" w:sz="0" w:space="0" w:color="auto"/>
      </w:divBdr>
    </w:div>
    <w:div w:id="613290510">
      <w:bodyDiv w:val="1"/>
      <w:marLeft w:val="0"/>
      <w:marRight w:val="0"/>
      <w:marTop w:val="0"/>
      <w:marBottom w:val="0"/>
      <w:divBdr>
        <w:top w:val="none" w:sz="0" w:space="0" w:color="auto"/>
        <w:left w:val="none" w:sz="0" w:space="0" w:color="auto"/>
        <w:bottom w:val="none" w:sz="0" w:space="0" w:color="auto"/>
        <w:right w:val="none" w:sz="0" w:space="0" w:color="auto"/>
      </w:divBdr>
    </w:div>
    <w:div w:id="613294133">
      <w:bodyDiv w:val="1"/>
      <w:marLeft w:val="0"/>
      <w:marRight w:val="0"/>
      <w:marTop w:val="0"/>
      <w:marBottom w:val="0"/>
      <w:divBdr>
        <w:top w:val="none" w:sz="0" w:space="0" w:color="auto"/>
        <w:left w:val="none" w:sz="0" w:space="0" w:color="auto"/>
        <w:bottom w:val="none" w:sz="0" w:space="0" w:color="auto"/>
        <w:right w:val="none" w:sz="0" w:space="0" w:color="auto"/>
      </w:divBdr>
    </w:div>
    <w:div w:id="613559618">
      <w:bodyDiv w:val="1"/>
      <w:marLeft w:val="0"/>
      <w:marRight w:val="0"/>
      <w:marTop w:val="0"/>
      <w:marBottom w:val="0"/>
      <w:divBdr>
        <w:top w:val="none" w:sz="0" w:space="0" w:color="auto"/>
        <w:left w:val="none" w:sz="0" w:space="0" w:color="auto"/>
        <w:bottom w:val="none" w:sz="0" w:space="0" w:color="auto"/>
        <w:right w:val="none" w:sz="0" w:space="0" w:color="auto"/>
      </w:divBdr>
    </w:div>
    <w:div w:id="613899425">
      <w:bodyDiv w:val="1"/>
      <w:marLeft w:val="0"/>
      <w:marRight w:val="0"/>
      <w:marTop w:val="0"/>
      <w:marBottom w:val="0"/>
      <w:divBdr>
        <w:top w:val="none" w:sz="0" w:space="0" w:color="auto"/>
        <w:left w:val="none" w:sz="0" w:space="0" w:color="auto"/>
        <w:bottom w:val="none" w:sz="0" w:space="0" w:color="auto"/>
        <w:right w:val="none" w:sz="0" w:space="0" w:color="auto"/>
      </w:divBdr>
    </w:div>
    <w:div w:id="613900577">
      <w:bodyDiv w:val="1"/>
      <w:marLeft w:val="0"/>
      <w:marRight w:val="0"/>
      <w:marTop w:val="0"/>
      <w:marBottom w:val="0"/>
      <w:divBdr>
        <w:top w:val="none" w:sz="0" w:space="0" w:color="auto"/>
        <w:left w:val="none" w:sz="0" w:space="0" w:color="auto"/>
        <w:bottom w:val="none" w:sz="0" w:space="0" w:color="auto"/>
        <w:right w:val="none" w:sz="0" w:space="0" w:color="auto"/>
      </w:divBdr>
    </w:div>
    <w:div w:id="614168437">
      <w:bodyDiv w:val="1"/>
      <w:marLeft w:val="0"/>
      <w:marRight w:val="0"/>
      <w:marTop w:val="0"/>
      <w:marBottom w:val="0"/>
      <w:divBdr>
        <w:top w:val="none" w:sz="0" w:space="0" w:color="auto"/>
        <w:left w:val="none" w:sz="0" w:space="0" w:color="auto"/>
        <w:bottom w:val="none" w:sz="0" w:space="0" w:color="auto"/>
        <w:right w:val="none" w:sz="0" w:space="0" w:color="auto"/>
      </w:divBdr>
    </w:div>
    <w:div w:id="614287545">
      <w:bodyDiv w:val="1"/>
      <w:marLeft w:val="0"/>
      <w:marRight w:val="0"/>
      <w:marTop w:val="0"/>
      <w:marBottom w:val="0"/>
      <w:divBdr>
        <w:top w:val="none" w:sz="0" w:space="0" w:color="auto"/>
        <w:left w:val="none" w:sz="0" w:space="0" w:color="auto"/>
        <w:bottom w:val="none" w:sz="0" w:space="0" w:color="auto"/>
        <w:right w:val="none" w:sz="0" w:space="0" w:color="auto"/>
      </w:divBdr>
    </w:div>
    <w:div w:id="614487602">
      <w:bodyDiv w:val="1"/>
      <w:marLeft w:val="0"/>
      <w:marRight w:val="0"/>
      <w:marTop w:val="0"/>
      <w:marBottom w:val="0"/>
      <w:divBdr>
        <w:top w:val="none" w:sz="0" w:space="0" w:color="auto"/>
        <w:left w:val="none" w:sz="0" w:space="0" w:color="auto"/>
        <w:bottom w:val="none" w:sz="0" w:space="0" w:color="auto"/>
        <w:right w:val="none" w:sz="0" w:space="0" w:color="auto"/>
      </w:divBdr>
    </w:div>
    <w:div w:id="614555717">
      <w:bodyDiv w:val="1"/>
      <w:marLeft w:val="0"/>
      <w:marRight w:val="0"/>
      <w:marTop w:val="0"/>
      <w:marBottom w:val="0"/>
      <w:divBdr>
        <w:top w:val="none" w:sz="0" w:space="0" w:color="auto"/>
        <w:left w:val="none" w:sz="0" w:space="0" w:color="auto"/>
        <w:bottom w:val="none" w:sz="0" w:space="0" w:color="auto"/>
        <w:right w:val="none" w:sz="0" w:space="0" w:color="auto"/>
      </w:divBdr>
    </w:div>
    <w:div w:id="614825393">
      <w:bodyDiv w:val="1"/>
      <w:marLeft w:val="0"/>
      <w:marRight w:val="0"/>
      <w:marTop w:val="0"/>
      <w:marBottom w:val="0"/>
      <w:divBdr>
        <w:top w:val="none" w:sz="0" w:space="0" w:color="auto"/>
        <w:left w:val="none" w:sz="0" w:space="0" w:color="auto"/>
        <w:bottom w:val="none" w:sz="0" w:space="0" w:color="auto"/>
        <w:right w:val="none" w:sz="0" w:space="0" w:color="auto"/>
      </w:divBdr>
    </w:div>
    <w:div w:id="614948232">
      <w:bodyDiv w:val="1"/>
      <w:marLeft w:val="0"/>
      <w:marRight w:val="0"/>
      <w:marTop w:val="0"/>
      <w:marBottom w:val="0"/>
      <w:divBdr>
        <w:top w:val="none" w:sz="0" w:space="0" w:color="auto"/>
        <w:left w:val="none" w:sz="0" w:space="0" w:color="auto"/>
        <w:bottom w:val="none" w:sz="0" w:space="0" w:color="auto"/>
        <w:right w:val="none" w:sz="0" w:space="0" w:color="auto"/>
      </w:divBdr>
    </w:div>
    <w:div w:id="615061258">
      <w:bodyDiv w:val="1"/>
      <w:marLeft w:val="0"/>
      <w:marRight w:val="0"/>
      <w:marTop w:val="0"/>
      <w:marBottom w:val="0"/>
      <w:divBdr>
        <w:top w:val="none" w:sz="0" w:space="0" w:color="auto"/>
        <w:left w:val="none" w:sz="0" w:space="0" w:color="auto"/>
        <w:bottom w:val="none" w:sz="0" w:space="0" w:color="auto"/>
        <w:right w:val="none" w:sz="0" w:space="0" w:color="auto"/>
      </w:divBdr>
    </w:div>
    <w:div w:id="615522254">
      <w:bodyDiv w:val="1"/>
      <w:marLeft w:val="0"/>
      <w:marRight w:val="0"/>
      <w:marTop w:val="0"/>
      <w:marBottom w:val="0"/>
      <w:divBdr>
        <w:top w:val="none" w:sz="0" w:space="0" w:color="auto"/>
        <w:left w:val="none" w:sz="0" w:space="0" w:color="auto"/>
        <w:bottom w:val="none" w:sz="0" w:space="0" w:color="auto"/>
        <w:right w:val="none" w:sz="0" w:space="0" w:color="auto"/>
      </w:divBdr>
    </w:div>
    <w:div w:id="615603954">
      <w:bodyDiv w:val="1"/>
      <w:marLeft w:val="0"/>
      <w:marRight w:val="0"/>
      <w:marTop w:val="0"/>
      <w:marBottom w:val="0"/>
      <w:divBdr>
        <w:top w:val="none" w:sz="0" w:space="0" w:color="auto"/>
        <w:left w:val="none" w:sz="0" w:space="0" w:color="auto"/>
        <w:bottom w:val="none" w:sz="0" w:space="0" w:color="auto"/>
        <w:right w:val="none" w:sz="0" w:space="0" w:color="auto"/>
      </w:divBdr>
    </w:div>
    <w:div w:id="615990544">
      <w:bodyDiv w:val="1"/>
      <w:marLeft w:val="0"/>
      <w:marRight w:val="0"/>
      <w:marTop w:val="0"/>
      <w:marBottom w:val="0"/>
      <w:divBdr>
        <w:top w:val="none" w:sz="0" w:space="0" w:color="auto"/>
        <w:left w:val="none" w:sz="0" w:space="0" w:color="auto"/>
        <w:bottom w:val="none" w:sz="0" w:space="0" w:color="auto"/>
        <w:right w:val="none" w:sz="0" w:space="0" w:color="auto"/>
      </w:divBdr>
    </w:div>
    <w:div w:id="616641672">
      <w:bodyDiv w:val="1"/>
      <w:marLeft w:val="0"/>
      <w:marRight w:val="0"/>
      <w:marTop w:val="0"/>
      <w:marBottom w:val="0"/>
      <w:divBdr>
        <w:top w:val="none" w:sz="0" w:space="0" w:color="auto"/>
        <w:left w:val="none" w:sz="0" w:space="0" w:color="auto"/>
        <w:bottom w:val="none" w:sz="0" w:space="0" w:color="auto"/>
        <w:right w:val="none" w:sz="0" w:space="0" w:color="auto"/>
      </w:divBdr>
    </w:div>
    <w:div w:id="616906758">
      <w:bodyDiv w:val="1"/>
      <w:marLeft w:val="0"/>
      <w:marRight w:val="0"/>
      <w:marTop w:val="0"/>
      <w:marBottom w:val="0"/>
      <w:divBdr>
        <w:top w:val="none" w:sz="0" w:space="0" w:color="auto"/>
        <w:left w:val="none" w:sz="0" w:space="0" w:color="auto"/>
        <w:bottom w:val="none" w:sz="0" w:space="0" w:color="auto"/>
        <w:right w:val="none" w:sz="0" w:space="0" w:color="auto"/>
      </w:divBdr>
    </w:div>
    <w:div w:id="617182005">
      <w:bodyDiv w:val="1"/>
      <w:marLeft w:val="0"/>
      <w:marRight w:val="0"/>
      <w:marTop w:val="0"/>
      <w:marBottom w:val="0"/>
      <w:divBdr>
        <w:top w:val="none" w:sz="0" w:space="0" w:color="auto"/>
        <w:left w:val="none" w:sz="0" w:space="0" w:color="auto"/>
        <w:bottom w:val="none" w:sz="0" w:space="0" w:color="auto"/>
        <w:right w:val="none" w:sz="0" w:space="0" w:color="auto"/>
      </w:divBdr>
    </w:div>
    <w:div w:id="617184035">
      <w:bodyDiv w:val="1"/>
      <w:marLeft w:val="0"/>
      <w:marRight w:val="0"/>
      <w:marTop w:val="0"/>
      <w:marBottom w:val="0"/>
      <w:divBdr>
        <w:top w:val="none" w:sz="0" w:space="0" w:color="auto"/>
        <w:left w:val="none" w:sz="0" w:space="0" w:color="auto"/>
        <w:bottom w:val="none" w:sz="0" w:space="0" w:color="auto"/>
        <w:right w:val="none" w:sz="0" w:space="0" w:color="auto"/>
      </w:divBdr>
    </w:div>
    <w:div w:id="618027516">
      <w:bodyDiv w:val="1"/>
      <w:marLeft w:val="0"/>
      <w:marRight w:val="0"/>
      <w:marTop w:val="0"/>
      <w:marBottom w:val="0"/>
      <w:divBdr>
        <w:top w:val="none" w:sz="0" w:space="0" w:color="auto"/>
        <w:left w:val="none" w:sz="0" w:space="0" w:color="auto"/>
        <w:bottom w:val="none" w:sz="0" w:space="0" w:color="auto"/>
        <w:right w:val="none" w:sz="0" w:space="0" w:color="auto"/>
      </w:divBdr>
    </w:div>
    <w:div w:id="618532159">
      <w:bodyDiv w:val="1"/>
      <w:marLeft w:val="0"/>
      <w:marRight w:val="0"/>
      <w:marTop w:val="0"/>
      <w:marBottom w:val="0"/>
      <w:divBdr>
        <w:top w:val="none" w:sz="0" w:space="0" w:color="auto"/>
        <w:left w:val="none" w:sz="0" w:space="0" w:color="auto"/>
        <w:bottom w:val="none" w:sz="0" w:space="0" w:color="auto"/>
        <w:right w:val="none" w:sz="0" w:space="0" w:color="auto"/>
      </w:divBdr>
    </w:div>
    <w:div w:id="619066019">
      <w:bodyDiv w:val="1"/>
      <w:marLeft w:val="0"/>
      <w:marRight w:val="0"/>
      <w:marTop w:val="0"/>
      <w:marBottom w:val="0"/>
      <w:divBdr>
        <w:top w:val="none" w:sz="0" w:space="0" w:color="auto"/>
        <w:left w:val="none" w:sz="0" w:space="0" w:color="auto"/>
        <w:bottom w:val="none" w:sz="0" w:space="0" w:color="auto"/>
        <w:right w:val="none" w:sz="0" w:space="0" w:color="auto"/>
      </w:divBdr>
    </w:div>
    <w:div w:id="619460371">
      <w:bodyDiv w:val="1"/>
      <w:marLeft w:val="0"/>
      <w:marRight w:val="0"/>
      <w:marTop w:val="0"/>
      <w:marBottom w:val="0"/>
      <w:divBdr>
        <w:top w:val="none" w:sz="0" w:space="0" w:color="auto"/>
        <w:left w:val="none" w:sz="0" w:space="0" w:color="auto"/>
        <w:bottom w:val="none" w:sz="0" w:space="0" w:color="auto"/>
        <w:right w:val="none" w:sz="0" w:space="0" w:color="auto"/>
      </w:divBdr>
    </w:div>
    <w:div w:id="619462127">
      <w:bodyDiv w:val="1"/>
      <w:marLeft w:val="0"/>
      <w:marRight w:val="0"/>
      <w:marTop w:val="0"/>
      <w:marBottom w:val="0"/>
      <w:divBdr>
        <w:top w:val="none" w:sz="0" w:space="0" w:color="auto"/>
        <w:left w:val="none" w:sz="0" w:space="0" w:color="auto"/>
        <w:bottom w:val="none" w:sz="0" w:space="0" w:color="auto"/>
        <w:right w:val="none" w:sz="0" w:space="0" w:color="auto"/>
      </w:divBdr>
    </w:div>
    <w:div w:id="619651773">
      <w:bodyDiv w:val="1"/>
      <w:marLeft w:val="0"/>
      <w:marRight w:val="0"/>
      <w:marTop w:val="0"/>
      <w:marBottom w:val="0"/>
      <w:divBdr>
        <w:top w:val="none" w:sz="0" w:space="0" w:color="auto"/>
        <w:left w:val="none" w:sz="0" w:space="0" w:color="auto"/>
        <w:bottom w:val="none" w:sz="0" w:space="0" w:color="auto"/>
        <w:right w:val="none" w:sz="0" w:space="0" w:color="auto"/>
      </w:divBdr>
    </w:div>
    <w:div w:id="619800954">
      <w:bodyDiv w:val="1"/>
      <w:marLeft w:val="0"/>
      <w:marRight w:val="0"/>
      <w:marTop w:val="0"/>
      <w:marBottom w:val="0"/>
      <w:divBdr>
        <w:top w:val="none" w:sz="0" w:space="0" w:color="auto"/>
        <w:left w:val="none" w:sz="0" w:space="0" w:color="auto"/>
        <w:bottom w:val="none" w:sz="0" w:space="0" w:color="auto"/>
        <w:right w:val="none" w:sz="0" w:space="0" w:color="auto"/>
      </w:divBdr>
    </w:div>
    <w:div w:id="619805117">
      <w:bodyDiv w:val="1"/>
      <w:marLeft w:val="0"/>
      <w:marRight w:val="0"/>
      <w:marTop w:val="0"/>
      <w:marBottom w:val="0"/>
      <w:divBdr>
        <w:top w:val="none" w:sz="0" w:space="0" w:color="auto"/>
        <w:left w:val="none" w:sz="0" w:space="0" w:color="auto"/>
        <w:bottom w:val="none" w:sz="0" w:space="0" w:color="auto"/>
        <w:right w:val="none" w:sz="0" w:space="0" w:color="auto"/>
      </w:divBdr>
    </w:div>
    <w:div w:id="619920357">
      <w:bodyDiv w:val="1"/>
      <w:marLeft w:val="0"/>
      <w:marRight w:val="0"/>
      <w:marTop w:val="0"/>
      <w:marBottom w:val="0"/>
      <w:divBdr>
        <w:top w:val="none" w:sz="0" w:space="0" w:color="auto"/>
        <w:left w:val="none" w:sz="0" w:space="0" w:color="auto"/>
        <w:bottom w:val="none" w:sz="0" w:space="0" w:color="auto"/>
        <w:right w:val="none" w:sz="0" w:space="0" w:color="auto"/>
      </w:divBdr>
    </w:div>
    <w:div w:id="620183424">
      <w:bodyDiv w:val="1"/>
      <w:marLeft w:val="0"/>
      <w:marRight w:val="0"/>
      <w:marTop w:val="0"/>
      <w:marBottom w:val="0"/>
      <w:divBdr>
        <w:top w:val="none" w:sz="0" w:space="0" w:color="auto"/>
        <w:left w:val="none" w:sz="0" w:space="0" w:color="auto"/>
        <w:bottom w:val="none" w:sz="0" w:space="0" w:color="auto"/>
        <w:right w:val="none" w:sz="0" w:space="0" w:color="auto"/>
      </w:divBdr>
    </w:div>
    <w:div w:id="620260831">
      <w:bodyDiv w:val="1"/>
      <w:marLeft w:val="0"/>
      <w:marRight w:val="0"/>
      <w:marTop w:val="0"/>
      <w:marBottom w:val="0"/>
      <w:divBdr>
        <w:top w:val="none" w:sz="0" w:space="0" w:color="auto"/>
        <w:left w:val="none" w:sz="0" w:space="0" w:color="auto"/>
        <w:bottom w:val="none" w:sz="0" w:space="0" w:color="auto"/>
        <w:right w:val="none" w:sz="0" w:space="0" w:color="auto"/>
      </w:divBdr>
    </w:div>
    <w:div w:id="620303473">
      <w:bodyDiv w:val="1"/>
      <w:marLeft w:val="0"/>
      <w:marRight w:val="0"/>
      <w:marTop w:val="0"/>
      <w:marBottom w:val="0"/>
      <w:divBdr>
        <w:top w:val="none" w:sz="0" w:space="0" w:color="auto"/>
        <w:left w:val="none" w:sz="0" w:space="0" w:color="auto"/>
        <w:bottom w:val="none" w:sz="0" w:space="0" w:color="auto"/>
        <w:right w:val="none" w:sz="0" w:space="0" w:color="auto"/>
      </w:divBdr>
    </w:div>
    <w:div w:id="620454295">
      <w:bodyDiv w:val="1"/>
      <w:marLeft w:val="0"/>
      <w:marRight w:val="0"/>
      <w:marTop w:val="0"/>
      <w:marBottom w:val="0"/>
      <w:divBdr>
        <w:top w:val="none" w:sz="0" w:space="0" w:color="auto"/>
        <w:left w:val="none" w:sz="0" w:space="0" w:color="auto"/>
        <w:bottom w:val="none" w:sz="0" w:space="0" w:color="auto"/>
        <w:right w:val="none" w:sz="0" w:space="0" w:color="auto"/>
      </w:divBdr>
    </w:div>
    <w:div w:id="620459975">
      <w:bodyDiv w:val="1"/>
      <w:marLeft w:val="0"/>
      <w:marRight w:val="0"/>
      <w:marTop w:val="0"/>
      <w:marBottom w:val="0"/>
      <w:divBdr>
        <w:top w:val="none" w:sz="0" w:space="0" w:color="auto"/>
        <w:left w:val="none" w:sz="0" w:space="0" w:color="auto"/>
        <w:bottom w:val="none" w:sz="0" w:space="0" w:color="auto"/>
        <w:right w:val="none" w:sz="0" w:space="0" w:color="auto"/>
      </w:divBdr>
    </w:div>
    <w:div w:id="620575197">
      <w:bodyDiv w:val="1"/>
      <w:marLeft w:val="0"/>
      <w:marRight w:val="0"/>
      <w:marTop w:val="0"/>
      <w:marBottom w:val="0"/>
      <w:divBdr>
        <w:top w:val="none" w:sz="0" w:space="0" w:color="auto"/>
        <w:left w:val="none" w:sz="0" w:space="0" w:color="auto"/>
        <w:bottom w:val="none" w:sz="0" w:space="0" w:color="auto"/>
        <w:right w:val="none" w:sz="0" w:space="0" w:color="auto"/>
      </w:divBdr>
    </w:div>
    <w:div w:id="620697098">
      <w:bodyDiv w:val="1"/>
      <w:marLeft w:val="0"/>
      <w:marRight w:val="0"/>
      <w:marTop w:val="0"/>
      <w:marBottom w:val="0"/>
      <w:divBdr>
        <w:top w:val="none" w:sz="0" w:space="0" w:color="auto"/>
        <w:left w:val="none" w:sz="0" w:space="0" w:color="auto"/>
        <w:bottom w:val="none" w:sz="0" w:space="0" w:color="auto"/>
        <w:right w:val="none" w:sz="0" w:space="0" w:color="auto"/>
      </w:divBdr>
    </w:div>
    <w:div w:id="620888121">
      <w:bodyDiv w:val="1"/>
      <w:marLeft w:val="0"/>
      <w:marRight w:val="0"/>
      <w:marTop w:val="0"/>
      <w:marBottom w:val="0"/>
      <w:divBdr>
        <w:top w:val="none" w:sz="0" w:space="0" w:color="auto"/>
        <w:left w:val="none" w:sz="0" w:space="0" w:color="auto"/>
        <w:bottom w:val="none" w:sz="0" w:space="0" w:color="auto"/>
        <w:right w:val="none" w:sz="0" w:space="0" w:color="auto"/>
      </w:divBdr>
    </w:div>
    <w:div w:id="621231820">
      <w:bodyDiv w:val="1"/>
      <w:marLeft w:val="0"/>
      <w:marRight w:val="0"/>
      <w:marTop w:val="0"/>
      <w:marBottom w:val="0"/>
      <w:divBdr>
        <w:top w:val="none" w:sz="0" w:space="0" w:color="auto"/>
        <w:left w:val="none" w:sz="0" w:space="0" w:color="auto"/>
        <w:bottom w:val="none" w:sz="0" w:space="0" w:color="auto"/>
        <w:right w:val="none" w:sz="0" w:space="0" w:color="auto"/>
      </w:divBdr>
    </w:div>
    <w:div w:id="621378721">
      <w:bodyDiv w:val="1"/>
      <w:marLeft w:val="0"/>
      <w:marRight w:val="0"/>
      <w:marTop w:val="0"/>
      <w:marBottom w:val="0"/>
      <w:divBdr>
        <w:top w:val="none" w:sz="0" w:space="0" w:color="auto"/>
        <w:left w:val="none" w:sz="0" w:space="0" w:color="auto"/>
        <w:bottom w:val="none" w:sz="0" w:space="0" w:color="auto"/>
        <w:right w:val="none" w:sz="0" w:space="0" w:color="auto"/>
      </w:divBdr>
    </w:div>
    <w:div w:id="621424643">
      <w:bodyDiv w:val="1"/>
      <w:marLeft w:val="0"/>
      <w:marRight w:val="0"/>
      <w:marTop w:val="0"/>
      <w:marBottom w:val="0"/>
      <w:divBdr>
        <w:top w:val="none" w:sz="0" w:space="0" w:color="auto"/>
        <w:left w:val="none" w:sz="0" w:space="0" w:color="auto"/>
        <w:bottom w:val="none" w:sz="0" w:space="0" w:color="auto"/>
        <w:right w:val="none" w:sz="0" w:space="0" w:color="auto"/>
      </w:divBdr>
    </w:div>
    <w:div w:id="622224772">
      <w:bodyDiv w:val="1"/>
      <w:marLeft w:val="0"/>
      <w:marRight w:val="0"/>
      <w:marTop w:val="0"/>
      <w:marBottom w:val="0"/>
      <w:divBdr>
        <w:top w:val="none" w:sz="0" w:space="0" w:color="auto"/>
        <w:left w:val="none" w:sz="0" w:space="0" w:color="auto"/>
        <w:bottom w:val="none" w:sz="0" w:space="0" w:color="auto"/>
        <w:right w:val="none" w:sz="0" w:space="0" w:color="auto"/>
      </w:divBdr>
    </w:div>
    <w:div w:id="622225819">
      <w:bodyDiv w:val="1"/>
      <w:marLeft w:val="0"/>
      <w:marRight w:val="0"/>
      <w:marTop w:val="0"/>
      <w:marBottom w:val="0"/>
      <w:divBdr>
        <w:top w:val="none" w:sz="0" w:space="0" w:color="auto"/>
        <w:left w:val="none" w:sz="0" w:space="0" w:color="auto"/>
        <w:bottom w:val="none" w:sz="0" w:space="0" w:color="auto"/>
        <w:right w:val="none" w:sz="0" w:space="0" w:color="auto"/>
      </w:divBdr>
    </w:div>
    <w:div w:id="623196829">
      <w:bodyDiv w:val="1"/>
      <w:marLeft w:val="0"/>
      <w:marRight w:val="0"/>
      <w:marTop w:val="0"/>
      <w:marBottom w:val="0"/>
      <w:divBdr>
        <w:top w:val="none" w:sz="0" w:space="0" w:color="auto"/>
        <w:left w:val="none" w:sz="0" w:space="0" w:color="auto"/>
        <w:bottom w:val="none" w:sz="0" w:space="0" w:color="auto"/>
        <w:right w:val="none" w:sz="0" w:space="0" w:color="auto"/>
      </w:divBdr>
    </w:div>
    <w:div w:id="623536517">
      <w:bodyDiv w:val="1"/>
      <w:marLeft w:val="0"/>
      <w:marRight w:val="0"/>
      <w:marTop w:val="0"/>
      <w:marBottom w:val="0"/>
      <w:divBdr>
        <w:top w:val="none" w:sz="0" w:space="0" w:color="auto"/>
        <w:left w:val="none" w:sz="0" w:space="0" w:color="auto"/>
        <w:bottom w:val="none" w:sz="0" w:space="0" w:color="auto"/>
        <w:right w:val="none" w:sz="0" w:space="0" w:color="auto"/>
      </w:divBdr>
    </w:div>
    <w:div w:id="623581390">
      <w:bodyDiv w:val="1"/>
      <w:marLeft w:val="0"/>
      <w:marRight w:val="0"/>
      <w:marTop w:val="0"/>
      <w:marBottom w:val="0"/>
      <w:divBdr>
        <w:top w:val="none" w:sz="0" w:space="0" w:color="auto"/>
        <w:left w:val="none" w:sz="0" w:space="0" w:color="auto"/>
        <w:bottom w:val="none" w:sz="0" w:space="0" w:color="auto"/>
        <w:right w:val="none" w:sz="0" w:space="0" w:color="auto"/>
      </w:divBdr>
    </w:div>
    <w:div w:id="624240491">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24315674">
      <w:bodyDiv w:val="1"/>
      <w:marLeft w:val="0"/>
      <w:marRight w:val="0"/>
      <w:marTop w:val="0"/>
      <w:marBottom w:val="0"/>
      <w:divBdr>
        <w:top w:val="none" w:sz="0" w:space="0" w:color="auto"/>
        <w:left w:val="none" w:sz="0" w:space="0" w:color="auto"/>
        <w:bottom w:val="none" w:sz="0" w:space="0" w:color="auto"/>
        <w:right w:val="none" w:sz="0" w:space="0" w:color="auto"/>
      </w:divBdr>
    </w:div>
    <w:div w:id="624506940">
      <w:bodyDiv w:val="1"/>
      <w:marLeft w:val="0"/>
      <w:marRight w:val="0"/>
      <w:marTop w:val="0"/>
      <w:marBottom w:val="0"/>
      <w:divBdr>
        <w:top w:val="none" w:sz="0" w:space="0" w:color="auto"/>
        <w:left w:val="none" w:sz="0" w:space="0" w:color="auto"/>
        <w:bottom w:val="none" w:sz="0" w:space="0" w:color="auto"/>
        <w:right w:val="none" w:sz="0" w:space="0" w:color="auto"/>
      </w:divBdr>
    </w:div>
    <w:div w:id="624893335">
      <w:bodyDiv w:val="1"/>
      <w:marLeft w:val="0"/>
      <w:marRight w:val="0"/>
      <w:marTop w:val="0"/>
      <w:marBottom w:val="0"/>
      <w:divBdr>
        <w:top w:val="none" w:sz="0" w:space="0" w:color="auto"/>
        <w:left w:val="none" w:sz="0" w:space="0" w:color="auto"/>
        <w:bottom w:val="none" w:sz="0" w:space="0" w:color="auto"/>
        <w:right w:val="none" w:sz="0" w:space="0" w:color="auto"/>
      </w:divBdr>
    </w:div>
    <w:div w:id="624965659">
      <w:bodyDiv w:val="1"/>
      <w:marLeft w:val="0"/>
      <w:marRight w:val="0"/>
      <w:marTop w:val="0"/>
      <w:marBottom w:val="0"/>
      <w:divBdr>
        <w:top w:val="none" w:sz="0" w:space="0" w:color="auto"/>
        <w:left w:val="none" w:sz="0" w:space="0" w:color="auto"/>
        <w:bottom w:val="none" w:sz="0" w:space="0" w:color="auto"/>
        <w:right w:val="none" w:sz="0" w:space="0" w:color="auto"/>
      </w:divBdr>
    </w:div>
    <w:div w:id="625159821">
      <w:bodyDiv w:val="1"/>
      <w:marLeft w:val="0"/>
      <w:marRight w:val="0"/>
      <w:marTop w:val="0"/>
      <w:marBottom w:val="0"/>
      <w:divBdr>
        <w:top w:val="none" w:sz="0" w:space="0" w:color="auto"/>
        <w:left w:val="none" w:sz="0" w:space="0" w:color="auto"/>
        <w:bottom w:val="none" w:sz="0" w:space="0" w:color="auto"/>
        <w:right w:val="none" w:sz="0" w:space="0" w:color="auto"/>
      </w:divBdr>
    </w:div>
    <w:div w:id="625280278">
      <w:bodyDiv w:val="1"/>
      <w:marLeft w:val="0"/>
      <w:marRight w:val="0"/>
      <w:marTop w:val="0"/>
      <w:marBottom w:val="0"/>
      <w:divBdr>
        <w:top w:val="none" w:sz="0" w:space="0" w:color="auto"/>
        <w:left w:val="none" w:sz="0" w:space="0" w:color="auto"/>
        <w:bottom w:val="none" w:sz="0" w:space="0" w:color="auto"/>
        <w:right w:val="none" w:sz="0" w:space="0" w:color="auto"/>
      </w:divBdr>
    </w:div>
    <w:div w:id="625353553">
      <w:bodyDiv w:val="1"/>
      <w:marLeft w:val="0"/>
      <w:marRight w:val="0"/>
      <w:marTop w:val="0"/>
      <w:marBottom w:val="0"/>
      <w:divBdr>
        <w:top w:val="none" w:sz="0" w:space="0" w:color="auto"/>
        <w:left w:val="none" w:sz="0" w:space="0" w:color="auto"/>
        <w:bottom w:val="none" w:sz="0" w:space="0" w:color="auto"/>
        <w:right w:val="none" w:sz="0" w:space="0" w:color="auto"/>
      </w:divBdr>
    </w:div>
    <w:div w:id="625965440">
      <w:bodyDiv w:val="1"/>
      <w:marLeft w:val="0"/>
      <w:marRight w:val="0"/>
      <w:marTop w:val="0"/>
      <w:marBottom w:val="0"/>
      <w:divBdr>
        <w:top w:val="none" w:sz="0" w:space="0" w:color="auto"/>
        <w:left w:val="none" w:sz="0" w:space="0" w:color="auto"/>
        <w:bottom w:val="none" w:sz="0" w:space="0" w:color="auto"/>
        <w:right w:val="none" w:sz="0" w:space="0" w:color="auto"/>
      </w:divBdr>
    </w:div>
    <w:div w:id="625965591">
      <w:bodyDiv w:val="1"/>
      <w:marLeft w:val="0"/>
      <w:marRight w:val="0"/>
      <w:marTop w:val="0"/>
      <w:marBottom w:val="0"/>
      <w:divBdr>
        <w:top w:val="none" w:sz="0" w:space="0" w:color="auto"/>
        <w:left w:val="none" w:sz="0" w:space="0" w:color="auto"/>
        <w:bottom w:val="none" w:sz="0" w:space="0" w:color="auto"/>
        <w:right w:val="none" w:sz="0" w:space="0" w:color="auto"/>
      </w:divBdr>
    </w:div>
    <w:div w:id="626159204">
      <w:bodyDiv w:val="1"/>
      <w:marLeft w:val="0"/>
      <w:marRight w:val="0"/>
      <w:marTop w:val="0"/>
      <w:marBottom w:val="0"/>
      <w:divBdr>
        <w:top w:val="none" w:sz="0" w:space="0" w:color="auto"/>
        <w:left w:val="none" w:sz="0" w:space="0" w:color="auto"/>
        <w:bottom w:val="none" w:sz="0" w:space="0" w:color="auto"/>
        <w:right w:val="none" w:sz="0" w:space="0" w:color="auto"/>
      </w:divBdr>
    </w:div>
    <w:div w:id="627471423">
      <w:bodyDiv w:val="1"/>
      <w:marLeft w:val="0"/>
      <w:marRight w:val="0"/>
      <w:marTop w:val="0"/>
      <w:marBottom w:val="0"/>
      <w:divBdr>
        <w:top w:val="none" w:sz="0" w:space="0" w:color="auto"/>
        <w:left w:val="none" w:sz="0" w:space="0" w:color="auto"/>
        <w:bottom w:val="none" w:sz="0" w:space="0" w:color="auto"/>
        <w:right w:val="none" w:sz="0" w:space="0" w:color="auto"/>
      </w:divBdr>
    </w:div>
    <w:div w:id="627787233">
      <w:bodyDiv w:val="1"/>
      <w:marLeft w:val="0"/>
      <w:marRight w:val="0"/>
      <w:marTop w:val="0"/>
      <w:marBottom w:val="0"/>
      <w:divBdr>
        <w:top w:val="none" w:sz="0" w:space="0" w:color="auto"/>
        <w:left w:val="none" w:sz="0" w:space="0" w:color="auto"/>
        <w:bottom w:val="none" w:sz="0" w:space="0" w:color="auto"/>
        <w:right w:val="none" w:sz="0" w:space="0" w:color="auto"/>
      </w:divBdr>
    </w:div>
    <w:div w:id="628628390">
      <w:bodyDiv w:val="1"/>
      <w:marLeft w:val="0"/>
      <w:marRight w:val="0"/>
      <w:marTop w:val="0"/>
      <w:marBottom w:val="0"/>
      <w:divBdr>
        <w:top w:val="none" w:sz="0" w:space="0" w:color="auto"/>
        <w:left w:val="none" w:sz="0" w:space="0" w:color="auto"/>
        <w:bottom w:val="none" w:sz="0" w:space="0" w:color="auto"/>
        <w:right w:val="none" w:sz="0" w:space="0" w:color="auto"/>
      </w:divBdr>
    </w:div>
    <w:div w:id="628784898">
      <w:bodyDiv w:val="1"/>
      <w:marLeft w:val="0"/>
      <w:marRight w:val="0"/>
      <w:marTop w:val="0"/>
      <w:marBottom w:val="0"/>
      <w:divBdr>
        <w:top w:val="none" w:sz="0" w:space="0" w:color="auto"/>
        <w:left w:val="none" w:sz="0" w:space="0" w:color="auto"/>
        <w:bottom w:val="none" w:sz="0" w:space="0" w:color="auto"/>
        <w:right w:val="none" w:sz="0" w:space="0" w:color="auto"/>
      </w:divBdr>
    </w:div>
    <w:div w:id="629358649">
      <w:bodyDiv w:val="1"/>
      <w:marLeft w:val="0"/>
      <w:marRight w:val="0"/>
      <w:marTop w:val="0"/>
      <w:marBottom w:val="0"/>
      <w:divBdr>
        <w:top w:val="none" w:sz="0" w:space="0" w:color="auto"/>
        <w:left w:val="none" w:sz="0" w:space="0" w:color="auto"/>
        <w:bottom w:val="none" w:sz="0" w:space="0" w:color="auto"/>
        <w:right w:val="none" w:sz="0" w:space="0" w:color="auto"/>
      </w:divBdr>
    </w:div>
    <w:div w:id="630206714">
      <w:bodyDiv w:val="1"/>
      <w:marLeft w:val="0"/>
      <w:marRight w:val="0"/>
      <w:marTop w:val="0"/>
      <w:marBottom w:val="0"/>
      <w:divBdr>
        <w:top w:val="none" w:sz="0" w:space="0" w:color="auto"/>
        <w:left w:val="none" w:sz="0" w:space="0" w:color="auto"/>
        <w:bottom w:val="none" w:sz="0" w:space="0" w:color="auto"/>
        <w:right w:val="none" w:sz="0" w:space="0" w:color="auto"/>
      </w:divBdr>
    </w:div>
    <w:div w:id="631130609">
      <w:bodyDiv w:val="1"/>
      <w:marLeft w:val="0"/>
      <w:marRight w:val="0"/>
      <w:marTop w:val="0"/>
      <w:marBottom w:val="0"/>
      <w:divBdr>
        <w:top w:val="none" w:sz="0" w:space="0" w:color="auto"/>
        <w:left w:val="none" w:sz="0" w:space="0" w:color="auto"/>
        <w:bottom w:val="none" w:sz="0" w:space="0" w:color="auto"/>
        <w:right w:val="none" w:sz="0" w:space="0" w:color="auto"/>
      </w:divBdr>
    </w:div>
    <w:div w:id="631793870">
      <w:bodyDiv w:val="1"/>
      <w:marLeft w:val="0"/>
      <w:marRight w:val="0"/>
      <w:marTop w:val="0"/>
      <w:marBottom w:val="0"/>
      <w:divBdr>
        <w:top w:val="none" w:sz="0" w:space="0" w:color="auto"/>
        <w:left w:val="none" w:sz="0" w:space="0" w:color="auto"/>
        <w:bottom w:val="none" w:sz="0" w:space="0" w:color="auto"/>
        <w:right w:val="none" w:sz="0" w:space="0" w:color="auto"/>
      </w:divBdr>
    </w:div>
    <w:div w:id="631903576">
      <w:bodyDiv w:val="1"/>
      <w:marLeft w:val="0"/>
      <w:marRight w:val="0"/>
      <w:marTop w:val="0"/>
      <w:marBottom w:val="0"/>
      <w:divBdr>
        <w:top w:val="none" w:sz="0" w:space="0" w:color="auto"/>
        <w:left w:val="none" w:sz="0" w:space="0" w:color="auto"/>
        <w:bottom w:val="none" w:sz="0" w:space="0" w:color="auto"/>
        <w:right w:val="none" w:sz="0" w:space="0" w:color="auto"/>
      </w:divBdr>
    </w:div>
    <w:div w:id="631983252">
      <w:bodyDiv w:val="1"/>
      <w:marLeft w:val="0"/>
      <w:marRight w:val="0"/>
      <w:marTop w:val="0"/>
      <w:marBottom w:val="0"/>
      <w:divBdr>
        <w:top w:val="none" w:sz="0" w:space="0" w:color="auto"/>
        <w:left w:val="none" w:sz="0" w:space="0" w:color="auto"/>
        <w:bottom w:val="none" w:sz="0" w:space="0" w:color="auto"/>
        <w:right w:val="none" w:sz="0" w:space="0" w:color="auto"/>
      </w:divBdr>
    </w:div>
    <w:div w:id="632054524">
      <w:bodyDiv w:val="1"/>
      <w:marLeft w:val="0"/>
      <w:marRight w:val="0"/>
      <w:marTop w:val="0"/>
      <w:marBottom w:val="0"/>
      <w:divBdr>
        <w:top w:val="none" w:sz="0" w:space="0" w:color="auto"/>
        <w:left w:val="none" w:sz="0" w:space="0" w:color="auto"/>
        <w:bottom w:val="none" w:sz="0" w:space="0" w:color="auto"/>
        <w:right w:val="none" w:sz="0" w:space="0" w:color="auto"/>
      </w:divBdr>
    </w:div>
    <w:div w:id="632297221">
      <w:bodyDiv w:val="1"/>
      <w:marLeft w:val="0"/>
      <w:marRight w:val="0"/>
      <w:marTop w:val="0"/>
      <w:marBottom w:val="0"/>
      <w:divBdr>
        <w:top w:val="none" w:sz="0" w:space="0" w:color="auto"/>
        <w:left w:val="none" w:sz="0" w:space="0" w:color="auto"/>
        <w:bottom w:val="none" w:sz="0" w:space="0" w:color="auto"/>
        <w:right w:val="none" w:sz="0" w:space="0" w:color="auto"/>
      </w:divBdr>
    </w:div>
    <w:div w:id="633297204">
      <w:bodyDiv w:val="1"/>
      <w:marLeft w:val="0"/>
      <w:marRight w:val="0"/>
      <w:marTop w:val="0"/>
      <w:marBottom w:val="0"/>
      <w:divBdr>
        <w:top w:val="none" w:sz="0" w:space="0" w:color="auto"/>
        <w:left w:val="none" w:sz="0" w:space="0" w:color="auto"/>
        <w:bottom w:val="none" w:sz="0" w:space="0" w:color="auto"/>
        <w:right w:val="none" w:sz="0" w:space="0" w:color="auto"/>
      </w:divBdr>
    </w:div>
    <w:div w:id="633680720">
      <w:bodyDiv w:val="1"/>
      <w:marLeft w:val="0"/>
      <w:marRight w:val="0"/>
      <w:marTop w:val="0"/>
      <w:marBottom w:val="0"/>
      <w:divBdr>
        <w:top w:val="none" w:sz="0" w:space="0" w:color="auto"/>
        <w:left w:val="none" w:sz="0" w:space="0" w:color="auto"/>
        <w:bottom w:val="none" w:sz="0" w:space="0" w:color="auto"/>
        <w:right w:val="none" w:sz="0" w:space="0" w:color="auto"/>
      </w:divBdr>
    </w:div>
    <w:div w:id="634602948">
      <w:bodyDiv w:val="1"/>
      <w:marLeft w:val="0"/>
      <w:marRight w:val="0"/>
      <w:marTop w:val="0"/>
      <w:marBottom w:val="0"/>
      <w:divBdr>
        <w:top w:val="none" w:sz="0" w:space="0" w:color="auto"/>
        <w:left w:val="none" w:sz="0" w:space="0" w:color="auto"/>
        <w:bottom w:val="none" w:sz="0" w:space="0" w:color="auto"/>
        <w:right w:val="none" w:sz="0" w:space="0" w:color="auto"/>
      </w:divBdr>
    </w:div>
    <w:div w:id="635257468">
      <w:bodyDiv w:val="1"/>
      <w:marLeft w:val="0"/>
      <w:marRight w:val="0"/>
      <w:marTop w:val="0"/>
      <w:marBottom w:val="0"/>
      <w:divBdr>
        <w:top w:val="none" w:sz="0" w:space="0" w:color="auto"/>
        <w:left w:val="none" w:sz="0" w:space="0" w:color="auto"/>
        <w:bottom w:val="none" w:sz="0" w:space="0" w:color="auto"/>
        <w:right w:val="none" w:sz="0" w:space="0" w:color="auto"/>
      </w:divBdr>
    </w:div>
    <w:div w:id="635373395">
      <w:bodyDiv w:val="1"/>
      <w:marLeft w:val="0"/>
      <w:marRight w:val="0"/>
      <w:marTop w:val="0"/>
      <w:marBottom w:val="0"/>
      <w:divBdr>
        <w:top w:val="none" w:sz="0" w:space="0" w:color="auto"/>
        <w:left w:val="none" w:sz="0" w:space="0" w:color="auto"/>
        <w:bottom w:val="none" w:sz="0" w:space="0" w:color="auto"/>
        <w:right w:val="none" w:sz="0" w:space="0" w:color="auto"/>
      </w:divBdr>
    </w:div>
    <w:div w:id="635532526">
      <w:bodyDiv w:val="1"/>
      <w:marLeft w:val="0"/>
      <w:marRight w:val="0"/>
      <w:marTop w:val="0"/>
      <w:marBottom w:val="0"/>
      <w:divBdr>
        <w:top w:val="none" w:sz="0" w:space="0" w:color="auto"/>
        <w:left w:val="none" w:sz="0" w:space="0" w:color="auto"/>
        <w:bottom w:val="none" w:sz="0" w:space="0" w:color="auto"/>
        <w:right w:val="none" w:sz="0" w:space="0" w:color="auto"/>
      </w:divBdr>
    </w:div>
    <w:div w:id="635571425">
      <w:bodyDiv w:val="1"/>
      <w:marLeft w:val="0"/>
      <w:marRight w:val="0"/>
      <w:marTop w:val="0"/>
      <w:marBottom w:val="0"/>
      <w:divBdr>
        <w:top w:val="none" w:sz="0" w:space="0" w:color="auto"/>
        <w:left w:val="none" w:sz="0" w:space="0" w:color="auto"/>
        <w:bottom w:val="none" w:sz="0" w:space="0" w:color="auto"/>
        <w:right w:val="none" w:sz="0" w:space="0" w:color="auto"/>
      </w:divBdr>
    </w:div>
    <w:div w:id="635645709">
      <w:bodyDiv w:val="1"/>
      <w:marLeft w:val="0"/>
      <w:marRight w:val="0"/>
      <w:marTop w:val="0"/>
      <w:marBottom w:val="0"/>
      <w:divBdr>
        <w:top w:val="none" w:sz="0" w:space="0" w:color="auto"/>
        <w:left w:val="none" w:sz="0" w:space="0" w:color="auto"/>
        <w:bottom w:val="none" w:sz="0" w:space="0" w:color="auto"/>
        <w:right w:val="none" w:sz="0" w:space="0" w:color="auto"/>
      </w:divBdr>
    </w:div>
    <w:div w:id="635993618">
      <w:bodyDiv w:val="1"/>
      <w:marLeft w:val="0"/>
      <w:marRight w:val="0"/>
      <w:marTop w:val="0"/>
      <w:marBottom w:val="0"/>
      <w:divBdr>
        <w:top w:val="none" w:sz="0" w:space="0" w:color="auto"/>
        <w:left w:val="none" w:sz="0" w:space="0" w:color="auto"/>
        <w:bottom w:val="none" w:sz="0" w:space="0" w:color="auto"/>
        <w:right w:val="none" w:sz="0" w:space="0" w:color="auto"/>
      </w:divBdr>
    </w:div>
    <w:div w:id="636184248">
      <w:bodyDiv w:val="1"/>
      <w:marLeft w:val="0"/>
      <w:marRight w:val="0"/>
      <w:marTop w:val="0"/>
      <w:marBottom w:val="0"/>
      <w:divBdr>
        <w:top w:val="none" w:sz="0" w:space="0" w:color="auto"/>
        <w:left w:val="none" w:sz="0" w:space="0" w:color="auto"/>
        <w:bottom w:val="none" w:sz="0" w:space="0" w:color="auto"/>
        <w:right w:val="none" w:sz="0" w:space="0" w:color="auto"/>
      </w:divBdr>
    </w:div>
    <w:div w:id="636185100">
      <w:bodyDiv w:val="1"/>
      <w:marLeft w:val="0"/>
      <w:marRight w:val="0"/>
      <w:marTop w:val="0"/>
      <w:marBottom w:val="0"/>
      <w:divBdr>
        <w:top w:val="none" w:sz="0" w:space="0" w:color="auto"/>
        <w:left w:val="none" w:sz="0" w:space="0" w:color="auto"/>
        <w:bottom w:val="none" w:sz="0" w:space="0" w:color="auto"/>
        <w:right w:val="none" w:sz="0" w:space="0" w:color="auto"/>
      </w:divBdr>
    </w:div>
    <w:div w:id="636372565">
      <w:bodyDiv w:val="1"/>
      <w:marLeft w:val="0"/>
      <w:marRight w:val="0"/>
      <w:marTop w:val="0"/>
      <w:marBottom w:val="0"/>
      <w:divBdr>
        <w:top w:val="none" w:sz="0" w:space="0" w:color="auto"/>
        <w:left w:val="none" w:sz="0" w:space="0" w:color="auto"/>
        <w:bottom w:val="none" w:sz="0" w:space="0" w:color="auto"/>
        <w:right w:val="none" w:sz="0" w:space="0" w:color="auto"/>
      </w:divBdr>
    </w:div>
    <w:div w:id="636493066">
      <w:bodyDiv w:val="1"/>
      <w:marLeft w:val="0"/>
      <w:marRight w:val="0"/>
      <w:marTop w:val="0"/>
      <w:marBottom w:val="0"/>
      <w:divBdr>
        <w:top w:val="none" w:sz="0" w:space="0" w:color="auto"/>
        <w:left w:val="none" w:sz="0" w:space="0" w:color="auto"/>
        <w:bottom w:val="none" w:sz="0" w:space="0" w:color="auto"/>
        <w:right w:val="none" w:sz="0" w:space="0" w:color="auto"/>
      </w:divBdr>
    </w:div>
    <w:div w:id="637220045">
      <w:bodyDiv w:val="1"/>
      <w:marLeft w:val="0"/>
      <w:marRight w:val="0"/>
      <w:marTop w:val="0"/>
      <w:marBottom w:val="0"/>
      <w:divBdr>
        <w:top w:val="none" w:sz="0" w:space="0" w:color="auto"/>
        <w:left w:val="none" w:sz="0" w:space="0" w:color="auto"/>
        <w:bottom w:val="none" w:sz="0" w:space="0" w:color="auto"/>
        <w:right w:val="none" w:sz="0" w:space="0" w:color="auto"/>
      </w:divBdr>
    </w:div>
    <w:div w:id="637415562">
      <w:bodyDiv w:val="1"/>
      <w:marLeft w:val="0"/>
      <w:marRight w:val="0"/>
      <w:marTop w:val="0"/>
      <w:marBottom w:val="0"/>
      <w:divBdr>
        <w:top w:val="none" w:sz="0" w:space="0" w:color="auto"/>
        <w:left w:val="none" w:sz="0" w:space="0" w:color="auto"/>
        <w:bottom w:val="none" w:sz="0" w:space="0" w:color="auto"/>
        <w:right w:val="none" w:sz="0" w:space="0" w:color="auto"/>
      </w:divBdr>
    </w:div>
    <w:div w:id="637734065">
      <w:bodyDiv w:val="1"/>
      <w:marLeft w:val="0"/>
      <w:marRight w:val="0"/>
      <w:marTop w:val="0"/>
      <w:marBottom w:val="0"/>
      <w:divBdr>
        <w:top w:val="none" w:sz="0" w:space="0" w:color="auto"/>
        <w:left w:val="none" w:sz="0" w:space="0" w:color="auto"/>
        <w:bottom w:val="none" w:sz="0" w:space="0" w:color="auto"/>
        <w:right w:val="none" w:sz="0" w:space="0" w:color="auto"/>
      </w:divBdr>
    </w:div>
    <w:div w:id="638072126">
      <w:bodyDiv w:val="1"/>
      <w:marLeft w:val="0"/>
      <w:marRight w:val="0"/>
      <w:marTop w:val="0"/>
      <w:marBottom w:val="0"/>
      <w:divBdr>
        <w:top w:val="none" w:sz="0" w:space="0" w:color="auto"/>
        <w:left w:val="none" w:sz="0" w:space="0" w:color="auto"/>
        <w:bottom w:val="none" w:sz="0" w:space="0" w:color="auto"/>
        <w:right w:val="none" w:sz="0" w:space="0" w:color="auto"/>
      </w:divBdr>
    </w:div>
    <w:div w:id="638606375">
      <w:bodyDiv w:val="1"/>
      <w:marLeft w:val="0"/>
      <w:marRight w:val="0"/>
      <w:marTop w:val="0"/>
      <w:marBottom w:val="0"/>
      <w:divBdr>
        <w:top w:val="none" w:sz="0" w:space="0" w:color="auto"/>
        <w:left w:val="none" w:sz="0" w:space="0" w:color="auto"/>
        <w:bottom w:val="none" w:sz="0" w:space="0" w:color="auto"/>
        <w:right w:val="none" w:sz="0" w:space="0" w:color="auto"/>
      </w:divBdr>
    </w:div>
    <w:div w:id="639002031">
      <w:bodyDiv w:val="1"/>
      <w:marLeft w:val="0"/>
      <w:marRight w:val="0"/>
      <w:marTop w:val="0"/>
      <w:marBottom w:val="0"/>
      <w:divBdr>
        <w:top w:val="none" w:sz="0" w:space="0" w:color="auto"/>
        <w:left w:val="none" w:sz="0" w:space="0" w:color="auto"/>
        <w:bottom w:val="none" w:sz="0" w:space="0" w:color="auto"/>
        <w:right w:val="none" w:sz="0" w:space="0" w:color="auto"/>
      </w:divBdr>
    </w:div>
    <w:div w:id="639073140">
      <w:bodyDiv w:val="1"/>
      <w:marLeft w:val="0"/>
      <w:marRight w:val="0"/>
      <w:marTop w:val="0"/>
      <w:marBottom w:val="0"/>
      <w:divBdr>
        <w:top w:val="none" w:sz="0" w:space="0" w:color="auto"/>
        <w:left w:val="none" w:sz="0" w:space="0" w:color="auto"/>
        <w:bottom w:val="none" w:sz="0" w:space="0" w:color="auto"/>
        <w:right w:val="none" w:sz="0" w:space="0" w:color="auto"/>
      </w:divBdr>
    </w:div>
    <w:div w:id="639311819">
      <w:bodyDiv w:val="1"/>
      <w:marLeft w:val="0"/>
      <w:marRight w:val="0"/>
      <w:marTop w:val="0"/>
      <w:marBottom w:val="0"/>
      <w:divBdr>
        <w:top w:val="none" w:sz="0" w:space="0" w:color="auto"/>
        <w:left w:val="none" w:sz="0" w:space="0" w:color="auto"/>
        <w:bottom w:val="none" w:sz="0" w:space="0" w:color="auto"/>
        <w:right w:val="none" w:sz="0" w:space="0" w:color="auto"/>
      </w:divBdr>
    </w:div>
    <w:div w:id="639312178">
      <w:bodyDiv w:val="1"/>
      <w:marLeft w:val="0"/>
      <w:marRight w:val="0"/>
      <w:marTop w:val="0"/>
      <w:marBottom w:val="0"/>
      <w:divBdr>
        <w:top w:val="none" w:sz="0" w:space="0" w:color="auto"/>
        <w:left w:val="none" w:sz="0" w:space="0" w:color="auto"/>
        <w:bottom w:val="none" w:sz="0" w:space="0" w:color="auto"/>
        <w:right w:val="none" w:sz="0" w:space="0" w:color="auto"/>
      </w:divBdr>
    </w:div>
    <w:div w:id="639460818">
      <w:bodyDiv w:val="1"/>
      <w:marLeft w:val="0"/>
      <w:marRight w:val="0"/>
      <w:marTop w:val="0"/>
      <w:marBottom w:val="0"/>
      <w:divBdr>
        <w:top w:val="none" w:sz="0" w:space="0" w:color="auto"/>
        <w:left w:val="none" w:sz="0" w:space="0" w:color="auto"/>
        <w:bottom w:val="none" w:sz="0" w:space="0" w:color="auto"/>
        <w:right w:val="none" w:sz="0" w:space="0" w:color="auto"/>
      </w:divBdr>
    </w:div>
    <w:div w:id="639653410">
      <w:bodyDiv w:val="1"/>
      <w:marLeft w:val="0"/>
      <w:marRight w:val="0"/>
      <w:marTop w:val="0"/>
      <w:marBottom w:val="0"/>
      <w:divBdr>
        <w:top w:val="none" w:sz="0" w:space="0" w:color="auto"/>
        <w:left w:val="none" w:sz="0" w:space="0" w:color="auto"/>
        <w:bottom w:val="none" w:sz="0" w:space="0" w:color="auto"/>
        <w:right w:val="none" w:sz="0" w:space="0" w:color="auto"/>
      </w:divBdr>
    </w:div>
    <w:div w:id="639844363">
      <w:bodyDiv w:val="1"/>
      <w:marLeft w:val="0"/>
      <w:marRight w:val="0"/>
      <w:marTop w:val="0"/>
      <w:marBottom w:val="0"/>
      <w:divBdr>
        <w:top w:val="none" w:sz="0" w:space="0" w:color="auto"/>
        <w:left w:val="none" w:sz="0" w:space="0" w:color="auto"/>
        <w:bottom w:val="none" w:sz="0" w:space="0" w:color="auto"/>
        <w:right w:val="none" w:sz="0" w:space="0" w:color="auto"/>
      </w:divBdr>
    </w:div>
    <w:div w:id="640234450">
      <w:bodyDiv w:val="1"/>
      <w:marLeft w:val="0"/>
      <w:marRight w:val="0"/>
      <w:marTop w:val="0"/>
      <w:marBottom w:val="0"/>
      <w:divBdr>
        <w:top w:val="none" w:sz="0" w:space="0" w:color="auto"/>
        <w:left w:val="none" w:sz="0" w:space="0" w:color="auto"/>
        <w:bottom w:val="none" w:sz="0" w:space="0" w:color="auto"/>
        <w:right w:val="none" w:sz="0" w:space="0" w:color="auto"/>
      </w:divBdr>
    </w:div>
    <w:div w:id="640767503">
      <w:bodyDiv w:val="1"/>
      <w:marLeft w:val="0"/>
      <w:marRight w:val="0"/>
      <w:marTop w:val="0"/>
      <w:marBottom w:val="0"/>
      <w:divBdr>
        <w:top w:val="none" w:sz="0" w:space="0" w:color="auto"/>
        <w:left w:val="none" w:sz="0" w:space="0" w:color="auto"/>
        <w:bottom w:val="none" w:sz="0" w:space="0" w:color="auto"/>
        <w:right w:val="none" w:sz="0" w:space="0" w:color="auto"/>
      </w:divBdr>
    </w:div>
    <w:div w:id="641230804">
      <w:bodyDiv w:val="1"/>
      <w:marLeft w:val="0"/>
      <w:marRight w:val="0"/>
      <w:marTop w:val="0"/>
      <w:marBottom w:val="0"/>
      <w:divBdr>
        <w:top w:val="none" w:sz="0" w:space="0" w:color="auto"/>
        <w:left w:val="none" w:sz="0" w:space="0" w:color="auto"/>
        <w:bottom w:val="none" w:sz="0" w:space="0" w:color="auto"/>
        <w:right w:val="none" w:sz="0" w:space="0" w:color="auto"/>
      </w:divBdr>
    </w:div>
    <w:div w:id="641234839">
      <w:bodyDiv w:val="1"/>
      <w:marLeft w:val="0"/>
      <w:marRight w:val="0"/>
      <w:marTop w:val="0"/>
      <w:marBottom w:val="0"/>
      <w:divBdr>
        <w:top w:val="none" w:sz="0" w:space="0" w:color="auto"/>
        <w:left w:val="none" w:sz="0" w:space="0" w:color="auto"/>
        <w:bottom w:val="none" w:sz="0" w:space="0" w:color="auto"/>
        <w:right w:val="none" w:sz="0" w:space="0" w:color="auto"/>
      </w:divBdr>
    </w:div>
    <w:div w:id="641234860">
      <w:bodyDiv w:val="1"/>
      <w:marLeft w:val="0"/>
      <w:marRight w:val="0"/>
      <w:marTop w:val="0"/>
      <w:marBottom w:val="0"/>
      <w:divBdr>
        <w:top w:val="none" w:sz="0" w:space="0" w:color="auto"/>
        <w:left w:val="none" w:sz="0" w:space="0" w:color="auto"/>
        <w:bottom w:val="none" w:sz="0" w:space="0" w:color="auto"/>
        <w:right w:val="none" w:sz="0" w:space="0" w:color="auto"/>
      </w:divBdr>
    </w:div>
    <w:div w:id="641349760">
      <w:bodyDiv w:val="1"/>
      <w:marLeft w:val="0"/>
      <w:marRight w:val="0"/>
      <w:marTop w:val="0"/>
      <w:marBottom w:val="0"/>
      <w:divBdr>
        <w:top w:val="none" w:sz="0" w:space="0" w:color="auto"/>
        <w:left w:val="none" w:sz="0" w:space="0" w:color="auto"/>
        <w:bottom w:val="none" w:sz="0" w:space="0" w:color="auto"/>
        <w:right w:val="none" w:sz="0" w:space="0" w:color="auto"/>
      </w:divBdr>
    </w:div>
    <w:div w:id="641429877">
      <w:bodyDiv w:val="1"/>
      <w:marLeft w:val="0"/>
      <w:marRight w:val="0"/>
      <w:marTop w:val="0"/>
      <w:marBottom w:val="0"/>
      <w:divBdr>
        <w:top w:val="none" w:sz="0" w:space="0" w:color="auto"/>
        <w:left w:val="none" w:sz="0" w:space="0" w:color="auto"/>
        <w:bottom w:val="none" w:sz="0" w:space="0" w:color="auto"/>
        <w:right w:val="none" w:sz="0" w:space="0" w:color="auto"/>
      </w:divBdr>
    </w:div>
    <w:div w:id="641495829">
      <w:bodyDiv w:val="1"/>
      <w:marLeft w:val="0"/>
      <w:marRight w:val="0"/>
      <w:marTop w:val="0"/>
      <w:marBottom w:val="0"/>
      <w:divBdr>
        <w:top w:val="none" w:sz="0" w:space="0" w:color="auto"/>
        <w:left w:val="none" w:sz="0" w:space="0" w:color="auto"/>
        <w:bottom w:val="none" w:sz="0" w:space="0" w:color="auto"/>
        <w:right w:val="none" w:sz="0" w:space="0" w:color="auto"/>
      </w:divBdr>
    </w:div>
    <w:div w:id="641887202">
      <w:bodyDiv w:val="1"/>
      <w:marLeft w:val="0"/>
      <w:marRight w:val="0"/>
      <w:marTop w:val="0"/>
      <w:marBottom w:val="0"/>
      <w:divBdr>
        <w:top w:val="none" w:sz="0" w:space="0" w:color="auto"/>
        <w:left w:val="none" w:sz="0" w:space="0" w:color="auto"/>
        <w:bottom w:val="none" w:sz="0" w:space="0" w:color="auto"/>
        <w:right w:val="none" w:sz="0" w:space="0" w:color="auto"/>
      </w:divBdr>
    </w:div>
    <w:div w:id="642348150">
      <w:bodyDiv w:val="1"/>
      <w:marLeft w:val="0"/>
      <w:marRight w:val="0"/>
      <w:marTop w:val="0"/>
      <w:marBottom w:val="0"/>
      <w:divBdr>
        <w:top w:val="none" w:sz="0" w:space="0" w:color="auto"/>
        <w:left w:val="none" w:sz="0" w:space="0" w:color="auto"/>
        <w:bottom w:val="none" w:sz="0" w:space="0" w:color="auto"/>
        <w:right w:val="none" w:sz="0" w:space="0" w:color="auto"/>
      </w:divBdr>
    </w:div>
    <w:div w:id="642807960">
      <w:bodyDiv w:val="1"/>
      <w:marLeft w:val="0"/>
      <w:marRight w:val="0"/>
      <w:marTop w:val="0"/>
      <w:marBottom w:val="0"/>
      <w:divBdr>
        <w:top w:val="none" w:sz="0" w:space="0" w:color="auto"/>
        <w:left w:val="none" w:sz="0" w:space="0" w:color="auto"/>
        <w:bottom w:val="none" w:sz="0" w:space="0" w:color="auto"/>
        <w:right w:val="none" w:sz="0" w:space="0" w:color="auto"/>
      </w:divBdr>
    </w:div>
    <w:div w:id="643388651">
      <w:bodyDiv w:val="1"/>
      <w:marLeft w:val="0"/>
      <w:marRight w:val="0"/>
      <w:marTop w:val="0"/>
      <w:marBottom w:val="0"/>
      <w:divBdr>
        <w:top w:val="none" w:sz="0" w:space="0" w:color="auto"/>
        <w:left w:val="none" w:sz="0" w:space="0" w:color="auto"/>
        <w:bottom w:val="none" w:sz="0" w:space="0" w:color="auto"/>
        <w:right w:val="none" w:sz="0" w:space="0" w:color="auto"/>
      </w:divBdr>
    </w:div>
    <w:div w:id="643432542">
      <w:bodyDiv w:val="1"/>
      <w:marLeft w:val="0"/>
      <w:marRight w:val="0"/>
      <w:marTop w:val="0"/>
      <w:marBottom w:val="0"/>
      <w:divBdr>
        <w:top w:val="none" w:sz="0" w:space="0" w:color="auto"/>
        <w:left w:val="none" w:sz="0" w:space="0" w:color="auto"/>
        <w:bottom w:val="none" w:sz="0" w:space="0" w:color="auto"/>
        <w:right w:val="none" w:sz="0" w:space="0" w:color="auto"/>
      </w:divBdr>
    </w:div>
    <w:div w:id="643779415">
      <w:bodyDiv w:val="1"/>
      <w:marLeft w:val="0"/>
      <w:marRight w:val="0"/>
      <w:marTop w:val="0"/>
      <w:marBottom w:val="0"/>
      <w:divBdr>
        <w:top w:val="none" w:sz="0" w:space="0" w:color="auto"/>
        <w:left w:val="none" w:sz="0" w:space="0" w:color="auto"/>
        <w:bottom w:val="none" w:sz="0" w:space="0" w:color="auto"/>
        <w:right w:val="none" w:sz="0" w:space="0" w:color="auto"/>
      </w:divBdr>
    </w:div>
    <w:div w:id="644429365">
      <w:bodyDiv w:val="1"/>
      <w:marLeft w:val="0"/>
      <w:marRight w:val="0"/>
      <w:marTop w:val="0"/>
      <w:marBottom w:val="0"/>
      <w:divBdr>
        <w:top w:val="none" w:sz="0" w:space="0" w:color="auto"/>
        <w:left w:val="none" w:sz="0" w:space="0" w:color="auto"/>
        <w:bottom w:val="none" w:sz="0" w:space="0" w:color="auto"/>
        <w:right w:val="none" w:sz="0" w:space="0" w:color="auto"/>
      </w:divBdr>
    </w:div>
    <w:div w:id="644698911">
      <w:bodyDiv w:val="1"/>
      <w:marLeft w:val="0"/>
      <w:marRight w:val="0"/>
      <w:marTop w:val="0"/>
      <w:marBottom w:val="0"/>
      <w:divBdr>
        <w:top w:val="none" w:sz="0" w:space="0" w:color="auto"/>
        <w:left w:val="none" w:sz="0" w:space="0" w:color="auto"/>
        <w:bottom w:val="none" w:sz="0" w:space="0" w:color="auto"/>
        <w:right w:val="none" w:sz="0" w:space="0" w:color="auto"/>
      </w:divBdr>
    </w:div>
    <w:div w:id="644817632">
      <w:bodyDiv w:val="1"/>
      <w:marLeft w:val="0"/>
      <w:marRight w:val="0"/>
      <w:marTop w:val="0"/>
      <w:marBottom w:val="0"/>
      <w:divBdr>
        <w:top w:val="none" w:sz="0" w:space="0" w:color="auto"/>
        <w:left w:val="none" w:sz="0" w:space="0" w:color="auto"/>
        <w:bottom w:val="none" w:sz="0" w:space="0" w:color="auto"/>
        <w:right w:val="none" w:sz="0" w:space="0" w:color="auto"/>
      </w:divBdr>
    </w:div>
    <w:div w:id="644966259">
      <w:bodyDiv w:val="1"/>
      <w:marLeft w:val="0"/>
      <w:marRight w:val="0"/>
      <w:marTop w:val="0"/>
      <w:marBottom w:val="0"/>
      <w:divBdr>
        <w:top w:val="none" w:sz="0" w:space="0" w:color="auto"/>
        <w:left w:val="none" w:sz="0" w:space="0" w:color="auto"/>
        <w:bottom w:val="none" w:sz="0" w:space="0" w:color="auto"/>
        <w:right w:val="none" w:sz="0" w:space="0" w:color="auto"/>
      </w:divBdr>
    </w:div>
    <w:div w:id="645280714">
      <w:bodyDiv w:val="1"/>
      <w:marLeft w:val="0"/>
      <w:marRight w:val="0"/>
      <w:marTop w:val="0"/>
      <w:marBottom w:val="0"/>
      <w:divBdr>
        <w:top w:val="none" w:sz="0" w:space="0" w:color="auto"/>
        <w:left w:val="none" w:sz="0" w:space="0" w:color="auto"/>
        <w:bottom w:val="none" w:sz="0" w:space="0" w:color="auto"/>
        <w:right w:val="none" w:sz="0" w:space="0" w:color="auto"/>
      </w:divBdr>
    </w:div>
    <w:div w:id="645355743">
      <w:bodyDiv w:val="1"/>
      <w:marLeft w:val="0"/>
      <w:marRight w:val="0"/>
      <w:marTop w:val="0"/>
      <w:marBottom w:val="0"/>
      <w:divBdr>
        <w:top w:val="none" w:sz="0" w:space="0" w:color="auto"/>
        <w:left w:val="none" w:sz="0" w:space="0" w:color="auto"/>
        <w:bottom w:val="none" w:sz="0" w:space="0" w:color="auto"/>
        <w:right w:val="none" w:sz="0" w:space="0" w:color="auto"/>
      </w:divBdr>
    </w:div>
    <w:div w:id="645935598">
      <w:bodyDiv w:val="1"/>
      <w:marLeft w:val="0"/>
      <w:marRight w:val="0"/>
      <w:marTop w:val="0"/>
      <w:marBottom w:val="0"/>
      <w:divBdr>
        <w:top w:val="none" w:sz="0" w:space="0" w:color="auto"/>
        <w:left w:val="none" w:sz="0" w:space="0" w:color="auto"/>
        <w:bottom w:val="none" w:sz="0" w:space="0" w:color="auto"/>
        <w:right w:val="none" w:sz="0" w:space="0" w:color="auto"/>
      </w:divBdr>
    </w:div>
    <w:div w:id="646403155">
      <w:bodyDiv w:val="1"/>
      <w:marLeft w:val="0"/>
      <w:marRight w:val="0"/>
      <w:marTop w:val="0"/>
      <w:marBottom w:val="0"/>
      <w:divBdr>
        <w:top w:val="none" w:sz="0" w:space="0" w:color="auto"/>
        <w:left w:val="none" w:sz="0" w:space="0" w:color="auto"/>
        <w:bottom w:val="none" w:sz="0" w:space="0" w:color="auto"/>
        <w:right w:val="none" w:sz="0" w:space="0" w:color="auto"/>
      </w:divBdr>
    </w:div>
    <w:div w:id="647128613">
      <w:bodyDiv w:val="1"/>
      <w:marLeft w:val="0"/>
      <w:marRight w:val="0"/>
      <w:marTop w:val="0"/>
      <w:marBottom w:val="0"/>
      <w:divBdr>
        <w:top w:val="none" w:sz="0" w:space="0" w:color="auto"/>
        <w:left w:val="none" w:sz="0" w:space="0" w:color="auto"/>
        <w:bottom w:val="none" w:sz="0" w:space="0" w:color="auto"/>
        <w:right w:val="none" w:sz="0" w:space="0" w:color="auto"/>
      </w:divBdr>
    </w:div>
    <w:div w:id="647245460">
      <w:bodyDiv w:val="1"/>
      <w:marLeft w:val="0"/>
      <w:marRight w:val="0"/>
      <w:marTop w:val="0"/>
      <w:marBottom w:val="0"/>
      <w:divBdr>
        <w:top w:val="none" w:sz="0" w:space="0" w:color="auto"/>
        <w:left w:val="none" w:sz="0" w:space="0" w:color="auto"/>
        <w:bottom w:val="none" w:sz="0" w:space="0" w:color="auto"/>
        <w:right w:val="none" w:sz="0" w:space="0" w:color="auto"/>
      </w:divBdr>
    </w:div>
    <w:div w:id="647322088">
      <w:bodyDiv w:val="1"/>
      <w:marLeft w:val="0"/>
      <w:marRight w:val="0"/>
      <w:marTop w:val="0"/>
      <w:marBottom w:val="0"/>
      <w:divBdr>
        <w:top w:val="none" w:sz="0" w:space="0" w:color="auto"/>
        <w:left w:val="none" w:sz="0" w:space="0" w:color="auto"/>
        <w:bottom w:val="none" w:sz="0" w:space="0" w:color="auto"/>
        <w:right w:val="none" w:sz="0" w:space="0" w:color="auto"/>
      </w:divBdr>
    </w:div>
    <w:div w:id="647633562">
      <w:bodyDiv w:val="1"/>
      <w:marLeft w:val="0"/>
      <w:marRight w:val="0"/>
      <w:marTop w:val="0"/>
      <w:marBottom w:val="0"/>
      <w:divBdr>
        <w:top w:val="none" w:sz="0" w:space="0" w:color="auto"/>
        <w:left w:val="none" w:sz="0" w:space="0" w:color="auto"/>
        <w:bottom w:val="none" w:sz="0" w:space="0" w:color="auto"/>
        <w:right w:val="none" w:sz="0" w:space="0" w:color="auto"/>
      </w:divBdr>
    </w:div>
    <w:div w:id="648363682">
      <w:bodyDiv w:val="1"/>
      <w:marLeft w:val="0"/>
      <w:marRight w:val="0"/>
      <w:marTop w:val="0"/>
      <w:marBottom w:val="0"/>
      <w:divBdr>
        <w:top w:val="none" w:sz="0" w:space="0" w:color="auto"/>
        <w:left w:val="none" w:sz="0" w:space="0" w:color="auto"/>
        <w:bottom w:val="none" w:sz="0" w:space="0" w:color="auto"/>
        <w:right w:val="none" w:sz="0" w:space="0" w:color="auto"/>
      </w:divBdr>
    </w:div>
    <w:div w:id="648438829">
      <w:bodyDiv w:val="1"/>
      <w:marLeft w:val="0"/>
      <w:marRight w:val="0"/>
      <w:marTop w:val="0"/>
      <w:marBottom w:val="0"/>
      <w:divBdr>
        <w:top w:val="none" w:sz="0" w:space="0" w:color="auto"/>
        <w:left w:val="none" w:sz="0" w:space="0" w:color="auto"/>
        <w:bottom w:val="none" w:sz="0" w:space="0" w:color="auto"/>
        <w:right w:val="none" w:sz="0" w:space="0" w:color="auto"/>
      </w:divBdr>
    </w:div>
    <w:div w:id="648442526">
      <w:bodyDiv w:val="1"/>
      <w:marLeft w:val="0"/>
      <w:marRight w:val="0"/>
      <w:marTop w:val="0"/>
      <w:marBottom w:val="0"/>
      <w:divBdr>
        <w:top w:val="none" w:sz="0" w:space="0" w:color="auto"/>
        <w:left w:val="none" w:sz="0" w:space="0" w:color="auto"/>
        <w:bottom w:val="none" w:sz="0" w:space="0" w:color="auto"/>
        <w:right w:val="none" w:sz="0" w:space="0" w:color="auto"/>
      </w:divBdr>
    </w:div>
    <w:div w:id="648483571">
      <w:bodyDiv w:val="1"/>
      <w:marLeft w:val="0"/>
      <w:marRight w:val="0"/>
      <w:marTop w:val="0"/>
      <w:marBottom w:val="0"/>
      <w:divBdr>
        <w:top w:val="none" w:sz="0" w:space="0" w:color="auto"/>
        <w:left w:val="none" w:sz="0" w:space="0" w:color="auto"/>
        <w:bottom w:val="none" w:sz="0" w:space="0" w:color="auto"/>
        <w:right w:val="none" w:sz="0" w:space="0" w:color="auto"/>
      </w:divBdr>
    </w:div>
    <w:div w:id="649288771">
      <w:bodyDiv w:val="1"/>
      <w:marLeft w:val="0"/>
      <w:marRight w:val="0"/>
      <w:marTop w:val="0"/>
      <w:marBottom w:val="0"/>
      <w:divBdr>
        <w:top w:val="none" w:sz="0" w:space="0" w:color="auto"/>
        <w:left w:val="none" w:sz="0" w:space="0" w:color="auto"/>
        <w:bottom w:val="none" w:sz="0" w:space="0" w:color="auto"/>
        <w:right w:val="none" w:sz="0" w:space="0" w:color="auto"/>
      </w:divBdr>
    </w:div>
    <w:div w:id="649482515">
      <w:bodyDiv w:val="1"/>
      <w:marLeft w:val="0"/>
      <w:marRight w:val="0"/>
      <w:marTop w:val="0"/>
      <w:marBottom w:val="0"/>
      <w:divBdr>
        <w:top w:val="none" w:sz="0" w:space="0" w:color="auto"/>
        <w:left w:val="none" w:sz="0" w:space="0" w:color="auto"/>
        <w:bottom w:val="none" w:sz="0" w:space="0" w:color="auto"/>
        <w:right w:val="none" w:sz="0" w:space="0" w:color="auto"/>
      </w:divBdr>
    </w:div>
    <w:div w:id="649595347">
      <w:bodyDiv w:val="1"/>
      <w:marLeft w:val="0"/>
      <w:marRight w:val="0"/>
      <w:marTop w:val="0"/>
      <w:marBottom w:val="0"/>
      <w:divBdr>
        <w:top w:val="none" w:sz="0" w:space="0" w:color="auto"/>
        <w:left w:val="none" w:sz="0" w:space="0" w:color="auto"/>
        <w:bottom w:val="none" w:sz="0" w:space="0" w:color="auto"/>
        <w:right w:val="none" w:sz="0" w:space="0" w:color="auto"/>
      </w:divBdr>
    </w:div>
    <w:div w:id="649821673">
      <w:bodyDiv w:val="1"/>
      <w:marLeft w:val="0"/>
      <w:marRight w:val="0"/>
      <w:marTop w:val="0"/>
      <w:marBottom w:val="0"/>
      <w:divBdr>
        <w:top w:val="none" w:sz="0" w:space="0" w:color="auto"/>
        <w:left w:val="none" w:sz="0" w:space="0" w:color="auto"/>
        <w:bottom w:val="none" w:sz="0" w:space="0" w:color="auto"/>
        <w:right w:val="none" w:sz="0" w:space="0" w:color="auto"/>
      </w:divBdr>
    </w:div>
    <w:div w:id="651250736">
      <w:bodyDiv w:val="1"/>
      <w:marLeft w:val="0"/>
      <w:marRight w:val="0"/>
      <w:marTop w:val="0"/>
      <w:marBottom w:val="0"/>
      <w:divBdr>
        <w:top w:val="none" w:sz="0" w:space="0" w:color="auto"/>
        <w:left w:val="none" w:sz="0" w:space="0" w:color="auto"/>
        <w:bottom w:val="none" w:sz="0" w:space="0" w:color="auto"/>
        <w:right w:val="none" w:sz="0" w:space="0" w:color="auto"/>
      </w:divBdr>
    </w:div>
    <w:div w:id="651369493">
      <w:bodyDiv w:val="1"/>
      <w:marLeft w:val="0"/>
      <w:marRight w:val="0"/>
      <w:marTop w:val="0"/>
      <w:marBottom w:val="0"/>
      <w:divBdr>
        <w:top w:val="none" w:sz="0" w:space="0" w:color="auto"/>
        <w:left w:val="none" w:sz="0" w:space="0" w:color="auto"/>
        <w:bottom w:val="none" w:sz="0" w:space="0" w:color="auto"/>
        <w:right w:val="none" w:sz="0" w:space="0" w:color="auto"/>
      </w:divBdr>
    </w:div>
    <w:div w:id="651835081">
      <w:bodyDiv w:val="1"/>
      <w:marLeft w:val="0"/>
      <w:marRight w:val="0"/>
      <w:marTop w:val="0"/>
      <w:marBottom w:val="0"/>
      <w:divBdr>
        <w:top w:val="none" w:sz="0" w:space="0" w:color="auto"/>
        <w:left w:val="none" w:sz="0" w:space="0" w:color="auto"/>
        <w:bottom w:val="none" w:sz="0" w:space="0" w:color="auto"/>
        <w:right w:val="none" w:sz="0" w:space="0" w:color="auto"/>
      </w:divBdr>
    </w:div>
    <w:div w:id="651955832">
      <w:bodyDiv w:val="1"/>
      <w:marLeft w:val="0"/>
      <w:marRight w:val="0"/>
      <w:marTop w:val="0"/>
      <w:marBottom w:val="0"/>
      <w:divBdr>
        <w:top w:val="none" w:sz="0" w:space="0" w:color="auto"/>
        <w:left w:val="none" w:sz="0" w:space="0" w:color="auto"/>
        <w:bottom w:val="none" w:sz="0" w:space="0" w:color="auto"/>
        <w:right w:val="none" w:sz="0" w:space="0" w:color="auto"/>
      </w:divBdr>
    </w:div>
    <w:div w:id="652029466">
      <w:bodyDiv w:val="1"/>
      <w:marLeft w:val="0"/>
      <w:marRight w:val="0"/>
      <w:marTop w:val="0"/>
      <w:marBottom w:val="0"/>
      <w:divBdr>
        <w:top w:val="none" w:sz="0" w:space="0" w:color="auto"/>
        <w:left w:val="none" w:sz="0" w:space="0" w:color="auto"/>
        <w:bottom w:val="none" w:sz="0" w:space="0" w:color="auto"/>
        <w:right w:val="none" w:sz="0" w:space="0" w:color="auto"/>
      </w:divBdr>
    </w:div>
    <w:div w:id="652293920">
      <w:bodyDiv w:val="1"/>
      <w:marLeft w:val="0"/>
      <w:marRight w:val="0"/>
      <w:marTop w:val="0"/>
      <w:marBottom w:val="0"/>
      <w:divBdr>
        <w:top w:val="none" w:sz="0" w:space="0" w:color="auto"/>
        <w:left w:val="none" w:sz="0" w:space="0" w:color="auto"/>
        <w:bottom w:val="none" w:sz="0" w:space="0" w:color="auto"/>
        <w:right w:val="none" w:sz="0" w:space="0" w:color="auto"/>
      </w:divBdr>
    </w:div>
    <w:div w:id="652880194">
      <w:bodyDiv w:val="1"/>
      <w:marLeft w:val="0"/>
      <w:marRight w:val="0"/>
      <w:marTop w:val="0"/>
      <w:marBottom w:val="0"/>
      <w:divBdr>
        <w:top w:val="none" w:sz="0" w:space="0" w:color="auto"/>
        <w:left w:val="none" w:sz="0" w:space="0" w:color="auto"/>
        <w:bottom w:val="none" w:sz="0" w:space="0" w:color="auto"/>
        <w:right w:val="none" w:sz="0" w:space="0" w:color="auto"/>
      </w:divBdr>
    </w:div>
    <w:div w:id="652955115">
      <w:bodyDiv w:val="1"/>
      <w:marLeft w:val="0"/>
      <w:marRight w:val="0"/>
      <w:marTop w:val="0"/>
      <w:marBottom w:val="0"/>
      <w:divBdr>
        <w:top w:val="none" w:sz="0" w:space="0" w:color="auto"/>
        <w:left w:val="none" w:sz="0" w:space="0" w:color="auto"/>
        <w:bottom w:val="none" w:sz="0" w:space="0" w:color="auto"/>
        <w:right w:val="none" w:sz="0" w:space="0" w:color="auto"/>
      </w:divBdr>
    </w:div>
    <w:div w:id="653074128">
      <w:bodyDiv w:val="1"/>
      <w:marLeft w:val="0"/>
      <w:marRight w:val="0"/>
      <w:marTop w:val="0"/>
      <w:marBottom w:val="0"/>
      <w:divBdr>
        <w:top w:val="none" w:sz="0" w:space="0" w:color="auto"/>
        <w:left w:val="none" w:sz="0" w:space="0" w:color="auto"/>
        <w:bottom w:val="none" w:sz="0" w:space="0" w:color="auto"/>
        <w:right w:val="none" w:sz="0" w:space="0" w:color="auto"/>
      </w:divBdr>
    </w:div>
    <w:div w:id="654264355">
      <w:bodyDiv w:val="1"/>
      <w:marLeft w:val="0"/>
      <w:marRight w:val="0"/>
      <w:marTop w:val="0"/>
      <w:marBottom w:val="0"/>
      <w:divBdr>
        <w:top w:val="none" w:sz="0" w:space="0" w:color="auto"/>
        <w:left w:val="none" w:sz="0" w:space="0" w:color="auto"/>
        <w:bottom w:val="none" w:sz="0" w:space="0" w:color="auto"/>
        <w:right w:val="none" w:sz="0" w:space="0" w:color="auto"/>
      </w:divBdr>
    </w:div>
    <w:div w:id="654452577">
      <w:bodyDiv w:val="1"/>
      <w:marLeft w:val="0"/>
      <w:marRight w:val="0"/>
      <w:marTop w:val="0"/>
      <w:marBottom w:val="0"/>
      <w:divBdr>
        <w:top w:val="none" w:sz="0" w:space="0" w:color="auto"/>
        <w:left w:val="none" w:sz="0" w:space="0" w:color="auto"/>
        <w:bottom w:val="none" w:sz="0" w:space="0" w:color="auto"/>
        <w:right w:val="none" w:sz="0" w:space="0" w:color="auto"/>
      </w:divBdr>
    </w:div>
    <w:div w:id="654842383">
      <w:bodyDiv w:val="1"/>
      <w:marLeft w:val="0"/>
      <w:marRight w:val="0"/>
      <w:marTop w:val="0"/>
      <w:marBottom w:val="0"/>
      <w:divBdr>
        <w:top w:val="none" w:sz="0" w:space="0" w:color="auto"/>
        <w:left w:val="none" w:sz="0" w:space="0" w:color="auto"/>
        <w:bottom w:val="none" w:sz="0" w:space="0" w:color="auto"/>
        <w:right w:val="none" w:sz="0" w:space="0" w:color="auto"/>
      </w:divBdr>
    </w:div>
    <w:div w:id="655652346">
      <w:bodyDiv w:val="1"/>
      <w:marLeft w:val="0"/>
      <w:marRight w:val="0"/>
      <w:marTop w:val="0"/>
      <w:marBottom w:val="0"/>
      <w:divBdr>
        <w:top w:val="none" w:sz="0" w:space="0" w:color="auto"/>
        <w:left w:val="none" w:sz="0" w:space="0" w:color="auto"/>
        <w:bottom w:val="none" w:sz="0" w:space="0" w:color="auto"/>
        <w:right w:val="none" w:sz="0" w:space="0" w:color="auto"/>
      </w:divBdr>
    </w:div>
    <w:div w:id="656032944">
      <w:bodyDiv w:val="1"/>
      <w:marLeft w:val="0"/>
      <w:marRight w:val="0"/>
      <w:marTop w:val="0"/>
      <w:marBottom w:val="0"/>
      <w:divBdr>
        <w:top w:val="none" w:sz="0" w:space="0" w:color="auto"/>
        <w:left w:val="none" w:sz="0" w:space="0" w:color="auto"/>
        <w:bottom w:val="none" w:sz="0" w:space="0" w:color="auto"/>
        <w:right w:val="none" w:sz="0" w:space="0" w:color="auto"/>
      </w:divBdr>
    </w:div>
    <w:div w:id="656542010">
      <w:bodyDiv w:val="1"/>
      <w:marLeft w:val="0"/>
      <w:marRight w:val="0"/>
      <w:marTop w:val="0"/>
      <w:marBottom w:val="0"/>
      <w:divBdr>
        <w:top w:val="none" w:sz="0" w:space="0" w:color="auto"/>
        <w:left w:val="none" w:sz="0" w:space="0" w:color="auto"/>
        <w:bottom w:val="none" w:sz="0" w:space="0" w:color="auto"/>
        <w:right w:val="none" w:sz="0" w:space="0" w:color="auto"/>
      </w:divBdr>
    </w:div>
    <w:div w:id="656543194">
      <w:bodyDiv w:val="1"/>
      <w:marLeft w:val="0"/>
      <w:marRight w:val="0"/>
      <w:marTop w:val="0"/>
      <w:marBottom w:val="0"/>
      <w:divBdr>
        <w:top w:val="none" w:sz="0" w:space="0" w:color="auto"/>
        <w:left w:val="none" w:sz="0" w:space="0" w:color="auto"/>
        <w:bottom w:val="none" w:sz="0" w:space="0" w:color="auto"/>
        <w:right w:val="none" w:sz="0" w:space="0" w:color="auto"/>
      </w:divBdr>
    </w:div>
    <w:div w:id="657148021">
      <w:bodyDiv w:val="1"/>
      <w:marLeft w:val="0"/>
      <w:marRight w:val="0"/>
      <w:marTop w:val="0"/>
      <w:marBottom w:val="0"/>
      <w:divBdr>
        <w:top w:val="none" w:sz="0" w:space="0" w:color="auto"/>
        <w:left w:val="none" w:sz="0" w:space="0" w:color="auto"/>
        <w:bottom w:val="none" w:sz="0" w:space="0" w:color="auto"/>
        <w:right w:val="none" w:sz="0" w:space="0" w:color="auto"/>
      </w:divBdr>
    </w:div>
    <w:div w:id="657655682">
      <w:bodyDiv w:val="1"/>
      <w:marLeft w:val="0"/>
      <w:marRight w:val="0"/>
      <w:marTop w:val="0"/>
      <w:marBottom w:val="0"/>
      <w:divBdr>
        <w:top w:val="none" w:sz="0" w:space="0" w:color="auto"/>
        <w:left w:val="none" w:sz="0" w:space="0" w:color="auto"/>
        <w:bottom w:val="none" w:sz="0" w:space="0" w:color="auto"/>
        <w:right w:val="none" w:sz="0" w:space="0" w:color="auto"/>
      </w:divBdr>
    </w:div>
    <w:div w:id="657923328">
      <w:bodyDiv w:val="1"/>
      <w:marLeft w:val="0"/>
      <w:marRight w:val="0"/>
      <w:marTop w:val="0"/>
      <w:marBottom w:val="0"/>
      <w:divBdr>
        <w:top w:val="none" w:sz="0" w:space="0" w:color="auto"/>
        <w:left w:val="none" w:sz="0" w:space="0" w:color="auto"/>
        <w:bottom w:val="none" w:sz="0" w:space="0" w:color="auto"/>
        <w:right w:val="none" w:sz="0" w:space="0" w:color="auto"/>
      </w:divBdr>
    </w:div>
    <w:div w:id="658189454">
      <w:bodyDiv w:val="1"/>
      <w:marLeft w:val="0"/>
      <w:marRight w:val="0"/>
      <w:marTop w:val="0"/>
      <w:marBottom w:val="0"/>
      <w:divBdr>
        <w:top w:val="none" w:sz="0" w:space="0" w:color="auto"/>
        <w:left w:val="none" w:sz="0" w:space="0" w:color="auto"/>
        <w:bottom w:val="none" w:sz="0" w:space="0" w:color="auto"/>
        <w:right w:val="none" w:sz="0" w:space="0" w:color="auto"/>
      </w:divBdr>
    </w:div>
    <w:div w:id="658193264">
      <w:bodyDiv w:val="1"/>
      <w:marLeft w:val="0"/>
      <w:marRight w:val="0"/>
      <w:marTop w:val="0"/>
      <w:marBottom w:val="0"/>
      <w:divBdr>
        <w:top w:val="none" w:sz="0" w:space="0" w:color="auto"/>
        <w:left w:val="none" w:sz="0" w:space="0" w:color="auto"/>
        <w:bottom w:val="none" w:sz="0" w:space="0" w:color="auto"/>
        <w:right w:val="none" w:sz="0" w:space="0" w:color="auto"/>
      </w:divBdr>
    </w:div>
    <w:div w:id="658920977">
      <w:bodyDiv w:val="1"/>
      <w:marLeft w:val="0"/>
      <w:marRight w:val="0"/>
      <w:marTop w:val="0"/>
      <w:marBottom w:val="0"/>
      <w:divBdr>
        <w:top w:val="none" w:sz="0" w:space="0" w:color="auto"/>
        <w:left w:val="none" w:sz="0" w:space="0" w:color="auto"/>
        <w:bottom w:val="none" w:sz="0" w:space="0" w:color="auto"/>
        <w:right w:val="none" w:sz="0" w:space="0" w:color="auto"/>
      </w:divBdr>
    </w:div>
    <w:div w:id="659313368">
      <w:bodyDiv w:val="1"/>
      <w:marLeft w:val="0"/>
      <w:marRight w:val="0"/>
      <w:marTop w:val="0"/>
      <w:marBottom w:val="0"/>
      <w:divBdr>
        <w:top w:val="none" w:sz="0" w:space="0" w:color="auto"/>
        <w:left w:val="none" w:sz="0" w:space="0" w:color="auto"/>
        <w:bottom w:val="none" w:sz="0" w:space="0" w:color="auto"/>
        <w:right w:val="none" w:sz="0" w:space="0" w:color="auto"/>
      </w:divBdr>
    </w:div>
    <w:div w:id="660038065">
      <w:bodyDiv w:val="1"/>
      <w:marLeft w:val="0"/>
      <w:marRight w:val="0"/>
      <w:marTop w:val="0"/>
      <w:marBottom w:val="0"/>
      <w:divBdr>
        <w:top w:val="none" w:sz="0" w:space="0" w:color="auto"/>
        <w:left w:val="none" w:sz="0" w:space="0" w:color="auto"/>
        <w:bottom w:val="none" w:sz="0" w:space="0" w:color="auto"/>
        <w:right w:val="none" w:sz="0" w:space="0" w:color="auto"/>
      </w:divBdr>
    </w:div>
    <w:div w:id="660279095">
      <w:bodyDiv w:val="1"/>
      <w:marLeft w:val="0"/>
      <w:marRight w:val="0"/>
      <w:marTop w:val="0"/>
      <w:marBottom w:val="0"/>
      <w:divBdr>
        <w:top w:val="none" w:sz="0" w:space="0" w:color="auto"/>
        <w:left w:val="none" w:sz="0" w:space="0" w:color="auto"/>
        <w:bottom w:val="none" w:sz="0" w:space="0" w:color="auto"/>
        <w:right w:val="none" w:sz="0" w:space="0" w:color="auto"/>
      </w:divBdr>
    </w:div>
    <w:div w:id="660698113">
      <w:bodyDiv w:val="1"/>
      <w:marLeft w:val="0"/>
      <w:marRight w:val="0"/>
      <w:marTop w:val="0"/>
      <w:marBottom w:val="0"/>
      <w:divBdr>
        <w:top w:val="none" w:sz="0" w:space="0" w:color="auto"/>
        <w:left w:val="none" w:sz="0" w:space="0" w:color="auto"/>
        <w:bottom w:val="none" w:sz="0" w:space="0" w:color="auto"/>
        <w:right w:val="none" w:sz="0" w:space="0" w:color="auto"/>
      </w:divBdr>
    </w:div>
    <w:div w:id="660811403">
      <w:bodyDiv w:val="1"/>
      <w:marLeft w:val="0"/>
      <w:marRight w:val="0"/>
      <w:marTop w:val="0"/>
      <w:marBottom w:val="0"/>
      <w:divBdr>
        <w:top w:val="none" w:sz="0" w:space="0" w:color="auto"/>
        <w:left w:val="none" w:sz="0" w:space="0" w:color="auto"/>
        <w:bottom w:val="none" w:sz="0" w:space="0" w:color="auto"/>
        <w:right w:val="none" w:sz="0" w:space="0" w:color="auto"/>
      </w:divBdr>
    </w:div>
    <w:div w:id="660811715">
      <w:bodyDiv w:val="1"/>
      <w:marLeft w:val="0"/>
      <w:marRight w:val="0"/>
      <w:marTop w:val="0"/>
      <w:marBottom w:val="0"/>
      <w:divBdr>
        <w:top w:val="none" w:sz="0" w:space="0" w:color="auto"/>
        <w:left w:val="none" w:sz="0" w:space="0" w:color="auto"/>
        <w:bottom w:val="none" w:sz="0" w:space="0" w:color="auto"/>
        <w:right w:val="none" w:sz="0" w:space="0" w:color="auto"/>
      </w:divBdr>
    </w:div>
    <w:div w:id="660819192">
      <w:bodyDiv w:val="1"/>
      <w:marLeft w:val="0"/>
      <w:marRight w:val="0"/>
      <w:marTop w:val="0"/>
      <w:marBottom w:val="0"/>
      <w:divBdr>
        <w:top w:val="none" w:sz="0" w:space="0" w:color="auto"/>
        <w:left w:val="none" w:sz="0" w:space="0" w:color="auto"/>
        <w:bottom w:val="none" w:sz="0" w:space="0" w:color="auto"/>
        <w:right w:val="none" w:sz="0" w:space="0" w:color="auto"/>
      </w:divBdr>
    </w:div>
    <w:div w:id="661541068">
      <w:bodyDiv w:val="1"/>
      <w:marLeft w:val="0"/>
      <w:marRight w:val="0"/>
      <w:marTop w:val="0"/>
      <w:marBottom w:val="0"/>
      <w:divBdr>
        <w:top w:val="none" w:sz="0" w:space="0" w:color="auto"/>
        <w:left w:val="none" w:sz="0" w:space="0" w:color="auto"/>
        <w:bottom w:val="none" w:sz="0" w:space="0" w:color="auto"/>
        <w:right w:val="none" w:sz="0" w:space="0" w:color="auto"/>
      </w:divBdr>
    </w:div>
    <w:div w:id="661930892">
      <w:bodyDiv w:val="1"/>
      <w:marLeft w:val="0"/>
      <w:marRight w:val="0"/>
      <w:marTop w:val="0"/>
      <w:marBottom w:val="0"/>
      <w:divBdr>
        <w:top w:val="none" w:sz="0" w:space="0" w:color="auto"/>
        <w:left w:val="none" w:sz="0" w:space="0" w:color="auto"/>
        <w:bottom w:val="none" w:sz="0" w:space="0" w:color="auto"/>
        <w:right w:val="none" w:sz="0" w:space="0" w:color="auto"/>
      </w:divBdr>
    </w:div>
    <w:div w:id="661932312">
      <w:bodyDiv w:val="1"/>
      <w:marLeft w:val="0"/>
      <w:marRight w:val="0"/>
      <w:marTop w:val="0"/>
      <w:marBottom w:val="0"/>
      <w:divBdr>
        <w:top w:val="none" w:sz="0" w:space="0" w:color="auto"/>
        <w:left w:val="none" w:sz="0" w:space="0" w:color="auto"/>
        <w:bottom w:val="none" w:sz="0" w:space="0" w:color="auto"/>
        <w:right w:val="none" w:sz="0" w:space="0" w:color="auto"/>
      </w:divBdr>
    </w:div>
    <w:div w:id="663165873">
      <w:bodyDiv w:val="1"/>
      <w:marLeft w:val="0"/>
      <w:marRight w:val="0"/>
      <w:marTop w:val="0"/>
      <w:marBottom w:val="0"/>
      <w:divBdr>
        <w:top w:val="none" w:sz="0" w:space="0" w:color="auto"/>
        <w:left w:val="none" w:sz="0" w:space="0" w:color="auto"/>
        <w:bottom w:val="none" w:sz="0" w:space="0" w:color="auto"/>
        <w:right w:val="none" w:sz="0" w:space="0" w:color="auto"/>
      </w:divBdr>
    </w:div>
    <w:div w:id="663243385">
      <w:bodyDiv w:val="1"/>
      <w:marLeft w:val="0"/>
      <w:marRight w:val="0"/>
      <w:marTop w:val="0"/>
      <w:marBottom w:val="0"/>
      <w:divBdr>
        <w:top w:val="none" w:sz="0" w:space="0" w:color="auto"/>
        <w:left w:val="none" w:sz="0" w:space="0" w:color="auto"/>
        <w:bottom w:val="none" w:sz="0" w:space="0" w:color="auto"/>
        <w:right w:val="none" w:sz="0" w:space="0" w:color="auto"/>
      </w:divBdr>
    </w:div>
    <w:div w:id="663318560">
      <w:bodyDiv w:val="1"/>
      <w:marLeft w:val="0"/>
      <w:marRight w:val="0"/>
      <w:marTop w:val="0"/>
      <w:marBottom w:val="0"/>
      <w:divBdr>
        <w:top w:val="none" w:sz="0" w:space="0" w:color="auto"/>
        <w:left w:val="none" w:sz="0" w:space="0" w:color="auto"/>
        <w:bottom w:val="none" w:sz="0" w:space="0" w:color="auto"/>
        <w:right w:val="none" w:sz="0" w:space="0" w:color="auto"/>
      </w:divBdr>
    </w:div>
    <w:div w:id="663321853">
      <w:bodyDiv w:val="1"/>
      <w:marLeft w:val="0"/>
      <w:marRight w:val="0"/>
      <w:marTop w:val="0"/>
      <w:marBottom w:val="0"/>
      <w:divBdr>
        <w:top w:val="none" w:sz="0" w:space="0" w:color="auto"/>
        <w:left w:val="none" w:sz="0" w:space="0" w:color="auto"/>
        <w:bottom w:val="none" w:sz="0" w:space="0" w:color="auto"/>
        <w:right w:val="none" w:sz="0" w:space="0" w:color="auto"/>
      </w:divBdr>
    </w:div>
    <w:div w:id="663514770">
      <w:bodyDiv w:val="1"/>
      <w:marLeft w:val="0"/>
      <w:marRight w:val="0"/>
      <w:marTop w:val="0"/>
      <w:marBottom w:val="0"/>
      <w:divBdr>
        <w:top w:val="none" w:sz="0" w:space="0" w:color="auto"/>
        <w:left w:val="none" w:sz="0" w:space="0" w:color="auto"/>
        <w:bottom w:val="none" w:sz="0" w:space="0" w:color="auto"/>
        <w:right w:val="none" w:sz="0" w:space="0" w:color="auto"/>
      </w:divBdr>
    </w:div>
    <w:div w:id="663554602">
      <w:bodyDiv w:val="1"/>
      <w:marLeft w:val="0"/>
      <w:marRight w:val="0"/>
      <w:marTop w:val="0"/>
      <w:marBottom w:val="0"/>
      <w:divBdr>
        <w:top w:val="none" w:sz="0" w:space="0" w:color="auto"/>
        <w:left w:val="none" w:sz="0" w:space="0" w:color="auto"/>
        <w:bottom w:val="none" w:sz="0" w:space="0" w:color="auto"/>
        <w:right w:val="none" w:sz="0" w:space="0" w:color="auto"/>
      </w:divBdr>
    </w:div>
    <w:div w:id="663822436">
      <w:bodyDiv w:val="1"/>
      <w:marLeft w:val="0"/>
      <w:marRight w:val="0"/>
      <w:marTop w:val="0"/>
      <w:marBottom w:val="0"/>
      <w:divBdr>
        <w:top w:val="none" w:sz="0" w:space="0" w:color="auto"/>
        <w:left w:val="none" w:sz="0" w:space="0" w:color="auto"/>
        <w:bottom w:val="none" w:sz="0" w:space="0" w:color="auto"/>
        <w:right w:val="none" w:sz="0" w:space="0" w:color="auto"/>
      </w:divBdr>
    </w:div>
    <w:div w:id="664209209">
      <w:bodyDiv w:val="1"/>
      <w:marLeft w:val="0"/>
      <w:marRight w:val="0"/>
      <w:marTop w:val="0"/>
      <w:marBottom w:val="0"/>
      <w:divBdr>
        <w:top w:val="none" w:sz="0" w:space="0" w:color="auto"/>
        <w:left w:val="none" w:sz="0" w:space="0" w:color="auto"/>
        <w:bottom w:val="none" w:sz="0" w:space="0" w:color="auto"/>
        <w:right w:val="none" w:sz="0" w:space="0" w:color="auto"/>
      </w:divBdr>
    </w:div>
    <w:div w:id="665016991">
      <w:bodyDiv w:val="1"/>
      <w:marLeft w:val="0"/>
      <w:marRight w:val="0"/>
      <w:marTop w:val="0"/>
      <w:marBottom w:val="0"/>
      <w:divBdr>
        <w:top w:val="none" w:sz="0" w:space="0" w:color="auto"/>
        <w:left w:val="none" w:sz="0" w:space="0" w:color="auto"/>
        <w:bottom w:val="none" w:sz="0" w:space="0" w:color="auto"/>
        <w:right w:val="none" w:sz="0" w:space="0" w:color="auto"/>
      </w:divBdr>
    </w:div>
    <w:div w:id="665325713">
      <w:bodyDiv w:val="1"/>
      <w:marLeft w:val="0"/>
      <w:marRight w:val="0"/>
      <w:marTop w:val="0"/>
      <w:marBottom w:val="0"/>
      <w:divBdr>
        <w:top w:val="none" w:sz="0" w:space="0" w:color="auto"/>
        <w:left w:val="none" w:sz="0" w:space="0" w:color="auto"/>
        <w:bottom w:val="none" w:sz="0" w:space="0" w:color="auto"/>
        <w:right w:val="none" w:sz="0" w:space="0" w:color="auto"/>
      </w:divBdr>
    </w:div>
    <w:div w:id="666133052">
      <w:bodyDiv w:val="1"/>
      <w:marLeft w:val="0"/>
      <w:marRight w:val="0"/>
      <w:marTop w:val="0"/>
      <w:marBottom w:val="0"/>
      <w:divBdr>
        <w:top w:val="none" w:sz="0" w:space="0" w:color="auto"/>
        <w:left w:val="none" w:sz="0" w:space="0" w:color="auto"/>
        <w:bottom w:val="none" w:sz="0" w:space="0" w:color="auto"/>
        <w:right w:val="none" w:sz="0" w:space="0" w:color="auto"/>
      </w:divBdr>
    </w:div>
    <w:div w:id="666173662">
      <w:bodyDiv w:val="1"/>
      <w:marLeft w:val="0"/>
      <w:marRight w:val="0"/>
      <w:marTop w:val="0"/>
      <w:marBottom w:val="0"/>
      <w:divBdr>
        <w:top w:val="none" w:sz="0" w:space="0" w:color="auto"/>
        <w:left w:val="none" w:sz="0" w:space="0" w:color="auto"/>
        <w:bottom w:val="none" w:sz="0" w:space="0" w:color="auto"/>
        <w:right w:val="none" w:sz="0" w:space="0" w:color="auto"/>
      </w:divBdr>
    </w:div>
    <w:div w:id="667246227">
      <w:bodyDiv w:val="1"/>
      <w:marLeft w:val="0"/>
      <w:marRight w:val="0"/>
      <w:marTop w:val="0"/>
      <w:marBottom w:val="0"/>
      <w:divBdr>
        <w:top w:val="none" w:sz="0" w:space="0" w:color="auto"/>
        <w:left w:val="none" w:sz="0" w:space="0" w:color="auto"/>
        <w:bottom w:val="none" w:sz="0" w:space="0" w:color="auto"/>
        <w:right w:val="none" w:sz="0" w:space="0" w:color="auto"/>
      </w:divBdr>
    </w:div>
    <w:div w:id="667515053">
      <w:bodyDiv w:val="1"/>
      <w:marLeft w:val="0"/>
      <w:marRight w:val="0"/>
      <w:marTop w:val="0"/>
      <w:marBottom w:val="0"/>
      <w:divBdr>
        <w:top w:val="none" w:sz="0" w:space="0" w:color="auto"/>
        <w:left w:val="none" w:sz="0" w:space="0" w:color="auto"/>
        <w:bottom w:val="none" w:sz="0" w:space="0" w:color="auto"/>
        <w:right w:val="none" w:sz="0" w:space="0" w:color="auto"/>
      </w:divBdr>
    </w:div>
    <w:div w:id="667758346">
      <w:bodyDiv w:val="1"/>
      <w:marLeft w:val="0"/>
      <w:marRight w:val="0"/>
      <w:marTop w:val="0"/>
      <w:marBottom w:val="0"/>
      <w:divBdr>
        <w:top w:val="none" w:sz="0" w:space="0" w:color="auto"/>
        <w:left w:val="none" w:sz="0" w:space="0" w:color="auto"/>
        <w:bottom w:val="none" w:sz="0" w:space="0" w:color="auto"/>
        <w:right w:val="none" w:sz="0" w:space="0" w:color="auto"/>
      </w:divBdr>
    </w:div>
    <w:div w:id="667944660">
      <w:bodyDiv w:val="1"/>
      <w:marLeft w:val="0"/>
      <w:marRight w:val="0"/>
      <w:marTop w:val="0"/>
      <w:marBottom w:val="0"/>
      <w:divBdr>
        <w:top w:val="none" w:sz="0" w:space="0" w:color="auto"/>
        <w:left w:val="none" w:sz="0" w:space="0" w:color="auto"/>
        <w:bottom w:val="none" w:sz="0" w:space="0" w:color="auto"/>
        <w:right w:val="none" w:sz="0" w:space="0" w:color="auto"/>
      </w:divBdr>
    </w:div>
    <w:div w:id="667948616">
      <w:bodyDiv w:val="1"/>
      <w:marLeft w:val="0"/>
      <w:marRight w:val="0"/>
      <w:marTop w:val="0"/>
      <w:marBottom w:val="0"/>
      <w:divBdr>
        <w:top w:val="none" w:sz="0" w:space="0" w:color="auto"/>
        <w:left w:val="none" w:sz="0" w:space="0" w:color="auto"/>
        <w:bottom w:val="none" w:sz="0" w:space="0" w:color="auto"/>
        <w:right w:val="none" w:sz="0" w:space="0" w:color="auto"/>
      </w:divBdr>
    </w:div>
    <w:div w:id="668483815">
      <w:bodyDiv w:val="1"/>
      <w:marLeft w:val="0"/>
      <w:marRight w:val="0"/>
      <w:marTop w:val="0"/>
      <w:marBottom w:val="0"/>
      <w:divBdr>
        <w:top w:val="none" w:sz="0" w:space="0" w:color="auto"/>
        <w:left w:val="none" w:sz="0" w:space="0" w:color="auto"/>
        <w:bottom w:val="none" w:sz="0" w:space="0" w:color="auto"/>
        <w:right w:val="none" w:sz="0" w:space="0" w:color="auto"/>
      </w:divBdr>
    </w:div>
    <w:div w:id="668826230">
      <w:bodyDiv w:val="1"/>
      <w:marLeft w:val="0"/>
      <w:marRight w:val="0"/>
      <w:marTop w:val="0"/>
      <w:marBottom w:val="0"/>
      <w:divBdr>
        <w:top w:val="none" w:sz="0" w:space="0" w:color="auto"/>
        <w:left w:val="none" w:sz="0" w:space="0" w:color="auto"/>
        <w:bottom w:val="none" w:sz="0" w:space="0" w:color="auto"/>
        <w:right w:val="none" w:sz="0" w:space="0" w:color="auto"/>
      </w:divBdr>
    </w:div>
    <w:div w:id="668875151">
      <w:bodyDiv w:val="1"/>
      <w:marLeft w:val="0"/>
      <w:marRight w:val="0"/>
      <w:marTop w:val="0"/>
      <w:marBottom w:val="0"/>
      <w:divBdr>
        <w:top w:val="none" w:sz="0" w:space="0" w:color="auto"/>
        <w:left w:val="none" w:sz="0" w:space="0" w:color="auto"/>
        <w:bottom w:val="none" w:sz="0" w:space="0" w:color="auto"/>
        <w:right w:val="none" w:sz="0" w:space="0" w:color="auto"/>
      </w:divBdr>
    </w:div>
    <w:div w:id="668875967">
      <w:bodyDiv w:val="1"/>
      <w:marLeft w:val="0"/>
      <w:marRight w:val="0"/>
      <w:marTop w:val="0"/>
      <w:marBottom w:val="0"/>
      <w:divBdr>
        <w:top w:val="none" w:sz="0" w:space="0" w:color="auto"/>
        <w:left w:val="none" w:sz="0" w:space="0" w:color="auto"/>
        <w:bottom w:val="none" w:sz="0" w:space="0" w:color="auto"/>
        <w:right w:val="none" w:sz="0" w:space="0" w:color="auto"/>
      </w:divBdr>
    </w:div>
    <w:div w:id="669673431">
      <w:bodyDiv w:val="1"/>
      <w:marLeft w:val="0"/>
      <w:marRight w:val="0"/>
      <w:marTop w:val="0"/>
      <w:marBottom w:val="0"/>
      <w:divBdr>
        <w:top w:val="none" w:sz="0" w:space="0" w:color="auto"/>
        <w:left w:val="none" w:sz="0" w:space="0" w:color="auto"/>
        <w:bottom w:val="none" w:sz="0" w:space="0" w:color="auto"/>
        <w:right w:val="none" w:sz="0" w:space="0" w:color="auto"/>
      </w:divBdr>
    </w:div>
    <w:div w:id="669912590">
      <w:bodyDiv w:val="1"/>
      <w:marLeft w:val="0"/>
      <w:marRight w:val="0"/>
      <w:marTop w:val="0"/>
      <w:marBottom w:val="0"/>
      <w:divBdr>
        <w:top w:val="none" w:sz="0" w:space="0" w:color="auto"/>
        <w:left w:val="none" w:sz="0" w:space="0" w:color="auto"/>
        <w:bottom w:val="none" w:sz="0" w:space="0" w:color="auto"/>
        <w:right w:val="none" w:sz="0" w:space="0" w:color="auto"/>
      </w:divBdr>
    </w:div>
    <w:div w:id="670108115">
      <w:bodyDiv w:val="1"/>
      <w:marLeft w:val="0"/>
      <w:marRight w:val="0"/>
      <w:marTop w:val="0"/>
      <w:marBottom w:val="0"/>
      <w:divBdr>
        <w:top w:val="none" w:sz="0" w:space="0" w:color="auto"/>
        <w:left w:val="none" w:sz="0" w:space="0" w:color="auto"/>
        <w:bottom w:val="none" w:sz="0" w:space="0" w:color="auto"/>
        <w:right w:val="none" w:sz="0" w:space="0" w:color="auto"/>
      </w:divBdr>
    </w:div>
    <w:div w:id="670134508">
      <w:bodyDiv w:val="1"/>
      <w:marLeft w:val="0"/>
      <w:marRight w:val="0"/>
      <w:marTop w:val="0"/>
      <w:marBottom w:val="0"/>
      <w:divBdr>
        <w:top w:val="none" w:sz="0" w:space="0" w:color="auto"/>
        <w:left w:val="none" w:sz="0" w:space="0" w:color="auto"/>
        <w:bottom w:val="none" w:sz="0" w:space="0" w:color="auto"/>
        <w:right w:val="none" w:sz="0" w:space="0" w:color="auto"/>
      </w:divBdr>
    </w:div>
    <w:div w:id="670178032">
      <w:bodyDiv w:val="1"/>
      <w:marLeft w:val="0"/>
      <w:marRight w:val="0"/>
      <w:marTop w:val="0"/>
      <w:marBottom w:val="0"/>
      <w:divBdr>
        <w:top w:val="none" w:sz="0" w:space="0" w:color="auto"/>
        <w:left w:val="none" w:sz="0" w:space="0" w:color="auto"/>
        <w:bottom w:val="none" w:sz="0" w:space="0" w:color="auto"/>
        <w:right w:val="none" w:sz="0" w:space="0" w:color="auto"/>
      </w:divBdr>
    </w:div>
    <w:div w:id="670183079">
      <w:bodyDiv w:val="1"/>
      <w:marLeft w:val="0"/>
      <w:marRight w:val="0"/>
      <w:marTop w:val="0"/>
      <w:marBottom w:val="0"/>
      <w:divBdr>
        <w:top w:val="none" w:sz="0" w:space="0" w:color="auto"/>
        <w:left w:val="none" w:sz="0" w:space="0" w:color="auto"/>
        <w:bottom w:val="none" w:sz="0" w:space="0" w:color="auto"/>
        <w:right w:val="none" w:sz="0" w:space="0" w:color="auto"/>
      </w:divBdr>
    </w:div>
    <w:div w:id="670374245">
      <w:bodyDiv w:val="1"/>
      <w:marLeft w:val="0"/>
      <w:marRight w:val="0"/>
      <w:marTop w:val="0"/>
      <w:marBottom w:val="0"/>
      <w:divBdr>
        <w:top w:val="none" w:sz="0" w:space="0" w:color="auto"/>
        <w:left w:val="none" w:sz="0" w:space="0" w:color="auto"/>
        <w:bottom w:val="none" w:sz="0" w:space="0" w:color="auto"/>
        <w:right w:val="none" w:sz="0" w:space="0" w:color="auto"/>
      </w:divBdr>
    </w:div>
    <w:div w:id="670840198">
      <w:bodyDiv w:val="1"/>
      <w:marLeft w:val="0"/>
      <w:marRight w:val="0"/>
      <w:marTop w:val="0"/>
      <w:marBottom w:val="0"/>
      <w:divBdr>
        <w:top w:val="none" w:sz="0" w:space="0" w:color="auto"/>
        <w:left w:val="none" w:sz="0" w:space="0" w:color="auto"/>
        <w:bottom w:val="none" w:sz="0" w:space="0" w:color="auto"/>
        <w:right w:val="none" w:sz="0" w:space="0" w:color="auto"/>
      </w:divBdr>
    </w:div>
    <w:div w:id="671180160">
      <w:bodyDiv w:val="1"/>
      <w:marLeft w:val="0"/>
      <w:marRight w:val="0"/>
      <w:marTop w:val="0"/>
      <w:marBottom w:val="0"/>
      <w:divBdr>
        <w:top w:val="none" w:sz="0" w:space="0" w:color="auto"/>
        <w:left w:val="none" w:sz="0" w:space="0" w:color="auto"/>
        <w:bottom w:val="none" w:sz="0" w:space="0" w:color="auto"/>
        <w:right w:val="none" w:sz="0" w:space="0" w:color="auto"/>
      </w:divBdr>
    </w:div>
    <w:div w:id="671639821">
      <w:bodyDiv w:val="1"/>
      <w:marLeft w:val="0"/>
      <w:marRight w:val="0"/>
      <w:marTop w:val="0"/>
      <w:marBottom w:val="0"/>
      <w:divBdr>
        <w:top w:val="none" w:sz="0" w:space="0" w:color="auto"/>
        <w:left w:val="none" w:sz="0" w:space="0" w:color="auto"/>
        <w:bottom w:val="none" w:sz="0" w:space="0" w:color="auto"/>
        <w:right w:val="none" w:sz="0" w:space="0" w:color="auto"/>
      </w:divBdr>
    </w:div>
    <w:div w:id="672336855">
      <w:bodyDiv w:val="1"/>
      <w:marLeft w:val="0"/>
      <w:marRight w:val="0"/>
      <w:marTop w:val="0"/>
      <w:marBottom w:val="0"/>
      <w:divBdr>
        <w:top w:val="none" w:sz="0" w:space="0" w:color="auto"/>
        <w:left w:val="none" w:sz="0" w:space="0" w:color="auto"/>
        <w:bottom w:val="none" w:sz="0" w:space="0" w:color="auto"/>
        <w:right w:val="none" w:sz="0" w:space="0" w:color="auto"/>
      </w:divBdr>
    </w:div>
    <w:div w:id="672685295">
      <w:bodyDiv w:val="1"/>
      <w:marLeft w:val="0"/>
      <w:marRight w:val="0"/>
      <w:marTop w:val="0"/>
      <w:marBottom w:val="0"/>
      <w:divBdr>
        <w:top w:val="none" w:sz="0" w:space="0" w:color="auto"/>
        <w:left w:val="none" w:sz="0" w:space="0" w:color="auto"/>
        <w:bottom w:val="none" w:sz="0" w:space="0" w:color="auto"/>
        <w:right w:val="none" w:sz="0" w:space="0" w:color="auto"/>
      </w:divBdr>
    </w:div>
    <w:div w:id="672756079">
      <w:bodyDiv w:val="1"/>
      <w:marLeft w:val="0"/>
      <w:marRight w:val="0"/>
      <w:marTop w:val="0"/>
      <w:marBottom w:val="0"/>
      <w:divBdr>
        <w:top w:val="none" w:sz="0" w:space="0" w:color="auto"/>
        <w:left w:val="none" w:sz="0" w:space="0" w:color="auto"/>
        <w:bottom w:val="none" w:sz="0" w:space="0" w:color="auto"/>
        <w:right w:val="none" w:sz="0" w:space="0" w:color="auto"/>
      </w:divBdr>
    </w:div>
    <w:div w:id="673186631">
      <w:bodyDiv w:val="1"/>
      <w:marLeft w:val="0"/>
      <w:marRight w:val="0"/>
      <w:marTop w:val="0"/>
      <w:marBottom w:val="0"/>
      <w:divBdr>
        <w:top w:val="none" w:sz="0" w:space="0" w:color="auto"/>
        <w:left w:val="none" w:sz="0" w:space="0" w:color="auto"/>
        <w:bottom w:val="none" w:sz="0" w:space="0" w:color="auto"/>
        <w:right w:val="none" w:sz="0" w:space="0" w:color="auto"/>
      </w:divBdr>
    </w:div>
    <w:div w:id="673454433">
      <w:bodyDiv w:val="1"/>
      <w:marLeft w:val="0"/>
      <w:marRight w:val="0"/>
      <w:marTop w:val="0"/>
      <w:marBottom w:val="0"/>
      <w:divBdr>
        <w:top w:val="none" w:sz="0" w:space="0" w:color="auto"/>
        <w:left w:val="none" w:sz="0" w:space="0" w:color="auto"/>
        <w:bottom w:val="none" w:sz="0" w:space="0" w:color="auto"/>
        <w:right w:val="none" w:sz="0" w:space="0" w:color="auto"/>
      </w:divBdr>
    </w:div>
    <w:div w:id="675034142">
      <w:bodyDiv w:val="1"/>
      <w:marLeft w:val="0"/>
      <w:marRight w:val="0"/>
      <w:marTop w:val="0"/>
      <w:marBottom w:val="0"/>
      <w:divBdr>
        <w:top w:val="none" w:sz="0" w:space="0" w:color="auto"/>
        <w:left w:val="none" w:sz="0" w:space="0" w:color="auto"/>
        <w:bottom w:val="none" w:sz="0" w:space="0" w:color="auto"/>
        <w:right w:val="none" w:sz="0" w:space="0" w:color="auto"/>
      </w:divBdr>
    </w:div>
    <w:div w:id="675159834">
      <w:bodyDiv w:val="1"/>
      <w:marLeft w:val="0"/>
      <w:marRight w:val="0"/>
      <w:marTop w:val="0"/>
      <w:marBottom w:val="0"/>
      <w:divBdr>
        <w:top w:val="none" w:sz="0" w:space="0" w:color="auto"/>
        <w:left w:val="none" w:sz="0" w:space="0" w:color="auto"/>
        <w:bottom w:val="none" w:sz="0" w:space="0" w:color="auto"/>
        <w:right w:val="none" w:sz="0" w:space="0" w:color="auto"/>
      </w:divBdr>
    </w:div>
    <w:div w:id="675226862">
      <w:bodyDiv w:val="1"/>
      <w:marLeft w:val="0"/>
      <w:marRight w:val="0"/>
      <w:marTop w:val="0"/>
      <w:marBottom w:val="0"/>
      <w:divBdr>
        <w:top w:val="none" w:sz="0" w:space="0" w:color="auto"/>
        <w:left w:val="none" w:sz="0" w:space="0" w:color="auto"/>
        <w:bottom w:val="none" w:sz="0" w:space="0" w:color="auto"/>
        <w:right w:val="none" w:sz="0" w:space="0" w:color="auto"/>
      </w:divBdr>
    </w:div>
    <w:div w:id="675961573">
      <w:bodyDiv w:val="1"/>
      <w:marLeft w:val="0"/>
      <w:marRight w:val="0"/>
      <w:marTop w:val="0"/>
      <w:marBottom w:val="0"/>
      <w:divBdr>
        <w:top w:val="none" w:sz="0" w:space="0" w:color="auto"/>
        <w:left w:val="none" w:sz="0" w:space="0" w:color="auto"/>
        <w:bottom w:val="none" w:sz="0" w:space="0" w:color="auto"/>
        <w:right w:val="none" w:sz="0" w:space="0" w:color="auto"/>
      </w:divBdr>
    </w:div>
    <w:div w:id="676422326">
      <w:bodyDiv w:val="1"/>
      <w:marLeft w:val="0"/>
      <w:marRight w:val="0"/>
      <w:marTop w:val="0"/>
      <w:marBottom w:val="0"/>
      <w:divBdr>
        <w:top w:val="none" w:sz="0" w:space="0" w:color="auto"/>
        <w:left w:val="none" w:sz="0" w:space="0" w:color="auto"/>
        <w:bottom w:val="none" w:sz="0" w:space="0" w:color="auto"/>
        <w:right w:val="none" w:sz="0" w:space="0" w:color="auto"/>
      </w:divBdr>
    </w:div>
    <w:div w:id="676614841">
      <w:bodyDiv w:val="1"/>
      <w:marLeft w:val="0"/>
      <w:marRight w:val="0"/>
      <w:marTop w:val="0"/>
      <w:marBottom w:val="0"/>
      <w:divBdr>
        <w:top w:val="none" w:sz="0" w:space="0" w:color="auto"/>
        <w:left w:val="none" w:sz="0" w:space="0" w:color="auto"/>
        <w:bottom w:val="none" w:sz="0" w:space="0" w:color="auto"/>
        <w:right w:val="none" w:sz="0" w:space="0" w:color="auto"/>
      </w:divBdr>
    </w:div>
    <w:div w:id="676735001">
      <w:bodyDiv w:val="1"/>
      <w:marLeft w:val="0"/>
      <w:marRight w:val="0"/>
      <w:marTop w:val="0"/>
      <w:marBottom w:val="0"/>
      <w:divBdr>
        <w:top w:val="none" w:sz="0" w:space="0" w:color="auto"/>
        <w:left w:val="none" w:sz="0" w:space="0" w:color="auto"/>
        <w:bottom w:val="none" w:sz="0" w:space="0" w:color="auto"/>
        <w:right w:val="none" w:sz="0" w:space="0" w:color="auto"/>
      </w:divBdr>
    </w:div>
    <w:div w:id="677002608">
      <w:bodyDiv w:val="1"/>
      <w:marLeft w:val="0"/>
      <w:marRight w:val="0"/>
      <w:marTop w:val="0"/>
      <w:marBottom w:val="0"/>
      <w:divBdr>
        <w:top w:val="none" w:sz="0" w:space="0" w:color="auto"/>
        <w:left w:val="none" w:sz="0" w:space="0" w:color="auto"/>
        <w:bottom w:val="none" w:sz="0" w:space="0" w:color="auto"/>
        <w:right w:val="none" w:sz="0" w:space="0" w:color="auto"/>
      </w:divBdr>
    </w:div>
    <w:div w:id="677317361">
      <w:bodyDiv w:val="1"/>
      <w:marLeft w:val="0"/>
      <w:marRight w:val="0"/>
      <w:marTop w:val="0"/>
      <w:marBottom w:val="0"/>
      <w:divBdr>
        <w:top w:val="none" w:sz="0" w:space="0" w:color="auto"/>
        <w:left w:val="none" w:sz="0" w:space="0" w:color="auto"/>
        <w:bottom w:val="none" w:sz="0" w:space="0" w:color="auto"/>
        <w:right w:val="none" w:sz="0" w:space="0" w:color="auto"/>
      </w:divBdr>
    </w:div>
    <w:div w:id="677578019">
      <w:bodyDiv w:val="1"/>
      <w:marLeft w:val="0"/>
      <w:marRight w:val="0"/>
      <w:marTop w:val="0"/>
      <w:marBottom w:val="0"/>
      <w:divBdr>
        <w:top w:val="none" w:sz="0" w:space="0" w:color="auto"/>
        <w:left w:val="none" w:sz="0" w:space="0" w:color="auto"/>
        <w:bottom w:val="none" w:sz="0" w:space="0" w:color="auto"/>
        <w:right w:val="none" w:sz="0" w:space="0" w:color="auto"/>
      </w:divBdr>
    </w:div>
    <w:div w:id="677661007">
      <w:bodyDiv w:val="1"/>
      <w:marLeft w:val="0"/>
      <w:marRight w:val="0"/>
      <w:marTop w:val="0"/>
      <w:marBottom w:val="0"/>
      <w:divBdr>
        <w:top w:val="none" w:sz="0" w:space="0" w:color="auto"/>
        <w:left w:val="none" w:sz="0" w:space="0" w:color="auto"/>
        <w:bottom w:val="none" w:sz="0" w:space="0" w:color="auto"/>
        <w:right w:val="none" w:sz="0" w:space="0" w:color="auto"/>
      </w:divBdr>
    </w:div>
    <w:div w:id="677733291">
      <w:bodyDiv w:val="1"/>
      <w:marLeft w:val="0"/>
      <w:marRight w:val="0"/>
      <w:marTop w:val="0"/>
      <w:marBottom w:val="0"/>
      <w:divBdr>
        <w:top w:val="none" w:sz="0" w:space="0" w:color="auto"/>
        <w:left w:val="none" w:sz="0" w:space="0" w:color="auto"/>
        <w:bottom w:val="none" w:sz="0" w:space="0" w:color="auto"/>
        <w:right w:val="none" w:sz="0" w:space="0" w:color="auto"/>
      </w:divBdr>
    </w:div>
    <w:div w:id="677804682">
      <w:bodyDiv w:val="1"/>
      <w:marLeft w:val="0"/>
      <w:marRight w:val="0"/>
      <w:marTop w:val="0"/>
      <w:marBottom w:val="0"/>
      <w:divBdr>
        <w:top w:val="none" w:sz="0" w:space="0" w:color="auto"/>
        <w:left w:val="none" w:sz="0" w:space="0" w:color="auto"/>
        <w:bottom w:val="none" w:sz="0" w:space="0" w:color="auto"/>
        <w:right w:val="none" w:sz="0" w:space="0" w:color="auto"/>
      </w:divBdr>
    </w:div>
    <w:div w:id="678195359">
      <w:bodyDiv w:val="1"/>
      <w:marLeft w:val="0"/>
      <w:marRight w:val="0"/>
      <w:marTop w:val="0"/>
      <w:marBottom w:val="0"/>
      <w:divBdr>
        <w:top w:val="none" w:sz="0" w:space="0" w:color="auto"/>
        <w:left w:val="none" w:sz="0" w:space="0" w:color="auto"/>
        <w:bottom w:val="none" w:sz="0" w:space="0" w:color="auto"/>
        <w:right w:val="none" w:sz="0" w:space="0" w:color="auto"/>
      </w:divBdr>
    </w:div>
    <w:div w:id="678436119">
      <w:bodyDiv w:val="1"/>
      <w:marLeft w:val="0"/>
      <w:marRight w:val="0"/>
      <w:marTop w:val="0"/>
      <w:marBottom w:val="0"/>
      <w:divBdr>
        <w:top w:val="none" w:sz="0" w:space="0" w:color="auto"/>
        <w:left w:val="none" w:sz="0" w:space="0" w:color="auto"/>
        <w:bottom w:val="none" w:sz="0" w:space="0" w:color="auto"/>
        <w:right w:val="none" w:sz="0" w:space="0" w:color="auto"/>
      </w:divBdr>
    </w:div>
    <w:div w:id="678583282">
      <w:bodyDiv w:val="1"/>
      <w:marLeft w:val="0"/>
      <w:marRight w:val="0"/>
      <w:marTop w:val="0"/>
      <w:marBottom w:val="0"/>
      <w:divBdr>
        <w:top w:val="none" w:sz="0" w:space="0" w:color="auto"/>
        <w:left w:val="none" w:sz="0" w:space="0" w:color="auto"/>
        <w:bottom w:val="none" w:sz="0" w:space="0" w:color="auto"/>
        <w:right w:val="none" w:sz="0" w:space="0" w:color="auto"/>
      </w:divBdr>
    </w:div>
    <w:div w:id="679894451">
      <w:bodyDiv w:val="1"/>
      <w:marLeft w:val="0"/>
      <w:marRight w:val="0"/>
      <w:marTop w:val="0"/>
      <w:marBottom w:val="0"/>
      <w:divBdr>
        <w:top w:val="none" w:sz="0" w:space="0" w:color="auto"/>
        <w:left w:val="none" w:sz="0" w:space="0" w:color="auto"/>
        <w:bottom w:val="none" w:sz="0" w:space="0" w:color="auto"/>
        <w:right w:val="none" w:sz="0" w:space="0" w:color="auto"/>
      </w:divBdr>
    </w:div>
    <w:div w:id="680622722">
      <w:bodyDiv w:val="1"/>
      <w:marLeft w:val="0"/>
      <w:marRight w:val="0"/>
      <w:marTop w:val="0"/>
      <w:marBottom w:val="0"/>
      <w:divBdr>
        <w:top w:val="none" w:sz="0" w:space="0" w:color="auto"/>
        <w:left w:val="none" w:sz="0" w:space="0" w:color="auto"/>
        <w:bottom w:val="none" w:sz="0" w:space="0" w:color="auto"/>
        <w:right w:val="none" w:sz="0" w:space="0" w:color="auto"/>
      </w:divBdr>
    </w:div>
    <w:div w:id="680662133">
      <w:bodyDiv w:val="1"/>
      <w:marLeft w:val="0"/>
      <w:marRight w:val="0"/>
      <w:marTop w:val="0"/>
      <w:marBottom w:val="0"/>
      <w:divBdr>
        <w:top w:val="none" w:sz="0" w:space="0" w:color="auto"/>
        <w:left w:val="none" w:sz="0" w:space="0" w:color="auto"/>
        <w:bottom w:val="none" w:sz="0" w:space="0" w:color="auto"/>
        <w:right w:val="none" w:sz="0" w:space="0" w:color="auto"/>
      </w:divBdr>
    </w:div>
    <w:div w:id="680861050">
      <w:bodyDiv w:val="1"/>
      <w:marLeft w:val="0"/>
      <w:marRight w:val="0"/>
      <w:marTop w:val="0"/>
      <w:marBottom w:val="0"/>
      <w:divBdr>
        <w:top w:val="none" w:sz="0" w:space="0" w:color="auto"/>
        <w:left w:val="none" w:sz="0" w:space="0" w:color="auto"/>
        <w:bottom w:val="none" w:sz="0" w:space="0" w:color="auto"/>
        <w:right w:val="none" w:sz="0" w:space="0" w:color="auto"/>
      </w:divBdr>
    </w:div>
    <w:div w:id="681010572">
      <w:bodyDiv w:val="1"/>
      <w:marLeft w:val="0"/>
      <w:marRight w:val="0"/>
      <w:marTop w:val="0"/>
      <w:marBottom w:val="0"/>
      <w:divBdr>
        <w:top w:val="none" w:sz="0" w:space="0" w:color="auto"/>
        <w:left w:val="none" w:sz="0" w:space="0" w:color="auto"/>
        <w:bottom w:val="none" w:sz="0" w:space="0" w:color="auto"/>
        <w:right w:val="none" w:sz="0" w:space="0" w:color="auto"/>
      </w:divBdr>
    </w:div>
    <w:div w:id="681661781">
      <w:bodyDiv w:val="1"/>
      <w:marLeft w:val="0"/>
      <w:marRight w:val="0"/>
      <w:marTop w:val="0"/>
      <w:marBottom w:val="0"/>
      <w:divBdr>
        <w:top w:val="none" w:sz="0" w:space="0" w:color="auto"/>
        <w:left w:val="none" w:sz="0" w:space="0" w:color="auto"/>
        <w:bottom w:val="none" w:sz="0" w:space="0" w:color="auto"/>
        <w:right w:val="none" w:sz="0" w:space="0" w:color="auto"/>
      </w:divBdr>
    </w:div>
    <w:div w:id="681859332">
      <w:bodyDiv w:val="1"/>
      <w:marLeft w:val="0"/>
      <w:marRight w:val="0"/>
      <w:marTop w:val="0"/>
      <w:marBottom w:val="0"/>
      <w:divBdr>
        <w:top w:val="none" w:sz="0" w:space="0" w:color="auto"/>
        <w:left w:val="none" w:sz="0" w:space="0" w:color="auto"/>
        <w:bottom w:val="none" w:sz="0" w:space="0" w:color="auto"/>
        <w:right w:val="none" w:sz="0" w:space="0" w:color="auto"/>
      </w:divBdr>
    </w:div>
    <w:div w:id="682049245">
      <w:bodyDiv w:val="1"/>
      <w:marLeft w:val="0"/>
      <w:marRight w:val="0"/>
      <w:marTop w:val="0"/>
      <w:marBottom w:val="0"/>
      <w:divBdr>
        <w:top w:val="none" w:sz="0" w:space="0" w:color="auto"/>
        <w:left w:val="none" w:sz="0" w:space="0" w:color="auto"/>
        <w:bottom w:val="none" w:sz="0" w:space="0" w:color="auto"/>
        <w:right w:val="none" w:sz="0" w:space="0" w:color="auto"/>
      </w:divBdr>
    </w:div>
    <w:div w:id="682170494">
      <w:bodyDiv w:val="1"/>
      <w:marLeft w:val="0"/>
      <w:marRight w:val="0"/>
      <w:marTop w:val="0"/>
      <w:marBottom w:val="0"/>
      <w:divBdr>
        <w:top w:val="none" w:sz="0" w:space="0" w:color="auto"/>
        <w:left w:val="none" w:sz="0" w:space="0" w:color="auto"/>
        <w:bottom w:val="none" w:sz="0" w:space="0" w:color="auto"/>
        <w:right w:val="none" w:sz="0" w:space="0" w:color="auto"/>
      </w:divBdr>
    </w:div>
    <w:div w:id="682319022">
      <w:bodyDiv w:val="1"/>
      <w:marLeft w:val="0"/>
      <w:marRight w:val="0"/>
      <w:marTop w:val="0"/>
      <w:marBottom w:val="0"/>
      <w:divBdr>
        <w:top w:val="none" w:sz="0" w:space="0" w:color="auto"/>
        <w:left w:val="none" w:sz="0" w:space="0" w:color="auto"/>
        <w:bottom w:val="none" w:sz="0" w:space="0" w:color="auto"/>
        <w:right w:val="none" w:sz="0" w:space="0" w:color="auto"/>
      </w:divBdr>
    </w:div>
    <w:div w:id="682514263">
      <w:bodyDiv w:val="1"/>
      <w:marLeft w:val="0"/>
      <w:marRight w:val="0"/>
      <w:marTop w:val="0"/>
      <w:marBottom w:val="0"/>
      <w:divBdr>
        <w:top w:val="none" w:sz="0" w:space="0" w:color="auto"/>
        <w:left w:val="none" w:sz="0" w:space="0" w:color="auto"/>
        <w:bottom w:val="none" w:sz="0" w:space="0" w:color="auto"/>
        <w:right w:val="none" w:sz="0" w:space="0" w:color="auto"/>
      </w:divBdr>
    </w:div>
    <w:div w:id="682822023">
      <w:bodyDiv w:val="1"/>
      <w:marLeft w:val="0"/>
      <w:marRight w:val="0"/>
      <w:marTop w:val="0"/>
      <w:marBottom w:val="0"/>
      <w:divBdr>
        <w:top w:val="none" w:sz="0" w:space="0" w:color="auto"/>
        <w:left w:val="none" w:sz="0" w:space="0" w:color="auto"/>
        <w:bottom w:val="none" w:sz="0" w:space="0" w:color="auto"/>
        <w:right w:val="none" w:sz="0" w:space="0" w:color="auto"/>
      </w:divBdr>
    </w:div>
    <w:div w:id="682976335">
      <w:bodyDiv w:val="1"/>
      <w:marLeft w:val="0"/>
      <w:marRight w:val="0"/>
      <w:marTop w:val="0"/>
      <w:marBottom w:val="0"/>
      <w:divBdr>
        <w:top w:val="none" w:sz="0" w:space="0" w:color="auto"/>
        <w:left w:val="none" w:sz="0" w:space="0" w:color="auto"/>
        <w:bottom w:val="none" w:sz="0" w:space="0" w:color="auto"/>
        <w:right w:val="none" w:sz="0" w:space="0" w:color="auto"/>
      </w:divBdr>
    </w:div>
    <w:div w:id="683019147">
      <w:bodyDiv w:val="1"/>
      <w:marLeft w:val="0"/>
      <w:marRight w:val="0"/>
      <w:marTop w:val="0"/>
      <w:marBottom w:val="0"/>
      <w:divBdr>
        <w:top w:val="none" w:sz="0" w:space="0" w:color="auto"/>
        <w:left w:val="none" w:sz="0" w:space="0" w:color="auto"/>
        <w:bottom w:val="none" w:sz="0" w:space="0" w:color="auto"/>
        <w:right w:val="none" w:sz="0" w:space="0" w:color="auto"/>
      </w:divBdr>
    </w:div>
    <w:div w:id="683631808">
      <w:bodyDiv w:val="1"/>
      <w:marLeft w:val="0"/>
      <w:marRight w:val="0"/>
      <w:marTop w:val="0"/>
      <w:marBottom w:val="0"/>
      <w:divBdr>
        <w:top w:val="none" w:sz="0" w:space="0" w:color="auto"/>
        <w:left w:val="none" w:sz="0" w:space="0" w:color="auto"/>
        <w:bottom w:val="none" w:sz="0" w:space="0" w:color="auto"/>
        <w:right w:val="none" w:sz="0" w:space="0" w:color="auto"/>
      </w:divBdr>
    </w:div>
    <w:div w:id="684022309">
      <w:bodyDiv w:val="1"/>
      <w:marLeft w:val="0"/>
      <w:marRight w:val="0"/>
      <w:marTop w:val="0"/>
      <w:marBottom w:val="0"/>
      <w:divBdr>
        <w:top w:val="none" w:sz="0" w:space="0" w:color="auto"/>
        <w:left w:val="none" w:sz="0" w:space="0" w:color="auto"/>
        <w:bottom w:val="none" w:sz="0" w:space="0" w:color="auto"/>
        <w:right w:val="none" w:sz="0" w:space="0" w:color="auto"/>
      </w:divBdr>
    </w:div>
    <w:div w:id="684092675">
      <w:bodyDiv w:val="1"/>
      <w:marLeft w:val="0"/>
      <w:marRight w:val="0"/>
      <w:marTop w:val="0"/>
      <w:marBottom w:val="0"/>
      <w:divBdr>
        <w:top w:val="none" w:sz="0" w:space="0" w:color="auto"/>
        <w:left w:val="none" w:sz="0" w:space="0" w:color="auto"/>
        <w:bottom w:val="none" w:sz="0" w:space="0" w:color="auto"/>
        <w:right w:val="none" w:sz="0" w:space="0" w:color="auto"/>
      </w:divBdr>
    </w:div>
    <w:div w:id="684793493">
      <w:bodyDiv w:val="1"/>
      <w:marLeft w:val="0"/>
      <w:marRight w:val="0"/>
      <w:marTop w:val="0"/>
      <w:marBottom w:val="0"/>
      <w:divBdr>
        <w:top w:val="none" w:sz="0" w:space="0" w:color="auto"/>
        <w:left w:val="none" w:sz="0" w:space="0" w:color="auto"/>
        <w:bottom w:val="none" w:sz="0" w:space="0" w:color="auto"/>
        <w:right w:val="none" w:sz="0" w:space="0" w:color="auto"/>
      </w:divBdr>
    </w:div>
    <w:div w:id="685014307">
      <w:bodyDiv w:val="1"/>
      <w:marLeft w:val="0"/>
      <w:marRight w:val="0"/>
      <w:marTop w:val="0"/>
      <w:marBottom w:val="0"/>
      <w:divBdr>
        <w:top w:val="none" w:sz="0" w:space="0" w:color="auto"/>
        <w:left w:val="none" w:sz="0" w:space="0" w:color="auto"/>
        <w:bottom w:val="none" w:sz="0" w:space="0" w:color="auto"/>
        <w:right w:val="none" w:sz="0" w:space="0" w:color="auto"/>
      </w:divBdr>
    </w:div>
    <w:div w:id="685131469">
      <w:bodyDiv w:val="1"/>
      <w:marLeft w:val="0"/>
      <w:marRight w:val="0"/>
      <w:marTop w:val="0"/>
      <w:marBottom w:val="0"/>
      <w:divBdr>
        <w:top w:val="none" w:sz="0" w:space="0" w:color="auto"/>
        <w:left w:val="none" w:sz="0" w:space="0" w:color="auto"/>
        <w:bottom w:val="none" w:sz="0" w:space="0" w:color="auto"/>
        <w:right w:val="none" w:sz="0" w:space="0" w:color="auto"/>
      </w:divBdr>
    </w:div>
    <w:div w:id="685638092">
      <w:bodyDiv w:val="1"/>
      <w:marLeft w:val="0"/>
      <w:marRight w:val="0"/>
      <w:marTop w:val="0"/>
      <w:marBottom w:val="0"/>
      <w:divBdr>
        <w:top w:val="none" w:sz="0" w:space="0" w:color="auto"/>
        <w:left w:val="none" w:sz="0" w:space="0" w:color="auto"/>
        <w:bottom w:val="none" w:sz="0" w:space="0" w:color="auto"/>
        <w:right w:val="none" w:sz="0" w:space="0" w:color="auto"/>
      </w:divBdr>
    </w:div>
    <w:div w:id="685862387">
      <w:bodyDiv w:val="1"/>
      <w:marLeft w:val="0"/>
      <w:marRight w:val="0"/>
      <w:marTop w:val="0"/>
      <w:marBottom w:val="0"/>
      <w:divBdr>
        <w:top w:val="none" w:sz="0" w:space="0" w:color="auto"/>
        <w:left w:val="none" w:sz="0" w:space="0" w:color="auto"/>
        <w:bottom w:val="none" w:sz="0" w:space="0" w:color="auto"/>
        <w:right w:val="none" w:sz="0" w:space="0" w:color="auto"/>
      </w:divBdr>
    </w:div>
    <w:div w:id="686175032">
      <w:bodyDiv w:val="1"/>
      <w:marLeft w:val="0"/>
      <w:marRight w:val="0"/>
      <w:marTop w:val="0"/>
      <w:marBottom w:val="0"/>
      <w:divBdr>
        <w:top w:val="none" w:sz="0" w:space="0" w:color="auto"/>
        <w:left w:val="none" w:sz="0" w:space="0" w:color="auto"/>
        <w:bottom w:val="none" w:sz="0" w:space="0" w:color="auto"/>
        <w:right w:val="none" w:sz="0" w:space="0" w:color="auto"/>
      </w:divBdr>
    </w:div>
    <w:div w:id="686249542">
      <w:bodyDiv w:val="1"/>
      <w:marLeft w:val="0"/>
      <w:marRight w:val="0"/>
      <w:marTop w:val="0"/>
      <w:marBottom w:val="0"/>
      <w:divBdr>
        <w:top w:val="none" w:sz="0" w:space="0" w:color="auto"/>
        <w:left w:val="none" w:sz="0" w:space="0" w:color="auto"/>
        <w:bottom w:val="none" w:sz="0" w:space="0" w:color="auto"/>
        <w:right w:val="none" w:sz="0" w:space="0" w:color="auto"/>
      </w:divBdr>
    </w:div>
    <w:div w:id="686369940">
      <w:bodyDiv w:val="1"/>
      <w:marLeft w:val="0"/>
      <w:marRight w:val="0"/>
      <w:marTop w:val="0"/>
      <w:marBottom w:val="0"/>
      <w:divBdr>
        <w:top w:val="none" w:sz="0" w:space="0" w:color="auto"/>
        <w:left w:val="none" w:sz="0" w:space="0" w:color="auto"/>
        <w:bottom w:val="none" w:sz="0" w:space="0" w:color="auto"/>
        <w:right w:val="none" w:sz="0" w:space="0" w:color="auto"/>
      </w:divBdr>
    </w:div>
    <w:div w:id="686518201">
      <w:bodyDiv w:val="1"/>
      <w:marLeft w:val="0"/>
      <w:marRight w:val="0"/>
      <w:marTop w:val="0"/>
      <w:marBottom w:val="0"/>
      <w:divBdr>
        <w:top w:val="none" w:sz="0" w:space="0" w:color="auto"/>
        <w:left w:val="none" w:sz="0" w:space="0" w:color="auto"/>
        <w:bottom w:val="none" w:sz="0" w:space="0" w:color="auto"/>
        <w:right w:val="none" w:sz="0" w:space="0" w:color="auto"/>
      </w:divBdr>
    </w:div>
    <w:div w:id="687146187">
      <w:bodyDiv w:val="1"/>
      <w:marLeft w:val="0"/>
      <w:marRight w:val="0"/>
      <w:marTop w:val="0"/>
      <w:marBottom w:val="0"/>
      <w:divBdr>
        <w:top w:val="none" w:sz="0" w:space="0" w:color="auto"/>
        <w:left w:val="none" w:sz="0" w:space="0" w:color="auto"/>
        <w:bottom w:val="none" w:sz="0" w:space="0" w:color="auto"/>
        <w:right w:val="none" w:sz="0" w:space="0" w:color="auto"/>
      </w:divBdr>
    </w:div>
    <w:div w:id="687173722">
      <w:bodyDiv w:val="1"/>
      <w:marLeft w:val="0"/>
      <w:marRight w:val="0"/>
      <w:marTop w:val="0"/>
      <w:marBottom w:val="0"/>
      <w:divBdr>
        <w:top w:val="none" w:sz="0" w:space="0" w:color="auto"/>
        <w:left w:val="none" w:sz="0" w:space="0" w:color="auto"/>
        <w:bottom w:val="none" w:sz="0" w:space="0" w:color="auto"/>
        <w:right w:val="none" w:sz="0" w:space="0" w:color="auto"/>
      </w:divBdr>
    </w:div>
    <w:div w:id="687681939">
      <w:bodyDiv w:val="1"/>
      <w:marLeft w:val="0"/>
      <w:marRight w:val="0"/>
      <w:marTop w:val="0"/>
      <w:marBottom w:val="0"/>
      <w:divBdr>
        <w:top w:val="none" w:sz="0" w:space="0" w:color="auto"/>
        <w:left w:val="none" w:sz="0" w:space="0" w:color="auto"/>
        <w:bottom w:val="none" w:sz="0" w:space="0" w:color="auto"/>
        <w:right w:val="none" w:sz="0" w:space="0" w:color="auto"/>
      </w:divBdr>
    </w:div>
    <w:div w:id="687683679">
      <w:bodyDiv w:val="1"/>
      <w:marLeft w:val="0"/>
      <w:marRight w:val="0"/>
      <w:marTop w:val="0"/>
      <w:marBottom w:val="0"/>
      <w:divBdr>
        <w:top w:val="none" w:sz="0" w:space="0" w:color="auto"/>
        <w:left w:val="none" w:sz="0" w:space="0" w:color="auto"/>
        <w:bottom w:val="none" w:sz="0" w:space="0" w:color="auto"/>
        <w:right w:val="none" w:sz="0" w:space="0" w:color="auto"/>
      </w:divBdr>
    </w:div>
    <w:div w:id="687757296">
      <w:bodyDiv w:val="1"/>
      <w:marLeft w:val="0"/>
      <w:marRight w:val="0"/>
      <w:marTop w:val="0"/>
      <w:marBottom w:val="0"/>
      <w:divBdr>
        <w:top w:val="none" w:sz="0" w:space="0" w:color="auto"/>
        <w:left w:val="none" w:sz="0" w:space="0" w:color="auto"/>
        <w:bottom w:val="none" w:sz="0" w:space="0" w:color="auto"/>
        <w:right w:val="none" w:sz="0" w:space="0" w:color="auto"/>
      </w:divBdr>
    </w:div>
    <w:div w:id="687952898">
      <w:bodyDiv w:val="1"/>
      <w:marLeft w:val="0"/>
      <w:marRight w:val="0"/>
      <w:marTop w:val="0"/>
      <w:marBottom w:val="0"/>
      <w:divBdr>
        <w:top w:val="none" w:sz="0" w:space="0" w:color="auto"/>
        <w:left w:val="none" w:sz="0" w:space="0" w:color="auto"/>
        <w:bottom w:val="none" w:sz="0" w:space="0" w:color="auto"/>
        <w:right w:val="none" w:sz="0" w:space="0" w:color="auto"/>
      </w:divBdr>
    </w:div>
    <w:div w:id="688681844">
      <w:bodyDiv w:val="1"/>
      <w:marLeft w:val="0"/>
      <w:marRight w:val="0"/>
      <w:marTop w:val="0"/>
      <w:marBottom w:val="0"/>
      <w:divBdr>
        <w:top w:val="none" w:sz="0" w:space="0" w:color="auto"/>
        <w:left w:val="none" w:sz="0" w:space="0" w:color="auto"/>
        <w:bottom w:val="none" w:sz="0" w:space="0" w:color="auto"/>
        <w:right w:val="none" w:sz="0" w:space="0" w:color="auto"/>
      </w:divBdr>
    </w:div>
    <w:div w:id="688793415">
      <w:bodyDiv w:val="1"/>
      <w:marLeft w:val="0"/>
      <w:marRight w:val="0"/>
      <w:marTop w:val="0"/>
      <w:marBottom w:val="0"/>
      <w:divBdr>
        <w:top w:val="none" w:sz="0" w:space="0" w:color="auto"/>
        <w:left w:val="none" w:sz="0" w:space="0" w:color="auto"/>
        <w:bottom w:val="none" w:sz="0" w:space="0" w:color="auto"/>
        <w:right w:val="none" w:sz="0" w:space="0" w:color="auto"/>
      </w:divBdr>
    </w:div>
    <w:div w:id="688993389">
      <w:bodyDiv w:val="1"/>
      <w:marLeft w:val="0"/>
      <w:marRight w:val="0"/>
      <w:marTop w:val="0"/>
      <w:marBottom w:val="0"/>
      <w:divBdr>
        <w:top w:val="none" w:sz="0" w:space="0" w:color="auto"/>
        <w:left w:val="none" w:sz="0" w:space="0" w:color="auto"/>
        <w:bottom w:val="none" w:sz="0" w:space="0" w:color="auto"/>
        <w:right w:val="none" w:sz="0" w:space="0" w:color="auto"/>
      </w:divBdr>
    </w:div>
    <w:div w:id="689186792">
      <w:bodyDiv w:val="1"/>
      <w:marLeft w:val="0"/>
      <w:marRight w:val="0"/>
      <w:marTop w:val="0"/>
      <w:marBottom w:val="0"/>
      <w:divBdr>
        <w:top w:val="none" w:sz="0" w:space="0" w:color="auto"/>
        <w:left w:val="none" w:sz="0" w:space="0" w:color="auto"/>
        <w:bottom w:val="none" w:sz="0" w:space="0" w:color="auto"/>
        <w:right w:val="none" w:sz="0" w:space="0" w:color="auto"/>
      </w:divBdr>
    </w:div>
    <w:div w:id="690372294">
      <w:bodyDiv w:val="1"/>
      <w:marLeft w:val="0"/>
      <w:marRight w:val="0"/>
      <w:marTop w:val="0"/>
      <w:marBottom w:val="0"/>
      <w:divBdr>
        <w:top w:val="none" w:sz="0" w:space="0" w:color="auto"/>
        <w:left w:val="none" w:sz="0" w:space="0" w:color="auto"/>
        <w:bottom w:val="none" w:sz="0" w:space="0" w:color="auto"/>
        <w:right w:val="none" w:sz="0" w:space="0" w:color="auto"/>
      </w:divBdr>
    </w:div>
    <w:div w:id="690374287">
      <w:bodyDiv w:val="1"/>
      <w:marLeft w:val="0"/>
      <w:marRight w:val="0"/>
      <w:marTop w:val="0"/>
      <w:marBottom w:val="0"/>
      <w:divBdr>
        <w:top w:val="none" w:sz="0" w:space="0" w:color="auto"/>
        <w:left w:val="none" w:sz="0" w:space="0" w:color="auto"/>
        <w:bottom w:val="none" w:sz="0" w:space="0" w:color="auto"/>
        <w:right w:val="none" w:sz="0" w:space="0" w:color="auto"/>
      </w:divBdr>
    </w:div>
    <w:div w:id="690498088">
      <w:bodyDiv w:val="1"/>
      <w:marLeft w:val="0"/>
      <w:marRight w:val="0"/>
      <w:marTop w:val="0"/>
      <w:marBottom w:val="0"/>
      <w:divBdr>
        <w:top w:val="none" w:sz="0" w:space="0" w:color="auto"/>
        <w:left w:val="none" w:sz="0" w:space="0" w:color="auto"/>
        <w:bottom w:val="none" w:sz="0" w:space="0" w:color="auto"/>
        <w:right w:val="none" w:sz="0" w:space="0" w:color="auto"/>
      </w:divBdr>
    </w:div>
    <w:div w:id="690684626">
      <w:bodyDiv w:val="1"/>
      <w:marLeft w:val="0"/>
      <w:marRight w:val="0"/>
      <w:marTop w:val="0"/>
      <w:marBottom w:val="0"/>
      <w:divBdr>
        <w:top w:val="none" w:sz="0" w:space="0" w:color="auto"/>
        <w:left w:val="none" w:sz="0" w:space="0" w:color="auto"/>
        <w:bottom w:val="none" w:sz="0" w:space="0" w:color="auto"/>
        <w:right w:val="none" w:sz="0" w:space="0" w:color="auto"/>
      </w:divBdr>
    </w:div>
    <w:div w:id="691804416">
      <w:bodyDiv w:val="1"/>
      <w:marLeft w:val="0"/>
      <w:marRight w:val="0"/>
      <w:marTop w:val="0"/>
      <w:marBottom w:val="0"/>
      <w:divBdr>
        <w:top w:val="none" w:sz="0" w:space="0" w:color="auto"/>
        <w:left w:val="none" w:sz="0" w:space="0" w:color="auto"/>
        <w:bottom w:val="none" w:sz="0" w:space="0" w:color="auto"/>
        <w:right w:val="none" w:sz="0" w:space="0" w:color="auto"/>
      </w:divBdr>
    </w:div>
    <w:div w:id="692342855">
      <w:bodyDiv w:val="1"/>
      <w:marLeft w:val="0"/>
      <w:marRight w:val="0"/>
      <w:marTop w:val="0"/>
      <w:marBottom w:val="0"/>
      <w:divBdr>
        <w:top w:val="none" w:sz="0" w:space="0" w:color="auto"/>
        <w:left w:val="none" w:sz="0" w:space="0" w:color="auto"/>
        <w:bottom w:val="none" w:sz="0" w:space="0" w:color="auto"/>
        <w:right w:val="none" w:sz="0" w:space="0" w:color="auto"/>
      </w:divBdr>
    </w:div>
    <w:div w:id="692533828">
      <w:bodyDiv w:val="1"/>
      <w:marLeft w:val="0"/>
      <w:marRight w:val="0"/>
      <w:marTop w:val="0"/>
      <w:marBottom w:val="0"/>
      <w:divBdr>
        <w:top w:val="none" w:sz="0" w:space="0" w:color="auto"/>
        <w:left w:val="none" w:sz="0" w:space="0" w:color="auto"/>
        <w:bottom w:val="none" w:sz="0" w:space="0" w:color="auto"/>
        <w:right w:val="none" w:sz="0" w:space="0" w:color="auto"/>
      </w:divBdr>
    </w:div>
    <w:div w:id="693188428">
      <w:bodyDiv w:val="1"/>
      <w:marLeft w:val="0"/>
      <w:marRight w:val="0"/>
      <w:marTop w:val="0"/>
      <w:marBottom w:val="0"/>
      <w:divBdr>
        <w:top w:val="none" w:sz="0" w:space="0" w:color="auto"/>
        <w:left w:val="none" w:sz="0" w:space="0" w:color="auto"/>
        <w:bottom w:val="none" w:sz="0" w:space="0" w:color="auto"/>
        <w:right w:val="none" w:sz="0" w:space="0" w:color="auto"/>
      </w:divBdr>
    </w:div>
    <w:div w:id="694309094">
      <w:bodyDiv w:val="1"/>
      <w:marLeft w:val="0"/>
      <w:marRight w:val="0"/>
      <w:marTop w:val="0"/>
      <w:marBottom w:val="0"/>
      <w:divBdr>
        <w:top w:val="none" w:sz="0" w:space="0" w:color="auto"/>
        <w:left w:val="none" w:sz="0" w:space="0" w:color="auto"/>
        <w:bottom w:val="none" w:sz="0" w:space="0" w:color="auto"/>
        <w:right w:val="none" w:sz="0" w:space="0" w:color="auto"/>
      </w:divBdr>
    </w:div>
    <w:div w:id="694354221">
      <w:bodyDiv w:val="1"/>
      <w:marLeft w:val="0"/>
      <w:marRight w:val="0"/>
      <w:marTop w:val="0"/>
      <w:marBottom w:val="0"/>
      <w:divBdr>
        <w:top w:val="none" w:sz="0" w:space="0" w:color="auto"/>
        <w:left w:val="none" w:sz="0" w:space="0" w:color="auto"/>
        <w:bottom w:val="none" w:sz="0" w:space="0" w:color="auto"/>
        <w:right w:val="none" w:sz="0" w:space="0" w:color="auto"/>
      </w:divBdr>
    </w:div>
    <w:div w:id="694814520">
      <w:bodyDiv w:val="1"/>
      <w:marLeft w:val="0"/>
      <w:marRight w:val="0"/>
      <w:marTop w:val="0"/>
      <w:marBottom w:val="0"/>
      <w:divBdr>
        <w:top w:val="none" w:sz="0" w:space="0" w:color="auto"/>
        <w:left w:val="none" w:sz="0" w:space="0" w:color="auto"/>
        <w:bottom w:val="none" w:sz="0" w:space="0" w:color="auto"/>
        <w:right w:val="none" w:sz="0" w:space="0" w:color="auto"/>
      </w:divBdr>
    </w:div>
    <w:div w:id="694959940">
      <w:bodyDiv w:val="1"/>
      <w:marLeft w:val="0"/>
      <w:marRight w:val="0"/>
      <w:marTop w:val="0"/>
      <w:marBottom w:val="0"/>
      <w:divBdr>
        <w:top w:val="none" w:sz="0" w:space="0" w:color="auto"/>
        <w:left w:val="none" w:sz="0" w:space="0" w:color="auto"/>
        <w:bottom w:val="none" w:sz="0" w:space="0" w:color="auto"/>
        <w:right w:val="none" w:sz="0" w:space="0" w:color="auto"/>
      </w:divBdr>
    </w:div>
    <w:div w:id="695348028">
      <w:bodyDiv w:val="1"/>
      <w:marLeft w:val="0"/>
      <w:marRight w:val="0"/>
      <w:marTop w:val="0"/>
      <w:marBottom w:val="0"/>
      <w:divBdr>
        <w:top w:val="none" w:sz="0" w:space="0" w:color="auto"/>
        <w:left w:val="none" w:sz="0" w:space="0" w:color="auto"/>
        <w:bottom w:val="none" w:sz="0" w:space="0" w:color="auto"/>
        <w:right w:val="none" w:sz="0" w:space="0" w:color="auto"/>
      </w:divBdr>
    </w:div>
    <w:div w:id="695425180">
      <w:bodyDiv w:val="1"/>
      <w:marLeft w:val="0"/>
      <w:marRight w:val="0"/>
      <w:marTop w:val="0"/>
      <w:marBottom w:val="0"/>
      <w:divBdr>
        <w:top w:val="none" w:sz="0" w:space="0" w:color="auto"/>
        <w:left w:val="none" w:sz="0" w:space="0" w:color="auto"/>
        <w:bottom w:val="none" w:sz="0" w:space="0" w:color="auto"/>
        <w:right w:val="none" w:sz="0" w:space="0" w:color="auto"/>
      </w:divBdr>
    </w:div>
    <w:div w:id="695694030">
      <w:bodyDiv w:val="1"/>
      <w:marLeft w:val="0"/>
      <w:marRight w:val="0"/>
      <w:marTop w:val="0"/>
      <w:marBottom w:val="0"/>
      <w:divBdr>
        <w:top w:val="none" w:sz="0" w:space="0" w:color="auto"/>
        <w:left w:val="none" w:sz="0" w:space="0" w:color="auto"/>
        <w:bottom w:val="none" w:sz="0" w:space="0" w:color="auto"/>
        <w:right w:val="none" w:sz="0" w:space="0" w:color="auto"/>
      </w:divBdr>
    </w:div>
    <w:div w:id="696587559">
      <w:bodyDiv w:val="1"/>
      <w:marLeft w:val="0"/>
      <w:marRight w:val="0"/>
      <w:marTop w:val="0"/>
      <w:marBottom w:val="0"/>
      <w:divBdr>
        <w:top w:val="none" w:sz="0" w:space="0" w:color="auto"/>
        <w:left w:val="none" w:sz="0" w:space="0" w:color="auto"/>
        <w:bottom w:val="none" w:sz="0" w:space="0" w:color="auto"/>
        <w:right w:val="none" w:sz="0" w:space="0" w:color="auto"/>
      </w:divBdr>
    </w:div>
    <w:div w:id="696855988">
      <w:bodyDiv w:val="1"/>
      <w:marLeft w:val="0"/>
      <w:marRight w:val="0"/>
      <w:marTop w:val="0"/>
      <w:marBottom w:val="0"/>
      <w:divBdr>
        <w:top w:val="none" w:sz="0" w:space="0" w:color="auto"/>
        <w:left w:val="none" w:sz="0" w:space="0" w:color="auto"/>
        <w:bottom w:val="none" w:sz="0" w:space="0" w:color="auto"/>
        <w:right w:val="none" w:sz="0" w:space="0" w:color="auto"/>
      </w:divBdr>
    </w:div>
    <w:div w:id="697120049">
      <w:bodyDiv w:val="1"/>
      <w:marLeft w:val="0"/>
      <w:marRight w:val="0"/>
      <w:marTop w:val="0"/>
      <w:marBottom w:val="0"/>
      <w:divBdr>
        <w:top w:val="none" w:sz="0" w:space="0" w:color="auto"/>
        <w:left w:val="none" w:sz="0" w:space="0" w:color="auto"/>
        <w:bottom w:val="none" w:sz="0" w:space="0" w:color="auto"/>
        <w:right w:val="none" w:sz="0" w:space="0" w:color="auto"/>
      </w:divBdr>
    </w:div>
    <w:div w:id="697242852">
      <w:bodyDiv w:val="1"/>
      <w:marLeft w:val="0"/>
      <w:marRight w:val="0"/>
      <w:marTop w:val="0"/>
      <w:marBottom w:val="0"/>
      <w:divBdr>
        <w:top w:val="none" w:sz="0" w:space="0" w:color="auto"/>
        <w:left w:val="none" w:sz="0" w:space="0" w:color="auto"/>
        <w:bottom w:val="none" w:sz="0" w:space="0" w:color="auto"/>
        <w:right w:val="none" w:sz="0" w:space="0" w:color="auto"/>
      </w:divBdr>
    </w:div>
    <w:div w:id="697387911">
      <w:bodyDiv w:val="1"/>
      <w:marLeft w:val="0"/>
      <w:marRight w:val="0"/>
      <w:marTop w:val="0"/>
      <w:marBottom w:val="0"/>
      <w:divBdr>
        <w:top w:val="none" w:sz="0" w:space="0" w:color="auto"/>
        <w:left w:val="none" w:sz="0" w:space="0" w:color="auto"/>
        <w:bottom w:val="none" w:sz="0" w:space="0" w:color="auto"/>
        <w:right w:val="none" w:sz="0" w:space="0" w:color="auto"/>
      </w:divBdr>
    </w:div>
    <w:div w:id="697393829">
      <w:bodyDiv w:val="1"/>
      <w:marLeft w:val="0"/>
      <w:marRight w:val="0"/>
      <w:marTop w:val="0"/>
      <w:marBottom w:val="0"/>
      <w:divBdr>
        <w:top w:val="none" w:sz="0" w:space="0" w:color="auto"/>
        <w:left w:val="none" w:sz="0" w:space="0" w:color="auto"/>
        <w:bottom w:val="none" w:sz="0" w:space="0" w:color="auto"/>
        <w:right w:val="none" w:sz="0" w:space="0" w:color="auto"/>
      </w:divBdr>
    </w:div>
    <w:div w:id="697466004">
      <w:bodyDiv w:val="1"/>
      <w:marLeft w:val="0"/>
      <w:marRight w:val="0"/>
      <w:marTop w:val="0"/>
      <w:marBottom w:val="0"/>
      <w:divBdr>
        <w:top w:val="none" w:sz="0" w:space="0" w:color="auto"/>
        <w:left w:val="none" w:sz="0" w:space="0" w:color="auto"/>
        <w:bottom w:val="none" w:sz="0" w:space="0" w:color="auto"/>
        <w:right w:val="none" w:sz="0" w:space="0" w:color="auto"/>
      </w:divBdr>
    </w:div>
    <w:div w:id="697581568">
      <w:bodyDiv w:val="1"/>
      <w:marLeft w:val="0"/>
      <w:marRight w:val="0"/>
      <w:marTop w:val="0"/>
      <w:marBottom w:val="0"/>
      <w:divBdr>
        <w:top w:val="none" w:sz="0" w:space="0" w:color="auto"/>
        <w:left w:val="none" w:sz="0" w:space="0" w:color="auto"/>
        <w:bottom w:val="none" w:sz="0" w:space="0" w:color="auto"/>
        <w:right w:val="none" w:sz="0" w:space="0" w:color="auto"/>
      </w:divBdr>
    </w:div>
    <w:div w:id="698043062">
      <w:bodyDiv w:val="1"/>
      <w:marLeft w:val="0"/>
      <w:marRight w:val="0"/>
      <w:marTop w:val="0"/>
      <w:marBottom w:val="0"/>
      <w:divBdr>
        <w:top w:val="none" w:sz="0" w:space="0" w:color="auto"/>
        <w:left w:val="none" w:sz="0" w:space="0" w:color="auto"/>
        <w:bottom w:val="none" w:sz="0" w:space="0" w:color="auto"/>
        <w:right w:val="none" w:sz="0" w:space="0" w:color="auto"/>
      </w:divBdr>
    </w:div>
    <w:div w:id="698048277">
      <w:bodyDiv w:val="1"/>
      <w:marLeft w:val="0"/>
      <w:marRight w:val="0"/>
      <w:marTop w:val="0"/>
      <w:marBottom w:val="0"/>
      <w:divBdr>
        <w:top w:val="none" w:sz="0" w:space="0" w:color="auto"/>
        <w:left w:val="none" w:sz="0" w:space="0" w:color="auto"/>
        <w:bottom w:val="none" w:sz="0" w:space="0" w:color="auto"/>
        <w:right w:val="none" w:sz="0" w:space="0" w:color="auto"/>
      </w:divBdr>
    </w:div>
    <w:div w:id="698507093">
      <w:bodyDiv w:val="1"/>
      <w:marLeft w:val="0"/>
      <w:marRight w:val="0"/>
      <w:marTop w:val="0"/>
      <w:marBottom w:val="0"/>
      <w:divBdr>
        <w:top w:val="none" w:sz="0" w:space="0" w:color="auto"/>
        <w:left w:val="none" w:sz="0" w:space="0" w:color="auto"/>
        <w:bottom w:val="none" w:sz="0" w:space="0" w:color="auto"/>
        <w:right w:val="none" w:sz="0" w:space="0" w:color="auto"/>
      </w:divBdr>
    </w:div>
    <w:div w:id="698822260">
      <w:bodyDiv w:val="1"/>
      <w:marLeft w:val="0"/>
      <w:marRight w:val="0"/>
      <w:marTop w:val="0"/>
      <w:marBottom w:val="0"/>
      <w:divBdr>
        <w:top w:val="none" w:sz="0" w:space="0" w:color="auto"/>
        <w:left w:val="none" w:sz="0" w:space="0" w:color="auto"/>
        <w:bottom w:val="none" w:sz="0" w:space="0" w:color="auto"/>
        <w:right w:val="none" w:sz="0" w:space="0" w:color="auto"/>
      </w:divBdr>
    </w:div>
    <w:div w:id="698823981">
      <w:bodyDiv w:val="1"/>
      <w:marLeft w:val="0"/>
      <w:marRight w:val="0"/>
      <w:marTop w:val="0"/>
      <w:marBottom w:val="0"/>
      <w:divBdr>
        <w:top w:val="none" w:sz="0" w:space="0" w:color="auto"/>
        <w:left w:val="none" w:sz="0" w:space="0" w:color="auto"/>
        <w:bottom w:val="none" w:sz="0" w:space="0" w:color="auto"/>
        <w:right w:val="none" w:sz="0" w:space="0" w:color="auto"/>
      </w:divBdr>
    </w:div>
    <w:div w:id="698941898">
      <w:bodyDiv w:val="1"/>
      <w:marLeft w:val="0"/>
      <w:marRight w:val="0"/>
      <w:marTop w:val="0"/>
      <w:marBottom w:val="0"/>
      <w:divBdr>
        <w:top w:val="none" w:sz="0" w:space="0" w:color="auto"/>
        <w:left w:val="none" w:sz="0" w:space="0" w:color="auto"/>
        <w:bottom w:val="none" w:sz="0" w:space="0" w:color="auto"/>
        <w:right w:val="none" w:sz="0" w:space="0" w:color="auto"/>
      </w:divBdr>
    </w:div>
    <w:div w:id="699204608">
      <w:bodyDiv w:val="1"/>
      <w:marLeft w:val="0"/>
      <w:marRight w:val="0"/>
      <w:marTop w:val="0"/>
      <w:marBottom w:val="0"/>
      <w:divBdr>
        <w:top w:val="none" w:sz="0" w:space="0" w:color="auto"/>
        <w:left w:val="none" w:sz="0" w:space="0" w:color="auto"/>
        <w:bottom w:val="none" w:sz="0" w:space="0" w:color="auto"/>
        <w:right w:val="none" w:sz="0" w:space="0" w:color="auto"/>
      </w:divBdr>
    </w:div>
    <w:div w:id="699360513">
      <w:bodyDiv w:val="1"/>
      <w:marLeft w:val="0"/>
      <w:marRight w:val="0"/>
      <w:marTop w:val="0"/>
      <w:marBottom w:val="0"/>
      <w:divBdr>
        <w:top w:val="none" w:sz="0" w:space="0" w:color="auto"/>
        <w:left w:val="none" w:sz="0" w:space="0" w:color="auto"/>
        <w:bottom w:val="none" w:sz="0" w:space="0" w:color="auto"/>
        <w:right w:val="none" w:sz="0" w:space="0" w:color="auto"/>
      </w:divBdr>
    </w:div>
    <w:div w:id="700399607">
      <w:bodyDiv w:val="1"/>
      <w:marLeft w:val="0"/>
      <w:marRight w:val="0"/>
      <w:marTop w:val="0"/>
      <w:marBottom w:val="0"/>
      <w:divBdr>
        <w:top w:val="none" w:sz="0" w:space="0" w:color="auto"/>
        <w:left w:val="none" w:sz="0" w:space="0" w:color="auto"/>
        <w:bottom w:val="none" w:sz="0" w:space="0" w:color="auto"/>
        <w:right w:val="none" w:sz="0" w:space="0" w:color="auto"/>
      </w:divBdr>
    </w:div>
    <w:div w:id="700477805">
      <w:bodyDiv w:val="1"/>
      <w:marLeft w:val="0"/>
      <w:marRight w:val="0"/>
      <w:marTop w:val="0"/>
      <w:marBottom w:val="0"/>
      <w:divBdr>
        <w:top w:val="none" w:sz="0" w:space="0" w:color="auto"/>
        <w:left w:val="none" w:sz="0" w:space="0" w:color="auto"/>
        <w:bottom w:val="none" w:sz="0" w:space="0" w:color="auto"/>
        <w:right w:val="none" w:sz="0" w:space="0" w:color="auto"/>
      </w:divBdr>
    </w:div>
    <w:div w:id="700515081">
      <w:bodyDiv w:val="1"/>
      <w:marLeft w:val="0"/>
      <w:marRight w:val="0"/>
      <w:marTop w:val="0"/>
      <w:marBottom w:val="0"/>
      <w:divBdr>
        <w:top w:val="none" w:sz="0" w:space="0" w:color="auto"/>
        <w:left w:val="none" w:sz="0" w:space="0" w:color="auto"/>
        <w:bottom w:val="none" w:sz="0" w:space="0" w:color="auto"/>
        <w:right w:val="none" w:sz="0" w:space="0" w:color="auto"/>
      </w:divBdr>
    </w:div>
    <w:div w:id="700789601">
      <w:bodyDiv w:val="1"/>
      <w:marLeft w:val="0"/>
      <w:marRight w:val="0"/>
      <w:marTop w:val="0"/>
      <w:marBottom w:val="0"/>
      <w:divBdr>
        <w:top w:val="none" w:sz="0" w:space="0" w:color="auto"/>
        <w:left w:val="none" w:sz="0" w:space="0" w:color="auto"/>
        <w:bottom w:val="none" w:sz="0" w:space="0" w:color="auto"/>
        <w:right w:val="none" w:sz="0" w:space="0" w:color="auto"/>
      </w:divBdr>
    </w:div>
    <w:div w:id="701051122">
      <w:bodyDiv w:val="1"/>
      <w:marLeft w:val="0"/>
      <w:marRight w:val="0"/>
      <w:marTop w:val="0"/>
      <w:marBottom w:val="0"/>
      <w:divBdr>
        <w:top w:val="none" w:sz="0" w:space="0" w:color="auto"/>
        <w:left w:val="none" w:sz="0" w:space="0" w:color="auto"/>
        <w:bottom w:val="none" w:sz="0" w:space="0" w:color="auto"/>
        <w:right w:val="none" w:sz="0" w:space="0" w:color="auto"/>
      </w:divBdr>
    </w:div>
    <w:div w:id="701441161">
      <w:bodyDiv w:val="1"/>
      <w:marLeft w:val="0"/>
      <w:marRight w:val="0"/>
      <w:marTop w:val="0"/>
      <w:marBottom w:val="0"/>
      <w:divBdr>
        <w:top w:val="none" w:sz="0" w:space="0" w:color="auto"/>
        <w:left w:val="none" w:sz="0" w:space="0" w:color="auto"/>
        <w:bottom w:val="none" w:sz="0" w:space="0" w:color="auto"/>
        <w:right w:val="none" w:sz="0" w:space="0" w:color="auto"/>
      </w:divBdr>
    </w:div>
    <w:div w:id="701780444">
      <w:bodyDiv w:val="1"/>
      <w:marLeft w:val="0"/>
      <w:marRight w:val="0"/>
      <w:marTop w:val="0"/>
      <w:marBottom w:val="0"/>
      <w:divBdr>
        <w:top w:val="none" w:sz="0" w:space="0" w:color="auto"/>
        <w:left w:val="none" w:sz="0" w:space="0" w:color="auto"/>
        <w:bottom w:val="none" w:sz="0" w:space="0" w:color="auto"/>
        <w:right w:val="none" w:sz="0" w:space="0" w:color="auto"/>
      </w:divBdr>
    </w:div>
    <w:div w:id="702245512">
      <w:bodyDiv w:val="1"/>
      <w:marLeft w:val="0"/>
      <w:marRight w:val="0"/>
      <w:marTop w:val="0"/>
      <w:marBottom w:val="0"/>
      <w:divBdr>
        <w:top w:val="none" w:sz="0" w:space="0" w:color="auto"/>
        <w:left w:val="none" w:sz="0" w:space="0" w:color="auto"/>
        <w:bottom w:val="none" w:sz="0" w:space="0" w:color="auto"/>
        <w:right w:val="none" w:sz="0" w:space="0" w:color="auto"/>
      </w:divBdr>
    </w:div>
    <w:div w:id="702290866">
      <w:bodyDiv w:val="1"/>
      <w:marLeft w:val="0"/>
      <w:marRight w:val="0"/>
      <w:marTop w:val="0"/>
      <w:marBottom w:val="0"/>
      <w:divBdr>
        <w:top w:val="none" w:sz="0" w:space="0" w:color="auto"/>
        <w:left w:val="none" w:sz="0" w:space="0" w:color="auto"/>
        <w:bottom w:val="none" w:sz="0" w:space="0" w:color="auto"/>
        <w:right w:val="none" w:sz="0" w:space="0" w:color="auto"/>
      </w:divBdr>
    </w:div>
    <w:div w:id="702678349">
      <w:bodyDiv w:val="1"/>
      <w:marLeft w:val="0"/>
      <w:marRight w:val="0"/>
      <w:marTop w:val="0"/>
      <w:marBottom w:val="0"/>
      <w:divBdr>
        <w:top w:val="none" w:sz="0" w:space="0" w:color="auto"/>
        <w:left w:val="none" w:sz="0" w:space="0" w:color="auto"/>
        <w:bottom w:val="none" w:sz="0" w:space="0" w:color="auto"/>
        <w:right w:val="none" w:sz="0" w:space="0" w:color="auto"/>
      </w:divBdr>
    </w:div>
    <w:div w:id="703216997">
      <w:bodyDiv w:val="1"/>
      <w:marLeft w:val="0"/>
      <w:marRight w:val="0"/>
      <w:marTop w:val="0"/>
      <w:marBottom w:val="0"/>
      <w:divBdr>
        <w:top w:val="none" w:sz="0" w:space="0" w:color="auto"/>
        <w:left w:val="none" w:sz="0" w:space="0" w:color="auto"/>
        <w:bottom w:val="none" w:sz="0" w:space="0" w:color="auto"/>
        <w:right w:val="none" w:sz="0" w:space="0" w:color="auto"/>
      </w:divBdr>
    </w:div>
    <w:div w:id="703752081">
      <w:bodyDiv w:val="1"/>
      <w:marLeft w:val="0"/>
      <w:marRight w:val="0"/>
      <w:marTop w:val="0"/>
      <w:marBottom w:val="0"/>
      <w:divBdr>
        <w:top w:val="none" w:sz="0" w:space="0" w:color="auto"/>
        <w:left w:val="none" w:sz="0" w:space="0" w:color="auto"/>
        <w:bottom w:val="none" w:sz="0" w:space="0" w:color="auto"/>
        <w:right w:val="none" w:sz="0" w:space="0" w:color="auto"/>
      </w:divBdr>
    </w:div>
    <w:div w:id="703943441">
      <w:bodyDiv w:val="1"/>
      <w:marLeft w:val="0"/>
      <w:marRight w:val="0"/>
      <w:marTop w:val="0"/>
      <w:marBottom w:val="0"/>
      <w:divBdr>
        <w:top w:val="none" w:sz="0" w:space="0" w:color="auto"/>
        <w:left w:val="none" w:sz="0" w:space="0" w:color="auto"/>
        <w:bottom w:val="none" w:sz="0" w:space="0" w:color="auto"/>
        <w:right w:val="none" w:sz="0" w:space="0" w:color="auto"/>
      </w:divBdr>
    </w:div>
    <w:div w:id="704139845">
      <w:bodyDiv w:val="1"/>
      <w:marLeft w:val="0"/>
      <w:marRight w:val="0"/>
      <w:marTop w:val="0"/>
      <w:marBottom w:val="0"/>
      <w:divBdr>
        <w:top w:val="none" w:sz="0" w:space="0" w:color="auto"/>
        <w:left w:val="none" w:sz="0" w:space="0" w:color="auto"/>
        <w:bottom w:val="none" w:sz="0" w:space="0" w:color="auto"/>
        <w:right w:val="none" w:sz="0" w:space="0" w:color="auto"/>
      </w:divBdr>
    </w:div>
    <w:div w:id="704334918">
      <w:bodyDiv w:val="1"/>
      <w:marLeft w:val="0"/>
      <w:marRight w:val="0"/>
      <w:marTop w:val="0"/>
      <w:marBottom w:val="0"/>
      <w:divBdr>
        <w:top w:val="none" w:sz="0" w:space="0" w:color="auto"/>
        <w:left w:val="none" w:sz="0" w:space="0" w:color="auto"/>
        <w:bottom w:val="none" w:sz="0" w:space="0" w:color="auto"/>
        <w:right w:val="none" w:sz="0" w:space="0" w:color="auto"/>
      </w:divBdr>
    </w:div>
    <w:div w:id="705255684">
      <w:bodyDiv w:val="1"/>
      <w:marLeft w:val="0"/>
      <w:marRight w:val="0"/>
      <w:marTop w:val="0"/>
      <w:marBottom w:val="0"/>
      <w:divBdr>
        <w:top w:val="none" w:sz="0" w:space="0" w:color="auto"/>
        <w:left w:val="none" w:sz="0" w:space="0" w:color="auto"/>
        <w:bottom w:val="none" w:sz="0" w:space="0" w:color="auto"/>
        <w:right w:val="none" w:sz="0" w:space="0" w:color="auto"/>
      </w:divBdr>
    </w:div>
    <w:div w:id="705368754">
      <w:bodyDiv w:val="1"/>
      <w:marLeft w:val="0"/>
      <w:marRight w:val="0"/>
      <w:marTop w:val="0"/>
      <w:marBottom w:val="0"/>
      <w:divBdr>
        <w:top w:val="none" w:sz="0" w:space="0" w:color="auto"/>
        <w:left w:val="none" w:sz="0" w:space="0" w:color="auto"/>
        <w:bottom w:val="none" w:sz="0" w:space="0" w:color="auto"/>
        <w:right w:val="none" w:sz="0" w:space="0" w:color="auto"/>
      </w:divBdr>
    </w:div>
    <w:div w:id="705570127">
      <w:bodyDiv w:val="1"/>
      <w:marLeft w:val="0"/>
      <w:marRight w:val="0"/>
      <w:marTop w:val="0"/>
      <w:marBottom w:val="0"/>
      <w:divBdr>
        <w:top w:val="none" w:sz="0" w:space="0" w:color="auto"/>
        <w:left w:val="none" w:sz="0" w:space="0" w:color="auto"/>
        <w:bottom w:val="none" w:sz="0" w:space="0" w:color="auto"/>
        <w:right w:val="none" w:sz="0" w:space="0" w:color="auto"/>
      </w:divBdr>
    </w:div>
    <w:div w:id="705912025">
      <w:bodyDiv w:val="1"/>
      <w:marLeft w:val="0"/>
      <w:marRight w:val="0"/>
      <w:marTop w:val="0"/>
      <w:marBottom w:val="0"/>
      <w:divBdr>
        <w:top w:val="none" w:sz="0" w:space="0" w:color="auto"/>
        <w:left w:val="none" w:sz="0" w:space="0" w:color="auto"/>
        <w:bottom w:val="none" w:sz="0" w:space="0" w:color="auto"/>
        <w:right w:val="none" w:sz="0" w:space="0" w:color="auto"/>
      </w:divBdr>
    </w:div>
    <w:div w:id="706560906">
      <w:bodyDiv w:val="1"/>
      <w:marLeft w:val="0"/>
      <w:marRight w:val="0"/>
      <w:marTop w:val="0"/>
      <w:marBottom w:val="0"/>
      <w:divBdr>
        <w:top w:val="none" w:sz="0" w:space="0" w:color="auto"/>
        <w:left w:val="none" w:sz="0" w:space="0" w:color="auto"/>
        <w:bottom w:val="none" w:sz="0" w:space="0" w:color="auto"/>
        <w:right w:val="none" w:sz="0" w:space="0" w:color="auto"/>
      </w:divBdr>
    </w:div>
    <w:div w:id="706563429">
      <w:bodyDiv w:val="1"/>
      <w:marLeft w:val="0"/>
      <w:marRight w:val="0"/>
      <w:marTop w:val="0"/>
      <w:marBottom w:val="0"/>
      <w:divBdr>
        <w:top w:val="none" w:sz="0" w:space="0" w:color="auto"/>
        <w:left w:val="none" w:sz="0" w:space="0" w:color="auto"/>
        <w:bottom w:val="none" w:sz="0" w:space="0" w:color="auto"/>
        <w:right w:val="none" w:sz="0" w:space="0" w:color="auto"/>
      </w:divBdr>
    </w:div>
    <w:div w:id="706568328">
      <w:bodyDiv w:val="1"/>
      <w:marLeft w:val="0"/>
      <w:marRight w:val="0"/>
      <w:marTop w:val="0"/>
      <w:marBottom w:val="0"/>
      <w:divBdr>
        <w:top w:val="none" w:sz="0" w:space="0" w:color="auto"/>
        <w:left w:val="none" w:sz="0" w:space="0" w:color="auto"/>
        <w:bottom w:val="none" w:sz="0" w:space="0" w:color="auto"/>
        <w:right w:val="none" w:sz="0" w:space="0" w:color="auto"/>
      </w:divBdr>
    </w:div>
    <w:div w:id="706611759">
      <w:bodyDiv w:val="1"/>
      <w:marLeft w:val="0"/>
      <w:marRight w:val="0"/>
      <w:marTop w:val="0"/>
      <w:marBottom w:val="0"/>
      <w:divBdr>
        <w:top w:val="none" w:sz="0" w:space="0" w:color="auto"/>
        <w:left w:val="none" w:sz="0" w:space="0" w:color="auto"/>
        <w:bottom w:val="none" w:sz="0" w:space="0" w:color="auto"/>
        <w:right w:val="none" w:sz="0" w:space="0" w:color="auto"/>
      </w:divBdr>
    </w:div>
    <w:div w:id="706955327">
      <w:bodyDiv w:val="1"/>
      <w:marLeft w:val="0"/>
      <w:marRight w:val="0"/>
      <w:marTop w:val="0"/>
      <w:marBottom w:val="0"/>
      <w:divBdr>
        <w:top w:val="none" w:sz="0" w:space="0" w:color="auto"/>
        <w:left w:val="none" w:sz="0" w:space="0" w:color="auto"/>
        <w:bottom w:val="none" w:sz="0" w:space="0" w:color="auto"/>
        <w:right w:val="none" w:sz="0" w:space="0" w:color="auto"/>
      </w:divBdr>
    </w:div>
    <w:div w:id="707339705">
      <w:bodyDiv w:val="1"/>
      <w:marLeft w:val="0"/>
      <w:marRight w:val="0"/>
      <w:marTop w:val="0"/>
      <w:marBottom w:val="0"/>
      <w:divBdr>
        <w:top w:val="none" w:sz="0" w:space="0" w:color="auto"/>
        <w:left w:val="none" w:sz="0" w:space="0" w:color="auto"/>
        <w:bottom w:val="none" w:sz="0" w:space="0" w:color="auto"/>
        <w:right w:val="none" w:sz="0" w:space="0" w:color="auto"/>
      </w:divBdr>
    </w:div>
    <w:div w:id="707484740">
      <w:bodyDiv w:val="1"/>
      <w:marLeft w:val="0"/>
      <w:marRight w:val="0"/>
      <w:marTop w:val="0"/>
      <w:marBottom w:val="0"/>
      <w:divBdr>
        <w:top w:val="none" w:sz="0" w:space="0" w:color="auto"/>
        <w:left w:val="none" w:sz="0" w:space="0" w:color="auto"/>
        <w:bottom w:val="none" w:sz="0" w:space="0" w:color="auto"/>
        <w:right w:val="none" w:sz="0" w:space="0" w:color="auto"/>
      </w:divBdr>
    </w:div>
    <w:div w:id="707607745">
      <w:bodyDiv w:val="1"/>
      <w:marLeft w:val="0"/>
      <w:marRight w:val="0"/>
      <w:marTop w:val="0"/>
      <w:marBottom w:val="0"/>
      <w:divBdr>
        <w:top w:val="none" w:sz="0" w:space="0" w:color="auto"/>
        <w:left w:val="none" w:sz="0" w:space="0" w:color="auto"/>
        <w:bottom w:val="none" w:sz="0" w:space="0" w:color="auto"/>
        <w:right w:val="none" w:sz="0" w:space="0" w:color="auto"/>
      </w:divBdr>
    </w:div>
    <w:div w:id="707680303">
      <w:bodyDiv w:val="1"/>
      <w:marLeft w:val="0"/>
      <w:marRight w:val="0"/>
      <w:marTop w:val="0"/>
      <w:marBottom w:val="0"/>
      <w:divBdr>
        <w:top w:val="none" w:sz="0" w:space="0" w:color="auto"/>
        <w:left w:val="none" w:sz="0" w:space="0" w:color="auto"/>
        <w:bottom w:val="none" w:sz="0" w:space="0" w:color="auto"/>
        <w:right w:val="none" w:sz="0" w:space="0" w:color="auto"/>
      </w:divBdr>
    </w:div>
    <w:div w:id="707989820">
      <w:bodyDiv w:val="1"/>
      <w:marLeft w:val="0"/>
      <w:marRight w:val="0"/>
      <w:marTop w:val="0"/>
      <w:marBottom w:val="0"/>
      <w:divBdr>
        <w:top w:val="none" w:sz="0" w:space="0" w:color="auto"/>
        <w:left w:val="none" w:sz="0" w:space="0" w:color="auto"/>
        <w:bottom w:val="none" w:sz="0" w:space="0" w:color="auto"/>
        <w:right w:val="none" w:sz="0" w:space="0" w:color="auto"/>
      </w:divBdr>
    </w:div>
    <w:div w:id="708185566">
      <w:bodyDiv w:val="1"/>
      <w:marLeft w:val="0"/>
      <w:marRight w:val="0"/>
      <w:marTop w:val="0"/>
      <w:marBottom w:val="0"/>
      <w:divBdr>
        <w:top w:val="none" w:sz="0" w:space="0" w:color="auto"/>
        <w:left w:val="none" w:sz="0" w:space="0" w:color="auto"/>
        <w:bottom w:val="none" w:sz="0" w:space="0" w:color="auto"/>
        <w:right w:val="none" w:sz="0" w:space="0" w:color="auto"/>
      </w:divBdr>
    </w:div>
    <w:div w:id="708335504">
      <w:bodyDiv w:val="1"/>
      <w:marLeft w:val="0"/>
      <w:marRight w:val="0"/>
      <w:marTop w:val="0"/>
      <w:marBottom w:val="0"/>
      <w:divBdr>
        <w:top w:val="none" w:sz="0" w:space="0" w:color="auto"/>
        <w:left w:val="none" w:sz="0" w:space="0" w:color="auto"/>
        <w:bottom w:val="none" w:sz="0" w:space="0" w:color="auto"/>
        <w:right w:val="none" w:sz="0" w:space="0" w:color="auto"/>
      </w:divBdr>
    </w:div>
    <w:div w:id="708379316">
      <w:bodyDiv w:val="1"/>
      <w:marLeft w:val="0"/>
      <w:marRight w:val="0"/>
      <w:marTop w:val="0"/>
      <w:marBottom w:val="0"/>
      <w:divBdr>
        <w:top w:val="none" w:sz="0" w:space="0" w:color="auto"/>
        <w:left w:val="none" w:sz="0" w:space="0" w:color="auto"/>
        <w:bottom w:val="none" w:sz="0" w:space="0" w:color="auto"/>
        <w:right w:val="none" w:sz="0" w:space="0" w:color="auto"/>
      </w:divBdr>
    </w:div>
    <w:div w:id="709182297">
      <w:bodyDiv w:val="1"/>
      <w:marLeft w:val="0"/>
      <w:marRight w:val="0"/>
      <w:marTop w:val="0"/>
      <w:marBottom w:val="0"/>
      <w:divBdr>
        <w:top w:val="none" w:sz="0" w:space="0" w:color="auto"/>
        <w:left w:val="none" w:sz="0" w:space="0" w:color="auto"/>
        <w:bottom w:val="none" w:sz="0" w:space="0" w:color="auto"/>
        <w:right w:val="none" w:sz="0" w:space="0" w:color="auto"/>
      </w:divBdr>
    </w:div>
    <w:div w:id="709258768">
      <w:bodyDiv w:val="1"/>
      <w:marLeft w:val="0"/>
      <w:marRight w:val="0"/>
      <w:marTop w:val="0"/>
      <w:marBottom w:val="0"/>
      <w:divBdr>
        <w:top w:val="none" w:sz="0" w:space="0" w:color="auto"/>
        <w:left w:val="none" w:sz="0" w:space="0" w:color="auto"/>
        <w:bottom w:val="none" w:sz="0" w:space="0" w:color="auto"/>
        <w:right w:val="none" w:sz="0" w:space="0" w:color="auto"/>
      </w:divBdr>
    </w:div>
    <w:div w:id="709765404">
      <w:bodyDiv w:val="1"/>
      <w:marLeft w:val="0"/>
      <w:marRight w:val="0"/>
      <w:marTop w:val="0"/>
      <w:marBottom w:val="0"/>
      <w:divBdr>
        <w:top w:val="none" w:sz="0" w:space="0" w:color="auto"/>
        <w:left w:val="none" w:sz="0" w:space="0" w:color="auto"/>
        <w:bottom w:val="none" w:sz="0" w:space="0" w:color="auto"/>
        <w:right w:val="none" w:sz="0" w:space="0" w:color="auto"/>
      </w:divBdr>
    </w:div>
    <w:div w:id="710113866">
      <w:bodyDiv w:val="1"/>
      <w:marLeft w:val="0"/>
      <w:marRight w:val="0"/>
      <w:marTop w:val="0"/>
      <w:marBottom w:val="0"/>
      <w:divBdr>
        <w:top w:val="none" w:sz="0" w:space="0" w:color="auto"/>
        <w:left w:val="none" w:sz="0" w:space="0" w:color="auto"/>
        <w:bottom w:val="none" w:sz="0" w:space="0" w:color="auto"/>
        <w:right w:val="none" w:sz="0" w:space="0" w:color="auto"/>
      </w:divBdr>
    </w:div>
    <w:div w:id="710767822">
      <w:bodyDiv w:val="1"/>
      <w:marLeft w:val="0"/>
      <w:marRight w:val="0"/>
      <w:marTop w:val="0"/>
      <w:marBottom w:val="0"/>
      <w:divBdr>
        <w:top w:val="none" w:sz="0" w:space="0" w:color="auto"/>
        <w:left w:val="none" w:sz="0" w:space="0" w:color="auto"/>
        <w:bottom w:val="none" w:sz="0" w:space="0" w:color="auto"/>
        <w:right w:val="none" w:sz="0" w:space="0" w:color="auto"/>
      </w:divBdr>
    </w:div>
    <w:div w:id="710957298">
      <w:bodyDiv w:val="1"/>
      <w:marLeft w:val="0"/>
      <w:marRight w:val="0"/>
      <w:marTop w:val="0"/>
      <w:marBottom w:val="0"/>
      <w:divBdr>
        <w:top w:val="none" w:sz="0" w:space="0" w:color="auto"/>
        <w:left w:val="none" w:sz="0" w:space="0" w:color="auto"/>
        <w:bottom w:val="none" w:sz="0" w:space="0" w:color="auto"/>
        <w:right w:val="none" w:sz="0" w:space="0" w:color="auto"/>
      </w:divBdr>
    </w:div>
    <w:div w:id="711003651">
      <w:bodyDiv w:val="1"/>
      <w:marLeft w:val="0"/>
      <w:marRight w:val="0"/>
      <w:marTop w:val="0"/>
      <w:marBottom w:val="0"/>
      <w:divBdr>
        <w:top w:val="none" w:sz="0" w:space="0" w:color="auto"/>
        <w:left w:val="none" w:sz="0" w:space="0" w:color="auto"/>
        <w:bottom w:val="none" w:sz="0" w:space="0" w:color="auto"/>
        <w:right w:val="none" w:sz="0" w:space="0" w:color="auto"/>
      </w:divBdr>
    </w:div>
    <w:div w:id="711153591">
      <w:bodyDiv w:val="1"/>
      <w:marLeft w:val="0"/>
      <w:marRight w:val="0"/>
      <w:marTop w:val="0"/>
      <w:marBottom w:val="0"/>
      <w:divBdr>
        <w:top w:val="none" w:sz="0" w:space="0" w:color="auto"/>
        <w:left w:val="none" w:sz="0" w:space="0" w:color="auto"/>
        <w:bottom w:val="none" w:sz="0" w:space="0" w:color="auto"/>
        <w:right w:val="none" w:sz="0" w:space="0" w:color="auto"/>
      </w:divBdr>
    </w:div>
    <w:div w:id="711197926">
      <w:bodyDiv w:val="1"/>
      <w:marLeft w:val="0"/>
      <w:marRight w:val="0"/>
      <w:marTop w:val="0"/>
      <w:marBottom w:val="0"/>
      <w:divBdr>
        <w:top w:val="none" w:sz="0" w:space="0" w:color="auto"/>
        <w:left w:val="none" w:sz="0" w:space="0" w:color="auto"/>
        <w:bottom w:val="none" w:sz="0" w:space="0" w:color="auto"/>
        <w:right w:val="none" w:sz="0" w:space="0" w:color="auto"/>
      </w:divBdr>
    </w:div>
    <w:div w:id="711421404">
      <w:bodyDiv w:val="1"/>
      <w:marLeft w:val="0"/>
      <w:marRight w:val="0"/>
      <w:marTop w:val="0"/>
      <w:marBottom w:val="0"/>
      <w:divBdr>
        <w:top w:val="none" w:sz="0" w:space="0" w:color="auto"/>
        <w:left w:val="none" w:sz="0" w:space="0" w:color="auto"/>
        <w:bottom w:val="none" w:sz="0" w:space="0" w:color="auto"/>
        <w:right w:val="none" w:sz="0" w:space="0" w:color="auto"/>
      </w:divBdr>
    </w:div>
    <w:div w:id="711811745">
      <w:bodyDiv w:val="1"/>
      <w:marLeft w:val="0"/>
      <w:marRight w:val="0"/>
      <w:marTop w:val="0"/>
      <w:marBottom w:val="0"/>
      <w:divBdr>
        <w:top w:val="none" w:sz="0" w:space="0" w:color="auto"/>
        <w:left w:val="none" w:sz="0" w:space="0" w:color="auto"/>
        <w:bottom w:val="none" w:sz="0" w:space="0" w:color="auto"/>
        <w:right w:val="none" w:sz="0" w:space="0" w:color="auto"/>
      </w:divBdr>
    </w:div>
    <w:div w:id="711852383">
      <w:bodyDiv w:val="1"/>
      <w:marLeft w:val="0"/>
      <w:marRight w:val="0"/>
      <w:marTop w:val="0"/>
      <w:marBottom w:val="0"/>
      <w:divBdr>
        <w:top w:val="none" w:sz="0" w:space="0" w:color="auto"/>
        <w:left w:val="none" w:sz="0" w:space="0" w:color="auto"/>
        <w:bottom w:val="none" w:sz="0" w:space="0" w:color="auto"/>
        <w:right w:val="none" w:sz="0" w:space="0" w:color="auto"/>
      </w:divBdr>
    </w:div>
    <w:div w:id="712005363">
      <w:bodyDiv w:val="1"/>
      <w:marLeft w:val="0"/>
      <w:marRight w:val="0"/>
      <w:marTop w:val="0"/>
      <w:marBottom w:val="0"/>
      <w:divBdr>
        <w:top w:val="none" w:sz="0" w:space="0" w:color="auto"/>
        <w:left w:val="none" w:sz="0" w:space="0" w:color="auto"/>
        <w:bottom w:val="none" w:sz="0" w:space="0" w:color="auto"/>
        <w:right w:val="none" w:sz="0" w:space="0" w:color="auto"/>
      </w:divBdr>
    </w:div>
    <w:div w:id="712005661">
      <w:bodyDiv w:val="1"/>
      <w:marLeft w:val="0"/>
      <w:marRight w:val="0"/>
      <w:marTop w:val="0"/>
      <w:marBottom w:val="0"/>
      <w:divBdr>
        <w:top w:val="none" w:sz="0" w:space="0" w:color="auto"/>
        <w:left w:val="none" w:sz="0" w:space="0" w:color="auto"/>
        <w:bottom w:val="none" w:sz="0" w:space="0" w:color="auto"/>
        <w:right w:val="none" w:sz="0" w:space="0" w:color="auto"/>
      </w:divBdr>
    </w:div>
    <w:div w:id="713624438">
      <w:bodyDiv w:val="1"/>
      <w:marLeft w:val="0"/>
      <w:marRight w:val="0"/>
      <w:marTop w:val="0"/>
      <w:marBottom w:val="0"/>
      <w:divBdr>
        <w:top w:val="none" w:sz="0" w:space="0" w:color="auto"/>
        <w:left w:val="none" w:sz="0" w:space="0" w:color="auto"/>
        <w:bottom w:val="none" w:sz="0" w:space="0" w:color="auto"/>
        <w:right w:val="none" w:sz="0" w:space="0" w:color="auto"/>
      </w:divBdr>
    </w:div>
    <w:div w:id="714157191">
      <w:bodyDiv w:val="1"/>
      <w:marLeft w:val="0"/>
      <w:marRight w:val="0"/>
      <w:marTop w:val="0"/>
      <w:marBottom w:val="0"/>
      <w:divBdr>
        <w:top w:val="none" w:sz="0" w:space="0" w:color="auto"/>
        <w:left w:val="none" w:sz="0" w:space="0" w:color="auto"/>
        <w:bottom w:val="none" w:sz="0" w:space="0" w:color="auto"/>
        <w:right w:val="none" w:sz="0" w:space="0" w:color="auto"/>
      </w:divBdr>
    </w:div>
    <w:div w:id="714237737">
      <w:bodyDiv w:val="1"/>
      <w:marLeft w:val="0"/>
      <w:marRight w:val="0"/>
      <w:marTop w:val="0"/>
      <w:marBottom w:val="0"/>
      <w:divBdr>
        <w:top w:val="none" w:sz="0" w:space="0" w:color="auto"/>
        <w:left w:val="none" w:sz="0" w:space="0" w:color="auto"/>
        <w:bottom w:val="none" w:sz="0" w:space="0" w:color="auto"/>
        <w:right w:val="none" w:sz="0" w:space="0" w:color="auto"/>
      </w:divBdr>
    </w:div>
    <w:div w:id="715081008">
      <w:bodyDiv w:val="1"/>
      <w:marLeft w:val="0"/>
      <w:marRight w:val="0"/>
      <w:marTop w:val="0"/>
      <w:marBottom w:val="0"/>
      <w:divBdr>
        <w:top w:val="none" w:sz="0" w:space="0" w:color="auto"/>
        <w:left w:val="none" w:sz="0" w:space="0" w:color="auto"/>
        <w:bottom w:val="none" w:sz="0" w:space="0" w:color="auto"/>
        <w:right w:val="none" w:sz="0" w:space="0" w:color="auto"/>
      </w:divBdr>
    </w:div>
    <w:div w:id="715200574">
      <w:bodyDiv w:val="1"/>
      <w:marLeft w:val="0"/>
      <w:marRight w:val="0"/>
      <w:marTop w:val="0"/>
      <w:marBottom w:val="0"/>
      <w:divBdr>
        <w:top w:val="none" w:sz="0" w:space="0" w:color="auto"/>
        <w:left w:val="none" w:sz="0" w:space="0" w:color="auto"/>
        <w:bottom w:val="none" w:sz="0" w:space="0" w:color="auto"/>
        <w:right w:val="none" w:sz="0" w:space="0" w:color="auto"/>
      </w:divBdr>
    </w:div>
    <w:div w:id="715202739">
      <w:bodyDiv w:val="1"/>
      <w:marLeft w:val="0"/>
      <w:marRight w:val="0"/>
      <w:marTop w:val="0"/>
      <w:marBottom w:val="0"/>
      <w:divBdr>
        <w:top w:val="none" w:sz="0" w:space="0" w:color="auto"/>
        <w:left w:val="none" w:sz="0" w:space="0" w:color="auto"/>
        <w:bottom w:val="none" w:sz="0" w:space="0" w:color="auto"/>
        <w:right w:val="none" w:sz="0" w:space="0" w:color="auto"/>
      </w:divBdr>
    </w:div>
    <w:div w:id="715473307">
      <w:bodyDiv w:val="1"/>
      <w:marLeft w:val="0"/>
      <w:marRight w:val="0"/>
      <w:marTop w:val="0"/>
      <w:marBottom w:val="0"/>
      <w:divBdr>
        <w:top w:val="none" w:sz="0" w:space="0" w:color="auto"/>
        <w:left w:val="none" w:sz="0" w:space="0" w:color="auto"/>
        <w:bottom w:val="none" w:sz="0" w:space="0" w:color="auto"/>
        <w:right w:val="none" w:sz="0" w:space="0" w:color="auto"/>
      </w:divBdr>
    </w:div>
    <w:div w:id="716055185">
      <w:bodyDiv w:val="1"/>
      <w:marLeft w:val="0"/>
      <w:marRight w:val="0"/>
      <w:marTop w:val="0"/>
      <w:marBottom w:val="0"/>
      <w:divBdr>
        <w:top w:val="none" w:sz="0" w:space="0" w:color="auto"/>
        <w:left w:val="none" w:sz="0" w:space="0" w:color="auto"/>
        <w:bottom w:val="none" w:sz="0" w:space="0" w:color="auto"/>
        <w:right w:val="none" w:sz="0" w:space="0" w:color="auto"/>
      </w:divBdr>
    </w:div>
    <w:div w:id="716243005">
      <w:bodyDiv w:val="1"/>
      <w:marLeft w:val="0"/>
      <w:marRight w:val="0"/>
      <w:marTop w:val="0"/>
      <w:marBottom w:val="0"/>
      <w:divBdr>
        <w:top w:val="none" w:sz="0" w:space="0" w:color="auto"/>
        <w:left w:val="none" w:sz="0" w:space="0" w:color="auto"/>
        <w:bottom w:val="none" w:sz="0" w:space="0" w:color="auto"/>
        <w:right w:val="none" w:sz="0" w:space="0" w:color="auto"/>
      </w:divBdr>
    </w:div>
    <w:div w:id="716274720">
      <w:bodyDiv w:val="1"/>
      <w:marLeft w:val="0"/>
      <w:marRight w:val="0"/>
      <w:marTop w:val="0"/>
      <w:marBottom w:val="0"/>
      <w:divBdr>
        <w:top w:val="none" w:sz="0" w:space="0" w:color="auto"/>
        <w:left w:val="none" w:sz="0" w:space="0" w:color="auto"/>
        <w:bottom w:val="none" w:sz="0" w:space="0" w:color="auto"/>
        <w:right w:val="none" w:sz="0" w:space="0" w:color="auto"/>
      </w:divBdr>
    </w:div>
    <w:div w:id="716398453">
      <w:bodyDiv w:val="1"/>
      <w:marLeft w:val="0"/>
      <w:marRight w:val="0"/>
      <w:marTop w:val="0"/>
      <w:marBottom w:val="0"/>
      <w:divBdr>
        <w:top w:val="none" w:sz="0" w:space="0" w:color="auto"/>
        <w:left w:val="none" w:sz="0" w:space="0" w:color="auto"/>
        <w:bottom w:val="none" w:sz="0" w:space="0" w:color="auto"/>
        <w:right w:val="none" w:sz="0" w:space="0" w:color="auto"/>
      </w:divBdr>
    </w:div>
    <w:div w:id="717095298">
      <w:bodyDiv w:val="1"/>
      <w:marLeft w:val="0"/>
      <w:marRight w:val="0"/>
      <w:marTop w:val="0"/>
      <w:marBottom w:val="0"/>
      <w:divBdr>
        <w:top w:val="none" w:sz="0" w:space="0" w:color="auto"/>
        <w:left w:val="none" w:sz="0" w:space="0" w:color="auto"/>
        <w:bottom w:val="none" w:sz="0" w:space="0" w:color="auto"/>
        <w:right w:val="none" w:sz="0" w:space="0" w:color="auto"/>
      </w:divBdr>
    </w:div>
    <w:div w:id="717780750">
      <w:bodyDiv w:val="1"/>
      <w:marLeft w:val="0"/>
      <w:marRight w:val="0"/>
      <w:marTop w:val="0"/>
      <w:marBottom w:val="0"/>
      <w:divBdr>
        <w:top w:val="none" w:sz="0" w:space="0" w:color="auto"/>
        <w:left w:val="none" w:sz="0" w:space="0" w:color="auto"/>
        <w:bottom w:val="none" w:sz="0" w:space="0" w:color="auto"/>
        <w:right w:val="none" w:sz="0" w:space="0" w:color="auto"/>
      </w:divBdr>
    </w:div>
    <w:div w:id="717974016">
      <w:bodyDiv w:val="1"/>
      <w:marLeft w:val="0"/>
      <w:marRight w:val="0"/>
      <w:marTop w:val="0"/>
      <w:marBottom w:val="0"/>
      <w:divBdr>
        <w:top w:val="none" w:sz="0" w:space="0" w:color="auto"/>
        <w:left w:val="none" w:sz="0" w:space="0" w:color="auto"/>
        <w:bottom w:val="none" w:sz="0" w:space="0" w:color="auto"/>
        <w:right w:val="none" w:sz="0" w:space="0" w:color="auto"/>
      </w:divBdr>
    </w:div>
    <w:div w:id="718012641">
      <w:bodyDiv w:val="1"/>
      <w:marLeft w:val="0"/>
      <w:marRight w:val="0"/>
      <w:marTop w:val="0"/>
      <w:marBottom w:val="0"/>
      <w:divBdr>
        <w:top w:val="none" w:sz="0" w:space="0" w:color="auto"/>
        <w:left w:val="none" w:sz="0" w:space="0" w:color="auto"/>
        <w:bottom w:val="none" w:sz="0" w:space="0" w:color="auto"/>
        <w:right w:val="none" w:sz="0" w:space="0" w:color="auto"/>
      </w:divBdr>
    </w:div>
    <w:div w:id="718675411">
      <w:bodyDiv w:val="1"/>
      <w:marLeft w:val="0"/>
      <w:marRight w:val="0"/>
      <w:marTop w:val="0"/>
      <w:marBottom w:val="0"/>
      <w:divBdr>
        <w:top w:val="none" w:sz="0" w:space="0" w:color="auto"/>
        <w:left w:val="none" w:sz="0" w:space="0" w:color="auto"/>
        <w:bottom w:val="none" w:sz="0" w:space="0" w:color="auto"/>
        <w:right w:val="none" w:sz="0" w:space="0" w:color="auto"/>
      </w:divBdr>
    </w:div>
    <w:div w:id="718941546">
      <w:bodyDiv w:val="1"/>
      <w:marLeft w:val="0"/>
      <w:marRight w:val="0"/>
      <w:marTop w:val="0"/>
      <w:marBottom w:val="0"/>
      <w:divBdr>
        <w:top w:val="none" w:sz="0" w:space="0" w:color="auto"/>
        <w:left w:val="none" w:sz="0" w:space="0" w:color="auto"/>
        <w:bottom w:val="none" w:sz="0" w:space="0" w:color="auto"/>
        <w:right w:val="none" w:sz="0" w:space="0" w:color="auto"/>
      </w:divBdr>
    </w:div>
    <w:div w:id="719326892">
      <w:bodyDiv w:val="1"/>
      <w:marLeft w:val="0"/>
      <w:marRight w:val="0"/>
      <w:marTop w:val="0"/>
      <w:marBottom w:val="0"/>
      <w:divBdr>
        <w:top w:val="none" w:sz="0" w:space="0" w:color="auto"/>
        <w:left w:val="none" w:sz="0" w:space="0" w:color="auto"/>
        <w:bottom w:val="none" w:sz="0" w:space="0" w:color="auto"/>
        <w:right w:val="none" w:sz="0" w:space="0" w:color="auto"/>
      </w:divBdr>
    </w:div>
    <w:div w:id="719473340">
      <w:bodyDiv w:val="1"/>
      <w:marLeft w:val="0"/>
      <w:marRight w:val="0"/>
      <w:marTop w:val="0"/>
      <w:marBottom w:val="0"/>
      <w:divBdr>
        <w:top w:val="none" w:sz="0" w:space="0" w:color="auto"/>
        <w:left w:val="none" w:sz="0" w:space="0" w:color="auto"/>
        <w:bottom w:val="none" w:sz="0" w:space="0" w:color="auto"/>
        <w:right w:val="none" w:sz="0" w:space="0" w:color="auto"/>
      </w:divBdr>
    </w:div>
    <w:div w:id="719718040">
      <w:bodyDiv w:val="1"/>
      <w:marLeft w:val="0"/>
      <w:marRight w:val="0"/>
      <w:marTop w:val="0"/>
      <w:marBottom w:val="0"/>
      <w:divBdr>
        <w:top w:val="none" w:sz="0" w:space="0" w:color="auto"/>
        <w:left w:val="none" w:sz="0" w:space="0" w:color="auto"/>
        <w:bottom w:val="none" w:sz="0" w:space="0" w:color="auto"/>
        <w:right w:val="none" w:sz="0" w:space="0" w:color="auto"/>
      </w:divBdr>
    </w:div>
    <w:div w:id="719743992">
      <w:bodyDiv w:val="1"/>
      <w:marLeft w:val="0"/>
      <w:marRight w:val="0"/>
      <w:marTop w:val="0"/>
      <w:marBottom w:val="0"/>
      <w:divBdr>
        <w:top w:val="none" w:sz="0" w:space="0" w:color="auto"/>
        <w:left w:val="none" w:sz="0" w:space="0" w:color="auto"/>
        <w:bottom w:val="none" w:sz="0" w:space="0" w:color="auto"/>
        <w:right w:val="none" w:sz="0" w:space="0" w:color="auto"/>
      </w:divBdr>
    </w:div>
    <w:div w:id="719983518">
      <w:bodyDiv w:val="1"/>
      <w:marLeft w:val="0"/>
      <w:marRight w:val="0"/>
      <w:marTop w:val="0"/>
      <w:marBottom w:val="0"/>
      <w:divBdr>
        <w:top w:val="none" w:sz="0" w:space="0" w:color="auto"/>
        <w:left w:val="none" w:sz="0" w:space="0" w:color="auto"/>
        <w:bottom w:val="none" w:sz="0" w:space="0" w:color="auto"/>
        <w:right w:val="none" w:sz="0" w:space="0" w:color="auto"/>
      </w:divBdr>
    </w:div>
    <w:div w:id="720324567">
      <w:bodyDiv w:val="1"/>
      <w:marLeft w:val="0"/>
      <w:marRight w:val="0"/>
      <w:marTop w:val="0"/>
      <w:marBottom w:val="0"/>
      <w:divBdr>
        <w:top w:val="none" w:sz="0" w:space="0" w:color="auto"/>
        <w:left w:val="none" w:sz="0" w:space="0" w:color="auto"/>
        <w:bottom w:val="none" w:sz="0" w:space="0" w:color="auto"/>
        <w:right w:val="none" w:sz="0" w:space="0" w:color="auto"/>
      </w:divBdr>
    </w:div>
    <w:div w:id="720521768">
      <w:bodyDiv w:val="1"/>
      <w:marLeft w:val="0"/>
      <w:marRight w:val="0"/>
      <w:marTop w:val="0"/>
      <w:marBottom w:val="0"/>
      <w:divBdr>
        <w:top w:val="none" w:sz="0" w:space="0" w:color="auto"/>
        <w:left w:val="none" w:sz="0" w:space="0" w:color="auto"/>
        <w:bottom w:val="none" w:sz="0" w:space="0" w:color="auto"/>
        <w:right w:val="none" w:sz="0" w:space="0" w:color="auto"/>
      </w:divBdr>
    </w:div>
    <w:div w:id="720634082">
      <w:bodyDiv w:val="1"/>
      <w:marLeft w:val="0"/>
      <w:marRight w:val="0"/>
      <w:marTop w:val="0"/>
      <w:marBottom w:val="0"/>
      <w:divBdr>
        <w:top w:val="none" w:sz="0" w:space="0" w:color="auto"/>
        <w:left w:val="none" w:sz="0" w:space="0" w:color="auto"/>
        <w:bottom w:val="none" w:sz="0" w:space="0" w:color="auto"/>
        <w:right w:val="none" w:sz="0" w:space="0" w:color="auto"/>
      </w:divBdr>
    </w:div>
    <w:div w:id="721057487">
      <w:bodyDiv w:val="1"/>
      <w:marLeft w:val="0"/>
      <w:marRight w:val="0"/>
      <w:marTop w:val="0"/>
      <w:marBottom w:val="0"/>
      <w:divBdr>
        <w:top w:val="none" w:sz="0" w:space="0" w:color="auto"/>
        <w:left w:val="none" w:sz="0" w:space="0" w:color="auto"/>
        <w:bottom w:val="none" w:sz="0" w:space="0" w:color="auto"/>
        <w:right w:val="none" w:sz="0" w:space="0" w:color="auto"/>
      </w:divBdr>
    </w:div>
    <w:div w:id="721253540">
      <w:bodyDiv w:val="1"/>
      <w:marLeft w:val="0"/>
      <w:marRight w:val="0"/>
      <w:marTop w:val="0"/>
      <w:marBottom w:val="0"/>
      <w:divBdr>
        <w:top w:val="none" w:sz="0" w:space="0" w:color="auto"/>
        <w:left w:val="none" w:sz="0" w:space="0" w:color="auto"/>
        <w:bottom w:val="none" w:sz="0" w:space="0" w:color="auto"/>
        <w:right w:val="none" w:sz="0" w:space="0" w:color="auto"/>
      </w:divBdr>
    </w:div>
    <w:div w:id="721489200">
      <w:bodyDiv w:val="1"/>
      <w:marLeft w:val="0"/>
      <w:marRight w:val="0"/>
      <w:marTop w:val="0"/>
      <w:marBottom w:val="0"/>
      <w:divBdr>
        <w:top w:val="none" w:sz="0" w:space="0" w:color="auto"/>
        <w:left w:val="none" w:sz="0" w:space="0" w:color="auto"/>
        <w:bottom w:val="none" w:sz="0" w:space="0" w:color="auto"/>
        <w:right w:val="none" w:sz="0" w:space="0" w:color="auto"/>
      </w:divBdr>
    </w:div>
    <w:div w:id="722220640">
      <w:bodyDiv w:val="1"/>
      <w:marLeft w:val="0"/>
      <w:marRight w:val="0"/>
      <w:marTop w:val="0"/>
      <w:marBottom w:val="0"/>
      <w:divBdr>
        <w:top w:val="none" w:sz="0" w:space="0" w:color="auto"/>
        <w:left w:val="none" w:sz="0" w:space="0" w:color="auto"/>
        <w:bottom w:val="none" w:sz="0" w:space="0" w:color="auto"/>
        <w:right w:val="none" w:sz="0" w:space="0" w:color="auto"/>
      </w:divBdr>
    </w:div>
    <w:div w:id="722482113">
      <w:bodyDiv w:val="1"/>
      <w:marLeft w:val="0"/>
      <w:marRight w:val="0"/>
      <w:marTop w:val="0"/>
      <w:marBottom w:val="0"/>
      <w:divBdr>
        <w:top w:val="none" w:sz="0" w:space="0" w:color="auto"/>
        <w:left w:val="none" w:sz="0" w:space="0" w:color="auto"/>
        <w:bottom w:val="none" w:sz="0" w:space="0" w:color="auto"/>
        <w:right w:val="none" w:sz="0" w:space="0" w:color="auto"/>
      </w:divBdr>
    </w:div>
    <w:div w:id="722945666">
      <w:bodyDiv w:val="1"/>
      <w:marLeft w:val="0"/>
      <w:marRight w:val="0"/>
      <w:marTop w:val="0"/>
      <w:marBottom w:val="0"/>
      <w:divBdr>
        <w:top w:val="none" w:sz="0" w:space="0" w:color="auto"/>
        <w:left w:val="none" w:sz="0" w:space="0" w:color="auto"/>
        <w:bottom w:val="none" w:sz="0" w:space="0" w:color="auto"/>
        <w:right w:val="none" w:sz="0" w:space="0" w:color="auto"/>
      </w:divBdr>
    </w:div>
    <w:div w:id="722950368">
      <w:bodyDiv w:val="1"/>
      <w:marLeft w:val="0"/>
      <w:marRight w:val="0"/>
      <w:marTop w:val="0"/>
      <w:marBottom w:val="0"/>
      <w:divBdr>
        <w:top w:val="none" w:sz="0" w:space="0" w:color="auto"/>
        <w:left w:val="none" w:sz="0" w:space="0" w:color="auto"/>
        <w:bottom w:val="none" w:sz="0" w:space="0" w:color="auto"/>
        <w:right w:val="none" w:sz="0" w:space="0" w:color="auto"/>
      </w:divBdr>
    </w:div>
    <w:div w:id="723216280">
      <w:bodyDiv w:val="1"/>
      <w:marLeft w:val="0"/>
      <w:marRight w:val="0"/>
      <w:marTop w:val="0"/>
      <w:marBottom w:val="0"/>
      <w:divBdr>
        <w:top w:val="none" w:sz="0" w:space="0" w:color="auto"/>
        <w:left w:val="none" w:sz="0" w:space="0" w:color="auto"/>
        <w:bottom w:val="none" w:sz="0" w:space="0" w:color="auto"/>
        <w:right w:val="none" w:sz="0" w:space="0" w:color="auto"/>
      </w:divBdr>
    </w:div>
    <w:div w:id="723527222">
      <w:bodyDiv w:val="1"/>
      <w:marLeft w:val="0"/>
      <w:marRight w:val="0"/>
      <w:marTop w:val="0"/>
      <w:marBottom w:val="0"/>
      <w:divBdr>
        <w:top w:val="none" w:sz="0" w:space="0" w:color="auto"/>
        <w:left w:val="none" w:sz="0" w:space="0" w:color="auto"/>
        <w:bottom w:val="none" w:sz="0" w:space="0" w:color="auto"/>
        <w:right w:val="none" w:sz="0" w:space="0" w:color="auto"/>
      </w:divBdr>
    </w:div>
    <w:div w:id="723530915">
      <w:bodyDiv w:val="1"/>
      <w:marLeft w:val="0"/>
      <w:marRight w:val="0"/>
      <w:marTop w:val="0"/>
      <w:marBottom w:val="0"/>
      <w:divBdr>
        <w:top w:val="none" w:sz="0" w:space="0" w:color="auto"/>
        <w:left w:val="none" w:sz="0" w:space="0" w:color="auto"/>
        <w:bottom w:val="none" w:sz="0" w:space="0" w:color="auto"/>
        <w:right w:val="none" w:sz="0" w:space="0" w:color="auto"/>
      </w:divBdr>
    </w:div>
    <w:div w:id="723602025">
      <w:bodyDiv w:val="1"/>
      <w:marLeft w:val="0"/>
      <w:marRight w:val="0"/>
      <w:marTop w:val="0"/>
      <w:marBottom w:val="0"/>
      <w:divBdr>
        <w:top w:val="none" w:sz="0" w:space="0" w:color="auto"/>
        <w:left w:val="none" w:sz="0" w:space="0" w:color="auto"/>
        <w:bottom w:val="none" w:sz="0" w:space="0" w:color="auto"/>
        <w:right w:val="none" w:sz="0" w:space="0" w:color="auto"/>
      </w:divBdr>
    </w:div>
    <w:div w:id="723649251">
      <w:bodyDiv w:val="1"/>
      <w:marLeft w:val="0"/>
      <w:marRight w:val="0"/>
      <w:marTop w:val="0"/>
      <w:marBottom w:val="0"/>
      <w:divBdr>
        <w:top w:val="none" w:sz="0" w:space="0" w:color="auto"/>
        <w:left w:val="none" w:sz="0" w:space="0" w:color="auto"/>
        <w:bottom w:val="none" w:sz="0" w:space="0" w:color="auto"/>
        <w:right w:val="none" w:sz="0" w:space="0" w:color="auto"/>
      </w:divBdr>
    </w:div>
    <w:div w:id="723649590">
      <w:bodyDiv w:val="1"/>
      <w:marLeft w:val="0"/>
      <w:marRight w:val="0"/>
      <w:marTop w:val="0"/>
      <w:marBottom w:val="0"/>
      <w:divBdr>
        <w:top w:val="none" w:sz="0" w:space="0" w:color="auto"/>
        <w:left w:val="none" w:sz="0" w:space="0" w:color="auto"/>
        <w:bottom w:val="none" w:sz="0" w:space="0" w:color="auto"/>
        <w:right w:val="none" w:sz="0" w:space="0" w:color="auto"/>
      </w:divBdr>
    </w:div>
    <w:div w:id="723679822">
      <w:bodyDiv w:val="1"/>
      <w:marLeft w:val="0"/>
      <w:marRight w:val="0"/>
      <w:marTop w:val="0"/>
      <w:marBottom w:val="0"/>
      <w:divBdr>
        <w:top w:val="none" w:sz="0" w:space="0" w:color="auto"/>
        <w:left w:val="none" w:sz="0" w:space="0" w:color="auto"/>
        <w:bottom w:val="none" w:sz="0" w:space="0" w:color="auto"/>
        <w:right w:val="none" w:sz="0" w:space="0" w:color="auto"/>
      </w:divBdr>
    </w:div>
    <w:div w:id="723792850">
      <w:bodyDiv w:val="1"/>
      <w:marLeft w:val="0"/>
      <w:marRight w:val="0"/>
      <w:marTop w:val="0"/>
      <w:marBottom w:val="0"/>
      <w:divBdr>
        <w:top w:val="none" w:sz="0" w:space="0" w:color="auto"/>
        <w:left w:val="none" w:sz="0" w:space="0" w:color="auto"/>
        <w:bottom w:val="none" w:sz="0" w:space="0" w:color="auto"/>
        <w:right w:val="none" w:sz="0" w:space="0" w:color="auto"/>
      </w:divBdr>
    </w:div>
    <w:div w:id="723988730">
      <w:bodyDiv w:val="1"/>
      <w:marLeft w:val="0"/>
      <w:marRight w:val="0"/>
      <w:marTop w:val="0"/>
      <w:marBottom w:val="0"/>
      <w:divBdr>
        <w:top w:val="none" w:sz="0" w:space="0" w:color="auto"/>
        <w:left w:val="none" w:sz="0" w:space="0" w:color="auto"/>
        <w:bottom w:val="none" w:sz="0" w:space="0" w:color="auto"/>
        <w:right w:val="none" w:sz="0" w:space="0" w:color="auto"/>
      </w:divBdr>
    </w:div>
    <w:div w:id="724527014">
      <w:bodyDiv w:val="1"/>
      <w:marLeft w:val="0"/>
      <w:marRight w:val="0"/>
      <w:marTop w:val="0"/>
      <w:marBottom w:val="0"/>
      <w:divBdr>
        <w:top w:val="none" w:sz="0" w:space="0" w:color="auto"/>
        <w:left w:val="none" w:sz="0" w:space="0" w:color="auto"/>
        <w:bottom w:val="none" w:sz="0" w:space="0" w:color="auto"/>
        <w:right w:val="none" w:sz="0" w:space="0" w:color="auto"/>
      </w:divBdr>
    </w:div>
    <w:div w:id="724762934">
      <w:bodyDiv w:val="1"/>
      <w:marLeft w:val="0"/>
      <w:marRight w:val="0"/>
      <w:marTop w:val="0"/>
      <w:marBottom w:val="0"/>
      <w:divBdr>
        <w:top w:val="none" w:sz="0" w:space="0" w:color="auto"/>
        <w:left w:val="none" w:sz="0" w:space="0" w:color="auto"/>
        <w:bottom w:val="none" w:sz="0" w:space="0" w:color="auto"/>
        <w:right w:val="none" w:sz="0" w:space="0" w:color="auto"/>
      </w:divBdr>
    </w:div>
    <w:div w:id="724842380">
      <w:bodyDiv w:val="1"/>
      <w:marLeft w:val="0"/>
      <w:marRight w:val="0"/>
      <w:marTop w:val="0"/>
      <w:marBottom w:val="0"/>
      <w:divBdr>
        <w:top w:val="none" w:sz="0" w:space="0" w:color="auto"/>
        <w:left w:val="none" w:sz="0" w:space="0" w:color="auto"/>
        <w:bottom w:val="none" w:sz="0" w:space="0" w:color="auto"/>
        <w:right w:val="none" w:sz="0" w:space="0" w:color="auto"/>
      </w:divBdr>
    </w:div>
    <w:div w:id="725223496">
      <w:bodyDiv w:val="1"/>
      <w:marLeft w:val="0"/>
      <w:marRight w:val="0"/>
      <w:marTop w:val="0"/>
      <w:marBottom w:val="0"/>
      <w:divBdr>
        <w:top w:val="none" w:sz="0" w:space="0" w:color="auto"/>
        <w:left w:val="none" w:sz="0" w:space="0" w:color="auto"/>
        <w:bottom w:val="none" w:sz="0" w:space="0" w:color="auto"/>
        <w:right w:val="none" w:sz="0" w:space="0" w:color="auto"/>
      </w:divBdr>
    </w:div>
    <w:div w:id="725226729">
      <w:bodyDiv w:val="1"/>
      <w:marLeft w:val="0"/>
      <w:marRight w:val="0"/>
      <w:marTop w:val="0"/>
      <w:marBottom w:val="0"/>
      <w:divBdr>
        <w:top w:val="none" w:sz="0" w:space="0" w:color="auto"/>
        <w:left w:val="none" w:sz="0" w:space="0" w:color="auto"/>
        <w:bottom w:val="none" w:sz="0" w:space="0" w:color="auto"/>
        <w:right w:val="none" w:sz="0" w:space="0" w:color="auto"/>
      </w:divBdr>
    </w:div>
    <w:div w:id="725760593">
      <w:bodyDiv w:val="1"/>
      <w:marLeft w:val="0"/>
      <w:marRight w:val="0"/>
      <w:marTop w:val="0"/>
      <w:marBottom w:val="0"/>
      <w:divBdr>
        <w:top w:val="none" w:sz="0" w:space="0" w:color="auto"/>
        <w:left w:val="none" w:sz="0" w:space="0" w:color="auto"/>
        <w:bottom w:val="none" w:sz="0" w:space="0" w:color="auto"/>
        <w:right w:val="none" w:sz="0" w:space="0" w:color="auto"/>
      </w:divBdr>
    </w:div>
    <w:div w:id="725884055">
      <w:bodyDiv w:val="1"/>
      <w:marLeft w:val="0"/>
      <w:marRight w:val="0"/>
      <w:marTop w:val="0"/>
      <w:marBottom w:val="0"/>
      <w:divBdr>
        <w:top w:val="none" w:sz="0" w:space="0" w:color="auto"/>
        <w:left w:val="none" w:sz="0" w:space="0" w:color="auto"/>
        <w:bottom w:val="none" w:sz="0" w:space="0" w:color="auto"/>
        <w:right w:val="none" w:sz="0" w:space="0" w:color="auto"/>
      </w:divBdr>
    </w:div>
    <w:div w:id="725951889">
      <w:bodyDiv w:val="1"/>
      <w:marLeft w:val="0"/>
      <w:marRight w:val="0"/>
      <w:marTop w:val="0"/>
      <w:marBottom w:val="0"/>
      <w:divBdr>
        <w:top w:val="none" w:sz="0" w:space="0" w:color="auto"/>
        <w:left w:val="none" w:sz="0" w:space="0" w:color="auto"/>
        <w:bottom w:val="none" w:sz="0" w:space="0" w:color="auto"/>
        <w:right w:val="none" w:sz="0" w:space="0" w:color="auto"/>
      </w:divBdr>
    </w:div>
    <w:div w:id="726414898">
      <w:bodyDiv w:val="1"/>
      <w:marLeft w:val="0"/>
      <w:marRight w:val="0"/>
      <w:marTop w:val="0"/>
      <w:marBottom w:val="0"/>
      <w:divBdr>
        <w:top w:val="none" w:sz="0" w:space="0" w:color="auto"/>
        <w:left w:val="none" w:sz="0" w:space="0" w:color="auto"/>
        <w:bottom w:val="none" w:sz="0" w:space="0" w:color="auto"/>
        <w:right w:val="none" w:sz="0" w:space="0" w:color="auto"/>
      </w:divBdr>
    </w:div>
    <w:div w:id="726418421">
      <w:bodyDiv w:val="1"/>
      <w:marLeft w:val="0"/>
      <w:marRight w:val="0"/>
      <w:marTop w:val="0"/>
      <w:marBottom w:val="0"/>
      <w:divBdr>
        <w:top w:val="none" w:sz="0" w:space="0" w:color="auto"/>
        <w:left w:val="none" w:sz="0" w:space="0" w:color="auto"/>
        <w:bottom w:val="none" w:sz="0" w:space="0" w:color="auto"/>
        <w:right w:val="none" w:sz="0" w:space="0" w:color="auto"/>
      </w:divBdr>
    </w:div>
    <w:div w:id="727219102">
      <w:bodyDiv w:val="1"/>
      <w:marLeft w:val="0"/>
      <w:marRight w:val="0"/>
      <w:marTop w:val="0"/>
      <w:marBottom w:val="0"/>
      <w:divBdr>
        <w:top w:val="none" w:sz="0" w:space="0" w:color="auto"/>
        <w:left w:val="none" w:sz="0" w:space="0" w:color="auto"/>
        <w:bottom w:val="none" w:sz="0" w:space="0" w:color="auto"/>
        <w:right w:val="none" w:sz="0" w:space="0" w:color="auto"/>
      </w:divBdr>
    </w:div>
    <w:div w:id="727654509">
      <w:bodyDiv w:val="1"/>
      <w:marLeft w:val="0"/>
      <w:marRight w:val="0"/>
      <w:marTop w:val="0"/>
      <w:marBottom w:val="0"/>
      <w:divBdr>
        <w:top w:val="none" w:sz="0" w:space="0" w:color="auto"/>
        <w:left w:val="none" w:sz="0" w:space="0" w:color="auto"/>
        <w:bottom w:val="none" w:sz="0" w:space="0" w:color="auto"/>
        <w:right w:val="none" w:sz="0" w:space="0" w:color="auto"/>
      </w:divBdr>
    </w:div>
    <w:div w:id="727731673">
      <w:bodyDiv w:val="1"/>
      <w:marLeft w:val="0"/>
      <w:marRight w:val="0"/>
      <w:marTop w:val="0"/>
      <w:marBottom w:val="0"/>
      <w:divBdr>
        <w:top w:val="none" w:sz="0" w:space="0" w:color="auto"/>
        <w:left w:val="none" w:sz="0" w:space="0" w:color="auto"/>
        <w:bottom w:val="none" w:sz="0" w:space="0" w:color="auto"/>
        <w:right w:val="none" w:sz="0" w:space="0" w:color="auto"/>
      </w:divBdr>
    </w:div>
    <w:div w:id="728185385">
      <w:bodyDiv w:val="1"/>
      <w:marLeft w:val="0"/>
      <w:marRight w:val="0"/>
      <w:marTop w:val="0"/>
      <w:marBottom w:val="0"/>
      <w:divBdr>
        <w:top w:val="none" w:sz="0" w:space="0" w:color="auto"/>
        <w:left w:val="none" w:sz="0" w:space="0" w:color="auto"/>
        <w:bottom w:val="none" w:sz="0" w:space="0" w:color="auto"/>
        <w:right w:val="none" w:sz="0" w:space="0" w:color="auto"/>
      </w:divBdr>
    </w:div>
    <w:div w:id="728571393">
      <w:bodyDiv w:val="1"/>
      <w:marLeft w:val="0"/>
      <w:marRight w:val="0"/>
      <w:marTop w:val="0"/>
      <w:marBottom w:val="0"/>
      <w:divBdr>
        <w:top w:val="none" w:sz="0" w:space="0" w:color="auto"/>
        <w:left w:val="none" w:sz="0" w:space="0" w:color="auto"/>
        <w:bottom w:val="none" w:sz="0" w:space="0" w:color="auto"/>
        <w:right w:val="none" w:sz="0" w:space="0" w:color="auto"/>
      </w:divBdr>
    </w:div>
    <w:div w:id="728958461">
      <w:bodyDiv w:val="1"/>
      <w:marLeft w:val="0"/>
      <w:marRight w:val="0"/>
      <w:marTop w:val="0"/>
      <w:marBottom w:val="0"/>
      <w:divBdr>
        <w:top w:val="none" w:sz="0" w:space="0" w:color="auto"/>
        <w:left w:val="none" w:sz="0" w:space="0" w:color="auto"/>
        <w:bottom w:val="none" w:sz="0" w:space="0" w:color="auto"/>
        <w:right w:val="none" w:sz="0" w:space="0" w:color="auto"/>
      </w:divBdr>
    </w:div>
    <w:div w:id="729042303">
      <w:bodyDiv w:val="1"/>
      <w:marLeft w:val="0"/>
      <w:marRight w:val="0"/>
      <w:marTop w:val="0"/>
      <w:marBottom w:val="0"/>
      <w:divBdr>
        <w:top w:val="none" w:sz="0" w:space="0" w:color="auto"/>
        <w:left w:val="none" w:sz="0" w:space="0" w:color="auto"/>
        <w:bottom w:val="none" w:sz="0" w:space="0" w:color="auto"/>
        <w:right w:val="none" w:sz="0" w:space="0" w:color="auto"/>
      </w:divBdr>
    </w:div>
    <w:div w:id="729109923">
      <w:bodyDiv w:val="1"/>
      <w:marLeft w:val="0"/>
      <w:marRight w:val="0"/>
      <w:marTop w:val="0"/>
      <w:marBottom w:val="0"/>
      <w:divBdr>
        <w:top w:val="none" w:sz="0" w:space="0" w:color="auto"/>
        <w:left w:val="none" w:sz="0" w:space="0" w:color="auto"/>
        <w:bottom w:val="none" w:sz="0" w:space="0" w:color="auto"/>
        <w:right w:val="none" w:sz="0" w:space="0" w:color="auto"/>
      </w:divBdr>
    </w:div>
    <w:div w:id="729154290">
      <w:bodyDiv w:val="1"/>
      <w:marLeft w:val="0"/>
      <w:marRight w:val="0"/>
      <w:marTop w:val="0"/>
      <w:marBottom w:val="0"/>
      <w:divBdr>
        <w:top w:val="none" w:sz="0" w:space="0" w:color="auto"/>
        <w:left w:val="none" w:sz="0" w:space="0" w:color="auto"/>
        <w:bottom w:val="none" w:sz="0" w:space="0" w:color="auto"/>
        <w:right w:val="none" w:sz="0" w:space="0" w:color="auto"/>
      </w:divBdr>
    </w:div>
    <w:div w:id="729424187">
      <w:bodyDiv w:val="1"/>
      <w:marLeft w:val="0"/>
      <w:marRight w:val="0"/>
      <w:marTop w:val="0"/>
      <w:marBottom w:val="0"/>
      <w:divBdr>
        <w:top w:val="none" w:sz="0" w:space="0" w:color="auto"/>
        <w:left w:val="none" w:sz="0" w:space="0" w:color="auto"/>
        <w:bottom w:val="none" w:sz="0" w:space="0" w:color="auto"/>
        <w:right w:val="none" w:sz="0" w:space="0" w:color="auto"/>
      </w:divBdr>
    </w:div>
    <w:div w:id="730348156">
      <w:bodyDiv w:val="1"/>
      <w:marLeft w:val="0"/>
      <w:marRight w:val="0"/>
      <w:marTop w:val="0"/>
      <w:marBottom w:val="0"/>
      <w:divBdr>
        <w:top w:val="none" w:sz="0" w:space="0" w:color="auto"/>
        <w:left w:val="none" w:sz="0" w:space="0" w:color="auto"/>
        <w:bottom w:val="none" w:sz="0" w:space="0" w:color="auto"/>
        <w:right w:val="none" w:sz="0" w:space="0" w:color="auto"/>
      </w:divBdr>
    </w:div>
    <w:div w:id="730542530">
      <w:bodyDiv w:val="1"/>
      <w:marLeft w:val="0"/>
      <w:marRight w:val="0"/>
      <w:marTop w:val="0"/>
      <w:marBottom w:val="0"/>
      <w:divBdr>
        <w:top w:val="none" w:sz="0" w:space="0" w:color="auto"/>
        <w:left w:val="none" w:sz="0" w:space="0" w:color="auto"/>
        <w:bottom w:val="none" w:sz="0" w:space="0" w:color="auto"/>
        <w:right w:val="none" w:sz="0" w:space="0" w:color="auto"/>
      </w:divBdr>
    </w:div>
    <w:div w:id="730813644">
      <w:bodyDiv w:val="1"/>
      <w:marLeft w:val="0"/>
      <w:marRight w:val="0"/>
      <w:marTop w:val="0"/>
      <w:marBottom w:val="0"/>
      <w:divBdr>
        <w:top w:val="none" w:sz="0" w:space="0" w:color="auto"/>
        <w:left w:val="none" w:sz="0" w:space="0" w:color="auto"/>
        <w:bottom w:val="none" w:sz="0" w:space="0" w:color="auto"/>
        <w:right w:val="none" w:sz="0" w:space="0" w:color="auto"/>
      </w:divBdr>
    </w:div>
    <w:div w:id="731850792">
      <w:bodyDiv w:val="1"/>
      <w:marLeft w:val="0"/>
      <w:marRight w:val="0"/>
      <w:marTop w:val="0"/>
      <w:marBottom w:val="0"/>
      <w:divBdr>
        <w:top w:val="none" w:sz="0" w:space="0" w:color="auto"/>
        <w:left w:val="none" w:sz="0" w:space="0" w:color="auto"/>
        <w:bottom w:val="none" w:sz="0" w:space="0" w:color="auto"/>
        <w:right w:val="none" w:sz="0" w:space="0" w:color="auto"/>
      </w:divBdr>
    </w:div>
    <w:div w:id="732120401">
      <w:bodyDiv w:val="1"/>
      <w:marLeft w:val="0"/>
      <w:marRight w:val="0"/>
      <w:marTop w:val="0"/>
      <w:marBottom w:val="0"/>
      <w:divBdr>
        <w:top w:val="none" w:sz="0" w:space="0" w:color="auto"/>
        <w:left w:val="none" w:sz="0" w:space="0" w:color="auto"/>
        <w:bottom w:val="none" w:sz="0" w:space="0" w:color="auto"/>
        <w:right w:val="none" w:sz="0" w:space="0" w:color="auto"/>
      </w:divBdr>
    </w:div>
    <w:div w:id="732586458">
      <w:bodyDiv w:val="1"/>
      <w:marLeft w:val="0"/>
      <w:marRight w:val="0"/>
      <w:marTop w:val="0"/>
      <w:marBottom w:val="0"/>
      <w:divBdr>
        <w:top w:val="none" w:sz="0" w:space="0" w:color="auto"/>
        <w:left w:val="none" w:sz="0" w:space="0" w:color="auto"/>
        <w:bottom w:val="none" w:sz="0" w:space="0" w:color="auto"/>
        <w:right w:val="none" w:sz="0" w:space="0" w:color="auto"/>
      </w:divBdr>
    </w:div>
    <w:div w:id="732659154">
      <w:bodyDiv w:val="1"/>
      <w:marLeft w:val="0"/>
      <w:marRight w:val="0"/>
      <w:marTop w:val="0"/>
      <w:marBottom w:val="0"/>
      <w:divBdr>
        <w:top w:val="none" w:sz="0" w:space="0" w:color="auto"/>
        <w:left w:val="none" w:sz="0" w:space="0" w:color="auto"/>
        <w:bottom w:val="none" w:sz="0" w:space="0" w:color="auto"/>
        <w:right w:val="none" w:sz="0" w:space="0" w:color="auto"/>
      </w:divBdr>
    </w:div>
    <w:div w:id="732848412">
      <w:bodyDiv w:val="1"/>
      <w:marLeft w:val="0"/>
      <w:marRight w:val="0"/>
      <w:marTop w:val="0"/>
      <w:marBottom w:val="0"/>
      <w:divBdr>
        <w:top w:val="none" w:sz="0" w:space="0" w:color="auto"/>
        <w:left w:val="none" w:sz="0" w:space="0" w:color="auto"/>
        <w:bottom w:val="none" w:sz="0" w:space="0" w:color="auto"/>
        <w:right w:val="none" w:sz="0" w:space="0" w:color="auto"/>
      </w:divBdr>
    </w:div>
    <w:div w:id="734397754">
      <w:bodyDiv w:val="1"/>
      <w:marLeft w:val="0"/>
      <w:marRight w:val="0"/>
      <w:marTop w:val="0"/>
      <w:marBottom w:val="0"/>
      <w:divBdr>
        <w:top w:val="none" w:sz="0" w:space="0" w:color="auto"/>
        <w:left w:val="none" w:sz="0" w:space="0" w:color="auto"/>
        <w:bottom w:val="none" w:sz="0" w:space="0" w:color="auto"/>
        <w:right w:val="none" w:sz="0" w:space="0" w:color="auto"/>
      </w:divBdr>
    </w:div>
    <w:div w:id="734939057">
      <w:bodyDiv w:val="1"/>
      <w:marLeft w:val="0"/>
      <w:marRight w:val="0"/>
      <w:marTop w:val="0"/>
      <w:marBottom w:val="0"/>
      <w:divBdr>
        <w:top w:val="none" w:sz="0" w:space="0" w:color="auto"/>
        <w:left w:val="none" w:sz="0" w:space="0" w:color="auto"/>
        <w:bottom w:val="none" w:sz="0" w:space="0" w:color="auto"/>
        <w:right w:val="none" w:sz="0" w:space="0" w:color="auto"/>
      </w:divBdr>
    </w:div>
    <w:div w:id="735395695">
      <w:bodyDiv w:val="1"/>
      <w:marLeft w:val="0"/>
      <w:marRight w:val="0"/>
      <w:marTop w:val="0"/>
      <w:marBottom w:val="0"/>
      <w:divBdr>
        <w:top w:val="none" w:sz="0" w:space="0" w:color="auto"/>
        <w:left w:val="none" w:sz="0" w:space="0" w:color="auto"/>
        <w:bottom w:val="none" w:sz="0" w:space="0" w:color="auto"/>
        <w:right w:val="none" w:sz="0" w:space="0" w:color="auto"/>
      </w:divBdr>
    </w:div>
    <w:div w:id="735858115">
      <w:bodyDiv w:val="1"/>
      <w:marLeft w:val="0"/>
      <w:marRight w:val="0"/>
      <w:marTop w:val="0"/>
      <w:marBottom w:val="0"/>
      <w:divBdr>
        <w:top w:val="none" w:sz="0" w:space="0" w:color="auto"/>
        <w:left w:val="none" w:sz="0" w:space="0" w:color="auto"/>
        <w:bottom w:val="none" w:sz="0" w:space="0" w:color="auto"/>
        <w:right w:val="none" w:sz="0" w:space="0" w:color="auto"/>
      </w:divBdr>
    </w:div>
    <w:div w:id="735904473">
      <w:bodyDiv w:val="1"/>
      <w:marLeft w:val="0"/>
      <w:marRight w:val="0"/>
      <w:marTop w:val="0"/>
      <w:marBottom w:val="0"/>
      <w:divBdr>
        <w:top w:val="none" w:sz="0" w:space="0" w:color="auto"/>
        <w:left w:val="none" w:sz="0" w:space="0" w:color="auto"/>
        <w:bottom w:val="none" w:sz="0" w:space="0" w:color="auto"/>
        <w:right w:val="none" w:sz="0" w:space="0" w:color="auto"/>
      </w:divBdr>
    </w:div>
    <w:div w:id="735981766">
      <w:bodyDiv w:val="1"/>
      <w:marLeft w:val="0"/>
      <w:marRight w:val="0"/>
      <w:marTop w:val="0"/>
      <w:marBottom w:val="0"/>
      <w:divBdr>
        <w:top w:val="none" w:sz="0" w:space="0" w:color="auto"/>
        <w:left w:val="none" w:sz="0" w:space="0" w:color="auto"/>
        <w:bottom w:val="none" w:sz="0" w:space="0" w:color="auto"/>
        <w:right w:val="none" w:sz="0" w:space="0" w:color="auto"/>
      </w:divBdr>
    </w:div>
    <w:div w:id="736048996">
      <w:bodyDiv w:val="1"/>
      <w:marLeft w:val="0"/>
      <w:marRight w:val="0"/>
      <w:marTop w:val="0"/>
      <w:marBottom w:val="0"/>
      <w:divBdr>
        <w:top w:val="none" w:sz="0" w:space="0" w:color="auto"/>
        <w:left w:val="none" w:sz="0" w:space="0" w:color="auto"/>
        <w:bottom w:val="none" w:sz="0" w:space="0" w:color="auto"/>
        <w:right w:val="none" w:sz="0" w:space="0" w:color="auto"/>
      </w:divBdr>
    </w:div>
    <w:div w:id="736248199">
      <w:bodyDiv w:val="1"/>
      <w:marLeft w:val="0"/>
      <w:marRight w:val="0"/>
      <w:marTop w:val="0"/>
      <w:marBottom w:val="0"/>
      <w:divBdr>
        <w:top w:val="none" w:sz="0" w:space="0" w:color="auto"/>
        <w:left w:val="none" w:sz="0" w:space="0" w:color="auto"/>
        <w:bottom w:val="none" w:sz="0" w:space="0" w:color="auto"/>
        <w:right w:val="none" w:sz="0" w:space="0" w:color="auto"/>
      </w:divBdr>
    </w:div>
    <w:div w:id="736436909">
      <w:bodyDiv w:val="1"/>
      <w:marLeft w:val="0"/>
      <w:marRight w:val="0"/>
      <w:marTop w:val="0"/>
      <w:marBottom w:val="0"/>
      <w:divBdr>
        <w:top w:val="none" w:sz="0" w:space="0" w:color="auto"/>
        <w:left w:val="none" w:sz="0" w:space="0" w:color="auto"/>
        <w:bottom w:val="none" w:sz="0" w:space="0" w:color="auto"/>
        <w:right w:val="none" w:sz="0" w:space="0" w:color="auto"/>
      </w:divBdr>
    </w:div>
    <w:div w:id="737094714">
      <w:bodyDiv w:val="1"/>
      <w:marLeft w:val="0"/>
      <w:marRight w:val="0"/>
      <w:marTop w:val="0"/>
      <w:marBottom w:val="0"/>
      <w:divBdr>
        <w:top w:val="none" w:sz="0" w:space="0" w:color="auto"/>
        <w:left w:val="none" w:sz="0" w:space="0" w:color="auto"/>
        <w:bottom w:val="none" w:sz="0" w:space="0" w:color="auto"/>
        <w:right w:val="none" w:sz="0" w:space="0" w:color="auto"/>
      </w:divBdr>
    </w:div>
    <w:div w:id="738207596">
      <w:bodyDiv w:val="1"/>
      <w:marLeft w:val="0"/>
      <w:marRight w:val="0"/>
      <w:marTop w:val="0"/>
      <w:marBottom w:val="0"/>
      <w:divBdr>
        <w:top w:val="none" w:sz="0" w:space="0" w:color="auto"/>
        <w:left w:val="none" w:sz="0" w:space="0" w:color="auto"/>
        <w:bottom w:val="none" w:sz="0" w:space="0" w:color="auto"/>
        <w:right w:val="none" w:sz="0" w:space="0" w:color="auto"/>
      </w:divBdr>
    </w:div>
    <w:div w:id="738282826">
      <w:bodyDiv w:val="1"/>
      <w:marLeft w:val="0"/>
      <w:marRight w:val="0"/>
      <w:marTop w:val="0"/>
      <w:marBottom w:val="0"/>
      <w:divBdr>
        <w:top w:val="none" w:sz="0" w:space="0" w:color="auto"/>
        <w:left w:val="none" w:sz="0" w:space="0" w:color="auto"/>
        <w:bottom w:val="none" w:sz="0" w:space="0" w:color="auto"/>
        <w:right w:val="none" w:sz="0" w:space="0" w:color="auto"/>
      </w:divBdr>
    </w:div>
    <w:div w:id="738556380">
      <w:bodyDiv w:val="1"/>
      <w:marLeft w:val="0"/>
      <w:marRight w:val="0"/>
      <w:marTop w:val="0"/>
      <w:marBottom w:val="0"/>
      <w:divBdr>
        <w:top w:val="none" w:sz="0" w:space="0" w:color="auto"/>
        <w:left w:val="none" w:sz="0" w:space="0" w:color="auto"/>
        <w:bottom w:val="none" w:sz="0" w:space="0" w:color="auto"/>
        <w:right w:val="none" w:sz="0" w:space="0" w:color="auto"/>
      </w:divBdr>
    </w:div>
    <w:div w:id="738599815">
      <w:bodyDiv w:val="1"/>
      <w:marLeft w:val="0"/>
      <w:marRight w:val="0"/>
      <w:marTop w:val="0"/>
      <w:marBottom w:val="0"/>
      <w:divBdr>
        <w:top w:val="none" w:sz="0" w:space="0" w:color="auto"/>
        <w:left w:val="none" w:sz="0" w:space="0" w:color="auto"/>
        <w:bottom w:val="none" w:sz="0" w:space="0" w:color="auto"/>
        <w:right w:val="none" w:sz="0" w:space="0" w:color="auto"/>
      </w:divBdr>
    </w:div>
    <w:div w:id="738747779">
      <w:bodyDiv w:val="1"/>
      <w:marLeft w:val="0"/>
      <w:marRight w:val="0"/>
      <w:marTop w:val="0"/>
      <w:marBottom w:val="0"/>
      <w:divBdr>
        <w:top w:val="none" w:sz="0" w:space="0" w:color="auto"/>
        <w:left w:val="none" w:sz="0" w:space="0" w:color="auto"/>
        <w:bottom w:val="none" w:sz="0" w:space="0" w:color="auto"/>
        <w:right w:val="none" w:sz="0" w:space="0" w:color="auto"/>
      </w:divBdr>
    </w:div>
    <w:div w:id="739255268">
      <w:bodyDiv w:val="1"/>
      <w:marLeft w:val="0"/>
      <w:marRight w:val="0"/>
      <w:marTop w:val="0"/>
      <w:marBottom w:val="0"/>
      <w:divBdr>
        <w:top w:val="none" w:sz="0" w:space="0" w:color="auto"/>
        <w:left w:val="none" w:sz="0" w:space="0" w:color="auto"/>
        <w:bottom w:val="none" w:sz="0" w:space="0" w:color="auto"/>
        <w:right w:val="none" w:sz="0" w:space="0" w:color="auto"/>
      </w:divBdr>
    </w:div>
    <w:div w:id="739329267">
      <w:bodyDiv w:val="1"/>
      <w:marLeft w:val="0"/>
      <w:marRight w:val="0"/>
      <w:marTop w:val="0"/>
      <w:marBottom w:val="0"/>
      <w:divBdr>
        <w:top w:val="none" w:sz="0" w:space="0" w:color="auto"/>
        <w:left w:val="none" w:sz="0" w:space="0" w:color="auto"/>
        <w:bottom w:val="none" w:sz="0" w:space="0" w:color="auto"/>
        <w:right w:val="none" w:sz="0" w:space="0" w:color="auto"/>
      </w:divBdr>
    </w:div>
    <w:div w:id="739837148">
      <w:bodyDiv w:val="1"/>
      <w:marLeft w:val="0"/>
      <w:marRight w:val="0"/>
      <w:marTop w:val="0"/>
      <w:marBottom w:val="0"/>
      <w:divBdr>
        <w:top w:val="none" w:sz="0" w:space="0" w:color="auto"/>
        <w:left w:val="none" w:sz="0" w:space="0" w:color="auto"/>
        <w:bottom w:val="none" w:sz="0" w:space="0" w:color="auto"/>
        <w:right w:val="none" w:sz="0" w:space="0" w:color="auto"/>
      </w:divBdr>
    </w:div>
    <w:div w:id="739909185">
      <w:bodyDiv w:val="1"/>
      <w:marLeft w:val="0"/>
      <w:marRight w:val="0"/>
      <w:marTop w:val="0"/>
      <w:marBottom w:val="0"/>
      <w:divBdr>
        <w:top w:val="none" w:sz="0" w:space="0" w:color="auto"/>
        <w:left w:val="none" w:sz="0" w:space="0" w:color="auto"/>
        <w:bottom w:val="none" w:sz="0" w:space="0" w:color="auto"/>
        <w:right w:val="none" w:sz="0" w:space="0" w:color="auto"/>
      </w:divBdr>
    </w:div>
    <w:div w:id="740492007">
      <w:bodyDiv w:val="1"/>
      <w:marLeft w:val="0"/>
      <w:marRight w:val="0"/>
      <w:marTop w:val="0"/>
      <w:marBottom w:val="0"/>
      <w:divBdr>
        <w:top w:val="none" w:sz="0" w:space="0" w:color="auto"/>
        <w:left w:val="none" w:sz="0" w:space="0" w:color="auto"/>
        <w:bottom w:val="none" w:sz="0" w:space="0" w:color="auto"/>
        <w:right w:val="none" w:sz="0" w:space="0" w:color="auto"/>
      </w:divBdr>
    </w:div>
    <w:div w:id="740563334">
      <w:bodyDiv w:val="1"/>
      <w:marLeft w:val="0"/>
      <w:marRight w:val="0"/>
      <w:marTop w:val="0"/>
      <w:marBottom w:val="0"/>
      <w:divBdr>
        <w:top w:val="none" w:sz="0" w:space="0" w:color="auto"/>
        <w:left w:val="none" w:sz="0" w:space="0" w:color="auto"/>
        <w:bottom w:val="none" w:sz="0" w:space="0" w:color="auto"/>
        <w:right w:val="none" w:sz="0" w:space="0" w:color="auto"/>
      </w:divBdr>
    </w:div>
    <w:div w:id="740713796">
      <w:bodyDiv w:val="1"/>
      <w:marLeft w:val="0"/>
      <w:marRight w:val="0"/>
      <w:marTop w:val="0"/>
      <w:marBottom w:val="0"/>
      <w:divBdr>
        <w:top w:val="none" w:sz="0" w:space="0" w:color="auto"/>
        <w:left w:val="none" w:sz="0" w:space="0" w:color="auto"/>
        <w:bottom w:val="none" w:sz="0" w:space="0" w:color="auto"/>
        <w:right w:val="none" w:sz="0" w:space="0" w:color="auto"/>
      </w:divBdr>
    </w:div>
    <w:div w:id="740758433">
      <w:bodyDiv w:val="1"/>
      <w:marLeft w:val="0"/>
      <w:marRight w:val="0"/>
      <w:marTop w:val="0"/>
      <w:marBottom w:val="0"/>
      <w:divBdr>
        <w:top w:val="none" w:sz="0" w:space="0" w:color="auto"/>
        <w:left w:val="none" w:sz="0" w:space="0" w:color="auto"/>
        <w:bottom w:val="none" w:sz="0" w:space="0" w:color="auto"/>
        <w:right w:val="none" w:sz="0" w:space="0" w:color="auto"/>
      </w:divBdr>
    </w:div>
    <w:div w:id="740908065">
      <w:bodyDiv w:val="1"/>
      <w:marLeft w:val="0"/>
      <w:marRight w:val="0"/>
      <w:marTop w:val="0"/>
      <w:marBottom w:val="0"/>
      <w:divBdr>
        <w:top w:val="none" w:sz="0" w:space="0" w:color="auto"/>
        <w:left w:val="none" w:sz="0" w:space="0" w:color="auto"/>
        <w:bottom w:val="none" w:sz="0" w:space="0" w:color="auto"/>
        <w:right w:val="none" w:sz="0" w:space="0" w:color="auto"/>
      </w:divBdr>
    </w:div>
    <w:div w:id="741172112">
      <w:bodyDiv w:val="1"/>
      <w:marLeft w:val="0"/>
      <w:marRight w:val="0"/>
      <w:marTop w:val="0"/>
      <w:marBottom w:val="0"/>
      <w:divBdr>
        <w:top w:val="none" w:sz="0" w:space="0" w:color="auto"/>
        <w:left w:val="none" w:sz="0" w:space="0" w:color="auto"/>
        <w:bottom w:val="none" w:sz="0" w:space="0" w:color="auto"/>
        <w:right w:val="none" w:sz="0" w:space="0" w:color="auto"/>
      </w:divBdr>
    </w:div>
    <w:div w:id="741754790">
      <w:bodyDiv w:val="1"/>
      <w:marLeft w:val="0"/>
      <w:marRight w:val="0"/>
      <w:marTop w:val="0"/>
      <w:marBottom w:val="0"/>
      <w:divBdr>
        <w:top w:val="none" w:sz="0" w:space="0" w:color="auto"/>
        <w:left w:val="none" w:sz="0" w:space="0" w:color="auto"/>
        <w:bottom w:val="none" w:sz="0" w:space="0" w:color="auto"/>
        <w:right w:val="none" w:sz="0" w:space="0" w:color="auto"/>
      </w:divBdr>
    </w:div>
    <w:div w:id="741949536">
      <w:bodyDiv w:val="1"/>
      <w:marLeft w:val="0"/>
      <w:marRight w:val="0"/>
      <w:marTop w:val="0"/>
      <w:marBottom w:val="0"/>
      <w:divBdr>
        <w:top w:val="none" w:sz="0" w:space="0" w:color="auto"/>
        <w:left w:val="none" w:sz="0" w:space="0" w:color="auto"/>
        <w:bottom w:val="none" w:sz="0" w:space="0" w:color="auto"/>
        <w:right w:val="none" w:sz="0" w:space="0" w:color="auto"/>
      </w:divBdr>
    </w:div>
    <w:div w:id="741953401">
      <w:bodyDiv w:val="1"/>
      <w:marLeft w:val="0"/>
      <w:marRight w:val="0"/>
      <w:marTop w:val="0"/>
      <w:marBottom w:val="0"/>
      <w:divBdr>
        <w:top w:val="none" w:sz="0" w:space="0" w:color="auto"/>
        <w:left w:val="none" w:sz="0" w:space="0" w:color="auto"/>
        <w:bottom w:val="none" w:sz="0" w:space="0" w:color="auto"/>
        <w:right w:val="none" w:sz="0" w:space="0" w:color="auto"/>
      </w:divBdr>
    </w:div>
    <w:div w:id="742027343">
      <w:bodyDiv w:val="1"/>
      <w:marLeft w:val="0"/>
      <w:marRight w:val="0"/>
      <w:marTop w:val="0"/>
      <w:marBottom w:val="0"/>
      <w:divBdr>
        <w:top w:val="none" w:sz="0" w:space="0" w:color="auto"/>
        <w:left w:val="none" w:sz="0" w:space="0" w:color="auto"/>
        <w:bottom w:val="none" w:sz="0" w:space="0" w:color="auto"/>
        <w:right w:val="none" w:sz="0" w:space="0" w:color="auto"/>
      </w:divBdr>
    </w:div>
    <w:div w:id="742458391">
      <w:bodyDiv w:val="1"/>
      <w:marLeft w:val="0"/>
      <w:marRight w:val="0"/>
      <w:marTop w:val="0"/>
      <w:marBottom w:val="0"/>
      <w:divBdr>
        <w:top w:val="none" w:sz="0" w:space="0" w:color="auto"/>
        <w:left w:val="none" w:sz="0" w:space="0" w:color="auto"/>
        <w:bottom w:val="none" w:sz="0" w:space="0" w:color="auto"/>
        <w:right w:val="none" w:sz="0" w:space="0" w:color="auto"/>
      </w:divBdr>
    </w:div>
    <w:div w:id="742795671">
      <w:bodyDiv w:val="1"/>
      <w:marLeft w:val="0"/>
      <w:marRight w:val="0"/>
      <w:marTop w:val="0"/>
      <w:marBottom w:val="0"/>
      <w:divBdr>
        <w:top w:val="none" w:sz="0" w:space="0" w:color="auto"/>
        <w:left w:val="none" w:sz="0" w:space="0" w:color="auto"/>
        <w:bottom w:val="none" w:sz="0" w:space="0" w:color="auto"/>
        <w:right w:val="none" w:sz="0" w:space="0" w:color="auto"/>
      </w:divBdr>
    </w:div>
    <w:div w:id="743182703">
      <w:bodyDiv w:val="1"/>
      <w:marLeft w:val="0"/>
      <w:marRight w:val="0"/>
      <w:marTop w:val="0"/>
      <w:marBottom w:val="0"/>
      <w:divBdr>
        <w:top w:val="none" w:sz="0" w:space="0" w:color="auto"/>
        <w:left w:val="none" w:sz="0" w:space="0" w:color="auto"/>
        <w:bottom w:val="none" w:sz="0" w:space="0" w:color="auto"/>
        <w:right w:val="none" w:sz="0" w:space="0" w:color="auto"/>
      </w:divBdr>
    </w:div>
    <w:div w:id="745149811">
      <w:bodyDiv w:val="1"/>
      <w:marLeft w:val="0"/>
      <w:marRight w:val="0"/>
      <w:marTop w:val="0"/>
      <w:marBottom w:val="0"/>
      <w:divBdr>
        <w:top w:val="none" w:sz="0" w:space="0" w:color="auto"/>
        <w:left w:val="none" w:sz="0" w:space="0" w:color="auto"/>
        <w:bottom w:val="none" w:sz="0" w:space="0" w:color="auto"/>
        <w:right w:val="none" w:sz="0" w:space="0" w:color="auto"/>
      </w:divBdr>
    </w:div>
    <w:div w:id="745419220">
      <w:bodyDiv w:val="1"/>
      <w:marLeft w:val="0"/>
      <w:marRight w:val="0"/>
      <w:marTop w:val="0"/>
      <w:marBottom w:val="0"/>
      <w:divBdr>
        <w:top w:val="none" w:sz="0" w:space="0" w:color="auto"/>
        <w:left w:val="none" w:sz="0" w:space="0" w:color="auto"/>
        <w:bottom w:val="none" w:sz="0" w:space="0" w:color="auto"/>
        <w:right w:val="none" w:sz="0" w:space="0" w:color="auto"/>
      </w:divBdr>
    </w:div>
    <w:div w:id="745490776">
      <w:bodyDiv w:val="1"/>
      <w:marLeft w:val="0"/>
      <w:marRight w:val="0"/>
      <w:marTop w:val="0"/>
      <w:marBottom w:val="0"/>
      <w:divBdr>
        <w:top w:val="none" w:sz="0" w:space="0" w:color="auto"/>
        <w:left w:val="none" w:sz="0" w:space="0" w:color="auto"/>
        <w:bottom w:val="none" w:sz="0" w:space="0" w:color="auto"/>
        <w:right w:val="none" w:sz="0" w:space="0" w:color="auto"/>
      </w:divBdr>
    </w:div>
    <w:div w:id="745761112">
      <w:bodyDiv w:val="1"/>
      <w:marLeft w:val="0"/>
      <w:marRight w:val="0"/>
      <w:marTop w:val="0"/>
      <w:marBottom w:val="0"/>
      <w:divBdr>
        <w:top w:val="none" w:sz="0" w:space="0" w:color="auto"/>
        <w:left w:val="none" w:sz="0" w:space="0" w:color="auto"/>
        <w:bottom w:val="none" w:sz="0" w:space="0" w:color="auto"/>
        <w:right w:val="none" w:sz="0" w:space="0" w:color="auto"/>
      </w:divBdr>
    </w:div>
    <w:div w:id="745766473">
      <w:bodyDiv w:val="1"/>
      <w:marLeft w:val="0"/>
      <w:marRight w:val="0"/>
      <w:marTop w:val="0"/>
      <w:marBottom w:val="0"/>
      <w:divBdr>
        <w:top w:val="none" w:sz="0" w:space="0" w:color="auto"/>
        <w:left w:val="none" w:sz="0" w:space="0" w:color="auto"/>
        <w:bottom w:val="none" w:sz="0" w:space="0" w:color="auto"/>
        <w:right w:val="none" w:sz="0" w:space="0" w:color="auto"/>
      </w:divBdr>
    </w:div>
    <w:div w:id="745809354">
      <w:bodyDiv w:val="1"/>
      <w:marLeft w:val="0"/>
      <w:marRight w:val="0"/>
      <w:marTop w:val="0"/>
      <w:marBottom w:val="0"/>
      <w:divBdr>
        <w:top w:val="none" w:sz="0" w:space="0" w:color="auto"/>
        <w:left w:val="none" w:sz="0" w:space="0" w:color="auto"/>
        <w:bottom w:val="none" w:sz="0" w:space="0" w:color="auto"/>
        <w:right w:val="none" w:sz="0" w:space="0" w:color="auto"/>
      </w:divBdr>
    </w:div>
    <w:div w:id="745810197">
      <w:bodyDiv w:val="1"/>
      <w:marLeft w:val="0"/>
      <w:marRight w:val="0"/>
      <w:marTop w:val="0"/>
      <w:marBottom w:val="0"/>
      <w:divBdr>
        <w:top w:val="none" w:sz="0" w:space="0" w:color="auto"/>
        <w:left w:val="none" w:sz="0" w:space="0" w:color="auto"/>
        <w:bottom w:val="none" w:sz="0" w:space="0" w:color="auto"/>
        <w:right w:val="none" w:sz="0" w:space="0" w:color="auto"/>
      </w:divBdr>
    </w:div>
    <w:div w:id="746222516">
      <w:bodyDiv w:val="1"/>
      <w:marLeft w:val="0"/>
      <w:marRight w:val="0"/>
      <w:marTop w:val="0"/>
      <w:marBottom w:val="0"/>
      <w:divBdr>
        <w:top w:val="none" w:sz="0" w:space="0" w:color="auto"/>
        <w:left w:val="none" w:sz="0" w:space="0" w:color="auto"/>
        <w:bottom w:val="none" w:sz="0" w:space="0" w:color="auto"/>
        <w:right w:val="none" w:sz="0" w:space="0" w:color="auto"/>
      </w:divBdr>
    </w:div>
    <w:div w:id="746732268">
      <w:bodyDiv w:val="1"/>
      <w:marLeft w:val="0"/>
      <w:marRight w:val="0"/>
      <w:marTop w:val="0"/>
      <w:marBottom w:val="0"/>
      <w:divBdr>
        <w:top w:val="none" w:sz="0" w:space="0" w:color="auto"/>
        <w:left w:val="none" w:sz="0" w:space="0" w:color="auto"/>
        <w:bottom w:val="none" w:sz="0" w:space="0" w:color="auto"/>
        <w:right w:val="none" w:sz="0" w:space="0" w:color="auto"/>
      </w:divBdr>
    </w:div>
    <w:div w:id="747077024">
      <w:bodyDiv w:val="1"/>
      <w:marLeft w:val="0"/>
      <w:marRight w:val="0"/>
      <w:marTop w:val="0"/>
      <w:marBottom w:val="0"/>
      <w:divBdr>
        <w:top w:val="none" w:sz="0" w:space="0" w:color="auto"/>
        <w:left w:val="none" w:sz="0" w:space="0" w:color="auto"/>
        <w:bottom w:val="none" w:sz="0" w:space="0" w:color="auto"/>
        <w:right w:val="none" w:sz="0" w:space="0" w:color="auto"/>
      </w:divBdr>
    </w:div>
    <w:div w:id="747311507">
      <w:bodyDiv w:val="1"/>
      <w:marLeft w:val="0"/>
      <w:marRight w:val="0"/>
      <w:marTop w:val="0"/>
      <w:marBottom w:val="0"/>
      <w:divBdr>
        <w:top w:val="none" w:sz="0" w:space="0" w:color="auto"/>
        <w:left w:val="none" w:sz="0" w:space="0" w:color="auto"/>
        <w:bottom w:val="none" w:sz="0" w:space="0" w:color="auto"/>
        <w:right w:val="none" w:sz="0" w:space="0" w:color="auto"/>
      </w:divBdr>
    </w:div>
    <w:div w:id="747380713">
      <w:bodyDiv w:val="1"/>
      <w:marLeft w:val="0"/>
      <w:marRight w:val="0"/>
      <w:marTop w:val="0"/>
      <w:marBottom w:val="0"/>
      <w:divBdr>
        <w:top w:val="none" w:sz="0" w:space="0" w:color="auto"/>
        <w:left w:val="none" w:sz="0" w:space="0" w:color="auto"/>
        <w:bottom w:val="none" w:sz="0" w:space="0" w:color="auto"/>
        <w:right w:val="none" w:sz="0" w:space="0" w:color="auto"/>
      </w:divBdr>
    </w:div>
    <w:div w:id="747576837">
      <w:bodyDiv w:val="1"/>
      <w:marLeft w:val="0"/>
      <w:marRight w:val="0"/>
      <w:marTop w:val="0"/>
      <w:marBottom w:val="0"/>
      <w:divBdr>
        <w:top w:val="none" w:sz="0" w:space="0" w:color="auto"/>
        <w:left w:val="none" w:sz="0" w:space="0" w:color="auto"/>
        <w:bottom w:val="none" w:sz="0" w:space="0" w:color="auto"/>
        <w:right w:val="none" w:sz="0" w:space="0" w:color="auto"/>
      </w:divBdr>
    </w:div>
    <w:div w:id="747848659">
      <w:bodyDiv w:val="1"/>
      <w:marLeft w:val="0"/>
      <w:marRight w:val="0"/>
      <w:marTop w:val="0"/>
      <w:marBottom w:val="0"/>
      <w:divBdr>
        <w:top w:val="none" w:sz="0" w:space="0" w:color="auto"/>
        <w:left w:val="none" w:sz="0" w:space="0" w:color="auto"/>
        <w:bottom w:val="none" w:sz="0" w:space="0" w:color="auto"/>
        <w:right w:val="none" w:sz="0" w:space="0" w:color="auto"/>
      </w:divBdr>
    </w:div>
    <w:div w:id="747967084">
      <w:bodyDiv w:val="1"/>
      <w:marLeft w:val="0"/>
      <w:marRight w:val="0"/>
      <w:marTop w:val="0"/>
      <w:marBottom w:val="0"/>
      <w:divBdr>
        <w:top w:val="none" w:sz="0" w:space="0" w:color="auto"/>
        <w:left w:val="none" w:sz="0" w:space="0" w:color="auto"/>
        <w:bottom w:val="none" w:sz="0" w:space="0" w:color="auto"/>
        <w:right w:val="none" w:sz="0" w:space="0" w:color="auto"/>
      </w:divBdr>
    </w:div>
    <w:div w:id="748159071">
      <w:bodyDiv w:val="1"/>
      <w:marLeft w:val="0"/>
      <w:marRight w:val="0"/>
      <w:marTop w:val="0"/>
      <w:marBottom w:val="0"/>
      <w:divBdr>
        <w:top w:val="none" w:sz="0" w:space="0" w:color="auto"/>
        <w:left w:val="none" w:sz="0" w:space="0" w:color="auto"/>
        <w:bottom w:val="none" w:sz="0" w:space="0" w:color="auto"/>
        <w:right w:val="none" w:sz="0" w:space="0" w:color="auto"/>
      </w:divBdr>
    </w:div>
    <w:div w:id="748186673">
      <w:bodyDiv w:val="1"/>
      <w:marLeft w:val="0"/>
      <w:marRight w:val="0"/>
      <w:marTop w:val="0"/>
      <w:marBottom w:val="0"/>
      <w:divBdr>
        <w:top w:val="none" w:sz="0" w:space="0" w:color="auto"/>
        <w:left w:val="none" w:sz="0" w:space="0" w:color="auto"/>
        <w:bottom w:val="none" w:sz="0" w:space="0" w:color="auto"/>
        <w:right w:val="none" w:sz="0" w:space="0" w:color="auto"/>
      </w:divBdr>
    </w:div>
    <w:div w:id="748190573">
      <w:bodyDiv w:val="1"/>
      <w:marLeft w:val="0"/>
      <w:marRight w:val="0"/>
      <w:marTop w:val="0"/>
      <w:marBottom w:val="0"/>
      <w:divBdr>
        <w:top w:val="none" w:sz="0" w:space="0" w:color="auto"/>
        <w:left w:val="none" w:sz="0" w:space="0" w:color="auto"/>
        <w:bottom w:val="none" w:sz="0" w:space="0" w:color="auto"/>
        <w:right w:val="none" w:sz="0" w:space="0" w:color="auto"/>
      </w:divBdr>
    </w:div>
    <w:div w:id="748312939">
      <w:bodyDiv w:val="1"/>
      <w:marLeft w:val="0"/>
      <w:marRight w:val="0"/>
      <w:marTop w:val="0"/>
      <w:marBottom w:val="0"/>
      <w:divBdr>
        <w:top w:val="none" w:sz="0" w:space="0" w:color="auto"/>
        <w:left w:val="none" w:sz="0" w:space="0" w:color="auto"/>
        <w:bottom w:val="none" w:sz="0" w:space="0" w:color="auto"/>
        <w:right w:val="none" w:sz="0" w:space="0" w:color="auto"/>
      </w:divBdr>
    </w:div>
    <w:div w:id="748579373">
      <w:bodyDiv w:val="1"/>
      <w:marLeft w:val="0"/>
      <w:marRight w:val="0"/>
      <w:marTop w:val="0"/>
      <w:marBottom w:val="0"/>
      <w:divBdr>
        <w:top w:val="none" w:sz="0" w:space="0" w:color="auto"/>
        <w:left w:val="none" w:sz="0" w:space="0" w:color="auto"/>
        <w:bottom w:val="none" w:sz="0" w:space="0" w:color="auto"/>
        <w:right w:val="none" w:sz="0" w:space="0" w:color="auto"/>
      </w:divBdr>
    </w:div>
    <w:div w:id="748885528">
      <w:bodyDiv w:val="1"/>
      <w:marLeft w:val="0"/>
      <w:marRight w:val="0"/>
      <w:marTop w:val="0"/>
      <w:marBottom w:val="0"/>
      <w:divBdr>
        <w:top w:val="none" w:sz="0" w:space="0" w:color="auto"/>
        <w:left w:val="none" w:sz="0" w:space="0" w:color="auto"/>
        <w:bottom w:val="none" w:sz="0" w:space="0" w:color="auto"/>
        <w:right w:val="none" w:sz="0" w:space="0" w:color="auto"/>
      </w:divBdr>
    </w:div>
    <w:div w:id="748890588">
      <w:bodyDiv w:val="1"/>
      <w:marLeft w:val="0"/>
      <w:marRight w:val="0"/>
      <w:marTop w:val="0"/>
      <w:marBottom w:val="0"/>
      <w:divBdr>
        <w:top w:val="none" w:sz="0" w:space="0" w:color="auto"/>
        <w:left w:val="none" w:sz="0" w:space="0" w:color="auto"/>
        <w:bottom w:val="none" w:sz="0" w:space="0" w:color="auto"/>
        <w:right w:val="none" w:sz="0" w:space="0" w:color="auto"/>
      </w:divBdr>
    </w:div>
    <w:div w:id="749035651">
      <w:bodyDiv w:val="1"/>
      <w:marLeft w:val="0"/>
      <w:marRight w:val="0"/>
      <w:marTop w:val="0"/>
      <w:marBottom w:val="0"/>
      <w:divBdr>
        <w:top w:val="none" w:sz="0" w:space="0" w:color="auto"/>
        <w:left w:val="none" w:sz="0" w:space="0" w:color="auto"/>
        <w:bottom w:val="none" w:sz="0" w:space="0" w:color="auto"/>
        <w:right w:val="none" w:sz="0" w:space="0" w:color="auto"/>
      </w:divBdr>
    </w:div>
    <w:div w:id="749080139">
      <w:bodyDiv w:val="1"/>
      <w:marLeft w:val="0"/>
      <w:marRight w:val="0"/>
      <w:marTop w:val="0"/>
      <w:marBottom w:val="0"/>
      <w:divBdr>
        <w:top w:val="none" w:sz="0" w:space="0" w:color="auto"/>
        <w:left w:val="none" w:sz="0" w:space="0" w:color="auto"/>
        <w:bottom w:val="none" w:sz="0" w:space="0" w:color="auto"/>
        <w:right w:val="none" w:sz="0" w:space="0" w:color="auto"/>
      </w:divBdr>
    </w:div>
    <w:div w:id="749083195">
      <w:bodyDiv w:val="1"/>
      <w:marLeft w:val="0"/>
      <w:marRight w:val="0"/>
      <w:marTop w:val="0"/>
      <w:marBottom w:val="0"/>
      <w:divBdr>
        <w:top w:val="none" w:sz="0" w:space="0" w:color="auto"/>
        <w:left w:val="none" w:sz="0" w:space="0" w:color="auto"/>
        <w:bottom w:val="none" w:sz="0" w:space="0" w:color="auto"/>
        <w:right w:val="none" w:sz="0" w:space="0" w:color="auto"/>
      </w:divBdr>
    </w:div>
    <w:div w:id="749279331">
      <w:bodyDiv w:val="1"/>
      <w:marLeft w:val="0"/>
      <w:marRight w:val="0"/>
      <w:marTop w:val="0"/>
      <w:marBottom w:val="0"/>
      <w:divBdr>
        <w:top w:val="none" w:sz="0" w:space="0" w:color="auto"/>
        <w:left w:val="none" w:sz="0" w:space="0" w:color="auto"/>
        <w:bottom w:val="none" w:sz="0" w:space="0" w:color="auto"/>
        <w:right w:val="none" w:sz="0" w:space="0" w:color="auto"/>
      </w:divBdr>
    </w:div>
    <w:div w:id="749348551">
      <w:bodyDiv w:val="1"/>
      <w:marLeft w:val="0"/>
      <w:marRight w:val="0"/>
      <w:marTop w:val="0"/>
      <w:marBottom w:val="0"/>
      <w:divBdr>
        <w:top w:val="none" w:sz="0" w:space="0" w:color="auto"/>
        <w:left w:val="none" w:sz="0" w:space="0" w:color="auto"/>
        <w:bottom w:val="none" w:sz="0" w:space="0" w:color="auto"/>
        <w:right w:val="none" w:sz="0" w:space="0" w:color="auto"/>
      </w:divBdr>
    </w:div>
    <w:div w:id="749621101">
      <w:bodyDiv w:val="1"/>
      <w:marLeft w:val="0"/>
      <w:marRight w:val="0"/>
      <w:marTop w:val="0"/>
      <w:marBottom w:val="0"/>
      <w:divBdr>
        <w:top w:val="none" w:sz="0" w:space="0" w:color="auto"/>
        <w:left w:val="none" w:sz="0" w:space="0" w:color="auto"/>
        <w:bottom w:val="none" w:sz="0" w:space="0" w:color="auto"/>
        <w:right w:val="none" w:sz="0" w:space="0" w:color="auto"/>
      </w:divBdr>
    </w:div>
    <w:div w:id="749621321">
      <w:bodyDiv w:val="1"/>
      <w:marLeft w:val="0"/>
      <w:marRight w:val="0"/>
      <w:marTop w:val="0"/>
      <w:marBottom w:val="0"/>
      <w:divBdr>
        <w:top w:val="none" w:sz="0" w:space="0" w:color="auto"/>
        <w:left w:val="none" w:sz="0" w:space="0" w:color="auto"/>
        <w:bottom w:val="none" w:sz="0" w:space="0" w:color="auto"/>
        <w:right w:val="none" w:sz="0" w:space="0" w:color="auto"/>
      </w:divBdr>
    </w:div>
    <w:div w:id="749622572">
      <w:bodyDiv w:val="1"/>
      <w:marLeft w:val="0"/>
      <w:marRight w:val="0"/>
      <w:marTop w:val="0"/>
      <w:marBottom w:val="0"/>
      <w:divBdr>
        <w:top w:val="none" w:sz="0" w:space="0" w:color="auto"/>
        <w:left w:val="none" w:sz="0" w:space="0" w:color="auto"/>
        <w:bottom w:val="none" w:sz="0" w:space="0" w:color="auto"/>
        <w:right w:val="none" w:sz="0" w:space="0" w:color="auto"/>
      </w:divBdr>
    </w:div>
    <w:div w:id="749696386">
      <w:bodyDiv w:val="1"/>
      <w:marLeft w:val="0"/>
      <w:marRight w:val="0"/>
      <w:marTop w:val="0"/>
      <w:marBottom w:val="0"/>
      <w:divBdr>
        <w:top w:val="none" w:sz="0" w:space="0" w:color="auto"/>
        <w:left w:val="none" w:sz="0" w:space="0" w:color="auto"/>
        <w:bottom w:val="none" w:sz="0" w:space="0" w:color="auto"/>
        <w:right w:val="none" w:sz="0" w:space="0" w:color="auto"/>
      </w:divBdr>
    </w:div>
    <w:div w:id="750127099">
      <w:bodyDiv w:val="1"/>
      <w:marLeft w:val="0"/>
      <w:marRight w:val="0"/>
      <w:marTop w:val="0"/>
      <w:marBottom w:val="0"/>
      <w:divBdr>
        <w:top w:val="none" w:sz="0" w:space="0" w:color="auto"/>
        <w:left w:val="none" w:sz="0" w:space="0" w:color="auto"/>
        <w:bottom w:val="none" w:sz="0" w:space="0" w:color="auto"/>
        <w:right w:val="none" w:sz="0" w:space="0" w:color="auto"/>
      </w:divBdr>
    </w:div>
    <w:div w:id="750734320">
      <w:bodyDiv w:val="1"/>
      <w:marLeft w:val="0"/>
      <w:marRight w:val="0"/>
      <w:marTop w:val="0"/>
      <w:marBottom w:val="0"/>
      <w:divBdr>
        <w:top w:val="none" w:sz="0" w:space="0" w:color="auto"/>
        <w:left w:val="none" w:sz="0" w:space="0" w:color="auto"/>
        <w:bottom w:val="none" w:sz="0" w:space="0" w:color="auto"/>
        <w:right w:val="none" w:sz="0" w:space="0" w:color="auto"/>
      </w:divBdr>
    </w:div>
    <w:div w:id="750928141">
      <w:bodyDiv w:val="1"/>
      <w:marLeft w:val="0"/>
      <w:marRight w:val="0"/>
      <w:marTop w:val="0"/>
      <w:marBottom w:val="0"/>
      <w:divBdr>
        <w:top w:val="none" w:sz="0" w:space="0" w:color="auto"/>
        <w:left w:val="none" w:sz="0" w:space="0" w:color="auto"/>
        <w:bottom w:val="none" w:sz="0" w:space="0" w:color="auto"/>
        <w:right w:val="none" w:sz="0" w:space="0" w:color="auto"/>
      </w:divBdr>
    </w:div>
    <w:div w:id="751048182">
      <w:bodyDiv w:val="1"/>
      <w:marLeft w:val="0"/>
      <w:marRight w:val="0"/>
      <w:marTop w:val="0"/>
      <w:marBottom w:val="0"/>
      <w:divBdr>
        <w:top w:val="none" w:sz="0" w:space="0" w:color="auto"/>
        <w:left w:val="none" w:sz="0" w:space="0" w:color="auto"/>
        <w:bottom w:val="none" w:sz="0" w:space="0" w:color="auto"/>
        <w:right w:val="none" w:sz="0" w:space="0" w:color="auto"/>
      </w:divBdr>
    </w:div>
    <w:div w:id="751120561">
      <w:bodyDiv w:val="1"/>
      <w:marLeft w:val="0"/>
      <w:marRight w:val="0"/>
      <w:marTop w:val="0"/>
      <w:marBottom w:val="0"/>
      <w:divBdr>
        <w:top w:val="none" w:sz="0" w:space="0" w:color="auto"/>
        <w:left w:val="none" w:sz="0" w:space="0" w:color="auto"/>
        <w:bottom w:val="none" w:sz="0" w:space="0" w:color="auto"/>
        <w:right w:val="none" w:sz="0" w:space="0" w:color="auto"/>
      </w:divBdr>
    </w:div>
    <w:div w:id="751388112">
      <w:bodyDiv w:val="1"/>
      <w:marLeft w:val="0"/>
      <w:marRight w:val="0"/>
      <w:marTop w:val="0"/>
      <w:marBottom w:val="0"/>
      <w:divBdr>
        <w:top w:val="none" w:sz="0" w:space="0" w:color="auto"/>
        <w:left w:val="none" w:sz="0" w:space="0" w:color="auto"/>
        <w:bottom w:val="none" w:sz="0" w:space="0" w:color="auto"/>
        <w:right w:val="none" w:sz="0" w:space="0" w:color="auto"/>
      </w:divBdr>
    </w:div>
    <w:div w:id="751438982">
      <w:bodyDiv w:val="1"/>
      <w:marLeft w:val="0"/>
      <w:marRight w:val="0"/>
      <w:marTop w:val="0"/>
      <w:marBottom w:val="0"/>
      <w:divBdr>
        <w:top w:val="none" w:sz="0" w:space="0" w:color="auto"/>
        <w:left w:val="none" w:sz="0" w:space="0" w:color="auto"/>
        <w:bottom w:val="none" w:sz="0" w:space="0" w:color="auto"/>
        <w:right w:val="none" w:sz="0" w:space="0" w:color="auto"/>
      </w:divBdr>
    </w:div>
    <w:div w:id="752433768">
      <w:bodyDiv w:val="1"/>
      <w:marLeft w:val="0"/>
      <w:marRight w:val="0"/>
      <w:marTop w:val="0"/>
      <w:marBottom w:val="0"/>
      <w:divBdr>
        <w:top w:val="none" w:sz="0" w:space="0" w:color="auto"/>
        <w:left w:val="none" w:sz="0" w:space="0" w:color="auto"/>
        <w:bottom w:val="none" w:sz="0" w:space="0" w:color="auto"/>
        <w:right w:val="none" w:sz="0" w:space="0" w:color="auto"/>
      </w:divBdr>
    </w:div>
    <w:div w:id="752513847">
      <w:bodyDiv w:val="1"/>
      <w:marLeft w:val="0"/>
      <w:marRight w:val="0"/>
      <w:marTop w:val="0"/>
      <w:marBottom w:val="0"/>
      <w:divBdr>
        <w:top w:val="none" w:sz="0" w:space="0" w:color="auto"/>
        <w:left w:val="none" w:sz="0" w:space="0" w:color="auto"/>
        <w:bottom w:val="none" w:sz="0" w:space="0" w:color="auto"/>
        <w:right w:val="none" w:sz="0" w:space="0" w:color="auto"/>
      </w:divBdr>
    </w:div>
    <w:div w:id="752624132">
      <w:bodyDiv w:val="1"/>
      <w:marLeft w:val="0"/>
      <w:marRight w:val="0"/>
      <w:marTop w:val="0"/>
      <w:marBottom w:val="0"/>
      <w:divBdr>
        <w:top w:val="none" w:sz="0" w:space="0" w:color="auto"/>
        <w:left w:val="none" w:sz="0" w:space="0" w:color="auto"/>
        <w:bottom w:val="none" w:sz="0" w:space="0" w:color="auto"/>
        <w:right w:val="none" w:sz="0" w:space="0" w:color="auto"/>
      </w:divBdr>
    </w:div>
    <w:div w:id="752629618">
      <w:bodyDiv w:val="1"/>
      <w:marLeft w:val="0"/>
      <w:marRight w:val="0"/>
      <w:marTop w:val="0"/>
      <w:marBottom w:val="0"/>
      <w:divBdr>
        <w:top w:val="none" w:sz="0" w:space="0" w:color="auto"/>
        <w:left w:val="none" w:sz="0" w:space="0" w:color="auto"/>
        <w:bottom w:val="none" w:sz="0" w:space="0" w:color="auto"/>
        <w:right w:val="none" w:sz="0" w:space="0" w:color="auto"/>
      </w:divBdr>
    </w:div>
    <w:div w:id="753405120">
      <w:bodyDiv w:val="1"/>
      <w:marLeft w:val="0"/>
      <w:marRight w:val="0"/>
      <w:marTop w:val="0"/>
      <w:marBottom w:val="0"/>
      <w:divBdr>
        <w:top w:val="none" w:sz="0" w:space="0" w:color="auto"/>
        <w:left w:val="none" w:sz="0" w:space="0" w:color="auto"/>
        <w:bottom w:val="none" w:sz="0" w:space="0" w:color="auto"/>
        <w:right w:val="none" w:sz="0" w:space="0" w:color="auto"/>
      </w:divBdr>
    </w:div>
    <w:div w:id="753555311">
      <w:bodyDiv w:val="1"/>
      <w:marLeft w:val="0"/>
      <w:marRight w:val="0"/>
      <w:marTop w:val="0"/>
      <w:marBottom w:val="0"/>
      <w:divBdr>
        <w:top w:val="none" w:sz="0" w:space="0" w:color="auto"/>
        <w:left w:val="none" w:sz="0" w:space="0" w:color="auto"/>
        <w:bottom w:val="none" w:sz="0" w:space="0" w:color="auto"/>
        <w:right w:val="none" w:sz="0" w:space="0" w:color="auto"/>
      </w:divBdr>
    </w:div>
    <w:div w:id="753819226">
      <w:bodyDiv w:val="1"/>
      <w:marLeft w:val="0"/>
      <w:marRight w:val="0"/>
      <w:marTop w:val="0"/>
      <w:marBottom w:val="0"/>
      <w:divBdr>
        <w:top w:val="none" w:sz="0" w:space="0" w:color="auto"/>
        <w:left w:val="none" w:sz="0" w:space="0" w:color="auto"/>
        <w:bottom w:val="none" w:sz="0" w:space="0" w:color="auto"/>
        <w:right w:val="none" w:sz="0" w:space="0" w:color="auto"/>
      </w:divBdr>
    </w:div>
    <w:div w:id="753891698">
      <w:bodyDiv w:val="1"/>
      <w:marLeft w:val="0"/>
      <w:marRight w:val="0"/>
      <w:marTop w:val="0"/>
      <w:marBottom w:val="0"/>
      <w:divBdr>
        <w:top w:val="none" w:sz="0" w:space="0" w:color="auto"/>
        <w:left w:val="none" w:sz="0" w:space="0" w:color="auto"/>
        <w:bottom w:val="none" w:sz="0" w:space="0" w:color="auto"/>
        <w:right w:val="none" w:sz="0" w:space="0" w:color="auto"/>
      </w:divBdr>
    </w:div>
    <w:div w:id="753940478">
      <w:bodyDiv w:val="1"/>
      <w:marLeft w:val="0"/>
      <w:marRight w:val="0"/>
      <w:marTop w:val="0"/>
      <w:marBottom w:val="0"/>
      <w:divBdr>
        <w:top w:val="none" w:sz="0" w:space="0" w:color="auto"/>
        <w:left w:val="none" w:sz="0" w:space="0" w:color="auto"/>
        <w:bottom w:val="none" w:sz="0" w:space="0" w:color="auto"/>
        <w:right w:val="none" w:sz="0" w:space="0" w:color="auto"/>
      </w:divBdr>
    </w:div>
    <w:div w:id="754013394">
      <w:bodyDiv w:val="1"/>
      <w:marLeft w:val="0"/>
      <w:marRight w:val="0"/>
      <w:marTop w:val="0"/>
      <w:marBottom w:val="0"/>
      <w:divBdr>
        <w:top w:val="none" w:sz="0" w:space="0" w:color="auto"/>
        <w:left w:val="none" w:sz="0" w:space="0" w:color="auto"/>
        <w:bottom w:val="none" w:sz="0" w:space="0" w:color="auto"/>
        <w:right w:val="none" w:sz="0" w:space="0" w:color="auto"/>
      </w:divBdr>
    </w:div>
    <w:div w:id="754279401">
      <w:bodyDiv w:val="1"/>
      <w:marLeft w:val="0"/>
      <w:marRight w:val="0"/>
      <w:marTop w:val="0"/>
      <w:marBottom w:val="0"/>
      <w:divBdr>
        <w:top w:val="none" w:sz="0" w:space="0" w:color="auto"/>
        <w:left w:val="none" w:sz="0" w:space="0" w:color="auto"/>
        <w:bottom w:val="none" w:sz="0" w:space="0" w:color="auto"/>
        <w:right w:val="none" w:sz="0" w:space="0" w:color="auto"/>
      </w:divBdr>
    </w:div>
    <w:div w:id="754404080">
      <w:bodyDiv w:val="1"/>
      <w:marLeft w:val="0"/>
      <w:marRight w:val="0"/>
      <w:marTop w:val="0"/>
      <w:marBottom w:val="0"/>
      <w:divBdr>
        <w:top w:val="none" w:sz="0" w:space="0" w:color="auto"/>
        <w:left w:val="none" w:sz="0" w:space="0" w:color="auto"/>
        <w:bottom w:val="none" w:sz="0" w:space="0" w:color="auto"/>
        <w:right w:val="none" w:sz="0" w:space="0" w:color="auto"/>
      </w:divBdr>
    </w:div>
    <w:div w:id="754595265">
      <w:bodyDiv w:val="1"/>
      <w:marLeft w:val="0"/>
      <w:marRight w:val="0"/>
      <w:marTop w:val="0"/>
      <w:marBottom w:val="0"/>
      <w:divBdr>
        <w:top w:val="none" w:sz="0" w:space="0" w:color="auto"/>
        <w:left w:val="none" w:sz="0" w:space="0" w:color="auto"/>
        <w:bottom w:val="none" w:sz="0" w:space="0" w:color="auto"/>
        <w:right w:val="none" w:sz="0" w:space="0" w:color="auto"/>
      </w:divBdr>
    </w:div>
    <w:div w:id="754784393">
      <w:bodyDiv w:val="1"/>
      <w:marLeft w:val="0"/>
      <w:marRight w:val="0"/>
      <w:marTop w:val="0"/>
      <w:marBottom w:val="0"/>
      <w:divBdr>
        <w:top w:val="none" w:sz="0" w:space="0" w:color="auto"/>
        <w:left w:val="none" w:sz="0" w:space="0" w:color="auto"/>
        <w:bottom w:val="none" w:sz="0" w:space="0" w:color="auto"/>
        <w:right w:val="none" w:sz="0" w:space="0" w:color="auto"/>
      </w:divBdr>
    </w:div>
    <w:div w:id="754858761">
      <w:bodyDiv w:val="1"/>
      <w:marLeft w:val="0"/>
      <w:marRight w:val="0"/>
      <w:marTop w:val="0"/>
      <w:marBottom w:val="0"/>
      <w:divBdr>
        <w:top w:val="none" w:sz="0" w:space="0" w:color="auto"/>
        <w:left w:val="none" w:sz="0" w:space="0" w:color="auto"/>
        <w:bottom w:val="none" w:sz="0" w:space="0" w:color="auto"/>
        <w:right w:val="none" w:sz="0" w:space="0" w:color="auto"/>
      </w:divBdr>
    </w:div>
    <w:div w:id="755856885">
      <w:bodyDiv w:val="1"/>
      <w:marLeft w:val="0"/>
      <w:marRight w:val="0"/>
      <w:marTop w:val="0"/>
      <w:marBottom w:val="0"/>
      <w:divBdr>
        <w:top w:val="none" w:sz="0" w:space="0" w:color="auto"/>
        <w:left w:val="none" w:sz="0" w:space="0" w:color="auto"/>
        <w:bottom w:val="none" w:sz="0" w:space="0" w:color="auto"/>
        <w:right w:val="none" w:sz="0" w:space="0" w:color="auto"/>
      </w:divBdr>
    </w:div>
    <w:div w:id="756093798">
      <w:bodyDiv w:val="1"/>
      <w:marLeft w:val="0"/>
      <w:marRight w:val="0"/>
      <w:marTop w:val="0"/>
      <w:marBottom w:val="0"/>
      <w:divBdr>
        <w:top w:val="none" w:sz="0" w:space="0" w:color="auto"/>
        <w:left w:val="none" w:sz="0" w:space="0" w:color="auto"/>
        <w:bottom w:val="none" w:sz="0" w:space="0" w:color="auto"/>
        <w:right w:val="none" w:sz="0" w:space="0" w:color="auto"/>
      </w:divBdr>
    </w:div>
    <w:div w:id="756174354">
      <w:bodyDiv w:val="1"/>
      <w:marLeft w:val="0"/>
      <w:marRight w:val="0"/>
      <w:marTop w:val="0"/>
      <w:marBottom w:val="0"/>
      <w:divBdr>
        <w:top w:val="none" w:sz="0" w:space="0" w:color="auto"/>
        <w:left w:val="none" w:sz="0" w:space="0" w:color="auto"/>
        <w:bottom w:val="none" w:sz="0" w:space="0" w:color="auto"/>
        <w:right w:val="none" w:sz="0" w:space="0" w:color="auto"/>
      </w:divBdr>
    </w:div>
    <w:div w:id="756251694">
      <w:bodyDiv w:val="1"/>
      <w:marLeft w:val="0"/>
      <w:marRight w:val="0"/>
      <w:marTop w:val="0"/>
      <w:marBottom w:val="0"/>
      <w:divBdr>
        <w:top w:val="none" w:sz="0" w:space="0" w:color="auto"/>
        <w:left w:val="none" w:sz="0" w:space="0" w:color="auto"/>
        <w:bottom w:val="none" w:sz="0" w:space="0" w:color="auto"/>
        <w:right w:val="none" w:sz="0" w:space="0" w:color="auto"/>
      </w:divBdr>
    </w:div>
    <w:div w:id="756287777">
      <w:bodyDiv w:val="1"/>
      <w:marLeft w:val="0"/>
      <w:marRight w:val="0"/>
      <w:marTop w:val="0"/>
      <w:marBottom w:val="0"/>
      <w:divBdr>
        <w:top w:val="none" w:sz="0" w:space="0" w:color="auto"/>
        <w:left w:val="none" w:sz="0" w:space="0" w:color="auto"/>
        <w:bottom w:val="none" w:sz="0" w:space="0" w:color="auto"/>
        <w:right w:val="none" w:sz="0" w:space="0" w:color="auto"/>
      </w:divBdr>
    </w:div>
    <w:div w:id="756440225">
      <w:bodyDiv w:val="1"/>
      <w:marLeft w:val="0"/>
      <w:marRight w:val="0"/>
      <w:marTop w:val="0"/>
      <w:marBottom w:val="0"/>
      <w:divBdr>
        <w:top w:val="none" w:sz="0" w:space="0" w:color="auto"/>
        <w:left w:val="none" w:sz="0" w:space="0" w:color="auto"/>
        <w:bottom w:val="none" w:sz="0" w:space="0" w:color="auto"/>
        <w:right w:val="none" w:sz="0" w:space="0" w:color="auto"/>
      </w:divBdr>
    </w:div>
    <w:div w:id="756562303">
      <w:bodyDiv w:val="1"/>
      <w:marLeft w:val="0"/>
      <w:marRight w:val="0"/>
      <w:marTop w:val="0"/>
      <w:marBottom w:val="0"/>
      <w:divBdr>
        <w:top w:val="none" w:sz="0" w:space="0" w:color="auto"/>
        <w:left w:val="none" w:sz="0" w:space="0" w:color="auto"/>
        <w:bottom w:val="none" w:sz="0" w:space="0" w:color="auto"/>
        <w:right w:val="none" w:sz="0" w:space="0" w:color="auto"/>
      </w:divBdr>
    </w:div>
    <w:div w:id="756563822">
      <w:bodyDiv w:val="1"/>
      <w:marLeft w:val="0"/>
      <w:marRight w:val="0"/>
      <w:marTop w:val="0"/>
      <w:marBottom w:val="0"/>
      <w:divBdr>
        <w:top w:val="none" w:sz="0" w:space="0" w:color="auto"/>
        <w:left w:val="none" w:sz="0" w:space="0" w:color="auto"/>
        <w:bottom w:val="none" w:sz="0" w:space="0" w:color="auto"/>
        <w:right w:val="none" w:sz="0" w:space="0" w:color="auto"/>
      </w:divBdr>
    </w:div>
    <w:div w:id="756629838">
      <w:bodyDiv w:val="1"/>
      <w:marLeft w:val="0"/>
      <w:marRight w:val="0"/>
      <w:marTop w:val="0"/>
      <w:marBottom w:val="0"/>
      <w:divBdr>
        <w:top w:val="none" w:sz="0" w:space="0" w:color="auto"/>
        <w:left w:val="none" w:sz="0" w:space="0" w:color="auto"/>
        <w:bottom w:val="none" w:sz="0" w:space="0" w:color="auto"/>
        <w:right w:val="none" w:sz="0" w:space="0" w:color="auto"/>
      </w:divBdr>
    </w:div>
    <w:div w:id="756949980">
      <w:bodyDiv w:val="1"/>
      <w:marLeft w:val="0"/>
      <w:marRight w:val="0"/>
      <w:marTop w:val="0"/>
      <w:marBottom w:val="0"/>
      <w:divBdr>
        <w:top w:val="none" w:sz="0" w:space="0" w:color="auto"/>
        <w:left w:val="none" w:sz="0" w:space="0" w:color="auto"/>
        <w:bottom w:val="none" w:sz="0" w:space="0" w:color="auto"/>
        <w:right w:val="none" w:sz="0" w:space="0" w:color="auto"/>
      </w:divBdr>
    </w:div>
    <w:div w:id="757990166">
      <w:bodyDiv w:val="1"/>
      <w:marLeft w:val="0"/>
      <w:marRight w:val="0"/>
      <w:marTop w:val="0"/>
      <w:marBottom w:val="0"/>
      <w:divBdr>
        <w:top w:val="none" w:sz="0" w:space="0" w:color="auto"/>
        <w:left w:val="none" w:sz="0" w:space="0" w:color="auto"/>
        <w:bottom w:val="none" w:sz="0" w:space="0" w:color="auto"/>
        <w:right w:val="none" w:sz="0" w:space="0" w:color="auto"/>
      </w:divBdr>
    </w:div>
    <w:div w:id="758018926">
      <w:bodyDiv w:val="1"/>
      <w:marLeft w:val="0"/>
      <w:marRight w:val="0"/>
      <w:marTop w:val="0"/>
      <w:marBottom w:val="0"/>
      <w:divBdr>
        <w:top w:val="none" w:sz="0" w:space="0" w:color="auto"/>
        <w:left w:val="none" w:sz="0" w:space="0" w:color="auto"/>
        <w:bottom w:val="none" w:sz="0" w:space="0" w:color="auto"/>
        <w:right w:val="none" w:sz="0" w:space="0" w:color="auto"/>
      </w:divBdr>
    </w:div>
    <w:div w:id="758403140">
      <w:bodyDiv w:val="1"/>
      <w:marLeft w:val="0"/>
      <w:marRight w:val="0"/>
      <w:marTop w:val="0"/>
      <w:marBottom w:val="0"/>
      <w:divBdr>
        <w:top w:val="none" w:sz="0" w:space="0" w:color="auto"/>
        <w:left w:val="none" w:sz="0" w:space="0" w:color="auto"/>
        <w:bottom w:val="none" w:sz="0" w:space="0" w:color="auto"/>
        <w:right w:val="none" w:sz="0" w:space="0" w:color="auto"/>
      </w:divBdr>
    </w:div>
    <w:div w:id="758719486">
      <w:bodyDiv w:val="1"/>
      <w:marLeft w:val="0"/>
      <w:marRight w:val="0"/>
      <w:marTop w:val="0"/>
      <w:marBottom w:val="0"/>
      <w:divBdr>
        <w:top w:val="none" w:sz="0" w:space="0" w:color="auto"/>
        <w:left w:val="none" w:sz="0" w:space="0" w:color="auto"/>
        <w:bottom w:val="none" w:sz="0" w:space="0" w:color="auto"/>
        <w:right w:val="none" w:sz="0" w:space="0" w:color="auto"/>
      </w:divBdr>
    </w:div>
    <w:div w:id="759525997">
      <w:bodyDiv w:val="1"/>
      <w:marLeft w:val="0"/>
      <w:marRight w:val="0"/>
      <w:marTop w:val="0"/>
      <w:marBottom w:val="0"/>
      <w:divBdr>
        <w:top w:val="none" w:sz="0" w:space="0" w:color="auto"/>
        <w:left w:val="none" w:sz="0" w:space="0" w:color="auto"/>
        <w:bottom w:val="none" w:sz="0" w:space="0" w:color="auto"/>
        <w:right w:val="none" w:sz="0" w:space="0" w:color="auto"/>
      </w:divBdr>
    </w:div>
    <w:div w:id="759789544">
      <w:bodyDiv w:val="1"/>
      <w:marLeft w:val="0"/>
      <w:marRight w:val="0"/>
      <w:marTop w:val="0"/>
      <w:marBottom w:val="0"/>
      <w:divBdr>
        <w:top w:val="none" w:sz="0" w:space="0" w:color="auto"/>
        <w:left w:val="none" w:sz="0" w:space="0" w:color="auto"/>
        <w:bottom w:val="none" w:sz="0" w:space="0" w:color="auto"/>
        <w:right w:val="none" w:sz="0" w:space="0" w:color="auto"/>
      </w:divBdr>
    </w:div>
    <w:div w:id="760033279">
      <w:bodyDiv w:val="1"/>
      <w:marLeft w:val="0"/>
      <w:marRight w:val="0"/>
      <w:marTop w:val="0"/>
      <w:marBottom w:val="0"/>
      <w:divBdr>
        <w:top w:val="none" w:sz="0" w:space="0" w:color="auto"/>
        <w:left w:val="none" w:sz="0" w:space="0" w:color="auto"/>
        <w:bottom w:val="none" w:sz="0" w:space="0" w:color="auto"/>
        <w:right w:val="none" w:sz="0" w:space="0" w:color="auto"/>
      </w:divBdr>
    </w:div>
    <w:div w:id="760182769">
      <w:bodyDiv w:val="1"/>
      <w:marLeft w:val="0"/>
      <w:marRight w:val="0"/>
      <w:marTop w:val="0"/>
      <w:marBottom w:val="0"/>
      <w:divBdr>
        <w:top w:val="none" w:sz="0" w:space="0" w:color="auto"/>
        <w:left w:val="none" w:sz="0" w:space="0" w:color="auto"/>
        <w:bottom w:val="none" w:sz="0" w:space="0" w:color="auto"/>
        <w:right w:val="none" w:sz="0" w:space="0" w:color="auto"/>
      </w:divBdr>
    </w:div>
    <w:div w:id="760219034">
      <w:bodyDiv w:val="1"/>
      <w:marLeft w:val="0"/>
      <w:marRight w:val="0"/>
      <w:marTop w:val="0"/>
      <w:marBottom w:val="0"/>
      <w:divBdr>
        <w:top w:val="none" w:sz="0" w:space="0" w:color="auto"/>
        <w:left w:val="none" w:sz="0" w:space="0" w:color="auto"/>
        <w:bottom w:val="none" w:sz="0" w:space="0" w:color="auto"/>
        <w:right w:val="none" w:sz="0" w:space="0" w:color="auto"/>
      </w:divBdr>
    </w:div>
    <w:div w:id="760298377">
      <w:bodyDiv w:val="1"/>
      <w:marLeft w:val="0"/>
      <w:marRight w:val="0"/>
      <w:marTop w:val="0"/>
      <w:marBottom w:val="0"/>
      <w:divBdr>
        <w:top w:val="none" w:sz="0" w:space="0" w:color="auto"/>
        <w:left w:val="none" w:sz="0" w:space="0" w:color="auto"/>
        <w:bottom w:val="none" w:sz="0" w:space="0" w:color="auto"/>
        <w:right w:val="none" w:sz="0" w:space="0" w:color="auto"/>
      </w:divBdr>
    </w:div>
    <w:div w:id="760680211">
      <w:bodyDiv w:val="1"/>
      <w:marLeft w:val="0"/>
      <w:marRight w:val="0"/>
      <w:marTop w:val="0"/>
      <w:marBottom w:val="0"/>
      <w:divBdr>
        <w:top w:val="none" w:sz="0" w:space="0" w:color="auto"/>
        <w:left w:val="none" w:sz="0" w:space="0" w:color="auto"/>
        <w:bottom w:val="none" w:sz="0" w:space="0" w:color="auto"/>
        <w:right w:val="none" w:sz="0" w:space="0" w:color="auto"/>
      </w:divBdr>
    </w:div>
    <w:div w:id="761297420">
      <w:bodyDiv w:val="1"/>
      <w:marLeft w:val="0"/>
      <w:marRight w:val="0"/>
      <w:marTop w:val="0"/>
      <w:marBottom w:val="0"/>
      <w:divBdr>
        <w:top w:val="none" w:sz="0" w:space="0" w:color="auto"/>
        <w:left w:val="none" w:sz="0" w:space="0" w:color="auto"/>
        <w:bottom w:val="none" w:sz="0" w:space="0" w:color="auto"/>
        <w:right w:val="none" w:sz="0" w:space="0" w:color="auto"/>
      </w:divBdr>
    </w:div>
    <w:div w:id="761493344">
      <w:bodyDiv w:val="1"/>
      <w:marLeft w:val="0"/>
      <w:marRight w:val="0"/>
      <w:marTop w:val="0"/>
      <w:marBottom w:val="0"/>
      <w:divBdr>
        <w:top w:val="none" w:sz="0" w:space="0" w:color="auto"/>
        <w:left w:val="none" w:sz="0" w:space="0" w:color="auto"/>
        <w:bottom w:val="none" w:sz="0" w:space="0" w:color="auto"/>
        <w:right w:val="none" w:sz="0" w:space="0" w:color="auto"/>
      </w:divBdr>
    </w:div>
    <w:div w:id="761949716">
      <w:bodyDiv w:val="1"/>
      <w:marLeft w:val="0"/>
      <w:marRight w:val="0"/>
      <w:marTop w:val="0"/>
      <w:marBottom w:val="0"/>
      <w:divBdr>
        <w:top w:val="none" w:sz="0" w:space="0" w:color="auto"/>
        <w:left w:val="none" w:sz="0" w:space="0" w:color="auto"/>
        <w:bottom w:val="none" w:sz="0" w:space="0" w:color="auto"/>
        <w:right w:val="none" w:sz="0" w:space="0" w:color="auto"/>
      </w:divBdr>
    </w:div>
    <w:div w:id="761953299">
      <w:bodyDiv w:val="1"/>
      <w:marLeft w:val="0"/>
      <w:marRight w:val="0"/>
      <w:marTop w:val="0"/>
      <w:marBottom w:val="0"/>
      <w:divBdr>
        <w:top w:val="none" w:sz="0" w:space="0" w:color="auto"/>
        <w:left w:val="none" w:sz="0" w:space="0" w:color="auto"/>
        <w:bottom w:val="none" w:sz="0" w:space="0" w:color="auto"/>
        <w:right w:val="none" w:sz="0" w:space="0" w:color="auto"/>
      </w:divBdr>
    </w:div>
    <w:div w:id="762065356">
      <w:bodyDiv w:val="1"/>
      <w:marLeft w:val="0"/>
      <w:marRight w:val="0"/>
      <w:marTop w:val="0"/>
      <w:marBottom w:val="0"/>
      <w:divBdr>
        <w:top w:val="none" w:sz="0" w:space="0" w:color="auto"/>
        <w:left w:val="none" w:sz="0" w:space="0" w:color="auto"/>
        <w:bottom w:val="none" w:sz="0" w:space="0" w:color="auto"/>
        <w:right w:val="none" w:sz="0" w:space="0" w:color="auto"/>
      </w:divBdr>
    </w:div>
    <w:div w:id="762141636">
      <w:bodyDiv w:val="1"/>
      <w:marLeft w:val="0"/>
      <w:marRight w:val="0"/>
      <w:marTop w:val="0"/>
      <w:marBottom w:val="0"/>
      <w:divBdr>
        <w:top w:val="none" w:sz="0" w:space="0" w:color="auto"/>
        <w:left w:val="none" w:sz="0" w:space="0" w:color="auto"/>
        <w:bottom w:val="none" w:sz="0" w:space="0" w:color="auto"/>
        <w:right w:val="none" w:sz="0" w:space="0" w:color="auto"/>
      </w:divBdr>
    </w:div>
    <w:div w:id="762527770">
      <w:bodyDiv w:val="1"/>
      <w:marLeft w:val="0"/>
      <w:marRight w:val="0"/>
      <w:marTop w:val="0"/>
      <w:marBottom w:val="0"/>
      <w:divBdr>
        <w:top w:val="none" w:sz="0" w:space="0" w:color="auto"/>
        <w:left w:val="none" w:sz="0" w:space="0" w:color="auto"/>
        <w:bottom w:val="none" w:sz="0" w:space="0" w:color="auto"/>
        <w:right w:val="none" w:sz="0" w:space="0" w:color="auto"/>
      </w:divBdr>
    </w:div>
    <w:div w:id="762840785">
      <w:bodyDiv w:val="1"/>
      <w:marLeft w:val="0"/>
      <w:marRight w:val="0"/>
      <w:marTop w:val="0"/>
      <w:marBottom w:val="0"/>
      <w:divBdr>
        <w:top w:val="none" w:sz="0" w:space="0" w:color="auto"/>
        <w:left w:val="none" w:sz="0" w:space="0" w:color="auto"/>
        <w:bottom w:val="none" w:sz="0" w:space="0" w:color="auto"/>
        <w:right w:val="none" w:sz="0" w:space="0" w:color="auto"/>
      </w:divBdr>
    </w:div>
    <w:div w:id="762915171">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2807">
      <w:bodyDiv w:val="1"/>
      <w:marLeft w:val="0"/>
      <w:marRight w:val="0"/>
      <w:marTop w:val="0"/>
      <w:marBottom w:val="0"/>
      <w:divBdr>
        <w:top w:val="none" w:sz="0" w:space="0" w:color="auto"/>
        <w:left w:val="none" w:sz="0" w:space="0" w:color="auto"/>
        <w:bottom w:val="none" w:sz="0" w:space="0" w:color="auto"/>
        <w:right w:val="none" w:sz="0" w:space="0" w:color="auto"/>
      </w:divBdr>
    </w:div>
    <w:div w:id="763501576">
      <w:bodyDiv w:val="1"/>
      <w:marLeft w:val="0"/>
      <w:marRight w:val="0"/>
      <w:marTop w:val="0"/>
      <w:marBottom w:val="0"/>
      <w:divBdr>
        <w:top w:val="none" w:sz="0" w:space="0" w:color="auto"/>
        <w:left w:val="none" w:sz="0" w:space="0" w:color="auto"/>
        <w:bottom w:val="none" w:sz="0" w:space="0" w:color="auto"/>
        <w:right w:val="none" w:sz="0" w:space="0" w:color="auto"/>
      </w:divBdr>
    </w:div>
    <w:div w:id="763646484">
      <w:bodyDiv w:val="1"/>
      <w:marLeft w:val="0"/>
      <w:marRight w:val="0"/>
      <w:marTop w:val="0"/>
      <w:marBottom w:val="0"/>
      <w:divBdr>
        <w:top w:val="none" w:sz="0" w:space="0" w:color="auto"/>
        <w:left w:val="none" w:sz="0" w:space="0" w:color="auto"/>
        <w:bottom w:val="none" w:sz="0" w:space="0" w:color="auto"/>
        <w:right w:val="none" w:sz="0" w:space="0" w:color="auto"/>
      </w:divBdr>
    </w:div>
    <w:div w:id="763763252">
      <w:bodyDiv w:val="1"/>
      <w:marLeft w:val="0"/>
      <w:marRight w:val="0"/>
      <w:marTop w:val="0"/>
      <w:marBottom w:val="0"/>
      <w:divBdr>
        <w:top w:val="none" w:sz="0" w:space="0" w:color="auto"/>
        <w:left w:val="none" w:sz="0" w:space="0" w:color="auto"/>
        <w:bottom w:val="none" w:sz="0" w:space="0" w:color="auto"/>
        <w:right w:val="none" w:sz="0" w:space="0" w:color="auto"/>
      </w:divBdr>
    </w:div>
    <w:div w:id="763918658">
      <w:bodyDiv w:val="1"/>
      <w:marLeft w:val="0"/>
      <w:marRight w:val="0"/>
      <w:marTop w:val="0"/>
      <w:marBottom w:val="0"/>
      <w:divBdr>
        <w:top w:val="none" w:sz="0" w:space="0" w:color="auto"/>
        <w:left w:val="none" w:sz="0" w:space="0" w:color="auto"/>
        <w:bottom w:val="none" w:sz="0" w:space="0" w:color="auto"/>
        <w:right w:val="none" w:sz="0" w:space="0" w:color="auto"/>
      </w:divBdr>
    </w:div>
    <w:div w:id="763961789">
      <w:bodyDiv w:val="1"/>
      <w:marLeft w:val="0"/>
      <w:marRight w:val="0"/>
      <w:marTop w:val="0"/>
      <w:marBottom w:val="0"/>
      <w:divBdr>
        <w:top w:val="none" w:sz="0" w:space="0" w:color="auto"/>
        <w:left w:val="none" w:sz="0" w:space="0" w:color="auto"/>
        <w:bottom w:val="none" w:sz="0" w:space="0" w:color="auto"/>
        <w:right w:val="none" w:sz="0" w:space="0" w:color="auto"/>
      </w:divBdr>
    </w:div>
    <w:div w:id="764032644">
      <w:bodyDiv w:val="1"/>
      <w:marLeft w:val="0"/>
      <w:marRight w:val="0"/>
      <w:marTop w:val="0"/>
      <w:marBottom w:val="0"/>
      <w:divBdr>
        <w:top w:val="none" w:sz="0" w:space="0" w:color="auto"/>
        <w:left w:val="none" w:sz="0" w:space="0" w:color="auto"/>
        <w:bottom w:val="none" w:sz="0" w:space="0" w:color="auto"/>
        <w:right w:val="none" w:sz="0" w:space="0" w:color="auto"/>
      </w:divBdr>
    </w:div>
    <w:div w:id="764108061">
      <w:bodyDiv w:val="1"/>
      <w:marLeft w:val="0"/>
      <w:marRight w:val="0"/>
      <w:marTop w:val="0"/>
      <w:marBottom w:val="0"/>
      <w:divBdr>
        <w:top w:val="none" w:sz="0" w:space="0" w:color="auto"/>
        <w:left w:val="none" w:sz="0" w:space="0" w:color="auto"/>
        <w:bottom w:val="none" w:sz="0" w:space="0" w:color="auto"/>
        <w:right w:val="none" w:sz="0" w:space="0" w:color="auto"/>
      </w:divBdr>
    </w:div>
    <w:div w:id="764155032">
      <w:bodyDiv w:val="1"/>
      <w:marLeft w:val="0"/>
      <w:marRight w:val="0"/>
      <w:marTop w:val="0"/>
      <w:marBottom w:val="0"/>
      <w:divBdr>
        <w:top w:val="none" w:sz="0" w:space="0" w:color="auto"/>
        <w:left w:val="none" w:sz="0" w:space="0" w:color="auto"/>
        <w:bottom w:val="none" w:sz="0" w:space="0" w:color="auto"/>
        <w:right w:val="none" w:sz="0" w:space="0" w:color="auto"/>
      </w:divBdr>
    </w:div>
    <w:div w:id="764763477">
      <w:bodyDiv w:val="1"/>
      <w:marLeft w:val="0"/>
      <w:marRight w:val="0"/>
      <w:marTop w:val="0"/>
      <w:marBottom w:val="0"/>
      <w:divBdr>
        <w:top w:val="none" w:sz="0" w:space="0" w:color="auto"/>
        <w:left w:val="none" w:sz="0" w:space="0" w:color="auto"/>
        <w:bottom w:val="none" w:sz="0" w:space="0" w:color="auto"/>
        <w:right w:val="none" w:sz="0" w:space="0" w:color="auto"/>
      </w:divBdr>
    </w:div>
    <w:div w:id="764768867">
      <w:bodyDiv w:val="1"/>
      <w:marLeft w:val="0"/>
      <w:marRight w:val="0"/>
      <w:marTop w:val="0"/>
      <w:marBottom w:val="0"/>
      <w:divBdr>
        <w:top w:val="none" w:sz="0" w:space="0" w:color="auto"/>
        <w:left w:val="none" w:sz="0" w:space="0" w:color="auto"/>
        <w:bottom w:val="none" w:sz="0" w:space="0" w:color="auto"/>
        <w:right w:val="none" w:sz="0" w:space="0" w:color="auto"/>
      </w:divBdr>
    </w:div>
    <w:div w:id="765155742">
      <w:bodyDiv w:val="1"/>
      <w:marLeft w:val="0"/>
      <w:marRight w:val="0"/>
      <w:marTop w:val="0"/>
      <w:marBottom w:val="0"/>
      <w:divBdr>
        <w:top w:val="none" w:sz="0" w:space="0" w:color="auto"/>
        <w:left w:val="none" w:sz="0" w:space="0" w:color="auto"/>
        <w:bottom w:val="none" w:sz="0" w:space="0" w:color="auto"/>
        <w:right w:val="none" w:sz="0" w:space="0" w:color="auto"/>
      </w:divBdr>
    </w:div>
    <w:div w:id="765468129">
      <w:bodyDiv w:val="1"/>
      <w:marLeft w:val="0"/>
      <w:marRight w:val="0"/>
      <w:marTop w:val="0"/>
      <w:marBottom w:val="0"/>
      <w:divBdr>
        <w:top w:val="none" w:sz="0" w:space="0" w:color="auto"/>
        <w:left w:val="none" w:sz="0" w:space="0" w:color="auto"/>
        <w:bottom w:val="none" w:sz="0" w:space="0" w:color="auto"/>
        <w:right w:val="none" w:sz="0" w:space="0" w:color="auto"/>
      </w:divBdr>
    </w:div>
    <w:div w:id="765616183">
      <w:bodyDiv w:val="1"/>
      <w:marLeft w:val="0"/>
      <w:marRight w:val="0"/>
      <w:marTop w:val="0"/>
      <w:marBottom w:val="0"/>
      <w:divBdr>
        <w:top w:val="none" w:sz="0" w:space="0" w:color="auto"/>
        <w:left w:val="none" w:sz="0" w:space="0" w:color="auto"/>
        <w:bottom w:val="none" w:sz="0" w:space="0" w:color="auto"/>
        <w:right w:val="none" w:sz="0" w:space="0" w:color="auto"/>
      </w:divBdr>
    </w:div>
    <w:div w:id="765931141">
      <w:bodyDiv w:val="1"/>
      <w:marLeft w:val="0"/>
      <w:marRight w:val="0"/>
      <w:marTop w:val="0"/>
      <w:marBottom w:val="0"/>
      <w:divBdr>
        <w:top w:val="none" w:sz="0" w:space="0" w:color="auto"/>
        <w:left w:val="none" w:sz="0" w:space="0" w:color="auto"/>
        <w:bottom w:val="none" w:sz="0" w:space="0" w:color="auto"/>
        <w:right w:val="none" w:sz="0" w:space="0" w:color="auto"/>
      </w:divBdr>
    </w:div>
    <w:div w:id="767384606">
      <w:bodyDiv w:val="1"/>
      <w:marLeft w:val="0"/>
      <w:marRight w:val="0"/>
      <w:marTop w:val="0"/>
      <w:marBottom w:val="0"/>
      <w:divBdr>
        <w:top w:val="none" w:sz="0" w:space="0" w:color="auto"/>
        <w:left w:val="none" w:sz="0" w:space="0" w:color="auto"/>
        <w:bottom w:val="none" w:sz="0" w:space="0" w:color="auto"/>
        <w:right w:val="none" w:sz="0" w:space="0" w:color="auto"/>
      </w:divBdr>
    </w:div>
    <w:div w:id="767771430">
      <w:bodyDiv w:val="1"/>
      <w:marLeft w:val="0"/>
      <w:marRight w:val="0"/>
      <w:marTop w:val="0"/>
      <w:marBottom w:val="0"/>
      <w:divBdr>
        <w:top w:val="none" w:sz="0" w:space="0" w:color="auto"/>
        <w:left w:val="none" w:sz="0" w:space="0" w:color="auto"/>
        <w:bottom w:val="none" w:sz="0" w:space="0" w:color="auto"/>
        <w:right w:val="none" w:sz="0" w:space="0" w:color="auto"/>
      </w:divBdr>
    </w:div>
    <w:div w:id="767888820">
      <w:bodyDiv w:val="1"/>
      <w:marLeft w:val="0"/>
      <w:marRight w:val="0"/>
      <w:marTop w:val="0"/>
      <w:marBottom w:val="0"/>
      <w:divBdr>
        <w:top w:val="none" w:sz="0" w:space="0" w:color="auto"/>
        <w:left w:val="none" w:sz="0" w:space="0" w:color="auto"/>
        <w:bottom w:val="none" w:sz="0" w:space="0" w:color="auto"/>
        <w:right w:val="none" w:sz="0" w:space="0" w:color="auto"/>
      </w:divBdr>
    </w:div>
    <w:div w:id="768044489">
      <w:bodyDiv w:val="1"/>
      <w:marLeft w:val="0"/>
      <w:marRight w:val="0"/>
      <w:marTop w:val="0"/>
      <w:marBottom w:val="0"/>
      <w:divBdr>
        <w:top w:val="none" w:sz="0" w:space="0" w:color="auto"/>
        <w:left w:val="none" w:sz="0" w:space="0" w:color="auto"/>
        <w:bottom w:val="none" w:sz="0" w:space="0" w:color="auto"/>
        <w:right w:val="none" w:sz="0" w:space="0" w:color="auto"/>
      </w:divBdr>
    </w:div>
    <w:div w:id="768234260">
      <w:bodyDiv w:val="1"/>
      <w:marLeft w:val="0"/>
      <w:marRight w:val="0"/>
      <w:marTop w:val="0"/>
      <w:marBottom w:val="0"/>
      <w:divBdr>
        <w:top w:val="none" w:sz="0" w:space="0" w:color="auto"/>
        <w:left w:val="none" w:sz="0" w:space="0" w:color="auto"/>
        <w:bottom w:val="none" w:sz="0" w:space="0" w:color="auto"/>
        <w:right w:val="none" w:sz="0" w:space="0" w:color="auto"/>
      </w:divBdr>
    </w:div>
    <w:div w:id="768356382">
      <w:bodyDiv w:val="1"/>
      <w:marLeft w:val="0"/>
      <w:marRight w:val="0"/>
      <w:marTop w:val="0"/>
      <w:marBottom w:val="0"/>
      <w:divBdr>
        <w:top w:val="none" w:sz="0" w:space="0" w:color="auto"/>
        <w:left w:val="none" w:sz="0" w:space="0" w:color="auto"/>
        <w:bottom w:val="none" w:sz="0" w:space="0" w:color="auto"/>
        <w:right w:val="none" w:sz="0" w:space="0" w:color="auto"/>
      </w:divBdr>
    </w:div>
    <w:div w:id="768545598">
      <w:bodyDiv w:val="1"/>
      <w:marLeft w:val="0"/>
      <w:marRight w:val="0"/>
      <w:marTop w:val="0"/>
      <w:marBottom w:val="0"/>
      <w:divBdr>
        <w:top w:val="none" w:sz="0" w:space="0" w:color="auto"/>
        <w:left w:val="none" w:sz="0" w:space="0" w:color="auto"/>
        <w:bottom w:val="none" w:sz="0" w:space="0" w:color="auto"/>
        <w:right w:val="none" w:sz="0" w:space="0" w:color="auto"/>
      </w:divBdr>
    </w:div>
    <w:div w:id="768694963">
      <w:bodyDiv w:val="1"/>
      <w:marLeft w:val="0"/>
      <w:marRight w:val="0"/>
      <w:marTop w:val="0"/>
      <w:marBottom w:val="0"/>
      <w:divBdr>
        <w:top w:val="none" w:sz="0" w:space="0" w:color="auto"/>
        <w:left w:val="none" w:sz="0" w:space="0" w:color="auto"/>
        <w:bottom w:val="none" w:sz="0" w:space="0" w:color="auto"/>
        <w:right w:val="none" w:sz="0" w:space="0" w:color="auto"/>
      </w:divBdr>
    </w:div>
    <w:div w:id="768738795">
      <w:bodyDiv w:val="1"/>
      <w:marLeft w:val="0"/>
      <w:marRight w:val="0"/>
      <w:marTop w:val="0"/>
      <w:marBottom w:val="0"/>
      <w:divBdr>
        <w:top w:val="none" w:sz="0" w:space="0" w:color="auto"/>
        <w:left w:val="none" w:sz="0" w:space="0" w:color="auto"/>
        <w:bottom w:val="none" w:sz="0" w:space="0" w:color="auto"/>
        <w:right w:val="none" w:sz="0" w:space="0" w:color="auto"/>
      </w:divBdr>
    </w:div>
    <w:div w:id="769007191">
      <w:bodyDiv w:val="1"/>
      <w:marLeft w:val="0"/>
      <w:marRight w:val="0"/>
      <w:marTop w:val="0"/>
      <w:marBottom w:val="0"/>
      <w:divBdr>
        <w:top w:val="none" w:sz="0" w:space="0" w:color="auto"/>
        <w:left w:val="none" w:sz="0" w:space="0" w:color="auto"/>
        <w:bottom w:val="none" w:sz="0" w:space="0" w:color="auto"/>
        <w:right w:val="none" w:sz="0" w:space="0" w:color="auto"/>
      </w:divBdr>
    </w:div>
    <w:div w:id="769012746">
      <w:bodyDiv w:val="1"/>
      <w:marLeft w:val="0"/>
      <w:marRight w:val="0"/>
      <w:marTop w:val="0"/>
      <w:marBottom w:val="0"/>
      <w:divBdr>
        <w:top w:val="none" w:sz="0" w:space="0" w:color="auto"/>
        <w:left w:val="none" w:sz="0" w:space="0" w:color="auto"/>
        <w:bottom w:val="none" w:sz="0" w:space="0" w:color="auto"/>
        <w:right w:val="none" w:sz="0" w:space="0" w:color="auto"/>
      </w:divBdr>
    </w:div>
    <w:div w:id="769159320">
      <w:bodyDiv w:val="1"/>
      <w:marLeft w:val="0"/>
      <w:marRight w:val="0"/>
      <w:marTop w:val="0"/>
      <w:marBottom w:val="0"/>
      <w:divBdr>
        <w:top w:val="none" w:sz="0" w:space="0" w:color="auto"/>
        <w:left w:val="none" w:sz="0" w:space="0" w:color="auto"/>
        <w:bottom w:val="none" w:sz="0" w:space="0" w:color="auto"/>
        <w:right w:val="none" w:sz="0" w:space="0" w:color="auto"/>
      </w:divBdr>
    </w:div>
    <w:div w:id="769163218">
      <w:bodyDiv w:val="1"/>
      <w:marLeft w:val="0"/>
      <w:marRight w:val="0"/>
      <w:marTop w:val="0"/>
      <w:marBottom w:val="0"/>
      <w:divBdr>
        <w:top w:val="none" w:sz="0" w:space="0" w:color="auto"/>
        <w:left w:val="none" w:sz="0" w:space="0" w:color="auto"/>
        <w:bottom w:val="none" w:sz="0" w:space="0" w:color="auto"/>
        <w:right w:val="none" w:sz="0" w:space="0" w:color="auto"/>
      </w:divBdr>
    </w:div>
    <w:div w:id="769355329">
      <w:bodyDiv w:val="1"/>
      <w:marLeft w:val="0"/>
      <w:marRight w:val="0"/>
      <w:marTop w:val="0"/>
      <w:marBottom w:val="0"/>
      <w:divBdr>
        <w:top w:val="none" w:sz="0" w:space="0" w:color="auto"/>
        <w:left w:val="none" w:sz="0" w:space="0" w:color="auto"/>
        <w:bottom w:val="none" w:sz="0" w:space="0" w:color="auto"/>
        <w:right w:val="none" w:sz="0" w:space="0" w:color="auto"/>
      </w:divBdr>
    </w:div>
    <w:div w:id="769618021">
      <w:bodyDiv w:val="1"/>
      <w:marLeft w:val="0"/>
      <w:marRight w:val="0"/>
      <w:marTop w:val="0"/>
      <w:marBottom w:val="0"/>
      <w:divBdr>
        <w:top w:val="none" w:sz="0" w:space="0" w:color="auto"/>
        <w:left w:val="none" w:sz="0" w:space="0" w:color="auto"/>
        <w:bottom w:val="none" w:sz="0" w:space="0" w:color="auto"/>
        <w:right w:val="none" w:sz="0" w:space="0" w:color="auto"/>
      </w:divBdr>
    </w:div>
    <w:div w:id="769811742">
      <w:bodyDiv w:val="1"/>
      <w:marLeft w:val="0"/>
      <w:marRight w:val="0"/>
      <w:marTop w:val="0"/>
      <w:marBottom w:val="0"/>
      <w:divBdr>
        <w:top w:val="none" w:sz="0" w:space="0" w:color="auto"/>
        <w:left w:val="none" w:sz="0" w:space="0" w:color="auto"/>
        <w:bottom w:val="none" w:sz="0" w:space="0" w:color="auto"/>
        <w:right w:val="none" w:sz="0" w:space="0" w:color="auto"/>
      </w:divBdr>
    </w:div>
    <w:div w:id="770011643">
      <w:bodyDiv w:val="1"/>
      <w:marLeft w:val="0"/>
      <w:marRight w:val="0"/>
      <w:marTop w:val="0"/>
      <w:marBottom w:val="0"/>
      <w:divBdr>
        <w:top w:val="none" w:sz="0" w:space="0" w:color="auto"/>
        <w:left w:val="none" w:sz="0" w:space="0" w:color="auto"/>
        <w:bottom w:val="none" w:sz="0" w:space="0" w:color="auto"/>
        <w:right w:val="none" w:sz="0" w:space="0" w:color="auto"/>
      </w:divBdr>
    </w:div>
    <w:div w:id="770509041">
      <w:bodyDiv w:val="1"/>
      <w:marLeft w:val="0"/>
      <w:marRight w:val="0"/>
      <w:marTop w:val="0"/>
      <w:marBottom w:val="0"/>
      <w:divBdr>
        <w:top w:val="none" w:sz="0" w:space="0" w:color="auto"/>
        <w:left w:val="none" w:sz="0" w:space="0" w:color="auto"/>
        <w:bottom w:val="none" w:sz="0" w:space="0" w:color="auto"/>
        <w:right w:val="none" w:sz="0" w:space="0" w:color="auto"/>
      </w:divBdr>
    </w:div>
    <w:div w:id="770932496">
      <w:bodyDiv w:val="1"/>
      <w:marLeft w:val="0"/>
      <w:marRight w:val="0"/>
      <w:marTop w:val="0"/>
      <w:marBottom w:val="0"/>
      <w:divBdr>
        <w:top w:val="none" w:sz="0" w:space="0" w:color="auto"/>
        <w:left w:val="none" w:sz="0" w:space="0" w:color="auto"/>
        <w:bottom w:val="none" w:sz="0" w:space="0" w:color="auto"/>
        <w:right w:val="none" w:sz="0" w:space="0" w:color="auto"/>
      </w:divBdr>
    </w:div>
    <w:div w:id="771781630">
      <w:bodyDiv w:val="1"/>
      <w:marLeft w:val="0"/>
      <w:marRight w:val="0"/>
      <w:marTop w:val="0"/>
      <w:marBottom w:val="0"/>
      <w:divBdr>
        <w:top w:val="none" w:sz="0" w:space="0" w:color="auto"/>
        <w:left w:val="none" w:sz="0" w:space="0" w:color="auto"/>
        <w:bottom w:val="none" w:sz="0" w:space="0" w:color="auto"/>
        <w:right w:val="none" w:sz="0" w:space="0" w:color="auto"/>
      </w:divBdr>
    </w:div>
    <w:div w:id="771821679">
      <w:bodyDiv w:val="1"/>
      <w:marLeft w:val="0"/>
      <w:marRight w:val="0"/>
      <w:marTop w:val="0"/>
      <w:marBottom w:val="0"/>
      <w:divBdr>
        <w:top w:val="none" w:sz="0" w:space="0" w:color="auto"/>
        <w:left w:val="none" w:sz="0" w:space="0" w:color="auto"/>
        <w:bottom w:val="none" w:sz="0" w:space="0" w:color="auto"/>
        <w:right w:val="none" w:sz="0" w:space="0" w:color="auto"/>
      </w:divBdr>
    </w:div>
    <w:div w:id="771978967">
      <w:bodyDiv w:val="1"/>
      <w:marLeft w:val="0"/>
      <w:marRight w:val="0"/>
      <w:marTop w:val="0"/>
      <w:marBottom w:val="0"/>
      <w:divBdr>
        <w:top w:val="none" w:sz="0" w:space="0" w:color="auto"/>
        <w:left w:val="none" w:sz="0" w:space="0" w:color="auto"/>
        <w:bottom w:val="none" w:sz="0" w:space="0" w:color="auto"/>
        <w:right w:val="none" w:sz="0" w:space="0" w:color="auto"/>
      </w:divBdr>
    </w:div>
    <w:div w:id="772096015">
      <w:bodyDiv w:val="1"/>
      <w:marLeft w:val="0"/>
      <w:marRight w:val="0"/>
      <w:marTop w:val="0"/>
      <w:marBottom w:val="0"/>
      <w:divBdr>
        <w:top w:val="none" w:sz="0" w:space="0" w:color="auto"/>
        <w:left w:val="none" w:sz="0" w:space="0" w:color="auto"/>
        <w:bottom w:val="none" w:sz="0" w:space="0" w:color="auto"/>
        <w:right w:val="none" w:sz="0" w:space="0" w:color="auto"/>
      </w:divBdr>
    </w:div>
    <w:div w:id="772165086">
      <w:bodyDiv w:val="1"/>
      <w:marLeft w:val="0"/>
      <w:marRight w:val="0"/>
      <w:marTop w:val="0"/>
      <w:marBottom w:val="0"/>
      <w:divBdr>
        <w:top w:val="none" w:sz="0" w:space="0" w:color="auto"/>
        <w:left w:val="none" w:sz="0" w:space="0" w:color="auto"/>
        <w:bottom w:val="none" w:sz="0" w:space="0" w:color="auto"/>
        <w:right w:val="none" w:sz="0" w:space="0" w:color="auto"/>
      </w:divBdr>
    </w:div>
    <w:div w:id="772166911">
      <w:bodyDiv w:val="1"/>
      <w:marLeft w:val="0"/>
      <w:marRight w:val="0"/>
      <w:marTop w:val="0"/>
      <w:marBottom w:val="0"/>
      <w:divBdr>
        <w:top w:val="none" w:sz="0" w:space="0" w:color="auto"/>
        <w:left w:val="none" w:sz="0" w:space="0" w:color="auto"/>
        <w:bottom w:val="none" w:sz="0" w:space="0" w:color="auto"/>
        <w:right w:val="none" w:sz="0" w:space="0" w:color="auto"/>
      </w:divBdr>
    </w:div>
    <w:div w:id="772552176">
      <w:bodyDiv w:val="1"/>
      <w:marLeft w:val="0"/>
      <w:marRight w:val="0"/>
      <w:marTop w:val="0"/>
      <w:marBottom w:val="0"/>
      <w:divBdr>
        <w:top w:val="none" w:sz="0" w:space="0" w:color="auto"/>
        <w:left w:val="none" w:sz="0" w:space="0" w:color="auto"/>
        <w:bottom w:val="none" w:sz="0" w:space="0" w:color="auto"/>
        <w:right w:val="none" w:sz="0" w:space="0" w:color="auto"/>
      </w:divBdr>
    </w:div>
    <w:div w:id="772627160">
      <w:bodyDiv w:val="1"/>
      <w:marLeft w:val="0"/>
      <w:marRight w:val="0"/>
      <w:marTop w:val="0"/>
      <w:marBottom w:val="0"/>
      <w:divBdr>
        <w:top w:val="none" w:sz="0" w:space="0" w:color="auto"/>
        <w:left w:val="none" w:sz="0" w:space="0" w:color="auto"/>
        <w:bottom w:val="none" w:sz="0" w:space="0" w:color="auto"/>
        <w:right w:val="none" w:sz="0" w:space="0" w:color="auto"/>
      </w:divBdr>
    </w:div>
    <w:div w:id="772824694">
      <w:bodyDiv w:val="1"/>
      <w:marLeft w:val="0"/>
      <w:marRight w:val="0"/>
      <w:marTop w:val="0"/>
      <w:marBottom w:val="0"/>
      <w:divBdr>
        <w:top w:val="none" w:sz="0" w:space="0" w:color="auto"/>
        <w:left w:val="none" w:sz="0" w:space="0" w:color="auto"/>
        <w:bottom w:val="none" w:sz="0" w:space="0" w:color="auto"/>
        <w:right w:val="none" w:sz="0" w:space="0" w:color="auto"/>
      </w:divBdr>
    </w:div>
    <w:div w:id="773280323">
      <w:bodyDiv w:val="1"/>
      <w:marLeft w:val="0"/>
      <w:marRight w:val="0"/>
      <w:marTop w:val="0"/>
      <w:marBottom w:val="0"/>
      <w:divBdr>
        <w:top w:val="none" w:sz="0" w:space="0" w:color="auto"/>
        <w:left w:val="none" w:sz="0" w:space="0" w:color="auto"/>
        <w:bottom w:val="none" w:sz="0" w:space="0" w:color="auto"/>
        <w:right w:val="none" w:sz="0" w:space="0" w:color="auto"/>
      </w:divBdr>
    </w:div>
    <w:div w:id="773325727">
      <w:bodyDiv w:val="1"/>
      <w:marLeft w:val="0"/>
      <w:marRight w:val="0"/>
      <w:marTop w:val="0"/>
      <w:marBottom w:val="0"/>
      <w:divBdr>
        <w:top w:val="none" w:sz="0" w:space="0" w:color="auto"/>
        <w:left w:val="none" w:sz="0" w:space="0" w:color="auto"/>
        <w:bottom w:val="none" w:sz="0" w:space="0" w:color="auto"/>
        <w:right w:val="none" w:sz="0" w:space="0" w:color="auto"/>
      </w:divBdr>
    </w:div>
    <w:div w:id="773483180">
      <w:bodyDiv w:val="1"/>
      <w:marLeft w:val="0"/>
      <w:marRight w:val="0"/>
      <w:marTop w:val="0"/>
      <w:marBottom w:val="0"/>
      <w:divBdr>
        <w:top w:val="none" w:sz="0" w:space="0" w:color="auto"/>
        <w:left w:val="none" w:sz="0" w:space="0" w:color="auto"/>
        <w:bottom w:val="none" w:sz="0" w:space="0" w:color="auto"/>
        <w:right w:val="none" w:sz="0" w:space="0" w:color="auto"/>
      </w:divBdr>
    </w:div>
    <w:div w:id="773866212">
      <w:bodyDiv w:val="1"/>
      <w:marLeft w:val="0"/>
      <w:marRight w:val="0"/>
      <w:marTop w:val="0"/>
      <w:marBottom w:val="0"/>
      <w:divBdr>
        <w:top w:val="none" w:sz="0" w:space="0" w:color="auto"/>
        <w:left w:val="none" w:sz="0" w:space="0" w:color="auto"/>
        <w:bottom w:val="none" w:sz="0" w:space="0" w:color="auto"/>
        <w:right w:val="none" w:sz="0" w:space="0" w:color="auto"/>
      </w:divBdr>
    </w:div>
    <w:div w:id="773868134">
      <w:bodyDiv w:val="1"/>
      <w:marLeft w:val="0"/>
      <w:marRight w:val="0"/>
      <w:marTop w:val="0"/>
      <w:marBottom w:val="0"/>
      <w:divBdr>
        <w:top w:val="none" w:sz="0" w:space="0" w:color="auto"/>
        <w:left w:val="none" w:sz="0" w:space="0" w:color="auto"/>
        <w:bottom w:val="none" w:sz="0" w:space="0" w:color="auto"/>
        <w:right w:val="none" w:sz="0" w:space="0" w:color="auto"/>
      </w:divBdr>
    </w:div>
    <w:div w:id="773942482">
      <w:bodyDiv w:val="1"/>
      <w:marLeft w:val="0"/>
      <w:marRight w:val="0"/>
      <w:marTop w:val="0"/>
      <w:marBottom w:val="0"/>
      <w:divBdr>
        <w:top w:val="none" w:sz="0" w:space="0" w:color="auto"/>
        <w:left w:val="none" w:sz="0" w:space="0" w:color="auto"/>
        <w:bottom w:val="none" w:sz="0" w:space="0" w:color="auto"/>
        <w:right w:val="none" w:sz="0" w:space="0" w:color="auto"/>
      </w:divBdr>
    </w:div>
    <w:div w:id="774713130">
      <w:bodyDiv w:val="1"/>
      <w:marLeft w:val="0"/>
      <w:marRight w:val="0"/>
      <w:marTop w:val="0"/>
      <w:marBottom w:val="0"/>
      <w:divBdr>
        <w:top w:val="none" w:sz="0" w:space="0" w:color="auto"/>
        <w:left w:val="none" w:sz="0" w:space="0" w:color="auto"/>
        <w:bottom w:val="none" w:sz="0" w:space="0" w:color="auto"/>
        <w:right w:val="none" w:sz="0" w:space="0" w:color="auto"/>
      </w:divBdr>
    </w:div>
    <w:div w:id="775054351">
      <w:bodyDiv w:val="1"/>
      <w:marLeft w:val="0"/>
      <w:marRight w:val="0"/>
      <w:marTop w:val="0"/>
      <w:marBottom w:val="0"/>
      <w:divBdr>
        <w:top w:val="none" w:sz="0" w:space="0" w:color="auto"/>
        <w:left w:val="none" w:sz="0" w:space="0" w:color="auto"/>
        <w:bottom w:val="none" w:sz="0" w:space="0" w:color="auto"/>
        <w:right w:val="none" w:sz="0" w:space="0" w:color="auto"/>
      </w:divBdr>
    </w:div>
    <w:div w:id="775684468">
      <w:bodyDiv w:val="1"/>
      <w:marLeft w:val="0"/>
      <w:marRight w:val="0"/>
      <w:marTop w:val="0"/>
      <w:marBottom w:val="0"/>
      <w:divBdr>
        <w:top w:val="none" w:sz="0" w:space="0" w:color="auto"/>
        <w:left w:val="none" w:sz="0" w:space="0" w:color="auto"/>
        <w:bottom w:val="none" w:sz="0" w:space="0" w:color="auto"/>
        <w:right w:val="none" w:sz="0" w:space="0" w:color="auto"/>
      </w:divBdr>
    </w:div>
    <w:div w:id="776218179">
      <w:bodyDiv w:val="1"/>
      <w:marLeft w:val="0"/>
      <w:marRight w:val="0"/>
      <w:marTop w:val="0"/>
      <w:marBottom w:val="0"/>
      <w:divBdr>
        <w:top w:val="none" w:sz="0" w:space="0" w:color="auto"/>
        <w:left w:val="none" w:sz="0" w:space="0" w:color="auto"/>
        <w:bottom w:val="none" w:sz="0" w:space="0" w:color="auto"/>
        <w:right w:val="none" w:sz="0" w:space="0" w:color="auto"/>
      </w:divBdr>
    </w:div>
    <w:div w:id="776488206">
      <w:bodyDiv w:val="1"/>
      <w:marLeft w:val="0"/>
      <w:marRight w:val="0"/>
      <w:marTop w:val="0"/>
      <w:marBottom w:val="0"/>
      <w:divBdr>
        <w:top w:val="none" w:sz="0" w:space="0" w:color="auto"/>
        <w:left w:val="none" w:sz="0" w:space="0" w:color="auto"/>
        <w:bottom w:val="none" w:sz="0" w:space="0" w:color="auto"/>
        <w:right w:val="none" w:sz="0" w:space="0" w:color="auto"/>
      </w:divBdr>
    </w:div>
    <w:div w:id="776603491">
      <w:bodyDiv w:val="1"/>
      <w:marLeft w:val="0"/>
      <w:marRight w:val="0"/>
      <w:marTop w:val="0"/>
      <w:marBottom w:val="0"/>
      <w:divBdr>
        <w:top w:val="none" w:sz="0" w:space="0" w:color="auto"/>
        <w:left w:val="none" w:sz="0" w:space="0" w:color="auto"/>
        <w:bottom w:val="none" w:sz="0" w:space="0" w:color="auto"/>
        <w:right w:val="none" w:sz="0" w:space="0" w:color="auto"/>
      </w:divBdr>
    </w:div>
    <w:div w:id="776681937">
      <w:bodyDiv w:val="1"/>
      <w:marLeft w:val="0"/>
      <w:marRight w:val="0"/>
      <w:marTop w:val="0"/>
      <w:marBottom w:val="0"/>
      <w:divBdr>
        <w:top w:val="none" w:sz="0" w:space="0" w:color="auto"/>
        <w:left w:val="none" w:sz="0" w:space="0" w:color="auto"/>
        <w:bottom w:val="none" w:sz="0" w:space="0" w:color="auto"/>
        <w:right w:val="none" w:sz="0" w:space="0" w:color="auto"/>
      </w:divBdr>
    </w:div>
    <w:div w:id="777140012">
      <w:bodyDiv w:val="1"/>
      <w:marLeft w:val="0"/>
      <w:marRight w:val="0"/>
      <w:marTop w:val="0"/>
      <w:marBottom w:val="0"/>
      <w:divBdr>
        <w:top w:val="none" w:sz="0" w:space="0" w:color="auto"/>
        <w:left w:val="none" w:sz="0" w:space="0" w:color="auto"/>
        <w:bottom w:val="none" w:sz="0" w:space="0" w:color="auto"/>
        <w:right w:val="none" w:sz="0" w:space="0" w:color="auto"/>
      </w:divBdr>
    </w:div>
    <w:div w:id="777145096">
      <w:bodyDiv w:val="1"/>
      <w:marLeft w:val="0"/>
      <w:marRight w:val="0"/>
      <w:marTop w:val="0"/>
      <w:marBottom w:val="0"/>
      <w:divBdr>
        <w:top w:val="none" w:sz="0" w:space="0" w:color="auto"/>
        <w:left w:val="none" w:sz="0" w:space="0" w:color="auto"/>
        <w:bottom w:val="none" w:sz="0" w:space="0" w:color="auto"/>
        <w:right w:val="none" w:sz="0" w:space="0" w:color="auto"/>
      </w:divBdr>
    </w:div>
    <w:div w:id="777602826">
      <w:bodyDiv w:val="1"/>
      <w:marLeft w:val="0"/>
      <w:marRight w:val="0"/>
      <w:marTop w:val="0"/>
      <w:marBottom w:val="0"/>
      <w:divBdr>
        <w:top w:val="none" w:sz="0" w:space="0" w:color="auto"/>
        <w:left w:val="none" w:sz="0" w:space="0" w:color="auto"/>
        <w:bottom w:val="none" w:sz="0" w:space="0" w:color="auto"/>
        <w:right w:val="none" w:sz="0" w:space="0" w:color="auto"/>
      </w:divBdr>
    </w:div>
    <w:div w:id="777719039">
      <w:bodyDiv w:val="1"/>
      <w:marLeft w:val="0"/>
      <w:marRight w:val="0"/>
      <w:marTop w:val="0"/>
      <w:marBottom w:val="0"/>
      <w:divBdr>
        <w:top w:val="none" w:sz="0" w:space="0" w:color="auto"/>
        <w:left w:val="none" w:sz="0" w:space="0" w:color="auto"/>
        <w:bottom w:val="none" w:sz="0" w:space="0" w:color="auto"/>
        <w:right w:val="none" w:sz="0" w:space="0" w:color="auto"/>
      </w:divBdr>
    </w:div>
    <w:div w:id="778330623">
      <w:bodyDiv w:val="1"/>
      <w:marLeft w:val="0"/>
      <w:marRight w:val="0"/>
      <w:marTop w:val="0"/>
      <w:marBottom w:val="0"/>
      <w:divBdr>
        <w:top w:val="none" w:sz="0" w:space="0" w:color="auto"/>
        <w:left w:val="none" w:sz="0" w:space="0" w:color="auto"/>
        <w:bottom w:val="none" w:sz="0" w:space="0" w:color="auto"/>
        <w:right w:val="none" w:sz="0" w:space="0" w:color="auto"/>
      </w:divBdr>
    </w:div>
    <w:div w:id="778530053">
      <w:bodyDiv w:val="1"/>
      <w:marLeft w:val="0"/>
      <w:marRight w:val="0"/>
      <w:marTop w:val="0"/>
      <w:marBottom w:val="0"/>
      <w:divBdr>
        <w:top w:val="none" w:sz="0" w:space="0" w:color="auto"/>
        <w:left w:val="none" w:sz="0" w:space="0" w:color="auto"/>
        <w:bottom w:val="none" w:sz="0" w:space="0" w:color="auto"/>
        <w:right w:val="none" w:sz="0" w:space="0" w:color="auto"/>
      </w:divBdr>
    </w:div>
    <w:div w:id="778645748">
      <w:bodyDiv w:val="1"/>
      <w:marLeft w:val="0"/>
      <w:marRight w:val="0"/>
      <w:marTop w:val="0"/>
      <w:marBottom w:val="0"/>
      <w:divBdr>
        <w:top w:val="none" w:sz="0" w:space="0" w:color="auto"/>
        <w:left w:val="none" w:sz="0" w:space="0" w:color="auto"/>
        <w:bottom w:val="none" w:sz="0" w:space="0" w:color="auto"/>
        <w:right w:val="none" w:sz="0" w:space="0" w:color="auto"/>
      </w:divBdr>
    </w:div>
    <w:div w:id="778909979">
      <w:bodyDiv w:val="1"/>
      <w:marLeft w:val="0"/>
      <w:marRight w:val="0"/>
      <w:marTop w:val="0"/>
      <w:marBottom w:val="0"/>
      <w:divBdr>
        <w:top w:val="none" w:sz="0" w:space="0" w:color="auto"/>
        <w:left w:val="none" w:sz="0" w:space="0" w:color="auto"/>
        <w:bottom w:val="none" w:sz="0" w:space="0" w:color="auto"/>
        <w:right w:val="none" w:sz="0" w:space="0" w:color="auto"/>
      </w:divBdr>
    </w:div>
    <w:div w:id="778910775">
      <w:bodyDiv w:val="1"/>
      <w:marLeft w:val="0"/>
      <w:marRight w:val="0"/>
      <w:marTop w:val="0"/>
      <w:marBottom w:val="0"/>
      <w:divBdr>
        <w:top w:val="none" w:sz="0" w:space="0" w:color="auto"/>
        <w:left w:val="none" w:sz="0" w:space="0" w:color="auto"/>
        <w:bottom w:val="none" w:sz="0" w:space="0" w:color="auto"/>
        <w:right w:val="none" w:sz="0" w:space="0" w:color="auto"/>
      </w:divBdr>
    </w:div>
    <w:div w:id="779031061">
      <w:bodyDiv w:val="1"/>
      <w:marLeft w:val="0"/>
      <w:marRight w:val="0"/>
      <w:marTop w:val="0"/>
      <w:marBottom w:val="0"/>
      <w:divBdr>
        <w:top w:val="none" w:sz="0" w:space="0" w:color="auto"/>
        <w:left w:val="none" w:sz="0" w:space="0" w:color="auto"/>
        <w:bottom w:val="none" w:sz="0" w:space="0" w:color="auto"/>
        <w:right w:val="none" w:sz="0" w:space="0" w:color="auto"/>
      </w:divBdr>
    </w:div>
    <w:div w:id="779297196">
      <w:bodyDiv w:val="1"/>
      <w:marLeft w:val="0"/>
      <w:marRight w:val="0"/>
      <w:marTop w:val="0"/>
      <w:marBottom w:val="0"/>
      <w:divBdr>
        <w:top w:val="none" w:sz="0" w:space="0" w:color="auto"/>
        <w:left w:val="none" w:sz="0" w:space="0" w:color="auto"/>
        <w:bottom w:val="none" w:sz="0" w:space="0" w:color="auto"/>
        <w:right w:val="none" w:sz="0" w:space="0" w:color="auto"/>
      </w:divBdr>
    </w:div>
    <w:div w:id="779763685">
      <w:bodyDiv w:val="1"/>
      <w:marLeft w:val="0"/>
      <w:marRight w:val="0"/>
      <w:marTop w:val="0"/>
      <w:marBottom w:val="0"/>
      <w:divBdr>
        <w:top w:val="none" w:sz="0" w:space="0" w:color="auto"/>
        <w:left w:val="none" w:sz="0" w:space="0" w:color="auto"/>
        <w:bottom w:val="none" w:sz="0" w:space="0" w:color="auto"/>
        <w:right w:val="none" w:sz="0" w:space="0" w:color="auto"/>
      </w:divBdr>
    </w:div>
    <w:div w:id="780033543">
      <w:bodyDiv w:val="1"/>
      <w:marLeft w:val="0"/>
      <w:marRight w:val="0"/>
      <w:marTop w:val="0"/>
      <w:marBottom w:val="0"/>
      <w:divBdr>
        <w:top w:val="none" w:sz="0" w:space="0" w:color="auto"/>
        <w:left w:val="none" w:sz="0" w:space="0" w:color="auto"/>
        <w:bottom w:val="none" w:sz="0" w:space="0" w:color="auto"/>
        <w:right w:val="none" w:sz="0" w:space="0" w:color="auto"/>
      </w:divBdr>
    </w:div>
    <w:div w:id="780104645">
      <w:bodyDiv w:val="1"/>
      <w:marLeft w:val="0"/>
      <w:marRight w:val="0"/>
      <w:marTop w:val="0"/>
      <w:marBottom w:val="0"/>
      <w:divBdr>
        <w:top w:val="none" w:sz="0" w:space="0" w:color="auto"/>
        <w:left w:val="none" w:sz="0" w:space="0" w:color="auto"/>
        <w:bottom w:val="none" w:sz="0" w:space="0" w:color="auto"/>
        <w:right w:val="none" w:sz="0" w:space="0" w:color="auto"/>
      </w:divBdr>
    </w:div>
    <w:div w:id="780300978">
      <w:bodyDiv w:val="1"/>
      <w:marLeft w:val="0"/>
      <w:marRight w:val="0"/>
      <w:marTop w:val="0"/>
      <w:marBottom w:val="0"/>
      <w:divBdr>
        <w:top w:val="none" w:sz="0" w:space="0" w:color="auto"/>
        <w:left w:val="none" w:sz="0" w:space="0" w:color="auto"/>
        <w:bottom w:val="none" w:sz="0" w:space="0" w:color="auto"/>
        <w:right w:val="none" w:sz="0" w:space="0" w:color="auto"/>
      </w:divBdr>
    </w:div>
    <w:div w:id="780605986">
      <w:bodyDiv w:val="1"/>
      <w:marLeft w:val="0"/>
      <w:marRight w:val="0"/>
      <w:marTop w:val="0"/>
      <w:marBottom w:val="0"/>
      <w:divBdr>
        <w:top w:val="none" w:sz="0" w:space="0" w:color="auto"/>
        <w:left w:val="none" w:sz="0" w:space="0" w:color="auto"/>
        <w:bottom w:val="none" w:sz="0" w:space="0" w:color="auto"/>
        <w:right w:val="none" w:sz="0" w:space="0" w:color="auto"/>
      </w:divBdr>
    </w:div>
    <w:div w:id="780994990">
      <w:bodyDiv w:val="1"/>
      <w:marLeft w:val="0"/>
      <w:marRight w:val="0"/>
      <w:marTop w:val="0"/>
      <w:marBottom w:val="0"/>
      <w:divBdr>
        <w:top w:val="none" w:sz="0" w:space="0" w:color="auto"/>
        <w:left w:val="none" w:sz="0" w:space="0" w:color="auto"/>
        <w:bottom w:val="none" w:sz="0" w:space="0" w:color="auto"/>
        <w:right w:val="none" w:sz="0" w:space="0" w:color="auto"/>
      </w:divBdr>
    </w:div>
    <w:div w:id="781143578">
      <w:bodyDiv w:val="1"/>
      <w:marLeft w:val="0"/>
      <w:marRight w:val="0"/>
      <w:marTop w:val="0"/>
      <w:marBottom w:val="0"/>
      <w:divBdr>
        <w:top w:val="none" w:sz="0" w:space="0" w:color="auto"/>
        <w:left w:val="none" w:sz="0" w:space="0" w:color="auto"/>
        <w:bottom w:val="none" w:sz="0" w:space="0" w:color="auto"/>
        <w:right w:val="none" w:sz="0" w:space="0" w:color="auto"/>
      </w:divBdr>
    </w:div>
    <w:div w:id="781460583">
      <w:bodyDiv w:val="1"/>
      <w:marLeft w:val="0"/>
      <w:marRight w:val="0"/>
      <w:marTop w:val="0"/>
      <w:marBottom w:val="0"/>
      <w:divBdr>
        <w:top w:val="none" w:sz="0" w:space="0" w:color="auto"/>
        <w:left w:val="none" w:sz="0" w:space="0" w:color="auto"/>
        <w:bottom w:val="none" w:sz="0" w:space="0" w:color="auto"/>
        <w:right w:val="none" w:sz="0" w:space="0" w:color="auto"/>
      </w:divBdr>
    </w:div>
    <w:div w:id="781655821">
      <w:bodyDiv w:val="1"/>
      <w:marLeft w:val="0"/>
      <w:marRight w:val="0"/>
      <w:marTop w:val="0"/>
      <w:marBottom w:val="0"/>
      <w:divBdr>
        <w:top w:val="none" w:sz="0" w:space="0" w:color="auto"/>
        <w:left w:val="none" w:sz="0" w:space="0" w:color="auto"/>
        <w:bottom w:val="none" w:sz="0" w:space="0" w:color="auto"/>
        <w:right w:val="none" w:sz="0" w:space="0" w:color="auto"/>
      </w:divBdr>
    </w:div>
    <w:div w:id="782305163">
      <w:bodyDiv w:val="1"/>
      <w:marLeft w:val="0"/>
      <w:marRight w:val="0"/>
      <w:marTop w:val="0"/>
      <w:marBottom w:val="0"/>
      <w:divBdr>
        <w:top w:val="none" w:sz="0" w:space="0" w:color="auto"/>
        <w:left w:val="none" w:sz="0" w:space="0" w:color="auto"/>
        <w:bottom w:val="none" w:sz="0" w:space="0" w:color="auto"/>
        <w:right w:val="none" w:sz="0" w:space="0" w:color="auto"/>
      </w:divBdr>
    </w:div>
    <w:div w:id="782457376">
      <w:bodyDiv w:val="1"/>
      <w:marLeft w:val="0"/>
      <w:marRight w:val="0"/>
      <w:marTop w:val="0"/>
      <w:marBottom w:val="0"/>
      <w:divBdr>
        <w:top w:val="none" w:sz="0" w:space="0" w:color="auto"/>
        <w:left w:val="none" w:sz="0" w:space="0" w:color="auto"/>
        <w:bottom w:val="none" w:sz="0" w:space="0" w:color="auto"/>
        <w:right w:val="none" w:sz="0" w:space="0" w:color="auto"/>
      </w:divBdr>
    </w:div>
    <w:div w:id="782920260">
      <w:bodyDiv w:val="1"/>
      <w:marLeft w:val="0"/>
      <w:marRight w:val="0"/>
      <w:marTop w:val="0"/>
      <w:marBottom w:val="0"/>
      <w:divBdr>
        <w:top w:val="none" w:sz="0" w:space="0" w:color="auto"/>
        <w:left w:val="none" w:sz="0" w:space="0" w:color="auto"/>
        <w:bottom w:val="none" w:sz="0" w:space="0" w:color="auto"/>
        <w:right w:val="none" w:sz="0" w:space="0" w:color="auto"/>
      </w:divBdr>
    </w:div>
    <w:div w:id="783115574">
      <w:bodyDiv w:val="1"/>
      <w:marLeft w:val="0"/>
      <w:marRight w:val="0"/>
      <w:marTop w:val="0"/>
      <w:marBottom w:val="0"/>
      <w:divBdr>
        <w:top w:val="none" w:sz="0" w:space="0" w:color="auto"/>
        <w:left w:val="none" w:sz="0" w:space="0" w:color="auto"/>
        <w:bottom w:val="none" w:sz="0" w:space="0" w:color="auto"/>
        <w:right w:val="none" w:sz="0" w:space="0" w:color="auto"/>
      </w:divBdr>
    </w:div>
    <w:div w:id="783813579">
      <w:bodyDiv w:val="1"/>
      <w:marLeft w:val="0"/>
      <w:marRight w:val="0"/>
      <w:marTop w:val="0"/>
      <w:marBottom w:val="0"/>
      <w:divBdr>
        <w:top w:val="none" w:sz="0" w:space="0" w:color="auto"/>
        <w:left w:val="none" w:sz="0" w:space="0" w:color="auto"/>
        <w:bottom w:val="none" w:sz="0" w:space="0" w:color="auto"/>
        <w:right w:val="none" w:sz="0" w:space="0" w:color="auto"/>
      </w:divBdr>
    </w:div>
    <w:div w:id="784663066">
      <w:bodyDiv w:val="1"/>
      <w:marLeft w:val="0"/>
      <w:marRight w:val="0"/>
      <w:marTop w:val="0"/>
      <w:marBottom w:val="0"/>
      <w:divBdr>
        <w:top w:val="none" w:sz="0" w:space="0" w:color="auto"/>
        <w:left w:val="none" w:sz="0" w:space="0" w:color="auto"/>
        <w:bottom w:val="none" w:sz="0" w:space="0" w:color="auto"/>
        <w:right w:val="none" w:sz="0" w:space="0" w:color="auto"/>
      </w:divBdr>
    </w:div>
    <w:div w:id="785394214">
      <w:bodyDiv w:val="1"/>
      <w:marLeft w:val="0"/>
      <w:marRight w:val="0"/>
      <w:marTop w:val="0"/>
      <w:marBottom w:val="0"/>
      <w:divBdr>
        <w:top w:val="none" w:sz="0" w:space="0" w:color="auto"/>
        <w:left w:val="none" w:sz="0" w:space="0" w:color="auto"/>
        <w:bottom w:val="none" w:sz="0" w:space="0" w:color="auto"/>
        <w:right w:val="none" w:sz="0" w:space="0" w:color="auto"/>
      </w:divBdr>
    </w:div>
    <w:div w:id="785737968">
      <w:bodyDiv w:val="1"/>
      <w:marLeft w:val="0"/>
      <w:marRight w:val="0"/>
      <w:marTop w:val="0"/>
      <w:marBottom w:val="0"/>
      <w:divBdr>
        <w:top w:val="none" w:sz="0" w:space="0" w:color="auto"/>
        <w:left w:val="none" w:sz="0" w:space="0" w:color="auto"/>
        <w:bottom w:val="none" w:sz="0" w:space="0" w:color="auto"/>
        <w:right w:val="none" w:sz="0" w:space="0" w:color="auto"/>
      </w:divBdr>
    </w:div>
    <w:div w:id="785927715">
      <w:bodyDiv w:val="1"/>
      <w:marLeft w:val="0"/>
      <w:marRight w:val="0"/>
      <w:marTop w:val="0"/>
      <w:marBottom w:val="0"/>
      <w:divBdr>
        <w:top w:val="none" w:sz="0" w:space="0" w:color="auto"/>
        <w:left w:val="none" w:sz="0" w:space="0" w:color="auto"/>
        <w:bottom w:val="none" w:sz="0" w:space="0" w:color="auto"/>
        <w:right w:val="none" w:sz="0" w:space="0" w:color="auto"/>
      </w:divBdr>
    </w:div>
    <w:div w:id="786119658">
      <w:bodyDiv w:val="1"/>
      <w:marLeft w:val="0"/>
      <w:marRight w:val="0"/>
      <w:marTop w:val="0"/>
      <w:marBottom w:val="0"/>
      <w:divBdr>
        <w:top w:val="none" w:sz="0" w:space="0" w:color="auto"/>
        <w:left w:val="none" w:sz="0" w:space="0" w:color="auto"/>
        <w:bottom w:val="none" w:sz="0" w:space="0" w:color="auto"/>
        <w:right w:val="none" w:sz="0" w:space="0" w:color="auto"/>
      </w:divBdr>
    </w:div>
    <w:div w:id="786240901">
      <w:bodyDiv w:val="1"/>
      <w:marLeft w:val="0"/>
      <w:marRight w:val="0"/>
      <w:marTop w:val="0"/>
      <w:marBottom w:val="0"/>
      <w:divBdr>
        <w:top w:val="none" w:sz="0" w:space="0" w:color="auto"/>
        <w:left w:val="none" w:sz="0" w:space="0" w:color="auto"/>
        <w:bottom w:val="none" w:sz="0" w:space="0" w:color="auto"/>
        <w:right w:val="none" w:sz="0" w:space="0" w:color="auto"/>
      </w:divBdr>
    </w:div>
    <w:div w:id="786774834">
      <w:bodyDiv w:val="1"/>
      <w:marLeft w:val="0"/>
      <w:marRight w:val="0"/>
      <w:marTop w:val="0"/>
      <w:marBottom w:val="0"/>
      <w:divBdr>
        <w:top w:val="none" w:sz="0" w:space="0" w:color="auto"/>
        <w:left w:val="none" w:sz="0" w:space="0" w:color="auto"/>
        <w:bottom w:val="none" w:sz="0" w:space="0" w:color="auto"/>
        <w:right w:val="none" w:sz="0" w:space="0" w:color="auto"/>
      </w:divBdr>
    </w:div>
    <w:div w:id="786855674">
      <w:bodyDiv w:val="1"/>
      <w:marLeft w:val="0"/>
      <w:marRight w:val="0"/>
      <w:marTop w:val="0"/>
      <w:marBottom w:val="0"/>
      <w:divBdr>
        <w:top w:val="none" w:sz="0" w:space="0" w:color="auto"/>
        <w:left w:val="none" w:sz="0" w:space="0" w:color="auto"/>
        <w:bottom w:val="none" w:sz="0" w:space="0" w:color="auto"/>
        <w:right w:val="none" w:sz="0" w:space="0" w:color="auto"/>
      </w:divBdr>
    </w:div>
    <w:div w:id="787511894">
      <w:bodyDiv w:val="1"/>
      <w:marLeft w:val="0"/>
      <w:marRight w:val="0"/>
      <w:marTop w:val="0"/>
      <w:marBottom w:val="0"/>
      <w:divBdr>
        <w:top w:val="none" w:sz="0" w:space="0" w:color="auto"/>
        <w:left w:val="none" w:sz="0" w:space="0" w:color="auto"/>
        <w:bottom w:val="none" w:sz="0" w:space="0" w:color="auto"/>
        <w:right w:val="none" w:sz="0" w:space="0" w:color="auto"/>
      </w:divBdr>
    </w:div>
    <w:div w:id="788013758">
      <w:bodyDiv w:val="1"/>
      <w:marLeft w:val="0"/>
      <w:marRight w:val="0"/>
      <w:marTop w:val="0"/>
      <w:marBottom w:val="0"/>
      <w:divBdr>
        <w:top w:val="none" w:sz="0" w:space="0" w:color="auto"/>
        <w:left w:val="none" w:sz="0" w:space="0" w:color="auto"/>
        <w:bottom w:val="none" w:sz="0" w:space="0" w:color="auto"/>
        <w:right w:val="none" w:sz="0" w:space="0" w:color="auto"/>
      </w:divBdr>
    </w:div>
    <w:div w:id="788159301">
      <w:bodyDiv w:val="1"/>
      <w:marLeft w:val="0"/>
      <w:marRight w:val="0"/>
      <w:marTop w:val="0"/>
      <w:marBottom w:val="0"/>
      <w:divBdr>
        <w:top w:val="none" w:sz="0" w:space="0" w:color="auto"/>
        <w:left w:val="none" w:sz="0" w:space="0" w:color="auto"/>
        <w:bottom w:val="none" w:sz="0" w:space="0" w:color="auto"/>
        <w:right w:val="none" w:sz="0" w:space="0" w:color="auto"/>
      </w:divBdr>
    </w:div>
    <w:div w:id="788356834">
      <w:bodyDiv w:val="1"/>
      <w:marLeft w:val="0"/>
      <w:marRight w:val="0"/>
      <w:marTop w:val="0"/>
      <w:marBottom w:val="0"/>
      <w:divBdr>
        <w:top w:val="none" w:sz="0" w:space="0" w:color="auto"/>
        <w:left w:val="none" w:sz="0" w:space="0" w:color="auto"/>
        <w:bottom w:val="none" w:sz="0" w:space="0" w:color="auto"/>
        <w:right w:val="none" w:sz="0" w:space="0" w:color="auto"/>
      </w:divBdr>
    </w:div>
    <w:div w:id="788475814">
      <w:bodyDiv w:val="1"/>
      <w:marLeft w:val="0"/>
      <w:marRight w:val="0"/>
      <w:marTop w:val="0"/>
      <w:marBottom w:val="0"/>
      <w:divBdr>
        <w:top w:val="none" w:sz="0" w:space="0" w:color="auto"/>
        <w:left w:val="none" w:sz="0" w:space="0" w:color="auto"/>
        <w:bottom w:val="none" w:sz="0" w:space="0" w:color="auto"/>
        <w:right w:val="none" w:sz="0" w:space="0" w:color="auto"/>
      </w:divBdr>
    </w:div>
    <w:div w:id="788620485">
      <w:bodyDiv w:val="1"/>
      <w:marLeft w:val="0"/>
      <w:marRight w:val="0"/>
      <w:marTop w:val="0"/>
      <w:marBottom w:val="0"/>
      <w:divBdr>
        <w:top w:val="none" w:sz="0" w:space="0" w:color="auto"/>
        <w:left w:val="none" w:sz="0" w:space="0" w:color="auto"/>
        <w:bottom w:val="none" w:sz="0" w:space="0" w:color="auto"/>
        <w:right w:val="none" w:sz="0" w:space="0" w:color="auto"/>
      </w:divBdr>
    </w:div>
    <w:div w:id="788667116">
      <w:bodyDiv w:val="1"/>
      <w:marLeft w:val="0"/>
      <w:marRight w:val="0"/>
      <w:marTop w:val="0"/>
      <w:marBottom w:val="0"/>
      <w:divBdr>
        <w:top w:val="none" w:sz="0" w:space="0" w:color="auto"/>
        <w:left w:val="none" w:sz="0" w:space="0" w:color="auto"/>
        <w:bottom w:val="none" w:sz="0" w:space="0" w:color="auto"/>
        <w:right w:val="none" w:sz="0" w:space="0" w:color="auto"/>
      </w:divBdr>
    </w:div>
    <w:div w:id="788745583">
      <w:bodyDiv w:val="1"/>
      <w:marLeft w:val="0"/>
      <w:marRight w:val="0"/>
      <w:marTop w:val="0"/>
      <w:marBottom w:val="0"/>
      <w:divBdr>
        <w:top w:val="none" w:sz="0" w:space="0" w:color="auto"/>
        <w:left w:val="none" w:sz="0" w:space="0" w:color="auto"/>
        <w:bottom w:val="none" w:sz="0" w:space="0" w:color="auto"/>
        <w:right w:val="none" w:sz="0" w:space="0" w:color="auto"/>
      </w:divBdr>
    </w:div>
    <w:div w:id="789015540">
      <w:bodyDiv w:val="1"/>
      <w:marLeft w:val="0"/>
      <w:marRight w:val="0"/>
      <w:marTop w:val="0"/>
      <w:marBottom w:val="0"/>
      <w:divBdr>
        <w:top w:val="none" w:sz="0" w:space="0" w:color="auto"/>
        <w:left w:val="none" w:sz="0" w:space="0" w:color="auto"/>
        <w:bottom w:val="none" w:sz="0" w:space="0" w:color="auto"/>
        <w:right w:val="none" w:sz="0" w:space="0" w:color="auto"/>
      </w:divBdr>
    </w:div>
    <w:div w:id="789054112">
      <w:bodyDiv w:val="1"/>
      <w:marLeft w:val="0"/>
      <w:marRight w:val="0"/>
      <w:marTop w:val="0"/>
      <w:marBottom w:val="0"/>
      <w:divBdr>
        <w:top w:val="none" w:sz="0" w:space="0" w:color="auto"/>
        <w:left w:val="none" w:sz="0" w:space="0" w:color="auto"/>
        <w:bottom w:val="none" w:sz="0" w:space="0" w:color="auto"/>
        <w:right w:val="none" w:sz="0" w:space="0" w:color="auto"/>
      </w:divBdr>
    </w:div>
    <w:div w:id="789209256">
      <w:bodyDiv w:val="1"/>
      <w:marLeft w:val="0"/>
      <w:marRight w:val="0"/>
      <w:marTop w:val="0"/>
      <w:marBottom w:val="0"/>
      <w:divBdr>
        <w:top w:val="none" w:sz="0" w:space="0" w:color="auto"/>
        <w:left w:val="none" w:sz="0" w:space="0" w:color="auto"/>
        <w:bottom w:val="none" w:sz="0" w:space="0" w:color="auto"/>
        <w:right w:val="none" w:sz="0" w:space="0" w:color="auto"/>
      </w:divBdr>
    </w:div>
    <w:div w:id="789320288">
      <w:bodyDiv w:val="1"/>
      <w:marLeft w:val="0"/>
      <w:marRight w:val="0"/>
      <w:marTop w:val="0"/>
      <w:marBottom w:val="0"/>
      <w:divBdr>
        <w:top w:val="none" w:sz="0" w:space="0" w:color="auto"/>
        <w:left w:val="none" w:sz="0" w:space="0" w:color="auto"/>
        <w:bottom w:val="none" w:sz="0" w:space="0" w:color="auto"/>
        <w:right w:val="none" w:sz="0" w:space="0" w:color="auto"/>
      </w:divBdr>
    </w:div>
    <w:div w:id="789326936">
      <w:bodyDiv w:val="1"/>
      <w:marLeft w:val="0"/>
      <w:marRight w:val="0"/>
      <w:marTop w:val="0"/>
      <w:marBottom w:val="0"/>
      <w:divBdr>
        <w:top w:val="none" w:sz="0" w:space="0" w:color="auto"/>
        <w:left w:val="none" w:sz="0" w:space="0" w:color="auto"/>
        <w:bottom w:val="none" w:sz="0" w:space="0" w:color="auto"/>
        <w:right w:val="none" w:sz="0" w:space="0" w:color="auto"/>
      </w:divBdr>
    </w:div>
    <w:div w:id="789472089">
      <w:bodyDiv w:val="1"/>
      <w:marLeft w:val="0"/>
      <w:marRight w:val="0"/>
      <w:marTop w:val="0"/>
      <w:marBottom w:val="0"/>
      <w:divBdr>
        <w:top w:val="none" w:sz="0" w:space="0" w:color="auto"/>
        <w:left w:val="none" w:sz="0" w:space="0" w:color="auto"/>
        <w:bottom w:val="none" w:sz="0" w:space="0" w:color="auto"/>
        <w:right w:val="none" w:sz="0" w:space="0" w:color="auto"/>
      </w:divBdr>
    </w:div>
    <w:div w:id="789514160">
      <w:bodyDiv w:val="1"/>
      <w:marLeft w:val="0"/>
      <w:marRight w:val="0"/>
      <w:marTop w:val="0"/>
      <w:marBottom w:val="0"/>
      <w:divBdr>
        <w:top w:val="none" w:sz="0" w:space="0" w:color="auto"/>
        <w:left w:val="none" w:sz="0" w:space="0" w:color="auto"/>
        <w:bottom w:val="none" w:sz="0" w:space="0" w:color="auto"/>
        <w:right w:val="none" w:sz="0" w:space="0" w:color="auto"/>
      </w:divBdr>
    </w:div>
    <w:div w:id="790587317">
      <w:bodyDiv w:val="1"/>
      <w:marLeft w:val="0"/>
      <w:marRight w:val="0"/>
      <w:marTop w:val="0"/>
      <w:marBottom w:val="0"/>
      <w:divBdr>
        <w:top w:val="none" w:sz="0" w:space="0" w:color="auto"/>
        <w:left w:val="none" w:sz="0" w:space="0" w:color="auto"/>
        <w:bottom w:val="none" w:sz="0" w:space="0" w:color="auto"/>
        <w:right w:val="none" w:sz="0" w:space="0" w:color="auto"/>
      </w:divBdr>
    </w:div>
    <w:div w:id="790779939">
      <w:bodyDiv w:val="1"/>
      <w:marLeft w:val="0"/>
      <w:marRight w:val="0"/>
      <w:marTop w:val="0"/>
      <w:marBottom w:val="0"/>
      <w:divBdr>
        <w:top w:val="none" w:sz="0" w:space="0" w:color="auto"/>
        <w:left w:val="none" w:sz="0" w:space="0" w:color="auto"/>
        <w:bottom w:val="none" w:sz="0" w:space="0" w:color="auto"/>
        <w:right w:val="none" w:sz="0" w:space="0" w:color="auto"/>
      </w:divBdr>
    </w:div>
    <w:div w:id="790783412">
      <w:bodyDiv w:val="1"/>
      <w:marLeft w:val="0"/>
      <w:marRight w:val="0"/>
      <w:marTop w:val="0"/>
      <w:marBottom w:val="0"/>
      <w:divBdr>
        <w:top w:val="none" w:sz="0" w:space="0" w:color="auto"/>
        <w:left w:val="none" w:sz="0" w:space="0" w:color="auto"/>
        <w:bottom w:val="none" w:sz="0" w:space="0" w:color="auto"/>
        <w:right w:val="none" w:sz="0" w:space="0" w:color="auto"/>
      </w:divBdr>
    </w:div>
    <w:div w:id="790981131">
      <w:bodyDiv w:val="1"/>
      <w:marLeft w:val="0"/>
      <w:marRight w:val="0"/>
      <w:marTop w:val="0"/>
      <w:marBottom w:val="0"/>
      <w:divBdr>
        <w:top w:val="none" w:sz="0" w:space="0" w:color="auto"/>
        <w:left w:val="none" w:sz="0" w:space="0" w:color="auto"/>
        <w:bottom w:val="none" w:sz="0" w:space="0" w:color="auto"/>
        <w:right w:val="none" w:sz="0" w:space="0" w:color="auto"/>
      </w:divBdr>
    </w:div>
    <w:div w:id="791245398">
      <w:bodyDiv w:val="1"/>
      <w:marLeft w:val="0"/>
      <w:marRight w:val="0"/>
      <w:marTop w:val="0"/>
      <w:marBottom w:val="0"/>
      <w:divBdr>
        <w:top w:val="none" w:sz="0" w:space="0" w:color="auto"/>
        <w:left w:val="none" w:sz="0" w:space="0" w:color="auto"/>
        <w:bottom w:val="none" w:sz="0" w:space="0" w:color="auto"/>
        <w:right w:val="none" w:sz="0" w:space="0" w:color="auto"/>
      </w:divBdr>
    </w:div>
    <w:div w:id="791246596">
      <w:bodyDiv w:val="1"/>
      <w:marLeft w:val="0"/>
      <w:marRight w:val="0"/>
      <w:marTop w:val="0"/>
      <w:marBottom w:val="0"/>
      <w:divBdr>
        <w:top w:val="none" w:sz="0" w:space="0" w:color="auto"/>
        <w:left w:val="none" w:sz="0" w:space="0" w:color="auto"/>
        <w:bottom w:val="none" w:sz="0" w:space="0" w:color="auto"/>
        <w:right w:val="none" w:sz="0" w:space="0" w:color="auto"/>
      </w:divBdr>
    </w:div>
    <w:div w:id="792089560">
      <w:bodyDiv w:val="1"/>
      <w:marLeft w:val="0"/>
      <w:marRight w:val="0"/>
      <w:marTop w:val="0"/>
      <w:marBottom w:val="0"/>
      <w:divBdr>
        <w:top w:val="none" w:sz="0" w:space="0" w:color="auto"/>
        <w:left w:val="none" w:sz="0" w:space="0" w:color="auto"/>
        <w:bottom w:val="none" w:sz="0" w:space="0" w:color="auto"/>
        <w:right w:val="none" w:sz="0" w:space="0" w:color="auto"/>
      </w:divBdr>
    </w:div>
    <w:div w:id="792331036">
      <w:bodyDiv w:val="1"/>
      <w:marLeft w:val="0"/>
      <w:marRight w:val="0"/>
      <w:marTop w:val="0"/>
      <w:marBottom w:val="0"/>
      <w:divBdr>
        <w:top w:val="none" w:sz="0" w:space="0" w:color="auto"/>
        <w:left w:val="none" w:sz="0" w:space="0" w:color="auto"/>
        <w:bottom w:val="none" w:sz="0" w:space="0" w:color="auto"/>
        <w:right w:val="none" w:sz="0" w:space="0" w:color="auto"/>
      </w:divBdr>
    </w:div>
    <w:div w:id="792332697">
      <w:bodyDiv w:val="1"/>
      <w:marLeft w:val="0"/>
      <w:marRight w:val="0"/>
      <w:marTop w:val="0"/>
      <w:marBottom w:val="0"/>
      <w:divBdr>
        <w:top w:val="none" w:sz="0" w:space="0" w:color="auto"/>
        <w:left w:val="none" w:sz="0" w:space="0" w:color="auto"/>
        <w:bottom w:val="none" w:sz="0" w:space="0" w:color="auto"/>
        <w:right w:val="none" w:sz="0" w:space="0" w:color="auto"/>
      </w:divBdr>
    </w:div>
    <w:div w:id="792863559">
      <w:bodyDiv w:val="1"/>
      <w:marLeft w:val="0"/>
      <w:marRight w:val="0"/>
      <w:marTop w:val="0"/>
      <w:marBottom w:val="0"/>
      <w:divBdr>
        <w:top w:val="none" w:sz="0" w:space="0" w:color="auto"/>
        <w:left w:val="none" w:sz="0" w:space="0" w:color="auto"/>
        <w:bottom w:val="none" w:sz="0" w:space="0" w:color="auto"/>
        <w:right w:val="none" w:sz="0" w:space="0" w:color="auto"/>
      </w:divBdr>
    </w:div>
    <w:div w:id="793214503">
      <w:bodyDiv w:val="1"/>
      <w:marLeft w:val="0"/>
      <w:marRight w:val="0"/>
      <w:marTop w:val="0"/>
      <w:marBottom w:val="0"/>
      <w:divBdr>
        <w:top w:val="none" w:sz="0" w:space="0" w:color="auto"/>
        <w:left w:val="none" w:sz="0" w:space="0" w:color="auto"/>
        <w:bottom w:val="none" w:sz="0" w:space="0" w:color="auto"/>
        <w:right w:val="none" w:sz="0" w:space="0" w:color="auto"/>
      </w:divBdr>
    </w:div>
    <w:div w:id="793403970">
      <w:bodyDiv w:val="1"/>
      <w:marLeft w:val="0"/>
      <w:marRight w:val="0"/>
      <w:marTop w:val="0"/>
      <w:marBottom w:val="0"/>
      <w:divBdr>
        <w:top w:val="none" w:sz="0" w:space="0" w:color="auto"/>
        <w:left w:val="none" w:sz="0" w:space="0" w:color="auto"/>
        <w:bottom w:val="none" w:sz="0" w:space="0" w:color="auto"/>
        <w:right w:val="none" w:sz="0" w:space="0" w:color="auto"/>
      </w:divBdr>
    </w:div>
    <w:div w:id="793593405">
      <w:bodyDiv w:val="1"/>
      <w:marLeft w:val="0"/>
      <w:marRight w:val="0"/>
      <w:marTop w:val="0"/>
      <w:marBottom w:val="0"/>
      <w:divBdr>
        <w:top w:val="none" w:sz="0" w:space="0" w:color="auto"/>
        <w:left w:val="none" w:sz="0" w:space="0" w:color="auto"/>
        <w:bottom w:val="none" w:sz="0" w:space="0" w:color="auto"/>
        <w:right w:val="none" w:sz="0" w:space="0" w:color="auto"/>
      </w:divBdr>
    </w:div>
    <w:div w:id="793669525">
      <w:bodyDiv w:val="1"/>
      <w:marLeft w:val="0"/>
      <w:marRight w:val="0"/>
      <w:marTop w:val="0"/>
      <w:marBottom w:val="0"/>
      <w:divBdr>
        <w:top w:val="none" w:sz="0" w:space="0" w:color="auto"/>
        <w:left w:val="none" w:sz="0" w:space="0" w:color="auto"/>
        <w:bottom w:val="none" w:sz="0" w:space="0" w:color="auto"/>
        <w:right w:val="none" w:sz="0" w:space="0" w:color="auto"/>
      </w:divBdr>
    </w:div>
    <w:div w:id="793786991">
      <w:bodyDiv w:val="1"/>
      <w:marLeft w:val="0"/>
      <w:marRight w:val="0"/>
      <w:marTop w:val="0"/>
      <w:marBottom w:val="0"/>
      <w:divBdr>
        <w:top w:val="none" w:sz="0" w:space="0" w:color="auto"/>
        <w:left w:val="none" w:sz="0" w:space="0" w:color="auto"/>
        <w:bottom w:val="none" w:sz="0" w:space="0" w:color="auto"/>
        <w:right w:val="none" w:sz="0" w:space="0" w:color="auto"/>
      </w:divBdr>
    </w:div>
    <w:div w:id="794103271">
      <w:bodyDiv w:val="1"/>
      <w:marLeft w:val="0"/>
      <w:marRight w:val="0"/>
      <w:marTop w:val="0"/>
      <w:marBottom w:val="0"/>
      <w:divBdr>
        <w:top w:val="none" w:sz="0" w:space="0" w:color="auto"/>
        <w:left w:val="none" w:sz="0" w:space="0" w:color="auto"/>
        <w:bottom w:val="none" w:sz="0" w:space="0" w:color="auto"/>
        <w:right w:val="none" w:sz="0" w:space="0" w:color="auto"/>
      </w:divBdr>
    </w:div>
    <w:div w:id="794174482">
      <w:bodyDiv w:val="1"/>
      <w:marLeft w:val="0"/>
      <w:marRight w:val="0"/>
      <w:marTop w:val="0"/>
      <w:marBottom w:val="0"/>
      <w:divBdr>
        <w:top w:val="none" w:sz="0" w:space="0" w:color="auto"/>
        <w:left w:val="none" w:sz="0" w:space="0" w:color="auto"/>
        <w:bottom w:val="none" w:sz="0" w:space="0" w:color="auto"/>
        <w:right w:val="none" w:sz="0" w:space="0" w:color="auto"/>
      </w:divBdr>
    </w:div>
    <w:div w:id="794564034">
      <w:bodyDiv w:val="1"/>
      <w:marLeft w:val="0"/>
      <w:marRight w:val="0"/>
      <w:marTop w:val="0"/>
      <w:marBottom w:val="0"/>
      <w:divBdr>
        <w:top w:val="none" w:sz="0" w:space="0" w:color="auto"/>
        <w:left w:val="none" w:sz="0" w:space="0" w:color="auto"/>
        <w:bottom w:val="none" w:sz="0" w:space="0" w:color="auto"/>
        <w:right w:val="none" w:sz="0" w:space="0" w:color="auto"/>
      </w:divBdr>
    </w:div>
    <w:div w:id="794569306">
      <w:bodyDiv w:val="1"/>
      <w:marLeft w:val="0"/>
      <w:marRight w:val="0"/>
      <w:marTop w:val="0"/>
      <w:marBottom w:val="0"/>
      <w:divBdr>
        <w:top w:val="none" w:sz="0" w:space="0" w:color="auto"/>
        <w:left w:val="none" w:sz="0" w:space="0" w:color="auto"/>
        <w:bottom w:val="none" w:sz="0" w:space="0" w:color="auto"/>
        <w:right w:val="none" w:sz="0" w:space="0" w:color="auto"/>
      </w:divBdr>
    </w:div>
    <w:div w:id="794637948">
      <w:bodyDiv w:val="1"/>
      <w:marLeft w:val="0"/>
      <w:marRight w:val="0"/>
      <w:marTop w:val="0"/>
      <w:marBottom w:val="0"/>
      <w:divBdr>
        <w:top w:val="none" w:sz="0" w:space="0" w:color="auto"/>
        <w:left w:val="none" w:sz="0" w:space="0" w:color="auto"/>
        <w:bottom w:val="none" w:sz="0" w:space="0" w:color="auto"/>
        <w:right w:val="none" w:sz="0" w:space="0" w:color="auto"/>
      </w:divBdr>
    </w:div>
    <w:div w:id="794641503">
      <w:bodyDiv w:val="1"/>
      <w:marLeft w:val="0"/>
      <w:marRight w:val="0"/>
      <w:marTop w:val="0"/>
      <w:marBottom w:val="0"/>
      <w:divBdr>
        <w:top w:val="none" w:sz="0" w:space="0" w:color="auto"/>
        <w:left w:val="none" w:sz="0" w:space="0" w:color="auto"/>
        <w:bottom w:val="none" w:sz="0" w:space="0" w:color="auto"/>
        <w:right w:val="none" w:sz="0" w:space="0" w:color="auto"/>
      </w:divBdr>
    </w:div>
    <w:div w:id="794758789">
      <w:bodyDiv w:val="1"/>
      <w:marLeft w:val="0"/>
      <w:marRight w:val="0"/>
      <w:marTop w:val="0"/>
      <w:marBottom w:val="0"/>
      <w:divBdr>
        <w:top w:val="none" w:sz="0" w:space="0" w:color="auto"/>
        <w:left w:val="none" w:sz="0" w:space="0" w:color="auto"/>
        <w:bottom w:val="none" w:sz="0" w:space="0" w:color="auto"/>
        <w:right w:val="none" w:sz="0" w:space="0" w:color="auto"/>
      </w:divBdr>
    </w:div>
    <w:div w:id="795635485">
      <w:bodyDiv w:val="1"/>
      <w:marLeft w:val="0"/>
      <w:marRight w:val="0"/>
      <w:marTop w:val="0"/>
      <w:marBottom w:val="0"/>
      <w:divBdr>
        <w:top w:val="none" w:sz="0" w:space="0" w:color="auto"/>
        <w:left w:val="none" w:sz="0" w:space="0" w:color="auto"/>
        <w:bottom w:val="none" w:sz="0" w:space="0" w:color="auto"/>
        <w:right w:val="none" w:sz="0" w:space="0" w:color="auto"/>
      </w:divBdr>
    </w:div>
    <w:div w:id="795830715">
      <w:bodyDiv w:val="1"/>
      <w:marLeft w:val="0"/>
      <w:marRight w:val="0"/>
      <w:marTop w:val="0"/>
      <w:marBottom w:val="0"/>
      <w:divBdr>
        <w:top w:val="none" w:sz="0" w:space="0" w:color="auto"/>
        <w:left w:val="none" w:sz="0" w:space="0" w:color="auto"/>
        <w:bottom w:val="none" w:sz="0" w:space="0" w:color="auto"/>
        <w:right w:val="none" w:sz="0" w:space="0" w:color="auto"/>
      </w:divBdr>
    </w:div>
    <w:div w:id="796143142">
      <w:bodyDiv w:val="1"/>
      <w:marLeft w:val="0"/>
      <w:marRight w:val="0"/>
      <w:marTop w:val="0"/>
      <w:marBottom w:val="0"/>
      <w:divBdr>
        <w:top w:val="none" w:sz="0" w:space="0" w:color="auto"/>
        <w:left w:val="none" w:sz="0" w:space="0" w:color="auto"/>
        <w:bottom w:val="none" w:sz="0" w:space="0" w:color="auto"/>
        <w:right w:val="none" w:sz="0" w:space="0" w:color="auto"/>
      </w:divBdr>
    </w:div>
    <w:div w:id="796224177">
      <w:bodyDiv w:val="1"/>
      <w:marLeft w:val="0"/>
      <w:marRight w:val="0"/>
      <w:marTop w:val="0"/>
      <w:marBottom w:val="0"/>
      <w:divBdr>
        <w:top w:val="none" w:sz="0" w:space="0" w:color="auto"/>
        <w:left w:val="none" w:sz="0" w:space="0" w:color="auto"/>
        <w:bottom w:val="none" w:sz="0" w:space="0" w:color="auto"/>
        <w:right w:val="none" w:sz="0" w:space="0" w:color="auto"/>
      </w:divBdr>
    </w:div>
    <w:div w:id="796332518">
      <w:bodyDiv w:val="1"/>
      <w:marLeft w:val="0"/>
      <w:marRight w:val="0"/>
      <w:marTop w:val="0"/>
      <w:marBottom w:val="0"/>
      <w:divBdr>
        <w:top w:val="none" w:sz="0" w:space="0" w:color="auto"/>
        <w:left w:val="none" w:sz="0" w:space="0" w:color="auto"/>
        <w:bottom w:val="none" w:sz="0" w:space="0" w:color="auto"/>
        <w:right w:val="none" w:sz="0" w:space="0" w:color="auto"/>
      </w:divBdr>
    </w:div>
    <w:div w:id="796678965">
      <w:bodyDiv w:val="1"/>
      <w:marLeft w:val="0"/>
      <w:marRight w:val="0"/>
      <w:marTop w:val="0"/>
      <w:marBottom w:val="0"/>
      <w:divBdr>
        <w:top w:val="none" w:sz="0" w:space="0" w:color="auto"/>
        <w:left w:val="none" w:sz="0" w:space="0" w:color="auto"/>
        <w:bottom w:val="none" w:sz="0" w:space="0" w:color="auto"/>
        <w:right w:val="none" w:sz="0" w:space="0" w:color="auto"/>
      </w:divBdr>
    </w:div>
    <w:div w:id="796725346">
      <w:bodyDiv w:val="1"/>
      <w:marLeft w:val="0"/>
      <w:marRight w:val="0"/>
      <w:marTop w:val="0"/>
      <w:marBottom w:val="0"/>
      <w:divBdr>
        <w:top w:val="none" w:sz="0" w:space="0" w:color="auto"/>
        <w:left w:val="none" w:sz="0" w:space="0" w:color="auto"/>
        <w:bottom w:val="none" w:sz="0" w:space="0" w:color="auto"/>
        <w:right w:val="none" w:sz="0" w:space="0" w:color="auto"/>
      </w:divBdr>
    </w:div>
    <w:div w:id="796876130">
      <w:bodyDiv w:val="1"/>
      <w:marLeft w:val="0"/>
      <w:marRight w:val="0"/>
      <w:marTop w:val="0"/>
      <w:marBottom w:val="0"/>
      <w:divBdr>
        <w:top w:val="none" w:sz="0" w:space="0" w:color="auto"/>
        <w:left w:val="none" w:sz="0" w:space="0" w:color="auto"/>
        <w:bottom w:val="none" w:sz="0" w:space="0" w:color="auto"/>
        <w:right w:val="none" w:sz="0" w:space="0" w:color="auto"/>
      </w:divBdr>
    </w:div>
    <w:div w:id="796879080">
      <w:bodyDiv w:val="1"/>
      <w:marLeft w:val="0"/>
      <w:marRight w:val="0"/>
      <w:marTop w:val="0"/>
      <w:marBottom w:val="0"/>
      <w:divBdr>
        <w:top w:val="none" w:sz="0" w:space="0" w:color="auto"/>
        <w:left w:val="none" w:sz="0" w:space="0" w:color="auto"/>
        <w:bottom w:val="none" w:sz="0" w:space="0" w:color="auto"/>
        <w:right w:val="none" w:sz="0" w:space="0" w:color="auto"/>
      </w:divBdr>
    </w:div>
    <w:div w:id="796995817">
      <w:bodyDiv w:val="1"/>
      <w:marLeft w:val="0"/>
      <w:marRight w:val="0"/>
      <w:marTop w:val="0"/>
      <w:marBottom w:val="0"/>
      <w:divBdr>
        <w:top w:val="none" w:sz="0" w:space="0" w:color="auto"/>
        <w:left w:val="none" w:sz="0" w:space="0" w:color="auto"/>
        <w:bottom w:val="none" w:sz="0" w:space="0" w:color="auto"/>
        <w:right w:val="none" w:sz="0" w:space="0" w:color="auto"/>
      </w:divBdr>
    </w:div>
    <w:div w:id="797143833">
      <w:bodyDiv w:val="1"/>
      <w:marLeft w:val="0"/>
      <w:marRight w:val="0"/>
      <w:marTop w:val="0"/>
      <w:marBottom w:val="0"/>
      <w:divBdr>
        <w:top w:val="none" w:sz="0" w:space="0" w:color="auto"/>
        <w:left w:val="none" w:sz="0" w:space="0" w:color="auto"/>
        <w:bottom w:val="none" w:sz="0" w:space="0" w:color="auto"/>
        <w:right w:val="none" w:sz="0" w:space="0" w:color="auto"/>
      </w:divBdr>
    </w:div>
    <w:div w:id="797262684">
      <w:bodyDiv w:val="1"/>
      <w:marLeft w:val="0"/>
      <w:marRight w:val="0"/>
      <w:marTop w:val="0"/>
      <w:marBottom w:val="0"/>
      <w:divBdr>
        <w:top w:val="none" w:sz="0" w:space="0" w:color="auto"/>
        <w:left w:val="none" w:sz="0" w:space="0" w:color="auto"/>
        <w:bottom w:val="none" w:sz="0" w:space="0" w:color="auto"/>
        <w:right w:val="none" w:sz="0" w:space="0" w:color="auto"/>
      </w:divBdr>
    </w:div>
    <w:div w:id="797986999">
      <w:bodyDiv w:val="1"/>
      <w:marLeft w:val="0"/>
      <w:marRight w:val="0"/>
      <w:marTop w:val="0"/>
      <w:marBottom w:val="0"/>
      <w:divBdr>
        <w:top w:val="none" w:sz="0" w:space="0" w:color="auto"/>
        <w:left w:val="none" w:sz="0" w:space="0" w:color="auto"/>
        <w:bottom w:val="none" w:sz="0" w:space="0" w:color="auto"/>
        <w:right w:val="none" w:sz="0" w:space="0" w:color="auto"/>
      </w:divBdr>
    </w:div>
    <w:div w:id="798183166">
      <w:bodyDiv w:val="1"/>
      <w:marLeft w:val="0"/>
      <w:marRight w:val="0"/>
      <w:marTop w:val="0"/>
      <w:marBottom w:val="0"/>
      <w:divBdr>
        <w:top w:val="none" w:sz="0" w:space="0" w:color="auto"/>
        <w:left w:val="none" w:sz="0" w:space="0" w:color="auto"/>
        <w:bottom w:val="none" w:sz="0" w:space="0" w:color="auto"/>
        <w:right w:val="none" w:sz="0" w:space="0" w:color="auto"/>
      </w:divBdr>
    </w:div>
    <w:div w:id="798576656">
      <w:bodyDiv w:val="1"/>
      <w:marLeft w:val="0"/>
      <w:marRight w:val="0"/>
      <w:marTop w:val="0"/>
      <w:marBottom w:val="0"/>
      <w:divBdr>
        <w:top w:val="none" w:sz="0" w:space="0" w:color="auto"/>
        <w:left w:val="none" w:sz="0" w:space="0" w:color="auto"/>
        <w:bottom w:val="none" w:sz="0" w:space="0" w:color="auto"/>
        <w:right w:val="none" w:sz="0" w:space="0" w:color="auto"/>
      </w:divBdr>
    </w:div>
    <w:div w:id="798959982">
      <w:bodyDiv w:val="1"/>
      <w:marLeft w:val="0"/>
      <w:marRight w:val="0"/>
      <w:marTop w:val="0"/>
      <w:marBottom w:val="0"/>
      <w:divBdr>
        <w:top w:val="none" w:sz="0" w:space="0" w:color="auto"/>
        <w:left w:val="none" w:sz="0" w:space="0" w:color="auto"/>
        <w:bottom w:val="none" w:sz="0" w:space="0" w:color="auto"/>
        <w:right w:val="none" w:sz="0" w:space="0" w:color="auto"/>
      </w:divBdr>
    </w:div>
    <w:div w:id="799375318">
      <w:bodyDiv w:val="1"/>
      <w:marLeft w:val="0"/>
      <w:marRight w:val="0"/>
      <w:marTop w:val="0"/>
      <w:marBottom w:val="0"/>
      <w:divBdr>
        <w:top w:val="none" w:sz="0" w:space="0" w:color="auto"/>
        <w:left w:val="none" w:sz="0" w:space="0" w:color="auto"/>
        <w:bottom w:val="none" w:sz="0" w:space="0" w:color="auto"/>
        <w:right w:val="none" w:sz="0" w:space="0" w:color="auto"/>
      </w:divBdr>
    </w:div>
    <w:div w:id="799416887">
      <w:bodyDiv w:val="1"/>
      <w:marLeft w:val="0"/>
      <w:marRight w:val="0"/>
      <w:marTop w:val="0"/>
      <w:marBottom w:val="0"/>
      <w:divBdr>
        <w:top w:val="none" w:sz="0" w:space="0" w:color="auto"/>
        <w:left w:val="none" w:sz="0" w:space="0" w:color="auto"/>
        <w:bottom w:val="none" w:sz="0" w:space="0" w:color="auto"/>
        <w:right w:val="none" w:sz="0" w:space="0" w:color="auto"/>
      </w:divBdr>
    </w:div>
    <w:div w:id="799424460">
      <w:bodyDiv w:val="1"/>
      <w:marLeft w:val="0"/>
      <w:marRight w:val="0"/>
      <w:marTop w:val="0"/>
      <w:marBottom w:val="0"/>
      <w:divBdr>
        <w:top w:val="none" w:sz="0" w:space="0" w:color="auto"/>
        <w:left w:val="none" w:sz="0" w:space="0" w:color="auto"/>
        <w:bottom w:val="none" w:sz="0" w:space="0" w:color="auto"/>
        <w:right w:val="none" w:sz="0" w:space="0" w:color="auto"/>
      </w:divBdr>
    </w:div>
    <w:div w:id="799693698">
      <w:bodyDiv w:val="1"/>
      <w:marLeft w:val="0"/>
      <w:marRight w:val="0"/>
      <w:marTop w:val="0"/>
      <w:marBottom w:val="0"/>
      <w:divBdr>
        <w:top w:val="none" w:sz="0" w:space="0" w:color="auto"/>
        <w:left w:val="none" w:sz="0" w:space="0" w:color="auto"/>
        <w:bottom w:val="none" w:sz="0" w:space="0" w:color="auto"/>
        <w:right w:val="none" w:sz="0" w:space="0" w:color="auto"/>
      </w:divBdr>
    </w:div>
    <w:div w:id="799962285">
      <w:bodyDiv w:val="1"/>
      <w:marLeft w:val="0"/>
      <w:marRight w:val="0"/>
      <w:marTop w:val="0"/>
      <w:marBottom w:val="0"/>
      <w:divBdr>
        <w:top w:val="none" w:sz="0" w:space="0" w:color="auto"/>
        <w:left w:val="none" w:sz="0" w:space="0" w:color="auto"/>
        <w:bottom w:val="none" w:sz="0" w:space="0" w:color="auto"/>
        <w:right w:val="none" w:sz="0" w:space="0" w:color="auto"/>
      </w:divBdr>
    </w:div>
    <w:div w:id="800074620">
      <w:bodyDiv w:val="1"/>
      <w:marLeft w:val="0"/>
      <w:marRight w:val="0"/>
      <w:marTop w:val="0"/>
      <w:marBottom w:val="0"/>
      <w:divBdr>
        <w:top w:val="none" w:sz="0" w:space="0" w:color="auto"/>
        <w:left w:val="none" w:sz="0" w:space="0" w:color="auto"/>
        <w:bottom w:val="none" w:sz="0" w:space="0" w:color="auto"/>
        <w:right w:val="none" w:sz="0" w:space="0" w:color="auto"/>
      </w:divBdr>
    </w:div>
    <w:div w:id="800148288">
      <w:bodyDiv w:val="1"/>
      <w:marLeft w:val="0"/>
      <w:marRight w:val="0"/>
      <w:marTop w:val="0"/>
      <w:marBottom w:val="0"/>
      <w:divBdr>
        <w:top w:val="none" w:sz="0" w:space="0" w:color="auto"/>
        <w:left w:val="none" w:sz="0" w:space="0" w:color="auto"/>
        <w:bottom w:val="none" w:sz="0" w:space="0" w:color="auto"/>
        <w:right w:val="none" w:sz="0" w:space="0" w:color="auto"/>
      </w:divBdr>
    </w:div>
    <w:div w:id="800541344">
      <w:bodyDiv w:val="1"/>
      <w:marLeft w:val="0"/>
      <w:marRight w:val="0"/>
      <w:marTop w:val="0"/>
      <w:marBottom w:val="0"/>
      <w:divBdr>
        <w:top w:val="none" w:sz="0" w:space="0" w:color="auto"/>
        <w:left w:val="none" w:sz="0" w:space="0" w:color="auto"/>
        <w:bottom w:val="none" w:sz="0" w:space="0" w:color="auto"/>
        <w:right w:val="none" w:sz="0" w:space="0" w:color="auto"/>
      </w:divBdr>
    </w:div>
    <w:div w:id="800879371">
      <w:bodyDiv w:val="1"/>
      <w:marLeft w:val="0"/>
      <w:marRight w:val="0"/>
      <w:marTop w:val="0"/>
      <w:marBottom w:val="0"/>
      <w:divBdr>
        <w:top w:val="none" w:sz="0" w:space="0" w:color="auto"/>
        <w:left w:val="none" w:sz="0" w:space="0" w:color="auto"/>
        <w:bottom w:val="none" w:sz="0" w:space="0" w:color="auto"/>
        <w:right w:val="none" w:sz="0" w:space="0" w:color="auto"/>
      </w:divBdr>
    </w:div>
    <w:div w:id="801192859">
      <w:bodyDiv w:val="1"/>
      <w:marLeft w:val="0"/>
      <w:marRight w:val="0"/>
      <w:marTop w:val="0"/>
      <w:marBottom w:val="0"/>
      <w:divBdr>
        <w:top w:val="none" w:sz="0" w:space="0" w:color="auto"/>
        <w:left w:val="none" w:sz="0" w:space="0" w:color="auto"/>
        <w:bottom w:val="none" w:sz="0" w:space="0" w:color="auto"/>
        <w:right w:val="none" w:sz="0" w:space="0" w:color="auto"/>
      </w:divBdr>
    </w:div>
    <w:div w:id="801269840">
      <w:bodyDiv w:val="1"/>
      <w:marLeft w:val="0"/>
      <w:marRight w:val="0"/>
      <w:marTop w:val="0"/>
      <w:marBottom w:val="0"/>
      <w:divBdr>
        <w:top w:val="none" w:sz="0" w:space="0" w:color="auto"/>
        <w:left w:val="none" w:sz="0" w:space="0" w:color="auto"/>
        <w:bottom w:val="none" w:sz="0" w:space="0" w:color="auto"/>
        <w:right w:val="none" w:sz="0" w:space="0" w:color="auto"/>
      </w:divBdr>
    </w:div>
    <w:div w:id="801659283">
      <w:bodyDiv w:val="1"/>
      <w:marLeft w:val="0"/>
      <w:marRight w:val="0"/>
      <w:marTop w:val="0"/>
      <w:marBottom w:val="0"/>
      <w:divBdr>
        <w:top w:val="none" w:sz="0" w:space="0" w:color="auto"/>
        <w:left w:val="none" w:sz="0" w:space="0" w:color="auto"/>
        <w:bottom w:val="none" w:sz="0" w:space="0" w:color="auto"/>
        <w:right w:val="none" w:sz="0" w:space="0" w:color="auto"/>
      </w:divBdr>
    </w:div>
    <w:div w:id="802192159">
      <w:bodyDiv w:val="1"/>
      <w:marLeft w:val="0"/>
      <w:marRight w:val="0"/>
      <w:marTop w:val="0"/>
      <w:marBottom w:val="0"/>
      <w:divBdr>
        <w:top w:val="none" w:sz="0" w:space="0" w:color="auto"/>
        <w:left w:val="none" w:sz="0" w:space="0" w:color="auto"/>
        <w:bottom w:val="none" w:sz="0" w:space="0" w:color="auto"/>
        <w:right w:val="none" w:sz="0" w:space="0" w:color="auto"/>
      </w:divBdr>
    </w:div>
    <w:div w:id="802389371">
      <w:bodyDiv w:val="1"/>
      <w:marLeft w:val="0"/>
      <w:marRight w:val="0"/>
      <w:marTop w:val="0"/>
      <w:marBottom w:val="0"/>
      <w:divBdr>
        <w:top w:val="none" w:sz="0" w:space="0" w:color="auto"/>
        <w:left w:val="none" w:sz="0" w:space="0" w:color="auto"/>
        <w:bottom w:val="none" w:sz="0" w:space="0" w:color="auto"/>
        <w:right w:val="none" w:sz="0" w:space="0" w:color="auto"/>
      </w:divBdr>
    </w:div>
    <w:div w:id="802427420">
      <w:bodyDiv w:val="1"/>
      <w:marLeft w:val="0"/>
      <w:marRight w:val="0"/>
      <w:marTop w:val="0"/>
      <w:marBottom w:val="0"/>
      <w:divBdr>
        <w:top w:val="none" w:sz="0" w:space="0" w:color="auto"/>
        <w:left w:val="none" w:sz="0" w:space="0" w:color="auto"/>
        <w:bottom w:val="none" w:sz="0" w:space="0" w:color="auto"/>
        <w:right w:val="none" w:sz="0" w:space="0" w:color="auto"/>
      </w:divBdr>
    </w:div>
    <w:div w:id="802576936">
      <w:bodyDiv w:val="1"/>
      <w:marLeft w:val="0"/>
      <w:marRight w:val="0"/>
      <w:marTop w:val="0"/>
      <w:marBottom w:val="0"/>
      <w:divBdr>
        <w:top w:val="none" w:sz="0" w:space="0" w:color="auto"/>
        <w:left w:val="none" w:sz="0" w:space="0" w:color="auto"/>
        <w:bottom w:val="none" w:sz="0" w:space="0" w:color="auto"/>
        <w:right w:val="none" w:sz="0" w:space="0" w:color="auto"/>
      </w:divBdr>
    </w:div>
    <w:div w:id="802623036">
      <w:bodyDiv w:val="1"/>
      <w:marLeft w:val="0"/>
      <w:marRight w:val="0"/>
      <w:marTop w:val="0"/>
      <w:marBottom w:val="0"/>
      <w:divBdr>
        <w:top w:val="none" w:sz="0" w:space="0" w:color="auto"/>
        <w:left w:val="none" w:sz="0" w:space="0" w:color="auto"/>
        <w:bottom w:val="none" w:sz="0" w:space="0" w:color="auto"/>
        <w:right w:val="none" w:sz="0" w:space="0" w:color="auto"/>
      </w:divBdr>
    </w:div>
    <w:div w:id="802694647">
      <w:bodyDiv w:val="1"/>
      <w:marLeft w:val="0"/>
      <w:marRight w:val="0"/>
      <w:marTop w:val="0"/>
      <w:marBottom w:val="0"/>
      <w:divBdr>
        <w:top w:val="none" w:sz="0" w:space="0" w:color="auto"/>
        <w:left w:val="none" w:sz="0" w:space="0" w:color="auto"/>
        <w:bottom w:val="none" w:sz="0" w:space="0" w:color="auto"/>
        <w:right w:val="none" w:sz="0" w:space="0" w:color="auto"/>
      </w:divBdr>
    </w:div>
    <w:div w:id="802846816">
      <w:bodyDiv w:val="1"/>
      <w:marLeft w:val="0"/>
      <w:marRight w:val="0"/>
      <w:marTop w:val="0"/>
      <w:marBottom w:val="0"/>
      <w:divBdr>
        <w:top w:val="none" w:sz="0" w:space="0" w:color="auto"/>
        <w:left w:val="none" w:sz="0" w:space="0" w:color="auto"/>
        <w:bottom w:val="none" w:sz="0" w:space="0" w:color="auto"/>
        <w:right w:val="none" w:sz="0" w:space="0" w:color="auto"/>
      </w:divBdr>
    </w:div>
    <w:div w:id="802962102">
      <w:bodyDiv w:val="1"/>
      <w:marLeft w:val="0"/>
      <w:marRight w:val="0"/>
      <w:marTop w:val="0"/>
      <w:marBottom w:val="0"/>
      <w:divBdr>
        <w:top w:val="none" w:sz="0" w:space="0" w:color="auto"/>
        <w:left w:val="none" w:sz="0" w:space="0" w:color="auto"/>
        <w:bottom w:val="none" w:sz="0" w:space="0" w:color="auto"/>
        <w:right w:val="none" w:sz="0" w:space="0" w:color="auto"/>
      </w:divBdr>
    </w:div>
    <w:div w:id="803040411">
      <w:bodyDiv w:val="1"/>
      <w:marLeft w:val="0"/>
      <w:marRight w:val="0"/>
      <w:marTop w:val="0"/>
      <w:marBottom w:val="0"/>
      <w:divBdr>
        <w:top w:val="none" w:sz="0" w:space="0" w:color="auto"/>
        <w:left w:val="none" w:sz="0" w:space="0" w:color="auto"/>
        <w:bottom w:val="none" w:sz="0" w:space="0" w:color="auto"/>
        <w:right w:val="none" w:sz="0" w:space="0" w:color="auto"/>
      </w:divBdr>
    </w:div>
    <w:div w:id="803234421">
      <w:bodyDiv w:val="1"/>
      <w:marLeft w:val="0"/>
      <w:marRight w:val="0"/>
      <w:marTop w:val="0"/>
      <w:marBottom w:val="0"/>
      <w:divBdr>
        <w:top w:val="none" w:sz="0" w:space="0" w:color="auto"/>
        <w:left w:val="none" w:sz="0" w:space="0" w:color="auto"/>
        <w:bottom w:val="none" w:sz="0" w:space="0" w:color="auto"/>
        <w:right w:val="none" w:sz="0" w:space="0" w:color="auto"/>
      </w:divBdr>
    </w:div>
    <w:div w:id="805125852">
      <w:bodyDiv w:val="1"/>
      <w:marLeft w:val="0"/>
      <w:marRight w:val="0"/>
      <w:marTop w:val="0"/>
      <w:marBottom w:val="0"/>
      <w:divBdr>
        <w:top w:val="none" w:sz="0" w:space="0" w:color="auto"/>
        <w:left w:val="none" w:sz="0" w:space="0" w:color="auto"/>
        <w:bottom w:val="none" w:sz="0" w:space="0" w:color="auto"/>
        <w:right w:val="none" w:sz="0" w:space="0" w:color="auto"/>
      </w:divBdr>
    </w:div>
    <w:div w:id="805395081">
      <w:bodyDiv w:val="1"/>
      <w:marLeft w:val="0"/>
      <w:marRight w:val="0"/>
      <w:marTop w:val="0"/>
      <w:marBottom w:val="0"/>
      <w:divBdr>
        <w:top w:val="none" w:sz="0" w:space="0" w:color="auto"/>
        <w:left w:val="none" w:sz="0" w:space="0" w:color="auto"/>
        <w:bottom w:val="none" w:sz="0" w:space="0" w:color="auto"/>
        <w:right w:val="none" w:sz="0" w:space="0" w:color="auto"/>
      </w:divBdr>
    </w:div>
    <w:div w:id="805397620">
      <w:bodyDiv w:val="1"/>
      <w:marLeft w:val="0"/>
      <w:marRight w:val="0"/>
      <w:marTop w:val="0"/>
      <w:marBottom w:val="0"/>
      <w:divBdr>
        <w:top w:val="none" w:sz="0" w:space="0" w:color="auto"/>
        <w:left w:val="none" w:sz="0" w:space="0" w:color="auto"/>
        <w:bottom w:val="none" w:sz="0" w:space="0" w:color="auto"/>
        <w:right w:val="none" w:sz="0" w:space="0" w:color="auto"/>
      </w:divBdr>
    </w:div>
    <w:div w:id="805511862">
      <w:bodyDiv w:val="1"/>
      <w:marLeft w:val="0"/>
      <w:marRight w:val="0"/>
      <w:marTop w:val="0"/>
      <w:marBottom w:val="0"/>
      <w:divBdr>
        <w:top w:val="none" w:sz="0" w:space="0" w:color="auto"/>
        <w:left w:val="none" w:sz="0" w:space="0" w:color="auto"/>
        <w:bottom w:val="none" w:sz="0" w:space="0" w:color="auto"/>
        <w:right w:val="none" w:sz="0" w:space="0" w:color="auto"/>
      </w:divBdr>
    </w:div>
    <w:div w:id="805851208">
      <w:bodyDiv w:val="1"/>
      <w:marLeft w:val="0"/>
      <w:marRight w:val="0"/>
      <w:marTop w:val="0"/>
      <w:marBottom w:val="0"/>
      <w:divBdr>
        <w:top w:val="none" w:sz="0" w:space="0" w:color="auto"/>
        <w:left w:val="none" w:sz="0" w:space="0" w:color="auto"/>
        <w:bottom w:val="none" w:sz="0" w:space="0" w:color="auto"/>
        <w:right w:val="none" w:sz="0" w:space="0" w:color="auto"/>
      </w:divBdr>
    </w:div>
    <w:div w:id="806245251">
      <w:bodyDiv w:val="1"/>
      <w:marLeft w:val="0"/>
      <w:marRight w:val="0"/>
      <w:marTop w:val="0"/>
      <w:marBottom w:val="0"/>
      <w:divBdr>
        <w:top w:val="none" w:sz="0" w:space="0" w:color="auto"/>
        <w:left w:val="none" w:sz="0" w:space="0" w:color="auto"/>
        <w:bottom w:val="none" w:sz="0" w:space="0" w:color="auto"/>
        <w:right w:val="none" w:sz="0" w:space="0" w:color="auto"/>
      </w:divBdr>
    </w:div>
    <w:div w:id="806315235">
      <w:bodyDiv w:val="1"/>
      <w:marLeft w:val="0"/>
      <w:marRight w:val="0"/>
      <w:marTop w:val="0"/>
      <w:marBottom w:val="0"/>
      <w:divBdr>
        <w:top w:val="none" w:sz="0" w:space="0" w:color="auto"/>
        <w:left w:val="none" w:sz="0" w:space="0" w:color="auto"/>
        <w:bottom w:val="none" w:sz="0" w:space="0" w:color="auto"/>
        <w:right w:val="none" w:sz="0" w:space="0" w:color="auto"/>
      </w:divBdr>
    </w:div>
    <w:div w:id="806510057">
      <w:bodyDiv w:val="1"/>
      <w:marLeft w:val="0"/>
      <w:marRight w:val="0"/>
      <w:marTop w:val="0"/>
      <w:marBottom w:val="0"/>
      <w:divBdr>
        <w:top w:val="none" w:sz="0" w:space="0" w:color="auto"/>
        <w:left w:val="none" w:sz="0" w:space="0" w:color="auto"/>
        <w:bottom w:val="none" w:sz="0" w:space="0" w:color="auto"/>
        <w:right w:val="none" w:sz="0" w:space="0" w:color="auto"/>
      </w:divBdr>
    </w:div>
    <w:div w:id="806893701">
      <w:bodyDiv w:val="1"/>
      <w:marLeft w:val="0"/>
      <w:marRight w:val="0"/>
      <w:marTop w:val="0"/>
      <w:marBottom w:val="0"/>
      <w:divBdr>
        <w:top w:val="none" w:sz="0" w:space="0" w:color="auto"/>
        <w:left w:val="none" w:sz="0" w:space="0" w:color="auto"/>
        <w:bottom w:val="none" w:sz="0" w:space="0" w:color="auto"/>
        <w:right w:val="none" w:sz="0" w:space="0" w:color="auto"/>
      </w:divBdr>
    </w:div>
    <w:div w:id="807286002">
      <w:bodyDiv w:val="1"/>
      <w:marLeft w:val="0"/>
      <w:marRight w:val="0"/>
      <w:marTop w:val="0"/>
      <w:marBottom w:val="0"/>
      <w:divBdr>
        <w:top w:val="none" w:sz="0" w:space="0" w:color="auto"/>
        <w:left w:val="none" w:sz="0" w:space="0" w:color="auto"/>
        <w:bottom w:val="none" w:sz="0" w:space="0" w:color="auto"/>
        <w:right w:val="none" w:sz="0" w:space="0" w:color="auto"/>
      </w:divBdr>
    </w:div>
    <w:div w:id="807548175">
      <w:bodyDiv w:val="1"/>
      <w:marLeft w:val="0"/>
      <w:marRight w:val="0"/>
      <w:marTop w:val="0"/>
      <w:marBottom w:val="0"/>
      <w:divBdr>
        <w:top w:val="none" w:sz="0" w:space="0" w:color="auto"/>
        <w:left w:val="none" w:sz="0" w:space="0" w:color="auto"/>
        <w:bottom w:val="none" w:sz="0" w:space="0" w:color="auto"/>
        <w:right w:val="none" w:sz="0" w:space="0" w:color="auto"/>
      </w:divBdr>
    </w:div>
    <w:div w:id="807745730">
      <w:bodyDiv w:val="1"/>
      <w:marLeft w:val="0"/>
      <w:marRight w:val="0"/>
      <w:marTop w:val="0"/>
      <w:marBottom w:val="0"/>
      <w:divBdr>
        <w:top w:val="none" w:sz="0" w:space="0" w:color="auto"/>
        <w:left w:val="none" w:sz="0" w:space="0" w:color="auto"/>
        <w:bottom w:val="none" w:sz="0" w:space="0" w:color="auto"/>
        <w:right w:val="none" w:sz="0" w:space="0" w:color="auto"/>
      </w:divBdr>
    </w:div>
    <w:div w:id="808282549">
      <w:bodyDiv w:val="1"/>
      <w:marLeft w:val="0"/>
      <w:marRight w:val="0"/>
      <w:marTop w:val="0"/>
      <w:marBottom w:val="0"/>
      <w:divBdr>
        <w:top w:val="none" w:sz="0" w:space="0" w:color="auto"/>
        <w:left w:val="none" w:sz="0" w:space="0" w:color="auto"/>
        <w:bottom w:val="none" w:sz="0" w:space="0" w:color="auto"/>
        <w:right w:val="none" w:sz="0" w:space="0" w:color="auto"/>
      </w:divBdr>
    </w:div>
    <w:div w:id="808399376">
      <w:bodyDiv w:val="1"/>
      <w:marLeft w:val="0"/>
      <w:marRight w:val="0"/>
      <w:marTop w:val="0"/>
      <w:marBottom w:val="0"/>
      <w:divBdr>
        <w:top w:val="none" w:sz="0" w:space="0" w:color="auto"/>
        <w:left w:val="none" w:sz="0" w:space="0" w:color="auto"/>
        <w:bottom w:val="none" w:sz="0" w:space="0" w:color="auto"/>
        <w:right w:val="none" w:sz="0" w:space="0" w:color="auto"/>
      </w:divBdr>
    </w:div>
    <w:div w:id="808860572">
      <w:bodyDiv w:val="1"/>
      <w:marLeft w:val="0"/>
      <w:marRight w:val="0"/>
      <w:marTop w:val="0"/>
      <w:marBottom w:val="0"/>
      <w:divBdr>
        <w:top w:val="none" w:sz="0" w:space="0" w:color="auto"/>
        <w:left w:val="none" w:sz="0" w:space="0" w:color="auto"/>
        <w:bottom w:val="none" w:sz="0" w:space="0" w:color="auto"/>
        <w:right w:val="none" w:sz="0" w:space="0" w:color="auto"/>
      </w:divBdr>
    </w:div>
    <w:div w:id="809056627">
      <w:bodyDiv w:val="1"/>
      <w:marLeft w:val="0"/>
      <w:marRight w:val="0"/>
      <w:marTop w:val="0"/>
      <w:marBottom w:val="0"/>
      <w:divBdr>
        <w:top w:val="none" w:sz="0" w:space="0" w:color="auto"/>
        <w:left w:val="none" w:sz="0" w:space="0" w:color="auto"/>
        <w:bottom w:val="none" w:sz="0" w:space="0" w:color="auto"/>
        <w:right w:val="none" w:sz="0" w:space="0" w:color="auto"/>
      </w:divBdr>
    </w:div>
    <w:div w:id="810050762">
      <w:bodyDiv w:val="1"/>
      <w:marLeft w:val="0"/>
      <w:marRight w:val="0"/>
      <w:marTop w:val="0"/>
      <w:marBottom w:val="0"/>
      <w:divBdr>
        <w:top w:val="none" w:sz="0" w:space="0" w:color="auto"/>
        <w:left w:val="none" w:sz="0" w:space="0" w:color="auto"/>
        <w:bottom w:val="none" w:sz="0" w:space="0" w:color="auto"/>
        <w:right w:val="none" w:sz="0" w:space="0" w:color="auto"/>
      </w:divBdr>
    </w:div>
    <w:div w:id="810437656">
      <w:bodyDiv w:val="1"/>
      <w:marLeft w:val="0"/>
      <w:marRight w:val="0"/>
      <w:marTop w:val="0"/>
      <w:marBottom w:val="0"/>
      <w:divBdr>
        <w:top w:val="none" w:sz="0" w:space="0" w:color="auto"/>
        <w:left w:val="none" w:sz="0" w:space="0" w:color="auto"/>
        <w:bottom w:val="none" w:sz="0" w:space="0" w:color="auto"/>
        <w:right w:val="none" w:sz="0" w:space="0" w:color="auto"/>
      </w:divBdr>
    </w:div>
    <w:div w:id="810485589">
      <w:bodyDiv w:val="1"/>
      <w:marLeft w:val="0"/>
      <w:marRight w:val="0"/>
      <w:marTop w:val="0"/>
      <w:marBottom w:val="0"/>
      <w:divBdr>
        <w:top w:val="none" w:sz="0" w:space="0" w:color="auto"/>
        <w:left w:val="none" w:sz="0" w:space="0" w:color="auto"/>
        <w:bottom w:val="none" w:sz="0" w:space="0" w:color="auto"/>
        <w:right w:val="none" w:sz="0" w:space="0" w:color="auto"/>
      </w:divBdr>
    </w:div>
    <w:div w:id="810555561">
      <w:bodyDiv w:val="1"/>
      <w:marLeft w:val="0"/>
      <w:marRight w:val="0"/>
      <w:marTop w:val="0"/>
      <w:marBottom w:val="0"/>
      <w:divBdr>
        <w:top w:val="none" w:sz="0" w:space="0" w:color="auto"/>
        <w:left w:val="none" w:sz="0" w:space="0" w:color="auto"/>
        <w:bottom w:val="none" w:sz="0" w:space="0" w:color="auto"/>
        <w:right w:val="none" w:sz="0" w:space="0" w:color="auto"/>
      </w:divBdr>
    </w:div>
    <w:div w:id="810706168">
      <w:bodyDiv w:val="1"/>
      <w:marLeft w:val="0"/>
      <w:marRight w:val="0"/>
      <w:marTop w:val="0"/>
      <w:marBottom w:val="0"/>
      <w:divBdr>
        <w:top w:val="none" w:sz="0" w:space="0" w:color="auto"/>
        <w:left w:val="none" w:sz="0" w:space="0" w:color="auto"/>
        <w:bottom w:val="none" w:sz="0" w:space="0" w:color="auto"/>
        <w:right w:val="none" w:sz="0" w:space="0" w:color="auto"/>
      </w:divBdr>
    </w:div>
    <w:div w:id="811367358">
      <w:bodyDiv w:val="1"/>
      <w:marLeft w:val="0"/>
      <w:marRight w:val="0"/>
      <w:marTop w:val="0"/>
      <w:marBottom w:val="0"/>
      <w:divBdr>
        <w:top w:val="none" w:sz="0" w:space="0" w:color="auto"/>
        <w:left w:val="none" w:sz="0" w:space="0" w:color="auto"/>
        <w:bottom w:val="none" w:sz="0" w:space="0" w:color="auto"/>
        <w:right w:val="none" w:sz="0" w:space="0" w:color="auto"/>
      </w:divBdr>
    </w:div>
    <w:div w:id="811412401">
      <w:bodyDiv w:val="1"/>
      <w:marLeft w:val="0"/>
      <w:marRight w:val="0"/>
      <w:marTop w:val="0"/>
      <w:marBottom w:val="0"/>
      <w:divBdr>
        <w:top w:val="none" w:sz="0" w:space="0" w:color="auto"/>
        <w:left w:val="none" w:sz="0" w:space="0" w:color="auto"/>
        <w:bottom w:val="none" w:sz="0" w:space="0" w:color="auto"/>
        <w:right w:val="none" w:sz="0" w:space="0" w:color="auto"/>
      </w:divBdr>
    </w:div>
    <w:div w:id="811749930">
      <w:bodyDiv w:val="1"/>
      <w:marLeft w:val="0"/>
      <w:marRight w:val="0"/>
      <w:marTop w:val="0"/>
      <w:marBottom w:val="0"/>
      <w:divBdr>
        <w:top w:val="none" w:sz="0" w:space="0" w:color="auto"/>
        <w:left w:val="none" w:sz="0" w:space="0" w:color="auto"/>
        <w:bottom w:val="none" w:sz="0" w:space="0" w:color="auto"/>
        <w:right w:val="none" w:sz="0" w:space="0" w:color="auto"/>
      </w:divBdr>
    </w:div>
    <w:div w:id="811874847">
      <w:bodyDiv w:val="1"/>
      <w:marLeft w:val="0"/>
      <w:marRight w:val="0"/>
      <w:marTop w:val="0"/>
      <w:marBottom w:val="0"/>
      <w:divBdr>
        <w:top w:val="none" w:sz="0" w:space="0" w:color="auto"/>
        <w:left w:val="none" w:sz="0" w:space="0" w:color="auto"/>
        <w:bottom w:val="none" w:sz="0" w:space="0" w:color="auto"/>
        <w:right w:val="none" w:sz="0" w:space="0" w:color="auto"/>
      </w:divBdr>
    </w:div>
    <w:div w:id="811950096">
      <w:bodyDiv w:val="1"/>
      <w:marLeft w:val="0"/>
      <w:marRight w:val="0"/>
      <w:marTop w:val="0"/>
      <w:marBottom w:val="0"/>
      <w:divBdr>
        <w:top w:val="none" w:sz="0" w:space="0" w:color="auto"/>
        <w:left w:val="none" w:sz="0" w:space="0" w:color="auto"/>
        <w:bottom w:val="none" w:sz="0" w:space="0" w:color="auto"/>
        <w:right w:val="none" w:sz="0" w:space="0" w:color="auto"/>
      </w:divBdr>
    </w:div>
    <w:div w:id="812330989">
      <w:bodyDiv w:val="1"/>
      <w:marLeft w:val="0"/>
      <w:marRight w:val="0"/>
      <w:marTop w:val="0"/>
      <w:marBottom w:val="0"/>
      <w:divBdr>
        <w:top w:val="none" w:sz="0" w:space="0" w:color="auto"/>
        <w:left w:val="none" w:sz="0" w:space="0" w:color="auto"/>
        <w:bottom w:val="none" w:sz="0" w:space="0" w:color="auto"/>
        <w:right w:val="none" w:sz="0" w:space="0" w:color="auto"/>
      </w:divBdr>
    </w:div>
    <w:div w:id="812596480">
      <w:bodyDiv w:val="1"/>
      <w:marLeft w:val="0"/>
      <w:marRight w:val="0"/>
      <w:marTop w:val="0"/>
      <w:marBottom w:val="0"/>
      <w:divBdr>
        <w:top w:val="none" w:sz="0" w:space="0" w:color="auto"/>
        <w:left w:val="none" w:sz="0" w:space="0" w:color="auto"/>
        <w:bottom w:val="none" w:sz="0" w:space="0" w:color="auto"/>
        <w:right w:val="none" w:sz="0" w:space="0" w:color="auto"/>
      </w:divBdr>
    </w:div>
    <w:div w:id="812908698">
      <w:bodyDiv w:val="1"/>
      <w:marLeft w:val="0"/>
      <w:marRight w:val="0"/>
      <w:marTop w:val="0"/>
      <w:marBottom w:val="0"/>
      <w:divBdr>
        <w:top w:val="none" w:sz="0" w:space="0" w:color="auto"/>
        <w:left w:val="none" w:sz="0" w:space="0" w:color="auto"/>
        <w:bottom w:val="none" w:sz="0" w:space="0" w:color="auto"/>
        <w:right w:val="none" w:sz="0" w:space="0" w:color="auto"/>
      </w:divBdr>
    </w:div>
    <w:div w:id="813789320">
      <w:bodyDiv w:val="1"/>
      <w:marLeft w:val="0"/>
      <w:marRight w:val="0"/>
      <w:marTop w:val="0"/>
      <w:marBottom w:val="0"/>
      <w:divBdr>
        <w:top w:val="none" w:sz="0" w:space="0" w:color="auto"/>
        <w:left w:val="none" w:sz="0" w:space="0" w:color="auto"/>
        <w:bottom w:val="none" w:sz="0" w:space="0" w:color="auto"/>
        <w:right w:val="none" w:sz="0" w:space="0" w:color="auto"/>
      </w:divBdr>
    </w:div>
    <w:div w:id="813837230">
      <w:bodyDiv w:val="1"/>
      <w:marLeft w:val="0"/>
      <w:marRight w:val="0"/>
      <w:marTop w:val="0"/>
      <w:marBottom w:val="0"/>
      <w:divBdr>
        <w:top w:val="none" w:sz="0" w:space="0" w:color="auto"/>
        <w:left w:val="none" w:sz="0" w:space="0" w:color="auto"/>
        <w:bottom w:val="none" w:sz="0" w:space="0" w:color="auto"/>
        <w:right w:val="none" w:sz="0" w:space="0" w:color="auto"/>
      </w:divBdr>
    </w:div>
    <w:div w:id="813838436">
      <w:bodyDiv w:val="1"/>
      <w:marLeft w:val="0"/>
      <w:marRight w:val="0"/>
      <w:marTop w:val="0"/>
      <w:marBottom w:val="0"/>
      <w:divBdr>
        <w:top w:val="none" w:sz="0" w:space="0" w:color="auto"/>
        <w:left w:val="none" w:sz="0" w:space="0" w:color="auto"/>
        <w:bottom w:val="none" w:sz="0" w:space="0" w:color="auto"/>
        <w:right w:val="none" w:sz="0" w:space="0" w:color="auto"/>
      </w:divBdr>
    </w:div>
    <w:div w:id="813911170">
      <w:bodyDiv w:val="1"/>
      <w:marLeft w:val="0"/>
      <w:marRight w:val="0"/>
      <w:marTop w:val="0"/>
      <w:marBottom w:val="0"/>
      <w:divBdr>
        <w:top w:val="none" w:sz="0" w:space="0" w:color="auto"/>
        <w:left w:val="none" w:sz="0" w:space="0" w:color="auto"/>
        <w:bottom w:val="none" w:sz="0" w:space="0" w:color="auto"/>
        <w:right w:val="none" w:sz="0" w:space="0" w:color="auto"/>
      </w:divBdr>
    </w:div>
    <w:div w:id="814376123">
      <w:bodyDiv w:val="1"/>
      <w:marLeft w:val="0"/>
      <w:marRight w:val="0"/>
      <w:marTop w:val="0"/>
      <w:marBottom w:val="0"/>
      <w:divBdr>
        <w:top w:val="none" w:sz="0" w:space="0" w:color="auto"/>
        <w:left w:val="none" w:sz="0" w:space="0" w:color="auto"/>
        <w:bottom w:val="none" w:sz="0" w:space="0" w:color="auto"/>
        <w:right w:val="none" w:sz="0" w:space="0" w:color="auto"/>
      </w:divBdr>
    </w:div>
    <w:div w:id="814563954">
      <w:bodyDiv w:val="1"/>
      <w:marLeft w:val="0"/>
      <w:marRight w:val="0"/>
      <w:marTop w:val="0"/>
      <w:marBottom w:val="0"/>
      <w:divBdr>
        <w:top w:val="none" w:sz="0" w:space="0" w:color="auto"/>
        <w:left w:val="none" w:sz="0" w:space="0" w:color="auto"/>
        <w:bottom w:val="none" w:sz="0" w:space="0" w:color="auto"/>
        <w:right w:val="none" w:sz="0" w:space="0" w:color="auto"/>
      </w:divBdr>
    </w:div>
    <w:div w:id="814876732">
      <w:bodyDiv w:val="1"/>
      <w:marLeft w:val="0"/>
      <w:marRight w:val="0"/>
      <w:marTop w:val="0"/>
      <w:marBottom w:val="0"/>
      <w:divBdr>
        <w:top w:val="none" w:sz="0" w:space="0" w:color="auto"/>
        <w:left w:val="none" w:sz="0" w:space="0" w:color="auto"/>
        <w:bottom w:val="none" w:sz="0" w:space="0" w:color="auto"/>
        <w:right w:val="none" w:sz="0" w:space="0" w:color="auto"/>
      </w:divBdr>
    </w:div>
    <w:div w:id="814907024">
      <w:bodyDiv w:val="1"/>
      <w:marLeft w:val="0"/>
      <w:marRight w:val="0"/>
      <w:marTop w:val="0"/>
      <w:marBottom w:val="0"/>
      <w:divBdr>
        <w:top w:val="none" w:sz="0" w:space="0" w:color="auto"/>
        <w:left w:val="none" w:sz="0" w:space="0" w:color="auto"/>
        <w:bottom w:val="none" w:sz="0" w:space="0" w:color="auto"/>
        <w:right w:val="none" w:sz="0" w:space="0" w:color="auto"/>
      </w:divBdr>
    </w:div>
    <w:div w:id="814957073">
      <w:bodyDiv w:val="1"/>
      <w:marLeft w:val="0"/>
      <w:marRight w:val="0"/>
      <w:marTop w:val="0"/>
      <w:marBottom w:val="0"/>
      <w:divBdr>
        <w:top w:val="none" w:sz="0" w:space="0" w:color="auto"/>
        <w:left w:val="none" w:sz="0" w:space="0" w:color="auto"/>
        <w:bottom w:val="none" w:sz="0" w:space="0" w:color="auto"/>
        <w:right w:val="none" w:sz="0" w:space="0" w:color="auto"/>
      </w:divBdr>
    </w:div>
    <w:div w:id="815071466">
      <w:bodyDiv w:val="1"/>
      <w:marLeft w:val="0"/>
      <w:marRight w:val="0"/>
      <w:marTop w:val="0"/>
      <w:marBottom w:val="0"/>
      <w:divBdr>
        <w:top w:val="none" w:sz="0" w:space="0" w:color="auto"/>
        <w:left w:val="none" w:sz="0" w:space="0" w:color="auto"/>
        <w:bottom w:val="none" w:sz="0" w:space="0" w:color="auto"/>
        <w:right w:val="none" w:sz="0" w:space="0" w:color="auto"/>
      </w:divBdr>
    </w:div>
    <w:div w:id="815293886">
      <w:bodyDiv w:val="1"/>
      <w:marLeft w:val="0"/>
      <w:marRight w:val="0"/>
      <w:marTop w:val="0"/>
      <w:marBottom w:val="0"/>
      <w:divBdr>
        <w:top w:val="none" w:sz="0" w:space="0" w:color="auto"/>
        <w:left w:val="none" w:sz="0" w:space="0" w:color="auto"/>
        <w:bottom w:val="none" w:sz="0" w:space="0" w:color="auto"/>
        <w:right w:val="none" w:sz="0" w:space="0" w:color="auto"/>
      </w:divBdr>
    </w:div>
    <w:div w:id="815876155">
      <w:bodyDiv w:val="1"/>
      <w:marLeft w:val="0"/>
      <w:marRight w:val="0"/>
      <w:marTop w:val="0"/>
      <w:marBottom w:val="0"/>
      <w:divBdr>
        <w:top w:val="none" w:sz="0" w:space="0" w:color="auto"/>
        <w:left w:val="none" w:sz="0" w:space="0" w:color="auto"/>
        <w:bottom w:val="none" w:sz="0" w:space="0" w:color="auto"/>
        <w:right w:val="none" w:sz="0" w:space="0" w:color="auto"/>
      </w:divBdr>
    </w:div>
    <w:div w:id="816075488">
      <w:bodyDiv w:val="1"/>
      <w:marLeft w:val="0"/>
      <w:marRight w:val="0"/>
      <w:marTop w:val="0"/>
      <w:marBottom w:val="0"/>
      <w:divBdr>
        <w:top w:val="none" w:sz="0" w:space="0" w:color="auto"/>
        <w:left w:val="none" w:sz="0" w:space="0" w:color="auto"/>
        <w:bottom w:val="none" w:sz="0" w:space="0" w:color="auto"/>
        <w:right w:val="none" w:sz="0" w:space="0" w:color="auto"/>
      </w:divBdr>
    </w:div>
    <w:div w:id="816261029">
      <w:bodyDiv w:val="1"/>
      <w:marLeft w:val="0"/>
      <w:marRight w:val="0"/>
      <w:marTop w:val="0"/>
      <w:marBottom w:val="0"/>
      <w:divBdr>
        <w:top w:val="none" w:sz="0" w:space="0" w:color="auto"/>
        <w:left w:val="none" w:sz="0" w:space="0" w:color="auto"/>
        <w:bottom w:val="none" w:sz="0" w:space="0" w:color="auto"/>
        <w:right w:val="none" w:sz="0" w:space="0" w:color="auto"/>
      </w:divBdr>
    </w:div>
    <w:div w:id="816606997">
      <w:bodyDiv w:val="1"/>
      <w:marLeft w:val="0"/>
      <w:marRight w:val="0"/>
      <w:marTop w:val="0"/>
      <w:marBottom w:val="0"/>
      <w:divBdr>
        <w:top w:val="none" w:sz="0" w:space="0" w:color="auto"/>
        <w:left w:val="none" w:sz="0" w:space="0" w:color="auto"/>
        <w:bottom w:val="none" w:sz="0" w:space="0" w:color="auto"/>
        <w:right w:val="none" w:sz="0" w:space="0" w:color="auto"/>
      </w:divBdr>
    </w:div>
    <w:div w:id="816722539">
      <w:bodyDiv w:val="1"/>
      <w:marLeft w:val="0"/>
      <w:marRight w:val="0"/>
      <w:marTop w:val="0"/>
      <w:marBottom w:val="0"/>
      <w:divBdr>
        <w:top w:val="none" w:sz="0" w:space="0" w:color="auto"/>
        <w:left w:val="none" w:sz="0" w:space="0" w:color="auto"/>
        <w:bottom w:val="none" w:sz="0" w:space="0" w:color="auto"/>
        <w:right w:val="none" w:sz="0" w:space="0" w:color="auto"/>
      </w:divBdr>
    </w:div>
    <w:div w:id="817039558">
      <w:bodyDiv w:val="1"/>
      <w:marLeft w:val="0"/>
      <w:marRight w:val="0"/>
      <w:marTop w:val="0"/>
      <w:marBottom w:val="0"/>
      <w:divBdr>
        <w:top w:val="none" w:sz="0" w:space="0" w:color="auto"/>
        <w:left w:val="none" w:sz="0" w:space="0" w:color="auto"/>
        <w:bottom w:val="none" w:sz="0" w:space="0" w:color="auto"/>
        <w:right w:val="none" w:sz="0" w:space="0" w:color="auto"/>
      </w:divBdr>
    </w:div>
    <w:div w:id="817184403">
      <w:bodyDiv w:val="1"/>
      <w:marLeft w:val="0"/>
      <w:marRight w:val="0"/>
      <w:marTop w:val="0"/>
      <w:marBottom w:val="0"/>
      <w:divBdr>
        <w:top w:val="none" w:sz="0" w:space="0" w:color="auto"/>
        <w:left w:val="none" w:sz="0" w:space="0" w:color="auto"/>
        <w:bottom w:val="none" w:sz="0" w:space="0" w:color="auto"/>
        <w:right w:val="none" w:sz="0" w:space="0" w:color="auto"/>
      </w:divBdr>
    </w:div>
    <w:div w:id="817649507">
      <w:bodyDiv w:val="1"/>
      <w:marLeft w:val="0"/>
      <w:marRight w:val="0"/>
      <w:marTop w:val="0"/>
      <w:marBottom w:val="0"/>
      <w:divBdr>
        <w:top w:val="none" w:sz="0" w:space="0" w:color="auto"/>
        <w:left w:val="none" w:sz="0" w:space="0" w:color="auto"/>
        <w:bottom w:val="none" w:sz="0" w:space="0" w:color="auto"/>
        <w:right w:val="none" w:sz="0" w:space="0" w:color="auto"/>
      </w:divBdr>
    </w:div>
    <w:div w:id="818231718">
      <w:bodyDiv w:val="1"/>
      <w:marLeft w:val="0"/>
      <w:marRight w:val="0"/>
      <w:marTop w:val="0"/>
      <w:marBottom w:val="0"/>
      <w:divBdr>
        <w:top w:val="none" w:sz="0" w:space="0" w:color="auto"/>
        <w:left w:val="none" w:sz="0" w:space="0" w:color="auto"/>
        <w:bottom w:val="none" w:sz="0" w:space="0" w:color="auto"/>
        <w:right w:val="none" w:sz="0" w:space="0" w:color="auto"/>
      </w:divBdr>
    </w:div>
    <w:div w:id="818495323">
      <w:bodyDiv w:val="1"/>
      <w:marLeft w:val="0"/>
      <w:marRight w:val="0"/>
      <w:marTop w:val="0"/>
      <w:marBottom w:val="0"/>
      <w:divBdr>
        <w:top w:val="none" w:sz="0" w:space="0" w:color="auto"/>
        <w:left w:val="none" w:sz="0" w:space="0" w:color="auto"/>
        <w:bottom w:val="none" w:sz="0" w:space="0" w:color="auto"/>
        <w:right w:val="none" w:sz="0" w:space="0" w:color="auto"/>
      </w:divBdr>
    </w:div>
    <w:div w:id="818807355">
      <w:bodyDiv w:val="1"/>
      <w:marLeft w:val="0"/>
      <w:marRight w:val="0"/>
      <w:marTop w:val="0"/>
      <w:marBottom w:val="0"/>
      <w:divBdr>
        <w:top w:val="none" w:sz="0" w:space="0" w:color="auto"/>
        <w:left w:val="none" w:sz="0" w:space="0" w:color="auto"/>
        <w:bottom w:val="none" w:sz="0" w:space="0" w:color="auto"/>
        <w:right w:val="none" w:sz="0" w:space="0" w:color="auto"/>
      </w:divBdr>
    </w:div>
    <w:div w:id="818813738">
      <w:bodyDiv w:val="1"/>
      <w:marLeft w:val="0"/>
      <w:marRight w:val="0"/>
      <w:marTop w:val="0"/>
      <w:marBottom w:val="0"/>
      <w:divBdr>
        <w:top w:val="none" w:sz="0" w:space="0" w:color="auto"/>
        <w:left w:val="none" w:sz="0" w:space="0" w:color="auto"/>
        <w:bottom w:val="none" w:sz="0" w:space="0" w:color="auto"/>
        <w:right w:val="none" w:sz="0" w:space="0" w:color="auto"/>
      </w:divBdr>
    </w:div>
    <w:div w:id="818813875">
      <w:bodyDiv w:val="1"/>
      <w:marLeft w:val="0"/>
      <w:marRight w:val="0"/>
      <w:marTop w:val="0"/>
      <w:marBottom w:val="0"/>
      <w:divBdr>
        <w:top w:val="none" w:sz="0" w:space="0" w:color="auto"/>
        <w:left w:val="none" w:sz="0" w:space="0" w:color="auto"/>
        <w:bottom w:val="none" w:sz="0" w:space="0" w:color="auto"/>
        <w:right w:val="none" w:sz="0" w:space="0" w:color="auto"/>
      </w:divBdr>
    </w:div>
    <w:div w:id="818885773">
      <w:bodyDiv w:val="1"/>
      <w:marLeft w:val="0"/>
      <w:marRight w:val="0"/>
      <w:marTop w:val="0"/>
      <w:marBottom w:val="0"/>
      <w:divBdr>
        <w:top w:val="none" w:sz="0" w:space="0" w:color="auto"/>
        <w:left w:val="none" w:sz="0" w:space="0" w:color="auto"/>
        <w:bottom w:val="none" w:sz="0" w:space="0" w:color="auto"/>
        <w:right w:val="none" w:sz="0" w:space="0" w:color="auto"/>
      </w:divBdr>
    </w:div>
    <w:div w:id="819073740">
      <w:bodyDiv w:val="1"/>
      <w:marLeft w:val="0"/>
      <w:marRight w:val="0"/>
      <w:marTop w:val="0"/>
      <w:marBottom w:val="0"/>
      <w:divBdr>
        <w:top w:val="none" w:sz="0" w:space="0" w:color="auto"/>
        <w:left w:val="none" w:sz="0" w:space="0" w:color="auto"/>
        <w:bottom w:val="none" w:sz="0" w:space="0" w:color="auto"/>
        <w:right w:val="none" w:sz="0" w:space="0" w:color="auto"/>
      </w:divBdr>
    </w:div>
    <w:div w:id="819268305">
      <w:bodyDiv w:val="1"/>
      <w:marLeft w:val="0"/>
      <w:marRight w:val="0"/>
      <w:marTop w:val="0"/>
      <w:marBottom w:val="0"/>
      <w:divBdr>
        <w:top w:val="none" w:sz="0" w:space="0" w:color="auto"/>
        <w:left w:val="none" w:sz="0" w:space="0" w:color="auto"/>
        <w:bottom w:val="none" w:sz="0" w:space="0" w:color="auto"/>
        <w:right w:val="none" w:sz="0" w:space="0" w:color="auto"/>
      </w:divBdr>
    </w:div>
    <w:div w:id="819273806">
      <w:bodyDiv w:val="1"/>
      <w:marLeft w:val="0"/>
      <w:marRight w:val="0"/>
      <w:marTop w:val="0"/>
      <w:marBottom w:val="0"/>
      <w:divBdr>
        <w:top w:val="none" w:sz="0" w:space="0" w:color="auto"/>
        <w:left w:val="none" w:sz="0" w:space="0" w:color="auto"/>
        <w:bottom w:val="none" w:sz="0" w:space="0" w:color="auto"/>
        <w:right w:val="none" w:sz="0" w:space="0" w:color="auto"/>
      </w:divBdr>
    </w:div>
    <w:div w:id="819342410">
      <w:bodyDiv w:val="1"/>
      <w:marLeft w:val="0"/>
      <w:marRight w:val="0"/>
      <w:marTop w:val="0"/>
      <w:marBottom w:val="0"/>
      <w:divBdr>
        <w:top w:val="none" w:sz="0" w:space="0" w:color="auto"/>
        <w:left w:val="none" w:sz="0" w:space="0" w:color="auto"/>
        <w:bottom w:val="none" w:sz="0" w:space="0" w:color="auto"/>
        <w:right w:val="none" w:sz="0" w:space="0" w:color="auto"/>
      </w:divBdr>
    </w:div>
    <w:div w:id="819351715">
      <w:bodyDiv w:val="1"/>
      <w:marLeft w:val="0"/>
      <w:marRight w:val="0"/>
      <w:marTop w:val="0"/>
      <w:marBottom w:val="0"/>
      <w:divBdr>
        <w:top w:val="none" w:sz="0" w:space="0" w:color="auto"/>
        <w:left w:val="none" w:sz="0" w:space="0" w:color="auto"/>
        <w:bottom w:val="none" w:sz="0" w:space="0" w:color="auto"/>
        <w:right w:val="none" w:sz="0" w:space="0" w:color="auto"/>
      </w:divBdr>
    </w:div>
    <w:div w:id="819463534">
      <w:bodyDiv w:val="1"/>
      <w:marLeft w:val="0"/>
      <w:marRight w:val="0"/>
      <w:marTop w:val="0"/>
      <w:marBottom w:val="0"/>
      <w:divBdr>
        <w:top w:val="none" w:sz="0" w:space="0" w:color="auto"/>
        <w:left w:val="none" w:sz="0" w:space="0" w:color="auto"/>
        <w:bottom w:val="none" w:sz="0" w:space="0" w:color="auto"/>
        <w:right w:val="none" w:sz="0" w:space="0" w:color="auto"/>
      </w:divBdr>
    </w:div>
    <w:div w:id="819619030">
      <w:bodyDiv w:val="1"/>
      <w:marLeft w:val="0"/>
      <w:marRight w:val="0"/>
      <w:marTop w:val="0"/>
      <w:marBottom w:val="0"/>
      <w:divBdr>
        <w:top w:val="none" w:sz="0" w:space="0" w:color="auto"/>
        <w:left w:val="none" w:sz="0" w:space="0" w:color="auto"/>
        <w:bottom w:val="none" w:sz="0" w:space="0" w:color="auto"/>
        <w:right w:val="none" w:sz="0" w:space="0" w:color="auto"/>
      </w:divBdr>
    </w:div>
    <w:div w:id="819661183">
      <w:bodyDiv w:val="1"/>
      <w:marLeft w:val="0"/>
      <w:marRight w:val="0"/>
      <w:marTop w:val="0"/>
      <w:marBottom w:val="0"/>
      <w:divBdr>
        <w:top w:val="none" w:sz="0" w:space="0" w:color="auto"/>
        <w:left w:val="none" w:sz="0" w:space="0" w:color="auto"/>
        <w:bottom w:val="none" w:sz="0" w:space="0" w:color="auto"/>
        <w:right w:val="none" w:sz="0" w:space="0" w:color="auto"/>
      </w:divBdr>
    </w:div>
    <w:div w:id="819880469">
      <w:bodyDiv w:val="1"/>
      <w:marLeft w:val="0"/>
      <w:marRight w:val="0"/>
      <w:marTop w:val="0"/>
      <w:marBottom w:val="0"/>
      <w:divBdr>
        <w:top w:val="none" w:sz="0" w:space="0" w:color="auto"/>
        <w:left w:val="none" w:sz="0" w:space="0" w:color="auto"/>
        <w:bottom w:val="none" w:sz="0" w:space="0" w:color="auto"/>
        <w:right w:val="none" w:sz="0" w:space="0" w:color="auto"/>
      </w:divBdr>
    </w:div>
    <w:div w:id="820197913">
      <w:bodyDiv w:val="1"/>
      <w:marLeft w:val="0"/>
      <w:marRight w:val="0"/>
      <w:marTop w:val="0"/>
      <w:marBottom w:val="0"/>
      <w:divBdr>
        <w:top w:val="none" w:sz="0" w:space="0" w:color="auto"/>
        <w:left w:val="none" w:sz="0" w:space="0" w:color="auto"/>
        <w:bottom w:val="none" w:sz="0" w:space="0" w:color="auto"/>
        <w:right w:val="none" w:sz="0" w:space="0" w:color="auto"/>
      </w:divBdr>
    </w:div>
    <w:div w:id="820460601">
      <w:bodyDiv w:val="1"/>
      <w:marLeft w:val="0"/>
      <w:marRight w:val="0"/>
      <w:marTop w:val="0"/>
      <w:marBottom w:val="0"/>
      <w:divBdr>
        <w:top w:val="none" w:sz="0" w:space="0" w:color="auto"/>
        <w:left w:val="none" w:sz="0" w:space="0" w:color="auto"/>
        <w:bottom w:val="none" w:sz="0" w:space="0" w:color="auto"/>
        <w:right w:val="none" w:sz="0" w:space="0" w:color="auto"/>
      </w:divBdr>
    </w:div>
    <w:div w:id="820969873">
      <w:bodyDiv w:val="1"/>
      <w:marLeft w:val="0"/>
      <w:marRight w:val="0"/>
      <w:marTop w:val="0"/>
      <w:marBottom w:val="0"/>
      <w:divBdr>
        <w:top w:val="none" w:sz="0" w:space="0" w:color="auto"/>
        <w:left w:val="none" w:sz="0" w:space="0" w:color="auto"/>
        <w:bottom w:val="none" w:sz="0" w:space="0" w:color="auto"/>
        <w:right w:val="none" w:sz="0" w:space="0" w:color="auto"/>
      </w:divBdr>
    </w:div>
    <w:div w:id="821311422">
      <w:bodyDiv w:val="1"/>
      <w:marLeft w:val="0"/>
      <w:marRight w:val="0"/>
      <w:marTop w:val="0"/>
      <w:marBottom w:val="0"/>
      <w:divBdr>
        <w:top w:val="none" w:sz="0" w:space="0" w:color="auto"/>
        <w:left w:val="none" w:sz="0" w:space="0" w:color="auto"/>
        <w:bottom w:val="none" w:sz="0" w:space="0" w:color="auto"/>
        <w:right w:val="none" w:sz="0" w:space="0" w:color="auto"/>
      </w:divBdr>
    </w:div>
    <w:div w:id="821316160">
      <w:bodyDiv w:val="1"/>
      <w:marLeft w:val="0"/>
      <w:marRight w:val="0"/>
      <w:marTop w:val="0"/>
      <w:marBottom w:val="0"/>
      <w:divBdr>
        <w:top w:val="none" w:sz="0" w:space="0" w:color="auto"/>
        <w:left w:val="none" w:sz="0" w:space="0" w:color="auto"/>
        <w:bottom w:val="none" w:sz="0" w:space="0" w:color="auto"/>
        <w:right w:val="none" w:sz="0" w:space="0" w:color="auto"/>
      </w:divBdr>
    </w:div>
    <w:div w:id="821774184">
      <w:bodyDiv w:val="1"/>
      <w:marLeft w:val="0"/>
      <w:marRight w:val="0"/>
      <w:marTop w:val="0"/>
      <w:marBottom w:val="0"/>
      <w:divBdr>
        <w:top w:val="none" w:sz="0" w:space="0" w:color="auto"/>
        <w:left w:val="none" w:sz="0" w:space="0" w:color="auto"/>
        <w:bottom w:val="none" w:sz="0" w:space="0" w:color="auto"/>
        <w:right w:val="none" w:sz="0" w:space="0" w:color="auto"/>
      </w:divBdr>
    </w:div>
    <w:div w:id="821774909">
      <w:bodyDiv w:val="1"/>
      <w:marLeft w:val="0"/>
      <w:marRight w:val="0"/>
      <w:marTop w:val="0"/>
      <w:marBottom w:val="0"/>
      <w:divBdr>
        <w:top w:val="none" w:sz="0" w:space="0" w:color="auto"/>
        <w:left w:val="none" w:sz="0" w:space="0" w:color="auto"/>
        <w:bottom w:val="none" w:sz="0" w:space="0" w:color="auto"/>
        <w:right w:val="none" w:sz="0" w:space="0" w:color="auto"/>
      </w:divBdr>
    </w:div>
    <w:div w:id="821848667">
      <w:bodyDiv w:val="1"/>
      <w:marLeft w:val="0"/>
      <w:marRight w:val="0"/>
      <w:marTop w:val="0"/>
      <w:marBottom w:val="0"/>
      <w:divBdr>
        <w:top w:val="none" w:sz="0" w:space="0" w:color="auto"/>
        <w:left w:val="none" w:sz="0" w:space="0" w:color="auto"/>
        <w:bottom w:val="none" w:sz="0" w:space="0" w:color="auto"/>
        <w:right w:val="none" w:sz="0" w:space="0" w:color="auto"/>
      </w:divBdr>
    </w:div>
    <w:div w:id="822157525">
      <w:bodyDiv w:val="1"/>
      <w:marLeft w:val="0"/>
      <w:marRight w:val="0"/>
      <w:marTop w:val="0"/>
      <w:marBottom w:val="0"/>
      <w:divBdr>
        <w:top w:val="none" w:sz="0" w:space="0" w:color="auto"/>
        <w:left w:val="none" w:sz="0" w:space="0" w:color="auto"/>
        <w:bottom w:val="none" w:sz="0" w:space="0" w:color="auto"/>
        <w:right w:val="none" w:sz="0" w:space="0" w:color="auto"/>
      </w:divBdr>
    </w:div>
    <w:div w:id="822816099">
      <w:bodyDiv w:val="1"/>
      <w:marLeft w:val="0"/>
      <w:marRight w:val="0"/>
      <w:marTop w:val="0"/>
      <w:marBottom w:val="0"/>
      <w:divBdr>
        <w:top w:val="none" w:sz="0" w:space="0" w:color="auto"/>
        <w:left w:val="none" w:sz="0" w:space="0" w:color="auto"/>
        <w:bottom w:val="none" w:sz="0" w:space="0" w:color="auto"/>
        <w:right w:val="none" w:sz="0" w:space="0" w:color="auto"/>
      </w:divBdr>
    </w:div>
    <w:div w:id="824127268">
      <w:bodyDiv w:val="1"/>
      <w:marLeft w:val="0"/>
      <w:marRight w:val="0"/>
      <w:marTop w:val="0"/>
      <w:marBottom w:val="0"/>
      <w:divBdr>
        <w:top w:val="none" w:sz="0" w:space="0" w:color="auto"/>
        <w:left w:val="none" w:sz="0" w:space="0" w:color="auto"/>
        <w:bottom w:val="none" w:sz="0" w:space="0" w:color="auto"/>
        <w:right w:val="none" w:sz="0" w:space="0" w:color="auto"/>
      </w:divBdr>
    </w:div>
    <w:div w:id="824203460">
      <w:bodyDiv w:val="1"/>
      <w:marLeft w:val="0"/>
      <w:marRight w:val="0"/>
      <w:marTop w:val="0"/>
      <w:marBottom w:val="0"/>
      <w:divBdr>
        <w:top w:val="none" w:sz="0" w:space="0" w:color="auto"/>
        <w:left w:val="none" w:sz="0" w:space="0" w:color="auto"/>
        <w:bottom w:val="none" w:sz="0" w:space="0" w:color="auto"/>
        <w:right w:val="none" w:sz="0" w:space="0" w:color="auto"/>
      </w:divBdr>
    </w:div>
    <w:div w:id="824248518">
      <w:bodyDiv w:val="1"/>
      <w:marLeft w:val="0"/>
      <w:marRight w:val="0"/>
      <w:marTop w:val="0"/>
      <w:marBottom w:val="0"/>
      <w:divBdr>
        <w:top w:val="none" w:sz="0" w:space="0" w:color="auto"/>
        <w:left w:val="none" w:sz="0" w:space="0" w:color="auto"/>
        <w:bottom w:val="none" w:sz="0" w:space="0" w:color="auto"/>
        <w:right w:val="none" w:sz="0" w:space="0" w:color="auto"/>
      </w:divBdr>
    </w:div>
    <w:div w:id="824273303">
      <w:bodyDiv w:val="1"/>
      <w:marLeft w:val="0"/>
      <w:marRight w:val="0"/>
      <w:marTop w:val="0"/>
      <w:marBottom w:val="0"/>
      <w:divBdr>
        <w:top w:val="none" w:sz="0" w:space="0" w:color="auto"/>
        <w:left w:val="none" w:sz="0" w:space="0" w:color="auto"/>
        <w:bottom w:val="none" w:sz="0" w:space="0" w:color="auto"/>
        <w:right w:val="none" w:sz="0" w:space="0" w:color="auto"/>
      </w:divBdr>
    </w:div>
    <w:div w:id="824395055">
      <w:bodyDiv w:val="1"/>
      <w:marLeft w:val="0"/>
      <w:marRight w:val="0"/>
      <w:marTop w:val="0"/>
      <w:marBottom w:val="0"/>
      <w:divBdr>
        <w:top w:val="none" w:sz="0" w:space="0" w:color="auto"/>
        <w:left w:val="none" w:sz="0" w:space="0" w:color="auto"/>
        <w:bottom w:val="none" w:sz="0" w:space="0" w:color="auto"/>
        <w:right w:val="none" w:sz="0" w:space="0" w:color="auto"/>
      </w:divBdr>
    </w:div>
    <w:div w:id="824588468">
      <w:bodyDiv w:val="1"/>
      <w:marLeft w:val="0"/>
      <w:marRight w:val="0"/>
      <w:marTop w:val="0"/>
      <w:marBottom w:val="0"/>
      <w:divBdr>
        <w:top w:val="none" w:sz="0" w:space="0" w:color="auto"/>
        <w:left w:val="none" w:sz="0" w:space="0" w:color="auto"/>
        <w:bottom w:val="none" w:sz="0" w:space="0" w:color="auto"/>
        <w:right w:val="none" w:sz="0" w:space="0" w:color="auto"/>
      </w:divBdr>
    </w:div>
    <w:div w:id="824778714">
      <w:bodyDiv w:val="1"/>
      <w:marLeft w:val="0"/>
      <w:marRight w:val="0"/>
      <w:marTop w:val="0"/>
      <w:marBottom w:val="0"/>
      <w:divBdr>
        <w:top w:val="none" w:sz="0" w:space="0" w:color="auto"/>
        <w:left w:val="none" w:sz="0" w:space="0" w:color="auto"/>
        <w:bottom w:val="none" w:sz="0" w:space="0" w:color="auto"/>
        <w:right w:val="none" w:sz="0" w:space="0" w:color="auto"/>
      </w:divBdr>
    </w:div>
    <w:div w:id="827017328">
      <w:bodyDiv w:val="1"/>
      <w:marLeft w:val="0"/>
      <w:marRight w:val="0"/>
      <w:marTop w:val="0"/>
      <w:marBottom w:val="0"/>
      <w:divBdr>
        <w:top w:val="none" w:sz="0" w:space="0" w:color="auto"/>
        <w:left w:val="none" w:sz="0" w:space="0" w:color="auto"/>
        <w:bottom w:val="none" w:sz="0" w:space="0" w:color="auto"/>
        <w:right w:val="none" w:sz="0" w:space="0" w:color="auto"/>
      </w:divBdr>
    </w:div>
    <w:div w:id="827474173">
      <w:bodyDiv w:val="1"/>
      <w:marLeft w:val="0"/>
      <w:marRight w:val="0"/>
      <w:marTop w:val="0"/>
      <w:marBottom w:val="0"/>
      <w:divBdr>
        <w:top w:val="none" w:sz="0" w:space="0" w:color="auto"/>
        <w:left w:val="none" w:sz="0" w:space="0" w:color="auto"/>
        <w:bottom w:val="none" w:sz="0" w:space="0" w:color="auto"/>
        <w:right w:val="none" w:sz="0" w:space="0" w:color="auto"/>
      </w:divBdr>
    </w:div>
    <w:div w:id="828595538">
      <w:bodyDiv w:val="1"/>
      <w:marLeft w:val="0"/>
      <w:marRight w:val="0"/>
      <w:marTop w:val="0"/>
      <w:marBottom w:val="0"/>
      <w:divBdr>
        <w:top w:val="none" w:sz="0" w:space="0" w:color="auto"/>
        <w:left w:val="none" w:sz="0" w:space="0" w:color="auto"/>
        <w:bottom w:val="none" w:sz="0" w:space="0" w:color="auto"/>
        <w:right w:val="none" w:sz="0" w:space="0" w:color="auto"/>
      </w:divBdr>
    </w:div>
    <w:div w:id="828669773">
      <w:bodyDiv w:val="1"/>
      <w:marLeft w:val="0"/>
      <w:marRight w:val="0"/>
      <w:marTop w:val="0"/>
      <w:marBottom w:val="0"/>
      <w:divBdr>
        <w:top w:val="none" w:sz="0" w:space="0" w:color="auto"/>
        <w:left w:val="none" w:sz="0" w:space="0" w:color="auto"/>
        <w:bottom w:val="none" w:sz="0" w:space="0" w:color="auto"/>
        <w:right w:val="none" w:sz="0" w:space="0" w:color="auto"/>
      </w:divBdr>
    </w:div>
    <w:div w:id="828711740">
      <w:bodyDiv w:val="1"/>
      <w:marLeft w:val="0"/>
      <w:marRight w:val="0"/>
      <w:marTop w:val="0"/>
      <w:marBottom w:val="0"/>
      <w:divBdr>
        <w:top w:val="none" w:sz="0" w:space="0" w:color="auto"/>
        <w:left w:val="none" w:sz="0" w:space="0" w:color="auto"/>
        <w:bottom w:val="none" w:sz="0" w:space="0" w:color="auto"/>
        <w:right w:val="none" w:sz="0" w:space="0" w:color="auto"/>
      </w:divBdr>
    </w:div>
    <w:div w:id="828865870">
      <w:bodyDiv w:val="1"/>
      <w:marLeft w:val="0"/>
      <w:marRight w:val="0"/>
      <w:marTop w:val="0"/>
      <w:marBottom w:val="0"/>
      <w:divBdr>
        <w:top w:val="none" w:sz="0" w:space="0" w:color="auto"/>
        <w:left w:val="none" w:sz="0" w:space="0" w:color="auto"/>
        <w:bottom w:val="none" w:sz="0" w:space="0" w:color="auto"/>
        <w:right w:val="none" w:sz="0" w:space="0" w:color="auto"/>
      </w:divBdr>
    </w:div>
    <w:div w:id="829709180">
      <w:bodyDiv w:val="1"/>
      <w:marLeft w:val="0"/>
      <w:marRight w:val="0"/>
      <w:marTop w:val="0"/>
      <w:marBottom w:val="0"/>
      <w:divBdr>
        <w:top w:val="none" w:sz="0" w:space="0" w:color="auto"/>
        <w:left w:val="none" w:sz="0" w:space="0" w:color="auto"/>
        <w:bottom w:val="none" w:sz="0" w:space="0" w:color="auto"/>
        <w:right w:val="none" w:sz="0" w:space="0" w:color="auto"/>
      </w:divBdr>
    </w:div>
    <w:div w:id="830213764">
      <w:bodyDiv w:val="1"/>
      <w:marLeft w:val="0"/>
      <w:marRight w:val="0"/>
      <w:marTop w:val="0"/>
      <w:marBottom w:val="0"/>
      <w:divBdr>
        <w:top w:val="none" w:sz="0" w:space="0" w:color="auto"/>
        <w:left w:val="none" w:sz="0" w:space="0" w:color="auto"/>
        <w:bottom w:val="none" w:sz="0" w:space="0" w:color="auto"/>
        <w:right w:val="none" w:sz="0" w:space="0" w:color="auto"/>
      </w:divBdr>
    </w:div>
    <w:div w:id="830557548">
      <w:bodyDiv w:val="1"/>
      <w:marLeft w:val="0"/>
      <w:marRight w:val="0"/>
      <w:marTop w:val="0"/>
      <w:marBottom w:val="0"/>
      <w:divBdr>
        <w:top w:val="none" w:sz="0" w:space="0" w:color="auto"/>
        <w:left w:val="none" w:sz="0" w:space="0" w:color="auto"/>
        <w:bottom w:val="none" w:sz="0" w:space="0" w:color="auto"/>
        <w:right w:val="none" w:sz="0" w:space="0" w:color="auto"/>
      </w:divBdr>
    </w:div>
    <w:div w:id="830872043">
      <w:bodyDiv w:val="1"/>
      <w:marLeft w:val="0"/>
      <w:marRight w:val="0"/>
      <w:marTop w:val="0"/>
      <w:marBottom w:val="0"/>
      <w:divBdr>
        <w:top w:val="none" w:sz="0" w:space="0" w:color="auto"/>
        <w:left w:val="none" w:sz="0" w:space="0" w:color="auto"/>
        <w:bottom w:val="none" w:sz="0" w:space="0" w:color="auto"/>
        <w:right w:val="none" w:sz="0" w:space="0" w:color="auto"/>
      </w:divBdr>
    </w:div>
    <w:div w:id="831260829">
      <w:bodyDiv w:val="1"/>
      <w:marLeft w:val="0"/>
      <w:marRight w:val="0"/>
      <w:marTop w:val="0"/>
      <w:marBottom w:val="0"/>
      <w:divBdr>
        <w:top w:val="none" w:sz="0" w:space="0" w:color="auto"/>
        <w:left w:val="none" w:sz="0" w:space="0" w:color="auto"/>
        <w:bottom w:val="none" w:sz="0" w:space="0" w:color="auto"/>
        <w:right w:val="none" w:sz="0" w:space="0" w:color="auto"/>
      </w:divBdr>
    </w:div>
    <w:div w:id="831289569">
      <w:bodyDiv w:val="1"/>
      <w:marLeft w:val="0"/>
      <w:marRight w:val="0"/>
      <w:marTop w:val="0"/>
      <w:marBottom w:val="0"/>
      <w:divBdr>
        <w:top w:val="none" w:sz="0" w:space="0" w:color="auto"/>
        <w:left w:val="none" w:sz="0" w:space="0" w:color="auto"/>
        <w:bottom w:val="none" w:sz="0" w:space="0" w:color="auto"/>
        <w:right w:val="none" w:sz="0" w:space="0" w:color="auto"/>
      </w:divBdr>
    </w:div>
    <w:div w:id="832183761">
      <w:bodyDiv w:val="1"/>
      <w:marLeft w:val="0"/>
      <w:marRight w:val="0"/>
      <w:marTop w:val="0"/>
      <w:marBottom w:val="0"/>
      <w:divBdr>
        <w:top w:val="none" w:sz="0" w:space="0" w:color="auto"/>
        <w:left w:val="none" w:sz="0" w:space="0" w:color="auto"/>
        <w:bottom w:val="none" w:sz="0" w:space="0" w:color="auto"/>
        <w:right w:val="none" w:sz="0" w:space="0" w:color="auto"/>
      </w:divBdr>
    </w:div>
    <w:div w:id="832449535">
      <w:bodyDiv w:val="1"/>
      <w:marLeft w:val="0"/>
      <w:marRight w:val="0"/>
      <w:marTop w:val="0"/>
      <w:marBottom w:val="0"/>
      <w:divBdr>
        <w:top w:val="none" w:sz="0" w:space="0" w:color="auto"/>
        <w:left w:val="none" w:sz="0" w:space="0" w:color="auto"/>
        <w:bottom w:val="none" w:sz="0" w:space="0" w:color="auto"/>
        <w:right w:val="none" w:sz="0" w:space="0" w:color="auto"/>
      </w:divBdr>
    </w:div>
    <w:div w:id="832530774">
      <w:bodyDiv w:val="1"/>
      <w:marLeft w:val="0"/>
      <w:marRight w:val="0"/>
      <w:marTop w:val="0"/>
      <w:marBottom w:val="0"/>
      <w:divBdr>
        <w:top w:val="none" w:sz="0" w:space="0" w:color="auto"/>
        <w:left w:val="none" w:sz="0" w:space="0" w:color="auto"/>
        <w:bottom w:val="none" w:sz="0" w:space="0" w:color="auto"/>
        <w:right w:val="none" w:sz="0" w:space="0" w:color="auto"/>
      </w:divBdr>
    </w:div>
    <w:div w:id="832643135">
      <w:bodyDiv w:val="1"/>
      <w:marLeft w:val="0"/>
      <w:marRight w:val="0"/>
      <w:marTop w:val="0"/>
      <w:marBottom w:val="0"/>
      <w:divBdr>
        <w:top w:val="none" w:sz="0" w:space="0" w:color="auto"/>
        <w:left w:val="none" w:sz="0" w:space="0" w:color="auto"/>
        <w:bottom w:val="none" w:sz="0" w:space="0" w:color="auto"/>
        <w:right w:val="none" w:sz="0" w:space="0" w:color="auto"/>
      </w:divBdr>
    </w:div>
    <w:div w:id="832798182">
      <w:bodyDiv w:val="1"/>
      <w:marLeft w:val="0"/>
      <w:marRight w:val="0"/>
      <w:marTop w:val="0"/>
      <w:marBottom w:val="0"/>
      <w:divBdr>
        <w:top w:val="none" w:sz="0" w:space="0" w:color="auto"/>
        <w:left w:val="none" w:sz="0" w:space="0" w:color="auto"/>
        <w:bottom w:val="none" w:sz="0" w:space="0" w:color="auto"/>
        <w:right w:val="none" w:sz="0" w:space="0" w:color="auto"/>
      </w:divBdr>
    </w:div>
    <w:div w:id="832917468">
      <w:bodyDiv w:val="1"/>
      <w:marLeft w:val="0"/>
      <w:marRight w:val="0"/>
      <w:marTop w:val="0"/>
      <w:marBottom w:val="0"/>
      <w:divBdr>
        <w:top w:val="none" w:sz="0" w:space="0" w:color="auto"/>
        <w:left w:val="none" w:sz="0" w:space="0" w:color="auto"/>
        <w:bottom w:val="none" w:sz="0" w:space="0" w:color="auto"/>
        <w:right w:val="none" w:sz="0" w:space="0" w:color="auto"/>
      </w:divBdr>
    </w:div>
    <w:div w:id="832985548">
      <w:bodyDiv w:val="1"/>
      <w:marLeft w:val="0"/>
      <w:marRight w:val="0"/>
      <w:marTop w:val="0"/>
      <w:marBottom w:val="0"/>
      <w:divBdr>
        <w:top w:val="none" w:sz="0" w:space="0" w:color="auto"/>
        <w:left w:val="none" w:sz="0" w:space="0" w:color="auto"/>
        <w:bottom w:val="none" w:sz="0" w:space="0" w:color="auto"/>
        <w:right w:val="none" w:sz="0" w:space="0" w:color="auto"/>
      </w:divBdr>
    </w:div>
    <w:div w:id="833031612">
      <w:bodyDiv w:val="1"/>
      <w:marLeft w:val="0"/>
      <w:marRight w:val="0"/>
      <w:marTop w:val="0"/>
      <w:marBottom w:val="0"/>
      <w:divBdr>
        <w:top w:val="none" w:sz="0" w:space="0" w:color="auto"/>
        <w:left w:val="none" w:sz="0" w:space="0" w:color="auto"/>
        <w:bottom w:val="none" w:sz="0" w:space="0" w:color="auto"/>
        <w:right w:val="none" w:sz="0" w:space="0" w:color="auto"/>
      </w:divBdr>
    </w:div>
    <w:div w:id="833183033">
      <w:bodyDiv w:val="1"/>
      <w:marLeft w:val="0"/>
      <w:marRight w:val="0"/>
      <w:marTop w:val="0"/>
      <w:marBottom w:val="0"/>
      <w:divBdr>
        <w:top w:val="none" w:sz="0" w:space="0" w:color="auto"/>
        <w:left w:val="none" w:sz="0" w:space="0" w:color="auto"/>
        <w:bottom w:val="none" w:sz="0" w:space="0" w:color="auto"/>
        <w:right w:val="none" w:sz="0" w:space="0" w:color="auto"/>
      </w:divBdr>
    </w:div>
    <w:div w:id="834302349">
      <w:bodyDiv w:val="1"/>
      <w:marLeft w:val="0"/>
      <w:marRight w:val="0"/>
      <w:marTop w:val="0"/>
      <w:marBottom w:val="0"/>
      <w:divBdr>
        <w:top w:val="none" w:sz="0" w:space="0" w:color="auto"/>
        <w:left w:val="none" w:sz="0" w:space="0" w:color="auto"/>
        <w:bottom w:val="none" w:sz="0" w:space="0" w:color="auto"/>
        <w:right w:val="none" w:sz="0" w:space="0" w:color="auto"/>
      </w:divBdr>
    </w:div>
    <w:div w:id="834417931">
      <w:bodyDiv w:val="1"/>
      <w:marLeft w:val="0"/>
      <w:marRight w:val="0"/>
      <w:marTop w:val="0"/>
      <w:marBottom w:val="0"/>
      <w:divBdr>
        <w:top w:val="none" w:sz="0" w:space="0" w:color="auto"/>
        <w:left w:val="none" w:sz="0" w:space="0" w:color="auto"/>
        <w:bottom w:val="none" w:sz="0" w:space="0" w:color="auto"/>
        <w:right w:val="none" w:sz="0" w:space="0" w:color="auto"/>
      </w:divBdr>
    </w:div>
    <w:div w:id="834801382">
      <w:bodyDiv w:val="1"/>
      <w:marLeft w:val="0"/>
      <w:marRight w:val="0"/>
      <w:marTop w:val="0"/>
      <w:marBottom w:val="0"/>
      <w:divBdr>
        <w:top w:val="none" w:sz="0" w:space="0" w:color="auto"/>
        <w:left w:val="none" w:sz="0" w:space="0" w:color="auto"/>
        <w:bottom w:val="none" w:sz="0" w:space="0" w:color="auto"/>
        <w:right w:val="none" w:sz="0" w:space="0" w:color="auto"/>
      </w:divBdr>
    </w:div>
    <w:div w:id="835222685">
      <w:bodyDiv w:val="1"/>
      <w:marLeft w:val="0"/>
      <w:marRight w:val="0"/>
      <w:marTop w:val="0"/>
      <w:marBottom w:val="0"/>
      <w:divBdr>
        <w:top w:val="none" w:sz="0" w:space="0" w:color="auto"/>
        <w:left w:val="none" w:sz="0" w:space="0" w:color="auto"/>
        <w:bottom w:val="none" w:sz="0" w:space="0" w:color="auto"/>
        <w:right w:val="none" w:sz="0" w:space="0" w:color="auto"/>
      </w:divBdr>
    </w:div>
    <w:div w:id="835268785">
      <w:bodyDiv w:val="1"/>
      <w:marLeft w:val="0"/>
      <w:marRight w:val="0"/>
      <w:marTop w:val="0"/>
      <w:marBottom w:val="0"/>
      <w:divBdr>
        <w:top w:val="none" w:sz="0" w:space="0" w:color="auto"/>
        <w:left w:val="none" w:sz="0" w:space="0" w:color="auto"/>
        <w:bottom w:val="none" w:sz="0" w:space="0" w:color="auto"/>
        <w:right w:val="none" w:sz="0" w:space="0" w:color="auto"/>
      </w:divBdr>
    </w:div>
    <w:div w:id="835539786">
      <w:bodyDiv w:val="1"/>
      <w:marLeft w:val="0"/>
      <w:marRight w:val="0"/>
      <w:marTop w:val="0"/>
      <w:marBottom w:val="0"/>
      <w:divBdr>
        <w:top w:val="none" w:sz="0" w:space="0" w:color="auto"/>
        <w:left w:val="none" w:sz="0" w:space="0" w:color="auto"/>
        <w:bottom w:val="none" w:sz="0" w:space="0" w:color="auto"/>
        <w:right w:val="none" w:sz="0" w:space="0" w:color="auto"/>
      </w:divBdr>
    </w:div>
    <w:div w:id="835609756">
      <w:bodyDiv w:val="1"/>
      <w:marLeft w:val="0"/>
      <w:marRight w:val="0"/>
      <w:marTop w:val="0"/>
      <w:marBottom w:val="0"/>
      <w:divBdr>
        <w:top w:val="none" w:sz="0" w:space="0" w:color="auto"/>
        <w:left w:val="none" w:sz="0" w:space="0" w:color="auto"/>
        <w:bottom w:val="none" w:sz="0" w:space="0" w:color="auto"/>
        <w:right w:val="none" w:sz="0" w:space="0" w:color="auto"/>
      </w:divBdr>
    </w:div>
    <w:div w:id="835723960">
      <w:bodyDiv w:val="1"/>
      <w:marLeft w:val="0"/>
      <w:marRight w:val="0"/>
      <w:marTop w:val="0"/>
      <w:marBottom w:val="0"/>
      <w:divBdr>
        <w:top w:val="none" w:sz="0" w:space="0" w:color="auto"/>
        <w:left w:val="none" w:sz="0" w:space="0" w:color="auto"/>
        <w:bottom w:val="none" w:sz="0" w:space="0" w:color="auto"/>
        <w:right w:val="none" w:sz="0" w:space="0" w:color="auto"/>
      </w:divBdr>
    </w:div>
    <w:div w:id="836074768">
      <w:bodyDiv w:val="1"/>
      <w:marLeft w:val="0"/>
      <w:marRight w:val="0"/>
      <w:marTop w:val="0"/>
      <w:marBottom w:val="0"/>
      <w:divBdr>
        <w:top w:val="none" w:sz="0" w:space="0" w:color="auto"/>
        <w:left w:val="none" w:sz="0" w:space="0" w:color="auto"/>
        <w:bottom w:val="none" w:sz="0" w:space="0" w:color="auto"/>
        <w:right w:val="none" w:sz="0" w:space="0" w:color="auto"/>
      </w:divBdr>
    </w:div>
    <w:div w:id="836726814">
      <w:bodyDiv w:val="1"/>
      <w:marLeft w:val="0"/>
      <w:marRight w:val="0"/>
      <w:marTop w:val="0"/>
      <w:marBottom w:val="0"/>
      <w:divBdr>
        <w:top w:val="none" w:sz="0" w:space="0" w:color="auto"/>
        <w:left w:val="none" w:sz="0" w:space="0" w:color="auto"/>
        <w:bottom w:val="none" w:sz="0" w:space="0" w:color="auto"/>
        <w:right w:val="none" w:sz="0" w:space="0" w:color="auto"/>
      </w:divBdr>
    </w:div>
    <w:div w:id="836729712">
      <w:bodyDiv w:val="1"/>
      <w:marLeft w:val="0"/>
      <w:marRight w:val="0"/>
      <w:marTop w:val="0"/>
      <w:marBottom w:val="0"/>
      <w:divBdr>
        <w:top w:val="none" w:sz="0" w:space="0" w:color="auto"/>
        <w:left w:val="none" w:sz="0" w:space="0" w:color="auto"/>
        <w:bottom w:val="none" w:sz="0" w:space="0" w:color="auto"/>
        <w:right w:val="none" w:sz="0" w:space="0" w:color="auto"/>
      </w:divBdr>
    </w:div>
    <w:div w:id="836765856">
      <w:bodyDiv w:val="1"/>
      <w:marLeft w:val="0"/>
      <w:marRight w:val="0"/>
      <w:marTop w:val="0"/>
      <w:marBottom w:val="0"/>
      <w:divBdr>
        <w:top w:val="none" w:sz="0" w:space="0" w:color="auto"/>
        <w:left w:val="none" w:sz="0" w:space="0" w:color="auto"/>
        <w:bottom w:val="none" w:sz="0" w:space="0" w:color="auto"/>
        <w:right w:val="none" w:sz="0" w:space="0" w:color="auto"/>
      </w:divBdr>
    </w:div>
    <w:div w:id="836918473">
      <w:bodyDiv w:val="1"/>
      <w:marLeft w:val="0"/>
      <w:marRight w:val="0"/>
      <w:marTop w:val="0"/>
      <w:marBottom w:val="0"/>
      <w:divBdr>
        <w:top w:val="none" w:sz="0" w:space="0" w:color="auto"/>
        <w:left w:val="none" w:sz="0" w:space="0" w:color="auto"/>
        <w:bottom w:val="none" w:sz="0" w:space="0" w:color="auto"/>
        <w:right w:val="none" w:sz="0" w:space="0" w:color="auto"/>
      </w:divBdr>
    </w:div>
    <w:div w:id="837112184">
      <w:bodyDiv w:val="1"/>
      <w:marLeft w:val="0"/>
      <w:marRight w:val="0"/>
      <w:marTop w:val="0"/>
      <w:marBottom w:val="0"/>
      <w:divBdr>
        <w:top w:val="none" w:sz="0" w:space="0" w:color="auto"/>
        <w:left w:val="none" w:sz="0" w:space="0" w:color="auto"/>
        <w:bottom w:val="none" w:sz="0" w:space="0" w:color="auto"/>
        <w:right w:val="none" w:sz="0" w:space="0" w:color="auto"/>
      </w:divBdr>
    </w:div>
    <w:div w:id="838273285">
      <w:bodyDiv w:val="1"/>
      <w:marLeft w:val="0"/>
      <w:marRight w:val="0"/>
      <w:marTop w:val="0"/>
      <w:marBottom w:val="0"/>
      <w:divBdr>
        <w:top w:val="none" w:sz="0" w:space="0" w:color="auto"/>
        <w:left w:val="none" w:sz="0" w:space="0" w:color="auto"/>
        <w:bottom w:val="none" w:sz="0" w:space="0" w:color="auto"/>
        <w:right w:val="none" w:sz="0" w:space="0" w:color="auto"/>
      </w:divBdr>
    </w:div>
    <w:div w:id="838278247">
      <w:bodyDiv w:val="1"/>
      <w:marLeft w:val="0"/>
      <w:marRight w:val="0"/>
      <w:marTop w:val="0"/>
      <w:marBottom w:val="0"/>
      <w:divBdr>
        <w:top w:val="none" w:sz="0" w:space="0" w:color="auto"/>
        <w:left w:val="none" w:sz="0" w:space="0" w:color="auto"/>
        <w:bottom w:val="none" w:sz="0" w:space="0" w:color="auto"/>
        <w:right w:val="none" w:sz="0" w:space="0" w:color="auto"/>
      </w:divBdr>
    </w:div>
    <w:div w:id="838467858">
      <w:bodyDiv w:val="1"/>
      <w:marLeft w:val="0"/>
      <w:marRight w:val="0"/>
      <w:marTop w:val="0"/>
      <w:marBottom w:val="0"/>
      <w:divBdr>
        <w:top w:val="none" w:sz="0" w:space="0" w:color="auto"/>
        <w:left w:val="none" w:sz="0" w:space="0" w:color="auto"/>
        <w:bottom w:val="none" w:sz="0" w:space="0" w:color="auto"/>
        <w:right w:val="none" w:sz="0" w:space="0" w:color="auto"/>
      </w:divBdr>
    </w:div>
    <w:div w:id="838734169">
      <w:bodyDiv w:val="1"/>
      <w:marLeft w:val="0"/>
      <w:marRight w:val="0"/>
      <w:marTop w:val="0"/>
      <w:marBottom w:val="0"/>
      <w:divBdr>
        <w:top w:val="none" w:sz="0" w:space="0" w:color="auto"/>
        <w:left w:val="none" w:sz="0" w:space="0" w:color="auto"/>
        <w:bottom w:val="none" w:sz="0" w:space="0" w:color="auto"/>
        <w:right w:val="none" w:sz="0" w:space="0" w:color="auto"/>
      </w:divBdr>
    </w:div>
    <w:div w:id="838807196">
      <w:bodyDiv w:val="1"/>
      <w:marLeft w:val="0"/>
      <w:marRight w:val="0"/>
      <w:marTop w:val="0"/>
      <w:marBottom w:val="0"/>
      <w:divBdr>
        <w:top w:val="none" w:sz="0" w:space="0" w:color="auto"/>
        <w:left w:val="none" w:sz="0" w:space="0" w:color="auto"/>
        <w:bottom w:val="none" w:sz="0" w:space="0" w:color="auto"/>
        <w:right w:val="none" w:sz="0" w:space="0" w:color="auto"/>
      </w:divBdr>
    </w:div>
    <w:div w:id="838816748">
      <w:bodyDiv w:val="1"/>
      <w:marLeft w:val="0"/>
      <w:marRight w:val="0"/>
      <w:marTop w:val="0"/>
      <w:marBottom w:val="0"/>
      <w:divBdr>
        <w:top w:val="none" w:sz="0" w:space="0" w:color="auto"/>
        <w:left w:val="none" w:sz="0" w:space="0" w:color="auto"/>
        <w:bottom w:val="none" w:sz="0" w:space="0" w:color="auto"/>
        <w:right w:val="none" w:sz="0" w:space="0" w:color="auto"/>
      </w:divBdr>
    </w:div>
    <w:div w:id="839005358">
      <w:bodyDiv w:val="1"/>
      <w:marLeft w:val="0"/>
      <w:marRight w:val="0"/>
      <w:marTop w:val="0"/>
      <w:marBottom w:val="0"/>
      <w:divBdr>
        <w:top w:val="none" w:sz="0" w:space="0" w:color="auto"/>
        <w:left w:val="none" w:sz="0" w:space="0" w:color="auto"/>
        <w:bottom w:val="none" w:sz="0" w:space="0" w:color="auto"/>
        <w:right w:val="none" w:sz="0" w:space="0" w:color="auto"/>
      </w:divBdr>
    </w:div>
    <w:div w:id="839084427">
      <w:bodyDiv w:val="1"/>
      <w:marLeft w:val="0"/>
      <w:marRight w:val="0"/>
      <w:marTop w:val="0"/>
      <w:marBottom w:val="0"/>
      <w:divBdr>
        <w:top w:val="none" w:sz="0" w:space="0" w:color="auto"/>
        <w:left w:val="none" w:sz="0" w:space="0" w:color="auto"/>
        <w:bottom w:val="none" w:sz="0" w:space="0" w:color="auto"/>
        <w:right w:val="none" w:sz="0" w:space="0" w:color="auto"/>
      </w:divBdr>
    </w:div>
    <w:div w:id="839270905">
      <w:bodyDiv w:val="1"/>
      <w:marLeft w:val="0"/>
      <w:marRight w:val="0"/>
      <w:marTop w:val="0"/>
      <w:marBottom w:val="0"/>
      <w:divBdr>
        <w:top w:val="none" w:sz="0" w:space="0" w:color="auto"/>
        <w:left w:val="none" w:sz="0" w:space="0" w:color="auto"/>
        <w:bottom w:val="none" w:sz="0" w:space="0" w:color="auto"/>
        <w:right w:val="none" w:sz="0" w:space="0" w:color="auto"/>
      </w:divBdr>
    </w:div>
    <w:div w:id="839391840">
      <w:bodyDiv w:val="1"/>
      <w:marLeft w:val="0"/>
      <w:marRight w:val="0"/>
      <w:marTop w:val="0"/>
      <w:marBottom w:val="0"/>
      <w:divBdr>
        <w:top w:val="none" w:sz="0" w:space="0" w:color="auto"/>
        <w:left w:val="none" w:sz="0" w:space="0" w:color="auto"/>
        <w:bottom w:val="none" w:sz="0" w:space="0" w:color="auto"/>
        <w:right w:val="none" w:sz="0" w:space="0" w:color="auto"/>
      </w:divBdr>
    </w:div>
    <w:div w:id="839538101">
      <w:bodyDiv w:val="1"/>
      <w:marLeft w:val="0"/>
      <w:marRight w:val="0"/>
      <w:marTop w:val="0"/>
      <w:marBottom w:val="0"/>
      <w:divBdr>
        <w:top w:val="none" w:sz="0" w:space="0" w:color="auto"/>
        <w:left w:val="none" w:sz="0" w:space="0" w:color="auto"/>
        <w:bottom w:val="none" w:sz="0" w:space="0" w:color="auto"/>
        <w:right w:val="none" w:sz="0" w:space="0" w:color="auto"/>
      </w:divBdr>
    </w:div>
    <w:div w:id="839541266">
      <w:bodyDiv w:val="1"/>
      <w:marLeft w:val="0"/>
      <w:marRight w:val="0"/>
      <w:marTop w:val="0"/>
      <w:marBottom w:val="0"/>
      <w:divBdr>
        <w:top w:val="none" w:sz="0" w:space="0" w:color="auto"/>
        <w:left w:val="none" w:sz="0" w:space="0" w:color="auto"/>
        <w:bottom w:val="none" w:sz="0" w:space="0" w:color="auto"/>
        <w:right w:val="none" w:sz="0" w:space="0" w:color="auto"/>
      </w:divBdr>
    </w:div>
    <w:div w:id="840119839">
      <w:bodyDiv w:val="1"/>
      <w:marLeft w:val="0"/>
      <w:marRight w:val="0"/>
      <w:marTop w:val="0"/>
      <w:marBottom w:val="0"/>
      <w:divBdr>
        <w:top w:val="none" w:sz="0" w:space="0" w:color="auto"/>
        <w:left w:val="none" w:sz="0" w:space="0" w:color="auto"/>
        <w:bottom w:val="none" w:sz="0" w:space="0" w:color="auto"/>
        <w:right w:val="none" w:sz="0" w:space="0" w:color="auto"/>
      </w:divBdr>
    </w:div>
    <w:div w:id="840311890">
      <w:bodyDiv w:val="1"/>
      <w:marLeft w:val="0"/>
      <w:marRight w:val="0"/>
      <w:marTop w:val="0"/>
      <w:marBottom w:val="0"/>
      <w:divBdr>
        <w:top w:val="none" w:sz="0" w:space="0" w:color="auto"/>
        <w:left w:val="none" w:sz="0" w:space="0" w:color="auto"/>
        <w:bottom w:val="none" w:sz="0" w:space="0" w:color="auto"/>
        <w:right w:val="none" w:sz="0" w:space="0" w:color="auto"/>
      </w:divBdr>
    </w:div>
    <w:div w:id="840392132">
      <w:bodyDiv w:val="1"/>
      <w:marLeft w:val="0"/>
      <w:marRight w:val="0"/>
      <w:marTop w:val="0"/>
      <w:marBottom w:val="0"/>
      <w:divBdr>
        <w:top w:val="none" w:sz="0" w:space="0" w:color="auto"/>
        <w:left w:val="none" w:sz="0" w:space="0" w:color="auto"/>
        <w:bottom w:val="none" w:sz="0" w:space="0" w:color="auto"/>
        <w:right w:val="none" w:sz="0" w:space="0" w:color="auto"/>
      </w:divBdr>
    </w:div>
    <w:div w:id="840508773">
      <w:bodyDiv w:val="1"/>
      <w:marLeft w:val="0"/>
      <w:marRight w:val="0"/>
      <w:marTop w:val="0"/>
      <w:marBottom w:val="0"/>
      <w:divBdr>
        <w:top w:val="none" w:sz="0" w:space="0" w:color="auto"/>
        <w:left w:val="none" w:sz="0" w:space="0" w:color="auto"/>
        <w:bottom w:val="none" w:sz="0" w:space="0" w:color="auto"/>
        <w:right w:val="none" w:sz="0" w:space="0" w:color="auto"/>
      </w:divBdr>
    </w:div>
    <w:div w:id="840898101">
      <w:bodyDiv w:val="1"/>
      <w:marLeft w:val="0"/>
      <w:marRight w:val="0"/>
      <w:marTop w:val="0"/>
      <w:marBottom w:val="0"/>
      <w:divBdr>
        <w:top w:val="none" w:sz="0" w:space="0" w:color="auto"/>
        <w:left w:val="none" w:sz="0" w:space="0" w:color="auto"/>
        <w:bottom w:val="none" w:sz="0" w:space="0" w:color="auto"/>
        <w:right w:val="none" w:sz="0" w:space="0" w:color="auto"/>
      </w:divBdr>
    </w:div>
    <w:div w:id="841897223">
      <w:bodyDiv w:val="1"/>
      <w:marLeft w:val="0"/>
      <w:marRight w:val="0"/>
      <w:marTop w:val="0"/>
      <w:marBottom w:val="0"/>
      <w:divBdr>
        <w:top w:val="none" w:sz="0" w:space="0" w:color="auto"/>
        <w:left w:val="none" w:sz="0" w:space="0" w:color="auto"/>
        <w:bottom w:val="none" w:sz="0" w:space="0" w:color="auto"/>
        <w:right w:val="none" w:sz="0" w:space="0" w:color="auto"/>
      </w:divBdr>
    </w:div>
    <w:div w:id="842204209">
      <w:bodyDiv w:val="1"/>
      <w:marLeft w:val="0"/>
      <w:marRight w:val="0"/>
      <w:marTop w:val="0"/>
      <w:marBottom w:val="0"/>
      <w:divBdr>
        <w:top w:val="none" w:sz="0" w:space="0" w:color="auto"/>
        <w:left w:val="none" w:sz="0" w:space="0" w:color="auto"/>
        <w:bottom w:val="none" w:sz="0" w:space="0" w:color="auto"/>
        <w:right w:val="none" w:sz="0" w:space="0" w:color="auto"/>
      </w:divBdr>
    </w:div>
    <w:div w:id="842939548">
      <w:bodyDiv w:val="1"/>
      <w:marLeft w:val="0"/>
      <w:marRight w:val="0"/>
      <w:marTop w:val="0"/>
      <w:marBottom w:val="0"/>
      <w:divBdr>
        <w:top w:val="none" w:sz="0" w:space="0" w:color="auto"/>
        <w:left w:val="none" w:sz="0" w:space="0" w:color="auto"/>
        <w:bottom w:val="none" w:sz="0" w:space="0" w:color="auto"/>
        <w:right w:val="none" w:sz="0" w:space="0" w:color="auto"/>
      </w:divBdr>
    </w:div>
    <w:div w:id="842940077">
      <w:bodyDiv w:val="1"/>
      <w:marLeft w:val="0"/>
      <w:marRight w:val="0"/>
      <w:marTop w:val="0"/>
      <w:marBottom w:val="0"/>
      <w:divBdr>
        <w:top w:val="none" w:sz="0" w:space="0" w:color="auto"/>
        <w:left w:val="none" w:sz="0" w:space="0" w:color="auto"/>
        <w:bottom w:val="none" w:sz="0" w:space="0" w:color="auto"/>
        <w:right w:val="none" w:sz="0" w:space="0" w:color="auto"/>
      </w:divBdr>
    </w:div>
    <w:div w:id="843134167">
      <w:bodyDiv w:val="1"/>
      <w:marLeft w:val="0"/>
      <w:marRight w:val="0"/>
      <w:marTop w:val="0"/>
      <w:marBottom w:val="0"/>
      <w:divBdr>
        <w:top w:val="none" w:sz="0" w:space="0" w:color="auto"/>
        <w:left w:val="none" w:sz="0" w:space="0" w:color="auto"/>
        <w:bottom w:val="none" w:sz="0" w:space="0" w:color="auto"/>
        <w:right w:val="none" w:sz="0" w:space="0" w:color="auto"/>
      </w:divBdr>
    </w:div>
    <w:div w:id="843200647">
      <w:bodyDiv w:val="1"/>
      <w:marLeft w:val="0"/>
      <w:marRight w:val="0"/>
      <w:marTop w:val="0"/>
      <w:marBottom w:val="0"/>
      <w:divBdr>
        <w:top w:val="none" w:sz="0" w:space="0" w:color="auto"/>
        <w:left w:val="none" w:sz="0" w:space="0" w:color="auto"/>
        <w:bottom w:val="none" w:sz="0" w:space="0" w:color="auto"/>
        <w:right w:val="none" w:sz="0" w:space="0" w:color="auto"/>
      </w:divBdr>
    </w:div>
    <w:div w:id="843934670">
      <w:bodyDiv w:val="1"/>
      <w:marLeft w:val="0"/>
      <w:marRight w:val="0"/>
      <w:marTop w:val="0"/>
      <w:marBottom w:val="0"/>
      <w:divBdr>
        <w:top w:val="none" w:sz="0" w:space="0" w:color="auto"/>
        <w:left w:val="none" w:sz="0" w:space="0" w:color="auto"/>
        <w:bottom w:val="none" w:sz="0" w:space="0" w:color="auto"/>
        <w:right w:val="none" w:sz="0" w:space="0" w:color="auto"/>
      </w:divBdr>
    </w:div>
    <w:div w:id="844053687">
      <w:bodyDiv w:val="1"/>
      <w:marLeft w:val="0"/>
      <w:marRight w:val="0"/>
      <w:marTop w:val="0"/>
      <w:marBottom w:val="0"/>
      <w:divBdr>
        <w:top w:val="none" w:sz="0" w:space="0" w:color="auto"/>
        <w:left w:val="none" w:sz="0" w:space="0" w:color="auto"/>
        <w:bottom w:val="none" w:sz="0" w:space="0" w:color="auto"/>
        <w:right w:val="none" w:sz="0" w:space="0" w:color="auto"/>
      </w:divBdr>
    </w:div>
    <w:div w:id="844324583">
      <w:bodyDiv w:val="1"/>
      <w:marLeft w:val="0"/>
      <w:marRight w:val="0"/>
      <w:marTop w:val="0"/>
      <w:marBottom w:val="0"/>
      <w:divBdr>
        <w:top w:val="none" w:sz="0" w:space="0" w:color="auto"/>
        <w:left w:val="none" w:sz="0" w:space="0" w:color="auto"/>
        <w:bottom w:val="none" w:sz="0" w:space="0" w:color="auto"/>
        <w:right w:val="none" w:sz="0" w:space="0" w:color="auto"/>
      </w:divBdr>
    </w:div>
    <w:div w:id="845095972">
      <w:bodyDiv w:val="1"/>
      <w:marLeft w:val="0"/>
      <w:marRight w:val="0"/>
      <w:marTop w:val="0"/>
      <w:marBottom w:val="0"/>
      <w:divBdr>
        <w:top w:val="none" w:sz="0" w:space="0" w:color="auto"/>
        <w:left w:val="none" w:sz="0" w:space="0" w:color="auto"/>
        <w:bottom w:val="none" w:sz="0" w:space="0" w:color="auto"/>
        <w:right w:val="none" w:sz="0" w:space="0" w:color="auto"/>
      </w:divBdr>
    </w:div>
    <w:div w:id="845940908">
      <w:bodyDiv w:val="1"/>
      <w:marLeft w:val="0"/>
      <w:marRight w:val="0"/>
      <w:marTop w:val="0"/>
      <w:marBottom w:val="0"/>
      <w:divBdr>
        <w:top w:val="none" w:sz="0" w:space="0" w:color="auto"/>
        <w:left w:val="none" w:sz="0" w:space="0" w:color="auto"/>
        <w:bottom w:val="none" w:sz="0" w:space="0" w:color="auto"/>
        <w:right w:val="none" w:sz="0" w:space="0" w:color="auto"/>
      </w:divBdr>
    </w:div>
    <w:div w:id="846286474">
      <w:bodyDiv w:val="1"/>
      <w:marLeft w:val="0"/>
      <w:marRight w:val="0"/>
      <w:marTop w:val="0"/>
      <w:marBottom w:val="0"/>
      <w:divBdr>
        <w:top w:val="none" w:sz="0" w:space="0" w:color="auto"/>
        <w:left w:val="none" w:sz="0" w:space="0" w:color="auto"/>
        <w:bottom w:val="none" w:sz="0" w:space="0" w:color="auto"/>
        <w:right w:val="none" w:sz="0" w:space="0" w:color="auto"/>
      </w:divBdr>
    </w:div>
    <w:div w:id="846291198">
      <w:bodyDiv w:val="1"/>
      <w:marLeft w:val="0"/>
      <w:marRight w:val="0"/>
      <w:marTop w:val="0"/>
      <w:marBottom w:val="0"/>
      <w:divBdr>
        <w:top w:val="none" w:sz="0" w:space="0" w:color="auto"/>
        <w:left w:val="none" w:sz="0" w:space="0" w:color="auto"/>
        <w:bottom w:val="none" w:sz="0" w:space="0" w:color="auto"/>
        <w:right w:val="none" w:sz="0" w:space="0" w:color="auto"/>
      </w:divBdr>
    </w:div>
    <w:div w:id="846404979">
      <w:bodyDiv w:val="1"/>
      <w:marLeft w:val="0"/>
      <w:marRight w:val="0"/>
      <w:marTop w:val="0"/>
      <w:marBottom w:val="0"/>
      <w:divBdr>
        <w:top w:val="none" w:sz="0" w:space="0" w:color="auto"/>
        <w:left w:val="none" w:sz="0" w:space="0" w:color="auto"/>
        <w:bottom w:val="none" w:sz="0" w:space="0" w:color="auto"/>
        <w:right w:val="none" w:sz="0" w:space="0" w:color="auto"/>
      </w:divBdr>
    </w:div>
    <w:div w:id="846602372">
      <w:bodyDiv w:val="1"/>
      <w:marLeft w:val="0"/>
      <w:marRight w:val="0"/>
      <w:marTop w:val="0"/>
      <w:marBottom w:val="0"/>
      <w:divBdr>
        <w:top w:val="none" w:sz="0" w:space="0" w:color="auto"/>
        <w:left w:val="none" w:sz="0" w:space="0" w:color="auto"/>
        <w:bottom w:val="none" w:sz="0" w:space="0" w:color="auto"/>
        <w:right w:val="none" w:sz="0" w:space="0" w:color="auto"/>
      </w:divBdr>
    </w:div>
    <w:div w:id="847015053">
      <w:bodyDiv w:val="1"/>
      <w:marLeft w:val="0"/>
      <w:marRight w:val="0"/>
      <w:marTop w:val="0"/>
      <w:marBottom w:val="0"/>
      <w:divBdr>
        <w:top w:val="none" w:sz="0" w:space="0" w:color="auto"/>
        <w:left w:val="none" w:sz="0" w:space="0" w:color="auto"/>
        <w:bottom w:val="none" w:sz="0" w:space="0" w:color="auto"/>
        <w:right w:val="none" w:sz="0" w:space="0" w:color="auto"/>
      </w:divBdr>
    </w:div>
    <w:div w:id="847256519">
      <w:bodyDiv w:val="1"/>
      <w:marLeft w:val="0"/>
      <w:marRight w:val="0"/>
      <w:marTop w:val="0"/>
      <w:marBottom w:val="0"/>
      <w:divBdr>
        <w:top w:val="none" w:sz="0" w:space="0" w:color="auto"/>
        <w:left w:val="none" w:sz="0" w:space="0" w:color="auto"/>
        <w:bottom w:val="none" w:sz="0" w:space="0" w:color="auto"/>
        <w:right w:val="none" w:sz="0" w:space="0" w:color="auto"/>
      </w:divBdr>
    </w:div>
    <w:div w:id="847520397">
      <w:bodyDiv w:val="1"/>
      <w:marLeft w:val="0"/>
      <w:marRight w:val="0"/>
      <w:marTop w:val="0"/>
      <w:marBottom w:val="0"/>
      <w:divBdr>
        <w:top w:val="none" w:sz="0" w:space="0" w:color="auto"/>
        <w:left w:val="none" w:sz="0" w:space="0" w:color="auto"/>
        <w:bottom w:val="none" w:sz="0" w:space="0" w:color="auto"/>
        <w:right w:val="none" w:sz="0" w:space="0" w:color="auto"/>
      </w:divBdr>
    </w:div>
    <w:div w:id="847520620">
      <w:bodyDiv w:val="1"/>
      <w:marLeft w:val="0"/>
      <w:marRight w:val="0"/>
      <w:marTop w:val="0"/>
      <w:marBottom w:val="0"/>
      <w:divBdr>
        <w:top w:val="none" w:sz="0" w:space="0" w:color="auto"/>
        <w:left w:val="none" w:sz="0" w:space="0" w:color="auto"/>
        <w:bottom w:val="none" w:sz="0" w:space="0" w:color="auto"/>
        <w:right w:val="none" w:sz="0" w:space="0" w:color="auto"/>
      </w:divBdr>
    </w:div>
    <w:div w:id="848369979">
      <w:bodyDiv w:val="1"/>
      <w:marLeft w:val="0"/>
      <w:marRight w:val="0"/>
      <w:marTop w:val="0"/>
      <w:marBottom w:val="0"/>
      <w:divBdr>
        <w:top w:val="none" w:sz="0" w:space="0" w:color="auto"/>
        <w:left w:val="none" w:sz="0" w:space="0" w:color="auto"/>
        <w:bottom w:val="none" w:sz="0" w:space="0" w:color="auto"/>
        <w:right w:val="none" w:sz="0" w:space="0" w:color="auto"/>
      </w:divBdr>
    </w:div>
    <w:div w:id="848522415">
      <w:bodyDiv w:val="1"/>
      <w:marLeft w:val="0"/>
      <w:marRight w:val="0"/>
      <w:marTop w:val="0"/>
      <w:marBottom w:val="0"/>
      <w:divBdr>
        <w:top w:val="none" w:sz="0" w:space="0" w:color="auto"/>
        <w:left w:val="none" w:sz="0" w:space="0" w:color="auto"/>
        <w:bottom w:val="none" w:sz="0" w:space="0" w:color="auto"/>
        <w:right w:val="none" w:sz="0" w:space="0" w:color="auto"/>
      </w:divBdr>
    </w:div>
    <w:div w:id="848905891">
      <w:bodyDiv w:val="1"/>
      <w:marLeft w:val="0"/>
      <w:marRight w:val="0"/>
      <w:marTop w:val="0"/>
      <w:marBottom w:val="0"/>
      <w:divBdr>
        <w:top w:val="none" w:sz="0" w:space="0" w:color="auto"/>
        <w:left w:val="none" w:sz="0" w:space="0" w:color="auto"/>
        <w:bottom w:val="none" w:sz="0" w:space="0" w:color="auto"/>
        <w:right w:val="none" w:sz="0" w:space="0" w:color="auto"/>
      </w:divBdr>
    </w:div>
    <w:div w:id="849101465">
      <w:bodyDiv w:val="1"/>
      <w:marLeft w:val="0"/>
      <w:marRight w:val="0"/>
      <w:marTop w:val="0"/>
      <w:marBottom w:val="0"/>
      <w:divBdr>
        <w:top w:val="none" w:sz="0" w:space="0" w:color="auto"/>
        <w:left w:val="none" w:sz="0" w:space="0" w:color="auto"/>
        <w:bottom w:val="none" w:sz="0" w:space="0" w:color="auto"/>
        <w:right w:val="none" w:sz="0" w:space="0" w:color="auto"/>
      </w:divBdr>
    </w:div>
    <w:div w:id="849754342">
      <w:bodyDiv w:val="1"/>
      <w:marLeft w:val="0"/>
      <w:marRight w:val="0"/>
      <w:marTop w:val="0"/>
      <w:marBottom w:val="0"/>
      <w:divBdr>
        <w:top w:val="none" w:sz="0" w:space="0" w:color="auto"/>
        <w:left w:val="none" w:sz="0" w:space="0" w:color="auto"/>
        <w:bottom w:val="none" w:sz="0" w:space="0" w:color="auto"/>
        <w:right w:val="none" w:sz="0" w:space="0" w:color="auto"/>
      </w:divBdr>
    </w:div>
    <w:div w:id="849832928">
      <w:bodyDiv w:val="1"/>
      <w:marLeft w:val="0"/>
      <w:marRight w:val="0"/>
      <w:marTop w:val="0"/>
      <w:marBottom w:val="0"/>
      <w:divBdr>
        <w:top w:val="none" w:sz="0" w:space="0" w:color="auto"/>
        <w:left w:val="none" w:sz="0" w:space="0" w:color="auto"/>
        <w:bottom w:val="none" w:sz="0" w:space="0" w:color="auto"/>
        <w:right w:val="none" w:sz="0" w:space="0" w:color="auto"/>
      </w:divBdr>
    </w:div>
    <w:div w:id="849946968">
      <w:bodyDiv w:val="1"/>
      <w:marLeft w:val="0"/>
      <w:marRight w:val="0"/>
      <w:marTop w:val="0"/>
      <w:marBottom w:val="0"/>
      <w:divBdr>
        <w:top w:val="none" w:sz="0" w:space="0" w:color="auto"/>
        <w:left w:val="none" w:sz="0" w:space="0" w:color="auto"/>
        <w:bottom w:val="none" w:sz="0" w:space="0" w:color="auto"/>
        <w:right w:val="none" w:sz="0" w:space="0" w:color="auto"/>
      </w:divBdr>
    </w:div>
    <w:div w:id="850333549">
      <w:bodyDiv w:val="1"/>
      <w:marLeft w:val="0"/>
      <w:marRight w:val="0"/>
      <w:marTop w:val="0"/>
      <w:marBottom w:val="0"/>
      <w:divBdr>
        <w:top w:val="none" w:sz="0" w:space="0" w:color="auto"/>
        <w:left w:val="none" w:sz="0" w:space="0" w:color="auto"/>
        <w:bottom w:val="none" w:sz="0" w:space="0" w:color="auto"/>
        <w:right w:val="none" w:sz="0" w:space="0" w:color="auto"/>
      </w:divBdr>
    </w:div>
    <w:div w:id="850680900">
      <w:bodyDiv w:val="1"/>
      <w:marLeft w:val="0"/>
      <w:marRight w:val="0"/>
      <w:marTop w:val="0"/>
      <w:marBottom w:val="0"/>
      <w:divBdr>
        <w:top w:val="none" w:sz="0" w:space="0" w:color="auto"/>
        <w:left w:val="none" w:sz="0" w:space="0" w:color="auto"/>
        <w:bottom w:val="none" w:sz="0" w:space="0" w:color="auto"/>
        <w:right w:val="none" w:sz="0" w:space="0" w:color="auto"/>
      </w:divBdr>
    </w:div>
    <w:div w:id="850870643">
      <w:bodyDiv w:val="1"/>
      <w:marLeft w:val="0"/>
      <w:marRight w:val="0"/>
      <w:marTop w:val="0"/>
      <w:marBottom w:val="0"/>
      <w:divBdr>
        <w:top w:val="none" w:sz="0" w:space="0" w:color="auto"/>
        <w:left w:val="none" w:sz="0" w:space="0" w:color="auto"/>
        <w:bottom w:val="none" w:sz="0" w:space="0" w:color="auto"/>
        <w:right w:val="none" w:sz="0" w:space="0" w:color="auto"/>
      </w:divBdr>
    </w:div>
    <w:div w:id="851140697">
      <w:bodyDiv w:val="1"/>
      <w:marLeft w:val="0"/>
      <w:marRight w:val="0"/>
      <w:marTop w:val="0"/>
      <w:marBottom w:val="0"/>
      <w:divBdr>
        <w:top w:val="none" w:sz="0" w:space="0" w:color="auto"/>
        <w:left w:val="none" w:sz="0" w:space="0" w:color="auto"/>
        <w:bottom w:val="none" w:sz="0" w:space="0" w:color="auto"/>
        <w:right w:val="none" w:sz="0" w:space="0" w:color="auto"/>
      </w:divBdr>
    </w:div>
    <w:div w:id="851410742">
      <w:bodyDiv w:val="1"/>
      <w:marLeft w:val="0"/>
      <w:marRight w:val="0"/>
      <w:marTop w:val="0"/>
      <w:marBottom w:val="0"/>
      <w:divBdr>
        <w:top w:val="none" w:sz="0" w:space="0" w:color="auto"/>
        <w:left w:val="none" w:sz="0" w:space="0" w:color="auto"/>
        <w:bottom w:val="none" w:sz="0" w:space="0" w:color="auto"/>
        <w:right w:val="none" w:sz="0" w:space="0" w:color="auto"/>
      </w:divBdr>
    </w:div>
    <w:div w:id="851994837">
      <w:bodyDiv w:val="1"/>
      <w:marLeft w:val="0"/>
      <w:marRight w:val="0"/>
      <w:marTop w:val="0"/>
      <w:marBottom w:val="0"/>
      <w:divBdr>
        <w:top w:val="none" w:sz="0" w:space="0" w:color="auto"/>
        <w:left w:val="none" w:sz="0" w:space="0" w:color="auto"/>
        <w:bottom w:val="none" w:sz="0" w:space="0" w:color="auto"/>
        <w:right w:val="none" w:sz="0" w:space="0" w:color="auto"/>
      </w:divBdr>
    </w:div>
    <w:div w:id="852064415">
      <w:bodyDiv w:val="1"/>
      <w:marLeft w:val="0"/>
      <w:marRight w:val="0"/>
      <w:marTop w:val="0"/>
      <w:marBottom w:val="0"/>
      <w:divBdr>
        <w:top w:val="none" w:sz="0" w:space="0" w:color="auto"/>
        <w:left w:val="none" w:sz="0" w:space="0" w:color="auto"/>
        <w:bottom w:val="none" w:sz="0" w:space="0" w:color="auto"/>
        <w:right w:val="none" w:sz="0" w:space="0" w:color="auto"/>
      </w:divBdr>
    </w:div>
    <w:div w:id="852108221">
      <w:bodyDiv w:val="1"/>
      <w:marLeft w:val="0"/>
      <w:marRight w:val="0"/>
      <w:marTop w:val="0"/>
      <w:marBottom w:val="0"/>
      <w:divBdr>
        <w:top w:val="none" w:sz="0" w:space="0" w:color="auto"/>
        <w:left w:val="none" w:sz="0" w:space="0" w:color="auto"/>
        <w:bottom w:val="none" w:sz="0" w:space="0" w:color="auto"/>
        <w:right w:val="none" w:sz="0" w:space="0" w:color="auto"/>
      </w:divBdr>
    </w:div>
    <w:div w:id="852188391">
      <w:bodyDiv w:val="1"/>
      <w:marLeft w:val="0"/>
      <w:marRight w:val="0"/>
      <w:marTop w:val="0"/>
      <w:marBottom w:val="0"/>
      <w:divBdr>
        <w:top w:val="none" w:sz="0" w:space="0" w:color="auto"/>
        <w:left w:val="none" w:sz="0" w:space="0" w:color="auto"/>
        <w:bottom w:val="none" w:sz="0" w:space="0" w:color="auto"/>
        <w:right w:val="none" w:sz="0" w:space="0" w:color="auto"/>
      </w:divBdr>
    </w:div>
    <w:div w:id="852383919">
      <w:bodyDiv w:val="1"/>
      <w:marLeft w:val="0"/>
      <w:marRight w:val="0"/>
      <w:marTop w:val="0"/>
      <w:marBottom w:val="0"/>
      <w:divBdr>
        <w:top w:val="none" w:sz="0" w:space="0" w:color="auto"/>
        <w:left w:val="none" w:sz="0" w:space="0" w:color="auto"/>
        <w:bottom w:val="none" w:sz="0" w:space="0" w:color="auto"/>
        <w:right w:val="none" w:sz="0" w:space="0" w:color="auto"/>
      </w:divBdr>
    </w:div>
    <w:div w:id="852650156">
      <w:bodyDiv w:val="1"/>
      <w:marLeft w:val="0"/>
      <w:marRight w:val="0"/>
      <w:marTop w:val="0"/>
      <w:marBottom w:val="0"/>
      <w:divBdr>
        <w:top w:val="none" w:sz="0" w:space="0" w:color="auto"/>
        <w:left w:val="none" w:sz="0" w:space="0" w:color="auto"/>
        <w:bottom w:val="none" w:sz="0" w:space="0" w:color="auto"/>
        <w:right w:val="none" w:sz="0" w:space="0" w:color="auto"/>
      </w:divBdr>
    </w:div>
    <w:div w:id="853037131">
      <w:bodyDiv w:val="1"/>
      <w:marLeft w:val="0"/>
      <w:marRight w:val="0"/>
      <w:marTop w:val="0"/>
      <w:marBottom w:val="0"/>
      <w:divBdr>
        <w:top w:val="none" w:sz="0" w:space="0" w:color="auto"/>
        <w:left w:val="none" w:sz="0" w:space="0" w:color="auto"/>
        <w:bottom w:val="none" w:sz="0" w:space="0" w:color="auto"/>
        <w:right w:val="none" w:sz="0" w:space="0" w:color="auto"/>
      </w:divBdr>
    </w:div>
    <w:div w:id="853149700">
      <w:bodyDiv w:val="1"/>
      <w:marLeft w:val="0"/>
      <w:marRight w:val="0"/>
      <w:marTop w:val="0"/>
      <w:marBottom w:val="0"/>
      <w:divBdr>
        <w:top w:val="none" w:sz="0" w:space="0" w:color="auto"/>
        <w:left w:val="none" w:sz="0" w:space="0" w:color="auto"/>
        <w:bottom w:val="none" w:sz="0" w:space="0" w:color="auto"/>
        <w:right w:val="none" w:sz="0" w:space="0" w:color="auto"/>
      </w:divBdr>
    </w:div>
    <w:div w:id="853231263">
      <w:bodyDiv w:val="1"/>
      <w:marLeft w:val="0"/>
      <w:marRight w:val="0"/>
      <w:marTop w:val="0"/>
      <w:marBottom w:val="0"/>
      <w:divBdr>
        <w:top w:val="none" w:sz="0" w:space="0" w:color="auto"/>
        <w:left w:val="none" w:sz="0" w:space="0" w:color="auto"/>
        <w:bottom w:val="none" w:sz="0" w:space="0" w:color="auto"/>
        <w:right w:val="none" w:sz="0" w:space="0" w:color="auto"/>
      </w:divBdr>
    </w:div>
    <w:div w:id="853769105">
      <w:bodyDiv w:val="1"/>
      <w:marLeft w:val="0"/>
      <w:marRight w:val="0"/>
      <w:marTop w:val="0"/>
      <w:marBottom w:val="0"/>
      <w:divBdr>
        <w:top w:val="none" w:sz="0" w:space="0" w:color="auto"/>
        <w:left w:val="none" w:sz="0" w:space="0" w:color="auto"/>
        <w:bottom w:val="none" w:sz="0" w:space="0" w:color="auto"/>
        <w:right w:val="none" w:sz="0" w:space="0" w:color="auto"/>
      </w:divBdr>
    </w:div>
    <w:div w:id="854148832">
      <w:bodyDiv w:val="1"/>
      <w:marLeft w:val="0"/>
      <w:marRight w:val="0"/>
      <w:marTop w:val="0"/>
      <w:marBottom w:val="0"/>
      <w:divBdr>
        <w:top w:val="none" w:sz="0" w:space="0" w:color="auto"/>
        <w:left w:val="none" w:sz="0" w:space="0" w:color="auto"/>
        <w:bottom w:val="none" w:sz="0" w:space="0" w:color="auto"/>
        <w:right w:val="none" w:sz="0" w:space="0" w:color="auto"/>
      </w:divBdr>
    </w:div>
    <w:div w:id="854422356">
      <w:bodyDiv w:val="1"/>
      <w:marLeft w:val="0"/>
      <w:marRight w:val="0"/>
      <w:marTop w:val="0"/>
      <w:marBottom w:val="0"/>
      <w:divBdr>
        <w:top w:val="none" w:sz="0" w:space="0" w:color="auto"/>
        <w:left w:val="none" w:sz="0" w:space="0" w:color="auto"/>
        <w:bottom w:val="none" w:sz="0" w:space="0" w:color="auto"/>
        <w:right w:val="none" w:sz="0" w:space="0" w:color="auto"/>
      </w:divBdr>
    </w:div>
    <w:div w:id="855001993">
      <w:bodyDiv w:val="1"/>
      <w:marLeft w:val="0"/>
      <w:marRight w:val="0"/>
      <w:marTop w:val="0"/>
      <w:marBottom w:val="0"/>
      <w:divBdr>
        <w:top w:val="none" w:sz="0" w:space="0" w:color="auto"/>
        <w:left w:val="none" w:sz="0" w:space="0" w:color="auto"/>
        <w:bottom w:val="none" w:sz="0" w:space="0" w:color="auto"/>
        <w:right w:val="none" w:sz="0" w:space="0" w:color="auto"/>
      </w:divBdr>
    </w:div>
    <w:div w:id="855115503">
      <w:bodyDiv w:val="1"/>
      <w:marLeft w:val="0"/>
      <w:marRight w:val="0"/>
      <w:marTop w:val="0"/>
      <w:marBottom w:val="0"/>
      <w:divBdr>
        <w:top w:val="none" w:sz="0" w:space="0" w:color="auto"/>
        <w:left w:val="none" w:sz="0" w:space="0" w:color="auto"/>
        <w:bottom w:val="none" w:sz="0" w:space="0" w:color="auto"/>
        <w:right w:val="none" w:sz="0" w:space="0" w:color="auto"/>
      </w:divBdr>
    </w:div>
    <w:div w:id="855191731">
      <w:bodyDiv w:val="1"/>
      <w:marLeft w:val="0"/>
      <w:marRight w:val="0"/>
      <w:marTop w:val="0"/>
      <w:marBottom w:val="0"/>
      <w:divBdr>
        <w:top w:val="none" w:sz="0" w:space="0" w:color="auto"/>
        <w:left w:val="none" w:sz="0" w:space="0" w:color="auto"/>
        <w:bottom w:val="none" w:sz="0" w:space="0" w:color="auto"/>
        <w:right w:val="none" w:sz="0" w:space="0" w:color="auto"/>
      </w:divBdr>
    </w:div>
    <w:div w:id="855191884">
      <w:bodyDiv w:val="1"/>
      <w:marLeft w:val="0"/>
      <w:marRight w:val="0"/>
      <w:marTop w:val="0"/>
      <w:marBottom w:val="0"/>
      <w:divBdr>
        <w:top w:val="none" w:sz="0" w:space="0" w:color="auto"/>
        <w:left w:val="none" w:sz="0" w:space="0" w:color="auto"/>
        <w:bottom w:val="none" w:sz="0" w:space="0" w:color="auto"/>
        <w:right w:val="none" w:sz="0" w:space="0" w:color="auto"/>
      </w:divBdr>
    </w:div>
    <w:div w:id="855458547">
      <w:bodyDiv w:val="1"/>
      <w:marLeft w:val="0"/>
      <w:marRight w:val="0"/>
      <w:marTop w:val="0"/>
      <w:marBottom w:val="0"/>
      <w:divBdr>
        <w:top w:val="none" w:sz="0" w:space="0" w:color="auto"/>
        <w:left w:val="none" w:sz="0" w:space="0" w:color="auto"/>
        <w:bottom w:val="none" w:sz="0" w:space="0" w:color="auto"/>
        <w:right w:val="none" w:sz="0" w:space="0" w:color="auto"/>
      </w:divBdr>
    </w:div>
    <w:div w:id="856386095">
      <w:bodyDiv w:val="1"/>
      <w:marLeft w:val="0"/>
      <w:marRight w:val="0"/>
      <w:marTop w:val="0"/>
      <w:marBottom w:val="0"/>
      <w:divBdr>
        <w:top w:val="none" w:sz="0" w:space="0" w:color="auto"/>
        <w:left w:val="none" w:sz="0" w:space="0" w:color="auto"/>
        <w:bottom w:val="none" w:sz="0" w:space="0" w:color="auto"/>
        <w:right w:val="none" w:sz="0" w:space="0" w:color="auto"/>
      </w:divBdr>
    </w:div>
    <w:div w:id="856777385">
      <w:bodyDiv w:val="1"/>
      <w:marLeft w:val="0"/>
      <w:marRight w:val="0"/>
      <w:marTop w:val="0"/>
      <w:marBottom w:val="0"/>
      <w:divBdr>
        <w:top w:val="none" w:sz="0" w:space="0" w:color="auto"/>
        <w:left w:val="none" w:sz="0" w:space="0" w:color="auto"/>
        <w:bottom w:val="none" w:sz="0" w:space="0" w:color="auto"/>
        <w:right w:val="none" w:sz="0" w:space="0" w:color="auto"/>
      </w:divBdr>
    </w:div>
    <w:div w:id="856844426">
      <w:bodyDiv w:val="1"/>
      <w:marLeft w:val="0"/>
      <w:marRight w:val="0"/>
      <w:marTop w:val="0"/>
      <w:marBottom w:val="0"/>
      <w:divBdr>
        <w:top w:val="none" w:sz="0" w:space="0" w:color="auto"/>
        <w:left w:val="none" w:sz="0" w:space="0" w:color="auto"/>
        <w:bottom w:val="none" w:sz="0" w:space="0" w:color="auto"/>
        <w:right w:val="none" w:sz="0" w:space="0" w:color="auto"/>
      </w:divBdr>
    </w:div>
    <w:div w:id="857162755">
      <w:bodyDiv w:val="1"/>
      <w:marLeft w:val="0"/>
      <w:marRight w:val="0"/>
      <w:marTop w:val="0"/>
      <w:marBottom w:val="0"/>
      <w:divBdr>
        <w:top w:val="none" w:sz="0" w:space="0" w:color="auto"/>
        <w:left w:val="none" w:sz="0" w:space="0" w:color="auto"/>
        <w:bottom w:val="none" w:sz="0" w:space="0" w:color="auto"/>
        <w:right w:val="none" w:sz="0" w:space="0" w:color="auto"/>
      </w:divBdr>
    </w:div>
    <w:div w:id="857543765">
      <w:bodyDiv w:val="1"/>
      <w:marLeft w:val="0"/>
      <w:marRight w:val="0"/>
      <w:marTop w:val="0"/>
      <w:marBottom w:val="0"/>
      <w:divBdr>
        <w:top w:val="none" w:sz="0" w:space="0" w:color="auto"/>
        <w:left w:val="none" w:sz="0" w:space="0" w:color="auto"/>
        <w:bottom w:val="none" w:sz="0" w:space="0" w:color="auto"/>
        <w:right w:val="none" w:sz="0" w:space="0" w:color="auto"/>
      </w:divBdr>
    </w:div>
    <w:div w:id="858003827">
      <w:bodyDiv w:val="1"/>
      <w:marLeft w:val="0"/>
      <w:marRight w:val="0"/>
      <w:marTop w:val="0"/>
      <w:marBottom w:val="0"/>
      <w:divBdr>
        <w:top w:val="none" w:sz="0" w:space="0" w:color="auto"/>
        <w:left w:val="none" w:sz="0" w:space="0" w:color="auto"/>
        <w:bottom w:val="none" w:sz="0" w:space="0" w:color="auto"/>
        <w:right w:val="none" w:sz="0" w:space="0" w:color="auto"/>
      </w:divBdr>
    </w:div>
    <w:div w:id="858003992">
      <w:bodyDiv w:val="1"/>
      <w:marLeft w:val="0"/>
      <w:marRight w:val="0"/>
      <w:marTop w:val="0"/>
      <w:marBottom w:val="0"/>
      <w:divBdr>
        <w:top w:val="none" w:sz="0" w:space="0" w:color="auto"/>
        <w:left w:val="none" w:sz="0" w:space="0" w:color="auto"/>
        <w:bottom w:val="none" w:sz="0" w:space="0" w:color="auto"/>
        <w:right w:val="none" w:sz="0" w:space="0" w:color="auto"/>
      </w:divBdr>
    </w:div>
    <w:div w:id="858619362">
      <w:bodyDiv w:val="1"/>
      <w:marLeft w:val="0"/>
      <w:marRight w:val="0"/>
      <w:marTop w:val="0"/>
      <w:marBottom w:val="0"/>
      <w:divBdr>
        <w:top w:val="none" w:sz="0" w:space="0" w:color="auto"/>
        <w:left w:val="none" w:sz="0" w:space="0" w:color="auto"/>
        <w:bottom w:val="none" w:sz="0" w:space="0" w:color="auto"/>
        <w:right w:val="none" w:sz="0" w:space="0" w:color="auto"/>
      </w:divBdr>
    </w:div>
    <w:div w:id="858814632">
      <w:bodyDiv w:val="1"/>
      <w:marLeft w:val="0"/>
      <w:marRight w:val="0"/>
      <w:marTop w:val="0"/>
      <w:marBottom w:val="0"/>
      <w:divBdr>
        <w:top w:val="none" w:sz="0" w:space="0" w:color="auto"/>
        <w:left w:val="none" w:sz="0" w:space="0" w:color="auto"/>
        <w:bottom w:val="none" w:sz="0" w:space="0" w:color="auto"/>
        <w:right w:val="none" w:sz="0" w:space="0" w:color="auto"/>
      </w:divBdr>
    </w:div>
    <w:div w:id="859128866">
      <w:bodyDiv w:val="1"/>
      <w:marLeft w:val="0"/>
      <w:marRight w:val="0"/>
      <w:marTop w:val="0"/>
      <w:marBottom w:val="0"/>
      <w:divBdr>
        <w:top w:val="none" w:sz="0" w:space="0" w:color="auto"/>
        <w:left w:val="none" w:sz="0" w:space="0" w:color="auto"/>
        <w:bottom w:val="none" w:sz="0" w:space="0" w:color="auto"/>
        <w:right w:val="none" w:sz="0" w:space="0" w:color="auto"/>
      </w:divBdr>
    </w:div>
    <w:div w:id="859701532">
      <w:bodyDiv w:val="1"/>
      <w:marLeft w:val="0"/>
      <w:marRight w:val="0"/>
      <w:marTop w:val="0"/>
      <w:marBottom w:val="0"/>
      <w:divBdr>
        <w:top w:val="none" w:sz="0" w:space="0" w:color="auto"/>
        <w:left w:val="none" w:sz="0" w:space="0" w:color="auto"/>
        <w:bottom w:val="none" w:sz="0" w:space="0" w:color="auto"/>
        <w:right w:val="none" w:sz="0" w:space="0" w:color="auto"/>
      </w:divBdr>
    </w:div>
    <w:div w:id="860439843">
      <w:bodyDiv w:val="1"/>
      <w:marLeft w:val="0"/>
      <w:marRight w:val="0"/>
      <w:marTop w:val="0"/>
      <w:marBottom w:val="0"/>
      <w:divBdr>
        <w:top w:val="none" w:sz="0" w:space="0" w:color="auto"/>
        <w:left w:val="none" w:sz="0" w:space="0" w:color="auto"/>
        <w:bottom w:val="none" w:sz="0" w:space="0" w:color="auto"/>
        <w:right w:val="none" w:sz="0" w:space="0" w:color="auto"/>
      </w:divBdr>
    </w:div>
    <w:div w:id="861090382">
      <w:bodyDiv w:val="1"/>
      <w:marLeft w:val="0"/>
      <w:marRight w:val="0"/>
      <w:marTop w:val="0"/>
      <w:marBottom w:val="0"/>
      <w:divBdr>
        <w:top w:val="none" w:sz="0" w:space="0" w:color="auto"/>
        <w:left w:val="none" w:sz="0" w:space="0" w:color="auto"/>
        <w:bottom w:val="none" w:sz="0" w:space="0" w:color="auto"/>
        <w:right w:val="none" w:sz="0" w:space="0" w:color="auto"/>
      </w:divBdr>
    </w:div>
    <w:div w:id="861166787">
      <w:bodyDiv w:val="1"/>
      <w:marLeft w:val="0"/>
      <w:marRight w:val="0"/>
      <w:marTop w:val="0"/>
      <w:marBottom w:val="0"/>
      <w:divBdr>
        <w:top w:val="none" w:sz="0" w:space="0" w:color="auto"/>
        <w:left w:val="none" w:sz="0" w:space="0" w:color="auto"/>
        <w:bottom w:val="none" w:sz="0" w:space="0" w:color="auto"/>
        <w:right w:val="none" w:sz="0" w:space="0" w:color="auto"/>
      </w:divBdr>
    </w:div>
    <w:div w:id="861282742">
      <w:bodyDiv w:val="1"/>
      <w:marLeft w:val="0"/>
      <w:marRight w:val="0"/>
      <w:marTop w:val="0"/>
      <w:marBottom w:val="0"/>
      <w:divBdr>
        <w:top w:val="none" w:sz="0" w:space="0" w:color="auto"/>
        <w:left w:val="none" w:sz="0" w:space="0" w:color="auto"/>
        <w:bottom w:val="none" w:sz="0" w:space="0" w:color="auto"/>
        <w:right w:val="none" w:sz="0" w:space="0" w:color="auto"/>
      </w:divBdr>
    </w:div>
    <w:div w:id="861551858">
      <w:bodyDiv w:val="1"/>
      <w:marLeft w:val="0"/>
      <w:marRight w:val="0"/>
      <w:marTop w:val="0"/>
      <w:marBottom w:val="0"/>
      <w:divBdr>
        <w:top w:val="none" w:sz="0" w:space="0" w:color="auto"/>
        <w:left w:val="none" w:sz="0" w:space="0" w:color="auto"/>
        <w:bottom w:val="none" w:sz="0" w:space="0" w:color="auto"/>
        <w:right w:val="none" w:sz="0" w:space="0" w:color="auto"/>
      </w:divBdr>
    </w:div>
    <w:div w:id="861747035">
      <w:bodyDiv w:val="1"/>
      <w:marLeft w:val="0"/>
      <w:marRight w:val="0"/>
      <w:marTop w:val="0"/>
      <w:marBottom w:val="0"/>
      <w:divBdr>
        <w:top w:val="none" w:sz="0" w:space="0" w:color="auto"/>
        <w:left w:val="none" w:sz="0" w:space="0" w:color="auto"/>
        <w:bottom w:val="none" w:sz="0" w:space="0" w:color="auto"/>
        <w:right w:val="none" w:sz="0" w:space="0" w:color="auto"/>
      </w:divBdr>
    </w:div>
    <w:div w:id="861818961">
      <w:bodyDiv w:val="1"/>
      <w:marLeft w:val="0"/>
      <w:marRight w:val="0"/>
      <w:marTop w:val="0"/>
      <w:marBottom w:val="0"/>
      <w:divBdr>
        <w:top w:val="none" w:sz="0" w:space="0" w:color="auto"/>
        <w:left w:val="none" w:sz="0" w:space="0" w:color="auto"/>
        <w:bottom w:val="none" w:sz="0" w:space="0" w:color="auto"/>
        <w:right w:val="none" w:sz="0" w:space="0" w:color="auto"/>
      </w:divBdr>
    </w:div>
    <w:div w:id="861820509">
      <w:bodyDiv w:val="1"/>
      <w:marLeft w:val="0"/>
      <w:marRight w:val="0"/>
      <w:marTop w:val="0"/>
      <w:marBottom w:val="0"/>
      <w:divBdr>
        <w:top w:val="none" w:sz="0" w:space="0" w:color="auto"/>
        <w:left w:val="none" w:sz="0" w:space="0" w:color="auto"/>
        <w:bottom w:val="none" w:sz="0" w:space="0" w:color="auto"/>
        <w:right w:val="none" w:sz="0" w:space="0" w:color="auto"/>
      </w:divBdr>
    </w:div>
    <w:div w:id="861893175">
      <w:bodyDiv w:val="1"/>
      <w:marLeft w:val="0"/>
      <w:marRight w:val="0"/>
      <w:marTop w:val="0"/>
      <w:marBottom w:val="0"/>
      <w:divBdr>
        <w:top w:val="none" w:sz="0" w:space="0" w:color="auto"/>
        <w:left w:val="none" w:sz="0" w:space="0" w:color="auto"/>
        <w:bottom w:val="none" w:sz="0" w:space="0" w:color="auto"/>
        <w:right w:val="none" w:sz="0" w:space="0" w:color="auto"/>
      </w:divBdr>
    </w:div>
    <w:div w:id="862278768">
      <w:bodyDiv w:val="1"/>
      <w:marLeft w:val="0"/>
      <w:marRight w:val="0"/>
      <w:marTop w:val="0"/>
      <w:marBottom w:val="0"/>
      <w:divBdr>
        <w:top w:val="none" w:sz="0" w:space="0" w:color="auto"/>
        <w:left w:val="none" w:sz="0" w:space="0" w:color="auto"/>
        <w:bottom w:val="none" w:sz="0" w:space="0" w:color="auto"/>
        <w:right w:val="none" w:sz="0" w:space="0" w:color="auto"/>
      </w:divBdr>
    </w:div>
    <w:div w:id="863136165">
      <w:bodyDiv w:val="1"/>
      <w:marLeft w:val="0"/>
      <w:marRight w:val="0"/>
      <w:marTop w:val="0"/>
      <w:marBottom w:val="0"/>
      <w:divBdr>
        <w:top w:val="none" w:sz="0" w:space="0" w:color="auto"/>
        <w:left w:val="none" w:sz="0" w:space="0" w:color="auto"/>
        <w:bottom w:val="none" w:sz="0" w:space="0" w:color="auto"/>
        <w:right w:val="none" w:sz="0" w:space="0" w:color="auto"/>
      </w:divBdr>
    </w:div>
    <w:div w:id="863714632">
      <w:bodyDiv w:val="1"/>
      <w:marLeft w:val="0"/>
      <w:marRight w:val="0"/>
      <w:marTop w:val="0"/>
      <w:marBottom w:val="0"/>
      <w:divBdr>
        <w:top w:val="none" w:sz="0" w:space="0" w:color="auto"/>
        <w:left w:val="none" w:sz="0" w:space="0" w:color="auto"/>
        <w:bottom w:val="none" w:sz="0" w:space="0" w:color="auto"/>
        <w:right w:val="none" w:sz="0" w:space="0" w:color="auto"/>
      </w:divBdr>
    </w:div>
    <w:div w:id="864295352">
      <w:bodyDiv w:val="1"/>
      <w:marLeft w:val="0"/>
      <w:marRight w:val="0"/>
      <w:marTop w:val="0"/>
      <w:marBottom w:val="0"/>
      <w:divBdr>
        <w:top w:val="none" w:sz="0" w:space="0" w:color="auto"/>
        <w:left w:val="none" w:sz="0" w:space="0" w:color="auto"/>
        <w:bottom w:val="none" w:sz="0" w:space="0" w:color="auto"/>
        <w:right w:val="none" w:sz="0" w:space="0" w:color="auto"/>
      </w:divBdr>
    </w:div>
    <w:div w:id="864490160">
      <w:bodyDiv w:val="1"/>
      <w:marLeft w:val="0"/>
      <w:marRight w:val="0"/>
      <w:marTop w:val="0"/>
      <w:marBottom w:val="0"/>
      <w:divBdr>
        <w:top w:val="none" w:sz="0" w:space="0" w:color="auto"/>
        <w:left w:val="none" w:sz="0" w:space="0" w:color="auto"/>
        <w:bottom w:val="none" w:sz="0" w:space="0" w:color="auto"/>
        <w:right w:val="none" w:sz="0" w:space="0" w:color="auto"/>
      </w:divBdr>
    </w:div>
    <w:div w:id="864900932">
      <w:bodyDiv w:val="1"/>
      <w:marLeft w:val="0"/>
      <w:marRight w:val="0"/>
      <w:marTop w:val="0"/>
      <w:marBottom w:val="0"/>
      <w:divBdr>
        <w:top w:val="none" w:sz="0" w:space="0" w:color="auto"/>
        <w:left w:val="none" w:sz="0" w:space="0" w:color="auto"/>
        <w:bottom w:val="none" w:sz="0" w:space="0" w:color="auto"/>
        <w:right w:val="none" w:sz="0" w:space="0" w:color="auto"/>
      </w:divBdr>
    </w:div>
    <w:div w:id="865101479">
      <w:bodyDiv w:val="1"/>
      <w:marLeft w:val="0"/>
      <w:marRight w:val="0"/>
      <w:marTop w:val="0"/>
      <w:marBottom w:val="0"/>
      <w:divBdr>
        <w:top w:val="none" w:sz="0" w:space="0" w:color="auto"/>
        <w:left w:val="none" w:sz="0" w:space="0" w:color="auto"/>
        <w:bottom w:val="none" w:sz="0" w:space="0" w:color="auto"/>
        <w:right w:val="none" w:sz="0" w:space="0" w:color="auto"/>
      </w:divBdr>
    </w:div>
    <w:div w:id="865407815">
      <w:bodyDiv w:val="1"/>
      <w:marLeft w:val="0"/>
      <w:marRight w:val="0"/>
      <w:marTop w:val="0"/>
      <w:marBottom w:val="0"/>
      <w:divBdr>
        <w:top w:val="none" w:sz="0" w:space="0" w:color="auto"/>
        <w:left w:val="none" w:sz="0" w:space="0" w:color="auto"/>
        <w:bottom w:val="none" w:sz="0" w:space="0" w:color="auto"/>
        <w:right w:val="none" w:sz="0" w:space="0" w:color="auto"/>
      </w:divBdr>
    </w:div>
    <w:div w:id="865483619">
      <w:bodyDiv w:val="1"/>
      <w:marLeft w:val="0"/>
      <w:marRight w:val="0"/>
      <w:marTop w:val="0"/>
      <w:marBottom w:val="0"/>
      <w:divBdr>
        <w:top w:val="none" w:sz="0" w:space="0" w:color="auto"/>
        <w:left w:val="none" w:sz="0" w:space="0" w:color="auto"/>
        <w:bottom w:val="none" w:sz="0" w:space="0" w:color="auto"/>
        <w:right w:val="none" w:sz="0" w:space="0" w:color="auto"/>
      </w:divBdr>
    </w:div>
    <w:div w:id="865606151">
      <w:bodyDiv w:val="1"/>
      <w:marLeft w:val="0"/>
      <w:marRight w:val="0"/>
      <w:marTop w:val="0"/>
      <w:marBottom w:val="0"/>
      <w:divBdr>
        <w:top w:val="none" w:sz="0" w:space="0" w:color="auto"/>
        <w:left w:val="none" w:sz="0" w:space="0" w:color="auto"/>
        <w:bottom w:val="none" w:sz="0" w:space="0" w:color="auto"/>
        <w:right w:val="none" w:sz="0" w:space="0" w:color="auto"/>
      </w:divBdr>
    </w:div>
    <w:div w:id="865749449">
      <w:bodyDiv w:val="1"/>
      <w:marLeft w:val="0"/>
      <w:marRight w:val="0"/>
      <w:marTop w:val="0"/>
      <w:marBottom w:val="0"/>
      <w:divBdr>
        <w:top w:val="none" w:sz="0" w:space="0" w:color="auto"/>
        <w:left w:val="none" w:sz="0" w:space="0" w:color="auto"/>
        <w:bottom w:val="none" w:sz="0" w:space="0" w:color="auto"/>
        <w:right w:val="none" w:sz="0" w:space="0" w:color="auto"/>
      </w:divBdr>
    </w:div>
    <w:div w:id="866984586">
      <w:bodyDiv w:val="1"/>
      <w:marLeft w:val="0"/>
      <w:marRight w:val="0"/>
      <w:marTop w:val="0"/>
      <w:marBottom w:val="0"/>
      <w:divBdr>
        <w:top w:val="none" w:sz="0" w:space="0" w:color="auto"/>
        <w:left w:val="none" w:sz="0" w:space="0" w:color="auto"/>
        <w:bottom w:val="none" w:sz="0" w:space="0" w:color="auto"/>
        <w:right w:val="none" w:sz="0" w:space="0" w:color="auto"/>
      </w:divBdr>
    </w:div>
    <w:div w:id="866988257">
      <w:bodyDiv w:val="1"/>
      <w:marLeft w:val="0"/>
      <w:marRight w:val="0"/>
      <w:marTop w:val="0"/>
      <w:marBottom w:val="0"/>
      <w:divBdr>
        <w:top w:val="none" w:sz="0" w:space="0" w:color="auto"/>
        <w:left w:val="none" w:sz="0" w:space="0" w:color="auto"/>
        <w:bottom w:val="none" w:sz="0" w:space="0" w:color="auto"/>
        <w:right w:val="none" w:sz="0" w:space="0" w:color="auto"/>
      </w:divBdr>
    </w:div>
    <w:div w:id="867334427">
      <w:bodyDiv w:val="1"/>
      <w:marLeft w:val="0"/>
      <w:marRight w:val="0"/>
      <w:marTop w:val="0"/>
      <w:marBottom w:val="0"/>
      <w:divBdr>
        <w:top w:val="none" w:sz="0" w:space="0" w:color="auto"/>
        <w:left w:val="none" w:sz="0" w:space="0" w:color="auto"/>
        <w:bottom w:val="none" w:sz="0" w:space="0" w:color="auto"/>
        <w:right w:val="none" w:sz="0" w:space="0" w:color="auto"/>
      </w:divBdr>
    </w:div>
    <w:div w:id="867716800">
      <w:bodyDiv w:val="1"/>
      <w:marLeft w:val="0"/>
      <w:marRight w:val="0"/>
      <w:marTop w:val="0"/>
      <w:marBottom w:val="0"/>
      <w:divBdr>
        <w:top w:val="none" w:sz="0" w:space="0" w:color="auto"/>
        <w:left w:val="none" w:sz="0" w:space="0" w:color="auto"/>
        <w:bottom w:val="none" w:sz="0" w:space="0" w:color="auto"/>
        <w:right w:val="none" w:sz="0" w:space="0" w:color="auto"/>
      </w:divBdr>
    </w:div>
    <w:div w:id="867909008">
      <w:bodyDiv w:val="1"/>
      <w:marLeft w:val="0"/>
      <w:marRight w:val="0"/>
      <w:marTop w:val="0"/>
      <w:marBottom w:val="0"/>
      <w:divBdr>
        <w:top w:val="none" w:sz="0" w:space="0" w:color="auto"/>
        <w:left w:val="none" w:sz="0" w:space="0" w:color="auto"/>
        <w:bottom w:val="none" w:sz="0" w:space="0" w:color="auto"/>
        <w:right w:val="none" w:sz="0" w:space="0" w:color="auto"/>
      </w:divBdr>
    </w:div>
    <w:div w:id="868376914">
      <w:bodyDiv w:val="1"/>
      <w:marLeft w:val="0"/>
      <w:marRight w:val="0"/>
      <w:marTop w:val="0"/>
      <w:marBottom w:val="0"/>
      <w:divBdr>
        <w:top w:val="none" w:sz="0" w:space="0" w:color="auto"/>
        <w:left w:val="none" w:sz="0" w:space="0" w:color="auto"/>
        <w:bottom w:val="none" w:sz="0" w:space="0" w:color="auto"/>
        <w:right w:val="none" w:sz="0" w:space="0" w:color="auto"/>
      </w:divBdr>
    </w:div>
    <w:div w:id="868840664">
      <w:bodyDiv w:val="1"/>
      <w:marLeft w:val="0"/>
      <w:marRight w:val="0"/>
      <w:marTop w:val="0"/>
      <w:marBottom w:val="0"/>
      <w:divBdr>
        <w:top w:val="none" w:sz="0" w:space="0" w:color="auto"/>
        <w:left w:val="none" w:sz="0" w:space="0" w:color="auto"/>
        <w:bottom w:val="none" w:sz="0" w:space="0" w:color="auto"/>
        <w:right w:val="none" w:sz="0" w:space="0" w:color="auto"/>
      </w:divBdr>
    </w:div>
    <w:div w:id="868957933">
      <w:bodyDiv w:val="1"/>
      <w:marLeft w:val="0"/>
      <w:marRight w:val="0"/>
      <w:marTop w:val="0"/>
      <w:marBottom w:val="0"/>
      <w:divBdr>
        <w:top w:val="none" w:sz="0" w:space="0" w:color="auto"/>
        <w:left w:val="none" w:sz="0" w:space="0" w:color="auto"/>
        <w:bottom w:val="none" w:sz="0" w:space="0" w:color="auto"/>
        <w:right w:val="none" w:sz="0" w:space="0" w:color="auto"/>
      </w:divBdr>
    </w:div>
    <w:div w:id="869227048">
      <w:bodyDiv w:val="1"/>
      <w:marLeft w:val="0"/>
      <w:marRight w:val="0"/>
      <w:marTop w:val="0"/>
      <w:marBottom w:val="0"/>
      <w:divBdr>
        <w:top w:val="none" w:sz="0" w:space="0" w:color="auto"/>
        <w:left w:val="none" w:sz="0" w:space="0" w:color="auto"/>
        <w:bottom w:val="none" w:sz="0" w:space="0" w:color="auto"/>
        <w:right w:val="none" w:sz="0" w:space="0" w:color="auto"/>
      </w:divBdr>
    </w:div>
    <w:div w:id="869340598">
      <w:bodyDiv w:val="1"/>
      <w:marLeft w:val="0"/>
      <w:marRight w:val="0"/>
      <w:marTop w:val="0"/>
      <w:marBottom w:val="0"/>
      <w:divBdr>
        <w:top w:val="none" w:sz="0" w:space="0" w:color="auto"/>
        <w:left w:val="none" w:sz="0" w:space="0" w:color="auto"/>
        <w:bottom w:val="none" w:sz="0" w:space="0" w:color="auto"/>
        <w:right w:val="none" w:sz="0" w:space="0" w:color="auto"/>
      </w:divBdr>
    </w:div>
    <w:div w:id="869419679">
      <w:bodyDiv w:val="1"/>
      <w:marLeft w:val="0"/>
      <w:marRight w:val="0"/>
      <w:marTop w:val="0"/>
      <w:marBottom w:val="0"/>
      <w:divBdr>
        <w:top w:val="none" w:sz="0" w:space="0" w:color="auto"/>
        <w:left w:val="none" w:sz="0" w:space="0" w:color="auto"/>
        <w:bottom w:val="none" w:sz="0" w:space="0" w:color="auto"/>
        <w:right w:val="none" w:sz="0" w:space="0" w:color="auto"/>
      </w:divBdr>
    </w:div>
    <w:div w:id="869803653">
      <w:bodyDiv w:val="1"/>
      <w:marLeft w:val="0"/>
      <w:marRight w:val="0"/>
      <w:marTop w:val="0"/>
      <w:marBottom w:val="0"/>
      <w:divBdr>
        <w:top w:val="none" w:sz="0" w:space="0" w:color="auto"/>
        <w:left w:val="none" w:sz="0" w:space="0" w:color="auto"/>
        <w:bottom w:val="none" w:sz="0" w:space="0" w:color="auto"/>
        <w:right w:val="none" w:sz="0" w:space="0" w:color="auto"/>
      </w:divBdr>
    </w:div>
    <w:div w:id="869805699">
      <w:bodyDiv w:val="1"/>
      <w:marLeft w:val="0"/>
      <w:marRight w:val="0"/>
      <w:marTop w:val="0"/>
      <w:marBottom w:val="0"/>
      <w:divBdr>
        <w:top w:val="none" w:sz="0" w:space="0" w:color="auto"/>
        <w:left w:val="none" w:sz="0" w:space="0" w:color="auto"/>
        <w:bottom w:val="none" w:sz="0" w:space="0" w:color="auto"/>
        <w:right w:val="none" w:sz="0" w:space="0" w:color="auto"/>
      </w:divBdr>
    </w:div>
    <w:div w:id="869875527">
      <w:bodyDiv w:val="1"/>
      <w:marLeft w:val="0"/>
      <w:marRight w:val="0"/>
      <w:marTop w:val="0"/>
      <w:marBottom w:val="0"/>
      <w:divBdr>
        <w:top w:val="none" w:sz="0" w:space="0" w:color="auto"/>
        <w:left w:val="none" w:sz="0" w:space="0" w:color="auto"/>
        <w:bottom w:val="none" w:sz="0" w:space="0" w:color="auto"/>
        <w:right w:val="none" w:sz="0" w:space="0" w:color="auto"/>
      </w:divBdr>
    </w:div>
    <w:div w:id="870147091">
      <w:bodyDiv w:val="1"/>
      <w:marLeft w:val="0"/>
      <w:marRight w:val="0"/>
      <w:marTop w:val="0"/>
      <w:marBottom w:val="0"/>
      <w:divBdr>
        <w:top w:val="none" w:sz="0" w:space="0" w:color="auto"/>
        <w:left w:val="none" w:sz="0" w:space="0" w:color="auto"/>
        <w:bottom w:val="none" w:sz="0" w:space="0" w:color="auto"/>
        <w:right w:val="none" w:sz="0" w:space="0" w:color="auto"/>
      </w:divBdr>
    </w:div>
    <w:div w:id="870150529">
      <w:bodyDiv w:val="1"/>
      <w:marLeft w:val="0"/>
      <w:marRight w:val="0"/>
      <w:marTop w:val="0"/>
      <w:marBottom w:val="0"/>
      <w:divBdr>
        <w:top w:val="none" w:sz="0" w:space="0" w:color="auto"/>
        <w:left w:val="none" w:sz="0" w:space="0" w:color="auto"/>
        <w:bottom w:val="none" w:sz="0" w:space="0" w:color="auto"/>
        <w:right w:val="none" w:sz="0" w:space="0" w:color="auto"/>
      </w:divBdr>
    </w:div>
    <w:div w:id="870454367">
      <w:bodyDiv w:val="1"/>
      <w:marLeft w:val="0"/>
      <w:marRight w:val="0"/>
      <w:marTop w:val="0"/>
      <w:marBottom w:val="0"/>
      <w:divBdr>
        <w:top w:val="none" w:sz="0" w:space="0" w:color="auto"/>
        <w:left w:val="none" w:sz="0" w:space="0" w:color="auto"/>
        <w:bottom w:val="none" w:sz="0" w:space="0" w:color="auto"/>
        <w:right w:val="none" w:sz="0" w:space="0" w:color="auto"/>
      </w:divBdr>
    </w:div>
    <w:div w:id="870847318">
      <w:bodyDiv w:val="1"/>
      <w:marLeft w:val="0"/>
      <w:marRight w:val="0"/>
      <w:marTop w:val="0"/>
      <w:marBottom w:val="0"/>
      <w:divBdr>
        <w:top w:val="none" w:sz="0" w:space="0" w:color="auto"/>
        <w:left w:val="none" w:sz="0" w:space="0" w:color="auto"/>
        <w:bottom w:val="none" w:sz="0" w:space="0" w:color="auto"/>
        <w:right w:val="none" w:sz="0" w:space="0" w:color="auto"/>
      </w:divBdr>
    </w:div>
    <w:div w:id="871110192">
      <w:bodyDiv w:val="1"/>
      <w:marLeft w:val="0"/>
      <w:marRight w:val="0"/>
      <w:marTop w:val="0"/>
      <w:marBottom w:val="0"/>
      <w:divBdr>
        <w:top w:val="none" w:sz="0" w:space="0" w:color="auto"/>
        <w:left w:val="none" w:sz="0" w:space="0" w:color="auto"/>
        <w:bottom w:val="none" w:sz="0" w:space="0" w:color="auto"/>
        <w:right w:val="none" w:sz="0" w:space="0" w:color="auto"/>
      </w:divBdr>
    </w:div>
    <w:div w:id="872185730">
      <w:bodyDiv w:val="1"/>
      <w:marLeft w:val="0"/>
      <w:marRight w:val="0"/>
      <w:marTop w:val="0"/>
      <w:marBottom w:val="0"/>
      <w:divBdr>
        <w:top w:val="none" w:sz="0" w:space="0" w:color="auto"/>
        <w:left w:val="none" w:sz="0" w:space="0" w:color="auto"/>
        <w:bottom w:val="none" w:sz="0" w:space="0" w:color="auto"/>
        <w:right w:val="none" w:sz="0" w:space="0" w:color="auto"/>
      </w:divBdr>
    </w:div>
    <w:div w:id="872503068">
      <w:bodyDiv w:val="1"/>
      <w:marLeft w:val="0"/>
      <w:marRight w:val="0"/>
      <w:marTop w:val="0"/>
      <w:marBottom w:val="0"/>
      <w:divBdr>
        <w:top w:val="none" w:sz="0" w:space="0" w:color="auto"/>
        <w:left w:val="none" w:sz="0" w:space="0" w:color="auto"/>
        <w:bottom w:val="none" w:sz="0" w:space="0" w:color="auto"/>
        <w:right w:val="none" w:sz="0" w:space="0" w:color="auto"/>
      </w:divBdr>
    </w:div>
    <w:div w:id="872694002">
      <w:bodyDiv w:val="1"/>
      <w:marLeft w:val="0"/>
      <w:marRight w:val="0"/>
      <w:marTop w:val="0"/>
      <w:marBottom w:val="0"/>
      <w:divBdr>
        <w:top w:val="none" w:sz="0" w:space="0" w:color="auto"/>
        <w:left w:val="none" w:sz="0" w:space="0" w:color="auto"/>
        <w:bottom w:val="none" w:sz="0" w:space="0" w:color="auto"/>
        <w:right w:val="none" w:sz="0" w:space="0" w:color="auto"/>
      </w:divBdr>
    </w:div>
    <w:div w:id="873156186">
      <w:bodyDiv w:val="1"/>
      <w:marLeft w:val="0"/>
      <w:marRight w:val="0"/>
      <w:marTop w:val="0"/>
      <w:marBottom w:val="0"/>
      <w:divBdr>
        <w:top w:val="none" w:sz="0" w:space="0" w:color="auto"/>
        <w:left w:val="none" w:sz="0" w:space="0" w:color="auto"/>
        <w:bottom w:val="none" w:sz="0" w:space="0" w:color="auto"/>
        <w:right w:val="none" w:sz="0" w:space="0" w:color="auto"/>
      </w:divBdr>
    </w:div>
    <w:div w:id="873537543">
      <w:bodyDiv w:val="1"/>
      <w:marLeft w:val="0"/>
      <w:marRight w:val="0"/>
      <w:marTop w:val="0"/>
      <w:marBottom w:val="0"/>
      <w:divBdr>
        <w:top w:val="none" w:sz="0" w:space="0" w:color="auto"/>
        <w:left w:val="none" w:sz="0" w:space="0" w:color="auto"/>
        <w:bottom w:val="none" w:sz="0" w:space="0" w:color="auto"/>
        <w:right w:val="none" w:sz="0" w:space="0" w:color="auto"/>
      </w:divBdr>
    </w:div>
    <w:div w:id="874006829">
      <w:bodyDiv w:val="1"/>
      <w:marLeft w:val="0"/>
      <w:marRight w:val="0"/>
      <w:marTop w:val="0"/>
      <w:marBottom w:val="0"/>
      <w:divBdr>
        <w:top w:val="none" w:sz="0" w:space="0" w:color="auto"/>
        <w:left w:val="none" w:sz="0" w:space="0" w:color="auto"/>
        <w:bottom w:val="none" w:sz="0" w:space="0" w:color="auto"/>
        <w:right w:val="none" w:sz="0" w:space="0" w:color="auto"/>
      </w:divBdr>
    </w:div>
    <w:div w:id="874007353">
      <w:bodyDiv w:val="1"/>
      <w:marLeft w:val="0"/>
      <w:marRight w:val="0"/>
      <w:marTop w:val="0"/>
      <w:marBottom w:val="0"/>
      <w:divBdr>
        <w:top w:val="none" w:sz="0" w:space="0" w:color="auto"/>
        <w:left w:val="none" w:sz="0" w:space="0" w:color="auto"/>
        <w:bottom w:val="none" w:sz="0" w:space="0" w:color="auto"/>
        <w:right w:val="none" w:sz="0" w:space="0" w:color="auto"/>
      </w:divBdr>
    </w:div>
    <w:div w:id="874389241">
      <w:bodyDiv w:val="1"/>
      <w:marLeft w:val="0"/>
      <w:marRight w:val="0"/>
      <w:marTop w:val="0"/>
      <w:marBottom w:val="0"/>
      <w:divBdr>
        <w:top w:val="none" w:sz="0" w:space="0" w:color="auto"/>
        <w:left w:val="none" w:sz="0" w:space="0" w:color="auto"/>
        <w:bottom w:val="none" w:sz="0" w:space="0" w:color="auto"/>
        <w:right w:val="none" w:sz="0" w:space="0" w:color="auto"/>
      </w:divBdr>
    </w:div>
    <w:div w:id="874661212">
      <w:bodyDiv w:val="1"/>
      <w:marLeft w:val="0"/>
      <w:marRight w:val="0"/>
      <w:marTop w:val="0"/>
      <w:marBottom w:val="0"/>
      <w:divBdr>
        <w:top w:val="none" w:sz="0" w:space="0" w:color="auto"/>
        <w:left w:val="none" w:sz="0" w:space="0" w:color="auto"/>
        <w:bottom w:val="none" w:sz="0" w:space="0" w:color="auto"/>
        <w:right w:val="none" w:sz="0" w:space="0" w:color="auto"/>
      </w:divBdr>
    </w:div>
    <w:div w:id="875115797">
      <w:bodyDiv w:val="1"/>
      <w:marLeft w:val="0"/>
      <w:marRight w:val="0"/>
      <w:marTop w:val="0"/>
      <w:marBottom w:val="0"/>
      <w:divBdr>
        <w:top w:val="none" w:sz="0" w:space="0" w:color="auto"/>
        <w:left w:val="none" w:sz="0" w:space="0" w:color="auto"/>
        <w:bottom w:val="none" w:sz="0" w:space="0" w:color="auto"/>
        <w:right w:val="none" w:sz="0" w:space="0" w:color="auto"/>
      </w:divBdr>
    </w:div>
    <w:div w:id="875192354">
      <w:bodyDiv w:val="1"/>
      <w:marLeft w:val="0"/>
      <w:marRight w:val="0"/>
      <w:marTop w:val="0"/>
      <w:marBottom w:val="0"/>
      <w:divBdr>
        <w:top w:val="none" w:sz="0" w:space="0" w:color="auto"/>
        <w:left w:val="none" w:sz="0" w:space="0" w:color="auto"/>
        <w:bottom w:val="none" w:sz="0" w:space="0" w:color="auto"/>
        <w:right w:val="none" w:sz="0" w:space="0" w:color="auto"/>
      </w:divBdr>
    </w:div>
    <w:div w:id="875386455">
      <w:bodyDiv w:val="1"/>
      <w:marLeft w:val="0"/>
      <w:marRight w:val="0"/>
      <w:marTop w:val="0"/>
      <w:marBottom w:val="0"/>
      <w:divBdr>
        <w:top w:val="none" w:sz="0" w:space="0" w:color="auto"/>
        <w:left w:val="none" w:sz="0" w:space="0" w:color="auto"/>
        <w:bottom w:val="none" w:sz="0" w:space="0" w:color="auto"/>
        <w:right w:val="none" w:sz="0" w:space="0" w:color="auto"/>
      </w:divBdr>
    </w:div>
    <w:div w:id="875391770">
      <w:bodyDiv w:val="1"/>
      <w:marLeft w:val="0"/>
      <w:marRight w:val="0"/>
      <w:marTop w:val="0"/>
      <w:marBottom w:val="0"/>
      <w:divBdr>
        <w:top w:val="none" w:sz="0" w:space="0" w:color="auto"/>
        <w:left w:val="none" w:sz="0" w:space="0" w:color="auto"/>
        <w:bottom w:val="none" w:sz="0" w:space="0" w:color="auto"/>
        <w:right w:val="none" w:sz="0" w:space="0" w:color="auto"/>
      </w:divBdr>
    </w:div>
    <w:div w:id="875431100">
      <w:bodyDiv w:val="1"/>
      <w:marLeft w:val="0"/>
      <w:marRight w:val="0"/>
      <w:marTop w:val="0"/>
      <w:marBottom w:val="0"/>
      <w:divBdr>
        <w:top w:val="none" w:sz="0" w:space="0" w:color="auto"/>
        <w:left w:val="none" w:sz="0" w:space="0" w:color="auto"/>
        <w:bottom w:val="none" w:sz="0" w:space="0" w:color="auto"/>
        <w:right w:val="none" w:sz="0" w:space="0" w:color="auto"/>
      </w:divBdr>
    </w:div>
    <w:div w:id="875628318">
      <w:bodyDiv w:val="1"/>
      <w:marLeft w:val="0"/>
      <w:marRight w:val="0"/>
      <w:marTop w:val="0"/>
      <w:marBottom w:val="0"/>
      <w:divBdr>
        <w:top w:val="none" w:sz="0" w:space="0" w:color="auto"/>
        <w:left w:val="none" w:sz="0" w:space="0" w:color="auto"/>
        <w:bottom w:val="none" w:sz="0" w:space="0" w:color="auto"/>
        <w:right w:val="none" w:sz="0" w:space="0" w:color="auto"/>
      </w:divBdr>
    </w:div>
    <w:div w:id="875697160">
      <w:bodyDiv w:val="1"/>
      <w:marLeft w:val="0"/>
      <w:marRight w:val="0"/>
      <w:marTop w:val="0"/>
      <w:marBottom w:val="0"/>
      <w:divBdr>
        <w:top w:val="none" w:sz="0" w:space="0" w:color="auto"/>
        <w:left w:val="none" w:sz="0" w:space="0" w:color="auto"/>
        <w:bottom w:val="none" w:sz="0" w:space="0" w:color="auto"/>
        <w:right w:val="none" w:sz="0" w:space="0" w:color="auto"/>
      </w:divBdr>
    </w:div>
    <w:div w:id="875896847">
      <w:bodyDiv w:val="1"/>
      <w:marLeft w:val="0"/>
      <w:marRight w:val="0"/>
      <w:marTop w:val="0"/>
      <w:marBottom w:val="0"/>
      <w:divBdr>
        <w:top w:val="none" w:sz="0" w:space="0" w:color="auto"/>
        <w:left w:val="none" w:sz="0" w:space="0" w:color="auto"/>
        <w:bottom w:val="none" w:sz="0" w:space="0" w:color="auto"/>
        <w:right w:val="none" w:sz="0" w:space="0" w:color="auto"/>
      </w:divBdr>
    </w:div>
    <w:div w:id="876545974">
      <w:bodyDiv w:val="1"/>
      <w:marLeft w:val="0"/>
      <w:marRight w:val="0"/>
      <w:marTop w:val="0"/>
      <w:marBottom w:val="0"/>
      <w:divBdr>
        <w:top w:val="none" w:sz="0" w:space="0" w:color="auto"/>
        <w:left w:val="none" w:sz="0" w:space="0" w:color="auto"/>
        <w:bottom w:val="none" w:sz="0" w:space="0" w:color="auto"/>
        <w:right w:val="none" w:sz="0" w:space="0" w:color="auto"/>
      </w:divBdr>
    </w:div>
    <w:div w:id="877621159">
      <w:bodyDiv w:val="1"/>
      <w:marLeft w:val="0"/>
      <w:marRight w:val="0"/>
      <w:marTop w:val="0"/>
      <w:marBottom w:val="0"/>
      <w:divBdr>
        <w:top w:val="none" w:sz="0" w:space="0" w:color="auto"/>
        <w:left w:val="none" w:sz="0" w:space="0" w:color="auto"/>
        <w:bottom w:val="none" w:sz="0" w:space="0" w:color="auto"/>
        <w:right w:val="none" w:sz="0" w:space="0" w:color="auto"/>
      </w:divBdr>
    </w:div>
    <w:div w:id="877860539">
      <w:bodyDiv w:val="1"/>
      <w:marLeft w:val="0"/>
      <w:marRight w:val="0"/>
      <w:marTop w:val="0"/>
      <w:marBottom w:val="0"/>
      <w:divBdr>
        <w:top w:val="none" w:sz="0" w:space="0" w:color="auto"/>
        <w:left w:val="none" w:sz="0" w:space="0" w:color="auto"/>
        <w:bottom w:val="none" w:sz="0" w:space="0" w:color="auto"/>
        <w:right w:val="none" w:sz="0" w:space="0" w:color="auto"/>
      </w:divBdr>
    </w:div>
    <w:div w:id="878319389">
      <w:bodyDiv w:val="1"/>
      <w:marLeft w:val="0"/>
      <w:marRight w:val="0"/>
      <w:marTop w:val="0"/>
      <w:marBottom w:val="0"/>
      <w:divBdr>
        <w:top w:val="none" w:sz="0" w:space="0" w:color="auto"/>
        <w:left w:val="none" w:sz="0" w:space="0" w:color="auto"/>
        <w:bottom w:val="none" w:sz="0" w:space="0" w:color="auto"/>
        <w:right w:val="none" w:sz="0" w:space="0" w:color="auto"/>
      </w:divBdr>
    </w:div>
    <w:div w:id="878399732">
      <w:bodyDiv w:val="1"/>
      <w:marLeft w:val="0"/>
      <w:marRight w:val="0"/>
      <w:marTop w:val="0"/>
      <w:marBottom w:val="0"/>
      <w:divBdr>
        <w:top w:val="none" w:sz="0" w:space="0" w:color="auto"/>
        <w:left w:val="none" w:sz="0" w:space="0" w:color="auto"/>
        <w:bottom w:val="none" w:sz="0" w:space="0" w:color="auto"/>
        <w:right w:val="none" w:sz="0" w:space="0" w:color="auto"/>
      </w:divBdr>
    </w:div>
    <w:div w:id="878931912">
      <w:bodyDiv w:val="1"/>
      <w:marLeft w:val="0"/>
      <w:marRight w:val="0"/>
      <w:marTop w:val="0"/>
      <w:marBottom w:val="0"/>
      <w:divBdr>
        <w:top w:val="none" w:sz="0" w:space="0" w:color="auto"/>
        <w:left w:val="none" w:sz="0" w:space="0" w:color="auto"/>
        <w:bottom w:val="none" w:sz="0" w:space="0" w:color="auto"/>
        <w:right w:val="none" w:sz="0" w:space="0" w:color="auto"/>
      </w:divBdr>
    </w:div>
    <w:div w:id="879167719">
      <w:bodyDiv w:val="1"/>
      <w:marLeft w:val="0"/>
      <w:marRight w:val="0"/>
      <w:marTop w:val="0"/>
      <w:marBottom w:val="0"/>
      <w:divBdr>
        <w:top w:val="none" w:sz="0" w:space="0" w:color="auto"/>
        <w:left w:val="none" w:sz="0" w:space="0" w:color="auto"/>
        <w:bottom w:val="none" w:sz="0" w:space="0" w:color="auto"/>
        <w:right w:val="none" w:sz="0" w:space="0" w:color="auto"/>
      </w:divBdr>
    </w:div>
    <w:div w:id="880020808">
      <w:bodyDiv w:val="1"/>
      <w:marLeft w:val="0"/>
      <w:marRight w:val="0"/>
      <w:marTop w:val="0"/>
      <w:marBottom w:val="0"/>
      <w:divBdr>
        <w:top w:val="none" w:sz="0" w:space="0" w:color="auto"/>
        <w:left w:val="none" w:sz="0" w:space="0" w:color="auto"/>
        <w:bottom w:val="none" w:sz="0" w:space="0" w:color="auto"/>
        <w:right w:val="none" w:sz="0" w:space="0" w:color="auto"/>
      </w:divBdr>
    </w:div>
    <w:div w:id="880289759">
      <w:bodyDiv w:val="1"/>
      <w:marLeft w:val="0"/>
      <w:marRight w:val="0"/>
      <w:marTop w:val="0"/>
      <w:marBottom w:val="0"/>
      <w:divBdr>
        <w:top w:val="none" w:sz="0" w:space="0" w:color="auto"/>
        <w:left w:val="none" w:sz="0" w:space="0" w:color="auto"/>
        <w:bottom w:val="none" w:sz="0" w:space="0" w:color="auto"/>
        <w:right w:val="none" w:sz="0" w:space="0" w:color="auto"/>
      </w:divBdr>
    </w:div>
    <w:div w:id="880508440">
      <w:bodyDiv w:val="1"/>
      <w:marLeft w:val="0"/>
      <w:marRight w:val="0"/>
      <w:marTop w:val="0"/>
      <w:marBottom w:val="0"/>
      <w:divBdr>
        <w:top w:val="none" w:sz="0" w:space="0" w:color="auto"/>
        <w:left w:val="none" w:sz="0" w:space="0" w:color="auto"/>
        <w:bottom w:val="none" w:sz="0" w:space="0" w:color="auto"/>
        <w:right w:val="none" w:sz="0" w:space="0" w:color="auto"/>
      </w:divBdr>
    </w:div>
    <w:div w:id="881333861">
      <w:bodyDiv w:val="1"/>
      <w:marLeft w:val="0"/>
      <w:marRight w:val="0"/>
      <w:marTop w:val="0"/>
      <w:marBottom w:val="0"/>
      <w:divBdr>
        <w:top w:val="none" w:sz="0" w:space="0" w:color="auto"/>
        <w:left w:val="none" w:sz="0" w:space="0" w:color="auto"/>
        <w:bottom w:val="none" w:sz="0" w:space="0" w:color="auto"/>
        <w:right w:val="none" w:sz="0" w:space="0" w:color="auto"/>
      </w:divBdr>
    </w:div>
    <w:div w:id="881405627">
      <w:bodyDiv w:val="1"/>
      <w:marLeft w:val="0"/>
      <w:marRight w:val="0"/>
      <w:marTop w:val="0"/>
      <w:marBottom w:val="0"/>
      <w:divBdr>
        <w:top w:val="none" w:sz="0" w:space="0" w:color="auto"/>
        <w:left w:val="none" w:sz="0" w:space="0" w:color="auto"/>
        <w:bottom w:val="none" w:sz="0" w:space="0" w:color="auto"/>
        <w:right w:val="none" w:sz="0" w:space="0" w:color="auto"/>
      </w:divBdr>
    </w:div>
    <w:div w:id="881557034">
      <w:bodyDiv w:val="1"/>
      <w:marLeft w:val="0"/>
      <w:marRight w:val="0"/>
      <w:marTop w:val="0"/>
      <w:marBottom w:val="0"/>
      <w:divBdr>
        <w:top w:val="none" w:sz="0" w:space="0" w:color="auto"/>
        <w:left w:val="none" w:sz="0" w:space="0" w:color="auto"/>
        <w:bottom w:val="none" w:sz="0" w:space="0" w:color="auto"/>
        <w:right w:val="none" w:sz="0" w:space="0" w:color="auto"/>
      </w:divBdr>
    </w:div>
    <w:div w:id="881594375">
      <w:bodyDiv w:val="1"/>
      <w:marLeft w:val="0"/>
      <w:marRight w:val="0"/>
      <w:marTop w:val="0"/>
      <w:marBottom w:val="0"/>
      <w:divBdr>
        <w:top w:val="none" w:sz="0" w:space="0" w:color="auto"/>
        <w:left w:val="none" w:sz="0" w:space="0" w:color="auto"/>
        <w:bottom w:val="none" w:sz="0" w:space="0" w:color="auto"/>
        <w:right w:val="none" w:sz="0" w:space="0" w:color="auto"/>
      </w:divBdr>
    </w:div>
    <w:div w:id="881865974">
      <w:bodyDiv w:val="1"/>
      <w:marLeft w:val="0"/>
      <w:marRight w:val="0"/>
      <w:marTop w:val="0"/>
      <w:marBottom w:val="0"/>
      <w:divBdr>
        <w:top w:val="none" w:sz="0" w:space="0" w:color="auto"/>
        <w:left w:val="none" w:sz="0" w:space="0" w:color="auto"/>
        <w:bottom w:val="none" w:sz="0" w:space="0" w:color="auto"/>
        <w:right w:val="none" w:sz="0" w:space="0" w:color="auto"/>
      </w:divBdr>
    </w:div>
    <w:div w:id="882181212">
      <w:bodyDiv w:val="1"/>
      <w:marLeft w:val="0"/>
      <w:marRight w:val="0"/>
      <w:marTop w:val="0"/>
      <w:marBottom w:val="0"/>
      <w:divBdr>
        <w:top w:val="none" w:sz="0" w:space="0" w:color="auto"/>
        <w:left w:val="none" w:sz="0" w:space="0" w:color="auto"/>
        <w:bottom w:val="none" w:sz="0" w:space="0" w:color="auto"/>
        <w:right w:val="none" w:sz="0" w:space="0" w:color="auto"/>
      </w:divBdr>
    </w:div>
    <w:div w:id="882668417">
      <w:bodyDiv w:val="1"/>
      <w:marLeft w:val="0"/>
      <w:marRight w:val="0"/>
      <w:marTop w:val="0"/>
      <w:marBottom w:val="0"/>
      <w:divBdr>
        <w:top w:val="none" w:sz="0" w:space="0" w:color="auto"/>
        <w:left w:val="none" w:sz="0" w:space="0" w:color="auto"/>
        <w:bottom w:val="none" w:sz="0" w:space="0" w:color="auto"/>
        <w:right w:val="none" w:sz="0" w:space="0" w:color="auto"/>
      </w:divBdr>
    </w:div>
    <w:div w:id="882864747">
      <w:bodyDiv w:val="1"/>
      <w:marLeft w:val="0"/>
      <w:marRight w:val="0"/>
      <w:marTop w:val="0"/>
      <w:marBottom w:val="0"/>
      <w:divBdr>
        <w:top w:val="none" w:sz="0" w:space="0" w:color="auto"/>
        <w:left w:val="none" w:sz="0" w:space="0" w:color="auto"/>
        <w:bottom w:val="none" w:sz="0" w:space="0" w:color="auto"/>
        <w:right w:val="none" w:sz="0" w:space="0" w:color="auto"/>
      </w:divBdr>
    </w:div>
    <w:div w:id="883559253">
      <w:bodyDiv w:val="1"/>
      <w:marLeft w:val="0"/>
      <w:marRight w:val="0"/>
      <w:marTop w:val="0"/>
      <w:marBottom w:val="0"/>
      <w:divBdr>
        <w:top w:val="none" w:sz="0" w:space="0" w:color="auto"/>
        <w:left w:val="none" w:sz="0" w:space="0" w:color="auto"/>
        <w:bottom w:val="none" w:sz="0" w:space="0" w:color="auto"/>
        <w:right w:val="none" w:sz="0" w:space="0" w:color="auto"/>
      </w:divBdr>
    </w:div>
    <w:div w:id="883754286">
      <w:bodyDiv w:val="1"/>
      <w:marLeft w:val="0"/>
      <w:marRight w:val="0"/>
      <w:marTop w:val="0"/>
      <w:marBottom w:val="0"/>
      <w:divBdr>
        <w:top w:val="none" w:sz="0" w:space="0" w:color="auto"/>
        <w:left w:val="none" w:sz="0" w:space="0" w:color="auto"/>
        <w:bottom w:val="none" w:sz="0" w:space="0" w:color="auto"/>
        <w:right w:val="none" w:sz="0" w:space="0" w:color="auto"/>
      </w:divBdr>
    </w:div>
    <w:div w:id="883835175">
      <w:bodyDiv w:val="1"/>
      <w:marLeft w:val="0"/>
      <w:marRight w:val="0"/>
      <w:marTop w:val="0"/>
      <w:marBottom w:val="0"/>
      <w:divBdr>
        <w:top w:val="none" w:sz="0" w:space="0" w:color="auto"/>
        <w:left w:val="none" w:sz="0" w:space="0" w:color="auto"/>
        <w:bottom w:val="none" w:sz="0" w:space="0" w:color="auto"/>
        <w:right w:val="none" w:sz="0" w:space="0" w:color="auto"/>
      </w:divBdr>
    </w:div>
    <w:div w:id="884609777">
      <w:bodyDiv w:val="1"/>
      <w:marLeft w:val="0"/>
      <w:marRight w:val="0"/>
      <w:marTop w:val="0"/>
      <w:marBottom w:val="0"/>
      <w:divBdr>
        <w:top w:val="none" w:sz="0" w:space="0" w:color="auto"/>
        <w:left w:val="none" w:sz="0" w:space="0" w:color="auto"/>
        <w:bottom w:val="none" w:sz="0" w:space="0" w:color="auto"/>
        <w:right w:val="none" w:sz="0" w:space="0" w:color="auto"/>
      </w:divBdr>
    </w:div>
    <w:div w:id="884683420">
      <w:bodyDiv w:val="1"/>
      <w:marLeft w:val="0"/>
      <w:marRight w:val="0"/>
      <w:marTop w:val="0"/>
      <w:marBottom w:val="0"/>
      <w:divBdr>
        <w:top w:val="none" w:sz="0" w:space="0" w:color="auto"/>
        <w:left w:val="none" w:sz="0" w:space="0" w:color="auto"/>
        <w:bottom w:val="none" w:sz="0" w:space="0" w:color="auto"/>
        <w:right w:val="none" w:sz="0" w:space="0" w:color="auto"/>
      </w:divBdr>
    </w:div>
    <w:div w:id="885215663">
      <w:bodyDiv w:val="1"/>
      <w:marLeft w:val="0"/>
      <w:marRight w:val="0"/>
      <w:marTop w:val="0"/>
      <w:marBottom w:val="0"/>
      <w:divBdr>
        <w:top w:val="none" w:sz="0" w:space="0" w:color="auto"/>
        <w:left w:val="none" w:sz="0" w:space="0" w:color="auto"/>
        <w:bottom w:val="none" w:sz="0" w:space="0" w:color="auto"/>
        <w:right w:val="none" w:sz="0" w:space="0" w:color="auto"/>
      </w:divBdr>
    </w:div>
    <w:div w:id="885261031">
      <w:bodyDiv w:val="1"/>
      <w:marLeft w:val="0"/>
      <w:marRight w:val="0"/>
      <w:marTop w:val="0"/>
      <w:marBottom w:val="0"/>
      <w:divBdr>
        <w:top w:val="none" w:sz="0" w:space="0" w:color="auto"/>
        <w:left w:val="none" w:sz="0" w:space="0" w:color="auto"/>
        <w:bottom w:val="none" w:sz="0" w:space="0" w:color="auto"/>
        <w:right w:val="none" w:sz="0" w:space="0" w:color="auto"/>
      </w:divBdr>
    </w:div>
    <w:div w:id="885919644">
      <w:bodyDiv w:val="1"/>
      <w:marLeft w:val="0"/>
      <w:marRight w:val="0"/>
      <w:marTop w:val="0"/>
      <w:marBottom w:val="0"/>
      <w:divBdr>
        <w:top w:val="none" w:sz="0" w:space="0" w:color="auto"/>
        <w:left w:val="none" w:sz="0" w:space="0" w:color="auto"/>
        <w:bottom w:val="none" w:sz="0" w:space="0" w:color="auto"/>
        <w:right w:val="none" w:sz="0" w:space="0" w:color="auto"/>
      </w:divBdr>
    </w:div>
    <w:div w:id="885946410">
      <w:bodyDiv w:val="1"/>
      <w:marLeft w:val="0"/>
      <w:marRight w:val="0"/>
      <w:marTop w:val="0"/>
      <w:marBottom w:val="0"/>
      <w:divBdr>
        <w:top w:val="none" w:sz="0" w:space="0" w:color="auto"/>
        <w:left w:val="none" w:sz="0" w:space="0" w:color="auto"/>
        <w:bottom w:val="none" w:sz="0" w:space="0" w:color="auto"/>
        <w:right w:val="none" w:sz="0" w:space="0" w:color="auto"/>
      </w:divBdr>
    </w:div>
    <w:div w:id="886067486">
      <w:bodyDiv w:val="1"/>
      <w:marLeft w:val="0"/>
      <w:marRight w:val="0"/>
      <w:marTop w:val="0"/>
      <w:marBottom w:val="0"/>
      <w:divBdr>
        <w:top w:val="none" w:sz="0" w:space="0" w:color="auto"/>
        <w:left w:val="none" w:sz="0" w:space="0" w:color="auto"/>
        <w:bottom w:val="none" w:sz="0" w:space="0" w:color="auto"/>
        <w:right w:val="none" w:sz="0" w:space="0" w:color="auto"/>
      </w:divBdr>
    </w:div>
    <w:div w:id="886067712">
      <w:bodyDiv w:val="1"/>
      <w:marLeft w:val="0"/>
      <w:marRight w:val="0"/>
      <w:marTop w:val="0"/>
      <w:marBottom w:val="0"/>
      <w:divBdr>
        <w:top w:val="none" w:sz="0" w:space="0" w:color="auto"/>
        <w:left w:val="none" w:sz="0" w:space="0" w:color="auto"/>
        <w:bottom w:val="none" w:sz="0" w:space="0" w:color="auto"/>
        <w:right w:val="none" w:sz="0" w:space="0" w:color="auto"/>
      </w:divBdr>
    </w:div>
    <w:div w:id="886181847">
      <w:bodyDiv w:val="1"/>
      <w:marLeft w:val="0"/>
      <w:marRight w:val="0"/>
      <w:marTop w:val="0"/>
      <w:marBottom w:val="0"/>
      <w:divBdr>
        <w:top w:val="none" w:sz="0" w:space="0" w:color="auto"/>
        <w:left w:val="none" w:sz="0" w:space="0" w:color="auto"/>
        <w:bottom w:val="none" w:sz="0" w:space="0" w:color="auto"/>
        <w:right w:val="none" w:sz="0" w:space="0" w:color="auto"/>
      </w:divBdr>
    </w:div>
    <w:div w:id="886334015">
      <w:bodyDiv w:val="1"/>
      <w:marLeft w:val="0"/>
      <w:marRight w:val="0"/>
      <w:marTop w:val="0"/>
      <w:marBottom w:val="0"/>
      <w:divBdr>
        <w:top w:val="none" w:sz="0" w:space="0" w:color="auto"/>
        <w:left w:val="none" w:sz="0" w:space="0" w:color="auto"/>
        <w:bottom w:val="none" w:sz="0" w:space="0" w:color="auto"/>
        <w:right w:val="none" w:sz="0" w:space="0" w:color="auto"/>
      </w:divBdr>
    </w:div>
    <w:div w:id="886377659">
      <w:bodyDiv w:val="1"/>
      <w:marLeft w:val="0"/>
      <w:marRight w:val="0"/>
      <w:marTop w:val="0"/>
      <w:marBottom w:val="0"/>
      <w:divBdr>
        <w:top w:val="none" w:sz="0" w:space="0" w:color="auto"/>
        <w:left w:val="none" w:sz="0" w:space="0" w:color="auto"/>
        <w:bottom w:val="none" w:sz="0" w:space="0" w:color="auto"/>
        <w:right w:val="none" w:sz="0" w:space="0" w:color="auto"/>
      </w:divBdr>
    </w:div>
    <w:div w:id="886530132">
      <w:bodyDiv w:val="1"/>
      <w:marLeft w:val="0"/>
      <w:marRight w:val="0"/>
      <w:marTop w:val="0"/>
      <w:marBottom w:val="0"/>
      <w:divBdr>
        <w:top w:val="none" w:sz="0" w:space="0" w:color="auto"/>
        <w:left w:val="none" w:sz="0" w:space="0" w:color="auto"/>
        <w:bottom w:val="none" w:sz="0" w:space="0" w:color="auto"/>
        <w:right w:val="none" w:sz="0" w:space="0" w:color="auto"/>
      </w:divBdr>
    </w:div>
    <w:div w:id="887113225">
      <w:bodyDiv w:val="1"/>
      <w:marLeft w:val="0"/>
      <w:marRight w:val="0"/>
      <w:marTop w:val="0"/>
      <w:marBottom w:val="0"/>
      <w:divBdr>
        <w:top w:val="none" w:sz="0" w:space="0" w:color="auto"/>
        <w:left w:val="none" w:sz="0" w:space="0" w:color="auto"/>
        <w:bottom w:val="none" w:sz="0" w:space="0" w:color="auto"/>
        <w:right w:val="none" w:sz="0" w:space="0" w:color="auto"/>
      </w:divBdr>
    </w:div>
    <w:div w:id="888343210">
      <w:bodyDiv w:val="1"/>
      <w:marLeft w:val="0"/>
      <w:marRight w:val="0"/>
      <w:marTop w:val="0"/>
      <w:marBottom w:val="0"/>
      <w:divBdr>
        <w:top w:val="none" w:sz="0" w:space="0" w:color="auto"/>
        <w:left w:val="none" w:sz="0" w:space="0" w:color="auto"/>
        <w:bottom w:val="none" w:sz="0" w:space="0" w:color="auto"/>
        <w:right w:val="none" w:sz="0" w:space="0" w:color="auto"/>
      </w:divBdr>
    </w:div>
    <w:div w:id="888414743">
      <w:bodyDiv w:val="1"/>
      <w:marLeft w:val="0"/>
      <w:marRight w:val="0"/>
      <w:marTop w:val="0"/>
      <w:marBottom w:val="0"/>
      <w:divBdr>
        <w:top w:val="none" w:sz="0" w:space="0" w:color="auto"/>
        <w:left w:val="none" w:sz="0" w:space="0" w:color="auto"/>
        <w:bottom w:val="none" w:sz="0" w:space="0" w:color="auto"/>
        <w:right w:val="none" w:sz="0" w:space="0" w:color="auto"/>
      </w:divBdr>
    </w:div>
    <w:div w:id="888416128">
      <w:bodyDiv w:val="1"/>
      <w:marLeft w:val="0"/>
      <w:marRight w:val="0"/>
      <w:marTop w:val="0"/>
      <w:marBottom w:val="0"/>
      <w:divBdr>
        <w:top w:val="none" w:sz="0" w:space="0" w:color="auto"/>
        <w:left w:val="none" w:sz="0" w:space="0" w:color="auto"/>
        <w:bottom w:val="none" w:sz="0" w:space="0" w:color="auto"/>
        <w:right w:val="none" w:sz="0" w:space="0" w:color="auto"/>
      </w:divBdr>
    </w:div>
    <w:div w:id="888539958">
      <w:bodyDiv w:val="1"/>
      <w:marLeft w:val="0"/>
      <w:marRight w:val="0"/>
      <w:marTop w:val="0"/>
      <w:marBottom w:val="0"/>
      <w:divBdr>
        <w:top w:val="none" w:sz="0" w:space="0" w:color="auto"/>
        <w:left w:val="none" w:sz="0" w:space="0" w:color="auto"/>
        <w:bottom w:val="none" w:sz="0" w:space="0" w:color="auto"/>
        <w:right w:val="none" w:sz="0" w:space="0" w:color="auto"/>
      </w:divBdr>
    </w:div>
    <w:div w:id="888683015">
      <w:bodyDiv w:val="1"/>
      <w:marLeft w:val="0"/>
      <w:marRight w:val="0"/>
      <w:marTop w:val="0"/>
      <w:marBottom w:val="0"/>
      <w:divBdr>
        <w:top w:val="none" w:sz="0" w:space="0" w:color="auto"/>
        <w:left w:val="none" w:sz="0" w:space="0" w:color="auto"/>
        <w:bottom w:val="none" w:sz="0" w:space="0" w:color="auto"/>
        <w:right w:val="none" w:sz="0" w:space="0" w:color="auto"/>
      </w:divBdr>
    </w:div>
    <w:div w:id="889000183">
      <w:bodyDiv w:val="1"/>
      <w:marLeft w:val="0"/>
      <w:marRight w:val="0"/>
      <w:marTop w:val="0"/>
      <w:marBottom w:val="0"/>
      <w:divBdr>
        <w:top w:val="none" w:sz="0" w:space="0" w:color="auto"/>
        <w:left w:val="none" w:sz="0" w:space="0" w:color="auto"/>
        <w:bottom w:val="none" w:sz="0" w:space="0" w:color="auto"/>
        <w:right w:val="none" w:sz="0" w:space="0" w:color="auto"/>
      </w:divBdr>
    </w:div>
    <w:div w:id="889072640">
      <w:bodyDiv w:val="1"/>
      <w:marLeft w:val="0"/>
      <w:marRight w:val="0"/>
      <w:marTop w:val="0"/>
      <w:marBottom w:val="0"/>
      <w:divBdr>
        <w:top w:val="none" w:sz="0" w:space="0" w:color="auto"/>
        <w:left w:val="none" w:sz="0" w:space="0" w:color="auto"/>
        <w:bottom w:val="none" w:sz="0" w:space="0" w:color="auto"/>
        <w:right w:val="none" w:sz="0" w:space="0" w:color="auto"/>
      </w:divBdr>
    </w:div>
    <w:div w:id="889148231">
      <w:bodyDiv w:val="1"/>
      <w:marLeft w:val="0"/>
      <w:marRight w:val="0"/>
      <w:marTop w:val="0"/>
      <w:marBottom w:val="0"/>
      <w:divBdr>
        <w:top w:val="none" w:sz="0" w:space="0" w:color="auto"/>
        <w:left w:val="none" w:sz="0" w:space="0" w:color="auto"/>
        <w:bottom w:val="none" w:sz="0" w:space="0" w:color="auto"/>
        <w:right w:val="none" w:sz="0" w:space="0" w:color="auto"/>
      </w:divBdr>
    </w:div>
    <w:div w:id="889154172">
      <w:bodyDiv w:val="1"/>
      <w:marLeft w:val="0"/>
      <w:marRight w:val="0"/>
      <w:marTop w:val="0"/>
      <w:marBottom w:val="0"/>
      <w:divBdr>
        <w:top w:val="none" w:sz="0" w:space="0" w:color="auto"/>
        <w:left w:val="none" w:sz="0" w:space="0" w:color="auto"/>
        <w:bottom w:val="none" w:sz="0" w:space="0" w:color="auto"/>
        <w:right w:val="none" w:sz="0" w:space="0" w:color="auto"/>
      </w:divBdr>
    </w:div>
    <w:div w:id="889658693">
      <w:bodyDiv w:val="1"/>
      <w:marLeft w:val="0"/>
      <w:marRight w:val="0"/>
      <w:marTop w:val="0"/>
      <w:marBottom w:val="0"/>
      <w:divBdr>
        <w:top w:val="none" w:sz="0" w:space="0" w:color="auto"/>
        <w:left w:val="none" w:sz="0" w:space="0" w:color="auto"/>
        <w:bottom w:val="none" w:sz="0" w:space="0" w:color="auto"/>
        <w:right w:val="none" w:sz="0" w:space="0" w:color="auto"/>
      </w:divBdr>
    </w:div>
    <w:div w:id="890267115">
      <w:bodyDiv w:val="1"/>
      <w:marLeft w:val="0"/>
      <w:marRight w:val="0"/>
      <w:marTop w:val="0"/>
      <w:marBottom w:val="0"/>
      <w:divBdr>
        <w:top w:val="none" w:sz="0" w:space="0" w:color="auto"/>
        <w:left w:val="none" w:sz="0" w:space="0" w:color="auto"/>
        <w:bottom w:val="none" w:sz="0" w:space="0" w:color="auto"/>
        <w:right w:val="none" w:sz="0" w:space="0" w:color="auto"/>
      </w:divBdr>
    </w:div>
    <w:div w:id="890310939">
      <w:bodyDiv w:val="1"/>
      <w:marLeft w:val="0"/>
      <w:marRight w:val="0"/>
      <w:marTop w:val="0"/>
      <w:marBottom w:val="0"/>
      <w:divBdr>
        <w:top w:val="none" w:sz="0" w:space="0" w:color="auto"/>
        <w:left w:val="none" w:sz="0" w:space="0" w:color="auto"/>
        <w:bottom w:val="none" w:sz="0" w:space="0" w:color="auto"/>
        <w:right w:val="none" w:sz="0" w:space="0" w:color="auto"/>
      </w:divBdr>
    </w:div>
    <w:div w:id="890535801">
      <w:bodyDiv w:val="1"/>
      <w:marLeft w:val="0"/>
      <w:marRight w:val="0"/>
      <w:marTop w:val="0"/>
      <w:marBottom w:val="0"/>
      <w:divBdr>
        <w:top w:val="none" w:sz="0" w:space="0" w:color="auto"/>
        <w:left w:val="none" w:sz="0" w:space="0" w:color="auto"/>
        <w:bottom w:val="none" w:sz="0" w:space="0" w:color="auto"/>
        <w:right w:val="none" w:sz="0" w:space="0" w:color="auto"/>
      </w:divBdr>
    </w:div>
    <w:div w:id="890923551">
      <w:bodyDiv w:val="1"/>
      <w:marLeft w:val="0"/>
      <w:marRight w:val="0"/>
      <w:marTop w:val="0"/>
      <w:marBottom w:val="0"/>
      <w:divBdr>
        <w:top w:val="none" w:sz="0" w:space="0" w:color="auto"/>
        <w:left w:val="none" w:sz="0" w:space="0" w:color="auto"/>
        <w:bottom w:val="none" w:sz="0" w:space="0" w:color="auto"/>
        <w:right w:val="none" w:sz="0" w:space="0" w:color="auto"/>
      </w:divBdr>
    </w:div>
    <w:div w:id="890923624">
      <w:bodyDiv w:val="1"/>
      <w:marLeft w:val="0"/>
      <w:marRight w:val="0"/>
      <w:marTop w:val="0"/>
      <w:marBottom w:val="0"/>
      <w:divBdr>
        <w:top w:val="none" w:sz="0" w:space="0" w:color="auto"/>
        <w:left w:val="none" w:sz="0" w:space="0" w:color="auto"/>
        <w:bottom w:val="none" w:sz="0" w:space="0" w:color="auto"/>
        <w:right w:val="none" w:sz="0" w:space="0" w:color="auto"/>
      </w:divBdr>
    </w:div>
    <w:div w:id="891424920">
      <w:bodyDiv w:val="1"/>
      <w:marLeft w:val="0"/>
      <w:marRight w:val="0"/>
      <w:marTop w:val="0"/>
      <w:marBottom w:val="0"/>
      <w:divBdr>
        <w:top w:val="none" w:sz="0" w:space="0" w:color="auto"/>
        <w:left w:val="none" w:sz="0" w:space="0" w:color="auto"/>
        <w:bottom w:val="none" w:sz="0" w:space="0" w:color="auto"/>
        <w:right w:val="none" w:sz="0" w:space="0" w:color="auto"/>
      </w:divBdr>
    </w:div>
    <w:div w:id="891698897">
      <w:bodyDiv w:val="1"/>
      <w:marLeft w:val="0"/>
      <w:marRight w:val="0"/>
      <w:marTop w:val="0"/>
      <w:marBottom w:val="0"/>
      <w:divBdr>
        <w:top w:val="none" w:sz="0" w:space="0" w:color="auto"/>
        <w:left w:val="none" w:sz="0" w:space="0" w:color="auto"/>
        <w:bottom w:val="none" w:sz="0" w:space="0" w:color="auto"/>
        <w:right w:val="none" w:sz="0" w:space="0" w:color="auto"/>
      </w:divBdr>
    </w:div>
    <w:div w:id="891888078">
      <w:bodyDiv w:val="1"/>
      <w:marLeft w:val="0"/>
      <w:marRight w:val="0"/>
      <w:marTop w:val="0"/>
      <w:marBottom w:val="0"/>
      <w:divBdr>
        <w:top w:val="none" w:sz="0" w:space="0" w:color="auto"/>
        <w:left w:val="none" w:sz="0" w:space="0" w:color="auto"/>
        <w:bottom w:val="none" w:sz="0" w:space="0" w:color="auto"/>
        <w:right w:val="none" w:sz="0" w:space="0" w:color="auto"/>
      </w:divBdr>
    </w:div>
    <w:div w:id="892079972">
      <w:bodyDiv w:val="1"/>
      <w:marLeft w:val="0"/>
      <w:marRight w:val="0"/>
      <w:marTop w:val="0"/>
      <w:marBottom w:val="0"/>
      <w:divBdr>
        <w:top w:val="none" w:sz="0" w:space="0" w:color="auto"/>
        <w:left w:val="none" w:sz="0" w:space="0" w:color="auto"/>
        <w:bottom w:val="none" w:sz="0" w:space="0" w:color="auto"/>
        <w:right w:val="none" w:sz="0" w:space="0" w:color="auto"/>
      </w:divBdr>
    </w:div>
    <w:div w:id="892500211">
      <w:bodyDiv w:val="1"/>
      <w:marLeft w:val="0"/>
      <w:marRight w:val="0"/>
      <w:marTop w:val="0"/>
      <w:marBottom w:val="0"/>
      <w:divBdr>
        <w:top w:val="none" w:sz="0" w:space="0" w:color="auto"/>
        <w:left w:val="none" w:sz="0" w:space="0" w:color="auto"/>
        <w:bottom w:val="none" w:sz="0" w:space="0" w:color="auto"/>
        <w:right w:val="none" w:sz="0" w:space="0" w:color="auto"/>
      </w:divBdr>
    </w:div>
    <w:div w:id="892500820">
      <w:bodyDiv w:val="1"/>
      <w:marLeft w:val="0"/>
      <w:marRight w:val="0"/>
      <w:marTop w:val="0"/>
      <w:marBottom w:val="0"/>
      <w:divBdr>
        <w:top w:val="none" w:sz="0" w:space="0" w:color="auto"/>
        <w:left w:val="none" w:sz="0" w:space="0" w:color="auto"/>
        <w:bottom w:val="none" w:sz="0" w:space="0" w:color="auto"/>
        <w:right w:val="none" w:sz="0" w:space="0" w:color="auto"/>
      </w:divBdr>
    </w:div>
    <w:div w:id="892697176">
      <w:bodyDiv w:val="1"/>
      <w:marLeft w:val="0"/>
      <w:marRight w:val="0"/>
      <w:marTop w:val="0"/>
      <w:marBottom w:val="0"/>
      <w:divBdr>
        <w:top w:val="none" w:sz="0" w:space="0" w:color="auto"/>
        <w:left w:val="none" w:sz="0" w:space="0" w:color="auto"/>
        <w:bottom w:val="none" w:sz="0" w:space="0" w:color="auto"/>
        <w:right w:val="none" w:sz="0" w:space="0" w:color="auto"/>
      </w:divBdr>
    </w:div>
    <w:div w:id="893006757">
      <w:bodyDiv w:val="1"/>
      <w:marLeft w:val="0"/>
      <w:marRight w:val="0"/>
      <w:marTop w:val="0"/>
      <w:marBottom w:val="0"/>
      <w:divBdr>
        <w:top w:val="none" w:sz="0" w:space="0" w:color="auto"/>
        <w:left w:val="none" w:sz="0" w:space="0" w:color="auto"/>
        <w:bottom w:val="none" w:sz="0" w:space="0" w:color="auto"/>
        <w:right w:val="none" w:sz="0" w:space="0" w:color="auto"/>
      </w:divBdr>
    </w:div>
    <w:div w:id="893008068">
      <w:bodyDiv w:val="1"/>
      <w:marLeft w:val="0"/>
      <w:marRight w:val="0"/>
      <w:marTop w:val="0"/>
      <w:marBottom w:val="0"/>
      <w:divBdr>
        <w:top w:val="none" w:sz="0" w:space="0" w:color="auto"/>
        <w:left w:val="none" w:sz="0" w:space="0" w:color="auto"/>
        <w:bottom w:val="none" w:sz="0" w:space="0" w:color="auto"/>
        <w:right w:val="none" w:sz="0" w:space="0" w:color="auto"/>
      </w:divBdr>
    </w:div>
    <w:div w:id="893469404">
      <w:bodyDiv w:val="1"/>
      <w:marLeft w:val="0"/>
      <w:marRight w:val="0"/>
      <w:marTop w:val="0"/>
      <w:marBottom w:val="0"/>
      <w:divBdr>
        <w:top w:val="none" w:sz="0" w:space="0" w:color="auto"/>
        <w:left w:val="none" w:sz="0" w:space="0" w:color="auto"/>
        <w:bottom w:val="none" w:sz="0" w:space="0" w:color="auto"/>
        <w:right w:val="none" w:sz="0" w:space="0" w:color="auto"/>
      </w:divBdr>
    </w:div>
    <w:div w:id="893659450">
      <w:bodyDiv w:val="1"/>
      <w:marLeft w:val="0"/>
      <w:marRight w:val="0"/>
      <w:marTop w:val="0"/>
      <w:marBottom w:val="0"/>
      <w:divBdr>
        <w:top w:val="none" w:sz="0" w:space="0" w:color="auto"/>
        <w:left w:val="none" w:sz="0" w:space="0" w:color="auto"/>
        <w:bottom w:val="none" w:sz="0" w:space="0" w:color="auto"/>
        <w:right w:val="none" w:sz="0" w:space="0" w:color="auto"/>
      </w:divBdr>
    </w:div>
    <w:div w:id="894967941">
      <w:bodyDiv w:val="1"/>
      <w:marLeft w:val="0"/>
      <w:marRight w:val="0"/>
      <w:marTop w:val="0"/>
      <w:marBottom w:val="0"/>
      <w:divBdr>
        <w:top w:val="none" w:sz="0" w:space="0" w:color="auto"/>
        <w:left w:val="none" w:sz="0" w:space="0" w:color="auto"/>
        <w:bottom w:val="none" w:sz="0" w:space="0" w:color="auto"/>
        <w:right w:val="none" w:sz="0" w:space="0" w:color="auto"/>
      </w:divBdr>
    </w:div>
    <w:div w:id="895044913">
      <w:bodyDiv w:val="1"/>
      <w:marLeft w:val="0"/>
      <w:marRight w:val="0"/>
      <w:marTop w:val="0"/>
      <w:marBottom w:val="0"/>
      <w:divBdr>
        <w:top w:val="none" w:sz="0" w:space="0" w:color="auto"/>
        <w:left w:val="none" w:sz="0" w:space="0" w:color="auto"/>
        <w:bottom w:val="none" w:sz="0" w:space="0" w:color="auto"/>
        <w:right w:val="none" w:sz="0" w:space="0" w:color="auto"/>
      </w:divBdr>
    </w:div>
    <w:div w:id="895050351">
      <w:bodyDiv w:val="1"/>
      <w:marLeft w:val="0"/>
      <w:marRight w:val="0"/>
      <w:marTop w:val="0"/>
      <w:marBottom w:val="0"/>
      <w:divBdr>
        <w:top w:val="none" w:sz="0" w:space="0" w:color="auto"/>
        <w:left w:val="none" w:sz="0" w:space="0" w:color="auto"/>
        <w:bottom w:val="none" w:sz="0" w:space="0" w:color="auto"/>
        <w:right w:val="none" w:sz="0" w:space="0" w:color="auto"/>
      </w:divBdr>
    </w:div>
    <w:div w:id="895236473">
      <w:bodyDiv w:val="1"/>
      <w:marLeft w:val="0"/>
      <w:marRight w:val="0"/>
      <w:marTop w:val="0"/>
      <w:marBottom w:val="0"/>
      <w:divBdr>
        <w:top w:val="none" w:sz="0" w:space="0" w:color="auto"/>
        <w:left w:val="none" w:sz="0" w:space="0" w:color="auto"/>
        <w:bottom w:val="none" w:sz="0" w:space="0" w:color="auto"/>
        <w:right w:val="none" w:sz="0" w:space="0" w:color="auto"/>
      </w:divBdr>
    </w:div>
    <w:div w:id="895430320">
      <w:bodyDiv w:val="1"/>
      <w:marLeft w:val="0"/>
      <w:marRight w:val="0"/>
      <w:marTop w:val="0"/>
      <w:marBottom w:val="0"/>
      <w:divBdr>
        <w:top w:val="none" w:sz="0" w:space="0" w:color="auto"/>
        <w:left w:val="none" w:sz="0" w:space="0" w:color="auto"/>
        <w:bottom w:val="none" w:sz="0" w:space="0" w:color="auto"/>
        <w:right w:val="none" w:sz="0" w:space="0" w:color="auto"/>
      </w:divBdr>
    </w:div>
    <w:div w:id="896012460">
      <w:bodyDiv w:val="1"/>
      <w:marLeft w:val="0"/>
      <w:marRight w:val="0"/>
      <w:marTop w:val="0"/>
      <w:marBottom w:val="0"/>
      <w:divBdr>
        <w:top w:val="none" w:sz="0" w:space="0" w:color="auto"/>
        <w:left w:val="none" w:sz="0" w:space="0" w:color="auto"/>
        <w:bottom w:val="none" w:sz="0" w:space="0" w:color="auto"/>
        <w:right w:val="none" w:sz="0" w:space="0" w:color="auto"/>
      </w:divBdr>
    </w:div>
    <w:div w:id="896671213">
      <w:bodyDiv w:val="1"/>
      <w:marLeft w:val="0"/>
      <w:marRight w:val="0"/>
      <w:marTop w:val="0"/>
      <w:marBottom w:val="0"/>
      <w:divBdr>
        <w:top w:val="none" w:sz="0" w:space="0" w:color="auto"/>
        <w:left w:val="none" w:sz="0" w:space="0" w:color="auto"/>
        <w:bottom w:val="none" w:sz="0" w:space="0" w:color="auto"/>
        <w:right w:val="none" w:sz="0" w:space="0" w:color="auto"/>
      </w:divBdr>
    </w:div>
    <w:div w:id="896820896">
      <w:bodyDiv w:val="1"/>
      <w:marLeft w:val="0"/>
      <w:marRight w:val="0"/>
      <w:marTop w:val="0"/>
      <w:marBottom w:val="0"/>
      <w:divBdr>
        <w:top w:val="none" w:sz="0" w:space="0" w:color="auto"/>
        <w:left w:val="none" w:sz="0" w:space="0" w:color="auto"/>
        <w:bottom w:val="none" w:sz="0" w:space="0" w:color="auto"/>
        <w:right w:val="none" w:sz="0" w:space="0" w:color="auto"/>
      </w:divBdr>
    </w:div>
    <w:div w:id="896863910">
      <w:bodyDiv w:val="1"/>
      <w:marLeft w:val="0"/>
      <w:marRight w:val="0"/>
      <w:marTop w:val="0"/>
      <w:marBottom w:val="0"/>
      <w:divBdr>
        <w:top w:val="none" w:sz="0" w:space="0" w:color="auto"/>
        <w:left w:val="none" w:sz="0" w:space="0" w:color="auto"/>
        <w:bottom w:val="none" w:sz="0" w:space="0" w:color="auto"/>
        <w:right w:val="none" w:sz="0" w:space="0" w:color="auto"/>
      </w:divBdr>
    </w:div>
    <w:div w:id="896942101">
      <w:bodyDiv w:val="1"/>
      <w:marLeft w:val="0"/>
      <w:marRight w:val="0"/>
      <w:marTop w:val="0"/>
      <w:marBottom w:val="0"/>
      <w:divBdr>
        <w:top w:val="none" w:sz="0" w:space="0" w:color="auto"/>
        <w:left w:val="none" w:sz="0" w:space="0" w:color="auto"/>
        <w:bottom w:val="none" w:sz="0" w:space="0" w:color="auto"/>
        <w:right w:val="none" w:sz="0" w:space="0" w:color="auto"/>
      </w:divBdr>
    </w:div>
    <w:div w:id="898245616">
      <w:bodyDiv w:val="1"/>
      <w:marLeft w:val="0"/>
      <w:marRight w:val="0"/>
      <w:marTop w:val="0"/>
      <w:marBottom w:val="0"/>
      <w:divBdr>
        <w:top w:val="none" w:sz="0" w:space="0" w:color="auto"/>
        <w:left w:val="none" w:sz="0" w:space="0" w:color="auto"/>
        <w:bottom w:val="none" w:sz="0" w:space="0" w:color="auto"/>
        <w:right w:val="none" w:sz="0" w:space="0" w:color="auto"/>
      </w:divBdr>
    </w:div>
    <w:div w:id="898511878">
      <w:bodyDiv w:val="1"/>
      <w:marLeft w:val="0"/>
      <w:marRight w:val="0"/>
      <w:marTop w:val="0"/>
      <w:marBottom w:val="0"/>
      <w:divBdr>
        <w:top w:val="none" w:sz="0" w:space="0" w:color="auto"/>
        <w:left w:val="none" w:sz="0" w:space="0" w:color="auto"/>
        <w:bottom w:val="none" w:sz="0" w:space="0" w:color="auto"/>
        <w:right w:val="none" w:sz="0" w:space="0" w:color="auto"/>
      </w:divBdr>
    </w:div>
    <w:div w:id="898900362">
      <w:bodyDiv w:val="1"/>
      <w:marLeft w:val="0"/>
      <w:marRight w:val="0"/>
      <w:marTop w:val="0"/>
      <w:marBottom w:val="0"/>
      <w:divBdr>
        <w:top w:val="none" w:sz="0" w:space="0" w:color="auto"/>
        <w:left w:val="none" w:sz="0" w:space="0" w:color="auto"/>
        <w:bottom w:val="none" w:sz="0" w:space="0" w:color="auto"/>
        <w:right w:val="none" w:sz="0" w:space="0" w:color="auto"/>
      </w:divBdr>
    </w:div>
    <w:div w:id="899245981">
      <w:bodyDiv w:val="1"/>
      <w:marLeft w:val="0"/>
      <w:marRight w:val="0"/>
      <w:marTop w:val="0"/>
      <w:marBottom w:val="0"/>
      <w:divBdr>
        <w:top w:val="none" w:sz="0" w:space="0" w:color="auto"/>
        <w:left w:val="none" w:sz="0" w:space="0" w:color="auto"/>
        <w:bottom w:val="none" w:sz="0" w:space="0" w:color="auto"/>
        <w:right w:val="none" w:sz="0" w:space="0" w:color="auto"/>
      </w:divBdr>
    </w:div>
    <w:div w:id="899369982">
      <w:bodyDiv w:val="1"/>
      <w:marLeft w:val="0"/>
      <w:marRight w:val="0"/>
      <w:marTop w:val="0"/>
      <w:marBottom w:val="0"/>
      <w:divBdr>
        <w:top w:val="none" w:sz="0" w:space="0" w:color="auto"/>
        <w:left w:val="none" w:sz="0" w:space="0" w:color="auto"/>
        <w:bottom w:val="none" w:sz="0" w:space="0" w:color="auto"/>
        <w:right w:val="none" w:sz="0" w:space="0" w:color="auto"/>
      </w:divBdr>
    </w:div>
    <w:div w:id="899822480">
      <w:bodyDiv w:val="1"/>
      <w:marLeft w:val="0"/>
      <w:marRight w:val="0"/>
      <w:marTop w:val="0"/>
      <w:marBottom w:val="0"/>
      <w:divBdr>
        <w:top w:val="none" w:sz="0" w:space="0" w:color="auto"/>
        <w:left w:val="none" w:sz="0" w:space="0" w:color="auto"/>
        <w:bottom w:val="none" w:sz="0" w:space="0" w:color="auto"/>
        <w:right w:val="none" w:sz="0" w:space="0" w:color="auto"/>
      </w:divBdr>
    </w:div>
    <w:div w:id="899940929">
      <w:bodyDiv w:val="1"/>
      <w:marLeft w:val="0"/>
      <w:marRight w:val="0"/>
      <w:marTop w:val="0"/>
      <w:marBottom w:val="0"/>
      <w:divBdr>
        <w:top w:val="none" w:sz="0" w:space="0" w:color="auto"/>
        <w:left w:val="none" w:sz="0" w:space="0" w:color="auto"/>
        <w:bottom w:val="none" w:sz="0" w:space="0" w:color="auto"/>
        <w:right w:val="none" w:sz="0" w:space="0" w:color="auto"/>
      </w:divBdr>
    </w:div>
    <w:div w:id="900094123">
      <w:bodyDiv w:val="1"/>
      <w:marLeft w:val="0"/>
      <w:marRight w:val="0"/>
      <w:marTop w:val="0"/>
      <w:marBottom w:val="0"/>
      <w:divBdr>
        <w:top w:val="none" w:sz="0" w:space="0" w:color="auto"/>
        <w:left w:val="none" w:sz="0" w:space="0" w:color="auto"/>
        <w:bottom w:val="none" w:sz="0" w:space="0" w:color="auto"/>
        <w:right w:val="none" w:sz="0" w:space="0" w:color="auto"/>
      </w:divBdr>
    </w:div>
    <w:div w:id="900362363">
      <w:bodyDiv w:val="1"/>
      <w:marLeft w:val="0"/>
      <w:marRight w:val="0"/>
      <w:marTop w:val="0"/>
      <w:marBottom w:val="0"/>
      <w:divBdr>
        <w:top w:val="none" w:sz="0" w:space="0" w:color="auto"/>
        <w:left w:val="none" w:sz="0" w:space="0" w:color="auto"/>
        <w:bottom w:val="none" w:sz="0" w:space="0" w:color="auto"/>
        <w:right w:val="none" w:sz="0" w:space="0" w:color="auto"/>
      </w:divBdr>
    </w:div>
    <w:div w:id="901253232">
      <w:bodyDiv w:val="1"/>
      <w:marLeft w:val="0"/>
      <w:marRight w:val="0"/>
      <w:marTop w:val="0"/>
      <w:marBottom w:val="0"/>
      <w:divBdr>
        <w:top w:val="none" w:sz="0" w:space="0" w:color="auto"/>
        <w:left w:val="none" w:sz="0" w:space="0" w:color="auto"/>
        <w:bottom w:val="none" w:sz="0" w:space="0" w:color="auto"/>
        <w:right w:val="none" w:sz="0" w:space="0" w:color="auto"/>
      </w:divBdr>
    </w:div>
    <w:div w:id="901328051">
      <w:bodyDiv w:val="1"/>
      <w:marLeft w:val="0"/>
      <w:marRight w:val="0"/>
      <w:marTop w:val="0"/>
      <w:marBottom w:val="0"/>
      <w:divBdr>
        <w:top w:val="none" w:sz="0" w:space="0" w:color="auto"/>
        <w:left w:val="none" w:sz="0" w:space="0" w:color="auto"/>
        <w:bottom w:val="none" w:sz="0" w:space="0" w:color="auto"/>
        <w:right w:val="none" w:sz="0" w:space="0" w:color="auto"/>
      </w:divBdr>
    </w:div>
    <w:div w:id="901793449">
      <w:bodyDiv w:val="1"/>
      <w:marLeft w:val="0"/>
      <w:marRight w:val="0"/>
      <w:marTop w:val="0"/>
      <w:marBottom w:val="0"/>
      <w:divBdr>
        <w:top w:val="none" w:sz="0" w:space="0" w:color="auto"/>
        <w:left w:val="none" w:sz="0" w:space="0" w:color="auto"/>
        <w:bottom w:val="none" w:sz="0" w:space="0" w:color="auto"/>
        <w:right w:val="none" w:sz="0" w:space="0" w:color="auto"/>
      </w:divBdr>
    </w:div>
    <w:div w:id="901868433">
      <w:bodyDiv w:val="1"/>
      <w:marLeft w:val="0"/>
      <w:marRight w:val="0"/>
      <w:marTop w:val="0"/>
      <w:marBottom w:val="0"/>
      <w:divBdr>
        <w:top w:val="none" w:sz="0" w:space="0" w:color="auto"/>
        <w:left w:val="none" w:sz="0" w:space="0" w:color="auto"/>
        <w:bottom w:val="none" w:sz="0" w:space="0" w:color="auto"/>
        <w:right w:val="none" w:sz="0" w:space="0" w:color="auto"/>
      </w:divBdr>
    </w:div>
    <w:div w:id="901990134">
      <w:bodyDiv w:val="1"/>
      <w:marLeft w:val="0"/>
      <w:marRight w:val="0"/>
      <w:marTop w:val="0"/>
      <w:marBottom w:val="0"/>
      <w:divBdr>
        <w:top w:val="none" w:sz="0" w:space="0" w:color="auto"/>
        <w:left w:val="none" w:sz="0" w:space="0" w:color="auto"/>
        <w:bottom w:val="none" w:sz="0" w:space="0" w:color="auto"/>
        <w:right w:val="none" w:sz="0" w:space="0" w:color="auto"/>
      </w:divBdr>
    </w:div>
    <w:div w:id="902252029">
      <w:bodyDiv w:val="1"/>
      <w:marLeft w:val="0"/>
      <w:marRight w:val="0"/>
      <w:marTop w:val="0"/>
      <w:marBottom w:val="0"/>
      <w:divBdr>
        <w:top w:val="none" w:sz="0" w:space="0" w:color="auto"/>
        <w:left w:val="none" w:sz="0" w:space="0" w:color="auto"/>
        <w:bottom w:val="none" w:sz="0" w:space="0" w:color="auto"/>
        <w:right w:val="none" w:sz="0" w:space="0" w:color="auto"/>
      </w:divBdr>
    </w:div>
    <w:div w:id="902258350">
      <w:bodyDiv w:val="1"/>
      <w:marLeft w:val="0"/>
      <w:marRight w:val="0"/>
      <w:marTop w:val="0"/>
      <w:marBottom w:val="0"/>
      <w:divBdr>
        <w:top w:val="none" w:sz="0" w:space="0" w:color="auto"/>
        <w:left w:val="none" w:sz="0" w:space="0" w:color="auto"/>
        <w:bottom w:val="none" w:sz="0" w:space="0" w:color="auto"/>
        <w:right w:val="none" w:sz="0" w:space="0" w:color="auto"/>
      </w:divBdr>
    </w:div>
    <w:div w:id="902566118">
      <w:bodyDiv w:val="1"/>
      <w:marLeft w:val="0"/>
      <w:marRight w:val="0"/>
      <w:marTop w:val="0"/>
      <w:marBottom w:val="0"/>
      <w:divBdr>
        <w:top w:val="none" w:sz="0" w:space="0" w:color="auto"/>
        <w:left w:val="none" w:sz="0" w:space="0" w:color="auto"/>
        <w:bottom w:val="none" w:sz="0" w:space="0" w:color="auto"/>
        <w:right w:val="none" w:sz="0" w:space="0" w:color="auto"/>
      </w:divBdr>
    </w:div>
    <w:div w:id="902568364">
      <w:bodyDiv w:val="1"/>
      <w:marLeft w:val="0"/>
      <w:marRight w:val="0"/>
      <w:marTop w:val="0"/>
      <w:marBottom w:val="0"/>
      <w:divBdr>
        <w:top w:val="none" w:sz="0" w:space="0" w:color="auto"/>
        <w:left w:val="none" w:sz="0" w:space="0" w:color="auto"/>
        <w:bottom w:val="none" w:sz="0" w:space="0" w:color="auto"/>
        <w:right w:val="none" w:sz="0" w:space="0" w:color="auto"/>
      </w:divBdr>
    </w:div>
    <w:div w:id="902570690">
      <w:bodyDiv w:val="1"/>
      <w:marLeft w:val="0"/>
      <w:marRight w:val="0"/>
      <w:marTop w:val="0"/>
      <w:marBottom w:val="0"/>
      <w:divBdr>
        <w:top w:val="none" w:sz="0" w:space="0" w:color="auto"/>
        <w:left w:val="none" w:sz="0" w:space="0" w:color="auto"/>
        <w:bottom w:val="none" w:sz="0" w:space="0" w:color="auto"/>
        <w:right w:val="none" w:sz="0" w:space="0" w:color="auto"/>
      </w:divBdr>
    </w:div>
    <w:div w:id="902716730">
      <w:bodyDiv w:val="1"/>
      <w:marLeft w:val="0"/>
      <w:marRight w:val="0"/>
      <w:marTop w:val="0"/>
      <w:marBottom w:val="0"/>
      <w:divBdr>
        <w:top w:val="none" w:sz="0" w:space="0" w:color="auto"/>
        <w:left w:val="none" w:sz="0" w:space="0" w:color="auto"/>
        <w:bottom w:val="none" w:sz="0" w:space="0" w:color="auto"/>
        <w:right w:val="none" w:sz="0" w:space="0" w:color="auto"/>
      </w:divBdr>
    </w:div>
    <w:div w:id="902760688">
      <w:bodyDiv w:val="1"/>
      <w:marLeft w:val="0"/>
      <w:marRight w:val="0"/>
      <w:marTop w:val="0"/>
      <w:marBottom w:val="0"/>
      <w:divBdr>
        <w:top w:val="none" w:sz="0" w:space="0" w:color="auto"/>
        <w:left w:val="none" w:sz="0" w:space="0" w:color="auto"/>
        <w:bottom w:val="none" w:sz="0" w:space="0" w:color="auto"/>
        <w:right w:val="none" w:sz="0" w:space="0" w:color="auto"/>
      </w:divBdr>
    </w:div>
    <w:div w:id="902788433">
      <w:bodyDiv w:val="1"/>
      <w:marLeft w:val="0"/>
      <w:marRight w:val="0"/>
      <w:marTop w:val="0"/>
      <w:marBottom w:val="0"/>
      <w:divBdr>
        <w:top w:val="none" w:sz="0" w:space="0" w:color="auto"/>
        <w:left w:val="none" w:sz="0" w:space="0" w:color="auto"/>
        <w:bottom w:val="none" w:sz="0" w:space="0" w:color="auto"/>
        <w:right w:val="none" w:sz="0" w:space="0" w:color="auto"/>
      </w:divBdr>
    </w:div>
    <w:div w:id="902911360">
      <w:bodyDiv w:val="1"/>
      <w:marLeft w:val="0"/>
      <w:marRight w:val="0"/>
      <w:marTop w:val="0"/>
      <w:marBottom w:val="0"/>
      <w:divBdr>
        <w:top w:val="none" w:sz="0" w:space="0" w:color="auto"/>
        <w:left w:val="none" w:sz="0" w:space="0" w:color="auto"/>
        <w:bottom w:val="none" w:sz="0" w:space="0" w:color="auto"/>
        <w:right w:val="none" w:sz="0" w:space="0" w:color="auto"/>
      </w:divBdr>
    </w:div>
    <w:div w:id="902955265">
      <w:bodyDiv w:val="1"/>
      <w:marLeft w:val="0"/>
      <w:marRight w:val="0"/>
      <w:marTop w:val="0"/>
      <w:marBottom w:val="0"/>
      <w:divBdr>
        <w:top w:val="none" w:sz="0" w:space="0" w:color="auto"/>
        <w:left w:val="none" w:sz="0" w:space="0" w:color="auto"/>
        <w:bottom w:val="none" w:sz="0" w:space="0" w:color="auto"/>
        <w:right w:val="none" w:sz="0" w:space="0" w:color="auto"/>
      </w:divBdr>
    </w:div>
    <w:div w:id="902987396">
      <w:bodyDiv w:val="1"/>
      <w:marLeft w:val="0"/>
      <w:marRight w:val="0"/>
      <w:marTop w:val="0"/>
      <w:marBottom w:val="0"/>
      <w:divBdr>
        <w:top w:val="none" w:sz="0" w:space="0" w:color="auto"/>
        <w:left w:val="none" w:sz="0" w:space="0" w:color="auto"/>
        <w:bottom w:val="none" w:sz="0" w:space="0" w:color="auto"/>
        <w:right w:val="none" w:sz="0" w:space="0" w:color="auto"/>
      </w:divBdr>
    </w:div>
    <w:div w:id="903371627">
      <w:bodyDiv w:val="1"/>
      <w:marLeft w:val="0"/>
      <w:marRight w:val="0"/>
      <w:marTop w:val="0"/>
      <w:marBottom w:val="0"/>
      <w:divBdr>
        <w:top w:val="none" w:sz="0" w:space="0" w:color="auto"/>
        <w:left w:val="none" w:sz="0" w:space="0" w:color="auto"/>
        <w:bottom w:val="none" w:sz="0" w:space="0" w:color="auto"/>
        <w:right w:val="none" w:sz="0" w:space="0" w:color="auto"/>
      </w:divBdr>
    </w:div>
    <w:div w:id="903564990">
      <w:bodyDiv w:val="1"/>
      <w:marLeft w:val="0"/>
      <w:marRight w:val="0"/>
      <w:marTop w:val="0"/>
      <w:marBottom w:val="0"/>
      <w:divBdr>
        <w:top w:val="none" w:sz="0" w:space="0" w:color="auto"/>
        <w:left w:val="none" w:sz="0" w:space="0" w:color="auto"/>
        <w:bottom w:val="none" w:sz="0" w:space="0" w:color="auto"/>
        <w:right w:val="none" w:sz="0" w:space="0" w:color="auto"/>
      </w:divBdr>
    </w:div>
    <w:div w:id="903881360">
      <w:bodyDiv w:val="1"/>
      <w:marLeft w:val="0"/>
      <w:marRight w:val="0"/>
      <w:marTop w:val="0"/>
      <w:marBottom w:val="0"/>
      <w:divBdr>
        <w:top w:val="none" w:sz="0" w:space="0" w:color="auto"/>
        <w:left w:val="none" w:sz="0" w:space="0" w:color="auto"/>
        <w:bottom w:val="none" w:sz="0" w:space="0" w:color="auto"/>
        <w:right w:val="none" w:sz="0" w:space="0" w:color="auto"/>
      </w:divBdr>
    </w:div>
    <w:div w:id="904022839">
      <w:bodyDiv w:val="1"/>
      <w:marLeft w:val="0"/>
      <w:marRight w:val="0"/>
      <w:marTop w:val="0"/>
      <w:marBottom w:val="0"/>
      <w:divBdr>
        <w:top w:val="none" w:sz="0" w:space="0" w:color="auto"/>
        <w:left w:val="none" w:sz="0" w:space="0" w:color="auto"/>
        <w:bottom w:val="none" w:sz="0" w:space="0" w:color="auto"/>
        <w:right w:val="none" w:sz="0" w:space="0" w:color="auto"/>
      </w:divBdr>
    </w:div>
    <w:div w:id="904101612">
      <w:bodyDiv w:val="1"/>
      <w:marLeft w:val="0"/>
      <w:marRight w:val="0"/>
      <w:marTop w:val="0"/>
      <w:marBottom w:val="0"/>
      <w:divBdr>
        <w:top w:val="none" w:sz="0" w:space="0" w:color="auto"/>
        <w:left w:val="none" w:sz="0" w:space="0" w:color="auto"/>
        <w:bottom w:val="none" w:sz="0" w:space="0" w:color="auto"/>
        <w:right w:val="none" w:sz="0" w:space="0" w:color="auto"/>
      </w:divBdr>
    </w:div>
    <w:div w:id="904220297">
      <w:bodyDiv w:val="1"/>
      <w:marLeft w:val="0"/>
      <w:marRight w:val="0"/>
      <w:marTop w:val="0"/>
      <w:marBottom w:val="0"/>
      <w:divBdr>
        <w:top w:val="none" w:sz="0" w:space="0" w:color="auto"/>
        <w:left w:val="none" w:sz="0" w:space="0" w:color="auto"/>
        <w:bottom w:val="none" w:sz="0" w:space="0" w:color="auto"/>
        <w:right w:val="none" w:sz="0" w:space="0" w:color="auto"/>
      </w:divBdr>
    </w:div>
    <w:div w:id="904411169">
      <w:bodyDiv w:val="1"/>
      <w:marLeft w:val="0"/>
      <w:marRight w:val="0"/>
      <w:marTop w:val="0"/>
      <w:marBottom w:val="0"/>
      <w:divBdr>
        <w:top w:val="none" w:sz="0" w:space="0" w:color="auto"/>
        <w:left w:val="none" w:sz="0" w:space="0" w:color="auto"/>
        <w:bottom w:val="none" w:sz="0" w:space="0" w:color="auto"/>
        <w:right w:val="none" w:sz="0" w:space="0" w:color="auto"/>
      </w:divBdr>
    </w:div>
    <w:div w:id="904606033">
      <w:bodyDiv w:val="1"/>
      <w:marLeft w:val="0"/>
      <w:marRight w:val="0"/>
      <w:marTop w:val="0"/>
      <w:marBottom w:val="0"/>
      <w:divBdr>
        <w:top w:val="none" w:sz="0" w:space="0" w:color="auto"/>
        <w:left w:val="none" w:sz="0" w:space="0" w:color="auto"/>
        <w:bottom w:val="none" w:sz="0" w:space="0" w:color="auto"/>
        <w:right w:val="none" w:sz="0" w:space="0" w:color="auto"/>
      </w:divBdr>
    </w:div>
    <w:div w:id="904797566">
      <w:bodyDiv w:val="1"/>
      <w:marLeft w:val="0"/>
      <w:marRight w:val="0"/>
      <w:marTop w:val="0"/>
      <w:marBottom w:val="0"/>
      <w:divBdr>
        <w:top w:val="none" w:sz="0" w:space="0" w:color="auto"/>
        <w:left w:val="none" w:sz="0" w:space="0" w:color="auto"/>
        <w:bottom w:val="none" w:sz="0" w:space="0" w:color="auto"/>
        <w:right w:val="none" w:sz="0" w:space="0" w:color="auto"/>
      </w:divBdr>
    </w:div>
    <w:div w:id="904799843">
      <w:bodyDiv w:val="1"/>
      <w:marLeft w:val="0"/>
      <w:marRight w:val="0"/>
      <w:marTop w:val="0"/>
      <w:marBottom w:val="0"/>
      <w:divBdr>
        <w:top w:val="none" w:sz="0" w:space="0" w:color="auto"/>
        <w:left w:val="none" w:sz="0" w:space="0" w:color="auto"/>
        <w:bottom w:val="none" w:sz="0" w:space="0" w:color="auto"/>
        <w:right w:val="none" w:sz="0" w:space="0" w:color="auto"/>
      </w:divBdr>
    </w:div>
    <w:div w:id="904801632">
      <w:bodyDiv w:val="1"/>
      <w:marLeft w:val="0"/>
      <w:marRight w:val="0"/>
      <w:marTop w:val="0"/>
      <w:marBottom w:val="0"/>
      <w:divBdr>
        <w:top w:val="none" w:sz="0" w:space="0" w:color="auto"/>
        <w:left w:val="none" w:sz="0" w:space="0" w:color="auto"/>
        <w:bottom w:val="none" w:sz="0" w:space="0" w:color="auto"/>
        <w:right w:val="none" w:sz="0" w:space="0" w:color="auto"/>
      </w:divBdr>
    </w:div>
    <w:div w:id="905381717">
      <w:bodyDiv w:val="1"/>
      <w:marLeft w:val="0"/>
      <w:marRight w:val="0"/>
      <w:marTop w:val="0"/>
      <w:marBottom w:val="0"/>
      <w:divBdr>
        <w:top w:val="none" w:sz="0" w:space="0" w:color="auto"/>
        <w:left w:val="none" w:sz="0" w:space="0" w:color="auto"/>
        <w:bottom w:val="none" w:sz="0" w:space="0" w:color="auto"/>
        <w:right w:val="none" w:sz="0" w:space="0" w:color="auto"/>
      </w:divBdr>
    </w:div>
    <w:div w:id="905721589">
      <w:bodyDiv w:val="1"/>
      <w:marLeft w:val="0"/>
      <w:marRight w:val="0"/>
      <w:marTop w:val="0"/>
      <w:marBottom w:val="0"/>
      <w:divBdr>
        <w:top w:val="none" w:sz="0" w:space="0" w:color="auto"/>
        <w:left w:val="none" w:sz="0" w:space="0" w:color="auto"/>
        <w:bottom w:val="none" w:sz="0" w:space="0" w:color="auto"/>
        <w:right w:val="none" w:sz="0" w:space="0" w:color="auto"/>
      </w:divBdr>
    </w:div>
    <w:div w:id="906263507">
      <w:bodyDiv w:val="1"/>
      <w:marLeft w:val="0"/>
      <w:marRight w:val="0"/>
      <w:marTop w:val="0"/>
      <w:marBottom w:val="0"/>
      <w:divBdr>
        <w:top w:val="none" w:sz="0" w:space="0" w:color="auto"/>
        <w:left w:val="none" w:sz="0" w:space="0" w:color="auto"/>
        <w:bottom w:val="none" w:sz="0" w:space="0" w:color="auto"/>
        <w:right w:val="none" w:sz="0" w:space="0" w:color="auto"/>
      </w:divBdr>
    </w:div>
    <w:div w:id="906459277">
      <w:bodyDiv w:val="1"/>
      <w:marLeft w:val="0"/>
      <w:marRight w:val="0"/>
      <w:marTop w:val="0"/>
      <w:marBottom w:val="0"/>
      <w:divBdr>
        <w:top w:val="none" w:sz="0" w:space="0" w:color="auto"/>
        <w:left w:val="none" w:sz="0" w:space="0" w:color="auto"/>
        <w:bottom w:val="none" w:sz="0" w:space="0" w:color="auto"/>
        <w:right w:val="none" w:sz="0" w:space="0" w:color="auto"/>
      </w:divBdr>
    </w:div>
    <w:div w:id="907226294">
      <w:bodyDiv w:val="1"/>
      <w:marLeft w:val="0"/>
      <w:marRight w:val="0"/>
      <w:marTop w:val="0"/>
      <w:marBottom w:val="0"/>
      <w:divBdr>
        <w:top w:val="none" w:sz="0" w:space="0" w:color="auto"/>
        <w:left w:val="none" w:sz="0" w:space="0" w:color="auto"/>
        <w:bottom w:val="none" w:sz="0" w:space="0" w:color="auto"/>
        <w:right w:val="none" w:sz="0" w:space="0" w:color="auto"/>
      </w:divBdr>
    </w:div>
    <w:div w:id="907425931">
      <w:bodyDiv w:val="1"/>
      <w:marLeft w:val="0"/>
      <w:marRight w:val="0"/>
      <w:marTop w:val="0"/>
      <w:marBottom w:val="0"/>
      <w:divBdr>
        <w:top w:val="none" w:sz="0" w:space="0" w:color="auto"/>
        <w:left w:val="none" w:sz="0" w:space="0" w:color="auto"/>
        <w:bottom w:val="none" w:sz="0" w:space="0" w:color="auto"/>
        <w:right w:val="none" w:sz="0" w:space="0" w:color="auto"/>
      </w:divBdr>
    </w:div>
    <w:div w:id="907501491">
      <w:bodyDiv w:val="1"/>
      <w:marLeft w:val="0"/>
      <w:marRight w:val="0"/>
      <w:marTop w:val="0"/>
      <w:marBottom w:val="0"/>
      <w:divBdr>
        <w:top w:val="none" w:sz="0" w:space="0" w:color="auto"/>
        <w:left w:val="none" w:sz="0" w:space="0" w:color="auto"/>
        <w:bottom w:val="none" w:sz="0" w:space="0" w:color="auto"/>
        <w:right w:val="none" w:sz="0" w:space="0" w:color="auto"/>
      </w:divBdr>
    </w:div>
    <w:div w:id="907543389">
      <w:bodyDiv w:val="1"/>
      <w:marLeft w:val="0"/>
      <w:marRight w:val="0"/>
      <w:marTop w:val="0"/>
      <w:marBottom w:val="0"/>
      <w:divBdr>
        <w:top w:val="none" w:sz="0" w:space="0" w:color="auto"/>
        <w:left w:val="none" w:sz="0" w:space="0" w:color="auto"/>
        <w:bottom w:val="none" w:sz="0" w:space="0" w:color="auto"/>
        <w:right w:val="none" w:sz="0" w:space="0" w:color="auto"/>
      </w:divBdr>
    </w:div>
    <w:div w:id="908809166">
      <w:bodyDiv w:val="1"/>
      <w:marLeft w:val="0"/>
      <w:marRight w:val="0"/>
      <w:marTop w:val="0"/>
      <w:marBottom w:val="0"/>
      <w:divBdr>
        <w:top w:val="none" w:sz="0" w:space="0" w:color="auto"/>
        <w:left w:val="none" w:sz="0" w:space="0" w:color="auto"/>
        <w:bottom w:val="none" w:sz="0" w:space="0" w:color="auto"/>
        <w:right w:val="none" w:sz="0" w:space="0" w:color="auto"/>
      </w:divBdr>
    </w:div>
    <w:div w:id="908883593">
      <w:bodyDiv w:val="1"/>
      <w:marLeft w:val="0"/>
      <w:marRight w:val="0"/>
      <w:marTop w:val="0"/>
      <w:marBottom w:val="0"/>
      <w:divBdr>
        <w:top w:val="none" w:sz="0" w:space="0" w:color="auto"/>
        <w:left w:val="none" w:sz="0" w:space="0" w:color="auto"/>
        <w:bottom w:val="none" w:sz="0" w:space="0" w:color="auto"/>
        <w:right w:val="none" w:sz="0" w:space="0" w:color="auto"/>
      </w:divBdr>
    </w:div>
    <w:div w:id="909075434">
      <w:bodyDiv w:val="1"/>
      <w:marLeft w:val="0"/>
      <w:marRight w:val="0"/>
      <w:marTop w:val="0"/>
      <w:marBottom w:val="0"/>
      <w:divBdr>
        <w:top w:val="none" w:sz="0" w:space="0" w:color="auto"/>
        <w:left w:val="none" w:sz="0" w:space="0" w:color="auto"/>
        <w:bottom w:val="none" w:sz="0" w:space="0" w:color="auto"/>
        <w:right w:val="none" w:sz="0" w:space="0" w:color="auto"/>
      </w:divBdr>
    </w:div>
    <w:div w:id="909391017">
      <w:bodyDiv w:val="1"/>
      <w:marLeft w:val="0"/>
      <w:marRight w:val="0"/>
      <w:marTop w:val="0"/>
      <w:marBottom w:val="0"/>
      <w:divBdr>
        <w:top w:val="none" w:sz="0" w:space="0" w:color="auto"/>
        <w:left w:val="none" w:sz="0" w:space="0" w:color="auto"/>
        <w:bottom w:val="none" w:sz="0" w:space="0" w:color="auto"/>
        <w:right w:val="none" w:sz="0" w:space="0" w:color="auto"/>
      </w:divBdr>
    </w:div>
    <w:div w:id="909661101">
      <w:bodyDiv w:val="1"/>
      <w:marLeft w:val="0"/>
      <w:marRight w:val="0"/>
      <w:marTop w:val="0"/>
      <w:marBottom w:val="0"/>
      <w:divBdr>
        <w:top w:val="none" w:sz="0" w:space="0" w:color="auto"/>
        <w:left w:val="none" w:sz="0" w:space="0" w:color="auto"/>
        <w:bottom w:val="none" w:sz="0" w:space="0" w:color="auto"/>
        <w:right w:val="none" w:sz="0" w:space="0" w:color="auto"/>
      </w:divBdr>
    </w:div>
    <w:div w:id="910117430">
      <w:bodyDiv w:val="1"/>
      <w:marLeft w:val="0"/>
      <w:marRight w:val="0"/>
      <w:marTop w:val="0"/>
      <w:marBottom w:val="0"/>
      <w:divBdr>
        <w:top w:val="none" w:sz="0" w:space="0" w:color="auto"/>
        <w:left w:val="none" w:sz="0" w:space="0" w:color="auto"/>
        <w:bottom w:val="none" w:sz="0" w:space="0" w:color="auto"/>
        <w:right w:val="none" w:sz="0" w:space="0" w:color="auto"/>
      </w:divBdr>
    </w:div>
    <w:div w:id="910427789">
      <w:bodyDiv w:val="1"/>
      <w:marLeft w:val="0"/>
      <w:marRight w:val="0"/>
      <w:marTop w:val="0"/>
      <w:marBottom w:val="0"/>
      <w:divBdr>
        <w:top w:val="none" w:sz="0" w:space="0" w:color="auto"/>
        <w:left w:val="none" w:sz="0" w:space="0" w:color="auto"/>
        <w:bottom w:val="none" w:sz="0" w:space="0" w:color="auto"/>
        <w:right w:val="none" w:sz="0" w:space="0" w:color="auto"/>
      </w:divBdr>
    </w:div>
    <w:div w:id="910430579">
      <w:bodyDiv w:val="1"/>
      <w:marLeft w:val="0"/>
      <w:marRight w:val="0"/>
      <w:marTop w:val="0"/>
      <w:marBottom w:val="0"/>
      <w:divBdr>
        <w:top w:val="none" w:sz="0" w:space="0" w:color="auto"/>
        <w:left w:val="none" w:sz="0" w:space="0" w:color="auto"/>
        <w:bottom w:val="none" w:sz="0" w:space="0" w:color="auto"/>
        <w:right w:val="none" w:sz="0" w:space="0" w:color="auto"/>
      </w:divBdr>
    </w:div>
    <w:div w:id="910457594">
      <w:bodyDiv w:val="1"/>
      <w:marLeft w:val="0"/>
      <w:marRight w:val="0"/>
      <w:marTop w:val="0"/>
      <w:marBottom w:val="0"/>
      <w:divBdr>
        <w:top w:val="none" w:sz="0" w:space="0" w:color="auto"/>
        <w:left w:val="none" w:sz="0" w:space="0" w:color="auto"/>
        <w:bottom w:val="none" w:sz="0" w:space="0" w:color="auto"/>
        <w:right w:val="none" w:sz="0" w:space="0" w:color="auto"/>
      </w:divBdr>
    </w:div>
    <w:div w:id="910654440">
      <w:bodyDiv w:val="1"/>
      <w:marLeft w:val="0"/>
      <w:marRight w:val="0"/>
      <w:marTop w:val="0"/>
      <w:marBottom w:val="0"/>
      <w:divBdr>
        <w:top w:val="none" w:sz="0" w:space="0" w:color="auto"/>
        <w:left w:val="none" w:sz="0" w:space="0" w:color="auto"/>
        <w:bottom w:val="none" w:sz="0" w:space="0" w:color="auto"/>
        <w:right w:val="none" w:sz="0" w:space="0" w:color="auto"/>
      </w:divBdr>
    </w:div>
    <w:div w:id="911159830">
      <w:bodyDiv w:val="1"/>
      <w:marLeft w:val="0"/>
      <w:marRight w:val="0"/>
      <w:marTop w:val="0"/>
      <w:marBottom w:val="0"/>
      <w:divBdr>
        <w:top w:val="none" w:sz="0" w:space="0" w:color="auto"/>
        <w:left w:val="none" w:sz="0" w:space="0" w:color="auto"/>
        <w:bottom w:val="none" w:sz="0" w:space="0" w:color="auto"/>
        <w:right w:val="none" w:sz="0" w:space="0" w:color="auto"/>
      </w:divBdr>
    </w:div>
    <w:div w:id="911474992">
      <w:bodyDiv w:val="1"/>
      <w:marLeft w:val="0"/>
      <w:marRight w:val="0"/>
      <w:marTop w:val="0"/>
      <w:marBottom w:val="0"/>
      <w:divBdr>
        <w:top w:val="none" w:sz="0" w:space="0" w:color="auto"/>
        <w:left w:val="none" w:sz="0" w:space="0" w:color="auto"/>
        <w:bottom w:val="none" w:sz="0" w:space="0" w:color="auto"/>
        <w:right w:val="none" w:sz="0" w:space="0" w:color="auto"/>
      </w:divBdr>
    </w:div>
    <w:div w:id="911541965">
      <w:bodyDiv w:val="1"/>
      <w:marLeft w:val="0"/>
      <w:marRight w:val="0"/>
      <w:marTop w:val="0"/>
      <w:marBottom w:val="0"/>
      <w:divBdr>
        <w:top w:val="none" w:sz="0" w:space="0" w:color="auto"/>
        <w:left w:val="none" w:sz="0" w:space="0" w:color="auto"/>
        <w:bottom w:val="none" w:sz="0" w:space="0" w:color="auto"/>
        <w:right w:val="none" w:sz="0" w:space="0" w:color="auto"/>
      </w:divBdr>
    </w:div>
    <w:div w:id="911890846">
      <w:bodyDiv w:val="1"/>
      <w:marLeft w:val="0"/>
      <w:marRight w:val="0"/>
      <w:marTop w:val="0"/>
      <w:marBottom w:val="0"/>
      <w:divBdr>
        <w:top w:val="none" w:sz="0" w:space="0" w:color="auto"/>
        <w:left w:val="none" w:sz="0" w:space="0" w:color="auto"/>
        <w:bottom w:val="none" w:sz="0" w:space="0" w:color="auto"/>
        <w:right w:val="none" w:sz="0" w:space="0" w:color="auto"/>
      </w:divBdr>
    </w:div>
    <w:div w:id="911894214">
      <w:bodyDiv w:val="1"/>
      <w:marLeft w:val="0"/>
      <w:marRight w:val="0"/>
      <w:marTop w:val="0"/>
      <w:marBottom w:val="0"/>
      <w:divBdr>
        <w:top w:val="none" w:sz="0" w:space="0" w:color="auto"/>
        <w:left w:val="none" w:sz="0" w:space="0" w:color="auto"/>
        <w:bottom w:val="none" w:sz="0" w:space="0" w:color="auto"/>
        <w:right w:val="none" w:sz="0" w:space="0" w:color="auto"/>
      </w:divBdr>
    </w:div>
    <w:div w:id="912936534">
      <w:bodyDiv w:val="1"/>
      <w:marLeft w:val="0"/>
      <w:marRight w:val="0"/>
      <w:marTop w:val="0"/>
      <w:marBottom w:val="0"/>
      <w:divBdr>
        <w:top w:val="none" w:sz="0" w:space="0" w:color="auto"/>
        <w:left w:val="none" w:sz="0" w:space="0" w:color="auto"/>
        <w:bottom w:val="none" w:sz="0" w:space="0" w:color="auto"/>
        <w:right w:val="none" w:sz="0" w:space="0" w:color="auto"/>
      </w:divBdr>
    </w:div>
    <w:div w:id="913124935">
      <w:bodyDiv w:val="1"/>
      <w:marLeft w:val="0"/>
      <w:marRight w:val="0"/>
      <w:marTop w:val="0"/>
      <w:marBottom w:val="0"/>
      <w:divBdr>
        <w:top w:val="none" w:sz="0" w:space="0" w:color="auto"/>
        <w:left w:val="none" w:sz="0" w:space="0" w:color="auto"/>
        <w:bottom w:val="none" w:sz="0" w:space="0" w:color="auto"/>
        <w:right w:val="none" w:sz="0" w:space="0" w:color="auto"/>
      </w:divBdr>
    </w:div>
    <w:div w:id="913206080">
      <w:bodyDiv w:val="1"/>
      <w:marLeft w:val="0"/>
      <w:marRight w:val="0"/>
      <w:marTop w:val="0"/>
      <w:marBottom w:val="0"/>
      <w:divBdr>
        <w:top w:val="none" w:sz="0" w:space="0" w:color="auto"/>
        <w:left w:val="none" w:sz="0" w:space="0" w:color="auto"/>
        <w:bottom w:val="none" w:sz="0" w:space="0" w:color="auto"/>
        <w:right w:val="none" w:sz="0" w:space="0" w:color="auto"/>
      </w:divBdr>
    </w:div>
    <w:div w:id="913271978">
      <w:bodyDiv w:val="1"/>
      <w:marLeft w:val="0"/>
      <w:marRight w:val="0"/>
      <w:marTop w:val="0"/>
      <w:marBottom w:val="0"/>
      <w:divBdr>
        <w:top w:val="none" w:sz="0" w:space="0" w:color="auto"/>
        <w:left w:val="none" w:sz="0" w:space="0" w:color="auto"/>
        <w:bottom w:val="none" w:sz="0" w:space="0" w:color="auto"/>
        <w:right w:val="none" w:sz="0" w:space="0" w:color="auto"/>
      </w:divBdr>
    </w:div>
    <w:div w:id="913733889">
      <w:bodyDiv w:val="1"/>
      <w:marLeft w:val="0"/>
      <w:marRight w:val="0"/>
      <w:marTop w:val="0"/>
      <w:marBottom w:val="0"/>
      <w:divBdr>
        <w:top w:val="none" w:sz="0" w:space="0" w:color="auto"/>
        <w:left w:val="none" w:sz="0" w:space="0" w:color="auto"/>
        <w:bottom w:val="none" w:sz="0" w:space="0" w:color="auto"/>
        <w:right w:val="none" w:sz="0" w:space="0" w:color="auto"/>
      </w:divBdr>
    </w:div>
    <w:div w:id="914627007">
      <w:bodyDiv w:val="1"/>
      <w:marLeft w:val="0"/>
      <w:marRight w:val="0"/>
      <w:marTop w:val="0"/>
      <w:marBottom w:val="0"/>
      <w:divBdr>
        <w:top w:val="none" w:sz="0" w:space="0" w:color="auto"/>
        <w:left w:val="none" w:sz="0" w:space="0" w:color="auto"/>
        <w:bottom w:val="none" w:sz="0" w:space="0" w:color="auto"/>
        <w:right w:val="none" w:sz="0" w:space="0" w:color="auto"/>
      </w:divBdr>
    </w:div>
    <w:div w:id="914977140">
      <w:bodyDiv w:val="1"/>
      <w:marLeft w:val="0"/>
      <w:marRight w:val="0"/>
      <w:marTop w:val="0"/>
      <w:marBottom w:val="0"/>
      <w:divBdr>
        <w:top w:val="none" w:sz="0" w:space="0" w:color="auto"/>
        <w:left w:val="none" w:sz="0" w:space="0" w:color="auto"/>
        <w:bottom w:val="none" w:sz="0" w:space="0" w:color="auto"/>
        <w:right w:val="none" w:sz="0" w:space="0" w:color="auto"/>
      </w:divBdr>
    </w:div>
    <w:div w:id="915089997">
      <w:bodyDiv w:val="1"/>
      <w:marLeft w:val="0"/>
      <w:marRight w:val="0"/>
      <w:marTop w:val="0"/>
      <w:marBottom w:val="0"/>
      <w:divBdr>
        <w:top w:val="none" w:sz="0" w:space="0" w:color="auto"/>
        <w:left w:val="none" w:sz="0" w:space="0" w:color="auto"/>
        <w:bottom w:val="none" w:sz="0" w:space="0" w:color="auto"/>
        <w:right w:val="none" w:sz="0" w:space="0" w:color="auto"/>
      </w:divBdr>
    </w:div>
    <w:div w:id="915237734">
      <w:bodyDiv w:val="1"/>
      <w:marLeft w:val="0"/>
      <w:marRight w:val="0"/>
      <w:marTop w:val="0"/>
      <w:marBottom w:val="0"/>
      <w:divBdr>
        <w:top w:val="none" w:sz="0" w:space="0" w:color="auto"/>
        <w:left w:val="none" w:sz="0" w:space="0" w:color="auto"/>
        <w:bottom w:val="none" w:sz="0" w:space="0" w:color="auto"/>
        <w:right w:val="none" w:sz="0" w:space="0" w:color="auto"/>
      </w:divBdr>
    </w:div>
    <w:div w:id="915434384">
      <w:bodyDiv w:val="1"/>
      <w:marLeft w:val="0"/>
      <w:marRight w:val="0"/>
      <w:marTop w:val="0"/>
      <w:marBottom w:val="0"/>
      <w:divBdr>
        <w:top w:val="none" w:sz="0" w:space="0" w:color="auto"/>
        <w:left w:val="none" w:sz="0" w:space="0" w:color="auto"/>
        <w:bottom w:val="none" w:sz="0" w:space="0" w:color="auto"/>
        <w:right w:val="none" w:sz="0" w:space="0" w:color="auto"/>
      </w:divBdr>
    </w:div>
    <w:div w:id="915749296">
      <w:bodyDiv w:val="1"/>
      <w:marLeft w:val="0"/>
      <w:marRight w:val="0"/>
      <w:marTop w:val="0"/>
      <w:marBottom w:val="0"/>
      <w:divBdr>
        <w:top w:val="none" w:sz="0" w:space="0" w:color="auto"/>
        <w:left w:val="none" w:sz="0" w:space="0" w:color="auto"/>
        <w:bottom w:val="none" w:sz="0" w:space="0" w:color="auto"/>
        <w:right w:val="none" w:sz="0" w:space="0" w:color="auto"/>
      </w:divBdr>
    </w:div>
    <w:div w:id="915866508">
      <w:bodyDiv w:val="1"/>
      <w:marLeft w:val="0"/>
      <w:marRight w:val="0"/>
      <w:marTop w:val="0"/>
      <w:marBottom w:val="0"/>
      <w:divBdr>
        <w:top w:val="none" w:sz="0" w:space="0" w:color="auto"/>
        <w:left w:val="none" w:sz="0" w:space="0" w:color="auto"/>
        <w:bottom w:val="none" w:sz="0" w:space="0" w:color="auto"/>
        <w:right w:val="none" w:sz="0" w:space="0" w:color="auto"/>
      </w:divBdr>
    </w:div>
    <w:div w:id="916329659">
      <w:bodyDiv w:val="1"/>
      <w:marLeft w:val="0"/>
      <w:marRight w:val="0"/>
      <w:marTop w:val="0"/>
      <w:marBottom w:val="0"/>
      <w:divBdr>
        <w:top w:val="none" w:sz="0" w:space="0" w:color="auto"/>
        <w:left w:val="none" w:sz="0" w:space="0" w:color="auto"/>
        <w:bottom w:val="none" w:sz="0" w:space="0" w:color="auto"/>
        <w:right w:val="none" w:sz="0" w:space="0" w:color="auto"/>
      </w:divBdr>
    </w:div>
    <w:div w:id="916401717">
      <w:bodyDiv w:val="1"/>
      <w:marLeft w:val="0"/>
      <w:marRight w:val="0"/>
      <w:marTop w:val="0"/>
      <w:marBottom w:val="0"/>
      <w:divBdr>
        <w:top w:val="none" w:sz="0" w:space="0" w:color="auto"/>
        <w:left w:val="none" w:sz="0" w:space="0" w:color="auto"/>
        <w:bottom w:val="none" w:sz="0" w:space="0" w:color="auto"/>
        <w:right w:val="none" w:sz="0" w:space="0" w:color="auto"/>
      </w:divBdr>
    </w:div>
    <w:div w:id="916671333">
      <w:bodyDiv w:val="1"/>
      <w:marLeft w:val="0"/>
      <w:marRight w:val="0"/>
      <w:marTop w:val="0"/>
      <w:marBottom w:val="0"/>
      <w:divBdr>
        <w:top w:val="none" w:sz="0" w:space="0" w:color="auto"/>
        <w:left w:val="none" w:sz="0" w:space="0" w:color="auto"/>
        <w:bottom w:val="none" w:sz="0" w:space="0" w:color="auto"/>
        <w:right w:val="none" w:sz="0" w:space="0" w:color="auto"/>
      </w:divBdr>
    </w:div>
    <w:div w:id="917516937">
      <w:bodyDiv w:val="1"/>
      <w:marLeft w:val="0"/>
      <w:marRight w:val="0"/>
      <w:marTop w:val="0"/>
      <w:marBottom w:val="0"/>
      <w:divBdr>
        <w:top w:val="none" w:sz="0" w:space="0" w:color="auto"/>
        <w:left w:val="none" w:sz="0" w:space="0" w:color="auto"/>
        <w:bottom w:val="none" w:sz="0" w:space="0" w:color="auto"/>
        <w:right w:val="none" w:sz="0" w:space="0" w:color="auto"/>
      </w:divBdr>
    </w:div>
    <w:div w:id="917712631">
      <w:bodyDiv w:val="1"/>
      <w:marLeft w:val="0"/>
      <w:marRight w:val="0"/>
      <w:marTop w:val="0"/>
      <w:marBottom w:val="0"/>
      <w:divBdr>
        <w:top w:val="none" w:sz="0" w:space="0" w:color="auto"/>
        <w:left w:val="none" w:sz="0" w:space="0" w:color="auto"/>
        <w:bottom w:val="none" w:sz="0" w:space="0" w:color="auto"/>
        <w:right w:val="none" w:sz="0" w:space="0" w:color="auto"/>
      </w:divBdr>
    </w:div>
    <w:div w:id="917785818">
      <w:bodyDiv w:val="1"/>
      <w:marLeft w:val="0"/>
      <w:marRight w:val="0"/>
      <w:marTop w:val="0"/>
      <w:marBottom w:val="0"/>
      <w:divBdr>
        <w:top w:val="none" w:sz="0" w:space="0" w:color="auto"/>
        <w:left w:val="none" w:sz="0" w:space="0" w:color="auto"/>
        <w:bottom w:val="none" w:sz="0" w:space="0" w:color="auto"/>
        <w:right w:val="none" w:sz="0" w:space="0" w:color="auto"/>
      </w:divBdr>
    </w:div>
    <w:div w:id="917982842">
      <w:bodyDiv w:val="1"/>
      <w:marLeft w:val="0"/>
      <w:marRight w:val="0"/>
      <w:marTop w:val="0"/>
      <w:marBottom w:val="0"/>
      <w:divBdr>
        <w:top w:val="none" w:sz="0" w:space="0" w:color="auto"/>
        <w:left w:val="none" w:sz="0" w:space="0" w:color="auto"/>
        <w:bottom w:val="none" w:sz="0" w:space="0" w:color="auto"/>
        <w:right w:val="none" w:sz="0" w:space="0" w:color="auto"/>
      </w:divBdr>
    </w:div>
    <w:div w:id="918099597">
      <w:bodyDiv w:val="1"/>
      <w:marLeft w:val="0"/>
      <w:marRight w:val="0"/>
      <w:marTop w:val="0"/>
      <w:marBottom w:val="0"/>
      <w:divBdr>
        <w:top w:val="none" w:sz="0" w:space="0" w:color="auto"/>
        <w:left w:val="none" w:sz="0" w:space="0" w:color="auto"/>
        <w:bottom w:val="none" w:sz="0" w:space="0" w:color="auto"/>
        <w:right w:val="none" w:sz="0" w:space="0" w:color="auto"/>
      </w:divBdr>
    </w:div>
    <w:div w:id="918293309">
      <w:bodyDiv w:val="1"/>
      <w:marLeft w:val="0"/>
      <w:marRight w:val="0"/>
      <w:marTop w:val="0"/>
      <w:marBottom w:val="0"/>
      <w:divBdr>
        <w:top w:val="none" w:sz="0" w:space="0" w:color="auto"/>
        <w:left w:val="none" w:sz="0" w:space="0" w:color="auto"/>
        <w:bottom w:val="none" w:sz="0" w:space="0" w:color="auto"/>
        <w:right w:val="none" w:sz="0" w:space="0" w:color="auto"/>
      </w:divBdr>
    </w:div>
    <w:div w:id="918563879">
      <w:bodyDiv w:val="1"/>
      <w:marLeft w:val="0"/>
      <w:marRight w:val="0"/>
      <w:marTop w:val="0"/>
      <w:marBottom w:val="0"/>
      <w:divBdr>
        <w:top w:val="none" w:sz="0" w:space="0" w:color="auto"/>
        <w:left w:val="none" w:sz="0" w:space="0" w:color="auto"/>
        <w:bottom w:val="none" w:sz="0" w:space="0" w:color="auto"/>
        <w:right w:val="none" w:sz="0" w:space="0" w:color="auto"/>
      </w:divBdr>
    </w:div>
    <w:div w:id="918637246">
      <w:bodyDiv w:val="1"/>
      <w:marLeft w:val="0"/>
      <w:marRight w:val="0"/>
      <w:marTop w:val="0"/>
      <w:marBottom w:val="0"/>
      <w:divBdr>
        <w:top w:val="none" w:sz="0" w:space="0" w:color="auto"/>
        <w:left w:val="none" w:sz="0" w:space="0" w:color="auto"/>
        <w:bottom w:val="none" w:sz="0" w:space="0" w:color="auto"/>
        <w:right w:val="none" w:sz="0" w:space="0" w:color="auto"/>
      </w:divBdr>
    </w:div>
    <w:div w:id="918825924">
      <w:bodyDiv w:val="1"/>
      <w:marLeft w:val="0"/>
      <w:marRight w:val="0"/>
      <w:marTop w:val="0"/>
      <w:marBottom w:val="0"/>
      <w:divBdr>
        <w:top w:val="none" w:sz="0" w:space="0" w:color="auto"/>
        <w:left w:val="none" w:sz="0" w:space="0" w:color="auto"/>
        <w:bottom w:val="none" w:sz="0" w:space="0" w:color="auto"/>
        <w:right w:val="none" w:sz="0" w:space="0" w:color="auto"/>
      </w:divBdr>
    </w:div>
    <w:div w:id="919218272">
      <w:bodyDiv w:val="1"/>
      <w:marLeft w:val="0"/>
      <w:marRight w:val="0"/>
      <w:marTop w:val="0"/>
      <w:marBottom w:val="0"/>
      <w:divBdr>
        <w:top w:val="none" w:sz="0" w:space="0" w:color="auto"/>
        <w:left w:val="none" w:sz="0" w:space="0" w:color="auto"/>
        <w:bottom w:val="none" w:sz="0" w:space="0" w:color="auto"/>
        <w:right w:val="none" w:sz="0" w:space="0" w:color="auto"/>
      </w:divBdr>
    </w:div>
    <w:div w:id="919218640">
      <w:bodyDiv w:val="1"/>
      <w:marLeft w:val="0"/>
      <w:marRight w:val="0"/>
      <w:marTop w:val="0"/>
      <w:marBottom w:val="0"/>
      <w:divBdr>
        <w:top w:val="none" w:sz="0" w:space="0" w:color="auto"/>
        <w:left w:val="none" w:sz="0" w:space="0" w:color="auto"/>
        <w:bottom w:val="none" w:sz="0" w:space="0" w:color="auto"/>
        <w:right w:val="none" w:sz="0" w:space="0" w:color="auto"/>
      </w:divBdr>
    </w:div>
    <w:div w:id="919563422">
      <w:bodyDiv w:val="1"/>
      <w:marLeft w:val="0"/>
      <w:marRight w:val="0"/>
      <w:marTop w:val="0"/>
      <w:marBottom w:val="0"/>
      <w:divBdr>
        <w:top w:val="none" w:sz="0" w:space="0" w:color="auto"/>
        <w:left w:val="none" w:sz="0" w:space="0" w:color="auto"/>
        <w:bottom w:val="none" w:sz="0" w:space="0" w:color="auto"/>
        <w:right w:val="none" w:sz="0" w:space="0" w:color="auto"/>
      </w:divBdr>
    </w:div>
    <w:div w:id="920410068">
      <w:bodyDiv w:val="1"/>
      <w:marLeft w:val="0"/>
      <w:marRight w:val="0"/>
      <w:marTop w:val="0"/>
      <w:marBottom w:val="0"/>
      <w:divBdr>
        <w:top w:val="none" w:sz="0" w:space="0" w:color="auto"/>
        <w:left w:val="none" w:sz="0" w:space="0" w:color="auto"/>
        <w:bottom w:val="none" w:sz="0" w:space="0" w:color="auto"/>
        <w:right w:val="none" w:sz="0" w:space="0" w:color="auto"/>
      </w:divBdr>
    </w:div>
    <w:div w:id="920868513">
      <w:bodyDiv w:val="1"/>
      <w:marLeft w:val="0"/>
      <w:marRight w:val="0"/>
      <w:marTop w:val="0"/>
      <w:marBottom w:val="0"/>
      <w:divBdr>
        <w:top w:val="none" w:sz="0" w:space="0" w:color="auto"/>
        <w:left w:val="none" w:sz="0" w:space="0" w:color="auto"/>
        <w:bottom w:val="none" w:sz="0" w:space="0" w:color="auto"/>
        <w:right w:val="none" w:sz="0" w:space="0" w:color="auto"/>
      </w:divBdr>
    </w:div>
    <w:div w:id="920987833">
      <w:bodyDiv w:val="1"/>
      <w:marLeft w:val="0"/>
      <w:marRight w:val="0"/>
      <w:marTop w:val="0"/>
      <w:marBottom w:val="0"/>
      <w:divBdr>
        <w:top w:val="none" w:sz="0" w:space="0" w:color="auto"/>
        <w:left w:val="none" w:sz="0" w:space="0" w:color="auto"/>
        <w:bottom w:val="none" w:sz="0" w:space="0" w:color="auto"/>
        <w:right w:val="none" w:sz="0" w:space="0" w:color="auto"/>
      </w:divBdr>
    </w:div>
    <w:div w:id="921180812">
      <w:bodyDiv w:val="1"/>
      <w:marLeft w:val="0"/>
      <w:marRight w:val="0"/>
      <w:marTop w:val="0"/>
      <w:marBottom w:val="0"/>
      <w:divBdr>
        <w:top w:val="none" w:sz="0" w:space="0" w:color="auto"/>
        <w:left w:val="none" w:sz="0" w:space="0" w:color="auto"/>
        <w:bottom w:val="none" w:sz="0" w:space="0" w:color="auto"/>
        <w:right w:val="none" w:sz="0" w:space="0" w:color="auto"/>
      </w:divBdr>
    </w:div>
    <w:div w:id="921336702">
      <w:bodyDiv w:val="1"/>
      <w:marLeft w:val="0"/>
      <w:marRight w:val="0"/>
      <w:marTop w:val="0"/>
      <w:marBottom w:val="0"/>
      <w:divBdr>
        <w:top w:val="none" w:sz="0" w:space="0" w:color="auto"/>
        <w:left w:val="none" w:sz="0" w:space="0" w:color="auto"/>
        <w:bottom w:val="none" w:sz="0" w:space="0" w:color="auto"/>
        <w:right w:val="none" w:sz="0" w:space="0" w:color="auto"/>
      </w:divBdr>
    </w:div>
    <w:div w:id="922109685">
      <w:bodyDiv w:val="1"/>
      <w:marLeft w:val="0"/>
      <w:marRight w:val="0"/>
      <w:marTop w:val="0"/>
      <w:marBottom w:val="0"/>
      <w:divBdr>
        <w:top w:val="none" w:sz="0" w:space="0" w:color="auto"/>
        <w:left w:val="none" w:sz="0" w:space="0" w:color="auto"/>
        <w:bottom w:val="none" w:sz="0" w:space="0" w:color="auto"/>
        <w:right w:val="none" w:sz="0" w:space="0" w:color="auto"/>
      </w:divBdr>
    </w:div>
    <w:div w:id="922644295">
      <w:bodyDiv w:val="1"/>
      <w:marLeft w:val="0"/>
      <w:marRight w:val="0"/>
      <w:marTop w:val="0"/>
      <w:marBottom w:val="0"/>
      <w:divBdr>
        <w:top w:val="none" w:sz="0" w:space="0" w:color="auto"/>
        <w:left w:val="none" w:sz="0" w:space="0" w:color="auto"/>
        <w:bottom w:val="none" w:sz="0" w:space="0" w:color="auto"/>
        <w:right w:val="none" w:sz="0" w:space="0" w:color="auto"/>
      </w:divBdr>
    </w:div>
    <w:div w:id="922687906">
      <w:bodyDiv w:val="1"/>
      <w:marLeft w:val="0"/>
      <w:marRight w:val="0"/>
      <w:marTop w:val="0"/>
      <w:marBottom w:val="0"/>
      <w:divBdr>
        <w:top w:val="none" w:sz="0" w:space="0" w:color="auto"/>
        <w:left w:val="none" w:sz="0" w:space="0" w:color="auto"/>
        <w:bottom w:val="none" w:sz="0" w:space="0" w:color="auto"/>
        <w:right w:val="none" w:sz="0" w:space="0" w:color="auto"/>
      </w:divBdr>
    </w:div>
    <w:div w:id="923490622">
      <w:bodyDiv w:val="1"/>
      <w:marLeft w:val="0"/>
      <w:marRight w:val="0"/>
      <w:marTop w:val="0"/>
      <w:marBottom w:val="0"/>
      <w:divBdr>
        <w:top w:val="none" w:sz="0" w:space="0" w:color="auto"/>
        <w:left w:val="none" w:sz="0" w:space="0" w:color="auto"/>
        <w:bottom w:val="none" w:sz="0" w:space="0" w:color="auto"/>
        <w:right w:val="none" w:sz="0" w:space="0" w:color="auto"/>
      </w:divBdr>
    </w:div>
    <w:div w:id="923607090">
      <w:bodyDiv w:val="1"/>
      <w:marLeft w:val="0"/>
      <w:marRight w:val="0"/>
      <w:marTop w:val="0"/>
      <w:marBottom w:val="0"/>
      <w:divBdr>
        <w:top w:val="none" w:sz="0" w:space="0" w:color="auto"/>
        <w:left w:val="none" w:sz="0" w:space="0" w:color="auto"/>
        <w:bottom w:val="none" w:sz="0" w:space="0" w:color="auto"/>
        <w:right w:val="none" w:sz="0" w:space="0" w:color="auto"/>
      </w:divBdr>
    </w:div>
    <w:div w:id="923608672">
      <w:bodyDiv w:val="1"/>
      <w:marLeft w:val="0"/>
      <w:marRight w:val="0"/>
      <w:marTop w:val="0"/>
      <w:marBottom w:val="0"/>
      <w:divBdr>
        <w:top w:val="none" w:sz="0" w:space="0" w:color="auto"/>
        <w:left w:val="none" w:sz="0" w:space="0" w:color="auto"/>
        <w:bottom w:val="none" w:sz="0" w:space="0" w:color="auto"/>
        <w:right w:val="none" w:sz="0" w:space="0" w:color="auto"/>
      </w:divBdr>
    </w:div>
    <w:div w:id="923610276">
      <w:bodyDiv w:val="1"/>
      <w:marLeft w:val="0"/>
      <w:marRight w:val="0"/>
      <w:marTop w:val="0"/>
      <w:marBottom w:val="0"/>
      <w:divBdr>
        <w:top w:val="none" w:sz="0" w:space="0" w:color="auto"/>
        <w:left w:val="none" w:sz="0" w:space="0" w:color="auto"/>
        <w:bottom w:val="none" w:sz="0" w:space="0" w:color="auto"/>
        <w:right w:val="none" w:sz="0" w:space="0" w:color="auto"/>
      </w:divBdr>
    </w:div>
    <w:div w:id="923730231">
      <w:bodyDiv w:val="1"/>
      <w:marLeft w:val="0"/>
      <w:marRight w:val="0"/>
      <w:marTop w:val="0"/>
      <w:marBottom w:val="0"/>
      <w:divBdr>
        <w:top w:val="none" w:sz="0" w:space="0" w:color="auto"/>
        <w:left w:val="none" w:sz="0" w:space="0" w:color="auto"/>
        <w:bottom w:val="none" w:sz="0" w:space="0" w:color="auto"/>
        <w:right w:val="none" w:sz="0" w:space="0" w:color="auto"/>
      </w:divBdr>
    </w:div>
    <w:div w:id="923875907">
      <w:bodyDiv w:val="1"/>
      <w:marLeft w:val="0"/>
      <w:marRight w:val="0"/>
      <w:marTop w:val="0"/>
      <w:marBottom w:val="0"/>
      <w:divBdr>
        <w:top w:val="none" w:sz="0" w:space="0" w:color="auto"/>
        <w:left w:val="none" w:sz="0" w:space="0" w:color="auto"/>
        <w:bottom w:val="none" w:sz="0" w:space="0" w:color="auto"/>
        <w:right w:val="none" w:sz="0" w:space="0" w:color="auto"/>
      </w:divBdr>
    </w:div>
    <w:div w:id="923958848">
      <w:bodyDiv w:val="1"/>
      <w:marLeft w:val="0"/>
      <w:marRight w:val="0"/>
      <w:marTop w:val="0"/>
      <w:marBottom w:val="0"/>
      <w:divBdr>
        <w:top w:val="none" w:sz="0" w:space="0" w:color="auto"/>
        <w:left w:val="none" w:sz="0" w:space="0" w:color="auto"/>
        <w:bottom w:val="none" w:sz="0" w:space="0" w:color="auto"/>
        <w:right w:val="none" w:sz="0" w:space="0" w:color="auto"/>
      </w:divBdr>
    </w:div>
    <w:div w:id="924146372">
      <w:bodyDiv w:val="1"/>
      <w:marLeft w:val="0"/>
      <w:marRight w:val="0"/>
      <w:marTop w:val="0"/>
      <w:marBottom w:val="0"/>
      <w:divBdr>
        <w:top w:val="none" w:sz="0" w:space="0" w:color="auto"/>
        <w:left w:val="none" w:sz="0" w:space="0" w:color="auto"/>
        <w:bottom w:val="none" w:sz="0" w:space="0" w:color="auto"/>
        <w:right w:val="none" w:sz="0" w:space="0" w:color="auto"/>
      </w:divBdr>
    </w:div>
    <w:div w:id="924148107">
      <w:bodyDiv w:val="1"/>
      <w:marLeft w:val="0"/>
      <w:marRight w:val="0"/>
      <w:marTop w:val="0"/>
      <w:marBottom w:val="0"/>
      <w:divBdr>
        <w:top w:val="none" w:sz="0" w:space="0" w:color="auto"/>
        <w:left w:val="none" w:sz="0" w:space="0" w:color="auto"/>
        <w:bottom w:val="none" w:sz="0" w:space="0" w:color="auto"/>
        <w:right w:val="none" w:sz="0" w:space="0" w:color="auto"/>
      </w:divBdr>
    </w:div>
    <w:div w:id="924339842">
      <w:bodyDiv w:val="1"/>
      <w:marLeft w:val="0"/>
      <w:marRight w:val="0"/>
      <w:marTop w:val="0"/>
      <w:marBottom w:val="0"/>
      <w:divBdr>
        <w:top w:val="none" w:sz="0" w:space="0" w:color="auto"/>
        <w:left w:val="none" w:sz="0" w:space="0" w:color="auto"/>
        <w:bottom w:val="none" w:sz="0" w:space="0" w:color="auto"/>
        <w:right w:val="none" w:sz="0" w:space="0" w:color="auto"/>
      </w:divBdr>
    </w:div>
    <w:div w:id="924611020">
      <w:bodyDiv w:val="1"/>
      <w:marLeft w:val="0"/>
      <w:marRight w:val="0"/>
      <w:marTop w:val="0"/>
      <w:marBottom w:val="0"/>
      <w:divBdr>
        <w:top w:val="none" w:sz="0" w:space="0" w:color="auto"/>
        <w:left w:val="none" w:sz="0" w:space="0" w:color="auto"/>
        <w:bottom w:val="none" w:sz="0" w:space="0" w:color="auto"/>
        <w:right w:val="none" w:sz="0" w:space="0" w:color="auto"/>
      </w:divBdr>
    </w:div>
    <w:div w:id="924611535">
      <w:bodyDiv w:val="1"/>
      <w:marLeft w:val="0"/>
      <w:marRight w:val="0"/>
      <w:marTop w:val="0"/>
      <w:marBottom w:val="0"/>
      <w:divBdr>
        <w:top w:val="none" w:sz="0" w:space="0" w:color="auto"/>
        <w:left w:val="none" w:sz="0" w:space="0" w:color="auto"/>
        <w:bottom w:val="none" w:sz="0" w:space="0" w:color="auto"/>
        <w:right w:val="none" w:sz="0" w:space="0" w:color="auto"/>
      </w:divBdr>
    </w:div>
    <w:div w:id="924801983">
      <w:bodyDiv w:val="1"/>
      <w:marLeft w:val="0"/>
      <w:marRight w:val="0"/>
      <w:marTop w:val="0"/>
      <w:marBottom w:val="0"/>
      <w:divBdr>
        <w:top w:val="none" w:sz="0" w:space="0" w:color="auto"/>
        <w:left w:val="none" w:sz="0" w:space="0" w:color="auto"/>
        <w:bottom w:val="none" w:sz="0" w:space="0" w:color="auto"/>
        <w:right w:val="none" w:sz="0" w:space="0" w:color="auto"/>
      </w:divBdr>
    </w:div>
    <w:div w:id="924991952">
      <w:bodyDiv w:val="1"/>
      <w:marLeft w:val="0"/>
      <w:marRight w:val="0"/>
      <w:marTop w:val="0"/>
      <w:marBottom w:val="0"/>
      <w:divBdr>
        <w:top w:val="none" w:sz="0" w:space="0" w:color="auto"/>
        <w:left w:val="none" w:sz="0" w:space="0" w:color="auto"/>
        <w:bottom w:val="none" w:sz="0" w:space="0" w:color="auto"/>
        <w:right w:val="none" w:sz="0" w:space="0" w:color="auto"/>
      </w:divBdr>
    </w:div>
    <w:div w:id="925113616">
      <w:bodyDiv w:val="1"/>
      <w:marLeft w:val="0"/>
      <w:marRight w:val="0"/>
      <w:marTop w:val="0"/>
      <w:marBottom w:val="0"/>
      <w:divBdr>
        <w:top w:val="none" w:sz="0" w:space="0" w:color="auto"/>
        <w:left w:val="none" w:sz="0" w:space="0" w:color="auto"/>
        <w:bottom w:val="none" w:sz="0" w:space="0" w:color="auto"/>
        <w:right w:val="none" w:sz="0" w:space="0" w:color="auto"/>
      </w:divBdr>
    </w:div>
    <w:div w:id="925186135">
      <w:bodyDiv w:val="1"/>
      <w:marLeft w:val="0"/>
      <w:marRight w:val="0"/>
      <w:marTop w:val="0"/>
      <w:marBottom w:val="0"/>
      <w:divBdr>
        <w:top w:val="none" w:sz="0" w:space="0" w:color="auto"/>
        <w:left w:val="none" w:sz="0" w:space="0" w:color="auto"/>
        <w:bottom w:val="none" w:sz="0" w:space="0" w:color="auto"/>
        <w:right w:val="none" w:sz="0" w:space="0" w:color="auto"/>
      </w:divBdr>
    </w:div>
    <w:div w:id="925383840">
      <w:bodyDiv w:val="1"/>
      <w:marLeft w:val="0"/>
      <w:marRight w:val="0"/>
      <w:marTop w:val="0"/>
      <w:marBottom w:val="0"/>
      <w:divBdr>
        <w:top w:val="none" w:sz="0" w:space="0" w:color="auto"/>
        <w:left w:val="none" w:sz="0" w:space="0" w:color="auto"/>
        <w:bottom w:val="none" w:sz="0" w:space="0" w:color="auto"/>
        <w:right w:val="none" w:sz="0" w:space="0" w:color="auto"/>
      </w:divBdr>
    </w:div>
    <w:div w:id="925501627">
      <w:bodyDiv w:val="1"/>
      <w:marLeft w:val="0"/>
      <w:marRight w:val="0"/>
      <w:marTop w:val="0"/>
      <w:marBottom w:val="0"/>
      <w:divBdr>
        <w:top w:val="none" w:sz="0" w:space="0" w:color="auto"/>
        <w:left w:val="none" w:sz="0" w:space="0" w:color="auto"/>
        <w:bottom w:val="none" w:sz="0" w:space="0" w:color="auto"/>
        <w:right w:val="none" w:sz="0" w:space="0" w:color="auto"/>
      </w:divBdr>
    </w:div>
    <w:div w:id="926187250">
      <w:bodyDiv w:val="1"/>
      <w:marLeft w:val="0"/>
      <w:marRight w:val="0"/>
      <w:marTop w:val="0"/>
      <w:marBottom w:val="0"/>
      <w:divBdr>
        <w:top w:val="none" w:sz="0" w:space="0" w:color="auto"/>
        <w:left w:val="none" w:sz="0" w:space="0" w:color="auto"/>
        <w:bottom w:val="none" w:sz="0" w:space="0" w:color="auto"/>
        <w:right w:val="none" w:sz="0" w:space="0" w:color="auto"/>
      </w:divBdr>
    </w:div>
    <w:div w:id="926502681">
      <w:bodyDiv w:val="1"/>
      <w:marLeft w:val="0"/>
      <w:marRight w:val="0"/>
      <w:marTop w:val="0"/>
      <w:marBottom w:val="0"/>
      <w:divBdr>
        <w:top w:val="none" w:sz="0" w:space="0" w:color="auto"/>
        <w:left w:val="none" w:sz="0" w:space="0" w:color="auto"/>
        <w:bottom w:val="none" w:sz="0" w:space="0" w:color="auto"/>
        <w:right w:val="none" w:sz="0" w:space="0" w:color="auto"/>
      </w:divBdr>
    </w:div>
    <w:div w:id="926572781">
      <w:bodyDiv w:val="1"/>
      <w:marLeft w:val="0"/>
      <w:marRight w:val="0"/>
      <w:marTop w:val="0"/>
      <w:marBottom w:val="0"/>
      <w:divBdr>
        <w:top w:val="none" w:sz="0" w:space="0" w:color="auto"/>
        <w:left w:val="none" w:sz="0" w:space="0" w:color="auto"/>
        <w:bottom w:val="none" w:sz="0" w:space="0" w:color="auto"/>
        <w:right w:val="none" w:sz="0" w:space="0" w:color="auto"/>
      </w:divBdr>
    </w:div>
    <w:div w:id="926577607">
      <w:bodyDiv w:val="1"/>
      <w:marLeft w:val="0"/>
      <w:marRight w:val="0"/>
      <w:marTop w:val="0"/>
      <w:marBottom w:val="0"/>
      <w:divBdr>
        <w:top w:val="none" w:sz="0" w:space="0" w:color="auto"/>
        <w:left w:val="none" w:sz="0" w:space="0" w:color="auto"/>
        <w:bottom w:val="none" w:sz="0" w:space="0" w:color="auto"/>
        <w:right w:val="none" w:sz="0" w:space="0" w:color="auto"/>
      </w:divBdr>
    </w:div>
    <w:div w:id="927160126">
      <w:bodyDiv w:val="1"/>
      <w:marLeft w:val="0"/>
      <w:marRight w:val="0"/>
      <w:marTop w:val="0"/>
      <w:marBottom w:val="0"/>
      <w:divBdr>
        <w:top w:val="none" w:sz="0" w:space="0" w:color="auto"/>
        <w:left w:val="none" w:sz="0" w:space="0" w:color="auto"/>
        <w:bottom w:val="none" w:sz="0" w:space="0" w:color="auto"/>
        <w:right w:val="none" w:sz="0" w:space="0" w:color="auto"/>
      </w:divBdr>
    </w:div>
    <w:div w:id="927427798">
      <w:bodyDiv w:val="1"/>
      <w:marLeft w:val="0"/>
      <w:marRight w:val="0"/>
      <w:marTop w:val="0"/>
      <w:marBottom w:val="0"/>
      <w:divBdr>
        <w:top w:val="none" w:sz="0" w:space="0" w:color="auto"/>
        <w:left w:val="none" w:sz="0" w:space="0" w:color="auto"/>
        <w:bottom w:val="none" w:sz="0" w:space="0" w:color="auto"/>
        <w:right w:val="none" w:sz="0" w:space="0" w:color="auto"/>
      </w:divBdr>
    </w:div>
    <w:div w:id="928197351">
      <w:bodyDiv w:val="1"/>
      <w:marLeft w:val="0"/>
      <w:marRight w:val="0"/>
      <w:marTop w:val="0"/>
      <w:marBottom w:val="0"/>
      <w:divBdr>
        <w:top w:val="none" w:sz="0" w:space="0" w:color="auto"/>
        <w:left w:val="none" w:sz="0" w:space="0" w:color="auto"/>
        <w:bottom w:val="none" w:sz="0" w:space="0" w:color="auto"/>
        <w:right w:val="none" w:sz="0" w:space="0" w:color="auto"/>
      </w:divBdr>
    </w:div>
    <w:div w:id="928200534">
      <w:bodyDiv w:val="1"/>
      <w:marLeft w:val="0"/>
      <w:marRight w:val="0"/>
      <w:marTop w:val="0"/>
      <w:marBottom w:val="0"/>
      <w:divBdr>
        <w:top w:val="none" w:sz="0" w:space="0" w:color="auto"/>
        <w:left w:val="none" w:sz="0" w:space="0" w:color="auto"/>
        <w:bottom w:val="none" w:sz="0" w:space="0" w:color="auto"/>
        <w:right w:val="none" w:sz="0" w:space="0" w:color="auto"/>
      </w:divBdr>
    </w:div>
    <w:div w:id="928394572">
      <w:bodyDiv w:val="1"/>
      <w:marLeft w:val="0"/>
      <w:marRight w:val="0"/>
      <w:marTop w:val="0"/>
      <w:marBottom w:val="0"/>
      <w:divBdr>
        <w:top w:val="none" w:sz="0" w:space="0" w:color="auto"/>
        <w:left w:val="none" w:sz="0" w:space="0" w:color="auto"/>
        <w:bottom w:val="none" w:sz="0" w:space="0" w:color="auto"/>
        <w:right w:val="none" w:sz="0" w:space="0" w:color="auto"/>
      </w:divBdr>
    </w:div>
    <w:div w:id="928463280">
      <w:bodyDiv w:val="1"/>
      <w:marLeft w:val="0"/>
      <w:marRight w:val="0"/>
      <w:marTop w:val="0"/>
      <w:marBottom w:val="0"/>
      <w:divBdr>
        <w:top w:val="none" w:sz="0" w:space="0" w:color="auto"/>
        <w:left w:val="none" w:sz="0" w:space="0" w:color="auto"/>
        <w:bottom w:val="none" w:sz="0" w:space="0" w:color="auto"/>
        <w:right w:val="none" w:sz="0" w:space="0" w:color="auto"/>
      </w:divBdr>
    </w:div>
    <w:div w:id="928468170">
      <w:bodyDiv w:val="1"/>
      <w:marLeft w:val="0"/>
      <w:marRight w:val="0"/>
      <w:marTop w:val="0"/>
      <w:marBottom w:val="0"/>
      <w:divBdr>
        <w:top w:val="none" w:sz="0" w:space="0" w:color="auto"/>
        <w:left w:val="none" w:sz="0" w:space="0" w:color="auto"/>
        <w:bottom w:val="none" w:sz="0" w:space="0" w:color="auto"/>
        <w:right w:val="none" w:sz="0" w:space="0" w:color="auto"/>
      </w:divBdr>
    </w:div>
    <w:div w:id="928927378">
      <w:bodyDiv w:val="1"/>
      <w:marLeft w:val="0"/>
      <w:marRight w:val="0"/>
      <w:marTop w:val="0"/>
      <w:marBottom w:val="0"/>
      <w:divBdr>
        <w:top w:val="none" w:sz="0" w:space="0" w:color="auto"/>
        <w:left w:val="none" w:sz="0" w:space="0" w:color="auto"/>
        <w:bottom w:val="none" w:sz="0" w:space="0" w:color="auto"/>
        <w:right w:val="none" w:sz="0" w:space="0" w:color="auto"/>
      </w:divBdr>
    </w:div>
    <w:div w:id="929117538">
      <w:bodyDiv w:val="1"/>
      <w:marLeft w:val="0"/>
      <w:marRight w:val="0"/>
      <w:marTop w:val="0"/>
      <w:marBottom w:val="0"/>
      <w:divBdr>
        <w:top w:val="none" w:sz="0" w:space="0" w:color="auto"/>
        <w:left w:val="none" w:sz="0" w:space="0" w:color="auto"/>
        <w:bottom w:val="none" w:sz="0" w:space="0" w:color="auto"/>
        <w:right w:val="none" w:sz="0" w:space="0" w:color="auto"/>
      </w:divBdr>
    </w:div>
    <w:div w:id="929238119">
      <w:bodyDiv w:val="1"/>
      <w:marLeft w:val="0"/>
      <w:marRight w:val="0"/>
      <w:marTop w:val="0"/>
      <w:marBottom w:val="0"/>
      <w:divBdr>
        <w:top w:val="none" w:sz="0" w:space="0" w:color="auto"/>
        <w:left w:val="none" w:sz="0" w:space="0" w:color="auto"/>
        <w:bottom w:val="none" w:sz="0" w:space="0" w:color="auto"/>
        <w:right w:val="none" w:sz="0" w:space="0" w:color="auto"/>
      </w:divBdr>
    </w:div>
    <w:div w:id="929584882">
      <w:bodyDiv w:val="1"/>
      <w:marLeft w:val="0"/>
      <w:marRight w:val="0"/>
      <w:marTop w:val="0"/>
      <w:marBottom w:val="0"/>
      <w:divBdr>
        <w:top w:val="none" w:sz="0" w:space="0" w:color="auto"/>
        <w:left w:val="none" w:sz="0" w:space="0" w:color="auto"/>
        <w:bottom w:val="none" w:sz="0" w:space="0" w:color="auto"/>
        <w:right w:val="none" w:sz="0" w:space="0" w:color="auto"/>
      </w:divBdr>
    </w:div>
    <w:div w:id="929699191">
      <w:bodyDiv w:val="1"/>
      <w:marLeft w:val="0"/>
      <w:marRight w:val="0"/>
      <w:marTop w:val="0"/>
      <w:marBottom w:val="0"/>
      <w:divBdr>
        <w:top w:val="none" w:sz="0" w:space="0" w:color="auto"/>
        <w:left w:val="none" w:sz="0" w:space="0" w:color="auto"/>
        <w:bottom w:val="none" w:sz="0" w:space="0" w:color="auto"/>
        <w:right w:val="none" w:sz="0" w:space="0" w:color="auto"/>
      </w:divBdr>
    </w:div>
    <w:div w:id="929702404">
      <w:bodyDiv w:val="1"/>
      <w:marLeft w:val="0"/>
      <w:marRight w:val="0"/>
      <w:marTop w:val="0"/>
      <w:marBottom w:val="0"/>
      <w:divBdr>
        <w:top w:val="none" w:sz="0" w:space="0" w:color="auto"/>
        <w:left w:val="none" w:sz="0" w:space="0" w:color="auto"/>
        <w:bottom w:val="none" w:sz="0" w:space="0" w:color="auto"/>
        <w:right w:val="none" w:sz="0" w:space="0" w:color="auto"/>
      </w:divBdr>
    </w:div>
    <w:div w:id="929776353">
      <w:bodyDiv w:val="1"/>
      <w:marLeft w:val="0"/>
      <w:marRight w:val="0"/>
      <w:marTop w:val="0"/>
      <w:marBottom w:val="0"/>
      <w:divBdr>
        <w:top w:val="none" w:sz="0" w:space="0" w:color="auto"/>
        <w:left w:val="none" w:sz="0" w:space="0" w:color="auto"/>
        <w:bottom w:val="none" w:sz="0" w:space="0" w:color="auto"/>
        <w:right w:val="none" w:sz="0" w:space="0" w:color="auto"/>
      </w:divBdr>
    </w:div>
    <w:div w:id="929855812">
      <w:bodyDiv w:val="1"/>
      <w:marLeft w:val="0"/>
      <w:marRight w:val="0"/>
      <w:marTop w:val="0"/>
      <w:marBottom w:val="0"/>
      <w:divBdr>
        <w:top w:val="none" w:sz="0" w:space="0" w:color="auto"/>
        <w:left w:val="none" w:sz="0" w:space="0" w:color="auto"/>
        <w:bottom w:val="none" w:sz="0" w:space="0" w:color="auto"/>
        <w:right w:val="none" w:sz="0" w:space="0" w:color="auto"/>
      </w:divBdr>
    </w:div>
    <w:div w:id="929965002">
      <w:bodyDiv w:val="1"/>
      <w:marLeft w:val="0"/>
      <w:marRight w:val="0"/>
      <w:marTop w:val="0"/>
      <w:marBottom w:val="0"/>
      <w:divBdr>
        <w:top w:val="none" w:sz="0" w:space="0" w:color="auto"/>
        <w:left w:val="none" w:sz="0" w:space="0" w:color="auto"/>
        <w:bottom w:val="none" w:sz="0" w:space="0" w:color="auto"/>
        <w:right w:val="none" w:sz="0" w:space="0" w:color="auto"/>
      </w:divBdr>
    </w:div>
    <w:div w:id="930430052">
      <w:bodyDiv w:val="1"/>
      <w:marLeft w:val="0"/>
      <w:marRight w:val="0"/>
      <w:marTop w:val="0"/>
      <w:marBottom w:val="0"/>
      <w:divBdr>
        <w:top w:val="none" w:sz="0" w:space="0" w:color="auto"/>
        <w:left w:val="none" w:sz="0" w:space="0" w:color="auto"/>
        <w:bottom w:val="none" w:sz="0" w:space="0" w:color="auto"/>
        <w:right w:val="none" w:sz="0" w:space="0" w:color="auto"/>
      </w:divBdr>
    </w:div>
    <w:div w:id="930625181">
      <w:bodyDiv w:val="1"/>
      <w:marLeft w:val="0"/>
      <w:marRight w:val="0"/>
      <w:marTop w:val="0"/>
      <w:marBottom w:val="0"/>
      <w:divBdr>
        <w:top w:val="none" w:sz="0" w:space="0" w:color="auto"/>
        <w:left w:val="none" w:sz="0" w:space="0" w:color="auto"/>
        <w:bottom w:val="none" w:sz="0" w:space="0" w:color="auto"/>
        <w:right w:val="none" w:sz="0" w:space="0" w:color="auto"/>
      </w:divBdr>
    </w:div>
    <w:div w:id="930813956">
      <w:bodyDiv w:val="1"/>
      <w:marLeft w:val="0"/>
      <w:marRight w:val="0"/>
      <w:marTop w:val="0"/>
      <w:marBottom w:val="0"/>
      <w:divBdr>
        <w:top w:val="none" w:sz="0" w:space="0" w:color="auto"/>
        <w:left w:val="none" w:sz="0" w:space="0" w:color="auto"/>
        <w:bottom w:val="none" w:sz="0" w:space="0" w:color="auto"/>
        <w:right w:val="none" w:sz="0" w:space="0" w:color="auto"/>
      </w:divBdr>
    </w:div>
    <w:div w:id="931085539">
      <w:bodyDiv w:val="1"/>
      <w:marLeft w:val="0"/>
      <w:marRight w:val="0"/>
      <w:marTop w:val="0"/>
      <w:marBottom w:val="0"/>
      <w:divBdr>
        <w:top w:val="none" w:sz="0" w:space="0" w:color="auto"/>
        <w:left w:val="none" w:sz="0" w:space="0" w:color="auto"/>
        <w:bottom w:val="none" w:sz="0" w:space="0" w:color="auto"/>
        <w:right w:val="none" w:sz="0" w:space="0" w:color="auto"/>
      </w:divBdr>
    </w:div>
    <w:div w:id="931090491">
      <w:bodyDiv w:val="1"/>
      <w:marLeft w:val="0"/>
      <w:marRight w:val="0"/>
      <w:marTop w:val="0"/>
      <w:marBottom w:val="0"/>
      <w:divBdr>
        <w:top w:val="none" w:sz="0" w:space="0" w:color="auto"/>
        <w:left w:val="none" w:sz="0" w:space="0" w:color="auto"/>
        <w:bottom w:val="none" w:sz="0" w:space="0" w:color="auto"/>
        <w:right w:val="none" w:sz="0" w:space="0" w:color="auto"/>
      </w:divBdr>
    </w:div>
    <w:div w:id="931202372">
      <w:bodyDiv w:val="1"/>
      <w:marLeft w:val="0"/>
      <w:marRight w:val="0"/>
      <w:marTop w:val="0"/>
      <w:marBottom w:val="0"/>
      <w:divBdr>
        <w:top w:val="none" w:sz="0" w:space="0" w:color="auto"/>
        <w:left w:val="none" w:sz="0" w:space="0" w:color="auto"/>
        <w:bottom w:val="none" w:sz="0" w:space="0" w:color="auto"/>
        <w:right w:val="none" w:sz="0" w:space="0" w:color="auto"/>
      </w:divBdr>
    </w:div>
    <w:div w:id="931476572">
      <w:bodyDiv w:val="1"/>
      <w:marLeft w:val="0"/>
      <w:marRight w:val="0"/>
      <w:marTop w:val="0"/>
      <w:marBottom w:val="0"/>
      <w:divBdr>
        <w:top w:val="none" w:sz="0" w:space="0" w:color="auto"/>
        <w:left w:val="none" w:sz="0" w:space="0" w:color="auto"/>
        <w:bottom w:val="none" w:sz="0" w:space="0" w:color="auto"/>
        <w:right w:val="none" w:sz="0" w:space="0" w:color="auto"/>
      </w:divBdr>
    </w:div>
    <w:div w:id="931477327">
      <w:bodyDiv w:val="1"/>
      <w:marLeft w:val="0"/>
      <w:marRight w:val="0"/>
      <w:marTop w:val="0"/>
      <w:marBottom w:val="0"/>
      <w:divBdr>
        <w:top w:val="none" w:sz="0" w:space="0" w:color="auto"/>
        <w:left w:val="none" w:sz="0" w:space="0" w:color="auto"/>
        <w:bottom w:val="none" w:sz="0" w:space="0" w:color="auto"/>
        <w:right w:val="none" w:sz="0" w:space="0" w:color="auto"/>
      </w:divBdr>
    </w:div>
    <w:div w:id="931742175">
      <w:bodyDiv w:val="1"/>
      <w:marLeft w:val="0"/>
      <w:marRight w:val="0"/>
      <w:marTop w:val="0"/>
      <w:marBottom w:val="0"/>
      <w:divBdr>
        <w:top w:val="none" w:sz="0" w:space="0" w:color="auto"/>
        <w:left w:val="none" w:sz="0" w:space="0" w:color="auto"/>
        <w:bottom w:val="none" w:sz="0" w:space="0" w:color="auto"/>
        <w:right w:val="none" w:sz="0" w:space="0" w:color="auto"/>
      </w:divBdr>
    </w:div>
    <w:div w:id="931936224">
      <w:bodyDiv w:val="1"/>
      <w:marLeft w:val="0"/>
      <w:marRight w:val="0"/>
      <w:marTop w:val="0"/>
      <w:marBottom w:val="0"/>
      <w:divBdr>
        <w:top w:val="none" w:sz="0" w:space="0" w:color="auto"/>
        <w:left w:val="none" w:sz="0" w:space="0" w:color="auto"/>
        <w:bottom w:val="none" w:sz="0" w:space="0" w:color="auto"/>
        <w:right w:val="none" w:sz="0" w:space="0" w:color="auto"/>
      </w:divBdr>
    </w:div>
    <w:div w:id="932013742">
      <w:bodyDiv w:val="1"/>
      <w:marLeft w:val="0"/>
      <w:marRight w:val="0"/>
      <w:marTop w:val="0"/>
      <w:marBottom w:val="0"/>
      <w:divBdr>
        <w:top w:val="none" w:sz="0" w:space="0" w:color="auto"/>
        <w:left w:val="none" w:sz="0" w:space="0" w:color="auto"/>
        <w:bottom w:val="none" w:sz="0" w:space="0" w:color="auto"/>
        <w:right w:val="none" w:sz="0" w:space="0" w:color="auto"/>
      </w:divBdr>
    </w:div>
    <w:div w:id="932276241">
      <w:bodyDiv w:val="1"/>
      <w:marLeft w:val="0"/>
      <w:marRight w:val="0"/>
      <w:marTop w:val="0"/>
      <w:marBottom w:val="0"/>
      <w:divBdr>
        <w:top w:val="none" w:sz="0" w:space="0" w:color="auto"/>
        <w:left w:val="none" w:sz="0" w:space="0" w:color="auto"/>
        <w:bottom w:val="none" w:sz="0" w:space="0" w:color="auto"/>
        <w:right w:val="none" w:sz="0" w:space="0" w:color="auto"/>
      </w:divBdr>
    </w:div>
    <w:div w:id="932859855">
      <w:bodyDiv w:val="1"/>
      <w:marLeft w:val="0"/>
      <w:marRight w:val="0"/>
      <w:marTop w:val="0"/>
      <w:marBottom w:val="0"/>
      <w:divBdr>
        <w:top w:val="none" w:sz="0" w:space="0" w:color="auto"/>
        <w:left w:val="none" w:sz="0" w:space="0" w:color="auto"/>
        <w:bottom w:val="none" w:sz="0" w:space="0" w:color="auto"/>
        <w:right w:val="none" w:sz="0" w:space="0" w:color="auto"/>
      </w:divBdr>
    </w:div>
    <w:div w:id="933123142">
      <w:bodyDiv w:val="1"/>
      <w:marLeft w:val="0"/>
      <w:marRight w:val="0"/>
      <w:marTop w:val="0"/>
      <w:marBottom w:val="0"/>
      <w:divBdr>
        <w:top w:val="none" w:sz="0" w:space="0" w:color="auto"/>
        <w:left w:val="none" w:sz="0" w:space="0" w:color="auto"/>
        <w:bottom w:val="none" w:sz="0" w:space="0" w:color="auto"/>
        <w:right w:val="none" w:sz="0" w:space="0" w:color="auto"/>
      </w:divBdr>
    </w:div>
    <w:div w:id="933977812">
      <w:bodyDiv w:val="1"/>
      <w:marLeft w:val="0"/>
      <w:marRight w:val="0"/>
      <w:marTop w:val="0"/>
      <w:marBottom w:val="0"/>
      <w:divBdr>
        <w:top w:val="none" w:sz="0" w:space="0" w:color="auto"/>
        <w:left w:val="none" w:sz="0" w:space="0" w:color="auto"/>
        <w:bottom w:val="none" w:sz="0" w:space="0" w:color="auto"/>
        <w:right w:val="none" w:sz="0" w:space="0" w:color="auto"/>
      </w:divBdr>
    </w:div>
    <w:div w:id="934244811">
      <w:bodyDiv w:val="1"/>
      <w:marLeft w:val="0"/>
      <w:marRight w:val="0"/>
      <w:marTop w:val="0"/>
      <w:marBottom w:val="0"/>
      <w:divBdr>
        <w:top w:val="none" w:sz="0" w:space="0" w:color="auto"/>
        <w:left w:val="none" w:sz="0" w:space="0" w:color="auto"/>
        <w:bottom w:val="none" w:sz="0" w:space="0" w:color="auto"/>
        <w:right w:val="none" w:sz="0" w:space="0" w:color="auto"/>
      </w:divBdr>
    </w:div>
    <w:div w:id="934363699">
      <w:bodyDiv w:val="1"/>
      <w:marLeft w:val="0"/>
      <w:marRight w:val="0"/>
      <w:marTop w:val="0"/>
      <w:marBottom w:val="0"/>
      <w:divBdr>
        <w:top w:val="none" w:sz="0" w:space="0" w:color="auto"/>
        <w:left w:val="none" w:sz="0" w:space="0" w:color="auto"/>
        <w:bottom w:val="none" w:sz="0" w:space="0" w:color="auto"/>
        <w:right w:val="none" w:sz="0" w:space="0" w:color="auto"/>
      </w:divBdr>
    </w:div>
    <w:div w:id="934439856">
      <w:bodyDiv w:val="1"/>
      <w:marLeft w:val="0"/>
      <w:marRight w:val="0"/>
      <w:marTop w:val="0"/>
      <w:marBottom w:val="0"/>
      <w:divBdr>
        <w:top w:val="none" w:sz="0" w:space="0" w:color="auto"/>
        <w:left w:val="none" w:sz="0" w:space="0" w:color="auto"/>
        <w:bottom w:val="none" w:sz="0" w:space="0" w:color="auto"/>
        <w:right w:val="none" w:sz="0" w:space="0" w:color="auto"/>
      </w:divBdr>
    </w:div>
    <w:div w:id="934676292">
      <w:bodyDiv w:val="1"/>
      <w:marLeft w:val="0"/>
      <w:marRight w:val="0"/>
      <w:marTop w:val="0"/>
      <w:marBottom w:val="0"/>
      <w:divBdr>
        <w:top w:val="none" w:sz="0" w:space="0" w:color="auto"/>
        <w:left w:val="none" w:sz="0" w:space="0" w:color="auto"/>
        <w:bottom w:val="none" w:sz="0" w:space="0" w:color="auto"/>
        <w:right w:val="none" w:sz="0" w:space="0" w:color="auto"/>
      </w:divBdr>
    </w:div>
    <w:div w:id="935211789">
      <w:bodyDiv w:val="1"/>
      <w:marLeft w:val="0"/>
      <w:marRight w:val="0"/>
      <w:marTop w:val="0"/>
      <w:marBottom w:val="0"/>
      <w:divBdr>
        <w:top w:val="none" w:sz="0" w:space="0" w:color="auto"/>
        <w:left w:val="none" w:sz="0" w:space="0" w:color="auto"/>
        <w:bottom w:val="none" w:sz="0" w:space="0" w:color="auto"/>
        <w:right w:val="none" w:sz="0" w:space="0" w:color="auto"/>
      </w:divBdr>
    </w:div>
    <w:div w:id="935216670">
      <w:bodyDiv w:val="1"/>
      <w:marLeft w:val="0"/>
      <w:marRight w:val="0"/>
      <w:marTop w:val="0"/>
      <w:marBottom w:val="0"/>
      <w:divBdr>
        <w:top w:val="none" w:sz="0" w:space="0" w:color="auto"/>
        <w:left w:val="none" w:sz="0" w:space="0" w:color="auto"/>
        <w:bottom w:val="none" w:sz="0" w:space="0" w:color="auto"/>
        <w:right w:val="none" w:sz="0" w:space="0" w:color="auto"/>
      </w:divBdr>
    </w:div>
    <w:div w:id="935334502">
      <w:bodyDiv w:val="1"/>
      <w:marLeft w:val="0"/>
      <w:marRight w:val="0"/>
      <w:marTop w:val="0"/>
      <w:marBottom w:val="0"/>
      <w:divBdr>
        <w:top w:val="none" w:sz="0" w:space="0" w:color="auto"/>
        <w:left w:val="none" w:sz="0" w:space="0" w:color="auto"/>
        <w:bottom w:val="none" w:sz="0" w:space="0" w:color="auto"/>
        <w:right w:val="none" w:sz="0" w:space="0" w:color="auto"/>
      </w:divBdr>
    </w:div>
    <w:div w:id="935401427">
      <w:bodyDiv w:val="1"/>
      <w:marLeft w:val="0"/>
      <w:marRight w:val="0"/>
      <w:marTop w:val="0"/>
      <w:marBottom w:val="0"/>
      <w:divBdr>
        <w:top w:val="none" w:sz="0" w:space="0" w:color="auto"/>
        <w:left w:val="none" w:sz="0" w:space="0" w:color="auto"/>
        <w:bottom w:val="none" w:sz="0" w:space="0" w:color="auto"/>
        <w:right w:val="none" w:sz="0" w:space="0" w:color="auto"/>
      </w:divBdr>
    </w:div>
    <w:div w:id="935476884">
      <w:bodyDiv w:val="1"/>
      <w:marLeft w:val="0"/>
      <w:marRight w:val="0"/>
      <w:marTop w:val="0"/>
      <w:marBottom w:val="0"/>
      <w:divBdr>
        <w:top w:val="none" w:sz="0" w:space="0" w:color="auto"/>
        <w:left w:val="none" w:sz="0" w:space="0" w:color="auto"/>
        <w:bottom w:val="none" w:sz="0" w:space="0" w:color="auto"/>
        <w:right w:val="none" w:sz="0" w:space="0" w:color="auto"/>
      </w:divBdr>
    </w:div>
    <w:div w:id="936324577">
      <w:bodyDiv w:val="1"/>
      <w:marLeft w:val="0"/>
      <w:marRight w:val="0"/>
      <w:marTop w:val="0"/>
      <w:marBottom w:val="0"/>
      <w:divBdr>
        <w:top w:val="none" w:sz="0" w:space="0" w:color="auto"/>
        <w:left w:val="none" w:sz="0" w:space="0" w:color="auto"/>
        <w:bottom w:val="none" w:sz="0" w:space="0" w:color="auto"/>
        <w:right w:val="none" w:sz="0" w:space="0" w:color="auto"/>
      </w:divBdr>
    </w:div>
    <w:div w:id="936476173">
      <w:bodyDiv w:val="1"/>
      <w:marLeft w:val="0"/>
      <w:marRight w:val="0"/>
      <w:marTop w:val="0"/>
      <w:marBottom w:val="0"/>
      <w:divBdr>
        <w:top w:val="none" w:sz="0" w:space="0" w:color="auto"/>
        <w:left w:val="none" w:sz="0" w:space="0" w:color="auto"/>
        <w:bottom w:val="none" w:sz="0" w:space="0" w:color="auto"/>
        <w:right w:val="none" w:sz="0" w:space="0" w:color="auto"/>
      </w:divBdr>
    </w:div>
    <w:div w:id="936906142">
      <w:bodyDiv w:val="1"/>
      <w:marLeft w:val="0"/>
      <w:marRight w:val="0"/>
      <w:marTop w:val="0"/>
      <w:marBottom w:val="0"/>
      <w:divBdr>
        <w:top w:val="none" w:sz="0" w:space="0" w:color="auto"/>
        <w:left w:val="none" w:sz="0" w:space="0" w:color="auto"/>
        <w:bottom w:val="none" w:sz="0" w:space="0" w:color="auto"/>
        <w:right w:val="none" w:sz="0" w:space="0" w:color="auto"/>
      </w:divBdr>
    </w:div>
    <w:div w:id="937174988">
      <w:bodyDiv w:val="1"/>
      <w:marLeft w:val="0"/>
      <w:marRight w:val="0"/>
      <w:marTop w:val="0"/>
      <w:marBottom w:val="0"/>
      <w:divBdr>
        <w:top w:val="none" w:sz="0" w:space="0" w:color="auto"/>
        <w:left w:val="none" w:sz="0" w:space="0" w:color="auto"/>
        <w:bottom w:val="none" w:sz="0" w:space="0" w:color="auto"/>
        <w:right w:val="none" w:sz="0" w:space="0" w:color="auto"/>
      </w:divBdr>
    </w:div>
    <w:div w:id="937255785">
      <w:bodyDiv w:val="1"/>
      <w:marLeft w:val="0"/>
      <w:marRight w:val="0"/>
      <w:marTop w:val="0"/>
      <w:marBottom w:val="0"/>
      <w:divBdr>
        <w:top w:val="none" w:sz="0" w:space="0" w:color="auto"/>
        <w:left w:val="none" w:sz="0" w:space="0" w:color="auto"/>
        <w:bottom w:val="none" w:sz="0" w:space="0" w:color="auto"/>
        <w:right w:val="none" w:sz="0" w:space="0" w:color="auto"/>
      </w:divBdr>
    </w:div>
    <w:div w:id="937296443">
      <w:bodyDiv w:val="1"/>
      <w:marLeft w:val="0"/>
      <w:marRight w:val="0"/>
      <w:marTop w:val="0"/>
      <w:marBottom w:val="0"/>
      <w:divBdr>
        <w:top w:val="none" w:sz="0" w:space="0" w:color="auto"/>
        <w:left w:val="none" w:sz="0" w:space="0" w:color="auto"/>
        <w:bottom w:val="none" w:sz="0" w:space="0" w:color="auto"/>
        <w:right w:val="none" w:sz="0" w:space="0" w:color="auto"/>
      </w:divBdr>
    </w:div>
    <w:div w:id="937371654">
      <w:bodyDiv w:val="1"/>
      <w:marLeft w:val="0"/>
      <w:marRight w:val="0"/>
      <w:marTop w:val="0"/>
      <w:marBottom w:val="0"/>
      <w:divBdr>
        <w:top w:val="none" w:sz="0" w:space="0" w:color="auto"/>
        <w:left w:val="none" w:sz="0" w:space="0" w:color="auto"/>
        <w:bottom w:val="none" w:sz="0" w:space="0" w:color="auto"/>
        <w:right w:val="none" w:sz="0" w:space="0" w:color="auto"/>
      </w:divBdr>
    </w:div>
    <w:div w:id="937638467">
      <w:bodyDiv w:val="1"/>
      <w:marLeft w:val="0"/>
      <w:marRight w:val="0"/>
      <w:marTop w:val="0"/>
      <w:marBottom w:val="0"/>
      <w:divBdr>
        <w:top w:val="none" w:sz="0" w:space="0" w:color="auto"/>
        <w:left w:val="none" w:sz="0" w:space="0" w:color="auto"/>
        <w:bottom w:val="none" w:sz="0" w:space="0" w:color="auto"/>
        <w:right w:val="none" w:sz="0" w:space="0" w:color="auto"/>
      </w:divBdr>
    </w:div>
    <w:div w:id="937716152">
      <w:bodyDiv w:val="1"/>
      <w:marLeft w:val="0"/>
      <w:marRight w:val="0"/>
      <w:marTop w:val="0"/>
      <w:marBottom w:val="0"/>
      <w:divBdr>
        <w:top w:val="none" w:sz="0" w:space="0" w:color="auto"/>
        <w:left w:val="none" w:sz="0" w:space="0" w:color="auto"/>
        <w:bottom w:val="none" w:sz="0" w:space="0" w:color="auto"/>
        <w:right w:val="none" w:sz="0" w:space="0" w:color="auto"/>
      </w:divBdr>
    </w:div>
    <w:div w:id="937837379">
      <w:bodyDiv w:val="1"/>
      <w:marLeft w:val="0"/>
      <w:marRight w:val="0"/>
      <w:marTop w:val="0"/>
      <w:marBottom w:val="0"/>
      <w:divBdr>
        <w:top w:val="none" w:sz="0" w:space="0" w:color="auto"/>
        <w:left w:val="none" w:sz="0" w:space="0" w:color="auto"/>
        <w:bottom w:val="none" w:sz="0" w:space="0" w:color="auto"/>
        <w:right w:val="none" w:sz="0" w:space="0" w:color="auto"/>
      </w:divBdr>
    </w:div>
    <w:div w:id="937903396">
      <w:bodyDiv w:val="1"/>
      <w:marLeft w:val="0"/>
      <w:marRight w:val="0"/>
      <w:marTop w:val="0"/>
      <w:marBottom w:val="0"/>
      <w:divBdr>
        <w:top w:val="none" w:sz="0" w:space="0" w:color="auto"/>
        <w:left w:val="none" w:sz="0" w:space="0" w:color="auto"/>
        <w:bottom w:val="none" w:sz="0" w:space="0" w:color="auto"/>
        <w:right w:val="none" w:sz="0" w:space="0" w:color="auto"/>
      </w:divBdr>
    </w:div>
    <w:div w:id="937911927">
      <w:bodyDiv w:val="1"/>
      <w:marLeft w:val="0"/>
      <w:marRight w:val="0"/>
      <w:marTop w:val="0"/>
      <w:marBottom w:val="0"/>
      <w:divBdr>
        <w:top w:val="none" w:sz="0" w:space="0" w:color="auto"/>
        <w:left w:val="none" w:sz="0" w:space="0" w:color="auto"/>
        <w:bottom w:val="none" w:sz="0" w:space="0" w:color="auto"/>
        <w:right w:val="none" w:sz="0" w:space="0" w:color="auto"/>
      </w:divBdr>
    </w:div>
    <w:div w:id="937983640">
      <w:bodyDiv w:val="1"/>
      <w:marLeft w:val="0"/>
      <w:marRight w:val="0"/>
      <w:marTop w:val="0"/>
      <w:marBottom w:val="0"/>
      <w:divBdr>
        <w:top w:val="none" w:sz="0" w:space="0" w:color="auto"/>
        <w:left w:val="none" w:sz="0" w:space="0" w:color="auto"/>
        <w:bottom w:val="none" w:sz="0" w:space="0" w:color="auto"/>
        <w:right w:val="none" w:sz="0" w:space="0" w:color="auto"/>
      </w:divBdr>
    </w:div>
    <w:div w:id="938223966">
      <w:bodyDiv w:val="1"/>
      <w:marLeft w:val="0"/>
      <w:marRight w:val="0"/>
      <w:marTop w:val="0"/>
      <w:marBottom w:val="0"/>
      <w:divBdr>
        <w:top w:val="none" w:sz="0" w:space="0" w:color="auto"/>
        <w:left w:val="none" w:sz="0" w:space="0" w:color="auto"/>
        <w:bottom w:val="none" w:sz="0" w:space="0" w:color="auto"/>
        <w:right w:val="none" w:sz="0" w:space="0" w:color="auto"/>
      </w:divBdr>
    </w:div>
    <w:div w:id="938299547">
      <w:bodyDiv w:val="1"/>
      <w:marLeft w:val="0"/>
      <w:marRight w:val="0"/>
      <w:marTop w:val="0"/>
      <w:marBottom w:val="0"/>
      <w:divBdr>
        <w:top w:val="none" w:sz="0" w:space="0" w:color="auto"/>
        <w:left w:val="none" w:sz="0" w:space="0" w:color="auto"/>
        <w:bottom w:val="none" w:sz="0" w:space="0" w:color="auto"/>
        <w:right w:val="none" w:sz="0" w:space="0" w:color="auto"/>
      </w:divBdr>
    </w:div>
    <w:div w:id="938412380">
      <w:bodyDiv w:val="1"/>
      <w:marLeft w:val="0"/>
      <w:marRight w:val="0"/>
      <w:marTop w:val="0"/>
      <w:marBottom w:val="0"/>
      <w:divBdr>
        <w:top w:val="none" w:sz="0" w:space="0" w:color="auto"/>
        <w:left w:val="none" w:sz="0" w:space="0" w:color="auto"/>
        <w:bottom w:val="none" w:sz="0" w:space="0" w:color="auto"/>
        <w:right w:val="none" w:sz="0" w:space="0" w:color="auto"/>
      </w:divBdr>
    </w:div>
    <w:div w:id="938560808">
      <w:bodyDiv w:val="1"/>
      <w:marLeft w:val="0"/>
      <w:marRight w:val="0"/>
      <w:marTop w:val="0"/>
      <w:marBottom w:val="0"/>
      <w:divBdr>
        <w:top w:val="none" w:sz="0" w:space="0" w:color="auto"/>
        <w:left w:val="none" w:sz="0" w:space="0" w:color="auto"/>
        <w:bottom w:val="none" w:sz="0" w:space="0" w:color="auto"/>
        <w:right w:val="none" w:sz="0" w:space="0" w:color="auto"/>
      </w:divBdr>
    </w:div>
    <w:div w:id="938954876">
      <w:bodyDiv w:val="1"/>
      <w:marLeft w:val="0"/>
      <w:marRight w:val="0"/>
      <w:marTop w:val="0"/>
      <w:marBottom w:val="0"/>
      <w:divBdr>
        <w:top w:val="none" w:sz="0" w:space="0" w:color="auto"/>
        <w:left w:val="none" w:sz="0" w:space="0" w:color="auto"/>
        <w:bottom w:val="none" w:sz="0" w:space="0" w:color="auto"/>
        <w:right w:val="none" w:sz="0" w:space="0" w:color="auto"/>
      </w:divBdr>
    </w:div>
    <w:div w:id="939489165">
      <w:bodyDiv w:val="1"/>
      <w:marLeft w:val="0"/>
      <w:marRight w:val="0"/>
      <w:marTop w:val="0"/>
      <w:marBottom w:val="0"/>
      <w:divBdr>
        <w:top w:val="none" w:sz="0" w:space="0" w:color="auto"/>
        <w:left w:val="none" w:sz="0" w:space="0" w:color="auto"/>
        <w:bottom w:val="none" w:sz="0" w:space="0" w:color="auto"/>
        <w:right w:val="none" w:sz="0" w:space="0" w:color="auto"/>
      </w:divBdr>
    </w:div>
    <w:div w:id="939533023">
      <w:bodyDiv w:val="1"/>
      <w:marLeft w:val="0"/>
      <w:marRight w:val="0"/>
      <w:marTop w:val="0"/>
      <w:marBottom w:val="0"/>
      <w:divBdr>
        <w:top w:val="none" w:sz="0" w:space="0" w:color="auto"/>
        <w:left w:val="none" w:sz="0" w:space="0" w:color="auto"/>
        <w:bottom w:val="none" w:sz="0" w:space="0" w:color="auto"/>
        <w:right w:val="none" w:sz="0" w:space="0" w:color="auto"/>
      </w:divBdr>
    </w:div>
    <w:div w:id="939724059">
      <w:bodyDiv w:val="1"/>
      <w:marLeft w:val="0"/>
      <w:marRight w:val="0"/>
      <w:marTop w:val="0"/>
      <w:marBottom w:val="0"/>
      <w:divBdr>
        <w:top w:val="none" w:sz="0" w:space="0" w:color="auto"/>
        <w:left w:val="none" w:sz="0" w:space="0" w:color="auto"/>
        <w:bottom w:val="none" w:sz="0" w:space="0" w:color="auto"/>
        <w:right w:val="none" w:sz="0" w:space="0" w:color="auto"/>
      </w:divBdr>
    </w:div>
    <w:div w:id="939872339">
      <w:bodyDiv w:val="1"/>
      <w:marLeft w:val="0"/>
      <w:marRight w:val="0"/>
      <w:marTop w:val="0"/>
      <w:marBottom w:val="0"/>
      <w:divBdr>
        <w:top w:val="none" w:sz="0" w:space="0" w:color="auto"/>
        <w:left w:val="none" w:sz="0" w:space="0" w:color="auto"/>
        <w:bottom w:val="none" w:sz="0" w:space="0" w:color="auto"/>
        <w:right w:val="none" w:sz="0" w:space="0" w:color="auto"/>
      </w:divBdr>
    </w:div>
    <w:div w:id="939920686">
      <w:bodyDiv w:val="1"/>
      <w:marLeft w:val="0"/>
      <w:marRight w:val="0"/>
      <w:marTop w:val="0"/>
      <w:marBottom w:val="0"/>
      <w:divBdr>
        <w:top w:val="none" w:sz="0" w:space="0" w:color="auto"/>
        <w:left w:val="none" w:sz="0" w:space="0" w:color="auto"/>
        <w:bottom w:val="none" w:sz="0" w:space="0" w:color="auto"/>
        <w:right w:val="none" w:sz="0" w:space="0" w:color="auto"/>
      </w:divBdr>
    </w:div>
    <w:div w:id="940144593">
      <w:bodyDiv w:val="1"/>
      <w:marLeft w:val="0"/>
      <w:marRight w:val="0"/>
      <w:marTop w:val="0"/>
      <w:marBottom w:val="0"/>
      <w:divBdr>
        <w:top w:val="none" w:sz="0" w:space="0" w:color="auto"/>
        <w:left w:val="none" w:sz="0" w:space="0" w:color="auto"/>
        <w:bottom w:val="none" w:sz="0" w:space="0" w:color="auto"/>
        <w:right w:val="none" w:sz="0" w:space="0" w:color="auto"/>
      </w:divBdr>
    </w:div>
    <w:div w:id="940338898">
      <w:bodyDiv w:val="1"/>
      <w:marLeft w:val="0"/>
      <w:marRight w:val="0"/>
      <w:marTop w:val="0"/>
      <w:marBottom w:val="0"/>
      <w:divBdr>
        <w:top w:val="none" w:sz="0" w:space="0" w:color="auto"/>
        <w:left w:val="none" w:sz="0" w:space="0" w:color="auto"/>
        <w:bottom w:val="none" w:sz="0" w:space="0" w:color="auto"/>
        <w:right w:val="none" w:sz="0" w:space="0" w:color="auto"/>
      </w:divBdr>
    </w:div>
    <w:div w:id="940529131">
      <w:bodyDiv w:val="1"/>
      <w:marLeft w:val="0"/>
      <w:marRight w:val="0"/>
      <w:marTop w:val="0"/>
      <w:marBottom w:val="0"/>
      <w:divBdr>
        <w:top w:val="none" w:sz="0" w:space="0" w:color="auto"/>
        <w:left w:val="none" w:sz="0" w:space="0" w:color="auto"/>
        <w:bottom w:val="none" w:sz="0" w:space="0" w:color="auto"/>
        <w:right w:val="none" w:sz="0" w:space="0" w:color="auto"/>
      </w:divBdr>
    </w:div>
    <w:div w:id="940533063">
      <w:bodyDiv w:val="1"/>
      <w:marLeft w:val="0"/>
      <w:marRight w:val="0"/>
      <w:marTop w:val="0"/>
      <w:marBottom w:val="0"/>
      <w:divBdr>
        <w:top w:val="none" w:sz="0" w:space="0" w:color="auto"/>
        <w:left w:val="none" w:sz="0" w:space="0" w:color="auto"/>
        <w:bottom w:val="none" w:sz="0" w:space="0" w:color="auto"/>
        <w:right w:val="none" w:sz="0" w:space="0" w:color="auto"/>
      </w:divBdr>
    </w:div>
    <w:div w:id="940841063">
      <w:bodyDiv w:val="1"/>
      <w:marLeft w:val="0"/>
      <w:marRight w:val="0"/>
      <w:marTop w:val="0"/>
      <w:marBottom w:val="0"/>
      <w:divBdr>
        <w:top w:val="none" w:sz="0" w:space="0" w:color="auto"/>
        <w:left w:val="none" w:sz="0" w:space="0" w:color="auto"/>
        <w:bottom w:val="none" w:sz="0" w:space="0" w:color="auto"/>
        <w:right w:val="none" w:sz="0" w:space="0" w:color="auto"/>
      </w:divBdr>
    </w:div>
    <w:div w:id="940987218">
      <w:bodyDiv w:val="1"/>
      <w:marLeft w:val="0"/>
      <w:marRight w:val="0"/>
      <w:marTop w:val="0"/>
      <w:marBottom w:val="0"/>
      <w:divBdr>
        <w:top w:val="none" w:sz="0" w:space="0" w:color="auto"/>
        <w:left w:val="none" w:sz="0" w:space="0" w:color="auto"/>
        <w:bottom w:val="none" w:sz="0" w:space="0" w:color="auto"/>
        <w:right w:val="none" w:sz="0" w:space="0" w:color="auto"/>
      </w:divBdr>
    </w:div>
    <w:div w:id="941038336">
      <w:bodyDiv w:val="1"/>
      <w:marLeft w:val="0"/>
      <w:marRight w:val="0"/>
      <w:marTop w:val="0"/>
      <w:marBottom w:val="0"/>
      <w:divBdr>
        <w:top w:val="none" w:sz="0" w:space="0" w:color="auto"/>
        <w:left w:val="none" w:sz="0" w:space="0" w:color="auto"/>
        <w:bottom w:val="none" w:sz="0" w:space="0" w:color="auto"/>
        <w:right w:val="none" w:sz="0" w:space="0" w:color="auto"/>
      </w:divBdr>
    </w:div>
    <w:div w:id="941231546">
      <w:bodyDiv w:val="1"/>
      <w:marLeft w:val="0"/>
      <w:marRight w:val="0"/>
      <w:marTop w:val="0"/>
      <w:marBottom w:val="0"/>
      <w:divBdr>
        <w:top w:val="none" w:sz="0" w:space="0" w:color="auto"/>
        <w:left w:val="none" w:sz="0" w:space="0" w:color="auto"/>
        <w:bottom w:val="none" w:sz="0" w:space="0" w:color="auto"/>
        <w:right w:val="none" w:sz="0" w:space="0" w:color="auto"/>
      </w:divBdr>
    </w:div>
    <w:div w:id="941457374">
      <w:bodyDiv w:val="1"/>
      <w:marLeft w:val="0"/>
      <w:marRight w:val="0"/>
      <w:marTop w:val="0"/>
      <w:marBottom w:val="0"/>
      <w:divBdr>
        <w:top w:val="none" w:sz="0" w:space="0" w:color="auto"/>
        <w:left w:val="none" w:sz="0" w:space="0" w:color="auto"/>
        <w:bottom w:val="none" w:sz="0" w:space="0" w:color="auto"/>
        <w:right w:val="none" w:sz="0" w:space="0" w:color="auto"/>
      </w:divBdr>
    </w:div>
    <w:div w:id="942148265">
      <w:bodyDiv w:val="1"/>
      <w:marLeft w:val="0"/>
      <w:marRight w:val="0"/>
      <w:marTop w:val="0"/>
      <w:marBottom w:val="0"/>
      <w:divBdr>
        <w:top w:val="none" w:sz="0" w:space="0" w:color="auto"/>
        <w:left w:val="none" w:sz="0" w:space="0" w:color="auto"/>
        <w:bottom w:val="none" w:sz="0" w:space="0" w:color="auto"/>
        <w:right w:val="none" w:sz="0" w:space="0" w:color="auto"/>
      </w:divBdr>
    </w:div>
    <w:div w:id="942344770">
      <w:bodyDiv w:val="1"/>
      <w:marLeft w:val="0"/>
      <w:marRight w:val="0"/>
      <w:marTop w:val="0"/>
      <w:marBottom w:val="0"/>
      <w:divBdr>
        <w:top w:val="none" w:sz="0" w:space="0" w:color="auto"/>
        <w:left w:val="none" w:sz="0" w:space="0" w:color="auto"/>
        <w:bottom w:val="none" w:sz="0" w:space="0" w:color="auto"/>
        <w:right w:val="none" w:sz="0" w:space="0" w:color="auto"/>
      </w:divBdr>
    </w:div>
    <w:div w:id="942541963">
      <w:bodyDiv w:val="1"/>
      <w:marLeft w:val="0"/>
      <w:marRight w:val="0"/>
      <w:marTop w:val="0"/>
      <w:marBottom w:val="0"/>
      <w:divBdr>
        <w:top w:val="none" w:sz="0" w:space="0" w:color="auto"/>
        <w:left w:val="none" w:sz="0" w:space="0" w:color="auto"/>
        <w:bottom w:val="none" w:sz="0" w:space="0" w:color="auto"/>
        <w:right w:val="none" w:sz="0" w:space="0" w:color="auto"/>
      </w:divBdr>
    </w:div>
    <w:div w:id="942568738">
      <w:bodyDiv w:val="1"/>
      <w:marLeft w:val="0"/>
      <w:marRight w:val="0"/>
      <w:marTop w:val="0"/>
      <w:marBottom w:val="0"/>
      <w:divBdr>
        <w:top w:val="none" w:sz="0" w:space="0" w:color="auto"/>
        <w:left w:val="none" w:sz="0" w:space="0" w:color="auto"/>
        <w:bottom w:val="none" w:sz="0" w:space="0" w:color="auto"/>
        <w:right w:val="none" w:sz="0" w:space="0" w:color="auto"/>
      </w:divBdr>
    </w:div>
    <w:div w:id="942878139">
      <w:bodyDiv w:val="1"/>
      <w:marLeft w:val="0"/>
      <w:marRight w:val="0"/>
      <w:marTop w:val="0"/>
      <w:marBottom w:val="0"/>
      <w:divBdr>
        <w:top w:val="none" w:sz="0" w:space="0" w:color="auto"/>
        <w:left w:val="none" w:sz="0" w:space="0" w:color="auto"/>
        <w:bottom w:val="none" w:sz="0" w:space="0" w:color="auto"/>
        <w:right w:val="none" w:sz="0" w:space="0" w:color="auto"/>
      </w:divBdr>
    </w:div>
    <w:div w:id="943195466">
      <w:bodyDiv w:val="1"/>
      <w:marLeft w:val="0"/>
      <w:marRight w:val="0"/>
      <w:marTop w:val="0"/>
      <w:marBottom w:val="0"/>
      <w:divBdr>
        <w:top w:val="none" w:sz="0" w:space="0" w:color="auto"/>
        <w:left w:val="none" w:sz="0" w:space="0" w:color="auto"/>
        <w:bottom w:val="none" w:sz="0" w:space="0" w:color="auto"/>
        <w:right w:val="none" w:sz="0" w:space="0" w:color="auto"/>
      </w:divBdr>
    </w:div>
    <w:div w:id="943657570">
      <w:bodyDiv w:val="1"/>
      <w:marLeft w:val="0"/>
      <w:marRight w:val="0"/>
      <w:marTop w:val="0"/>
      <w:marBottom w:val="0"/>
      <w:divBdr>
        <w:top w:val="none" w:sz="0" w:space="0" w:color="auto"/>
        <w:left w:val="none" w:sz="0" w:space="0" w:color="auto"/>
        <w:bottom w:val="none" w:sz="0" w:space="0" w:color="auto"/>
        <w:right w:val="none" w:sz="0" w:space="0" w:color="auto"/>
      </w:divBdr>
    </w:div>
    <w:div w:id="943924261">
      <w:bodyDiv w:val="1"/>
      <w:marLeft w:val="0"/>
      <w:marRight w:val="0"/>
      <w:marTop w:val="0"/>
      <w:marBottom w:val="0"/>
      <w:divBdr>
        <w:top w:val="none" w:sz="0" w:space="0" w:color="auto"/>
        <w:left w:val="none" w:sz="0" w:space="0" w:color="auto"/>
        <w:bottom w:val="none" w:sz="0" w:space="0" w:color="auto"/>
        <w:right w:val="none" w:sz="0" w:space="0" w:color="auto"/>
      </w:divBdr>
    </w:div>
    <w:div w:id="944113425">
      <w:bodyDiv w:val="1"/>
      <w:marLeft w:val="0"/>
      <w:marRight w:val="0"/>
      <w:marTop w:val="0"/>
      <w:marBottom w:val="0"/>
      <w:divBdr>
        <w:top w:val="none" w:sz="0" w:space="0" w:color="auto"/>
        <w:left w:val="none" w:sz="0" w:space="0" w:color="auto"/>
        <w:bottom w:val="none" w:sz="0" w:space="0" w:color="auto"/>
        <w:right w:val="none" w:sz="0" w:space="0" w:color="auto"/>
      </w:divBdr>
    </w:div>
    <w:div w:id="944314002">
      <w:bodyDiv w:val="1"/>
      <w:marLeft w:val="0"/>
      <w:marRight w:val="0"/>
      <w:marTop w:val="0"/>
      <w:marBottom w:val="0"/>
      <w:divBdr>
        <w:top w:val="none" w:sz="0" w:space="0" w:color="auto"/>
        <w:left w:val="none" w:sz="0" w:space="0" w:color="auto"/>
        <w:bottom w:val="none" w:sz="0" w:space="0" w:color="auto"/>
        <w:right w:val="none" w:sz="0" w:space="0" w:color="auto"/>
      </w:divBdr>
    </w:div>
    <w:div w:id="944533509">
      <w:bodyDiv w:val="1"/>
      <w:marLeft w:val="0"/>
      <w:marRight w:val="0"/>
      <w:marTop w:val="0"/>
      <w:marBottom w:val="0"/>
      <w:divBdr>
        <w:top w:val="none" w:sz="0" w:space="0" w:color="auto"/>
        <w:left w:val="none" w:sz="0" w:space="0" w:color="auto"/>
        <w:bottom w:val="none" w:sz="0" w:space="0" w:color="auto"/>
        <w:right w:val="none" w:sz="0" w:space="0" w:color="auto"/>
      </w:divBdr>
    </w:div>
    <w:div w:id="944652194">
      <w:bodyDiv w:val="1"/>
      <w:marLeft w:val="0"/>
      <w:marRight w:val="0"/>
      <w:marTop w:val="0"/>
      <w:marBottom w:val="0"/>
      <w:divBdr>
        <w:top w:val="none" w:sz="0" w:space="0" w:color="auto"/>
        <w:left w:val="none" w:sz="0" w:space="0" w:color="auto"/>
        <w:bottom w:val="none" w:sz="0" w:space="0" w:color="auto"/>
        <w:right w:val="none" w:sz="0" w:space="0" w:color="auto"/>
      </w:divBdr>
    </w:div>
    <w:div w:id="944993438">
      <w:bodyDiv w:val="1"/>
      <w:marLeft w:val="0"/>
      <w:marRight w:val="0"/>
      <w:marTop w:val="0"/>
      <w:marBottom w:val="0"/>
      <w:divBdr>
        <w:top w:val="none" w:sz="0" w:space="0" w:color="auto"/>
        <w:left w:val="none" w:sz="0" w:space="0" w:color="auto"/>
        <w:bottom w:val="none" w:sz="0" w:space="0" w:color="auto"/>
        <w:right w:val="none" w:sz="0" w:space="0" w:color="auto"/>
      </w:divBdr>
    </w:div>
    <w:div w:id="944996305">
      <w:bodyDiv w:val="1"/>
      <w:marLeft w:val="0"/>
      <w:marRight w:val="0"/>
      <w:marTop w:val="0"/>
      <w:marBottom w:val="0"/>
      <w:divBdr>
        <w:top w:val="none" w:sz="0" w:space="0" w:color="auto"/>
        <w:left w:val="none" w:sz="0" w:space="0" w:color="auto"/>
        <w:bottom w:val="none" w:sz="0" w:space="0" w:color="auto"/>
        <w:right w:val="none" w:sz="0" w:space="0" w:color="auto"/>
      </w:divBdr>
    </w:div>
    <w:div w:id="945117989">
      <w:bodyDiv w:val="1"/>
      <w:marLeft w:val="0"/>
      <w:marRight w:val="0"/>
      <w:marTop w:val="0"/>
      <w:marBottom w:val="0"/>
      <w:divBdr>
        <w:top w:val="none" w:sz="0" w:space="0" w:color="auto"/>
        <w:left w:val="none" w:sz="0" w:space="0" w:color="auto"/>
        <w:bottom w:val="none" w:sz="0" w:space="0" w:color="auto"/>
        <w:right w:val="none" w:sz="0" w:space="0" w:color="auto"/>
      </w:divBdr>
    </w:div>
    <w:div w:id="945235719">
      <w:bodyDiv w:val="1"/>
      <w:marLeft w:val="0"/>
      <w:marRight w:val="0"/>
      <w:marTop w:val="0"/>
      <w:marBottom w:val="0"/>
      <w:divBdr>
        <w:top w:val="none" w:sz="0" w:space="0" w:color="auto"/>
        <w:left w:val="none" w:sz="0" w:space="0" w:color="auto"/>
        <w:bottom w:val="none" w:sz="0" w:space="0" w:color="auto"/>
        <w:right w:val="none" w:sz="0" w:space="0" w:color="auto"/>
      </w:divBdr>
    </w:div>
    <w:div w:id="946153599">
      <w:bodyDiv w:val="1"/>
      <w:marLeft w:val="0"/>
      <w:marRight w:val="0"/>
      <w:marTop w:val="0"/>
      <w:marBottom w:val="0"/>
      <w:divBdr>
        <w:top w:val="none" w:sz="0" w:space="0" w:color="auto"/>
        <w:left w:val="none" w:sz="0" w:space="0" w:color="auto"/>
        <w:bottom w:val="none" w:sz="0" w:space="0" w:color="auto"/>
        <w:right w:val="none" w:sz="0" w:space="0" w:color="auto"/>
      </w:divBdr>
    </w:div>
    <w:div w:id="946280501">
      <w:bodyDiv w:val="1"/>
      <w:marLeft w:val="0"/>
      <w:marRight w:val="0"/>
      <w:marTop w:val="0"/>
      <w:marBottom w:val="0"/>
      <w:divBdr>
        <w:top w:val="none" w:sz="0" w:space="0" w:color="auto"/>
        <w:left w:val="none" w:sz="0" w:space="0" w:color="auto"/>
        <w:bottom w:val="none" w:sz="0" w:space="0" w:color="auto"/>
        <w:right w:val="none" w:sz="0" w:space="0" w:color="auto"/>
      </w:divBdr>
    </w:div>
    <w:div w:id="946499657">
      <w:bodyDiv w:val="1"/>
      <w:marLeft w:val="0"/>
      <w:marRight w:val="0"/>
      <w:marTop w:val="0"/>
      <w:marBottom w:val="0"/>
      <w:divBdr>
        <w:top w:val="none" w:sz="0" w:space="0" w:color="auto"/>
        <w:left w:val="none" w:sz="0" w:space="0" w:color="auto"/>
        <w:bottom w:val="none" w:sz="0" w:space="0" w:color="auto"/>
        <w:right w:val="none" w:sz="0" w:space="0" w:color="auto"/>
      </w:divBdr>
    </w:div>
    <w:div w:id="946694527">
      <w:bodyDiv w:val="1"/>
      <w:marLeft w:val="0"/>
      <w:marRight w:val="0"/>
      <w:marTop w:val="0"/>
      <w:marBottom w:val="0"/>
      <w:divBdr>
        <w:top w:val="none" w:sz="0" w:space="0" w:color="auto"/>
        <w:left w:val="none" w:sz="0" w:space="0" w:color="auto"/>
        <w:bottom w:val="none" w:sz="0" w:space="0" w:color="auto"/>
        <w:right w:val="none" w:sz="0" w:space="0" w:color="auto"/>
      </w:divBdr>
    </w:div>
    <w:div w:id="946736426">
      <w:bodyDiv w:val="1"/>
      <w:marLeft w:val="0"/>
      <w:marRight w:val="0"/>
      <w:marTop w:val="0"/>
      <w:marBottom w:val="0"/>
      <w:divBdr>
        <w:top w:val="none" w:sz="0" w:space="0" w:color="auto"/>
        <w:left w:val="none" w:sz="0" w:space="0" w:color="auto"/>
        <w:bottom w:val="none" w:sz="0" w:space="0" w:color="auto"/>
        <w:right w:val="none" w:sz="0" w:space="0" w:color="auto"/>
      </w:divBdr>
    </w:div>
    <w:div w:id="947081167">
      <w:bodyDiv w:val="1"/>
      <w:marLeft w:val="0"/>
      <w:marRight w:val="0"/>
      <w:marTop w:val="0"/>
      <w:marBottom w:val="0"/>
      <w:divBdr>
        <w:top w:val="none" w:sz="0" w:space="0" w:color="auto"/>
        <w:left w:val="none" w:sz="0" w:space="0" w:color="auto"/>
        <w:bottom w:val="none" w:sz="0" w:space="0" w:color="auto"/>
        <w:right w:val="none" w:sz="0" w:space="0" w:color="auto"/>
      </w:divBdr>
    </w:div>
    <w:div w:id="947153732">
      <w:bodyDiv w:val="1"/>
      <w:marLeft w:val="0"/>
      <w:marRight w:val="0"/>
      <w:marTop w:val="0"/>
      <w:marBottom w:val="0"/>
      <w:divBdr>
        <w:top w:val="none" w:sz="0" w:space="0" w:color="auto"/>
        <w:left w:val="none" w:sz="0" w:space="0" w:color="auto"/>
        <w:bottom w:val="none" w:sz="0" w:space="0" w:color="auto"/>
        <w:right w:val="none" w:sz="0" w:space="0" w:color="auto"/>
      </w:divBdr>
    </w:div>
    <w:div w:id="947355328">
      <w:bodyDiv w:val="1"/>
      <w:marLeft w:val="0"/>
      <w:marRight w:val="0"/>
      <w:marTop w:val="0"/>
      <w:marBottom w:val="0"/>
      <w:divBdr>
        <w:top w:val="none" w:sz="0" w:space="0" w:color="auto"/>
        <w:left w:val="none" w:sz="0" w:space="0" w:color="auto"/>
        <w:bottom w:val="none" w:sz="0" w:space="0" w:color="auto"/>
        <w:right w:val="none" w:sz="0" w:space="0" w:color="auto"/>
      </w:divBdr>
    </w:div>
    <w:div w:id="947855394">
      <w:bodyDiv w:val="1"/>
      <w:marLeft w:val="0"/>
      <w:marRight w:val="0"/>
      <w:marTop w:val="0"/>
      <w:marBottom w:val="0"/>
      <w:divBdr>
        <w:top w:val="none" w:sz="0" w:space="0" w:color="auto"/>
        <w:left w:val="none" w:sz="0" w:space="0" w:color="auto"/>
        <w:bottom w:val="none" w:sz="0" w:space="0" w:color="auto"/>
        <w:right w:val="none" w:sz="0" w:space="0" w:color="auto"/>
      </w:divBdr>
    </w:div>
    <w:div w:id="948196984">
      <w:bodyDiv w:val="1"/>
      <w:marLeft w:val="0"/>
      <w:marRight w:val="0"/>
      <w:marTop w:val="0"/>
      <w:marBottom w:val="0"/>
      <w:divBdr>
        <w:top w:val="none" w:sz="0" w:space="0" w:color="auto"/>
        <w:left w:val="none" w:sz="0" w:space="0" w:color="auto"/>
        <w:bottom w:val="none" w:sz="0" w:space="0" w:color="auto"/>
        <w:right w:val="none" w:sz="0" w:space="0" w:color="auto"/>
      </w:divBdr>
    </w:div>
    <w:div w:id="948704753">
      <w:bodyDiv w:val="1"/>
      <w:marLeft w:val="0"/>
      <w:marRight w:val="0"/>
      <w:marTop w:val="0"/>
      <w:marBottom w:val="0"/>
      <w:divBdr>
        <w:top w:val="none" w:sz="0" w:space="0" w:color="auto"/>
        <w:left w:val="none" w:sz="0" w:space="0" w:color="auto"/>
        <w:bottom w:val="none" w:sz="0" w:space="0" w:color="auto"/>
        <w:right w:val="none" w:sz="0" w:space="0" w:color="auto"/>
      </w:divBdr>
    </w:div>
    <w:div w:id="949512924">
      <w:bodyDiv w:val="1"/>
      <w:marLeft w:val="0"/>
      <w:marRight w:val="0"/>
      <w:marTop w:val="0"/>
      <w:marBottom w:val="0"/>
      <w:divBdr>
        <w:top w:val="none" w:sz="0" w:space="0" w:color="auto"/>
        <w:left w:val="none" w:sz="0" w:space="0" w:color="auto"/>
        <w:bottom w:val="none" w:sz="0" w:space="0" w:color="auto"/>
        <w:right w:val="none" w:sz="0" w:space="0" w:color="auto"/>
      </w:divBdr>
    </w:div>
    <w:div w:id="949581312">
      <w:bodyDiv w:val="1"/>
      <w:marLeft w:val="0"/>
      <w:marRight w:val="0"/>
      <w:marTop w:val="0"/>
      <w:marBottom w:val="0"/>
      <w:divBdr>
        <w:top w:val="none" w:sz="0" w:space="0" w:color="auto"/>
        <w:left w:val="none" w:sz="0" w:space="0" w:color="auto"/>
        <w:bottom w:val="none" w:sz="0" w:space="0" w:color="auto"/>
        <w:right w:val="none" w:sz="0" w:space="0" w:color="auto"/>
      </w:divBdr>
    </w:div>
    <w:div w:id="949707717">
      <w:bodyDiv w:val="1"/>
      <w:marLeft w:val="0"/>
      <w:marRight w:val="0"/>
      <w:marTop w:val="0"/>
      <w:marBottom w:val="0"/>
      <w:divBdr>
        <w:top w:val="none" w:sz="0" w:space="0" w:color="auto"/>
        <w:left w:val="none" w:sz="0" w:space="0" w:color="auto"/>
        <w:bottom w:val="none" w:sz="0" w:space="0" w:color="auto"/>
        <w:right w:val="none" w:sz="0" w:space="0" w:color="auto"/>
      </w:divBdr>
    </w:div>
    <w:div w:id="949819495">
      <w:bodyDiv w:val="1"/>
      <w:marLeft w:val="0"/>
      <w:marRight w:val="0"/>
      <w:marTop w:val="0"/>
      <w:marBottom w:val="0"/>
      <w:divBdr>
        <w:top w:val="none" w:sz="0" w:space="0" w:color="auto"/>
        <w:left w:val="none" w:sz="0" w:space="0" w:color="auto"/>
        <w:bottom w:val="none" w:sz="0" w:space="0" w:color="auto"/>
        <w:right w:val="none" w:sz="0" w:space="0" w:color="auto"/>
      </w:divBdr>
    </w:div>
    <w:div w:id="950013578">
      <w:bodyDiv w:val="1"/>
      <w:marLeft w:val="0"/>
      <w:marRight w:val="0"/>
      <w:marTop w:val="0"/>
      <w:marBottom w:val="0"/>
      <w:divBdr>
        <w:top w:val="none" w:sz="0" w:space="0" w:color="auto"/>
        <w:left w:val="none" w:sz="0" w:space="0" w:color="auto"/>
        <w:bottom w:val="none" w:sz="0" w:space="0" w:color="auto"/>
        <w:right w:val="none" w:sz="0" w:space="0" w:color="auto"/>
      </w:divBdr>
    </w:div>
    <w:div w:id="950167430">
      <w:bodyDiv w:val="1"/>
      <w:marLeft w:val="0"/>
      <w:marRight w:val="0"/>
      <w:marTop w:val="0"/>
      <w:marBottom w:val="0"/>
      <w:divBdr>
        <w:top w:val="none" w:sz="0" w:space="0" w:color="auto"/>
        <w:left w:val="none" w:sz="0" w:space="0" w:color="auto"/>
        <w:bottom w:val="none" w:sz="0" w:space="0" w:color="auto"/>
        <w:right w:val="none" w:sz="0" w:space="0" w:color="auto"/>
      </w:divBdr>
    </w:div>
    <w:div w:id="950211331">
      <w:bodyDiv w:val="1"/>
      <w:marLeft w:val="0"/>
      <w:marRight w:val="0"/>
      <w:marTop w:val="0"/>
      <w:marBottom w:val="0"/>
      <w:divBdr>
        <w:top w:val="none" w:sz="0" w:space="0" w:color="auto"/>
        <w:left w:val="none" w:sz="0" w:space="0" w:color="auto"/>
        <w:bottom w:val="none" w:sz="0" w:space="0" w:color="auto"/>
        <w:right w:val="none" w:sz="0" w:space="0" w:color="auto"/>
      </w:divBdr>
    </w:div>
    <w:div w:id="950405493">
      <w:bodyDiv w:val="1"/>
      <w:marLeft w:val="0"/>
      <w:marRight w:val="0"/>
      <w:marTop w:val="0"/>
      <w:marBottom w:val="0"/>
      <w:divBdr>
        <w:top w:val="none" w:sz="0" w:space="0" w:color="auto"/>
        <w:left w:val="none" w:sz="0" w:space="0" w:color="auto"/>
        <w:bottom w:val="none" w:sz="0" w:space="0" w:color="auto"/>
        <w:right w:val="none" w:sz="0" w:space="0" w:color="auto"/>
      </w:divBdr>
    </w:div>
    <w:div w:id="950547808">
      <w:bodyDiv w:val="1"/>
      <w:marLeft w:val="0"/>
      <w:marRight w:val="0"/>
      <w:marTop w:val="0"/>
      <w:marBottom w:val="0"/>
      <w:divBdr>
        <w:top w:val="none" w:sz="0" w:space="0" w:color="auto"/>
        <w:left w:val="none" w:sz="0" w:space="0" w:color="auto"/>
        <w:bottom w:val="none" w:sz="0" w:space="0" w:color="auto"/>
        <w:right w:val="none" w:sz="0" w:space="0" w:color="auto"/>
      </w:divBdr>
    </w:div>
    <w:div w:id="950552991">
      <w:bodyDiv w:val="1"/>
      <w:marLeft w:val="0"/>
      <w:marRight w:val="0"/>
      <w:marTop w:val="0"/>
      <w:marBottom w:val="0"/>
      <w:divBdr>
        <w:top w:val="none" w:sz="0" w:space="0" w:color="auto"/>
        <w:left w:val="none" w:sz="0" w:space="0" w:color="auto"/>
        <w:bottom w:val="none" w:sz="0" w:space="0" w:color="auto"/>
        <w:right w:val="none" w:sz="0" w:space="0" w:color="auto"/>
      </w:divBdr>
    </w:div>
    <w:div w:id="950553096">
      <w:bodyDiv w:val="1"/>
      <w:marLeft w:val="0"/>
      <w:marRight w:val="0"/>
      <w:marTop w:val="0"/>
      <w:marBottom w:val="0"/>
      <w:divBdr>
        <w:top w:val="none" w:sz="0" w:space="0" w:color="auto"/>
        <w:left w:val="none" w:sz="0" w:space="0" w:color="auto"/>
        <w:bottom w:val="none" w:sz="0" w:space="0" w:color="auto"/>
        <w:right w:val="none" w:sz="0" w:space="0" w:color="auto"/>
      </w:divBdr>
    </w:div>
    <w:div w:id="950816222">
      <w:bodyDiv w:val="1"/>
      <w:marLeft w:val="0"/>
      <w:marRight w:val="0"/>
      <w:marTop w:val="0"/>
      <w:marBottom w:val="0"/>
      <w:divBdr>
        <w:top w:val="none" w:sz="0" w:space="0" w:color="auto"/>
        <w:left w:val="none" w:sz="0" w:space="0" w:color="auto"/>
        <w:bottom w:val="none" w:sz="0" w:space="0" w:color="auto"/>
        <w:right w:val="none" w:sz="0" w:space="0" w:color="auto"/>
      </w:divBdr>
    </w:div>
    <w:div w:id="950822084">
      <w:bodyDiv w:val="1"/>
      <w:marLeft w:val="0"/>
      <w:marRight w:val="0"/>
      <w:marTop w:val="0"/>
      <w:marBottom w:val="0"/>
      <w:divBdr>
        <w:top w:val="none" w:sz="0" w:space="0" w:color="auto"/>
        <w:left w:val="none" w:sz="0" w:space="0" w:color="auto"/>
        <w:bottom w:val="none" w:sz="0" w:space="0" w:color="auto"/>
        <w:right w:val="none" w:sz="0" w:space="0" w:color="auto"/>
      </w:divBdr>
    </w:div>
    <w:div w:id="951084912">
      <w:bodyDiv w:val="1"/>
      <w:marLeft w:val="0"/>
      <w:marRight w:val="0"/>
      <w:marTop w:val="0"/>
      <w:marBottom w:val="0"/>
      <w:divBdr>
        <w:top w:val="none" w:sz="0" w:space="0" w:color="auto"/>
        <w:left w:val="none" w:sz="0" w:space="0" w:color="auto"/>
        <w:bottom w:val="none" w:sz="0" w:space="0" w:color="auto"/>
        <w:right w:val="none" w:sz="0" w:space="0" w:color="auto"/>
      </w:divBdr>
    </w:div>
    <w:div w:id="952251440">
      <w:bodyDiv w:val="1"/>
      <w:marLeft w:val="0"/>
      <w:marRight w:val="0"/>
      <w:marTop w:val="0"/>
      <w:marBottom w:val="0"/>
      <w:divBdr>
        <w:top w:val="none" w:sz="0" w:space="0" w:color="auto"/>
        <w:left w:val="none" w:sz="0" w:space="0" w:color="auto"/>
        <w:bottom w:val="none" w:sz="0" w:space="0" w:color="auto"/>
        <w:right w:val="none" w:sz="0" w:space="0" w:color="auto"/>
      </w:divBdr>
    </w:div>
    <w:div w:id="952514908">
      <w:bodyDiv w:val="1"/>
      <w:marLeft w:val="0"/>
      <w:marRight w:val="0"/>
      <w:marTop w:val="0"/>
      <w:marBottom w:val="0"/>
      <w:divBdr>
        <w:top w:val="none" w:sz="0" w:space="0" w:color="auto"/>
        <w:left w:val="none" w:sz="0" w:space="0" w:color="auto"/>
        <w:bottom w:val="none" w:sz="0" w:space="0" w:color="auto"/>
        <w:right w:val="none" w:sz="0" w:space="0" w:color="auto"/>
      </w:divBdr>
    </w:div>
    <w:div w:id="952906323">
      <w:bodyDiv w:val="1"/>
      <w:marLeft w:val="0"/>
      <w:marRight w:val="0"/>
      <w:marTop w:val="0"/>
      <w:marBottom w:val="0"/>
      <w:divBdr>
        <w:top w:val="none" w:sz="0" w:space="0" w:color="auto"/>
        <w:left w:val="none" w:sz="0" w:space="0" w:color="auto"/>
        <w:bottom w:val="none" w:sz="0" w:space="0" w:color="auto"/>
        <w:right w:val="none" w:sz="0" w:space="0" w:color="auto"/>
      </w:divBdr>
    </w:div>
    <w:div w:id="952983358">
      <w:bodyDiv w:val="1"/>
      <w:marLeft w:val="0"/>
      <w:marRight w:val="0"/>
      <w:marTop w:val="0"/>
      <w:marBottom w:val="0"/>
      <w:divBdr>
        <w:top w:val="none" w:sz="0" w:space="0" w:color="auto"/>
        <w:left w:val="none" w:sz="0" w:space="0" w:color="auto"/>
        <w:bottom w:val="none" w:sz="0" w:space="0" w:color="auto"/>
        <w:right w:val="none" w:sz="0" w:space="0" w:color="auto"/>
      </w:divBdr>
    </w:div>
    <w:div w:id="953436848">
      <w:bodyDiv w:val="1"/>
      <w:marLeft w:val="0"/>
      <w:marRight w:val="0"/>
      <w:marTop w:val="0"/>
      <w:marBottom w:val="0"/>
      <w:divBdr>
        <w:top w:val="none" w:sz="0" w:space="0" w:color="auto"/>
        <w:left w:val="none" w:sz="0" w:space="0" w:color="auto"/>
        <w:bottom w:val="none" w:sz="0" w:space="0" w:color="auto"/>
        <w:right w:val="none" w:sz="0" w:space="0" w:color="auto"/>
      </w:divBdr>
    </w:div>
    <w:div w:id="953444737">
      <w:bodyDiv w:val="1"/>
      <w:marLeft w:val="0"/>
      <w:marRight w:val="0"/>
      <w:marTop w:val="0"/>
      <w:marBottom w:val="0"/>
      <w:divBdr>
        <w:top w:val="none" w:sz="0" w:space="0" w:color="auto"/>
        <w:left w:val="none" w:sz="0" w:space="0" w:color="auto"/>
        <w:bottom w:val="none" w:sz="0" w:space="0" w:color="auto"/>
        <w:right w:val="none" w:sz="0" w:space="0" w:color="auto"/>
      </w:divBdr>
    </w:div>
    <w:div w:id="954361878">
      <w:bodyDiv w:val="1"/>
      <w:marLeft w:val="0"/>
      <w:marRight w:val="0"/>
      <w:marTop w:val="0"/>
      <w:marBottom w:val="0"/>
      <w:divBdr>
        <w:top w:val="none" w:sz="0" w:space="0" w:color="auto"/>
        <w:left w:val="none" w:sz="0" w:space="0" w:color="auto"/>
        <w:bottom w:val="none" w:sz="0" w:space="0" w:color="auto"/>
        <w:right w:val="none" w:sz="0" w:space="0" w:color="auto"/>
      </w:divBdr>
    </w:div>
    <w:div w:id="954599097">
      <w:bodyDiv w:val="1"/>
      <w:marLeft w:val="0"/>
      <w:marRight w:val="0"/>
      <w:marTop w:val="0"/>
      <w:marBottom w:val="0"/>
      <w:divBdr>
        <w:top w:val="none" w:sz="0" w:space="0" w:color="auto"/>
        <w:left w:val="none" w:sz="0" w:space="0" w:color="auto"/>
        <w:bottom w:val="none" w:sz="0" w:space="0" w:color="auto"/>
        <w:right w:val="none" w:sz="0" w:space="0" w:color="auto"/>
      </w:divBdr>
    </w:div>
    <w:div w:id="955211712">
      <w:bodyDiv w:val="1"/>
      <w:marLeft w:val="0"/>
      <w:marRight w:val="0"/>
      <w:marTop w:val="0"/>
      <w:marBottom w:val="0"/>
      <w:divBdr>
        <w:top w:val="none" w:sz="0" w:space="0" w:color="auto"/>
        <w:left w:val="none" w:sz="0" w:space="0" w:color="auto"/>
        <w:bottom w:val="none" w:sz="0" w:space="0" w:color="auto"/>
        <w:right w:val="none" w:sz="0" w:space="0" w:color="auto"/>
      </w:divBdr>
    </w:div>
    <w:div w:id="955215410">
      <w:bodyDiv w:val="1"/>
      <w:marLeft w:val="0"/>
      <w:marRight w:val="0"/>
      <w:marTop w:val="0"/>
      <w:marBottom w:val="0"/>
      <w:divBdr>
        <w:top w:val="none" w:sz="0" w:space="0" w:color="auto"/>
        <w:left w:val="none" w:sz="0" w:space="0" w:color="auto"/>
        <w:bottom w:val="none" w:sz="0" w:space="0" w:color="auto"/>
        <w:right w:val="none" w:sz="0" w:space="0" w:color="auto"/>
      </w:divBdr>
    </w:div>
    <w:div w:id="955335012">
      <w:bodyDiv w:val="1"/>
      <w:marLeft w:val="0"/>
      <w:marRight w:val="0"/>
      <w:marTop w:val="0"/>
      <w:marBottom w:val="0"/>
      <w:divBdr>
        <w:top w:val="none" w:sz="0" w:space="0" w:color="auto"/>
        <w:left w:val="none" w:sz="0" w:space="0" w:color="auto"/>
        <w:bottom w:val="none" w:sz="0" w:space="0" w:color="auto"/>
        <w:right w:val="none" w:sz="0" w:space="0" w:color="auto"/>
      </w:divBdr>
    </w:div>
    <w:div w:id="955480132">
      <w:bodyDiv w:val="1"/>
      <w:marLeft w:val="0"/>
      <w:marRight w:val="0"/>
      <w:marTop w:val="0"/>
      <w:marBottom w:val="0"/>
      <w:divBdr>
        <w:top w:val="none" w:sz="0" w:space="0" w:color="auto"/>
        <w:left w:val="none" w:sz="0" w:space="0" w:color="auto"/>
        <w:bottom w:val="none" w:sz="0" w:space="0" w:color="auto"/>
        <w:right w:val="none" w:sz="0" w:space="0" w:color="auto"/>
      </w:divBdr>
    </w:div>
    <w:div w:id="955796951">
      <w:bodyDiv w:val="1"/>
      <w:marLeft w:val="0"/>
      <w:marRight w:val="0"/>
      <w:marTop w:val="0"/>
      <w:marBottom w:val="0"/>
      <w:divBdr>
        <w:top w:val="none" w:sz="0" w:space="0" w:color="auto"/>
        <w:left w:val="none" w:sz="0" w:space="0" w:color="auto"/>
        <w:bottom w:val="none" w:sz="0" w:space="0" w:color="auto"/>
        <w:right w:val="none" w:sz="0" w:space="0" w:color="auto"/>
      </w:divBdr>
    </w:div>
    <w:div w:id="957027683">
      <w:bodyDiv w:val="1"/>
      <w:marLeft w:val="0"/>
      <w:marRight w:val="0"/>
      <w:marTop w:val="0"/>
      <w:marBottom w:val="0"/>
      <w:divBdr>
        <w:top w:val="none" w:sz="0" w:space="0" w:color="auto"/>
        <w:left w:val="none" w:sz="0" w:space="0" w:color="auto"/>
        <w:bottom w:val="none" w:sz="0" w:space="0" w:color="auto"/>
        <w:right w:val="none" w:sz="0" w:space="0" w:color="auto"/>
      </w:divBdr>
    </w:div>
    <w:div w:id="957419247">
      <w:bodyDiv w:val="1"/>
      <w:marLeft w:val="0"/>
      <w:marRight w:val="0"/>
      <w:marTop w:val="0"/>
      <w:marBottom w:val="0"/>
      <w:divBdr>
        <w:top w:val="none" w:sz="0" w:space="0" w:color="auto"/>
        <w:left w:val="none" w:sz="0" w:space="0" w:color="auto"/>
        <w:bottom w:val="none" w:sz="0" w:space="0" w:color="auto"/>
        <w:right w:val="none" w:sz="0" w:space="0" w:color="auto"/>
      </w:divBdr>
    </w:div>
    <w:div w:id="958417674">
      <w:bodyDiv w:val="1"/>
      <w:marLeft w:val="0"/>
      <w:marRight w:val="0"/>
      <w:marTop w:val="0"/>
      <w:marBottom w:val="0"/>
      <w:divBdr>
        <w:top w:val="none" w:sz="0" w:space="0" w:color="auto"/>
        <w:left w:val="none" w:sz="0" w:space="0" w:color="auto"/>
        <w:bottom w:val="none" w:sz="0" w:space="0" w:color="auto"/>
        <w:right w:val="none" w:sz="0" w:space="0" w:color="auto"/>
      </w:divBdr>
    </w:div>
    <w:div w:id="958612017">
      <w:bodyDiv w:val="1"/>
      <w:marLeft w:val="0"/>
      <w:marRight w:val="0"/>
      <w:marTop w:val="0"/>
      <w:marBottom w:val="0"/>
      <w:divBdr>
        <w:top w:val="none" w:sz="0" w:space="0" w:color="auto"/>
        <w:left w:val="none" w:sz="0" w:space="0" w:color="auto"/>
        <w:bottom w:val="none" w:sz="0" w:space="0" w:color="auto"/>
        <w:right w:val="none" w:sz="0" w:space="0" w:color="auto"/>
      </w:divBdr>
    </w:div>
    <w:div w:id="959141147">
      <w:bodyDiv w:val="1"/>
      <w:marLeft w:val="0"/>
      <w:marRight w:val="0"/>
      <w:marTop w:val="0"/>
      <w:marBottom w:val="0"/>
      <w:divBdr>
        <w:top w:val="none" w:sz="0" w:space="0" w:color="auto"/>
        <w:left w:val="none" w:sz="0" w:space="0" w:color="auto"/>
        <w:bottom w:val="none" w:sz="0" w:space="0" w:color="auto"/>
        <w:right w:val="none" w:sz="0" w:space="0" w:color="auto"/>
      </w:divBdr>
    </w:div>
    <w:div w:id="959456205">
      <w:bodyDiv w:val="1"/>
      <w:marLeft w:val="0"/>
      <w:marRight w:val="0"/>
      <w:marTop w:val="0"/>
      <w:marBottom w:val="0"/>
      <w:divBdr>
        <w:top w:val="none" w:sz="0" w:space="0" w:color="auto"/>
        <w:left w:val="none" w:sz="0" w:space="0" w:color="auto"/>
        <w:bottom w:val="none" w:sz="0" w:space="0" w:color="auto"/>
        <w:right w:val="none" w:sz="0" w:space="0" w:color="auto"/>
      </w:divBdr>
    </w:div>
    <w:div w:id="959527424">
      <w:bodyDiv w:val="1"/>
      <w:marLeft w:val="0"/>
      <w:marRight w:val="0"/>
      <w:marTop w:val="0"/>
      <w:marBottom w:val="0"/>
      <w:divBdr>
        <w:top w:val="none" w:sz="0" w:space="0" w:color="auto"/>
        <w:left w:val="none" w:sz="0" w:space="0" w:color="auto"/>
        <w:bottom w:val="none" w:sz="0" w:space="0" w:color="auto"/>
        <w:right w:val="none" w:sz="0" w:space="0" w:color="auto"/>
      </w:divBdr>
    </w:div>
    <w:div w:id="959843521">
      <w:bodyDiv w:val="1"/>
      <w:marLeft w:val="0"/>
      <w:marRight w:val="0"/>
      <w:marTop w:val="0"/>
      <w:marBottom w:val="0"/>
      <w:divBdr>
        <w:top w:val="none" w:sz="0" w:space="0" w:color="auto"/>
        <w:left w:val="none" w:sz="0" w:space="0" w:color="auto"/>
        <w:bottom w:val="none" w:sz="0" w:space="0" w:color="auto"/>
        <w:right w:val="none" w:sz="0" w:space="0" w:color="auto"/>
      </w:divBdr>
    </w:div>
    <w:div w:id="960189350">
      <w:bodyDiv w:val="1"/>
      <w:marLeft w:val="0"/>
      <w:marRight w:val="0"/>
      <w:marTop w:val="0"/>
      <w:marBottom w:val="0"/>
      <w:divBdr>
        <w:top w:val="none" w:sz="0" w:space="0" w:color="auto"/>
        <w:left w:val="none" w:sz="0" w:space="0" w:color="auto"/>
        <w:bottom w:val="none" w:sz="0" w:space="0" w:color="auto"/>
        <w:right w:val="none" w:sz="0" w:space="0" w:color="auto"/>
      </w:divBdr>
    </w:div>
    <w:div w:id="960845035">
      <w:bodyDiv w:val="1"/>
      <w:marLeft w:val="0"/>
      <w:marRight w:val="0"/>
      <w:marTop w:val="0"/>
      <w:marBottom w:val="0"/>
      <w:divBdr>
        <w:top w:val="none" w:sz="0" w:space="0" w:color="auto"/>
        <w:left w:val="none" w:sz="0" w:space="0" w:color="auto"/>
        <w:bottom w:val="none" w:sz="0" w:space="0" w:color="auto"/>
        <w:right w:val="none" w:sz="0" w:space="0" w:color="auto"/>
      </w:divBdr>
    </w:div>
    <w:div w:id="961038094">
      <w:bodyDiv w:val="1"/>
      <w:marLeft w:val="0"/>
      <w:marRight w:val="0"/>
      <w:marTop w:val="0"/>
      <w:marBottom w:val="0"/>
      <w:divBdr>
        <w:top w:val="none" w:sz="0" w:space="0" w:color="auto"/>
        <w:left w:val="none" w:sz="0" w:space="0" w:color="auto"/>
        <w:bottom w:val="none" w:sz="0" w:space="0" w:color="auto"/>
        <w:right w:val="none" w:sz="0" w:space="0" w:color="auto"/>
      </w:divBdr>
    </w:div>
    <w:div w:id="961806716">
      <w:bodyDiv w:val="1"/>
      <w:marLeft w:val="0"/>
      <w:marRight w:val="0"/>
      <w:marTop w:val="0"/>
      <w:marBottom w:val="0"/>
      <w:divBdr>
        <w:top w:val="none" w:sz="0" w:space="0" w:color="auto"/>
        <w:left w:val="none" w:sz="0" w:space="0" w:color="auto"/>
        <w:bottom w:val="none" w:sz="0" w:space="0" w:color="auto"/>
        <w:right w:val="none" w:sz="0" w:space="0" w:color="auto"/>
      </w:divBdr>
    </w:div>
    <w:div w:id="962805701">
      <w:bodyDiv w:val="1"/>
      <w:marLeft w:val="0"/>
      <w:marRight w:val="0"/>
      <w:marTop w:val="0"/>
      <w:marBottom w:val="0"/>
      <w:divBdr>
        <w:top w:val="none" w:sz="0" w:space="0" w:color="auto"/>
        <w:left w:val="none" w:sz="0" w:space="0" w:color="auto"/>
        <w:bottom w:val="none" w:sz="0" w:space="0" w:color="auto"/>
        <w:right w:val="none" w:sz="0" w:space="0" w:color="auto"/>
      </w:divBdr>
    </w:div>
    <w:div w:id="962928678">
      <w:bodyDiv w:val="1"/>
      <w:marLeft w:val="0"/>
      <w:marRight w:val="0"/>
      <w:marTop w:val="0"/>
      <w:marBottom w:val="0"/>
      <w:divBdr>
        <w:top w:val="none" w:sz="0" w:space="0" w:color="auto"/>
        <w:left w:val="none" w:sz="0" w:space="0" w:color="auto"/>
        <w:bottom w:val="none" w:sz="0" w:space="0" w:color="auto"/>
        <w:right w:val="none" w:sz="0" w:space="0" w:color="auto"/>
      </w:divBdr>
    </w:div>
    <w:div w:id="963535978">
      <w:bodyDiv w:val="1"/>
      <w:marLeft w:val="0"/>
      <w:marRight w:val="0"/>
      <w:marTop w:val="0"/>
      <w:marBottom w:val="0"/>
      <w:divBdr>
        <w:top w:val="none" w:sz="0" w:space="0" w:color="auto"/>
        <w:left w:val="none" w:sz="0" w:space="0" w:color="auto"/>
        <w:bottom w:val="none" w:sz="0" w:space="0" w:color="auto"/>
        <w:right w:val="none" w:sz="0" w:space="0" w:color="auto"/>
      </w:divBdr>
    </w:div>
    <w:div w:id="963658177">
      <w:bodyDiv w:val="1"/>
      <w:marLeft w:val="0"/>
      <w:marRight w:val="0"/>
      <w:marTop w:val="0"/>
      <w:marBottom w:val="0"/>
      <w:divBdr>
        <w:top w:val="none" w:sz="0" w:space="0" w:color="auto"/>
        <w:left w:val="none" w:sz="0" w:space="0" w:color="auto"/>
        <w:bottom w:val="none" w:sz="0" w:space="0" w:color="auto"/>
        <w:right w:val="none" w:sz="0" w:space="0" w:color="auto"/>
      </w:divBdr>
    </w:div>
    <w:div w:id="963732449">
      <w:bodyDiv w:val="1"/>
      <w:marLeft w:val="0"/>
      <w:marRight w:val="0"/>
      <w:marTop w:val="0"/>
      <w:marBottom w:val="0"/>
      <w:divBdr>
        <w:top w:val="none" w:sz="0" w:space="0" w:color="auto"/>
        <w:left w:val="none" w:sz="0" w:space="0" w:color="auto"/>
        <w:bottom w:val="none" w:sz="0" w:space="0" w:color="auto"/>
        <w:right w:val="none" w:sz="0" w:space="0" w:color="auto"/>
      </w:divBdr>
    </w:div>
    <w:div w:id="964232394">
      <w:bodyDiv w:val="1"/>
      <w:marLeft w:val="0"/>
      <w:marRight w:val="0"/>
      <w:marTop w:val="0"/>
      <w:marBottom w:val="0"/>
      <w:divBdr>
        <w:top w:val="none" w:sz="0" w:space="0" w:color="auto"/>
        <w:left w:val="none" w:sz="0" w:space="0" w:color="auto"/>
        <w:bottom w:val="none" w:sz="0" w:space="0" w:color="auto"/>
        <w:right w:val="none" w:sz="0" w:space="0" w:color="auto"/>
      </w:divBdr>
    </w:div>
    <w:div w:id="964312733">
      <w:bodyDiv w:val="1"/>
      <w:marLeft w:val="0"/>
      <w:marRight w:val="0"/>
      <w:marTop w:val="0"/>
      <w:marBottom w:val="0"/>
      <w:divBdr>
        <w:top w:val="none" w:sz="0" w:space="0" w:color="auto"/>
        <w:left w:val="none" w:sz="0" w:space="0" w:color="auto"/>
        <w:bottom w:val="none" w:sz="0" w:space="0" w:color="auto"/>
        <w:right w:val="none" w:sz="0" w:space="0" w:color="auto"/>
      </w:divBdr>
    </w:div>
    <w:div w:id="964315015">
      <w:bodyDiv w:val="1"/>
      <w:marLeft w:val="0"/>
      <w:marRight w:val="0"/>
      <w:marTop w:val="0"/>
      <w:marBottom w:val="0"/>
      <w:divBdr>
        <w:top w:val="none" w:sz="0" w:space="0" w:color="auto"/>
        <w:left w:val="none" w:sz="0" w:space="0" w:color="auto"/>
        <w:bottom w:val="none" w:sz="0" w:space="0" w:color="auto"/>
        <w:right w:val="none" w:sz="0" w:space="0" w:color="auto"/>
      </w:divBdr>
    </w:div>
    <w:div w:id="964701862">
      <w:bodyDiv w:val="1"/>
      <w:marLeft w:val="0"/>
      <w:marRight w:val="0"/>
      <w:marTop w:val="0"/>
      <w:marBottom w:val="0"/>
      <w:divBdr>
        <w:top w:val="none" w:sz="0" w:space="0" w:color="auto"/>
        <w:left w:val="none" w:sz="0" w:space="0" w:color="auto"/>
        <w:bottom w:val="none" w:sz="0" w:space="0" w:color="auto"/>
        <w:right w:val="none" w:sz="0" w:space="0" w:color="auto"/>
      </w:divBdr>
    </w:div>
    <w:div w:id="964850957">
      <w:bodyDiv w:val="1"/>
      <w:marLeft w:val="0"/>
      <w:marRight w:val="0"/>
      <w:marTop w:val="0"/>
      <w:marBottom w:val="0"/>
      <w:divBdr>
        <w:top w:val="none" w:sz="0" w:space="0" w:color="auto"/>
        <w:left w:val="none" w:sz="0" w:space="0" w:color="auto"/>
        <w:bottom w:val="none" w:sz="0" w:space="0" w:color="auto"/>
        <w:right w:val="none" w:sz="0" w:space="0" w:color="auto"/>
      </w:divBdr>
    </w:div>
    <w:div w:id="965233541">
      <w:bodyDiv w:val="1"/>
      <w:marLeft w:val="0"/>
      <w:marRight w:val="0"/>
      <w:marTop w:val="0"/>
      <w:marBottom w:val="0"/>
      <w:divBdr>
        <w:top w:val="none" w:sz="0" w:space="0" w:color="auto"/>
        <w:left w:val="none" w:sz="0" w:space="0" w:color="auto"/>
        <w:bottom w:val="none" w:sz="0" w:space="0" w:color="auto"/>
        <w:right w:val="none" w:sz="0" w:space="0" w:color="auto"/>
      </w:divBdr>
    </w:div>
    <w:div w:id="965623147">
      <w:bodyDiv w:val="1"/>
      <w:marLeft w:val="0"/>
      <w:marRight w:val="0"/>
      <w:marTop w:val="0"/>
      <w:marBottom w:val="0"/>
      <w:divBdr>
        <w:top w:val="none" w:sz="0" w:space="0" w:color="auto"/>
        <w:left w:val="none" w:sz="0" w:space="0" w:color="auto"/>
        <w:bottom w:val="none" w:sz="0" w:space="0" w:color="auto"/>
        <w:right w:val="none" w:sz="0" w:space="0" w:color="auto"/>
      </w:divBdr>
    </w:div>
    <w:div w:id="965702172">
      <w:bodyDiv w:val="1"/>
      <w:marLeft w:val="0"/>
      <w:marRight w:val="0"/>
      <w:marTop w:val="0"/>
      <w:marBottom w:val="0"/>
      <w:divBdr>
        <w:top w:val="none" w:sz="0" w:space="0" w:color="auto"/>
        <w:left w:val="none" w:sz="0" w:space="0" w:color="auto"/>
        <w:bottom w:val="none" w:sz="0" w:space="0" w:color="auto"/>
        <w:right w:val="none" w:sz="0" w:space="0" w:color="auto"/>
      </w:divBdr>
    </w:div>
    <w:div w:id="966199823">
      <w:bodyDiv w:val="1"/>
      <w:marLeft w:val="0"/>
      <w:marRight w:val="0"/>
      <w:marTop w:val="0"/>
      <w:marBottom w:val="0"/>
      <w:divBdr>
        <w:top w:val="none" w:sz="0" w:space="0" w:color="auto"/>
        <w:left w:val="none" w:sz="0" w:space="0" w:color="auto"/>
        <w:bottom w:val="none" w:sz="0" w:space="0" w:color="auto"/>
        <w:right w:val="none" w:sz="0" w:space="0" w:color="auto"/>
      </w:divBdr>
    </w:div>
    <w:div w:id="966279419">
      <w:bodyDiv w:val="1"/>
      <w:marLeft w:val="0"/>
      <w:marRight w:val="0"/>
      <w:marTop w:val="0"/>
      <w:marBottom w:val="0"/>
      <w:divBdr>
        <w:top w:val="none" w:sz="0" w:space="0" w:color="auto"/>
        <w:left w:val="none" w:sz="0" w:space="0" w:color="auto"/>
        <w:bottom w:val="none" w:sz="0" w:space="0" w:color="auto"/>
        <w:right w:val="none" w:sz="0" w:space="0" w:color="auto"/>
      </w:divBdr>
    </w:div>
    <w:div w:id="966542699">
      <w:bodyDiv w:val="1"/>
      <w:marLeft w:val="0"/>
      <w:marRight w:val="0"/>
      <w:marTop w:val="0"/>
      <w:marBottom w:val="0"/>
      <w:divBdr>
        <w:top w:val="none" w:sz="0" w:space="0" w:color="auto"/>
        <w:left w:val="none" w:sz="0" w:space="0" w:color="auto"/>
        <w:bottom w:val="none" w:sz="0" w:space="0" w:color="auto"/>
        <w:right w:val="none" w:sz="0" w:space="0" w:color="auto"/>
      </w:divBdr>
    </w:div>
    <w:div w:id="966550452">
      <w:bodyDiv w:val="1"/>
      <w:marLeft w:val="0"/>
      <w:marRight w:val="0"/>
      <w:marTop w:val="0"/>
      <w:marBottom w:val="0"/>
      <w:divBdr>
        <w:top w:val="none" w:sz="0" w:space="0" w:color="auto"/>
        <w:left w:val="none" w:sz="0" w:space="0" w:color="auto"/>
        <w:bottom w:val="none" w:sz="0" w:space="0" w:color="auto"/>
        <w:right w:val="none" w:sz="0" w:space="0" w:color="auto"/>
      </w:divBdr>
    </w:div>
    <w:div w:id="966618135">
      <w:bodyDiv w:val="1"/>
      <w:marLeft w:val="0"/>
      <w:marRight w:val="0"/>
      <w:marTop w:val="0"/>
      <w:marBottom w:val="0"/>
      <w:divBdr>
        <w:top w:val="none" w:sz="0" w:space="0" w:color="auto"/>
        <w:left w:val="none" w:sz="0" w:space="0" w:color="auto"/>
        <w:bottom w:val="none" w:sz="0" w:space="0" w:color="auto"/>
        <w:right w:val="none" w:sz="0" w:space="0" w:color="auto"/>
      </w:divBdr>
    </w:div>
    <w:div w:id="966663917">
      <w:bodyDiv w:val="1"/>
      <w:marLeft w:val="0"/>
      <w:marRight w:val="0"/>
      <w:marTop w:val="0"/>
      <w:marBottom w:val="0"/>
      <w:divBdr>
        <w:top w:val="none" w:sz="0" w:space="0" w:color="auto"/>
        <w:left w:val="none" w:sz="0" w:space="0" w:color="auto"/>
        <w:bottom w:val="none" w:sz="0" w:space="0" w:color="auto"/>
        <w:right w:val="none" w:sz="0" w:space="0" w:color="auto"/>
      </w:divBdr>
    </w:div>
    <w:div w:id="966936676">
      <w:bodyDiv w:val="1"/>
      <w:marLeft w:val="0"/>
      <w:marRight w:val="0"/>
      <w:marTop w:val="0"/>
      <w:marBottom w:val="0"/>
      <w:divBdr>
        <w:top w:val="none" w:sz="0" w:space="0" w:color="auto"/>
        <w:left w:val="none" w:sz="0" w:space="0" w:color="auto"/>
        <w:bottom w:val="none" w:sz="0" w:space="0" w:color="auto"/>
        <w:right w:val="none" w:sz="0" w:space="0" w:color="auto"/>
      </w:divBdr>
    </w:div>
    <w:div w:id="967126217">
      <w:bodyDiv w:val="1"/>
      <w:marLeft w:val="0"/>
      <w:marRight w:val="0"/>
      <w:marTop w:val="0"/>
      <w:marBottom w:val="0"/>
      <w:divBdr>
        <w:top w:val="none" w:sz="0" w:space="0" w:color="auto"/>
        <w:left w:val="none" w:sz="0" w:space="0" w:color="auto"/>
        <w:bottom w:val="none" w:sz="0" w:space="0" w:color="auto"/>
        <w:right w:val="none" w:sz="0" w:space="0" w:color="auto"/>
      </w:divBdr>
    </w:div>
    <w:div w:id="967391812">
      <w:bodyDiv w:val="1"/>
      <w:marLeft w:val="0"/>
      <w:marRight w:val="0"/>
      <w:marTop w:val="0"/>
      <w:marBottom w:val="0"/>
      <w:divBdr>
        <w:top w:val="none" w:sz="0" w:space="0" w:color="auto"/>
        <w:left w:val="none" w:sz="0" w:space="0" w:color="auto"/>
        <w:bottom w:val="none" w:sz="0" w:space="0" w:color="auto"/>
        <w:right w:val="none" w:sz="0" w:space="0" w:color="auto"/>
      </w:divBdr>
    </w:div>
    <w:div w:id="967475075">
      <w:bodyDiv w:val="1"/>
      <w:marLeft w:val="0"/>
      <w:marRight w:val="0"/>
      <w:marTop w:val="0"/>
      <w:marBottom w:val="0"/>
      <w:divBdr>
        <w:top w:val="none" w:sz="0" w:space="0" w:color="auto"/>
        <w:left w:val="none" w:sz="0" w:space="0" w:color="auto"/>
        <w:bottom w:val="none" w:sz="0" w:space="0" w:color="auto"/>
        <w:right w:val="none" w:sz="0" w:space="0" w:color="auto"/>
      </w:divBdr>
    </w:div>
    <w:div w:id="967587133">
      <w:bodyDiv w:val="1"/>
      <w:marLeft w:val="0"/>
      <w:marRight w:val="0"/>
      <w:marTop w:val="0"/>
      <w:marBottom w:val="0"/>
      <w:divBdr>
        <w:top w:val="none" w:sz="0" w:space="0" w:color="auto"/>
        <w:left w:val="none" w:sz="0" w:space="0" w:color="auto"/>
        <w:bottom w:val="none" w:sz="0" w:space="0" w:color="auto"/>
        <w:right w:val="none" w:sz="0" w:space="0" w:color="auto"/>
      </w:divBdr>
    </w:div>
    <w:div w:id="967588980">
      <w:bodyDiv w:val="1"/>
      <w:marLeft w:val="0"/>
      <w:marRight w:val="0"/>
      <w:marTop w:val="0"/>
      <w:marBottom w:val="0"/>
      <w:divBdr>
        <w:top w:val="none" w:sz="0" w:space="0" w:color="auto"/>
        <w:left w:val="none" w:sz="0" w:space="0" w:color="auto"/>
        <w:bottom w:val="none" w:sz="0" w:space="0" w:color="auto"/>
        <w:right w:val="none" w:sz="0" w:space="0" w:color="auto"/>
      </w:divBdr>
    </w:div>
    <w:div w:id="968168236">
      <w:bodyDiv w:val="1"/>
      <w:marLeft w:val="0"/>
      <w:marRight w:val="0"/>
      <w:marTop w:val="0"/>
      <w:marBottom w:val="0"/>
      <w:divBdr>
        <w:top w:val="none" w:sz="0" w:space="0" w:color="auto"/>
        <w:left w:val="none" w:sz="0" w:space="0" w:color="auto"/>
        <w:bottom w:val="none" w:sz="0" w:space="0" w:color="auto"/>
        <w:right w:val="none" w:sz="0" w:space="0" w:color="auto"/>
      </w:divBdr>
    </w:div>
    <w:div w:id="968435511">
      <w:bodyDiv w:val="1"/>
      <w:marLeft w:val="0"/>
      <w:marRight w:val="0"/>
      <w:marTop w:val="0"/>
      <w:marBottom w:val="0"/>
      <w:divBdr>
        <w:top w:val="none" w:sz="0" w:space="0" w:color="auto"/>
        <w:left w:val="none" w:sz="0" w:space="0" w:color="auto"/>
        <w:bottom w:val="none" w:sz="0" w:space="0" w:color="auto"/>
        <w:right w:val="none" w:sz="0" w:space="0" w:color="auto"/>
      </w:divBdr>
    </w:div>
    <w:div w:id="968825701">
      <w:bodyDiv w:val="1"/>
      <w:marLeft w:val="0"/>
      <w:marRight w:val="0"/>
      <w:marTop w:val="0"/>
      <w:marBottom w:val="0"/>
      <w:divBdr>
        <w:top w:val="none" w:sz="0" w:space="0" w:color="auto"/>
        <w:left w:val="none" w:sz="0" w:space="0" w:color="auto"/>
        <w:bottom w:val="none" w:sz="0" w:space="0" w:color="auto"/>
        <w:right w:val="none" w:sz="0" w:space="0" w:color="auto"/>
      </w:divBdr>
    </w:div>
    <w:div w:id="968897227">
      <w:bodyDiv w:val="1"/>
      <w:marLeft w:val="0"/>
      <w:marRight w:val="0"/>
      <w:marTop w:val="0"/>
      <w:marBottom w:val="0"/>
      <w:divBdr>
        <w:top w:val="none" w:sz="0" w:space="0" w:color="auto"/>
        <w:left w:val="none" w:sz="0" w:space="0" w:color="auto"/>
        <w:bottom w:val="none" w:sz="0" w:space="0" w:color="auto"/>
        <w:right w:val="none" w:sz="0" w:space="0" w:color="auto"/>
      </w:divBdr>
    </w:div>
    <w:div w:id="969091683">
      <w:bodyDiv w:val="1"/>
      <w:marLeft w:val="0"/>
      <w:marRight w:val="0"/>
      <w:marTop w:val="0"/>
      <w:marBottom w:val="0"/>
      <w:divBdr>
        <w:top w:val="none" w:sz="0" w:space="0" w:color="auto"/>
        <w:left w:val="none" w:sz="0" w:space="0" w:color="auto"/>
        <w:bottom w:val="none" w:sz="0" w:space="0" w:color="auto"/>
        <w:right w:val="none" w:sz="0" w:space="0" w:color="auto"/>
      </w:divBdr>
    </w:div>
    <w:div w:id="969171794">
      <w:bodyDiv w:val="1"/>
      <w:marLeft w:val="0"/>
      <w:marRight w:val="0"/>
      <w:marTop w:val="0"/>
      <w:marBottom w:val="0"/>
      <w:divBdr>
        <w:top w:val="none" w:sz="0" w:space="0" w:color="auto"/>
        <w:left w:val="none" w:sz="0" w:space="0" w:color="auto"/>
        <w:bottom w:val="none" w:sz="0" w:space="0" w:color="auto"/>
        <w:right w:val="none" w:sz="0" w:space="0" w:color="auto"/>
      </w:divBdr>
    </w:div>
    <w:div w:id="969432884">
      <w:bodyDiv w:val="1"/>
      <w:marLeft w:val="0"/>
      <w:marRight w:val="0"/>
      <w:marTop w:val="0"/>
      <w:marBottom w:val="0"/>
      <w:divBdr>
        <w:top w:val="none" w:sz="0" w:space="0" w:color="auto"/>
        <w:left w:val="none" w:sz="0" w:space="0" w:color="auto"/>
        <w:bottom w:val="none" w:sz="0" w:space="0" w:color="auto"/>
        <w:right w:val="none" w:sz="0" w:space="0" w:color="auto"/>
      </w:divBdr>
    </w:div>
    <w:div w:id="970016651">
      <w:bodyDiv w:val="1"/>
      <w:marLeft w:val="0"/>
      <w:marRight w:val="0"/>
      <w:marTop w:val="0"/>
      <w:marBottom w:val="0"/>
      <w:divBdr>
        <w:top w:val="none" w:sz="0" w:space="0" w:color="auto"/>
        <w:left w:val="none" w:sz="0" w:space="0" w:color="auto"/>
        <w:bottom w:val="none" w:sz="0" w:space="0" w:color="auto"/>
        <w:right w:val="none" w:sz="0" w:space="0" w:color="auto"/>
      </w:divBdr>
    </w:div>
    <w:div w:id="970130984">
      <w:bodyDiv w:val="1"/>
      <w:marLeft w:val="0"/>
      <w:marRight w:val="0"/>
      <w:marTop w:val="0"/>
      <w:marBottom w:val="0"/>
      <w:divBdr>
        <w:top w:val="none" w:sz="0" w:space="0" w:color="auto"/>
        <w:left w:val="none" w:sz="0" w:space="0" w:color="auto"/>
        <w:bottom w:val="none" w:sz="0" w:space="0" w:color="auto"/>
        <w:right w:val="none" w:sz="0" w:space="0" w:color="auto"/>
      </w:divBdr>
    </w:div>
    <w:div w:id="970866828">
      <w:bodyDiv w:val="1"/>
      <w:marLeft w:val="0"/>
      <w:marRight w:val="0"/>
      <w:marTop w:val="0"/>
      <w:marBottom w:val="0"/>
      <w:divBdr>
        <w:top w:val="none" w:sz="0" w:space="0" w:color="auto"/>
        <w:left w:val="none" w:sz="0" w:space="0" w:color="auto"/>
        <w:bottom w:val="none" w:sz="0" w:space="0" w:color="auto"/>
        <w:right w:val="none" w:sz="0" w:space="0" w:color="auto"/>
      </w:divBdr>
    </w:div>
    <w:div w:id="970939998">
      <w:bodyDiv w:val="1"/>
      <w:marLeft w:val="0"/>
      <w:marRight w:val="0"/>
      <w:marTop w:val="0"/>
      <w:marBottom w:val="0"/>
      <w:divBdr>
        <w:top w:val="none" w:sz="0" w:space="0" w:color="auto"/>
        <w:left w:val="none" w:sz="0" w:space="0" w:color="auto"/>
        <w:bottom w:val="none" w:sz="0" w:space="0" w:color="auto"/>
        <w:right w:val="none" w:sz="0" w:space="0" w:color="auto"/>
      </w:divBdr>
    </w:div>
    <w:div w:id="971011288">
      <w:bodyDiv w:val="1"/>
      <w:marLeft w:val="0"/>
      <w:marRight w:val="0"/>
      <w:marTop w:val="0"/>
      <w:marBottom w:val="0"/>
      <w:divBdr>
        <w:top w:val="none" w:sz="0" w:space="0" w:color="auto"/>
        <w:left w:val="none" w:sz="0" w:space="0" w:color="auto"/>
        <w:bottom w:val="none" w:sz="0" w:space="0" w:color="auto"/>
        <w:right w:val="none" w:sz="0" w:space="0" w:color="auto"/>
      </w:divBdr>
    </w:div>
    <w:div w:id="971517800">
      <w:bodyDiv w:val="1"/>
      <w:marLeft w:val="0"/>
      <w:marRight w:val="0"/>
      <w:marTop w:val="0"/>
      <w:marBottom w:val="0"/>
      <w:divBdr>
        <w:top w:val="none" w:sz="0" w:space="0" w:color="auto"/>
        <w:left w:val="none" w:sz="0" w:space="0" w:color="auto"/>
        <w:bottom w:val="none" w:sz="0" w:space="0" w:color="auto"/>
        <w:right w:val="none" w:sz="0" w:space="0" w:color="auto"/>
      </w:divBdr>
    </w:div>
    <w:div w:id="972324719">
      <w:bodyDiv w:val="1"/>
      <w:marLeft w:val="0"/>
      <w:marRight w:val="0"/>
      <w:marTop w:val="0"/>
      <w:marBottom w:val="0"/>
      <w:divBdr>
        <w:top w:val="none" w:sz="0" w:space="0" w:color="auto"/>
        <w:left w:val="none" w:sz="0" w:space="0" w:color="auto"/>
        <w:bottom w:val="none" w:sz="0" w:space="0" w:color="auto"/>
        <w:right w:val="none" w:sz="0" w:space="0" w:color="auto"/>
      </w:divBdr>
    </w:div>
    <w:div w:id="972634179">
      <w:bodyDiv w:val="1"/>
      <w:marLeft w:val="0"/>
      <w:marRight w:val="0"/>
      <w:marTop w:val="0"/>
      <w:marBottom w:val="0"/>
      <w:divBdr>
        <w:top w:val="none" w:sz="0" w:space="0" w:color="auto"/>
        <w:left w:val="none" w:sz="0" w:space="0" w:color="auto"/>
        <w:bottom w:val="none" w:sz="0" w:space="0" w:color="auto"/>
        <w:right w:val="none" w:sz="0" w:space="0" w:color="auto"/>
      </w:divBdr>
    </w:div>
    <w:div w:id="973408550">
      <w:bodyDiv w:val="1"/>
      <w:marLeft w:val="0"/>
      <w:marRight w:val="0"/>
      <w:marTop w:val="0"/>
      <w:marBottom w:val="0"/>
      <w:divBdr>
        <w:top w:val="none" w:sz="0" w:space="0" w:color="auto"/>
        <w:left w:val="none" w:sz="0" w:space="0" w:color="auto"/>
        <w:bottom w:val="none" w:sz="0" w:space="0" w:color="auto"/>
        <w:right w:val="none" w:sz="0" w:space="0" w:color="auto"/>
      </w:divBdr>
    </w:div>
    <w:div w:id="973944200">
      <w:bodyDiv w:val="1"/>
      <w:marLeft w:val="0"/>
      <w:marRight w:val="0"/>
      <w:marTop w:val="0"/>
      <w:marBottom w:val="0"/>
      <w:divBdr>
        <w:top w:val="none" w:sz="0" w:space="0" w:color="auto"/>
        <w:left w:val="none" w:sz="0" w:space="0" w:color="auto"/>
        <w:bottom w:val="none" w:sz="0" w:space="0" w:color="auto"/>
        <w:right w:val="none" w:sz="0" w:space="0" w:color="auto"/>
      </w:divBdr>
    </w:div>
    <w:div w:id="974483634">
      <w:bodyDiv w:val="1"/>
      <w:marLeft w:val="0"/>
      <w:marRight w:val="0"/>
      <w:marTop w:val="0"/>
      <w:marBottom w:val="0"/>
      <w:divBdr>
        <w:top w:val="none" w:sz="0" w:space="0" w:color="auto"/>
        <w:left w:val="none" w:sz="0" w:space="0" w:color="auto"/>
        <w:bottom w:val="none" w:sz="0" w:space="0" w:color="auto"/>
        <w:right w:val="none" w:sz="0" w:space="0" w:color="auto"/>
      </w:divBdr>
    </w:div>
    <w:div w:id="974673886">
      <w:bodyDiv w:val="1"/>
      <w:marLeft w:val="0"/>
      <w:marRight w:val="0"/>
      <w:marTop w:val="0"/>
      <w:marBottom w:val="0"/>
      <w:divBdr>
        <w:top w:val="none" w:sz="0" w:space="0" w:color="auto"/>
        <w:left w:val="none" w:sz="0" w:space="0" w:color="auto"/>
        <w:bottom w:val="none" w:sz="0" w:space="0" w:color="auto"/>
        <w:right w:val="none" w:sz="0" w:space="0" w:color="auto"/>
      </w:divBdr>
    </w:div>
    <w:div w:id="975180034">
      <w:bodyDiv w:val="1"/>
      <w:marLeft w:val="0"/>
      <w:marRight w:val="0"/>
      <w:marTop w:val="0"/>
      <w:marBottom w:val="0"/>
      <w:divBdr>
        <w:top w:val="none" w:sz="0" w:space="0" w:color="auto"/>
        <w:left w:val="none" w:sz="0" w:space="0" w:color="auto"/>
        <w:bottom w:val="none" w:sz="0" w:space="0" w:color="auto"/>
        <w:right w:val="none" w:sz="0" w:space="0" w:color="auto"/>
      </w:divBdr>
    </w:div>
    <w:div w:id="975256342">
      <w:bodyDiv w:val="1"/>
      <w:marLeft w:val="0"/>
      <w:marRight w:val="0"/>
      <w:marTop w:val="0"/>
      <w:marBottom w:val="0"/>
      <w:divBdr>
        <w:top w:val="none" w:sz="0" w:space="0" w:color="auto"/>
        <w:left w:val="none" w:sz="0" w:space="0" w:color="auto"/>
        <w:bottom w:val="none" w:sz="0" w:space="0" w:color="auto"/>
        <w:right w:val="none" w:sz="0" w:space="0" w:color="auto"/>
      </w:divBdr>
    </w:div>
    <w:div w:id="975570421">
      <w:bodyDiv w:val="1"/>
      <w:marLeft w:val="0"/>
      <w:marRight w:val="0"/>
      <w:marTop w:val="0"/>
      <w:marBottom w:val="0"/>
      <w:divBdr>
        <w:top w:val="none" w:sz="0" w:space="0" w:color="auto"/>
        <w:left w:val="none" w:sz="0" w:space="0" w:color="auto"/>
        <w:bottom w:val="none" w:sz="0" w:space="0" w:color="auto"/>
        <w:right w:val="none" w:sz="0" w:space="0" w:color="auto"/>
      </w:divBdr>
    </w:div>
    <w:div w:id="976565175">
      <w:bodyDiv w:val="1"/>
      <w:marLeft w:val="0"/>
      <w:marRight w:val="0"/>
      <w:marTop w:val="0"/>
      <w:marBottom w:val="0"/>
      <w:divBdr>
        <w:top w:val="none" w:sz="0" w:space="0" w:color="auto"/>
        <w:left w:val="none" w:sz="0" w:space="0" w:color="auto"/>
        <w:bottom w:val="none" w:sz="0" w:space="0" w:color="auto"/>
        <w:right w:val="none" w:sz="0" w:space="0" w:color="auto"/>
      </w:divBdr>
    </w:div>
    <w:div w:id="976765036">
      <w:bodyDiv w:val="1"/>
      <w:marLeft w:val="0"/>
      <w:marRight w:val="0"/>
      <w:marTop w:val="0"/>
      <w:marBottom w:val="0"/>
      <w:divBdr>
        <w:top w:val="none" w:sz="0" w:space="0" w:color="auto"/>
        <w:left w:val="none" w:sz="0" w:space="0" w:color="auto"/>
        <w:bottom w:val="none" w:sz="0" w:space="0" w:color="auto"/>
        <w:right w:val="none" w:sz="0" w:space="0" w:color="auto"/>
      </w:divBdr>
    </w:div>
    <w:div w:id="976954731">
      <w:bodyDiv w:val="1"/>
      <w:marLeft w:val="0"/>
      <w:marRight w:val="0"/>
      <w:marTop w:val="0"/>
      <w:marBottom w:val="0"/>
      <w:divBdr>
        <w:top w:val="none" w:sz="0" w:space="0" w:color="auto"/>
        <w:left w:val="none" w:sz="0" w:space="0" w:color="auto"/>
        <w:bottom w:val="none" w:sz="0" w:space="0" w:color="auto"/>
        <w:right w:val="none" w:sz="0" w:space="0" w:color="auto"/>
      </w:divBdr>
    </w:div>
    <w:div w:id="977567349">
      <w:bodyDiv w:val="1"/>
      <w:marLeft w:val="0"/>
      <w:marRight w:val="0"/>
      <w:marTop w:val="0"/>
      <w:marBottom w:val="0"/>
      <w:divBdr>
        <w:top w:val="none" w:sz="0" w:space="0" w:color="auto"/>
        <w:left w:val="none" w:sz="0" w:space="0" w:color="auto"/>
        <w:bottom w:val="none" w:sz="0" w:space="0" w:color="auto"/>
        <w:right w:val="none" w:sz="0" w:space="0" w:color="auto"/>
      </w:divBdr>
    </w:div>
    <w:div w:id="978221441">
      <w:bodyDiv w:val="1"/>
      <w:marLeft w:val="0"/>
      <w:marRight w:val="0"/>
      <w:marTop w:val="0"/>
      <w:marBottom w:val="0"/>
      <w:divBdr>
        <w:top w:val="none" w:sz="0" w:space="0" w:color="auto"/>
        <w:left w:val="none" w:sz="0" w:space="0" w:color="auto"/>
        <w:bottom w:val="none" w:sz="0" w:space="0" w:color="auto"/>
        <w:right w:val="none" w:sz="0" w:space="0" w:color="auto"/>
      </w:divBdr>
    </w:div>
    <w:div w:id="978800798">
      <w:bodyDiv w:val="1"/>
      <w:marLeft w:val="0"/>
      <w:marRight w:val="0"/>
      <w:marTop w:val="0"/>
      <w:marBottom w:val="0"/>
      <w:divBdr>
        <w:top w:val="none" w:sz="0" w:space="0" w:color="auto"/>
        <w:left w:val="none" w:sz="0" w:space="0" w:color="auto"/>
        <w:bottom w:val="none" w:sz="0" w:space="0" w:color="auto"/>
        <w:right w:val="none" w:sz="0" w:space="0" w:color="auto"/>
      </w:divBdr>
    </w:div>
    <w:div w:id="978994167">
      <w:bodyDiv w:val="1"/>
      <w:marLeft w:val="0"/>
      <w:marRight w:val="0"/>
      <w:marTop w:val="0"/>
      <w:marBottom w:val="0"/>
      <w:divBdr>
        <w:top w:val="none" w:sz="0" w:space="0" w:color="auto"/>
        <w:left w:val="none" w:sz="0" w:space="0" w:color="auto"/>
        <w:bottom w:val="none" w:sz="0" w:space="0" w:color="auto"/>
        <w:right w:val="none" w:sz="0" w:space="0" w:color="auto"/>
      </w:divBdr>
    </w:div>
    <w:div w:id="978994580">
      <w:bodyDiv w:val="1"/>
      <w:marLeft w:val="0"/>
      <w:marRight w:val="0"/>
      <w:marTop w:val="0"/>
      <w:marBottom w:val="0"/>
      <w:divBdr>
        <w:top w:val="none" w:sz="0" w:space="0" w:color="auto"/>
        <w:left w:val="none" w:sz="0" w:space="0" w:color="auto"/>
        <w:bottom w:val="none" w:sz="0" w:space="0" w:color="auto"/>
        <w:right w:val="none" w:sz="0" w:space="0" w:color="auto"/>
      </w:divBdr>
    </w:div>
    <w:div w:id="978998177">
      <w:bodyDiv w:val="1"/>
      <w:marLeft w:val="0"/>
      <w:marRight w:val="0"/>
      <w:marTop w:val="0"/>
      <w:marBottom w:val="0"/>
      <w:divBdr>
        <w:top w:val="none" w:sz="0" w:space="0" w:color="auto"/>
        <w:left w:val="none" w:sz="0" w:space="0" w:color="auto"/>
        <w:bottom w:val="none" w:sz="0" w:space="0" w:color="auto"/>
        <w:right w:val="none" w:sz="0" w:space="0" w:color="auto"/>
      </w:divBdr>
    </w:div>
    <w:div w:id="979308898">
      <w:bodyDiv w:val="1"/>
      <w:marLeft w:val="0"/>
      <w:marRight w:val="0"/>
      <w:marTop w:val="0"/>
      <w:marBottom w:val="0"/>
      <w:divBdr>
        <w:top w:val="none" w:sz="0" w:space="0" w:color="auto"/>
        <w:left w:val="none" w:sz="0" w:space="0" w:color="auto"/>
        <w:bottom w:val="none" w:sz="0" w:space="0" w:color="auto"/>
        <w:right w:val="none" w:sz="0" w:space="0" w:color="auto"/>
      </w:divBdr>
    </w:div>
    <w:div w:id="979504890">
      <w:bodyDiv w:val="1"/>
      <w:marLeft w:val="0"/>
      <w:marRight w:val="0"/>
      <w:marTop w:val="0"/>
      <w:marBottom w:val="0"/>
      <w:divBdr>
        <w:top w:val="none" w:sz="0" w:space="0" w:color="auto"/>
        <w:left w:val="none" w:sz="0" w:space="0" w:color="auto"/>
        <w:bottom w:val="none" w:sz="0" w:space="0" w:color="auto"/>
        <w:right w:val="none" w:sz="0" w:space="0" w:color="auto"/>
      </w:divBdr>
    </w:div>
    <w:div w:id="979531211">
      <w:bodyDiv w:val="1"/>
      <w:marLeft w:val="0"/>
      <w:marRight w:val="0"/>
      <w:marTop w:val="0"/>
      <w:marBottom w:val="0"/>
      <w:divBdr>
        <w:top w:val="none" w:sz="0" w:space="0" w:color="auto"/>
        <w:left w:val="none" w:sz="0" w:space="0" w:color="auto"/>
        <w:bottom w:val="none" w:sz="0" w:space="0" w:color="auto"/>
        <w:right w:val="none" w:sz="0" w:space="0" w:color="auto"/>
      </w:divBdr>
    </w:div>
    <w:div w:id="979579104">
      <w:bodyDiv w:val="1"/>
      <w:marLeft w:val="0"/>
      <w:marRight w:val="0"/>
      <w:marTop w:val="0"/>
      <w:marBottom w:val="0"/>
      <w:divBdr>
        <w:top w:val="none" w:sz="0" w:space="0" w:color="auto"/>
        <w:left w:val="none" w:sz="0" w:space="0" w:color="auto"/>
        <w:bottom w:val="none" w:sz="0" w:space="0" w:color="auto"/>
        <w:right w:val="none" w:sz="0" w:space="0" w:color="auto"/>
      </w:divBdr>
    </w:div>
    <w:div w:id="979774653">
      <w:bodyDiv w:val="1"/>
      <w:marLeft w:val="0"/>
      <w:marRight w:val="0"/>
      <w:marTop w:val="0"/>
      <w:marBottom w:val="0"/>
      <w:divBdr>
        <w:top w:val="none" w:sz="0" w:space="0" w:color="auto"/>
        <w:left w:val="none" w:sz="0" w:space="0" w:color="auto"/>
        <w:bottom w:val="none" w:sz="0" w:space="0" w:color="auto"/>
        <w:right w:val="none" w:sz="0" w:space="0" w:color="auto"/>
      </w:divBdr>
    </w:div>
    <w:div w:id="979965200">
      <w:bodyDiv w:val="1"/>
      <w:marLeft w:val="0"/>
      <w:marRight w:val="0"/>
      <w:marTop w:val="0"/>
      <w:marBottom w:val="0"/>
      <w:divBdr>
        <w:top w:val="none" w:sz="0" w:space="0" w:color="auto"/>
        <w:left w:val="none" w:sz="0" w:space="0" w:color="auto"/>
        <w:bottom w:val="none" w:sz="0" w:space="0" w:color="auto"/>
        <w:right w:val="none" w:sz="0" w:space="0" w:color="auto"/>
      </w:divBdr>
    </w:div>
    <w:div w:id="981081485">
      <w:bodyDiv w:val="1"/>
      <w:marLeft w:val="0"/>
      <w:marRight w:val="0"/>
      <w:marTop w:val="0"/>
      <w:marBottom w:val="0"/>
      <w:divBdr>
        <w:top w:val="none" w:sz="0" w:space="0" w:color="auto"/>
        <w:left w:val="none" w:sz="0" w:space="0" w:color="auto"/>
        <w:bottom w:val="none" w:sz="0" w:space="0" w:color="auto"/>
        <w:right w:val="none" w:sz="0" w:space="0" w:color="auto"/>
      </w:divBdr>
    </w:div>
    <w:div w:id="981348827">
      <w:bodyDiv w:val="1"/>
      <w:marLeft w:val="0"/>
      <w:marRight w:val="0"/>
      <w:marTop w:val="0"/>
      <w:marBottom w:val="0"/>
      <w:divBdr>
        <w:top w:val="none" w:sz="0" w:space="0" w:color="auto"/>
        <w:left w:val="none" w:sz="0" w:space="0" w:color="auto"/>
        <w:bottom w:val="none" w:sz="0" w:space="0" w:color="auto"/>
        <w:right w:val="none" w:sz="0" w:space="0" w:color="auto"/>
      </w:divBdr>
    </w:div>
    <w:div w:id="981349992">
      <w:bodyDiv w:val="1"/>
      <w:marLeft w:val="0"/>
      <w:marRight w:val="0"/>
      <w:marTop w:val="0"/>
      <w:marBottom w:val="0"/>
      <w:divBdr>
        <w:top w:val="none" w:sz="0" w:space="0" w:color="auto"/>
        <w:left w:val="none" w:sz="0" w:space="0" w:color="auto"/>
        <w:bottom w:val="none" w:sz="0" w:space="0" w:color="auto"/>
        <w:right w:val="none" w:sz="0" w:space="0" w:color="auto"/>
      </w:divBdr>
    </w:div>
    <w:div w:id="981617147">
      <w:bodyDiv w:val="1"/>
      <w:marLeft w:val="0"/>
      <w:marRight w:val="0"/>
      <w:marTop w:val="0"/>
      <w:marBottom w:val="0"/>
      <w:divBdr>
        <w:top w:val="none" w:sz="0" w:space="0" w:color="auto"/>
        <w:left w:val="none" w:sz="0" w:space="0" w:color="auto"/>
        <w:bottom w:val="none" w:sz="0" w:space="0" w:color="auto"/>
        <w:right w:val="none" w:sz="0" w:space="0" w:color="auto"/>
      </w:divBdr>
    </w:div>
    <w:div w:id="981695040">
      <w:bodyDiv w:val="1"/>
      <w:marLeft w:val="0"/>
      <w:marRight w:val="0"/>
      <w:marTop w:val="0"/>
      <w:marBottom w:val="0"/>
      <w:divBdr>
        <w:top w:val="none" w:sz="0" w:space="0" w:color="auto"/>
        <w:left w:val="none" w:sz="0" w:space="0" w:color="auto"/>
        <w:bottom w:val="none" w:sz="0" w:space="0" w:color="auto"/>
        <w:right w:val="none" w:sz="0" w:space="0" w:color="auto"/>
      </w:divBdr>
    </w:div>
    <w:div w:id="981815612">
      <w:bodyDiv w:val="1"/>
      <w:marLeft w:val="0"/>
      <w:marRight w:val="0"/>
      <w:marTop w:val="0"/>
      <w:marBottom w:val="0"/>
      <w:divBdr>
        <w:top w:val="none" w:sz="0" w:space="0" w:color="auto"/>
        <w:left w:val="none" w:sz="0" w:space="0" w:color="auto"/>
        <w:bottom w:val="none" w:sz="0" w:space="0" w:color="auto"/>
        <w:right w:val="none" w:sz="0" w:space="0" w:color="auto"/>
      </w:divBdr>
    </w:div>
    <w:div w:id="981928806">
      <w:bodyDiv w:val="1"/>
      <w:marLeft w:val="0"/>
      <w:marRight w:val="0"/>
      <w:marTop w:val="0"/>
      <w:marBottom w:val="0"/>
      <w:divBdr>
        <w:top w:val="none" w:sz="0" w:space="0" w:color="auto"/>
        <w:left w:val="none" w:sz="0" w:space="0" w:color="auto"/>
        <w:bottom w:val="none" w:sz="0" w:space="0" w:color="auto"/>
        <w:right w:val="none" w:sz="0" w:space="0" w:color="auto"/>
      </w:divBdr>
    </w:div>
    <w:div w:id="982387486">
      <w:bodyDiv w:val="1"/>
      <w:marLeft w:val="0"/>
      <w:marRight w:val="0"/>
      <w:marTop w:val="0"/>
      <w:marBottom w:val="0"/>
      <w:divBdr>
        <w:top w:val="none" w:sz="0" w:space="0" w:color="auto"/>
        <w:left w:val="none" w:sz="0" w:space="0" w:color="auto"/>
        <w:bottom w:val="none" w:sz="0" w:space="0" w:color="auto"/>
        <w:right w:val="none" w:sz="0" w:space="0" w:color="auto"/>
      </w:divBdr>
    </w:div>
    <w:div w:id="982540511">
      <w:bodyDiv w:val="1"/>
      <w:marLeft w:val="0"/>
      <w:marRight w:val="0"/>
      <w:marTop w:val="0"/>
      <w:marBottom w:val="0"/>
      <w:divBdr>
        <w:top w:val="none" w:sz="0" w:space="0" w:color="auto"/>
        <w:left w:val="none" w:sz="0" w:space="0" w:color="auto"/>
        <w:bottom w:val="none" w:sz="0" w:space="0" w:color="auto"/>
        <w:right w:val="none" w:sz="0" w:space="0" w:color="auto"/>
      </w:divBdr>
    </w:div>
    <w:div w:id="982541230">
      <w:bodyDiv w:val="1"/>
      <w:marLeft w:val="0"/>
      <w:marRight w:val="0"/>
      <w:marTop w:val="0"/>
      <w:marBottom w:val="0"/>
      <w:divBdr>
        <w:top w:val="none" w:sz="0" w:space="0" w:color="auto"/>
        <w:left w:val="none" w:sz="0" w:space="0" w:color="auto"/>
        <w:bottom w:val="none" w:sz="0" w:space="0" w:color="auto"/>
        <w:right w:val="none" w:sz="0" w:space="0" w:color="auto"/>
      </w:divBdr>
    </w:div>
    <w:div w:id="982734403">
      <w:bodyDiv w:val="1"/>
      <w:marLeft w:val="0"/>
      <w:marRight w:val="0"/>
      <w:marTop w:val="0"/>
      <w:marBottom w:val="0"/>
      <w:divBdr>
        <w:top w:val="none" w:sz="0" w:space="0" w:color="auto"/>
        <w:left w:val="none" w:sz="0" w:space="0" w:color="auto"/>
        <w:bottom w:val="none" w:sz="0" w:space="0" w:color="auto"/>
        <w:right w:val="none" w:sz="0" w:space="0" w:color="auto"/>
      </w:divBdr>
    </w:div>
    <w:div w:id="983003481">
      <w:bodyDiv w:val="1"/>
      <w:marLeft w:val="0"/>
      <w:marRight w:val="0"/>
      <w:marTop w:val="0"/>
      <w:marBottom w:val="0"/>
      <w:divBdr>
        <w:top w:val="none" w:sz="0" w:space="0" w:color="auto"/>
        <w:left w:val="none" w:sz="0" w:space="0" w:color="auto"/>
        <w:bottom w:val="none" w:sz="0" w:space="0" w:color="auto"/>
        <w:right w:val="none" w:sz="0" w:space="0" w:color="auto"/>
      </w:divBdr>
    </w:div>
    <w:div w:id="983239048">
      <w:bodyDiv w:val="1"/>
      <w:marLeft w:val="0"/>
      <w:marRight w:val="0"/>
      <w:marTop w:val="0"/>
      <w:marBottom w:val="0"/>
      <w:divBdr>
        <w:top w:val="none" w:sz="0" w:space="0" w:color="auto"/>
        <w:left w:val="none" w:sz="0" w:space="0" w:color="auto"/>
        <w:bottom w:val="none" w:sz="0" w:space="0" w:color="auto"/>
        <w:right w:val="none" w:sz="0" w:space="0" w:color="auto"/>
      </w:divBdr>
    </w:div>
    <w:div w:id="983314322">
      <w:bodyDiv w:val="1"/>
      <w:marLeft w:val="0"/>
      <w:marRight w:val="0"/>
      <w:marTop w:val="0"/>
      <w:marBottom w:val="0"/>
      <w:divBdr>
        <w:top w:val="none" w:sz="0" w:space="0" w:color="auto"/>
        <w:left w:val="none" w:sz="0" w:space="0" w:color="auto"/>
        <w:bottom w:val="none" w:sz="0" w:space="0" w:color="auto"/>
        <w:right w:val="none" w:sz="0" w:space="0" w:color="auto"/>
      </w:divBdr>
    </w:div>
    <w:div w:id="983972934">
      <w:bodyDiv w:val="1"/>
      <w:marLeft w:val="0"/>
      <w:marRight w:val="0"/>
      <w:marTop w:val="0"/>
      <w:marBottom w:val="0"/>
      <w:divBdr>
        <w:top w:val="none" w:sz="0" w:space="0" w:color="auto"/>
        <w:left w:val="none" w:sz="0" w:space="0" w:color="auto"/>
        <w:bottom w:val="none" w:sz="0" w:space="0" w:color="auto"/>
        <w:right w:val="none" w:sz="0" w:space="0" w:color="auto"/>
      </w:divBdr>
    </w:div>
    <w:div w:id="984579707">
      <w:bodyDiv w:val="1"/>
      <w:marLeft w:val="0"/>
      <w:marRight w:val="0"/>
      <w:marTop w:val="0"/>
      <w:marBottom w:val="0"/>
      <w:divBdr>
        <w:top w:val="none" w:sz="0" w:space="0" w:color="auto"/>
        <w:left w:val="none" w:sz="0" w:space="0" w:color="auto"/>
        <w:bottom w:val="none" w:sz="0" w:space="0" w:color="auto"/>
        <w:right w:val="none" w:sz="0" w:space="0" w:color="auto"/>
      </w:divBdr>
    </w:div>
    <w:div w:id="985204014">
      <w:bodyDiv w:val="1"/>
      <w:marLeft w:val="0"/>
      <w:marRight w:val="0"/>
      <w:marTop w:val="0"/>
      <w:marBottom w:val="0"/>
      <w:divBdr>
        <w:top w:val="none" w:sz="0" w:space="0" w:color="auto"/>
        <w:left w:val="none" w:sz="0" w:space="0" w:color="auto"/>
        <w:bottom w:val="none" w:sz="0" w:space="0" w:color="auto"/>
        <w:right w:val="none" w:sz="0" w:space="0" w:color="auto"/>
      </w:divBdr>
    </w:div>
    <w:div w:id="985670409">
      <w:bodyDiv w:val="1"/>
      <w:marLeft w:val="0"/>
      <w:marRight w:val="0"/>
      <w:marTop w:val="0"/>
      <w:marBottom w:val="0"/>
      <w:divBdr>
        <w:top w:val="none" w:sz="0" w:space="0" w:color="auto"/>
        <w:left w:val="none" w:sz="0" w:space="0" w:color="auto"/>
        <w:bottom w:val="none" w:sz="0" w:space="0" w:color="auto"/>
        <w:right w:val="none" w:sz="0" w:space="0" w:color="auto"/>
      </w:divBdr>
    </w:div>
    <w:div w:id="986201076">
      <w:bodyDiv w:val="1"/>
      <w:marLeft w:val="0"/>
      <w:marRight w:val="0"/>
      <w:marTop w:val="0"/>
      <w:marBottom w:val="0"/>
      <w:divBdr>
        <w:top w:val="none" w:sz="0" w:space="0" w:color="auto"/>
        <w:left w:val="none" w:sz="0" w:space="0" w:color="auto"/>
        <w:bottom w:val="none" w:sz="0" w:space="0" w:color="auto"/>
        <w:right w:val="none" w:sz="0" w:space="0" w:color="auto"/>
      </w:divBdr>
    </w:div>
    <w:div w:id="986594602">
      <w:bodyDiv w:val="1"/>
      <w:marLeft w:val="0"/>
      <w:marRight w:val="0"/>
      <w:marTop w:val="0"/>
      <w:marBottom w:val="0"/>
      <w:divBdr>
        <w:top w:val="none" w:sz="0" w:space="0" w:color="auto"/>
        <w:left w:val="none" w:sz="0" w:space="0" w:color="auto"/>
        <w:bottom w:val="none" w:sz="0" w:space="0" w:color="auto"/>
        <w:right w:val="none" w:sz="0" w:space="0" w:color="auto"/>
      </w:divBdr>
    </w:div>
    <w:div w:id="986977762">
      <w:bodyDiv w:val="1"/>
      <w:marLeft w:val="0"/>
      <w:marRight w:val="0"/>
      <w:marTop w:val="0"/>
      <w:marBottom w:val="0"/>
      <w:divBdr>
        <w:top w:val="none" w:sz="0" w:space="0" w:color="auto"/>
        <w:left w:val="none" w:sz="0" w:space="0" w:color="auto"/>
        <w:bottom w:val="none" w:sz="0" w:space="0" w:color="auto"/>
        <w:right w:val="none" w:sz="0" w:space="0" w:color="auto"/>
      </w:divBdr>
    </w:div>
    <w:div w:id="987905419">
      <w:bodyDiv w:val="1"/>
      <w:marLeft w:val="0"/>
      <w:marRight w:val="0"/>
      <w:marTop w:val="0"/>
      <w:marBottom w:val="0"/>
      <w:divBdr>
        <w:top w:val="none" w:sz="0" w:space="0" w:color="auto"/>
        <w:left w:val="none" w:sz="0" w:space="0" w:color="auto"/>
        <w:bottom w:val="none" w:sz="0" w:space="0" w:color="auto"/>
        <w:right w:val="none" w:sz="0" w:space="0" w:color="auto"/>
      </w:divBdr>
    </w:div>
    <w:div w:id="987906654">
      <w:bodyDiv w:val="1"/>
      <w:marLeft w:val="0"/>
      <w:marRight w:val="0"/>
      <w:marTop w:val="0"/>
      <w:marBottom w:val="0"/>
      <w:divBdr>
        <w:top w:val="none" w:sz="0" w:space="0" w:color="auto"/>
        <w:left w:val="none" w:sz="0" w:space="0" w:color="auto"/>
        <w:bottom w:val="none" w:sz="0" w:space="0" w:color="auto"/>
        <w:right w:val="none" w:sz="0" w:space="0" w:color="auto"/>
      </w:divBdr>
    </w:div>
    <w:div w:id="988096093">
      <w:bodyDiv w:val="1"/>
      <w:marLeft w:val="0"/>
      <w:marRight w:val="0"/>
      <w:marTop w:val="0"/>
      <w:marBottom w:val="0"/>
      <w:divBdr>
        <w:top w:val="none" w:sz="0" w:space="0" w:color="auto"/>
        <w:left w:val="none" w:sz="0" w:space="0" w:color="auto"/>
        <w:bottom w:val="none" w:sz="0" w:space="0" w:color="auto"/>
        <w:right w:val="none" w:sz="0" w:space="0" w:color="auto"/>
      </w:divBdr>
    </w:div>
    <w:div w:id="988361003">
      <w:bodyDiv w:val="1"/>
      <w:marLeft w:val="0"/>
      <w:marRight w:val="0"/>
      <w:marTop w:val="0"/>
      <w:marBottom w:val="0"/>
      <w:divBdr>
        <w:top w:val="none" w:sz="0" w:space="0" w:color="auto"/>
        <w:left w:val="none" w:sz="0" w:space="0" w:color="auto"/>
        <w:bottom w:val="none" w:sz="0" w:space="0" w:color="auto"/>
        <w:right w:val="none" w:sz="0" w:space="0" w:color="auto"/>
      </w:divBdr>
    </w:div>
    <w:div w:id="988439663">
      <w:bodyDiv w:val="1"/>
      <w:marLeft w:val="0"/>
      <w:marRight w:val="0"/>
      <w:marTop w:val="0"/>
      <w:marBottom w:val="0"/>
      <w:divBdr>
        <w:top w:val="none" w:sz="0" w:space="0" w:color="auto"/>
        <w:left w:val="none" w:sz="0" w:space="0" w:color="auto"/>
        <w:bottom w:val="none" w:sz="0" w:space="0" w:color="auto"/>
        <w:right w:val="none" w:sz="0" w:space="0" w:color="auto"/>
      </w:divBdr>
    </w:div>
    <w:div w:id="988561710">
      <w:bodyDiv w:val="1"/>
      <w:marLeft w:val="0"/>
      <w:marRight w:val="0"/>
      <w:marTop w:val="0"/>
      <w:marBottom w:val="0"/>
      <w:divBdr>
        <w:top w:val="none" w:sz="0" w:space="0" w:color="auto"/>
        <w:left w:val="none" w:sz="0" w:space="0" w:color="auto"/>
        <w:bottom w:val="none" w:sz="0" w:space="0" w:color="auto"/>
        <w:right w:val="none" w:sz="0" w:space="0" w:color="auto"/>
      </w:divBdr>
    </w:div>
    <w:div w:id="988629710">
      <w:bodyDiv w:val="1"/>
      <w:marLeft w:val="0"/>
      <w:marRight w:val="0"/>
      <w:marTop w:val="0"/>
      <w:marBottom w:val="0"/>
      <w:divBdr>
        <w:top w:val="none" w:sz="0" w:space="0" w:color="auto"/>
        <w:left w:val="none" w:sz="0" w:space="0" w:color="auto"/>
        <w:bottom w:val="none" w:sz="0" w:space="0" w:color="auto"/>
        <w:right w:val="none" w:sz="0" w:space="0" w:color="auto"/>
      </w:divBdr>
    </w:div>
    <w:div w:id="988678208">
      <w:bodyDiv w:val="1"/>
      <w:marLeft w:val="0"/>
      <w:marRight w:val="0"/>
      <w:marTop w:val="0"/>
      <w:marBottom w:val="0"/>
      <w:divBdr>
        <w:top w:val="none" w:sz="0" w:space="0" w:color="auto"/>
        <w:left w:val="none" w:sz="0" w:space="0" w:color="auto"/>
        <w:bottom w:val="none" w:sz="0" w:space="0" w:color="auto"/>
        <w:right w:val="none" w:sz="0" w:space="0" w:color="auto"/>
      </w:divBdr>
    </w:div>
    <w:div w:id="989215247">
      <w:bodyDiv w:val="1"/>
      <w:marLeft w:val="0"/>
      <w:marRight w:val="0"/>
      <w:marTop w:val="0"/>
      <w:marBottom w:val="0"/>
      <w:divBdr>
        <w:top w:val="none" w:sz="0" w:space="0" w:color="auto"/>
        <w:left w:val="none" w:sz="0" w:space="0" w:color="auto"/>
        <w:bottom w:val="none" w:sz="0" w:space="0" w:color="auto"/>
        <w:right w:val="none" w:sz="0" w:space="0" w:color="auto"/>
      </w:divBdr>
    </w:div>
    <w:div w:id="989598527">
      <w:bodyDiv w:val="1"/>
      <w:marLeft w:val="0"/>
      <w:marRight w:val="0"/>
      <w:marTop w:val="0"/>
      <w:marBottom w:val="0"/>
      <w:divBdr>
        <w:top w:val="none" w:sz="0" w:space="0" w:color="auto"/>
        <w:left w:val="none" w:sz="0" w:space="0" w:color="auto"/>
        <w:bottom w:val="none" w:sz="0" w:space="0" w:color="auto"/>
        <w:right w:val="none" w:sz="0" w:space="0" w:color="auto"/>
      </w:divBdr>
    </w:div>
    <w:div w:id="989864434">
      <w:bodyDiv w:val="1"/>
      <w:marLeft w:val="0"/>
      <w:marRight w:val="0"/>
      <w:marTop w:val="0"/>
      <w:marBottom w:val="0"/>
      <w:divBdr>
        <w:top w:val="none" w:sz="0" w:space="0" w:color="auto"/>
        <w:left w:val="none" w:sz="0" w:space="0" w:color="auto"/>
        <w:bottom w:val="none" w:sz="0" w:space="0" w:color="auto"/>
        <w:right w:val="none" w:sz="0" w:space="0" w:color="auto"/>
      </w:divBdr>
    </w:div>
    <w:div w:id="990018253">
      <w:bodyDiv w:val="1"/>
      <w:marLeft w:val="0"/>
      <w:marRight w:val="0"/>
      <w:marTop w:val="0"/>
      <w:marBottom w:val="0"/>
      <w:divBdr>
        <w:top w:val="none" w:sz="0" w:space="0" w:color="auto"/>
        <w:left w:val="none" w:sz="0" w:space="0" w:color="auto"/>
        <w:bottom w:val="none" w:sz="0" w:space="0" w:color="auto"/>
        <w:right w:val="none" w:sz="0" w:space="0" w:color="auto"/>
      </w:divBdr>
    </w:div>
    <w:div w:id="990132176">
      <w:bodyDiv w:val="1"/>
      <w:marLeft w:val="0"/>
      <w:marRight w:val="0"/>
      <w:marTop w:val="0"/>
      <w:marBottom w:val="0"/>
      <w:divBdr>
        <w:top w:val="none" w:sz="0" w:space="0" w:color="auto"/>
        <w:left w:val="none" w:sz="0" w:space="0" w:color="auto"/>
        <w:bottom w:val="none" w:sz="0" w:space="0" w:color="auto"/>
        <w:right w:val="none" w:sz="0" w:space="0" w:color="auto"/>
      </w:divBdr>
    </w:div>
    <w:div w:id="990406849">
      <w:bodyDiv w:val="1"/>
      <w:marLeft w:val="0"/>
      <w:marRight w:val="0"/>
      <w:marTop w:val="0"/>
      <w:marBottom w:val="0"/>
      <w:divBdr>
        <w:top w:val="none" w:sz="0" w:space="0" w:color="auto"/>
        <w:left w:val="none" w:sz="0" w:space="0" w:color="auto"/>
        <w:bottom w:val="none" w:sz="0" w:space="0" w:color="auto"/>
        <w:right w:val="none" w:sz="0" w:space="0" w:color="auto"/>
      </w:divBdr>
    </w:div>
    <w:div w:id="990450526">
      <w:bodyDiv w:val="1"/>
      <w:marLeft w:val="0"/>
      <w:marRight w:val="0"/>
      <w:marTop w:val="0"/>
      <w:marBottom w:val="0"/>
      <w:divBdr>
        <w:top w:val="none" w:sz="0" w:space="0" w:color="auto"/>
        <w:left w:val="none" w:sz="0" w:space="0" w:color="auto"/>
        <w:bottom w:val="none" w:sz="0" w:space="0" w:color="auto"/>
        <w:right w:val="none" w:sz="0" w:space="0" w:color="auto"/>
      </w:divBdr>
    </w:div>
    <w:div w:id="990594614">
      <w:bodyDiv w:val="1"/>
      <w:marLeft w:val="0"/>
      <w:marRight w:val="0"/>
      <w:marTop w:val="0"/>
      <w:marBottom w:val="0"/>
      <w:divBdr>
        <w:top w:val="none" w:sz="0" w:space="0" w:color="auto"/>
        <w:left w:val="none" w:sz="0" w:space="0" w:color="auto"/>
        <w:bottom w:val="none" w:sz="0" w:space="0" w:color="auto"/>
        <w:right w:val="none" w:sz="0" w:space="0" w:color="auto"/>
      </w:divBdr>
    </w:div>
    <w:div w:id="990870603">
      <w:bodyDiv w:val="1"/>
      <w:marLeft w:val="0"/>
      <w:marRight w:val="0"/>
      <w:marTop w:val="0"/>
      <w:marBottom w:val="0"/>
      <w:divBdr>
        <w:top w:val="none" w:sz="0" w:space="0" w:color="auto"/>
        <w:left w:val="none" w:sz="0" w:space="0" w:color="auto"/>
        <w:bottom w:val="none" w:sz="0" w:space="0" w:color="auto"/>
        <w:right w:val="none" w:sz="0" w:space="0" w:color="auto"/>
      </w:divBdr>
    </w:div>
    <w:div w:id="990909818">
      <w:bodyDiv w:val="1"/>
      <w:marLeft w:val="0"/>
      <w:marRight w:val="0"/>
      <w:marTop w:val="0"/>
      <w:marBottom w:val="0"/>
      <w:divBdr>
        <w:top w:val="none" w:sz="0" w:space="0" w:color="auto"/>
        <w:left w:val="none" w:sz="0" w:space="0" w:color="auto"/>
        <w:bottom w:val="none" w:sz="0" w:space="0" w:color="auto"/>
        <w:right w:val="none" w:sz="0" w:space="0" w:color="auto"/>
      </w:divBdr>
    </w:div>
    <w:div w:id="991057334">
      <w:bodyDiv w:val="1"/>
      <w:marLeft w:val="0"/>
      <w:marRight w:val="0"/>
      <w:marTop w:val="0"/>
      <w:marBottom w:val="0"/>
      <w:divBdr>
        <w:top w:val="none" w:sz="0" w:space="0" w:color="auto"/>
        <w:left w:val="none" w:sz="0" w:space="0" w:color="auto"/>
        <w:bottom w:val="none" w:sz="0" w:space="0" w:color="auto"/>
        <w:right w:val="none" w:sz="0" w:space="0" w:color="auto"/>
      </w:divBdr>
    </w:div>
    <w:div w:id="991298981">
      <w:bodyDiv w:val="1"/>
      <w:marLeft w:val="0"/>
      <w:marRight w:val="0"/>
      <w:marTop w:val="0"/>
      <w:marBottom w:val="0"/>
      <w:divBdr>
        <w:top w:val="none" w:sz="0" w:space="0" w:color="auto"/>
        <w:left w:val="none" w:sz="0" w:space="0" w:color="auto"/>
        <w:bottom w:val="none" w:sz="0" w:space="0" w:color="auto"/>
        <w:right w:val="none" w:sz="0" w:space="0" w:color="auto"/>
      </w:divBdr>
    </w:div>
    <w:div w:id="991523348">
      <w:bodyDiv w:val="1"/>
      <w:marLeft w:val="0"/>
      <w:marRight w:val="0"/>
      <w:marTop w:val="0"/>
      <w:marBottom w:val="0"/>
      <w:divBdr>
        <w:top w:val="none" w:sz="0" w:space="0" w:color="auto"/>
        <w:left w:val="none" w:sz="0" w:space="0" w:color="auto"/>
        <w:bottom w:val="none" w:sz="0" w:space="0" w:color="auto"/>
        <w:right w:val="none" w:sz="0" w:space="0" w:color="auto"/>
      </w:divBdr>
    </w:div>
    <w:div w:id="991564038">
      <w:bodyDiv w:val="1"/>
      <w:marLeft w:val="0"/>
      <w:marRight w:val="0"/>
      <w:marTop w:val="0"/>
      <w:marBottom w:val="0"/>
      <w:divBdr>
        <w:top w:val="none" w:sz="0" w:space="0" w:color="auto"/>
        <w:left w:val="none" w:sz="0" w:space="0" w:color="auto"/>
        <w:bottom w:val="none" w:sz="0" w:space="0" w:color="auto"/>
        <w:right w:val="none" w:sz="0" w:space="0" w:color="auto"/>
      </w:divBdr>
    </w:div>
    <w:div w:id="991908248">
      <w:bodyDiv w:val="1"/>
      <w:marLeft w:val="0"/>
      <w:marRight w:val="0"/>
      <w:marTop w:val="0"/>
      <w:marBottom w:val="0"/>
      <w:divBdr>
        <w:top w:val="none" w:sz="0" w:space="0" w:color="auto"/>
        <w:left w:val="none" w:sz="0" w:space="0" w:color="auto"/>
        <w:bottom w:val="none" w:sz="0" w:space="0" w:color="auto"/>
        <w:right w:val="none" w:sz="0" w:space="0" w:color="auto"/>
      </w:divBdr>
    </w:div>
    <w:div w:id="992097727">
      <w:bodyDiv w:val="1"/>
      <w:marLeft w:val="0"/>
      <w:marRight w:val="0"/>
      <w:marTop w:val="0"/>
      <w:marBottom w:val="0"/>
      <w:divBdr>
        <w:top w:val="none" w:sz="0" w:space="0" w:color="auto"/>
        <w:left w:val="none" w:sz="0" w:space="0" w:color="auto"/>
        <w:bottom w:val="none" w:sz="0" w:space="0" w:color="auto"/>
        <w:right w:val="none" w:sz="0" w:space="0" w:color="auto"/>
      </w:divBdr>
    </w:div>
    <w:div w:id="993995465">
      <w:bodyDiv w:val="1"/>
      <w:marLeft w:val="0"/>
      <w:marRight w:val="0"/>
      <w:marTop w:val="0"/>
      <w:marBottom w:val="0"/>
      <w:divBdr>
        <w:top w:val="none" w:sz="0" w:space="0" w:color="auto"/>
        <w:left w:val="none" w:sz="0" w:space="0" w:color="auto"/>
        <w:bottom w:val="none" w:sz="0" w:space="0" w:color="auto"/>
        <w:right w:val="none" w:sz="0" w:space="0" w:color="auto"/>
      </w:divBdr>
    </w:div>
    <w:div w:id="994144138">
      <w:bodyDiv w:val="1"/>
      <w:marLeft w:val="0"/>
      <w:marRight w:val="0"/>
      <w:marTop w:val="0"/>
      <w:marBottom w:val="0"/>
      <w:divBdr>
        <w:top w:val="none" w:sz="0" w:space="0" w:color="auto"/>
        <w:left w:val="none" w:sz="0" w:space="0" w:color="auto"/>
        <w:bottom w:val="none" w:sz="0" w:space="0" w:color="auto"/>
        <w:right w:val="none" w:sz="0" w:space="0" w:color="auto"/>
      </w:divBdr>
    </w:div>
    <w:div w:id="994528740">
      <w:bodyDiv w:val="1"/>
      <w:marLeft w:val="0"/>
      <w:marRight w:val="0"/>
      <w:marTop w:val="0"/>
      <w:marBottom w:val="0"/>
      <w:divBdr>
        <w:top w:val="none" w:sz="0" w:space="0" w:color="auto"/>
        <w:left w:val="none" w:sz="0" w:space="0" w:color="auto"/>
        <w:bottom w:val="none" w:sz="0" w:space="0" w:color="auto"/>
        <w:right w:val="none" w:sz="0" w:space="0" w:color="auto"/>
      </w:divBdr>
    </w:div>
    <w:div w:id="994797175">
      <w:bodyDiv w:val="1"/>
      <w:marLeft w:val="0"/>
      <w:marRight w:val="0"/>
      <w:marTop w:val="0"/>
      <w:marBottom w:val="0"/>
      <w:divBdr>
        <w:top w:val="none" w:sz="0" w:space="0" w:color="auto"/>
        <w:left w:val="none" w:sz="0" w:space="0" w:color="auto"/>
        <w:bottom w:val="none" w:sz="0" w:space="0" w:color="auto"/>
        <w:right w:val="none" w:sz="0" w:space="0" w:color="auto"/>
      </w:divBdr>
    </w:div>
    <w:div w:id="994843178">
      <w:bodyDiv w:val="1"/>
      <w:marLeft w:val="0"/>
      <w:marRight w:val="0"/>
      <w:marTop w:val="0"/>
      <w:marBottom w:val="0"/>
      <w:divBdr>
        <w:top w:val="none" w:sz="0" w:space="0" w:color="auto"/>
        <w:left w:val="none" w:sz="0" w:space="0" w:color="auto"/>
        <w:bottom w:val="none" w:sz="0" w:space="0" w:color="auto"/>
        <w:right w:val="none" w:sz="0" w:space="0" w:color="auto"/>
      </w:divBdr>
    </w:div>
    <w:div w:id="995257163">
      <w:bodyDiv w:val="1"/>
      <w:marLeft w:val="0"/>
      <w:marRight w:val="0"/>
      <w:marTop w:val="0"/>
      <w:marBottom w:val="0"/>
      <w:divBdr>
        <w:top w:val="none" w:sz="0" w:space="0" w:color="auto"/>
        <w:left w:val="none" w:sz="0" w:space="0" w:color="auto"/>
        <w:bottom w:val="none" w:sz="0" w:space="0" w:color="auto"/>
        <w:right w:val="none" w:sz="0" w:space="0" w:color="auto"/>
      </w:divBdr>
    </w:div>
    <w:div w:id="995690803">
      <w:bodyDiv w:val="1"/>
      <w:marLeft w:val="0"/>
      <w:marRight w:val="0"/>
      <w:marTop w:val="0"/>
      <w:marBottom w:val="0"/>
      <w:divBdr>
        <w:top w:val="none" w:sz="0" w:space="0" w:color="auto"/>
        <w:left w:val="none" w:sz="0" w:space="0" w:color="auto"/>
        <w:bottom w:val="none" w:sz="0" w:space="0" w:color="auto"/>
        <w:right w:val="none" w:sz="0" w:space="0" w:color="auto"/>
      </w:divBdr>
    </w:div>
    <w:div w:id="995841844">
      <w:bodyDiv w:val="1"/>
      <w:marLeft w:val="0"/>
      <w:marRight w:val="0"/>
      <w:marTop w:val="0"/>
      <w:marBottom w:val="0"/>
      <w:divBdr>
        <w:top w:val="none" w:sz="0" w:space="0" w:color="auto"/>
        <w:left w:val="none" w:sz="0" w:space="0" w:color="auto"/>
        <w:bottom w:val="none" w:sz="0" w:space="0" w:color="auto"/>
        <w:right w:val="none" w:sz="0" w:space="0" w:color="auto"/>
      </w:divBdr>
    </w:div>
    <w:div w:id="995957299">
      <w:bodyDiv w:val="1"/>
      <w:marLeft w:val="0"/>
      <w:marRight w:val="0"/>
      <w:marTop w:val="0"/>
      <w:marBottom w:val="0"/>
      <w:divBdr>
        <w:top w:val="none" w:sz="0" w:space="0" w:color="auto"/>
        <w:left w:val="none" w:sz="0" w:space="0" w:color="auto"/>
        <w:bottom w:val="none" w:sz="0" w:space="0" w:color="auto"/>
        <w:right w:val="none" w:sz="0" w:space="0" w:color="auto"/>
      </w:divBdr>
    </w:div>
    <w:div w:id="996229579">
      <w:bodyDiv w:val="1"/>
      <w:marLeft w:val="0"/>
      <w:marRight w:val="0"/>
      <w:marTop w:val="0"/>
      <w:marBottom w:val="0"/>
      <w:divBdr>
        <w:top w:val="none" w:sz="0" w:space="0" w:color="auto"/>
        <w:left w:val="none" w:sz="0" w:space="0" w:color="auto"/>
        <w:bottom w:val="none" w:sz="0" w:space="0" w:color="auto"/>
        <w:right w:val="none" w:sz="0" w:space="0" w:color="auto"/>
      </w:divBdr>
    </w:div>
    <w:div w:id="996685027">
      <w:bodyDiv w:val="1"/>
      <w:marLeft w:val="0"/>
      <w:marRight w:val="0"/>
      <w:marTop w:val="0"/>
      <w:marBottom w:val="0"/>
      <w:divBdr>
        <w:top w:val="none" w:sz="0" w:space="0" w:color="auto"/>
        <w:left w:val="none" w:sz="0" w:space="0" w:color="auto"/>
        <w:bottom w:val="none" w:sz="0" w:space="0" w:color="auto"/>
        <w:right w:val="none" w:sz="0" w:space="0" w:color="auto"/>
      </w:divBdr>
    </w:div>
    <w:div w:id="996688360">
      <w:bodyDiv w:val="1"/>
      <w:marLeft w:val="0"/>
      <w:marRight w:val="0"/>
      <w:marTop w:val="0"/>
      <w:marBottom w:val="0"/>
      <w:divBdr>
        <w:top w:val="none" w:sz="0" w:space="0" w:color="auto"/>
        <w:left w:val="none" w:sz="0" w:space="0" w:color="auto"/>
        <w:bottom w:val="none" w:sz="0" w:space="0" w:color="auto"/>
        <w:right w:val="none" w:sz="0" w:space="0" w:color="auto"/>
      </w:divBdr>
    </w:div>
    <w:div w:id="996689384">
      <w:bodyDiv w:val="1"/>
      <w:marLeft w:val="0"/>
      <w:marRight w:val="0"/>
      <w:marTop w:val="0"/>
      <w:marBottom w:val="0"/>
      <w:divBdr>
        <w:top w:val="none" w:sz="0" w:space="0" w:color="auto"/>
        <w:left w:val="none" w:sz="0" w:space="0" w:color="auto"/>
        <w:bottom w:val="none" w:sz="0" w:space="0" w:color="auto"/>
        <w:right w:val="none" w:sz="0" w:space="0" w:color="auto"/>
      </w:divBdr>
    </w:div>
    <w:div w:id="996691273">
      <w:bodyDiv w:val="1"/>
      <w:marLeft w:val="0"/>
      <w:marRight w:val="0"/>
      <w:marTop w:val="0"/>
      <w:marBottom w:val="0"/>
      <w:divBdr>
        <w:top w:val="none" w:sz="0" w:space="0" w:color="auto"/>
        <w:left w:val="none" w:sz="0" w:space="0" w:color="auto"/>
        <w:bottom w:val="none" w:sz="0" w:space="0" w:color="auto"/>
        <w:right w:val="none" w:sz="0" w:space="0" w:color="auto"/>
      </w:divBdr>
    </w:div>
    <w:div w:id="996953015">
      <w:bodyDiv w:val="1"/>
      <w:marLeft w:val="0"/>
      <w:marRight w:val="0"/>
      <w:marTop w:val="0"/>
      <w:marBottom w:val="0"/>
      <w:divBdr>
        <w:top w:val="none" w:sz="0" w:space="0" w:color="auto"/>
        <w:left w:val="none" w:sz="0" w:space="0" w:color="auto"/>
        <w:bottom w:val="none" w:sz="0" w:space="0" w:color="auto"/>
        <w:right w:val="none" w:sz="0" w:space="0" w:color="auto"/>
      </w:divBdr>
    </w:div>
    <w:div w:id="997076285">
      <w:bodyDiv w:val="1"/>
      <w:marLeft w:val="0"/>
      <w:marRight w:val="0"/>
      <w:marTop w:val="0"/>
      <w:marBottom w:val="0"/>
      <w:divBdr>
        <w:top w:val="none" w:sz="0" w:space="0" w:color="auto"/>
        <w:left w:val="none" w:sz="0" w:space="0" w:color="auto"/>
        <w:bottom w:val="none" w:sz="0" w:space="0" w:color="auto"/>
        <w:right w:val="none" w:sz="0" w:space="0" w:color="auto"/>
      </w:divBdr>
    </w:div>
    <w:div w:id="997734544">
      <w:bodyDiv w:val="1"/>
      <w:marLeft w:val="0"/>
      <w:marRight w:val="0"/>
      <w:marTop w:val="0"/>
      <w:marBottom w:val="0"/>
      <w:divBdr>
        <w:top w:val="none" w:sz="0" w:space="0" w:color="auto"/>
        <w:left w:val="none" w:sz="0" w:space="0" w:color="auto"/>
        <w:bottom w:val="none" w:sz="0" w:space="0" w:color="auto"/>
        <w:right w:val="none" w:sz="0" w:space="0" w:color="auto"/>
      </w:divBdr>
    </w:div>
    <w:div w:id="998118551">
      <w:bodyDiv w:val="1"/>
      <w:marLeft w:val="0"/>
      <w:marRight w:val="0"/>
      <w:marTop w:val="0"/>
      <w:marBottom w:val="0"/>
      <w:divBdr>
        <w:top w:val="none" w:sz="0" w:space="0" w:color="auto"/>
        <w:left w:val="none" w:sz="0" w:space="0" w:color="auto"/>
        <w:bottom w:val="none" w:sz="0" w:space="0" w:color="auto"/>
        <w:right w:val="none" w:sz="0" w:space="0" w:color="auto"/>
      </w:divBdr>
    </w:div>
    <w:div w:id="998730557">
      <w:bodyDiv w:val="1"/>
      <w:marLeft w:val="0"/>
      <w:marRight w:val="0"/>
      <w:marTop w:val="0"/>
      <w:marBottom w:val="0"/>
      <w:divBdr>
        <w:top w:val="none" w:sz="0" w:space="0" w:color="auto"/>
        <w:left w:val="none" w:sz="0" w:space="0" w:color="auto"/>
        <w:bottom w:val="none" w:sz="0" w:space="0" w:color="auto"/>
        <w:right w:val="none" w:sz="0" w:space="0" w:color="auto"/>
      </w:divBdr>
    </w:div>
    <w:div w:id="998847935">
      <w:bodyDiv w:val="1"/>
      <w:marLeft w:val="0"/>
      <w:marRight w:val="0"/>
      <w:marTop w:val="0"/>
      <w:marBottom w:val="0"/>
      <w:divBdr>
        <w:top w:val="none" w:sz="0" w:space="0" w:color="auto"/>
        <w:left w:val="none" w:sz="0" w:space="0" w:color="auto"/>
        <w:bottom w:val="none" w:sz="0" w:space="0" w:color="auto"/>
        <w:right w:val="none" w:sz="0" w:space="0" w:color="auto"/>
      </w:divBdr>
    </w:div>
    <w:div w:id="999237491">
      <w:bodyDiv w:val="1"/>
      <w:marLeft w:val="0"/>
      <w:marRight w:val="0"/>
      <w:marTop w:val="0"/>
      <w:marBottom w:val="0"/>
      <w:divBdr>
        <w:top w:val="none" w:sz="0" w:space="0" w:color="auto"/>
        <w:left w:val="none" w:sz="0" w:space="0" w:color="auto"/>
        <w:bottom w:val="none" w:sz="0" w:space="0" w:color="auto"/>
        <w:right w:val="none" w:sz="0" w:space="0" w:color="auto"/>
      </w:divBdr>
    </w:div>
    <w:div w:id="999582591">
      <w:bodyDiv w:val="1"/>
      <w:marLeft w:val="0"/>
      <w:marRight w:val="0"/>
      <w:marTop w:val="0"/>
      <w:marBottom w:val="0"/>
      <w:divBdr>
        <w:top w:val="none" w:sz="0" w:space="0" w:color="auto"/>
        <w:left w:val="none" w:sz="0" w:space="0" w:color="auto"/>
        <w:bottom w:val="none" w:sz="0" w:space="0" w:color="auto"/>
        <w:right w:val="none" w:sz="0" w:space="0" w:color="auto"/>
      </w:divBdr>
    </w:div>
    <w:div w:id="999625297">
      <w:bodyDiv w:val="1"/>
      <w:marLeft w:val="0"/>
      <w:marRight w:val="0"/>
      <w:marTop w:val="0"/>
      <w:marBottom w:val="0"/>
      <w:divBdr>
        <w:top w:val="none" w:sz="0" w:space="0" w:color="auto"/>
        <w:left w:val="none" w:sz="0" w:space="0" w:color="auto"/>
        <w:bottom w:val="none" w:sz="0" w:space="0" w:color="auto"/>
        <w:right w:val="none" w:sz="0" w:space="0" w:color="auto"/>
      </w:divBdr>
    </w:div>
    <w:div w:id="999694585">
      <w:bodyDiv w:val="1"/>
      <w:marLeft w:val="0"/>
      <w:marRight w:val="0"/>
      <w:marTop w:val="0"/>
      <w:marBottom w:val="0"/>
      <w:divBdr>
        <w:top w:val="none" w:sz="0" w:space="0" w:color="auto"/>
        <w:left w:val="none" w:sz="0" w:space="0" w:color="auto"/>
        <w:bottom w:val="none" w:sz="0" w:space="0" w:color="auto"/>
        <w:right w:val="none" w:sz="0" w:space="0" w:color="auto"/>
      </w:divBdr>
    </w:div>
    <w:div w:id="999889555">
      <w:bodyDiv w:val="1"/>
      <w:marLeft w:val="0"/>
      <w:marRight w:val="0"/>
      <w:marTop w:val="0"/>
      <w:marBottom w:val="0"/>
      <w:divBdr>
        <w:top w:val="none" w:sz="0" w:space="0" w:color="auto"/>
        <w:left w:val="none" w:sz="0" w:space="0" w:color="auto"/>
        <w:bottom w:val="none" w:sz="0" w:space="0" w:color="auto"/>
        <w:right w:val="none" w:sz="0" w:space="0" w:color="auto"/>
      </w:divBdr>
    </w:div>
    <w:div w:id="1000081156">
      <w:bodyDiv w:val="1"/>
      <w:marLeft w:val="0"/>
      <w:marRight w:val="0"/>
      <w:marTop w:val="0"/>
      <w:marBottom w:val="0"/>
      <w:divBdr>
        <w:top w:val="none" w:sz="0" w:space="0" w:color="auto"/>
        <w:left w:val="none" w:sz="0" w:space="0" w:color="auto"/>
        <w:bottom w:val="none" w:sz="0" w:space="0" w:color="auto"/>
        <w:right w:val="none" w:sz="0" w:space="0" w:color="auto"/>
      </w:divBdr>
    </w:div>
    <w:div w:id="1000231450">
      <w:bodyDiv w:val="1"/>
      <w:marLeft w:val="0"/>
      <w:marRight w:val="0"/>
      <w:marTop w:val="0"/>
      <w:marBottom w:val="0"/>
      <w:divBdr>
        <w:top w:val="none" w:sz="0" w:space="0" w:color="auto"/>
        <w:left w:val="none" w:sz="0" w:space="0" w:color="auto"/>
        <w:bottom w:val="none" w:sz="0" w:space="0" w:color="auto"/>
        <w:right w:val="none" w:sz="0" w:space="0" w:color="auto"/>
      </w:divBdr>
    </w:div>
    <w:div w:id="1000500322">
      <w:bodyDiv w:val="1"/>
      <w:marLeft w:val="0"/>
      <w:marRight w:val="0"/>
      <w:marTop w:val="0"/>
      <w:marBottom w:val="0"/>
      <w:divBdr>
        <w:top w:val="none" w:sz="0" w:space="0" w:color="auto"/>
        <w:left w:val="none" w:sz="0" w:space="0" w:color="auto"/>
        <w:bottom w:val="none" w:sz="0" w:space="0" w:color="auto"/>
        <w:right w:val="none" w:sz="0" w:space="0" w:color="auto"/>
      </w:divBdr>
    </w:div>
    <w:div w:id="1000743503">
      <w:bodyDiv w:val="1"/>
      <w:marLeft w:val="0"/>
      <w:marRight w:val="0"/>
      <w:marTop w:val="0"/>
      <w:marBottom w:val="0"/>
      <w:divBdr>
        <w:top w:val="none" w:sz="0" w:space="0" w:color="auto"/>
        <w:left w:val="none" w:sz="0" w:space="0" w:color="auto"/>
        <w:bottom w:val="none" w:sz="0" w:space="0" w:color="auto"/>
        <w:right w:val="none" w:sz="0" w:space="0" w:color="auto"/>
      </w:divBdr>
    </w:div>
    <w:div w:id="1000815706">
      <w:bodyDiv w:val="1"/>
      <w:marLeft w:val="0"/>
      <w:marRight w:val="0"/>
      <w:marTop w:val="0"/>
      <w:marBottom w:val="0"/>
      <w:divBdr>
        <w:top w:val="none" w:sz="0" w:space="0" w:color="auto"/>
        <w:left w:val="none" w:sz="0" w:space="0" w:color="auto"/>
        <w:bottom w:val="none" w:sz="0" w:space="0" w:color="auto"/>
        <w:right w:val="none" w:sz="0" w:space="0" w:color="auto"/>
      </w:divBdr>
    </w:div>
    <w:div w:id="1000961656">
      <w:bodyDiv w:val="1"/>
      <w:marLeft w:val="0"/>
      <w:marRight w:val="0"/>
      <w:marTop w:val="0"/>
      <w:marBottom w:val="0"/>
      <w:divBdr>
        <w:top w:val="none" w:sz="0" w:space="0" w:color="auto"/>
        <w:left w:val="none" w:sz="0" w:space="0" w:color="auto"/>
        <w:bottom w:val="none" w:sz="0" w:space="0" w:color="auto"/>
        <w:right w:val="none" w:sz="0" w:space="0" w:color="auto"/>
      </w:divBdr>
    </w:div>
    <w:div w:id="1001280377">
      <w:bodyDiv w:val="1"/>
      <w:marLeft w:val="0"/>
      <w:marRight w:val="0"/>
      <w:marTop w:val="0"/>
      <w:marBottom w:val="0"/>
      <w:divBdr>
        <w:top w:val="none" w:sz="0" w:space="0" w:color="auto"/>
        <w:left w:val="none" w:sz="0" w:space="0" w:color="auto"/>
        <w:bottom w:val="none" w:sz="0" w:space="0" w:color="auto"/>
        <w:right w:val="none" w:sz="0" w:space="0" w:color="auto"/>
      </w:divBdr>
    </w:div>
    <w:div w:id="1001543295">
      <w:bodyDiv w:val="1"/>
      <w:marLeft w:val="0"/>
      <w:marRight w:val="0"/>
      <w:marTop w:val="0"/>
      <w:marBottom w:val="0"/>
      <w:divBdr>
        <w:top w:val="none" w:sz="0" w:space="0" w:color="auto"/>
        <w:left w:val="none" w:sz="0" w:space="0" w:color="auto"/>
        <w:bottom w:val="none" w:sz="0" w:space="0" w:color="auto"/>
        <w:right w:val="none" w:sz="0" w:space="0" w:color="auto"/>
      </w:divBdr>
    </w:div>
    <w:div w:id="1001590189">
      <w:bodyDiv w:val="1"/>
      <w:marLeft w:val="0"/>
      <w:marRight w:val="0"/>
      <w:marTop w:val="0"/>
      <w:marBottom w:val="0"/>
      <w:divBdr>
        <w:top w:val="none" w:sz="0" w:space="0" w:color="auto"/>
        <w:left w:val="none" w:sz="0" w:space="0" w:color="auto"/>
        <w:bottom w:val="none" w:sz="0" w:space="0" w:color="auto"/>
        <w:right w:val="none" w:sz="0" w:space="0" w:color="auto"/>
      </w:divBdr>
    </w:div>
    <w:div w:id="1002003118">
      <w:bodyDiv w:val="1"/>
      <w:marLeft w:val="0"/>
      <w:marRight w:val="0"/>
      <w:marTop w:val="0"/>
      <w:marBottom w:val="0"/>
      <w:divBdr>
        <w:top w:val="none" w:sz="0" w:space="0" w:color="auto"/>
        <w:left w:val="none" w:sz="0" w:space="0" w:color="auto"/>
        <w:bottom w:val="none" w:sz="0" w:space="0" w:color="auto"/>
        <w:right w:val="none" w:sz="0" w:space="0" w:color="auto"/>
      </w:divBdr>
    </w:div>
    <w:div w:id="1002783521">
      <w:bodyDiv w:val="1"/>
      <w:marLeft w:val="0"/>
      <w:marRight w:val="0"/>
      <w:marTop w:val="0"/>
      <w:marBottom w:val="0"/>
      <w:divBdr>
        <w:top w:val="none" w:sz="0" w:space="0" w:color="auto"/>
        <w:left w:val="none" w:sz="0" w:space="0" w:color="auto"/>
        <w:bottom w:val="none" w:sz="0" w:space="0" w:color="auto"/>
        <w:right w:val="none" w:sz="0" w:space="0" w:color="auto"/>
      </w:divBdr>
    </w:div>
    <w:div w:id="1003314583">
      <w:bodyDiv w:val="1"/>
      <w:marLeft w:val="0"/>
      <w:marRight w:val="0"/>
      <w:marTop w:val="0"/>
      <w:marBottom w:val="0"/>
      <w:divBdr>
        <w:top w:val="none" w:sz="0" w:space="0" w:color="auto"/>
        <w:left w:val="none" w:sz="0" w:space="0" w:color="auto"/>
        <w:bottom w:val="none" w:sz="0" w:space="0" w:color="auto"/>
        <w:right w:val="none" w:sz="0" w:space="0" w:color="auto"/>
      </w:divBdr>
    </w:div>
    <w:div w:id="1003437886">
      <w:bodyDiv w:val="1"/>
      <w:marLeft w:val="0"/>
      <w:marRight w:val="0"/>
      <w:marTop w:val="0"/>
      <w:marBottom w:val="0"/>
      <w:divBdr>
        <w:top w:val="none" w:sz="0" w:space="0" w:color="auto"/>
        <w:left w:val="none" w:sz="0" w:space="0" w:color="auto"/>
        <w:bottom w:val="none" w:sz="0" w:space="0" w:color="auto"/>
        <w:right w:val="none" w:sz="0" w:space="0" w:color="auto"/>
      </w:divBdr>
    </w:div>
    <w:div w:id="1003820260">
      <w:bodyDiv w:val="1"/>
      <w:marLeft w:val="0"/>
      <w:marRight w:val="0"/>
      <w:marTop w:val="0"/>
      <w:marBottom w:val="0"/>
      <w:divBdr>
        <w:top w:val="none" w:sz="0" w:space="0" w:color="auto"/>
        <w:left w:val="none" w:sz="0" w:space="0" w:color="auto"/>
        <w:bottom w:val="none" w:sz="0" w:space="0" w:color="auto"/>
        <w:right w:val="none" w:sz="0" w:space="0" w:color="auto"/>
      </w:divBdr>
    </w:div>
    <w:div w:id="1003971130">
      <w:bodyDiv w:val="1"/>
      <w:marLeft w:val="0"/>
      <w:marRight w:val="0"/>
      <w:marTop w:val="0"/>
      <w:marBottom w:val="0"/>
      <w:divBdr>
        <w:top w:val="none" w:sz="0" w:space="0" w:color="auto"/>
        <w:left w:val="none" w:sz="0" w:space="0" w:color="auto"/>
        <w:bottom w:val="none" w:sz="0" w:space="0" w:color="auto"/>
        <w:right w:val="none" w:sz="0" w:space="0" w:color="auto"/>
      </w:divBdr>
    </w:div>
    <w:div w:id="1004086576">
      <w:bodyDiv w:val="1"/>
      <w:marLeft w:val="0"/>
      <w:marRight w:val="0"/>
      <w:marTop w:val="0"/>
      <w:marBottom w:val="0"/>
      <w:divBdr>
        <w:top w:val="none" w:sz="0" w:space="0" w:color="auto"/>
        <w:left w:val="none" w:sz="0" w:space="0" w:color="auto"/>
        <w:bottom w:val="none" w:sz="0" w:space="0" w:color="auto"/>
        <w:right w:val="none" w:sz="0" w:space="0" w:color="auto"/>
      </w:divBdr>
    </w:div>
    <w:div w:id="1004164965">
      <w:bodyDiv w:val="1"/>
      <w:marLeft w:val="0"/>
      <w:marRight w:val="0"/>
      <w:marTop w:val="0"/>
      <w:marBottom w:val="0"/>
      <w:divBdr>
        <w:top w:val="none" w:sz="0" w:space="0" w:color="auto"/>
        <w:left w:val="none" w:sz="0" w:space="0" w:color="auto"/>
        <w:bottom w:val="none" w:sz="0" w:space="0" w:color="auto"/>
        <w:right w:val="none" w:sz="0" w:space="0" w:color="auto"/>
      </w:divBdr>
    </w:div>
    <w:div w:id="1004434745">
      <w:bodyDiv w:val="1"/>
      <w:marLeft w:val="0"/>
      <w:marRight w:val="0"/>
      <w:marTop w:val="0"/>
      <w:marBottom w:val="0"/>
      <w:divBdr>
        <w:top w:val="none" w:sz="0" w:space="0" w:color="auto"/>
        <w:left w:val="none" w:sz="0" w:space="0" w:color="auto"/>
        <w:bottom w:val="none" w:sz="0" w:space="0" w:color="auto"/>
        <w:right w:val="none" w:sz="0" w:space="0" w:color="auto"/>
      </w:divBdr>
    </w:div>
    <w:div w:id="1004622912">
      <w:bodyDiv w:val="1"/>
      <w:marLeft w:val="0"/>
      <w:marRight w:val="0"/>
      <w:marTop w:val="0"/>
      <w:marBottom w:val="0"/>
      <w:divBdr>
        <w:top w:val="none" w:sz="0" w:space="0" w:color="auto"/>
        <w:left w:val="none" w:sz="0" w:space="0" w:color="auto"/>
        <w:bottom w:val="none" w:sz="0" w:space="0" w:color="auto"/>
        <w:right w:val="none" w:sz="0" w:space="0" w:color="auto"/>
      </w:divBdr>
    </w:div>
    <w:div w:id="1004668282">
      <w:bodyDiv w:val="1"/>
      <w:marLeft w:val="0"/>
      <w:marRight w:val="0"/>
      <w:marTop w:val="0"/>
      <w:marBottom w:val="0"/>
      <w:divBdr>
        <w:top w:val="none" w:sz="0" w:space="0" w:color="auto"/>
        <w:left w:val="none" w:sz="0" w:space="0" w:color="auto"/>
        <w:bottom w:val="none" w:sz="0" w:space="0" w:color="auto"/>
        <w:right w:val="none" w:sz="0" w:space="0" w:color="auto"/>
      </w:divBdr>
    </w:div>
    <w:div w:id="1004891442">
      <w:bodyDiv w:val="1"/>
      <w:marLeft w:val="0"/>
      <w:marRight w:val="0"/>
      <w:marTop w:val="0"/>
      <w:marBottom w:val="0"/>
      <w:divBdr>
        <w:top w:val="none" w:sz="0" w:space="0" w:color="auto"/>
        <w:left w:val="none" w:sz="0" w:space="0" w:color="auto"/>
        <w:bottom w:val="none" w:sz="0" w:space="0" w:color="auto"/>
        <w:right w:val="none" w:sz="0" w:space="0" w:color="auto"/>
      </w:divBdr>
    </w:div>
    <w:div w:id="1004892905">
      <w:bodyDiv w:val="1"/>
      <w:marLeft w:val="0"/>
      <w:marRight w:val="0"/>
      <w:marTop w:val="0"/>
      <w:marBottom w:val="0"/>
      <w:divBdr>
        <w:top w:val="none" w:sz="0" w:space="0" w:color="auto"/>
        <w:left w:val="none" w:sz="0" w:space="0" w:color="auto"/>
        <w:bottom w:val="none" w:sz="0" w:space="0" w:color="auto"/>
        <w:right w:val="none" w:sz="0" w:space="0" w:color="auto"/>
      </w:divBdr>
    </w:div>
    <w:div w:id="1005011815">
      <w:bodyDiv w:val="1"/>
      <w:marLeft w:val="0"/>
      <w:marRight w:val="0"/>
      <w:marTop w:val="0"/>
      <w:marBottom w:val="0"/>
      <w:divBdr>
        <w:top w:val="none" w:sz="0" w:space="0" w:color="auto"/>
        <w:left w:val="none" w:sz="0" w:space="0" w:color="auto"/>
        <w:bottom w:val="none" w:sz="0" w:space="0" w:color="auto"/>
        <w:right w:val="none" w:sz="0" w:space="0" w:color="auto"/>
      </w:divBdr>
    </w:div>
    <w:div w:id="1005012854">
      <w:bodyDiv w:val="1"/>
      <w:marLeft w:val="0"/>
      <w:marRight w:val="0"/>
      <w:marTop w:val="0"/>
      <w:marBottom w:val="0"/>
      <w:divBdr>
        <w:top w:val="none" w:sz="0" w:space="0" w:color="auto"/>
        <w:left w:val="none" w:sz="0" w:space="0" w:color="auto"/>
        <w:bottom w:val="none" w:sz="0" w:space="0" w:color="auto"/>
        <w:right w:val="none" w:sz="0" w:space="0" w:color="auto"/>
      </w:divBdr>
    </w:div>
    <w:div w:id="1005474817">
      <w:bodyDiv w:val="1"/>
      <w:marLeft w:val="0"/>
      <w:marRight w:val="0"/>
      <w:marTop w:val="0"/>
      <w:marBottom w:val="0"/>
      <w:divBdr>
        <w:top w:val="none" w:sz="0" w:space="0" w:color="auto"/>
        <w:left w:val="none" w:sz="0" w:space="0" w:color="auto"/>
        <w:bottom w:val="none" w:sz="0" w:space="0" w:color="auto"/>
        <w:right w:val="none" w:sz="0" w:space="0" w:color="auto"/>
      </w:divBdr>
    </w:div>
    <w:div w:id="1005665332">
      <w:bodyDiv w:val="1"/>
      <w:marLeft w:val="0"/>
      <w:marRight w:val="0"/>
      <w:marTop w:val="0"/>
      <w:marBottom w:val="0"/>
      <w:divBdr>
        <w:top w:val="none" w:sz="0" w:space="0" w:color="auto"/>
        <w:left w:val="none" w:sz="0" w:space="0" w:color="auto"/>
        <w:bottom w:val="none" w:sz="0" w:space="0" w:color="auto"/>
        <w:right w:val="none" w:sz="0" w:space="0" w:color="auto"/>
      </w:divBdr>
    </w:div>
    <w:div w:id="1005978716">
      <w:bodyDiv w:val="1"/>
      <w:marLeft w:val="0"/>
      <w:marRight w:val="0"/>
      <w:marTop w:val="0"/>
      <w:marBottom w:val="0"/>
      <w:divBdr>
        <w:top w:val="none" w:sz="0" w:space="0" w:color="auto"/>
        <w:left w:val="none" w:sz="0" w:space="0" w:color="auto"/>
        <w:bottom w:val="none" w:sz="0" w:space="0" w:color="auto"/>
        <w:right w:val="none" w:sz="0" w:space="0" w:color="auto"/>
      </w:divBdr>
    </w:div>
    <w:div w:id="1006517376">
      <w:bodyDiv w:val="1"/>
      <w:marLeft w:val="0"/>
      <w:marRight w:val="0"/>
      <w:marTop w:val="0"/>
      <w:marBottom w:val="0"/>
      <w:divBdr>
        <w:top w:val="none" w:sz="0" w:space="0" w:color="auto"/>
        <w:left w:val="none" w:sz="0" w:space="0" w:color="auto"/>
        <w:bottom w:val="none" w:sz="0" w:space="0" w:color="auto"/>
        <w:right w:val="none" w:sz="0" w:space="0" w:color="auto"/>
      </w:divBdr>
    </w:div>
    <w:div w:id="1006982178">
      <w:bodyDiv w:val="1"/>
      <w:marLeft w:val="0"/>
      <w:marRight w:val="0"/>
      <w:marTop w:val="0"/>
      <w:marBottom w:val="0"/>
      <w:divBdr>
        <w:top w:val="none" w:sz="0" w:space="0" w:color="auto"/>
        <w:left w:val="none" w:sz="0" w:space="0" w:color="auto"/>
        <w:bottom w:val="none" w:sz="0" w:space="0" w:color="auto"/>
        <w:right w:val="none" w:sz="0" w:space="0" w:color="auto"/>
      </w:divBdr>
    </w:div>
    <w:div w:id="1007250902">
      <w:bodyDiv w:val="1"/>
      <w:marLeft w:val="0"/>
      <w:marRight w:val="0"/>
      <w:marTop w:val="0"/>
      <w:marBottom w:val="0"/>
      <w:divBdr>
        <w:top w:val="none" w:sz="0" w:space="0" w:color="auto"/>
        <w:left w:val="none" w:sz="0" w:space="0" w:color="auto"/>
        <w:bottom w:val="none" w:sz="0" w:space="0" w:color="auto"/>
        <w:right w:val="none" w:sz="0" w:space="0" w:color="auto"/>
      </w:divBdr>
    </w:div>
    <w:div w:id="1007437610">
      <w:bodyDiv w:val="1"/>
      <w:marLeft w:val="0"/>
      <w:marRight w:val="0"/>
      <w:marTop w:val="0"/>
      <w:marBottom w:val="0"/>
      <w:divBdr>
        <w:top w:val="none" w:sz="0" w:space="0" w:color="auto"/>
        <w:left w:val="none" w:sz="0" w:space="0" w:color="auto"/>
        <w:bottom w:val="none" w:sz="0" w:space="0" w:color="auto"/>
        <w:right w:val="none" w:sz="0" w:space="0" w:color="auto"/>
      </w:divBdr>
    </w:div>
    <w:div w:id="1007485220">
      <w:bodyDiv w:val="1"/>
      <w:marLeft w:val="0"/>
      <w:marRight w:val="0"/>
      <w:marTop w:val="0"/>
      <w:marBottom w:val="0"/>
      <w:divBdr>
        <w:top w:val="none" w:sz="0" w:space="0" w:color="auto"/>
        <w:left w:val="none" w:sz="0" w:space="0" w:color="auto"/>
        <w:bottom w:val="none" w:sz="0" w:space="0" w:color="auto"/>
        <w:right w:val="none" w:sz="0" w:space="0" w:color="auto"/>
      </w:divBdr>
    </w:div>
    <w:div w:id="1008140586">
      <w:bodyDiv w:val="1"/>
      <w:marLeft w:val="0"/>
      <w:marRight w:val="0"/>
      <w:marTop w:val="0"/>
      <w:marBottom w:val="0"/>
      <w:divBdr>
        <w:top w:val="none" w:sz="0" w:space="0" w:color="auto"/>
        <w:left w:val="none" w:sz="0" w:space="0" w:color="auto"/>
        <w:bottom w:val="none" w:sz="0" w:space="0" w:color="auto"/>
        <w:right w:val="none" w:sz="0" w:space="0" w:color="auto"/>
      </w:divBdr>
    </w:div>
    <w:div w:id="1008287020">
      <w:bodyDiv w:val="1"/>
      <w:marLeft w:val="0"/>
      <w:marRight w:val="0"/>
      <w:marTop w:val="0"/>
      <w:marBottom w:val="0"/>
      <w:divBdr>
        <w:top w:val="none" w:sz="0" w:space="0" w:color="auto"/>
        <w:left w:val="none" w:sz="0" w:space="0" w:color="auto"/>
        <w:bottom w:val="none" w:sz="0" w:space="0" w:color="auto"/>
        <w:right w:val="none" w:sz="0" w:space="0" w:color="auto"/>
      </w:divBdr>
    </w:div>
    <w:div w:id="1008560711">
      <w:bodyDiv w:val="1"/>
      <w:marLeft w:val="0"/>
      <w:marRight w:val="0"/>
      <w:marTop w:val="0"/>
      <w:marBottom w:val="0"/>
      <w:divBdr>
        <w:top w:val="none" w:sz="0" w:space="0" w:color="auto"/>
        <w:left w:val="none" w:sz="0" w:space="0" w:color="auto"/>
        <w:bottom w:val="none" w:sz="0" w:space="0" w:color="auto"/>
        <w:right w:val="none" w:sz="0" w:space="0" w:color="auto"/>
      </w:divBdr>
    </w:div>
    <w:div w:id="1008605609">
      <w:bodyDiv w:val="1"/>
      <w:marLeft w:val="0"/>
      <w:marRight w:val="0"/>
      <w:marTop w:val="0"/>
      <w:marBottom w:val="0"/>
      <w:divBdr>
        <w:top w:val="none" w:sz="0" w:space="0" w:color="auto"/>
        <w:left w:val="none" w:sz="0" w:space="0" w:color="auto"/>
        <w:bottom w:val="none" w:sz="0" w:space="0" w:color="auto"/>
        <w:right w:val="none" w:sz="0" w:space="0" w:color="auto"/>
      </w:divBdr>
    </w:div>
    <w:div w:id="1008944679">
      <w:bodyDiv w:val="1"/>
      <w:marLeft w:val="0"/>
      <w:marRight w:val="0"/>
      <w:marTop w:val="0"/>
      <w:marBottom w:val="0"/>
      <w:divBdr>
        <w:top w:val="none" w:sz="0" w:space="0" w:color="auto"/>
        <w:left w:val="none" w:sz="0" w:space="0" w:color="auto"/>
        <w:bottom w:val="none" w:sz="0" w:space="0" w:color="auto"/>
        <w:right w:val="none" w:sz="0" w:space="0" w:color="auto"/>
      </w:divBdr>
    </w:div>
    <w:div w:id="1009255978">
      <w:bodyDiv w:val="1"/>
      <w:marLeft w:val="0"/>
      <w:marRight w:val="0"/>
      <w:marTop w:val="0"/>
      <w:marBottom w:val="0"/>
      <w:divBdr>
        <w:top w:val="none" w:sz="0" w:space="0" w:color="auto"/>
        <w:left w:val="none" w:sz="0" w:space="0" w:color="auto"/>
        <w:bottom w:val="none" w:sz="0" w:space="0" w:color="auto"/>
        <w:right w:val="none" w:sz="0" w:space="0" w:color="auto"/>
      </w:divBdr>
    </w:div>
    <w:div w:id="1009335292">
      <w:bodyDiv w:val="1"/>
      <w:marLeft w:val="0"/>
      <w:marRight w:val="0"/>
      <w:marTop w:val="0"/>
      <w:marBottom w:val="0"/>
      <w:divBdr>
        <w:top w:val="none" w:sz="0" w:space="0" w:color="auto"/>
        <w:left w:val="none" w:sz="0" w:space="0" w:color="auto"/>
        <w:bottom w:val="none" w:sz="0" w:space="0" w:color="auto"/>
        <w:right w:val="none" w:sz="0" w:space="0" w:color="auto"/>
      </w:divBdr>
    </w:div>
    <w:div w:id="1009478618">
      <w:bodyDiv w:val="1"/>
      <w:marLeft w:val="0"/>
      <w:marRight w:val="0"/>
      <w:marTop w:val="0"/>
      <w:marBottom w:val="0"/>
      <w:divBdr>
        <w:top w:val="none" w:sz="0" w:space="0" w:color="auto"/>
        <w:left w:val="none" w:sz="0" w:space="0" w:color="auto"/>
        <w:bottom w:val="none" w:sz="0" w:space="0" w:color="auto"/>
        <w:right w:val="none" w:sz="0" w:space="0" w:color="auto"/>
      </w:divBdr>
    </w:div>
    <w:div w:id="1009483742">
      <w:bodyDiv w:val="1"/>
      <w:marLeft w:val="0"/>
      <w:marRight w:val="0"/>
      <w:marTop w:val="0"/>
      <w:marBottom w:val="0"/>
      <w:divBdr>
        <w:top w:val="none" w:sz="0" w:space="0" w:color="auto"/>
        <w:left w:val="none" w:sz="0" w:space="0" w:color="auto"/>
        <w:bottom w:val="none" w:sz="0" w:space="0" w:color="auto"/>
        <w:right w:val="none" w:sz="0" w:space="0" w:color="auto"/>
      </w:divBdr>
    </w:div>
    <w:div w:id="1009526719">
      <w:bodyDiv w:val="1"/>
      <w:marLeft w:val="0"/>
      <w:marRight w:val="0"/>
      <w:marTop w:val="0"/>
      <w:marBottom w:val="0"/>
      <w:divBdr>
        <w:top w:val="none" w:sz="0" w:space="0" w:color="auto"/>
        <w:left w:val="none" w:sz="0" w:space="0" w:color="auto"/>
        <w:bottom w:val="none" w:sz="0" w:space="0" w:color="auto"/>
        <w:right w:val="none" w:sz="0" w:space="0" w:color="auto"/>
      </w:divBdr>
    </w:div>
    <w:div w:id="1009940654">
      <w:bodyDiv w:val="1"/>
      <w:marLeft w:val="0"/>
      <w:marRight w:val="0"/>
      <w:marTop w:val="0"/>
      <w:marBottom w:val="0"/>
      <w:divBdr>
        <w:top w:val="none" w:sz="0" w:space="0" w:color="auto"/>
        <w:left w:val="none" w:sz="0" w:space="0" w:color="auto"/>
        <w:bottom w:val="none" w:sz="0" w:space="0" w:color="auto"/>
        <w:right w:val="none" w:sz="0" w:space="0" w:color="auto"/>
      </w:divBdr>
    </w:div>
    <w:div w:id="1010839376">
      <w:bodyDiv w:val="1"/>
      <w:marLeft w:val="0"/>
      <w:marRight w:val="0"/>
      <w:marTop w:val="0"/>
      <w:marBottom w:val="0"/>
      <w:divBdr>
        <w:top w:val="none" w:sz="0" w:space="0" w:color="auto"/>
        <w:left w:val="none" w:sz="0" w:space="0" w:color="auto"/>
        <w:bottom w:val="none" w:sz="0" w:space="0" w:color="auto"/>
        <w:right w:val="none" w:sz="0" w:space="0" w:color="auto"/>
      </w:divBdr>
    </w:div>
    <w:div w:id="1011100208">
      <w:bodyDiv w:val="1"/>
      <w:marLeft w:val="0"/>
      <w:marRight w:val="0"/>
      <w:marTop w:val="0"/>
      <w:marBottom w:val="0"/>
      <w:divBdr>
        <w:top w:val="none" w:sz="0" w:space="0" w:color="auto"/>
        <w:left w:val="none" w:sz="0" w:space="0" w:color="auto"/>
        <w:bottom w:val="none" w:sz="0" w:space="0" w:color="auto"/>
        <w:right w:val="none" w:sz="0" w:space="0" w:color="auto"/>
      </w:divBdr>
    </w:div>
    <w:div w:id="1011104578">
      <w:bodyDiv w:val="1"/>
      <w:marLeft w:val="0"/>
      <w:marRight w:val="0"/>
      <w:marTop w:val="0"/>
      <w:marBottom w:val="0"/>
      <w:divBdr>
        <w:top w:val="none" w:sz="0" w:space="0" w:color="auto"/>
        <w:left w:val="none" w:sz="0" w:space="0" w:color="auto"/>
        <w:bottom w:val="none" w:sz="0" w:space="0" w:color="auto"/>
        <w:right w:val="none" w:sz="0" w:space="0" w:color="auto"/>
      </w:divBdr>
    </w:div>
    <w:div w:id="1011420031">
      <w:bodyDiv w:val="1"/>
      <w:marLeft w:val="0"/>
      <w:marRight w:val="0"/>
      <w:marTop w:val="0"/>
      <w:marBottom w:val="0"/>
      <w:divBdr>
        <w:top w:val="none" w:sz="0" w:space="0" w:color="auto"/>
        <w:left w:val="none" w:sz="0" w:space="0" w:color="auto"/>
        <w:bottom w:val="none" w:sz="0" w:space="0" w:color="auto"/>
        <w:right w:val="none" w:sz="0" w:space="0" w:color="auto"/>
      </w:divBdr>
    </w:div>
    <w:div w:id="1011760479">
      <w:bodyDiv w:val="1"/>
      <w:marLeft w:val="0"/>
      <w:marRight w:val="0"/>
      <w:marTop w:val="0"/>
      <w:marBottom w:val="0"/>
      <w:divBdr>
        <w:top w:val="none" w:sz="0" w:space="0" w:color="auto"/>
        <w:left w:val="none" w:sz="0" w:space="0" w:color="auto"/>
        <w:bottom w:val="none" w:sz="0" w:space="0" w:color="auto"/>
        <w:right w:val="none" w:sz="0" w:space="0" w:color="auto"/>
      </w:divBdr>
    </w:div>
    <w:div w:id="1012102556">
      <w:bodyDiv w:val="1"/>
      <w:marLeft w:val="0"/>
      <w:marRight w:val="0"/>
      <w:marTop w:val="0"/>
      <w:marBottom w:val="0"/>
      <w:divBdr>
        <w:top w:val="none" w:sz="0" w:space="0" w:color="auto"/>
        <w:left w:val="none" w:sz="0" w:space="0" w:color="auto"/>
        <w:bottom w:val="none" w:sz="0" w:space="0" w:color="auto"/>
        <w:right w:val="none" w:sz="0" w:space="0" w:color="auto"/>
      </w:divBdr>
    </w:div>
    <w:div w:id="1012299902">
      <w:bodyDiv w:val="1"/>
      <w:marLeft w:val="0"/>
      <w:marRight w:val="0"/>
      <w:marTop w:val="0"/>
      <w:marBottom w:val="0"/>
      <w:divBdr>
        <w:top w:val="none" w:sz="0" w:space="0" w:color="auto"/>
        <w:left w:val="none" w:sz="0" w:space="0" w:color="auto"/>
        <w:bottom w:val="none" w:sz="0" w:space="0" w:color="auto"/>
        <w:right w:val="none" w:sz="0" w:space="0" w:color="auto"/>
      </w:divBdr>
    </w:div>
    <w:div w:id="1012531812">
      <w:bodyDiv w:val="1"/>
      <w:marLeft w:val="0"/>
      <w:marRight w:val="0"/>
      <w:marTop w:val="0"/>
      <w:marBottom w:val="0"/>
      <w:divBdr>
        <w:top w:val="none" w:sz="0" w:space="0" w:color="auto"/>
        <w:left w:val="none" w:sz="0" w:space="0" w:color="auto"/>
        <w:bottom w:val="none" w:sz="0" w:space="0" w:color="auto"/>
        <w:right w:val="none" w:sz="0" w:space="0" w:color="auto"/>
      </w:divBdr>
    </w:div>
    <w:div w:id="1012562001">
      <w:bodyDiv w:val="1"/>
      <w:marLeft w:val="0"/>
      <w:marRight w:val="0"/>
      <w:marTop w:val="0"/>
      <w:marBottom w:val="0"/>
      <w:divBdr>
        <w:top w:val="none" w:sz="0" w:space="0" w:color="auto"/>
        <w:left w:val="none" w:sz="0" w:space="0" w:color="auto"/>
        <w:bottom w:val="none" w:sz="0" w:space="0" w:color="auto"/>
        <w:right w:val="none" w:sz="0" w:space="0" w:color="auto"/>
      </w:divBdr>
    </w:div>
    <w:div w:id="1012805714">
      <w:bodyDiv w:val="1"/>
      <w:marLeft w:val="0"/>
      <w:marRight w:val="0"/>
      <w:marTop w:val="0"/>
      <w:marBottom w:val="0"/>
      <w:divBdr>
        <w:top w:val="none" w:sz="0" w:space="0" w:color="auto"/>
        <w:left w:val="none" w:sz="0" w:space="0" w:color="auto"/>
        <w:bottom w:val="none" w:sz="0" w:space="0" w:color="auto"/>
        <w:right w:val="none" w:sz="0" w:space="0" w:color="auto"/>
      </w:divBdr>
    </w:div>
    <w:div w:id="1013188987">
      <w:bodyDiv w:val="1"/>
      <w:marLeft w:val="0"/>
      <w:marRight w:val="0"/>
      <w:marTop w:val="0"/>
      <w:marBottom w:val="0"/>
      <w:divBdr>
        <w:top w:val="none" w:sz="0" w:space="0" w:color="auto"/>
        <w:left w:val="none" w:sz="0" w:space="0" w:color="auto"/>
        <w:bottom w:val="none" w:sz="0" w:space="0" w:color="auto"/>
        <w:right w:val="none" w:sz="0" w:space="0" w:color="auto"/>
      </w:divBdr>
    </w:div>
    <w:div w:id="1013385981">
      <w:bodyDiv w:val="1"/>
      <w:marLeft w:val="0"/>
      <w:marRight w:val="0"/>
      <w:marTop w:val="0"/>
      <w:marBottom w:val="0"/>
      <w:divBdr>
        <w:top w:val="none" w:sz="0" w:space="0" w:color="auto"/>
        <w:left w:val="none" w:sz="0" w:space="0" w:color="auto"/>
        <w:bottom w:val="none" w:sz="0" w:space="0" w:color="auto"/>
        <w:right w:val="none" w:sz="0" w:space="0" w:color="auto"/>
      </w:divBdr>
    </w:div>
    <w:div w:id="1013414383">
      <w:bodyDiv w:val="1"/>
      <w:marLeft w:val="0"/>
      <w:marRight w:val="0"/>
      <w:marTop w:val="0"/>
      <w:marBottom w:val="0"/>
      <w:divBdr>
        <w:top w:val="none" w:sz="0" w:space="0" w:color="auto"/>
        <w:left w:val="none" w:sz="0" w:space="0" w:color="auto"/>
        <w:bottom w:val="none" w:sz="0" w:space="0" w:color="auto"/>
        <w:right w:val="none" w:sz="0" w:space="0" w:color="auto"/>
      </w:divBdr>
    </w:div>
    <w:div w:id="1013530853">
      <w:bodyDiv w:val="1"/>
      <w:marLeft w:val="0"/>
      <w:marRight w:val="0"/>
      <w:marTop w:val="0"/>
      <w:marBottom w:val="0"/>
      <w:divBdr>
        <w:top w:val="none" w:sz="0" w:space="0" w:color="auto"/>
        <w:left w:val="none" w:sz="0" w:space="0" w:color="auto"/>
        <w:bottom w:val="none" w:sz="0" w:space="0" w:color="auto"/>
        <w:right w:val="none" w:sz="0" w:space="0" w:color="auto"/>
      </w:divBdr>
    </w:div>
    <w:div w:id="1013606544">
      <w:bodyDiv w:val="1"/>
      <w:marLeft w:val="0"/>
      <w:marRight w:val="0"/>
      <w:marTop w:val="0"/>
      <w:marBottom w:val="0"/>
      <w:divBdr>
        <w:top w:val="none" w:sz="0" w:space="0" w:color="auto"/>
        <w:left w:val="none" w:sz="0" w:space="0" w:color="auto"/>
        <w:bottom w:val="none" w:sz="0" w:space="0" w:color="auto"/>
        <w:right w:val="none" w:sz="0" w:space="0" w:color="auto"/>
      </w:divBdr>
    </w:div>
    <w:div w:id="1013612178">
      <w:bodyDiv w:val="1"/>
      <w:marLeft w:val="0"/>
      <w:marRight w:val="0"/>
      <w:marTop w:val="0"/>
      <w:marBottom w:val="0"/>
      <w:divBdr>
        <w:top w:val="none" w:sz="0" w:space="0" w:color="auto"/>
        <w:left w:val="none" w:sz="0" w:space="0" w:color="auto"/>
        <w:bottom w:val="none" w:sz="0" w:space="0" w:color="auto"/>
        <w:right w:val="none" w:sz="0" w:space="0" w:color="auto"/>
      </w:divBdr>
    </w:div>
    <w:div w:id="1013729737">
      <w:bodyDiv w:val="1"/>
      <w:marLeft w:val="0"/>
      <w:marRight w:val="0"/>
      <w:marTop w:val="0"/>
      <w:marBottom w:val="0"/>
      <w:divBdr>
        <w:top w:val="none" w:sz="0" w:space="0" w:color="auto"/>
        <w:left w:val="none" w:sz="0" w:space="0" w:color="auto"/>
        <w:bottom w:val="none" w:sz="0" w:space="0" w:color="auto"/>
        <w:right w:val="none" w:sz="0" w:space="0" w:color="auto"/>
      </w:divBdr>
    </w:div>
    <w:div w:id="1013805543">
      <w:bodyDiv w:val="1"/>
      <w:marLeft w:val="0"/>
      <w:marRight w:val="0"/>
      <w:marTop w:val="0"/>
      <w:marBottom w:val="0"/>
      <w:divBdr>
        <w:top w:val="none" w:sz="0" w:space="0" w:color="auto"/>
        <w:left w:val="none" w:sz="0" w:space="0" w:color="auto"/>
        <w:bottom w:val="none" w:sz="0" w:space="0" w:color="auto"/>
        <w:right w:val="none" w:sz="0" w:space="0" w:color="auto"/>
      </w:divBdr>
    </w:div>
    <w:div w:id="1014187133">
      <w:bodyDiv w:val="1"/>
      <w:marLeft w:val="0"/>
      <w:marRight w:val="0"/>
      <w:marTop w:val="0"/>
      <w:marBottom w:val="0"/>
      <w:divBdr>
        <w:top w:val="none" w:sz="0" w:space="0" w:color="auto"/>
        <w:left w:val="none" w:sz="0" w:space="0" w:color="auto"/>
        <w:bottom w:val="none" w:sz="0" w:space="0" w:color="auto"/>
        <w:right w:val="none" w:sz="0" w:space="0" w:color="auto"/>
      </w:divBdr>
    </w:div>
    <w:div w:id="1014192784">
      <w:bodyDiv w:val="1"/>
      <w:marLeft w:val="0"/>
      <w:marRight w:val="0"/>
      <w:marTop w:val="0"/>
      <w:marBottom w:val="0"/>
      <w:divBdr>
        <w:top w:val="none" w:sz="0" w:space="0" w:color="auto"/>
        <w:left w:val="none" w:sz="0" w:space="0" w:color="auto"/>
        <w:bottom w:val="none" w:sz="0" w:space="0" w:color="auto"/>
        <w:right w:val="none" w:sz="0" w:space="0" w:color="auto"/>
      </w:divBdr>
    </w:div>
    <w:div w:id="1014576949">
      <w:bodyDiv w:val="1"/>
      <w:marLeft w:val="0"/>
      <w:marRight w:val="0"/>
      <w:marTop w:val="0"/>
      <w:marBottom w:val="0"/>
      <w:divBdr>
        <w:top w:val="none" w:sz="0" w:space="0" w:color="auto"/>
        <w:left w:val="none" w:sz="0" w:space="0" w:color="auto"/>
        <w:bottom w:val="none" w:sz="0" w:space="0" w:color="auto"/>
        <w:right w:val="none" w:sz="0" w:space="0" w:color="auto"/>
      </w:divBdr>
    </w:div>
    <w:div w:id="1014650176">
      <w:bodyDiv w:val="1"/>
      <w:marLeft w:val="0"/>
      <w:marRight w:val="0"/>
      <w:marTop w:val="0"/>
      <w:marBottom w:val="0"/>
      <w:divBdr>
        <w:top w:val="none" w:sz="0" w:space="0" w:color="auto"/>
        <w:left w:val="none" w:sz="0" w:space="0" w:color="auto"/>
        <w:bottom w:val="none" w:sz="0" w:space="0" w:color="auto"/>
        <w:right w:val="none" w:sz="0" w:space="0" w:color="auto"/>
      </w:divBdr>
    </w:div>
    <w:div w:id="1015424064">
      <w:bodyDiv w:val="1"/>
      <w:marLeft w:val="0"/>
      <w:marRight w:val="0"/>
      <w:marTop w:val="0"/>
      <w:marBottom w:val="0"/>
      <w:divBdr>
        <w:top w:val="none" w:sz="0" w:space="0" w:color="auto"/>
        <w:left w:val="none" w:sz="0" w:space="0" w:color="auto"/>
        <w:bottom w:val="none" w:sz="0" w:space="0" w:color="auto"/>
        <w:right w:val="none" w:sz="0" w:space="0" w:color="auto"/>
      </w:divBdr>
    </w:div>
    <w:div w:id="1016227194">
      <w:bodyDiv w:val="1"/>
      <w:marLeft w:val="0"/>
      <w:marRight w:val="0"/>
      <w:marTop w:val="0"/>
      <w:marBottom w:val="0"/>
      <w:divBdr>
        <w:top w:val="none" w:sz="0" w:space="0" w:color="auto"/>
        <w:left w:val="none" w:sz="0" w:space="0" w:color="auto"/>
        <w:bottom w:val="none" w:sz="0" w:space="0" w:color="auto"/>
        <w:right w:val="none" w:sz="0" w:space="0" w:color="auto"/>
      </w:divBdr>
    </w:div>
    <w:div w:id="1016539306">
      <w:bodyDiv w:val="1"/>
      <w:marLeft w:val="0"/>
      <w:marRight w:val="0"/>
      <w:marTop w:val="0"/>
      <w:marBottom w:val="0"/>
      <w:divBdr>
        <w:top w:val="none" w:sz="0" w:space="0" w:color="auto"/>
        <w:left w:val="none" w:sz="0" w:space="0" w:color="auto"/>
        <w:bottom w:val="none" w:sz="0" w:space="0" w:color="auto"/>
        <w:right w:val="none" w:sz="0" w:space="0" w:color="auto"/>
      </w:divBdr>
    </w:div>
    <w:div w:id="1016811410">
      <w:bodyDiv w:val="1"/>
      <w:marLeft w:val="0"/>
      <w:marRight w:val="0"/>
      <w:marTop w:val="0"/>
      <w:marBottom w:val="0"/>
      <w:divBdr>
        <w:top w:val="none" w:sz="0" w:space="0" w:color="auto"/>
        <w:left w:val="none" w:sz="0" w:space="0" w:color="auto"/>
        <w:bottom w:val="none" w:sz="0" w:space="0" w:color="auto"/>
        <w:right w:val="none" w:sz="0" w:space="0" w:color="auto"/>
      </w:divBdr>
    </w:div>
    <w:div w:id="1016927305">
      <w:bodyDiv w:val="1"/>
      <w:marLeft w:val="0"/>
      <w:marRight w:val="0"/>
      <w:marTop w:val="0"/>
      <w:marBottom w:val="0"/>
      <w:divBdr>
        <w:top w:val="none" w:sz="0" w:space="0" w:color="auto"/>
        <w:left w:val="none" w:sz="0" w:space="0" w:color="auto"/>
        <w:bottom w:val="none" w:sz="0" w:space="0" w:color="auto"/>
        <w:right w:val="none" w:sz="0" w:space="0" w:color="auto"/>
      </w:divBdr>
    </w:div>
    <w:div w:id="1017198624">
      <w:bodyDiv w:val="1"/>
      <w:marLeft w:val="0"/>
      <w:marRight w:val="0"/>
      <w:marTop w:val="0"/>
      <w:marBottom w:val="0"/>
      <w:divBdr>
        <w:top w:val="none" w:sz="0" w:space="0" w:color="auto"/>
        <w:left w:val="none" w:sz="0" w:space="0" w:color="auto"/>
        <w:bottom w:val="none" w:sz="0" w:space="0" w:color="auto"/>
        <w:right w:val="none" w:sz="0" w:space="0" w:color="auto"/>
      </w:divBdr>
    </w:div>
    <w:div w:id="1017461150">
      <w:bodyDiv w:val="1"/>
      <w:marLeft w:val="0"/>
      <w:marRight w:val="0"/>
      <w:marTop w:val="0"/>
      <w:marBottom w:val="0"/>
      <w:divBdr>
        <w:top w:val="none" w:sz="0" w:space="0" w:color="auto"/>
        <w:left w:val="none" w:sz="0" w:space="0" w:color="auto"/>
        <w:bottom w:val="none" w:sz="0" w:space="0" w:color="auto"/>
        <w:right w:val="none" w:sz="0" w:space="0" w:color="auto"/>
      </w:divBdr>
    </w:div>
    <w:div w:id="1017734407">
      <w:bodyDiv w:val="1"/>
      <w:marLeft w:val="0"/>
      <w:marRight w:val="0"/>
      <w:marTop w:val="0"/>
      <w:marBottom w:val="0"/>
      <w:divBdr>
        <w:top w:val="none" w:sz="0" w:space="0" w:color="auto"/>
        <w:left w:val="none" w:sz="0" w:space="0" w:color="auto"/>
        <w:bottom w:val="none" w:sz="0" w:space="0" w:color="auto"/>
        <w:right w:val="none" w:sz="0" w:space="0" w:color="auto"/>
      </w:divBdr>
    </w:div>
    <w:div w:id="1017973232">
      <w:bodyDiv w:val="1"/>
      <w:marLeft w:val="0"/>
      <w:marRight w:val="0"/>
      <w:marTop w:val="0"/>
      <w:marBottom w:val="0"/>
      <w:divBdr>
        <w:top w:val="none" w:sz="0" w:space="0" w:color="auto"/>
        <w:left w:val="none" w:sz="0" w:space="0" w:color="auto"/>
        <w:bottom w:val="none" w:sz="0" w:space="0" w:color="auto"/>
        <w:right w:val="none" w:sz="0" w:space="0" w:color="auto"/>
      </w:divBdr>
    </w:div>
    <w:div w:id="1018196720">
      <w:bodyDiv w:val="1"/>
      <w:marLeft w:val="0"/>
      <w:marRight w:val="0"/>
      <w:marTop w:val="0"/>
      <w:marBottom w:val="0"/>
      <w:divBdr>
        <w:top w:val="none" w:sz="0" w:space="0" w:color="auto"/>
        <w:left w:val="none" w:sz="0" w:space="0" w:color="auto"/>
        <w:bottom w:val="none" w:sz="0" w:space="0" w:color="auto"/>
        <w:right w:val="none" w:sz="0" w:space="0" w:color="auto"/>
      </w:divBdr>
    </w:div>
    <w:div w:id="1018235702">
      <w:bodyDiv w:val="1"/>
      <w:marLeft w:val="0"/>
      <w:marRight w:val="0"/>
      <w:marTop w:val="0"/>
      <w:marBottom w:val="0"/>
      <w:divBdr>
        <w:top w:val="none" w:sz="0" w:space="0" w:color="auto"/>
        <w:left w:val="none" w:sz="0" w:space="0" w:color="auto"/>
        <w:bottom w:val="none" w:sz="0" w:space="0" w:color="auto"/>
        <w:right w:val="none" w:sz="0" w:space="0" w:color="auto"/>
      </w:divBdr>
    </w:div>
    <w:div w:id="1018311477">
      <w:bodyDiv w:val="1"/>
      <w:marLeft w:val="0"/>
      <w:marRight w:val="0"/>
      <w:marTop w:val="0"/>
      <w:marBottom w:val="0"/>
      <w:divBdr>
        <w:top w:val="none" w:sz="0" w:space="0" w:color="auto"/>
        <w:left w:val="none" w:sz="0" w:space="0" w:color="auto"/>
        <w:bottom w:val="none" w:sz="0" w:space="0" w:color="auto"/>
        <w:right w:val="none" w:sz="0" w:space="0" w:color="auto"/>
      </w:divBdr>
    </w:div>
    <w:div w:id="1018430716">
      <w:bodyDiv w:val="1"/>
      <w:marLeft w:val="0"/>
      <w:marRight w:val="0"/>
      <w:marTop w:val="0"/>
      <w:marBottom w:val="0"/>
      <w:divBdr>
        <w:top w:val="none" w:sz="0" w:space="0" w:color="auto"/>
        <w:left w:val="none" w:sz="0" w:space="0" w:color="auto"/>
        <w:bottom w:val="none" w:sz="0" w:space="0" w:color="auto"/>
        <w:right w:val="none" w:sz="0" w:space="0" w:color="auto"/>
      </w:divBdr>
    </w:div>
    <w:div w:id="1018773472">
      <w:bodyDiv w:val="1"/>
      <w:marLeft w:val="0"/>
      <w:marRight w:val="0"/>
      <w:marTop w:val="0"/>
      <w:marBottom w:val="0"/>
      <w:divBdr>
        <w:top w:val="none" w:sz="0" w:space="0" w:color="auto"/>
        <w:left w:val="none" w:sz="0" w:space="0" w:color="auto"/>
        <w:bottom w:val="none" w:sz="0" w:space="0" w:color="auto"/>
        <w:right w:val="none" w:sz="0" w:space="0" w:color="auto"/>
      </w:divBdr>
    </w:div>
    <w:div w:id="1018775372">
      <w:bodyDiv w:val="1"/>
      <w:marLeft w:val="0"/>
      <w:marRight w:val="0"/>
      <w:marTop w:val="0"/>
      <w:marBottom w:val="0"/>
      <w:divBdr>
        <w:top w:val="none" w:sz="0" w:space="0" w:color="auto"/>
        <w:left w:val="none" w:sz="0" w:space="0" w:color="auto"/>
        <w:bottom w:val="none" w:sz="0" w:space="0" w:color="auto"/>
        <w:right w:val="none" w:sz="0" w:space="0" w:color="auto"/>
      </w:divBdr>
    </w:div>
    <w:div w:id="1019282360">
      <w:bodyDiv w:val="1"/>
      <w:marLeft w:val="0"/>
      <w:marRight w:val="0"/>
      <w:marTop w:val="0"/>
      <w:marBottom w:val="0"/>
      <w:divBdr>
        <w:top w:val="none" w:sz="0" w:space="0" w:color="auto"/>
        <w:left w:val="none" w:sz="0" w:space="0" w:color="auto"/>
        <w:bottom w:val="none" w:sz="0" w:space="0" w:color="auto"/>
        <w:right w:val="none" w:sz="0" w:space="0" w:color="auto"/>
      </w:divBdr>
    </w:div>
    <w:div w:id="1019893072">
      <w:bodyDiv w:val="1"/>
      <w:marLeft w:val="0"/>
      <w:marRight w:val="0"/>
      <w:marTop w:val="0"/>
      <w:marBottom w:val="0"/>
      <w:divBdr>
        <w:top w:val="none" w:sz="0" w:space="0" w:color="auto"/>
        <w:left w:val="none" w:sz="0" w:space="0" w:color="auto"/>
        <w:bottom w:val="none" w:sz="0" w:space="0" w:color="auto"/>
        <w:right w:val="none" w:sz="0" w:space="0" w:color="auto"/>
      </w:divBdr>
    </w:div>
    <w:div w:id="1019895460">
      <w:bodyDiv w:val="1"/>
      <w:marLeft w:val="0"/>
      <w:marRight w:val="0"/>
      <w:marTop w:val="0"/>
      <w:marBottom w:val="0"/>
      <w:divBdr>
        <w:top w:val="none" w:sz="0" w:space="0" w:color="auto"/>
        <w:left w:val="none" w:sz="0" w:space="0" w:color="auto"/>
        <w:bottom w:val="none" w:sz="0" w:space="0" w:color="auto"/>
        <w:right w:val="none" w:sz="0" w:space="0" w:color="auto"/>
      </w:divBdr>
    </w:div>
    <w:div w:id="1019967937">
      <w:bodyDiv w:val="1"/>
      <w:marLeft w:val="0"/>
      <w:marRight w:val="0"/>
      <w:marTop w:val="0"/>
      <w:marBottom w:val="0"/>
      <w:divBdr>
        <w:top w:val="none" w:sz="0" w:space="0" w:color="auto"/>
        <w:left w:val="none" w:sz="0" w:space="0" w:color="auto"/>
        <w:bottom w:val="none" w:sz="0" w:space="0" w:color="auto"/>
        <w:right w:val="none" w:sz="0" w:space="0" w:color="auto"/>
      </w:divBdr>
    </w:div>
    <w:div w:id="1020163505">
      <w:bodyDiv w:val="1"/>
      <w:marLeft w:val="0"/>
      <w:marRight w:val="0"/>
      <w:marTop w:val="0"/>
      <w:marBottom w:val="0"/>
      <w:divBdr>
        <w:top w:val="none" w:sz="0" w:space="0" w:color="auto"/>
        <w:left w:val="none" w:sz="0" w:space="0" w:color="auto"/>
        <w:bottom w:val="none" w:sz="0" w:space="0" w:color="auto"/>
        <w:right w:val="none" w:sz="0" w:space="0" w:color="auto"/>
      </w:divBdr>
    </w:div>
    <w:div w:id="1020283285">
      <w:bodyDiv w:val="1"/>
      <w:marLeft w:val="0"/>
      <w:marRight w:val="0"/>
      <w:marTop w:val="0"/>
      <w:marBottom w:val="0"/>
      <w:divBdr>
        <w:top w:val="none" w:sz="0" w:space="0" w:color="auto"/>
        <w:left w:val="none" w:sz="0" w:space="0" w:color="auto"/>
        <w:bottom w:val="none" w:sz="0" w:space="0" w:color="auto"/>
        <w:right w:val="none" w:sz="0" w:space="0" w:color="auto"/>
      </w:divBdr>
    </w:div>
    <w:div w:id="1020860038">
      <w:bodyDiv w:val="1"/>
      <w:marLeft w:val="0"/>
      <w:marRight w:val="0"/>
      <w:marTop w:val="0"/>
      <w:marBottom w:val="0"/>
      <w:divBdr>
        <w:top w:val="none" w:sz="0" w:space="0" w:color="auto"/>
        <w:left w:val="none" w:sz="0" w:space="0" w:color="auto"/>
        <w:bottom w:val="none" w:sz="0" w:space="0" w:color="auto"/>
        <w:right w:val="none" w:sz="0" w:space="0" w:color="auto"/>
      </w:divBdr>
    </w:div>
    <w:div w:id="1021127952">
      <w:bodyDiv w:val="1"/>
      <w:marLeft w:val="0"/>
      <w:marRight w:val="0"/>
      <w:marTop w:val="0"/>
      <w:marBottom w:val="0"/>
      <w:divBdr>
        <w:top w:val="none" w:sz="0" w:space="0" w:color="auto"/>
        <w:left w:val="none" w:sz="0" w:space="0" w:color="auto"/>
        <w:bottom w:val="none" w:sz="0" w:space="0" w:color="auto"/>
        <w:right w:val="none" w:sz="0" w:space="0" w:color="auto"/>
      </w:divBdr>
    </w:div>
    <w:div w:id="1021318518">
      <w:bodyDiv w:val="1"/>
      <w:marLeft w:val="0"/>
      <w:marRight w:val="0"/>
      <w:marTop w:val="0"/>
      <w:marBottom w:val="0"/>
      <w:divBdr>
        <w:top w:val="none" w:sz="0" w:space="0" w:color="auto"/>
        <w:left w:val="none" w:sz="0" w:space="0" w:color="auto"/>
        <w:bottom w:val="none" w:sz="0" w:space="0" w:color="auto"/>
        <w:right w:val="none" w:sz="0" w:space="0" w:color="auto"/>
      </w:divBdr>
    </w:div>
    <w:div w:id="1022131122">
      <w:bodyDiv w:val="1"/>
      <w:marLeft w:val="0"/>
      <w:marRight w:val="0"/>
      <w:marTop w:val="0"/>
      <w:marBottom w:val="0"/>
      <w:divBdr>
        <w:top w:val="none" w:sz="0" w:space="0" w:color="auto"/>
        <w:left w:val="none" w:sz="0" w:space="0" w:color="auto"/>
        <w:bottom w:val="none" w:sz="0" w:space="0" w:color="auto"/>
        <w:right w:val="none" w:sz="0" w:space="0" w:color="auto"/>
      </w:divBdr>
    </w:div>
    <w:div w:id="1022166405">
      <w:bodyDiv w:val="1"/>
      <w:marLeft w:val="0"/>
      <w:marRight w:val="0"/>
      <w:marTop w:val="0"/>
      <w:marBottom w:val="0"/>
      <w:divBdr>
        <w:top w:val="none" w:sz="0" w:space="0" w:color="auto"/>
        <w:left w:val="none" w:sz="0" w:space="0" w:color="auto"/>
        <w:bottom w:val="none" w:sz="0" w:space="0" w:color="auto"/>
        <w:right w:val="none" w:sz="0" w:space="0" w:color="auto"/>
      </w:divBdr>
    </w:div>
    <w:div w:id="1022437225">
      <w:bodyDiv w:val="1"/>
      <w:marLeft w:val="0"/>
      <w:marRight w:val="0"/>
      <w:marTop w:val="0"/>
      <w:marBottom w:val="0"/>
      <w:divBdr>
        <w:top w:val="none" w:sz="0" w:space="0" w:color="auto"/>
        <w:left w:val="none" w:sz="0" w:space="0" w:color="auto"/>
        <w:bottom w:val="none" w:sz="0" w:space="0" w:color="auto"/>
        <w:right w:val="none" w:sz="0" w:space="0" w:color="auto"/>
      </w:divBdr>
    </w:div>
    <w:div w:id="1022587378">
      <w:bodyDiv w:val="1"/>
      <w:marLeft w:val="0"/>
      <w:marRight w:val="0"/>
      <w:marTop w:val="0"/>
      <w:marBottom w:val="0"/>
      <w:divBdr>
        <w:top w:val="none" w:sz="0" w:space="0" w:color="auto"/>
        <w:left w:val="none" w:sz="0" w:space="0" w:color="auto"/>
        <w:bottom w:val="none" w:sz="0" w:space="0" w:color="auto"/>
        <w:right w:val="none" w:sz="0" w:space="0" w:color="auto"/>
      </w:divBdr>
    </w:div>
    <w:div w:id="1022633714">
      <w:bodyDiv w:val="1"/>
      <w:marLeft w:val="0"/>
      <w:marRight w:val="0"/>
      <w:marTop w:val="0"/>
      <w:marBottom w:val="0"/>
      <w:divBdr>
        <w:top w:val="none" w:sz="0" w:space="0" w:color="auto"/>
        <w:left w:val="none" w:sz="0" w:space="0" w:color="auto"/>
        <w:bottom w:val="none" w:sz="0" w:space="0" w:color="auto"/>
        <w:right w:val="none" w:sz="0" w:space="0" w:color="auto"/>
      </w:divBdr>
    </w:div>
    <w:div w:id="1023475771">
      <w:bodyDiv w:val="1"/>
      <w:marLeft w:val="0"/>
      <w:marRight w:val="0"/>
      <w:marTop w:val="0"/>
      <w:marBottom w:val="0"/>
      <w:divBdr>
        <w:top w:val="none" w:sz="0" w:space="0" w:color="auto"/>
        <w:left w:val="none" w:sz="0" w:space="0" w:color="auto"/>
        <w:bottom w:val="none" w:sz="0" w:space="0" w:color="auto"/>
        <w:right w:val="none" w:sz="0" w:space="0" w:color="auto"/>
      </w:divBdr>
    </w:div>
    <w:div w:id="1023746643">
      <w:bodyDiv w:val="1"/>
      <w:marLeft w:val="0"/>
      <w:marRight w:val="0"/>
      <w:marTop w:val="0"/>
      <w:marBottom w:val="0"/>
      <w:divBdr>
        <w:top w:val="none" w:sz="0" w:space="0" w:color="auto"/>
        <w:left w:val="none" w:sz="0" w:space="0" w:color="auto"/>
        <w:bottom w:val="none" w:sz="0" w:space="0" w:color="auto"/>
        <w:right w:val="none" w:sz="0" w:space="0" w:color="auto"/>
      </w:divBdr>
    </w:div>
    <w:div w:id="1023901028">
      <w:bodyDiv w:val="1"/>
      <w:marLeft w:val="0"/>
      <w:marRight w:val="0"/>
      <w:marTop w:val="0"/>
      <w:marBottom w:val="0"/>
      <w:divBdr>
        <w:top w:val="none" w:sz="0" w:space="0" w:color="auto"/>
        <w:left w:val="none" w:sz="0" w:space="0" w:color="auto"/>
        <w:bottom w:val="none" w:sz="0" w:space="0" w:color="auto"/>
        <w:right w:val="none" w:sz="0" w:space="0" w:color="auto"/>
      </w:divBdr>
    </w:div>
    <w:div w:id="1024669890">
      <w:bodyDiv w:val="1"/>
      <w:marLeft w:val="0"/>
      <w:marRight w:val="0"/>
      <w:marTop w:val="0"/>
      <w:marBottom w:val="0"/>
      <w:divBdr>
        <w:top w:val="none" w:sz="0" w:space="0" w:color="auto"/>
        <w:left w:val="none" w:sz="0" w:space="0" w:color="auto"/>
        <w:bottom w:val="none" w:sz="0" w:space="0" w:color="auto"/>
        <w:right w:val="none" w:sz="0" w:space="0" w:color="auto"/>
      </w:divBdr>
    </w:div>
    <w:div w:id="1025709959">
      <w:bodyDiv w:val="1"/>
      <w:marLeft w:val="0"/>
      <w:marRight w:val="0"/>
      <w:marTop w:val="0"/>
      <w:marBottom w:val="0"/>
      <w:divBdr>
        <w:top w:val="none" w:sz="0" w:space="0" w:color="auto"/>
        <w:left w:val="none" w:sz="0" w:space="0" w:color="auto"/>
        <w:bottom w:val="none" w:sz="0" w:space="0" w:color="auto"/>
        <w:right w:val="none" w:sz="0" w:space="0" w:color="auto"/>
      </w:divBdr>
    </w:div>
    <w:div w:id="1025786662">
      <w:bodyDiv w:val="1"/>
      <w:marLeft w:val="0"/>
      <w:marRight w:val="0"/>
      <w:marTop w:val="0"/>
      <w:marBottom w:val="0"/>
      <w:divBdr>
        <w:top w:val="none" w:sz="0" w:space="0" w:color="auto"/>
        <w:left w:val="none" w:sz="0" w:space="0" w:color="auto"/>
        <w:bottom w:val="none" w:sz="0" w:space="0" w:color="auto"/>
        <w:right w:val="none" w:sz="0" w:space="0" w:color="auto"/>
      </w:divBdr>
    </w:div>
    <w:div w:id="1025788385">
      <w:bodyDiv w:val="1"/>
      <w:marLeft w:val="0"/>
      <w:marRight w:val="0"/>
      <w:marTop w:val="0"/>
      <w:marBottom w:val="0"/>
      <w:divBdr>
        <w:top w:val="none" w:sz="0" w:space="0" w:color="auto"/>
        <w:left w:val="none" w:sz="0" w:space="0" w:color="auto"/>
        <w:bottom w:val="none" w:sz="0" w:space="0" w:color="auto"/>
        <w:right w:val="none" w:sz="0" w:space="0" w:color="auto"/>
      </w:divBdr>
    </w:div>
    <w:div w:id="1025790415">
      <w:bodyDiv w:val="1"/>
      <w:marLeft w:val="0"/>
      <w:marRight w:val="0"/>
      <w:marTop w:val="0"/>
      <w:marBottom w:val="0"/>
      <w:divBdr>
        <w:top w:val="none" w:sz="0" w:space="0" w:color="auto"/>
        <w:left w:val="none" w:sz="0" w:space="0" w:color="auto"/>
        <w:bottom w:val="none" w:sz="0" w:space="0" w:color="auto"/>
        <w:right w:val="none" w:sz="0" w:space="0" w:color="auto"/>
      </w:divBdr>
    </w:div>
    <w:div w:id="1025979413">
      <w:bodyDiv w:val="1"/>
      <w:marLeft w:val="0"/>
      <w:marRight w:val="0"/>
      <w:marTop w:val="0"/>
      <w:marBottom w:val="0"/>
      <w:divBdr>
        <w:top w:val="none" w:sz="0" w:space="0" w:color="auto"/>
        <w:left w:val="none" w:sz="0" w:space="0" w:color="auto"/>
        <w:bottom w:val="none" w:sz="0" w:space="0" w:color="auto"/>
        <w:right w:val="none" w:sz="0" w:space="0" w:color="auto"/>
      </w:divBdr>
    </w:div>
    <w:div w:id="1026176403">
      <w:bodyDiv w:val="1"/>
      <w:marLeft w:val="0"/>
      <w:marRight w:val="0"/>
      <w:marTop w:val="0"/>
      <w:marBottom w:val="0"/>
      <w:divBdr>
        <w:top w:val="none" w:sz="0" w:space="0" w:color="auto"/>
        <w:left w:val="none" w:sz="0" w:space="0" w:color="auto"/>
        <w:bottom w:val="none" w:sz="0" w:space="0" w:color="auto"/>
        <w:right w:val="none" w:sz="0" w:space="0" w:color="auto"/>
      </w:divBdr>
    </w:div>
    <w:div w:id="1026711065">
      <w:bodyDiv w:val="1"/>
      <w:marLeft w:val="0"/>
      <w:marRight w:val="0"/>
      <w:marTop w:val="0"/>
      <w:marBottom w:val="0"/>
      <w:divBdr>
        <w:top w:val="none" w:sz="0" w:space="0" w:color="auto"/>
        <w:left w:val="none" w:sz="0" w:space="0" w:color="auto"/>
        <w:bottom w:val="none" w:sz="0" w:space="0" w:color="auto"/>
        <w:right w:val="none" w:sz="0" w:space="0" w:color="auto"/>
      </w:divBdr>
    </w:div>
    <w:div w:id="1026714286">
      <w:bodyDiv w:val="1"/>
      <w:marLeft w:val="0"/>
      <w:marRight w:val="0"/>
      <w:marTop w:val="0"/>
      <w:marBottom w:val="0"/>
      <w:divBdr>
        <w:top w:val="none" w:sz="0" w:space="0" w:color="auto"/>
        <w:left w:val="none" w:sz="0" w:space="0" w:color="auto"/>
        <w:bottom w:val="none" w:sz="0" w:space="0" w:color="auto"/>
        <w:right w:val="none" w:sz="0" w:space="0" w:color="auto"/>
      </w:divBdr>
    </w:div>
    <w:div w:id="1026953239">
      <w:bodyDiv w:val="1"/>
      <w:marLeft w:val="0"/>
      <w:marRight w:val="0"/>
      <w:marTop w:val="0"/>
      <w:marBottom w:val="0"/>
      <w:divBdr>
        <w:top w:val="none" w:sz="0" w:space="0" w:color="auto"/>
        <w:left w:val="none" w:sz="0" w:space="0" w:color="auto"/>
        <w:bottom w:val="none" w:sz="0" w:space="0" w:color="auto"/>
        <w:right w:val="none" w:sz="0" w:space="0" w:color="auto"/>
      </w:divBdr>
    </w:div>
    <w:div w:id="1027022442">
      <w:bodyDiv w:val="1"/>
      <w:marLeft w:val="0"/>
      <w:marRight w:val="0"/>
      <w:marTop w:val="0"/>
      <w:marBottom w:val="0"/>
      <w:divBdr>
        <w:top w:val="none" w:sz="0" w:space="0" w:color="auto"/>
        <w:left w:val="none" w:sz="0" w:space="0" w:color="auto"/>
        <w:bottom w:val="none" w:sz="0" w:space="0" w:color="auto"/>
        <w:right w:val="none" w:sz="0" w:space="0" w:color="auto"/>
      </w:divBdr>
    </w:div>
    <w:div w:id="1028027465">
      <w:bodyDiv w:val="1"/>
      <w:marLeft w:val="0"/>
      <w:marRight w:val="0"/>
      <w:marTop w:val="0"/>
      <w:marBottom w:val="0"/>
      <w:divBdr>
        <w:top w:val="none" w:sz="0" w:space="0" w:color="auto"/>
        <w:left w:val="none" w:sz="0" w:space="0" w:color="auto"/>
        <w:bottom w:val="none" w:sz="0" w:space="0" w:color="auto"/>
        <w:right w:val="none" w:sz="0" w:space="0" w:color="auto"/>
      </w:divBdr>
    </w:div>
    <w:div w:id="1028338906">
      <w:bodyDiv w:val="1"/>
      <w:marLeft w:val="0"/>
      <w:marRight w:val="0"/>
      <w:marTop w:val="0"/>
      <w:marBottom w:val="0"/>
      <w:divBdr>
        <w:top w:val="none" w:sz="0" w:space="0" w:color="auto"/>
        <w:left w:val="none" w:sz="0" w:space="0" w:color="auto"/>
        <w:bottom w:val="none" w:sz="0" w:space="0" w:color="auto"/>
        <w:right w:val="none" w:sz="0" w:space="0" w:color="auto"/>
      </w:divBdr>
    </w:div>
    <w:div w:id="1028524577">
      <w:bodyDiv w:val="1"/>
      <w:marLeft w:val="0"/>
      <w:marRight w:val="0"/>
      <w:marTop w:val="0"/>
      <w:marBottom w:val="0"/>
      <w:divBdr>
        <w:top w:val="none" w:sz="0" w:space="0" w:color="auto"/>
        <w:left w:val="none" w:sz="0" w:space="0" w:color="auto"/>
        <w:bottom w:val="none" w:sz="0" w:space="0" w:color="auto"/>
        <w:right w:val="none" w:sz="0" w:space="0" w:color="auto"/>
      </w:divBdr>
    </w:div>
    <w:div w:id="1028675190">
      <w:bodyDiv w:val="1"/>
      <w:marLeft w:val="0"/>
      <w:marRight w:val="0"/>
      <w:marTop w:val="0"/>
      <w:marBottom w:val="0"/>
      <w:divBdr>
        <w:top w:val="none" w:sz="0" w:space="0" w:color="auto"/>
        <w:left w:val="none" w:sz="0" w:space="0" w:color="auto"/>
        <w:bottom w:val="none" w:sz="0" w:space="0" w:color="auto"/>
        <w:right w:val="none" w:sz="0" w:space="0" w:color="auto"/>
      </w:divBdr>
    </w:div>
    <w:div w:id="1028722165">
      <w:bodyDiv w:val="1"/>
      <w:marLeft w:val="0"/>
      <w:marRight w:val="0"/>
      <w:marTop w:val="0"/>
      <w:marBottom w:val="0"/>
      <w:divBdr>
        <w:top w:val="none" w:sz="0" w:space="0" w:color="auto"/>
        <w:left w:val="none" w:sz="0" w:space="0" w:color="auto"/>
        <w:bottom w:val="none" w:sz="0" w:space="0" w:color="auto"/>
        <w:right w:val="none" w:sz="0" w:space="0" w:color="auto"/>
      </w:divBdr>
    </w:div>
    <w:div w:id="1029911454">
      <w:bodyDiv w:val="1"/>
      <w:marLeft w:val="0"/>
      <w:marRight w:val="0"/>
      <w:marTop w:val="0"/>
      <w:marBottom w:val="0"/>
      <w:divBdr>
        <w:top w:val="none" w:sz="0" w:space="0" w:color="auto"/>
        <w:left w:val="none" w:sz="0" w:space="0" w:color="auto"/>
        <w:bottom w:val="none" w:sz="0" w:space="0" w:color="auto"/>
        <w:right w:val="none" w:sz="0" w:space="0" w:color="auto"/>
      </w:divBdr>
    </w:div>
    <w:div w:id="1030759116">
      <w:bodyDiv w:val="1"/>
      <w:marLeft w:val="0"/>
      <w:marRight w:val="0"/>
      <w:marTop w:val="0"/>
      <w:marBottom w:val="0"/>
      <w:divBdr>
        <w:top w:val="none" w:sz="0" w:space="0" w:color="auto"/>
        <w:left w:val="none" w:sz="0" w:space="0" w:color="auto"/>
        <w:bottom w:val="none" w:sz="0" w:space="0" w:color="auto"/>
        <w:right w:val="none" w:sz="0" w:space="0" w:color="auto"/>
      </w:divBdr>
    </w:div>
    <w:div w:id="1030841937">
      <w:bodyDiv w:val="1"/>
      <w:marLeft w:val="0"/>
      <w:marRight w:val="0"/>
      <w:marTop w:val="0"/>
      <w:marBottom w:val="0"/>
      <w:divBdr>
        <w:top w:val="none" w:sz="0" w:space="0" w:color="auto"/>
        <w:left w:val="none" w:sz="0" w:space="0" w:color="auto"/>
        <w:bottom w:val="none" w:sz="0" w:space="0" w:color="auto"/>
        <w:right w:val="none" w:sz="0" w:space="0" w:color="auto"/>
      </w:divBdr>
    </w:div>
    <w:div w:id="1031224392">
      <w:bodyDiv w:val="1"/>
      <w:marLeft w:val="0"/>
      <w:marRight w:val="0"/>
      <w:marTop w:val="0"/>
      <w:marBottom w:val="0"/>
      <w:divBdr>
        <w:top w:val="none" w:sz="0" w:space="0" w:color="auto"/>
        <w:left w:val="none" w:sz="0" w:space="0" w:color="auto"/>
        <w:bottom w:val="none" w:sz="0" w:space="0" w:color="auto"/>
        <w:right w:val="none" w:sz="0" w:space="0" w:color="auto"/>
      </w:divBdr>
    </w:div>
    <w:div w:id="1031609739">
      <w:bodyDiv w:val="1"/>
      <w:marLeft w:val="0"/>
      <w:marRight w:val="0"/>
      <w:marTop w:val="0"/>
      <w:marBottom w:val="0"/>
      <w:divBdr>
        <w:top w:val="none" w:sz="0" w:space="0" w:color="auto"/>
        <w:left w:val="none" w:sz="0" w:space="0" w:color="auto"/>
        <w:bottom w:val="none" w:sz="0" w:space="0" w:color="auto"/>
        <w:right w:val="none" w:sz="0" w:space="0" w:color="auto"/>
      </w:divBdr>
    </w:div>
    <w:div w:id="1031760166">
      <w:bodyDiv w:val="1"/>
      <w:marLeft w:val="0"/>
      <w:marRight w:val="0"/>
      <w:marTop w:val="0"/>
      <w:marBottom w:val="0"/>
      <w:divBdr>
        <w:top w:val="none" w:sz="0" w:space="0" w:color="auto"/>
        <w:left w:val="none" w:sz="0" w:space="0" w:color="auto"/>
        <w:bottom w:val="none" w:sz="0" w:space="0" w:color="auto"/>
        <w:right w:val="none" w:sz="0" w:space="0" w:color="auto"/>
      </w:divBdr>
    </w:div>
    <w:div w:id="1031804931">
      <w:bodyDiv w:val="1"/>
      <w:marLeft w:val="0"/>
      <w:marRight w:val="0"/>
      <w:marTop w:val="0"/>
      <w:marBottom w:val="0"/>
      <w:divBdr>
        <w:top w:val="none" w:sz="0" w:space="0" w:color="auto"/>
        <w:left w:val="none" w:sz="0" w:space="0" w:color="auto"/>
        <w:bottom w:val="none" w:sz="0" w:space="0" w:color="auto"/>
        <w:right w:val="none" w:sz="0" w:space="0" w:color="auto"/>
      </w:divBdr>
    </w:div>
    <w:div w:id="1032146022">
      <w:bodyDiv w:val="1"/>
      <w:marLeft w:val="0"/>
      <w:marRight w:val="0"/>
      <w:marTop w:val="0"/>
      <w:marBottom w:val="0"/>
      <w:divBdr>
        <w:top w:val="none" w:sz="0" w:space="0" w:color="auto"/>
        <w:left w:val="none" w:sz="0" w:space="0" w:color="auto"/>
        <w:bottom w:val="none" w:sz="0" w:space="0" w:color="auto"/>
        <w:right w:val="none" w:sz="0" w:space="0" w:color="auto"/>
      </w:divBdr>
    </w:div>
    <w:div w:id="1032146741">
      <w:bodyDiv w:val="1"/>
      <w:marLeft w:val="0"/>
      <w:marRight w:val="0"/>
      <w:marTop w:val="0"/>
      <w:marBottom w:val="0"/>
      <w:divBdr>
        <w:top w:val="none" w:sz="0" w:space="0" w:color="auto"/>
        <w:left w:val="none" w:sz="0" w:space="0" w:color="auto"/>
        <w:bottom w:val="none" w:sz="0" w:space="0" w:color="auto"/>
        <w:right w:val="none" w:sz="0" w:space="0" w:color="auto"/>
      </w:divBdr>
    </w:div>
    <w:div w:id="1032848422">
      <w:bodyDiv w:val="1"/>
      <w:marLeft w:val="0"/>
      <w:marRight w:val="0"/>
      <w:marTop w:val="0"/>
      <w:marBottom w:val="0"/>
      <w:divBdr>
        <w:top w:val="none" w:sz="0" w:space="0" w:color="auto"/>
        <w:left w:val="none" w:sz="0" w:space="0" w:color="auto"/>
        <w:bottom w:val="none" w:sz="0" w:space="0" w:color="auto"/>
        <w:right w:val="none" w:sz="0" w:space="0" w:color="auto"/>
      </w:divBdr>
    </w:div>
    <w:div w:id="1032878223">
      <w:bodyDiv w:val="1"/>
      <w:marLeft w:val="0"/>
      <w:marRight w:val="0"/>
      <w:marTop w:val="0"/>
      <w:marBottom w:val="0"/>
      <w:divBdr>
        <w:top w:val="none" w:sz="0" w:space="0" w:color="auto"/>
        <w:left w:val="none" w:sz="0" w:space="0" w:color="auto"/>
        <w:bottom w:val="none" w:sz="0" w:space="0" w:color="auto"/>
        <w:right w:val="none" w:sz="0" w:space="0" w:color="auto"/>
      </w:divBdr>
    </w:div>
    <w:div w:id="1035227247">
      <w:bodyDiv w:val="1"/>
      <w:marLeft w:val="0"/>
      <w:marRight w:val="0"/>
      <w:marTop w:val="0"/>
      <w:marBottom w:val="0"/>
      <w:divBdr>
        <w:top w:val="none" w:sz="0" w:space="0" w:color="auto"/>
        <w:left w:val="none" w:sz="0" w:space="0" w:color="auto"/>
        <w:bottom w:val="none" w:sz="0" w:space="0" w:color="auto"/>
        <w:right w:val="none" w:sz="0" w:space="0" w:color="auto"/>
      </w:divBdr>
    </w:div>
    <w:div w:id="1035496020">
      <w:bodyDiv w:val="1"/>
      <w:marLeft w:val="0"/>
      <w:marRight w:val="0"/>
      <w:marTop w:val="0"/>
      <w:marBottom w:val="0"/>
      <w:divBdr>
        <w:top w:val="none" w:sz="0" w:space="0" w:color="auto"/>
        <w:left w:val="none" w:sz="0" w:space="0" w:color="auto"/>
        <w:bottom w:val="none" w:sz="0" w:space="0" w:color="auto"/>
        <w:right w:val="none" w:sz="0" w:space="0" w:color="auto"/>
      </w:divBdr>
    </w:div>
    <w:div w:id="1035623524">
      <w:bodyDiv w:val="1"/>
      <w:marLeft w:val="0"/>
      <w:marRight w:val="0"/>
      <w:marTop w:val="0"/>
      <w:marBottom w:val="0"/>
      <w:divBdr>
        <w:top w:val="none" w:sz="0" w:space="0" w:color="auto"/>
        <w:left w:val="none" w:sz="0" w:space="0" w:color="auto"/>
        <w:bottom w:val="none" w:sz="0" w:space="0" w:color="auto"/>
        <w:right w:val="none" w:sz="0" w:space="0" w:color="auto"/>
      </w:divBdr>
    </w:div>
    <w:div w:id="1036081807">
      <w:bodyDiv w:val="1"/>
      <w:marLeft w:val="0"/>
      <w:marRight w:val="0"/>
      <w:marTop w:val="0"/>
      <w:marBottom w:val="0"/>
      <w:divBdr>
        <w:top w:val="none" w:sz="0" w:space="0" w:color="auto"/>
        <w:left w:val="none" w:sz="0" w:space="0" w:color="auto"/>
        <w:bottom w:val="none" w:sz="0" w:space="0" w:color="auto"/>
        <w:right w:val="none" w:sz="0" w:space="0" w:color="auto"/>
      </w:divBdr>
    </w:div>
    <w:div w:id="1036546474">
      <w:bodyDiv w:val="1"/>
      <w:marLeft w:val="0"/>
      <w:marRight w:val="0"/>
      <w:marTop w:val="0"/>
      <w:marBottom w:val="0"/>
      <w:divBdr>
        <w:top w:val="none" w:sz="0" w:space="0" w:color="auto"/>
        <w:left w:val="none" w:sz="0" w:space="0" w:color="auto"/>
        <w:bottom w:val="none" w:sz="0" w:space="0" w:color="auto"/>
        <w:right w:val="none" w:sz="0" w:space="0" w:color="auto"/>
      </w:divBdr>
    </w:div>
    <w:div w:id="1036855845">
      <w:bodyDiv w:val="1"/>
      <w:marLeft w:val="0"/>
      <w:marRight w:val="0"/>
      <w:marTop w:val="0"/>
      <w:marBottom w:val="0"/>
      <w:divBdr>
        <w:top w:val="none" w:sz="0" w:space="0" w:color="auto"/>
        <w:left w:val="none" w:sz="0" w:space="0" w:color="auto"/>
        <w:bottom w:val="none" w:sz="0" w:space="0" w:color="auto"/>
        <w:right w:val="none" w:sz="0" w:space="0" w:color="auto"/>
      </w:divBdr>
    </w:div>
    <w:div w:id="1036929674">
      <w:bodyDiv w:val="1"/>
      <w:marLeft w:val="0"/>
      <w:marRight w:val="0"/>
      <w:marTop w:val="0"/>
      <w:marBottom w:val="0"/>
      <w:divBdr>
        <w:top w:val="none" w:sz="0" w:space="0" w:color="auto"/>
        <w:left w:val="none" w:sz="0" w:space="0" w:color="auto"/>
        <w:bottom w:val="none" w:sz="0" w:space="0" w:color="auto"/>
        <w:right w:val="none" w:sz="0" w:space="0" w:color="auto"/>
      </w:divBdr>
    </w:div>
    <w:div w:id="1036931988">
      <w:bodyDiv w:val="1"/>
      <w:marLeft w:val="0"/>
      <w:marRight w:val="0"/>
      <w:marTop w:val="0"/>
      <w:marBottom w:val="0"/>
      <w:divBdr>
        <w:top w:val="none" w:sz="0" w:space="0" w:color="auto"/>
        <w:left w:val="none" w:sz="0" w:space="0" w:color="auto"/>
        <w:bottom w:val="none" w:sz="0" w:space="0" w:color="auto"/>
        <w:right w:val="none" w:sz="0" w:space="0" w:color="auto"/>
      </w:divBdr>
    </w:div>
    <w:div w:id="1037318763">
      <w:bodyDiv w:val="1"/>
      <w:marLeft w:val="0"/>
      <w:marRight w:val="0"/>
      <w:marTop w:val="0"/>
      <w:marBottom w:val="0"/>
      <w:divBdr>
        <w:top w:val="none" w:sz="0" w:space="0" w:color="auto"/>
        <w:left w:val="none" w:sz="0" w:space="0" w:color="auto"/>
        <w:bottom w:val="none" w:sz="0" w:space="0" w:color="auto"/>
        <w:right w:val="none" w:sz="0" w:space="0" w:color="auto"/>
      </w:divBdr>
    </w:div>
    <w:div w:id="1037319678">
      <w:bodyDiv w:val="1"/>
      <w:marLeft w:val="0"/>
      <w:marRight w:val="0"/>
      <w:marTop w:val="0"/>
      <w:marBottom w:val="0"/>
      <w:divBdr>
        <w:top w:val="none" w:sz="0" w:space="0" w:color="auto"/>
        <w:left w:val="none" w:sz="0" w:space="0" w:color="auto"/>
        <w:bottom w:val="none" w:sz="0" w:space="0" w:color="auto"/>
        <w:right w:val="none" w:sz="0" w:space="0" w:color="auto"/>
      </w:divBdr>
    </w:div>
    <w:div w:id="1037894044">
      <w:bodyDiv w:val="1"/>
      <w:marLeft w:val="0"/>
      <w:marRight w:val="0"/>
      <w:marTop w:val="0"/>
      <w:marBottom w:val="0"/>
      <w:divBdr>
        <w:top w:val="none" w:sz="0" w:space="0" w:color="auto"/>
        <w:left w:val="none" w:sz="0" w:space="0" w:color="auto"/>
        <w:bottom w:val="none" w:sz="0" w:space="0" w:color="auto"/>
        <w:right w:val="none" w:sz="0" w:space="0" w:color="auto"/>
      </w:divBdr>
    </w:div>
    <w:div w:id="1038120329">
      <w:bodyDiv w:val="1"/>
      <w:marLeft w:val="0"/>
      <w:marRight w:val="0"/>
      <w:marTop w:val="0"/>
      <w:marBottom w:val="0"/>
      <w:divBdr>
        <w:top w:val="none" w:sz="0" w:space="0" w:color="auto"/>
        <w:left w:val="none" w:sz="0" w:space="0" w:color="auto"/>
        <w:bottom w:val="none" w:sz="0" w:space="0" w:color="auto"/>
        <w:right w:val="none" w:sz="0" w:space="0" w:color="auto"/>
      </w:divBdr>
    </w:div>
    <w:div w:id="1038819511">
      <w:bodyDiv w:val="1"/>
      <w:marLeft w:val="0"/>
      <w:marRight w:val="0"/>
      <w:marTop w:val="0"/>
      <w:marBottom w:val="0"/>
      <w:divBdr>
        <w:top w:val="none" w:sz="0" w:space="0" w:color="auto"/>
        <w:left w:val="none" w:sz="0" w:space="0" w:color="auto"/>
        <w:bottom w:val="none" w:sz="0" w:space="0" w:color="auto"/>
        <w:right w:val="none" w:sz="0" w:space="0" w:color="auto"/>
      </w:divBdr>
    </w:div>
    <w:div w:id="1039204594">
      <w:bodyDiv w:val="1"/>
      <w:marLeft w:val="0"/>
      <w:marRight w:val="0"/>
      <w:marTop w:val="0"/>
      <w:marBottom w:val="0"/>
      <w:divBdr>
        <w:top w:val="none" w:sz="0" w:space="0" w:color="auto"/>
        <w:left w:val="none" w:sz="0" w:space="0" w:color="auto"/>
        <w:bottom w:val="none" w:sz="0" w:space="0" w:color="auto"/>
        <w:right w:val="none" w:sz="0" w:space="0" w:color="auto"/>
      </w:divBdr>
    </w:div>
    <w:div w:id="1039209805">
      <w:bodyDiv w:val="1"/>
      <w:marLeft w:val="0"/>
      <w:marRight w:val="0"/>
      <w:marTop w:val="0"/>
      <w:marBottom w:val="0"/>
      <w:divBdr>
        <w:top w:val="none" w:sz="0" w:space="0" w:color="auto"/>
        <w:left w:val="none" w:sz="0" w:space="0" w:color="auto"/>
        <w:bottom w:val="none" w:sz="0" w:space="0" w:color="auto"/>
        <w:right w:val="none" w:sz="0" w:space="0" w:color="auto"/>
      </w:divBdr>
    </w:div>
    <w:div w:id="1039546272">
      <w:bodyDiv w:val="1"/>
      <w:marLeft w:val="0"/>
      <w:marRight w:val="0"/>
      <w:marTop w:val="0"/>
      <w:marBottom w:val="0"/>
      <w:divBdr>
        <w:top w:val="none" w:sz="0" w:space="0" w:color="auto"/>
        <w:left w:val="none" w:sz="0" w:space="0" w:color="auto"/>
        <w:bottom w:val="none" w:sz="0" w:space="0" w:color="auto"/>
        <w:right w:val="none" w:sz="0" w:space="0" w:color="auto"/>
      </w:divBdr>
    </w:div>
    <w:div w:id="1039553917">
      <w:bodyDiv w:val="1"/>
      <w:marLeft w:val="0"/>
      <w:marRight w:val="0"/>
      <w:marTop w:val="0"/>
      <w:marBottom w:val="0"/>
      <w:divBdr>
        <w:top w:val="none" w:sz="0" w:space="0" w:color="auto"/>
        <w:left w:val="none" w:sz="0" w:space="0" w:color="auto"/>
        <w:bottom w:val="none" w:sz="0" w:space="0" w:color="auto"/>
        <w:right w:val="none" w:sz="0" w:space="0" w:color="auto"/>
      </w:divBdr>
    </w:div>
    <w:div w:id="1039747573">
      <w:bodyDiv w:val="1"/>
      <w:marLeft w:val="0"/>
      <w:marRight w:val="0"/>
      <w:marTop w:val="0"/>
      <w:marBottom w:val="0"/>
      <w:divBdr>
        <w:top w:val="none" w:sz="0" w:space="0" w:color="auto"/>
        <w:left w:val="none" w:sz="0" w:space="0" w:color="auto"/>
        <w:bottom w:val="none" w:sz="0" w:space="0" w:color="auto"/>
        <w:right w:val="none" w:sz="0" w:space="0" w:color="auto"/>
      </w:divBdr>
    </w:div>
    <w:div w:id="1040014333">
      <w:bodyDiv w:val="1"/>
      <w:marLeft w:val="0"/>
      <w:marRight w:val="0"/>
      <w:marTop w:val="0"/>
      <w:marBottom w:val="0"/>
      <w:divBdr>
        <w:top w:val="none" w:sz="0" w:space="0" w:color="auto"/>
        <w:left w:val="none" w:sz="0" w:space="0" w:color="auto"/>
        <w:bottom w:val="none" w:sz="0" w:space="0" w:color="auto"/>
        <w:right w:val="none" w:sz="0" w:space="0" w:color="auto"/>
      </w:divBdr>
    </w:div>
    <w:div w:id="1040402511">
      <w:bodyDiv w:val="1"/>
      <w:marLeft w:val="0"/>
      <w:marRight w:val="0"/>
      <w:marTop w:val="0"/>
      <w:marBottom w:val="0"/>
      <w:divBdr>
        <w:top w:val="none" w:sz="0" w:space="0" w:color="auto"/>
        <w:left w:val="none" w:sz="0" w:space="0" w:color="auto"/>
        <w:bottom w:val="none" w:sz="0" w:space="0" w:color="auto"/>
        <w:right w:val="none" w:sz="0" w:space="0" w:color="auto"/>
      </w:divBdr>
    </w:div>
    <w:div w:id="1041201273">
      <w:bodyDiv w:val="1"/>
      <w:marLeft w:val="0"/>
      <w:marRight w:val="0"/>
      <w:marTop w:val="0"/>
      <w:marBottom w:val="0"/>
      <w:divBdr>
        <w:top w:val="none" w:sz="0" w:space="0" w:color="auto"/>
        <w:left w:val="none" w:sz="0" w:space="0" w:color="auto"/>
        <w:bottom w:val="none" w:sz="0" w:space="0" w:color="auto"/>
        <w:right w:val="none" w:sz="0" w:space="0" w:color="auto"/>
      </w:divBdr>
    </w:div>
    <w:div w:id="1041247555">
      <w:bodyDiv w:val="1"/>
      <w:marLeft w:val="0"/>
      <w:marRight w:val="0"/>
      <w:marTop w:val="0"/>
      <w:marBottom w:val="0"/>
      <w:divBdr>
        <w:top w:val="none" w:sz="0" w:space="0" w:color="auto"/>
        <w:left w:val="none" w:sz="0" w:space="0" w:color="auto"/>
        <w:bottom w:val="none" w:sz="0" w:space="0" w:color="auto"/>
        <w:right w:val="none" w:sz="0" w:space="0" w:color="auto"/>
      </w:divBdr>
    </w:div>
    <w:div w:id="1041251018">
      <w:bodyDiv w:val="1"/>
      <w:marLeft w:val="0"/>
      <w:marRight w:val="0"/>
      <w:marTop w:val="0"/>
      <w:marBottom w:val="0"/>
      <w:divBdr>
        <w:top w:val="none" w:sz="0" w:space="0" w:color="auto"/>
        <w:left w:val="none" w:sz="0" w:space="0" w:color="auto"/>
        <w:bottom w:val="none" w:sz="0" w:space="0" w:color="auto"/>
        <w:right w:val="none" w:sz="0" w:space="0" w:color="auto"/>
      </w:divBdr>
    </w:div>
    <w:div w:id="1041394914">
      <w:bodyDiv w:val="1"/>
      <w:marLeft w:val="0"/>
      <w:marRight w:val="0"/>
      <w:marTop w:val="0"/>
      <w:marBottom w:val="0"/>
      <w:divBdr>
        <w:top w:val="none" w:sz="0" w:space="0" w:color="auto"/>
        <w:left w:val="none" w:sz="0" w:space="0" w:color="auto"/>
        <w:bottom w:val="none" w:sz="0" w:space="0" w:color="auto"/>
        <w:right w:val="none" w:sz="0" w:space="0" w:color="auto"/>
      </w:divBdr>
    </w:div>
    <w:div w:id="1041828845">
      <w:bodyDiv w:val="1"/>
      <w:marLeft w:val="0"/>
      <w:marRight w:val="0"/>
      <w:marTop w:val="0"/>
      <w:marBottom w:val="0"/>
      <w:divBdr>
        <w:top w:val="none" w:sz="0" w:space="0" w:color="auto"/>
        <w:left w:val="none" w:sz="0" w:space="0" w:color="auto"/>
        <w:bottom w:val="none" w:sz="0" w:space="0" w:color="auto"/>
        <w:right w:val="none" w:sz="0" w:space="0" w:color="auto"/>
      </w:divBdr>
    </w:div>
    <w:div w:id="1041974387">
      <w:bodyDiv w:val="1"/>
      <w:marLeft w:val="0"/>
      <w:marRight w:val="0"/>
      <w:marTop w:val="0"/>
      <w:marBottom w:val="0"/>
      <w:divBdr>
        <w:top w:val="none" w:sz="0" w:space="0" w:color="auto"/>
        <w:left w:val="none" w:sz="0" w:space="0" w:color="auto"/>
        <w:bottom w:val="none" w:sz="0" w:space="0" w:color="auto"/>
        <w:right w:val="none" w:sz="0" w:space="0" w:color="auto"/>
      </w:divBdr>
    </w:div>
    <w:div w:id="1041982756">
      <w:bodyDiv w:val="1"/>
      <w:marLeft w:val="0"/>
      <w:marRight w:val="0"/>
      <w:marTop w:val="0"/>
      <w:marBottom w:val="0"/>
      <w:divBdr>
        <w:top w:val="none" w:sz="0" w:space="0" w:color="auto"/>
        <w:left w:val="none" w:sz="0" w:space="0" w:color="auto"/>
        <w:bottom w:val="none" w:sz="0" w:space="0" w:color="auto"/>
        <w:right w:val="none" w:sz="0" w:space="0" w:color="auto"/>
      </w:divBdr>
    </w:div>
    <w:div w:id="1042553087">
      <w:bodyDiv w:val="1"/>
      <w:marLeft w:val="0"/>
      <w:marRight w:val="0"/>
      <w:marTop w:val="0"/>
      <w:marBottom w:val="0"/>
      <w:divBdr>
        <w:top w:val="none" w:sz="0" w:space="0" w:color="auto"/>
        <w:left w:val="none" w:sz="0" w:space="0" w:color="auto"/>
        <w:bottom w:val="none" w:sz="0" w:space="0" w:color="auto"/>
        <w:right w:val="none" w:sz="0" w:space="0" w:color="auto"/>
      </w:divBdr>
    </w:div>
    <w:div w:id="1042630149">
      <w:bodyDiv w:val="1"/>
      <w:marLeft w:val="0"/>
      <w:marRight w:val="0"/>
      <w:marTop w:val="0"/>
      <w:marBottom w:val="0"/>
      <w:divBdr>
        <w:top w:val="none" w:sz="0" w:space="0" w:color="auto"/>
        <w:left w:val="none" w:sz="0" w:space="0" w:color="auto"/>
        <w:bottom w:val="none" w:sz="0" w:space="0" w:color="auto"/>
        <w:right w:val="none" w:sz="0" w:space="0" w:color="auto"/>
      </w:divBdr>
    </w:div>
    <w:div w:id="1042705034">
      <w:bodyDiv w:val="1"/>
      <w:marLeft w:val="0"/>
      <w:marRight w:val="0"/>
      <w:marTop w:val="0"/>
      <w:marBottom w:val="0"/>
      <w:divBdr>
        <w:top w:val="none" w:sz="0" w:space="0" w:color="auto"/>
        <w:left w:val="none" w:sz="0" w:space="0" w:color="auto"/>
        <w:bottom w:val="none" w:sz="0" w:space="0" w:color="auto"/>
        <w:right w:val="none" w:sz="0" w:space="0" w:color="auto"/>
      </w:divBdr>
    </w:div>
    <w:div w:id="1042708418">
      <w:bodyDiv w:val="1"/>
      <w:marLeft w:val="0"/>
      <w:marRight w:val="0"/>
      <w:marTop w:val="0"/>
      <w:marBottom w:val="0"/>
      <w:divBdr>
        <w:top w:val="none" w:sz="0" w:space="0" w:color="auto"/>
        <w:left w:val="none" w:sz="0" w:space="0" w:color="auto"/>
        <w:bottom w:val="none" w:sz="0" w:space="0" w:color="auto"/>
        <w:right w:val="none" w:sz="0" w:space="0" w:color="auto"/>
      </w:divBdr>
    </w:div>
    <w:div w:id="1042906535">
      <w:bodyDiv w:val="1"/>
      <w:marLeft w:val="0"/>
      <w:marRight w:val="0"/>
      <w:marTop w:val="0"/>
      <w:marBottom w:val="0"/>
      <w:divBdr>
        <w:top w:val="none" w:sz="0" w:space="0" w:color="auto"/>
        <w:left w:val="none" w:sz="0" w:space="0" w:color="auto"/>
        <w:bottom w:val="none" w:sz="0" w:space="0" w:color="auto"/>
        <w:right w:val="none" w:sz="0" w:space="0" w:color="auto"/>
      </w:divBdr>
    </w:div>
    <w:div w:id="1043022387">
      <w:bodyDiv w:val="1"/>
      <w:marLeft w:val="0"/>
      <w:marRight w:val="0"/>
      <w:marTop w:val="0"/>
      <w:marBottom w:val="0"/>
      <w:divBdr>
        <w:top w:val="none" w:sz="0" w:space="0" w:color="auto"/>
        <w:left w:val="none" w:sz="0" w:space="0" w:color="auto"/>
        <w:bottom w:val="none" w:sz="0" w:space="0" w:color="auto"/>
        <w:right w:val="none" w:sz="0" w:space="0" w:color="auto"/>
      </w:divBdr>
    </w:div>
    <w:div w:id="1043091099">
      <w:bodyDiv w:val="1"/>
      <w:marLeft w:val="0"/>
      <w:marRight w:val="0"/>
      <w:marTop w:val="0"/>
      <w:marBottom w:val="0"/>
      <w:divBdr>
        <w:top w:val="none" w:sz="0" w:space="0" w:color="auto"/>
        <w:left w:val="none" w:sz="0" w:space="0" w:color="auto"/>
        <w:bottom w:val="none" w:sz="0" w:space="0" w:color="auto"/>
        <w:right w:val="none" w:sz="0" w:space="0" w:color="auto"/>
      </w:divBdr>
    </w:div>
    <w:div w:id="1043141255">
      <w:bodyDiv w:val="1"/>
      <w:marLeft w:val="0"/>
      <w:marRight w:val="0"/>
      <w:marTop w:val="0"/>
      <w:marBottom w:val="0"/>
      <w:divBdr>
        <w:top w:val="none" w:sz="0" w:space="0" w:color="auto"/>
        <w:left w:val="none" w:sz="0" w:space="0" w:color="auto"/>
        <w:bottom w:val="none" w:sz="0" w:space="0" w:color="auto"/>
        <w:right w:val="none" w:sz="0" w:space="0" w:color="auto"/>
      </w:divBdr>
    </w:div>
    <w:div w:id="1043284400">
      <w:bodyDiv w:val="1"/>
      <w:marLeft w:val="0"/>
      <w:marRight w:val="0"/>
      <w:marTop w:val="0"/>
      <w:marBottom w:val="0"/>
      <w:divBdr>
        <w:top w:val="none" w:sz="0" w:space="0" w:color="auto"/>
        <w:left w:val="none" w:sz="0" w:space="0" w:color="auto"/>
        <w:bottom w:val="none" w:sz="0" w:space="0" w:color="auto"/>
        <w:right w:val="none" w:sz="0" w:space="0" w:color="auto"/>
      </w:divBdr>
    </w:div>
    <w:div w:id="1044714471">
      <w:bodyDiv w:val="1"/>
      <w:marLeft w:val="0"/>
      <w:marRight w:val="0"/>
      <w:marTop w:val="0"/>
      <w:marBottom w:val="0"/>
      <w:divBdr>
        <w:top w:val="none" w:sz="0" w:space="0" w:color="auto"/>
        <w:left w:val="none" w:sz="0" w:space="0" w:color="auto"/>
        <w:bottom w:val="none" w:sz="0" w:space="0" w:color="auto"/>
        <w:right w:val="none" w:sz="0" w:space="0" w:color="auto"/>
      </w:divBdr>
    </w:div>
    <w:div w:id="1044793719">
      <w:bodyDiv w:val="1"/>
      <w:marLeft w:val="0"/>
      <w:marRight w:val="0"/>
      <w:marTop w:val="0"/>
      <w:marBottom w:val="0"/>
      <w:divBdr>
        <w:top w:val="none" w:sz="0" w:space="0" w:color="auto"/>
        <w:left w:val="none" w:sz="0" w:space="0" w:color="auto"/>
        <w:bottom w:val="none" w:sz="0" w:space="0" w:color="auto"/>
        <w:right w:val="none" w:sz="0" w:space="0" w:color="auto"/>
      </w:divBdr>
    </w:div>
    <w:div w:id="1045371312">
      <w:bodyDiv w:val="1"/>
      <w:marLeft w:val="0"/>
      <w:marRight w:val="0"/>
      <w:marTop w:val="0"/>
      <w:marBottom w:val="0"/>
      <w:divBdr>
        <w:top w:val="none" w:sz="0" w:space="0" w:color="auto"/>
        <w:left w:val="none" w:sz="0" w:space="0" w:color="auto"/>
        <w:bottom w:val="none" w:sz="0" w:space="0" w:color="auto"/>
        <w:right w:val="none" w:sz="0" w:space="0" w:color="auto"/>
      </w:divBdr>
    </w:div>
    <w:div w:id="1045450633">
      <w:bodyDiv w:val="1"/>
      <w:marLeft w:val="0"/>
      <w:marRight w:val="0"/>
      <w:marTop w:val="0"/>
      <w:marBottom w:val="0"/>
      <w:divBdr>
        <w:top w:val="none" w:sz="0" w:space="0" w:color="auto"/>
        <w:left w:val="none" w:sz="0" w:space="0" w:color="auto"/>
        <w:bottom w:val="none" w:sz="0" w:space="0" w:color="auto"/>
        <w:right w:val="none" w:sz="0" w:space="0" w:color="auto"/>
      </w:divBdr>
    </w:div>
    <w:div w:id="1046027789">
      <w:bodyDiv w:val="1"/>
      <w:marLeft w:val="0"/>
      <w:marRight w:val="0"/>
      <w:marTop w:val="0"/>
      <w:marBottom w:val="0"/>
      <w:divBdr>
        <w:top w:val="none" w:sz="0" w:space="0" w:color="auto"/>
        <w:left w:val="none" w:sz="0" w:space="0" w:color="auto"/>
        <w:bottom w:val="none" w:sz="0" w:space="0" w:color="auto"/>
        <w:right w:val="none" w:sz="0" w:space="0" w:color="auto"/>
      </w:divBdr>
    </w:div>
    <w:div w:id="1046177381">
      <w:bodyDiv w:val="1"/>
      <w:marLeft w:val="0"/>
      <w:marRight w:val="0"/>
      <w:marTop w:val="0"/>
      <w:marBottom w:val="0"/>
      <w:divBdr>
        <w:top w:val="none" w:sz="0" w:space="0" w:color="auto"/>
        <w:left w:val="none" w:sz="0" w:space="0" w:color="auto"/>
        <w:bottom w:val="none" w:sz="0" w:space="0" w:color="auto"/>
        <w:right w:val="none" w:sz="0" w:space="0" w:color="auto"/>
      </w:divBdr>
    </w:div>
    <w:div w:id="1046292846">
      <w:bodyDiv w:val="1"/>
      <w:marLeft w:val="0"/>
      <w:marRight w:val="0"/>
      <w:marTop w:val="0"/>
      <w:marBottom w:val="0"/>
      <w:divBdr>
        <w:top w:val="none" w:sz="0" w:space="0" w:color="auto"/>
        <w:left w:val="none" w:sz="0" w:space="0" w:color="auto"/>
        <w:bottom w:val="none" w:sz="0" w:space="0" w:color="auto"/>
        <w:right w:val="none" w:sz="0" w:space="0" w:color="auto"/>
      </w:divBdr>
    </w:div>
    <w:div w:id="1046296468">
      <w:bodyDiv w:val="1"/>
      <w:marLeft w:val="0"/>
      <w:marRight w:val="0"/>
      <w:marTop w:val="0"/>
      <w:marBottom w:val="0"/>
      <w:divBdr>
        <w:top w:val="none" w:sz="0" w:space="0" w:color="auto"/>
        <w:left w:val="none" w:sz="0" w:space="0" w:color="auto"/>
        <w:bottom w:val="none" w:sz="0" w:space="0" w:color="auto"/>
        <w:right w:val="none" w:sz="0" w:space="0" w:color="auto"/>
      </w:divBdr>
    </w:div>
    <w:div w:id="1046876336">
      <w:bodyDiv w:val="1"/>
      <w:marLeft w:val="0"/>
      <w:marRight w:val="0"/>
      <w:marTop w:val="0"/>
      <w:marBottom w:val="0"/>
      <w:divBdr>
        <w:top w:val="none" w:sz="0" w:space="0" w:color="auto"/>
        <w:left w:val="none" w:sz="0" w:space="0" w:color="auto"/>
        <w:bottom w:val="none" w:sz="0" w:space="0" w:color="auto"/>
        <w:right w:val="none" w:sz="0" w:space="0" w:color="auto"/>
      </w:divBdr>
    </w:div>
    <w:div w:id="1047027811">
      <w:bodyDiv w:val="1"/>
      <w:marLeft w:val="0"/>
      <w:marRight w:val="0"/>
      <w:marTop w:val="0"/>
      <w:marBottom w:val="0"/>
      <w:divBdr>
        <w:top w:val="none" w:sz="0" w:space="0" w:color="auto"/>
        <w:left w:val="none" w:sz="0" w:space="0" w:color="auto"/>
        <w:bottom w:val="none" w:sz="0" w:space="0" w:color="auto"/>
        <w:right w:val="none" w:sz="0" w:space="0" w:color="auto"/>
      </w:divBdr>
    </w:div>
    <w:div w:id="1047031664">
      <w:bodyDiv w:val="1"/>
      <w:marLeft w:val="0"/>
      <w:marRight w:val="0"/>
      <w:marTop w:val="0"/>
      <w:marBottom w:val="0"/>
      <w:divBdr>
        <w:top w:val="none" w:sz="0" w:space="0" w:color="auto"/>
        <w:left w:val="none" w:sz="0" w:space="0" w:color="auto"/>
        <w:bottom w:val="none" w:sz="0" w:space="0" w:color="auto"/>
        <w:right w:val="none" w:sz="0" w:space="0" w:color="auto"/>
      </w:divBdr>
    </w:div>
    <w:div w:id="1047145157">
      <w:bodyDiv w:val="1"/>
      <w:marLeft w:val="0"/>
      <w:marRight w:val="0"/>
      <w:marTop w:val="0"/>
      <w:marBottom w:val="0"/>
      <w:divBdr>
        <w:top w:val="none" w:sz="0" w:space="0" w:color="auto"/>
        <w:left w:val="none" w:sz="0" w:space="0" w:color="auto"/>
        <w:bottom w:val="none" w:sz="0" w:space="0" w:color="auto"/>
        <w:right w:val="none" w:sz="0" w:space="0" w:color="auto"/>
      </w:divBdr>
    </w:div>
    <w:div w:id="1047220301">
      <w:bodyDiv w:val="1"/>
      <w:marLeft w:val="0"/>
      <w:marRight w:val="0"/>
      <w:marTop w:val="0"/>
      <w:marBottom w:val="0"/>
      <w:divBdr>
        <w:top w:val="none" w:sz="0" w:space="0" w:color="auto"/>
        <w:left w:val="none" w:sz="0" w:space="0" w:color="auto"/>
        <w:bottom w:val="none" w:sz="0" w:space="0" w:color="auto"/>
        <w:right w:val="none" w:sz="0" w:space="0" w:color="auto"/>
      </w:divBdr>
    </w:div>
    <w:div w:id="1047337683">
      <w:bodyDiv w:val="1"/>
      <w:marLeft w:val="0"/>
      <w:marRight w:val="0"/>
      <w:marTop w:val="0"/>
      <w:marBottom w:val="0"/>
      <w:divBdr>
        <w:top w:val="none" w:sz="0" w:space="0" w:color="auto"/>
        <w:left w:val="none" w:sz="0" w:space="0" w:color="auto"/>
        <w:bottom w:val="none" w:sz="0" w:space="0" w:color="auto"/>
        <w:right w:val="none" w:sz="0" w:space="0" w:color="auto"/>
      </w:divBdr>
    </w:div>
    <w:div w:id="1047412011">
      <w:bodyDiv w:val="1"/>
      <w:marLeft w:val="0"/>
      <w:marRight w:val="0"/>
      <w:marTop w:val="0"/>
      <w:marBottom w:val="0"/>
      <w:divBdr>
        <w:top w:val="none" w:sz="0" w:space="0" w:color="auto"/>
        <w:left w:val="none" w:sz="0" w:space="0" w:color="auto"/>
        <w:bottom w:val="none" w:sz="0" w:space="0" w:color="auto"/>
        <w:right w:val="none" w:sz="0" w:space="0" w:color="auto"/>
      </w:divBdr>
    </w:div>
    <w:div w:id="1047418267">
      <w:bodyDiv w:val="1"/>
      <w:marLeft w:val="0"/>
      <w:marRight w:val="0"/>
      <w:marTop w:val="0"/>
      <w:marBottom w:val="0"/>
      <w:divBdr>
        <w:top w:val="none" w:sz="0" w:space="0" w:color="auto"/>
        <w:left w:val="none" w:sz="0" w:space="0" w:color="auto"/>
        <w:bottom w:val="none" w:sz="0" w:space="0" w:color="auto"/>
        <w:right w:val="none" w:sz="0" w:space="0" w:color="auto"/>
      </w:divBdr>
    </w:div>
    <w:div w:id="1047531663">
      <w:bodyDiv w:val="1"/>
      <w:marLeft w:val="0"/>
      <w:marRight w:val="0"/>
      <w:marTop w:val="0"/>
      <w:marBottom w:val="0"/>
      <w:divBdr>
        <w:top w:val="none" w:sz="0" w:space="0" w:color="auto"/>
        <w:left w:val="none" w:sz="0" w:space="0" w:color="auto"/>
        <w:bottom w:val="none" w:sz="0" w:space="0" w:color="auto"/>
        <w:right w:val="none" w:sz="0" w:space="0" w:color="auto"/>
      </w:divBdr>
    </w:div>
    <w:div w:id="1047682171">
      <w:bodyDiv w:val="1"/>
      <w:marLeft w:val="0"/>
      <w:marRight w:val="0"/>
      <w:marTop w:val="0"/>
      <w:marBottom w:val="0"/>
      <w:divBdr>
        <w:top w:val="none" w:sz="0" w:space="0" w:color="auto"/>
        <w:left w:val="none" w:sz="0" w:space="0" w:color="auto"/>
        <w:bottom w:val="none" w:sz="0" w:space="0" w:color="auto"/>
        <w:right w:val="none" w:sz="0" w:space="0" w:color="auto"/>
      </w:divBdr>
    </w:div>
    <w:div w:id="1047993250">
      <w:bodyDiv w:val="1"/>
      <w:marLeft w:val="0"/>
      <w:marRight w:val="0"/>
      <w:marTop w:val="0"/>
      <w:marBottom w:val="0"/>
      <w:divBdr>
        <w:top w:val="none" w:sz="0" w:space="0" w:color="auto"/>
        <w:left w:val="none" w:sz="0" w:space="0" w:color="auto"/>
        <w:bottom w:val="none" w:sz="0" w:space="0" w:color="auto"/>
        <w:right w:val="none" w:sz="0" w:space="0" w:color="auto"/>
      </w:divBdr>
    </w:div>
    <w:div w:id="1048069119">
      <w:bodyDiv w:val="1"/>
      <w:marLeft w:val="0"/>
      <w:marRight w:val="0"/>
      <w:marTop w:val="0"/>
      <w:marBottom w:val="0"/>
      <w:divBdr>
        <w:top w:val="none" w:sz="0" w:space="0" w:color="auto"/>
        <w:left w:val="none" w:sz="0" w:space="0" w:color="auto"/>
        <w:bottom w:val="none" w:sz="0" w:space="0" w:color="auto"/>
        <w:right w:val="none" w:sz="0" w:space="0" w:color="auto"/>
      </w:divBdr>
    </w:div>
    <w:div w:id="1048073081">
      <w:bodyDiv w:val="1"/>
      <w:marLeft w:val="0"/>
      <w:marRight w:val="0"/>
      <w:marTop w:val="0"/>
      <w:marBottom w:val="0"/>
      <w:divBdr>
        <w:top w:val="none" w:sz="0" w:space="0" w:color="auto"/>
        <w:left w:val="none" w:sz="0" w:space="0" w:color="auto"/>
        <w:bottom w:val="none" w:sz="0" w:space="0" w:color="auto"/>
        <w:right w:val="none" w:sz="0" w:space="0" w:color="auto"/>
      </w:divBdr>
    </w:div>
    <w:div w:id="1048457831">
      <w:bodyDiv w:val="1"/>
      <w:marLeft w:val="0"/>
      <w:marRight w:val="0"/>
      <w:marTop w:val="0"/>
      <w:marBottom w:val="0"/>
      <w:divBdr>
        <w:top w:val="none" w:sz="0" w:space="0" w:color="auto"/>
        <w:left w:val="none" w:sz="0" w:space="0" w:color="auto"/>
        <w:bottom w:val="none" w:sz="0" w:space="0" w:color="auto"/>
        <w:right w:val="none" w:sz="0" w:space="0" w:color="auto"/>
      </w:divBdr>
    </w:div>
    <w:div w:id="1048529988">
      <w:bodyDiv w:val="1"/>
      <w:marLeft w:val="0"/>
      <w:marRight w:val="0"/>
      <w:marTop w:val="0"/>
      <w:marBottom w:val="0"/>
      <w:divBdr>
        <w:top w:val="none" w:sz="0" w:space="0" w:color="auto"/>
        <w:left w:val="none" w:sz="0" w:space="0" w:color="auto"/>
        <w:bottom w:val="none" w:sz="0" w:space="0" w:color="auto"/>
        <w:right w:val="none" w:sz="0" w:space="0" w:color="auto"/>
      </w:divBdr>
    </w:div>
    <w:div w:id="1048651163">
      <w:bodyDiv w:val="1"/>
      <w:marLeft w:val="0"/>
      <w:marRight w:val="0"/>
      <w:marTop w:val="0"/>
      <w:marBottom w:val="0"/>
      <w:divBdr>
        <w:top w:val="none" w:sz="0" w:space="0" w:color="auto"/>
        <w:left w:val="none" w:sz="0" w:space="0" w:color="auto"/>
        <w:bottom w:val="none" w:sz="0" w:space="0" w:color="auto"/>
        <w:right w:val="none" w:sz="0" w:space="0" w:color="auto"/>
      </w:divBdr>
    </w:div>
    <w:div w:id="1048727644">
      <w:bodyDiv w:val="1"/>
      <w:marLeft w:val="0"/>
      <w:marRight w:val="0"/>
      <w:marTop w:val="0"/>
      <w:marBottom w:val="0"/>
      <w:divBdr>
        <w:top w:val="none" w:sz="0" w:space="0" w:color="auto"/>
        <w:left w:val="none" w:sz="0" w:space="0" w:color="auto"/>
        <w:bottom w:val="none" w:sz="0" w:space="0" w:color="auto"/>
        <w:right w:val="none" w:sz="0" w:space="0" w:color="auto"/>
      </w:divBdr>
    </w:div>
    <w:div w:id="1049841710">
      <w:bodyDiv w:val="1"/>
      <w:marLeft w:val="0"/>
      <w:marRight w:val="0"/>
      <w:marTop w:val="0"/>
      <w:marBottom w:val="0"/>
      <w:divBdr>
        <w:top w:val="none" w:sz="0" w:space="0" w:color="auto"/>
        <w:left w:val="none" w:sz="0" w:space="0" w:color="auto"/>
        <w:bottom w:val="none" w:sz="0" w:space="0" w:color="auto"/>
        <w:right w:val="none" w:sz="0" w:space="0" w:color="auto"/>
      </w:divBdr>
    </w:div>
    <w:div w:id="1050035168">
      <w:bodyDiv w:val="1"/>
      <w:marLeft w:val="0"/>
      <w:marRight w:val="0"/>
      <w:marTop w:val="0"/>
      <w:marBottom w:val="0"/>
      <w:divBdr>
        <w:top w:val="none" w:sz="0" w:space="0" w:color="auto"/>
        <w:left w:val="none" w:sz="0" w:space="0" w:color="auto"/>
        <w:bottom w:val="none" w:sz="0" w:space="0" w:color="auto"/>
        <w:right w:val="none" w:sz="0" w:space="0" w:color="auto"/>
      </w:divBdr>
    </w:div>
    <w:div w:id="1050232122">
      <w:bodyDiv w:val="1"/>
      <w:marLeft w:val="0"/>
      <w:marRight w:val="0"/>
      <w:marTop w:val="0"/>
      <w:marBottom w:val="0"/>
      <w:divBdr>
        <w:top w:val="none" w:sz="0" w:space="0" w:color="auto"/>
        <w:left w:val="none" w:sz="0" w:space="0" w:color="auto"/>
        <w:bottom w:val="none" w:sz="0" w:space="0" w:color="auto"/>
        <w:right w:val="none" w:sz="0" w:space="0" w:color="auto"/>
      </w:divBdr>
    </w:div>
    <w:div w:id="1050418069">
      <w:bodyDiv w:val="1"/>
      <w:marLeft w:val="0"/>
      <w:marRight w:val="0"/>
      <w:marTop w:val="0"/>
      <w:marBottom w:val="0"/>
      <w:divBdr>
        <w:top w:val="none" w:sz="0" w:space="0" w:color="auto"/>
        <w:left w:val="none" w:sz="0" w:space="0" w:color="auto"/>
        <w:bottom w:val="none" w:sz="0" w:space="0" w:color="auto"/>
        <w:right w:val="none" w:sz="0" w:space="0" w:color="auto"/>
      </w:divBdr>
    </w:div>
    <w:div w:id="1050423342">
      <w:bodyDiv w:val="1"/>
      <w:marLeft w:val="0"/>
      <w:marRight w:val="0"/>
      <w:marTop w:val="0"/>
      <w:marBottom w:val="0"/>
      <w:divBdr>
        <w:top w:val="none" w:sz="0" w:space="0" w:color="auto"/>
        <w:left w:val="none" w:sz="0" w:space="0" w:color="auto"/>
        <w:bottom w:val="none" w:sz="0" w:space="0" w:color="auto"/>
        <w:right w:val="none" w:sz="0" w:space="0" w:color="auto"/>
      </w:divBdr>
    </w:div>
    <w:div w:id="1050610335">
      <w:bodyDiv w:val="1"/>
      <w:marLeft w:val="0"/>
      <w:marRight w:val="0"/>
      <w:marTop w:val="0"/>
      <w:marBottom w:val="0"/>
      <w:divBdr>
        <w:top w:val="none" w:sz="0" w:space="0" w:color="auto"/>
        <w:left w:val="none" w:sz="0" w:space="0" w:color="auto"/>
        <w:bottom w:val="none" w:sz="0" w:space="0" w:color="auto"/>
        <w:right w:val="none" w:sz="0" w:space="0" w:color="auto"/>
      </w:divBdr>
    </w:div>
    <w:div w:id="1050883666">
      <w:bodyDiv w:val="1"/>
      <w:marLeft w:val="0"/>
      <w:marRight w:val="0"/>
      <w:marTop w:val="0"/>
      <w:marBottom w:val="0"/>
      <w:divBdr>
        <w:top w:val="none" w:sz="0" w:space="0" w:color="auto"/>
        <w:left w:val="none" w:sz="0" w:space="0" w:color="auto"/>
        <w:bottom w:val="none" w:sz="0" w:space="0" w:color="auto"/>
        <w:right w:val="none" w:sz="0" w:space="0" w:color="auto"/>
      </w:divBdr>
    </w:div>
    <w:div w:id="1051342942">
      <w:bodyDiv w:val="1"/>
      <w:marLeft w:val="0"/>
      <w:marRight w:val="0"/>
      <w:marTop w:val="0"/>
      <w:marBottom w:val="0"/>
      <w:divBdr>
        <w:top w:val="none" w:sz="0" w:space="0" w:color="auto"/>
        <w:left w:val="none" w:sz="0" w:space="0" w:color="auto"/>
        <w:bottom w:val="none" w:sz="0" w:space="0" w:color="auto"/>
        <w:right w:val="none" w:sz="0" w:space="0" w:color="auto"/>
      </w:divBdr>
    </w:div>
    <w:div w:id="1051807733">
      <w:bodyDiv w:val="1"/>
      <w:marLeft w:val="0"/>
      <w:marRight w:val="0"/>
      <w:marTop w:val="0"/>
      <w:marBottom w:val="0"/>
      <w:divBdr>
        <w:top w:val="none" w:sz="0" w:space="0" w:color="auto"/>
        <w:left w:val="none" w:sz="0" w:space="0" w:color="auto"/>
        <w:bottom w:val="none" w:sz="0" w:space="0" w:color="auto"/>
        <w:right w:val="none" w:sz="0" w:space="0" w:color="auto"/>
      </w:divBdr>
    </w:div>
    <w:div w:id="1051920484">
      <w:bodyDiv w:val="1"/>
      <w:marLeft w:val="0"/>
      <w:marRight w:val="0"/>
      <w:marTop w:val="0"/>
      <w:marBottom w:val="0"/>
      <w:divBdr>
        <w:top w:val="none" w:sz="0" w:space="0" w:color="auto"/>
        <w:left w:val="none" w:sz="0" w:space="0" w:color="auto"/>
        <w:bottom w:val="none" w:sz="0" w:space="0" w:color="auto"/>
        <w:right w:val="none" w:sz="0" w:space="0" w:color="auto"/>
      </w:divBdr>
    </w:div>
    <w:div w:id="1051996167">
      <w:bodyDiv w:val="1"/>
      <w:marLeft w:val="0"/>
      <w:marRight w:val="0"/>
      <w:marTop w:val="0"/>
      <w:marBottom w:val="0"/>
      <w:divBdr>
        <w:top w:val="none" w:sz="0" w:space="0" w:color="auto"/>
        <w:left w:val="none" w:sz="0" w:space="0" w:color="auto"/>
        <w:bottom w:val="none" w:sz="0" w:space="0" w:color="auto"/>
        <w:right w:val="none" w:sz="0" w:space="0" w:color="auto"/>
      </w:divBdr>
    </w:div>
    <w:div w:id="1052188921">
      <w:bodyDiv w:val="1"/>
      <w:marLeft w:val="0"/>
      <w:marRight w:val="0"/>
      <w:marTop w:val="0"/>
      <w:marBottom w:val="0"/>
      <w:divBdr>
        <w:top w:val="none" w:sz="0" w:space="0" w:color="auto"/>
        <w:left w:val="none" w:sz="0" w:space="0" w:color="auto"/>
        <w:bottom w:val="none" w:sz="0" w:space="0" w:color="auto"/>
        <w:right w:val="none" w:sz="0" w:space="0" w:color="auto"/>
      </w:divBdr>
    </w:div>
    <w:div w:id="1052195951">
      <w:bodyDiv w:val="1"/>
      <w:marLeft w:val="0"/>
      <w:marRight w:val="0"/>
      <w:marTop w:val="0"/>
      <w:marBottom w:val="0"/>
      <w:divBdr>
        <w:top w:val="none" w:sz="0" w:space="0" w:color="auto"/>
        <w:left w:val="none" w:sz="0" w:space="0" w:color="auto"/>
        <w:bottom w:val="none" w:sz="0" w:space="0" w:color="auto"/>
        <w:right w:val="none" w:sz="0" w:space="0" w:color="auto"/>
      </w:divBdr>
    </w:div>
    <w:div w:id="1052268775">
      <w:bodyDiv w:val="1"/>
      <w:marLeft w:val="0"/>
      <w:marRight w:val="0"/>
      <w:marTop w:val="0"/>
      <w:marBottom w:val="0"/>
      <w:divBdr>
        <w:top w:val="none" w:sz="0" w:space="0" w:color="auto"/>
        <w:left w:val="none" w:sz="0" w:space="0" w:color="auto"/>
        <w:bottom w:val="none" w:sz="0" w:space="0" w:color="auto"/>
        <w:right w:val="none" w:sz="0" w:space="0" w:color="auto"/>
      </w:divBdr>
    </w:div>
    <w:div w:id="1052340123">
      <w:bodyDiv w:val="1"/>
      <w:marLeft w:val="0"/>
      <w:marRight w:val="0"/>
      <w:marTop w:val="0"/>
      <w:marBottom w:val="0"/>
      <w:divBdr>
        <w:top w:val="none" w:sz="0" w:space="0" w:color="auto"/>
        <w:left w:val="none" w:sz="0" w:space="0" w:color="auto"/>
        <w:bottom w:val="none" w:sz="0" w:space="0" w:color="auto"/>
        <w:right w:val="none" w:sz="0" w:space="0" w:color="auto"/>
      </w:divBdr>
    </w:div>
    <w:div w:id="1052508386">
      <w:bodyDiv w:val="1"/>
      <w:marLeft w:val="0"/>
      <w:marRight w:val="0"/>
      <w:marTop w:val="0"/>
      <w:marBottom w:val="0"/>
      <w:divBdr>
        <w:top w:val="none" w:sz="0" w:space="0" w:color="auto"/>
        <w:left w:val="none" w:sz="0" w:space="0" w:color="auto"/>
        <w:bottom w:val="none" w:sz="0" w:space="0" w:color="auto"/>
        <w:right w:val="none" w:sz="0" w:space="0" w:color="auto"/>
      </w:divBdr>
    </w:div>
    <w:div w:id="1053506904">
      <w:bodyDiv w:val="1"/>
      <w:marLeft w:val="0"/>
      <w:marRight w:val="0"/>
      <w:marTop w:val="0"/>
      <w:marBottom w:val="0"/>
      <w:divBdr>
        <w:top w:val="none" w:sz="0" w:space="0" w:color="auto"/>
        <w:left w:val="none" w:sz="0" w:space="0" w:color="auto"/>
        <w:bottom w:val="none" w:sz="0" w:space="0" w:color="auto"/>
        <w:right w:val="none" w:sz="0" w:space="0" w:color="auto"/>
      </w:divBdr>
    </w:div>
    <w:div w:id="1054037113">
      <w:bodyDiv w:val="1"/>
      <w:marLeft w:val="0"/>
      <w:marRight w:val="0"/>
      <w:marTop w:val="0"/>
      <w:marBottom w:val="0"/>
      <w:divBdr>
        <w:top w:val="none" w:sz="0" w:space="0" w:color="auto"/>
        <w:left w:val="none" w:sz="0" w:space="0" w:color="auto"/>
        <w:bottom w:val="none" w:sz="0" w:space="0" w:color="auto"/>
        <w:right w:val="none" w:sz="0" w:space="0" w:color="auto"/>
      </w:divBdr>
    </w:div>
    <w:div w:id="1054081540">
      <w:bodyDiv w:val="1"/>
      <w:marLeft w:val="0"/>
      <w:marRight w:val="0"/>
      <w:marTop w:val="0"/>
      <w:marBottom w:val="0"/>
      <w:divBdr>
        <w:top w:val="none" w:sz="0" w:space="0" w:color="auto"/>
        <w:left w:val="none" w:sz="0" w:space="0" w:color="auto"/>
        <w:bottom w:val="none" w:sz="0" w:space="0" w:color="auto"/>
        <w:right w:val="none" w:sz="0" w:space="0" w:color="auto"/>
      </w:divBdr>
    </w:div>
    <w:div w:id="1054892452">
      <w:bodyDiv w:val="1"/>
      <w:marLeft w:val="0"/>
      <w:marRight w:val="0"/>
      <w:marTop w:val="0"/>
      <w:marBottom w:val="0"/>
      <w:divBdr>
        <w:top w:val="none" w:sz="0" w:space="0" w:color="auto"/>
        <w:left w:val="none" w:sz="0" w:space="0" w:color="auto"/>
        <w:bottom w:val="none" w:sz="0" w:space="0" w:color="auto"/>
        <w:right w:val="none" w:sz="0" w:space="0" w:color="auto"/>
      </w:divBdr>
    </w:div>
    <w:div w:id="1055395225">
      <w:bodyDiv w:val="1"/>
      <w:marLeft w:val="0"/>
      <w:marRight w:val="0"/>
      <w:marTop w:val="0"/>
      <w:marBottom w:val="0"/>
      <w:divBdr>
        <w:top w:val="none" w:sz="0" w:space="0" w:color="auto"/>
        <w:left w:val="none" w:sz="0" w:space="0" w:color="auto"/>
        <w:bottom w:val="none" w:sz="0" w:space="0" w:color="auto"/>
        <w:right w:val="none" w:sz="0" w:space="0" w:color="auto"/>
      </w:divBdr>
    </w:div>
    <w:div w:id="1055620394">
      <w:bodyDiv w:val="1"/>
      <w:marLeft w:val="0"/>
      <w:marRight w:val="0"/>
      <w:marTop w:val="0"/>
      <w:marBottom w:val="0"/>
      <w:divBdr>
        <w:top w:val="none" w:sz="0" w:space="0" w:color="auto"/>
        <w:left w:val="none" w:sz="0" w:space="0" w:color="auto"/>
        <w:bottom w:val="none" w:sz="0" w:space="0" w:color="auto"/>
        <w:right w:val="none" w:sz="0" w:space="0" w:color="auto"/>
      </w:divBdr>
    </w:div>
    <w:div w:id="1055931948">
      <w:bodyDiv w:val="1"/>
      <w:marLeft w:val="0"/>
      <w:marRight w:val="0"/>
      <w:marTop w:val="0"/>
      <w:marBottom w:val="0"/>
      <w:divBdr>
        <w:top w:val="none" w:sz="0" w:space="0" w:color="auto"/>
        <w:left w:val="none" w:sz="0" w:space="0" w:color="auto"/>
        <w:bottom w:val="none" w:sz="0" w:space="0" w:color="auto"/>
        <w:right w:val="none" w:sz="0" w:space="0" w:color="auto"/>
      </w:divBdr>
    </w:div>
    <w:div w:id="1056011659">
      <w:bodyDiv w:val="1"/>
      <w:marLeft w:val="0"/>
      <w:marRight w:val="0"/>
      <w:marTop w:val="0"/>
      <w:marBottom w:val="0"/>
      <w:divBdr>
        <w:top w:val="none" w:sz="0" w:space="0" w:color="auto"/>
        <w:left w:val="none" w:sz="0" w:space="0" w:color="auto"/>
        <w:bottom w:val="none" w:sz="0" w:space="0" w:color="auto"/>
        <w:right w:val="none" w:sz="0" w:space="0" w:color="auto"/>
      </w:divBdr>
    </w:div>
    <w:div w:id="1056198432">
      <w:bodyDiv w:val="1"/>
      <w:marLeft w:val="0"/>
      <w:marRight w:val="0"/>
      <w:marTop w:val="0"/>
      <w:marBottom w:val="0"/>
      <w:divBdr>
        <w:top w:val="none" w:sz="0" w:space="0" w:color="auto"/>
        <w:left w:val="none" w:sz="0" w:space="0" w:color="auto"/>
        <w:bottom w:val="none" w:sz="0" w:space="0" w:color="auto"/>
        <w:right w:val="none" w:sz="0" w:space="0" w:color="auto"/>
      </w:divBdr>
    </w:div>
    <w:div w:id="1056392854">
      <w:bodyDiv w:val="1"/>
      <w:marLeft w:val="0"/>
      <w:marRight w:val="0"/>
      <w:marTop w:val="0"/>
      <w:marBottom w:val="0"/>
      <w:divBdr>
        <w:top w:val="none" w:sz="0" w:space="0" w:color="auto"/>
        <w:left w:val="none" w:sz="0" w:space="0" w:color="auto"/>
        <w:bottom w:val="none" w:sz="0" w:space="0" w:color="auto"/>
        <w:right w:val="none" w:sz="0" w:space="0" w:color="auto"/>
      </w:divBdr>
    </w:div>
    <w:div w:id="1056707923">
      <w:bodyDiv w:val="1"/>
      <w:marLeft w:val="0"/>
      <w:marRight w:val="0"/>
      <w:marTop w:val="0"/>
      <w:marBottom w:val="0"/>
      <w:divBdr>
        <w:top w:val="none" w:sz="0" w:space="0" w:color="auto"/>
        <w:left w:val="none" w:sz="0" w:space="0" w:color="auto"/>
        <w:bottom w:val="none" w:sz="0" w:space="0" w:color="auto"/>
        <w:right w:val="none" w:sz="0" w:space="0" w:color="auto"/>
      </w:divBdr>
    </w:div>
    <w:div w:id="1057047919">
      <w:bodyDiv w:val="1"/>
      <w:marLeft w:val="0"/>
      <w:marRight w:val="0"/>
      <w:marTop w:val="0"/>
      <w:marBottom w:val="0"/>
      <w:divBdr>
        <w:top w:val="none" w:sz="0" w:space="0" w:color="auto"/>
        <w:left w:val="none" w:sz="0" w:space="0" w:color="auto"/>
        <w:bottom w:val="none" w:sz="0" w:space="0" w:color="auto"/>
        <w:right w:val="none" w:sz="0" w:space="0" w:color="auto"/>
      </w:divBdr>
    </w:div>
    <w:div w:id="1057050983">
      <w:bodyDiv w:val="1"/>
      <w:marLeft w:val="0"/>
      <w:marRight w:val="0"/>
      <w:marTop w:val="0"/>
      <w:marBottom w:val="0"/>
      <w:divBdr>
        <w:top w:val="none" w:sz="0" w:space="0" w:color="auto"/>
        <w:left w:val="none" w:sz="0" w:space="0" w:color="auto"/>
        <w:bottom w:val="none" w:sz="0" w:space="0" w:color="auto"/>
        <w:right w:val="none" w:sz="0" w:space="0" w:color="auto"/>
      </w:divBdr>
    </w:div>
    <w:div w:id="1057096452">
      <w:bodyDiv w:val="1"/>
      <w:marLeft w:val="0"/>
      <w:marRight w:val="0"/>
      <w:marTop w:val="0"/>
      <w:marBottom w:val="0"/>
      <w:divBdr>
        <w:top w:val="none" w:sz="0" w:space="0" w:color="auto"/>
        <w:left w:val="none" w:sz="0" w:space="0" w:color="auto"/>
        <w:bottom w:val="none" w:sz="0" w:space="0" w:color="auto"/>
        <w:right w:val="none" w:sz="0" w:space="0" w:color="auto"/>
      </w:divBdr>
    </w:div>
    <w:div w:id="1057319549">
      <w:bodyDiv w:val="1"/>
      <w:marLeft w:val="0"/>
      <w:marRight w:val="0"/>
      <w:marTop w:val="0"/>
      <w:marBottom w:val="0"/>
      <w:divBdr>
        <w:top w:val="none" w:sz="0" w:space="0" w:color="auto"/>
        <w:left w:val="none" w:sz="0" w:space="0" w:color="auto"/>
        <w:bottom w:val="none" w:sz="0" w:space="0" w:color="auto"/>
        <w:right w:val="none" w:sz="0" w:space="0" w:color="auto"/>
      </w:divBdr>
    </w:div>
    <w:div w:id="1057364523">
      <w:bodyDiv w:val="1"/>
      <w:marLeft w:val="0"/>
      <w:marRight w:val="0"/>
      <w:marTop w:val="0"/>
      <w:marBottom w:val="0"/>
      <w:divBdr>
        <w:top w:val="none" w:sz="0" w:space="0" w:color="auto"/>
        <w:left w:val="none" w:sz="0" w:space="0" w:color="auto"/>
        <w:bottom w:val="none" w:sz="0" w:space="0" w:color="auto"/>
        <w:right w:val="none" w:sz="0" w:space="0" w:color="auto"/>
      </w:divBdr>
    </w:div>
    <w:div w:id="1057625031">
      <w:bodyDiv w:val="1"/>
      <w:marLeft w:val="0"/>
      <w:marRight w:val="0"/>
      <w:marTop w:val="0"/>
      <w:marBottom w:val="0"/>
      <w:divBdr>
        <w:top w:val="none" w:sz="0" w:space="0" w:color="auto"/>
        <w:left w:val="none" w:sz="0" w:space="0" w:color="auto"/>
        <w:bottom w:val="none" w:sz="0" w:space="0" w:color="auto"/>
        <w:right w:val="none" w:sz="0" w:space="0" w:color="auto"/>
      </w:divBdr>
    </w:div>
    <w:div w:id="1057701095">
      <w:bodyDiv w:val="1"/>
      <w:marLeft w:val="0"/>
      <w:marRight w:val="0"/>
      <w:marTop w:val="0"/>
      <w:marBottom w:val="0"/>
      <w:divBdr>
        <w:top w:val="none" w:sz="0" w:space="0" w:color="auto"/>
        <w:left w:val="none" w:sz="0" w:space="0" w:color="auto"/>
        <w:bottom w:val="none" w:sz="0" w:space="0" w:color="auto"/>
        <w:right w:val="none" w:sz="0" w:space="0" w:color="auto"/>
      </w:divBdr>
    </w:div>
    <w:div w:id="1058017237">
      <w:bodyDiv w:val="1"/>
      <w:marLeft w:val="0"/>
      <w:marRight w:val="0"/>
      <w:marTop w:val="0"/>
      <w:marBottom w:val="0"/>
      <w:divBdr>
        <w:top w:val="none" w:sz="0" w:space="0" w:color="auto"/>
        <w:left w:val="none" w:sz="0" w:space="0" w:color="auto"/>
        <w:bottom w:val="none" w:sz="0" w:space="0" w:color="auto"/>
        <w:right w:val="none" w:sz="0" w:space="0" w:color="auto"/>
      </w:divBdr>
    </w:div>
    <w:div w:id="1058632863">
      <w:bodyDiv w:val="1"/>
      <w:marLeft w:val="0"/>
      <w:marRight w:val="0"/>
      <w:marTop w:val="0"/>
      <w:marBottom w:val="0"/>
      <w:divBdr>
        <w:top w:val="none" w:sz="0" w:space="0" w:color="auto"/>
        <w:left w:val="none" w:sz="0" w:space="0" w:color="auto"/>
        <w:bottom w:val="none" w:sz="0" w:space="0" w:color="auto"/>
        <w:right w:val="none" w:sz="0" w:space="0" w:color="auto"/>
      </w:divBdr>
    </w:div>
    <w:div w:id="1058675518">
      <w:bodyDiv w:val="1"/>
      <w:marLeft w:val="0"/>
      <w:marRight w:val="0"/>
      <w:marTop w:val="0"/>
      <w:marBottom w:val="0"/>
      <w:divBdr>
        <w:top w:val="none" w:sz="0" w:space="0" w:color="auto"/>
        <w:left w:val="none" w:sz="0" w:space="0" w:color="auto"/>
        <w:bottom w:val="none" w:sz="0" w:space="0" w:color="auto"/>
        <w:right w:val="none" w:sz="0" w:space="0" w:color="auto"/>
      </w:divBdr>
    </w:div>
    <w:div w:id="1058700124">
      <w:bodyDiv w:val="1"/>
      <w:marLeft w:val="0"/>
      <w:marRight w:val="0"/>
      <w:marTop w:val="0"/>
      <w:marBottom w:val="0"/>
      <w:divBdr>
        <w:top w:val="none" w:sz="0" w:space="0" w:color="auto"/>
        <w:left w:val="none" w:sz="0" w:space="0" w:color="auto"/>
        <w:bottom w:val="none" w:sz="0" w:space="0" w:color="auto"/>
        <w:right w:val="none" w:sz="0" w:space="0" w:color="auto"/>
      </w:divBdr>
    </w:div>
    <w:div w:id="1059013141">
      <w:bodyDiv w:val="1"/>
      <w:marLeft w:val="0"/>
      <w:marRight w:val="0"/>
      <w:marTop w:val="0"/>
      <w:marBottom w:val="0"/>
      <w:divBdr>
        <w:top w:val="none" w:sz="0" w:space="0" w:color="auto"/>
        <w:left w:val="none" w:sz="0" w:space="0" w:color="auto"/>
        <w:bottom w:val="none" w:sz="0" w:space="0" w:color="auto"/>
        <w:right w:val="none" w:sz="0" w:space="0" w:color="auto"/>
      </w:divBdr>
    </w:div>
    <w:div w:id="1059089674">
      <w:bodyDiv w:val="1"/>
      <w:marLeft w:val="0"/>
      <w:marRight w:val="0"/>
      <w:marTop w:val="0"/>
      <w:marBottom w:val="0"/>
      <w:divBdr>
        <w:top w:val="none" w:sz="0" w:space="0" w:color="auto"/>
        <w:left w:val="none" w:sz="0" w:space="0" w:color="auto"/>
        <w:bottom w:val="none" w:sz="0" w:space="0" w:color="auto"/>
        <w:right w:val="none" w:sz="0" w:space="0" w:color="auto"/>
      </w:divBdr>
    </w:div>
    <w:div w:id="1060133425">
      <w:bodyDiv w:val="1"/>
      <w:marLeft w:val="0"/>
      <w:marRight w:val="0"/>
      <w:marTop w:val="0"/>
      <w:marBottom w:val="0"/>
      <w:divBdr>
        <w:top w:val="none" w:sz="0" w:space="0" w:color="auto"/>
        <w:left w:val="none" w:sz="0" w:space="0" w:color="auto"/>
        <w:bottom w:val="none" w:sz="0" w:space="0" w:color="auto"/>
        <w:right w:val="none" w:sz="0" w:space="0" w:color="auto"/>
      </w:divBdr>
    </w:div>
    <w:div w:id="1060372814">
      <w:bodyDiv w:val="1"/>
      <w:marLeft w:val="0"/>
      <w:marRight w:val="0"/>
      <w:marTop w:val="0"/>
      <w:marBottom w:val="0"/>
      <w:divBdr>
        <w:top w:val="none" w:sz="0" w:space="0" w:color="auto"/>
        <w:left w:val="none" w:sz="0" w:space="0" w:color="auto"/>
        <w:bottom w:val="none" w:sz="0" w:space="0" w:color="auto"/>
        <w:right w:val="none" w:sz="0" w:space="0" w:color="auto"/>
      </w:divBdr>
    </w:div>
    <w:div w:id="1060514967">
      <w:bodyDiv w:val="1"/>
      <w:marLeft w:val="0"/>
      <w:marRight w:val="0"/>
      <w:marTop w:val="0"/>
      <w:marBottom w:val="0"/>
      <w:divBdr>
        <w:top w:val="none" w:sz="0" w:space="0" w:color="auto"/>
        <w:left w:val="none" w:sz="0" w:space="0" w:color="auto"/>
        <w:bottom w:val="none" w:sz="0" w:space="0" w:color="auto"/>
        <w:right w:val="none" w:sz="0" w:space="0" w:color="auto"/>
      </w:divBdr>
    </w:div>
    <w:div w:id="1060595345">
      <w:bodyDiv w:val="1"/>
      <w:marLeft w:val="0"/>
      <w:marRight w:val="0"/>
      <w:marTop w:val="0"/>
      <w:marBottom w:val="0"/>
      <w:divBdr>
        <w:top w:val="none" w:sz="0" w:space="0" w:color="auto"/>
        <w:left w:val="none" w:sz="0" w:space="0" w:color="auto"/>
        <w:bottom w:val="none" w:sz="0" w:space="0" w:color="auto"/>
        <w:right w:val="none" w:sz="0" w:space="0" w:color="auto"/>
      </w:divBdr>
    </w:div>
    <w:div w:id="1060641431">
      <w:bodyDiv w:val="1"/>
      <w:marLeft w:val="0"/>
      <w:marRight w:val="0"/>
      <w:marTop w:val="0"/>
      <w:marBottom w:val="0"/>
      <w:divBdr>
        <w:top w:val="none" w:sz="0" w:space="0" w:color="auto"/>
        <w:left w:val="none" w:sz="0" w:space="0" w:color="auto"/>
        <w:bottom w:val="none" w:sz="0" w:space="0" w:color="auto"/>
        <w:right w:val="none" w:sz="0" w:space="0" w:color="auto"/>
      </w:divBdr>
    </w:div>
    <w:div w:id="1060791480">
      <w:bodyDiv w:val="1"/>
      <w:marLeft w:val="0"/>
      <w:marRight w:val="0"/>
      <w:marTop w:val="0"/>
      <w:marBottom w:val="0"/>
      <w:divBdr>
        <w:top w:val="none" w:sz="0" w:space="0" w:color="auto"/>
        <w:left w:val="none" w:sz="0" w:space="0" w:color="auto"/>
        <w:bottom w:val="none" w:sz="0" w:space="0" w:color="auto"/>
        <w:right w:val="none" w:sz="0" w:space="0" w:color="auto"/>
      </w:divBdr>
    </w:div>
    <w:div w:id="1060859171">
      <w:bodyDiv w:val="1"/>
      <w:marLeft w:val="0"/>
      <w:marRight w:val="0"/>
      <w:marTop w:val="0"/>
      <w:marBottom w:val="0"/>
      <w:divBdr>
        <w:top w:val="none" w:sz="0" w:space="0" w:color="auto"/>
        <w:left w:val="none" w:sz="0" w:space="0" w:color="auto"/>
        <w:bottom w:val="none" w:sz="0" w:space="0" w:color="auto"/>
        <w:right w:val="none" w:sz="0" w:space="0" w:color="auto"/>
      </w:divBdr>
    </w:div>
    <w:div w:id="1061244893">
      <w:bodyDiv w:val="1"/>
      <w:marLeft w:val="0"/>
      <w:marRight w:val="0"/>
      <w:marTop w:val="0"/>
      <w:marBottom w:val="0"/>
      <w:divBdr>
        <w:top w:val="none" w:sz="0" w:space="0" w:color="auto"/>
        <w:left w:val="none" w:sz="0" w:space="0" w:color="auto"/>
        <w:bottom w:val="none" w:sz="0" w:space="0" w:color="auto"/>
        <w:right w:val="none" w:sz="0" w:space="0" w:color="auto"/>
      </w:divBdr>
    </w:div>
    <w:div w:id="1061633139">
      <w:bodyDiv w:val="1"/>
      <w:marLeft w:val="0"/>
      <w:marRight w:val="0"/>
      <w:marTop w:val="0"/>
      <w:marBottom w:val="0"/>
      <w:divBdr>
        <w:top w:val="none" w:sz="0" w:space="0" w:color="auto"/>
        <w:left w:val="none" w:sz="0" w:space="0" w:color="auto"/>
        <w:bottom w:val="none" w:sz="0" w:space="0" w:color="auto"/>
        <w:right w:val="none" w:sz="0" w:space="0" w:color="auto"/>
      </w:divBdr>
    </w:div>
    <w:div w:id="1061634772">
      <w:bodyDiv w:val="1"/>
      <w:marLeft w:val="0"/>
      <w:marRight w:val="0"/>
      <w:marTop w:val="0"/>
      <w:marBottom w:val="0"/>
      <w:divBdr>
        <w:top w:val="none" w:sz="0" w:space="0" w:color="auto"/>
        <w:left w:val="none" w:sz="0" w:space="0" w:color="auto"/>
        <w:bottom w:val="none" w:sz="0" w:space="0" w:color="auto"/>
        <w:right w:val="none" w:sz="0" w:space="0" w:color="auto"/>
      </w:divBdr>
    </w:div>
    <w:div w:id="1062406123">
      <w:bodyDiv w:val="1"/>
      <w:marLeft w:val="0"/>
      <w:marRight w:val="0"/>
      <w:marTop w:val="0"/>
      <w:marBottom w:val="0"/>
      <w:divBdr>
        <w:top w:val="none" w:sz="0" w:space="0" w:color="auto"/>
        <w:left w:val="none" w:sz="0" w:space="0" w:color="auto"/>
        <w:bottom w:val="none" w:sz="0" w:space="0" w:color="auto"/>
        <w:right w:val="none" w:sz="0" w:space="0" w:color="auto"/>
      </w:divBdr>
    </w:div>
    <w:div w:id="1062484781">
      <w:bodyDiv w:val="1"/>
      <w:marLeft w:val="0"/>
      <w:marRight w:val="0"/>
      <w:marTop w:val="0"/>
      <w:marBottom w:val="0"/>
      <w:divBdr>
        <w:top w:val="none" w:sz="0" w:space="0" w:color="auto"/>
        <w:left w:val="none" w:sz="0" w:space="0" w:color="auto"/>
        <w:bottom w:val="none" w:sz="0" w:space="0" w:color="auto"/>
        <w:right w:val="none" w:sz="0" w:space="0" w:color="auto"/>
      </w:divBdr>
    </w:div>
    <w:div w:id="1062826925">
      <w:bodyDiv w:val="1"/>
      <w:marLeft w:val="0"/>
      <w:marRight w:val="0"/>
      <w:marTop w:val="0"/>
      <w:marBottom w:val="0"/>
      <w:divBdr>
        <w:top w:val="none" w:sz="0" w:space="0" w:color="auto"/>
        <w:left w:val="none" w:sz="0" w:space="0" w:color="auto"/>
        <w:bottom w:val="none" w:sz="0" w:space="0" w:color="auto"/>
        <w:right w:val="none" w:sz="0" w:space="0" w:color="auto"/>
      </w:divBdr>
    </w:div>
    <w:div w:id="1062950172">
      <w:bodyDiv w:val="1"/>
      <w:marLeft w:val="0"/>
      <w:marRight w:val="0"/>
      <w:marTop w:val="0"/>
      <w:marBottom w:val="0"/>
      <w:divBdr>
        <w:top w:val="none" w:sz="0" w:space="0" w:color="auto"/>
        <w:left w:val="none" w:sz="0" w:space="0" w:color="auto"/>
        <w:bottom w:val="none" w:sz="0" w:space="0" w:color="auto"/>
        <w:right w:val="none" w:sz="0" w:space="0" w:color="auto"/>
      </w:divBdr>
    </w:div>
    <w:div w:id="1063067663">
      <w:bodyDiv w:val="1"/>
      <w:marLeft w:val="0"/>
      <w:marRight w:val="0"/>
      <w:marTop w:val="0"/>
      <w:marBottom w:val="0"/>
      <w:divBdr>
        <w:top w:val="none" w:sz="0" w:space="0" w:color="auto"/>
        <w:left w:val="none" w:sz="0" w:space="0" w:color="auto"/>
        <w:bottom w:val="none" w:sz="0" w:space="0" w:color="auto"/>
        <w:right w:val="none" w:sz="0" w:space="0" w:color="auto"/>
      </w:divBdr>
    </w:div>
    <w:div w:id="1063407406">
      <w:bodyDiv w:val="1"/>
      <w:marLeft w:val="0"/>
      <w:marRight w:val="0"/>
      <w:marTop w:val="0"/>
      <w:marBottom w:val="0"/>
      <w:divBdr>
        <w:top w:val="none" w:sz="0" w:space="0" w:color="auto"/>
        <w:left w:val="none" w:sz="0" w:space="0" w:color="auto"/>
        <w:bottom w:val="none" w:sz="0" w:space="0" w:color="auto"/>
        <w:right w:val="none" w:sz="0" w:space="0" w:color="auto"/>
      </w:divBdr>
    </w:div>
    <w:div w:id="1063412668">
      <w:bodyDiv w:val="1"/>
      <w:marLeft w:val="0"/>
      <w:marRight w:val="0"/>
      <w:marTop w:val="0"/>
      <w:marBottom w:val="0"/>
      <w:divBdr>
        <w:top w:val="none" w:sz="0" w:space="0" w:color="auto"/>
        <w:left w:val="none" w:sz="0" w:space="0" w:color="auto"/>
        <w:bottom w:val="none" w:sz="0" w:space="0" w:color="auto"/>
        <w:right w:val="none" w:sz="0" w:space="0" w:color="auto"/>
      </w:divBdr>
    </w:div>
    <w:div w:id="1063868658">
      <w:bodyDiv w:val="1"/>
      <w:marLeft w:val="0"/>
      <w:marRight w:val="0"/>
      <w:marTop w:val="0"/>
      <w:marBottom w:val="0"/>
      <w:divBdr>
        <w:top w:val="none" w:sz="0" w:space="0" w:color="auto"/>
        <w:left w:val="none" w:sz="0" w:space="0" w:color="auto"/>
        <w:bottom w:val="none" w:sz="0" w:space="0" w:color="auto"/>
        <w:right w:val="none" w:sz="0" w:space="0" w:color="auto"/>
      </w:divBdr>
    </w:div>
    <w:div w:id="1063941027">
      <w:bodyDiv w:val="1"/>
      <w:marLeft w:val="0"/>
      <w:marRight w:val="0"/>
      <w:marTop w:val="0"/>
      <w:marBottom w:val="0"/>
      <w:divBdr>
        <w:top w:val="none" w:sz="0" w:space="0" w:color="auto"/>
        <w:left w:val="none" w:sz="0" w:space="0" w:color="auto"/>
        <w:bottom w:val="none" w:sz="0" w:space="0" w:color="auto"/>
        <w:right w:val="none" w:sz="0" w:space="0" w:color="auto"/>
      </w:divBdr>
    </w:div>
    <w:div w:id="1063942616">
      <w:bodyDiv w:val="1"/>
      <w:marLeft w:val="0"/>
      <w:marRight w:val="0"/>
      <w:marTop w:val="0"/>
      <w:marBottom w:val="0"/>
      <w:divBdr>
        <w:top w:val="none" w:sz="0" w:space="0" w:color="auto"/>
        <w:left w:val="none" w:sz="0" w:space="0" w:color="auto"/>
        <w:bottom w:val="none" w:sz="0" w:space="0" w:color="auto"/>
        <w:right w:val="none" w:sz="0" w:space="0" w:color="auto"/>
      </w:divBdr>
    </w:div>
    <w:div w:id="1064255970">
      <w:bodyDiv w:val="1"/>
      <w:marLeft w:val="0"/>
      <w:marRight w:val="0"/>
      <w:marTop w:val="0"/>
      <w:marBottom w:val="0"/>
      <w:divBdr>
        <w:top w:val="none" w:sz="0" w:space="0" w:color="auto"/>
        <w:left w:val="none" w:sz="0" w:space="0" w:color="auto"/>
        <w:bottom w:val="none" w:sz="0" w:space="0" w:color="auto"/>
        <w:right w:val="none" w:sz="0" w:space="0" w:color="auto"/>
      </w:divBdr>
    </w:div>
    <w:div w:id="1065031579">
      <w:bodyDiv w:val="1"/>
      <w:marLeft w:val="0"/>
      <w:marRight w:val="0"/>
      <w:marTop w:val="0"/>
      <w:marBottom w:val="0"/>
      <w:divBdr>
        <w:top w:val="none" w:sz="0" w:space="0" w:color="auto"/>
        <w:left w:val="none" w:sz="0" w:space="0" w:color="auto"/>
        <w:bottom w:val="none" w:sz="0" w:space="0" w:color="auto"/>
        <w:right w:val="none" w:sz="0" w:space="0" w:color="auto"/>
      </w:divBdr>
    </w:div>
    <w:div w:id="1065254201">
      <w:bodyDiv w:val="1"/>
      <w:marLeft w:val="0"/>
      <w:marRight w:val="0"/>
      <w:marTop w:val="0"/>
      <w:marBottom w:val="0"/>
      <w:divBdr>
        <w:top w:val="none" w:sz="0" w:space="0" w:color="auto"/>
        <w:left w:val="none" w:sz="0" w:space="0" w:color="auto"/>
        <w:bottom w:val="none" w:sz="0" w:space="0" w:color="auto"/>
        <w:right w:val="none" w:sz="0" w:space="0" w:color="auto"/>
      </w:divBdr>
    </w:div>
    <w:div w:id="1065297720">
      <w:bodyDiv w:val="1"/>
      <w:marLeft w:val="0"/>
      <w:marRight w:val="0"/>
      <w:marTop w:val="0"/>
      <w:marBottom w:val="0"/>
      <w:divBdr>
        <w:top w:val="none" w:sz="0" w:space="0" w:color="auto"/>
        <w:left w:val="none" w:sz="0" w:space="0" w:color="auto"/>
        <w:bottom w:val="none" w:sz="0" w:space="0" w:color="auto"/>
        <w:right w:val="none" w:sz="0" w:space="0" w:color="auto"/>
      </w:divBdr>
    </w:div>
    <w:div w:id="1065488563">
      <w:bodyDiv w:val="1"/>
      <w:marLeft w:val="0"/>
      <w:marRight w:val="0"/>
      <w:marTop w:val="0"/>
      <w:marBottom w:val="0"/>
      <w:divBdr>
        <w:top w:val="none" w:sz="0" w:space="0" w:color="auto"/>
        <w:left w:val="none" w:sz="0" w:space="0" w:color="auto"/>
        <w:bottom w:val="none" w:sz="0" w:space="0" w:color="auto"/>
        <w:right w:val="none" w:sz="0" w:space="0" w:color="auto"/>
      </w:divBdr>
    </w:div>
    <w:div w:id="1066027335">
      <w:bodyDiv w:val="1"/>
      <w:marLeft w:val="0"/>
      <w:marRight w:val="0"/>
      <w:marTop w:val="0"/>
      <w:marBottom w:val="0"/>
      <w:divBdr>
        <w:top w:val="none" w:sz="0" w:space="0" w:color="auto"/>
        <w:left w:val="none" w:sz="0" w:space="0" w:color="auto"/>
        <w:bottom w:val="none" w:sz="0" w:space="0" w:color="auto"/>
        <w:right w:val="none" w:sz="0" w:space="0" w:color="auto"/>
      </w:divBdr>
    </w:div>
    <w:div w:id="1066562234">
      <w:bodyDiv w:val="1"/>
      <w:marLeft w:val="0"/>
      <w:marRight w:val="0"/>
      <w:marTop w:val="0"/>
      <w:marBottom w:val="0"/>
      <w:divBdr>
        <w:top w:val="none" w:sz="0" w:space="0" w:color="auto"/>
        <w:left w:val="none" w:sz="0" w:space="0" w:color="auto"/>
        <w:bottom w:val="none" w:sz="0" w:space="0" w:color="auto"/>
        <w:right w:val="none" w:sz="0" w:space="0" w:color="auto"/>
      </w:divBdr>
    </w:div>
    <w:div w:id="1066680261">
      <w:bodyDiv w:val="1"/>
      <w:marLeft w:val="0"/>
      <w:marRight w:val="0"/>
      <w:marTop w:val="0"/>
      <w:marBottom w:val="0"/>
      <w:divBdr>
        <w:top w:val="none" w:sz="0" w:space="0" w:color="auto"/>
        <w:left w:val="none" w:sz="0" w:space="0" w:color="auto"/>
        <w:bottom w:val="none" w:sz="0" w:space="0" w:color="auto"/>
        <w:right w:val="none" w:sz="0" w:space="0" w:color="auto"/>
      </w:divBdr>
    </w:div>
    <w:div w:id="1066755448">
      <w:bodyDiv w:val="1"/>
      <w:marLeft w:val="0"/>
      <w:marRight w:val="0"/>
      <w:marTop w:val="0"/>
      <w:marBottom w:val="0"/>
      <w:divBdr>
        <w:top w:val="none" w:sz="0" w:space="0" w:color="auto"/>
        <w:left w:val="none" w:sz="0" w:space="0" w:color="auto"/>
        <w:bottom w:val="none" w:sz="0" w:space="0" w:color="auto"/>
        <w:right w:val="none" w:sz="0" w:space="0" w:color="auto"/>
      </w:divBdr>
    </w:div>
    <w:div w:id="1067269604">
      <w:bodyDiv w:val="1"/>
      <w:marLeft w:val="0"/>
      <w:marRight w:val="0"/>
      <w:marTop w:val="0"/>
      <w:marBottom w:val="0"/>
      <w:divBdr>
        <w:top w:val="none" w:sz="0" w:space="0" w:color="auto"/>
        <w:left w:val="none" w:sz="0" w:space="0" w:color="auto"/>
        <w:bottom w:val="none" w:sz="0" w:space="0" w:color="auto"/>
        <w:right w:val="none" w:sz="0" w:space="0" w:color="auto"/>
      </w:divBdr>
    </w:div>
    <w:div w:id="1067922422">
      <w:bodyDiv w:val="1"/>
      <w:marLeft w:val="0"/>
      <w:marRight w:val="0"/>
      <w:marTop w:val="0"/>
      <w:marBottom w:val="0"/>
      <w:divBdr>
        <w:top w:val="none" w:sz="0" w:space="0" w:color="auto"/>
        <w:left w:val="none" w:sz="0" w:space="0" w:color="auto"/>
        <w:bottom w:val="none" w:sz="0" w:space="0" w:color="auto"/>
        <w:right w:val="none" w:sz="0" w:space="0" w:color="auto"/>
      </w:divBdr>
    </w:div>
    <w:div w:id="1067997462">
      <w:bodyDiv w:val="1"/>
      <w:marLeft w:val="0"/>
      <w:marRight w:val="0"/>
      <w:marTop w:val="0"/>
      <w:marBottom w:val="0"/>
      <w:divBdr>
        <w:top w:val="none" w:sz="0" w:space="0" w:color="auto"/>
        <w:left w:val="none" w:sz="0" w:space="0" w:color="auto"/>
        <w:bottom w:val="none" w:sz="0" w:space="0" w:color="auto"/>
        <w:right w:val="none" w:sz="0" w:space="0" w:color="auto"/>
      </w:divBdr>
    </w:div>
    <w:div w:id="1068578717">
      <w:bodyDiv w:val="1"/>
      <w:marLeft w:val="0"/>
      <w:marRight w:val="0"/>
      <w:marTop w:val="0"/>
      <w:marBottom w:val="0"/>
      <w:divBdr>
        <w:top w:val="none" w:sz="0" w:space="0" w:color="auto"/>
        <w:left w:val="none" w:sz="0" w:space="0" w:color="auto"/>
        <w:bottom w:val="none" w:sz="0" w:space="0" w:color="auto"/>
        <w:right w:val="none" w:sz="0" w:space="0" w:color="auto"/>
      </w:divBdr>
    </w:div>
    <w:div w:id="1069840107">
      <w:bodyDiv w:val="1"/>
      <w:marLeft w:val="0"/>
      <w:marRight w:val="0"/>
      <w:marTop w:val="0"/>
      <w:marBottom w:val="0"/>
      <w:divBdr>
        <w:top w:val="none" w:sz="0" w:space="0" w:color="auto"/>
        <w:left w:val="none" w:sz="0" w:space="0" w:color="auto"/>
        <w:bottom w:val="none" w:sz="0" w:space="0" w:color="auto"/>
        <w:right w:val="none" w:sz="0" w:space="0" w:color="auto"/>
      </w:divBdr>
    </w:div>
    <w:div w:id="1070083188">
      <w:bodyDiv w:val="1"/>
      <w:marLeft w:val="0"/>
      <w:marRight w:val="0"/>
      <w:marTop w:val="0"/>
      <w:marBottom w:val="0"/>
      <w:divBdr>
        <w:top w:val="none" w:sz="0" w:space="0" w:color="auto"/>
        <w:left w:val="none" w:sz="0" w:space="0" w:color="auto"/>
        <w:bottom w:val="none" w:sz="0" w:space="0" w:color="auto"/>
        <w:right w:val="none" w:sz="0" w:space="0" w:color="auto"/>
      </w:divBdr>
    </w:div>
    <w:div w:id="1070154649">
      <w:bodyDiv w:val="1"/>
      <w:marLeft w:val="0"/>
      <w:marRight w:val="0"/>
      <w:marTop w:val="0"/>
      <w:marBottom w:val="0"/>
      <w:divBdr>
        <w:top w:val="none" w:sz="0" w:space="0" w:color="auto"/>
        <w:left w:val="none" w:sz="0" w:space="0" w:color="auto"/>
        <w:bottom w:val="none" w:sz="0" w:space="0" w:color="auto"/>
        <w:right w:val="none" w:sz="0" w:space="0" w:color="auto"/>
      </w:divBdr>
    </w:div>
    <w:div w:id="1070225973">
      <w:bodyDiv w:val="1"/>
      <w:marLeft w:val="0"/>
      <w:marRight w:val="0"/>
      <w:marTop w:val="0"/>
      <w:marBottom w:val="0"/>
      <w:divBdr>
        <w:top w:val="none" w:sz="0" w:space="0" w:color="auto"/>
        <w:left w:val="none" w:sz="0" w:space="0" w:color="auto"/>
        <w:bottom w:val="none" w:sz="0" w:space="0" w:color="auto"/>
        <w:right w:val="none" w:sz="0" w:space="0" w:color="auto"/>
      </w:divBdr>
    </w:div>
    <w:div w:id="1071121559">
      <w:bodyDiv w:val="1"/>
      <w:marLeft w:val="0"/>
      <w:marRight w:val="0"/>
      <w:marTop w:val="0"/>
      <w:marBottom w:val="0"/>
      <w:divBdr>
        <w:top w:val="none" w:sz="0" w:space="0" w:color="auto"/>
        <w:left w:val="none" w:sz="0" w:space="0" w:color="auto"/>
        <w:bottom w:val="none" w:sz="0" w:space="0" w:color="auto"/>
        <w:right w:val="none" w:sz="0" w:space="0" w:color="auto"/>
      </w:divBdr>
    </w:div>
    <w:div w:id="1071197766">
      <w:bodyDiv w:val="1"/>
      <w:marLeft w:val="0"/>
      <w:marRight w:val="0"/>
      <w:marTop w:val="0"/>
      <w:marBottom w:val="0"/>
      <w:divBdr>
        <w:top w:val="none" w:sz="0" w:space="0" w:color="auto"/>
        <w:left w:val="none" w:sz="0" w:space="0" w:color="auto"/>
        <w:bottom w:val="none" w:sz="0" w:space="0" w:color="auto"/>
        <w:right w:val="none" w:sz="0" w:space="0" w:color="auto"/>
      </w:divBdr>
    </w:div>
    <w:div w:id="1071269335">
      <w:bodyDiv w:val="1"/>
      <w:marLeft w:val="0"/>
      <w:marRight w:val="0"/>
      <w:marTop w:val="0"/>
      <w:marBottom w:val="0"/>
      <w:divBdr>
        <w:top w:val="none" w:sz="0" w:space="0" w:color="auto"/>
        <w:left w:val="none" w:sz="0" w:space="0" w:color="auto"/>
        <w:bottom w:val="none" w:sz="0" w:space="0" w:color="auto"/>
        <w:right w:val="none" w:sz="0" w:space="0" w:color="auto"/>
      </w:divBdr>
    </w:div>
    <w:div w:id="1071582856">
      <w:bodyDiv w:val="1"/>
      <w:marLeft w:val="0"/>
      <w:marRight w:val="0"/>
      <w:marTop w:val="0"/>
      <w:marBottom w:val="0"/>
      <w:divBdr>
        <w:top w:val="none" w:sz="0" w:space="0" w:color="auto"/>
        <w:left w:val="none" w:sz="0" w:space="0" w:color="auto"/>
        <w:bottom w:val="none" w:sz="0" w:space="0" w:color="auto"/>
        <w:right w:val="none" w:sz="0" w:space="0" w:color="auto"/>
      </w:divBdr>
    </w:div>
    <w:div w:id="1071735283">
      <w:bodyDiv w:val="1"/>
      <w:marLeft w:val="0"/>
      <w:marRight w:val="0"/>
      <w:marTop w:val="0"/>
      <w:marBottom w:val="0"/>
      <w:divBdr>
        <w:top w:val="none" w:sz="0" w:space="0" w:color="auto"/>
        <w:left w:val="none" w:sz="0" w:space="0" w:color="auto"/>
        <w:bottom w:val="none" w:sz="0" w:space="0" w:color="auto"/>
        <w:right w:val="none" w:sz="0" w:space="0" w:color="auto"/>
      </w:divBdr>
    </w:div>
    <w:div w:id="1072003865">
      <w:bodyDiv w:val="1"/>
      <w:marLeft w:val="0"/>
      <w:marRight w:val="0"/>
      <w:marTop w:val="0"/>
      <w:marBottom w:val="0"/>
      <w:divBdr>
        <w:top w:val="none" w:sz="0" w:space="0" w:color="auto"/>
        <w:left w:val="none" w:sz="0" w:space="0" w:color="auto"/>
        <w:bottom w:val="none" w:sz="0" w:space="0" w:color="auto"/>
        <w:right w:val="none" w:sz="0" w:space="0" w:color="auto"/>
      </w:divBdr>
    </w:div>
    <w:div w:id="1072120708">
      <w:bodyDiv w:val="1"/>
      <w:marLeft w:val="0"/>
      <w:marRight w:val="0"/>
      <w:marTop w:val="0"/>
      <w:marBottom w:val="0"/>
      <w:divBdr>
        <w:top w:val="none" w:sz="0" w:space="0" w:color="auto"/>
        <w:left w:val="none" w:sz="0" w:space="0" w:color="auto"/>
        <w:bottom w:val="none" w:sz="0" w:space="0" w:color="auto"/>
        <w:right w:val="none" w:sz="0" w:space="0" w:color="auto"/>
      </w:divBdr>
    </w:div>
    <w:div w:id="1072241094">
      <w:bodyDiv w:val="1"/>
      <w:marLeft w:val="0"/>
      <w:marRight w:val="0"/>
      <w:marTop w:val="0"/>
      <w:marBottom w:val="0"/>
      <w:divBdr>
        <w:top w:val="none" w:sz="0" w:space="0" w:color="auto"/>
        <w:left w:val="none" w:sz="0" w:space="0" w:color="auto"/>
        <w:bottom w:val="none" w:sz="0" w:space="0" w:color="auto"/>
        <w:right w:val="none" w:sz="0" w:space="0" w:color="auto"/>
      </w:divBdr>
    </w:div>
    <w:div w:id="1072434982">
      <w:bodyDiv w:val="1"/>
      <w:marLeft w:val="0"/>
      <w:marRight w:val="0"/>
      <w:marTop w:val="0"/>
      <w:marBottom w:val="0"/>
      <w:divBdr>
        <w:top w:val="none" w:sz="0" w:space="0" w:color="auto"/>
        <w:left w:val="none" w:sz="0" w:space="0" w:color="auto"/>
        <w:bottom w:val="none" w:sz="0" w:space="0" w:color="auto"/>
        <w:right w:val="none" w:sz="0" w:space="0" w:color="auto"/>
      </w:divBdr>
    </w:div>
    <w:div w:id="1072701858">
      <w:bodyDiv w:val="1"/>
      <w:marLeft w:val="0"/>
      <w:marRight w:val="0"/>
      <w:marTop w:val="0"/>
      <w:marBottom w:val="0"/>
      <w:divBdr>
        <w:top w:val="none" w:sz="0" w:space="0" w:color="auto"/>
        <w:left w:val="none" w:sz="0" w:space="0" w:color="auto"/>
        <w:bottom w:val="none" w:sz="0" w:space="0" w:color="auto"/>
        <w:right w:val="none" w:sz="0" w:space="0" w:color="auto"/>
      </w:divBdr>
    </w:div>
    <w:div w:id="1072852120">
      <w:bodyDiv w:val="1"/>
      <w:marLeft w:val="0"/>
      <w:marRight w:val="0"/>
      <w:marTop w:val="0"/>
      <w:marBottom w:val="0"/>
      <w:divBdr>
        <w:top w:val="none" w:sz="0" w:space="0" w:color="auto"/>
        <w:left w:val="none" w:sz="0" w:space="0" w:color="auto"/>
        <w:bottom w:val="none" w:sz="0" w:space="0" w:color="auto"/>
        <w:right w:val="none" w:sz="0" w:space="0" w:color="auto"/>
      </w:divBdr>
    </w:div>
    <w:div w:id="1073048406">
      <w:bodyDiv w:val="1"/>
      <w:marLeft w:val="0"/>
      <w:marRight w:val="0"/>
      <w:marTop w:val="0"/>
      <w:marBottom w:val="0"/>
      <w:divBdr>
        <w:top w:val="none" w:sz="0" w:space="0" w:color="auto"/>
        <w:left w:val="none" w:sz="0" w:space="0" w:color="auto"/>
        <w:bottom w:val="none" w:sz="0" w:space="0" w:color="auto"/>
        <w:right w:val="none" w:sz="0" w:space="0" w:color="auto"/>
      </w:divBdr>
    </w:div>
    <w:div w:id="1073359012">
      <w:bodyDiv w:val="1"/>
      <w:marLeft w:val="0"/>
      <w:marRight w:val="0"/>
      <w:marTop w:val="0"/>
      <w:marBottom w:val="0"/>
      <w:divBdr>
        <w:top w:val="none" w:sz="0" w:space="0" w:color="auto"/>
        <w:left w:val="none" w:sz="0" w:space="0" w:color="auto"/>
        <w:bottom w:val="none" w:sz="0" w:space="0" w:color="auto"/>
        <w:right w:val="none" w:sz="0" w:space="0" w:color="auto"/>
      </w:divBdr>
    </w:div>
    <w:div w:id="1073434745">
      <w:bodyDiv w:val="1"/>
      <w:marLeft w:val="0"/>
      <w:marRight w:val="0"/>
      <w:marTop w:val="0"/>
      <w:marBottom w:val="0"/>
      <w:divBdr>
        <w:top w:val="none" w:sz="0" w:space="0" w:color="auto"/>
        <w:left w:val="none" w:sz="0" w:space="0" w:color="auto"/>
        <w:bottom w:val="none" w:sz="0" w:space="0" w:color="auto"/>
        <w:right w:val="none" w:sz="0" w:space="0" w:color="auto"/>
      </w:divBdr>
    </w:div>
    <w:div w:id="1073501641">
      <w:bodyDiv w:val="1"/>
      <w:marLeft w:val="0"/>
      <w:marRight w:val="0"/>
      <w:marTop w:val="0"/>
      <w:marBottom w:val="0"/>
      <w:divBdr>
        <w:top w:val="none" w:sz="0" w:space="0" w:color="auto"/>
        <w:left w:val="none" w:sz="0" w:space="0" w:color="auto"/>
        <w:bottom w:val="none" w:sz="0" w:space="0" w:color="auto"/>
        <w:right w:val="none" w:sz="0" w:space="0" w:color="auto"/>
      </w:divBdr>
    </w:div>
    <w:div w:id="1074163774">
      <w:bodyDiv w:val="1"/>
      <w:marLeft w:val="0"/>
      <w:marRight w:val="0"/>
      <w:marTop w:val="0"/>
      <w:marBottom w:val="0"/>
      <w:divBdr>
        <w:top w:val="none" w:sz="0" w:space="0" w:color="auto"/>
        <w:left w:val="none" w:sz="0" w:space="0" w:color="auto"/>
        <w:bottom w:val="none" w:sz="0" w:space="0" w:color="auto"/>
        <w:right w:val="none" w:sz="0" w:space="0" w:color="auto"/>
      </w:divBdr>
    </w:div>
    <w:div w:id="1074204131">
      <w:bodyDiv w:val="1"/>
      <w:marLeft w:val="0"/>
      <w:marRight w:val="0"/>
      <w:marTop w:val="0"/>
      <w:marBottom w:val="0"/>
      <w:divBdr>
        <w:top w:val="none" w:sz="0" w:space="0" w:color="auto"/>
        <w:left w:val="none" w:sz="0" w:space="0" w:color="auto"/>
        <w:bottom w:val="none" w:sz="0" w:space="0" w:color="auto"/>
        <w:right w:val="none" w:sz="0" w:space="0" w:color="auto"/>
      </w:divBdr>
    </w:div>
    <w:div w:id="1074740111">
      <w:bodyDiv w:val="1"/>
      <w:marLeft w:val="0"/>
      <w:marRight w:val="0"/>
      <w:marTop w:val="0"/>
      <w:marBottom w:val="0"/>
      <w:divBdr>
        <w:top w:val="none" w:sz="0" w:space="0" w:color="auto"/>
        <w:left w:val="none" w:sz="0" w:space="0" w:color="auto"/>
        <w:bottom w:val="none" w:sz="0" w:space="0" w:color="auto"/>
        <w:right w:val="none" w:sz="0" w:space="0" w:color="auto"/>
      </w:divBdr>
    </w:div>
    <w:div w:id="1075281428">
      <w:bodyDiv w:val="1"/>
      <w:marLeft w:val="0"/>
      <w:marRight w:val="0"/>
      <w:marTop w:val="0"/>
      <w:marBottom w:val="0"/>
      <w:divBdr>
        <w:top w:val="none" w:sz="0" w:space="0" w:color="auto"/>
        <w:left w:val="none" w:sz="0" w:space="0" w:color="auto"/>
        <w:bottom w:val="none" w:sz="0" w:space="0" w:color="auto"/>
        <w:right w:val="none" w:sz="0" w:space="0" w:color="auto"/>
      </w:divBdr>
    </w:div>
    <w:div w:id="1075326056">
      <w:bodyDiv w:val="1"/>
      <w:marLeft w:val="0"/>
      <w:marRight w:val="0"/>
      <w:marTop w:val="0"/>
      <w:marBottom w:val="0"/>
      <w:divBdr>
        <w:top w:val="none" w:sz="0" w:space="0" w:color="auto"/>
        <w:left w:val="none" w:sz="0" w:space="0" w:color="auto"/>
        <w:bottom w:val="none" w:sz="0" w:space="0" w:color="auto"/>
        <w:right w:val="none" w:sz="0" w:space="0" w:color="auto"/>
      </w:divBdr>
    </w:div>
    <w:div w:id="1075664026">
      <w:bodyDiv w:val="1"/>
      <w:marLeft w:val="0"/>
      <w:marRight w:val="0"/>
      <w:marTop w:val="0"/>
      <w:marBottom w:val="0"/>
      <w:divBdr>
        <w:top w:val="none" w:sz="0" w:space="0" w:color="auto"/>
        <w:left w:val="none" w:sz="0" w:space="0" w:color="auto"/>
        <w:bottom w:val="none" w:sz="0" w:space="0" w:color="auto"/>
        <w:right w:val="none" w:sz="0" w:space="0" w:color="auto"/>
      </w:divBdr>
    </w:div>
    <w:div w:id="1075935938">
      <w:bodyDiv w:val="1"/>
      <w:marLeft w:val="0"/>
      <w:marRight w:val="0"/>
      <w:marTop w:val="0"/>
      <w:marBottom w:val="0"/>
      <w:divBdr>
        <w:top w:val="none" w:sz="0" w:space="0" w:color="auto"/>
        <w:left w:val="none" w:sz="0" w:space="0" w:color="auto"/>
        <w:bottom w:val="none" w:sz="0" w:space="0" w:color="auto"/>
        <w:right w:val="none" w:sz="0" w:space="0" w:color="auto"/>
      </w:divBdr>
    </w:div>
    <w:div w:id="1076395045">
      <w:bodyDiv w:val="1"/>
      <w:marLeft w:val="0"/>
      <w:marRight w:val="0"/>
      <w:marTop w:val="0"/>
      <w:marBottom w:val="0"/>
      <w:divBdr>
        <w:top w:val="none" w:sz="0" w:space="0" w:color="auto"/>
        <w:left w:val="none" w:sz="0" w:space="0" w:color="auto"/>
        <w:bottom w:val="none" w:sz="0" w:space="0" w:color="auto"/>
        <w:right w:val="none" w:sz="0" w:space="0" w:color="auto"/>
      </w:divBdr>
    </w:div>
    <w:div w:id="1076437530">
      <w:bodyDiv w:val="1"/>
      <w:marLeft w:val="0"/>
      <w:marRight w:val="0"/>
      <w:marTop w:val="0"/>
      <w:marBottom w:val="0"/>
      <w:divBdr>
        <w:top w:val="none" w:sz="0" w:space="0" w:color="auto"/>
        <w:left w:val="none" w:sz="0" w:space="0" w:color="auto"/>
        <w:bottom w:val="none" w:sz="0" w:space="0" w:color="auto"/>
        <w:right w:val="none" w:sz="0" w:space="0" w:color="auto"/>
      </w:divBdr>
    </w:div>
    <w:div w:id="1077093217">
      <w:bodyDiv w:val="1"/>
      <w:marLeft w:val="0"/>
      <w:marRight w:val="0"/>
      <w:marTop w:val="0"/>
      <w:marBottom w:val="0"/>
      <w:divBdr>
        <w:top w:val="none" w:sz="0" w:space="0" w:color="auto"/>
        <w:left w:val="none" w:sz="0" w:space="0" w:color="auto"/>
        <w:bottom w:val="none" w:sz="0" w:space="0" w:color="auto"/>
        <w:right w:val="none" w:sz="0" w:space="0" w:color="auto"/>
      </w:divBdr>
    </w:div>
    <w:div w:id="1077628950">
      <w:bodyDiv w:val="1"/>
      <w:marLeft w:val="0"/>
      <w:marRight w:val="0"/>
      <w:marTop w:val="0"/>
      <w:marBottom w:val="0"/>
      <w:divBdr>
        <w:top w:val="none" w:sz="0" w:space="0" w:color="auto"/>
        <w:left w:val="none" w:sz="0" w:space="0" w:color="auto"/>
        <w:bottom w:val="none" w:sz="0" w:space="0" w:color="auto"/>
        <w:right w:val="none" w:sz="0" w:space="0" w:color="auto"/>
      </w:divBdr>
    </w:div>
    <w:div w:id="1078403888">
      <w:bodyDiv w:val="1"/>
      <w:marLeft w:val="0"/>
      <w:marRight w:val="0"/>
      <w:marTop w:val="0"/>
      <w:marBottom w:val="0"/>
      <w:divBdr>
        <w:top w:val="none" w:sz="0" w:space="0" w:color="auto"/>
        <w:left w:val="none" w:sz="0" w:space="0" w:color="auto"/>
        <w:bottom w:val="none" w:sz="0" w:space="0" w:color="auto"/>
        <w:right w:val="none" w:sz="0" w:space="0" w:color="auto"/>
      </w:divBdr>
    </w:div>
    <w:div w:id="1078676279">
      <w:bodyDiv w:val="1"/>
      <w:marLeft w:val="0"/>
      <w:marRight w:val="0"/>
      <w:marTop w:val="0"/>
      <w:marBottom w:val="0"/>
      <w:divBdr>
        <w:top w:val="none" w:sz="0" w:space="0" w:color="auto"/>
        <w:left w:val="none" w:sz="0" w:space="0" w:color="auto"/>
        <w:bottom w:val="none" w:sz="0" w:space="0" w:color="auto"/>
        <w:right w:val="none" w:sz="0" w:space="0" w:color="auto"/>
      </w:divBdr>
    </w:div>
    <w:div w:id="1078744835">
      <w:bodyDiv w:val="1"/>
      <w:marLeft w:val="0"/>
      <w:marRight w:val="0"/>
      <w:marTop w:val="0"/>
      <w:marBottom w:val="0"/>
      <w:divBdr>
        <w:top w:val="none" w:sz="0" w:space="0" w:color="auto"/>
        <w:left w:val="none" w:sz="0" w:space="0" w:color="auto"/>
        <w:bottom w:val="none" w:sz="0" w:space="0" w:color="auto"/>
        <w:right w:val="none" w:sz="0" w:space="0" w:color="auto"/>
      </w:divBdr>
    </w:div>
    <w:div w:id="1078864698">
      <w:bodyDiv w:val="1"/>
      <w:marLeft w:val="0"/>
      <w:marRight w:val="0"/>
      <w:marTop w:val="0"/>
      <w:marBottom w:val="0"/>
      <w:divBdr>
        <w:top w:val="none" w:sz="0" w:space="0" w:color="auto"/>
        <w:left w:val="none" w:sz="0" w:space="0" w:color="auto"/>
        <w:bottom w:val="none" w:sz="0" w:space="0" w:color="auto"/>
        <w:right w:val="none" w:sz="0" w:space="0" w:color="auto"/>
      </w:divBdr>
    </w:div>
    <w:div w:id="1078988214">
      <w:bodyDiv w:val="1"/>
      <w:marLeft w:val="0"/>
      <w:marRight w:val="0"/>
      <w:marTop w:val="0"/>
      <w:marBottom w:val="0"/>
      <w:divBdr>
        <w:top w:val="none" w:sz="0" w:space="0" w:color="auto"/>
        <w:left w:val="none" w:sz="0" w:space="0" w:color="auto"/>
        <w:bottom w:val="none" w:sz="0" w:space="0" w:color="auto"/>
        <w:right w:val="none" w:sz="0" w:space="0" w:color="auto"/>
      </w:divBdr>
    </w:div>
    <w:div w:id="1079251253">
      <w:bodyDiv w:val="1"/>
      <w:marLeft w:val="0"/>
      <w:marRight w:val="0"/>
      <w:marTop w:val="0"/>
      <w:marBottom w:val="0"/>
      <w:divBdr>
        <w:top w:val="none" w:sz="0" w:space="0" w:color="auto"/>
        <w:left w:val="none" w:sz="0" w:space="0" w:color="auto"/>
        <w:bottom w:val="none" w:sz="0" w:space="0" w:color="auto"/>
        <w:right w:val="none" w:sz="0" w:space="0" w:color="auto"/>
      </w:divBdr>
    </w:div>
    <w:div w:id="1079326288">
      <w:bodyDiv w:val="1"/>
      <w:marLeft w:val="0"/>
      <w:marRight w:val="0"/>
      <w:marTop w:val="0"/>
      <w:marBottom w:val="0"/>
      <w:divBdr>
        <w:top w:val="none" w:sz="0" w:space="0" w:color="auto"/>
        <w:left w:val="none" w:sz="0" w:space="0" w:color="auto"/>
        <w:bottom w:val="none" w:sz="0" w:space="0" w:color="auto"/>
        <w:right w:val="none" w:sz="0" w:space="0" w:color="auto"/>
      </w:divBdr>
    </w:div>
    <w:div w:id="1079444490">
      <w:bodyDiv w:val="1"/>
      <w:marLeft w:val="0"/>
      <w:marRight w:val="0"/>
      <w:marTop w:val="0"/>
      <w:marBottom w:val="0"/>
      <w:divBdr>
        <w:top w:val="none" w:sz="0" w:space="0" w:color="auto"/>
        <w:left w:val="none" w:sz="0" w:space="0" w:color="auto"/>
        <w:bottom w:val="none" w:sz="0" w:space="0" w:color="auto"/>
        <w:right w:val="none" w:sz="0" w:space="0" w:color="auto"/>
      </w:divBdr>
    </w:div>
    <w:div w:id="1079525767">
      <w:bodyDiv w:val="1"/>
      <w:marLeft w:val="0"/>
      <w:marRight w:val="0"/>
      <w:marTop w:val="0"/>
      <w:marBottom w:val="0"/>
      <w:divBdr>
        <w:top w:val="none" w:sz="0" w:space="0" w:color="auto"/>
        <w:left w:val="none" w:sz="0" w:space="0" w:color="auto"/>
        <w:bottom w:val="none" w:sz="0" w:space="0" w:color="auto"/>
        <w:right w:val="none" w:sz="0" w:space="0" w:color="auto"/>
      </w:divBdr>
    </w:div>
    <w:div w:id="1080060721">
      <w:bodyDiv w:val="1"/>
      <w:marLeft w:val="0"/>
      <w:marRight w:val="0"/>
      <w:marTop w:val="0"/>
      <w:marBottom w:val="0"/>
      <w:divBdr>
        <w:top w:val="none" w:sz="0" w:space="0" w:color="auto"/>
        <w:left w:val="none" w:sz="0" w:space="0" w:color="auto"/>
        <w:bottom w:val="none" w:sz="0" w:space="0" w:color="auto"/>
        <w:right w:val="none" w:sz="0" w:space="0" w:color="auto"/>
      </w:divBdr>
    </w:div>
    <w:div w:id="1081029648">
      <w:bodyDiv w:val="1"/>
      <w:marLeft w:val="0"/>
      <w:marRight w:val="0"/>
      <w:marTop w:val="0"/>
      <w:marBottom w:val="0"/>
      <w:divBdr>
        <w:top w:val="none" w:sz="0" w:space="0" w:color="auto"/>
        <w:left w:val="none" w:sz="0" w:space="0" w:color="auto"/>
        <w:bottom w:val="none" w:sz="0" w:space="0" w:color="auto"/>
        <w:right w:val="none" w:sz="0" w:space="0" w:color="auto"/>
      </w:divBdr>
    </w:div>
    <w:div w:id="1081410311">
      <w:bodyDiv w:val="1"/>
      <w:marLeft w:val="0"/>
      <w:marRight w:val="0"/>
      <w:marTop w:val="0"/>
      <w:marBottom w:val="0"/>
      <w:divBdr>
        <w:top w:val="none" w:sz="0" w:space="0" w:color="auto"/>
        <w:left w:val="none" w:sz="0" w:space="0" w:color="auto"/>
        <w:bottom w:val="none" w:sz="0" w:space="0" w:color="auto"/>
        <w:right w:val="none" w:sz="0" w:space="0" w:color="auto"/>
      </w:divBdr>
    </w:div>
    <w:div w:id="1082024984">
      <w:bodyDiv w:val="1"/>
      <w:marLeft w:val="0"/>
      <w:marRight w:val="0"/>
      <w:marTop w:val="0"/>
      <w:marBottom w:val="0"/>
      <w:divBdr>
        <w:top w:val="none" w:sz="0" w:space="0" w:color="auto"/>
        <w:left w:val="none" w:sz="0" w:space="0" w:color="auto"/>
        <w:bottom w:val="none" w:sz="0" w:space="0" w:color="auto"/>
        <w:right w:val="none" w:sz="0" w:space="0" w:color="auto"/>
      </w:divBdr>
    </w:div>
    <w:div w:id="1082222855">
      <w:bodyDiv w:val="1"/>
      <w:marLeft w:val="0"/>
      <w:marRight w:val="0"/>
      <w:marTop w:val="0"/>
      <w:marBottom w:val="0"/>
      <w:divBdr>
        <w:top w:val="none" w:sz="0" w:space="0" w:color="auto"/>
        <w:left w:val="none" w:sz="0" w:space="0" w:color="auto"/>
        <w:bottom w:val="none" w:sz="0" w:space="0" w:color="auto"/>
        <w:right w:val="none" w:sz="0" w:space="0" w:color="auto"/>
      </w:divBdr>
    </w:div>
    <w:div w:id="1082608285">
      <w:bodyDiv w:val="1"/>
      <w:marLeft w:val="0"/>
      <w:marRight w:val="0"/>
      <w:marTop w:val="0"/>
      <w:marBottom w:val="0"/>
      <w:divBdr>
        <w:top w:val="none" w:sz="0" w:space="0" w:color="auto"/>
        <w:left w:val="none" w:sz="0" w:space="0" w:color="auto"/>
        <w:bottom w:val="none" w:sz="0" w:space="0" w:color="auto"/>
        <w:right w:val="none" w:sz="0" w:space="0" w:color="auto"/>
      </w:divBdr>
    </w:div>
    <w:div w:id="1082720695">
      <w:bodyDiv w:val="1"/>
      <w:marLeft w:val="0"/>
      <w:marRight w:val="0"/>
      <w:marTop w:val="0"/>
      <w:marBottom w:val="0"/>
      <w:divBdr>
        <w:top w:val="none" w:sz="0" w:space="0" w:color="auto"/>
        <w:left w:val="none" w:sz="0" w:space="0" w:color="auto"/>
        <w:bottom w:val="none" w:sz="0" w:space="0" w:color="auto"/>
        <w:right w:val="none" w:sz="0" w:space="0" w:color="auto"/>
      </w:divBdr>
    </w:div>
    <w:div w:id="1082801296">
      <w:bodyDiv w:val="1"/>
      <w:marLeft w:val="0"/>
      <w:marRight w:val="0"/>
      <w:marTop w:val="0"/>
      <w:marBottom w:val="0"/>
      <w:divBdr>
        <w:top w:val="none" w:sz="0" w:space="0" w:color="auto"/>
        <w:left w:val="none" w:sz="0" w:space="0" w:color="auto"/>
        <w:bottom w:val="none" w:sz="0" w:space="0" w:color="auto"/>
        <w:right w:val="none" w:sz="0" w:space="0" w:color="auto"/>
      </w:divBdr>
    </w:div>
    <w:div w:id="1082872326">
      <w:bodyDiv w:val="1"/>
      <w:marLeft w:val="0"/>
      <w:marRight w:val="0"/>
      <w:marTop w:val="0"/>
      <w:marBottom w:val="0"/>
      <w:divBdr>
        <w:top w:val="none" w:sz="0" w:space="0" w:color="auto"/>
        <w:left w:val="none" w:sz="0" w:space="0" w:color="auto"/>
        <w:bottom w:val="none" w:sz="0" w:space="0" w:color="auto"/>
        <w:right w:val="none" w:sz="0" w:space="0" w:color="auto"/>
      </w:divBdr>
    </w:div>
    <w:div w:id="1083180353">
      <w:bodyDiv w:val="1"/>
      <w:marLeft w:val="0"/>
      <w:marRight w:val="0"/>
      <w:marTop w:val="0"/>
      <w:marBottom w:val="0"/>
      <w:divBdr>
        <w:top w:val="none" w:sz="0" w:space="0" w:color="auto"/>
        <w:left w:val="none" w:sz="0" w:space="0" w:color="auto"/>
        <w:bottom w:val="none" w:sz="0" w:space="0" w:color="auto"/>
        <w:right w:val="none" w:sz="0" w:space="0" w:color="auto"/>
      </w:divBdr>
    </w:div>
    <w:div w:id="1083526185">
      <w:bodyDiv w:val="1"/>
      <w:marLeft w:val="0"/>
      <w:marRight w:val="0"/>
      <w:marTop w:val="0"/>
      <w:marBottom w:val="0"/>
      <w:divBdr>
        <w:top w:val="none" w:sz="0" w:space="0" w:color="auto"/>
        <w:left w:val="none" w:sz="0" w:space="0" w:color="auto"/>
        <w:bottom w:val="none" w:sz="0" w:space="0" w:color="auto"/>
        <w:right w:val="none" w:sz="0" w:space="0" w:color="auto"/>
      </w:divBdr>
    </w:div>
    <w:div w:id="1083528661">
      <w:bodyDiv w:val="1"/>
      <w:marLeft w:val="0"/>
      <w:marRight w:val="0"/>
      <w:marTop w:val="0"/>
      <w:marBottom w:val="0"/>
      <w:divBdr>
        <w:top w:val="none" w:sz="0" w:space="0" w:color="auto"/>
        <w:left w:val="none" w:sz="0" w:space="0" w:color="auto"/>
        <w:bottom w:val="none" w:sz="0" w:space="0" w:color="auto"/>
        <w:right w:val="none" w:sz="0" w:space="0" w:color="auto"/>
      </w:divBdr>
    </w:div>
    <w:div w:id="1084187078">
      <w:bodyDiv w:val="1"/>
      <w:marLeft w:val="0"/>
      <w:marRight w:val="0"/>
      <w:marTop w:val="0"/>
      <w:marBottom w:val="0"/>
      <w:divBdr>
        <w:top w:val="none" w:sz="0" w:space="0" w:color="auto"/>
        <w:left w:val="none" w:sz="0" w:space="0" w:color="auto"/>
        <w:bottom w:val="none" w:sz="0" w:space="0" w:color="auto"/>
        <w:right w:val="none" w:sz="0" w:space="0" w:color="auto"/>
      </w:divBdr>
    </w:div>
    <w:div w:id="1084228748">
      <w:bodyDiv w:val="1"/>
      <w:marLeft w:val="0"/>
      <w:marRight w:val="0"/>
      <w:marTop w:val="0"/>
      <w:marBottom w:val="0"/>
      <w:divBdr>
        <w:top w:val="none" w:sz="0" w:space="0" w:color="auto"/>
        <w:left w:val="none" w:sz="0" w:space="0" w:color="auto"/>
        <w:bottom w:val="none" w:sz="0" w:space="0" w:color="auto"/>
        <w:right w:val="none" w:sz="0" w:space="0" w:color="auto"/>
      </w:divBdr>
    </w:div>
    <w:div w:id="1084303633">
      <w:bodyDiv w:val="1"/>
      <w:marLeft w:val="0"/>
      <w:marRight w:val="0"/>
      <w:marTop w:val="0"/>
      <w:marBottom w:val="0"/>
      <w:divBdr>
        <w:top w:val="none" w:sz="0" w:space="0" w:color="auto"/>
        <w:left w:val="none" w:sz="0" w:space="0" w:color="auto"/>
        <w:bottom w:val="none" w:sz="0" w:space="0" w:color="auto"/>
        <w:right w:val="none" w:sz="0" w:space="0" w:color="auto"/>
      </w:divBdr>
    </w:div>
    <w:div w:id="1084453842">
      <w:bodyDiv w:val="1"/>
      <w:marLeft w:val="0"/>
      <w:marRight w:val="0"/>
      <w:marTop w:val="0"/>
      <w:marBottom w:val="0"/>
      <w:divBdr>
        <w:top w:val="none" w:sz="0" w:space="0" w:color="auto"/>
        <w:left w:val="none" w:sz="0" w:space="0" w:color="auto"/>
        <w:bottom w:val="none" w:sz="0" w:space="0" w:color="auto"/>
        <w:right w:val="none" w:sz="0" w:space="0" w:color="auto"/>
      </w:divBdr>
    </w:div>
    <w:div w:id="1084494499">
      <w:bodyDiv w:val="1"/>
      <w:marLeft w:val="0"/>
      <w:marRight w:val="0"/>
      <w:marTop w:val="0"/>
      <w:marBottom w:val="0"/>
      <w:divBdr>
        <w:top w:val="none" w:sz="0" w:space="0" w:color="auto"/>
        <w:left w:val="none" w:sz="0" w:space="0" w:color="auto"/>
        <w:bottom w:val="none" w:sz="0" w:space="0" w:color="auto"/>
        <w:right w:val="none" w:sz="0" w:space="0" w:color="auto"/>
      </w:divBdr>
    </w:div>
    <w:div w:id="1084912873">
      <w:bodyDiv w:val="1"/>
      <w:marLeft w:val="0"/>
      <w:marRight w:val="0"/>
      <w:marTop w:val="0"/>
      <w:marBottom w:val="0"/>
      <w:divBdr>
        <w:top w:val="none" w:sz="0" w:space="0" w:color="auto"/>
        <w:left w:val="none" w:sz="0" w:space="0" w:color="auto"/>
        <w:bottom w:val="none" w:sz="0" w:space="0" w:color="auto"/>
        <w:right w:val="none" w:sz="0" w:space="0" w:color="auto"/>
      </w:divBdr>
    </w:div>
    <w:div w:id="1085109998">
      <w:bodyDiv w:val="1"/>
      <w:marLeft w:val="0"/>
      <w:marRight w:val="0"/>
      <w:marTop w:val="0"/>
      <w:marBottom w:val="0"/>
      <w:divBdr>
        <w:top w:val="none" w:sz="0" w:space="0" w:color="auto"/>
        <w:left w:val="none" w:sz="0" w:space="0" w:color="auto"/>
        <w:bottom w:val="none" w:sz="0" w:space="0" w:color="auto"/>
        <w:right w:val="none" w:sz="0" w:space="0" w:color="auto"/>
      </w:divBdr>
    </w:div>
    <w:div w:id="1085111521">
      <w:bodyDiv w:val="1"/>
      <w:marLeft w:val="0"/>
      <w:marRight w:val="0"/>
      <w:marTop w:val="0"/>
      <w:marBottom w:val="0"/>
      <w:divBdr>
        <w:top w:val="none" w:sz="0" w:space="0" w:color="auto"/>
        <w:left w:val="none" w:sz="0" w:space="0" w:color="auto"/>
        <w:bottom w:val="none" w:sz="0" w:space="0" w:color="auto"/>
        <w:right w:val="none" w:sz="0" w:space="0" w:color="auto"/>
      </w:divBdr>
    </w:div>
    <w:div w:id="1085147560">
      <w:bodyDiv w:val="1"/>
      <w:marLeft w:val="0"/>
      <w:marRight w:val="0"/>
      <w:marTop w:val="0"/>
      <w:marBottom w:val="0"/>
      <w:divBdr>
        <w:top w:val="none" w:sz="0" w:space="0" w:color="auto"/>
        <w:left w:val="none" w:sz="0" w:space="0" w:color="auto"/>
        <w:bottom w:val="none" w:sz="0" w:space="0" w:color="auto"/>
        <w:right w:val="none" w:sz="0" w:space="0" w:color="auto"/>
      </w:divBdr>
    </w:div>
    <w:div w:id="1085343156">
      <w:bodyDiv w:val="1"/>
      <w:marLeft w:val="0"/>
      <w:marRight w:val="0"/>
      <w:marTop w:val="0"/>
      <w:marBottom w:val="0"/>
      <w:divBdr>
        <w:top w:val="none" w:sz="0" w:space="0" w:color="auto"/>
        <w:left w:val="none" w:sz="0" w:space="0" w:color="auto"/>
        <w:bottom w:val="none" w:sz="0" w:space="0" w:color="auto"/>
        <w:right w:val="none" w:sz="0" w:space="0" w:color="auto"/>
      </w:divBdr>
    </w:div>
    <w:div w:id="1085346033">
      <w:bodyDiv w:val="1"/>
      <w:marLeft w:val="0"/>
      <w:marRight w:val="0"/>
      <w:marTop w:val="0"/>
      <w:marBottom w:val="0"/>
      <w:divBdr>
        <w:top w:val="none" w:sz="0" w:space="0" w:color="auto"/>
        <w:left w:val="none" w:sz="0" w:space="0" w:color="auto"/>
        <w:bottom w:val="none" w:sz="0" w:space="0" w:color="auto"/>
        <w:right w:val="none" w:sz="0" w:space="0" w:color="auto"/>
      </w:divBdr>
    </w:div>
    <w:div w:id="1085568071">
      <w:bodyDiv w:val="1"/>
      <w:marLeft w:val="0"/>
      <w:marRight w:val="0"/>
      <w:marTop w:val="0"/>
      <w:marBottom w:val="0"/>
      <w:divBdr>
        <w:top w:val="none" w:sz="0" w:space="0" w:color="auto"/>
        <w:left w:val="none" w:sz="0" w:space="0" w:color="auto"/>
        <w:bottom w:val="none" w:sz="0" w:space="0" w:color="auto"/>
        <w:right w:val="none" w:sz="0" w:space="0" w:color="auto"/>
      </w:divBdr>
    </w:div>
    <w:div w:id="1086003395">
      <w:bodyDiv w:val="1"/>
      <w:marLeft w:val="0"/>
      <w:marRight w:val="0"/>
      <w:marTop w:val="0"/>
      <w:marBottom w:val="0"/>
      <w:divBdr>
        <w:top w:val="none" w:sz="0" w:space="0" w:color="auto"/>
        <w:left w:val="none" w:sz="0" w:space="0" w:color="auto"/>
        <w:bottom w:val="none" w:sz="0" w:space="0" w:color="auto"/>
        <w:right w:val="none" w:sz="0" w:space="0" w:color="auto"/>
      </w:divBdr>
    </w:div>
    <w:div w:id="1086072487">
      <w:bodyDiv w:val="1"/>
      <w:marLeft w:val="0"/>
      <w:marRight w:val="0"/>
      <w:marTop w:val="0"/>
      <w:marBottom w:val="0"/>
      <w:divBdr>
        <w:top w:val="none" w:sz="0" w:space="0" w:color="auto"/>
        <w:left w:val="none" w:sz="0" w:space="0" w:color="auto"/>
        <w:bottom w:val="none" w:sz="0" w:space="0" w:color="auto"/>
        <w:right w:val="none" w:sz="0" w:space="0" w:color="auto"/>
      </w:divBdr>
    </w:div>
    <w:div w:id="1086806250">
      <w:bodyDiv w:val="1"/>
      <w:marLeft w:val="0"/>
      <w:marRight w:val="0"/>
      <w:marTop w:val="0"/>
      <w:marBottom w:val="0"/>
      <w:divBdr>
        <w:top w:val="none" w:sz="0" w:space="0" w:color="auto"/>
        <w:left w:val="none" w:sz="0" w:space="0" w:color="auto"/>
        <w:bottom w:val="none" w:sz="0" w:space="0" w:color="auto"/>
        <w:right w:val="none" w:sz="0" w:space="0" w:color="auto"/>
      </w:divBdr>
    </w:div>
    <w:div w:id="1087002236">
      <w:bodyDiv w:val="1"/>
      <w:marLeft w:val="0"/>
      <w:marRight w:val="0"/>
      <w:marTop w:val="0"/>
      <w:marBottom w:val="0"/>
      <w:divBdr>
        <w:top w:val="none" w:sz="0" w:space="0" w:color="auto"/>
        <w:left w:val="none" w:sz="0" w:space="0" w:color="auto"/>
        <w:bottom w:val="none" w:sz="0" w:space="0" w:color="auto"/>
        <w:right w:val="none" w:sz="0" w:space="0" w:color="auto"/>
      </w:divBdr>
    </w:div>
    <w:div w:id="1087075864">
      <w:bodyDiv w:val="1"/>
      <w:marLeft w:val="0"/>
      <w:marRight w:val="0"/>
      <w:marTop w:val="0"/>
      <w:marBottom w:val="0"/>
      <w:divBdr>
        <w:top w:val="none" w:sz="0" w:space="0" w:color="auto"/>
        <w:left w:val="none" w:sz="0" w:space="0" w:color="auto"/>
        <w:bottom w:val="none" w:sz="0" w:space="0" w:color="auto"/>
        <w:right w:val="none" w:sz="0" w:space="0" w:color="auto"/>
      </w:divBdr>
    </w:div>
    <w:div w:id="1087193832">
      <w:bodyDiv w:val="1"/>
      <w:marLeft w:val="0"/>
      <w:marRight w:val="0"/>
      <w:marTop w:val="0"/>
      <w:marBottom w:val="0"/>
      <w:divBdr>
        <w:top w:val="none" w:sz="0" w:space="0" w:color="auto"/>
        <w:left w:val="none" w:sz="0" w:space="0" w:color="auto"/>
        <w:bottom w:val="none" w:sz="0" w:space="0" w:color="auto"/>
        <w:right w:val="none" w:sz="0" w:space="0" w:color="auto"/>
      </w:divBdr>
    </w:div>
    <w:div w:id="1087578793">
      <w:bodyDiv w:val="1"/>
      <w:marLeft w:val="0"/>
      <w:marRight w:val="0"/>
      <w:marTop w:val="0"/>
      <w:marBottom w:val="0"/>
      <w:divBdr>
        <w:top w:val="none" w:sz="0" w:space="0" w:color="auto"/>
        <w:left w:val="none" w:sz="0" w:space="0" w:color="auto"/>
        <w:bottom w:val="none" w:sz="0" w:space="0" w:color="auto"/>
        <w:right w:val="none" w:sz="0" w:space="0" w:color="auto"/>
      </w:divBdr>
    </w:div>
    <w:div w:id="1087964677">
      <w:bodyDiv w:val="1"/>
      <w:marLeft w:val="0"/>
      <w:marRight w:val="0"/>
      <w:marTop w:val="0"/>
      <w:marBottom w:val="0"/>
      <w:divBdr>
        <w:top w:val="none" w:sz="0" w:space="0" w:color="auto"/>
        <w:left w:val="none" w:sz="0" w:space="0" w:color="auto"/>
        <w:bottom w:val="none" w:sz="0" w:space="0" w:color="auto"/>
        <w:right w:val="none" w:sz="0" w:space="0" w:color="auto"/>
      </w:divBdr>
    </w:div>
    <w:div w:id="1088311354">
      <w:bodyDiv w:val="1"/>
      <w:marLeft w:val="0"/>
      <w:marRight w:val="0"/>
      <w:marTop w:val="0"/>
      <w:marBottom w:val="0"/>
      <w:divBdr>
        <w:top w:val="none" w:sz="0" w:space="0" w:color="auto"/>
        <w:left w:val="none" w:sz="0" w:space="0" w:color="auto"/>
        <w:bottom w:val="none" w:sz="0" w:space="0" w:color="auto"/>
        <w:right w:val="none" w:sz="0" w:space="0" w:color="auto"/>
      </w:divBdr>
    </w:div>
    <w:div w:id="1088500421">
      <w:bodyDiv w:val="1"/>
      <w:marLeft w:val="0"/>
      <w:marRight w:val="0"/>
      <w:marTop w:val="0"/>
      <w:marBottom w:val="0"/>
      <w:divBdr>
        <w:top w:val="none" w:sz="0" w:space="0" w:color="auto"/>
        <w:left w:val="none" w:sz="0" w:space="0" w:color="auto"/>
        <w:bottom w:val="none" w:sz="0" w:space="0" w:color="auto"/>
        <w:right w:val="none" w:sz="0" w:space="0" w:color="auto"/>
      </w:divBdr>
    </w:div>
    <w:div w:id="1088581334">
      <w:bodyDiv w:val="1"/>
      <w:marLeft w:val="0"/>
      <w:marRight w:val="0"/>
      <w:marTop w:val="0"/>
      <w:marBottom w:val="0"/>
      <w:divBdr>
        <w:top w:val="none" w:sz="0" w:space="0" w:color="auto"/>
        <w:left w:val="none" w:sz="0" w:space="0" w:color="auto"/>
        <w:bottom w:val="none" w:sz="0" w:space="0" w:color="auto"/>
        <w:right w:val="none" w:sz="0" w:space="0" w:color="auto"/>
      </w:divBdr>
    </w:div>
    <w:div w:id="1088772685">
      <w:bodyDiv w:val="1"/>
      <w:marLeft w:val="0"/>
      <w:marRight w:val="0"/>
      <w:marTop w:val="0"/>
      <w:marBottom w:val="0"/>
      <w:divBdr>
        <w:top w:val="none" w:sz="0" w:space="0" w:color="auto"/>
        <w:left w:val="none" w:sz="0" w:space="0" w:color="auto"/>
        <w:bottom w:val="none" w:sz="0" w:space="0" w:color="auto"/>
        <w:right w:val="none" w:sz="0" w:space="0" w:color="auto"/>
      </w:divBdr>
    </w:div>
    <w:div w:id="1088888005">
      <w:bodyDiv w:val="1"/>
      <w:marLeft w:val="0"/>
      <w:marRight w:val="0"/>
      <w:marTop w:val="0"/>
      <w:marBottom w:val="0"/>
      <w:divBdr>
        <w:top w:val="none" w:sz="0" w:space="0" w:color="auto"/>
        <w:left w:val="none" w:sz="0" w:space="0" w:color="auto"/>
        <w:bottom w:val="none" w:sz="0" w:space="0" w:color="auto"/>
        <w:right w:val="none" w:sz="0" w:space="0" w:color="auto"/>
      </w:divBdr>
    </w:div>
    <w:div w:id="1089355320">
      <w:bodyDiv w:val="1"/>
      <w:marLeft w:val="0"/>
      <w:marRight w:val="0"/>
      <w:marTop w:val="0"/>
      <w:marBottom w:val="0"/>
      <w:divBdr>
        <w:top w:val="none" w:sz="0" w:space="0" w:color="auto"/>
        <w:left w:val="none" w:sz="0" w:space="0" w:color="auto"/>
        <w:bottom w:val="none" w:sz="0" w:space="0" w:color="auto"/>
        <w:right w:val="none" w:sz="0" w:space="0" w:color="auto"/>
      </w:divBdr>
    </w:div>
    <w:div w:id="1089616808">
      <w:bodyDiv w:val="1"/>
      <w:marLeft w:val="0"/>
      <w:marRight w:val="0"/>
      <w:marTop w:val="0"/>
      <w:marBottom w:val="0"/>
      <w:divBdr>
        <w:top w:val="none" w:sz="0" w:space="0" w:color="auto"/>
        <w:left w:val="none" w:sz="0" w:space="0" w:color="auto"/>
        <w:bottom w:val="none" w:sz="0" w:space="0" w:color="auto"/>
        <w:right w:val="none" w:sz="0" w:space="0" w:color="auto"/>
      </w:divBdr>
    </w:div>
    <w:div w:id="1089736139">
      <w:bodyDiv w:val="1"/>
      <w:marLeft w:val="0"/>
      <w:marRight w:val="0"/>
      <w:marTop w:val="0"/>
      <w:marBottom w:val="0"/>
      <w:divBdr>
        <w:top w:val="none" w:sz="0" w:space="0" w:color="auto"/>
        <w:left w:val="none" w:sz="0" w:space="0" w:color="auto"/>
        <w:bottom w:val="none" w:sz="0" w:space="0" w:color="auto"/>
        <w:right w:val="none" w:sz="0" w:space="0" w:color="auto"/>
      </w:divBdr>
    </w:div>
    <w:div w:id="1089884305">
      <w:bodyDiv w:val="1"/>
      <w:marLeft w:val="0"/>
      <w:marRight w:val="0"/>
      <w:marTop w:val="0"/>
      <w:marBottom w:val="0"/>
      <w:divBdr>
        <w:top w:val="none" w:sz="0" w:space="0" w:color="auto"/>
        <w:left w:val="none" w:sz="0" w:space="0" w:color="auto"/>
        <w:bottom w:val="none" w:sz="0" w:space="0" w:color="auto"/>
        <w:right w:val="none" w:sz="0" w:space="0" w:color="auto"/>
      </w:divBdr>
    </w:div>
    <w:div w:id="1089886013">
      <w:bodyDiv w:val="1"/>
      <w:marLeft w:val="0"/>
      <w:marRight w:val="0"/>
      <w:marTop w:val="0"/>
      <w:marBottom w:val="0"/>
      <w:divBdr>
        <w:top w:val="none" w:sz="0" w:space="0" w:color="auto"/>
        <w:left w:val="none" w:sz="0" w:space="0" w:color="auto"/>
        <w:bottom w:val="none" w:sz="0" w:space="0" w:color="auto"/>
        <w:right w:val="none" w:sz="0" w:space="0" w:color="auto"/>
      </w:divBdr>
    </w:div>
    <w:div w:id="1090201384">
      <w:bodyDiv w:val="1"/>
      <w:marLeft w:val="0"/>
      <w:marRight w:val="0"/>
      <w:marTop w:val="0"/>
      <w:marBottom w:val="0"/>
      <w:divBdr>
        <w:top w:val="none" w:sz="0" w:space="0" w:color="auto"/>
        <w:left w:val="none" w:sz="0" w:space="0" w:color="auto"/>
        <w:bottom w:val="none" w:sz="0" w:space="0" w:color="auto"/>
        <w:right w:val="none" w:sz="0" w:space="0" w:color="auto"/>
      </w:divBdr>
    </w:div>
    <w:div w:id="1090352888">
      <w:bodyDiv w:val="1"/>
      <w:marLeft w:val="0"/>
      <w:marRight w:val="0"/>
      <w:marTop w:val="0"/>
      <w:marBottom w:val="0"/>
      <w:divBdr>
        <w:top w:val="none" w:sz="0" w:space="0" w:color="auto"/>
        <w:left w:val="none" w:sz="0" w:space="0" w:color="auto"/>
        <w:bottom w:val="none" w:sz="0" w:space="0" w:color="auto"/>
        <w:right w:val="none" w:sz="0" w:space="0" w:color="auto"/>
      </w:divBdr>
    </w:div>
    <w:div w:id="1090931329">
      <w:bodyDiv w:val="1"/>
      <w:marLeft w:val="0"/>
      <w:marRight w:val="0"/>
      <w:marTop w:val="0"/>
      <w:marBottom w:val="0"/>
      <w:divBdr>
        <w:top w:val="none" w:sz="0" w:space="0" w:color="auto"/>
        <w:left w:val="none" w:sz="0" w:space="0" w:color="auto"/>
        <w:bottom w:val="none" w:sz="0" w:space="0" w:color="auto"/>
        <w:right w:val="none" w:sz="0" w:space="0" w:color="auto"/>
      </w:divBdr>
    </w:div>
    <w:div w:id="1091002229">
      <w:bodyDiv w:val="1"/>
      <w:marLeft w:val="0"/>
      <w:marRight w:val="0"/>
      <w:marTop w:val="0"/>
      <w:marBottom w:val="0"/>
      <w:divBdr>
        <w:top w:val="none" w:sz="0" w:space="0" w:color="auto"/>
        <w:left w:val="none" w:sz="0" w:space="0" w:color="auto"/>
        <w:bottom w:val="none" w:sz="0" w:space="0" w:color="auto"/>
        <w:right w:val="none" w:sz="0" w:space="0" w:color="auto"/>
      </w:divBdr>
    </w:div>
    <w:div w:id="1091047036">
      <w:bodyDiv w:val="1"/>
      <w:marLeft w:val="0"/>
      <w:marRight w:val="0"/>
      <w:marTop w:val="0"/>
      <w:marBottom w:val="0"/>
      <w:divBdr>
        <w:top w:val="none" w:sz="0" w:space="0" w:color="auto"/>
        <w:left w:val="none" w:sz="0" w:space="0" w:color="auto"/>
        <w:bottom w:val="none" w:sz="0" w:space="0" w:color="auto"/>
        <w:right w:val="none" w:sz="0" w:space="0" w:color="auto"/>
      </w:divBdr>
    </w:div>
    <w:div w:id="1091240262">
      <w:bodyDiv w:val="1"/>
      <w:marLeft w:val="0"/>
      <w:marRight w:val="0"/>
      <w:marTop w:val="0"/>
      <w:marBottom w:val="0"/>
      <w:divBdr>
        <w:top w:val="none" w:sz="0" w:space="0" w:color="auto"/>
        <w:left w:val="none" w:sz="0" w:space="0" w:color="auto"/>
        <w:bottom w:val="none" w:sz="0" w:space="0" w:color="auto"/>
        <w:right w:val="none" w:sz="0" w:space="0" w:color="auto"/>
      </w:divBdr>
    </w:div>
    <w:div w:id="1091437688">
      <w:bodyDiv w:val="1"/>
      <w:marLeft w:val="0"/>
      <w:marRight w:val="0"/>
      <w:marTop w:val="0"/>
      <w:marBottom w:val="0"/>
      <w:divBdr>
        <w:top w:val="none" w:sz="0" w:space="0" w:color="auto"/>
        <w:left w:val="none" w:sz="0" w:space="0" w:color="auto"/>
        <w:bottom w:val="none" w:sz="0" w:space="0" w:color="auto"/>
        <w:right w:val="none" w:sz="0" w:space="0" w:color="auto"/>
      </w:divBdr>
    </w:div>
    <w:div w:id="1091662062">
      <w:bodyDiv w:val="1"/>
      <w:marLeft w:val="0"/>
      <w:marRight w:val="0"/>
      <w:marTop w:val="0"/>
      <w:marBottom w:val="0"/>
      <w:divBdr>
        <w:top w:val="none" w:sz="0" w:space="0" w:color="auto"/>
        <w:left w:val="none" w:sz="0" w:space="0" w:color="auto"/>
        <w:bottom w:val="none" w:sz="0" w:space="0" w:color="auto"/>
        <w:right w:val="none" w:sz="0" w:space="0" w:color="auto"/>
      </w:divBdr>
    </w:div>
    <w:div w:id="1091778202">
      <w:bodyDiv w:val="1"/>
      <w:marLeft w:val="0"/>
      <w:marRight w:val="0"/>
      <w:marTop w:val="0"/>
      <w:marBottom w:val="0"/>
      <w:divBdr>
        <w:top w:val="none" w:sz="0" w:space="0" w:color="auto"/>
        <w:left w:val="none" w:sz="0" w:space="0" w:color="auto"/>
        <w:bottom w:val="none" w:sz="0" w:space="0" w:color="auto"/>
        <w:right w:val="none" w:sz="0" w:space="0" w:color="auto"/>
      </w:divBdr>
    </w:div>
    <w:div w:id="1092169548">
      <w:bodyDiv w:val="1"/>
      <w:marLeft w:val="0"/>
      <w:marRight w:val="0"/>
      <w:marTop w:val="0"/>
      <w:marBottom w:val="0"/>
      <w:divBdr>
        <w:top w:val="none" w:sz="0" w:space="0" w:color="auto"/>
        <w:left w:val="none" w:sz="0" w:space="0" w:color="auto"/>
        <w:bottom w:val="none" w:sz="0" w:space="0" w:color="auto"/>
        <w:right w:val="none" w:sz="0" w:space="0" w:color="auto"/>
      </w:divBdr>
    </w:div>
    <w:div w:id="1092363100">
      <w:bodyDiv w:val="1"/>
      <w:marLeft w:val="0"/>
      <w:marRight w:val="0"/>
      <w:marTop w:val="0"/>
      <w:marBottom w:val="0"/>
      <w:divBdr>
        <w:top w:val="none" w:sz="0" w:space="0" w:color="auto"/>
        <w:left w:val="none" w:sz="0" w:space="0" w:color="auto"/>
        <w:bottom w:val="none" w:sz="0" w:space="0" w:color="auto"/>
        <w:right w:val="none" w:sz="0" w:space="0" w:color="auto"/>
      </w:divBdr>
    </w:div>
    <w:div w:id="1092701083">
      <w:bodyDiv w:val="1"/>
      <w:marLeft w:val="0"/>
      <w:marRight w:val="0"/>
      <w:marTop w:val="0"/>
      <w:marBottom w:val="0"/>
      <w:divBdr>
        <w:top w:val="none" w:sz="0" w:space="0" w:color="auto"/>
        <w:left w:val="none" w:sz="0" w:space="0" w:color="auto"/>
        <w:bottom w:val="none" w:sz="0" w:space="0" w:color="auto"/>
        <w:right w:val="none" w:sz="0" w:space="0" w:color="auto"/>
      </w:divBdr>
    </w:div>
    <w:div w:id="1093089692">
      <w:bodyDiv w:val="1"/>
      <w:marLeft w:val="0"/>
      <w:marRight w:val="0"/>
      <w:marTop w:val="0"/>
      <w:marBottom w:val="0"/>
      <w:divBdr>
        <w:top w:val="none" w:sz="0" w:space="0" w:color="auto"/>
        <w:left w:val="none" w:sz="0" w:space="0" w:color="auto"/>
        <w:bottom w:val="none" w:sz="0" w:space="0" w:color="auto"/>
        <w:right w:val="none" w:sz="0" w:space="0" w:color="auto"/>
      </w:divBdr>
    </w:div>
    <w:div w:id="1093430684">
      <w:bodyDiv w:val="1"/>
      <w:marLeft w:val="0"/>
      <w:marRight w:val="0"/>
      <w:marTop w:val="0"/>
      <w:marBottom w:val="0"/>
      <w:divBdr>
        <w:top w:val="none" w:sz="0" w:space="0" w:color="auto"/>
        <w:left w:val="none" w:sz="0" w:space="0" w:color="auto"/>
        <w:bottom w:val="none" w:sz="0" w:space="0" w:color="auto"/>
        <w:right w:val="none" w:sz="0" w:space="0" w:color="auto"/>
      </w:divBdr>
    </w:div>
    <w:div w:id="1093741998">
      <w:bodyDiv w:val="1"/>
      <w:marLeft w:val="0"/>
      <w:marRight w:val="0"/>
      <w:marTop w:val="0"/>
      <w:marBottom w:val="0"/>
      <w:divBdr>
        <w:top w:val="none" w:sz="0" w:space="0" w:color="auto"/>
        <w:left w:val="none" w:sz="0" w:space="0" w:color="auto"/>
        <w:bottom w:val="none" w:sz="0" w:space="0" w:color="auto"/>
        <w:right w:val="none" w:sz="0" w:space="0" w:color="auto"/>
      </w:divBdr>
    </w:div>
    <w:div w:id="1093816351">
      <w:bodyDiv w:val="1"/>
      <w:marLeft w:val="0"/>
      <w:marRight w:val="0"/>
      <w:marTop w:val="0"/>
      <w:marBottom w:val="0"/>
      <w:divBdr>
        <w:top w:val="none" w:sz="0" w:space="0" w:color="auto"/>
        <w:left w:val="none" w:sz="0" w:space="0" w:color="auto"/>
        <w:bottom w:val="none" w:sz="0" w:space="0" w:color="auto"/>
        <w:right w:val="none" w:sz="0" w:space="0" w:color="auto"/>
      </w:divBdr>
    </w:div>
    <w:div w:id="1093936381">
      <w:bodyDiv w:val="1"/>
      <w:marLeft w:val="0"/>
      <w:marRight w:val="0"/>
      <w:marTop w:val="0"/>
      <w:marBottom w:val="0"/>
      <w:divBdr>
        <w:top w:val="none" w:sz="0" w:space="0" w:color="auto"/>
        <w:left w:val="none" w:sz="0" w:space="0" w:color="auto"/>
        <w:bottom w:val="none" w:sz="0" w:space="0" w:color="auto"/>
        <w:right w:val="none" w:sz="0" w:space="0" w:color="auto"/>
      </w:divBdr>
    </w:div>
    <w:div w:id="1094129949">
      <w:bodyDiv w:val="1"/>
      <w:marLeft w:val="0"/>
      <w:marRight w:val="0"/>
      <w:marTop w:val="0"/>
      <w:marBottom w:val="0"/>
      <w:divBdr>
        <w:top w:val="none" w:sz="0" w:space="0" w:color="auto"/>
        <w:left w:val="none" w:sz="0" w:space="0" w:color="auto"/>
        <w:bottom w:val="none" w:sz="0" w:space="0" w:color="auto"/>
        <w:right w:val="none" w:sz="0" w:space="0" w:color="auto"/>
      </w:divBdr>
    </w:div>
    <w:div w:id="1094477934">
      <w:bodyDiv w:val="1"/>
      <w:marLeft w:val="0"/>
      <w:marRight w:val="0"/>
      <w:marTop w:val="0"/>
      <w:marBottom w:val="0"/>
      <w:divBdr>
        <w:top w:val="none" w:sz="0" w:space="0" w:color="auto"/>
        <w:left w:val="none" w:sz="0" w:space="0" w:color="auto"/>
        <w:bottom w:val="none" w:sz="0" w:space="0" w:color="auto"/>
        <w:right w:val="none" w:sz="0" w:space="0" w:color="auto"/>
      </w:divBdr>
    </w:div>
    <w:div w:id="1094670721">
      <w:bodyDiv w:val="1"/>
      <w:marLeft w:val="0"/>
      <w:marRight w:val="0"/>
      <w:marTop w:val="0"/>
      <w:marBottom w:val="0"/>
      <w:divBdr>
        <w:top w:val="none" w:sz="0" w:space="0" w:color="auto"/>
        <w:left w:val="none" w:sz="0" w:space="0" w:color="auto"/>
        <w:bottom w:val="none" w:sz="0" w:space="0" w:color="auto"/>
        <w:right w:val="none" w:sz="0" w:space="0" w:color="auto"/>
      </w:divBdr>
    </w:div>
    <w:div w:id="1095055581">
      <w:bodyDiv w:val="1"/>
      <w:marLeft w:val="0"/>
      <w:marRight w:val="0"/>
      <w:marTop w:val="0"/>
      <w:marBottom w:val="0"/>
      <w:divBdr>
        <w:top w:val="none" w:sz="0" w:space="0" w:color="auto"/>
        <w:left w:val="none" w:sz="0" w:space="0" w:color="auto"/>
        <w:bottom w:val="none" w:sz="0" w:space="0" w:color="auto"/>
        <w:right w:val="none" w:sz="0" w:space="0" w:color="auto"/>
      </w:divBdr>
    </w:div>
    <w:div w:id="1095321806">
      <w:bodyDiv w:val="1"/>
      <w:marLeft w:val="0"/>
      <w:marRight w:val="0"/>
      <w:marTop w:val="0"/>
      <w:marBottom w:val="0"/>
      <w:divBdr>
        <w:top w:val="none" w:sz="0" w:space="0" w:color="auto"/>
        <w:left w:val="none" w:sz="0" w:space="0" w:color="auto"/>
        <w:bottom w:val="none" w:sz="0" w:space="0" w:color="auto"/>
        <w:right w:val="none" w:sz="0" w:space="0" w:color="auto"/>
      </w:divBdr>
    </w:div>
    <w:div w:id="1095327233">
      <w:bodyDiv w:val="1"/>
      <w:marLeft w:val="0"/>
      <w:marRight w:val="0"/>
      <w:marTop w:val="0"/>
      <w:marBottom w:val="0"/>
      <w:divBdr>
        <w:top w:val="none" w:sz="0" w:space="0" w:color="auto"/>
        <w:left w:val="none" w:sz="0" w:space="0" w:color="auto"/>
        <w:bottom w:val="none" w:sz="0" w:space="0" w:color="auto"/>
        <w:right w:val="none" w:sz="0" w:space="0" w:color="auto"/>
      </w:divBdr>
    </w:div>
    <w:div w:id="1095631092">
      <w:bodyDiv w:val="1"/>
      <w:marLeft w:val="0"/>
      <w:marRight w:val="0"/>
      <w:marTop w:val="0"/>
      <w:marBottom w:val="0"/>
      <w:divBdr>
        <w:top w:val="none" w:sz="0" w:space="0" w:color="auto"/>
        <w:left w:val="none" w:sz="0" w:space="0" w:color="auto"/>
        <w:bottom w:val="none" w:sz="0" w:space="0" w:color="auto"/>
        <w:right w:val="none" w:sz="0" w:space="0" w:color="auto"/>
      </w:divBdr>
    </w:div>
    <w:div w:id="1095786579">
      <w:bodyDiv w:val="1"/>
      <w:marLeft w:val="0"/>
      <w:marRight w:val="0"/>
      <w:marTop w:val="0"/>
      <w:marBottom w:val="0"/>
      <w:divBdr>
        <w:top w:val="none" w:sz="0" w:space="0" w:color="auto"/>
        <w:left w:val="none" w:sz="0" w:space="0" w:color="auto"/>
        <w:bottom w:val="none" w:sz="0" w:space="0" w:color="auto"/>
        <w:right w:val="none" w:sz="0" w:space="0" w:color="auto"/>
      </w:divBdr>
    </w:div>
    <w:div w:id="1096051946">
      <w:bodyDiv w:val="1"/>
      <w:marLeft w:val="0"/>
      <w:marRight w:val="0"/>
      <w:marTop w:val="0"/>
      <w:marBottom w:val="0"/>
      <w:divBdr>
        <w:top w:val="none" w:sz="0" w:space="0" w:color="auto"/>
        <w:left w:val="none" w:sz="0" w:space="0" w:color="auto"/>
        <w:bottom w:val="none" w:sz="0" w:space="0" w:color="auto"/>
        <w:right w:val="none" w:sz="0" w:space="0" w:color="auto"/>
      </w:divBdr>
    </w:div>
    <w:div w:id="1096095320">
      <w:bodyDiv w:val="1"/>
      <w:marLeft w:val="0"/>
      <w:marRight w:val="0"/>
      <w:marTop w:val="0"/>
      <w:marBottom w:val="0"/>
      <w:divBdr>
        <w:top w:val="none" w:sz="0" w:space="0" w:color="auto"/>
        <w:left w:val="none" w:sz="0" w:space="0" w:color="auto"/>
        <w:bottom w:val="none" w:sz="0" w:space="0" w:color="auto"/>
        <w:right w:val="none" w:sz="0" w:space="0" w:color="auto"/>
      </w:divBdr>
    </w:div>
    <w:div w:id="1096098063">
      <w:bodyDiv w:val="1"/>
      <w:marLeft w:val="0"/>
      <w:marRight w:val="0"/>
      <w:marTop w:val="0"/>
      <w:marBottom w:val="0"/>
      <w:divBdr>
        <w:top w:val="none" w:sz="0" w:space="0" w:color="auto"/>
        <w:left w:val="none" w:sz="0" w:space="0" w:color="auto"/>
        <w:bottom w:val="none" w:sz="0" w:space="0" w:color="auto"/>
        <w:right w:val="none" w:sz="0" w:space="0" w:color="auto"/>
      </w:divBdr>
    </w:div>
    <w:div w:id="1096365200">
      <w:bodyDiv w:val="1"/>
      <w:marLeft w:val="0"/>
      <w:marRight w:val="0"/>
      <w:marTop w:val="0"/>
      <w:marBottom w:val="0"/>
      <w:divBdr>
        <w:top w:val="none" w:sz="0" w:space="0" w:color="auto"/>
        <w:left w:val="none" w:sz="0" w:space="0" w:color="auto"/>
        <w:bottom w:val="none" w:sz="0" w:space="0" w:color="auto"/>
        <w:right w:val="none" w:sz="0" w:space="0" w:color="auto"/>
      </w:divBdr>
    </w:div>
    <w:div w:id="1096369659">
      <w:bodyDiv w:val="1"/>
      <w:marLeft w:val="0"/>
      <w:marRight w:val="0"/>
      <w:marTop w:val="0"/>
      <w:marBottom w:val="0"/>
      <w:divBdr>
        <w:top w:val="none" w:sz="0" w:space="0" w:color="auto"/>
        <w:left w:val="none" w:sz="0" w:space="0" w:color="auto"/>
        <w:bottom w:val="none" w:sz="0" w:space="0" w:color="auto"/>
        <w:right w:val="none" w:sz="0" w:space="0" w:color="auto"/>
      </w:divBdr>
    </w:div>
    <w:div w:id="1096441516">
      <w:bodyDiv w:val="1"/>
      <w:marLeft w:val="0"/>
      <w:marRight w:val="0"/>
      <w:marTop w:val="0"/>
      <w:marBottom w:val="0"/>
      <w:divBdr>
        <w:top w:val="none" w:sz="0" w:space="0" w:color="auto"/>
        <w:left w:val="none" w:sz="0" w:space="0" w:color="auto"/>
        <w:bottom w:val="none" w:sz="0" w:space="0" w:color="auto"/>
        <w:right w:val="none" w:sz="0" w:space="0" w:color="auto"/>
      </w:divBdr>
    </w:div>
    <w:div w:id="1096562051">
      <w:bodyDiv w:val="1"/>
      <w:marLeft w:val="0"/>
      <w:marRight w:val="0"/>
      <w:marTop w:val="0"/>
      <w:marBottom w:val="0"/>
      <w:divBdr>
        <w:top w:val="none" w:sz="0" w:space="0" w:color="auto"/>
        <w:left w:val="none" w:sz="0" w:space="0" w:color="auto"/>
        <w:bottom w:val="none" w:sz="0" w:space="0" w:color="auto"/>
        <w:right w:val="none" w:sz="0" w:space="0" w:color="auto"/>
      </w:divBdr>
    </w:div>
    <w:div w:id="1097017758">
      <w:bodyDiv w:val="1"/>
      <w:marLeft w:val="0"/>
      <w:marRight w:val="0"/>
      <w:marTop w:val="0"/>
      <w:marBottom w:val="0"/>
      <w:divBdr>
        <w:top w:val="none" w:sz="0" w:space="0" w:color="auto"/>
        <w:left w:val="none" w:sz="0" w:space="0" w:color="auto"/>
        <w:bottom w:val="none" w:sz="0" w:space="0" w:color="auto"/>
        <w:right w:val="none" w:sz="0" w:space="0" w:color="auto"/>
      </w:divBdr>
    </w:div>
    <w:div w:id="1097290172">
      <w:bodyDiv w:val="1"/>
      <w:marLeft w:val="0"/>
      <w:marRight w:val="0"/>
      <w:marTop w:val="0"/>
      <w:marBottom w:val="0"/>
      <w:divBdr>
        <w:top w:val="none" w:sz="0" w:space="0" w:color="auto"/>
        <w:left w:val="none" w:sz="0" w:space="0" w:color="auto"/>
        <w:bottom w:val="none" w:sz="0" w:space="0" w:color="auto"/>
        <w:right w:val="none" w:sz="0" w:space="0" w:color="auto"/>
      </w:divBdr>
    </w:div>
    <w:div w:id="1097408956">
      <w:bodyDiv w:val="1"/>
      <w:marLeft w:val="0"/>
      <w:marRight w:val="0"/>
      <w:marTop w:val="0"/>
      <w:marBottom w:val="0"/>
      <w:divBdr>
        <w:top w:val="none" w:sz="0" w:space="0" w:color="auto"/>
        <w:left w:val="none" w:sz="0" w:space="0" w:color="auto"/>
        <w:bottom w:val="none" w:sz="0" w:space="0" w:color="auto"/>
        <w:right w:val="none" w:sz="0" w:space="0" w:color="auto"/>
      </w:divBdr>
    </w:div>
    <w:div w:id="1097485359">
      <w:bodyDiv w:val="1"/>
      <w:marLeft w:val="0"/>
      <w:marRight w:val="0"/>
      <w:marTop w:val="0"/>
      <w:marBottom w:val="0"/>
      <w:divBdr>
        <w:top w:val="none" w:sz="0" w:space="0" w:color="auto"/>
        <w:left w:val="none" w:sz="0" w:space="0" w:color="auto"/>
        <w:bottom w:val="none" w:sz="0" w:space="0" w:color="auto"/>
        <w:right w:val="none" w:sz="0" w:space="0" w:color="auto"/>
      </w:divBdr>
    </w:div>
    <w:div w:id="1097676201">
      <w:bodyDiv w:val="1"/>
      <w:marLeft w:val="0"/>
      <w:marRight w:val="0"/>
      <w:marTop w:val="0"/>
      <w:marBottom w:val="0"/>
      <w:divBdr>
        <w:top w:val="none" w:sz="0" w:space="0" w:color="auto"/>
        <w:left w:val="none" w:sz="0" w:space="0" w:color="auto"/>
        <w:bottom w:val="none" w:sz="0" w:space="0" w:color="auto"/>
        <w:right w:val="none" w:sz="0" w:space="0" w:color="auto"/>
      </w:divBdr>
    </w:div>
    <w:div w:id="1097824230">
      <w:bodyDiv w:val="1"/>
      <w:marLeft w:val="0"/>
      <w:marRight w:val="0"/>
      <w:marTop w:val="0"/>
      <w:marBottom w:val="0"/>
      <w:divBdr>
        <w:top w:val="none" w:sz="0" w:space="0" w:color="auto"/>
        <w:left w:val="none" w:sz="0" w:space="0" w:color="auto"/>
        <w:bottom w:val="none" w:sz="0" w:space="0" w:color="auto"/>
        <w:right w:val="none" w:sz="0" w:space="0" w:color="auto"/>
      </w:divBdr>
    </w:div>
    <w:div w:id="1098019429">
      <w:bodyDiv w:val="1"/>
      <w:marLeft w:val="0"/>
      <w:marRight w:val="0"/>
      <w:marTop w:val="0"/>
      <w:marBottom w:val="0"/>
      <w:divBdr>
        <w:top w:val="none" w:sz="0" w:space="0" w:color="auto"/>
        <w:left w:val="none" w:sz="0" w:space="0" w:color="auto"/>
        <w:bottom w:val="none" w:sz="0" w:space="0" w:color="auto"/>
        <w:right w:val="none" w:sz="0" w:space="0" w:color="auto"/>
      </w:divBdr>
    </w:div>
    <w:div w:id="1098717249">
      <w:bodyDiv w:val="1"/>
      <w:marLeft w:val="0"/>
      <w:marRight w:val="0"/>
      <w:marTop w:val="0"/>
      <w:marBottom w:val="0"/>
      <w:divBdr>
        <w:top w:val="none" w:sz="0" w:space="0" w:color="auto"/>
        <w:left w:val="none" w:sz="0" w:space="0" w:color="auto"/>
        <w:bottom w:val="none" w:sz="0" w:space="0" w:color="auto"/>
        <w:right w:val="none" w:sz="0" w:space="0" w:color="auto"/>
      </w:divBdr>
    </w:div>
    <w:div w:id="1098910362">
      <w:bodyDiv w:val="1"/>
      <w:marLeft w:val="0"/>
      <w:marRight w:val="0"/>
      <w:marTop w:val="0"/>
      <w:marBottom w:val="0"/>
      <w:divBdr>
        <w:top w:val="none" w:sz="0" w:space="0" w:color="auto"/>
        <w:left w:val="none" w:sz="0" w:space="0" w:color="auto"/>
        <w:bottom w:val="none" w:sz="0" w:space="0" w:color="auto"/>
        <w:right w:val="none" w:sz="0" w:space="0" w:color="auto"/>
      </w:divBdr>
    </w:div>
    <w:div w:id="1099132360">
      <w:bodyDiv w:val="1"/>
      <w:marLeft w:val="0"/>
      <w:marRight w:val="0"/>
      <w:marTop w:val="0"/>
      <w:marBottom w:val="0"/>
      <w:divBdr>
        <w:top w:val="none" w:sz="0" w:space="0" w:color="auto"/>
        <w:left w:val="none" w:sz="0" w:space="0" w:color="auto"/>
        <w:bottom w:val="none" w:sz="0" w:space="0" w:color="auto"/>
        <w:right w:val="none" w:sz="0" w:space="0" w:color="auto"/>
      </w:divBdr>
    </w:div>
    <w:div w:id="1099524390">
      <w:bodyDiv w:val="1"/>
      <w:marLeft w:val="0"/>
      <w:marRight w:val="0"/>
      <w:marTop w:val="0"/>
      <w:marBottom w:val="0"/>
      <w:divBdr>
        <w:top w:val="none" w:sz="0" w:space="0" w:color="auto"/>
        <w:left w:val="none" w:sz="0" w:space="0" w:color="auto"/>
        <w:bottom w:val="none" w:sz="0" w:space="0" w:color="auto"/>
        <w:right w:val="none" w:sz="0" w:space="0" w:color="auto"/>
      </w:divBdr>
    </w:div>
    <w:div w:id="1099568020">
      <w:bodyDiv w:val="1"/>
      <w:marLeft w:val="0"/>
      <w:marRight w:val="0"/>
      <w:marTop w:val="0"/>
      <w:marBottom w:val="0"/>
      <w:divBdr>
        <w:top w:val="none" w:sz="0" w:space="0" w:color="auto"/>
        <w:left w:val="none" w:sz="0" w:space="0" w:color="auto"/>
        <w:bottom w:val="none" w:sz="0" w:space="0" w:color="auto"/>
        <w:right w:val="none" w:sz="0" w:space="0" w:color="auto"/>
      </w:divBdr>
    </w:div>
    <w:div w:id="1099644873">
      <w:bodyDiv w:val="1"/>
      <w:marLeft w:val="0"/>
      <w:marRight w:val="0"/>
      <w:marTop w:val="0"/>
      <w:marBottom w:val="0"/>
      <w:divBdr>
        <w:top w:val="none" w:sz="0" w:space="0" w:color="auto"/>
        <w:left w:val="none" w:sz="0" w:space="0" w:color="auto"/>
        <w:bottom w:val="none" w:sz="0" w:space="0" w:color="auto"/>
        <w:right w:val="none" w:sz="0" w:space="0" w:color="auto"/>
      </w:divBdr>
    </w:div>
    <w:div w:id="1099718587">
      <w:bodyDiv w:val="1"/>
      <w:marLeft w:val="0"/>
      <w:marRight w:val="0"/>
      <w:marTop w:val="0"/>
      <w:marBottom w:val="0"/>
      <w:divBdr>
        <w:top w:val="none" w:sz="0" w:space="0" w:color="auto"/>
        <w:left w:val="none" w:sz="0" w:space="0" w:color="auto"/>
        <w:bottom w:val="none" w:sz="0" w:space="0" w:color="auto"/>
        <w:right w:val="none" w:sz="0" w:space="0" w:color="auto"/>
      </w:divBdr>
    </w:div>
    <w:div w:id="1099908071">
      <w:bodyDiv w:val="1"/>
      <w:marLeft w:val="0"/>
      <w:marRight w:val="0"/>
      <w:marTop w:val="0"/>
      <w:marBottom w:val="0"/>
      <w:divBdr>
        <w:top w:val="none" w:sz="0" w:space="0" w:color="auto"/>
        <w:left w:val="none" w:sz="0" w:space="0" w:color="auto"/>
        <w:bottom w:val="none" w:sz="0" w:space="0" w:color="auto"/>
        <w:right w:val="none" w:sz="0" w:space="0" w:color="auto"/>
      </w:divBdr>
    </w:div>
    <w:div w:id="1099986519">
      <w:bodyDiv w:val="1"/>
      <w:marLeft w:val="0"/>
      <w:marRight w:val="0"/>
      <w:marTop w:val="0"/>
      <w:marBottom w:val="0"/>
      <w:divBdr>
        <w:top w:val="none" w:sz="0" w:space="0" w:color="auto"/>
        <w:left w:val="none" w:sz="0" w:space="0" w:color="auto"/>
        <w:bottom w:val="none" w:sz="0" w:space="0" w:color="auto"/>
        <w:right w:val="none" w:sz="0" w:space="0" w:color="auto"/>
      </w:divBdr>
    </w:div>
    <w:div w:id="1100570053">
      <w:bodyDiv w:val="1"/>
      <w:marLeft w:val="0"/>
      <w:marRight w:val="0"/>
      <w:marTop w:val="0"/>
      <w:marBottom w:val="0"/>
      <w:divBdr>
        <w:top w:val="none" w:sz="0" w:space="0" w:color="auto"/>
        <w:left w:val="none" w:sz="0" w:space="0" w:color="auto"/>
        <w:bottom w:val="none" w:sz="0" w:space="0" w:color="auto"/>
        <w:right w:val="none" w:sz="0" w:space="0" w:color="auto"/>
      </w:divBdr>
    </w:div>
    <w:div w:id="1100611878">
      <w:bodyDiv w:val="1"/>
      <w:marLeft w:val="0"/>
      <w:marRight w:val="0"/>
      <w:marTop w:val="0"/>
      <w:marBottom w:val="0"/>
      <w:divBdr>
        <w:top w:val="none" w:sz="0" w:space="0" w:color="auto"/>
        <w:left w:val="none" w:sz="0" w:space="0" w:color="auto"/>
        <w:bottom w:val="none" w:sz="0" w:space="0" w:color="auto"/>
        <w:right w:val="none" w:sz="0" w:space="0" w:color="auto"/>
      </w:divBdr>
    </w:div>
    <w:div w:id="1100755600">
      <w:bodyDiv w:val="1"/>
      <w:marLeft w:val="0"/>
      <w:marRight w:val="0"/>
      <w:marTop w:val="0"/>
      <w:marBottom w:val="0"/>
      <w:divBdr>
        <w:top w:val="none" w:sz="0" w:space="0" w:color="auto"/>
        <w:left w:val="none" w:sz="0" w:space="0" w:color="auto"/>
        <w:bottom w:val="none" w:sz="0" w:space="0" w:color="auto"/>
        <w:right w:val="none" w:sz="0" w:space="0" w:color="auto"/>
      </w:divBdr>
    </w:div>
    <w:div w:id="1100834510">
      <w:bodyDiv w:val="1"/>
      <w:marLeft w:val="0"/>
      <w:marRight w:val="0"/>
      <w:marTop w:val="0"/>
      <w:marBottom w:val="0"/>
      <w:divBdr>
        <w:top w:val="none" w:sz="0" w:space="0" w:color="auto"/>
        <w:left w:val="none" w:sz="0" w:space="0" w:color="auto"/>
        <w:bottom w:val="none" w:sz="0" w:space="0" w:color="auto"/>
        <w:right w:val="none" w:sz="0" w:space="0" w:color="auto"/>
      </w:divBdr>
    </w:div>
    <w:div w:id="1101679143">
      <w:bodyDiv w:val="1"/>
      <w:marLeft w:val="0"/>
      <w:marRight w:val="0"/>
      <w:marTop w:val="0"/>
      <w:marBottom w:val="0"/>
      <w:divBdr>
        <w:top w:val="none" w:sz="0" w:space="0" w:color="auto"/>
        <w:left w:val="none" w:sz="0" w:space="0" w:color="auto"/>
        <w:bottom w:val="none" w:sz="0" w:space="0" w:color="auto"/>
        <w:right w:val="none" w:sz="0" w:space="0" w:color="auto"/>
      </w:divBdr>
    </w:div>
    <w:div w:id="1101754695">
      <w:bodyDiv w:val="1"/>
      <w:marLeft w:val="0"/>
      <w:marRight w:val="0"/>
      <w:marTop w:val="0"/>
      <w:marBottom w:val="0"/>
      <w:divBdr>
        <w:top w:val="none" w:sz="0" w:space="0" w:color="auto"/>
        <w:left w:val="none" w:sz="0" w:space="0" w:color="auto"/>
        <w:bottom w:val="none" w:sz="0" w:space="0" w:color="auto"/>
        <w:right w:val="none" w:sz="0" w:space="0" w:color="auto"/>
      </w:divBdr>
    </w:div>
    <w:div w:id="1101995111">
      <w:bodyDiv w:val="1"/>
      <w:marLeft w:val="0"/>
      <w:marRight w:val="0"/>
      <w:marTop w:val="0"/>
      <w:marBottom w:val="0"/>
      <w:divBdr>
        <w:top w:val="none" w:sz="0" w:space="0" w:color="auto"/>
        <w:left w:val="none" w:sz="0" w:space="0" w:color="auto"/>
        <w:bottom w:val="none" w:sz="0" w:space="0" w:color="auto"/>
        <w:right w:val="none" w:sz="0" w:space="0" w:color="auto"/>
      </w:divBdr>
    </w:div>
    <w:div w:id="1102383087">
      <w:bodyDiv w:val="1"/>
      <w:marLeft w:val="0"/>
      <w:marRight w:val="0"/>
      <w:marTop w:val="0"/>
      <w:marBottom w:val="0"/>
      <w:divBdr>
        <w:top w:val="none" w:sz="0" w:space="0" w:color="auto"/>
        <w:left w:val="none" w:sz="0" w:space="0" w:color="auto"/>
        <w:bottom w:val="none" w:sz="0" w:space="0" w:color="auto"/>
        <w:right w:val="none" w:sz="0" w:space="0" w:color="auto"/>
      </w:divBdr>
    </w:div>
    <w:div w:id="1102651796">
      <w:bodyDiv w:val="1"/>
      <w:marLeft w:val="0"/>
      <w:marRight w:val="0"/>
      <w:marTop w:val="0"/>
      <w:marBottom w:val="0"/>
      <w:divBdr>
        <w:top w:val="none" w:sz="0" w:space="0" w:color="auto"/>
        <w:left w:val="none" w:sz="0" w:space="0" w:color="auto"/>
        <w:bottom w:val="none" w:sz="0" w:space="0" w:color="auto"/>
        <w:right w:val="none" w:sz="0" w:space="0" w:color="auto"/>
      </w:divBdr>
    </w:div>
    <w:div w:id="1103038869">
      <w:bodyDiv w:val="1"/>
      <w:marLeft w:val="0"/>
      <w:marRight w:val="0"/>
      <w:marTop w:val="0"/>
      <w:marBottom w:val="0"/>
      <w:divBdr>
        <w:top w:val="none" w:sz="0" w:space="0" w:color="auto"/>
        <w:left w:val="none" w:sz="0" w:space="0" w:color="auto"/>
        <w:bottom w:val="none" w:sz="0" w:space="0" w:color="auto"/>
        <w:right w:val="none" w:sz="0" w:space="0" w:color="auto"/>
      </w:divBdr>
    </w:div>
    <w:div w:id="1103383662">
      <w:bodyDiv w:val="1"/>
      <w:marLeft w:val="0"/>
      <w:marRight w:val="0"/>
      <w:marTop w:val="0"/>
      <w:marBottom w:val="0"/>
      <w:divBdr>
        <w:top w:val="none" w:sz="0" w:space="0" w:color="auto"/>
        <w:left w:val="none" w:sz="0" w:space="0" w:color="auto"/>
        <w:bottom w:val="none" w:sz="0" w:space="0" w:color="auto"/>
        <w:right w:val="none" w:sz="0" w:space="0" w:color="auto"/>
      </w:divBdr>
    </w:div>
    <w:div w:id="1103452971">
      <w:bodyDiv w:val="1"/>
      <w:marLeft w:val="0"/>
      <w:marRight w:val="0"/>
      <w:marTop w:val="0"/>
      <w:marBottom w:val="0"/>
      <w:divBdr>
        <w:top w:val="none" w:sz="0" w:space="0" w:color="auto"/>
        <w:left w:val="none" w:sz="0" w:space="0" w:color="auto"/>
        <w:bottom w:val="none" w:sz="0" w:space="0" w:color="auto"/>
        <w:right w:val="none" w:sz="0" w:space="0" w:color="auto"/>
      </w:divBdr>
    </w:div>
    <w:div w:id="1103568912">
      <w:bodyDiv w:val="1"/>
      <w:marLeft w:val="0"/>
      <w:marRight w:val="0"/>
      <w:marTop w:val="0"/>
      <w:marBottom w:val="0"/>
      <w:divBdr>
        <w:top w:val="none" w:sz="0" w:space="0" w:color="auto"/>
        <w:left w:val="none" w:sz="0" w:space="0" w:color="auto"/>
        <w:bottom w:val="none" w:sz="0" w:space="0" w:color="auto"/>
        <w:right w:val="none" w:sz="0" w:space="0" w:color="auto"/>
      </w:divBdr>
    </w:div>
    <w:div w:id="1103913545">
      <w:bodyDiv w:val="1"/>
      <w:marLeft w:val="0"/>
      <w:marRight w:val="0"/>
      <w:marTop w:val="0"/>
      <w:marBottom w:val="0"/>
      <w:divBdr>
        <w:top w:val="none" w:sz="0" w:space="0" w:color="auto"/>
        <w:left w:val="none" w:sz="0" w:space="0" w:color="auto"/>
        <w:bottom w:val="none" w:sz="0" w:space="0" w:color="auto"/>
        <w:right w:val="none" w:sz="0" w:space="0" w:color="auto"/>
      </w:divBdr>
    </w:div>
    <w:div w:id="1103960187">
      <w:bodyDiv w:val="1"/>
      <w:marLeft w:val="0"/>
      <w:marRight w:val="0"/>
      <w:marTop w:val="0"/>
      <w:marBottom w:val="0"/>
      <w:divBdr>
        <w:top w:val="none" w:sz="0" w:space="0" w:color="auto"/>
        <w:left w:val="none" w:sz="0" w:space="0" w:color="auto"/>
        <w:bottom w:val="none" w:sz="0" w:space="0" w:color="auto"/>
        <w:right w:val="none" w:sz="0" w:space="0" w:color="auto"/>
      </w:divBdr>
    </w:div>
    <w:div w:id="1104424016">
      <w:bodyDiv w:val="1"/>
      <w:marLeft w:val="0"/>
      <w:marRight w:val="0"/>
      <w:marTop w:val="0"/>
      <w:marBottom w:val="0"/>
      <w:divBdr>
        <w:top w:val="none" w:sz="0" w:space="0" w:color="auto"/>
        <w:left w:val="none" w:sz="0" w:space="0" w:color="auto"/>
        <w:bottom w:val="none" w:sz="0" w:space="0" w:color="auto"/>
        <w:right w:val="none" w:sz="0" w:space="0" w:color="auto"/>
      </w:divBdr>
    </w:div>
    <w:div w:id="1104424576">
      <w:bodyDiv w:val="1"/>
      <w:marLeft w:val="0"/>
      <w:marRight w:val="0"/>
      <w:marTop w:val="0"/>
      <w:marBottom w:val="0"/>
      <w:divBdr>
        <w:top w:val="none" w:sz="0" w:space="0" w:color="auto"/>
        <w:left w:val="none" w:sz="0" w:space="0" w:color="auto"/>
        <w:bottom w:val="none" w:sz="0" w:space="0" w:color="auto"/>
        <w:right w:val="none" w:sz="0" w:space="0" w:color="auto"/>
      </w:divBdr>
    </w:div>
    <w:div w:id="1104499362">
      <w:bodyDiv w:val="1"/>
      <w:marLeft w:val="0"/>
      <w:marRight w:val="0"/>
      <w:marTop w:val="0"/>
      <w:marBottom w:val="0"/>
      <w:divBdr>
        <w:top w:val="none" w:sz="0" w:space="0" w:color="auto"/>
        <w:left w:val="none" w:sz="0" w:space="0" w:color="auto"/>
        <w:bottom w:val="none" w:sz="0" w:space="0" w:color="auto"/>
        <w:right w:val="none" w:sz="0" w:space="0" w:color="auto"/>
      </w:divBdr>
    </w:div>
    <w:div w:id="1104769480">
      <w:bodyDiv w:val="1"/>
      <w:marLeft w:val="0"/>
      <w:marRight w:val="0"/>
      <w:marTop w:val="0"/>
      <w:marBottom w:val="0"/>
      <w:divBdr>
        <w:top w:val="none" w:sz="0" w:space="0" w:color="auto"/>
        <w:left w:val="none" w:sz="0" w:space="0" w:color="auto"/>
        <w:bottom w:val="none" w:sz="0" w:space="0" w:color="auto"/>
        <w:right w:val="none" w:sz="0" w:space="0" w:color="auto"/>
      </w:divBdr>
    </w:div>
    <w:div w:id="1104886837">
      <w:bodyDiv w:val="1"/>
      <w:marLeft w:val="0"/>
      <w:marRight w:val="0"/>
      <w:marTop w:val="0"/>
      <w:marBottom w:val="0"/>
      <w:divBdr>
        <w:top w:val="none" w:sz="0" w:space="0" w:color="auto"/>
        <w:left w:val="none" w:sz="0" w:space="0" w:color="auto"/>
        <w:bottom w:val="none" w:sz="0" w:space="0" w:color="auto"/>
        <w:right w:val="none" w:sz="0" w:space="0" w:color="auto"/>
      </w:divBdr>
    </w:div>
    <w:div w:id="1105031353">
      <w:bodyDiv w:val="1"/>
      <w:marLeft w:val="0"/>
      <w:marRight w:val="0"/>
      <w:marTop w:val="0"/>
      <w:marBottom w:val="0"/>
      <w:divBdr>
        <w:top w:val="none" w:sz="0" w:space="0" w:color="auto"/>
        <w:left w:val="none" w:sz="0" w:space="0" w:color="auto"/>
        <w:bottom w:val="none" w:sz="0" w:space="0" w:color="auto"/>
        <w:right w:val="none" w:sz="0" w:space="0" w:color="auto"/>
      </w:divBdr>
    </w:div>
    <w:div w:id="1105271980">
      <w:bodyDiv w:val="1"/>
      <w:marLeft w:val="0"/>
      <w:marRight w:val="0"/>
      <w:marTop w:val="0"/>
      <w:marBottom w:val="0"/>
      <w:divBdr>
        <w:top w:val="none" w:sz="0" w:space="0" w:color="auto"/>
        <w:left w:val="none" w:sz="0" w:space="0" w:color="auto"/>
        <w:bottom w:val="none" w:sz="0" w:space="0" w:color="auto"/>
        <w:right w:val="none" w:sz="0" w:space="0" w:color="auto"/>
      </w:divBdr>
    </w:div>
    <w:div w:id="1105611681">
      <w:bodyDiv w:val="1"/>
      <w:marLeft w:val="0"/>
      <w:marRight w:val="0"/>
      <w:marTop w:val="0"/>
      <w:marBottom w:val="0"/>
      <w:divBdr>
        <w:top w:val="none" w:sz="0" w:space="0" w:color="auto"/>
        <w:left w:val="none" w:sz="0" w:space="0" w:color="auto"/>
        <w:bottom w:val="none" w:sz="0" w:space="0" w:color="auto"/>
        <w:right w:val="none" w:sz="0" w:space="0" w:color="auto"/>
      </w:divBdr>
    </w:div>
    <w:div w:id="1106315745">
      <w:bodyDiv w:val="1"/>
      <w:marLeft w:val="0"/>
      <w:marRight w:val="0"/>
      <w:marTop w:val="0"/>
      <w:marBottom w:val="0"/>
      <w:divBdr>
        <w:top w:val="none" w:sz="0" w:space="0" w:color="auto"/>
        <w:left w:val="none" w:sz="0" w:space="0" w:color="auto"/>
        <w:bottom w:val="none" w:sz="0" w:space="0" w:color="auto"/>
        <w:right w:val="none" w:sz="0" w:space="0" w:color="auto"/>
      </w:divBdr>
    </w:div>
    <w:div w:id="1106541129">
      <w:bodyDiv w:val="1"/>
      <w:marLeft w:val="0"/>
      <w:marRight w:val="0"/>
      <w:marTop w:val="0"/>
      <w:marBottom w:val="0"/>
      <w:divBdr>
        <w:top w:val="none" w:sz="0" w:space="0" w:color="auto"/>
        <w:left w:val="none" w:sz="0" w:space="0" w:color="auto"/>
        <w:bottom w:val="none" w:sz="0" w:space="0" w:color="auto"/>
        <w:right w:val="none" w:sz="0" w:space="0" w:color="auto"/>
      </w:divBdr>
    </w:div>
    <w:div w:id="1106584954">
      <w:bodyDiv w:val="1"/>
      <w:marLeft w:val="0"/>
      <w:marRight w:val="0"/>
      <w:marTop w:val="0"/>
      <w:marBottom w:val="0"/>
      <w:divBdr>
        <w:top w:val="none" w:sz="0" w:space="0" w:color="auto"/>
        <w:left w:val="none" w:sz="0" w:space="0" w:color="auto"/>
        <w:bottom w:val="none" w:sz="0" w:space="0" w:color="auto"/>
        <w:right w:val="none" w:sz="0" w:space="0" w:color="auto"/>
      </w:divBdr>
    </w:div>
    <w:div w:id="1106850012">
      <w:bodyDiv w:val="1"/>
      <w:marLeft w:val="0"/>
      <w:marRight w:val="0"/>
      <w:marTop w:val="0"/>
      <w:marBottom w:val="0"/>
      <w:divBdr>
        <w:top w:val="none" w:sz="0" w:space="0" w:color="auto"/>
        <w:left w:val="none" w:sz="0" w:space="0" w:color="auto"/>
        <w:bottom w:val="none" w:sz="0" w:space="0" w:color="auto"/>
        <w:right w:val="none" w:sz="0" w:space="0" w:color="auto"/>
      </w:divBdr>
    </w:div>
    <w:div w:id="1107041259">
      <w:bodyDiv w:val="1"/>
      <w:marLeft w:val="0"/>
      <w:marRight w:val="0"/>
      <w:marTop w:val="0"/>
      <w:marBottom w:val="0"/>
      <w:divBdr>
        <w:top w:val="none" w:sz="0" w:space="0" w:color="auto"/>
        <w:left w:val="none" w:sz="0" w:space="0" w:color="auto"/>
        <w:bottom w:val="none" w:sz="0" w:space="0" w:color="auto"/>
        <w:right w:val="none" w:sz="0" w:space="0" w:color="auto"/>
      </w:divBdr>
    </w:div>
    <w:div w:id="1107844693">
      <w:bodyDiv w:val="1"/>
      <w:marLeft w:val="0"/>
      <w:marRight w:val="0"/>
      <w:marTop w:val="0"/>
      <w:marBottom w:val="0"/>
      <w:divBdr>
        <w:top w:val="none" w:sz="0" w:space="0" w:color="auto"/>
        <w:left w:val="none" w:sz="0" w:space="0" w:color="auto"/>
        <w:bottom w:val="none" w:sz="0" w:space="0" w:color="auto"/>
        <w:right w:val="none" w:sz="0" w:space="0" w:color="auto"/>
      </w:divBdr>
    </w:div>
    <w:div w:id="1107889968">
      <w:bodyDiv w:val="1"/>
      <w:marLeft w:val="0"/>
      <w:marRight w:val="0"/>
      <w:marTop w:val="0"/>
      <w:marBottom w:val="0"/>
      <w:divBdr>
        <w:top w:val="none" w:sz="0" w:space="0" w:color="auto"/>
        <w:left w:val="none" w:sz="0" w:space="0" w:color="auto"/>
        <w:bottom w:val="none" w:sz="0" w:space="0" w:color="auto"/>
        <w:right w:val="none" w:sz="0" w:space="0" w:color="auto"/>
      </w:divBdr>
    </w:div>
    <w:div w:id="1108039100">
      <w:bodyDiv w:val="1"/>
      <w:marLeft w:val="0"/>
      <w:marRight w:val="0"/>
      <w:marTop w:val="0"/>
      <w:marBottom w:val="0"/>
      <w:divBdr>
        <w:top w:val="none" w:sz="0" w:space="0" w:color="auto"/>
        <w:left w:val="none" w:sz="0" w:space="0" w:color="auto"/>
        <w:bottom w:val="none" w:sz="0" w:space="0" w:color="auto"/>
        <w:right w:val="none" w:sz="0" w:space="0" w:color="auto"/>
      </w:divBdr>
    </w:div>
    <w:div w:id="1108044637">
      <w:bodyDiv w:val="1"/>
      <w:marLeft w:val="0"/>
      <w:marRight w:val="0"/>
      <w:marTop w:val="0"/>
      <w:marBottom w:val="0"/>
      <w:divBdr>
        <w:top w:val="none" w:sz="0" w:space="0" w:color="auto"/>
        <w:left w:val="none" w:sz="0" w:space="0" w:color="auto"/>
        <w:bottom w:val="none" w:sz="0" w:space="0" w:color="auto"/>
        <w:right w:val="none" w:sz="0" w:space="0" w:color="auto"/>
      </w:divBdr>
    </w:div>
    <w:div w:id="1108544772">
      <w:bodyDiv w:val="1"/>
      <w:marLeft w:val="0"/>
      <w:marRight w:val="0"/>
      <w:marTop w:val="0"/>
      <w:marBottom w:val="0"/>
      <w:divBdr>
        <w:top w:val="none" w:sz="0" w:space="0" w:color="auto"/>
        <w:left w:val="none" w:sz="0" w:space="0" w:color="auto"/>
        <w:bottom w:val="none" w:sz="0" w:space="0" w:color="auto"/>
        <w:right w:val="none" w:sz="0" w:space="0" w:color="auto"/>
      </w:divBdr>
    </w:div>
    <w:div w:id="1108623651">
      <w:bodyDiv w:val="1"/>
      <w:marLeft w:val="0"/>
      <w:marRight w:val="0"/>
      <w:marTop w:val="0"/>
      <w:marBottom w:val="0"/>
      <w:divBdr>
        <w:top w:val="none" w:sz="0" w:space="0" w:color="auto"/>
        <w:left w:val="none" w:sz="0" w:space="0" w:color="auto"/>
        <w:bottom w:val="none" w:sz="0" w:space="0" w:color="auto"/>
        <w:right w:val="none" w:sz="0" w:space="0" w:color="auto"/>
      </w:divBdr>
    </w:div>
    <w:div w:id="1109007812">
      <w:bodyDiv w:val="1"/>
      <w:marLeft w:val="0"/>
      <w:marRight w:val="0"/>
      <w:marTop w:val="0"/>
      <w:marBottom w:val="0"/>
      <w:divBdr>
        <w:top w:val="none" w:sz="0" w:space="0" w:color="auto"/>
        <w:left w:val="none" w:sz="0" w:space="0" w:color="auto"/>
        <w:bottom w:val="none" w:sz="0" w:space="0" w:color="auto"/>
        <w:right w:val="none" w:sz="0" w:space="0" w:color="auto"/>
      </w:divBdr>
    </w:div>
    <w:div w:id="1109396295">
      <w:bodyDiv w:val="1"/>
      <w:marLeft w:val="0"/>
      <w:marRight w:val="0"/>
      <w:marTop w:val="0"/>
      <w:marBottom w:val="0"/>
      <w:divBdr>
        <w:top w:val="none" w:sz="0" w:space="0" w:color="auto"/>
        <w:left w:val="none" w:sz="0" w:space="0" w:color="auto"/>
        <w:bottom w:val="none" w:sz="0" w:space="0" w:color="auto"/>
        <w:right w:val="none" w:sz="0" w:space="0" w:color="auto"/>
      </w:divBdr>
    </w:div>
    <w:div w:id="1110010220">
      <w:bodyDiv w:val="1"/>
      <w:marLeft w:val="0"/>
      <w:marRight w:val="0"/>
      <w:marTop w:val="0"/>
      <w:marBottom w:val="0"/>
      <w:divBdr>
        <w:top w:val="none" w:sz="0" w:space="0" w:color="auto"/>
        <w:left w:val="none" w:sz="0" w:space="0" w:color="auto"/>
        <w:bottom w:val="none" w:sz="0" w:space="0" w:color="auto"/>
        <w:right w:val="none" w:sz="0" w:space="0" w:color="auto"/>
      </w:divBdr>
    </w:div>
    <w:div w:id="1110395471">
      <w:bodyDiv w:val="1"/>
      <w:marLeft w:val="0"/>
      <w:marRight w:val="0"/>
      <w:marTop w:val="0"/>
      <w:marBottom w:val="0"/>
      <w:divBdr>
        <w:top w:val="none" w:sz="0" w:space="0" w:color="auto"/>
        <w:left w:val="none" w:sz="0" w:space="0" w:color="auto"/>
        <w:bottom w:val="none" w:sz="0" w:space="0" w:color="auto"/>
        <w:right w:val="none" w:sz="0" w:space="0" w:color="auto"/>
      </w:divBdr>
    </w:div>
    <w:div w:id="1110398891">
      <w:bodyDiv w:val="1"/>
      <w:marLeft w:val="0"/>
      <w:marRight w:val="0"/>
      <w:marTop w:val="0"/>
      <w:marBottom w:val="0"/>
      <w:divBdr>
        <w:top w:val="none" w:sz="0" w:space="0" w:color="auto"/>
        <w:left w:val="none" w:sz="0" w:space="0" w:color="auto"/>
        <w:bottom w:val="none" w:sz="0" w:space="0" w:color="auto"/>
        <w:right w:val="none" w:sz="0" w:space="0" w:color="auto"/>
      </w:divBdr>
    </w:div>
    <w:div w:id="1110705673">
      <w:bodyDiv w:val="1"/>
      <w:marLeft w:val="0"/>
      <w:marRight w:val="0"/>
      <w:marTop w:val="0"/>
      <w:marBottom w:val="0"/>
      <w:divBdr>
        <w:top w:val="none" w:sz="0" w:space="0" w:color="auto"/>
        <w:left w:val="none" w:sz="0" w:space="0" w:color="auto"/>
        <w:bottom w:val="none" w:sz="0" w:space="0" w:color="auto"/>
        <w:right w:val="none" w:sz="0" w:space="0" w:color="auto"/>
      </w:divBdr>
    </w:div>
    <w:div w:id="1111051093">
      <w:bodyDiv w:val="1"/>
      <w:marLeft w:val="0"/>
      <w:marRight w:val="0"/>
      <w:marTop w:val="0"/>
      <w:marBottom w:val="0"/>
      <w:divBdr>
        <w:top w:val="none" w:sz="0" w:space="0" w:color="auto"/>
        <w:left w:val="none" w:sz="0" w:space="0" w:color="auto"/>
        <w:bottom w:val="none" w:sz="0" w:space="0" w:color="auto"/>
        <w:right w:val="none" w:sz="0" w:space="0" w:color="auto"/>
      </w:divBdr>
    </w:div>
    <w:div w:id="1111052378">
      <w:bodyDiv w:val="1"/>
      <w:marLeft w:val="0"/>
      <w:marRight w:val="0"/>
      <w:marTop w:val="0"/>
      <w:marBottom w:val="0"/>
      <w:divBdr>
        <w:top w:val="none" w:sz="0" w:space="0" w:color="auto"/>
        <w:left w:val="none" w:sz="0" w:space="0" w:color="auto"/>
        <w:bottom w:val="none" w:sz="0" w:space="0" w:color="auto"/>
        <w:right w:val="none" w:sz="0" w:space="0" w:color="auto"/>
      </w:divBdr>
    </w:div>
    <w:div w:id="1111128464">
      <w:bodyDiv w:val="1"/>
      <w:marLeft w:val="0"/>
      <w:marRight w:val="0"/>
      <w:marTop w:val="0"/>
      <w:marBottom w:val="0"/>
      <w:divBdr>
        <w:top w:val="none" w:sz="0" w:space="0" w:color="auto"/>
        <w:left w:val="none" w:sz="0" w:space="0" w:color="auto"/>
        <w:bottom w:val="none" w:sz="0" w:space="0" w:color="auto"/>
        <w:right w:val="none" w:sz="0" w:space="0" w:color="auto"/>
      </w:divBdr>
    </w:div>
    <w:div w:id="1111241119">
      <w:bodyDiv w:val="1"/>
      <w:marLeft w:val="0"/>
      <w:marRight w:val="0"/>
      <w:marTop w:val="0"/>
      <w:marBottom w:val="0"/>
      <w:divBdr>
        <w:top w:val="none" w:sz="0" w:space="0" w:color="auto"/>
        <w:left w:val="none" w:sz="0" w:space="0" w:color="auto"/>
        <w:bottom w:val="none" w:sz="0" w:space="0" w:color="auto"/>
        <w:right w:val="none" w:sz="0" w:space="0" w:color="auto"/>
      </w:divBdr>
    </w:div>
    <w:div w:id="1111243352">
      <w:bodyDiv w:val="1"/>
      <w:marLeft w:val="0"/>
      <w:marRight w:val="0"/>
      <w:marTop w:val="0"/>
      <w:marBottom w:val="0"/>
      <w:divBdr>
        <w:top w:val="none" w:sz="0" w:space="0" w:color="auto"/>
        <w:left w:val="none" w:sz="0" w:space="0" w:color="auto"/>
        <w:bottom w:val="none" w:sz="0" w:space="0" w:color="auto"/>
        <w:right w:val="none" w:sz="0" w:space="0" w:color="auto"/>
      </w:divBdr>
    </w:div>
    <w:div w:id="1111440969">
      <w:bodyDiv w:val="1"/>
      <w:marLeft w:val="0"/>
      <w:marRight w:val="0"/>
      <w:marTop w:val="0"/>
      <w:marBottom w:val="0"/>
      <w:divBdr>
        <w:top w:val="none" w:sz="0" w:space="0" w:color="auto"/>
        <w:left w:val="none" w:sz="0" w:space="0" w:color="auto"/>
        <w:bottom w:val="none" w:sz="0" w:space="0" w:color="auto"/>
        <w:right w:val="none" w:sz="0" w:space="0" w:color="auto"/>
      </w:divBdr>
    </w:div>
    <w:div w:id="1111584672">
      <w:bodyDiv w:val="1"/>
      <w:marLeft w:val="0"/>
      <w:marRight w:val="0"/>
      <w:marTop w:val="0"/>
      <w:marBottom w:val="0"/>
      <w:divBdr>
        <w:top w:val="none" w:sz="0" w:space="0" w:color="auto"/>
        <w:left w:val="none" w:sz="0" w:space="0" w:color="auto"/>
        <w:bottom w:val="none" w:sz="0" w:space="0" w:color="auto"/>
        <w:right w:val="none" w:sz="0" w:space="0" w:color="auto"/>
      </w:divBdr>
    </w:div>
    <w:div w:id="1111902381">
      <w:bodyDiv w:val="1"/>
      <w:marLeft w:val="0"/>
      <w:marRight w:val="0"/>
      <w:marTop w:val="0"/>
      <w:marBottom w:val="0"/>
      <w:divBdr>
        <w:top w:val="none" w:sz="0" w:space="0" w:color="auto"/>
        <w:left w:val="none" w:sz="0" w:space="0" w:color="auto"/>
        <w:bottom w:val="none" w:sz="0" w:space="0" w:color="auto"/>
        <w:right w:val="none" w:sz="0" w:space="0" w:color="auto"/>
      </w:divBdr>
    </w:div>
    <w:div w:id="1111973077">
      <w:bodyDiv w:val="1"/>
      <w:marLeft w:val="0"/>
      <w:marRight w:val="0"/>
      <w:marTop w:val="0"/>
      <w:marBottom w:val="0"/>
      <w:divBdr>
        <w:top w:val="none" w:sz="0" w:space="0" w:color="auto"/>
        <w:left w:val="none" w:sz="0" w:space="0" w:color="auto"/>
        <w:bottom w:val="none" w:sz="0" w:space="0" w:color="auto"/>
        <w:right w:val="none" w:sz="0" w:space="0" w:color="auto"/>
      </w:divBdr>
    </w:div>
    <w:div w:id="1112045447">
      <w:bodyDiv w:val="1"/>
      <w:marLeft w:val="0"/>
      <w:marRight w:val="0"/>
      <w:marTop w:val="0"/>
      <w:marBottom w:val="0"/>
      <w:divBdr>
        <w:top w:val="none" w:sz="0" w:space="0" w:color="auto"/>
        <w:left w:val="none" w:sz="0" w:space="0" w:color="auto"/>
        <w:bottom w:val="none" w:sz="0" w:space="0" w:color="auto"/>
        <w:right w:val="none" w:sz="0" w:space="0" w:color="auto"/>
      </w:divBdr>
    </w:div>
    <w:div w:id="1112093097">
      <w:bodyDiv w:val="1"/>
      <w:marLeft w:val="0"/>
      <w:marRight w:val="0"/>
      <w:marTop w:val="0"/>
      <w:marBottom w:val="0"/>
      <w:divBdr>
        <w:top w:val="none" w:sz="0" w:space="0" w:color="auto"/>
        <w:left w:val="none" w:sz="0" w:space="0" w:color="auto"/>
        <w:bottom w:val="none" w:sz="0" w:space="0" w:color="auto"/>
        <w:right w:val="none" w:sz="0" w:space="0" w:color="auto"/>
      </w:divBdr>
    </w:div>
    <w:div w:id="1112434368">
      <w:bodyDiv w:val="1"/>
      <w:marLeft w:val="0"/>
      <w:marRight w:val="0"/>
      <w:marTop w:val="0"/>
      <w:marBottom w:val="0"/>
      <w:divBdr>
        <w:top w:val="none" w:sz="0" w:space="0" w:color="auto"/>
        <w:left w:val="none" w:sz="0" w:space="0" w:color="auto"/>
        <w:bottom w:val="none" w:sz="0" w:space="0" w:color="auto"/>
        <w:right w:val="none" w:sz="0" w:space="0" w:color="auto"/>
      </w:divBdr>
    </w:div>
    <w:div w:id="1112476041">
      <w:bodyDiv w:val="1"/>
      <w:marLeft w:val="0"/>
      <w:marRight w:val="0"/>
      <w:marTop w:val="0"/>
      <w:marBottom w:val="0"/>
      <w:divBdr>
        <w:top w:val="none" w:sz="0" w:space="0" w:color="auto"/>
        <w:left w:val="none" w:sz="0" w:space="0" w:color="auto"/>
        <w:bottom w:val="none" w:sz="0" w:space="0" w:color="auto"/>
        <w:right w:val="none" w:sz="0" w:space="0" w:color="auto"/>
      </w:divBdr>
    </w:div>
    <w:div w:id="1113356875">
      <w:bodyDiv w:val="1"/>
      <w:marLeft w:val="0"/>
      <w:marRight w:val="0"/>
      <w:marTop w:val="0"/>
      <w:marBottom w:val="0"/>
      <w:divBdr>
        <w:top w:val="none" w:sz="0" w:space="0" w:color="auto"/>
        <w:left w:val="none" w:sz="0" w:space="0" w:color="auto"/>
        <w:bottom w:val="none" w:sz="0" w:space="0" w:color="auto"/>
        <w:right w:val="none" w:sz="0" w:space="0" w:color="auto"/>
      </w:divBdr>
    </w:div>
    <w:div w:id="1113666204">
      <w:bodyDiv w:val="1"/>
      <w:marLeft w:val="0"/>
      <w:marRight w:val="0"/>
      <w:marTop w:val="0"/>
      <w:marBottom w:val="0"/>
      <w:divBdr>
        <w:top w:val="none" w:sz="0" w:space="0" w:color="auto"/>
        <w:left w:val="none" w:sz="0" w:space="0" w:color="auto"/>
        <w:bottom w:val="none" w:sz="0" w:space="0" w:color="auto"/>
        <w:right w:val="none" w:sz="0" w:space="0" w:color="auto"/>
      </w:divBdr>
    </w:div>
    <w:div w:id="1113785421">
      <w:bodyDiv w:val="1"/>
      <w:marLeft w:val="0"/>
      <w:marRight w:val="0"/>
      <w:marTop w:val="0"/>
      <w:marBottom w:val="0"/>
      <w:divBdr>
        <w:top w:val="none" w:sz="0" w:space="0" w:color="auto"/>
        <w:left w:val="none" w:sz="0" w:space="0" w:color="auto"/>
        <w:bottom w:val="none" w:sz="0" w:space="0" w:color="auto"/>
        <w:right w:val="none" w:sz="0" w:space="0" w:color="auto"/>
      </w:divBdr>
    </w:div>
    <w:div w:id="1113863622">
      <w:bodyDiv w:val="1"/>
      <w:marLeft w:val="0"/>
      <w:marRight w:val="0"/>
      <w:marTop w:val="0"/>
      <w:marBottom w:val="0"/>
      <w:divBdr>
        <w:top w:val="none" w:sz="0" w:space="0" w:color="auto"/>
        <w:left w:val="none" w:sz="0" w:space="0" w:color="auto"/>
        <w:bottom w:val="none" w:sz="0" w:space="0" w:color="auto"/>
        <w:right w:val="none" w:sz="0" w:space="0" w:color="auto"/>
      </w:divBdr>
    </w:div>
    <w:div w:id="1114246425">
      <w:bodyDiv w:val="1"/>
      <w:marLeft w:val="0"/>
      <w:marRight w:val="0"/>
      <w:marTop w:val="0"/>
      <w:marBottom w:val="0"/>
      <w:divBdr>
        <w:top w:val="none" w:sz="0" w:space="0" w:color="auto"/>
        <w:left w:val="none" w:sz="0" w:space="0" w:color="auto"/>
        <w:bottom w:val="none" w:sz="0" w:space="0" w:color="auto"/>
        <w:right w:val="none" w:sz="0" w:space="0" w:color="auto"/>
      </w:divBdr>
    </w:div>
    <w:div w:id="1114397474">
      <w:bodyDiv w:val="1"/>
      <w:marLeft w:val="0"/>
      <w:marRight w:val="0"/>
      <w:marTop w:val="0"/>
      <w:marBottom w:val="0"/>
      <w:divBdr>
        <w:top w:val="none" w:sz="0" w:space="0" w:color="auto"/>
        <w:left w:val="none" w:sz="0" w:space="0" w:color="auto"/>
        <w:bottom w:val="none" w:sz="0" w:space="0" w:color="auto"/>
        <w:right w:val="none" w:sz="0" w:space="0" w:color="auto"/>
      </w:divBdr>
    </w:div>
    <w:div w:id="1114472372">
      <w:bodyDiv w:val="1"/>
      <w:marLeft w:val="0"/>
      <w:marRight w:val="0"/>
      <w:marTop w:val="0"/>
      <w:marBottom w:val="0"/>
      <w:divBdr>
        <w:top w:val="none" w:sz="0" w:space="0" w:color="auto"/>
        <w:left w:val="none" w:sz="0" w:space="0" w:color="auto"/>
        <w:bottom w:val="none" w:sz="0" w:space="0" w:color="auto"/>
        <w:right w:val="none" w:sz="0" w:space="0" w:color="auto"/>
      </w:divBdr>
    </w:div>
    <w:div w:id="1114599092">
      <w:bodyDiv w:val="1"/>
      <w:marLeft w:val="0"/>
      <w:marRight w:val="0"/>
      <w:marTop w:val="0"/>
      <w:marBottom w:val="0"/>
      <w:divBdr>
        <w:top w:val="none" w:sz="0" w:space="0" w:color="auto"/>
        <w:left w:val="none" w:sz="0" w:space="0" w:color="auto"/>
        <w:bottom w:val="none" w:sz="0" w:space="0" w:color="auto"/>
        <w:right w:val="none" w:sz="0" w:space="0" w:color="auto"/>
      </w:divBdr>
    </w:div>
    <w:div w:id="1115294364">
      <w:bodyDiv w:val="1"/>
      <w:marLeft w:val="0"/>
      <w:marRight w:val="0"/>
      <w:marTop w:val="0"/>
      <w:marBottom w:val="0"/>
      <w:divBdr>
        <w:top w:val="none" w:sz="0" w:space="0" w:color="auto"/>
        <w:left w:val="none" w:sz="0" w:space="0" w:color="auto"/>
        <w:bottom w:val="none" w:sz="0" w:space="0" w:color="auto"/>
        <w:right w:val="none" w:sz="0" w:space="0" w:color="auto"/>
      </w:divBdr>
    </w:div>
    <w:div w:id="1115557327">
      <w:bodyDiv w:val="1"/>
      <w:marLeft w:val="0"/>
      <w:marRight w:val="0"/>
      <w:marTop w:val="0"/>
      <w:marBottom w:val="0"/>
      <w:divBdr>
        <w:top w:val="none" w:sz="0" w:space="0" w:color="auto"/>
        <w:left w:val="none" w:sz="0" w:space="0" w:color="auto"/>
        <w:bottom w:val="none" w:sz="0" w:space="0" w:color="auto"/>
        <w:right w:val="none" w:sz="0" w:space="0" w:color="auto"/>
      </w:divBdr>
    </w:div>
    <w:div w:id="1115635495">
      <w:bodyDiv w:val="1"/>
      <w:marLeft w:val="0"/>
      <w:marRight w:val="0"/>
      <w:marTop w:val="0"/>
      <w:marBottom w:val="0"/>
      <w:divBdr>
        <w:top w:val="none" w:sz="0" w:space="0" w:color="auto"/>
        <w:left w:val="none" w:sz="0" w:space="0" w:color="auto"/>
        <w:bottom w:val="none" w:sz="0" w:space="0" w:color="auto"/>
        <w:right w:val="none" w:sz="0" w:space="0" w:color="auto"/>
      </w:divBdr>
    </w:div>
    <w:div w:id="1116144233">
      <w:bodyDiv w:val="1"/>
      <w:marLeft w:val="0"/>
      <w:marRight w:val="0"/>
      <w:marTop w:val="0"/>
      <w:marBottom w:val="0"/>
      <w:divBdr>
        <w:top w:val="none" w:sz="0" w:space="0" w:color="auto"/>
        <w:left w:val="none" w:sz="0" w:space="0" w:color="auto"/>
        <w:bottom w:val="none" w:sz="0" w:space="0" w:color="auto"/>
        <w:right w:val="none" w:sz="0" w:space="0" w:color="auto"/>
      </w:divBdr>
    </w:div>
    <w:div w:id="1116409180">
      <w:bodyDiv w:val="1"/>
      <w:marLeft w:val="0"/>
      <w:marRight w:val="0"/>
      <w:marTop w:val="0"/>
      <w:marBottom w:val="0"/>
      <w:divBdr>
        <w:top w:val="none" w:sz="0" w:space="0" w:color="auto"/>
        <w:left w:val="none" w:sz="0" w:space="0" w:color="auto"/>
        <w:bottom w:val="none" w:sz="0" w:space="0" w:color="auto"/>
        <w:right w:val="none" w:sz="0" w:space="0" w:color="auto"/>
      </w:divBdr>
    </w:div>
    <w:div w:id="1116414423">
      <w:bodyDiv w:val="1"/>
      <w:marLeft w:val="0"/>
      <w:marRight w:val="0"/>
      <w:marTop w:val="0"/>
      <w:marBottom w:val="0"/>
      <w:divBdr>
        <w:top w:val="none" w:sz="0" w:space="0" w:color="auto"/>
        <w:left w:val="none" w:sz="0" w:space="0" w:color="auto"/>
        <w:bottom w:val="none" w:sz="0" w:space="0" w:color="auto"/>
        <w:right w:val="none" w:sz="0" w:space="0" w:color="auto"/>
      </w:divBdr>
    </w:div>
    <w:div w:id="1116632786">
      <w:bodyDiv w:val="1"/>
      <w:marLeft w:val="0"/>
      <w:marRight w:val="0"/>
      <w:marTop w:val="0"/>
      <w:marBottom w:val="0"/>
      <w:divBdr>
        <w:top w:val="none" w:sz="0" w:space="0" w:color="auto"/>
        <w:left w:val="none" w:sz="0" w:space="0" w:color="auto"/>
        <w:bottom w:val="none" w:sz="0" w:space="0" w:color="auto"/>
        <w:right w:val="none" w:sz="0" w:space="0" w:color="auto"/>
      </w:divBdr>
    </w:div>
    <w:div w:id="1116829207">
      <w:bodyDiv w:val="1"/>
      <w:marLeft w:val="0"/>
      <w:marRight w:val="0"/>
      <w:marTop w:val="0"/>
      <w:marBottom w:val="0"/>
      <w:divBdr>
        <w:top w:val="none" w:sz="0" w:space="0" w:color="auto"/>
        <w:left w:val="none" w:sz="0" w:space="0" w:color="auto"/>
        <w:bottom w:val="none" w:sz="0" w:space="0" w:color="auto"/>
        <w:right w:val="none" w:sz="0" w:space="0" w:color="auto"/>
      </w:divBdr>
    </w:div>
    <w:div w:id="1117018230">
      <w:bodyDiv w:val="1"/>
      <w:marLeft w:val="0"/>
      <w:marRight w:val="0"/>
      <w:marTop w:val="0"/>
      <w:marBottom w:val="0"/>
      <w:divBdr>
        <w:top w:val="none" w:sz="0" w:space="0" w:color="auto"/>
        <w:left w:val="none" w:sz="0" w:space="0" w:color="auto"/>
        <w:bottom w:val="none" w:sz="0" w:space="0" w:color="auto"/>
        <w:right w:val="none" w:sz="0" w:space="0" w:color="auto"/>
      </w:divBdr>
    </w:div>
    <w:div w:id="1117332837">
      <w:bodyDiv w:val="1"/>
      <w:marLeft w:val="0"/>
      <w:marRight w:val="0"/>
      <w:marTop w:val="0"/>
      <w:marBottom w:val="0"/>
      <w:divBdr>
        <w:top w:val="none" w:sz="0" w:space="0" w:color="auto"/>
        <w:left w:val="none" w:sz="0" w:space="0" w:color="auto"/>
        <w:bottom w:val="none" w:sz="0" w:space="0" w:color="auto"/>
        <w:right w:val="none" w:sz="0" w:space="0" w:color="auto"/>
      </w:divBdr>
    </w:div>
    <w:div w:id="1117725081">
      <w:bodyDiv w:val="1"/>
      <w:marLeft w:val="0"/>
      <w:marRight w:val="0"/>
      <w:marTop w:val="0"/>
      <w:marBottom w:val="0"/>
      <w:divBdr>
        <w:top w:val="none" w:sz="0" w:space="0" w:color="auto"/>
        <w:left w:val="none" w:sz="0" w:space="0" w:color="auto"/>
        <w:bottom w:val="none" w:sz="0" w:space="0" w:color="auto"/>
        <w:right w:val="none" w:sz="0" w:space="0" w:color="auto"/>
      </w:divBdr>
    </w:div>
    <w:div w:id="1118180387">
      <w:bodyDiv w:val="1"/>
      <w:marLeft w:val="0"/>
      <w:marRight w:val="0"/>
      <w:marTop w:val="0"/>
      <w:marBottom w:val="0"/>
      <w:divBdr>
        <w:top w:val="none" w:sz="0" w:space="0" w:color="auto"/>
        <w:left w:val="none" w:sz="0" w:space="0" w:color="auto"/>
        <w:bottom w:val="none" w:sz="0" w:space="0" w:color="auto"/>
        <w:right w:val="none" w:sz="0" w:space="0" w:color="auto"/>
      </w:divBdr>
    </w:div>
    <w:div w:id="1118332117">
      <w:bodyDiv w:val="1"/>
      <w:marLeft w:val="0"/>
      <w:marRight w:val="0"/>
      <w:marTop w:val="0"/>
      <w:marBottom w:val="0"/>
      <w:divBdr>
        <w:top w:val="none" w:sz="0" w:space="0" w:color="auto"/>
        <w:left w:val="none" w:sz="0" w:space="0" w:color="auto"/>
        <w:bottom w:val="none" w:sz="0" w:space="0" w:color="auto"/>
        <w:right w:val="none" w:sz="0" w:space="0" w:color="auto"/>
      </w:divBdr>
    </w:div>
    <w:div w:id="1118449907">
      <w:bodyDiv w:val="1"/>
      <w:marLeft w:val="0"/>
      <w:marRight w:val="0"/>
      <w:marTop w:val="0"/>
      <w:marBottom w:val="0"/>
      <w:divBdr>
        <w:top w:val="none" w:sz="0" w:space="0" w:color="auto"/>
        <w:left w:val="none" w:sz="0" w:space="0" w:color="auto"/>
        <w:bottom w:val="none" w:sz="0" w:space="0" w:color="auto"/>
        <w:right w:val="none" w:sz="0" w:space="0" w:color="auto"/>
      </w:divBdr>
    </w:div>
    <w:div w:id="1118521643">
      <w:bodyDiv w:val="1"/>
      <w:marLeft w:val="0"/>
      <w:marRight w:val="0"/>
      <w:marTop w:val="0"/>
      <w:marBottom w:val="0"/>
      <w:divBdr>
        <w:top w:val="none" w:sz="0" w:space="0" w:color="auto"/>
        <w:left w:val="none" w:sz="0" w:space="0" w:color="auto"/>
        <w:bottom w:val="none" w:sz="0" w:space="0" w:color="auto"/>
        <w:right w:val="none" w:sz="0" w:space="0" w:color="auto"/>
      </w:divBdr>
    </w:div>
    <w:div w:id="1118915034">
      <w:bodyDiv w:val="1"/>
      <w:marLeft w:val="0"/>
      <w:marRight w:val="0"/>
      <w:marTop w:val="0"/>
      <w:marBottom w:val="0"/>
      <w:divBdr>
        <w:top w:val="none" w:sz="0" w:space="0" w:color="auto"/>
        <w:left w:val="none" w:sz="0" w:space="0" w:color="auto"/>
        <w:bottom w:val="none" w:sz="0" w:space="0" w:color="auto"/>
        <w:right w:val="none" w:sz="0" w:space="0" w:color="auto"/>
      </w:divBdr>
    </w:div>
    <w:div w:id="1119185530">
      <w:bodyDiv w:val="1"/>
      <w:marLeft w:val="0"/>
      <w:marRight w:val="0"/>
      <w:marTop w:val="0"/>
      <w:marBottom w:val="0"/>
      <w:divBdr>
        <w:top w:val="none" w:sz="0" w:space="0" w:color="auto"/>
        <w:left w:val="none" w:sz="0" w:space="0" w:color="auto"/>
        <w:bottom w:val="none" w:sz="0" w:space="0" w:color="auto"/>
        <w:right w:val="none" w:sz="0" w:space="0" w:color="auto"/>
      </w:divBdr>
    </w:div>
    <w:div w:id="1119490214">
      <w:bodyDiv w:val="1"/>
      <w:marLeft w:val="0"/>
      <w:marRight w:val="0"/>
      <w:marTop w:val="0"/>
      <w:marBottom w:val="0"/>
      <w:divBdr>
        <w:top w:val="none" w:sz="0" w:space="0" w:color="auto"/>
        <w:left w:val="none" w:sz="0" w:space="0" w:color="auto"/>
        <w:bottom w:val="none" w:sz="0" w:space="0" w:color="auto"/>
        <w:right w:val="none" w:sz="0" w:space="0" w:color="auto"/>
      </w:divBdr>
    </w:div>
    <w:div w:id="1119568512">
      <w:bodyDiv w:val="1"/>
      <w:marLeft w:val="0"/>
      <w:marRight w:val="0"/>
      <w:marTop w:val="0"/>
      <w:marBottom w:val="0"/>
      <w:divBdr>
        <w:top w:val="none" w:sz="0" w:space="0" w:color="auto"/>
        <w:left w:val="none" w:sz="0" w:space="0" w:color="auto"/>
        <w:bottom w:val="none" w:sz="0" w:space="0" w:color="auto"/>
        <w:right w:val="none" w:sz="0" w:space="0" w:color="auto"/>
      </w:divBdr>
    </w:div>
    <w:div w:id="1119639139">
      <w:bodyDiv w:val="1"/>
      <w:marLeft w:val="0"/>
      <w:marRight w:val="0"/>
      <w:marTop w:val="0"/>
      <w:marBottom w:val="0"/>
      <w:divBdr>
        <w:top w:val="none" w:sz="0" w:space="0" w:color="auto"/>
        <w:left w:val="none" w:sz="0" w:space="0" w:color="auto"/>
        <w:bottom w:val="none" w:sz="0" w:space="0" w:color="auto"/>
        <w:right w:val="none" w:sz="0" w:space="0" w:color="auto"/>
      </w:divBdr>
    </w:div>
    <w:div w:id="1119959113">
      <w:bodyDiv w:val="1"/>
      <w:marLeft w:val="0"/>
      <w:marRight w:val="0"/>
      <w:marTop w:val="0"/>
      <w:marBottom w:val="0"/>
      <w:divBdr>
        <w:top w:val="none" w:sz="0" w:space="0" w:color="auto"/>
        <w:left w:val="none" w:sz="0" w:space="0" w:color="auto"/>
        <w:bottom w:val="none" w:sz="0" w:space="0" w:color="auto"/>
        <w:right w:val="none" w:sz="0" w:space="0" w:color="auto"/>
      </w:divBdr>
    </w:div>
    <w:div w:id="1120958382">
      <w:bodyDiv w:val="1"/>
      <w:marLeft w:val="0"/>
      <w:marRight w:val="0"/>
      <w:marTop w:val="0"/>
      <w:marBottom w:val="0"/>
      <w:divBdr>
        <w:top w:val="none" w:sz="0" w:space="0" w:color="auto"/>
        <w:left w:val="none" w:sz="0" w:space="0" w:color="auto"/>
        <w:bottom w:val="none" w:sz="0" w:space="0" w:color="auto"/>
        <w:right w:val="none" w:sz="0" w:space="0" w:color="auto"/>
      </w:divBdr>
    </w:div>
    <w:div w:id="1121529403">
      <w:bodyDiv w:val="1"/>
      <w:marLeft w:val="0"/>
      <w:marRight w:val="0"/>
      <w:marTop w:val="0"/>
      <w:marBottom w:val="0"/>
      <w:divBdr>
        <w:top w:val="none" w:sz="0" w:space="0" w:color="auto"/>
        <w:left w:val="none" w:sz="0" w:space="0" w:color="auto"/>
        <w:bottom w:val="none" w:sz="0" w:space="0" w:color="auto"/>
        <w:right w:val="none" w:sz="0" w:space="0" w:color="auto"/>
      </w:divBdr>
    </w:div>
    <w:div w:id="1122533304">
      <w:bodyDiv w:val="1"/>
      <w:marLeft w:val="0"/>
      <w:marRight w:val="0"/>
      <w:marTop w:val="0"/>
      <w:marBottom w:val="0"/>
      <w:divBdr>
        <w:top w:val="none" w:sz="0" w:space="0" w:color="auto"/>
        <w:left w:val="none" w:sz="0" w:space="0" w:color="auto"/>
        <w:bottom w:val="none" w:sz="0" w:space="0" w:color="auto"/>
        <w:right w:val="none" w:sz="0" w:space="0" w:color="auto"/>
      </w:divBdr>
    </w:div>
    <w:div w:id="1122576901">
      <w:bodyDiv w:val="1"/>
      <w:marLeft w:val="0"/>
      <w:marRight w:val="0"/>
      <w:marTop w:val="0"/>
      <w:marBottom w:val="0"/>
      <w:divBdr>
        <w:top w:val="none" w:sz="0" w:space="0" w:color="auto"/>
        <w:left w:val="none" w:sz="0" w:space="0" w:color="auto"/>
        <w:bottom w:val="none" w:sz="0" w:space="0" w:color="auto"/>
        <w:right w:val="none" w:sz="0" w:space="0" w:color="auto"/>
      </w:divBdr>
    </w:div>
    <w:div w:id="1122771703">
      <w:bodyDiv w:val="1"/>
      <w:marLeft w:val="0"/>
      <w:marRight w:val="0"/>
      <w:marTop w:val="0"/>
      <w:marBottom w:val="0"/>
      <w:divBdr>
        <w:top w:val="none" w:sz="0" w:space="0" w:color="auto"/>
        <w:left w:val="none" w:sz="0" w:space="0" w:color="auto"/>
        <w:bottom w:val="none" w:sz="0" w:space="0" w:color="auto"/>
        <w:right w:val="none" w:sz="0" w:space="0" w:color="auto"/>
      </w:divBdr>
    </w:div>
    <w:div w:id="1122841165">
      <w:bodyDiv w:val="1"/>
      <w:marLeft w:val="0"/>
      <w:marRight w:val="0"/>
      <w:marTop w:val="0"/>
      <w:marBottom w:val="0"/>
      <w:divBdr>
        <w:top w:val="none" w:sz="0" w:space="0" w:color="auto"/>
        <w:left w:val="none" w:sz="0" w:space="0" w:color="auto"/>
        <w:bottom w:val="none" w:sz="0" w:space="0" w:color="auto"/>
        <w:right w:val="none" w:sz="0" w:space="0" w:color="auto"/>
      </w:divBdr>
    </w:div>
    <w:div w:id="1123039799">
      <w:bodyDiv w:val="1"/>
      <w:marLeft w:val="0"/>
      <w:marRight w:val="0"/>
      <w:marTop w:val="0"/>
      <w:marBottom w:val="0"/>
      <w:divBdr>
        <w:top w:val="none" w:sz="0" w:space="0" w:color="auto"/>
        <w:left w:val="none" w:sz="0" w:space="0" w:color="auto"/>
        <w:bottom w:val="none" w:sz="0" w:space="0" w:color="auto"/>
        <w:right w:val="none" w:sz="0" w:space="0" w:color="auto"/>
      </w:divBdr>
    </w:div>
    <w:div w:id="1123378522">
      <w:bodyDiv w:val="1"/>
      <w:marLeft w:val="0"/>
      <w:marRight w:val="0"/>
      <w:marTop w:val="0"/>
      <w:marBottom w:val="0"/>
      <w:divBdr>
        <w:top w:val="none" w:sz="0" w:space="0" w:color="auto"/>
        <w:left w:val="none" w:sz="0" w:space="0" w:color="auto"/>
        <w:bottom w:val="none" w:sz="0" w:space="0" w:color="auto"/>
        <w:right w:val="none" w:sz="0" w:space="0" w:color="auto"/>
      </w:divBdr>
    </w:div>
    <w:div w:id="1123890024">
      <w:bodyDiv w:val="1"/>
      <w:marLeft w:val="0"/>
      <w:marRight w:val="0"/>
      <w:marTop w:val="0"/>
      <w:marBottom w:val="0"/>
      <w:divBdr>
        <w:top w:val="none" w:sz="0" w:space="0" w:color="auto"/>
        <w:left w:val="none" w:sz="0" w:space="0" w:color="auto"/>
        <w:bottom w:val="none" w:sz="0" w:space="0" w:color="auto"/>
        <w:right w:val="none" w:sz="0" w:space="0" w:color="auto"/>
      </w:divBdr>
    </w:div>
    <w:div w:id="1123963140">
      <w:bodyDiv w:val="1"/>
      <w:marLeft w:val="0"/>
      <w:marRight w:val="0"/>
      <w:marTop w:val="0"/>
      <w:marBottom w:val="0"/>
      <w:divBdr>
        <w:top w:val="none" w:sz="0" w:space="0" w:color="auto"/>
        <w:left w:val="none" w:sz="0" w:space="0" w:color="auto"/>
        <w:bottom w:val="none" w:sz="0" w:space="0" w:color="auto"/>
        <w:right w:val="none" w:sz="0" w:space="0" w:color="auto"/>
      </w:divBdr>
    </w:div>
    <w:div w:id="1123966801">
      <w:bodyDiv w:val="1"/>
      <w:marLeft w:val="0"/>
      <w:marRight w:val="0"/>
      <w:marTop w:val="0"/>
      <w:marBottom w:val="0"/>
      <w:divBdr>
        <w:top w:val="none" w:sz="0" w:space="0" w:color="auto"/>
        <w:left w:val="none" w:sz="0" w:space="0" w:color="auto"/>
        <w:bottom w:val="none" w:sz="0" w:space="0" w:color="auto"/>
        <w:right w:val="none" w:sz="0" w:space="0" w:color="auto"/>
      </w:divBdr>
    </w:div>
    <w:div w:id="1124230108">
      <w:bodyDiv w:val="1"/>
      <w:marLeft w:val="0"/>
      <w:marRight w:val="0"/>
      <w:marTop w:val="0"/>
      <w:marBottom w:val="0"/>
      <w:divBdr>
        <w:top w:val="none" w:sz="0" w:space="0" w:color="auto"/>
        <w:left w:val="none" w:sz="0" w:space="0" w:color="auto"/>
        <w:bottom w:val="none" w:sz="0" w:space="0" w:color="auto"/>
        <w:right w:val="none" w:sz="0" w:space="0" w:color="auto"/>
      </w:divBdr>
    </w:div>
    <w:div w:id="1124618028">
      <w:bodyDiv w:val="1"/>
      <w:marLeft w:val="0"/>
      <w:marRight w:val="0"/>
      <w:marTop w:val="0"/>
      <w:marBottom w:val="0"/>
      <w:divBdr>
        <w:top w:val="none" w:sz="0" w:space="0" w:color="auto"/>
        <w:left w:val="none" w:sz="0" w:space="0" w:color="auto"/>
        <w:bottom w:val="none" w:sz="0" w:space="0" w:color="auto"/>
        <w:right w:val="none" w:sz="0" w:space="0" w:color="auto"/>
      </w:divBdr>
    </w:div>
    <w:div w:id="1124882817">
      <w:bodyDiv w:val="1"/>
      <w:marLeft w:val="0"/>
      <w:marRight w:val="0"/>
      <w:marTop w:val="0"/>
      <w:marBottom w:val="0"/>
      <w:divBdr>
        <w:top w:val="none" w:sz="0" w:space="0" w:color="auto"/>
        <w:left w:val="none" w:sz="0" w:space="0" w:color="auto"/>
        <w:bottom w:val="none" w:sz="0" w:space="0" w:color="auto"/>
        <w:right w:val="none" w:sz="0" w:space="0" w:color="auto"/>
      </w:divBdr>
    </w:div>
    <w:div w:id="1125343109">
      <w:bodyDiv w:val="1"/>
      <w:marLeft w:val="0"/>
      <w:marRight w:val="0"/>
      <w:marTop w:val="0"/>
      <w:marBottom w:val="0"/>
      <w:divBdr>
        <w:top w:val="none" w:sz="0" w:space="0" w:color="auto"/>
        <w:left w:val="none" w:sz="0" w:space="0" w:color="auto"/>
        <w:bottom w:val="none" w:sz="0" w:space="0" w:color="auto"/>
        <w:right w:val="none" w:sz="0" w:space="0" w:color="auto"/>
      </w:divBdr>
    </w:div>
    <w:div w:id="1125542413">
      <w:bodyDiv w:val="1"/>
      <w:marLeft w:val="0"/>
      <w:marRight w:val="0"/>
      <w:marTop w:val="0"/>
      <w:marBottom w:val="0"/>
      <w:divBdr>
        <w:top w:val="none" w:sz="0" w:space="0" w:color="auto"/>
        <w:left w:val="none" w:sz="0" w:space="0" w:color="auto"/>
        <w:bottom w:val="none" w:sz="0" w:space="0" w:color="auto"/>
        <w:right w:val="none" w:sz="0" w:space="0" w:color="auto"/>
      </w:divBdr>
    </w:div>
    <w:div w:id="1125655728">
      <w:bodyDiv w:val="1"/>
      <w:marLeft w:val="0"/>
      <w:marRight w:val="0"/>
      <w:marTop w:val="0"/>
      <w:marBottom w:val="0"/>
      <w:divBdr>
        <w:top w:val="none" w:sz="0" w:space="0" w:color="auto"/>
        <w:left w:val="none" w:sz="0" w:space="0" w:color="auto"/>
        <w:bottom w:val="none" w:sz="0" w:space="0" w:color="auto"/>
        <w:right w:val="none" w:sz="0" w:space="0" w:color="auto"/>
      </w:divBdr>
    </w:div>
    <w:div w:id="1125733694">
      <w:bodyDiv w:val="1"/>
      <w:marLeft w:val="0"/>
      <w:marRight w:val="0"/>
      <w:marTop w:val="0"/>
      <w:marBottom w:val="0"/>
      <w:divBdr>
        <w:top w:val="none" w:sz="0" w:space="0" w:color="auto"/>
        <w:left w:val="none" w:sz="0" w:space="0" w:color="auto"/>
        <w:bottom w:val="none" w:sz="0" w:space="0" w:color="auto"/>
        <w:right w:val="none" w:sz="0" w:space="0" w:color="auto"/>
      </w:divBdr>
    </w:div>
    <w:div w:id="1125734896">
      <w:bodyDiv w:val="1"/>
      <w:marLeft w:val="0"/>
      <w:marRight w:val="0"/>
      <w:marTop w:val="0"/>
      <w:marBottom w:val="0"/>
      <w:divBdr>
        <w:top w:val="none" w:sz="0" w:space="0" w:color="auto"/>
        <w:left w:val="none" w:sz="0" w:space="0" w:color="auto"/>
        <w:bottom w:val="none" w:sz="0" w:space="0" w:color="auto"/>
        <w:right w:val="none" w:sz="0" w:space="0" w:color="auto"/>
      </w:divBdr>
    </w:div>
    <w:div w:id="1126006521">
      <w:bodyDiv w:val="1"/>
      <w:marLeft w:val="0"/>
      <w:marRight w:val="0"/>
      <w:marTop w:val="0"/>
      <w:marBottom w:val="0"/>
      <w:divBdr>
        <w:top w:val="none" w:sz="0" w:space="0" w:color="auto"/>
        <w:left w:val="none" w:sz="0" w:space="0" w:color="auto"/>
        <w:bottom w:val="none" w:sz="0" w:space="0" w:color="auto"/>
        <w:right w:val="none" w:sz="0" w:space="0" w:color="auto"/>
      </w:divBdr>
    </w:div>
    <w:div w:id="1126313910">
      <w:bodyDiv w:val="1"/>
      <w:marLeft w:val="0"/>
      <w:marRight w:val="0"/>
      <w:marTop w:val="0"/>
      <w:marBottom w:val="0"/>
      <w:divBdr>
        <w:top w:val="none" w:sz="0" w:space="0" w:color="auto"/>
        <w:left w:val="none" w:sz="0" w:space="0" w:color="auto"/>
        <w:bottom w:val="none" w:sz="0" w:space="0" w:color="auto"/>
        <w:right w:val="none" w:sz="0" w:space="0" w:color="auto"/>
      </w:divBdr>
    </w:div>
    <w:div w:id="1126504849">
      <w:bodyDiv w:val="1"/>
      <w:marLeft w:val="0"/>
      <w:marRight w:val="0"/>
      <w:marTop w:val="0"/>
      <w:marBottom w:val="0"/>
      <w:divBdr>
        <w:top w:val="none" w:sz="0" w:space="0" w:color="auto"/>
        <w:left w:val="none" w:sz="0" w:space="0" w:color="auto"/>
        <w:bottom w:val="none" w:sz="0" w:space="0" w:color="auto"/>
        <w:right w:val="none" w:sz="0" w:space="0" w:color="auto"/>
      </w:divBdr>
    </w:div>
    <w:div w:id="1126777286">
      <w:bodyDiv w:val="1"/>
      <w:marLeft w:val="0"/>
      <w:marRight w:val="0"/>
      <w:marTop w:val="0"/>
      <w:marBottom w:val="0"/>
      <w:divBdr>
        <w:top w:val="none" w:sz="0" w:space="0" w:color="auto"/>
        <w:left w:val="none" w:sz="0" w:space="0" w:color="auto"/>
        <w:bottom w:val="none" w:sz="0" w:space="0" w:color="auto"/>
        <w:right w:val="none" w:sz="0" w:space="0" w:color="auto"/>
      </w:divBdr>
    </w:div>
    <w:div w:id="1127118445">
      <w:bodyDiv w:val="1"/>
      <w:marLeft w:val="0"/>
      <w:marRight w:val="0"/>
      <w:marTop w:val="0"/>
      <w:marBottom w:val="0"/>
      <w:divBdr>
        <w:top w:val="none" w:sz="0" w:space="0" w:color="auto"/>
        <w:left w:val="none" w:sz="0" w:space="0" w:color="auto"/>
        <w:bottom w:val="none" w:sz="0" w:space="0" w:color="auto"/>
        <w:right w:val="none" w:sz="0" w:space="0" w:color="auto"/>
      </w:divBdr>
    </w:div>
    <w:div w:id="1127356180">
      <w:bodyDiv w:val="1"/>
      <w:marLeft w:val="0"/>
      <w:marRight w:val="0"/>
      <w:marTop w:val="0"/>
      <w:marBottom w:val="0"/>
      <w:divBdr>
        <w:top w:val="none" w:sz="0" w:space="0" w:color="auto"/>
        <w:left w:val="none" w:sz="0" w:space="0" w:color="auto"/>
        <w:bottom w:val="none" w:sz="0" w:space="0" w:color="auto"/>
        <w:right w:val="none" w:sz="0" w:space="0" w:color="auto"/>
      </w:divBdr>
    </w:div>
    <w:div w:id="1127549879">
      <w:bodyDiv w:val="1"/>
      <w:marLeft w:val="0"/>
      <w:marRight w:val="0"/>
      <w:marTop w:val="0"/>
      <w:marBottom w:val="0"/>
      <w:divBdr>
        <w:top w:val="none" w:sz="0" w:space="0" w:color="auto"/>
        <w:left w:val="none" w:sz="0" w:space="0" w:color="auto"/>
        <w:bottom w:val="none" w:sz="0" w:space="0" w:color="auto"/>
        <w:right w:val="none" w:sz="0" w:space="0" w:color="auto"/>
      </w:divBdr>
    </w:div>
    <w:div w:id="1128085718">
      <w:bodyDiv w:val="1"/>
      <w:marLeft w:val="0"/>
      <w:marRight w:val="0"/>
      <w:marTop w:val="0"/>
      <w:marBottom w:val="0"/>
      <w:divBdr>
        <w:top w:val="none" w:sz="0" w:space="0" w:color="auto"/>
        <w:left w:val="none" w:sz="0" w:space="0" w:color="auto"/>
        <w:bottom w:val="none" w:sz="0" w:space="0" w:color="auto"/>
        <w:right w:val="none" w:sz="0" w:space="0" w:color="auto"/>
      </w:divBdr>
    </w:div>
    <w:div w:id="1128157390">
      <w:bodyDiv w:val="1"/>
      <w:marLeft w:val="0"/>
      <w:marRight w:val="0"/>
      <w:marTop w:val="0"/>
      <w:marBottom w:val="0"/>
      <w:divBdr>
        <w:top w:val="none" w:sz="0" w:space="0" w:color="auto"/>
        <w:left w:val="none" w:sz="0" w:space="0" w:color="auto"/>
        <w:bottom w:val="none" w:sz="0" w:space="0" w:color="auto"/>
        <w:right w:val="none" w:sz="0" w:space="0" w:color="auto"/>
      </w:divBdr>
    </w:div>
    <w:div w:id="1128159276">
      <w:bodyDiv w:val="1"/>
      <w:marLeft w:val="0"/>
      <w:marRight w:val="0"/>
      <w:marTop w:val="0"/>
      <w:marBottom w:val="0"/>
      <w:divBdr>
        <w:top w:val="none" w:sz="0" w:space="0" w:color="auto"/>
        <w:left w:val="none" w:sz="0" w:space="0" w:color="auto"/>
        <w:bottom w:val="none" w:sz="0" w:space="0" w:color="auto"/>
        <w:right w:val="none" w:sz="0" w:space="0" w:color="auto"/>
      </w:divBdr>
    </w:div>
    <w:div w:id="1128400174">
      <w:bodyDiv w:val="1"/>
      <w:marLeft w:val="0"/>
      <w:marRight w:val="0"/>
      <w:marTop w:val="0"/>
      <w:marBottom w:val="0"/>
      <w:divBdr>
        <w:top w:val="none" w:sz="0" w:space="0" w:color="auto"/>
        <w:left w:val="none" w:sz="0" w:space="0" w:color="auto"/>
        <w:bottom w:val="none" w:sz="0" w:space="0" w:color="auto"/>
        <w:right w:val="none" w:sz="0" w:space="0" w:color="auto"/>
      </w:divBdr>
    </w:div>
    <w:div w:id="1128627973">
      <w:bodyDiv w:val="1"/>
      <w:marLeft w:val="0"/>
      <w:marRight w:val="0"/>
      <w:marTop w:val="0"/>
      <w:marBottom w:val="0"/>
      <w:divBdr>
        <w:top w:val="none" w:sz="0" w:space="0" w:color="auto"/>
        <w:left w:val="none" w:sz="0" w:space="0" w:color="auto"/>
        <w:bottom w:val="none" w:sz="0" w:space="0" w:color="auto"/>
        <w:right w:val="none" w:sz="0" w:space="0" w:color="auto"/>
      </w:divBdr>
    </w:div>
    <w:div w:id="1128745126">
      <w:bodyDiv w:val="1"/>
      <w:marLeft w:val="0"/>
      <w:marRight w:val="0"/>
      <w:marTop w:val="0"/>
      <w:marBottom w:val="0"/>
      <w:divBdr>
        <w:top w:val="none" w:sz="0" w:space="0" w:color="auto"/>
        <w:left w:val="none" w:sz="0" w:space="0" w:color="auto"/>
        <w:bottom w:val="none" w:sz="0" w:space="0" w:color="auto"/>
        <w:right w:val="none" w:sz="0" w:space="0" w:color="auto"/>
      </w:divBdr>
    </w:div>
    <w:div w:id="1129204432">
      <w:bodyDiv w:val="1"/>
      <w:marLeft w:val="0"/>
      <w:marRight w:val="0"/>
      <w:marTop w:val="0"/>
      <w:marBottom w:val="0"/>
      <w:divBdr>
        <w:top w:val="none" w:sz="0" w:space="0" w:color="auto"/>
        <w:left w:val="none" w:sz="0" w:space="0" w:color="auto"/>
        <w:bottom w:val="none" w:sz="0" w:space="0" w:color="auto"/>
        <w:right w:val="none" w:sz="0" w:space="0" w:color="auto"/>
      </w:divBdr>
    </w:div>
    <w:div w:id="1129473462">
      <w:bodyDiv w:val="1"/>
      <w:marLeft w:val="0"/>
      <w:marRight w:val="0"/>
      <w:marTop w:val="0"/>
      <w:marBottom w:val="0"/>
      <w:divBdr>
        <w:top w:val="none" w:sz="0" w:space="0" w:color="auto"/>
        <w:left w:val="none" w:sz="0" w:space="0" w:color="auto"/>
        <w:bottom w:val="none" w:sz="0" w:space="0" w:color="auto"/>
        <w:right w:val="none" w:sz="0" w:space="0" w:color="auto"/>
      </w:divBdr>
    </w:div>
    <w:div w:id="1129779972">
      <w:bodyDiv w:val="1"/>
      <w:marLeft w:val="0"/>
      <w:marRight w:val="0"/>
      <w:marTop w:val="0"/>
      <w:marBottom w:val="0"/>
      <w:divBdr>
        <w:top w:val="none" w:sz="0" w:space="0" w:color="auto"/>
        <w:left w:val="none" w:sz="0" w:space="0" w:color="auto"/>
        <w:bottom w:val="none" w:sz="0" w:space="0" w:color="auto"/>
        <w:right w:val="none" w:sz="0" w:space="0" w:color="auto"/>
      </w:divBdr>
    </w:div>
    <w:div w:id="1129979796">
      <w:bodyDiv w:val="1"/>
      <w:marLeft w:val="0"/>
      <w:marRight w:val="0"/>
      <w:marTop w:val="0"/>
      <w:marBottom w:val="0"/>
      <w:divBdr>
        <w:top w:val="none" w:sz="0" w:space="0" w:color="auto"/>
        <w:left w:val="none" w:sz="0" w:space="0" w:color="auto"/>
        <w:bottom w:val="none" w:sz="0" w:space="0" w:color="auto"/>
        <w:right w:val="none" w:sz="0" w:space="0" w:color="auto"/>
      </w:divBdr>
    </w:div>
    <w:div w:id="1130172812">
      <w:bodyDiv w:val="1"/>
      <w:marLeft w:val="0"/>
      <w:marRight w:val="0"/>
      <w:marTop w:val="0"/>
      <w:marBottom w:val="0"/>
      <w:divBdr>
        <w:top w:val="none" w:sz="0" w:space="0" w:color="auto"/>
        <w:left w:val="none" w:sz="0" w:space="0" w:color="auto"/>
        <w:bottom w:val="none" w:sz="0" w:space="0" w:color="auto"/>
        <w:right w:val="none" w:sz="0" w:space="0" w:color="auto"/>
      </w:divBdr>
    </w:div>
    <w:div w:id="1130587628">
      <w:bodyDiv w:val="1"/>
      <w:marLeft w:val="0"/>
      <w:marRight w:val="0"/>
      <w:marTop w:val="0"/>
      <w:marBottom w:val="0"/>
      <w:divBdr>
        <w:top w:val="none" w:sz="0" w:space="0" w:color="auto"/>
        <w:left w:val="none" w:sz="0" w:space="0" w:color="auto"/>
        <w:bottom w:val="none" w:sz="0" w:space="0" w:color="auto"/>
        <w:right w:val="none" w:sz="0" w:space="0" w:color="auto"/>
      </w:divBdr>
    </w:div>
    <w:div w:id="1130825677">
      <w:bodyDiv w:val="1"/>
      <w:marLeft w:val="0"/>
      <w:marRight w:val="0"/>
      <w:marTop w:val="0"/>
      <w:marBottom w:val="0"/>
      <w:divBdr>
        <w:top w:val="none" w:sz="0" w:space="0" w:color="auto"/>
        <w:left w:val="none" w:sz="0" w:space="0" w:color="auto"/>
        <w:bottom w:val="none" w:sz="0" w:space="0" w:color="auto"/>
        <w:right w:val="none" w:sz="0" w:space="0" w:color="auto"/>
      </w:divBdr>
    </w:div>
    <w:div w:id="1130902124">
      <w:bodyDiv w:val="1"/>
      <w:marLeft w:val="0"/>
      <w:marRight w:val="0"/>
      <w:marTop w:val="0"/>
      <w:marBottom w:val="0"/>
      <w:divBdr>
        <w:top w:val="none" w:sz="0" w:space="0" w:color="auto"/>
        <w:left w:val="none" w:sz="0" w:space="0" w:color="auto"/>
        <w:bottom w:val="none" w:sz="0" w:space="0" w:color="auto"/>
        <w:right w:val="none" w:sz="0" w:space="0" w:color="auto"/>
      </w:divBdr>
    </w:div>
    <w:div w:id="1131021589">
      <w:bodyDiv w:val="1"/>
      <w:marLeft w:val="0"/>
      <w:marRight w:val="0"/>
      <w:marTop w:val="0"/>
      <w:marBottom w:val="0"/>
      <w:divBdr>
        <w:top w:val="none" w:sz="0" w:space="0" w:color="auto"/>
        <w:left w:val="none" w:sz="0" w:space="0" w:color="auto"/>
        <w:bottom w:val="none" w:sz="0" w:space="0" w:color="auto"/>
        <w:right w:val="none" w:sz="0" w:space="0" w:color="auto"/>
      </w:divBdr>
    </w:div>
    <w:div w:id="1131434289">
      <w:bodyDiv w:val="1"/>
      <w:marLeft w:val="0"/>
      <w:marRight w:val="0"/>
      <w:marTop w:val="0"/>
      <w:marBottom w:val="0"/>
      <w:divBdr>
        <w:top w:val="none" w:sz="0" w:space="0" w:color="auto"/>
        <w:left w:val="none" w:sz="0" w:space="0" w:color="auto"/>
        <w:bottom w:val="none" w:sz="0" w:space="0" w:color="auto"/>
        <w:right w:val="none" w:sz="0" w:space="0" w:color="auto"/>
      </w:divBdr>
    </w:div>
    <w:div w:id="1131704661">
      <w:bodyDiv w:val="1"/>
      <w:marLeft w:val="0"/>
      <w:marRight w:val="0"/>
      <w:marTop w:val="0"/>
      <w:marBottom w:val="0"/>
      <w:divBdr>
        <w:top w:val="none" w:sz="0" w:space="0" w:color="auto"/>
        <w:left w:val="none" w:sz="0" w:space="0" w:color="auto"/>
        <w:bottom w:val="none" w:sz="0" w:space="0" w:color="auto"/>
        <w:right w:val="none" w:sz="0" w:space="0" w:color="auto"/>
      </w:divBdr>
    </w:div>
    <w:div w:id="1132214438">
      <w:bodyDiv w:val="1"/>
      <w:marLeft w:val="0"/>
      <w:marRight w:val="0"/>
      <w:marTop w:val="0"/>
      <w:marBottom w:val="0"/>
      <w:divBdr>
        <w:top w:val="none" w:sz="0" w:space="0" w:color="auto"/>
        <w:left w:val="none" w:sz="0" w:space="0" w:color="auto"/>
        <w:bottom w:val="none" w:sz="0" w:space="0" w:color="auto"/>
        <w:right w:val="none" w:sz="0" w:space="0" w:color="auto"/>
      </w:divBdr>
    </w:div>
    <w:div w:id="1133867196">
      <w:bodyDiv w:val="1"/>
      <w:marLeft w:val="0"/>
      <w:marRight w:val="0"/>
      <w:marTop w:val="0"/>
      <w:marBottom w:val="0"/>
      <w:divBdr>
        <w:top w:val="none" w:sz="0" w:space="0" w:color="auto"/>
        <w:left w:val="none" w:sz="0" w:space="0" w:color="auto"/>
        <w:bottom w:val="none" w:sz="0" w:space="0" w:color="auto"/>
        <w:right w:val="none" w:sz="0" w:space="0" w:color="auto"/>
      </w:divBdr>
    </w:div>
    <w:div w:id="1133985396">
      <w:bodyDiv w:val="1"/>
      <w:marLeft w:val="0"/>
      <w:marRight w:val="0"/>
      <w:marTop w:val="0"/>
      <w:marBottom w:val="0"/>
      <w:divBdr>
        <w:top w:val="none" w:sz="0" w:space="0" w:color="auto"/>
        <w:left w:val="none" w:sz="0" w:space="0" w:color="auto"/>
        <w:bottom w:val="none" w:sz="0" w:space="0" w:color="auto"/>
        <w:right w:val="none" w:sz="0" w:space="0" w:color="auto"/>
      </w:divBdr>
    </w:div>
    <w:div w:id="1133986985">
      <w:bodyDiv w:val="1"/>
      <w:marLeft w:val="0"/>
      <w:marRight w:val="0"/>
      <w:marTop w:val="0"/>
      <w:marBottom w:val="0"/>
      <w:divBdr>
        <w:top w:val="none" w:sz="0" w:space="0" w:color="auto"/>
        <w:left w:val="none" w:sz="0" w:space="0" w:color="auto"/>
        <w:bottom w:val="none" w:sz="0" w:space="0" w:color="auto"/>
        <w:right w:val="none" w:sz="0" w:space="0" w:color="auto"/>
      </w:divBdr>
    </w:div>
    <w:div w:id="1134060653">
      <w:bodyDiv w:val="1"/>
      <w:marLeft w:val="0"/>
      <w:marRight w:val="0"/>
      <w:marTop w:val="0"/>
      <w:marBottom w:val="0"/>
      <w:divBdr>
        <w:top w:val="none" w:sz="0" w:space="0" w:color="auto"/>
        <w:left w:val="none" w:sz="0" w:space="0" w:color="auto"/>
        <w:bottom w:val="none" w:sz="0" w:space="0" w:color="auto"/>
        <w:right w:val="none" w:sz="0" w:space="0" w:color="auto"/>
      </w:divBdr>
    </w:div>
    <w:div w:id="1134064317">
      <w:bodyDiv w:val="1"/>
      <w:marLeft w:val="0"/>
      <w:marRight w:val="0"/>
      <w:marTop w:val="0"/>
      <w:marBottom w:val="0"/>
      <w:divBdr>
        <w:top w:val="none" w:sz="0" w:space="0" w:color="auto"/>
        <w:left w:val="none" w:sz="0" w:space="0" w:color="auto"/>
        <w:bottom w:val="none" w:sz="0" w:space="0" w:color="auto"/>
        <w:right w:val="none" w:sz="0" w:space="0" w:color="auto"/>
      </w:divBdr>
    </w:div>
    <w:div w:id="1134132683">
      <w:bodyDiv w:val="1"/>
      <w:marLeft w:val="0"/>
      <w:marRight w:val="0"/>
      <w:marTop w:val="0"/>
      <w:marBottom w:val="0"/>
      <w:divBdr>
        <w:top w:val="none" w:sz="0" w:space="0" w:color="auto"/>
        <w:left w:val="none" w:sz="0" w:space="0" w:color="auto"/>
        <w:bottom w:val="none" w:sz="0" w:space="0" w:color="auto"/>
        <w:right w:val="none" w:sz="0" w:space="0" w:color="auto"/>
      </w:divBdr>
    </w:div>
    <w:div w:id="1134324685">
      <w:bodyDiv w:val="1"/>
      <w:marLeft w:val="0"/>
      <w:marRight w:val="0"/>
      <w:marTop w:val="0"/>
      <w:marBottom w:val="0"/>
      <w:divBdr>
        <w:top w:val="none" w:sz="0" w:space="0" w:color="auto"/>
        <w:left w:val="none" w:sz="0" w:space="0" w:color="auto"/>
        <w:bottom w:val="none" w:sz="0" w:space="0" w:color="auto"/>
        <w:right w:val="none" w:sz="0" w:space="0" w:color="auto"/>
      </w:divBdr>
    </w:div>
    <w:div w:id="1134758135">
      <w:bodyDiv w:val="1"/>
      <w:marLeft w:val="0"/>
      <w:marRight w:val="0"/>
      <w:marTop w:val="0"/>
      <w:marBottom w:val="0"/>
      <w:divBdr>
        <w:top w:val="none" w:sz="0" w:space="0" w:color="auto"/>
        <w:left w:val="none" w:sz="0" w:space="0" w:color="auto"/>
        <w:bottom w:val="none" w:sz="0" w:space="0" w:color="auto"/>
        <w:right w:val="none" w:sz="0" w:space="0" w:color="auto"/>
      </w:divBdr>
    </w:div>
    <w:div w:id="1134981539">
      <w:bodyDiv w:val="1"/>
      <w:marLeft w:val="0"/>
      <w:marRight w:val="0"/>
      <w:marTop w:val="0"/>
      <w:marBottom w:val="0"/>
      <w:divBdr>
        <w:top w:val="none" w:sz="0" w:space="0" w:color="auto"/>
        <w:left w:val="none" w:sz="0" w:space="0" w:color="auto"/>
        <w:bottom w:val="none" w:sz="0" w:space="0" w:color="auto"/>
        <w:right w:val="none" w:sz="0" w:space="0" w:color="auto"/>
      </w:divBdr>
    </w:div>
    <w:div w:id="1135027974">
      <w:bodyDiv w:val="1"/>
      <w:marLeft w:val="0"/>
      <w:marRight w:val="0"/>
      <w:marTop w:val="0"/>
      <w:marBottom w:val="0"/>
      <w:divBdr>
        <w:top w:val="none" w:sz="0" w:space="0" w:color="auto"/>
        <w:left w:val="none" w:sz="0" w:space="0" w:color="auto"/>
        <w:bottom w:val="none" w:sz="0" w:space="0" w:color="auto"/>
        <w:right w:val="none" w:sz="0" w:space="0" w:color="auto"/>
      </w:divBdr>
    </w:div>
    <w:div w:id="1135369269">
      <w:bodyDiv w:val="1"/>
      <w:marLeft w:val="0"/>
      <w:marRight w:val="0"/>
      <w:marTop w:val="0"/>
      <w:marBottom w:val="0"/>
      <w:divBdr>
        <w:top w:val="none" w:sz="0" w:space="0" w:color="auto"/>
        <w:left w:val="none" w:sz="0" w:space="0" w:color="auto"/>
        <w:bottom w:val="none" w:sz="0" w:space="0" w:color="auto"/>
        <w:right w:val="none" w:sz="0" w:space="0" w:color="auto"/>
      </w:divBdr>
    </w:div>
    <w:div w:id="1135483299">
      <w:bodyDiv w:val="1"/>
      <w:marLeft w:val="0"/>
      <w:marRight w:val="0"/>
      <w:marTop w:val="0"/>
      <w:marBottom w:val="0"/>
      <w:divBdr>
        <w:top w:val="none" w:sz="0" w:space="0" w:color="auto"/>
        <w:left w:val="none" w:sz="0" w:space="0" w:color="auto"/>
        <w:bottom w:val="none" w:sz="0" w:space="0" w:color="auto"/>
        <w:right w:val="none" w:sz="0" w:space="0" w:color="auto"/>
      </w:divBdr>
    </w:div>
    <w:div w:id="1136138769">
      <w:bodyDiv w:val="1"/>
      <w:marLeft w:val="0"/>
      <w:marRight w:val="0"/>
      <w:marTop w:val="0"/>
      <w:marBottom w:val="0"/>
      <w:divBdr>
        <w:top w:val="none" w:sz="0" w:space="0" w:color="auto"/>
        <w:left w:val="none" w:sz="0" w:space="0" w:color="auto"/>
        <w:bottom w:val="none" w:sz="0" w:space="0" w:color="auto"/>
        <w:right w:val="none" w:sz="0" w:space="0" w:color="auto"/>
      </w:divBdr>
    </w:div>
    <w:div w:id="1136873608">
      <w:bodyDiv w:val="1"/>
      <w:marLeft w:val="0"/>
      <w:marRight w:val="0"/>
      <w:marTop w:val="0"/>
      <w:marBottom w:val="0"/>
      <w:divBdr>
        <w:top w:val="none" w:sz="0" w:space="0" w:color="auto"/>
        <w:left w:val="none" w:sz="0" w:space="0" w:color="auto"/>
        <w:bottom w:val="none" w:sz="0" w:space="0" w:color="auto"/>
        <w:right w:val="none" w:sz="0" w:space="0" w:color="auto"/>
      </w:divBdr>
    </w:div>
    <w:div w:id="1137261960">
      <w:bodyDiv w:val="1"/>
      <w:marLeft w:val="0"/>
      <w:marRight w:val="0"/>
      <w:marTop w:val="0"/>
      <w:marBottom w:val="0"/>
      <w:divBdr>
        <w:top w:val="none" w:sz="0" w:space="0" w:color="auto"/>
        <w:left w:val="none" w:sz="0" w:space="0" w:color="auto"/>
        <w:bottom w:val="none" w:sz="0" w:space="0" w:color="auto"/>
        <w:right w:val="none" w:sz="0" w:space="0" w:color="auto"/>
      </w:divBdr>
    </w:div>
    <w:div w:id="1137454801">
      <w:bodyDiv w:val="1"/>
      <w:marLeft w:val="0"/>
      <w:marRight w:val="0"/>
      <w:marTop w:val="0"/>
      <w:marBottom w:val="0"/>
      <w:divBdr>
        <w:top w:val="none" w:sz="0" w:space="0" w:color="auto"/>
        <w:left w:val="none" w:sz="0" w:space="0" w:color="auto"/>
        <w:bottom w:val="none" w:sz="0" w:space="0" w:color="auto"/>
        <w:right w:val="none" w:sz="0" w:space="0" w:color="auto"/>
      </w:divBdr>
    </w:div>
    <w:div w:id="1137995219">
      <w:bodyDiv w:val="1"/>
      <w:marLeft w:val="0"/>
      <w:marRight w:val="0"/>
      <w:marTop w:val="0"/>
      <w:marBottom w:val="0"/>
      <w:divBdr>
        <w:top w:val="none" w:sz="0" w:space="0" w:color="auto"/>
        <w:left w:val="none" w:sz="0" w:space="0" w:color="auto"/>
        <w:bottom w:val="none" w:sz="0" w:space="0" w:color="auto"/>
        <w:right w:val="none" w:sz="0" w:space="0" w:color="auto"/>
      </w:divBdr>
    </w:div>
    <w:div w:id="1138454685">
      <w:bodyDiv w:val="1"/>
      <w:marLeft w:val="0"/>
      <w:marRight w:val="0"/>
      <w:marTop w:val="0"/>
      <w:marBottom w:val="0"/>
      <w:divBdr>
        <w:top w:val="none" w:sz="0" w:space="0" w:color="auto"/>
        <w:left w:val="none" w:sz="0" w:space="0" w:color="auto"/>
        <w:bottom w:val="none" w:sz="0" w:space="0" w:color="auto"/>
        <w:right w:val="none" w:sz="0" w:space="0" w:color="auto"/>
      </w:divBdr>
    </w:div>
    <w:div w:id="1138768970">
      <w:bodyDiv w:val="1"/>
      <w:marLeft w:val="0"/>
      <w:marRight w:val="0"/>
      <w:marTop w:val="0"/>
      <w:marBottom w:val="0"/>
      <w:divBdr>
        <w:top w:val="none" w:sz="0" w:space="0" w:color="auto"/>
        <w:left w:val="none" w:sz="0" w:space="0" w:color="auto"/>
        <w:bottom w:val="none" w:sz="0" w:space="0" w:color="auto"/>
        <w:right w:val="none" w:sz="0" w:space="0" w:color="auto"/>
      </w:divBdr>
    </w:div>
    <w:div w:id="1139034988">
      <w:bodyDiv w:val="1"/>
      <w:marLeft w:val="0"/>
      <w:marRight w:val="0"/>
      <w:marTop w:val="0"/>
      <w:marBottom w:val="0"/>
      <w:divBdr>
        <w:top w:val="none" w:sz="0" w:space="0" w:color="auto"/>
        <w:left w:val="none" w:sz="0" w:space="0" w:color="auto"/>
        <w:bottom w:val="none" w:sz="0" w:space="0" w:color="auto"/>
        <w:right w:val="none" w:sz="0" w:space="0" w:color="auto"/>
      </w:divBdr>
    </w:div>
    <w:div w:id="1139155778">
      <w:bodyDiv w:val="1"/>
      <w:marLeft w:val="0"/>
      <w:marRight w:val="0"/>
      <w:marTop w:val="0"/>
      <w:marBottom w:val="0"/>
      <w:divBdr>
        <w:top w:val="none" w:sz="0" w:space="0" w:color="auto"/>
        <w:left w:val="none" w:sz="0" w:space="0" w:color="auto"/>
        <w:bottom w:val="none" w:sz="0" w:space="0" w:color="auto"/>
        <w:right w:val="none" w:sz="0" w:space="0" w:color="auto"/>
      </w:divBdr>
    </w:div>
    <w:div w:id="1139617185">
      <w:bodyDiv w:val="1"/>
      <w:marLeft w:val="0"/>
      <w:marRight w:val="0"/>
      <w:marTop w:val="0"/>
      <w:marBottom w:val="0"/>
      <w:divBdr>
        <w:top w:val="none" w:sz="0" w:space="0" w:color="auto"/>
        <w:left w:val="none" w:sz="0" w:space="0" w:color="auto"/>
        <w:bottom w:val="none" w:sz="0" w:space="0" w:color="auto"/>
        <w:right w:val="none" w:sz="0" w:space="0" w:color="auto"/>
      </w:divBdr>
    </w:div>
    <w:div w:id="1139878175">
      <w:bodyDiv w:val="1"/>
      <w:marLeft w:val="0"/>
      <w:marRight w:val="0"/>
      <w:marTop w:val="0"/>
      <w:marBottom w:val="0"/>
      <w:divBdr>
        <w:top w:val="none" w:sz="0" w:space="0" w:color="auto"/>
        <w:left w:val="none" w:sz="0" w:space="0" w:color="auto"/>
        <w:bottom w:val="none" w:sz="0" w:space="0" w:color="auto"/>
        <w:right w:val="none" w:sz="0" w:space="0" w:color="auto"/>
      </w:divBdr>
    </w:div>
    <w:div w:id="1140074835">
      <w:bodyDiv w:val="1"/>
      <w:marLeft w:val="0"/>
      <w:marRight w:val="0"/>
      <w:marTop w:val="0"/>
      <w:marBottom w:val="0"/>
      <w:divBdr>
        <w:top w:val="none" w:sz="0" w:space="0" w:color="auto"/>
        <w:left w:val="none" w:sz="0" w:space="0" w:color="auto"/>
        <w:bottom w:val="none" w:sz="0" w:space="0" w:color="auto"/>
        <w:right w:val="none" w:sz="0" w:space="0" w:color="auto"/>
      </w:divBdr>
    </w:div>
    <w:div w:id="1140266054">
      <w:bodyDiv w:val="1"/>
      <w:marLeft w:val="0"/>
      <w:marRight w:val="0"/>
      <w:marTop w:val="0"/>
      <w:marBottom w:val="0"/>
      <w:divBdr>
        <w:top w:val="none" w:sz="0" w:space="0" w:color="auto"/>
        <w:left w:val="none" w:sz="0" w:space="0" w:color="auto"/>
        <w:bottom w:val="none" w:sz="0" w:space="0" w:color="auto"/>
        <w:right w:val="none" w:sz="0" w:space="0" w:color="auto"/>
      </w:divBdr>
    </w:div>
    <w:div w:id="1140541684">
      <w:bodyDiv w:val="1"/>
      <w:marLeft w:val="0"/>
      <w:marRight w:val="0"/>
      <w:marTop w:val="0"/>
      <w:marBottom w:val="0"/>
      <w:divBdr>
        <w:top w:val="none" w:sz="0" w:space="0" w:color="auto"/>
        <w:left w:val="none" w:sz="0" w:space="0" w:color="auto"/>
        <w:bottom w:val="none" w:sz="0" w:space="0" w:color="auto"/>
        <w:right w:val="none" w:sz="0" w:space="0" w:color="auto"/>
      </w:divBdr>
    </w:div>
    <w:div w:id="1140685060">
      <w:bodyDiv w:val="1"/>
      <w:marLeft w:val="0"/>
      <w:marRight w:val="0"/>
      <w:marTop w:val="0"/>
      <w:marBottom w:val="0"/>
      <w:divBdr>
        <w:top w:val="none" w:sz="0" w:space="0" w:color="auto"/>
        <w:left w:val="none" w:sz="0" w:space="0" w:color="auto"/>
        <w:bottom w:val="none" w:sz="0" w:space="0" w:color="auto"/>
        <w:right w:val="none" w:sz="0" w:space="0" w:color="auto"/>
      </w:divBdr>
    </w:div>
    <w:div w:id="1140804929">
      <w:bodyDiv w:val="1"/>
      <w:marLeft w:val="0"/>
      <w:marRight w:val="0"/>
      <w:marTop w:val="0"/>
      <w:marBottom w:val="0"/>
      <w:divBdr>
        <w:top w:val="none" w:sz="0" w:space="0" w:color="auto"/>
        <w:left w:val="none" w:sz="0" w:space="0" w:color="auto"/>
        <w:bottom w:val="none" w:sz="0" w:space="0" w:color="auto"/>
        <w:right w:val="none" w:sz="0" w:space="0" w:color="auto"/>
      </w:divBdr>
    </w:div>
    <w:div w:id="1141121589">
      <w:bodyDiv w:val="1"/>
      <w:marLeft w:val="0"/>
      <w:marRight w:val="0"/>
      <w:marTop w:val="0"/>
      <w:marBottom w:val="0"/>
      <w:divBdr>
        <w:top w:val="none" w:sz="0" w:space="0" w:color="auto"/>
        <w:left w:val="none" w:sz="0" w:space="0" w:color="auto"/>
        <w:bottom w:val="none" w:sz="0" w:space="0" w:color="auto"/>
        <w:right w:val="none" w:sz="0" w:space="0" w:color="auto"/>
      </w:divBdr>
    </w:div>
    <w:div w:id="1141191354">
      <w:bodyDiv w:val="1"/>
      <w:marLeft w:val="0"/>
      <w:marRight w:val="0"/>
      <w:marTop w:val="0"/>
      <w:marBottom w:val="0"/>
      <w:divBdr>
        <w:top w:val="none" w:sz="0" w:space="0" w:color="auto"/>
        <w:left w:val="none" w:sz="0" w:space="0" w:color="auto"/>
        <w:bottom w:val="none" w:sz="0" w:space="0" w:color="auto"/>
        <w:right w:val="none" w:sz="0" w:space="0" w:color="auto"/>
      </w:divBdr>
    </w:div>
    <w:div w:id="1141263145">
      <w:bodyDiv w:val="1"/>
      <w:marLeft w:val="0"/>
      <w:marRight w:val="0"/>
      <w:marTop w:val="0"/>
      <w:marBottom w:val="0"/>
      <w:divBdr>
        <w:top w:val="none" w:sz="0" w:space="0" w:color="auto"/>
        <w:left w:val="none" w:sz="0" w:space="0" w:color="auto"/>
        <w:bottom w:val="none" w:sz="0" w:space="0" w:color="auto"/>
        <w:right w:val="none" w:sz="0" w:space="0" w:color="auto"/>
      </w:divBdr>
    </w:div>
    <w:div w:id="1141382538">
      <w:bodyDiv w:val="1"/>
      <w:marLeft w:val="0"/>
      <w:marRight w:val="0"/>
      <w:marTop w:val="0"/>
      <w:marBottom w:val="0"/>
      <w:divBdr>
        <w:top w:val="none" w:sz="0" w:space="0" w:color="auto"/>
        <w:left w:val="none" w:sz="0" w:space="0" w:color="auto"/>
        <w:bottom w:val="none" w:sz="0" w:space="0" w:color="auto"/>
        <w:right w:val="none" w:sz="0" w:space="0" w:color="auto"/>
      </w:divBdr>
    </w:div>
    <w:div w:id="1141921265">
      <w:bodyDiv w:val="1"/>
      <w:marLeft w:val="0"/>
      <w:marRight w:val="0"/>
      <w:marTop w:val="0"/>
      <w:marBottom w:val="0"/>
      <w:divBdr>
        <w:top w:val="none" w:sz="0" w:space="0" w:color="auto"/>
        <w:left w:val="none" w:sz="0" w:space="0" w:color="auto"/>
        <w:bottom w:val="none" w:sz="0" w:space="0" w:color="auto"/>
        <w:right w:val="none" w:sz="0" w:space="0" w:color="auto"/>
      </w:divBdr>
    </w:div>
    <w:div w:id="1141921642">
      <w:bodyDiv w:val="1"/>
      <w:marLeft w:val="0"/>
      <w:marRight w:val="0"/>
      <w:marTop w:val="0"/>
      <w:marBottom w:val="0"/>
      <w:divBdr>
        <w:top w:val="none" w:sz="0" w:space="0" w:color="auto"/>
        <w:left w:val="none" w:sz="0" w:space="0" w:color="auto"/>
        <w:bottom w:val="none" w:sz="0" w:space="0" w:color="auto"/>
        <w:right w:val="none" w:sz="0" w:space="0" w:color="auto"/>
      </w:divBdr>
    </w:div>
    <w:div w:id="1142308108">
      <w:bodyDiv w:val="1"/>
      <w:marLeft w:val="0"/>
      <w:marRight w:val="0"/>
      <w:marTop w:val="0"/>
      <w:marBottom w:val="0"/>
      <w:divBdr>
        <w:top w:val="none" w:sz="0" w:space="0" w:color="auto"/>
        <w:left w:val="none" w:sz="0" w:space="0" w:color="auto"/>
        <w:bottom w:val="none" w:sz="0" w:space="0" w:color="auto"/>
        <w:right w:val="none" w:sz="0" w:space="0" w:color="auto"/>
      </w:divBdr>
    </w:div>
    <w:div w:id="1142313607">
      <w:bodyDiv w:val="1"/>
      <w:marLeft w:val="0"/>
      <w:marRight w:val="0"/>
      <w:marTop w:val="0"/>
      <w:marBottom w:val="0"/>
      <w:divBdr>
        <w:top w:val="none" w:sz="0" w:space="0" w:color="auto"/>
        <w:left w:val="none" w:sz="0" w:space="0" w:color="auto"/>
        <w:bottom w:val="none" w:sz="0" w:space="0" w:color="auto"/>
        <w:right w:val="none" w:sz="0" w:space="0" w:color="auto"/>
      </w:divBdr>
    </w:div>
    <w:div w:id="1142579624">
      <w:bodyDiv w:val="1"/>
      <w:marLeft w:val="0"/>
      <w:marRight w:val="0"/>
      <w:marTop w:val="0"/>
      <w:marBottom w:val="0"/>
      <w:divBdr>
        <w:top w:val="none" w:sz="0" w:space="0" w:color="auto"/>
        <w:left w:val="none" w:sz="0" w:space="0" w:color="auto"/>
        <w:bottom w:val="none" w:sz="0" w:space="0" w:color="auto"/>
        <w:right w:val="none" w:sz="0" w:space="0" w:color="auto"/>
      </w:divBdr>
    </w:div>
    <w:div w:id="1142692009">
      <w:bodyDiv w:val="1"/>
      <w:marLeft w:val="0"/>
      <w:marRight w:val="0"/>
      <w:marTop w:val="0"/>
      <w:marBottom w:val="0"/>
      <w:divBdr>
        <w:top w:val="none" w:sz="0" w:space="0" w:color="auto"/>
        <w:left w:val="none" w:sz="0" w:space="0" w:color="auto"/>
        <w:bottom w:val="none" w:sz="0" w:space="0" w:color="auto"/>
        <w:right w:val="none" w:sz="0" w:space="0" w:color="auto"/>
      </w:divBdr>
    </w:div>
    <w:div w:id="1143155254">
      <w:bodyDiv w:val="1"/>
      <w:marLeft w:val="0"/>
      <w:marRight w:val="0"/>
      <w:marTop w:val="0"/>
      <w:marBottom w:val="0"/>
      <w:divBdr>
        <w:top w:val="none" w:sz="0" w:space="0" w:color="auto"/>
        <w:left w:val="none" w:sz="0" w:space="0" w:color="auto"/>
        <w:bottom w:val="none" w:sz="0" w:space="0" w:color="auto"/>
        <w:right w:val="none" w:sz="0" w:space="0" w:color="auto"/>
      </w:divBdr>
    </w:div>
    <w:div w:id="1143280868">
      <w:bodyDiv w:val="1"/>
      <w:marLeft w:val="0"/>
      <w:marRight w:val="0"/>
      <w:marTop w:val="0"/>
      <w:marBottom w:val="0"/>
      <w:divBdr>
        <w:top w:val="none" w:sz="0" w:space="0" w:color="auto"/>
        <w:left w:val="none" w:sz="0" w:space="0" w:color="auto"/>
        <w:bottom w:val="none" w:sz="0" w:space="0" w:color="auto"/>
        <w:right w:val="none" w:sz="0" w:space="0" w:color="auto"/>
      </w:divBdr>
    </w:div>
    <w:div w:id="1143421981">
      <w:bodyDiv w:val="1"/>
      <w:marLeft w:val="0"/>
      <w:marRight w:val="0"/>
      <w:marTop w:val="0"/>
      <w:marBottom w:val="0"/>
      <w:divBdr>
        <w:top w:val="none" w:sz="0" w:space="0" w:color="auto"/>
        <w:left w:val="none" w:sz="0" w:space="0" w:color="auto"/>
        <w:bottom w:val="none" w:sz="0" w:space="0" w:color="auto"/>
        <w:right w:val="none" w:sz="0" w:space="0" w:color="auto"/>
      </w:divBdr>
    </w:div>
    <w:div w:id="1143739041">
      <w:bodyDiv w:val="1"/>
      <w:marLeft w:val="0"/>
      <w:marRight w:val="0"/>
      <w:marTop w:val="0"/>
      <w:marBottom w:val="0"/>
      <w:divBdr>
        <w:top w:val="none" w:sz="0" w:space="0" w:color="auto"/>
        <w:left w:val="none" w:sz="0" w:space="0" w:color="auto"/>
        <w:bottom w:val="none" w:sz="0" w:space="0" w:color="auto"/>
        <w:right w:val="none" w:sz="0" w:space="0" w:color="auto"/>
      </w:divBdr>
    </w:div>
    <w:div w:id="1143885453">
      <w:bodyDiv w:val="1"/>
      <w:marLeft w:val="0"/>
      <w:marRight w:val="0"/>
      <w:marTop w:val="0"/>
      <w:marBottom w:val="0"/>
      <w:divBdr>
        <w:top w:val="none" w:sz="0" w:space="0" w:color="auto"/>
        <w:left w:val="none" w:sz="0" w:space="0" w:color="auto"/>
        <w:bottom w:val="none" w:sz="0" w:space="0" w:color="auto"/>
        <w:right w:val="none" w:sz="0" w:space="0" w:color="auto"/>
      </w:divBdr>
    </w:div>
    <w:div w:id="1144153245">
      <w:bodyDiv w:val="1"/>
      <w:marLeft w:val="0"/>
      <w:marRight w:val="0"/>
      <w:marTop w:val="0"/>
      <w:marBottom w:val="0"/>
      <w:divBdr>
        <w:top w:val="none" w:sz="0" w:space="0" w:color="auto"/>
        <w:left w:val="none" w:sz="0" w:space="0" w:color="auto"/>
        <w:bottom w:val="none" w:sz="0" w:space="0" w:color="auto"/>
        <w:right w:val="none" w:sz="0" w:space="0" w:color="auto"/>
      </w:divBdr>
    </w:div>
    <w:div w:id="1144421667">
      <w:bodyDiv w:val="1"/>
      <w:marLeft w:val="0"/>
      <w:marRight w:val="0"/>
      <w:marTop w:val="0"/>
      <w:marBottom w:val="0"/>
      <w:divBdr>
        <w:top w:val="none" w:sz="0" w:space="0" w:color="auto"/>
        <w:left w:val="none" w:sz="0" w:space="0" w:color="auto"/>
        <w:bottom w:val="none" w:sz="0" w:space="0" w:color="auto"/>
        <w:right w:val="none" w:sz="0" w:space="0" w:color="auto"/>
      </w:divBdr>
    </w:div>
    <w:div w:id="1144591317">
      <w:bodyDiv w:val="1"/>
      <w:marLeft w:val="0"/>
      <w:marRight w:val="0"/>
      <w:marTop w:val="0"/>
      <w:marBottom w:val="0"/>
      <w:divBdr>
        <w:top w:val="none" w:sz="0" w:space="0" w:color="auto"/>
        <w:left w:val="none" w:sz="0" w:space="0" w:color="auto"/>
        <w:bottom w:val="none" w:sz="0" w:space="0" w:color="auto"/>
        <w:right w:val="none" w:sz="0" w:space="0" w:color="auto"/>
      </w:divBdr>
    </w:div>
    <w:div w:id="1144926898">
      <w:bodyDiv w:val="1"/>
      <w:marLeft w:val="0"/>
      <w:marRight w:val="0"/>
      <w:marTop w:val="0"/>
      <w:marBottom w:val="0"/>
      <w:divBdr>
        <w:top w:val="none" w:sz="0" w:space="0" w:color="auto"/>
        <w:left w:val="none" w:sz="0" w:space="0" w:color="auto"/>
        <w:bottom w:val="none" w:sz="0" w:space="0" w:color="auto"/>
        <w:right w:val="none" w:sz="0" w:space="0" w:color="auto"/>
      </w:divBdr>
    </w:div>
    <w:div w:id="1144934058">
      <w:bodyDiv w:val="1"/>
      <w:marLeft w:val="0"/>
      <w:marRight w:val="0"/>
      <w:marTop w:val="0"/>
      <w:marBottom w:val="0"/>
      <w:divBdr>
        <w:top w:val="none" w:sz="0" w:space="0" w:color="auto"/>
        <w:left w:val="none" w:sz="0" w:space="0" w:color="auto"/>
        <w:bottom w:val="none" w:sz="0" w:space="0" w:color="auto"/>
        <w:right w:val="none" w:sz="0" w:space="0" w:color="auto"/>
      </w:divBdr>
    </w:div>
    <w:div w:id="1145053189">
      <w:bodyDiv w:val="1"/>
      <w:marLeft w:val="0"/>
      <w:marRight w:val="0"/>
      <w:marTop w:val="0"/>
      <w:marBottom w:val="0"/>
      <w:divBdr>
        <w:top w:val="none" w:sz="0" w:space="0" w:color="auto"/>
        <w:left w:val="none" w:sz="0" w:space="0" w:color="auto"/>
        <w:bottom w:val="none" w:sz="0" w:space="0" w:color="auto"/>
        <w:right w:val="none" w:sz="0" w:space="0" w:color="auto"/>
      </w:divBdr>
    </w:div>
    <w:div w:id="1145242160">
      <w:bodyDiv w:val="1"/>
      <w:marLeft w:val="0"/>
      <w:marRight w:val="0"/>
      <w:marTop w:val="0"/>
      <w:marBottom w:val="0"/>
      <w:divBdr>
        <w:top w:val="none" w:sz="0" w:space="0" w:color="auto"/>
        <w:left w:val="none" w:sz="0" w:space="0" w:color="auto"/>
        <w:bottom w:val="none" w:sz="0" w:space="0" w:color="auto"/>
        <w:right w:val="none" w:sz="0" w:space="0" w:color="auto"/>
      </w:divBdr>
    </w:div>
    <w:div w:id="1145392967">
      <w:bodyDiv w:val="1"/>
      <w:marLeft w:val="0"/>
      <w:marRight w:val="0"/>
      <w:marTop w:val="0"/>
      <w:marBottom w:val="0"/>
      <w:divBdr>
        <w:top w:val="none" w:sz="0" w:space="0" w:color="auto"/>
        <w:left w:val="none" w:sz="0" w:space="0" w:color="auto"/>
        <w:bottom w:val="none" w:sz="0" w:space="0" w:color="auto"/>
        <w:right w:val="none" w:sz="0" w:space="0" w:color="auto"/>
      </w:divBdr>
    </w:div>
    <w:div w:id="1145512661">
      <w:bodyDiv w:val="1"/>
      <w:marLeft w:val="0"/>
      <w:marRight w:val="0"/>
      <w:marTop w:val="0"/>
      <w:marBottom w:val="0"/>
      <w:divBdr>
        <w:top w:val="none" w:sz="0" w:space="0" w:color="auto"/>
        <w:left w:val="none" w:sz="0" w:space="0" w:color="auto"/>
        <w:bottom w:val="none" w:sz="0" w:space="0" w:color="auto"/>
        <w:right w:val="none" w:sz="0" w:space="0" w:color="auto"/>
      </w:divBdr>
    </w:div>
    <w:div w:id="1145975686">
      <w:bodyDiv w:val="1"/>
      <w:marLeft w:val="0"/>
      <w:marRight w:val="0"/>
      <w:marTop w:val="0"/>
      <w:marBottom w:val="0"/>
      <w:divBdr>
        <w:top w:val="none" w:sz="0" w:space="0" w:color="auto"/>
        <w:left w:val="none" w:sz="0" w:space="0" w:color="auto"/>
        <w:bottom w:val="none" w:sz="0" w:space="0" w:color="auto"/>
        <w:right w:val="none" w:sz="0" w:space="0" w:color="auto"/>
      </w:divBdr>
    </w:div>
    <w:div w:id="1146123922">
      <w:bodyDiv w:val="1"/>
      <w:marLeft w:val="0"/>
      <w:marRight w:val="0"/>
      <w:marTop w:val="0"/>
      <w:marBottom w:val="0"/>
      <w:divBdr>
        <w:top w:val="none" w:sz="0" w:space="0" w:color="auto"/>
        <w:left w:val="none" w:sz="0" w:space="0" w:color="auto"/>
        <w:bottom w:val="none" w:sz="0" w:space="0" w:color="auto"/>
        <w:right w:val="none" w:sz="0" w:space="0" w:color="auto"/>
      </w:divBdr>
    </w:div>
    <w:div w:id="1146312172">
      <w:bodyDiv w:val="1"/>
      <w:marLeft w:val="0"/>
      <w:marRight w:val="0"/>
      <w:marTop w:val="0"/>
      <w:marBottom w:val="0"/>
      <w:divBdr>
        <w:top w:val="none" w:sz="0" w:space="0" w:color="auto"/>
        <w:left w:val="none" w:sz="0" w:space="0" w:color="auto"/>
        <w:bottom w:val="none" w:sz="0" w:space="0" w:color="auto"/>
        <w:right w:val="none" w:sz="0" w:space="0" w:color="auto"/>
      </w:divBdr>
    </w:div>
    <w:div w:id="1147238006">
      <w:bodyDiv w:val="1"/>
      <w:marLeft w:val="0"/>
      <w:marRight w:val="0"/>
      <w:marTop w:val="0"/>
      <w:marBottom w:val="0"/>
      <w:divBdr>
        <w:top w:val="none" w:sz="0" w:space="0" w:color="auto"/>
        <w:left w:val="none" w:sz="0" w:space="0" w:color="auto"/>
        <w:bottom w:val="none" w:sz="0" w:space="0" w:color="auto"/>
        <w:right w:val="none" w:sz="0" w:space="0" w:color="auto"/>
      </w:divBdr>
    </w:div>
    <w:div w:id="1147238381">
      <w:bodyDiv w:val="1"/>
      <w:marLeft w:val="0"/>
      <w:marRight w:val="0"/>
      <w:marTop w:val="0"/>
      <w:marBottom w:val="0"/>
      <w:divBdr>
        <w:top w:val="none" w:sz="0" w:space="0" w:color="auto"/>
        <w:left w:val="none" w:sz="0" w:space="0" w:color="auto"/>
        <w:bottom w:val="none" w:sz="0" w:space="0" w:color="auto"/>
        <w:right w:val="none" w:sz="0" w:space="0" w:color="auto"/>
      </w:divBdr>
    </w:div>
    <w:div w:id="1147430667">
      <w:bodyDiv w:val="1"/>
      <w:marLeft w:val="0"/>
      <w:marRight w:val="0"/>
      <w:marTop w:val="0"/>
      <w:marBottom w:val="0"/>
      <w:divBdr>
        <w:top w:val="none" w:sz="0" w:space="0" w:color="auto"/>
        <w:left w:val="none" w:sz="0" w:space="0" w:color="auto"/>
        <w:bottom w:val="none" w:sz="0" w:space="0" w:color="auto"/>
        <w:right w:val="none" w:sz="0" w:space="0" w:color="auto"/>
      </w:divBdr>
    </w:div>
    <w:div w:id="1147939109">
      <w:bodyDiv w:val="1"/>
      <w:marLeft w:val="0"/>
      <w:marRight w:val="0"/>
      <w:marTop w:val="0"/>
      <w:marBottom w:val="0"/>
      <w:divBdr>
        <w:top w:val="none" w:sz="0" w:space="0" w:color="auto"/>
        <w:left w:val="none" w:sz="0" w:space="0" w:color="auto"/>
        <w:bottom w:val="none" w:sz="0" w:space="0" w:color="auto"/>
        <w:right w:val="none" w:sz="0" w:space="0" w:color="auto"/>
      </w:divBdr>
    </w:div>
    <w:div w:id="1148278204">
      <w:bodyDiv w:val="1"/>
      <w:marLeft w:val="0"/>
      <w:marRight w:val="0"/>
      <w:marTop w:val="0"/>
      <w:marBottom w:val="0"/>
      <w:divBdr>
        <w:top w:val="none" w:sz="0" w:space="0" w:color="auto"/>
        <w:left w:val="none" w:sz="0" w:space="0" w:color="auto"/>
        <w:bottom w:val="none" w:sz="0" w:space="0" w:color="auto"/>
        <w:right w:val="none" w:sz="0" w:space="0" w:color="auto"/>
      </w:divBdr>
    </w:div>
    <w:div w:id="1148321984">
      <w:bodyDiv w:val="1"/>
      <w:marLeft w:val="0"/>
      <w:marRight w:val="0"/>
      <w:marTop w:val="0"/>
      <w:marBottom w:val="0"/>
      <w:divBdr>
        <w:top w:val="none" w:sz="0" w:space="0" w:color="auto"/>
        <w:left w:val="none" w:sz="0" w:space="0" w:color="auto"/>
        <w:bottom w:val="none" w:sz="0" w:space="0" w:color="auto"/>
        <w:right w:val="none" w:sz="0" w:space="0" w:color="auto"/>
      </w:divBdr>
    </w:div>
    <w:div w:id="1148353756">
      <w:bodyDiv w:val="1"/>
      <w:marLeft w:val="0"/>
      <w:marRight w:val="0"/>
      <w:marTop w:val="0"/>
      <w:marBottom w:val="0"/>
      <w:divBdr>
        <w:top w:val="none" w:sz="0" w:space="0" w:color="auto"/>
        <w:left w:val="none" w:sz="0" w:space="0" w:color="auto"/>
        <w:bottom w:val="none" w:sz="0" w:space="0" w:color="auto"/>
        <w:right w:val="none" w:sz="0" w:space="0" w:color="auto"/>
      </w:divBdr>
    </w:div>
    <w:div w:id="1148783338">
      <w:bodyDiv w:val="1"/>
      <w:marLeft w:val="0"/>
      <w:marRight w:val="0"/>
      <w:marTop w:val="0"/>
      <w:marBottom w:val="0"/>
      <w:divBdr>
        <w:top w:val="none" w:sz="0" w:space="0" w:color="auto"/>
        <w:left w:val="none" w:sz="0" w:space="0" w:color="auto"/>
        <w:bottom w:val="none" w:sz="0" w:space="0" w:color="auto"/>
        <w:right w:val="none" w:sz="0" w:space="0" w:color="auto"/>
      </w:divBdr>
    </w:div>
    <w:div w:id="1149322574">
      <w:bodyDiv w:val="1"/>
      <w:marLeft w:val="0"/>
      <w:marRight w:val="0"/>
      <w:marTop w:val="0"/>
      <w:marBottom w:val="0"/>
      <w:divBdr>
        <w:top w:val="none" w:sz="0" w:space="0" w:color="auto"/>
        <w:left w:val="none" w:sz="0" w:space="0" w:color="auto"/>
        <w:bottom w:val="none" w:sz="0" w:space="0" w:color="auto"/>
        <w:right w:val="none" w:sz="0" w:space="0" w:color="auto"/>
      </w:divBdr>
    </w:div>
    <w:div w:id="1149591067">
      <w:bodyDiv w:val="1"/>
      <w:marLeft w:val="0"/>
      <w:marRight w:val="0"/>
      <w:marTop w:val="0"/>
      <w:marBottom w:val="0"/>
      <w:divBdr>
        <w:top w:val="none" w:sz="0" w:space="0" w:color="auto"/>
        <w:left w:val="none" w:sz="0" w:space="0" w:color="auto"/>
        <w:bottom w:val="none" w:sz="0" w:space="0" w:color="auto"/>
        <w:right w:val="none" w:sz="0" w:space="0" w:color="auto"/>
      </w:divBdr>
    </w:div>
    <w:div w:id="1149708652">
      <w:bodyDiv w:val="1"/>
      <w:marLeft w:val="0"/>
      <w:marRight w:val="0"/>
      <w:marTop w:val="0"/>
      <w:marBottom w:val="0"/>
      <w:divBdr>
        <w:top w:val="none" w:sz="0" w:space="0" w:color="auto"/>
        <w:left w:val="none" w:sz="0" w:space="0" w:color="auto"/>
        <w:bottom w:val="none" w:sz="0" w:space="0" w:color="auto"/>
        <w:right w:val="none" w:sz="0" w:space="0" w:color="auto"/>
      </w:divBdr>
    </w:div>
    <w:div w:id="1149790796">
      <w:bodyDiv w:val="1"/>
      <w:marLeft w:val="0"/>
      <w:marRight w:val="0"/>
      <w:marTop w:val="0"/>
      <w:marBottom w:val="0"/>
      <w:divBdr>
        <w:top w:val="none" w:sz="0" w:space="0" w:color="auto"/>
        <w:left w:val="none" w:sz="0" w:space="0" w:color="auto"/>
        <w:bottom w:val="none" w:sz="0" w:space="0" w:color="auto"/>
        <w:right w:val="none" w:sz="0" w:space="0" w:color="auto"/>
      </w:divBdr>
    </w:div>
    <w:div w:id="1149980595">
      <w:bodyDiv w:val="1"/>
      <w:marLeft w:val="0"/>
      <w:marRight w:val="0"/>
      <w:marTop w:val="0"/>
      <w:marBottom w:val="0"/>
      <w:divBdr>
        <w:top w:val="none" w:sz="0" w:space="0" w:color="auto"/>
        <w:left w:val="none" w:sz="0" w:space="0" w:color="auto"/>
        <w:bottom w:val="none" w:sz="0" w:space="0" w:color="auto"/>
        <w:right w:val="none" w:sz="0" w:space="0" w:color="auto"/>
      </w:divBdr>
    </w:div>
    <w:div w:id="1149984080">
      <w:bodyDiv w:val="1"/>
      <w:marLeft w:val="0"/>
      <w:marRight w:val="0"/>
      <w:marTop w:val="0"/>
      <w:marBottom w:val="0"/>
      <w:divBdr>
        <w:top w:val="none" w:sz="0" w:space="0" w:color="auto"/>
        <w:left w:val="none" w:sz="0" w:space="0" w:color="auto"/>
        <w:bottom w:val="none" w:sz="0" w:space="0" w:color="auto"/>
        <w:right w:val="none" w:sz="0" w:space="0" w:color="auto"/>
      </w:divBdr>
    </w:div>
    <w:div w:id="1150251812">
      <w:bodyDiv w:val="1"/>
      <w:marLeft w:val="0"/>
      <w:marRight w:val="0"/>
      <w:marTop w:val="0"/>
      <w:marBottom w:val="0"/>
      <w:divBdr>
        <w:top w:val="none" w:sz="0" w:space="0" w:color="auto"/>
        <w:left w:val="none" w:sz="0" w:space="0" w:color="auto"/>
        <w:bottom w:val="none" w:sz="0" w:space="0" w:color="auto"/>
        <w:right w:val="none" w:sz="0" w:space="0" w:color="auto"/>
      </w:divBdr>
    </w:div>
    <w:div w:id="1150713809">
      <w:bodyDiv w:val="1"/>
      <w:marLeft w:val="0"/>
      <w:marRight w:val="0"/>
      <w:marTop w:val="0"/>
      <w:marBottom w:val="0"/>
      <w:divBdr>
        <w:top w:val="none" w:sz="0" w:space="0" w:color="auto"/>
        <w:left w:val="none" w:sz="0" w:space="0" w:color="auto"/>
        <w:bottom w:val="none" w:sz="0" w:space="0" w:color="auto"/>
        <w:right w:val="none" w:sz="0" w:space="0" w:color="auto"/>
      </w:divBdr>
    </w:div>
    <w:div w:id="1151019807">
      <w:bodyDiv w:val="1"/>
      <w:marLeft w:val="0"/>
      <w:marRight w:val="0"/>
      <w:marTop w:val="0"/>
      <w:marBottom w:val="0"/>
      <w:divBdr>
        <w:top w:val="none" w:sz="0" w:space="0" w:color="auto"/>
        <w:left w:val="none" w:sz="0" w:space="0" w:color="auto"/>
        <w:bottom w:val="none" w:sz="0" w:space="0" w:color="auto"/>
        <w:right w:val="none" w:sz="0" w:space="0" w:color="auto"/>
      </w:divBdr>
    </w:div>
    <w:div w:id="1151212836">
      <w:bodyDiv w:val="1"/>
      <w:marLeft w:val="0"/>
      <w:marRight w:val="0"/>
      <w:marTop w:val="0"/>
      <w:marBottom w:val="0"/>
      <w:divBdr>
        <w:top w:val="none" w:sz="0" w:space="0" w:color="auto"/>
        <w:left w:val="none" w:sz="0" w:space="0" w:color="auto"/>
        <w:bottom w:val="none" w:sz="0" w:space="0" w:color="auto"/>
        <w:right w:val="none" w:sz="0" w:space="0" w:color="auto"/>
      </w:divBdr>
    </w:div>
    <w:div w:id="1151218411">
      <w:bodyDiv w:val="1"/>
      <w:marLeft w:val="0"/>
      <w:marRight w:val="0"/>
      <w:marTop w:val="0"/>
      <w:marBottom w:val="0"/>
      <w:divBdr>
        <w:top w:val="none" w:sz="0" w:space="0" w:color="auto"/>
        <w:left w:val="none" w:sz="0" w:space="0" w:color="auto"/>
        <w:bottom w:val="none" w:sz="0" w:space="0" w:color="auto"/>
        <w:right w:val="none" w:sz="0" w:space="0" w:color="auto"/>
      </w:divBdr>
    </w:div>
    <w:div w:id="1151873275">
      <w:bodyDiv w:val="1"/>
      <w:marLeft w:val="0"/>
      <w:marRight w:val="0"/>
      <w:marTop w:val="0"/>
      <w:marBottom w:val="0"/>
      <w:divBdr>
        <w:top w:val="none" w:sz="0" w:space="0" w:color="auto"/>
        <w:left w:val="none" w:sz="0" w:space="0" w:color="auto"/>
        <w:bottom w:val="none" w:sz="0" w:space="0" w:color="auto"/>
        <w:right w:val="none" w:sz="0" w:space="0" w:color="auto"/>
      </w:divBdr>
    </w:div>
    <w:div w:id="1151947868">
      <w:bodyDiv w:val="1"/>
      <w:marLeft w:val="0"/>
      <w:marRight w:val="0"/>
      <w:marTop w:val="0"/>
      <w:marBottom w:val="0"/>
      <w:divBdr>
        <w:top w:val="none" w:sz="0" w:space="0" w:color="auto"/>
        <w:left w:val="none" w:sz="0" w:space="0" w:color="auto"/>
        <w:bottom w:val="none" w:sz="0" w:space="0" w:color="auto"/>
        <w:right w:val="none" w:sz="0" w:space="0" w:color="auto"/>
      </w:divBdr>
    </w:div>
    <w:div w:id="1152064802">
      <w:bodyDiv w:val="1"/>
      <w:marLeft w:val="0"/>
      <w:marRight w:val="0"/>
      <w:marTop w:val="0"/>
      <w:marBottom w:val="0"/>
      <w:divBdr>
        <w:top w:val="none" w:sz="0" w:space="0" w:color="auto"/>
        <w:left w:val="none" w:sz="0" w:space="0" w:color="auto"/>
        <w:bottom w:val="none" w:sz="0" w:space="0" w:color="auto"/>
        <w:right w:val="none" w:sz="0" w:space="0" w:color="auto"/>
      </w:divBdr>
    </w:div>
    <w:div w:id="1152218451">
      <w:bodyDiv w:val="1"/>
      <w:marLeft w:val="0"/>
      <w:marRight w:val="0"/>
      <w:marTop w:val="0"/>
      <w:marBottom w:val="0"/>
      <w:divBdr>
        <w:top w:val="none" w:sz="0" w:space="0" w:color="auto"/>
        <w:left w:val="none" w:sz="0" w:space="0" w:color="auto"/>
        <w:bottom w:val="none" w:sz="0" w:space="0" w:color="auto"/>
        <w:right w:val="none" w:sz="0" w:space="0" w:color="auto"/>
      </w:divBdr>
    </w:div>
    <w:div w:id="1152408101">
      <w:bodyDiv w:val="1"/>
      <w:marLeft w:val="0"/>
      <w:marRight w:val="0"/>
      <w:marTop w:val="0"/>
      <w:marBottom w:val="0"/>
      <w:divBdr>
        <w:top w:val="none" w:sz="0" w:space="0" w:color="auto"/>
        <w:left w:val="none" w:sz="0" w:space="0" w:color="auto"/>
        <w:bottom w:val="none" w:sz="0" w:space="0" w:color="auto"/>
        <w:right w:val="none" w:sz="0" w:space="0" w:color="auto"/>
      </w:divBdr>
    </w:div>
    <w:div w:id="1152411796">
      <w:bodyDiv w:val="1"/>
      <w:marLeft w:val="0"/>
      <w:marRight w:val="0"/>
      <w:marTop w:val="0"/>
      <w:marBottom w:val="0"/>
      <w:divBdr>
        <w:top w:val="none" w:sz="0" w:space="0" w:color="auto"/>
        <w:left w:val="none" w:sz="0" w:space="0" w:color="auto"/>
        <w:bottom w:val="none" w:sz="0" w:space="0" w:color="auto"/>
        <w:right w:val="none" w:sz="0" w:space="0" w:color="auto"/>
      </w:divBdr>
    </w:div>
    <w:div w:id="1152674688">
      <w:bodyDiv w:val="1"/>
      <w:marLeft w:val="0"/>
      <w:marRight w:val="0"/>
      <w:marTop w:val="0"/>
      <w:marBottom w:val="0"/>
      <w:divBdr>
        <w:top w:val="none" w:sz="0" w:space="0" w:color="auto"/>
        <w:left w:val="none" w:sz="0" w:space="0" w:color="auto"/>
        <w:bottom w:val="none" w:sz="0" w:space="0" w:color="auto"/>
        <w:right w:val="none" w:sz="0" w:space="0" w:color="auto"/>
      </w:divBdr>
    </w:div>
    <w:div w:id="1152714229">
      <w:bodyDiv w:val="1"/>
      <w:marLeft w:val="0"/>
      <w:marRight w:val="0"/>
      <w:marTop w:val="0"/>
      <w:marBottom w:val="0"/>
      <w:divBdr>
        <w:top w:val="none" w:sz="0" w:space="0" w:color="auto"/>
        <w:left w:val="none" w:sz="0" w:space="0" w:color="auto"/>
        <w:bottom w:val="none" w:sz="0" w:space="0" w:color="auto"/>
        <w:right w:val="none" w:sz="0" w:space="0" w:color="auto"/>
      </w:divBdr>
    </w:div>
    <w:div w:id="1152716907">
      <w:bodyDiv w:val="1"/>
      <w:marLeft w:val="0"/>
      <w:marRight w:val="0"/>
      <w:marTop w:val="0"/>
      <w:marBottom w:val="0"/>
      <w:divBdr>
        <w:top w:val="none" w:sz="0" w:space="0" w:color="auto"/>
        <w:left w:val="none" w:sz="0" w:space="0" w:color="auto"/>
        <w:bottom w:val="none" w:sz="0" w:space="0" w:color="auto"/>
        <w:right w:val="none" w:sz="0" w:space="0" w:color="auto"/>
      </w:divBdr>
    </w:div>
    <w:div w:id="1152914594">
      <w:bodyDiv w:val="1"/>
      <w:marLeft w:val="0"/>
      <w:marRight w:val="0"/>
      <w:marTop w:val="0"/>
      <w:marBottom w:val="0"/>
      <w:divBdr>
        <w:top w:val="none" w:sz="0" w:space="0" w:color="auto"/>
        <w:left w:val="none" w:sz="0" w:space="0" w:color="auto"/>
        <w:bottom w:val="none" w:sz="0" w:space="0" w:color="auto"/>
        <w:right w:val="none" w:sz="0" w:space="0" w:color="auto"/>
      </w:divBdr>
    </w:div>
    <w:div w:id="1153526742">
      <w:bodyDiv w:val="1"/>
      <w:marLeft w:val="0"/>
      <w:marRight w:val="0"/>
      <w:marTop w:val="0"/>
      <w:marBottom w:val="0"/>
      <w:divBdr>
        <w:top w:val="none" w:sz="0" w:space="0" w:color="auto"/>
        <w:left w:val="none" w:sz="0" w:space="0" w:color="auto"/>
        <w:bottom w:val="none" w:sz="0" w:space="0" w:color="auto"/>
        <w:right w:val="none" w:sz="0" w:space="0" w:color="auto"/>
      </w:divBdr>
    </w:div>
    <w:div w:id="1154176271">
      <w:bodyDiv w:val="1"/>
      <w:marLeft w:val="0"/>
      <w:marRight w:val="0"/>
      <w:marTop w:val="0"/>
      <w:marBottom w:val="0"/>
      <w:divBdr>
        <w:top w:val="none" w:sz="0" w:space="0" w:color="auto"/>
        <w:left w:val="none" w:sz="0" w:space="0" w:color="auto"/>
        <w:bottom w:val="none" w:sz="0" w:space="0" w:color="auto"/>
        <w:right w:val="none" w:sz="0" w:space="0" w:color="auto"/>
      </w:divBdr>
    </w:div>
    <w:div w:id="1154761821">
      <w:bodyDiv w:val="1"/>
      <w:marLeft w:val="0"/>
      <w:marRight w:val="0"/>
      <w:marTop w:val="0"/>
      <w:marBottom w:val="0"/>
      <w:divBdr>
        <w:top w:val="none" w:sz="0" w:space="0" w:color="auto"/>
        <w:left w:val="none" w:sz="0" w:space="0" w:color="auto"/>
        <w:bottom w:val="none" w:sz="0" w:space="0" w:color="auto"/>
        <w:right w:val="none" w:sz="0" w:space="0" w:color="auto"/>
      </w:divBdr>
    </w:div>
    <w:div w:id="1154878792">
      <w:bodyDiv w:val="1"/>
      <w:marLeft w:val="0"/>
      <w:marRight w:val="0"/>
      <w:marTop w:val="0"/>
      <w:marBottom w:val="0"/>
      <w:divBdr>
        <w:top w:val="none" w:sz="0" w:space="0" w:color="auto"/>
        <w:left w:val="none" w:sz="0" w:space="0" w:color="auto"/>
        <w:bottom w:val="none" w:sz="0" w:space="0" w:color="auto"/>
        <w:right w:val="none" w:sz="0" w:space="0" w:color="auto"/>
      </w:divBdr>
    </w:div>
    <w:div w:id="1155220353">
      <w:bodyDiv w:val="1"/>
      <w:marLeft w:val="0"/>
      <w:marRight w:val="0"/>
      <w:marTop w:val="0"/>
      <w:marBottom w:val="0"/>
      <w:divBdr>
        <w:top w:val="none" w:sz="0" w:space="0" w:color="auto"/>
        <w:left w:val="none" w:sz="0" w:space="0" w:color="auto"/>
        <w:bottom w:val="none" w:sz="0" w:space="0" w:color="auto"/>
        <w:right w:val="none" w:sz="0" w:space="0" w:color="auto"/>
      </w:divBdr>
    </w:div>
    <w:div w:id="1155493455">
      <w:bodyDiv w:val="1"/>
      <w:marLeft w:val="0"/>
      <w:marRight w:val="0"/>
      <w:marTop w:val="0"/>
      <w:marBottom w:val="0"/>
      <w:divBdr>
        <w:top w:val="none" w:sz="0" w:space="0" w:color="auto"/>
        <w:left w:val="none" w:sz="0" w:space="0" w:color="auto"/>
        <w:bottom w:val="none" w:sz="0" w:space="0" w:color="auto"/>
        <w:right w:val="none" w:sz="0" w:space="0" w:color="auto"/>
      </w:divBdr>
    </w:div>
    <w:div w:id="1155685630">
      <w:bodyDiv w:val="1"/>
      <w:marLeft w:val="0"/>
      <w:marRight w:val="0"/>
      <w:marTop w:val="0"/>
      <w:marBottom w:val="0"/>
      <w:divBdr>
        <w:top w:val="none" w:sz="0" w:space="0" w:color="auto"/>
        <w:left w:val="none" w:sz="0" w:space="0" w:color="auto"/>
        <w:bottom w:val="none" w:sz="0" w:space="0" w:color="auto"/>
        <w:right w:val="none" w:sz="0" w:space="0" w:color="auto"/>
      </w:divBdr>
    </w:div>
    <w:div w:id="1155873357">
      <w:bodyDiv w:val="1"/>
      <w:marLeft w:val="0"/>
      <w:marRight w:val="0"/>
      <w:marTop w:val="0"/>
      <w:marBottom w:val="0"/>
      <w:divBdr>
        <w:top w:val="none" w:sz="0" w:space="0" w:color="auto"/>
        <w:left w:val="none" w:sz="0" w:space="0" w:color="auto"/>
        <w:bottom w:val="none" w:sz="0" w:space="0" w:color="auto"/>
        <w:right w:val="none" w:sz="0" w:space="0" w:color="auto"/>
      </w:divBdr>
    </w:div>
    <w:div w:id="1156343141">
      <w:bodyDiv w:val="1"/>
      <w:marLeft w:val="0"/>
      <w:marRight w:val="0"/>
      <w:marTop w:val="0"/>
      <w:marBottom w:val="0"/>
      <w:divBdr>
        <w:top w:val="none" w:sz="0" w:space="0" w:color="auto"/>
        <w:left w:val="none" w:sz="0" w:space="0" w:color="auto"/>
        <w:bottom w:val="none" w:sz="0" w:space="0" w:color="auto"/>
        <w:right w:val="none" w:sz="0" w:space="0" w:color="auto"/>
      </w:divBdr>
    </w:div>
    <w:div w:id="1156729873">
      <w:bodyDiv w:val="1"/>
      <w:marLeft w:val="0"/>
      <w:marRight w:val="0"/>
      <w:marTop w:val="0"/>
      <w:marBottom w:val="0"/>
      <w:divBdr>
        <w:top w:val="none" w:sz="0" w:space="0" w:color="auto"/>
        <w:left w:val="none" w:sz="0" w:space="0" w:color="auto"/>
        <w:bottom w:val="none" w:sz="0" w:space="0" w:color="auto"/>
        <w:right w:val="none" w:sz="0" w:space="0" w:color="auto"/>
      </w:divBdr>
    </w:div>
    <w:div w:id="1157500941">
      <w:bodyDiv w:val="1"/>
      <w:marLeft w:val="0"/>
      <w:marRight w:val="0"/>
      <w:marTop w:val="0"/>
      <w:marBottom w:val="0"/>
      <w:divBdr>
        <w:top w:val="none" w:sz="0" w:space="0" w:color="auto"/>
        <w:left w:val="none" w:sz="0" w:space="0" w:color="auto"/>
        <w:bottom w:val="none" w:sz="0" w:space="0" w:color="auto"/>
        <w:right w:val="none" w:sz="0" w:space="0" w:color="auto"/>
      </w:divBdr>
    </w:div>
    <w:div w:id="1158956856">
      <w:bodyDiv w:val="1"/>
      <w:marLeft w:val="0"/>
      <w:marRight w:val="0"/>
      <w:marTop w:val="0"/>
      <w:marBottom w:val="0"/>
      <w:divBdr>
        <w:top w:val="none" w:sz="0" w:space="0" w:color="auto"/>
        <w:left w:val="none" w:sz="0" w:space="0" w:color="auto"/>
        <w:bottom w:val="none" w:sz="0" w:space="0" w:color="auto"/>
        <w:right w:val="none" w:sz="0" w:space="0" w:color="auto"/>
      </w:divBdr>
    </w:div>
    <w:div w:id="1158961482">
      <w:bodyDiv w:val="1"/>
      <w:marLeft w:val="0"/>
      <w:marRight w:val="0"/>
      <w:marTop w:val="0"/>
      <w:marBottom w:val="0"/>
      <w:divBdr>
        <w:top w:val="none" w:sz="0" w:space="0" w:color="auto"/>
        <w:left w:val="none" w:sz="0" w:space="0" w:color="auto"/>
        <w:bottom w:val="none" w:sz="0" w:space="0" w:color="auto"/>
        <w:right w:val="none" w:sz="0" w:space="0" w:color="auto"/>
      </w:divBdr>
    </w:div>
    <w:div w:id="1159150703">
      <w:bodyDiv w:val="1"/>
      <w:marLeft w:val="0"/>
      <w:marRight w:val="0"/>
      <w:marTop w:val="0"/>
      <w:marBottom w:val="0"/>
      <w:divBdr>
        <w:top w:val="none" w:sz="0" w:space="0" w:color="auto"/>
        <w:left w:val="none" w:sz="0" w:space="0" w:color="auto"/>
        <w:bottom w:val="none" w:sz="0" w:space="0" w:color="auto"/>
        <w:right w:val="none" w:sz="0" w:space="0" w:color="auto"/>
      </w:divBdr>
    </w:div>
    <w:div w:id="1159736356">
      <w:bodyDiv w:val="1"/>
      <w:marLeft w:val="0"/>
      <w:marRight w:val="0"/>
      <w:marTop w:val="0"/>
      <w:marBottom w:val="0"/>
      <w:divBdr>
        <w:top w:val="none" w:sz="0" w:space="0" w:color="auto"/>
        <w:left w:val="none" w:sz="0" w:space="0" w:color="auto"/>
        <w:bottom w:val="none" w:sz="0" w:space="0" w:color="auto"/>
        <w:right w:val="none" w:sz="0" w:space="0" w:color="auto"/>
      </w:divBdr>
    </w:div>
    <w:div w:id="1159926239">
      <w:bodyDiv w:val="1"/>
      <w:marLeft w:val="0"/>
      <w:marRight w:val="0"/>
      <w:marTop w:val="0"/>
      <w:marBottom w:val="0"/>
      <w:divBdr>
        <w:top w:val="none" w:sz="0" w:space="0" w:color="auto"/>
        <w:left w:val="none" w:sz="0" w:space="0" w:color="auto"/>
        <w:bottom w:val="none" w:sz="0" w:space="0" w:color="auto"/>
        <w:right w:val="none" w:sz="0" w:space="0" w:color="auto"/>
      </w:divBdr>
    </w:div>
    <w:div w:id="1160081122">
      <w:bodyDiv w:val="1"/>
      <w:marLeft w:val="0"/>
      <w:marRight w:val="0"/>
      <w:marTop w:val="0"/>
      <w:marBottom w:val="0"/>
      <w:divBdr>
        <w:top w:val="none" w:sz="0" w:space="0" w:color="auto"/>
        <w:left w:val="none" w:sz="0" w:space="0" w:color="auto"/>
        <w:bottom w:val="none" w:sz="0" w:space="0" w:color="auto"/>
        <w:right w:val="none" w:sz="0" w:space="0" w:color="auto"/>
      </w:divBdr>
    </w:div>
    <w:div w:id="1160536106">
      <w:bodyDiv w:val="1"/>
      <w:marLeft w:val="0"/>
      <w:marRight w:val="0"/>
      <w:marTop w:val="0"/>
      <w:marBottom w:val="0"/>
      <w:divBdr>
        <w:top w:val="none" w:sz="0" w:space="0" w:color="auto"/>
        <w:left w:val="none" w:sz="0" w:space="0" w:color="auto"/>
        <w:bottom w:val="none" w:sz="0" w:space="0" w:color="auto"/>
        <w:right w:val="none" w:sz="0" w:space="0" w:color="auto"/>
      </w:divBdr>
    </w:div>
    <w:div w:id="1160581027">
      <w:bodyDiv w:val="1"/>
      <w:marLeft w:val="0"/>
      <w:marRight w:val="0"/>
      <w:marTop w:val="0"/>
      <w:marBottom w:val="0"/>
      <w:divBdr>
        <w:top w:val="none" w:sz="0" w:space="0" w:color="auto"/>
        <w:left w:val="none" w:sz="0" w:space="0" w:color="auto"/>
        <w:bottom w:val="none" w:sz="0" w:space="0" w:color="auto"/>
        <w:right w:val="none" w:sz="0" w:space="0" w:color="auto"/>
      </w:divBdr>
    </w:div>
    <w:div w:id="1161044735">
      <w:bodyDiv w:val="1"/>
      <w:marLeft w:val="0"/>
      <w:marRight w:val="0"/>
      <w:marTop w:val="0"/>
      <w:marBottom w:val="0"/>
      <w:divBdr>
        <w:top w:val="none" w:sz="0" w:space="0" w:color="auto"/>
        <w:left w:val="none" w:sz="0" w:space="0" w:color="auto"/>
        <w:bottom w:val="none" w:sz="0" w:space="0" w:color="auto"/>
        <w:right w:val="none" w:sz="0" w:space="0" w:color="auto"/>
      </w:divBdr>
    </w:div>
    <w:div w:id="1161312427">
      <w:bodyDiv w:val="1"/>
      <w:marLeft w:val="0"/>
      <w:marRight w:val="0"/>
      <w:marTop w:val="0"/>
      <w:marBottom w:val="0"/>
      <w:divBdr>
        <w:top w:val="none" w:sz="0" w:space="0" w:color="auto"/>
        <w:left w:val="none" w:sz="0" w:space="0" w:color="auto"/>
        <w:bottom w:val="none" w:sz="0" w:space="0" w:color="auto"/>
        <w:right w:val="none" w:sz="0" w:space="0" w:color="auto"/>
      </w:divBdr>
    </w:div>
    <w:div w:id="1161502807">
      <w:bodyDiv w:val="1"/>
      <w:marLeft w:val="0"/>
      <w:marRight w:val="0"/>
      <w:marTop w:val="0"/>
      <w:marBottom w:val="0"/>
      <w:divBdr>
        <w:top w:val="none" w:sz="0" w:space="0" w:color="auto"/>
        <w:left w:val="none" w:sz="0" w:space="0" w:color="auto"/>
        <w:bottom w:val="none" w:sz="0" w:space="0" w:color="auto"/>
        <w:right w:val="none" w:sz="0" w:space="0" w:color="auto"/>
      </w:divBdr>
    </w:div>
    <w:div w:id="1161652237">
      <w:bodyDiv w:val="1"/>
      <w:marLeft w:val="0"/>
      <w:marRight w:val="0"/>
      <w:marTop w:val="0"/>
      <w:marBottom w:val="0"/>
      <w:divBdr>
        <w:top w:val="none" w:sz="0" w:space="0" w:color="auto"/>
        <w:left w:val="none" w:sz="0" w:space="0" w:color="auto"/>
        <w:bottom w:val="none" w:sz="0" w:space="0" w:color="auto"/>
        <w:right w:val="none" w:sz="0" w:space="0" w:color="auto"/>
      </w:divBdr>
    </w:div>
    <w:div w:id="1161895920">
      <w:bodyDiv w:val="1"/>
      <w:marLeft w:val="0"/>
      <w:marRight w:val="0"/>
      <w:marTop w:val="0"/>
      <w:marBottom w:val="0"/>
      <w:divBdr>
        <w:top w:val="none" w:sz="0" w:space="0" w:color="auto"/>
        <w:left w:val="none" w:sz="0" w:space="0" w:color="auto"/>
        <w:bottom w:val="none" w:sz="0" w:space="0" w:color="auto"/>
        <w:right w:val="none" w:sz="0" w:space="0" w:color="auto"/>
      </w:divBdr>
    </w:div>
    <w:div w:id="1162084531">
      <w:bodyDiv w:val="1"/>
      <w:marLeft w:val="0"/>
      <w:marRight w:val="0"/>
      <w:marTop w:val="0"/>
      <w:marBottom w:val="0"/>
      <w:divBdr>
        <w:top w:val="none" w:sz="0" w:space="0" w:color="auto"/>
        <w:left w:val="none" w:sz="0" w:space="0" w:color="auto"/>
        <w:bottom w:val="none" w:sz="0" w:space="0" w:color="auto"/>
        <w:right w:val="none" w:sz="0" w:space="0" w:color="auto"/>
      </w:divBdr>
    </w:div>
    <w:div w:id="1162893661">
      <w:bodyDiv w:val="1"/>
      <w:marLeft w:val="0"/>
      <w:marRight w:val="0"/>
      <w:marTop w:val="0"/>
      <w:marBottom w:val="0"/>
      <w:divBdr>
        <w:top w:val="none" w:sz="0" w:space="0" w:color="auto"/>
        <w:left w:val="none" w:sz="0" w:space="0" w:color="auto"/>
        <w:bottom w:val="none" w:sz="0" w:space="0" w:color="auto"/>
        <w:right w:val="none" w:sz="0" w:space="0" w:color="auto"/>
      </w:divBdr>
    </w:div>
    <w:div w:id="1162895085">
      <w:bodyDiv w:val="1"/>
      <w:marLeft w:val="0"/>
      <w:marRight w:val="0"/>
      <w:marTop w:val="0"/>
      <w:marBottom w:val="0"/>
      <w:divBdr>
        <w:top w:val="none" w:sz="0" w:space="0" w:color="auto"/>
        <w:left w:val="none" w:sz="0" w:space="0" w:color="auto"/>
        <w:bottom w:val="none" w:sz="0" w:space="0" w:color="auto"/>
        <w:right w:val="none" w:sz="0" w:space="0" w:color="auto"/>
      </w:divBdr>
    </w:div>
    <w:div w:id="1162962381">
      <w:bodyDiv w:val="1"/>
      <w:marLeft w:val="0"/>
      <w:marRight w:val="0"/>
      <w:marTop w:val="0"/>
      <w:marBottom w:val="0"/>
      <w:divBdr>
        <w:top w:val="none" w:sz="0" w:space="0" w:color="auto"/>
        <w:left w:val="none" w:sz="0" w:space="0" w:color="auto"/>
        <w:bottom w:val="none" w:sz="0" w:space="0" w:color="auto"/>
        <w:right w:val="none" w:sz="0" w:space="0" w:color="auto"/>
      </w:divBdr>
    </w:div>
    <w:div w:id="1163426911">
      <w:bodyDiv w:val="1"/>
      <w:marLeft w:val="0"/>
      <w:marRight w:val="0"/>
      <w:marTop w:val="0"/>
      <w:marBottom w:val="0"/>
      <w:divBdr>
        <w:top w:val="none" w:sz="0" w:space="0" w:color="auto"/>
        <w:left w:val="none" w:sz="0" w:space="0" w:color="auto"/>
        <w:bottom w:val="none" w:sz="0" w:space="0" w:color="auto"/>
        <w:right w:val="none" w:sz="0" w:space="0" w:color="auto"/>
      </w:divBdr>
    </w:div>
    <w:div w:id="1163592042">
      <w:bodyDiv w:val="1"/>
      <w:marLeft w:val="0"/>
      <w:marRight w:val="0"/>
      <w:marTop w:val="0"/>
      <w:marBottom w:val="0"/>
      <w:divBdr>
        <w:top w:val="none" w:sz="0" w:space="0" w:color="auto"/>
        <w:left w:val="none" w:sz="0" w:space="0" w:color="auto"/>
        <w:bottom w:val="none" w:sz="0" w:space="0" w:color="auto"/>
        <w:right w:val="none" w:sz="0" w:space="0" w:color="auto"/>
      </w:divBdr>
    </w:div>
    <w:div w:id="1164008052">
      <w:bodyDiv w:val="1"/>
      <w:marLeft w:val="0"/>
      <w:marRight w:val="0"/>
      <w:marTop w:val="0"/>
      <w:marBottom w:val="0"/>
      <w:divBdr>
        <w:top w:val="none" w:sz="0" w:space="0" w:color="auto"/>
        <w:left w:val="none" w:sz="0" w:space="0" w:color="auto"/>
        <w:bottom w:val="none" w:sz="0" w:space="0" w:color="auto"/>
        <w:right w:val="none" w:sz="0" w:space="0" w:color="auto"/>
      </w:divBdr>
    </w:div>
    <w:div w:id="1164009024">
      <w:bodyDiv w:val="1"/>
      <w:marLeft w:val="0"/>
      <w:marRight w:val="0"/>
      <w:marTop w:val="0"/>
      <w:marBottom w:val="0"/>
      <w:divBdr>
        <w:top w:val="none" w:sz="0" w:space="0" w:color="auto"/>
        <w:left w:val="none" w:sz="0" w:space="0" w:color="auto"/>
        <w:bottom w:val="none" w:sz="0" w:space="0" w:color="auto"/>
        <w:right w:val="none" w:sz="0" w:space="0" w:color="auto"/>
      </w:divBdr>
    </w:div>
    <w:div w:id="1164396152">
      <w:bodyDiv w:val="1"/>
      <w:marLeft w:val="0"/>
      <w:marRight w:val="0"/>
      <w:marTop w:val="0"/>
      <w:marBottom w:val="0"/>
      <w:divBdr>
        <w:top w:val="none" w:sz="0" w:space="0" w:color="auto"/>
        <w:left w:val="none" w:sz="0" w:space="0" w:color="auto"/>
        <w:bottom w:val="none" w:sz="0" w:space="0" w:color="auto"/>
        <w:right w:val="none" w:sz="0" w:space="0" w:color="auto"/>
      </w:divBdr>
    </w:div>
    <w:div w:id="1164513038">
      <w:bodyDiv w:val="1"/>
      <w:marLeft w:val="0"/>
      <w:marRight w:val="0"/>
      <w:marTop w:val="0"/>
      <w:marBottom w:val="0"/>
      <w:divBdr>
        <w:top w:val="none" w:sz="0" w:space="0" w:color="auto"/>
        <w:left w:val="none" w:sz="0" w:space="0" w:color="auto"/>
        <w:bottom w:val="none" w:sz="0" w:space="0" w:color="auto"/>
        <w:right w:val="none" w:sz="0" w:space="0" w:color="auto"/>
      </w:divBdr>
    </w:div>
    <w:div w:id="1164786285">
      <w:bodyDiv w:val="1"/>
      <w:marLeft w:val="0"/>
      <w:marRight w:val="0"/>
      <w:marTop w:val="0"/>
      <w:marBottom w:val="0"/>
      <w:divBdr>
        <w:top w:val="none" w:sz="0" w:space="0" w:color="auto"/>
        <w:left w:val="none" w:sz="0" w:space="0" w:color="auto"/>
        <w:bottom w:val="none" w:sz="0" w:space="0" w:color="auto"/>
        <w:right w:val="none" w:sz="0" w:space="0" w:color="auto"/>
      </w:divBdr>
    </w:div>
    <w:div w:id="1164855410">
      <w:bodyDiv w:val="1"/>
      <w:marLeft w:val="0"/>
      <w:marRight w:val="0"/>
      <w:marTop w:val="0"/>
      <w:marBottom w:val="0"/>
      <w:divBdr>
        <w:top w:val="none" w:sz="0" w:space="0" w:color="auto"/>
        <w:left w:val="none" w:sz="0" w:space="0" w:color="auto"/>
        <w:bottom w:val="none" w:sz="0" w:space="0" w:color="auto"/>
        <w:right w:val="none" w:sz="0" w:space="0" w:color="auto"/>
      </w:divBdr>
    </w:div>
    <w:div w:id="1164970929">
      <w:bodyDiv w:val="1"/>
      <w:marLeft w:val="0"/>
      <w:marRight w:val="0"/>
      <w:marTop w:val="0"/>
      <w:marBottom w:val="0"/>
      <w:divBdr>
        <w:top w:val="none" w:sz="0" w:space="0" w:color="auto"/>
        <w:left w:val="none" w:sz="0" w:space="0" w:color="auto"/>
        <w:bottom w:val="none" w:sz="0" w:space="0" w:color="auto"/>
        <w:right w:val="none" w:sz="0" w:space="0" w:color="auto"/>
      </w:divBdr>
    </w:div>
    <w:div w:id="1164975578">
      <w:bodyDiv w:val="1"/>
      <w:marLeft w:val="0"/>
      <w:marRight w:val="0"/>
      <w:marTop w:val="0"/>
      <w:marBottom w:val="0"/>
      <w:divBdr>
        <w:top w:val="none" w:sz="0" w:space="0" w:color="auto"/>
        <w:left w:val="none" w:sz="0" w:space="0" w:color="auto"/>
        <w:bottom w:val="none" w:sz="0" w:space="0" w:color="auto"/>
        <w:right w:val="none" w:sz="0" w:space="0" w:color="auto"/>
      </w:divBdr>
    </w:div>
    <w:div w:id="1165709772">
      <w:bodyDiv w:val="1"/>
      <w:marLeft w:val="0"/>
      <w:marRight w:val="0"/>
      <w:marTop w:val="0"/>
      <w:marBottom w:val="0"/>
      <w:divBdr>
        <w:top w:val="none" w:sz="0" w:space="0" w:color="auto"/>
        <w:left w:val="none" w:sz="0" w:space="0" w:color="auto"/>
        <w:bottom w:val="none" w:sz="0" w:space="0" w:color="auto"/>
        <w:right w:val="none" w:sz="0" w:space="0" w:color="auto"/>
      </w:divBdr>
    </w:div>
    <w:div w:id="1165785159">
      <w:bodyDiv w:val="1"/>
      <w:marLeft w:val="0"/>
      <w:marRight w:val="0"/>
      <w:marTop w:val="0"/>
      <w:marBottom w:val="0"/>
      <w:divBdr>
        <w:top w:val="none" w:sz="0" w:space="0" w:color="auto"/>
        <w:left w:val="none" w:sz="0" w:space="0" w:color="auto"/>
        <w:bottom w:val="none" w:sz="0" w:space="0" w:color="auto"/>
        <w:right w:val="none" w:sz="0" w:space="0" w:color="auto"/>
      </w:divBdr>
    </w:div>
    <w:div w:id="1166019447">
      <w:bodyDiv w:val="1"/>
      <w:marLeft w:val="0"/>
      <w:marRight w:val="0"/>
      <w:marTop w:val="0"/>
      <w:marBottom w:val="0"/>
      <w:divBdr>
        <w:top w:val="none" w:sz="0" w:space="0" w:color="auto"/>
        <w:left w:val="none" w:sz="0" w:space="0" w:color="auto"/>
        <w:bottom w:val="none" w:sz="0" w:space="0" w:color="auto"/>
        <w:right w:val="none" w:sz="0" w:space="0" w:color="auto"/>
      </w:divBdr>
    </w:div>
    <w:div w:id="1166170170">
      <w:bodyDiv w:val="1"/>
      <w:marLeft w:val="0"/>
      <w:marRight w:val="0"/>
      <w:marTop w:val="0"/>
      <w:marBottom w:val="0"/>
      <w:divBdr>
        <w:top w:val="none" w:sz="0" w:space="0" w:color="auto"/>
        <w:left w:val="none" w:sz="0" w:space="0" w:color="auto"/>
        <w:bottom w:val="none" w:sz="0" w:space="0" w:color="auto"/>
        <w:right w:val="none" w:sz="0" w:space="0" w:color="auto"/>
      </w:divBdr>
    </w:div>
    <w:div w:id="1166245272">
      <w:bodyDiv w:val="1"/>
      <w:marLeft w:val="0"/>
      <w:marRight w:val="0"/>
      <w:marTop w:val="0"/>
      <w:marBottom w:val="0"/>
      <w:divBdr>
        <w:top w:val="none" w:sz="0" w:space="0" w:color="auto"/>
        <w:left w:val="none" w:sz="0" w:space="0" w:color="auto"/>
        <w:bottom w:val="none" w:sz="0" w:space="0" w:color="auto"/>
        <w:right w:val="none" w:sz="0" w:space="0" w:color="auto"/>
      </w:divBdr>
    </w:div>
    <w:div w:id="1166364658">
      <w:bodyDiv w:val="1"/>
      <w:marLeft w:val="0"/>
      <w:marRight w:val="0"/>
      <w:marTop w:val="0"/>
      <w:marBottom w:val="0"/>
      <w:divBdr>
        <w:top w:val="none" w:sz="0" w:space="0" w:color="auto"/>
        <w:left w:val="none" w:sz="0" w:space="0" w:color="auto"/>
        <w:bottom w:val="none" w:sz="0" w:space="0" w:color="auto"/>
        <w:right w:val="none" w:sz="0" w:space="0" w:color="auto"/>
      </w:divBdr>
    </w:div>
    <w:div w:id="1166432718">
      <w:bodyDiv w:val="1"/>
      <w:marLeft w:val="0"/>
      <w:marRight w:val="0"/>
      <w:marTop w:val="0"/>
      <w:marBottom w:val="0"/>
      <w:divBdr>
        <w:top w:val="none" w:sz="0" w:space="0" w:color="auto"/>
        <w:left w:val="none" w:sz="0" w:space="0" w:color="auto"/>
        <w:bottom w:val="none" w:sz="0" w:space="0" w:color="auto"/>
        <w:right w:val="none" w:sz="0" w:space="0" w:color="auto"/>
      </w:divBdr>
    </w:div>
    <w:div w:id="1166480424">
      <w:bodyDiv w:val="1"/>
      <w:marLeft w:val="0"/>
      <w:marRight w:val="0"/>
      <w:marTop w:val="0"/>
      <w:marBottom w:val="0"/>
      <w:divBdr>
        <w:top w:val="none" w:sz="0" w:space="0" w:color="auto"/>
        <w:left w:val="none" w:sz="0" w:space="0" w:color="auto"/>
        <w:bottom w:val="none" w:sz="0" w:space="0" w:color="auto"/>
        <w:right w:val="none" w:sz="0" w:space="0" w:color="auto"/>
      </w:divBdr>
    </w:div>
    <w:div w:id="1166945796">
      <w:bodyDiv w:val="1"/>
      <w:marLeft w:val="0"/>
      <w:marRight w:val="0"/>
      <w:marTop w:val="0"/>
      <w:marBottom w:val="0"/>
      <w:divBdr>
        <w:top w:val="none" w:sz="0" w:space="0" w:color="auto"/>
        <w:left w:val="none" w:sz="0" w:space="0" w:color="auto"/>
        <w:bottom w:val="none" w:sz="0" w:space="0" w:color="auto"/>
        <w:right w:val="none" w:sz="0" w:space="0" w:color="auto"/>
      </w:divBdr>
    </w:div>
    <w:div w:id="1167096445">
      <w:bodyDiv w:val="1"/>
      <w:marLeft w:val="0"/>
      <w:marRight w:val="0"/>
      <w:marTop w:val="0"/>
      <w:marBottom w:val="0"/>
      <w:divBdr>
        <w:top w:val="none" w:sz="0" w:space="0" w:color="auto"/>
        <w:left w:val="none" w:sz="0" w:space="0" w:color="auto"/>
        <w:bottom w:val="none" w:sz="0" w:space="0" w:color="auto"/>
        <w:right w:val="none" w:sz="0" w:space="0" w:color="auto"/>
      </w:divBdr>
    </w:div>
    <w:div w:id="1167552373">
      <w:bodyDiv w:val="1"/>
      <w:marLeft w:val="0"/>
      <w:marRight w:val="0"/>
      <w:marTop w:val="0"/>
      <w:marBottom w:val="0"/>
      <w:divBdr>
        <w:top w:val="none" w:sz="0" w:space="0" w:color="auto"/>
        <w:left w:val="none" w:sz="0" w:space="0" w:color="auto"/>
        <w:bottom w:val="none" w:sz="0" w:space="0" w:color="auto"/>
        <w:right w:val="none" w:sz="0" w:space="0" w:color="auto"/>
      </w:divBdr>
    </w:div>
    <w:div w:id="1167596004">
      <w:bodyDiv w:val="1"/>
      <w:marLeft w:val="0"/>
      <w:marRight w:val="0"/>
      <w:marTop w:val="0"/>
      <w:marBottom w:val="0"/>
      <w:divBdr>
        <w:top w:val="none" w:sz="0" w:space="0" w:color="auto"/>
        <w:left w:val="none" w:sz="0" w:space="0" w:color="auto"/>
        <w:bottom w:val="none" w:sz="0" w:space="0" w:color="auto"/>
        <w:right w:val="none" w:sz="0" w:space="0" w:color="auto"/>
      </w:divBdr>
    </w:div>
    <w:div w:id="1167750390">
      <w:bodyDiv w:val="1"/>
      <w:marLeft w:val="0"/>
      <w:marRight w:val="0"/>
      <w:marTop w:val="0"/>
      <w:marBottom w:val="0"/>
      <w:divBdr>
        <w:top w:val="none" w:sz="0" w:space="0" w:color="auto"/>
        <w:left w:val="none" w:sz="0" w:space="0" w:color="auto"/>
        <w:bottom w:val="none" w:sz="0" w:space="0" w:color="auto"/>
        <w:right w:val="none" w:sz="0" w:space="0" w:color="auto"/>
      </w:divBdr>
    </w:div>
    <w:div w:id="1167786415">
      <w:bodyDiv w:val="1"/>
      <w:marLeft w:val="0"/>
      <w:marRight w:val="0"/>
      <w:marTop w:val="0"/>
      <w:marBottom w:val="0"/>
      <w:divBdr>
        <w:top w:val="none" w:sz="0" w:space="0" w:color="auto"/>
        <w:left w:val="none" w:sz="0" w:space="0" w:color="auto"/>
        <w:bottom w:val="none" w:sz="0" w:space="0" w:color="auto"/>
        <w:right w:val="none" w:sz="0" w:space="0" w:color="auto"/>
      </w:divBdr>
    </w:div>
    <w:div w:id="1168204430">
      <w:bodyDiv w:val="1"/>
      <w:marLeft w:val="0"/>
      <w:marRight w:val="0"/>
      <w:marTop w:val="0"/>
      <w:marBottom w:val="0"/>
      <w:divBdr>
        <w:top w:val="none" w:sz="0" w:space="0" w:color="auto"/>
        <w:left w:val="none" w:sz="0" w:space="0" w:color="auto"/>
        <w:bottom w:val="none" w:sz="0" w:space="0" w:color="auto"/>
        <w:right w:val="none" w:sz="0" w:space="0" w:color="auto"/>
      </w:divBdr>
    </w:div>
    <w:div w:id="1168595430">
      <w:bodyDiv w:val="1"/>
      <w:marLeft w:val="0"/>
      <w:marRight w:val="0"/>
      <w:marTop w:val="0"/>
      <w:marBottom w:val="0"/>
      <w:divBdr>
        <w:top w:val="none" w:sz="0" w:space="0" w:color="auto"/>
        <w:left w:val="none" w:sz="0" w:space="0" w:color="auto"/>
        <w:bottom w:val="none" w:sz="0" w:space="0" w:color="auto"/>
        <w:right w:val="none" w:sz="0" w:space="0" w:color="auto"/>
      </w:divBdr>
    </w:div>
    <w:div w:id="1168788397">
      <w:bodyDiv w:val="1"/>
      <w:marLeft w:val="0"/>
      <w:marRight w:val="0"/>
      <w:marTop w:val="0"/>
      <w:marBottom w:val="0"/>
      <w:divBdr>
        <w:top w:val="none" w:sz="0" w:space="0" w:color="auto"/>
        <w:left w:val="none" w:sz="0" w:space="0" w:color="auto"/>
        <w:bottom w:val="none" w:sz="0" w:space="0" w:color="auto"/>
        <w:right w:val="none" w:sz="0" w:space="0" w:color="auto"/>
      </w:divBdr>
    </w:div>
    <w:div w:id="1169055970">
      <w:bodyDiv w:val="1"/>
      <w:marLeft w:val="0"/>
      <w:marRight w:val="0"/>
      <w:marTop w:val="0"/>
      <w:marBottom w:val="0"/>
      <w:divBdr>
        <w:top w:val="none" w:sz="0" w:space="0" w:color="auto"/>
        <w:left w:val="none" w:sz="0" w:space="0" w:color="auto"/>
        <w:bottom w:val="none" w:sz="0" w:space="0" w:color="auto"/>
        <w:right w:val="none" w:sz="0" w:space="0" w:color="auto"/>
      </w:divBdr>
    </w:div>
    <w:div w:id="1169321795">
      <w:bodyDiv w:val="1"/>
      <w:marLeft w:val="0"/>
      <w:marRight w:val="0"/>
      <w:marTop w:val="0"/>
      <w:marBottom w:val="0"/>
      <w:divBdr>
        <w:top w:val="none" w:sz="0" w:space="0" w:color="auto"/>
        <w:left w:val="none" w:sz="0" w:space="0" w:color="auto"/>
        <w:bottom w:val="none" w:sz="0" w:space="0" w:color="auto"/>
        <w:right w:val="none" w:sz="0" w:space="0" w:color="auto"/>
      </w:divBdr>
    </w:div>
    <w:div w:id="1169373137">
      <w:bodyDiv w:val="1"/>
      <w:marLeft w:val="0"/>
      <w:marRight w:val="0"/>
      <w:marTop w:val="0"/>
      <w:marBottom w:val="0"/>
      <w:divBdr>
        <w:top w:val="none" w:sz="0" w:space="0" w:color="auto"/>
        <w:left w:val="none" w:sz="0" w:space="0" w:color="auto"/>
        <w:bottom w:val="none" w:sz="0" w:space="0" w:color="auto"/>
        <w:right w:val="none" w:sz="0" w:space="0" w:color="auto"/>
      </w:divBdr>
    </w:div>
    <w:div w:id="1170438868">
      <w:bodyDiv w:val="1"/>
      <w:marLeft w:val="0"/>
      <w:marRight w:val="0"/>
      <w:marTop w:val="0"/>
      <w:marBottom w:val="0"/>
      <w:divBdr>
        <w:top w:val="none" w:sz="0" w:space="0" w:color="auto"/>
        <w:left w:val="none" w:sz="0" w:space="0" w:color="auto"/>
        <w:bottom w:val="none" w:sz="0" w:space="0" w:color="auto"/>
        <w:right w:val="none" w:sz="0" w:space="0" w:color="auto"/>
      </w:divBdr>
    </w:div>
    <w:div w:id="1170607318">
      <w:bodyDiv w:val="1"/>
      <w:marLeft w:val="0"/>
      <w:marRight w:val="0"/>
      <w:marTop w:val="0"/>
      <w:marBottom w:val="0"/>
      <w:divBdr>
        <w:top w:val="none" w:sz="0" w:space="0" w:color="auto"/>
        <w:left w:val="none" w:sz="0" w:space="0" w:color="auto"/>
        <w:bottom w:val="none" w:sz="0" w:space="0" w:color="auto"/>
        <w:right w:val="none" w:sz="0" w:space="0" w:color="auto"/>
      </w:divBdr>
    </w:div>
    <w:div w:id="1170679705">
      <w:bodyDiv w:val="1"/>
      <w:marLeft w:val="0"/>
      <w:marRight w:val="0"/>
      <w:marTop w:val="0"/>
      <w:marBottom w:val="0"/>
      <w:divBdr>
        <w:top w:val="none" w:sz="0" w:space="0" w:color="auto"/>
        <w:left w:val="none" w:sz="0" w:space="0" w:color="auto"/>
        <w:bottom w:val="none" w:sz="0" w:space="0" w:color="auto"/>
        <w:right w:val="none" w:sz="0" w:space="0" w:color="auto"/>
      </w:divBdr>
    </w:div>
    <w:div w:id="1171136593">
      <w:bodyDiv w:val="1"/>
      <w:marLeft w:val="0"/>
      <w:marRight w:val="0"/>
      <w:marTop w:val="0"/>
      <w:marBottom w:val="0"/>
      <w:divBdr>
        <w:top w:val="none" w:sz="0" w:space="0" w:color="auto"/>
        <w:left w:val="none" w:sz="0" w:space="0" w:color="auto"/>
        <w:bottom w:val="none" w:sz="0" w:space="0" w:color="auto"/>
        <w:right w:val="none" w:sz="0" w:space="0" w:color="auto"/>
      </w:divBdr>
    </w:div>
    <w:div w:id="1171217972">
      <w:bodyDiv w:val="1"/>
      <w:marLeft w:val="0"/>
      <w:marRight w:val="0"/>
      <w:marTop w:val="0"/>
      <w:marBottom w:val="0"/>
      <w:divBdr>
        <w:top w:val="none" w:sz="0" w:space="0" w:color="auto"/>
        <w:left w:val="none" w:sz="0" w:space="0" w:color="auto"/>
        <w:bottom w:val="none" w:sz="0" w:space="0" w:color="auto"/>
        <w:right w:val="none" w:sz="0" w:space="0" w:color="auto"/>
      </w:divBdr>
    </w:div>
    <w:div w:id="1171412966">
      <w:bodyDiv w:val="1"/>
      <w:marLeft w:val="0"/>
      <w:marRight w:val="0"/>
      <w:marTop w:val="0"/>
      <w:marBottom w:val="0"/>
      <w:divBdr>
        <w:top w:val="none" w:sz="0" w:space="0" w:color="auto"/>
        <w:left w:val="none" w:sz="0" w:space="0" w:color="auto"/>
        <w:bottom w:val="none" w:sz="0" w:space="0" w:color="auto"/>
        <w:right w:val="none" w:sz="0" w:space="0" w:color="auto"/>
      </w:divBdr>
    </w:div>
    <w:div w:id="1171413268">
      <w:bodyDiv w:val="1"/>
      <w:marLeft w:val="0"/>
      <w:marRight w:val="0"/>
      <w:marTop w:val="0"/>
      <w:marBottom w:val="0"/>
      <w:divBdr>
        <w:top w:val="none" w:sz="0" w:space="0" w:color="auto"/>
        <w:left w:val="none" w:sz="0" w:space="0" w:color="auto"/>
        <w:bottom w:val="none" w:sz="0" w:space="0" w:color="auto"/>
        <w:right w:val="none" w:sz="0" w:space="0" w:color="auto"/>
      </w:divBdr>
    </w:div>
    <w:div w:id="1171456889">
      <w:bodyDiv w:val="1"/>
      <w:marLeft w:val="0"/>
      <w:marRight w:val="0"/>
      <w:marTop w:val="0"/>
      <w:marBottom w:val="0"/>
      <w:divBdr>
        <w:top w:val="none" w:sz="0" w:space="0" w:color="auto"/>
        <w:left w:val="none" w:sz="0" w:space="0" w:color="auto"/>
        <w:bottom w:val="none" w:sz="0" w:space="0" w:color="auto"/>
        <w:right w:val="none" w:sz="0" w:space="0" w:color="auto"/>
      </w:divBdr>
    </w:div>
    <w:div w:id="1171607565">
      <w:bodyDiv w:val="1"/>
      <w:marLeft w:val="0"/>
      <w:marRight w:val="0"/>
      <w:marTop w:val="0"/>
      <w:marBottom w:val="0"/>
      <w:divBdr>
        <w:top w:val="none" w:sz="0" w:space="0" w:color="auto"/>
        <w:left w:val="none" w:sz="0" w:space="0" w:color="auto"/>
        <w:bottom w:val="none" w:sz="0" w:space="0" w:color="auto"/>
        <w:right w:val="none" w:sz="0" w:space="0" w:color="auto"/>
      </w:divBdr>
    </w:div>
    <w:div w:id="1171680167">
      <w:bodyDiv w:val="1"/>
      <w:marLeft w:val="0"/>
      <w:marRight w:val="0"/>
      <w:marTop w:val="0"/>
      <w:marBottom w:val="0"/>
      <w:divBdr>
        <w:top w:val="none" w:sz="0" w:space="0" w:color="auto"/>
        <w:left w:val="none" w:sz="0" w:space="0" w:color="auto"/>
        <w:bottom w:val="none" w:sz="0" w:space="0" w:color="auto"/>
        <w:right w:val="none" w:sz="0" w:space="0" w:color="auto"/>
      </w:divBdr>
    </w:div>
    <w:div w:id="1171985528">
      <w:bodyDiv w:val="1"/>
      <w:marLeft w:val="0"/>
      <w:marRight w:val="0"/>
      <w:marTop w:val="0"/>
      <w:marBottom w:val="0"/>
      <w:divBdr>
        <w:top w:val="none" w:sz="0" w:space="0" w:color="auto"/>
        <w:left w:val="none" w:sz="0" w:space="0" w:color="auto"/>
        <w:bottom w:val="none" w:sz="0" w:space="0" w:color="auto"/>
        <w:right w:val="none" w:sz="0" w:space="0" w:color="auto"/>
      </w:divBdr>
    </w:div>
    <w:div w:id="1172725279">
      <w:bodyDiv w:val="1"/>
      <w:marLeft w:val="0"/>
      <w:marRight w:val="0"/>
      <w:marTop w:val="0"/>
      <w:marBottom w:val="0"/>
      <w:divBdr>
        <w:top w:val="none" w:sz="0" w:space="0" w:color="auto"/>
        <w:left w:val="none" w:sz="0" w:space="0" w:color="auto"/>
        <w:bottom w:val="none" w:sz="0" w:space="0" w:color="auto"/>
        <w:right w:val="none" w:sz="0" w:space="0" w:color="auto"/>
      </w:divBdr>
    </w:div>
    <w:div w:id="1174108819">
      <w:bodyDiv w:val="1"/>
      <w:marLeft w:val="0"/>
      <w:marRight w:val="0"/>
      <w:marTop w:val="0"/>
      <w:marBottom w:val="0"/>
      <w:divBdr>
        <w:top w:val="none" w:sz="0" w:space="0" w:color="auto"/>
        <w:left w:val="none" w:sz="0" w:space="0" w:color="auto"/>
        <w:bottom w:val="none" w:sz="0" w:space="0" w:color="auto"/>
        <w:right w:val="none" w:sz="0" w:space="0" w:color="auto"/>
      </w:divBdr>
    </w:div>
    <w:div w:id="1174567833">
      <w:bodyDiv w:val="1"/>
      <w:marLeft w:val="0"/>
      <w:marRight w:val="0"/>
      <w:marTop w:val="0"/>
      <w:marBottom w:val="0"/>
      <w:divBdr>
        <w:top w:val="none" w:sz="0" w:space="0" w:color="auto"/>
        <w:left w:val="none" w:sz="0" w:space="0" w:color="auto"/>
        <w:bottom w:val="none" w:sz="0" w:space="0" w:color="auto"/>
        <w:right w:val="none" w:sz="0" w:space="0" w:color="auto"/>
      </w:divBdr>
    </w:div>
    <w:div w:id="1174804168">
      <w:bodyDiv w:val="1"/>
      <w:marLeft w:val="0"/>
      <w:marRight w:val="0"/>
      <w:marTop w:val="0"/>
      <w:marBottom w:val="0"/>
      <w:divBdr>
        <w:top w:val="none" w:sz="0" w:space="0" w:color="auto"/>
        <w:left w:val="none" w:sz="0" w:space="0" w:color="auto"/>
        <w:bottom w:val="none" w:sz="0" w:space="0" w:color="auto"/>
        <w:right w:val="none" w:sz="0" w:space="0" w:color="auto"/>
      </w:divBdr>
    </w:div>
    <w:div w:id="1175191796">
      <w:bodyDiv w:val="1"/>
      <w:marLeft w:val="0"/>
      <w:marRight w:val="0"/>
      <w:marTop w:val="0"/>
      <w:marBottom w:val="0"/>
      <w:divBdr>
        <w:top w:val="none" w:sz="0" w:space="0" w:color="auto"/>
        <w:left w:val="none" w:sz="0" w:space="0" w:color="auto"/>
        <w:bottom w:val="none" w:sz="0" w:space="0" w:color="auto"/>
        <w:right w:val="none" w:sz="0" w:space="0" w:color="auto"/>
      </w:divBdr>
    </w:div>
    <w:div w:id="1175415122">
      <w:bodyDiv w:val="1"/>
      <w:marLeft w:val="0"/>
      <w:marRight w:val="0"/>
      <w:marTop w:val="0"/>
      <w:marBottom w:val="0"/>
      <w:divBdr>
        <w:top w:val="none" w:sz="0" w:space="0" w:color="auto"/>
        <w:left w:val="none" w:sz="0" w:space="0" w:color="auto"/>
        <w:bottom w:val="none" w:sz="0" w:space="0" w:color="auto"/>
        <w:right w:val="none" w:sz="0" w:space="0" w:color="auto"/>
      </w:divBdr>
    </w:div>
    <w:div w:id="1175729761">
      <w:bodyDiv w:val="1"/>
      <w:marLeft w:val="0"/>
      <w:marRight w:val="0"/>
      <w:marTop w:val="0"/>
      <w:marBottom w:val="0"/>
      <w:divBdr>
        <w:top w:val="none" w:sz="0" w:space="0" w:color="auto"/>
        <w:left w:val="none" w:sz="0" w:space="0" w:color="auto"/>
        <w:bottom w:val="none" w:sz="0" w:space="0" w:color="auto"/>
        <w:right w:val="none" w:sz="0" w:space="0" w:color="auto"/>
      </w:divBdr>
    </w:div>
    <w:div w:id="1176075237">
      <w:bodyDiv w:val="1"/>
      <w:marLeft w:val="0"/>
      <w:marRight w:val="0"/>
      <w:marTop w:val="0"/>
      <w:marBottom w:val="0"/>
      <w:divBdr>
        <w:top w:val="none" w:sz="0" w:space="0" w:color="auto"/>
        <w:left w:val="none" w:sz="0" w:space="0" w:color="auto"/>
        <w:bottom w:val="none" w:sz="0" w:space="0" w:color="auto"/>
        <w:right w:val="none" w:sz="0" w:space="0" w:color="auto"/>
      </w:divBdr>
    </w:div>
    <w:div w:id="1176387202">
      <w:bodyDiv w:val="1"/>
      <w:marLeft w:val="0"/>
      <w:marRight w:val="0"/>
      <w:marTop w:val="0"/>
      <w:marBottom w:val="0"/>
      <w:divBdr>
        <w:top w:val="none" w:sz="0" w:space="0" w:color="auto"/>
        <w:left w:val="none" w:sz="0" w:space="0" w:color="auto"/>
        <w:bottom w:val="none" w:sz="0" w:space="0" w:color="auto"/>
        <w:right w:val="none" w:sz="0" w:space="0" w:color="auto"/>
      </w:divBdr>
    </w:div>
    <w:div w:id="1176577371">
      <w:bodyDiv w:val="1"/>
      <w:marLeft w:val="0"/>
      <w:marRight w:val="0"/>
      <w:marTop w:val="0"/>
      <w:marBottom w:val="0"/>
      <w:divBdr>
        <w:top w:val="none" w:sz="0" w:space="0" w:color="auto"/>
        <w:left w:val="none" w:sz="0" w:space="0" w:color="auto"/>
        <w:bottom w:val="none" w:sz="0" w:space="0" w:color="auto"/>
        <w:right w:val="none" w:sz="0" w:space="0" w:color="auto"/>
      </w:divBdr>
    </w:div>
    <w:div w:id="1177304226">
      <w:bodyDiv w:val="1"/>
      <w:marLeft w:val="0"/>
      <w:marRight w:val="0"/>
      <w:marTop w:val="0"/>
      <w:marBottom w:val="0"/>
      <w:divBdr>
        <w:top w:val="none" w:sz="0" w:space="0" w:color="auto"/>
        <w:left w:val="none" w:sz="0" w:space="0" w:color="auto"/>
        <w:bottom w:val="none" w:sz="0" w:space="0" w:color="auto"/>
        <w:right w:val="none" w:sz="0" w:space="0" w:color="auto"/>
      </w:divBdr>
    </w:div>
    <w:div w:id="1177505178">
      <w:bodyDiv w:val="1"/>
      <w:marLeft w:val="0"/>
      <w:marRight w:val="0"/>
      <w:marTop w:val="0"/>
      <w:marBottom w:val="0"/>
      <w:divBdr>
        <w:top w:val="none" w:sz="0" w:space="0" w:color="auto"/>
        <w:left w:val="none" w:sz="0" w:space="0" w:color="auto"/>
        <w:bottom w:val="none" w:sz="0" w:space="0" w:color="auto"/>
        <w:right w:val="none" w:sz="0" w:space="0" w:color="auto"/>
      </w:divBdr>
    </w:div>
    <w:div w:id="1177766530">
      <w:bodyDiv w:val="1"/>
      <w:marLeft w:val="0"/>
      <w:marRight w:val="0"/>
      <w:marTop w:val="0"/>
      <w:marBottom w:val="0"/>
      <w:divBdr>
        <w:top w:val="none" w:sz="0" w:space="0" w:color="auto"/>
        <w:left w:val="none" w:sz="0" w:space="0" w:color="auto"/>
        <w:bottom w:val="none" w:sz="0" w:space="0" w:color="auto"/>
        <w:right w:val="none" w:sz="0" w:space="0" w:color="auto"/>
      </w:divBdr>
    </w:div>
    <w:div w:id="1178688590">
      <w:bodyDiv w:val="1"/>
      <w:marLeft w:val="0"/>
      <w:marRight w:val="0"/>
      <w:marTop w:val="0"/>
      <w:marBottom w:val="0"/>
      <w:divBdr>
        <w:top w:val="none" w:sz="0" w:space="0" w:color="auto"/>
        <w:left w:val="none" w:sz="0" w:space="0" w:color="auto"/>
        <w:bottom w:val="none" w:sz="0" w:space="0" w:color="auto"/>
        <w:right w:val="none" w:sz="0" w:space="0" w:color="auto"/>
      </w:divBdr>
    </w:div>
    <w:div w:id="1178890382">
      <w:bodyDiv w:val="1"/>
      <w:marLeft w:val="0"/>
      <w:marRight w:val="0"/>
      <w:marTop w:val="0"/>
      <w:marBottom w:val="0"/>
      <w:divBdr>
        <w:top w:val="none" w:sz="0" w:space="0" w:color="auto"/>
        <w:left w:val="none" w:sz="0" w:space="0" w:color="auto"/>
        <w:bottom w:val="none" w:sz="0" w:space="0" w:color="auto"/>
        <w:right w:val="none" w:sz="0" w:space="0" w:color="auto"/>
      </w:divBdr>
    </w:div>
    <w:div w:id="1179664172">
      <w:bodyDiv w:val="1"/>
      <w:marLeft w:val="0"/>
      <w:marRight w:val="0"/>
      <w:marTop w:val="0"/>
      <w:marBottom w:val="0"/>
      <w:divBdr>
        <w:top w:val="none" w:sz="0" w:space="0" w:color="auto"/>
        <w:left w:val="none" w:sz="0" w:space="0" w:color="auto"/>
        <w:bottom w:val="none" w:sz="0" w:space="0" w:color="auto"/>
        <w:right w:val="none" w:sz="0" w:space="0" w:color="auto"/>
      </w:divBdr>
    </w:div>
    <w:div w:id="1179807194">
      <w:bodyDiv w:val="1"/>
      <w:marLeft w:val="0"/>
      <w:marRight w:val="0"/>
      <w:marTop w:val="0"/>
      <w:marBottom w:val="0"/>
      <w:divBdr>
        <w:top w:val="none" w:sz="0" w:space="0" w:color="auto"/>
        <w:left w:val="none" w:sz="0" w:space="0" w:color="auto"/>
        <w:bottom w:val="none" w:sz="0" w:space="0" w:color="auto"/>
        <w:right w:val="none" w:sz="0" w:space="0" w:color="auto"/>
      </w:divBdr>
    </w:div>
    <w:div w:id="1180043346">
      <w:bodyDiv w:val="1"/>
      <w:marLeft w:val="0"/>
      <w:marRight w:val="0"/>
      <w:marTop w:val="0"/>
      <w:marBottom w:val="0"/>
      <w:divBdr>
        <w:top w:val="none" w:sz="0" w:space="0" w:color="auto"/>
        <w:left w:val="none" w:sz="0" w:space="0" w:color="auto"/>
        <w:bottom w:val="none" w:sz="0" w:space="0" w:color="auto"/>
        <w:right w:val="none" w:sz="0" w:space="0" w:color="auto"/>
      </w:divBdr>
    </w:div>
    <w:div w:id="1180655995">
      <w:bodyDiv w:val="1"/>
      <w:marLeft w:val="0"/>
      <w:marRight w:val="0"/>
      <w:marTop w:val="0"/>
      <w:marBottom w:val="0"/>
      <w:divBdr>
        <w:top w:val="none" w:sz="0" w:space="0" w:color="auto"/>
        <w:left w:val="none" w:sz="0" w:space="0" w:color="auto"/>
        <w:bottom w:val="none" w:sz="0" w:space="0" w:color="auto"/>
        <w:right w:val="none" w:sz="0" w:space="0" w:color="auto"/>
      </w:divBdr>
    </w:div>
    <w:div w:id="1180894192">
      <w:bodyDiv w:val="1"/>
      <w:marLeft w:val="0"/>
      <w:marRight w:val="0"/>
      <w:marTop w:val="0"/>
      <w:marBottom w:val="0"/>
      <w:divBdr>
        <w:top w:val="none" w:sz="0" w:space="0" w:color="auto"/>
        <w:left w:val="none" w:sz="0" w:space="0" w:color="auto"/>
        <w:bottom w:val="none" w:sz="0" w:space="0" w:color="auto"/>
        <w:right w:val="none" w:sz="0" w:space="0" w:color="auto"/>
      </w:divBdr>
    </w:div>
    <w:div w:id="1180967112">
      <w:bodyDiv w:val="1"/>
      <w:marLeft w:val="0"/>
      <w:marRight w:val="0"/>
      <w:marTop w:val="0"/>
      <w:marBottom w:val="0"/>
      <w:divBdr>
        <w:top w:val="none" w:sz="0" w:space="0" w:color="auto"/>
        <w:left w:val="none" w:sz="0" w:space="0" w:color="auto"/>
        <w:bottom w:val="none" w:sz="0" w:space="0" w:color="auto"/>
        <w:right w:val="none" w:sz="0" w:space="0" w:color="auto"/>
      </w:divBdr>
    </w:div>
    <w:div w:id="1181092961">
      <w:bodyDiv w:val="1"/>
      <w:marLeft w:val="0"/>
      <w:marRight w:val="0"/>
      <w:marTop w:val="0"/>
      <w:marBottom w:val="0"/>
      <w:divBdr>
        <w:top w:val="none" w:sz="0" w:space="0" w:color="auto"/>
        <w:left w:val="none" w:sz="0" w:space="0" w:color="auto"/>
        <w:bottom w:val="none" w:sz="0" w:space="0" w:color="auto"/>
        <w:right w:val="none" w:sz="0" w:space="0" w:color="auto"/>
      </w:divBdr>
    </w:div>
    <w:div w:id="1181116767">
      <w:bodyDiv w:val="1"/>
      <w:marLeft w:val="0"/>
      <w:marRight w:val="0"/>
      <w:marTop w:val="0"/>
      <w:marBottom w:val="0"/>
      <w:divBdr>
        <w:top w:val="none" w:sz="0" w:space="0" w:color="auto"/>
        <w:left w:val="none" w:sz="0" w:space="0" w:color="auto"/>
        <w:bottom w:val="none" w:sz="0" w:space="0" w:color="auto"/>
        <w:right w:val="none" w:sz="0" w:space="0" w:color="auto"/>
      </w:divBdr>
    </w:div>
    <w:div w:id="1181168024">
      <w:bodyDiv w:val="1"/>
      <w:marLeft w:val="0"/>
      <w:marRight w:val="0"/>
      <w:marTop w:val="0"/>
      <w:marBottom w:val="0"/>
      <w:divBdr>
        <w:top w:val="none" w:sz="0" w:space="0" w:color="auto"/>
        <w:left w:val="none" w:sz="0" w:space="0" w:color="auto"/>
        <w:bottom w:val="none" w:sz="0" w:space="0" w:color="auto"/>
        <w:right w:val="none" w:sz="0" w:space="0" w:color="auto"/>
      </w:divBdr>
    </w:div>
    <w:div w:id="1181241044">
      <w:bodyDiv w:val="1"/>
      <w:marLeft w:val="0"/>
      <w:marRight w:val="0"/>
      <w:marTop w:val="0"/>
      <w:marBottom w:val="0"/>
      <w:divBdr>
        <w:top w:val="none" w:sz="0" w:space="0" w:color="auto"/>
        <w:left w:val="none" w:sz="0" w:space="0" w:color="auto"/>
        <w:bottom w:val="none" w:sz="0" w:space="0" w:color="auto"/>
        <w:right w:val="none" w:sz="0" w:space="0" w:color="auto"/>
      </w:divBdr>
    </w:div>
    <w:div w:id="1181309686">
      <w:bodyDiv w:val="1"/>
      <w:marLeft w:val="0"/>
      <w:marRight w:val="0"/>
      <w:marTop w:val="0"/>
      <w:marBottom w:val="0"/>
      <w:divBdr>
        <w:top w:val="none" w:sz="0" w:space="0" w:color="auto"/>
        <w:left w:val="none" w:sz="0" w:space="0" w:color="auto"/>
        <w:bottom w:val="none" w:sz="0" w:space="0" w:color="auto"/>
        <w:right w:val="none" w:sz="0" w:space="0" w:color="auto"/>
      </w:divBdr>
    </w:div>
    <w:div w:id="1182015258">
      <w:bodyDiv w:val="1"/>
      <w:marLeft w:val="0"/>
      <w:marRight w:val="0"/>
      <w:marTop w:val="0"/>
      <w:marBottom w:val="0"/>
      <w:divBdr>
        <w:top w:val="none" w:sz="0" w:space="0" w:color="auto"/>
        <w:left w:val="none" w:sz="0" w:space="0" w:color="auto"/>
        <w:bottom w:val="none" w:sz="0" w:space="0" w:color="auto"/>
        <w:right w:val="none" w:sz="0" w:space="0" w:color="auto"/>
      </w:divBdr>
    </w:div>
    <w:div w:id="1182822694">
      <w:bodyDiv w:val="1"/>
      <w:marLeft w:val="0"/>
      <w:marRight w:val="0"/>
      <w:marTop w:val="0"/>
      <w:marBottom w:val="0"/>
      <w:divBdr>
        <w:top w:val="none" w:sz="0" w:space="0" w:color="auto"/>
        <w:left w:val="none" w:sz="0" w:space="0" w:color="auto"/>
        <w:bottom w:val="none" w:sz="0" w:space="0" w:color="auto"/>
        <w:right w:val="none" w:sz="0" w:space="0" w:color="auto"/>
      </w:divBdr>
    </w:div>
    <w:div w:id="1182859479">
      <w:bodyDiv w:val="1"/>
      <w:marLeft w:val="0"/>
      <w:marRight w:val="0"/>
      <w:marTop w:val="0"/>
      <w:marBottom w:val="0"/>
      <w:divBdr>
        <w:top w:val="none" w:sz="0" w:space="0" w:color="auto"/>
        <w:left w:val="none" w:sz="0" w:space="0" w:color="auto"/>
        <w:bottom w:val="none" w:sz="0" w:space="0" w:color="auto"/>
        <w:right w:val="none" w:sz="0" w:space="0" w:color="auto"/>
      </w:divBdr>
    </w:div>
    <w:div w:id="1183133157">
      <w:bodyDiv w:val="1"/>
      <w:marLeft w:val="0"/>
      <w:marRight w:val="0"/>
      <w:marTop w:val="0"/>
      <w:marBottom w:val="0"/>
      <w:divBdr>
        <w:top w:val="none" w:sz="0" w:space="0" w:color="auto"/>
        <w:left w:val="none" w:sz="0" w:space="0" w:color="auto"/>
        <w:bottom w:val="none" w:sz="0" w:space="0" w:color="auto"/>
        <w:right w:val="none" w:sz="0" w:space="0" w:color="auto"/>
      </w:divBdr>
    </w:div>
    <w:div w:id="1183981314">
      <w:bodyDiv w:val="1"/>
      <w:marLeft w:val="0"/>
      <w:marRight w:val="0"/>
      <w:marTop w:val="0"/>
      <w:marBottom w:val="0"/>
      <w:divBdr>
        <w:top w:val="none" w:sz="0" w:space="0" w:color="auto"/>
        <w:left w:val="none" w:sz="0" w:space="0" w:color="auto"/>
        <w:bottom w:val="none" w:sz="0" w:space="0" w:color="auto"/>
        <w:right w:val="none" w:sz="0" w:space="0" w:color="auto"/>
      </w:divBdr>
    </w:div>
    <w:div w:id="1184125211">
      <w:bodyDiv w:val="1"/>
      <w:marLeft w:val="0"/>
      <w:marRight w:val="0"/>
      <w:marTop w:val="0"/>
      <w:marBottom w:val="0"/>
      <w:divBdr>
        <w:top w:val="none" w:sz="0" w:space="0" w:color="auto"/>
        <w:left w:val="none" w:sz="0" w:space="0" w:color="auto"/>
        <w:bottom w:val="none" w:sz="0" w:space="0" w:color="auto"/>
        <w:right w:val="none" w:sz="0" w:space="0" w:color="auto"/>
      </w:divBdr>
    </w:div>
    <w:div w:id="1184517632">
      <w:bodyDiv w:val="1"/>
      <w:marLeft w:val="0"/>
      <w:marRight w:val="0"/>
      <w:marTop w:val="0"/>
      <w:marBottom w:val="0"/>
      <w:divBdr>
        <w:top w:val="none" w:sz="0" w:space="0" w:color="auto"/>
        <w:left w:val="none" w:sz="0" w:space="0" w:color="auto"/>
        <w:bottom w:val="none" w:sz="0" w:space="0" w:color="auto"/>
        <w:right w:val="none" w:sz="0" w:space="0" w:color="auto"/>
      </w:divBdr>
    </w:div>
    <w:div w:id="1184972471">
      <w:bodyDiv w:val="1"/>
      <w:marLeft w:val="0"/>
      <w:marRight w:val="0"/>
      <w:marTop w:val="0"/>
      <w:marBottom w:val="0"/>
      <w:divBdr>
        <w:top w:val="none" w:sz="0" w:space="0" w:color="auto"/>
        <w:left w:val="none" w:sz="0" w:space="0" w:color="auto"/>
        <w:bottom w:val="none" w:sz="0" w:space="0" w:color="auto"/>
        <w:right w:val="none" w:sz="0" w:space="0" w:color="auto"/>
      </w:divBdr>
    </w:div>
    <w:div w:id="1185244440">
      <w:bodyDiv w:val="1"/>
      <w:marLeft w:val="0"/>
      <w:marRight w:val="0"/>
      <w:marTop w:val="0"/>
      <w:marBottom w:val="0"/>
      <w:divBdr>
        <w:top w:val="none" w:sz="0" w:space="0" w:color="auto"/>
        <w:left w:val="none" w:sz="0" w:space="0" w:color="auto"/>
        <w:bottom w:val="none" w:sz="0" w:space="0" w:color="auto"/>
        <w:right w:val="none" w:sz="0" w:space="0" w:color="auto"/>
      </w:divBdr>
    </w:div>
    <w:div w:id="1185484599">
      <w:bodyDiv w:val="1"/>
      <w:marLeft w:val="0"/>
      <w:marRight w:val="0"/>
      <w:marTop w:val="0"/>
      <w:marBottom w:val="0"/>
      <w:divBdr>
        <w:top w:val="none" w:sz="0" w:space="0" w:color="auto"/>
        <w:left w:val="none" w:sz="0" w:space="0" w:color="auto"/>
        <w:bottom w:val="none" w:sz="0" w:space="0" w:color="auto"/>
        <w:right w:val="none" w:sz="0" w:space="0" w:color="auto"/>
      </w:divBdr>
    </w:div>
    <w:div w:id="1185941396">
      <w:bodyDiv w:val="1"/>
      <w:marLeft w:val="0"/>
      <w:marRight w:val="0"/>
      <w:marTop w:val="0"/>
      <w:marBottom w:val="0"/>
      <w:divBdr>
        <w:top w:val="none" w:sz="0" w:space="0" w:color="auto"/>
        <w:left w:val="none" w:sz="0" w:space="0" w:color="auto"/>
        <w:bottom w:val="none" w:sz="0" w:space="0" w:color="auto"/>
        <w:right w:val="none" w:sz="0" w:space="0" w:color="auto"/>
      </w:divBdr>
    </w:div>
    <w:div w:id="1186409671">
      <w:bodyDiv w:val="1"/>
      <w:marLeft w:val="0"/>
      <w:marRight w:val="0"/>
      <w:marTop w:val="0"/>
      <w:marBottom w:val="0"/>
      <w:divBdr>
        <w:top w:val="none" w:sz="0" w:space="0" w:color="auto"/>
        <w:left w:val="none" w:sz="0" w:space="0" w:color="auto"/>
        <w:bottom w:val="none" w:sz="0" w:space="0" w:color="auto"/>
        <w:right w:val="none" w:sz="0" w:space="0" w:color="auto"/>
      </w:divBdr>
    </w:div>
    <w:div w:id="1186480113">
      <w:bodyDiv w:val="1"/>
      <w:marLeft w:val="0"/>
      <w:marRight w:val="0"/>
      <w:marTop w:val="0"/>
      <w:marBottom w:val="0"/>
      <w:divBdr>
        <w:top w:val="none" w:sz="0" w:space="0" w:color="auto"/>
        <w:left w:val="none" w:sz="0" w:space="0" w:color="auto"/>
        <w:bottom w:val="none" w:sz="0" w:space="0" w:color="auto"/>
        <w:right w:val="none" w:sz="0" w:space="0" w:color="auto"/>
      </w:divBdr>
    </w:div>
    <w:div w:id="1186947012">
      <w:bodyDiv w:val="1"/>
      <w:marLeft w:val="0"/>
      <w:marRight w:val="0"/>
      <w:marTop w:val="0"/>
      <w:marBottom w:val="0"/>
      <w:divBdr>
        <w:top w:val="none" w:sz="0" w:space="0" w:color="auto"/>
        <w:left w:val="none" w:sz="0" w:space="0" w:color="auto"/>
        <w:bottom w:val="none" w:sz="0" w:space="0" w:color="auto"/>
        <w:right w:val="none" w:sz="0" w:space="0" w:color="auto"/>
      </w:divBdr>
    </w:div>
    <w:div w:id="1188983888">
      <w:bodyDiv w:val="1"/>
      <w:marLeft w:val="0"/>
      <w:marRight w:val="0"/>
      <w:marTop w:val="0"/>
      <w:marBottom w:val="0"/>
      <w:divBdr>
        <w:top w:val="none" w:sz="0" w:space="0" w:color="auto"/>
        <w:left w:val="none" w:sz="0" w:space="0" w:color="auto"/>
        <w:bottom w:val="none" w:sz="0" w:space="0" w:color="auto"/>
        <w:right w:val="none" w:sz="0" w:space="0" w:color="auto"/>
      </w:divBdr>
    </w:div>
    <w:div w:id="1189028173">
      <w:bodyDiv w:val="1"/>
      <w:marLeft w:val="0"/>
      <w:marRight w:val="0"/>
      <w:marTop w:val="0"/>
      <w:marBottom w:val="0"/>
      <w:divBdr>
        <w:top w:val="none" w:sz="0" w:space="0" w:color="auto"/>
        <w:left w:val="none" w:sz="0" w:space="0" w:color="auto"/>
        <w:bottom w:val="none" w:sz="0" w:space="0" w:color="auto"/>
        <w:right w:val="none" w:sz="0" w:space="0" w:color="auto"/>
      </w:divBdr>
    </w:div>
    <w:div w:id="1189296020">
      <w:bodyDiv w:val="1"/>
      <w:marLeft w:val="0"/>
      <w:marRight w:val="0"/>
      <w:marTop w:val="0"/>
      <w:marBottom w:val="0"/>
      <w:divBdr>
        <w:top w:val="none" w:sz="0" w:space="0" w:color="auto"/>
        <w:left w:val="none" w:sz="0" w:space="0" w:color="auto"/>
        <w:bottom w:val="none" w:sz="0" w:space="0" w:color="auto"/>
        <w:right w:val="none" w:sz="0" w:space="0" w:color="auto"/>
      </w:divBdr>
    </w:div>
    <w:div w:id="1189371710">
      <w:bodyDiv w:val="1"/>
      <w:marLeft w:val="0"/>
      <w:marRight w:val="0"/>
      <w:marTop w:val="0"/>
      <w:marBottom w:val="0"/>
      <w:divBdr>
        <w:top w:val="none" w:sz="0" w:space="0" w:color="auto"/>
        <w:left w:val="none" w:sz="0" w:space="0" w:color="auto"/>
        <w:bottom w:val="none" w:sz="0" w:space="0" w:color="auto"/>
        <w:right w:val="none" w:sz="0" w:space="0" w:color="auto"/>
      </w:divBdr>
    </w:div>
    <w:div w:id="1189485353">
      <w:bodyDiv w:val="1"/>
      <w:marLeft w:val="0"/>
      <w:marRight w:val="0"/>
      <w:marTop w:val="0"/>
      <w:marBottom w:val="0"/>
      <w:divBdr>
        <w:top w:val="none" w:sz="0" w:space="0" w:color="auto"/>
        <w:left w:val="none" w:sz="0" w:space="0" w:color="auto"/>
        <w:bottom w:val="none" w:sz="0" w:space="0" w:color="auto"/>
        <w:right w:val="none" w:sz="0" w:space="0" w:color="auto"/>
      </w:divBdr>
    </w:div>
    <w:div w:id="1190484207">
      <w:bodyDiv w:val="1"/>
      <w:marLeft w:val="0"/>
      <w:marRight w:val="0"/>
      <w:marTop w:val="0"/>
      <w:marBottom w:val="0"/>
      <w:divBdr>
        <w:top w:val="none" w:sz="0" w:space="0" w:color="auto"/>
        <w:left w:val="none" w:sz="0" w:space="0" w:color="auto"/>
        <w:bottom w:val="none" w:sz="0" w:space="0" w:color="auto"/>
        <w:right w:val="none" w:sz="0" w:space="0" w:color="auto"/>
      </w:divBdr>
    </w:div>
    <w:div w:id="1190487225">
      <w:bodyDiv w:val="1"/>
      <w:marLeft w:val="0"/>
      <w:marRight w:val="0"/>
      <w:marTop w:val="0"/>
      <w:marBottom w:val="0"/>
      <w:divBdr>
        <w:top w:val="none" w:sz="0" w:space="0" w:color="auto"/>
        <w:left w:val="none" w:sz="0" w:space="0" w:color="auto"/>
        <w:bottom w:val="none" w:sz="0" w:space="0" w:color="auto"/>
        <w:right w:val="none" w:sz="0" w:space="0" w:color="auto"/>
      </w:divBdr>
    </w:div>
    <w:div w:id="1190988110">
      <w:bodyDiv w:val="1"/>
      <w:marLeft w:val="0"/>
      <w:marRight w:val="0"/>
      <w:marTop w:val="0"/>
      <w:marBottom w:val="0"/>
      <w:divBdr>
        <w:top w:val="none" w:sz="0" w:space="0" w:color="auto"/>
        <w:left w:val="none" w:sz="0" w:space="0" w:color="auto"/>
        <w:bottom w:val="none" w:sz="0" w:space="0" w:color="auto"/>
        <w:right w:val="none" w:sz="0" w:space="0" w:color="auto"/>
      </w:divBdr>
    </w:div>
    <w:div w:id="1191652559">
      <w:bodyDiv w:val="1"/>
      <w:marLeft w:val="0"/>
      <w:marRight w:val="0"/>
      <w:marTop w:val="0"/>
      <w:marBottom w:val="0"/>
      <w:divBdr>
        <w:top w:val="none" w:sz="0" w:space="0" w:color="auto"/>
        <w:left w:val="none" w:sz="0" w:space="0" w:color="auto"/>
        <w:bottom w:val="none" w:sz="0" w:space="0" w:color="auto"/>
        <w:right w:val="none" w:sz="0" w:space="0" w:color="auto"/>
      </w:divBdr>
    </w:div>
    <w:div w:id="1191718732">
      <w:bodyDiv w:val="1"/>
      <w:marLeft w:val="0"/>
      <w:marRight w:val="0"/>
      <w:marTop w:val="0"/>
      <w:marBottom w:val="0"/>
      <w:divBdr>
        <w:top w:val="none" w:sz="0" w:space="0" w:color="auto"/>
        <w:left w:val="none" w:sz="0" w:space="0" w:color="auto"/>
        <w:bottom w:val="none" w:sz="0" w:space="0" w:color="auto"/>
        <w:right w:val="none" w:sz="0" w:space="0" w:color="auto"/>
      </w:divBdr>
    </w:div>
    <w:div w:id="1191727275">
      <w:bodyDiv w:val="1"/>
      <w:marLeft w:val="0"/>
      <w:marRight w:val="0"/>
      <w:marTop w:val="0"/>
      <w:marBottom w:val="0"/>
      <w:divBdr>
        <w:top w:val="none" w:sz="0" w:space="0" w:color="auto"/>
        <w:left w:val="none" w:sz="0" w:space="0" w:color="auto"/>
        <w:bottom w:val="none" w:sz="0" w:space="0" w:color="auto"/>
        <w:right w:val="none" w:sz="0" w:space="0" w:color="auto"/>
      </w:divBdr>
    </w:div>
    <w:div w:id="1192114467">
      <w:bodyDiv w:val="1"/>
      <w:marLeft w:val="0"/>
      <w:marRight w:val="0"/>
      <w:marTop w:val="0"/>
      <w:marBottom w:val="0"/>
      <w:divBdr>
        <w:top w:val="none" w:sz="0" w:space="0" w:color="auto"/>
        <w:left w:val="none" w:sz="0" w:space="0" w:color="auto"/>
        <w:bottom w:val="none" w:sz="0" w:space="0" w:color="auto"/>
        <w:right w:val="none" w:sz="0" w:space="0" w:color="auto"/>
      </w:divBdr>
    </w:div>
    <w:div w:id="1192767534">
      <w:bodyDiv w:val="1"/>
      <w:marLeft w:val="0"/>
      <w:marRight w:val="0"/>
      <w:marTop w:val="0"/>
      <w:marBottom w:val="0"/>
      <w:divBdr>
        <w:top w:val="none" w:sz="0" w:space="0" w:color="auto"/>
        <w:left w:val="none" w:sz="0" w:space="0" w:color="auto"/>
        <w:bottom w:val="none" w:sz="0" w:space="0" w:color="auto"/>
        <w:right w:val="none" w:sz="0" w:space="0" w:color="auto"/>
      </w:divBdr>
    </w:div>
    <w:div w:id="1192955187">
      <w:bodyDiv w:val="1"/>
      <w:marLeft w:val="0"/>
      <w:marRight w:val="0"/>
      <w:marTop w:val="0"/>
      <w:marBottom w:val="0"/>
      <w:divBdr>
        <w:top w:val="none" w:sz="0" w:space="0" w:color="auto"/>
        <w:left w:val="none" w:sz="0" w:space="0" w:color="auto"/>
        <w:bottom w:val="none" w:sz="0" w:space="0" w:color="auto"/>
        <w:right w:val="none" w:sz="0" w:space="0" w:color="auto"/>
      </w:divBdr>
    </w:div>
    <w:div w:id="1192960031">
      <w:bodyDiv w:val="1"/>
      <w:marLeft w:val="0"/>
      <w:marRight w:val="0"/>
      <w:marTop w:val="0"/>
      <w:marBottom w:val="0"/>
      <w:divBdr>
        <w:top w:val="none" w:sz="0" w:space="0" w:color="auto"/>
        <w:left w:val="none" w:sz="0" w:space="0" w:color="auto"/>
        <w:bottom w:val="none" w:sz="0" w:space="0" w:color="auto"/>
        <w:right w:val="none" w:sz="0" w:space="0" w:color="auto"/>
      </w:divBdr>
    </w:div>
    <w:div w:id="1193300242">
      <w:bodyDiv w:val="1"/>
      <w:marLeft w:val="0"/>
      <w:marRight w:val="0"/>
      <w:marTop w:val="0"/>
      <w:marBottom w:val="0"/>
      <w:divBdr>
        <w:top w:val="none" w:sz="0" w:space="0" w:color="auto"/>
        <w:left w:val="none" w:sz="0" w:space="0" w:color="auto"/>
        <w:bottom w:val="none" w:sz="0" w:space="0" w:color="auto"/>
        <w:right w:val="none" w:sz="0" w:space="0" w:color="auto"/>
      </w:divBdr>
    </w:div>
    <w:div w:id="1193303921">
      <w:bodyDiv w:val="1"/>
      <w:marLeft w:val="0"/>
      <w:marRight w:val="0"/>
      <w:marTop w:val="0"/>
      <w:marBottom w:val="0"/>
      <w:divBdr>
        <w:top w:val="none" w:sz="0" w:space="0" w:color="auto"/>
        <w:left w:val="none" w:sz="0" w:space="0" w:color="auto"/>
        <w:bottom w:val="none" w:sz="0" w:space="0" w:color="auto"/>
        <w:right w:val="none" w:sz="0" w:space="0" w:color="auto"/>
      </w:divBdr>
    </w:div>
    <w:div w:id="1193618149">
      <w:bodyDiv w:val="1"/>
      <w:marLeft w:val="0"/>
      <w:marRight w:val="0"/>
      <w:marTop w:val="0"/>
      <w:marBottom w:val="0"/>
      <w:divBdr>
        <w:top w:val="none" w:sz="0" w:space="0" w:color="auto"/>
        <w:left w:val="none" w:sz="0" w:space="0" w:color="auto"/>
        <w:bottom w:val="none" w:sz="0" w:space="0" w:color="auto"/>
        <w:right w:val="none" w:sz="0" w:space="0" w:color="auto"/>
      </w:divBdr>
    </w:div>
    <w:div w:id="1193684493">
      <w:bodyDiv w:val="1"/>
      <w:marLeft w:val="0"/>
      <w:marRight w:val="0"/>
      <w:marTop w:val="0"/>
      <w:marBottom w:val="0"/>
      <w:divBdr>
        <w:top w:val="none" w:sz="0" w:space="0" w:color="auto"/>
        <w:left w:val="none" w:sz="0" w:space="0" w:color="auto"/>
        <w:bottom w:val="none" w:sz="0" w:space="0" w:color="auto"/>
        <w:right w:val="none" w:sz="0" w:space="0" w:color="auto"/>
      </w:divBdr>
    </w:div>
    <w:div w:id="1193958783">
      <w:bodyDiv w:val="1"/>
      <w:marLeft w:val="0"/>
      <w:marRight w:val="0"/>
      <w:marTop w:val="0"/>
      <w:marBottom w:val="0"/>
      <w:divBdr>
        <w:top w:val="none" w:sz="0" w:space="0" w:color="auto"/>
        <w:left w:val="none" w:sz="0" w:space="0" w:color="auto"/>
        <w:bottom w:val="none" w:sz="0" w:space="0" w:color="auto"/>
        <w:right w:val="none" w:sz="0" w:space="0" w:color="auto"/>
      </w:divBdr>
    </w:div>
    <w:div w:id="1194028373">
      <w:bodyDiv w:val="1"/>
      <w:marLeft w:val="0"/>
      <w:marRight w:val="0"/>
      <w:marTop w:val="0"/>
      <w:marBottom w:val="0"/>
      <w:divBdr>
        <w:top w:val="none" w:sz="0" w:space="0" w:color="auto"/>
        <w:left w:val="none" w:sz="0" w:space="0" w:color="auto"/>
        <w:bottom w:val="none" w:sz="0" w:space="0" w:color="auto"/>
        <w:right w:val="none" w:sz="0" w:space="0" w:color="auto"/>
      </w:divBdr>
    </w:div>
    <w:div w:id="1194417882">
      <w:bodyDiv w:val="1"/>
      <w:marLeft w:val="0"/>
      <w:marRight w:val="0"/>
      <w:marTop w:val="0"/>
      <w:marBottom w:val="0"/>
      <w:divBdr>
        <w:top w:val="none" w:sz="0" w:space="0" w:color="auto"/>
        <w:left w:val="none" w:sz="0" w:space="0" w:color="auto"/>
        <w:bottom w:val="none" w:sz="0" w:space="0" w:color="auto"/>
        <w:right w:val="none" w:sz="0" w:space="0" w:color="auto"/>
      </w:divBdr>
    </w:div>
    <w:div w:id="1194883241">
      <w:bodyDiv w:val="1"/>
      <w:marLeft w:val="0"/>
      <w:marRight w:val="0"/>
      <w:marTop w:val="0"/>
      <w:marBottom w:val="0"/>
      <w:divBdr>
        <w:top w:val="none" w:sz="0" w:space="0" w:color="auto"/>
        <w:left w:val="none" w:sz="0" w:space="0" w:color="auto"/>
        <w:bottom w:val="none" w:sz="0" w:space="0" w:color="auto"/>
        <w:right w:val="none" w:sz="0" w:space="0" w:color="auto"/>
      </w:divBdr>
    </w:div>
    <w:div w:id="1194999593">
      <w:bodyDiv w:val="1"/>
      <w:marLeft w:val="0"/>
      <w:marRight w:val="0"/>
      <w:marTop w:val="0"/>
      <w:marBottom w:val="0"/>
      <w:divBdr>
        <w:top w:val="none" w:sz="0" w:space="0" w:color="auto"/>
        <w:left w:val="none" w:sz="0" w:space="0" w:color="auto"/>
        <w:bottom w:val="none" w:sz="0" w:space="0" w:color="auto"/>
        <w:right w:val="none" w:sz="0" w:space="0" w:color="auto"/>
      </w:divBdr>
    </w:div>
    <w:div w:id="1195731715">
      <w:bodyDiv w:val="1"/>
      <w:marLeft w:val="0"/>
      <w:marRight w:val="0"/>
      <w:marTop w:val="0"/>
      <w:marBottom w:val="0"/>
      <w:divBdr>
        <w:top w:val="none" w:sz="0" w:space="0" w:color="auto"/>
        <w:left w:val="none" w:sz="0" w:space="0" w:color="auto"/>
        <w:bottom w:val="none" w:sz="0" w:space="0" w:color="auto"/>
        <w:right w:val="none" w:sz="0" w:space="0" w:color="auto"/>
      </w:divBdr>
    </w:div>
    <w:div w:id="1196118615">
      <w:bodyDiv w:val="1"/>
      <w:marLeft w:val="0"/>
      <w:marRight w:val="0"/>
      <w:marTop w:val="0"/>
      <w:marBottom w:val="0"/>
      <w:divBdr>
        <w:top w:val="none" w:sz="0" w:space="0" w:color="auto"/>
        <w:left w:val="none" w:sz="0" w:space="0" w:color="auto"/>
        <w:bottom w:val="none" w:sz="0" w:space="0" w:color="auto"/>
        <w:right w:val="none" w:sz="0" w:space="0" w:color="auto"/>
      </w:divBdr>
    </w:div>
    <w:div w:id="1196236603">
      <w:bodyDiv w:val="1"/>
      <w:marLeft w:val="0"/>
      <w:marRight w:val="0"/>
      <w:marTop w:val="0"/>
      <w:marBottom w:val="0"/>
      <w:divBdr>
        <w:top w:val="none" w:sz="0" w:space="0" w:color="auto"/>
        <w:left w:val="none" w:sz="0" w:space="0" w:color="auto"/>
        <w:bottom w:val="none" w:sz="0" w:space="0" w:color="auto"/>
        <w:right w:val="none" w:sz="0" w:space="0" w:color="auto"/>
      </w:divBdr>
    </w:div>
    <w:div w:id="1196504642">
      <w:bodyDiv w:val="1"/>
      <w:marLeft w:val="0"/>
      <w:marRight w:val="0"/>
      <w:marTop w:val="0"/>
      <w:marBottom w:val="0"/>
      <w:divBdr>
        <w:top w:val="none" w:sz="0" w:space="0" w:color="auto"/>
        <w:left w:val="none" w:sz="0" w:space="0" w:color="auto"/>
        <w:bottom w:val="none" w:sz="0" w:space="0" w:color="auto"/>
        <w:right w:val="none" w:sz="0" w:space="0" w:color="auto"/>
      </w:divBdr>
    </w:div>
    <w:div w:id="1196694241">
      <w:bodyDiv w:val="1"/>
      <w:marLeft w:val="0"/>
      <w:marRight w:val="0"/>
      <w:marTop w:val="0"/>
      <w:marBottom w:val="0"/>
      <w:divBdr>
        <w:top w:val="none" w:sz="0" w:space="0" w:color="auto"/>
        <w:left w:val="none" w:sz="0" w:space="0" w:color="auto"/>
        <w:bottom w:val="none" w:sz="0" w:space="0" w:color="auto"/>
        <w:right w:val="none" w:sz="0" w:space="0" w:color="auto"/>
      </w:divBdr>
    </w:div>
    <w:div w:id="1197163564">
      <w:bodyDiv w:val="1"/>
      <w:marLeft w:val="0"/>
      <w:marRight w:val="0"/>
      <w:marTop w:val="0"/>
      <w:marBottom w:val="0"/>
      <w:divBdr>
        <w:top w:val="none" w:sz="0" w:space="0" w:color="auto"/>
        <w:left w:val="none" w:sz="0" w:space="0" w:color="auto"/>
        <w:bottom w:val="none" w:sz="0" w:space="0" w:color="auto"/>
        <w:right w:val="none" w:sz="0" w:space="0" w:color="auto"/>
      </w:divBdr>
    </w:div>
    <w:div w:id="1197352211">
      <w:bodyDiv w:val="1"/>
      <w:marLeft w:val="0"/>
      <w:marRight w:val="0"/>
      <w:marTop w:val="0"/>
      <w:marBottom w:val="0"/>
      <w:divBdr>
        <w:top w:val="none" w:sz="0" w:space="0" w:color="auto"/>
        <w:left w:val="none" w:sz="0" w:space="0" w:color="auto"/>
        <w:bottom w:val="none" w:sz="0" w:space="0" w:color="auto"/>
        <w:right w:val="none" w:sz="0" w:space="0" w:color="auto"/>
      </w:divBdr>
    </w:div>
    <w:div w:id="1197424297">
      <w:bodyDiv w:val="1"/>
      <w:marLeft w:val="0"/>
      <w:marRight w:val="0"/>
      <w:marTop w:val="0"/>
      <w:marBottom w:val="0"/>
      <w:divBdr>
        <w:top w:val="none" w:sz="0" w:space="0" w:color="auto"/>
        <w:left w:val="none" w:sz="0" w:space="0" w:color="auto"/>
        <w:bottom w:val="none" w:sz="0" w:space="0" w:color="auto"/>
        <w:right w:val="none" w:sz="0" w:space="0" w:color="auto"/>
      </w:divBdr>
    </w:div>
    <w:div w:id="1197503050">
      <w:bodyDiv w:val="1"/>
      <w:marLeft w:val="0"/>
      <w:marRight w:val="0"/>
      <w:marTop w:val="0"/>
      <w:marBottom w:val="0"/>
      <w:divBdr>
        <w:top w:val="none" w:sz="0" w:space="0" w:color="auto"/>
        <w:left w:val="none" w:sz="0" w:space="0" w:color="auto"/>
        <w:bottom w:val="none" w:sz="0" w:space="0" w:color="auto"/>
        <w:right w:val="none" w:sz="0" w:space="0" w:color="auto"/>
      </w:divBdr>
    </w:div>
    <w:div w:id="1197736272">
      <w:bodyDiv w:val="1"/>
      <w:marLeft w:val="0"/>
      <w:marRight w:val="0"/>
      <w:marTop w:val="0"/>
      <w:marBottom w:val="0"/>
      <w:divBdr>
        <w:top w:val="none" w:sz="0" w:space="0" w:color="auto"/>
        <w:left w:val="none" w:sz="0" w:space="0" w:color="auto"/>
        <w:bottom w:val="none" w:sz="0" w:space="0" w:color="auto"/>
        <w:right w:val="none" w:sz="0" w:space="0" w:color="auto"/>
      </w:divBdr>
    </w:div>
    <w:div w:id="1197738644">
      <w:bodyDiv w:val="1"/>
      <w:marLeft w:val="0"/>
      <w:marRight w:val="0"/>
      <w:marTop w:val="0"/>
      <w:marBottom w:val="0"/>
      <w:divBdr>
        <w:top w:val="none" w:sz="0" w:space="0" w:color="auto"/>
        <w:left w:val="none" w:sz="0" w:space="0" w:color="auto"/>
        <w:bottom w:val="none" w:sz="0" w:space="0" w:color="auto"/>
        <w:right w:val="none" w:sz="0" w:space="0" w:color="auto"/>
      </w:divBdr>
    </w:div>
    <w:div w:id="1197962576">
      <w:bodyDiv w:val="1"/>
      <w:marLeft w:val="0"/>
      <w:marRight w:val="0"/>
      <w:marTop w:val="0"/>
      <w:marBottom w:val="0"/>
      <w:divBdr>
        <w:top w:val="none" w:sz="0" w:space="0" w:color="auto"/>
        <w:left w:val="none" w:sz="0" w:space="0" w:color="auto"/>
        <w:bottom w:val="none" w:sz="0" w:space="0" w:color="auto"/>
        <w:right w:val="none" w:sz="0" w:space="0" w:color="auto"/>
      </w:divBdr>
    </w:div>
    <w:div w:id="1198005027">
      <w:bodyDiv w:val="1"/>
      <w:marLeft w:val="0"/>
      <w:marRight w:val="0"/>
      <w:marTop w:val="0"/>
      <w:marBottom w:val="0"/>
      <w:divBdr>
        <w:top w:val="none" w:sz="0" w:space="0" w:color="auto"/>
        <w:left w:val="none" w:sz="0" w:space="0" w:color="auto"/>
        <w:bottom w:val="none" w:sz="0" w:space="0" w:color="auto"/>
        <w:right w:val="none" w:sz="0" w:space="0" w:color="auto"/>
      </w:divBdr>
    </w:div>
    <w:div w:id="1198348914">
      <w:bodyDiv w:val="1"/>
      <w:marLeft w:val="0"/>
      <w:marRight w:val="0"/>
      <w:marTop w:val="0"/>
      <w:marBottom w:val="0"/>
      <w:divBdr>
        <w:top w:val="none" w:sz="0" w:space="0" w:color="auto"/>
        <w:left w:val="none" w:sz="0" w:space="0" w:color="auto"/>
        <w:bottom w:val="none" w:sz="0" w:space="0" w:color="auto"/>
        <w:right w:val="none" w:sz="0" w:space="0" w:color="auto"/>
      </w:divBdr>
    </w:div>
    <w:div w:id="1198810345">
      <w:bodyDiv w:val="1"/>
      <w:marLeft w:val="0"/>
      <w:marRight w:val="0"/>
      <w:marTop w:val="0"/>
      <w:marBottom w:val="0"/>
      <w:divBdr>
        <w:top w:val="none" w:sz="0" w:space="0" w:color="auto"/>
        <w:left w:val="none" w:sz="0" w:space="0" w:color="auto"/>
        <w:bottom w:val="none" w:sz="0" w:space="0" w:color="auto"/>
        <w:right w:val="none" w:sz="0" w:space="0" w:color="auto"/>
      </w:divBdr>
    </w:div>
    <w:div w:id="1198811560">
      <w:bodyDiv w:val="1"/>
      <w:marLeft w:val="0"/>
      <w:marRight w:val="0"/>
      <w:marTop w:val="0"/>
      <w:marBottom w:val="0"/>
      <w:divBdr>
        <w:top w:val="none" w:sz="0" w:space="0" w:color="auto"/>
        <w:left w:val="none" w:sz="0" w:space="0" w:color="auto"/>
        <w:bottom w:val="none" w:sz="0" w:space="0" w:color="auto"/>
        <w:right w:val="none" w:sz="0" w:space="0" w:color="auto"/>
      </w:divBdr>
    </w:div>
    <w:div w:id="1199052381">
      <w:bodyDiv w:val="1"/>
      <w:marLeft w:val="0"/>
      <w:marRight w:val="0"/>
      <w:marTop w:val="0"/>
      <w:marBottom w:val="0"/>
      <w:divBdr>
        <w:top w:val="none" w:sz="0" w:space="0" w:color="auto"/>
        <w:left w:val="none" w:sz="0" w:space="0" w:color="auto"/>
        <w:bottom w:val="none" w:sz="0" w:space="0" w:color="auto"/>
        <w:right w:val="none" w:sz="0" w:space="0" w:color="auto"/>
      </w:divBdr>
    </w:div>
    <w:div w:id="1199471763">
      <w:bodyDiv w:val="1"/>
      <w:marLeft w:val="0"/>
      <w:marRight w:val="0"/>
      <w:marTop w:val="0"/>
      <w:marBottom w:val="0"/>
      <w:divBdr>
        <w:top w:val="none" w:sz="0" w:space="0" w:color="auto"/>
        <w:left w:val="none" w:sz="0" w:space="0" w:color="auto"/>
        <w:bottom w:val="none" w:sz="0" w:space="0" w:color="auto"/>
        <w:right w:val="none" w:sz="0" w:space="0" w:color="auto"/>
      </w:divBdr>
    </w:div>
    <w:div w:id="1199732880">
      <w:bodyDiv w:val="1"/>
      <w:marLeft w:val="0"/>
      <w:marRight w:val="0"/>
      <w:marTop w:val="0"/>
      <w:marBottom w:val="0"/>
      <w:divBdr>
        <w:top w:val="none" w:sz="0" w:space="0" w:color="auto"/>
        <w:left w:val="none" w:sz="0" w:space="0" w:color="auto"/>
        <w:bottom w:val="none" w:sz="0" w:space="0" w:color="auto"/>
        <w:right w:val="none" w:sz="0" w:space="0" w:color="auto"/>
      </w:divBdr>
    </w:div>
    <w:div w:id="1200388239">
      <w:bodyDiv w:val="1"/>
      <w:marLeft w:val="0"/>
      <w:marRight w:val="0"/>
      <w:marTop w:val="0"/>
      <w:marBottom w:val="0"/>
      <w:divBdr>
        <w:top w:val="none" w:sz="0" w:space="0" w:color="auto"/>
        <w:left w:val="none" w:sz="0" w:space="0" w:color="auto"/>
        <w:bottom w:val="none" w:sz="0" w:space="0" w:color="auto"/>
        <w:right w:val="none" w:sz="0" w:space="0" w:color="auto"/>
      </w:divBdr>
    </w:div>
    <w:div w:id="1201166420">
      <w:bodyDiv w:val="1"/>
      <w:marLeft w:val="0"/>
      <w:marRight w:val="0"/>
      <w:marTop w:val="0"/>
      <w:marBottom w:val="0"/>
      <w:divBdr>
        <w:top w:val="none" w:sz="0" w:space="0" w:color="auto"/>
        <w:left w:val="none" w:sz="0" w:space="0" w:color="auto"/>
        <w:bottom w:val="none" w:sz="0" w:space="0" w:color="auto"/>
        <w:right w:val="none" w:sz="0" w:space="0" w:color="auto"/>
      </w:divBdr>
    </w:div>
    <w:div w:id="1201475395">
      <w:bodyDiv w:val="1"/>
      <w:marLeft w:val="0"/>
      <w:marRight w:val="0"/>
      <w:marTop w:val="0"/>
      <w:marBottom w:val="0"/>
      <w:divBdr>
        <w:top w:val="none" w:sz="0" w:space="0" w:color="auto"/>
        <w:left w:val="none" w:sz="0" w:space="0" w:color="auto"/>
        <w:bottom w:val="none" w:sz="0" w:space="0" w:color="auto"/>
        <w:right w:val="none" w:sz="0" w:space="0" w:color="auto"/>
      </w:divBdr>
    </w:div>
    <w:div w:id="1201481931">
      <w:bodyDiv w:val="1"/>
      <w:marLeft w:val="0"/>
      <w:marRight w:val="0"/>
      <w:marTop w:val="0"/>
      <w:marBottom w:val="0"/>
      <w:divBdr>
        <w:top w:val="none" w:sz="0" w:space="0" w:color="auto"/>
        <w:left w:val="none" w:sz="0" w:space="0" w:color="auto"/>
        <w:bottom w:val="none" w:sz="0" w:space="0" w:color="auto"/>
        <w:right w:val="none" w:sz="0" w:space="0" w:color="auto"/>
      </w:divBdr>
    </w:div>
    <w:div w:id="1201674421">
      <w:bodyDiv w:val="1"/>
      <w:marLeft w:val="0"/>
      <w:marRight w:val="0"/>
      <w:marTop w:val="0"/>
      <w:marBottom w:val="0"/>
      <w:divBdr>
        <w:top w:val="none" w:sz="0" w:space="0" w:color="auto"/>
        <w:left w:val="none" w:sz="0" w:space="0" w:color="auto"/>
        <w:bottom w:val="none" w:sz="0" w:space="0" w:color="auto"/>
        <w:right w:val="none" w:sz="0" w:space="0" w:color="auto"/>
      </w:divBdr>
    </w:div>
    <w:div w:id="1202018972">
      <w:bodyDiv w:val="1"/>
      <w:marLeft w:val="0"/>
      <w:marRight w:val="0"/>
      <w:marTop w:val="0"/>
      <w:marBottom w:val="0"/>
      <w:divBdr>
        <w:top w:val="none" w:sz="0" w:space="0" w:color="auto"/>
        <w:left w:val="none" w:sz="0" w:space="0" w:color="auto"/>
        <w:bottom w:val="none" w:sz="0" w:space="0" w:color="auto"/>
        <w:right w:val="none" w:sz="0" w:space="0" w:color="auto"/>
      </w:divBdr>
    </w:div>
    <w:div w:id="1202135202">
      <w:bodyDiv w:val="1"/>
      <w:marLeft w:val="0"/>
      <w:marRight w:val="0"/>
      <w:marTop w:val="0"/>
      <w:marBottom w:val="0"/>
      <w:divBdr>
        <w:top w:val="none" w:sz="0" w:space="0" w:color="auto"/>
        <w:left w:val="none" w:sz="0" w:space="0" w:color="auto"/>
        <w:bottom w:val="none" w:sz="0" w:space="0" w:color="auto"/>
        <w:right w:val="none" w:sz="0" w:space="0" w:color="auto"/>
      </w:divBdr>
    </w:div>
    <w:div w:id="1202285458">
      <w:bodyDiv w:val="1"/>
      <w:marLeft w:val="0"/>
      <w:marRight w:val="0"/>
      <w:marTop w:val="0"/>
      <w:marBottom w:val="0"/>
      <w:divBdr>
        <w:top w:val="none" w:sz="0" w:space="0" w:color="auto"/>
        <w:left w:val="none" w:sz="0" w:space="0" w:color="auto"/>
        <w:bottom w:val="none" w:sz="0" w:space="0" w:color="auto"/>
        <w:right w:val="none" w:sz="0" w:space="0" w:color="auto"/>
      </w:divBdr>
    </w:div>
    <w:div w:id="1202747205">
      <w:bodyDiv w:val="1"/>
      <w:marLeft w:val="0"/>
      <w:marRight w:val="0"/>
      <w:marTop w:val="0"/>
      <w:marBottom w:val="0"/>
      <w:divBdr>
        <w:top w:val="none" w:sz="0" w:space="0" w:color="auto"/>
        <w:left w:val="none" w:sz="0" w:space="0" w:color="auto"/>
        <w:bottom w:val="none" w:sz="0" w:space="0" w:color="auto"/>
        <w:right w:val="none" w:sz="0" w:space="0" w:color="auto"/>
      </w:divBdr>
    </w:div>
    <w:div w:id="1202981691">
      <w:bodyDiv w:val="1"/>
      <w:marLeft w:val="0"/>
      <w:marRight w:val="0"/>
      <w:marTop w:val="0"/>
      <w:marBottom w:val="0"/>
      <w:divBdr>
        <w:top w:val="none" w:sz="0" w:space="0" w:color="auto"/>
        <w:left w:val="none" w:sz="0" w:space="0" w:color="auto"/>
        <w:bottom w:val="none" w:sz="0" w:space="0" w:color="auto"/>
        <w:right w:val="none" w:sz="0" w:space="0" w:color="auto"/>
      </w:divBdr>
    </w:div>
    <w:div w:id="1203126840">
      <w:bodyDiv w:val="1"/>
      <w:marLeft w:val="0"/>
      <w:marRight w:val="0"/>
      <w:marTop w:val="0"/>
      <w:marBottom w:val="0"/>
      <w:divBdr>
        <w:top w:val="none" w:sz="0" w:space="0" w:color="auto"/>
        <w:left w:val="none" w:sz="0" w:space="0" w:color="auto"/>
        <w:bottom w:val="none" w:sz="0" w:space="0" w:color="auto"/>
        <w:right w:val="none" w:sz="0" w:space="0" w:color="auto"/>
      </w:divBdr>
    </w:div>
    <w:div w:id="1203131426">
      <w:bodyDiv w:val="1"/>
      <w:marLeft w:val="0"/>
      <w:marRight w:val="0"/>
      <w:marTop w:val="0"/>
      <w:marBottom w:val="0"/>
      <w:divBdr>
        <w:top w:val="none" w:sz="0" w:space="0" w:color="auto"/>
        <w:left w:val="none" w:sz="0" w:space="0" w:color="auto"/>
        <w:bottom w:val="none" w:sz="0" w:space="0" w:color="auto"/>
        <w:right w:val="none" w:sz="0" w:space="0" w:color="auto"/>
      </w:divBdr>
    </w:div>
    <w:div w:id="1203204805">
      <w:bodyDiv w:val="1"/>
      <w:marLeft w:val="0"/>
      <w:marRight w:val="0"/>
      <w:marTop w:val="0"/>
      <w:marBottom w:val="0"/>
      <w:divBdr>
        <w:top w:val="none" w:sz="0" w:space="0" w:color="auto"/>
        <w:left w:val="none" w:sz="0" w:space="0" w:color="auto"/>
        <w:bottom w:val="none" w:sz="0" w:space="0" w:color="auto"/>
        <w:right w:val="none" w:sz="0" w:space="0" w:color="auto"/>
      </w:divBdr>
    </w:div>
    <w:div w:id="1203251877">
      <w:bodyDiv w:val="1"/>
      <w:marLeft w:val="0"/>
      <w:marRight w:val="0"/>
      <w:marTop w:val="0"/>
      <w:marBottom w:val="0"/>
      <w:divBdr>
        <w:top w:val="none" w:sz="0" w:space="0" w:color="auto"/>
        <w:left w:val="none" w:sz="0" w:space="0" w:color="auto"/>
        <w:bottom w:val="none" w:sz="0" w:space="0" w:color="auto"/>
        <w:right w:val="none" w:sz="0" w:space="0" w:color="auto"/>
      </w:divBdr>
    </w:div>
    <w:div w:id="1203326624">
      <w:bodyDiv w:val="1"/>
      <w:marLeft w:val="0"/>
      <w:marRight w:val="0"/>
      <w:marTop w:val="0"/>
      <w:marBottom w:val="0"/>
      <w:divBdr>
        <w:top w:val="none" w:sz="0" w:space="0" w:color="auto"/>
        <w:left w:val="none" w:sz="0" w:space="0" w:color="auto"/>
        <w:bottom w:val="none" w:sz="0" w:space="0" w:color="auto"/>
        <w:right w:val="none" w:sz="0" w:space="0" w:color="auto"/>
      </w:divBdr>
    </w:div>
    <w:div w:id="1203862440">
      <w:bodyDiv w:val="1"/>
      <w:marLeft w:val="0"/>
      <w:marRight w:val="0"/>
      <w:marTop w:val="0"/>
      <w:marBottom w:val="0"/>
      <w:divBdr>
        <w:top w:val="none" w:sz="0" w:space="0" w:color="auto"/>
        <w:left w:val="none" w:sz="0" w:space="0" w:color="auto"/>
        <w:bottom w:val="none" w:sz="0" w:space="0" w:color="auto"/>
        <w:right w:val="none" w:sz="0" w:space="0" w:color="auto"/>
      </w:divBdr>
    </w:div>
    <w:div w:id="1203908374">
      <w:bodyDiv w:val="1"/>
      <w:marLeft w:val="0"/>
      <w:marRight w:val="0"/>
      <w:marTop w:val="0"/>
      <w:marBottom w:val="0"/>
      <w:divBdr>
        <w:top w:val="none" w:sz="0" w:space="0" w:color="auto"/>
        <w:left w:val="none" w:sz="0" w:space="0" w:color="auto"/>
        <w:bottom w:val="none" w:sz="0" w:space="0" w:color="auto"/>
        <w:right w:val="none" w:sz="0" w:space="0" w:color="auto"/>
      </w:divBdr>
    </w:div>
    <w:div w:id="1203909673">
      <w:bodyDiv w:val="1"/>
      <w:marLeft w:val="0"/>
      <w:marRight w:val="0"/>
      <w:marTop w:val="0"/>
      <w:marBottom w:val="0"/>
      <w:divBdr>
        <w:top w:val="none" w:sz="0" w:space="0" w:color="auto"/>
        <w:left w:val="none" w:sz="0" w:space="0" w:color="auto"/>
        <w:bottom w:val="none" w:sz="0" w:space="0" w:color="auto"/>
        <w:right w:val="none" w:sz="0" w:space="0" w:color="auto"/>
      </w:divBdr>
    </w:div>
    <w:div w:id="1204319297">
      <w:bodyDiv w:val="1"/>
      <w:marLeft w:val="0"/>
      <w:marRight w:val="0"/>
      <w:marTop w:val="0"/>
      <w:marBottom w:val="0"/>
      <w:divBdr>
        <w:top w:val="none" w:sz="0" w:space="0" w:color="auto"/>
        <w:left w:val="none" w:sz="0" w:space="0" w:color="auto"/>
        <w:bottom w:val="none" w:sz="0" w:space="0" w:color="auto"/>
        <w:right w:val="none" w:sz="0" w:space="0" w:color="auto"/>
      </w:divBdr>
    </w:div>
    <w:div w:id="1204710255">
      <w:bodyDiv w:val="1"/>
      <w:marLeft w:val="0"/>
      <w:marRight w:val="0"/>
      <w:marTop w:val="0"/>
      <w:marBottom w:val="0"/>
      <w:divBdr>
        <w:top w:val="none" w:sz="0" w:space="0" w:color="auto"/>
        <w:left w:val="none" w:sz="0" w:space="0" w:color="auto"/>
        <w:bottom w:val="none" w:sz="0" w:space="0" w:color="auto"/>
        <w:right w:val="none" w:sz="0" w:space="0" w:color="auto"/>
      </w:divBdr>
    </w:div>
    <w:div w:id="1204710965">
      <w:bodyDiv w:val="1"/>
      <w:marLeft w:val="0"/>
      <w:marRight w:val="0"/>
      <w:marTop w:val="0"/>
      <w:marBottom w:val="0"/>
      <w:divBdr>
        <w:top w:val="none" w:sz="0" w:space="0" w:color="auto"/>
        <w:left w:val="none" w:sz="0" w:space="0" w:color="auto"/>
        <w:bottom w:val="none" w:sz="0" w:space="0" w:color="auto"/>
        <w:right w:val="none" w:sz="0" w:space="0" w:color="auto"/>
      </w:divBdr>
    </w:div>
    <w:div w:id="1204756630">
      <w:bodyDiv w:val="1"/>
      <w:marLeft w:val="0"/>
      <w:marRight w:val="0"/>
      <w:marTop w:val="0"/>
      <w:marBottom w:val="0"/>
      <w:divBdr>
        <w:top w:val="none" w:sz="0" w:space="0" w:color="auto"/>
        <w:left w:val="none" w:sz="0" w:space="0" w:color="auto"/>
        <w:bottom w:val="none" w:sz="0" w:space="0" w:color="auto"/>
        <w:right w:val="none" w:sz="0" w:space="0" w:color="auto"/>
      </w:divBdr>
    </w:div>
    <w:div w:id="1205293665">
      <w:bodyDiv w:val="1"/>
      <w:marLeft w:val="0"/>
      <w:marRight w:val="0"/>
      <w:marTop w:val="0"/>
      <w:marBottom w:val="0"/>
      <w:divBdr>
        <w:top w:val="none" w:sz="0" w:space="0" w:color="auto"/>
        <w:left w:val="none" w:sz="0" w:space="0" w:color="auto"/>
        <w:bottom w:val="none" w:sz="0" w:space="0" w:color="auto"/>
        <w:right w:val="none" w:sz="0" w:space="0" w:color="auto"/>
      </w:divBdr>
    </w:div>
    <w:div w:id="1205752271">
      <w:bodyDiv w:val="1"/>
      <w:marLeft w:val="0"/>
      <w:marRight w:val="0"/>
      <w:marTop w:val="0"/>
      <w:marBottom w:val="0"/>
      <w:divBdr>
        <w:top w:val="none" w:sz="0" w:space="0" w:color="auto"/>
        <w:left w:val="none" w:sz="0" w:space="0" w:color="auto"/>
        <w:bottom w:val="none" w:sz="0" w:space="0" w:color="auto"/>
        <w:right w:val="none" w:sz="0" w:space="0" w:color="auto"/>
      </w:divBdr>
    </w:div>
    <w:div w:id="1205873000">
      <w:bodyDiv w:val="1"/>
      <w:marLeft w:val="0"/>
      <w:marRight w:val="0"/>
      <w:marTop w:val="0"/>
      <w:marBottom w:val="0"/>
      <w:divBdr>
        <w:top w:val="none" w:sz="0" w:space="0" w:color="auto"/>
        <w:left w:val="none" w:sz="0" w:space="0" w:color="auto"/>
        <w:bottom w:val="none" w:sz="0" w:space="0" w:color="auto"/>
        <w:right w:val="none" w:sz="0" w:space="0" w:color="auto"/>
      </w:divBdr>
    </w:div>
    <w:div w:id="1206328426">
      <w:bodyDiv w:val="1"/>
      <w:marLeft w:val="0"/>
      <w:marRight w:val="0"/>
      <w:marTop w:val="0"/>
      <w:marBottom w:val="0"/>
      <w:divBdr>
        <w:top w:val="none" w:sz="0" w:space="0" w:color="auto"/>
        <w:left w:val="none" w:sz="0" w:space="0" w:color="auto"/>
        <w:bottom w:val="none" w:sz="0" w:space="0" w:color="auto"/>
        <w:right w:val="none" w:sz="0" w:space="0" w:color="auto"/>
      </w:divBdr>
    </w:div>
    <w:div w:id="1206336338">
      <w:bodyDiv w:val="1"/>
      <w:marLeft w:val="0"/>
      <w:marRight w:val="0"/>
      <w:marTop w:val="0"/>
      <w:marBottom w:val="0"/>
      <w:divBdr>
        <w:top w:val="none" w:sz="0" w:space="0" w:color="auto"/>
        <w:left w:val="none" w:sz="0" w:space="0" w:color="auto"/>
        <w:bottom w:val="none" w:sz="0" w:space="0" w:color="auto"/>
        <w:right w:val="none" w:sz="0" w:space="0" w:color="auto"/>
      </w:divBdr>
    </w:div>
    <w:div w:id="1206529023">
      <w:bodyDiv w:val="1"/>
      <w:marLeft w:val="0"/>
      <w:marRight w:val="0"/>
      <w:marTop w:val="0"/>
      <w:marBottom w:val="0"/>
      <w:divBdr>
        <w:top w:val="none" w:sz="0" w:space="0" w:color="auto"/>
        <w:left w:val="none" w:sz="0" w:space="0" w:color="auto"/>
        <w:bottom w:val="none" w:sz="0" w:space="0" w:color="auto"/>
        <w:right w:val="none" w:sz="0" w:space="0" w:color="auto"/>
      </w:divBdr>
    </w:div>
    <w:div w:id="1206870501">
      <w:bodyDiv w:val="1"/>
      <w:marLeft w:val="0"/>
      <w:marRight w:val="0"/>
      <w:marTop w:val="0"/>
      <w:marBottom w:val="0"/>
      <w:divBdr>
        <w:top w:val="none" w:sz="0" w:space="0" w:color="auto"/>
        <w:left w:val="none" w:sz="0" w:space="0" w:color="auto"/>
        <w:bottom w:val="none" w:sz="0" w:space="0" w:color="auto"/>
        <w:right w:val="none" w:sz="0" w:space="0" w:color="auto"/>
      </w:divBdr>
    </w:div>
    <w:div w:id="1206987600">
      <w:bodyDiv w:val="1"/>
      <w:marLeft w:val="0"/>
      <w:marRight w:val="0"/>
      <w:marTop w:val="0"/>
      <w:marBottom w:val="0"/>
      <w:divBdr>
        <w:top w:val="none" w:sz="0" w:space="0" w:color="auto"/>
        <w:left w:val="none" w:sz="0" w:space="0" w:color="auto"/>
        <w:bottom w:val="none" w:sz="0" w:space="0" w:color="auto"/>
        <w:right w:val="none" w:sz="0" w:space="0" w:color="auto"/>
      </w:divBdr>
    </w:div>
    <w:div w:id="1207328637">
      <w:bodyDiv w:val="1"/>
      <w:marLeft w:val="0"/>
      <w:marRight w:val="0"/>
      <w:marTop w:val="0"/>
      <w:marBottom w:val="0"/>
      <w:divBdr>
        <w:top w:val="none" w:sz="0" w:space="0" w:color="auto"/>
        <w:left w:val="none" w:sz="0" w:space="0" w:color="auto"/>
        <w:bottom w:val="none" w:sz="0" w:space="0" w:color="auto"/>
        <w:right w:val="none" w:sz="0" w:space="0" w:color="auto"/>
      </w:divBdr>
    </w:div>
    <w:div w:id="1207328756">
      <w:bodyDiv w:val="1"/>
      <w:marLeft w:val="0"/>
      <w:marRight w:val="0"/>
      <w:marTop w:val="0"/>
      <w:marBottom w:val="0"/>
      <w:divBdr>
        <w:top w:val="none" w:sz="0" w:space="0" w:color="auto"/>
        <w:left w:val="none" w:sz="0" w:space="0" w:color="auto"/>
        <w:bottom w:val="none" w:sz="0" w:space="0" w:color="auto"/>
        <w:right w:val="none" w:sz="0" w:space="0" w:color="auto"/>
      </w:divBdr>
    </w:div>
    <w:div w:id="1207529030">
      <w:bodyDiv w:val="1"/>
      <w:marLeft w:val="0"/>
      <w:marRight w:val="0"/>
      <w:marTop w:val="0"/>
      <w:marBottom w:val="0"/>
      <w:divBdr>
        <w:top w:val="none" w:sz="0" w:space="0" w:color="auto"/>
        <w:left w:val="none" w:sz="0" w:space="0" w:color="auto"/>
        <w:bottom w:val="none" w:sz="0" w:space="0" w:color="auto"/>
        <w:right w:val="none" w:sz="0" w:space="0" w:color="auto"/>
      </w:divBdr>
    </w:div>
    <w:div w:id="1207984438">
      <w:bodyDiv w:val="1"/>
      <w:marLeft w:val="0"/>
      <w:marRight w:val="0"/>
      <w:marTop w:val="0"/>
      <w:marBottom w:val="0"/>
      <w:divBdr>
        <w:top w:val="none" w:sz="0" w:space="0" w:color="auto"/>
        <w:left w:val="none" w:sz="0" w:space="0" w:color="auto"/>
        <w:bottom w:val="none" w:sz="0" w:space="0" w:color="auto"/>
        <w:right w:val="none" w:sz="0" w:space="0" w:color="auto"/>
      </w:divBdr>
    </w:div>
    <w:div w:id="1208057707">
      <w:bodyDiv w:val="1"/>
      <w:marLeft w:val="0"/>
      <w:marRight w:val="0"/>
      <w:marTop w:val="0"/>
      <w:marBottom w:val="0"/>
      <w:divBdr>
        <w:top w:val="none" w:sz="0" w:space="0" w:color="auto"/>
        <w:left w:val="none" w:sz="0" w:space="0" w:color="auto"/>
        <w:bottom w:val="none" w:sz="0" w:space="0" w:color="auto"/>
        <w:right w:val="none" w:sz="0" w:space="0" w:color="auto"/>
      </w:divBdr>
    </w:div>
    <w:div w:id="1208107783">
      <w:bodyDiv w:val="1"/>
      <w:marLeft w:val="0"/>
      <w:marRight w:val="0"/>
      <w:marTop w:val="0"/>
      <w:marBottom w:val="0"/>
      <w:divBdr>
        <w:top w:val="none" w:sz="0" w:space="0" w:color="auto"/>
        <w:left w:val="none" w:sz="0" w:space="0" w:color="auto"/>
        <w:bottom w:val="none" w:sz="0" w:space="0" w:color="auto"/>
        <w:right w:val="none" w:sz="0" w:space="0" w:color="auto"/>
      </w:divBdr>
    </w:div>
    <w:div w:id="1208226829">
      <w:bodyDiv w:val="1"/>
      <w:marLeft w:val="0"/>
      <w:marRight w:val="0"/>
      <w:marTop w:val="0"/>
      <w:marBottom w:val="0"/>
      <w:divBdr>
        <w:top w:val="none" w:sz="0" w:space="0" w:color="auto"/>
        <w:left w:val="none" w:sz="0" w:space="0" w:color="auto"/>
        <w:bottom w:val="none" w:sz="0" w:space="0" w:color="auto"/>
        <w:right w:val="none" w:sz="0" w:space="0" w:color="auto"/>
      </w:divBdr>
    </w:div>
    <w:div w:id="1208958124">
      <w:bodyDiv w:val="1"/>
      <w:marLeft w:val="0"/>
      <w:marRight w:val="0"/>
      <w:marTop w:val="0"/>
      <w:marBottom w:val="0"/>
      <w:divBdr>
        <w:top w:val="none" w:sz="0" w:space="0" w:color="auto"/>
        <w:left w:val="none" w:sz="0" w:space="0" w:color="auto"/>
        <w:bottom w:val="none" w:sz="0" w:space="0" w:color="auto"/>
        <w:right w:val="none" w:sz="0" w:space="0" w:color="auto"/>
      </w:divBdr>
    </w:div>
    <w:div w:id="1209224114">
      <w:bodyDiv w:val="1"/>
      <w:marLeft w:val="0"/>
      <w:marRight w:val="0"/>
      <w:marTop w:val="0"/>
      <w:marBottom w:val="0"/>
      <w:divBdr>
        <w:top w:val="none" w:sz="0" w:space="0" w:color="auto"/>
        <w:left w:val="none" w:sz="0" w:space="0" w:color="auto"/>
        <w:bottom w:val="none" w:sz="0" w:space="0" w:color="auto"/>
        <w:right w:val="none" w:sz="0" w:space="0" w:color="auto"/>
      </w:divBdr>
    </w:div>
    <w:div w:id="1209873933">
      <w:bodyDiv w:val="1"/>
      <w:marLeft w:val="0"/>
      <w:marRight w:val="0"/>
      <w:marTop w:val="0"/>
      <w:marBottom w:val="0"/>
      <w:divBdr>
        <w:top w:val="none" w:sz="0" w:space="0" w:color="auto"/>
        <w:left w:val="none" w:sz="0" w:space="0" w:color="auto"/>
        <w:bottom w:val="none" w:sz="0" w:space="0" w:color="auto"/>
        <w:right w:val="none" w:sz="0" w:space="0" w:color="auto"/>
      </w:divBdr>
    </w:div>
    <w:div w:id="1210531551">
      <w:bodyDiv w:val="1"/>
      <w:marLeft w:val="0"/>
      <w:marRight w:val="0"/>
      <w:marTop w:val="0"/>
      <w:marBottom w:val="0"/>
      <w:divBdr>
        <w:top w:val="none" w:sz="0" w:space="0" w:color="auto"/>
        <w:left w:val="none" w:sz="0" w:space="0" w:color="auto"/>
        <w:bottom w:val="none" w:sz="0" w:space="0" w:color="auto"/>
        <w:right w:val="none" w:sz="0" w:space="0" w:color="auto"/>
      </w:divBdr>
    </w:div>
    <w:div w:id="1210845136">
      <w:bodyDiv w:val="1"/>
      <w:marLeft w:val="0"/>
      <w:marRight w:val="0"/>
      <w:marTop w:val="0"/>
      <w:marBottom w:val="0"/>
      <w:divBdr>
        <w:top w:val="none" w:sz="0" w:space="0" w:color="auto"/>
        <w:left w:val="none" w:sz="0" w:space="0" w:color="auto"/>
        <w:bottom w:val="none" w:sz="0" w:space="0" w:color="auto"/>
        <w:right w:val="none" w:sz="0" w:space="0" w:color="auto"/>
      </w:divBdr>
    </w:div>
    <w:div w:id="1210992779">
      <w:bodyDiv w:val="1"/>
      <w:marLeft w:val="0"/>
      <w:marRight w:val="0"/>
      <w:marTop w:val="0"/>
      <w:marBottom w:val="0"/>
      <w:divBdr>
        <w:top w:val="none" w:sz="0" w:space="0" w:color="auto"/>
        <w:left w:val="none" w:sz="0" w:space="0" w:color="auto"/>
        <w:bottom w:val="none" w:sz="0" w:space="0" w:color="auto"/>
        <w:right w:val="none" w:sz="0" w:space="0" w:color="auto"/>
      </w:divBdr>
    </w:div>
    <w:div w:id="1211070095">
      <w:bodyDiv w:val="1"/>
      <w:marLeft w:val="0"/>
      <w:marRight w:val="0"/>
      <w:marTop w:val="0"/>
      <w:marBottom w:val="0"/>
      <w:divBdr>
        <w:top w:val="none" w:sz="0" w:space="0" w:color="auto"/>
        <w:left w:val="none" w:sz="0" w:space="0" w:color="auto"/>
        <w:bottom w:val="none" w:sz="0" w:space="0" w:color="auto"/>
        <w:right w:val="none" w:sz="0" w:space="0" w:color="auto"/>
      </w:divBdr>
    </w:div>
    <w:div w:id="1211111057">
      <w:bodyDiv w:val="1"/>
      <w:marLeft w:val="0"/>
      <w:marRight w:val="0"/>
      <w:marTop w:val="0"/>
      <w:marBottom w:val="0"/>
      <w:divBdr>
        <w:top w:val="none" w:sz="0" w:space="0" w:color="auto"/>
        <w:left w:val="none" w:sz="0" w:space="0" w:color="auto"/>
        <w:bottom w:val="none" w:sz="0" w:space="0" w:color="auto"/>
        <w:right w:val="none" w:sz="0" w:space="0" w:color="auto"/>
      </w:divBdr>
    </w:div>
    <w:div w:id="1211261701">
      <w:bodyDiv w:val="1"/>
      <w:marLeft w:val="0"/>
      <w:marRight w:val="0"/>
      <w:marTop w:val="0"/>
      <w:marBottom w:val="0"/>
      <w:divBdr>
        <w:top w:val="none" w:sz="0" w:space="0" w:color="auto"/>
        <w:left w:val="none" w:sz="0" w:space="0" w:color="auto"/>
        <w:bottom w:val="none" w:sz="0" w:space="0" w:color="auto"/>
        <w:right w:val="none" w:sz="0" w:space="0" w:color="auto"/>
      </w:divBdr>
    </w:div>
    <w:div w:id="1211304883">
      <w:bodyDiv w:val="1"/>
      <w:marLeft w:val="0"/>
      <w:marRight w:val="0"/>
      <w:marTop w:val="0"/>
      <w:marBottom w:val="0"/>
      <w:divBdr>
        <w:top w:val="none" w:sz="0" w:space="0" w:color="auto"/>
        <w:left w:val="none" w:sz="0" w:space="0" w:color="auto"/>
        <w:bottom w:val="none" w:sz="0" w:space="0" w:color="auto"/>
        <w:right w:val="none" w:sz="0" w:space="0" w:color="auto"/>
      </w:divBdr>
    </w:div>
    <w:div w:id="1211578487">
      <w:bodyDiv w:val="1"/>
      <w:marLeft w:val="0"/>
      <w:marRight w:val="0"/>
      <w:marTop w:val="0"/>
      <w:marBottom w:val="0"/>
      <w:divBdr>
        <w:top w:val="none" w:sz="0" w:space="0" w:color="auto"/>
        <w:left w:val="none" w:sz="0" w:space="0" w:color="auto"/>
        <w:bottom w:val="none" w:sz="0" w:space="0" w:color="auto"/>
        <w:right w:val="none" w:sz="0" w:space="0" w:color="auto"/>
      </w:divBdr>
    </w:div>
    <w:div w:id="1211696771">
      <w:bodyDiv w:val="1"/>
      <w:marLeft w:val="0"/>
      <w:marRight w:val="0"/>
      <w:marTop w:val="0"/>
      <w:marBottom w:val="0"/>
      <w:divBdr>
        <w:top w:val="none" w:sz="0" w:space="0" w:color="auto"/>
        <w:left w:val="none" w:sz="0" w:space="0" w:color="auto"/>
        <w:bottom w:val="none" w:sz="0" w:space="0" w:color="auto"/>
        <w:right w:val="none" w:sz="0" w:space="0" w:color="auto"/>
      </w:divBdr>
    </w:div>
    <w:div w:id="1212422401">
      <w:bodyDiv w:val="1"/>
      <w:marLeft w:val="0"/>
      <w:marRight w:val="0"/>
      <w:marTop w:val="0"/>
      <w:marBottom w:val="0"/>
      <w:divBdr>
        <w:top w:val="none" w:sz="0" w:space="0" w:color="auto"/>
        <w:left w:val="none" w:sz="0" w:space="0" w:color="auto"/>
        <w:bottom w:val="none" w:sz="0" w:space="0" w:color="auto"/>
        <w:right w:val="none" w:sz="0" w:space="0" w:color="auto"/>
      </w:divBdr>
    </w:div>
    <w:div w:id="1212619471">
      <w:bodyDiv w:val="1"/>
      <w:marLeft w:val="0"/>
      <w:marRight w:val="0"/>
      <w:marTop w:val="0"/>
      <w:marBottom w:val="0"/>
      <w:divBdr>
        <w:top w:val="none" w:sz="0" w:space="0" w:color="auto"/>
        <w:left w:val="none" w:sz="0" w:space="0" w:color="auto"/>
        <w:bottom w:val="none" w:sz="0" w:space="0" w:color="auto"/>
        <w:right w:val="none" w:sz="0" w:space="0" w:color="auto"/>
      </w:divBdr>
    </w:div>
    <w:div w:id="1212694360">
      <w:bodyDiv w:val="1"/>
      <w:marLeft w:val="0"/>
      <w:marRight w:val="0"/>
      <w:marTop w:val="0"/>
      <w:marBottom w:val="0"/>
      <w:divBdr>
        <w:top w:val="none" w:sz="0" w:space="0" w:color="auto"/>
        <w:left w:val="none" w:sz="0" w:space="0" w:color="auto"/>
        <w:bottom w:val="none" w:sz="0" w:space="0" w:color="auto"/>
        <w:right w:val="none" w:sz="0" w:space="0" w:color="auto"/>
      </w:divBdr>
    </w:div>
    <w:div w:id="1212841499">
      <w:bodyDiv w:val="1"/>
      <w:marLeft w:val="0"/>
      <w:marRight w:val="0"/>
      <w:marTop w:val="0"/>
      <w:marBottom w:val="0"/>
      <w:divBdr>
        <w:top w:val="none" w:sz="0" w:space="0" w:color="auto"/>
        <w:left w:val="none" w:sz="0" w:space="0" w:color="auto"/>
        <w:bottom w:val="none" w:sz="0" w:space="0" w:color="auto"/>
        <w:right w:val="none" w:sz="0" w:space="0" w:color="auto"/>
      </w:divBdr>
    </w:div>
    <w:div w:id="1213031572">
      <w:bodyDiv w:val="1"/>
      <w:marLeft w:val="0"/>
      <w:marRight w:val="0"/>
      <w:marTop w:val="0"/>
      <w:marBottom w:val="0"/>
      <w:divBdr>
        <w:top w:val="none" w:sz="0" w:space="0" w:color="auto"/>
        <w:left w:val="none" w:sz="0" w:space="0" w:color="auto"/>
        <w:bottom w:val="none" w:sz="0" w:space="0" w:color="auto"/>
        <w:right w:val="none" w:sz="0" w:space="0" w:color="auto"/>
      </w:divBdr>
    </w:div>
    <w:div w:id="1213034734">
      <w:bodyDiv w:val="1"/>
      <w:marLeft w:val="0"/>
      <w:marRight w:val="0"/>
      <w:marTop w:val="0"/>
      <w:marBottom w:val="0"/>
      <w:divBdr>
        <w:top w:val="none" w:sz="0" w:space="0" w:color="auto"/>
        <w:left w:val="none" w:sz="0" w:space="0" w:color="auto"/>
        <w:bottom w:val="none" w:sz="0" w:space="0" w:color="auto"/>
        <w:right w:val="none" w:sz="0" w:space="0" w:color="auto"/>
      </w:divBdr>
    </w:div>
    <w:div w:id="1213536649">
      <w:bodyDiv w:val="1"/>
      <w:marLeft w:val="0"/>
      <w:marRight w:val="0"/>
      <w:marTop w:val="0"/>
      <w:marBottom w:val="0"/>
      <w:divBdr>
        <w:top w:val="none" w:sz="0" w:space="0" w:color="auto"/>
        <w:left w:val="none" w:sz="0" w:space="0" w:color="auto"/>
        <w:bottom w:val="none" w:sz="0" w:space="0" w:color="auto"/>
        <w:right w:val="none" w:sz="0" w:space="0" w:color="auto"/>
      </w:divBdr>
    </w:div>
    <w:div w:id="1213806865">
      <w:bodyDiv w:val="1"/>
      <w:marLeft w:val="0"/>
      <w:marRight w:val="0"/>
      <w:marTop w:val="0"/>
      <w:marBottom w:val="0"/>
      <w:divBdr>
        <w:top w:val="none" w:sz="0" w:space="0" w:color="auto"/>
        <w:left w:val="none" w:sz="0" w:space="0" w:color="auto"/>
        <w:bottom w:val="none" w:sz="0" w:space="0" w:color="auto"/>
        <w:right w:val="none" w:sz="0" w:space="0" w:color="auto"/>
      </w:divBdr>
    </w:div>
    <w:div w:id="1213928830">
      <w:bodyDiv w:val="1"/>
      <w:marLeft w:val="0"/>
      <w:marRight w:val="0"/>
      <w:marTop w:val="0"/>
      <w:marBottom w:val="0"/>
      <w:divBdr>
        <w:top w:val="none" w:sz="0" w:space="0" w:color="auto"/>
        <w:left w:val="none" w:sz="0" w:space="0" w:color="auto"/>
        <w:bottom w:val="none" w:sz="0" w:space="0" w:color="auto"/>
        <w:right w:val="none" w:sz="0" w:space="0" w:color="auto"/>
      </w:divBdr>
    </w:div>
    <w:div w:id="1214080311">
      <w:bodyDiv w:val="1"/>
      <w:marLeft w:val="0"/>
      <w:marRight w:val="0"/>
      <w:marTop w:val="0"/>
      <w:marBottom w:val="0"/>
      <w:divBdr>
        <w:top w:val="none" w:sz="0" w:space="0" w:color="auto"/>
        <w:left w:val="none" w:sz="0" w:space="0" w:color="auto"/>
        <w:bottom w:val="none" w:sz="0" w:space="0" w:color="auto"/>
        <w:right w:val="none" w:sz="0" w:space="0" w:color="auto"/>
      </w:divBdr>
    </w:div>
    <w:div w:id="1214273408">
      <w:bodyDiv w:val="1"/>
      <w:marLeft w:val="0"/>
      <w:marRight w:val="0"/>
      <w:marTop w:val="0"/>
      <w:marBottom w:val="0"/>
      <w:divBdr>
        <w:top w:val="none" w:sz="0" w:space="0" w:color="auto"/>
        <w:left w:val="none" w:sz="0" w:space="0" w:color="auto"/>
        <w:bottom w:val="none" w:sz="0" w:space="0" w:color="auto"/>
        <w:right w:val="none" w:sz="0" w:space="0" w:color="auto"/>
      </w:divBdr>
    </w:div>
    <w:div w:id="1214921957">
      <w:bodyDiv w:val="1"/>
      <w:marLeft w:val="0"/>
      <w:marRight w:val="0"/>
      <w:marTop w:val="0"/>
      <w:marBottom w:val="0"/>
      <w:divBdr>
        <w:top w:val="none" w:sz="0" w:space="0" w:color="auto"/>
        <w:left w:val="none" w:sz="0" w:space="0" w:color="auto"/>
        <w:bottom w:val="none" w:sz="0" w:space="0" w:color="auto"/>
        <w:right w:val="none" w:sz="0" w:space="0" w:color="auto"/>
      </w:divBdr>
    </w:div>
    <w:div w:id="1215199685">
      <w:bodyDiv w:val="1"/>
      <w:marLeft w:val="0"/>
      <w:marRight w:val="0"/>
      <w:marTop w:val="0"/>
      <w:marBottom w:val="0"/>
      <w:divBdr>
        <w:top w:val="none" w:sz="0" w:space="0" w:color="auto"/>
        <w:left w:val="none" w:sz="0" w:space="0" w:color="auto"/>
        <w:bottom w:val="none" w:sz="0" w:space="0" w:color="auto"/>
        <w:right w:val="none" w:sz="0" w:space="0" w:color="auto"/>
      </w:divBdr>
    </w:div>
    <w:div w:id="1215383949">
      <w:bodyDiv w:val="1"/>
      <w:marLeft w:val="0"/>
      <w:marRight w:val="0"/>
      <w:marTop w:val="0"/>
      <w:marBottom w:val="0"/>
      <w:divBdr>
        <w:top w:val="none" w:sz="0" w:space="0" w:color="auto"/>
        <w:left w:val="none" w:sz="0" w:space="0" w:color="auto"/>
        <w:bottom w:val="none" w:sz="0" w:space="0" w:color="auto"/>
        <w:right w:val="none" w:sz="0" w:space="0" w:color="auto"/>
      </w:divBdr>
    </w:div>
    <w:div w:id="1215391045">
      <w:bodyDiv w:val="1"/>
      <w:marLeft w:val="0"/>
      <w:marRight w:val="0"/>
      <w:marTop w:val="0"/>
      <w:marBottom w:val="0"/>
      <w:divBdr>
        <w:top w:val="none" w:sz="0" w:space="0" w:color="auto"/>
        <w:left w:val="none" w:sz="0" w:space="0" w:color="auto"/>
        <w:bottom w:val="none" w:sz="0" w:space="0" w:color="auto"/>
        <w:right w:val="none" w:sz="0" w:space="0" w:color="auto"/>
      </w:divBdr>
    </w:div>
    <w:div w:id="1216232862">
      <w:bodyDiv w:val="1"/>
      <w:marLeft w:val="0"/>
      <w:marRight w:val="0"/>
      <w:marTop w:val="0"/>
      <w:marBottom w:val="0"/>
      <w:divBdr>
        <w:top w:val="none" w:sz="0" w:space="0" w:color="auto"/>
        <w:left w:val="none" w:sz="0" w:space="0" w:color="auto"/>
        <w:bottom w:val="none" w:sz="0" w:space="0" w:color="auto"/>
        <w:right w:val="none" w:sz="0" w:space="0" w:color="auto"/>
      </w:divBdr>
    </w:div>
    <w:div w:id="1216546480">
      <w:bodyDiv w:val="1"/>
      <w:marLeft w:val="0"/>
      <w:marRight w:val="0"/>
      <w:marTop w:val="0"/>
      <w:marBottom w:val="0"/>
      <w:divBdr>
        <w:top w:val="none" w:sz="0" w:space="0" w:color="auto"/>
        <w:left w:val="none" w:sz="0" w:space="0" w:color="auto"/>
        <w:bottom w:val="none" w:sz="0" w:space="0" w:color="auto"/>
        <w:right w:val="none" w:sz="0" w:space="0" w:color="auto"/>
      </w:divBdr>
    </w:div>
    <w:div w:id="1216889455">
      <w:bodyDiv w:val="1"/>
      <w:marLeft w:val="0"/>
      <w:marRight w:val="0"/>
      <w:marTop w:val="0"/>
      <w:marBottom w:val="0"/>
      <w:divBdr>
        <w:top w:val="none" w:sz="0" w:space="0" w:color="auto"/>
        <w:left w:val="none" w:sz="0" w:space="0" w:color="auto"/>
        <w:bottom w:val="none" w:sz="0" w:space="0" w:color="auto"/>
        <w:right w:val="none" w:sz="0" w:space="0" w:color="auto"/>
      </w:divBdr>
    </w:div>
    <w:div w:id="1217429107">
      <w:bodyDiv w:val="1"/>
      <w:marLeft w:val="0"/>
      <w:marRight w:val="0"/>
      <w:marTop w:val="0"/>
      <w:marBottom w:val="0"/>
      <w:divBdr>
        <w:top w:val="none" w:sz="0" w:space="0" w:color="auto"/>
        <w:left w:val="none" w:sz="0" w:space="0" w:color="auto"/>
        <w:bottom w:val="none" w:sz="0" w:space="0" w:color="auto"/>
        <w:right w:val="none" w:sz="0" w:space="0" w:color="auto"/>
      </w:divBdr>
    </w:div>
    <w:div w:id="1217471824">
      <w:bodyDiv w:val="1"/>
      <w:marLeft w:val="0"/>
      <w:marRight w:val="0"/>
      <w:marTop w:val="0"/>
      <w:marBottom w:val="0"/>
      <w:divBdr>
        <w:top w:val="none" w:sz="0" w:space="0" w:color="auto"/>
        <w:left w:val="none" w:sz="0" w:space="0" w:color="auto"/>
        <w:bottom w:val="none" w:sz="0" w:space="0" w:color="auto"/>
        <w:right w:val="none" w:sz="0" w:space="0" w:color="auto"/>
      </w:divBdr>
    </w:div>
    <w:div w:id="1217471889">
      <w:bodyDiv w:val="1"/>
      <w:marLeft w:val="0"/>
      <w:marRight w:val="0"/>
      <w:marTop w:val="0"/>
      <w:marBottom w:val="0"/>
      <w:divBdr>
        <w:top w:val="none" w:sz="0" w:space="0" w:color="auto"/>
        <w:left w:val="none" w:sz="0" w:space="0" w:color="auto"/>
        <w:bottom w:val="none" w:sz="0" w:space="0" w:color="auto"/>
        <w:right w:val="none" w:sz="0" w:space="0" w:color="auto"/>
      </w:divBdr>
    </w:div>
    <w:div w:id="1217593961">
      <w:bodyDiv w:val="1"/>
      <w:marLeft w:val="0"/>
      <w:marRight w:val="0"/>
      <w:marTop w:val="0"/>
      <w:marBottom w:val="0"/>
      <w:divBdr>
        <w:top w:val="none" w:sz="0" w:space="0" w:color="auto"/>
        <w:left w:val="none" w:sz="0" w:space="0" w:color="auto"/>
        <w:bottom w:val="none" w:sz="0" w:space="0" w:color="auto"/>
        <w:right w:val="none" w:sz="0" w:space="0" w:color="auto"/>
      </w:divBdr>
    </w:div>
    <w:div w:id="1217625043">
      <w:bodyDiv w:val="1"/>
      <w:marLeft w:val="0"/>
      <w:marRight w:val="0"/>
      <w:marTop w:val="0"/>
      <w:marBottom w:val="0"/>
      <w:divBdr>
        <w:top w:val="none" w:sz="0" w:space="0" w:color="auto"/>
        <w:left w:val="none" w:sz="0" w:space="0" w:color="auto"/>
        <w:bottom w:val="none" w:sz="0" w:space="0" w:color="auto"/>
        <w:right w:val="none" w:sz="0" w:space="0" w:color="auto"/>
      </w:divBdr>
    </w:div>
    <w:div w:id="1218395817">
      <w:bodyDiv w:val="1"/>
      <w:marLeft w:val="0"/>
      <w:marRight w:val="0"/>
      <w:marTop w:val="0"/>
      <w:marBottom w:val="0"/>
      <w:divBdr>
        <w:top w:val="none" w:sz="0" w:space="0" w:color="auto"/>
        <w:left w:val="none" w:sz="0" w:space="0" w:color="auto"/>
        <w:bottom w:val="none" w:sz="0" w:space="0" w:color="auto"/>
        <w:right w:val="none" w:sz="0" w:space="0" w:color="auto"/>
      </w:divBdr>
    </w:div>
    <w:div w:id="1218781467">
      <w:bodyDiv w:val="1"/>
      <w:marLeft w:val="0"/>
      <w:marRight w:val="0"/>
      <w:marTop w:val="0"/>
      <w:marBottom w:val="0"/>
      <w:divBdr>
        <w:top w:val="none" w:sz="0" w:space="0" w:color="auto"/>
        <w:left w:val="none" w:sz="0" w:space="0" w:color="auto"/>
        <w:bottom w:val="none" w:sz="0" w:space="0" w:color="auto"/>
        <w:right w:val="none" w:sz="0" w:space="0" w:color="auto"/>
      </w:divBdr>
    </w:div>
    <w:div w:id="1219514090">
      <w:bodyDiv w:val="1"/>
      <w:marLeft w:val="0"/>
      <w:marRight w:val="0"/>
      <w:marTop w:val="0"/>
      <w:marBottom w:val="0"/>
      <w:divBdr>
        <w:top w:val="none" w:sz="0" w:space="0" w:color="auto"/>
        <w:left w:val="none" w:sz="0" w:space="0" w:color="auto"/>
        <w:bottom w:val="none" w:sz="0" w:space="0" w:color="auto"/>
        <w:right w:val="none" w:sz="0" w:space="0" w:color="auto"/>
      </w:divBdr>
    </w:div>
    <w:div w:id="1219515215">
      <w:bodyDiv w:val="1"/>
      <w:marLeft w:val="0"/>
      <w:marRight w:val="0"/>
      <w:marTop w:val="0"/>
      <w:marBottom w:val="0"/>
      <w:divBdr>
        <w:top w:val="none" w:sz="0" w:space="0" w:color="auto"/>
        <w:left w:val="none" w:sz="0" w:space="0" w:color="auto"/>
        <w:bottom w:val="none" w:sz="0" w:space="0" w:color="auto"/>
        <w:right w:val="none" w:sz="0" w:space="0" w:color="auto"/>
      </w:divBdr>
    </w:div>
    <w:div w:id="1219971315">
      <w:bodyDiv w:val="1"/>
      <w:marLeft w:val="0"/>
      <w:marRight w:val="0"/>
      <w:marTop w:val="0"/>
      <w:marBottom w:val="0"/>
      <w:divBdr>
        <w:top w:val="none" w:sz="0" w:space="0" w:color="auto"/>
        <w:left w:val="none" w:sz="0" w:space="0" w:color="auto"/>
        <w:bottom w:val="none" w:sz="0" w:space="0" w:color="auto"/>
        <w:right w:val="none" w:sz="0" w:space="0" w:color="auto"/>
      </w:divBdr>
    </w:div>
    <w:div w:id="1220019743">
      <w:bodyDiv w:val="1"/>
      <w:marLeft w:val="0"/>
      <w:marRight w:val="0"/>
      <w:marTop w:val="0"/>
      <w:marBottom w:val="0"/>
      <w:divBdr>
        <w:top w:val="none" w:sz="0" w:space="0" w:color="auto"/>
        <w:left w:val="none" w:sz="0" w:space="0" w:color="auto"/>
        <w:bottom w:val="none" w:sz="0" w:space="0" w:color="auto"/>
        <w:right w:val="none" w:sz="0" w:space="0" w:color="auto"/>
      </w:divBdr>
    </w:div>
    <w:div w:id="1220096030">
      <w:bodyDiv w:val="1"/>
      <w:marLeft w:val="0"/>
      <w:marRight w:val="0"/>
      <w:marTop w:val="0"/>
      <w:marBottom w:val="0"/>
      <w:divBdr>
        <w:top w:val="none" w:sz="0" w:space="0" w:color="auto"/>
        <w:left w:val="none" w:sz="0" w:space="0" w:color="auto"/>
        <w:bottom w:val="none" w:sz="0" w:space="0" w:color="auto"/>
        <w:right w:val="none" w:sz="0" w:space="0" w:color="auto"/>
      </w:divBdr>
    </w:div>
    <w:div w:id="1221019328">
      <w:bodyDiv w:val="1"/>
      <w:marLeft w:val="0"/>
      <w:marRight w:val="0"/>
      <w:marTop w:val="0"/>
      <w:marBottom w:val="0"/>
      <w:divBdr>
        <w:top w:val="none" w:sz="0" w:space="0" w:color="auto"/>
        <w:left w:val="none" w:sz="0" w:space="0" w:color="auto"/>
        <w:bottom w:val="none" w:sz="0" w:space="0" w:color="auto"/>
        <w:right w:val="none" w:sz="0" w:space="0" w:color="auto"/>
      </w:divBdr>
    </w:div>
    <w:div w:id="1221088342">
      <w:bodyDiv w:val="1"/>
      <w:marLeft w:val="0"/>
      <w:marRight w:val="0"/>
      <w:marTop w:val="0"/>
      <w:marBottom w:val="0"/>
      <w:divBdr>
        <w:top w:val="none" w:sz="0" w:space="0" w:color="auto"/>
        <w:left w:val="none" w:sz="0" w:space="0" w:color="auto"/>
        <w:bottom w:val="none" w:sz="0" w:space="0" w:color="auto"/>
        <w:right w:val="none" w:sz="0" w:space="0" w:color="auto"/>
      </w:divBdr>
    </w:div>
    <w:div w:id="1221137830">
      <w:bodyDiv w:val="1"/>
      <w:marLeft w:val="0"/>
      <w:marRight w:val="0"/>
      <w:marTop w:val="0"/>
      <w:marBottom w:val="0"/>
      <w:divBdr>
        <w:top w:val="none" w:sz="0" w:space="0" w:color="auto"/>
        <w:left w:val="none" w:sz="0" w:space="0" w:color="auto"/>
        <w:bottom w:val="none" w:sz="0" w:space="0" w:color="auto"/>
        <w:right w:val="none" w:sz="0" w:space="0" w:color="auto"/>
      </w:divBdr>
    </w:div>
    <w:div w:id="1221407245">
      <w:bodyDiv w:val="1"/>
      <w:marLeft w:val="0"/>
      <w:marRight w:val="0"/>
      <w:marTop w:val="0"/>
      <w:marBottom w:val="0"/>
      <w:divBdr>
        <w:top w:val="none" w:sz="0" w:space="0" w:color="auto"/>
        <w:left w:val="none" w:sz="0" w:space="0" w:color="auto"/>
        <w:bottom w:val="none" w:sz="0" w:space="0" w:color="auto"/>
        <w:right w:val="none" w:sz="0" w:space="0" w:color="auto"/>
      </w:divBdr>
    </w:div>
    <w:div w:id="1221476123">
      <w:bodyDiv w:val="1"/>
      <w:marLeft w:val="0"/>
      <w:marRight w:val="0"/>
      <w:marTop w:val="0"/>
      <w:marBottom w:val="0"/>
      <w:divBdr>
        <w:top w:val="none" w:sz="0" w:space="0" w:color="auto"/>
        <w:left w:val="none" w:sz="0" w:space="0" w:color="auto"/>
        <w:bottom w:val="none" w:sz="0" w:space="0" w:color="auto"/>
        <w:right w:val="none" w:sz="0" w:space="0" w:color="auto"/>
      </w:divBdr>
    </w:div>
    <w:div w:id="1222060485">
      <w:bodyDiv w:val="1"/>
      <w:marLeft w:val="0"/>
      <w:marRight w:val="0"/>
      <w:marTop w:val="0"/>
      <w:marBottom w:val="0"/>
      <w:divBdr>
        <w:top w:val="none" w:sz="0" w:space="0" w:color="auto"/>
        <w:left w:val="none" w:sz="0" w:space="0" w:color="auto"/>
        <w:bottom w:val="none" w:sz="0" w:space="0" w:color="auto"/>
        <w:right w:val="none" w:sz="0" w:space="0" w:color="auto"/>
      </w:divBdr>
    </w:div>
    <w:div w:id="1222401243">
      <w:bodyDiv w:val="1"/>
      <w:marLeft w:val="0"/>
      <w:marRight w:val="0"/>
      <w:marTop w:val="0"/>
      <w:marBottom w:val="0"/>
      <w:divBdr>
        <w:top w:val="none" w:sz="0" w:space="0" w:color="auto"/>
        <w:left w:val="none" w:sz="0" w:space="0" w:color="auto"/>
        <w:bottom w:val="none" w:sz="0" w:space="0" w:color="auto"/>
        <w:right w:val="none" w:sz="0" w:space="0" w:color="auto"/>
      </w:divBdr>
    </w:div>
    <w:div w:id="1223250503">
      <w:bodyDiv w:val="1"/>
      <w:marLeft w:val="0"/>
      <w:marRight w:val="0"/>
      <w:marTop w:val="0"/>
      <w:marBottom w:val="0"/>
      <w:divBdr>
        <w:top w:val="none" w:sz="0" w:space="0" w:color="auto"/>
        <w:left w:val="none" w:sz="0" w:space="0" w:color="auto"/>
        <w:bottom w:val="none" w:sz="0" w:space="0" w:color="auto"/>
        <w:right w:val="none" w:sz="0" w:space="0" w:color="auto"/>
      </w:divBdr>
    </w:div>
    <w:div w:id="1223254858">
      <w:bodyDiv w:val="1"/>
      <w:marLeft w:val="0"/>
      <w:marRight w:val="0"/>
      <w:marTop w:val="0"/>
      <w:marBottom w:val="0"/>
      <w:divBdr>
        <w:top w:val="none" w:sz="0" w:space="0" w:color="auto"/>
        <w:left w:val="none" w:sz="0" w:space="0" w:color="auto"/>
        <w:bottom w:val="none" w:sz="0" w:space="0" w:color="auto"/>
        <w:right w:val="none" w:sz="0" w:space="0" w:color="auto"/>
      </w:divBdr>
    </w:div>
    <w:div w:id="1223636492">
      <w:bodyDiv w:val="1"/>
      <w:marLeft w:val="0"/>
      <w:marRight w:val="0"/>
      <w:marTop w:val="0"/>
      <w:marBottom w:val="0"/>
      <w:divBdr>
        <w:top w:val="none" w:sz="0" w:space="0" w:color="auto"/>
        <w:left w:val="none" w:sz="0" w:space="0" w:color="auto"/>
        <w:bottom w:val="none" w:sz="0" w:space="0" w:color="auto"/>
        <w:right w:val="none" w:sz="0" w:space="0" w:color="auto"/>
      </w:divBdr>
    </w:div>
    <w:div w:id="1224608525">
      <w:bodyDiv w:val="1"/>
      <w:marLeft w:val="0"/>
      <w:marRight w:val="0"/>
      <w:marTop w:val="0"/>
      <w:marBottom w:val="0"/>
      <w:divBdr>
        <w:top w:val="none" w:sz="0" w:space="0" w:color="auto"/>
        <w:left w:val="none" w:sz="0" w:space="0" w:color="auto"/>
        <w:bottom w:val="none" w:sz="0" w:space="0" w:color="auto"/>
        <w:right w:val="none" w:sz="0" w:space="0" w:color="auto"/>
      </w:divBdr>
    </w:div>
    <w:div w:id="1224635002">
      <w:bodyDiv w:val="1"/>
      <w:marLeft w:val="0"/>
      <w:marRight w:val="0"/>
      <w:marTop w:val="0"/>
      <w:marBottom w:val="0"/>
      <w:divBdr>
        <w:top w:val="none" w:sz="0" w:space="0" w:color="auto"/>
        <w:left w:val="none" w:sz="0" w:space="0" w:color="auto"/>
        <w:bottom w:val="none" w:sz="0" w:space="0" w:color="auto"/>
        <w:right w:val="none" w:sz="0" w:space="0" w:color="auto"/>
      </w:divBdr>
    </w:div>
    <w:div w:id="1224678303">
      <w:bodyDiv w:val="1"/>
      <w:marLeft w:val="0"/>
      <w:marRight w:val="0"/>
      <w:marTop w:val="0"/>
      <w:marBottom w:val="0"/>
      <w:divBdr>
        <w:top w:val="none" w:sz="0" w:space="0" w:color="auto"/>
        <w:left w:val="none" w:sz="0" w:space="0" w:color="auto"/>
        <w:bottom w:val="none" w:sz="0" w:space="0" w:color="auto"/>
        <w:right w:val="none" w:sz="0" w:space="0" w:color="auto"/>
      </w:divBdr>
    </w:div>
    <w:div w:id="1225025625">
      <w:bodyDiv w:val="1"/>
      <w:marLeft w:val="0"/>
      <w:marRight w:val="0"/>
      <w:marTop w:val="0"/>
      <w:marBottom w:val="0"/>
      <w:divBdr>
        <w:top w:val="none" w:sz="0" w:space="0" w:color="auto"/>
        <w:left w:val="none" w:sz="0" w:space="0" w:color="auto"/>
        <w:bottom w:val="none" w:sz="0" w:space="0" w:color="auto"/>
        <w:right w:val="none" w:sz="0" w:space="0" w:color="auto"/>
      </w:divBdr>
    </w:div>
    <w:div w:id="1225066511">
      <w:bodyDiv w:val="1"/>
      <w:marLeft w:val="0"/>
      <w:marRight w:val="0"/>
      <w:marTop w:val="0"/>
      <w:marBottom w:val="0"/>
      <w:divBdr>
        <w:top w:val="none" w:sz="0" w:space="0" w:color="auto"/>
        <w:left w:val="none" w:sz="0" w:space="0" w:color="auto"/>
        <w:bottom w:val="none" w:sz="0" w:space="0" w:color="auto"/>
        <w:right w:val="none" w:sz="0" w:space="0" w:color="auto"/>
      </w:divBdr>
    </w:div>
    <w:div w:id="1225095500">
      <w:bodyDiv w:val="1"/>
      <w:marLeft w:val="0"/>
      <w:marRight w:val="0"/>
      <w:marTop w:val="0"/>
      <w:marBottom w:val="0"/>
      <w:divBdr>
        <w:top w:val="none" w:sz="0" w:space="0" w:color="auto"/>
        <w:left w:val="none" w:sz="0" w:space="0" w:color="auto"/>
        <w:bottom w:val="none" w:sz="0" w:space="0" w:color="auto"/>
        <w:right w:val="none" w:sz="0" w:space="0" w:color="auto"/>
      </w:divBdr>
    </w:div>
    <w:div w:id="1225335598">
      <w:bodyDiv w:val="1"/>
      <w:marLeft w:val="0"/>
      <w:marRight w:val="0"/>
      <w:marTop w:val="0"/>
      <w:marBottom w:val="0"/>
      <w:divBdr>
        <w:top w:val="none" w:sz="0" w:space="0" w:color="auto"/>
        <w:left w:val="none" w:sz="0" w:space="0" w:color="auto"/>
        <w:bottom w:val="none" w:sz="0" w:space="0" w:color="auto"/>
        <w:right w:val="none" w:sz="0" w:space="0" w:color="auto"/>
      </w:divBdr>
    </w:div>
    <w:div w:id="1225682676">
      <w:bodyDiv w:val="1"/>
      <w:marLeft w:val="0"/>
      <w:marRight w:val="0"/>
      <w:marTop w:val="0"/>
      <w:marBottom w:val="0"/>
      <w:divBdr>
        <w:top w:val="none" w:sz="0" w:space="0" w:color="auto"/>
        <w:left w:val="none" w:sz="0" w:space="0" w:color="auto"/>
        <w:bottom w:val="none" w:sz="0" w:space="0" w:color="auto"/>
        <w:right w:val="none" w:sz="0" w:space="0" w:color="auto"/>
      </w:divBdr>
    </w:div>
    <w:div w:id="1225947082">
      <w:bodyDiv w:val="1"/>
      <w:marLeft w:val="0"/>
      <w:marRight w:val="0"/>
      <w:marTop w:val="0"/>
      <w:marBottom w:val="0"/>
      <w:divBdr>
        <w:top w:val="none" w:sz="0" w:space="0" w:color="auto"/>
        <w:left w:val="none" w:sz="0" w:space="0" w:color="auto"/>
        <w:bottom w:val="none" w:sz="0" w:space="0" w:color="auto"/>
        <w:right w:val="none" w:sz="0" w:space="0" w:color="auto"/>
      </w:divBdr>
    </w:div>
    <w:div w:id="1226181893">
      <w:bodyDiv w:val="1"/>
      <w:marLeft w:val="0"/>
      <w:marRight w:val="0"/>
      <w:marTop w:val="0"/>
      <w:marBottom w:val="0"/>
      <w:divBdr>
        <w:top w:val="none" w:sz="0" w:space="0" w:color="auto"/>
        <w:left w:val="none" w:sz="0" w:space="0" w:color="auto"/>
        <w:bottom w:val="none" w:sz="0" w:space="0" w:color="auto"/>
        <w:right w:val="none" w:sz="0" w:space="0" w:color="auto"/>
      </w:divBdr>
    </w:div>
    <w:div w:id="1226187058">
      <w:bodyDiv w:val="1"/>
      <w:marLeft w:val="0"/>
      <w:marRight w:val="0"/>
      <w:marTop w:val="0"/>
      <w:marBottom w:val="0"/>
      <w:divBdr>
        <w:top w:val="none" w:sz="0" w:space="0" w:color="auto"/>
        <w:left w:val="none" w:sz="0" w:space="0" w:color="auto"/>
        <w:bottom w:val="none" w:sz="0" w:space="0" w:color="auto"/>
        <w:right w:val="none" w:sz="0" w:space="0" w:color="auto"/>
      </w:divBdr>
    </w:div>
    <w:div w:id="1226532782">
      <w:bodyDiv w:val="1"/>
      <w:marLeft w:val="0"/>
      <w:marRight w:val="0"/>
      <w:marTop w:val="0"/>
      <w:marBottom w:val="0"/>
      <w:divBdr>
        <w:top w:val="none" w:sz="0" w:space="0" w:color="auto"/>
        <w:left w:val="none" w:sz="0" w:space="0" w:color="auto"/>
        <w:bottom w:val="none" w:sz="0" w:space="0" w:color="auto"/>
        <w:right w:val="none" w:sz="0" w:space="0" w:color="auto"/>
      </w:divBdr>
    </w:div>
    <w:div w:id="1226574849">
      <w:bodyDiv w:val="1"/>
      <w:marLeft w:val="0"/>
      <w:marRight w:val="0"/>
      <w:marTop w:val="0"/>
      <w:marBottom w:val="0"/>
      <w:divBdr>
        <w:top w:val="none" w:sz="0" w:space="0" w:color="auto"/>
        <w:left w:val="none" w:sz="0" w:space="0" w:color="auto"/>
        <w:bottom w:val="none" w:sz="0" w:space="0" w:color="auto"/>
        <w:right w:val="none" w:sz="0" w:space="0" w:color="auto"/>
      </w:divBdr>
    </w:div>
    <w:div w:id="1226600991">
      <w:bodyDiv w:val="1"/>
      <w:marLeft w:val="0"/>
      <w:marRight w:val="0"/>
      <w:marTop w:val="0"/>
      <w:marBottom w:val="0"/>
      <w:divBdr>
        <w:top w:val="none" w:sz="0" w:space="0" w:color="auto"/>
        <w:left w:val="none" w:sz="0" w:space="0" w:color="auto"/>
        <w:bottom w:val="none" w:sz="0" w:space="0" w:color="auto"/>
        <w:right w:val="none" w:sz="0" w:space="0" w:color="auto"/>
      </w:divBdr>
    </w:div>
    <w:div w:id="1226797794">
      <w:bodyDiv w:val="1"/>
      <w:marLeft w:val="0"/>
      <w:marRight w:val="0"/>
      <w:marTop w:val="0"/>
      <w:marBottom w:val="0"/>
      <w:divBdr>
        <w:top w:val="none" w:sz="0" w:space="0" w:color="auto"/>
        <w:left w:val="none" w:sz="0" w:space="0" w:color="auto"/>
        <w:bottom w:val="none" w:sz="0" w:space="0" w:color="auto"/>
        <w:right w:val="none" w:sz="0" w:space="0" w:color="auto"/>
      </w:divBdr>
    </w:div>
    <w:div w:id="1226915145">
      <w:bodyDiv w:val="1"/>
      <w:marLeft w:val="0"/>
      <w:marRight w:val="0"/>
      <w:marTop w:val="0"/>
      <w:marBottom w:val="0"/>
      <w:divBdr>
        <w:top w:val="none" w:sz="0" w:space="0" w:color="auto"/>
        <w:left w:val="none" w:sz="0" w:space="0" w:color="auto"/>
        <w:bottom w:val="none" w:sz="0" w:space="0" w:color="auto"/>
        <w:right w:val="none" w:sz="0" w:space="0" w:color="auto"/>
      </w:divBdr>
    </w:div>
    <w:div w:id="1226986221">
      <w:bodyDiv w:val="1"/>
      <w:marLeft w:val="0"/>
      <w:marRight w:val="0"/>
      <w:marTop w:val="0"/>
      <w:marBottom w:val="0"/>
      <w:divBdr>
        <w:top w:val="none" w:sz="0" w:space="0" w:color="auto"/>
        <w:left w:val="none" w:sz="0" w:space="0" w:color="auto"/>
        <w:bottom w:val="none" w:sz="0" w:space="0" w:color="auto"/>
        <w:right w:val="none" w:sz="0" w:space="0" w:color="auto"/>
      </w:divBdr>
    </w:div>
    <w:div w:id="1227062874">
      <w:bodyDiv w:val="1"/>
      <w:marLeft w:val="0"/>
      <w:marRight w:val="0"/>
      <w:marTop w:val="0"/>
      <w:marBottom w:val="0"/>
      <w:divBdr>
        <w:top w:val="none" w:sz="0" w:space="0" w:color="auto"/>
        <w:left w:val="none" w:sz="0" w:space="0" w:color="auto"/>
        <w:bottom w:val="none" w:sz="0" w:space="0" w:color="auto"/>
        <w:right w:val="none" w:sz="0" w:space="0" w:color="auto"/>
      </w:divBdr>
    </w:div>
    <w:div w:id="1227109654">
      <w:bodyDiv w:val="1"/>
      <w:marLeft w:val="0"/>
      <w:marRight w:val="0"/>
      <w:marTop w:val="0"/>
      <w:marBottom w:val="0"/>
      <w:divBdr>
        <w:top w:val="none" w:sz="0" w:space="0" w:color="auto"/>
        <w:left w:val="none" w:sz="0" w:space="0" w:color="auto"/>
        <w:bottom w:val="none" w:sz="0" w:space="0" w:color="auto"/>
        <w:right w:val="none" w:sz="0" w:space="0" w:color="auto"/>
      </w:divBdr>
    </w:div>
    <w:div w:id="1227255638">
      <w:bodyDiv w:val="1"/>
      <w:marLeft w:val="0"/>
      <w:marRight w:val="0"/>
      <w:marTop w:val="0"/>
      <w:marBottom w:val="0"/>
      <w:divBdr>
        <w:top w:val="none" w:sz="0" w:space="0" w:color="auto"/>
        <w:left w:val="none" w:sz="0" w:space="0" w:color="auto"/>
        <w:bottom w:val="none" w:sz="0" w:space="0" w:color="auto"/>
        <w:right w:val="none" w:sz="0" w:space="0" w:color="auto"/>
      </w:divBdr>
    </w:div>
    <w:div w:id="1227304411">
      <w:bodyDiv w:val="1"/>
      <w:marLeft w:val="0"/>
      <w:marRight w:val="0"/>
      <w:marTop w:val="0"/>
      <w:marBottom w:val="0"/>
      <w:divBdr>
        <w:top w:val="none" w:sz="0" w:space="0" w:color="auto"/>
        <w:left w:val="none" w:sz="0" w:space="0" w:color="auto"/>
        <w:bottom w:val="none" w:sz="0" w:space="0" w:color="auto"/>
        <w:right w:val="none" w:sz="0" w:space="0" w:color="auto"/>
      </w:divBdr>
    </w:div>
    <w:div w:id="1227910886">
      <w:bodyDiv w:val="1"/>
      <w:marLeft w:val="0"/>
      <w:marRight w:val="0"/>
      <w:marTop w:val="0"/>
      <w:marBottom w:val="0"/>
      <w:divBdr>
        <w:top w:val="none" w:sz="0" w:space="0" w:color="auto"/>
        <w:left w:val="none" w:sz="0" w:space="0" w:color="auto"/>
        <w:bottom w:val="none" w:sz="0" w:space="0" w:color="auto"/>
        <w:right w:val="none" w:sz="0" w:space="0" w:color="auto"/>
      </w:divBdr>
    </w:div>
    <w:div w:id="1228305349">
      <w:bodyDiv w:val="1"/>
      <w:marLeft w:val="0"/>
      <w:marRight w:val="0"/>
      <w:marTop w:val="0"/>
      <w:marBottom w:val="0"/>
      <w:divBdr>
        <w:top w:val="none" w:sz="0" w:space="0" w:color="auto"/>
        <w:left w:val="none" w:sz="0" w:space="0" w:color="auto"/>
        <w:bottom w:val="none" w:sz="0" w:space="0" w:color="auto"/>
        <w:right w:val="none" w:sz="0" w:space="0" w:color="auto"/>
      </w:divBdr>
    </w:div>
    <w:div w:id="1228606908">
      <w:bodyDiv w:val="1"/>
      <w:marLeft w:val="0"/>
      <w:marRight w:val="0"/>
      <w:marTop w:val="0"/>
      <w:marBottom w:val="0"/>
      <w:divBdr>
        <w:top w:val="none" w:sz="0" w:space="0" w:color="auto"/>
        <w:left w:val="none" w:sz="0" w:space="0" w:color="auto"/>
        <w:bottom w:val="none" w:sz="0" w:space="0" w:color="auto"/>
        <w:right w:val="none" w:sz="0" w:space="0" w:color="auto"/>
      </w:divBdr>
    </w:div>
    <w:div w:id="1228803234">
      <w:bodyDiv w:val="1"/>
      <w:marLeft w:val="0"/>
      <w:marRight w:val="0"/>
      <w:marTop w:val="0"/>
      <w:marBottom w:val="0"/>
      <w:divBdr>
        <w:top w:val="none" w:sz="0" w:space="0" w:color="auto"/>
        <w:left w:val="none" w:sz="0" w:space="0" w:color="auto"/>
        <w:bottom w:val="none" w:sz="0" w:space="0" w:color="auto"/>
        <w:right w:val="none" w:sz="0" w:space="0" w:color="auto"/>
      </w:divBdr>
    </w:div>
    <w:div w:id="1228808693">
      <w:bodyDiv w:val="1"/>
      <w:marLeft w:val="0"/>
      <w:marRight w:val="0"/>
      <w:marTop w:val="0"/>
      <w:marBottom w:val="0"/>
      <w:divBdr>
        <w:top w:val="none" w:sz="0" w:space="0" w:color="auto"/>
        <w:left w:val="none" w:sz="0" w:space="0" w:color="auto"/>
        <w:bottom w:val="none" w:sz="0" w:space="0" w:color="auto"/>
        <w:right w:val="none" w:sz="0" w:space="0" w:color="auto"/>
      </w:divBdr>
    </w:div>
    <w:div w:id="1228880206">
      <w:bodyDiv w:val="1"/>
      <w:marLeft w:val="0"/>
      <w:marRight w:val="0"/>
      <w:marTop w:val="0"/>
      <w:marBottom w:val="0"/>
      <w:divBdr>
        <w:top w:val="none" w:sz="0" w:space="0" w:color="auto"/>
        <w:left w:val="none" w:sz="0" w:space="0" w:color="auto"/>
        <w:bottom w:val="none" w:sz="0" w:space="0" w:color="auto"/>
        <w:right w:val="none" w:sz="0" w:space="0" w:color="auto"/>
      </w:divBdr>
    </w:div>
    <w:div w:id="1229264108">
      <w:bodyDiv w:val="1"/>
      <w:marLeft w:val="0"/>
      <w:marRight w:val="0"/>
      <w:marTop w:val="0"/>
      <w:marBottom w:val="0"/>
      <w:divBdr>
        <w:top w:val="none" w:sz="0" w:space="0" w:color="auto"/>
        <w:left w:val="none" w:sz="0" w:space="0" w:color="auto"/>
        <w:bottom w:val="none" w:sz="0" w:space="0" w:color="auto"/>
        <w:right w:val="none" w:sz="0" w:space="0" w:color="auto"/>
      </w:divBdr>
    </w:div>
    <w:div w:id="1229420947">
      <w:bodyDiv w:val="1"/>
      <w:marLeft w:val="0"/>
      <w:marRight w:val="0"/>
      <w:marTop w:val="0"/>
      <w:marBottom w:val="0"/>
      <w:divBdr>
        <w:top w:val="none" w:sz="0" w:space="0" w:color="auto"/>
        <w:left w:val="none" w:sz="0" w:space="0" w:color="auto"/>
        <w:bottom w:val="none" w:sz="0" w:space="0" w:color="auto"/>
        <w:right w:val="none" w:sz="0" w:space="0" w:color="auto"/>
      </w:divBdr>
    </w:div>
    <w:div w:id="1230573062">
      <w:bodyDiv w:val="1"/>
      <w:marLeft w:val="0"/>
      <w:marRight w:val="0"/>
      <w:marTop w:val="0"/>
      <w:marBottom w:val="0"/>
      <w:divBdr>
        <w:top w:val="none" w:sz="0" w:space="0" w:color="auto"/>
        <w:left w:val="none" w:sz="0" w:space="0" w:color="auto"/>
        <w:bottom w:val="none" w:sz="0" w:space="0" w:color="auto"/>
        <w:right w:val="none" w:sz="0" w:space="0" w:color="auto"/>
      </w:divBdr>
    </w:div>
    <w:div w:id="1230769310">
      <w:bodyDiv w:val="1"/>
      <w:marLeft w:val="0"/>
      <w:marRight w:val="0"/>
      <w:marTop w:val="0"/>
      <w:marBottom w:val="0"/>
      <w:divBdr>
        <w:top w:val="none" w:sz="0" w:space="0" w:color="auto"/>
        <w:left w:val="none" w:sz="0" w:space="0" w:color="auto"/>
        <w:bottom w:val="none" w:sz="0" w:space="0" w:color="auto"/>
        <w:right w:val="none" w:sz="0" w:space="0" w:color="auto"/>
      </w:divBdr>
    </w:div>
    <w:div w:id="1231816093">
      <w:bodyDiv w:val="1"/>
      <w:marLeft w:val="0"/>
      <w:marRight w:val="0"/>
      <w:marTop w:val="0"/>
      <w:marBottom w:val="0"/>
      <w:divBdr>
        <w:top w:val="none" w:sz="0" w:space="0" w:color="auto"/>
        <w:left w:val="none" w:sz="0" w:space="0" w:color="auto"/>
        <w:bottom w:val="none" w:sz="0" w:space="0" w:color="auto"/>
        <w:right w:val="none" w:sz="0" w:space="0" w:color="auto"/>
      </w:divBdr>
    </w:div>
    <w:div w:id="1232085460">
      <w:bodyDiv w:val="1"/>
      <w:marLeft w:val="0"/>
      <w:marRight w:val="0"/>
      <w:marTop w:val="0"/>
      <w:marBottom w:val="0"/>
      <w:divBdr>
        <w:top w:val="none" w:sz="0" w:space="0" w:color="auto"/>
        <w:left w:val="none" w:sz="0" w:space="0" w:color="auto"/>
        <w:bottom w:val="none" w:sz="0" w:space="0" w:color="auto"/>
        <w:right w:val="none" w:sz="0" w:space="0" w:color="auto"/>
      </w:divBdr>
    </w:div>
    <w:div w:id="1232733011">
      <w:bodyDiv w:val="1"/>
      <w:marLeft w:val="0"/>
      <w:marRight w:val="0"/>
      <w:marTop w:val="0"/>
      <w:marBottom w:val="0"/>
      <w:divBdr>
        <w:top w:val="none" w:sz="0" w:space="0" w:color="auto"/>
        <w:left w:val="none" w:sz="0" w:space="0" w:color="auto"/>
        <w:bottom w:val="none" w:sz="0" w:space="0" w:color="auto"/>
        <w:right w:val="none" w:sz="0" w:space="0" w:color="auto"/>
      </w:divBdr>
    </w:div>
    <w:div w:id="1232932919">
      <w:bodyDiv w:val="1"/>
      <w:marLeft w:val="0"/>
      <w:marRight w:val="0"/>
      <w:marTop w:val="0"/>
      <w:marBottom w:val="0"/>
      <w:divBdr>
        <w:top w:val="none" w:sz="0" w:space="0" w:color="auto"/>
        <w:left w:val="none" w:sz="0" w:space="0" w:color="auto"/>
        <w:bottom w:val="none" w:sz="0" w:space="0" w:color="auto"/>
        <w:right w:val="none" w:sz="0" w:space="0" w:color="auto"/>
      </w:divBdr>
    </w:div>
    <w:div w:id="1232959586">
      <w:bodyDiv w:val="1"/>
      <w:marLeft w:val="0"/>
      <w:marRight w:val="0"/>
      <w:marTop w:val="0"/>
      <w:marBottom w:val="0"/>
      <w:divBdr>
        <w:top w:val="none" w:sz="0" w:space="0" w:color="auto"/>
        <w:left w:val="none" w:sz="0" w:space="0" w:color="auto"/>
        <w:bottom w:val="none" w:sz="0" w:space="0" w:color="auto"/>
        <w:right w:val="none" w:sz="0" w:space="0" w:color="auto"/>
      </w:divBdr>
    </w:div>
    <w:div w:id="1233151279">
      <w:bodyDiv w:val="1"/>
      <w:marLeft w:val="0"/>
      <w:marRight w:val="0"/>
      <w:marTop w:val="0"/>
      <w:marBottom w:val="0"/>
      <w:divBdr>
        <w:top w:val="none" w:sz="0" w:space="0" w:color="auto"/>
        <w:left w:val="none" w:sz="0" w:space="0" w:color="auto"/>
        <w:bottom w:val="none" w:sz="0" w:space="0" w:color="auto"/>
        <w:right w:val="none" w:sz="0" w:space="0" w:color="auto"/>
      </w:divBdr>
    </w:div>
    <w:div w:id="1233156836">
      <w:bodyDiv w:val="1"/>
      <w:marLeft w:val="0"/>
      <w:marRight w:val="0"/>
      <w:marTop w:val="0"/>
      <w:marBottom w:val="0"/>
      <w:divBdr>
        <w:top w:val="none" w:sz="0" w:space="0" w:color="auto"/>
        <w:left w:val="none" w:sz="0" w:space="0" w:color="auto"/>
        <w:bottom w:val="none" w:sz="0" w:space="0" w:color="auto"/>
        <w:right w:val="none" w:sz="0" w:space="0" w:color="auto"/>
      </w:divBdr>
    </w:div>
    <w:div w:id="1233352440">
      <w:bodyDiv w:val="1"/>
      <w:marLeft w:val="0"/>
      <w:marRight w:val="0"/>
      <w:marTop w:val="0"/>
      <w:marBottom w:val="0"/>
      <w:divBdr>
        <w:top w:val="none" w:sz="0" w:space="0" w:color="auto"/>
        <w:left w:val="none" w:sz="0" w:space="0" w:color="auto"/>
        <w:bottom w:val="none" w:sz="0" w:space="0" w:color="auto"/>
        <w:right w:val="none" w:sz="0" w:space="0" w:color="auto"/>
      </w:divBdr>
    </w:div>
    <w:div w:id="1233395175">
      <w:bodyDiv w:val="1"/>
      <w:marLeft w:val="0"/>
      <w:marRight w:val="0"/>
      <w:marTop w:val="0"/>
      <w:marBottom w:val="0"/>
      <w:divBdr>
        <w:top w:val="none" w:sz="0" w:space="0" w:color="auto"/>
        <w:left w:val="none" w:sz="0" w:space="0" w:color="auto"/>
        <w:bottom w:val="none" w:sz="0" w:space="0" w:color="auto"/>
        <w:right w:val="none" w:sz="0" w:space="0" w:color="auto"/>
      </w:divBdr>
    </w:div>
    <w:div w:id="1234701062">
      <w:bodyDiv w:val="1"/>
      <w:marLeft w:val="0"/>
      <w:marRight w:val="0"/>
      <w:marTop w:val="0"/>
      <w:marBottom w:val="0"/>
      <w:divBdr>
        <w:top w:val="none" w:sz="0" w:space="0" w:color="auto"/>
        <w:left w:val="none" w:sz="0" w:space="0" w:color="auto"/>
        <w:bottom w:val="none" w:sz="0" w:space="0" w:color="auto"/>
        <w:right w:val="none" w:sz="0" w:space="0" w:color="auto"/>
      </w:divBdr>
    </w:div>
    <w:div w:id="1234704452">
      <w:bodyDiv w:val="1"/>
      <w:marLeft w:val="0"/>
      <w:marRight w:val="0"/>
      <w:marTop w:val="0"/>
      <w:marBottom w:val="0"/>
      <w:divBdr>
        <w:top w:val="none" w:sz="0" w:space="0" w:color="auto"/>
        <w:left w:val="none" w:sz="0" w:space="0" w:color="auto"/>
        <w:bottom w:val="none" w:sz="0" w:space="0" w:color="auto"/>
        <w:right w:val="none" w:sz="0" w:space="0" w:color="auto"/>
      </w:divBdr>
    </w:div>
    <w:div w:id="1235629135">
      <w:bodyDiv w:val="1"/>
      <w:marLeft w:val="0"/>
      <w:marRight w:val="0"/>
      <w:marTop w:val="0"/>
      <w:marBottom w:val="0"/>
      <w:divBdr>
        <w:top w:val="none" w:sz="0" w:space="0" w:color="auto"/>
        <w:left w:val="none" w:sz="0" w:space="0" w:color="auto"/>
        <w:bottom w:val="none" w:sz="0" w:space="0" w:color="auto"/>
        <w:right w:val="none" w:sz="0" w:space="0" w:color="auto"/>
      </w:divBdr>
    </w:div>
    <w:div w:id="1236428682">
      <w:bodyDiv w:val="1"/>
      <w:marLeft w:val="0"/>
      <w:marRight w:val="0"/>
      <w:marTop w:val="0"/>
      <w:marBottom w:val="0"/>
      <w:divBdr>
        <w:top w:val="none" w:sz="0" w:space="0" w:color="auto"/>
        <w:left w:val="none" w:sz="0" w:space="0" w:color="auto"/>
        <w:bottom w:val="none" w:sz="0" w:space="0" w:color="auto"/>
        <w:right w:val="none" w:sz="0" w:space="0" w:color="auto"/>
      </w:divBdr>
    </w:div>
    <w:div w:id="1236432761">
      <w:bodyDiv w:val="1"/>
      <w:marLeft w:val="0"/>
      <w:marRight w:val="0"/>
      <w:marTop w:val="0"/>
      <w:marBottom w:val="0"/>
      <w:divBdr>
        <w:top w:val="none" w:sz="0" w:space="0" w:color="auto"/>
        <w:left w:val="none" w:sz="0" w:space="0" w:color="auto"/>
        <w:bottom w:val="none" w:sz="0" w:space="0" w:color="auto"/>
        <w:right w:val="none" w:sz="0" w:space="0" w:color="auto"/>
      </w:divBdr>
    </w:div>
    <w:div w:id="1236626045">
      <w:bodyDiv w:val="1"/>
      <w:marLeft w:val="0"/>
      <w:marRight w:val="0"/>
      <w:marTop w:val="0"/>
      <w:marBottom w:val="0"/>
      <w:divBdr>
        <w:top w:val="none" w:sz="0" w:space="0" w:color="auto"/>
        <w:left w:val="none" w:sz="0" w:space="0" w:color="auto"/>
        <w:bottom w:val="none" w:sz="0" w:space="0" w:color="auto"/>
        <w:right w:val="none" w:sz="0" w:space="0" w:color="auto"/>
      </w:divBdr>
    </w:div>
    <w:div w:id="1237210357">
      <w:bodyDiv w:val="1"/>
      <w:marLeft w:val="0"/>
      <w:marRight w:val="0"/>
      <w:marTop w:val="0"/>
      <w:marBottom w:val="0"/>
      <w:divBdr>
        <w:top w:val="none" w:sz="0" w:space="0" w:color="auto"/>
        <w:left w:val="none" w:sz="0" w:space="0" w:color="auto"/>
        <w:bottom w:val="none" w:sz="0" w:space="0" w:color="auto"/>
        <w:right w:val="none" w:sz="0" w:space="0" w:color="auto"/>
      </w:divBdr>
    </w:div>
    <w:div w:id="1237276593">
      <w:bodyDiv w:val="1"/>
      <w:marLeft w:val="0"/>
      <w:marRight w:val="0"/>
      <w:marTop w:val="0"/>
      <w:marBottom w:val="0"/>
      <w:divBdr>
        <w:top w:val="none" w:sz="0" w:space="0" w:color="auto"/>
        <w:left w:val="none" w:sz="0" w:space="0" w:color="auto"/>
        <w:bottom w:val="none" w:sz="0" w:space="0" w:color="auto"/>
        <w:right w:val="none" w:sz="0" w:space="0" w:color="auto"/>
      </w:divBdr>
    </w:div>
    <w:div w:id="1237281147">
      <w:bodyDiv w:val="1"/>
      <w:marLeft w:val="0"/>
      <w:marRight w:val="0"/>
      <w:marTop w:val="0"/>
      <w:marBottom w:val="0"/>
      <w:divBdr>
        <w:top w:val="none" w:sz="0" w:space="0" w:color="auto"/>
        <w:left w:val="none" w:sz="0" w:space="0" w:color="auto"/>
        <w:bottom w:val="none" w:sz="0" w:space="0" w:color="auto"/>
        <w:right w:val="none" w:sz="0" w:space="0" w:color="auto"/>
      </w:divBdr>
    </w:div>
    <w:div w:id="1237400030">
      <w:bodyDiv w:val="1"/>
      <w:marLeft w:val="0"/>
      <w:marRight w:val="0"/>
      <w:marTop w:val="0"/>
      <w:marBottom w:val="0"/>
      <w:divBdr>
        <w:top w:val="none" w:sz="0" w:space="0" w:color="auto"/>
        <w:left w:val="none" w:sz="0" w:space="0" w:color="auto"/>
        <w:bottom w:val="none" w:sz="0" w:space="0" w:color="auto"/>
        <w:right w:val="none" w:sz="0" w:space="0" w:color="auto"/>
      </w:divBdr>
    </w:div>
    <w:div w:id="1237471072">
      <w:bodyDiv w:val="1"/>
      <w:marLeft w:val="0"/>
      <w:marRight w:val="0"/>
      <w:marTop w:val="0"/>
      <w:marBottom w:val="0"/>
      <w:divBdr>
        <w:top w:val="none" w:sz="0" w:space="0" w:color="auto"/>
        <w:left w:val="none" w:sz="0" w:space="0" w:color="auto"/>
        <w:bottom w:val="none" w:sz="0" w:space="0" w:color="auto"/>
        <w:right w:val="none" w:sz="0" w:space="0" w:color="auto"/>
      </w:divBdr>
    </w:div>
    <w:div w:id="1237473318">
      <w:bodyDiv w:val="1"/>
      <w:marLeft w:val="0"/>
      <w:marRight w:val="0"/>
      <w:marTop w:val="0"/>
      <w:marBottom w:val="0"/>
      <w:divBdr>
        <w:top w:val="none" w:sz="0" w:space="0" w:color="auto"/>
        <w:left w:val="none" w:sz="0" w:space="0" w:color="auto"/>
        <w:bottom w:val="none" w:sz="0" w:space="0" w:color="auto"/>
        <w:right w:val="none" w:sz="0" w:space="0" w:color="auto"/>
      </w:divBdr>
    </w:div>
    <w:div w:id="1237594669">
      <w:bodyDiv w:val="1"/>
      <w:marLeft w:val="0"/>
      <w:marRight w:val="0"/>
      <w:marTop w:val="0"/>
      <w:marBottom w:val="0"/>
      <w:divBdr>
        <w:top w:val="none" w:sz="0" w:space="0" w:color="auto"/>
        <w:left w:val="none" w:sz="0" w:space="0" w:color="auto"/>
        <w:bottom w:val="none" w:sz="0" w:space="0" w:color="auto"/>
        <w:right w:val="none" w:sz="0" w:space="0" w:color="auto"/>
      </w:divBdr>
    </w:div>
    <w:div w:id="1238056364">
      <w:bodyDiv w:val="1"/>
      <w:marLeft w:val="0"/>
      <w:marRight w:val="0"/>
      <w:marTop w:val="0"/>
      <w:marBottom w:val="0"/>
      <w:divBdr>
        <w:top w:val="none" w:sz="0" w:space="0" w:color="auto"/>
        <w:left w:val="none" w:sz="0" w:space="0" w:color="auto"/>
        <w:bottom w:val="none" w:sz="0" w:space="0" w:color="auto"/>
        <w:right w:val="none" w:sz="0" w:space="0" w:color="auto"/>
      </w:divBdr>
    </w:div>
    <w:div w:id="1238128228">
      <w:bodyDiv w:val="1"/>
      <w:marLeft w:val="0"/>
      <w:marRight w:val="0"/>
      <w:marTop w:val="0"/>
      <w:marBottom w:val="0"/>
      <w:divBdr>
        <w:top w:val="none" w:sz="0" w:space="0" w:color="auto"/>
        <w:left w:val="none" w:sz="0" w:space="0" w:color="auto"/>
        <w:bottom w:val="none" w:sz="0" w:space="0" w:color="auto"/>
        <w:right w:val="none" w:sz="0" w:space="0" w:color="auto"/>
      </w:divBdr>
    </w:div>
    <w:div w:id="1238444010">
      <w:bodyDiv w:val="1"/>
      <w:marLeft w:val="0"/>
      <w:marRight w:val="0"/>
      <w:marTop w:val="0"/>
      <w:marBottom w:val="0"/>
      <w:divBdr>
        <w:top w:val="none" w:sz="0" w:space="0" w:color="auto"/>
        <w:left w:val="none" w:sz="0" w:space="0" w:color="auto"/>
        <w:bottom w:val="none" w:sz="0" w:space="0" w:color="auto"/>
        <w:right w:val="none" w:sz="0" w:space="0" w:color="auto"/>
      </w:divBdr>
    </w:div>
    <w:div w:id="1239055690">
      <w:bodyDiv w:val="1"/>
      <w:marLeft w:val="0"/>
      <w:marRight w:val="0"/>
      <w:marTop w:val="0"/>
      <w:marBottom w:val="0"/>
      <w:divBdr>
        <w:top w:val="none" w:sz="0" w:space="0" w:color="auto"/>
        <w:left w:val="none" w:sz="0" w:space="0" w:color="auto"/>
        <w:bottom w:val="none" w:sz="0" w:space="0" w:color="auto"/>
        <w:right w:val="none" w:sz="0" w:space="0" w:color="auto"/>
      </w:divBdr>
    </w:div>
    <w:div w:id="1239094066">
      <w:bodyDiv w:val="1"/>
      <w:marLeft w:val="0"/>
      <w:marRight w:val="0"/>
      <w:marTop w:val="0"/>
      <w:marBottom w:val="0"/>
      <w:divBdr>
        <w:top w:val="none" w:sz="0" w:space="0" w:color="auto"/>
        <w:left w:val="none" w:sz="0" w:space="0" w:color="auto"/>
        <w:bottom w:val="none" w:sz="0" w:space="0" w:color="auto"/>
        <w:right w:val="none" w:sz="0" w:space="0" w:color="auto"/>
      </w:divBdr>
    </w:div>
    <w:div w:id="1239170678">
      <w:bodyDiv w:val="1"/>
      <w:marLeft w:val="0"/>
      <w:marRight w:val="0"/>
      <w:marTop w:val="0"/>
      <w:marBottom w:val="0"/>
      <w:divBdr>
        <w:top w:val="none" w:sz="0" w:space="0" w:color="auto"/>
        <w:left w:val="none" w:sz="0" w:space="0" w:color="auto"/>
        <w:bottom w:val="none" w:sz="0" w:space="0" w:color="auto"/>
        <w:right w:val="none" w:sz="0" w:space="0" w:color="auto"/>
      </w:divBdr>
    </w:div>
    <w:div w:id="1239710168">
      <w:bodyDiv w:val="1"/>
      <w:marLeft w:val="0"/>
      <w:marRight w:val="0"/>
      <w:marTop w:val="0"/>
      <w:marBottom w:val="0"/>
      <w:divBdr>
        <w:top w:val="none" w:sz="0" w:space="0" w:color="auto"/>
        <w:left w:val="none" w:sz="0" w:space="0" w:color="auto"/>
        <w:bottom w:val="none" w:sz="0" w:space="0" w:color="auto"/>
        <w:right w:val="none" w:sz="0" w:space="0" w:color="auto"/>
      </w:divBdr>
    </w:div>
    <w:div w:id="1239825955">
      <w:bodyDiv w:val="1"/>
      <w:marLeft w:val="0"/>
      <w:marRight w:val="0"/>
      <w:marTop w:val="0"/>
      <w:marBottom w:val="0"/>
      <w:divBdr>
        <w:top w:val="none" w:sz="0" w:space="0" w:color="auto"/>
        <w:left w:val="none" w:sz="0" w:space="0" w:color="auto"/>
        <w:bottom w:val="none" w:sz="0" w:space="0" w:color="auto"/>
        <w:right w:val="none" w:sz="0" w:space="0" w:color="auto"/>
      </w:divBdr>
    </w:div>
    <w:div w:id="1239904989">
      <w:bodyDiv w:val="1"/>
      <w:marLeft w:val="0"/>
      <w:marRight w:val="0"/>
      <w:marTop w:val="0"/>
      <w:marBottom w:val="0"/>
      <w:divBdr>
        <w:top w:val="none" w:sz="0" w:space="0" w:color="auto"/>
        <w:left w:val="none" w:sz="0" w:space="0" w:color="auto"/>
        <w:bottom w:val="none" w:sz="0" w:space="0" w:color="auto"/>
        <w:right w:val="none" w:sz="0" w:space="0" w:color="auto"/>
      </w:divBdr>
    </w:div>
    <w:div w:id="1240797804">
      <w:bodyDiv w:val="1"/>
      <w:marLeft w:val="0"/>
      <w:marRight w:val="0"/>
      <w:marTop w:val="0"/>
      <w:marBottom w:val="0"/>
      <w:divBdr>
        <w:top w:val="none" w:sz="0" w:space="0" w:color="auto"/>
        <w:left w:val="none" w:sz="0" w:space="0" w:color="auto"/>
        <w:bottom w:val="none" w:sz="0" w:space="0" w:color="auto"/>
        <w:right w:val="none" w:sz="0" w:space="0" w:color="auto"/>
      </w:divBdr>
    </w:div>
    <w:div w:id="1241015187">
      <w:bodyDiv w:val="1"/>
      <w:marLeft w:val="0"/>
      <w:marRight w:val="0"/>
      <w:marTop w:val="0"/>
      <w:marBottom w:val="0"/>
      <w:divBdr>
        <w:top w:val="none" w:sz="0" w:space="0" w:color="auto"/>
        <w:left w:val="none" w:sz="0" w:space="0" w:color="auto"/>
        <w:bottom w:val="none" w:sz="0" w:space="0" w:color="auto"/>
        <w:right w:val="none" w:sz="0" w:space="0" w:color="auto"/>
      </w:divBdr>
    </w:div>
    <w:div w:id="1241521649">
      <w:bodyDiv w:val="1"/>
      <w:marLeft w:val="0"/>
      <w:marRight w:val="0"/>
      <w:marTop w:val="0"/>
      <w:marBottom w:val="0"/>
      <w:divBdr>
        <w:top w:val="none" w:sz="0" w:space="0" w:color="auto"/>
        <w:left w:val="none" w:sz="0" w:space="0" w:color="auto"/>
        <w:bottom w:val="none" w:sz="0" w:space="0" w:color="auto"/>
        <w:right w:val="none" w:sz="0" w:space="0" w:color="auto"/>
      </w:divBdr>
    </w:div>
    <w:div w:id="1241594515">
      <w:bodyDiv w:val="1"/>
      <w:marLeft w:val="0"/>
      <w:marRight w:val="0"/>
      <w:marTop w:val="0"/>
      <w:marBottom w:val="0"/>
      <w:divBdr>
        <w:top w:val="none" w:sz="0" w:space="0" w:color="auto"/>
        <w:left w:val="none" w:sz="0" w:space="0" w:color="auto"/>
        <w:bottom w:val="none" w:sz="0" w:space="0" w:color="auto"/>
        <w:right w:val="none" w:sz="0" w:space="0" w:color="auto"/>
      </w:divBdr>
    </w:div>
    <w:div w:id="1241674948">
      <w:bodyDiv w:val="1"/>
      <w:marLeft w:val="0"/>
      <w:marRight w:val="0"/>
      <w:marTop w:val="0"/>
      <w:marBottom w:val="0"/>
      <w:divBdr>
        <w:top w:val="none" w:sz="0" w:space="0" w:color="auto"/>
        <w:left w:val="none" w:sz="0" w:space="0" w:color="auto"/>
        <w:bottom w:val="none" w:sz="0" w:space="0" w:color="auto"/>
        <w:right w:val="none" w:sz="0" w:space="0" w:color="auto"/>
      </w:divBdr>
    </w:div>
    <w:div w:id="1241871323">
      <w:bodyDiv w:val="1"/>
      <w:marLeft w:val="0"/>
      <w:marRight w:val="0"/>
      <w:marTop w:val="0"/>
      <w:marBottom w:val="0"/>
      <w:divBdr>
        <w:top w:val="none" w:sz="0" w:space="0" w:color="auto"/>
        <w:left w:val="none" w:sz="0" w:space="0" w:color="auto"/>
        <w:bottom w:val="none" w:sz="0" w:space="0" w:color="auto"/>
        <w:right w:val="none" w:sz="0" w:space="0" w:color="auto"/>
      </w:divBdr>
    </w:div>
    <w:div w:id="1242135287">
      <w:bodyDiv w:val="1"/>
      <w:marLeft w:val="0"/>
      <w:marRight w:val="0"/>
      <w:marTop w:val="0"/>
      <w:marBottom w:val="0"/>
      <w:divBdr>
        <w:top w:val="none" w:sz="0" w:space="0" w:color="auto"/>
        <w:left w:val="none" w:sz="0" w:space="0" w:color="auto"/>
        <w:bottom w:val="none" w:sz="0" w:space="0" w:color="auto"/>
        <w:right w:val="none" w:sz="0" w:space="0" w:color="auto"/>
      </w:divBdr>
    </w:div>
    <w:div w:id="1242250393">
      <w:bodyDiv w:val="1"/>
      <w:marLeft w:val="0"/>
      <w:marRight w:val="0"/>
      <w:marTop w:val="0"/>
      <w:marBottom w:val="0"/>
      <w:divBdr>
        <w:top w:val="none" w:sz="0" w:space="0" w:color="auto"/>
        <w:left w:val="none" w:sz="0" w:space="0" w:color="auto"/>
        <w:bottom w:val="none" w:sz="0" w:space="0" w:color="auto"/>
        <w:right w:val="none" w:sz="0" w:space="0" w:color="auto"/>
      </w:divBdr>
    </w:div>
    <w:div w:id="1243022896">
      <w:bodyDiv w:val="1"/>
      <w:marLeft w:val="0"/>
      <w:marRight w:val="0"/>
      <w:marTop w:val="0"/>
      <w:marBottom w:val="0"/>
      <w:divBdr>
        <w:top w:val="none" w:sz="0" w:space="0" w:color="auto"/>
        <w:left w:val="none" w:sz="0" w:space="0" w:color="auto"/>
        <w:bottom w:val="none" w:sz="0" w:space="0" w:color="auto"/>
        <w:right w:val="none" w:sz="0" w:space="0" w:color="auto"/>
      </w:divBdr>
    </w:div>
    <w:div w:id="1243107421">
      <w:bodyDiv w:val="1"/>
      <w:marLeft w:val="0"/>
      <w:marRight w:val="0"/>
      <w:marTop w:val="0"/>
      <w:marBottom w:val="0"/>
      <w:divBdr>
        <w:top w:val="none" w:sz="0" w:space="0" w:color="auto"/>
        <w:left w:val="none" w:sz="0" w:space="0" w:color="auto"/>
        <w:bottom w:val="none" w:sz="0" w:space="0" w:color="auto"/>
        <w:right w:val="none" w:sz="0" w:space="0" w:color="auto"/>
      </w:divBdr>
    </w:div>
    <w:div w:id="1243489886">
      <w:bodyDiv w:val="1"/>
      <w:marLeft w:val="0"/>
      <w:marRight w:val="0"/>
      <w:marTop w:val="0"/>
      <w:marBottom w:val="0"/>
      <w:divBdr>
        <w:top w:val="none" w:sz="0" w:space="0" w:color="auto"/>
        <w:left w:val="none" w:sz="0" w:space="0" w:color="auto"/>
        <w:bottom w:val="none" w:sz="0" w:space="0" w:color="auto"/>
        <w:right w:val="none" w:sz="0" w:space="0" w:color="auto"/>
      </w:divBdr>
    </w:div>
    <w:div w:id="1243490551">
      <w:bodyDiv w:val="1"/>
      <w:marLeft w:val="0"/>
      <w:marRight w:val="0"/>
      <w:marTop w:val="0"/>
      <w:marBottom w:val="0"/>
      <w:divBdr>
        <w:top w:val="none" w:sz="0" w:space="0" w:color="auto"/>
        <w:left w:val="none" w:sz="0" w:space="0" w:color="auto"/>
        <w:bottom w:val="none" w:sz="0" w:space="0" w:color="auto"/>
        <w:right w:val="none" w:sz="0" w:space="0" w:color="auto"/>
      </w:divBdr>
    </w:div>
    <w:div w:id="1243643519">
      <w:bodyDiv w:val="1"/>
      <w:marLeft w:val="0"/>
      <w:marRight w:val="0"/>
      <w:marTop w:val="0"/>
      <w:marBottom w:val="0"/>
      <w:divBdr>
        <w:top w:val="none" w:sz="0" w:space="0" w:color="auto"/>
        <w:left w:val="none" w:sz="0" w:space="0" w:color="auto"/>
        <w:bottom w:val="none" w:sz="0" w:space="0" w:color="auto"/>
        <w:right w:val="none" w:sz="0" w:space="0" w:color="auto"/>
      </w:divBdr>
    </w:div>
    <w:div w:id="1243952679">
      <w:bodyDiv w:val="1"/>
      <w:marLeft w:val="0"/>
      <w:marRight w:val="0"/>
      <w:marTop w:val="0"/>
      <w:marBottom w:val="0"/>
      <w:divBdr>
        <w:top w:val="none" w:sz="0" w:space="0" w:color="auto"/>
        <w:left w:val="none" w:sz="0" w:space="0" w:color="auto"/>
        <w:bottom w:val="none" w:sz="0" w:space="0" w:color="auto"/>
        <w:right w:val="none" w:sz="0" w:space="0" w:color="auto"/>
      </w:divBdr>
    </w:div>
    <w:div w:id="1244559371">
      <w:bodyDiv w:val="1"/>
      <w:marLeft w:val="0"/>
      <w:marRight w:val="0"/>
      <w:marTop w:val="0"/>
      <w:marBottom w:val="0"/>
      <w:divBdr>
        <w:top w:val="none" w:sz="0" w:space="0" w:color="auto"/>
        <w:left w:val="none" w:sz="0" w:space="0" w:color="auto"/>
        <w:bottom w:val="none" w:sz="0" w:space="0" w:color="auto"/>
        <w:right w:val="none" w:sz="0" w:space="0" w:color="auto"/>
      </w:divBdr>
    </w:div>
    <w:div w:id="1244950328">
      <w:bodyDiv w:val="1"/>
      <w:marLeft w:val="0"/>
      <w:marRight w:val="0"/>
      <w:marTop w:val="0"/>
      <w:marBottom w:val="0"/>
      <w:divBdr>
        <w:top w:val="none" w:sz="0" w:space="0" w:color="auto"/>
        <w:left w:val="none" w:sz="0" w:space="0" w:color="auto"/>
        <w:bottom w:val="none" w:sz="0" w:space="0" w:color="auto"/>
        <w:right w:val="none" w:sz="0" w:space="0" w:color="auto"/>
      </w:divBdr>
    </w:div>
    <w:div w:id="1245341073">
      <w:bodyDiv w:val="1"/>
      <w:marLeft w:val="0"/>
      <w:marRight w:val="0"/>
      <w:marTop w:val="0"/>
      <w:marBottom w:val="0"/>
      <w:divBdr>
        <w:top w:val="none" w:sz="0" w:space="0" w:color="auto"/>
        <w:left w:val="none" w:sz="0" w:space="0" w:color="auto"/>
        <w:bottom w:val="none" w:sz="0" w:space="0" w:color="auto"/>
        <w:right w:val="none" w:sz="0" w:space="0" w:color="auto"/>
      </w:divBdr>
    </w:div>
    <w:div w:id="1245455304">
      <w:bodyDiv w:val="1"/>
      <w:marLeft w:val="0"/>
      <w:marRight w:val="0"/>
      <w:marTop w:val="0"/>
      <w:marBottom w:val="0"/>
      <w:divBdr>
        <w:top w:val="none" w:sz="0" w:space="0" w:color="auto"/>
        <w:left w:val="none" w:sz="0" w:space="0" w:color="auto"/>
        <w:bottom w:val="none" w:sz="0" w:space="0" w:color="auto"/>
        <w:right w:val="none" w:sz="0" w:space="0" w:color="auto"/>
      </w:divBdr>
    </w:div>
    <w:div w:id="1245535530">
      <w:bodyDiv w:val="1"/>
      <w:marLeft w:val="0"/>
      <w:marRight w:val="0"/>
      <w:marTop w:val="0"/>
      <w:marBottom w:val="0"/>
      <w:divBdr>
        <w:top w:val="none" w:sz="0" w:space="0" w:color="auto"/>
        <w:left w:val="none" w:sz="0" w:space="0" w:color="auto"/>
        <w:bottom w:val="none" w:sz="0" w:space="0" w:color="auto"/>
        <w:right w:val="none" w:sz="0" w:space="0" w:color="auto"/>
      </w:divBdr>
    </w:div>
    <w:div w:id="1245605165">
      <w:bodyDiv w:val="1"/>
      <w:marLeft w:val="0"/>
      <w:marRight w:val="0"/>
      <w:marTop w:val="0"/>
      <w:marBottom w:val="0"/>
      <w:divBdr>
        <w:top w:val="none" w:sz="0" w:space="0" w:color="auto"/>
        <w:left w:val="none" w:sz="0" w:space="0" w:color="auto"/>
        <w:bottom w:val="none" w:sz="0" w:space="0" w:color="auto"/>
        <w:right w:val="none" w:sz="0" w:space="0" w:color="auto"/>
      </w:divBdr>
    </w:div>
    <w:div w:id="1245799815">
      <w:bodyDiv w:val="1"/>
      <w:marLeft w:val="0"/>
      <w:marRight w:val="0"/>
      <w:marTop w:val="0"/>
      <w:marBottom w:val="0"/>
      <w:divBdr>
        <w:top w:val="none" w:sz="0" w:space="0" w:color="auto"/>
        <w:left w:val="none" w:sz="0" w:space="0" w:color="auto"/>
        <w:bottom w:val="none" w:sz="0" w:space="0" w:color="auto"/>
        <w:right w:val="none" w:sz="0" w:space="0" w:color="auto"/>
      </w:divBdr>
    </w:div>
    <w:div w:id="1247037163">
      <w:bodyDiv w:val="1"/>
      <w:marLeft w:val="0"/>
      <w:marRight w:val="0"/>
      <w:marTop w:val="0"/>
      <w:marBottom w:val="0"/>
      <w:divBdr>
        <w:top w:val="none" w:sz="0" w:space="0" w:color="auto"/>
        <w:left w:val="none" w:sz="0" w:space="0" w:color="auto"/>
        <w:bottom w:val="none" w:sz="0" w:space="0" w:color="auto"/>
        <w:right w:val="none" w:sz="0" w:space="0" w:color="auto"/>
      </w:divBdr>
    </w:div>
    <w:div w:id="1247107319">
      <w:bodyDiv w:val="1"/>
      <w:marLeft w:val="0"/>
      <w:marRight w:val="0"/>
      <w:marTop w:val="0"/>
      <w:marBottom w:val="0"/>
      <w:divBdr>
        <w:top w:val="none" w:sz="0" w:space="0" w:color="auto"/>
        <w:left w:val="none" w:sz="0" w:space="0" w:color="auto"/>
        <w:bottom w:val="none" w:sz="0" w:space="0" w:color="auto"/>
        <w:right w:val="none" w:sz="0" w:space="0" w:color="auto"/>
      </w:divBdr>
    </w:div>
    <w:div w:id="1247378654">
      <w:bodyDiv w:val="1"/>
      <w:marLeft w:val="0"/>
      <w:marRight w:val="0"/>
      <w:marTop w:val="0"/>
      <w:marBottom w:val="0"/>
      <w:divBdr>
        <w:top w:val="none" w:sz="0" w:space="0" w:color="auto"/>
        <w:left w:val="none" w:sz="0" w:space="0" w:color="auto"/>
        <w:bottom w:val="none" w:sz="0" w:space="0" w:color="auto"/>
        <w:right w:val="none" w:sz="0" w:space="0" w:color="auto"/>
      </w:divBdr>
    </w:div>
    <w:div w:id="1247417387">
      <w:bodyDiv w:val="1"/>
      <w:marLeft w:val="0"/>
      <w:marRight w:val="0"/>
      <w:marTop w:val="0"/>
      <w:marBottom w:val="0"/>
      <w:divBdr>
        <w:top w:val="none" w:sz="0" w:space="0" w:color="auto"/>
        <w:left w:val="none" w:sz="0" w:space="0" w:color="auto"/>
        <w:bottom w:val="none" w:sz="0" w:space="0" w:color="auto"/>
        <w:right w:val="none" w:sz="0" w:space="0" w:color="auto"/>
      </w:divBdr>
    </w:div>
    <w:div w:id="1247496600">
      <w:bodyDiv w:val="1"/>
      <w:marLeft w:val="0"/>
      <w:marRight w:val="0"/>
      <w:marTop w:val="0"/>
      <w:marBottom w:val="0"/>
      <w:divBdr>
        <w:top w:val="none" w:sz="0" w:space="0" w:color="auto"/>
        <w:left w:val="none" w:sz="0" w:space="0" w:color="auto"/>
        <w:bottom w:val="none" w:sz="0" w:space="0" w:color="auto"/>
        <w:right w:val="none" w:sz="0" w:space="0" w:color="auto"/>
      </w:divBdr>
    </w:div>
    <w:div w:id="1248154279">
      <w:bodyDiv w:val="1"/>
      <w:marLeft w:val="0"/>
      <w:marRight w:val="0"/>
      <w:marTop w:val="0"/>
      <w:marBottom w:val="0"/>
      <w:divBdr>
        <w:top w:val="none" w:sz="0" w:space="0" w:color="auto"/>
        <w:left w:val="none" w:sz="0" w:space="0" w:color="auto"/>
        <w:bottom w:val="none" w:sz="0" w:space="0" w:color="auto"/>
        <w:right w:val="none" w:sz="0" w:space="0" w:color="auto"/>
      </w:divBdr>
    </w:div>
    <w:div w:id="1249072176">
      <w:bodyDiv w:val="1"/>
      <w:marLeft w:val="0"/>
      <w:marRight w:val="0"/>
      <w:marTop w:val="0"/>
      <w:marBottom w:val="0"/>
      <w:divBdr>
        <w:top w:val="none" w:sz="0" w:space="0" w:color="auto"/>
        <w:left w:val="none" w:sz="0" w:space="0" w:color="auto"/>
        <w:bottom w:val="none" w:sz="0" w:space="0" w:color="auto"/>
        <w:right w:val="none" w:sz="0" w:space="0" w:color="auto"/>
      </w:divBdr>
    </w:div>
    <w:div w:id="1249271360">
      <w:bodyDiv w:val="1"/>
      <w:marLeft w:val="0"/>
      <w:marRight w:val="0"/>
      <w:marTop w:val="0"/>
      <w:marBottom w:val="0"/>
      <w:divBdr>
        <w:top w:val="none" w:sz="0" w:space="0" w:color="auto"/>
        <w:left w:val="none" w:sz="0" w:space="0" w:color="auto"/>
        <w:bottom w:val="none" w:sz="0" w:space="0" w:color="auto"/>
        <w:right w:val="none" w:sz="0" w:space="0" w:color="auto"/>
      </w:divBdr>
    </w:div>
    <w:div w:id="1249540235">
      <w:bodyDiv w:val="1"/>
      <w:marLeft w:val="0"/>
      <w:marRight w:val="0"/>
      <w:marTop w:val="0"/>
      <w:marBottom w:val="0"/>
      <w:divBdr>
        <w:top w:val="none" w:sz="0" w:space="0" w:color="auto"/>
        <w:left w:val="none" w:sz="0" w:space="0" w:color="auto"/>
        <w:bottom w:val="none" w:sz="0" w:space="0" w:color="auto"/>
        <w:right w:val="none" w:sz="0" w:space="0" w:color="auto"/>
      </w:divBdr>
    </w:div>
    <w:div w:id="1249920477">
      <w:bodyDiv w:val="1"/>
      <w:marLeft w:val="0"/>
      <w:marRight w:val="0"/>
      <w:marTop w:val="0"/>
      <w:marBottom w:val="0"/>
      <w:divBdr>
        <w:top w:val="none" w:sz="0" w:space="0" w:color="auto"/>
        <w:left w:val="none" w:sz="0" w:space="0" w:color="auto"/>
        <w:bottom w:val="none" w:sz="0" w:space="0" w:color="auto"/>
        <w:right w:val="none" w:sz="0" w:space="0" w:color="auto"/>
      </w:divBdr>
    </w:div>
    <w:div w:id="1249926371">
      <w:bodyDiv w:val="1"/>
      <w:marLeft w:val="0"/>
      <w:marRight w:val="0"/>
      <w:marTop w:val="0"/>
      <w:marBottom w:val="0"/>
      <w:divBdr>
        <w:top w:val="none" w:sz="0" w:space="0" w:color="auto"/>
        <w:left w:val="none" w:sz="0" w:space="0" w:color="auto"/>
        <w:bottom w:val="none" w:sz="0" w:space="0" w:color="auto"/>
        <w:right w:val="none" w:sz="0" w:space="0" w:color="auto"/>
      </w:divBdr>
    </w:div>
    <w:div w:id="1250118525">
      <w:bodyDiv w:val="1"/>
      <w:marLeft w:val="0"/>
      <w:marRight w:val="0"/>
      <w:marTop w:val="0"/>
      <w:marBottom w:val="0"/>
      <w:divBdr>
        <w:top w:val="none" w:sz="0" w:space="0" w:color="auto"/>
        <w:left w:val="none" w:sz="0" w:space="0" w:color="auto"/>
        <w:bottom w:val="none" w:sz="0" w:space="0" w:color="auto"/>
        <w:right w:val="none" w:sz="0" w:space="0" w:color="auto"/>
      </w:divBdr>
    </w:div>
    <w:div w:id="1250383192">
      <w:bodyDiv w:val="1"/>
      <w:marLeft w:val="0"/>
      <w:marRight w:val="0"/>
      <w:marTop w:val="0"/>
      <w:marBottom w:val="0"/>
      <w:divBdr>
        <w:top w:val="none" w:sz="0" w:space="0" w:color="auto"/>
        <w:left w:val="none" w:sz="0" w:space="0" w:color="auto"/>
        <w:bottom w:val="none" w:sz="0" w:space="0" w:color="auto"/>
        <w:right w:val="none" w:sz="0" w:space="0" w:color="auto"/>
      </w:divBdr>
    </w:div>
    <w:div w:id="1250852707">
      <w:bodyDiv w:val="1"/>
      <w:marLeft w:val="0"/>
      <w:marRight w:val="0"/>
      <w:marTop w:val="0"/>
      <w:marBottom w:val="0"/>
      <w:divBdr>
        <w:top w:val="none" w:sz="0" w:space="0" w:color="auto"/>
        <w:left w:val="none" w:sz="0" w:space="0" w:color="auto"/>
        <w:bottom w:val="none" w:sz="0" w:space="0" w:color="auto"/>
        <w:right w:val="none" w:sz="0" w:space="0" w:color="auto"/>
      </w:divBdr>
    </w:div>
    <w:div w:id="1251506144">
      <w:bodyDiv w:val="1"/>
      <w:marLeft w:val="0"/>
      <w:marRight w:val="0"/>
      <w:marTop w:val="0"/>
      <w:marBottom w:val="0"/>
      <w:divBdr>
        <w:top w:val="none" w:sz="0" w:space="0" w:color="auto"/>
        <w:left w:val="none" w:sz="0" w:space="0" w:color="auto"/>
        <w:bottom w:val="none" w:sz="0" w:space="0" w:color="auto"/>
        <w:right w:val="none" w:sz="0" w:space="0" w:color="auto"/>
      </w:divBdr>
    </w:div>
    <w:div w:id="1251887315">
      <w:bodyDiv w:val="1"/>
      <w:marLeft w:val="0"/>
      <w:marRight w:val="0"/>
      <w:marTop w:val="0"/>
      <w:marBottom w:val="0"/>
      <w:divBdr>
        <w:top w:val="none" w:sz="0" w:space="0" w:color="auto"/>
        <w:left w:val="none" w:sz="0" w:space="0" w:color="auto"/>
        <w:bottom w:val="none" w:sz="0" w:space="0" w:color="auto"/>
        <w:right w:val="none" w:sz="0" w:space="0" w:color="auto"/>
      </w:divBdr>
    </w:div>
    <w:div w:id="1251894609">
      <w:bodyDiv w:val="1"/>
      <w:marLeft w:val="0"/>
      <w:marRight w:val="0"/>
      <w:marTop w:val="0"/>
      <w:marBottom w:val="0"/>
      <w:divBdr>
        <w:top w:val="none" w:sz="0" w:space="0" w:color="auto"/>
        <w:left w:val="none" w:sz="0" w:space="0" w:color="auto"/>
        <w:bottom w:val="none" w:sz="0" w:space="0" w:color="auto"/>
        <w:right w:val="none" w:sz="0" w:space="0" w:color="auto"/>
      </w:divBdr>
    </w:div>
    <w:div w:id="1252082409">
      <w:bodyDiv w:val="1"/>
      <w:marLeft w:val="0"/>
      <w:marRight w:val="0"/>
      <w:marTop w:val="0"/>
      <w:marBottom w:val="0"/>
      <w:divBdr>
        <w:top w:val="none" w:sz="0" w:space="0" w:color="auto"/>
        <w:left w:val="none" w:sz="0" w:space="0" w:color="auto"/>
        <w:bottom w:val="none" w:sz="0" w:space="0" w:color="auto"/>
        <w:right w:val="none" w:sz="0" w:space="0" w:color="auto"/>
      </w:divBdr>
    </w:div>
    <w:div w:id="1252274452">
      <w:bodyDiv w:val="1"/>
      <w:marLeft w:val="0"/>
      <w:marRight w:val="0"/>
      <w:marTop w:val="0"/>
      <w:marBottom w:val="0"/>
      <w:divBdr>
        <w:top w:val="none" w:sz="0" w:space="0" w:color="auto"/>
        <w:left w:val="none" w:sz="0" w:space="0" w:color="auto"/>
        <w:bottom w:val="none" w:sz="0" w:space="0" w:color="auto"/>
        <w:right w:val="none" w:sz="0" w:space="0" w:color="auto"/>
      </w:divBdr>
    </w:div>
    <w:div w:id="1252473128">
      <w:bodyDiv w:val="1"/>
      <w:marLeft w:val="0"/>
      <w:marRight w:val="0"/>
      <w:marTop w:val="0"/>
      <w:marBottom w:val="0"/>
      <w:divBdr>
        <w:top w:val="none" w:sz="0" w:space="0" w:color="auto"/>
        <w:left w:val="none" w:sz="0" w:space="0" w:color="auto"/>
        <w:bottom w:val="none" w:sz="0" w:space="0" w:color="auto"/>
        <w:right w:val="none" w:sz="0" w:space="0" w:color="auto"/>
      </w:divBdr>
    </w:div>
    <w:div w:id="1252616166">
      <w:bodyDiv w:val="1"/>
      <w:marLeft w:val="0"/>
      <w:marRight w:val="0"/>
      <w:marTop w:val="0"/>
      <w:marBottom w:val="0"/>
      <w:divBdr>
        <w:top w:val="none" w:sz="0" w:space="0" w:color="auto"/>
        <w:left w:val="none" w:sz="0" w:space="0" w:color="auto"/>
        <w:bottom w:val="none" w:sz="0" w:space="0" w:color="auto"/>
        <w:right w:val="none" w:sz="0" w:space="0" w:color="auto"/>
      </w:divBdr>
    </w:div>
    <w:div w:id="1252621577">
      <w:bodyDiv w:val="1"/>
      <w:marLeft w:val="0"/>
      <w:marRight w:val="0"/>
      <w:marTop w:val="0"/>
      <w:marBottom w:val="0"/>
      <w:divBdr>
        <w:top w:val="none" w:sz="0" w:space="0" w:color="auto"/>
        <w:left w:val="none" w:sz="0" w:space="0" w:color="auto"/>
        <w:bottom w:val="none" w:sz="0" w:space="0" w:color="auto"/>
        <w:right w:val="none" w:sz="0" w:space="0" w:color="auto"/>
      </w:divBdr>
    </w:div>
    <w:div w:id="1252855567">
      <w:bodyDiv w:val="1"/>
      <w:marLeft w:val="0"/>
      <w:marRight w:val="0"/>
      <w:marTop w:val="0"/>
      <w:marBottom w:val="0"/>
      <w:divBdr>
        <w:top w:val="none" w:sz="0" w:space="0" w:color="auto"/>
        <w:left w:val="none" w:sz="0" w:space="0" w:color="auto"/>
        <w:bottom w:val="none" w:sz="0" w:space="0" w:color="auto"/>
        <w:right w:val="none" w:sz="0" w:space="0" w:color="auto"/>
      </w:divBdr>
    </w:div>
    <w:div w:id="1252929502">
      <w:bodyDiv w:val="1"/>
      <w:marLeft w:val="0"/>
      <w:marRight w:val="0"/>
      <w:marTop w:val="0"/>
      <w:marBottom w:val="0"/>
      <w:divBdr>
        <w:top w:val="none" w:sz="0" w:space="0" w:color="auto"/>
        <w:left w:val="none" w:sz="0" w:space="0" w:color="auto"/>
        <w:bottom w:val="none" w:sz="0" w:space="0" w:color="auto"/>
        <w:right w:val="none" w:sz="0" w:space="0" w:color="auto"/>
      </w:divBdr>
    </w:div>
    <w:div w:id="1253467753">
      <w:bodyDiv w:val="1"/>
      <w:marLeft w:val="0"/>
      <w:marRight w:val="0"/>
      <w:marTop w:val="0"/>
      <w:marBottom w:val="0"/>
      <w:divBdr>
        <w:top w:val="none" w:sz="0" w:space="0" w:color="auto"/>
        <w:left w:val="none" w:sz="0" w:space="0" w:color="auto"/>
        <w:bottom w:val="none" w:sz="0" w:space="0" w:color="auto"/>
        <w:right w:val="none" w:sz="0" w:space="0" w:color="auto"/>
      </w:divBdr>
    </w:div>
    <w:div w:id="1253705298">
      <w:bodyDiv w:val="1"/>
      <w:marLeft w:val="0"/>
      <w:marRight w:val="0"/>
      <w:marTop w:val="0"/>
      <w:marBottom w:val="0"/>
      <w:divBdr>
        <w:top w:val="none" w:sz="0" w:space="0" w:color="auto"/>
        <w:left w:val="none" w:sz="0" w:space="0" w:color="auto"/>
        <w:bottom w:val="none" w:sz="0" w:space="0" w:color="auto"/>
        <w:right w:val="none" w:sz="0" w:space="0" w:color="auto"/>
      </w:divBdr>
    </w:div>
    <w:div w:id="1253928470">
      <w:bodyDiv w:val="1"/>
      <w:marLeft w:val="0"/>
      <w:marRight w:val="0"/>
      <w:marTop w:val="0"/>
      <w:marBottom w:val="0"/>
      <w:divBdr>
        <w:top w:val="none" w:sz="0" w:space="0" w:color="auto"/>
        <w:left w:val="none" w:sz="0" w:space="0" w:color="auto"/>
        <w:bottom w:val="none" w:sz="0" w:space="0" w:color="auto"/>
        <w:right w:val="none" w:sz="0" w:space="0" w:color="auto"/>
      </w:divBdr>
    </w:div>
    <w:div w:id="1254703078">
      <w:bodyDiv w:val="1"/>
      <w:marLeft w:val="0"/>
      <w:marRight w:val="0"/>
      <w:marTop w:val="0"/>
      <w:marBottom w:val="0"/>
      <w:divBdr>
        <w:top w:val="none" w:sz="0" w:space="0" w:color="auto"/>
        <w:left w:val="none" w:sz="0" w:space="0" w:color="auto"/>
        <w:bottom w:val="none" w:sz="0" w:space="0" w:color="auto"/>
        <w:right w:val="none" w:sz="0" w:space="0" w:color="auto"/>
      </w:divBdr>
    </w:div>
    <w:div w:id="1254824452">
      <w:bodyDiv w:val="1"/>
      <w:marLeft w:val="0"/>
      <w:marRight w:val="0"/>
      <w:marTop w:val="0"/>
      <w:marBottom w:val="0"/>
      <w:divBdr>
        <w:top w:val="none" w:sz="0" w:space="0" w:color="auto"/>
        <w:left w:val="none" w:sz="0" w:space="0" w:color="auto"/>
        <w:bottom w:val="none" w:sz="0" w:space="0" w:color="auto"/>
        <w:right w:val="none" w:sz="0" w:space="0" w:color="auto"/>
      </w:divBdr>
    </w:div>
    <w:div w:id="1255093806">
      <w:bodyDiv w:val="1"/>
      <w:marLeft w:val="0"/>
      <w:marRight w:val="0"/>
      <w:marTop w:val="0"/>
      <w:marBottom w:val="0"/>
      <w:divBdr>
        <w:top w:val="none" w:sz="0" w:space="0" w:color="auto"/>
        <w:left w:val="none" w:sz="0" w:space="0" w:color="auto"/>
        <w:bottom w:val="none" w:sz="0" w:space="0" w:color="auto"/>
        <w:right w:val="none" w:sz="0" w:space="0" w:color="auto"/>
      </w:divBdr>
    </w:div>
    <w:div w:id="1255358055">
      <w:bodyDiv w:val="1"/>
      <w:marLeft w:val="0"/>
      <w:marRight w:val="0"/>
      <w:marTop w:val="0"/>
      <w:marBottom w:val="0"/>
      <w:divBdr>
        <w:top w:val="none" w:sz="0" w:space="0" w:color="auto"/>
        <w:left w:val="none" w:sz="0" w:space="0" w:color="auto"/>
        <w:bottom w:val="none" w:sz="0" w:space="0" w:color="auto"/>
        <w:right w:val="none" w:sz="0" w:space="0" w:color="auto"/>
      </w:divBdr>
    </w:div>
    <w:div w:id="1255358589">
      <w:bodyDiv w:val="1"/>
      <w:marLeft w:val="0"/>
      <w:marRight w:val="0"/>
      <w:marTop w:val="0"/>
      <w:marBottom w:val="0"/>
      <w:divBdr>
        <w:top w:val="none" w:sz="0" w:space="0" w:color="auto"/>
        <w:left w:val="none" w:sz="0" w:space="0" w:color="auto"/>
        <w:bottom w:val="none" w:sz="0" w:space="0" w:color="auto"/>
        <w:right w:val="none" w:sz="0" w:space="0" w:color="auto"/>
      </w:divBdr>
    </w:div>
    <w:div w:id="1255359281">
      <w:bodyDiv w:val="1"/>
      <w:marLeft w:val="0"/>
      <w:marRight w:val="0"/>
      <w:marTop w:val="0"/>
      <w:marBottom w:val="0"/>
      <w:divBdr>
        <w:top w:val="none" w:sz="0" w:space="0" w:color="auto"/>
        <w:left w:val="none" w:sz="0" w:space="0" w:color="auto"/>
        <w:bottom w:val="none" w:sz="0" w:space="0" w:color="auto"/>
        <w:right w:val="none" w:sz="0" w:space="0" w:color="auto"/>
      </w:divBdr>
    </w:div>
    <w:div w:id="1255673034">
      <w:bodyDiv w:val="1"/>
      <w:marLeft w:val="0"/>
      <w:marRight w:val="0"/>
      <w:marTop w:val="0"/>
      <w:marBottom w:val="0"/>
      <w:divBdr>
        <w:top w:val="none" w:sz="0" w:space="0" w:color="auto"/>
        <w:left w:val="none" w:sz="0" w:space="0" w:color="auto"/>
        <w:bottom w:val="none" w:sz="0" w:space="0" w:color="auto"/>
        <w:right w:val="none" w:sz="0" w:space="0" w:color="auto"/>
      </w:divBdr>
    </w:div>
    <w:div w:id="1255741893">
      <w:bodyDiv w:val="1"/>
      <w:marLeft w:val="0"/>
      <w:marRight w:val="0"/>
      <w:marTop w:val="0"/>
      <w:marBottom w:val="0"/>
      <w:divBdr>
        <w:top w:val="none" w:sz="0" w:space="0" w:color="auto"/>
        <w:left w:val="none" w:sz="0" w:space="0" w:color="auto"/>
        <w:bottom w:val="none" w:sz="0" w:space="0" w:color="auto"/>
        <w:right w:val="none" w:sz="0" w:space="0" w:color="auto"/>
      </w:divBdr>
    </w:div>
    <w:div w:id="1255938905">
      <w:bodyDiv w:val="1"/>
      <w:marLeft w:val="0"/>
      <w:marRight w:val="0"/>
      <w:marTop w:val="0"/>
      <w:marBottom w:val="0"/>
      <w:divBdr>
        <w:top w:val="none" w:sz="0" w:space="0" w:color="auto"/>
        <w:left w:val="none" w:sz="0" w:space="0" w:color="auto"/>
        <w:bottom w:val="none" w:sz="0" w:space="0" w:color="auto"/>
        <w:right w:val="none" w:sz="0" w:space="0" w:color="auto"/>
      </w:divBdr>
    </w:div>
    <w:div w:id="1256129958">
      <w:bodyDiv w:val="1"/>
      <w:marLeft w:val="0"/>
      <w:marRight w:val="0"/>
      <w:marTop w:val="0"/>
      <w:marBottom w:val="0"/>
      <w:divBdr>
        <w:top w:val="none" w:sz="0" w:space="0" w:color="auto"/>
        <w:left w:val="none" w:sz="0" w:space="0" w:color="auto"/>
        <w:bottom w:val="none" w:sz="0" w:space="0" w:color="auto"/>
        <w:right w:val="none" w:sz="0" w:space="0" w:color="auto"/>
      </w:divBdr>
    </w:div>
    <w:div w:id="1256204956">
      <w:bodyDiv w:val="1"/>
      <w:marLeft w:val="0"/>
      <w:marRight w:val="0"/>
      <w:marTop w:val="0"/>
      <w:marBottom w:val="0"/>
      <w:divBdr>
        <w:top w:val="none" w:sz="0" w:space="0" w:color="auto"/>
        <w:left w:val="none" w:sz="0" w:space="0" w:color="auto"/>
        <w:bottom w:val="none" w:sz="0" w:space="0" w:color="auto"/>
        <w:right w:val="none" w:sz="0" w:space="0" w:color="auto"/>
      </w:divBdr>
    </w:div>
    <w:div w:id="1256328602">
      <w:bodyDiv w:val="1"/>
      <w:marLeft w:val="0"/>
      <w:marRight w:val="0"/>
      <w:marTop w:val="0"/>
      <w:marBottom w:val="0"/>
      <w:divBdr>
        <w:top w:val="none" w:sz="0" w:space="0" w:color="auto"/>
        <w:left w:val="none" w:sz="0" w:space="0" w:color="auto"/>
        <w:bottom w:val="none" w:sz="0" w:space="0" w:color="auto"/>
        <w:right w:val="none" w:sz="0" w:space="0" w:color="auto"/>
      </w:divBdr>
    </w:div>
    <w:div w:id="1256474568">
      <w:bodyDiv w:val="1"/>
      <w:marLeft w:val="0"/>
      <w:marRight w:val="0"/>
      <w:marTop w:val="0"/>
      <w:marBottom w:val="0"/>
      <w:divBdr>
        <w:top w:val="none" w:sz="0" w:space="0" w:color="auto"/>
        <w:left w:val="none" w:sz="0" w:space="0" w:color="auto"/>
        <w:bottom w:val="none" w:sz="0" w:space="0" w:color="auto"/>
        <w:right w:val="none" w:sz="0" w:space="0" w:color="auto"/>
      </w:divBdr>
    </w:div>
    <w:div w:id="1256674901">
      <w:bodyDiv w:val="1"/>
      <w:marLeft w:val="0"/>
      <w:marRight w:val="0"/>
      <w:marTop w:val="0"/>
      <w:marBottom w:val="0"/>
      <w:divBdr>
        <w:top w:val="none" w:sz="0" w:space="0" w:color="auto"/>
        <w:left w:val="none" w:sz="0" w:space="0" w:color="auto"/>
        <w:bottom w:val="none" w:sz="0" w:space="0" w:color="auto"/>
        <w:right w:val="none" w:sz="0" w:space="0" w:color="auto"/>
      </w:divBdr>
    </w:div>
    <w:div w:id="1257250641">
      <w:bodyDiv w:val="1"/>
      <w:marLeft w:val="0"/>
      <w:marRight w:val="0"/>
      <w:marTop w:val="0"/>
      <w:marBottom w:val="0"/>
      <w:divBdr>
        <w:top w:val="none" w:sz="0" w:space="0" w:color="auto"/>
        <w:left w:val="none" w:sz="0" w:space="0" w:color="auto"/>
        <w:bottom w:val="none" w:sz="0" w:space="0" w:color="auto"/>
        <w:right w:val="none" w:sz="0" w:space="0" w:color="auto"/>
      </w:divBdr>
    </w:div>
    <w:div w:id="1257860004">
      <w:bodyDiv w:val="1"/>
      <w:marLeft w:val="0"/>
      <w:marRight w:val="0"/>
      <w:marTop w:val="0"/>
      <w:marBottom w:val="0"/>
      <w:divBdr>
        <w:top w:val="none" w:sz="0" w:space="0" w:color="auto"/>
        <w:left w:val="none" w:sz="0" w:space="0" w:color="auto"/>
        <w:bottom w:val="none" w:sz="0" w:space="0" w:color="auto"/>
        <w:right w:val="none" w:sz="0" w:space="0" w:color="auto"/>
      </w:divBdr>
    </w:div>
    <w:div w:id="1257901294">
      <w:bodyDiv w:val="1"/>
      <w:marLeft w:val="0"/>
      <w:marRight w:val="0"/>
      <w:marTop w:val="0"/>
      <w:marBottom w:val="0"/>
      <w:divBdr>
        <w:top w:val="none" w:sz="0" w:space="0" w:color="auto"/>
        <w:left w:val="none" w:sz="0" w:space="0" w:color="auto"/>
        <w:bottom w:val="none" w:sz="0" w:space="0" w:color="auto"/>
        <w:right w:val="none" w:sz="0" w:space="0" w:color="auto"/>
      </w:divBdr>
    </w:div>
    <w:div w:id="1258246742">
      <w:bodyDiv w:val="1"/>
      <w:marLeft w:val="0"/>
      <w:marRight w:val="0"/>
      <w:marTop w:val="0"/>
      <w:marBottom w:val="0"/>
      <w:divBdr>
        <w:top w:val="none" w:sz="0" w:space="0" w:color="auto"/>
        <w:left w:val="none" w:sz="0" w:space="0" w:color="auto"/>
        <w:bottom w:val="none" w:sz="0" w:space="0" w:color="auto"/>
        <w:right w:val="none" w:sz="0" w:space="0" w:color="auto"/>
      </w:divBdr>
    </w:div>
    <w:div w:id="1258363141">
      <w:bodyDiv w:val="1"/>
      <w:marLeft w:val="0"/>
      <w:marRight w:val="0"/>
      <w:marTop w:val="0"/>
      <w:marBottom w:val="0"/>
      <w:divBdr>
        <w:top w:val="none" w:sz="0" w:space="0" w:color="auto"/>
        <w:left w:val="none" w:sz="0" w:space="0" w:color="auto"/>
        <w:bottom w:val="none" w:sz="0" w:space="0" w:color="auto"/>
        <w:right w:val="none" w:sz="0" w:space="0" w:color="auto"/>
      </w:divBdr>
    </w:div>
    <w:div w:id="1258517152">
      <w:bodyDiv w:val="1"/>
      <w:marLeft w:val="0"/>
      <w:marRight w:val="0"/>
      <w:marTop w:val="0"/>
      <w:marBottom w:val="0"/>
      <w:divBdr>
        <w:top w:val="none" w:sz="0" w:space="0" w:color="auto"/>
        <w:left w:val="none" w:sz="0" w:space="0" w:color="auto"/>
        <w:bottom w:val="none" w:sz="0" w:space="0" w:color="auto"/>
        <w:right w:val="none" w:sz="0" w:space="0" w:color="auto"/>
      </w:divBdr>
    </w:div>
    <w:div w:id="1258710849">
      <w:bodyDiv w:val="1"/>
      <w:marLeft w:val="0"/>
      <w:marRight w:val="0"/>
      <w:marTop w:val="0"/>
      <w:marBottom w:val="0"/>
      <w:divBdr>
        <w:top w:val="none" w:sz="0" w:space="0" w:color="auto"/>
        <w:left w:val="none" w:sz="0" w:space="0" w:color="auto"/>
        <w:bottom w:val="none" w:sz="0" w:space="0" w:color="auto"/>
        <w:right w:val="none" w:sz="0" w:space="0" w:color="auto"/>
      </w:divBdr>
    </w:div>
    <w:div w:id="1258949785">
      <w:bodyDiv w:val="1"/>
      <w:marLeft w:val="0"/>
      <w:marRight w:val="0"/>
      <w:marTop w:val="0"/>
      <w:marBottom w:val="0"/>
      <w:divBdr>
        <w:top w:val="none" w:sz="0" w:space="0" w:color="auto"/>
        <w:left w:val="none" w:sz="0" w:space="0" w:color="auto"/>
        <w:bottom w:val="none" w:sz="0" w:space="0" w:color="auto"/>
        <w:right w:val="none" w:sz="0" w:space="0" w:color="auto"/>
      </w:divBdr>
    </w:div>
    <w:div w:id="1259370582">
      <w:bodyDiv w:val="1"/>
      <w:marLeft w:val="0"/>
      <w:marRight w:val="0"/>
      <w:marTop w:val="0"/>
      <w:marBottom w:val="0"/>
      <w:divBdr>
        <w:top w:val="none" w:sz="0" w:space="0" w:color="auto"/>
        <w:left w:val="none" w:sz="0" w:space="0" w:color="auto"/>
        <w:bottom w:val="none" w:sz="0" w:space="0" w:color="auto"/>
        <w:right w:val="none" w:sz="0" w:space="0" w:color="auto"/>
      </w:divBdr>
    </w:div>
    <w:div w:id="1259407531">
      <w:bodyDiv w:val="1"/>
      <w:marLeft w:val="0"/>
      <w:marRight w:val="0"/>
      <w:marTop w:val="0"/>
      <w:marBottom w:val="0"/>
      <w:divBdr>
        <w:top w:val="none" w:sz="0" w:space="0" w:color="auto"/>
        <w:left w:val="none" w:sz="0" w:space="0" w:color="auto"/>
        <w:bottom w:val="none" w:sz="0" w:space="0" w:color="auto"/>
        <w:right w:val="none" w:sz="0" w:space="0" w:color="auto"/>
      </w:divBdr>
    </w:div>
    <w:div w:id="1260020904">
      <w:bodyDiv w:val="1"/>
      <w:marLeft w:val="0"/>
      <w:marRight w:val="0"/>
      <w:marTop w:val="0"/>
      <w:marBottom w:val="0"/>
      <w:divBdr>
        <w:top w:val="none" w:sz="0" w:space="0" w:color="auto"/>
        <w:left w:val="none" w:sz="0" w:space="0" w:color="auto"/>
        <w:bottom w:val="none" w:sz="0" w:space="0" w:color="auto"/>
        <w:right w:val="none" w:sz="0" w:space="0" w:color="auto"/>
      </w:divBdr>
    </w:div>
    <w:div w:id="1260136625">
      <w:bodyDiv w:val="1"/>
      <w:marLeft w:val="0"/>
      <w:marRight w:val="0"/>
      <w:marTop w:val="0"/>
      <w:marBottom w:val="0"/>
      <w:divBdr>
        <w:top w:val="none" w:sz="0" w:space="0" w:color="auto"/>
        <w:left w:val="none" w:sz="0" w:space="0" w:color="auto"/>
        <w:bottom w:val="none" w:sz="0" w:space="0" w:color="auto"/>
        <w:right w:val="none" w:sz="0" w:space="0" w:color="auto"/>
      </w:divBdr>
    </w:div>
    <w:div w:id="1260526875">
      <w:bodyDiv w:val="1"/>
      <w:marLeft w:val="0"/>
      <w:marRight w:val="0"/>
      <w:marTop w:val="0"/>
      <w:marBottom w:val="0"/>
      <w:divBdr>
        <w:top w:val="none" w:sz="0" w:space="0" w:color="auto"/>
        <w:left w:val="none" w:sz="0" w:space="0" w:color="auto"/>
        <w:bottom w:val="none" w:sz="0" w:space="0" w:color="auto"/>
        <w:right w:val="none" w:sz="0" w:space="0" w:color="auto"/>
      </w:divBdr>
    </w:div>
    <w:div w:id="1260679973">
      <w:bodyDiv w:val="1"/>
      <w:marLeft w:val="0"/>
      <w:marRight w:val="0"/>
      <w:marTop w:val="0"/>
      <w:marBottom w:val="0"/>
      <w:divBdr>
        <w:top w:val="none" w:sz="0" w:space="0" w:color="auto"/>
        <w:left w:val="none" w:sz="0" w:space="0" w:color="auto"/>
        <w:bottom w:val="none" w:sz="0" w:space="0" w:color="auto"/>
        <w:right w:val="none" w:sz="0" w:space="0" w:color="auto"/>
      </w:divBdr>
    </w:div>
    <w:div w:id="1261255509">
      <w:bodyDiv w:val="1"/>
      <w:marLeft w:val="0"/>
      <w:marRight w:val="0"/>
      <w:marTop w:val="0"/>
      <w:marBottom w:val="0"/>
      <w:divBdr>
        <w:top w:val="none" w:sz="0" w:space="0" w:color="auto"/>
        <w:left w:val="none" w:sz="0" w:space="0" w:color="auto"/>
        <w:bottom w:val="none" w:sz="0" w:space="0" w:color="auto"/>
        <w:right w:val="none" w:sz="0" w:space="0" w:color="auto"/>
      </w:divBdr>
    </w:div>
    <w:div w:id="1261329338">
      <w:bodyDiv w:val="1"/>
      <w:marLeft w:val="0"/>
      <w:marRight w:val="0"/>
      <w:marTop w:val="0"/>
      <w:marBottom w:val="0"/>
      <w:divBdr>
        <w:top w:val="none" w:sz="0" w:space="0" w:color="auto"/>
        <w:left w:val="none" w:sz="0" w:space="0" w:color="auto"/>
        <w:bottom w:val="none" w:sz="0" w:space="0" w:color="auto"/>
        <w:right w:val="none" w:sz="0" w:space="0" w:color="auto"/>
      </w:divBdr>
    </w:div>
    <w:div w:id="1261530566">
      <w:bodyDiv w:val="1"/>
      <w:marLeft w:val="0"/>
      <w:marRight w:val="0"/>
      <w:marTop w:val="0"/>
      <w:marBottom w:val="0"/>
      <w:divBdr>
        <w:top w:val="none" w:sz="0" w:space="0" w:color="auto"/>
        <w:left w:val="none" w:sz="0" w:space="0" w:color="auto"/>
        <w:bottom w:val="none" w:sz="0" w:space="0" w:color="auto"/>
        <w:right w:val="none" w:sz="0" w:space="0" w:color="auto"/>
      </w:divBdr>
    </w:div>
    <w:div w:id="1261988934">
      <w:bodyDiv w:val="1"/>
      <w:marLeft w:val="0"/>
      <w:marRight w:val="0"/>
      <w:marTop w:val="0"/>
      <w:marBottom w:val="0"/>
      <w:divBdr>
        <w:top w:val="none" w:sz="0" w:space="0" w:color="auto"/>
        <w:left w:val="none" w:sz="0" w:space="0" w:color="auto"/>
        <w:bottom w:val="none" w:sz="0" w:space="0" w:color="auto"/>
        <w:right w:val="none" w:sz="0" w:space="0" w:color="auto"/>
      </w:divBdr>
    </w:div>
    <w:div w:id="1262225304">
      <w:bodyDiv w:val="1"/>
      <w:marLeft w:val="0"/>
      <w:marRight w:val="0"/>
      <w:marTop w:val="0"/>
      <w:marBottom w:val="0"/>
      <w:divBdr>
        <w:top w:val="none" w:sz="0" w:space="0" w:color="auto"/>
        <w:left w:val="none" w:sz="0" w:space="0" w:color="auto"/>
        <w:bottom w:val="none" w:sz="0" w:space="0" w:color="auto"/>
        <w:right w:val="none" w:sz="0" w:space="0" w:color="auto"/>
      </w:divBdr>
    </w:div>
    <w:div w:id="1263878650">
      <w:bodyDiv w:val="1"/>
      <w:marLeft w:val="0"/>
      <w:marRight w:val="0"/>
      <w:marTop w:val="0"/>
      <w:marBottom w:val="0"/>
      <w:divBdr>
        <w:top w:val="none" w:sz="0" w:space="0" w:color="auto"/>
        <w:left w:val="none" w:sz="0" w:space="0" w:color="auto"/>
        <w:bottom w:val="none" w:sz="0" w:space="0" w:color="auto"/>
        <w:right w:val="none" w:sz="0" w:space="0" w:color="auto"/>
      </w:divBdr>
    </w:div>
    <w:div w:id="1263956132">
      <w:bodyDiv w:val="1"/>
      <w:marLeft w:val="0"/>
      <w:marRight w:val="0"/>
      <w:marTop w:val="0"/>
      <w:marBottom w:val="0"/>
      <w:divBdr>
        <w:top w:val="none" w:sz="0" w:space="0" w:color="auto"/>
        <w:left w:val="none" w:sz="0" w:space="0" w:color="auto"/>
        <w:bottom w:val="none" w:sz="0" w:space="0" w:color="auto"/>
        <w:right w:val="none" w:sz="0" w:space="0" w:color="auto"/>
      </w:divBdr>
    </w:div>
    <w:div w:id="1264386330">
      <w:bodyDiv w:val="1"/>
      <w:marLeft w:val="0"/>
      <w:marRight w:val="0"/>
      <w:marTop w:val="0"/>
      <w:marBottom w:val="0"/>
      <w:divBdr>
        <w:top w:val="none" w:sz="0" w:space="0" w:color="auto"/>
        <w:left w:val="none" w:sz="0" w:space="0" w:color="auto"/>
        <w:bottom w:val="none" w:sz="0" w:space="0" w:color="auto"/>
        <w:right w:val="none" w:sz="0" w:space="0" w:color="auto"/>
      </w:divBdr>
    </w:div>
    <w:div w:id="1264609478">
      <w:bodyDiv w:val="1"/>
      <w:marLeft w:val="0"/>
      <w:marRight w:val="0"/>
      <w:marTop w:val="0"/>
      <w:marBottom w:val="0"/>
      <w:divBdr>
        <w:top w:val="none" w:sz="0" w:space="0" w:color="auto"/>
        <w:left w:val="none" w:sz="0" w:space="0" w:color="auto"/>
        <w:bottom w:val="none" w:sz="0" w:space="0" w:color="auto"/>
        <w:right w:val="none" w:sz="0" w:space="0" w:color="auto"/>
      </w:divBdr>
    </w:div>
    <w:div w:id="1264803976">
      <w:bodyDiv w:val="1"/>
      <w:marLeft w:val="0"/>
      <w:marRight w:val="0"/>
      <w:marTop w:val="0"/>
      <w:marBottom w:val="0"/>
      <w:divBdr>
        <w:top w:val="none" w:sz="0" w:space="0" w:color="auto"/>
        <w:left w:val="none" w:sz="0" w:space="0" w:color="auto"/>
        <w:bottom w:val="none" w:sz="0" w:space="0" w:color="auto"/>
        <w:right w:val="none" w:sz="0" w:space="0" w:color="auto"/>
      </w:divBdr>
    </w:div>
    <w:div w:id="1264872757">
      <w:bodyDiv w:val="1"/>
      <w:marLeft w:val="0"/>
      <w:marRight w:val="0"/>
      <w:marTop w:val="0"/>
      <w:marBottom w:val="0"/>
      <w:divBdr>
        <w:top w:val="none" w:sz="0" w:space="0" w:color="auto"/>
        <w:left w:val="none" w:sz="0" w:space="0" w:color="auto"/>
        <w:bottom w:val="none" w:sz="0" w:space="0" w:color="auto"/>
        <w:right w:val="none" w:sz="0" w:space="0" w:color="auto"/>
      </w:divBdr>
    </w:div>
    <w:div w:id="1264996133">
      <w:bodyDiv w:val="1"/>
      <w:marLeft w:val="0"/>
      <w:marRight w:val="0"/>
      <w:marTop w:val="0"/>
      <w:marBottom w:val="0"/>
      <w:divBdr>
        <w:top w:val="none" w:sz="0" w:space="0" w:color="auto"/>
        <w:left w:val="none" w:sz="0" w:space="0" w:color="auto"/>
        <w:bottom w:val="none" w:sz="0" w:space="0" w:color="auto"/>
        <w:right w:val="none" w:sz="0" w:space="0" w:color="auto"/>
      </w:divBdr>
    </w:div>
    <w:div w:id="1265193381">
      <w:bodyDiv w:val="1"/>
      <w:marLeft w:val="0"/>
      <w:marRight w:val="0"/>
      <w:marTop w:val="0"/>
      <w:marBottom w:val="0"/>
      <w:divBdr>
        <w:top w:val="none" w:sz="0" w:space="0" w:color="auto"/>
        <w:left w:val="none" w:sz="0" w:space="0" w:color="auto"/>
        <w:bottom w:val="none" w:sz="0" w:space="0" w:color="auto"/>
        <w:right w:val="none" w:sz="0" w:space="0" w:color="auto"/>
      </w:divBdr>
    </w:div>
    <w:div w:id="1265577491">
      <w:bodyDiv w:val="1"/>
      <w:marLeft w:val="0"/>
      <w:marRight w:val="0"/>
      <w:marTop w:val="0"/>
      <w:marBottom w:val="0"/>
      <w:divBdr>
        <w:top w:val="none" w:sz="0" w:space="0" w:color="auto"/>
        <w:left w:val="none" w:sz="0" w:space="0" w:color="auto"/>
        <w:bottom w:val="none" w:sz="0" w:space="0" w:color="auto"/>
        <w:right w:val="none" w:sz="0" w:space="0" w:color="auto"/>
      </w:divBdr>
    </w:div>
    <w:div w:id="1265842139">
      <w:bodyDiv w:val="1"/>
      <w:marLeft w:val="0"/>
      <w:marRight w:val="0"/>
      <w:marTop w:val="0"/>
      <w:marBottom w:val="0"/>
      <w:divBdr>
        <w:top w:val="none" w:sz="0" w:space="0" w:color="auto"/>
        <w:left w:val="none" w:sz="0" w:space="0" w:color="auto"/>
        <w:bottom w:val="none" w:sz="0" w:space="0" w:color="auto"/>
        <w:right w:val="none" w:sz="0" w:space="0" w:color="auto"/>
      </w:divBdr>
    </w:div>
    <w:div w:id="1265919713">
      <w:bodyDiv w:val="1"/>
      <w:marLeft w:val="0"/>
      <w:marRight w:val="0"/>
      <w:marTop w:val="0"/>
      <w:marBottom w:val="0"/>
      <w:divBdr>
        <w:top w:val="none" w:sz="0" w:space="0" w:color="auto"/>
        <w:left w:val="none" w:sz="0" w:space="0" w:color="auto"/>
        <w:bottom w:val="none" w:sz="0" w:space="0" w:color="auto"/>
        <w:right w:val="none" w:sz="0" w:space="0" w:color="auto"/>
      </w:divBdr>
    </w:div>
    <w:div w:id="1265991538">
      <w:bodyDiv w:val="1"/>
      <w:marLeft w:val="0"/>
      <w:marRight w:val="0"/>
      <w:marTop w:val="0"/>
      <w:marBottom w:val="0"/>
      <w:divBdr>
        <w:top w:val="none" w:sz="0" w:space="0" w:color="auto"/>
        <w:left w:val="none" w:sz="0" w:space="0" w:color="auto"/>
        <w:bottom w:val="none" w:sz="0" w:space="0" w:color="auto"/>
        <w:right w:val="none" w:sz="0" w:space="0" w:color="auto"/>
      </w:divBdr>
    </w:div>
    <w:div w:id="1266380397">
      <w:bodyDiv w:val="1"/>
      <w:marLeft w:val="0"/>
      <w:marRight w:val="0"/>
      <w:marTop w:val="0"/>
      <w:marBottom w:val="0"/>
      <w:divBdr>
        <w:top w:val="none" w:sz="0" w:space="0" w:color="auto"/>
        <w:left w:val="none" w:sz="0" w:space="0" w:color="auto"/>
        <w:bottom w:val="none" w:sz="0" w:space="0" w:color="auto"/>
        <w:right w:val="none" w:sz="0" w:space="0" w:color="auto"/>
      </w:divBdr>
    </w:div>
    <w:div w:id="1266691531">
      <w:bodyDiv w:val="1"/>
      <w:marLeft w:val="0"/>
      <w:marRight w:val="0"/>
      <w:marTop w:val="0"/>
      <w:marBottom w:val="0"/>
      <w:divBdr>
        <w:top w:val="none" w:sz="0" w:space="0" w:color="auto"/>
        <w:left w:val="none" w:sz="0" w:space="0" w:color="auto"/>
        <w:bottom w:val="none" w:sz="0" w:space="0" w:color="auto"/>
        <w:right w:val="none" w:sz="0" w:space="0" w:color="auto"/>
      </w:divBdr>
    </w:div>
    <w:div w:id="1266960898">
      <w:bodyDiv w:val="1"/>
      <w:marLeft w:val="0"/>
      <w:marRight w:val="0"/>
      <w:marTop w:val="0"/>
      <w:marBottom w:val="0"/>
      <w:divBdr>
        <w:top w:val="none" w:sz="0" w:space="0" w:color="auto"/>
        <w:left w:val="none" w:sz="0" w:space="0" w:color="auto"/>
        <w:bottom w:val="none" w:sz="0" w:space="0" w:color="auto"/>
        <w:right w:val="none" w:sz="0" w:space="0" w:color="auto"/>
      </w:divBdr>
    </w:div>
    <w:div w:id="1267077986">
      <w:bodyDiv w:val="1"/>
      <w:marLeft w:val="0"/>
      <w:marRight w:val="0"/>
      <w:marTop w:val="0"/>
      <w:marBottom w:val="0"/>
      <w:divBdr>
        <w:top w:val="none" w:sz="0" w:space="0" w:color="auto"/>
        <w:left w:val="none" w:sz="0" w:space="0" w:color="auto"/>
        <w:bottom w:val="none" w:sz="0" w:space="0" w:color="auto"/>
        <w:right w:val="none" w:sz="0" w:space="0" w:color="auto"/>
      </w:divBdr>
    </w:div>
    <w:div w:id="1267352407">
      <w:bodyDiv w:val="1"/>
      <w:marLeft w:val="0"/>
      <w:marRight w:val="0"/>
      <w:marTop w:val="0"/>
      <w:marBottom w:val="0"/>
      <w:divBdr>
        <w:top w:val="none" w:sz="0" w:space="0" w:color="auto"/>
        <w:left w:val="none" w:sz="0" w:space="0" w:color="auto"/>
        <w:bottom w:val="none" w:sz="0" w:space="0" w:color="auto"/>
        <w:right w:val="none" w:sz="0" w:space="0" w:color="auto"/>
      </w:divBdr>
    </w:div>
    <w:div w:id="1268195426">
      <w:bodyDiv w:val="1"/>
      <w:marLeft w:val="0"/>
      <w:marRight w:val="0"/>
      <w:marTop w:val="0"/>
      <w:marBottom w:val="0"/>
      <w:divBdr>
        <w:top w:val="none" w:sz="0" w:space="0" w:color="auto"/>
        <w:left w:val="none" w:sz="0" w:space="0" w:color="auto"/>
        <w:bottom w:val="none" w:sz="0" w:space="0" w:color="auto"/>
        <w:right w:val="none" w:sz="0" w:space="0" w:color="auto"/>
      </w:divBdr>
    </w:div>
    <w:div w:id="1268200452">
      <w:bodyDiv w:val="1"/>
      <w:marLeft w:val="0"/>
      <w:marRight w:val="0"/>
      <w:marTop w:val="0"/>
      <w:marBottom w:val="0"/>
      <w:divBdr>
        <w:top w:val="none" w:sz="0" w:space="0" w:color="auto"/>
        <w:left w:val="none" w:sz="0" w:space="0" w:color="auto"/>
        <w:bottom w:val="none" w:sz="0" w:space="0" w:color="auto"/>
        <w:right w:val="none" w:sz="0" w:space="0" w:color="auto"/>
      </w:divBdr>
    </w:div>
    <w:div w:id="1269047250">
      <w:bodyDiv w:val="1"/>
      <w:marLeft w:val="0"/>
      <w:marRight w:val="0"/>
      <w:marTop w:val="0"/>
      <w:marBottom w:val="0"/>
      <w:divBdr>
        <w:top w:val="none" w:sz="0" w:space="0" w:color="auto"/>
        <w:left w:val="none" w:sz="0" w:space="0" w:color="auto"/>
        <w:bottom w:val="none" w:sz="0" w:space="0" w:color="auto"/>
        <w:right w:val="none" w:sz="0" w:space="0" w:color="auto"/>
      </w:divBdr>
    </w:div>
    <w:div w:id="1269392031">
      <w:bodyDiv w:val="1"/>
      <w:marLeft w:val="0"/>
      <w:marRight w:val="0"/>
      <w:marTop w:val="0"/>
      <w:marBottom w:val="0"/>
      <w:divBdr>
        <w:top w:val="none" w:sz="0" w:space="0" w:color="auto"/>
        <w:left w:val="none" w:sz="0" w:space="0" w:color="auto"/>
        <w:bottom w:val="none" w:sz="0" w:space="0" w:color="auto"/>
        <w:right w:val="none" w:sz="0" w:space="0" w:color="auto"/>
      </w:divBdr>
    </w:div>
    <w:div w:id="1269771839">
      <w:bodyDiv w:val="1"/>
      <w:marLeft w:val="0"/>
      <w:marRight w:val="0"/>
      <w:marTop w:val="0"/>
      <w:marBottom w:val="0"/>
      <w:divBdr>
        <w:top w:val="none" w:sz="0" w:space="0" w:color="auto"/>
        <w:left w:val="none" w:sz="0" w:space="0" w:color="auto"/>
        <w:bottom w:val="none" w:sz="0" w:space="0" w:color="auto"/>
        <w:right w:val="none" w:sz="0" w:space="0" w:color="auto"/>
      </w:divBdr>
    </w:div>
    <w:div w:id="1270233685">
      <w:bodyDiv w:val="1"/>
      <w:marLeft w:val="0"/>
      <w:marRight w:val="0"/>
      <w:marTop w:val="0"/>
      <w:marBottom w:val="0"/>
      <w:divBdr>
        <w:top w:val="none" w:sz="0" w:space="0" w:color="auto"/>
        <w:left w:val="none" w:sz="0" w:space="0" w:color="auto"/>
        <w:bottom w:val="none" w:sz="0" w:space="0" w:color="auto"/>
        <w:right w:val="none" w:sz="0" w:space="0" w:color="auto"/>
      </w:divBdr>
    </w:div>
    <w:div w:id="1270504238">
      <w:bodyDiv w:val="1"/>
      <w:marLeft w:val="0"/>
      <w:marRight w:val="0"/>
      <w:marTop w:val="0"/>
      <w:marBottom w:val="0"/>
      <w:divBdr>
        <w:top w:val="none" w:sz="0" w:space="0" w:color="auto"/>
        <w:left w:val="none" w:sz="0" w:space="0" w:color="auto"/>
        <w:bottom w:val="none" w:sz="0" w:space="0" w:color="auto"/>
        <w:right w:val="none" w:sz="0" w:space="0" w:color="auto"/>
      </w:divBdr>
    </w:div>
    <w:div w:id="1270505593">
      <w:bodyDiv w:val="1"/>
      <w:marLeft w:val="0"/>
      <w:marRight w:val="0"/>
      <w:marTop w:val="0"/>
      <w:marBottom w:val="0"/>
      <w:divBdr>
        <w:top w:val="none" w:sz="0" w:space="0" w:color="auto"/>
        <w:left w:val="none" w:sz="0" w:space="0" w:color="auto"/>
        <w:bottom w:val="none" w:sz="0" w:space="0" w:color="auto"/>
        <w:right w:val="none" w:sz="0" w:space="0" w:color="auto"/>
      </w:divBdr>
    </w:div>
    <w:div w:id="1271430246">
      <w:bodyDiv w:val="1"/>
      <w:marLeft w:val="0"/>
      <w:marRight w:val="0"/>
      <w:marTop w:val="0"/>
      <w:marBottom w:val="0"/>
      <w:divBdr>
        <w:top w:val="none" w:sz="0" w:space="0" w:color="auto"/>
        <w:left w:val="none" w:sz="0" w:space="0" w:color="auto"/>
        <w:bottom w:val="none" w:sz="0" w:space="0" w:color="auto"/>
        <w:right w:val="none" w:sz="0" w:space="0" w:color="auto"/>
      </w:divBdr>
    </w:div>
    <w:div w:id="1271627748">
      <w:bodyDiv w:val="1"/>
      <w:marLeft w:val="0"/>
      <w:marRight w:val="0"/>
      <w:marTop w:val="0"/>
      <w:marBottom w:val="0"/>
      <w:divBdr>
        <w:top w:val="none" w:sz="0" w:space="0" w:color="auto"/>
        <w:left w:val="none" w:sz="0" w:space="0" w:color="auto"/>
        <w:bottom w:val="none" w:sz="0" w:space="0" w:color="auto"/>
        <w:right w:val="none" w:sz="0" w:space="0" w:color="auto"/>
      </w:divBdr>
    </w:div>
    <w:div w:id="1271812269">
      <w:bodyDiv w:val="1"/>
      <w:marLeft w:val="0"/>
      <w:marRight w:val="0"/>
      <w:marTop w:val="0"/>
      <w:marBottom w:val="0"/>
      <w:divBdr>
        <w:top w:val="none" w:sz="0" w:space="0" w:color="auto"/>
        <w:left w:val="none" w:sz="0" w:space="0" w:color="auto"/>
        <w:bottom w:val="none" w:sz="0" w:space="0" w:color="auto"/>
        <w:right w:val="none" w:sz="0" w:space="0" w:color="auto"/>
      </w:divBdr>
    </w:div>
    <w:div w:id="1271819865">
      <w:bodyDiv w:val="1"/>
      <w:marLeft w:val="0"/>
      <w:marRight w:val="0"/>
      <w:marTop w:val="0"/>
      <w:marBottom w:val="0"/>
      <w:divBdr>
        <w:top w:val="none" w:sz="0" w:space="0" w:color="auto"/>
        <w:left w:val="none" w:sz="0" w:space="0" w:color="auto"/>
        <w:bottom w:val="none" w:sz="0" w:space="0" w:color="auto"/>
        <w:right w:val="none" w:sz="0" w:space="0" w:color="auto"/>
      </w:divBdr>
    </w:div>
    <w:div w:id="1272324212">
      <w:bodyDiv w:val="1"/>
      <w:marLeft w:val="0"/>
      <w:marRight w:val="0"/>
      <w:marTop w:val="0"/>
      <w:marBottom w:val="0"/>
      <w:divBdr>
        <w:top w:val="none" w:sz="0" w:space="0" w:color="auto"/>
        <w:left w:val="none" w:sz="0" w:space="0" w:color="auto"/>
        <w:bottom w:val="none" w:sz="0" w:space="0" w:color="auto"/>
        <w:right w:val="none" w:sz="0" w:space="0" w:color="auto"/>
      </w:divBdr>
    </w:div>
    <w:div w:id="1272586888">
      <w:bodyDiv w:val="1"/>
      <w:marLeft w:val="0"/>
      <w:marRight w:val="0"/>
      <w:marTop w:val="0"/>
      <w:marBottom w:val="0"/>
      <w:divBdr>
        <w:top w:val="none" w:sz="0" w:space="0" w:color="auto"/>
        <w:left w:val="none" w:sz="0" w:space="0" w:color="auto"/>
        <w:bottom w:val="none" w:sz="0" w:space="0" w:color="auto"/>
        <w:right w:val="none" w:sz="0" w:space="0" w:color="auto"/>
      </w:divBdr>
    </w:div>
    <w:div w:id="1272855127">
      <w:bodyDiv w:val="1"/>
      <w:marLeft w:val="0"/>
      <w:marRight w:val="0"/>
      <w:marTop w:val="0"/>
      <w:marBottom w:val="0"/>
      <w:divBdr>
        <w:top w:val="none" w:sz="0" w:space="0" w:color="auto"/>
        <w:left w:val="none" w:sz="0" w:space="0" w:color="auto"/>
        <w:bottom w:val="none" w:sz="0" w:space="0" w:color="auto"/>
        <w:right w:val="none" w:sz="0" w:space="0" w:color="auto"/>
      </w:divBdr>
    </w:div>
    <w:div w:id="1273050336">
      <w:bodyDiv w:val="1"/>
      <w:marLeft w:val="0"/>
      <w:marRight w:val="0"/>
      <w:marTop w:val="0"/>
      <w:marBottom w:val="0"/>
      <w:divBdr>
        <w:top w:val="none" w:sz="0" w:space="0" w:color="auto"/>
        <w:left w:val="none" w:sz="0" w:space="0" w:color="auto"/>
        <w:bottom w:val="none" w:sz="0" w:space="0" w:color="auto"/>
        <w:right w:val="none" w:sz="0" w:space="0" w:color="auto"/>
      </w:divBdr>
    </w:div>
    <w:div w:id="1273434778">
      <w:bodyDiv w:val="1"/>
      <w:marLeft w:val="0"/>
      <w:marRight w:val="0"/>
      <w:marTop w:val="0"/>
      <w:marBottom w:val="0"/>
      <w:divBdr>
        <w:top w:val="none" w:sz="0" w:space="0" w:color="auto"/>
        <w:left w:val="none" w:sz="0" w:space="0" w:color="auto"/>
        <w:bottom w:val="none" w:sz="0" w:space="0" w:color="auto"/>
        <w:right w:val="none" w:sz="0" w:space="0" w:color="auto"/>
      </w:divBdr>
    </w:div>
    <w:div w:id="1273518594">
      <w:bodyDiv w:val="1"/>
      <w:marLeft w:val="0"/>
      <w:marRight w:val="0"/>
      <w:marTop w:val="0"/>
      <w:marBottom w:val="0"/>
      <w:divBdr>
        <w:top w:val="none" w:sz="0" w:space="0" w:color="auto"/>
        <w:left w:val="none" w:sz="0" w:space="0" w:color="auto"/>
        <w:bottom w:val="none" w:sz="0" w:space="0" w:color="auto"/>
        <w:right w:val="none" w:sz="0" w:space="0" w:color="auto"/>
      </w:divBdr>
    </w:div>
    <w:div w:id="1273592040">
      <w:bodyDiv w:val="1"/>
      <w:marLeft w:val="0"/>
      <w:marRight w:val="0"/>
      <w:marTop w:val="0"/>
      <w:marBottom w:val="0"/>
      <w:divBdr>
        <w:top w:val="none" w:sz="0" w:space="0" w:color="auto"/>
        <w:left w:val="none" w:sz="0" w:space="0" w:color="auto"/>
        <w:bottom w:val="none" w:sz="0" w:space="0" w:color="auto"/>
        <w:right w:val="none" w:sz="0" w:space="0" w:color="auto"/>
      </w:divBdr>
    </w:div>
    <w:div w:id="1273896411">
      <w:bodyDiv w:val="1"/>
      <w:marLeft w:val="0"/>
      <w:marRight w:val="0"/>
      <w:marTop w:val="0"/>
      <w:marBottom w:val="0"/>
      <w:divBdr>
        <w:top w:val="none" w:sz="0" w:space="0" w:color="auto"/>
        <w:left w:val="none" w:sz="0" w:space="0" w:color="auto"/>
        <w:bottom w:val="none" w:sz="0" w:space="0" w:color="auto"/>
        <w:right w:val="none" w:sz="0" w:space="0" w:color="auto"/>
      </w:divBdr>
    </w:div>
    <w:div w:id="1274047600">
      <w:bodyDiv w:val="1"/>
      <w:marLeft w:val="0"/>
      <w:marRight w:val="0"/>
      <w:marTop w:val="0"/>
      <w:marBottom w:val="0"/>
      <w:divBdr>
        <w:top w:val="none" w:sz="0" w:space="0" w:color="auto"/>
        <w:left w:val="none" w:sz="0" w:space="0" w:color="auto"/>
        <w:bottom w:val="none" w:sz="0" w:space="0" w:color="auto"/>
        <w:right w:val="none" w:sz="0" w:space="0" w:color="auto"/>
      </w:divBdr>
    </w:div>
    <w:div w:id="1274283516">
      <w:bodyDiv w:val="1"/>
      <w:marLeft w:val="0"/>
      <w:marRight w:val="0"/>
      <w:marTop w:val="0"/>
      <w:marBottom w:val="0"/>
      <w:divBdr>
        <w:top w:val="none" w:sz="0" w:space="0" w:color="auto"/>
        <w:left w:val="none" w:sz="0" w:space="0" w:color="auto"/>
        <w:bottom w:val="none" w:sz="0" w:space="0" w:color="auto"/>
        <w:right w:val="none" w:sz="0" w:space="0" w:color="auto"/>
      </w:divBdr>
    </w:div>
    <w:div w:id="1274437986">
      <w:bodyDiv w:val="1"/>
      <w:marLeft w:val="0"/>
      <w:marRight w:val="0"/>
      <w:marTop w:val="0"/>
      <w:marBottom w:val="0"/>
      <w:divBdr>
        <w:top w:val="none" w:sz="0" w:space="0" w:color="auto"/>
        <w:left w:val="none" w:sz="0" w:space="0" w:color="auto"/>
        <w:bottom w:val="none" w:sz="0" w:space="0" w:color="auto"/>
        <w:right w:val="none" w:sz="0" w:space="0" w:color="auto"/>
      </w:divBdr>
    </w:div>
    <w:div w:id="1274551486">
      <w:bodyDiv w:val="1"/>
      <w:marLeft w:val="0"/>
      <w:marRight w:val="0"/>
      <w:marTop w:val="0"/>
      <w:marBottom w:val="0"/>
      <w:divBdr>
        <w:top w:val="none" w:sz="0" w:space="0" w:color="auto"/>
        <w:left w:val="none" w:sz="0" w:space="0" w:color="auto"/>
        <w:bottom w:val="none" w:sz="0" w:space="0" w:color="auto"/>
        <w:right w:val="none" w:sz="0" w:space="0" w:color="auto"/>
      </w:divBdr>
    </w:div>
    <w:div w:id="1274632130">
      <w:bodyDiv w:val="1"/>
      <w:marLeft w:val="0"/>
      <w:marRight w:val="0"/>
      <w:marTop w:val="0"/>
      <w:marBottom w:val="0"/>
      <w:divBdr>
        <w:top w:val="none" w:sz="0" w:space="0" w:color="auto"/>
        <w:left w:val="none" w:sz="0" w:space="0" w:color="auto"/>
        <w:bottom w:val="none" w:sz="0" w:space="0" w:color="auto"/>
        <w:right w:val="none" w:sz="0" w:space="0" w:color="auto"/>
      </w:divBdr>
    </w:div>
    <w:div w:id="1274746018">
      <w:bodyDiv w:val="1"/>
      <w:marLeft w:val="0"/>
      <w:marRight w:val="0"/>
      <w:marTop w:val="0"/>
      <w:marBottom w:val="0"/>
      <w:divBdr>
        <w:top w:val="none" w:sz="0" w:space="0" w:color="auto"/>
        <w:left w:val="none" w:sz="0" w:space="0" w:color="auto"/>
        <w:bottom w:val="none" w:sz="0" w:space="0" w:color="auto"/>
        <w:right w:val="none" w:sz="0" w:space="0" w:color="auto"/>
      </w:divBdr>
    </w:div>
    <w:div w:id="1274751800">
      <w:bodyDiv w:val="1"/>
      <w:marLeft w:val="0"/>
      <w:marRight w:val="0"/>
      <w:marTop w:val="0"/>
      <w:marBottom w:val="0"/>
      <w:divBdr>
        <w:top w:val="none" w:sz="0" w:space="0" w:color="auto"/>
        <w:left w:val="none" w:sz="0" w:space="0" w:color="auto"/>
        <w:bottom w:val="none" w:sz="0" w:space="0" w:color="auto"/>
        <w:right w:val="none" w:sz="0" w:space="0" w:color="auto"/>
      </w:divBdr>
    </w:div>
    <w:div w:id="1275140096">
      <w:bodyDiv w:val="1"/>
      <w:marLeft w:val="0"/>
      <w:marRight w:val="0"/>
      <w:marTop w:val="0"/>
      <w:marBottom w:val="0"/>
      <w:divBdr>
        <w:top w:val="none" w:sz="0" w:space="0" w:color="auto"/>
        <w:left w:val="none" w:sz="0" w:space="0" w:color="auto"/>
        <w:bottom w:val="none" w:sz="0" w:space="0" w:color="auto"/>
        <w:right w:val="none" w:sz="0" w:space="0" w:color="auto"/>
      </w:divBdr>
    </w:div>
    <w:div w:id="1275206852">
      <w:bodyDiv w:val="1"/>
      <w:marLeft w:val="0"/>
      <w:marRight w:val="0"/>
      <w:marTop w:val="0"/>
      <w:marBottom w:val="0"/>
      <w:divBdr>
        <w:top w:val="none" w:sz="0" w:space="0" w:color="auto"/>
        <w:left w:val="none" w:sz="0" w:space="0" w:color="auto"/>
        <w:bottom w:val="none" w:sz="0" w:space="0" w:color="auto"/>
        <w:right w:val="none" w:sz="0" w:space="0" w:color="auto"/>
      </w:divBdr>
    </w:div>
    <w:div w:id="1275287936">
      <w:bodyDiv w:val="1"/>
      <w:marLeft w:val="0"/>
      <w:marRight w:val="0"/>
      <w:marTop w:val="0"/>
      <w:marBottom w:val="0"/>
      <w:divBdr>
        <w:top w:val="none" w:sz="0" w:space="0" w:color="auto"/>
        <w:left w:val="none" w:sz="0" w:space="0" w:color="auto"/>
        <w:bottom w:val="none" w:sz="0" w:space="0" w:color="auto"/>
        <w:right w:val="none" w:sz="0" w:space="0" w:color="auto"/>
      </w:divBdr>
    </w:div>
    <w:div w:id="1275287964">
      <w:bodyDiv w:val="1"/>
      <w:marLeft w:val="0"/>
      <w:marRight w:val="0"/>
      <w:marTop w:val="0"/>
      <w:marBottom w:val="0"/>
      <w:divBdr>
        <w:top w:val="none" w:sz="0" w:space="0" w:color="auto"/>
        <w:left w:val="none" w:sz="0" w:space="0" w:color="auto"/>
        <w:bottom w:val="none" w:sz="0" w:space="0" w:color="auto"/>
        <w:right w:val="none" w:sz="0" w:space="0" w:color="auto"/>
      </w:divBdr>
    </w:div>
    <w:div w:id="1275406470">
      <w:bodyDiv w:val="1"/>
      <w:marLeft w:val="0"/>
      <w:marRight w:val="0"/>
      <w:marTop w:val="0"/>
      <w:marBottom w:val="0"/>
      <w:divBdr>
        <w:top w:val="none" w:sz="0" w:space="0" w:color="auto"/>
        <w:left w:val="none" w:sz="0" w:space="0" w:color="auto"/>
        <w:bottom w:val="none" w:sz="0" w:space="0" w:color="auto"/>
        <w:right w:val="none" w:sz="0" w:space="0" w:color="auto"/>
      </w:divBdr>
    </w:div>
    <w:div w:id="1275751804">
      <w:bodyDiv w:val="1"/>
      <w:marLeft w:val="0"/>
      <w:marRight w:val="0"/>
      <w:marTop w:val="0"/>
      <w:marBottom w:val="0"/>
      <w:divBdr>
        <w:top w:val="none" w:sz="0" w:space="0" w:color="auto"/>
        <w:left w:val="none" w:sz="0" w:space="0" w:color="auto"/>
        <w:bottom w:val="none" w:sz="0" w:space="0" w:color="auto"/>
        <w:right w:val="none" w:sz="0" w:space="0" w:color="auto"/>
      </w:divBdr>
    </w:div>
    <w:div w:id="1275863086">
      <w:bodyDiv w:val="1"/>
      <w:marLeft w:val="0"/>
      <w:marRight w:val="0"/>
      <w:marTop w:val="0"/>
      <w:marBottom w:val="0"/>
      <w:divBdr>
        <w:top w:val="none" w:sz="0" w:space="0" w:color="auto"/>
        <w:left w:val="none" w:sz="0" w:space="0" w:color="auto"/>
        <w:bottom w:val="none" w:sz="0" w:space="0" w:color="auto"/>
        <w:right w:val="none" w:sz="0" w:space="0" w:color="auto"/>
      </w:divBdr>
    </w:div>
    <w:div w:id="1275986891">
      <w:bodyDiv w:val="1"/>
      <w:marLeft w:val="0"/>
      <w:marRight w:val="0"/>
      <w:marTop w:val="0"/>
      <w:marBottom w:val="0"/>
      <w:divBdr>
        <w:top w:val="none" w:sz="0" w:space="0" w:color="auto"/>
        <w:left w:val="none" w:sz="0" w:space="0" w:color="auto"/>
        <w:bottom w:val="none" w:sz="0" w:space="0" w:color="auto"/>
        <w:right w:val="none" w:sz="0" w:space="0" w:color="auto"/>
      </w:divBdr>
    </w:div>
    <w:div w:id="1276323671">
      <w:bodyDiv w:val="1"/>
      <w:marLeft w:val="0"/>
      <w:marRight w:val="0"/>
      <w:marTop w:val="0"/>
      <w:marBottom w:val="0"/>
      <w:divBdr>
        <w:top w:val="none" w:sz="0" w:space="0" w:color="auto"/>
        <w:left w:val="none" w:sz="0" w:space="0" w:color="auto"/>
        <w:bottom w:val="none" w:sz="0" w:space="0" w:color="auto"/>
        <w:right w:val="none" w:sz="0" w:space="0" w:color="auto"/>
      </w:divBdr>
    </w:div>
    <w:div w:id="1276909877">
      <w:bodyDiv w:val="1"/>
      <w:marLeft w:val="0"/>
      <w:marRight w:val="0"/>
      <w:marTop w:val="0"/>
      <w:marBottom w:val="0"/>
      <w:divBdr>
        <w:top w:val="none" w:sz="0" w:space="0" w:color="auto"/>
        <w:left w:val="none" w:sz="0" w:space="0" w:color="auto"/>
        <w:bottom w:val="none" w:sz="0" w:space="0" w:color="auto"/>
        <w:right w:val="none" w:sz="0" w:space="0" w:color="auto"/>
      </w:divBdr>
    </w:div>
    <w:div w:id="1276982790">
      <w:bodyDiv w:val="1"/>
      <w:marLeft w:val="0"/>
      <w:marRight w:val="0"/>
      <w:marTop w:val="0"/>
      <w:marBottom w:val="0"/>
      <w:divBdr>
        <w:top w:val="none" w:sz="0" w:space="0" w:color="auto"/>
        <w:left w:val="none" w:sz="0" w:space="0" w:color="auto"/>
        <w:bottom w:val="none" w:sz="0" w:space="0" w:color="auto"/>
        <w:right w:val="none" w:sz="0" w:space="0" w:color="auto"/>
      </w:divBdr>
    </w:div>
    <w:div w:id="1277247991">
      <w:bodyDiv w:val="1"/>
      <w:marLeft w:val="0"/>
      <w:marRight w:val="0"/>
      <w:marTop w:val="0"/>
      <w:marBottom w:val="0"/>
      <w:divBdr>
        <w:top w:val="none" w:sz="0" w:space="0" w:color="auto"/>
        <w:left w:val="none" w:sz="0" w:space="0" w:color="auto"/>
        <w:bottom w:val="none" w:sz="0" w:space="0" w:color="auto"/>
        <w:right w:val="none" w:sz="0" w:space="0" w:color="auto"/>
      </w:divBdr>
    </w:div>
    <w:div w:id="1277256058">
      <w:bodyDiv w:val="1"/>
      <w:marLeft w:val="0"/>
      <w:marRight w:val="0"/>
      <w:marTop w:val="0"/>
      <w:marBottom w:val="0"/>
      <w:divBdr>
        <w:top w:val="none" w:sz="0" w:space="0" w:color="auto"/>
        <w:left w:val="none" w:sz="0" w:space="0" w:color="auto"/>
        <w:bottom w:val="none" w:sz="0" w:space="0" w:color="auto"/>
        <w:right w:val="none" w:sz="0" w:space="0" w:color="auto"/>
      </w:divBdr>
    </w:div>
    <w:div w:id="1277372909">
      <w:bodyDiv w:val="1"/>
      <w:marLeft w:val="0"/>
      <w:marRight w:val="0"/>
      <w:marTop w:val="0"/>
      <w:marBottom w:val="0"/>
      <w:divBdr>
        <w:top w:val="none" w:sz="0" w:space="0" w:color="auto"/>
        <w:left w:val="none" w:sz="0" w:space="0" w:color="auto"/>
        <w:bottom w:val="none" w:sz="0" w:space="0" w:color="auto"/>
        <w:right w:val="none" w:sz="0" w:space="0" w:color="auto"/>
      </w:divBdr>
    </w:div>
    <w:div w:id="1277445106">
      <w:bodyDiv w:val="1"/>
      <w:marLeft w:val="0"/>
      <w:marRight w:val="0"/>
      <w:marTop w:val="0"/>
      <w:marBottom w:val="0"/>
      <w:divBdr>
        <w:top w:val="none" w:sz="0" w:space="0" w:color="auto"/>
        <w:left w:val="none" w:sz="0" w:space="0" w:color="auto"/>
        <w:bottom w:val="none" w:sz="0" w:space="0" w:color="auto"/>
        <w:right w:val="none" w:sz="0" w:space="0" w:color="auto"/>
      </w:divBdr>
    </w:div>
    <w:div w:id="1277558861">
      <w:bodyDiv w:val="1"/>
      <w:marLeft w:val="0"/>
      <w:marRight w:val="0"/>
      <w:marTop w:val="0"/>
      <w:marBottom w:val="0"/>
      <w:divBdr>
        <w:top w:val="none" w:sz="0" w:space="0" w:color="auto"/>
        <w:left w:val="none" w:sz="0" w:space="0" w:color="auto"/>
        <w:bottom w:val="none" w:sz="0" w:space="0" w:color="auto"/>
        <w:right w:val="none" w:sz="0" w:space="0" w:color="auto"/>
      </w:divBdr>
    </w:div>
    <w:div w:id="1277638026">
      <w:bodyDiv w:val="1"/>
      <w:marLeft w:val="0"/>
      <w:marRight w:val="0"/>
      <w:marTop w:val="0"/>
      <w:marBottom w:val="0"/>
      <w:divBdr>
        <w:top w:val="none" w:sz="0" w:space="0" w:color="auto"/>
        <w:left w:val="none" w:sz="0" w:space="0" w:color="auto"/>
        <w:bottom w:val="none" w:sz="0" w:space="0" w:color="auto"/>
        <w:right w:val="none" w:sz="0" w:space="0" w:color="auto"/>
      </w:divBdr>
    </w:div>
    <w:div w:id="1277716529">
      <w:bodyDiv w:val="1"/>
      <w:marLeft w:val="0"/>
      <w:marRight w:val="0"/>
      <w:marTop w:val="0"/>
      <w:marBottom w:val="0"/>
      <w:divBdr>
        <w:top w:val="none" w:sz="0" w:space="0" w:color="auto"/>
        <w:left w:val="none" w:sz="0" w:space="0" w:color="auto"/>
        <w:bottom w:val="none" w:sz="0" w:space="0" w:color="auto"/>
        <w:right w:val="none" w:sz="0" w:space="0" w:color="auto"/>
      </w:divBdr>
    </w:div>
    <w:div w:id="1277906400">
      <w:bodyDiv w:val="1"/>
      <w:marLeft w:val="0"/>
      <w:marRight w:val="0"/>
      <w:marTop w:val="0"/>
      <w:marBottom w:val="0"/>
      <w:divBdr>
        <w:top w:val="none" w:sz="0" w:space="0" w:color="auto"/>
        <w:left w:val="none" w:sz="0" w:space="0" w:color="auto"/>
        <w:bottom w:val="none" w:sz="0" w:space="0" w:color="auto"/>
        <w:right w:val="none" w:sz="0" w:space="0" w:color="auto"/>
      </w:divBdr>
    </w:div>
    <w:div w:id="1278181149">
      <w:bodyDiv w:val="1"/>
      <w:marLeft w:val="0"/>
      <w:marRight w:val="0"/>
      <w:marTop w:val="0"/>
      <w:marBottom w:val="0"/>
      <w:divBdr>
        <w:top w:val="none" w:sz="0" w:space="0" w:color="auto"/>
        <w:left w:val="none" w:sz="0" w:space="0" w:color="auto"/>
        <w:bottom w:val="none" w:sz="0" w:space="0" w:color="auto"/>
        <w:right w:val="none" w:sz="0" w:space="0" w:color="auto"/>
      </w:divBdr>
    </w:div>
    <w:div w:id="1278484480">
      <w:bodyDiv w:val="1"/>
      <w:marLeft w:val="0"/>
      <w:marRight w:val="0"/>
      <w:marTop w:val="0"/>
      <w:marBottom w:val="0"/>
      <w:divBdr>
        <w:top w:val="none" w:sz="0" w:space="0" w:color="auto"/>
        <w:left w:val="none" w:sz="0" w:space="0" w:color="auto"/>
        <w:bottom w:val="none" w:sz="0" w:space="0" w:color="auto"/>
        <w:right w:val="none" w:sz="0" w:space="0" w:color="auto"/>
      </w:divBdr>
    </w:div>
    <w:div w:id="1278487975">
      <w:bodyDiv w:val="1"/>
      <w:marLeft w:val="0"/>
      <w:marRight w:val="0"/>
      <w:marTop w:val="0"/>
      <w:marBottom w:val="0"/>
      <w:divBdr>
        <w:top w:val="none" w:sz="0" w:space="0" w:color="auto"/>
        <w:left w:val="none" w:sz="0" w:space="0" w:color="auto"/>
        <w:bottom w:val="none" w:sz="0" w:space="0" w:color="auto"/>
        <w:right w:val="none" w:sz="0" w:space="0" w:color="auto"/>
      </w:divBdr>
    </w:div>
    <w:div w:id="1278489001">
      <w:bodyDiv w:val="1"/>
      <w:marLeft w:val="0"/>
      <w:marRight w:val="0"/>
      <w:marTop w:val="0"/>
      <w:marBottom w:val="0"/>
      <w:divBdr>
        <w:top w:val="none" w:sz="0" w:space="0" w:color="auto"/>
        <w:left w:val="none" w:sz="0" w:space="0" w:color="auto"/>
        <w:bottom w:val="none" w:sz="0" w:space="0" w:color="auto"/>
        <w:right w:val="none" w:sz="0" w:space="0" w:color="auto"/>
      </w:divBdr>
    </w:div>
    <w:div w:id="1278756818">
      <w:bodyDiv w:val="1"/>
      <w:marLeft w:val="0"/>
      <w:marRight w:val="0"/>
      <w:marTop w:val="0"/>
      <w:marBottom w:val="0"/>
      <w:divBdr>
        <w:top w:val="none" w:sz="0" w:space="0" w:color="auto"/>
        <w:left w:val="none" w:sz="0" w:space="0" w:color="auto"/>
        <w:bottom w:val="none" w:sz="0" w:space="0" w:color="auto"/>
        <w:right w:val="none" w:sz="0" w:space="0" w:color="auto"/>
      </w:divBdr>
    </w:div>
    <w:div w:id="1279264276">
      <w:bodyDiv w:val="1"/>
      <w:marLeft w:val="0"/>
      <w:marRight w:val="0"/>
      <w:marTop w:val="0"/>
      <w:marBottom w:val="0"/>
      <w:divBdr>
        <w:top w:val="none" w:sz="0" w:space="0" w:color="auto"/>
        <w:left w:val="none" w:sz="0" w:space="0" w:color="auto"/>
        <w:bottom w:val="none" w:sz="0" w:space="0" w:color="auto"/>
        <w:right w:val="none" w:sz="0" w:space="0" w:color="auto"/>
      </w:divBdr>
    </w:div>
    <w:div w:id="1279413798">
      <w:bodyDiv w:val="1"/>
      <w:marLeft w:val="0"/>
      <w:marRight w:val="0"/>
      <w:marTop w:val="0"/>
      <w:marBottom w:val="0"/>
      <w:divBdr>
        <w:top w:val="none" w:sz="0" w:space="0" w:color="auto"/>
        <w:left w:val="none" w:sz="0" w:space="0" w:color="auto"/>
        <w:bottom w:val="none" w:sz="0" w:space="0" w:color="auto"/>
        <w:right w:val="none" w:sz="0" w:space="0" w:color="auto"/>
      </w:divBdr>
    </w:div>
    <w:div w:id="1279485818">
      <w:bodyDiv w:val="1"/>
      <w:marLeft w:val="0"/>
      <w:marRight w:val="0"/>
      <w:marTop w:val="0"/>
      <w:marBottom w:val="0"/>
      <w:divBdr>
        <w:top w:val="none" w:sz="0" w:space="0" w:color="auto"/>
        <w:left w:val="none" w:sz="0" w:space="0" w:color="auto"/>
        <w:bottom w:val="none" w:sz="0" w:space="0" w:color="auto"/>
        <w:right w:val="none" w:sz="0" w:space="0" w:color="auto"/>
      </w:divBdr>
    </w:div>
    <w:div w:id="1280138735">
      <w:bodyDiv w:val="1"/>
      <w:marLeft w:val="0"/>
      <w:marRight w:val="0"/>
      <w:marTop w:val="0"/>
      <w:marBottom w:val="0"/>
      <w:divBdr>
        <w:top w:val="none" w:sz="0" w:space="0" w:color="auto"/>
        <w:left w:val="none" w:sz="0" w:space="0" w:color="auto"/>
        <w:bottom w:val="none" w:sz="0" w:space="0" w:color="auto"/>
        <w:right w:val="none" w:sz="0" w:space="0" w:color="auto"/>
      </w:divBdr>
    </w:div>
    <w:div w:id="1280339370">
      <w:bodyDiv w:val="1"/>
      <w:marLeft w:val="0"/>
      <w:marRight w:val="0"/>
      <w:marTop w:val="0"/>
      <w:marBottom w:val="0"/>
      <w:divBdr>
        <w:top w:val="none" w:sz="0" w:space="0" w:color="auto"/>
        <w:left w:val="none" w:sz="0" w:space="0" w:color="auto"/>
        <w:bottom w:val="none" w:sz="0" w:space="0" w:color="auto"/>
        <w:right w:val="none" w:sz="0" w:space="0" w:color="auto"/>
      </w:divBdr>
    </w:div>
    <w:div w:id="1280527882">
      <w:bodyDiv w:val="1"/>
      <w:marLeft w:val="0"/>
      <w:marRight w:val="0"/>
      <w:marTop w:val="0"/>
      <w:marBottom w:val="0"/>
      <w:divBdr>
        <w:top w:val="none" w:sz="0" w:space="0" w:color="auto"/>
        <w:left w:val="none" w:sz="0" w:space="0" w:color="auto"/>
        <w:bottom w:val="none" w:sz="0" w:space="0" w:color="auto"/>
        <w:right w:val="none" w:sz="0" w:space="0" w:color="auto"/>
      </w:divBdr>
    </w:div>
    <w:div w:id="1280599190">
      <w:bodyDiv w:val="1"/>
      <w:marLeft w:val="0"/>
      <w:marRight w:val="0"/>
      <w:marTop w:val="0"/>
      <w:marBottom w:val="0"/>
      <w:divBdr>
        <w:top w:val="none" w:sz="0" w:space="0" w:color="auto"/>
        <w:left w:val="none" w:sz="0" w:space="0" w:color="auto"/>
        <w:bottom w:val="none" w:sz="0" w:space="0" w:color="auto"/>
        <w:right w:val="none" w:sz="0" w:space="0" w:color="auto"/>
      </w:divBdr>
    </w:div>
    <w:div w:id="1281062060">
      <w:bodyDiv w:val="1"/>
      <w:marLeft w:val="0"/>
      <w:marRight w:val="0"/>
      <w:marTop w:val="0"/>
      <w:marBottom w:val="0"/>
      <w:divBdr>
        <w:top w:val="none" w:sz="0" w:space="0" w:color="auto"/>
        <w:left w:val="none" w:sz="0" w:space="0" w:color="auto"/>
        <w:bottom w:val="none" w:sz="0" w:space="0" w:color="auto"/>
        <w:right w:val="none" w:sz="0" w:space="0" w:color="auto"/>
      </w:divBdr>
    </w:div>
    <w:div w:id="1281644850">
      <w:bodyDiv w:val="1"/>
      <w:marLeft w:val="0"/>
      <w:marRight w:val="0"/>
      <w:marTop w:val="0"/>
      <w:marBottom w:val="0"/>
      <w:divBdr>
        <w:top w:val="none" w:sz="0" w:space="0" w:color="auto"/>
        <w:left w:val="none" w:sz="0" w:space="0" w:color="auto"/>
        <w:bottom w:val="none" w:sz="0" w:space="0" w:color="auto"/>
        <w:right w:val="none" w:sz="0" w:space="0" w:color="auto"/>
      </w:divBdr>
    </w:div>
    <w:div w:id="1282150679">
      <w:bodyDiv w:val="1"/>
      <w:marLeft w:val="0"/>
      <w:marRight w:val="0"/>
      <w:marTop w:val="0"/>
      <w:marBottom w:val="0"/>
      <w:divBdr>
        <w:top w:val="none" w:sz="0" w:space="0" w:color="auto"/>
        <w:left w:val="none" w:sz="0" w:space="0" w:color="auto"/>
        <w:bottom w:val="none" w:sz="0" w:space="0" w:color="auto"/>
        <w:right w:val="none" w:sz="0" w:space="0" w:color="auto"/>
      </w:divBdr>
    </w:div>
    <w:div w:id="1282809908">
      <w:bodyDiv w:val="1"/>
      <w:marLeft w:val="0"/>
      <w:marRight w:val="0"/>
      <w:marTop w:val="0"/>
      <w:marBottom w:val="0"/>
      <w:divBdr>
        <w:top w:val="none" w:sz="0" w:space="0" w:color="auto"/>
        <w:left w:val="none" w:sz="0" w:space="0" w:color="auto"/>
        <w:bottom w:val="none" w:sz="0" w:space="0" w:color="auto"/>
        <w:right w:val="none" w:sz="0" w:space="0" w:color="auto"/>
      </w:divBdr>
    </w:div>
    <w:div w:id="1283029100">
      <w:bodyDiv w:val="1"/>
      <w:marLeft w:val="0"/>
      <w:marRight w:val="0"/>
      <w:marTop w:val="0"/>
      <w:marBottom w:val="0"/>
      <w:divBdr>
        <w:top w:val="none" w:sz="0" w:space="0" w:color="auto"/>
        <w:left w:val="none" w:sz="0" w:space="0" w:color="auto"/>
        <w:bottom w:val="none" w:sz="0" w:space="0" w:color="auto"/>
        <w:right w:val="none" w:sz="0" w:space="0" w:color="auto"/>
      </w:divBdr>
    </w:div>
    <w:div w:id="1283269918">
      <w:bodyDiv w:val="1"/>
      <w:marLeft w:val="0"/>
      <w:marRight w:val="0"/>
      <w:marTop w:val="0"/>
      <w:marBottom w:val="0"/>
      <w:divBdr>
        <w:top w:val="none" w:sz="0" w:space="0" w:color="auto"/>
        <w:left w:val="none" w:sz="0" w:space="0" w:color="auto"/>
        <w:bottom w:val="none" w:sz="0" w:space="0" w:color="auto"/>
        <w:right w:val="none" w:sz="0" w:space="0" w:color="auto"/>
      </w:divBdr>
    </w:div>
    <w:div w:id="1283919436">
      <w:bodyDiv w:val="1"/>
      <w:marLeft w:val="0"/>
      <w:marRight w:val="0"/>
      <w:marTop w:val="0"/>
      <w:marBottom w:val="0"/>
      <w:divBdr>
        <w:top w:val="none" w:sz="0" w:space="0" w:color="auto"/>
        <w:left w:val="none" w:sz="0" w:space="0" w:color="auto"/>
        <w:bottom w:val="none" w:sz="0" w:space="0" w:color="auto"/>
        <w:right w:val="none" w:sz="0" w:space="0" w:color="auto"/>
      </w:divBdr>
    </w:div>
    <w:div w:id="1284001154">
      <w:bodyDiv w:val="1"/>
      <w:marLeft w:val="0"/>
      <w:marRight w:val="0"/>
      <w:marTop w:val="0"/>
      <w:marBottom w:val="0"/>
      <w:divBdr>
        <w:top w:val="none" w:sz="0" w:space="0" w:color="auto"/>
        <w:left w:val="none" w:sz="0" w:space="0" w:color="auto"/>
        <w:bottom w:val="none" w:sz="0" w:space="0" w:color="auto"/>
        <w:right w:val="none" w:sz="0" w:space="0" w:color="auto"/>
      </w:divBdr>
    </w:div>
    <w:div w:id="1284266943">
      <w:bodyDiv w:val="1"/>
      <w:marLeft w:val="0"/>
      <w:marRight w:val="0"/>
      <w:marTop w:val="0"/>
      <w:marBottom w:val="0"/>
      <w:divBdr>
        <w:top w:val="none" w:sz="0" w:space="0" w:color="auto"/>
        <w:left w:val="none" w:sz="0" w:space="0" w:color="auto"/>
        <w:bottom w:val="none" w:sz="0" w:space="0" w:color="auto"/>
        <w:right w:val="none" w:sz="0" w:space="0" w:color="auto"/>
      </w:divBdr>
    </w:div>
    <w:div w:id="1284771538">
      <w:bodyDiv w:val="1"/>
      <w:marLeft w:val="0"/>
      <w:marRight w:val="0"/>
      <w:marTop w:val="0"/>
      <w:marBottom w:val="0"/>
      <w:divBdr>
        <w:top w:val="none" w:sz="0" w:space="0" w:color="auto"/>
        <w:left w:val="none" w:sz="0" w:space="0" w:color="auto"/>
        <w:bottom w:val="none" w:sz="0" w:space="0" w:color="auto"/>
        <w:right w:val="none" w:sz="0" w:space="0" w:color="auto"/>
      </w:divBdr>
    </w:div>
    <w:div w:id="1284968704">
      <w:bodyDiv w:val="1"/>
      <w:marLeft w:val="0"/>
      <w:marRight w:val="0"/>
      <w:marTop w:val="0"/>
      <w:marBottom w:val="0"/>
      <w:divBdr>
        <w:top w:val="none" w:sz="0" w:space="0" w:color="auto"/>
        <w:left w:val="none" w:sz="0" w:space="0" w:color="auto"/>
        <w:bottom w:val="none" w:sz="0" w:space="0" w:color="auto"/>
        <w:right w:val="none" w:sz="0" w:space="0" w:color="auto"/>
      </w:divBdr>
    </w:div>
    <w:div w:id="1284993891">
      <w:bodyDiv w:val="1"/>
      <w:marLeft w:val="0"/>
      <w:marRight w:val="0"/>
      <w:marTop w:val="0"/>
      <w:marBottom w:val="0"/>
      <w:divBdr>
        <w:top w:val="none" w:sz="0" w:space="0" w:color="auto"/>
        <w:left w:val="none" w:sz="0" w:space="0" w:color="auto"/>
        <w:bottom w:val="none" w:sz="0" w:space="0" w:color="auto"/>
        <w:right w:val="none" w:sz="0" w:space="0" w:color="auto"/>
      </w:divBdr>
    </w:div>
    <w:div w:id="1285038527">
      <w:bodyDiv w:val="1"/>
      <w:marLeft w:val="0"/>
      <w:marRight w:val="0"/>
      <w:marTop w:val="0"/>
      <w:marBottom w:val="0"/>
      <w:divBdr>
        <w:top w:val="none" w:sz="0" w:space="0" w:color="auto"/>
        <w:left w:val="none" w:sz="0" w:space="0" w:color="auto"/>
        <w:bottom w:val="none" w:sz="0" w:space="0" w:color="auto"/>
        <w:right w:val="none" w:sz="0" w:space="0" w:color="auto"/>
      </w:divBdr>
    </w:div>
    <w:div w:id="1285388651">
      <w:bodyDiv w:val="1"/>
      <w:marLeft w:val="0"/>
      <w:marRight w:val="0"/>
      <w:marTop w:val="0"/>
      <w:marBottom w:val="0"/>
      <w:divBdr>
        <w:top w:val="none" w:sz="0" w:space="0" w:color="auto"/>
        <w:left w:val="none" w:sz="0" w:space="0" w:color="auto"/>
        <w:bottom w:val="none" w:sz="0" w:space="0" w:color="auto"/>
        <w:right w:val="none" w:sz="0" w:space="0" w:color="auto"/>
      </w:divBdr>
    </w:div>
    <w:div w:id="1285694877">
      <w:bodyDiv w:val="1"/>
      <w:marLeft w:val="0"/>
      <w:marRight w:val="0"/>
      <w:marTop w:val="0"/>
      <w:marBottom w:val="0"/>
      <w:divBdr>
        <w:top w:val="none" w:sz="0" w:space="0" w:color="auto"/>
        <w:left w:val="none" w:sz="0" w:space="0" w:color="auto"/>
        <w:bottom w:val="none" w:sz="0" w:space="0" w:color="auto"/>
        <w:right w:val="none" w:sz="0" w:space="0" w:color="auto"/>
      </w:divBdr>
    </w:div>
    <w:div w:id="1285696328">
      <w:bodyDiv w:val="1"/>
      <w:marLeft w:val="0"/>
      <w:marRight w:val="0"/>
      <w:marTop w:val="0"/>
      <w:marBottom w:val="0"/>
      <w:divBdr>
        <w:top w:val="none" w:sz="0" w:space="0" w:color="auto"/>
        <w:left w:val="none" w:sz="0" w:space="0" w:color="auto"/>
        <w:bottom w:val="none" w:sz="0" w:space="0" w:color="auto"/>
        <w:right w:val="none" w:sz="0" w:space="0" w:color="auto"/>
      </w:divBdr>
    </w:div>
    <w:div w:id="1286232456">
      <w:bodyDiv w:val="1"/>
      <w:marLeft w:val="0"/>
      <w:marRight w:val="0"/>
      <w:marTop w:val="0"/>
      <w:marBottom w:val="0"/>
      <w:divBdr>
        <w:top w:val="none" w:sz="0" w:space="0" w:color="auto"/>
        <w:left w:val="none" w:sz="0" w:space="0" w:color="auto"/>
        <w:bottom w:val="none" w:sz="0" w:space="0" w:color="auto"/>
        <w:right w:val="none" w:sz="0" w:space="0" w:color="auto"/>
      </w:divBdr>
    </w:div>
    <w:div w:id="1286619138">
      <w:bodyDiv w:val="1"/>
      <w:marLeft w:val="0"/>
      <w:marRight w:val="0"/>
      <w:marTop w:val="0"/>
      <w:marBottom w:val="0"/>
      <w:divBdr>
        <w:top w:val="none" w:sz="0" w:space="0" w:color="auto"/>
        <w:left w:val="none" w:sz="0" w:space="0" w:color="auto"/>
        <w:bottom w:val="none" w:sz="0" w:space="0" w:color="auto"/>
        <w:right w:val="none" w:sz="0" w:space="0" w:color="auto"/>
      </w:divBdr>
    </w:div>
    <w:div w:id="1287390692">
      <w:bodyDiv w:val="1"/>
      <w:marLeft w:val="0"/>
      <w:marRight w:val="0"/>
      <w:marTop w:val="0"/>
      <w:marBottom w:val="0"/>
      <w:divBdr>
        <w:top w:val="none" w:sz="0" w:space="0" w:color="auto"/>
        <w:left w:val="none" w:sz="0" w:space="0" w:color="auto"/>
        <w:bottom w:val="none" w:sz="0" w:space="0" w:color="auto"/>
        <w:right w:val="none" w:sz="0" w:space="0" w:color="auto"/>
      </w:divBdr>
    </w:div>
    <w:div w:id="1287811800">
      <w:bodyDiv w:val="1"/>
      <w:marLeft w:val="0"/>
      <w:marRight w:val="0"/>
      <w:marTop w:val="0"/>
      <w:marBottom w:val="0"/>
      <w:divBdr>
        <w:top w:val="none" w:sz="0" w:space="0" w:color="auto"/>
        <w:left w:val="none" w:sz="0" w:space="0" w:color="auto"/>
        <w:bottom w:val="none" w:sz="0" w:space="0" w:color="auto"/>
        <w:right w:val="none" w:sz="0" w:space="0" w:color="auto"/>
      </w:divBdr>
    </w:div>
    <w:div w:id="1287926122">
      <w:bodyDiv w:val="1"/>
      <w:marLeft w:val="0"/>
      <w:marRight w:val="0"/>
      <w:marTop w:val="0"/>
      <w:marBottom w:val="0"/>
      <w:divBdr>
        <w:top w:val="none" w:sz="0" w:space="0" w:color="auto"/>
        <w:left w:val="none" w:sz="0" w:space="0" w:color="auto"/>
        <w:bottom w:val="none" w:sz="0" w:space="0" w:color="auto"/>
        <w:right w:val="none" w:sz="0" w:space="0" w:color="auto"/>
      </w:divBdr>
    </w:div>
    <w:div w:id="1287931408">
      <w:bodyDiv w:val="1"/>
      <w:marLeft w:val="0"/>
      <w:marRight w:val="0"/>
      <w:marTop w:val="0"/>
      <w:marBottom w:val="0"/>
      <w:divBdr>
        <w:top w:val="none" w:sz="0" w:space="0" w:color="auto"/>
        <w:left w:val="none" w:sz="0" w:space="0" w:color="auto"/>
        <w:bottom w:val="none" w:sz="0" w:space="0" w:color="auto"/>
        <w:right w:val="none" w:sz="0" w:space="0" w:color="auto"/>
      </w:divBdr>
    </w:div>
    <w:div w:id="1288002857">
      <w:bodyDiv w:val="1"/>
      <w:marLeft w:val="0"/>
      <w:marRight w:val="0"/>
      <w:marTop w:val="0"/>
      <w:marBottom w:val="0"/>
      <w:divBdr>
        <w:top w:val="none" w:sz="0" w:space="0" w:color="auto"/>
        <w:left w:val="none" w:sz="0" w:space="0" w:color="auto"/>
        <w:bottom w:val="none" w:sz="0" w:space="0" w:color="auto"/>
        <w:right w:val="none" w:sz="0" w:space="0" w:color="auto"/>
      </w:divBdr>
    </w:div>
    <w:div w:id="1288391672">
      <w:bodyDiv w:val="1"/>
      <w:marLeft w:val="0"/>
      <w:marRight w:val="0"/>
      <w:marTop w:val="0"/>
      <w:marBottom w:val="0"/>
      <w:divBdr>
        <w:top w:val="none" w:sz="0" w:space="0" w:color="auto"/>
        <w:left w:val="none" w:sz="0" w:space="0" w:color="auto"/>
        <w:bottom w:val="none" w:sz="0" w:space="0" w:color="auto"/>
        <w:right w:val="none" w:sz="0" w:space="0" w:color="auto"/>
      </w:divBdr>
    </w:div>
    <w:div w:id="1288586378">
      <w:bodyDiv w:val="1"/>
      <w:marLeft w:val="0"/>
      <w:marRight w:val="0"/>
      <w:marTop w:val="0"/>
      <w:marBottom w:val="0"/>
      <w:divBdr>
        <w:top w:val="none" w:sz="0" w:space="0" w:color="auto"/>
        <w:left w:val="none" w:sz="0" w:space="0" w:color="auto"/>
        <w:bottom w:val="none" w:sz="0" w:space="0" w:color="auto"/>
        <w:right w:val="none" w:sz="0" w:space="0" w:color="auto"/>
      </w:divBdr>
    </w:div>
    <w:div w:id="1288926221">
      <w:bodyDiv w:val="1"/>
      <w:marLeft w:val="0"/>
      <w:marRight w:val="0"/>
      <w:marTop w:val="0"/>
      <w:marBottom w:val="0"/>
      <w:divBdr>
        <w:top w:val="none" w:sz="0" w:space="0" w:color="auto"/>
        <w:left w:val="none" w:sz="0" w:space="0" w:color="auto"/>
        <w:bottom w:val="none" w:sz="0" w:space="0" w:color="auto"/>
        <w:right w:val="none" w:sz="0" w:space="0" w:color="auto"/>
      </w:divBdr>
    </w:div>
    <w:div w:id="1289511444">
      <w:bodyDiv w:val="1"/>
      <w:marLeft w:val="0"/>
      <w:marRight w:val="0"/>
      <w:marTop w:val="0"/>
      <w:marBottom w:val="0"/>
      <w:divBdr>
        <w:top w:val="none" w:sz="0" w:space="0" w:color="auto"/>
        <w:left w:val="none" w:sz="0" w:space="0" w:color="auto"/>
        <w:bottom w:val="none" w:sz="0" w:space="0" w:color="auto"/>
        <w:right w:val="none" w:sz="0" w:space="0" w:color="auto"/>
      </w:divBdr>
    </w:div>
    <w:div w:id="1289553862">
      <w:bodyDiv w:val="1"/>
      <w:marLeft w:val="0"/>
      <w:marRight w:val="0"/>
      <w:marTop w:val="0"/>
      <w:marBottom w:val="0"/>
      <w:divBdr>
        <w:top w:val="none" w:sz="0" w:space="0" w:color="auto"/>
        <w:left w:val="none" w:sz="0" w:space="0" w:color="auto"/>
        <w:bottom w:val="none" w:sz="0" w:space="0" w:color="auto"/>
        <w:right w:val="none" w:sz="0" w:space="0" w:color="auto"/>
      </w:divBdr>
    </w:div>
    <w:div w:id="1289707036">
      <w:bodyDiv w:val="1"/>
      <w:marLeft w:val="0"/>
      <w:marRight w:val="0"/>
      <w:marTop w:val="0"/>
      <w:marBottom w:val="0"/>
      <w:divBdr>
        <w:top w:val="none" w:sz="0" w:space="0" w:color="auto"/>
        <w:left w:val="none" w:sz="0" w:space="0" w:color="auto"/>
        <w:bottom w:val="none" w:sz="0" w:space="0" w:color="auto"/>
        <w:right w:val="none" w:sz="0" w:space="0" w:color="auto"/>
      </w:divBdr>
    </w:div>
    <w:div w:id="1290168322">
      <w:bodyDiv w:val="1"/>
      <w:marLeft w:val="0"/>
      <w:marRight w:val="0"/>
      <w:marTop w:val="0"/>
      <w:marBottom w:val="0"/>
      <w:divBdr>
        <w:top w:val="none" w:sz="0" w:space="0" w:color="auto"/>
        <w:left w:val="none" w:sz="0" w:space="0" w:color="auto"/>
        <w:bottom w:val="none" w:sz="0" w:space="0" w:color="auto"/>
        <w:right w:val="none" w:sz="0" w:space="0" w:color="auto"/>
      </w:divBdr>
    </w:div>
    <w:div w:id="1290362050">
      <w:bodyDiv w:val="1"/>
      <w:marLeft w:val="0"/>
      <w:marRight w:val="0"/>
      <w:marTop w:val="0"/>
      <w:marBottom w:val="0"/>
      <w:divBdr>
        <w:top w:val="none" w:sz="0" w:space="0" w:color="auto"/>
        <w:left w:val="none" w:sz="0" w:space="0" w:color="auto"/>
        <w:bottom w:val="none" w:sz="0" w:space="0" w:color="auto"/>
        <w:right w:val="none" w:sz="0" w:space="0" w:color="auto"/>
      </w:divBdr>
    </w:div>
    <w:div w:id="1290739848">
      <w:bodyDiv w:val="1"/>
      <w:marLeft w:val="0"/>
      <w:marRight w:val="0"/>
      <w:marTop w:val="0"/>
      <w:marBottom w:val="0"/>
      <w:divBdr>
        <w:top w:val="none" w:sz="0" w:space="0" w:color="auto"/>
        <w:left w:val="none" w:sz="0" w:space="0" w:color="auto"/>
        <w:bottom w:val="none" w:sz="0" w:space="0" w:color="auto"/>
        <w:right w:val="none" w:sz="0" w:space="0" w:color="auto"/>
      </w:divBdr>
    </w:div>
    <w:div w:id="1290747759">
      <w:bodyDiv w:val="1"/>
      <w:marLeft w:val="0"/>
      <w:marRight w:val="0"/>
      <w:marTop w:val="0"/>
      <w:marBottom w:val="0"/>
      <w:divBdr>
        <w:top w:val="none" w:sz="0" w:space="0" w:color="auto"/>
        <w:left w:val="none" w:sz="0" w:space="0" w:color="auto"/>
        <w:bottom w:val="none" w:sz="0" w:space="0" w:color="auto"/>
        <w:right w:val="none" w:sz="0" w:space="0" w:color="auto"/>
      </w:divBdr>
    </w:div>
    <w:div w:id="1291126845">
      <w:bodyDiv w:val="1"/>
      <w:marLeft w:val="0"/>
      <w:marRight w:val="0"/>
      <w:marTop w:val="0"/>
      <w:marBottom w:val="0"/>
      <w:divBdr>
        <w:top w:val="none" w:sz="0" w:space="0" w:color="auto"/>
        <w:left w:val="none" w:sz="0" w:space="0" w:color="auto"/>
        <w:bottom w:val="none" w:sz="0" w:space="0" w:color="auto"/>
        <w:right w:val="none" w:sz="0" w:space="0" w:color="auto"/>
      </w:divBdr>
    </w:div>
    <w:div w:id="1291127951">
      <w:bodyDiv w:val="1"/>
      <w:marLeft w:val="0"/>
      <w:marRight w:val="0"/>
      <w:marTop w:val="0"/>
      <w:marBottom w:val="0"/>
      <w:divBdr>
        <w:top w:val="none" w:sz="0" w:space="0" w:color="auto"/>
        <w:left w:val="none" w:sz="0" w:space="0" w:color="auto"/>
        <w:bottom w:val="none" w:sz="0" w:space="0" w:color="auto"/>
        <w:right w:val="none" w:sz="0" w:space="0" w:color="auto"/>
      </w:divBdr>
    </w:div>
    <w:div w:id="1291321643">
      <w:bodyDiv w:val="1"/>
      <w:marLeft w:val="0"/>
      <w:marRight w:val="0"/>
      <w:marTop w:val="0"/>
      <w:marBottom w:val="0"/>
      <w:divBdr>
        <w:top w:val="none" w:sz="0" w:space="0" w:color="auto"/>
        <w:left w:val="none" w:sz="0" w:space="0" w:color="auto"/>
        <w:bottom w:val="none" w:sz="0" w:space="0" w:color="auto"/>
        <w:right w:val="none" w:sz="0" w:space="0" w:color="auto"/>
      </w:divBdr>
    </w:div>
    <w:div w:id="1291589752">
      <w:bodyDiv w:val="1"/>
      <w:marLeft w:val="0"/>
      <w:marRight w:val="0"/>
      <w:marTop w:val="0"/>
      <w:marBottom w:val="0"/>
      <w:divBdr>
        <w:top w:val="none" w:sz="0" w:space="0" w:color="auto"/>
        <w:left w:val="none" w:sz="0" w:space="0" w:color="auto"/>
        <w:bottom w:val="none" w:sz="0" w:space="0" w:color="auto"/>
        <w:right w:val="none" w:sz="0" w:space="0" w:color="auto"/>
      </w:divBdr>
    </w:div>
    <w:div w:id="1291783612">
      <w:bodyDiv w:val="1"/>
      <w:marLeft w:val="0"/>
      <w:marRight w:val="0"/>
      <w:marTop w:val="0"/>
      <w:marBottom w:val="0"/>
      <w:divBdr>
        <w:top w:val="none" w:sz="0" w:space="0" w:color="auto"/>
        <w:left w:val="none" w:sz="0" w:space="0" w:color="auto"/>
        <w:bottom w:val="none" w:sz="0" w:space="0" w:color="auto"/>
        <w:right w:val="none" w:sz="0" w:space="0" w:color="auto"/>
      </w:divBdr>
    </w:div>
    <w:div w:id="1292243704">
      <w:bodyDiv w:val="1"/>
      <w:marLeft w:val="0"/>
      <w:marRight w:val="0"/>
      <w:marTop w:val="0"/>
      <w:marBottom w:val="0"/>
      <w:divBdr>
        <w:top w:val="none" w:sz="0" w:space="0" w:color="auto"/>
        <w:left w:val="none" w:sz="0" w:space="0" w:color="auto"/>
        <w:bottom w:val="none" w:sz="0" w:space="0" w:color="auto"/>
        <w:right w:val="none" w:sz="0" w:space="0" w:color="auto"/>
      </w:divBdr>
    </w:div>
    <w:div w:id="1293632439">
      <w:bodyDiv w:val="1"/>
      <w:marLeft w:val="0"/>
      <w:marRight w:val="0"/>
      <w:marTop w:val="0"/>
      <w:marBottom w:val="0"/>
      <w:divBdr>
        <w:top w:val="none" w:sz="0" w:space="0" w:color="auto"/>
        <w:left w:val="none" w:sz="0" w:space="0" w:color="auto"/>
        <w:bottom w:val="none" w:sz="0" w:space="0" w:color="auto"/>
        <w:right w:val="none" w:sz="0" w:space="0" w:color="auto"/>
      </w:divBdr>
    </w:div>
    <w:div w:id="1293636712">
      <w:bodyDiv w:val="1"/>
      <w:marLeft w:val="0"/>
      <w:marRight w:val="0"/>
      <w:marTop w:val="0"/>
      <w:marBottom w:val="0"/>
      <w:divBdr>
        <w:top w:val="none" w:sz="0" w:space="0" w:color="auto"/>
        <w:left w:val="none" w:sz="0" w:space="0" w:color="auto"/>
        <w:bottom w:val="none" w:sz="0" w:space="0" w:color="auto"/>
        <w:right w:val="none" w:sz="0" w:space="0" w:color="auto"/>
      </w:divBdr>
    </w:div>
    <w:div w:id="1294166777">
      <w:bodyDiv w:val="1"/>
      <w:marLeft w:val="0"/>
      <w:marRight w:val="0"/>
      <w:marTop w:val="0"/>
      <w:marBottom w:val="0"/>
      <w:divBdr>
        <w:top w:val="none" w:sz="0" w:space="0" w:color="auto"/>
        <w:left w:val="none" w:sz="0" w:space="0" w:color="auto"/>
        <w:bottom w:val="none" w:sz="0" w:space="0" w:color="auto"/>
        <w:right w:val="none" w:sz="0" w:space="0" w:color="auto"/>
      </w:divBdr>
    </w:div>
    <w:div w:id="1294559886">
      <w:bodyDiv w:val="1"/>
      <w:marLeft w:val="0"/>
      <w:marRight w:val="0"/>
      <w:marTop w:val="0"/>
      <w:marBottom w:val="0"/>
      <w:divBdr>
        <w:top w:val="none" w:sz="0" w:space="0" w:color="auto"/>
        <w:left w:val="none" w:sz="0" w:space="0" w:color="auto"/>
        <w:bottom w:val="none" w:sz="0" w:space="0" w:color="auto"/>
        <w:right w:val="none" w:sz="0" w:space="0" w:color="auto"/>
      </w:divBdr>
    </w:div>
    <w:div w:id="1294559969">
      <w:bodyDiv w:val="1"/>
      <w:marLeft w:val="0"/>
      <w:marRight w:val="0"/>
      <w:marTop w:val="0"/>
      <w:marBottom w:val="0"/>
      <w:divBdr>
        <w:top w:val="none" w:sz="0" w:space="0" w:color="auto"/>
        <w:left w:val="none" w:sz="0" w:space="0" w:color="auto"/>
        <w:bottom w:val="none" w:sz="0" w:space="0" w:color="auto"/>
        <w:right w:val="none" w:sz="0" w:space="0" w:color="auto"/>
      </w:divBdr>
    </w:div>
    <w:div w:id="1294629157">
      <w:bodyDiv w:val="1"/>
      <w:marLeft w:val="0"/>
      <w:marRight w:val="0"/>
      <w:marTop w:val="0"/>
      <w:marBottom w:val="0"/>
      <w:divBdr>
        <w:top w:val="none" w:sz="0" w:space="0" w:color="auto"/>
        <w:left w:val="none" w:sz="0" w:space="0" w:color="auto"/>
        <w:bottom w:val="none" w:sz="0" w:space="0" w:color="auto"/>
        <w:right w:val="none" w:sz="0" w:space="0" w:color="auto"/>
      </w:divBdr>
    </w:div>
    <w:div w:id="1294630162">
      <w:bodyDiv w:val="1"/>
      <w:marLeft w:val="0"/>
      <w:marRight w:val="0"/>
      <w:marTop w:val="0"/>
      <w:marBottom w:val="0"/>
      <w:divBdr>
        <w:top w:val="none" w:sz="0" w:space="0" w:color="auto"/>
        <w:left w:val="none" w:sz="0" w:space="0" w:color="auto"/>
        <w:bottom w:val="none" w:sz="0" w:space="0" w:color="auto"/>
        <w:right w:val="none" w:sz="0" w:space="0" w:color="auto"/>
      </w:divBdr>
    </w:div>
    <w:div w:id="1295255868">
      <w:bodyDiv w:val="1"/>
      <w:marLeft w:val="0"/>
      <w:marRight w:val="0"/>
      <w:marTop w:val="0"/>
      <w:marBottom w:val="0"/>
      <w:divBdr>
        <w:top w:val="none" w:sz="0" w:space="0" w:color="auto"/>
        <w:left w:val="none" w:sz="0" w:space="0" w:color="auto"/>
        <w:bottom w:val="none" w:sz="0" w:space="0" w:color="auto"/>
        <w:right w:val="none" w:sz="0" w:space="0" w:color="auto"/>
      </w:divBdr>
    </w:div>
    <w:div w:id="1295714199">
      <w:bodyDiv w:val="1"/>
      <w:marLeft w:val="0"/>
      <w:marRight w:val="0"/>
      <w:marTop w:val="0"/>
      <w:marBottom w:val="0"/>
      <w:divBdr>
        <w:top w:val="none" w:sz="0" w:space="0" w:color="auto"/>
        <w:left w:val="none" w:sz="0" w:space="0" w:color="auto"/>
        <w:bottom w:val="none" w:sz="0" w:space="0" w:color="auto"/>
        <w:right w:val="none" w:sz="0" w:space="0" w:color="auto"/>
      </w:divBdr>
    </w:div>
    <w:div w:id="1295982681">
      <w:bodyDiv w:val="1"/>
      <w:marLeft w:val="0"/>
      <w:marRight w:val="0"/>
      <w:marTop w:val="0"/>
      <w:marBottom w:val="0"/>
      <w:divBdr>
        <w:top w:val="none" w:sz="0" w:space="0" w:color="auto"/>
        <w:left w:val="none" w:sz="0" w:space="0" w:color="auto"/>
        <w:bottom w:val="none" w:sz="0" w:space="0" w:color="auto"/>
        <w:right w:val="none" w:sz="0" w:space="0" w:color="auto"/>
      </w:divBdr>
    </w:div>
    <w:div w:id="1296061836">
      <w:bodyDiv w:val="1"/>
      <w:marLeft w:val="0"/>
      <w:marRight w:val="0"/>
      <w:marTop w:val="0"/>
      <w:marBottom w:val="0"/>
      <w:divBdr>
        <w:top w:val="none" w:sz="0" w:space="0" w:color="auto"/>
        <w:left w:val="none" w:sz="0" w:space="0" w:color="auto"/>
        <w:bottom w:val="none" w:sz="0" w:space="0" w:color="auto"/>
        <w:right w:val="none" w:sz="0" w:space="0" w:color="auto"/>
      </w:divBdr>
    </w:div>
    <w:div w:id="1296330715">
      <w:bodyDiv w:val="1"/>
      <w:marLeft w:val="0"/>
      <w:marRight w:val="0"/>
      <w:marTop w:val="0"/>
      <w:marBottom w:val="0"/>
      <w:divBdr>
        <w:top w:val="none" w:sz="0" w:space="0" w:color="auto"/>
        <w:left w:val="none" w:sz="0" w:space="0" w:color="auto"/>
        <w:bottom w:val="none" w:sz="0" w:space="0" w:color="auto"/>
        <w:right w:val="none" w:sz="0" w:space="0" w:color="auto"/>
      </w:divBdr>
    </w:div>
    <w:div w:id="1296375437">
      <w:bodyDiv w:val="1"/>
      <w:marLeft w:val="0"/>
      <w:marRight w:val="0"/>
      <w:marTop w:val="0"/>
      <w:marBottom w:val="0"/>
      <w:divBdr>
        <w:top w:val="none" w:sz="0" w:space="0" w:color="auto"/>
        <w:left w:val="none" w:sz="0" w:space="0" w:color="auto"/>
        <w:bottom w:val="none" w:sz="0" w:space="0" w:color="auto"/>
        <w:right w:val="none" w:sz="0" w:space="0" w:color="auto"/>
      </w:divBdr>
    </w:div>
    <w:div w:id="1296712602">
      <w:bodyDiv w:val="1"/>
      <w:marLeft w:val="0"/>
      <w:marRight w:val="0"/>
      <w:marTop w:val="0"/>
      <w:marBottom w:val="0"/>
      <w:divBdr>
        <w:top w:val="none" w:sz="0" w:space="0" w:color="auto"/>
        <w:left w:val="none" w:sz="0" w:space="0" w:color="auto"/>
        <w:bottom w:val="none" w:sz="0" w:space="0" w:color="auto"/>
        <w:right w:val="none" w:sz="0" w:space="0" w:color="auto"/>
      </w:divBdr>
    </w:div>
    <w:div w:id="1296832356">
      <w:bodyDiv w:val="1"/>
      <w:marLeft w:val="0"/>
      <w:marRight w:val="0"/>
      <w:marTop w:val="0"/>
      <w:marBottom w:val="0"/>
      <w:divBdr>
        <w:top w:val="none" w:sz="0" w:space="0" w:color="auto"/>
        <w:left w:val="none" w:sz="0" w:space="0" w:color="auto"/>
        <w:bottom w:val="none" w:sz="0" w:space="0" w:color="auto"/>
        <w:right w:val="none" w:sz="0" w:space="0" w:color="auto"/>
      </w:divBdr>
    </w:div>
    <w:div w:id="1297032174">
      <w:bodyDiv w:val="1"/>
      <w:marLeft w:val="0"/>
      <w:marRight w:val="0"/>
      <w:marTop w:val="0"/>
      <w:marBottom w:val="0"/>
      <w:divBdr>
        <w:top w:val="none" w:sz="0" w:space="0" w:color="auto"/>
        <w:left w:val="none" w:sz="0" w:space="0" w:color="auto"/>
        <w:bottom w:val="none" w:sz="0" w:space="0" w:color="auto"/>
        <w:right w:val="none" w:sz="0" w:space="0" w:color="auto"/>
      </w:divBdr>
    </w:div>
    <w:div w:id="1297956481">
      <w:bodyDiv w:val="1"/>
      <w:marLeft w:val="0"/>
      <w:marRight w:val="0"/>
      <w:marTop w:val="0"/>
      <w:marBottom w:val="0"/>
      <w:divBdr>
        <w:top w:val="none" w:sz="0" w:space="0" w:color="auto"/>
        <w:left w:val="none" w:sz="0" w:space="0" w:color="auto"/>
        <w:bottom w:val="none" w:sz="0" w:space="0" w:color="auto"/>
        <w:right w:val="none" w:sz="0" w:space="0" w:color="auto"/>
      </w:divBdr>
    </w:div>
    <w:div w:id="1298026836">
      <w:bodyDiv w:val="1"/>
      <w:marLeft w:val="0"/>
      <w:marRight w:val="0"/>
      <w:marTop w:val="0"/>
      <w:marBottom w:val="0"/>
      <w:divBdr>
        <w:top w:val="none" w:sz="0" w:space="0" w:color="auto"/>
        <w:left w:val="none" w:sz="0" w:space="0" w:color="auto"/>
        <w:bottom w:val="none" w:sz="0" w:space="0" w:color="auto"/>
        <w:right w:val="none" w:sz="0" w:space="0" w:color="auto"/>
      </w:divBdr>
    </w:div>
    <w:div w:id="1298147650">
      <w:bodyDiv w:val="1"/>
      <w:marLeft w:val="0"/>
      <w:marRight w:val="0"/>
      <w:marTop w:val="0"/>
      <w:marBottom w:val="0"/>
      <w:divBdr>
        <w:top w:val="none" w:sz="0" w:space="0" w:color="auto"/>
        <w:left w:val="none" w:sz="0" w:space="0" w:color="auto"/>
        <w:bottom w:val="none" w:sz="0" w:space="0" w:color="auto"/>
        <w:right w:val="none" w:sz="0" w:space="0" w:color="auto"/>
      </w:divBdr>
    </w:div>
    <w:div w:id="1298217896">
      <w:bodyDiv w:val="1"/>
      <w:marLeft w:val="0"/>
      <w:marRight w:val="0"/>
      <w:marTop w:val="0"/>
      <w:marBottom w:val="0"/>
      <w:divBdr>
        <w:top w:val="none" w:sz="0" w:space="0" w:color="auto"/>
        <w:left w:val="none" w:sz="0" w:space="0" w:color="auto"/>
        <w:bottom w:val="none" w:sz="0" w:space="0" w:color="auto"/>
        <w:right w:val="none" w:sz="0" w:space="0" w:color="auto"/>
      </w:divBdr>
    </w:div>
    <w:div w:id="1298293387">
      <w:bodyDiv w:val="1"/>
      <w:marLeft w:val="0"/>
      <w:marRight w:val="0"/>
      <w:marTop w:val="0"/>
      <w:marBottom w:val="0"/>
      <w:divBdr>
        <w:top w:val="none" w:sz="0" w:space="0" w:color="auto"/>
        <w:left w:val="none" w:sz="0" w:space="0" w:color="auto"/>
        <w:bottom w:val="none" w:sz="0" w:space="0" w:color="auto"/>
        <w:right w:val="none" w:sz="0" w:space="0" w:color="auto"/>
      </w:divBdr>
    </w:div>
    <w:div w:id="1298490094">
      <w:bodyDiv w:val="1"/>
      <w:marLeft w:val="0"/>
      <w:marRight w:val="0"/>
      <w:marTop w:val="0"/>
      <w:marBottom w:val="0"/>
      <w:divBdr>
        <w:top w:val="none" w:sz="0" w:space="0" w:color="auto"/>
        <w:left w:val="none" w:sz="0" w:space="0" w:color="auto"/>
        <w:bottom w:val="none" w:sz="0" w:space="0" w:color="auto"/>
        <w:right w:val="none" w:sz="0" w:space="0" w:color="auto"/>
      </w:divBdr>
    </w:div>
    <w:div w:id="1299185747">
      <w:bodyDiv w:val="1"/>
      <w:marLeft w:val="0"/>
      <w:marRight w:val="0"/>
      <w:marTop w:val="0"/>
      <w:marBottom w:val="0"/>
      <w:divBdr>
        <w:top w:val="none" w:sz="0" w:space="0" w:color="auto"/>
        <w:left w:val="none" w:sz="0" w:space="0" w:color="auto"/>
        <w:bottom w:val="none" w:sz="0" w:space="0" w:color="auto"/>
        <w:right w:val="none" w:sz="0" w:space="0" w:color="auto"/>
      </w:divBdr>
    </w:div>
    <w:div w:id="1299215749">
      <w:bodyDiv w:val="1"/>
      <w:marLeft w:val="0"/>
      <w:marRight w:val="0"/>
      <w:marTop w:val="0"/>
      <w:marBottom w:val="0"/>
      <w:divBdr>
        <w:top w:val="none" w:sz="0" w:space="0" w:color="auto"/>
        <w:left w:val="none" w:sz="0" w:space="0" w:color="auto"/>
        <w:bottom w:val="none" w:sz="0" w:space="0" w:color="auto"/>
        <w:right w:val="none" w:sz="0" w:space="0" w:color="auto"/>
      </w:divBdr>
    </w:div>
    <w:div w:id="1299412142">
      <w:bodyDiv w:val="1"/>
      <w:marLeft w:val="0"/>
      <w:marRight w:val="0"/>
      <w:marTop w:val="0"/>
      <w:marBottom w:val="0"/>
      <w:divBdr>
        <w:top w:val="none" w:sz="0" w:space="0" w:color="auto"/>
        <w:left w:val="none" w:sz="0" w:space="0" w:color="auto"/>
        <w:bottom w:val="none" w:sz="0" w:space="0" w:color="auto"/>
        <w:right w:val="none" w:sz="0" w:space="0" w:color="auto"/>
      </w:divBdr>
    </w:div>
    <w:div w:id="1299608609">
      <w:bodyDiv w:val="1"/>
      <w:marLeft w:val="0"/>
      <w:marRight w:val="0"/>
      <w:marTop w:val="0"/>
      <w:marBottom w:val="0"/>
      <w:divBdr>
        <w:top w:val="none" w:sz="0" w:space="0" w:color="auto"/>
        <w:left w:val="none" w:sz="0" w:space="0" w:color="auto"/>
        <w:bottom w:val="none" w:sz="0" w:space="0" w:color="auto"/>
        <w:right w:val="none" w:sz="0" w:space="0" w:color="auto"/>
      </w:divBdr>
    </w:div>
    <w:div w:id="1299723793">
      <w:bodyDiv w:val="1"/>
      <w:marLeft w:val="0"/>
      <w:marRight w:val="0"/>
      <w:marTop w:val="0"/>
      <w:marBottom w:val="0"/>
      <w:divBdr>
        <w:top w:val="none" w:sz="0" w:space="0" w:color="auto"/>
        <w:left w:val="none" w:sz="0" w:space="0" w:color="auto"/>
        <w:bottom w:val="none" w:sz="0" w:space="0" w:color="auto"/>
        <w:right w:val="none" w:sz="0" w:space="0" w:color="auto"/>
      </w:divBdr>
    </w:div>
    <w:div w:id="1300257723">
      <w:bodyDiv w:val="1"/>
      <w:marLeft w:val="0"/>
      <w:marRight w:val="0"/>
      <w:marTop w:val="0"/>
      <w:marBottom w:val="0"/>
      <w:divBdr>
        <w:top w:val="none" w:sz="0" w:space="0" w:color="auto"/>
        <w:left w:val="none" w:sz="0" w:space="0" w:color="auto"/>
        <w:bottom w:val="none" w:sz="0" w:space="0" w:color="auto"/>
        <w:right w:val="none" w:sz="0" w:space="0" w:color="auto"/>
      </w:divBdr>
    </w:div>
    <w:div w:id="1300260087">
      <w:bodyDiv w:val="1"/>
      <w:marLeft w:val="0"/>
      <w:marRight w:val="0"/>
      <w:marTop w:val="0"/>
      <w:marBottom w:val="0"/>
      <w:divBdr>
        <w:top w:val="none" w:sz="0" w:space="0" w:color="auto"/>
        <w:left w:val="none" w:sz="0" w:space="0" w:color="auto"/>
        <w:bottom w:val="none" w:sz="0" w:space="0" w:color="auto"/>
        <w:right w:val="none" w:sz="0" w:space="0" w:color="auto"/>
      </w:divBdr>
    </w:div>
    <w:div w:id="1300264713">
      <w:bodyDiv w:val="1"/>
      <w:marLeft w:val="0"/>
      <w:marRight w:val="0"/>
      <w:marTop w:val="0"/>
      <w:marBottom w:val="0"/>
      <w:divBdr>
        <w:top w:val="none" w:sz="0" w:space="0" w:color="auto"/>
        <w:left w:val="none" w:sz="0" w:space="0" w:color="auto"/>
        <w:bottom w:val="none" w:sz="0" w:space="0" w:color="auto"/>
        <w:right w:val="none" w:sz="0" w:space="0" w:color="auto"/>
      </w:divBdr>
    </w:div>
    <w:div w:id="1300764913">
      <w:bodyDiv w:val="1"/>
      <w:marLeft w:val="0"/>
      <w:marRight w:val="0"/>
      <w:marTop w:val="0"/>
      <w:marBottom w:val="0"/>
      <w:divBdr>
        <w:top w:val="none" w:sz="0" w:space="0" w:color="auto"/>
        <w:left w:val="none" w:sz="0" w:space="0" w:color="auto"/>
        <w:bottom w:val="none" w:sz="0" w:space="0" w:color="auto"/>
        <w:right w:val="none" w:sz="0" w:space="0" w:color="auto"/>
      </w:divBdr>
    </w:div>
    <w:div w:id="1300920092">
      <w:bodyDiv w:val="1"/>
      <w:marLeft w:val="0"/>
      <w:marRight w:val="0"/>
      <w:marTop w:val="0"/>
      <w:marBottom w:val="0"/>
      <w:divBdr>
        <w:top w:val="none" w:sz="0" w:space="0" w:color="auto"/>
        <w:left w:val="none" w:sz="0" w:space="0" w:color="auto"/>
        <w:bottom w:val="none" w:sz="0" w:space="0" w:color="auto"/>
        <w:right w:val="none" w:sz="0" w:space="0" w:color="auto"/>
      </w:divBdr>
    </w:div>
    <w:div w:id="1300956429">
      <w:bodyDiv w:val="1"/>
      <w:marLeft w:val="0"/>
      <w:marRight w:val="0"/>
      <w:marTop w:val="0"/>
      <w:marBottom w:val="0"/>
      <w:divBdr>
        <w:top w:val="none" w:sz="0" w:space="0" w:color="auto"/>
        <w:left w:val="none" w:sz="0" w:space="0" w:color="auto"/>
        <w:bottom w:val="none" w:sz="0" w:space="0" w:color="auto"/>
        <w:right w:val="none" w:sz="0" w:space="0" w:color="auto"/>
      </w:divBdr>
    </w:div>
    <w:div w:id="1301300110">
      <w:bodyDiv w:val="1"/>
      <w:marLeft w:val="0"/>
      <w:marRight w:val="0"/>
      <w:marTop w:val="0"/>
      <w:marBottom w:val="0"/>
      <w:divBdr>
        <w:top w:val="none" w:sz="0" w:space="0" w:color="auto"/>
        <w:left w:val="none" w:sz="0" w:space="0" w:color="auto"/>
        <w:bottom w:val="none" w:sz="0" w:space="0" w:color="auto"/>
        <w:right w:val="none" w:sz="0" w:space="0" w:color="auto"/>
      </w:divBdr>
    </w:div>
    <w:div w:id="1301421056">
      <w:bodyDiv w:val="1"/>
      <w:marLeft w:val="0"/>
      <w:marRight w:val="0"/>
      <w:marTop w:val="0"/>
      <w:marBottom w:val="0"/>
      <w:divBdr>
        <w:top w:val="none" w:sz="0" w:space="0" w:color="auto"/>
        <w:left w:val="none" w:sz="0" w:space="0" w:color="auto"/>
        <w:bottom w:val="none" w:sz="0" w:space="0" w:color="auto"/>
        <w:right w:val="none" w:sz="0" w:space="0" w:color="auto"/>
      </w:divBdr>
    </w:div>
    <w:div w:id="1301695010">
      <w:bodyDiv w:val="1"/>
      <w:marLeft w:val="0"/>
      <w:marRight w:val="0"/>
      <w:marTop w:val="0"/>
      <w:marBottom w:val="0"/>
      <w:divBdr>
        <w:top w:val="none" w:sz="0" w:space="0" w:color="auto"/>
        <w:left w:val="none" w:sz="0" w:space="0" w:color="auto"/>
        <w:bottom w:val="none" w:sz="0" w:space="0" w:color="auto"/>
        <w:right w:val="none" w:sz="0" w:space="0" w:color="auto"/>
      </w:divBdr>
    </w:div>
    <w:div w:id="1302273742">
      <w:bodyDiv w:val="1"/>
      <w:marLeft w:val="0"/>
      <w:marRight w:val="0"/>
      <w:marTop w:val="0"/>
      <w:marBottom w:val="0"/>
      <w:divBdr>
        <w:top w:val="none" w:sz="0" w:space="0" w:color="auto"/>
        <w:left w:val="none" w:sz="0" w:space="0" w:color="auto"/>
        <w:bottom w:val="none" w:sz="0" w:space="0" w:color="auto"/>
        <w:right w:val="none" w:sz="0" w:space="0" w:color="auto"/>
      </w:divBdr>
    </w:div>
    <w:div w:id="1302298560">
      <w:bodyDiv w:val="1"/>
      <w:marLeft w:val="0"/>
      <w:marRight w:val="0"/>
      <w:marTop w:val="0"/>
      <w:marBottom w:val="0"/>
      <w:divBdr>
        <w:top w:val="none" w:sz="0" w:space="0" w:color="auto"/>
        <w:left w:val="none" w:sz="0" w:space="0" w:color="auto"/>
        <w:bottom w:val="none" w:sz="0" w:space="0" w:color="auto"/>
        <w:right w:val="none" w:sz="0" w:space="0" w:color="auto"/>
      </w:divBdr>
    </w:div>
    <w:div w:id="1302686890">
      <w:bodyDiv w:val="1"/>
      <w:marLeft w:val="0"/>
      <w:marRight w:val="0"/>
      <w:marTop w:val="0"/>
      <w:marBottom w:val="0"/>
      <w:divBdr>
        <w:top w:val="none" w:sz="0" w:space="0" w:color="auto"/>
        <w:left w:val="none" w:sz="0" w:space="0" w:color="auto"/>
        <w:bottom w:val="none" w:sz="0" w:space="0" w:color="auto"/>
        <w:right w:val="none" w:sz="0" w:space="0" w:color="auto"/>
      </w:divBdr>
    </w:div>
    <w:div w:id="1303734460">
      <w:bodyDiv w:val="1"/>
      <w:marLeft w:val="0"/>
      <w:marRight w:val="0"/>
      <w:marTop w:val="0"/>
      <w:marBottom w:val="0"/>
      <w:divBdr>
        <w:top w:val="none" w:sz="0" w:space="0" w:color="auto"/>
        <w:left w:val="none" w:sz="0" w:space="0" w:color="auto"/>
        <w:bottom w:val="none" w:sz="0" w:space="0" w:color="auto"/>
        <w:right w:val="none" w:sz="0" w:space="0" w:color="auto"/>
      </w:divBdr>
    </w:div>
    <w:div w:id="1303925906">
      <w:bodyDiv w:val="1"/>
      <w:marLeft w:val="0"/>
      <w:marRight w:val="0"/>
      <w:marTop w:val="0"/>
      <w:marBottom w:val="0"/>
      <w:divBdr>
        <w:top w:val="none" w:sz="0" w:space="0" w:color="auto"/>
        <w:left w:val="none" w:sz="0" w:space="0" w:color="auto"/>
        <w:bottom w:val="none" w:sz="0" w:space="0" w:color="auto"/>
        <w:right w:val="none" w:sz="0" w:space="0" w:color="auto"/>
      </w:divBdr>
    </w:div>
    <w:div w:id="1305038299">
      <w:bodyDiv w:val="1"/>
      <w:marLeft w:val="0"/>
      <w:marRight w:val="0"/>
      <w:marTop w:val="0"/>
      <w:marBottom w:val="0"/>
      <w:divBdr>
        <w:top w:val="none" w:sz="0" w:space="0" w:color="auto"/>
        <w:left w:val="none" w:sz="0" w:space="0" w:color="auto"/>
        <w:bottom w:val="none" w:sz="0" w:space="0" w:color="auto"/>
        <w:right w:val="none" w:sz="0" w:space="0" w:color="auto"/>
      </w:divBdr>
    </w:div>
    <w:div w:id="1305231063">
      <w:bodyDiv w:val="1"/>
      <w:marLeft w:val="0"/>
      <w:marRight w:val="0"/>
      <w:marTop w:val="0"/>
      <w:marBottom w:val="0"/>
      <w:divBdr>
        <w:top w:val="none" w:sz="0" w:space="0" w:color="auto"/>
        <w:left w:val="none" w:sz="0" w:space="0" w:color="auto"/>
        <w:bottom w:val="none" w:sz="0" w:space="0" w:color="auto"/>
        <w:right w:val="none" w:sz="0" w:space="0" w:color="auto"/>
      </w:divBdr>
    </w:div>
    <w:div w:id="1305355280">
      <w:bodyDiv w:val="1"/>
      <w:marLeft w:val="0"/>
      <w:marRight w:val="0"/>
      <w:marTop w:val="0"/>
      <w:marBottom w:val="0"/>
      <w:divBdr>
        <w:top w:val="none" w:sz="0" w:space="0" w:color="auto"/>
        <w:left w:val="none" w:sz="0" w:space="0" w:color="auto"/>
        <w:bottom w:val="none" w:sz="0" w:space="0" w:color="auto"/>
        <w:right w:val="none" w:sz="0" w:space="0" w:color="auto"/>
      </w:divBdr>
    </w:div>
    <w:div w:id="1305546172">
      <w:bodyDiv w:val="1"/>
      <w:marLeft w:val="0"/>
      <w:marRight w:val="0"/>
      <w:marTop w:val="0"/>
      <w:marBottom w:val="0"/>
      <w:divBdr>
        <w:top w:val="none" w:sz="0" w:space="0" w:color="auto"/>
        <w:left w:val="none" w:sz="0" w:space="0" w:color="auto"/>
        <w:bottom w:val="none" w:sz="0" w:space="0" w:color="auto"/>
        <w:right w:val="none" w:sz="0" w:space="0" w:color="auto"/>
      </w:divBdr>
    </w:div>
    <w:div w:id="1305547622">
      <w:bodyDiv w:val="1"/>
      <w:marLeft w:val="0"/>
      <w:marRight w:val="0"/>
      <w:marTop w:val="0"/>
      <w:marBottom w:val="0"/>
      <w:divBdr>
        <w:top w:val="none" w:sz="0" w:space="0" w:color="auto"/>
        <w:left w:val="none" w:sz="0" w:space="0" w:color="auto"/>
        <w:bottom w:val="none" w:sz="0" w:space="0" w:color="auto"/>
        <w:right w:val="none" w:sz="0" w:space="0" w:color="auto"/>
      </w:divBdr>
    </w:div>
    <w:div w:id="1305769779">
      <w:bodyDiv w:val="1"/>
      <w:marLeft w:val="0"/>
      <w:marRight w:val="0"/>
      <w:marTop w:val="0"/>
      <w:marBottom w:val="0"/>
      <w:divBdr>
        <w:top w:val="none" w:sz="0" w:space="0" w:color="auto"/>
        <w:left w:val="none" w:sz="0" w:space="0" w:color="auto"/>
        <w:bottom w:val="none" w:sz="0" w:space="0" w:color="auto"/>
        <w:right w:val="none" w:sz="0" w:space="0" w:color="auto"/>
      </w:divBdr>
    </w:div>
    <w:div w:id="1306278317">
      <w:bodyDiv w:val="1"/>
      <w:marLeft w:val="0"/>
      <w:marRight w:val="0"/>
      <w:marTop w:val="0"/>
      <w:marBottom w:val="0"/>
      <w:divBdr>
        <w:top w:val="none" w:sz="0" w:space="0" w:color="auto"/>
        <w:left w:val="none" w:sz="0" w:space="0" w:color="auto"/>
        <w:bottom w:val="none" w:sz="0" w:space="0" w:color="auto"/>
        <w:right w:val="none" w:sz="0" w:space="0" w:color="auto"/>
      </w:divBdr>
    </w:div>
    <w:div w:id="1306472079">
      <w:bodyDiv w:val="1"/>
      <w:marLeft w:val="0"/>
      <w:marRight w:val="0"/>
      <w:marTop w:val="0"/>
      <w:marBottom w:val="0"/>
      <w:divBdr>
        <w:top w:val="none" w:sz="0" w:space="0" w:color="auto"/>
        <w:left w:val="none" w:sz="0" w:space="0" w:color="auto"/>
        <w:bottom w:val="none" w:sz="0" w:space="0" w:color="auto"/>
        <w:right w:val="none" w:sz="0" w:space="0" w:color="auto"/>
      </w:divBdr>
    </w:div>
    <w:div w:id="1306546914">
      <w:bodyDiv w:val="1"/>
      <w:marLeft w:val="0"/>
      <w:marRight w:val="0"/>
      <w:marTop w:val="0"/>
      <w:marBottom w:val="0"/>
      <w:divBdr>
        <w:top w:val="none" w:sz="0" w:space="0" w:color="auto"/>
        <w:left w:val="none" w:sz="0" w:space="0" w:color="auto"/>
        <w:bottom w:val="none" w:sz="0" w:space="0" w:color="auto"/>
        <w:right w:val="none" w:sz="0" w:space="0" w:color="auto"/>
      </w:divBdr>
    </w:div>
    <w:div w:id="1306617119">
      <w:bodyDiv w:val="1"/>
      <w:marLeft w:val="0"/>
      <w:marRight w:val="0"/>
      <w:marTop w:val="0"/>
      <w:marBottom w:val="0"/>
      <w:divBdr>
        <w:top w:val="none" w:sz="0" w:space="0" w:color="auto"/>
        <w:left w:val="none" w:sz="0" w:space="0" w:color="auto"/>
        <w:bottom w:val="none" w:sz="0" w:space="0" w:color="auto"/>
        <w:right w:val="none" w:sz="0" w:space="0" w:color="auto"/>
      </w:divBdr>
    </w:div>
    <w:div w:id="1306735524">
      <w:bodyDiv w:val="1"/>
      <w:marLeft w:val="0"/>
      <w:marRight w:val="0"/>
      <w:marTop w:val="0"/>
      <w:marBottom w:val="0"/>
      <w:divBdr>
        <w:top w:val="none" w:sz="0" w:space="0" w:color="auto"/>
        <w:left w:val="none" w:sz="0" w:space="0" w:color="auto"/>
        <w:bottom w:val="none" w:sz="0" w:space="0" w:color="auto"/>
        <w:right w:val="none" w:sz="0" w:space="0" w:color="auto"/>
      </w:divBdr>
    </w:div>
    <w:div w:id="1306818579">
      <w:bodyDiv w:val="1"/>
      <w:marLeft w:val="0"/>
      <w:marRight w:val="0"/>
      <w:marTop w:val="0"/>
      <w:marBottom w:val="0"/>
      <w:divBdr>
        <w:top w:val="none" w:sz="0" w:space="0" w:color="auto"/>
        <w:left w:val="none" w:sz="0" w:space="0" w:color="auto"/>
        <w:bottom w:val="none" w:sz="0" w:space="0" w:color="auto"/>
        <w:right w:val="none" w:sz="0" w:space="0" w:color="auto"/>
      </w:divBdr>
    </w:div>
    <w:div w:id="1307008938">
      <w:bodyDiv w:val="1"/>
      <w:marLeft w:val="0"/>
      <w:marRight w:val="0"/>
      <w:marTop w:val="0"/>
      <w:marBottom w:val="0"/>
      <w:divBdr>
        <w:top w:val="none" w:sz="0" w:space="0" w:color="auto"/>
        <w:left w:val="none" w:sz="0" w:space="0" w:color="auto"/>
        <w:bottom w:val="none" w:sz="0" w:space="0" w:color="auto"/>
        <w:right w:val="none" w:sz="0" w:space="0" w:color="auto"/>
      </w:divBdr>
    </w:div>
    <w:div w:id="1308052715">
      <w:bodyDiv w:val="1"/>
      <w:marLeft w:val="0"/>
      <w:marRight w:val="0"/>
      <w:marTop w:val="0"/>
      <w:marBottom w:val="0"/>
      <w:divBdr>
        <w:top w:val="none" w:sz="0" w:space="0" w:color="auto"/>
        <w:left w:val="none" w:sz="0" w:space="0" w:color="auto"/>
        <w:bottom w:val="none" w:sz="0" w:space="0" w:color="auto"/>
        <w:right w:val="none" w:sz="0" w:space="0" w:color="auto"/>
      </w:divBdr>
    </w:div>
    <w:div w:id="1308320608">
      <w:bodyDiv w:val="1"/>
      <w:marLeft w:val="0"/>
      <w:marRight w:val="0"/>
      <w:marTop w:val="0"/>
      <w:marBottom w:val="0"/>
      <w:divBdr>
        <w:top w:val="none" w:sz="0" w:space="0" w:color="auto"/>
        <w:left w:val="none" w:sz="0" w:space="0" w:color="auto"/>
        <w:bottom w:val="none" w:sz="0" w:space="0" w:color="auto"/>
        <w:right w:val="none" w:sz="0" w:space="0" w:color="auto"/>
      </w:divBdr>
    </w:div>
    <w:div w:id="1308626611">
      <w:bodyDiv w:val="1"/>
      <w:marLeft w:val="0"/>
      <w:marRight w:val="0"/>
      <w:marTop w:val="0"/>
      <w:marBottom w:val="0"/>
      <w:divBdr>
        <w:top w:val="none" w:sz="0" w:space="0" w:color="auto"/>
        <w:left w:val="none" w:sz="0" w:space="0" w:color="auto"/>
        <w:bottom w:val="none" w:sz="0" w:space="0" w:color="auto"/>
        <w:right w:val="none" w:sz="0" w:space="0" w:color="auto"/>
      </w:divBdr>
    </w:div>
    <w:div w:id="1309090397">
      <w:bodyDiv w:val="1"/>
      <w:marLeft w:val="0"/>
      <w:marRight w:val="0"/>
      <w:marTop w:val="0"/>
      <w:marBottom w:val="0"/>
      <w:divBdr>
        <w:top w:val="none" w:sz="0" w:space="0" w:color="auto"/>
        <w:left w:val="none" w:sz="0" w:space="0" w:color="auto"/>
        <w:bottom w:val="none" w:sz="0" w:space="0" w:color="auto"/>
        <w:right w:val="none" w:sz="0" w:space="0" w:color="auto"/>
      </w:divBdr>
    </w:div>
    <w:div w:id="1309624400">
      <w:bodyDiv w:val="1"/>
      <w:marLeft w:val="0"/>
      <w:marRight w:val="0"/>
      <w:marTop w:val="0"/>
      <w:marBottom w:val="0"/>
      <w:divBdr>
        <w:top w:val="none" w:sz="0" w:space="0" w:color="auto"/>
        <w:left w:val="none" w:sz="0" w:space="0" w:color="auto"/>
        <w:bottom w:val="none" w:sz="0" w:space="0" w:color="auto"/>
        <w:right w:val="none" w:sz="0" w:space="0" w:color="auto"/>
      </w:divBdr>
    </w:div>
    <w:div w:id="1310209043">
      <w:bodyDiv w:val="1"/>
      <w:marLeft w:val="0"/>
      <w:marRight w:val="0"/>
      <w:marTop w:val="0"/>
      <w:marBottom w:val="0"/>
      <w:divBdr>
        <w:top w:val="none" w:sz="0" w:space="0" w:color="auto"/>
        <w:left w:val="none" w:sz="0" w:space="0" w:color="auto"/>
        <w:bottom w:val="none" w:sz="0" w:space="0" w:color="auto"/>
        <w:right w:val="none" w:sz="0" w:space="0" w:color="auto"/>
      </w:divBdr>
    </w:div>
    <w:div w:id="1310669917">
      <w:bodyDiv w:val="1"/>
      <w:marLeft w:val="0"/>
      <w:marRight w:val="0"/>
      <w:marTop w:val="0"/>
      <w:marBottom w:val="0"/>
      <w:divBdr>
        <w:top w:val="none" w:sz="0" w:space="0" w:color="auto"/>
        <w:left w:val="none" w:sz="0" w:space="0" w:color="auto"/>
        <w:bottom w:val="none" w:sz="0" w:space="0" w:color="auto"/>
        <w:right w:val="none" w:sz="0" w:space="0" w:color="auto"/>
      </w:divBdr>
    </w:div>
    <w:div w:id="1310744022">
      <w:bodyDiv w:val="1"/>
      <w:marLeft w:val="0"/>
      <w:marRight w:val="0"/>
      <w:marTop w:val="0"/>
      <w:marBottom w:val="0"/>
      <w:divBdr>
        <w:top w:val="none" w:sz="0" w:space="0" w:color="auto"/>
        <w:left w:val="none" w:sz="0" w:space="0" w:color="auto"/>
        <w:bottom w:val="none" w:sz="0" w:space="0" w:color="auto"/>
        <w:right w:val="none" w:sz="0" w:space="0" w:color="auto"/>
      </w:divBdr>
    </w:div>
    <w:div w:id="1310943391">
      <w:bodyDiv w:val="1"/>
      <w:marLeft w:val="0"/>
      <w:marRight w:val="0"/>
      <w:marTop w:val="0"/>
      <w:marBottom w:val="0"/>
      <w:divBdr>
        <w:top w:val="none" w:sz="0" w:space="0" w:color="auto"/>
        <w:left w:val="none" w:sz="0" w:space="0" w:color="auto"/>
        <w:bottom w:val="none" w:sz="0" w:space="0" w:color="auto"/>
        <w:right w:val="none" w:sz="0" w:space="0" w:color="auto"/>
      </w:divBdr>
    </w:div>
    <w:div w:id="1311835323">
      <w:bodyDiv w:val="1"/>
      <w:marLeft w:val="0"/>
      <w:marRight w:val="0"/>
      <w:marTop w:val="0"/>
      <w:marBottom w:val="0"/>
      <w:divBdr>
        <w:top w:val="none" w:sz="0" w:space="0" w:color="auto"/>
        <w:left w:val="none" w:sz="0" w:space="0" w:color="auto"/>
        <w:bottom w:val="none" w:sz="0" w:space="0" w:color="auto"/>
        <w:right w:val="none" w:sz="0" w:space="0" w:color="auto"/>
      </w:divBdr>
    </w:div>
    <w:div w:id="1311910309">
      <w:bodyDiv w:val="1"/>
      <w:marLeft w:val="0"/>
      <w:marRight w:val="0"/>
      <w:marTop w:val="0"/>
      <w:marBottom w:val="0"/>
      <w:divBdr>
        <w:top w:val="none" w:sz="0" w:space="0" w:color="auto"/>
        <w:left w:val="none" w:sz="0" w:space="0" w:color="auto"/>
        <w:bottom w:val="none" w:sz="0" w:space="0" w:color="auto"/>
        <w:right w:val="none" w:sz="0" w:space="0" w:color="auto"/>
      </w:divBdr>
    </w:div>
    <w:div w:id="1312294896">
      <w:bodyDiv w:val="1"/>
      <w:marLeft w:val="0"/>
      <w:marRight w:val="0"/>
      <w:marTop w:val="0"/>
      <w:marBottom w:val="0"/>
      <w:divBdr>
        <w:top w:val="none" w:sz="0" w:space="0" w:color="auto"/>
        <w:left w:val="none" w:sz="0" w:space="0" w:color="auto"/>
        <w:bottom w:val="none" w:sz="0" w:space="0" w:color="auto"/>
        <w:right w:val="none" w:sz="0" w:space="0" w:color="auto"/>
      </w:divBdr>
    </w:div>
    <w:div w:id="1312516079">
      <w:bodyDiv w:val="1"/>
      <w:marLeft w:val="0"/>
      <w:marRight w:val="0"/>
      <w:marTop w:val="0"/>
      <w:marBottom w:val="0"/>
      <w:divBdr>
        <w:top w:val="none" w:sz="0" w:space="0" w:color="auto"/>
        <w:left w:val="none" w:sz="0" w:space="0" w:color="auto"/>
        <w:bottom w:val="none" w:sz="0" w:space="0" w:color="auto"/>
        <w:right w:val="none" w:sz="0" w:space="0" w:color="auto"/>
      </w:divBdr>
    </w:div>
    <w:div w:id="1312825288">
      <w:bodyDiv w:val="1"/>
      <w:marLeft w:val="0"/>
      <w:marRight w:val="0"/>
      <w:marTop w:val="0"/>
      <w:marBottom w:val="0"/>
      <w:divBdr>
        <w:top w:val="none" w:sz="0" w:space="0" w:color="auto"/>
        <w:left w:val="none" w:sz="0" w:space="0" w:color="auto"/>
        <w:bottom w:val="none" w:sz="0" w:space="0" w:color="auto"/>
        <w:right w:val="none" w:sz="0" w:space="0" w:color="auto"/>
      </w:divBdr>
    </w:div>
    <w:div w:id="1312950993">
      <w:bodyDiv w:val="1"/>
      <w:marLeft w:val="0"/>
      <w:marRight w:val="0"/>
      <w:marTop w:val="0"/>
      <w:marBottom w:val="0"/>
      <w:divBdr>
        <w:top w:val="none" w:sz="0" w:space="0" w:color="auto"/>
        <w:left w:val="none" w:sz="0" w:space="0" w:color="auto"/>
        <w:bottom w:val="none" w:sz="0" w:space="0" w:color="auto"/>
        <w:right w:val="none" w:sz="0" w:space="0" w:color="auto"/>
      </w:divBdr>
    </w:div>
    <w:div w:id="1313098063">
      <w:bodyDiv w:val="1"/>
      <w:marLeft w:val="0"/>
      <w:marRight w:val="0"/>
      <w:marTop w:val="0"/>
      <w:marBottom w:val="0"/>
      <w:divBdr>
        <w:top w:val="none" w:sz="0" w:space="0" w:color="auto"/>
        <w:left w:val="none" w:sz="0" w:space="0" w:color="auto"/>
        <w:bottom w:val="none" w:sz="0" w:space="0" w:color="auto"/>
        <w:right w:val="none" w:sz="0" w:space="0" w:color="auto"/>
      </w:divBdr>
    </w:div>
    <w:div w:id="1313176225">
      <w:bodyDiv w:val="1"/>
      <w:marLeft w:val="0"/>
      <w:marRight w:val="0"/>
      <w:marTop w:val="0"/>
      <w:marBottom w:val="0"/>
      <w:divBdr>
        <w:top w:val="none" w:sz="0" w:space="0" w:color="auto"/>
        <w:left w:val="none" w:sz="0" w:space="0" w:color="auto"/>
        <w:bottom w:val="none" w:sz="0" w:space="0" w:color="auto"/>
        <w:right w:val="none" w:sz="0" w:space="0" w:color="auto"/>
      </w:divBdr>
    </w:div>
    <w:div w:id="1313176226">
      <w:bodyDiv w:val="1"/>
      <w:marLeft w:val="0"/>
      <w:marRight w:val="0"/>
      <w:marTop w:val="0"/>
      <w:marBottom w:val="0"/>
      <w:divBdr>
        <w:top w:val="none" w:sz="0" w:space="0" w:color="auto"/>
        <w:left w:val="none" w:sz="0" w:space="0" w:color="auto"/>
        <w:bottom w:val="none" w:sz="0" w:space="0" w:color="auto"/>
        <w:right w:val="none" w:sz="0" w:space="0" w:color="auto"/>
      </w:divBdr>
    </w:div>
    <w:div w:id="1313218970">
      <w:bodyDiv w:val="1"/>
      <w:marLeft w:val="0"/>
      <w:marRight w:val="0"/>
      <w:marTop w:val="0"/>
      <w:marBottom w:val="0"/>
      <w:divBdr>
        <w:top w:val="none" w:sz="0" w:space="0" w:color="auto"/>
        <w:left w:val="none" w:sz="0" w:space="0" w:color="auto"/>
        <w:bottom w:val="none" w:sz="0" w:space="0" w:color="auto"/>
        <w:right w:val="none" w:sz="0" w:space="0" w:color="auto"/>
      </w:divBdr>
    </w:div>
    <w:div w:id="1313483012">
      <w:bodyDiv w:val="1"/>
      <w:marLeft w:val="0"/>
      <w:marRight w:val="0"/>
      <w:marTop w:val="0"/>
      <w:marBottom w:val="0"/>
      <w:divBdr>
        <w:top w:val="none" w:sz="0" w:space="0" w:color="auto"/>
        <w:left w:val="none" w:sz="0" w:space="0" w:color="auto"/>
        <w:bottom w:val="none" w:sz="0" w:space="0" w:color="auto"/>
        <w:right w:val="none" w:sz="0" w:space="0" w:color="auto"/>
      </w:divBdr>
    </w:div>
    <w:div w:id="1313677339">
      <w:bodyDiv w:val="1"/>
      <w:marLeft w:val="0"/>
      <w:marRight w:val="0"/>
      <w:marTop w:val="0"/>
      <w:marBottom w:val="0"/>
      <w:divBdr>
        <w:top w:val="none" w:sz="0" w:space="0" w:color="auto"/>
        <w:left w:val="none" w:sz="0" w:space="0" w:color="auto"/>
        <w:bottom w:val="none" w:sz="0" w:space="0" w:color="auto"/>
        <w:right w:val="none" w:sz="0" w:space="0" w:color="auto"/>
      </w:divBdr>
    </w:div>
    <w:div w:id="1314020558">
      <w:bodyDiv w:val="1"/>
      <w:marLeft w:val="0"/>
      <w:marRight w:val="0"/>
      <w:marTop w:val="0"/>
      <w:marBottom w:val="0"/>
      <w:divBdr>
        <w:top w:val="none" w:sz="0" w:space="0" w:color="auto"/>
        <w:left w:val="none" w:sz="0" w:space="0" w:color="auto"/>
        <w:bottom w:val="none" w:sz="0" w:space="0" w:color="auto"/>
        <w:right w:val="none" w:sz="0" w:space="0" w:color="auto"/>
      </w:divBdr>
    </w:div>
    <w:div w:id="1314218235">
      <w:bodyDiv w:val="1"/>
      <w:marLeft w:val="0"/>
      <w:marRight w:val="0"/>
      <w:marTop w:val="0"/>
      <w:marBottom w:val="0"/>
      <w:divBdr>
        <w:top w:val="none" w:sz="0" w:space="0" w:color="auto"/>
        <w:left w:val="none" w:sz="0" w:space="0" w:color="auto"/>
        <w:bottom w:val="none" w:sz="0" w:space="0" w:color="auto"/>
        <w:right w:val="none" w:sz="0" w:space="0" w:color="auto"/>
      </w:divBdr>
    </w:div>
    <w:div w:id="1314412420">
      <w:bodyDiv w:val="1"/>
      <w:marLeft w:val="0"/>
      <w:marRight w:val="0"/>
      <w:marTop w:val="0"/>
      <w:marBottom w:val="0"/>
      <w:divBdr>
        <w:top w:val="none" w:sz="0" w:space="0" w:color="auto"/>
        <w:left w:val="none" w:sz="0" w:space="0" w:color="auto"/>
        <w:bottom w:val="none" w:sz="0" w:space="0" w:color="auto"/>
        <w:right w:val="none" w:sz="0" w:space="0" w:color="auto"/>
      </w:divBdr>
    </w:div>
    <w:div w:id="1314480003">
      <w:bodyDiv w:val="1"/>
      <w:marLeft w:val="0"/>
      <w:marRight w:val="0"/>
      <w:marTop w:val="0"/>
      <w:marBottom w:val="0"/>
      <w:divBdr>
        <w:top w:val="none" w:sz="0" w:space="0" w:color="auto"/>
        <w:left w:val="none" w:sz="0" w:space="0" w:color="auto"/>
        <w:bottom w:val="none" w:sz="0" w:space="0" w:color="auto"/>
        <w:right w:val="none" w:sz="0" w:space="0" w:color="auto"/>
      </w:divBdr>
    </w:div>
    <w:div w:id="1314798294">
      <w:bodyDiv w:val="1"/>
      <w:marLeft w:val="0"/>
      <w:marRight w:val="0"/>
      <w:marTop w:val="0"/>
      <w:marBottom w:val="0"/>
      <w:divBdr>
        <w:top w:val="none" w:sz="0" w:space="0" w:color="auto"/>
        <w:left w:val="none" w:sz="0" w:space="0" w:color="auto"/>
        <w:bottom w:val="none" w:sz="0" w:space="0" w:color="auto"/>
        <w:right w:val="none" w:sz="0" w:space="0" w:color="auto"/>
      </w:divBdr>
    </w:div>
    <w:div w:id="1315259186">
      <w:bodyDiv w:val="1"/>
      <w:marLeft w:val="0"/>
      <w:marRight w:val="0"/>
      <w:marTop w:val="0"/>
      <w:marBottom w:val="0"/>
      <w:divBdr>
        <w:top w:val="none" w:sz="0" w:space="0" w:color="auto"/>
        <w:left w:val="none" w:sz="0" w:space="0" w:color="auto"/>
        <w:bottom w:val="none" w:sz="0" w:space="0" w:color="auto"/>
        <w:right w:val="none" w:sz="0" w:space="0" w:color="auto"/>
      </w:divBdr>
    </w:div>
    <w:div w:id="1315329576">
      <w:bodyDiv w:val="1"/>
      <w:marLeft w:val="0"/>
      <w:marRight w:val="0"/>
      <w:marTop w:val="0"/>
      <w:marBottom w:val="0"/>
      <w:divBdr>
        <w:top w:val="none" w:sz="0" w:space="0" w:color="auto"/>
        <w:left w:val="none" w:sz="0" w:space="0" w:color="auto"/>
        <w:bottom w:val="none" w:sz="0" w:space="0" w:color="auto"/>
        <w:right w:val="none" w:sz="0" w:space="0" w:color="auto"/>
      </w:divBdr>
    </w:div>
    <w:div w:id="1315523212">
      <w:bodyDiv w:val="1"/>
      <w:marLeft w:val="0"/>
      <w:marRight w:val="0"/>
      <w:marTop w:val="0"/>
      <w:marBottom w:val="0"/>
      <w:divBdr>
        <w:top w:val="none" w:sz="0" w:space="0" w:color="auto"/>
        <w:left w:val="none" w:sz="0" w:space="0" w:color="auto"/>
        <w:bottom w:val="none" w:sz="0" w:space="0" w:color="auto"/>
        <w:right w:val="none" w:sz="0" w:space="0" w:color="auto"/>
      </w:divBdr>
    </w:div>
    <w:div w:id="1315569743">
      <w:bodyDiv w:val="1"/>
      <w:marLeft w:val="0"/>
      <w:marRight w:val="0"/>
      <w:marTop w:val="0"/>
      <w:marBottom w:val="0"/>
      <w:divBdr>
        <w:top w:val="none" w:sz="0" w:space="0" w:color="auto"/>
        <w:left w:val="none" w:sz="0" w:space="0" w:color="auto"/>
        <w:bottom w:val="none" w:sz="0" w:space="0" w:color="auto"/>
        <w:right w:val="none" w:sz="0" w:space="0" w:color="auto"/>
      </w:divBdr>
    </w:div>
    <w:div w:id="1315570450">
      <w:bodyDiv w:val="1"/>
      <w:marLeft w:val="0"/>
      <w:marRight w:val="0"/>
      <w:marTop w:val="0"/>
      <w:marBottom w:val="0"/>
      <w:divBdr>
        <w:top w:val="none" w:sz="0" w:space="0" w:color="auto"/>
        <w:left w:val="none" w:sz="0" w:space="0" w:color="auto"/>
        <w:bottom w:val="none" w:sz="0" w:space="0" w:color="auto"/>
        <w:right w:val="none" w:sz="0" w:space="0" w:color="auto"/>
      </w:divBdr>
    </w:div>
    <w:div w:id="1315641504">
      <w:bodyDiv w:val="1"/>
      <w:marLeft w:val="0"/>
      <w:marRight w:val="0"/>
      <w:marTop w:val="0"/>
      <w:marBottom w:val="0"/>
      <w:divBdr>
        <w:top w:val="none" w:sz="0" w:space="0" w:color="auto"/>
        <w:left w:val="none" w:sz="0" w:space="0" w:color="auto"/>
        <w:bottom w:val="none" w:sz="0" w:space="0" w:color="auto"/>
        <w:right w:val="none" w:sz="0" w:space="0" w:color="auto"/>
      </w:divBdr>
    </w:div>
    <w:div w:id="1315841182">
      <w:bodyDiv w:val="1"/>
      <w:marLeft w:val="0"/>
      <w:marRight w:val="0"/>
      <w:marTop w:val="0"/>
      <w:marBottom w:val="0"/>
      <w:divBdr>
        <w:top w:val="none" w:sz="0" w:space="0" w:color="auto"/>
        <w:left w:val="none" w:sz="0" w:space="0" w:color="auto"/>
        <w:bottom w:val="none" w:sz="0" w:space="0" w:color="auto"/>
        <w:right w:val="none" w:sz="0" w:space="0" w:color="auto"/>
      </w:divBdr>
    </w:div>
    <w:div w:id="1316372506">
      <w:bodyDiv w:val="1"/>
      <w:marLeft w:val="0"/>
      <w:marRight w:val="0"/>
      <w:marTop w:val="0"/>
      <w:marBottom w:val="0"/>
      <w:divBdr>
        <w:top w:val="none" w:sz="0" w:space="0" w:color="auto"/>
        <w:left w:val="none" w:sz="0" w:space="0" w:color="auto"/>
        <w:bottom w:val="none" w:sz="0" w:space="0" w:color="auto"/>
        <w:right w:val="none" w:sz="0" w:space="0" w:color="auto"/>
      </w:divBdr>
    </w:div>
    <w:div w:id="1316378065">
      <w:bodyDiv w:val="1"/>
      <w:marLeft w:val="0"/>
      <w:marRight w:val="0"/>
      <w:marTop w:val="0"/>
      <w:marBottom w:val="0"/>
      <w:divBdr>
        <w:top w:val="none" w:sz="0" w:space="0" w:color="auto"/>
        <w:left w:val="none" w:sz="0" w:space="0" w:color="auto"/>
        <w:bottom w:val="none" w:sz="0" w:space="0" w:color="auto"/>
        <w:right w:val="none" w:sz="0" w:space="0" w:color="auto"/>
      </w:divBdr>
    </w:div>
    <w:div w:id="1316452377">
      <w:bodyDiv w:val="1"/>
      <w:marLeft w:val="0"/>
      <w:marRight w:val="0"/>
      <w:marTop w:val="0"/>
      <w:marBottom w:val="0"/>
      <w:divBdr>
        <w:top w:val="none" w:sz="0" w:space="0" w:color="auto"/>
        <w:left w:val="none" w:sz="0" w:space="0" w:color="auto"/>
        <w:bottom w:val="none" w:sz="0" w:space="0" w:color="auto"/>
        <w:right w:val="none" w:sz="0" w:space="0" w:color="auto"/>
      </w:divBdr>
    </w:div>
    <w:div w:id="1316642417">
      <w:bodyDiv w:val="1"/>
      <w:marLeft w:val="0"/>
      <w:marRight w:val="0"/>
      <w:marTop w:val="0"/>
      <w:marBottom w:val="0"/>
      <w:divBdr>
        <w:top w:val="none" w:sz="0" w:space="0" w:color="auto"/>
        <w:left w:val="none" w:sz="0" w:space="0" w:color="auto"/>
        <w:bottom w:val="none" w:sz="0" w:space="0" w:color="auto"/>
        <w:right w:val="none" w:sz="0" w:space="0" w:color="auto"/>
      </w:divBdr>
    </w:div>
    <w:div w:id="1316880492">
      <w:bodyDiv w:val="1"/>
      <w:marLeft w:val="0"/>
      <w:marRight w:val="0"/>
      <w:marTop w:val="0"/>
      <w:marBottom w:val="0"/>
      <w:divBdr>
        <w:top w:val="none" w:sz="0" w:space="0" w:color="auto"/>
        <w:left w:val="none" w:sz="0" w:space="0" w:color="auto"/>
        <w:bottom w:val="none" w:sz="0" w:space="0" w:color="auto"/>
        <w:right w:val="none" w:sz="0" w:space="0" w:color="auto"/>
      </w:divBdr>
    </w:div>
    <w:div w:id="1317103131">
      <w:bodyDiv w:val="1"/>
      <w:marLeft w:val="0"/>
      <w:marRight w:val="0"/>
      <w:marTop w:val="0"/>
      <w:marBottom w:val="0"/>
      <w:divBdr>
        <w:top w:val="none" w:sz="0" w:space="0" w:color="auto"/>
        <w:left w:val="none" w:sz="0" w:space="0" w:color="auto"/>
        <w:bottom w:val="none" w:sz="0" w:space="0" w:color="auto"/>
        <w:right w:val="none" w:sz="0" w:space="0" w:color="auto"/>
      </w:divBdr>
    </w:div>
    <w:div w:id="1317107734">
      <w:bodyDiv w:val="1"/>
      <w:marLeft w:val="0"/>
      <w:marRight w:val="0"/>
      <w:marTop w:val="0"/>
      <w:marBottom w:val="0"/>
      <w:divBdr>
        <w:top w:val="none" w:sz="0" w:space="0" w:color="auto"/>
        <w:left w:val="none" w:sz="0" w:space="0" w:color="auto"/>
        <w:bottom w:val="none" w:sz="0" w:space="0" w:color="auto"/>
        <w:right w:val="none" w:sz="0" w:space="0" w:color="auto"/>
      </w:divBdr>
    </w:div>
    <w:div w:id="1317149471">
      <w:bodyDiv w:val="1"/>
      <w:marLeft w:val="0"/>
      <w:marRight w:val="0"/>
      <w:marTop w:val="0"/>
      <w:marBottom w:val="0"/>
      <w:divBdr>
        <w:top w:val="none" w:sz="0" w:space="0" w:color="auto"/>
        <w:left w:val="none" w:sz="0" w:space="0" w:color="auto"/>
        <w:bottom w:val="none" w:sz="0" w:space="0" w:color="auto"/>
        <w:right w:val="none" w:sz="0" w:space="0" w:color="auto"/>
      </w:divBdr>
    </w:div>
    <w:div w:id="1318152580">
      <w:bodyDiv w:val="1"/>
      <w:marLeft w:val="0"/>
      <w:marRight w:val="0"/>
      <w:marTop w:val="0"/>
      <w:marBottom w:val="0"/>
      <w:divBdr>
        <w:top w:val="none" w:sz="0" w:space="0" w:color="auto"/>
        <w:left w:val="none" w:sz="0" w:space="0" w:color="auto"/>
        <w:bottom w:val="none" w:sz="0" w:space="0" w:color="auto"/>
        <w:right w:val="none" w:sz="0" w:space="0" w:color="auto"/>
      </w:divBdr>
    </w:div>
    <w:div w:id="1318416713">
      <w:bodyDiv w:val="1"/>
      <w:marLeft w:val="0"/>
      <w:marRight w:val="0"/>
      <w:marTop w:val="0"/>
      <w:marBottom w:val="0"/>
      <w:divBdr>
        <w:top w:val="none" w:sz="0" w:space="0" w:color="auto"/>
        <w:left w:val="none" w:sz="0" w:space="0" w:color="auto"/>
        <w:bottom w:val="none" w:sz="0" w:space="0" w:color="auto"/>
        <w:right w:val="none" w:sz="0" w:space="0" w:color="auto"/>
      </w:divBdr>
    </w:div>
    <w:div w:id="1318534460">
      <w:bodyDiv w:val="1"/>
      <w:marLeft w:val="0"/>
      <w:marRight w:val="0"/>
      <w:marTop w:val="0"/>
      <w:marBottom w:val="0"/>
      <w:divBdr>
        <w:top w:val="none" w:sz="0" w:space="0" w:color="auto"/>
        <w:left w:val="none" w:sz="0" w:space="0" w:color="auto"/>
        <w:bottom w:val="none" w:sz="0" w:space="0" w:color="auto"/>
        <w:right w:val="none" w:sz="0" w:space="0" w:color="auto"/>
      </w:divBdr>
    </w:div>
    <w:div w:id="1318798574">
      <w:bodyDiv w:val="1"/>
      <w:marLeft w:val="0"/>
      <w:marRight w:val="0"/>
      <w:marTop w:val="0"/>
      <w:marBottom w:val="0"/>
      <w:divBdr>
        <w:top w:val="none" w:sz="0" w:space="0" w:color="auto"/>
        <w:left w:val="none" w:sz="0" w:space="0" w:color="auto"/>
        <w:bottom w:val="none" w:sz="0" w:space="0" w:color="auto"/>
        <w:right w:val="none" w:sz="0" w:space="0" w:color="auto"/>
      </w:divBdr>
    </w:div>
    <w:div w:id="1318923378">
      <w:bodyDiv w:val="1"/>
      <w:marLeft w:val="0"/>
      <w:marRight w:val="0"/>
      <w:marTop w:val="0"/>
      <w:marBottom w:val="0"/>
      <w:divBdr>
        <w:top w:val="none" w:sz="0" w:space="0" w:color="auto"/>
        <w:left w:val="none" w:sz="0" w:space="0" w:color="auto"/>
        <w:bottom w:val="none" w:sz="0" w:space="0" w:color="auto"/>
        <w:right w:val="none" w:sz="0" w:space="0" w:color="auto"/>
      </w:divBdr>
    </w:div>
    <w:div w:id="1319111517">
      <w:bodyDiv w:val="1"/>
      <w:marLeft w:val="0"/>
      <w:marRight w:val="0"/>
      <w:marTop w:val="0"/>
      <w:marBottom w:val="0"/>
      <w:divBdr>
        <w:top w:val="none" w:sz="0" w:space="0" w:color="auto"/>
        <w:left w:val="none" w:sz="0" w:space="0" w:color="auto"/>
        <w:bottom w:val="none" w:sz="0" w:space="0" w:color="auto"/>
        <w:right w:val="none" w:sz="0" w:space="0" w:color="auto"/>
      </w:divBdr>
    </w:div>
    <w:div w:id="1319502593">
      <w:bodyDiv w:val="1"/>
      <w:marLeft w:val="0"/>
      <w:marRight w:val="0"/>
      <w:marTop w:val="0"/>
      <w:marBottom w:val="0"/>
      <w:divBdr>
        <w:top w:val="none" w:sz="0" w:space="0" w:color="auto"/>
        <w:left w:val="none" w:sz="0" w:space="0" w:color="auto"/>
        <w:bottom w:val="none" w:sz="0" w:space="0" w:color="auto"/>
        <w:right w:val="none" w:sz="0" w:space="0" w:color="auto"/>
      </w:divBdr>
    </w:div>
    <w:div w:id="1319846726">
      <w:bodyDiv w:val="1"/>
      <w:marLeft w:val="0"/>
      <w:marRight w:val="0"/>
      <w:marTop w:val="0"/>
      <w:marBottom w:val="0"/>
      <w:divBdr>
        <w:top w:val="none" w:sz="0" w:space="0" w:color="auto"/>
        <w:left w:val="none" w:sz="0" w:space="0" w:color="auto"/>
        <w:bottom w:val="none" w:sz="0" w:space="0" w:color="auto"/>
        <w:right w:val="none" w:sz="0" w:space="0" w:color="auto"/>
      </w:divBdr>
    </w:div>
    <w:div w:id="1319961197">
      <w:bodyDiv w:val="1"/>
      <w:marLeft w:val="0"/>
      <w:marRight w:val="0"/>
      <w:marTop w:val="0"/>
      <w:marBottom w:val="0"/>
      <w:divBdr>
        <w:top w:val="none" w:sz="0" w:space="0" w:color="auto"/>
        <w:left w:val="none" w:sz="0" w:space="0" w:color="auto"/>
        <w:bottom w:val="none" w:sz="0" w:space="0" w:color="auto"/>
        <w:right w:val="none" w:sz="0" w:space="0" w:color="auto"/>
      </w:divBdr>
    </w:div>
    <w:div w:id="1320112154">
      <w:bodyDiv w:val="1"/>
      <w:marLeft w:val="0"/>
      <w:marRight w:val="0"/>
      <w:marTop w:val="0"/>
      <w:marBottom w:val="0"/>
      <w:divBdr>
        <w:top w:val="none" w:sz="0" w:space="0" w:color="auto"/>
        <w:left w:val="none" w:sz="0" w:space="0" w:color="auto"/>
        <w:bottom w:val="none" w:sz="0" w:space="0" w:color="auto"/>
        <w:right w:val="none" w:sz="0" w:space="0" w:color="auto"/>
      </w:divBdr>
    </w:div>
    <w:div w:id="1320236264">
      <w:bodyDiv w:val="1"/>
      <w:marLeft w:val="0"/>
      <w:marRight w:val="0"/>
      <w:marTop w:val="0"/>
      <w:marBottom w:val="0"/>
      <w:divBdr>
        <w:top w:val="none" w:sz="0" w:space="0" w:color="auto"/>
        <w:left w:val="none" w:sz="0" w:space="0" w:color="auto"/>
        <w:bottom w:val="none" w:sz="0" w:space="0" w:color="auto"/>
        <w:right w:val="none" w:sz="0" w:space="0" w:color="auto"/>
      </w:divBdr>
    </w:div>
    <w:div w:id="1320429281">
      <w:bodyDiv w:val="1"/>
      <w:marLeft w:val="0"/>
      <w:marRight w:val="0"/>
      <w:marTop w:val="0"/>
      <w:marBottom w:val="0"/>
      <w:divBdr>
        <w:top w:val="none" w:sz="0" w:space="0" w:color="auto"/>
        <w:left w:val="none" w:sz="0" w:space="0" w:color="auto"/>
        <w:bottom w:val="none" w:sz="0" w:space="0" w:color="auto"/>
        <w:right w:val="none" w:sz="0" w:space="0" w:color="auto"/>
      </w:divBdr>
    </w:div>
    <w:div w:id="1320960499">
      <w:bodyDiv w:val="1"/>
      <w:marLeft w:val="0"/>
      <w:marRight w:val="0"/>
      <w:marTop w:val="0"/>
      <w:marBottom w:val="0"/>
      <w:divBdr>
        <w:top w:val="none" w:sz="0" w:space="0" w:color="auto"/>
        <w:left w:val="none" w:sz="0" w:space="0" w:color="auto"/>
        <w:bottom w:val="none" w:sz="0" w:space="0" w:color="auto"/>
        <w:right w:val="none" w:sz="0" w:space="0" w:color="auto"/>
      </w:divBdr>
    </w:div>
    <w:div w:id="1321276222">
      <w:bodyDiv w:val="1"/>
      <w:marLeft w:val="0"/>
      <w:marRight w:val="0"/>
      <w:marTop w:val="0"/>
      <w:marBottom w:val="0"/>
      <w:divBdr>
        <w:top w:val="none" w:sz="0" w:space="0" w:color="auto"/>
        <w:left w:val="none" w:sz="0" w:space="0" w:color="auto"/>
        <w:bottom w:val="none" w:sz="0" w:space="0" w:color="auto"/>
        <w:right w:val="none" w:sz="0" w:space="0" w:color="auto"/>
      </w:divBdr>
    </w:div>
    <w:div w:id="1321349558">
      <w:bodyDiv w:val="1"/>
      <w:marLeft w:val="0"/>
      <w:marRight w:val="0"/>
      <w:marTop w:val="0"/>
      <w:marBottom w:val="0"/>
      <w:divBdr>
        <w:top w:val="none" w:sz="0" w:space="0" w:color="auto"/>
        <w:left w:val="none" w:sz="0" w:space="0" w:color="auto"/>
        <w:bottom w:val="none" w:sz="0" w:space="0" w:color="auto"/>
        <w:right w:val="none" w:sz="0" w:space="0" w:color="auto"/>
      </w:divBdr>
    </w:div>
    <w:div w:id="1321540023">
      <w:bodyDiv w:val="1"/>
      <w:marLeft w:val="0"/>
      <w:marRight w:val="0"/>
      <w:marTop w:val="0"/>
      <w:marBottom w:val="0"/>
      <w:divBdr>
        <w:top w:val="none" w:sz="0" w:space="0" w:color="auto"/>
        <w:left w:val="none" w:sz="0" w:space="0" w:color="auto"/>
        <w:bottom w:val="none" w:sz="0" w:space="0" w:color="auto"/>
        <w:right w:val="none" w:sz="0" w:space="0" w:color="auto"/>
      </w:divBdr>
    </w:div>
    <w:div w:id="1321692866">
      <w:bodyDiv w:val="1"/>
      <w:marLeft w:val="0"/>
      <w:marRight w:val="0"/>
      <w:marTop w:val="0"/>
      <w:marBottom w:val="0"/>
      <w:divBdr>
        <w:top w:val="none" w:sz="0" w:space="0" w:color="auto"/>
        <w:left w:val="none" w:sz="0" w:space="0" w:color="auto"/>
        <w:bottom w:val="none" w:sz="0" w:space="0" w:color="auto"/>
        <w:right w:val="none" w:sz="0" w:space="0" w:color="auto"/>
      </w:divBdr>
    </w:div>
    <w:div w:id="1322007670">
      <w:bodyDiv w:val="1"/>
      <w:marLeft w:val="0"/>
      <w:marRight w:val="0"/>
      <w:marTop w:val="0"/>
      <w:marBottom w:val="0"/>
      <w:divBdr>
        <w:top w:val="none" w:sz="0" w:space="0" w:color="auto"/>
        <w:left w:val="none" w:sz="0" w:space="0" w:color="auto"/>
        <w:bottom w:val="none" w:sz="0" w:space="0" w:color="auto"/>
        <w:right w:val="none" w:sz="0" w:space="0" w:color="auto"/>
      </w:divBdr>
    </w:div>
    <w:div w:id="1322275548">
      <w:bodyDiv w:val="1"/>
      <w:marLeft w:val="0"/>
      <w:marRight w:val="0"/>
      <w:marTop w:val="0"/>
      <w:marBottom w:val="0"/>
      <w:divBdr>
        <w:top w:val="none" w:sz="0" w:space="0" w:color="auto"/>
        <w:left w:val="none" w:sz="0" w:space="0" w:color="auto"/>
        <w:bottom w:val="none" w:sz="0" w:space="0" w:color="auto"/>
        <w:right w:val="none" w:sz="0" w:space="0" w:color="auto"/>
      </w:divBdr>
    </w:div>
    <w:div w:id="1322613173">
      <w:bodyDiv w:val="1"/>
      <w:marLeft w:val="0"/>
      <w:marRight w:val="0"/>
      <w:marTop w:val="0"/>
      <w:marBottom w:val="0"/>
      <w:divBdr>
        <w:top w:val="none" w:sz="0" w:space="0" w:color="auto"/>
        <w:left w:val="none" w:sz="0" w:space="0" w:color="auto"/>
        <w:bottom w:val="none" w:sz="0" w:space="0" w:color="auto"/>
        <w:right w:val="none" w:sz="0" w:space="0" w:color="auto"/>
      </w:divBdr>
    </w:div>
    <w:div w:id="1322663959">
      <w:bodyDiv w:val="1"/>
      <w:marLeft w:val="0"/>
      <w:marRight w:val="0"/>
      <w:marTop w:val="0"/>
      <w:marBottom w:val="0"/>
      <w:divBdr>
        <w:top w:val="none" w:sz="0" w:space="0" w:color="auto"/>
        <w:left w:val="none" w:sz="0" w:space="0" w:color="auto"/>
        <w:bottom w:val="none" w:sz="0" w:space="0" w:color="auto"/>
        <w:right w:val="none" w:sz="0" w:space="0" w:color="auto"/>
      </w:divBdr>
    </w:div>
    <w:div w:id="1323117560">
      <w:bodyDiv w:val="1"/>
      <w:marLeft w:val="0"/>
      <w:marRight w:val="0"/>
      <w:marTop w:val="0"/>
      <w:marBottom w:val="0"/>
      <w:divBdr>
        <w:top w:val="none" w:sz="0" w:space="0" w:color="auto"/>
        <w:left w:val="none" w:sz="0" w:space="0" w:color="auto"/>
        <w:bottom w:val="none" w:sz="0" w:space="0" w:color="auto"/>
        <w:right w:val="none" w:sz="0" w:space="0" w:color="auto"/>
      </w:divBdr>
    </w:div>
    <w:div w:id="1323239143">
      <w:bodyDiv w:val="1"/>
      <w:marLeft w:val="0"/>
      <w:marRight w:val="0"/>
      <w:marTop w:val="0"/>
      <w:marBottom w:val="0"/>
      <w:divBdr>
        <w:top w:val="none" w:sz="0" w:space="0" w:color="auto"/>
        <w:left w:val="none" w:sz="0" w:space="0" w:color="auto"/>
        <w:bottom w:val="none" w:sz="0" w:space="0" w:color="auto"/>
        <w:right w:val="none" w:sz="0" w:space="0" w:color="auto"/>
      </w:divBdr>
    </w:div>
    <w:div w:id="1323702406">
      <w:bodyDiv w:val="1"/>
      <w:marLeft w:val="0"/>
      <w:marRight w:val="0"/>
      <w:marTop w:val="0"/>
      <w:marBottom w:val="0"/>
      <w:divBdr>
        <w:top w:val="none" w:sz="0" w:space="0" w:color="auto"/>
        <w:left w:val="none" w:sz="0" w:space="0" w:color="auto"/>
        <w:bottom w:val="none" w:sz="0" w:space="0" w:color="auto"/>
        <w:right w:val="none" w:sz="0" w:space="0" w:color="auto"/>
      </w:divBdr>
    </w:div>
    <w:div w:id="1323779311">
      <w:bodyDiv w:val="1"/>
      <w:marLeft w:val="0"/>
      <w:marRight w:val="0"/>
      <w:marTop w:val="0"/>
      <w:marBottom w:val="0"/>
      <w:divBdr>
        <w:top w:val="none" w:sz="0" w:space="0" w:color="auto"/>
        <w:left w:val="none" w:sz="0" w:space="0" w:color="auto"/>
        <w:bottom w:val="none" w:sz="0" w:space="0" w:color="auto"/>
        <w:right w:val="none" w:sz="0" w:space="0" w:color="auto"/>
      </w:divBdr>
    </w:div>
    <w:div w:id="1323893028">
      <w:bodyDiv w:val="1"/>
      <w:marLeft w:val="0"/>
      <w:marRight w:val="0"/>
      <w:marTop w:val="0"/>
      <w:marBottom w:val="0"/>
      <w:divBdr>
        <w:top w:val="none" w:sz="0" w:space="0" w:color="auto"/>
        <w:left w:val="none" w:sz="0" w:space="0" w:color="auto"/>
        <w:bottom w:val="none" w:sz="0" w:space="0" w:color="auto"/>
        <w:right w:val="none" w:sz="0" w:space="0" w:color="auto"/>
      </w:divBdr>
    </w:div>
    <w:div w:id="1323897578">
      <w:bodyDiv w:val="1"/>
      <w:marLeft w:val="0"/>
      <w:marRight w:val="0"/>
      <w:marTop w:val="0"/>
      <w:marBottom w:val="0"/>
      <w:divBdr>
        <w:top w:val="none" w:sz="0" w:space="0" w:color="auto"/>
        <w:left w:val="none" w:sz="0" w:space="0" w:color="auto"/>
        <w:bottom w:val="none" w:sz="0" w:space="0" w:color="auto"/>
        <w:right w:val="none" w:sz="0" w:space="0" w:color="auto"/>
      </w:divBdr>
    </w:div>
    <w:div w:id="1324160347">
      <w:bodyDiv w:val="1"/>
      <w:marLeft w:val="0"/>
      <w:marRight w:val="0"/>
      <w:marTop w:val="0"/>
      <w:marBottom w:val="0"/>
      <w:divBdr>
        <w:top w:val="none" w:sz="0" w:space="0" w:color="auto"/>
        <w:left w:val="none" w:sz="0" w:space="0" w:color="auto"/>
        <w:bottom w:val="none" w:sz="0" w:space="0" w:color="auto"/>
        <w:right w:val="none" w:sz="0" w:space="0" w:color="auto"/>
      </w:divBdr>
    </w:div>
    <w:div w:id="1324315990">
      <w:bodyDiv w:val="1"/>
      <w:marLeft w:val="0"/>
      <w:marRight w:val="0"/>
      <w:marTop w:val="0"/>
      <w:marBottom w:val="0"/>
      <w:divBdr>
        <w:top w:val="none" w:sz="0" w:space="0" w:color="auto"/>
        <w:left w:val="none" w:sz="0" w:space="0" w:color="auto"/>
        <w:bottom w:val="none" w:sz="0" w:space="0" w:color="auto"/>
        <w:right w:val="none" w:sz="0" w:space="0" w:color="auto"/>
      </w:divBdr>
    </w:div>
    <w:div w:id="1324511968">
      <w:bodyDiv w:val="1"/>
      <w:marLeft w:val="0"/>
      <w:marRight w:val="0"/>
      <w:marTop w:val="0"/>
      <w:marBottom w:val="0"/>
      <w:divBdr>
        <w:top w:val="none" w:sz="0" w:space="0" w:color="auto"/>
        <w:left w:val="none" w:sz="0" w:space="0" w:color="auto"/>
        <w:bottom w:val="none" w:sz="0" w:space="0" w:color="auto"/>
        <w:right w:val="none" w:sz="0" w:space="0" w:color="auto"/>
      </w:divBdr>
    </w:div>
    <w:div w:id="1324895211">
      <w:bodyDiv w:val="1"/>
      <w:marLeft w:val="0"/>
      <w:marRight w:val="0"/>
      <w:marTop w:val="0"/>
      <w:marBottom w:val="0"/>
      <w:divBdr>
        <w:top w:val="none" w:sz="0" w:space="0" w:color="auto"/>
        <w:left w:val="none" w:sz="0" w:space="0" w:color="auto"/>
        <w:bottom w:val="none" w:sz="0" w:space="0" w:color="auto"/>
        <w:right w:val="none" w:sz="0" w:space="0" w:color="auto"/>
      </w:divBdr>
    </w:div>
    <w:div w:id="1325352280">
      <w:bodyDiv w:val="1"/>
      <w:marLeft w:val="0"/>
      <w:marRight w:val="0"/>
      <w:marTop w:val="0"/>
      <w:marBottom w:val="0"/>
      <w:divBdr>
        <w:top w:val="none" w:sz="0" w:space="0" w:color="auto"/>
        <w:left w:val="none" w:sz="0" w:space="0" w:color="auto"/>
        <w:bottom w:val="none" w:sz="0" w:space="0" w:color="auto"/>
        <w:right w:val="none" w:sz="0" w:space="0" w:color="auto"/>
      </w:divBdr>
    </w:div>
    <w:div w:id="1325478514">
      <w:bodyDiv w:val="1"/>
      <w:marLeft w:val="0"/>
      <w:marRight w:val="0"/>
      <w:marTop w:val="0"/>
      <w:marBottom w:val="0"/>
      <w:divBdr>
        <w:top w:val="none" w:sz="0" w:space="0" w:color="auto"/>
        <w:left w:val="none" w:sz="0" w:space="0" w:color="auto"/>
        <w:bottom w:val="none" w:sz="0" w:space="0" w:color="auto"/>
        <w:right w:val="none" w:sz="0" w:space="0" w:color="auto"/>
      </w:divBdr>
    </w:div>
    <w:div w:id="1326058168">
      <w:bodyDiv w:val="1"/>
      <w:marLeft w:val="0"/>
      <w:marRight w:val="0"/>
      <w:marTop w:val="0"/>
      <w:marBottom w:val="0"/>
      <w:divBdr>
        <w:top w:val="none" w:sz="0" w:space="0" w:color="auto"/>
        <w:left w:val="none" w:sz="0" w:space="0" w:color="auto"/>
        <w:bottom w:val="none" w:sz="0" w:space="0" w:color="auto"/>
        <w:right w:val="none" w:sz="0" w:space="0" w:color="auto"/>
      </w:divBdr>
    </w:div>
    <w:div w:id="1326125403">
      <w:bodyDiv w:val="1"/>
      <w:marLeft w:val="0"/>
      <w:marRight w:val="0"/>
      <w:marTop w:val="0"/>
      <w:marBottom w:val="0"/>
      <w:divBdr>
        <w:top w:val="none" w:sz="0" w:space="0" w:color="auto"/>
        <w:left w:val="none" w:sz="0" w:space="0" w:color="auto"/>
        <w:bottom w:val="none" w:sz="0" w:space="0" w:color="auto"/>
        <w:right w:val="none" w:sz="0" w:space="0" w:color="auto"/>
      </w:divBdr>
    </w:div>
    <w:div w:id="1326128688">
      <w:bodyDiv w:val="1"/>
      <w:marLeft w:val="0"/>
      <w:marRight w:val="0"/>
      <w:marTop w:val="0"/>
      <w:marBottom w:val="0"/>
      <w:divBdr>
        <w:top w:val="none" w:sz="0" w:space="0" w:color="auto"/>
        <w:left w:val="none" w:sz="0" w:space="0" w:color="auto"/>
        <w:bottom w:val="none" w:sz="0" w:space="0" w:color="auto"/>
        <w:right w:val="none" w:sz="0" w:space="0" w:color="auto"/>
      </w:divBdr>
    </w:div>
    <w:div w:id="1326282562">
      <w:bodyDiv w:val="1"/>
      <w:marLeft w:val="0"/>
      <w:marRight w:val="0"/>
      <w:marTop w:val="0"/>
      <w:marBottom w:val="0"/>
      <w:divBdr>
        <w:top w:val="none" w:sz="0" w:space="0" w:color="auto"/>
        <w:left w:val="none" w:sz="0" w:space="0" w:color="auto"/>
        <w:bottom w:val="none" w:sz="0" w:space="0" w:color="auto"/>
        <w:right w:val="none" w:sz="0" w:space="0" w:color="auto"/>
      </w:divBdr>
    </w:div>
    <w:div w:id="1326713336">
      <w:bodyDiv w:val="1"/>
      <w:marLeft w:val="0"/>
      <w:marRight w:val="0"/>
      <w:marTop w:val="0"/>
      <w:marBottom w:val="0"/>
      <w:divBdr>
        <w:top w:val="none" w:sz="0" w:space="0" w:color="auto"/>
        <w:left w:val="none" w:sz="0" w:space="0" w:color="auto"/>
        <w:bottom w:val="none" w:sz="0" w:space="0" w:color="auto"/>
        <w:right w:val="none" w:sz="0" w:space="0" w:color="auto"/>
      </w:divBdr>
    </w:div>
    <w:div w:id="1327055425">
      <w:bodyDiv w:val="1"/>
      <w:marLeft w:val="0"/>
      <w:marRight w:val="0"/>
      <w:marTop w:val="0"/>
      <w:marBottom w:val="0"/>
      <w:divBdr>
        <w:top w:val="none" w:sz="0" w:space="0" w:color="auto"/>
        <w:left w:val="none" w:sz="0" w:space="0" w:color="auto"/>
        <w:bottom w:val="none" w:sz="0" w:space="0" w:color="auto"/>
        <w:right w:val="none" w:sz="0" w:space="0" w:color="auto"/>
      </w:divBdr>
    </w:div>
    <w:div w:id="1327174513">
      <w:bodyDiv w:val="1"/>
      <w:marLeft w:val="0"/>
      <w:marRight w:val="0"/>
      <w:marTop w:val="0"/>
      <w:marBottom w:val="0"/>
      <w:divBdr>
        <w:top w:val="none" w:sz="0" w:space="0" w:color="auto"/>
        <w:left w:val="none" w:sz="0" w:space="0" w:color="auto"/>
        <w:bottom w:val="none" w:sz="0" w:space="0" w:color="auto"/>
        <w:right w:val="none" w:sz="0" w:space="0" w:color="auto"/>
      </w:divBdr>
    </w:div>
    <w:div w:id="1327320610">
      <w:bodyDiv w:val="1"/>
      <w:marLeft w:val="0"/>
      <w:marRight w:val="0"/>
      <w:marTop w:val="0"/>
      <w:marBottom w:val="0"/>
      <w:divBdr>
        <w:top w:val="none" w:sz="0" w:space="0" w:color="auto"/>
        <w:left w:val="none" w:sz="0" w:space="0" w:color="auto"/>
        <w:bottom w:val="none" w:sz="0" w:space="0" w:color="auto"/>
        <w:right w:val="none" w:sz="0" w:space="0" w:color="auto"/>
      </w:divBdr>
    </w:div>
    <w:div w:id="1327398508">
      <w:bodyDiv w:val="1"/>
      <w:marLeft w:val="0"/>
      <w:marRight w:val="0"/>
      <w:marTop w:val="0"/>
      <w:marBottom w:val="0"/>
      <w:divBdr>
        <w:top w:val="none" w:sz="0" w:space="0" w:color="auto"/>
        <w:left w:val="none" w:sz="0" w:space="0" w:color="auto"/>
        <w:bottom w:val="none" w:sz="0" w:space="0" w:color="auto"/>
        <w:right w:val="none" w:sz="0" w:space="0" w:color="auto"/>
      </w:divBdr>
    </w:div>
    <w:div w:id="1327437771">
      <w:bodyDiv w:val="1"/>
      <w:marLeft w:val="0"/>
      <w:marRight w:val="0"/>
      <w:marTop w:val="0"/>
      <w:marBottom w:val="0"/>
      <w:divBdr>
        <w:top w:val="none" w:sz="0" w:space="0" w:color="auto"/>
        <w:left w:val="none" w:sz="0" w:space="0" w:color="auto"/>
        <w:bottom w:val="none" w:sz="0" w:space="0" w:color="auto"/>
        <w:right w:val="none" w:sz="0" w:space="0" w:color="auto"/>
      </w:divBdr>
    </w:div>
    <w:div w:id="1327592688">
      <w:bodyDiv w:val="1"/>
      <w:marLeft w:val="0"/>
      <w:marRight w:val="0"/>
      <w:marTop w:val="0"/>
      <w:marBottom w:val="0"/>
      <w:divBdr>
        <w:top w:val="none" w:sz="0" w:space="0" w:color="auto"/>
        <w:left w:val="none" w:sz="0" w:space="0" w:color="auto"/>
        <w:bottom w:val="none" w:sz="0" w:space="0" w:color="auto"/>
        <w:right w:val="none" w:sz="0" w:space="0" w:color="auto"/>
      </w:divBdr>
    </w:div>
    <w:div w:id="1327637163">
      <w:bodyDiv w:val="1"/>
      <w:marLeft w:val="0"/>
      <w:marRight w:val="0"/>
      <w:marTop w:val="0"/>
      <w:marBottom w:val="0"/>
      <w:divBdr>
        <w:top w:val="none" w:sz="0" w:space="0" w:color="auto"/>
        <w:left w:val="none" w:sz="0" w:space="0" w:color="auto"/>
        <w:bottom w:val="none" w:sz="0" w:space="0" w:color="auto"/>
        <w:right w:val="none" w:sz="0" w:space="0" w:color="auto"/>
      </w:divBdr>
    </w:div>
    <w:div w:id="1327972200">
      <w:bodyDiv w:val="1"/>
      <w:marLeft w:val="0"/>
      <w:marRight w:val="0"/>
      <w:marTop w:val="0"/>
      <w:marBottom w:val="0"/>
      <w:divBdr>
        <w:top w:val="none" w:sz="0" w:space="0" w:color="auto"/>
        <w:left w:val="none" w:sz="0" w:space="0" w:color="auto"/>
        <w:bottom w:val="none" w:sz="0" w:space="0" w:color="auto"/>
        <w:right w:val="none" w:sz="0" w:space="0" w:color="auto"/>
      </w:divBdr>
    </w:div>
    <w:div w:id="1327981167">
      <w:bodyDiv w:val="1"/>
      <w:marLeft w:val="0"/>
      <w:marRight w:val="0"/>
      <w:marTop w:val="0"/>
      <w:marBottom w:val="0"/>
      <w:divBdr>
        <w:top w:val="none" w:sz="0" w:space="0" w:color="auto"/>
        <w:left w:val="none" w:sz="0" w:space="0" w:color="auto"/>
        <w:bottom w:val="none" w:sz="0" w:space="0" w:color="auto"/>
        <w:right w:val="none" w:sz="0" w:space="0" w:color="auto"/>
      </w:divBdr>
    </w:div>
    <w:div w:id="1328557679">
      <w:bodyDiv w:val="1"/>
      <w:marLeft w:val="0"/>
      <w:marRight w:val="0"/>
      <w:marTop w:val="0"/>
      <w:marBottom w:val="0"/>
      <w:divBdr>
        <w:top w:val="none" w:sz="0" w:space="0" w:color="auto"/>
        <w:left w:val="none" w:sz="0" w:space="0" w:color="auto"/>
        <w:bottom w:val="none" w:sz="0" w:space="0" w:color="auto"/>
        <w:right w:val="none" w:sz="0" w:space="0" w:color="auto"/>
      </w:divBdr>
    </w:div>
    <w:div w:id="1329092350">
      <w:bodyDiv w:val="1"/>
      <w:marLeft w:val="0"/>
      <w:marRight w:val="0"/>
      <w:marTop w:val="0"/>
      <w:marBottom w:val="0"/>
      <w:divBdr>
        <w:top w:val="none" w:sz="0" w:space="0" w:color="auto"/>
        <w:left w:val="none" w:sz="0" w:space="0" w:color="auto"/>
        <w:bottom w:val="none" w:sz="0" w:space="0" w:color="auto"/>
        <w:right w:val="none" w:sz="0" w:space="0" w:color="auto"/>
      </w:divBdr>
    </w:div>
    <w:div w:id="1329139425">
      <w:bodyDiv w:val="1"/>
      <w:marLeft w:val="0"/>
      <w:marRight w:val="0"/>
      <w:marTop w:val="0"/>
      <w:marBottom w:val="0"/>
      <w:divBdr>
        <w:top w:val="none" w:sz="0" w:space="0" w:color="auto"/>
        <w:left w:val="none" w:sz="0" w:space="0" w:color="auto"/>
        <w:bottom w:val="none" w:sz="0" w:space="0" w:color="auto"/>
        <w:right w:val="none" w:sz="0" w:space="0" w:color="auto"/>
      </w:divBdr>
    </w:div>
    <w:div w:id="1329140540">
      <w:bodyDiv w:val="1"/>
      <w:marLeft w:val="0"/>
      <w:marRight w:val="0"/>
      <w:marTop w:val="0"/>
      <w:marBottom w:val="0"/>
      <w:divBdr>
        <w:top w:val="none" w:sz="0" w:space="0" w:color="auto"/>
        <w:left w:val="none" w:sz="0" w:space="0" w:color="auto"/>
        <w:bottom w:val="none" w:sz="0" w:space="0" w:color="auto"/>
        <w:right w:val="none" w:sz="0" w:space="0" w:color="auto"/>
      </w:divBdr>
    </w:div>
    <w:div w:id="1329212079">
      <w:bodyDiv w:val="1"/>
      <w:marLeft w:val="0"/>
      <w:marRight w:val="0"/>
      <w:marTop w:val="0"/>
      <w:marBottom w:val="0"/>
      <w:divBdr>
        <w:top w:val="none" w:sz="0" w:space="0" w:color="auto"/>
        <w:left w:val="none" w:sz="0" w:space="0" w:color="auto"/>
        <w:bottom w:val="none" w:sz="0" w:space="0" w:color="auto"/>
        <w:right w:val="none" w:sz="0" w:space="0" w:color="auto"/>
      </w:divBdr>
    </w:div>
    <w:div w:id="1329284874">
      <w:bodyDiv w:val="1"/>
      <w:marLeft w:val="0"/>
      <w:marRight w:val="0"/>
      <w:marTop w:val="0"/>
      <w:marBottom w:val="0"/>
      <w:divBdr>
        <w:top w:val="none" w:sz="0" w:space="0" w:color="auto"/>
        <w:left w:val="none" w:sz="0" w:space="0" w:color="auto"/>
        <w:bottom w:val="none" w:sz="0" w:space="0" w:color="auto"/>
        <w:right w:val="none" w:sz="0" w:space="0" w:color="auto"/>
      </w:divBdr>
    </w:div>
    <w:div w:id="1329357742">
      <w:bodyDiv w:val="1"/>
      <w:marLeft w:val="0"/>
      <w:marRight w:val="0"/>
      <w:marTop w:val="0"/>
      <w:marBottom w:val="0"/>
      <w:divBdr>
        <w:top w:val="none" w:sz="0" w:space="0" w:color="auto"/>
        <w:left w:val="none" w:sz="0" w:space="0" w:color="auto"/>
        <w:bottom w:val="none" w:sz="0" w:space="0" w:color="auto"/>
        <w:right w:val="none" w:sz="0" w:space="0" w:color="auto"/>
      </w:divBdr>
    </w:div>
    <w:div w:id="1329358009">
      <w:bodyDiv w:val="1"/>
      <w:marLeft w:val="0"/>
      <w:marRight w:val="0"/>
      <w:marTop w:val="0"/>
      <w:marBottom w:val="0"/>
      <w:divBdr>
        <w:top w:val="none" w:sz="0" w:space="0" w:color="auto"/>
        <w:left w:val="none" w:sz="0" w:space="0" w:color="auto"/>
        <w:bottom w:val="none" w:sz="0" w:space="0" w:color="auto"/>
        <w:right w:val="none" w:sz="0" w:space="0" w:color="auto"/>
      </w:divBdr>
    </w:div>
    <w:div w:id="1329403908">
      <w:bodyDiv w:val="1"/>
      <w:marLeft w:val="0"/>
      <w:marRight w:val="0"/>
      <w:marTop w:val="0"/>
      <w:marBottom w:val="0"/>
      <w:divBdr>
        <w:top w:val="none" w:sz="0" w:space="0" w:color="auto"/>
        <w:left w:val="none" w:sz="0" w:space="0" w:color="auto"/>
        <w:bottom w:val="none" w:sz="0" w:space="0" w:color="auto"/>
        <w:right w:val="none" w:sz="0" w:space="0" w:color="auto"/>
      </w:divBdr>
    </w:div>
    <w:div w:id="1329406365">
      <w:bodyDiv w:val="1"/>
      <w:marLeft w:val="0"/>
      <w:marRight w:val="0"/>
      <w:marTop w:val="0"/>
      <w:marBottom w:val="0"/>
      <w:divBdr>
        <w:top w:val="none" w:sz="0" w:space="0" w:color="auto"/>
        <w:left w:val="none" w:sz="0" w:space="0" w:color="auto"/>
        <w:bottom w:val="none" w:sz="0" w:space="0" w:color="auto"/>
        <w:right w:val="none" w:sz="0" w:space="0" w:color="auto"/>
      </w:divBdr>
    </w:div>
    <w:div w:id="1329483030">
      <w:bodyDiv w:val="1"/>
      <w:marLeft w:val="0"/>
      <w:marRight w:val="0"/>
      <w:marTop w:val="0"/>
      <w:marBottom w:val="0"/>
      <w:divBdr>
        <w:top w:val="none" w:sz="0" w:space="0" w:color="auto"/>
        <w:left w:val="none" w:sz="0" w:space="0" w:color="auto"/>
        <w:bottom w:val="none" w:sz="0" w:space="0" w:color="auto"/>
        <w:right w:val="none" w:sz="0" w:space="0" w:color="auto"/>
      </w:divBdr>
    </w:div>
    <w:div w:id="1329678341">
      <w:bodyDiv w:val="1"/>
      <w:marLeft w:val="0"/>
      <w:marRight w:val="0"/>
      <w:marTop w:val="0"/>
      <w:marBottom w:val="0"/>
      <w:divBdr>
        <w:top w:val="none" w:sz="0" w:space="0" w:color="auto"/>
        <w:left w:val="none" w:sz="0" w:space="0" w:color="auto"/>
        <w:bottom w:val="none" w:sz="0" w:space="0" w:color="auto"/>
        <w:right w:val="none" w:sz="0" w:space="0" w:color="auto"/>
      </w:divBdr>
    </w:div>
    <w:div w:id="1329989569">
      <w:bodyDiv w:val="1"/>
      <w:marLeft w:val="0"/>
      <w:marRight w:val="0"/>
      <w:marTop w:val="0"/>
      <w:marBottom w:val="0"/>
      <w:divBdr>
        <w:top w:val="none" w:sz="0" w:space="0" w:color="auto"/>
        <w:left w:val="none" w:sz="0" w:space="0" w:color="auto"/>
        <w:bottom w:val="none" w:sz="0" w:space="0" w:color="auto"/>
        <w:right w:val="none" w:sz="0" w:space="0" w:color="auto"/>
      </w:divBdr>
    </w:div>
    <w:div w:id="1330134594">
      <w:bodyDiv w:val="1"/>
      <w:marLeft w:val="0"/>
      <w:marRight w:val="0"/>
      <w:marTop w:val="0"/>
      <w:marBottom w:val="0"/>
      <w:divBdr>
        <w:top w:val="none" w:sz="0" w:space="0" w:color="auto"/>
        <w:left w:val="none" w:sz="0" w:space="0" w:color="auto"/>
        <w:bottom w:val="none" w:sz="0" w:space="0" w:color="auto"/>
        <w:right w:val="none" w:sz="0" w:space="0" w:color="auto"/>
      </w:divBdr>
    </w:div>
    <w:div w:id="1330447365">
      <w:bodyDiv w:val="1"/>
      <w:marLeft w:val="0"/>
      <w:marRight w:val="0"/>
      <w:marTop w:val="0"/>
      <w:marBottom w:val="0"/>
      <w:divBdr>
        <w:top w:val="none" w:sz="0" w:space="0" w:color="auto"/>
        <w:left w:val="none" w:sz="0" w:space="0" w:color="auto"/>
        <w:bottom w:val="none" w:sz="0" w:space="0" w:color="auto"/>
        <w:right w:val="none" w:sz="0" w:space="0" w:color="auto"/>
      </w:divBdr>
    </w:div>
    <w:div w:id="1330670116">
      <w:bodyDiv w:val="1"/>
      <w:marLeft w:val="0"/>
      <w:marRight w:val="0"/>
      <w:marTop w:val="0"/>
      <w:marBottom w:val="0"/>
      <w:divBdr>
        <w:top w:val="none" w:sz="0" w:space="0" w:color="auto"/>
        <w:left w:val="none" w:sz="0" w:space="0" w:color="auto"/>
        <w:bottom w:val="none" w:sz="0" w:space="0" w:color="auto"/>
        <w:right w:val="none" w:sz="0" w:space="0" w:color="auto"/>
      </w:divBdr>
    </w:div>
    <w:div w:id="1331367818">
      <w:bodyDiv w:val="1"/>
      <w:marLeft w:val="0"/>
      <w:marRight w:val="0"/>
      <w:marTop w:val="0"/>
      <w:marBottom w:val="0"/>
      <w:divBdr>
        <w:top w:val="none" w:sz="0" w:space="0" w:color="auto"/>
        <w:left w:val="none" w:sz="0" w:space="0" w:color="auto"/>
        <w:bottom w:val="none" w:sz="0" w:space="0" w:color="auto"/>
        <w:right w:val="none" w:sz="0" w:space="0" w:color="auto"/>
      </w:divBdr>
    </w:div>
    <w:div w:id="1331980804">
      <w:bodyDiv w:val="1"/>
      <w:marLeft w:val="0"/>
      <w:marRight w:val="0"/>
      <w:marTop w:val="0"/>
      <w:marBottom w:val="0"/>
      <w:divBdr>
        <w:top w:val="none" w:sz="0" w:space="0" w:color="auto"/>
        <w:left w:val="none" w:sz="0" w:space="0" w:color="auto"/>
        <w:bottom w:val="none" w:sz="0" w:space="0" w:color="auto"/>
        <w:right w:val="none" w:sz="0" w:space="0" w:color="auto"/>
      </w:divBdr>
    </w:div>
    <w:div w:id="1332030106">
      <w:bodyDiv w:val="1"/>
      <w:marLeft w:val="0"/>
      <w:marRight w:val="0"/>
      <w:marTop w:val="0"/>
      <w:marBottom w:val="0"/>
      <w:divBdr>
        <w:top w:val="none" w:sz="0" w:space="0" w:color="auto"/>
        <w:left w:val="none" w:sz="0" w:space="0" w:color="auto"/>
        <w:bottom w:val="none" w:sz="0" w:space="0" w:color="auto"/>
        <w:right w:val="none" w:sz="0" w:space="0" w:color="auto"/>
      </w:divBdr>
    </w:div>
    <w:div w:id="1332370991">
      <w:bodyDiv w:val="1"/>
      <w:marLeft w:val="0"/>
      <w:marRight w:val="0"/>
      <w:marTop w:val="0"/>
      <w:marBottom w:val="0"/>
      <w:divBdr>
        <w:top w:val="none" w:sz="0" w:space="0" w:color="auto"/>
        <w:left w:val="none" w:sz="0" w:space="0" w:color="auto"/>
        <w:bottom w:val="none" w:sz="0" w:space="0" w:color="auto"/>
        <w:right w:val="none" w:sz="0" w:space="0" w:color="auto"/>
      </w:divBdr>
    </w:div>
    <w:div w:id="1332441403">
      <w:bodyDiv w:val="1"/>
      <w:marLeft w:val="0"/>
      <w:marRight w:val="0"/>
      <w:marTop w:val="0"/>
      <w:marBottom w:val="0"/>
      <w:divBdr>
        <w:top w:val="none" w:sz="0" w:space="0" w:color="auto"/>
        <w:left w:val="none" w:sz="0" w:space="0" w:color="auto"/>
        <w:bottom w:val="none" w:sz="0" w:space="0" w:color="auto"/>
        <w:right w:val="none" w:sz="0" w:space="0" w:color="auto"/>
      </w:divBdr>
    </w:div>
    <w:div w:id="1332638274">
      <w:bodyDiv w:val="1"/>
      <w:marLeft w:val="0"/>
      <w:marRight w:val="0"/>
      <w:marTop w:val="0"/>
      <w:marBottom w:val="0"/>
      <w:divBdr>
        <w:top w:val="none" w:sz="0" w:space="0" w:color="auto"/>
        <w:left w:val="none" w:sz="0" w:space="0" w:color="auto"/>
        <w:bottom w:val="none" w:sz="0" w:space="0" w:color="auto"/>
        <w:right w:val="none" w:sz="0" w:space="0" w:color="auto"/>
      </w:divBdr>
    </w:div>
    <w:div w:id="1332681102">
      <w:bodyDiv w:val="1"/>
      <w:marLeft w:val="0"/>
      <w:marRight w:val="0"/>
      <w:marTop w:val="0"/>
      <w:marBottom w:val="0"/>
      <w:divBdr>
        <w:top w:val="none" w:sz="0" w:space="0" w:color="auto"/>
        <w:left w:val="none" w:sz="0" w:space="0" w:color="auto"/>
        <w:bottom w:val="none" w:sz="0" w:space="0" w:color="auto"/>
        <w:right w:val="none" w:sz="0" w:space="0" w:color="auto"/>
      </w:divBdr>
    </w:div>
    <w:div w:id="1333217351">
      <w:bodyDiv w:val="1"/>
      <w:marLeft w:val="0"/>
      <w:marRight w:val="0"/>
      <w:marTop w:val="0"/>
      <w:marBottom w:val="0"/>
      <w:divBdr>
        <w:top w:val="none" w:sz="0" w:space="0" w:color="auto"/>
        <w:left w:val="none" w:sz="0" w:space="0" w:color="auto"/>
        <w:bottom w:val="none" w:sz="0" w:space="0" w:color="auto"/>
        <w:right w:val="none" w:sz="0" w:space="0" w:color="auto"/>
      </w:divBdr>
    </w:div>
    <w:div w:id="1333336093">
      <w:bodyDiv w:val="1"/>
      <w:marLeft w:val="0"/>
      <w:marRight w:val="0"/>
      <w:marTop w:val="0"/>
      <w:marBottom w:val="0"/>
      <w:divBdr>
        <w:top w:val="none" w:sz="0" w:space="0" w:color="auto"/>
        <w:left w:val="none" w:sz="0" w:space="0" w:color="auto"/>
        <w:bottom w:val="none" w:sz="0" w:space="0" w:color="auto"/>
        <w:right w:val="none" w:sz="0" w:space="0" w:color="auto"/>
      </w:divBdr>
    </w:div>
    <w:div w:id="1333874182">
      <w:bodyDiv w:val="1"/>
      <w:marLeft w:val="0"/>
      <w:marRight w:val="0"/>
      <w:marTop w:val="0"/>
      <w:marBottom w:val="0"/>
      <w:divBdr>
        <w:top w:val="none" w:sz="0" w:space="0" w:color="auto"/>
        <w:left w:val="none" w:sz="0" w:space="0" w:color="auto"/>
        <w:bottom w:val="none" w:sz="0" w:space="0" w:color="auto"/>
        <w:right w:val="none" w:sz="0" w:space="0" w:color="auto"/>
      </w:divBdr>
    </w:div>
    <w:div w:id="1334381961">
      <w:bodyDiv w:val="1"/>
      <w:marLeft w:val="0"/>
      <w:marRight w:val="0"/>
      <w:marTop w:val="0"/>
      <w:marBottom w:val="0"/>
      <w:divBdr>
        <w:top w:val="none" w:sz="0" w:space="0" w:color="auto"/>
        <w:left w:val="none" w:sz="0" w:space="0" w:color="auto"/>
        <w:bottom w:val="none" w:sz="0" w:space="0" w:color="auto"/>
        <w:right w:val="none" w:sz="0" w:space="0" w:color="auto"/>
      </w:divBdr>
    </w:div>
    <w:div w:id="1334408954">
      <w:bodyDiv w:val="1"/>
      <w:marLeft w:val="0"/>
      <w:marRight w:val="0"/>
      <w:marTop w:val="0"/>
      <w:marBottom w:val="0"/>
      <w:divBdr>
        <w:top w:val="none" w:sz="0" w:space="0" w:color="auto"/>
        <w:left w:val="none" w:sz="0" w:space="0" w:color="auto"/>
        <w:bottom w:val="none" w:sz="0" w:space="0" w:color="auto"/>
        <w:right w:val="none" w:sz="0" w:space="0" w:color="auto"/>
      </w:divBdr>
    </w:div>
    <w:div w:id="1334575597">
      <w:bodyDiv w:val="1"/>
      <w:marLeft w:val="0"/>
      <w:marRight w:val="0"/>
      <w:marTop w:val="0"/>
      <w:marBottom w:val="0"/>
      <w:divBdr>
        <w:top w:val="none" w:sz="0" w:space="0" w:color="auto"/>
        <w:left w:val="none" w:sz="0" w:space="0" w:color="auto"/>
        <w:bottom w:val="none" w:sz="0" w:space="0" w:color="auto"/>
        <w:right w:val="none" w:sz="0" w:space="0" w:color="auto"/>
      </w:divBdr>
    </w:div>
    <w:div w:id="1334838445">
      <w:bodyDiv w:val="1"/>
      <w:marLeft w:val="0"/>
      <w:marRight w:val="0"/>
      <w:marTop w:val="0"/>
      <w:marBottom w:val="0"/>
      <w:divBdr>
        <w:top w:val="none" w:sz="0" w:space="0" w:color="auto"/>
        <w:left w:val="none" w:sz="0" w:space="0" w:color="auto"/>
        <w:bottom w:val="none" w:sz="0" w:space="0" w:color="auto"/>
        <w:right w:val="none" w:sz="0" w:space="0" w:color="auto"/>
      </w:divBdr>
    </w:div>
    <w:div w:id="1335184890">
      <w:bodyDiv w:val="1"/>
      <w:marLeft w:val="0"/>
      <w:marRight w:val="0"/>
      <w:marTop w:val="0"/>
      <w:marBottom w:val="0"/>
      <w:divBdr>
        <w:top w:val="none" w:sz="0" w:space="0" w:color="auto"/>
        <w:left w:val="none" w:sz="0" w:space="0" w:color="auto"/>
        <w:bottom w:val="none" w:sz="0" w:space="0" w:color="auto"/>
        <w:right w:val="none" w:sz="0" w:space="0" w:color="auto"/>
      </w:divBdr>
    </w:div>
    <w:div w:id="1335523843">
      <w:bodyDiv w:val="1"/>
      <w:marLeft w:val="0"/>
      <w:marRight w:val="0"/>
      <w:marTop w:val="0"/>
      <w:marBottom w:val="0"/>
      <w:divBdr>
        <w:top w:val="none" w:sz="0" w:space="0" w:color="auto"/>
        <w:left w:val="none" w:sz="0" w:space="0" w:color="auto"/>
        <w:bottom w:val="none" w:sz="0" w:space="0" w:color="auto"/>
        <w:right w:val="none" w:sz="0" w:space="0" w:color="auto"/>
      </w:divBdr>
    </w:div>
    <w:div w:id="1335691389">
      <w:bodyDiv w:val="1"/>
      <w:marLeft w:val="0"/>
      <w:marRight w:val="0"/>
      <w:marTop w:val="0"/>
      <w:marBottom w:val="0"/>
      <w:divBdr>
        <w:top w:val="none" w:sz="0" w:space="0" w:color="auto"/>
        <w:left w:val="none" w:sz="0" w:space="0" w:color="auto"/>
        <w:bottom w:val="none" w:sz="0" w:space="0" w:color="auto"/>
        <w:right w:val="none" w:sz="0" w:space="0" w:color="auto"/>
      </w:divBdr>
    </w:div>
    <w:div w:id="1335720972">
      <w:bodyDiv w:val="1"/>
      <w:marLeft w:val="0"/>
      <w:marRight w:val="0"/>
      <w:marTop w:val="0"/>
      <w:marBottom w:val="0"/>
      <w:divBdr>
        <w:top w:val="none" w:sz="0" w:space="0" w:color="auto"/>
        <w:left w:val="none" w:sz="0" w:space="0" w:color="auto"/>
        <w:bottom w:val="none" w:sz="0" w:space="0" w:color="auto"/>
        <w:right w:val="none" w:sz="0" w:space="0" w:color="auto"/>
      </w:divBdr>
    </w:div>
    <w:div w:id="1336155900">
      <w:bodyDiv w:val="1"/>
      <w:marLeft w:val="0"/>
      <w:marRight w:val="0"/>
      <w:marTop w:val="0"/>
      <w:marBottom w:val="0"/>
      <w:divBdr>
        <w:top w:val="none" w:sz="0" w:space="0" w:color="auto"/>
        <w:left w:val="none" w:sz="0" w:space="0" w:color="auto"/>
        <w:bottom w:val="none" w:sz="0" w:space="0" w:color="auto"/>
        <w:right w:val="none" w:sz="0" w:space="0" w:color="auto"/>
      </w:divBdr>
    </w:div>
    <w:div w:id="1336566868">
      <w:bodyDiv w:val="1"/>
      <w:marLeft w:val="0"/>
      <w:marRight w:val="0"/>
      <w:marTop w:val="0"/>
      <w:marBottom w:val="0"/>
      <w:divBdr>
        <w:top w:val="none" w:sz="0" w:space="0" w:color="auto"/>
        <w:left w:val="none" w:sz="0" w:space="0" w:color="auto"/>
        <w:bottom w:val="none" w:sz="0" w:space="0" w:color="auto"/>
        <w:right w:val="none" w:sz="0" w:space="0" w:color="auto"/>
      </w:divBdr>
    </w:div>
    <w:div w:id="1336761753">
      <w:bodyDiv w:val="1"/>
      <w:marLeft w:val="0"/>
      <w:marRight w:val="0"/>
      <w:marTop w:val="0"/>
      <w:marBottom w:val="0"/>
      <w:divBdr>
        <w:top w:val="none" w:sz="0" w:space="0" w:color="auto"/>
        <w:left w:val="none" w:sz="0" w:space="0" w:color="auto"/>
        <w:bottom w:val="none" w:sz="0" w:space="0" w:color="auto"/>
        <w:right w:val="none" w:sz="0" w:space="0" w:color="auto"/>
      </w:divBdr>
    </w:div>
    <w:div w:id="1336806077">
      <w:bodyDiv w:val="1"/>
      <w:marLeft w:val="0"/>
      <w:marRight w:val="0"/>
      <w:marTop w:val="0"/>
      <w:marBottom w:val="0"/>
      <w:divBdr>
        <w:top w:val="none" w:sz="0" w:space="0" w:color="auto"/>
        <w:left w:val="none" w:sz="0" w:space="0" w:color="auto"/>
        <w:bottom w:val="none" w:sz="0" w:space="0" w:color="auto"/>
        <w:right w:val="none" w:sz="0" w:space="0" w:color="auto"/>
      </w:divBdr>
    </w:div>
    <w:div w:id="1337265045">
      <w:bodyDiv w:val="1"/>
      <w:marLeft w:val="0"/>
      <w:marRight w:val="0"/>
      <w:marTop w:val="0"/>
      <w:marBottom w:val="0"/>
      <w:divBdr>
        <w:top w:val="none" w:sz="0" w:space="0" w:color="auto"/>
        <w:left w:val="none" w:sz="0" w:space="0" w:color="auto"/>
        <w:bottom w:val="none" w:sz="0" w:space="0" w:color="auto"/>
        <w:right w:val="none" w:sz="0" w:space="0" w:color="auto"/>
      </w:divBdr>
    </w:div>
    <w:div w:id="1337538250">
      <w:bodyDiv w:val="1"/>
      <w:marLeft w:val="0"/>
      <w:marRight w:val="0"/>
      <w:marTop w:val="0"/>
      <w:marBottom w:val="0"/>
      <w:divBdr>
        <w:top w:val="none" w:sz="0" w:space="0" w:color="auto"/>
        <w:left w:val="none" w:sz="0" w:space="0" w:color="auto"/>
        <w:bottom w:val="none" w:sz="0" w:space="0" w:color="auto"/>
        <w:right w:val="none" w:sz="0" w:space="0" w:color="auto"/>
      </w:divBdr>
    </w:div>
    <w:div w:id="1337924706">
      <w:bodyDiv w:val="1"/>
      <w:marLeft w:val="0"/>
      <w:marRight w:val="0"/>
      <w:marTop w:val="0"/>
      <w:marBottom w:val="0"/>
      <w:divBdr>
        <w:top w:val="none" w:sz="0" w:space="0" w:color="auto"/>
        <w:left w:val="none" w:sz="0" w:space="0" w:color="auto"/>
        <w:bottom w:val="none" w:sz="0" w:space="0" w:color="auto"/>
        <w:right w:val="none" w:sz="0" w:space="0" w:color="auto"/>
      </w:divBdr>
    </w:div>
    <w:div w:id="1338072404">
      <w:bodyDiv w:val="1"/>
      <w:marLeft w:val="0"/>
      <w:marRight w:val="0"/>
      <w:marTop w:val="0"/>
      <w:marBottom w:val="0"/>
      <w:divBdr>
        <w:top w:val="none" w:sz="0" w:space="0" w:color="auto"/>
        <w:left w:val="none" w:sz="0" w:space="0" w:color="auto"/>
        <w:bottom w:val="none" w:sz="0" w:space="0" w:color="auto"/>
        <w:right w:val="none" w:sz="0" w:space="0" w:color="auto"/>
      </w:divBdr>
    </w:div>
    <w:div w:id="1338188757">
      <w:bodyDiv w:val="1"/>
      <w:marLeft w:val="0"/>
      <w:marRight w:val="0"/>
      <w:marTop w:val="0"/>
      <w:marBottom w:val="0"/>
      <w:divBdr>
        <w:top w:val="none" w:sz="0" w:space="0" w:color="auto"/>
        <w:left w:val="none" w:sz="0" w:space="0" w:color="auto"/>
        <w:bottom w:val="none" w:sz="0" w:space="0" w:color="auto"/>
        <w:right w:val="none" w:sz="0" w:space="0" w:color="auto"/>
      </w:divBdr>
    </w:div>
    <w:div w:id="1338268666">
      <w:bodyDiv w:val="1"/>
      <w:marLeft w:val="0"/>
      <w:marRight w:val="0"/>
      <w:marTop w:val="0"/>
      <w:marBottom w:val="0"/>
      <w:divBdr>
        <w:top w:val="none" w:sz="0" w:space="0" w:color="auto"/>
        <w:left w:val="none" w:sz="0" w:space="0" w:color="auto"/>
        <w:bottom w:val="none" w:sz="0" w:space="0" w:color="auto"/>
        <w:right w:val="none" w:sz="0" w:space="0" w:color="auto"/>
      </w:divBdr>
    </w:div>
    <w:div w:id="1338383102">
      <w:bodyDiv w:val="1"/>
      <w:marLeft w:val="0"/>
      <w:marRight w:val="0"/>
      <w:marTop w:val="0"/>
      <w:marBottom w:val="0"/>
      <w:divBdr>
        <w:top w:val="none" w:sz="0" w:space="0" w:color="auto"/>
        <w:left w:val="none" w:sz="0" w:space="0" w:color="auto"/>
        <w:bottom w:val="none" w:sz="0" w:space="0" w:color="auto"/>
        <w:right w:val="none" w:sz="0" w:space="0" w:color="auto"/>
      </w:divBdr>
    </w:div>
    <w:div w:id="1338459058">
      <w:bodyDiv w:val="1"/>
      <w:marLeft w:val="0"/>
      <w:marRight w:val="0"/>
      <w:marTop w:val="0"/>
      <w:marBottom w:val="0"/>
      <w:divBdr>
        <w:top w:val="none" w:sz="0" w:space="0" w:color="auto"/>
        <w:left w:val="none" w:sz="0" w:space="0" w:color="auto"/>
        <w:bottom w:val="none" w:sz="0" w:space="0" w:color="auto"/>
        <w:right w:val="none" w:sz="0" w:space="0" w:color="auto"/>
      </w:divBdr>
    </w:div>
    <w:div w:id="1338459170">
      <w:bodyDiv w:val="1"/>
      <w:marLeft w:val="0"/>
      <w:marRight w:val="0"/>
      <w:marTop w:val="0"/>
      <w:marBottom w:val="0"/>
      <w:divBdr>
        <w:top w:val="none" w:sz="0" w:space="0" w:color="auto"/>
        <w:left w:val="none" w:sz="0" w:space="0" w:color="auto"/>
        <w:bottom w:val="none" w:sz="0" w:space="0" w:color="auto"/>
        <w:right w:val="none" w:sz="0" w:space="0" w:color="auto"/>
      </w:divBdr>
    </w:div>
    <w:div w:id="1338580968">
      <w:bodyDiv w:val="1"/>
      <w:marLeft w:val="0"/>
      <w:marRight w:val="0"/>
      <w:marTop w:val="0"/>
      <w:marBottom w:val="0"/>
      <w:divBdr>
        <w:top w:val="none" w:sz="0" w:space="0" w:color="auto"/>
        <w:left w:val="none" w:sz="0" w:space="0" w:color="auto"/>
        <w:bottom w:val="none" w:sz="0" w:space="0" w:color="auto"/>
        <w:right w:val="none" w:sz="0" w:space="0" w:color="auto"/>
      </w:divBdr>
    </w:div>
    <w:div w:id="1339456055">
      <w:bodyDiv w:val="1"/>
      <w:marLeft w:val="0"/>
      <w:marRight w:val="0"/>
      <w:marTop w:val="0"/>
      <w:marBottom w:val="0"/>
      <w:divBdr>
        <w:top w:val="none" w:sz="0" w:space="0" w:color="auto"/>
        <w:left w:val="none" w:sz="0" w:space="0" w:color="auto"/>
        <w:bottom w:val="none" w:sz="0" w:space="0" w:color="auto"/>
        <w:right w:val="none" w:sz="0" w:space="0" w:color="auto"/>
      </w:divBdr>
    </w:div>
    <w:div w:id="1339772679">
      <w:bodyDiv w:val="1"/>
      <w:marLeft w:val="0"/>
      <w:marRight w:val="0"/>
      <w:marTop w:val="0"/>
      <w:marBottom w:val="0"/>
      <w:divBdr>
        <w:top w:val="none" w:sz="0" w:space="0" w:color="auto"/>
        <w:left w:val="none" w:sz="0" w:space="0" w:color="auto"/>
        <w:bottom w:val="none" w:sz="0" w:space="0" w:color="auto"/>
        <w:right w:val="none" w:sz="0" w:space="0" w:color="auto"/>
      </w:divBdr>
    </w:div>
    <w:div w:id="1339887176">
      <w:bodyDiv w:val="1"/>
      <w:marLeft w:val="0"/>
      <w:marRight w:val="0"/>
      <w:marTop w:val="0"/>
      <w:marBottom w:val="0"/>
      <w:divBdr>
        <w:top w:val="none" w:sz="0" w:space="0" w:color="auto"/>
        <w:left w:val="none" w:sz="0" w:space="0" w:color="auto"/>
        <w:bottom w:val="none" w:sz="0" w:space="0" w:color="auto"/>
        <w:right w:val="none" w:sz="0" w:space="0" w:color="auto"/>
      </w:divBdr>
    </w:div>
    <w:div w:id="1340036568">
      <w:bodyDiv w:val="1"/>
      <w:marLeft w:val="0"/>
      <w:marRight w:val="0"/>
      <w:marTop w:val="0"/>
      <w:marBottom w:val="0"/>
      <w:divBdr>
        <w:top w:val="none" w:sz="0" w:space="0" w:color="auto"/>
        <w:left w:val="none" w:sz="0" w:space="0" w:color="auto"/>
        <w:bottom w:val="none" w:sz="0" w:space="0" w:color="auto"/>
        <w:right w:val="none" w:sz="0" w:space="0" w:color="auto"/>
      </w:divBdr>
    </w:div>
    <w:div w:id="1340232811">
      <w:bodyDiv w:val="1"/>
      <w:marLeft w:val="0"/>
      <w:marRight w:val="0"/>
      <w:marTop w:val="0"/>
      <w:marBottom w:val="0"/>
      <w:divBdr>
        <w:top w:val="none" w:sz="0" w:space="0" w:color="auto"/>
        <w:left w:val="none" w:sz="0" w:space="0" w:color="auto"/>
        <w:bottom w:val="none" w:sz="0" w:space="0" w:color="auto"/>
        <w:right w:val="none" w:sz="0" w:space="0" w:color="auto"/>
      </w:divBdr>
    </w:div>
    <w:div w:id="1340348664">
      <w:bodyDiv w:val="1"/>
      <w:marLeft w:val="0"/>
      <w:marRight w:val="0"/>
      <w:marTop w:val="0"/>
      <w:marBottom w:val="0"/>
      <w:divBdr>
        <w:top w:val="none" w:sz="0" w:space="0" w:color="auto"/>
        <w:left w:val="none" w:sz="0" w:space="0" w:color="auto"/>
        <w:bottom w:val="none" w:sz="0" w:space="0" w:color="auto"/>
        <w:right w:val="none" w:sz="0" w:space="0" w:color="auto"/>
      </w:divBdr>
    </w:div>
    <w:div w:id="1340500426">
      <w:bodyDiv w:val="1"/>
      <w:marLeft w:val="0"/>
      <w:marRight w:val="0"/>
      <w:marTop w:val="0"/>
      <w:marBottom w:val="0"/>
      <w:divBdr>
        <w:top w:val="none" w:sz="0" w:space="0" w:color="auto"/>
        <w:left w:val="none" w:sz="0" w:space="0" w:color="auto"/>
        <w:bottom w:val="none" w:sz="0" w:space="0" w:color="auto"/>
        <w:right w:val="none" w:sz="0" w:space="0" w:color="auto"/>
      </w:divBdr>
    </w:div>
    <w:div w:id="1340500993">
      <w:bodyDiv w:val="1"/>
      <w:marLeft w:val="0"/>
      <w:marRight w:val="0"/>
      <w:marTop w:val="0"/>
      <w:marBottom w:val="0"/>
      <w:divBdr>
        <w:top w:val="none" w:sz="0" w:space="0" w:color="auto"/>
        <w:left w:val="none" w:sz="0" w:space="0" w:color="auto"/>
        <w:bottom w:val="none" w:sz="0" w:space="0" w:color="auto"/>
        <w:right w:val="none" w:sz="0" w:space="0" w:color="auto"/>
      </w:divBdr>
    </w:div>
    <w:div w:id="1340540122">
      <w:bodyDiv w:val="1"/>
      <w:marLeft w:val="0"/>
      <w:marRight w:val="0"/>
      <w:marTop w:val="0"/>
      <w:marBottom w:val="0"/>
      <w:divBdr>
        <w:top w:val="none" w:sz="0" w:space="0" w:color="auto"/>
        <w:left w:val="none" w:sz="0" w:space="0" w:color="auto"/>
        <w:bottom w:val="none" w:sz="0" w:space="0" w:color="auto"/>
        <w:right w:val="none" w:sz="0" w:space="0" w:color="auto"/>
      </w:divBdr>
    </w:div>
    <w:div w:id="1340738953">
      <w:bodyDiv w:val="1"/>
      <w:marLeft w:val="0"/>
      <w:marRight w:val="0"/>
      <w:marTop w:val="0"/>
      <w:marBottom w:val="0"/>
      <w:divBdr>
        <w:top w:val="none" w:sz="0" w:space="0" w:color="auto"/>
        <w:left w:val="none" w:sz="0" w:space="0" w:color="auto"/>
        <w:bottom w:val="none" w:sz="0" w:space="0" w:color="auto"/>
        <w:right w:val="none" w:sz="0" w:space="0" w:color="auto"/>
      </w:divBdr>
    </w:div>
    <w:div w:id="1340768093">
      <w:bodyDiv w:val="1"/>
      <w:marLeft w:val="0"/>
      <w:marRight w:val="0"/>
      <w:marTop w:val="0"/>
      <w:marBottom w:val="0"/>
      <w:divBdr>
        <w:top w:val="none" w:sz="0" w:space="0" w:color="auto"/>
        <w:left w:val="none" w:sz="0" w:space="0" w:color="auto"/>
        <w:bottom w:val="none" w:sz="0" w:space="0" w:color="auto"/>
        <w:right w:val="none" w:sz="0" w:space="0" w:color="auto"/>
      </w:divBdr>
    </w:div>
    <w:div w:id="1341129558">
      <w:bodyDiv w:val="1"/>
      <w:marLeft w:val="0"/>
      <w:marRight w:val="0"/>
      <w:marTop w:val="0"/>
      <w:marBottom w:val="0"/>
      <w:divBdr>
        <w:top w:val="none" w:sz="0" w:space="0" w:color="auto"/>
        <w:left w:val="none" w:sz="0" w:space="0" w:color="auto"/>
        <w:bottom w:val="none" w:sz="0" w:space="0" w:color="auto"/>
        <w:right w:val="none" w:sz="0" w:space="0" w:color="auto"/>
      </w:divBdr>
    </w:div>
    <w:div w:id="1341159999">
      <w:bodyDiv w:val="1"/>
      <w:marLeft w:val="0"/>
      <w:marRight w:val="0"/>
      <w:marTop w:val="0"/>
      <w:marBottom w:val="0"/>
      <w:divBdr>
        <w:top w:val="none" w:sz="0" w:space="0" w:color="auto"/>
        <w:left w:val="none" w:sz="0" w:space="0" w:color="auto"/>
        <w:bottom w:val="none" w:sz="0" w:space="0" w:color="auto"/>
        <w:right w:val="none" w:sz="0" w:space="0" w:color="auto"/>
      </w:divBdr>
    </w:div>
    <w:div w:id="1341272299">
      <w:bodyDiv w:val="1"/>
      <w:marLeft w:val="0"/>
      <w:marRight w:val="0"/>
      <w:marTop w:val="0"/>
      <w:marBottom w:val="0"/>
      <w:divBdr>
        <w:top w:val="none" w:sz="0" w:space="0" w:color="auto"/>
        <w:left w:val="none" w:sz="0" w:space="0" w:color="auto"/>
        <w:bottom w:val="none" w:sz="0" w:space="0" w:color="auto"/>
        <w:right w:val="none" w:sz="0" w:space="0" w:color="auto"/>
      </w:divBdr>
    </w:div>
    <w:div w:id="1341423130">
      <w:bodyDiv w:val="1"/>
      <w:marLeft w:val="0"/>
      <w:marRight w:val="0"/>
      <w:marTop w:val="0"/>
      <w:marBottom w:val="0"/>
      <w:divBdr>
        <w:top w:val="none" w:sz="0" w:space="0" w:color="auto"/>
        <w:left w:val="none" w:sz="0" w:space="0" w:color="auto"/>
        <w:bottom w:val="none" w:sz="0" w:space="0" w:color="auto"/>
        <w:right w:val="none" w:sz="0" w:space="0" w:color="auto"/>
      </w:divBdr>
    </w:div>
    <w:div w:id="1342007091">
      <w:bodyDiv w:val="1"/>
      <w:marLeft w:val="0"/>
      <w:marRight w:val="0"/>
      <w:marTop w:val="0"/>
      <w:marBottom w:val="0"/>
      <w:divBdr>
        <w:top w:val="none" w:sz="0" w:space="0" w:color="auto"/>
        <w:left w:val="none" w:sz="0" w:space="0" w:color="auto"/>
        <w:bottom w:val="none" w:sz="0" w:space="0" w:color="auto"/>
        <w:right w:val="none" w:sz="0" w:space="0" w:color="auto"/>
      </w:divBdr>
    </w:div>
    <w:div w:id="1342275062">
      <w:bodyDiv w:val="1"/>
      <w:marLeft w:val="0"/>
      <w:marRight w:val="0"/>
      <w:marTop w:val="0"/>
      <w:marBottom w:val="0"/>
      <w:divBdr>
        <w:top w:val="none" w:sz="0" w:space="0" w:color="auto"/>
        <w:left w:val="none" w:sz="0" w:space="0" w:color="auto"/>
        <w:bottom w:val="none" w:sz="0" w:space="0" w:color="auto"/>
        <w:right w:val="none" w:sz="0" w:space="0" w:color="auto"/>
      </w:divBdr>
    </w:div>
    <w:div w:id="1342312638">
      <w:bodyDiv w:val="1"/>
      <w:marLeft w:val="0"/>
      <w:marRight w:val="0"/>
      <w:marTop w:val="0"/>
      <w:marBottom w:val="0"/>
      <w:divBdr>
        <w:top w:val="none" w:sz="0" w:space="0" w:color="auto"/>
        <w:left w:val="none" w:sz="0" w:space="0" w:color="auto"/>
        <w:bottom w:val="none" w:sz="0" w:space="0" w:color="auto"/>
        <w:right w:val="none" w:sz="0" w:space="0" w:color="auto"/>
      </w:divBdr>
    </w:div>
    <w:div w:id="1342507402">
      <w:bodyDiv w:val="1"/>
      <w:marLeft w:val="0"/>
      <w:marRight w:val="0"/>
      <w:marTop w:val="0"/>
      <w:marBottom w:val="0"/>
      <w:divBdr>
        <w:top w:val="none" w:sz="0" w:space="0" w:color="auto"/>
        <w:left w:val="none" w:sz="0" w:space="0" w:color="auto"/>
        <w:bottom w:val="none" w:sz="0" w:space="0" w:color="auto"/>
        <w:right w:val="none" w:sz="0" w:space="0" w:color="auto"/>
      </w:divBdr>
    </w:div>
    <w:div w:id="1342586566">
      <w:bodyDiv w:val="1"/>
      <w:marLeft w:val="0"/>
      <w:marRight w:val="0"/>
      <w:marTop w:val="0"/>
      <w:marBottom w:val="0"/>
      <w:divBdr>
        <w:top w:val="none" w:sz="0" w:space="0" w:color="auto"/>
        <w:left w:val="none" w:sz="0" w:space="0" w:color="auto"/>
        <w:bottom w:val="none" w:sz="0" w:space="0" w:color="auto"/>
        <w:right w:val="none" w:sz="0" w:space="0" w:color="auto"/>
      </w:divBdr>
    </w:div>
    <w:div w:id="1342783128">
      <w:bodyDiv w:val="1"/>
      <w:marLeft w:val="0"/>
      <w:marRight w:val="0"/>
      <w:marTop w:val="0"/>
      <w:marBottom w:val="0"/>
      <w:divBdr>
        <w:top w:val="none" w:sz="0" w:space="0" w:color="auto"/>
        <w:left w:val="none" w:sz="0" w:space="0" w:color="auto"/>
        <w:bottom w:val="none" w:sz="0" w:space="0" w:color="auto"/>
        <w:right w:val="none" w:sz="0" w:space="0" w:color="auto"/>
      </w:divBdr>
    </w:div>
    <w:div w:id="1343236787">
      <w:bodyDiv w:val="1"/>
      <w:marLeft w:val="0"/>
      <w:marRight w:val="0"/>
      <w:marTop w:val="0"/>
      <w:marBottom w:val="0"/>
      <w:divBdr>
        <w:top w:val="none" w:sz="0" w:space="0" w:color="auto"/>
        <w:left w:val="none" w:sz="0" w:space="0" w:color="auto"/>
        <w:bottom w:val="none" w:sz="0" w:space="0" w:color="auto"/>
        <w:right w:val="none" w:sz="0" w:space="0" w:color="auto"/>
      </w:divBdr>
    </w:div>
    <w:div w:id="1343971019">
      <w:bodyDiv w:val="1"/>
      <w:marLeft w:val="0"/>
      <w:marRight w:val="0"/>
      <w:marTop w:val="0"/>
      <w:marBottom w:val="0"/>
      <w:divBdr>
        <w:top w:val="none" w:sz="0" w:space="0" w:color="auto"/>
        <w:left w:val="none" w:sz="0" w:space="0" w:color="auto"/>
        <w:bottom w:val="none" w:sz="0" w:space="0" w:color="auto"/>
        <w:right w:val="none" w:sz="0" w:space="0" w:color="auto"/>
      </w:divBdr>
    </w:div>
    <w:div w:id="1344281454">
      <w:bodyDiv w:val="1"/>
      <w:marLeft w:val="0"/>
      <w:marRight w:val="0"/>
      <w:marTop w:val="0"/>
      <w:marBottom w:val="0"/>
      <w:divBdr>
        <w:top w:val="none" w:sz="0" w:space="0" w:color="auto"/>
        <w:left w:val="none" w:sz="0" w:space="0" w:color="auto"/>
        <w:bottom w:val="none" w:sz="0" w:space="0" w:color="auto"/>
        <w:right w:val="none" w:sz="0" w:space="0" w:color="auto"/>
      </w:divBdr>
    </w:div>
    <w:div w:id="1344475277">
      <w:bodyDiv w:val="1"/>
      <w:marLeft w:val="0"/>
      <w:marRight w:val="0"/>
      <w:marTop w:val="0"/>
      <w:marBottom w:val="0"/>
      <w:divBdr>
        <w:top w:val="none" w:sz="0" w:space="0" w:color="auto"/>
        <w:left w:val="none" w:sz="0" w:space="0" w:color="auto"/>
        <w:bottom w:val="none" w:sz="0" w:space="0" w:color="auto"/>
        <w:right w:val="none" w:sz="0" w:space="0" w:color="auto"/>
      </w:divBdr>
    </w:div>
    <w:div w:id="1344552150">
      <w:bodyDiv w:val="1"/>
      <w:marLeft w:val="0"/>
      <w:marRight w:val="0"/>
      <w:marTop w:val="0"/>
      <w:marBottom w:val="0"/>
      <w:divBdr>
        <w:top w:val="none" w:sz="0" w:space="0" w:color="auto"/>
        <w:left w:val="none" w:sz="0" w:space="0" w:color="auto"/>
        <w:bottom w:val="none" w:sz="0" w:space="0" w:color="auto"/>
        <w:right w:val="none" w:sz="0" w:space="0" w:color="auto"/>
      </w:divBdr>
    </w:div>
    <w:div w:id="1344672764">
      <w:bodyDiv w:val="1"/>
      <w:marLeft w:val="0"/>
      <w:marRight w:val="0"/>
      <w:marTop w:val="0"/>
      <w:marBottom w:val="0"/>
      <w:divBdr>
        <w:top w:val="none" w:sz="0" w:space="0" w:color="auto"/>
        <w:left w:val="none" w:sz="0" w:space="0" w:color="auto"/>
        <w:bottom w:val="none" w:sz="0" w:space="0" w:color="auto"/>
        <w:right w:val="none" w:sz="0" w:space="0" w:color="auto"/>
      </w:divBdr>
    </w:div>
    <w:div w:id="1344817359">
      <w:bodyDiv w:val="1"/>
      <w:marLeft w:val="0"/>
      <w:marRight w:val="0"/>
      <w:marTop w:val="0"/>
      <w:marBottom w:val="0"/>
      <w:divBdr>
        <w:top w:val="none" w:sz="0" w:space="0" w:color="auto"/>
        <w:left w:val="none" w:sz="0" w:space="0" w:color="auto"/>
        <w:bottom w:val="none" w:sz="0" w:space="0" w:color="auto"/>
        <w:right w:val="none" w:sz="0" w:space="0" w:color="auto"/>
      </w:divBdr>
    </w:div>
    <w:div w:id="1344896844">
      <w:bodyDiv w:val="1"/>
      <w:marLeft w:val="0"/>
      <w:marRight w:val="0"/>
      <w:marTop w:val="0"/>
      <w:marBottom w:val="0"/>
      <w:divBdr>
        <w:top w:val="none" w:sz="0" w:space="0" w:color="auto"/>
        <w:left w:val="none" w:sz="0" w:space="0" w:color="auto"/>
        <w:bottom w:val="none" w:sz="0" w:space="0" w:color="auto"/>
        <w:right w:val="none" w:sz="0" w:space="0" w:color="auto"/>
      </w:divBdr>
    </w:div>
    <w:div w:id="1345355275">
      <w:bodyDiv w:val="1"/>
      <w:marLeft w:val="0"/>
      <w:marRight w:val="0"/>
      <w:marTop w:val="0"/>
      <w:marBottom w:val="0"/>
      <w:divBdr>
        <w:top w:val="none" w:sz="0" w:space="0" w:color="auto"/>
        <w:left w:val="none" w:sz="0" w:space="0" w:color="auto"/>
        <w:bottom w:val="none" w:sz="0" w:space="0" w:color="auto"/>
        <w:right w:val="none" w:sz="0" w:space="0" w:color="auto"/>
      </w:divBdr>
    </w:div>
    <w:div w:id="1345355744">
      <w:bodyDiv w:val="1"/>
      <w:marLeft w:val="0"/>
      <w:marRight w:val="0"/>
      <w:marTop w:val="0"/>
      <w:marBottom w:val="0"/>
      <w:divBdr>
        <w:top w:val="none" w:sz="0" w:space="0" w:color="auto"/>
        <w:left w:val="none" w:sz="0" w:space="0" w:color="auto"/>
        <w:bottom w:val="none" w:sz="0" w:space="0" w:color="auto"/>
        <w:right w:val="none" w:sz="0" w:space="0" w:color="auto"/>
      </w:divBdr>
    </w:div>
    <w:div w:id="1345747820">
      <w:bodyDiv w:val="1"/>
      <w:marLeft w:val="0"/>
      <w:marRight w:val="0"/>
      <w:marTop w:val="0"/>
      <w:marBottom w:val="0"/>
      <w:divBdr>
        <w:top w:val="none" w:sz="0" w:space="0" w:color="auto"/>
        <w:left w:val="none" w:sz="0" w:space="0" w:color="auto"/>
        <w:bottom w:val="none" w:sz="0" w:space="0" w:color="auto"/>
        <w:right w:val="none" w:sz="0" w:space="0" w:color="auto"/>
      </w:divBdr>
    </w:div>
    <w:div w:id="1346244871">
      <w:bodyDiv w:val="1"/>
      <w:marLeft w:val="0"/>
      <w:marRight w:val="0"/>
      <w:marTop w:val="0"/>
      <w:marBottom w:val="0"/>
      <w:divBdr>
        <w:top w:val="none" w:sz="0" w:space="0" w:color="auto"/>
        <w:left w:val="none" w:sz="0" w:space="0" w:color="auto"/>
        <w:bottom w:val="none" w:sz="0" w:space="0" w:color="auto"/>
        <w:right w:val="none" w:sz="0" w:space="0" w:color="auto"/>
      </w:divBdr>
    </w:div>
    <w:div w:id="1346712754">
      <w:bodyDiv w:val="1"/>
      <w:marLeft w:val="0"/>
      <w:marRight w:val="0"/>
      <w:marTop w:val="0"/>
      <w:marBottom w:val="0"/>
      <w:divBdr>
        <w:top w:val="none" w:sz="0" w:space="0" w:color="auto"/>
        <w:left w:val="none" w:sz="0" w:space="0" w:color="auto"/>
        <w:bottom w:val="none" w:sz="0" w:space="0" w:color="auto"/>
        <w:right w:val="none" w:sz="0" w:space="0" w:color="auto"/>
      </w:divBdr>
    </w:div>
    <w:div w:id="1346785901">
      <w:bodyDiv w:val="1"/>
      <w:marLeft w:val="0"/>
      <w:marRight w:val="0"/>
      <w:marTop w:val="0"/>
      <w:marBottom w:val="0"/>
      <w:divBdr>
        <w:top w:val="none" w:sz="0" w:space="0" w:color="auto"/>
        <w:left w:val="none" w:sz="0" w:space="0" w:color="auto"/>
        <w:bottom w:val="none" w:sz="0" w:space="0" w:color="auto"/>
        <w:right w:val="none" w:sz="0" w:space="0" w:color="auto"/>
      </w:divBdr>
    </w:div>
    <w:div w:id="1347247170">
      <w:bodyDiv w:val="1"/>
      <w:marLeft w:val="0"/>
      <w:marRight w:val="0"/>
      <w:marTop w:val="0"/>
      <w:marBottom w:val="0"/>
      <w:divBdr>
        <w:top w:val="none" w:sz="0" w:space="0" w:color="auto"/>
        <w:left w:val="none" w:sz="0" w:space="0" w:color="auto"/>
        <w:bottom w:val="none" w:sz="0" w:space="0" w:color="auto"/>
        <w:right w:val="none" w:sz="0" w:space="0" w:color="auto"/>
      </w:divBdr>
    </w:div>
    <w:div w:id="1347252195">
      <w:bodyDiv w:val="1"/>
      <w:marLeft w:val="0"/>
      <w:marRight w:val="0"/>
      <w:marTop w:val="0"/>
      <w:marBottom w:val="0"/>
      <w:divBdr>
        <w:top w:val="none" w:sz="0" w:space="0" w:color="auto"/>
        <w:left w:val="none" w:sz="0" w:space="0" w:color="auto"/>
        <w:bottom w:val="none" w:sz="0" w:space="0" w:color="auto"/>
        <w:right w:val="none" w:sz="0" w:space="0" w:color="auto"/>
      </w:divBdr>
    </w:div>
    <w:div w:id="1347252809">
      <w:bodyDiv w:val="1"/>
      <w:marLeft w:val="0"/>
      <w:marRight w:val="0"/>
      <w:marTop w:val="0"/>
      <w:marBottom w:val="0"/>
      <w:divBdr>
        <w:top w:val="none" w:sz="0" w:space="0" w:color="auto"/>
        <w:left w:val="none" w:sz="0" w:space="0" w:color="auto"/>
        <w:bottom w:val="none" w:sz="0" w:space="0" w:color="auto"/>
        <w:right w:val="none" w:sz="0" w:space="0" w:color="auto"/>
      </w:divBdr>
    </w:div>
    <w:div w:id="1347630145">
      <w:bodyDiv w:val="1"/>
      <w:marLeft w:val="0"/>
      <w:marRight w:val="0"/>
      <w:marTop w:val="0"/>
      <w:marBottom w:val="0"/>
      <w:divBdr>
        <w:top w:val="none" w:sz="0" w:space="0" w:color="auto"/>
        <w:left w:val="none" w:sz="0" w:space="0" w:color="auto"/>
        <w:bottom w:val="none" w:sz="0" w:space="0" w:color="auto"/>
        <w:right w:val="none" w:sz="0" w:space="0" w:color="auto"/>
      </w:divBdr>
    </w:div>
    <w:div w:id="1347907432">
      <w:bodyDiv w:val="1"/>
      <w:marLeft w:val="0"/>
      <w:marRight w:val="0"/>
      <w:marTop w:val="0"/>
      <w:marBottom w:val="0"/>
      <w:divBdr>
        <w:top w:val="none" w:sz="0" w:space="0" w:color="auto"/>
        <w:left w:val="none" w:sz="0" w:space="0" w:color="auto"/>
        <w:bottom w:val="none" w:sz="0" w:space="0" w:color="auto"/>
        <w:right w:val="none" w:sz="0" w:space="0" w:color="auto"/>
      </w:divBdr>
    </w:div>
    <w:div w:id="1347945495">
      <w:bodyDiv w:val="1"/>
      <w:marLeft w:val="0"/>
      <w:marRight w:val="0"/>
      <w:marTop w:val="0"/>
      <w:marBottom w:val="0"/>
      <w:divBdr>
        <w:top w:val="none" w:sz="0" w:space="0" w:color="auto"/>
        <w:left w:val="none" w:sz="0" w:space="0" w:color="auto"/>
        <w:bottom w:val="none" w:sz="0" w:space="0" w:color="auto"/>
        <w:right w:val="none" w:sz="0" w:space="0" w:color="auto"/>
      </w:divBdr>
    </w:div>
    <w:div w:id="1348100685">
      <w:bodyDiv w:val="1"/>
      <w:marLeft w:val="0"/>
      <w:marRight w:val="0"/>
      <w:marTop w:val="0"/>
      <w:marBottom w:val="0"/>
      <w:divBdr>
        <w:top w:val="none" w:sz="0" w:space="0" w:color="auto"/>
        <w:left w:val="none" w:sz="0" w:space="0" w:color="auto"/>
        <w:bottom w:val="none" w:sz="0" w:space="0" w:color="auto"/>
        <w:right w:val="none" w:sz="0" w:space="0" w:color="auto"/>
      </w:divBdr>
    </w:div>
    <w:div w:id="1348405968">
      <w:bodyDiv w:val="1"/>
      <w:marLeft w:val="0"/>
      <w:marRight w:val="0"/>
      <w:marTop w:val="0"/>
      <w:marBottom w:val="0"/>
      <w:divBdr>
        <w:top w:val="none" w:sz="0" w:space="0" w:color="auto"/>
        <w:left w:val="none" w:sz="0" w:space="0" w:color="auto"/>
        <w:bottom w:val="none" w:sz="0" w:space="0" w:color="auto"/>
        <w:right w:val="none" w:sz="0" w:space="0" w:color="auto"/>
      </w:divBdr>
    </w:div>
    <w:div w:id="1348752216">
      <w:bodyDiv w:val="1"/>
      <w:marLeft w:val="0"/>
      <w:marRight w:val="0"/>
      <w:marTop w:val="0"/>
      <w:marBottom w:val="0"/>
      <w:divBdr>
        <w:top w:val="none" w:sz="0" w:space="0" w:color="auto"/>
        <w:left w:val="none" w:sz="0" w:space="0" w:color="auto"/>
        <w:bottom w:val="none" w:sz="0" w:space="0" w:color="auto"/>
        <w:right w:val="none" w:sz="0" w:space="0" w:color="auto"/>
      </w:divBdr>
    </w:div>
    <w:div w:id="1349060085">
      <w:bodyDiv w:val="1"/>
      <w:marLeft w:val="0"/>
      <w:marRight w:val="0"/>
      <w:marTop w:val="0"/>
      <w:marBottom w:val="0"/>
      <w:divBdr>
        <w:top w:val="none" w:sz="0" w:space="0" w:color="auto"/>
        <w:left w:val="none" w:sz="0" w:space="0" w:color="auto"/>
        <w:bottom w:val="none" w:sz="0" w:space="0" w:color="auto"/>
        <w:right w:val="none" w:sz="0" w:space="0" w:color="auto"/>
      </w:divBdr>
    </w:div>
    <w:div w:id="1349452771">
      <w:bodyDiv w:val="1"/>
      <w:marLeft w:val="0"/>
      <w:marRight w:val="0"/>
      <w:marTop w:val="0"/>
      <w:marBottom w:val="0"/>
      <w:divBdr>
        <w:top w:val="none" w:sz="0" w:space="0" w:color="auto"/>
        <w:left w:val="none" w:sz="0" w:space="0" w:color="auto"/>
        <w:bottom w:val="none" w:sz="0" w:space="0" w:color="auto"/>
        <w:right w:val="none" w:sz="0" w:space="0" w:color="auto"/>
      </w:divBdr>
    </w:div>
    <w:div w:id="1349520577">
      <w:bodyDiv w:val="1"/>
      <w:marLeft w:val="0"/>
      <w:marRight w:val="0"/>
      <w:marTop w:val="0"/>
      <w:marBottom w:val="0"/>
      <w:divBdr>
        <w:top w:val="none" w:sz="0" w:space="0" w:color="auto"/>
        <w:left w:val="none" w:sz="0" w:space="0" w:color="auto"/>
        <w:bottom w:val="none" w:sz="0" w:space="0" w:color="auto"/>
        <w:right w:val="none" w:sz="0" w:space="0" w:color="auto"/>
      </w:divBdr>
    </w:div>
    <w:div w:id="1349792220">
      <w:bodyDiv w:val="1"/>
      <w:marLeft w:val="0"/>
      <w:marRight w:val="0"/>
      <w:marTop w:val="0"/>
      <w:marBottom w:val="0"/>
      <w:divBdr>
        <w:top w:val="none" w:sz="0" w:space="0" w:color="auto"/>
        <w:left w:val="none" w:sz="0" w:space="0" w:color="auto"/>
        <w:bottom w:val="none" w:sz="0" w:space="0" w:color="auto"/>
        <w:right w:val="none" w:sz="0" w:space="0" w:color="auto"/>
      </w:divBdr>
    </w:div>
    <w:div w:id="1350642570">
      <w:bodyDiv w:val="1"/>
      <w:marLeft w:val="0"/>
      <w:marRight w:val="0"/>
      <w:marTop w:val="0"/>
      <w:marBottom w:val="0"/>
      <w:divBdr>
        <w:top w:val="none" w:sz="0" w:space="0" w:color="auto"/>
        <w:left w:val="none" w:sz="0" w:space="0" w:color="auto"/>
        <w:bottom w:val="none" w:sz="0" w:space="0" w:color="auto"/>
        <w:right w:val="none" w:sz="0" w:space="0" w:color="auto"/>
      </w:divBdr>
    </w:div>
    <w:div w:id="1351373645">
      <w:bodyDiv w:val="1"/>
      <w:marLeft w:val="0"/>
      <w:marRight w:val="0"/>
      <w:marTop w:val="0"/>
      <w:marBottom w:val="0"/>
      <w:divBdr>
        <w:top w:val="none" w:sz="0" w:space="0" w:color="auto"/>
        <w:left w:val="none" w:sz="0" w:space="0" w:color="auto"/>
        <w:bottom w:val="none" w:sz="0" w:space="0" w:color="auto"/>
        <w:right w:val="none" w:sz="0" w:space="0" w:color="auto"/>
      </w:divBdr>
    </w:div>
    <w:div w:id="1351763648">
      <w:bodyDiv w:val="1"/>
      <w:marLeft w:val="0"/>
      <w:marRight w:val="0"/>
      <w:marTop w:val="0"/>
      <w:marBottom w:val="0"/>
      <w:divBdr>
        <w:top w:val="none" w:sz="0" w:space="0" w:color="auto"/>
        <w:left w:val="none" w:sz="0" w:space="0" w:color="auto"/>
        <w:bottom w:val="none" w:sz="0" w:space="0" w:color="auto"/>
        <w:right w:val="none" w:sz="0" w:space="0" w:color="auto"/>
      </w:divBdr>
    </w:div>
    <w:div w:id="1352220846">
      <w:bodyDiv w:val="1"/>
      <w:marLeft w:val="0"/>
      <w:marRight w:val="0"/>
      <w:marTop w:val="0"/>
      <w:marBottom w:val="0"/>
      <w:divBdr>
        <w:top w:val="none" w:sz="0" w:space="0" w:color="auto"/>
        <w:left w:val="none" w:sz="0" w:space="0" w:color="auto"/>
        <w:bottom w:val="none" w:sz="0" w:space="0" w:color="auto"/>
        <w:right w:val="none" w:sz="0" w:space="0" w:color="auto"/>
      </w:divBdr>
    </w:div>
    <w:div w:id="1352298544">
      <w:bodyDiv w:val="1"/>
      <w:marLeft w:val="0"/>
      <w:marRight w:val="0"/>
      <w:marTop w:val="0"/>
      <w:marBottom w:val="0"/>
      <w:divBdr>
        <w:top w:val="none" w:sz="0" w:space="0" w:color="auto"/>
        <w:left w:val="none" w:sz="0" w:space="0" w:color="auto"/>
        <w:bottom w:val="none" w:sz="0" w:space="0" w:color="auto"/>
        <w:right w:val="none" w:sz="0" w:space="0" w:color="auto"/>
      </w:divBdr>
    </w:div>
    <w:div w:id="1352607142">
      <w:bodyDiv w:val="1"/>
      <w:marLeft w:val="0"/>
      <w:marRight w:val="0"/>
      <w:marTop w:val="0"/>
      <w:marBottom w:val="0"/>
      <w:divBdr>
        <w:top w:val="none" w:sz="0" w:space="0" w:color="auto"/>
        <w:left w:val="none" w:sz="0" w:space="0" w:color="auto"/>
        <w:bottom w:val="none" w:sz="0" w:space="0" w:color="auto"/>
        <w:right w:val="none" w:sz="0" w:space="0" w:color="auto"/>
      </w:divBdr>
    </w:div>
    <w:div w:id="1352679042">
      <w:bodyDiv w:val="1"/>
      <w:marLeft w:val="0"/>
      <w:marRight w:val="0"/>
      <w:marTop w:val="0"/>
      <w:marBottom w:val="0"/>
      <w:divBdr>
        <w:top w:val="none" w:sz="0" w:space="0" w:color="auto"/>
        <w:left w:val="none" w:sz="0" w:space="0" w:color="auto"/>
        <w:bottom w:val="none" w:sz="0" w:space="0" w:color="auto"/>
        <w:right w:val="none" w:sz="0" w:space="0" w:color="auto"/>
      </w:divBdr>
    </w:div>
    <w:div w:id="1352953311">
      <w:bodyDiv w:val="1"/>
      <w:marLeft w:val="0"/>
      <w:marRight w:val="0"/>
      <w:marTop w:val="0"/>
      <w:marBottom w:val="0"/>
      <w:divBdr>
        <w:top w:val="none" w:sz="0" w:space="0" w:color="auto"/>
        <w:left w:val="none" w:sz="0" w:space="0" w:color="auto"/>
        <w:bottom w:val="none" w:sz="0" w:space="0" w:color="auto"/>
        <w:right w:val="none" w:sz="0" w:space="0" w:color="auto"/>
      </w:divBdr>
    </w:div>
    <w:div w:id="1352957119">
      <w:bodyDiv w:val="1"/>
      <w:marLeft w:val="0"/>
      <w:marRight w:val="0"/>
      <w:marTop w:val="0"/>
      <w:marBottom w:val="0"/>
      <w:divBdr>
        <w:top w:val="none" w:sz="0" w:space="0" w:color="auto"/>
        <w:left w:val="none" w:sz="0" w:space="0" w:color="auto"/>
        <w:bottom w:val="none" w:sz="0" w:space="0" w:color="auto"/>
        <w:right w:val="none" w:sz="0" w:space="0" w:color="auto"/>
      </w:divBdr>
    </w:div>
    <w:div w:id="1353534432">
      <w:bodyDiv w:val="1"/>
      <w:marLeft w:val="0"/>
      <w:marRight w:val="0"/>
      <w:marTop w:val="0"/>
      <w:marBottom w:val="0"/>
      <w:divBdr>
        <w:top w:val="none" w:sz="0" w:space="0" w:color="auto"/>
        <w:left w:val="none" w:sz="0" w:space="0" w:color="auto"/>
        <w:bottom w:val="none" w:sz="0" w:space="0" w:color="auto"/>
        <w:right w:val="none" w:sz="0" w:space="0" w:color="auto"/>
      </w:divBdr>
    </w:div>
    <w:div w:id="1353919065">
      <w:bodyDiv w:val="1"/>
      <w:marLeft w:val="0"/>
      <w:marRight w:val="0"/>
      <w:marTop w:val="0"/>
      <w:marBottom w:val="0"/>
      <w:divBdr>
        <w:top w:val="none" w:sz="0" w:space="0" w:color="auto"/>
        <w:left w:val="none" w:sz="0" w:space="0" w:color="auto"/>
        <w:bottom w:val="none" w:sz="0" w:space="0" w:color="auto"/>
        <w:right w:val="none" w:sz="0" w:space="0" w:color="auto"/>
      </w:divBdr>
    </w:div>
    <w:div w:id="1354457044">
      <w:bodyDiv w:val="1"/>
      <w:marLeft w:val="0"/>
      <w:marRight w:val="0"/>
      <w:marTop w:val="0"/>
      <w:marBottom w:val="0"/>
      <w:divBdr>
        <w:top w:val="none" w:sz="0" w:space="0" w:color="auto"/>
        <w:left w:val="none" w:sz="0" w:space="0" w:color="auto"/>
        <w:bottom w:val="none" w:sz="0" w:space="0" w:color="auto"/>
        <w:right w:val="none" w:sz="0" w:space="0" w:color="auto"/>
      </w:divBdr>
    </w:div>
    <w:div w:id="1354529908">
      <w:bodyDiv w:val="1"/>
      <w:marLeft w:val="0"/>
      <w:marRight w:val="0"/>
      <w:marTop w:val="0"/>
      <w:marBottom w:val="0"/>
      <w:divBdr>
        <w:top w:val="none" w:sz="0" w:space="0" w:color="auto"/>
        <w:left w:val="none" w:sz="0" w:space="0" w:color="auto"/>
        <w:bottom w:val="none" w:sz="0" w:space="0" w:color="auto"/>
        <w:right w:val="none" w:sz="0" w:space="0" w:color="auto"/>
      </w:divBdr>
    </w:div>
    <w:div w:id="1354724211">
      <w:bodyDiv w:val="1"/>
      <w:marLeft w:val="0"/>
      <w:marRight w:val="0"/>
      <w:marTop w:val="0"/>
      <w:marBottom w:val="0"/>
      <w:divBdr>
        <w:top w:val="none" w:sz="0" w:space="0" w:color="auto"/>
        <w:left w:val="none" w:sz="0" w:space="0" w:color="auto"/>
        <w:bottom w:val="none" w:sz="0" w:space="0" w:color="auto"/>
        <w:right w:val="none" w:sz="0" w:space="0" w:color="auto"/>
      </w:divBdr>
    </w:div>
    <w:div w:id="1354724739">
      <w:bodyDiv w:val="1"/>
      <w:marLeft w:val="0"/>
      <w:marRight w:val="0"/>
      <w:marTop w:val="0"/>
      <w:marBottom w:val="0"/>
      <w:divBdr>
        <w:top w:val="none" w:sz="0" w:space="0" w:color="auto"/>
        <w:left w:val="none" w:sz="0" w:space="0" w:color="auto"/>
        <w:bottom w:val="none" w:sz="0" w:space="0" w:color="auto"/>
        <w:right w:val="none" w:sz="0" w:space="0" w:color="auto"/>
      </w:divBdr>
    </w:div>
    <w:div w:id="1354839207">
      <w:bodyDiv w:val="1"/>
      <w:marLeft w:val="0"/>
      <w:marRight w:val="0"/>
      <w:marTop w:val="0"/>
      <w:marBottom w:val="0"/>
      <w:divBdr>
        <w:top w:val="none" w:sz="0" w:space="0" w:color="auto"/>
        <w:left w:val="none" w:sz="0" w:space="0" w:color="auto"/>
        <w:bottom w:val="none" w:sz="0" w:space="0" w:color="auto"/>
        <w:right w:val="none" w:sz="0" w:space="0" w:color="auto"/>
      </w:divBdr>
    </w:div>
    <w:div w:id="1355766965">
      <w:bodyDiv w:val="1"/>
      <w:marLeft w:val="0"/>
      <w:marRight w:val="0"/>
      <w:marTop w:val="0"/>
      <w:marBottom w:val="0"/>
      <w:divBdr>
        <w:top w:val="none" w:sz="0" w:space="0" w:color="auto"/>
        <w:left w:val="none" w:sz="0" w:space="0" w:color="auto"/>
        <w:bottom w:val="none" w:sz="0" w:space="0" w:color="auto"/>
        <w:right w:val="none" w:sz="0" w:space="0" w:color="auto"/>
      </w:divBdr>
    </w:div>
    <w:div w:id="1356075577">
      <w:bodyDiv w:val="1"/>
      <w:marLeft w:val="0"/>
      <w:marRight w:val="0"/>
      <w:marTop w:val="0"/>
      <w:marBottom w:val="0"/>
      <w:divBdr>
        <w:top w:val="none" w:sz="0" w:space="0" w:color="auto"/>
        <w:left w:val="none" w:sz="0" w:space="0" w:color="auto"/>
        <w:bottom w:val="none" w:sz="0" w:space="0" w:color="auto"/>
        <w:right w:val="none" w:sz="0" w:space="0" w:color="auto"/>
      </w:divBdr>
    </w:div>
    <w:div w:id="1356157887">
      <w:bodyDiv w:val="1"/>
      <w:marLeft w:val="0"/>
      <w:marRight w:val="0"/>
      <w:marTop w:val="0"/>
      <w:marBottom w:val="0"/>
      <w:divBdr>
        <w:top w:val="none" w:sz="0" w:space="0" w:color="auto"/>
        <w:left w:val="none" w:sz="0" w:space="0" w:color="auto"/>
        <w:bottom w:val="none" w:sz="0" w:space="0" w:color="auto"/>
        <w:right w:val="none" w:sz="0" w:space="0" w:color="auto"/>
      </w:divBdr>
    </w:div>
    <w:div w:id="1356231483">
      <w:bodyDiv w:val="1"/>
      <w:marLeft w:val="0"/>
      <w:marRight w:val="0"/>
      <w:marTop w:val="0"/>
      <w:marBottom w:val="0"/>
      <w:divBdr>
        <w:top w:val="none" w:sz="0" w:space="0" w:color="auto"/>
        <w:left w:val="none" w:sz="0" w:space="0" w:color="auto"/>
        <w:bottom w:val="none" w:sz="0" w:space="0" w:color="auto"/>
        <w:right w:val="none" w:sz="0" w:space="0" w:color="auto"/>
      </w:divBdr>
    </w:div>
    <w:div w:id="1356423261">
      <w:bodyDiv w:val="1"/>
      <w:marLeft w:val="0"/>
      <w:marRight w:val="0"/>
      <w:marTop w:val="0"/>
      <w:marBottom w:val="0"/>
      <w:divBdr>
        <w:top w:val="none" w:sz="0" w:space="0" w:color="auto"/>
        <w:left w:val="none" w:sz="0" w:space="0" w:color="auto"/>
        <w:bottom w:val="none" w:sz="0" w:space="0" w:color="auto"/>
        <w:right w:val="none" w:sz="0" w:space="0" w:color="auto"/>
      </w:divBdr>
    </w:div>
    <w:div w:id="1356690773">
      <w:bodyDiv w:val="1"/>
      <w:marLeft w:val="0"/>
      <w:marRight w:val="0"/>
      <w:marTop w:val="0"/>
      <w:marBottom w:val="0"/>
      <w:divBdr>
        <w:top w:val="none" w:sz="0" w:space="0" w:color="auto"/>
        <w:left w:val="none" w:sz="0" w:space="0" w:color="auto"/>
        <w:bottom w:val="none" w:sz="0" w:space="0" w:color="auto"/>
        <w:right w:val="none" w:sz="0" w:space="0" w:color="auto"/>
      </w:divBdr>
    </w:div>
    <w:div w:id="1356808128">
      <w:bodyDiv w:val="1"/>
      <w:marLeft w:val="0"/>
      <w:marRight w:val="0"/>
      <w:marTop w:val="0"/>
      <w:marBottom w:val="0"/>
      <w:divBdr>
        <w:top w:val="none" w:sz="0" w:space="0" w:color="auto"/>
        <w:left w:val="none" w:sz="0" w:space="0" w:color="auto"/>
        <w:bottom w:val="none" w:sz="0" w:space="0" w:color="auto"/>
        <w:right w:val="none" w:sz="0" w:space="0" w:color="auto"/>
      </w:divBdr>
    </w:div>
    <w:div w:id="1357275198">
      <w:bodyDiv w:val="1"/>
      <w:marLeft w:val="0"/>
      <w:marRight w:val="0"/>
      <w:marTop w:val="0"/>
      <w:marBottom w:val="0"/>
      <w:divBdr>
        <w:top w:val="none" w:sz="0" w:space="0" w:color="auto"/>
        <w:left w:val="none" w:sz="0" w:space="0" w:color="auto"/>
        <w:bottom w:val="none" w:sz="0" w:space="0" w:color="auto"/>
        <w:right w:val="none" w:sz="0" w:space="0" w:color="auto"/>
      </w:divBdr>
    </w:div>
    <w:div w:id="1357345562">
      <w:bodyDiv w:val="1"/>
      <w:marLeft w:val="0"/>
      <w:marRight w:val="0"/>
      <w:marTop w:val="0"/>
      <w:marBottom w:val="0"/>
      <w:divBdr>
        <w:top w:val="none" w:sz="0" w:space="0" w:color="auto"/>
        <w:left w:val="none" w:sz="0" w:space="0" w:color="auto"/>
        <w:bottom w:val="none" w:sz="0" w:space="0" w:color="auto"/>
        <w:right w:val="none" w:sz="0" w:space="0" w:color="auto"/>
      </w:divBdr>
    </w:div>
    <w:div w:id="1357847733">
      <w:bodyDiv w:val="1"/>
      <w:marLeft w:val="0"/>
      <w:marRight w:val="0"/>
      <w:marTop w:val="0"/>
      <w:marBottom w:val="0"/>
      <w:divBdr>
        <w:top w:val="none" w:sz="0" w:space="0" w:color="auto"/>
        <w:left w:val="none" w:sz="0" w:space="0" w:color="auto"/>
        <w:bottom w:val="none" w:sz="0" w:space="0" w:color="auto"/>
        <w:right w:val="none" w:sz="0" w:space="0" w:color="auto"/>
      </w:divBdr>
    </w:div>
    <w:div w:id="1357928107">
      <w:bodyDiv w:val="1"/>
      <w:marLeft w:val="0"/>
      <w:marRight w:val="0"/>
      <w:marTop w:val="0"/>
      <w:marBottom w:val="0"/>
      <w:divBdr>
        <w:top w:val="none" w:sz="0" w:space="0" w:color="auto"/>
        <w:left w:val="none" w:sz="0" w:space="0" w:color="auto"/>
        <w:bottom w:val="none" w:sz="0" w:space="0" w:color="auto"/>
        <w:right w:val="none" w:sz="0" w:space="0" w:color="auto"/>
      </w:divBdr>
    </w:div>
    <w:div w:id="1358190342">
      <w:bodyDiv w:val="1"/>
      <w:marLeft w:val="0"/>
      <w:marRight w:val="0"/>
      <w:marTop w:val="0"/>
      <w:marBottom w:val="0"/>
      <w:divBdr>
        <w:top w:val="none" w:sz="0" w:space="0" w:color="auto"/>
        <w:left w:val="none" w:sz="0" w:space="0" w:color="auto"/>
        <w:bottom w:val="none" w:sz="0" w:space="0" w:color="auto"/>
        <w:right w:val="none" w:sz="0" w:space="0" w:color="auto"/>
      </w:divBdr>
    </w:div>
    <w:div w:id="1358241654">
      <w:bodyDiv w:val="1"/>
      <w:marLeft w:val="0"/>
      <w:marRight w:val="0"/>
      <w:marTop w:val="0"/>
      <w:marBottom w:val="0"/>
      <w:divBdr>
        <w:top w:val="none" w:sz="0" w:space="0" w:color="auto"/>
        <w:left w:val="none" w:sz="0" w:space="0" w:color="auto"/>
        <w:bottom w:val="none" w:sz="0" w:space="0" w:color="auto"/>
        <w:right w:val="none" w:sz="0" w:space="0" w:color="auto"/>
      </w:divBdr>
    </w:div>
    <w:div w:id="1358314915">
      <w:bodyDiv w:val="1"/>
      <w:marLeft w:val="0"/>
      <w:marRight w:val="0"/>
      <w:marTop w:val="0"/>
      <w:marBottom w:val="0"/>
      <w:divBdr>
        <w:top w:val="none" w:sz="0" w:space="0" w:color="auto"/>
        <w:left w:val="none" w:sz="0" w:space="0" w:color="auto"/>
        <w:bottom w:val="none" w:sz="0" w:space="0" w:color="auto"/>
        <w:right w:val="none" w:sz="0" w:space="0" w:color="auto"/>
      </w:divBdr>
    </w:div>
    <w:div w:id="1358578170">
      <w:bodyDiv w:val="1"/>
      <w:marLeft w:val="0"/>
      <w:marRight w:val="0"/>
      <w:marTop w:val="0"/>
      <w:marBottom w:val="0"/>
      <w:divBdr>
        <w:top w:val="none" w:sz="0" w:space="0" w:color="auto"/>
        <w:left w:val="none" w:sz="0" w:space="0" w:color="auto"/>
        <w:bottom w:val="none" w:sz="0" w:space="0" w:color="auto"/>
        <w:right w:val="none" w:sz="0" w:space="0" w:color="auto"/>
      </w:divBdr>
    </w:div>
    <w:div w:id="1358654386">
      <w:bodyDiv w:val="1"/>
      <w:marLeft w:val="0"/>
      <w:marRight w:val="0"/>
      <w:marTop w:val="0"/>
      <w:marBottom w:val="0"/>
      <w:divBdr>
        <w:top w:val="none" w:sz="0" w:space="0" w:color="auto"/>
        <w:left w:val="none" w:sz="0" w:space="0" w:color="auto"/>
        <w:bottom w:val="none" w:sz="0" w:space="0" w:color="auto"/>
        <w:right w:val="none" w:sz="0" w:space="0" w:color="auto"/>
      </w:divBdr>
    </w:div>
    <w:div w:id="1358701315">
      <w:bodyDiv w:val="1"/>
      <w:marLeft w:val="0"/>
      <w:marRight w:val="0"/>
      <w:marTop w:val="0"/>
      <w:marBottom w:val="0"/>
      <w:divBdr>
        <w:top w:val="none" w:sz="0" w:space="0" w:color="auto"/>
        <w:left w:val="none" w:sz="0" w:space="0" w:color="auto"/>
        <w:bottom w:val="none" w:sz="0" w:space="0" w:color="auto"/>
        <w:right w:val="none" w:sz="0" w:space="0" w:color="auto"/>
      </w:divBdr>
    </w:div>
    <w:div w:id="1359088686">
      <w:bodyDiv w:val="1"/>
      <w:marLeft w:val="0"/>
      <w:marRight w:val="0"/>
      <w:marTop w:val="0"/>
      <w:marBottom w:val="0"/>
      <w:divBdr>
        <w:top w:val="none" w:sz="0" w:space="0" w:color="auto"/>
        <w:left w:val="none" w:sz="0" w:space="0" w:color="auto"/>
        <w:bottom w:val="none" w:sz="0" w:space="0" w:color="auto"/>
        <w:right w:val="none" w:sz="0" w:space="0" w:color="auto"/>
      </w:divBdr>
    </w:div>
    <w:div w:id="1359773238">
      <w:bodyDiv w:val="1"/>
      <w:marLeft w:val="0"/>
      <w:marRight w:val="0"/>
      <w:marTop w:val="0"/>
      <w:marBottom w:val="0"/>
      <w:divBdr>
        <w:top w:val="none" w:sz="0" w:space="0" w:color="auto"/>
        <w:left w:val="none" w:sz="0" w:space="0" w:color="auto"/>
        <w:bottom w:val="none" w:sz="0" w:space="0" w:color="auto"/>
        <w:right w:val="none" w:sz="0" w:space="0" w:color="auto"/>
      </w:divBdr>
    </w:div>
    <w:div w:id="1360200134">
      <w:bodyDiv w:val="1"/>
      <w:marLeft w:val="0"/>
      <w:marRight w:val="0"/>
      <w:marTop w:val="0"/>
      <w:marBottom w:val="0"/>
      <w:divBdr>
        <w:top w:val="none" w:sz="0" w:space="0" w:color="auto"/>
        <w:left w:val="none" w:sz="0" w:space="0" w:color="auto"/>
        <w:bottom w:val="none" w:sz="0" w:space="0" w:color="auto"/>
        <w:right w:val="none" w:sz="0" w:space="0" w:color="auto"/>
      </w:divBdr>
    </w:div>
    <w:div w:id="1360355554">
      <w:bodyDiv w:val="1"/>
      <w:marLeft w:val="0"/>
      <w:marRight w:val="0"/>
      <w:marTop w:val="0"/>
      <w:marBottom w:val="0"/>
      <w:divBdr>
        <w:top w:val="none" w:sz="0" w:space="0" w:color="auto"/>
        <w:left w:val="none" w:sz="0" w:space="0" w:color="auto"/>
        <w:bottom w:val="none" w:sz="0" w:space="0" w:color="auto"/>
        <w:right w:val="none" w:sz="0" w:space="0" w:color="auto"/>
      </w:divBdr>
    </w:div>
    <w:div w:id="1360933472">
      <w:bodyDiv w:val="1"/>
      <w:marLeft w:val="0"/>
      <w:marRight w:val="0"/>
      <w:marTop w:val="0"/>
      <w:marBottom w:val="0"/>
      <w:divBdr>
        <w:top w:val="none" w:sz="0" w:space="0" w:color="auto"/>
        <w:left w:val="none" w:sz="0" w:space="0" w:color="auto"/>
        <w:bottom w:val="none" w:sz="0" w:space="0" w:color="auto"/>
        <w:right w:val="none" w:sz="0" w:space="0" w:color="auto"/>
      </w:divBdr>
    </w:div>
    <w:div w:id="1361204607">
      <w:bodyDiv w:val="1"/>
      <w:marLeft w:val="0"/>
      <w:marRight w:val="0"/>
      <w:marTop w:val="0"/>
      <w:marBottom w:val="0"/>
      <w:divBdr>
        <w:top w:val="none" w:sz="0" w:space="0" w:color="auto"/>
        <w:left w:val="none" w:sz="0" w:space="0" w:color="auto"/>
        <w:bottom w:val="none" w:sz="0" w:space="0" w:color="auto"/>
        <w:right w:val="none" w:sz="0" w:space="0" w:color="auto"/>
      </w:divBdr>
    </w:div>
    <w:div w:id="1361587296">
      <w:bodyDiv w:val="1"/>
      <w:marLeft w:val="0"/>
      <w:marRight w:val="0"/>
      <w:marTop w:val="0"/>
      <w:marBottom w:val="0"/>
      <w:divBdr>
        <w:top w:val="none" w:sz="0" w:space="0" w:color="auto"/>
        <w:left w:val="none" w:sz="0" w:space="0" w:color="auto"/>
        <w:bottom w:val="none" w:sz="0" w:space="0" w:color="auto"/>
        <w:right w:val="none" w:sz="0" w:space="0" w:color="auto"/>
      </w:divBdr>
    </w:div>
    <w:div w:id="1361735959">
      <w:bodyDiv w:val="1"/>
      <w:marLeft w:val="0"/>
      <w:marRight w:val="0"/>
      <w:marTop w:val="0"/>
      <w:marBottom w:val="0"/>
      <w:divBdr>
        <w:top w:val="none" w:sz="0" w:space="0" w:color="auto"/>
        <w:left w:val="none" w:sz="0" w:space="0" w:color="auto"/>
        <w:bottom w:val="none" w:sz="0" w:space="0" w:color="auto"/>
        <w:right w:val="none" w:sz="0" w:space="0" w:color="auto"/>
      </w:divBdr>
    </w:div>
    <w:div w:id="1361857964">
      <w:bodyDiv w:val="1"/>
      <w:marLeft w:val="0"/>
      <w:marRight w:val="0"/>
      <w:marTop w:val="0"/>
      <w:marBottom w:val="0"/>
      <w:divBdr>
        <w:top w:val="none" w:sz="0" w:space="0" w:color="auto"/>
        <w:left w:val="none" w:sz="0" w:space="0" w:color="auto"/>
        <w:bottom w:val="none" w:sz="0" w:space="0" w:color="auto"/>
        <w:right w:val="none" w:sz="0" w:space="0" w:color="auto"/>
      </w:divBdr>
    </w:div>
    <w:div w:id="1362173442">
      <w:bodyDiv w:val="1"/>
      <w:marLeft w:val="0"/>
      <w:marRight w:val="0"/>
      <w:marTop w:val="0"/>
      <w:marBottom w:val="0"/>
      <w:divBdr>
        <w:top w:val="none" w:sz="0" w:space="0" w:color="auto"/>
        <w:left w:val="none" w:sz="0" w:space="0" w:color="auto"/>
        <w:bottom w:val="none" w:sz="0" w:space="0" w:color="auto"/>
        <w:right w:val="none" w:sz="0" w:space="0" w:color="auto"/>
      </w:divBdr>
    </w:div>
    <w:div w:id="1362319232">
      <w:bodyDiv w:val="1"/>
      <w:marLeft w:val="0"/>
      <w:marRight w:val="0"/>
      <w:marTop w:val="0"/>
      <w:marBottom w:val="0"/>
      <w:divBdr>
        <w:top w:val="none" w:sz="0" w:space="0" w:color="auto"/>
        <w:left w:val="none" w:sz="0" w:space="0" w:color="auto"/>
        <w:bottom w:val="none" w:sz="0" w:space="0" w:color="auto"/>
        <w:right w:val="none" w:sz="0" w:space="0" w:color="auto"/>
      </w:divBdr>
    </w:div>
    <w:div w:id="1362634427">
      <w:bodyDiv w:val="1"/>
      <w:marLeft w:val="0"/>
      <w:marRight w:val="0"/>
      <w:marTop w:val="0"/>
      <w:marBottom w:val="0"/>
      <w:divBdr>
        <w:top w:val="none" w:sz="0" w:space="0" w:color="auto"/>
        <w:left w:val="none" w:sz="0" w:space="0" w:color="auto"/>
        <w:bottom w:val="none" w:sz="0" w:space="0" w:color="auto"/>
        <w:right w:val="none" w:sz="0" w:space="0" w:color="auto"/>
      </w:divBdr>
    </w:div>
    <w:div w:id="1362780807">
      <w:bodyDiv w:val="1"/>
      <w:marLeft w:val="0"/>
      <w:marRight w:val="0"/>
      <w:marTop w:val="0"/>
      <w:marBottom w:val="0"/>
      <w:divBdr>
        <w:top w:val="none" w:sz="0" w:space="0" w:color="auto"/>
        <w:left w:val="none" w:sz="0" w:space="0" w:color="auto"/>
        <w:bottom w:val="none" w:sz="0" w:space="0" w:color="auto"/>
        <w:right w:val="none" w:sz="0" w:space="0" w:color="auto"/>
      </w:divBdr>
    </w:div>
    <w:div w:id="1362972068">
      <w:bodyDiv w:val="1"/>
      <w:marLeft w:val="0"/>
      <w:marRight w:val="0"/>
      <w:marTop w:val="0"/>
      <w:marBottom w:val="0"/>
      <w:divBdr>
        <w:top w:val="none" w:sz="0" w:space="0" w:color="auto"/>
        <w:left w:val="none" w:sz="0" w:space="0" w:color="auto"/>
        <w:bottom w:val="none" w:sz="0" w:space="0" w:color="auto"/>
        <w:right w:val="none" w:sz="0" w:space="0" w:color="auto"/>
      </w:divBdr>
    </w:div>
    <w:div w:id="1363360520">
      <w:bodyDiv w:val="1"/>
      <w:marLeft w:val="0"/>
      <w:marRight w:val="0"/>
      <w:marTop w:val="0"/>
      <w:marBottom w:val="0"/>
      <w:divBdr>
        <w:top w:val="none" w:sz="0" w:space="0" w:color="auto"/>
        <w:left w:val="none" w:sz="0" w:space="0" w:color="auto"/>
        <w:bottom w:val="none" w:sz="0" w:space="0" w:color="auto"/>
        <w:right w:val="none" w:sz="0" w:space="0" w:color="auto"/>
      </w:divBdr>
    </w:div>
    <w:div w:id="1363941602">
      <w:bodyDiv w:val="1"/>
      <w:marLeft w:val="0"/>
      <w:marRight w:val="0"/>
      <w:marTop w:val="0"/>
      <w:marBottom w:val="0"/>
      <w:divBdr>
        <w:top w:val="none" w:sz="0" w:space="0" w:color="auto"/>
        <w:left w:val="none" w:sz="0" w:space="0" w:color="auto"/>
        <w:bottom w:val="none" w:sz="0" w:space="0" w:color="auto"/>
        <w:right w:val="none" w:sz="0" w:space="0" w:color="auto"/>
      </w:divBdr>
    </w:div>
    <w:div w:id="1364357847">
      <w:bodyDiv w:val="1"/>
      <w:marLeft w:val="0"/>
      <w:marRight w:val="0"/>
      <w:marTop w:val="0"/>
      <w:marBottom w:val="0"/>
      <w:divBdr>
        <w:top w:val="none" w:sz="0" w:space="0" w:color="auto"/>
        <w:left w:val="none" w:sz="0" w:space="0" w:color="auto"/>
        <w:bottom w:val="none" w:sz="0" w:space="0" w:color="auto"/>
        <w:right w:val="none" w:sz="0" w:space="0" w:color="auto"/>
      </w:divBdr>
    </w:div>
    <w:div w:id="1364477603">
      <w:bodyDiv w:val="1"/>
      <w:marLeft w:val="0"/>
      <w:marRight w:val="0"/>
      <w:marTop w:val="0"/>
      <w:marBottom w:val="0"/>
      <w:divBdr>
        <w:top w:val="none" w:sz="0" w:space="0" w:color="auto"/>
        <w:left w:val="none" w:sz="0" w:space="0" w:color="auto"/>
        <w:bottom w:val="none" w:sz="0" w:space="0" w:color="auto"/>
        <w:right w:val="none" w:sz="0" w:space="0" w:color="auto"/>
      </w:divBdr>
    </w:div>
    <w:div w:id="1364791266">
      <w:bodyDiv w:val="1"/>
      <w:marLeft w:val="0"/>
      <w:marRight w:val="0"/>
      <w:marTop w:val="0"/>
      <w:marBottom w:val="0"/>
      <w:divBdr>
        <w:top w:val="none" w:sz="0" w:space="0" w:color="auto"/>
        <w:left w:val="none" w:sz="0" w:space="0" w:color="auto"/>
        <w:bottom w:val="none" w:sz="0" w:space="0" w:color="auto"/>
        <w:right w:val="none" w:sz="0" w:space="0" w:color="auto"/>
      </w:divBdr>
    </w:div>
    <w:div w:id="1365129715">
      <w:bodyDiv w:val="1"/>
      <w:marLeft w:val="0"/>
      <w:marRight w:val="0"/>
      <w:marTop w:val="0"/>
      <w:marBottom w:val="0"/>
      <w:divBdr>
        <w:top w:val="none" w:sz="0" w:space="0" w:color="auto"/>
        <w:left w:val="none" w:sz="0" w:space="0" w:color="auto"/>
        <w:bottom w:val="none" w:sz="0" w:space="0" w:color="auto"/>
        <w:right w:val="none" w:sz="0" w:space="0" w:color="auto"/>
      </w:divBdr>
    </w:div>
    <w:div w:id="1365132459">
      <w:bodyDiv w:val="1"/>
      <w:marLeft w:val="0"/>
      <w:marRight w:val="0"/>
      <w:marTop w:val="0"/>
      <w:marBottom w:val="0"/>
      <w:divBdr>
        <w:top w:val="none" w:sz="0" w:space="0" w:color="auto"/>
        <w:left w:val="none" w:sz="0" w:space="0" w:color="auto"/>
        <w:bottom w:val="none" w:sz="0" w:space="0" w:color="auto"/>
        <w:right w:val="none" w:sz="0" w:space="0" w:color="auto"/>
      </w:divBdr>
    </w:div>
    <w:div w:id="1365788783">
      <w:bodyDiv w:val="1"/>
      <w:marLeft w:val="0"/>
      <w:marRight w:val="0"/>
      <w:marTop w:val="0"/>
      <w:marBottom w:val="0"/>
      <w:divBdr>
        <w:top w:val="none" w:sz="0" w:space="0" w:color="auto"/>
        <w:left w:val="none" w:sz="0" w:space="0" w:color="auto"/>
        <w:bottom w:val="none" w:sz="0" w:space="0" w:color="auto"/>
        <w:right w:val="none" w:sz="0" w:space="0" w:color="auto"/>
      </w:divBdr>
    </w:div>
    <w:div w:id="1366712267">
      <w:bodyDiv w:val="1"/>
      <w:marLeft w:val="0"/>
      <w:marRight w:val="0"/>
      <w:marTop w:val="0"/>
      <w:marBottom w:val="0"/>
      <w:divBdr>
        <w:top w:val="none" w:sz="0" w:space="0" w:color="auto"/>
        <w:left w:val="none" w:sz="0" w:space="0" w:color="auto"/>
        <w:bottom w:val="none" w:sz="0" w:space="0" w:color="auto"/>
        <w:right w:val="none" w:sz="0" w:space="0" w:color="auto"/>
      </w:divBdr>
    </w:div>
    <w:div w:id="1366832719">
      <w:bodyDiv w:val="1"/>
      <w:marLeft w:val="0"/>
      <w:marRight w:val="0"/>
      <w:marTop w:val="0"/>
      <w:marBottom w:val="0"/>
      <w:divBdr>
        <w:top w:val="none" w:sz="0" w:space="0" w:color="auto"/>
        <w:left w:val="none" w:sz="0" w:space="0" w:color="auto"/>
        <w:bottom w:val="none" w:sz="0" w:space="0" w:color="auto"/>
        <w:right w:val="none" w:sz="0" w:space="0" w:color="auto"/>
      </w:divBdr>
    </w:div>
    <w:div w:id="1366904898">
      <w:bodyDiv w:val="1"/>
      <w:marLeft w:val="0"/>
      <w:marRight w:val="0"/>
      <w:marTop w:val="0"/>
      <w:marBottom w:val="0"/>
      <w:divBdr>
        <w:top w:val="none" w:sz="0" w:space="0" w:color="auto"/>
        <w:left w:val="none" w:sz="0" w:space="0" w:color="auto"/>
        <w:bottom w:val="none" w:sz="0" w:space="0" w:color="auto"/>
        <w:right w:val="none" w:sz="0" w:space="0" w:color="auto"/>
      </w:divBdr>
    </w:div>
    <w:div w:id="1366952525">
      <w:bodyDiv w:val="1"/>
      <w:marLeft w:val="0"/>
      <w:marRight w:val="0"/>
      <w:marTop w:val="0"/>
      <w:marBottom w:val="0"/>
      <w:divBdr>
        <w:top w:val="none" w:sz="0" w:space="0" w:color="auto"/>
        <w:left w:val="none" w:sz="0" w:space="0" w:color="auto"/>
        <w:bottom w:val="none" w:sz="0" w:space="0" w:color="auto"/>
        <w:right w:val="none" w:sz="0" w:space="0" w:color="auto"/>
      </w:divBdr>
    </w:div>
    <w:div w:id="1367681141">
      <w:bodyDiv w:val="1"/>
      <w:marLeft w:val="0"/>
      <w:marRight w:val="0"/>
      <w:marTop w:val="0"/>
      <w:marBottom w:val="0"/>
      <w:divBdr>
        <w:top w:val="none" w:sz="0" w:space="0" w:color="auto"/>
        <w:left w:val="none" w:sz="0" w:space="0" w:color="auto"/>
        <w:bottom w:val="none" w:sz="0" w:space="0" w:color="auto"/>
        <w:right w:val="none" w:sz="0" w:space="0" w:color="auto"/>
      </w:divBdr>
    </w:div>
    <w:div w:id="1368138723">
      <w:bodyDiv w:val="1"/>
      <w:marLeft w:val="0"/>
      <w:marRight w:val="0"/>
      <w:marTop w:val="0"/>
      <w:marBottom w:val="0"/>
      <w:divBdr>
        <w:top w:val="none" w:sz="0" w:space="0" w:color="auto"/>
        <w:left w:val="none" w:sz="0" w:space="0" w:color="auto"/>
        <w:bottom w:val="none" w:sz="0" w:space="0" w:color="auto"/>
        <w:right w:val="none" w:sz="0" w:space="0" w:color="auto"/>
      </w:divBdr>
    </w:div>
    <w:div w:id="1368216791">
      <w:bodyDiv w:val="1"/>
      <w:marLeft w:val="0"/>
      <w:marRight w:val="0"/>
      <w:marTop w:val="0"/>
      <w:marBottom w:val="0"/>
      <w:divBdr>
        <w:top w:val="none" w:sz="0" w:space="0" w:color="auto"/>
        <w:left w:val="none" w:sz="0" w:space="0" w:color="auto"/>
        <w:bottom w:val="none" w:sz="0" w:space="0" w:color="auto"/>
        <w:right w:val="none" w:sz="0" w:space="0" w:color="auto"/>
      </w:divBdr>
    </w:div>
    <w:div w:id="1368335673">
      <w:bodyDiv w:val="1"/>
      <w:marLeft w:val="0"/>
      <w:marRight w:val="0"/>
      <w:marTop w:val="0"/>
      <w:marBottom w:val="0"/>
      <w:divBdr>
        <w:top w:val="none" w:sz="0" w:space="0" w:color="auto"/>
        <w:left w:val="none" w:sz="0" w:space="0" w:color="auto"/>
        <w:bottom w:val="none" w:sz="0" w:space="0" w:color="auto"/>
        <w:right w:val="none" w:sz="0" w:space="0" w:color="auto"/>
      </w:divBdr>
    </w:div>
    <w:div w:id="1368489928">
      <w:bodyDiv w:val="1"/>
      <w:marLeft w:val="0"/>
      <w:marRight w:val="0"/>
      <w:marTop w:val="0"/>
      <w:marBottom w:val="0"/>
      <w:divBdr>
        <w:top w:val="none" w:sz="0" w:space="0" w:color="auto"/>
        <w:left w:val="none" w:sz="0" w:space="0" w:color="auto"/>
        <w:bottom w:val="none" w:sz="0" w:space="0" w:color="auto"/>
        <w:right w:val="none" w:sz="0" w:space="0" w:color="auto"/>
      </w:divBdr>
    </w:div>
    <w:div w:id="1368524617">
      <w:bodyDiv w:val="1"/>
      <w:marLeft w:val="0"/>
      <w:marRight w:val="0"/>
      <w:marTop w:val="0"/>
      <w:marBottom w:val="0"/>
      <w:divBdr>
        <w:top w:val="none" w:sz="0" w:space="0" w:color="auto"/>
        <w:left w:val="none" w:sz="0" w:space="0" w:color="auto"/>
        <w:bottom w:val="none" w:sz="0" w:space="0" w:color="auto"/>
        <w:right w:val="none" w:sz="0" w:space="0" w:color="auto"/>
      </w:divBdr>
    </w:div>
    <w:div w:id="1368948361">
      <w:bodyDiv w:val="1"/>
      <w:marLeft w:val="0"/>
      <w:marRight w:val="0"/>
      <w:marTop w:val="0"/>
      <w:marBottom w:val="0"/>
      <w:divBdr>
        <w:top w:val="none" w:sz="0" w:space="0" w:color="auto"/>
        <w:left w:val="none" w:sz="0" w:space="0" w:color="auto"/>
        <w:bottom w:val="none" w:sz="0" w:space="0" w:color="auto"/>
        <w:right w:val="none" w:sz="0" w:space="0" w:color="auto"/>
      </w:divBdr>
    </w:div>
    <w:div w:id="1369405638">
      <w:bodyDiv w:val="1"/>
      <w:marLeft w:val="0"/>
      <w:marRight w:val="0"/>
      <w:marTop w:val="0"/>
      <w:marBottom w:val="0"/>
      <w:divBdr>
        <w:top w:val="none" w:sz="0" w:space="0" w:color="auto"/>
        <w:left w:val="none" w:sz="0" w:space="0" w:color="auto"/>
        <w:bottom w:val="none" w:sz="0" w:space="0" w:color="auto"/>
        <w:right w:val="none" w:sz="0" w:space="0" w:color="auto"/>
      </w:divBdr>
    </w:div>
    <w:div w:id="1370103873">
      <w:bodyDiv w:val="1"/>
      <w:marLeft w:val="0"/>
      <w:marRight w:val="0"/>
      <w:marTop w:val="0"/>
      <w:marBottom w:val="0"/>
      <w:divBdr>
        <w:top w:val="none" w:sz="0" w:space="0" w:color="auto"/>
        <w:left w:val="none" w:sz="0" w:space="0" w:color="auto"/>
        <w:bottom w:val="none" w:sz="0" w:space="0" w:color="auto"/>
        <w:right w:val="none" w:sz="0" w:space="0" w:color="auto"/>
      </w:divBdr>
    </w:div>
    <w:div w:id="1370229027">
      <w:bodyDiv w:val="1"/>
      <w:marLeft w:val="0"/>
      <w:marRight w:val="0"/>
      <w:marTop w:val="0"/>
      <w:marBottom w:val="0"/>
      <w:divBdr>
        <w:top w:val="none" w:sz="0" w:space="0" w:color="auto"/>
        <w:left w:val="none" w:sz="0" w:space="0" w:color="auto"/>
        <w:bottom w:val="none" w:sz="0" w:space="0" w:color="auto"/>
        <w:right w:val="none" w:sz="0" w:space="0" w:color="auto"/>
      </w:divBdr>
    </w:div>
    <w:div w:id="1370450279">
      <w:bodyDiv w:val="1"/>
      <w:marLeft w:val="0"/>
      <w:marRight w:val="0"/>
      <w:marTop w:val="0"/>
      <w:marBottom w:val="0"/>
      <w:divBdr>
        <w:top w:val="none" w:sz="0" w:space="0" w:color="auto"/>
        <w:left w:val="none" w:sz="0" w:space="0" w:color="auto"/>
        <w:bottom w:val="none" w:sz="0" w:space="0" w:color="auto"/>
        <w:right w:val="none" w:sz="0" w:space="0" w:color="auto"/>
      </w:divBdr>
    </w:div>
    <w:div w:id="1370761823">
      <w:bodyDiv w:val="1"/>
      <w:marLeft w:val="0"/>
      <w:marRight w:val="0"/>
      <w:marTop w:val="0"/>
      <w:marBottom w:val="0"/>
      <w:divBdr>
        <w:top w:val="none" w:sz="0" w:space="0" w:color="auto"/>
        <w:left w:val="none" w:sz="0" w:space="0" w:color="auto"/>
        <w:bottom w:val="none" w:sz="0" w:space="0" w:color="auto"/>
        <w:right w:val="none" w:sz="0" w:space="0" w:color="auto"/>
      </w:divBdr>
    </w:div>
    <w:div w:id="1370765397">
      <w:bodyDiv w:val="1"/>
      <w:marLeft w:val="0"/>
      <w:marRight w:val="0"/>
      <w:marTop w:val="0"/>
      <w:marBottom w:val="0"/>
      <w:divBdr>
        <w:top w:val="none" w:sz="0" w:space="0" w:color="auto"/>
        <w:left w:val="none" w:sz="0" w:space="0" w:color="auto"/>
        <w:bottom w:val="none" w:sz="0" w:space="0" w:color="auto"/>
        <w:right w:val="none" w:sz="0" w:space="0" w:color="auto"/>
      </w:divBdr>
    </w:div>
    <w:div w:id="1371342141">
      <w:bodyDiv w:val="1"/>
      <w:marLeft w:val="0"/>
      <w:marRight w:val="0"/>
      <w:marTop w:val="0"/>
      <w:marBottom w:val="0"/>
      <w:divBdr>
        <w:top w:val="none" w:sz="0" w:space="0" w:color="auto"/>
        <w:left w:val="none" w:sz="0" w:space="0" w:color="auto"/>
        <w:bottom w:val="none" w:sz="0" w:space="0" w:color="auto"/>
        <w:right w:val="none" w:sz="0" w:space="0" w:color="auto"/>
      </w:divBdr>
    </w:div>
    <w:div w:id="1371422163">
      <w:bodyDiv w:val="1"/>
      <w:marLeft w:val="0"/>
      <w:marRight w:val="0"/>
      <w:marTop w:val="0"/>
      <w:marBottom w:val="0"/>
      <w:divBdr>
        <w:top w:val="none" w:sz="0" w:space="0" w:color="auto"/>
        <w:left w:val="none" w:sz="0" w:space="0" w:color="auto"/>
        <w:bottom w:val="none" w:sz="0" w:space="0" w:color="auto"/>
        <w:right w:val="none" w:sz="0" w:space="0" w:color="auto"/>
      </w:divBdr>
    </w:div>
    <w:div w:id="1371539013">
      <w:bodyDiv w:val="1"/>
      <w:marLeft w:val="0"/>
      <w:marRight w:val="0"/>
      <w:marTop w:val="0"/>
      <w:marBottom w:val="0"/>
      <w:divBdr>
        <w:top w:val="none" w:sz="0" w:space="0" w:color="auto"/>
        <w:left w:val="none" w:sz="0" w:space="0" w:color="auto"/>
        <w:bottom w:val="none" w:sz="0" w:space="0" w:color="auto"/>
        <w:right w:val="none" w:sz="0" w:space="0" w:color="auto"/>
      </w:divBdr>
    </w:div>
    <w:div w:id="1371760927">
      <w:bodyDiv w:val="1"/>
      <w:marLeft w:val="0"/>
      <w:marRight w:val="0"/>
      <w:marTop w:val="0"/>
      <w:marBottom w:val="0"/>
      <w:divBdr>
        <w:top w:val="none" w:sz="0" w:space="0" w:color="auto"/>
        <w:left w:val="none" w:sz="0" w:space="0" w:color="auto"/>
        <w:bottom w:val="none" w:sz="0" w:space="0" w:color="auto"/>
        <w:right w:val="none" w:sz="0" w:space="0" w:color="auto"/>
      </w:divBdr>
    </w:div>
    <w:div w:id="1372269563">
      <w:bodyDiv w:val="1"/>
      <w:marLeft w:val="0"/>
      <w:marRight w:val="0"/>
      <w:marTop w:val="0"/>
      <w:marBottom w:val="0"/>
      <w:divBdr>
        <w:top w:val="none" w:sz="0" w:space="0" w:color="auto"/>
        <w:left w:val="none" w:sz="0" w:space="0" w:color="auto"/>
        <w:bottom w:val="none" w:sz="0" w:space="0" w:color="auto"/>
        <w:right w:val="none" w:sz="0" w:space="0" w:color="auto"/>
      </w:divBdr>
    </w:div>
    <w:div w:id="1372656666">
      <w:bodyDiv w:val="1"/>
      <w:marLeft w:val="0"/>
      <w:marRight w:val="0"/>
      <w:marTop w:val="0"/>
      <w:marBottom w:val="0"/>
      <w:divBdr>
        <w:top w:val="none" w:sz="0" w:space="0" w:color="auto"/>
        <w:left w:val="none" w:sz="0" w:space="0" w:color="auto"/>
        <w:bottom w:val="none" w:sz="0" w:space="0" w:color="auto"/>
        <w:right w:val="none" w:sz="0" w:space="0" w:color="auto"/>
      </w:divBdr>
    </w:div>
    <w:div w:id="1373309404">
      <w:bodyDiv w:val="1"/>
      <w:marLeft w:val="0"/>
      <w:marRight w:val="0"/>
      <w:marTop w:val="0"/>
      <w:marBottom w:val="0"/>
      <w:divBdr>
        <w:top w:val="none" w:sz="0" w:space="0" w:color="auto"/>
        <w:left w:val="none" w:sz="0" w:space="0" w:color="auto"/>
        <w:bottom w:val="none" w:sz="0" w:space="0" w:color="auto"/>
        <w:right w:val="none" w:sz="0" w:space="0" w:color="auto"/>
      </w:divBdr>
    </w:div>
    <w:div w:id="1373386214">
      <w:bodyDiv w:val="1"/>
      <w:marLeft w:val="0"/>
      <w:marRight w:val="0"/>
      <w:marTop w:val="0"/>
      <w:marBottom w:val="0"/>
      <w:divBdr>
        <w:top w:val="none" w:sz="0" w:space="0" w:color="auto"/>
        <w:left w:val="none" w:sz="0" w:space="0" w:color="auto"/>
        <w:bottom w:val="none" w:sz="0" w:space="0" w:color="auto"/>
        <w:right w:val="none" w:sz="0" w:space="0" w:color="auto"/>
      </w:divBdr>
    </w:div>
    <w:div w:id="1374227713">
      <w:bodyDiv w:val="1"/>
      <w:marLeft w:val="0"/>
      <w:marRight w:val="0"/>
      <w:marTop w:val="0"/>
      <w:marBottom w:val="0"/>
      <w:divBdr>
        <w:top w:val="none" w:sz="0" w:space="0" w:color="auto"/>
        <w:left w:val="none" w:sz="0" w:space="0" w:color="auto"/>
        <w:bottom w:val="none" w:sz="0" w:space="0" w:color="auto"/>
        <w:right w:val="none" w:sz="0" w:space="0" w:color="auto"/>
      </w:divBdr>
    </w:div>
    <w:div w:id="1374430127">
      <w:bodyDiv w:val="1"/>
      <w:marLeft w:val="0"/>
      <w:marRight w:val="0"/>
      <w:marTop w:val="0"/>
      <w:marBottom w:val="0"/>
      <w:divBdr>
        <w:top w:val="none" w:sz="0" w:space="0" w:color="auto"/>
        <w:left w:val="none" w:sz="0" w:space="0" w:color="auto"/>
        <w:bottom w:val="none" w:sz="0" w:space="0" w:color="auto"/>
        <w:right w:val="none" w:sz="0" w:space="0" w:color="auto"/>
      </w:divBdr>
    </w:div>
    <w:div w:id="1374622489">
      <w:bodyDiv w:val="1"/>
      <w:marLeft w:val="0"/>
      <w:marRight w:val="0"/>
      <w:marTop w:val="0"/>
      <w:marBottom w:val="0"/>
      <w:divBdr>
        <w:top w:val="none" w:sz="0" w:space="0" w:color="auto"/>
        <w:left w:val="none" w:sz="0" w:space="0" w:color="auto"/>
        <w:bottom w:val="none" w:sz="0" w:space="0" w:color="auto"/>
        <w:right w:val="none" w:sz="0" w:space="0" w:color="auto"/>
      </w:divBdr>
    </w:div>
    <w:div w:id="1374696762">
      <w:bodyDiv w:val="1"/>
      <w:marLeft w:val="0"/>
      <w:marRight w:val="0"/>
      <w:marTop w:val="0"/>
      <w:marBottom w:val="0"/>
      <w:divBdr>
        <w:top w:val="none" w:sz="0" w:space="0" w:color="auto"/>
        <w:left w:val="none" w:sz="0" w:space="0" w:color="auto"/>
        <w:bottom w:val="none" w:sz="0" w:space="0" w:color="auto"/>
        <w:right w:val="none" w:sz="0" w:space="0" w:color="auto"/>
      </w:divBdr>
    </w:div>
    <w:div w:id="1374890795">
      <w:bodyDiv w:val="1"/>
      <w:marLeft w:val="0"/>
      <w:marRight w:val="0"/>
      <w:marTop w:val="0"/>
      <w:marBottom w:val="0"/>
      <w:divBdr>
        <w:top w:val="none" w:sz="0" w:space="0" w:color="auto"/>
        <w:left w:val="none" w:sz="0" w:space="0" w:color="auto"/>
        <w:bottom w:val="none" w:sz="0" w:space="0" w:color="auto"/>
        <w:right w:val="none" w:sz="0" w:space="0" w:color="auto"/>
      </w:divBdr>
    </w:div>
    <w:div w:id="1375036987">
      <w:bodyDiv w:val="1"/>
      <w:marLeft w:val="0"/>
      <w:marRight w:val="0"/>
      <w:marTop w:val="0"/>
      <w:marBottom w:val="0"/>
      <w:divBdr>
        <w:top w:val="none" w:sz="0" w:space="0" w:color="auto"/>
        <w:left w:val="none" w:sz="0" w:space="0" w:color="auto"/>
        <w:bottom w:val="none" w:sz="0" w:space="0" w:color="auto"/>
        <w:right w:val="none" w:sz="0" w:space="0" w:color="auto"/>
      </w:divBdr>
    </w:div>
    <w:div w:id="1375079445">
      <w:bodyDiv w:val="1"/>
      <w:marLeft w:val="0"/>
      <w:marRight w:val="0"/>
      <w:marTop w:val="0"/>
      <w:marBottom w:val="0"/>
      <w:divBdr>
        <w:top w:val="none" w:sz="0" w:space="0" w:color="auto"/>
        <w:left w:val="none" w:sz="0" w:space="0" w:color="auto"/>
        <w:bottom w:val="none" w:sz="0" w:space="0" w:color="auto"/>
        <w:right w:val="none" w:sz="0" w:space="0" w:color="auto"/>
      </w:divBdr>
    </w:div>
    <w:div w:id="1375152807">
      <w:bodyDiv w:val="1"/>
      <w:marLeft w:val="0"/>
      <w:marRight w:val="0"/>
      <w:marTop w:val="0"/>
      <w:marBottom w:val="0"/>
      <w:divBdr>
        <w:top w:val="none" w:sz="0" w:space="0" w:color="auto"/>
        <w:left w:val="none" w:sz="0" w:space="0" w:color="auto"/>
        <w:bottom w:val="none" w:sz="0" w:space="0" w:color="auto"/>
        <w:right w:val="none" w:sz="0" w:space="0" w:color="auto"/>
      </w:divBdr>
    </w:div>
    <w:div w:id="1375234875">
      <w:bodyDiv w:val="1"/>
      <w:marLeft w:val="0"/>
      <w:marRight w:val="0"/>
      <w:marTop w:val="0"/>
      <w:marBottom w:val="0"/>
      <w:divBdr>
        <w:top w:val="none" w:sz="0" w:space="0" w:color="auto"/>
        <w:left w:val="none" w:sz="0" w:space="0" w:color="auto"/>
        <w:bottom w:val="none" w:sz="0" w:space="0" w:color="auto"/>
        <w:right w:val="none" w:sz="0" w:space="0" w:color="auto"/>
      </w:divBdr>
    </w:div>
    <w:div w:id="1375349676">
      <w:bodyDiv w:val="1"/>
      <w:marLeft w:val="0"/>
      <w:marRight w:val="0"/>
      <w:marTop w:val="0"/>
      <w:marBottom w:val="0"/>
      <w:divBdr>
        <w:top w:val="none" w:sz="0" w:space="0" w:color="auto"/>
        <w:left w:val="none" w:sz="0" w:space="0" w:color="auto"/>
        <w:bottom w:val="none" w:sz="0" w:space="0" w:color="auto"/>
        <w:right w:val="none" w:sz="0" w:space="0" w:color="auto"/>
      </w:divBdr>
    </w:div>
    <w:div w:id="1375351277">
      <w:bodyDiv w:val="1"/>
      <w:marLeft w:val="0"/>
      <w:marRight w:val="0"/>
      <w:marTop w:val="0"/>
      <w:marBottom w:val="0"/>
      <w:divBdr>
        <w:top w:val="none" w:sz="0" w:space="0" w:color="auto"/>
        <w:left w:val="none" w:sz="0" w:space="0" w:color="auto"/>
        <w:bottom w:val="none" w:sz="0" w:space="0" w:color="auto"/>
        <w:right w:val="none" w:sz="0" w:space="0" w:color="auto"/>
      </w:divBdr>
    </w:div>
    <w:div w:id="1375810566">
      <w:bodyDiv w:val="1"/>
      <w:marLeft w:val="0"/>
      <w:marRight w:val="0"/>
      <w:marTop w:val="0"/>
      <w:marBottom w:val="0"/>
      <w:divBdr>
        <w:top w:val="none" w:sz="0" w:space="0" w:color="auto"/>
        <w:left w:val="none" w:sz="0" w:space="0" w:color="auto"/>
        <w:bottom w:val="none" w:sz="0" w:space="0" w:color="auto"/>
        <w:right w:val="none" w:sz="0" w:space="0" w:color="auto"/>
      </w:divBdr>
    </w:div>
    <w:div w:id="1375882191">
      <w:bodyDiv w:val="1"/>
      <w:marLeft w:val="0"/>
      <w:marRight w:val="0"/>
      <w:marTop w:val="0"/>
      <w:marBottom w:val="0"/>
      <w:divBdr>
        <w:top w:val="none" w:sz="0" w:space="0" w:color="auto"/>
        <w:left w:val="none" w:sz="0" w:space="0" w:color="auto"/>
        <w:bottom w:val="none" w:sz="0" w:space="0" w:color="auto"/>
        <w:right w:val="none" w:sz="0" w:space="0" w:color="auto"/>
      </w:divBdr>
    </w:div>
    <w:div w:id="1375958204">
      <w:bodyDiv w:val="1"/>
      <w:marLeft w:val="0"/>
      <w:marRight w:val="0"/>
      <w:marTop w:val="0"/>
      <w:marBottom w:val="0"/>
      <w:divBdr>
        <w:top w:val="none" w:sz="0" w:space="0" w:color="auto"/>
        <w:left w:val="none" w:sz="0" w:space="0" w:color="auto"/>
        <w:bottom w:val="none" w:sz="0" w:space="0" w:color="auto"/>
        <w:right w:val="none" w:sz="0" w:space="0" w:color="auto"/>
      </w:divBdr>
    </w:div>
    <w:div w:id="1376392614">
      <w:bodyDiv w:val="1"/>
      <w:marLeft w:val="0"/>
      <w:marRight w:val="0"/>
      <w:marTop w:val="0"/>
      <w:marBottom w:val="0"/>
      <w:divBdr>
        <w:top w:val="none" w:sz="0" w:space="0" w:color="auto"/>
        <w:left w:val="none" w:sz="0" w:space="0" w:color="auto"/>
        <w:bottom w:val="none" w:sz="0" w:space="0" w:color="auto"/>
        <w:right w:val="none" w:sz="0" w:space="0" w:color="auto"/>
      </w:divBdr>
    </w:div>
    <w:div w:id="1376662412">
      <w:bodyDiv w:val="1"/>
      <w:marLeft w:val="0"/>
      <w:marRight w:val="0"/>
      <w:marTop w:val="0"/>
      <w:marBottom w:val="0"/>
      <w:divBdr>
        <w:top w:val="none" w:sz="0" w:space="0" w:color="auto"/>
        <w:left w:val="none" w:sz="0" w:space="0" w:color="auto"/>
        <w:bottom w:val="none" w:sz="0" w:space="0" w:color="auto"/>
        <w:right w:val="none" w:sz="0" w:space="0" w:color="auto"/>
      </w:divBdr>
    </w:div>
    <w:div w:id="1376730603">
      <w:bodyDiv w:val="1"/>
      <w:marLeft w:val="0"/>
      <w:marRight w:val="0"/>
      <w:marTop w:val="0"/>
      <w:marBottom w:val="0"/>
      <w:divBdr>
        <w:top w:val="none" w:sz="0" w:space="0" w:color="auto"/>
        <w:left w:val="none" w:sz="0" w:space="0" w:color="auto"/>
        <w:bottom w:val="none" w:sz="0" w:space="0" w:color="auto"/>
        <w:right w:val="none" w:sz="0" w:space="0" w:color="auto"/>
      </w:divBdr>
    </w:div>
    <w:div w:id="1376930159">
      <w:bodyDiv w:val="1"/>
      <w:marLeft w:val="0"/>
      <w:marRight w:val="0"/>
      <w:marTop w:val="0"/>
      <w:marBottom w:val="0"/>
      <w:divBdr>
        <w:top w:val="none" w:sz="0" w:space="0" w:color="auto"/>
        <w:left w:val="none" w:sz="0" w:space="0" w:color="auto"/>
        <w:bottom w:val="none" w:sz="0" w:space="0" w:color="auto"/>
        <w:right w:val="none" w:sz="0" w:space="0" w:color="auto"/>
      </w:divBdr>
    </w:div>
    <w:div w:id="1377004893">
      <w:bodyDiv w:val="1"/>
      <w:marLeft w:val="0"/>
      <w:marRight w:val="0"/>
      <w:marTop w:val="0"/>
      <w:marBottom w:val="0"/>
      <w:divBdr>
        <w:top w:val="none" w:sz="0" w:space="0" w:color="auto"/>
        <w:left w:val="none" w:sz="0" w:space="0" w:color="auto"/>
        <w:bottom w:val="none" w:sz="0" w:space="0" w:color="auto"/>
        <w:right w:val="none" w:sz="0" w:space="0" w:color="auto"/>
      </w:divBdr>
    </w:div>
    <w:div w:id="1378161878">
      <w:bodyDiv w:val="1"/>
      <w:marLeft w:val="0"/>
      <w:marRight w:val="0"/>
      <w:marTop w:val="0"/>
      <w:marBottom w:val="0"/>
      <w:divBdr>
        <w:top w:val="none" w:sz="0" w:space="0" w:color="auto"/>
        <w:left w:val="none" w:sz="0" w:space="0" w:color="auto"/>
        <w:bottom w:val="none" w:sz="0" w:space="0" w:color="auto"/>
        <w:right w:val="none" w:sz="0" w:space="0" w:color="auto"/>
      </w:divBdr>
    </w:div>
    <w:div w:id="1378630240">
      <w:bodyDiv w:val="1"/>
      <w:marLeft w:val="0"/>
      <w:marRight w:val="0"/>
      <w:marTop w:val="0"/>
      <w:marBottom w:val="0"/>
      <w:divBdr>
        <w:top w:val="none" w:sz="0" w:space="0" w:color="auto"/>
        <w:left w:val="none" w:sz="0" w:space="0" w:color="auto"/>
        <w:bottom w:val="none" w:sz="0" w:space="0" w:color="auto"/>
        <w:right w:val="none" w:sz="0" w:space="0" w:color="auto"/>
      </w:divBdr>
    </w:div>
    <w:div w:id="1379469605">
      <w:bodyDiv w:val="1"/>
      <w:marLeft w:val="0"/>
      <w:marRight w:val="0"/>
      <w:marTop w:val="0"/>
      <w:marBottom w:val="0"/>
      <w:divBdr>
        <w:top w:val="none" w:sz="0" w:space="0" w:color="auto"/>
        <w:left w:val="none" w:sz="0" w:space="0" w:color="auto"/>
        <w:bottom w:val="none" w:sz="0" w:space="0" w:color="auto"/>
        <w:right w:val="none" w:sz="0" w:space="0" w:color="auto"/>
      </w:divBdr>
    </w:div>
    <w:div w:id="1379553642">
      <w:bodyDiv w:val="1"/>
      <w:marLeft w:val="0"/>
      <w:marRight w:val="0"/>
      <w:marTop w:val="0"/>
      <w:marBottom w:val="0"/>
      <w:divBdr>
        <w:top w:val="none" w:sz="0" w:space="0" w:color="auto"/>
        <w:left w:val="none" w:sz="0" w:space="0" w:color="auto"/>
        <w:bottom w:val="none" w:sz="0" w:space="0" w:color="auto"/>
        <w:right w:val="none" w:sz="0" w:space="0" w:color="auto"/>
      </w:divBdr>
    </w:div>
    <w:div w:id="1379627861">
      <w:bodyDiv w:val="1"/>
      <w:marLeft w:val="0"/>
      <w:marRight w:val="0"/>
      <w:marTop w:val="0"/>
      <w:marBottom w:val="0"/>
      <w:divBdr>
        <w:top w:val="none" w:sz="0" w:space="0" w:color="auto"/>
        <w:left w:val="none" w:sz="0" w:space="0" w:color="auto"/>
        <w:bottom w:val="none" w:sz="0" w:space="0" w:color="auto"/>
        <w:right w:val="none" w:sz="0" w:space="0" w:color="auto"/>
      </w:divBdr>
    </w:div>
    <w:div w:id="1380471403">
      <w:bodyDiv w:val="1"/>
      <w:marLeft w:val="0"/>
      <w:marRight w:val="0"/>
      <w:marTop w:val="0"/>
      <w:marBottom w:val="0"/>
      <w:divBdr>
        <w:top w:val="none" w:sz="0" w:space="0" w:color="auto"/>
        <w:left w:val="none" w:sz="0" w:space="0" w:color="auto"/>
        <w:bottom w:val="none" w:sz="0" w:space="0" w:color="auto"/>
        <w:right w:val="none" w:sz="0" w:space="0" w:color="auto"/>
      </w:divBdr>
    </w:div>
    <w:div w:id="1380588606">
      <w:bodyDiv w:val="1"/>
      <w:marLeft w:val="0"/>
      <w:marRight w:val="0"/>
      <w:marTop w:val="0"/>
      <w:marBottom w:val="0"/>
      <w:divBdr>
        <w:top w:val="none" w:sz="0" w:space="0" w:color="auto"/>
        <w:left w:val="none" w:sz="0" w:space="0" w:color="auto"/>
        <w:bottom w:val="none" w:sz="0" w:space="0" w:color="auto"/>
        <w:right w:val="none" w:sz="0" w:space="0" w:color="auto"/>
      </w:divBdr>
    </w:div>
    <w:div w:id="1380714405">
      <w:bodyDiv w:val="1"/>
      <w:marLeft w:val="0"/>
      <w:marRight w:val="0"/>
      <w:marTop w:val="0"/>
      <w:marBottom w:val="0"/>
      <w:divBdr>
        <w:top w:val="none" w:sz="0" w:space="0" w:color="auto"/>
        <w:left w:val="none" w:sz="0" w:space="0" w:color="auto"/>
        <w:bottom w:val="none" w:sz="0" w:space="0" w:color="auto"/>
        <w:right w:val="none" w:sz="0" w:space="0" w:color="auto"/>
      </w:divBdr>
    </w:div>
    <w:div w:id="1380938635">
      <w:bodyDiv w:val="1"/>
      <w:marLeft w:val="0"/>
      <w:marRight w:val="0"/>
      <w:marTop w:val="0"/>
      <w:marBottom w:val="0"/>
      <w:divBdr>
        <w:top w:val="none" w:sz="0" w:space="0" w:color="auto"/>
        <w:left w:val="none" w:sz="0" w:space="0" w:color="auto"/>
        <w:bottom w:val="none" w:sz="0" w:space="0" w:color="auto"/>
        <w:right w:val="none" w:sz="0" w:space="0" w:color="auto"/>
      </w:divBdr>
    </w:div>
    <w:div w:id="1381250934">
      <w:bodyDiv w:val="1"/>
      <w:marLeft w:val="0"/>
      <w:marRight w:val="0"/>
      <w:marTop w:val="0"/>
      <w:marBottom w:val="0"/>
      <w:divBdr>
        <w:top w:val="none" w:sz="0" w:space="0" w:color="auto"/>
        <w:left w:val="none" w:sz="0" w:space="0" w:color="auto"/>
        <w:bottom w:val="none" w:sz="0" w:space="0" w:color="auto"/>
        <w:right w:val="none" w:sz="0" w:space="0" w:color="auto"/>
      </w:divBdr>
    </w:div>
    <w:div w:id="1381326776">
      <w:bodyDiv w:val="1"/>
      <w:marLeft w:val="0"/>
      <w:marRight w:val="0"/>
      <w:marTop w:val="0"/>
      <w:marBottom w:val="0"/>
      <w:divBdr>
        <w:top w:val="none" w:sz="0" w:space="0" w:color="auto"/>
        <w:left w:val="none" w:sz="0" w:space="0" w:color="auto"/>
        <w:bottom w:val="none" w:sz="0" w:space="0" w:color="auto"/>
        <w:right w:val="none" w:sz="0" w:space="0" w:color="auto"/>
      </w:divBdr>
    </w:div>
    <w:div w:id="1381440216">
      <w:bodyDiv w:val="1"/>
      <w:marLeft w:val="0"/>
      <w:marRight w:val="0"/>
      <w:marTop w:val="0"/>
      <w:marBottom w:val="0"/>
      <w:divBdr>
        <w:top w:val="none" w:sz="0" w:space="0" w:color="auto"/>
        <w:left w:val="none" w:sz="0" w:space="0" w:color="auto"/>
        <w:bottom w:val="none" w:sz="0" w:space="0" w:color="auto"/>
        <w:right w:val="none" w:sz="0" w:space="0" w:color="auto"/>
      </w:divBdr>
    </w:div>
    <w:div w:id="1381781724">
      <w:bodyDiv w:val="1"/>
      <w:marLeft w:val="0"/>
      <w:marRight w:val="0"/>
      <w:marTop w:val="0"/>
      <w:marBottom w:val="0"/>
      <w:divBdr>
        <w:top w:val="none" w:sz="0" w:space="0" w:color="auto"/>
        <w:left w:val="none" w:sz="0" w:space="0" w:color="auto"/>
        <w:bottom w:val="none" w:sz="0" w:space="0" w:color="auto"/>
        <w:right w:val="none" w:sz="0" w:space="0" w:color="auto"/>
      </w:divBdr>
    </w:div>
    <w:div w:id="1381786063">
      <w:bodyDiv w:val="1"/>
      <w:marLeft w:val="0"/>
      <w:marRight w:val="0"/>
      <w:marTop w:val="0"/>
      <w:marBottom w:val="0"/>
      <w:divBdr>
        <w:top w:val="none" w:sz="0" w:space="0" w:color="auto"/>
        <w:left w:val="none" w:sz="0" w:space="0" w:color="auto"/>
        <w:bottom w:val="none" w:sz="0" w:space="0" w:color="auto"/>
        <w:right w:val="none" w:sz="0" w:space="0" w:color="auto"/>
      </w:divBdr>
    </w:div>
    <w:div w:id="1381897646">
      <w:bodyDiv w:val="1"/>
      <w:marLeft w:val="0"/>
      <w:marRight w:val="0"/>
      <w:marTop w:val="0"/>
      <w:marBottom w:val="0"/>
      <w:divBdr>
        <w:top w:val="none" w:sz="0" w:space="0" w:color="auto"/>
        <w:left w:val="none" w:sz="0" w:space="0" w:color="auto"/>
        <w:bottom w:val="none" w:sz="0" w:space="0" w:color="auto"/>
        <w:right w:val="none" w:sz="0" w:space="0" w:color="auto"/>
      </w:divBdr>
    </w:div>
    <w:div w:id="1382367227">
      <w:bodyDiv w:val="1"/>
      <w:marLeft w:val="0"/>
      <w:marRight w:val="0"/>
      <w:marTop w:val="0"/>
      <w:marBottom w:val="0"/>
      <w:divBdr>
        <w:top w:val="none" w:sz="0" w:space="0" w:color="auto"/>
        <w:left w:val="none" w:sz="0" w:space="0" w:color="auto"/>
        <w:bottom w:val="none" w:sz="0" w:space="0" w:color="auto"/>
        <w:right w:val="none" w:sz="0" w:space="0" w:color="auto"/>
      </w:divBdr>
    </w:div>
    <w:div w:id="1382903980">
      <w:bodyDiv w:val="1"/>
      <w:marLeft w:val="0"/>
      <w:marRight w:val="0"/>
      <w:marTop w:val="0"/>
      <w:marBottom w:val="0"/>
      <w:divBdr>
        <w:top w:val="none" w:sz="0" w:space="0" w:color="auto"/>
        <w:left w:val="none" w:sz="0" w:space="0" w:color="auto"/>
        <w:bottom w:val="none" w:sz="0" w:space="0" w:color="auto"/>
        <w:right w:val="none" w:sz="0" w:space="0" w:color="auto"/>
      </w:divBdr>
    </w:div>
    <w:div w:id="1383290426">
      <w:bodyDiv w:val="1"/>
      <w:marLeft w:val="0"/>
      <w:marRight w:val="0"/>
      <w:marTop w:val="0"/>
      <w:marBottom w:val="0"/>
      <w:divBdr>
        <w:top w:val="none" w:sz="0" w:space="0" w:color="auto"/>
        <w:left w:val="none" w:sz="0" w:space="0" w:color="auto"/>
        <w:bottom w:val="none" w:sz="0" w:space="0" w:color="auto"/>
        <w:right w:val="none" w:sz="0" w:space="0" w:color="auto"/>
      </w:divBdr>
    </w:div>
    <w:div w:id="1383291949">
      <w:bodyDiv w:val="1"/>
      <w:marLeft w:val="0"/>
      <w:marRight w:val="0"/>
      <w:marTop w:val="0"/>
      <w:marBottom w:val="0"/>
      <w:divBdr>
        <w:top w:val="none" w:sz="0" w:space="0" w:color="auto"/>
        <w:left w:val="none" w:sz="0" w:space="0" w:color="auto"/>
        <w:bottom w:val="none" w:sz="0" w:space="0" w:color="auto"/>
        <w:right w:val="none" w:sz="0" w:space="0" w:color="auto"/>
      </w:divBdr>
    </w:div>
    <w:div w:id="1383362006">
      <w:bodyDiv w:val="1"/>
      <w:marLeft w:val="0"/>
      <w:marRight w:val="0"/>
      <w:marTop w:val="0"/>
      <w:marBottom w:val="0"/>
      <w:divBdr>
        <w:top w:val="none" w:sz="0" w:space="0" w:color="auto"/>
        <w:left w:val="none" w:sz="0" w:space="0" w:color="auto"/>
        <w:bottom w:val="none" w:sz="0" w:space="0" w:color="auto"/>
        <w:right w:val="none" w:sz="0" w:space="0" w:color="auto"/>
      </w:divBdr>
    </w:div>
    <w:div w:id="1383751638">
      <w:bodyDiv w:val="1"/>
      <w:marLeft w:val="0"/>
      <w:marRight w:val="0"/>
      <w:marTop w:val="0"/>
      <w:marBottom w:val="0"/>
      <w:divBdr>
        <w:top w:val="none" w:sz="0" w:space="0" w:color="auto"/>
        <w:left w:val="none" w:sz="0" w:space="0" w:color="auto"/>
        <w:bottom w:val="none" w:sz="0" w:space="0" w:color="auto"/>
        <w:right w:val="none" w:sz="0" w:space="0" w:color="auto"/>
      </w:divBdr>
    </w:div>
    <w:div w:id="1383795772">
      <w:bodyDiv w:val="1"/>
      <w:marLeft w:val="0"/>
      <w:marRight w:val="0"/>
      <w:marTop w:val="0"/>
      <w:marBottom w:val="0"/>
      <w:divBdr>
        <w:top w:val="none" w:sz="0" w:space="0" w:color="auto"/>
        <w:left w:val="none" w:sz="0" w:space="0" w:color="auto"/>
        <w:bottom w:val="none" w:sz="0" w:space="0" w:color="auto"/>
        <w:right w:val="none" w:sz="0" w:space="0" w:color="auto"/>
      </w:divBdr>
    </w:div>
    <w:div w:id="1383865612">
      <w:bodyDiv w:val="1"/>
      <w:marLeft w:val="0"/>
      <w:marRight w:val="0"/>
      <w:marTop w:val="0"/>
      <w:marBottom w:val="0"/>
      <w:divBdr>
        <w:top w:val="none" w:sz="0" w:space="0" w:color="auto"/>
        <w:left w:val="none" w:sz="0" w:space="0" w:color="auto"/>
        <w:bottom w:val="none" w:sz="0" w:space="0" w:color="auto"/>
        <w:right w:val="none" w:sz="0" w:space="0" w:color="auto"/>
      </w:divBdr>
    </w:div>
    <w:div w:id="1383944942">
      <w:bodyDiv w:val="1"/>
      <w:marLeft w:val="0"/>
      <w:marRight w:val="0"/>
      <w:marTop w:val="0"/>
      <w:marBottom w:val="0"/>
      <w:divBdr>
        <w:top w:val="none" w:sz="0" w:space="0" w:color="auto"/>
        <w:left w:val="none" w:sz="0" w:space="0" w:color="auto"/>
        <w:bottom w:val="none" w:sz="0" w:space="0" w:color="auto"/>
        <w:right w:val="none" w:sz="0" w:space="0" w:color="auto"/>
      </w:divBdr>
    </w:div>
    <w:div w:id="1383947896">
      <w:bodyDiv w:val="1"/>
      <w:marLeft w:val="0"/>
      <w:marRight w:val="0"/>
      <w:marTop w:val="0"/>
      <w:marBottom w:val="0"/>
      <w:divBdr>
        <w:top w:val="none" w:sz="0" w:space="0" w:color="auto"/>
        <w:left w:val="none" w:sz="0" w:space="0" w:color="auto"/>
        <w:bottom w:val="none" w:sz="0" w:space="0" w:color="auto"/>
        <w:right w:val="none" w:sz="0" w:space="0" w:color="auto"/>
      </w:divBdr>
    </w:div>
    <w:div w:id="1384208697">
      <w:bodyDiv w:val="1"/>
      <w:marLeft w:val="0"/>
      <w:marRight w:val="0"/>
      <w:marTop w:val="0"/>
      <w:marBottom w:val="0"/>
      <w:divBdr>
        <w:top w:val="none" w:sz="0" w:space="0" w:color="auto"/>
        <w:left w:val="none" w:sz="0" w:space="0" w:color="auto"/>
        <w:bottom w:val="none" w:sz="0" w:space="0" w:color="auto"/>
        <w:right w:val="none" w:sz="0" w:space="0" w:color="auto"/>
      </w:divBdr>
    </w:div>
    <w:div w:id="1384212235">
      <w:bodyDiv w:val="1"/>
      <w:marLeft w:val="0"/>
      <w:marRight w:val="0"/>
      <w:marTop w:val="0"/>
      <w:marBottom w:val="0"/>
      <w:divBdr>
        <w:top w:val="none" w:sz="0" w:space="0" w:color="auto"/>
        <w:left w:val="none" w:sz="0" w:space="0" w:color="auto"/>
        <w:bottom w:val="none" w:sz="0" w:space="0" w:color="auto"/>
        <w:right w:val="none" w:sz="0" w:space="0" w:color="auto"/>
      </w:divBdr>
    </w:div>
    <w:div w:id="1384216517">
      <w:bodyDiv w:val="1"/>
      <w:marLeft w:val="0"/>
      <w:marRight w:val="0"/>
      <w:marTop w:val="0"/>
      <w:marBottom w:val="0"/>
      <w:divBdr>
        <w:top w:val="none" w:sz="0" w:space="0" w:color="auto"/>
        <w:left w:val="none" w:sz="0" w:space="0" w:color="auto"/>
        <w:bottom w:val="none" w:sz="0" w:space="0" w:color="auto"/>
        <w:right w:val="none" w:sz="0" w:space="0" w:color="auto"/>
      </w:divBdr>
    </w:div>
    <w:div w:id="1384328929">
      <w:bodyDiv w:val="1"/>
      <w:marLeft w:val="0"/>
      <w:marRight w:val="0"/>
      <w:marTop w:val="0"/>
      <w:marBottom w:val="0"/>
      <w:divBdr>
        <w:top w:val="none" w:sz="0" w:space="0" w:color="auto"/>
        <w:left w:val="none" w:sz="0" w:space="0" w:color="auto"/>
        <w:bottom w:val="none" w:sz="0" w:space="0" w:color="auto"/>
        <w:right w:val="none" w:sz="0" w:space="0" w:color="auto"/>
      </w:divBdr>
    </w:div>
    <w:div w:id="1384870523">
      <w:bodyDiv w:val="1"/>
      <w:marLeft w:val="0"/>
      <w:marRight w:val="0"/>
      <w:marTop w:val="0"/>
      <w:marBottom w:val="0"/>
      <w:divBdr>
        <w:top w:val="none" w:sz="0" w:space="0" w:color="auto"/>
        <w:left w:val="none" w:sz="0" w:space="0" w:color="auto"/>
        <w:bottom w:val="none" w:sz="0" w:space="0" w:color="auto"/>
        <w:right w:val="none" w:sz="0" w:space="0" w:color="auto"/>
      </w:divBdr>
    </w:div>
    <w:div w:id="1385060297">
      <w:bodyDiv w:val="1"/>
      <w:marLeft w:val="0"/>
      <w:marRight w:val="0"/>
      <w:marTop w:val="0"/>
      <w:marBottom w:val="0"/>
      <w:divBdr>
        <w:top w:val="none" w:sz="0" w:space="0" w:color="auto"/>
        <w:left w:val="none" w:sz="0" w:space="0" w:color="auto"/>
        <w:bottom w:val="none" w:sz="0" w:space="0" w:color="auto"/>
        <w:right w:val="none" w:sz="0" w:space="0" w:color="auto"/>
      </w:divBdr>
    </w:div>
    <w:div w:id="1385106523">
      <w:bodyDiv w:val="1"/>
      <w:marLeft w:val="0"/>
      <w:marRight w:val="0"/>
      <w:marTop w:val="0"/>
      <w:marBottom w:val="0"/>
      <w:divBdr>
        <w:top w:val="none" w:sz="0" w:space="0" w:color="auto"/>
        <w:left w:val="none" w:sz="0" w:space="0" w:color="auto"/>
        <w:bottom w:val="none" w:sz="0" w:space="0" w:color="auto"/>
        <w:right w:val="none" w:sz="0" w:space="0" w:color="auto"/>
      </w:divBdr>
    </w:div>
    <w:div w:id="1385254016">
      <w:bodyDiv w:val="1"/>
      <w:marLeft w:val="0"/>
      <w:marRight w:val="0"/>
      <w:marTop w:val="0"/>
      <w:marBottom w:val="0"/>
      <w:divBdr>
        <w:top w:val="none" w:sz="0" w:space="0" w:color="auto"/>
        <w:left w:val="none" w:sz="0" w:space="0" w:color="auto"/>
        <w:bottom w:val="none" w:sz="0" w:space="0" w:color="auto"/>
        <w:right w:val="none" w:sz="0" w:space="0" w:color="auto"/>
      </w:divBdr>
    </w:div>
    <w:div w:id="1385367102">
      <w:bodyDiv w:val="1"/>
      <w:marLeft w:val="0"/>
      <w:marRight w:val="0"/>
      <w:marTop w:val="0"/>
      <w:marBottom w:val="0"/>
      <w:divBdr>
        <w:top w:val="none" w:sz="0" w:space="0" w:color="auto"/>
        <w:left w:val="none" w:sz="0" w:space="0" w:color="auto"/>
        <w:bottom w:val="none" w:sz="0" w:space="0" w:color="auto"/>
        <w:right w:val="none" w:sz="0" w:space="0" w:color="auto"/>
      </w:divBdr>
    </w:div>
    <w:div w:id="1385375858">
      <w:bodyDiv w:val="1"/>
      <w:marLeft w:val="0"/>
      <w:marRight w:val="0"/>
      <w:marTop w:val="0"/>
      <w:marBottom w:val="0"/>
      <w:divBdr>
        <w:top w:val="none" w:sz="0" w:space="0" w:color="auto"/>
        <w:left w:val="none" w:sz="0" w:space="0" w:color="auto"/>
        <w:bottom w:val="none" w:sz="0" w:space="0" w:color="auto"/>
        <w:right w:val="none" w:sz="0" w:space="0" w:color="auto"/>
      </w:divBdr>
    </w:div>
    <w:div w:id="1385443835">
      <w:bodyDiv w:val="1"/>
      <w:marLeft w:val="0"/>
      <w:marRight w:val="0"/>
      <w:marTop w:val="0"/>
      <w:marBottom w:val="0"/>
      <w:divBdr>
        <w:top w:val="none" w:sz="0" w:space="0" w:color="auto"/>
        <w:left w:val="none" w:sz="0" w:space="0" w:color="auto"/>
        <w:bottom w:val="none" w:sz="0" w:space="0" w:color="auto"/>
        <w:right w:val="none" w:sz="0" w:space="0" w:color="auto"/>
      </w:divBdr>
    </w:div>
    <w:div w:id="1385829215">
      <w:bodyDiv w:val="1"/>
      <w:marLeft w:val="0"/>
      <w:marRight w:val="0"/>
      <w:marTop w:val="0"/>
      <w:marBottom w:val="0"/>
      <w:divBdr>
        <w:top w:val="none" w:sz="0" w:space="0" w:color="auto"/>
        <w:left w:val="none" w:sz="0" w:space="0" w:color="auto"/>
        <w:bottom w:val="none" w:sz="0" w:space="0" w:color="auto"/>
        <w:right w:val="none" w:sz="0" w:space="0" w:color="auto"/>
      </w:divBdr>
    </w:div>
    <w:div w:id="1385831670">
      <w:bodyDiv w:val="1"/>
      <w:marLeft w:val="0"/>
      <w:marRight w:val="0"/>
      <w:marTop w:val="0"/>
      <w:marBottom w:val="0"/>
      <w:divBdr>
        <w:top w:val="none" w:sz="0" w:space="0" w:color="auto"/>
        <w:left w:val="none" w:sz="0" w:space="0" w:color="auto"/>
        <w:bottom w:val="none" w:sz="0" w:space="0" w:color="auto"/>
        <w:right w:val="none" w:sz="0" w:space="0" w:color="auto"/>
      </w:divBdr>
    </w:div>
    <w:div w:id="1386025970">
      <w:bodyDiv w:val="1"/>
      <w:marLeft w:val="0"/>
      <w:marRight w:val="0"/>
      <w:marTop w:val="0"/>
      <w:marBottom w:val="0"/>
      <w:divBdr>
        <w:top w:val="none" w:sz="0" w:space="0" w:color="auto"/>
        <w:left w:val="none" w:sz="0" w:space="0" w:color="auto"/>
        <w:bottom w:val="none" w:sz="0" w:space="0" w:color="auto"/>
        <w:right w:val="none" w:sz="0" w:space="0" w:color="auto"/>
      </w:divBdr>
    </w:div>
    <w:div w:id="1386097870">
      <w:bodyDiv w:val="1"/>
      <w:marLeft w:val="0"/>
      <w:marRight w:val="0"/>
      <w:marTop w:val="0"/>
      <w:marBottom w:val="0"/>
      <w:divBdr>
        <w:top w:val="none" w:sz="0" w:space="0" w:color="auto"/>
        <w:left w:val="none" w:sz="0" w:space="0" w:color="auto"/>
        <w:bottom w:val="none" w:sz="0" w:space="0" w:color="auto"/>
        <w:right w:val="none" w:sz="0" w:space="0" w:color="auto"/>
      </w:divBdr>
    </w:div>
    <w:div w:id="1386178691">
      <w:bodyDiv w:val="1"/>
      <w:marLeft w:val="0"/>
      <w:marRight w:val="0"/>
      <w:marTop w:val="0"/>
      <w:marBottom w:val="0"/>
      <w:divBdr>
        <w:top w:val="none" w:sz="0" w:space="0" w:color="auto"/>
        <w:left w:val="none" w:sz="0" w:space="0" w:color="auto"/>
        <w:bottom w:val="none" w:sz="0" w:space="0" w:color="auto"/>
        <w:right w:val="none" w:sz="0" w:space="0" w:color="auto"/>
      </w:divBdr>
    </w:div>
    <w:div w:id="1386366769">
      <w:bodyDiv w:val="1"/>
      <w:marLeft w:val="0"/>
      <w:marRight w:val="0"/>
      <w:marTop w:val="0"/>
      <w:marBottom w:val="0"/>
      <w:divBdr>
        <w:top w:val="none" w:sz="0" w:space="0" w:color="auto"/>
        <w:left w:val="none" w:sz="0" w:space="0" w:color="auto"/>
        <w:bottom w:val="none" w:sz="0" w:space="0" w:color="auto"/>
        <w:right w:val="none" w:sz="0" w:space="0" w:color="auto"/>
      </w:divBdr>
    </w:div>
    <w:div w:id="1386446116">
      <w:bodyDiv w:val="1"/>
      <w:marLeft w:val="0"/>
      <w:marRight w:val="0"/>
      <w:marTop w:val="0"/>
      <w:marBottom w:val="0"/>
      <w:divBdr>
        <w:top w:val="none" w:sz="0" w:space="0" w:color="auto"/>
        <w:left w:val="none" w:sz="0" w:space="0" w:color="auto"/>
        <w:bottom w:val="none" w:sz="0" w:space="0" w:color="auto"/>
        <w:right w:val="none" w:sz="0" w:space="0" w:color="auto"/>
      </w:divBdr>
    </w:div>
    <w:div w:id="1387296455">
      <w:bodyDiv w:val="1"/>
      <w:marLeft w:val="0"/>
      <w:marRight w:val="0"/>
      <w:marTop w:val="0"/>
      <w:marBottom w:val="0"/>
      <w:divBdr>
        <w:top w:val="none" w:sz="0" w:space="0" w:color="auto"/>
        <w:left w:val="none" w:sz="0" w:space="0" w:color="auto"/>
        <w:bottom w:val="none" w:sz="0" w:space="0" w:color="auto"/>
        <w:right w:val="none" w:sz="0" w:space="0" w:color="auto"/>
      </w:divBdr>
    </w:div>
    <w:div w:id="1387408409">
      <w:bodyDiv w:val="1"/>
      <w:marLeft w:val="0"/>
      <w:marRight w:val="0"/>
      <w:marTop w:val="0"/>
      <w:marBottom w:val="0"/>
      <w:divBdr>
        <w:top w:val="none" w:sz="0" w:space="0" w:color="auto"/>
        <w:left w:val="none" w:sz="0" w:space="0" w:color="auto"/>
        <w:bottom w:val="none" w:sz="0" w:space="0" w:color="auto"/>
        <w:right w:val="none" w:sz="0" w:space="0" w:color="auto"/>
      </w:divBdr>
    </w:div>
    <w:div w:id="1387606846">
      <w:bodyDiv w:val="1"/>
      <w:marLeft w:val="0"/>
      <w:marRight w:val="0"/>
      <w:marTop w:val="0"/>
      <w:marBottom w:val="0"/>
      <w:divBdr>
        <w:top w:val="none" w:sz="0" w:space="0" w:color="auto"/>
        <w:left w:val="none" w:sz="0" w:space="0" w:color="auto"/>
        <w:bottom w:val="none" w:sz="0" w:space="0" w:color="auto"/>
        <w:right w:val="none" w:sz="0" w:space="0" w:color="auto"/>
      </w:divBdr>
    </w:div>
    <w:div w:id="1387947601">
      <w:bodyDiv w:val="1"/>
      <w:marLeft w:val="0"/>
      <w:marRight w:val="0"/>
      <w:marTop w:val="0"/>
      <w:marBottom w:val="0"/>
      <w:divBdr>
        <w:top w:val="none" w:sz="0" w:space="0" w:color="auto"/>
        <w:left w:val="none" w:sz="0" w:space="0" w:color="auto"/>
        <w:bottom w:val="none" w:sz="0" w:space="0" w:color="auto"/>
        <w:right w:val="none" w:sz="0" w:space="0" w:color="auto"/>
      </w:divBdr>
    </w:div>
    <w:div w:id="1388147136">
      <w:bodyDiv w:val="1"/>
      <w:marLeft w:val="0"/>
      <w:marRight w:val="0"/>
      <w:marTop w:val="0"/>
      <w:marBottom w:val="0"/>
      <w:divBdr>
        <w:top w:val="none" w:sz="0" w:space="0" w:color="auto"/>
        <w:left w:val="none" w:sz="0" w:space="0" w:color="auto"/>
        <w:bottom w:val="none" w:sz="0" w:space="0" w:color="auto"/>
        <w:right w:val="none" w:sz="0" w:space="0" w:color="auto"/>
      </w:divBdr>
    </w:div>
    <w:div w:id="1388190316">
      <w:bodyDiv w:val="1"/>
      <w:marLeft w:val="0"/>
      <w:marRight w:val="0"/>
      <w:marTop w:val="0"/>
      <w:marBottom w:val="0"/>
      <w:divBdr>
        <w:top w:val="none" w:sz="0" w:space="0" w:color="auto"/>
        <w:left w:val="none" w:sz="0" w:space="0" w:color="auto"/>
        <w:bottom w:val="none" w:sz="0" w:space="0" w:color="auto"/>
        <w:right w:val="none" w:sz="0" w:space="0" w:color="auto"/>
      </w:divBdr>
    </w:div>
    <w:div w:id="1388533996">
      <w:bodyDiv w:val="1"/>
      <w:marLeft w:val="0"/>
      <w:marRight w:val="0"/>
      <w:marTop w:val="0"/>
      <w:marBottom w:val="0"/>
      <w:divBdr>
        <w:top w:val="none" w:sz="0" w:space="0" w:color="auto"/>
        <w:left w:val="none" w:sz="0" w:space="0" w:color="auto"/>
        <w:bottom w:val="none" w:sz="0" w:space="0" w:color="auto"/>
        <w:right w:val="none" w:sz="0" w:space="0" w:color="auto"/>
      </w:divBdr>
    </w:div>
    <w:div w:id="1389381309">
      <w:bodyDiv w:val="1"/>
      <w:marLeft w:val="0"/>
      <w:marRight w:val="0"/>
      <w:marTop w:val="0"/>
      <w:marBottom w:val="0"/>
      <w:divBdr>
        <w:top w:val="none" w:sz="0" w:space="0" w:color="auto"/>
        <w:left w:val="none" w:sz="0" w:space="0" w:color="auto"/>
        <w:bottom w:val="none" w:sz="0" w:space="0" w:color="auto"/>
        <w:right w:val="none" w:sz="0" w:space="0" w:color="auto"/>
      </w:divBdr>
    </w:div>
    <w:div w:id="1389524737">
      <w:bodyDiv w:val="1"/>
      <w:marLeft w:val="0"/>
      <w:marRight w:val="0"/>
      <w:marTop w:val="0"/>
      <w:marBottom w:val="0"/>
      <w:divBdr>
        <w:top w:val="none" w:sz="0" w:space="0" w:color="auto"/>
        <w:left w:val="none" w:sz="0" w:space="0" w:color="auto"/>
        <w:bottom w:val="none" w:sz="0" w:space="0" w:color="auto"/>
        <w:right w:val="none" w:sz="0" w:space="0" w:color="auto"/>
      </w:divBdr>
    </w:div>
    <w:div w:id="1390030232">
      <w:bodyDiv w:val="1"/>
      <w:marLeft w:val="0"/>
      <w:marRight w:val="0"/>
      <w:marTop w:val="0"/>
      <w:marBottom w:val="0"/>
      <w:divBdr>
        <w:top w:val="none" w:sz="0" w:space="0" w:color="auto"/>
        <w:left w:val="none" w:sz="0" w:space="0" w:color="auto"/>
        <w:bottom w:val="none" w:sz="0" w:space="0" w:color="auto"/>
        <w:right w:val="none" w:sz="0" w:space="0" w:color="auto"/>
      </w:divBdr>
    </w:div>
    <w:div w:id="1390307524">
      <w:bodyDiv w:val="1"/>
      <w:marLeft w:val="0"/>
      <w:marRight w:val="0"/>
      <w:marTop w:val="0"/>
      <w:marBottom w:val="0"/>
      <w:divBdr>
        <w:top w:val="none" w:sz="0" w:space="0" w:color="auto"/>
        <w:left w:val="none" w:sz="0" w:space="0" w:color="auto"/>
        <w:bottom w:val="none" w:sz="0" w:space="0" w:color="auto"/>
        <w:right w:val="none" w:sz="0" w:space="0" w:color="auto"/>
      </w:divBdr>
    </w:div>
    <w:div w:id="1390417190">
      <w:bodyDiv w:val="1"/>
      <w:marLeft w:val="0"/>
      <w:marRight w:val="0"/>
      <w:marTop w:val="0"/>
      <w:marBottom w:val="0"/>
      <w:divBdr>
        <w:top w:val="none" w:sz="0" w:space="0" w:color="auto"/>
        <w:left w:val="none" w:sz="0" w:space="0" w:color="auto"/>
        <w:bottom w:val="none" w:sz="0" w:space="0" w:color="auto"/>
        <w:right w:val="none" w:sz="0" w:space="0" w:color="auto"/>
      </w:divBdr>
    </w:div>
    <w:div w:id="1390423364">
      <w:bodyDiv w:val="1"/>
      <w:marLeft w:val="0"/>
      <w:marRight w:val="0"/>
      <w:marTop w:val="0"/>
      <w:marBottom w:val="0"/>
      <w:divBdr>
        <w:top w:val="none" w:sz="0" w:space="0" w:color="auto"/>
        <w:left w:val="none" w:sz="0" w:space="0" w:color="auto"/>
        <w:bottom w:val="none" w:sz="0" w:space="0" w:color="auto"/>
        <w:right w:val="none" w:sz="0" w:space="0" w:color="auto"/>
      </w:divBdr>
    </w:div>
    <w:div w:id="1390689539">
      <w:bodyDiv w:val="1"/>
      <w:marLeft w:val="0"/>
      <w:marRight w:val="0"/>
      <w:marTop w:val="0"/>
      <w:marBottom w:val="0"/>
      <w:divBdr>
        <w:top w:val="none" w:sz="0" w:space="0" w:color="auto"/>
        <w:left w:val="none" w:sz="0" w:space="0" w:color="auto"/>
        <w:bottom w:val="none" w:sz="0" w:space="0" w:color="auto"/>
        <w:right w:val="none" w:sz="0" w:space="0" w:color="auto"/>
      </w:divBdr>
    </w:div>
    <w:div w:id="1390762640">
      <w:bodyDiv w:val="1"/>
      <w:marLeft w:val="0"/>
      <w:marRight w:val="0"/>
      <w:marTop w:val="0"/>
      <w:marBottom w:val="0"/>
      <w:divBdr>
        <w:top w:val="none" w:sz="0" w:space="0" w:color="auto"/>
        <w:left w:val="none" w:sz="0" w:space="0" w:color="auto"/>
        <w:bottom w:val="none" w:sz="0" w:space="0" w:color="auto"/>
        <w:right w:val="none" w:sz="0" w:space="0" w:color="auto"/>
      </w:divBdr>
    </w:div>
    <w:div w:id="1391927820">
      <w:bodyDiv w:val="1"/>
      <w:marLeft w:val="0"/>
      <w:marRight w:val="0"/>
      <w:marTop w:val="0"/>
      <w:marBottom w:val="0"/>
      <w:divBdr>
        <w:top w:val="none" w:sz="0" w:space="0" w:color="auto"/>
        <w:left w:val="none" w:sz="0" w:space="0" w:color="auto"/>
        <w:bottom w:val="none" w:sz="0" w:space="0" w:color="auto"/>
        <w:right w:val="none" w:sz="0" w:space="0" w:color="auto"/>
      </w:divBdr>
    </w:div>
    <w:div w:id="1391928895">
      <w:bodyDiv w:val="1"/>
      <w:marLeft w:val="0"/>
      <w:marRight w:val="0"/>
      <w:marTop w:val="0"/>
      <w:marBottom w:val="0"/>
      <w:divBdr>
        <w:top w:val="none" w:sz="0" w:space="0" w:color="auto"/>
        <w:left w:val="none" w:sz="0" w:space="0" w:color="auto"/>
        <w:bottom w:val="none" w:sz="0" w:space="0" w:color="auto"/>
        <w:right w:val="none" w:sz="0" w:space="0" w:color="auto"/>
      </w:divBdr>
    </w:div>
    <w:div w:id="1392145815">
      <w:bodyDiv w:val="1"/>
      <w:marLeft w:val="0"/>
      <w:marRight w:val="0"/>
      <w:marTop w:val="0"/>
      <w:marBottom w:val="0"/>
      <w:divBdr>
        <w:top w:val="none" w:sz="0" w:space="0" w:color="auto"/>
        <w:left w:val="none" w:sz="0" w:space="0" w:color="auto"/>
        <w:bottom w:val="none" w:sz="0" w:space="0" w:color="auto"/>
        <w:right w:val="none" w:sz="0" w:space="0" w:color="auto"/>
      </w:divBdr>
    </w:div>
    <w:div w:id="1392382784">
      <w:bodyDiv w:val="1"/>
      <w:marLeft w:val="0"/>
      <w:marRight w:val="0"/>
      <w:marTop w:val="0"/>
      <w:marBottom w:val="0"/>
      <w:divBdr>
        <w:top w:val="none" w:sz="0" w:space="0" w:color="auto"/>
        <w:left w:val="none" w:sz="0" w:space="0" w:color="auto"/>
        <w:bottom w:val="none" w:sz="0" w:space="0" w:color="auto"/>
        <w:right w:val="none" w:sz="0" w:space="0" w:color="auto"/>
      </w:divBdr>
    </w:div>
    <w:div w:id="1392459078">
      <w:bodyDiv w:val="1"/>
      <w:marLeft w:val="0"/>
      <w:marRight w:val="0"/>
      <w:marTop w:val="0"/>
      <w:marBottom w:val="0"/>
      <w:divBdr>
        <w:top w:val="none" w:sz="0" w:space="0" w:color="auto"/>
        <w:left w:val="none" w:sz="0" w:space="0" w:color="auto"/>
        <w:bottom w:val="none" w:sz="0" w:space="0" w:color="auto"/>
        <w:right w:val="none" w:sz="0" w:space="0" w:color="auto"/>
      </w:divBdr>
    </w:div>
    <w:div w:id="1392970451">
      <w:bodyDiv w:val="1"/>
      <w:marLeft w:val="0"/>
      <w:marRight w:val="0"/>
      <w:marTop w:val="0"/>
      <w:marBottom w:val="0"/>
      <w:divBdr>
        <w:top w:val="none" w:sz="0" w:space="0" w:color="auto"/>
        <w:left w:val="none" w:sz="0" w:space="0" w:color="auto"/>
        <w:bottom w:val="none" w:sz="0" w:space="0" w:color="auto"/>
        <w:right w:val="none" w:sz="0" w:space="0" w:color="auto"/>
      </w:divBdr>
    </w:div>
    <w:div w:id="1393192150">
      <w:bodyDiv w:val="1"/>
      <w:marLeft w:val="0"/>
      <w:marRight w:val="0"/>
      <w:marTop w:val="0"/>
      <w:marBottom w:val="0"/>
      <w:divBdr>
        <w:top w:val="none" w:sz="0" w:space="0" w:color="auto"/>
        <w:left w:val="none" w:sz="0" w:space="0" w:color="auto"/>
        <w:bottom w:val="none" w:sz="0" w:space="0" w:color="auto"/>
        <w:right w:val="none" w:sz="0" w:space="0" w:color="auto"/>
      </w:divBdr>
    </w:div>
    <w:div w:id="1393305492">
      <w:bodyDiv w:val="1"/>
      <w:marLeft w:val="0"/>
      <w:marRight w:val="0"/>
      <w:marTop w:val="0"/>
      <w:marBottom w:val="0"/>
      <w:divBdr>
        <w:top w:val="none" w:sz="0" w:space="0" w:color="auto"/>
        <w:left w:val="none" w:sz="0" w:space="0" w:color="auto"/>
        <w:bottom w:val="none" w:sz="0" w:space="0" w:color="auto"/>
        <w:right w:val="none" w:sz="0" w:space="0" w:color="auto"/>
      </w:divBdr>
    </w:div>
    <w:div w:id="1393581111">
      <w:bodyDiv w:val="1"/>
      <w:marLeft w:val="0"/>
      <w:marRight w:val="0"/>
      <w:marTop w:val="0"/>
      <w:marBottom w:val="0"/>
      <w:divBdr>
        <w:top w:val="none" w:sz="0" w:space="0" w:color="auto"/>
        <w:left w:val="none" w:sz="0" w:space="0" w:color="auto"/>
        <w:bottom w:val="none" w:sz="0" w:space="0" w:color="auto"/>
        <w:right w:val="none" w:sz="0" w:space="0" w:color="auto"/>
      </w:divBdr>
    </w:div>
    <w:div w:id="1393771243">
      <w:bodyDiv w:val="1"/>
      <w:marLeft w:val="0"/>
      <w:marRight w:val="0"/>
      <w:marTop w:val="0"/>
      <w:marBottom w:val="0"/>
      <w:divBdr>
        <w:top w:val="none" w:sz="0" w:space="0" w:color="auto"/>
        <w:left w:val="none" w:sz="0" w:space="0" w:color="auto"/>
        <w:bottom w:val="none" w:sz="0" w:space="0" w:color="auto"/>
        <w:right w:val="none" w:sz="0" w:space="0" w:color="auto"/>
      </w:divBdr>
    </w:div>
    <w:div w:id="1393849009">
      <w:bodyDiv w:val="1"/>
      <w:marLeft w:val="0"/>
      <w:marRight w:val="0"/>
      <w:marTop w:val="0"/>
      <w:marBottom w:val="0"/>
      <w:divBdr>
        <w:top w:val="none" w:sz="0" w:space="0" w:color="auto"/>
        <w:left w:val="none" w:sz="0" w:space="0" w:color="auto"/>
        <w:bottom w:val="none" w:sz="0" w:space="0" w:color="auto"/>
        <w:right w:val="none" w:sz="0" w:space="0" w:color="auto"/>
      </w:divBdr>
    </w:div>
    <w:div w:id="1393892088">
      <w:bodyDiv w:val="1"/>
      <w:marLeft w:val="0"/>
      <w:marRight w:val="0"/>
      <w:marTop w:val="0"/>
      <w:marBottom w:val="0"/>
      <w:divBdr>
        <w:top w:val="none" w:sz="0" w:space="0" w:color="auto"/>
        <w:left w:val="none" w:sz="0" w:space="0" w:color="auto"/>
        <w:bottom w:val="none" w:sz="0" w:space="0" w:color="auto"/>
        <w:right w:val="none" w:sz="0" w:space="0" w:color="auto"/>
      </w:divBdr>
    </w:div>
    <w:div w:id="1394040662">
      <w:bodyDiv w:val="1"/>
      <w:marLeft w:val="0"/>
      <w:marRight w:val="0"/>
      <w:marTop w:val="0"/>
      <w:marBottom w:val="0"/>
      <w:divBdr>
        <w:top w:val="none" w:sz="0" w:space="0" w:color="auto"/>
        <w:left w:val="none" w:sz="0" w:space="0" w:color="auto"/>
        <w:bottom w:val="none" w:sz="0" w:space="0" w:color="auto"/>
        <w:right w:val="none" w:sz="0" w:space="0" w:color="auto"/>
      </w:divBdr>
    </w:div>
    <w:div w:id="1394232487">
      <w:bodyDiv w:val="1"/>
      <w:marLeft w:val="0"/>
      <w:marRight w:val="0"/>
      <w:marTop w:val="0"/>
      <w:marBottom w:val="0"/>
      <w:divBdr>
        <w:top w:val="none" w:sz="0" w:space="0" w:color="auto"/>
        <w:left w:val="none" w:sz="0" w:space="0" w:color="auto"/>
        <w:bottom w:val="none" w:sz="0" w:space="0" w:color="auto"/>
        <w:right w:val="none" w:sz="0" w:space="0" w:color="auto"/>
      </w:divBdr>
    </w:div>
    <w:div w:id="1394546341">
      <w:bodyDiv w:val="1"/>
      <w:marLeft w:val="0"/>
      <w:marRight w:val="0"/>
      <w:marTop w:val="0"/>
      <w:marBottom w:val="0"/>
      <w:divBdr>
        <w:top w:val="none" w:sz="0" w:space="0" w:color="auto"/>
        <w:left w:val="none" w:sz="0" w:space="0" w:color="auto"/>
        <w:bottom w:val="none" w:sz="0" w:space="0" w:color="auto"/>
        <w:right w:val="none" w:sz="0" w:space="0" w:color="auto"/>
      </w:divBdr>
    </w:div>
    <w:div w:id="1394692305">
      <w:bodyDiv w:val="1"/>
      <w:marLeft w:val="0"/>
      <w:marRight w:val="0"/>
      <w:marTop w:val="0"/>
      <w:marBottom w:val="0"/>
      <w:divBdr>
        <w:top w:val="none" w:sz="0" w:space="0" w:color="auto"/>
        <w:left w:val="none" w:sz="0" w:space="0" w:color="auto"/>
        <w:bottom w:val="none" w:sz="0" w:space="0" w:color="auto"/>
        <w:right w:val="none" w:sz="0" w:space="0" w:color="auto"/>
      </w:divBdr>
    </w:div>
    <w:div w:id="1394811903">
      <w:bodyDiv w:val="1"/>
      <w:marLeft w:val="0"/>
      <w:marRight w:val="0"/>
      <w:marTop w:val="0"/>
      <w:marBottom w:val="0"/>
      <w:divBdr>
        <w:top w:val="none" w:sz="0" w:space="0" w:color="auto"/>
        <w:left w:val="none" w:sz="0" w:space="0" w:color="auto"/>
        <w:bottom w:val="none" w:sz="0" w:space="0" w:color="auto"/>
        <w:right w:val="none" w:sz="0" w:space="0" w:color="auto"/>
      </w:divBdr>
    </w:div>
    <w:div w:id="1395546952">
      <w:bodyDiv w:val="1"/>
      <w:marLeft w:val="0"/>
      <w:marRight w:val="0"/>
      <w:marTop w:val="0"/>
      <w:marBottom w:val="0"/>
      <w:divBdr>
        <w:top w:val="none" w:sz="0" w:space="0" w:color="auto"/>
        <w:left w:val="none" w:sz="0" w:space="0" w:color="auto"/>
        <w:bottom w:val="none" w:sz="0" w:space="0" w:color="auto"/>
        <w:right w:val="none" w:sz="0" w:space="0" w:color="auto"/>
      </w:divBdr>
    </w:div>
    <w:div w:id="1395617044">
      <w:bodyDiv w:val="1"/>
      <w:marLeft w:val="0"/>
      <w:marRight w:val="0"/>
      <w:marTop w:val="0"/>
      <w:marBottom w:val="0"/>
      <w:divBdr>
        <w:top w:val="none" w:sz="0" w:space="0" w:color="auto"/>
        <w:left w:val="none" w:sz="0" w:space="0" w:color="auto"/>
        <w:bottom w:val="none" w:sz="0" w:space="0" w:color="auto"/>
        <w:right w:val="none" w:sz="0" w:space="0" w:color="auto"/>
      </w:divBdr>
    </w:div>
    <w:div w:id="1395618272">
      <w:bodyDiv w:val="1"/>
      <w:marLeft w:val="0"/>
      <w:marRight w:val="0"/>
      <w:marTop w:val="0"/>
      <w:marBottom w:val="0"/>
      <w:divBdr>
        <w:top w:val="none" w:sz="0" w:space="0" w:color="auto"/>
        <w:left w:val="none" w:sz="0" w:space="0" w:color="auto"/>
        <w:bottom w:val="none" w:sz="0" w:space="0" w:color="auto"/>
        <w:right w:val="none" w:sz="0" w:space="0" w:color="auto"/>
      </w:divBdr>
    </w:div>
    <w:div w:id="1395667119">
      <w:bodyDiv w:val="1"/>
      <w:marLeft w:val="0"/>
      <w:marRight w:val="0"/>
      <w:marTop w:val="0"/>
      <w:marBottom w:val="0"/>
      <w:divBdr>
        <w:top w:val="none" w:sz="0" w:space="0" w:color="auto"/>
        <w:left w:val="none" w:sz="0" w:space="0" w:color="auto"/>
        <w:bottom w:val="none" w:sz="0" w:space="0" w:color="auto"/>
        <w:right w:val="none" w:sz="0" w:space="0" w:color="auto"/>
      </w:divBdr>
    </w:div>
    <w:div w:id="1396273135">
      <w:bodyDiv w:val="1"/>
      <w:marLeft w:val="0"/>
      <w:marRight w:val="0"/>
      <w:marTop w:val="0"/>
      <w:marBottom w:val="0"/>
      <w:divBdr>
        <w:top w:val="none" w:sz="0" w:space="0" w:color="auto"/>
        <w:left w:val="none" w:sz="0" w:space="0" w:color="auto"/>
        <w:bottom w:val="none" w:sz="0" w:space="0" w:color="auto"/>
        <w:right w:val="none" w:sz="0" w:space="0" w:color="auto"/>
      </w:divBdr>
    </w:div>
    <w:div w:id="1396509119">
      <w:bodyDiv w:val="1"/>
      <w:marLeft w:val="0"/>
      <w:marRight w:val="0"/>
      <w:marTop w:val="0"/>
      <w:marBottom w:val="0"/>
      <w:divBdr>
        <w:top w:val="none" w:sz="0" w:space="0" w:color="auto"/>
        <w:left w:val="none" w:sz="0" w:space="0" w:color="auto"/>
        <w:bottom w:val="none" w:sz="0" w:space="0" w:color="auto"/>
        <w:right w:val="none" w:sz="0" w:space="0" w:color="auto"/>
      </w:divBdr>
    </w:div>
    <w:div w:id="1396581924">
      <w:bodyDiv w:val="1"/>
      <w:marLeft w:val="0"/>
      <w:marRight w:val="0"/>
      <w:marTop w:val="0"/>
      <w:marBottom w:val="0"/>
      <w:divBdr>
        <w:top w:val="none" w:sz="0" w:space="0" w:color="auto"/>
        <w:left w:val="none" w:sz="0" w:space="0" w:color="auto"/>
        <w:bottom w:val="none" w:sz="0" w:space="0" w:color="auto"/>
        <w:right w:val="none" w:sz="0" w:space="0" w:color="auto"/>
      </w:divBdr>
    </w:div>
    <w:div w:id="1397628058">
      <w:bodyDiv w:val="1"/>
      <w:marLeft w:val="0"/>
      <w:marRight w:val="0"/>
      <w:marTop w:val="0"/>
      <w:marBottom w:val="0"/>
      <w:divBdr>
        <w:top w:val="none" w:sz="0" w:space="0" w:color="auto"/>
        <w:left w:val="none" w:sz="0" w:space="0" w:color="auto"/>
        <w:bottom w:val="none" w:sz="0" w:space="0" w:color="auto"/>
        <w:right w:val="none" w:sz="0" w:space="0" w:color="auto"/>
      </w:divBdr>
    </w:div>
    <w:div w:id="1397775906">
      <w:bodyDiv w:val="1"/>
      <w:marLeft w:val="0"/>
      <w:marRight w:val="0"/>
      <w:marTop w:val="0"/>
      <w:marBottom w:val="0"/>
      <w:divBdr>
        <w:top w:val="none" w:sz="0" w:space="0" w:color="auto"/>
        <w:left w:val="none" w:sz="0" w:space="0" w:color="auto"/>
        <w:bottom w:val="none" w:sz="0" w:space="0" w:color="auto"/>
        <w:right w:val="none" w:sz="0" w:space="0" w:color="auto"/>
      </w:divBdr>
    </w:div>
    <w:div w:id="1397819045">
      <w:bodyDiv w:val="1"/>
      <w:marLeft w:val="0"/>
      <w:marRight w:val="0"/>
      <w:marTop w:val="0"/>
      <w:marBottom w:val="0"/>
      <w:divBdr>
        <w:top w:val="none" w:sz="0" w:space="0" w:color="auto"/>
        <w:left w:val="none" w:sz="0" w:space="0" w:color="auto"/>
        <w:bottom w:val="none" w:sz="0" w:space="0" w:color="auto"/>
        <w:right w:val="none" w:sz="0" w:space="0" w:color="auto"/>
      </w:divBdr>
    </w:div>
    <w:div w:id="1398014132">
      <w:bodyDiv w:val="1"/>
      <w:marLeft w:val="0"/>
      <w:marRight w:val="0"/>
      <w:marTop w:val="0"/>
      <w:marBottom w:val="0"/>
      <w:divBdr>
        <w:top w:val="none" w:sz="0" w:space="0" w:color="auto"/>
        <w:left w:val="none" w:sz="0" w:space="0" w:color="auto"/>
        <w:bottom w:val="none" w:sz="0" w:space="0" w:color="auto"/>
        <w:right w:val="none" w:sz="0" w:space="0" w:color="auto"/>
      </w:divBdr>
    </w:div>
    <w:div w:id="1398161842">
      <w:bodyDiv w:val="1"/>
      <w:marLeft w:val="0"/>
      <w:marRight w:val="0"/>
      <w:marTop w:val="0"/>
      <w:marBottom w:val="0"/>
      <w:divBdr>
        <w:top w:val="none" w:sz="0" w:space="0" w:color="auto"/>
        <w:left w:val="none" w:sz="0" w:space="0" w:color="auto"/>
        <w:bottom w:val="none" w:sz="0" w:space="0" w:color="auto"/>
        <w:right w:val="none" w:sz="0" w:space="0" w:color="auto"/>
      </w:divBdr>
    </w:div>
    <w:div w:id="1398170726">
      <w:bodyDiv w:val="1"/>
      <w:marLeft w:val="0"/>
      <w:marRight w:val="0"/>
      <w:marTop w:val="0"/>
      <w:marBottom w:val="0"/>
      <w:divBdr>
        <w:top w:val="none" w:sz="0" w:space="0" w:color="auto"/>
        <w:left w:val="none" w:sz="0" w:space="0" w:color="auto"/>
        <w:bottom w:val="none" w:sz="0" w:space="0" w:color="auto"/>
        <w:right w:val="none" w:sz="0" w:space="0" w:color="auto"/>
      </w:divBdr>
    </w:div>
    <w:div w:id="1398287039">
      <w:bodyDiv w:val="1"/>
      <w:marLeft w:val="0"/>
      <w:marRight w:val="0"/>
      <w:marTop w:val="0"/>
      <w:marBottom w:val="0"/>
      <w:divBdr>
        <w:top w:val="none" w:sz="0" w:space="0" w:color="auto"/>
        <w:left w:val="none" w:sz="0" w:space="0" w:color="auto"/>
        <w:bottom w:val="none" w:sz="0" w:space="0" w:color="auto"/>
        <w:right w:val="none" w:sz="0" w:space="0" w:color="auto"/>
      </w:divBdr>
    </w:div>
    <w:div w:id="1398354301">
      <w:bodyDiv w:val="1"/>
      <w:marLeft w:val="0"/>
      <w:marRight w:val="0"/>
      <w:marTop w:val="0"/>
      <w:marBottom w:val="0"/>
      <w:divBdr>
        <w:top w:val="none" w:sz="0" w:space="0" w:color="auto"/>
        <w:left w:val="none" w:sz="0" w:space="0" w:color="auto"/>
        <w:bottom w:val="none" w:sz="0" w:space="0" w:color="auto"/>
        <w:right w:val="none" w:sz="0" w:space="0" w:color="auto"/>
      </w:divBdr>
    </w:div>
    <w:div w:id="1398669488">
      <w:bodyDiv w:val="1"/>
      <w:marLeft w:val="0"/>
      <w:marRight w:val="0"/>
      <w:marTop w:val="0"/>
      <w:marBottom w:val="0"/>
      <w:divBdr>
        <w:top w:val="none" w:sz="0" w:space="0" w:color="auto"/>
        <w:left w:val="none" w:sz="0" w:space="0" w:color="auto"/>
        <w:bottom w:val="none" w:sz="0" w:space="0" w:color="auto"/>
        <w:right w:val="none" w:sz="0" w:space="0" w:color="auto"/>
      </w:divBdr>
    </w:div>
    <w:div w:id="1399281022">
      <w:bodyDiv w:val="1"/>
      <w:marLeft w:val="0"/>
      <w:marRight w:val="0"/>
      <w:marTop w:val="0"/>
      <w:marBottom w:val="0"/>
      <w:divBdr>
        <w:top w:val="none" w:sz="0" w:space="0" w:color="auto"/>
        <w:left w:val="none" w:sz="0" w:space="0" w:color="auto"/>
        <w:bottom w:val="none" w:sz="0" w:space="0" w:color="auto"/>
        <w:right w:val="none" w:sz="0" w:space="0" w:color="auto"/>
      </w:divBdr>
    </w:div>
    <w:div w:id="1399356050">
      <w:bodyDiv w:val="1"/>
      <w:marLeft w:val="0"/>
      <w:marRight w:val="0"/>
      <w:marTop w:val="0"/>
      <w:marBottom w:val="0"/>
      <w:divBdr>
        <w:top w:val="none" w:sz="0" w:space="0" w:color="auto"/>
        <w:left w:val="none" w:sz="0" w:space="0" w:color="auto"/>
        <w:bottom w:val="none" w:sz="0" w:space="0" w:color="auto"/>
        <w:right w:val="none" w:sz="0" w:space="0" w:color="auto"/>
      </w:divBdr>
    </w:div>
    <w:div w:id="1399473709">
      <w:bodyDiv w:val="1"/>
      <w:marLeft w:val="0"/>
      <w:marRight w:val="0"/>
      <w:marTop w:val="0"/>
      <w:marBottom w:val="0"/>
      <w:divBdr>
        <w:top w:val="none" w:sz="0" w:space="0" w:color="auto"/>
        <w:left w:val="none" w:sz="0" w:space="0" w:color="auto"/>
        <w:bottom w:val="none" w:sz="0" w:space="0" w:color="auto"/>
        <w:right w:val="none" w:sz="0" w:space="0" w:color="auto"/>
      </w:divBdr>
    </w:div>
    <w:div w:id="1399478556">
      <w:bodyDiv w:val="1"/>
      <w:marLeft w:val="0"/>
      <w:marRight w:val="0"/>
      <w:marTop w:val="0"/>
      <w:marBottom w:val="0"/>
      <w:divBdr>
        <w:top w:val="none" w:sz="0" w:space="0" w:color="auto"/>
        <w:left w:val="none" w:sz="0" w:space="0" w:color="auto"/>
        <w:bottom w:val="none" w:sz="0" w:space="0" w:color="auto"/>
        <w:right w:val="none" w:sz="0" w:space="0" w:color="auto"/>
      </w:divBdr>
    </w:div>
    <w:div w:id="1400052553">
      <w:bodyDiv w:val="1"/>
      <w:marLeft w:val="0"/>
      <w:marRight w:val="0"/>
      <w:marTop w:val="0"/>
      <w:marBottom w:val="0"/>
      <w:divBdr>
        <w:top w:val="none" w:sz="0" w:space="0" w:color="auto"/>
        <w:left w:val="none" w:sz="0" w:space="0" w:color="auto"/>
        <w:bottom w:val="none" w:sz="0" w:space="0" w:color="auto"/>
        <w:right w:val="none" w:sz="0" w:space="0" w:color="auto"/>
      </w:divBdr>
    </w:div>
    <w:div w:id="1400134996">
      <w:bodyDiv w:val="1"/>
      <w:marLeft w:val="0"/>
      <w:marRight w:val="0"/>
      <w:marTop w:val="0"/>
      <w:marBottom w:val="0"/>
      <w:divBdr>
        <w:top w:val="none" w:sz="0" w:space="0" w:color="auto"/>
        <w:left w:val="none" w:sz="0" w:space="0" w:color="auto"/>
        <w:bottom w:val="none" w:sz="0" w:space="0" w:color="auto"/>
        <w:right w:val="none" w:sz="0" w:space="0" w:color="auto"/>
      </w:divBdr>
    </w:div>
    <w:div w:id="1401632682">
      <w:bodyDiv w:val="1"/>
      <w:marLeft w:val="0"/>
      <w:marRight w:val="0"/>
      <w:marTop w:val="0"/>
      <w:marBottom w:val="0"/>
      <w:divBdr>
        <w:top w:val="none" w:sz="0" w:space="0" w:color="auto"/>
        <w:left w:val="none" w:sz="0" w:space="0" w:color="auto"/>
        <w:bottom w:val="none" w:sz="0" w:space="0" w:color="auto"/>
        <w:right w:val="none" w:sz="0" w:space="0" w:color="auto"/>
      </w:divBdr>
    </w:div>
    <w:div w:id="1401946328">
      <w:bodyDiv w:val="1"/>
      <w:marLeft w:val="0"/>
      <w:marRight w:val="0"/>
      <w:marTop w:val="0"/>
      <w:marBottom w:val="0"/>
      <w:divBdr>
        <w:top w:val="none" w:sz="0" w:space="0" w:color="auto"/>
        <w:left w:val="none" w:sz="0" w:space="0" w:color="auto"/>
        <w:bottom w:val="none" w:sz="0" w:space="0" w:color="auto"/>
        <w:right w:val="none" w:sz="0" w:space="0" w:color="auto"/>
      </w:divBdr>
    </w:div>
    <w:div w:id="1401976866">
      <w:bodyDiv w:val="1"/>
      <w:marLeft w:val="0"/>
      <w:marRight w:val="0"/>
      <w:marTop w:val="0"/>
      <w:marBottom w:val="0"/>
      <w:divBdr>
        <w:top w:val="none" w:sz="0" w:space="0" w:color="auto"/>
        <w:left w:val="none" w:sz="0" w:space="0" w:color="auto"/>
        <w:bottom w:val="none" w:sz="0" w:space="0" w:color="auto"/>
        <w:right w:val="none" w:sz="0" w:space="0" w:color="auto"/>
      </w:divBdr>
    </w:div>
    <w:div w:id="1401978084">
      <w:bodyDiv w:val="1"/>
      <w:marLeft w:val="0"/>
      <w:marRight w:val="0"/>
      <w:marTop w:val="0"/>
      <w:marBottom w:val="0"/>
      <w:divBdr>
        <w:top w:val="none" w:sz="0" w:space="0" w:color="auto"/>
        <w:left w:val="none" w:sz="0" w:space="0" w:color="auto"/>
        <w:bottom w:val="none" w:sz="0" w:space="0" w:color="auto"/>
        <w:right w:val="none" w:sz="0" w:space="0" w:color="auto"/>
      </w:divBdr>
    </w:div>
    <w:div w:id="1402217752">
      <w:bodyDiv w:val="1"/>
      <w:marLeft w:val="0"/>
      <w:marRight w:val="0"/>
      <w:marTop w:val="0"/>
      <w:marBottom w:val="0"/>
      <w:divBdr>
        <w:top w:val="none" w:sz="0" w:space="0" w:color="auto"/>
        <w:left w:val="none" w:sz="0" w:space="0" w:color="auto"/>
        <w:bottom w:val="none" w:sz="0" w:space="0" w:color="auto"/>
        <w:right w:val="none" w:sz="0" w:space="0" w:color="auto"/>
      </w:divBdr>
    </w:div>
    <w:div w:id="1402559550">
      <w:bodyDiv w:val="1"/>
      <w:marLeft w:val="0"/>
      <w:marRight w:val="0"/>
      <w:marTop w:val="0"/>
      <w:marBottom w:val="0"/>
      <w:divBdr>
        <w:top w:val="none" w:sz="0" w:space="0" w:color="auto"/>
        <w:left w:val="none" w:sz="0" w:space="0" w:color="auto"/>
        <w:bottom w:val="none" w:sz="0" w:space="0" w:color="auto"/>
        <w:right w:val="none" w:sz="0" w:space="0" w:color="auto"/>
      </w:divBdr>
    </w:div>
    <w:div w:id="1402601683">
      <w:bodyDiv w:val="1"/>
      <w:marLeft w:val="0"/>
      <w:marRight w:val="0"/>
      <w:marTop w:val="0"/>
      <w:marBottom w:val="0"/>
      <w:divBdr>
        <w:top w:val="none" w:sz="0" w:space="0" w:color="auto"/>
        <w:left w:val="none" w:sz="0" w:space="0" w:color="auto"/>
        <w:bottom w:val="none" w:sz="0" w:space="0" w:color="auto"/>
        <w:right w:val="none" w:sz="0" w:space="0" w:color="auto"/>
      </w:divBdr>
    </w:div>
    <w:div w:id="1402748173">
      <w:bodyDiv w:val="1"/>
      <w:marLeft w:val="0"/>
      <w:marRight w:val="0"/>
      <w:marTop w:val="0"/>
      <w:marBottom w:val="0"/>
      <w:divBdr>
        <w:top w:val="none" w:sz="0" w:space="0" w:color="auto"/>
        <w:left w:val="none" w:sz="0" w:space="0" w:color="auto"/>
        <w:bottom w:val="none" w:sz="0" w:space="0" w:color="auto"/>
        <w:right w:val="none" w:sz="0" w:space="0" w:color="auto"/>
      </w:divBdr>
    </w:div>
    <w:div w:id="1402823993">
      <w:bodyDiv w:val="1"/>
      <w:marLeft w:val="0"/>
      <w:marRight w:val="0"/>
      <w:marTop w:val="0"/>
      <w:marBottom w:val="0"/>
      <w:divBdr>
        <w:top w:val="none" w:sz="0" w:space="0" w:color="auto"/>
        <w:left w:val="none" w:sz="0" w:space="0" w:color="auto"/>
        <w:bottom w:val="none" w:sz="0" w:space="0" w:color="auto"/>
        <w:right w:val="none" w:sz="0" w:space="0" w:color="auto"/>
      </w:divBdr>
    </w:div>
    <w:div w:id="1402830264">
      <w:bodyDiv w:val="1"/>
      <w:marLeft w:val="0"/>
      <w:marRight w:val="0"/>
      <w:marTop w:val="0"/>
      <w:marBottom w:val="0"/>
      <w:divBdr>
        <w:top w:val="none" w:sz="0" w:space="0" w:color="auto"/>
        <w:left w:val="none" w:sz="0" w:space="0" w:color="auto"/>
        <w:bottom w:val="none" w:sz="0" w:space="0" w:color="auto"/>
        <w:right w:val="none" w:sz="0" w:space="0" w:color="auto"/>
      </w:divBdr>
    </w:div>
    <w:div w:id="1403216497">
      <w:bodyDiv w:val="1"/>
      <w:marLeft w:val="0"/>
      <w:marRight w:val="0"/>
      <w:marTop w:val="0"/>
      <w:marBottom w:val="0"/>
      <w:divBdr>
        <w:top w:val="none" w:sz="0" w:space="0" w:color="auto"/>
        <w:left w:val="none" w:sz="0" w:space="0" w:color="auto"/>
        <w:bottom w:val="none" w:sz="0" w:space="0" w:color="auto"/>
        <w:right w:val="none" w:sz="0" w:space="0" w:color="auto"/>
      </w:divBdr>
    </w:div>
    <w:div w:id="1403480437">
      <w:bodyDiv w:val="1"/>
      <w:marLeft w:val="0"/>
      <w:marRight w:val="0"/>
      <w:marTop w:val="0"/>
      <w:marBottom w:val="0"/>
      <w:divBdr>
        <w:top w:val="none" w:sz="0" w:space="0" w:color="auto"/>
        <w:left w:val="none" w:sz="0" w:space="0" w:color="auto"/>
        <w:bottom w:val="none" w:sz="0" w:space="0" w:color="auto"/>
        <w:right w:val="none" w:sz="0" w:space="0" w:color="auto"/>
      </w:divBdr>
    </w:div>
    <w:div w:id="1403789840">
      <w:bodyDiv w:val="1"/>
      <w:marLeft w:val="0"/>
      <w:marRight w:val="0"/>
      <w:marTop w:val="0"/>
      <w:marBottom w:val="0"/>
      <w:divBdr>
        <w:top w:val="none" w:sz="0" w:space="0" w:color="auto"/>
        <w:left w:val="none" w:sz="0" w:space="0" w:color="auto"/>
        <w:bottom w:val="none" w:sz="0" w:space="0" w:color="auto"/>
        <w:right w:val="none" w:sz="0" w:space="0" w:color="auto"/>
      </w:divBdr>
    </w:div>
    <w:div w:id="1404184239">
      <w:bodyDiv w:val="1"/>
      <w:marLeft w:val="0"/>
      <w:marRight w:val="0"/>
      <w:marTop w:val="0"/>
      <w:marBottom w:val="0"/>
      <w:divBdr>
        <w:top w:val="none" w:sz="0" w:space="0" w:color="auto"/>
        <w:left w:val="none" w:sz="0" w:space="0" w:color="auto"/>
        <w:bottom w:val="none" w:sz="0" w:space="0" w:color="auto"/>
        <w:right w:val="none" w:sz="0" w:space="0" w:color="auto"/>
      </w:divBdr>
    </w:div>
    <w:div w:id="1404328019">
      <w:bodyDiv w:val="1"/>
      <w:marLeft w:val="0"/>
      <w:marRight w:val="0"/>
      <w:marTop w:val="0"/>
      <w:marBottom w:val="0"/>
      <w:divBdr>
        <w:top w:val="none" w:sz="0" w:space="0" w:color="auto"/>
        <w:left w:val="none" w:sz="0" w:space="0" w:color="auto"/>
        <w:bottom w:val="none" w:sz="0" w:space="0" w:color="auto"/>
        <w:right w:val="none" w:sz="0" w:space="0" w:color="auto"/>
      </w:divBdr>
    </w:div>
    <w:div w:id="1404377684">
      <w:bodyDiv w:val="1"/>
      <w:marLeft w:val="0"/>
      <w:marRight w:val="0"/>
      <w:marTop w:val="0"/>
      <w:marBottom w:val="0"/>
      <w:divBdr>
        <w:top w:val="none" w:sz="0" w:space="0" w:color="auto"/>
        <w:left w:val="none" w:sz="0" w:space="0" w:color="auto"/>
        <w:bottom w:val="none" w:sz="0" w:space="0" w:color="auto"/>
        <w:right w:val="none" w:sz="0" w:space="0" w:color="auto"/>
      </w:divBdr>
    </w:div>
    <w:div w:id="1404520407">
      <w:bodyDiv w:val="1"/>
      <w:marLeft w:val="0"/>
      <w:marRight w:val="0"/>
      <w:marTop w:val="0"/>
      <w:marBottom w:val="0"/>
      <w:divBdr>
        <w:top w:val="none" w:sz="0" w:space="0" w:color="auto"/>
        <w:left w:val="none" w:sz="0" w:space="0" w:color="auto"/>
        <w:bottom w:val="none" w:sz="0" w:space="0" w:color="auto"/>
        <w:right w:val="none" w:sz="0" w:space="0" w:color="auto"/>
      </w:divBdr>
    </w:div>
    <w:div w:id="1404571772">
      <w:bodyDiv w:val="1"/>
      <w:marLeft w:val="0"/>
      <w:marRight w:val="0"/>
      <w:marTop w:val="0"/>
      <w:marBottom w:val="0"/>
      <w:divBdr>
        <w:top w:val="none" w:sz="0" w:space="0" w:color="auto"/>
        <w:left w:val="none" w:sz="0" w:space="0" w:color="auto"/>
        <w:bottom w:val="none" w:sz="0" w:space="0" w:color="auto"/>
        <w:right w:val="none" w:sz="0" w:space="0" w:color="auto"/>
      </w:divBdr>
    </w:div>
    <w:div w:id="1404595891">
      <w:bodyDiv w:val="1"/>
      <w:marLeft w:val="0"/>
      <w:marRight w:val="0"/>
      <w:marTop w:val="0"/>
      <w:marBottom w:val="0"/>
      <w:divBdr>
        <w:top w:val="none" w:sz="0" w:space="0" w:color="auto"/>
        <w:left w:val="none" w:sz="0" w:space="0" w:color="auto"/>
        <w:bottom w:val="none" w:sz="0" w:space="0" w:color="auto"/>
        <w:right w:val="none" w:sz="0" w:space="0" w:color="auto"/>
      </w:divBdr>
    </w:div>
    <w:div w:id="1404795229">
      <w:bodyDiv w:val="1"/>
      <w:marLeft w:val="0"/>
      <w:marRight w:val="0"/>
      <w:marTop w:val="0"/>
      <w:marBottom w:val="0"/>
      <w:divBdr>
        <w:top w:val="none" w:sz="0" w:space="0" w:color="auto"/>
        <w:left w:val="none" w:sz="0" w:space="0" w:color="auto"/>
        <w:bottom w:val="none" w:sz="0" w:space="0" w:color="auto"/>
        <w:right w:val="none" w:sz="0" w:space="0" w:color="auto"/>
      </w:divBdr>
    </w:div>
    <w:div w:id="1404838447">
      <w:bodyDiv w:val="1"/>
      <w:marLeft w:val="0"/>
      <w:marRight w:val="0"/>
      <w:marTop w:val="0"/>
      <w:marBottom w:val="0"/>
      <w:divBdr>
        <w:top w:val="none" w:sz="0" w:space="0" w:color="auto"/>
        <w:left w:val="none" w:sz="0" w:space="0" w:color="auto"/>
        <w:bottom w:val="none" w:sz="0" w:space="0" w:color="auto"/>
        <w:right w:val="none" w:sz="0" w:space="0" w:color="auto"/>
      </w:divBdr>
    </w:div>
    <w:div w:id="1404907703">
      <w:bodyDiv w:val="1"/>
      <w:marLeft w:val="0"/>
      <w:marRight w:val="0"/>
      <w:marTop w:val="0"/>
      <w:marBottom w:val="0"/>
      <w:divBdr>
        <w:top w:val="none" w:sz="0" w:space="0" w:color="auto"/>
        <w:left w:val="none" w:sz="0" w:space="0" w:color="auto"/>
        <w:bottom w:val="none" w:sz="0" w:space="0" w:color="auto"/>
        <w:right w:val="none" w:sz="0" w:space="0" w:color="auto"/>
      </w:divBdr>
    </w:div>
    <w:div w:id="1405571575">
      <w:bodyDiv w:val="1"/>
      <w:marLeft w:val="0"/>
      <w:marRight w:val="0"/>
      <w:marTop w:val="0"/>
      <w:marBottom w:val="0"/>
      <w:divBdr>
        <w:top w:val="none" w:sz="0" w:space="0" w:color="auto"/>
        <w:left w:val="none" w:sz="0" w:space="0" w:color="auto"/>
        <w:bottom w:val="none" w:sz="0" w:space="0" w:color="auto"/>
        <w:right w:val="none" w:sz="0" w:space="0" w:color="auto"/>
      </w:divBdr>
    </w:div>
    <w:div w:id="1406142752">
      <w:bodyDiv w:val="1"/>
      <w:marLeft w:val="0"/>
      <w:marRight w:val="0"/>
      <w:marTop w:val="0"/>
      <w:marBottom w:val="0"/>
      <w:divBdr>
        <w:top w:val="none" w:sz="0" w:space="0" w:color="auto"/>
        <w:left w:val="none" w:sz="0" w:space="0" w:color="auto"/>
        <w:bottom w:val="none" w:sz="0" w:space="0" w:color="auto"/>
        <w:right w:val="none" w:sz="0" w:space="0" w:color="auto"/>
      </w:divBdr>
    </w:div>
    <w:div w:id="1406565971">
      <w:bodyDiv w:val="1"/>
      <w:marLeft w:val="0"/>
      <w:marRight w:val="0"/>
      <w:marTop w:val="0"/>
      <w:marBottom w:val="0"/>
      <w:divBdr>
        <w:top w:val="none" w:sz="0" w:space="0" w:color="auto"/>
        <w:left w:val="none" w:sz="0" w:space="0" w:color="auto"/>
        <w:bottom w:val="none" w:sz="0" w:space="0" w:color="auto"/>
        <w:right w:val="none" w:sz="0" w:space="0" w:color="auto"/>
      </w:divBdr>
    </w:div>
    <w:div w:id="1406804557">
      <w:bodyDiv w:val="1"/>
      <w:marLeft w:val="0"/>
      <w:marRight w:val="0"/>
      <w:marTop w:val="0"/>
      <w:marBottom w:val="0"/>
      <w:divBdr>
        <w:top w:val="none" w:sz="0" w:space="0" w:color="auto"/>
        <w:left w:val="none" w:sz="0" w:space="0" w:color="auto"/>
        <w:bottom w:val="none" w:sz="0" w:space="0" w:color="auto"/>
        <w:right w:val="none" w:sz="0" w:space="0" w:color="auto"/>
      </w:divBdr>
    </w:div>
    <w:div w:id="1406948469">
      <w:bodyDiv w:val="1"/>
      <w:marLeft w:val="0"/>
      <w:marRight w:val="0"/>
      <w:marTop w:val="0"/>
      <w:marBottom w:val="0"/>
      <w:divBdr>
        <w:top w:val="none" w:sz="0" w:space="0" w:color="auto"/>
        <w:left w:val="none" w:sz="0" w:space="0" w:color="auto"/>
        <w:bottom w:val="none" w:sz="0" w:space="0" w:color="auto"/>
        <w:right w:val="none" w:sz="0" w:space="0" w:color="auto"/>
      </w:divBdr>
    </w:div>
    <w:div w:id="1407721639">
      <w:bodyDiv w:val="1"/>
      <w:marLeft w:val="0"/>
      <w:marRight w:val="0"/>
      <w:marTop w:val="0"/>
      <w:marBottom w:val="0"/>
      <w:divBdr>
        <w:top w:val="none" w:sz="0" w:space="0" w:color="auto"/>
        <w:left w:val="none" w:sz="0" w:space="0" w:color="auto"/>
        <w:bottom w:val="none" w:sz="0" w:space="0" w:color="auto"/>
        <w:right w:val="none" w:sz="0" w:space="0" w:color="auto"/>
      </w:divBdr>
    </w:div>
    <w:div w:id="1407728809">
      <w:bodyDiv w:val="1"/>
      <w:marLeft w:val="0"/>
      <w:marRight w:val="0"/>
      <w:marTop w:val="0"/>
      <w:marBottom w:val="0"/>
      <w:divBdr>
        <w:top w:val="none" w:sz="0" w:space="0" w:color="auto"/>
        <w:left w:val="none" w:sz="0" w:space="0" w:color="auto"/>
        <w:bottom w:val="none" w:sz="0" w:space="0" w:color="auto"/>
        <w:right w:val="none" w:sz="0" w:space="0" w:color="auto"/>
      </w:divBdr>
    </w:div>
    <w:div w:id="1409495972">
      <w:bodyDiv w:val="1"/>
      <w:marLeft w:val="0"/>
      <w:marRight w:val="0"/>
      <w:marTop w:val="0"/>
      <w:marBottom w:val="0"/>
      <w:divBdr>
        <w:top w:val="none" w:sz="0" w:space="0" w:color="auto"/>
        <w:left w:val="none" w:sz="0" w:space="0" w:color="auto"/>
        <w:bottom w:val="none" w:sz="0" w:space="0" w:color="auto"/>
        <w:right w:val="none" w:sz="0" w:space="0" w:color="auto"/>
      </w:divBdr>
    </w:div>
    <w:div w:id="1409765801">
      <w:bodyDiv w:val="1"/>
      <w:marLeft w:val="0"/>
      <w:marRight w:val="0"/>
      <w:marTop w:val="0"/>
      <w:marBottom w:val="0"/>
      <w:divBdr>
        <w:top w:val="none" w:sz="0" w:space="0" w:color="auto"/>
        <w:left w:val="none" w:sz="0" w:space="0" w:color="auto"/>
        <w:bottom w:val="none" w:sz="0" w:space="0" w:color="auto"/>
        <w:right w:val="none" w:sz="0" w:space="0" w:color="auto"/>
      </w:divBdr>
    </w:div>
    <w:div w:id="1410079701">
      <w:bodyDiv w:val="1"/>
      <w:marLeft w:val="0"/>
      <w:marRight w:val="0"/>
      <w:marTop w:val="0"/>
      <w:marBottom w:val="0"/>
      <w:divBdr>
        <w:top w:val="none" w:sz="0" w:space="0" w:color="auto"/>
        <w:left w:val="none" w:sz="0" w:space="0" w:color="auto"/>
        <w:bottom w:val="none" w:sz="0" w:space="0" w:color="auto"/>
        <w:right w:val="none" w:sz="0" w:space="0" w:color="auto"/>
      </w:divBdr>
    </w:div>
    <w:div w:id="1410275548">
      <w:bodyDiv w:val="1"/>
      <w:marLeft w:val="0"/>
      <w:marRight w:val="0"/>
      <w:marTop w:val="0"/>
      <w:marBottom w:val="0"/>
      <w:divBdr>
        <w:top w:val="none" w:sz="0" w:space="0" w:color="auto"/>
        <w:left w:val="none" w:sz="0" w:space="0" w:color="auto"/>
        <w:bottom w:val="none" w:sz="0" w:space="0" w:color="auto"/>
        <w:right w:val="none" w:sz="0" w:space="0" w:color="auto"/>
      </w:divBdr>
    </w:div>
    <w:div w:id="1411199782">
      <w:bodyDiv w:val="1"/>
      <w:marLeft w:val="0"/>
      <w:marRight w:val="0"/>
      <w:marTop w:val="0"/>
      <w:marBottom w:val="0"/>
      <w:divBdr>
        <w:top w:val="none" w:sz="0" w:space="0" w:color="auto"/>
        <w:left w:val="none" w:sz="0" w:space="0" w:color="auto"/>
        <w:bottom w:val="none" w:sz="0" w:space="0" w:color="auto"/>
        <w:right w:val="none" w:sz="0" w:space="0" w:color="auto"/>
      </w:divBdr>
    </w:div>
    <w:div w:id="1411655646">
      <w:bodyDiv w:val="1"/>
      <w:marLeft w:val="0"/>
      <w:marRight w:val="0"/>
      <w:marTop w:val="0"/>
      <w:marBottom w:val="0"/>
      <w:divBdr>
        <w:top w:val="none" w:sz="0" w:space="0" w:color="auto"/>
        <w:left w:val="none" w:sz="0" w:space="0" w:color="auto"/>
        <w:bottom w:val="none" w:sz="0" w:space="0" w:color="auto"/>
        <w:right w:val="none" w:sz="0" w:space="0" w:color="auto"/>
      </w:divBdr>
    </w:div>
    <w:div w:id="1411929393">
      <w:bodyDiv w:val="1"/>
      <w:marLeft w:val="0"/>
      <w:marRight w:val="0"/>
      <w:marTop w:val="0"/>
      <w:marBottom w:val="0"/>
      <w:divBdr>
        <w:top w:val="none" w:sz="0" w:space="0" w:color="auto"/>
        <w:left w:val="none" w:sz="0" w:space="0" w:color="auto"/>
        <w:bottom w:val="none" w:sz="0" w:space="0" w:color="auto"/>
        <w:right w:val="none" w:sz="0" w:space="0" w:color="auto"/>
      </w:divBdr>
    </w:div>
    <w:div w:id="1411997829">
      <w:bodyDiv w:val="1"/>
      <w:marLeft w:val="0"/>
      <w:marRight w:val="0"/>
      <w:marTop w:val="0"/>
      <w:marBottom w:val="0"/>
      <w:divBdr>
        <w:top w:val="none" w:sz="0" w:space="0" w:color="auto"/>
        <w:left w:val="none" w:sz="0" w:space="0" w:color="auto"/>
        <w:bottom w:val="none" w:sz="0" w:space="0" w:color="auto"/>
        <w:right w:val="none" w:sz="0" w:space="0" w:color="auto"/>
      </w:divBdr>
    </w:div>
    <w:div w:id="1412506611">
      <w:bodyDiv w:val="1"/>
      <w:marLeft w:val="0"/>
      <w:marRight w:val="0"/>
      <w:marTop w:val="0"/>
      <w:marBottom w:val="0"/>
      <w:divBdr>
        <w:top w:val="none" w:sz="0" w:space="0" w:color="auto"/>
        <w:left w:val="none" w:sz="0" w:space="0" w:color="auto"/>
        <w:bottom w:val="none" w:sz="0" w:space="0" w:color="auto"/>
        <w:right w:val="none" w:sz="0" w:space="0" w:color="auto"/>
      </w:divBdr>
    </w:div>
    <w:div w:id="1412578823">
      <w:bodyDiv w:val="1"/>
      <w:marLeft w:val="0"/>
      <w:marRight w:val="0"/>
      <w:marTop w:val="0"/>
      <w:marBottom w:val="0"/>
      <w:divBdr>
        <w:top w:val="none" w:sz="0" w:space="0" w:color="auto"/>
        <w:left w:val="none" w:sz="0" w:space="0" w:color="auto"/>
        <w:bottom w:val="none" w:sz="0" w:space="0" w:color="auto"/>
        <w:right w:val="none" w:sz="0" w:space="0" w:color="auto"/>
      </w:divBdr>
    </w:div>
    <w:div w:id="1412892593">
      <w:bodyDiv w:val="1"/>
      <w:marLeft w:val="0"/>
      <w:marRight w:val="0"/>
      <w:marTop w:val="0"/>
      <w:marBottom w:val="0"/>
      <w:divBdr>
        <w:top w:val="none" w:sz="0" w:space="0" w:color="auto"/>
        <w:left w:val="none" w:sz="0" w:space="0" w:color="auto"/>
        <w:bottom w:val="none" w:sz="0" w:space="0" w:color="auto"/>
        <w:right w:val="none" w:sz="0" w:space="0" w:color="auto"/>
      </w:divBdr>
    </w:div>
    <w:div w:id="1412897609">
      <w:bodyDiv w:val="1"/>
      <w:marLeft w:val="0"/>
      <w:marRight w:val="0"/>
      <w:marTop w:val="0"/>
      <w:marBottom w:val="0"/>
      <w:divBdr>
        <w:top w:val="none" w:sz="0" w:space="0" w:color="auto"/>
        <w:left w:val="none" w:sz="0" w:space="0" w:color="auto"/>
        <w:bottom w:val="none" w:sz="0" w:space="0" w:color="auto"/>
        <w:right w:val="none" w:sz="0" w:space="0" w:color="auto"/>
      </w:divBdr>
    </w:div>
    <w:div w:id="1413040518">
      <w:bodyDiv w:val="1"/>
      <w:marLeft w:val="0"/>
      <w:marRight w:val="0"/>
      <w:marTop w:val="0"/>
      <w:marBottom w:val="0"/>
      <w:divBdr>
        <w:top w:val="none" w:sz="0" w:space="0" w:color="auto"/>
        <w:left w:val="none" w:sz="0" w:space="0" w:color="auto"/>
        <w:bottom w:val="none" w:sz="0" w:space="0" w:color="auto"/>
        <w:right w:val="none" w:sz="0" w:space="0" w:color="auto"/>
      </w:divBdr>
    </w:div>
    <w:div w:id="1413315402">
      <w:bodyDiv w:val="1"/>
      <w:marLeft w:val="0"/>
      <w:marRight w:val="0"/>
      <w:marTop w:val="0"/>
      <w:marBottom w:val="0"/>
      <w:divBdr>
        <w:top w:val="none" w:sz="0" w:space="0" w:color="auto"/>
        <w:left w:val="none" w:sz="0" w:space="0" w:color="auto"/>
        <w:bottom w:val="none" w:sz="0" w:space="0" w:color="auto"/>
        <w:right w:val="none" w:sz="0" w:space="0" w:color="auto"/>
      </w:divBdr>
    </w:div>
    <w:div w:id="1413352849">
      <w:bodyDiv w:val="1"/>
      <w:marLeft w:val="0"/>
      <w:marRight w:val="0"/>
      <w:marTop w:val="0"/>
      <w:marBottom w:val="0"/>
      <w:divBdr>
        <w:top w:val="none" w:sz="0" w:space="0" w:color="auto"/>
        <w:left w:val="none" w:sz="0" w:space="0" w:color="auto"/>
        <w:bottom w:val="none" w:sz="0" w:space="0" w:color="auto"/>
        <w:right w:val="none" w:sz="0" w:space="0" w:color="auto"/>
      </w:divBdr>
    </w:div>
    <w:div w:id="1414425476">
      <w:bodyDiv w:val="1"/>
      <w:marLeft w:val="0"/>
      <w:marRight w:val="0"/>
      <w:marTop w:val="0"/>
      <w:marBottom w:val="0"/>
      <w:divBdr>
        <w:top w:val="none" w:sz="0" w:space="0" w:color="auto"/>
        <w:left w:val="none" w:sz="0" w:space="0" w:color="auto"/>
        <w:bottom w:val="none" w:sz="0" w:space="0" w:color="auto"/>
        <w:right w:val="none" w:sz="0" w:space="0" w:color="auto"/>
      </w:divBdr>
    </w:div>
    <w:div w:id="1415085081">
      <w:bodyDiv w:val="1"/>
      <w:marLeft w:val="0"/>
      <w:marRight w:val="0"/>
      <w:marTop w:val="0"/>
      <w:marBottom w:val="0"/>
      <w:divBdr>
        <w:top w:val="none" w:sz="0" w:space="0" w:color="auto"/>
        <w:left w:val="none" w:sz="0" w:space="0" w:color="auto"/>
        <w:bottom w:val="none" w:sz="0" w:space="0" w:color="auto"/>
        <w:right w:val="none" w:sz="0" w:space="0" w:color="auto"/>
      </w:divBdr>
    </w:div>
    <w:div w:id="1415204623">
      <w:bodyDiv w:val="1"/>
      <w:marLeft w:val="0"/>
      <w:marRight w:val="0"/>
      <w:marTop w:val="0"/>
      <w:marBottom w:val="0"/>
      <w:divBdr>
        <w:top w:val="none" w:sz="0" w:space="0" w:color="auto"/>
        <w:left w:val="none" w:sz="0" w:space="0" w:color="auto"/>
        <w:bottom w:val="none" w:sz="0" w:space="0" w:color="auto"/>
        <w:right w:val="none" w:sz="0" w:space="0" w:color="auto"/>
      </w:divBdr>
    </w:div>
    <w:div w:id="1415543328">
      <w:bodyDiv w:val="1"/>
      <w:marLeft w:val="0"/>
      <w:marRight w:val="0"/>
      <w:marTop w:val="0"/>
      <w:marBottom w:val="0"/>
      <w:divBdr>
        <w:top w:val="none" w:sz="0" w:space="0" w:color="auto"/>
        <w:left w:val="none" w:sz="0" w:space="0" w:color="auto"/>
        <w:bottom w:val="none" w:sz="0" w:space="0" w:color="auto"/>
        <w:right w:val="none" w:sz="0" w:space="0" w:color="auto"/>
      </w:divBdr>
    </w:div>
    <w:div w:id="1415589061">
      <w:bodyDiv w:val="1"/>
      <w:marLeft w:val="0"/>
      <w:marRight w:val="0"/>
      <w:marTop w:val="0"/>
      <w:marBottom w:val="0"/>
      <w:divBdr>
        <w:top w:val="none" w:sz="0" w:space="0" w:color="auto"/>
        <w:left w:val="none" w:sz="0" w:space="0" w:color="auto"/>
        <w:bottom w:val="none" w:sz="0" w:space="0" w:color="auto"/>
        <w:right w:val="none" w:sz="0" w:space="0" w:color="auto"/>
      </w:divBdr>
    </w:div>
    <w:div w:id="1415738633">
      <w:bodyDiv w:val="1"/>
      <w:marLeft w:val="0"/>
      <w:marRight w:val="0"/>
      <w:marTop w:val="0"/>
      <w:marBottom w:val="0"/>
      <w:divBdr>
        <w:top w:val="none" w:sz="0" w:space="0" w:color="auto"/>
        <w:left w:val="none" w:sz="0" w:space="0" w:color="auto"/>
        <w:bottom w:val="none" w:sz="0" w:space="0" w:color="auto"/>
        <w:right w:val="none" w:sz="0" w:space="0" w:color="auto"/>
      </w:divBdr>
    </w:div>
    <w:div w:id="1415783865">
      <w:bodyDiv w:val="1"/>
      <w:marLeft w:val="0"/>
      <w:marRight w:val="0"/>
      <w:marTop w:val="0"/>
      <w:marBottom w:val="0"/>
      <w:divBdr>
        <w:top w:val="none" w:sz="0" w:space="0" w:color="auto"/>
        <w:left w:val="none" w:sz="0" w:space="0" w:color="auto"/>
        <w:bottom w:val="none" w:sz="0" w:space="0" w:color="auto"/>
        <w:right w:val="none" w:sz="0" w:space="0" w:color="auto"/>
      </w:divBdr>
    </w:div>
    <w:div w:id="1415855288">
      <w:bodyDiv w:val="1"/>
      <w:marLeft w:val="0"/>
      <w:marRight w:val="0"/>
      <w:marTop w:val="0"/>
      <w:marBottom w:val="0"/>
      <w:divBdr>
        <w:top w:val="none" w:sz="0" w:space="0" w:color="auto"/>
        <w:left w:val="none" w:sz="0" w:space="0" w:color="auto"/>
        <w:bottom w:val="none" w:sz="0" w:space="0" w:color="auto"/>
        <w:right w:val="none" w:sz="0" w:space="0" w:color="auto"/>
      </w:divBdr>
    </w:div>
    <w:div w:id="1416131204">
      <w:bodyDiv w:val="1"/>
      <w:marLeft w:val="0"/>
      <w:marRight w:val="0"/>
      <w:marTop w:val="0"/>
      <w:marBottom w:val="0"/>
      <w:divBdr>
        <w:top w:val="none" w:sz="0" w:space="0" w:color="auto"/>
        <w:left w:val="none" w:sz="0" w:space="0" w:color="auto"/>
        <w:bottom w:val="none" w:sz="0" w:space="0" w:color="auto"/>
        <w:right w:val="none" w:sz="0" w:space="0" w:color="auto"/>
      </w:divBdr>
    </w:div>
    <w:div w:id="1416169794">
      <w:bodyDiv w:val="1"/>
      <w:marLeft w:val="0"/>
      <w:marRight w:val="0"/>
      <w:marTop w:val="0"/>
      <w:marBottom w:val="0"/>
      <w:divBdr>
        <w:top w:val="none" w:sz="0" w:space="0" w:color="auto"/>
        <w:left w:val="none" w:sz="0" w:space="0" w:color="auto"/>
        <w:bottom w:val="none" w:sz="0" w:space="0" w:color="auto"/>
        <w:right w:val="none" w:sz="0" w:space="0" w:color="auto"/>
      </w:divBdr>
    </w:div>
    <w:div w:id="1416779842">
      <w:bodyDiv w:val="1"/>
      <w:marLeft w:val="0"/>
      <w:marRight w:val="0"/>
      <w:marTop w:val="0"/>
      <w:marBottom w:val="0"/>
      <w:divBdr>
        <w:top w:val="none" w:sz="0" w:space="0" w:color="auto"/>
        <w:left w:val="none" w:sz="0" w:space="0" w:color="auto"/>
        <w:bottom w:val="none" w:sz="0" w:space="0" w:color="auto"/>
        <w:right w:val="none" w:sz="0" w:space="0" w:color="auto"/>
      </w:divBdr>
    </w:div>
    <w:div w:id="1416782968">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7051122">
      <w:bodyDiv w:val="1"/>
      <w:marLeft w:val="0"/>
      <w:marRight w:val="0"/>
      <w:marTop w:val="0"/>
      <w:marBottom w:val="0"/>
      <w:divBdr>
        <w:top w:val="none" w:sz="0" w:space="0" w:color="auto"/>
        <w:left w:val="none" w:sz="0" w:space="0" w:color="auto"/>
        <w:bottom w:val="none" w:sz="0" w:space="0" w:color="auto"/>
        <w:right w:val="none" w:sz="0" w:space="0" w:color="auto"/>
      </w:divBdr>
    </w:div>
    <w:div w:id="1417284731">
      <w:bodyDiv w:val="1"/>
      <w:marLeft w:val="0"/>
      <w:marRight w:val="0"/>
      <w:marTop w:val="0"/>
      <w:marBottom w:val="0"/>
      <w:divBdr>
        <w:top w:val="none" w:sz="0" w:space="0" w:color="auto"/>
        <w:left w:val="none" w:sz="0" w:space="0" w:color="auto"/>
        <w:bottom w:val="none" w:sz="0" w:space="0" w:color="auto"/>
        <w:right w:val="none" w:sz="0" w:space="0" w:color="auto"/>
      </w:divBdr>
    </w:div>
    <w:div w:id="1417827930">
      <w:bodyDiv w:val="1"/>
      <w:marLeft w:val="0"/>
      <w:marRight w:val="0"/>
      <w:marTop w:val="0"/>
      <w:marBottom w:val="0"/>
      <w:divBdr>
        <w:top w:val="none" w:sz="0" w:space="0" w:color="auto"/>
        <w:left w:val="none" w:sz="0" w:space="0" w:color="auto"/>
        <w:bottom w:val="none" w:sz="0" w:space="0" w:color="auto"/>
        <w:right w:val="none" w:sz="0" w:space="0" w:color="auto"/>
      </w:divBdr>
    </w:div>
    <w:div w:id="1418673013">
      <w:bodyDiv w:val="1"/>
      <w:marLeft w:val="0"/>
      <w:marRight w:val="0"/>
      <w:marTop w:val="0"/>
      <w:marBottom w:val="0"/>
      <w:divBdr>
        <w:top w:val="none" w:sz="0" w:space="0" w:color="auto"/>
        <w:left w:val="none" w:sz="0" w:space="0" w:color="auto"/>
        <w:bottom w:val="none" w:sz="0" w:space="0" w:color="auto"/>
        <w:right w:val="none" w:sz="0" w:space="0" w:color="auto"/>
      </w:divBdr>
    </w:div>
    <w:div w:id="1418748659">
      <w:bodyDiv w:val="1"/>
      <w:marLeft w:val="0"/>
      <w:marRight w:val="0"/>
      <w:marTop w:val="0"/>
      <w:marBottom w:val="0"/>
      <w:divBdr>
        <w:top w:val="none" w:sz="0" w:space="0" w:color="auto"/>
        <w:left w:val="none" w:sz="0" w:space="0" w:color="auto"/>
        <w:bottom w:val="none" w:sz="0" w:space="0" w:color="auto"/>
        <w:right w:val="none" w:sz="0" w:space="0" w:color="auto"/>
      </w:divBdr>
    </w:div>
    <w:div w:id="1418861113">
      <w:bodyDiv w:val="1"/>
      <w:marLeft w:val="0"/>
      <w:marRight w:val="0"/>
      <w:marTop w:val="0"/>
      <w:marBottom w:val="0"/>
      <w:divBdr>
        <w:top w:val="none" w:sz="0" w:space="0" w:color="auto"/>
        <w:left w:val="none" w:sz="0" w:space="0" w:color="auto"/>
        <w:bottom w:val="none" w:sz="0" w:space="0" w:color="auto"/>
        <w:right w:val="none" w:sz="0" w:space="0" w:color="auto"/>
      </w:divBdr>
    </w:div>
    <w:div w:id="1419206015">
      <w:bodyDiv w:val="1"/>
      <w:marLeft w:val="0"/>
      <w:marRight w:val="0"/>
      <w:marTop w:val="0"/>
      <w:marBottom w:val="0"/>
      <w:divBdr>
        <w:top w:val="none" w:sz="0" w:space="0" w:color="auto"/>
        <w:left w:val="none" w:sz="0" w:space="0" w:color="auto"/>
        <w:bottom w:val="none" w:sz="0" w:space="0" w:color="auto"/>
        <w:right w:val="none" w:sz="0" w:space="0" w:color="auto"/>
      </w:divBdr>
    </w:div>
    <w:div w:id="1419206783">
      <w:bodyDiv w:val="1"/>
      <w:marLeft w:val="0"/>
      <w:marRight w:val="0"/>
      <w:marTop w:val="0"/>
      <w:marBottom w:val="0"/>
      <w:divBdr>
        <w:top w:val="none" w:sz="0" w:space="0" w:color="auto"/>
        <w:left w:val="none" w:sz="0" w:space="0" w:color="auto"/>
        <w:bottom w:val="none" w:sz="0" w:space="0" w:color="auto"/>
        <w:right w:val="none" w:sz="0" w:space="0" w:color="auto"/>
      </w:divBdr>
    </w:div>
    <w:div w:id="1419405286">
      <w:bodyDiv w:val="1"/>
      <w:marLeft w:val="0"/>
      <w:marRight w:val="0"/>
      <w:marTop w:val="0"/>
      <w:marBottom w:val="0"/>
      <w:divBdr>
        <w:top w:val="none" w:sz="0" w:space="0" w:color="auto"/>
        <w:left w:val="none" w:sz="0" w:space="0" w:color="auto"/>
        <w:bottom w:val="none" w:sz="0" w:space="0" w:color="auto"/>
        <w:right w:val="none" w:sz="0" w:space="0" w:color="auto"/>
      </w:divBdr>
    </w:div>
    <w:div w:id="1419525306">
      <w:bodyDiv w:val="1"/>
      <w:marLeft w:val="0"/>
      <w:marRight w:val="0"/>
      <w:marTop w:val="0"/>
      <w:marBottom w:val="0"/>
      <w:divBdr>
        <w:top w:val="none" w:sz="0" w:space="0" w:color="auto"/>
        <w:left w:val="none" w:sz="0" w:space="0" w:color="auto"/>
        <w:bottom w:val="none" w:sz="0" w:space="0" w:color="auto"/>
        <w:right w:val="none" w:sz="0" w:space="0" w:color="auto"/>
      </w:divBdr>
    </w:div>
    <w:div w:id="1419642248">
      <w:bodyDiv w:val="1"/>
      <w:marLeft w:val="0"/>
      <w:marRight w:val="0"/>
      <w:marTop w:val="0"/>
      <w:marBottom w:val="0"/>
      <w:divBdr>
        <w:top w:val="none" w:sz="0" w:space="0" w:color="auto"/>
        <w:left w:val="none" w:sz="0" w:space="0" w:color="auto"/>
        <w:bottom w:val="none" w:sz="0" w:space="0" w:color="auto"/>
        <w:right w:val="none" w:sz="0" w:space="0" w:color="auto"/>
      </w:divBdr>
    </w:div>
    <w:div w:id="1419786312">
      <w:bodyDiv w:val="1"/>
      <w:marLeft w:val="0"/>
      <w:marRight w:val="0"/>
      <w:marTop w:val="0"/>
      <w:marBottom w:val="0"/>
      <w:divBdr>
        <w:top w:val="none" w:sz="0" w:space="0" w:color="auto"/>
        <w:left w:val="none" w:sz="0" w:space="0" w:color="auto"/>
        <w:bottom w:val="none" w:sz="0" w:space="0" w:color="auto"/>
        <w:right w:val="none" w:sz="0" w:space="0" w:color="auto"/>
      </w:divBdr>
    </w:div>
    <w:div w:id="1419792667">
      <w:bodyDiv w:val="1"/>
      <w:marLeft w:val="0"/>
      <w:marRight w:val="0"/>
      <w:marTop w:val="0"/>
      <w:marBottom w:val="0"/>
      <w:divBdr>
        <w:top w:val="none" w:sz="0" w:space="0" w:color="auto"/>
        <w:left w:val="none" w:sz="0" w:space="0" w:color="auto"/>
        <w:bottom w:val="none" w:sz="0" w:space="0" w:color="auto"/>
        <w:right w:val="none" w:sz="0" w:space="0" w:color="auto"/>
      </w:divBdr>
    </w:div>
    <w:div w:id="1420172895">
      <w:bodyDiv w:val="1"/>
      <w:marLeft w:val="0"/>
      <w:marRight w:val="0"/>
      <w:marTop w:val="0"/>
      <w:marBottom w:val="0"/>
      <w:divBdr>
        <w:top w:val="none" w:sz="0" w:space="0" w:color="auto"/>
        <w:left w:val="none" w:sz="0" w:space="0" w:color="auto"/>
        <w:bottom w:val="none" w:sz="0" w:space="0" w:color="auto"/>
        <w:right w:val="none" w:sz="0" w:space="0" w:color="auto"/>
      </w:divBdr>
    </w:div>
    <w:div w:id="1420173921">
      <w:bodyDiv w:val="1"/>
      <w:marLeft w:val="0"/>
      <w:marRight w:val="0"/>
      <w:marTop w:val="0"/>
      <w:marBottom w:val="0"/>
      <w:divBdr>
        <w:top w:val="none" w:sz="0" w:space="0" w:color="auto"/>
        <w:left w:val="none" w:sz="0" w:space="0" w:color="auto"/>
        <w:bottom w:val="none" w:sz="0" w:space="0" w:color="auto"/>
        <w:right w:val="none" w:sz="0" w:space="0" w:color="auto"/>
      </w:divBdr>
    </w:div>
    <w:div w:id="1420323086">
      <w:bodyDiv w:val="1"/>
      <w:marLeft w:val="0"/>
      <w:marRight w:val="0"/>
      <w:marTop w:val="0"/>
      <w:marBottom w:val="0"/>
      <w:divBdr>
        <w:top w:val="none" w:sz="0" w:space="0" w:color="auto"/>
        <w:left w:val="none" w:sz="0" w:space="0" w:color="auto"/>
        <w:bottom w:val="none" w:sz="0" w:space="0" w:color="auto"/>
        <w:right w:val="none" w:sz="0" w:space="0" w:color="auto"/>
      </w:divBdr>
    </w:div>
    <w:div w:id="1421178862">
      <w:bodyDiv w:val="1"/>
      <w:marLeft w:val="0"/>
      <w:marRight w:val="0"/>
      <w:marTop w:val="0"/>
      <w:marBottom w:val="0"/>
      <w:divBdr>
        <w:top w:val="none" w:sz="0" w:space="0" w:color="auto"/>
        <w:left w:val="none" w:sz="0" w:space="0" w:color="auto"/>
        <w:bottom w:val="none" w:sz="0" w:space="0" w:color="auto"/>
        <w:right w:val="none" w:sz="0" w:space="0" w:color="auto"/>
      </w:divBdr>
    </w:div>
    <w:div w:id="1421366641">
      <w:bodyDiv w:val="1"/>
      <w:marLeft w:val="0"/>
      <w:marRight w:val="0"/>
      <w:marTop w:val="0"/>
      <w:marBottom w:val="0"/>
      <w:divBdr>
        <w:top w:val="none" w:sz="0" w:space="0" w:color="auto"/>
        <w:left w:val="none" w:sz="0" w:space="0" w:color="auto"/>
        <w:bottom w:val="none" w:sz="0" w:space="0" w:color="auto"/>
        <w:right w:val="none" w:sz="0" w:space="0" w:color="auto"/>
      </w:divBdr>
    </w:div>
    <w:div w:id="1421675767">
      <w:bodyDiv w:val="1"/>
      <w:marLeft w:val="0"/>
      <w:marRight w:val="0"/>
      <w:marTop w:val="0"/>
      <w:marBottom w:val="0"/>
      <w:divBdr>
        <w:top w:val="none" w:sz="0" w:space="0" w:color="auto"/>
        <w:left w:val="none" w:sz="0" w:space="0" w:color="auto"/>
        <w:bottom w:val="none" w:sz="0" w:space="0" w:color="auto"/>
        <w:right w:val="none" w:sz="0" w:space="0" w:color="auto"/>
      </w:divBdr>
    </w:div>
    <w:div w:id="1421752600">
      <w:bodyDiv w:val="1"/>
      <w:marLeft w:val="0"/>
      <w:marRight w:val="0"/>
      <w:marTop w:val="0"/>
      <w:marBottom w:val="0"/>
      <w:divBdr>
        <w:top w:val="none" w:sz="0" w:space="0" w:color="auto"/>
        <w:left w:val="none" w:sz="0" w:space="0" w:color="auto"/>
        <w:bottom w:val="none" w:sz="0" w:space="0" w:color="auto"/>
        <w:right w:val="none" w:sz="0" w:space="0" w:color="auto"/>
      </w:divBdr>
    </w:div>
    <w:div w:id="1421873966">
      <w:bodyDiv w:val="1"/>
      <w:marLeft w:val="0"/>
      <w:marRight w:val="0"/>
      <w:marTop w:val="0"/>
      <w:marBottom w:val="0"/>
      <w:divBdr>
        <w:top w:val="none" w:sz="0" w:space="0" w:color="auto"/>
        <w:left w:val="none" w:sz="0" w:space="0" w:color="auto"/>
        <w:bottom w:val="none" w:sz="0" w:space="0" w:color="auto"/>
        <w:right w:val="none" w:sz="0" w:space="0" w:color="auto"/>
      </w:divBdr>
    </w:div>
    <w:div w:id="1421876139">
      <w:bodyDiv w:val="1"/>
      <w:marLeft w:val="0"/>
      <w:marRight w:val="0"/>
      <w:marTop w:val="0"/>
      <w:marBottom w:val="0"/>
      <w:divBdr>
        <w:top w:val="none" w:sz="0" w:space="0" w:color="auto"/>
        <w:left w:val="none" w:sz="0" w:space="0" w:color="auto"/>
        <w:bottom w:val="none" w:sz="0" w:space="0" w:color="auto"/>
        <w:right w:val="none" w:sz="0" w:space="0" w:color="auto"/>
      </w:divBdr>
    </w:div>
    <w:div w:id="1421949986">
      <w:bodyDiv w:val="1"/>
      <w:marLeft w:val="0"/>
      <w:marRight w:val="0"/>
      <w:marTop w:val="0"/>
      <w:marBottom w:val="0"/>
      <w:divBdr>
        <w:top w:val="none" w:sz="0" w:space="0" w:color="auto"/>
        <w:left w:val="none" w:sz="0" w:space="0" w:color="auto"/>
        <w:bottom w:val="none" w:sz="0" w:space="0" w:color="auto"/>
        <w:right w:val="none" w:sz="0" w:space="0" w:color="auto"/>
      </w:divBdr>
    </w:div>
    <w:div w:id="1421950415">
      <w:bodyDiv w:val="1"/>
      <w:marLeft w:val="0"/>
      <w:marRight w:val="0"/>
      <w:marTop w:val="0"/>
      <w:marBottom w:val="0"/>
      <w:divBdr>
        <w:top w:val="none" w:sz="0" w:space="0" w:color="auto"/>
        <w:left w:val="none" w:sz="0" w:space="0" w:color="auto"/>
        <w:bottom w:val="none" w:sz="0" w:space="0" w:color="auto"/>
        <w:right w:val="none" w:sz="0" w:space="0" w:color="auto"/>
      </w:divBdr>
    </w:div>
    <w:div w:id="1422069762">
      <w:bodyDiv w:val="1"/>
      <w:marLeft w:val="0"/>
      <w:marRight w:val="0"/>
      <w:marTop w:val="0"/>
      <w:marBottom w:val="0"/>
      <w:divBdr>
        <w:top w:val="none" w:sz="0" w:space="0" w:color="auto"/>
        <w:left w:val="none" w:sz="0" w:space="0" w:color="auto"/>
        <w:bottom w:val="none" w:sz="0" w:space="0" w:color="auto"/>
        <w:right w:val="none" w:sz="0" w:space="0" w:color="auto"/>
      </w:divBdr>
    </w:div>
    <w:div w:id="1422146964">
      <w:bodyDiv w:val="1"/>
      <w:marLeft w:val="0"/>
      <w:marRight w:val="0"/>
      <w:marTop w:val="0"/>
      <w:marBottom w:val="0"/>
      <w:divBdr>
        <w:top w:val="none" w:sz="0" w:space="0" w:color="auto"/>
        <w:left w:val="none" w:sz="0" w:space="0" w:color="auto"/>
        <w:bottom w:val="none" w:sz="0" w:space="0" w:color="auto"/>
        <w:right w:val="none" w:sz="0" w:space="0" w:color="auto"/>
      </w:divBdr>
    </w:div>
    <w:div w:id="1422525169">
      <w:bodyDiv w:val="1"/>
      <w:marLeft w:val="0"/>
      <w:marRight w:val="0"/>
      <w:marTop w:val="0"/>
      <w:marBottom w:val="0"/>
      <w:divBdr>
        <w:top w:val="none" w:sz="0" w:space="0" w:color="auto"/>
        <w:left w:val="none" w:sz="0" w:space="0" w:color="auto"/>
        <w:bottom w:val="none" w:sz="0" w:space="0" w:color="auto"/>
        <w:right w:val="none" w:sz="0" w:space="0" w:color="auto"/>
      </w:divBdr>
    </w:div>
    <w:div w:id="1422871437">
      <w:bodyDiv w:val="1"/>
      <w:marLeft w:val="0"/>
      <w:marRight w:val="0"/>
      <w:marTop w:val="0"/>
      <w:marBottom w:val="0"/>
      <w:divBdr>
        <w:top w:val="none" w:sz="0" w:space="0" w:color="auto"/>
        <w:left w:val="none" w:sz="0" w:space="0" w:color="auto"/>
        <w:bottom w:val="none" w:sz="0" w:space="0" w:color="auto"/>
        <w:right w:val="none" w:sz="0" w:space="0" w:color="auto"/>
      </w:divBdr>
    </w:div>
    <w:div w:id="1422920212">
      <w:bodyDiv w:val="1"/>
      <w:marLeft w:val="0"/>
      <w:marRight w:val="0"/>
      <w:marTop w:val="0"/>
      <w:marBottom w:val="0"/>
      <w:divBdr>
        <w:top w:val="none" w:sz="0" w:space="0" w:color="auto"/>
        <w:left w:val="none" w:sz="0" w:space="0" w:color="auto"/>
        <w:bottom w:val="none" w:sz="0" w:space="0" w:color="auto"/>
        <w:right w:val="none" w:sz="0" w:space="0" w:color="auto"/>
      </w:divBdr>
    </w:div>
    <w:div w:id="1422950058">
      <w:bodyDiv w:val="1"/>
      <w:marLeft w:val="0"/>
      <w:marRight w:val="0"/>
      <w:marTop w:val="0"/>
      <w:marBottom w:val="0"/>
      <w:divBdr>
        <w:top w:val="none" w:sz="0" w:space="0" w:color="auto"/>
        <w:left w:val="none" w:sz="0" w:space="0" w:color="auto"/>
        <w:bottom w:val="none" w:sz="0" w:space="0" w:color="auto"/>
        <w:right w:val="none" w:sz="0" w:space="0" w:color="auto"/>
      </w:divBdr>
    </w:div>
    <w:div w:id="1422989949">
      <w:bodyDiv w:val="1"/>
      <w:marLeft w:val="0"/>
      <w:marRight w:val="0"/>
      <w:marTop w:val="0"/>
      <w:marBottom w:val="0"/>
      <w:divBdr>
        <w:top w:val="none" w:sz="0" w:space="0" w:color="auto"/>
        <w:left w:val="none" w:sz="0" w:space="0" w:color="auto"/>
        <w:bottom w:val="none" w:sz="0" w:space="0" w:color="auto"/>
        <w:right w:val="none" w:sz="0" w:space="0" w:color="auto"/>
      </w:divBdr>
    </w:div>
    <w:div w:id="1422995431">
      <w:bodyDiv w:val="1"/>
      <w:marLeft w:val="0"/>
      <w:marRight w:val="0"/>
      <w:marTop w:val="0"/>
      <w:marBottom w:val="0"/>
      <w:divBdr>
        <w:top w:val="none" w:sz="0" w:space="0" w:color="auto"/>
        <w:left w:val="none" w:sz="0" w:space="0" w:color="auto"/>
        <w:bottom w:val="none" w:sz="0" w:space="0" w:color="auto"/>
        <w:right w:val="none" w:sz="0" w:space="0" w:color="auto"/>
      </w:divBdr>
    </w:div>
    <w:div w:id="1424034744">
      <w:bodyDiv w:val="1"/>
      <w:marLeft w:val="0"/>
      <w:marRight w:val="0"/>
      <w:marTop w:val="0"/>
      <w:marBottom w:val="0"/>
      <w:divBdr>
        <w:top w:val="none" w:sz="0" w:space="0" w:color="auto"/>
        <w:left w:val="none" w:sz="0" w:space="0" w:color="auto"/>
        <w:bottom w:val="none" w:sz="0" w:space="0" w:color="auto"/>
        <w:right w:val="none" w:sz="0" w:space="0" w:color="auto"/>
      </w:divBdr>
    </w:div>
    <w:div w:id="1424104408">
      <w:bodyDiv w:val="1"/>
      <w:marLeft w:val="0"/>
      <w:marRight w:val="0"/>
      <w:marTop w:val="0"/>
      <w:marBottom w:val="0"/>
      <w:divBdr>
        <w:top w:val="none" w:sz="0" w:space="0" w:color="auto"/>
        <w:left w:val="none" w:sz="0" w:space="0" w:color="auto"/>
        <w:bottom w:val="none" w:sz="0" w:space="0" w:color="auto"/>
        <w:right w:val="none" w:sz="0" w:space="0" w:color="auto"/>
      </w:divBdr>
    </w:div>
    <w:div w:id="1424257847">
      <w:bodyDiv w:val="1"/>
      <w:marLeft w:val="0"/>
      <w:marRight w:val="0"/>
      <w:marTop w:val="0"/>
      <w:marBottom w:val="0"/>
      <w:divBdr>
        <w:top w:val="none" w:sz="0" w:space="0" w:color="auto"/>
        <w:left w:val="none" w:sz="0" w:space="0" w:color="auto"/>
        <w:bottom w:val="none" w:sz="0" w:space="0" w:color="auto"/>
        <w:right w:val="none" w:sz="0" w:space="0" w:color="auto"/>
      </w:divBdr>
    </w:div>
    <w:div w:id="1424573174">
      <w:bodyDiv w:val="1"/>
      <w:marLeft w:val="0"/>
      <w:marRight w:val="0"/>
      <w:marTop w:val="0"/>
      <w:marBottom w:val="0"/>
      <w:divBdr>
        <w:top w:val="none" w:sz="0" w:space="0" w:color="auto"/>
        <w:left w:val="none" w:sz="0" w:space="0" w:color="auto"/>
        <w:bottom w:val="none" w:sz="0" w:space="0" w:color="auto"/>
        <w:right w:val="none" w:sz="0" w:space="0" w:color="auto"/>
      </w:divBdr>
    </w:div>
    <w:div w:id="1424760830">
      <w:bodyDiv w:val="1"/>
      <w:marLeft w:val="0"/>
      <w:marRight w:val="0"/>
      <w:marTop w:val="0"/>
      <w:marBottom w:val="0"/>
      <w:divBdr>
        <w:top w:val="none" w:sz="0" w:space="0" w:color="auto"/>
        <w:left w:val="none" w:sz="0" w:space="0" w:color="auto"/>
        <w:bottom w:val="none" w:sz="0" w:space="0" w:color="auto"/>
        <w:right w:val="none" w:sz="0" w:space="0" w:color="auto"/>
      </w:divBdr>
    </w:div>
    <w:div w:id="1424834874">
      <w:bodyDiv w:val="1"/>
      <w:marLeft w:val="0"/>
      <w:marRight w:val="0"/>
      <w:marTop w:val="0"/>
      <w:marBottom w:val="0"/>
      <w:divBdr>
        <w:top w:val="none" w:sz="0" w:space="0" w:color="auto"/>
        <w:left w:val="none" w:sz="0" w:space="0" w:color="auto"/>
        <w:bottom w:val="none" w:sz="0" w:space="0" w:color="auto"/>
        <w:right w:val="none" w:sz="0" w:space="0" w:color="auto"/>
      </w:divBdr>
    </w:div>
    <w:div w:id="1425347643">
      <w:bodyDiv w:val="1"/>
      <w:marLeft w:val="0"/>
      <w:marRight w:val="0"/>
      <w:marTop w:val="0"/>
      <w:marBottom w:val="0"/>
      <w:divBdr>
        <w:top w:val="none" w:sz="0" w:space="0" w:color="auto"/>
        <w:left w:val="none" w:sz="0" w:space="0" w:color="auto"/>
        <w:bottom w:val="none" w:sz="0" w:space="0" w:color="auto"/>
        <w:right w:val="none" w:sz="0" w:space="0" w:color="auto"/>
      </w:divBdr>
    </w:div>
    <w:div w:id="1425565843">
      <w:bodyDiv w:val="1"/>
      <w:marLeft w:val="0"/>
      <w:marRight w:val="0"/>
      <w:marTop w:val="0"/>
      <w:marBottom w:val="0"/>
      <w:divBdr>
        <w:top w:val="none" w:sz="0" w:space="0" w:color="auto"/>
        <w:left w:val="none" w:sz="0" w:space="0" w:color="auto"/>
        <w:bottom w:val="none" w:sz="0" w:space="0" w:color="auto"/>
        <w:right w:val="none" w:sz="0" w:space="0" w:color="auto"/>
      </w:divBdr>
    </w:div>
    <w:div w:id="1425568926">
      <w:bodyDiv w:val="1"/>
      <w:marLeft w:val="0"/>
      <w:marRight w:val="0"/>
      <w:marTop w:val="0"/>
      <w:marBottom w:val="0"/>
      <w:divBdr>
        <w:top w:val="none" w:sz="0" w:space="0" w:color="auto"/>
        <w:left w:val="none" w:sz="0" w:space="0" w:color="auto"/>
        <w:bottom w:val="none" w:sz="0" w:space="0" w:color="auto"/>
        <w:right w:val="none" w:sz="0" w:space="0" w:color="auto"/>
      </w:divBdr>
    </w:div>
    <w:div w:id="1425608673">
      <w:bodyDiv w:val="1"/>
      <w:marLeft w:val="0"/>
      <w:marRight w:val="0"/>
      <w:marTop w:val="0"/>
      <w:marBottom w:val="0"/>
      <w:divBdr>
        <w:top w:val="none" w:sz="0" w:space="0" w:color="auto"/>
        <w:left w:val="none" w:sz="0" w:space="0" w:color="auto"/>
        <w:bottom w:val="none" w:sz="0" w:space="0" w:color="auto"/>
        <w:right w:val="none" w:sz="0" w:space="0" w:color="auto"/>
      </w:divBdr>
    </w:div>
    <w:div w:id="1426003181">
      <w:bodyDiv w:val="1"/>
      <w:marLeft w:val="0"/>
      <w:marRight w:val="0"/>
      <w:marTop w:val="0"/>
      <w:marBottom w:val="0"/>
      <w:divBdr>
        <w:top w:val="none" w:sz="0" w:space="0" w:color="auto"/>
        <w:left w:val="none" w:sz="0" w:space="0" w:color="auto"/>
        <w:bottom w:val="none" w:sz="0" w:space="0" w:color="auto"/>
        <w:right w:val="none" w:sz="0" w:space="0" w:color="auto"/>
      </w:divBdr>
    </w:div>
    <w:div w:id="1426681677">
      <w:bodyDiv w:val="1"/>
      <w:marLeft w:val="0"/>
      <w:marRight w:val="0"/>
      <w:marTop w:val="0"/>
      <w:marBottom w:val="0"/>
      <w:divBdr>
        <w:top w:val="none" w:sz="0" w:space="0" w:color="auto"/>
        <w:left w:val="none" w:sz="0" w:space="0" w:color="auto"/>
        <w:bottom w:val="none" w:sz="0" w:space="0" w:color="auto"/>
        <w:right w:val="none" w:sz="0" w:space="0" w:color="auto"/>
      </w:divBdr>
    </w:div>
    <w:div w:id="1426805614">
      <w:bodyDiv w:val="1"/>
      <w:marLeft w:val="0"/>
      <w:marRight w:val="0"/>
      <w:marTop w:val="0"/>
      <w:marBottom w:val="0"/>
      <w:divBdr>
        <w:top w:val="none" w:sz="0" w:space="0" w:color="auto"/>
        <w:left w:val="none" w:sz="0" w:space="0" w:color="auto"/>
        <w:bottom w:val="none" w:sz="0" w:space="0" w:color="auto"/>
        <w:right w:val="none" w:sz="0" w:space="0" w:color="auto"/>
      </w:divBdr>
    </w:div>
    <w:div w:id="1426878908">
      <w:bodyDiv w:val="1"/>
      <w:marLeft w:val="0"/>
      <w:marRight w:val="0"/>
      <w:marTop w:val="0"/>
      <w:marBottom w:val="0"/>
      <w:divBdr>
        <w:top w:val="none" w:sz="0" w:space="0" w:color="auto"/>
        <w:left w:val="none" w:sz="0" w:space="0" w:color="auto"/>
        <w:bottom w:val="none" w:sz="0" w:space="0" w:color="auto"/>
        <w:right w:val="none" w:sz="0" w:space="0" w:color="auto"/>
      </w:divBdr>
    </w:div>
    <w:div w:id="1427535550">
      <w:bodyDiv w:val="1"/>
      <w:marLeft w:val="0"/>
      <w:marRight w:val="0"/>
      <w:marTop w:val="0"/>
      <w:marBottom w:val="0"/>
      <w:divBdr>
        <w:top w:val="none" w:sz="0" w:space="0" w:color="auto"/>
        <w:left w:val="none" w:sz="0" w:space="0" w:color="auto"/>
        <w:bottom w:val="none" w:sz="0" w:space="0" w:color="auto"/>
        <w:right w:val="none" w:sz="0" w:space="0" w:color="auto"/>
      </w:divBdr>
    </w:div>
    <w:div w:id="1427536832">
      <w:bodyDiv w:val="1"/>
      <w:marLeft w:val="0"/>
      <w:marRight w:val="0"/>
      <w:marTop w:val="0"/>
      <w:marBottom w:val="0"/>
      <w:divBdr>
        <w:top w:val="none" w:sz="0" w:space="0" w:color="auto"/>
        <w:left w:val="none" w:sz="0" w:space="0" w:color="auto"/>
        <w:bottom w:val="none" w:sz="0" w:space="0" w:color="auto"/>
        <w:right w:val="none" w:sz="0" w:space="0" w:color="auto"/>
      </w:divBdr>
    </w:div>
    <w:div w:id="1428311136">
      <w:bodyDiv w:val="1"/>
      <w:marLeft w:val="0"/>
      <w:marRight w:val="0"/>
      <w:marTop w:val="0"/>
      <w:marBottom w:val="0"/>
      <w:divBdr>
        <w:top w:val="none" w:sz="0" w:space="0" w:color="auto"/>
        <w:left w:val="none" w:sz="0" w:space="0" w:color="auto"/>
        <w:bottom w:val="none" w:sz="0" w:space="0" w:color="auto"/>
        <w:right w:val="none" w:sz="0" w:space="0" w:color="auto"/>
      </w:divBdr>
    </w:div>
    <w:div w:id="1428845950">
      <w:bodyDiv w:val="1"/>
      <w:marLeft w:val="0"/>
      <w:marRight w:val="0"/>
      <w:marTop w:val="0"/>
      <w:marBottom w:val="0"/>
      <w:divBdr>
        <w:top w:val="none" w:sz="0" w:space="0" w:color="auto"/>
        <w:left w:val="none" w:sz="0" w:space="0" w:color="auto"/>
        <w:bottom w:val="none" w:sz="0" w:space="0" w:color="auto"/>
        <w:right w:val="none" w:sz="0" w:space="0" w:color="auto"/>
      </w:divBdr>
    </w:div>
    <w:div w:id="1429040919">
      <w:bodyDiv w:val="1"/>
      <w:marLeft w:val="0"/>
      <w:marRight w:val="0"/>
      <w:marTop w:val="0"/>
      <w:marBottom w:val="0"/>
      <w:divBdr>
        <w:top w:val="none" w:sz="0" w:space="0" w:color="auto"/>
        <w:left w:val="none" w:sz="0" w:space="0" w:color="auto"/>
        <w:bottom w:val="none" w:sz="0" w:space="0" w:color="auto"/>
        <w:right w:val="none" w:sz="0" w:space="0" w:color="auto"/>
      </w:divBdr>
    </w:div>
    <w:div w:id="1429083071">
      <w:bodyDiv w:val="1"/>
      <w:marLeft w:val="0"/>
      <w:marRight w:val="0"/>
      <w:marTop w:val="0"/>
      <w:marBottom w:val="0"/>
      <w:divBdr>
        <w:top w:val="none" w:sz="0" w:space="0" w:color="auto"/>
        <w:left w:val="none" w:sz="0" w:space="0" w:color="auto"/>
        <w:bottom w:val="none" w:sz="0" w:space="0" w:color="auto"/>
        <w:right w:val="none" w:sz="0" w:space="0" w:color="auto"/>
      </w:divBdr>
    </w:div>
    <w:div w:id="1429156316">
      <w:bodyDiv w:val="1"/>
      <w:marLeft w:val="0"/>
      <w:marRight w:val="0"/>
      <w:marTop w:val="0"/>
      <w:marBottom w:val="0"/>
      <w:divBdr>
        <w:top w:val="none" w:sz="0" w:space="0" w:color="auto"/>
        <w:left w:val="none" w:sz="0" w:space="0" w:color="auto"/>
        <w:bottom w:val="none" w:sz="0" w:space="0" w:color="auto"/>
        <w:right w:val="none" w:sz="0" w:space="0" w:color="auto"/>
      </w:divBdr>
    </w:div>
    <w:div w:id="1429345864">
      <w:bodyDiv w:val="1"/>
      <w:marLeft w:val="0"/>
      <w:marRight w:val="0"/>
      <w:marTop w:val="0"/>
      <w:marBottom w:val="0"/>
      <w:divBdr>
        <w:top w:val="none" w:sz="0" w:space="0" w:color="auto"/>
        <w:left w:val="none" w:sz="0" w:space="0" w:color="auto"/>
        <w:bottom w:val="none" w:sz="0" w:space="0" w:color="auto"/>
        <w:right w:val="none" w:sz="0" w:space="0" w:color="auto"/>
      </w:divBdr>
    </w:div>
    <w:div w:id="1430273905">
      <w:bodyDiv w:val="1"/>
      <w:marLeft w:val="0"/>
      <w:marRight w:val="0"/>
      <w:marTop w:val="0"/>
      <w:marBottom w:val="0"/>
      <w:divBdr>
        <w:top w:val="none" w:sz="0" w:space="0" w:color="auto"/>
        <w:left w:val="none" w:sz="0" w:space="0" w:color="auto"/>
        <w:bottom w:val="none" w:sz="0" w:space="0" w:color="auto"/>
        <w:right w:val="none" w:sz="0" w:space="0" w:color="auto"/>
      </w:divBdr>
    </w:div>
    <w:div w:id="1430933973">
      <w:bodyDiv w:val="1"/>
      <w:marLeft w:val="0"/>
      <w:marRight w:val="0"/>
      <w:marTop w:val="0"/>
      <w:marBottom w:val="0"/>
      <w:divBdr>
        <w:top w:val="none" w:sz="0" w:space="0" w:color="auto"/>
        <w:left w:val="none" w:sz="0" w:space="0" w:color="auto"/>
        <w:bottom w:val="none" w:sz="0" w:space="0" w:color="auto"/>
        <w:right w:val="none" w:sz="0" w:space="0" w:color="auto"/>
      </w:divBdr>
    </w:div>
    <w:div w:id="1431464171">
      <w:bodyDiv w:val="1"/>
      <w:marLeft w:val="0"/>
      <w:marRight w:val="0"/>
      <w:marTop w:val="0"/>
      <w:marBottom w:val="0"/>
      <w:divBdr>
        <w:top w:val="none" w:sz="0" w:space="0" w:color="auto"/>
        <w:left w:val="none" w:sz="0" w:space="0" w:color="auto"/>
        <w:bottom w:val="none" w:sz="0" w:space="0" w:color="auto"/>
        <w:right w:val="none" w:sz="0" w:space="0" w:color="auto"/>
      </w:divBdr>
    </w:div>
    <w:div w:id="1431506262">
      <w:bodyDiv w:val="1"/>
      <w:marLeft w:val="0"/>
      <w:marRight w:val="0"/>
      <w:marTop w:val="0"/>
      <w:marBottom w:val="0"/>
      <w:divBdr>
        <w:top w:val="none" w:sz="0" w:space="0" w:color="auto"/>
        <w:left w:val="none" w:sz="0" w:space="0" w:color="auto"/>
        <w:bottom w:val="none" w:sz="0" w:space="0" w:color="auto"/>
        <w:right w:val="none" w:sz="0" w:space="0" w:color="auto"/>
      </w:divBdr>
    </w:div>
    <w:div w:id="1431513264">
      <w:bodyDiv w:val="1"/>
      <w:marLeft w:val="0"/>
      <w:marRight w:val="0"/>
      <w:marTop w:val="0"/>
      <w:marBottom w:val="0"/>
      <w:divBdr>
        <w:top w:val="none" w:sz="0" w:space="0" w:color="auto"/>
        <w:left w:val="none" w:sz="0" w:space="0" w:color="auto"/>
        <w:bottom w:val="none" w:sz="0" w:space="0" w:color="auto"/>
        <w:right w:val="none" w:sz="0" w:space="0" w:color="auto"/>
      </w:divBdr>
    </w:div>
    <w:div w:id="1431655730">
      <w:bodyDiv w:val="1"/>
      <w:marLeft w:val="0"/>
      <w:marRight w:val="0"/>
      <w:marTop w:val="0"/>
      <w:marBottom w:val="0"/>
      <w:divBdr>
        <w:top w:val="none" w:sz="0" w:space="0" w:color="auto"/>
        <w:left w:val="none" w:sz="0" w:space="0" w:color="auto"/>
        <w:bottom w:val="none" w:sz="0" w:space="0" w:color="auto"/>
        <w:right w:val="none" w:sz="0" w:space="0" w:color="auto"/>
      </w:divBdr>
    </w:div>
    <w:div w:id="1431900062">
      <w:bodyDiv w:val="1"/>
      <w:marLeft w:val="0"/>
      <w:marRight w:val="0"/>
      <w:marTop w:val="0"/>
      <w:marBottom w:val="0"/>
      <w:divBdr>
        <w:top w:val="none" w:sz="0" w:space="0" w:color="auto"/>
        <w:left w:val="none" w:sz="0" w:space="0" w:color="auto"/>
        <w:bottom w:val="none" w:sz="0" w:space="0" w:color="auto"/>
        <w:right w:val="none" w:sz="0" w:space="0" w:color="auto"/>
      </w:divBdr>
    </w:div>
    <w:div w:id="1432553807">
      <w:bodyDiv w:val="1"/>
      <w:marLeft w:val="0"/>
      <w:marRight w:val="0"/>
      <w:marTop w:val="0"/>
      <w:marBottom w:val="0"/>
      <w:divBdr>
        <w:top w:val="none" w:sz="0" w:space="0" w:color="auto"/>
        <w:left w:val="none" w:sz="0" w:space="0" w:color="auto"/>
        <w:bottom w:val="none" w:sz="0" w:space="0" w:color="auto"/>
        <w:right w:val="none" w:sz="0" w:space="0" w:color="auto"/>
      </w:divBdr>
    </w:div>
    <w:div w:id="1432819730">
      <w:bodyDiv w:val="1"/>
      <w:marLeft w:val="0"/>
      <w:marRight w:val="0"/>
      <w:marTop w:val="0"/>
      <w:marBottom w:val="0"/>
      <w:divBdr>
        <w:top w:val="none" w:sz="0" w:space="0" w:color="auto"/>
        <w:left w:val="none" w:sz="0" w:space="0" w:color="auto"/>
        <w:bottom w:val="none" w:sz="0" w:space="0" w:color="auto"/>
        <w:right w:val="none" w:sz="0" w:space="0" w:color="auto"/>
      </w:divBdr>
    </w:div>
    <w:div w:id="1433092943">
      <w:bodyDiv w:val="1"/>
      <w:marLeft w:val="0"/>
      <w:marRight w:val="0"/>
      <w:marTop w:val="0"/>
      <w:marBottom w:val="0"/>
      <w:divBdr>
        <w:top w:val="none" w:sz="0" w:space="0" w:color="auto"/>
        <w:left w:val="none" w:sz="0" w:space="0" w:color="auto"/>
        <w:bottom w:val="none" w:sz="0" w:space="0" w:color="auto"/>
        <w:right w:val="none" w:sz="0" w:space="0" w:color="auto"/>
      </w:divBdr>
    </w:div>
    <w:div w:id="1433352732">
      <w:bodyDiv w:val="1"/>
      <w:marLeft w:val="0"/>
      <w:marRight w:val="0"/>
      <w:marTop w:val="0"/>
      <w:marBottom w:val="0"/>
      <w:divBdr>
        <w:top w:val="none" w:sz="0" w:space="0" w:color="auto"/>
        <w:left w:val="none" w:sz="0" w:space="0" w:color="auto"/>
        <w:bottom w:val="none" w:sz="0" w:space="0" w:color="auto"/>
        <w:right w:val="none" w:sz="0" w:space="0" w:color="auto"/>
      </w:divBdr>
    </w:div>
    <w:div w:id="1433434312">
      <w:bodyDiv w:val="1"/>
      <w:marLeft w:val="0"/>
      <w:marRight w:val="0"/>
      <w:marTop w:val="0"/>
      <w:marBottom w:val="0"/>
      <w:divBdr>
        <w:top w:val="none" w:sz="0" w:space="0" w:color="auto"/>
        <w:left w:val="none" w:sz="0" w:space="0" w:color="auto"/>
        <w:bottom w:val="none" w:sz="0" w:space="0" w:color="auto"/>
        <w:right w:val="none" w:sz="0" w:space="0" w:color="auto"/>
      </w:divBdr>
    </w:div>
    <w:div w:id="1433890613">
      <w:bodyDiv w:val="1"/>
      <w:marLeft w:val="0"/>
      <w:marRight w:val="0"/>
      <w:marTop w:val="0"/>
      <w:marBottom w:val="0"/>
      <w:divBdr>
        <w:top w:val="none" w:sz="0" w:space="0" w:color="auto"/>
        <w:left w:val="none" w:sz="0" w:space="0" w:color="auto"/>
        <w:bottom w:val="none" w:sz="0" w:space="0" w:color="auto"/>
        <w:right w:val="none" w:sz="0" w:space="0" w:color="auto"/>
      </w:divBdr>
    </w:div>
    <w:div w:id="1433934011">
      <w:bodyDiv w:val="1"/>
      <w:marLeft w:val="0"/>
      <w:marRight w:val="0"/>
      <w:marTop w:val="0"/>
      <w:marBottom w:val="0"/>
      <w:divBdr>
        <w:top w:val="none" w:sz="0" w:space="0" w:color="auto"/>
        <w:left w:val="none" w:sz="0" w:space="0" w:color="auto"/>
        <w:bottom w:val="none" w:sz="0" w:space="0" w:color="auto"/>
        <w:right w:val="none" w:sz="0" w:space="0" w:color="auto"/>
      </w:divBdr>
    </w:div>
    <w:div w:id="1434278346">
      <w:bodyDiv w:val="1"/>
      <w:marLeft w:val="0"/>
      <w:marRight w:val="0"/>
      <w:marTop w:val="0"/>
      <w:marBottom w:val="0"/>
      <w:divBdr>
        <w:top w:val="none" w:sz="0" w:space="0" w:color="auto"/>
        <w:left w:val="none" w:sz="0" w:space="0" w:color="auto"/>
        <w:bottom w:val="none" w:sz="0" w:space="0" w:color="auto"/>
        <w:right w:val="none" w:sz="0" w:space="0" w:color="auto"/>
      </w:divBdr>
    </w:div>
    <w:div w:id="1434281790">
      <w:bodyDiv w:val="1"/>
      <w:marLeft w:val="0"/>
      <w:marRight w:val="0"/>
      <w:marTop w:val="0"/>
      <w:marBottom w:val="0"/>
      <w:divBdr>
        <w:top w:val="none" w:sz="0" w:space="0" w:color="auto"/>
        <w:left w:val="none" w:sz="0" w:space="0" w:color="auto"/>
        <w:bottom w:val="none" w:sz="0" w:space="0" w:color="auto"/>
        <w:right w:val="none" w:sz="0" w:space="0" w:color="auto"/>
      </w:divBdr>
    </w:div>
    <w:div w:id="1434589031">
      <w:bodyDiv w:val="1"/>
      <w:marLeft w:val="0"/>
      <w:marRight w:val="0"/>
      <w:marTop w:val="0"/>
      <w:marBottom w:val="0"/>
      <w:divBdr>
        <w:top w:val="none" w:sz="0" w:space="0" w:color="auto"/>
        <w:left w:val="none" w:sz="0" w:space="0" w:color="auto"/>
        <w:bottom w:val="none" w:sz="0" w:space="0" w:color="auto"/>
        <w:right w:val="none" w:sz="0" w:space="0" w:color="auto"/>
      </w:divBdr>
    </w:div>
    <w:div w:id="1434664423">
      <w:bodyDiv w:val="1"/>
      <w:marLeft w:val="0"/>
      <w:marRight w:val="0"/>
      <w:marTop w:val="0"/>
      <w:marBottom w:val="0"/>
      <w:divBdr>
        <w:top w:val="none" w:sz="0" w:space="0" w:color="auto"/>
        <w:left w:val="none" w:sz="0" w:space="0" w:color="auto"/>
        <w:bottom w:val="none" w:sz="0" w:space="0" w:color="auto"/>
        <w:right w:val="none" w:sz="0" w:space="0" w:color="auto"/>
      </w:divBdr>
    </w:div>
    <w:div w:id="1434940567">
      <w:bodyDiv w:val="1"/>
      <w:marLeft w:val="0"/>
      <w:marRight w:val="0"/>
      <w:marTop w:val="0"/>
      <w:marBottom w:val="0"/>
      <w:divBdr>
        <w:top w:val="none" w:sz="0" w:space="0" w:color="auto"/>
        <w:left w:val="none" w:sz="0" w:space="0" w:color="auto"/>
        <w:bottom w:val="none" w:sz="0" w:space="0" w:color="auto"/>
        <w:right w:val="none" w:sz="0" w:space="0" w:color="auto"/>
      </w:divBdr>
    </w:div>
    <w:div w:id="1435202995">
      <w:bodyDiv w:val="1"/>
      <w:marLeft w:val="0"/>
      <w:marRight w:val="0"/>
      <w:marTop w:val="0"/>
      <w:marBottom w:val="0"/>
      <w:divBdr>
        <w:top w:val="none" w:sz="0" w:space="0" w:color="auto"/>
        <w:left w:val="none" w:sz="0" w:space="0" w:color="auto"/>
        <w:bottom w:val="none" w:sz="0" w:space="0" w:color="auto"/>
        <w:right w:val="none" w:sz="0" w:space="0" w:color="auto"/>
      </w:divBdr>
    </w:div>
    <w:div w:id="1435394402">
      <w:bodyDiv w:val="1"/>
      <w:marLeft w:val="0"/>
      <w:marRight w:val="0"/>
      <w:marTop w:val="0"/>
      <w:marBottom w:val="0"/>
      <w:divBdr>
        <w:top w:val="none" w:sz="0" w:space="0" w:color="auto"/>
        <w:left w:val="none" w:sz="0" w:space="0" w:color="auto"/>
        <w:bottom w:val="none" w:sz="0" w:space="0" w:color="auto"/>
        <w:right w:val="none" w:sz="0" w:space="0" w:color="auto"/>
      </w:divBdr>
    </w:div>
    <w:div w:id="1435441110">
      <w:bodyDiv w:val="1"/>
      <w:marLeft w:val="0"/>
      <w:marRight w:val="0"/>
      <w:marTop w:val="0"/>
      <w:marBottom w:val="0"/>
      <w:divBdr>
        <w:top w:val="none" w:sz="0" w:space="0" w:color="auto"/>
        <w:left w:val="none" w:sz="0" w:space="0" w:color="auto"/>
        <w:bottom w:val="none" w:sz="0" w:space="0" w:color="auto"/>
        <w:right w:val="none" w:sz="0" w:space="0" w:color="auto"/>
      </w:divBdr>
    </w:div>
    <w:div w:id="1435638291">
      <w:bodyDiv w:val="1"/>
      <w:marLeft w:val="0"/>
      <w:marRight w:val="0"/>
      <w:marTop w:val="0"/>
      <w:marBottom w:val="0"/>
      <w:divBdr>
        <w:top w:val="none" w:sz="0" w:space="0" w:color="auto"/>
        <w:left w:val="none" w:sz="0" w:space="0" w:color="auto"/>
        <w:bottom w:val="none" w:sz="0" w:space="0" w:color="auto"/>
        <w:right w:val="none" w:sz="0" w:space="0" w:color="auto"/>
      </w:divBdr>
    </w:div>
    <w:div w:id="1435973993">
      <w:bodyDiv w:val="1"/>
      <w:marLeft w:val="0"/>
      <w:marRight w:val="0"/>
      <w:marTop w:val="0"/>
      <w:marBottom w:val="0"/>
      <w:divBdr>
        <w:top w:val="none" w:sz="0" w:space="0" w:color="auto"/>
        <w:left w:val="none" w:sz="0" w:space="0" w:color="auto"/>
        <w:bottom w:val="none" w:sz="0" w:space="0" w:color="auto"/>
        <w:right w:val="none" w:sz="0" w:space="0" w:color="auto"/>
      </w:divBdr>
    </w:div>
    <w:div w:id="1436095485">
      <w:bodyDiv w:val="1"/>
      <w:marLeft w:val="0"/>
      <w:marRight w:val="0"/>
      <w:marTop w:val="0"/>
      <w:marBottom w:val="0"/>
      <w:divBdr>
        <w:top w:val="none" w:sz="0" w:space="0" w:color="auto"/>
        <w:left w:val="none" w:sz="0" w:space="0" w:color="auto"/>
        <w:bottom w:val="none" w:sz="0" w:space="0" w:color="auto"/>
        <w:right w:val="none" w:sz="0" w:space="0" w:color="auto"/>
      </w:divBdr>
    </w:div>
    <w:div w:id="1436363450">
      <w:bodyDiv w:val="1"/>
      <w:marLeft w:val="0"/>
      <w:marRight w:val="0"/>
      <w:marTop w:val="0"/>
      <w:marBottom w:val="0"/>
      <w:divBdr>
        <w:top w:val="none" w:sz="0" w:space="0" w:color="auto"/>
        <w:left w:val="none" w:sz="0" w:space="0" w:color="auto"/>
        <w:bottom w:val="none" w:sz="0" w:space="0" w:color="auto"/>
        <w:right w:val="none" w:sz="0" w:space="0" w:color="auto"/>
      </w:divBdr>
    </w:div>
    <w:div w:id="1436438945">
      <w:bodyDiv w:val="1"/>
      <w:marLeft w:val="0"/>
      <w:marRight w:val="0"/>
      <w:marTop w:val="0"/>
      <w:marBottom w:val="0"/>
      <w:divBdr>
        <w:top w:val="none" w:sz="0" w:space="0" w:color="auto"/>
        <w:left w:val="none" w:sz="0" w:space="0" w:color="auto"/>
        <w:bottom w:val="none" w:sz="0" w:space="0" w:color="auto"/>
        <w:right w:val="none" w:sz="0" w:space="0" w:color="auto"/>
      </w:divBdr>
    </w:div>
    <w:div w:id="1437141612">
      <w:bodyDiv w:val="1"/>
      <w:marLeft w:val="0"/>
      <w:marRight w:val="0"/>
      <w:marTop w:val="0"/>
      <w:marBottom w:val="0"/>
      <w:divBdr>
        <w:top w:val="none" w:sz="0" w:space="0" w:color="auto"/>
        <w:left w:val="none" w:sz="0" w:space="0" w:color="auto"/>
        <w:bottom w:val="none" w:sz="0" w:space="0" w:color="auto"/>
        <w:right w:val="none" w:sz="0" w:space="0" w:color="auto"/>
      </w:divBdr>
    </w:div>
    <w:div w:id="1437168856">
      <w:bodyDiv w:val="1"/>
      <w:marLeft w:val="0"/>
      <w:marRight w:val="0"/>
      <w:marTop w:val="0"/>
      <w:marBottom w:val="0"/>
      <w:divBdr>
        <w:top w:val="none" w:sz="0" w:space="0" w:color="auto"/>
        <w:left w:val="none" w:sz="0" w:space="0" w:color="auto"/>
        <w:bottom w:val="none" w:sz="0" w:space="0" w:color="auto"/>
        <w:right w:val="none" w:sz="0" w:space="0" w:color="auto"/>
      </w:divBdr>
    </w:div>
    <w:div w:id="1437752685">
      <w:bodyDiv w:val="1"/>
      <w:marLeft w:val="0"/>
      <w:marRight w:val="0"/>
      <w:marTop w:val="0"/>
      <w:marBottom w:val="0"/>
      <w:divBdr>
        <w:top w:val="none" w:sz="0" w:space="0" w:color="auto"/>
        <w:left w:val="none" w:sz="0" w:space="0" w:color="auto"/>
        <w:bottom w:val="none" w:sz="0" w:space="0" w:color="auto"/>
        <w:right w:val="none" w:sz="0" w:space="0" w:color="auto"/>
      </w:divBdr>
    </w:div>
    <w:div w:id="1437754516">
      <w:bodyDiv w:val="1"/>
      <w:marLeft w:val="0"/>
      <w:marRight w:val="0"/>
      <w:marTop w:val="0"/>
      <w:marBottom w:val="0"/>
      <w:divBdr>
        <w:top w:val="none" w:sz="0" w:space="0" w:color="auto"/>
        <w:left w:val="none" w:sz="0" w:space="0" w:color="auto"/>
        <w:bottom w:val="none" w:sz="0" w:space="0" w:color="auto"/>
        <w:right w:val="none" w:sz="0" w:space="0" w:color="auto"/>
      </w:divBdr>
    </w:div>
    <w:div w:id="1437794794">
      <w:bodyDiv w:val="1"/>
      <w:marLeft w:val="0"/>
      <w:marRight w:val="0"/>
      <w:marTop w:val="0"/>
      <w:marBottom w:val="0"/>
      <w:divBdr>
        <w:top w:val="none" w:sz="0" w:space="0" w:color="auto"/>
        <w:left w:val="none" w:sz="0" w:space="0" w:color="auto"/>
        <w:bottom w:val="none" w:sz="0" w:space="0" w:color="auto"/>
        <w:right w:val="none" w:sz="0" w:space="0" w:color="auto"/>
      </w:divBdr>
    </w:div>
    <w:div w:id="1438520663">
      <w:bodyDiv w:val="1"/>
      <w:marLeft w:val="0"/>
      <w:marRight w:val="0"/>
      <w:marTop w:val="0"/>
      <w:marBottom w:val="0"/>
      <w:divBdr>
        <w:top w:val="none" w:sz="0" w:space="0" w:color="auto"/>
        <w:left w:val="none" w:sz="0" w:space="0" w:color="auto"/>
        <w:bottom w:val="none" w:sz="0" w:space="0" w:color="auto"/>
        <w:right w:val="none" w:sz="0" w:space="0" w:color="auto"/>
      </w:divBdr>
    </w:div>
    <w:div w:id="1438598554">
      <w:bodyDiv w:val="1"/>
      <w:marLeft w:val="0"/>
      <w:marRight w:val="0"/>
      <w:marTop w:val="0"/>
      <w:marBottom w:val="0"/>
      <w:divBdr>
        <w:top w:val="none" w:sz="0" w:space="0" w:color="auto"/>
        <w:left w:val="none" w:sz="0" w:space="0" w:color="auto"/>
        <w:bottom w:val="none" w:sz="0" w:space="0" w:color="auto"/>
        <w:right w:val="none" w:sz="0" w:space="0" w:color="auto"/>
      </w:divBdr>
    </w:div>
    <w:div w:id="1438600570">
      <w:bodyDiv w:val="1"/>
      <w:marLeft w:val="0"/>
      <w:marRight w:val="0"/>
      <w:marTop w:val="0"/>
      <w:marBottom w:val="0"/>
      <w:divBdr>
        <w:top w:val="none" w:sz="0" w:space="0" w:color="auto"/>
        <w:left w:val="none" w:sz="0" w:space="0" w:color="auto"/>
        <w:bottom w:val="none" w:sz="0" w:space="0" w:color="auto"/>
        <w:right w:val="none" w:sz="0" w:space="0" w:color="auto"/>
      </w:divBdr>
    </w:div>
    <w:div w:id="1438678271">
      <w:bodyDiv w:val="1"/>
      <w:marLeft w:val="0"/>
      <w:marRight w:val="0"/>
      <w:marTop w:val="0"/>
      <w:marBottom w:val="0"/>
      <w:divBdr>
        <w:top w:val="none" w:sz="0" w:space="0" w:color="auto"/>
        <w:left w:val="none" w:sz="0" w:space="0" w:color="auto"/>
        <w:bottom w:val="none" w:sz="0" w:space="0" w:color="auto"/>
        <w:right w:val="none" w:sz="0" w:space="0" w:color="auto"/>
      </w:divBdr>
    </w:div>
    <w:div w:id="1438793649">
      <w:bodyDiv w:val="1"/>
      <w:marLeft w:val="0"/>
      <w:marRight w:val="0"/>
      <w:marTop w:val="0"/>
      <w:marBottom w:val="0"/>
      <w:divBdr>
        <w:top w:val="none" w:sz="0" w:space="0" w:color="auto"/>
        <w:left w:val="none" w:sz="0" w:space="0" w:color="auto"/>
        <w:bottom w:val="none" w:sz="0" w:space="0" w:color="auto"/>
        <w:right w:val="none" w:sz="0" w:space="0" w:color="auto"/>
      </w:divBdr>
    </w:div>
    <w:div w:id="1438987909">
      <w:bodyDiv w:val="1"/>
      <w:marLeft w:val="0"/>
      <w:marRight w:val="0"/>
      <w:marTop w:val="0"/>
      <w:marBottom w:val="0"/>
      <w:divBdr>
        <w:top w:val="none" w:sz="0" w:space="0" w:color="auto"/>
        <w:left w:val="none" w:sz="0" w:space="0" w:color="auto"/>
        <w:bottom w:val="none" w:sz="0" w:space="0" w:color="auto"/>
        <w:right w:val="none" w:sz="0" w:space="0" w:color="auto"/>
      </w:divBdr>
    </w:div>
    <w:div w:id="1439251885">
      <w:bodyDiv w:val="1"/>
      <w:marLeft w:val="0"/>
      <w:marRight w:val="0"/>
      <w:marTop w:val="0"/>
      <w:marBottom w:val="0"/>
      <w:divBdr>
        <w:top w:val="none" w:sz="0" w:space="0" w:color="auto"/>
        <w:left w:val="none" w:sz="0" w:space="0" w:color="auto"/>
        <w:bottom w:val="none" w:sz="0" w:space="0" w:color="auto"/>
        <w:right w:val="none" w:sz="0" w:space="0" w:color="auto"/>
      </w:divBdr>
    </w:div>
    <w:div w:id="1439831737">
      <w:bodyDiv w:val="1"/>
      <w:marLeft w:val="0"/>
      <w:marRight w:val="0"/>
      <w:marTop w:val="0"/>
      <w:marBottom w:val="0"/>
      <w:divBdr>
        <w:top w:val="none" w:sz="0" w:space="0" w:color="auto"/>
        <w:left w:val="none" w:sz="0" w:space="0" w:color="auto"/>
        <w:bottom w:val="none" w:sz="0" w:space="0" w:color="auto"/>
        <w:right w:val="none" w:sz="0" w:space="0" w:color="auto"/>
      </w:divBdr>
    </w:div>
    <w:div w:id="1440106411">
      <w:bodyDiv w:val="1"/>
      <w:marLeft w:val="0"/>
      <w:marRight w:val="0"/>
      <w:marTop w:val="0"/>
      <w:marBottom w:val="0"/>
      <w:divBdr>
        <w:top w:val="none" w:sz="0" w:space="0" w:color="auto"/>
        <w:left w:val="none" w:sz="0" w:space="0" w:color="auto"/>
        <w:bottom w:val="none" w:sz="0" w:space="0" w:color="auto"/>
        <w:right w:val="none" w:sz="0" w:space="0" w:color="auto"/>
      </w:divBdr>
    </w:div>
    <w:div w:id="1440222257">
      <w:bodyDiv w:val="1"/>
      <w:marLeft w:val="0"/>
      <w:marRight w:val="0"/>
      <w:marTop w:val="0"/>
      <w:marBottom w:val="0"/>
      <w:divBdr>
        <w:top w:val="none" w:sz="0" w:space="0" w:color="auto"/>
        <w:left w:val="none" w:sz="0" w:space="0" w:color="auto"/>
        <w:bottom w:val="none" w:sz="0" w:space="0" w:color="auto"/>
        <w:right w:val="none" w:sz="0" w:space="0" w:color="auto"/>
      </w:divBdr>
    </w:div>
    <w:div w:id="1440372266">
      <w:bodyDiv w:val="1"/>
      <w:marLeft w:val="0"/>
      <w:marRight w:val="0"/>
      <w:marTop w:val="0"/>
      <w:marBottom w:val="0"/>
      <w:divBdr>
        <w:top w:val="none" w:sz="0" w:space="0" w:color="auto"/>
        <w:left w:val="none" w:sz="0" w:space="0" w:color="auto"/>
        <w:bottom w:val="none" w:sz="0" w:space="0" w:color="auto"/>
        <w:right w:val="none" w:sz="0" w:space="0" w:color="auto"/>
      </w:divBdr>
    </w:div>
    <w:div w:id="1440680461">
      <w:bodyDiv w:val="1"/>
      <w:marLeft w:val="0"/>
      <w:marRight w:val="0"/>
      <w:marTop w:val="0"/>
      <w:marBottom w:val="0"/>
      <w:divBdr>
        <w:top w:val="none" w:sz="0" w:space="0" w:color="auto"/>
        <w:left w:val="none" w:sz="0" w:space="0" w:color="auto"/>
        <w:bottom w:val="none" w:sz="0" w:space="0" w:color="auto"/>
        <w:right w:val="none" w:sz="0" w:space="0" w:color="auto"/>
      </w:divBdr>
    </w:div>
    <w:div w:id="1441148312">
      <w:bodyDiv w:val="1"/>
      <w:marLeft w:val="0"/>
      <w:marRight w:val="0"/>
      <w:marTop w:val="0"/>
      <w:marBottom w:val="0"/>
      <w:divBdr>
        <w:top w:val="none" w:sz="0" w:space="0" w:color="auto"/>
        <w:left w:val="none" w:sz="0" w:space="0" w:color="auto"/>
        <w:bottom w:val="none" w:sz="0" w:space="0" w:color="auto"/>
        <w:right w:val="none" w:sz="0" w:space="0" w:color="auto"/>
      </w:divBdr>
    </w:div>
    <w:div w:id="1441336241">
      <w:bodyDiv w:val="1"/>
      <w:marLeft w:val="0"/>
      <w:marRight w:val="0"/>
      <w:marTop w:val="0"/>
      <w:marBottom w:val="0"/>
      <w:divBdr>
        <w:top w:val="none" w:sz="0" w:space="0" w:color="auto"/>
        <w:left w:val="none" w:sz="0" w:space="0" w:color="auto"/>
        <w:bottom w:val="none" w:sz="0" w:space="0" w:color="auto"/>
        <w:right w:val="none" w:sz="0" w:space="0" w:color="auto"/>
      </w:divBdr>
    </w:div>
    <w:div w:id="1441410210">
      <w:bodyDiv w:val="1"/>
      <w:marLeft w:val="0"/>
      <w:marRight w:val="0"/>
      <w:marTop w:val="0"/>
      <w:marBottom w:val="0"/>
      <w:divBdr>
        <w:top w:val="none" w:sz="0" w:space="0" w:color="auto"/>
        <w:left w:val="none" w:sz="0" w:space="0" w:color="auto"/>
        <w:bottom w:val="none" w:sz="0" w:space="0" w:color="auto"/>
        <w:right w:val="none" w:sz="0" w:space="0" w:color="auto"/>
      </w:divBdr>
    </w:div>
    <w:div w:id="1442260613">
      <w:bodyDiv w:val="1"/>
      <w:marLeft w:val="0"/>
      <w:marRight w:val="0"/>
      <w:marTop w:val="0"/>
      <w:marBottom w:val="0"/>
      <w:divBdr>
        <w:top w:val="none" w:sz="0" w:space="0" w:color="auto"/>
        <w:left w:val="none" w:sz="0" w:space="0" w:color="auto"/>
        <w:bottom w:val="none" w:sz="0" w:space="0" w:color="auto"/>
        <w:right w:val="none" w:sz="0" w:space="0" w:color="auto"/>
      </w:divBdr>
    </w:div>
    <w:div w:id="1442723061">
      <w:bodyDiv w:val="1"/>
      <w:marLeft w:val="0"/>
      <w:marRight w:val="0"/>
      <w:marTop w:val="0"/>
      <w:marBottom w:val="0"/>
      <w:divBdr>
        <w:top w:val="none" w:sz="0" w:space="0" w:color="auto"/>
        <w:left w:val="none" w:sz="0" w:space="0" w:color="auto"/>
        <w:bottom w:val="none" w:sz="0" w:space="0" w:color="auto"/>
        <w:right w:val="none" w:sz="0" w:space="0" w:color="auto"/>
      </w:divBdr>
    </w:div>
    <w:div w:id="1442798073">
      <w:bodyDiv w:val="1"/>
      <w:marLeft w:val="0"/>
      <w:marRight w:val="0"/>
      <w:marTop w:val="0"/>
      <w:marBottom w:val="0"/>
      <w:divBdr>
        <w:top w:val="none" w:sz="0" w:space="0" w:color="auto"/>
        <w:left w:val="none" w:sz="0" w:space="0" w:color="auto"/>
        <w:bottom w:val="none" w:sz="0" w:space="0" w:color="auto"/>
        <w:right w:val="none" w:sz="0" w:space="0" w:color="auto"/>
      </w:divBdr>
    </w:div>
    <w:div w:id="1442915043">
      <w:bodyDiv w:val="1"/>
      <w:marLeft w:val="0"/>
      <w:marRight w:val="0"/>
      <w:marTop w:val="0"/>
      <w:marBottom w:val="0"/>
      <w:divBdr>
        <w:top w:val="none" w:sz="0" w:space="0" w:color="auto"/>
        <w:left w:val="none" w:sz="0" w:space="0" w:color="auto"/>
        <w:bottom w:val="none" w:sz="0" w:space="0" w:color="auto"/>
        <w:right w:val="none" w:sz="0" w:space="0" w:color="auto"/>
      </w:divBdr>
    </w:div>
    <w:div w:id="1442917532">
      <w:bodyDiv w:val="1"/>
      <w:marLeft w:val="0"/>
      <w:marRight w:val="0"/>
      <w:marTop w:val="0"/>
      <w:marBottom w:val="0"/>
      <w:divBdr>
        <w:top w:val="none" w:sz="0" w:space="0" w:color="auto"/>
        <w:left w:val="none" w:sz="0" w:space="0" w:color="auto"/>
        <w:bottom w:val="none" w:sz="0" w:space="0" w:color="auto"/>
        <w:right w:val="none" w:sz="0" w:space="0" w:color="auto"/>
      </w:divBdr>
    </w:div>
    <w:div w:id="1443576114">
      <w:bodyDiv w:val="1"/>
      <w:marLeft w:val="0"/>
      <w:marRight w:val="0"/>
      <w:marTop w:val="0"/>
      <w:marBottom w:val="0"/>
      <w:divBdr>
        <w:top w:val="none" w:sz="0" w:space="0" w:color="auto"/>
        <w:left w:val="none" w:sz="0" w:space="0" w:color="auto"/>
        <w:bottom w:val="none" w:sz="0" w:space="0" w:color="auto"/>
        <w:right w:val="none" w:sz="0" w:space="0" w:color="auto"/>
      </w:divBdr>
    </w:div>
    <w:div w:id="1443724553">
      <w:bodyDiv w:val="1"/>
      <w:marLeft w:val="0"/>
      <w:marRight w:val="0"/>
      <w:marTop w:val="0"/>
      <w:marBottom w:val="0"/>
      <w:divBdr>
        <w:top w:val="none" w:sz="0" w:space="0" w:color="auto"/>
        <w:left w:val="none" w:sz="0" w:space="0" w:color="auto"/>
        <w:bottom w:val="none" w:sz="0" w:space="0" w:color="auto"/>
        <w:right w:val="none" w:sz="0" w:space="0" w:color="auto"/>
      </w:divBdr>
    </w:div>
    <w:div w:id="1443963874">
      <w:bodyDiv w:val="1"/>
      <w:marLeft w:val="0"/>
      <w:marRight w:val="0"/>
      <w:marTop w:val="0"/>
      <w:marBottom w:val="0"/>
      <w:divBdr>
        <w:top w:val="none" w:sz="0" w:space="0" w:color="auto"/>
        <w:left w:val="none" w:sz="0" w:space="0" w:color="auto"/>
        <w:bottom w:val="none" w:sz="0" w:space="0" w:color="auto"/>
        <w:right w:val="none" w:sz="0" w:space="0" w:color="auto"/>
      </w:divBdr>
    </w:div>
    <w:div w:id="1444111715">
      <w:bodyDiv w:val="1"/>
      <w:marLeft w:val="0"/>
      <w:marRight w:val="0"/>
      <w:marTop w:val="0"/>
      <w:marBottom w:val="0"/>
      <w:divBdr>
        <w:top w:val="none" w:sz="0" w:space="0" w:color="auto"/>
        <w:left w:val="none" w:sz="0" w:space="0" w:color="auto"/>
        <w:bottom w:val="none" w:sz="0" w:space="0" w:color="auto"/>
        <w:right w:val="none" w:sz="0" w:space="0" w:color="auto"/>
      </w:divBdr>
    </w:div>
    <w:div w:id="1444421508">
      <w:bodyDiv w:val="1"/>
      <w:marLeft w:val="0"/>
      <w:marRight w:val="0"/>
      <w:marTop w:val="0"/>
      <w:marBottom w:val="0"/>
      <w:divBdr>
        <w:top w:val="none" w:sz="0" w:space="0" w:color="auto"/>
        <w:left w:val="none" w:sz="0" w:space="0" w:color="auto"/>
        <w:bottom w:val="none" w:sz="0" w:space="0" w:color="auto"/>
        <w:right w:val="none" w:sz="0" w:space="0" w:color="auto"/>
      </w:divBdr>
    </w:div>
    <w:div w:id="1444423992">
      <w:bodyDiv w:val="1"/>
      <w:marLeft w:val="0"/>
      <w:marRight w:val="0"/>
      <w:marTop w:val="0"/>
      <w:marBottom w:val="0"/>
      <w:divBdr>
        <w:top w:val="none" w:sz="0" w:space="0" w:color="auto"/>
        <w:left w:val="none" w:sz="0" w:space="0" w:color="auto"/>
        <w:bottom w:val="none" w:sz="0" w:space="0" w:color="auto"/>
        <w:right w:val="none" w:sz="0" w:space="0" w:color="auto"/>
      </w:divBdr>
    </w:div>
    <w:div w:id="1444425789">
      <w:bodyDiv w:val="1"/>
      <w:marLeft w:val="0"/>
      <w:marRight w:val="0"/>
      <w:marTop w:val="0"/>
      <w:marBottom w:val="0"/>
      <w:divBdr>
        <w:top w:val="none" w:sz="0" w:space="0" w:color="auto"/>
        <w:left w:val="none" w:sz="0" w:space="0" w:color="auto"/>
        <w:bottom w:val="none" w:sz="0" w:space="0" w:color="auto"/>
        <w:right w:val="none" w:sz="0" w:space="0" w:color="auto"/>
      </w:divBdr>
    </w:div>
    <w:div w:id="1444956549">
      <w:bodyDiv w:val="1"/>
      <w:marLeft w:val="0"/>
      <w:marRight w:val="0"/>
      <w:marTop w:val="0"/>
      <w:marBottom w:val="0"/>
      <w:divBdr>
        <w:top w:val="none" w:sz="0" w:space="0" w:color="auto"/>
        <w:left w:val="none" w:sz="0" w:space="0" w:color="auto"/>
        <w:bottom w:val="none" w:sz="0" w:space="0" w:color="auto"/>
        <w:right w:val="none" w:sz="0" w:space="0" w:color="auto"/>
      </w:divBdr>
    </w:div>
    <w:div w:id="1445345253">
      <w:bodyDiv w:val="1"/>
      <w:marLeft w:val="0"/>
      <w:marRight w:val="0"/>
      <w:marTop w:val="0"/>
      <w:marBottom w:val="0"/>
      <w:divBdr>
        <w:top w:val="none" w:sz="0" w:space="0" w:color="auto"/>
        <w:left w:val="none" w:sz="0" w:space="0" w:color="auto"/>
        <w:bottom w:val="none" w:sz="0" w:space="0" w:color="auto"/>
        <w:right w:val="none" w:sz="0" w:space="0" w:color="auto"/>
      </w:divBdr>
    </w:div>
    <w:div w:id="1445466975">
      <w:bodyDiv w:val="1"/>
      <w:marLeft w:val="0"/>
      <w:marRight w:val="0"/>
      <w:marTop w:val="0"/>
      <w:marBottom w:val="0"/>
      <w:divBdr>
        <w:top w:val="none" w:sz="0" w:space="0" w:color="auto"/>
        <w:left w:val="none" w:sz="0" w:space="0" w:color="auto"/>
        <w:bottom w:val="none" w:sz="0" w:space="0" w:color="auto"/>
        <w:right w:val="none" w:sz="0" w:space="0" w:color="auto"/>
      </w:divBdr>
    </w:div>
    <w:div w:id="1445929975">
      <w:bodyDiv w:val="1"/>
      <w:marLeft w:val="0"/>
      <w:marRight w:val="0"/>
      <w:marTop w:val="0"/>
      <w:marBottom w:val="0"/>
      <w:divBdr>
        <w:top w:val="none" w:sz="0" w:space="0" w:color="auto"/>
        <w:left w:val="none" w:sz="0" w:space="0" w:color="auto"/>
        <w:bottom w:val="none" w:sz="0" w:space="0" w:color="auto"/>
        <w:right w:val="none" w:sz="0" w:space="0" w:color="auto"/>
      </w:divBdr>
    </w:div>
    <w:div w:id="1446077041">
      <w:bodyDiv w:val="1"/>
      <w:marLeft w:val="0"/>
      <w:marRight w:val="0"/>
      <w:marTop w:val="0"/>
      <w:marBottom w:val="0"/>
      <w:divBdr>
        <w:top w:val="none" w:sz="0" w:space="0" w:color="auto"/>
        <w:left w:val="none" w:sz="0" w:space="0" w:color="auto"/>
        <w:bottom w:val="none" w:sz="0" w:space="0" w:color="auto"/>
        <w:right w:val="none" w:sz="0" w:space="0" w:color="auto"/>
      </w:divBdr>
    </w:div>
    <w:div w:id="1446461329">
      <w:bodyDiv w:val="1"/>
      <w:marLeft w:val="0"/>
      <w:marRight w:val="0"/>
      <w:marTop w:val="0"/>
      <w:marBottom w:val="0"/>
      <w:divBdr>
        <w:top w:val="none" w:sz="0" w:space="0" w:color="auto"/>
        <w:left w:val="none" w:sz="0" w:space="0" w:color="auto"/>
        <w:bottom w:val="none" w:sz="0" w:space="0" w:color="auto"/>
        <w:right w:val="none" w:sz="0" w:space="0" w:color="auto"/>
      </w:divBdr>
    </w:div>
    <w:div w:id="1446533381">
      <w:bodyDiv w:val="1"/>
      <w:marLeft w:val="0"/>
      <w:marRight w:val="0"/>
      <w:marTop w:val="0"/>
      <w:marBottom w:val="0"/>
      <w:divBdr>
        <w:top w:val="none" w:sz="0" w:space="0" w:color="auto"/>
        <w:left w:val="none" w:sz="0" w:space="0" w:color="auto"/>
        <w:bottom w:val="none" w:sz="0" w:space="0" w:color="auto"/>
        <w:right w:val="none" w:sz="0" w:space="0" w:color="auto"/>
      </w:divBdr>
    </w:div>
    <w:div w:id="1446538529">
      <w:bodyDiv w:val="1"/>
      <w:marLeft w:val="0"/>
      <w:marRight w:val="0"/>
      <w:marTop w:val="0"/>
      <w:marBottom w:val="0"/>
      <w:divBdr>
        <w:top w:val="none" w:sz="0" w:space="0" w:color="auto"/>
        <w:left w:val="none" w:sz="0" w:space="0" w:color="auto"/>
        <w:bottom w:val="none" w:sz="0" w:space="0" w:color="auto"/>
        <w:right w:val="none" w:sz="0" w:space="0" w:color="auto"/>
      </w:divBdr>
    </w:div>
    <w:div w:id="1447038224">
      <w:bodyDiv w:val="1"/>
      <w:marLeft w:val="0"/>
      <w:marRight w:val="0"/>
      <w:marTop w:val="0"/>
      <w:marBottom w:val="0"/>
      <w:divBdr>
        <w:top w:val="none" w:sz="0" w:space="0" w:color="auto"/>
        <w:left w:val="none" w:sz="0" w:space="0" w:color="auto"/>
        <w:bottom w:val="none" w:sz="0" w:space="0" w:color="auto"/>
        <w:right w:val="none" w:sz="0" w:space="0" w:color="auto"/>
      </w:divBdr>
    </w:div>
    <w:div w:id="1447189882">
      <w:bodyDiv w:val="1"/>
      <w:marLeft w:val="0"/>
      <w:marRight w:val="0"/>
      <w:marTop w:val="0"/>
      <w:marBottom w:val="0"/>
      <w:divBdr>
        <w:top w:val="none" w:sz="0" w:space="0" w:color="auto"/>
        <w:left w:val="none" w:sz="0" w:space="0" w:color="auto"/>
        <w:bottom w:val="none" w:sz="0" w:space="0" w:color="auto"/>
        <w:right w:val="none" w:sz="0" w:space="0" w:color="auto"/>
      </w:divBdr>
    </w:div>
    <w:div w:id="1447383541">
      <w:bodyDiv w:val="1"/>
      <w:marLeft w:val="0"/>
      <w:marRight w:val="0"/>
      <w:marTop w:val="0"/>
      <w:marBottom w:val="0"/>
      <w:divBdr>
        <w:top w:val="none" w:sz="0" w:space="0" w:color="auto"/>
        <w:left w:val="none" w:sz="0" w:space="0" w:color="auto"/>
        <w:bottom w:val="none" w:sz="0" w:space="0" w:color="auto"/>
        <w:right w:val="none" w:sz="0" w:space="0" w:color="auto"/>
      </w:divBdr>
    </w:div>
    <w:div w:id="1447429823">
      <w:bodyDiv w:val="1"/>
      <w:marLeft w:val="0"/>
      <w:marRight w:val="0"/>
      <w:marTop w:val="0"/>
      <w:marBottom w:val="0"/>
      <w:divBdr>
        <w:top w:val="none" w:sz="0" w:space="0" w:color="auto"/>
        <w:left w:val="none" w:sz="0" w:space="0" w:color="auto"/>
        <w:bottom w:val="none" w:sz="0" w:space="0" w:color="auto"/>
        <w:right w:val="none" w:sz="0" w:space="0" w:color="auto"/>
      </w:divBdr>
    </w:div>
    <w:div w:id="1447508509">
      <w:bodyDiv w:val="1"/>
      <w:marLeft w:val="0"/>
      <w:marRight w:val="0"/>
      <w:marTop w:val="0"/>
      <w:marBottom w:val="0"/>
      <w:divBdr>
        <w:top w:val="none" w:sz="0" w:space="0" w:color="auto"/>
        <w:left w:val="none" w:sz="0" w:space="0" w:color="auto"/>
        <w:bottom w:val="none" w:sz="0" w:space="0" w:color="auto"/>
        <w:right w:val="none" w:sz="0" w:space="0" w:color="auto"/>
      </w:divBdr>
    </w:div>
    <w:div w:id="1447655307">
      <w:bodyDiv w:val="1"/>
      <w:marLeft w:val="0"/>
      <w:marRight w:val="0"/>
      <w:marTop w:val="0"/>
      <w:marBottom w:val="0"/>
      <w:divBdr>
        <w:top w:val="none" w:sz="0" w:space="0" w:color="auto"/>
        <w:left w:val="none" w:sz="0" w:space="0" w:color="auto"/>
        <w:bottom w:val="none" w:sz="0" w:space="0" w:color="auto"/>
        <w:right w:val="none" w:sz="0" w:space="0" w:color="auto"/>
      </w:divBdr>
    </w:div>
    <w:div w:id="1447693617">
      <w:bodyDiv w:val="1"/>
      <w:marLeft w:val="0"/>
      <w:marRight w:val="0"/>
      <w:marTop w:val="0"/>
      <w:marBottom w:val="0"/>
      <w:divBdr>
        <w:top w:val="none" w:sz="0" w:space="0" w:color="auto"/>
        <w:left w:val="none" w:sz="0" w:space="0" w:color="auto"/>
        <w:bottom w:val="none" w:sz="0" w:space="0" w:color="auto"/>
        <w:right w:val="none" w:sz="0" w:space="0" w:color="auto"/>
      </w:divBdr>
    </w:div>
    <w:div w:id="1447962385">
      <w:bodyDiv w:val="1"/>
      <w:marLeft w:val="0"/>
      <w:marRight w:val="0"/>
      <w:marTop w:val="0"/>
      <w:marBottom w:val="0"/>
      <w:divBdr>
        <w:top w:val="none" w:sz="0" w:space="0" w:color="auto"/>
        <w:left w:val="none" w:sz="0" w:space="0" w:color="auto"/>
        <w:bottom w:val="none" w:sz="0" w:space="0" w:color="auto"/>
        <w:right w:val="none" w:sz="0" w:space="0" w:color="auto"/>
      </w:divBdr>
    </w:div>
    <w:div w:id="1448158043">
      <w:bodyDiv w:val="1"/>
      <w:marLeft w:val="0"/>
      <w:marRight w:val="0"/>
      <w:marTop w:val="0"/>
      <w:marBottom w:val="0"/>
      <w:divBdr>
        <w:top w:val="none" w:sz="0" w:space="0" w:color="auto"/>
        <w:left w:val="none" w:sz="0" w:space="0" w:color="auto"/>
        <w:bottom w:val="none" w:sz="0" w:space="0" w:color="auto"/>
        <w:right w:val="none" w:sz="0" w:space="0" w:color="auto"/>
      </w:divBdr>
    </w:div>
    <w:div w:id="1448232085">
      <w:bodyDiv w:val="1"/>
      <w:marLeft w:val="0"/>
      <w:marRight w:val="0"/>
      <w:marTop w:val="0"/>
      <w:marBottom w:val="0"/>
      <w:divBdr>
        <w:top w:val="none" w:sz="0" w:space="0" w:color="auto"/>
        <w:left w:val="none" w:sz="0" w:space="0" w:color="auto"/>
        <w:bottom w:val="none" w:sz="0" w:space="0" w:color="auto"/>
        <w:right w:val="none" w:sz="0" w:space="0" w:color="auto"/>
      </w:divBdr>
    </w:div>
    <w:div w:id="1448309998">
      <w:bodyDiv w:val="1"/>
      <w:marLeft w:val="0"/>
      <w:marRight w:val="0"/>
      <w:marTop w:val="0"/>
      <w:marBottom w:val="0"/>
      <w:divBdr>
        <w:top w:val="none" w:sz="0" w:space="0" w:color="auto"/>
        <w:left w:val="none" w:sz="0" w:space="0" w:color="auto"/>
        <w:bottom w:val="none" w:sz="0" w:space="0" w:color="auto"/>
        <w:right w:val="none" w:sz="0" w:space="0" w:color="auto"/>
      </w:divBdr>
    </w:div>
    <w:div w:id="1448505109">
      <w:bodyDiv w:val="1"/>
      <w:marLeft w:val="0"/>
      <w:marRight w:val="0"/>
      <w:marTop w:val="0"/>
      <w:marBottom w:val="0"/>
      <w:divBdr>
        <w:top w:val="none" w:sz="0" w:space="0" w:color="auto"/>
        <w:left w:val="none" w:sz="0" w:space="0" w:color="auto"/>
        <w:bottom w:val="none" w:sz="0" w:space="0" w:color="auto"/>
        <w:right w:val="none" w:sz="0" w:space="0" w:color="auto"/>
      </w:divBdr>
    </w:div>
    <w:div w:id="1448743788">
      <w:bodyDiv w:val="1"/>
      <w:marLeft w:val="0"/>
      <w:marRight w:val="0"/>
      <w:marTop w:val="0"/>
      <w:marBottom w:val="0"/>
      <w:divBdr>
        <w:top w:val="none" w:sz="0" w:space="0" w:color="auto"/>
        <w:left w:val="none" w:sz="0" w:space="0" w:color="auto"/>
        <w:bottom w:val="none" w:sz="0" w:space="0" w:color="auto"/>
        <w:right w:val="none" w:sz="0" w:space="0" w:color="auto"/>
      </w:divBdr>
    </w:div>
    <w:div w:id="1448770632">
      <w:bodyDiv w:val="1"/>
      <w:marLeft w:val="0"/>
      <w:marRight w:val="0"/>
      <w:marTop w:val="0"/>
      <w:marBottom w:val="0"/>
      <w:divBdr>
        <w:top w:val="none" w:sz="0" w:space="0" w:color="auto"/>
        <w:left w:val="none" w:sz="0" w:space="0" w:color="auto"/>
        <w:bottom w:val="none" w:sz="0" w:space="0" w:color="auto"/>
        <w:right w:val="none" w:sz="0" w:space="0" w:color="auto"/>
      </w:divBdr>
    </w:div>
    <w:div w:id="1448810911">
      <w:bodyDiv w:val="1"/>
      <w:marLeft w:val="0"/>
      <w:marRight w:val="0"/>
      <w:marTop w:val="0"/>
      <w:marBottom w:val="0"/>
      <w:divBdr>
        <w:top w:val="none" w:sz="0" w:space="0" w:color="auto"/>
        <w:left w:val="none" w:sz="0" w:space="0" w:color="auto"/>
        <w:bottom w:val="none" w:sz="0" w:space="0" w:color="auto"/>
        <w:right w:val="none" w:sz="0" w:space="0" w:color="auto"/>
      </w:divBdr>
    </w:div>
    <w:div w:id="1449160649">
      <w:bodyDiv w:val="1"/>
      <w:marLeft w:val="0"/>
      <w:marRight w:val="0"/>
      <w:marTop w:val="0"/>
      <w:marBottom w:val="0"/>
      <w:divBdr>
        <w:top w:val="none" w:sz="0" w:space="0" w:color="auto"/>
        <w:left w:val="none" w:sz="0" w:space="0" w:color="auto"/>
        <w:bottom w:val="none" w:sz="0" w:space="0" w:color="auto"/>
        <w:right w:val="none" w:sz="0" w:space="0" w:color="auto"/>
      </w:divBdr>
    </w:div>
    <w:div w:id="1449274795">
      <w:bodyDiv w:val="1"/>
      <w:marLeft w:val="0"/>
      <w:marRight w:val="0"/>
      <w:marTop w:val="0"/>
      <w:marBottom w:val="0"/>
      <w:divBdr>
        <w:top w:val="none" w:sz="0" w:space="0" w:color="auto"/>
        <w:left w:val="none" w:sz="0" w:space="0" w:color="auto"/>
        <w:bottom w:val="none" w:sz="0" w:space="0" w:color="auto"/>
        <w:right w:val="none" w:sz="0" w:space="0" w:color="auto"/>
      </w:divBdr>
    </w:div>
    <w:div w:id="1449425463">
      <w:bodyDiv w:val="1"/>
      <w:marLeft w:val="0"/>
      <w:marRight w:val="0"/>
      <w:marTop w:val="0"/>
      <w:marBottom w:val="0"/>
      <w:divBdr>
        <w:top w:val="none" w:sz="0" w:space="0" w:color="auto"/>
        <w:left w:val="none" w:sz="0" w:space="0" w:color="auto"/>
        <w:bottom w:val="none" w:sz="0" w:space="0" w:color="auto"/>
        <w:right w:val="none" w:sz="0" w:space="0" w:color="auto"/>
      </w:divBdr>
    </w:div>
    <w:div w:id="1449543609">
      <w:bodyDiv w:val="1"/>
      <w:marLeft w:val="0"/>
      <w:marRight w:val="0"/>
      <w:marTop w:val="0"/>
      <w:marBottom w:val="0"/>
      <w:divBdr>
        <w:top w:val="none" w:sz="0" w:space="0" w:color="auto"/>
        <w:left w:val="none" w:sz="0" w:space="0" w:color="auto"/>
        <w:bottom w:val="none" w:sz="0" w:space="0" w:color="auto"/>
        <w:right w:val="none" w:sz="0" w:space="0" w:color="auto"/>
      </w:divBdr>
    </w:div>
    <w:div w:id="1449853389">
      <w:bodyDiv w:val="1"/>
      <w:marLeft w:val="0"/>
      <w:marRight w:val="0"/>
      <w:marTop w:val="0"/>
      <w:marBottom w:val="0"/>
      <w:divBdr>
        <w:top w:val="none" w:sz="0" w:space="0" w:color="auto"/>
        <w:left w:val="none" w:sz="0" w:space="0" w:color="auto"/>
        <w:bottom w:val="none" w:sz="0" w:space="0" w:color="auto"/>
        <w:right w:val="none" w:sz="0" w:space="0" w:color="auto"/>
      </w:divBdr>
    </w:div>
    <w:div w:id="1449860950">
      <w:bodyDiv w:val="1"/>
      <w:marLeft w:val="0"/>
      <w:marRight w:val="0"/>
      <w:marTop w:val="0"/>
      <w:marBottom w:val="0"/>
      <w:divBdr>
        <w:top w:val="none" w:sz="0" w:space="0" w:color="auto"/>
        <w:left w:val="none" w:sz="0" w:space="0" w:color="auto"/>
        <w:bottom w:val="none" w:sz="0" w:space="0" w:color="auto"/>
        <w:right w:val="none" w:sz="0" w:space="0" w:color="auto"/>
      </w:divBdr>
    </w:div>
    <w:div w:id="1450126709">
      <w:bodyDiv w:val="1"/>
      <w:marLeft w:val="0"/>
      <w:marRight w:val="0"/>
      <w:marTop w:val="0"/>
      <w:marBottom w:val="0"/>
      <w:divBdr>
        <w:top w:val="none" w:sz="0" w:space="0" w:color="auto"/>
        <w:left w:val="none" w:sz="0" w:space="0" w:color="auto"/>
        <w:bottom w:val="none" w:sz="0" w:space="0" w:color="auto"/>
        <w:right w:val="none" w:sz="0" w:space="0" w:color="auto"/>
      </w:divBdr>
    </w:div>
    <w:div w:id="1450126987">
      <w:bodyDiv w:val="1"/>
      <w:marLeft w:val="0"/>
      <w:marRight w:val="0"/>
      <w:marTop w:val="0"/>
      <w:marBottom w:val="0"/>
      <w:divBdr>
        <w:top w:val="none" w:sz="0" w:space="0" w:color="auto"/>
        <w:left w:val="none" w:sz="0" w:space="0" w:color="auto"/>
        <w:bottom w:val="none" w:sz="0" w:space="0" w:color="auto"/>
        <w:right w:val="none" w:sz="0" w:space="0" w:color="auto"/>
      </w:divBdr>
    </w:div>
    <w:div w:id="1450318736">
      <w:bodyDiv w:val="1"/>
      <w:marLeft w:val="0"/>
      <w:marRight w:val="0"/>
      <w:marTop w:val="0"/>
      <w:marBottom w:val="0"/>
      <w:divBdr>
        <w:top w:val="none" w:sz="0" w:space="0" w:color="auto"/>
        <w:left w:val="none" w:sz="0" w:space="0" w:color="auto"/>
        <w:bottom w:val="none" w:sz="0" w:space="0" w:color="auto"/>
        <w:right w:val="none" w:sz="0" w:space="0" w:color="auto"/>
      </w:divBdr>
    </w:div>
    <w:div w:id="1450589927">
      <w:bodyDiv w:val="1"/>
      <w:marLeft w:val="0"/>
      <w:marRight w:val="0"/>
      <w:marTop w:val="0"/>
      <w:marBottom w:val="0"/>
      <w:divBdr>
        <w:top w:val="none" w:sz="0" w:space="0" w:color="auto"/>
        <w:left w:val="none" w:sz="0" w:space="0" w:color="auto"/>
        <w:bottom w:val="none" w:sz="0" w:space="0" w:color="auto"/>
        <w:right w:val="none" w:sz="0" w:space="0" w:color="auto"/>
      </w:divBdr>
    </w:div>
    <w:div w:id="1451588814">
      <w:bodyDiv w:val="1"/>
      <w:marLeft w:val="0"/>
      <w:marRight w:val="0"/>
      <w:marTop w:val="0"/>
      <w:marBottom w:val="0"/>
      <w:divBdr>
        <w:top w:val="none" w:sz="0" w:space="0" w:color="auto"/>
        <w:left w:val="none" w:sz="0" w:space="0" w:color="auto"/>
        <w:bottom w:val="none" w:sz="0" w:space="0" w:color="auto"/>
        <w:right w:val="none" w:sz="0" w:space="0" w:color="auto"/>
      </w:divBdr>
    </w:div>
    <w:div w:id="1451825437">
      <w:bodyDiv w:val="1"/>
      <w:marLeft w:val="0"/>
      <w:marRight w:val="0"/>
      <w:marTop w:val="0"/>
      <w:marBottom w:val="0"/>
      <w:divBdr>
        <w:top w:val="none" w:sz="0" w:space="0" w:color="auto"/>
        <w:left w:val="none" w:sz="0" w:space="0" w:color="auto"/>
        <w:bottom w:val="none" w:sz="0" w:space="0" w:color="auto"/>
        <w:right w:val="none" w:sz="0" w:space="0" w:color="auto"/>
      </w:divBdr>
    </w:div>
    <w:div w:id="1451825634">
      <w:bodyDiv w:val="1"/>
      <w:marLeft w:val="0"/>
      <w:marRight w:val="0"/>
      <w:marTop w:val="0"/>
      <w:marBottom w:val="0"/>
      <w:divBdr>
        <w:top w:val="none" w:sz="0" w:space="0" w:color="auto"/>
        <w:left w:val="none" w:sz="0" w:space="0" w:color="auto"/>
        <w:bottom w:val="none" w:sz="0" w:space="0" w:color="auto"/>
        <w:right w:val="none" w:sz="0" w:space="0" w:color="auto"/>
      </w:divBdr>
    </w:div>
    <w:div w:id="1451850624">
      <w:bodyDiv w:val="1"/>
      <w:marLeft w:val="0"/>
      <w:marRight w:val="0"/>
      <w:marTop w:val="0"/>
      <w:marBottom w:val="0"/>
      <w:divBdr>
        <w:top w:val="none" w:sz="0" w:space="0" w:color="auto"/>
        <w:left w:val="none" w:sz="0" w:space="0" w:color="auto"/>
        <w:bottom w:val="none" w:sz="0" w:space="0" w:color="auto"/>
        <w:right w:val="none" w:sz="0" w:space="0" w:color="auto"/>
      </w:divBdr>
    </w:div>
    <w:div w:id="1452747024">
      <w:bodyDiv w:val="1"/>
      <w:marLeft w:val="0"/>
      <w:marRight w:val="0"/>
      <w:marTop w:val="0"/>
      <w:marBottom w:val="0"/>
      <w:divBdr>
        <w:top w:val="none" w:sz="0" w:space="0" w:color="auto"/>
        <w:left w:val="none" w:sz="0" w:space="0" w:color="auto"/>
        <w:bottom w:val="none" w:sz="0" w:space="0" w:color="auto"/>
        <w:right w:val="none" w:sz="0" w:space="0" w:color="auto"/>
      </w:divBdr>
    </w:div>
    <w:div w:id="1452820368">
      <w:bodyDiv w:val="1"/>
      <w:marLeft w:val="0"/>
      <w:marRight w:val="0"/>
      <w:marTop w:val="0"/>
      <w:marBottom w:val="0"/>
      <w:divBdr>
        <w:top w:val="none" w:sz="0" w:space="0" w:color="auto"/>
        <w:left w:val="none" w:sz="0" w:space="0" w:color="auto"/>
        <w:bottom w:val="none" w:sz="0" w:space="0" w:color="auto"/>
        <w:right w:val="none" w:sz="0" w:space="0" w:color="auto"/>
      </w:divBdr>
    </w:div>
    <w:div w:id="1452936513">
      <w:bodyDiv w:val="1"/>
      <w:marLeft w:val="0"/>
      <w:marRight w:val="0"/>
      <w:marTop w:val="0"/>
      <w:marBottom w:val="0"/>
      <w:divBdr>
        <w:top w:val="none" w:sz="0" w:space="0" w:color="auto"/>
        <w:left w:val="none" w:sz="0" w:space="0" w:color="auto"/>
        <w:bottom w:val="none" w:sz="0" w:space="0" w:color="auto"/>
        <w:right w:val="none" w:sz="0" w:space="0" w:color="auto"/>
      </w:divBdr>
    </w:div>
    <w:div w:id="1453090740">
      <w:bodyDiv w:val="1"/>
      <w:marLeft w:val="0"/>
      <w:marRight w:val="0"/>
      <w:marTop w:val="0"/>
      <w:marBottom w:val="0"/>
      <w:divBdr>
        <w:top w:val="none" w:sz="0" w:space="0" w:color="auto"/>
        <w:left w:val="none" w:sz="0" w:space="0" w:color="auto"/>
        <w:bottom w:val="none" w:sz="0" w:space="0" w:color="auto"/>
        <w:right w:val="none" w:sz="0" w:space="0" w:color="auto"/>
      </w:divBdr>
    </w:div>
    <w:div w:id="1453331137">
      <w:bodyDiv w:val="1"/>
      <w:marLeft w:val="0"/>
      <w:marRight w:val="0"/>
      <w:marTop w:val="0"/>
      <w:marBottom w:val="0"/>
      <w:divBdr>
        <w:top w:val="none" w:sz="0" w:space="0" w:color="auto"/>
        <w:left w:val="none" w:sz="0" w:space="0" w:color="auto"/>
        <w:bottom w:val="none" w:sz="0" w:space="0" w:color="auto"/>
        <w:right w:val="none" w:sz="0" w:space="0" w:color="auto"/>
      </w:divBdr>
    </w:div>
    <w:div w:id="1453354521">
      <w:bodyDiv w:val="1"/>
      <w:marLeft w:val="0"/>
      <w:marRight w:val="0"/>
      <w:marTop w:val="0"/>
      <w:marBottom w:val="0"/>
      <w:divBdr>
        <w:top w:val="none" w:sz="0" w:space="0" w:color="auto"/>
        <w:left w:val="none" w:sz="0" w:space="0" w:color="auto"/>
        <w:bottom w:val="none" w:sz="0" w:space="0" w:color="auto"/>
        <w:right w:val="none" w:sz="0" w:space="0" w:color="auto"/>
      </w:divBdr>
    </w:div>
    <w:div w:id="1453935001">
      <w:bodyDiv w:val="1"/>
      <w:marLeft w:val="0"/>
      <w:marRight w:val="0"/>
      <w:marTop w:val="0"/>
      <w:marBottom w:val="0"/>
      <w:divBdr>
        <w:top w:val="none" w:sz="0" w:space="0" w:color="auto"/>
        <w:left w:val="none" w:sz="0" w:space="0" w:color="auto"/>
        <w:bottom w:val="none" w:sz="0" w:space="0" w:color="auto"/>
        <w:right w:val="none" w:sz="0" w:space="0" w:color="auto"/>
      </w:divBdr>
    </w:div>
    <w:div w:id="1454012716">
      <w:bodyDiv w:val="1"/>
      <w:marLeft w:val="0"/>
      <w:marRight w:val="0"/>
      <w:marTop w:val="0"/>
      <w:marBottom w:val="0"/>
      <w:divBdr>
        <w:top w:val="none" w:sz="0" w:space="0" w:color="auto"/>
        <w:left w:val="none" w:sz="0" w:space="0" w:color="auto"/>
        <w:bottom w:val="none" w:sz="0" w:space="0" w:color="auto"/>
        <w:right w:val="none" w:sz="0" w:space="0" w:color="auto"/>
      </w:divBdr>
    </w:div>
    <w:div w:id="1454866197">
      <w:bodyDiv w:val="1"/>
      <w:marLeft w:val="0"/>
      <w:marRight w:val="0"/>
      <w:marTop w:val="0"/>
      <w:marBottom w:val="0"/>
      <w:divBdr>
        <w:top w:val="none" w:sz="0" w:space="0" w:color="auto"/>
        <w:left w:val="none" w:sz="0" w:space="0" w:color="auto"/>
        <w:bottom w:val="none" w:sz="0" w:space="0" w:color="auto"/>
        <w:right w:val="none" w:sz="0" w:space="0" w:color="auto"/>
      </w:divBdr>
    </w:div>
    <w:div w:id="1455950586">
      <w:bodyDiv w:val="1"/>
      <w:marLeft w:val="0"/>
      <w:marRight w:val="0"/>
      <w:marTop w:val="0"/>
      <w:marBottom w:val="0"/>
      <w:divBdr>
        <w:top w:val="none" w:sz="0" w:space="0" w:color="auto"/>
        <w:left w:val="none" w:sz="0" w:space="0" w:color="auto"/>
        <w:bottom w:val="none" w:sz="0" w:space="0" w:color="auto"/>
        <w:right w:val="none" w:sz="0" w:space="0" w:color="auto"/>
      </w:divBdr>
    </w:div>
    <w:div w:id="1456483107">
      <w:bodyDiv w:val="1"/>
      <w:marLeft w:val="0"/>
      <w:marRight w:val="0"/>
      <w:marTop w:val="0"/>
      <w:marBottom w:val="0"/>
      <w:divBdr>
        <w:top w:val="none" w:sz="0" w:space="0" w:color="auto"/>
        <w:left w:val="none" w:sz="0" w:space="0" w:color="auto"/>
        <w:bottom w:val="none" w:sz="0" w:space="0" w:color="auto"/>
        <w:right w:val="none" w:sz="0" w:space="0" w:color="auto"/>
      </w:divBdr>
    </w:div>
    <w:div w:id="1456561201">
      <w:bodyDiv w:val="1"/>
      <w:marLeft w:val="0"/>
      <w:marRight w:val="0"/>
      <w:marTop w:val="0"/>
      <w:marBottom w:val="0"/>
      <w:divBdr>
        <w:top w:val="none" w:sz="0" w:space="0" w:color="auto"/>
        <w:left w:val="none" w:sz="0" w:space="0" w:color="auto"/>
        <w:bottom w:val="none" w:sz="0" w:space="0" w:color="auto"/>
        <w:right w:val="none" w:sz="0" w:space="0" w:color="auto"/>
      </w:divBdr>
    </w:div>
    <w:div w:id="1456755954">
      <w:bodyDiv w:val="1"/>
      <w:marLeft w:val="0"/>
      <w:marRight w:val="0"/>
      <w:marTop w:val="0"/>
      <w:marBottom w:val="0"/>
      <w:divBdr>
        <w:top w:val="none" w:sz="0" w:space="0" w:color="auto"/>
        <w:left w:val="none" w:sz="0" w:space="0" w:color="auto"/>
        <w:bottom w:val="none" w:sz="0" w:space="0" w:color="auto"/>
        <w:right w:val="none" w:sz="0" w:space="0" w:color="auto"/>
      </w:divBdr>
    </w:div>
    <w:div w:id="1457065719">
      <w:bodyDiv w:val="1"/>
      <w:marLeft w:val="0"/>
      <w:marRight w:val="0"/>
      <w:marTop w:val="0"/>
      <w:marBottom w:val="0"/>
      <w:divBdr>
        <w:top w:val="none" w:sz="0" w:space="0" w:color="auto"/>
        <w:left w:val="none" w:sz="0" w:space="0" w:color="auto"/>
        <w:bottom w:val="none" w:sz="0" w:space="0" w:color="auto"/>
        <w:right w:val="none" w:sz="0" w:space="0" w:color="auto"/>
      </w:divBdr>
    </w:div>
    <w:div w:id="1457218784">
      <w:bodyDiv w:val="1"/>
      <w:marLeft w:val="0"/>
      <w:marRight w:val="0"/>
      <w:marTop w:val="0"/>
      <w:marBottom w:val="0"/>
      <w:divBdr>
        <w:top w:val="none" w:sz="0" w:space="0" w:color="auto"/>
        <w:left w:val="none" w:sz="0" w:space="0" w:color="auto"/>
        <w:bottom w:val="none" w:sz="0" w:space="0" w:color="auto"/>
        <w:right w:val="none" w:sz="0" w:space="0" w:color="auto"/>
      </w:divBdr>
    </w:div>
    <w:div w:id="1457407715">
      <w:bodyDiv w:val="1"/>
      <w:marLeft w:val="0"/>
      <w:marRight w:val="0"/>
      <w:marTop w:val="0"/>
      <w:marBottom w:val="0"/>
      <w:divBdr>
        <w:top w:val="none" w:sz="0" w:space="0" w:color="auto"/>
        <w:left w:val="none" w:sz="0" w:space="0" w:color="auto"/>
        <w:bottom w:val="none" w:sz="0" w:space="0" w:color="auto"/>
        <w:right w:val="none" w:sz="0" w:space="0" w:color="auto"/>
      </w:divBdr>
    </w:div>
    <w:div w:id="1457455754">
      <w:bodyDiv w:val="1"/>
      <w:marLeft w:val="0"/>
      <w:marRight w:val="0"/>
      <w:marTop w:val="0"/>
      <w:marBottom w:val="0"/>
      <w:divBdr>
        <w:top w:val="none" w:sz="0" w:space="0" w:color="auto"/>
        <w:left w:val="none" w:sz="0" w:space="0" w:color="auto"/>
        <w:bottom w:val="none" w:sz="0" w:space="0" w:color="auto"/>
        <w:right w:val="none" w:sz="0" w:space="0" w:color="auto"/>
      </w:divBdr>
    </w:div>
    <w:div w:id="1457917581">
      <w:bodyDiv w:val="1"/>
      <w:marLeft w:val="0"/>
      <w:marRight w:val="0"/>
      <w:marTop w:val="0"/>
      <w:marBottom w:val="0"/>
      <w:divBdr>
        <w:top w:val="none" w:sz="0" w:space="0" w:color="auto"/>
        <w:left w:val="none" w:sz="0" w:space="0" w:color="auto"/>
        <w:bottom w:val="none" w:sz="0" w:space="0" w:color="auto"/>
        <w:right w:val="none" w:sz="0" w:space="0" w:color="auto"/>
      </w:divBdr>
    </w:div>
    <w:div w:id="1458067528">
      <w:bodyDiv w:val="1"/>
      <w:marLeft w:val="0"/>
      <w:marRight w:val="0"/>
      <w:marTop w:val="0"/>
      <w:marBottom w:val="0"/>
      <w:divBdr>
        <w:top w:val="none" w:sz="0" w:space="0" w:color="auto"/>
        <w:left w:val="none" w:sz="0" w:space="0" w:color="auto"/>
        <w:bottom w:val="none" w:sz="0" w:space="0" w:color="auto"/>
        <w:right w:val="none" w:sz="0" w:space="0" w:color="auto"/>
      </w:divBdr>
    </w:div>
    <w:div w:id="1458835393">
      <w:bodyDiv w:val="1"/>
      <w:marLeft w:val="0"/>
      <w:marRight w:val="0"/>
      <w:marTop w:val="0"/>
      <w:marBottom w:val="0"/>
      <w:divBdr>
        <w:top w:val="none" w:sz="0" w:space="0" w:color="auto"/>
        <w:left w:val="none" w:sz="0" w:space="0" w:color="auto"/>
        <w:bottom w:val="none" w:sz="0" w:space="0" w:color="auto"/>
        <w:right w:val="none" w:sz="0" w:space="0" w:color="auto"/>
      </w:divBdr>
    </w:div>
    <w:div w:id="1459101521">
      <w:bodyDiv w:val="1"/>
      <w:marLeft w:val="0"/>
      <w:marRight w:val="0"/>
      <w:marTop w:val="0"/>
      <w:marBottom w:val="0"/>
      <w:divBdr>
        <w:top w:val="none" w:sz="0" w:space="0" w:color="auto"/>
        <w:left w:val="none" w:sz="0" w:space="0" w:color="auto"/>
        <w:bottom w:val="none" w:sz="0" w:space="0" w:color="auto"/>
        <w:right w:val="none" w:sz="0" w:space="0" w:color="auto"/>
      </w:divBdr>
    </w:div>
    <w:div w:id="1459372119">
      <w:bodyDiv w:val="1"/>
      <w:marLeft w:val="0"/>
      <w:marRight w:val="0"/>
      <w:marTop w:val="0"/>
      <w:marBottom w:val="0"/>
      <w:divBdr>
        <w:top w:val="none" w:sz="0" w:space="0" w:color="auto"/>
        <w:left w:val="none" w:sz="0" w:space="0" w:color="auto"/>
        <w:bottom w:val="none" w:sz="0" w:space="0" w:color="auto"/>
        <w:right w:val="none" w:sz="0" w:space="0" w:color="auto"/>
      </w:divBdr>
    </w:div>
    <w:div w:id="1459836285">
      <w:bodyDiv w:val="1"/>
      <w:marLeft w:val="0"/>
      <w:marRight w:val="0"/>
      <w:marTop w:val="0"/>
      <w:marBottom w:val="0"/>
      <w:divBdr>
        <w:top w:val="none" w:sz="0" w:space="0" w:color="auto"/>
        <w:left w:val="none" w:sz="0" w:space="0" w:color="auto"/>
        <w:bottom w:val="none" w:sz="0" w:space="0" w:color="auto"/>
        <w:right w:val="none" w:sz="0" w:space="0" w:color="auto"/>
      </w:divBdr>
    </w:div>
    <w:div w:id="1459839376">
      <w:bodyDiv w:val="1"/>
      <w:marLeft w:val="0"/>
      <w:marRight w:val="0"/>
      <w:marTop w:val="0"/>
      <w:marBottom w:val="0"/>
      <w:divBdr>
        <w:top w:val="none" w:sz="0" w:space="0" w:color="auto"/>
        <w:left w:val="none" w:sz="0" w:space="0" w:color="auto"/>
        <w:bottom w:val="none" w:sz="0" w:space="0" w:color="auto"/>
        <w:right w:val="none" w:sz="0" w:space="0" w:color="auto"/>
      </w:divBdr>
    </w:div>
    <w:div w:id="1460412919">
      <w:bodyDiv w:val="1"/>
      <w:marLeft w:val="0"/>
      <w:marRight w:val="0"/>
      <w:marTop w:val="0"/>
      <w:marBottom w:val="0"/>
      <w:divBdr>
        <w:top w:val="none" w:sz="0" w:space="0" w:color="auto"/>
        <w:left w:val="none" w:sz="0" w:space="0" w:color="auto"/>
        <w:bottom w:val="none" w:sz="0" w:space="0" w:color="auto"/>
        <w:right w:val="none" w:sz="0" w:space="0" w:color="auto"/>
      </w:divBdr>
    </w:div>
    <w:div w:id="1460414358">
      <w:bodyDiv w:val="1"/>
      <w:marLeft w:val="0"/>
      <w:marRight w:val="0"/>
      <w:marTop w:val="0"/>
      <w:marBottom w:val="0"/>
      <w:divBdr>
        <w:top w:val="none" w:sz="0" w:space="0" w:color="auto"/>
        <w:left w:val="none" w:sz="0" w:space="0" w:color="auto"/>
        <w:bottom w:val="none" w:sz="0" w:space="0" w:color="auto"/>
        <w:right w:val="none" w:sz="0" w:space="0" w:color="auto"/>
      </w:divBdr>
    </w:div>
    <w:div w:id="1460419076">
      <w:bodyDiv w:val="1"/>
      <w:marLeft w:val="0"/>
      <w:marRight w:val="0"/>
      <w:marTop w:val="0"/>
      <w:marBottom w:val="0"/>
      <w:divBdr>
        <w:top w:val="none" w:sz="0" w:space="0" w:color="auto"/>
        <w:left w:val="none" w:sz="0" w:space="0" w:color="auto"/>
        <w:bottom w:val="none" w:sz="0" w:space="0" w:color="auto"/>
        <w:right w:val="none" w:sz="0" w:space="0" w:color="auto"/>
      </w:divBdr>
    </w:div>
    <w:div w:id="1460419556">
      <w:bodyDiv w:val="1"/>
      <w:marLeft w:val="0"/>
      <w:marRight w:val="0"/>
      <w:marTop w:val="0"/>
      <w:marBottom w:val="0"/>
      <w:divBdr>
        <w:top w:val="none" w:sz="0" w:space="0" w:color="auto"/>
        <w:left w:val="none" w:sz="0" w:space="0" w:color="auto"/>
        <w:bottom w:val="none" w:sz="0" w:space="0" w:color="auto"/>
        <w:right w:val="none" w:sz="0" w:space="0" w:color="auto"/>
      </w:divBdr>
    </w:div>
    <w:div w:id="1461607277">
      <w:bodyDiv w:val="1"/>
      <w:marLeft w:val="0"/>
      <w:marRight w:val="0"/>
      <w:marTop w:val="0"/>
      <w:marBottom w:val="0"/>
      <w:divBdr>
        <w:top w:val="none" w:sz="0" w:space="0" w:color="auto"/>
        <w:left w:val="none" w:sz="0" w:space="0" w:color="auto"/>
        <w:bottom w:val="none" w:sz="0" w:space="0" w:color="auto"/>
        <w:right w:val="none" w:sz="0" w:space="0" w:color="auto"/>
      </w:divBdr>
    </w:div>
    <w:div w:id="1461924721">
      <w:bodyDiv w:val="1"/>
      <w:marLeft w:val="0"/>
      <w:marRight w:val="0"/>
      <w:marTop w:val="0"/>
      <w:marBottom w:val="0"/>
      <w:divBdr>
        <w:top w:val="none" w:sz="0" w:space="0" w:color="auto"/>
        <w:left w:val="none" w:sz="0" w:space="0" w:color="auto"/>
        <w:bottom w:val="none" w:sz="0" w:space="0" w:color="auto"/>
        <w:right w:val="none" w:sz="0" w:space="0" w:color="auto"/>
      </w:divBdr>
    </w:div>
    <w:div w:id="1462459685">
      <w:bodyDiv w:val="1"/>
      <w:marLeft w:val="0"/>
      <w:marRight w:val="0"/>
      <w:marTop w:val="0"/>
      <w:marBottom w:val="0"/>
      <w:divBdr>
        <w:top w:val="none" w:sz="0" w:space="0" w:color="auto"/>
        <w:left w:val="none" w:sz="0" w:space="0" w:color="auto"/>
        <w:bottom w:val="none" w:sz="0" w:space="0" w:color="auto"/>
        <w:right w:val="none" w:sz="0" w:space="0" w:color="auto"/>
      </w:divBdr>
    </w:div>
    <w:div w:id="1462573389">
      <w:bodyDiv w:val="1"/>
      <w:marLeft w:val="0"/>
      <w:marRight w:val="0"/>
      <w:marTop w:val="0"/>
      <w:marBottom w:val="0"/>
      <w:divBdr>
        <w:top w:val="none" w:sz="0" w:space="0" w:color="auto"/>
        <w:left w:val="none" w:sz="0" w:space="0" w:color="auto"/>
        <w:bottom w:val="none" w:sz="0" w:space="0" w:color="auto"/>
        <w:right w:val="none" w:sz="0" w:space="0" w:color="auto"/>
      </w:divBdr>
    </w:div>
    <w:div w:id="1462579236">
      <w:bodyDiv w:val="1"/>
      <w:marLeft w:val="0"/>
      <w:marRight w:val="0"/>
      <w:marTop w:val="0"/>
      <w:marBottom w:val="0"/>
      <w:divBdr>
        <w:top w:val="none" w:sz="0" w:space="0" w:color="auto"/>
        <w:left w:val="none" w:sz="0" w:space="0" w:color="auto"/>
        <w:bottom w:val="none" w:sz="0" w:space="0" w:color="auto"/>
        <w:right w:val="none" w:sz="0" w:space="0" w:color="auto"/>
      </w:divBdr>
    </w:div>
    <w:div w:id="1463185832">
      <w:bodyDiv w:val="1"/>
      <w:marLeft w:val="0"/>
      <w:marRight w:val="0"/>
      <w:marTop w:val="0"/>
      <w:marBottom w:val="0"/>
      <w:divBdr>
        <w:top w:val="none" w:sz="0" w:space="0" w:color="auto"/>
        <w:left w:val="none" w:sz="0" w:space="0" w:color="auto"/>
        <w:bottom w:val="none" w:sz="0" w:space="0" w:color="auto"/>
        <w:right w:val="none" w:sz="0" w:space="0" w:color="auto"/>
      </w:divBdr>
    </w:div>
    <w:div w:id="1463186356">
      <w:bodyDiv w:val="1"/>
      <w:marLeft w:val="0"/>
      <w:marRight w:val="0"/>
      <w:marTop w:val="0"/>
      <w:marBottom w:val="0"/>
      <w:divBdr>
        <w:top w:val="none" w:sz="0" w:space="0" w:color="auto"/>
        <w:left w:val="none" w:sz="0" w:space="0" w:color="auto"/>
        <w:bottom w:val="none" w:sz="0" w:space="0" w:color="auto"/>
        <w:right w:val="none" w:sz="0" w:space="0" w:color="auto"/>
      </w:divBdr>
    </w:div>
    <w:div w:id="1463310101">
      <w:bodyDiv w:val="1"/>
      <w:marLeft w:val="0"/>
      <w:marRight w:val="0"/>
      <w:marTop w:val="0"/>
      <w:marBottom w:val="0"/>
      <w:divBdr>
        <w:top w:val="none" w:sz="0" w:space="0" w:color="auto"/>
        <w:left w:val="none" w:sz="0" w:space="0" w:color="auto"/>
        <w:bottom w:val="none" w:sz="0" w:space="0" w:color="auto"/>
        <w:right w:val="none" w:sz="0" w:space="0" w:color="auto"/>
      </w:divBdr>
    </w:div>
    <w:div w:id="1463578441">
      <w:bodyDiv w:val="1"/>
      <w:marLeft w:val="0"/>
      <w:marRight w:val="0"/>
      <w:marTop w:val="0"/>
      <w:marBottom w:val="0"/>
      <w:divBdr>
        <w:top w:val="none" w:sz="0" w:space="0" w:color="auto"/>
        <w:left w:val="none" w:sz="0" w:space="0" w:color="auto"/>
        <w:bottom w:val="none" w:sz="0" w:space="0" w:color="auto"/>
        <w:right w:val="none" w:sz="0" w:space="0" w:color="auto"/>
      </w:divBdr>
    </w:div>
    <w:div w:id="1464345407">
      <w:bodyDiv w:val="1"/>
      <w:marLeft w:val="0"/>
      <w:marRight w:val="0"/>
      <w:marTop w:val="0"/>
      <w:marBottom w:val="0"/>
      <w:divBdr>
        <w:top w:val="none" w:sz="0" w:space="0" w:color="auto"/>
        <w:left w:val="none" w:sz="0" w:space="0" w:color="auto"/>
        <w:bottom w:val="none" w:sz="0" w:space="0" w:color="auto"/>
        <w:right w:val="none" w:sz="0" w:space="0" w:color="auto"/>
      </w:divBdr>
    </w:div>
    <w:div w:id="1464422442">
      <w:bodyDiv w:val="1"/>
      <w:marLeft w:val="0"/>
      <w:marRight w:val="0"/>
      <w:marTop w:val="0"/>
      <w:marBottom w:val="0"/>
      <w:divBdr>
        <w:top w:val="none" w:sz="0" w:space="0" w:color="auto"/>
        <w:left w:val="none" w:sz="0" w:space="0" w:color="auto"/>
        <w:bottom w:val="none" w:sz="0" w:space="0" w:color="auto"/>
        <w:right w:val="none" w:sz="0" w:space="0" w:color="auto"/>
      </w:divBdr>
    </w:div>
    <w:div w:id="1464611801">
      <w:bodyDiv w:val="1"/>
      <w:marLeft w:val="0"/>
      <w:marRight w:val="0"/>
      <w:marTop w:val="0"/>
      <w:marBottom w:val="0"/>
      <w:divBdr>
        <w:top w:val="none" w:sz="0" w:space="0" w:color="auto"/>
        <w:left w:val="none" w:sz="0" w:space="0" w:color="auto"/>
        <w:bottom w:val="none" w:sz="0" w:space="0" w:color="auto"/>
        <w:right w:val="none" w:sz="0" w:space="0" w:color="auto"/>
      </w:divBdr>
    </w:div>
    <w:div w:id="1464614060">
      <w:bodyDiv w:val="1"/>
      <w:marLeft w:val="0"/>
      <w:marRight w:val="0"/>
      <w:marTop w:val="0"/>
      <w:marBottom w:val="0"/>
      <w:divBdr>
        <w:top w:val="none" w:sz="0" w:space="0" w:color="auto"/>
        <w:left w:val="none" w:sz="0" w:space="0" w:color="auto"/>
        <w:bottom w:val="none" w:sz="0" w:space="0" w:color="auto"/>
        <w:right w:val="none" w:sz="0" w:space="0" w:color="auto"/>
      </w:divBdr>
    </w:div>
    <w:div w:id="1464883762">
      <w:bodyDiv w:val="1"/>
      <w:marLeft w:val="0"/>
      <w:marRight w:val="0"/>
      <w:marTop w:val="0"/>
      <w:marBottom w:val="0"/>
      <w:divBdr>
        <w:top w:val="none" w:sz="0" w:space="0" w:color="auto"/>
        <w:left w:val="none" w:sz="0" w:space="0" w:color="auto"/>
        <w:bottom w:val="none" w:sz="0" w:space="0" w:color="auto"/>
        <w:right w:val="none" w:sz="0" w:space="0" w:color="auto"/>
      </w:divBdr>
    </w:div>
    <w:div w:id="1465274356">
      <w:bodyDiv w:val="1"/>
      <w:marLeft w:val="0"/>
      <w:marRight w:val="0"/>
      <w:marTop w:val="0"/>
      <w:marBottom w:val="0"/>
      <w:divBdr>
        <w:top w:val="none" w:sz="0" w:space="0" w:color="auto"/>
        <w:left w:val="none" w:sz="0" w:space="0" w:color="auto"/>
        <w:bottom w:val="none" w:sz="0" w:space="0" w:color="auto"/>
        <w:right w:val="none" w:sz="0" w:space="0" w:color="auto"/>
      </w:divBdr>
    </w:div>
    <w:div w:id="1465462525">
      <w:bodyDiv w:val="1"/>
      <w:marLeft w:val="0"/>
      <w:marRight w:val="0"/>
      <w:marTop w:val="0"/>
      <w:marBottom w:val="0"/>
      <w:divBdr>
        <w:top w:val="none" w:sz="0" w:space="0" w:color="auto"/>
        <w:left w:val="none" w:sz="0" w:space="0" w:color="auto"/>
        <w:bottom w:val="none" w:sz="0" w:space="0" w:color="auto"/>
        <w:right w:val="none" w:sz="0" w:space="0" w:color="auto"/>
      </w:divBdr>
    </w:div>
    <w:div w:id="1465584675">
      <w:bodyDiv w:val="1"/>
      <w:marLeft w:val="0"/>
      <w:marRight w:val="0"/>
      <w:marTop w:val="0"/>
      <w:marBottom w:val="0"/>
      <w:divBdr>
        <w:top w:val="none" w:sz="0" w:space="0" w:color="auto"/>
        <w:left w:val="none" w:sz="0" w:space="0" w:color="auto"/>
        <w:bottom w:val="none" w:sz="0" w:space="0" w:color="auto"/>
        <w:right w:val="none" w:sz="0" w:space="0" w:color="auto"/>
      </w:divBdr>
    </w:div>
    <w:div w:id="1465737202">
      <w:bodyDiv w:val="1"/>
      <w:marLeft w:val="0"/>
      <w:marRight w:val="0"/>
      <w:marTop w:val="0"/>
      <w:marBottom w:val="0"/>
      <w:divBdr>
        <w:top w:val="none" w:sz="0" w:space="0" w:color="auto"/>
        <w:left w:val="none" w:sz="0" w:space="0" w:color="auto"/>
        <w:bottom w:val="none" w:sz="0" w:space="0" w:color="auto"/>
        <w:right w:val="none" w:sz="0" w:space="0" w:color="auto"/>
      </w:divBdr>
    </w:div>
    <w:div w:id="1465807955">
      <w:bodyDiv w:val="1"/>
      <w:marLeft w:val="0"/>
      <w:marRight w:val="0"/>
      <w:marTop w:val="0"/>
      <w:marBottom w:val="0"/>
      <w:divBdr>
        <w:top w:val="none" w:sz="0" w:space="0" w:color="auto"/>
        <w:left w:val="none" w:sz="0" w:space="0" w:color="auto"/>
        <w:bottom w:val="none" w:sz="0" w:space="0" w:color="auto"/>
        <w:right w:val="none" w:sz="0" w:space="0" w:color="auto"/>
      </w:divBdr>
    </w:div>
    <w:div w:id="1466044194">
      <w:bodyDiv w:val="1"/>
      <w:marLeft w:val="0"/>
      <w:marRight w:val="0"/>
      <w:marTop w:val="0"/>
      <w:marBottom w:val="0"/>
      <w:divBdr>
        <w:top w:val="none" w:sz="0" w:space="0" w:color="auto"/>
        <w:left w:val="none" w:sz="0" w:space="0" w:color="auto"/>
        <w:bottom w:val="none" w:sz="0" w:space="0" w:color="auto"/>
        <w:right w:val="none" w:sz="0" w:space="0" w:color="auto"/>
      </w:divBdr>
    </w:div>
    <w:div w:id="1466238322">
      <w:bodyDiv w:val="1"/>
      <w:marLeft w:val="0"/>
      <w:marRight w:val="0"/>
      <w:marTop w:val="0"/>
      <w:marBottom w:val="0"/>
      <w:divBdr>
        <w:top w:val="none" w:sz="0" w:space="0" w:color="auto"/>
        <w:left w:val="none" w:sz="0" w:space="0" w:color="auto"/>
        <w:bottom w:val="none" w:sz="0" w:space="0" w:color="auto"/>
        <w:right w:val="none" w:sz="0" w:space="0" w:color="auto"/>
      </w:divBdr>
    </w:div>
    <w:div w:id="1466778200">
      <w:bodyDiv w:val="1"/>
      <w:marLeft w:val="0"/>
      <w:marRight w:val="0"/>
      <w:marTop w:val="0"/>
      <w:marBottom w:val="0"/>
      <w:divBdr>
        <w:top w:val="none" w:sz="0" w:space="0" w:color="auto"/>
        <w:left w:val="none" w:sz="0" w:space="0" w:color="auto"/>
        <w:bottom w:val="none" w:sz="0" w:space="0" w:color="auto"/>
        <w:right w:val="none" w:sz="0" w:space="0" w:color="auto"/>
      </w:divBdr>
    </w:div>
    <w:div w:id="1467163179">
      <w:bodyDiv w:val="1"/>
      <w:marLeft w:val="0"/>
      <w:marRight w:val="0"/>
      <w:marTop w:val="0"/>
      <w:marBottom w:val="0"/>
      <w:divBdr>
        <w:top w:val="none" w:sz="0" w:space="0" w:color="auto"/>
        <w:left w:val="none" w:sz="0" w:space="0" w:color="auto"/>
        <w:bottom w:val="none" w:sz="0" w:space="0" w:color="auto"/>
        <w:right w:val="none" w:sz="0" w:space="0" w:color="auto"/>
      </w:divBdr>
    </w:div>
    <w:div w:id="1467233589">
      <w:bodyDiv w:val="1"/>
      <w:marLeft w:val="0"/>
      <w:marRight w:val="0"/>
      <w:marTop w:val="0"/>
      <w:marBottom w:val="0"/>
      <w:divBdr>
        <w:top w:val="none" w:sz="0" w:space="0" w:color="auto"/>
        <w:left w:val="none" w:sz="0" w:space="0" w:color="auto"/>
        <w:bottom w:val="none" w:sz="0" w:space="0" w:color="auto"/>
        <w:right w:val="none" w:sz="0" w:space="0" w:color="auto"/>
      </w:divBdr>
    </w:div>
    <w:div w:id="1467435135">
      <w:bodyDiv w:val="1"/>
      <w:marLeft w:val="0"/>
      <w:marRight w:val="0"/>
      <w:marTop w:val="0"/>
      <w:marBottom w:val="0"/>
      <w:divBdr>
        <w:top w:val="none" w:sz="0" w:space="0" w:color="auto"/>
        <w:left w:val="none" w:sz="0" w:space="0" w:color="auto"/>
        <w:bottom w:val="none" w:sz="0" w:space="0" w:color="auto"/>
        <w:right w:val="none" w:sz="0" w:space="0" w:color="auto"/>
      </w:divBdr>
    </w:div>
    <w:div w:id="1467629252">
      <w:bodyDiv w:val="1"/>
      <w:marLeft w:val="0"/>
      <w:marRight w:val="0"/>
      <w:marTop w:val="0"/>
      <w:marBottom w:val="0"/>
      <w:divBdr>
        <w:top w:val="none" w:sz="0" w:space="0" w:color="auto"/>
        <w:left w:val="none" w:sz="0" w:space="0" w:color="auto"/>
        <w:bottom w:val="none" w:sz="0" w:space="0" w:color="auto"/>
        <w:right w:val="none" w:sz="0" w:space="0" w:color="auto"/>
      </w:divBdr>
    </w:div>
    <w:div w:id="1468352030">
      <w:bodyDiv w:val="1"/>
      <w:marLeft w:val="0"/>
      <w:marRight w:val="0"/>
      <w:marTop w:val="0"/>
      <w:marBottom w:val="0"/>
      <w:divBdr>
        <w:top w:val="none" w:sz="0" w:space="0" w:color="auto"/>
        <w:left w:val="none" w:sz="0" w:space="0" w:color="auto"/>
        <w:bottom w:val="none" w:sz="0" w:space="0" w:color="auto"/>
        <w:right w:val="none" w:sz="0" w:space="0" w:color="auto"/>
      </w:divBdr>
    </w:div>
    <w:div w:id="1469084659">
      <w:bodyDiv w:val="1"/>
      <w:marLeft w:val="0"/>
      <w:marRight w:val="0"/>
      <w:marTop w:val="0"/>
      <w:marBottom w:val="0"/>
      <w:divBdr>
        <w:top w:val="none" w:sz="0" w:space="0" w:color="auto"/>
        <w:left w:val="none" w:sz="0" w:space="0" w:color="auto"/>
        <w:bottom w:val="none" w:sz="0" w:space="0" w:color="auto"/>
        <w:right w:val="none" w:sz="0" w:space="0" w:color="auto"/>
      </w:divBdr>
    </w:div>
    <w:div w:id="1469543253">
      <w:bodyDiv w:val="1"/>
      <w:marLeft w:val="0"/>
      <w:marRight w:val="0"/>
      <w:marTop w:val="0"/>
      <w:marBottom w:val="0"/>
      <w:divBdr>
        <w:top w:val="none" w:sz="0" w:space="0" w:color="auto"/>
        <w:left w:val="none" w:sz="0" w:space="0" w:color="auto"/>
        <w:bottom w:val="none" w:sz="0" w:space="0" w:color="auto"/>
        <w:right w:val="none" w:sz="0" w:space="0" w:color="auto"/>
      </w:divBdr>
    </w:div>
    <w:div w:id="1469665010">
      <w:bodyDiv w:val="1"/>
      <w:marLeft w:val="0"/>
      <w:marRight w:val="0"/>
      <w:marTop w:val="0"/>
      <w:marBottom w:val="0"/>
      <w:divBdr>
        <w:top w:val="none" w:sz="0" w:space="0" w:color="auto"/>
        <w:left w:val="none" w:sz="0" w:space="0" w:color="auto"/>
        <w:bottom w:val="none" w:sz="0" w:space="0" w:color="auto"/>
        <w:right w:val="none" w:sz="0" w:space="0" w:color="auto"/>
      </w:divBdr>
    </w:div>
    <w:div w:id="1470366250">
      <w:bodyDiv w:val="1"/>
      <w:marLeft w:val="0"/>
      <w:marRight w:val="0"/>
      <w:marTop w:val="0"/>
      <w:marBottom w:val="0"/>
      <w:divBdr>
        <w:top w:val="none" w:sz="0" w:space="0" w:color="auto"/>
        <w:left w:val="none" w:sz="0" w:space="0" w:color="auto"/>
        <w:bottom w:val="none" w:sz="0" w:space="0" w:color="auto"/>
        <w:right w:val="none" w:sz="0" w:space="0" w:color="auto"/>
      </w:divBdr>
    </w:div>
    <w:div w:id="1470630025">
      <w:bodyDiv w:val="1"/>
      <w:marLeft w:val="0"/>
      <w:marRight w:val="0"/>
      <w:marTop w:val="0"/>
      <w:marBottom w:val="0"/>
      <w:divBdr>
        <w:top w:val="none" w:sz="0" w:space="0" w:color="auto"/>
        <w:left w:val="none" w:sz="0" w:space="0" w:color="auto"/>
        <w:bottom w:val="none" w:sz="0" w:space="0" w:color="auto"/>
        <w:right w:val="none" w:sz="0" w:space="0" w:color="auto"/>
      </w:divBdr>
    </w:div>
    <w:div w:id="1471365386">
      <w:bodyDiv w:val="1"/>
      <w:marLeft w:val="0"/>
      <w:marRight w:val="0"/>
      <w:marTop w:val="0"/>
      <w:marBottom w:val="0"/>
      <w:divBdr>
        <w:top w:val="none" w:sz="0" w:space="0" w:color="auto"/>
        <w:left w:val="none" w:sz="0" w:space="0" w:color="auto"/>
        <w:bottom w:val="none" w:sz="0" w:space="0" w:color="auto"/>
        <w:right w:val="none" w:sz="0" w:space="0" w:color="auto"/>
      </w:divBdr>
    </w:div>
    <w:div w:id="1471559396">
      <w:bodyDiv w:val="1"/>
      <w:marLeft w:val="0"/>
      <w:marRight w:val="0"/>
      <w:marTop w:val="0"/>
      <w:marBottom w:val="0"/>
      <w:divBdr>
        <w:top w:val="none" w:sz="0" w:space="0" w:color="auto"/>
        <w:left w:val="none" w:sz="0" w:space="0" w:color="auto"/>
        <w:bottom w:val="none" w:sz="0" w:space="0" w:color="auto"/>
        <w:right w:val="none" w:sz="0" w:space="0" w:color="auto"/>
      </w:divBdr>
    </w:div>
    <w:div w:id="1472014718">
      <w:bodyDiv w:val="1"/>
      <w:marLeft w:val="0"/>
      <w:marRight w:val="0"/>
      <w:marTop w:val="0"/>
      <w:marBottom w:val="0"/>
      <w:divBdr>
        <w:top w:val="none" w:sz="0" w:space="0" w:color="auto"/>
        <w:left w:val="none" w:sz="0" w:space="0" w:color="auto"/>
        <w:bottom w:val="none" w:sz="0" w:space="0" w:color="auto"/>
        <w:right w:val="none" w:sz="0" w:space="0" w:color="auto"/>
      </w:divBdr>
    </w:div>
    <w:div w:id="1472206870">
      <w:bodyDiv w:val="1"/>
      <w:marLeft w:val="0"/>
      <w:marRight w:val="0"/>
      <w:marTop w:val="0"/>
      <w:marBottom w:val="0"/>
      <w:divBdr>
        <w:top w:val="none" w:sz="0" w:space="0" w:color="auto"/>
        <w:left w:val="none" w:sz="0" w:space="0" w:color="auto"/>
        <w:bottom w:val="none" w:sz="0" w:space="0" w:color="auto"/>
        <w:right w:val="none" w:sz="0" w:space="0" w:color="auto"/>
      </w:divBdr>
    </w:div>
    <w:div w:id="1472285212">
      <w:bodyDiv w:val="1"/>
      <w:marLeft w:val="0"/>
      <w:marRight w:val="0"/>
      <w:marTop w:val="0"/>
      <w:marBottom w:val="0"/>
      <w:divBdr>
        <w:top w:val="none" w:sz="0" w:space="0" w:color="auto"/>
        <w:left w:val="none" w:sz="0" w:space="0" w:color="auto"/>
        <w:bottom w:val="none" w:sz="0" w:space="0" w:color="auto"/>
        <w:right w:val="none" w:sz="0" w:space="0" w:color="auto"/>
      </w:divBdr>
    </w:div>
    <w:div w:id="1472559989">
      <w:bodyDiv w:val="1"/>
      <w:marLeft w:val="0"/>
      <w:marRight w:val="0"/>
      <w:marTop w:val="0"/>
      <w:marBottom w:val="0"/>
      <w:divBdr>
        <w:top w:val="none" w:sz="0" w:space="0" w:color="auto"/>
        <w:left w:val="none" w:sz="0" w:space="0" w:color="auto"/>
        <w:bottom w:val="none" w:sz="0" w:space="0" w:color="auto"/>
        <w:right w:val="none" w:sz="0" w:space="0" w:color="auto"/>
      </w:divBdr>
    </w:div>
    <w:div w:id="1472752020">
      <w:bodyDiv w:val="1"/>
      <w:marLeft w:val="0"/>
      <w:marRight w:val="0"/>
      <w:marTop w:val="0"/>
      <w:marBottom w:val="0"/>
      <w:divBdr>
        <w:top w:val="none" w:sz="0" w:space="0" w:color="auto"/>
        <w:left w:val="none" w:sz="0" w:space="0" w:color="auto"/>
        <w:bottom w:val="none" w:sz="0" w:space="0" w:color="auto"/>
        <w:right w:val="none" w:sz="0" w:space="0" w:color="auto"/>
      </w:divBdr>
    </w:div>
    <w:div w:id="1472823279">
      <w:bodyDiv w:val="1"/>
      <w:marLeft w:val="0"/>
      <w:marRight w:val="0"/>
      <w:marTop w:val="0"/>
      <w:marBottom w:val="0"/>
      <w:divBdr>
        <w:top w:val="none" w:sz="0" w:space="0" w:color="auto"/>
        <w:left w:val="none" w:sz="0" w:space="0" w:color="auto"/>
        <w:bottom w:val="none" w:sz="0" w:space="0" w:color="auto"/>
        <w:right w:val="none" w:sz="0" w:space="0" w:color="auto"/>
      </w:divBdr>
    </w:div>
    <w:div w:id="1472868993">
      <w:bodyDiv w:val="1"/>
      <w:marLeft w:val="0"/>
      <w:marRight w:val="0"/>
      <w:marTop w:val="0"/>
      <w:marBottom w:val="0"/>
      <w:divBdr>
        <w:top w:val="none" w:sz="0" w:space="0" w:color="auto"/>
        <w:left w:val="none" w:sz="0" w:space="0" w:color="auto"/>
        <w:bottom w:val="none" w:sz="0" w:space="0" w:color="auto"/>
        <w:right w:val="none" w:sz="0" w:space="0" w:color="auto"/>
      </w:divBdr>
    </w:div>
    <w:div w:id="1473520355">
      <w:bodyDiv w:val="1"/>
      <w:marLeft w:val="0"/>
      <w:marRight w:val="0"/>
      <w:marTop w:val="0"/>
      <w:marBottom w:val="0"/>
      <w:divBdr>
        <w:top w:val="none" w:sz="0" w:space="0" w:color="auto"/>
        <w:left w:val="none" w:sz="0" w:space="0" w:color="auto"/>
        <w:bottom w:val="none" w:sz="0" w:space="0" w:color="auto"/>
        <w:right w:val="none" w:sz="0" w:space="0" w:color="auto"/>
      </w:divBdr>
    </w:div>
    <w:div w:id="1473600987">
      <w:bodyDiv w:val="1"/>
      <w:marLeft w:val="0"/>
      <w:marRight w:val="0"/>
      <w:marTop w:val="0"/>
      <w:marBottom w:val="0"/>
      <w:divBdr>
        <w:top w:val="none" w:sz="0" w:space="0" w:color="auto"/>
        <w:left w:val="none" w:sz="0" w:space="0" w:color="auto"/>
        <w:bottom w:val="none" w:sz="0" w:space="0" w:color="auto"/>
        <w:right w:val="none" w:sz="0" w:space="0" w:color="auto"/>
      </w:divBdr>
    </w:div>
    <w:div w:id="1473601974">
      <w:bodyDiv w:val="1"/>
      <w:marLeft w:val="0"/>
      <w:marRight w:val="0"/>
      <w:marTop w:val="0"/>
      <w:marBottom w:val="0"/>
      <w:divBdr>
        <w:top w:val="none" w:sz="0" w:space="0" w:color="auto"/>
        <w:left w:val="none" w:sz="0" w:space="0" w:color="auto"/>
        <w:bottom w:val="none" w:sz="0" w:space="0" w:color="auto"/>
        <w:right w:val="none" w:sz="0" w:space="0" w:color="auto"/>
      </w:divBdr>
    </w:div>
    <w:div w:id="1473866745">
      <w:bodyDiv w:val="1"/>
      <w:marLeft w:val="0"/>
      <w:marRight w:val="0"/>
      <w:marTop w:val="0"/>
      <w:marBottom w:val="0"/>
      <w:divBdr>
        <w:top w:val="none" w:sz="0" w:space="0" w:color="auto"/>
        <w:left w:val="none" w:sz="0" w:space="0" w:color="auto"/>
        <w:bottom w:val="none" w:sz="0" w:space="0" w:color="auto"/>
        <w:right w:val="none" w:sz="0" w:space="0" w:color="auto"/>
      </w:divBdr>
    </w:div>
    <w:div w:id="1473869333">
      <w:bodyDiv w:val="1"/>
      <w:marLeft w:val="0"/>
      <w:marRight w:val="0"/>
      <w:marTop w:val="0"/>
      <w:marBottom w:val="0"/>
      <w:divBdr>
        <w:top w:val="none" w:sz="0" w:space="0" w:color="auto"/>
        <w:left w:val="none" w:sz="0" w:space="0" w:color="auto"/>
        <w:bottom w:val="none" w:sz="0" w:space="0" w:color="auto"/>
        <w:right w:val="none" w:sz="0" w:space="0" w:color="auto"/>
      </w:divBdr>
    </w:div>
    <w:div w:id="1475175111">
      <w:bodyDiv w:val="1"/>
      <w:marLeft w:val="0"/>
      <w:marRight w:val="0"/>
      <w:marTop w:val="0"/>
      <w:marBottom w:val="0"/>
      <w:divBdr>
        <w:top w:val="none" w:sz="0" w:space="0" w:color="auto"/>
        <w:left w:val="none" w:sz="0" w:space="0" w:color="auto"/>
        <w:bottom w:val="none" w:sz="0" w:space="0" w:color="auto"/>
        <w:right w:val="none" w:sz="0" w:space="0" w:color="auto"/>
      </w:divBdr>
    </w:div>
    <w:div w:id="1475567383">
      <w:bodyDiv w:val="1"/>
      <w:marLeft w:val="0"/>
      <w:marRight w:val="0"/>
      <w:marTop w:val="0"/>
      <w:marBottom w:val="0"/>
      <w:divBdr>
        <w:top w:val="none" w:sz="0" w:space="0" w:color="auto"/>
        <w:left w:val="none" w:sz="0" w:space="0" w:color="auto"/>
        <w:bottom w:val="none" w:sz="0" w:space="0" w:color="auto"/>
        <w:right w:val="none" w:sz="0" w:space="0" w:color="auto"/>
      </w:divBdr>
    </w:div>
    <w:div w:id="1475761036">
      <w:bodyDiv w:val="1"/>
      <w:marLeft w:val="0"/>
      <w:marRight w:val="0"/>
      <w:marTop w:val="0"/>
      <w:marBottom w:val="0"/>
      <w:divBdr>
        <w:top w:val="none" w:sz="0" w:space="0" w:color="auto"/>
        <w:left w:val="none" w:sz="0" w:space="0" w:color="auto"/>
        <w:bottom w:val="none" w:sz="0" w:space="0" w:color="auto"/>
        <w:right w:val="none" w:sz="0" w:space="0" w:color="auto"/>
      </w:divBdr>
    </w:div>
    <w:div w:id="1476143606">
      <w:bodyDiv w:val="1"/>
      <w:marLeft w:val="0"/>
      <w:marRight w:val="0"/>
      <w:marTop w:val="0"/>
      <w:marBottom w:val="0"/>
      <w:divBdr>
        <w:top w:val="none" w:sz="0" w:space="0" w:color="auto"/>
        <w:left w:val="none" w:sz="0" w:space="0" w:color="auto"/>
        <w:bottom w:val="none" w:sz="0" w:space="0" w:color="auto"/>
        <w:right w:val="none" w:sz="0" w:space="0" w:color="auto"/>
      </w:divBdr>
    </w:div>
    <w:div w:id="1476482273">
      <w:bodyDiv w:val="1"/>
      <w:marLeft w:val="0"/>
      <w:marRight w:val="0"/>
      <w:marTop w:val="0"/>
      <w:marBottom w:val="0"/>
      <w:divBdr>
        <w:top w:val="none" w:sz="0" w:space="0" w:color="auto"/>
        <w:left w:val="none" w:sz="0" w:space="0" w:color="auto"/>
        <w:bottom w:val="none" w:sz="0" w:space="0" w:color="auto"/>
        <w:right w:val="none" w:sz="0" w:space="0" w:color="auto"/>
      </w:divBdr>
    </w:div>
    <w:div w:id="1476869847">
      <w:bodyDiv w:val="1"/>
      <w:marLeft w:val="0"/>
      <w:marRight w:val="0"/>
      <w:marTop w:val="0"/>
      <w:marBottom w:val="0"/>
      <w:divBdr>
        <w:top w:val="none" w:sz="0" w:space="0" w:color="auto"/>
        <w:left w:val="none" w:sz="0" w:space="0" w:color="auto"/>
        <w:bottom w:val="none" w:sz="0" w:space="0" w:color="auto"/>
        <w:right w:val="none" w:sz="0" w:space="0" w:color="auto"/>
      </w:divBdr>
    </w:div>
    <w:div w:id="1477186121">
      <w:bodyDiv w:val="1"/>
      <w:marLeft w:val="0"/>
      <w:marRight w:val="0"/>
      <w:marTop w:val="0"/>
      <w:marBottom w:val="0"/>
      <w:divBdr>
        <w:top w:val="none" w:sz="0" w:space="0" w:color="auto"/>
        <w:left w:val="none" w:sz="0" w:space="0" w:color="auto"/>
        <w:bottom w:val="none" w:sz="0" w:space="0" w:color="auto"/>
        <w:right w:val="none" w:sz="0" w:space="0" w:color="auto"/>
      </w:divBdr>
    </w:div>
    <w:div w:id="1477718999">
      <w:bodyDiv w:val="1"/>
      <w:marLeft w:val="0"/>
      <w:marRight w:val="0"/>
      <w:marTop w:val="0"/>
      <w:marBottom w:val="0"/>
      <w:divBdr>
        <w:top w:val="none" w:sz="0" w:space="0" w:color="auto"/>
        <w:left w:val="none" w:sz="0" w:space="0" w:color="auto"/>
        <w:bottom w:val="none" w:sz="0" w:space="0" w:color="auto"/>
        <w:right w:val="none" w:sz="0" w:space="0" w:color="auto"/>
      </w:divBdr>
    </w:div>
    <w:div w:id="1477800167">
      <w:bodyDiv w:val="1"/>
      <w:marLeft w:val="0"/>
      <w:marRight w:val="0"/>
      <w:marTop w:val="0"/>
      <w:marBottom w:val="0"/>
      <w:divBdr>
        <w:top w:val="none" w:sz="0" w:space="0" w:color="auto"/>
        <w:left w:val="none" w:sz="0" w:space="0" w:color="auto"/>
        <w:bottom w:val="none" w:sz="0" w:space="0" w:color="auto"/>
        <w:right w:val="none" w:sz="0" w:space="0" w:color="auto"/>
      </w:divBdr>
    </w:div>
    <w:div w:id="1477995527">
      <w:bodyDiv w:val="1"/>
      <w:marLeft w:val="0"/>
      <w:marRight w:val="0"/>
      <w:marTop w:val="0"/>
      <w:marBottom w:val="0"/>
      <w:divBdr>
        <w:top w:val="none" w:sz="0" w:space="0" w:color="auto"/>
        <w:left w:val="none" w:sz="0" w:space="0" w:color="auto"/>
        <w:bottom w:val="none" w:sz="0" w:space="0" w:color="auto"/>
        <w:right w:val="none" w:sz="0" w:space="0" w:color="auto"/>
      </w:divBdr>
    </w:div>
    <w:div w:id="1478570680">
      <w:bodyDiv w:val="1"/>
      <w:marLeft w:val="0"/>
      <w:marRight w:val="0"/>
      <w:marTop w:val="0"/>
      <w:marBottom w:val="0"/>
      <w:divBdr>
        <w:top w:val="none" w:sz="0" w:space="0" w:color="auto"/>
        <w:left w:val="none" w:sz="0" w:space="0" w:color="auto"/>
        <w:bottom w:val="none" w:sz="0" w:space="0" w:color="auto"/>
        <w:right w:val="none" w:sz="0" w:space="0" w:color="auto"/>
      </w:divBdr>
    </w:div>
    <w:div w:id="1479155466">
      <w:bodyDiv w:val="1"/>
      <w:marLeft w:val="0"/>
      <w:marRight w:val="0"/>
      <w:marTop w:val="0"/>
      <w:marBottom w:val="0"/>
      <w:divBdr>
        <w:top w:val="none" w:sz="0" w:space="0" w:color="auto"/>
        <w:left w:val="none" w:sz="0" w:space="0" w:color="auto"/>
        <w:bottom w:val="none" w:sz="0" w:space="0" w:color="auto"/>
        <w:right w:val="none" w:sz="0" w:space="0" w:color="auto"/>
      </w:divBdr>
    </w:div>
    <w:div w:id="1479767470">
      <w:bodyDiv w:val="1"/>
      <w:marLeft w:val="0"/>
      <w:marRight w:val="0"/>
      <w:marTop w:val="0"/>
      <w:marBottom w:val="0"/>
      <w:divBdr>
        <w:top w:val="none" w:sz="0" w:space="0" w:color="auto"/>
        <w:left w:val="none" w:sz="0" w:space="0" w:color="auto"/>
        <w:bottom w:val="none" w:sz="0" w:space="0" w:color="auto"/>
        <w:right w:val="none" w:sz="0" w:space="0" w:color="auto"/>
      </w:divBdr>
    </w:div>
    <w:div w:id="1480078370">
      <w:bodyDiv w:val="1"/>
      <w:marLeft w:val="0"/>
      <w:marRight w:val="0"/>
      <w:marTop w:val="0"/>
      <w:marBottom w:val="0"/>
      <w:divBdr>
        <w:top w:val="none" w:sz="0" w:space="0" w:color="auto"/>
        <w:left w:val="none" w:sz="0" w:space="0" w:color="auto"/>
        <w:bottom w:val="none" w:sz="0" w:space="0" w:color="auto"/>
        <w:right w:val="none" w:sz="0" w:space="0" w:color="auto"/>
      </w:divBdr>
    </w:div>
    <w:div w:id="1480263372">
      <w:bodyDiv w:val="1"/>
      <w:marLeft w:val="0"/>
      <w:marRight w:val="0"/>
      <w:marTop w:val="0"/>
      <w:marBottom w:val="0"/>
      <w:divBdr>
        <w:top w:val="none" w:sz="0" w:space="0" w:color="auto"/>
        <w:left w:val="none" w:sz="0" w:space="0" w:color="auto"/>
        <w:bottom w:val="none" w:sz="0" w:space="0" w:color="auto"/>
        <w:right w:val="none" w:sz="0" w:space="0" w:color="auto"/>
      </w:divBdr>
    </w:div>
    <w:div w:id="1480800811">
      <w:bodyDiv w:val="1"/>
      <w:marLeft w:val="0"/>
      <w:marRight w:val="0"/>
      <w:marTop w:val="0"/>
      <w:marBottom w:val="0"/>
      <w:divBdr>
        <w:top w:val="none" w:sz="0" w:space="0" w:color="auto"/>
        <w:left w:val="none" w:sz="0" w:space="0" w:color="auto"/>
        <w:bottom w:val="none" w:sz="0" w:space="0" w:color="auto"/>
        <w:right w:val="none" w:sz="0" w:space="0" w:color="auto"/>
      </w:divBdr>
    </w:div>
    <w:div w:id="1480876952">
      <w:bodyDiv w:val="1"/>
      <w:marLeft w:val="0"/>
      <w:marRight w:val="0"/>
      <w:marTop w:val="0"/>
      <w:marBottom w:val="0"/>
      <w:divBdr>
        <w:top w:val="none" w:sz="0" w:space="0" w:color="auto"/>
        <w:left w:val="none" w:sz="0" w:space="0" w:color="auto"/>
        <w:bottom w:val="none" w:sz="0" w:space="0" w:color="auto"/>
        <w:right w:val="none" w:sz="0" w:space="0" w:color="auto"/>
      </w:divBdr>
    </w:div>
    <w:div w:id="1481269409">
      <w:bodyDiv w:val="1"/>
      <w:marLeft w:val="0"/>
      <w:marRight w:val="0"/>
      <w:marTop w:val="0"/>
      <w:marBottom w:val="0"/>
      <w:divBdr>
        <w:top w:val="none" w:sz="0" w:space="0" w:color="auto"/>
        <w:left w:val="none" w:sz="0" w:space="0" w:color="auto"/>
        <w:bottom w:val="none" w:sz="0" w:space="0" w:color="auto"/>
        <w:right w:val="none" w:sz="0" w:space="0" w:color="auto"/>
      </w:divBdr>
    </w:div>
    <w:div w:id="1481463989">
      <w:bodyDiv w:val="1"/>
      <w:marLeft w:val="0"/>
      <w:marRight w:val="0"/>
      <w:marTop w:val="0"/>
      <w:marBottom w:val="0"/>
      <w:divBdr>
        <w:top w:val="none" w:sz="0" w:space="0" w:color="auto"/>
        <w:left w:val="none" w:sz="0" w:space="0" w:color="auto"/>
        <w:bottom w:val="none" w:sz="0" w:space="0" w:color="auto"/>
        <w:right w:val="none" w:sz="0" w:space="0" w:color="auto"/>
      </w:divBdr>
    </w:div>
    <w:div w:id="1481725461">
      <w:bodyDiv w:val="1"/>
      <w:marLeft w:val="0"/>
      <w:marRight w:val="0"/>
      <w:marTop w:val="0"/>
      <w:marBottom w:val="0"/>
      <w:divBdr>
        <w:top w:val="none" w:sz="0" w:space="0" w:color="auto"/>
        <w:left w:val="none" w:sz="0" w:space="0" w:color="auto"/>
        <w:bottom w:val="none" w:sz="0" w:space="0" w:color="auto"/>
        <w:right w:val="none" w:sz="0" w:space="0" w:color="auto"/>
      </w:divBdr>
    </w:div>
    <w:div w:id="1481733399">
      <w:bodyDiv w:val="1"/>
      <w:marLeft w:val="0"/>
      <w:marRight w:val="0"/>
      <w:marTop w:val="0"/>
      <w:marBottom w:val="0"/>
      <w:divBdr>
        <w:top w:val="none" w:sz="0" w:space="0" w:color="auto"/>
        <w:left w:val="none" w:sz="0" w:space="0" w:color="auto"/>
        <w:bottom w:val="none" w:sz="0" w:space="0" w:color="auto"/>
        <w:right w:val="none" w:sz="0" w:space="0" w:color="auto"/>
      </w:divBdr>
    </w:div>
    <w:div w:id="1481849603">
      <w:bodyDiv w:val="1"/>
      <w:marLeft w:val="0"/>
      <w:marRight w:val="0"/>
      <w:marTop w:val="0"/>
      <w:marBottom w:val="0"/>
      <w:divBdr>
        <w:top w:val="none" w:sz="0" w:space="0" w:color="auto"/>
        <w:left w:val="none" w:sz="0" w:space="0" w:color="auto"/>
        <w:bottom w:val="none" w:sz="0" w:space="0" w:color="auto"/>
        <w:right w:val="none" w:sz="0" w:space="0" w:color="auto"/>
      </w:divBdr>
    </w:div>
    <w:div w:id="1481967657">
      <w:bodyDiv w:val="1"/>
      <w:marLeft w:val="0"/>
      <w:marRight w:val="0"/>
      <w:marTop w:val="0"/>
      <w:marBottom w:val="0"/>
      <w:divBdr>
        <w:top w:val="none" w:sz="0" w:space="0" w:color="auto"/>
        <w:left w:val="none" w:sz="0" w:space="0" w:color="auto"/>
        <w:bottom w:val="none" w:sz="0" w:space="0" w:color="auto"/>
        <w:right w:val="none" w:sz="0" w:space="0" w:color="auto"/>
      </w:divBdr>
    </w:div>
    <w:div w:id="1481967988">
      <w:bodyDiv w:val="1"/>
      <w:marLeft w:val="0"/>
      <w:marRight w:val="0"/>
      <w:marTop w:val="0"/>
      <w:marBottom w:val="0"/>
      <w:divBdr>
        <w:top w:val="none" w:sz="0" w:space="0" w:color="auto"/>
        <w:left w:val="none" w:sz="0" w:space="0" w:color="auto"/>
        <w:bottom w:val="none" w:sz="0" w:space="0" w:color="auto"/>
        <w:right w:val="none" w:sz="0" w:space="0" w:color="auto"/>
      </w:divBdr>
    </w:div>
    <w:div w:id="1482038307">
      <w:bodyDiv w:val="1"/>
      <w:marLeft w:val="0"/>
      <w:marRight w:val="0"/>
      <w:marTop w:val="0"/>
      <w:marBottom w:val="0"/>
      <w:divBdr>
        <w:top w:val="none" w:sz="0" w:space="0" w:color="auto"/>
        <w:left w:val="none" w:sz="0" w:space="0" w:color="auto"/>
        <w:bottom w:val="none" w:sz="0" w:space="0" w:color="auto"/>
        <w:right w:val="none" w:sz="0" w:space="0" w:color="auto"/>
      </w:divBdr>
    </w:div>
    <w:div w:id="1482767372">
      <w:bodyDiv w:val="1"/>
      <w:marLeft w:val="0"/>
      <w:marRight w:val="0"/>
      <w:marTop w:val="0"/>
      <w:marBottom w:val="0"/>
      <w:divBdr>
        <w:top w:val="none" w:sz="0" w:space="0" w:color="auto"/>
        <w:left w:val="none" w:sz="0" w:space="0" w:color="auto"/>
        <w:bottom w:val="none" w:sz="0" w:space="0" w:color="auto"/>
        <w:right w:val="none" w:sz="0" w:space="0" w:color="auto"/>
      </w:divBdr>
    </w:div>
    <w:div w:id="1482772236">
      <w:bodyDiv w:val="1"/>
      <w:marLeft w:val="0"/>
      <w:marRight w:val="0"/>
      <w:marTop w:val="0"/>
      <w:marBottom w:val="0"/>
      <w:divBdr>
        <w:top w:val="none" w:sz="0" w:space="0" w:color="auto"/>
        <w:left w:val="none" w:sz="0" w:space="0" w:color="auto"/>
        <w:bottom w:val="none" w:sz="0" w:space="0" w:color="auto"/>
        <w:right w:val="none" w:sz="0" w:space="0" w:color="auto"/>
      </w:divBdr>
    </w:div>
    <w:div w:id="1483278288">
      <w:bodyDiv w:val="1"/>
      <w:marLeft w:val="0"/>
      <w:marRight w:val="0"/>
      <w:marTop w:val="0"/>
      <w:marBottom w:val="0"/>
      <w:divBdr>
        <w:top w:val="none" w:sz="0" w:space="0" w:color="auto"/>
        <w:left w:val="none" w:sz="0" w:space="0" w:color="auto"/>
        <w:bottom w:val="none" w:sz="0" w:space="0" w:color="auto"/>
        <w:right w:val="none" w:sz="0" w:space="0" w:color="auto"/>
      </w:divBdr>
    </w:div>
    <w:div w:id="1484082334">
      <w:bodyDiv w:val="1"/>
      <w:marLeft w:val="0"/>
      <w:marRight w:val="0"/>
      <w:marTop w:val="0"/>
      <w:marBottom w:val="0"/>
      <w:divBdr>
        <w:top w:val="none" w:sz="0" w:space="0" w:color="auto"/>
        <w:left w:val="none" w:sz="0" w:space="0" w:color="auto"/>
        <w:bottom w:val="none" w:sz="0" w:space="0" w:color="auto"/>
        <w:right w:val="none" w:sz="0" w:space="0" w:color="auto"/>
      </w:divBdr>
    </w:div>
    <w:div w:id="1484154185">
      <w:bodyDiv w:val="1"/>
      <w:marLeft w:val="0"/>
      <w:marRight w:val="0"/>
      <w:marTop w:val="0"/>
      <w:marBottom w:val="0"/>
      <w:divBdr>
        <w:top w:val="none" w:sz="0" w:space="0" w:color="auto"/>
        <w:left w:val="none" w:sz="0" w:space="0" w:color="auto"/>
        <w:bottom w:val="none" w:sz="0" w:space="0" w:color="auto"/>
        <w:right w:val="none" w:sz="0" w:space="0" w:color="auto"/>
      </w:divBdr>
    </w:div>
    <w:div w:id="1484349903">
      <w:bodyDiv w:val="1"/>
      <w:marLeft w:val="0"/>
      <w:marRight w:val="0"/>
      <w:marTop w:val="0"/>
      <w:marBottom w:val="0"/>
      <w:divBdr>
        <w:top w:val="none" w:sz="0" w:space="0" w:color="auto"/>
        <w:left w:val="none" w:sz="0" w:space="0" w:color="auto"/>
        <w:bottom w:val="none" w:sz="0" w:space="0" w:color="auto"/>
        <w:right w:val="none" w:sz="0" w:space="0" w:color="auto"/>
      </w:divBdr>
    </w:div>
    <w:div w:id="1484665166">
      <w:bodyDiv w:val="1"/>
      <w:marLeft w:val="0"/>
      <w:marRight w:val="0"/>
      <w:marTop w:val="0"/>
      <w:marBottom w:val="0"/>
      <w:divBdr>
        <w:top w:val="none" w:sz="0" w:space="0" w:color="auto"/>
        <w:left w:val="none" w:sz="0" w:space="0" w:color="auto"/>
        <w:bottom w:val="none" w:sz="0" w:space="0" w:color="auto"/>
        <w:right w:val="none" w:sz="0" w:space="0" w:color="auto"/>
      </w:divBdr>
    </w:div>
    <w:div w:id="1484856715">
      <w:bodyDiv w:val="1"/>
      <w:marLeft w:val="0"/>
      <w:marRight w:val="0"/>
      <w:marTop w:val="0"/>
      <w:marBottom w:val="0"/>
      <w:divBdr>
        <w:top w:val="none" w:sz="0" w:space="0" w:color="auto"/>
        <w:left w:val="none" w:sz="0" w:space="0" w:color="auto"/>
        <w:bottom w:val="none" w:sz="0" w:space="0" w:color="auto"/>
        <w:right w:val="none" w:sz="0" w:space="0" w:color="auto"/>
      </w:divBdr>
    </w:div>
    <w:div w:id="1485468801">
      <w:bodyDiv w:val="1"/>
      <w:marLeft w:val="0"/>
      <w:marRight w:val="0"/>
      <w:marTop w:val="0"/>
      <w:marBottom w:val="0"/>
      <w:divBdr>
        <w:top w:val="none" w:sz="0" w:space="0" w:color="auto"/>
        <w:left w:val="none" w:sz="0" w:space="0" w:color="auto"/>
        <w:bottom w:val="none" w:sz="0" w:space="0" w:color="auto"/>
        <w:right w:val="none" w:sz="0" w:space="0" w:color="auto"/>
      </w:divBdr>
    </w:div>
    <w:div w:id="1485581057">
      <w:bodyDiv w:val="1"/>
      <w:marLeft w:val="0"/>
      <w:marRight w:val="0"/>
      <w:marTop w:val="0"/>
      <w:marBottom w:val="0"/>
      <w:divBdr>
        <w:top w:val="none" w:sz="0" w:space="0" w:color="auto"/>
        <w:left w:val="none" w:sz="0" w:space="0" w:color="auto"/>
        <w:bottom w:val="none" w:sz="0" w:space="0" w:color="auto"/>
        <w:right w:val="none" w:sz="0" w:space="0" w:color="auto"/>
      </w:divBdr>
    </w:div>
    <w:div w:id="1485703766">
      <w:bodyDiv w:val="1"/>
      <w:marLeft w:val="0"/>
      <w:marRight w:val="0"/>
      <w:marTop w:val="0"/>
      <w:marBottom w:val="0"/>
      <w:divBdr>
        <w:top w:val="none" w:sz="0" w:space="0" w:color="auto"/>
        <w:left w:val="none" w:sz="0" w:space="0" w:color="auto"/>
        <w:bottom w:val="none" w:sz="0" w:space="0" w:color="auto"/>
        <w:right w:val="none" w:sz="0" w:space="0" w:color="auto"/>
      </w:divBdr>
    </w:div>
    <w:div w:id="1486313363">
      <w:bodyDiv w:val="1"/>
      <w:marLeft w:val="0"/>
      <w:marRight w:val="0"/>
      <w:marTop w:val="0"/>
      <w:marBottom w:val="0"/>
      <w:divBdr>
        <w:top w:val="none" w:sz="0" w:space="0" w:color="auto"/>
        <w:left w:val="none" w:sz="0" w:space="0" w:color="auto"/>
        <w:bottom w:val="none" w:sz="0" w:space="0" w:color="auto"/>
        <w:right w:val="none" w:sz="0" w:space="0" w:color="auto"/>
      </w:divBdr>
    </w:div>
    <w:div w:id="1486554942">
      <w:bodyDiv w:val="1"/>
      <w:marLeft w:val="0"/>
      <w:marRight w:val="0"/>
      <w:marTop w:val="0"/>
      <w:marBottom w:val="0"/>
      <w:divBdr>
        <w:top w:val="none" w:sz="0" w:space="0" w:color="auto"/>
        <w:left w:val="none" w:sz="0" w:space="0" w:color="auto"/>
        <w:bottom w:val="none" w:sz="0" w:space="0" w:color="auto"/>
        <w:right w:val="none" w:sz="0" w:space="0" w:color="auto"/>
      </w:divBdr>
    </w:div>
    <w:div w:id="1486583737">
      <w:bodyDiv w:val="1"/>
      <w:marLeft w:val="0"/>
      <w:marRight w:val="0"/>
      <w:marTop w:val="0"/>
      <w:marBottom w:val="0"/>
      <w:divBdr>
        <w:top w:val="none" w:sz="0" w:space="0" w:color="auto"/>
        <w:left w:val="none" w:sz="0" w:space="0" w:color="auto"/>
        <w:bottom w:val="none" w:sz="0" w:space="0" w:color="auto"/>
        <w:right w:val="none" w:sz="0" w:space="0" w:color="auto"/>
      </w:divBdr>
    </w:div>
    <w:div w:id="1487437624">
      <w:bodyDiv w:val="1"/>
      <w:marLeft w:val="0"/>
      <w:marRight w:val="0"/>
      <w:marTop w:val="0"/>
      <w:marBottom w:val="0"/>
      <w:divBdr>
        <w:top w:val="none" w:sz="0" w:space="0" w:color="auto"/>
        <w:left w:val="none" w:sz="0" w:space="0" w:color="auto"/>
        <w:bottom w:val="none" w:sz="0" w:space="0" w:color="auto"/>
        <w:right w:val="none" w:sz="0" w:space="0" w:color="auto"/>
      </w:divBdr>
    </w:div>
    <w:div w:id="1488135729">
      <w:bodyDiv w:val="1"/>
      <w:marLeft w:val="0"/>
      <w:marRight w:val="0"/>
      <w:marTop w:val="0"/>
      <w:marBottom w:val="0"/>
      <w:divBdr>
        <w:top w:val="none" w:sz="0" w:space="0" w:color="auto"/>
        <w:left w:val="none" w:sz="0" w:space="0" w:color="auto"/>
        <w:bottom w:val="none" w:sz="0" w:space="0" w:color="auto"/>
        <w:right w:val="none" w:sz="0" w:space="0" w:color="auto"/>
      </w:divBdr>
    </w:div>
    <w:div w:id="1488277260">
      <w:bodyDiv w:val="1"/>
      <w:marLeft w:val="0"/>
      <w:marRight w:val="0"/>
      <w:marTop w:val="0"/>
      <w:marBottom w:val="0"/>
      <w:divBdr>
        <w:top w:val="none" w:sz="0" w:space="0" w:color="auto"/>
        <w:left w:val="none" w:sz="0" w:space="0" w:color="auto"/>
        <w:bottom w:val="none" w:sz="0" w:space="0" w:color="auto"/>
        <w:right w:val="none" w:sz="0" w:space="0" w:color="auto"/>
      </w:divBdr>
    </w:div>
    <w:div w:id="1488398800">
      <w:bodyDiv w:val="1"/>
      <w:marLeft w:val="0"/>
      <w:marRight w:val="0"/>
      <w:marTop w:val="0"/>
      <w:marBottom w:val="0"/>
      <w:divBdr>
        <w:top w:val="none" w:sz="0" w:space="0" w:color="auto"/>
        <w:left w:val="none" w:sz="0" w:space="0" w:color="auto"/>
        <w:bottom w:val="none" w:sz="0" w:space="0" w:color="auto"/>
        <w:right w:val="none" w:sz="0" w:space="0" w:color="auto"/>
      </w:divBdr>
    </w:div>
    <w:div w:id="1488588691">
      <w:bodyDiv w:val="1"/>
      <w:marLeft w:val="0"/>
      <w:marRight w:val="0"/>
      <w:marTop w:val="0"/>
      <w:marBottom w:val="0"/>
      <w:divBdr>
        <w:top w:val="none" w:sz="0" w:space="0" w:color="auto"/>
        <w:left w:val="none" w:sz="0" w:space="0" w:color="auto"/>
        <w:bottom w:val="none" w:sz="0" w:space="0" w:color="auto"/>
        <w:right w:val="none" w:sz="0" w:space="0" w:color="auto"/>
      </w:divBdr>
    </w:div>
    <w:div w:id="1488786425">
      <w:bodyDiv w:val="1"/>
      <w:marLeft w:val="0"/>
      <w:marRight w:val="0"/>
      <w:marTop w:val="0"/>
      <w:marBottom w:val="0"/>
      <w:divBdr>
        <w:top w:val="none" w:sz="0" w:space="0" w:color="auto"/>
        <w:left w:val="none" w:sz="0" w:space="0" w:color="auto"/>
        <w:bottom w:val="none" w:sz="0" w:space="0" w:color="auto"/>
        <w:right w:val="none" w:sz="0" w:space="0" w:color="auto"/>
      </w:divBdr>
    </w:div>
    <w:div w:id="1488862922">
      <w:bodyDiv w:val="1"/>
      <w:marLeft w:val="0"/>
      <w:marRight w:val="0"/>
      <w:marTop w:val="0"/>
      <w:marBottom w:val="0"/>
      <w:divBdr>
        <w:top w:val="none" w:sz="0" w:space="0" w:color="auto"/>
        <w:left w:val="none" w:sz="0" w:space="0" w:color="auto"/>
        <w:bottom w:val="none" w:sz="0" w:space="0" w:color="auto"/>
        <w:right w:val="none" w:sz="0" w:space="0" w:color="auto"/>
      </w:divBdr>
    </w:div>
    <w:div w:id="1489442777">
      <w:bodyDiv w:val="1"/>
      <w:marLeft w:val="0"/>
      <w:marRight w:val="0"/>
      <w:marTop w:val="0"/>
      <w:marBottom w:val="0"/>
      <w:divBdr>
        <w:top w:val="none" w:sz="0" w:space="0" w:color="auto"/>
        <w:left w:val="none" w:sz="0" w:space="0" w:color="auto"/>
        <w:bottom w:val="none" w:sz="0" w:space="0" w:color="auto"/>
        <w:right w:val="none" w:sz="0" w:space="0" w:color="auto"/>
      </w:divBdr>
    </w:div>
    <w:div w:id="1489781460">
      <w:bodyDiv w:val="1"/>
      <w:marLeft w:val="0"/>
      <w:marRight w:val="0"/>
      <w:marTop w:val="0"/>
      <w:marBottom w:val="0"/>
      <w:divBdr>
        <w:top w:val="none" w:sz="0" w:space="0" w:color="auto"/>
        <w:left w:val="none" w:sz="0" w:space="0" w:color="auto"/>
        <w:bottom w:val="none" w:sz="0" w:space="0" w:color="auto"/>
        <w:right w:val="none" w:sz="0" w:space="0" w:color="auto"/>
      </w:divBdr>
    </w:div>
    <w:div w:id="1490440804">
      <w:bodyDiv w:val="1"/>
      <w:marLeft w:val="0"/>
      <w:marRight w:val="0"/>
      <w:marTop w:val="0"/>
      <w:marBottom w:val="0"/>
      <w:divBdr>
        <w:top w:val="none" w:sz="0" w:space="0" w:color="auto"/>
        <w:left w:val="none" w:sz="0" w:space="0" w:color="auto"/>
        <w:bottom w:val="none" w:sz="0" w:space="0" w:color="auto"/>
        <w:right w:val="none" w:sz="0" w:space="0" w:color="auto"/>
      </w:divBdr>
    </w:div>
    <w:div w:id="1490442880">
      <w:bodyDiv w:val="1"/>
      <w:marLeft w:val="0"/>
      <w:marRight w:val="0"/>
      <w:marTop w:val="0"/>
      <w:marBottom w:val="0"/>
      <w:divBdr>
        <w:top w:val="none" w:sz="0" w:space="0" w:color="auto"/>
        <w:left w:val="none" w:sz="0" w:space="0" w:color="auto"/>
        <w:bottom w:val="none" w:sz="0" w:space="0" w:color="auto"/>
        <w:right w:val="none" w:sz="0" w:space="0" w:color="auto"/>
      </w:divBdr>
    </w:div>
    <w:div w:id="1491680110">
      <w:bodyDiv w:val="1"/>
      <w:marLeft w:val="0"/>
      <w:marRight w:val="0"/>
      <w:marTop w:val="0"/>
      <w:marBottom w:val="0"/>
      <w:divBdr>
        <w:top w:val="none" w:sz="0" w:space="0" w:color="auto"/>
        <w:left w:val="none" w:sz="0" w:space="0" w:color="auto"/>
        <w:bottom w:val="none" w:sz="0" w:space="0" w:color="auto"/>
        <w:right w:val="none" w:sz="0" w:space="0" w:color="auto"/>
      </w:divBdr>
    </w:div>
    <w:div w:id="1491871150">
      <w:bodyDiv w:val="1"/>
      <w:marLeft w:val="0"/>
      <w:marRight w:val="0"/>
      <w:marTop w:val="0"/>
      <w:marBottom w:val="0"/>
      <w:divBdr>
        <w:top w:val="none" w:sz="0" w:space="0" w:color="auto"/>
        <w:left w:val="none" w:sz="0" w:space="0" w:color="auto"/>
        <w:bottom w:val="none" w:sz="0" w:space="0" w:color="auto"/>
        <w:right w:val="none" w:sz="0" w:space="0" w:color="auto"/>
      </w:divBdr>
    </w:div>
    <w:div w:id="1492142122">
      <w:bodyDiv w:val="1"/>
      <w:marLeft w:val="0"/>
      <w:marRight w:val="0"/>
      <w:marTop w:val="0"/>
      <w:marBottom w:val="0"/>
      <w:divBdr>
        <w:top w:val="none" w:sz="0" w:space="0" w:color="auto"/>
        <w:left w:val="none" w:sz="0" w:space="0" w:color="auto"/>
        <w:bottom w:val="none" w:sz="0" w:space="0" w:color="auto"/>
        <w:right w:val="none" w:sz="0" w:space="0" w:color="auto"/>
      </w:divBdr>
    </w:div>
    <w:div w:id="1492285784">
      <w:bodyDiv w:val="1"/>
      <w:marLeft w:val="0"/>
      <w:marRight w:val="0"/>
      <w:marTop w:val="0"/>
      <w:marBottom w:val="0"/>
      <w:divBdr>
        <w:top w:val="none" w:sz="0" w:space="0" w:color="auto"/>
        <w:left w:val="none" w:sz="0" w:space="0" w:color="auto"/>
        <w:bottom w:val="none" w:sz="0" w:space="0" w:color="auto"/>
        <w:right w:val="none" w:sz="0" w:space="0" w:color="auto"/>
      </w:divBdr>
    </w:div>
    <w:div w:id="1492482339">
      <w:bodyDiv w:val="1"/>
      <w:marLeft w:val="0"/>
      <w:marRight w:val="0"/>
      <w:marTop w:val="0"/>
      <w:marBottom w:val="0"/>
      <w:divBdr>
        <w:top w:val="none" w:sz="0" w:space="0" w:color="auto"/>
        <w:left w:val="none" w:sz="0" w:space="0" w:color="auto"/>
        <w:bottom w:val="none" w:sz="0" w:space="0" w:color="auto"/>
        <w:right w:val="none" w:sz="0" w:space="0" w:color="auto"/>
      </w:divBdr>
    </w:div>
    <w:div w:id="1492794643">
      <w:bodyDiv w:val="1"/>
      <w:marLeft w:val="0"/>
      <w:marRight w:val="0"/>
      <w:marTop w:val="0"/>
      <w:marBottom w:val="0"/>
      <w:divBdr>
        <w:top w:val="none" w:sz="0" w:space="0" w:color="auto"/>
        <w:left w:val="none" w:sz="0" w:space="0" w:color="auto"/>
        <w:bottom w:val="none" w:sz="0" w:space="0" w:color="auto"/>
        <w:right w:val="none" w:sz="0" w:space="0" w:color="auto"/>
      </w:divBdr>
    </w:div>
    <w:div w:id="1492795372">
      <w:bodyDiv w:val="1"/>
      <w:marLeft w:val="0"/>
      <w:marRight w:val="0"/>
      <w:marTop w:val="0"/>
      <w:marBottom w:val="0"/>
      <w:divBdr>
        <w:top w:val="none" w:sz="0" w:space="0" w:color="auto"/>
        <w:left w:val="none" w:sz="0" w:space="0" w:color="auto"/>
        <w:bottom w:val="none" w:sz="0" w:space="0" w:color="auto"/>
        <w:right w:val="none" w:sz="0" w:space="0" w:color="auto"/>
      </w:divBdr>
    </w:div>
    <w:div w:id="1492870030">
      <w:bodyDiv w:val="1"/>
      <w:marLeft w:val="0"/>
      <w:marRight w:val="0"/>
      <w:marTop w:val="0"/>
      <w:marBottom w:val="0"/>
      <w:divBdr>
        <w:top w:val="none" w:sz="0" w:space="0" w:color="auto"/>
        <w:left w:val="none" w:sz="0" w:space="0" w:color="auto"/>
        <w:bottom w:val="none" w:sz="0" w:space="0" w:color="auto"/>
        <w:right w:val="none" w:sz="0" w:space="0" w:color="auto"/>
      </w:divBdr>
    </w:div>
    <w:div w:id="1492982314">
      <w:bodyDiv w:val="1"/>
      <w:marLeft w:val="0"/>
      <w:marRight w:val="0"/>
      <w:marTop w:val="0"/>
      <w:marBottom w:val="0"/>
      <w:divBdr>
        <w:top w:val="none" w:sz="0" w:space="0" w:color="auto"/>
        <w:left w:val="none" w:sz="0" w:space="0" w:color="auto"/>
        <w:bottom w:val="none" w:sz="0" w:space="0" w:color="auto"/>
        <w:right w:val="none" w:sz="0" w:space="0" w:color="auto"/>
      </w:divBdr>
    </w:div>
    <w:div w:id="1494174876">
      <w:bodyDiv w:val="1"/>
      <w:marLeft w:val="0"/>
      <w:marRight w:val="0"/>
      <w:marTop w:val="0"/>
      <w:marBottom w:val="0"/>
      <w:divBdr>
        <w:top w:val="none" w:sz="0" w:space="0" w:color="auto"/>
        <w:left w:val="none" w:sz="0" w:space="0" w:color="auto"/>
        <w:bottom w:val="none" w:sz="0" w:space="0" w:color="auto"/>
        <w:right w:val="none" w:sz="0" w:space="0" w:color="auto"/>
      </w:divBdr>
    </w:div>
    <w:div w:id="1494179962">
      <w:bodyDiv w:val="1"/>
      <w:marLeft w:val="0"/>
      <w:marRight w:val="0"/>
      <w:marTop w:val="0"/>
      <w:marBottom w:val="0"/>
      <w:divBdr>
        <w:top w:val="none" w:sz="0" w:space="0" w:color="auto"/>
        <w:left w:val="none" w:sz="0" w:space="0" w:color="auto"/>
        <w:bottom w:val="none" w:sz="0" w:space="0" w:color="auto"/>
        <w:right w:val="none" w:sz="0" w:space="0" w:color="auto"/>
      </w:divBdr>
    </w:div>
    <w:div w:id="1494249823">
      <w:bodyDiv w:val="1"/>
      <w:marLeft w:val="0"/>
      <w:marRight w:val="0"/>
      <w:marTop w:val="0"/>
      <w:marBottom w:val="0"/>
      <w:divBdr>
        <w:top w:val="none" w:sz="0" w:space="0" w:color="auto"/>
        <w:left w:val="none" w:sz="0" w:space="0" w:color="auto"/>
        <w:bottom w:val="none" w:sz="0" w:space="0" w:color="auto"/>
        <w:right w:val="none" w:sz="0" w:space="0" w:color="auto"/>
      </w:divBdr>
    </w:div>
    <w:div w:id="1494831576">
      <w:bodyDiv w:val="1"/>
      <w:marLeft w:val="0"/>
      <w:marRight w:val="0"/>
      <w:marTop w:val="0"/>
      <w:marBottom w:val="0"/>
      <w:divBdr>
        <w:top w:val="none" w:sz="0" w:space="0" w:color="auto"/>
        <w:left w:val="none" w:sz="0" w:space="0" w:color="auto"/>
        <w:bottom w:val="none" w:sz="0" w:space="0" w:color="auto"/>
        <w:right w:val="none" w:sz="0" w:space="0" w:color="auto"/>
      </w:divBdr>
    </w:div>
    <w:div w:id="1494951734">
      <w:bodyDiv w:val="1"/>
      <w:marLeft w:val="0"/>
      <w:marRight w:val="0"/>
      <w:marTop w:val="0"/>
      <w:marBottom w:val="0"/>
      <w:divBdr>
        <w:top w:val="none" w:sz="0" w:space="0" w:color="auto"/>
        <w:left w:val="none" w:sz="0" w:space="0" w:color="auto"/>
        <w:bottom w:val="none" w:sz="0" w:space="0" w:color="auto"/>
        <w:right w:val="none" w:sz="0" w:space="0" w:color="auto"/>
      </w:divBdr>
    </w:div>
    <w:div w:id="1495105358">
      <w:bodyDiv w:val="1"/>
      <w:marLeft w:val="0"/>
      <w:marRight w:val="0"/>
      <w:marTop w:val="0"/>
      <w:marBottom w:val="0"/>
      <w:divBdr>
        <w:top w:val="none" w:sz="0" w:space="0" w:color="auto"/>
        <w:left w:val="none" w:sz="0" w:space="0" w:color="auto"/>
        <w:bottom w:val="none" w:sz="0" w:space="0" w:color="auto"/>
        <w:right w:val="none" w:sz="0" w:space="0" w:color="auto"/>
      </w:divBdr>
    </w:div>
    <w:div w:id="1495143057">
      <w:bodyDiv w:val="1"/>
      <w:marLeft w:val="0"/>
      <w:marRight w:val="0"/>
      <w:marTop w:val="0"/>
      <w:marBottom w:val="0"/>
      <w:divBdr>
        <w:top w:val="none" w:sz="0" w:space="0" w:color="auto"/>
        <w:left w:val="none" w:sz="0" w:space="0" w:color="auto"/>
        <w:bottom w:val="none" w:sz="0" w:space="0" w:color="auto"/>
        <w:right w:val="none" w:sz="0" w:space="0" w:color="auto"/>
      </w:divBdr>
    </w:div>
    <w:div w:id="1495337629">
      <w:bodyDiv w:val="1"/>
      <w:marLeft w:val="0"/>
      <w:marRight w:val="0"/>
      <w:marTop w:val="0"/>
      <w:marBottom w:val="0"/>
      <w:divBdr>
        <w:top w:val="none" w:sz="0" w:space="0" w:color="auto"/>
        <w:left w:val="none" w:sz="0" w:space="0" w:color="auto"/>
        <w:bottom w:val="none" w:sz="0" w:space="0" w:color="auto"/>
        <w:right w:val="none" w:sz="0" w:space="0" w:color="auto"/>
      </w:divBdr>
    </w:div>
    <w:div w:id="1495489672">
      <w:bodyDiv w:val="1"/>
      <w:marLeft w:val="0"/>
      <w:marRight w:val="0"/>
      <w:marTop w:val="0"/>
      <w:marBottom w:val="0"/>
      <w:divBdr>
        <w:top w:val="none" w:sz="0" w:space="0" w:color="auto"/>
        <w:left w:val="none" w:sz="0" w:space="0" w:color="auto"/>
        <w:bottom w:val="none" w:sz="0" w:space="0" w:color="auto"/>
        <w:right w:val="none" w:sz="0" w:space="0" w:color="auto"/>
      </w:divBdr>
    </w:div>
    <w:div w:id="1497264891">
      <w:bodyDiv w:val="1"/>
      <w:marLeft w:val="0"/>
      <w:marRight w:val="0"/>
      <w:marTop w:val="0"/>
      <w:marBottom w:val="0"/>
      <w:divBdr>
        <w:top w:val="none" w:sz="0" w:space="0" w:color="auto"/>
        <w:left w:val="none" w:sz="0" w:space="0" w:color="auto"/>
        <w:bottom w:val="none" w:sz="0" w:space="0" w:color="auto"/>
        <w:right w:val="none" w:sz="0" w:space="0" w:color="auto"/>
      </w:divBdr>
    </w:div>
    <w:div w:id="1497376820">
      <w:bodyDiv w:val="1"/>
      <w:marLeft w:val="0"/>
      <w:marRight w:val="0"/>
      <w:marTop w:val="0"/>
      <w:marBottom w:val="0"/>
      <w:divBdr>
        <w:top w:val="none" w:sz="0" w:space="0" w:color="auto"/>
        <w:left w:val="none" w:sz="0" w:space="0" w:color="auto"/>
        <w:bottom w:val="none" w:sz="0" w:space="0" w:color="auto"/>
        <w:right w:val="none" w:sz="0" w:space="0" w:color="auto"/>
      </w:divBdr>
    </w:div>
    <w:div w:id="1497652140">
      <w:bodyDiv w:val="1"/>
      <w:marLeft w:val="0"/>
      <w:marRight w:val="0"/>
      <w:marTop w:val="0"/>
      <w:marBottom w:val="0"/>
      <w:divBdr>
        <w:top w:val="none" w:sz="0" w:space="0" w:color="auto"/>
        <w:left w:val="none" w:sz="0" w:space="0" w:color="auto"/>
        <w:bottom w:val="none" w:sz="0" w:space="0" w:color="auto"/>
        <w:right w:val="none" w:sz="0" w:space="0" w:color="auto"/>
      </w:divBdr>
    </w:div>
    <w:div w:id="1497722935">
      <w:bodyDiv w:val="1"/>
      <w:marLeft w:val="0"/>
      <w:marRight w:val="0"/>
      <w:marTop w:val="0"/>
      <w:marBottom w:val="0"/>
      <w:divBdr>
        <w:top w:val="none" w:sz="0" w:space="0" w:color="auto"/>
        <w:left w:val="none" w:sz="0" w:space="0" w:color="auto"/>
        <w:bottom w:val="none" w:sz="0" w:space="0" w:color="auto"/>
        <w:right w:val="none" w:sz="0" w:space="0" w:color="auto"/>
      </w:divBdr>
    </w:div>
    <w:div w:id="1497762307">
      <w:bodyDiv w:val="1"/>
      <w:marLeft w:val="0"/>
      <w:marRight w:val="0"/>
      <w:marTop w:val="0"/>
      <w:marBottom w:val="0"/>
      <w:divBdr>
        <w:top w:val="none" w:sz="0" w:space="0" w:color="auto"/>
        <w:left w:val="none" w:sz="0" w:space="0" w:color="auto"/>
        <w:bottom w:val="none" w:sz="0" w:space="0" w:color="auto"/>
        <w:right w:val="none" w:sz="0" w:space="0" w:color="auto"/>
      </w:divBdr>
    </w:div>
    <w:div w:id="1498426910">
      <w:bodyDiv w:val="1"/>
      <w:marLeft w:val="0"/>
      <w:marRight w:val="0"/>
      <w:marTop w:val="0"/>
      <w:marBottom w:val="0"/>
      <w:divBdr>
        <w:top w:val="none" w:sz="0" w:space="0" w:color="auto"/>
        <w:left w:val="none" w:sz="0" w:space="0" w:color="auto"/>
        <w:bottom w:val="none" w:sz="0" w:space="0" w:color="auto"/>
        <w:right w:val="none" w:sz="0" w:space="0" w:color="auto"/>
      </w:divBdr>
    </w:div>
    <w:div w:id="1498809881">
      <w:bodyDiv w:val="1"/>
      <w:marLeft w:val="0"/>
      <w:marRight w:val="0"/>
      <w:marTop w:val="0"/>
      <w:marBottom w:val="0"/>
      <w:divBdr>
        <w:top w:val="none" w:sz="0" w:space="0" w:color="auto"/>
        <w:left w:val="none" w:sz="0" w:space="0" w:color="auto"/>
        <w:bottom w:val="none" w:sz="0" w:space="0" w:color="auto"/>
        <w:right w:val="none" w:sz="0" w:space="0" w:color="auto"/>
      </w:divBdr>
    </w:div>
    <w:div w:id="1498960433">
      <w:bodyDiv w:val="1"/>
      <w:marLeft w:val="0"/>
      <w:marRight w:val="0"/>
      <w:marTop w:val="0"/>
      <w:marBottom w:val="0"/>
      <w:divBdr>
        <w:top w:val="none" w:sz="0" w:space="0" w:color="auto"/>
        <w:left w:val="none" w:sz="0" w:space="0" w:color="auto"/>
        <w:bottom w:val="none" w:sz="0" w:space="0" w:color="auto"/>
        <w:right w:val="none" w:sz="0" w:space="0" w:color="auto"/>
      </w:divBdr>
    </w:div>
    <w:div w:id="1499032579">
      <w:bodyDiv w:val="1"/>
      <w:marLeft w:val="0"/>
      <w:marRight w:val="0"/>
      <w:marTop w:val="0"/>
      <w:marBottom w:val="0"/>
      <w:divBdr>
        <w:top w:val="none" w:sz="0" w:space="0" w:color="auto"/>
        <w:left w:val="none" w:sz="0" w:space="0" w:color="auto"/>
        <w:bottom w:val="none" w:sz="0" w:space="0" w:color="auto"/>
        <w:right w:val="none" w:sz="0" w:space="0" w:color="auto"/>
      </w:divBdr>
    </w:div>
    <w:div w:id="1499268338">
      <w:bodyDiv w:val="1"/>
      <w:marLeft w:val="0"/>
      <w:marRight w:val="0"/>
      <w:marTop w:val="0"/>
      <w:marBottom w:val="0"/>
      <w:divBdr>
        <w:top w:val="none" w:sz="0" w:space="0" w:color="auto"/>
        <w:left w:val="none" w:sz="0" w:space="0" w:color="auto"/>
        <w:bottom w:val="none" w:sz="0" w:space="0" w:color="auto"/>
        <w:right w:val="none" w:sz="0" w:space="0" w:color="auto"/>
      </w:divBdr>
    </w:div>
    <w:div w:id="1499417207">
      <w:bodyDiv w:val="1"/>
      <w:marLeft w:val="0"/>
      <w:marRight w:val="0"/>
      <w:marTop w:val="0"/>
      <w:marBottom w:val="0"/>
      <w:divBdr>
        <w:top w:val="none" w:sz="0" w:space="0" w:color="auto"/>
        <w:left w:val="none" w:sz="0" w:space="0" w:color="auto"/>
        <w:bottom w:val="none" w:sz="0" w:space="0" w:color="auto"/>
        <w:right w:val="none" w:sz="0" w:space="0" w:color="auto"/>
      </w:divBdr>
    </w:div>
    <w:div w:id="1499736960">
      <w:bodyDiv w:val="1"/>
      <w:marLeft w:val="0"/>
      <w:marRight w:val="0"/>
      <w:marTop w:val="0"/>
      <w:marBottom w:val="0"/>
      <w:divBdr>
        <w:top w:val="none" w:sz="0" w:space="0" w:color="auto"/>
        <w:left w:val="none" w:sz="0" w:space="0" w:color="auto"/>
        <w:bottom w:val="none" w:sz="0" w:space="0" w:color="auto"/>
        <w:right w:val="none" w:sz="0" w:space="0" w:color="auto"/>
      </w:divBdr>
    </w:div>
    <w:div w:id="1500199200">
      <w:bodyDiv w:val="1"/>
      <w:marLeft w:val="0"/>
      <w:marRight w:val="0"/>
      <w:marTop w:val="0"/>
      <w:marBottom w:val="0"/>
      <w:divBdr>
        <w:top w:val="none" w:sz="0" w:space="0" w:color="auto"/>
        <w:left w:val="none" w:sz="0" w:space="0" w:color="auto"/>
        <w:bottom w:val="none" w:sz="0" w:space="0" w:color="auto"/>
        <w:right w:val="none" w:sz="0" w:space="0" w:color="auto"/>
      </w:divBdr>
    </w:div>
    <w:div w:id="1500268561">
      <w:bodyDiv w:val="1"/>
      <w:marLeft w:val="0"/>
      <w:marRight w:val="0"/>
      <w:marTop w:val="0"/>
      <w:marBottom w:val="0"/>
      <w:divBdr>
        <w:top w:val="none" w:sz="0" w:space="0" w:color="auto"/>
        <w:left w:val="none" w:sz="0" w:space="0" w:color="auto"/>
        <w:bottom w:val="none" w:sz="0" w:space="0" w:color="auto"/>
        <w:right w:val="none" w:sz="0" w:space="0" w:color="auto"/>
      </w:divBdr>
    </w:div>
    <w:div w:id="1500272555">
      <w:bodyDiv w:val="1"/>
      <w:marLeft w:val="0"/>
      <w:marRight w:val="0"/>
      <w:marTop w:val="0"/>
      <w:marBottom w:val="0"/>
      <w:divBdr>
        <w:top w:val="none" w:sz="0" w:space="0" w:color="auto"/>
        <w:left w:val="none" w:sz="0" w:space="0" w:color="auto"/>
        <w:bottom w:val="none" w:sz="0" w:space="0" w:color="auto"/>
        <w:right w:val="none" w:sz="0" w:space="0" w:color="auto"/>
      </w:divBdr>
    </w:div>
    <w:div w:id="1501653707">
      <w:bodyDiv w:val="1"/>
      <w:marLeft w:val="0"/>
      <w:marRight w:val="0"/>
      <w:marTop w:val="0"/>
      <w:marBottom w:val="0"/>
      <w:divBdr>
        <w:top w:val="none" w:sz="0" w:space="0" w:color="auto"/>
        <w:left w:val="none" w:sz="0" w:space="0" w:color="auto"/>
        <w:bottom w:val="none" w:sz="0" w:space="0" w:color="auto"/>
        <w:right w:val="none" w:sz="0" w:space="0" w:color="auto"/>
      </w:divBdr>
    </w:div>
    <w:div w:id="1502042321">
      <w:bodyDiv w:val="1"/>
      <w:marLeft w:val="0"/>
      <w:marRight w:val="0"/>
      <w:marTop w:val="0"/>
      <w:marBottom w:val="0"/>
      <w:divBdr>
        <w:top w:val="none" w:sz="0" w:space="0" w:color="auto"/>
        <w:left w:val="none" w:sz="0" w:space="0" w:color="auto"/>
        <w:bottom w:val="none" w:sz="0" w:space="0" w:color="auto"/>
        <w:right w:val="none" w:sz="0" w:space="0" w:color="auto"/>
      </w:divBdr>
    </w:div>
    <w:div w:id="1502042902">
      <w:bodyDiv w:val="1"/>
      <w:marLeft w:val="0"/>
      <w:marRight w:val="0"/>
      <w:marTop w:val="0"/>
      <w:marBottom w:val="0"/>
      <w:divBdr>
        <w:top w:val="none" w:sz="0" w:space="0" w:color="auto"/>
        <w:left w:val="none" w:sz="0" w:space="0" w:color="auto"/>
        <w:bottom w:val="none" w:sz="0" w:space="0" w:color="auto"/>
        <w:right w:val="none" w:sz="0" w:space="0" w:color="auto"/>
      </w:divBdr>
    </w:div>
    <w:div w:id="1502043662">
      <w:bodyDiv w:val="1"/>
      <w:marLeft w:val="0"/>
      <w:marRight w:val="0"/>
      <w:marTop w:val="0"/>
      <w:marBottom w:val="0"/>
      <w:divBdr>
        <w:top w:val="none" w:sz="0" w:space="0" w:color="auto"/>
        <w:left w:val="none" w:sz="0" w:space="0" w:color="auto"/>
        <w:bottom w:val="none" w:sz="0" w:space="0" w:color="auto"/>
        <w:right w:val="none" w:sz="0" w:space="0" w:color="auto"/>
      </w:divBdr>
    </w:div>
    <w:div w:id="1503163986">
      <w:bodyDiv w:val="1"/>
      <w:marLeft w:val="0"/>
      <w:marRight w:val="0"/>
      <w:marTop w:val="0"/>
      <w:marBottom w:val="0"/>
      <w:divBdr>
        <w:top w:val="none" w:sz="0" w:space="0" w:color="auto"/>
        <w:left w:val="none" w:sz="0" w:space="0" w:color="auto"/>
        <w:bottom w:val="none" w:sz="0" w:space="0" w:color="auto"/>
        <w:right w:val="none" w:sz="0" w:space="0" w:color="auto"/>
      </w:divBdr>
    </w:div>
    <w:div w:id="1503622472">
      <w:bodyDiv w:val="1"/>
      <w:marLeft w:val="0"/>
      <w:marRight w:val="0"/>
      <w:marTop w:val="0"/>
      <w:marBottom w:val="0"/>
      <w:divBdr>
        <w:top w:val="none" w:sz="0" w:space="0" w:color="auto"/>
        <w:left w:val="none" w:sz="0" w:space="0" w:color="auto"/>
        <w:bottom w:val="none" w:sz="0" w:space="0" w:color="auto"/>
        <w:right w:val="none" w:sz="0" w:space="0" w:color="auto"/>
      </w:divBdr>
    </w:div>
    <w:div w:id="1503857901">
      <w:bodyDiv w:val="1"/>
      <w:marLeft w:val="0"/>
      <w:marRight w:val="0"/>
      <w:marTop w:val="0"/>
      <w:marBottom w:val="0"/>
      <w:divBdr>
        <w:top w:val="none" w:sz="0" w:space="0" w:color="auto"/>
        <w:left w:val="none" w:sz="0" w:space="0" w:color="auto"/>
        <w:bottom w:val="none" w:sz="0" w:space="0" w:color="auto"/>
        <w:right w:val="none" w:sz="0" w:space="0" w:color="auto"/>
      </w:divBdr>
    </w:div>
    <w:div w:id="1504202311">
      <w:bodyDiv w:val="1"/>
      <w:marLeft w:val="0"/>
      <w:marRight w:val="0"/>
      <w:marTop w:val="0"/>
      <w:marBottom w:val="0"/>
      <w:divBdr>
        <w:top w:val="none" w:sz="0" w:space="0" w:color="auto"/>
        <w:left w:val="none" w:sz="0" w:space="0" w:color="auto"/>
        <w:bottom w:val="none" w:sz="0" w:space="0" w:color="auto"/>
        <w:right w:val="none" w:sz="0" w:space="0" w:color="auto"/>
      </w:divBdr>
    </w:div>
    <w:div w:id="1504396743">
      <w:bodyDiv w:val="1"/>
      <w:marLeft w:val="0"/>
      <w:marRight w:val="0"/>
      <w:marTop w:val="0"/>
      <w:marBottom w:val="0"/>
      <w:divBdr>
        <w:top w:val="none" w:sz="0" w:space="0" w:color="auto"/>
        <w:left w:val="none" w:sz="0" w:space="0" w:color="auto"/>
        <w:bottom w:val="none" w:sz="0" w:space="0" w:color="auto"/>
        <w:right w:val="none" w:sz="0" w:space="0" w:color="auto"/>
      </w:divBdr>
    </w:div>
    <w:div w:id="1504666911">
      <w:bodyDiv w:val="1"/>
      <w:marLeft w:val="0"/>
      <w:marRight w:val="0"/>
      <w:marTop w:val="0"/>
      <w:marBottom w:val="0"/>
      <w:divBdr>
        <w:top w:val="none" w:sz="0" w:space="0" w:color="auto"/>
        <w:left w:val="none" w:sz="0" w:space="0" w:color="auto"/>
        <w:bottom w:val="none" w:sz="0" w:space="0" w:color="auto"/>
        <w:right w:val="none" w:sz="0" w:space="0" w:color="auto"/>
      </w:divBdr>
    </w:div>
    <w:div w:id="1504854357">
      <w:bodyDiv w:val="1"/>
      <w:marLeft w:val="0"/>
      <w:marRight w:val="0"/>
      <w:marTop w:val="0"/>
      <w:marBottom w:val="0"/>
      <w:divBdr>
        <w:top w:val="none" w:sz="0" w:space="0" w:color="auto"/>
        <w:left w:val="none" w:sz="0" w:space="0" w:color="auto"/>
        <w:bottom w:val="none" w:sz="0" w:space="0" w:color="auto"/>
        <w:right w:val="none" w:sz="0" w:space="0" w:color="auto"/>
      </w:divBdr>
    </w:div>
    <w:div w:id="1505319230">
      <w:bodyDiv w:val="1"/>
      <w:marLeft w:val="0"/>
      <w:marRight w:val="0"/>
      <w:marTop w:val="0"/>
      <w:marBottom w:val="0"/>
      <w:divBdr>
        <w:top w:val="none" w:sz="0" w:space="0" w:color="auto"/>
        <w:left w:val="none" w:sz="0" w:space="0" w:color="auto"/>
        <w:bottom w:val="none" w:sz="0" w:space="0" w:color="auto"/>
        <w:right w:val="none" w:sz="0" w:space="0" w:color="auto"/>
      </w:divBdr>
    </w:div>
    <w:div w:id="1505899975">
      <w:bodyDiv w:val="1"/>
      <w:marLeft w:val="0"/>
      <w:marRight w:val="0"/>
      <w:marTop w:val="0"/>
      <w:marBottom w:val="0"/>
      <w:divBdr>
        <w:top w:val="none" w:sz="0" w:space="0" w:color="auto"/>
        <w:left w:val="none" w:sz="0" w:space="0" w:color="auto"/>
        <w:bottom w:val="none" w:sz="0" w:space="0" w:color="auto"/>
        <w:right w:val="none" w:sz="0" w:space="0" w:color="auto"/>
      </w:divBdr>
    </w:div>
    <w:div w:id="1505902902">
      <w:bodyDiv w:val="1"/>
      <w:marLeft w:val="0"/>
      <w:marRight w:val="0"/>
      <w:marTop w:val="0"/>
      <w:marBottom w:val="0"/>
      <w:divBdr>
        <w:top w:val="none" w:sz="0" w:space="0" w:color="auto"/>
        <w:left w:val="none" w:sz="0" w:space="0" w:color="auto"/>
        <w:bottom w:val="none" w:sz="0" w:space="0" w:color="auto"/>
        <w:right w:val="none" w:sz="0" w:space="0" w:color="auto"/>
      </w:divBdr>
    </w:div>
    <w:div w:id="1505973908">
      <w:bodyDiv w:val="1"/>
      <w:marLeft w:val="0"/>
      <w:marRight w:val="0"/>
      <w:marTop w:val="0"/>
      <w:marBottom w:val="0"/>
      <w:divBdr>
        <w:top w:val="none" w:sz="0" w:space="0" w:color="auto"/>
        <w:left w:val="none" w:sz="0" w:space="0" w:color="auto"/>
        <w:bottom w:val="none" w:sz="0" w:space="0" w:color="auto"/>
        <w:right w:val="none" w:sz="0" w:space="0" w:color="auto"/>
      </w:divBdr>
    </w:div>
    <w:div w:id="1506244141">
      <w:bodyDiv w:val="1"/>
      <w:marLeft w:val="0"/>
      <w:marRight w:val="0"/>
      <w:marTop w:val="0"/>
      <w:marBottom w:val="0"/>
      <w:divBdr>
        <w:top w:val="none" w:sz="0" w:space="0" w:color="auto"/>
        <w:left w:val="none" w:sz="0" w:space="0" w:color="auto"/>
        <w:bottom w:val="none" w:sz="0" w:space="0" w:color="auto"/>
        <w:right w:val="none" w:sz="0" w:space="0" w:color="auto"/>
      </w:divBdr>
    </w:div>
    <w:div w:id="1506355830">
      <w:bodyDiv w:val="1"/>
      <w:marLeft w:val="0"/>
      <w:marRight w:val="0"/>
      <w:marTop w:val="0"/>
      <w:marBottom w:val="0"/>
      <w:divBdr>
        <w:top w:val="none" w:sz="0" w:space="0" w:color="auto"/>
        <w:left w:val="none" w:sz="0" w:space="0" w:color="auto"/>
        <w:bottom w:val="none" w:sz="0" w:space="0" w:color="auto"/>
        <w:right w:val="none" w:sz="0" w:space="0" w:color="auto"/>
      </w:divBdr>
    </w:div>
    <w:div w:id="1506482522">
      <w:bodyDiv w:val="1"/>
      <w:marLeft w:val="0"/>
      <w:marRight w:val="0"/>
      <w:marTop w:val="0"/>
      <w:marBottom w:val="0"/>
      <w:divBdr>
        <w:top w:val="none" w:sz="0" w:space="0" w:color="auto"/>
        <w:left w:val="none" w:sz="0" w:space="0" w:color="auto"/>
        <w:bottom w:val="none" w:sz="0" w:space="0" w:color="auto"/>
        <w:right w:val="none" w:sz="0" w:space="0" w:color="auto"/>
      </w:divBdr>
    </w:div>
    <w:div w:id="1506626976">
      <w:bodyDiv w:val="1"/>
      <w:marLeft w:val="0"/>
      <w:marRight w:val="0"/>
      <w:marTop w:val="0"/>
      <w:marBottom w:val="0"/>
      <w:divBdr>
        <w:top w:val="none" w:sz="0" w:space="0" w:color="auto"/>
        <w:left w:val="none" w:sz="0" w:space="0" w:color="auto"/>
        <w:bottom w:val="none" w:sz="0" w:space="0" w:color="auto"/>
        <w:right w:val="none" w:sz="0" w:space="0" w:color="auto"/>
      </w:divBdr>
    </w:div>
    <w:div w:id="1506700602">
      <w:bodyDiv w:val="1"/>
      <w:marLeft w:val="0"/>
      <w:marRight w:val="0"/>
      <w:marTop w:val="0"/>
      <w:marBottom w:val="0"/>
      <w:divBdr>
        <w:top w:val="none" w:sz="0" w:space="0" w:color="auto"/>
        <w:left w:val="none" w:sz="0" w:space="0" w:color="auto"/>
        <w:bottom w:val="none" w:sz="0" w:space="0" w:color="auto"/>
        <w:right w:val="none" w:sz="0" w:space="0" w:color="auto"/>
      </w:divBdr>
    </w:div>
    <w:div w:id="1507012995">
      <w:bodyDiv w:val="1"/>
      <w:marLeft w:val="0"/>
      <w:marRight w:val="0"/>
      <w:marTop w:val="0"/>
      <w:marBottom w:val="0"/>
      <w:divBdr>
        <w:top w:val="none" w:sz="0" w:space="0" w:color="auto"/>
        <w:left w:val="none" w:sz="0" w:space="0" w:color="auto"/>
        <w:bottom w:val="none" w:sz="0" w:space="0" w:color="auto"/>
        <w:right w:val="none" w:sz="0" w:space="0" w:color="auto"/>
      </w:divBdr>
    </w:div>
    <w:div w:id="1507094674">
      <w:bodyDiv w:val="1"/>
      <w:marLeft w:val="0"/>
      <w:marRight w:val="0"/>
      <w:marTop w:val="0"/>
      <w:marBottom w:val="0"/>
      <w:divBdr>
        <w:top w:val="none" w:sz="0" w:space="0" w:color="auto"/>
        <w:left w:val="none" w:sz="0" w:space="0" w:color="auto"/>
        <w:bottom w:val="none" w:sz="0" w:space="0" w:color="auto"/>
        <w:right w:val="none" w:sz="0" w:space="0" w:color="auto"/>
      </w:divBdr>
    </w:div>
    <w:div w:id="1507473000">
      <w:bodyDiv w:val="1"/>
      <w:marLeft w:val="0"/>
      <w:marRight w:val="0"/>
      <w:marTop w:val="0"/>
      <w:marBottom w:val="0"/>
      <w:divBdr>
        <w:top w:val="none" w:sz="0" w:space="0" w:color="auto"/>
        <w:left w:val="none" w:sz="0" w:space="0" w:color="auto"/>
        <w:bottom w:val="none" w:sz="0" w:space="0" w:color="auto"/>
        <w:right w:val="none" w:sz="0" w:space="0" w:color="auto"/>
      </w:divBdr>
    </w:div>
    <w:div w:id="1508130164">
      <w:bodyDiv w:val="1"/>
      <w:marLeft w:val="0"/>
      <w:marRight w:val="0"/>
      <w:marTop w:val="0"/>
      <w:marBottom w:val="0"/>
      <w:divBdr>
        <w:top w:val="none" w:sz="0" w:space="0" w:color="auto"/>
        <w:left w:val="none" w:sz="0" w:space="0" w:color="auto"/>
        <w:bottom w:val="none" w:sz="0" w:space="0" w:color="auto"/>
        <w:right w:val="none" w:sz="0" w:space="0" w:color="auto"/>
      </w:divBdr>
    </w:div>
    <w:div w:id="1508448694">
      <w:bodyDiv w:val="1"/>
      <w:marLeft w:val="0"/>
      <w:marRight w:val="0"/>
      <w:marTop w:val="0"/>
      <w:marBottom w:val="0"/>
      <w:divBdr>
        <w:top w:val="none" w:sz="0" w:space="0" w:color="auto"/>
        <w:left w:val="none" w:sz="0" w:space="0" w:color="auto"/>
        <w:bottom w:val="none" w:sz="0" w:space="0" w:color="auto"/>
        <w:right w:val="none" w:sz="0" w:space="0" w:color="auto"/>
      </w:divBdr>
    </w:div>
    <w:div w:id="1509176906">
      <w:bodyDiv w:val="1"/>
      <w:marLeft w:val="0"/>
      <w:marRight w:val="0"/>
      <w:marTop w:val="0"/>
      <w:marBottom w:val="0"/>
      <w:divBdr>
        <w:top w:val="none" w:sz="0" w:space="0" w:color="auto"/>
        <w:left w:val="none" w:sz="0" w:space="0" w:color="auto"/>
        <w:bottom w:val="none" w:sz="0" w:space="0" w:color="auto"/>
        <w:right w:val="none" w:sz="0" w:space="0" w:color="auto"/>
      </w:divBdr>
    </w:div>
    <w:div w:id="1509325613">
      <w:bodyDiv w:val="1"/>
      <w:marLeft w:val="0"/>
      <w:marRight w:val="0"/>
      <w:marTop w:val="0"/>
      <w:marBottom w:val="0"/>
      <w:divBdr>
        <w:top w:val="none" w:sz="0" w:space="0" w:color="auto"/>
        <w:left w:val="none" w:sz="0" w:space="0" w:color="auto"/>
        <w:bottom w:val="none" w:sz="0" w:space="0" w:color="auto"/>
        <w:right w:val="none" w:sz="0" w:space="0" w:color="auto"/>
      </w:divBdr>
    </w:div>
    <w:div w:id="1509641071">
      <w:bodyDiv w:val="1"/>
      <w:marLeft w:val="0"/>
      <w:marRight w:val="0"/>
      <w:marTop w:val="0"/>
      <w:marBottom w:val="0"/>
      <w:divBdr>
        <w:top w:val="none" w:sz="0" w:space="0" w:color="auto"/>
        <w:left w:val="none" w:sz="0" w:space="0" w:color="auto"/>
        <w:bottom w:val="none" w:sz="0" w:space="0" w:color="auto"/>
        <w:right w:val="none" w:sz="0" w:space="0" w:color="auto"/>
      </w:divBdr>
    </w:div>
    <w:div w:id="1509756399">
      <w:bodyDiv w:val="1"/>
      <w:marLeft w:val="0"/>
      <w:marRight w:val="0"/>
      <w:marTop w:val="0"/>
      <w:marBottom w:val="0"/>
      <w:divBdr>
        <w:top w:val="none" w:sz="0" w:space="0" w:color="auto"/>
        <w:left w:val="none" w:sz="0" w:space="0" w:color="auto"/>
        <w:bottom w:val="none" w:sz="0" w:space="0" w:color="auto"/>
        <w:right w:val="none" w:sz="0" w:space="0" w:color="auto"/>
      </w:divBdr>
    </w:div>
    <w:div w:id="1509831308">
      <w:bodyDiv w:val="1"/>
      <w:marLeft w:val="0"/>
      <w:marRight w:val="0"/>
      <w:marTop w:val="0"/>
      <w:marBottom w:val="0"/>
      <w:divBdr>
        <w:top w:val="none" w:sz="0" w:space="0" w:color="auto"/>
        <w:left w:val="none" w:sz="0" w:space="0" w:color="auto"/>
        <w:bottom w:val="none" w:sz="0" w:space="0" w:color="auto"/>
        <w:right w:val="none" w:sz="0" w:space="0" w:color="auto"/>
      </w:divBdr>
    </w:div>
    <w:div w:id="1510096890">
      <w:bodyDiv w:val="1"/>
      <w:marLeft w:val="0"/>
      <w:marRight w:val="0"/>
      <w:marTop w:val="0"/>
      <w:marBottom w:val="0"/>
      <w:divBdr>
        <w:top w:val="none" w:sz="0" w:space="0" w:color="auto"/>
        <w:left w:val="none" w:sz="0" w:space="0" w:color="auto"/>
        <w:bottom w:val="none" w:sz="0" w:space="0" w:color="auto"/>
        <w:right w:val="none" w:sz="0" w:space="0" w:color="auto"/>
      </w:divBdr>
    </w:div>
    <w:div w:id="1510100409">
      <w:bodyDiv w:val="1"/>
      <w:marLeft w:val="0"/>
      <w:marRight w:val="0"/>
      <w:marTop w:val="0"/>
      <w:marBottom w:val="0"/>
      <w:divBdr>
        <w:top w:val="none" w:sz="0" w:space="0" w:color="auto"/>
        <w:left w:val="none" w:sz="0" w:space="0" w:color="auto"/>
        <w:bottom w:val="none" w:sz="0" w:space="0" w:color="auto"/>
        <w:right w:val="none" w:sz="0" w:space="0" w:color="auto"/>
      </w:divBdr>
    </w:div>
    <w:div w:id="1510288794">
      <w:bodyDiv w:val="1"/>
      <w:marLeft w:val="0"/>
      <w:marRight w:val="0"/>
      <w:marTop w:val="0"/>
      <w:marBottom w:val="0"/>
      <w:divBdr>
        <w:top w:val="none" w:sz="0" w:space="0" w:color="auto"/>
        <w:left w:val="none" w:sz="0" w:space="0" w:color="auto"/>
        <w:bottom w:val="none" w:sz="0" w:space="0" w:color="auto"/>
        <w:right w:val="none" w:sz="0" w:space="0" w:color="auto"/>
      </w:divBdr>
    </w:div>
    <w:div w:id="1510489871">
      <w:bodyDiv w:val="1"/>
      <w:marLeft w:val="0"/>
      <w:marRight w:val="0"/>
      <w:marTop w:val="0"/>
      <w:marBottom w:val="0"/>
      <w:divBdr>
        <w:top w:val="none" w:sz="0" w:space="0" w:color="auto"/>
        <w:left w:val="none" w:sz="0" w:space="0" w:color="auto"/>
        <w:bottom w:val="none" w:sz="0" w:space="0" w:color="auto"/>
        <w:right w:val="none" w:sz="0" w:space="0" w:color="auto"/>
      </w:divBdr>
    </w:div>
    <w:div w:id="1510825262">
      <w:bodyDiv w:val="1"/>
      <w:marLeft w:val="0"/>
      <w:marRight w:val="0"/>
      <w:marTop w:val="0"/>
      <w:marBottom w:val="0"/>
      <w:divBdr>
        <w:top w:val="none" w:sz="0" w:space="0" w:color="auto"/>
        <w:left w:val="none" w:sz="0" w:space="0" w:color="auto"/>
        <w:bottom w:val="none" w:sz="0" w:space="0" w:color="auto"/>
        <w:right w:val="none" w:sz="0" w:space="0" w:color="auto"/>
      </w:divBdr>
    </w:div>
    <w:div w:id="1510874556">
      <w:bodyDiv w:val="1"/>
      <w:marLeft w:val="0"/>
      <w:marRight w:val="0"/>
      <w:marTop w:val="0"/>
      <w:marBottom w:val="0"/>
      <w:divBdr>
        <w:top w:val="none" w:sz="0" w:space="0" w:color="auto"/>
        <w:left w:val="none" w:sz="0" w:space="0" w:color="auto"/>
        <w:bottom w:val="none" w:sz="0" w:space="0" w:color="auto"/>
        <w:right w:val="none" w:sz="0" w:space="0" w:color="auto"/>
      </w:divBdr>
    </w:div>
    <w:div w:id="1511018478">
      <w:bodyDiv w:val="1"/>
      <w:marLeft w:val="0"/>
      <w:marRight w:val="0"/>
      <w:marTop w:val="0"/>
      <w:marBottom w:val="0"/>
      <w:divBdr>
        <w:top w:val="none" w:sz="0" w:space="0" w:color="auto"/>
        <w:left w:val="none" w:sz="0" w:space="0" w:color="auto"/>
        <w:bottom w:val="none" w:sz="0" w:space="0" w:color="auto"/>
        <w:right w:val="none" w:sz="0" w:space="0" w:color="auto"/>
      </w:divBdr>
    </w:div>
    <w:div w:id="1511066185">
      <w:bodyDiv w:val="1"/>
      <w:marLeft w:val="0"/>
      <w:marRight w:val="0"/>
      <w:marTop w:val="0"/>
      <w:marBottom w:val="0"/>
      <w:divBdr>
        <w:top w:val="none" w:sz="0" w:space="0" w:color="auto"/>
        <w:left w:val="none" w:sz="0" w:space="0" w:color="auto"/>
        <w:bottom w:val="none" w:sz="0" w:space="0" w:color="auto"/>
        <w:right w:val="none" w:sz="0" w:space="0" w:color="auto"/>
      </w:divBdr>
    </w:div>
    <w:div w:id="1511212967">
      <w:bodyDiv w:val="1"/>
      <w:marLeft w:val="0"/>
      <w:marRight w:val="0"/>
      <w:marTop w:val="0"/>
      <w:marBottom w:val="0"/>
      <w:divBdr>
        <w:top w:val="none" w:sz="0" w:space="0" w:color="auto"/>
        <w:left w:val="none" w:sz="0" w:space="0" w:color="auto"/>
        <w:bottom w:val="none" w:sz="0" w:space="0" w:color="auto"/>
        <w:right w:val="none" w:sz="0" w:space="0" w:color="auto"/>
      </w:divBdr>
    </w:div>
    <w:div w:id="1511988711">
      <w:bodyDiv w:val="1"/>
      <w:marLeft w:val="0"/>
      <w:marRight w:val="0"/>
      <w:marTop w:val="0"/>
      <w:marBottom w:val="0"/>
      <w:divBdr>
        <w:top w:val="none" w:sz="0" w:space="0" w:color="auto"/>
        <w:left w:val="none" w:sz="0" w:space="0" w:color="auto"/>
        <w:bottom w:val="none" w:sz="0" w:space="0" w:color="auto"/>
        <w:right w:val="none" w:sz="0" w:space="0" w:color="auto"/>
      </w:divBdr>
    </w:div>
    <w:div w:id="1511990456">
      <w:bodyDiv w:val="1"/>
      <w:marLeft w:val="0"/>
      <w:marRight w:val="0"/>
      <w:marTop w:val="0"/>
      <w:marBottom w:val="0"/>
      <w:divBdr>
        <w:top w:val="none" w:sz="0" w:space="0" w:color="auto"/>
        <w:left w:val="none" w:sz="0" w:space="0" w:color="auto"/>
        <w:bottom w:val="none" w:sz="0" w:space="0" w:color="auto"/>
        <w:right w:val="none" w:sz="0" w:space="0" w:color="auto"/>
      </w:divBdr>
    </w:div>
    <w:div w:id="1512182674">
      <w:bodyDiv w:val="1"/>
      <w:marLeft w:val="0"/>
      <w:marRight w:val="0"/>
      <w:marTop w:val="0"/>
      <w:marBottom w:val="0"/>
      <w:divBdr>
        <w:top w:val="none" w:sz="0" w:space="0" w:color="auto"/>
        <w:left w:val="none" w:sz="0" w:space="0" w:color="auto"/>
        <w:bottom w:val="none" w:sz="0" w:space="0" w:color="auto"/>
        <w:right w:val="none" w:sz="0" w:space="0" w:color="auto"/>
      </w:divBdr>
    </w:div>
    <w:div w:id="1512405324">
      <w:bodyDiv w:val="1"/>
      <w:marLeft w:val="0"/>
      <w:marRight w:val="0"/>
      <w:marTop w:val="0"/>
      <w:marBottom w:val="0"/>
      <w:divBdr>
        <w:top w:val="none" w:sz="0" w:space="0" w:color="auto"/>
        <w:left w:val="none" w:sz="0" w:space="0" w:color="auto"/>
        <w:bottom w:val="none" w:sz="0" w:space="0" w:color="auto"/>
        <w:right w:val="none" w:sz="0" w:space="0" w:color="auto"/>
      </w:divBdr>
    </w:div>
    <w:div w:id="1512447185">
      <w:bodyDiv w:val="1"/>
      <w:marLeft w:val="0"/>
      <w:marRight w:val="0"/>
      <w:marTop w:val="0"/>
      <w:marBottom w:val="0"/>
      <w:divBdr>
        <w:top w:val="none" w:sz="0" w:space="0" w:color="auto"/>
        <w:left w:val="none" w:sz="0" w:space="0" w:color="auto"/>
        <w:bottom w:val="none" w:sz="0" w:space="0" w:color="auto"/>
        <w:right w:val="none" w:sz="0" w:space="0" w:color="auto"/>
      </w:divBdr>
    </w:div>
    <w:div w:id="1512793127">
      <w:bodyDiv w:val="1"/>
      <w:marLeft w:val="0"/>
      <w:marRight w:val="0"/>
      <w:marTop w:val="0"/>
      <w:marBottom w:val="0"/>
      <w:divBdr>
        <w:top w:val="none" w:sz="0" w:space="0" w:color="auto"/>
        <w:left w:val="none" w:sz="0" w:space="0" w:color="auto"/>
        <w:bottom w:val="none" w:sz="0" w:space="0" w:color="auto"/>
        <w:right w:val="none" w:sz="0" w:space="0" w:color="auto"/>
      </w:divBdr>
    </w:div>
    <w:div w:id="1512909685">
      <w:bodyDiv w:val="1"/>
      <w:marLeft w:val="0"/>
      <w:marRight w:val="0"/>
      <w:marTop w:val="0"/>
      <w:marBottom w:val="0"/>
      <w:divBdr>
        <w:top w:val="none" w:sz="0" w:space="0" w:color="auto"/>
        <w:left w:val="none" w:sz="0" w:space="0" w:color="auto"/>
        <w:bottom w:val="none" w:sz="0" w:space="0" w:color="auto"/>
        <w:right w:val="none" w:sz="0" w:space="0" w:color="auto"/>
      </w:divBdr>
    </w:div>
    <w:div w:id="1512986308">
      <w:bodyDiv w:val="1"/>
      <w:marLeft w:val="0"/>
      <w:marRight w:val="0"/>
      <w:marTop w:val="0"/>
      <w:marBottom w:val="0"/>
      <w:divBdr>
        <w:top w:val="none" w:sz="0" w:space="0" w:color="auto"/>
        <w:left w:val="none" w:sz="0" w:space="0" w:color="auto"/>
        <w:bottom w:val="none" w:sz="0" w:space="0" w:color="auto"/>
        <w:right w:val="none" w:sz="0" w:space="0" w:color="auto"/>
      </w:divBdr>
    </w:div>
    <w:div w:id="1513108635">
      <w:bodyDiv w:val="1"/>
      <w:marLeft w:val="0"/>
      <w:marRight w:val="0"/>
      <w:marTop w:val="0"/>
      <w:marBottom w:val="0"/>
      <w:divBdr>
        <w:top w:val="none" w:sz="0" w:space="0" w:color="auto"/>
        <w:left w:val="none" w:sz="0" w:space="0" w:color="auto"/>
        <w:bottom w:val="none" w:sz="0" w:space="0" w:color="auto"/>
        <w:right w:val="none" w:sz="0" w:space="0" w:color="auto"/>
      </w:divBdr>
    </w:div>
    <w:div w:id="1513255603">
      <w:bodyDiv w:val="1"/>
      <w:marLeft w:val="0"/>
      <w:marRight w:val="0"/>
      <w:marTop w:val="0"/>
      <w:marBottom w:val="0"/>
      <w:divBdr>
        <w:top w:val="none" w:sz="0" w:space="0" w:color="auto"/>
        <w:left w:val="none" w:sz="0" w:space="0" w:color="auto"/>
        <w:bottom w:val="none" w:sz="0" w:space="0" w:color="auto"/>
        <w:right w:val="none" w:sz="0" w:space="0" w:color="auto"/>
      </w:divBdr>
    </w:div>
    <w:div w:id="1513300881">
      <w:bodyDiv w:val="1"/>
      <w:marLeft w:val="0"/>
      <w:marRight w:val="0"/>
      <w:marTop w:val="0"/>
      <w:marBottom w:val="0"/>
      <w:divBdr>
        <w:top w:val="none" w:sz="0" w:space="0" w:color="auto"/>
        <w:left w:val="none" w:sz="0" w:space="0" w:color="auto"/>
        <w:bottom w:val="none" w:sz="0" w:space="0" w:color="auto"/>
        <w:right w:val="none" w:sz="0" w:space="0" w:color="auto"/>
      </w:divBdr>
    </w:div>
    <w:div w:id="1513690166">
      <w:bodyDiv w:val="1"/>
      <w:marLeft w:val="0"/>
      <w:marRight w:val="0"/>
      <w:marTop w:val="0"/>
      <w:marBottom w:val="0"/>
      <w:divBdr>
        <w:top w:val="none" w:sz="0" w:space="0" w:color="auto"/>
        <w:left w:val="none" w:sz="0" w:space="0" w:color="auto"/>
        <w:bottom w:val="none" w:sz="0" w:space="0" w:color="auto"/>
        <w:right w:val="none" w:sz="0" w:space="0" w:color="auto"/>
      </w:divBdr>
    </w:div>
    <w:div w:id="1514034858">
      <w:bodyDiv w:val="1"/>
      <w:marLeft w:val="0"/>
      <w:marRight w:val="0"/>
      <w:marTop w:val="0"/>
      <w:marBottom w:val="0"/>
      <w:divBdr>
        <w:top w:val="none" w:sz="0" w:space="0" w:color="auto"/>
        <w:left w:val="none" w:sz="0" w:space="0" w:color="auto"/>
        <w:bottom w:val="none" w:sz="0" w:space="0" w:color="auto"/>
        <w:right w:val="none" w:sz="0" w:space="0" w:color="auto"/>
      </w:divBdr>
    </w:div>
    <w:div w:id="1514874951">
      <w:bodyDiv w:val="1"/>
      <w:marLeft w:val="0"/>
      <w:marRight w:val="0"/>
      <w:marTop w:val="0"/>
      <w:marBottom w:val="0"/>
      <w:divBdr>
        <w:top w:val="none" w:sz="0" w:space="0" w:color="auto"/>
        <w:left w:val="none" w:sz="0" w:space="0" w:color="auto"/>
        <w:bottom w:val="none" w:sz="0" w:space="0" w:color="auto"/>
        <w:right w:val="none" w:sz="0" w:space="0" w:color="auto"/>
      </w:divBdr>
    </w:div>
    <w:div w:id="1515267392">
      <w:bodyDiv w:val="1"/>
      <w:marLeft w:val="0"/>
      <w:marRight w:val="0"/>
      <w:marTop w:val="0"/>
      <w:marBottom w:val="0"/>
      <w:divBdr>
        <w:top w:val="none" w:sz="0" w:space="0" w:color="auto"/>
        <w:left w:val="none" w:sz="0" w:space="0" w:color="auto"/>
        <w:bottom w:val="none" w:sz="0" w:space="0" w:color="auto"/>
        <w:right w:val="none" w:sz="0" w:space="0" w:color="auto"/>
      </w:divBdr>
    </w:div>
    <w:div w:id="1515651107">
      <w:bodyDiv w:val="1"/>
      <w:marLeft w:val="0"/>
      <w:marRight w:val="0"/>
      <w:marTop w:val="0"/>
      <w:marBottom w:val="0"/>
      <w:divBdr>
        <w:top w:val="none" w:sz="0" w:space="0" w:color="auto"/>
        <w:left w:val="none" w:sz="0" w:space="0" w:color="auto"/>
        <w:bottom w:val="none" w:sz="0" w:space="0" w:color="auto"/>
        <w:right w:val="none" w:sz="0" w:space="0" w:color="auto"/>
      </w:divBdr>
    </w:div>
    <w:div w:id="1515995553">
      <w:bodyDiv w:val="1"/>
      <w:marLeft w:val="0"/>
      <w:marRight w:val="0"/>
      <w:marTop w:val="0"/>
      <w:marBottom w:val="0"/>
      <w:divBdr>
        <w:top w:val="none" w:sz="0" w:space="0" w:color="auto"/>
        <w:left w:val="none" w:sz="0" w:space="0" w:color="auto"/>
        <w:bottom w:val="none" w:sz="0" w:space="0" w:color="auto"/>
        <w:right w:val="none" w:sz="0" w:space="0" w:color="auto"/>
      </w:divBdr>
    </w:div>
    <w:div w:id="1516074077">
      <w:bodyDiv w:val="1"/>
      <w:marLeft w:val="0"/>
      <w:marRight w:val="0"/>
      <w:marTop w:val="0"/>
      <w:marBottom w:val="0"/>
      <w:divBdr>
        <w:top w:val="none" w:sz="0" w:space="0" w:color="auto"/>
        <w:left w:val="none" w:sz="0" w:space="0" w:color="auto"/>
        <w:bottom w:val="none" w:sz="0" w:space="0" w:color="auto"/>
        <w:right w:val="none" w:sz="0" w:space="0" w:color="auto"/>
      </w:divBdr>
    </w:div>
    <w:div w:id="1516309848">
      <w:bodyDiv w:val="1"/>
      <w:marLeft w:val="0"/>
      <w:marRight w:val="0"/>
      <w:marTop w:val="0"/>
      <w:marBottom w:val="0"/>
      <w:divBdr>
        <w:top w:val="none" w:sz="0" w:space="0" w:color="auto"/>
        <w:left w:val="none" w:sz="0" w:space="0" w:color="auto"/>
        <w:bottom w:val="none" w:sz="0" w:space="0" w:color="auto"/>
        <w:right w:val="none" w:sz="0" w:space="0" w:color="auto"/>
      </w:divBdr>
    </w:div>
    <w:div w:id="1516337946">
      <w:bodyDiv w:val="1"/>
      <w:marLeft w:val="0"/>
      <w:marRight w:val="0"/>
      <w:marTop w:val="0"/>
      <w:marBottom w:val="0"/>
      <w:divBdr>
        <w:top w:val="none" w:sz="0" w:space="0" w:color="auto"/>
        <w:left w:val="none" w:sz="0" w:space="0" w:color="auto"/>
        <w:bottom w:val="none" w:sz="0" w:space="0" w:color="auto"/>
        <w:right w:val="none" w:sz="0" w:space="0" w:color="auto"/>
      </w:divBdr>
    </w:div>
    <w:div w:id="1516505455">
      <w:bodyDiv w:val="1"/>
      <w:marLeft w:val="0"/>
      <w:marRight w:val="0"/>
      <w:marTop w:val="0"/>
      <w:marBottom w:val="0"/>
      <w:divBdr>
        <w:top w:val="none" w:sz="0" w:space="0" w:color="auto"/>
        <w:left w:val="none" w:sz="0" w:space="0" w:color="auto"/>
        <w:bottom w:val="none" w:sz="0" w:space="0" w:color="auto"/>
        <w:right w:val="none" w:sz="0" w:space="0" w:color="auto"/>
      </w:divBdr>
    </w:div>
    <w:div w:id="1516723401">
      <w:bodyDiv w:val="1"/>
      <w:marLeft w:val="0"/>
      <w:marRight w:val="0"/>
      <w:marTop w:val="0"/>
      <w:marBottom w:val="0"/>
      <w:divBdr>
        <w:top w:val="none" w:sz="0" w:space="0" w:color="auto"/>
        <w:left w:val="none" w:sz="0" w:space="0" w:color="auto"/>
        <w:bottom w:val="none" w:sz="0" w:space="0" w:color="auto"/>
        <w:right w:val="none" w:sz="0" w:space="0" w:color="auto"/>
      </w:divBdr>
    </w:div>
    <w:div w:id="1516731837">
      <w:bodyDiv w:val="1"/>
      <w:marLeft w:val="0"/>
      <w:marRight w:val="0"/>
      <w:marTop w:val="0"/>
      <w:marBottom w:val="0"/>
      <w:divBdr>
        <w:top w:val="none" w:sz="0" w:space="0" w:color="auto"/>
        <w:left w:val="none" w:sz="0" w:space="0" w:color="auto"/>
        <w:bottom w:val="none" w:sz="0" w:space="0" w:color="auto"/>
        <w:right w:val="none" w:sz="0" w:space="0" w:color="auto"/>
      </w:divBdr>
    </w:div>
    <w:div w:id="1517573592">
      <w:bodyDiv w:val="1"/>
      <w:marLeft w:val="0"/>
      <w:marRight w:val="0"/>
      <w:marTop w:val="0"/>
      <w:marBottom w:val="0"/>
      <w:divBdr>
        <w:top w:val="none" w:sz="0" w:space="0" w:color="auto"/>
        <w:left w:val="none" w:sz="0" w:space="0" w:color="auto"/>
        <w:bottom w:val="none" w:sz="0" w:space="0" w:color="auto"/>
        <w:right w:val="none" w:sz="0" w:space="0" w:color="auto"/>
      </w:divBdr>
    </w:div>
    <w:div w:id="1517962098">
      <w:bodyDiv w:val="1"/>
      <w:marLeft w:val="0"/>
      <w:marRight w:val="0"/>
      <w:marTop w:val="0"/>
      <w:marBottom w:val="0"/>
      <w:divBdr>
        <w:top w:val="none" w:sz="0" w:space="0" w:color="auto"/>
        <w:left w:val="none" w:sz="0" w:space="0" w:color="auto"/>
        <w:bottom w:val="none" w:sz="0" w:space="0" w:color="auto"/>
        <w:right w:val="none" w:sz="0" w:space="0" w:color="auto"/>
      </w:divBdr>
    </w:div>
    <w:div w:id="1519270867">
      <w:bodyDiv w:val="1"/>
      <w:marLeft w:val="0"/>
      <w:marRight w:val="0"/>
      <w:marTop w:val="0"/>
      <w:marBottom w:val="0"/>
      <w:divBdr>
        <w:top w:val="none" w:sz="0" w:space="0" w:color="auto"/>
        <w:left w:val="none" w:sz="0" w:space="0" w:color="auto"/>
        <w:bottom w:val="none" w:sz="0" w:space="0" w:color="auto"/>
        <w:right w:val="none" w:sz="0" w:space="0" w:color="auto"/>
      </w:divBdr>
    </w:div>
    <w:div w:id="1519615305">
      <w:bodyDiv w:val="1"/>
      <w:marLeft w:val="0"/>
      <w:marRight w:val="0"/>
      <w:marTop w:val="0"/>
      <w:marBottom w:val="0"/>
      <w:divBdr>
        <w:top w:val="none" w:sz="0" w:space="0" w:color="auto"/>
        <w:left w:val="none" w:sz="0" w:space="0" w:color="auto"/>
        <w:bottom w:val="none" w:sz="0" w:space="0" w:color="auto"/>
        <w:right w:val="none" w:sz="0" w:space="0" w:color="auto"/>
      </w:divBdr>
    </w:div>
    <w:div w:id="1520047869">
      <w:bodyDiv w:val="1"/>
      <w:marLeft w:val="0"/>
      <w:marRight w:val="0"/>
      <w:marTop w:val="0"/>
      <w:marBottom w:val="0"/>
      <w:divBdr>
        <w:top w:val="none" w:sz="0" w:space="0" w:color="auto"/>
        <w:left w:val="none" w:sz="0" w:space="0" w:color="auto"/>
        <w:bottom w:val="none" w:sz="0" w:space="0" w:color="auto"/>
        <w:right w:val="none" w:sz="0" w:space="0" w:color="auto"/>
      </w:divBdr>
    </w:div>
    <w:div w:id="1520049289">
      <w:bodyDiv w:val="1"/>
      <w:marLeft w:val="0"/>
      <w:marRight w:val="0"/>
      <w:marTop w:val="0"/>
      <w:marBottom w:val="0"/>
      <w:divBdr>
        <w:top w:val="none" w:sz="0" w:space="0" w:color="auto"/>
        <w:left w:val="none" w:sz="0" w:space="0" w:color="auto"/>
        <w:bottom w:val="none" w:sz="0" w:space="0" w:color="auto"/>
        <w:right w:val="none" w:sz="0" w:space="0" w:color="auto"/>
      </w:divBdr>
    </w:div>
    <w:div w:id="1520390001">
      <w:bodyDiv w:val="1"/>
      <w:marLeft w:val="0"/>
      <w:marRight w:val="0"/>
      <w:marTop w:val="0"/>
      <w:marBottom w:val="0"/>
      <w:divBdr>
        <w:top w:val="none" w:sz="0" w:space="0" w:color="auto"/>
        <w:left w:val="none" w:sz="0" w:space="0" w:color="auto"/>
        <w:bottom w:val="none" w:sz="0" w:space="0" w:color="auto"/>
        <w:right w:val="none" w:sz="0" w:space="0" w:color="auto"/>
      </w:divBdr>
    </w:div>
    <w:div w:id="1520586661">
      <w:bodyDiv w:val="1"/>
      <w:marLeft w:val="0"/>
      <w:marRight w:val="0"/>
      <w:marTop w:val="0"/>
      <w:marBottom w:val="0"/>
      <w:divBdr>
        <w:top w:val="none" w:sz="0" w:space="0" w:color="auto"/>
        <w:left w:val="none" w:sz="0" w:space="0" w:color="auto"/>
        <w:bottom w:val="none" w:sz="0" w:space="0" w:color="auto"/>
        <w:right w:val="none" w:sz="0" w:space="0" w:color="auto"/>
      </w:divBdr>
    </w:div>
    <w:div w:id="1520895873">
      <w:bodyDiv w:val="1"/>
      <w:marLeft w:val="0"/>
      <w:marRight w:val="0"/>
      <w:marTop w:val="0"/>
      <w:marBottom w:val="0"/>
      <w:divBdr>
        <w:top w:val="none" w:sz="0" w:space="0" w:color="auto"/>
        <w:left w:val="none" w:sz="0" w:space="0" w:color="auto"/>
        <w:bottom w:val="none" w:sz="0" w:space="0" w:color="auto"/>
        <w:right w:val="none" w:sz="0" w:space="0" w:color="auto"/>
      </w:divBdr>
    </w:div>
    <w:div w:id="1521159179">
      <w:bodyDiv w:val="1"/>
      <w:marLeft w:val="0"/>
      <w:marRight w:val="0"/>
      <w:marTop w:val="0"/>
      <w:marBottom w:val="0"/>
      <w:divBdr>
        <w:top w:val="none" w:sz="0" w:space="0" w:color="auto"/>
        <w:left w:val="none" w:sz="0" w:space="0" w:color="auto"/>
        <w:bottom w:val="none" w:sz="0" w:space="0" w:color="auto"/>
        <w:right w:val="none" w:sz="0" w:space="0" w:color="auto"/>
      </w:divBdr>
    </w:div>
    <w:div w:id="1521166466">
      <w:bodyDiv w:val="1"/>
      <w:marLeft w:val="0"/>
      <w:marRight w:val="0"/>
      <w:marTop w:val="0"/>
      <w:marBottom w:val="0"/>
      <w:divBdr>
        <w:top w:val="none" w:sz="0" w:space="0" w:color="auto"/>
        <w:left w:val="none" w:sz="0" w:space="0" w:color="auto"/>
        <w:bottom w:val="none" w:sz="0" w:space="0" w:color="auto"/>
        <w:right w:val="none" w:sz="0" w:space="0" w:color="auto"/>
      </w:divBdr>
    </w:div>
    <w:div w:id="1521234888">
      <w:bodyDiv w:val="1"/>
      <w:marLeft w:val="0"/>
      <w:marRight w:val="0"/>
      <w:marTop w:val="0"/>
      <w:marBottom w:val="0"/>
      <w:divBdr>
        <w:top w:val="none" w:sz="0" w:space="0" w:color="auto"/>
        <w:left w:val="none" w:sz="0" w:space="0" w:color="auto"/>
        <w:bottom w:val="none" w:sz="0" w:space="0" w:color="auto"/>
        <w:right w:val="none" w:sz="0" w:space="0" w:color="auto"/>
      </w:divBdr>
    </w:div>
    <w:div w:id="1521313122">
      <w:bodyDiv w:val="1"/>
      <w:marLeft w:val="0"/>
      <w:marRight w:val="0"/>
      <w:marTop w:val="0"/>
      <w:marBottom w:val="0"/>
      <w:divBdr>
        <w:top w:val="none" w:sz="0" w:space="0" w:color="auto"/>
        <w:left w:val="none" w:sz="0" w:space="0" w:color="auto"/>
        <w:bottom w:val="none" w:sz="0" w:space="0" w:color="auto"/>
        <w:right w:val="none" w:sz="0" w:space="0" w:color="auto"/>
      </w:divBdr>
    </w:div>
    <w:div w:id="1521775652">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628300">
      <w:bodyDiv w:val="1"/>
      <w:marLeft w:val="0"/>
      <w:marRight w:val="0"/>
      <w:marTop w:val="0"/>
      <w:marBottom w:val="0"/>
      <w:divBdr>
        <w:top w:val="none" w:sz="0" w:space="0" w:color="auto"/>
        <w:left w:val="none" w:sz="0" w:space="0" w:color="auto"/>
        <w:bottom w:val="none" w:sz="0" w:space="0" w:color="auto"/>
        <w:right w:val="none" w:sz="0" w:space="0" w:color="auto"/>
      </w:divBdr>
    </w:div>
    <w:div w:id="1523010517">
      <w:bodyDiv w:val="1"/>
      <w:marLeft w:val="0"/>
      <w:marRight w:val="0"/>
      <w:marTop w:val="0"/>
      <w:marBottom w:val="0"/>
      <w:divBdr>
        <w:top w:val="none" w:sz="0" w:space="0" w:color="auto"/>
        <w:left w:val="none" w:sz="0" w:space="0" w:color="auto"/>
        <w:bottom w:val="none" w:sz="0" w:space="0" w:color="auto"/>
        <w:right w:val="none" w:sz="0" w:space="0" w:color="auto"/>
      </w:divBdr>
    </w:div>
    <w:div w:id="1523015556">
      <w:bodyDiv w:val="1"/>
      <w:marLeft w:val="0"/>
      <w:marRight w:val="0"/>
      <w:marTop w:val="0"/>
      <w:marBottom w:val="0"/>
      <w:divBdr>
        <w:top w:val="none" w:sz="0" w:space="0" w:color="auto"/>
        <w:left w:val="none" w:sz="0" w:space="0" w:color="auto"/>
        <w:bottom w:val="none" w:sz="0" w:space="0" w:color="auto"/>
        <w:right w:val="none" w:sz="0" w:space="0" w:color="auto"/>
      </w:divBdr>
    </w:div>
    <w:div w:id="1524323061">
      <w:bodyDiv w:val="1"/>
      <w:marLeft w:val="0"/>
      <w:marRight w:val="0"/>
      <w:marTop w:val="0"/>
      <w:marBottom w:val="0"/>
      <w:divBdr>
        <w:top w:val="none" w:sz="0" w:space="0" w:color="auto"/>
        <w:left w:val="none" w:sz="0" w:space="0" w:color="auto"/>
        <w:bottom w:val="none" w:sz="0" w:space="0" w:color="auto"/>
        <w:right w:val="none" w:sz="0" w:space="0" w:color="auto"/>
      </w:divBdr>
    </w:div>
    <w:div w:id="1524434969">
      <w:bodyDiv w:val="1"/>
      <w:marLeft w:val="0"/>
      <w:marRight w:val="0"/>
      <w:marTop w:val="0"/>
      <w:marBottom w:val="0"/>
      <w:divBdr>
        <w:top w:val="none" w:sz="0" w:space="0" w:color="auto"/>
        <w:left w:val="none" w:sz="0" w:space="0" w:color="auto"/>
        <w:bottom w:val="none" w:sz="0" w:space="0" w:color="auto"/>
        <w:right w:val="none" w:sz="0" w:space="0" w:color="auto"/>
      </w:divBdr>
    </w:div>
    <w:div w:id="1525022824">
      <w:bodyDiv w:val="1"/>
      <w:marLeft w:val="0"/>
      <w:marRight w:val="0"/>
      <w:marTop w:val="0"/>
      <w:marBottom w:val="0"/>
      <w:divBdr>
        <w:top w:val="none" w:sz="0" w:space="0" w:color="auto"/>
        <w:left w:val="none" w:sz="0" w:space="0" w:color="auto"/>
        <w:bottom w:val="none" w:sz="0" w:space="0" w:color="auto"/>
        <w:right w:val="none" w:sz="0" w:space="0" w:color="auto"/>
      </w:divBdr>
    </w:div>
    <w:div w:id="1525048834">
      <w:bodyDiv w:val="1"/>
      <w:marLeft w:val="0"/>
      <w:marRight w:val="0"/>
      <w:marTop w:val="0"/>
      <w:marBottom w:val="0"/>
      <w:divBdr>
        <w:top w:val="none" w:sz="0" w:space="0" w:color="auto"/>
        <w:left w:val="none" w:sz="0" w:space="0" w:color="auto"/>
        <w:bottom w:val="none" w:sz="0" w:space="0" w:color="auto"/>
        <w:right w:val="none" w:sz="0" w:space="0" w:color="auto"/>
      </w:divBdr>
    </w:div>
    <w:div w:id="1525749403">
      <w:bodyDiv w:val="1"/>
      <w:marLeft w:val="0"/>
      <w:marRight w:val="0"/>
      <w:marTop w:val="0"/>
      <w:marBottom w:val="0"/>
      <w:divBdr>
        <w:top w:val="none" w:sz="0" w:space="0" w:color="auto"/>
        <w:left w:val="none" w:sz="0" w:space="0" w:color="auto"/>
        <w:bottom w:val="none" w:sz="0" w:space="0" w:color="auto"/>
        <w:right w:val="none" w:sz="0" w:space="0" w:color="auto"/>
      </w:divBdr>
    </w:div>
    <w:div w:id="1526480368">
      <w:bodyDiv w:val="1"/>
      <w:marLeft w:val="0"/>
      <w:marRight w:val="0"/>
      <w:marTop w:val="0"/>
      <w:marBottom w:val="0"/>
      <w:divBdr>
        <w:top w:val="none" w:sz="0" w:space="0" w:color="auto"/>
        <w:left w:val="none" w:sz="0" w:space="0" w:color="auto"/>
        <w:bottom w:val="none" w:sz="0" w:space="0" w:color="auto"/>
        <w:right w:val="none" w:sz="0" w:space="0" w:color="auto"/>
      </w:divBdr>
    </w:div>
    <w:div w:id="1526552188">
      <w:bodyDiv w:val="1"/>
      <w:marLeft w:val="0"/>
      <w:marRight w:val="0"/>
      <w:marTop w:val="0"/>
      <w:marBottom w:val="0"/>
      <w:divBdr>
        <w:top w:val="none" w:sz="0" w:space="0" w:color="auto"/>
        <w:left w:val="none" w:sz="0" w:space="0" w:color="auto"/>
        <w:bottom w:val="none" w:sz="0" w:space="0" w:color="auto"/>
        <w:right w:val="none" w:sz="0" w:space="0" w:color="auto"/>
      </w:divBdr>
    </w:div>
    <w:div w:id="1527018694">
      <w:bodyDiv w:val="1"/>
      <w:marLeft w:val="0"/>
      <w:marRight w:val="0"/>
      <w:marTop w:val="0"/>
      <w:marBottom w:val="0"/>
      <w:divBdr>
        <w:top w:val="none" w:sz="0" w:space="0" w:color="auto"/>
        <w:left w:val="none" w:sz="0" w:space="0" w:color="auto"/>
        <w:bottom w:val="none" w:sz="0" w:space="0" w:color="auto"/>
        <w:right w:val="none" w:sz="0" w:space="0" w:color="auto"/>
      </w:divBdr>
    </w:div>
    <w:div w:id="1527282584">
      <w:bodyDiv w:val="1"/>
      <w:marLeft w:val="0"/>
      <w:marRight w:val="0"/>
      <w:marTop w:val="0"/>
      <w:marBottom w:val="0"/>
      <w:divBdr>
        <w:top w:val="none" w:sz="0" w:space="0" w:color="auto"/>
        <w:left w:val="none" w:sz="0" w:space="0" w:color="auto"/>
        <w:bottom w:val="none" w:sz="0" w:space="0" w:color="auto"/>
        <w:right w:val="none" w:sz="0" w:space="0" w:color="auto"/>
      </w:divBdr>
    </w:div>
    <w:div w:id="1527475483">
      <w:bodyDiv w:val="1"/>
      <w:marLeft w:val="0"/>
      <w:marRight w:val="0"/>
      <w:marTop w:val="0"/>
      <w:marBottom w:val="0"/>
      <w:divBdr>
        <w:top w:val="none" w:sz="0" w:space="0" w:color="auto"/>
        <w:left w:val="none" w:sz="0" w:space="0" w:color="auto"/>
        <w:bottom w:val="none" w:sz="0" w:space="0" w:color="auto"/>
        <w:right w:val="none" w:sz="0" w:space="0" w:color="auto"/>
      </w:divBdr>
    </w:div>
    <w:div w:id="1527913692">
      <w:bodyDiv w:val="1"/>
      <w:marLeft w:val="0"/>
      <w:marRight w:val="0"/>
      <w:marTop w:val="0"/>
      <w:marBottom w:val="0"/>
      <w:divBdr>
        <w:top w:val="none" w:sz="0" w:space="0" w:color="auto"/>
        <w:left w:val="none" w:sz="0" w:space="0" w:color="auto"/>
        <w:bottom w:val="none" w:sz="0" w:space="0" w:color="auto"/>
        <w:right w:val="none" w:sz="0" w:space="0" w:color="auto"/>
      </w:divBdr>
    </w:div>
    <w:div w:id="1528105212">
      <w:bodyDiv w:val="1"/>
      <w:marLeft w:val="0"/>
      <w:marRight w:val="0"/>
      <w:marTop w:val="0"/>
      <w:marBottom w:val="0"/>
      <w:divBdr>
        <w:top w:val="none" w:sz="0" w:space="0" w:color="auto"/>
        <w:left w:val="none" w:sz="0" w:space="0" w:color="auto"/>
        <w:bottom w:val="none" w:sz="0" w:space="0" w:color="auto"/>
        <w:right w:val="none" w:sz="0" w:space="0" w:color="auto"/>
      </w:divBdr>
    </w:div>
    <w:div w:id="1528174972">
      <w:bodyDiv w:val="1"/>
      <w:marLeft w:val="0"/>
      <w:marRight w:val="0"/>
      <w:marTop w:val="0"/>
      <w:marBottom w:val="0"/>
      <w:divBdr>
        <w:top w:val="none" w:sz="0" w:space="0" w:color="auto"/>
        <w:left w:val="none" w:sz="0" w:space="0" w:color="auto"/>
        <w:bottom w:val="none" w:sz="0" w:space="0" w:color="auto"/>
        <w:right w:val="none" w:sz="0" w:space="0" w:color="auto"/>
      </w:divBdr>
    </w:div>
    <w:div w:id="1528176495">
      <w:bodyDiv w:val="1"/>
      <w:marLeft w:val="0"/>
      <w:marRight w:val="0"/>
      <w:marTop w:val="0"/>
      <w:marBottom w:val="0"/>
      <w:divBdr>
        <w:top w:val="none" w:sz="0" w:space="0" w:color="auto"/>
        <w:left w:val="none" w:sz="0" w:space="0" w:color="auto"/>
        <w:bottom w:val="none" w:sz="0" w:space="0" w:color="auto"/>
        <w:right w:val="none" w:sz="0" w:space="0" w:color="auto"/>
      </w:divBdr>
    </w:div>
    <w:div w:id="1528366720">
      <w:bodyDiv w:val="1"/>
      <w:marLeft w:val="0"/>
      <w:marRight w:val="0"/>
      <w:marTop w:val="0"/>
      <w:marBottom w:val="0"/>
      <w:divBdr>
        <w:top w:val="none" w:sz="0" w:space="0" w:color="auto"/>
        <w:left w:val="none" w:sz="0" w:space="0" w:color="auto"/>
        <w:bottom w:val="none" w:sz="0" w:space="0" w:color="auto"/>
        <w:right w:val="none" w:sz="0" w:space="0" w:color="auto"/>
      </w:divBdr>
    </w:div>
    <w:div w:id="1528523313">
      <w:bodyDiv w:val="1"/>
      <w:marLeft w:val="0"/>
      <w:marRight w:val="0"/>
      <w:marTop w:val="0"/>
      <w:marBottom w:val="0"/>
      <w:divBdr>
        <w:top w:val="none" w:sz="0" w:space="0" w:color="auto"/>
        <w:left w:val="none" w:sz="0" w:space="0" w:color="auto"/>
        <w:bottom w:val="none" w:sz="0" w:space="0" w:color="auto"/>
        <w:right w:val="none" w:sz="0" w:space="0" w:color="auto"/>
      </w:divBdr>
    </w:div>
    <w:div w:id="1528526173">
      <w:bodyDiv w:val="1"/>
      <w:marLeft w:val="0"/>
      <w:marRight w:val="0"/>
      <w:marTop w:val="0"/>
      <w:marBottom w:val="0"/>
      <w:divBdr>
        <w:top w:val="none" w:sz="0" w:space="0" w:color="auto"/>
        <w:left w:val="none" w:sz="0" w:space="0" w:color="auto"/>
        <w:bottom w:val="none" w:sz="0" w:space="0" w:color="auto"/>
        <w:right w:val="none" w:sz="0" w:space="0" w:color="auto"/>
      </w:divBdr>
    </w:div>
    <w:div w:id="1528567452">
      <w:bodyDiv w:val="1"/>
      <w:marLeft w:val="0"/>
      <w:marRight w:val="0"/>
      <w:marTop w:val="0"/>
      <w:marBottom w:val="0"/>
      <w:divBdr>
        <w:top w:val="none" w:sz="0" w:space="0" w:color="auto"/>
        <w:left w:val="none" w:sz="0" w:space="0" w:color="auto"/>
        <w:bottom w:val="none" w:sz="0" w:space="0" w:color="auto"/>
        <w:right w:val="none" w:sz="0" w:space="0" w:color="auto"/>
      </w:divBdr>
    </w:div>
    <w:div w:id="1529415998">
      <w:bodyDiv w:val="1"/>
      <w:marLeft w:val="0"/>
      <w:marRight w:val="0"/>
      <w:marTop w:val="0"/>
      <w:marBottom w:val="0"/>
      <w:divBdr>
        <w:top w:val="none" w:sz="0" w:space="0" w:color="auto"/>
        <w:left w:val="none" w:sz="0" w:space="0" w:color="auto"/>
        <w:bottom w:val="none" w:sz="0" w:space="0" w:color="auto"/>
        <w:right w:val="none" w:sz="0" w:space="0" w:color="auto"/>
      </w:divBdr>
    </w:div>
    <w:div w:id="1529493189">
      <w:bodyDiv w:val="1"/>
      <w:marLeft w:val="0"/>
      <w:marRight w:val="0"/>
      <w:marTop w:val="0"/>
      <w:marBottom w:val="0"/>
      <w:divBdr>
        <w:top w:val="none" w:sz="0" w:space="0" w:color="auto"/>
        <w:left w:val="none" w:sz="0" w:space="0" w:color="auto"/>
        <w:bottom w:val="none" w:sz="0" w:space="0" w:color="auto"/>
        <w:right w:val="none" w:sz="0" w:space="0" w:color="auto"/>
      </w:divBdr>
    </w:div>
    <w:div w:id="1530684447">
      <w:bodyDiv w:val="1"/>
      <w:marLeft w:val="0"/>
      <w:marRight w:val="0"/>
      <w:marTop w:val="0"/>
      <w:marBottom w:val="0"/>
      <w:divBdr>
        <w:top w:val="none" w:sz="0" w:space="0" w:color="auto"/>
        <w:left w:val="none" w:sz="0" w:space="0" w:color="auto"/>
        <w:bottom w:val="none" w:sz="0" w:space="0" w:color="auto"/>
        <w:right w:val="none" w:sz="0" w:space="0" w:color="auto"/>
      </w:divBdr>
    </w:div>
    <w:div w:id="1530871865">
      <w:bodyDiv w:val="1"/>
      <w:marLeft w:val="0"/>
      <w:marRight w:val="0"/>
      <w:marTop w:val="0"/>
      <w:marBottom w:val="0"/>
      <w:divBdr>
        <w:top w:val="none" w:sz="0" w:space="0" w:color="auto"/>
        <w:left w:val="none" w:sz="0" w:space="0" w:color="auto"/>
        <w:bottom w:val="none" w:sz="0" w:space="0" w:color="auto"/>
        <w:right w:val="none" w:sz="0" w:space="0" w:color="auto"/>
      </w:divBdr>
    </w:div>
    <w:div w:id="1530987868">
      <w:bodyDiv w:val="1"/>
      <w:marLeft w:val="0"/>
      <w:marRight w:val="0"/>
      <w:marTop w:val="0"/>
      <w:marBottom w:val="0"/>
      <w:divBdr>
        <w:top w:val="none" w:sz="0" w:space="0" w:color="auto"/>
        <w:left w:val="none" w:sz="0" w:space="0" w:color="auto"/>
        <w:bottom w:val="none" w:sz="0" w:space="0" w:color="auto"/>
        <w:right w:val="none" w:sz="0" w:space="0" w:color="auto"/>
      </w:divBdr>
    </w:div>
    <w:div w:id="1531407229">
      <w:bodyDiv w:val="1"/>
      <w:marLeft w:val="0"/>
      <w:marRight w:val="0"/>
      <w:marTop w:val="0"/>
      <w:marBottom w:val="0"/>
      <w:divBdr>
        <w:top w:val="none" w:sz="0" w:space="0" w:color="auto"/>
        <w:left w:val="none" w:sz="0" w:space="0" w:color="auto"/>
        <w:bottom w:val="none" w:sz="0" w:space="0" w:color="auto"/>
        <w:right w:val="none" w:sz="0" w:space="0" w:color="auto"/>
      </w:divBdr>
    </w:div>
    <w:div w:id="1531643099">
      <w:bodyDiv w:val="1"/>
      <w:marLeft w:val="0"/>
      <w:marRight w:val="0"/>
      <w:marTop w:val="0"/>
      <w:marBottom w:val="0"/>
      <w:divBdr>
        <w:top w:val="none" w:sz="0" w:space="0" w:color="auto"/>
        <w:left w:val="none" w:sz="0" w:space="0" w:color="auto"/>
        <w:bottom w:val="none" w:sz="0" w:space="0" w:color="auto"/>
        <w:right w:val="none" w:sz="0" w:space="0" w:color="auto"/>
      </w:divBdr>
    </w:div>
    <w:div w:id="1531841022">
      <w:bodyDiv w:val="1"/>
      <w:marLeft w:val="0"/>
      <w:marRight w:val="0"/>
      <w:marTop w:val="0"/>
      <w:marBottom w:val="0"/>
      <w:divBdr>
        <w:top w:val="none" w:sz="0" w:space="0" w:color="auto"/>
        <w:left w:val="none" w:sz="0" w:space="0" w:color="auto"/>
        <w:bottom w:val="none" w:sz="0" w:space="0" w:color="auto"/>
        <w:right w:val="none" w:sz="0" w:space="0" w:color="auto"/>
      </w:divBdr>
    </w:div>
    <w:div w:id="1532107654">
      <w:bodyDiv w:val="1"/>
      <w:marLeft w:val="0"/>
      <w:marRight w:val="0"/>
      <w:marTop w:val="0"/>
      <w:marBottom w:val="0"/>
      <w:divBdr>
        <w:top w:val="none" w:sz="0" w:space="0" w:color="auto"/>
        <w:left w:val="none" w:sz="0" w:space="0" w:color="auto"/>
        <w:bottom w:val="none" w:sz="0" w:space="0" w:color="auto"/>
        <w:right w:val="none" w:sz="0" w:space="0" w:color="auto"/>
      </w:divBdr>
    </w:div>
    <w:div w:id="1532183406">
      <w:bodyDiv w:val="1"/>
      <w:marLeft w:val="0"/>
      <w:marRight w:val="0"/>
      <w:marTop w:val="0"/>
      <w:marBottom w:val="0"/>
      <w:divBdr>
        <w:top w:val="none" w:sz="0" w:space="0" w:color="auto"/>
        <w:left w:val="none" w:sz="0" w:space="0" w:color="auto"/>
        <w:bottom w:val="none" w:sz="0" w:space="0" w:color="auto"/>
        <w:right w:val="none" w:sz="0" w:space="0" w:color="auto"/>
      </w:divBdr>
    </w:div>
    <w:div w:id="1532692836">
      <w:bodyDiv w:val="1"/>
      <w:marLeft w:val="0"/>
      <w:marRight w:val="0"/>
      <w:marTop w:val="0"/>
      <w:marBottom w:val="0"/>
      <w:divBdr>
        <w:top w:val="none" w:sz="0" w:space="0" w:color="auto"/>
        <w:left w:val="none" w:sz="0" w:space="0" w:color="auto"/>
        <w:bottom w:val="none" w:sz="0" w:space="0" w:color="auto"/>
        <w:right w:val="none" w:sz="0" w:space="0" w:color="auto"/>
      </w:divBdr>
    </w:div>
    <w:div w:id="1532764005">
      <w:bodyDiv w:val="1"/>
      <w:marLeft w:val="0"/>
      <w:marRight w:val="0"/>
      <w:marTop w:val="0"/>
      <w:marBottom w:val="0"/>
      <w:divBdr>
        <w:top w:val="none" w:sz="0" w:space="0" w:color="auto"/>
        <w:left w:val="none" w:sz="0" w:space="0" w:color="auto"/>
        <w:bottom w:val="none" w:sz="0" w:space="0" w:color="auto"/>
        <w:right w:val="none" w:sz="0" w:space="0" w:color="auto"/>
      </w:divBdr>
    </w:div>
    <w:div w:id="1532912190">
      <w:bodyDiv w:val="1"/>
      <w:marLeft w:val="0"/>
      <w:marRight w:val="0"/>
      <w:marTop w:val="0"/>
      <w:marBottom w:val="0"/>
      <w:divBdr>
        <w:top w:val="none" w:sz="0" w:space="0" w:color="auto"/>
        <w:left w:val="none" w:sz="0" w:space="0" w:color="auto"/>
        <w:bottom w:val="none" w:sz="0" w:space="0" w:color="auto"/>
        <w:right w:val="none" w:sz="0" w:space="0" w:color="auto"/>
      </w:divBdr>
    </w:div>
    <w:div w:id="1533031777">
      <w:bodyDiv w:val="1"/>
      <w:marLeft w:val="0"/>
      <w:marRight w:val="0"/>
      <w:marTop w:val="0"/>
      <w:marBottom w:val="0"/>
      <w:divBdr>
        <w:top w:val="none" w:sz="0" w:space="0" w:color="auto"/>
        <w:left w:val="none" w:sz="0" w:space="0" w:color="auto"/>
        <w:bottom w:val="none" w:sz="0" w:space="0" w:color="auto"/>
        <w:right w:val="none" w:sz="0" w:space="0" w:color="auto"/>
      </w:divBdr>
    </w:div>
    <w:div w:id="1533346795">
      <w:bodyDiv w:val="1"/>
      <w:marLeft w:val="0"/>
      <w:marRight w:val="0"/>
      <w:marTop w:val="0"/>
      <w:marBottom w:val="0"/>
      <w:divBdr>
        <w:top w:val="none" w:sz="0" w:space="0" w:color="auto"/>
        <w:left w:val="none" w:sz="0" w:space="0" w:color="auto"/>
        <w:bottom w:val="none" w:sz="0" w:space="0" w:color="auto"/>
        <w:right w:val="none" w:sz="0" w:space="0" w:color="auto"/>
      </w:divBdr>
    </w:div>
    <w:div w:id="1533617576">
      <w:bodyDiv w:val="1"/>
      <w:marLeft w:val="0"/>
      <w:marRight w:val="0"/>
      <w:marTop w:val="0"/>
      <w:marBottom w:val="0"/>
      <w:divBdr>
        <w:top w:val="none" w:sz="0" w:space="0" w:color="auto"/>
        <w:left w:val="none" w:sz="0" w:space="0" w:color="auto"/>
        <w:bottom w:val="none" w:sz="0" w:space="0" w:color="auto"/>
        <w:right w:val="none" w:sz="0" w:space="0" w:color="auto"/>
      </w:divBdr>
    </w:div>
    <w:div w:id="1533759274">
      <w:bodyDiv w:val="1"/>
      <w:marLeft w:val="0"/>
      <w:marRight w:val="0"/>
      <w:marTop w:val="0"/>
      <w:marBottom w:val="0"/>
      <w:divBdr>
        <w:top w:val="none" w:sz="0" w:space="0" w:color="auto"/>
        <w:left w:val="none" w:sz="0" w:space="0" w:color="auto"/>
        <w:bottom w:val="none" w:sz="0" w:space="0" w:color="auto"/>
        <w:right w:val="none" w:sz="0" w:space="0" w:color="auto"/>
      </w:divBdr>
    </w:div>
    <w:div w:id="1535147219">
      <w:bodyDiv w:val="1"/>
      <w:marLeft w:val="0"/>
      <w:marRight w:val="0"/>
      <w:marTop w:val="0"/>
      <w:marBottom w:val="0"/>
      <w:divBdr>
        <w:top w:val="none" w:sz="0" w:space="0" w:color="auto"/>
        <w:left w:val="none" w:sz="0" w:space="0" w:color="auto"/>
        <w:bottom w:val="none" w:sz="0" w:space="0" w:color="auto"/>
        <w:right w:val="none" w:sz="0" w:space="0" w:color="auto"/>
      </w:divBdr>
    </w:div>
    <w:div w:id="1536229453">
      <w:bodyDiv w:val="1"/>
      <w:marLeft w:val="0"/>
      <w:marRight w:val="0"/>
      <w:marTop w:val="0"/>
      <w:marBottom w:val="0"/>
      <w:divBdr>
        <w:top w:val="none" w:sz="0" w:space="0" w:color="auto"/>
        <w:left w:val="none" w:sz="0" w:space="0" w:color="auto"/>
        <w:bottom w:val="none" w:sz="0" w:space="0" w:color="auto"/>
        <w:right w:val="none" w:sz="0" w:space="0" w:color="auto"/>
      </w:divBdr>
    </w:div>
    <w:div w:id="1536238628">
      <w:bodyDiv w:val="1"/>
      <w:marLeft w:val="0"/>
      <w:marRight w:val="0"/>
      <w:marTop w:val="0"/>
      <w:marBottom w:val="0"/>
      <w:divBdr>
        <w:top w:val="none" w:sz="0" w:space="0" w:color="auto"/>
        <w:left w:val="none" w:sz="0" w:space="0" w:color="auto"/>
        <w:bottom w:val="none" w:sz="0" w:space="0" w:color="auto"/>
        <w:right w:val="none" w:sz="0" w:space="0" w:color="auto"/>
      </w:divBdr>
    </w:div>
    <w:div w:id="1536384423">
      <w:bodyDiv w:val="1"/>
      <w:marLeft w:val="0"/>
      <w:marRight w:val="0"/>
      <w:marTop w:val="0"/>
      <w:marBottom w:val="0"/>
      <w:divBdr>
        <w:top w:val="none" w:sz="0" w:space="0" w:color="auto"/>
        <w:left w:val="none" w:sz="0" w:space="0" w:color="auto"/>
        <w:bottom w:val="none" w:sz="0" w:space="0" w:color="auto"/>
        <w:right w:val="none" w:sz="0" w:space="0" w:color="auto"/>
      </w:divBdr>
    </w:div>
    <w:div w:id="1536504239">
      <w:bodyDiv w:val="1"/>
      <w:marLeft w:val="0"/>
      <w:marRight w:val="0"/>
      <w:marTop w:val="0"/>
      <w:marBottom w:val="0"/>
      <w:divBdr>
        <w:top w:val="none" w:sz="0" w:space="0" w:color="auto"/>
        <w:left w:val="none" w:sz="0" w:space="0" w:color="auto"/>
        <w:bottom w:val="none" w:sz="0" w:space="0" w:color="auto"/>
        <w:right w:val="none" w:sz="0" w:space="0" w:color="auto"/>
      </w:divBdr>
    </w:div>
    <w:div w:id="1536625718">
      <w:bodyDiv w:val="1"/>
      <w:marLeft w:val="0"/>
      <w:marRight w:val="0"/>
      <w:marTop w:val="0"/>
      <w:marBottom w:val="0"/>
      <w:divBdr>
        <w:top w:val="none" w:sz="0" w:space="0" w:color="auto"/>
        <w:left w:val="none" w:sz="0" w:space="0" w:color="auto"/>
        <w:bottom w:val="none" w:sz="0" w:space="0" w:color="auto"/>
        <w:right w:val="none" w:sz="0" w:space="0" w:color="auto"/>
      </w:divBdr>
    </w:div>
    <w:div w:id="1537350090">
      <w:bodyDiv w:val="1"/>
      <w:marLeft w:val="0"/>
      <w:marRight w:val="0"/>
      <w:marTop w:val="0"/>
      <w:marBottom w:val="0"/>
      <w:divBdr>
        <w:top w:val="none" w:sz="0" w:space="0" w:color="auto"/>
        <w:left w:val="none" w:sz="0" w:space="0" w:color="auto"/>
        <w:bottom w:val="none" w:sz="0" w:space="0" w:color="auto"/>
        <w:right w:val="none" w:sz="0" w:space="0" w:color="auto"/>
      </w:divBdr>
    </w:div>
    <w:div w:id="1537354978">
      <w:bodyDiv w:val="1"/>
      <w:marLeft w:val="0"/>
      <w:marRight w:val="0"/>
      <w:marTop w:val="0"/>
      <w:marBottom w:val="0"/>
      <w:divBdr>
        <w:top w:val="none" w:sz="0" w:space="0" w:color="auto"/>
        <w:left w:val="none" w:sz="0" w:space="0" w:color="auto"/>
        <w:bottom w:val="none" w:sz="0" w:space="0" w:color="auto"/>
        <w:right w:val="none" w:sz="0" w:space="0" w:color="auto"/>
      </w:divBdr>
    </w:div>
    <w:div w:id="1537617438">
      <w:bodyDiv w:val="1"/>
      <w:marLeft w:val="0"/>
      <w:marRight w:val="0"/>
      <w:marTop w:val="0"/>
      <w:marBottom w:val="0"/>
      <w:divBdr>
        <w:top w:val="none" w:sz="0" w:space="0" w:color="auto"/>
        <w:left w:val="none" w:sz="0" w:space="0" w:color="auto"/>
        <w:bottom w:val="none" w:sz="0" w:space="0" w:color="auto"/>
        <w:right w:val="none" w:sz="0" w:space="0" w:color="auto"/>
      </w:divBdr>
    </w:div>
    <w:div w:id="1537623998">
      <w:bodyDiv w:val="1"/>
      <w:marLeft w:val="0"/>
      <w:marRight w:val="0"/>
      <w:marTop w:val="0"/>
      <w:marBottom w:val="0"/>
      <w:divBdr>
        <w:top w:val="none" w:sz="0" w:space="0" w:color="auto"/>
        <w:left w:val="none" w:sz="0" w:space="0" w:color="auto"/>
        <w:bottom w:val="none" w:sz="0" w:space="0" w:color="auto"/>
        <w:right w:val="none" w:sz="0" w:space="0" w:color="auto"/>
      </w:divBdr>
    </w:div>
    <w:div w:id="1537696873">
      <w:bodyDiv w:val="1"/>
      <w:marLeft w:val="0"/>
      <w:marRight w:val="0"/>
      <w:marTop w:val="0"/>
      <w:marBottom w:val="0"/>
      <w:divBdr>
        <w:top w:val="none" w:sz="0" w:space="0" w:color="auto"/>
        <w:left w:val="none" w:sz="0" w:space="0" w:color="auto"/>
        <w:bottom w:val="none" w:sz="0" w:space="0" w:color="auto"/>
        <w:right w:val="none" w:sz="0" w:space="0" w:color="auto"/>
      </w:divBdr>
    </w:div>
    <w:div w:id="1537699798">
      <w:bodyDiv w:val="1"/>
      <w:marLeft w:val="0"/>
      <w:marRight w:val="0"/>
      <w:marTop w:val="0"/>
      <w:marBottom w:val="0"/>
      <w:divBdr>
        <w:top w:val="none" w:sz="0" w:space="0" w:color="auto"/>
        <w:left w:val="none" w:sz="0" w:space="0" w:color="auto"/>
        <w:bottom w:val="none" w:sz="0" w:space="0" w:color="auto"/>
        <w:right w:val="none" w:sz="0" w:space="0" w:color="auto"/>
      </w:divBdr>
    </w:div>
    <w:div w:id="1537768110">
      <w:bodyDiv w:val="1"/>
      <w:marLeft w:val="0"/>
      <w:marRight w:val="0"/>
      <w:marTop w:val="0"/>
      <w:marBottom w:val="0"/>
      <w:divBdr>
        <w:top w:val="none" w:sz="0" w:space="0" w:color="auto"/>
        <w:left w:val="none" w:sz="0" w:space="0" w:color="auto"/>
        <w:bottom w:val="none" w:sz="0" w:space="0" w:color="auto"/>
        <w:right w:val="none" w:sz="0" w:space="0" w:color="auto"/>
      </w:divBdr>
    </w:div>
    <w:div w:id="1538810130">
      <w:bodyDiv w:val="1"/>
      <w:marLeft w:val="0"/>
      <w:marRight w:val="0"/>
      <w:marTop w:val="0"/>
      <w:marBottom w:val="0"/>
      <w:divBdr>
        <w:top w:val="none" w:sz="0" w:space="0" w:color="auto"/>
        <w:left w:val="none" w:sz="0" w:space="0" w:color="auto"/>
        <w:bottom w:val="none" w:sz="0" w:space="0" w:color="auto"/>
        <w:right w:val="none" w:sz="0" w:space="0" w:color="auto"/>
      </w:divBdr>
    </w:div>
    <w:div w:id="1538926620">
      <w:bodyDiv w:val="1"/>
      <w:marLeft w:val="0"/>
      <w:marRight w:val="0"/>
      <w:marTop w:val="0"/>
      <w:marBottom w:val="0"/>
      <w:divBdr>
        <w:top w:val="none" w:sz="0" w:space="0" w:color="auto"/>
        <w:left w:val="none" w:sz="0" w:space="0" w:color="auto"/>
        <w:bottom w:val="none" w:sz="0" w:space="0" w:color="auto"/>
        <w:right w:val="none" w:sz="0" w:space="0" w:color="auto"/>
      </w:divBdr>
    </w:div>
    <w:div w:id="1539472659">
      <w:bodyDiv w:val="1"/>
      <w:marLeft w:val="0"/>
      <w:marRight w:val="0"/>
      <w:marTop w:val="0"/>
      <w:marBottom w:val="0"/>
      <w:divBdr>
        <w:top w:val="none" w:sz="0" w:space="0" w:color="auto"/>
        <w:left w:val="none" w:sz="0" w:space="0" w:color="auto"/>
        <w:bottom w:val="none" w:sz="0" w:space="0" w:color="auto"/>
        <w:right w:val="none" w:sz="0" w:space="0" w:color="auto"/>
      </w:divBdr>
    </w:div>
    <w:div w:id="1539661955">
      <w:bodyDiv w:val="1"/>
      <w:marLeft w:val="0"/>
      <w:marRight w:val="0"/>
      <w:marTop w:val="0"/>
      <w:marBottom w:val="0"/>
      <w:divBdr>
        <w:top w:val="none" w:sz="0" w:space="0" w:color="auto"/>
        <w:left w:val="none" w:sz="0" w:space="0" w:color="auto"/>
        <w:bottom w:val="none" w:sz="0" w:space="0" w:color="auto"/>
        <w:right w:val="none" w:sz="0" w:space="0" w:color="auto"/>
      </w:divBdr>
    </w:div>
    <w:div w:id="1539733275">
      <w:bodyDiv w:val="1"/>
      <w:marLeft w:val="0"/>
      <w:marRight w:val="0"/>
      <w:marTop w:val="0"/>
      <w:marBottom w:val="0"/>
      <w:divBdr>
        <w:top w:val="none" w:sz="0" w:space="0" w:color="auto"/>
        <w:left w:val="none" w:sz="0" w:space="0" w:color="auto"/>
        <w:bottom w:val="none" w:sz="0" w:space="0" w:color="auto"/>
        <w:right w:val="none" w:sz="0" w:space="0" w:color="auto"/>
      </w:divBdr>
    </w:div>
    <w:div w:id="1539780333">
      <w:bodyDiv w:val="1"/>
      <w:marLeft w:val="0"/>
      <w:marRight w:val="0"/>
      <w:marTop w:val="0"/>
      <w:marBottom w:val="0"/>
      <w:divBdr>
        <w:top w:val="none" w:sz="0" w:space="0" w:color="auto"/>
        <w:left w:val="none" w:sz="0" w:space="0" w:color="auto"/>
        <w:bottom w:val="none" w:sz="0" w:space="0" w:color="auto"/>
        <w:right w:val="none" w:sz="0" w:space="0" w:color="auto"/>
      </w:divBdr>
    </w:div>
    <w:div w:id="1539782520">
      <w:bodyDiv w:val="1"/>
      <w:marLeft w:val="0"/>
      <w:marRight w:val="0"/>
      <w:marTop w:val="0"/>
      <w:marBottom w:val="0"/>
      <w:divBdr>
        <w:top w:val="none" w:sz="0" w:space="0" w:color="auto"/>
        <w:left w:val="none" w:sz="0" w:space="0" w:color="auto"/>
        <w:bottom w:val="none" w:sz="0" w:space="0" w:color="auto"/>
        <w:right w:val="none" w:sz="0" w:space="0" w:color="auto"/>
      </w:divBdr>
    </w:div>
    <w:div w:id="1540050166">
      <w:bodyDiv w:val="1"/>
      <w:marLeft w:val="0"/>
      <w:marRight w:val="0"/>
      <w:marTop w:val="0"/>
      <w:marBottom w:val="0"/>
      <w:divBdr>
        <w:top w:val="none" w:sz="0" w:space="0" w:color="auto"/>
        <w:left w:val="none" w:sz="0" w:space="0" w:color="auto"/>
        <w:bottom w:val="none" w:sz="0" w:space="0" w:color="auto"/>
        <w:right w:val="none" w:sz="0" w:space="0" w:color="auto"/>
      </w:divBdr>
    </w:div>
    <w:div w:id="1540313063">
      <w:bodyDiv w:val="1"/>
      <w:marLeft w:val="0"/>
      <w:marRight w:val="0"/>
      <w:marTop w:val="0"/>
      <w:marBottom w:val="0"/>
      <w:divBdr>
        <w:top w:val="none" w:sz="0" w:space="0" w:color="auto"/>
        <w:left w:val="none" w:sz="0" w:space="0" w:color="auto"/>
        <w:bottom w:val="none" w:sz="0" w:space="0" w:color="auto"/>
        <w:right w:val="none" w:sz="0" w:space="0" w:color="auto"/>
      </w:divBdr>
    </w:div>
    <w:div w:id="1540775264">
      <w:bodyDiv w:val="1"/>
      <w:marLeft w:val="0"/>
      <w:marRight w:val="0"/>
      <w:marTop w:val="0"/>
      <w:marBottom w:val="0"/>
      <w:divBdr>
        <w:top w:val="none" w:sz="0" w:space="0" w:color="auto"/>
        <w:left w:val="none" w:sz="0" w:space="0" w:color="auto"/>
        <w:bottom w:val="none" w:sz="0" w:space="0" w:color="auto"/>
        <w:right w:val="none" w:sz="0" w:space="0" w:color="auto"/>
      </w:divBdr>
    </w:div>
    <w:div w:id="1540898066">
      <w:bodyDiv w:val="1"/>
      <w:marLeft w:val="0"/>
      <w:marRight w:val="0"/>
      <w:marTop w:val="0"/>
      <w:marBottom w:val="0"/>
      <w:divBdr>
        <w:top w:val="none" w:sz="0" w:space="0" w:color="auto"/>
        <w:left w:val="none" w:sz="0" w:space="0" w:color="auto"/>
        <w:bottom w:val="none" w:sz="0" w:space="0" w:color="auto"/>
        <w:right w:val="none" w:sz="0" w:space="0" w:color="auto"/>
      </w:divBdr>
    </w:div>
    <w:div w:id="1541286191">
      <w:bodyDiv w:val="1"/>
      <w:marLeft w:val="0"/>
      <w:marRight w:val="0"/>
      <w:marTop w:val="0"/>
      <w:marBottom w:val="0"/>
      <w:divBdr>
        <w:top w:val="none" w:sz="0" w:space="0" w:color="auto"/>
        <w:left w:val="none" w:sz="0" w:space="0" w:color="auto"/>
        <w:bottom w:val="none" w:sz="0" w:space="0" w:color="auto"/>
        <w:right w:val="none" w:sz="0" w:space="0" w:color="auto"/>
      </w:divBdr>
    </w:div>
    <w:div w:id="1541478377">
      <w:bodyDiv w:val="1"/>
      <w:marLeft w:val="0"/>
      <w:marRight w:val="0"/>
      <w:marTop w:val="0"/>
      <w:marBottom w:val="0"/>
      <w:divBdr>
        <w:top w:val="none" w:sz="0" w:space="0" w:color="auto"/>
        <w:left w:val="none" w:sz="0" w:space="0" w:color="auto"/>
        <w:bottom w:val="none" w:sz="0" w:space="0" w:color="auto"/>
        <w:right w:val="none" w:sz="0" w:space="0" w:color="auto"/>
      </w:divBdr>
    </w:div>
    <w:div w:id="1541670957">
      <w:bodyDiv w:val="1"/>
      <w:marLeft w:val="0"/>
      <w:marRight w:val="0"/>
      <w:marTop w:val="0"/>
      <w:marBottom w:val="0"/>
      <w:divBdr>
        <w:top w:val="none" w:sz="0" w:space="0" w:color="auto"/>
        <w:left w:val="none" w:sz="0" w:space="0" w:color="auto"/>
        <w:bottom w:val="none" w:sz="0" w:space="0" w:color="auto"/>
        <w:right w:val="none" w:sz="0" w:space="0" w:color="auto"/>
      </w:divBdr>
    </w:div>
    <w:div w:id="1541673455">
      <w:bodyDiv w:val="1"/>
      <w:marLeft w:val="0"/>
      <w:marRight w:val="0"/>
      <w:marTop w:val="0"/>
      <w:marBottom w:val="0"/>
      <w:divBdr>
        <w:top w:val="none" w:sz="0" w:space="0" w:color="auto"/>
        <w:left w:val="none" w:sz="0" w:space="0" w:color="auto"/>
        <w:bottom w:val="none" w:sz="0" w:space="0" w:color="auto"/>
        <w:right w:val="none" w:sz="0" w:space="0" w:color="auto"/>
      </w:divBdr>
    </w:div>
    <w:div w:id="1542017375">
      <w:bodyDiv w:val="1"/>
      <w:marLeft w:val="0"/>
      <w:marRight w:val="0"/>
      <w:marTop w:val="0"/>
      <w:marBottom w:val="0"/>
      <w:divBdr>
        <w:top w:val="none" w:sz="0" w:space="0" w:color="auto"/>
        <w:left w:val="none" w:sz="0" w:space="0" w:color="auto"/>
        <w:bottom w:val="none" w:sz="0" w:space="0" w:color="auto"/>
        <w:right w:val="none" w:sz="0" w:space="0" w:color="auto"/>
      </w:divBdr>
    </w:div>
    <w:div w:id="1542589373">
      <w:bodyDiv w:val="1"/>
      <w:marLeft w:val="0"/>
      <w:marRight w:val="0"/>
      <w:marTop w:val="0"/>
      <w:marBottom w:val="0"/>
      <w:divBdr>
        <w:top w:val="none" w:sz="0" w:space="0" w:color="auto"/>
        <w:left w:val="none" w:sz="0" w:space="0" w:color="auto"/>
        <w:bottom w:val="none" w:sz="0" w:space="0" w:color="auto"/>
        <w:right w:val="none" w:sz="0" w:space="0" w:color="auto"/>
      </w:divBdr>
    </w:div>
    <w:div w:id="1542741144">
      <w:bodyDiv w:val="1"/>
      <w:marLeft w:val="0"/>
      <w:marRight w:val="0"/>
      <w:marTop w:val="0"/>
      <w:marBottom w:val="0"/>
      <w:divBdr>
        <w:top w:val="none" w:sz="0" w:space="0" w:color="auto"/>
        <w:left w:val="none" w:sz="0" w:space="0" w:color="auto"/>
        <w:bottom w:val="none" w:sz="0" w:space="0" w:color="auto"/>
        <w:right w:val="none" w:sz="0" w:space="0" w:color="auto"/>
      </w:divBdr>
    </w:div>
    <w:div w:id="1542934675">
      <w:bodyDiv w:val="1"/>
      <w:marLeft w:val="0"/>
      <w:marRight w:val="0"/>
      <w:marTop w:val="0"/>
      <w:marBottom w:val="0"/>
      <w:divBdr>
        <w:top w:val="none" w:sz="0" w:space="0" w:color="auto"/>
        <w:left w:val="none" w:sz="0" w:space="0" w:color="auto"/>
        <w:bottom w:val="none" w:sz="0" w:space="0" w:color="auto"/>
        <w:right w:val="none" w:sz="0" w:space="0" w:color="auto"/>
      </w:divBdr>
    </w:div>
    <w:div w:id="1543399107">
      <w:bodyDiv w:val="1"/>
      <w:marLeft w:val="0"/>
      <w:marRight w:val="0"/>
      <w:marTop w:val="0"/>
      <w:marBottom w:val="0"/>
      <w:divBdr>
        <w:top w:val="none" w:sz="0" w:space="0" w:color="auto"/>
        <w:left w:val="none" w:sz="0" w:space="0" w:color="auto"/>
        <w:bottom w:val="none" w:sz="0" w:space="0" w:color="auto"/>
        <w:right w:val="none" w:sz="0" w:space="0" w:color="auto"/>
      </w:divBdr>
    </w:div>
    <w:div w:id="1543521980">
      <w:bodyDiv w:val="1"/>
      <w:marLeft w:val="0"/>
      <w:marRight w:val="0"/>
      <w:marTop w:val="0"/>
      <w:marBottom w:val="0"/>
      <w:divBdr>
        <w:top w:val="none" w:sz="0" w:space="0" w:color="auto"/>
        <w:left w:val="none" w:sz="0" w:space="0" w:color="auto"/>
        <w:bottom w:val="none" w:sz="0" w:space="0" w:color="auto"/>
        <w:right w:val="none" w:sz="0" w:space="0" w:color="auto"/>
      </w:divBdr>
    </w:div>
    <w:div w:id="1543862806">
      <w:bodyDiv w:val="1"/>
      <w:marLeft w:val="0"/>
      <w:marRight w:val="0"/>
      <w:marTop w:val="0"/>
      <w:marBottom w:val="0"/>
      <w:divBdr>
        <w:top w:val="none" w:sz="0" w:space="0" w:color="auto"/>
        <w:left w:val="none" w:sz="0" w:space="0" w:color="auto"/>
        <w:bottom w:val="none" w:sz="0" w:space="0" w:color="auto"/>
        <w:right w:val="none" w:sz="0" w:space="0" w:color="auto"/>
      </w:divBdr>
    </w:div>
    <w:div w:id="1544100773">
      <w:bodyDiv w:val="1"/>
      <w:marLeft w:val="0"/>
      <w:marRight w:val="0"/>
      <w:marTop w:val="0"/>
      <w:marBottom w:val="0"/>
      <w:divBdr>
        <w:top w:val="none" w:sz="0" w:space="0" w:color="auto"/>
        <w:left w:val="none" w:sz="0" w:space="0" w:color="auto"/>
        <w:bottom w:val="none" w:sz="0" w:space="0" w:color="auto"/>
        <w:right w:val="none" w:sz="0" w:space="0" w:color="auto"/>
      </w:divBdr>
    </w:div>
    <w:div w:id="1544365041">
      <w:bodyDiv w:val="1"/>
      <w:marLeft w:val="0"/>
      <w:marRight w:val="0"/>
      <w:marTop w:val="0"/>
      <w:marBottom w:val="0"/>
      <w:divBdr>
        <w:top w:val="none" w:sz="0" w:space="0" w:color="auto"/>
        <w:left w:val="none" w:sz="0" w:space="0" w:color="auto"/>
        <w:bottom w:val="none" w:sz="0" w:space="0" w:color="auto"/>
        <w:right w:val="none" w:sz="0" w:space="0" w:color="auto"/>
      </w:divBdr>
    </w:div>
    <w:div w:id="1544554928">
      <w:bodyDiv w:val="1"/>
      <w:marLeft w:val="0"/>
      <w:marRight w:val="0"/>
      <w:marTop w:val="0"/>
      <w:marBottom w:val="0"/>
      <w:divBdr>
        <w:top w:val="none" w:sz="0" w:space="0" w:color="auto"/>
        <w:left w:val="none" w:sz="0" w:space="0" w:color="auto"/>
        <w:bottom w:val="none" w:sz="0" w:space="0" w:color="auto"/>
        <w:right w:val="none" w:sz="0" w:space="0" w:color="auto"/>
      </w:divBdr>
    </w:div>
    <w:div w:id="1544559447">
      <w:bodyDiv w:val="1"/>
      <w:marLeft w:val="0"/>
      <w:marRight w:val="0"/>
      <w:marTop w:val="0"/>
      <w:marBottom w:val="0"/>
      <w:divBdr>
        <w:top w:val="none" w:sz="0" w:space="0" w:color="auto"/>
        <w:left w:val="none" w:sz="0" w:space="0" w:color="auto"/>
        <w:bottom w:val="none" w:sz="0" w:space="0" w:color="auto"/>
        <w:right w:val="none" w:sz="0" w:space="0" w:color="auto"/>
      </w:divBdr>
    </w:div>
    <w:div w:id="1545093109">
      <w:bodyDiv w:val="1"/>
      <w:marLeft w:val="0"/>
      <w:marRight w:val="0"/>
      <w:marTop w:val="0"/>
      <w:marBottom w:val="0"/>
      <w:divBdr>
        <w:top w:val="none" w:sz="0" w:space="0" w:color="auto"/>
        <w:left w:val="none" w:sz="0" w:space="0" w:color="auto"/>
        <w:bottom w:val="none" w:sz="0" w:space="0" w:color="auto"/>
        <w:right w:val="none" w:sz="0" w:space="0" w:color="auto"/>
      </w:divBdr>
    </w:div>
    <w:div w:id="1545751543">
      <w:bodyDiv w:val="1"/>
      <w:marLeft w:val="0"/>
      <w:marRight w:val="0"/>
      <w:marTop w:val="0"/>
      <w:marBottom w:val="0"/>
      <w:divBdr>
        <w:top w:val="none" w:sz="0" w:space="0" w:color="auto"/>
        <w:left w:val="none" w:sz="0" w:space="0" w:color="auto"/>
        <w:bottom w:val="none" w:sz="0" w:space="0" w:color="auto"/>
        <w:right w:val="none" w:sz="0" w:space="0" w:color="auto"/>
      </w:divBdr>
    </w:div>
    <w:div w:id="1545830124">
      <w:bodyDiv w:val="1"/>
      <w:marLeft w:val="0"/>
      <w:marRight w:val="0"/>
      <w:marTop w:val="0"/>
      <w:marBottom w:val="0"/>
      <w:divBdr>
        <w:top w:val="none" w:sz="0" w:space="0" w:color="auto"/>
        <w:left w:val="none" w:sz="0" w:space="0" w:color="auto"/>
        <w:bottom w:val="none" w:sz="0" w:space="0" w:color="auto"/>
        <w:right w:val="none" w:sz="0" w:space="0" w:color="auto"/>
      </w:divBdr>
    </w:div>
    <w:div w:id="1545865467">
      <w:bodyDiv w:val="1"/>
      <w:marLeft w:val="0"/>
      <w:marRight w:val="0"/>
      <w:marTop w:val="0"/>
      <w:marBottom w:val="0"/>
      <w:divBdr>
        <w:top w:val="none" w:sz="0" w:space="0" w:color="auto"/>
        <w:left w:val="none" w:sz="0" w:space="0" w:color="auto"/>
        <w:bottom w:val="none" w:sz="0" w:space="0" w:color="auto"/>
        <w:right w:val="none" w:sz="0" w:space="0" w:color="auto"/>
      </w:divBdr>
    </w:div>
    <w:div w:id="1546017111">
      <w:bodyDiv w:val="1"/>
      <w:marLeft w:val="0"/>
      <w:marRight w:val="0"/>
      <w:marTop w:val="0"/>
      <w:marBottom w:val="0"/>
      <w:divBdr>
        <w:top w:val="none" w:sz="0" w:space="0" w:color="auto"/>
        <w:left w:val="none" w:sz="0" w:space="0" w:color="auto"/>
        <w:bottom w:val="none" w:sz="0" w:space="0" w:color="auto"/>
        <w:right w:val="none" w:sz="0" w:space="0" w:color="auto"/>
      </w:divBdr>
    </w:div>
    <w:div w:id="1546062478">
      <w:bodyDiv w:val="1"/>
      <w:marLeft w:val="0"/>
      <w:marRight w:val="0"/>
      <w:marTop w:val="0"/>
      <w:marBottom w:val="0"/>
      <w:divBdr>
        <w:top w:val="none" w:sz="0" w:space="0" w:color="auto"/>
        <w:left w:val="none" w:sz="0" w:space="0" w:color="auto"/>
        <w:bottom w:val="none" w:sz="0" w:space="0" w:color="auto"/>
        <w:right w:val="none" w:sz="0" w:space="0" w:color="auto"/>
      </w:divBdr>
    </w:div>
    <w:div w:id="1546063141">
      <w:bodyDiv w:val="1"/>
      <w:marLeft w:val="0"/>
      <w:marRight w:val="0"/>
      <w:marTop w:val="0"/>
      <w:marBottom w:val="0"/>
      <w:divBdr>
        <w:top w:val="none" w:sz="0" w:space="0" w:color="auto"/>
        <w:left w:val="none" w:sz="0" w:space="0" w:color="auto"/>
        <w:bottom w:val="none" w:sz="0" w:space="0" w:color="auto"/>
        <w:right w:val="none" w:sz="0" w:space="0" w:color="auto"/>
      </w:divBdr>
    </w:div>
    <w:div w:id="1546331262">
      <w:bodyDiv w:val="1"/>
      <w:marLeft w:val="0"/>
      <w:marRight w:val="0"/>
      <w:marTop w:val="0"/>
      <w:marBottom w:val="0"/>
      <w:divBdr>
        <w:top w:val="none" w:sz="0" w:space="0" w:color="auto"/>
        <w:left w:val="none" w:sz="0" w:space="0" w:color="auto"/>
        <w:bottom w:val="none" w:sz="0" w:space="0" w:color="auto"/>
        <w:right w:val="none" w:sz="0" w:space="0" w:color="auto"/>
      </w:divBdr>
    </w:div>
    <w:div w:id="1546477918">
      <w:bodyDiv w:val="1"/>
      <w:marLeft w:val="0"/>
      <w:marRight w:val="0"/>
      <w:marTop w:val="0"/>
      <w:marBottom w:val="0"/>
      <w:divBdr>
        <w:top w:val="none" w:sz="0" w:space="0" w:color="auto"/>
        <w:left w:val="none" w:sz="0" w:space="0" w:color="auto"/>
        <w:bottom w:val="none" w:sz="0" w:space="0" w:color="auto"/>
        <w:right w:val="none" w:sz="0" w:space="0" w:color="auto"/>
      </w:divBdr>
    </w:div>
    <w:div w:id="1546604932">
      <w:bodyDiv w:val="1"/>
      <w:marLeft w:val="0"/>
      <w:marRight w:val="0"/>
      <w:marTop w:val="0"/>
      <w:marBottom w:val="0"/>
      <w:divBdr>
        <w:top w:val="none" w:sz="0" w:space="0" w:color="auto"/>
        <w:left w:val="none" w:sz="0" w:space="0" w:color="auto"/>
        <w:bottom w:val="none" w:sz="0" w:space="0" w:color="auto"/>
        <w:right w:val="none" w:sz="0" w:space="0" w:color="auto"/>
      </w:divBdr>
    </w:div>
    <w:div w:id="1546679458">
      <w:bodyDiv w:val="1"/>
      <w:marLeft w:val="0"/>
      <w:marRight w:val="0"/>
      <w:marTop w:val="0"/>
      <w:marBottom w:val="0"/>
      <w:divBdr>
        <w:top w:val="none" w:sz="0" w:space="0" w:color="auto"/>
        <w:left w:val="none" w:sz="0" w:space="0" w:color="auto"/>
        <w:bottom w:val="none" w:sz="0" w:space="0" w:color="auto"/>
        <w:right w:val="none" w:sz="0" w:space="0" w:color="auto"/>
      </w:divBdr>
    </w:div>
    <w:div w:id="1546873629">
      <w:bodyDiv w:val="1"/>
      <w:marLeft w:val="0"/>
      <w:marRight w:val="0"/>
      <w:marTop w:val="0"/>
      <w:marBottom w:val="0"/>
      <w:divBdr>
        <w:top w:val="none" w:sz="0" w:space="0" w:color="auto"/>
        <w:left w:val="none" w:sz="0" w:space="0" w:color="auto"/>
        <w:bottom w:val="none" w:sz="0" w:space="0" w:color="auto"/>
        <w:right w:val="none" w:sz="0" w:space="0" w:color="auto"/>
      </w:divBdr>
    </w:div>
    <w:div w:id="1546990801">
      <w:bodyDiv w:val="1"/>
      <w:marLeft w:val="0"/>
      <w:marRight w:val="0"/>
      <w:marTop w:val="0"/>
      <w:marBottom w:val="0"/>
      <w:divBdr>
        <w:top w:val="none" w:sz="0" w:space="0" w:color="auto"/>
        <w:left w:val="none" w:sz="0" w:space="0" w:color="auto"/>
        <w:bottom w:val="none" w:sz="0" w:space="0" w:color="auto"/>
        <w:right w:val="none" w:sz="0" w:space="0" w:color="auto"/>
      </w:divBdr>
    </w:div>
    <w:div w:id="1547257421">
      <w:bodyDiv w:val="1"/>
      <w:marLeft w:val="0"/>
      <w:marRight w:val="0"/>
      <w:marTop w:val="0"/>
      <w:marBottom w:val="0"/>
      <w:divBdr>
        <w:top w:val="none" w:sz="0" w:space="0" w:color="auto"/>
        <w:left w:val="none" w:sz="0" w:space="0" w:color="auto"/>
        <w:bottom w:val="none" w:sz="0" w:space="0" w:color="auto"/>
        <w:right w:val="none" w:sz="0" w:space="0" w:color="auto"/>
      </w:divBdr>
    </w:div>
    <w:div w:id="1548302670">
      <w:bodyDiv w:val="1"/>
      <w:marLeft w:val="0"/>
      <w:marRight w:val="0"/>
      <w:marTop w:val="0"/>
      <w:marBottom w:val="0"/>
      <w:divBdr>
        <w:top w:val="none" w:sz="0" w:space="0" w:color="auto"/>
        <w:left w:val="none" w:sz="0" w:space="0" w:color="auto"/>
        <w:bottom w:val="none" w:sz="0" w:space="0" w:color="auto"/>
        <w:right w:val="none" w:sz="0" w:space="0" w:color="auto"/>
      </w:divBdr>
    </w:div>
    <w:div w:id="1548882146">
      <w:bodyDiv w:val="1"/>
      <w:marLeft w:val="0"/>
      <w:marRight w:val="0"/>
      <w:marTop w:val="0"/>
      <w:marBottom w:val="0"/>
      <w:divBdr>
        <w:top w:val="none" w:sz="0" w:space="0" w:color="auto"/>
        <w:left w:val="none" w:sz="0" w:space="0" w:color="auto"/>
        <w:bottom w:val="none" w:sz="0" w:space="0" w:color="auto"/>
        <w:right w:val="none" w:sz="0" w:space="0" w:color="auto"/>
      </w:divBdr>
    </w:div>
    <w:div w:id="1549490274">
      <w:bodyDiv w:val="1"/>
      <w:marLeft w:val="0"/>
      <w:marRight w:val="0"/>
      <w:marTop w:val="0"/>
      <w:marBottom w:val="0"/>
      <w:divBdr>
        <w:top w:val="none" w:sz="0" w:space="0" w:color="auto"/>
        <w:left w:val="none" w:sz="0" w:space="0" w:color="auto"/>
        <w:bottom w:val="none" w:sz="0" w:space="0" w:color="auto"/>
        <w:right w:val="none" w:sz="0" w:space="0" w:color="auto"/>
      </w:divBdr>
    </w:div>
    <w:div w:id="1549754222">
      <w:bodyDiv w:val="1"/>
      <w:marLeft w:val="0"/>
      <w:marRight w:val="0"/>
      <w:marTop w:val="0"/>
      <w:marBottom w:val="0"/>
      <w:divBdr>
        <w:top w:val="none" w:sz="0" w:space="0" w:color="auto"/>
        <w:left w:val="none" w:sz="0" w:space="0" w:color="auto"/>
        <w:bottom w:val="none" w:sz="0" w:space="0" w:color="auto"/>
        <w:right w:val="none" w:sz="0" w:space="0" w:color="auto"/>
      </w:divBdr>
    </w:div>
    <w:div w:id="1549760499">
      <w:bodyDiv w:val="1"/>
      <w:marLeft w:val="0"/>
      <w:marRight w:val="0"/>
      <w:marTop w:val="0"/>
      <w:marBottom w:val="0"/>
      <w:divBdr>
        <w:top w:val="none" w:sz="0" w:space="0" w:color="auto"/>
        <w:left w:val="none" w:sz="0" w:space="0" w:color="auto"/>
        <w:bottom w:val="none" w:sz="0" w:space="0" w:color="auto"/>
        <w:right w:val="none" w:sz="0" w:space="0" w:color="auto"/>
      </w:divBdr>
    </w:div>
    <w:div w:id="1549881013">
      <w:bodyDiv w:val="1"/>
      <w:marLeft w:val="0"/>
      <w:marRight w:val="0"/>
      <w:marTop w:val="0"/>
      <w:marBottom w:val="0"/>
      <w:divBdr>
        <w:top w:val="none" w:sz="0" w:space="0" w:color="auto"/>
        <w:left w:val="none" w:sz="0" w:space="0" w:color="auto"/>
        <w:bottom w:val="none" w:sz="0" w:space="0" w:color="auto"/>
        <w:right w:val="none" w:sz="0" w:space="0" w:color="auto"/>
      </w:divBdr>
    </w:div>
    <w:div w:id="1549993495">
      <w:bodyDiv w:val="1"/>
      <w:marLeft w:val="0"/>
      <w:marRight w:val="0"/>
      <w:marTop w:val="0"/>
      <w:marBottom w:val="0"/>
      <w:divBdr>
        <w:top w:val="none" w:sz="0" w:space="0" w:color="auto"/>
        <w:left w:val="none" w:sz="0" w:space="0" w:color="auto"/>
        <w:bottom w:val="none" w:sz="0" w:space="0" w:color="auto"/>
        <w:right w:val="none" w:sz="0" w:space="0" w:color="auto"/>
      </w:divBdr>
    </w:div>
    <w:div w:id="1550022884">
      <w:bodyDiv w:val="1"/>
      <w:marLeft w:val="0"/>
      <w:marRight w:val="0"/>
      <w:marTop w:val="0"/>
      <w:marBottom w:val="0"/>
      <w:divBdr>
        <w:top w:val="none" w:sz="0" w:space="0" w:color="auto"/>
        <w:left w:val="none" w:sz="0" w:space="0" w:color="auto"/>
        <w:bottom w:val="none" w:sz="0" w:space="0" w:color="auto"/>
        <w:right w:val="none" w:sz="0" w:space="0" w:color="auto"/>
      </w:divBdr>
    </w:div>
    <w:div w:id="1552425220">
      <w:bodyDiv w:val="1"/>
      <w:marLeft w:val="0"/>
      <w:marRight w:val="0"/>
      <w:marTop w:val="0"/>
      <w:marBottom w:val="0"/>
      <w:divBdr>
        <w:top w:val="none" w:sz="0" w:space="0" w:color="auto"/>
        <w:left w:val="none" w:sz="0" w:space="0" w:color="auto"/>
        <w:bottom w:val="none" w:sz="0" w:space="0" w:color="auto"/>
        <w:right w:val="none" w:sz="0" w:space="0" w:color="auto"/>
      </w:divBdr>
    </w:div>
    <w:div w:id="1552689823">
      <w:bodyDiv w:val="1"/>
      <w:marLeft w:val="0"/>
      <w:marRight w:val="0"/>
      <w:marTop w:val="0"/>
      <w:marBottom w:val="0"/>
      <w:divBdr>
        <w:top w:val="none" w:sz="0" w:space="0" w:color="auto"/>
        <w:left w:val="none" w:sz="0" w:space="0" w:color="auto"/>
        <w:bottom w:val="none" w:sz="0" w:space="0" w:color="auto"/>
        <w:right w:val="none" w:sz="0" w:space="0" w:color="auto"/>
      </w:divBdr>
    </w:div>
    <w:div w:id="1553158102">
      <w:bodyDiv w:val="1"/>
      <w:marLeft w:val="0"/>
      <w:marRight w:val="0"/>
      <w:marTop w:val="0"/>
      <w:marBottom w:val="0"/>
      <w:divBdr>
        <w:top w:val="none" w:sz="0" w:space="0" w:color="auto"/>
        <w:left w:val="none" w:sz="0" w:space="0" w:color="auto"/>
        <w:bottom w:val="none" w:sz="0" w:space="0" w:color="auto"/>
        <w:right w:val="none" w:sz="0" w:space="0" w:color="auto"/>
      </w:divBdr>
    </w:div>
    <w:div w:id="1553465699">
      <w:bodyDiv w:val="1"/>
      <w:marLeft w:val="0"/>
      <w:marRight w:val="0"/>
      <w:marTop w:val="0"/>
      <w:marBottom w:val="0"/>
      <w:divBdr>
        <w:top w:val="none" w:sz="0" w:space="0" w:color="auto"/>
        <w:left w:val="none" w:sz="0" w:space="0" w:color="auto"/>
        <w:bottom w:val="none" w:sz="0" w:space="0" w:color="auto"/>
        <w:right w:val="none" w:sz="0" w:space="0" w:color="auto"/>
      </w:divBdr>
    </w:div>
    <w:div w:id="1553469386">
      <w:bodyDiv w:val="1"/>
      <w:marLeft w:val="0"/>
      <w:marRight w:val="0"/>
      <w:marTop w:val="0"/>
      <w:marBottom w:val="0"/>
      <w:divBdr>
        <w:top w:val="none" w:sz="0" w:space="0" w:color="auto"/>
        <w:left w:val="none" w:sz="0" w:space="0" w:color="auto"/>
        <w:bottom w:val="none" w:sz="0" w:space="0" w:color="auto"/>
        <w:right w:val="none" w:sz="0" w:space="0" w:color="auto"/>
      </w:divBdr>
    </w:div>
    <w:div w:id="1553956555">
      <w:bodyDiv w:val="1"/>
      <w:marLeft w:val="0"/>
      <w:marRight w:val="0"/>
      <w:marTop w:val="0"/>
      <w:marBottom w:val="0"/>
      <w:divBdr>
        <w:top w:val="none" w:sz="0" w:space="0" w:color="auto"/>
        <w:left w:val="none" w:sz="0" w:space="0" w:color="auto"/>
        <w:bottom w:val="none" w:sz="0" w:space="0" w:color="auto"/>
        <w:right w:val="none" w:sz="0" w:space="0" w:color="auto"/>
      </w:divBdr>
    </w:div>
    <w:div w:id="1554075695">
      <w:bodyDiv w:val="1"/>
      <w:marLeft w:val="0"/>
      <w:marRight w:val="0"/>
      <w:marTop w:val="0"/>
      <w:marBottom w:val="0"/>
      <w:divBdr>
        <w:top w:val="none" w:sz="0" w:space="0" w:color="auto"/>
        <w:left w:val="none" w:sz="0" w:space="0" w:color="auto"/>
        <w:bottom w:val="none" w:sz="0" w:space="0" w:color="auto"/>
        <w:right w:val="none" w:sz="0" w:space="0" w:color="auto"/>
      </w:divBdr>
    </w:div>
    <w:div w:id="1554317475">
      <w:bodyDiv w:val="1"/>
      <w:marLeft w:val="0"/>
      <w:marRight w:val="0"/>
      <w:marTop w:val="0"/>
      <w:marBottom w:val="0"/>
      <w:divBdr>
        <w:top w:val="none" w:sz="0" w:space="0" w:color="auto"/>
        <w:left w:val="none" w:sz="0" w:space="0" w:color="auto"/>
        <w:bottom w:val="none" w:sz="0" w:space="0" w:color="auto"/>
        <w:right w:val="none" w:sz="0" w:space="0" w:color="auto"/>
      </w:divBdr>
    </w:div>
    <w:div w:id="1554464940">
      <w:bodyDiv w:val="1"/>
      <w:marLeft w:val="0"/>
      <w:marRight w:val="0"/>
      <w:marTop w:val="0"/>
      <w:marBottom w:val="0"/>
      <w:divBdr>
        <w:top w:val="none" w:sz="0" w:space="0" w:color="auto"/>
        <w:left w:val="none" w:sz="0" w:space="0" w:color="auto"/>
        <w:bottom w:val="none" w:sz="0" w:space="0" w:color="auto"/>
        <w:right w:val="none" w:sz="0" w:space="0" w:color="auto"/>
      </w:divBdr>
    </w:div>
    <w:div w:id="1554660393">
      <w:bodyDiv w:val="1"/>
      <w:marLeft w:val="0"/>
      <w:marRight w:val="0"/>
      <w:marTop w:val="0"/>
      <w:marBottom w:val="0"/>
      <w:divBdr>
        <w:top w:val="none" w:sz="0" w:space="0" w:color="auto"/>
        <w:left w:val="none" w:sz="0" w:space="0" w:color="auto"/>
        <w:bottom w:val="none" w:sz="0" w:space="0" w:color="auto"/>
        <w:right w:val="none" w:sz="0" w:space="0" w:color="auto"/>
      </w:divBdr>
    </w:div>
    <w:div w:id="1554846286">
      <w:bodyDiv w:val="1"/>
      <w:marLeft w:val="0"/>
      <w:marRight w:val="0"/>
      <w:marTop w:val="0"/>
      <w:marBottom w:val="0"/>
      <w:divBdr>
        <w:top w:val="none" w:sz="0" w:space="0" w:color="auto"/>
        <w:left w:val="none" w:sz="0" w:space="0" w:color="auto"/>
        <w:bottom w:val="none" w:sz="0" w:space="0" w:color="auto"/>
        <w:right w:val="none" w:sz="0" w:space="0" w:color="auto"/>
      </w:divBdr>
    </w:div>
    <w:div w:id="1555459320">
      <w:bodyDiv w:val="1"/>
      <w:marLeft w:val="0"/>
      <w:marRight w:val="0"/>
      <w:marTop w:val="0"/>
      <w:marBottom w:val="0"/>
      <w:divBdr>
        <w:top w:val="none" w:sz="0" w:space="0" w:color="auto"/>
        <w:left w:val="none" w:sz="0" w:space="0" w:color="auto"/>
        <w:bottom w:val="none" w:sz="0" w:space="0" w:color="auto"/>
        <w:right w:val="none" w:sz="0" w:space="0" w:color="auto"/>
      </w:divBdr>
    </w:div>
    <w:div w:id="1555778733">
      <w:bodyDiv w:val="1"/>
      <w:marLeft w:val="0"/>
      <w:marRight w:val="0"/>
      <w:marTop w:val="0"/>
      <w:marBottom w:val="0"/>
      <w:divBdr>
        <w:top w:val="none" w:sz="0" w:space="0" w:color="auto"/>
        <w:left w:val="none" w:sz="0" w:space="0" w:color="auto"/>
        <w:bottom w:val="none" w:sz="0" w:space="0" w:color="auto"/>
        <w:right w:val="none" w:sz="0" w:space="0" w:color="auto"/>
      </w:divBdr>
    </w:div>
    <w:div w:id="1556044185">
      <w:bodyDiv w:val="1"/>
      <w:marLeft w:val="0"/>
      <w:marRight w:val="0"/>
      <w:marTop w:val="0"/>
      <w:marBottom w:val="0"/>
      <w:divBdr>
        <w:top w:val="none" w:sz="0" w:space="0" w:color="auto"/>
        <w:left w:val="none" w:sz="0" w:space="0" w:color="auto"/>
        <w:bottom w:val="none" w:sz="0" w:space="0" w:color="auto"/>
        <w:right w:val="none" w:sz="0" w:space="0" w:color="auto"/>
      </w:divBdr>
    </w:div>
    <w:div w:id="1556162925">
      <w:bodyDiv w:val="1"/>
      <w:marLeft w:val="0"/>
      <w:marRight w:val="0"/>
      <w:marTop w:val="0"/>
      <w:marBottom w:val="0"/>
      <w:divBdr>
        <w:top w:val="none" w:sz="0" w:space="0" w:color="auto"/>
        <w:left w:val="none" w:sz="0" w:space="0" w:color="auto"/>
        <w:bottom w:val="none" w:sz="0" w:space="0" w:color="auto"/>
        <w:right w:val="none" w:sz="0" w:space="0" w:color="auto"/>
      </w:divBdr>
    </w:div>
    <w:div w:id="1556238086">
      <w:bodyDiv w:val="1"/>
      <w:marLeft w:val="0"/>
      <w:marRight w:val="0"/>
      <w:marTop w:val="0"/>
      <w:marBottom w:val="0"/>
      <w:divBdr>
        <w:top w:val="none" w:sz="0" w:space="0" w:color="auto"/>
        <w:left w:val="none" w:sz="0" w:space="0" w:color="auto"/>
        <w:bottom w:val="none" w:sz="0" w:space="0" w:color="auto"/>
        <w:right w:val="none" w:sz="0" w:space="0" w:color="auto"/>
      </w:divBdr>
    </w:div>
    <w:div w:id="1556352476">
      <w:bodyDiv w:val="1"/>
      <w:marLeft w:val="0"/>
      <w:marRight w:val="0"/>
      <w:marTop w:val="0"/>
      <w:marBottom w:val="0"/>
      <w:divBdr>
        <w:top w:val="none" w:sz="0" w:space="0" w:color="auto"/>
        <w:left w:val="none" w:sz="0" w:space="0" w:color="auto"/>
        <w:bottom w:val="none" w:sz="0" w:space="0" w:color="auto"/>
        <w:right w:val="none" w:sz="0" w:space="0" w:color="auto"/>
      </w:divBdr>
    </w:div>
    <w:div w:id="1556621944">
      <w:bodyDiv w:val="1"/>
      <w:marLeft w:val="0"/>
      <w:marRight w:val="0"/>
      <w:marTop w:val="0"/>
      <w:marBottom w:val="0"/>
      <w:divBdr>
        <w:top w:val="none" w:sz="0" w:space="0" w:color="auto"/>
        <w:left w:val="none" w:sz="0" w:space="0" w:color="auto"/>
        <w:bottom w:val="none" w:sz="0" w:space="0" w:color="auto"/>
        <w:right w:val="none" w:sz="0" w:space="0" w:color="auto"/>
      </w:divBdr>
    </w:div>
    <w:div w:id="1556702637">
      <w:bodyDiv w:val="1"/>
      <w:marLeft w:val="0"/>
      <w:marRight w:val="0"/>
      <w:marTop w:val="0"/>
      <w:marBottom w:val="0"/>
      <w:divBdr>
        <w:top w:val="none" w:sz="0" w:space="0" w:color="auto"/>
        <w:left w:val="none" w:sz="0" w:space="0" w:color="auto"/>
        <w:bottom w:val="none" w:sz="0" w:space="0" w:color="auto"/>
        <w:right w:val="none" w:sz="0" w:space="0" w:color="auto"/>
      </w:divBdr>
    </w:div>
    <w:div w:id="1557156995">
      <w:bodyDiv w:val="1"/>
      <w:marLeft w:val="0"/>
      <w:marRight w:val="0"/>
      <w:marTop w:val="0"/>
      <w:marBottom w:val="0"/>
      <w:divBdr>
        <w:top w:val="none" w:sz="0" w:space="0" w:color="auto"/>
        <w:left w:val="none" w:sz="0" w:space="0" w:color="auto"/>
        <w:bottom w:val="none" w:sz="0" w:space="0" w:color="auto"/>
        <w:right w:val="none" w:sz="0" w:space="0" w:color="auto"/>
      </w:divBdr>
    </w:div>
    <w:div w:id="1557661599">
      <w:bodyDiv w:val="1"/>
      <w:marLeft w:val="0"/>
      <w:marRight w:val="0"/>
      <w:marTop w:val="0"/>
      <w:marBottom w:val="0"/>
      <w:divBdr>
        <w:top w:val="none" w:sz="0" w:space="0" w:color="auto"/>
        <w:left w:val="none" w:sz="0" w:space="0" w:color="auto"/>
        <w:bottom w:val="none" w:sz="0" w:space="0" w:color="auto"/>
        <w:right w:val="none" w:sz="0" w:space="0" w:color="auto"/>
      </w:divBdr>
    </w:div>
    <w:div w:id="1557738600">
      <w:bodyDiv w:val="1"/>
      <w:marLeft w:val="0"/>
      <w:marRight w:val="0"/>
      <w:marTop w:val="0"/>
      <w:marBottom w:val="0"/>
      <w:divBdr>
        <w:top w:val="none" w:sz="0" w:space="0" w:color="auto"/>
        <w:left w:val="none" w:sz="0" w:space="0" w:color="auto"/>
        <w:bottom w:val="none" w:sz="0" w:space="0" w:color="auto"/>
        <w:right w:val="none" w:sz="0" w:space="0" w:color="auto"/>
      </w:divBdr>
    </w:div>
    <w:div w:id="1557811567">
      <w:bodyDiv w:val="1"/>
      <w:marLeft w:val="0"/>
      <w:marRight w:val="0"/>
      <w:marTop w:val="0"/>
      <w:marBottom w:val="0"/>
      <w:divBdr>
        <w:top w:val="none" w:sz="0" w:space="0" w:color="auto"/>
        <w:left w:val="none" w:sz="0" w:space="0" w:color="auto"/>
        <w:bottom w:val="none" w:sz="0" w:space="0" w:color="auto"/>
        <w:right w:val="none" w:sz="0" w:space="0" w:color="auto"/>
      </w:divBdr>
    </w:div>
    <w:div w:id="1558399037">
      <w:bodyDiv w:val="1"/>
      <w:marLeft w:val="0"/>
      <w:marRight w:val="0"/>
      <w:marTop w:val="0"/>
      <w:marBottom w:val="0"/>
      <w:divBdr>
        <w:top w:val="none" w:sz="0" w:space="0" w:color="auto"/>
        <w:left w:val="none" w:sz="0" w:space="0" w:color="auto"/>
        <w:bottom w:val="none" w:sz="0" w:space="0" w:color="auto"/>
        <w:right w:val="none" w:sz="0" w:space="0" w:color="auto"/>
      </w:divBdr>
    </w:div>
    <w:div w:id="1558711341">
      <w:bodyDiv w:val="1"/>
      <w:marLeft w:val="0"/>
      <w:marRight w:val="0"/>
      <w:marTop w:val="0"/>
      <w:marBottom w:val="0"/>
      <w:divBdr>
        <w:top w:val="none" w:sz="0" w:space="0" w:color="auto"/>
        <w:left w:val="none" w:sz="0" w:space="0" w:color="auto"/>
        <w:bottom w:val="none" w:sz="0" w:space="0" w:color="auto"/>
        <w:right w:val="none" w:sz="0" w:space="0" w:color="auto"/>
      </w:divBdr>
    </w:div>
    <w:div w:id="1559243467">
      <w:bodyDiv w:val="1"/>
      <w:marLeft w:val="0"/>
      <w:marRight w:val="0"/>
      <w:marTop w:val="0"/>
      <w:marBottom w:val="0"/>
      <w:divBdr>
        <w:top w:val="none" w:sz="0" w:space="0" w:color="auto"/>
        <w:left w:val="none" w:sz="0" w:space="0" w:color="auto"/>
        <w:bottom w:val="none" w:sz="0" w:space="0" w:color="auto"/>
        <w:right w:val="none" w:sz="0" w:space="0" w:color="auto"/>
      </w:divBdr>
    </w:div>
    <w:div w:id="1559515007">
      <w:bodyDiv w:val="1"/>
      <w:marLeft w:val="0"/>
      <w:marRight w:val="0"/>
      <w:marTop w:val="0"/>
      <w:marBottom w:val="0"/>
      <w:divBdr>
        <w:top w:val="none" w:sz="0" w:space="0" w:color="auto"/>
        <w:left w:val="none" w:sz="0" w:space="0" w:color="auto"/>
        <w:bottom w:val="none" w:sz="0" w:space="0" w:color="auto"/>
        <w:right w:val="none" w:sz="0" w:space="0" w:color="auto"/>
      </w:divBdr>
    </w:div>
    <w:div w:id="1559516384">
      <w:bodyDiv w:val="1"/>
      <w:marLeft w:val="0"/>
      <w:marRight w:val="0"/>
      <w:marTop w:val="0"/>
      <w:marBottom w:val="0"/>
      <w:divBdr>
        <w:top w:val="none" w:sz="0" w:space="0" w:color="auto"/>
        <w:left w:val="none" w:sz="0" w:space="0" w:color="auto"/>
        <w:bottom w:val="none" w:sz="0" w:space="0" w:color="auto"/>
        <w:right w:val="none" w:sz="0" w:space="0" w:color="auto"/>
      </w:divBdr>
    </w:div>
    <w:div w:id="1559710597">
      <w:bodyDiv w:val="1"/>
      <w:marLeft w:val="0"/>
      <w:marRight w:val="0"/>
      <w:marTop w:val="0"/>
      <w:marBottom w:val="0"/>
      <w:divBdr>
        <w:top w:val="none" w:sz="0" w:space="0" w:color="auto"/>
        <w:left w:val="none" w:sz="0" w:space="0" w:color="auto"/>
        <w:bottom w:val="none" w:sz="0" w:space="0" w:color="auto"/>
        <w:right w:val="none" w:sz="0" w:space="0" w:color="auto"/>
      </w:divBdr>
    </w:div>
    <w:div w:id="1559971295">
      <w:bodyDiv w:val="1"/>
      <w:marLeft w:val="0"/>
      <w:marRight w:val="0"/>
      <w:marTop w:val="0"/>
      <w:marBottom w:val="0"/>
      <w:divBdr>
        <w:top w:val="none" w:sz="0" w:space="0" w:color="auto"/>
        <w:left w:val="none" w:sz="0" w:space="0" w:color="auto"/>
        <w:bottom w:val="none" w:sz="0" w:space="0" w:color="auto"/>
        <w:right w:val="none" w:sz="0" w:space="0" w:color="auto"/>
      </w:divBdr>
    </w:div>
    <w:div w:id="1559974094">
      <w:bodyDiv w:val="1"/>
      <w:marLeft w:val="0"/>
      <w:marRight w:val="0"/>
      <w:marTop w:val="0"/>
      <w:marBottom w:val="0"/>
      <w:divBdr>
        <w:top w:val="none" w:sz="0" w:space="0" w:color="auto"/>
        <w:left w:val="none" w:sz="0" w:space="0" w:color="auto"/>
        <w:bottom w:val="none" w:sz="0" w:space="0" w:color="auto"/>
        <w:right w:val="none" w:sz="0" w:space="0" w:color="auto"/>
      </w:divBdr>
    </w:div>
    <w:div w:id="1560825626">
      <w:bodyDiv w:val="1"/>
      <w:marLeft w:val="0"/>
      <w:marRight w:val="0"/>
      <w:marTop w:val="0"/>
      <w:marBottom w:val="0"/>
      <w:divBdr>
        <w:top w:val="none" w:sz="0" w:space="0" w:color="auto"/>
        <w:left w:val="none" w:sz="0" w:space="0" w:color="auto"/>
        <w:bottom w:val="none" w:sz="0" w:space="0" w:color="auto"/>
        <w:right w:val="none" w:sz="0" w:space="0" w:color="auto"/>
      </w:divBdr>
    </w:div>
    <w:div w:id="1561092700">
      <w:bodyDiv w:val="1"/>
      <w:marLeft w:val="0"/>
      <w:marRight w:val="0"/>
      <w:marTop w:val="0"/>
      <w:marBottom w:val="0"/>
      <w:divBdr>
        <w:top w:val="none" w:sz="0" w:space="0" w:color="auto"/>
        <w:left w:val="none" w:sz="0" w:space="0" w:color="auto"/>
        <w:bottom w:val="none" w:sz="0" w:space="0" w:color="auto"/>
        <w:right w:val="none" w:sz="0" w:space="0" w:color="auto"/>
      </w:divBdr>
    </w:div>
    <w:div w:id="1561332310">
      <w:bodyDiv w:val="1"/>
      <w:marLeft w:val="0"/>
      <w:marRight w:val="0"/>
      <w:marTop w:val="0"/>
      <w:marBottom w:val="0"/>
      <w:divBdr>
        <w:top w:val="none" w:sz="0" w:space="0" w:color="auto"/>
        <w:left w:val="none" w:sz="0" w:space="0" w:color="auto"/>
        <w:bottom w:val="none" w:sz="0" w:space="0" w:color="auto"/>
        <w:right w:val="none" w:sz="0" w:space="0" w:color="auto"/>
      </w:divBdr>
    </w:div>
    <w:div w:id="1561400767">
      <w:bodyDiv w:val="1"/>
      <w:marLeft w:val="0"/>
      <w:marRight w:val="0"/>
      <w:marTop w:val="0"/>
      <w:marBottom w:val="0"/>
      <w:divBdr>
        <w:top w:val="none" w:sz="0" w:space="0" w:color="auto"/>
        <w:left w:val="none" w:sz="0" w:space="0" w:color="auto"/>
        <w:bottom w:val="none" w:sz="0" w:space="0" w:color="auto"/>
        <w:right w:val="none" w:sz="0" w:space="0" w:color="auto"/>
      </w:divBdr>
    </w:div>
    <w:div w:id="1561476834">
      <w:bodyDiv w:val="1"/>
      <w:marLeft w:val="0"/>
      <w:marRight w:val="0"/>
      <w:marTop w:val="0"/>
      <w:marBottom w:val="0"/>
      <w:divBdr>
        <w:top w:val="none" w:sz="0" w:space="0" w:color="auto"/>
        <w:left w:val="none" w:sz="0" w:space="0" w:color="auto"/>
        <w:bottom w:val="none" w:sz="0" w:space="0" w:color="auto"/>
        <w:right w:val="none" w:sz="0" w:space="0" w:color="auto"/>
      </w:divBdr>
    </w:div>
    <w:div w:id="1561593254">
      <w:bodyDiv w:val="1"/>
      <w:marLeft w:val="0"/>
      <w:marRight w:val="0"/>
      <w:marTop w:val="0"/>
      <w:marBottom w:val="0"/>
      <w:divBdr>
        <w:top w:val="none" w:sz="0" w:space="0" w:color="auto"/>
        <w:left w:val="none" w:sz="0" w:space="0" w:color="auto"/>
        <w:bottom w:val="none" w:sz="0" w:space="0" w:color="auto"/>
        <w:right w:val="none" w:sz="0" w:space="0" w:color="auto"/>
      </w:divBdr>
    </w:div>
    <w:div w:id="1561867726">
      <w:bodyDiv w:val="1"/>
      <w:marLeft w:val="0"/>
      <w:marRight w:val="0"/>
      <w:marTop w:val="0"/>
      <w:marBottom w:val="0"/>
      <w:divBdr>
        <w:top w:val="none" w:sz="0" w:space="0" w:color="auto"/>
        <w:left w:val="none" w:sz="0" w:space="0" w:color="auto"/>
        <w:bottom w:val="none" w:sz="0" w:space="0" w:color="auto"/>
        <w:right w:val="none" w:sz="0" w:space="0" w:color="auto"/>
      </w:divBdr>
    </w:div>
    <w:div w:id="1562059653">
      <w:bodyDiv w:val="1"/>
      <w:marLeft w:val="0"/>
      <w:marRight w:val="0"/>
      <w:marTop w:val="0"/>
      <w:marBottom w:val="0"/>
      <w:divBdr>
        <w:top w:val="none" w:sz="0" w:space="0" w:color="auto"/>
        <w:left w:val="none" w:sz="0" w:space="0" w:color="auto"/>
        <w:bottom w:val="none" w:sz="0" w:space="0" w:color="auto"/>
        <w:right w:val="none" w:sz="0" w:space="0" w:color="auto"/>
      </w:divBdr>
    </w:div>
    <w:div w:id="1562205024">
      <w:bodyDiv w:val="1"/>
      <w:marLeft w:val="0"/>
      <w:marRight w:val="0"/>
      <w:marTop w:val="0"/>
      <w:marBottom w:val="0"/>
      <w:divBdr>
        <w:top w:val="none" w:sz="0" w:space="0" w:color="auto"/>
        <w:left w:val="none" w:sz="0" w:space="0" w:color="auto"/>
        <w:bottom w:val="none" w:sz="0" w:space="0" w:color="auto"/>
        <w:right w:val="none" w:sz="0" w:space="0" w:color="auto"/>
      </w:divBdr>
    </w:div>
    <w:div w:id="1562401072">
      <w:bodyDiv w:val="1"/>
      <w:marLeft w:val="0"/>
      <w:marRight w:val="0"/>
      <w:marTop w:val="0"/>
      <w:marBottom w:val="0"/>
      <w:divBdr>
        <w:top w:val="none" w:sz="0" w:space="0" w:color="auto"/>
        <w:left w:val="none" w:sz="0" w:space="0" w:color="auto"/>
        <w:bottom w:val="none" w:sz="0" w:space="0" w:color="auto"/>
        <w:right w:val="none" w:sz="0" w:space="0" w:color="auto"/>
      </w:divBdr>
    </w:div>
    <w:div w:id="1562642573">
      <w:bodyDiv w:val="1"/>
      <w:marLeft w:val="0"/>
      <w:marRight w:val="0"/>
      <w:marTop w:val="0"/>
      <w:marBottom w:val="0"/>
      <w:divBdr>
        <w:top w:val="none" w:sz="0" w:space="0" w:color="auto"/>
        <w:left w:val="none" w:sz="0" w:space="0" w:color="auto"/>
        <w:bottom w:val="none" w:sz="0" w:space="0" w:color="auto"/>
        <w:right w:val="none" w:sz="0" w:space="0" w:color="auto"/>
      </w:divBdr>
    </w:div>
    <w:div w:id="1562716692">
      <w:bodyDiv w:val="1"/>
      <w:marLeft w:val="0"/>
      <w:marRight w:val="0"/>
      <w:marTop w:val="0"/>
      <w:marBottom w:val="0"/>
      <w:divBdr>
        <w:top w:val="none" w:sz="0" w:space="0" w:color="auto"/>
        <w:left w:val="none" w:sz="0" w:space="0" w:color="auto"/>
        <w:bottom w:val="none" w:sz="0" w:space="0" w:color="auto"/>
        <w:right w:val="none" w:sz="0" w:space="0" w:color="auto"/>
      </w:divBdr>
    </w:div>
    <w:div w:id="1563902500">
      <w:bodyDiv w:val="1"/>
      <w:marLeft w:val="0"/>
      <w:marRight w:val="0"/>
      <w:marTop w:val="0"/>
      <w:marBottom w:val="0"/>
      <w:divBdr>
        <w:top w:val="none" w:sz="0" w:space="0" w:color="auto"/>
        <w:left w:val="none" w:sz="0" w:space="0" w:color="auto"/>
        <w:bottom w:val="none" w:sz="0" w:space="0" w:color="auto"/>
        <w:right w:val="none" w:sz="0" w:space="0" w:color="auto"/>
      </w:divBdr>
    </w:div>
    <w:div w:id="1563908124">
      <w:bodyDiv w:val="1"/>
      <w:marLeft w:val="0"/>
      <w:marRight w:val="0"/>
      <w:marTop w:val="0"/>
      <w:marBottom w:val="0"/>
      <w:divBdr>
        <w:top w:val="none" w:sz="0" w:space="0" w:color="auto"/>
        <w:left w:val="none" w:sz="0" w:space="0" w:color="auto"/>
        <w:bottom w:val="none" w:sz="0" w:space="0" w:color="auto"/>
        <w:right w:val="none" w:sz="0" w:space="0" w:color="auto"/>
      </w:divBdr>
    </w:div>
    <w:div w:id="1564372250">
      <w:bodyDiv w:val="1"/>
      <w:marLeft w:val="0"/>
      <w:marRight w:val="0"/>
      <w:marTop w:val="0"/>
      <w:marBottom w:val="0"/>
      <w:divBdr>
        <w:top w:val="none" w:sz="0" w:space="0" w:color="auto"/>
        <w:left w:val="none" w:sz="0" w:space="0" w:color="auto"/>
        <w:bottom w:val="none" w:sz="0" w:space="0" w:color="auto"/>
        <w:right w:val="none" w:sz="0" w:space="0" w:color="auto"/>
      </w:divBdr>
    </w:div>
    <w:div w:id="1564483708">
      <w:bodyDiv w:val="1"/>
      <w:marLeft w:val="0"/>
      <w:marRight w:val="0"/>
      <w:marTop w:val="0"/>
      <w:marBottom w:val="0"/>
      <w:divBdr>
        <w:top w:val="none" w:sz="0" w:space="0" w:color="auto"/>
        <w:left w:val="none" w:sz="0" w:space="0" w:color="auto"/>
        <w:bottom w:val="none" w:sz="0" w:space="0" w:color="auto"/>
        <w:right w:val="none" w:sz="0" w:space="0" w:color="auto"/>
      </w:divBdr>
    </w:div>
    <w:div w:id="1564750721">
      <w:bodyDiv w:val="1"/>
      <w:marLeft w:val="0"/>
      <w:marRight w:val="0"/>
      <w:marTop w:val="0"/>
      <w:marBottom w:val="0"/>
      <w:divBdr>
        <w:top w:val="none" w:sz="0" w:space="0" w:color="auto"/>
        <w:left w:val="none" w:sz="0" w:space="0" w:color="auto"/>
        <w:bottom w:val="none" w:sz="0" w:space="0" w:color="auto"/>
        <w:right w:val="none" w:sz="0" w:space="0" w:color="auto"/>
      </w:divBdr>
    </w:div>
    <w:div w:id="1564755882">
      <w:bodyDiv w:val="1"/>
      <w:marLeft w:val="0"/>
      <w:marRight w:val="0"/>
      <w:marTop w:val="0"/>
      <w:marBottom w:val="0"/>
      <w:divBdr>
        <w:top w:val="none" w:sz="0" w:space="0" w:color="auto"/>
        <w:left w:val="none" w:sz="0" w:space="0" w:color="auto"/>
        <w:bottom w:val="none" w:sz="0" w:space="0" w:color="auto"/>
        <w:right w:val="none" w:sz="0" w:space="0" w:color="auto"/>
      </w:divBdr>
    </w:div>
    <w:div w:id="1564833987">
      <w:bodyDiv w:val="1"/>
      <w:marLeft w:val="0"/>
      <w:marRight w:val="0"/>
      <w:marTop w:val="0"/>
      <w:marBottom w:val="0"/>
      <w:divBdr>
        <w:top w:val="none" w:sz="0" w:space="0" w:color="auto"/>
        <w:left w:val="none" w:sz="0" w:space="0" w:color="auto"/>
        <w:bottom w:val="none" w:sz="0" w:space="0" w:color="auto"/>
        <w:right w:val="none" w:sz="0" w:space="0" w:color="auto"/>
      </w:divBdr>
    </w:div>
    <w:div w:id="1565025098">
      <w:bodyDiv w:val="1"/>
      <w:marLeft w:val="0"/>
      <w:marRight w:val="0"/>
      <w:marTop w:val="0"/>
      <w:marBottom w:val="0"/>
      <w:divBdr>
        <w:top w:val="none" w:sz="0" w:space="0" w:color="auto"/>
        <w:left w:val="none" w:sz="0" w:space="0" w:color="auto"/>
        <w:bottom w:val="none" w:sz="0" w:space="0" w:color="auto"/>
        <w:right w:val="none" w:sz="0" w:space="0" w:color="auto"/>
      </w:divBdr>
    </w:div>
    <w:div w:id="1566061930">
      <w:bodyDiv w:val="1"/>
      <w:marLeft w:val="0"/>
      <w:marRight w:val="0"/>
      <w:marTop w:val="0"/>
      <w:marBottom w:val="0"/>
      <w:divBdr>
        <w:top w:val="none" w:sz="0" w:space="0" w:color="auto"/>
        <w:left w:val="none" w:sz="0" w:space="0" w:color="auto"/>
        <w:bottom w:val="none" w:sz="0" w:space="0" w:color="auto"/>
        <w:right w:val="none" w:sz="0" w:space="0" w:color="auto"/>
      </w:divBdr>
    </w:div>
    <w:div w:id="1566333997">
      <w:bodyDiv w:val="1"/>
      <w:marLeft w:val="0"/>
      <w:marRight w:val="0"/>
      <w:marTop w:val="0"/>
      <w:marBottom w:val="0"/>
      <w:divBdr>
        <w:top w:val="none" w:sz="0" w:space="0" w:color="auto"/>
        <w:left w:val="none" w:sz="0" w:space="0" w:color="auto"/>
        <w:bottom w:val="none" w:sz="0" w:space="0" w:color="auto"/>
        <w:right w:val="none" w:sz="0" w:space="0" w:color="auto"/>
      </w:divBdr>
    </w:div>
    <w:div w:id="1566406468">
      <w:bodyDiv w:val="1"/>
      <w:marLeft w:val="0"/>
      <w:marRight w:val="0"/>
      <w:marTop w:val="0"/>
      <w:marBottom w:val="0"/>
      <w:divBdr>
        <w:top w:val="none" w:sz="0" w:space="0" w:color="auto"/>
        <w:left w:val="none" w:sz="0" w:space="0" w:color="auto"/>
        <w:bottom w:val="none" w:sz="0" w:space="0" w:color="auto"/>
        <w:right w:val="none" w:sz="0" w:space="0" w:color="auto"/>
      </w:divBdr>
    </w:div>
    <w:div w:id="1566600464">
      <w:bodyDiv w:val="1"/>
      <w:marLeft w:val="0"/>
      <w:marRight w:val="0"/>
      <w:marTop w:val="0"/>
      <w:marBottom w:val="0"/>
      <w:divBdr>
        <w:top w:val="none" w:sz="0" w:space="0" w:color="auto"/>
        <w:left w:val="none" w:sz="0" w:space="0" w:color="auto"/>
        <w:bottom w:val="none" w:sz="0" w:space="0" w:color="auto"/>
        <w:right w:val="none" w:sz="0" w:space="0" w:color="auto"/>
      </w:divBdr>
    </w:div>
    <w:div w:id="1566719582">
      <w:bodyDiv w:val="1"/>
      <w:marLeft w:val="0"/>
      <w:marRight w:val="0"/>
      <w:marTop w:val="0"/>
      <w:marBottom w:val="0"/>
      <w:divBdr>
        <w:top w:val="none" w:sz="0" w:space="0" w:color="auto"/>
        <w:left w:val="none" w:sz="0" w:space="0" w:color="auto"/>
        <w:bottom w:val="none" w:sz="0" w:space="0" w:color="auto"/>
        <w:right w:val="none" w:sz="0" w:space="0" w:color="auto"/>
      </w:divBdr>
    </w:div>
    <w:div w:id="1566723058">
      <w:bodyDiv w:val="1"/>
      <w:marLeft w:val="0"/>
      <w:marRight w:val="0"/>
      <w:marTop w:val="0"/>
      <w:marBottom w:val="0"/>
      <w:divBdr>
        <w:top w:val="none" w:sz="0" w:space="0" w:color="auto"/>
        <w:left w:val="none" w:sz="0" w:space="0" w:color="auto"/>
        <w:bottom w:val="none" w:sz="0" w:space="0" w:color="auto"/>
        <w:right w:val="none" w:sz="0" w:space="0" w:color="auto"/>
      </w:divBdr>
    </w:div>
    <w:div w:id="1566837209">
      <w:bodyDiv w:val="1"/>
      <w:marLeft w:val="0"/>
      <w:marRight w:val="0"/>
      <w:marTop w:val="0"/>
      <w:marBottom w:val="0"/>
      <w:divBdr>
        <w:top w:val="none" w:sz="0" w:space="0" w:color="auto"/>
        <w:left w:val="none" w:sz="0" w:space="0" w:color="auto"/>
        <w:bottom w:val="none" w:sz="0" w:space="0" w:color="auto"/>
        <w:right w:val="none" w:sz="0" w:space="0" w:color="auto"/>
      </w:divBdr>
    </w:div>
    <w:div w:id="1567104490">
      <w:bodyDiv w:val="1"/>
      <w:marLeft w:val="0"/>
      <w:marRight w:val="0"/>
      <w:marTop w:val="0"/>
      <w:marBottom w:val="0"/>
      <w:divBdr>
        <w:top w:val="none" w:sz="0" w:space="0" w:color="auto"/>
        <w:left w:val="none" w:sz="0" w:space="0" w:color="auto"/>
        <w:bottom w:val="none" w:sz="0" w:space="0" w:color="auto"/>
        <w:right w:val="none" w:sz="0" w:space="0" w:color="auto"/>
      </w:divBdr>
    </w:div>
    <w:div w:id="1567186664">
      <w:bodyDiv w:val="1"/>
      <w:marLeft w:val="0"/>
      <w:marRight w:val="0"/>
      <w:marTop w:val="0"/>
      <w:marBottom w:val="0"/>
      <w:divBdr>
        <w:top w:val="none" w:sz="0" w:space="0" w:color="auto"/>
        <w:left w:val="none" w:sz="0" w:space="0" w:color="auto"/>
        <w:bottom w:val="none" w:sz="0" w:space="0" w:color="auto"/>
        <w:right w:val="none" w:sz="0" w:space="0" w:color="auto"/>
      </w:divBdr>
    </w:div>
    <w:div w:id="1567574124">
      <w:bodyDiv w:val="1"/>
      <w:marLeft w:val="0"/>
      <w:marRight w:val="0"/>
      <w:marTop w:val="0"/>
      <w:marBottom w:val="0"/>
      <w:divBdr>
        <w:top w:val="none" w:sz="0" w:space="0" w:color="auto"/>
        <w:left w:val="none" w:sz="0" w:space="0" w:color="auto"/>
        <w:bottom w:val="none" w:sz="0" w:space="0" w:color="auto"/>
        <w:right w:val="none" w:sz="0" w:space="0" w:color="auto"/>
      </w:divBdr>
    </w:div>
    <w:div w:id="1567914432">
      <w:bodyDiv w:val="1"/>
      <w:marLeft w:val="0"/>
      <w:marRight w:val="0"/>
      <w:marTop w:val="0"/>
      <w:marBottom w:val="0"/>
      <w:divBdr>
        <w:top w:val="none" w:sz="0" w:space="0" w:color="auto"/>
        <w:left w:val="none" w:sz="0" w:space="0" w:color="auto"/>
        <w:bottom w:val="none" w:sz="0" w:space="0" w:color="auto"/>
        <w:right w:val="none" w:sz="0" w:space="0" w:color="auto"/>
      </w:divBdr>
    </w:div>
    <w:div w:id="1568538806">
      <w:bodyDiv w:val="1"/>
      <w:marLeft w:val="0"/>
      <w:marRight w:val="0"/>
      <w:marTop w:val="0"/>
      <w:marBottom w:val="0"/>
      <w:divBdr>
        <w:top w:val="none" w:sz="0" w:space="0" w:color="auto"/>
        <w:left w:val="none" w:sz="0" w:space="0" w:color="auto"/>
        <w:bottom w:val="none" w:sz="0" w:space="0" w:color="auto"/>
        <w:right w:val="none" w:sz="0" w:space="0" w:color="auto"/>
      </w:divBdr>
    </w:div>
    <w:div w:id="1568607855">
      <w:bodyDiv w:val="1"/>
      <w:marLeft w:val="0"/>
      <w:marRight w:val="0"/>
      <w:marTop w:val="0"/>
      <w:marBottom w:val="0"/>
      <w:divBdr>
        <w:top w:val="none" w:sz="0" w:space="0" w:color="auto"/>
        <w:left w:val="none" w:sz="0" w:space="0" w:color="auto"/>
        <w:bottom w:val="none" w:sz="0" w:space="0" w:color="auto"/>
        <w:right w:val="none" w:sz="0" w:space="0" w:color="auto"/>
      </w:divBdr>
    </w:div>
    <w:div w:id="1568690571">
      <w:bodyDiv w:val="1"/>
      <w:marLeft w:val="0"/>
      <w:marRight w:val="0"/>
      <w:marTop w:val="0"/>
      <w:marBottom w:val="0"/>
      <w:divBdr>
        <w:top w:val="none" w:sz="0" w:space="0" w:color="auto"/>
        <w:left w:val="none" w:sz="0" w:space="0" w:color="auto"/>
        <w:bottom w:val="none" w:sz="0" w:space="0" w:color="auto"/>
        <w:right w:val="none" w:sz="0" w:space="0" w:color="auto"/>
      </w:divBdr>
    </w:div>
    <w:div w:id="1570723344">
      <w:bodyDiv w:val="1"/>
      <w:marLeft w:val="0"/>
      <w:marRight w:val="0"/>
      <w:marTop w:val="0"/>
      <w:marBottom w:val="0"/>
      <w:divBdr>
        <w:top w:val="none" w:sz="0" w:space="0" w:color="auto"/>
        <w:left w:val="none" w:sz="0" w:space="0" w:color="auto"/>
        <w:bottom w:val="none" w:sz="0" w:space="0" w:color="auto"/>
        <w:right w:val="none" w:sz="0" w:space="0" w:color="auto"/>
      </w:divBdr>
    </w:div>
    <w:div w:id="1570728853">
      <w:bodyDiv w:val="1"/>
      <w:marLeft w:val="0"/>
      <w:marRight w:val="0"/>
      <w:marTop w:val="0"/>
      <w:marBottom w:val="0"/>
      <w:divBdr>
        <w:top w:val="none" w:sz="0" w:space="0" w:color="auto"/>
        <w:left w:val="none" w:sz="0" w:space="0" w:color="auto"/>
        <w:bottom w:val="none" w:sz="0" w:space="0" w:color="auto"/>
        <w:right w:val="none" w:sz="0" w:space="0" w:color="auto"/>
      </w:divBdr>
    </w:div>
    <w:div w:id="1570993482">
      <w:bodyDiv w:val="1"/>
      <w:marLeft w:val="0"/>
      <w:marRight w:val="0"/>
      <w:marTop w:val="0"/>
      <w:marBottom w:val="0"/>
      <w:divBdr>
        <w:top w:val="none" w:sz="0" w:space="0" w:color="auto"/>
        <w:left w:val="none" w:sz="0" w:space="0" w:color="auto"/>
        <w:bottom w:val="none" w:sz="0" w:space="0" w:color="auto"/>
        <w:right w:val="none" w:sz="0" w:space="0" w:color="auto"/>
      </w:divBdr>
    </w:div>
    <w:div w:id="1571772291">
      <w:bodyDiv w:val="1"/>
      <w:marLeft w:val="0"/>
      <w:marRight w:val="0"/>
      <w:marTop w:val="0"/>
      <w:marBottom w:val="0"/>
      <w:divBdr>
        <w:top w:val="none" w:sz="0" w:space="0" w:color="auto"/>
        <w:left w:val="none" w:sz="0" w:space="0" w:color="auto"/>
        <w:bottom w:val="none" w:sz="0" w:space="0" w:color="auto"/>
        <w:right w:val="none" w:sz="0" w:space="0" w:color="auto"/>
      </w:divBdr>
    </w:div>
    <w:div w:id="1572035698">
      <w:bodyDiv w:val="1"/>
      <w:marLeft w:val="0"/>
      <w:marRight w:val="0"/>
      <w:marTop w:val="0"/>
      <w:marBottom w:val="0"/>
      <w:divBdr>
        <w:top w:val="none" w:sz="0" w:space="0" w:color="auto"/>
        <w:left w:val="none" w:sz="0" w:space="0" w:color="auto"/>
        <w:bottom w:val="none" w:sz="0" w:space="0" w:color="auto"/>
        <w:right w:val="none" w:sz="0" w:space="0" w:color="auto"/>
      </w:divBdr>
    </w:div>
    <w:div w:id="1572110216">
      <w:bodyDiv w:val="1"/>
      <w:marLeft w:val="0"/>
      <w:marRight w:val="0"/>
      <w:marTop w:val="0"/>
      <w:marBottom w:val="0"/>
      <w:divBdr>
        <w:top w:val="none" w:sz="0" w:space="0" w:color="auto"/>
        <w:left w:val="none" w:sz="0" w:space="0" w:color="auto"/>
        <w:bottom w:val="none" w:sz="0" w:space="0" w:color="auto"/>
        <w:right w:val="none" w:sz="0" w:space="0" w:color="auto"/>
      </w:divBdr>
    </w:div>
    <w:div w:id="1572495855">
      <w:bodyDiv w:val="1"/>
      <w:marLeft w:val="0"/>
      <w:marRight w:val="0"/>
      <w:marTop w:val="0"/>
      <w:marBottom w:val="0"/>
      <w:divBdr>
        <w:top w:val="none" w:sz="0" w:space="0" w:color="auto"/>
        <w:left w:val="none" w:sz="0" w:space="0" w:color="auto"/>
        <w:bottom w:val="none" w:sz="0" w:space="0" w:color="auto"/>
        <w:right w:val="none" w:sz="0" w:space="0" w:color="auto"/>
      </w:divBdr>
    </w:div>
    <w:div w:id="1573198645">
      <w:bodyDiv w:val="1"/>
      <w:marLeft w:val="0"/>
      <w:marRight w:val="0"/>
      <w:marTop w:val="0"/>
      <w:marBottom w:val="0"/>
      <w:divBdr>
        <w:top w:val="none" w:sz="0" w:space="0" w:color="auto"/>
        <w:left w:val="none" w:sz="0" w:space="0" w:color="auto"/>
        <w:bottom w:val="none" w:sz="0" w:space="0" w:color="auto"/>
        <w:right w:val="none" w:sz="0" w:space="0" w:color="auto"/>
      </w:divBdr>
    </w:div>
    <w:div w:id="1573926130">
      <w:bodyDiv w:val="1"/>
      <w:marLeft w:val="0"/>
      <w:marRight w:val="0"/>
      <w:marTop w:val="0"/>
      <w:marBottom w:val="0"/>
      <w:divBdr>
        <w:top w:val="none" w:sz="0" w:space="0" w:color="auto"/>
        <w:left w:val="none" w:sz="0" w:space="0" w:color="auto"/>
        <w:bottom w:val="none" w:sz="0" w:space="0" w:color="auto"/>
        <w:right w:val="none" w:sz="0" w:space="0" w:color="auto"/>
      </w:divBdr>
    </w:div>
    <w:div w:id="1574199866">
      <w:bodyDiv w:val="1"/>
      <w:marLeft w:val="0"/>
      <w:marRight w:val="0"/>
      <w:marTop w:val="0"/>
      <w:marBottom w:val="0"/>
      <w:divBdr>
        <w:top w:val="none" w:sz="0" w:space="0" w:color="auto"/>
        <w:left w:val="none" w:sz="0" w:space="0" w:color="auto"/>
        <w:bottom w:val="none" w:sz="0" w:space="0" w:color="auto"/>
        <w:right w:val="none" w:sz="0" w:space="0" w:color="auto"/>
      </w:divBdr>
    </w:div>
    <w:div w:id="1574242389">
      <w:bodyDiv w:val="1"/>
      <w:marLeft w:val="0"/>
      <w:marRight w:val="0"/>
      <w:marTop w:val="0"/>
      <w:marBottom w:val="0"/>
      <w:divBdr>
        <w:top w:val="none" w:sz="0" w:space="0" w:color="auto"/>
        <w:left w:val="none" w:sz="0" w:space="0" w:color="auto"/>
        <w:bottom w:val="none" w:sz="0" w:space="0" w:color="auto"/>
        <w:right w:val="none" w:sz="0" w:space="0" w:color="auto"/>
      </w:divBdr>
    </w:div>
    <w:div w:id="1574269373">
      <w:bodyDiv w:val="1"/>
      <w:marLeft w:val="0"/>
      <w:marRight w:val="0"/>
      <w:marTop w:val="0"/>
      <w:marBottom w:val="0"/>
      <w:divBdr>
        <w:top w:val="none" w:sz="0" w:space="0" w:color="auto"/>
        <w:left w:val="none" w:sz="0" w:space="0" w:color="auto"/>
        <w:bottom w:val="none" w:sz="0" w:space="0" w:color="auto"/>
        <w:right w:val="none" w:sz="0" w:space="0" w:color="auto"/>
      </w:divBdr>
    </w:div>
    <w:div w:id="1574395433">
      <w:bodyDiv w:val="1"/>
      <w:marLeft w:val="0"/>
      <w:marRight w:val="0"/>
      <w:marTop w:val="0"/>
      <w:marBottom w:val="0"/>
      <w:divBdr>
        <w:top w:val="none" w:sz="0" w:space="0" w:color="auto"/>
        <w:left w:val="none" w:sz="0" w:space="0" w:color="auto"/>
        <w:bottom w:val="none" w:sz="0" w:space="0" w:color="auto"/>
        <w:right w:val="none" w:sz="0" w:space="0" w:color="auto"/>
      </w:divBdr>
    </w:div>
    <w:div w:id="1574847899">
      <w:bodyDiv w:val="1"/>
      <w:marLeft w:val="0"/>
      <w:marRight w:val="0"/>
      <w:marTop w:val="0"/>
      <w:marBottom w:val="0"/>
      <w:divBdr>
        <w:top w:val="none" w:sz="0" w:space="0" w:color="auto"/>
        <w:left w:val="none" w:sz="0" w:space="0" w:color="auto"/>
        <w:bottom w:val="none" w:sz="0" w:space="0" w:color="auto"/>
        <w:right w:val="none" w:sz="0" w:space="0" w:color="auto"/>
      </w:divBdr>
    </w:div>
    <w:div w:id="1575168751">
      <w:bodyDiv w:val="1"/>
      <w:marLeft w:val="0"/>
      <w:marRight w:val="0"/>
      <w:marTop w:val="0"/>
      <w:marBottom w:val="0"/>
      <w:divBdr>
        <w:top w:val="none" w:sz="0" w:space="0" w:color="auto"/>
        <w:left w:val="none" w:sz="0" w:space="0" w:color="auto"/>
        <w:bottom w:val="none" w:sz="0" w:space="0" w:color="auto"/>
        <w:right w:val="none" w:sz="0" w:space="0" w:color="auto"/>
      </w:divBdr>
    </w:div>
    <w:div w:id="1575242141">
      <w:bodyDiv w:val="1"/>
      <w:marLeft w:val="0"/>
      <w:marRight w:val="0"/>
      <w:marTop w:val="0"/>
      <w:marBottom w:val="0"/>
      <w:divBdr>
        <w:top w:val="none" w:sz="0" w:space="0" w:color="auto"/>
        <w:left w:val="none" w:sz="0" w:space="0" w:color="auto"/>
        <w:bottom w:val="none" w:sz="0" w:space="0" w:color="auto"/>
        <w:right w:val="none" w:sz="0" w:space="0" w:color="auto"/>
      </w:divBdr>
    </w:div>
    <w:div w:id="1576234405">
      <w:bodyDiv w:val="1"/>
      <w:marLeft w:val="0"/>
      <w:marRight w:val="0"/>
      <w:marTop w:val="0"/>
      <w:marBottom w:val="0"/>
      <w:divBdr>
        <w:top w:val="none" w:sz="0" w:space="0" w:color="auto"/>
        <w:left w:val="none" w:sz="0" w:space="0" w:color="auto"/>
        <w:bottom w:val="none" w:sz="0" w:space="0" w:color="auto"/>
        <w:right w:val="none" w:sz="0" w:space="0" w:color="auto"/>
      </w:divBdr>
    </w:div>
    <w:div w:id="1577012786">
      <w:bodyDiv w:val="1"/>
      <w:marLeft w:val="0"/>
      <w:marRight w:val="0"/>
      <w:marTop w:val="0"/>
      <w:marBottom w:val="0"/>
      <w:divBdr>
        <w:top w:val="none" w:sz="0" w:space="0" w:color="auto"/>
        <w:left w:val="none" w:sz="0" w:space="0" w:color="auto"/>
        <w:bottom w:val="none" w:sz="0" w:space="0" w:color="auto"/>
        <w:right w:val="none" w:sz="0" w:space="0" w:color="auto"/>
      </w:divBdr>
    </w:div>
    <w:div w:id="1577320722">
      <w:bodyDiv w:val="1"/>
      <w:marLeft w:val="0"/>
      <w:marRight w:val="0"/>
      <w:marTop w:val="0"/>
      <w:marBottom w:val="0"/>
      <w:divBdr>
        <w:top w:val="none" w:sz="0" w:space="0" w:color="auto"/>
        <w:left w:val="none" w:sz="0" w:space="0" w:color="auto"/>
        <w:bottom w:val="none" w:sz="0" w:space="0" w:color="auto"/>
        <w:right w:val="none" w:sz="0" w:space="0" w:color="auto"/>
      </w:divBdr>
    </w:div>
    <w:div w:id="1577351277">
      <w:bodyDiv w:val="1"/>
      <w:marLeft w:val="0"/>
      <w:marRight w:val="0"/>
      <w:marTop w:val="0"/>
      <w:marBottom w:val="0"/>
      <w:divBdr>
        <w:top w:val="none" w:sz="0" w:space="0" w:color="auto"/>
        <w:left w:val="none" w:sz="0" w:space="0" w:color="auto"/>
        <w:bottom w:val="none" w:sz="0" w:space="0" w:color="auto"/>
        <w:right w:val="none" w:sz="0" w:space="0" w:color="auto"/>
      </w:divBdr>
    </w:div>
    <w:div w:id="1577864856">
      <w:bodyDiv w:val="1"/>
      <w:marLeft w:val="0"/>
      <w:marRight w:val="0"/>
      <w:marTop w:val="0"/>
      <w:marBottom w:val="0"/>
      <w:divBdr>
        <w:top w:val="none" w:sz="0" w:space="0" w:color="auto"/>
        <w:left w:val="none" w:sz="0" w:space="0" w:color="auto"/>
        <w:bottom w:val="none" w:sz="0" w:space="0" w:color="auto"/>
        <w:right w:val="none" w:sz="0" w:space="0" w:color="auto"/>
      </w:divBdr>
    </w:div>
    <w:div w:id="1577936283">
      <w:bodyDiv w:val="1"/>
      <w:marLeft w:val="0"/>
      <w:marRight w:val="0"/>
      <w:marTop w:val="0"/>
      <w:marBottom w:val="0"/>
      <w:divBdr>
        <w:top w:val="none" w:sz="0" w:space="0" w:color="auto"/>
        <w:left w:val="none" w:sz="0" w:space="0" w:color="auto"/>
        <w:bottom w:val="none" w:sz="0" w:space="0" w:color="auto"/>
        <w:right w:val="none" w:sz="0" w:space="0" w:color="auto"/>
      </w:divBdr>
    </w:div>
    <w:div w:id="1577938921">
      <w:bodyDiv w:val="1"/>
      <w:marLeft w:val="0"/>
      <w:marRight w:val="0"/>
      <w:marTop w:val="0"/>
      <w:marBottom w:val="0"/>
      <w:divBdr>
        <w:top w:val="none" w:sz="0" w:space="0" w:color="auto"/>
        <w:left w:val="none" w:sz="0" w:space="0" w:color="auto"/>
        <w:bottom w:val="none" w:sz="0" w:space="0" w:color="auto"/>
        <w:right w:val="none" w:sz="0" w:space="0" w:color="auto"/>
      </w:divBdr>
    </w:div>
    <w:div w:id="1577980904">
      <w:bodyDiv w:val="1"/>
      <w:marLeft w:val="0"/>
      <w:marRight w:val="0"/>
      <w:marTop w:val="0"/>
      <w:marBottom w:val="0"/>
      <w:divBdr>
        <w:top w:val="none" w:sz="0" w:space="0" w:color="auto"/>
        <w:left w:val="none" w:sz="0" w:space="0" w:color="auto"/>
        <w:bottom w:val="none" w:sz="0" w:space="0" w:color="auto"/>
        <w:right w:val="none" w:sz="0" w:space="0" w:color="auto"/>
      </w:divBdr>
    </w:div>
    <w:div w:id="1578442422">
      <w:bodyDiv w:val="1"/>
      <w:marLeft w:val="0"/>
      <w:marRight w:val="0"/>
      <w:marTop w:val="0"/>
      <w:marBottom w:val="0"/>
      <w:divBdr>
        <w:top w:val="none" w:sz="0" w:space="0" w:color="auto"/>
        <w:left w:val="none" w:sz="0" w:space="0" w:color="auto"/>
        <w:bottom w:val="none" w:sz="0" w:space="0" w:color="auto"/>
        <w:right w:val="none" w:sz="0" w:space="0" w:color="auto"/>
      </w:divBdr>
    </w:div>
    <w:div w:id="1578903584">
      <w:bodyDiv w:val="1"/>
      <w:marLeft w:val="0"/>
      <w:marRight w:val="0"/>
      <w:marTop w:val="0"/>
      <w:marBottom w:val="0"/>
      <w:divBdr>
        <w:top w:val="none" w:sz="0" w:space="0" w:color="auto"/>
        <w:left w:val="none" w:sz="0" w:space="0" w:color="auto"/>
        <w:bottom w:val="none" w:sz="0" w:space="0" w:color="auto"/>
        <w:right w:val="none" w:sz="0" w:space="0" w:color="auto"/>
      </w:divBdr>
    </w:div>
    <w:div w:id="1578904468">
      <w:bodyDiv w:val="1"/>
      <w:marLeft w:val="0"/>
      <w:marRight w:val="0"/>
      <w:marTop w:val="0"/>
      <w:marBottom w:val="0"/>
      <w:divBdr>
        <w:top w:val="none" w:sz="0" w:space="0" w:color="auto"/>
        <w:left w:val="none" w:sz="0" w:space="0" w:color="auto"/>
        <w:bottom w:val="none" w:sz="0" w:space="0" w:color="auto"/>
        <w:right w:val="none" w:sz="0" w:space="0" w:color="auto"/>
      </w:divBdr>
    </w:div>
    <w:div w:id="1579437583">
      <w:bodyDiv w:val="1"/>
      <w:marLeft w:val="0"/>
      <w:marRight w:val="0"/>
      <w:marTop w:val="0"/>
      <w:marBottom w:val="0"/>
      <w:divBdr>
        <w:top w:val="none" w:sz="0" w:space="0" w:color="auto"/>
        <w:left w:val="none" w:sz="0" w:space="0" w:color="auto"/>
        <w:bottom w:val="none" w:sz="0" w:space="0" w:color="auto"/>
        <w:right w:val="none" w:sz="0" w:space="0" w:color="auto"/>
      </w:divBdr>
    </w:div>
    <w:div w:id="1579515868">
      <w:bodyDiv w:val="1"/>
      <w:marLeft w:val="0"/>
      <w:marRight w:val="0"/>
      <w:marTop w:val="0"/>
      <w:marBottom w:val="0"/>
      <w:divBdr>
        <w:top w:val="none" w:sz="0" w:space="0" w:color="auto"/>
        <w:left w:val="none" w:sz="0" w:space="0" w:color="auto"/>
        <w:bottom w:val="none" w:sz="0" w:space="0" w:color="auto"/>
        <w:right w:val="none" w:sz="0" w:space="0" w:color="auto"/>
      </w:divBdr>
    </w:div>
    <w:div w:id="1579559741">
      <w:bodyDiv w:val="1"/>
      <w:marLeft w:val="0"/>
      <w:marRight w:val="0"/>
      <w:marTop w:val="0"/>
      <w:marBottom w:val="0"/>
      <w:divBdr>
        <w:top w:val="none" w:sz="0" w:space="0" w:color="auto"/>
        <w:left w:val="none" w:sz="0" w:space="0" w:color="auto"/>
        <w:bottom w:val="none" w:sz="0" w:space="0" w:color="auto"/>
        <w:right w:val="none" w:sz="0" w:space="0" w:color="auto"/>
      </w:divBdr>
    </w:div>
    <w:div w:id="1579631281">
      <w:bodyDiv w:val="1"/>
      <w:marLeft w:val="0"/>
      <w:marRight w:val="0"/>
      <w:marTop w:val="0"/>
      <w:marBottom w:val="0"/>
      <w:divBdr>
        <w:top w:val="none" w:sz="0" w:space="0" w:color="auto"/>
        <w:left w:val="none" w:sz="0" w:space="0" w:color="auto"/>
        <w:bottom w:val="none" w:sz="0" w:space="0" w:color="auto"/>
        <w:right w:val="none" w:sz="0" w:space="0" w:color="auto"/>
      </w:divBdr>
    </w:div>
    <w:div w:id="1579973755">
      <w:bodyDiv w:val="1"/>
      <w:marLeft w:val="0"/>
      <w:marRight w:val="0"/>
      <w:marTop w:val="0"/>
      <w:marBottom w:val="0"/>
      <w:divBdr>
        <w:top w:val="none" w:sz="0" w:space="0" w:color="auto"/>
        <w:left w:val="none" w:sz="0" w:space="0" w:color="auto"/>
        <w:bottom w:val="none" w:sz="0" w:space="0" w:color="auto"/>
        <w:right w:val="none" w:sz="0" w:space="0" w:color="auto"/>
      </w:divBdr>
    </w:div>
    <w:div w:id="1580020731">
      <w:bodyDiv w:val="1"/>
      <w:marLeft w:val="0"/>
      <w:marRight w:val="0"/>
      <w:marTop w:val="0"/>
      <w:marBottom w:val="0"/>
      <w:divBdr>
        <w:top w:val="none" w:sz="0" w:space="0" w:color="auto"/>
        <w:left w:val="none" w:sz="0" w:space="0" w:color="auto"/>
        <w:bottom w:val="none" w:sz="0" w:space="0" w:color="auto"/>
        <w:right w:val="none" w:sz="0" w:space="0" w:color="auto"/>
      </w:divBdr>
    </w:div>
    <w:div w:id="1580288395">
      <w:bodyDiv w:val="1"/>
      <w:marLeft w:val="0"/>
      <w:marRight w:val="0"/>
      <w:marTop w:val="0"/>
      <w:marBottom w:val="0"/>
      <w:divBdr>
        <w:top w:val="none" w:sz="0" w:space="0" w:color="auto"/>
        <w:left w:val="none" w:sz="0" w:space="0" w:color="auto"/>
        <w:bottom w:val="none" w:sz="0" w:space="0" w:color="auto"/>
        <w:right w:val="none" w:sz="0" w:space="0" w:color="auto"/>
      </w:divBdr>
    </w:div>
    <w:div w:id="1580481142">
      <w:bodyDiv w:val="1"/>
      <w:marLeft w:val="0"/>
      <w:marRight w:val="0"/>
      <w:marTop w:val="0"/>
      <w:marBottom w:val="0"/>
      <w:divBdr>
        <w:top w:val="none" w:sz="0" w:space="0" w:color="auto"/>
        <w:left w:val="none" w:sz="0" w:space="0" w:color="auto"/>
        <w:bottom w:val="none" w:sz="0" w:space="0" w:color="auto"/>
        <w:right w:val="none" w:sz="0" w:space="0" w:color="auto"/>
      </w:divBdr>
    </w:div>
    <w:div w:id="1580552291">
      <w:bodyDiv w:val="1"/>
      <w:marLeft w:val="0"/>
      <w:marRight w:val="0"/>
      <w:marTop w:val="0"/>
      <w:marBottom w:val="0"/>
      <w:divBdr>
        <w:top w:val="none" w:sz="0" w:space="0" w:color="auto"/>
        <w:left w:val="none" w:sz="0" w:space="0" w:color="auto"/>
        <w:bottom w:val="none" w:sz="0" w:space="0" w:color="auto"/>
        <w:right w:val="none" w:sz="0" w:space="0" w:color="auto"/>
      </w:divBdr>
    </w:div>
    <w:div w:id="1580821456">
      <w:bodyDiv w:val="1"/>
      <w:marLeft w:val="0"/>
      <w:marRight w:val="0"/>
      <w:marTop w:val="0"/>
      <w:marBottom w:val="0"/>
      <w:divBdr>
        <w:top w:val="none" w:sz="0" w:space="0" w:color="auto"/>
        <w:left w:val="none" w:sz="0" w:space="0" w:color="auto"/>
        <w:bottom w:val="none" w:sz="0" w:space="0" w:color="auto"/>
        <w:right w:val="none" w:sz="0" w:space="0" w:color="auto"/>
      </w:divBdr>
    </w:div>
    <w:div w:id="1581134876">
      <w:bodyDiv w:val="1"/>
      <w:marLeft w:val="0"/>
      <w:marRight w:val="0"/>
      <w:marTop w:val="0"/>
      <w:marBottom w:val="0"/>
      <w:divBdr>
        <w:top w:val="none" w:sz="0" w:space="0" w:color="auto"/>
        <w:left w:val="none" w:sz="0" w:space="0" w:color="auto"/>
        <w:bottom w:val="none" w:sz="0" w:space="0" w:color="auto"/>
        <w:right w:val="none" w:sz="0" w:space="0" w:color="auto"/>
      </w:divBdr>
    </w:div>
    <w:div w:id="1582106237">
      <w:bodyDiv w:val="1"/>
      <w:marLeft w:val="0"/>
      <w:marRight w:val="0"/>
      <w:marTop w:val="0"/>
      <w:marBottom w:val="0"/>
      <w:divBdr>
        <w:top w:val="none" w:sz="0" w:space="0" w:color="auto"/>
        <w:left w:val="none" w:sz="0" w:space="0" w:color="auto"/>
        <w:bottom w:val="none" w:sz="0" w:space="0" w:color="auto"/>
        <w:right w:val="none" w:sz="0" w:space="0" w:color="auto"/>
      </w:divBdr>
    </w:div>
    <w:div w:id="1582368799">
      <w:bodyDiv w:val="1"/>
      <w:marLeft w:val="0"/>
      <w:marRight w:val="0"/>
      <w:marTop w:val="0"/>
      <w:marBottom w:val="0"/>
      <w:divBdr>
        <w:top w:val="none" w:sz="0" w:space="0" w:color="auto"/>
        <w:left w:val="none" w:sz="0" w:space="0" w:color="auto"/>
        <w:bottom w:val="none" w:sz="0" w:space="0" w:color="auto"/>
        <w:right w:val="none" w:sz="0" w:space="0" w:color="auto"/>
      </w:divBdr>
    </w:div>
    <w:div w:id="1582448638">
      <w:bodyDiv w:val="1"/>
      <w:marLeft w:val="0"/>
      <w:marRight w:val="0"/>
      <w:marTop w:val="0"/>
      <w:marBottom w:val="0"/>
      <w:divBdr>
        <w:top w:val="none" w:sz="0" w:space="0" w:color="auto"/>
        <w:left w:val="none" w:sz="0" w:space="0" w:color="auto"/>
        <w:bottom w:val="none" w:sz="0" w:space="0" w:color="auto"/>
        <w:right w:val="none" w:sz="0" w:space="0" w:color="auto"/>
      </w:divBdr>
    </w:div>
    <w:div w:id="1582569713">
      <w:bodyDiv w:val="1"/>
      <w:marLeft w:val="0"/>
      <w:marRight w:val="0"/>
      <w:marTop w:val="0"/>
      <w:marBottom w:val="0"/>
      <w:divBdr>
        <w:top w:val="none" w:sz="0" w:space="0" w:color="auto"/>
        <w:left w:val="none" w:sz="0" w:space="0" w:color="auto"/>
        <w:bottom w:val="none" w:sz="0" w:space="0" w:color="auto"/>
        <w:right w:val="none" w:sz="0" w:space="0" w:color="auto"/>
      </w:divBdr>
    </w:div>
    <w:div w:id="1583566542">
      <w:bodyDiv w:val="1"/>
      <w:marLeft w:val="0"/>
      <w:marRight w:val="0"/>
      <w:marTop w:val="0"/>
      <w:marBottom w:val="0"/>
      <w:divBdr>
        <w:top w:val="none" w:sz="0" w:space="0" w:color="auto"/>
        <w:left w:val="none" w:sz="0" w:space="0" w:color="auto"/>
        <w:bottom w:val="none" w:sz="0" w:space="0" w:color="auto"/>
        <w:right w:val="none" w:sz="0" w:space="0" w:color="auto"/>
      </w:divBdr>
    </w:div>
    <w:div w:id="1583679065">
      <w:bodyDiv w:val="1"/>
      <w:marLeft w:val="0"/>
      <w:marRight w:val="0"/>
      <w:marTop w:val="0"/>
      <w:marBottom w:val="0"/>
      <w:divBdr>
        <w:top w:val="none" w:sz="0" w:space="0" w:color="auto"/>
        <w:left w:val="none" w:sz="0" w:space="0" w:color="auto"/>
        <w:bottom w:val="none" w:sz="0" w:space="0" w:color="auto"/>
        <w:right w:val="none" w:sz="0" w:space="0" w:color="auto"/>
      </w:divBdr>
    </w:div>
    <w:div w:id="1583946675">
      <w:bodyDiv w:val="1"/>
      <w:marLeft w:val="0"/>
      <w:marRight w:val="0"/>
      <w:marTop w:val="0"/>
      <w:marBottom w:val="0"/>
      <w:divBdr>
        <w:top w:val="none" w:sz="0" w:space="0" w:color="auto"/>
        <w:left w:val="none" w:sz="0" w:space="0" w:color="auto"/>
        <w:bottom w:val="none" w:sz="0" w:space="0" w:color="auto"/>
        <w:right w:val="none" w:sz="0" w:space="0" w:color="auto"/>
      </w:divBdr>
    </w:div>
    <w:div w:id="1583948679">
      <w:bodyDiv w:val="1"/>
      <w:marLeft w:val="0"/>
      <w:marRight w:val="0"/>
      <w:marTop w:val="0"/>
      <w:marBottom w:val="0"/>
      <w:divBdr>
        <w:top w:val="none" w:sz="0" w:space="0" w:color="auto"/>
        <w:left w:val="none" w:sz="0" w:space="0" w:color="auto"/>
        <w:bottom w:val="none" w:sz="0" w:space="0" w:color="auto"/>
        <w:right w:val="none" w:sz="0" w:space="0" w:color="auto"/>
      </w:divBdr>
    </w:div>
    <w:div w:id="1584070682">
      <w:bodyDiv w:val="1"/>
      <w:marLeft w:val="0"/>
      <w:marRight w:val="0"/>
      <w:marTop w:val="0"/>
      <w:marBottom w:val="0"/>
      <w:divBdr>
        <w:top w:val="none" w:sz="0" w:space="0" w:color="auto"/>
        <w:left w:val="none" w:sz="0" w:space="0" w:color="auto"/>
        <w:bottom w:val="none" w:sz="0" w:space="0" w:color="auto"/>
        <w:right w:val="none" w:sz="0" w:space="0" w:color="auto"/>
      </w:divBdr>
    </w:div>
    <w:div w:id="1584100705">
      <w:bodyDiv w:val="1"/>
      <w:marLeft w:val="0"/>
      <w:marRight w:val="0"/>
      <w:marTop w:val="0"/>
      <w:marBottom w:val="0"/>
      <w:divBdr>
        <w:top w:val="none" w:sz="0" w:space="0" w:color="auto"/>
        <w:left w:val="none" w:sz="0" w:space="0" w:color="auto"/>
        <w:bottom w:val="none" w:sz="0" w:space="0" w:color="auto"/>
        <w:right w:val="none" w:sz="0" w:space="0" w:color="auto"/>
      </w:divBdr>
    </w:div>
    <w:div w:id="1584412394">
      <w:bodyDiv w:val="1"/>
      <w:marLeft w:val="0"/>
      <w:marRight w:val="0"/>
      <w:marTop w:val="0"/>
      <w:marBottom w:val="0"/>
      <w:divBdr>
        <w:top w:val="none" w:sz="0" w:space="0" w:color="auto"/>
        <w:left w:val="none" w:sz="0" w:space="0" w:color="auto"/>
        <w:bottom w:val="none" w:sz="0" w:space="0" w:color="auto"/>
        <w:right w:val="none" w:sz="0" w:space="0" w:color="auto"/>
      </w:divBdr>
    </w:div>
    <w:div w:id="1584797266">
      <w:bodyDiv w:val="1"/>
      <w:marLeft w:val="0"/>
      <w:marRight w:val="0"/>
      <w:marTop w:val="0"/>
      <w:marBottom w:val="0"/>
      <w:divBdr>
        <w:top w:val="none" w:sz="0" w:space="0" w:color="auto"/>
        <w:left w:val="none" w:sz="0" w:space="0" w:color="auto"/>
        <w:bottom w:val="none" w:sz="0" w:space="0" w:color="auto"/>
        <w:right w:val="none" w:sz="0" w:space="0" w:color="auto"/>
      </w:divBdr>
    </w:div>
    <w:div w:id="1584876188">
      <w:bodyDiv w:val="1"/>
      <w:marLeft w:val="0"/>
      <w:marRight w:val="0"/>
      <w:marTop w:val="0"/>
      <w:marBottom w:val="0"/>
      <w:divBdr>
        <w:top w:val="none" w:sz="0" w:space="0" w:color="auto"/>
        <w:left w:val="none" w:sz="0" w:space="0" w:color="auto"/>
        <w:bottom w:val="none" w:sz="0" w:space="0" w:color="auto"/>
        <w:right w:val="none" w:sz="0" w:space="0" w:color="auto"/>
      </w:divBdr>
    </w:div>
    <w:div w:id="1584988975">
      <w:bodyDiv w:val="1"/>
      <w:marLeft w:val="0"/>
      <w:marRight w:val="0"/>
      <w:marTop w:val="0"/>
      <w:marBottom w:val="0"/>
      <w:divBdr>
        <w:top w:val="none" w:sz="0" w:space="0" w:color="auto"/>
        <w:left w:val="none" w:sz="0" w:space="0" w:color="auto"/>
        <w:bottom w:val="none" w:sz="0" w:space="0" w:color="auto"/>
        <w:right w:val="none" w:sz="0" w:space="0" w:color="auto"/>
      </w:divBdr>
    </w:div>
    <w:div w:id="1586065036">
      <w:bodyDiv w:val="1"/>
      <w:marLeft w:val="0"/>
      <w:marRight w:val="0"/>
      <w:marTop w:val="0"/>
      <w:marBottom w:val="0"/>
      <w:divBdr>
        <w:top w:val="none" w:sz="0" w:space="0" w:color="auto"/>
        <w:left w:val="none" w:sz="0" w:space="0" w:color="auto"/>
        <w:bottom w:val="none" w:sz="0" w:space="0" w:color="auto"/>
        <w:right w:val="none" w:sz="0" w:space="0" w:color="auto"/>
      </w:divBdr>
    </w:div>
    <w:div w:id="1586106790">
      <w:bodyDiv w:val="1"/>
      <w:marLeft w:val="0"/>
      <w:marRight w:val="0"/>
      <w:marTop w:val="0"/>
      <w:marBottom w:val="0"/>
      <w:divBdr>
        <w:top w:val="none" w:sz="0" w:space="0" w:color="auto"/>
        <w:left w:val="none" w:sz="0" w:space="0" w:color="auto"/>
        <w:bottom w:val="none" w:sz="0" w:space="0" w:color="auto"/>
        <w:right w:val="none" w:sz="0" w:space="0" w:color="auto"/>
      </w:divBdr>
    </w:div>
    <w:div w:id="1586374087">
      <w:bodyDiv w:val="1"/>
      <w:marLeft w:val="0"/>
      <w:marRight w:val="0"/>
      <w:marTop w:val="0"/>
      <w:marBottom w:val="0"/>
      <w:divBdr>
        <w:top w:val="none" w:sz="0" w:space="0" w:color="auto"/>
        <w:left w:val="none" w:sz="0" w:space="0" w:color="auto"/>
        <w:bottom w:val="none" w:sz="0" w:space="0" w:color="auto"/>
        <w:right w:val="none" w:sz="0" w:space="0" w:color="auto"/>
      </w:divBdr>
    </w:div>
    <w:div w:id="1586457335">
      <w:bodyDiv w:val="1"/>
      <w:marLeft w:val="0"/>
      <w:marRight w:val="0"/>
      <w:marTop w:val="0"/>
      <w:marBottom w:val="0"/>
      <w:divBdr>
        <w:top w:val="none" w:sz="0" w:space="0" w:color="auto"/>
        <w:left w:val="none" w:sz="0" w:space="0" w:color="auto"/>
        <w:bottom w:val="none" w:sz="0" w:space="0" w:color="auto"/>
        <w:right w:val="none" w:sz="0" w:space="0" w:color="auto"/>
      </w:divBdr>
    </w:div>
    <w:div w:id="1586717966">
      <w:bodyDiv w:val="1"/>
      <w:marLeft w:val="0"/>
      <w:marRight w:val="0"/>
      <w:marTop w:val="0"/>
      <w:marBottom w:val="0"/>
      <w:divBdr>
        <w:top w:val="none" w:sz="0" w:space="0" w:color="auto"/>
        <w:left w:val="none" w:sz="0" w:space="0" w:color="auto"/>
        <w:bottom w:val="none" w:sz="0" w:space="0" w:color="auto"/>
        <w:right w:val="none" w:sz="0" w:space="0" w:color="auto"/>
      </w:divBdr>
    </w:div>
    <w:div w:id="1586916216">
      <w:bodyDiv w:val="1"/>
      <w:marLeft w:val="0"/>
      <w:marRight w:val="0"/>
      <w:marTop w:val="0"/>
      <w:marBottom w:val="0"/>
      <w:divBdr>
        <w:top w:val="none" w:sz="0" w:space="0" w:color="auto"/>
        <w:left w:val="none" w:sz="0" w:space="0" w:color="auto"/>
        <w:bottom w:val="none" w:sz="0" w:space="0" w:color="auto"/>
        <w:right w:val="none" w:sz="0" w:space="0" w:color="auto"/>
      </w:divBdr>
    </w:div>
    <w:div w:id="1587576212">
      <w:bodyDiv w:val="1"/>
      <w:marLeft w:val="0"/>
      <w:marRight w:val="0"/>
      <w:marTop w:val="0"/>
      <w:marBottom w:val="0"/>
      <w:divBdr>
        <w:top w:val="none" w:sz="0" w:space="0" w:color="auto"/>
        <w:left w:val="none" w:sz="0" w:space="0" w:color="auto"/>
        <w:bottom w:val="none" w:sz="0" w:space="0" w:color="auto"/>
        <w:right w:val="none" w:sz="0" w:space="0" w:color="auto"/>
      </w:divBdr>
    </w:div>
    <w:div w:id="1587686124">
      <w:bodyDiv w:val="1"/>
      <w:marLeft w:val="0"/>
      <w:marRight w:val="0"/>
      <w:marTop w:val="0"/>
      <w:marBottom w:val="0"/>
      <w:divBdr>
        <w:top w:val="none" w:sz="0" w:space="0" w:color="auto"/>
        <w:left w:val="none" w:sz="0" w:space="0" w:color="auto"/>
        <w:bottom w:val="none" w:sz="0" w:space="0" w:color="auto"/>
        <w:right w:val="none" w:sz="0" w:space="0" w:color="auto"/>
      </w:divBdr>
    </w:div>
    <w:div w:id="1588297440">
      <w:bodyDiv w:val="1"/>
      <w:marLeft w:val="0"/>
      <w:marRight w:val="0"/>
      <w:marTop w:val="0"/>
      <w:marBottom w:val="0"/>
      <w:divBdr>
        <w:top w:val="none" w:sz="0" w:space="0" w:color="auto"/>
        <w:left w:val="none" w:sz="0" w:space="0" w:color="auto"/>
        <w:bottom w:val="none" w:sz="0" w:space="0" w:color="auto"/>
        <w:right w:val="none" w:sz="0" w:space="0" w:color="auto"/>
      </w:divBdr>
    </w:div>
    <w:div w:id="1588612032">
      <w:bodyDiv w:val="1"/>
      <w:marLeft w:val="0"/>
      <w:marRight w:val="0"/>
      <w:marTop w:val="0"/>
      <w:marBottom w:val="0"/>
      <w:divBdr>
        <w:top w:val="none" w:sz="0" w:space="0" w:color="auto"/>
        <w:left w:val="none" w:sz="0" w:space="0" w:color="auto"/>
        <w:bottom w:val="none" w:sz="0" w:space="0" w:color="auto"/>
        <w:right w:val="none" w:sz="0" w:space="0" w:color="auto"/>
      </w:divBdr>
    </w:div>
    <w:div w:id="1588727123">
      <w:bodyDiv w:val="1"/>
      <w:marLeft w:val="0"/>
      <w:marRight w:val="0"/>
      <w:marTop w:val="0"/>
      <w:marBottom w:val="0"/>
      <w:divBdr>
        <w:top w:val="none" w:sz="0" w:space="0" w:color="auto"/>
        <w:left w:val="none" w:sz="0" w:space="0" w:color="auto"/>
        <w:bottom w:val="none" w:sz="0" w:space="0" w:color="auto"/>
        <w:right w:val="none" w:sz="0" w:space="0" w:color="auto"/>
      </w:divBdr>
    </w:div>
    <w:div w:id="1588732615">
      <w:bodyDiv w:val="1"/>
      <w:marLeft w:val="0"/>
      <w:marRight w:val="0"/>
      <w:marTop w:val="0"/>
      <w:marBottom w:val="0"/>
      <w:divBdr>
        <w:top w:val="none" w:sz="0" w:space="0" w:color="auto"/>
        <w:left w:val="none" w:sz="0" w:space="0" w:color="auto"/>
        <w:bottom w:val="none" w:sz="0" w:space="0" w:color="auto"/>
        <w:right w:val="none" w:sz="0" w:space="0" w:color="auto"/>
      </w:divBdr>
    </w:div>
    <w:div w:id="1589004464">
      <w:bodyDiv w:val="1"/>
      <w:marLeft w:val="0"/>
      <w:marRight w:val="0"/>
      <w:marTop w:val="0"/>
      <w:marBottom w:val="0"/>
      <w:divBdr>
        <w:top w:val="none" w:sz="0" w:space="0" w:color="auto"/>
        <w:left w:val="none" w:sz="0" w:space="0" w:color="auto"/>
        <w:bottom w:val="none" w:sz="0" w:space="0" w:color="auto"/>
        <w:right w:val="none" w:sz="0" w:space="0" w:color="auto"/>
      </w:divBdr>
    </w:div>
    <w:div w:id="1589195669">
      <w:bodyDiv w:val="1"/>
      <w:marLeft w:val="0"/>
      <w:marRight w:val="0"/>
      <w:marTop w:val="0"/>
      <w:marBottom w:val="0"/>
      <w:divBdr>
        <w:top w:val="none" w:sz="0" w:space="0" w:color="auto"/>
        <w:left w:val="none" w:sz="0" w:space="0" w:color="auto"/>
        <w:bottom w:val="none" w:sz="0" w:space="0" w:color="auto"/>
        <w:right w:val="none" w:sz="0" w:space="0" w:color="auto"/>
      </w:divBdr>
    </w:div>
    <w:div w:id="1589383577">
      <w:bodyDiv w:val="1"/>
      <w:marLeft w:val="0"/>
      <w:marRight w:val="0"/>
      <w:marTop w:val="0"/>
      <w:marBottom w:val="0"/>
      <w:divBdr>
        <w:top w:val="none" w:sz="0" w:space="0" w:color="auto"/>
        <w:left w:val="none" w:sz="0" w:space="0" w:color="auto"/>
        <w:bottom w:val="none" w:sz="0" w:space="0" w:color="auto"/>
        <w:right w:val="none" w:sz="0" w:space="0" w:color="auto"/>
      </w:divBdr>
    </w:div>
    <w:div w:id="1589919317">
      <w:bodyDiv w:val="1"/>
      <w:marLeft w:val="0"/>
      <w:marRight w:val="0"/>
      <w:marTop w:val="0"/>
      <w:marBottom w:val="0"/>
      <w:divBdr>
        <w:top w:val="none" w:sz="0" w:space="0" w:color="auto"/>
        <w:left w:val="none" w:sz="0" w:space="0" w:color="auto"/>
        <w:bottom w:val="none" w:sz="0" w:space="0" w:color="auto"/>
        <w:right w:val="none" w:sz="0" w:space="0" w:color="auto"/>
      </w:divBdr>
    </w:div>
    <w:div w:id="1590656396">
      <w:bodyDiv w:val="1"/>
      <w:marLeft w:val="0"/>
      <w:marRight w:val="0"/>
      <w:marTop w:val="0"/>
      <w:marBottom w:val="0"/>
      <w:divBdr>
        <w:top w:val="none" w:sz="0" w:space="0" w:color="auto"/>
        <w:left w:val="none" w:sz="0" w:space="0" w:color="auto"/>
        <w:bottom w:val="none" w:sz="0" w:space="0" w:color="auto"/>
        <w:right w:val="none" w:sz="0" w:space="0" w:color="auto"/>
      </w:divBdr>
    </w:div>
    <w:div w:id="1590845048">
      <w:bodyDiv w:val="1"/>
      <w:marLeft w:val="0"/>
      <w:marRight w:val="0"/>
      <w:marTop w:val="0"/>
      <w:marBottom w:val="0"/>
      <w:divBdr>
        <w:top w:val="none" w:sz="0" w:space="0" w:color="auto"/>
        <w:left w:val="none" w:sz="0" w:space="0" w:color="auto"/>
        <w:bottom w:val="none" w:sz="0" w:space="0" w:color="auto"/>
        <w:right w:val="none" w:sz="0" w:space="0" w:color="auto"/>
      </w:divBdr>
    </w:div>
    <w:div w:id="1590960812">
      <w:bodyDiv w:val="1"/>
      <w:marLeft w:val="0"/>
      <w:marRight w:val="0"/>
      <w:marTop w:val="0"/>
      <w:marBottom w:val="0"/>
      <w:divBdr>
        <w:top w:val="none" w:sz="0" w:space="0" w:color="auto"/>
        <w:left w:val="none" w:sz="0" w:space="0" w:color="auto"/>
        <w:bottom w:val="none" w:sz="0" w:space="0" w:color="auto"/>
        <w:right w:val="none" w:sz="0" w:space="0" w:color="auto"/>
      </w:divBdr>
    </w:div>
    <w:div w:id="1590961372">
      <w:bodyDiv w:val="1"/>
      <w:marLeft w:val="0"/>
      <w:marRight w:val="0"/>
      <w:marTop w:val="0"/>
      <w:marBottom w:val="0"/>
      <w:divBdr>
        <w:top w:val="none" w:sz="0" w:space="0" w:color="auto"/>
        <w:left w:val="none" w:sz="0" w:space="0" w:color="auto"/>
        <w:bottom w:val="none" w:sz="0" w:space="0" w:color="auto"/>
        <w:right w:val="none" w:sz="0" w:space="0" w:color="auto"/>
      </w:divBdr>
    </w:div>
    <w:div w:id="1591157557">
      <w:bodyDiv w:val="1"/>
      <w:marLeft w:val="0"/>
      <w:marRight w:val="0"/>
      <w:marTop w:val="0"/>
      <w:marBottom w:val="0"/>
      <w:divBdr>
        <w:top w:val="none" w:sz="0" w:space="0" w:color="auto"/>
        <w:left w:val="none" w:sz="0" w:space="0" w:color="auto"/>
        <w:bottom w:val="none" w:sz="0" w:space="0" w:color="auto"/>
        <w:right w:val="none" w:sz="0" w:space="0" w:color="auto"/>
      </w:divBdr>
    </w:div>
    <w:div w:id="1591423499">
      <w:bodyDiv w:val="1"/>
      <w:marLeft w:val="0"/>
      <w:marRight w:val="0"/>
      <w:marTop w:val="0"/>
      <w:marBottom w:val="0"/>
      <w:divBdr>
        <w:top w:val="none" w:sz="0" w:space="0" w:color="auto"/>
        <w:left w:val="none" w:sz="0" w:space="0" w:color="auto"/>
        <w:bottom w:val="none" w:sz="0" w:space="0" w:color="auto"/>
        <w:right w:val="none" w:sz="0" w:space="0" w:color="auto"/>
      </w:divBdr>
    </w:div>
    <w:div w:id="1591505230">
      <w:bodyDiv w:val="1"/>
      <w:marLeft w:val="0"/>
      <w:marRight w:val="0"/>
      <w:marTop w:val="0"/>
      <w:marBottom w:val="0"/>
      <w:divBdr>
        <w:top w:val="none" w:sz="0" w:space="0" w:color="auto"/>
        <w:left w:val="none" w:sz="0" w:space="0" w:color="auto"/>
        <w:bottom w:val="none" w:sz="0" w:space="0" w:color="auto"/>
        <w:right w:val="none" w:sz="0" w:space="0" w:color="auto"/>
      </w:divBdr>
    </w:div>
    <w:div w:id="1591625701">
      <w:bodyDiv w:val="1"/>
      <w:marLeft w:val="0"/>
      <w:marRight w:val="0"/>
      <w:marTop w:val="0"/>
      <w:marBottom w:val="0"/>
      <w:divBdr>
        <w:top w:val="none" w:sz="0" w:space="0" w:color="auto"/>
        <w:left w:val="none" w:sz="0" w:space="0" w:color="auto"/>
        <w:bottom w:val="none" w:sz="0" w:space="0" w:color="auto"/>
        <w:right w:val="none" w:sz="0" w:space="0" w:color="auto"/>
      </w:divBdr>
    </w:div>
    <w:div w:id="1591698933">
      <w:bodyDiv w:val="1"/>
      <w:marLeft w:val="0"/>
      <w:marRight w:val="0"/>
      <w:marTop w:val="0"/>
      <w:marBottom w:val="0"/>
      <w:divBdr>
        <w:top w:val="none" w:sz="0" w:space="0" w:color="auto"/>
        <w:left w:val="none" w:sz="0" w:space="0" w:color="auto"/>
        <w:bottom w:val="none" w:sz="0" w:space="0" w:color="auto"/>
        <w:right w:val="none" w:sz="0" w:space="0" w:color="auto"/>
      </w:divBdr>
    </w:div>
    <w:div w:id="1591742852">
      <w:bodyDiv w:val="1"/>
      <w:marLeft w:val="0"/>
      <w:marRight w:val="0"/>
      <w:marTop w:val="0"/>
      <w:marBottom w:val="0"/>
      <w:divBdr>
        <w:top w:val="none" w:sz="0" w:space="0" w:color="auto"/>
        <w:left w:val="none" w:sz="0" w:space="0" w:color="auto"/>
        <w:bottom w:val="none" w:sz="0" w:space="0" w:color="auto"/>
        <w:right w:val="none" w:sz="0" w:space="0" w:color="auto"/>
      </w:divBdr>
    </w:div>
    <w:div w:id="1591809906">
      <w:bodyDiv w:val="1"/>
      <w:marLeft w:val="0"/>
      <w:marRight w:val="0"/>
      <w:marTop w:val="0"/>
      <w:marBottom w:val="0"/>
      <w:divBdr>
        <w:top w:val="none" w:sz="0" w:space="0" w:color="auto"/>
        <w:left w:val="none" w:sz="0" w:space="0" w:color="auto"/>
        <w:bottom w:val="none" w:sz="0" w:space="0" w:color="auto"/>
        <w:right w:val="none" w:sz="0" w:space="0" w:color="auto"/>
      </w:divBdr>
    </w:div>
    <w:div w:id="1592155030">
      <w:bodyDiv w:val="1"/>
      <w:marLeft w:val="0"/>
      <w:marRight w:val="0"/>
      <w:marTop w:val="0"/>
      <w:marBottom w:val="0"/>
      <w:divBdr>
        <w:top w:val="none" w:sz="0" w:space="0" w:color="auto"/>
        <w:left w:val="none" w:sz="0" w:space="0" w:color="auto"/>
        <w:bottom w:val="none" w:sz="0" w:space="0" w:color="auto"/>
        <w:right w:val="none" w:sz="0" w:space="0" w:color="auto"/>
      </w:divBdr>
    </w:div>
    <w:div w:id="1592346939">
      <w:bodyDiv w:val="1"/>
      <w:marLeft w:val="0"/>
      <w:marRight w:val="0"/>
      <w:marTop w:val="0"/>
      <w:marBottom w:val="0"/>
      <w:divBdr>
        <w:top w:val="none" w:sz="0" w:space="0" w:color="auto"/>
        <w:left w:val="none" w:sz="0" w:space="0" w:color="auto"/>
        <w:bottom w:val="none" w:sz="0" w:space="0" w:color="auto"/>
        <w:right w:val="none" w:sz="0" w:space="0" w:color="auto"/>
      </w:divBdr>
    </w:div>
    <w:div w:id="1592541177">
      <w:bodyDiv w:val="1"/>
      <w:marLeft w:val="0"/>
      <w:marRight w:val="0"/>
      <w:marTop w:val="0"/>
      <w:marBottom w:val="0"/>
      <w:divBdr>
        <w:top w:val="none" w:sz="0" w:space="0" w:color="auto"/>
        <w:left w:val="none" w:sz="0" w:space="0" w:color="auto"/>
        <w:bottom w:val="none" w:sz="0" w:space="0" w:color="auto"/>
        <w:right w:val="none" w:sz="0" w:space="0" w:color="auto"/>
      </w:divBdr>
    </w:div>
    <w:div w:id="1592740449">
      <w:bodyDiv w:val="1"/>
      <w:marLeft w:val="0"/>
      <w:marRight w:val="0"/>
      <w:marTop w:val="0"/>
      <w:marBottom w:val="0"/>
      <w:divBdr>
        <w:top w:val="none" w:sz="0" w:space="0" w:color="auto"/>
        <w:left w:val="none" w:sz="0" w:space="0" w:color="auto"/>
        <w:bottom w:val="none" w:sz="0" w:space="0" w:color="auto"/>
        <w:right w:val="none" w:sz="0" w:space="0" w:color="auto"/>
      </w:divBdr>
    </w:div>
    <w:div w:id="1592810637">
      <w:bodyDiv w:val="1"/>
      <w:marLeft w:val="0"/>
      <w:marRight w:val="0"/>
      <w:marTop w:val="0"/>
      <w:marBottom w:val="0"/>
      <w:divBdr>
        <w:top w:val="none" w:sz="0" w:space="0" w:color="auto"/>
        <w:left w:val="none" w:sz="0" w:space="0" w:color="auto"/>
        <w:bottom w:val="none" w:sz="0" w:space="0" w:color="auto"/>
        <w:right w:val="none" w:sz="0" w:space="0" w:color="auto"/>
      </w:divBdr>
    </w:div>
    <w:div w:id="1593010702">
      <w:bodyDiv w:val="1"/>
      <w:marLeft w:val="0"/>
      <w:marRight w:val="0"/>
      <w:marTop w:val="0"/>
      <w:marBottom w:val="0"/>
      <w:divBdr>
        <w:top w:val="none" w:sz="0" w:space="0" w:color="auto"/>
        <w:left w:val="none" w:sz="0" w:space="0" w:color="auto"/>
        <w:bottom w:val="none" w:sz="0" w:space="0" w:color="auto"/>
        <w:right w:val="none" w:sz="0" w:space="0" w:color="auto"/>
      </w:divBdr>
    </w:div>
    <w:div w:id="1593196566">
      <w:bodyDiv w:val="1"/>
      <w:marLeft w:val="0"/>
      <w:marRight w:val="0"/>
      <w:marTop w:val="0"/>
      <w:marBottom w:val="0"/>
      <w:divBdr>
        <w:top w:val="none" w:sz="0" w:space="0" w:color="auto"/>
        <w:left w:val="none" w:sz="0" w:space="0" w:color="auto"/>
        <w:bottom w:val="none" w:sz="0" w:space="0" w:color="auto"/>
        <w:right w:val="none" w:sz="0" w:space="0" w:color="auto"/>
      </w:divBdr>
    </w:div>
    <w:div w:id="1593313682">
      <w:bodyDiv w:val="1"/>
      <w:marLeft w:val="0"/>
      <w:marRight w:val="0"/>
      <w:marTop w:val="0"/>
      <w:marBottom w:val="0"/>
      <w:divBdr>
        <w:top w:val="none" w:sz="0" w:space="0" w:color="auto"/>
        <w:left w:val="none" w:sz="0" w:space="0" w:color="auto"/>
        <w:bottom w:val="none" w:sz="0" w:space="0" w:color="auto"/>
        <w:right w:val="none" w:sz="0" w:space="0" w:color="auto"/>
      </w:divBdr>
    </w:div>
    <w:div w:id="1593314353">
      <w:bodyDiv w:val="1"/>
      <w:marLeft w:val="0"/>
      <w:marRight w:val="0"/>
      <w:marTop w:val="0"/>
      <w:marBottom w:val="0"/>
      <w:divBdr>
        <w:top w:val="none" w:sz="0" w:space="0" w:color="auto"/>
        <w:left w:val="none" w:sz="0" w:space="0" w:color="auto"/>
        <w:bottom w:val="none" w:sz="0" w:space="0" w:color="auto"/>
        <w:right w:val="none" w:sz="0" w:space="0" w:color="auto"/>
      </w:divBdr>
    </w:div>
    <w:div w:id="1593511522">
      <w:bodyDiv w:val="1"/>
      <w:marLeft w:val="0"/>
      <w:marRight w:val="0"/>
      <w:marTop w:val="0"/>
      <w:marBottom w:val="0"/>
      <w:divBdr>
        <w:top w:val="none" w:sz="0" w:space="0" w:color="auto"/>
        <w:left w:val="none" w:sz="0" w:space="0" w:color="auto"/>
        <w:bottom w:val="none" w:sz="0" w:space="0" w:color="auto"/>
        <w:right w:val="none" w:sz="0" w:space="0" w:color="auto"/>
      </w:divBdr>
    </w:div>
    <w:div w:id="1594316327">
      <w:bodyDiv w:val="1"/>
      <w:marLeft w:val="0"/>
      <w:marRight w:val="0"/>
      <w:marTop w:val="0"/>
      <w:marBottom w:val="0"/>
      <w:divBdr>
        <w:top w:val="none" w:sz="0" w:space="0" w:color="auto"/>
        <w:left w:val="none" w:sz="0" w:space="0" w:color="auto"/>
        <w:bottom w:val="none" w:sz="0" w:space="0" w:color="auto"/>
        <w:right w:val="none" w:sz="0" w:space="0" w:color="auto"/>
      </w:divBdr>
    </w:div>
    <w:div w:id="1594390967">
      <w:bodyDiv w:val="1"/>
      <w:marLeft w:val="0"/>
      <w:marRight w:val="0"/>
      <w:marTop w:val="0"/>
      <w:marBottom w:val="0"/>
      <w:divBdr>
        <w:top w:val="none" w:sz="0" w:space="0" w:color="auto"/>
        <w:left w:val="none" w:sz="0" w:space="0" w:color="auto"/>
        <w:bottom w:val="none" w:sz="0" w:space="0" w:color="auto"/>
        <w:right w:val="none" w:sz="0" w:space="0" w:color="auto"/>
      </w:divBdr>
    </w:div>
    <w:div w:id="1594391266">
      <w:bodyDiv w:val="1"/>
      <w:marLeft w:val="0"/>
      <w:marRight w:val="0"/>
      <w:marTop w:val="0"/>
      <w:marBottom w:val="0"/>
      <w:divBdr>
        <w:top w:val="none" w:sz="0" w:space="0" w:color="auto"/>
        <w:left w:val="none" w:sz="0" w:space="0" w:color="auto"/>
        <w:bottom w:val="none" w:sz="0" w:space="0" w:color="auto"/>
        <w:right w:val="none" w:sz="0" w:space="0" w:color="auto"/>
      </w:divBdr>
    </w:div>
    <w:div w:id="1595087711">
      <w:bodyDiv w:val="1"/>
      <w:marLeft w:val="0"/>
      <w:marRight w:val="0"/>
      <w:marTop w:val="0"/>
      <w:marBottom w:val="0"/>
      <w:divBdr>
        <w:top w:val="none" w:sz="0" w:space="0" w:color="auto"/>
        <w:left w:val="none" w:sz="0" w:space="0" w:color="auto"/>
        <w:bottom w:val="none" w:sz="0" w:space="0" w:color="auto"/>
        <w:right w:val="none" w:sz="0" w:space="0" w:color="auto"/>
      </w:divBdr>
    </w:div>
    <w:div w:id="1595240087">
      <w:bodyDiv w:val="1"/>
      <w:marLeft w:val="0"/>
      <w:marRight w:val="0"/>
      <w:marTop w:val="0"/>
      <w:marBottom w:val="0"/>
      <w:divBdr>
        <w:top w:val="none" w:sz="0" w:space="0" w:color="auto"/>
        <w:left w:val="none" w:sz="0" w:space="0" w:color="auto"/>
        <w:bottom w:val="none" w:sz="0" w:space="0" w:color="auto"/>
        <w:right w:val="none" w:sz="0" w:space="0" w:color="auto"/>
      </w:divBdr>
    </w:div>
    <w:div w:id="1595242450">
      <w:bodyDiv w:val="1"/>
      <w:marLeft w:val="0"/>
      <w:marRight w:val="0"/>
      <w:marTop w:val="0"/>
      <w:marBottom w:val="0"/>
      <w:divBdr>
        <w:top w:val="none" w:sz="0" w:space="0" w:color="auto"/>
        <w:left w:val="none" w:sz="0" w:space="0" w:color="auto"/>
        <w:bottom w:val="none" w:sz="0" w:space="0" w:color="auto"/>
        <w:right w:val="none" w:sz="0" w:space="0" w:color="auto"/>
      </w:divBdr>
    </w:div>
    <w:div w:id="1595243274">
      <w:bodyDiv w:val="1"/>
      <w:marLeft w:val="0"/>
      <w:marRight w:val="0"/>
      <w:marTop w:val="0"/>
      <w:marBottom w:val="0"/>
      <w:divBdr>
        <w:top w:val="none" w:sz="0" w:space="0" w:color="auto"/>
        <w:left w:val="none" w:sz="0" w:space="0" w:color="auto"/>
        <w:bottom w:val="none" w:sz="0" w:space="0" w:color="auto"/>
        <w:right w:val="none" w:sz="0" w:space="0" w:color="auto"/>
      </w:divBdr>
    </w:div>
    <w:div w:id="1595745839">
      <w:bodyDiv w:val="1"/>
      <w:marLeft w:val="0"/>
      <w:marRight w:val="0"/>
      <w:marTop w:val="0"/>
      <w:marBottom w:val="0"/>
      <w:divBdr>
        <w:top w:val="none" w:sz="0" w:space="0" w:color="auto"/>
        <w:left w:val="none" w:sz="0" w:space="0" w:color="auto"/>
        <w:bottom w:val="none" w:sz="0" w:space="0" w:color="auto"/>
        <w:right w:val="none" w:sz="0" w:space="0" w:color="auto"/>
      </w:divBdr>
    </w:div>
    <w:div w:id="1595896283">
      <w:bodyDiv w:val="1"/>
      <w:marLeft w:val="0"/>
      <w:marRight w:val="0"/>
      <w:marTop w:val="0"/>
      <w:marBottom w:val="0"/>
      <w:divBdr>
        <w:top w:val="none" w:sz="0" w:space="0" w:color="auto"/>
        <w:left w:val="none" w:sz="0" w:space="0" w:color="auto"/>
        <w:bottom w:val="none" w:sz="0" w:space="0" w:color="auto"/>
        <w:right w:val="none" w:sz="0" w:space="0" w:color="auto"/>
      </w:divBdr>
    </w:div>
    <w:div w:id="1596087668">
      <w:bodyDiv w:val="1"/>
      <w:marLeft w:val="0"/>
      <w:marRight w:val="0"/>
      <w:marTop w:val="0"/>
      <w:marBottom w:val="0"/>
      <w:divBdr>
        <w:top w:val="none" w:sz="0" w:space="0" w:color="auto"/>
        <w:left w:val="none" w:sz="0" w:space="0" w:color="auto"/>
        <w:bottom w:val="none" w:sz="0" w:space="0" w:color="auto"/>
        <w:right w:val="none" w:sz="0" w:space="0" w:color="auto"/>
      </w:divBdr>
    </w:div>
    <w:div w:id="1596204947">
      <w:bodyDiv w:val="1"/>
      <w:marLeft w:val="0"/>
      <w:marRight w:val="0"/>
      <w:marTop w:val="0"/>
      <w:marBottom w:val="0"/>
      <w:divBdr>
        <w:top w:val="none" w:sz="0" w:space="0" w:color="auto"/>
        <w:left w:val="none" w:sz="0" w:space="0" w:color="auto"/>
        <w:bottom w:val="none" w:sz="0" w:space="0" w:color="auto"/>
        <w:right w:val="none" w:sz="0" w:space="0" w:color="auto"/>
      </w:divBdr>
    </w:div>
    <w:div w:id="1596472559">
      <w:bodyDiv w:val="1"/>
      <w:marLeft w:val="0"/>
      <w:marRight w:val="0"/>
      <w:marTop w:val="0"/>
      <w:marBottom w:val="0"/>
      <w:divBdr>
        <w:top w:val="none" w:sz="0" w:space="0" w:color="auto"/>
        <w:left w:val="none" w:sz="0" w:space="0" w:color="auto"/>
        <w:bottom w:val="none" w:sz="0" w:space="0" w:color="auto"/>
        <w:right w:val="none" w:sz="0" w:space="0" w:color="auto"/>
      </w:divBdr>
    </w:div>
    <w:div w:id="1596478343">
      <w:bodyDiv w:val="1"/>
      <w:marLeft w:val="0"/>
      <w:marRight w:val="0"/>
      <w:marTop w:val="0"/>
      <w:marBottom w:val="0"/>
      <w:divBdr>
        <w:top w:val="none" w:sz="0" w:space="0" w:color="auto"/>
        <w:left w:val="none" w:sz="0" w:space="0" w:color="auto"/>
        <w:bottom w:val="none" w:sz="0" w:space="0" w:color="auto"/>
        <w:right w:val="none" w:sz="0" w:space="0" w:color="auto"/>
      </w:divBdr>
    </w:div>
    <w:div w:id="1596553529">
      <w:bodyDiv w:val="1"/>
      <w:marLeft w:val="0"/>
      <w:marRight w:val="0"/>
      <w:marTop w:val="0"/>
      <w:marBottom w:val="0"/>
      <w:divBdr>
        <w:top w:val="none" w:sz="0" w:space="0" w:color="auto"/>
        <w:left w:val="none" w:sz="0" w:space="0" w:color="auto"/>
        <w:bottom w:val="none" w:sz="0" w:space="0" w:color="auto"/>
        <w:right w:val="none" w:sz="0" w:space="0" w:color="auto"/>
      </w:divBdr>
    </w:div>
    <w:div w:id="1596590594">
      <w:bodyDiv w:val="1"/>
      <w:marLeft w:val="0"/>
      <w:marRight w:val="0"/>
      <w:marTop w:val="0"/>
      <w:marBottom w:val="0"/>
      <w:divBdr>
        <w:top w:val="none" w:sz="0" w:space="0" w:color="auto"/>
        <w:left w:val="none" w:sz="0" w:space="0" w:color="auto"/>
        <w:bottom w:val="none" w:sz="0" w:space="0" w:color="auto"/>
        <w:right w:val="none" w:sz="0" w:space="0" w:color="auto"/>
      </w:divBdr>
    </w:div>
    <w:div w:id="1596748092">
      <w:bodyDiv w:val="1"/>
      <w:marLeft w:val="0"/>
      <w:marRight w:val="0"/>
      <w:marTop w:val="0"/>
      <w:marBottom w:val="0"/>
      <w:divBdr>
        <w:top w:val="none" w:sz="0" w:space="0" w:color="auto"/>
        <w:left w:val="none" w:sz="0" w:space="0" w:color="auto"/>
        <w:bottom w:val="none" w:sz="0" w:space="0" w:color="auto"/>
        <w:right w:val="none" w:sz="0" w:space="0" w:color="auto"/>
      </w:divBdr>
    </w:div>
    <w:div w:id="1596936077">
      <w:bodyDiv w:val="1"/>
      <w:marLeft w:val="0"/>
      <w:marRight w:val="0"/>
      <w:marTop w:val="0"/>
      <w:marBottom w:val="0"/>
      <w:divBdr>
        <w:top w:val="none" w:sz="0" w:space="0" w:color="auto"/>
        <w:left w:val="none" w:sz="0" w:space="0" w:color="auto"/>
        <w:bottom w:val="none" w:sz="0" w:space="0" w:color="auto"/>
        <w:right w:val="none" w:sz="0" w:space="0" w:color="auto"/>
      </w:divBdr>
    </w:div>
    <w:div w:id="1597249430">
      <w:bodyDiv w:val="1"/>
      <w:marLeft w:val="0"/>
      <w:marRight w:val="0"/>
      <w:marTop w:val="0"/>
      <w:marBottom w:val="0"/>
      <w:divBdr>
        <w:top w:val="none" w:sz="0" w:space="0" w:color="auto"/>
        <w:left w:val="none" w:sz="0" w:space="0" w:color="auto"/>
        <w:bottom w:val="none" w:sz="0" w:space="0" w:color="auto"/>
        <w:right w:val="none" w:sz="0" w:space="0" w:color="auto"/>
      </w:divBdr>
    </w:div>
    <w:div w:id="1597711088">
      <w:bodyDiv w:val="1"/>
      <w:marLeft w:val="0"/>
      <w:marRight w:val="0"/>
      <w:marTop w:val="0"/>
      <w:marBottom w:val="0"/>
      <w:divBdr>
        <w:top w:val="none" w:sz="0" w:space="0" w:color="auto"/>
        <w:left w:val="none" w:sz="0" w:space="0" w:color="auto"/>
        <w:bottom w:val="none" w:sz="0" w:space="0" w:color="auto"/>
        <w:right w:val="none" w:sz="0" w:space="0" w:color="auto"/>
      </w:divBdr>
    </w:div>
    <w:div w:id="1597908844">
      <w:bodyDiv w:val="1"/>
      <w:marLeft w:val="0"/>
      <w:marRight w:val="0"/>
      <w:marTop w:val="0"/>
      <w:marBottom w:val="0"/>
      <w:divBdr>
        <w:top w:val="none" w:sz="0" w:space="0" w:color="auto"/>
        <w:left w:val="none" w:sz="0" w:space="0" w:color="auto"/>
        <w:bottom w:val="none" w:sz="0" w:space="0" w:color="auto"/>
        <w:right w:val="none" w:sz="0" w:space="0" w:color="auto"/>
      </w:divBdr>
    </w:div>
    <w:div w:id="1598249721">
      <w:bodyDiv w:val="1"/>
      <w:marLeft w:val="0"/>
      <w:marRight w:val="0"/>
      <w:marTop w:val="0"/>
      <w:marBottom w:val="0"/>
      <w:divBdr>
        <w:top w:val="none" w:sz="0" w:space="0" w:color="auto"/>
        <w:left w:val="none" w:sz="0" w:space="0" w:color="auto"/>
        <w:bottom w:val="none" w:sz="0" w:space="0" w:color="auto"/>
        <w:right w:val="none" w:sz="0" w:space="0" w:color="auto"/>
      </w:divBdr>
    </w:div>
    <w:div w:id="1598557814">
      <w:bodyDiv w:val="1"/>
      <w:marLeft w:val="0"/>
      <w:marRight w:val="0"/>
      <w:marTop w:val="0"/>
      <w:marBottom w:val="0"/>
      <w:divBdr>
        <w:top w:val="none" w:sz="0" w:space="0" w:color="auto"/>
        <w:left w:val="none" w:sz="0" w:space="0" w:color="auto"/>
        <w:bottom w:val="none" w:sz="0" w:space="0" w:color="auto"/>
        <w:right w:val="none" w:sz="0" w:space="0" w:color="auto"/>
      </w:divBdr>
    </w:div>
    <w:div w:id="1598755777">
      <w:bodyDiv w:val="1"/>
      <w:marLeft w:val="0"/>
      <w:marRight w:val="0"/>
      <w:marTop w:val="0"/>
      <w:marBottom w:val="0"/>
      <w:divBdr>
        <w:top w:val="none" w:sz="0" w:space="0" w:color="auto"/>
        <w:left w:val="none" w:sz="0" w:space="0" w:color="auto"/>
        <w:bottom w:val="none" w:sz="0" w:space="0" w:color="auto"/>
        <w:right w:val="none" w:sz="0" w:space="0" w:color="auto"/>
      </w:divBdr>
    </w:div>
    <w:div w:id="1599674056">
      <w:bodyDiv w:val="1"/>
      <w:marLeft w:val="0"/>
      <w:marRight w:val="0"/>
      <w:marTop w:val="0"/>
      <w:marBottom w:val="0"/>
      <w:divBdr>
        <w:top w:val="none" w:sz="0" w:space="0" w:color="auto"/>
        <w:left w:val="none" w:sz="0" w:space="0" w:color="auto"/>
        <w:bottom w:val="none" w:sz="0" w:space="0" w:color="auto"/>
        <w:right w:val="none" w:sz="0" w:space="0" w:color="auto"/>
      </w:divBdr>
    </w:div>
    <w:div w:id="1600024920">
      <w:bodyDiv w:val="1"/>
      <w:marLeft w:val="0"/>
      <w:marRight w:val="0"/>
      <w:marTop w:val="0"/>
      <w:marBottom w:val="0"/>
      <w:divBdr>
        <w:top w:val="none" w:sz="0" w:space="0" w:color="auto"/>
        <w:left w:val="none" w:sz="0" w:space="0" w:color="auto"/>
        <w:bottom w:val="none" w:sz="0" w:space="0" w:color="auto"/>
        <w:right w:val="none" w:sz="0" w:space="0" w:color="auto"/>
      </w:divBdr>
    </w:div>
    <w:div w:id="1600217982">
      <w:bodyDiv w:val="1"/>
      <w:marLeft w:val="0"/>
      <w:marRight w:val="0"/>
      <w:marTop w:val="0"/>
      <w:marBottom w:val="0"/>
      <w:divBdr>
        <w:top w:val="none" w:sz="0" w:space="0" w:color="auto"/>
        <w:left w:val="none" w:sz="0" w:space="0" w:color="auto"/>
        <w:bottom w:val="none" w:sz="0" w:space="0" w:color="auto"/>
        <w:right w:val="none" w:sz="0" w:space="0" w:color="auto"/>
      </w:divBdr>
    </w:div>
    <w:div w:id="1600523690">
      <w:bodyDiv w:val="1"/>
      <w:marLeft w:val="0"/>
      <w:marRight w:val="0"/>
      <w:marTop w:val="0"/>
      <w:marBottom w:val="0"/>
      <w:divBdr>
        <w:top w:val="none" w:sz="0" w:space="0" w:color="auto"/>
        <w:left w:val="none" w:sz="0" w:space="0" w:color="auto"/>
        <w:bottom w:val="none" w:sz="0" w:space="0" w:color="auto"/>
        <w:right w:val="none" w:sz="0" w:space="0" w:color="auto"/>
      </w:divBdr>
    </w:div>
    <w:div w:id="1600672248">
      <w:bodyDiv w:val="1"/>
      <w:marLeft w:val="0"/>
      <w:marRight w:val="0"/>
      <w:marTop w:val="0"/>
      <w:marBottom w:val="0"/>
      <w:divBdr>
        <w:top w:val="none" w:sz="0" w:space="0" w:color="auto"/>
        <w:left w:val="none" w:sz="0" w:space="0" w:color="auto"/>
        <w:bottom w:val="none" w:sz="0" w:space="0" w:color="auto"/>
        <w:right w:val="none" w:sz="0" w:space="0" w:color="auto"/>
      </w:divBdr>
    </w:div>
    <w:div w:id="1600717437">
      <w:bodyDiv w:val="1"/>
      <w:marLeft w:val="0"/>
      <w:marRight w:val="0"/>
      <w:marTop w:val="0"/>
      <w:marBottom w:val="0"/>
      <w:divBdr>
        <w:top w:val="none" w:sz="0" w:space="0" w:color="auto"/>
        <w:left w:val="none" w:sz="0" w:space="0" w:color="auto"/>
        <w:bottom w:val="none" w:sz="0" w:space="0" w:color="auto"/>
        <w:right w:val="none" w:sz="0" w:space="0" w:color="auto"/>
      </w:divBdr>
    </w:div>
    <w:div w:id="1600794272">
      <w:bodyDiv w:val="1"/>
      <w:marLeft w:val="0"/>
      <w:marRight w:val="0"/>
      <w:marTop w:val="0"/>
      <w:marBottom w:val="0"/>
      <w:divBdr>
        <w:top w:val="none" w:sz="0" w:space="0" w:color="auto"/>
        <w:left w:val="none" w:sz="0" w:space="0" w:color="auto"/>
        <w:bottom w:val="none" w:sz="0" w:space="0" w:color="auto"/>
        <w:right w:val="none" w:sz="0" w:space="0" w:color="auto"/>
      </w:divBdr>
    </w:div>
    <w:div w:id="1601448829">
      <w:bodyDiv w:val="1"/>
      <w:marLeft w:val="0"/>
      <w:marRight w:val="0"/>
      <w:marTop w:val="0"/>
      <w:marBottom w:val="0"/>
      <w:divBdr>
        <w:top w:val="none" w:sz="0" w:space="0" w:color="auto"/>
        <w:left w:val="none" w:sz="0" w:space="0" w:color="auto"/>
        <w:bottom w:val="none" w:sz="0" w:space="0" w:color="auto"/>
        <w:right w:val="none" w:sz="0" w:space="0" w:color="auto"/>
      </w:divBdr>
    </w:div>
    <w:div w:id="1601525158">
      <w:bodyDiv w:val="1"/>
      <w:marLeft w:val="0"/>
      <w:marRight w:val="0"/>
      <w:marTop w:val="0"/>
      <w:marBottom w:val="0"/>
      <w:divBdr>
        <w:top w:val="none" w:sz="0" w:space="0" w:color="auto"/>
        <w:left w:val="none" w:sz="0" w:space="0" w:color="auto"/>
        <w:bottom w:val="none" w:sz="0" w:space="0" w:color="auto"/>
        <w:right w:val="none" w:sz="0" w:space="0" w:color="auto"/>
      </w:divBdr>
    </w:div>
    <w:div w:id="1601638933">
      <w:bodyDiv w:val="1"/>
      <w:marLeft w:val="0"/>
      <w:marRight w:val="0"/>
      <w:marTop w:val="0"/>
      <w:marBottom w:val="0"/>
      <w:divBdr>
        <w:top w:val="none" w:sz="0" w:space="0" w:color="auto"/>
        <w:left w:val="none" w:sz="0" w:space="0" w:color="auto"/>
        <w:bottom w:val="none" w:sz="0" w:space="0" w:color="auto"/>
        <w:right w:val="none" w:sz="0" w:space="0" w:color="auto"/>
      </w:divBdr>
    </w:div>
    <w:div w:id="1602031483">
      <w:bodyDiv w:val="1"/>
      <w:marLeft w:val="0"/>
      <w:marRight w:val="0"/>
      <w:marTop w:val="0"/>
      <w:marBottom w:val="0"/>
      <w:divBdr>
        <w:top w:val="none" w:sz="0" w:space="0" w:color="auto"/>
        <w:left w:val="none" w:sz="0" w:space="0" w:color="auto"/>
        <w:bottom w:val="none" w:sz="0" w:space="0" w:color="auto"/>
        <w:right w:val="none" w:sz="0" w:space="0" w:color="auto"/>
      </w:divBdr>
    </w:div>
    <w:div w:id="1602638496">
      <w:bodyDiv w:val="1"/>
      <w:marLeft w:val="0"/>
      <w:marRight w:val="0"/>
      <w:marTop w:val="0"/>
      <w:marBottom w:val="0"/>
      <w:divBdr>
        <w:top w:val="none" w:sz="0" w:space="0" w:color="auto"/>
        <w:left w:val="none" w:sz="0" w:space="0" w:color="auto"/>
        <w:bottom w:val="none" w:sz="0" w:space="0" w:color="auto"/>
        <w:right w:val="none" w:sz="0" w:space="0" w:color="auto"/>
      </w:divBdr>
    </w:div>
    <w:div w:id="1602957178">
      <w:bodyDiv w:val="1"/>
      <w:marLeft w:val="0"/>
      <w:marRight w:val="0"/>
      <w:marTop w:val="0"/>
      <w:marBottom w:val="0"/>
      <w:divBdr>
        <w:top w:val="none" w:sz="0" w:space="0" w:color="auto"/>
        <w:left w:val="none" w:sz="0" w:space="0" w:color="auto"/>
        <w:bottom w:val="none" w:sz="0" w:space="0" w:color="auto"/>
        <w:right w:val="none" w:sz="0" w:space="0" w:color="auto"/>
      </w:divBdr>
    </w:div>
    <w:div w:id="1603535096">
      <w:bodyDiv w:val="1"/>
      <w:marLeft w:val="0"/>
      <w:marRight w:val="0"/>
      <w:marTop w:val="0"/>
      <w:marBottom w:val="0"/>
      <w:divBdr>
        <w:top w:val="none" w:sz="0" w:space="0" w:color="auto"/>
        <w:left w:val="none" w:sz="0" w:space="0" w:color="auto"/>
        <w:bottom w:val="none" w:sz="0" w:space="0" w:color="auto"/>
        <w:right w:val="none" w:sz="0" w:space="0" w:color="auto"/>
      </w:divBdr>
    </w:div>
    <w:div w:id="1603606634">
      <w:bodyDiv w:val="1"/>
      <w:marLeft w:val="0"/>
      <w:marRight w:val="0"/>
      <w:marTop w:val="0"/>
      <w:marBottom w:val="0"/>
      <w:divBdr>
        <w:top w:val="none" w:sz="0" w:space="0" w:color="auto"/>
        <w:left w:val="none" w:sz="0" w:space="0" w:color="auto"/>
        <w:bottom w:val="none" w:sz="0" w:space="0" w:color="auto"/>
        <w:right w:val="none" w:sz="0" w:space="0" w:color="auto"/>
      </w:divBdr>
    </w:div>
    <w:div w:id="1603684003">
      <w:bodyDiv w:val="1"/>
      <w:marLeft w:val="0"/>
      <w:marRight w:val="0"/>
      <w:marTop w:val="0"/>
      <w:marBottom w:val="0"/>
      <w:divBdr>
        <w:top w:val="none" w:sz="0" w:space="0" w:color="auto"/>
        <w:left w:val="none" w:sz="0" w:space="0" w:color="auto"/>
        <w:bottom w:val="none" w:sz="0" w:space="0" w:color="auto"/>
        <w:right w:val="none" w:sz="0" w:space="0" w:color="auto"/>
      </w:divBdr>
    </w:div>
    <w:div w:id="1604452779">
      <w:bodyDiv w:val="1"/>
      <w:marLeft w:val="0"/>
      <w:marRight w:val="0"/>
      <w:marTop w:val="0"/>
      <w:marBottom w:val="0"/>
      <w:divBdr>
        <w:top w:val="none" w:sz="0" w:space="0" w:color="auto"/>
        <w:left w:val="none" w:sz="0" w:space="0" w:color="auto"/>
        <w:bottom w:val="none" w:sz="0" w:space="0" w:color="auto"/>
        <w:right w:val="none" w:sz="0" w:space="0" w:color="auto"/>
      </w:divBdr>
    </w:div>
    <w:div w:id="1604608184">
      <w:bodyDiv w:val="1"/>
      <w:marLeft w:val="0"/>
      <w:marRight w:val="0"/>
      <w:marTop w:val="0"/>
      <w:marBottom w:val="0"/>
      <w:divBdr>
        <w:top w:val="none" w:sz="0" w:space="0" w:color="auto"/>
        <w:left w:val="none" w:sz="0" w:space="0" w:color="auto"/>
        <w:bottom w:val="none" w:sz="0" w:space="0" w:color="auto"/>
        <w:right w:val="none" w:sz="0" w:space="0" w:color="auto"/>
      </w:divBdr>
    </w:div>
    <w:div w:id="1605454868">
      <w:bodyDiv w:val="1"/>
      <w:marLeft w:val="0"/>
      <w:marRight w:val="0"/>
      <w:marTop w:val="0"/>
      <w:marBottom w:val="0"/>
      <w:divBdr>
        <w:top w:val="none" w:sz="0" w:space="0" w:color="auto"/>
        <w:left w:val="none" w:sz="0" w:space="0" w:color="auto"/>
        <w:bottom w:val="none" w:sz="0" w:space="0" w:color="auto"/>
        <w:right w:val="none" w:sz="0" w:space="0" w:color="auto"/>
      </w:divBdr>
    </w:div>
    <w:div w:id="1605573878">
      <w:bodyDiv w:val="1"/>
      <w:marLeft w:val="0"/>
      <w:marRight w:val="0"/>
      <w:marTop w:val="0"/>
      <w:marBottom w:val="0"/>
      <w:divBdr>
        <w:top w:val="none" w:sz="0" w:space="0" w:color="auto"/>
        <w:left w:val="none" w:sz="0" w:space="0" w:color="auto"/>
        <w:bottom w:val="none" w:sz="0" w:space="0" w:color="auto"/>
        <w:right w:val="none" w:sz="0" w:space="0" w:color="auto"/>
      </w:divBdr>
    </w:div>
    <w:div w:id="1605915173">
      <w:bodyDiv w:val="1"/>
      <w:marLeft w:val="0"/>
      <w:marRight w:val="0"/>
      <w:marTop w:val="0"/>
      <w:marBottom w:val="0"/>
      <w:divBdr>
        <w:top w:val="none" w:sz="0" w:space="0" w:color="auto"/>
        <w:left w:val="none" w:sz="0" w:space="0" w:color="auto"/>
        <w:bottom w:val="none" w:sz="0" w:space="0" w:color="auto"/>
        <w:right w:val="none" w:sz="0" w:space="0" w:color="auto"/>
      </w:divBdr>
    </w:div>
    <w:div w:id="1605921742">
      <w:bodyDiv w:val="1"/>
      <w:marLeft w:val="0"/>
      <w:marRight w:val="0"/>
      <w:marTop w:val="0"/>
      <w:marBottom w:val="0"/>
      <w:divBdr>
        <w:top w:val="none" w:sz="0" w:space="0" w:color="auto"/>
        <w:left w:val="none" w:sz="0" w:space="0" w:color="auto"/>
        <w:bottom w:val="none" w:sz="0" w:space="0" w:color="auto"/>
        <w:right w:val="none" w:sz="0" w:space="0" w:color="auto"/>
      </w:divBdr>
    </w:div>
    <w:div w:id="1607152872">
      <w:bodyDiv w:val="1"/>
      <w:marLeft w:val="0"/>
      <w:marRight w:val="0"/>
      <w:marTop w:val="0"/>
      <w:marBottom w:val="0"/>
      <w:divBdr>
        <w:top w:val="none" w:sz="0" w:space="0" w:color="auto"/>
        <w:left w:val="none" w:sz="0" w:space="0" w:color="auto"/>
        <w:bottom w:val="none" w:sz="0" w:space="0" w:color="auto"/>
        <w:right w:val="none" w:sz="0" w:space="0" w:color="auto"/>
      </w:divBdr>
    </w:div>
    <w:div w:id="1607426158">
      <w:bodyDiv w:val="1"/>
      <w:marLeft w:val="0"/>
      <w:marRight w:val="0"/>
      <w:marTop w:val="0"/>
      <w:marBottom w:val="0"/>
      <w:divBdr>
        <w:top w:val="none" w:sz="0" w:space="0" w:color="auto"/>
        <w:left w:val="none" w:sz="0" w:space="0" w:color="auto"/>
        <w:bottom w:val="none" w:sz="0" w:space="0" w:color="auto"/>
        <w:right w:val="none" w:sz="0" w:space="0" w:color="auto"/>
      </w:divBdr>
    </w:div>
    <w:div w:id="1607468862">
      <w:bodyDiv w:val="1"/>
      <w:marLeft w:val="0"/>
      <w:marRight w:val="0"/>
      <w:marTop w:val="0"/>
      <w:marBottom w:val="0"/>
      <w:divBdr>
        <w:top w:val="none" w:sz="0" w:space="0" w:color="auto"/>
        <w:left w:val="none" w:sz="0" w:space="0" w:color="auto"/>
        <w:bottom w:val="none" w:sz="0" w:space="0" w:color="auto"/>
        <w:right w:val="none" w:sz="0" w:space="0" w:color="auto"/>
      </w:divBdr>
    </w:div>
    <w:div w:id="1607542445">
      <w:bodyDiv w:val="1"/>
      <w:marLeft w:val="0"/>
      <w:marRight w:val="0"/>
      <w:marTop w:val="0"/>
      <w:marBottom w:val="0"/>
      <w:divBdr>
        <w:top w:val="none" w:sz="0" w:space="0" w:color="auto"/>
        <w:left w:val="none" w:sz="0" w:space="0" w:color="auto"/>
        <w:bottom w:val="none" w:sz="0" w:space="0" w:color="auto"/>
        <w:right w:val="none" w:sz="0" w:space="0" w:color="auto"/>
      </w:divBdr>
    </w:div>
    <w:div w:id="1607804632">
      <w:bodyDiv w:val="1"/>
      <w:marLeft w:val="0"/>
      <w:marRight w:val="0"/>
      <w:marTop w:val="0"/>
      <w:marBottom w:val="0"/>
      <w:divBdr>
        <w:top w:val="none" w:sz="0" w:space="0" w:color="auto"/>
        <w:left w:val="none" w:sz="0" w:space="0" w:color="auto"/>
        <w:bottom w:val="none" w:sz="0" w:space="0" w:color="auto"/>
        <w:right w:val="none" w:sz="0" w:space="0" w:color="auto"/>
      </w:divBdr>
    </w:div>
    <w:div w:id="1608152664">
      <w:bodyDiv w:val="1"/>
      <w:marLeft w:val="0"/>
      <w:marRight w:val="0"/>
      <w:marTop w:val="0"/>
      <w:marBottom w:val="0"/>
      <w:divBdr>
        <w:top w:val="none" w:sz="0" w:space="0" w:color="auto"/>
        <w:left w:val="none" w:sz="0" w:space="0" w:color="auto"/>
        <w:bottom w:val="none" w:sz="0" w:space="0" w:color="auto"/>
        <w:right w:val="none" w:sz="0" w:space="0" w:color="auto"/>
      </w:divBdr>
    </w:div>
    <w:div w:id="1608193858">
      <w:bodyDiv w:val="1"/>
      <w:marLeft w:val="0"/>
      <w:marRight w:val="0"/>
      <w:marTop w:val="0"/>
      <w:marBottom w:val="0"/>
      <w:divBdr>
        <w:top w:val="none" w:sz="0" w:space="0" w:color="auto"/>
        <w:left w:val="none" w:sz="0" w:space="0" w:color="auto"/>
        <w:bottom w:val="none" w:sz="0" w:space="0" w:color="auto"/>
        <w:right w:val="none" w:sz="0" w:space="0" w:color="auto"/>
      </w:divBdr>
    </w:div>
    <w:div w:id="1608269746">
      <w:bodyDiv w:val="1"/>
      <w:marLeft w:val="0"/>
      <w:marRight w:val="0"/>
      <w:marTop w:val="0"/>
      <w:marBottom w:val="0"/>
      <w:divBdr>
        <w:top w:val="none" w:sz="0" w:space="0" w:color="auto"/>
        <w:left w:val="none" w:sz="0" w:space="0" w:color="auto"/>
        <w:bottom w:val="none" w:sz="0" w:space="0" w:color="auto"/>
        <w:right w:val="none" w:sz="0" w:space="0" w:color="auto"/>
      </w:divBdr>
    </w:div>
    <w:div w:id="1608385157">
      <w:bodyDiv w:val="1"/>
      <w:marLeft w:val="0"/>
      <w:marRight w:val="0"/>
      <w:marTop w:val="0"/>
      <w:marBottom w:val="0"/>
      <w:divBdr>
        <w:top w:val="none" w:sz="0" w:space="0" w:color="auto"/>
        <w:left w:val="none" w:sz="0" w:space="0" w:color="auto"/>
        <w:bottom w:val="none" w:sz="0" w:space="0" w:color="auto"/>
        <w:right w:val="none" w:sz="0" w:space="0" w:color="auto"/>
      </w:divBdr>
    </w:div>
    <w:div w:id="1608658479">
      <w:bodyDiv w:val="1"/>
      <w:marLeft w:val="0"/>
      <w:marRight w:val="0"/>
      <w:marTop w:val="0"/>
      <w:marBottom w:val="0"/>
      <w:divBdr>
        <w:top w:val="none" w:sz="0" w:space="0" w:color="auto"/>
        <w:left w:val="none" w:sz="0" w:space="0" w:color="auto"/>
        <w:bottom w:val="none" w:sz="0" w:space="0" w:color="auto"/>
        <w:right w:val="none" w:sz="0" w:space="0" w:color="auto"/>
      </w:divBdr>
    </w:div>
    <w:div w:id="1609194946">
      <w:bodyDiv w:val="1"/>
      <w:marLeft w:val="0"/>
      <w:marRight w:val="0"/>
      <w:marTop w:val="0"/>
      <w:marBottom w:val="0"/>
      <w:divBdr>
        <w:top w:val="none" w:sz="0" w:space="0" w:color="auto"/>
        <w:left w:val="none" w:sz="0" w:space="0" w:color="auto"/>
        <w:bottom w:val="none" w:sz="0" w:space="0" w:color="auto"/>
        <w:right w:val="none" w:sz="0" w:space="0" w:color="auto"/>
      </w:divBdr>
    </w:div>
    <w:div w:id="1609579599">
      <w:bodyDiv w:val="1"/>
      <w:marLeft w:val="0"/>
      <w:marRight w:val="0"/>
      <w:marTop w:val="0"/>
      <w:marBottom w:val="0"/>
      <w:divBdr>
        <w:top w:val="none" w:sz="0" w:space="0" w:color="auto"/>
        <w:left w:val="none" w:sz="0" w:space="0" w:color="auto"/>
        <w:bottom w:val="none" w:sz="0" w:space="0" w:color="auto"/>
        <w:right w:val="none" w:sz="0" w:space="0" w:color="auto"/>
      </w:divBdr>
    </w:div>
    <w:div w:id="1609580071">
      <w:bodyDiv w:val="1"/>
      <w:marLeft w:val="0"/>
      <w:marRight w:val="0"/>
      <w:marTop w:val="0"/>
      <w:marBottom w:val="0"/>
      <w:divBdr>
        <w:top w:val="none" w:sz="0" w:space="0" w:color="auto"/>
        <w:left w:val="none" w:sz="0" w:space="0" w:color="auto"/>
        <w:bottom w:val="none" w:sz="0" w:space="0" w:color="auto"/>
        <w:right w:val="none" w:sz="0" w:space="0" w:color="auto"/>
      </w:divBdr>
    </w:div>
    <w:div w:id="1610234157">
      <w:bodyDiv w:val="1"/>
      <w:marLeft w:val="0"/>
      <w:marRight w:val="0"/>
      <w:marTop w:val="0"/>
      <w:marBottom w:val="0"/>
      <w:divBdr>
        <w:top w:val="none" w:sz="0" w:space="0" w:color="auto"/>
        <w:left w:val="none" w:sz="0" w:space="0" w:color="auto"/>
        <w:bottom w:val="none" w:sz="0" w:space="0" w:color="auto"/>
        <w:right w:val="none" w:sz="0" w:space="0" w:color="auto"/>
      </w:divBdr>
    </w:div>
    <w:div w:id="1610816031">
      <w:bodyDiv w:val="1"/>
      <w:marLeft w:val="0"/>
      <w:marRight w:val="0"/>
      <w:marTop w:val="0"/>
      <w:marBottom w:val="0"/>
      <w:divBdr>
        <w:top w:val="none" w:sz="0" w:space="0" w:color="auto"/>
        <w:left w:val="none" w:sz="0" w:space="0" w:color="auto"/>
        <w:bottom w:val="none" w:sz="0" w:space="0" w:color="auto"/>
        <w:right w:val="none" w:sz="0" w:space="0" w:color="auto"/>
      </w:divBdr>
    </w:div>
    <w:div w:id="1610889025">
      <w:bodyDiv w:val="1"/>
      <w:marLeft w:val="0"/>
      <w:marRight w:val="0"/>
      <w:marTop w:val="0"/>
      <w:marBottom w:val="0"/>
      <w:divBdr>
        <w:top w:val="none" w:sz="0" w:space="0" w:color="auto"/>
        <w:left w:val="none" w:sz="0" w:space="0" w:color="auto"/>
        <w:bottom w:val="none" w:sz="0" w:space="0" w:color="auto"/>
        <w:right w:val="none" w:sz="0" w:space="0" w:color="auto"/>
      </w:divBdr>
    </w:div>
    <w:div w:id="1611233615">
      <w:bodyDiv w:val="1"/>
      <w:marLeft w:val="0"/>
      <w:marRight w:val="0"/>
      <w:marTop w:val="0"/>
      <w:marBottom w:val="0"/>
      <w:divBdr>
        <w:top w:val="none" w:sz="0" w:space="0" w:color="auto"/>
        <w:left w:val="none" w:sz="0" w:space="0" w:color="auto"/>
        <w:bottom w:val="none" w:sz="0" w:space="0" w:color="auto"/>
        <w:right w:val="none" w:sz="0" w:space="0" w:color="auto"/>
      </w:divBdr>
    </w:div>
    <w:div w:id="1611470519">
      <w:bodyDiv w:val="1"/>
      <w:marLeft w:val="0"/>
      <w:marRight w:val="0"/>
      <w:marTop w:val="0"/>
      <w:marBottom w:val="0"/>
      <w:divBdr>
        <w:top w:val="none" w:sz="0" w:space="0" w:color="auto"/>
        <w:left w:val="none" w:sz="0" w:space="0" w:color="auto"/>
        <w:bottom w:val="none" w:sz="0" w:space="0" w:color="auto"/>
        <w:right w:val="none" w:sz="0" w:space="0" w:color="auto"/>
      </w:divBdr>
    </w:div>
    <w:div w:id="1611473064">
      <w:bodyDiv w:val="1"/>
      <w:marLeft w:val="0"/>
      <w:marRight w:val="0"/>
      <w:marTop w:val="0"/>
      <w:marBottom w:val="0"/>
      <w:divBdr>
        <w:top w:val="none" w:sz="0" w:space="0" w:color="auto"/>
        <w:left w:val="none" w:sz="0" w:space="0" w:color="auto"/>
        <w:bottom w:val="none" w:sz="0" w:space="0" w:color="auto"/>
        <w:right w:val="none" w:sz="0" w:space="0" w:color="auto"/>
      </w:divBdr>
    </w:div>
    <w:div w:id="1611545221">
      <w:bodyDiv w:val="1"/>
      <w:marLeft w:val="0"/>
      <w:marRight w:val="0"/>
      <w:marTop w:val="0"/>
      <w:marBottom w:val="0"/>
      <w:divBdr>
        <w:top w:val="none" w:sz="0" w:space="0" w:color="auto"/>
        <w:left w:val="none" w:sz="0" w:space="0" w:color="auto"/>
        <w:bottom w:val="none" w:sz="0" w:space="0" w:color="auto"/>
        <w:right w:val="none" w:sz="0" w:space="0" w:color="auto"/>
      </w:divBdr>
    </w:div>
    <w:div w:id="1612081257">
      <w:bodyDiv w:val="1"/>
      <w:marLeft w:val="0"/>
      <w:marRight w:val="0"/>
      <w:marTop w:val="0"/>
      <w:marBottom w:val="0"/>
      <w:divBdr>
        <w:top w:val="none" w:sz="0" w:space="0" w:color="auto"/>
        <w:left w:val="none" w:sz="0" w:space="0" w:color="auto"/>
        <w:bottom w:val="none" w:sz="0" w:space="0" w:color="auto"/>
        <w:right w:val="none" w:sz="0" w:space="0" w:color="auto"/>
      </w:divBdr>
    </w:div>
    <w:div w:id="1612391889">
      <w:bodyDiv w:val="1"/>
      <w:marLeft w:val="0"/>
      <w:marRight w:val="0"/>
      <w:marTop w:val="0"/>
      <w:marBottom w:val="0"/>
      <w:divBdr>
        <w:top w:val="none" w:sz="0" w:space="0" w:color="auto"/>
        <w:left w:val="none" w:sz="0" w:space="0" w:color="auto"/>
        <w:bottom w:val="none" w:sz="0" w:space="0" w:color="auto"/>
        <w:right w:val="none" w:sz="0" w:space="0" w:color="auto"/>
      </w:divBdr>
    </w:div>
    <w:div w:id="1612778843">
      <w:bodyDiv w:val="1"/>
      <w:marLeft w:val="0"/>
      <w:marRight w:val="0"/>
      <w:marTop w:val="0"/>
      <w:marBottom w:val="0"/>
      <w:divBdr>
        <w:top w:val="none" w:sz="0" w:space="0" w:color="auto"/>
        <w:left w:val="none" w:sz="0" w:space="0" w:color="auto"/>
        <w:bottom w:val="none" w:sz="0" w:space="0" w:color="auto"/>
        <w:right w:val="none" w:sz="0" w:space="0" w:color="auto"/>
      </w:divBdr>
    </w:div>
    <w:div w:id="1612937562">
      <w:bodyDiv w:val="1"/>
      <w:marLeft w:val="0"/>
      <w:marRight w:val="0"/>
      <w:marTop w:val="0"/>
      <w:marBottom w:val="0"/>
      <w:divBdr>
        <w:top w:val="none" w:sz="0" w:space="0" w:color="auto"/>
        <w:left w:val="none" w:sz="0" w:space="0" w:color="auto"/>
        <w:bottom w:val="none" w:sz="0" w:space="0" w:color="auto"/>
        <w:right w:val="none" w:sz="0" w:space="0" w:color="auto"/>
      </w:divBdr>
    </w:div>
    <w:div w:id="1613393258">
      <w:bodyDiv w:val="1"/>
      <w:marLeft w:val="0"/>
      <w:marRight w:val="0"/>
      <w:marTop w:val="0"/>
      <w:marBottom w:val="0"/>
      <w:divBdr>
        <w:top w:val="none" w:sz="0" w:space="0" w:color="auto"/>
        <w:left w:val="none" w:sz="0" w:space="0" w:color="auto"/>
        <w:bottom w:val="none" w:sz="0" w:space="0" w:color="auto"/>
        <w:right w:val="none" w:sz="0" w:space="0" w:color="auto"/>
      </w:divBdr>
    </w:div>
    <w:div w:id="1613659421">
      <w:bodyDiv w:val="1"/>
      <w:marLeft w:val="0"/>
      <w:marRight w:val="0"/>
      <w:marTop w:val="0"/>
      <w:marBottom w:val="0"/>
      <w:divBdr>
        <w:top w:val="none" w:sz="0" w:space="0" w:color="auto"/>
        <w:left w:val="none" w:sz="0" w:space="0" w:color="auto"/>
        <w:bottom w:val="none" w:sz="0" w:space="0" w:color="auto"/>
        <w:right w:val="none" w:sz="0" w:space="0" w:color="auto"/>
      </w:divBdr>
    </w:div>
    <w:div w:id="1614244906">
      <w:bodyDiv w:val="1"/>
      <w:marLeft w:val="0"/>
      <w:marRight w:val="0"/>
      <w:marTop w:val="0"/>
      <w:marBottom w:val="0"/>
      <w:divBdr>
        <w:top w:val="none" w:sz="0" w:space="0" w:color="auto"/>
        <w:left w:val="none" w:sz="0" w:space="0" w:color="auto"/>
        <w:bottom w:val="none" w:sz="0" w:space="0" w:color="auto"/>
        <w:right w:val="none" w:sz="0" w:space="0" w:color="auto"/>
      </w:divBdr>
    </w:div>
    <w:div w:id="1614436849">
      <w:bodyDiv w:val="1"/>
      <w:marLeft w:val="0"/>
      <w:marRight w:val="0"/>
      <w:marTop w:val="0"/>
      <w:marBottom w:val="0"/>
      <w:divBdr>
        <w:top w:val="none" w:sz="0" w:space="0" w:color="auto"/>
        <w:left w:val="none" w:sz="0" w:space="0" w:color="auto"/>
        <w:bottom w:val="none" w:sz="0" w:space="0" w:color="auto"/>
        <w:right w:val="none" w:sz="0" w:space="0" w:color="auto"/>
      </w:divBdr>
    </w:div>
    <w:div w:id="1614483527">
      <w:bodyDiv w:val="1"/>
      <w:marLeft w:val="0"/>
      <w:marRight w:val="0"/>
      <w:marTop w:val="0"/>
      <w:marBottom w:val="0"/>
      <w:divBdr>
        <w:top w:val="none" w:sz="0" w:space="0" w:color="auto"/>
        <w:left w:val="none" w:sz="0" w:space="0" w:color="auto"/>
        <w:bottom w:val="none" w:sz="0" w:space="0" w:color="auto"/>
        <w:right w:val="none" w:sz="0" w:space="0" w:color="auto"/>
      </w:divBdr>
    </w:div>
    <w:div w:id="1614553131">
      <w:bodyDiv w:val="1"/>
      <w:marLeft w:val="0"/>
      <w:marRight w:val="0"/>
      <w:marTop w:val="0"/>
      <w:marBottom w:val="0"/>
      <w:divBdr>
        <w:top w:val="none" w:sz="0" w:space="0" w:color="auto"/>
        <w:left w:val="none" w:sz="0" w:space="0" w:color="auto"/>
        <w:bottom w:val="none" w:sz="0" w:space="0" w:color="auto"/>
        <w:right w:val="none" w:sz="0" w:space="0" w:color="auto"/>
      </w:divBdr>
    </w:div>
    <w:div w:id="1614676390">
      <w:bodyDiv w:val="1"/>
      <w:marLeft w:val="0"/>
      <w:marRight w:val="0"/>
      <w:marTop w:val="0"/>
      <w:marBottom w:val="0"/>
      <w:divBdr>
        <w:top w:val="none" w:sz="0" w:space="0" w:color="auto"/>
        <w:left w:val="none" w:sz="0" w:space="0" w:color="auto"/>
        <w:bottom w:val="none" w:sz="0" w:space="0" w:color="auto"/>
        <w:right w:val="none" w:sz="0" w:space="0" w:color="auto"/>
      </w:divBdr>
    </w:div>
    <w:div w:id="1614705424">
      <w:bodyDiv w:val="1"/>
      <w:marLeft w:val="0"/>
      <w:marRight w:val="0"/>
      <w:marTop w:val="0"/>
      <w:marBottom w:val="0"/>
      <w:divBdr>
        <w:top w:val="none" w:sz="0" w:space="0" w:color="auto"/>
        <w:left w:val="none" w:sz="0" w:space="0" w:color="auto"/>
        <w:bottom w:val="none" w:sz="0" w:space="0" w:color="auto"/>
        <w:right w:val="none" w:sz="0" w:space="0" w:color="auto"/>
      </w:divBdr>
    </w:div>
    <w:div w:id="1615135487">
      <w:bodyDiv w:val="1"/>
      <w:marLeft w:val="0"/>
      <w:marRight w:val="0"/>
      <w:marTop w:val="0"/>
      <w:marBottom w:val="0"/>
      <w:divBdr>
        <w:top w:val="none" w:sz="0" w:space="0" w:color="auto"/>
        <w:left w:val="none" w:sz="0" w:space="0" w:color="auto"/>
        <w:bottom w:val="none" w:sz="0" w:space="0" w:color="auto"/>
        <w:right w:val="none" w:sz="0" w:space="0" w:color="auto"/>
      </w:divBdr>
    </w:div>
    <w:div w:id="1615476294">
      <w:bodyDiv w:val="1"/>
      <w:marLeft w:val="0"/>
      <w:marRight w:val="0"/>
      <w:marTop w:val="0"/>
      <w:marBottom w:val="0"/>
      <w:divBdr>
        <w:top w:val="none" w:sz="0" w:space="0" w:color="auto"/>
        <w:left w:val="none" w:sz="0" w:space="0" w:color="auto"/>
        <w:bottom w:val="none" w:sz="0" w:space="0" w:color="auto"/>
        <w:right w:val="none" w:sz="0" w:space="0" w:color="auto"/>
      </w:divBdr>
    </w:div>
    <w:div w:id="1615593613">
      <w:bodyDiv w:val="1"/>
      <w:marLeft w:val="0"/>
      <w:marRight w:val="0"/>
      <w:marTop w:val="0"/>
      <w:marBottom w:val="0"/>
      <w:divBdr>
        <w:top w:val="none" w:sz="0" w:space="0" w:color="auto"/>
        <w:left w:val="none" w:sz="0" w:space="0" w:color="auto"/>
        <w:bottom w:val="none" w:sz="0" w:space="0" w:color="auto"/>
        <w:right w:val="none" w:sz="0" w:space="0" w:color="auto"/>
      </w:divBdr>
    </w:div>
    <w:div w:id="1615864174">
      <w:bodyDiv w:val="1"/>
      <w:marLeft w:val="0"/>
      <w:marRight w:val="0"/>
      <w:marTop w:val="0"/>
      <w:marBottom w:val="0"/>
      <w:divBdr>
        <w:top w:val="none" w:sz="0" w:space="0" w:color="auto"/>
        <w:left w:val="none" w:sz="0" w:space="0" w:color="auto"/>
        <w:bottom w:val="none" w:sz="0" w:space="0" w:color="auto"/>
        <w:right w:val="none" w:sz="0" w:space="0" w:color="auto"/>
      </w:divBdr>
    </w:div>
    <w:div w:id="1616019171">
      <w:bodyDiv w:val="1"/>
      <w:marLeft w:val="0"/>
      <w:marRight w:val="0"/>
      <w:marTop w:val="0"/>
      <w:marBottom w:val="0"/>
      <w:divBdr>
        <w:top w:val="none" w:sz="0" w:space="0" w:color="auto"/>
        <w:left w:val="none" w:sz="0" w:space="0" w:color="auto"/>
        <w:bottom w:val="none" w:sz="0" w:space="0" w:color="auto"/>
        <w:right w:val="none" w:sz="0" w:space="0" w:color="auto"/>
      </w:divBdr>
    </w:div>
    <w:div w:id="1616207923">
      <w:bodyDiv w:val="1"/>
      <w:marLeft w:val="0"/>
      <w:marRight w:val="0"/>
      <w:marTop w:val="0"/>
      <w:marBottom w:val="0"/>
      <w:divBdr>
        <w:top w:val="none" w:sz="0" w:space="0" w:color="auto"/>
        <w:left w:val="none" w:sz="0" w:space="0" w:color="auto"/>
        <w:bottom w:val="none" w:sz="0" w:space="0" w:color="auto"/>
        <w:right w:val="none" w:sz="0" w:space="0" w:color="auto"/>
      </w:divBdr>
    </w:div>
    <w:div w:id="1616252116">
      <w:bodyDiv w:val="1"/>
      <w:marLeft w:val="0"/>
      <w:marRight w:val="0"/>
      <w:marTop w:val="0"/>
      <w:marBottom w:val="0"/>
      <w:divBdr>
        <w:top w:val="none" w:sz="0" w:space="0" w:color="auto"/>
        <w:left w:val="none" w:sz="0" w:space="0" w:color="auto"/>
        <w:bottom w:val="none" w:sz="0" w:space="0" w:color="auto"/>
        <w:right w:val="none" w:sz="0" w:space="0" w:color="auto"/>
      </w:divBdr>
    </w:div>
    <w:div w:id="1616475622">
      <w:bodyDiv w:val="1"/>
      <w:marLeft w:val="0"/>
      <w:marRight w:val="0"/>
      <w:marTop w:val="0"/>
      <w:marBottom w:val="0"/>
      <w:divBdr>
        <w:top w:val="none" w:sz="0" w:space="0" w:color="auto"/>
        <w:left w:val="none" w:sz="0" w:space="0" w:color="auto"/>
        <w:bottom w:val="none" w:sz="0" w:space="0" w:color="auto"/>
        <w:right w:val="none" w:sz="0" w:space="0" w:color="auto"/>
      </w:divBdr>
    </w:div>
    <w:div w:id="1616598617">
      <w:bodyDiv w:val="1"/>
      <w:marLeft w:val="0"/>
      <w:marRight w:val="0"/>
      <w:marTop w:val="0"/>
      <w:marBottom w:val="0"/>
      <w:divBdr>
        <w:top w:val="none" w:sz="0" w:space="0" w:color="auto"/>
        <w:left w:val="none" w:sz="0" w:space="0" w:color="auto"/>
        <w:bottom w:val="none" w:sz="0" w:space="0" w:color="auto"/>
        <w:right w:val="none" w:sz="0" w:space="0" w:color="auto"/>
      </w:divBdr>
    </w:div>
    <w:div w:id="1616709716">
      <w:bodyDiv w:val="1"/>
      <w:marLeft w:val="0"/>
      <w:marRight w:val="0"/>
      <w:marTop w:val="0"/>
      <w:marBottom w:val="0"/>
      <w:divBdr>
        <w:top w:val="none" w:sz="0" w:space="0" w:color="auto"/>
        <w:left w:val="none" w:sz="0" w:space="0" w:color="auto"/>
        <w:bottom w:val="none" w:sz="0" w:space="0" w:color="auto"/>
        <w:right w:val="none" w:sz="0" w:space="0" w:color="auto"/>
      </w:divBdr>
    </w:div>
    <w:div w:id="1616791963">
      <w:bodyDiv w:val="1"/>
      <w:marLeft w:val="0"/>
      <w:marRight w:val="0"/>
      <w:marTop w:val="0"/>
      <w:marBottom w:val="0"/>
      <w:divBdr>
        <w:top w:val="none" w:sz="0" w:space="0" w:color="auto"/>
        <w:left w:val="none" w:sz="0" w:space="0" w:color="auto"/>
        <w:bottom w:val="none" w:sz="0" w:space="0" w:color="auto"/>
        <w:right w:val="none" w:sz="0" w:space="0" w:color="auto"/>
      </w:divBdr>
    </w:div>
    <w:div w:id="1616861214">
      <w:bodyDiv w:val="1"/>
      <w:marLeft w:val="0"/>
      <w:marRight w:val="0"/>
      <w:marTop w:val="0"/>
      <w:marBottom w:val="0"/>
      <w:divBdr>
        <w:top w:val="none" w:sz="0" w:space="0" w:color="auto"/>
        <w:left w:val="none" w:sz="0" w:space="0" w:color="auto"/>
        <w:bottom w:val="none" w:sz="0" w:space="0" w:color="auto"/>
        <w:right w:val="none" w:sz="0" w:space="0" w:color="auto"/>
      </w:divBdr>
    </w:div>
    <w:div w:id="1617055493">
      <w:bodyDiv w:val="1"/>
      <w:marLeft w:val="0"/>
      <w:marRight w:val="0"/>
      <w:marTop w:val="0"/>
      <w:marBottom w:val="0"/>
      <w:divBdr>
        <w:top w:val="none" w:sz="0" w:space="0" w:color="auto"/>
        <w:left w:val="none" w:sz="0" w:space="0" w:color="auto"/>
        <w:bottom w:val="none" w:sz="0" w:space="0" w:color="auto"/>
        <w:right w:val="none" w:sz="0" w:space="0" w:color="auto"/>
      </w:divBdr>
    </w:div>
    <w:div w:id="1617256690">
      <w:bodyDiv w:val="1"/>
      <w:marLeft w:val="0"/>
      <w:marRight w:val="0"/>
      <w:marTop w:val="0"/>
      <w:marBottom w:val="0"/>
      <w:divBdr>
        <w:top w:val="none" w:sz="0" w:space="0" w:color="auto"/>
        <w:left w:val="none" w:sz="0" w:space="0" w:color="auto"/>
        <w:bottom w:val="none" w:sz="0" w:space="0" w:color="auto"/>
        <w:right w:val="none" w:sz="0" w:space="0" w:color="auto"/>
      </w:divBdr>
    </w:div>
    <w:div w:id="1617517749">
      <w:bodyDiv w:val="1"/>
      <w:marLeft w:val="0"/>
      <w:marRight w:val="0"/>
      <w:marTop w:val="0"/>
      <w:marBottom w:val="0"/>
      <w:divBdr>
        <w:top w:val="none" w:sz="0" w:space="0" w:color="auto"/>
        <w:left w:val="none" w:sz="0" w:space="0" w:color="auto"/>
        <w:bottom w:val="none" w:sz="0" w:space="0" w:color="auto"/>
        <w:right w:val="none" w:sz="0" w:space="0" w:color="auto"/>
      </w:divBdr>
    </w:div>
    <w:div w:id="1617639110">
      <w:bodyDiv w:val="1"/>
      <w:marLeft w:val="0"/>
      <w:marRight w:val="0"/>
      <w:marTop w:val="0"/>
      <w:marBottom w:val="0"/>
      <w:divBdr>
        <w:top w:val="none" w:sz="0" w:space="0" w:color="auto"/>
        <w:left w:val="none" w:sz="0" w:space="0" w:color="auto"/>
        <w:bottom w:val="none" w:sz="0" w:space="0" w:color="auto"/>
        <w:right w:val="none" w:sz="0" w:space="0" w:color="auto"/>
      </w:divBdr>
    </w:div>
    <w:div w:id="1617756998">
      <w:bodyDiv w:val="1"/>
      <w:marLeft w:val="0"/>
      <w:marRight w:val="0"/>
      <w:marTop w:val="0"/>
      <w:marBottom w:val="0"/>
      <w:divBdr>
        <w:top w:val="none" w:sz="0" w:space="0" w:color="auto"/>
        <w:left w:val="none" w:sz="0" w:space="0" w:color="auto"/>
        <w:bottom w:val="none" w:sz="0" w:space="0" w:color="auto"/>
        <w:right w:val="none" w:sz="0" w:space="0" w:color="auto"/>
      </w:divBdr>
    </w:div>
    <w:div w:id="1618102196">
      <w:bodyDiv w:val="1"/>
      <w:marLeft w:val="0"/>
      <w:marRight w:val="0"/>
      <w:marTop w:val="0"/>
      <w:marBottom w:val="0"/>
      <w:divBdr>
        <w:top w:val="none" w:sz="0" w:space="0" w:color="auto"/>
        <w:left w:val="none" w:sz="0" w:space="0" w:color="auto"/>
        <w:bottom w:val="none" w:sz="0" w:space="0" w:color="auto"/>
        <w:right w:val="none" w:sz="0" w:space="0" w:color="auto"/>
      </w:divBdr>
    </w:div>
    <w:div w:id="1619022440">
      <w:bodyDiv w:val="1"/>
      <w:marLeft w:val="0"/>
      <w:marRight w:val="0"/>
      <w:marTop w:val="0"/>
      <w:marBottom w:val="0"/>
      <w:divBdr>
        <w:top w:val="none" w:sz="0" w:space="0" w:color="auto"/>
        <w:left w:val="none" w:sz="0" w:space="0" w:color="auto"/>
        <w:bottom w:val="none" w:sz="0" w:space="0" w:color="auto"/>
        <w:right w:val="none" w:sz="0" w:space="0" w:color="auto"/>
      </w:divBdr>
    </w:div>
    <w:div w:id="1619332734">
      <w:bodyDiv w:val="1"/>
      <w:marLeft w:val="0"/>
      <w:marRight w:val="0"/>
      <w:marTop w:val="0"/>
      <w:marBottom w:val="0"/>
      <w:divBdr>
        <w:top w:val="none" w:sz="0" w:space="0" w:color="auto"/>
        <w:left w:val="none" w:sz="0" w:space="0" w:color="auto"/>
        <w:bottom w:val="none" w:sz="0" w:space="0" w:color="auto"/>
        <w:right w:val="none" w:sz="0" w:space="0" w:color="auto"/>
      </w:divBdr>
    </w:div>
    <w:div w:id="1619683532">
      <w:bodyDiv w:val="1"/>
      <w:marLeft w:val="0"/>
      <w:marRight w:val="0"/>
      <w:marTop w:val="0"/>
      <w:marBottom w:val="0"/>
      <w:divBdr>
        <w:top w:val="none" w:sz="0" w:space="0" w:color="auto"/>
        <w:left w:val="none" w:sz="0" w:space="0" w:color="auto"/>
        <w:bottom w:val="none" w:sz="0" w:space="0" w:color="auto"/>
        <w:right w:val="none" w:sz="0" w:space="0" w:color="auto"/>
      </w:divBdr>
    </w:div>
    <w:div w:id="1620188417">
      <w:bodyDiv w:val="1"/>
      <w:marLeft w:val="0"/>
      <w:marRight w:val="0"/>
      <w:marTop w:val="0"/>
      <w:marBottom w:val="0"/>
      <w:divBdr>
        <w:top w:val="none" w:sz="0" w:space="0" w:color="auto"/>
        <w:left w:val="none" w:sz="0" w:space="0" w:color="auto"/>
        <w:bottom w:val="none" w:sz="0" w:space="0" w:color="auto"/>
        <w:right w:val="none" w:sz="0" w:space="0" w:color="auto"/>
      </w:divBdr>
    </w:div>
    <w:div w:id="1620800271">
      <w:bodyDiv w:val="1"/>
      <w:marLeft w:val="0"/>
      <w:marRight w:val="0"/>
      <w:marTop w:val="0"/>
      <w:marBottom w:val="0"/>
      <w:divBdr>
        <w:top w:val="none" w:sz="0" w:space="0" w:color="auto"/>
        <w:left w:val="none" w:sz="0" w:space="0" w:color="auto"/>
        <w:bottom w:val="none" w:sz="0" w:space="0" w:color="auto"/>
        <w:right w:val="none" w:sz="0" w:space="0" w:color="auto"/>
      </w:divBdr>
    </w:div>
    <w:div w:id="1620918126">
      <w:bodyDiv w:val="1"/>
      <w:marLeft w:val="0"/>
      <w:marRight w:val="0"/>
      <w:marTop w:val="0"/>
      <w:marBottom w:val="0"/>
      <w:divBdr>
        <w:top w:val="none" w:sz="0" w:space="0" w:color="auto"/>
        <w:left w:val="none" w:sz="0" w:space="0" w:color="auto"/>
        <w:bottom w:val="none" w:sz="0" w:space="0" w:color="auto"/>
        <w:right w:val="none" w:sz="0" w:space="0" w:color="auto"/>
      </w:divBdr>
    </w:div>
    <w:div w:id="1620985916">
      <w:bodyDiv w:val="1"/>
      <w:marLeft w:val="0"/>
      <w:marRight w:val="0"/>
      <w:marTop w:val="0"/>
      <w:marBottom w:val="0"/>
      <w:divBdr>
        <w:top w:val="none" w:sz="0" w:space="0" w:color="auto"/>
        <w:left w:val="none" w:sz="0" w:space="0" w:color="auto"/>
        <w:bottom w:val="none" w:sz="0" w:space="0" w:color="auto"/>
        <w:right w:val="none" w:sz="0" w:space="0" w:color="auto"/>
      </w:divBdr>
    </w:div>
    <w:div w:id="1621187415">
      <w:bodyDiv w:val="1"/>
      <w:marLeft w:val="0"/>
      <w:marRight w:val="0"/>
      <w:marTop w:val="0"/>
      <w:marBottom w:val="0"/>
      <w:divBdr>
        <w:top w:val="none" w:sz="0" w:space="0" w:color="auto"/>
        <w:left w:val="none" w:sz="0" w:space="0" w:color="auto"/>
        <w:bottom w:val="none" w:sz="0" w:space="0" w:color="auto"/>
        <w:right w:val="none" w:sz="0" w:space="0" w:color="auto"/>
      </w:divBdr>
    </w:div>
    <w:div w:id="1621496137">
      <w:bodyDiv w:val="1"/>
      <w:marLeft w:val="0"/>
      <w:marRight w:val="0"/>
      <w:marTop w:val="0"/>
      <w:marBottom w:val="0"/>
      <w:divBdr>
        <w:top w:val="none" w:sz="0" w:space="0" w:color="auto"/>
        <w:left w:val="none" w:sz="0" w:space="0" w:color="auto"/>
        <w:bottom w:val="none" w:sz="0" w:space="0" w:color="auto"/>
        <w:right w:val="none" w:sz="0" w:space="0" w:color="auto"/>
      </w:divBdr>
    </w:div>
    <w:div w:id="1622229743">
      <w:bodyDiv w:val="1"/>
      <w:marLeft w:val="0"/>
      <w:marRight w:val="0"/>
      <w:marTop w:val="0"/>
      <w:marBottom w:val="0"/>
      <w:divBdr>
        <w:top w:val="none" w:sz="0" w:space="0" w:color="auto"/>
        <w:left w:val="none" w:sz="0" w:space="0" w:color="auto"/>
        <w:bottom w:val="none" w:sz="0" w:space="0" w:color="auto"/>
        <w:right w:val="none" w:sz="0" w:space="0" w:color="auto"/>
      </w:divBdr>
    </w:div>
    <w:div w:id="1622422663">
      <w:bodyDiv w:val="1"/>
      <w:marLeft w:val="0"/>
      <w:marRight w:val="0"/>
      <w:marTop w:val="0"/>
      <w:marBottom w:val="0"/>
      <w:divBdr>
        <w:top w:val="none" w:sz="0" w:space="0" w:color="auto"/>
        <w:left w:val="none" w:sz="0" w:space="0" w:color="auto"/>
        <w:bottom w:val="none" w:sz="0" w:space="0" w:color="auto"/>
        <w:right w:val="none" w:sz="0" w:space="0" w:color="auto"/>
      </w:divBdr>
    </w:div>
    <w:div w:id="1622496079">
      <w:bodyDiv w:val="1"/>
      <w:marLeft w:val="0"/>
      <w:marRight w:val="0"/>
      <w:marTop w:val="0"/>
      <w:marBottom w:val="0"/>
      <w:divBdr>
        <w:top w:val="none" w:sz="0" w:space="0" w:color="auto"/>
        <w:left w:val="none" w:sz="0" w:space="0" w:color="auto"/>
        <w:bottom w:val="none" w:sz="0" w:space="0" w:color="auto"/>
        <w:right w:val="none" w:sz="0" w:space="0" w:color="auto"/>
      </w:divBdr>
    </w:div>
    <w:div w:id="1622497652">
      <w:bodyDiv w:val="1"/>
      <w:marLeft w:val="0"/>
      <w:marRight w:val="0"/>
      <w:marTop w:val="0"/>
      <w:marBottom w:val="0"/>
      <w:divBdr>
        <w:top w:val="none" w:sz="0" w:space="0" w:color="auto"/>
        <w:left w:val="none" w:sz="0" w:space="0" w:color="auto"/>
        <w:bottom w:val="none" w:sz="0" w:space="0" w:color="auto"/>
        <w:right w:val="none" w:sz="0" w:space="0" w:color="auto"/>
      </w:divBdr>
    </w:div>
    <w:div w:id="1622568040">
      <w:bodyDiv w:val="1"/>
      <w:marLeft w:val="0"/>
      <w:marRight w:val="0"/>
      <w:marTop w:val="0"/>
      <w:marBottom w:val="0"/>
      <w:divBdr>
        <w:top w:val="none" w:sz="0" w:space="0" w:color="auto"/>
        <w:left w:val="none" w:sz="0" w:space="0" w:color="auto"/>
        <w:bottom w:val="none" w:sz="0" w:space="0" w:color="auto"/>
        <w:right w:val="none" w:sz="0" w:space="0" w:color="auto"/>
      </w:divBdr>
    </w:div>
    <w:div w:id="1622999203">
      <w:bodyDiv w:val="1"/>
      <w:marLeft w:val="0"/>
      <w:marRight w:val="0"/>
      <w:marTop w:val="0"/>
      <w:marBottom w:val="0"/>
      <w:divBdr>
        <w:top w:val="none" w:sz="0" w:space="0" w:color="auto"/>
        <w:left w:val="none" w:sz="0" w:space="0" w:color="auto"/>
        <w:bottom w:val="none" w:sz="0" w:space="0" w:color="auto"/>
        <w:right w:val="none" w:sz="0" w:space="0" w:color="auto"/>
      </w:divBdr>
    </w:div>
    <w:div w:id="1623269199">
      <w:bodyDiv w:val="1"/>
      <w:marLeft w:val="0"/>
      <w:marRight w:val="0"/>
      <w:marTop w:val="0"/>
      <w:marBottom w:val="0"/>
      <w:divBdr>
        <w:top w:val="none" w:sz="0" w:space="0" w:color="auto"/>
        <w:left w:val="none" w:sz="0" w:space="0" w:color="auto"/>
        <w:bottom w:val="none" w:sz="0" w:space="0" w:color="auto"/>
        <w:right w:val="none" w:sz="0" w:space="0" w:color="auto"/>
      </w:divBdr>
    </w:div>
    <w:div w:id="1624537494">
      <w:bodyDiv w:val="1"/>
      <w:marLeft w:val="0"/>
      <w:marRight w:val="0"/>
      <w:marTop w:val="0"/>
      <w:marBottom w:val="0"/>
      <w:divBdr>
        <w:top w:val="none" w:sz="0" w:space="0" w:color="auto"/>
        <w:left w:val="none" w:sz="0" w:space="0" w:color="auto"/>
        <w:bottom w:val="none" w:sz="0" w:space="0" w:color="auto"/>
        <w:right w:val="none" w:sz="0" w:space="0" w:color="auto"/>
      </w:divBdr>
    </w:div>
    <w:div w:id="1624992184">
      <w:bodyDiv w:val="1"/>
      <w:marLeft w:val="0"/>
      <w:marRight w:val="0"/>
      <w:marTop w:val="0"/>
      <w:marBottom w:val="0"/>
      <w:divBdr>
        <w:top w:val="none" w:sz="0" w:space="0" w:color="auto"/>
        <w:left w:val="none" w:sz="0" w:space="0" w:color="auto"/>
        <w:bottom w:val="none" w:sz="0" w:space="0" w:color="auto"/>
        <w:right w:val="none" w:sz="0" w:space="0" w:color="auto"/>
      </w:divBdr>
    </w:div>
    <w:div w:id="1625231662">
      <w:bodyDiv w:val="1"/>
      <w:marLeft w:val="0"/>
      <w:marRight w:val="0"/>
      <w:marTop w:val="0"/>
      <w:marBottom w:val="0"/>
      <w:divBdr>
        <w:top w:val="none" w:sz="0" w:space="0" w:color="auto"/>
        <w:left w:val="none" w:sz="0" w:space="0" w:color="auto"/>
        <w:bottom w:val="none" w:sz="0" w:space="0" w:color="auto"/>
        <w:right w:val="none" w:sz="0" w:space="0" w:color="auto"/>
      </w:divBdr>
    </w:div>
    <w:div w:id="1625574213">
      <w:bodyDiv w:val="1"/>
      <w:marLeft w:val="0"/>
      <w:marRight w:val="0"/>
      <w:marTop w:val="0"/>
      <w:marBottom w:val="0"/>
      <w:divBdr>
        <w:top w:val="none" w:sz="0" w:space="0" w:color="auto"/>
        <w:left w:val="none" w:sz="0" w:space="0" w:color="auto"/>
        <w:bottom w:val="none" w:sz="0" w:space="0" w:color="auto"/>
        <w:right w:val="none" w:sz="0" w:space="0" w:color="auto"/>
      </w:divBdr>
    </w:div>
    <w:div w:id="1625698576">
      <w:bodyDiv w:val="1"/>
      <w:marLeft w:val="0"/>
      <w:marRight w:val="0"/>
      <w:marTop w:val="0"/>
      <w:marBottom w:val="0"/>
      <w:divBdr>
        <w:top w:val="none" w:sz="0" w:space="0" w:color="auto"/>
        <w:left w:val="none" w:sz="0" w:space="0" w:color="auto"/>
        <w:bottom w:val="none" w:sz="0" w:space="0" w:color="auto"/>
        <w:right w:val="none" w:sz="0" w:space="0" w:color="auto"/>
      </w:divBdr>
    </w:div>
    <w:div w:id="1625771290">
      <w:bodyDiv w:val="1"/>
      <w:marLeft w:val="0"/>
      <w:marRight w:val="0"/>
      <w:marTop w:val="0"/>
      <w:marBottom w:val="0"/>
      <w:divBdr>
        <w:top w:val="none" w:sz="0" w:space="0" w:color="auto"/>
        <w:left w:val="none" w:sz="0" w:space="0" w:color="auto"/>
        <w:bottom w:val="none" w:sz="0" w:space="0" w:color="auto"/>
        <w:right w:val="none" w:sz="0" w:space="0" w:color="auto"/>
      </w:divBdr>
    </w:div>
    <w:div w:id="1626497945">
      <w:bodyDiv w:val="1"/>
      <w:marLeft w:val="0"/>
      <w:marRight w:val="0"/>
      <w:marTop w:val="0"/>
      <w:marBottom w:val="0"/>
      <w:divBdr>
        <w:top w:val="none" w:sz="0" w:space="0" w:color="auto"/>
        <w:left w:val="none" w:sz="0" w:space="0" w:color="auto"/>
        <w:bottom w:val="none" w:sz="0" w:space="0" w:color="auto"/>
        <w:right w:val="none" w:sz="0" w:space="0" w:color="auto"/>
      </w:divBdr>
    </w:div>
    <w:div w:id="1626540368">
      <w:bodyDiv w:val="1"/>
      <w:marLeft w:val="0"/>
      <w:marRight w:val="0"/>
      <w:marTop w:val="0"/>
      <w:marBottom w:val="0"/>
      <w:divBdr>
        <w:top w:val="none" w:sz="0" w:space="0" w:color="auto"/>
        <w:left w:val="none" w:sz="0" w:space="0" w:color="auto"/>
        <w:bottom w:val="none" w:sz="0" w:space="0" w:color="auto"/>
        <w:right w:val="none" w:sz="0" w:space="0" w:color="auto"/>
      </w:divBdr>
    </w:div>
    <w:div w:id="1626697356">
      <w:bodyDiv w:val="1"/>
      <w:marLeft w:val="0"/>
      <w:marRight w:val="0"/>
      <w:marTop w:val="0"/>
      <w:marBottom w:val="0"/>
      <w:divBdr>
        <w:top w:val="none" w:sz="0" w:space="0" w:color="auto"/>
        <w:left w:val="none" w:sz="0" w:space="0" w:color="auto"/>
        <w:bottom w:val="none" w:sz="0" w:space="0" w:color="auto"/>
        <w:right w:val="none" w:sz="0" w:space="0" w:color="auto"/>
      </w:divBdr>
    </w:div>
    <w:div w:id="1626890038">
      <w:bodyDiv w:val="1"/>
      <w:marLeft w:val="0"/>
      <w:marRight w:val="0"/>
      <w:marTop w:val="0"/>
      <w:marBottom w:val="0"/>
      <w:divBdr>
        <w:top w:val="none" w:sz="0" w:space="0" w:color="auto"/>
        <w:left w:val="none" w:sz="0" w:space="0" w:color="auto"/>
        <w:bottom w:val="none" w:sz="0" w:space="0" w:color="auto"/>
        <w:right w:val="none" w:sz="0" w:space="0" w:color="auto"/>
      </w:divBdr>
    </w:div>
    <w:div w:id="1627198944">
      <w:bodyDiv w:val="1"/>
      <w:marLeft w:val="0"/>
      <w:marRight w:val="0"/>
      <w:marTop w:val="0"/>
      <w:marBottom w:val="0"/>
      <w:divBdr>
        <w:top w:val="none" w:sz="0" w:space="0" w:color="auto"/>
        <w:left w:val="none" w:sz="0" w:space="0" w:color="auto"/>
        <w:bottom w:val="none" w:sz="0" w:space="0" w:color="auto"/>
        <w:right w:val="none" w:sz="0" w:space="0" w:color="auto"/>
      </w:divBdr>
    </w:div>
    <w:div w:id="1627350817">
      <w:bodyDiv w:val="1"/>
      <w:marLeft w:val="0"/>
      <w:marRight w:val="0"/>
      <w:marTop w:val="0"/>
      <w:marBottom w:val="0"/>
      <w:divBdr>
        <w:top w:val="none" w:sz="0" w:space="0" w:color="auto"/>
        <w:left w:val="none" w:sz="0" w:space="0" w:color="auto"/>
        <w:bottom w:val="none" w:sz="0" w:space="0" w:color="auto"/>
        <w:right w:val="none" w:sz="0" w:space="0" w:color="auto"/>
      </w:divBdr>
    </w:div>
    <w:div w:id="1627546705">
      <w:bodyDiv w:val="1"/>
      <w:marLeft w:val="0"/>
      <w:marRight w:val="0"/>
      <w:marTop w:val="0"/>
      <w:marBottom w:val="0"/>
      <w:divBdr>
        <w:top w:val="none" w:sz="0" w:space="0" w:color="auto"/>
        <w:left w:val="none" w:sz="0" w:space="0" w:color="auto"/>
        <w:bottom w:val="none" w:sz="0" w:space="0" w:color="auto"/>
        <w:right w:val="none" w:sz="0" w:space="0" w:color="auto"/>
      </w:divBdr>
    </w:div>
    <w:div w:id="1627664430">
      <w:bodyDiv w:val="1"/>
      <w:marLeft w:val="0"/>
      <w:marRight w:val="0"/>
      <w:marTop w:val="0"/>
      <w:marBottom w:val="0"/>
      <w:divBdr>
        <w:top w:val="none" w:sz="0" w:space="0" w:color="auto"/>
        <w:left w:val="none" w:sz="0" w:space="0" w:color="auto"/>
        <w:bottom w:val="none" w:sz="0" w:space="0" w:color="auto"/>
        <w:right w:val="none" w:sz="0" w:space="0" w:color="auto"/>
      </w:divBdr>
    </w:div>
    <w:div w:id="1627737639">
      <w:bodyDiv w:val="1"/>
      <w:marLeft w:val="0"/>
      <w:marRight w:val="0"/>
      <w:marTop w:val="0"/>
      <w:marBottom w:val="0"/>
      <w:divBdr>
        <w:top w:val="none" w:sz="0" w:space="0" w:color="auto"/>
        <w:left w:val="none" w:sz="0" w:space="0" w:color="auto"/>
        <w:bottom w:val="none" w:sz="0" w:space="0" w:color="auto"/>
        <w:right w:val="none" w:sz="0" w:space="0" w:color="auto"/>
      </w:divBdr>
    </w:div>
    <w:div w:id="1628244175">
      <w:bodyDiv w:val="1"/>
      <w:marLeft w:val="0"/>
      <w:marRight w:val="0"/>
      <w:marTop w:val="0"/>
      <w:marBottom w:val="0"/>
      <w:divBdr>
        <w:top w:val="none" w:sz="0" w:space="0" w:color="auto"/>
        <w:left w:val="none" w:sz="0" w:space="0" w:color="auto"/>
        <w:bottom w:val="none" w:sz="0" w:space="0" w:color="auto"/>
        <w:right w:val="none" w:sz="0" w:space="0" w:color="auto"/>
      </w:divBdr>
    </w:div>
    <w:div w:id="1628706061">
      <w:bodyDiv w:val="1"/>
      <w:marLeft w:val="0"/>
      <w:marRight w:val="0"/>
      <w:marTop w:val="0"/>
      <w:marBottom w:val="0"/>
      <w:divBdr>
        <w:top w:val="none" w:sz="0" w:space="0" w:color="auto"/>
        <w:left w:val="none" w:sz="0" w:space="0" w:color="auto"/>
        <w:bottom w:val="none" w:sz="0" w:space="0" w:color="auto"/>
        <w:right w:val="none" w:sz="0" w:space="0" w:color="auto"/>
      </w:divBdr>
    </w:div>
    <w:div w:id="1628774126">
      <w:bodyDiv w:val="1"/>
      <w:marLeft w:val="0"/>
      <w:marRight w:val="0"/>
      <w:marTop w:val="0"/>
      <w:marBottom w:val="0"/>
      <w:divBdr>
        <w:top w:val="none" w:sz="0" w:space="0" w:color="auto"/>
        <w:left w:val="none" w:sz="0" w:space="0" w:color="auto"/>
        <w:bottom w:val="none" w:sz="0" w:space="0" w:color="auto"/>
        <w:right w:val="none" w:sz="0" w:space="0" w:color="auto"/>
      </w:divBdr>
    </w:div>
    <w:div w:id="1629042965">
      <w:bodyDiv w:val="1"/>
      <w:marLeft w:val="0"/>
      <w:marRight w:val="0"/>
      <w:marTop w:val="0"/>
      <w:marBottom w:val="0"/>
      <w:divBdr>
        <w:top w:val="none" w:sz="0" w:space="0" w:color="auto"/>
        <w:left w:val="none" w:sz="0" w:space="0" w:color="auto"/>
        <w:bottom w:val="none" w:sz="0" w:space="0" w:color="auto"/>
        <w:right w:val="none" w:sz="0" w:space="0" w:color="auto"/>
      </w:divBdr>
    </w:div>
    <w:div w:id="1629357773">
      <w:bodyDiv w:val="1"/>
      <w:marLeft w:val="0"/>
      <w:marRight w:val="0"/>
      <w:marTop w:val="0"/>
      <w:marBottom w:val="0"/>
      <w:divBdr>
        <w:top w:val="none" w:sz="0" w:space="0" w:color="auto"/>
        <w:left w:val="none" w:sz="0" w:space="0" w:color="auto"/>
        <w:bottom w:val="none" w:sz="0" w:space="0" w:color="auto"/>
        <w:right w:val="none" w:sz="0" w:space="0" w:color="auto"/>
      </w:divBdr>
    </w:div>
    <w:div w:id="1629705342">
      <w:bodyDiv w:val="1"/>
      <w:marLeft w:val="0"/>
      <w:marRight w:val="0"/>
      <w:marTop w:val="0"/>
      <w:marBottom w:val="0"/>
      <w:divBdr>
        <w:top w:val="none" w:sz="0" w:space="0" w:color="auto"/>
        <w:left w:val="none" w:sz="0" w:space="0" w:color="auto"/>
        <w:bottom w:val="none" w:sz="0" w:space="0" w:color="auto"/>
        <w:right w:val="none" w:sz="0" w:space="0" w:color="auto"/>
      </w:divBdr>
    </w:div>
    <w:div w:id="1630161355">
      <w:bodyDiv w:val="1"/>
      <w:marLeft w:val="0"/>
      <w:marRight w:val="0"/>
      <w:marTop w:val="0"/>
      <w:marBottom w:val="0"/>
      <w:divBdr>
        <w:top w:val="none" w:sz="0" w:space="0" w:color="auto"/>
        <w:left w:val="none" w:sz="0" w:space="0" w:color="auto"/>
        <w:bottom w:val="none" w:sz="0" w:space="0" w:color="auto"/>
        <w:right w:val="none" w:sz="0" w:space="0" w:color="auto"/>
      </w:divBdr>
    </w:div>
    <w:div w:id="1630166204">
      <w:bodyDiv w:val="1"/>
      <w:marLeft w:val="0"/>
      <w:marRight w:val="0"/>
      <w:marTop w:val="0"/>
      <w:marBottom w:val="0"/>
      <w:divBdr>
        <w:top w:val="none" w:sz="0" w:space="0" w:color="auto"/>
        <w:left w:val="none" w:sz="0" w:space="0" w:color="auto"/>
        <w:bottom w:val="none" w:sz="0" w:space="0" w:color="auto"/>
        <w:right w:val="none" w:sz="0" w:space="0" w:color="auto"/>
      </w:divBdr>
    </w:div>
    <w:div w:id="1630239460">
      <w:bodyDiv w:val="1"/>
      <w:marLeft w:val="0"/>
      <w:marRight w:val="0"/>
      <w:marTop w:val="0"/>
      <w:marBottom w:val="0"/>
      <w:divBdr>
        <w:top w:val="none" w:sz="0" w:space="0" w:color="auto"/>
        <w:left w:val="none" w:sz="0" w:space="0" w:color="auto"/>
        <w:bottom w:val="none" w:sz="0" w:space="0" w:color="auto"/>
        <w:right w:val="none" w:sz="0" w:space="0" w:color="auto"/>
      </w:divBdr>
    </w:div>
    <w:div w:id="1631087362">
      <w:bodyDiv w:val="1"/>
      <w:marLeft w:val="0"/>
      <w:marRight w:val="0"/>
      <w:marTop w:val="0"/>
      <w:marBottom w:val="0"/>
      <w:divBdr>
        <w:top w:val="none" w:sz="0" w:space="0" w:color="auto"/>
        <w:left w:val="none" w:sz="0" w:space="0" w:color="auto"/>
        <w:bottom w:val="none" w:sz="0" w:space="0" w:color="auto"/>
        <w:right w:val="none" w:sz="0" w:space="0" w:color="auto"/>
      </w:divBdr>
    </w:div>
    <w:div w:id="1631133670">
      <w:bodyDiv w:val="1"/>
      <w:marLeft w:val="0"/>
      <w:marRight w:val="0"/>
      <w:marTop w:val="0"/>
      <w:marBottom w:val="0"/>
      <w:divBdr>
        <w:top w:val="none" w:sz="0" w:space="0" w:color="auto"/>
        <w:left w:val="none" w:sz="0" w:space="0" w:color="auto"/>
        <w:bottom w:val="none" w:sz="0" w:space="0" w:color="auto"/>
        <w:right w:val="none" w:sz="0" w:space="0" w:color="auto"/>
      </w:divBdr>
    </w:div>
    <w:div w:id="1631670093">
      <w:bodyDiv w:val="1"/>
      <w:marLeft w:val="0"/>
      <w:marRight w:val="0"/>
      <w:marTop w:val="0"/>
      <w:marBottom w:val="0"/>
      <w:divBdr>
        <w:top w:val="none" w:sz="0" w:space="0" w:color="auto"/>
        <w:left w:val="none" w:sz="0" w:space="0" w:color="auto"/>
        <w:bottom w:val="none" w:sz="0" w:space="0" w:color="auto"/>
        <w:right w:val="none" w:sz="0" w:space="0" w:color="auto"/>
      </w:divBdr>
    </w:div>
    <w:div w:id="1631864313">
      <w:bodyDiv w:val="1"/>
      <w:marLeft w:val="0"/>
      <w:marRight w:val="0"/>
      <w:marTop w:val="0"/>
      <w:marBottom w:val="0"/>
      <w:divBdr>
        <w:top w:val="none" w:sz="0" w:space="0" w:color="auto"/>
        <w:left w:val="none" w:sz="0" w:space="0" w:color="auto"/>
        <w:bottom w:val="none" w:sz="0" w:space="0" w:color="auto"/>
        <w:right w:val="none" w:sz="0" w:space="0" w:color="auto"/>
      </w:divBdr>
    </w:div>
    <w:div w:id="1632203032">
      <w:bodyDiv w:val="1"/>
      <w:marLeft w:val="0"/>
      <w:marRight w:val="0"/>
      <w:marTop w:val="0"/>
      <w:marBottom w:val="0"/>
      <w:divBdr>
        <w:top w:val="none" w:sz="0" w:space="0" w:color="auto"/>
        <w:left w:val="none" w:sz="0" w:space="0" w:color="auto"/>
        <w:bottom w:val="none" w:sz="0" w:space="0" w:color="auto"/>
        <w:right w:val="none" w:sz="0" w:space="0" w:color="auto"/>
      </w:divBdr>
    </w:div>
    <w:div w:id="1632243574">
      <w:bodyDiv w:val="1"/>
      <w:marLeft w:val="0"/>
      <w:marRight w:val="0"/>
      <w:marTop w:val="0"/>
      <w:marBottom w:val="0"/>
      <w:divBdr>
        <w:top w:val="none" w:sz="0" w:space="0" w:color="auto"/>
        <w:left w:val="none" w:sz="0" w:space="0" w:color="auto"/>
        <w:bottom w:val="none" w:sz="0" w:space="0" w:color="auto"/>
        <w:right w:val="none" w:sz="0" w:space="0" w:color="auto"/>
      </w:divBdr>
    </w:div>
    <w:div w:id="1632245299">
      <w:bodyDiv w:val="1"/>
      <w:marLeft w:val="0"/>
      <w:marRight w:val="0"/>
      <w:marTop w:val="0"/>
      <w:marBottom w:val="0"/>
      <w:divBdr>
        <w:top w:val="none" w:sz="0" w:space="0" w:color="auto"/>
        <w:left w:val="none" w:sz="0" w:space="0" w:color="auto"/>
        <w:bottom w:val="none" w:sz="0" w:space="0" w:color="auto"/>
        <w:right w:val="none" w:sz="0" w:space="0" w:color="auto"/>
      </w:divBdr>
    </w:div>
    <w:div w:id="1632395217">
      <w:bodyDiv w:val="1"/>
      <w:marLeft w:val="0"/>
      <w:marRight w:val="0"/>
      <w:marTop w:val="0"/>
      <w:marBottom w:val="0"/>
      <w:divBdr>
        <w:top w:val="none" w:sz="0" w:space="0" w:color="auto"/>
        <w:left w:val="none" w:sz="0" w:space="0" w:color="auto"/>
        <w:bottom w:val="none" w:sz="0" w:space="0" w:color="auto"/>
        <w:right w:val="none" w:sz="0" w:space="0" w:color="auto"/>
      </w:divBdr>
    </w:div>
    <w:div w:id="1632517084">
      <w:bodyDiv w:val="1"/>
      <w:marLeft w:val="0"/>
      <w:marRight w:val="0"/>
      <w:marTop w:val="0"/>
      <w:marBottom w:val="0"/>
      <w:divBdr>
        <w:top w:val="none" w:sz="0" w:space="0" w:color="auto"/>
        <w:left w:val="none" w:sz="0" w:space="0" w:color="auto"/>
        <w:bottom w:val="none" w:sz="0" w:space="0" w:color="auto"/>
        <w:right w:val="none" w:sz="0" w:space="0" w:color="auto"/>
      </w:divBdr>
    </w:div>
    <w:div w:id="1632519166">
      <w:bodyDiv w:val="1"/>
      <w:marLeft w:val="0"/>
      <w:marRight w:val="0"/>
      <w:marTop w:val="0"/>
      <w:marBottom w:val="0"/>
      <w:divBdr>
        <w:top w:val="none" w:sz="0" w:space="0" w:color="auto"/>
        <w:left w:val="none" w:sz="0" w:space="0" w:color="auto"/>
        <w:bottom w:val="none" w:sz="0" w:space="0" w:color="auto"/>
        <w:right w:val="none" w:sz="0" w:space="0" w:color="auto"/>
      </w:divBdr>
    </w:div>
    <w:div w:id="1632974315">
      <w:bodyDiv w:val="1"/>
      <w:marLeft w:val="0"/>
      <w:marRight w:val="0"/>
      <w:marTop w:val="0"/>
      <w:marBottom w:val="0"/>
      <w:divBdr>
        <w:top w:val="none" w:sz="0" w:space="0" w:color="auto"/>
        <w:left w:val="none" w:sz="0" w:space="0" w:color="auto"/>
        <w:bottom w:val="none" w:sz="0" w:space="0" w:color="auto"/>
        <w:right w:val="none" w:sz="0" w:space="0" w:color="auto"/>
      </w:divBdr>
    </w:div>
    <w:div w:id="1633051565">
      <w:bodyDiv w:val="1"/>
      <w:marLeft w:val="0"/>
      <w:marRight w:val="0"/>
      <w:marTop w:val="0"/>
      <w:marBottom w:val="0"/>
      <w:divBdr>
        <w:top w:val="none" w:sz="0" w:space="0" w:color="auto"/>
        <w:left w:val="none" w:sz="0" w:space="0" w:color="auto"/>
        <w:bottom w:val="none" w:sz="0" w:space="0" w:color="auto"/>
        <w:right w:val="none" w:sz="0" w:space="0" w:color="auto"/>
      </w:divBdr>
    </w:div>
    <w:div w:id="1633098390">
      <w:bodyDiv w:val="1"/>
      <w:marLeft w:val="0"/>
      <w:marRight w:val="0"/>
      <w:marTop w:val="0"/>
      <w:marBottom w:val="0"/>
      <w:divBdr>
        <w:top w:val="none" w:sz="0" w:space="0" w:color="auto"/>
        <w:left w:val="none" w:sz="0" w:space="0" w:color="auto"/>
        <w:bottom w:val="none" w:sz="0" w:space="0" w:color="auto"/>
        <w:right w:val="none" w:sz="0" w:space="0" w:color="auto"/>
      </w:divBdr>
    </w:div>
    <w:div w:id="1633512682">
      <w:bodyDiv w:val="1"/>
      <w:marLeft w:val="0"/>
      <w:marRight w:val="0"/>
      <w:marTop w:val="0"/>
      <w:marBottom w:val="0"/>
      <w:divBdr>
        <w:top w:val="none" w:sz="0" w:space="0" w:color="auto"/>
        <w:left w:val="none" w:sz="0" w:space="0" w:color="auto"/>
        <w:bottom w:val="none" w:sz="0" w:space="0" w:color="auto"/>
        <w:right w:val="none" w:sz="0" w:space="0" w:color="auto"/>
      </w:divBdr>
    </w:div>
    <w:div w:id="1633897350">
      <w:bodyDiv w:val="1"/>
      <w:marLeft w:val="0"/>
      <w:marRight w:val="0"/>
      <w:marTop w:val="0"/>
      <w:marBottom w:val="0"/>
      <w:divBdr>
        <w:top w:val="none" w:sz="0" w:space="0" w:color="auto"/>
        <w:left w:val="none" w:sz="0" w:space="0" w:color="auto"/>
        <w:bottom w:val="none" w:sz="0" w:space="0" w:color="auto"/>
        <w:right w:val="none" w:sz="0" w:space="0" w:color="auto"/>
      </w:divBdr>
    </w:div>
    <w:div w:id="1634289467">
      <w:bodyDiv w:val="1"/>
      <w:marLeft w:val="0"/>
      <w:marRight w:val="0"/>
      <w:marTop w:val="0"/>
      <w:marBottom w:val="0"/>
      <w:divBdr>
        <w:top w:val="none" w:sz="0" w:space="0" w:color="auto"/>
        <w:left w:val="none" w:sz="0" w:space="0" w:color="auto"/>
        <w:bottom w:val="none" w:sz="0" w:space="0" w:color="auto"/>
        <w:right w:val="none" w:sz="0" w:space="0" w:color="auto"/>
      </w:divBdr>
    </w:div>
    <w:div w:id="1634485461">
      <w:bodyDiv w:val="1"/>
      <w:marLeft w:val="0"/>
      <w:marRight w:val="0"/>
      <w:marTop w:val="0"/>
      <w:marBottom w:val="0"/>
      <w:divBdr>
        <w:top w:val="none" w:sz="0" w:space="0" w:color="auto"/>
        <w:left w:val="none" w:sz="0" w:space="0" w:color="auto"/>
        <w:bottom w:val="none" w:sz="0" w:space="0" w:color="auto"/>
        <w:right w:val="none" w:sz="0" w:space="0" w:color="auto"/>
      </w:divBdr>
    </w:div>
    <w:div w:id="1634826880">
      <w:bodyDiv w:val="1"/>
      <w:marLeft w:val="0"/>
      <w:marRight w:val="0"/>
      <w:marTop w:val="0"/>
      <w:marBottom w:val="0"/>
      <w:divBdr>
        <w:top w:val="none" w:sz="0" w:space="0" w:color="auto"/>
        <w:left w:val="none" w:sz="0" w:space="0" w:color="auto"/>
        <w:bottom w:val="none" w:sz="0" w:space="0" w:color="auto"/>
        <w:right w:val="none" w:sz="0" w:space="0" w:color="auto"/>
      </w:divBdr>
    </w:div>
    <w:div w:id="1634942826">
      <w:bodyDiv w:val="1"/>
      <w:marLeft w:val="0"/>
      <w:marRight w:val="0"/>
      <w:marTop w:val="0"/>
      <w:marBottom w:val="0"/>
      <w:divBdr>
        <w:top w:val="none" w:sz="0" w:space="0" w:color="auto"/>
        <w:left w:val="none" w:sz="0" w:space="0" w:color="auto"/>
        <w:bottom w:val="none" w:sz="0" w:space="0" w:color="auto"/>
        <w:right w:val="none" w:sz="0" w:space="0" w:color="auto"/>
      </w:divBdr>
    </w:div>
    <w:div w:id="1635065400">
      <w:bodyDiv w:val="1"/>
      <w:marLeft w:val="0"/>
      <w:marRight w:val="0"/>
      <w:marTop w:val="0"/>
      <w:marBottom w:val="0"/>
      <w:divBdr>
        <w:top w:val="none" w:sz="0" w:space="0" w:color="auto"/>
        <w:left w:val="none" w:sz="0" w:space="0" w:color="auto"/>
        <w:bottom w:val="none" w:sz="0" w:space="0" w:color="auto"/>
        <w:right w:val="none" w:sz="0" w:space="0" w:color="auto"/>
      </w:divBdr>
    </w:div>
    <w:div w:id="1635133314">
      <w:bodyDiv w:val="1"/>
      <w:marLeft w:val="0"/>
      <w:marRight w:val="0"/>
      <w:marTop w:val="0"/>
      <w:marBottom w:val="0"/>
      <w:divBdr>
        <w:top w:val="none" w:sz="0" w:space="0" w:color="auto"/>
        <w:left w:val="none" w:sz="0" w:space="0" w:color="auto"/>
        <w:bottom w:val="none" w:sz="0" w:space="0" w:color="auto"/>
        <w:right w:val="none" w:sz="0" w:space="0" w:color="auto"/>
      </w:divBdr>
    </w:div>
    <w:div w:id="1635598985">
      <w:bodyDiv w:val="1"/>
      <w:marLeft w:val="0"/>
      <w:marRight w:val="0"/>
      <w:marTop w:val="0"/>
      <w:marBottom w:val="0"/>
      <w:divBdr>
        <w:top w:val="none" w:sz="0" w:space="0" w:color="auto"/>
        <w:left w:val="none" w:sz="0" w:space="0" w:color="auto"/>
        <w:bottom w:val="none" w:sz="0" w:space="0" w:color="auto"/>
        <w:right w:val="none" w:sz="0" w:space="0" w:color="auto"/>
      </w:divBdr>
    </w:div>
    <w:div w:id="1635678516">
      <w:bodyDiv w:val="1"/>
      <w:marLeft w:val="0"/>
      <w:marRight w:val="0"/>
      <w:marTop w:val="0"/>
      <w:marBottom w:val="0"/>
      <w:divBdr>
        <w:top w:val="none" w:sz="0" w:space="0" w:color="auto"/>
        <w:left w:val="none" w:sz="0" w:space="0" w:color="auto"/>
        <w:bottom w:val="none" w:sz="0" w:space="0" w:color="auto"/>
        <w:right w:val="none" w:sz="0" w:space="0" w:color="auto"/>
      </w:divBdr>
    </w:div>
    <w:div w:id="1635720964">
      <w:bodyDiv w:val="1"/>
      <w:marLeft w:val="0"/>
      <w:marRight w:val="0"/>
      <w:marTop w:val="0"/>
      <w:marBottom w:val="0"/>
      <w:divBdr>
        <w:top w:val="none" w:sz="0" w:space="0" w:color="auto"/>
        <w:left w:val="none" w:sz="0" w:space="0" w:color="auto"/>
        <w:bottom w:val="none" w:sz="0" w:space="0" w:color="auto"/>
        <w:right w:val="none" w:sz="0" w:space="0" w:color="auto"/>
      </w:divBdr>
    </w:div>
    <w:div w:id="1635795103">
      <w:bodyDiv w:val="1"/>
      <w:marLeft w:val="0"/>
      <w:marRight w:val="0"/>
      <w:marTop w:val="0"/>
      <w:marBottom w:val="0"/>
      <w:divBdr>
        <w:top w:val="none" w:sz="0" w:space="0" w:color="auto"/>
        <w:left w:val="none" w:sz="0" w:space="0" w:color="auto"/>
        <w:bottom w:val="none" w:sz="0" w:space="0" w:color="auto"/>
        <w:right w:val="none" w:sz="0" w:space="0" w:color="auto"/>
      </w:divBdr>
    </w:div>
    <w:div w:id="1636059813">
      <w:bodyDiv w:val="1"/>
      <w:marLeft w:val="0"/>
      <w:marRight w:val="0"/>
      <w:marTop w:val="0"/>
      <w:marBottom w:val="0"/>
      <w:divBdr>
        <w:top w:val="none" w:sz="0" w:space="0" w:color="auto"/>
        <w:left w:val="none" w:sz="0" w:space="0" w:color="auto"/>
        <w:bottom w:val="none" w:sz="0" w:space="0" w:color="auto"/>
        <w:right w:val="none" w:sz="0" w:space="0" w:color="auto"/>
      </w:divBdr>
    </w:div>
    <w:div w:id="1636062646">
      <w:bodyDiv w:val="1"/>
      <w:marLeft w:val="0"/>
      <w:marRight w:val="0"/>
      <w:marTop w:val="0"/>
      <w:marBottom w:val="0"/>
      <w:divBdr>
        <w:top w:val="none" w:sz="0" w:space="0" w:color="auto"/>
        <w:left w:val="none" w:sz="0" w:space="0" w:color="auto"/>
        <w:bottom w:val="none" w:sz="0" w:space="0" w:color="auto"/>
        <w:right w:val="none" w:sz="0" w:space="0" w:color="auto"/>
      </w:divBdr>
    </w:div>
    <w:div w:id="1636368975">
      <w:bodyDiv w:val="1"/>
      <w:marLeft w:val="0"/>
      <w:marRight w:val="0"/>
      <w:marTop w:val="0"/>
      <w:marBottom w:val="0"/>
      <w:divBdr>
        <w:top w:val="none" w:sz="0" w:space="0" w:color="auto"/>
        <w:left w:val="none" w:sz="0" w:space="0" w:color="auto"/>
        <w:bottom w:val="none" w:sz="0" w:space="0" w:color="auto"/>
        <w:right w:val="none" w:sz="0" w:space="0" w:color="auto"/>
      </w:divBdr>
    </w:div>
    <w:div w:id="1636525054">
      <w:bodyDiv w:val="1"/>
      <w:marLeft w:val="0"/>
      <w:marRight w:val="0"/>
      <w:marTop w:val="0"/>
      <w:marBottom w:val="0"/>
      <w:divBdr>
        <w:top w:val="none" w:sz="0" w:space="0" w:color="auto"/>
        <w:left w:val="none" w:sz="0" w:space="0" w:color="auto"/>
        <w:bottom w:val="none" w:sz="0" w:space="0" w:color="auto"/>
        <w:right w:val="none" w:sz="0" w:space="0" w:color="auto"/>
      </w:divBdr>
    </w:div>
    <w:div w:id="1636982746">
      <w:bodyDiv w:val="1"/>
      <w:marLeft w:val="0"/>
      <w:marRight w:val="0"/>
      <w:marTop w:val="0"/>
      <w:marBottom w:val="0"/>
      <w:divBdr>
        <w:top w:val="none" w:sz="0" w:space="0" w:color="auto"/>
        <w:left w:val="none" w:sz="0" w:space="0" w:color="auto"/>
        <w:bottom w:val="none" w:sz="0" w:space="0" w:color="auto"/>
        <w:right w:val="none" w:sz="0" w:space="0" w:color="auto"/>
      </w:divBdr>
    </w:div>
    <w:div w:id="1637375944">
      <w:bodyDiv w:val="1"/>
      <w:marLeft w:val="0"/>
      <w:marRight w:val="0"/>
      <w:marTop w:val="0"/>
      <w:marBottom w:val="0"/>
      <w:divBdr>
        <w:top w:val="none" w:sz="0" w:space="0" w:color="auto"/>
        <w:left w:val="none" w:sz="0" w:space="0" w:color="auto"/>
        <w:bottom w:val="none" w:sz="0" w:space="0" w:color="auto"/>
        <w:right w:val="none" w:sz="0" w:space="0" w:color="auto"/>
      </w:divBdr>
    </w:div>
    <w:div w:id="1637563747">
      <w:bodyDiv w:val="1"/>
      <w:marLeft w:val="0"/>
      <w:marRight w:val="0"/>
      <w:marTop w:val="0"/>
      <w:marBottom w:val="0"/>
      <w:divBdr>
        <w:top w:val="none" w:sz="0" w:space="0" w:color="auto"/>
        <w:left w:val="none" w:sz="0" w:space="0" w:color="auto"/>
        <w:bottom w:val="none" w:sz="0" w:space="0" w:color="auto"/>
        <w:right w:val="none" w:sz="0" w:space="0" w:color="auto"/>
      </w:divBdr>
    </w:div>
    <w:div w:id="1637952183">
      <w:bodyDiv w:val="1"/>
      <w:marLeft w:val="0"/>
      <w:marRight w:val="0"/>
      <w:marTop w:val="0"/>
      <w:marBottom w:val="0"/>
      <w:divBdr>
        <w:top w:val="none" w:sz="0" w:space="0" w:color="auto"/>
        <w:left w:val="none" w:sz="0" w:space="0" w:color="auto"/>
        <w:bottom w:val="none" w:sz="0" w:space="0" w:color="auto"/>
        <w:right w:val="none" w:sz="0" w:space="0" w:color="auto"/>
      </w:divBdr>
    </w:div>
    <w:div w:id="1638141851">
      <w:bodyDiv w:val="1"/>
      <w:marLeft w:val="0"/>
      <w:marRight w:val="0"/>
      <w:marTop w:val="0"/>
      <w:marBottom w:val="0"/>
      <w:divBdr>
        <w:top w:val="none" w:sz="0" w:space="0" w:color="auto"/>
        <w:left w:val="none" w:sz="0" w:space="0" w:color="auto"/>
        <w:bottom w:val="none" w:sz="0" w:space="0" w:color="auto"/>
        <w:right w:val="none" w:sz="0" w:space="0" w:color="auto"/>
      </w:divBdr>
    </w:div>
    <w:div w:id="1638488713">
      <w:bodyDiv w:val="1"/>
      <w:marLeft w:val="0"/>
      <w:marRight w:val="0"/>
      <w:marTop w:val="0"/>
      <w:marBottom w:val="0"/>
      <w:divBdr>
        <w:top w:val="none" w:sz="0" w:space="0" w:color="auto"/>
        <w:left w:val="none" w:sz="0" w:space="0" w:color="auto"/>
        <w:bottom w:val="none" w:sz="0" w:space="0" w:color="auto"/>
        <w:right w:val="none" w:sz="0" w:space="0" w:color="auto"/>
      </w:divBdr>
    </w:div>
    <w:div w:id="1638608081">
      <w:bodyDiv w:val="1"/>
      <w:marLeft w:val="0"/>
      <w:marRight w:val="0"/>
      <w:marTop w:val="0"/>
      <w:marBottom w:val="0"/>
      <w:divBdr>
        <w:top w:val="none" w:sz="0" w:space="0" w:color="auto"/>
        <w:left w:val="none" w:sz="0" w:space="0" w:color="auto"/>
        <w:bottom w:val="none" w:sz="0" w:space="0" w:color="auto"/>
        <w:right w:val="none" w:sz="0" w:space="0" w:color="auto"/>
      </w:divBdr>
    </w:div>
    <w:div w:id="1638679489">
      <w:bodyDiv w:val="1"/>
      <w:marLeft w:val="0"/>
      <w:marRight w:val="0"/>
      <w:marTop w:val="0"/>
      <w:marBottom w:val="0"/>
      <w:divBdr>
        <w:top w:val="none" w:sz="0" w:space="0" w:color="auto"/>
        <w:left w:val="none" w:sz="0" w:space="0" w:color="auto"/>
        <w:bottom w:val="none" w:sz="0" w:space="0" w:color="auto"/>
        <w:right w:val="none" w:sz="0" w:space="0" w:color="auto"/>
      </w:divBdr>
    </w:div>
    <w:div w:id="1638804419">
      <w:bodyDiv w:val="1"/>
      <w:marLeft w:val="0"/>
      <w:marRight w:val="0"/>
      <w:marTop w:val="0"/>
      <w:marBottom w:val="0"/>
      <w:divBdr>
        <w:top w:val="none" w:sz="0" w:space="0" w:color="auto"/>
        <w:left w:val="none" w:sz="0" w:space="0" w:color="auto"/>
        <w:bottom w:val="none" w:sz="0" w:space="0" w:color="auto"/>
        <w:right w:val="none" w:sz="0" w:space="0" w:color="auto"/>
      </w:divBdr>
    </w:div>
    <w:div w:id="1639187962">
      <w:bodyDiv w:val="1"/>
      <w:marLeft w:val="0"/>
      <w:marRight w:val="0"/>
      <w:marTop w:val="0"/>
      <w:marBottom w:val="0"/>
      <w:divBdr>
        <w:top w:val="none" w:sz="0" w:space="0" w:color="auto"/>
        <w:left w:val="none" w:sz="0" w:space="0" w:color="auto"/>
        <w:bottom w:val="none" w:sz="0" w:space="0" w:color="auto"/>
        <w:right w:val="none" w:sz="0" w:space="0" w:color="auto"/>
      </w:divBdr>
    </w:div>
    <w:div w:id="1639408979">
      <w:bodyDiv w:val="1"/>
      <w:marLeft w:val="0"/>
      <w:marRight w:val="0"/>
      <w:marTop w:val="0"/>
      <w:marBottom w:val="0"/>
      <w:divBdr>
        <w:top w:val="none" w:sz="0" w:space="0" w:color="auto"/>
        <w:left w:val="none" w:sz="0" w:space="0" w:color="auto"/>
        <w:bottom w:val="none" w:sz="0" w:space="0" w:color="auto"/>
        <w:right w:val="none" w:sz="0" w:space="0" w:color="auto"/>
      </w:divBdr>
    </w:div>
    <w:div w:id="1639653379">
      <w:bodyDiv w:val="1"/>
      <w:marLeft w:val="0"/>
      <w:marRight w:val="0"/>
      <w:marTop w:val="0"/>
      <w:marBottom w:val="0"/>
      <w:divBdr>
        <w:top w:val="none" w:sz="0" w:space="0" w:color="auto"/>
        <w:left w:val="none" w:sz="0" w:space="0" w:color="auto"/>
        <w:bottom w:val="none" w:sz="0" w:space="0" w:color="auto"/>
        <w:right w:val="none" w:sz="0" w:space="0" w:color="auto"/>
      </w:divBdr>
    </w:div>
    <w:div w:id="1640763453">
      <w:bodyDiv w:val="1"/>
      <w:marLeft w:val="0"/>
      <w:marRight w:val="0"/>
      <w:marTop w:val="0"/>
      <w:marBottom w:val="0"/>
      <w:divBdr>
        <w:top w:val="none" w:sz="0" w:space="0" w:color="auto"/>
        <w:left w:val="none" w:sz="0" w:space="0" w:color="auto"/>
        <w:bottom w:val="none" w:sz="0" w:space="0" w:color="auto"/>
        <w:right w:val="none" w:sz="0" w:space="0" w:color="auto"/>
      </w:divBdr>
    </w:div>
    <w:div w:id="1641227511">
      <w:bodyDiv w:val="1"/>
      <w:marLeft w:val="0"/>
      <w:marRight w:val="0"/>
      <w:marTop w:val="0"/>
      <w:marBottom w:val="0"/>
      <w:divBdr>
        <w:top w:val="none" w:sz="0" w:space="0" w:color="auto"/>
        <w:left w:val="none" w:sz="0" w:space="0" w:color="auto"/>
        <w:bottom w:val="none" w:sz="0" w:space="0" w:color="auto"/>
        <w:right w:val="none" w:sz="0" w:space="0" w:color="auto"/>
      </w:divBdr>
    </w:div>
    <w:div w:id="1641303827">
      <w:bodyDiv w:val="1"/>
      <w:marLeft w:val="0"/>
      <w:marRight w:val="0"/>
      <w:marTop w:val="0"/>
      <w:marBottom w:val="0"/>
      <w:divBdr>
        <w:top w:val="none" w:sz="0" w:space="0" w:color="auto"/>
        <w:left w:val="none" w:sz="0" w:space="0" w:color="auto"/>
        <w:bottom w:val="none" w:sz="0" w:space="0" w:color="auto"/>
        <w:right w:val="none" w:sz="0" w:space="0" w:color="auto"/>
      </w:divBdr>
    </w:div>
    <w:div w:id="1641576811">
      <w:bodyDiv w:val="1"/>
      <w:marLeft w:val="0"/>
      <w:marRight w:val="0"/>
      <w:marTop w:val="0"/>
      <w:marBottom w:val="0"/>
      <w:divBdr>
        <w:top w:val="none" w:sz="0" w:space="0" w:color="auto"/>
        <w:left w:val="none" w:sz="0" w:space="0" w:color="auto"/>
        <w:bottom w:val="none" w:sz="0" w:space="0" w:color="auto"/>
        <w:right w:val="none" w:sz="0" w:space="0" w:color="auto"/>
      </w:divBdr>
    </w:div>
    <w:div w:id="1641962987">
      <w:bodyDiv w:val="1"/>
      <w:marLeft w:val="0"/>
      <w:marRight w:val="0"/>
      <w:marTop w:val="0"/>
      <w:marBottom w:val="0"/>
      <w:divBdr>
        <w:top w:val="none" w:sz="0" w:space="0" w:color="auto"/>
        <w:left w:val="none" w:sz="0" w:space="0" w:color="auto"/>
        <w:bottom w:val="none" w:sz="0" w:space="0" w:color="auto"/>
        <w:right w:val="none" w:sz="0" w:space="0" w:color="auto"/>
      </w:divBdr>
    </w:div>
    <w:div w:id="1642033790">
      <w:bodyDiv w:val="1"/>
      <w:marLeft w:val="0"/>
      <w:marRight w:val="0"/>
      <w:marTop w:val="0"/>
      <w:marBottom w:val="0"/>
      <w:divBdr>
        <w:top w:val="none" w:sz="0" w:space="0" w:color="auto"/>
        <w:left w:val="none" w:sz="0" w:space="0" w:color="auto"/>
        <w:bottom w:val="none" w:sz="0" w:space="0" w:color="auto"/>
        <w:right w:val="none" w:sz="0" w:space="0" w:color="auto"/>
      </w:divBdr>
    </w:div>
    <w:div w:id="1642150147">
      <w:bodyDiv w:val="1"/>
      <w:marLeft w:val="0"/>
      <w:marRight w:val="0"/>
      <w:marTop w:val="0"/>
      <w:marBottom w:val="0"/>
      <w:divBdr>
        <w:top w:val="none" w:sz="0" w:space="0" w:color="auto"/>
        <w:left w:val="none" w:sz="0" w:space="0" w:color="auto"/>
        <w:bottom w:val="none" w:sz="0" w:space="0" w:color="auto"/>
        <w:right w:val="none" w:sz="0" w:space="0" w:color="auto"/>
      </w:divBdr>
    </w:div>
    <w:div w:id="1643346081">
      <w:bodyDiv w:val="1"/>
      <w:marLeft w:val="0"/>
      <w:marRight w:val="0"/>
      <w:marTop w:val="0"/>
      <w:marBottom w:val="0"/>
      <w:divBdr>
        <w:top w:val="none" w:sz="0" w:space="0" w:color="auto"/>
        <w:left w:val="none" w:sz="0" w:space="0" w:color="auto"/>
        <w:bottom w:val="none" w:sz="0" w:space="0" w:color="auto"/>
        <w:right w:val="none" w:sz="0" w:space="0" w:color="auto"/>
      </w:divBdr>
    </w:div>
    <w:div w:id="1643584464">
      <w:bodyDiv w:val="1"/>
      <w:marLeft w:val="0"/>
      <w:marRight w:val="0"/>
      <w:marTop w:val="0"/>
      <w:marBottom w:val="0"/>
      <w:divBdr>
        <w:top w:val="none" w:sz="0" w:space="0" w:color="auto"/>
        <w:left w:val="none" w:sz="0" w:space="0" w:color="auto"/>
        <w:bottom w:val="none" w:sz="0" w:space="0" w:color="auto"/>
        <w:right w:val="none" w:sz="0" w:space="0" w:color="auto"/>
      </w:divBdr>
    </w:div>
    <w:div w:id="1643777666">
      <w:bodyDiv w:val="1"/>
      <w:marLeft w:val="0"/>
      <w:marRight w:val="0"/>
      <w:marTop w:val="0"/>
      <w:marBottom w:val="0"/>
      <w:divBdr>
        <w:top w:val="none" w:sz="0" w:space="0" w:color="auto"/>
        <w:left w:val="none" w:sz="0" w:space="0" w:color="auto"/>
        <w:bottom w:val="none" w:sz="0" w:space="0" w:color="auto"/>
        <w:right w:val="none" w:sz="0" w:space="0" w:color="auto"/>
      </w:divBdr>
    </w:div>
    <w:div w:id="1643927007">
      <w:bodyDiv w:val="1"/>
      <w:marLeft w:val="0"/>
      <w:marRight w:val="0"/>
      <w:marTop w:val="0"/>
      <w:marBottom w:val="0"/>
      <w:divBdr>
        <w:top w:val="none" w:sz="0" w:space="0" w:color="auto"/>
        <w:left w:val="none" w:sz="0" w:space="0" w:color="auto"/>
        <w:bottom w:val="none" w:sz="0" w:space="0" w:color="auto"/>
        <w:right w:val="none" w:sz="0" w:space="0" w:color="auto"/>
      </w:divBdr>
    </w:div>
    <w:div w:id="1644041851">
      <w:bodyDiv w:val="1"/>
      <w:marLeft w:val="0"/>
      <w:marRight w:val="0"/>
      <w:marTop w:val="0"/>
      <w:marBottom w:val="0"/>
      <w:divBdr>
        <w:top w:val="none" w:sz="0" w:space="0" w:color="auto"/>
        <w:left w:val="none" w:sz="0" w:space="0" w:color="auto"/>
        <w:bottom w:val="none" w:sz="0" w:space="0" w:color="auto"/>
        <w:right w:val="none" w:sz="0" w:space="0" w:color="auto"/>
      </w:divBdr>
    </w:div>
    <w:div w:id="1644652806">
      <w:bodyDiv w:val="1"/>
      <w:marLeft w:val="0"/>
      <w:marRight w:val="0"/>
      <w:marTop w:val="0"/>
      <w:marBottom w:val="0"/>
      <w:divBdr>
        <w:top w:val="none" w:sz="0" w:space="0" w:color="auto"/>
        <w:left w:val="none" w:sz="0" w:space="0" w:color="auto"/>
        <w:bottom w:val="none" w:sz="0" w:space="0" w:color="auto"/>
        <w:right w:val="none" w:sz="0" w:space="0" w:color="auto"/>
      </w:divBdr>
    </w:div>
    <w:div w:id="1644775864">
      <w:bodyDiv w:val="1"/>
      <w:marLeft w:val="0"/>
      <w:marRight w:val="0"/>
      <w:marTop w:val="0"/>
      <w:marBottom w:val="0"/>
      <w:divBdr>
        <w:top w:val="none" w:sz="0" w:space="0" w:color="auto"/>
        <w:left w:val="none" w:sz="0" w:space="0" w:color="auto"/>
        <w:bottom w:val="none" w:sz="0" w:space="0" w:color="auto"/>
        <w:right w:val="none" w:sz="0" w:space="0" w:color="auto"/>
      </w:divBdr>
    </w:div>
    <w:div w:id="1644891555">
      <w:bodyDiv w:val="1"/>
      <w:marLeft w:val="0"/>
      <w:marRight w:val="0"/>
      <w:marTop w:val="0"/>
      <w:marBottom w:val="0"/>
      <w:divBdr>
        <w:top w:val="none" w:sz="0" w:space="0" w:color="auto"/>
        <w:left w:val="none" w:sz="0" w:space="0" w:color="auto"/>
        <w:bottom w:val="none" w:sz="0" w:space="0" w:color="auto"/>
        <w:right w:val="none" w:sz="0" w:space="0" w:color="auto"/>
      </w:divBdr>
    </w:div>
    <w:div w:id="1645235636">
      <w:bodyDiv w:val="1"/>
      <w:marLeft w:val="0"/>
      <w:marRight w:val="0"/>
      <w:marTop w:val="0"/>
      <w:marBottom w:val="0"/>
      <w:divBdr>
        <w:top w:val="none" w:sz="0" w:space="0" w:color="auto"/>
        <w:left w:val="none" w:sz="0" w:space="0" w:color="auto"/>
        <w:bottom w:val="none" w:sz="0" w:space="0" w:color="auto"/>
        <w:right w:val="none" w:sz="0" w:space="0" w:color="auto"/>
      </w:divBdr>
    </w:div>
    <w:div w:id="1645618647">
      <w:bodyDiv w:val="1"/>
      <w:marLeft w:val="0"/>
      <w:marRight w:val="0"/>
      <w:marTop w:val="0"/>
      <w:marBottom w:val="0"/>
      <w:divBdr>
        <w:top w:val="none" w:sz="0" w:space="0" w:color="auto"/>
        <w:left w:val="none" w:sz="0" w:space="0" w:color="auto"/>
        <w:bottom w:val="none" w:sz="0" w:space="0" w:color="auto"/>
        <w:right w:val="none" w:sz="0" w:space="0" w:color="auto"/>
      </w:divBdr>
    </w:div>
    <w:div w:id="1645623821">
      <w:bodyDiv w:val="1"/>
      <w:marLeft w:val="0"/>
      <w:marRight w:val="0"/>
      <w:marTop w:val="0"/>
      <w:marBottom w:val="0"/>
      <w:divBdr>
        <w:top w:val="none" w:sz="0" w:space="0" w:color="auto"/>
        <w:left w:val="none" w:sz="0" w:space="0" w:color="auto"/>
        <w:bottom w:val="none" w:sz="0" w:space="0" w:color="auto"/>
        <w:right w:val="none" w:sz="0" w:space="0" w:color="auto"/>
      </w:divBdr>
    </w:div>
    <w:div w:id="1645888051">
      <w:bodyDiv w:val="1"/>
      <w:marLeft w:val="0"/>
      <w:marRight w:val="0"/>
      <w:marTop w:val="0"/>
      <w:marBottom w:val="0"/>
      <w:divBdr>
        <w:top w:val="none" w:sz="0" w:space="0" w:color="auto"/>
        <w:left w:val="none" w:sz="0" w:space="0" w:color="auto"/>
        <w:bottom w:val="none" w:sz="0" w:space="0" w:color="auto"/>
        <w:right w:val="none" w:sz="0" w:space="0" w:color="auto"/>
      </w:divBdr>
    </w:div>
    <w:div w:id="1646085428">
      <w:bodyDiv w:val="1"/>
      <w:marLeft w:val="0"/>
      <w:marRight w:val="0"/>
      <w:marTop w:val="0"/>
      <w:marBottom w:val="0"/>
      <w:divBdr>
        <w:top w:val="none" w:sz="0" w:space="0" w:color="auto"/>
        <w:left w:val="none" w:sz="0" w:space="0" w:color="auto"/>
        <w:bottom w:val="none" w:sz="0" w:space="0" w:color="auto"/>
        <w:right w:val="none" w:sz="0" w:space="0" w:color="auto"/>
      </w:divBdr>
    </w:div>
    <w:div w:id="1646204289">
      <w:bodyDiv w:val="1"/>
      <w:marLeft w:val="0"/>
      <w:marRight w:val="0"/>
      <w:marTop w:val="0"/>
      <w:marBottom w:val="0"/>
      <w:divBdr>
        <w:top w:val="none" w:sz="0" w:space="0" w:color="auto"/>
        <w:left w:val="none" w:sz="0" w:space="0" w:color="auto"/>
        <w:bottom w:val="none" w:sz="0" w:space="0" w:color="auto"/>
        <w:right w:val="none" w:sz="0" w:space="0" w:color="auto"/>
      </w:divBdr>
    </w:div>
    <w:div w:id="1646544411">
      <w:bodyDiv w:val="1"/>
      <w:marLeft w:val="0"/>
      <w:marRight w:val="0"/>
      <w:marTop w:val="0"/>
      <w:marBottom w:val="0"/>
      <w:divBdr>
        <w:top w:val="none" w:sz="0" w:space="0" w:color="auto"/>
        <w:left w:val="none" w:sz="0" w:space="0" w:color="auto"/>
        <w:bottom w:val="none" w:sz="0" w:space="0" w:color="auto"/>
        <w:right w:val="none" w:sz="0" w:space="0" w:color="auto"/>
      </w:divBdr>
    </w:div>
    <w:div w:id="1647736961">
      <w:bodyDiv w:val="1"/>
      <w:marLeft w:val="0"/>
      <w:marRight w:val="0"/>
      <w:marTop w:val="0"/>
      <w:marBottom w:val="0"/>
      <w:divBdr>
        <w:top w:val="none" w:sz="0" w:space="0" w:color="auto"/>
        <w:left w:val="none" w:sz="0" w:space="0" w:color="auto"/>
        <w:bottom w:val="none" w:sz="0" w:space="0" w:color="auto"/>
        <w:right w:val="none" w:sz="0" w:space="0" w:color="auto"/>
      </w:divBdr>
    </w:div>
    <w:div w:id="1647933248">
      <w:bodyDiv w:val="1"/>
      <w:marLeft w:val="0"/>
      <w:marRight w:val="0"/>
      <w:marTop w:val="0"/>
      <w:marBottom w:val="0"/>
      <w:divBdr>
        <w:top w:val="none" w:sz="0" w:space="0" w:color="auto"/>
        <w:left w:val="none" w:sz="0" w:space="0" w:color="auto"/>
        <w:bottom w:val="none" w:sz="0" w:space="0" w:color="auto"/>
        <w:right w:val="none" w:sz="0" w:space="0" w:color="auto"/>
      </w:divBdr>
    </w:div>
    <w:div w:id="1648319239">
      <w:bodyDiv w:val="1"/>
      <w:marLeft w:val="0"/>
      <w:marRight w:val="0"/>
      <w:marTop w:val="0"/>
      <w:marBottom w:val="0"/>
      <w:divBdr>
        <w:top w:val="none" w:sz="0" w:space="0" w:color="auto"/>
        <w:left w:val="none" w:sz="0" w:space="0" w:color="auto"/>
        <w:bottom w:val="none" w:sz="0" w:space="0" w:color="auto"/>
        <w:right w:val="none" w:sz="0" w:space="0" w:color="auto"/>
      </w:divBdr>
    </w:div>
    <w:div w:id="1648435069">
      <w:bodyDiv w:val="1"/>
      <w:marLeft w:val="0"/>
      <w:marRight w:val="0"/>
      <w:marTop w:val="0"/>
      <w:marBottom w:val="0"/>
      <w:divBdr>
        <w:top w:val="none" w:sz="0" w:space="0" w:color="auto"/>
        <w:left w:val="none" w:sz="0" w:space="0" w:color="auto"/>
        <w:bottom w:val="none" w:sz="0" w:space="0" w:color="auto"/>
        <w:right w:val="none" w:sz="0" w:space="0" w:color="auto"/>
      </w:divBdr>
    </w:div>
    <w:div w:id="1649091751">
      <w:bodyDiv w:val="1"/>
      <w:marLeft w:val="0"/>
      <w:marRight w:val="0"/>
      <w:marTop w:val="0"/>
      <w:marBottom w:val="0"/>
      <w:divBdr>
        <w:top w:val="none" w:sz="0" w:space="0" w:color="auto"/>
        <w:left w:val="none" w:sz="0" w:space="0" w:color="auto"/>
        <w:bottom w:val="none" w:sz="0" w:space="0" w:color="auto"/>
        <w:right w:val="none" w:sz="0" w:space="0" w:color="auto"/>
      </w:divBdr>
    </w:div>
    <w:div w:id="1649818234">
      <w:bodyDiv w:val="1"/>
      <w:marLeft w:val="0"/>
      <w:marRight w:val="0"/>
      <w:marTop w:val="0"/>
      <w:marBottom w:val="0"/>
      <w:divBdr>
        <w:top w:val="none" w:sz="0" w:space="0" w:color="auto"/>
        <w:left w:val="none" w:sz="0" w:space="0" w:color="auto"/>
        <w:bottom w:val="none" w:sz="0" w:space="0" w:color="auto"/>
        <w:right w:val="none" w:sz="0" w:space="0" w:color="auto"/>
      </w:divBdr>
    </w:div>
    <w:div w:id="1650556165">
      <w:bodyDiv w:val="1"/>
      <w:marLeft w:val="0"/>
      <w:marRight w:val="0"/>
      <w:marTop w:val="0"/>
      <w:marBottom w:val="0"/>
      <w:divBdr>
        <w:top w:val="none" w:sz="0" w:space="0" w:color="auto"/>
        <w:left w:val="none" w:sz="0" w:space="0" w:color="auto"/>
        <w:bottom w:val="none" w:sz="0" w:space="0" w:color="auto"/>
        <w:right w:val="none" w:sz="0" w:space="0" w:color="auto"/>
      </w:divBdr>
    </w:div>
    <w:div w:id="1651131690">
      <w:bodyDiv w:val="1"/>
      <w:marLeft w:val="0"/>
      <w:marRight w:val="0"/>
      <w:marTop w:val="0"/>
      <w:marBottom w:val="0"/>
      <w:divBdr>
        <w:top w:val="none" w:sz="0" w:space="0" w:color="auto"/>
        <w:left w:val="none" w:sz="0" w:space="0" w:color="auto"/>
        <w:bottom w:val="none" w:sz="0" w:space="0" w:color="auto"/>
        <w:right w:val="none" w:sz="0" w:space="0" w:color="auto"/>
      </w:divBdr>
    </w:div>
    <w:div w:id="1651211016">
      <w:bodyDiv w:val="1"/>
      <w:marLeft w:val="0"/>
      <w:marRight w:val="0"/>
      <w:marTop w:val="0"/>
      <w:marBottom w:val="0"/>
      <w:divBdr>
        <w:top w:val="none" w:sz="0" w:space="0" w:color="auto"/>
        <w:left w:val="none" w:sz="0" w:space="0" w:color="auto"/>
        <w:bottom w:val="none" w:sz="0" w:space="0" w:color="auto"/>
        <w:right w:val="none" w:sz="0" w:space="0" w:color="auto"/>
      </w:divBdr>
    </w:div>
    <w:div w:id="1651329232">
      <w:bodyDiv w:val="1"/>
      <w:marLeft w:val="0"/>
      <w:marRight w:val="0"/>
      <w:marTop w:val="0"/>
      <w:marBottom w:val="0"/>
      <w:divBdr>
        <w:top w:val="none" w:sz="0" w:space="0" w:color="auto"/>
        <w:left w:val="none" w:sz="0" w:space="0" w:color="auto"/>
        <w:bottom w:val="none" w:sz="0" w:space="0" w:color="auto"/>
        <w:right w:val="none" w:sz="0" w:space="0" w:color="auto"/>
      </w:divBdr>
    </w:div>
    <w:div w:id="1651329726">
      <w:bodyDiv w:val="1"/>
      <w:marLeft w:val="0"/>
      <w:marRight w:val="0"/>
      <w:marTop w:val="0"/>
      <w:marBottom w:val="0"/>
      <w:divBdr>
        <w:top w:val="none" w:sz="0" w:space="0" w:color="auto"/>
        <w:left w:val="none" w:sz="0" w:space="0" w:color="auto"/>
        <w:bottom w:val="none" w:sz="0" w:space="0" w:color="auto"/>
        <w:right w:val="none" w:sz="0" w:space="0" w:color="auto"/>
      </w:divBdr>
    </w:div>
    <w:div w:id="1651517259">
      <w:bodyDiv w:val="1"/>
      <w:marLeft w:val="0"/>
      <w:marRight w:val="0"/>
      <w:marTop w:val="0"/>
      <w:marBottom w:val="0"/>
      <w:divBdr>
        <w:top w:val="none" w:sz="0" w:space="0" w:color="auto"/>
        <w:left w:val="none" w:sz="0" w:space="0" w:color="auto"/>
        <w:bottom w:val="none" w:sz="0" w:space="0" w:color="auto"/>
        <w:right w:val="none" w:sz="0" w:space="0" w:color="auto"/>
      </w:divBdr>
    </w:div>
    <w:div w:id="1651984126">
      <w:bodyDiv w:val="1"/>
      <w:marLeft w:val="0"/>
      <w:marRight w:val="0"/>
      <w:marTop w:val="0"/>
      <w:marBottom w:val="0"/>
      <w:divBdr>
        <w:top w:val="none" w:sz="0" w:space="0" w:color="auto"/>
        <w:left w:val="none" w:sz="0" w:space="0" w:color="auto"/>
        <w:bottom w:val="none" w:sz="0" w:space="0" w:color="auto"/>
        <w:right w:val="none" w:sz="0" w:space="0" w:color="auto"/>
      </w:divBdr>
    </w:div>
    <w:div w:id="1652296191">
      <w:bodyDiv w:val="1"/>
      <w:marLeft w:val="0"/>
      <w:marRight w:val="0"/>
      <w:marTop w:val="0"/>
      <w:marBottom w:val="0"/>
      <w:divBdr>
        <w:top w:val="none" w:sz="0" w:space="0" w:color="auto"/>
        <w:left w:val="none" w:sz="0" w:space="0" w:color="auto"/>
        <w:bottom w:val="none" w:sz="0" w:space="0" w:color="auto"/>
        <w:right w:val="none" w:sz="0" w:space="0" w:color="auto"/>
      </w:divBdr>
    </w:div>
    <w:div w:id="1652900248">
      <w:bodyDiv w:val="1"/>
      <w:marLeft w:val="0"/>
      <w:marRight w:val="0"/>
      <w:marTop w:val="0"/>
      <w:marBottom w:val="0"/>
      <w:divBdr>
        <w:top w:val="none" w:sz="0" w:space="0" w:color="auto"/>
        <w:left w:val="none" w:sz="0" w:space="0" w:color="auto"/>
        <w:bottom w:val="none" w:sz="0" w:space="0" w:color="auto"/>
        <w:right w:val="none" w:sz="0" w:space="0" w:color="auto"/>
      </w:divBdr>
    </w:div>
    <w:div w:id="1653020387">
      <w:bodyDiv w:val="1"/>
      <w:marLeft w:val="0"/>
      <w:marRight w:val="0"/>
      <w:marTop w:val="0"/>
      <w:marBottom w:val="0"/>
      <w:divBdr>
        <w:top w:val="none" w:sz="0" w:space="0" w:color="auto"/>
        <w:left w:val="none" w:sz="0" w:space="0" w:color="auto"/>
        <w:bottom w:val="none" w:sz="0" w:space="0" w:color="auto"/>
        <w:right w:val="none" w:sz="0" w:space="0" w:color="auto"/>
      </w:divBdr>
    </w:div>
    <w:div w:id="1653027269">
      <w:bodyDiv w:val="1"/>
      <w:marLeft w:val="0"/>
      <w:marRight w:val="0"/>
      <w:marTop w:val="0"/>
      <w:marBottom w:val="0"/>
      <w:divBdr>
        <w:top w:val="none" w:sz="0" w:space="0" w:color="auto"/>
        <w:left w:val="none" w:sz="0" w:space="0" w:color="auto"/>
        <w:bottom w:val="none" w:sz="0" w:space="0" w:color="auto"/>
        <w:right w:val="none" w:sz="0" w:space="0" w:color="auto"/>
      </w:divBdr>
    </w:div>
    <w:div w:id="1653413470">
      <w:bodyDiv w:val="1"/>
      <w:marLeft w:val="0"/>
      <w:marRight w:val="0"/>
      <w:marTop w:val="0"/>
      <w:marBottom w:val="0"/>
      <w:divBdr>
        <w:top w:val="none" w:sz="0" w:space="0" w:color="auto"/>
        <w:left w:val="none" w:sz="0" w:space="0" w:color="auto"/>
        <w:bottom w:val="none" w:sz="0" w:space="0" w:color="auto"/>
        <w:right w:val="none" w:sz="0" w:space="0" w:color="auto"/>
      </w:divBdr>
    </w:div>
    <w:div w:id="1653753279">
      <w:bodyDiv w:val="1"/>
      <w:marLeft w:val="0"/>
      <w:marRight w:val="0"/>
      <w:marTop w:val="0"/>
      <w:marBottom w:val="0"/>
      <w:divBdr>
        <w:top w:val="none" w:sz="0" w:space="0" w:color="auto"/>
        <w:left w:val="none" w:sz="0" w:space="0" w:color="auto"/>
        <w:bottom w:val="none" w:sz="0" w:space="0" w:color="auto"/>
        <w:right w:val="none" w:sz="0" w:space="0" w:color="auto"/>
      </w:divBdr>
    </w:div>
    <w:div w:id="1654288250">
      <w:bodyDiv w:val="1"/>
      <w:marLeft w:val="0"/>
      <w:marRight w:val="0"/>
      <w:marTop w:val="0"/>
      <w:marBottom w:val="0"/>
      <w:divBdr>
        <w:top w:val="none" w:sz="0" w:space="0" w:color="auto"/>
        <w:left w:val="none" w:sz="0" w:space="0" w:color="auto"/>
        <w:bottom w:val="none" w:sz="0" w:space="0" w:color="auto"/>
        <w:right w:val="none" w:sz="0" w:space="0" w:color="auto"/>
      </w:divBdr>
    </w:div>
    <w:div w:id="1654531481">
      <w:bodyDiv w:val="1"/>
      <w:marLeft w:val="0"/>
      <w:marRight w:val="0"/>
      <w:marTop w:val="0"/>
      <w:marBottom w:val="0"/>
      <w:divBdr>
        <w:top w:val="none" w:sz="0" w:space="0" w:color="auto"/>
        <w:left w:val="none" w:sz="0" w:space="0" w:color="auto"/>
        <w:bottom w:val="none" w:sz="0" w:space="0" w:color="auto"/>
        <w:right w:val="none" w:sz="0" w:space="0" w:color="auto"/>
      </w:divBdr>
    </w:div>
    <w:div w:id="1654600422">
      <w:bodyDiv w:val="1"/>
      <w:marLeft w:val="0"/>
      <w:marRight w:val="0"/>
      <w:marTop w:val="0"/>
      <w:marBottom w:val="0"/>
      <w:divBdr>
        <w:top w:val="none" w:sz="0" w:space="0" w:color="auto"/>
        <w:left w:val="none" w:sz="0" w:space="0" w:color="auto"/>
        <w:bottom w:val="none" w:sz="0" w:space="0" w:color="auto"/>
        <w:right w:val="none" w:sz="0" w:space="0" w:color="auto"/>
      </w:divBdr>
    </w:div>
    <w:div w:id="1654866800">
      <w:bodyDiv w:val="1"/>
      <w:marLeft w:val="0"/>
      <w:marRight w:val="0"/>
      <w:marTop w:val="0"/>
      <w:marBottom w:val="0"/>
      <w:divBdr>
        <w:top w:val="none" w:sz="0" w:space="0" w:color="auto"/>
        <w:left w:val="none" w:sz="0" w:space="0" w:color="auto"/>
        <w:bottom w:val="none" w:sz="0" w:space="0" w:color="auto"/>
        <w:right w:val="none" w:sz="0" w:space="0" w:color="auto"/>
      </w:divBdr>
    </w:div>
    <w:div w:id="1654943546">
      <w:bodyDiv w:val="1"/>
      <w:marLeft w:val="0"/>
      <w:marRight w:val="0"/>
      <w:marTop w:val="0"/>
      <w:marBottom w:val="0"/>
      <w:divBdr>
        <w:top w:val="none" w:sz="0" w:space="0" w:color="auto"/>
        <w:left w:val="none" w:sz="0" w:space="0" w:color="auto"/>
        <w:bottom w:val="none" w:sz="0" w:space="0" w:color="auto"/>
        <w:right w:val="none" w:sz="0" w:space="0" w:color="auto"/>
      </w:divBdr>
    </w:div>
    <w:div w:id="1655186282">
      <w:bodyDiv w:val="1"/>
      <w:marLeft w:val="0"/>
      <w:marRight w:val="0"/>
      <w:marTop w:val="0"/>
      <w:marBottom w:val="0"/>
      <w:divBdr>
        <w:top w:val="none" w:sz="0" w:space="0" w:color="auto"/>
        <w:left w:val="none" w:sz="0" w:space="0" w:color="auto"/>
        <w:bottom w:val="none" w:sz="0" w:space="0" w:color="auto"/>
        <w:right w:val="none" w:sz="0" w:space="0" w:color="auto"/>
      </w:divBdr>
    </w:div>
    <w:div w:id="1655378404">
      <w:bodyDiv w:val="1"/>
      <w:marLeft w:val="0"/>
      <w:marRight w:val="0"/>
      <w:marTop w:val="0"/>
      <w:marBottom w:val="0"/>
      <w:divBdr>
        <w:top w:val="none" w:sz="0" w:space="0" w:color="auto"/>
        <w:left w:val="none" w:sz="0" w:space="0" w:color="auto"/>
        <w:bottom w:val="none" w:sz="0" w:space="0" w:color="auto"/>
        <w:right w:val="none" w:sz="0" w:space="0" w:color="auto"/>
      </w:divBdr>
    </w:div>
    <w:div w:id="1656061209">
      <w:bodyDiv w:val="1"/>
      <w:marLeft w:val="0"/>
      <w:marRight w:val="0"/>
      <w:marTop w:val="0"/>
      <w:marBottom w:val="0"/>
      <w:divBdr>
        <w:top w:val="none" w:sz="0" w:space="0" w:color="auto"/>
        <w:left w:val="none" w:sz="0" w:space="0" w:color="auto"/>
        <w:bottom w:val="none" w:sz="0" w:space="0" w:color="auto"/>
        <w:right w:val="none" w:sz="0" w:space="0" w:color="auto"/>
      </w:divBdr>
    </w:div>
    <w:div w:id="1656257711">
      <w:bodyDiv w:val="1"/>
      <w:marLeft w:val="0"/>
      <w:marRight w:val="0"/>
      <w:marTop w:val="0"/>
      <w:marBottom w:val="0"/>
      <w:divBdr>
        <w:top w:val="none" w:sz="0" w:space="0" w:color="auto"/>
        <w:left w:val="none" w:sz="0" w:space="0" w:color="auto"/>
        <w:bottom w:val="none" w:sz="0" w:space="0" w:color="auto"/>
        <w:right w:val="none" w:sz="0" w:space="0" w:color="auto"/>
      </w:divBdr>
    </w:div>
    <w:div w:id="1656370037">
      <w:bodyDiv w:val="1"/>
      <w:marLeft w:val="0"/>
      <w:marRight w:val="0"/>
      <w:marTop w:val="0"/>
      <w:marBottom w:val="0"/>
      <w:divBdr>
        <w:top w:val="none" w:sz="0" w:space="0" w:color="auto"/>
        <w:left w:val="none" w:sz="0" w:space="0" w:color="auto"/>
        <w:bottom w:val="none" w:sz="0" w:space="0" w:color="auto"/>
        <w:right w:val="none" w:sz="0" w:space="0" w:color="auto"/>
      </w:divBdr>
    </w:div>
    <w:div w:id="1656690270">
      <w:bodyDiv w:val="1"/>
      <w:marLeft w:val="0"/>
      <w:marRight w:val="0"/>
      <w:marTop w:val="0"/>
      <w:marBottom w:val="0"/>
      <w:divBdr>
        <w:top w:val="none" w:sz="0" w:space="0" w:color="auto"/>
        <w:left w:val="none" w:sz="0" w:space="0" w:color="auto"/>
        <w:bottom w:val="none" w:sz="0" w:space="0" w:color="auto"/>
        <w:right w:val="none" w:sz="0" w:space="0" w:color="auto"/>
      </w:divBdr>
    </w:div>
    <w:div w:id="1656763464">
      <w:bodyDiv w:val="1"/>
      <w:marLeft w:val="0"/>
      <w:marRight w:val="0"/>
      <w:marTop w:val="0"/>
      <w:marBottom w:val="0"/>
      <w:divBdr>
        <w:top w:val="none" w:sz="0" w:space="0" w:color="auto"/>
        <w:left w:val="none" w:sz="0" w:space="0" w:color="auto"/>
        <w:bottom w:val="none" w:sz="0" w:space="0" w:color="auto"/>
        <w:right w:val="none" w:sz="0" w:space="0" w:color="auto"/>
      </w:divBdr>
    </w:div>
    <w:div w:id="1657414296">
      <w:bodyDiv w:val="1"/>
      <w:marLeft w:val="0"/>
      <w:marRight w:val="0"/>
      <w:marTop w:val="0"/>
      <w:marBottom w:val="0"/>
      <w:divBdr>
        <w:top w:val="none" w:sz="0" w:space="0" w:color="auto"/>
        <w:left w:val="none" w:sz="0" w:space="0" w:color="auto"/>
        <w:bottom w:val="none" w:sz="0" w:space="0" w:color="auto"/>
        <w:right w:val="none" w:sz="0" w:space="0" w:color="auto"/>
      </w:divBdr>
    </w:div>
    <w:div w:id="1657495514">
      <w:bodyDiv w:val="1"/>
      <w:marLeft w:val="0"/>
      <w:marRight w:val="0"/>
      <w:marTop w:val="0"/>
      <w:marBottom w:val="0"/>
      <w:divBdr>
        <w:top w:val="none" w:sz="0" w:space="0" w:color="auto"/>
        <w:left w:val="none" w:sz="0" w:space="0" w:color="auto"/>
        <w:bottom w:val="none" w:sz="0" w:space="0" w:color="auto"/>
        <w:right w:val="none" w:sz="0" w:space="0" w:color="auto"/>
      </w:divBdr>
    </w:div>
    <w:div w:id="1658219904">
      <w:bodyDiv w:val="1"/>
      <w:marLeft w:val="0"/>
      <w:marRight w:val="0"/>
      <w:marTop w:val="0"/>
      <w:marBottom w:val="0"/>
      <w:divBdr>
        <w:top w:val="none" w:sz="0" w:space="0" w:color="auto"/>
        <w:left w:val="none" w:sz="0" w:space="0" w:color="auto"/>
        <w:bottom w:val="none" w:sz="0" w:space="0" w:color="auto"/>
        <w:right w:val="none" w:sz="0" w:space="0" w:color="auto"/>
      </w:divBdr>
    </w:div>
    <w:div w:id="1658339346">
      <w:bodyDiv w:val="1"/>
      <w:marLeft w:val="0"/>
      <w:marRight w:val="0"/>
      <w:marTop w:val="0"/>
      <w:marBottom w:val="0"/>
      <w:divBdr>
        <w:top w:val="none" w:sz="0" w:space="0" w:color="auto"/>
        <w:left w:val="none" w:sz="0" w:space="0" w:color="auto"/>
        <w:bottom w:val="none" w:sz="0" w:space="0" w:color="auto"/>
        <w:right w:val="none" w:sz="0" w:space="0" w:color="auto"/>
      </w:divBdr>
    </w:div>
    <w:div w:id="1658730233">
      <w:bodyDiv w:val="1"/>
      <w:marLeft w:val="0"/>
      <w:marRight w:val="0"/>
      <w:marTop w:val="0"/>
      <w:marBottom w:val="0"/>
      <w:divBdr>
        <w:top w:val="none" w:sz="0" w:space="0" w:color="auto"/>
        <w:left w:val="none" w:sz="0" w:space="0" w:color="auto"/>
        <w:bottom w:val="none" w:sz="0" w:space="0" w:color="auto"/>
        <w:right w:val="none" w:sz="0" w:space="0" w:color="auto"/>
      </w:divBdr>
    </w:div>
    <w:div w:id="1658797848">
      <w:bodyDiv w:val="1"/>
      <w:marLeft w:val="0"/>
      <w:marRight w:val="0"/>
      <w:marTop w:val="0"/>
      <w:marBottom w:val="0"/>
      <w:divBdr>
        <w:top w:val="none" w:sz="0" w:space="0" w:color="auto"/>
        <w:left w:val="none" w:sz="0" w:space="0" w:color="auto"/>
        <w:bottom w:val="none" w:sz="0" w:space="0" w:color="auto"/>
        <w:right w:val="none" w:sz="0" w:space="0" w:color="auto"/>
      </w:divBdr>
    </w:div>
    <w:div w:id="1658993566">
      <w:bodyDiv w:val="1"/>
      <w:marLeft w:val="0"/>
      <w:marRight w:val="0"/>
      <w:marTop w:val="0"/>
      <w:marBottom w:val="0"/>
      <w:divBdr>
        <w:top w:val="none" w:sz="0" w:space="0" w:color="auto"/>
        <w:left w:val="none" w:sz="0" w:space="0" w:color="auto"/>
        <w:bottom w:val="none" w:sz="0" w:space="0" w:color="auto"/>
        <w:right w:val="none" w:sz="0" w:space="0" w:color="auto"/>
      </w:divBdr>
    </w:div>
    <w:div w:id="1659725341">
      <w:bodyDiv w:val="1"/>
      <w:marLeft w:val="0"/>
      <w:marRight w:val="0"/>
      <w:marTop w:val="0"/>
      <w:marBottom w:val="0"/>
      <w:divBdr>
        <w:top w:val="none" w:sz="0" w:space="0" w:color="auto"/>
        <w:left w:val="none" w:sz="0" w:space="0" w:color="auto"/>
        <w:bottom w:val="none" w:sz="0" w:space="0" w:color="auto"/>
        <w:right w:val="none" w:sz="0" w:space="0" w:color="auto"/>
      </w:divBdr>
    </w:div>
    <w:div w:id="1659769314">
      <w:bodyDiv w:val="1"/>
      <w:marLeft w:val="0"/>
      <w:marRight w:val="0"/>
      <w:marTop w:val="0"/>
      <w:marBottom w:val="0"/>
      <w:divBdr>
        <w:top w:val="none" w:sz="0" w:space="0" w:color="auto"/>
        <w:left w:val="none" w:sz="0" w:space="0" w:color="auto"/>
        <w:bottom w:val="none" w:sz="0" w:space="0" w:color="auto"/>
        <w:right w:val="none" w:sz="0" w:space="0" w:color="auto"/>
      </w:divBdr>
    </w:div>
    <w:div w:id="1660384141">
      <w:bodyDiv w:val="1"/>
      <w:marLeft w:val="0"/>
      <w:marRight w:val="0"/>
      <w:marTop w:val="0"/>
      <w:marBottom w:val="0"/>
      <w:divBdr>
        <w:top w:val="none" w:sz="0" w:space="0" w:color="auto"/>
        <w:left w:val="none" w:sz="0" w:space="0" w:color="auto"/>
        <w:bottom w:val="none" w:sz="0" w:space="0" w:color="auto"/>
        <w:right w:val="none" w:sz="0" w:space="0" w:color="auto"/>
      </w:divBdr>
    </w:div>
    <w:div w:id="1660764091">
      <w:bodyDiv w:val="1"/>
      <w:marLeft w:val="0"/>
      <w:marRight w:val="0"/>
      <w:marTop w:val="0"/>
      <w:marBottom w:val="0"/>
      <w:divBdr>
        <w:top w:val="none" w:sz="0" w:space="0" w:color="auto"/>
        <w:left w:val="none" w:sz="0" w:space="0" w:color="auto"/>
        <w:bottom w:val="none" w:sz="0" w:space="0" w:color="auto"/>
        <w:right w:val="none" w:sz="0" w:space="0" w:color="auto"/>
      </w:divBdr>
    </w:div>
    <w:div w:id="1661228365">
      <w:bodyDiv w:val="1"/>
      <w:marLeft w:val="0"/>
      <w:marRight w:val="0"/>
      <w:marTop w:val="0"/>
      <w:marBottom w:val="0"/>
      <w:divBdr>
        <w:top w:val="none" w:sz="0" w:space="0" w:color="auto"/>
        <w:left w:val="none" w:sz="0" w:space="0" w:color="auto"/>
        <w:bottom w:val="none" w:sz="0" w:space="0" w:color="auto"/>
        <w:right w:val="none" w:sz="0" w:space="0" w:color="auto"/>
      </w:divBdr>
    </w:div>
    <w:div w:id="1661617045">
      <w:bodyDiv w:val="1"/>
      <w:marLeft w:val="0"/>
      <w:marRight w:val="0"/>
      <w:marTop w:val="0"/>
      <w:marBottom w:val="0"/>
      <w:divBdr>
        <w:top w:val="none" w:sz="0" w:space="0" w:color="auto"/>
        <w:left w:val="none" w:sz="0" w:space="0" w:color="auto"/>
        <w:bottom w:val="none" w:sz="0" w:space="0" w:color="auto"/>
        <w:right w:val="none" w:sz="0" w:space="0" w:color="auto"/>
      </w:divBdr>
    </w:div>
    <w:div w:id="1661690040">
      <w:bodyDiv w:val="1"/>
      <w:marLeft w:val="0"/>
      <w:marRight w:val="0"/>
      <w:marTop w:val="0"/>
      <w:marBottom w:val="0"/>
      <w:divBdr>
        <w:top w:val="none" w:sz="0" w:space="0" w:color="auto"/>
        <w:left w:val="none" w:sz="0" w:space="0" w:color="auto"/>
        <w:bottom w:val="none" w:sz="0" w:space="0" w:color="auto"/>
        <w:right w:val="none" w:sz="0" w:space="0" w:color="auto"/>
      </w:divBdr>
    </w:div>
    <w:div w:id="1662083409">
      <w:bodyDiv w:val="1"/>
      <w:marLeft w:val="0"/>
      <w:marRight w:val="0"/>
      <w:marTop w:val="0"/>
      <w:marBottom w:val="0"/>
      <w:divBdr>
        <w:top w:val="none" w:sz="0" w:space="0" w:color="auto"/>
        <w:left w:val="none" w:sz="0" w:space="0" w:color="auto"/>
        <w:bottom w:val="none" w:sz="0" w:space="0" w:color="auto"/>
        <w:right w:val="none" w:sz="0" w:space="0" w:color="auto"/>
      </w:divBdr>
    </w:div>
    <w:div w:id="1662156011">
      <w:bodyDiv w:val="1"/>
      <w:marLeft w:val="0"/>
      <w:marRight w:val="0"/>
      <w:marTop w:val="0"/>
      <w:marBottom w:val="0"/>
      <w:divBdr>
        <w:top w:val="none" w:sz="0" w:space="0" w:color="auto"/>
        <w:left w:val="none" w:sz="0" w:space="0" w:color="auto"/>
        <w:bottom w:val="none" w:sz="0" w:space="0" w:color="auto"/>
        <w:right w:val="none" w:sz="0" w:space="0" w:color="auto"/>
      </w:divBdr>
    </w:div>
    <w:div w:id="1662268360">
      <w:bodyDiv w:val="1"/>
      <w:marLeft w:val="0"/>
      <w:marRight w:val="0"/>
      <w:marTop w:val="0"/>
      <w:marBottom w:val="0"/>
      <w:divBdr>
        <w:top w:val="none" w:sz="0" w:space="0" w:color="auto"/>
        <w:left w:val="none" w:sz="0" w:space="0" w:color="auto"/>
        <w:bottom w:val="none" w:sz="0" w:space="0" w:color="auto"/>
        <w:right w:val="none" w:sz="0" w:space="0" w:color="auto"/>
      </w:divBdr>
    </w:div>
    <w:div w:id="1662809150">
      <w:bodyDiv w:val="1"/>
      <w:marLeft w:val="0"/>
      <w:marRight w:val="0"/>
      <w:marTop w:val="0"/>
      <w:marBottom w:val="0"/>
      <w:divBdr>
        <w:top w:val="none" w:sz="0" w:space="0" w:color="auto"/>
        <w:left w:val="none" w:sz="0" w:space="0" w:color="auto"/>
        <w:bottom w:val="none" w:sz="0" w:space="0" w:color="auto"/>
        <w:right w:val="none" w:sz="0" w:space="0" w:color="auto"/>
      </w:divBdr>
    </w:div>
    <w:div w:id="1662923362">
      <w:bodyDiv w:val="1"/>
      <w:marLeft w:val="0"/>
      <w:marRight w:val="0"/>
      <w:marTop w:val="0"/>
      <w:marBottom w:val="0"/>
      <w:divBdr>
        <w:top w:val="none" w:sz="0" w:space="0" w:color="auto"/>
        <w:left w:val="none" w:sz="0" w:space="0" w:color="auto"/>
        <w:bottom w:val="none" w:sz="0" w:space="0" w:color="auto"/>
        <w:right w:val="none" w:sz="0" w:space="0" w:color="auto"/>
      </w:divBdr>
    </w:div>
    <w:div w:id="1663385303">
      <w:bodyDiv w:val="1"/>
      <w:marLeft w:val="0"/>
      <w:marRight w:val="0"/>
      <w:marTop w:val="0"/>
      <w:marBottom w:val="0"/>
      <w:divBdr>
        <w:top w:val="none" w:sz="0" w:space="0" w:color="auto"/>
        <w:left w:val="none" w:sz="0" w:space="0" w:color="auto"/>
        <w:bottom w:val="none" w:sz="0" w:space="0" w:color="auto"/>
        <w:right w:val="none" w:sz="0" w:space="0" w:color="auto"/>
      </w:divBdr>
    </w:div>
    <w:div w:id="1663507382">
      <w:bodyDiv w:val="1"/>
      <w:marLeft w:val="0"/>
      <w:marRight w:val="0"/>
      <w:marTop w:val="0"/>
      <w:marBottom w:val="0"/>
      <w:divBdr>
        <w:top w:val="none" w:sz="0" w:space="0" w:color="auto"/>
        <w:left w:val="none" w:sz="0" w:space="0" w:color="auto"/>
        <w:bottom w:val="none" w:sz="0" w:space="0" w:color="auto"/>
        <w:right w:val="none" w:sz="0" w:space="0" w:color="auto"/>
      </w:divBdr>
    </w:div>
    <w:div w:id="1664116356">
      <w:bodyDiv w:val="1"/>
      <w:marLeft w:val="0"/>
      <w:marRight w:val="0"/>
      <w:marTop w:val="0"/>
      <w:marBottom w:val="0"/>
      <w:divBdr>
        <w:top w:val="none" w:sz="0" w:space="0" w:color="auto"/>
        <w:left w:val="none" w:sz="0" w:space="0" w:color="auto"/>
        <w:bottom w:val="none" w:sz="0" w:space="0" w:color="auto"/>
        <w:right w:val="none" w:sz="0" w:space="0" w:color="auto"/>
      </w:divBdr>
    </w:div>
    <w:div w:id="1664237414">
      <w:bodyDiv w:val="1"/>
      <w:marLeft w:val="0"/>
      <w:marRight w:val="0"/>
      <w:marTop w:val="0"/>
      <w:marBottom w:val="0"/>
      <w:divBdr>
        <w:top w:val="none" w:sz="0" w:space="0" w:color="auto"/>
        <w:left w:val="none" w:sz="0" w:space="0" w:color="auto"/>
        <w:bottom w:val="none" w:sz="0" w:space="0" w:color="auto"/>
        <w:right w:val="none" w:sz="0" w:space="0" w:color="auto"/>
      </w:divBdr>
    </w:div>
    <w:div w:id="1664314380">
      <w:bodyDiv w:val="1"/>
      <w:marLeft w:val="0"/>
      <w:marRight w:val="0"/>
      <w:marTop w:val="0"/>
      <w:marBottom w:val="0"/>
      <w:divBdr>
        <w:top w:val="none" w:sz="0" w:space="0" w:color="auto"/>
        <w:left w:val="none" w:sz="0" w:space="0" w:color="auto"/>
        <w:bottom w:val="none" w:sz="0" w:space="0" w:color="auto"/>
        <w:right w:val="none" w:sz="0" w:space="0" w:color="auto"/>
      </w:divBdr>
    </w:div>
    <w:div w:id="1664745586">
      <w:bodyDiv w:val="1"/>
      <w:marLeft w:val="0"/>
      <w:marRight w:val="0"/>
      <w:marTop w:val="0"/>
      <w:marBottom w:val="0"/>
      <w:divBdr>
        <w:top w:val="none" w:sz="0" w:space="0" w:color="auto"/>
        <w:left w:val="none" w:sz="0" w:space="0" w:color="auto"/>
        <w:bottom w:val="none" w:sz="0" w:space="0" w:color="auto"/>
        <w:right w:val="none" w:sz="0" w:space="0" w:color="auto"/>
      </w:divBdr>
    </w:div>
    <w:div w:id="1664778046">
      <w:bodyDiv w:val="1"/>
      <w:marLeft w:val="0"/>
      <w:marRight w:val="0"/>
      <w:marTop w:val="0"/>
      <w:marBottom w:val="0"/>
      <w:divBdr>
        <w:top w:val="none" w:sz="0" w:space="0" w:color="auto"/>
        <w:left w:val="none" w:sz="0" w:space="0" w:color="auto"/>
        <w:bottom w:val="none" w:sz="0" w:space="0" w:color="auto"/>
        <w:right w:val="none" w:sz="0" w:space="0" w:color="auto"/>
      </w:divBdr>
    </w:div>
    <w:div w:id="1665236069">
      <w:bodyDiv w:val="1"/>
      <w:marLeft w:val="0"/>
      <w:marRight w:val="0"/>
      <w:marTop w:val="0"/>
      <w:marBottom w:val="0"/>
      <w:divBdr>
        <w:top w:val="none" w:sz="0" w:space="0" w:color="auto"/>
        <w:left w:val="none" w:sz="0" w:space="0" w:color="auto"/>
        <w:bottom w:val="none" w:sz="0" w:space="0" w:color="auto"/>
        <w:right w:val="none" w:sz="0" w:space="0" w:color="auto"/>
      </w:divBdr>
    </w:div>
    <w:div w:id="1665549925">
      <w:bodyDiv w:val="1"/>
      <w:marLeft w:val="0"/>
      <w:marRight w:val="0"/>
      <w:marTop w:val="0"/>
      <w:marBottom w:val="0"/>
      <w:divBdr>
        <w:top w:val="none" w:sz="0" w:space="0" w:color="auto"/>
        <w:left w:val="none" w:sz="0" w:space="0" w:color="auto"/>
        <w:bottom w:val="none" w:sz="0" w:space="0" w:color="auto"/>
        <w:right w:val="none" w:sz="0" w:space="0" w:color="auto"/>
      </w:divBdr>
    </w:div>
    <w:div w:id="1665628566">
      <w:bodyDiv w:val="1"/>
      <w:marLeft w:val="0"/>
      <w:marRight w:val="0"/>
      <w:marTop w:val="0"/>
      <w:marBottom w:val="0"/>
      <w:divBdr>
        <w:top w:val="none" w:sz="0" w:space="0" w:color="auto"/>
        <w:left w:val="none" w:sz="0" w:space="0" w:color="auto"/>
        <w:bottom w:val="none" w:sz="0" w:space="0" w:color="auto"/>
        <w:right w:val="none" w:sz="0" w:space="0" w:color="auto"/>
      </w:divBdr>
    </w:div>
    <w:div w:id="1665935511">
      <w:bodyDiv w:val="1"/>
      <w:marLeft w:val="0"/>
      <w:marRight w:val="0"/>
      <w:marTop w:val="0"/>
      <w:marBottom w:val="0"/>
      <w:divBdr>
        <w:top w:val="none" w:sz="0" w:space="0" w:color="auto"/>
        <w:left w:val="none" w:sz="0" w:space="0" w:color="auto"/>
        <w:bottom w:val="none" w:sz="0" w:space="0" w:color="auto"/>
        <w:right w:val="none" w:sz="0" w:space="0" w:color="auto"/>
      </w:divBdr>
    </w:div>
    <w:div w:id="1666281106">
      <w:bodyDiv w:val="1"/>
      <w:marLeft w:val="0"/>
      <w:marRight w:val="0"/>
      <w:marTop w:val="0"/>
      <w:marBottom w:val="0"/>
      <w:divBdr>
        <w:top w:val="none" w:sz="0" w:space="0" w:color="auto"/>
        <w:left w:val="none" w:sz="0" w:space="0" w:color="auto"/>
        <w:bottom w:val="none" w:sz="0" w:space="0" w:color="auto"/>
        <w:right w:val="none" w:sz="0" w:space="0" w:color="auto"/>
      </w:divBdr>
    </w:div>
    <w:div w:id="1666476604">
      <w:bodyDiv w:val="1"/>
      <w:marLeft w:val="0"/>
      <w:marRight w:val="0"/>
      <w:marTop w:val="0"/>
      <w:marBottom w:val="0"/>
      <w:divBdr>
        <w:top w:val="none" w:sz="0" w:space="0" w:color="auto"/>
        <w:left w:val="none" w:sz="0" w:space="0" w:color="auto"/>
        <w:bottom w:val="none" w:sz="0" w:space="0" w:color="auto"/>
        <w:right w:val="none" w:sz="0" w:space="0" w:color="auto"/>
      </w:divBdr>
    </w:div>
    <w:div w:id="1666860005">
      <w:bodyDiv w:val="1"/>
      <w:marLeft w:val="0"/>
      <w:marRight w:val="0"/>
      <w:marTop w:val="0"/>
      <w:marBottom w:val="0"/>
      <w:divBdr>
        <w:top w:val="none" w:sz="0" w:space="0" w:color="auto"/>
        <w:left w:val="none" w:sz="0" w:space="0" w:color="auto"/>
        <w:bottom w:val="none" w:sz="0" w:space="0" w:color="auto"/>
        <w:right w:val="none" w:sz="0" w:space="0" w:color="auto"/>
      </w:divBdr>
    </w:div>
    <w:div w:id="1666933000">
      <w:bodyDiv w:val="1"/>
      <w:marLeft w:val="0"/>
      <w:marRight w:val="0"/>
      <w:marTop w:val="0"/>
      <w:marBottom w:val="0"/>
      <w:divBdr>
        <w:top w:val="none" w:sz="0" w:space="0" w:color="auto"/>
        <w:left w:val="none" w:sz="0" w:space="0" w:color="auto"/>
        <w:bottom w:val="none" w:sz="0" w:space="0" w:color="auto"/>
        <w:right w:val="none" w:sz="0" w:space="0" w:color="auto"/>
      </w:divBdr>
    </w:div>
    <w:div w:id="1667124010">
      <w:bodyDiv w:val="1"/>
      <w:marLeft w:val="0"/>
      <w:marRight w:val="0"/>
      <w:marTop w:val="0"/>
      <w:marBottom w:val="0"/>
      <w:divBdr>
        <w:top w:val="none" w:sz="0" w:space="0" w:color="auto"/>
        <w:left w:val="none" w:sz="0" w:space="0" w:color="auto"/>
        <w:bottom w:val="none" w:sz="0" w:space="0" w:color="auto"/>
        <w:right w:val="none" w:sz="0" w:space="0" w:color="auto"/>
      </w:divBdr>
    </w:div>
    <w:div w:id="1667248076">
      <w:bodyDiv w:val="1"/>
      <w:marLeft w:val="0"/>
      <w:marRight w:val="0"/>
      <w:marTop w:val="0"/>
      <w:marBottom w:val="0"/>
      <w:divBdr>
        <w:top w:val="none" w:sz="0" w:space="0" w:color="auto"/>
        <w:left w:val="none" w:sz="0" w:space="0" w:color="auto"/>
        <w:bottom w:val="none" w:sz="0" w:space="0" w:color="auto"/>
        <w:right w:val="none" w:sz="0" w:space="0" w:color="auto"/>
      </w:divBdr>
    </w:div>
    <w:div w:id="1668286061">
      <w:bodyDiv w:val="1"/>
      <w:marLeft w:val="0"/>
      <w:marRight w:val="0"/>
      <w:marTop w:val="0"/>
      <w:marBottom w:val="0"/>
      <w:divBdr>
        <w:top w:val="none" w:sz="0" w:space="0" w:color="auto"/>
        <w:left w:val="none" w:sz="0" w:space="0" w:color="auto"/>
        <w:bottom w:val="none" w:sz="0" w:space="0" w:color="auto"/>
        <w:right w:val="none" w:sz="0" w:space="0" w:color="auto"/>
      </w:divBdr>
    </w:div>
    <w:div w:id="1668678884">
      <w:bodyDiv w:val="1"/>
      <w:marLeft w:val="0"/>
      <w:marRight w:val="0"/>
      <w:marTop w:val="0"/>
      <w:marBottom w:val="0"/>
      <w:divBdr>
        <w:top w:val="none" w:sz="0" w:space="0" w:color="auto"/>
        <w:left w:val="none" w:sz="0" w:space="0" w:color="auto"/>
        <w:bottom w:val="none" w:sz="0" w:space="0" w:color="auto"/>
        <w:right w:val="none" w:sz="0" w:space="0" w:color="auto"/>
      </w:divBdr>
    </w:div>
    <w:div w:id="1668747480">
      <w:bodyDiv w:val="1"/>
      <w:marLeft w:val="0"/>
      <w:marRight w:val="0"/>
      <w:marTop w:val="0"/>
      <w:marBottom w:val="0"/>
      <w:divBdr>
        <w:top w:val="none" w:sz="0" w:space="0" w:color="auto"/>
        <w:left w:val="none" w:sz="0" w:space="0" w:color="auto"/>
        <w:bottom w:val="none" w:sz="0" w:space="0" w:color="auto"/>
        <w:right w:val="none" w:sz="0" w:space="0" w:color="auto"/>
      </w:divBdr>
    </w:div>
    <w:div w:id="1668829322">
      <w:bodyDiv w:val="1"/>
      <w:marLeft w:val="0"/>
      <w:marRight w:val="0"/>
      <w:marTop w:val="0"/>
      <w:marBottom w:val="0"/>
      <w:divBdr>
        <w:top w:val="none" w:sz="0" w:space="0" w:color="auto"/>
        <w:left w:val="none" w:sz="0" w:space="0" w:color="auto"/>
        <w:bottom w:val="none" w:sz="0" w:space="0" w:color="auto"/>
        <w:right w:val="none" w:sz="0" w:space="0" w:color="auto"/>
      </w:divBdr>
    </w:div>
    <w:div w:id="1669016042">
      <w:bodyDiv w:val="1"/>
      <w:marLeft w:val="0"/>
      <w:marRight w:val="0"/>
      <w:marTop w:val="0"/>
      <w:marBottom w:val="0"/>
      <w:divBdr>
        <w:top w:val="none" w:sz="0" w:space="0" w:color="auto"/>
        <w:left w:val="none" w:sz="0" w:space="0" w:color="auto"/>
        <w:bottom w:val="none" w:sz="0" w:space="0" w:color="auto"/>
        <w:right w:val="none" w:sz="0" w:space="0" w:color="auto"/>
      </w:divBdr>
    </w:div>
    <w:div w:id="1669823441">
      <w:bodyDiv w:val="1"/>
      <w:marLeft w:val="0"/>
      <w:marRight w:val="0"/>
      <w:marTop w:val="0"/>
      <w:marBottom w:val="0"/>
      <w:divBdr>
        <w:top w:val="none" w:sz="0" w:space="0" w:color="auto"/>
        <w:left w:val="none" w:sz="0" w:space="0" w:color="auto"/>
        <w:bottom w:val="none" w:sz="0" w:space="0" w:color="auto"/>
        <w:right w:val="none" w:sz="0" w:space="0" w:color="auto"/>
      </w:divBdr>
    </w:div>
    <w:div w:id="1669940412">
      <w:bodyDiv w:val="1"/>
      <w:marLeft w:val="0"/>
      <w:marRight w:val="0"/>
      <w:marTop w:val="0"/>
      <w:marBottom w:val="0"/>
      <w:divBdr>
        <w:top w:val="none" w:sz="0" w:space="0" w:color="auto"/>
        <w:left w:val="none" w:sz="0" w:space="0" w:color="auto"/>
        <w:bottom w:val="none" w:sz="0" w:space="0" w:color="auto"/>
        <w:right w:val="none" w:sz="0" w:space="0" w:color="auto"/>
      </w:divBdr>
    </w:div>
    <w:div w:id="1670519838">
      <w:bodyDiv w:val="1"/>
      <w:marLeft w:val="0"/>
      <w:marRight w:val="0"/>
      <w:marTop w:val="0"/>
      <w:marBottom w:val="0"/>
      <w:divBdr>
        <w:top w:val="none" w:sz="0" w:space="0" w:color="auto"/>
        <w:left w:val="none" w:sz="0" w:space="0" w:color="auto"/>
        <w:bottom w:val="none" w:sz="0" w:space="0" w:color="auto"/>
        <w:right w:val="none" w:sz="0" w:space="0" w:color="auto"/>
      </w:divBdr>
    </w:div>
    <w:div w:id="1670525861">
      <w:bodyDiv w:val="1"/>
      <w:marLeft w:val="0"/>
      <w:marRight w:val="0"/>
      <w:marTop w:val="0"/>
      <w:marBottom w:val="0"/>
      <w:divBdr>
        <w:top w:val="none" w:sz="0" w:space="0" w:color="auto"/>
        <w:left w:val="none" w:sz="0" w:space="0" w:color="auto"/>
        <w:bottom w:val="none" w:sz="0" w:space="0" w:color="auto"/>
        <w:right w:val="none" w:sz="0" w:space="0" w:color="auto"/>
      </w:divBdr>
    </w:div>
    <w:div w:id="1670673738">
      <w:bodyDiv w:val="1"/>
      <w:marLeft w:val="0"/>
      <w:marRight w:val="0"/>
      <w:marTop w:val="0"/>
      <w:marBottom w:val="0"/>
      <w:divBdr>
        <w:top w:val="none" w:sz="0" w:space="0" w:color="auto"/>
        <w:left w:val="none" w:sz="0" w:space="0" w:color="auto"/>
        <w:bottom w:val="none" w:sz="0" w:space="0" w:color="auto"/>
        <w:right w:val="none" w:sz="0" w:space="0" w:color="auto"/>
      </w:divBdr>
    </w:div>
    <w:div w:id="1670711114">
      <w:bodyDiv w:val="1"/>
      <w:marLeft w:val="0"/>
      <w:marRight w:val="0"/>
      <w:marTop w:val="0"/>
      <w:marBottom w:val="0"/>
      <w:divBdr>
        <w:top w:val="none" w:sz="0" w:space="0" w:color="auto"/>
        <w:left w:val="none" w:sz="0" w:space="0" w:color="auto"/>
        <w:bottom w:val="none" w:sz="0" w:space="0" w:color="auto"/>
        <w:right w:val="none" w:sz="0" w:space="0" w:color="auto"/>
      </w:divBdr>
    </w:div>
    <w:div w:id="1670988385">
      <w:bodyDiv w:val="1"/>
      <w:marLeft w:val="0"/>
      <w:marRight w:val="0"/>
      <w:marTop w:val="0"/>
      <w:marBottom w:val="0"/>
      <w:divBdr>
        <w:top w:val="none" w:sz="0" w:space="0" w:color="auto"/>
        <w:left w:val="none" w:sz="0" w:space="0" w:color="auto"/>
        <w:bottom w:val="none" w:sz="0" w:space="0" w:color="auto"/>
        <w:right w:val="none" w:sz="0" w:space="0" w:color="auto"/>
      </w:divBdr>
    </w:div>
    <w:div w:id="1671635716">
      <w:bodyDiv w:val="1"/>
      <w:marLeft w:val="0"/>
      <w:marRight w:val="0"/>
      <w:marTop w:val="0"/>
      <w:marBottom w:val="0"/>
      <w:divBdr>
        <w:top w:val="none" w:sz="0" w:space="0" w:color="auto"/>
        <w:left w:val="none" w:sz="0" w:space="0" w:color="auto"/>
        <w:bottom w:val="none" w:sz="0" w:space="0" w:color="auto"/>
        <w:right w:val="none" w:sz="0" w:space="0" w:color="auto"/>
      </w:divBdr>
    </w:div>
    <w:div w:id="1672176869">
      <w:bodyDiv w:val="1"/>
      <w:marLeft w:val="0"/>
      <w:marRight w:val="0"/>
      <w:marTop w:val="0"/>
      <w:marBottom w:val="0"/>
      <w:divBdr>
        <w:top w:val="none" w:sz="0" w:space="0" w:color="auto"/>
        <w:left w:val="none" w:sz="0" w:space="0" w:color="auto"/>
        <w:bottom w:val="none" w:sz="0" w:space="0" w:color="auto"/>
        <w:right w:val="none" w:sz="0" w:space="0" w:color="auto"/>
      </w:divBdr>
    </w:div>
    <w:div w:id="1672364987">
      <w:bodyDiv w:val="1"/>
      <w:marLeft w:val="0"/>
      <w:marRight w:val="0"/>
      <w:marTop w:val="0"/>
      <w:marBottom w:val="0"/>
      <w:divBdr>
        <w:top w:val="none" w:sz="0" w:space="0" w:color="auto"/>
        <w:left w:val="none" w:sz="0" w:space="0" w:color="auto"/>
        <w:bottom w:val="none" w:sz="0" w:space="0" w:color="auto"/>
        <w:right w:val="none" w:sz="0" w:space="0" w:color="auto"/>
      </w:divBdr>
    </w:div>
    <w:div w:id="1672676825">
      <w:bodyDiv w:val="1"/>
      <w:marLeft w:val="0"/>
      <w:marRight w:val="0"/>
      <w:marTop w:val="0"/>
      <w:marBottom w:val="0"/>
      <w:divBdr>
        <w:top w:val="none" w:sz="0" w:space="0" w:color="auto"/>
        <w:left w:val="none" w:sz="0" w:space="0" w:color="auto"/>
        <w:bottom w:val="none" w:sz="0" w:space="0" w:color="auto"/>
        <w:right w:val="none" w:sz="0" w:space="0" w:color="auto"/>
      </w:divBdr>
    </w:div>
    <w:div w:id="1672682979">
      <w:bodyDiv w:val="1"/>
      <w:marLeft w:val="0"/>
      <w:marRight w:val="0"/>
      <w:marTop w:val="0"/>
      <w:marBottom w:val="0"/>
      <w:divBdr>
        <w:top w:val="none" w:sz="0" w:space="0" w:color="auto"/>
        <w:left w:val="none" w:sz="0" w:space="0" w:color="auto"/>
        <w:bottom w:val="none" w:sz="0" w:space="0" w:color="auto"/>
        <w:right w:val="none" w:sz="0" w:space="0" w:color="auto"/>
      </w:divBdr>
    </w:div>
    <w:div w:id="1673605871">
      <w:bodyDiv w:val="1"/>
      <w:marLeft w:val="0"/>
      <w:marRight w:val="0"/>
      <w:marTop w:val="0"/>
      <w:marBottom w:val="0"/>
      <w:divBdr>
        <w:top w:val="none" w:sz="0" w:space="0" w:color="auto"/>
        <w:left w:val="none" w:sz="0" w:space="0" w:color="auto"/>
        <w:bottom w:val="none" w:sz="0" w:space="0" w:color="auto"/>
        <w:right w:val="none" w:sz="0" w:space="0" w:color="auto"/>
      </w:divBdr>
    </w:div>
    <w:div w:id="1673725231">
      <w:bodyDiv w:val="1"/>
      <w:marLeft w:val="0"/>
      <w:marRight w:val="0"/>
      <w:marTop w:val="0"/>
      <w:marBottom w:val="0"/>
      <w:divBdr>
        <w:top w:val="none" w:sz="0" w:space="0" w:color="auto"/>
        <w:left w:val="none" w:sz="0" w:space="0" w:color="auto"/>
        <w:bottom w:val="none" w:sz="0" w:space="0" w:color="auto"/>
        <w:right w:val="none" w:sz="0" w:space="0" w:color="auto"/>
      </w:divBdr>
    </w:div>
    <w:div w:id="1673751773">
      <w:bodyDiv w:val="1"/>
      <w:marLeft w:val="0"/>
      <w:marRight w:val="0"/>
      <w:marTop w:val="0"/>
      <w:marBottom w:val="0"/>
      <w:divBdr>
        <w:top w:val="none" w:sz="0" w:space="0" w:color="auto"/>
        <w:left w:val="none" w:sz="0" w:space="0" w:color="auto"/>
        <w:bottom w:val="none" w:sz="0" w:space="0" w:color="auto"/>
        <w:right w:val="none" w:sz="0" w:space="0" w:color="auto"/>
      </w:divBdr>
    </w:div>
    <w:div w:id="1674719038">
      <w:bodyDiv w:val="1"/>
      <w:marLeft w:val="0"/>
      <w:marRight w:val="0"/>
      <w:marTop w:val="0"/>
      <w:marBottom w:val="0"/>
      <w:divBdr>
        <w:top w:val="none" w:sz="0" w:space="0" w:color="auto"/>
        <w:left w:val="none" w:sz="0" w:space="0" w:color="auto"/>
        <w:bottom w:val="none" w:sz="0" w:space="0" w:color="auto"/>
        <w:right w:val="none" w:sz="0" w:space="0" w:color="auto"/>
      </w:divBdr>
    </w:div>
    <w:div w:id="1675063265">
      <w:bodyDiv w:val="1"/>
      <w:marLeft w:val="0"/>
      <w:marRight w:val="0"/>
      <w:marTop w:val="0"/>
      <w:marBottom w:val="0"/>
      <w:divBdr>
        <w:top w:val="none" w:sz="0" w:space="0" w:color="auto"/>
        <w:left w:val="none" w:sz="0" w:space="0" w:color="auto"/>
        <w:bottom w:val="none" w:sz="0" w:space="0" w:color="auto"/>
        <w:right w:val="none" w:sz="0" w:space="0" w:color="auto"/>
      </w:divBdr>
    </w:div>
    <w:div w:id="1675106903">
      <w:bodyDiv w:val="1"/>
      <w:marLeft w:val="0"/>
      <w:marRight w:val="0"/>
      <w:marTop w:val="0"/>
      <w:marBottom w:val="0"/>
      <w:divBdr>
        <w:top w:val="none" w:sz="0" w:space="0" w:color="auto"/>
        <w:left w:val="none" w:sz="0" w:space="0" w:color="auto"/>
        <w:bottom w:val="none" w:sz="0" w:space="0" w:color="auto"/>
        <w:right w:val="none" w:sz="0" w:space="0" w:color="auto"/>
      </w:divBdr>
    </w:div>
    <w:div w:id="1675573698">
      <w:bodyDiv w:val="1"/>
      <w:marLeft w:val="0"/>
      <w:marRight w:val="0"/>
      <w:marTop w:val="0"/>
      <w:marBottom w:val="0"/>
      <w:divBdr>
        <w:top w:val="none" w:sz="0" w:space="0" w:color="auto"/>
        <w:left w:val="none" w:sz="0" w:space="0" w:color="auto"/>
        <w:bottom w:val="none" w:sz="0" w:space="0" w:color="auto"/>
        <w:right w:val="none" w:sz="0" w:space="0" w:color="auto"/>
      </w:divBdr>
    </w:div>
    <w:div w:id="1675691789">
      <w:bodyDiv w:val="1"/>
      <w:marLeft w:val="0"/>
      <w:marRight w:val="0"/>
      <w:marTop w:val="0"/>
      <w:marBottom w:val="0"/>
      <w:divBdr>
        <w:top w:val="none" w:sz="0" w:space="0" w:color="auto"/>
        <w:left w:val="none" w:sz="0" w:space="0" w:color="auto"/>
        <w:bottom w:val="none" w:sz="0" w:space="0" w:color="auto"/>
        <w:right w:val="none" w:sz="0" w:space="0" w:color="auto"/>
      </w:divBdr>
    </w:div>
    <w:div w:id="1675764397">
      <w:bodyDiv w:val="1"/>
      <w:marLeft w:val="0"/>
      <w:marRight w:val="0"/>
      <w:marTop w:val="0"/>
      <w:marBottom w:val="0"/>
      <w:divBdr>
        <w:top w:val="none" w:sz="0" w:space="0" w:color="auto"/>
        <w:left w:val="none" w:sz="0" w:space="0" w:color="auto"/>
        <w:bottom w:val="none" w:sz="0" w:space="0" w:color="auto"/>
        <w:right w:val="none" w:sz="0" w:space="0" w:color="auto"/>
      </w:divBdr>
    </w:div>
    <w:div w:id="1675767666">
      <w:bodyDiv w:val="1"/>
      <w:marLeft w:val="0"/>
      <w:marRight w:val="0"/>
      <w:marTop w:val="0"/>
      <w:marBottom w:val="0"/>
      <w:divBdr>
        <w:top w:val="none" w:sz="0" w:space="0" w:color="auto"/>
        <w:left w:val="none" w:sz="0" w:space="0" w:color="auto"/>
        <w:bottom w:val="none" w:sz="0" w:space="0" w:color="auto"/>
        <w:right w:val="none" w:sz="0" w:space="0" w:color="auto"/>
      </w:divBdr>
    </w:div>
    <w:div w:id="1675767927">
      <w:bodyDiv w:val="1"/>
      <w:marLeft w:val="0"/>
      <w:marRight w:val="0"/>
      <w:marTop w:val="0"/>
      <w:marBottom w:val="0"/>
      <w:divBdr>
        <w:top w:val="none" w:sz="0" w:space="0" w:color="auto"/>
        <w:left w:val="none" w:sz="0" w:space="0" w:color="auto"/>
        <w:bottom w:val="none" w:sz="0" w:space="0" w:color="auto"/>
        <w:right w:val="none" w:sz="0" w:space="0" w:color="auto"/>
      </w:divBdr>
    </w:div>
    <w:div w:id="1675953925">
      <w:bodyDiv w:val="1"/>
      <w:marLeft w:val="0"/>
      <w:marRight w:val="0"/>
      <w:marTop w:val="0"/>
      <w:marBottom w:val="0"/>
      <w:divBdr>
        <w:top w:val="none" w:sz="0" w:space="0" w:color="auto"/>
        <w:left w:val="none" w:sz="0" w:space="0" w:color="auto"/>
        <w:bottom w:val="none" w:sz="0" w:space="0" w:color="auto"/>
        <w:right w:val="none" w:sz="0" w:space="0" w:color="auto"/>
      </w:divBdr>
    </w:div>
    <w:div w:id="1675955886">
      <w:bodyDiv w:val="1"/>
      <w:marLeft w:val="0"/>
      <w:marRight w:val="0"/>
      <w:marTop w:val="0"/>
      <w:marBottom w:val="0"/>
      <w:divBdr>
        <w:top w:val="none" w:sz="0" w:space="0" w:color="auto"/>
        <w:left w:val="none" w:sz="0" w:space="0" w:color="auto"/>
        <w:bottom w:val="none" w:sz="0" w:space="0" w:color="auto"/>
        <w:right w:val="none" w:sz="0" w:space="0" w:color="auto"/>
      </w:divBdr>
    </w:div>
    <w:div w:id="1676377376">
      <w:bodyDiv w:val="1"/>
      <w:marLeft w:val="0"/>
      <w:marRight w:val="0"/>
      <w:marTop w:val="0"/>
      <w:marBottom w:val="0"/>
      <w:divBdr>
        <w:top w:val="none" w:sz="0" w:space="0" w:color="auto"/>
        <w:left w:val="none" w:sz="0" w:space="0" w:color="auto"/>
        <w:bottom w:val="none" w:sz="0" w:space="0" w:color="auto"/>
        <w:right w:val="none" w:sz="0" w:space="0" w:color="auto"/>
      </w:divBdr>
    </w:div>
    <w:div w:id="1676422138">
      <w:bodyDiv w:val="1"/>
      <w:marLeft w:val="0"/>
      <w:marRight w:val="0"/>
      <w:marTop w:val="0"/>
      <w:marBottom w:val="0"/>
      <w:divBdr>
        <w:top w:val="none" w:sz="0" w:space="0" w:color="auto"/>
        <w:left w:val="none" w:sz="0" w:space="0" w:color="auto"/>
        <w:bottom w:val="none" w:sz="0" w:space="0" w:color="auto"/>
        <w:right w:val="none" w:sz="0" w:space="0" w:color="auto"/>
      </w:divBdr>
    </w:div>
    <w:div w:id="1676612492">
      <w:bodyDiv w:val="1"/>
      <w:marLeft w:val="0"/>
      <w:marRight w:val="0"/>
      <w:marTop w:val="0"/>
      <w:marBottom w:val="0"/>
      <w:divBdr>
        <w:top w:val="none" w:sz="0" w:space="0" w:color="auto"/>
        <w:left w:val="none" w:sz="0" w:space="0" w:color="auto"/>
        <w:bottom w:val="none" w:sz="0" w:space="0" w:color="auto"/>
        <w:right w:val="none" w:sz="0" w:space="0" w:color="auto"/>
      </w:divBdr>
    </w:div>
    <w:div w:id="1676687461">
      <w:bodyDiv w:val="1"/>
      <w:marLeft w:val="0"/>
      <w:marRight w:val="0"/>
      <w:marTop w:val="0"/>
      <w:marBottom w:val="0"/>
      <w:divBdr>
        <w:top w:val="none" w:sz="0" w:space="0" w:color="auto"/>
        <w:left w:val="none" w:sz="0" w:space="0" w:color="auto"/>
        <w:bottom w:val="none" w:sz="0" w:space="0" w:color="auto"/>
        <w:right w:val="none" w:sz="0" w:space="0" w:color="auto"/>
      </w:divBdr>
    </w:div>
    <w:div w:id="1677271916">
      <w:bodyDiv w:val="1"/>
      <w:marLeft w:val="0"/>
      <w:marRight w:val="0"/>
      <w:marTop w:val="0"/>
      <w:marBottom w:val="0"/>
      <w:divBdr>
        <w:top w:val="none" w:sz="0" w:space="0" w:color="auto"/>
        <w:left w:val="none" w:sz="0" w:space="0" w:color="auto"/>
        <w:bottom w:val="none" w:sz="0" w:space="0" w:color="auto"/>
        <w:right w:val="none" w:sz="0" w:space="0" w:color="auto"/>
      </w:divBdr>
    </w:div>
    <w:div w:id="1677464438">
      <w:bodyDiv w:val="1"/>
      <w:marLeft w:val="0"/>
      <w:marRight w:val="0"/>
      <w:marTop w:val="0"/>
      <w:marBottom w:val="0"/>
      <w:divBdr>
        <w:top w:val="none" w:sz="0" w:space="0" w:color="auto"/>
        <w:left w:val="none" w:sz="0" w:space="0" w:color="auto"/>
        <w:bottom w:val="none" w:sz="0" w:space="0" w:color="auto"/>
        <w:right w:val="none" w:sz="0" w:space="0" w:color="auto"/>
      </w:divBdr>
    </w:div>
    <w:div w:id="1677657009">
      <w:bodyDiv w:val="1"/>
      <w:marLeft w:val="0"/>
      <w:marRight w:val="0"/>
      <w:marTop w:val="0"/>
      <w:marBottom w:val="0"/>
      <w:divBdr>
        <w:top w:val="none" w:sz="0" w:space="0" w:color="auto"/>
        <w:left w:val="none" w:sz="0" w:space="0" w:color="auto"/>
        <w:bottom w:val="none" w:sz="0" w:space="0" w:color="auto"/>
        <w:right w:val="none" w:sz="0" w:space="0" w:color="auto"/>
      </w:divBdr>
    </w:div>
    <w:div w:id="1678077727">
      <w:bodyDiv w:val="1"/>
      <w:marLeft w:val="0"/>
      <w:marRight w:val="0"/>
      <w:marTop w:val="0"/>
      <w:marBottom w:val="0"/>
      <w:divBdr>
        <w:top w:val="none" w:sz="0" w:space="0" w:color="auto"/>
        <w:left w:val="none" w:sz="0" w:space="0" w:color="auto"/>
        <w:bottom w:val="none" w:sz="0" w:space="0" w:color="auto"/>
        <w:right w:val="none" w:sz="0" w:space="0" w:color="auto"/>
      </w:divBdr>
    </w:div>
    <w:div w:id="1678115384">
      <w:bodyDiv w:val="1"/>
      <w:marLeft w:val="0"/>
      <w:marRight w:val="0"/>
      <w:marTop w:val="0"/>
      <w:marBottom w:val="0"/>
      <w:divBdr>
        <w:top w:val="none" w:sz="0" w:space="0" w:color="auto"/>
        <w:left w:val="none" w:sz="0" w:space="0" w:color="auto"/>
        <w:bottom w:val="none" w:sz="0" w:space="0" w:color="auto"/>
        <w:right w:val="none" w:sz="0" w:space="0" w:color="auto"/>
      </w:divBdr>
    </w:div>
    <w:div w:id="1678192227">
      <w:bodyDiv w:val="1"/>
      <w:marLeft w:val="0"/>
      <w:marRight w:val="0"/>
      <w:marTop w:val="0"/>
      <w:marBottom w:val="0"/>
      <w:divBdr>
        <w:top w:val="none" w:sz="0" w:space="0" w:color="auto"/>
        <w:left w:val="none" w:sz="0" w:space="0" w:color="auto"/>
        <w:bottom w:val="none" w:sz="0" w:space="0" w:color="auto"/>
        <w:right w:val="none" w:sz="0" w:space="0" w:color="auto"/>
      </w:divBdr>
    </w:div>
    <w:div w:id="1678389896">
      <w:bodyDiv w:val="1"/>
      <w:marLeft w:val="0"/>
      <w:marRight w:val="0"/>
      <w:marTop w:val="0"/>
      <w:marBottom w:val="0"/>
      <w:divBdr>
        <w:top w:val="none" w:sz="0" w:space="0" w:color="auto"/>
        <w:left w:val="none" w:sz="0" w:space="0" w:color="auto"/>
        <w:bottom w:val="none" w:sz="0" w:space="0" w:color="auto"/>
        <w:right w:val="none" w:sz="0" w:space="0" w:color="auto"/>
      </w:divBdr>
    </w:div>
    <w:div w:id="1678846321">
      <w:bodyDiv w:val="1"/>
      <w:marLeft w:val="0"/>
      <w:marRight w:val="0"/>
      <w:marTop w:val="0"/>
      <w:marBottom w:val="0"/>
      <w:divBdr>
        <w:top w:val="none" w:sz="0" w:space="0" w:color="auto"/>
        <w:left w:val="none" w:sz="0" w:space="0" w:color="auto"/>
        <w:bottom w:val="none" w:sz="0" w:space="0" w:color="auto"/>
        <w:right w:val="none" w:sz="0" w:space="0" w:color="auto"/>
      </w:divBdr>
    </w:div>
    <w:div w:id="1678917638">
      <w:bodyDiv w:val="1"/>
      <w:marLeft w:val="0"/>
      <w:marRight w:val="0"/>
      <w:marTop w:val="0"/>
      <w:marBottom w:val="0"/>
      <w:divBdr>
        <w:top w:val="none" w:sz="0" w:space="0" w:color="auto"/>
        <w:left w:val="none" w:sz="0" w:space="0" w:color="auto"/>
        <w:bottom w:val="none" w:sz="0" w:space="0" w:color="auto"/>
        <w:right w:val="none" w:sz="0" w:space="0" w:color="auto"/>
      </w:divBdr>
    </w:div>
    <w:div w:id="1678999423">
      <w:bodyDiv w:val="1"/>
      <w:marLeft w:val="0"/>
      <w:marRight w:val="0"/>
      <w:marTop w:val="0"/>
      <w:marBottom w:val="0"/>
      <w:divBdr>
        <w:top w:val="none" w:sz="0" w:space="0" w:color="auto"/>
        <w:left w:val="none" w:sz="0" w:space="0" w:color="auto"/>
        <w:bottom w:val="none" w:sz="0" w:space="0" w:color="auto"/>
        <w:right w:val="none" w:sz="0" w:space="0" w:color="auto"/>
      </w:divBdr>
    </w:div>
    <w:div w:id="1679652854">
      <w:bodyDiv w:val="1"/>
      <w:marLeft w:val="0"/>
      <w:marRight w:val="0"/>
      <w:marTop w:val="0"/>
      <w:marBottom w:val="0"/>
      <w:divBdr>
        <w:top w:val="none" w:sz="0" w:space="0" w:color="auto"/>
        <w:left w:val="none" w:sz="0" w:space="0" w:color="auto"/>
        <w:bottom w:val="none" w:sz="0" w:space="0" w:color="auto"/>
        <w:right w:val="none" w:sz="0" w:space="0" w:color="auto"/>
      </w:divBdr>
    </w:div>
    <w:div w:id="1680740889">
      <w:bodyDiv w:val="1"/>
      <w:marLeft w:val="0"/>
      <w:marRight w:val="0"/>
      <w:marTop w:val="0"/>
      <w:marBottom w:val="0"/>
      <w:divBdr>
        <w:top w:val="none" w:sz="0" w:space="0" w:color="auto"/>
        <w:left w:val="none" w:sz="0" w:space="0" w:color="auto"/>
        <w:bottom w:val="none" w:sz="0" w:space="0" w:color="auto"/>
        <w:right w:val="none" w:sz="0" w:space="0" w:color="auto"/>
      </w:divBdr>
    </w:div>
    <w:div w:id="1681195132">
      <w:bodyDiv w:val="1"/>
      <w:marLeft w:val="0"/>
      <w:marRight w:val="0"/>
      <w:marTop w:val="0"/>
      <w:marBottom w:val="0"/>
      <w:divBdr>
        <w:top w:val="none" w:sz="0" w:space="0" w:color="auto"/>
        <w:left w:val="none" w:sz="0" w:space="0" w:color="auto"/>
        <w:bottom w:val="none" w:sz="0" w:space="0" w:color="auto"/>
        <w:right w:val="none" w:sz="0" w:space="0" w:color="auto"/>
      </w:divBdr>
    </w:div>
    <w:div w:id="1681198784">
      <w:bodyDiv w:val="1"/>
      <w:marLeft w:val="0"/>
      <w:marRight w:val="0"/>
      <w:marTop w:val="0"/>
      <w:marBottom w:val="0"/>
      <w:divBdr>
        <w:top w:val="none" w:sz="0" w:space="0" w:color="auto"/>
        <w:left w:val="none" w:sz="0" w:space="0" w:color="auto"/>
        <w:bottom w:val="none" w:sz="0" w:space="0" w:color="auto"/>
        <w:right w:val="none" w:sz="0" w:space="0" w:color="auto"/>
      </w:divBdr>
    </w:div>
    <w:div w:id="1681394415">
      <w:bodyDiv w:val="1"/>
      <w:marLeft w:val="0"/>
      <w:marRight w:val="0"/>
      <w:marTop w:val="0"/>
      <w:marBottom w:val="0"/>
      <w:divBdr>
        <w:top w:val="none" w:sz="0" w:space="0" w:color="auto"/>
        <w:left w:val="none" w:sz="0" w:space="0" w:color="auto"/>
        <w:bottom w:val="none" w:sz="0" w:space="0" w:color="auto"/>
        <w:right w:val="none" w:sz="0" w:space="0" w:color="auto"/>
      </w:divBdr>
    </w:div>
    <w:div w:id="1681663839">
      <w:bodyDiv w:val="1"/>
      <w:marLeft w:val="0"/>
      <w:marRight w:val="0"/>
      <w:marTop w:val="0"/>
      <w:marBottom w:val="0"/>
      <w:divBdr>
        <w:top w:val="none" w:sz="0" w:space="0" w:color="auto"/>
        <w:left w:val="none" w:sz="0" w:space="0" w:color="auto"/>
        <w:bottom w:val="none" w:sz="0" w:space="0" w:color="auto"/>
        <w:right w:val="none" w:sz="0" w:space="0" w:color="auto"/>
      </w:divBdr>
    </w:div>
    <w:div w:id="1681853496">
      <w:bodyDiv w:val="1"/>
      <w:marLeft w:val="0"/>
      <w:marRight w:val="0"/>
      <w:marTop w:val="0"/>
      <w:marBottom w:val="0"/>
      <w:divBdr>
        <w:top w:val="none" w:sz="0" w:space="0" w:color="auto"/>
        <w:left w:val="none" w:sz="0" w:space="0" w:color="auto"/>
        <w:bottom w:val="none" w:sz="0" w:space="0" w:color="auto"/>
        <w:right w:val="none" w:sz="0" w:space="0" w:color="auto"/>
      </w:divBdr>
    </w:div>
    <w:div w:id="1681926139">
      <w:bodyDiv w:val="1"/>
      <w:marLeft w:val="0"/>
      <w:marRight w:val="0"/>
      <w:marTop w:val="0"/>
      <w:marBottom w:val="0"/>
      <w:divBdr>
        <w:top w:val="none" w:sz="0" w:space="0" w:color="auto"/>
        <w:left w:val="none" w:sz="0" w:space="0" w:color="auto"/>
        <w:bottom w:val="none" w:sz="0" w:space="0" w:color="auto"/>
        <w:right w:val="none" w:sz="0" w:space="0" w:color="auto"/>
      </w:divBdr>
    </w:div>
    <w:div w:id="1682001561">
      <w:bodyDiv w:val="1"/>
      <w:marLeft w:val="0"/>
      <w:marRight w:val="0"/>
      <w:marTop w:val="0"/>
      <w:marBottom w:val="0"/>
      <w:divBdr>
        <w:top w:val="none" w:sz="0" w:space="0" w:color="auto"/>
        <w:left w:val="none" w:sz="0" w:space="0" w:color="auto"/>
        <w:bottom w:val="none" w:sz="0" w:space="0" w:color="auto"/>
        <w:right w:val="none" w:sz="0" w:space="0" w:color="auto"/>
      </w:divBdr>
    </w:div>
    <w:div w:id="1682051501">
      <w:bodyDiv w:val="1"/>
      <w:marLeft w:val="0"/>
      <w:marRight w:val="0"/>
      <w:marTop w:val="0"/>
      <w:marBottom w:val="0"/>
      <w:divBdr>
        <w:top w:val="none" w:sz="0" w:space="0" w:color="auto"/>
        <w:left w:val="none" w:sz="0" w:space="0" w:color="auto"/>
        <w:bottom w:val="none" w:sz="0" w:space="0" w:color="auto"/>
        <w:right w:val="none" w:sz="0" w:space="0" w:color="auto"/>
      </w:divBdr>
    </w:div>
    <w:div w:id="1682077996">
      <w:bodyDiv w:val="1"/>
      <w:marLeft w:val="0"/>
      <w:marRight w:val="0"/>
      <w:marTop w:val="0"/>
      <w:marBottom w:val="0"/>
      <w:divBdr>
        <w:top w:val="none" w:sz="0" w:space="0" w:color="auto"/>
        <w:left w:val="none" w:sz="0" w:space="0" w:color="auto"/>
        <w:bottom w:val="none" w:sz="0" w:space="0" w:color="auto"/>
        <w:right w:val="none" w:sz="0" w:space="0" w:color="auto"/>
      </w:divBdr>
    </w:div>
    <w:div w:id="1682199174">
      <w:bodyDiv w:val="1"/>
      <w:marLeft w:val="0"/>
      <w:marRight w:val="0"/>
      <w:marTop w:val="0"/>
      <w:marBottom w:val="0"/>
      <w:divBdr>
        <w:top w:val="none" w:sz="0" w:space="0" w:color="auto"/>
        <w:left w:val="none" w:sz="0" w:space="0" w:color="auto"/>
        <w:bottom w:val="none" w:sz="0" w:space="0" w:color="auto"/>
        <w:right w:val="none" w:sz="0" w:space="0" w:color="auto"/>
      </w:divBdr>
    </w:div>
    <w:div w:id="1682585728">
      <w:bodyDiv w:val="1"/>
      <w:marLeft w:val="0"/>
      <w:marRight w:val="0"/>
      <w:marTop w:val="0"/>
      <w:marBottom w:val="0"/>
      <w:divBdr>
        <w:top w:val="none" w:sz="0" w:space="0" w:color="auto"/>
        <w:left w:val="none" w:sz="0" w:space="0" w:color="auto"/>
        <w:bottom w:val="none" w:sz="0" w:space="0" w:color="auto"/>
        <w:right w:val="none" w:sz="0" w:space="0" w:color="auto"/>
      </w:divBdr>
    </w:div>
    <w:div w:id="1682853938">
      <w:bodyDiv w:val="1"/>
      <w:marLeft w:val="0"/>
      <w:marRight w:val="0"/>
      <w:marTop w:val="0"/>
      <w:marBottom w:val="0"/>
      <w:divBdr>
        <w:top w:val="none" w:sz="0" w:space="0" w:color="auto"/>
        <w:left w:val="none" w:sz="0" w:space="0" w:color="auto"/>
        <w:bottom w:val="none" w:sz="0" w:space="0" w:color="auto"/>
        <w:right w:val="none" w:sz="0" w:space="0" w:color="auto"/>
      </w:divBdr>
    </w:div>
    <w:div w:id="1683314566">
      <w:bodyDiv w:val="1"/>
      <w:marLeft w:val="0"/>
      <w:marRight w:val="0"/>
      <w:marTop w:val="0"/>
      <w:marBottom w:val="0"/>
      <w:divBdr>
        <w:top w:val="none" w:sz="0" w:space="0" w:color="auto"/>
        <w:left w:val="none" w:sz="0" w:space="0" w:color="auto"/>
        <w:bottom w:val="none" w:sz="0" w:space="0" w:color="auto"/>
        <w:right w:val="none" w:sz="0" w:space="0" w:color="auto"/>
      </w:divBdr>
    </w:div>
    <w:div w:id="1684044721">
      <w:bodyDiv w:val="1"/>
      <w:marLeft w:val="0"/>
      <w:marRight w:val="0"/>
      <w:marTop w:val="0"/>
      <w:marBottom w:val="0"/>
      <w:divBdr>
        <w:top w:val="none" w:sz="0" w:space="0" w:color="auto"/>
        <w:left w:val="none" w:sz="0" w:space="0" w:color="auto"/>
        <w:bottom w:val="none" w:sz="0" w:space="0" w:color="auto"/>
        <w:right w:val="none" w:sz="0" w:space="0" w:color="auto"/>
      </w:divBdr>
    </w:div>
    <w:div w:id="1684555993">
      <w:bodyDiv w:val="1"/>
      <w:marLeft w:val="0"/>
      <w:marRight w:val="0"/>
      <w:marTop w:val="0"/>
      <w:marBottom w:val="0"/>
      <w:divBdr>
        <w:top w:val="none" w:sz="0" w:space="0" w:color="auto"/>
        <w:left w:val="none" w:sz="0" w:space="0" w:color="auto"/>
        <w:bottom w:val="none" w:sz="0" w:space="0" w:color="auto"/>
        <w:right w:val="none" w:sz="0" w:space="0" w:color="auto"/>
      </w:divBdr>
    </w:div>
    <w:div w:id="1685014103">
      <w:bodyDiv w:val="1"/>
      <w:marLeft w:val="0"/>
      <w:marRight w:val="0"/>
      <w:marTop w:val="0"/>
      <w:marBottom w:val="0"/>
      <w:divBdr>
        <w:top w:val="none" w:sz="0" w:space="0" w:color="auto"/>
        <w:left w:val="none" w:sz="0" w:space="0" w:color="auto"/>
        <w:bottom w:val="none" w:sz="0" w:space="0" w:color="auto"/>
        <w:right w:val="none" w:sz="0" w:space="0" w:color="auto"/>
      </w:divBdr>
    </w:div>
    <w:div w:id="1685396442">
      <w:bodyDiv w:val="1"/>
      <w:marLeft w:val="0"/>
      <w:marRight w:val="0"/>
      <w:marTop w:val="0"/>
      <w:marBottom w:val="0"/>
      <w:divBdr>
        <w:top w:val="none" w:sz="0" w:space="0" w:color="auto"/>
        <w:left w:val="none" w:sz="0" w:space="0" w:color="auto"/>
        <w:bottom w:val="none" w:sz="0" w:space="0" w:color="auto"/>
        <w:right w:val="none" w:sz="0" w:space="0" w:color="auto"/>
      </w:divBdr>
    </w:div>
    <w:div w:id="1685783148">
      <w:bodyDiv w:val="1"/>
      <w:marLeft w:val="0"/>
      <w:marRight w:val="0"/>
      <w:marTop w:val="0"/>
      <w:marBottom w:val="0"/>
      <w:divBdr>
        <w:top w:val="none" w:sz="0" w:space="0" w:color="auto"/>
        <w:left w:val="none" w:sz="0" w:space="0" w:color="auto"/>
        <w:bottom w:val="none" w:sz="0" w:space="0" w:color="auto"/>
        <w:right w:val="none" w:sz="0" w:space="0" w:color="auto"/>
      </w:divBdr>
    </w:div>
    <w:div w:id="1686445897">
      <w:bodyDiv w:val="1"/>
      <w:marLeft w:val="0"/>
      <w:marRight w:val="0"/>
      <w:marTop w:val="0"/>
      <w:marBottom w:val="0"/>
      <w:divBdr>
        <w:top w:val="none" w:sz="0" w:space="0" w:color="auto"/>
        <w:left w:val="none" w:sz="0" w:space="0" w:color="auto"/>
        <w:bottom w:val="none" w:sz="0" w:space="0" w:color="auto"/>
        <w:right w:val="none" w:sz="0" w:space="0" w:color="auto"/>
      </w:divBdr>
    </w:div>
    <w:div w:id="1686637538">
      <w:bodyDiv w:val="1"/>
      <w:marLeft w:val="0"/>
      <w:marRight w:val="0"/>
      <w:marTop w:val="0"/>
      <w:marBottom w:val="0"/>
      <w:divBdr>
        <w:top w:val="none" w:sz="0" w:space="0" w:color="auto"/>
        <w:left w:val="none" w:sz="0" w:space="0" w:color="auto"/>
        <w:bottom w:val="none" w:sz="0" w:space="0" w:color="auto"/>
        <w:right w:val="none" w:sz="0" w:space="0" w:color="auto"/>
      </w:divBdr>
    </w:div>
    <w:div w:id="1686790065">
      <w:bodyDiv w:val="1"/>
      <w:marLeft w:val="0"/>
      <w:marRight w:val="0"/>
      <w:marTop w:val="0"/>
      <w:marBottom w:val="0"/>
      <w:divBdr>
        <w:top w:val="none" w:sz="0" w:space="0" w:color="auto"/>
        <w:left w:val="none" w:sz="0" w:space="0" w:color="auto"/>
        <w:bottom w:val="none" w:sz="0" w:space="0" w:color="auto"/>
        <w:right w:val="none" w:sz="0" w:space="0" w:color="auto"/>
      </w:divBdr>
    </w:div>
    <w:div w:id="1687168056">
      <w:bodyDiv w:val="1"/>
      <w:marLeft w:val="0"/>
      <w:marRight w:val="0"/>
      <w:marTop w:val="0"/>
      <w:marBottom w:val="0"/>
      <w:divBdr>
        <w:top w:val="none" w:sz="0" w:space="0" w:color="auto"/>
        <w:left w:val="none" w:sz="0" w:space="0" w:color="auto"/>
        <w:bottom w:val="none" w:sz="0" w:space="0" w:color="auto"/>
        <w:right w:val="none" w:sz="0" w:space="0" w:color="auto"/>
      </w:divBdr>
    </w:div>
    <w:div w:id="1687251199">
      <w:bodyDiv w:val="1"/>
      <w:marLeft w:val="0"/>
      <w:marRight w:val="0"/>
      <w:marTop w:val="0"/>
      <w:marBottom w:val="0"/>
      <w:divBdr>
        <w:top w:val="none" w:sz="0" w:space="0" w:color="auto"/>
        <w:left w:val="none" w:sz="0" w:space="0" w:color="auto"/>
        <w:bottom w:val="none" w:sz="0" w:space="0" w:color="auto"/>
        <w:right w:val="none" w:sz="0" w:space="0" w:color="auto"/>
      </w:divBdr>
    </w:div>
    <w:div w:id="1687750411">
      <w:bodyDiv w:val="1"/>
      <w:marLeft w:val="0"/>
      <w:marRight w:val="0"/>
      <w:marTop w:val="0"/>
      <w:marBottom w:val="0"/>
      <w:divBdr>
        <w:top w:val="none" w:sz="0" w:space="0" w:color="auto"/>
        <w:left w:val="none" w:sz="0" w:space="0" w:color="auto"/>
        <w:bottom w:val="none" w:sz="0" w:space="0" w:color="auto"/>
        <w:right w:val="none" w:sz="0" w:space="0" w:color="auto"/>
      </w:divBdr>
    </w:div>
    <w:div w:id="1687830317">
      <w:bodyDiv w:val="1"/>
      <w:marLeft w:val="0"/>
      <w:marRight w:val="0"/>
      <w:marTop w:val="0"/>
      <w:marBottom w:val="0"/>
      <w:divBdr>
        <w:top w:val="none" w:sz="0" w:space="0" w:color="auto"/>
        <w:left w:val="none" w:sz="0" w:space="0" w:color="auto"/>
        <w:bottom w:val="none" w:sz="0" w:space="0" w:color="auto"/>
        <w:right w:val="none" w:sz="0" w:space="0" w:color="auto"/>
      </w:divBdr>
    </w:div>
    <w:div w:id="1688100075">
      <w:bodyDiv w:val="1"/>
      <w:marLeft w:val="0"/>
      <w:marRight w:val="0"/>
      <w:marTop w:val="0"/>
      <w:marBottom w:val="0"/>
      <w:divBdr>
        <w:top w:val="none" w:sz="0" w:space="0" w:color="auto"/>
        <w:left w:val="none" w:sz="0" w:space="0" w:color="auto"/>
        <w:bottom w:val="none" w:sz="0" w:space="0" w:color="auto"/>
        <w:right w:val="none" w:sz="0" w:space="0" w:color="auto"/>
      </w:divBdr>
    </w:div>
    <w:div w:id="1688289482">
      <w:bodyDiv w:val="1"/>
      <w:marLeft w:val="0"/>
      <w:marRight w:val="0"/>
      <w:marTop w:val="0"/>
      <w:marBottom w:val="0"/>
      <w:divBdr>
        <w:top w:val="none" w:sz="0" w:space="0" w:color="auto"/>
        <w:left w:val="none" w:sz="0" w:space="0" w:color="auto"/>
        <w:bottom w:val="none" w:sz="0" w:space="0" w:color="auto"/>
        <w:right w:val="none" w:sz="0" w:space="0" w:color="auto"/>
      </w:divBdr>
    </w:div>
    <w:div w:id="1688601393">
      <w:bodyDiv w:val="1"/>
      <w:marLeft w:val="0"/>
      <w:marRight w:val="0"/>
      <w:marTop w:val="0"/>
      <w:marBottom w:val="0"/>
      <w:divBdr>
        <w:top w:val="none" w:sz="0" w:space="0" w:color="auto"/>
        <w:left w:val="none" w:sz="0" w:space="0" w:color="auto"/>
        <w:bottom w:val="none" w:sz="0" w:space="0" w:color="auto"/>
        <w:right w:val="none" w:sz="0" w:space="0" w:color="auto"/>
      </w:divBdr>
    </w:div>
    <w:div w:id="1688672035">
      <w:bodyDiv w:val="1"/>
      <w:marLeft w:val="0"/>
      <w:marRight w:val="0"/>
      <w:marTop w:val="0"/>
      <w:marBottom w:val="0"/>
      <w:divBdr>
        <w:top w:val="none" w:sz="0" w:space="0" w:color="auto"/>
        <w:left w:val="none" w:sz="0" w:space="0" w:color="auto"/>
        <w:bottom w:val="none" w:sz="0" w:space="0" w:color="auto"/>
        <w:right w:val="none" w:sz="0" w:space="0" w:color="auto"/>
      </w:divBdr>
    </w:div>
    <w:div w:id="1688676858">
      <w:bodyDiv w:val="1"/>
      <w:marLeft w:val="0"/>
      <w:marRight w:val="0"/>
      <w:marTop w:val="0"/>
      <w:marBottom w:val="0"/>
      <w:divBdr>
        <w:top w:val="none" w:sz="0" w:space="0" w:color="auto"/>
        <w:left w:val="none" w:sz="0" w:space="0" w:color="auto"/>
        <w:bottom w:val="none" w:sz="0" w:space="0" w:color="auto"/>
        <w:right w:val="none" w:sz="0" w:space="0" w:color="auto"/>
      </w:divBdr>
    </w:div>
    <w:div w:id="1689409106">
      <w:bodyDiv w:val="1"/>
      <w:marLeft w:val="0"/>
      <w:marRight w:val="0"/>
      <w:marTop w:val="0"/>
      <w:marBottom w:val="0"/>
      <w:divBdr>
        <w:top w:val="none" w:sz="0" w:space="0" w:color="auto"/>
        <w:left w:val="none" w:sz="0" w:space="0" w:color="auto"/>
        <w:bottom w:val="none" w:sz="0" w:space="0" w:color="auto"/>
        <w:right w:val="none" w:sz="0" w:space="0" w:color="auto"/>
      </w:divBdr>
    </w:div>
    <w:div w:id="1689746110">
      <w:bodyDiv w:val="1"/>
      <w:marLeft w:val="0"/>
      <w:marRight w:val="0"/>
      <w:marTop w:val="0"/>
      <w:marBottom w:val="0"/>
      <w:divBdr>
        <w:top w:val="none" w:sz="0" w:space="0" w:color="auto"/>
        <w:left w:val="none" w:sz="0" w:space="0" w:color="auto"/>
        <w:bottom w:val="none" w:sz="0" w:space="0" w:color="auto"/>
        <w:right w:val="none" w:sz="0" w:space="0" w:color="auto"/>
      </w:divBdr>
    </w:div>
    <w:div w:id="1690181950">
      <w:bodyDiv w:val="1"/>
      <w:marLeft w:val="0"/>
      <w:marRight w:val="0"/>
      <w:marTop w:val="0"/>
      <w:marBottom w:val="0"/>
      <w:divBdr>
        <w:top w:val="none" w:sz="0" w:space="0" w:color="auto"/>
        <w:left w:val="none" w:sz="0" w:space="0" w:color="auto"/>
        <w:bottom w:val="none" w:sz="0" w:space="0" w:color="auto"/>
        <w:right w:val="none" w:sz="0" w:space="0" w:color="auto"/>
      </w:divBdr>
    </w:div>
    <w:div w:id="1690251888">
      <w:bodyDiv w:val="1"/>
      <w:marLeft w:val="0"/>
      <w:marRight w:val="0"/>
      <w:marTop w:val="0"/>
      <w:marBottom w:val="0"/>
      <w:divBdr>
        <w:top w:val="none" w:sz="0" w:space="0" w:color="auto"/>
        <w:left w:val="none" w:sz="0" w:space="0" w:color="auto"/>
        <w:bottom w:val="none" w:sz="0" w:space="0" w:color="auto"/>
        <w:right w:val="none" w:sz="0" w:space="0" w:color="auto"/>
      </w:divBdr>
    </w:div>
    <w:div w:id="1690452327">
      <w:bodyDiv w:val="1"/>
      <w:marLeft w:val="0"/>
      <w:marRight w:val="0"/>
      <w:marTop w:val="0"/>
      <w:marBottom w:val="0"/>
      <w:divBdr>
        <w:top w:val="none" w:sz="0" w:space="0" w:color="auto"/>
        <w:left w:val="none" w:sz="0" w:space="0" w:color="auto"/>
        <w:bottom w:val="none" w:sz="0" w:space="0" w:color="auto"/>
        <w:right w:val="none" w:sz="0" w:space="0" w:color="auto"/>
      </w:divBdr>
    </w:div>
    <w:div w:id="1690521854">
      <w:bodyDiv w:val="1"/>
      <w:marLeft w:val="0"/>
      <w:marRight w:val="0"/>
      <w:marTop w:val="0"/>
      <w:marBottom w:val="0"/>
      <w:divBdr>
        <w:top w:val="none" w:sz="0" w:space="0" w:color="auto"/>
        <w:left w:val="none" w:sz="0" w:space="0" w:color="auto"/>
        <w:bottom w:val="none" w:sz="0" w:space="0" w:color="auto"/>
        <w:right w:val="none" w:sz="0" w:space="0" w:color="auto"/>
      </w:divBdr>
    </w:div>
    <w:div w:id="1690569401">
      <w:bodyDiv w:val="1"/>
      <w:marLeft w:val="0"/>
      <w:marRight w:val="0"/>
      <w:marTop w:val="0"/>
      <w:marBottom w:val="0"/>
      <w:divBdr>
        <w:top w:val="none" w:sz="0" w:space="0" w:color="auto"/>
        <w:left w:val="none" w:sz="0" w:space="0" w:color="auto"/>
        <w:bottom w:val="none" w:sz="0" w:space="0" w:color="auto"/>
        <w:right w:val="none" w:sz="0" w:space="0" w:color="auto"/>
      </w:divBdr>
    </w:div>
    <w:div w:id="1690714189">
      <w:bodyDiv w:val="1"/>
      <w:marLeft w:val="0"/>
      <w:marRight w:val="0"/>
      <w:marTop w:val="0"/>
      <w:marBottom w:val="0"/>
      <w:divBdr>
        <w:top w:val="none" w:sz="0" w:space="0" w:color="auto"/>
        <w:left w:val="none" w:sz="0" w:space="0" w:color="auto"/>
        <w:bottom w:val="none" w:sz="0" w:space="0" w:color="auto"/>
        <w:right w:val="none" w:sz="0" w:space="0" w:color="auto"/>
      </w:divBdr>
    </w:div>
    <w:div w:id="1691372739">
      <w:bodyDiv w:val="1"/>
      <w:marLeft w:val="0"/>
      <w:marRight w:val="0"/>
      <w:marTop w:val="0"/>
      <w:marBottom w:val="0"/>
      <w:divBdr>
        <w:top w:val="none" w:sz="0" w:space="0" w:color="auto"/>
        <w:left w:val="none" w:sz="0" w:space="0" w:color="auto"/>
        <w:bottom w:val="none" w:sz="0" w:space="0" w:color="auto"/>
        <w:right w:val="none" w:sz="0" w:space="0" w:color="auto"/>
      </w:divBdr>
    </w:div>
    <w:div w:id="1691881137">
      <w:bodyDiv w:val="1"/>
      <w:marLeft w:val="0"/>
      <w:marRight w:val="0"/>
      <w:marTop w:val="0"/>
      <w:marBottom w:val="0"/>
      <w:divBdr>
        <w:top w:val="none" w:sz="0" w:space="0" w:color="auto"/>
        <w:left w:val="none" w:sz="0" w:space="0" w:color="auto"/>
        <w:bottom w:val="none" w:sz="0" w:space="0" w:color="auto"/>
        <w:right w:val="none" w:sz="0" w:space="0" w:color="auto"/>
      </w:divBdr>
    </w:div>
    <w:div w:id="1691952782">
      <w:bodyDiv w:val="1"/>
      <w:marLeft w:val="0"/>
      <w:marRight w:val="0"/>
      <w:marTop w:val="0"/>
      <w:marBottom w:val="0"/>
      <w:divBdr>
        <w:top w:val="none" w:sz="0" w:space="0" w:color="auto"/>
        <w:left w:val="none" w:sz="0" w:space="0" w:color="auto"/>
        <w:bottom w:val="none" w:sz="0" w:space="0" w:color="auto"/>
        <w:right w:val="none" w:sz="0" w:space="0" w:color="auto"/>
      </w:divBdr>
    </w:div>
    <w:div w:id="1691955162">
      <w:bodyDiv w:val="1"/>
      <w:marLeft w:val="0"/>
      <w:marRight w:val="0"/>
      <w:marTop w:val="0"/>
      <w:marBottom w:val="0"/>
      <w:divBdr>
        <w:top w:val="none" w:sz="0" w:space="0" w:color="auto"/>
        <w:left w:val="none" w:sz="0" w:space="0" w:color="auto"/>
        <w:bottom w:val="none" w:sz="0" w:space="0" w:color="auto"/>
        <w:right w:val="none" w:sz="0" w:space="0" w:color="auto"/>
      </w:divBdr>
    </w:div>
    <w:div w:id="1691955884">
      <w:bodyDiv w:val="1"/>
      <w:marLeft w:val="0"/>
      <w:marRight w:val="0"/>
      <w:marTop w:val="0"/>
      <w:marBottom w:val="0"/>
      <w:divBdr>
        <w:top w:val="none" w:sz="0" w:space="0" w:color="auto"/>
        <w:left w:val="none" w:sz="0" w:space="0" w:color="auto"/>
        <w:bottom w:val="none" w:sz="0" w:space="0" w:color="auto"/>
        <w:right w:val="none" w:sz="0" w:space="0" w:color="auto"/>
      </w:divBdr>
    </w:div>
    <w:div w:id="1692607808">
      <w:bodyDiv w:val="1"/>
      <w:marLeft w:val="0"/>
      <w:marRight w:val="0"/>
      <w:marTop w:val="0"/>
      <w:marBottom w:val="0"/>
      <w:divBdr>
        <w:top w:val="none" w:sz="0" w:space="0" w:color="auto"/>
        <w:left w:val="none" w:sz="0" w:space="0" w:color="auto"/>
        <w:bottom w:val="none" w:sz="0" w:space="0" w:color="auto"/>
        <w:right w:val="none" w:sz="0" w:space="0" w:color="auto"/>
      </w:divBdr>
    </w:div>
    <w:div w:id="1692997619">
      <w:bodyDiv w:val="1"/>
      <w:marLeft w:val="0"/>
      <w:marRight w:val="0"/>
      <w:marTop w:val="0"/>
      <w:marBottom w:val="0"/>
      <w:divBdr>
        <w:top w:val="none" w:sz="0" w:space="0" w:color="auto"/>
        <w:left w:val="none" w:sz="0" w:space="0" w:color="auto"/>
        <w:bottom w:val="none" w:sz="0" w:space="0" w:color="auto"/>
        <w:right w:val="none" w:sz="0" w:space="0" w:color="auto"/>
      </w:divBdr>
    </w:div>
    <w:div w:id="1693914624">
      <w:bodyDiv w:val="1"/>
      <w:marLeft w:val="0"/>
      <w:marRight w:val="0"/>
      <w:marTop w:val="0"/>
      <w:marBottom w:val="0"/>
      <w:divBdr>
        <w:top w:val="none" w:sz="0" w:space="0" w:color="auto"/>
        <w:left w:val="none" w:sz="0" w:space="0" w:color="auto"/>
        <w:bottom w:val="none" w:sz="0" w:space="0" w:color="auto"/>
        <w:right w:val="none" w:sz="0" w:space="0" w:color="auto"/>
      </w:divBdr>
    </w:div>
    <w:div w:id="1694450829">
      <w:bodyDiv w:val="1"/>
      <w:marLeft w:val="0"/>
      <w:marRight w:val="0"/>
      <w:marTop w:val="0"/>
      <w:marBottom w:val="0"/>
      <w:divBdr>
        <w:top w:val="none" w:sz="0" w:space="0" w:color="auto"/>
        <w:left w:val="none" w:sz="0" w:space="0" w:color="auto"/>
        <w:bottom w:val="none" w:sz="0" w:space="0" w:color="auto"/>
        <w:right w:val="none" w:sz="0" w:space="0" w:color="auto"/>
      </w:divBdr>
    </w:div>
    <w:div w:id="1694530980">
      <w:bodyDiv w:val="1"/>
      <w:marLeft w:val="0"/>
      <w:marRight w:val="0"/>
      <w:marTop w:val="0"/>
      <w:marBottom w:val="0"/>
      <w:divBdr>
        <w:top w:val="none" w:sz="0" w:space="0" w:color="auto"/>
        <w:left w:val="none" w:sz="0" w:space="0" w:color="auto"/>
        <w:bottom w:val="none" w:sz="0" w:space="0" w:color="auto"/>
        <w:right w:val="none" w:sz="0" w:space="0" w:color="auto"/>
      </w:divBdr>
    </w:div>
    <w:div w:id="1694724272">
      <w:bodyDiv w:val="1"/>
      <w:marLeft w:val="0"/>
      <w:marRight w:val="0"/>
      <w:marTop w:val="0"/>
      <w:marBottom w:val="0"/>
      <w:divBdr>
        <w:top w:val="none" w:sz="0" w:space="0" w:color="auto"/>
        <w:left w:val="none" w:sz="0" w:space="0" w:color="auto"/>
        <w:bottom w:val="none" w:sz="0" w:space="0" w:color="auto"/>
        <w:right w:val="none" w:sz="0" w:space="0" w:color="auto"/>
      </w:divBdr>
    </w:div>
    <w:div w:id="1694767820">
      <w:bodyDiv w:val="1"/>
      <w:marLeft w:val="0"/>
      <w:marRight w:val="0"/>
      <w:marTop w:val="0"/>
      <w:marBottom w:val="0"/>
      <w:divBdr>
        <w:top w:val="none" w:sz="0" w:space="0" w:color="auto"/>
        <w:left w:val="none" w:sz="0" w:space="0" w:color="auto"/>
        <w:bottom w:val="none" w:sz="0" w:space="0" w:color="auto"/>
        <w:right w:val="none" w:sz="0" w:space="0" w:color="auto"/>
      </w:divBdr>
    </w:div>
    <w:div w:id="1694769953">
      <w:bodyDiv w:val="1"/>
      <w:marLeft w:val="0"/>
      <w:marRight w:val="0"/>
      <w:marTop w:val="0"/>
      <w:marBottom w:val="0"/>
      <w:divBdr>
        <w:top w:val="none" w:sz="0" w:space="0" w:color="auto"/>
        <w:left w:val="none" w:sz="0" w:space="0" w:color="auto"/>
        <w:bottom w:val="none" w:sz="0" w:space="0" w:color="auto"/>
        <w:right w:val="none" w:sz="0" w:space="0" w:color="auto"/>
      </w:divBdr>
    </w:div>
    <w:div w:id="1694917071">
      <w:bodyDiv w:val="1"/>
      <w:marLeft w:val="0"/>
      <w:marRight w:val="0"/>
      <w:marTop w:val="0"/>
      <w:marBottom w:val="0"/>
      <w:divBdr>
        <w:top w:val="none" w:sz="0" w:space="0" w:color="auto"/>
        <w:left w:val="none" w:sz="0" w:space="0" w:color="auto"/>
        <w:bottom w:val="none" w:sz="0" w:space="0" w:color="auto"/>
        <w:right w:val="none" w:sz="0" w:space="0" w:color="auto"/>
      </w:divBdr>
    </w:div>
    <w:div w:id="1695108865">
      <w:bodyDiv w:val="1"/>
      <w:marLeft w:val="0"/>
      <w:marRight w:val="0"/>
      <w:marTop w:val="0"/>
      <w:marBottom w:val="0"/>
      <w:divBdr>
        <w:top w:val="none" w:sz="0" w:space="0" w:color="auto"/>
        <w:left w:val="none" w:sz="0" w:space="0" w:color="auto"/>
        <w:bottom w:val="none" w:sz="0" w:space="0" w:color="auto"/>
        <w:right w:val="none" w:sz="0" w:space="0" w:color="auto"/>
      </w:divBdr>
    </w:div>
    <w:div w:id="1695228653">
      <w:bodyDiv w:val="1"/>
      <w:marLeft w:val="0"/>
      <w:marRight w:val="0"/>
      <w:marTop w:val="0"/>
      <w:marBottom w:val="0"/>
      <w:divBdr>
        <w:top w:val="none" w:sz="0" w:space="0" w:color="auto"/>
        <w:left w:val="none" w:sz="0" w:space="0" w:color="auto"/>
        <w:bottom w:val="none" w:sz="0" w:space="0" w:color="auto"/>
        <w:right w:val="none" w:sz="0" w:space="0" w:color="auto"/>
      </w:divBdr>
    </w:div>
    <w:div w:id="1695417203">
      <w:bodyDiv w:val="1"/>
      <w:marLeft w:val="0"/>
      <w:marRight w:val="0"/>
      <w:marTop w:val="0"/>
      <w:marBottom w:val="0"/>
      <w:divBdr>
        <w:top w:val="none" w:sz="0" w:space="0" w:color="auto"/>
        <w:left w:val="none" w:sz="0" w:space="0" w:color="auto"/>
        <w:bottom w:val="none" w:sz="0" w:space="0" w:color="auto"/>
        <w:right w:val="none" w:sz="0" w:space="0" w:color="auto"/>
      </w:divBdr>
    </w:div>
    <w:div w:id="1695500327">
      <w:bodyDiv w:val="1"/>
      <w:marLeft w:val="0"/>
      <w:marRight w:val="0"/>
      <w:marTop w:val="0"/>
      <w:marBottom w:val="0"/>
      <w:divBdr>
        <w:top w:val="none" w:sz="0" w:space="0" w:color="auto"/>
        <w:left w:val="none" w:sz="0" w:space="0" w:color="auto"/>
        <w:bottom w:val="none" w:sz="0" w:space="0" w:color="auto"/>
        <w:right w:val="none" w:sz="0" w:space="0" w:color="auto"/>
      </w:divBdr>
    </w:div>
    <w:div w:id="1695643455">
      <w:bodyDiv w:val="1"/>
      <w:marLeft w:val="0"/>
      <w:marRight w:val="0"/>
      <w:marTop w:val="0"/>
      <w:marBottom w:val="0"/>
      <w:divBdr>
        <w:top w:val="none" w:sz="0" w:space="0" w:color="auto"/>
        <w:left w:val="none" w:sz="0" w:space="0" w:color="auto"/>
        <w:bottom w:val="none" w:sz="0" w:space="0" w:color="auto"/>
        <w:right w:val="none" w:sz="0" w:space="0" w:color="auto"/>
      </w:divBdr>
    </w:div>
    <w:div w:id="1695764829">
      <w:bodyDiv w:val="1"/>
      <w:marLeft w:val="0"/>
      <w:marRight w:val="0"/>
      <w:marTop w:val="0"/>
      <w:marBottom w:val="0"/>
      <w:divBdr>
        <w:top w:val="none" w:sz="0" w:space="0" w:color="auto"/>
        <w:left w:val="none" w:sz="0" w:space="0" w:color="auto"/>
        <w:bottom w:val="none" w:sz="0" w:space="0" w:color="auto"/>
        <w:right w:val="none" w:sz="0" w:space="0" w:color="auto"/>
      </w:divBdr>
    </w:div>
    <w:div w:id="1695770020">
      <w:bodyDiv w:val="1"/>
      <w:marLeft w:val="0"/>
      <w:marRight w:val="0"/>
      <w:marTop w:val="0"/>
      <w:marBottom w:val="0"/>
      <w:divBdr>
        <w:top w:val="none" w:sz="0" w:space="0" w:color="auto"/>
        <w:left w:val="none" w:sz="0" w:space="0" w:color="auto"/>
        <w:bottom w:val="none" w:sz="0" w:space="0" w:color="auto"/>
        <w:right w:val="none" w:sz="0" w:space="0" w:color="auto"/>
      </w:divBdr>
    </w:div>
    <w:div w:id="1695883936">
      <w:bodyDiv w:val="1"/>
      <w:marLeft w:val="0"/>
      <w:marRight w:val="0"/>
      <w:marTop w:val="0"/>
      <w:marBottom w:val="0"/>
      <w:divBdr>
        <w:top w:val="none" w:sz="0" w:space="0" w:color="auto"/>
        <w:left w:val="none" w:sz="0" w:space="0" w:color="auto"/>
        <w:bottom w:val="none" w:sz="0" w:space="0" w:color="auto"/>
        <w:right w:val="none" w:sz="0" w:space="0" w:color="auto"/>
      </w:divBdr>
    </w:div>
    <w:div w:id="1696224113">
      <w:bodyDiv w:val="1"/>
      <w:marLeft w:val="0"/>
      <w:marRight w:val="0"/>
      <w:marTop w:val="0"/>
      <w:marBottom w:val="0"/>
      <w:divBdr>
        <w:top w:val="none" w:sz="0" w:space="0" w:color="auto"/>
        <w:left w:val="none" w:sz="0" w:space="0" w:color="auto"/>
        <w:bottom w:val="none" w:sz="0" w:space="0" w:color="auto"/>
        <w:right w:val="none" w:sz="0" w:space="0" w:color="auto"/>
      </w:divBdr>
    </w:div>
    <w:div w:id="1696465410">
      <w:bodyDiv w:val="1"/>
      <w:marLeft w:val="0"/>
      <w:marRight w:val="0"/>
      <w:marTop w:val="0"/>
      <w:marBottom w:val="0"/>
      <w:divBdr>
        <w:top w:val="none" w:sz="0" w:space="0" w:color="auto"/>
        <w:left w:val="none" w:sz="0" w:space="0" w:color="auto"/>
        <w:bottom w:val="none" w:sz="0" w:space="0" w:color="auto"/>
        <w:right w:val="none" w:sz="0" w:space="0" w:color="auto"/>
      </w:divBdr>
    </w:div>
    <w:div w:id="1696689849">
      <w:bodyDiv w:val="1"/>
      <w:marLeft w:val="0"/>
      <w:marRight w:val="0"/>
      <w:marTop w:val="0"/>
      <w:marBottom w:val="0"/>
      <w:divBdr>
        <w:top w:val="none" w:sz="0" w:space="0" w:color="auto"/>
        <w:left w:val="none" w:sz="0" w:space="0" w:color="auto"/>
        <w:bottom w:val="none" w:sz="0" w:space="0" w:color="auto"/>
        <w:right w:val="none" w:sz="0" w:space="0" w:color="auto"/>
      </w:divBdr>
    </w:div>
    <w:div w:id="1696691260">
      <w:bodyDiv w:val="1"/>
      <w:marLeft w:val="0"/>
      <w:marRight w:val="0"/>
      <w:marTop w:val="0"/>
      <w:marBottom w:val="0"/>
      <w:divBdr>
        <w:top w:val="none" w:sz="0" w:space="0" w:color="auto"/>
        <w:left w:val="none" w:sz="0" w:space="0" w:color="auto"/>
        <w:bottom w:val="none" w:sz="0" w:space="0" w:color="auto"/>
        <w:right w:val="none" w:sz="0" w:space="0" w:color="auto"/>
      </w:divBdr>
    </w:div>
    <w:div w:id="1696729120">
      <w:bodyDiv w:val="1"/>
      <w:marLeft w:val="0"/>
      <w:marRight w:val="0"/>
      <w:marTop w:val="0"/>
      <w:marBottom w:val="0"/>
      <w:divBdr>
        <w:top w:val="none" w:sz="0" w:space="0" w:color="auto"/>
        <w:left w:val="none" w:sz="0" w:space="0" w:color="auto"/>
        <w:bottom w:val="none" w:sz="0" w:space="0" w:color="auto"/>
        <w:right w:val="none" w:sz="0" w:space="0" w:color="auto"/>
      </w:divBdr>
    </w:div>
    <w:div w:id="1696804062">
      <w:bodyDiv w:val="1"/>
      <w:marLeft w:val="0"/>
      <w:marRight w:val="0"/>
      <w:marTop w:val="0"/>
      <w:marBottom w:val="0"/>
      <w:divBdr>
        <w:top w:val="none" w:sz="0" w:space="0" w:color="auto"/>
        <w:left w:val="none" w:sz="0" w:space="0" w:color="auto"/>
        <w:bottom w:val="none" w:sz="0" w:space="0" w:color="auto"/>
        <w:right w:val="none" w:sz="0" w:space="0" w:color="auto"/>
      </w:divBdr>
    </w:div>
    <w:div w:id="1696926756">
      <w:bodyDiv w:val="1"/>
      <w:marLeft w:val="0"/>
      <w:marRight w:val="0"/>
      <w:marTop w:val="0"/>
      <w:marBottom w:val="0"/>
      <w:divBdr>
        <w:top w:val="none" w:sz="0" w:space="0" w:color="auto"/>
        <w:left w:val="none" w:sz="0" w:space="0" w:color="auto"/>
        <w:bottom w:val="none" w:sz="0" w:space="0" w:color="auto"/>
        <w:right w:val="none" w:sz="0" w:space="0" w:color="auto"/>
      </w:divBdr>
    </w:div>
    <w:div w:id="1697001976">
      <w:bodyDiv w:val="1"/>
      <w:marLeft w:val="0"/>
      <w:marRight w:val="0"/>
      <w:marTop w:val="0"/>
      <w:marBottom w:val="0"/>
      <w:divBdr>
        <w:top w:val="none" w:sz="0" w:space="0" w:color="auto"/>
        <w:left w:val="none" w:sz="0" w:space="0" w:color="auto"/>
        <w:bottom w:val="none" w:sz="0" w:space="0" w:color="auto"/>
        <w:right w:val="none" w:sz="0" w:space="0" w:color="auto"/>
      </w:divBdr>
    </w:div>
    <w:div w:id="1697265952">
      <w:bodyDiv w:val="1"/>
      <w:marLeft w:val="0"/>
      <w:marRight w:val="0"/>
      <w:marTop w:val="0"/>
      <w:marBottom w:val="0"/>
      <w:divBdr>
        <w:top w:val="none" w:sz="0" w:space="0" w:color="auto"/>
        <w:left w:val="none" w:sz="0" w:space="0" w:color="auto"/>
        <w:bottom w:val="none" w:sz="0" w:space="0" w:color="auto"/>
        <w:right w:val="none" w:sz="0" w:space="0" w:color="auto"/>
      </w:divBdr>
    </w:div>
    <w:div w:id="1697273616">
      <w:bodyDiv w:val="1"/>
      <w:marLeft w:val="0"/>
      <w:marRight w:val="0"/>
      <w:marTop w:val="0"/>
      <w:marBottom w:val="0"/>
      <w:divBdr>
        <w:top w:val="none" w:sz="0" w:space="0" w:color="auto"/>
        <w:left w:val="none" w:sz="0" w:space="0" w:color="auto"/>
        <w:bottom w:val="none" w:sz="0" w:space="0" w:color="auto"/>
        <w:right w:val="none" w:sz="0" w:space="0" w:color="auto"/>
      </w:divBdr>
    </w:div>
    <w:div w:id="1697390950">
      <w:bodyDiv w:val="1"/>
      <w:marLeft w:val="0"/>
      <w:marRight w:val="0"/>
      <w:marTop w:val="0"/>
      <w:marBottom w:val="0"/>
      <w:divBdr>
        <w:top w:val="none" w:sz="0" w:space="0" w:color="auto"/>
        <w:left w:val="none" w:sz="0" w:space="0" w:color="auto"/>
        <w:bottom w:val="none" w:sz="0" w:space="0" w:color="auto"/>
        <w:right w:val="none" w:sz="0" w:space="0" w:color="auto"/>
      </w:divBdr>
    </w:div>
    <w:div w:id="1697851289">
      <w:bodyDiv w:val="1"/>
      <w:marLeft w:val="0"/>
      <w:marRight w:val="0"/>
      <w:marTop w:val="0"/>
      <w:marBottom w:val="0"/>
      <w:divBdr>
        <w:top w:val="none" w:sz="0" w:space="0" w:color="auto"/>
        <w:left w:val="none" w:sz="0" w:space="0" w:color="auto"/>
        <w:bottom w:val="none" w:sz="0" w:space="0" w:color="auto"/>
        <w:right w:val="none" w:sz="0" w:space="0" w:color="auto"/>
      </w:divBdr>
    </w:div>
    <w:div w:id="1698462220">
      <w:bodyDiv w:val="1"/>
      <w:marLeft w:val="0"/>
      <w:marRight w:val="0"/>
      <w:marTop w:val="0"/>
      <w:marBottom w:val="0"/>
      <w:divBdr>
        <w:top w:val="none" w:sz="0" w:space="0" w:color="auto"/>
        <w:left w:val="none" w:sz="0" w:space="0" w:color="auto"/>
        <w:bottom w:val="none" w:sz="0" w:space="0" w:color="auto"/>
        <w:right w:val="none" w:sz="0" w:space="0" w:color="auto"/>
      </w:divBdr>
    </w:div>
    <w:div w:id="1699089845">
      <w:bodyDiv w:val="1"/>
      <w:marLeft w:val="0"/>
      <w:marRight w:val="0"/>
      <w:marTop w:val="0"/>
      <w:marBottom w:val="0"/>
      <w:divBdr>
        <w:top w:val="none" w:sz="0" w:space="0" w:color="auto"/>
        <w:left w:val="none" w:sz="0" w:space="0" w:color="auto"/>
        <w:bottom w:val="none" w:sz="0" w:space="0" w:color="auto"/>
        <w:right w:val="none" w:sz="0" w:space="0" w:color="auto"/>
      </w:divBdr>
    </w:div>
    <w:div w:id="1699157373">
      <w:bodyDiv w:val="1"/>
      <w:marLeft w:val="0"/>
      <w:marRight w:val="0"/>
      <w:marTop w:val="0"/>
      <w:marBottom w:val="0"/>
      <w:divBdr>
        <w:top w:val="none" w:sz="0" w:space="0" w:color="auto"/>
        <w:left w:val="none" w:sz="0" w:space="0" w:color="auto"/>
        <w:bottom w:val="none" w:sz="0" w:space="0" w:color="auto"/>
        <w:right w:val="none" w:sz="0" w:space="0" w:color="auto"/>
      </w:divBdr>
    </w:div>
    <w:div w:id="1699353314">
      <w:bodyDiv w:val="1"/>
      <w:marLeft w:val="0"/>
      <w:marRight w:val="0"/>
      <w:marTop w:val="0"/>
      <w:marBottom w:val="0"/>
      <w:divBdr>
        <w:top w:val="none" w:sz="0" w:space="0" w:color="auto"/>
        <w:left w:val="none" w:sz="0" w:space="0" w:color="auto"/>
        <w:bottom w:val="none" w:sz="0" w:space="0" w:color="auto"/>
        <w:right w:val="none" w:sz="0" w:space="0" w:color="auto"/>
      </w:divBdr>
    </w:div>
    <w:div w:id="1700275403">
      <w:bodyDiv w:val="1"/>
      <w:marLeft w:val="0"/>
      <w:marRight w:val="0"/>
      <w:marTop w:val="0"/>
      <w:marBottom w:val="0"/>
      <w:divBdr>
        <w:top w:val="none" w:sz="0" w:space="0" w:color="auto"/>
        <w:left w:val="none" w:sz="0" w:space="0" w:color="auto"/>
        <w:bottom w:val="none" w:sz="0" w:space="0" w:color="auto"/>
        <w:right w:val="none" w:sz="0" w:space="0" w:color="auto"/>
      </w:divBdr>
    </w:div>
    <w:div w:id="1701125156">
      <w:bodyDiv w:val="1"/>
      <w:marLeft w:val="0"/>
      <w:marRight w:val="0"/>
      <w:marTop w:val="0"/>
      <w:marBottom w:val="0"/>
      <w:divBdr>
        <w:top w:val="none" w:sz="0" w:space="0" w:color="auto"/>
        <w:left w:val="none" w:sz="0" w:space="0" w:color="auto"/>
        <w:bottom w:val="none" w:sz="0" w:space="0" w:color="auto"/>
        <w:right w:val="none" w:sz="0" w:space="0" w:color="auto"/>
      </w:divBdr>
    </w:div>
    <w:div w:id="1701469183">
      <w:bodyDiv w:val="1"/>
      <w:marLeft w:val="0"/>
      <w:marRight w:val="0"/>
      <w:marTop w:val="0"/>
      <w:marBottom w:val="0"/>
      <w:divBdr>
        <w:top w:val="none" w:sz="0" w:space="0" w:color="auto"/>
        <w:left w:val="none" w:sz="0" w:space="0" w:color="auto"/>
        <w:bottom w:val="none" w:sz="0" w:space="0" w:color="auto"/>
        <w:right w:val="none" w:sz="0" w:space="0" w:color="auto"/>
      </w:divBdr>
    </w:div>
    <w:div w:id="1701591733">
      <w:bodyDiv w:val="1"/>
      <w:marLeft w:val="0"/>
      <w:marRight w:val="0"/>
      <w:marTop w:val="0"/>
      <w:marBottom w:val="0"/>
      <w:divBdr>
        <w:top w:val="none" w:sz="0" w:space="0" w:color="auto"/>
        <w:left w:val="none" w:sz="0" w:space="0" w:color="auto"/>
        <w:bottom w:val="none" w:sz="0" w:space="0" w:color="auto"/>
        <w:right w:val="none" w:sz="0" w:space="0" w:color="auto"/>
      </w:divBdr>
    </w:div>
    <w:div w:id="1701861456">
      <w:bodyDiv w:val="1"/>
      <w:marLeft w:val="0"/>
      <w:marRight w:val="0"/>
      <w:marTop w:val="0"/>
      <w:marBottom w:val="0"/>
      <w:divBdr>
        <w:top w:val="none" w:sz="0" w:space="0" w:color="auto"/>
        <w:left w:val="none" w:sz="0" w:space="0" w:color="auto"/>
        <w:bottom w:val="none" w:sz="0" w:space="0" w:color="auto"/>
        <w:right w:val="none" w:sz="0" w:space="0" w:color="auto"/>
      </w:divBdr>
    </w:div>
    <w:div w:id="1702704367">
      <w:bodyDiv w:val="1"/>
      <w:marLeft w:val="0"/>
      <w:marRight w:val="0"/>
      <w:marTop w:val="0"/>
      <w:marBottom w:val="0"/>
      <w:divBdr>
        <w:top w:val="none" w:sz="0" w:space="0" w:color="auto"/>
        <w:left w:val="none" w:sz="0" w:space="0" w:color="auto"/>
        <w:bottom w:val="none" w:sz="0" w:space="0" w:color="auto"/>
        <w:right w:val="none" w:sz="0" w:space="0" w:color="auto"/>
      </w:divBdr>
    </w:div>
    <w:div w:id="1703240488">
      <w:bodyDiv w:val="1"/>
      <w:marLeft w:val="0"/>
      <w:marRight w:val="0"/>
      <w:marTop w:val="0"/>
      <w:marBottom w:val="0"/>
      <w:divBdr>
        <w:top w:val="none" w:sz="0" w:space="0" w:color="auto"/>
        <w:left w:val="none" w:sz="0" w:space="0" w:color="auto"/>
        <w:bottom w:val="none" w:sz="0" w:space="0" w:color="auto"/>
        <w:right w:val="none" w:sz="0" w:space="0" w:color="auto"/>
      </w:divBdr>
    </w:div>
    <w:div w:id="1703281907">
      <w:bodyDiv w:val="1"/>
      <w:marLeft w:val="0"/>
      <w:marRight w:val="0"/>
      <w:marTop w:val="0"/>
      <w:marBottom w:val="0"/>
      <w:divBdr>
        <w:top w:val="none" w:sz="0" w:space="0" w:color="auto"/>
        <w:left w:val="none" w:sz="0" w:space="0" w:color="auto"/>
        <w:bottom w:val="none" w:sz="0" w:space="0" w:color="auto"/>
        <w:right w:val="none" w:sz="0" w:space="0" w:color="auto"/>
      </w:divBdr>
    </w:div>
    <w:div w:id="1703700314">
      <w:bodyDiv w:val="1"/>
      <w:marLeft w:val="0"/>
      <w:marRight w:val="0"/>
      <w:marTop w:val="0"/>
      <w:marBottom w:val="0"/>
      <w:divBdr>
        <w:top w:val="none" w:sz="0" w:space="0" w:color="auto"/>
        <w:left w:val="none" w:sz="0" w:space="0" w:color="auto"/>
        <w:bottom w:val="none" w:sz="0" w:space="0" w:color="auto"/>
        <w:right w:val="none" w:sz="0" w:space="0" w:color="auto"/>
      </w:divBdr>
    </w:div>
    <w:div w:id="1703942258">
      <w:bodyDiv w:val="1"/>
      <w:marLeft w:val="0"/>
      <w:marRight w:val="0"/>
      <w:marTop w:val="0"/>
      <w:marBottom w:val="0"/>
      <w:divBdr>
        <w:top w:val="none" w:sz="0" w:space="0" w:color="auto"/>
        <w:left w:val="none" w:sz="0" w:space="0" w:color="auto"/>
        <w:bottom w:val="none" w:sz="0" w:space="0" w:color="auto"/>
        <w:right w:val="none" w:sz="0" w:space="0" w:color="auto"/>
      </w:divBdr>
    </w:div>
    <w:div w:id="1704398321">
      <w:bodyDiv w:val="1"/>
      <w:marLeft w:val="0"/>
      <w:marRight w:val="0"/>
      <w:marTop w:val="0"/>
      <w:marBottom w:val="0"/>
      <w:divBdr>
        <w:top w:val="none" w:sz="0" w:space="0" w:color="auto"/>
        <w:left w:val="none" w:sz="0" w:space="0" w:color="auto"/>
        <w:bottom w:val="none" w:sz="0" w:space="0" w:color="auto"/>
        <w:right w:val="none" w:sz="0" w:space="0" w:color="auto"/>
      </w:divBdr>
    </w:div>
    <w:div w:id="1704937129">
      <w:bodyDiv w:val="1"/>
      <w:marLeft w:val="0"/>
      <w:marRight w:val="0"/>
      <w:marTop w:val="0"/>
      <w:marBottom w:val="0"/>
      <w:divBdr>
        <w:top w:val="none" w:sz="0" w:space="0" w:color="auto"/>
        <w:left w:val="none" w:sz="0" w:space="0" w:color="auto"/>
        <w:bottom w:val="none" w:sz="0" w:space="0" w:color="auto"/>
        <w:right w:val="none" w:sz="0" w:space="0" w:color="auto"/>
      </w:divBdr>
    </w:div>
    <w:div w:id="1705053710">
      <w:bodyDiv w:val="1"/>
      <w:marLeft w:val="0"/>
      <w:marRight w:val="0"/>
      <w:marTop w:val="0"/>
      <w:marBottom w:val="0"/>
      <w:divBdr>
        <w:top w:val="none" w:sz="0" w:space="0" w:color="auto"/>
        <w:left w:val="none" w:sz="0" w:space="0" w:color="auto"/>
        <w:bottom w:val="none" w:sz="0" w:space="0" w:color="auto"/>
        <w:right w:val="none" w:sz="0" w:space="0" w:color="auto"/>
      </w:divBdr>
    </w:div>
    <w:div w:id="1705054993">
      <w:bodyDiv w:val="1"/>
      <w:marLeft w:val="0"/>
      <w:marRight w:val="0"/>
      <w:marTop w:val="0"/>
      <w:marBottom w:val="0"/>
      <w:divBdr>
        <w:top w:val="none" w:sz="0" w:space="0" w:color="auto"/>
        <w:left w:val="none" w:sz="0" w:space="0" w:color="auto"/>
        <w:bottom w:val="none" w:sz="0" w:space="0" w:color="auto"/>
        <w:right w:val="none" w:sz="0" w:space="0" w:color="auto"/>
      </w:divBdr>
    </w:div>
    <w:div w:id="1705137297">
      <w:bodyDiv w:val="1"/>
      <w:marLeft w:val="0"/>
      <w:marRight w:val="0"/>
      <w:marTop w:val="0"/>
      <w:marBottom w:val="0"/>
      <w:divBdr>
        <w:top w:val="none" w:sz="0" w:space="0" w:color="auto"/>
        <w:left w:val="none" w:sz="0" w:space="0" w:color="auto"/>
        <w:bottom w:val="none" w:sz="0" w:space="0" w:color="auto"/>
        <w:right w:val="none" w:sz="0" w:space="0" w:color="auto"/>
      </w:divBdr>
    </w:div>
    <w:div w:id="1705523838">
      <w:bodyDiv w:val="1"/>
      <w:marLeft w:val="0"/>
      <w:marRight w:val="0"/>
      <w:marTop w:val="0"/>
      <w:marBottom w:val="0"/>
      <w:divBdr>
        <w:top w:val="none" w:sz="0" w:space="0" w:color="auto"/>
        <w:left w:val="none" w:sz="0" w:space="0" w:color="auto"/>
        <w:bottom w:val="none" w:sz="0" w:space="0" w:color="auto"/>
        <w:right w:val="none" w:sz="0" w:space="0" w:color="auto"/>
      </w:divBdr>
    </w:div>
    <w:div w:id="1705792804">
      <w:bodyDiv w:val="1"/>
      <w:marLeft w:val="0"/>
      <w:marRight w:val="0"/>
      <w:marTop w:val="0"/>
      <w:marBottom w:val="0"/>
      <w:divBdr>
        <w:top w:val="none" w:sz="0" w:space="0" w:color="auto"/>
        <w:left w:val="none" w:sz="0" w:space="0" w:color="auto"/>
        <w:bottom w:val="none" w:sz="0" w:space="0" w:color="auto"/>
        <w:right w:val="none" w:sz="0" w:space="0" w:color="auto"/>
      </w:divBdr>
    </w:div>
    <w:div w:id="1706175298">
      <w:bodyDiv w:val="1"/>
      <w:marLeft w:val="0"/>
      <w:marRight w:val="0"/>
      <w:marTop w:val="0"/>
      <w:marBottom w:val="0"/>
      <w:divBdr>
        <w:top w:val="none" w:sz="0" w:space="0" w:color="auto"/>
        <w:left w:val="none" w:sz="0" w:space="0" w:color="auto"/>
        <w:bottom w:val="none" w:sz="0" w:space="0" w:color="auto"/>
        <w:right w:val="none" w:sz="0" w:space="0" w:color="auto"/>
      </w:divBdr>
    </w:div>
    <w:div w:id="1706900973">
      <w:bodyDiv w:val="1"/>
      <w:marLeft w:val="0"/>
      <w:marRight w:val="0"/>
      <w:marTop w:val="0"/>
      <w:marBottom w:val="0"/>
      <w:divBdr>
        <w:top w:val="none" w:sz="0" w:space="0" w:color="auto"/>
        <w:left w:val="none" w:sz="0" w:space="0" w:color="auto"/>
        <w:bottom w:val="none" w:sz="0" w:space="0" w:color="auto"/>
        <w:right w:val="none" w:sz="0" w:space="0" w:color="auto"/>
      </w:divBdr>
    </w:div>
    <w:div w:id="1706982990">
      <w:bodyDiv w:val="1"/>
      <w:marLeft w:val="0"/>
      <w:marRight w:val="0"/>
      <w:marTop w:val="0"/>
      <w:marBottom w:val="0"/>
      <w:divBdr>
        <w:top w:val="none" w:sz="0" w:space="0" w:color="auto"/>
        <w:left w:val="none" w:sz="0" w:space="0" w:color="auto"/>
        <w:bottom w:val="none" w:sz="0" w:space="0" w:color="auto"/>
        <w:right w:val="none" w:sz="0" w:space="0" w:color="auto"/>
      </w:divBdr>
    </w:div>
    <w:div w:id="1707635251">
      <w:bodyDiv w:val="1"/>
      <w:marLeft w:val="0"/>
      <w:marRight w:val="0"/>
      <w:marTop w:val="0"/>
      <w:marBottom w:val="0"/>
      <w:divBdr>
        <w:top w:val="none" w:sz="0" w:space="0" w:color="auto"/>
        <w:left w:val="none" w:sz="0" w:space="0" w:color="auto"/>
        <w:bottom w:val="none" w:sz="0" w:space="0" w:color="auto"/>
        <w:right w:val="none" w:sz="0" w:space="0" w:color="auto"/>
      </w:divBdr>
    </w:div>
    <w:div w:id="1707635626">
      <w:bodyDiv w:val="1"/>
      <w:marLeft w:val="0"/>
      <w:marRight w:val="0"/>
      <w:marTop w:val="0"/>
      <w:marBottom w:val="0"/>
      <w:divBdr>
        <w:top w:val="none" w:sz="0" w:space="0" w:color="auto"/>
        <w:left w:val="none" w:sz="0" w:space="0" w:color="auto"/>
        <w:bottom w:val="none" w:sz="0" w:space="0" w:color="auto"/>
        <w:right w:val="none" w:sz="0" w:space="0" w:color="auto"/>
      </w:divBdr>
    </w:div>
    <w:div w:id="1707831346">
      <w:bodyDiv w:val="1"/>
      <w:marLeft w:val="0"/>
      <w:marRight w:val="0"/>
      <w:marTop w:val="0"/>
      <w:marBottom w:val="0"/>
      <w:divBdr>
        <w:top w:val="none" w:sz="0" w:space="0" w:color="auto"/>
        <w:left w:val="none" w:sz="0" w:space="0" w:color="auto"/>
        <w:bottom w:val="none" w:sz="0" w:space="0" w:color="auto"/>
        <w:right w:val="none" w:sz="0" w:space="0" w:color="auto"/>
      </w:divBdr>
    </w:div>
    <w:div w:id="1708332154">
      <w:bodyDiv w:val="1"/>
      <w:marLeft w:val="0"/>
      <w:marRight w:val="0"/>
      <w:marTop w:val="0"/>
      <w:marBottom w:val="0"/>
      <w:divBdr>
        <w:top w:val="none" w:sz="0" w:space="0" w:color="auto"/>
        <w:left w:val="none" w:sz="0" w:space="0" w:color="auto"/>
        <w:bottom w:val="none" w:sz="0" w:space="0" w:color="auto"/>
        <w:right w:val="none" w:sz="0" w:space="0" w:color="auto"/>
      </w:divBdr>
    </w:div>
    <w:div w:id="1708872729">
      <w:bodyDiv w:val="1"/>
      <w:marLeft w:val="0"/>
      <w:marRight w:val="0"/>
      <w:marTop w:val="0"/>
      <w:marBottom w:val="0"/>
      <w:divBdr>
        <w:top w:val="none" w:sz="0" w:space="0" w:color="auto"/>
        <w:left w:val="none" w:sz="0" w:space="0" w:color="auto"/>
        <w:bottom w:val="none" w:sz="0" w:space="0" w:color="auto"/>
        <w:right w:val="none" w:sz="0" w:space="0" w:color="auto"/>
      </w:divBdr>
    </w:div>
    <w:div w:id="1708948717">
      <w:bodyDiv w:val="1"/>
      <w:marLeft w:val="0"/>
      <w:marRight w:val="0"/>
      <w:marTop w:val="0"/>
      <w:marBottom w:val="0"/>
      <w:divBdr>
        <w:top w:val="none" w:sz="0" w:space="0" w:color="auto"/>
        <w:left w:val="none" w:sz="0" w:space="0" w:color="auto"/>
        <w:bottom w:val="none" w:sz="0" w:space="0" w:color="auto"/>
        <w:right w:val="none" w:sz="0" w:space="0" w:color="auto"/>
      </w:divBdr>
    </w:div>
    <w:div w:id="1709068571">
      <w:bodyDiv w:val="1"/>
      <w:marLeft w:val="0"/>
      <w:marRight w:val="0"/>
      <w:marTop w:val="0"/>
      <w:marBottom w:val="0"/>
      <w:divBdr>
        <w:top w:val="none" w:sz="0" w:space="0" w:color="auto"/>
        <w:left w:val="none" w:sz="0" w:space="0" w:color="auto"/>
        <w:bottom w:val="none" w:sz="0" w:space="0" w:color="auto"/>
        <w:right w:val="none" w:sz="0" w:space="0" w:color="auto"/>
      </w:divBdr>
    </w:div>
    <w:div w:id="1709181717">
      <w:bodyDiv w:val="1"/>
      <w:marLeft w:val="0"/>
      <w:marRight w:val="0"/>
      <w:marTop w:val="0"/>
      <w:marBottom w:val="0"/>
      <w:divBdr>
        <w:top w:val="none" w:sz="0" w:space="0" w:color="auto"/>
        <w:left w:val="none" w:sz="0" w:space="0" w:color="auto"/>
        <w:bottom w:val="none" w:sz="0" w:space="0" w:color="auto"/>
        <w:right w:val="none" w:sz="0" w:space="0" w:color="auto"/>
      </w:divBdr>
    </w:div>
    <w:div w:id="1709721171">
      <w:bodyDiv w:val="1"/>
      <w:marLeft w:val="0"/>
      <w:marRight w:val="0"/>
      <w:marTop w:val="0"/>
      <w:marBottom w:val="0"/>
      <w:divBdr>
        <w:top w:val="none" w:sz="0" w:space="0" w:color="auto"/>
        <w:left w:val="none" w:sz="0" w:space="0" w:color="auto"/>
        <w:bottom w:val="none" w:sz="0" w:space="0" w:color="auto"/>
        <w:right w:val="none" w:sz="0" w:space="0" w:color="auto"/>
      </w:divBdr>
    </w:div>
    <w:div w:id="1710062534">
      <w:bodyDiv w:val="1"/>
      <w:marLeft w:val="0"/>
      <w:marRight w:val="0"/>
      <w:marTop w:val="0"/>
      <w:marBottom w:val="0"/>
      <w:divBdr>
        <w:top w:val="none" w:sz="0" w:space="0" w:color="auto"/>
        <w:left w:val="none" w:sz="0" w:space="0" w:color="auto"/>
        <w:bottom w:val="none" w:sz="0" w:space="0" w:color="auto"/>
        <w:right w:val="none" w:sz="0" w:space="0" w:color="auto"/>
      </w:divBdr>
    </w:div>
    <w:div w:id="1710177304">
      <w:bodyDiv w:val="1"/>
      <w:marLeft w:val="0"/>
      <w:marRight w:val="0"/>
      <w:marTop w:val="0"/>
      <w:marBottom w:val="0"/>
      <w:divBdr>
        <w:top w:val="none" w:sz="0" w:space="0" w:color="auto"/>
        <w:left w:val="none" w:sz="0" w:space="0" w:color="auto"/>
        <w:bottom w:val="none" w:sz="0" w:space="0" w:color="auto"/>
        <w:right w:val="none" w:sz="0" w:space="0" w:color="auto"/>
      </w:divBdr>
    </w:div>
    <w:div w:id="1710180232">
      <w:bodyDiv w:val="1"/>
      <w:marLeft w:val="0"/>
      <w:marRight w:val="0"/>
      <w:marTop w:val="0"/>
      <w:marBottom w:val="0"/>
      <w:divBdr>
        <w:top w:val="none" w:sz="0" w:space="0" w:color="auto"/>
        <w:left w:val="none" w:sz="0" w:space="0" w:color="auto"/>
        <w:bottom w:val="none" w:sz="0" w:space="0" w:color="auto"/>
        <w:right w:val="none" w:sz="0" w:space="0" w:color="auto"/>
      </w:divBdr>
    </w:div>
    <w:div w:id="1710448261">
      <w:bodyDiv w:val="1"/>
      <w:marLeft w:val="0"/>
      <w:marRight w:val="0"/>
      <w:marTop w:val="0"/>
      <w:marBottom w:val="0"/>
      <w:divBdr>
        <w:top w:val="none" w:sz="0" w:space="0" w:color="auto"/>
        <w:left w:val="none" w:sz="0" w:space="0" w:color="auto"/>
        <w:bottom w:val="none" w:sz="0" w:space="0" w:color="auto"/>
        <w:right w:val="none" w:sz="0" w:space="0" w:color="auto"/>
      </w:divBdr>
    </w:div>
    <w:div w:id="1710454173">
      <w:bodyDiv w:val="1"/>
      <w:marLeft w:val="0"/>
      <w:marRight w:val="0"/>
      <w:marTop w:val="0"/>
      <w:marBottom w:val="0"/>
      <w:divBdr>
        <w:top w:val="none" w:sz="0" w:space="0" w:color="auto"/>
        <w:left w:val="none" w:sz="0" w:space="0" w:color="auto"/>
        <w:bottom w:val="none" w:sz="0" w:space="0" w:color="auto"/>
        <w:right w:val="none" w:sz="0" w:space="0" w:color="auto"/>
      </w:divBdr>
    </w:div>
    <w:div w:id="1710496217">
      <w:bodyDiv w:val="1"/>
      <w:marLeft w:val="0"/>
      <w:marRight w:val="0"/>
      <w:marTop w:val="0"/>
      <w:marBottom w:val="0"/>
      <w:divBdr>
        <w:top w:val="none" w:sz="0" w:space="0" w:color="auto"/>
        <w:left w:val="none" w:sz="0" w:space="0" w:color="auto"/>
        <w:bottom w:val="none" w:sz="0" w:space="0" w:color="auto"/>
        <w:right w:val="none" w:sz="0" w:space="0" w:color="auto"/>
      </w:divBdr>
    </w:div>
    <w:div w:id="1710564506">
      <w:bodyDiv w:val="1"/>
      <w:marLeft w:val="0"/>
      <w:marRight w:val="0"/>
      <w:marTop w:val="0"/>
      <w:marBottom w:val="0"/>
      <w:divBdr>
        <w:top w:val="none" w:sz="0" w:space="0" w:color="auto"/>
        <w:left w:val="none" w:sz="0" w:space="0" w:color="auto"/>
        <w:bottom w:val="none" w:sz="0" w:space="0" w:color="auto"/>
        <w:right w:val="none" w:sz="0" w:space="0" w:color="auto"/>
      </w:divBdr>
    </w:div>
    <w:div w:id="1710762346">
      <w:bodyDiv w:val="1"/>
      <w:marLeft w:val="0"/>
      <w:marRight w:val="0"/>
      <w:marTop w:val="0"/>
      <w:marBottom w:val="0"/>
      <w:divBdr>
        <w:top w:val="none" w:sz="0" w:space="0" w:color="auto"/>
        <w:left w:val="none" w:sz="0" w:space="0" w:color="auto"/>
        <w:bottom w:val="none" w:sz="0" w:space="0" w:color="auto"/>
        <w:right w:val="none" w:sz="0" w:space="0" w:color="auto"/>
      </w:divBdr>
    </w:div>
    <w:div w:id="1710763400">
      <w:bodyDiv w:val="1"/>
      <w:marLeft w:val="0"/>
      <w:marRight w:val="0"/>
      <w:marTop w:val="0"/>
      <w:marBottom w:val="0"/>
      <w:divBdr>
        <w:top w:val="none" w:sz="0" w:space="0" w:color="auto"/>
        <w:left w:val="none" w:sz="0" w:space="0" w:color="auto"/>
        <w:bottom w:val="none" w:sz="0" w:space="0" w:color="auto"/>
        <w:right w:val="none" w:sz="0" w:space="0" w:color="auto"/>
      </w:divBdr>
    </w:div>
    <w:div w:id="1711034724">
      <w:bodyDiv w:val="1"/>
      <w:marLeft w:val="0"/>
      <w:marRight w:val="0"/>
      <w:marTop w:val="0"/>
      <w:marBottom w:val="0"/>
      <w:divBdr>
        <w:top w:val="none" w:sz="0" w:space="0" w:color="auto"/>
        <w:left w:val="none" w:sz="0" w:space="0" w:color="auto"/>
        <w:bottom w:val="none" w:sz="0" w:space="0" w:color="auto"/>
        <w:right w:val="none" w:sz="0" w:space="0" w:color="auto"/>
      </w:divBdr>
    </w:div>
    <w:div w:id="1712000290">
      <w:bodyDiv w:val="1"/>
      <w:marLeft w:val="0"/>
      <w:marRight w:val="0"/>
      <w:marTop w:val="0"/>
      <w:marBottom w:val="0"/>
      <w:divBdr>
        <w:top w:val="none" w:sz="0" w:space="0" w:color="auto"/>
        <w:left w:val="none" w:sz="0" w:space="0" w:color="auto"/>
        <w:bottom w:val="none" w:sz="0" w:space="0" w:color="auto"/>
        <w:right w:val="none" w:sz="0" w:space="0" w:color="auto"/>
      </w:divBdr>
    </w:div>
    <w:div w:id="1712609240">
      <w:bodyDiv w:val="1"/>
      <w:marLeft w:val="0"/>
      <w:marRight w:val="0"/>
      <w:marTop w:val="0"/>
      <w:marBottom w:val="0"/>
      <w:divBdr>
        <w:top w:val="none" w:sz="0" w:space="0" w:color="auto"/>
        <w:left w:val="none" w:sz="0" w:space="0" w:color="auto"/>
        <w:bottom w:val="none" w:sz="0" w:space="0" w:color="auto"/>
        <w:right w:val="none" w:sz="0" w:space="0" w:color="auto"/>
      </w:divBdr>
    </w:div>
    <w:div w:id="1712725633">
      <w:bodyDiv w:val="1"/>
      <w:marLeft w:val="0"/>
      <w:marRight w:val="0"/>
      <w:marTop w:val="0"/>
      <w:marBottom w:val="0"/>
      <w:divBdr>
        <w:top w:val="none" w:sz="0" w:space="0" w:color="auto"/>
        <w:left w:val="none" w:sz="0" w:space="0" w:color="auto"/>
        <w:bottom w:val="none" w:sz="0" w:space="0" w:color="auto"/>
        <w:right w:val="none" w:sz="0" w:space="0" w:color="auto"/>
      </w:divBdr>
    </w:div>
    <w:div w:id="1712731474">
      <w:bodyDiv w:val="1"/>
      <w:marLeft w:val="0"/>
      <w:marRight w:val="0"/>
      <w:marTop w:val="0"/>
      <w:marBottom w:val="0"/>
      <w:divBdr>
        <w:top w:val="none" w:sz="0" w:space="0" w:color="auto"/>
        <w:left w:val="none" w:sz="0" w:space="0" w:color="auto"/>
        <w:bottom w:val="none" w:sz="0" w:space="0" w:color="auto"/>
        <w:right w:val="none" w:sz="0" w:space="0" w:color="auto"/>
      </w:divBdr>
    </w:div>
    <w:div w:id="1712921456">
      <w:bodyDiv w:val="1"/>
      <w:marLeft w:val="0"/>
      <w:marRight w:val="0"/>
      <w:marTop w:val="0"/>
      <w:marBottom w:val="0"/>
      <w:divBdr>
        <w:top w:val="none" w:sz="0" w:space="0" w:color="auto"/>
        <w:left w:val="none" w:sz="0" w:space="0" w:color="auto"/>
        <w:bottom w:val="none" w:sz="0" w:space="0" w:color="auto"/>
        <w:right w:val="none" w:sz="0" w:space="0" w:color="auto"/>
      </w:divBdr>
    </w:div>
    <w:div w:id="1713070266">
      <w:bodyDiv w:val="1"/>
      <w:marLeft w:val="0"/>
      <w:marRight w:val="0"/>
      <w:marTop w:val="0"/>
      <w:marBottom w:val="0"/>
      <w:divBdr>
        <w:top w:val="none" w:sz="0" w:space="0" w:color="auto"/>
        <w:left w:val="none" w:sz="0" w:space="0" w:color="auto"/>
        <w:bottom w:val="none" w:sz="0" w:space="0" w:color="auto"/>
        <w:right w:val="none" w:sz="0" w:space="0" w:color="auto"/>
      </w:divBdr>
    </w:div>
    <w:div w:id="1713309106">
      <w:bodyDiv w:val="1"/>
      <w:marLeft w:val="0"/>
      <w:marRight w:val="0"/>
      <w:marTop w:val="0"/>
      <w:marBottom w:val="0"/>
      <w:divBdr>
        <w:top w:val="none" w:sz="0" w:space="0" w:color="auto"/>
        <w:left w:val="none" w:sz="0" w:space="0" w:color="auto"/>
        <w:bottom w:val="none" w:sz="0" w:space="0" w:color="auto"/>
        <w:right w:val="none" w:sz="0" w:space="0" w:color="auto"/>
      </w:divBdr>
    </w:div>
    <w:div w:id="1713339273">
      <w:bodyDiv w:val="1"/>
      <w:marLeft w:val="0"/>
      <w:marRight w:val="0"/>
      <w:marTop w:val="0"/>
      <w:marBottom w:val="0"/>
      <w:divBdr>
        <w:top w:val="none" w:sz="0" w:space="0" w:color="auto"/>
        <w:left w:val="none" w:sz="0" w:space="0" w:color="auto"/>
        <w:bottom w:val="none" w:sz="0" w:space="0" w:color="auto"/>
        <w:right w:val="none" w:sz="0" w:space="0" w:color="auto"/>
      </w:divBdr>
    </w:div>
    <w:div w:id="1713536516">
      <w:bodyDiv w:val="1"/>
      <w:marLeft w:val="0"/>
      <w:marRight w:val="0"/>
      <w:marTop w:val="0"/>
      <w:marBottom w:val="0"/>
      <w:divBdr>
        <w:top w:val="none" w:sz="0" w:space="0" w:color="auto"/>
        <w:left w:val="none" w:sz="0" w:space="0" w:color="auto"/>
        <w:bottom w:val="none" w:sz="0" w:space="0" w:color="auto"/>
        <w:right w:val="none" w:sz="0" w:space="0" w:color="auto"/>
      </w:divBdr>
    </w:div>
    <w:div w:id="1713994891">
      <w:bodyDiv w:val="1"/>
      <w:marLeft w:val="0"/>
      <w:marRight w:val="0"/>
      <w:marTop w:val="0"/>
      <w:marBottom w:val="0"/>
      <w:divBdr>
        <w:top w:val="none" w:sz="0" w:space="0" w:color="auto"/>
        <w:left w:val="none" w:sz="0" w:space="0" w:color="auto"/>
        <w:bottom w:val="none" w:sz="0" w:space="0" w:color="auto"/>
        <w:right w:val="none" w:sz="0" w:space="0" w:color="auto"/>
      </w:divBdr>
    </w:div>
    <w:div w:id="1714186241">
      <w:bodyDiv w:val="1"/>
      <w:marLeft w:val="0"/>
      <w:marRight w:val="0"/>
      <w:marTop w:val="0"/>
      <w:marBottom w:val="0"/>
      <w:divBdr>
        <w:top w:val="none" w:sz="0" w:space="0" w:color="auto"/>
        <w:left w:val="none" w:sz="0" w:space="0" w:color="auto"/>
        <w:bottom w:val="none" w:sz="0" w:space="0" w:color="auto"/>
        <w:right w:val="none" w:sz="0" w:space="0" w:color="auto"/>
      </w:divBdr>
    </w:div>
    <w:div w:id="1714310604">
      <w:bodyDiv w:val="1"/>
      <w:marLeft w:val="0"/>
      <w:marRight w:val="0"/>
      <w:marTop w:val="0"/>
      <w:marBottom w:val="0"/>
      <w:divBdr>
        <w:top w:val="none" w:sz="0" w:space="0" w:color="auto"/>
        <w:left w:val="none" w:sz="0" w:space="0" w:color="auto"/>
        <w:bottom w:val="none" w:sz="0" w:space="0" w:color="auto"/>
        <w:right w:val="none" w:sz="0" w:space="0" w:color="auto"/>
      </w:divBdr>
    </w:div>
    <w:div w:id="1714310644">
      <w:bodyDiv w:val="1"/>
      <w:marLeft w:val="0"/>
      <w:marRight w:val="0"/>
      <w:marTop w:val="0"/>
      <w:marBottom w:val="0"/>
      <w:divBdr>
        <w:top w:val="none" w:sz="0" w:space="0" w:color="auto"/>
        <w:left w:val="none" w:sz="0" w:space="0" w:color="auto"/>
        <w:bottom w:val="none" w:sz="0" w:space="0" w:color="auto"/>
        <w:right w:val="none" w:sz="0" w:space="0" w:color="auto"/>
      </w:divBdr>
    </w:div>
    <w:div w:id="1714500407">
      <w:bodyDiv w:val="1"/>
      <w:marLeft w:val="0"/>
      <w:marRight w:val="0"/>
      <w:marTop w:val="0"/>
      <w:marBottom w:val="0"/>
      <w:divBdr>
        <w:top w:val="none" w:sz="0" w:space="0" w:color="auto"/>
        <w:left w:val="none" w:sz="0" w:space="0" w:color="auto"/>
        <w:bottom w:val="none" w:sz="0" w:space="0" w:color="auto"/>
        <w:right w:val="none" w:sz="0" w:space="0" w:color="auto"/>
      </w:divBdr>
    </w:div>
    <w:div w:id="1714505000">
      <w:bodyDiv w:val="1"/>
      <w:marLeft w:val="0"/>
      <w:marRight w:val="0"/>
      <w:marTop w:val="0"/>
      <w:marBottom w:val="0"/>
      <w:divBdr>
        <w:top w:val="none" w:sz="0" w:space="0" w:color="auto"/>
        <w:left w:val="none" w:sz="0" w:space="0" w:color="auto"/>
        <w:bottom w:val="none" w:sz="0" w:space="0" w:color="auto"/>
        <w:right w:val="none" w:sz="0" w:space="0" w:color="auto"/>
      </w:divBdr>
    </w:div>
    <w:div w:id="1714618945">
      <w:bodyDiv w:val="1"/>
      <w:marLeft w:val="0"/>
      <w:marRight w:val="0"/>
      <w:marTop w:val="0"/>
      <w:marBottom w:val="0"/>
      <w:divBdr>
        <w:top w:val="none" w:sz="0" w:space="0" w:color="auto"/>
        <w:left w:val="none" w:sz="0" w:space="0" w:color="auto"/>
        <w:bottom w:val="none" w:sz="0" w:space="0" w:color="auto"/>
        <w:right w:val="none" w:sz="0" w:space="0" w:color="auto"/>
      </w:divBdr>
    </w:div>
    <w:div w:id="1714620361">
      <w:bodyDiv w:val="1"/>
      <w:marLeft w:val="0"/>
      <w:marRight w:val="0"/>
      <w:marTop w:val="0"/>
      <w:marBottom w:val="0"/>
      <w:divBdr>
        <w:top w:val="none" w:sz="0" w:space="0" w:color="auto"/>
        <w:left w:val="none" w:sz="0" w:space="0" w:color="auto"/>
        <w:bottom w:val="none" w:sz="0" w:space="0" w:color="auto"/>
        <w:right w:val="none" w:sz="0" w:space="0" w:color="auto"/>
      </w:divBdr>
    </w:div>
    <w:div w:id="1714883382">
      <w:bodyDiv w:val="1"/>
      <w:marLeft w:val="0"/>
      <w:marRight w:val="0"/>
      <w:marTop w:val="0"/>
      <w:marBottom w:val="0"/>
      <w:divBdr>
        <w:top w:val="none" w:sz="0" w:space="0" w:color="auto"/>
        <w:left w:val="none" w:sz="0" w:space="0" w:color="auto"/>
        <w:bottom w:val="none" w:sz="0" w:space="0" w:color="auto"/>
        <w:right w:val="none" w:sz="0" w:space="0" w:color="auto"/>
      </w:divBdr>
    </w:div>
    <w:div w:id="1715158758">
      <w:bodyDiv w:val="1"/>
      <w:marLeft w:val="0"/>
      <w:marRight w:val="0"/>
      <w:marTop w:val="0"/>
      <w:marBottom w:val="0"/>
      <w:divBdr>
        <w:top w:val="none" w:sz="0" w:space="0" w:color="auto"/>
        <w:left w:val="none" w:sz="0" w:space="0" w:color="auto"/>
        <w:bottom w:val="none" w:sz="0" w:space="0" w:color="auto"/>
        <w:right w:val="none" w:sz="0" w:space="0" w:color="auto"/>
      </w:divBdr>
    </w:div>
    <w:div w:id="1715301637">
      <w:bodyDiv w:val="1"/>
      <w:marLeft w:val="0"/>
      <w:marRight w:val="0"/>
      <w:marTop w:val="0"/>
      <w:marBottom w:val="0"/>
      <w:divBdr>
        <w:top w:val="none" w:sz="0" w:space="0" w:color="auto"/>
        <w:left w:val="none" w:sz="0" w:space="0" w:color="auto"/>
        <w:bottom w:val="none" w:sz="0" w:space="0" w:color="auto"/>
        <w:right w:val="none" w:sz="0" w:space="0" w:color="auto"/>
      </w:divBdr>
    </w:div>
    <w:div w:id="1715694307">
      <w:bodyDiv w:val="1"/>
      <w:marLeft w:val="0"/>
      <w:marRight w:val="0"/>
      <w:marTop w:val="0"/>
      <w:marBottom w:val="0"/>
      <w:divBdr>
        <w:top w:val="none" w:sz="0" w:space="0" w:color="auto"/>
        <w:left w:val="none" w:sz="0" w:space="0" w:color="auto"/>
        <w:bottom w:val="none" w:sz="0" w:space="0" w:color="auto"/>
        <w:right w:val="none" w:sz="0" w:space="0" w:color="auto"/>
      </w:divBdr>
    </w:div>
    <w:div w:id="1715806506">
      <w:bodyDiv w:val="1"/>
      <w:marLeft w:val="0"/>
      <w:marRight w:val="0"/>
      <w:marTop w:val="0"/>
      <w:marBottom w:val="0"/>
      <w:divBdr>
        <w:top w:val="none" w:sz="0" w:space="0" w:color="auto"/>
        <w:left w:val="none" w:sz="0" w:space="0" w:color="auto"/>
        <w:bottom w:val="none" w:sz="0" w:space="0" w:color="auto"/>
        <w:right w:val="none" w:sz="0" w:space="0" w:color="auto"/>
      </w:divBdr>
    </w:div>
    <w:div w:id="1716199255">
      <w:bodyDiv w:val="1"/>
      <w:marLeft w:val="0"/>
      <w:marRight w:val="0"/>
      <w:marTop w:val="0"/>
      <w:marBottom w:val="0"/>
      <w:divBdr>
        <w:top w:val="none" w:sz="0" w:space="0" w:color="auto"/>
        <w:left w:val="none" w:sz="0" w:space="0" w:color="auto"/>
        <w:bottom w:val="none" w:sz="0" w:space="0" w:color="auto"/>
        <w:right w:val="none" w:sz="0" w:space="0" w:color="auto"/>
      </w:divBdr>
    </w:div>
    <w:div w:id="1716658983">
      <w:bodyDiv w:val="1"/>
      <w:marLeft w:val="0"/>
      <w:marRight w:val="0"/>
      <w:marTop w:val="0"/>
      <w:marBottom w:val="0"/>
      <w:divBdr>
        <w:top w:val="none" w:sz="0" w:space="0" w:color="auto"/>
        <w:left w:val="none" w:sz="0" w:space="0" w:color="auto"/>
        <w:bottom w:val="none" w:sz="0" w:space="0" w:color="auto"/>
        <w:right w:val="none" w:sz="0" w:space="0" w:color="auto"/>
      </w:divBdr>
    </w:div>
    <w:div w:id="1716806398">
      <w:bodyDiv w:val="1"/>
      <w:marLeft w:val="0"/>
      <w:marRight w:val="0"/>
      <w:marTop w:val="0"/>
      <w:marBottom w:val="0"/>
      <w:divBdr>
        <w:top w:val="none" w:sz="0" w:space="0" w:color="auto"/>
        <w:left w:val="none" w:sz="0" w:space="0" w:color="auto"/>
        <w:bottom w:val="none" w:sz="0" w:space="0" w:color="auto"/>
        <w:right w:val="none" w:sz="0" w:space="0" w:color="auto"/>
      </w:divBdr>
    </w:div>
    <w:div w:id="1717385935">
      <w:bodyDiv w:val="1"/>
      <w:marLeft w:val="0"/>
      <w:marRight w:val="0"/>
      <w:marTop w:val="0"/>
      <w:marBottom w:val="0"/>
      <w:divBdr>
        <w:top w:val="none" w:sz="0" w:space="0" w:color="auto"/>
        <w:left w:val="none" w:sz="0" w:space="0" w:color="auto"/>
        <w:bottom w:val="none" w:sz="0" w:space="0" w:color="auto"/>
        <w:right w:val="none" w:sz="0" w:space="0" w:color="auto"/>
      </w:divBdr>
    </w:div>
    <w:div w:id="1717510730">
      <w:bodyDiv w:val="1"/>
      <w:marLeft w:val="0"/>
      <w:marRight w:val="0"/>
      <w:marTop w:val="0"/>
      <w:marBottom w:val="0"/>
      <w:divBdr>
        <w:top w:val="none" w:sz="0" w:space="0" w:color="auto"/>
        <w:left w:val="none" w:sz="0" w:space="0" w:color="auto"/>
        <w:bottom w:val="none" w:sz="0" w:space="0" w:color="auto"/>
        <w:right w:val="none" w:sz="0" w:space="0" w:color="auto"/>
      </w:divBdr>
    </w:div>
    <w:div w:id="1717774339">
      <w:bodyDiv w:val="1"/>
      <w:marLeft w:val="0"/>
      <w:marRight w:val="0"/>
      <w:marTop w:val="0"/>
      <w:marBottom w:val="0"/>
      <w:divBdr>
        <w:top w:val="none" w:sz="0" w:space="0" w:color="auto"/>
        <w:left w:val="none" w:sz="0" w:space="0" w:color="auto"/>
        <w:bottom w:val="none" w:sz="0" w:space="0" w:color="auto"/>
        <w:right w:val="none" w:sz="0" w:space="0" w:color="auto"/>
      </w:divBdr>
    </w:div>
    <w:div w:id="1717850849">
      <w:bodyDiv w:val="1"/>
      <w:marLeft w:val="0"/>
      <w:marRight w:val="0"/>
      <w:marTop w:val="0"/>
      <w:marBottom w:val="0"/>
      <w:divBdr>
        <w:top w:val="none" w:sz="0" w:space="0" w:color="auto"/>
        <w:left w:val="none" w:sz="0" w:space="0" w:color="auto"/>
        <w:bottom w:val="none" w:sz="0" w:space="0" w:color="auto"/>
        <w:right w:val="none" w:sz="0" w:space="0" w:color="auto"/>
      </w:divBdr>
    </w:div>
    <w:div w:id="1717852968">
      <w:bodyDiv w:val="1"/>
      <w:marLeft w:val="0"/>
      <w:marRight w:val="0"/>
      <w:marTop w:val="0"/>
      <w:marBottom w:val="0"/>
      <w:divBdr>
        <w:top w:val="none" w:sz="0" w:space="0" w:color="auto"/>
        <w:left w:val="none" w:sz="0" w:space="0" w:color="auto"/>
        <w:bottom w:val="none" w:sz="0" w:space="0" w:color="auto"/>
        <w:right w:val="none" w:sz="0" w:space="0" w:color="auto"/>
      </w:divBdr>
    </w:div>
    <w:div w:id="1717968518">
      <w:bodyDiv w:val="1"/>
      <w:marLeft w:val="0"/>
      <w:marRight w:val="0"/>
      <w:marTop w:val="0"/>
      <w:marBottom w:val="0"/>
      <w:divBdr>
        <w:top w:val="none" w:sz="0" w:space="0" w:color="auto"/>
        <w:left w:val="none" w:sz="0" w:space="0" w:color="auto"/>
        <w:bottom w:val="none" w:sz="0" w:space="0" w:color="auto"/>
        <w:right w:val="none" w:sz="0" w:space="0" w:color="auto"/>
      </w:divBdr>
    </w:div>
    <w:div w:id="1718969130">
      <w:bodyDiv w:val="1"/>
      <w:marLeft w:val="0"/>
      <w:marRight w:val="0"/>
      <w:marTop w:val="0"/>
      <w:marBottom w:val="0"/>
      <w:divBdr>
        <w:top w:val="none" w:sz="0" w:space="0" w:color="auto"/>
        <w:left w:val="none" w:sz="0" w:space="0" w:color="auto"/>
        <w:bottom w:val="none" w:sz="0" w:space="0" w:color="auto"/>
        <w:right w:val="none" w:sz="0" w:space="0" w:color="auto"/>
      </w:divBdr>
    </w:div>
    <w:div w:id="1719166174">
      <w:bodyDiv w:val="1"/>
      <w:marLeft w:val="0"/>
      <w:marRight w:val="0"/>
      <w:marTop w:val="0"/>
      <w:marBottom w:val="0"/>
      <w:divBdr>
        <w:top w:val="none" w:sz="0" w:space="0" w:color="auto"/>
        <w:left w:val="none" w:sz="0" w:space="0" w:color="auto"/>
        <w:bottom w:val="none" w:sz="0" w:space="0" w:color="auto"/>
        <w:right w:val="none" w:sz="0" w:space="0" w:color="auto"/>
      </w:divBdr>
    </w:div>
    <w:div w:id="1719624663">
      <w:bodyDiv w:val="1"/>
      <w:marLeft w:val="0"/>
      <w:marRight w:val="0"/>
      <w:marTop w:val="0"/>
      <w:marBottom w:val="0"/>
      <w:divBdr>
        <w:top w:val="none" w:sz="0" w:space="0" w:color="auto"/>
        <w:left w:val="none" w:sz="0" w:space="0" w:color="auto"/>
        <w:bottom w:val="none" w:sz="0" w:space="0" w:color="auto"/>
        <w:right w:val="none" w:sz="0" w:space="0" w:color="auto"/>
      </w:divBdr>
    </w:div>
    <w:div w:id="1719745258">
      <w:bodyDiv w:val="1"/>
      <w:marLeft w:val="0"/>
      <w:marRight w:val="0"/>
      <w:marTop w:val="0"/>
      <w:marBottom w:val="0"/>
      <w:divBdr>
        <w:top w:val="none" w:sz="0" w:space="0" w:color="auto"/>
        <w:left w:val="none" w:sz="0" w:space="0" w:color="auto"/>
        <w:bottom w:val="none" w:sz="0" w:space="0" w:color="auto"/>
        <w:right w:val="none" w:sz="0" w:space="0" w:color="auto"/>
      </w:divBdr>
    </w:div>
    <w:div w:id="1719817401">
      <w:bodyDiv w:val="1"/>
      <w:marLeft w:val="0"/>
      <w:marRight w:val="0"/>
      <w:marTop w:val="0"/>
      <w:marBottom w:val="0"/>
      <w:divBdr>
        <w:top w:val="none" w:sz="0" w:space="0" w:color="auto"/>
        <w:left w:val="none" w:sz="0" w:space="0" w:color="auto"/>
        <w:bottom w:val="none" w:sz="0" w:space="0" w:color="auto"/>
        <w:right w:val="none" w:sz="0" w:space="0" w:color="auto"/>
      </w:divBdr>
    </w:div>
    <w:div w:id="1719890097">
      <w:bodyDiv w:val="1"/>
      <w:marLeft w:val="0"/>
      <w:marRight w:val="0"/>
      <w:marTop w:val="0"/>
      <w:marBottom w:val="0"/>
      <w:divBdr>
        <w:top w:val="none" w:sz="0" w:space="0" w:color="auto"/>
        <w:left w:val="none" w:sz="0" w:space="0" w:color="auto"/>
        <w:bottom w:val="none" w:sz="0" w:space="0" w:color="auto"/>
        <w:right w:val="none" w:sz="0" w:space="0" w:color="auto"/>
      </w:divBdr>
    </w:div>
    <w:div w:id="1719932628">
      <w:bodyDiv w:val="1"/>
      <w:marLeft w:val="0"/>
      <w:marRight w:val="0"/>
      <w:marTop w:val="0"/>
      <w:marBottom w:val="0"/>
      <w:divBdr>
        <w:top w:val="none" w:sz="0" w:space="0" w:color="auto"/>
        <w:left w:val="none" w:sz="0" w:space="0" w:color="auto"/>
        <w:bottom w:val="none" w:sz="0" w:space="0" w:color="auto"/>
        <w:right w:val="none" w:sz="0" w:space="0" w:color="auto"/>
      </w:divBdr>
    </w:div>
    <w:div w:id="1720202127">
      <w:bodyDiv w:val="1"/>
      <w:marLeft w:val="0"/>
      <w:marRight w:val="0"/>
      <w:marTop w:val="0"/>
      <w:marBottom w:val="0"/>
      <w:divBdr>
        <w:top w:val="none" w:sz="0" w:space="0" w:color="auto"/>
        <w:left w:val="none" w:sz="0" w:space="0" w:color="auto"/>
        <w:bottom w:val="none" w:sz="0" w:space="0" w:color="auto"/>
        <w:right w:val="none" w:sz="0" w:space="0" w:color="auto"/>
      </w:divBdr>
    </w:div>
    <w:div w:id="1720392794">
      <w:bodyDiv w:val="1"/>
      <w:marLeft w:val="0"/>
      <w:marRight w:val="0"/>
      <w:marTop w:val="0"/>
      <w:marBottom w:val="0"/>
      <w:divBdr>
        <w:top w:val="none" w:sz="0" w:space="0" w:color="auto"/>
        <w:left w:val="none" w:sz="0" w:space="0" w:color="auto"/>
        <w:bottom w:val="none" w:sz="0" w:space="0" w:color="auto"/>
        <w:right w:val="none" w:sz="0" w:space="0" w:color="auto"/>
      </w:divBdr>
    </w:div>
    <w:div w:id="1720588676">
      <w:bodyDiv w:val="1"/>
      <w:marLeft w:val="0"/>
      <w:marRight w:val="0"/>
      <w:marTop w:val="0"/>
      <w:marBottom w:val="0"/>
      <w:divBdr>
        <w:top w:val="none" w:sz="0" w:space="0" w:color="auto"/>
        <w:left w:val="none" w:sz="0" w:space="0" w:color="auto"/>
        <w:bottom w:val="none" w:sz="0" w:space="0" w:color="auto"/>
        <w:right w:val="none" w:sz="0" w:space="0" w:color="auto"/>
      </w:divBdr>
    </w:div>
    <w:div w:id="1721975010">
      <w:bodyDiv w:val="1"/>
      <w:marLeft w:val="0"/>
      <w:marRight w:val="0"/>
      <w:marTop w:val="0"/>
      <w:marBottom w:val="0"/>
      <w:divBdr>
        <w:top w:val="none" w:sz="0" w:space="0" w:color="auto"/>
        <w:left w:val="none" w:sz="0" w:space="0" w:color="auto"/>
        <w:bottom w:val="none" w:sz="0" w:space="0" w:color="auto"/>
        <w:right w:val="none" w:sz="0" w:space="0" w:color="auto"/>
      </w:divBdr>
    </w:div>
    <w:div w:id="1722510419">
      <w:bodyDiv w:val="1"/>
      <w:marLeft w:val="0"/>
      <w:marRight w:val="0"/>
      <w:marTop w:val="0"/>
      <w:marBottom w:val="0"/>
      <w:divBdr>
        <w:top w:val="none" w:sz="0" w:space="0" w:color="auto"/>
        <w:left w:val="none" w:sz="0" w:space="0" w:color="auto"/>
        <w:bottom w:val="none" w:sz="0" w:space="0" w:color="auto"/>
        <w:right w:val="none" w:sz="0" w:space="0" w:color="auto"/>
      </w:divBdr>
    </w:div>
    <w:div w:id="1722754966">
      <w:bodyDiv w:val="1"/>
      <w:marLeft w:val="0"/>
      <w:marRight w:val="0"/>
      <w:marTop w:val="0"/>
      <w:marBottom w:val="0"/>
      <w:divBdr>
        <w:top w:val="none" w:sz="0" w:space="0" w:color="auto"/>
        <w:left w:val="none" w:sz="0" w:space="0" w:color="auto"/>
        <w:bottom w:val="none" w:sz="0" w:space="0" w:color="auto"/>
        <w:right w:val="none" w:sz="0" w:space="0" w:color="auto"/>
      </w:divBdr>
    </w:div>
    <w:div w:id="1723403655">
      <w:bodyDiv w:val="1"/>
      <w:marLeft w:val="0"/>
      <w:marRight w:val="0"/>
      <w:marTop w:val="0"/>
      <w:marBottom w:val="0"/>
      <w:divBdr>
        <w:top w:val="none" w:sz="0" w:space="0" w:color="auto"/>
        <w:left w:val="none" w:sz="0" w:space="0" w:color="auto"/>
        <w:bottom w:val="none" w:sz="0" w:space="0" w:color="auto"/>
        <w:right w:val="none" w:sz="0" w:space="0" w:color="auto"/>
      </w:divBdr>
    </w:div>
    <w:div w:id="1723670185">
      <w:bodyDiv w:val="1"/>
      <w:marLeft w:val="0"/>
      <w:marRight w:val="0"/>
      <w:marTop w:val="0"/>
      <w:marBottom w:val="0"/>
      <w:divBdr>
        <w:top w:val="none" w:sz="0" w:space="0" w:color="auto"/>
        <w:left w:val="none" w:sz="0" w:space="0" w:color="auto"/>
        <w:bottom w:val="none" w:sz="0" w:space="0" w:color="auto"/>
        <w:right w:val="none" w:sz="0" w:space="0" w:color="auto"/>
      </w:divBdr>
    </w:div>
    <w:div w:id="1723673296">
      <w:bodyDiv w:val="1"/>
      <w:marLeft w:val="0"/>
      <w:marRight w:val="0"/>
      <w:marTop w:val="0"/>
      <w:marBottom w:val="0"/>
      <w:divBdr>
        <w:top w:val="none" w:sz="0" w:space="0" w:color="auto"/>
        <w:left w:val="none" w:sz="0" w:space="0" w:color="auto"/>
        <w:bottom w:val="none" w:sz="0" w:space="0" w:color="auto"/>
        <w:right w:val="none" w:sz="0" w:space="0" w:color="auto"/>
      </w:divBdr>
    </w:div>
    <w:div w:id="1724601132">
      <w:bodyDiv w:val="1"/>
      <w:marLeft w:val="0"/>
      <w:marRight w:val="0"/>
      <w:marTop w:val="0"/>
      <w:marBottom w:val="0"/>
      <w:divBdr>
        <w:top w:val="none" w:sz="0" w:space="0" w:color="auto"/>
        <w:left w:val="none" w:sz="0" w:space="0" w:color="auto"/>
        <w:bottom w:val="none" w:sz="0" w:space="0" w:color="auto"/>
        <w:right w:val="none" w:sz="0" w:space="0" w:color="auto"/>
      </w:divBdr>
    </w:div>
    <w:div w:id="1724645386">
      <w:bodyDiv w:val="1"/>
      <w:marLeft w:val="0"/>
      <w:marRight w:val="0"/>
      <w:marTop w:val="0"/>
      <w:marBottom w:val="0"/>
      <w:divBdr>
        <w:top w:val="none" w:sz="0" w:space="0" w:color="auto"/>
        <w:left w:val="none" w:sz="0" w:space="0" w:color="auto"/>
        <w:bottom w:val="none" w:sz="0" w:space="0" w:color="auto"/>
        <w:right w:val="none" w:sz="0" w:space="0" w:color="auto"/>
      </w:divBdr>
    </w:div>
    <w:div w:id="1724865692">
      <w:bodyDiv w:val="1"/>
      <w:marLeft w:val="0"/>
      <w:marRight w:val="0"/>
      <w:marTop w:val="0"/>
      <w:marBottom w:val="0"/>
      <w:divBdr>
        <w:top w:val="none" w:sz="0" w:space="0" w:color="auto"/>
        <w:left w:val="none" w:sz="0" w:space="0" w:color="auto"/>
        <w:bottom w:val="none" w:sz="0" w:space="0" w:color="auto"/>
        <w:right w:val="none" w:sz="0" w:space="0" w:color="auto"/>
      </w:divBdr>
    </w:div>
    <w:div w:id="1725787205">
      <w:bodyDiv w:val="1"/>
      <w:marLeft w:val="0"/>
      <w:marRight w:val="0"/>
      <w:marTop w:val="0"/>
      <w:marBottom w:val="0"/>
      <w:divBdr>
        <w:top w:val="none" w:sz="0" w:space="0" w:color="auto"/>
        <w:left w:val="none" w:sz="0" w:space="0" w:color="auto"/>
        <w:bottom w:val="none" w:sz="0" w:space="0" w:color="auto"/>
        <w:right w:val="none" w:sz="0" w:space="0" w:color="auto"/>
      </w:divBdr>
    </w:div>
    <w:div w:id="1725789045">
      <w:bodyDiv w:val="1"/>
      <w:marLeft w:val="0"/>
      <w:marRight w:val="0"/>
      <w:marTop w:val="0"/>
      <w:marBottom w:val="0"/>
      <w:divBdr>
        <w:top w:val="none" w:sz="0" w:space="0" w:color="auto"/>
        <w:left w:val="none" w:sz="0" w:space="0" w:color="auto"/>
        <w:bottom w:val="none" w:sz="0" w:space="0" w:color="auto"/>
        <w:right w:val="none" w:sz="0" w:space="0" w:color="auto"/>
      </w:divBdr>
    </w:div>
    <w:div w:id="1726829899">
      <w:bodyDiv w:val="1"/>
      <w:marLeft w:val="0"/>
      <w:marRight w:val="0"/>
      <w:marTop w:val="0"/>
      <w:marBottom w:val="0"/>
      <w:divBdr>
        <w:top w:val="none" w:sz="0" w:space="0" w:color="auto"/>
        <w:left w:val="none" w:sz="0" w:space="0" w:color="auto"/>
        <w:bottom w:val="none" w:sz="0" w:space="0" w:color="auto"/>
        <w:right w:val="none" w:sz="0" w:space="0" w:color="auto"/>
      </w:divBdr>
    </w:div>
    <w:div w:id="1727139405">
      <w:bodyDiv w:val="1"/>
      <w:marLeft w:val="0"/>
      <w:marRight w:val="0"/>
      <w:marTop w:val="0"/>
      <w:marBottom w:val="0"/>
      <w:divBdr>
        <w:top w:val="none" w:sz="0" w:space="0" w:color="auto"/>
        <w:left w:val="none" w:sz="0" w:space="0" w:color="auto"/>
        <w:bottom w:val="none" w:sz="0" w:space="0" w:color="auto"/>
        <w:right w:val="none" w:sz="0" w:space="0" w:color="auto"/>
      </w:divBdr>
    </w:div>
    <w:div w:id="1727146679">
      <w:bodyDiv w:val="1"/>
      <w:marLeft w:val="0"/>
      <w:marRight w:val="0"/>
      <w:marTop w:val="0"/>
      <w:marBottom w:val="0"/>
      <w:divBdr>
        <w:top w:val="none" w:sz="0" w:space="0" w:color="auto"/>
        <w:left w:val="none" w:sz="0" w:space="0" w:color="auto"/>
        <w:bottom w:val="none" w:sz="0" w:space="0" w:color="auto"/>
        <w:right w:val="none" w:sz="0" w:space="0" w:color="auto"/>
      </w:divBdr>
    </w:div>
    <w:div w:id="1727949939">
      <w:bodyDiv w:val="1"/>
      <w:marLeft w:val="0"/>
      <w:marRight w:val="0"/>
      <w:marTop w:val="0"/>
      <w:marBottom w:val="0"/>
      <w:divBdr>
        <w:top w:val="none" w:sz="0" w:space="0" w:color="auto"/>
        <w:left w:val="none" w:sz="0" w:space="0" w:color="auto"/>
        <w:bottom w:val="none" w:sz="0" w:space="0" w:color="auto"/>
        <w:right w:val="none" w:sz="0" w:space="0" w:color="auto"/>
      </w:divBdr>
    </w:div>
    <w:div w:id="1728411465">
      <w:bodyDiv w:val="1"/>
      <w:marLeft w:val="0"/>
      <w:marRight w:val="0"/>
      <w:marTop w:val="0"/>
      <w:marBottom w:val="0"/>
      <w:divBdr>
        <w:top w:val="none" w:sz="0" w:space="0" w:color="auto"/>
        <w:left w:val="none" w:sz="0" w:space="0" w:color="auto"/>
        <w:bottom w:val="none" w:sz="0" w:space="0" w:color="auto"/>
        <w:right w:val="none" w:sz="0" w:space="0" w:color="auto"/>
      </w:divBdr>
    </w:div>
    <w:div w:id="1729498062">
      <w:bodyDiv w:val="1"/>
      <w:marLeft w:val="0"/>
      <w:marRight w:val="0"/>
      <w:marTop w:val="0"/>
      <w:marBottom w:val="0"/>
      <w:divBdr>
        <w:top w:val="none" w:sz="0" w:space="0" w:color="auto"/>
        <w:left w:val="none" w:sz="0" w:space="0" w:color="auto"/>
        <w:bottom w:val="none" w:sz="0" w:space="0" w:color="auto"/>
        <w:right w:val="none" w:sz="0" w:space="0" w:color="auto"/>
      </w:divBdr>
    </w:div>
    <w:div w:id="1729650683">
      <w:bodyDiv w:val="1"/>
      <w:marLeft w:val="0"/>
      <w:marRight w:val="0"/>
      <w:marTop w:val="0"/>
      <w:marBottom w:val="0"/>
      <w:divBdr>
        <w:top w:val="none" w:sz="0" w:space="0" w:color="auto"/>
        <w:left w:val="none" w:sz="0" w:space="0" w:color="auto"/>
        <w:bottom w:val="none" w:sz="0" w:space="0" w:color="auto"/>
        <w:right w:val="none" w:sz="0" w:space="0" w:color="auto"/>
      </w:divBdr>
    </w:div>
    <w:div w:id="1730573822">
      <w:bodyDiv w:val="1"/>
      <w:marLeft w:val="0"/>
      <w:marRight w:val="0"/>
      <w:marTop w:val="0"/>
      <w:marBottom w:val="0"/>
      <w:divBdr>
        <w:top w:val="none" w:sz="0" w:space="0" w:color="auto"/>
        <w:left w:val="none" w:sz="0" w:space="0" w:color="auto"/>
        <w:bottom w:val="none" w:sz="0" w:space="0" w:color="auto"/>
        <w:right w:val="none" w:sz="0" w:space="0" w:color="auto"/>
      </w:divBdr>
    </w:div>
    <w:div w:id="1730809568">
      <w:bodyDiv w:val="1"/>
      <w:marLeft w:val="0"/>
      <w:marRight w:val="0"/>
      <w:marTop w:val="0"/>
      <w:marBottom w:val="0"/>
      <w:divBdr>
        <w:top w:val="none" w:sz="0" w:space="0" w:color="auto"/>
        <w:left w:val="none" w:sz="0" w:space="0" w:color="auto"/>
        <w:bottom w:val="none" w:sz="0" w:space="0" w:color="auto"/>
        <w:right w:val="none" w:sz="0" w:space="0" w:color="auto"/>
      </w:divBdr>
    </w:div>
    <w:div w:id="1731611867">
      <w:bodyDiv w:val="1"/>
      <w:marLeft w:val="0"/>
      <w:marRight w:val="0"/>
      <w:marTop w:val="0"/>
      <w:marBottom w:val="0"/>
      <w:divBdr>
        <w:top w:val="none" w:sz="0" w:space="0" w:color="auto"/>
        <w:left w:val="none" w:sz="0" w:space="0" w:color="auto"/>
        <w:bottom w:val="none" w:sz="0" w:space="0" w:color="auto"/>
        <w:right w:val="none" w:sz="0" w:space="0" w:color="auto"/>
      </w:divBdr>
    </w:div>
    <w:div w:id="1731616333">
      <w:bodyDiv w:val="1"/>
      <w:marLeft w:val="0"/>
      <w:marRight w:val="0"/>
      <w:marTop w:val="0"/>
      <w:marBottom w:val="0"/>
      <w:divBdr>
        <w:top w:val="none" w:sz="0" w:space="0" w:color="auto"/>
        <w:left w:val="none" w:sz="0" w:space="0" w:color="auto"/>
        <w:bottom w:val="none" w:sz="0" w:space="0" w:color="auto"/>
        <w:right w:val="none" w:sz="0" w:space="0" w:color="auto"/>
      </w:divBdr>
    </w:div>
    <w:div w:id="1731808190">
      <w:bodyDiv w:val="1"/>
      <w:marLeft w:val="0"/>
      <w:marRight w:val="0"/>
      <w:marTop w:val="0"/>
      <w:marBottom w:val="0"/>
      <w:divBdr>
        <w:top w:val="none" w:sz="0" w:space="0" w:color="auto"/>
        <w:left w:val="none" w:sz="0" w:space="0" w:color="auto"/>
        <w:bottom w:val="none" w:sz="0" w:space="0" w:color="auto"/>
        <w:right w:val="none" w:sz="0" w:space="0" w:color="auto"/>
      </w:divBdr>
    </w:div>
    <w:div w:id="1732776862">
      <w:bodyDiv w:val="1"/>
      <w:marLeft w:val="0"/>
      <w:marRight w:val="0"/>
      <w:marTop w:val="0"/>
      <w:marBottom w:val="0"/>
      <w:divBdr>
        <w:top w:val="none" w:sz="0" w:space="0" w:color="auto"/>
        <w:left w:val="none" w:sz="0" w:space="0" w:color="auto"/>
        <w:bottom w:val="none" w:sz="0" w:space="0" w:color="auto"/>
        <w:right w:val="none" w:sz="0" w:space="0" w:color="auto"/>
      </w:divBdr>
    </w:div>
    <w:div w:id="1733427281">
      <w:bodyDiv w:val="1"/>
      <w:marLeft w:val="0"/>
      <w:marRight w:val="0"/>
      <w:marTop w:val="0"/>
      <w:marBottom w:val="0"/>
      <w:divBdr>
        <w:top w:val="none" w:sz="0" w:space="0" w:color="auto"/>
        <w:left w:val="none" w:sz="0" w:space="0" w:color="auto"/>
        <w:bottom w:val="none" w:sz="0" w:space="0" w:color="auto"/>
        <w:right w:val="none" w:sz="0" w:space="0" w:color="auto"/>
      </w:divBdr>
    </w:div>
    <w:div w:id="1733429008">
      <w:bodyDiv w:val="1"/>
      <w:marLeft w:val="0"/>
      <w:marRight w:val="0"/>
      <w:marTop w:val="0"/>
      <w:marBottom w:val="0"/>
      <w:divBdr>
        <w:top w:val="none" w:sz="0" w:space="0" w:color="auto"/>
        <w:left w:val="none" w:sz="0" w:space="0" w:color="auto"/>
        <w:bottom w:val="none" w:sz="0" w:space="0" w:color="auto"/>
        <w:right w:val="none" w:sz="0" w:space="0" w:color="auto"/>
      </w:divBdr>
    </w:div>
    <w:div w:id="1733624049">
      <w:bodyDiv w:val="1"/>
      <w:marLeft w:val="0"/>
      <w:marRight w:val="0"/>
      <w:marTop w:val="0"/>
      <w:marBottom w:val="0"/>
      <w:divBdr>
        <w:top w:val="none" w:sz="0" w:space="0" w:color="auto"/>
        <w:left w:val="none" w:sz="0" w:space="0" w:color="auto"/>
        <w:bottom w:val="none" w:sz="0" w:space="0" w:color="auto"/>
        <w:right w:val="none" w:sz="0" w:space="0" w:color="auto"/>
      </w:divBdr>
    </w:div>
    <w:div w:id="1733652737">
      <w:bodyDiv w:val="1"/>
      <w:marLeft w:val="0"/>
      <w:marRight w:val="0"/>
      <w:marTop w:val="0"/>
      <w:marBottom w:val="0"/>
      <w:divBdr>
        <w:top w:val="none" w:sz="0" w:space="0" w:color="auto"/>
        <w:left w:val="none" w:sz="0" w:space="0" w:color="auto"/>
        <w:bottom w:val="none" w:sz="0" w:space="0" w:color="auto"/>
        <w:right w:val="none" w:sz="0" w:space="0" w:color="auto"/>
      </w:divBdr>
    </w:div>
    <w:div w:id="1733845155">
      <w:bodyDiv w:val="1"/>
      <w:marLeft w:val="0"/>
      <w:marRight w:val="0"/>
      <w:marTop w:val="0"/>
      <w:marBottom w:val="0"/>
      <w:divBdr>
        <w:top w:val="none" w:sz="0" w:space="0" w:color="auto"/>
        <w:left w:val="none" w:sz="0" w:space="0" w:color="auto"/>
        <w:bottom w:val="none" w:sz="0" w:space="0" w:color="auto"/>
        <w:right w:val="none" w:sz="0" w:space="0" w:color="auto"/>
      </w:divBdr>
    </w:div>
    <w:div w:id="1733848602">
      <w:bodyDiv w:val="1"/>
      <w:marLeft w:val="0"/>
      <w:marRight w:val="0"/>
      <w:marTop w:val="0"/>
      <w:marBottom w:val="0"/>
      <w:divBdr>
        <w:top w:val="none" w:sz="0" w:space="0" w:color="auto"/>
        <w:left w:val="none" w:sz="0" w:space="0" w:color="auto"/>
        <w:bottom w:val="none" w:sz="0" w:space="0" w:color="auto"/>
        <w:right w:val="none" w:sz="0" w:space="0" w:color="auto"/>
      </w:divBdr>
    </w:div>
    <w:div w:id="1734230471">
      <w:bodyDiv w:val="1"/>
      <w:marLeft w:val="0"/>
      <w:marRight w:val="0"/>
      <w:marTop w:val="0"/>
      <w:marBottom w:val="0"/>
      <w:divBdr>
        <w:top w:val="none" w:sz="0" w:space="0" w:color="auto"/>
        <w:left w:val="none" w:sz="0" w:space="0" w:color="auto"/>
        <w:bottom w:val="none" w:sz="0" w:space="0" w:color="auto"/>
        <w:right w:val="none" w:sz="0" w:space="0" w:color="auto"/>
      </w:divBdr>
    </w:div>
    <w:div w:id="1734231419">
      <w:bodyDiv w:val="1"/>
      <w:marLeft w:val="0"/>
      <w:marRight w:val="0"/>
      <w:marTop w:val="0"/>
      <w:marBottom w:val="0"/>
      <w:divBdr>
        <w:top w:val="none" w:sz="0" w:space="0" w:color="auto"/>
        <w:left w:val="none" w:sz="0" w:space="0" w:color="auto"/>
        <w:bottom w:val="none" w:sz="0" w:space="0" w:color="auto"/>
        <w:right w:val="none" w:sz="0" w:space="0" w:color="auto"/>
      </w:divBdr>
    </w:div>
    <w:div w:id="1734347593">
      <w:bodyDiv w:val="1"/>
      <w:marLeft w:val="0"/>
      <w:marRight w:val="0"/>
      <w:marTop w:val="0"/>
      <w:marBottom w:val="0"/>
      <w:divBdr>
        <w:top w:val="none" w:sz="0" w:space="0" w:color="auto"/>
        <w:left w:val="none" w:sz="0" w:space="0" w:color="auto"/>
        <w:bottom w:val="none" w:sz="0" w:space="0" w:color="auto"/>
        <w:right w:val="none" w:sz="0" w:space="0" w:color="auto"/>
      </w:divBdr>
    </w:div>
    <w:div w:id="1734348598">
      <w:bodyDiv w:val="1"/>
      <w:marLeft w:val="0"/>
      <w:marRight w:val="0"/>
      <w:marTop w:val="0"/>
      <w:marBottom w:val="0"/>
      <w:divBdr>
        <w:top w:val="none" w:sz="0" w:space="0" w:color="auto"/>
        <w:left w:val="none" w:sz="0" w:space="0" w:color="auto"/>
        <w:bottom w:val="none" w:sz="0" w:space="0" w:color="auto"/>
        <w:right w:val="none" w:sz="0" w:space="0" w:color="auto"/>
      </w:divBdr>
    </w:div>
    <w:div w:id="1734893266">
      <w:bodyDiv w:val="1"/>
      <w:marLeft w:val="0"/>
      <w:marRight w:val="0"/>
      <w:marTop w:val="0"/>
      <w:marBottom w:val="0"/>
      <w:divBdr>
        <w:top w:val="none" w:sz="0" w:space="0" w:color="auto"/>
        <w:left w:val="none" w:sz="0" w:space="0" w:color="auto"/>
        <w:bottom w:val="none" w:sz="0" w:space="0" w:color="auto"/>
        <w:right w:val="none" w:sz="0" w:space="0" w:color="auto"/>
      </w:divBdr>
    </w:div>
    <w:div w:id="1735007073">
      <w:bodyDiv w:val="1"/>
      <w:marLeft w:val="0"/>
      <w:marRight w:val="0"/>
      <w:marTop w:val="0"/>
      <w:marBottom w:val="0"/>
      <w:divBdr>
        <w:top w:val="none" w:sz="0" w:space="0" w:color="auto"/>
        <w:left w:val="none" w:sz="0" w:space="0" w:color="auto"/>
        <w:bottom w:val="none" w:sz="0" w:space="0" w:color="auto"/>
        <w:right w:val="none" w:sz="0" w:space="0" w:color="auto"/>
      </w:divBdr>
    </w:div>
    <w:div w:id="1735349155">
      <w:bodyDiv w:val="1"/>
      <w:marLeft w:val="0"/>
      <w:marRight w:val="0"/>
      <w:marTop w:val="0"/>
      <w:marBottom w:val="0"/>
      <w:divBdr>
        <w:top w:val="none" w:sz="0" w:space="0" w:color="auto"/>
        <w:left w:val="none" w:sz="0" w:space="0" w:color="auto"/>
        <w:bottom w:val="none" w:sz="0" w:space="0" w:color="auto"/>
        <w:right w:val="none" w:sz="0" w:space="0" w:color="auto"/>
      </w:divBdr>
    </w:div>
    <w:div w:id="1735351016">
      <w:bodyDiv w:val="1"/>
      <w:marLeft w:val="0"/>
      <w:marRight w:val="0"/>
      <w:marTop w:val="0"/>
      <w:marBottom w:val="0"/>
      <w:divBdr>
        <w:top w:val="none" w:sz="0" w:space="0" w:color="auto"/>
        <w:left w:val="none" w:sz="0" w:space="0" w:color="auto"/>
        <w:bottom w:val="none" w:sz="0" w:space="0" w:color="auto"/>
        <w:right w:val="none" w:sz="0" w:space="0" w:color="auto"/>
      </w:divBdr>
    </w:div>
    <w:div w:id="1735657795">
      <w:bodyDiv w:val="1"/>
      <w:marLeft w:val="0"/>
      <w:marRight w:val="0"/>
      <w:marTop w:val="0"/>
      <w:marBottom w:val="0"/>
      <w:divBdr>
        <w:top w:val="none" w:sz="0" w:space="0" w:color="auto"/>
        <w:left w:val="none" w:sz="0" w:space="0" w:color="auto"/>
        <w:bottom w:val="none" w:sz="0" w:space="0" w:color="auto"/>
        <w:right w:val="none" w:sz="0" w:space="0" w:color="auto"/>
      </w:divBdr>
    </w:div>
    <w:div w:id="1735853384">
      <w:bodyDiv w:val="1"/>
      <w:marLeft w:val="0"/>
      <w:marRight w:val="0"/>
      <w:marTop w:val="0"/>
      <w:marBottom w:val="0"/>
      <w:divBdr>
        <w:top w:val="none" w:sz="0" w:space="0" w:color="auto"/>
        <w:left w:val="none" w:sz="0" w:space="0" w:color="auto"/>
        <w:bottom w:val="none" w:sz="0" w:space="0" w:color="auto"/>
        <w:right w:val="none" w:sz="0" w:space="0" w:color="auto"/>
      </w:divBdr>
    </w:div>
    <w:div w:id="1736079403">
      <w:bodyDiv w:val="1"/>
      <w:marLeft w:val="0"/>
      <w:marRight w:val="0"/>
      <w:marTop w:val="0"/>
      <w:marBottom w:val="0"/>
      <w:divBdr>
        <w:top w:val="none" w:sz="0" w:space="0" w:color="auto"/>
        <w:left w:val="none" w:sz="0" w:space="0" w:color="auto"/>
        <w:bottom w:val="none" w:sz="0" w:space="0" w:color="auto"/>
        <w:right w:val="none" w:sz="0" w:space="0" w:color="auto"/>
      </w:divBdr>
    </w:div>
    <w:div w:id="1736202395">
      <w:bodyDiv w:val="1"/>
      <w:marLeft w:val="0"/>
      <w:marRight w:val="0"/>
      <w:marTop w:val="0"/>
      <w:marBottom w:val="0"/>
      <w:divBdr>
        <w:top w:val="none" w:sz="0" w:space="0" w:color="auto"/>
        <w:left w:val="none" w:sz="0" w:space="0" w:color="auto"/>
        <w:bottom w:val="none" w:sz="0" w:space="0" w:color="auto"/>
        <w:right w:val="none" w:sz="0" w:space="0" w:color="auto"/>
      </w:divBdr>
    </w:div>
    <w:div w:id="1736315990">
      <w:bodyDiv w:val="1"/>
      <w:marLeft w:val="0"/>
      <w:marRight w:val="0"/>
      <w:marTop w:val="0"/>
      <w:marBottom w:val="0"/>
      <w:divBdr>
        <w:top w:val="none" w:sz="0" w:space="0" w:color="auto"/>
        <w:left w:val="none" w:sz="0" w:space="0" w:color="auto"/>
        <w:bottom w:val="none" w:sz="0" w:space="0" w:color="auto"/>
        <w:right w:val="none" w:sz="0" w:space="0" w:color="auto"/>
      </w:divBdr>
    </w:div>
    <w:div w:id="1736513537">
      <w:bodyDiv w:val="1"/>
      <w:marLeft w:val="0"/>
      <w:marRight w:val="0"/>
      <w:marTop w:val="0"/>
      <w:marBottom w:val="0"/>
      <w:divBdr>
        <w:top w:val="none" w:sz="0" w:space="0" w:color="auto"/>
        <w:left w:val="none" w:sz="0" w:space="0" w:color="auto"/>
        <w:bottom w:val="none" w:sz="0" w:space="0" w:color="auto"/>
        <w:right w:val="none" w:sz="0" w:space="0" w:color="auto"/>
      </w:divBdr>
    </w:div>
    <w:div w:id="1736851664">
      <w:bodyDiv w:val="1"/>
      <w:marLeft w:val="0"/>
      <w:marRight w:val="0"/>
      <w:marTop w:val="0"/>
      <w:marBottom w:val="0"/>
      <w:divBdr>
        <w:top w:val="none" w:sz="0" w:space="0" w:color="auto"/>
        <w:left w:val="none" w:sz="0" w:space="0" w:color="auto"/>
        <w:bottom w:val="none" w:sz="0" w:space="0" w:color="auto"/>
        <w:right w:val="none" w:sz="0" w:space="0" w:color="auto"/>
      </w:divBdr>
    </w:div>
    <w:div w:id="1736970458">
      <w:bodyDiv w:val="1"/>
      <w:marLeft w:val="0"/>
      <w:marRight w:val="0"/>
      <w:marTop w:val="0"/>
      <w:marBottom w:val="0"/>
      <w:divBdr>
        <w:top w:val="none" w:sz="0" w:space="0" w:color="auto"/>
        <w:left w:val="none" w:sz="0" w:space="0" w:color="auto"/>
        <w:bottom w:val="none" w:sz="0" w:space="0" w:color="auto"/>
        <w:right w:val="none" w:sz="0" w:space="0" w:color="auto"/>
      </w:divBdr>
    </w:div>
    <w:div w:id="1737127436">
      <w:bodyDiv w:val="1"/>
      <w:marLeft w:val="0"/>
      <w:marRight w:val="0"/>
      <w:marTop w:val="0"/>
      <w:marBottom w:val="0"/>
      <w:divBdr>
        <w:top w:val="none" w:sz="0" w:space="0" w:color="auto"/>
        <w:left w:val="none" w:sz="0" w:space="0" w:color="auto"/>
        <w:bottom w:val="none" w:sz="0" w:space="0" w:color="auto"/>
        <w:right w:val="none" w:sz="0" w:space="0" w:color="auto"/>
      </w:divBdr>
    </w:div>
    <w:div w:id="1737321196">
      <w:bodyDiv w:val="1"/>
      <w:marLeft w:val="0"/>
      <w:marRight w:val="0"/>
      <w:marTop w:val="0"/>
      <w:marBottom w:val="0"/>
      <w:divBdr>
        <w:top w:val="none" w:sz="0" w:space="0" w:color="auto"/>
        <w:left w:val="none" w:sz="0" w:space="0" w:color="auto"/>
        <w:bottom w:val="none" w:sz="0" w:space="0" w:color="auto"/>
        <w:right w:val="none" w:sz="0" w:space="0" w:color="auto"/>
      </w:divBdr>
    </w:div>
    <w:div w:id="1737823914">
      <w:bodyDiv w:val="1"/>
      <w:marLeft w:val="0"/>
      <w:marRight w:val="0"/>
      <w:marTop w:val="0"/>
      <w:marBottom w:val="0"/>
      <w:divBdr>
        <w:top w:val="none" w:sz="0" w:space="0" w:color="auto"/>
        <w:left w:val="none" w:sz="0" w:space="0" w:color="auto"/>
        <w:bottom w:val="none" w:sz="0" w:space="0" w:color="auto"/>
        <w:right w:val="none" w:sz="0" w:space="0" w:color="auto"/>
      </w:divBdr>
    </w:div>
    <w:div w:id="1738092660">
      <w:bodyDiv w:val="1"/>
      <w:marLeft w:val="0"/>
      <w:marRight w:val="0"/>
      <w:marTop w:val="0"/>
      <w:marBottom w:val="0"/>
      <w:divBdr>
        <w:top w:val="none" w:sz="0" w:space="0" w:color="auto"/>
        <w:left w:val="none" w:sz="0" w:space="0" w:color="auto"/>
        <w:bottom w:val="none" w:sz="0" w:space="0" w:color="auto"/>
        <w:right w:val="none" w:sz="0" w:space="0" w:color="auto"/>
      </w:divBdr>
    </w:div>
    <w:div w:id="1738477467">
      <w:bodyDiv w:val="1"/>
      <w:marLeft w:val="0"/>
      <w:marRight w:val="0"/>
      <w:marTop w:val="0"/>
      <w:marBottom w:val="0"/>
      <w:divBdr>
        <w:top w:val="none" w:sz="0" w:space="0" w:color="auto"/>
        <w:left w:val="none" w:sz="0" w:space="0" w:color="auto"/>
        <w:bottom w:val="none" w:sz="0" w:space="0" w:color="auto"/>
        <w:right w:val="none" w:sz="0" w:space="0" w:color="auto"/>
      </w:divBdr>
    </w:div>
    <w:div w:id="1738699908">
      <w:bodyDiv w:val="1"/>
      <w:marLeft w:val="0"/>
      <w:marRight w:val="0"/>
      <w:marTop w:val="0"/>
      <w:marBottom w:val="0"/>
      <w:divBdr>
        <w:top w:val="none" w:sz="0" w:space="0" w:color="auto"/>
        <w:left w:val="none" w:sz="0" w:space="0" w:color="auto"/>
        <w:bottom w:val="none" w:sz="0" w:space="0" w:color="auto"/>
        <w:right w:val="none" w:sz="0" w:space="0" w:color="auto"/>
      </w:divBdr>
    </w:div>
    <w:div w:id="1739013325">
      <w:bodyDiv w:val="1"/>
      <w:marLeft w:val="0"/>
      <w:marRight w:val="0"/>
      <w:marTop w:val="0"/>
      <w:marBottom w:val="0"/>
      <w:divBdr>
        <w:top w:val="none" w:sz="0" w:space="0" w:color="auto"/>
        <w:left w:val="none" w:sz="0" w:space="0" w:color="auto"/>
        <w:bottom w:val="none" w:sz="0" w:space="0" w:color="auto"/>
        <w:right w:val="none" w:sz="0" w:space="0" w:color="auto"/>
      </w:divBdr>
    </w:div>
    <w:div w:id="1739743835">
      <w:bodyDiv w:val="1"/>
      <w:marLeft w:val="0"/>
      <w:marRight w:val="0"/>
      <w:marTop w:val="0"/>
      <w:marBottom w:val="0"/>
      <w:divBdr>
        <w:top w:val="none" w:sz="0" w:space="0" w:color="auto"/>
        <w:left w:val="none" w:sz="0" w:space="0" w:color="auto"/>
        <w:bottom w:val="none" w:sz="0" w:space="0" w:color="auto"/>
        <w:right w:val="none" w:sz="0" w:space="0" w:color="auto"/>
      </w:divBdr>
    </w:div>
    <w:div w:id="1740206958">
      <w:bodyDiv w:val="1"/>
      <w:marLeft w:val="0"/>
      <w:marRight w:val="0"/>
      <w:marTop w:val="0"/>
      <w:marBottom w:val="0"/>
      <w:divBdr>
        <w:top w:val="none" w:sz="0" w:space="0" w:color="auto"/>
        <w:left w:val="none" w:sz="0" w:space="0" w:color="auto"/>
        <w:bottom w:val="none" w:sz="0" w:space="0" w:color="auto"/>
        <w:right w:val="none" w:sz="0" w:space="0" w:color="auto"/>
      </w:divBdr>
    </w:div>
    <w:div w:id="1740398902">
      <w:bodyDiv w:val="1"/>
      <w:marLeft w:val="0"/>
      <w:marRight w:val="0"/>
      <w:marTop w:val="0"/>
      <w:marBottom w:val="0"/>
      <w:divBdr>
        <w:top w:val="none" w:sz="0" w:space="0" w:color="auto"/>
        <w:left w:val="none" w:sz="0" w:space="0" w:color="auto"/>
        <w:bottom w:val="none" w:sz="0" w:space="0" w:color="auto"/>
        <w:right w:val="none" w:sz="0" w:space="0" w:color="auto"/>
      </w:divBdr>
    </w:div>
    <w:div w:id="1740439744">
      <w:bodyDiv w:val="1"/>
      <w:marLeft w:val="0"/>
      <w:marRight w:val="0"/>
      <w:marTop w:val="0"/>
      <w:marBottom w:val="0"/>
      <w:divBdr>
        <w:top w:val="none" w:sz="0" w:space="0" w:color="auto"/>
        <w:left w:val="none" w:sz="0" w:space="0" w:color="auto"/>
        <w:bottom w:val="none" w:sz="0" w:space="0" w:color="auto"/>
        <w:right w:val="none" w:sz="0" w:space="0" w:color="auto"/>
      </w:divBdr>
    </w:div>
    <w:div w:id="1740664122">
      <w:bodyDiv w:val="1"/>
      <w:marLeft w:val="0"/>
      <w:marRight w:val="0"/>
      <w:marTop w:val="0"/>
      <w:marBottom w:val="0"/>
      <w:divBdr>
        <w:top w:val="none" w:sz="0" w:space="0" w:color="auto"/>
        <w:left w:val="none" w:sz="0" w:space="0" w:color="auto"/>
        <w:bottom w:val="none" w:sz="0" w:space="0" w:color="auto"/>
        <w:right w:val="none" w:sz="0" w:space="0" w:color="auto"/>
      </w:divBdr>
    </w:div>
    <w:div w:id="1740787315">
      <w:bodyDiv w:val="1"/>
      <w:marLeft w:val="0"/>
      <w:marRight w:val="0"/>
      <w:marTop w:val="0"/>
      <w:marBottom w:val="0"/>
      <w:divBdr>
        <w:top w:val="none" w:sz="0" w:space="0" w:color="auto"/>
        <w:left w:val="none" w:sz="0" w:space="0" w:color="auto"/>
        <w:bottom w:val="none" w:sz="0" w:space="0" w:color="auto"/>
        <w:right w:val="none" w:sz="0" w:space="0" w:color="auto"/>
      </w:divBdr>
    </w:div>
    <w:div w:id="1741169908">
      <w:bodyDiv w:val="1"/>
      <w:marLeft w:val="0"/>
      <w:marRight w:val="0"/>
      <w:marTop w:val="0"/>
      <w:marBottom w:val="0"/>
      <w:divBdr>
        <w:top w:val="none" w:sz="0" w:space="0" w:color="auto"/>
        <w:left w:val="none" w:sz="0" w:space="0" w:color="auto"/>
        <w:bottom w:val="none" w:sz="0" w:space="0" w:color="auto"/>
        <w:right w:val="none" w:sz="0" w:space="0" w:color="auto"/>
      </w:divBdr>
    </w:div>
    <w:div w:id="1741291824">
      <w:bodyDiv w:val="1"/>
      <w:marLeft w:val="0"/>
      <w:marRight w:val="0"/>
      <w:marTop w:val="0"/>
      <w:marBottom w:val="0"/>
      <w:divBdr>
        <w:top w:val="none" w:sz="0" w:space="0" w:color="auto"/>
        <w:left w:val="none" w:sz="0" w:space="0" w:color="auto"/>
        <w:bottom w:val="none" w:sz="0" w:space="0" w:color="auto"/>
        <w:right w:val="none" w:sz="0" w:space="0" w:color="auto"/>
      </w:divBdr>
    </w:div>
    <w:div w:id="1742367692">
      <w:bodyDiv w:val="1"/>
      <w:marLeft w:val="0"/>
      <w:marRight w:val="0"/>
      <w:marTop w:val="0"/>
      <w:marBottom w:val="0"/>
      <w:divBdr>
        <w:top w:val="none" w:sz="0" w:space="0" w:color="auto"/>
        <w:left w:val="none" w:sz="0" w:space="0" w:color="auto"/>
        <w:bottom w:val="none" w:sz="0" w:space="0" w:color="auto"/>
        <w:right w:val="none" w:sz="0" w:space="0" w:color="auto"/>
      </w:divBdr>
    </w:div>
    <w:div w:id="1742602806">
      <w:bodyDiv w:val="1"/>
      <w:marLeft w:val="0"/>
      <w:marRight w:val="0"/>
      <w:marTop w:val="0"/>
      <w:marBottom w:val="0"/>
      <w:divBdr>
        <w:top w:val="none" w:sz="0" w:space="0" w:color="auto"/>
        <w:left w:val="none" w:sz="0" w:space="0" w:color="auto"/>
        <w:bottom w:val="none" w:sz="0" w:space="0" w:color="auto"/>
        <w:right w:val="none" w:sz="0" w:space="0" w:color="auto"/>
      </w:divBdr>
    </w:div>
    <w:div w:id="1742634024">
      <w:bodyDiv w:val="1"/>
      <w:marLeft w:val="0"/>
      <w:marRight w:val="0"/>
      <w:marTop w:val="0"/>
      <w:marBottom w:val="0"/>
      <w:divBdr>
        <w:top w:val="none" w:sz="0" w:space="0" w:color="auto"/>
        <w:left w:val="none" w:sz="0" w:space="0" w:color="auto"/>
        <w:bottom w:val="none" w:sz="0" w:space="0" w:color="auto"/>
        <w:right w:val="none" w:sz="0" w:space="0" w:color="auto"/>
      </w:divBdr>
    </w:div>
    <w:div w:id="1742827096">
      <w:bodyDiv w:val="1"/>
      <w:marLeft w:val="0"/>
      <w:marRight w:val="0"/>
      <w:marTop w:val="0"/>
      <w:marBottom w:val="0"/>
      <w:divBdr>
        <w:top w:val="none" w:sz="0" w:space="0" w:color="auto"/>
        <w:left w:val="none" w:sz="0" w:space="0" w:color="auto"/>
        <w:bottom w:val="none" w:sz="0" w:space="0" w:color="auto"/>
        <w:right w:val="none" w:sz="0" w:space="0" w:color="auto"/>
      </w:divBdr>
    </w:div>
    <w:div w:id="1743019950">
      <w:bodyDiv w:val="1"/>
      <w:marLeft w:val="0"/>
      <w:marRight w:val="0"/>
      <w:marTop w:val="0"/>
      <w:marBottom w:val="0"/>
      <w:divBdr>
        <w:top w:val="none" w:sz="0" w:space="0" w:color="auto"/>
        <w:left w:val="none" w:sz="0" w:space="0" w:color="auto"/>
        <w:bottom w:val="none" w:sz="0" w:space="0" w:color="auto"/>
        <w:right w:val="none" w:sz="0" w:space="0" w:color="auto"/>
      </w:divBdr>
    </w:div>
    <w:div w:id="1743408936">
      <w:bodyDiv w:val="1"/>
      <w:marLeft w:val="0"/>
      <w:marRight w:val="0"/>
      <w:marTop w:val="0"/>
      <w:marBottom w:val="0"/>
      <w:divBdr>
        <w:top w:val="none" w:sz="0" w:space="0" w:color="auto"/>
        <w:left w:val="none" w:sz="0" w:space="0" w:color="auto"/>
        <w:bottom w:val="none" w:sz="0" w:space="0" w:color="auto"/>
        <w:right w:val="none" w:sz="0" w:space="0" w:color="auto"/>
      </w:divBdr>
    </w:div>
    <w:div w:id="1743485402">
      <w:bodyDiv w:val="1"/>
      <w:marLeft w:val="0"/>
      <w:marRight w:val="0"/>
      <w:marTop w:val="0"/>
      <w:marBottom w:val="0"/>
      <w:divBdr>
        <w:top w:val="none" w:sz="0" w:space="0" w:color="auto"/>
        <w:left w:val="none" w:sz="0" w:space="0" w:color="auto"/>
        <w:bottom w:val="none" w:sz="0" w:space="0" w:color="auto"/>
        <w:right w:val="none" w:sz="0" w:space="0" w:color="auto"/>
      </w:divBdr>
    </w:div>
    <w:div w:id="1743748013">
      <w:bodyDiv w:val="1"/>
      <w:marLeft w:val="0"/>
      <w:marRight w:val="0"/>
      <w:marTop w:val="0"/>
      <w:marBottom w:val="0"/>
      <w:divBdr>
        <w:top w:val="none" w:sz="0" w:space="0" w:color="auto"/>
        <w:left w:val="none" w:sz="0" w:space="0" w:color="auto"/>
        <w:bottom w:val="none" w:sz="0" w:space="0" w:color="auto"/>
        <w:right w:val="none" w:sz="0" w:space="0" w:color="auto"/>
      </w:divBdr>
    </w:div>
    <w:div w:id="1743867103">
      <w:bodyDiv w:val="1"/>
      <w:marLeft w:val="0"/>
      <w:marRight w:val="0"/>
      <w:marTop w:val="0"/>
      <w:marBottom w:val="0"/>
      <w:divBdr>
        <w:top w:val="none" w:sz="0" w:space="0" w:color="auto"/>
        <w:left w:val="none" w:sz="0" w:space="0" w:color="auto"/>
        <w:bottom w:val="none" w:sz="0" w:space="0" w:color="auto"/>
        <w:right w:val="none" w:sz="0" w:space="0" w:color="auto"/>
      </w:divBdr>
    </w:div>
    <w:div w:id="1743988226">
      <w:bodyDiv w:val="1"/>
      <w:marLeft w:val="0"/>
      <w:marRight w:val="0"/>
      <w:marTop w:val="0"/>
      <w:marBottom w:val="0"/>
      <w:divBdr>
        <w:top w:val="none" w:sz="0" w:space="0" w:color="auto"/>
        <w:left w:val="none" w:sz="0" w:space="0" w:color="auto"/>
        <w:bottom w:val="none" w:sz="0" w:space="0" w:color="auto"/>
        <w:right w:val="none" w:sz="0" w:space="0" w:color="auto"/>
      </w:divBdr>
    </w:div>
    <w:div w:id="1744260256">
      <w:bodyDiv w:val="1"/>
      <w:marLeft w:val="0"/>
      <w:marRight w:val="0"/>
      <w:marTop w:val="0"/>
      <w:marBottom w:val="0"/>
      <w:divBdr>
        <w:top w:val="none" w:sz="0" w:space="0" w:color="auto"/>
        <w:left w:val="none" w:sz="0" w:space="0" w:color="auto"/>
        <w:bottom w:val="none" w:sz="0" w:space="0" w:color="auto"/>
        <w:right w:val="none" w:sz="0" w:space="0" w:color="auto"/>
      </w:divBdr>
    </w:div>
    <w:div w:id="1744331635">
      <w:bodyDiv w:val="1"/>
      <w:marLeft w:val="0"/>
      <w:marRight w:val="0"/>
      <w:marTop w:val="0"/>
      <w:marBottom w:val="0"/>
      <w:divBdr>
        <w:top w:val="none" w:sz="0" w:space="0" w:color="auto"/>
        <w:left w:val="none" w:sz="0" w:space="0" w:color="auto"/>
        <w:bottom w:val="none" w:sz="0" w:space="0" w:color="auto"/>
        <w:right w:val="none" w:sz="0" w:space="0" w:color="auto"/>
      </w:divBdr>
    </w:div>
    <w:div w:id="1744790359">
      <w:bodyDiv w:val="1"/>
      <w:marLeft w:val="0"/>
      <w:marRight w:val="0"/>
      <w:marTop w:val="0"/>
      <w:marBottom w:val="0"/>
      <w:divBdr>
        <w:top w:val="none" w:sz="0" w:space="0" w:color="auto"/>
        <w:left w:val="none" w:sz="0" w:space="0" w:color="auto"/>
        <w:bottom w:val="none" w:sz="0" w:space="0" w:color="auto"/>
        <w:right w:val="none" w:sz="0" w:space="0" w:color="auto"/>
      </w:divBdr>
    </w:div>
    <w:div w:id="1744833132">
      <w:bodyDiv w:val="1"/>
      <w:marLeft w:val="0"/>
      <w:marRight w:val="0"/>
      <w:marTop w:val="0"/>
      <w:marBottom w:val="0"/>
      <w:divBdr>
        <w:top w:val="none" w:sz="0" w:space="0" w:color="auto"/>
        <w:left w:val="none" w:sz="0" w:space="0" w:color="auto"/>
        <w:bottom w:val="none" w:sz="0" w:space="0" w:color="auto"/>
        <w:right w:val="none" w:sz="0" w:space="0" w:color="auto"/>
      </w:divBdr>
    </w:div>
    <w:div w:id="1745296796">
      <w:bodyDiv w:val="1"/>
      <w:marLeft w:val="0"/>
      <w:marRight w:val="0"/>
      <w:marTop w:val="0"/>
      <w:marBottom w:val="0"/>
      <w:divBdr>
        <w:top w:val="none" w:sz="0" w:space="0" w:color="auto"/>
        <w:left w:val="none" w:sz="0" w:space="0" w:color="auto"/>
        <w:bottom w:val="none" w:sz="0" w:space="0" w:color="auto"/>
        <w:right w:val="none" w:sz="0" w:space="0" w:color="auto"/>
      </w:divBdr>
    </w:div>
    <w:div w:id="1745880417">
      <w:bodyDiv w:val="1"/>
      <w:marLeft w:val="0"/>
      <w:marRight w:val="0"/>
      <w:marTop w:val="0"/>
      <w:marBottom w:val="0"/>
      <w:divBdr>
        <w:top w:val="none" w:sz="0" w:space="0" w:color="auto"/>
        <w:left w:val="none" w:sz="0" w:space="0" w:color="auto"/>
        <w:bottom w:val="none" w:sz="0" w:space="0" w:color="auto"/>
        <w:right w:val="none" w:sz="0" w:space="0" w:color="auto"/>
      </w:divBdr>
    </w:div>
    <w:div w:id="1745911016">
      <w:bodyDiv w:val="1"/>
      <w:marLeft w:val="0"/>
      <w:marRight w:val="0"/>
      <w:marTop w:val="0"/>
      <w:marBottom w:val="0"/>
      <w:divBdr>
        <w:top w:val="none" w:sz="0" w:space="0" w:color="auto"/>
        <w:left w:val="none" w:sz="0" w:space="0" w:color="auto"/>
        <w:bottom w:val="none" w:sz="0" w:space="0" w:color="auto"/>
        <w:right w:val="none" w:sz="0" w:space="0" w:color="auto"/>
      </w:divBdr>
    </w:div>
    <w:div w:id="1746030644">
      <w:bodyDiv w:val="1"/>
      <w:marLeft w:val="0"/>
      <w:marRight w:val="0"/>
      <w:marTop w:val="0"/>
      <w:marBottom w:val="0"/>
      <w:divBdr>
        <w:top w:val="none" w:sz="0" w:space="0" w:color="auto"/>
        <w:left w:val="none" w:sz="0" w:space="0" w:color="auto"/>
        <w:bottom w:val="none" w:sz="0" w:space="0" w:color="auto"/>
        <w:right w:val="none" w:sz="0" w:space="0" w:color="auto"/>
      </w:divBdr>
    </w:div>
    <w:div w:id="1746218559">
      <w:bodyDiv w:val="1"/>
      <w:marLeft w:val="0"/>
      <w:marRight w:val="0"/>
      <w:marTop w:val="0"/>
      <w:marBottom w:val="0"/>
      <w:divBdr>
        <w:top w:val="none" w:sz="0" w:space="0" w:color="auto"/>
        <w:left w:val="none" w:sz="0" w:space="0" w:color="auto"/>
        <w:bottom w:val="none" w:sz="0" w:space="0" w:color="auto"/>
        <w:right w:val="none" w:sz="0" w:space="0" w:color="auto"/>
      </w:divBdr>
    </w:div>
    <w:div w:id="1746489635">
      <w:bodyDiv w:val="1"/>
      <w:marLeft w:val="0"/>
      <w:marRight w:val="0"/>
      <w:marTop w:val="0"/>
      <w:marBottom w:val="0"/>
      <w:divBdr>
        <w:top w:val="none" w:sz="0" w:space="0" w:color="auto"/>
        <w:left w:val="none" w:sz="0" w:space="0" w:color="auto"/>
        <w:bottom w:val="none" w:sz="0" w:space="0" w:color="auto"/>
        <w:right w:val="none" w:sz="0" w:space="0" w:color="auto"/>
      </w:divBdr>
    </w:div>
    <w:div w:id="1746490618">
      <w:bodyDiv w:val="1"/>
      <w:marLeft w:val="0"/>
      <w:marRight w:val="0"/>
      <w:marTop w:val="0"/>
      <w:marBottom w:val="0"/>
      <w:divBdr>
        <w:top w:val="none" w:sz="0" w:space="0" w:color="auto"/>
        <w:left w:val="none" w:sz="0" w:space="0" w:color="auto"/>
        <w:bottom w:val="none" w:sz="0" w:space="0" w:color="auto"/>
        <w:right w:val="none" w:sz="0" w:space="0" w:color="auto"/>
      </w:divBdr>
    </w:div>
    <w:div w:id="1746762543">
      <w:bodyDiv w:val="1"/>
      <w:marLeft w:val="0"/>
      <w:marRight w:val="0"/>
      <w:marTop w:val="0"/>
      <w:marBottom w:val="0"/>
      <w:divBdr>
        <w:top w:val="none" w:sz="0" w:space="0" w:color="auto"/>
        <w:left w:val="none" w:sz="0" w:space="0" w:color="auto"/>
        <w:bottom w:val="none" w:sz="0" w:space="0" w:color="auto"/>
        <w:right w:val="none" w:sz="0" w:space="0" w:color="auto"/>
      </w:divBdr>
    </w:div>
    <w:div w:id="1747411914">
      <w:bodyDiv w:val="1"/>
      <w:marLeft w:val="0"/>
      <w:marRight w:val="0"/>
      <w:marTop w:val="0"/>
      <w:marBottom w:val="0"/>
      <w:divBdr>
        <w:top w:val="none" w:sz="0" w:space="0" w:color="auto"/>
        <w:left w:val="none" w:sz="0" w:space="0" w:color="auto"/>
        <w:bottom w:val="none" w:sz="0" w:space="0" w:color="auto"/>
        <w:right w:val="none" w:sz="0" w:space="0" w:color="auto"/>
      </w:divBdr>
    </w:div>
    <w:div w:id="1747873149">
      <w:bodyDiv w:val="1"/>
      <w:marLeft w:val="0"/>
      <w:marRight w:val="0"/>
      <w:marTop w:val="0"/>
      <w:marBottom w:val="0"/>
      <w:divBdr>
        <w:top w:val="none" w:sz="0" w:space="0" w:color="auto"/>
        <w:left w:val="none" w:sz="0" w:space="0" w:color="auto"/>
        <w:bottom w:val="none" w:sz="0" w:space="0" w:color="auto"/>
        <w:right w:val="none" w:sz="0" w:space="0" w:color="auto"/>
      </w:divBdr>
    </w:div>
    <w:div w:id="1748460641">
      <w:bodyDiv w:val="1"/>
      <w:marLeft w:val="0"/>
      <w:marRight w:val="0"/>
      <w:marTop w:val="0"/>
      <w:marBottom w:val="0"/>
      <w:divBdr>
        <w:top w:val="none" w:sz="0" w:space="0" w:color="auto"/>
        <w:left w:val="none" w:sz="0" w:space="0" w:color="auto"/>
        <w:bottom w:val="none" w:sz="0" w:space="0" w:color="auto"/>
        <w:right w:val="none" w:sz="0" w:space="0" w:color="auto"/>
      </w:divBdr>
    </w:div>
    <w:div w:id="1748920456">
      <w:bodyDiv w:val="1"/>
      <w:marLeft w:val="0"/>
      <w:marRight w:val="0"/>
      <w:marTop w:val="0"/>
      <w:marBottom w:val="0"/>
      <w:divBdr>
        <w:top w:val="none" w:sz="0" w:space="0" w:color="auto"/>
        <w:left w:val="none" w:sz="0" w:space="0" w:color="auto"/>
        <w:bottom w:val="none" w:sz="0" w:space="0" w:color="auto"/>
        <w:right w:val="none" w:sz="0" w:space="0" w:color="auto"/>
      </w:divBdr>
    </w:div>
    <w:div w:id="1749423499">
      <w:bodyDiv w:val="1"/>
      <w:marLeft w:val="0"/>
      <w:marRight w:val="0"/>
      <w:marTop w:val="0"/>
      <w:marBottom w:val="0"/>
      <w:divBdr>
        <w:top w:val="none" w:sz="0" w:space="0" w:color="auto"/>
        <w:left w:val="none" w:sz="0" w:space="0" w:color="auto"/>
        <w:bottom w:val="none" w:sz="0" w:space="0" w:color="auto"/>
        <w:right w:val="none" w:sz="0" w:space="0" w:color="auto"/>
      </w:divBdr>
    </w:div>
    <w:div w:id="1749571981">
      <w:bodyDiv w:val="1"/>
      <w:marLeft w:val="0"/>
      <w:marRight w:val="0"/>
      <w:marTop w:val="0"/>
      <w:marBottom w:val="0"/>
      <w:divBdr>
        <w:top w:val="none" w:sz="0" w:space="0" w:color="auto"/>
        <w:left w:val="none" w:sz="0" w:space="0" w:color="auto"/>
        <w:bottom w:val="none" w:sz="0" w:space="0" w:color="auto"/>
        <w:right w:val="none" w:sz="0" w:space="0" w:color="auto"/>
      </w:divBdr>
    </w:div>
    <w:div w:id="1750080821">
      <w:bodyDiv w:val="1"/>
      <w:marLeft w:val="0"/>
      <w:marRight w:val="0"/>
      <w:marTop w:val="0"/>
      <w:marBottom w:val="0"/>
      <w:divBdr>
        <w:top w:val="none" w:sz="0" w:space="0" w:color="auto"/>
        <w:left w:val="none" w:sz="0" w:space="0" w:color="auto"/>
        <w:bottom w:val="none" w:sz="0" w:space="0" w:color="auto"/>
        <w:right w:val="none" w:sz="0" w:space="0" w:color="auto"/>
      </w:divBdr>
    </w:div>
    <w:div w:id="1750881931">
      <w:bodyDiv w:val="1"/>
      <w:marLeft w:val="0"/>
      <w:marRight w:val="0"/>
      <w:marTop w:val="0"/>
      <w:marBottom w:val="0"/>
      <w:divBdr>
        <w:top w:val="none" w:sz="0" w:space="0" w:color="auto"/>
        <w:left w:val="none" w:sz="0" w:space="0" w:color="auto"/>
        <w:bottom w:val="none" w:sz="0" w:space="0" w:color="auto"/>
        <w:right w:val="none" w:sz="0" w:space="0" w:color="auto"/>
      </w:divBdr>
    </w:div>
    <w:div w:id="1750928437">
      <w:bodyDiv w:val="1"/>
      <w:marLeft w:val="0"/>
      <w:marRight w:val="0"/>
      <w:marTop w:val="0"/>
      <w:marBottom w:val="0"/>
      <w:divBdr>
        <w:top w:val="none" w:sz="0" w:space="0" w:color="auto"/>
        <w:left w:val="none" w:sz="0" w:space="0" w:color="auto"/>
        <w:bottom w:val="none" w:sz="0" w:space="0" w:color="auto"/>
        <w:right w:val="none" w:sz="0" w:space="0" w:color="auto"/>
      </w:divBdr>
    </w:div>
    <w:div w:id="1751075237">
      <w:bodyDiv w:val="1"/>
      <w:marLeft w:val="0"/>
      <w:marRight w:val="0"/>
      <w:marTop w:val="0"/>
      <w:marBottom w:val="0"/>
      <w:divBdr>
        <w:top w:val="none" w:sz="0" w:space="0" w:color="auto"/>
        <w:left w:val="none" w:sz="0" w:space="0" w:color="auto"/>
        <w:bottom w:val="none" w:sz="0" w:space="0" w:color="auto"/>
        <w:right w:val="none" w:sz="0" w:space="0" w:color="auto"/>
      </w:divBdr>
    </w:div>
    <w:div w:id="1751654392">
      <w:bodyDiv w:val="1"/>
      <w:marLeft w:val="0"/>
      <w:marRight w:val="0"/>
      <w:marTop w:val="0"/>
      <w:marBottom w:val="0"/>
      <w:divBdr>
        <w:top w:val="none" w:sz="0" w:space="0" w:color="auto"/>
        <w:left w:val="none" w:sz="0" w:space="0" w:color="auto"/>
        <w:bottom w:val="none" w:sz="0" w:space="0" w:color="auto"/>
        <w:right w:val="none" w:sz="0" w:space="0" w:color="auto"/>
      </w:divBdr>
    </w:div>
    <w:div w:id="1751737426">
      <w:bodyDiv w:val="1"/>
      <w:marLeft w:val="0"/>
      <w:marRight w:val="0"/>
      <w:marTop w:val="0"/>
      <w:marBottom w:val="0"/>
      <w:divBdr>
        <w:top w:val="none" w:sz="0" w:space="0" w:color="auto"/>
        <w:left w:val="none" w:sz="0" w:space="0" w:color="auto"/>
        <w:bottom w:val="none" w:sz="0" w:space="0" w:color="auto"/>
        <w:right w:val="none" w:sz="0" w:space="0" w:color="auto"/>
      </w:divBdr>
    </w:div>
    <w:div w:id="1751853877">
      <w:bodyDiv w:val="1"/>
      <w:marLeft w:val="0"/>
      <w:marRight w:val="0"/>
      <w:marTop w:val="0"/>
      <w:marBottom w:val="0"/>
      <w:divBdr>
        <w:top w:val="none" w:sz="0" w:space="0" w:color="auto"/>
        <w:left w:val="none" w:sz="0" w:space="0" w:color="auto"/>
        <w:bottom w:val="none" w:sz="0" w:space="0" w:color="auto"/>
        <w:right w:val="none" w:sz="0" w:space="0" w:color="auto"/>
      </w:divBdr>
    </w:div>
    <w:div w:id="1752047636">
      <w:bodyDiv w:val="1"/>
      <w:marLeft w:val="0"/>
      <w:marRight w:val="0"/>
      <w:marTop w:val="0"/>
      <w:marBottom w:val="0"/>
      <w:divBdr>
        <w:top w:val="none" w:sz="0" w:space="0" w:color="auto"/>
        <w:left w:val="none" w:sz="0" w:space="0" w:color="auto"/>
        <w:bottom w:val="none" w:sz="0" w:space="0" w:color="auto"/>
        <w:right w:val="none" w:sz="0" w:space="0" w:color="auto"/>
      </w:divBdr>
    </w:div>
    <w:div w:id="1752118356">
      <w:bodyDiv w:val="1"/>
      <w:marLeft w:val="0"/>
      <w:marRight w:val="0"/>
      <w:marTop w:val="0"/>
      <w:marBottom w:val="0"/>
      <w:divBdr>
        <w:top w:val="none" w:sz="0" w:space="0" w:color="auto"/>
        <w:left w:val="none" w:sz="0" w:space="0" w:color="auto"/>
        <w:bottom w:val="none" w:sz="0" w:space="0" w:color="auto"/>
        <w:right w:val="none" w:sz="0" w:space="0" w:color="auto"/>
      </w:divBdr>
    </w:div>
    <w:div w:id="1752190371">
      <w:bodyDiv w:val="1"/>
      <w:marLeft w:val="0"/>
      <w:marRight w:val="0"/>
      <w:marTop w:val="0"/>
      <w:marBottom w:val="0"/>
      <w:divBdr>
        <w:top w:val="none" w:sz="0" w:space="0" w:color="auto"/>
        <w:left w:val="none" w:sz="0" w:space="0" w:color="auto"/>
        <w:bottom w:val="none" w:sz="0" w:space="0" w:color="auto"/>
        <w:right w:val="none" w:sz="0" w:space="0" w:color="auto"/>
      </w:divBdr>
    </w:div>
    <w:div w:id="1752238579">
      <w:bodyDiv w:val="1"/>
      <w:marLeft w:val="0"/>
      <w:marRight w:val="0"/>
      <w:marTop w:val="0"/>
      <w:marBottom w:val="0"/>
      <w:divBdr>
        <w:top w:val="none" w:sz="0" w:space="0" w:color="auto"/>
        <w:left w:val="none" w:sz="0" w:space="0" w:color="auto"/>
        <w:bottom w:val="none" w:sz="0" w:space="0" w:color="auto"/>
        <w:right w:val="none" w:sz="0" w:space="0" w:color="auto"/>
      </w:divBdr>
    </w:div>
    <w:div w:id="1753156506">
      <w:bodyDiv w:val="1"/>
      <w:marLeft w:val="0"/>
      <w:marRight w:val="0"/>
      <w:marTop w:val="0"/>
      <w:marBottom w:val="0"/>
      <w:divBdr>
        <w:top w:val="none" w:sz="0" w:space="0" w:color="auto"/>
        <w:left w:val="none" w:sz="0" w:space="0" w:color="auto"/>
        <w:bottom w:val="none" w:sz="0" w:space="0" w:color="auto"/>
        <w:right w:val="none" w:sz="0" w:space="0" w:color="auto"/>
      </w:divBdr>
    </w:div>
    <w:div w:id="1753550083">
      <w:bodyDiv w:val="1"/>
      <w:marLeft w:val="0"/>
      <w:marRight w:val="0"/>
      <w:marTop w:val="0"/>
      <w:marBottom w:val="0"/>
      <w:divBdr>
        <w:top w:val="none" w:sz="0" w:space="0" w:color="auto"/>
        <w:left w:val="none" w:sz="0" w:space="0" w:color="auto"/>
        <w:bottom w:val="none" w:sz="0" w:space="0" w:color="auto"/>
        <w:right w:val="none" w:sz="0" w:space="0" w:color="auto"/>
      </w:divBdr>
    </w:div>
    <w:div w:id="1753893588">
      <w:bodyDiv w:val="1"/>
      <w:marLeft w:val="0"/>
      <w:marRight w:val="0"/>
      <w:marTop w:val="0"/>
      <w:marBottom w:val="0"/>
      <w:divBdr>
        <w:top w:val="none" w:sz="0" w:space="0" w:color="auto"/>
        <w:left w:val="none" w:sz="0" w:space="0" w:color="auto"/>
        <w:bottom w:val="none" w:sz="0" w:space="0" w:color="auto"/>
        <w:right w:val="none" w:sz="0" w:space="0" w:color="auto"/>
      </w:divBdr>
    </w:div>
    <w:div w:id="1754233149">
      <w:bodyDiv w:val="1"/>
      <w:marLeft w:val="0"/>
      <w:marRight w:val="0"/>
      <w:marTop w:val="0"/>
      <w:marBottom w:val="0"/>
      <w:divBdr>
        <w:top w:val="none" w:sz="0" w:space="0" w:color="auto"/>
        <w:left w:val="none" w:sz="0" w:space="0" w:color="auto"/>
        <w:bottom w:val="none" w:sz="0" w:space="0" w:color="auto"/>
        <w:right w:val="none" w:sz="0" w:space="0" w:color="auto"/>
      </w:divBdr>
    </w:div>
    <w:div w:id="1754817636">
      <w:bodyDiv w:val="1"/>
      <w:marLeft w:val="0"/>
      <w:marRight w:val="0"/>
      <w:marTop w:val="0"/>
      <w:marBottom w:val="0"/>
      <w:divBdr>
        <w:top w:val="none" w:sz="0" w:space="0" w:color="auto"/>
        <w:left w:val="none" w:sz="0" w:space="0" w:color="auto"/>
        <w:bottom w:val="none" w:sz="0" w:space="0" w:color="auto"/>
        <w:right w:val="none" w:sz="0" w:space="0" w:color="auto"/>
      </w:divBdr>
    </w:div>
    <w:div w:id="1754817953">
      <w:bodyDiv w:val="1"/>
      <w:marLeft w:val="0"/>
      <w:marRight w:val="0"/>
      <w:marTop w:val="0"/>
      <w:marBottom w:val="0"/>
      <w:divBdr>
        <w:top w:val="none" w:sz="0" w:space="0" w:color="auto"/>
        <w:left w:val="none" w:sz="0" w:space="0" w:color="auto"/>
        <w:bottom w:val="none" w:sz="0" w:space="0" w:color="auto"/>
        <w:right w:val="none" w:sz="0" w:space="0" w:color="auto"/>
      </w:divBdr>
    </w:div>
    <w:div w:id="1755197762">
      <w:bodyDiv w:val="1"/>
      <w:marLeft w:val="0"/>
      <w:marRight w:val="0"/>
      <w:marTop w:val="0"/>
      <w:marBottom w:val="0"/>
      <w:divBdr>
        <w:top w:val="none" w:sz="0" w:space="0" w:color="auto"/>
        <w:left w:val="none" w:sz="0" w:space="0" w:color="auto"/>
        <w:bottom w:val="none" w:sz="0" w:space="0" w:color="auto"/>
        <w:right w:val="none" w:sz="0" w:space="0" w:color="auto"/>
      </w:divBdr>
    </w:div>
    <w:div w:id="1755472227">
      <w:bodyDiv w:val="1"/>
      <w:marLeft w:val="0"/>
      <w:marRight w:val="0"/>
      <w:marTop w:val="0"/>
      <w:marBottom w:val="0"/>
      <w:divBdr>
        <w:top w:val="none" w:sz="0" w:space="0" w:color="auto"/>
        <w:left w:val="none" w:sz="0" w:space="0" w:color="auto"/>
        <w:bottom w:val="none" w:sz="0" w:space="0" w:color="auto"/>
        <w:right w:val="none" w:sz="0" w:space="0" w:color="auto"/>
      </w:divBdr>
    </w:div>
    <w:div w:id="1755664547">
      <w:bodyDiv w:val="1"/>
      <w:marLeft w:val="0"/>
      <w:marRight w:val="0"/>
      <w:marTop w:val="0"/>
      <w:marBottom w:val="0"/>
      <w:divBdr>
        <w:top w:val="none" w:sz="0" w:space="0" w:color="auto"/>
        <w:left w:val="none" w:sz="0" w:space="0" w:color="auto"/>
        <w:bottom w:val="none" w:sz="0" w:space="0" w:color="auto"/>
        <w:right w:val="none" w:sz="0" w:space="0" w:color="auto"/>
      </w:divBdr>
    </w:div>
    <w:div w:id="1755932578">
      <w:bodyDiv w:val="1"/>
      <w:marLeft w:val="0"/>
      <w:marRight w:val="0"/>
      <w:marTop w:val="0"/>
      <w:marBottom w:val="0"/>
      <w:divBdr>
        <w:top w:val="none" w:sz="0" w:space="0" w:color="auto"/>
        <w:left w:val="none" w:sz="0" w:space="0" w:color="auto"/>
        <w:bottom w:val="none" w:sz="0" w:space="0" w:color="auto"/>
        <w:right w:val="none" w:sz="0" w:space="0" w:color="auto"/>
      </w:divBdr>
    </w:div>
    <w:div w:id="1755974361">
      <w:bodyDiv w:val="1"/>
      <w:marLeft w:val="0"/>
      <w:marRight w:val="0"/>
      <w:marTop w:val="0"/>
      <w:marBottom w:val="0"/>
      <w:divBdr>
        <w:top w:val="none" w:sz="0" w:space="0" w:color="auto"/>
        <w:left w:val="none" w:sz="0" w:space="0" w:color="auto"/>
        <w:bottom w:val="none" w:sz="0" w:space="0" w:color="auto"/>
        <w:right w:val="none" w:sz="0" w:space="0" w:color="auto"/>
      </w:divBdr>
    </w:div>
    <w:div w:id="1755976013">
      <w:bodyDiv w:val="1"/>
      <w:marLeft w:val="0"/>
      <w:marRight w:val="0"/>
      <w:marTop w:val="0"/>
      <w:marBottom w:val="0"/>
      <w:divBdr>
        <w:top w:val="none" w:sz="0" w:space="0" w:color="auto"/>
        <w:left w:val="none" w:sz="0" w:space="0" w:color="auto"/>
        <w:bottom w:val="none" w:sz="0" w:space="0" w:color="auto"/>
        <w:right w:val="none" w:sz="0" w:space="0" w:color="auto"/>
      </w:divBdr>
    </w:div>
    <w:div w:id="1756199746">
      <w:bodyDiv w:val="1"/>
      <w:marLeft w:val="0"/>
      <w:marRight w:val="0"/>
      <w:marTop w:val="0"/>
      <w:marBottom w:val="0"/>
      <w:divBdr>
        <w:top w:val="none" w:sz="0" w:space="0" w:color="auto"/>
        <w:left w:val="none" w:sz="0" w:space="0" w:color="auto"/>
        <w:bottom w:val="none" w:sz="0" w:space="0" w:color="auto"/>
        <w:right w:val="none" w:sz="0" w:space="0" w:color="auto"/>
      </w:divBdr>
    </w:div>
    <w:div w:id="1756440756">
      <w:bodyDiv w:val="1"/>
      <w:marLeft w:val="0"/>
      <w:marRight w:val="0"/>
      <w:marTop w:val="0"/>
      <w:marBottom w:val="0"/>
      <w:divBdr>
        <w:top w:val="none" w:sz="0" w:space="0" w:color="auto"/>
        <w:left w:val="none" w:sz="0" w:space="0" w:color="auto"/>
        <w:bottom w:val="none" w:sz="0" w:space="0" w:color="auto"/>
        <w:right w:val="none" w:sz="0" w:space="0" w:color="auto"/>
      </w:divBdr>
    </w:div>
    <w:div w:id="1757172726">
      <w:bodyDiv w:val="1"/>
      <w:marLeft w:val="0"/>
      <w:marRight w:val="0"/>
      <w:marTop w:val="0"/>
      <w:marBottom w:val="0"/>
      <w:divBdr>
        <w:top w:val="none" w:sz="0" w:space="0" w:color="auto"/>
        <w:left w:val="none" w:sz="0" w:space="0" w:color="auto"/>
        <w:bottom w:val="none" w:sz="0" w:space="0" w:color="auto"/>
        <w:right w:val="none" w:sz="0" w:space="0" w:color="auto"/>
      </w:divBdr>
    </w:div>
    <w:div w:id="1757247433">
      <w:bodyDiv w:val="1"/>
      <w:marLeft w:val="0"/>
      <w:marRight w:val="0"/>
      <w:marTop w:val="0"/>
      <w:marBottom w:val="0"/>
      <w:divBdr>
        <w:top w:val="none" w:sz="0" w:space="0" w:color="auto"/>
        <w:left w:val="none" w:sz="0" w:space="0" w:color="auto"/>
        <w:bottom w:val="none" w:sz="0" w:space="0" w:color="auto"/>
        <w:right w:val="none" w:sz="0" w:space="0" w:color="auto"/>
      </w:divBdr>
    </w:div>
    <w:div w:id="1757970110">
      <w:bodyDiv w:val="1"/>
      <w:marLeft w:val="0"/>
      <w:marRight w:val="0"/>
      <w:marTop w:val="0"/>
      <w:marBottom w:val="0"/>
      <w:divBdr>
        <w:top w:val="none" w:sz="0" w:space="0" w:color="auto"/>
        <w:left w:val="none" w:sz="0" w:space="0" w:color="auto"/>
        <w:bottom w:val="none" w:sz="0" w:space="0" w:color="auto"/>
        <w:right w:val="none" w:sz="0" w:space="0" w:color="auto"/>
      </w:divBdr>
    </w:div>
    <w:div w:id="1758794394">
      <w:bodyDiv w:val="1"/>
      <w:marLeft w:val="0"/>
      <w:marRight w:val="0"/>
      <w:marTop w:val="0"/>
      <w:marBottom w:val="0"/>
      <w:divBdr>
        <w:top w:val="none" w:sz="0" w:space="0" w:color="auto"/>
        <w:left w:val="none" w:sz="0" w:space="0" w:color="auto"/>
        <w:bottom w:val="none" w:sz="0" w:space="0" w:color="auto"/>
        <w:right w:val="none" w:sz="0" w:space="0" w:color="auto"/>
      </w:divBdr>
    </w:div>
    <w:div w:id="1758819379">
      <w:bodyDiv w:val="1"/>
      <w:marLeft w:val="0"/>
      <w:marRight w:val="0"/>
      <w:marTop w:val="0"/>
      <w:marBottom w:val="0"/>
      <w:divBdr>
        <w:top w:val="none" w:sz="0" w:space="0" w:color="auto"/>
        <w:left w:val="none" w:sz="0" w:space="0" w:color="auto"/>
        <w:bottom w:val="none" w:sz="0" w:space="0" w:color="auto"/>
        <w:right w:val="none" w:sz="0" w:space="0" w:color="auto"/>
      </w:divBdr>
    </w:div>
    <w:div w:id="1758862936">
      <w:bodyDiv w:val="1"/>
      <w:marLeft w:val="0"/>
      <w:marRight w:val="0"/>
      <w:marTop w:val="0"/>
      <w:marBottom w:val="0"/>
      <w:divBdr>
        <w:top w:val="none" w:sz="0" w:space="0" w:color="auto"/>
        <w:left w:val="none" w:sz="0" w:space="0" w:color="auto"/>
        <w:bottom w:val="none" w:sz="0" w:space="0" w:color="auto"/>
        <w:right w:val="none" w:sz="0" w:space="0" w:color="auto"/>
      </w:divBdr>
    </w:div>
    <w:div w:id="1759016209">
      <w:bodyDiv w:val="1"/>
      <w:marLeft w:val="0"/>
      <w:marRight w:val="0"/>
      <w:marTop w:val="0"/>
      <w:marBottom w:val="0"/>
      <w:divBdr>
        <w:top w:val="none" w:sz="0" w:space="0" w:color="auto"/>
        <w:left w:val="none" w:sz="0" w:space="0" w:color="auto"/>
        <w:bottom w:val="none" w:sz="0" w:space="0" w:color="auto"/>
        <w:right w:val="none" w:sz="0" w:space="0" w:color="auto"/>
      </w:divBdr>
    </w:div>
    <w:div w:id="1759208817">
      <w:bodyDiv w:val="1"/>
      <w:marLeft w:val="0"/>
      <w:marRight w:val="0"/>
      <w:marTop w:val="0"/>
      <w:marBottom w:val="0"/>
      <w:divBdr>
        <w:top w:val="none" w:sz="0" w:space="0" w:color="auto"/>
        <w:left w:val="none" w:sz="0" w:space="0" w:color="auto"/>
        <w:bottom w:val="none" w:sz="0" w:space="0" w:color="auto"/>
        <w:right w:val="none" w:sz="0" w:space="0" w:color="auto"/>
      </w:divBdr>
    </w:div>
    <w:div w:id="1759405199">
      <w:bodyDiv w:val="1"/>
      <w:marLeft w:val="0"/>
      <w:marRight w:val="0"/>
      <w:marTop w:val="0"/>
      <w:marBottom w:val="0"/>
      <w:divBdr>
        <w:top w:val="none" w:sz="0" w:space="0" w:color="auto"/>
        <w:left w:val="none" w:sz="0" w:space="0" w:color="auto"/>
        <w:bottom w:val="none" w:sz="0" w:space="0" w:color="auto"/>
        <w:right w:val="none" w:sz="0" w:space="0" w:color="auto"/>
      </w:divBdr>
    </w:div>
    <w:div w:id="1759790596">
      <w:bodyDiv w:val="1"/>
      <w:marLeft w:val="0"/>
      <w:marRight w:val="0"/>
      <w:marTop w:val="0"/>
      <w:marBottom w:val="0"/>
      <w:divBdr>
        <w:top w:val="none" w:sz="0" w:space="0" w:color="auto"/>
        <w:left w:val="none" w:sz="0" w:space="0" w:color="auto"/>
        <w:bottom w:val="none" w:sz="0" w:space="0" w:color="auto"/>
        <w:right w:val="none" w:sz="0" w:space="0" w:color="auto"/>
      </w:divBdr>
    </w:div>
    <w:div w:id="1759980433">
      <w:bodyDiv w:val="1"/>
      <w:marLeft w:val="0"/>
      <w:marRight w:val="0"/>
      <w:marTop w:val="0"/>
      <w:marBottom w:val="0"/>
      <w:divBdr>
        <w:top w:val="none" w:sz="0" w:space="0" w:color="auto"/>
        <w:left w:val="none" w:sz="0" w:space="0" w:color="auto"/>
        <w:bottom w:val="none" w:sz="0" w:space="0" w:color="auto"/>
        <w:right w:val="none" w:sz="0" w:space="0" w:color="auto"/>
      </w:divBdr>
    </w:div>
    <w:div w:id="1760179857">
      <w:bodyDiv w:val="1"/>
      <w:marLeft w:val="0"/>
      <w:marRight w:val="0"/>
      <w:marTop w:val="0"/>
      <w:marBottom w:val="0"/>
      <w:divBdr>
        <w:top w:val="none" w:sz="0" w:space="0" w:color="auto"/>
        <w:left w:val="none" w:sz="0" w:space="0" w:color="auto"/>
        <w:bottom w:val="none" w:sz="0" w:space="0" w:color="auto"/>
        <w:right w:val="none" w:sz="0" w:space="0" w:color="auto"/>
      </w:divBdr>
    </w:div>
    <w:div w:id="1761100406">
      <w:bodyDiv w:val="1"/>
      <w:marLeft w:val="0"/>
      <w:marRight w:val="0"/>
      <w:marTop w:val="0"/>
      <w:marBottom w:val="0"/>
      <w:divBdr>
        <w:top w:val="none" w:sz="0" w:space="0" w:color="auto"/>
        <w:left w:val="none" w:sz="0" w:space="0" w:color="auto"/>
        <w:bottom w:val="none" w:sz="0" w:space="0" w:color="auto"/>
        <w:right w:val="none" w:sz="0" w:space="0" w:color="auto"/>
      </w:divBdr>
    </w:div>
    <w:div w:id="1761174133">
      <w:bodyDiv w:val="1"/>
      <w:marLeft w:val="0"/>
      <w:marRight w:val="0"/>
      <w:marTop w:val="0"/>
      <w:marBottom w:val="0"/>
      <w:divBdr>
        <w:top w:val="none" w:sz="0" w:space="0" w:color="auto"/>
        <w:left w:val="none" w:sz="0" w:space="0" w:color="auto"/>
        <w:bottom w:val="none" w:sz="0" w:space="0" w:color="auto"/>
        <w:right w:val="none" w:sz="0" w:space="0" w:color="auto"/>
      </w:divBdr>
    </w:div>
    <w:div w:id="1761179215">
      <w:bodyDiv w:val="1"/>
      <w:marLeft w:val="0"/>
      <w:marRight w:val="0"/>
      <w:marTop w:val="0"/>
      <w:marBottom w:val="0"/>
      <w:divBdr>
        <w:top w:val="none" w:sz="0" w:space="0" w:color="auto"/>
        <w:left w:val="none" w:sz="0" w:space="0" w:color="auto"/>
        <w:bottom w:val="none" w:sz="0" w:space="0" w:color="auto"/>
        <w:right w:val="none" w:sz="0" w:space="0" w:color="auto"/>
      </w:divBdr>
    </w:div>
    <w:div w:id="1761288377">
      <w:bodyDiv w:val="1"/>
      <w:marLeft w:val="0"/>
      <w:marRight w:val="0"/>
      <w:marTop w:val="0"/>
      <w:marBottom w:val="0"/>
      <w:divBdr>
        <w:top w:val="none" w:sz="0" w:space="0" w:color="auto"/>
        <w:left w:val="none" w:sz="0" w:space="0" w:color="auto"/>
        <w:bottom w:val="none" w:sz="0" w:space="0" w:color="auto"/>
        <w:right w:val="none" w:sz="0" w:space="0" w:color="auto"/>
      </w:divBdr>
    </w:div>
    <w:div w:id="1761415517">
      <w:bodyDiv w:val="1"/>
      <w:marLeft w:val="0"/>
      <w:marRight w:val="0"/>
      <w:marTop w:val="0"/>
      <w:marBottom w:val="0"/>
      <w:divBdr>
        <w:top w:val="none" w:sz="0" w:space="0" w:color="auto"/>
        <w:left w:val="none" w:sz="0" w:space="0" w:color="auto"/>
        <w:bottom w:val="none" w:sz="0" w:space="0" w:color="auto"/>
        <w:right w:val="none" w:sz="0" w:space="0" w:color="auto"/>
      </w:divBdr>
    </w:div>
    <w:div w:id="1761559513">
      <w:bodyDiv w:val="1"/>
      <w:marLeft w:val="0"/>
      <w:marRight w:val="0"/>
      <w:marTop w:val="0"/>
      <w:marBottom w:val="0"/>
      <w:divBdr>
        <w:top w:val="none" w:sz="0" w:space="0" w:color="auto"/>
        <w:left w:val="none" w:sz="0" w:space="0" w:color="auto"/>
        <w:bottom w:val="none" w:sz="0" w:space="0" w:color="auto"/>
        <w:right w:val="none" w:sz="0" w:space="0" w:color="auto"/>
      </w:divBdr>
    </w:div>
    <w:div w:id="1761753073">
      <w:bodyDiv w:val="1"/>
      <w:marLeft w:val="0"/>
      <w:marRight w:val="0"/>
      <w:marTop w:val="0"/>
      <w:marBottom w:val="0"/>
      <w:divBdr>
        <w:top w:val="none" w:sz="0" w:space="0" w:color="auto"/>
        <w:left w:val="none" w:sz="0" w:space="0" w:color="auto"/>
        <w:bottom w:val="none" w:sz="0" w:space="0" w:color="auto"/>
        <w:right w:val="none" w:sz="0" w:space="0" w:color="auto"/>
      </w:divBdr>
    </w:div>
    <w:div w:id="1761944592">
      <w:bodyDiv w:val="1"/>
      <w:marLeft w:val="0"/>
      <w:marRight w:val="0"/>
      <w:marTop w:val="0"/>
      <w:marBottom w:val="0"/>
      <w:divBdr>
        <w:top w:val="none" w:sz="0" w:space="0" w:color="auto"/>
        <w:left w:val="none" w:sz="0" w:space="0" w:color="auto"/>
        <w:bottom w:val="none" w:sz="0" w:space="0" w:color="auto"/>
        <w:right w:val="none" w:sz="0" w:space="0" w:color="auto"/>
      </w:divBdr>
    </w:div>
    <w:div w:id="1761951912">
      <w:bodyDiv w:val="1"/>
      <w:marLeft w:val="0"/>
      <w:marRight w:val="0"/>
      <w:marTop w:val="0"/>
      <w:marBottom w:val="0"/>
      <w:divBdr>
        <w:top w:val="none" w:sz="0" w:space="0" w:color="auto"/>
        <w:left w:val="none" w:sz="0" w:space="0" w:color="auto"/>
        <w:bottom w:val="none" w:sz="0" w:space="0" w:color="auto"/>
        <w:right w:val="none" w:sz="0" w:space="0" w:color="auto"/>
      </w:divBdr>
    </w:div>
    <w:div w:id="1762213607">
      <w:bodyDiv w:val="1"/>
      <w:marLeft w:val="0"/>
      <w:marRight w:val="0"/>
      <w:marTop w:val="0"/>
      <w:marBottom w:val="0"/>
      <w:divBdr>
        <w:top w:val="none" w:sz="0" w:space="0" w:color="auto"/>
        <w:left w:val="none" w:sz="0" w:space="0" w:color="auto"/>
        <w:bottom w:val="none" w:sz="0" w:space="0" w:color="auto"/>
        <w:right w:val="none" w:sz="0" w:space="0" w:color="auto"/>
      </w:divBdr>
    </w:div>
    <w:div w:id="1762679049">
      <w:bodyDiv w:val="1"/>
      <w:marLeft w:val="0"/>
      <w:marRight w:val="0"/>
      <w:marTop w:val="0"/>
      <w:marBottom w:val="0"/>
      <w:divBdr>
        <w:top w:val="none" w:sz="0" w:space="0" w:color="auto"/>
        <w:left w:val="none" w:sz="0" w:space="0" w:color="auto"/>
        <w:bottom w:val="none" w:sz="0" w:space="0" w:color="auto"/>
        <w:right w:val="none" w:sz="0" w:space="0" w:color="auto"/>
      </w:divBdr>
    </w:div>
    <w:div w:id="1762876600">
      <w:bodyDiv w:val="1"/>
      <w:marLeft w:val="0"/>
      <w:marRight w:val="0"/>
      <w:marTop w:val="0"/>
      <w:marBottom w:val="0"/>
      <w:divBdr>
        <w:top w:val="none" w:sz="0" w:space="0" w:color="auto"/>
        <w:left w:val="none" w:sz="0" w:space="0" w:color="auto"/>
        <w:bottom w:val="none" w:sz="0" w:space="0" w:color="auto"/>
        <w:right w:val="none" w:sz="0" w:space="0" w:color="auto"/>
      </w:divBdr>
    </w:div>
    <w:div w:id="1762944207">
      <w:bodyDiv w:val="1"/>
      <w:marLeft w:val="0"/>
      <w:marRight w:val="0"/>
      <w:marTop w:val="0"/>
      <w:marBottom w:val="0"/>
      <w:divBdr>
        <w:top w:val="none" w:sz="0" w:space="0" w:color="auto"/>
        <w:left w:val="none" w:sz="0" w:space="0" w:color="auto"/>
        <w:bottom w:val="none" w:sz="0" w:space="0" w:color="auto"/>
        <w:right w:val="none" w:sz="0" w:space="0" w:color="auto"/>
      </w:divBdr>
    </w:div>
    <w:div w:id="1763447687">
      <w:bodyDiv w:val="1"/>
      <w:marLeft w:val="0"/>
      <w:marRight w:val="0"/>
      <w:marTop w:val="0"/>
      <w:marBottom w:val="0"/>
      <w:divBdr>
        <w:top w:val="none" w:sz="0" w:space="0" w:color="auto"/>
        <w:left w:val="none" w:sz="0" w:space="0" w:color="auto"/>
        <w:bottom w:val="none" w:sz="0" w:space="0" w:color="auto"/>
        <w:right w:val="none" w:sz="0" w:space="0" w:color="auto"/>
      </w:divBdr>
    </w:div>
    <w:div w:id="1763643345">
      <w:bodyDiv w:val="1"/>
      <w:marLeft w:val="0"/>
      <w:marRight w:val="0"/>
      <w:marTop w:val="0"/>
      <w:marBottom w:val="0"/>
      <w:divBdr>
        <w:top w:val="none" w:sz="0" w:space="0" w:color="auto"/>
        <w:left w:val="none" w:sz="0" w:space="0" w:color="auto"/>
        <w:bottom w:val="none" w:sz="0" w:space="0" w:color="auto"/>
        <w:right w:val="none" w:sz="0" w:space="0" w:color="auto"/>
      </w:divBdr>
    </w:div>
    <w:div w:id="1763836601">
      <w:bodyDiv w:val="1"/>
      <w:marLeft w:val="0"/>
      <w:marRight w:val="0"/>
      <w:marTop w:val="0"/>
      <w:marBottom w:val="0"/>
      <w:divBdr>
        <w:top w:val="none" w:sz="0" w:space="0" w:color="auto"/>
        <w:left w:val="none" w:sz="0" w:space="0" w:color="auto"/>
        <w:bottom w:val="none" w:sz="0" w:space="0" w:color="auto"/>
        <w:right w:val="none" w:sz="0" w:space="0" w:color="auto"/>
      </w:divBdr>
    </w:div>
    <w:div w:id="1763985436">
      <w:bodyDiv w:val="1"/>
      <w:marLeft w:val="0"/>
      <w:marRight w:val="0"/>
      <w:marTop w:val="0"/>
      <w:marBottom w:val="0"/>
      <w:divBdr>
        <w:top w:val="none" w:sz="0" w:space="0" w:color="auto"/>
        <w:left w:val="none" w:sz="0" w:space="0" w:color="auto"/>
        <w:bottom w:val="none" w:sz="0" w:space="0" w:color="auto"/>
        <w:right w:val="none" w:sz="0" w:space="0" w:color="auto"/>
      </w:divBdr>
    </w:div>
    <w:div w:id="1764106953">
      <w:bodyDiv w:val="1"/>
      <w:marLeft w:val="0"/>
      <w:marRight w:val="0"/>
      <w:marTop w:val="0"/>
      <w:marBottom w:val="0"/>
      <w:divBdr>
        <w:top w:val="none" w:sz="0" w:space="0" w:color="auto"/>
        <w:left w:val="none" w:sz="0" w:space="0" w:color="auto"/>
        <w:bottom w:val="none" w:sz="0" w:space="0" w:color="auto"/>
        <w:right w:val="none" w:sz="0" w:space="0" w:color="auto"/>
      </w:divBdr>
    </w:div>
    <w:div w:id="1764297858">
      <w:bodyDiv w:val="1"/>
      <w:marLeft w:val="0"/>
      <w:marRight w:val="0"/>
      <w:marTop w:val="0"/>
      <w:marBottom w:val="0"/>
      <w:divBdr>
        <w:top w:val="none" w:sz="0" w:space="0" w:color="auto"/>
        <w:left w:val="none" w:sz="0" w:space="0" w:color="auto"/>
        <w:bottom w:val="none" w:sz="0" w:space="0" w:color="auto"/>
        <w:right w:val="none" w:sz="0" w:space="0" w:color="auto"/>
      </w:divBdr>
    </w:div>
    <w:div w:id="1764493394">
      <w:bodyDiv w:val="1"/>
      <w:marLeft w:val="0"/>
      <w:marRight w:val="0"/>
      <w:marTop w:val="0"/>
      <w:marBottom w:val="0"/>
      <w:divBdr>
        <w:top w:val="none" w:sz="0" w:space="0" w:color="auto"/>
        <w:left w:val="none" w:sz="0" w:space="0" w:color="auto"/>
        <w:bottom w:val="none" w:sz="0" w:space="0" w:color="auto"/>
        <w:right w:val="none" w:sz="0" w:space="0" w:color="auto"/>
      </w:divBdr>
    </w:div>
    <w:div w:id="1764884791">
      <w:bodyDiv w:val="1"/>
      <w:marLeft w:val="0"/>
      <w:marRight w:val="0"/>
      <w:marTop w:val="0"/>
      <w:marBottom w:val="0"/>
      <w:divBdr>
        <w:top w:val="none" w:sz="0" w:space="0" w:color="auto"/>
        <w:left w:val="none" w:sz="0" w:space="0" w:color="auto"/>
        <w:bottom w:val="none" w:sz="0" w:space="0" w:color="auto"/>
        <w:right w:val="none" w:sz="0" w:space="0" w:color="auto"/>
      </w:divBdr>
    </w:div>
    <w:div w:id="1765345086">
      <w:bodyDiv w:val="1"/>
      <w:marLeft w:val="0"/>
      <w:marRight w:val="0"/>
      <w:marTop w:val="0"/>
      <w:marBottom w:val="0"/>
      <w:divBdr>
        <w:top w:val="none" w:sz="0" w:space="0" w:color="auto"/>
        <w:left w:val="none" w:sz="0" w:space="0" w:color="auto"/>
        <w:bottom w:val="none" w:sz="0" w:space="0" w:color="auto"/>
        <w:right w:val="none" w:sz="0" w:space="0" w:color="auto"/>
      </w:divBdr>
    </w:div>
    <w:div w:id="1765374078">
      <w:bodyDiv w:val="1"/>
      <w:marLeft w:val="0"/>
      <w:marRight w:val="0"/>
      <w:marTop w:val="0"/>
      <w:marBottom w:val="0"/>
      <w:divBdr>
        <w:top w:val="none" w:sz="0" w:space="0" w:color="auto"/>
        <w:left w:val="none" w:sz="0" w:space="0" w:color="auto"/>
        <w:bottom w:val="none" w:sz="0" w:space="0" w:color="auto"/>
        <w:right w:val="none" w:sz="0" w:space="0" w:color="auto"/>
      </w:divBdr>
    </w:div>
    <w:div w:id="1766262622">
      <w:bodyDiv w:val="1"/>
      <w:marLeft w:val="0"/>
      <w:marRight w:val="0"/>
      <w:marTop w:val="0"/>
      <w:marBottom w:val="0"/>
      <w:divBdr>
        <w:top w:val="none" w:sz="0" w:space="0" w:color="auto"/>
        <w:left w:val="none" w:sz="0" w:space="0" w:color="auto"/>
        <w:bottom w:val="none" w:sz="0" w:space="0" w:color="auto"/>
        <w:right w:val="none" w:sz="0" w:space="0" w:color="auto"/>
      </w:divBdr>
    </w:div>
    <w:div w:id="1766337719">
      <w:bodyDiv w:val="1"/>
      <w:marLeft w:val="0"/>
      <w:marRight w:val="0"/>
      <w:marTop w:val="0"/>
      <w:marBottom w:val="0"/>
      <w:divBdr>
        <w:top w:val="none" w:sz="0" w:space="0" w:color="auto"/>
        <w:left w:val="none" w:sz="0" w:space="0" w:color="auto"/>
        <w:bottom w:val="none" w:sz="0" w:space="0" w:color="auto"/>
        <w:right w:val="none" w:sz="0" w:space="0" w:color="auto"/>
      </w:divBdr>
    </w:div>
    <w:div w:id="1766530902">
      <w:bodyDiv w:val="1"/>
      <w:marLeft w:val="0"/>
      <w:marRight w:val="0"/>
      <w:marTop w:val="0"/>
      <w:marBottom w:val="0"/>
      <w:divBdr>
        <w:top w:val="none" w:sz="0" w:space="0" w:color="auto"/>
        <w:left w:val="none" w:sz="0" w:space="0" w:color="auto"/>
        <w:bottom w:val="none" w:sz="0" w:space="0" w:color="auto"/>
        <w:right w:val="none" w:sz="0" w:space="0" w:color="auto"/>
      </w:divBdr>
    </w:div>
    <w:div w:id="1766923140">
      <w:bodyDiv w:val="1"/>
      <w:marLeft w:val="0"/>
      <w:marRight w:val="0"/>
      <w:marTop w:val="0"/>
      <w:marBottom w:val="0"/>
      <w:divBdr>
        <w:top w:val="none" w:sz="0" w:space="0" w:color="auto"/>
        <w:left w:val="none" w:sz="0" w:space="0" w:color="auto"/>
        <w:bottom w:val="none" w:sz="0" w:space="0" w:color="auto"/>
        <w:right w:val="none" w:sz="0" w:space="0" w:color="auto"/>
      </w:divBdr>
    </w:div>
    <w:div w:id="1767070122">
      <w:bodyDiv w:val="1"/>
      <w:marLeft w:val="0"/>
      <w:marRight w:val="0"/>
      <w:marTop w:val="0"/>
      <w:marBottom w:val="0"/>
      <w:divBdr>
        <w:top w:val="none" w:sz="0" w:space="0" w:color="auto"/>
        <w:left w:val="none" w:sz="0" w:space="0" w:color="auto"/>
        <w:bottom w:val="none" w:sz="0" w:space="0" w:color="auto"/>
        <w:right w:val="none" w:sz="0" w:space="0" w:color="auto"/>
      </w:divBdr>
    </w:div>
    <w:div w:id="1767581475">
      <w:bodyDiv w:val="1"/>
      <w:marLeft w:val="0"/>
      <w:marRight w:val="0"/>
      <w:marTop w:val="0"/>
      <w:marBottom w:val="0"/>
      <w:divBdr>
        <w:top w:val="none" w:sz="0" w:space="0" w:color="auto"/>
        <w:left w:val="none" w:sz="0" w:space="0" w:color="auto"/>
        <w:bottom w:val="none" w:sz="0" w:space="0" w:color="auto"/>
        <w:right w:val="none" w:sz="0" w:space="0" w:color="auto"/>
      </w:divBdr>
    </w:div>
    <w:div w:id="1767651428">
      <w:bodyDiv w:val="1"/>
      <w:marLeft w:val="0"/>
      <w:marRight w:val="0"/>
      <w:marTop w:val="0"/>
      <w:marBottom w:val="0"/>
      <w:divBdr>
        <w:top w:val="none" w:sz="0" w:space="0" w:color="auto"/>
        <w:left w:val="none" w:sz="0" w:space="0" w:color="auto"/>
        <w:bottom w:val="none" w:sz="0" w:space="0" w:color="auto"/>
        <w:right w:val="none" w:sz="0" w:space="0" w:color="auto"/>
      </w:divBdr>
    </w:div>
    <w:div w:id="1767724904">
      <w:bodyDiv w:val="1"/>
      <w:marLeft w:val="0"/>
      <w:marRight w:val="0"/>
      <w:marTop w:val="0"/>
      <w:marBottom w:val="0"/>
      <w:divBdr>
        <w:top w:val="none" w:sz="0" w:space="0" w:color="auto"/>
        <w:left w:val="none" w:sz="0" w:space="0" w:color="auto"/>
        <w:bottom w:val="none" w:sz="0" w:space="0" w:color="auto"/>
        <w:right w:val="none" w:sz="0" w:space="0" w:color="auto"/>
      </w:divBdr>
    </w:div>
    <w:div w:id="1767917708">
      <w:bodyDiv w:val="1"/>
      <w:marLeft w:val="0"/>
      <w:marRight w:val="0"/>
      <w:marTop w:val="0"/>
      <w:marBottom w:val="0"/>
      <w:divBdr>
        <w:top w:val="none" w:sz="0" w:space="0" w:color="auto"/>
        <w:left w:val="none" w:sz="0" w:space="0" w:color="auto"/>
        <w:bottom w:val="none" w:sz="0" w:space="0" w:color="auto"/>
        <w:right w:val="none" w:sz="0" w:space="0" w:color="auto"/>
      </w:divBdr>
    </w:div>
    <w:div w:id="1767992541">
      <w:bodyDiv w:val="1"/>
      <w:marLeft w:val="0"/>
      <w:marRight w:val="0"/>
      <w:marTop w:val="0"/>
      <w:marBottom w:val="0"/>
      <w:divBdr>
        <w:top w:val="none" w:sz="0" w:space="0" w:color="auto"/>
        <w:left w:val="none" w:sz="0" w:space="0" w:color="auto"/>
        <w:bottom w:val="none" w:sz="0" w:space="0" w:color="auto"/>
        <w:right w:val="none" w:sz="0" w:space="0" w:color="auto"/>
      </w:divBdr>
    </w:div>
    <w:div w:id="1768035359">
      <w:bodyDiv w:val="1"/>
      <w:marLeft w:val="0"/>
      <w:marRight w:val="0"/>
      <w:marTop w:val="0"/>
      <w:marBottom w:val="0"/>
      <w:divBdr>
        <w:top w:val="none" w:sz="0" w:space="0" w:color="auto"/>
        <w:left w:val="none" w:sz="0" w:space="0" w:color="auto"/>
        <w:bottom w:val="none" w:sz="0" w:space="0" w:color="auto"/>
        <w:right w:val="none" w:sz="0" w:space="0" w:color="auto"/>
      </w:divBdr>
    </w:div>
    <w:div w:id="1769078961">
      <w:bodyDiv w:val="1"/>
      <w:marLeft w:val="0"/>
      <w:marRight w:val="0"/>
      <w:marTop w:val="0"/>
      <w:marBottom w:val="0"/>
      <w:divBdr>
        <w:top w:val="none" w:sz="0" w:space="0" w:color="auto"/>
        <w:left w:val="none" w:sz="0" w:space="0" w:color="auto"/>
        <w:bottom w:val="none" w:sz="0" w:space="0" w:color="auto"/>
        <w:right w:val="none" w:sz="0" w:space="0" w:color="auto"/>
      </w:divBdr>
    </w:div>
    <w:div w:id="1769151542">
      <w:bodyDiv w:val="1"/>
      <w:marLeft w:val="0"/>
      <w:marRight w:val="0"/>
      <w:marTop w:val="0"/>
      <w:marBottom w:val="0"/>
      <w:divBdr>
        <w:top w:val="none" w:sz="0" w:space="0" w:color="auto"/>
        <w:left w:val="none" w:sz="0" w:space="0" w:color="auto"/>
        <w:bottom w:val="none" w:sz="0" w:space="0" w:color="auto"/>
        <w:right w:val="none" w:sz="0" w:space="0" w:color="auto"/>
      </w:divBdr>
    </w:div>
    <w:div w:id="1769346544">
      <w:bodyDiv w:val="1"/>
      <w:marLeft w:val="0"/>
      <w:marRight w:val="0"/>
      <w:marTop w:val="0"/>
      <w:marBottom w:val="0"/>
      <w:divBdr>
        <w:top w:val="none" w:sz="0" w:space="0" w:color="auto"/>
        <w:left w:val="none" w:sz="0" w:space="0" w:color="auto"/>
        <w:bottom w:val="none" w:sz="0" w:space="0" w:color="auto"/>
        <w:right w:val="none" w:sz="0" w:space="0" w:color="auto"/>
      </w:divBdr>
    </w:div>
    <w:div w:id="1770268654">
      <w:bodyDiv w:val="1"/>
      <w:marLeft w:val="0"/>
      <w:marRight w:val="0"/>
      <w:marTop w:val="0"/>
      <w:marBottom w:val="0"/>
      <w:divBdr>
        <w:top w:val="none" w:sz="0" w:space="0" w:color="auto"/>
        <w:left w:val="none" w:sz="0" w:space="0" w:color="auto"/>
        <w:bottom w:val="none" w:sz="0" w:space="0" w:color="auto"/>
        <w:right w:val="none" w:sz="0" w:space="0" w:color="auto"/>
      </w:divBdr>
    </w:div>
    <w:div w:id="1770273536">
      <w:bodyDiv w:val="1"/>
      <w:marLeft w:val="0"/>
      <w:marRight w:val="0"/>
      <w:marTop w:val="0"/>
      <w:marBottom w:val="0"/>
      <w:divBdr>
        <w:top w:val="none" w:sz="0" w:space="0" w:color="auto"/>
        <w:left w:val="none" w:sz="0" w:space="0" w:color="auto"/>
        <w:bottom w:val="none" w:sz="0" w:space="0" w:color="auto"/>
        <w:right w:val="none" w:sz="0" w:space="0" w:color="auto"/>
      </w:divBdr>
    </w:div>
    <w:div w:id="1770276173">
      <w:bodyDiv w:val="1"/>
      <w:marLeft w:val="0"/>
      <w:marRight w:val="0"/>
      <w:marTop w:val="0"/>
      <w:marBottom w:val="0"/>
      <w:divBdr>
        <w:top w:val="none" w:sz="0" w:space="0" w:color="auto"/>
        <w:left w:val="none" w:sz="0" w:space="0" w:color="auto"/>
        <w:bottom w:val="none" w:sz="0" w:space="0" w:color="auto"/>
        <w:right w:val="none" w:sz="0" w:space="0" w:color="auto"/>
      </w:divBdr>
    </w:div>
    <w:div w:id="1770276897">
      <w:bodyDiv w:val="1"/>
      <w:marLeft w:val="0"/>
      <w:marRight w:val="0"/>
      <w:marTop w:val="0"/>
      <w:marBottom w:val="0"/>
      <w:divBdr>
        <w:top w:val="none" w:sz="0" w:space="0" w:color="auto"/>
        <w:left w:val="none" w:sz="0" w:space="0" w:color="auto"/>
        <w:bottom w:val="none" w:sz="0" w:space="0" w:color="auto"/>
        <w:right w:val="none" w:sz="0" w:space="0" w:color="auto"/>
      </w:divBdr>
    </w:div>
    <w:div w:id="1770613208">
      <w:bodyDiv w:val="1"/>
      <w:marLeft w:val="0"/>
      <w:marRight w:val="0"/>
      <w:marTop w:val="0"/>
      <w:marBottom w:val="0"/>
      <w:divBdr>
        <w:top w:val="none" w:sz="0" w:space="0" w:color="auto"/>
        <w:left w:val="none" w:sz="0" w:space="0" w:color="auto"/>
        <w:bottom w:val="none" w:sz="0" w:space="0" w:color="auto"/>
        <w:right w:val="none" w:sz="0" w:space="0" w:color="auto"/>
      </w:divBdr>
    </w:div>
    <w:div w:id="1770657738">
      <w:bodyDiv w:val="1"/>
      <w:marLeft w:val="0"/>
      <w:marRight w:val="0"/>
      <w:marTop w:val="0"/>
      <w:marBottom w:val="0"/>
      <w:divBdr>
        <w:top w:val="none" w:sz="0" w:space="0" w:color="auto"/>
        <w:left w:val="none" w:sz="0" w:space="0" w:color="auto"/>
        <w:bottom w:val="none" w:sz="0" w:space="0" w:color="auto"/>
        <w:right w:val="none" w:sz="0" w:space="0" w:color="auto"/>
      </w:divBdr>
    </w:div>
    <w:div w:id="1770814188">
      <w:bodyDiv w:val="1"/>
      <w:marLeft w:val="0"/>
      <w:marRight w:val="0"/>
      <w:marTop w:val="0"/>
      <w:marBottom w:val="0"/>
      <w:divBdr>
        <w:top w:val="none" w:sz="0" w:space="0" w:color="auto"/>
        <w:left w:val="none" w:sz="0" w:space="0" w:color="auto"/>
        <w:bottom w:val="none" w:sz="0" w:space="0" w:color="auto"/>
        <w:right w:val="none" w:sz="0" w:space="0" w:color="auto"/>
      </w:divBdr>
    </w:div>
    <w:div w:id="1771007542">
      <w:bodyDiv w:val="1"/>
      <w:marLeft w:val="0"/>
      <w:marRight w:val="0"/>
      <w:marTop w:val="0"/>
      <w:marBottom w:val="0"/>
      <w:divBdr>
        <w:top w:val="none" w:sz="0" w:space="0" w:color="auto"/>
        <w:left w:val="none" w:sz="0" w:space="0" w:color="auto"/>
        <w:bottom w:val="none" w:sz="0" w:space="0" w:color="auto"/>
        <w:right w:val="none" w:sz="0" w:space="0" w:color="auto"/>
      </w:divBdr>
    </w:div>
    <w:div w:id="1771008102">
      <w:bodyDiv w:val="1"/>
      <w:marLeft w:val="0"/>
      <w:marRight w:val="0"/>
      <w:marTop w:val="0"/>
      <w:marBottom w:val="0"/>
      <w:divBdr>
        <w:top w:val="none" w:sz="0" w:space="0" w:color="auto"/>
        <w:left w:val="none" w:sz="0" w:space="0" w:color="auto"/>
        <w:bottom w:val="none" w:sz="0" w:space="0" w:color="auto"/>
        <w:right w:val="none" w:sz="0" w:space="0" w:color="auto"/>
      </w:divBdr>
    </w:div>
    <w:div w:id="1771390851">
      <w:bodyDiv w:val="1"/>
      <w:marLeft w:val="0"/>
      <w:marRight w:val="0"/>
      <w:marTop w:val="0"/>
      <w:marBottom w:val="0"/>
      <w:divBdr>
        <w:top w:val="none" w:sz="0" w:space="0" w:color="auto"/>
        <w:left w:val="none" w:sz="0" w:space="0" w:color="auto"/>
        <w:bottom w:val="none" w:sz="0" w:space="0" w:color="auto"/>
        <w:right w:val="none" w:sz="0" w:space="0" w:color="auto"/>
      </w:divBdr>
    </w:div>
    <w:div w:id="1771781862">
      <w:bodyDiv w:val="1"/>
      <w:marLeft w:val="0"/>
      <w:marRight w:val="0"/>
      <w:marTop w:val="0"/>
      <w:marBottom w:val="0"/>
      <w:divBdr>
        <w:top w:val="none" w:sz="0" w:space="0" w:color="auto"/>
        <w:left w:val="none" w:sz="0" w:space="0" w:color="auto"/>
        <w:bottom w:val="none" w:sz="0" w:space="0" w:color="auto"/>
        <w:right w:val="none" w:sz="0" w:space="0" w:color="auto"/>
      </w:divBdr>
    </w:div>
    <w:div w:id="1771924440">
      <w:bodyDiv w:val="1"/>
      <w:marLeft w:val="0"/>
      <w:marRight w:val="0"/>
      <w:marTop w:val="0"/>
      <w:marBottom w:val="0"/>
      <w:divBdr>
        <w:top w:val="none" w:sz="0" w:space="0" w:color="auto"/>
        <w:left w:val="none" w:sz="0" w:space="0" w:color="auto"/>
        <w:bottom w:val="none" w:sz="0" w:space="0" w:color="auto"/>
        <w:right w:val="none" w:sz="0" w:space="0" w:color="auto"/>
      </w:divBdr>
    </w:div>
    <w:div w:id="1771927452">
      <w:bodyDiv w:val="1"/>
      <w:marLeft w:val="0"/>
      <w:marRight w:val="0"/>
      <w:marTop w:val="0"/>
      <w:marBottom w:val="0"/>
      <w:divBdr>
        <w:top w:val="none" w:sz="0" w:space="0" w:color="auto"/>
        <w:left w:val="none" w:sz="0" w:space="0" w:color="auto"/>
        <w:bottom w:val="none" w:sz="0" w:space="0" w:color="auto"/>
        <w:right w:val="none" w:sz="0" w:space="0" w:color="auto"/>
      </w:divBdr>
    </w:div>
    <w:div w:id="1771974360">
      <w:bodyDiv w:val="1"/>
      <w:marLeft w:val="0"/>
      <w:marRight w:val="0"/>
      <w:marTop w:val="0"/>
      <w:marBottom w:val="0"/>
      <w:divBdr>
        <w:top w:val="none" w:sz="0" w:space="0" w:color="auto"/>
        <w:left w:val="none" w:sz="0" w:space="0" w:color="auto"/>
        <w:bottom w:val="none" w:sz="0" w:space="0" w:color="auto"/>
        <w:right w:val="none" w:sz="0" w:space="0" w:color="auto"/>
      </w:divBdr>
    </w:div>
    <w:div w:id="1772119478">
      <w:bodyDiv w:val="1"/>
      <w:marLeft w:val="0"/>
      <w:marRight w:val="0"/>
      <w:marTop w:val="0"/>
      <w:marBottom w:val="0"/>
      <w:divBdr>
        <w:top w:val="none" w:sz="0" w:space="0" w:color="auto"/>
        <w:left w:val="none" w:sz="0" w:space="0" w:color="auto"/>
        <w:bottom w:val="none" w:sz="0" w:space="0" w:color="auto"/>
        <w:right w:val="none" w:sz="0" w:space="0" w:color="auto"/>
      </w:divBdr>
    </w:div>
    <w:div w:id="1772236468">
      <w:bodyDiv w:val="1"/>
      <w:marLeft w:val="0"/>
      <w:marRight w:val="0"/>
      <w:marTop w:val="0"/>
      <w:marBottom w:val="0"/>
      <w:divBdr>
        <w:top w:val="none" w:sz="0" w:space="0" w:color="auto"/>
        <w:left w:val="none" w:sz="0" w:space="0" w:color="auto"/>
        <w:bottom w:val="none" w:sz="0" w:space="0" w:color="auto"/>
        <w:right w:val="none" w:sz="0" w:space="0" w:color="auto"/>
      </w:divBdr>
    </w:div>
    <w:div w:id="1772355602">
      <w:bodyDiv w:val="1"/>
      <w:marLeft w:val="0"/>
      <w:marRight w:val="0"/>
      <w:marTop w:val="0"/>
      <w:marBottom w:val="0"/>
      <w:divBdr>
        <w:top w:val="none" w:sz="0" w:space="0" w:color="auto"/>
        <w:left w:val="none" w:sz="0" w:space="0" w:color="auto"/>
        <w:bottom w:val="none" w:sz="0" w:space="0" w:color="auto"/>
        <w:right w:val="none" w:sz="0" w:space="0" w:color="auto"/>
      </w:divBdr>
    </w:div>
    <w:div w:id="1772820310">
      <w:bodyDiv w:val="1"/>
      <w:marLeft w:val="0"/>
      <w:marRight w:val="0"/>
      <w:marTop w:val="0"/>
      <w:marBottom w:val="0"/>
      <w:divBdr>
        <w:top w:val="none" w:sz="0" w:space="0" w:color="auto"/>
        <w:left w:val="none" w:sz="0" w:space="0" w:color="auto"/>
        <w:bottom w:val="none" w:sz="0" w:space="0" w:color="auto"/>
        <w:right w:val="none" w:sz="0" w:space="0" w:color="auto"/>
      </w:divBdr>
    </w:div>
    <w:div w:id="1772823369">
      <w:bodyDiv w:val="1"/>
      <w:marLeft w:val="0"/>
      <w:marRight w:val="0"/>
      <w:marTop w:val="0"/>
      <w:marBottom w:val="0"/>
      <w:divBdr>
        <w:top w:val="none" w:sz="0" w:space="0" w:color="auto"/>
        <w:left w:val="none" w:sz="0" w:space="0" w:color="auto"/>
        <w:bottom w:val="none" w:sz="0" w:space="0" w:color="auto"/>
        <w:right w:val="none" w:sz="0" w:space="0" w:color="auto"/>
      </w:divBdr>
    </w:div>
    <w:div w:id="1772969051">
      <w:bodyDiv w:val="1"/>
      <w:marLeft w:val="0"/>
      <w:marRight w:val="0"/>
      <w:marTop w:val="0"/>
      <w:marBottom w:val="0"/>
      <w:divBdr>
        <w:top w:val="none" w:sz="0" w:space="0" w:color="auto"/>
        <w:left w:val="none" w:sz="0" w:space="0" w:color="auto"/>
        <w:bottom w:val="none" w:sz="0" w:space="0" w:color="auto"/>
        <w:right w:val="none" w:sz="0" w:space="0" w:color="auto"/>
      </w:divBdr>
    </w:div>
    <w:div w:id="1773621612">
      <w:bodyDiv w:val="1"/>
      <w:marLeft w:val="0"/>
      <w:marRight w:val="0"/>
      <w:marTop w:val="0"/>
      <w:marBottom w:val="0"/>
      <w:divBdr>
        <w:top w:val="none" w:sz="0" w:space="0" w:color="auto"/>
        <w:left w:val="none" w:sz="0" w:space="0" w:color="auto"/>
        <w:bottom w:val="none" w:sz="0" w:space="0" w:color="auto"/>
        <w:right w:val="none" w:sz="0" w:space="0" w:color="auto"/>
      </w:divBdr>
    </w:div>
    <w:div w:id="1773667477">
      <w:bodyDiv w:val="1"/>
      <w:marLeft w:val="0"/>
      <w:marRight w:val="0"/>
      <w:marTop w:val="0"/>
      <w:marBottom w:val="0"/>
      <w:divBdr>
        <w:top w:val="none" w:sz="0" w:space="0" w:color="auto"/>
        <w:left w:val="none" w:sz="0" w:space="0" w:color="auto"/>
        <w:bottom w:val="none" w:sz="0" w:space="0" w:color="auto"/>
        <w:right w:val="none" w:sz="0" w:space="0" w:color="auto"/>
      </w:divBdr>
    </w:div>
    <w:div w:id="1773669075">
      <w:bodyDiv w:val="1"/>
      <w:marLeft w:val="0"/>
      <w:marRight w:val="0"/>
      <w:marTop w:val="0"/>
      <w:marBottom w:val="0"/>
      <w:divBdr>
        <w:top w:val="none" w:sz="0" w:space="0" w:color="auto"/>
        <w:left w:val="none" w:sz="0" w:space="0" w:color="auto"/>
        <w:bottom w:val="none" w:sz="0" w:space="0" w:color="auto"/>
        <w:right w:val="none" w:sz="0" w:space="0" w:color="auto"/>
      </w:divBdr>
    </w:div>
    <w:div w:id="1773815929">
      <w:bodyDiv w:val="1"/>
      <w:marLeft w:val="0"/>
      <w:marRight w:val="0"/>
      <w:marTop w:val="0"/>
      <w:marBottom w:val="0"/>
      <w:divBdr>
        <w:top w:val="none" w:sz="0" w:space="0" w:color="auto"/>
        <w:left w:val="none" w:sz="0" w:space="0" w:color="auto"/>
        <w:bottom w:val="none" w:sz="0" w:space="0" w:color="auto"/>
        <w:right w:val="none" w:sz="0" w:space="0" w:color="auto"/>
      </w:divBdr>
    </w:div>
    <w:div w:id="1774007908">
      <w:bodyDiv w:val="1"/>
      <w:marLeft w:val="0"/>
      <w:marRight w:val="0"/>
      <w:marTop w:val="0"/>
      <w:marBottom w:val="0"/>
      <w:divBdr>
        <w:top w:val="none" w:sz="0" w:space="0" w:color="auto"/>
        <w:left w:val="none" w:sz="0" w:space="0" w:color="auto"/>
        <w:bottom w:val="none" w:sz="0" w:space="0" w:color="auto"/>
        <w:right w:val="none" w:sz="0" w:space="0" w:color="auto"/>
      </w:divBdr>
    </w:div>
    <w:div w:id="1774469648">
      <w:bodyDiv w:val="1"/>
      <w:marLeft w:val="0"/>
      <w:marRight w:val="0"/>
      <w:marTop w:val="0"/>
      <w:marBottom w:val="0"/>
      <w:divBdr>
        <w:top w:val="none" w:sz="0" w:space="0" w:color="auto"/>
        <w:left w:val="none" w:sz="0" w:space="0" w:color="auto"/>
        <w:bottom w:val="none" w:sz="0" w:space="0" w:color="auto"/>
        <w:right w:val="none" w:sz="0" w:space="0" w:color="auto"/>
      </w:divBdr>
    </w:div>
    <w:div w:id="1774863523">
      <w:bodyDiv w:val="1"/>
      <w:marLeft w:val="0"/>
      <w:marRight w:val="0"/>
      <w:marTop w:val="0"/>
      <w:marBottom w:val="0"/>
      <w:divBdr>
        <w:top w:val="none" w:sz="0" w:space="0" w:color="auto"/>
        <w:left w:val="none" w:sz="0" w:space="0" w:color="auto"/>
        <w:bottom w:val="none" w:sz="0" w:space="0" w:color="auto"/>
        <w:right w:val="none" w:sz="0" w:space="0" w:color="auto"/>
      </w:divBdr>
    </w:div>
    <w:div w:id="1775049080">
      <w:bodyDiv w:val="1"/>
      <w:marLeft w:val="0"/>
      <w:marRight w:val="0"/>
      <w:marTop w:val="0"/>
      <w:marBottom w:val="0"/>
      <w:divBdr>
        <w:top w:val="none" w:sz="0" w:space="0" w:color="auto"/>
        <w:left w:val="none" w:sz="0" w:space="0" w:color="auto"/>
        <w:bottom w:val="none" w:sz="0" w:space="0" w:color="auto"/>
        <w:right w:val="none" w:sz="0" w:space="0" w:color="auto"/>
      </w:divBdr>
    </w:div>
    <w:div w:id="1775590495">
      <w:bodyDiv w:val="1"/>
      <w:marLeft w:val="0"/>
      <w:marRight w:val="0"/>
      <w:marTop w:val="0"/>
      <w:marBottom w:val="0"/>
      <w:divBdr>
        <w:top w:val="none" w:sz="0" w:space="0" w:color="auto"/>
        <w:left w:val="none" w:sz="0" w:space="0" w:color="auto"/>
        <w:bottom w:val="none" w:sz="0" w:space="0" w:color="auto"/>
        <w:right w:val="none" w:sz="0" w:space="0" w:color="auto"/>
      </w:divBdr>
    </w:div>
    <w:div w:id="1775712289">
      <w:bodyDiv w:val="1"/>
      <w:marLeft w:val="0"/>
      <w:marRight w:val="0"/>
      <w:marTop w:val="0"/>
      <w:marBottom w:val="0"/>
      <w:divBdr>
        <w:top w:val="none" w:sz="0" w:space="0" w:color="auto"/>
        <w:left w:val="none" w:sz="0" w:space="0" w:color="auto"/>
        <w:bottom w:val="none" w:sz="0" w:space="0" w:color="auto"/>
        <w:right w:val="none" w:sz="0" w:space="0" w:color="auto"/>
      </w:divBdr>
    </w:div>
    <w:div w:id="1776057833">
      <w:bodyDiv w:val="1"/>
      <w:marLeft w:val="0"/>
      <w:marRight w:val="0"/>
      <w:marTop w:val="0"/>
      <w:marBottom w:val="0"/>
      <w:divBdr>
        <w:top w:val="none" w:sz="0" w:space="0" w:color="auto"/>
        <w:left w:val="none" w:sz="0" w:space="0" w:color="auto"/>
        <w:bottom w:val="none" w:sz="0" w:space="0" w:color="auto"/>
        <w:right w:val="none" w:sz="0" w:space="0" w:color="auto"/>
      </w:divBdr>
    </w:div>
    <w:div w:id="1776096395">
      <w:bodyDiv w:val="1"/>
      <w:marLeft w:val="0"/>
      <w:marRight w:val="0"/>
      <w:marTop w:val="0"/>
      <w:marBottom w:val="0"/>
      <w:divBdr>
        <w:top w:val="none" w:sz="0" w:space="0" w:color="auto"/>
        <w:left w:val="none" w:sz="0" w:space="0" w:color="auto"/>
        <w:bottom w:val="none" w:sz="0" w:space="0" w:color="auto"/>
        <w:right w:val="none" w:sz="0" w:space="0" w:color="auto"/>
      </w:divBdr>
    </w:div>
    <w:div w:id="1776289735">
      <w:bodyDiv w:val="1"/>
      <w:marLeft w:val="0"/>
      <w:marRight w:val="0"/>
      <w:marTop w:val="0"/>
      <w:marBottom w:val="0"/>
      <w:divBdr>
        <w:top w:val="none" w:sz="0" w:space="0" w:color="auto"/>
        <w:left w:val="none" w:sz="0" w:space="0" w:color="auto"/>
        <w:bottom w:val="none" w:sz="0" w:space="0" w:color="auto"/>
        <w:right w:val="none" w:sz="0" w:space="0" w:color="auto"/>
      </w:divBdr>
    </w:div>
    <w:div w:id="1776316731">
      <w:bodyDiv w:val="1"/>
      <w:marLeft w:val="0"/>
      <w:marRight w:val="0"/>
      <w:marTop w:val="0"/>
      <w:marBottom w:val="0"/>
      <w:divBdr>
        <w:top w:val="none" w:sz="0" w:space="0" w:color="auto"/>
        <w:left w:val="none" w:sz="0" w:space="0" w:color="auto"/>
        <w:bottom w:val="none" w:sz="0" w:space="0" w:color="auto"/>
        <w:right w:val="none" w:sz="0" w:space="0" w:color="auto"/>
      </w:divBdr>
    </w:div>
    <w:div w:id="1776485054">
      <w:bodyDiv w:val="1"/>
      <w:marLeft w:val="0"/>
      <w:marRight w:val="0"/>
      <w:marTop w:val="0"/>
      <w:marBottom w:val="0"/>
      <w:divBdr>
        <w:top w:val="none" w:sz="0" w:space="0" w:color="auto"/>
        <w:left w:val="none" w:sz="0" w:space="0" w:color="auto"/>
        <w:bottom w:val="none" w:sz="0" w:space="0" w:color="auto"/>
        <w:right w:val="none" w:sz="0" w:space="0" w:color="auto"/>
      </w:divBdr>
    </w:div>
    <w:div w:id="1776821792">
      <w:bodyDiv w:val="1"/>
      <w:marLeft w:val="0"/>
      <w:marRight w:val="0"/>
      <w:marTop w:val="0"/>
      <w:marBottom w:val="0"/>
      <w:divBdr>
        <w:top w:val="none" w:sz="0" w:space="0" w:color="auto"/>
        <w:left w:val="none" w:sz="0" w:space="0" w:color="auto"/>
        <w:bottom w:val="none" w:sz="0" w:space="0" w:color="auto"/>
        <w:right w:val="none" w:sz="0" w:space="0" w:color="auto"/>
      </w:divBdr>
    </w:div>
    <w:div w:id="1776946091">
      <w:bodyDiv w:val="1"/>
      <w:marLeft w:val="0"/>
      <w:marRight w:val="0"/>
      <w:marTop w:val="0"/>
      <w:marBottom w:val="0"/>
      <w:divBdr>
        <w:top w:val="none" w:sz="0" w:space="0" w:color="auto"/>
        <w:left w:val="none" w:sz="0" w:space="0" w:color="auto"/>
        <w:bottom w:val="none" w:sz="0" w:space="0" w:color="auto"/>
        <w:right w:val="none" w:sz="0" w:space="0" w:color="auto"/>
      </w:divBdr>
    </w:div>
    <w:div w:id="1777367079">
      <w:bodyDiv w:val="1"/>
      <w:marLeft w:val="0"/>
      <w:marRight w:val="0"/>
      <w:marTop w:val="0"/>
      <w:marBottom w:val="0"/>
      <w:divBdr>
        <w:top w:val="none" w:sz="0" w:space="0" w:color="auto"/>
        <w:left w:val="none" w:sz="0" w:space="0" w:color="auto"/>
        <w:bottom w:val="none" w:sz="0" w:space="0" w:color="auto"/>
        <w:right w:val="none" w:sz="0" w:space="0" w:color="auto"/>
      </w:divBdr>
    </w:div>
    <w:div w:id="1777408070">
      <w:bodyDiv w:val="1"/>
      <w:marLeft w:val="0"/>
      <w:marRight w:val="0"/>
      <w:marTop w:val="0"/>
      <w:marBottom w:val="0"/>
      <w:divBdr>
        <w:top w:val="none" w:sz="0" w:space="0" w:color="auto"/>
        <w:left w:val="none" w:sz="0" w:space="0" w:color="auto"/>
        <w:bottom w:val="none" w:sz="0" w:space="0" w:color="auto"/>
        <w:right w:val="none" w:sz="0" w:space="0" w:color="auto"/>
      </w:divBdr>
    </w:div>
    <w:div w:id="1778479517">
      <w:bodyDiv w:val="1"/>
      <w:marLeft w:val="0"/>
      <w:marRight w:val="0"/>
      <w:marTop w:val="0"/>
      <w:marBottom w:val="0"/>
      <w:divBdr>
        <w:top w:val="none" w:sz="0" w:space="0" w:color="auto"/>
        <w:left w:val="none" w:sz="0" w:space="0" w:color="auto"/>
        <w:bottom w:val="none" w:sz="0" w:space="0" w:color="auto"/>
        <w:right w:val="none" w:sz="0" w:space="0" w:color="auto"/>
      </w:divBdr>
    </w:div>
    <w:div w:id="1778674926">
      <w:bodyDiv w:val="1"/>
      <w:marLeft w:val="0"/>
      <w:marRight w:val="0"/>
      <w:marTop w:val="0"/>
      <w:marBottom w:val="0"/>
      <w:divBdr>
        <w:top w:val="none" w:sz="0" w:space="0" w:color="auto"/>
        <w:left w:val="none" w:sz="0" w:space="0" w:color="auto"/>
        <w:bottom w:val="none" w:sz="0" w:space="0" w:color="auto"/>
        <w:right w:val="none" w:sz="0" w:space="0" w:color="auto"/>
      </w:divBdr>
    </w:div>
    <w:div w:id="1778939064">
      <w:bodyDiv w:val="1"/>
      <w:marLeft w:val="0"/>
      <w:marRight w:val="0"/>
      <w:marTop w:val="0"/>
      <w:marBottom w:val="0"/>
      <w:divBdr>
        <w:top w:val="none" w:sz="0" w:space="0" w:color="auto"/>
        <w:left w:val="none" w:sz="0" w:space="0" w:color="auto"/>
        <w:bottom w:val="none" w:sz="0" w:space="0" w:color="auto"/>
        <w:right w:val="none" w:sz="0" w:space="0" w:color="auto"/>
      </w:divBdr>
    </w:div>
    <w:div w:id="1779788205">
      <w:bodyDiv w:val="1"/>
      <w:marLeft w:val="0"/>
      <w:marRight w:val="0"/>
      <w:marTop w:val="0"/>
      <w:marBottom w:val="0"/>
      <w:divBdr>
        <w:top w:val="none" w:sz="0" w:space="0" w:color="auto"/>
        <w:left w:val="none" w:sz="0" w:space="0" w:color="auto"/>
        <w:bottom w:val="none" w:sz="0" w:space="0" w:color="auto"/>
        <w:right w:val="none" w:sz="0" w:space="0" w:color="auto"/>
      </w:divBdr>
    </w:div>
    <w:div w:id="1779831785">
      <w:bodyDiv w:val="1"/>
      <w:marLeft w:val="0"/>
      <w:marRight w:val="0"/>
      <w:marTop w:val="0"/>
      <w:marBottom w:val="0"/>
      <w:divBdr>
        <w:top w:val="none" w:sz="0" w:space="0" w:color="auto"/>
        <w:left w:val="none" w:sz="0" w:space="0" w:color="auto"/>
        <w:bottom w:val="none" w:sz="0" w:space="0" w:color="auto"/>
        <w:right w:val="none" w:sz="0" w:space="0" w:color="auto"/>
      </w:divBdr>
    </w:div>
    <w:div w:id="1780179684">
      <w:bodyDiv w:val="1"/>
      <w:marLeft w:val="0"/>
      <w:marRight w:val="0"/>
      <w:marTop w:val="0"/>
      <w:marBottom w:val="0"/>
      <w:divBdr>
        <w:top w:val="none" w:sz="0" w:space="0" w:color="auto"/>
        <w:left w:val="none" w:sz="0" w:space="0" w:color="auto"/>
        <w:bottom w:val="none" w:sz="0" w:space="0" w:color="auto"/>
        <w:right w:val="none" w:sz="0" w:space="0" w:color="auto"/>
      </w:divBdr>
    </w:div>
    <w:div w:id="1780296774">
      <w:bodyDiv w:val="1"/>
      <w:marLeft w:val="0"/>
      <w:marRight w:val="0"/>
      <w:marTop w:val="0"/>
      <w:marBottom w:val="0"/>
      <w:divBdr>
        <w:top w:val="none" w:sz="0" w:space="0" w:color="auto"/>
        <w:left w:val="none" w:sz="0" w:space="0" w:color="auto"/>
        <w:bottom w:val="none" w:sz="0" w:space="0" w:color="auto"/>
        <w:right w:val="none" w:sz="0" w:space="0" w:color="auto"/>
      </w:divBdr>
    </w:div>
    <w:div w:id="1780367514">
      <w:bodyDiv w:val="1"/>
      <w:marLeft w:val="0"/>
      <w:marRight w:val="0"/>
      <w:marTop w:val="0"/>
      <w:marBottom w:val="0"/>
      <w:divBdr>
        <w:top w:val="none" w:sz="0" w:space="0" w:color="auto"/>
        <w:left w:val="none" w:sz="0" w:space="0" w:color="auto"/>
        <w:bottom w:val="none" w:sz="0" w:space="0" w:color="auto"/>
        <w:right w:val="none" w:sz="0" w:space="0" w:color="auto"/>
      </w:divBdr>
    </w:div>
    <w:div w:id="1780683558">
      <w:bodyDiv w:val="1"/>
      <w:marLeft w:val="0"/>
      <w:marRight w:val="0"/>
      <w:marTop w:val="0"/>
      <w:marBottom w:val="0"/>
      <w:divBdr>
        <w:top w:val="none" w:sz="0" w:space="0" w:color="auto"/>
        <w:left w:val="none" w:sz="0" w:space="0" w:color="auto"/>
        <w:bottom w:val="none" w:sz="0" w:space="0" w:color="auto"/>
        <w:right w:val="none" w:sz="0" w:space="0" w:color="auto"/>
      </w:divBdr>
    </w:div>
    <w:div w:id="1780757434">
      <w:bodyDiv w:val="1"/>
      <w:marLeft w:val="0"/>
      <w:marRight w:val="0"/>
      <w:marTop w:val="0"/>
      <w:marBottom w:val="0"/>
      <w:divBdr>
        <w:top w:val="none" w:sz="0" w:space="0" w:color="auto"/>
        <w:left w:val="none" w:sz="0" w:space="0" w:color="auto"/>
        <w:bottom w:val="none" w:sz="0" w:space="0" w:color="auto"/>
        <w:right w:val="none" w:sz="0" w:space="0" w:color="auto"/>
      </w:divBdr>
    </w:div>
    <w:div w:id="1781340514">
      <w:bodyDiv w:val="1"/>
      <w:marLeft w:val="0"/>
      <w:marRight w:val="0"/>
      <w:marTop w:val="0"/>
      <w:marBottom w:val="0"/>
      <w:divBdr>
        <w:top w:val="none" w:sz="0" w:space="0" w:color="auto"/>
        <w:left w:val="none" w:sz="0" w:space="0" w:color="auto"/>
        <w:bottom w:val="none" w:sz="0" w:space="0" w:color="auto"/>
        <w:right w:val="none" w:sz="0" w:space="0" w:color="auto"/>
      </w:divBdr>
    </w:div>
    <w:div w:id="1781488561">
      <w:bodyDiv w:val="1"/>
      <w:marLeft w:val="0"/>
      <w:marRight w:val="0"/>
      <w:marTop w:val="0"/>
      <w:marBottom w:val="0"/>
      <w:divBdr>
        <w:top w:val="none" w:sz="0" w:space="0" w:color="auto"/>
        <w:left w:val="none" w:sz="0" w:space="0" w:color="auto"/>
        <w:bottom w:val="none" w:sz="0" w:space="0" w:color="auto"/>
        <w:right w:val="none" w:sz="0" w:space="0" w:color="auto"/>
      </w:divBdr>
    </w:div>
    <w:div w:id="1781679033">
      <w:bodyDiv w:val="1"/>
      <w:marLeft w:val="0"/>
      <w:marRight w:val="0"/>
      <w:marTop w:val="0"/>
      <w:marBottom w:val="0"/>
      <w:divBdr>
        <w:top w:val="none" w:sz="0" w:space="0" w:color="auto"/>
        <w:left w:val="none" w:sz="0" w:space="0" w:color="auto"/>
        <w:bottom w:val="none" w:sz="0" w:space="0" w:color="auto"/>
        <w:right w:val="none" w:sz="0" w:space="0" w:color="auto"/>
      </w:divBdr>
    </w:div>
    <w:div w:id="1782070285">
      <w:bodyDiv w:val="1"/>
      <w:marLeft w:val="0"/>
      <w:marRight w:val="0"/>
      <w:marTop w:val="0"/>
      <w:marBottom w:val="0"/>
      <w:divBdr>
        <w:top w:val="none" w:sz="0" w:space="0" w:color="auto"/>
        <w:left w:val="none" w:sz="0" w:space="0" w:color="auto"/>
        <w:bottom w:val="none" w:sz="0" w:space="0" w:color="auto"/>
        <w:right w:val="none" w:sz="0" w:space="0" w:color="auto"/>
      </w:divBdr>
    </w:div>
    <w:div w:id="1782261052">
      <w:bodyDiv w:val="1"/>
      <w:marLeft w:val="0"/>
      <w:marRight w:val="0"/>
      <w:marTop w:val="0"/>
      <w:marBottom w:val="0"/>
      <w:divBdr>
        <w:top w:val="none" w:sz="0" w:space="0" w:color="auto"/>
        <w:left w:val="none" w:sz="0" w:space="0" w:color="auto"/>
        <w:bottom w:val="none" w:sz="0" w:space="0" w:color="auto"/>
        <w:right w:val="none" w:sz="0" w:space="0" w:color="auto"/>
      </w:divBdr>
    </w:div>
    <w:div w:id="1782341480">
      <w:bodyDiv w:val="1"/>
      <w:marLeft w:val="0"/>
      <w:marRight w:val="0"/>
      <w:marTop w:val="0"/>
      <w:marBottom w:val="0"/>
      <w:divBdr>
        <w:top w:val="none" w:sz="0" w:space="0" w:color="auto"/>
        <w:left w:val="none" w:sz="0" w:space="0" w:color="auto"/>
        <w:bottom w:val="none" w:sz="0" w:space="0" w:color="auto"/>
        <w:right w:val="none" w:sz="0" w:space="0" w:color="auto"/>
      </w:divBdr>
    </w:div>
    <w:div w:id="1782916020">
      <w:bodyDiv w:val="1"/>
      <w:marLeft w:val="0"/>
      <w:marRight w:val="0"/>
      <w:marTop w:val="0"/>
      <w:marBottom w:val="0"/>
      <w:divBdr>
        <w:top w:val="none" w:sz="0" w:space="0" w:color="auto"/>
        <w:left w:val="none" w:sz="0" w:space="0" w:color="auto"/>
        <w:bottom w:val="none" w:sz="0" w:space="0" w:color="auto"/>
        <w:right w:val="none" w:sz="0" w:space="0" w:color="auto"/>
      </w:divBdr>
    </w:div>
    <w:div w:id="1782995672">
      <w:bodyDiv w:val="1"/>
      <w:marLeft w:val="0"/>
      <w:marRight w:val="0"/>
      <w:marTop w:val="0"/>
      <w:marBottom w:val="0"/>
      <w:divBdr>
        <w:top w:val="none" w:sz="0" w:space="0" w:color="auto"/>
        <w:left w:val="none" w:sz="0" w:space="0" w:color="auto"/>
        <w:bottom w:val="none" w:sz="0" w:space="0" w:color="auto"/>
        <w:right w:val="none" w:sz="0" w:space="0" w:color="auto"/>
      </w:divBdr>
    </w:div>
    <w:div w:id="1783039591">
      <w:bodyDiv w:val="1"/>
      <w:marLeft w:val="0"/>
      <w:marRight w:val="0"/>
      <w:marTop w:val="0"/>
      <w:marBottom w:val="0"/>
      <w:divBdr>
        <w:top w:val="none" w:sz="0" w:space="0" w:color="auto"/>
        <w:left w:val="none" w:sz="0" w:space="0" w:color="auto"/>
        <w:bottom w:val="none" w:sz="0" w:space="0" w:color="auto"/>
        <w:right w:val="none" w:sz="0" w:space="0" w:color="auto"/>
      </w:divBdr>
    </w:div>
    <w:div w:id="1784029695">
      <w:bodyDiv w:val="1"/>
      <w:marLeft w:val="0"/>
      <w:marRight w:val="0"/>
      <w:marTop w:val="0"/>
      <w:marBottom w:val="0"/>
      <w:divBdr>
        <w:top w:val="none" w:sz="0" w:space="0" w:color="auto"/>
        <w:left w:val="none" w:sz="0" w:space="0" w:color="auto"/>
        <w:bottom w:val="none" w:sz="0" w:space="0" w:color="auto"/>
        <w:right w:val="none" w:sz="0" w:space="0" w:color="auto"/>
      </w:divBdr>
    </w:div>
    <w:div w:id="1784568844">
      <w:bodyDiv w:val="1"/>
      <w:marLeft w:val="0"/>
      <w:marRight w:val="0"/>
      <w:marTop w:val="0"/>
      <w:marBottom w:val="0"/>
      <w:divBdr>
        <w:top w:val="none" w:sz="0" w:space="0" w:color="auto"/>
        <w:left w:val="none" w:sz="0" w:space="0" w:color="auto"/>
        <w:bottom w:val="none" w:sz="0" w:space="0" w:color="auto"/>
        <w:right w:val="none" w:sz="0" w:space="0" w:color="auto"/>
      </w:divBdr>
    </w:div>
    <w:div w:id="1784811093">
      <w:bodyDiv w:val="1"/>
      <w:marLeft w:val="0"/>
      <w:marRight w:val="0"/>
      <w:marTop w:val="0"/>
      <w:marBottom w:val="0"/>
      <w:divBdr>
        <w:top w:val="none" w:sz="0" w:space="0" w:color="auto"/>
        <w:left w:val="none" w:sz="0" w:space="0" w:color="auto"/>
        <w:bottom w:val="none" w:sz="0" w:space="0" w:color="auto"/>
        <w:right w:val="none" w:sz="0" w:space="0" w:color="auto"/>
      </w:divBdr>
    </w:div>
    <w:div w:id="1785229829">
      <w:bodyDiv w:val="1"/>
      <w:marLeft w:val="0"/>
      <w:marRight w:val="0"/>
      <w:marTop w:val="0"/>
      <w:marBottom w:val="0"/>
      <w:divBdr>
        <w:top w:val="none" w:sz="0" w:space="0" w:color="auto"/>
        <w:left w:val="none" w:sz="0" w:space="0" w:color="auto"/>
        <w:bottom w:val="none" w:sz="0" w:space="0" w:color="auto"/>
        <w:right w:val="none" w:sz="0" w:space="0" w:color="auto"/>
      </w:divBdr>
    </w:div>
    <w:div w:id="1785424580">
      <w:bodyDiv w:val="1"/>
      <w:marLeft w:val="0"/>
      <w:marRight w:val="0"/>
      <w:marTop w:val="0"/>
      <w:marBottom w:val="0"/>
      <w:divBdr>
        <w:top w:val="none" w:sz="0" w:space="0" w:color="auto"/>
        <w:left w:val="none" w:sz="0" w:space="0" w:color="auto"/>
        <w:bottom w:val="none" w:sz="0" w:space="0" w:color="auto"/>
        <w:right w:val="none" w:sz="0" w:space="0" w:color="auto"/>
      </w:divBdr>
    </w:div>
    <w:div w:id="1785613266">
      <w:bodyDiv w:val="1"/>
      <w:marLeft w:val="0"/>
      <w:marRight w:val="0"/>
      <w:marTop w:val="0"/>
      <w:marBottom w:val="0"/>
      <w:divBdr>
        <w:top w:val="none" w:sz="0" w:space="0" w:color="auto"/>
        <w:left w:val="none" w:sz="0" w:space="0" w:color="auto"/>
        <w:bottom w:val="none" w:sz="0" w:space="0" w:color="auto"/>
        <w:right w:val="none" w:sz="0" w:space="0" w:color="auto"/>
      </w:divBdr>
    </w:div>
    <w:div w:id="1786579663">
      <w:bodyDiv w:val="1"/>
      <w:marLeft w:val="0"/>
      <w:marRight w:val="0"/>
      <w:marTop w:val="0"/>
      <w:marBottom w:val="0"/>
      <w:divBdr>
        <w:top w:val="none" w:sz="0" w:space="0" w:color="auto"/>
        <w:left w:val="none" w:sz="0" w:space="0" w:color="auto"/>
        <w:bottom w:val="none" w:sz="0" w:space="0" w:color="auto"/>
        <w:right w:val="none" w:sz="0" w:space="0" w:color="auto"/>
      </w:divBdr>
    </w:div>
    <w:div w:id="1786730762">
      <w:bodyDiv w:val="1"/>
      <w:marLeft w:val="0"/>
      <w:marRight w:val="0"/>
      <w:marTop w:val="0"/>
      <w:marBottom w:val="0"/>
      <w:divBdr>
        <w:top w:val="none" w:sz="0" w:space="0" w:color="auto"/>
        <w:left w:val="none" w:sz="0" w:space="0" w:color="auto"/>
        <w:bottom w:val="none" w:sz="0" w:space="0" w:color="auto"/>
        <w:right w:val="none" w:sz="0" w:space="0" w:color="auto"/>
      </w:divBdr>
    </w:div>
    <w:div w:id="1787311902">
      <w:bodyDiv w:val="1"/>
      <w:marLeft w:val="0"/>
      <w:marRight w:val="0"/>
      <w:marTop w:val="0"/>
      <w:marBottom w:val="0"/>
      <w:divBdr>
        <w:top w:val="none" w:sz="0" w:space="0" w:color="auto"/>
        <w:left w:val="none" w:sz="0" w:space="0" w:color="auto"/>
        <w:bottom w:val="none" w:sz="0" w:space="0" w:color="auto"/>
        <w:right w:val="none" w:sz="0" w:space="0" w:color="auto"/>
      </w:divBdr>
    </w:div>
    <w:div w:id="1787575798">
      <w:bodyDiv w:val="1"/>
      <w:marLeft w:val="0"/>
      <w:marRight w:val="0"/>
      <w:marTop w:val="0"/>
      <w:marBottom w:val="0"/>
      <w:divBdr>
        <w:top w:val="none" w:sz="0" w:space="0" w:color="auto"/>
        <w:left w:val="none" w:sz="0" w:space="0" w:color="auto"/>
        <w:bottom w:val="none" w:sz="0" w:space="0" w:color="auto"/>
        <w:right w:val="none" w:sz="0" w:space="0" w:color="auto"/>
      </w:divBdr>
    </w:div>
    <w:div w:id="1787700318">
      <w:bodyDiv w:val="1"/>
      <w:marLeft w:val="0"/>
      <w:marRight w:val="0"/>
      <w:marTop w:val="0"/>
      <w:marBottom w:val="0"/>
      <w:divBdr>
        <w:top w:val="none" w:sz="0" w:space="0" w:color="auto"/>
        <w:left w:val="none" w:sz="0" w:space="0" w:color="auto"/>
        <w:bottom w:val="none" w:sz="0" w:space="0" w:color="auto"/>
        <w:right w:val="none" w:sz="0" w:space="0" w:color="auto"/>
      </w:divBdr>
    </w:div>
    <w:div w:id="1787849866">
      <w:bodyDiv w:val="1"/>
      <w:marLeft w:val="0"/>
      <w:marRight w:val="0"/>
      <w:marTop w:val="0"/>
      <w:marBottom w:val="0"/>
      <w:divBdr>
        <w:top w:val="none" w:sz="0" w:space="0" w:color="auto"/>
        <w:left w:val="none" w:sz="0" w:space="0" w:color="auto"/>
        <w:bottom w:val="none" w:sz="0" w:space="0" w:color="auto"/>
        <w:right w:val="none" w:sz="0" w:space="0" w:color="auto"/>
      </w:divBdr>
    </w:div>
    <w:div w:id="1788157853">
      <w:bodyDiv w:val="1"/>
      <w:marLeft w:val="0"/>
      <w:marRight w:val="0"/>
      <w:marTop w:val="0"/>
      <w:marBottom w:val="0"/>
      <w:divBdr>
        <w:top w:val="none" w:sz="0" w:space="0" w:color="auto"/>
        <w:left w:val="none" w:sz="0" w:space="0" w:color="auto"/>
        <w:bottom w:val="none" w:sz="0" w:space="0" w:color="auto"/>
        <w:right w:val="none" w:sz="0" w:space="0" w:color="auto"/>
      </w:divBdr>
    </w:div>
    <w:div w:id="1788313196">
      <w:bodyDiv w:val="1"/>
      <w:marLeft w:val="0"/>
      <w:marRight w:val="0"/>
      <w:marTop w:val="0"/>
      <w:marBottom w:val="0"/>
      <w:divBdr>
        <w:top w:val="none" w:sz="0" w:space="0" w:color="auto"/>
        <w:left w:val="none" w:sz="0" w:space="0" w:color="auto"/>
        <w:bottom w:val="none" w:sz="0" w:space="0" w:color="auto"/>
        <w:right w:val="none" w:sz="0" w:space="0" w:color="auto"/>
      </w:divBdr>
    </w:div>
    <w:div w:id="1788698985">
      <w:bodyDiv w:val="1"/>
      <w:marLeft w:val="0"/>
      <w:marRight w:val="0"/>
      <w:marTop w:val="0"/>
      <w:marBottom w:val="0"/>
      <w:divBdr>
        <w:top w:val="none" w:sz="0" w:space="0" w:color="auto"/>
        <w:left w:val="none" w:sz="0" w:space="0" w:color="auto"/>
        <w:bottom w:val="none" w:sz="0" w:space="0" w:color="auto"/>
        <w:right w:val="none" w:sz="0" w:space="0" w:color="auto"/>
      </w:divBdr>
    </w:div>
    <w:div w:id="1788771674">
      <w:bodyDiv w:val="1"/>
      <w:marLeft w:val="0"/>
      <w:marRight w:val="0"/>
      <w:marTop w:val="0"/>
      <w:marBottom w:val="0"/>
      <w:divBdr>
        <w:top w:val="none" w:sz="0" w:space="0" w:color="auto"/>
        <w:left w:val="none" w:sz="0" w:space="0" w:color="auto"/>
        <w:bottom w:val="none" w:sz="0" w:space="0" w:color="auto"/>
        <w:right w:val="none" w:sz="0" w:space="0" w:color="auto"/>
      </w:divBdr>
    </w:div>
    <w:div w:id="1789155074">
      <w:bodyDiv w:val="1"/>
      <w:marLeft w:val="0"/>
      <w:marRight w:val="0"/>
      <w:marTop w:val="0"/>
      <w:marBottom w:val="0"/>
      <w:divBdr>
        <w:top w:val="none" w:sz="0" w:space="0" w:color="auto"/>
        <w:left w:val="none" w:sz="0" w:space="0" w:color="auto"/>
        <w:bottom w:val="none" w:sz="0" w:space="0" w:color="auto"/>
        <w:right w:val="none" w:sz="0" w:space="0" w:color="auto"/>
      </w:divBdr>
    </w:div>
    <w:div w:id="1789230019">
      <w:bodyDiv w:val="1"/>
      <w:marLeft w:val="0"/>
      <w:marRight w:val="0"/>
      <w:marTop w:val="0"/>
      <w:marBottom w:val="0"/>
      <w:divBdr>
        <w:top w:val="none" w:sz="0" w:space="0" w:color="auto"/>
        <w:left w:val="none" w:sz="0" w:space="0" w:color="auto"/>
        <w:bottom w:val="none" w:sz="0" w:space="0" w:color="auto"/>
        <w:right w:val="none" w:sz="0" w:space="0" w:color="auto"/>
      </w:divBdr>
    </w:div>
    <w:div w:id="1789741545">
      <w:bodyDiv w:val="1"/>
      <w:marLeft w:val="0"/>
      <w:marRight w:val="0"/>
      <w:marTop w:val="0"/>
      <w:marBottom w:val="0"/>
      <w:divBdr>
        <w:top w:val="none" w:sz="0" w:space="0" w:color="auto"/>
        <w:left w:val="none" w:sz="0" w:space="0" w:color="auto"/>
        <w:bottom w:val="none" w:sz="0" w:space="0" w:color="auto"/>
        <w:right w:val="none" w:sz="0" w:space="0" w:color="auto"/>
      </w:divBdr>
    </w:div>
    <w:div w:id="1790271648">
      <w:bodyDiv w:val="1"/>
      <w:marLeft w:val="0"/>
      <w:marRight w:val="0"/>
      <w:marTop w:val="0"/>
      <w:marBottom w:val="0"/>
      <w:divBdr>
        <w:top w:val="none" w:sz="0" w:space="0" w:color="auto"/>
        <w:left w:val="none" w:sz="0" w:space="0" w:color="auto"/>
        <w:bottom w:val="none" w:sz="0" w:space="0" w:color="auto"/>
        <w:right w:val="none" w:sz="0" w:space="0" w:color="auto"/>
      </w:divBdr>
    </w:div>
    <w:div w:id="1790397112">
      <w:bodyDiv w:val="1"/>
      <w:marLeft w:val="0"/>
      <w:marRight w:val="0"/>
      <w:marTop w:val="0"/>
      <w:marBottom w:val="0"/>
      <w:divBdr>
        <w:top w:val="none" w:sz="0" w:space="0" w:color="auto"/>
        <w:left w:val="none" w:sz="0" w:space="0" w:color="auto"/>
        <w:bottom w:val="none" w:sz="0" w:space="0" w:color="auto"/>
        <w:right w:val="none" w:sz="0" w:space="0" w:color="auto"/>
      </w:divBdr>
    </w:div>
    <w:div w:id="1790659404">
      <w:bodyDiv w:val="1"/>
      <w:marLeft w:val="0"/>
      <w:marRight w:val="0"/>
      <w:marTop w:val="0"/>
      <w:marBottom w:val="0"/>
      <w:divBdr>
        <w:top w:val="none" w:sz="0" w:space="0" w:color="auto"/>
        <w:left w:val="none" w:sz="0" w:space="0" w:color="auto"/>
        <w:bottom w:val="none" w:sz="0" w:space="0" w:color="auto"/>
        <w:right w:val="none" w:sz="0" w:space="0" w:color="auto"/>
      </w:divBdr>
    </w:div>
    <w:div w:id="1790660145">
      <w:bodyDiv w:val="1"/>
      <w:marLeft w:val="0"/>
      <w:marRight w:val="0"/>
      <w:marTop w:val="0"/>
      <w:marBottom w:val="0"/>
      <w:divBdr>
        <w:top w:val="none" w:sz="0" w:space="0" w:color="auto"/>
        <w:left w:val="none" w:sz="0" w:space="0" w:color="auto"/>
        <w:bottom w:val="none" w:sz="0" w:space="0" w:color="auto"/>
        <w:right w:val="none" w:sz="0" w:space="0" w:color="auto"/>
      </w:divBdr>
    </w:div>
    <w:div w:id="1790926352">
      <w:bodyDiv w:val="1"/>
      <w:marLeft w:val="0"/>
      <w:marRight w:val="0"/>
      <w:marTop w:val="0"/>
      <w:marBottom w:val="0"/>
      <w:divBdr>
        <w:top w:val="none" w:sz="0" w:space="0" w:color="auto"/>
        <w:left w:val="none" w:sz="0" w:space="0" w:color="auto"/>
        <w:bottom w:val="none" w:sz="0" w:space="0" w:color="auto"/>
        <w:right w:val="none" w:sz="0" w:space="0" w:color="auto"/>
      </w:divBdr>
    </w:div>
    <w:div w:id="1790934528">
      <w:bodyDiv w:val="1"/>
      <w:marLeft w:val="0"/>
      <w:marRight w:val="0"/>
      <w:marTop w:val="0"/>
      <w:marBottom w:val="0"/>
      <w:divBdr>
        <w:top w:val="none" w:sz="0" w:space="0" w:color="auto"/>
        <w:left w:val="none" w:sz="0" w:space="0" w:color="auto"/>
        <w:bottom w:val="none" w:sz="0" w:space="0" w:color="auto"/>
        <w:right w:val="none" w:sz="0" w:space="0" w:color="auto"/>
      </w:divBdr>
    </w:div>
    <w:div w:id="1791851580">
      <w:bodyDiv w:val="1"/>
      <w:marLeft w:val="0"/>
      <w:marRight w:val="0"/>
      <w:marTop w:val="0"/>
      <w:marBottom w:val="0"/>
      <w:divBdr>
        <w:top w:val="none" w:sz="0" w:space="0" w:color="auto"/>
        <w:left w:val="none" w:sz="0" w:space="0" w:color="auto"/>
        <w:bottom w:val="none" w:sz="0" w:space="0" w:color="auto"/>
        <w:right w:val="none" w:sz="0" w:space="0" w:color="auto"/>
      </w:divBdr>
    </w:div>
    <w:div w:id="1792044398">
      <w:bodyDiv w:val="1"/>
      <w:marLeft w:val="0"/>
      <w:marRight w:val="0"/>
      <w:marTop w:val="0"/>
      <w:marBottom w:val="0"/>
      <w:divBdr>
        <w:top w:val="none" w:sz="0" w:space="0" w:color="auto"/>
        <w:left w:val="none" w:sz="0" w:space="0" w:color="auto"/>
        <w:bottom w:val="none" w:sz="0" w:space="0" w:color="auto"/>
        <w:right w:val="none" w:sz="0" w:space="0" w:color="auto"/>
      </w:divBdr>
    </w:div>
    <w:div w:id="1792047846">
      <w:bodyDiv w:val="1"/>
      <w:marLeft w:val="0"/>
      <w:marRight w:val="0"/>
      <w:marTop w:val="0"/>
      <w:marBottom w:val="0"/>
      <w:divBdr>
        <w:top w:val="none" w:sz="0" w:space="0" w:color="auto"/>
        <w:left w:val="none" w:sz="0" w:space="0" w:color="auto"/>
        <w:bottom w:val="none" w:sz="0" w:space="0" w:color="auto"/>
        <w:right w:val="none" w:sz="0" w:space="0" w:color="auto"/>
      </w:divBdr>
    </w:div>
    <w:div w:id="1793133360">
      <w:bodyDiv w:val="1"/>
      <w:marLeft w:val="0"/>
      <w:marRight w:val="0"/>
      <w:marTop w:val="0"/>
      <w:marBottom w:val="0"/>
      <w:divBdr>
        <w:top w:val="none" w:sz="0" w:space="0" w:color="auto"/>
        <w:left w:val="none" w:sz="0" w:space="0" w:color="auto"/>
        <w:bottom w:val="none" w:sz="0" w:space="0" w:color="auto"/>
        <w:right w:val="none" w:sz="0" w:space="0" w:color="auto"/>
      </w:divBdr>
    </w:div>
    <w:div w:id="1793671140">
      <w:bodyDiv w:val="1"/>
      <w:marLeft w:val="0"/>
      <w:marRight w:val="0"/>
      <w:marTop w:val="0"/>
      <w:marBottom w:val="0"/>
      <w:divBdr>
        <w:top w:val="none" w:sz="0" w:space="0" w:color="auto"/>
        <w:left w:val="none" w:sz="0" w:space="0" w:color="auto"/>
        <w:bottom w:val="none" w:sz="0" w:space="0" w:color="auto"/>
        <w:right w:val="none" w:sz="0" w:space="0" w:color="auto"/>
      </w:divBdr>
    </w:div>
    <w:div w:id="1793790710">
      <w:bodyDiv w:val="1"/>
      <w:marLeft w:val="0"/>
      <w:marRight w:val="0"/>
      <w:marTop w:val="0"/>
      <w:marBottom w:val="0"/>
      <w:divBdr>
        <w:top w:val="none" w:sz="0" w:space="0" w:color="auto"/>
        <w:left w:val="none" w:sz="0" w:space="0" w:color="auto"/>
        <w:bottom w:val="none" w:sz="0" w:space="0" w:color="auto"/>
        <w:right w:val="none" w:sz="0" w:space="0" w:color="auto"/>
      </w:divBdr>
    </w:div>
    <w:div w:id="1794396766">
      <w:bodyDiv w:val="1"/>
      <w:marLeft w:val="0"/>
      <w:marRight w:val="0"/>
      <w:marTop w:val="0"/>
      <w:marBottom w:val="0"/>
      <w:divBdr>
        <w:top w:val="none" w:sz="0" w:space="0" w:color="auto"/>
        <w:left w:val="none" w:sz="0" w:space="0" w:color="auto"/>
        <w:bottom w:val="none" w:sz="0" w:space="0" w:color="auto"/>
        <w:right w:val="none" w:sz="0" w:space="0" w:color="auto"/>
      </w:divBdr>
    </w:div>
    <w:div w:id="1794442218">
      <w:bodyDiv w:val="1"/>
      <w:marLeft w:val="0"/>
      <w:marRight w:val="0"/>
      <w:marTop w:val="0"/>
      <w:marBottom w:val="0"/>
      <w:divBdr>
        <w:top w:val="none" w:sz="0" w:space="0" w:color="auto"/>
        <w:left w:val="none" w:sz="0" w:space="0" w:color="auto"/>
        <w:bottom w:val="none" w:sz="0" w:space="0" w:color="auto"/>
        <w:right w:val="none" w:sz="0" w:space="0" w:color="auto"/>
      </w:divBdr>
    </w:div>
    <w:div w:id="1794639719">
      <w:bodyDiv w:val="1"/>
      <w:marLeft w:val="0"/>
      <w:marRight w:val="0"/>
      <w:marTop w:val="0"/>
      <w:marBottom w:val="0"/>
      <w:divBdr>
        <w:top w:val="none" w:sz="0" w:space="0" w:color="auto"/>
        <w:left w:val="none" w:sz="0" w:space="0" w:color="auto"/>
        <w:bottom w:val="none" w:sz="0" w:space="0" w:color="auto"/>
        <w:right w:val="none" w:sz="0" w:space="0" w:color="auto"/>
      </w:divBdr>
    </w:div>
    <w:div w:id="1794707052">
      <w:bodyDiv w:val="1"/>
      <w:marLeft w:val="0"/>
      <w:marRight w:val="0"/>
      <w:marTop w:val="0"/>
      <w:marBottom w:val="0"/>
      <w:divBdr>
        <w:top w:val="none" w:sz="0" w:space="0" w:color="auto"/>
        <w:left w:val="none" w:sz="0" w:space="0" w:color="auto"/>
        <w:bottom w:val="none" w:sz="0" w:space="0" w:color="auto"/>
        <w:right w:val="none" w:sz="0" w:space="0" w:color="auto"/>
      </w:divBdr>
    </w:div>
    <w:div w:id="1795053493">
      <w:bodyDiv w:val="1"/>
      <w:marLeft w:val="0"/>
      <w:marRight w:val="0"/>
      <w:marTop w:val="0"/>
      <w:marBottom w:val="0"/>
      <w:divBdr>
        <w:top w:val="none" w:sz="0" w:space="0" w:color="auto"/>
        <w:left w:val="none" w:sz="0" w:space="0" w:color="auto"/>
        <w:bottom w:val="none" w:sz="0" w:space="0" w:color="auto"/>
        <w:right w:val="none" w:sz="0" w:space="0" w:color="auto"/>
      </w:divBdr>
    </w:div>
    <w:div w:id="1795323270">
      <w:bodyDiv w:val="1"/>
      <w:marLeft w:val="0"/>
      <w:marRight w:val="0"/>
      <w:marTop w:val="0"/>
      <w:marBottom w:val="0"/>
      <w:divBdr>
        <w:top w:val="none" w:sz="0" w:space="0" w:color="auto"/>
        <w:left w:val="none" w:sz="0" w:space="0" w:color="auto"/>
        <w:bottom w:val="none" w:sz="0" w:space="0" w:color="auto"/>
        <w:right w:val="none" w:sz="0" w:space="0" w:color="auto"/>
      </w:divBdr>
    </w:div>
    <w:div w:id="1795442595">
      <w:bodyDiv w:val="1"/>
      <w:marLeft w:val="0"/>
      <w:marRight w:val="0"/>
      <w:marTop w:val="0"/>
      <w:marBottom w:val="0"/>
      <w:divBdr>
        <w:top w:val="none" w:sz="0" w:space="0" w:color="auto"/>
        <w:left w:val="none" w:sz="0" w:space="0" w:color="auto"/>
        <w:bottom w:val="none" w:sz="0" w:space="0" w:color="auto"/>
        <w:right w:val="none" w:sz="0" w:space="0" w:color="auto"/>
      </w:divBdr>
    </w:div>
    <w:div w:id="1795979560">
      <w:bodyDiv w:val="1"/>
      <w:marLeft w:val="0"/>
      <w:marRight w:val="0"/>
      <w:marTop w:val="0"/>
      <w:marBottom w:val="0"/>
      <w:divBdr>
        <w:top w:val="none" w:sz="0" w:space="0" w:color="auto"/>
        <w:left w:val="none" w:sz="0" w:space="0" w:color="auto"/>
        <w:bottom w:val="none" w:sz="0" w:space="0" w:color="auto"/>
        <w:right w:val="none" w:sz="0" w:space="0" w:color="auto"/>
      </w:divBdr>
    </w:div>
    <w:div w:id="1796606599">
      <w:bodyDiv w:val="1"/>
      <w:marLeft w:val="0"/>
      <w:marRight w:val="0"/>
      <w:marTop w:val="0"/>
      <w:marBottom w:val="0"/>
      <w:divBdr>
        <w:top w:val="none" w:sz="0" w:space="0" w:color="auto"/>
        <w:left w:val="none" w:sz="0" w:space="0" w:color="auto"/>
        <w:bottom w:val="none" w:sz="0" w:space="0" w:color="auto"/>
        <w:right w:val="none" w:sz="0" w:space="0" w:color="auto"/>
      </w:divBdr>
    </w:div>
    <w:div w:id="1796678847">
      <w:bodyDiv w:val="1"/>
      <w:marLeft w:val="0"/>
      <w:marRight w:val="0"/>
      <w:marTop w:val="0"/>
      <w:marBottom w:val="0"/>
      <w:divBdr>
        <w:top w:val="none" w:sz="0" w:space="0" w:color="auto"/>
        <w:left w:val="none" w:sz="0" w:space="0" w:color="auto"/>
        <w:bottom w:val="none" w:sz="0" w:space="0" w:color="auto"/>
        <w:right w:val="none" w:sz="0" w:space="0" w:color="auto"/>
      </w:divBdr>
    </w:div>
    <w:div w:id="1796679054">
      <w:bodyDiv w:val="1"/>
      <w:marLeft w:val="0"/>
      <w:marRight w:val="0"/>
      <w:marTop w:val="0"/>
      <w:marBottom w:val="0"/>
      <w:divBdr>
        <w:top w:val="none" w:sz="0" w:space="0" w:color="auto"/>
        <w:left w:val="none" w:sz="0" w:space="0" w:color="auto"/>
        <w:bottom w:val="none" w:sz="0" w:space="0" w:color="auto"/>
        <w:right w:val="none" w:sz="0" w:space="0" w:color="auto"/>
      </w:divBdr>
    </w:div>
    <w:div w:id="1796756667">
      <w:bodyDiv w:val="1"/>
      <w:marLeft w:val="0"/>
      <w:marRight w:val="0"/>
      <w:marTop w:val="0"/>
      <w:marBottom w:val="0"/>
      <w:divBdr>
        <w:top w:val="none" w:sz="0" w:space="0" w:color="auto"/>
        <w:left w:val="none" w:sz="0" w:space="0" w:color="auto"/>
        <w:bottom w:val="none" w:sz="0" w:space="0" w:color="auto"/>
        <w:right w:val="none" w:sz="0" w:space="0" w:color="auto"/>
      </w:divBdr>
    </w:div>
    <w:div w:id="1796950376">
      <w:bodyDiv w:val="1"/>
      <w:marLeft w:val="0"/>
      <w:marRight w:val="0"/>
      <w:marTop w:val="0"/>
      <w:marBottom w:val="0"/>
      <w:divBdr>
        <w:top w:val="none" w:sz="0" w:space="0" w:color="auto"/>
        <w:left w:val="none" w:sz="0" w:space="0" w:color="auto"/>
        <w:bottom w:val="none" w:sz="0" w:space="0" w:color="auto"/>
        <w:right w:val="none" w:sz="0" w:space="0" w:color="auto"/>
      </w:divBdr>
    </w:div>
    <w:div w:id="1797261056">
      <w:bodyDiv w:val="1"/>
      <w:marLeft w:val="0"/>
      <w:marRight w:val="0"/>
      <w:marTop w:val="0"/>
      <w:marBottom w:val="0"/>
      <w:divBdr>
        <w:top w:val="none" w:sz="0" w:space="0" w:color="auto"/>
        <w:left w:val="none" w:sz="0" w:space="0" w:color="auto"/>
        <w:bottom w:val="none" w:sz="0" w:space="0" w:color="auto"/>
        <w:right w:val="none" w:sz="0" w:space="0" w:color="auto"/>
      </w:divBdr>
    </w:div>
    <w:div w:id="1797480073">
      <w:bodyDiv w:val="1"/>
      <w:marLeft w:val="0"/>
      <w:marRight w:val="0"/>
      <w:marTop w:val="0"/>
      <w:marBottom w:val="0"/>
      <w:divBdr>
        <w:top w:val="none" w:sz="0" w:space="0" w:color="auto"/>
        <w:left w:val="none" w:sz="0" w:space="0" w:color="auto"/>
        <w:bottom w:val="none" w:sz="0" w:space="0" w:color="auto"/>
        <w:right w:val="none" w:sz="0" w:space="0" w:color="auto"/>
      </w:divBdr>
    </w:div>
    <w:div w:id="1798600711">
      <w:bodyDiv w:val="1"/>
      <w:marLeft w:val="0"/>
      <w:marRight w:val="0"/>
      <w:marTop w:val="0"/>
      <w:marBottom w:val="0"/>
      <w:divBdr>
        <w:top w:val="none" w:sz="0" w:space="0" w:color="auto"/>
        <w:left w:val="none" w:sz="0" w:space="0" w:color="auto"/>
        <w:bottom w:val="none" w:sz="0" w:space="0" w:color="auto"/>
        <w:right w:val="none" w:sz="0" w:space="0" w:color="auto"/>
      </w:divBdr>
    </w:div>
    <w:div w:id="1798914828">
      <w:bodyDiv w:val="1"/>
      <w:marLeft w:val="0"/>
      <w:marRight w:val="0"/>
      <w:marTop w:val="0"/>
      <w:marBottom w:val="0"/>
      <w:divBdr>
        <w:top w:val="none" w:sz="0" w:space="0" w:color="auto"/>
        <w:left w:val="none" w:sz="0" w:space="0" w:color="auto"/>
        <w:bottom w:val="none" w:sz="0" w:space="0" w:color="auto"/>
        <w:right w:val="none" w:sz="0" w:space="0" w:color="auto"/>
      </w:divBdr>
    </w:div>
    <w:div w:id="1798991491">
      <w:bodyDiv w:val="1"/>
      <w:marLeft w:val="0"/>
      <w:marRight w:val="0"/>
      <w:marTop w:val="0"/>
      <w:marBottom w:val="0"/>
      <w:divBdr>
        <w:top w:val="none" w:sz="0" w:space="0" w:color="auto"/>
        <w:left w:val="none" w:sz="0" w:space="0" w:color="auto"/>
        <w:bottom w:val="none" w:sz="0" w:space="0" w:color="auto"/>
        <w:right w:val="none" w:sz="0" w:space="0" w:color="auto"/>
      </w:divBdr>
    </w:div>
    <w:div w:id="1799253079">
      <w:bodyDiv w:val="1"/>
      <w:marLeft w:val="0"/>
      <w:marRight w:val="0"/>
      <w:marTop w:val="0"/>
      <w:marBottom w:val="0"/>
      <w:divBdr>
        <w:top w:val="none" w:sz="0" w:space="0" w:color="auto"/>
        <w:left w:val="none" w:sz="0" w:space="0" w:color="auto"/>
        <w:bottom w:val="none" w:sz="0" w:space="0" w:color="auto"/>
        <w:right w:val="none" w:sz="0" w:space="0" w:color="auto"/>
      </w:divBdr>
    </w:div>
    <w:div w:id="1799254965">
      <w:bodyDiv w:val="1"/>
      <w:marLeft w:val="0"/>
      <w:marRight w:val="0"/>
      <w:marTop w:val="0"/>
      <w:marBottom w:val="0"/>
      <w:divBdr>
        <w:top w:val="none" w:sz="0" w:space="0" w:color="auto"/>
        <w:left w:val="none" w:sz="0" w:space="0" w:color="auto"/>
        <w:bottom w:val="none" w:sz="0" w:space="0" w:color="auto"/>
        <w:right w:val="none" w:sz="0" w:space="0" w:color="auto"/>
      </w:divBdr>
    </w:div>
    <w:div w:id="1800217941">
      <w:bodyDiv w:val="1"/>
      <w:marLeft w:val="0"/>
      <w:marRight w:val="0"/>
      <w:marTop w:val="0"/>
      <w:marBottom w:val="0"/>
      <w:divBdr>
        <w:top w:val="none" w:sz="0" w:space="0" w:color="auto"/>
        <w:left w:val="none" w:sz="0" w:space="0" w:color="auto"/>
        <w:bottom w:val="none" w:sz="0" w:space="0" w:color="auto"/>
        <w:right w:val="none" w:sz="0" w:space="0" w:color="auto"/>
      </w:divBdr>
    </w:div>
    <w:div w:id="1800301412">
      <w:bodyDiv w:val="1"/>
      <w:marLeft w:val="0"/>
      <w:marRight w:val="0"/>
      <w:marTop w:val="0"/>
      <w:marBottom w:val="0"/>
      <w:divBdr>
        <w:top w:val="none" w:sz="0" w:space="0" w:color="auto"/>
        <w:left w:val="none" w:sz="0" w:space="0" w:color="auto"/>
        <w:bottom w:val="none" w:sz="0" w:space="0" w:color="auto"/>
        <w:right w:val="none" w:sz="0" w:space="0" w:color="auto"/>
      </w:divBdr>
    </w:div>
    <w:div w:id="1800756153">
      <w:bodyDiv w:val="1"/>
      <w:marLeft w:val="0"/>
      <w:marRight w:val="0"/>
      <w:marTop w:val="0"/>
      <w:marBottom w:val="0"/>
      <w:divBdr>
        <w:top w:val="none" w:sz="0" w:space="0" w:color="auto"/>
        <w:left w:val="none" w:sz="0" w:space="0" w:color="auto"/>
        <w:bottom w:val="none" w:sz="0" w:space="0" w:color="auto"/>
        <w:right w:val="none" w:sz="0" w:space="0" w:color="auto"/>
      </w:divBdr>
    </w:div>
    <w:div w:id="1801068446">
      <w:bodyDiv w:val="1"/>
      <w:marLeft w:val="0"/>
      <w:marRight w:val="0"/>
      <w:marTop w:val="0"/>
      <w:marBottom w:val="0"/>
      <w:divBdr>
        <w:top w:val="none" w:sz="0" w:space="0" w:color="auto"/>
        <w:left w:val="none" w:sz="0" w:space="0" w:color="auto"/>
        <w:bottom w:val="none" w:sz="0" w:space="0" w:color="auto"/>
        <w:right w:val="none" w:sz="0" w:space="0" w:color="auto"/>
      </w:divBdr>
    </w:div>
    <w:div w:id="1801266019">
      <w:bodyDiv w:val="1"/>
      <w:marLeft w:val="0"/>
      <w:marRight w:val="0"/>
      <w:marTop w:val="0"/>
      <w:marBottom w:val="0"/>
      <w:divBdr>
        <w:top w:val="none" w:sz="0" w:space="0" w:color="auto"/>
        <w:left w:val="none" w:sz="0" w:space="0" w:color="auto"/>
        <w:bottom w:val="none" w:sz="0" w:space="0" w:color="auto"/>
        <w:right w:val="none" w:sz="0" w:space="0" w:color="auto"/>
      </w:divBdr>
    </w:div>
    <w:div w:id="1801609418">
      <w:bodyDiv w:val="1"/>
      <w:marLeft w:val="0"/>
      <w:marRight w:val="0"/>
      <w:marTop w:val="0"/>
      <w:marBottom w:val="0"/>
      <w:divBdr>
        <w:top w:val="none" w:sz="0" w:space="0" w:color="auto"/>
        <w:left w:val="none" w:sz="0" w:space="0" w:color="auto"/>
        <w:bottom w:val="none" w:sz="0" w:space="0" w:color="auto"/>
        <w:right w:val="none" w:sz="0" w:space="0" w:color="auto"/>
      </w:divBdr>
    </w:div>
    <w:div w:id="1801724900">
      <w:bodyDiv w:val="1"/>
      <w:marLeft w:val="0"/>
      <w:marRight w:val="0"/>
      <w:marTop w:val="0"/>
      <w:marBottom w:val="0"/>
      <w:divBdr>
        <w:top w:val="none" w:sz="0" w:space="0" w:color="auto"/>
        <w:left w:val="none" w:sz="0" w:space="0" w:color="auto"/>
        <w:bottom w:val="none" w:sz="0" w:space="0" w:color="auto"/>
        <w:right w:val="none" w:sz="0" w:space="0" w:color="auto"/>
      </w:divBdr>
    </w:div>
    <w:div w:id="1802263849">
      <w:bodyDiv w:val="1"/>
      <w:marLeft w:val="0"/>
      <w:marRight w:val="0"/>
      <w:marTop w:val="0"/>
      <w:marBottom w:val="0"/>
      <w:divBdr>
        <w:top w:val="none" w:sz="0" w:space="0" w:color="auto"/>
        <w:left w:val="none" w:sz="0" w:space="0" w:color="auto"/>
        <w:bottom w:val="none" w:sz="0" w:space="0" w:color="auto"/>
        <w:right w:val="none" w:sz="0" w:space="0" w:color="auto"/>
      </w:divBdr>
    </w:div>
    <w:div w:id="1802456662">
      <w:bodyDiv w:val="1"/>
      <w:marLeft w:val="0"/>
      <w:marRight w:val="0"/>
      <w:marTop w:val="0"/>
      <w:marBottom w:val="0"/>
      <w:divBdr>
        <w:top w:val="none" w:sz="0" w:space="0" w:color="auto"/>
        <w:left w:val="none" w:sz="0" w:space="0" w:color="auto"/>
        <w:bottom w:val="none" w:sz="0" w:space="0" w:color="auto"/>
        <w:right w:val="none" w:sz="0" w:space="0" w:color="auto"/>
      </w:divBdr>
    </w:div>
    <w:div w:id="1802726130">
      <w:bodyDiv w:val="1"/>
      <w:marLeft w:val="0"/>
      <w:marRight w:val="0"/>
      <w:marTop w:val="0"/>
      <w:marBottom w:val="0"/>
      <w:divBdr>
        <w:top w:val="none" w:sz="0" w:space="0" w:color="auto"/>
        <w:left w:val="none" w:sz="0" w:space="0" w:color="auto"/>
        <w:bottom w:val="none" w:sz="0" w:space="0" w:color="auto"/>
        <w:right w:val="none" w:sz="0" w:space="0" w:color="auto"/>
      </w:divBdr>
    </w:div>
    <w:div w:id="1803382510">
      <w:bodyDiv w:val="1"/>
      <w:marLeft w:val="0"/>
      <w:marRight w:val="0"/>
      <w:marTop w:val="0"/>
      <w:marBottom w:val="0"/>
      <w:divBdr>
        <w:top w:val="none" w:sz="0" w:space="0" w:color="auto"/>
        <w:left w:val="none" w:sz="0" w:space="0" w:color="auto"/>
        <w:bottom w:val="none" w:sz="0" w:space="0" w:color="auto"/>
        <w:right w:val="none" w:sz="0" w:space="0" w:color="auto"/>
      </w:divBdr>
    </w:div>
    <w:div w:id="1803843751">
      <w:bodyDiv w:val="1"/>
      <w:marLeft w:val="0"/>
      <w:marRight w:val="0"/>
      <w:marTop w:val="0"/>
      <w:marBottom w:val="0"/>
      <w:divBdr>
        <w:top w:val="none" w:sz="0" w:space="0" w:color="auto"/>
        <w:left w:val="none" w:sz="0" w:space="0" w:color="auto"/>
        <w:bottom w:val="none" w:sz="0" w:space="0" w:color="auto"/>
        <w:right w:val="none" w:sz="0" w:space="0" w:color="auto"/>
      </w:divBdr>
    </w:div>
    <w:div w:id="1803843786">
      <w:bodyDiv w:val="1"/>
      <w:marLeft w:val="0"/>
      <w:marRight w:val="0"/>
      <w:marTop w:val="0"/>
      <w:marBottom w:val="0"/>
      <w:divBdr>
        <w:top w:val="none" w:sz="0" w:space="0" w:color="auto"/>
        <w:left w:val="none" w:sz="0" w:space="0" w:color="auto"/>
        <w:bottom w:val="none" w:sz="0" w:space="0" w:color="auto"/>
        <w:right w:val="none" w:sz="0" w:space="0" w:color="auto"/>
      </w:divBdr>
    </w:div>
    <w:div w:id="1803961650">
      <w:bodyDiv w:val="1"/>
      <w:marLeft w:val="0"/>
      <w:marRight w:val="0"/>
      <w:marTop w:val="0"/>
      <w:marBottom w:val="0"/>
      <w:divBdr>
        <w:top w:val="none" w:sz="0" w:space="0" w:color="auto"/>
        <w:left w:val="none" w:sz="0" w:space="0" w:color="auto"/>
        <w:bottom w:val="none" w:sz="0" w:space="0" w:color="auto"/>
        <w:right w:val="none" w:sz="0" w:space="0" w:color="auto"/>
      </w:divBdr>
    </w:div>
    <w:div w:id="1804233058">
      <w:bodyDiv w:val="1"/>
      <w:marLeft w:val="0"/>
      <w:marRight w:val="0"/>
      <w:marTop w:val="0"/>
      <w:marBottom w:val="0"/>
      <w:divBdr>
        <w:top w:val="none" w:sz="0" w:space="0" w:color="auto"/>
        <w:left w:val="none" w:sz="0" w:space="0" w:color="auto"/>
        <w:bottom w:val="none" w:sz="0" w:space="0" w:color="auto"/>
        <w:right w:val="none" w:sz="0" w:space="0" w:color="auto"/>
      </w:divBdr>
    </w:div>
    <w:div w:id="1804470016">
      <w:bodyDiv w:val="1"/>
      <w:marLeft w:val="0"/>
      <w:marRight w:val="0"/>
      <w:marTop w:val="0"/>
      <w:marBottom w:val="0"/>
      <w:divBdr>
        <w:top w:val="none" w:sz="0" w:space="0" w:color="auto"/>
        <w:left w:val="none" w:sz="0" w:space="0" w:color="auto"/>
        <w:bottom w:val="none" w:sz="0" w:space="0" w:color="auto"/>
        <w:right w:val="none" w:sz="0" w:space="0" w:color="auto"/>
      </w:divBdr>
    </w:div>
    <w:div w:id="1804541404">
      <w:bodyDiv w:val="1"/>
      <w:marLeft w:val="0"/>
      <w:marRight w:val="0"/>
      <w:marTop w:val="0"/>
      <w:marBottom w:val="0"/>
      <w:divBdr>
        <w:top w:val="none" w:sz="0" w:space="0" w:color="auto"/>
        <w:left w:val="none" w:sz="0" w:space="0" w:color="auto"/>
        <w:bottom w:val="none" w:sz="0" w:space="0" w:color="auto"/>
        <w:right w:val="none" w:sz="0" w:space="0" w:color="auto"/>
      </w:divBdr>
    </w:div>
    <w:div w:id="1804738532">
      <w:bodyDiv w:val="1"/>
      <w:marLeft w:val="0"/>
      <w:marRight w:val="0"/>
      <w:marTop w:val="0"/>
      <w:marBottom w:val="0"/>
      <w:divBdr>
        <w:top w:val="none" w:sz="0" w:space="0" w:color="auto"/>
        <w:left w:val="none" w:sz="0" w:space="0" w:color="auto"/>
        <w:bottom w:val="none" w:sz="0" w:space="0" w:color="auto"/>
        <w:right w:val="none" w:sz="0" w:space="0" w:color="auto"/>
      </w:divBdr>
    </w:div>
    <w:div w:id="1804884026">
      <w:bodyDiv w:val="1"/>
      <w:marLeft w:val="0"/>
      <w:marRight w:val="0"/>
      <w:marTop w:val="0"/>
      <w:marBottom w:val="0"/>
      <w:divBdr>
        <w:top w:val="none" w:sz="0" w:space="0" w:color="auto"/>
        <w:left w:val="none" w:sz="0" w:space="0" w:color="auto"/>
        <w:bottom w:val="none" w:sz="0" w:space="0" w:color="auto"/>
        <w:right w:val="none" w:sz="0" w:space="0" w:color="auto"/>
      </w:divBdr>
    </w:div>
    <w:div w:id="1805000187">
      <w:bodyDiv w:val="1"/>
      <w:marLeft w:val="0"/>
      <w:marRight w:val="0"/>
      <w:marTop w:val="0"/>
      <w:marBottom w:val="0"/>
      <w:divBdr>
        <w:top w:val="none" w:sz="0" w:space="0" w:color="auto"/>
        <w:left w:val="none" w:sz="0" w:space="0" w:color="auto"/>
        <w:bottom w:val="none" w:sz="0" w:space="0" w:color="auto"/>
        <w:right w:val="none" w:sz="0" w:space="0" w:color="auto"/>
      </w:divBdr>
    </w:div>
    <w:div w:id="1805081643">
      <w:bodyDiv w:val="1"/>
      <w:marLeft w:val="0"/>
      <w:marRight w:val="0"/>
      <w:marTop w:val="0"/>
      <w:marBottom w:val="0"/>
      <w:divBdr>
        <w:top w:val="none" w:sz="0" w:space="0" w:color="auto"/>
        <w:left w:val="none" w:sz="0" w:space="0" w:color="auto"/>
        <w:bottom w:val="none" w:sz="0" w:space="0" w:color="auto"/>
        <w:right w:val="none" w:sz="0" w:space="0" w:color="auto"/>
      </w:divBdr>
    </w:div>
    <w:div w:id="1805614523">
      <w:bodyDiv w:val="1"/>
      <w:marLeft w:val="0"/>
      <w:marRight w:val="0"/>
      <w:marTop w:val="0"/>
      <w:marBottom w:val="0"/>
      <w:divBdr>
        <w:top w:val="none" w:sz="0" w:space="0" w:color="auto"/>
        <w:left w:val="none" w:sz="0" w:space="0" w:color="auto"/>
        <w:bottom w:val="none" w:sz="0" w:space="0" w:color="auto"/>
        <w:right w:val="none" w:sz="0" w:space="0" w:color="auto"/>
      </w:divBdr>
    </w:div>
    <w:div w:id="1805927673">
      <w:bodyDiv w:val="1"/>
      <w:marLeft w:val="0"/>
      <w:marRight w:val="0"/>
      <w:marTop w:val="0"/>
      <w:marBottom w:val="0"/>
      <w:divBdr>
        <w:top w:val="none" w:sz="0" w:space="0" w:color="auto"/>
        <w:left w:val="none" w:sz="0" w:space="0" w:color="auto"/>
        <w:bottom w:val="none" w:sz="0" w:space="0" w:color="auto"/>
        <w:right w:val="none" w:sz="0" w:space="0" w:color="auto"/>
      </w:divBdr>
    </w:div>
    <w:div w:id="1805998320">
      <w:bodyDiv w:val="1"/>
      <w:marLeft w:val="0"/>
      <w:marRight w:val="0"/>
      <w:marTop w:val="0"/>
      <w:marBottom w:val="0"/>
      <w:divBdr>
        <w:top w:val="none" w:sz="0" w:space="0" w:color="auto"/>
        <w:left w:val="none" w:sz="0" w:space="0" w:color="auto"/>
        <w:bottom w:val="none" w:sz="0" w:space="0" w:color="auto"/>
        <w:right w:val="none" w:sz="0" w:space="0" w:color="auto"/>
      </w:divBdr>
    </w:div>
    <w:div w:id="1806194993">
      <w:bodyDiv w:val="1"/>
      <w:marLeft w:val="0"/>
      <w:marRight w:val="0"/>
      <w:marTop w:val="0"/>
      <w:marBottom w:val="0"/>
      <w:divBdr>
        <w:top w:val="none" w:sz="0" w:space="0" w:color="auto"/>
        <w:left w:val="none" w:sz="0" w:space="0" w:color="auto"/>
        <w:bottom w:val="none" w:sz="0" w:space="0" w:color="auto"/>
        <w:right w:val="none" w:sz="0" w:space="0" w:color="auto"/>
      </w:divBdr>
    </w:div>
    <w:div w:id="1806196348">
      <w:bodyDiv w:val="1"/>
      <w:marLeft w:val="0"/>
      <w:marRight w:val="0"/>
      <w:marTop w:val="0"/>
      <w:marBottom w:val="0"/>
      <w:divBdr>
        <w:top w:val="none" w:sz="0" w:space="0" w:color="auto"/>
        <w:left w:val="none" w:sz="0" w:space="0" w:color="auto"/>
        <w:bottom w:val="none" w:sz="0" w:space="0" w:color="auto"/>
        <w:right w:val="none" w:sz="0" w:space="0" w:color="auto"/>
      </w:divBdr>
    </w:div>
    <w:div w:id="1806504428">
      <w:bodyDiv w:val="1"/>
      <w:marLeft w:val="0"/>
      <w:marRight w:val="0"/>
      <w:marTop w:val="0"/>
      <w:marBottom w:val="0"/>
      <w:divBdr>
        <w:top w:val="none" w:sz="0" w:space="0" w:color="auto"/>
        <w:left w:val="none" w:sz="0" w:space="0" w:color="auto"/>
        <w:bottom w:val="none" w:sz="0" w:space="0" w:color="auto"/>
        <w:right w:val="none" w:sz="0" w:space="0" w:color="auto"/>
      </w:divBdr>
    </w:div>
    <w:div w:id="1806780136">
      <w:bodyDiv w:val="1"/>
      <w:marLeft w:val="0"/>
      <w:marRight w:val="0"/>
      <w:marTop w:val="0"/>
      <w:marBottom w:val="0"/>
      <w:divBdr>
        <w:top w:val="none" w:sz="0" w:space="0" w:color="auto"/>
        <w:left w:val="none" w:sz="0" w:space="0" w:color="auto"/>
        <w:bottom w:val="none" w:sz="0" w:space="0" w:color="auto"/>
        <w:right w:val="none" w:sz="0" w:space="0" w:color="auto"/>
      </w:divBdr>
    </w:div>
    <w:div w:id="1806970936">
      <w:bodyDiv w:val="1"/>
      <w:marLeft w:val="0"/>
      <w:marRight w:val="0"/>
      <w:marTop w:val="0"/>
      <w:marBottom w:val="0"/>
      <w:divBdr>
        <w:top w:val="none" w:sz="0" w:space="0" w:color="auto"/>
        <w:left w:val="none" w:sz="0" w:space="0" w:color="auto"/>
        <w:bottom w:val="none" w:sz="0" w:space="0" w:color="auto"/>
        <w:right w:val="none" w:sz="0" w:space="0" w:color="auto"/>
      </w:divBdr>
    </w:div>
    <w:div w:id="1807160021">
      <w:bodyDiv w:val="1"/>
      <w:marLeft w:val="0"/>
      <w:marRight w:val="0"/>
      <w:marTop w:val="0"/>
      <w:marBottom w:val="0"/>
      <w:divBdr>
        <w:top w:val="none" w:sz="0" w:space="0" w:color="auto"/>
        <w:left w:val="none" w:sz="0" w:space="0" w:color="auto"/>
        <w:bottom w:val="none" w:sz="0" w:space="0" w:color="auto"/>
        <w:right w:val="none" w:sz="0" w:space="0" w:color="auto"/>
      </w:divBdr>
    </w:div>
    <w:div w:id="1807510218">
      <w:bodyDiv w:val="1"/>
      <w:marLeft w:val="0"/>
      <w:marRight w:val="0"/>
      <w:marTop w:val="0"/>
      <w:marBottom w:val="0"/>
      <w:divBdr>
        <w:top w:val="none" w:sz="0" w:space="0" w:color="auto"/>
        <w:left w:val="none" w:sz="0" w:space="0" w:color="auto"/>
        <w:bottom w:val="none" w:sz="0" w:space="0" w:color="auto"/>
        <w:right w:val="none" w:sz="0" w:space="0" w:color="auto"/>
      </w:divBdr>
    </w:div>
    <w:div w:id="1807510249">
      <w:bodyDiv w:val="1"/>
      <w:marLeft w:val="0"/>
      <w:marRight w:val="0"/>
      <w:marTop w:val="0"/>
      <w:marBottom w:val="0"/>
      <w:divBdr>
        <w:top w:val="none" w:sz="0" w:space="0" w:color="auto"/>
        <w:left w:val="none" w:sz="0" w:space="0" w:color="auto"/>
        <w:bottom w:val="none" w:sz="0" w:space="0" w:color="auto"/>
        <w:right w:val="none" w:sz="0" w:space="0" w:color="auto"/>
      </w:divBdr>
    </w:div>
    <w:div w:id="1807510515">
      <w:bodyDiv w:val="1"/>
      <w:marLeft w:val="0"/>
      <w:marRight w:val="0"/>
      <w:marTop w:val="0"/>
      <w:marBottom w:val="0"/>
      <w:divBdr>
        <w:top w:val="none" w:sz="0" w:space="0" w:color="auto"/>
        <w:left w:val="none" w:sz="0" w:space="0" w:color="auto"/>
        <w:bottom w:val="none" w:sz="0" w:space="0" w:color="auto"/>
        <w:right w:val="none" w:sz="0" w:space="0" w:color="auto"/>
      </w:divBdr>
    </w:div>
    <w:div w:id="1807774998">
      <w:bodyDiv w:val="1"/>
      <w:marLeft w:val="0"/>
      <w:marRight w:val="0"/>
      <w:marTop w:val="0"/>
      <w:marBottom w:val="0"/>
      <w:divBdr>
        <w:top w:val="none" w:sz="0" w:space="0" w:color="auto"/>
        <w:left w:val="none" w:sz="0" w:space="0" w:color="auto"/>
        <w:bottom w:val="none" w:sz="0" w:space="0" w:color="auto"/>
        <w:right w:val="none" w:sz="0" w:space="0" w:color="auto"/>
      </w:divBdr>
    </w:div>
    <w:div w:id="1807821712">
      <w:bodyDiv w:val="1"/>
      <w:marLeft w:val="0"/>
      <w:marRight w:val="0"/>
      <w:marTop w:val="0"/>
      <w:marBottom w:val="0"/>
      <w:divBdr>
        <w:top w:val="none" w:sz="0" w:space="0" w:color="auto"/>
        <w:left w:val="none" w:sz="0" w:space="0" w:color="auto"/>
        <w:bottom w:val="none" w:sz="0" w:space="0" w:color="auto"/>
        <w:right w:val="none" w:sz="0" w:space="0" w:color="auto"/>
      </w:divBdr>
    </w:div>
    <w:div w:id="1808013281">
      <w:bodyDiv w:val="1"/>
      <w:marLeft w:val="0"/>
      <w:marRight w:val="0"/>
      <w:marTop w:val="0"/>
      <w:marBottom w:val="0"/>
      <w:divBdr>
        <w:top w:val="none" w:sz="0" w:space="0" w:color="auto"/>
        <w:left w:val="none" w:sz="0" w:space="0" w:color="auto"/>
        <w:bottom w:val="none" w:sz="0" w:space="0" w:color="auto"/>
        <w:right w:val="none" w:sz="0" w:space="0" w:color="auto"/>
      </w:divBdr>
    </w:div>
    <w:div w:id="1808350402">
      <w:bodyDiv w:val="1"/>
      <w:marLeft w:val="0"/>
      <w:marRight w:val="0"/>
      <w:marTop w:val="0"/>
      <w:marBottom w:val="0"/>
      <w:divBdr>
        <w:top w:val="none" w:sz="0" w:space="0" w:color="auto"/>
        <w:left w:val="none" w:sz="0" w:space="0" w:color="auto"/>
        <w:bottom w:val="none" w:sz="0" w:space="0" w:color="auto"/>
        <w:right w:val="none" w:sz="0" w:space="0" w:color="auto"/>
      </w:divBdr>
    </w:div>
    <w:div w:id="1808745269">
      <w:bodyDiv w:val="1"/>
      <w:marLeft w:val="0"/>
      <w:marRight w:val="0"/>
      <w:marTop w:val="0"/>
      <w:marBottom w:val="0"/>
      <w:divBdr>
        <w:top w:val="none" w:sz="0" w:space="0" w:color="auto"/>
        <w:left w:val="none" w:sz="0" w:space="0" w:color="auto"/>
        <w:bottom w:val="none" w:sz="0" w:space="0" w:color="auto"/>
        <w:right w:val="none" w:sz="0" w:space="0" w:color="auto"/>
      </w:divBdr>
    </w:div>
    <w:div w:id="1808819442">
      <w:bodyDiv w:val="1"/>
      <w:marLeft w:val="0"/>
      <w:marRight w:val="0"/>
      <w:marTop w:val="0"/>
      <w:marBottom w:val="0"/>
      <w:divBdr>
        <w:top w:val="none" w:sz="0" w:space="0" w:color="auto"/>
        <w:left w:val="none" w:sz="0" w:space="0" w:color="auto"/>
        <w:bottom w:val="none" w:sz="0" w:space="0" w:color="auto"/>
        <w:right w:val="none" w:sz="0" w:space="0" w:color="auto"/>
      </w:divBdr>
    </w:div>
    <w:div w:id="1808931164">
      <w:bodyDiv w:val="1"/>
      <w:marLeft w:val="0"/>
      <w:marRight w:val="0"/>
      <w:marTop w:val="0"/>
      <w:marBottom w:val="0"/>
      <w:divBdr>
        <w:top w:val="none" w:sz="0" w:space="0" w:color="auto"/>
        <w:left w:val="none" w:sz="0" w:space="0" w:color="auto"/>
        <w:bottom w:val="none" w:sz="0" w:space="0" w:color="auto"/>
        <w:right w:val="none" w:sz="0" w:space="0" w:color="auto"/>
      </w:divBdr>
    </w:div>
    <w:div w:id="1809277278">
      <w:bodyDiv w:val="1"/>
      <w:marLeft w:val="0"/>
      <w:marRight w:val="0"/>
      <w:marTop w:val="0"/>
      <w:marBottom w:val="0"/>
      <w:divBdr>
        <w:top w:val="none" w:sz="0" w:space="0" w:color="auto"/>
        <w:left w:val="none" w:sz="0" w:space="0" w:color="auto"/>
        <w:bottom w:val="none" w:sz="0" w:space="0" w:color="auto"/>
        <w:right w:val="none" w:sz="0" w:space="0" w:color="auto"/>
      </w:divBdr>
    </w:div>
    <w:div w:id="1809663359">
      <w:bodyDiv w:val="1"/>
      <w:marLeft w:val="0"/>
      <w:marRight w:val="0"/>
      <w:marTop w:val="0"/>
      <w:marBottom w:val="0"/>
      <w:divBdr>
        <w:top w:val="none" w:sz="0" w:space="0" w:color="auto"/>
        <w:left w:val="none" w:sz="0" w:space="0" w:color="auto"/>
        <w:bottom w:val="none" w:sz="0" w:space="0" w:color="auto"/>
        <w:right w:val="none" w:sz="0" w:space="0" w:color="auto"/>
      </w:divBdr>
    </w:div>
    <w:div w:id="1809857941">
      <w:bodyDiv w:val="1"/>
      <w:marLeft w:val="0"/>
      <w:marRight w:val="0"/>
      <w:marTop w:val="0"/>
      <w:marBottom w:val="0"/>
      <w:divBdr>
        <w:top w:val="none" w:sz="0" w:space="0" w:color="auto"/>
        <w:left w:val="none" w:sz="0" w:space="0" w:color="auto"/>
        <w:bottom w:val="none" w:sz="0" w:space="0" w:color="auto"/>
        <w:right w:val="none" w:sz="0" w:space="0" w:color="auto"/>
      </w:divBdr>
    </w:div>
    <w:div w:id="1810240988">
      <w:bodyDiv w:val="1"/>
      <w:marLeft w:val="0"/>
      <w:marRight w:val="0"/>
      <w:marTop w:val="0"/>
      <w:marBottom w:val="0"/>
      <w:divBdr>
        <w:top w:val="none" w:sz="0" w:space="0" w:color="auto"/>
        <w:left w:val="none" w:sz="0" w:space="0" w:color="auto"/>
        <w:bottom w:val="none" w:sz="0" w:space="0" w:color="auto"/>
        <w:right w:val="none" w:sz="0" w:space="0" w:color="auto"/>
      </w:divBdr>
    </w:div>
    <w:div w:id="1810390850">
      <w:bodyDiv w:val="1"/>
      <w:marLeft w:val="0"/>
      <w:marRight w:val="0"/>
      <w:marTop w:val="0"/>
      <w:marBottom w:val="0"/>
      <w:divBdr>
        <w:top w:val="none" w:sz="0" w:space="0" w:color="auto"/>
        <w:left w:val="none" w:sz="0" w:space="0" w:color="auto"/>
        <w:bottom w:val="none" w:sz="0" w:space="0" w:color="auto"/>
        <w:right w:val="none" w:sz="0" w:space="0" w:color="auto"/>
      </w:divBdr>
    </w:div>
    <w:div w:id="1810394931">
      <w:bodyDiv w:val="1"/>
      <w:marLeft w:val="0"/>
      <w:marRight w:val="0"/>
      <w:marTop w:val="0"/>
      <w:marBottom w:val="0"/>
      <w:divBdr>
        <w:top w:val="none" w:sz="0" w:space="0" w:color="auto"/>
        <w:left w:val="none" w:sz="0" w:space="0" w:color="auto"/>
        <w:bottom w:val="none" w:sz="0" w:space="0" w:color="auto"/>
        <w:right w:val="none" w:sz="0" w:space="0" w:color="auto"/>
      </w:divBdr>
    </w:div>
    <w:div w:id="1810396757">
      <w:bodyDiv w:val="1"/>
      <w:marLeft w:val="0"/>
      <w:marRight w:val="0"/>
      <w:marTop w:val="0"/>
      <w:marBottom w:val="0"/>
      <w:divBdr>
        <w:top w:val="none" w:sz="0" w:space="0" w:color="auto"/>
        <w:left w:val="none" w:sz="0" w:space="0" w:color="auto"/>
        <w:bottom w:val="none" w:sz="0" w:space="0" w:color="auto"/>
        <w:right w:val="none" w:sz="0" w:space="0" w:color="auto"/>
      </w:divBdr>
    </w:div>
    <w:div w:id="1810436964">
      <w:bodyDiv w:val="1"/>
      <w:marLeft w:val="0"/>
      <w:marRight w:val="0"/>
      <w:marTop w:val="0"/>
      <w:marBottom w:val="0"/>
      <w:divBdr>
        <w:top w:val="none" w:sz="0" w:space="0" w:color="auto"/>
        <w:left w:val="none" w:sz="0" w:space="0" w:color="auto"/>
        <w:bottom w:val="none" w:sz="0" w:space="0" w:color="auto"/>
        <w:right w:val="none" w:sz="0" w:space="0" w:color="auto"/>
      </w:divBdr>
    </w:div>
    <w:div w:id="1810631848">
      <w:bodyDiv w:val="1"/>
      <w:marLeft w:val="0"/>
      <w:marRight w:val="0"/>
      <w:marTop w:val="0"/>
      <w:marBottom w:val="0"/>
      <w:divBdr>
        <w:top w:val="none" w:sz="0" w:space="0" w:color="auto"/>
        <w:left w:val="none" w:sz="0" w:space="0" w:color="auto"/>
        <w:bottom w:val="none" w:sz="0" w:space="0" w:color="auto"/>
        <w:right w:val="none" w:sz="0" w:space="0" w:color="auto"/>
      </w:divBdr>
    </w:div>
    <w:div w:id="1810899346">
      <w:bodyDiv w:val="1"/>
      <w:marLeft w:val="0"/>
      <w:marRight w:val="0"/>
      <w:marTop w:val="0"/>
      <w:marBottom w:val="0"/>
      <w:divBdr>
        <w:top w:val="none" w:sz="0" w:space="0" w:color="auto"/>
        <w:left w:val="none" w:sz="0" w:space="0" w:color="auto"/>
        <w:bottom w:val="none" w:sz="0" w:space="0" w:color="auto"/>
        <w:right w:val="none" w:sz="0" w:space="0" w:color="auto"/>
      </w:divBdr>
    </w:div>
    <w:div w:id="1810970719">
      <w:bodyDiv w:val="1"/>
      <w:marLeft w:val="0"/>
      <w:marRight w:val="0"/>
      <w:marTop w:val="0"/>
      <w:marBottom w:val="0"/>
      <w:divBdr>
        <w:top w:val="none" w:sz="0" w:space="0" w:color="auto"/>
        <w:left w:val="none" w:sz="0" w:space="0" w:color="auto"/>
        <w:bottom w:val="none" w:sz="0" w:space="0" w:color="auto"/>
        <w:right w:val="none" w:sz="0" w:space="0" w:color="auto"/>
      </w:divBdr>
    </w:div>
    <w:div w:id="1811089506">
      <w:bodyDiv w:val="1"/>
      <w:marLeft w:val="0"/>
      <w:marRight w:val="0"/>
      <w:marTop w:val="0"/>
      <w:marBottom w:val="0"/>
      <w:divBdr>
        <w:top w:val="none" w:sz="0" w:space="0" w:color="auto"/>
        <w:left w:val="none" w:sz="0" w:space="0" w:color="auto"/>
        <w:bottom w:val="none" w:sz="0" w:space="0" w:color="auto"/>
        <w:right w:val="none" w:sz="0" w:space="0" w:color="auto"/>
      </w:divBdr>
    </w:div>
    <w:div w:id="1811285994">
      <w:bodyDiv w:val="1"/>
      <w:marLeft w:val="0"/>
      <w:marRight w:val="0"/>
      <w:marTop w:val="0"/>
      <w:marBottom w:val="0"/>
      <w:divBdr>
        <w:top w:val="none" w:sz="0" w:space="0" w:color="auto"/>
        <w:left w:val="none" w:sz="0" w:space="0" w:color="auto"/>
        <w:bottom w:val="none" w:sz="0" w:space="0" w:color="auto"/>
        <w:right w:val="none" w:sz="0" w:space="0" w:color="auto"/>
      </w:divBdr>
    </w:div>
    <w:div w:id="1811357479">
      <w:bodyDiv w:val="1"/>
      <w:marLeft w:val="0"/>
      <w:marRight w:val="0"/>
      <w:marTop w:val="0"/>
      <w:marBottom w:val="0"/>
      <w:divBdr>
        <w:top w:val="none" w:sz="0" w:space="0" w:color="auto"/>
        <w:left w:val="none" w:sz="0" w:space="0" w:color="auto"/>
        <w:bottom w:val="none" w:sz="0" w:space="0" w:color="auto"/>
        <w:right w:val="none" w:sz="0" w:space="0" w:color="auto"/>
      </w:divBdr>
    </w:div>
    <w:div w:id="1811823626">
      <w:bodyDiv w:val="1"/>
      <w:marLeft w:val="0"/>
      <w:marRight w:val="0"/>
      <w:marTop w:val="0"/>
      <w:marBottom w:val="0"/>
      <w:divBdr>
        <w:top w:val="none" w:sz="0" w:space="0" w:color="auto"/>
        <w:left w:val="none" w:sz="0" w:space="0" w:color="auto"/>
        <w:bottom w:val="none" w:sz="0" w:space="0" w:color="auto"/>
        <w:right w:val="none" w:sz="0" w:space="0" w:color="auto"/>
      </w:divBdr>
    </w:div>
    <w:div w:id="1812021329">
      <w:bodyDiv w:val="1"/>
      <w:marLeft w:val="0"/>
      <w:marRight w:val="0"/>
      <w:marTop w:val="0"/>
      <w:marBottom w:val="0"/>
      <w:divBdr>
        <w:top w:val="none" w:sz="0" w:space="0" w:color="auto"/>
        <w:left w:val="none" w:sz="0" w:space="0" w:color="auto"/>
        <w:bottom w:val="none" w:sz="0" w:space="0" w:color="auto"/>
        <w:right w:val="none" w:sz="0" w:space="0" w:color="auto"/>
      </w:divBdr>
    </w:div>
    <w:div w:id="1812206604">
      <w:bodyDiv w:val="1"/>
      <w:marLeft w:val="0"/>
      <w:marRight w:val="0"/>
      <w:marTop w:val="0"/>
      <w:marBottom w:val="0"/>
      <w:divBdr>
        <w:top w:val="none" w:sz="0" w:space="0" w:color="auto"/>
        <w:left w:val="none" w:sz="0" w:space="0" w:color="auto"/>
        <w:bottom w:val="none" w:sz="0" w:space="0" w:color="auto"/>
        <w:right w:val="none" w:sz="0" w:space="0" w:color="auto"/>
      </w:divBdr>
    </w:div>
    <w:div w:id="1812208242">
      <w:bodyDiv w:val="1"/>
      <w:marLeft w:val="0"/>
      <w:marRight w:val="0"/>
      <w:marTop w:val="0"/>
      <w:marBottom w:val="0"/>
      <w:divBdr>
        <w:top w:val="none" w:sz="0" w:space="0" w:color="auto"/>
        <w:left w:val="none" w:sz="0" w:space="0" w:color="auto"/>
        <w:bottom w:val="none" w:sz="0" w:space="0" w:color="auto"/>
        <w:right w:val="none" w:sz="0" w:space="0" w:color="auto"/>
      </w:divBdr>
    </w:div>
    <w:div w:id="1812795342">
      <w:bodyDiv w:val="1"/>
      <w:marLeft w:val="0"/>
      <w:marRight w:val="0"/>
      <w:marTop w:val="0"/>
      <w:marBottom w:val="0"/>
      <w:divBdr>
        <w:top w:val="none" w:sz="0" w:space="0" w:color="auto"/>
        <w:left w:val="none" w:sz="0" w:space="0" w:color="auto"/>
        <w:bottom w:val="none" w:sz="0" w:space="0" w:color="auto"/>
        <w:right w:val="none" w:sz="0" w:space="0" w:color="auto"/>
      </w:divBdr>
    </w:div>
    <w:div w:id="1812819952">
      <w:bodyDiv w:val="1"/>
      <w:marLeft w:val="0"/>
      <w:marRight w:val="0"/>
      <w:marTop w:val="0"/>
      <w:marBottom w:val="0"/>
      <w:divBdr>
        <w:top w:val="none" w:sz="0" w:space="0" w:color="auto"/>
        <w:left w:val="none" w:sz="0" w:space="0" w:color="auto"/>
        <w:bottom w:val="none" w:sz="0" w:space="0" w:color="auto"/>
        <w:right w:val="none" w:sz="0" w:space="0" w:color="auto"/>
      </w:divBdr>
    </w:div>
    <w:div w:id="1813255123">
      <w:bodyDiv w:val="1"/>
      <w:marLeft w:val="0"/>
      <w:marRight w:val="0"/>
      <w:marTop w:val="0"/>
      <w:marBottom w:val="0"/>
      <w:divBdr>
        <w:top w:val="none" w:sz="0" w:space="0" w:color="auto"/>
        <w:left w:val="none" w:sz="0" w:space="0" w:color="auto"/>
        <w:bottom w:val="none" w:sz="0" w:space="0" w:color="auto"/>
        <w:right w:val="none" w:sz="0" w:space="0" w:color="auto"/>
      </w:divBdr>
    </w:div>
    <w:div w:id="1813523435">
      <w:bodyDiv w:val="1"/>
      <w:marLeft w:val="0"/>
      <w:marRight w:val="0"/>
      <w:marTop w:val="0"/>
      <w:marBottom w:val="0"/>
      <w:divBdr>
        <w:top w:val="none" w:sz="0" w:space="0" w:color="auto"/>
        <w:left w:val="none" w:sz="0" w:space="0" w:color="auto"/>
        <w:bottom w:val="none" w:sz="0" w:space="0" w:color="auto"/>
        <w:right w:val="none" w:sz="0" w:space="0" w:color="auto"/>
      </w:divBdr>
    </w:div>
    <w:div w:id="1814054330">
      <w:bodyDiv w:val="1"/>
      <w:marLeft w:val="0"/>
      <w:marRight w:val="0"/>
      <w:marTop w:val="0"/>
      <w:marBottom w:val="0"/>
      <w:divBdr>
        <w:top w:val="none" w:sz="0" w:space="0" w:color="auto"/>
        <w:left w:val="none" w:sz="0" w:space="0" w:color="auto"/>
        <w:bottom w:val="none" w:sz="0" w:space="0" w:color="auto"/>
        <w:right w:val="none" w:sz="0" w:space="0" w:color="auto"/>
      </w:divBdr>
    </w:div>
    <w:div w:id="1814372764">
      <w:bodyDiv w:val="1"/>
      <w:marLeft w:val="0"/>
      <w:marRight w:val="0"/>
      <w:marTop w:val="0"/>
      <w:marBottom w:val="0"/>
      <w:divBdr>
        <w:top w:val="none" w:sz="0" w:space="0" w:color="auto"/>
        <w:left w:val="none" w:sz="0" w:space="0" w:color="auto"/>
        <w:bottom w:val="none" w:sz="0" w:space="0" w:color="auto"/>
        <w:right w:val="none" w:sz="0" w:space="0" w:color="auto"/>
      </w:divBdr>
    </w:div>
    <w:div w:id="1814562778">
      <w:bodyDiv w:val="1"/>
      <w:marLeft w:val="0"/>
      <w:marRight w:val="0"/>
      <w:marTop w:val="0"/>
      <w:marBottom w:val="0"/>
      <w:divBdr>
        <w:top w:val="none" w:sz="0" w:space="0" w:color="auto"/>
        <w:left w:val="none" w:sz="0" w:space="0" w:color="auto"/>
        <w:bottom w:val="none" w:sz="0" w:space="0" w:color="auto"/>
        <w:right w:val="none" w:sz="0" w:space="0" w:color="auto"/>
      </w:divBdr>
    </w:div>
    <w:div w:id="1814712923">
      <w:bodyDiv w:val="1"/>
      <w:marLeft w:val="0"/>
      <w:marRight w:val="0"/>
      <w:marTop w:val="0"/>
      <w:marBottom w:val="0"/>
      <w:divBdr>
        <w:top w:val="none" w:sz="0" w:space="0" w:color="auto"/>
        <w:left w:val="none" w:sz="0" w:space="0" w:color="auto"/>
        <w:bottom w:val="none" w:sz="0" w:space="0" w:color="auto"/>
        <w:right w:val="none" w:sz="0" w:space="0" w:color="auto"/>
      </w:divBdr>
    </w:div>
    <w:div w:id="1815218102">
      <w:bodyDiv w:val="1"/>
      <w:marLeft w:val="0"/>
      <w:marRight w:val="0"/>
      <w:marTop w:val="0"/>
      <w:marBottom w:val="0"/>
      <w:divBdr>
        <w:top w:val="none" w:sz="0" w:space="0" w:color="auto"/>
        <w:left w:val="none" w:sz="0" w:space="0" w:color="auto"/>
        <w:bottom w:val="none" w:sz="0" w:space="0" w:color="auto"/>
        <w:right w:val="none" w:sz="0" w:space="0" w:color="auto"/>
      </w:divBdr>
    </w:div>
    <w:div w:id="1815221071">
      <w:bodyDiv w:val="1"/>
      <w:marLeft w:val="0"/>
      <w:marRight w:val="0"/>
      <w:marTop w:val="0"/>
      <w:marBottom w:val="0"/>
      <w:divBdr>
        <w:top w:val="none" w:sz="0" w:space="0" w:color="auto"/>
        <w:left w:val="none" w:sz="0" w:space="0" w:color="auto"/>
        <w:bottom w:val="none" w:sz="0" w:space="0" w:color="auto"/>
        <w:right w:val="none" w:sz="0" w:space="0" w:color="auto"/>
      </w:divBdr>
    </w:div>
    <w:div w:id="1815950734">
      <w:bodyDiv w:val="1"/>
      <w:marLeft w:val="0"/>
      <w:marRight w:val="0"/>
      <w:marTop w:val="0"/>
      <w:marBottom w:val="0"/>
      <w:divBdr>
        <w:top w:val="none" w:sz="0" w:space="0" w:color="auto"/>
        <w:left w:val="none" w:sz="0" w:space="0" w:color="auto"/>
        <w:bottom w:val="none" w:sz="0" w:space="0" w:color="auto"/>
        <w:right w:val="none" w:sz="0" w:space="0" w:color="auto"/>
      </w:divBdr>
    </w:div>
    <w:div w:id="1816095488">
      <w:bodyDiv w:val="1"/>
      <w:marLeft w:val="0"/>
      <w:marRight w:val="0"/>
      <w:marTop w:val="0"/>
      <w:marBottom w:val="0"/>
      <w:divBdr>
        <w:top w:val="none" w:sz="0" w:space="0" w:color="auto"/>
        <w:left w:val="none" w:sz="0" w:space="0" w:color="auto"/>
        <w:bottom w:val="none" w:sz="0" w:space="0" w:color="auto"/>
        <w:right w:val="none" w:sz="0" w:space="0" w:color="auto"/>
      </w:divBdr>
    </w:div>
    <w:div w:id="1816214814">
      <w:bodyDiv w:val="1"/>
      <w:marLeft w:val="0"/>
      <w:marRight w:val="0"/>
      <w:marTop w:val="0"/>
      <w:marBottom w:val="0"/>
      <w:divBdr>
        <w:top w:val="none" w:sz="0" w:space="0" w:color="auto"/>
        <w:left w:val="none" w:sz="0" w:space="0" w:color="auto"/>
        <w:bottom w:val="none" w:sz="0" w:space="0" w:color="auto"/>
        <w:right w:val="none" w:sz="0" w:space="0" w:color="auto"/>
      </w:divBdr>
    </w:div>
    <w:div w:id="1816604848">
      <w:bodyDiv w:val="1"/>
      <w:marLeft w:val="0"/>
      <w:marRight w:val="0"/>
      <w:marTop w:val="0"/>
      <w:marBottom w:val="0"/>
      <w:divBdr>
        <w:top w:val="none" w:sz="0" w:space="0" w:color="auto"/>
        <w:left w:val="none" w:sz="0" w:space="0" w:color="auto"/>
        <w:bottom w:val="none" w:sz="0" w:space="0" w:color="auto"/>
        <w:right w:val="none" w:sz="0" w:space="0" w:color="auto"/>
      </w:divBdr>
    </w:div>
    <w:div w:id="1817138193">
      <w:bodyDiv w:val="1"/>
      <w:marLeft w:val="0"/>
      <w:marRight w:val="0"/>
      <w:marTop w:val="0"/>
      <w:marBottom w:val="0"/>
      <w:divBdr>
        <w:top w:val="none" w:sz="0" w:space="0" w:color="auto"/>
        <w:left w:val="none" w:sz="0" w:space="0" w:color="auto"/>
        <w:bottom w:val="none" w:sz="0" w:space="0" w:color="auto"/>
        <w:right w:val="none" w:sz="0" w:space="0" w:color="auto"/>
      </w:divBdr>
    </w:div>
    <w:div w:id="1817141294">
      <w:bodyDiv w:val="1"/>
      <w:marLeft w:val="0"/>
      <w:marRight w:val="0"/>
      <w:marTop w:val="0"/>
      <w:marBottom w:val="0"/>
      <w:divBdr>
        <w:top w:val="none" w:sz="0" w:space="0" w:color="auto"/>
        <w:left w:val="none" w:sz="0" w:space="0" w:color="auto"/>
        <w:bottom w:val="none" w:sz="0" w:space="0" w:color="auto"/>
        <w:right w:val="none" w:sz="0" w:space="0" w:color="auto"/>
      </w:divBdr>
    </w:div>
    <w:div w:id="1817256100">
      <w:bodyDiv w:val="1"/>
      <w:marLeft w:val="0"/>
      <w:marRight w:val="0"/>
      <w:marTop w:val="0"/>
      <w:marBottom w:val="0"/>
      <w:divBdr>
        <w:top w:val="none" w:sz="0" w:space="0" w:color="auto"/>
        <w:left w:val="none" w:sz="0" w:space="0" w:color="auto"/>
        <w:bottom w:val="none" w:sz="0" w:space="0" w:color="auto"/>
        <w:right w:val="none" w:sz="0" w:space="0" w:color="auto"/>
      </w:divBdr>
    </w:div>
    <w:div w:id="1817256977">
      <w:bodyDiv w:val="1"/>
      <w:marLeft w:val="0"/>
      <w:marRight w:val="0"/>
      <w:marTop w:val="0"/>
      <w:marBottom w:val="0"/>
      <w:divBdr>
        <w:top w:val="none" w:sz="0" w:space="0" w:color="auto"/>
        <w:left w:val="none" w:sz="0" w:space="0" w:color="auto"/>
        <w:bottom w:val="none" w:sz="0" w:space="0" w:color="auto"/>
        <w:right w:val="none" w:sz="0" w:space="0" w:color="auto"/>
      </w:divBdr>
    </w:div>
    <w:div w:id="1817527644">
      <w:bodyDiv w:val="1"/>
      <w:marLeft w:val="0"/>
      <w:marRight w:val="0"/>
      <w:marTop w:val="0"/>
      <w:marBottom w:val="0"/>
      <w:divBdr>
        <w:top w:val="none" w:sz="0" w:space="0" w:color="auto"/>
        <w:left w:val="none" w:sz="0" w:space="0" w:color="auto"/>
        <w:bottom w:val="none" w:sz="0" w:space="0" w:color="auto"/>
        <w:right w:val="none" w:sz="0" w:space="0" w:color="auto"/>
      </w:divBdr>
    </w:div>
    <w:div w:id="1817990681">
      <w:bodyDiv w:val="1"/>
      <w:marLeft w:val="0"/>
      <w:marRight w:val="0"/>
      <w:marTop w:val="0"/>
      <w:marBottom w:val="0"/>
      <w:divBdr>
        <w:top w:val="none" w:sz="0" w:space="0" w:color="auto"/>
        <w:left w:val="none" w:sz="0" w:space="0" w:color="auto"/>
        <w:bottom w:val="none" w:sz="0" w:space="0" w:color="auto"/>
        <w:right w:val="none" w:sz="0" w:space="0" w:color="auto"/>
      </w:divBdr>
    </w:div>
    <w:div w:id="1818374927">
      <w:bodyDiv w:val="1"/>
      <w:marLeft w:val="0"/>
      <w:marRight w:val="0"/>
      <w:marTop w:val="0"/>
      <w:marBottom w:val="0"/>
      <w:divBdr>
        <w:top w:val="none" w:sz="0" w:space="0" w:color="auto"/>
        <w:left w:val="none" w:sz="0" w:space="0" w:color="auto"/>
        <w:bottom w:val="none" w:sz="0" w:space="0" w:color="auto"/>
        <w:right w:val="none" w:sz="0" w:space="0" w:color="auto"/>
      </w:divBdr>
    </w:div>
    <w:div w:id="1818493555">
      <w:bodyDiv w:val="1"/>
      <w:marLeft w:val="0"/>
      <w:marRight w:val="0"/>
      <w:marTop w:val="0"/>
      <w:marBottom w:val="0"/>
      <w:divBdr>
        <w:top w:val="none" w:sz="0" w:space="0" w:color="auto"/>
        <w:left w:val="none" w:sz="0" w:space="0" w:color="auto"/>
        <w:bottom w:val="none" w:sz="0" w:space="0" w:color="auto"/>
        <w:right w:val="none" w:sz="0" w:space="0" w:color="auto"/>
      </w:divBdr>
    </w:div>
    <w:div w:id="1818567105">
      <w:bodyDiv w:val="1"/>
      <w:marLeft w:val="0"/>
      <w:marRight w:val="0"/>
      <w:marTop w:val="0"/>
      <w:marBottom w:val="0"/>
      <w:divBdr>
        <w:top w:val="none" w:sz="0" w:space="0" w:color="auto"/>
        <w:left w:val="none" w:sz="0" w:space="0" w:color="auto"/>
        <w:bottom w:val="none" w:sz="0" w:space="0" w:color="auto"/>
        <w:right w:val="none" w:sz="0" w:space="0" w:color="auto"/>
      </w:divBdr>
    </w:div>
    <w:div w:id="1819109843">
      <w:bodyDiv w:val="1"/>
      <w:marLeft w:val="0"/>
      <w:marRight w:val="0"/>
      <w:marTop w:val="0"/>
      <w:marBottom w:val="0"/>
      <w:divBdr>
        <w:top w:val="none" w:sz="0" w:space="0" w:color="auto"/>
        <w:left w:val="none" w:sz="0" w:space="0" w:color="auto"/>
        <w:bottom w:val="none" w:sz="0" w:space="0" w:color="auto"/>
        <w:right w:val="none" w:sz="0" w:space="0" w:color="auto"/>
      </w:divBdr>
    </w:div>
    <w:div w:id="1819609673">
      <w:bodyDiv w:val="1"/>
      <w:marLeft w:val="0"/>
      <w:marRight w:val="0"/>
      <w:marTop w:val="0"/>
      <w:marBottom w:val="0"/>
      <w:divBdr>
        <w:top w:val="none" w:sz="0" w:space="0" w:color="auto"/>
        <w:left w:val="none" w:sz="0" w:space="0" w:color="auto"/>
        <w:bottom w:val="none" w:sz="0" w:space="0" w:color="auto"/>
        <w:right w:val="none" w:sz="0" w:space="0" w:color="auto"/>
      </w:divBdr>
    </w:div>
    <w:div w:id="1819759914">
      <w:bodyDiv w:val="1"/>
      <w:marLeft w:val="0"/>
      <w:marRight w:val="0"/>
      <w:marTop w:val="0"/>
      <w:marBottom w:val="0"/>
      <w:divBdr>
        <w:top w:val="none" w:sz="0" w:space="0" w:color="auto"/>
        <w:left w:val="none" w:sz="0" w:space="0" w:color="auto"/>
        <w:bottom w:val="none" w:sz="0" w:space="0" w:color="auto"/>
        <w:right w:val="none" w:sz="0" w:space="0" w:color="auto"/>
      </w:divBdr>
    </w:div>
    <w:div w:id="1819884532">
      <w:bodyDiv w:val="1"/>
      <w:marLeft w:val="0"/>
      <w:marRight w:val="0"/>
      <w:marTop w:val="0"/>
      <w:marBottom w:val="0"/>
      <w:divBdr>
        <w:top w:val="none" w:sz="0" w:space="0" w:color="auto"/>
        <w:left w:val="none" w:sz="0" w:space="0" w:color="auto"/>
        <w:bottom w:val="none" w:sz="0" w:space="0" w:color="auto"/>
        <w:right w:val="none" w:sz="0" w:space="0" w:color="auto"/>
      </w:divBdr>
    </w:div>
    <w:div w:id="1820687591">
      <w:bodyDiv w:val="1"/>
      <w:marLeft w:val="0"/>
      <w:marRight w:val="0"/>
      <w:marTop w:val="0"/>
      <w:marBottom w:val="0"/>
      <w:divBdr>
        <w:top w:val="none" w:sz="0" w:space="0" w:color="auto"/>
        <w:left w:val="none" w:sz="0" w:space="0" w:color="auto"/>
        <w:bottom w:val="none" w:sz="0" w:space="0" w:color="auto"/>
        <w:right w:val="none" w:sz="0" w:space="0" w:color="auto"/>
      </w:divBdr>
    </w:div>
    <w:div w:id="1820881368">
      <w:bodyDiv w:val="1"/>
      <w:marLeft w:val="0"/>
      <w:marRight w:val="0"/>
      <w:marTop w:val="0"/>
      <w:marBottom w:val="0"/>
      <w:divBdr>
        <w:top w:val="none" w:sz="0" w:space="0" w:color="auto"/>
        <w:left w:val="none" w:sz="0" w:space="0" w:color="auto"/>
        <w:bottom w:val="none" w:sz="0" w:space="0" w:color="auto"/>
        <w:right w:val="none" w:sz="0" w:space="0" w:color="auto"/>
      </w:divBdr>
    </w:div>
    <w:div w:id="1820994283">
      <w:bodyDiv w:val="1"/>
      <w:marLeft w:val="0"/>
      <w:marRight w:val="0"/>
      <w:marTop w:val="0"/>
      <w:marBottom w:val="0"/>
      <w:divBdr>
        <w:top w:val="none" w:sz="0" w:space="0" w:color="auto"/>
        <w:left w:val="none" w:sz="0" w:space="0" w:color="auto"/>
        <w:bottom w:val="none" w:sz="0" w:space="0" w:color="auto"/>
        <w:right w:val="none" w:sz="0" w:space="0" w:color="auto"/>
      </w:divBdr>
    </w:div>
    <w:div w:id="1821077757">
      <w:bodyDiv w:val="1"/>
      <w:marLeft w:val="0"/>
      <w:marRight w:val="0"/>
      <w:marTop w:val="0"/>
      <w:marBottom w:val="0"/>
      <w:divBdr>
        <w:top w:val="none" w:sz="0" w:space="0" w:color="auto"/>
        <w:left w:val="none" w:sz="0" w:space="0" w:color="auto"/>
        <w:bottom w:val="none" w:sz="0" w:space="0" w:color="auto"/>
        <w:right w:val="none" w:sz="0" w:space="0" w:color="auto"/>
      </w:divBdr>
    </w:div>
    <w:div w:id="1821537970">
      <w:bodyDiv w:val="1"/>
      <w:marLeft w:val="0"/>
      <w:marRight w:val="0"/>
      <w:marTop w:val="0"/>
      <w:marBottom w:val="0"/>
      <w:divBdr>
        <w:top w:val="none" w:sz="0" w:space="0" w:color="auto"/>
        <w:left w:val="none" w:sz="0" w:space="0" w:color="auto"/>
        <w:bottom w:val="none" w:sz="0" w:space="0" w:color="auto"/>
        <w:right w:val="none" w:sz="0" w:space="0" w:color="auto"/>
      </w:divBdr>
    </w:div>
    <w:div w:id="1821726602">
      <w:bodyDiv w:val="1"/>
      <w:marLeft w:val="0"/>
      <w:marRight w:val="0"/>
      <w:marTop w:val="0"/>
      <w:marBottom w:val="0"/>
      <w:divBdr>
        <w:top w:val="none" w:sz="0" w:space="0" w:color="auto"/>
        <w:left w:val="none" w:sz="0" w:space="0" w:color="auto"/>
        <w:bottom w:val="none" w:sz="0" w:space="0" w:color="auto"/>
        <w:right w:val="none" w:sz="0" w:space="0" w:color="auto"/>
      </w:divBdr>
    </w:div>
    <w:div w:id="1822623199">
      <w:bodyDiv w:val="1"/>
      <w:marLeft w:val="0"/>
      <w:marRight w:val="0"/>
      <w:marTop w:val="0"/>
      <w:marBottom w:val="0"/>
      <w:divBdr>
        <w:top w:val="none" w:sz="0" w:space="0" w:color="auto"/>
        <w:left w:val="none" w:sz="0" w:space="0" w:color="auto"/>
        <w:bottom w:val="none" w:sz="0" w:space="0" w:color="auto"/>
        <w:right w:val="none" w:sz="0" w:space="0" w:color="auto"/>
      </w:divBdr>
    </w:div>
    <w:div w:id="1822849687">
      <w:bodyDiv w:val="1"/>
      <w:marLeft w:val="0"/>
      <w:marRight w:val="0"/>
      <w:marTop w:val="0"/>
      <w:marBottom w:val="0"/>
      <w:divBdr>
        <w:top w:val="none" w:sz="0" w:space="0" w:color="auto"/>
        <w:left w:val="none" w:sz="0" w:space="0" w:color="auto"/>
        <w:bottom w:val="none" w:sz="0" w:space="0" w:color="auto"/>
        <w:right w:val="none" w:sz="0" w:space="0" w:color="auto"/>
      </w:divBdr>
    </w:div>
    <w:div w:id="1822887290">
      <w:bodyDiv w:val="1"/>
      <w:marLeft w:val="0"/>
      <w:marRight w:val="0"/>
      <w:marTop w:val="0"/>
      <w:marBottom w:val="0"/>
      <w:divBdr>
        <w:top w:val="none" w:sz="0" w:space="0" w:color="auto"/>
        <w:left w:val="none" w:sz="0" w:space="0" w:color="auto"/>
        <w:bottom w:val="none" w:sz="0" w:space="0" w:color="auto"/>
        <w:right w:val="none" w:sz="0" w:space="0" w:color="auto"/>
      </w:divBdr>
    </w:div>
    <w:div w:id="1824155367">
      <w:bodyDiv w:val="1"/>
      <w:marLeft w:val="0"/>
      <w:marRight w:val="0"/>
      <w:marTop w:val="0"/>
      <w:marBottom w:val="0"/>
      <w:divBdr>
        <w:top w:val="none" w:sz="0" w:space="0" w:color="auto"/>
        <w:left w:val="none" w:sz="0" w:space="0" w:color="auto"/>
        <w:bottom w:val="none" w:sz="0" w:space="0" w:color="auto"/>
        <w:right w:val="none" w:sz="0" w:space="0" w:color="auto"/>
      </w:divBdr>
    </w:div>
    <w:div w:id="1824156873">
      <w:bodyDiv w:val="1"/>
      <w:marLeft w:val="0"/>
      <w:marRight w:val="0"/>
      <w:marTop w:val="0"/>
      <w:marBottom w:val="0"/>
      <w:divBdr>
        <w:top w:val="none" w:sz="0" w:space="0" w:color="auto"/>
        <w:left w:val="none" w:sz="0" w:space="0" w:color="auto"/>
        <w:bottom w:val="none" w:sz="0" w:space="0" w:color="auto"/>
        <w:right w:val="none" w:sz="0" w:space="0" w:color="auto"/>
      </w:divBdr>
    </w:div>
    <w:div w:id="1824159802">
      <w:bodyDiv w:val="1"/>
      <w:marLeft w:val="0"/>
      <w:marRight w:val="0"/>
      <w:marTop w:val="0"/>
      <w:marBottom w:val="0"/>
      <w:divBdr>
        <w:top w:val="none" w:sz="0" w:space="0" w:color="auto"/>
        <w:left w:val="none" w:sz="0" w:space="0" w:color="auto"/>
        <w:bottom w:val="none" w:sz="0" w:space="0" w:color="auto"/>
        <w:right w:val="none" w:sz="0" w:space="0" w:color="auto"/>
      </w:divBdr>
    </w:div>
    <w:div w:id="1824619222">
      <w:bodyDiv w:val="1"/>
      <w:marLeft w:val="0"/>
      <w:marRight w:val="0"/>
      <w:marTop w:val="0"/>
      <w:marBottom w:val="0"/>
      <w:divBdr>
        <w:top w:val="none" w:sz="0" w:space="0" w:color="auto"/>
        <w:left w:val="none" w:sz="0" w:space="0" w:color="auto"/>
        <w:bottom w:val="none" w:sz="0" w:space="0" w:color="auto"/>
        <w:right w:val="none" w:sz="0" w:space="0" w:color="auto"/>
      </w:divBdr>
    </w:div>
    <w:div w:id="1824656722">
      <w:bodyDiv w:val="1"/>
      <w:marLeft w:val="0"/>
      <w:marRight w:val="0"/>
      <w:marTop w:val="0"/>
      <w:marBottom w:val="0"/>
      <w:divBdr>
        <w:top w:val="none" w:sz="0" w:space="0" w:color="auto"/>
        <w:left w:val="none" w:sz="0" w:space="0" w:color="auto"/>
        <w:bottom w:val="none" w:sz="0" w:space="0" w:color="auto"/>
        <w:right w:val="none" w:sz="0" w:space="0" w:color="auto"/>
      </w:divBdr>
    </w:div>
    <w:div w:id="1824656893">
      <w:bodyDiv w:val="1"/>
      <w:marLeft w:val="0"/>
      <w:marRight w:val="0"/>
      <w:marTop w:val="0"/>
      <w:marBottom w:val="0"/>
      <w:divBdr>
        <w:top w:val="none" w:sz="0" w:space="0" w:color="auto"/>
        <w:left w:val="none" w:sz="0" w:space="0" w:color="auto"/>
        <w:bottom w:val="none" w:sz="0" w:space="0" w:color="auto"/>
        <w:right w:val="none" w:sz="0" w:space="0" w:color="auto"/>
      </w:divBdr>
    </w:div>
    <w:div w:id="1824857689">
      <w:bodyDiv w:val="1"/>
      <w:marLeft w:val="0"/>
      <w:marRight w:val="0"/>
      <w:marTop w:val="0"/>
      <w:marBottom w:val="0"/>
      <w:divBdr>
        <w:top w:val="none" w:sz="0" w:space="0" w:color="auto"/>
        <w:left w:val="none" w:sz="0" w:space="0" w:color="auto"/>
        <w:bottom w:val="none" w:sz="0" w:space="0" w:color="auto"/>
        <w:right w:val="none" w:sz="0" w:space="0" w:color="auto"/>
      </w:divBdr>
    </w:div>
    <w:div w:id="1825001940">
      <w:bodyDiv w:val="1"/>
      <w:marLeft w:val="0"/>
      <w:marRight w:val="0"/>
      <w:marTop w:val="0"/>
      <w:marBottom w:val="0"/>
      <w:divBdr>
        <w:top w:val="none" w:sz="0" w:space="0" w:color="auto"/>
        <w:left w:val="none" w:sz="0" w:space="0" w:color="auto"/>
        <w:bottom w:val="none" w:sz="0" w:space="0" w:color="auto"/>
        <w:right w:val="none" w:sz="0" w:space="0" w:color="auto"/>
      </w:divBdr>
    </w:div>
    <w:div w:id="1825123223">
      <w:bodyDiv w:val="1"/>
      <w:marLeft w:val="0"/>
      <w:marRight w:val="0"/>
      <w:marTop w:val="0"/>
      <w:marBottom w:val="0"/>
      <w:divBdr>
        <w:top w:val="none" w:sz="0" w:space="0" w:color="auto"/>
        <w:left w:val="none" w:sz="0" w:space="0" w:color="auto"/>
        <w:bottom w:val="none" w:sz="0" w:space="0" w:color="auto"/>
        <w:right w:val="none" w:sz="0" w:space="0" w:color="auto"/>
      </w:divBdr>
    </w:div>
    <w:div w:id="1825202103">
      <w:bodyDiv w:val="1"/>
      <w:marLeft w:val="0"/>
      <w:marRight w:val="0"/>
      <w:marTop w:val="0"/>
      <w:marBottom w:val="0"/>
      <w:divBdr>
        <w:top w:val="none" w:sz="0" w:space="0" w:color="auto"/>
        <w:left w:val="none" w:sz="0" w:space="0" w:color="auto"/>
        <w:bottom w:val="none" w:sz="0" w:space="0" w:color="auto"/>
        <w:right w:val="none" w:sz="0" w:space="0" w:color="auto"/>
      </w:divBdr>
    </w:div>
    <w:div w:id="1825312546">
      <w:bodyDiv w:val="1"/>
      <w:marLeft w:val="0"/>
      <w:marRight w:val="0"/>
      <w:marTop w:val="0"/>
      <w:marBottom w:val="0"/>
      <w:divBdr>
        <w:top w:val="none" w:sz="0" w:space="0" w:color="auto"/>
        <w:left w:val="none" w:sz="0" w:space="0" w:color="auto"/>
        <w:bottom w:val="none" w:sz="0" w:space="0" w:color="auto"/>
        <w:right w:val="none" w:sz="0" w:space="0" w:color="auto"/>
      </w:divBdr>
    </w:div>
    <w:div w:id="1825314301">
      <w:bodyDiv w:val="1"/>
      <w:marLeft w:val="0"/>
      <w:marRight w:val="0"/>
      <w:marTop w:val="0"/>
      <w:marBottom w:val="0"/>
      <w:divBdr>
        <w:top w:val="none" w:sz="0" w:space="0" w:color="auto"/>
        <w:left w:val="none" w:sz="0" w:space="0" w:color="auto"/>
        <w:bottom w:val="none" w:sz="0" w:space="0" w:color="auto"/>
        <w:right w:val="none" w:sz="0" w:space="0" w:color="auto"/>
      </w:divBdr>
    </w:div>
    <w:div w:id="1825463955">
      <w:bodyDiv w:val="1"/>
      <w:marLeft w:val="0"/>
      <w:marRight w:val="0"/>
      <w:marTop w:val="0"/>
      <w:marBottom w:val="0"/>
      <w:divBdr>
        <w:top w:val="none" w:sz="0" w:space="0" w:color="auto"/>
        <w:left w:val="none" w:sz="0" w:space="0" w:color="auto"/>
        <w:bottom w:val="none" w:sz="0" w:space="0" w:color="auto"/>
        <w:right w:val="none" w:sz="0" w:space="0" w:color="auto"/>
      </w:divBdr>
    </w:div>
    <w:div w:id="1825658990">
      <w:bodyDiv w:val="1"/>
      <w:marLeft w:val="0"/>
      <w:marRight w:val="0"/>
      <w:marTop w:val="0"/>
      <w:marBottom w:val="0"/>
      <w:divBdr>
        <w:top w:val="none" w:sz="0" w:space="0" w:color="auto"/>
        <w:left w:val="none" w:sz="0" w:space="0" w:color="auto"/>
        <w:bottom w:val="none" w:sz="0" w:space="0" w:color="auto"/>
        <w:right w:val="none" w:sz="0" w:space="0" w:color="auto"/>
      </w:divBdr>
    </w:div>
    <w:div w:id="1825852261">
      <w:bodyDiv w:val="1"/>
      <w:marLeft w:val="0"/>
      <w:marRight w:val="0"/>
      <w:marTop w:val="0"/>
      <w:marBottom w:val="0"/>
      <w:divBdr>
        <w:top w:val="none" w:sz="0" w:space="0" w:color="auto"/>
        <w:left w:val="none" w:sz="0" w:space="0" w:color="auto"/>
        <w:bottom w:val="none" w:sz="0" w:space="0" w:color="auto"/>
        <w:right w:val="none" w:sz="0" w:space="0" w:color="auto"/>
      </w:divBdr>
    </w:div>
    <w:div w:id="1825900219">
      <w:bodyDiv w:val="1"/>
      <w:marLeft w:val="0"/>
      <w:marRight w:val="0"/>
      <w:marTop w:val="0"/>
      <w:marBottom w:val="0"/>
      <w:divBdr>
        <w:top w:val="none" w:sz="0" w:space="0" w:color="auto"/>
        <w:left w:val="none" w:sz="0" w:space="0" w:color="auto"/>
        <w:bottom w:val="none" w:sz="0" w:space="0" w:color="auto"/>
        <w:right w:val="none" w:sz="0" w:space="0" w:color="auto"/>
      </w:divBdr>
    </w:div>
    <w:div w:id="1826123820">
      <w:bodyDiv w:val="1"/>
      <w:marLeft w:val="0"/>
      <w:marRight w:val="0"/>
      <w:marTop w:val="0"/>
      <w:marBottom w:val="0"/>
      <w:divBdr>
        <w:top w:val="none" w:sz="0" w:space="0" w:color="auto"/>
        <w:left w:val="none" w:sz="0" w:space="0" w:color="auto"/>
        <w:bottom w:val="none" w:sz="0" w:space="0" w:color="auto"/>
        <w:right w:val="none" w:sz="0" w:space="0" w:color="auto"/>
      </w:divBdr>
    </w:div>
    <w:div w:id="1826359570">
      <w:bodyDiv w:val="1"/>
      <w:marLeft w:val="0"/>
      <w:marRight w:val="0"/>
      <w:marTop w:val="0"/>
      <w:marBottom w:val="0"/>
      <w:divBdr>
        <w:top w:val="none" w:sz="0" w:space="0" w:color="auto"/>
        <w:left w:val="none" w:sz="0" w:space="0" w:color="auto"/>
        <w:bottom w:val="none" w:sz="0" w:space="0" w:color="auto"/>
        <w:right w:val="none" w:sz="0" w:space="0" w:color="auto"/>
      </w:divBdr>
    </w:div>
    <w:div w:id="1826362750">
      <w:bodyDiv w:val="1"/>
      <w:marLeft w:val="0"/>
      <w:marRight w:val="0"/>
      <w:marTop w:val="0"/>
      <w:marBottom w:val="0"/>
      <w:divBdr>
        <w:top w:val="none" w:sz="0" w:space="0" w:color="auto"/>
        <w:left w:val="none" w:sz="0" w:space="0" w:color="auto"/>
        <w:bottom w:val="none" w:sz="0" w:space="0" w:color="auto"/>
        <w:right w:val="none" w:sz="0" w:space="0" w:color="auto"/>
      </w:divBdr>
    </w:div>
    <w:div w:id="1826509549">
      <w:bodyDiv w:val="1"/>
      <w:marLeft w:val="0"/>
      <w:marRight w:val="0"/>
      <w:marTop w:val="0"/>
      <w:marBottom w:val="0"/>
      <w:divBdr>
        <w:top w:val="none" w:sz="0" w:space="0" w:color="auto"/>
        <w:left w:val="none" w:sz="0" w:space="0" w:color="auto"/>
        <w:bottom w:val="none" w:sz="0" w:space="0" w:color="auto"/>
        <w:right w:val="none" w:sz="0" w:space="0" w:color="auto"/>
      </w:divBdr>
    </w:div>
    <w:div w:id="1827555263">
      <w:bodyDiv w:val="1"/>
      <w:marLeft w:val="0"/>
      <w:marRight w:val="0"/>
      <w:marTop w:val="0"/>
      <w:marBottom w:val="0"/>
      <w:divBdr>
        <w:top w:val="none" w:sz="0" w:space="0" w:color="auto"/>
        <w:left w:val="none" w:sz="0" w:space="0" w:color="auto"/>
        <w:bottom w:val="none" w:sz="0" w:space="0" w:color="auto"/>
        <w:right w:val="none" w:sz="0" w:space="0" w:color="auto"/>
      </w:divBdr>
    </w:div>
    <w:div w:id="1827626764">
      <w:bodyDiv w:val="1"/>
      <w:marLeft w:val="0"/>
      <w:marRight w:val="0"/>
      <w:marTop w:val="0"/>
      <w:marBottom w:val="0"/>
      <w:divBdr>
        <w:top w:val="none" w:sz="0" w:space="0" w:color="auto"/>
        <w:left w:val="none" w:sz="0" w:space="0" w:color="auto"/>
        <w:bottom w:val="none" w:sz="0" w:space="0" w:color="auto"/>
        <w:right w:val="none" w:sz="0" w:space="0" w:color="auto"/>
      </w:divBdr>
    </w:div>
    <w:div w:id="1827739316">
      <w:bodyDiv w:val="1"/>
      <w:marLeft w:val="0"/>
      <w:marRight w:val="0"/>
      <w:marTop w:val="0"/>
      <w:marBottom w:val="0"/>
      <w:divBdr>
        <w:top w:val="none" w:sz="0" w:space="0" w:color="auto"/>
        <w:left w:val="none" w:sz="0" w:space="0" w:color="auto"/>
        <w:bottom w:val="none" w:sz="0" w:space="0" w:color="auto"/>
        <w:right w:val="none" w:sz="0" w:space="0" w:color="auto"/>
      </w:divBdr>
    </w:div>
    <w:div w:id="1827822265">
      <w:bodyDiv w:val="1"/>
      <w:marLeft w:val="0"/>
      <w:marRight w:val="0"/>
      <w:marTop w:val="0"/>
      <w:marBottom w:val="0"/>
      <w:divBdr>
        <w:top w:val="none" w:sz="0" w:space="0" w:color="auto"/>
        <w:left w:val="none" w:sz="0" w:space="0" w:color="auto"/>
        <w:bottom w:val="none" w:sz="0" w:space="0" w:color="auto"/>
        <w:right w:val="none" w:sz="0" w:space="0" w:color="auto"/>
      </w:divBdr>
    </w:div>
    <w:div w:id="1827934941">
      <w:bodyDiv w:val="1"/>
      <w:marLeft w:val="0"/>
      <w:marRight w:val="0"/>
      <w:marTop w:val="0"/>
      <w:marBottom w:val="0"/>
      <w:divBdr>
        <w:top w:val="none" w:sz="0" w:space="0" w:color="auto"/>
        <w:left w:val="none" w:sz="0" w:space="0" w:color="auto"/>
        <w:bottom w:val="none" w:sz="0" w:space="0" w:color="auto"/>
        <w:right w:val="none" w:sz="0" w:space="0" w:color="auto"/>
      </w:divBdr>
    </w:div>
    <w:div w:id="1828131138">
      <w:bodyDiv w:val="1"/>
      <w:marLeft w:val="0"/>
      <w:marRight w:val="0"/>
      <w:marTop w:val="0"/>
      <w:marBottom w:val="0"/>
      <w:divBdr>
        <w:top w:val="none" w:sz="0" w:space="0" w:color="auto"/>
        <w:left w:val="none" w:sz="0" w:space="0" w:color="auto"/>
        <w:bottom w:val="none" w:sz="0" w:space="0" w:color="auto"/>
        <w:right w:val="none" w:sz="0" w:space="0" w:color="auto"/>
      </w:divBdr>
    </w:div>
    <w:div w:id="1828205933">
      <w:bodyDiv w:val="1"/>
      <w:marLeft w:val="0"/>
      <w:marRight w:val="0"/>
      <w:marTop w:val="0"/>
      <w:marBottom w:val="0"/>
      <w:divBdr>
        <w:top w:val="none" w:sz="0" w:space="0" w:color="auto"/>
        <w:left w:val="none" w:sz="0" w:space="0" w:color="auto"/>
        <w:bottom w:val="none" w:sz="0" w:space="0" w:color="auto"/>
        <w:right w:val="none" w:sz="0" w:space="0" w:color="auto"/>
      </w:divBdr>
    </w:div>
    <w:div w:id="1828351778">
      <w:bodyDiv w:val="1"/>
      <w:marLeft w:val="0"/>
      <w:marRight w:val="0"/>
      <w:marTop w:val="0"/>
      <w:marBottom w:val="0"/>
      <w:divBdr>
        <w:top w:val="none" w:sz="0" w:space="0" w:color="auto"/>
        <w:left w:val="none" w:sz="0" w:space="0" w:color="auto"/>
        <w:bottom w:val="none" w:sz="0" w:space="0" w:color="auto"/>
        <w:right w:val="none" w:sz="0" w:space="0" w:color="auto"/>
      </w:divBdr>
    </w:div>
    <w:div w:id="1829204767">
      <w:bodyDiv w:val="1"/>
      <w:marLeft w:val="0"/>
      <w:marRight w:val="0"/>
      <w:marTop w:val="0"/>
      <w:marBottom w:val="0"/>
      <w:divBdr>
        <w:top w:val="none" w:sz="0" w:space="0" w:color="auto"/>
        <w:left w:val="none" w:sz="0" w:space="0" w:color="auto"/>
        <w:bottom w:val="none" w:sz="0" w:space="0" w:color="auto"/>
        <w:right w:val="none" w:sz="0" w:space="0" w:color="auto"/>
      </w:divBdr>
    </w:div>
    <w:div w:id="1829207676">
      <w:bodyDiv w:val="1"/>
      <w:marLeft w:val="0"/>
      <w:marRight w:val="0"/>
      <w:marTop w:val="0"/>
      <w:marBottom w:val="0"/>
      <w:divBdr>
        <w:top w:val="none" w:sz="0" w:space="0" w:color="auto"/>
        <w:left w:val="none" w:sz="0" w:space="0" w:color="auto"/>
        <w:bottom w:val="none" w:sz="0" w:space="0" w:color="auto"/>
        <w:right w:val="none" w:sz="0" w:space="0" w:color="auto"/>
      </w:divBdr>
    </w:div>
    <w:div w:id="1829321679">
      <w:bodyDiv w:val="1"/>
      <w:marLeft w:val="0"/>
      <w:marRight w:val="0"/>
      <w:marTop w:val="0"/>
      <w:marBottom w:val="0"/>
      <w:divBdr>
        <w:top w:val="none" w:sz="0" w:space="0" w:color="auto"/>
        <w:left w:val="none" w:sz="0" w:space="0" w:color="auto"/>
        <w:bottom w:val="none" w:sz="0" w:space="0" w:color="auto"/>
        <w:right w:val="none" w:sz="0" w:space="0" w:color="auto"/>
      </w:divBdr>
    </w:div>
    <w:div w:id="1829666227">
      <w:bodyDiv w:val="1"/>
      <w:marLeft w:val="0"/>
      <w:marRight w:val="0"/>
      <w:marTop w:val="0"/>
      <w:marBottom w:val="0"/>
      <w:divBdr>
        <w:top w:val="none" w:sz="0" w:space="0" w:color="auto"/>
        <w:left w:val="none" w:sz="0" w:space="0" w:color="auto"/>
        <w:bottom w:val="none" w:sz="0" w:space="0" w:color="auto"/>
        <w:right w:val="none" w:sz="0" w:space="0" w:color="auto"/>
      </w:divBdr>
    </w:div>
    <w:div w:id="1830706104">
      <w:bodyDiv w:val="1"/>
      <w:marLeft w:val="0"/>
      <w:marRight w:val="0"/>
      <w:marTop w:val="0"/>
      <w:marBottom w:val="0"/>
      <w:divBdr>
        <w:top w:val="none" w:sz="0" w:space="0" w:color="auto"/>
        <w:left w:val="none" w:sz="0" w:space="0" w:color="auto"/>
        <w:bottom w:val="none" w:sz="0" w:space="0" w:color="auto"/>
        <w:right w:val="none" w:sz="0" w:space="0" w:color="auto"/>
      </w:divBdr>
    </w:div>
    <w:div w:id="1831170040">
      <w:bodyDiv w:val="1"/>
      <w:marLeft w:val="0"/>
      <w:marRight w:val="0"/>
      <w:marTop w:val="0"/>
      <w:marBottom w:val="0"/>
      <w:divBdr>
        <w:top w:val="none" w:sz="0" w:space="0" w:color="auto"/>
        <w:left w:val="none" w:sz="0" w:space="0" w:color="auto"/>
        <w:bottom w:val="none" w:sz="0" w:space="0" w:color="auto"/>
        <w:right w:val="none" w:sz="0" w:space="0" w:color="auto"/>
      </w:divBdr>
    </w:div>
    <w:div w:id="1831288346">
      <w:bodyDiv w:val="1"/>
      <w:marLeft w:val="0"/>
      <w:marRight w:val="0"/>
      <w:marTop w:val="0"/>
      <w:marBottom w:val="0"/>
      <w:divBdr>
        <w:top w:val="none" w:sz="0" w:space="0" w:color="auto"/>
        <w:left w:val="none" w:sz="0" w:space="0" w:color="auto"/>
        <w:bottom w:val="none" w:sz="0" w:space="0" w:color="auto"/>
        <w:right w:val="none" w:sz="0" w:space="0" w:color="auto"/>
      </w:divBdr>
    </w:div>
    <w:div w:id="1831410695">
      <w:bodyDiv w:val="1"/>
      <w:marLeft w:val="0"/>
      <w:marRight w:val="0"/>
      <w:marTop w:val="0"/>
      <w:marBottom w:val="0"/>
      <w:divBdr>
        <w:top w:val="none" w:sz="0" w:space="0" w:color="auto"/>
        <w:left w:val="none" w:sz="0" w:space="0" w:color="auto"/>
        <w:bottom w:val="none" w:sz="0" w:space="0" w:color="auto"/>
        <w:right w:val="none" w:sz="0" w:space="0" w:color="auto"/>
      </w:divBdr>
    </w:div>
    <w:div w:id="1831864090">
      <w:bodyDiv w:val="1"/>
      <w:marLeft w:val="0"/>
      <w:marRight w:val="0"/>
      <w:marTop w:val="0"/>
      <w:marBottom w:val="0"/>
      <w:divBdr>
        <w:top w:val="none" w:sz="0" w:space="0" w:color="auto"/>
        <w:left w:val="none" w:sz="0" w:space="0" w:color="auto"/>
        <w:bottom w:val="none" w:sz="0" w:space="0" w:color="auto"/>
        <w:right w:val="none" w:sz="0" w:space="0" w:color="auto"/>
      </w:divBdr>
    </w:div>
    <w:div w:id="1831867334">
      <w:bodyDiv w:val="1"/>
      <w:marLeft w:val="0"/>
      <w:marRight w:val="0"/>
      <w:marTop w:val="0"/>
      <w:marBottom w:val="0"/>
      <w:divBdr>
        <w:top w:val="none" w:sz="0" w:space="0" w:color="auto"/>
        <w:left w:val="none" w:sz="0" w:space="0" w:color="auto"/>
        <w:bottom w:val="none" w:sz="0" w:space="0" w:color="auto"/>
        <w:right w:val="none" w:sz="0" w:space="0" w:color="auto"/>
      </w:divBdr>
    </w:div>
    <w:div w:id="1832062302">
      <w:bodyDiv w:val="1"/>
      <w:marLeft w:val="0"/>
      <w:marRight w:val="0"/>
      <w:marTop w:val="0"/>
      <w:marBottom w:val="0"/>
      <w:divBdr>
        <w:top w:val="none" w:sz="0" w:space="0" w:color="auto"/>
        <w:left w:val="none" w:sz="0" w:space="0" w:color="auto"/>
        <w:bottom w:val="none" w:sz="0" w:space="0" w:color="auto"/>
        <w:right w:val="none" w:sz="0" w:space="0" w:color="auto"/>
      </w:divBdr>
    </w:div>
    <w:div w:id="1832137576">
      <w:bodyDiv w:val="1"/>
      <w:marLeft w:val="0"/>
      <w:marRight w:val="0"/>
      <w:marTop w:val="0"/>
      <w:marBottom w:val="0"/>
      <w:divBdr>
        <w:top w:val="none" w:sz="0" w:space="0" w:color="auto"/>
        <w:left w:val="none" w:sz="0" w:space="0" w:color="auto"/>
        <w:bottom w:val="none" w:sz="0" w:space="0" w:color="auto"/>
        <w:right w:val="none" w:sz="0" w:space="0" w:color="auto"/>
      </w:divBdr>
    </w:div>
    <w:div w:id="1832256009">
      <w:bodyDiv w:val="1"/>
      <w:marLeft w:val="0"/>
      <w:marRight w:val="0"/>
      <w:marTop w:val="0"/>
      <w:marBottom w:val="0"/>
      <w:divBdr>
        <w:top w:val="none" w:sz="0" w:space="0" w:color="auto"/>
        <w:left w:val="none" w:sz="0" w:space="0" w:color="auto"/>
        <w:bottom w:val="none" w:sz="0" w:space="0" w:color="auto"/>
        <w:right w:val="none" w:sz="0" w:space="0" w:color="auto"/>
      </w:divBdr>
    </w:div>
    <w:div w:id="1832409971">
      <w:bodyDiv w:val="1"/>
      <w:marLeft w:val="0"/>
      <w:marRight w:val="0"/>
      <w:marTop w:val="0"/>
      <w:marBottom w:val="0"/>
      <w:divBdr>
        <w:top w:val="none" w:sz="0" w:space="0" w:color="auto"/>
        <w:left w:val="none" w:sz="0" w:space="0" w:color="auto"/>
        <w:bottom w:val="none" w:sz="0" w:space="0" w:color="auto"/>
        <w:right w:val="none" w:sz="0" w:space="0" w:color="auto"/>
      </w:divBdr>
    </w:div>
    <w:div w:id="1832716691">
      <w:bodyDiv w:val="1"/>
      <w:marLeft w:val="0"/>
      <w:marRight w:val="0"/>
      <w:marTop w:val="0"/>
      <w:marBottom w:val="0"/>
      <w:divBdr>
        <w:top w:val="none" w:sz="0" w:space="0" w:color="auto"/>
        <w:left w:val="none" w:sz="0" w:space="0" w:color="auto"/>
        <w:bottom w:val="none" w:sz="0" w:space="0" w:color="auto"/>
        <w:right w:val="none" w:sz="0" w:space="0" w:color="auto"/>
      </w:divBdr>
    </w:div>
    <w:div w:id="1832871775">
      <w:bodyDiv w:val="1"/>
      <w:marLeft w:val="0"/>
      <w:marRight w:val="0"/>
      <w:marTop w:val="0"/>
      <w:marBottom w:val="0"/>
      <w:divBdr>
        <w:top w:val="none" w:sz="0" w:space="0" w:color="auto"/>
        <w:left w:val="none" w:sz="0" w:space="0" w:color="auto"/>
        <w:bottom w:val="none" w:sz="0" w:space="0" w:color="auto"/>
        <w:right w:val="none" w:sz="0" w:space="0" w:color="auto"/>
      </w:divBdr>
    </w:div>
    <w:div w:id="1833256097">
      <w:bodyDiv w:val="1"/>
      <w:marLeft w:val="0"/>
      <w:marRight w:val="0"/>
      <w:marTop w:val="0"/>
      <w:marBottom w:val="0"/>
      <w:divBdr>
        <w:top w:val="none" w:sz="0" w:space="0" w:color="auto"/>
        <w:left w:val="none" w:sz="0" w:space="0" w:color="auto"/>
        <w:bottom w:val="none" w:sz="0" w:space="0" w:color="auto"/>
        <w:right w:val="none" w:sz="0" w:space="0" w:color="auto"/>
      </w:divBdr>
    </w:div>
    <w:div w:id="1833369815">
      <w:bodyDiv w:val="1"/>
      <w:marLeft w:val="0"/>
      <w:marRight w:val="0"/>
      <w:marTop w:val="0"/>
      <w:marBottom w:val="0"/>
      <w:divBdr>
        <w:top w:val="none" w:sz="0" w:space="0" w:color="auto"/>
        <w:left w:val="none" w:sz="0" w:space="0" w:color="auto"/>
        <w:bottom w:val="none" w:sz="0" w:space="0" w:color="auto"/>
        <w:right w:val="none" w:sz="0" w:space="0" w:color="auto"/>
      </w:divBdr>
    </w:div>
    <w:div w:id="1833401112">
      <w:bodyDiv w:val="1"/>
      <w:marLeft w:val="0"/>
      <w:marRight w:val="0"/>
      <w:marTop w:val="0"/>
      <w:marBottom w:val="0"/>
      <w:divBdr>
        <w:top w:val="none" w:sz="0" w:space="0" w:color="auto"/>
        <w:left w:val="none" w:sz="0" w:space="0" w:color="auto"/>
        <w:bottom w:val="none" w:sz="0" w:space="0" w:color="auto"/>
        <w:right w:val="none" w:sz="0" w:space="0" w:color="auto"/>
      </w:divBdr>
    </w:div>
    <w:div w:id="1833912881">
      <w:bodyDiv w:val="1"/>
      <w:marLeft w:val="0"/>
      <w:marRight w:val="0"/>
      <w:marTop w:val="0"/>
      <w:marBottom w:val="0"/>
      <w:divBdr>
        <w:top w:val="none" w:sz="0" w:space="0" w:color="auto"/>
        <w:left w:val="none" w:sz="0" w:space="0" w:color="auto"/>
        <w:bottom w:val="none" w:sz="0" w:space="0" w:color="auto"/>
        <w:right w:val="none" w:sz="0" w:space="0" w:color="auto"/>
      </w:divBdr>
    </w:div>
    <w:div w:id="1834296458">
      <w:bodyDiv w:val="1"/>
      <w:marLeft w:val="0"/>
      <w:marRight w:val="0"/>
      <w:marTop w:val="0"/>
      <w:marBottom w:val="0"/>
      <w:divBdr>
        <w:top w:val="none" w:sz="0" w:space="0" w:color="auto"/>
        <w:left w:val="none" w:sz="0" w:space="0" w:color="auto"/>
        <w:bottom w:val="none" w:sz="0" w:space="0" w:color="auto"/>
        <w:right w:val="none" w:sz="0" w:space="0" w:color="auto"/>
      </w:divBdr>
    </w:div>
    <w:div w:id="1834494369">
      <w:bodyDiv w:val="1"/>
      <w:marLeft w:val="0"/>
      <w:marRight w:val="0"/>
      <w:marTop w:val="0"/>
      <w:marBottom w:val="0"/>
      <w:divBdr>
        <w:top w:val="none" w:sz="0" w:space="0" w:color="auto"/>
        <w:left w:val="none" w:sz="0" w:space="0" w:color="auto"/>
        <w:bottom w:val="none" w:sz="0" w:space="0" w:color="auto"/>
        <w:right w:val="none" w:sz="0" w:space="0" w:color="auto"/>
      </w:divBdr>
    </w:div>
    <w:div w:id="1834905062">
      <w:bodyDiv w:val="1"/>
      <w:marLeft w:val="0"/>
      <w:marRight w:val="0"/>
      <w:marTop w:val="0"/>
      <w:marBottom w:val="0"/>
      <w:divBdr>
        <w:top w:val="none" w:sz="0" w:space="0" w:color="auto"/>
        <w:left w:val="none" w:sz="0" w:space="0" w:color="auto"/>
        <w:bottom w:val="none" w:sz="0" w:space="0" w:color="auto"/>
        <w:right w:val="none" w:sz="0" w:space="0" w:color="auto"/>
      </w:divBdr>
    </w:div>
    <w:div w:id="1835417783">
      <w:bodyDiv w:val="1"/>
      <w:marLeft w:val="0"/>
      <w:marRight w:val="0"/>
      <w:marTop w:val="0"/>
      <w:marBottom w:val="0"/>
      <w:divBdr>
        <w:top w:val="none" w:sz="0" w:space="0" w:color="auto"/>
        <w:left w:val="none" w:sz="0" w:space="0" w:color="auto"/>
        <w:bottom w:val="none" w:sz="0" w:space="0" w:color="auto"/>
        <w:right w:val="none" w:sz="0" w:space="0" w:color="auto"/>
      </w:divBdr>
    </w:div>
    <w:div w:id="1836646710">
      <w:bodyDiv w:val="1"/>
      <w:marLeft w:val="0"/>
      <w:marRight w:val="0"/>
      <w:marTop w:val="0"/>
      <w:marBottom w:val="0"/>
      <w:divBdr>
        <w:top w:val="none" w:sz="0" w:space="0" w:color="auto"/>
        <w:left w:val="none" w:sz="0" w:space="0" w:color="auto"/>
        <w:bottom w:val="none" w:sz="0" w:space="0" w:color="auto"/>
        <w:right w:val="none" w:sz="0" w:space="0" w:color="auto"/>
      </w:divBdr>
    </w:div>
    <w:div w:id="1836845984">
      <w:bodyDiv w:val="1"/>
      <w:marLeft w:val="0"/>
      <w:marRight w:val="0"/>
      <w:marTop w:val="0"/>
      <w:marBottom w:val="0"/>
      <w:divBdr>
        <w:top w:val="none" w:sz="0" w:space="0" w:color="auto"/>
        <w:left w:val="none" w:sz="0" w:space="0" w:color="auto"/>
        <w:bottom w:val="none" w:sz="0" w:space="0" w:color="auto"/>
        <w:right w:val="none" w:sz="0" w:space="0" w:color="auto"/>
      </w:divBdr>
    </w:div>
    <w:div w:id="1837762963">
      <w:bodyDiv w:val="1"/>
      <w:marLeft w:val="0"/>
      <w:marRight w:val="0"/>
      <w:marTop w:val="0"/>
      <w:marBottom w:val="0"/>
      <w:divBdr>
        <w:top w:val="none" w:sz="0" w:space="0" w:color="auto"/>
        <w:left w:val="none" w:sz="0" w:space="0" w:color="auto"/>
        <w:bottom w:val="none" w:sz="0" w:space="0" w:color="auto"/>
        <w:right w:val="none" w:sz="0" w:space="0" w:color="auto"/>
      </w:divBdr>
    </w:div>
    <w:div w:id="1837921478">
      <w:bodyDiv w:val="1"/>
      <w:marLeft w:val="0"/>
      <w:marRight w:val="0"/>
      <w:marTop w:val="0"/>
      <w:marBottom w:val="0"/>
      <w:divBdr>
        <w:top w:val="none" w:sz="0" w:space="0" w:color="auto"/>
        <w:left w:val="none" w:sz="0" w:space="0" w:color="auto"/>
        <w:bottom w:val="none" w:sz="0" w:space="0" w:color="auto"/>
        <w:right w:val="none" w:sz="0" w:space="0" w:color="auto"/>
      </w:divBdr>
    </w:div>
    <w:div w:id="1838231819">
      <w:bodyDiv w:val="1"/>
      <w:marLeft w:val="0"/>
      <w:marRight w:val="0"/>
      <w:marTop w:val="0"/>
      <w:marBottom w:val="0"/>
      <w:divBdr>
        <w:top w:val="none" w:sz="0" w:space="0" w:color="auto"/>
        <w:left w:val="none" w:sz="0" w:space="0" w:color="auto"/>
        <w:bottom w:val="none" w:sz="0" w:space="0" w:color="auto"/>
        <w:right w:val="none" w:sz="0" w:space="0" w:color="auto"/>
      </w:divBdr>
    </w:div>
    <w:div w:id="1838690478">
      <w:bodyDiv w:val="1"/>
      <w:marLeft w:val="0"/>
      <w:marRight w:val="0"/>
      <w:marTop w:val="0"/>
      <w:marBottom w:val="0"/>
      <w:divBdr>
        <w:top w:val="none" w:sz="0" w:space="0" w:color="auto"/>
        <w:left w:val="none" w:sz="0" w:space="0" w:color="auto"/>
        <w:bottom w:val="none" w:sz="0" w:space="0" w:color="auto"/>
        <w:right w:val="none" w:sz="0" w:space="0" w:color="auto"/>
      </w:divBdr>
    </w:div>
    <w:div w:id="1839073302">
      <w:bodyDiv w:val="1"/>
      <w:marLeft w:val="0"/>
      <w:marRight w:val="0"/>
      <w:marTop w:val="0"/>
      <w:marBottom w:val="0"/>
      <w:divBdr>
        <w:top w:val="none" w:sz="0" w:space="0" w:color="auto"/>
        <w:left w:val="none" w:sz="0" w:space="0" w:color="auto"/>
        <w:bottom w:val="none" w:sz="0" w:space="0" w:color="auto"/>
        <w:right w:val="none" w:sz="0" w:space="0" w:color="auto"/>
      </w:divBdr>
    </w:div>
    <w:div w:id="1839080591">
      <w:bodyDiv w:val="1"/>
      <w:marLeft w:val="0"/>
      <w:marRight w:val="0"/>
      <w:marTop w:val="0"/>
      <w:marBottom w:val="0"/>
      <w:divBdr>
        <w:top w:val="none" w:sz="0" w:space="0" w:color="auto"/>
        <w:left w:val="none" w:sz="0" w:space="0" w:color="auto"/>
        <w:bottom w:val="none" w:sz="0" w:space="0" w:color="auto"/>
        <w:right w:val="none" w:sz="0" w:space="0" w:color="auto"/>
      </w:divBdr>
    </w:div>
    <w:div w:id="1839155443">
      <w:bodyDiv w:val="1"/>
      <w:marLeft w:val="0"/>
      <w:marRight w:val="0"/>
      <w:marTop w:val="0"/>
      <w:marBottom w:val="0"/>
      <w:divBdr>
        <w:top w:val="none" w:sz="0" w:space="0" w:color="auto"/>
        <w:left w:val="none" w:sz="0" w:space="0" w:color="auto"/>
        <w:bottom w:val="none" w:sz="0" w:space="0" w:color="auto"/>
        <w:right w:val="none" w:sz="0" w:space="0" w:color="auto"/>
      </w:divBdr>
    </w:div>
    <w:div w:id="1839229028">
      <w:bodyDiv w:val="1"/>
      <w:marLeft w:val="0"/>
      <w:marRight w:val="0"/>
      <w:marTop w:val="0"/>
      <w:marBottom w:val="0"/>
      <w:divBdr>
        <w:top w:val="none" w:sz="0" w:space="0" w:color="auto"/>
        <w:left w:val="none" w:sz="0" w:space="0" w:color="auto"/>
        <w:bottom w:val="none" w:sz="0" w:space="0" w:color="auto"/>
        <w:right w:val="none" w:sz="0" w:space="0" w:color="auto"/>
      </w:divBdr>
    </w:div>
    <w:div w:id="1839299605">
      <w:bodyDiv w:val="1"/>
      <w:marLeft w:val="0"/>
      <w:marRight w:val="0"/>
      <w:marTop w:val="0"/>
      <w:marBottom w:val="0"/>
      <w:divBdr>
        <w:top w:val="none" w:sz="0" w:space="0" w:color="auto"/>
        <w:left w:val="none" w:sz="0" w:space="0" w:color="auto"/>
        <w:bottom w:val="none" w:sz="0" w:space="0" w:color="auto"/>
        <w:right w:val="none" w:sz="0" w:space="0" w:color="auto"/>
      </w:divBdr>
    </w:div>
    <w:div w:id="1839494719">
      <w:bodyDiv w:val="1"/>
      <w:marLeft w:val="0"/>
      <w:marRight w:val="0"/>
      <w:marTop w:val="0"/>
      <w:marBottom w:val="0"/>
      <w:divBdr>
        <w:top w:val="none" w:sz="0" w:space="0" w:color="auto"/>
        <w:left w:val="none" w:sz="0" w:space="0" w:color="auto"/>
        <w:bottom w:val="none" w:sz="0" w:space="0" w:color="auto"/>
        <w:right w:val="none" w:sz="0" w:space="0" w:color="auto"/>
      </w:divBdr>
    </w:div>
    <w:div w:id="1839543351">
      <w:bodyDiv w:val="1"/>
      <w:marLeft w:val="0"/>
      <w:marRight w:val="0"/>
      <w:marTop w:val="0"/>
      <w:marBottom w:val="0"/>
      <w:divBdr>
        <w:top w:val="none" w:sz="0" w:space="0" w:color="auto"/>
        <w:left w:val="none" w:sz="0" w:space="0" w:color="auto"/>
        <w:bottom w:val="none" w:sz="0" w:space="0" w:color="auto"/>
        <w:right w:val="none" w:sz="0" w:space="0" w:color="auto"/>
      </w:divBdr>
    </w:div>
    <w:div w:id="1839688089">
      <w:bodyDiv w:val="1"/>
      <w:marLeft w:val="0"/>
      <w:marRight w:val="0"/>
      <w:marTop w:val="0"/>
      <w:marBottom w:val="0"/>
      <w:divBdr>
        <w:top w:val="none" w:sz="0" w:space="0" w:color="auto"/>
        <w:left w:val="none" w:sz="0" w:space="0" w:color="auto"/>
        <w:bottom w:val="none" w:sz="0" w:space="0" w:color="auto"/>
        <w:right w:val="none" w:sz="0" w:space="0" w:color="auto"/>
      </w:divBdr>
    </w:div>
    <w:div w:id="1840146859">
      <w:bodyDiv w:val="1"/>
      <w:marLeft w:val="0"/>
      <w:marRight w:val="0"/>
      <w:marTop w:val="0"/>
      <w:marBottom w:val="0"/>
      <w:divBdr>
        <w:top w:val="none" w:sz="0" w:space="0" w:color="auto"/>
        <w:left w:val="none" w:sz="0" w:space="0" w:color="auto"/>
        <w:bottom w:val="none" w:sz="0" w:space="0" w:color="auto"/>
        <w:right w:val="none" w:sz="0" w:space="0" w:color="auto"/>
      </w:divBdr>
    </w:div>
    <w:div w:id="1840461165">
      <w:bodyDiv w:val="1"/>
      <w:marLeft w:val="0"/>
      <w:marRight w:val="0"/>
      <w:marTop w:val="0"/>
      <w:marBottom w:val="0"/>
      <w:divBdr>
        <w:top w:val="none" w:sz="0" w:space="0" w:color="auto"/>
        <w:left w:val="none" w:sz="0" w:space="0" w:color="auto"/>
        <w:bottom w:val="none" w:sz="0" w:space="0" w:color="auto"/>
        <w:right w:val="none" w:sz="0" w:space="0" w:color="auto"/>
      </w:divBdr>
    </w:div>
    <w:div w:id="1841508645">
      <w:bodyDiv w:val="1"/>
      <w:marLeft w:val="0"/>
      <w:marRight w:val="0"/>
      <w:marTop w:val="0"/>
      <w:marBottom w:val="0"/>
      <w:divBdr>
        <w:top w:val="none" w:sz="0" w:space="0" w:color="auto"/>
        <w:left w:val="none" w:sz="0" w:space="0" w:color="auto"/>
        <w:bottom w:val="none" w:sz="0" w:space="0" w:color="auto"/>
        <w:right w:val="none" w:sz="0" w:space="0" w:color="auto"/>
      </w:divBdr>
    </w:div>
    <w:div w:id="1841655610">
      <w:bodyDiv w:val="1"/>
      <w:marLeft w:val="0"/>
      <w:marRight w:val="0"/>
      <w:marTop w:val="0"/>
      <w:marBottom w:val="0"/>
      <w:divBdr>
        <w:top w:val="none" w:sz="0" w:space="0" w:color="auto"/>
        <w:left w:val="none" w:sz="0" w:space="0" w:color="auto"/>
        <w:bottom w:val="none" w:sz="0" w:space="0" w:color="auto"/>
        <w:right w:val="none" w:sz="0" w:space="0" w:color="auto"/>
      </w:divBdr>
    </w:div>
    <w:div w:id="1842158260">
      <w:bodyDiv w:val="1"/>
      <w:marLeft w:val="0"/>
      <w:marRight w:val="0"/>
      <w:marTop w:val="0"/>
      <w:marBottom w:val="0"/>
      <w:divBdr>
        <w:top w:val="none" w:sz="0" w:space="0" w:color="auto"/>
        <w:left w:val="none" w:sz="0" w:space="0" w:color="auto"/>
        <w:bottom w:val="none" w:sz="0" w:space="0" w:color="auto"/>
        <w:right w:val="none" w:sz="0" w:space="0" w:color="auto"/>
      </w:divBdr>
    </w:div>
    <w:div w:id="1842159329">
      <w:bodyDiv w:val="1"/>
      <w:marLeft w:val="0"/>
      <w:marRight w:val="0"/>
      <w:marTop w:val="0"/>
      <w:marBottom w:val="0"/>
      <w:divBdr>
        <w:top w:val="none" w:sz="0" w:space="0" w:color="auto"/>
        <w:left w:val="none" w:sz="0" w:space="0" w:color="auto"/>
        <w:bottom w:val="none" w:sz="0" w:space="0" w:color="auto"/>
        <w:right w:val="none" w:sz="0" w:space="0" w:color="auto"/>
      </w:divBdr>
    </w:div>
    <w:div w:id="1842231271">
      <w:bodyDiv w:val="1"/>
      <w:marLeft w:val="0"/>
      <w:marRight w:val="0"/>
      <w:marTop w:val="0"/>
      <w:marBottom w:val="0"/>
      <w:divBdr>
        <w:top w:val="none" w:sz="0" w:space="0" w:color="auto"/>
        <w:left w:val="none" w:sz="0" w:space="0" w:color="auto"/>
        <w:bottom w:val="none" w:sz="0" w:space="0" w:color="auto"/>
        <w:right w:val="none" w:sz="0" w:space="0" w:color="auto"/>
      </w:divBdr>
    </w:div>
    <w:div w:id="1842545063">
      <w:bodyDiv w:val="1"/>
      <w:marLeft w:val="0"/>
      <w:marRight w:val="0"/>
      <w:marTop w:val="0"/>
      <w:marBottom w:val="0"/>
      <w:divBdr>
        <w:top w:val="none" w:sz="0" w:space="0" w:color="auto"/>
        <w:left w:val="none" w:sz="0" w:space="0" w:color="auto"/>
        <w:bottom w:val="none" w:sz="0" w:space="0" w:color="auto"/>
        <w:right w:val="none" w:sz="0" w:space="0" w:color="auto"/>
      </w:divBdr>
    </w:div>
    <w:div w:id="1842548093">
      <w:bodyDiv w:val="1"/>
      <w:marLeft w:val="0"/>
      <w:marRight w:val="0"/>
      <w:marTop w:val="0"/>
      <w:marBottom w:val="0"/>
      <w:divBdr>
        <w:top w:val="none" w:sz="0" w:space="0" w:color="auto"/>
        <w:left w:val="none" w:sz="0" w:space="0" w:color="auto"/>
        <w:bottom w:val="none" w:sz="0" w:space="0" w:color="auto"/>
        <w:right w:val="none" w:sz="0" w:space="0" w:color="auto"/>
      </w:divBdr>
    </w:div>
    <w:div w:id="1842618122">
      <w:bodyDiv w:val="1"/>
      <w:marLeft w:val="0"/>
      <w:marRight w:val="0"/>
      <w:marTop w:val="0"/>
      <w:marBottom w:val="0"/>
      <w:divBdr>
        <w:top w:val="none" w:sz="0" w:space="0" w:color="auto"/>
        <w:left w:val="none" w:sz="0" w:space="0" w:color="auto"/>
        <w:bottom w:val="none" w:sz="0" w:space="0" w:color="auto"/>
        <w:right w:val="none" w:sz="0" w:space="0" w:color="auto"/>
      </w:divBdr>
    </w:div>
    <w:div w:id="1842965481">
      <w:bodyDiv w:val="1"/>
      <w:marLeft w:val="0"/>
      <w:marRight w:val="0"/>
      <w:marTop w:val="0"/>
      <w:marBottom w:val="0"/>
      <w:divBdr>
        <w:top w:val="none" w:sz="0" w:space="0" w:color="auto"/>
        <w:left w:val="none" w:sz="0" w:space="0" w:color="auto"/>
        <w:bottom w:val="none" w:sz="0" w:space="0" w:color="auto"/>
        <w:right w:val="none" w:sz="0" w:space="0" w:color="auto"/>
      </w:divBdr>
    </w:div>
    <w:div w:id="1843087967">
      <w:bodyDiv w:val="1"/>
      <w:marLeft w:val="0"/>
      <w:marRight w:val="0"/>
      <w:marTop w:val="0"/>
      <w:marBottom w:val="0"/>
      <w:divBdr>
        <w:top w:val="none" w:sz="0" w:space="0" w:color="auto"/>
        <w:left w:val="none" w:sz="0" w:space="0" w:color="auto"/>
        <w:bottom w:val="none" w:sz="0" w:space="0" w:color="auto"/>
        <w:right w:val="none" w:sz="0" w:space="0" w:color="auto"/>
      </w:divBdr>
    </w:div>
    <w:div w:id="1843467159">
      <w:bodyDiv w:val="1"/>
      <w:marLeft w:val="0"/>
      <w:marRight w:val="0"/>
      <w:marTop w:val="0"/>
      <w:marBottom w:val="0"/>
      <w:divBdr>
        <w:top w:val="none" w:sz="0" w:space="0" w:color="auto"/>
        <w:left w:val="none" w:sz="0" w:space="0" w:color="auto"/>
        <w:bottom w:val="none" w:sz="0" w:space="0" w:color="auto"/>
        <w:right w:val="none" w:sz="0" w:space="0" w:color="auto"/>
      </w:divBdr>
    </w:div>
    <w:div w:id="1843540861">
      <w:bodyDiv w:val="1"/>
      <w:marLeft w:val="0"/>
      <w:marRight w:val="0"/>
      <w:marTop w:val="0"/>
      <w:marBottom w:val="0"/>
      <w:divBdr>
        <w:top w:val="none" w:sz="0" w:space="0" w:color="auto"/>
        <w:left w:val="none" w:sz="0" w:space="0" w:color="auto"/>
        <w:bottom w:val="none" w:sz="0" w:space="0" w:color="auto"/>
        <w:right w:val="none" w:sz="0" w:space="0" w:color="auto"/>
      </w:divBdr>
    </w:div>
    <w:div w:id="1843549313">
      <w:bodyDiv w:val="1"/>
      <w:marLeft w:val="0"/>
      <w:marRight w:val="0"/>
      <w:marTop w:val="0"/>
      <w:marBottom w:val="0"/>
      <w:divBdr>
        <w:top w:val="none" w:sz="0" w:space="0" w:color="auto"/>
        <w:left w:val="none" w:sz="0" w:space="0" w:color="auto"/>
        <w:bottom w:val="none" w:sz="0" w:space="0" w:color="auto"/>
        <w:right w:val="none" w:sz="0" w:space="0" w:color="auto"/>
      </w:divBdr>
    </w:div>
    <w:div w:id="1844315395">
      <w:bodyDiv w:val="1"/>
      <w:marLeft w:val="0"/>
      <w:marRight w:val="0"/>
      <w:marTop w:val="0"/>
      <w:marBottom w:val="0"/>
      <w:divBdr>
        <w:top w:val="none" w:sz="0" w:space="0" w:color="auto"/>
        <w:left w:val="none" w:sz="0" w:space="0" w:color="auto"/>
        <w:bottom w:val="none" w:sz="0" w:space="0" w:color="auto"/>
        <w:right w:val="none" w:sz="0" w:space="0" w:color="auto"/>
      </w:divBdr>
    </w:div>
    <w:div w:id="1844470174">
      <w:bodyDiv w:val="1"/>
      <w:marLeft w:val="0"/>
      <w:marRight w:val="0"/>
      <w:marTop w:val="0"/>
      <w:marBottom w:val="0"/>
      <w:divBdr>
        <w:top w:val="none" w:sz="0" w:space="0" w:color="auto"/>
        <w:left w:val="none" w:sz="0" w:space="0" w:color="auto"/>
        <w:bottom w:val="none" w:sz="0" w:space="0" w:color="auto"/>
        <w:right w:val="none" w:sz="0" w:space="0" w:color="auto"/>
      </w:divBdr>
    </w:div>
    <w:div w:id="1844928951">
      <w:bodyDiv w:val="1"/>
      <w:marLeft w:val="0"/>
      <w:marRight w:val="0"/>
      <w:marTop w:val="0"/>
      <w:marBottom w:val="0"/>
      <w:divBdr>
        <w:top w:val="none" w:sz="0" w:space="0" w:color="auto"/>
        <w:left w:val="none" w:sz="0" w:space="0" w:color="auto"/>
        <w:bottom w:val="none" w:sz="0" w:space="0" w:color="auto"/>
        <w:right w:val="none" w:sz="0" w:space="0" w:color="auto"/>
      </w:divBdr>
    </w:div>
    <w:div w:id="1845126044">
      <w:bodyDiv w:val="1"/>
      <w:marLeft w:val="0"/>
      <w:marRight w:val="0"/>
      <w:marTop w:val="0"/>
      <w:marBottom w:val="0"/>
      <w:divBdr>
        <w:top w:val="none" w:sz="0" w:space="0" w:color="auto"/>
        <w:left w:val="none" w:sz="0" w:space="0" w:color="auto"/>
        <w:bottom w:val="none" w:sz="0" w:space="0" w:color="auto"/>
        <w:right w:val="none" w:sz="0" w:space="0" w:color="auto"/>
      </w:divBdr>
    </w:div>
    <w:div w:id="1845239745">
      <w:bodyDiv w:val="1"/>
      <w:marLeft w:val="0"/>
      <w:marRight w:val="0"/>
      <w:marTop w:val="0"/>
      <w:marBottom w:val="0"/>
      <w:divBdr>
        <w:top w:val="none" w:sz="0" w:space="0" w:color="auto"/>
        <w:left w:val="none" w:sz="0" w:space="0" w:color="auto"/>
        <w:bottom w:val="none" w:sz="0" w:space="0" w:color="auto"/>
        <w:right w:val="none" w:sz="0" w:space="0" w:color="auto"/>
      </w:divBdr>
    </w:div>
    <w:div w:id="1845633296">
      <w:bodyDiv w:val="1"/>
      <w:marLeft w:val="0"/>
      <w:marRight w:val="0"/>
      <w:marTop w:val="0"/>
      <w:marBottom w:val="0"/>
      <w:divBdr>
        <w:top w:val="none" w:sz="0" w:space="0" w:color="auto"/>
        <w:left w:val="none" w:sz="0" w:space="0" w:color="auto"/>
        <w:bottom w:val="none" w:sz="0" w:space="0" w:color="auto"/>
        <w:right w:val="none" w:sz="0" w:space="0" w:color="auto"/>
      </w:divBdr>
    </w:div>
    <w:div w:id="1845657401">
      <w:bodyDiv w:val="1"/>
      <w:marLeft w:val="0"/>
      <w:marRight w:val="0"/>
      <w:marTop w:val="0"/>
      <w:marBottom w:val="0"/>
      <w:divBdr>
        <w:top w:val="none" w:sz="0" w:space="0" w:color="auto"/>
        <w:left w:val="none" w:sz="0" w:space="0" w:color="auto"/>
        <w:bottom w:val="none" w:sz="0" w:space="0" w:color="auto"/>
        <w:right w:val="none" w:sz="0" w:space="0" w:color="auto"/>
      </w:divBdr>
    </w:div>
    <w:div w:id="1845853387">
      <w:bodyDiv w:val="1"/>
      <w:marLeft w:val="0"/>
      <w:marRight w:val="0"/>
      <w:marTop w:val="0"/>
      <w:marBottom w:val="0"/>
      <w:divBdr>
        <w:top w:val="none" w:sz="0" w:space="0" w:color="auto"/>
        <w:left w:val="none" w:sz="0" w:space="0" w:color="auto"/>
        <w:bottom w:val="none" w:sz="0" w:space="0" w:color="auto"/>
        <w:right w:val="none" w:sz="0" w:space="0" w:color="auto"/>
      </w:divBdr>
    </w:div>
    <w:div w:id="1846284386">
      <w:bodyDiv w:val="1"/>
      <w:marLeft w:val="0"/>
      <w:marRight w:val="0"/>
      <w:marTop w:val="0"/>
      <w:marBottom w:val="0"/>
      <w:divBdr>
        <w:top w:val="none" w:sz="0" w:space="0" w:color="auto"/>
        <w:left w:val="none" w:sz="0" w:space="0" w:color="auto"/>
        <w:bottom w:val="none" w:sz="0" w:space="0" w:color="auto"/>
        <w:right w:val="none" w:sz="0" w:space="0" w:color="auto"/>
      </w:divBdr>
    </w:div>
    <w:div w:id="1847594807">
      <w:bodyDiv w:val="1"/>
      <w:marLeft w:val="0"/>
      <w:marRight w:val="0"/>
      <w:marTop w:val="0"/>
      <w:marBottom w:val="0"/>
      <w:divBdr>
        <w:top w:val="none" w:sz="0" w:space="0" w:color="auto"/>
        <w:left w:val="none" w:sz="0" w:space="0" w:color="auto"/>
        <w:bottom w:val="none" w:sz="0" w:space="0" w:color="auto"/>
        <w:right w:val="none" w:sz="0" w:space="0" w:color="auto"/>
      </w:divBdr>
    </w:div>
    <w:div w:id="1847670832">
      <w:bodyDiv w:val="1"/>
      <w:marLeft w:val="0"/>
      <w:marRight w:val="0"/>
      <w:marTop w:val="0"/>
      <w:marBottom w:val="0"/>
      <w:divBdr>
        <w:top w:val="none" w:sz="0" w:space="0" w:color="auto"/>
        <w:left w:val="none" w:sz="0" w:space="0" w:color="auto"/>
        <w:bottom w:val="none" w:sz="0" w:space="0" w:color="auto"/>
        <w:right w:val="none" w:sz="0" w:space="0" w:color="auto"/>
      </w:divBdr>
    </w:div>
    <w:div w:id="1847743049">
      <w:bodyDiv w:val="1"/>
      <w:marLeft w:val="0"/>
      <w:marRight w:val="0"/>
      <w:marTop w:val="0"/>
      <w:marBottom w:val="0"/>
      <w:divBdr>
        <w:top w:val="none" w:sz="0" w:space="0" w:color="auto"/>
        <w:left w:val="none" w:sz="0" w:space="0" w:color="auto"/>
        <w:bottom w:val="none" w:sz="0" w:space="0" w:color="auto"/>
        <w:right w:val="none" w:sz="0" w:space="0" w:color="auto"/>
      </w:divBdr>
    </w:div>
    <w:div w:id="1847789730">
      <w:bodyDiv w:val="1"/>
      <w:marLeft w:val="0"/>
      <w:marRight w:val="0"/>
      <w:marTop w:val="0"/>
      <w:marBottom w:val="0"/>
      <w:divBdr>
        <w:top w:val="none" w:sz="0" w:space="0" w:color="auto"/>
        <w:left w:val="none" w:sz="0" w:space="0" w:color="auto"/>
        <w:bottom w:val="none" w:sz="0" w:space="0" w:color="auto"/>
        <w:right w:val="none" w:sz="0" w:space="0" w:color="auto"/>
      </w:divBdr>
    </w:div>
    <w:div w:id="1848521146">
      <w:bodyDiv w:val="1"/>
      <w:marLeft w:val="0"/>
      <w:marRight w:val="0"/>
      <w:marTop w:val="0"/>
      <w:marBottom w:val="0"/>
      <w:divBdr>
        <w:top w:val="none" w:sz="0" w:space="0" w:color="auto"/>
        <w:left w:val="none" w:sz="0" w:space="0" w:color="auto"/>
        <w:bottom w:val="none" w:sz="0" w:space="0" w:color="auto"/>
        <w:right w:val="none" w:sz="0" w:space="0" w:color="auto"/>
      </w:divBdr>
    </w:div>
    <w:div w:id="1848670309">
      <w:bodyDiv w:val="1"/>
      <w:marLeft w:val="0"/>
      <w:marRight w:val="0"/>
      <w:marTop w:val="0"/>
      <w:marBottom w:val="0"/>
      <w:divBdr>
        <w:top w:val="none" w:sz="0" w:space="0" w:color="auto"/>
        <w:left w:val="none" w:sz="0" w:space="0" w:color="auto"/>
        <w:bottom w:val="none" w:sz="0" w:space="0" w:color="auto"/>
        <w:right w:val="none" w:sz="0" w:space="0" w:color="auto"/>
      </w:divBdr>
    </w:div>
    <w:div w:id="1849128423">
      <w:bodyDiv w:val="1"/>
      <w:marLeft w:val="0"/>
      <w:marRight w:val="0"/>
      <w:marTop w:val="0"/>
      <w:marBottom w:val="0"/>
      <w:divBdr>
        <w:top w:val="none" w:sz="0" w:space="0" w:color="auto"/>
        <w:left w:val="none" w:sz="0" w:space="0" w:color="auto"/>
        <w:bottom w:val="none" w:sz="0" w:space="0" w:color="auto"/>
        <w:right w:val="none" w:sz="0" w:space="0" w:color="auto"/>
      </w:divBdr>
    </w:div>
    <w:div w:id="1849295816">
      <w:bodyDiv w:val="1"/>
      <w:marLeft w:val="0"/>
      <w:marRight w:val="0"/>
      <w:marTop w:val="0"/>
      <w:marBottom w:val="0"/>
      <w:divBdr>
        <w:top w:val="none" w:sz="0" w:space="0" w:color="auto"/>
        <w:left w:val="none" w:sz="0" w:space="0" w:color="auto"/>
        <w:bottom w:val="none" w:sz="0" w:space="0" w:color="auto"/>
        <w:right w:val="none" w:sz="0" w:space="0" w:color="auto"/>
      </w:divBdr>
    </w:div>
    <w:div w:id="1849557778">
      <w:bodyDiv w:val="1"/>
      <w:marLeft w:val="0"/>
      <w:marRight w:val="0"/>
      <w:marTop w:val="0"/>
      <w:marBottom w:val="0"/>
      <w:divBdr>
        <w:top w:val="none" w:sz="0" w:space="0" w:color="auto"/>
        <w:left w:val="none" w:sz="0" w:space="0" w:color="auto"/>
        <w:bottom w:val="none" w:sz="0" w:space="0" w:color="auto"/>
        <w:right w:val="none" w:sz="0" w:space="0" w:color="auto"/>
      </w:divBdr>
    </w:div>
    <w:div w:id="1849826236">
      <w:bodyDiv w:val="1"/>
      <w:marLeft w:val="0"/>
      <w:marRight w:val="0"/>
      <w:marTop w:val="0"/>
      <w:marBottom w:val="0"/>
      <w:divBdr>
        <w:top w:val="none" w:sz="0" w:space="0" w:color="auto"/>
        <w:left w:val="none" w:sz="0" w:space="0" w:color="auto"/>
        <w:bottom w:val="none" w:sz="0" w:space="0" w:color="auto"/>
        <w:right w:val="none" w:sz="0" w:space="0" w:color="auto"/>
      </w:divBdr>
    </w:div>
    <w:div w:id="1850018859">
      <w:bodyDiv w:val="1"/>
      <w:marLeft w:val="0"/>
      <w:marRight w:val="0"/>
      <w:marTop w:val="0"/>
      <w:marBottom w:val="0"/>
      <w:divBdr>
        <w:top w:val="none" w:sz="0" w:space="0" w:color="auto"/>
        <w:left w:val="none" w:sz="0" w:space="0" w:color="auto"/>
        <w:bottom w:val="none" w:sz="0" w:space="0" w:color="auto"/>
        <w:right w:val="none" w:sz="0" w:space="0" w:color="auto"/>
      </w:divBdr>
    </w:div>
    <w:div w:id="1850827001">
      <w:bodyDiv w:val="1"/>
      <w:marLeft w:val="0"/>
      <w:marRight w:val="0"/>
      <w:marTop w:val="0"/>
      <w:marBottom w:val="0"/>
      <w:divBdr>
        <w:top w:val="none" w:sz="0" w:space="0" w:color="auto"/>
        <w:left w:val="none" w:sz="0" w:space="0" w:color="auto"/>
        <w:bottom w:val="none" w:sz="0" w:space="0" w:color="auto"/>
        <w:right w:val="none" w:sz="0" w:space="0" w:color="auto"/>
      </w:divBdr>
    </w:div>
    <w:div w:id="1850827687">
      <w:bodyDiv w:val="1"/>
      <w:marLeft w:val="0"/>
      <w:marRight w:val="0"/>
      <w:marTop w:val="0"/>
      <w:marBottom w:val="0"/>
      <w:divBdr>
        <w:top w:val="none" w:sz="0" w:space="0" w:color="auto"/>
        <w:left w:val="none" w:sz="0" w:space="0" w:color="auto"/>
        <w:bottom w:val="none" w:sz="0" w:space="0" w:color="auto"/>
        <w:right w:val="none" w:sz="0" w:space="0" w:color="auto"/>
      </w:divBdr>
    </w:div>
    <w:div w:id="1850951369">
      <w:bodyDiv w:val="1"/>
      <w:marLeft w:val="0"/>
      <w:marRight w:val="0"/>
      <w:marTop w:val="0"/>
      <w:marBottom w:val="0"/>
      <w:divBdr>
        <w:top w:val="none" w:sz="0" w:space="0" w:color="auto"/>
        <w:left w:val="none" w:sz="0" w:space="0" w:color="auto"/>
        <w:bottom w:val="none" w:sz="0" w:space="0" w:color="auto"/>
        <w:right w:val="none" w:sz="0" w:space="0" w:color="auto"/>
      </w:divBdr>
    </w:div>
    <w:div w:id="1851069771">
      <w:bodyDiv w:val="1"/>
      <w:marLeft w:val="0"/>
      <w:marRight w:val="0"/>
      <w:marTop w:val="0"/>
      <w:marBottom w:val="0"/>
      <w:divBdr>
        <w:top w:val="none" w:sz="0" w:space="0" w:color="auto"/>
        <w:left w:val="none" w:sz="0" w:space="0" w:color="auto"/>
        <w:bottom w:val="none" w:sz="0" w:space="0" w:color="auto"/>
        <w:right w:val="none" w:sz="0" w:space="0" w:color="auto"/>
      </w:divBdr>
    </w:div>
    <w:div w:id="1851987671">
      <w:bodyDiv w:val="1"/>
      <w:marLeft w:val="0"/>
      <w:marRight w:val="0"/>
      <w:marTop w:val="0"/>
      <w:marBottom w:val="0"/>
      <w:divBdr>
        <w:top w:val="none" w:sz="0" w:space="0" w:color="auto"/>
        <w:left w:val="none" w:sz="0" w:space="0" w:color="auto"/>
        <w:bottom w:val="none" w:sz="0" w:space="0" w:color="auto"/>
        <w:right w:val="none" w:sz="0" w:space="0" w:color="auto"/>
      </w:divBdr>
    </w:div>
    <w:div w:id="1852986680">
      <w:bodyDiv w:val="1"/>
      <w:marLeft w:val="0"/>
      <w:marRight w:val="0"/>
      <w:marTop w:val="0"/>
      <w:marBottom w:val="0"/>
      <w:divBdr>
        <w:top w:val="none" w:sz="0" w:space="0" w:color="auto"/>
        <w:left w:val="none" w:sz="0" w:space="0" w:color="auto"/>
        <w:bottom w:val="none" w:sz="0" w:space="0" w:color="auto"/>
        <w:right w:val="none" w:sz="0" w:space="0" w:color="auto"/>
      </w:divBdr>
    </w:div>
    <w:div w:id="1853034800">
      <w:bodyDiv w:val="1"/>
      <w:marLeft w:val="0"/>
      <w:marRight w:val="0"/>
      <w:marTop w:val="0"/>
      <w:marBottom w:val="0"/>
      <w:divBdr>
        <w:top w:val="none" w:sz="0" w:space="0" w:color="auto"/>
        <w:left w:val="none" w:sz="0" w:space="0" w:color="auto"/>
        <w:bottom w:val="none" w:sz="0" w:space="0" w:color="auto"/>
        <w:right w:val="none" w:sz="0" w:space="0" w:color="auto"/>
      </w:divBdr>
    </w:div>
    <w:div w:id="1853955227">
      <w:bodyDiv w:val="1"/>
      <w:marLeft w:val="0"/>
      <w:marRight w:val="0"/>
      <w:marTop w:val="0"/>
      <w:marBottom w:val="0"/>
      <w:divBdr>
        <w:top w:val="none" w:sz="0" w:space="0" w:color="auto"/>
        <w:left w:val="none" w:sz="0" w:space="0" w:color="auto"/>
        <w:bottom w:val="none" w:sz="0" w:space="0" w:color="auto"/>
        <w:right w:val="none" w:sz="0" w:space="0" w:color="auto"/>
      </w:divBdr>
    </w:div>
    <w:div w:id="1853957268">
      <w:bodyDiv w:val="1"/>
      <w:marLeft w:val="0"/>
      <w:marRight w:val="0"/>
      <w:marTop w:val="0"/>
      <w:marBottom w:val="0"/>
      <w:divBdr>
        <w:top w:val="none" w:sz="0" w:space="0" w:color="auto"/>
        <w:left w:val="none" w:sz="0" w:space="0" w:color="auto"/>
        <w:bottom w:val="none" w:sz="0" w:space="0" w:color="auto"/>
        <w:right w:val="none" w:sz="0" w:space="0" w:color="auto"/>
      </w:divBdr>
    </w:div>
    <w:div w:id="1854302174">
      <w:bodyDiv w:val="1"/>
      <w:marLeft w:val="0"/>
      <w:marRight w:val="0"/>
      <w:marTop w:val="0"/>
      <w:marBottom w:val="0"/>
      <w:divBdr>
        <w:top w:val="none" w:sz="0" w:space="0" w:color="auto"/>
        <w:left w:val="none" w:sz="0" w:space="0" w:color="auto"/>
        <w:bottom w:val="none" w:sz="0" w:space="0" w:color="auto"/>
        <w:right w:val="none" w:sz="0" w:space="0" w:color="auto"/>
      </w:divBdr>
    </w:div>
    <w:div w:id="1854490033">
      <w:bodyDiv w:val="1"/>
      <w:marLeft w:val="0"/>
      <w:marRight w:val="0"/>
      <w:marTop w:val="0"/>
      <w:marBottom w:val="0"/>
      <w:divBdr>
        <w:top w:val="none" w:sz="0" w:space="0" w:color="auto"/>
        <w:left w:val="none" w:sz="0" w:space="0" w:color="auto"/>
        <w:bottom w:val="none" w:sz="0" w:space="0" w:color="auto"/>
        <w:right w:val="none" w:sz="0" w:space="0" w:color="auto"/>
      </w:divBdr>
    </w:div>
    <w:div w:id="1855455534">
      <w:bodyDiv w:val="1"/>
      <w:marLeft w:val="0"/>
      <w:marRight w:val="0"/>
      <w:marTop w:val="0"/>
      <w:marBottom w:val="0"/>
      <w:divBdr>
        <w:top w:val="none" w:sz="0" w:space="0" w:color="auto"/>
        <w:left w:val="none" w:sz="0" w:space="0" w:color="auto"/>
        <w:bottom w:val="none" w:sz="0" w:space="0" w:color="auto"/>
        <w:right w:val="none" w:sz="0" w:space="0" w:color="auto"/>
      </w:divBdr>
    </w:div>
    <w:div w:id="1855456075">
      <w:bodyDiv w:val="1"/>
      <w:marLeft w:val="0"/>
      <w:marRight w:val="0"/>
      <w:marTop w:val="0"/>
      <w:marBottom w:val="0"/>
      <w:divBdr>
        <w:top w:val="none" w:sz="0" w:space="0" w:color="auto"/>
        <w:left w:val="none" w:sz="0" w:space="0" w:color="auto"/>
        <w:bottom w:val="none" w:sz="0" w:space="0" w:color="auto"/>
        <w:right w:val="none" w:sz="0" w:space="0" w:color="auto"/>
      </w:divBdr>
    </w:div>
    <w:div w:id="1855849773">
      <w:bodyDiv w:val="1"/>
      <w:marLeft w:val="0"/>
      <w:marRight w:val="0"/>
      <w:marTop w:val="0"/>
      <w:marBottom w:val="0"/>
      <w:divBdr>
        <w:top w:val="none" w:sz="0" w:space="0" w:color="auto"/>
        <w:left w:val="none" w:sz="0" w:space="0" w:color="auto"/>
        <w:bottom w:val="none" w:sz="0" w:space="0" w:color="auto"/>
        <w:right w:val="none" w:sz="0" w:space="0" w:color="auto"/>
      </w:divBdr>
    </w:div>
    <w:div w:id="1856385739">
      <w:bodyDiv w:val="1"/>
      <w:marLeft w:val="0"/>
      <w:marRight w:val="0"/>
      <w:marTop w:val="0"/>
      <w:marBottom w:val="0"/>
      <w:divBdr>
        <w:top w:val="none" w:sz="0" w:space="0" w:color="auto"/>
        <w:left w:val="none" w:sz="0" w:space="0" w:color="auto"/>
        <w:bottom w:val="none" w:sz="0" w:space="0" w:color="auto"/>
        <w:right w:val="none" w:sz="0" w:space="0" w:color="auto"/>
      </w:divBdr>
    </w:div>
    <w:div w:id="1856530366">
      <w:bodyDiv w:val="1"/>
      <w:marLeft w:val="0"/>
      <w:marRight w:val="0"/>
      <w:marTop w:val="0"/>
      <w:marBottom w:val="0"/>
      <w:divBdr>
        <w:top w:val="none" w:sz="0" w:space="0" w:color="auto"/>
        <w:left w:val="none" w:sz="0" w:space="0" w:color="auto"/>
        <w:bottom w:val="none" w:sz="0" w:space="0" w:color="auto"/>
        <w:right w:val="none" w:sz="0" w:space="0" w:color="auto"/>
      </w:divBdr>
    </w:div>
    <w:div w:id="1857037321">
      <w:bodyDiv w:val="1"/>
      <w:marLeft w:val="0"/>
      <w:marRight w:val="0"/>
      <w:marTop w:val="0"/>
      <w:marBottom w:val="0"/>
      <w:divBdr>
        <w:top w:val="none" w:sz="0" w:space="0" w:color="auto"/>
        <w:left w:val="none" w:sz="0" w:space="0" w:color="auto"/>
        <w:bottom w:val="none" w:sz="0" w:space="0" w:color="auto"/>
        <w:right w:val="none" w:sz="0" w:space="0" w:color="auto"/>
      </w:divBdr>
    </w:div>
    <w:div w:id="1857185462">
      <w:bodyDiv w:val="1"/>
      <w:marLeft w:val="0"/>
      <w:marRight w:val="0"/>
      <w:marTop w:val="0"/>
      <w:marBottom w:val="0"/>
      <w:divBdr>
        <w:top w:val="none" w:sz="0" w:space="0" w:color="auto"/>
        <w:left w:val="none" w:sz="0" w:space="0" w:color="auto"/>
        <w:bottom w:val="none" w:sz="0" w:space="0" w:color="auto"/>
        <w:right w:val="none" w:sz="0" w:space="0" w:color="auto"/>
      </w:divBdr>
    </w:div>
    <w:div w:id="1857427454">
      <w:bodyDiv w:val="1"/>
      <w:marLeft w:val="0"/>
      <w:marRight w:val="0"/>
      <w:marTop w:val="0"/>
      <w:marBottom w:val="0"/>
      <w:divBdr>
        <w:top w:val="none" w:sz="0" w:space="0" w:color="auto"/>
        <w:left w:val="none" w:sz="0" w:space="0" w:color="auto"/>
        <w:bottom w:val="none" w:sz="0" w:space="0" w:color="auto"/>
        <w:right w:val="none" w:sz="0" w:space="0" w:color="auto"/>
      </w:divBdr>
    </w:div>
    <w:div w:id="1857645897">
      <w:bodyDiv w:val="1"/>
      <w:marLeft w:val="0"/>
      <w:marRight w:val="0"/>
      <w:marTop w:val="0"/>
      <w:marBottom w:val="0"/>
      <w:divBdr>
        <w:top w:val="none" w:sz="0" w:space="0" w:color="auto"/>
        <w:left w:val="none" w:sz="0" w:space="0" w:color="auto"/>
        <w:bottom w:val="none" w:sz="0" w:space="0" w:color="auto"/>
        <w:right w:val="none" w:sz="0" w:space="0" w:color="auto"/>
      </w:divBdr>
    </w:div>
    <w:div w:id="1857844802">
      <w:bodyDiv w:val="1"/>
      <w:marLeft w:val="0"/>
      <w:marRight w:val="0"/>
      <w:marTop w:val="0"/>
      <w:marBottom w:val="0"/>
      <w:divBdr>
        <w:top w:val="none" w:sz="0" w:space="0" w:color="auto"/>
        <w:left w:val="none" w:sz="0" w:space="0" w:color="auto"/>
        <w:bottom w:val="none" w:sz="0" w:space="0" w:color="auto"/>
        <w:right w:val="none" w:sz="0" w:space="0" w:color="auto"/>
      </w:divBdr>
    </w:div>
    <w:div w:id="1859074354">
      <w:bodyDiv w:val="1"/>
      <w:marLeft w:val="0"/>
      <w:marRight w:val="0"/>
      <w:marTop w:val="0"/>
      <w:marBottom w:val="0"/>
      <w:divBdr>
        <w:top w:val="none" w:sz="0" w:space="0" w:color="auto"/>
        <w:left w:val="none" w:sz="0" w:space="0" w:color="auto"/>
        <w:bottom w:val="none" w:sz="0" w:space="0" w:color="auto"/>
        <w:right w:val="none" w:sz="0" w:space="0" w:color="auto"/>
      </w:divBdr>
    </w:div>
    <w:div w:id="1859658122">
      <w:bodyDiv w:val="1"/>
      <w:marLeft w:val="0"/>
      <w:marRight w:val="0"/>
      <w:marTop w:val="0"/>
      <w:marBottom w:val="0"/>
      <w:divBdr>
        <w:top w:val="none" w:sz="0" w:space="0" w:color="auto"/>
        <w:left w:val="none" w:sz="0" w:space="0" w:color="auto"/>
        <w:bottom w:val="none" w:sz="0" w:space="0" w:color="auto"/>
        <w:right w:val="none" w:sz="0" w:space="0" w:color="auto"/>
      </w:divBdr>
    </w:div>
    <w:div w:id="1859662678">
      <w:bodyDiv w:val="1"/>
      <w:marLeft w:val="0"/>
      <w:marRight w:val="0"/>
      <w:marTop w:val="0"/>
      <w:marBottom w:val="0"/>
      <w:divBdr>
        <w:top w:val="none" w:sz="0" w:space="0" w:color="auto"/>
        <w:left w:val="none" w:sz="0" w:space="0" w:color="auto"/>
        <w:bottom w:val="none" w:sz="0" w:space="0" w:color="auto"/>
        <w:right w:val="none" w:sz="0" w:space="0" w:color="auto"/>
      </w:divBdr>
    </w:div>
    <w:div w:id="1859662866">
      <w:bodyDiv w:val="1"/>
      <w:marLeft w:val="0"/>
      <w:marRight w:val="0"/>
      <w:marTop w:val="0"/>
      <w:marBottom w:val="0"/>
      <w:divBdr>
        <w:top w:val="none" w:sz="0" w:space="0" w:color="auto"/>
        <w:left w:val="none" w:sz="0" w:space="0" w:color="auto"/>
        <w:bottom w:val="none" w:sz="0" w:space="0" w:color="auto"/>
        <w:right w:val="none" w:sz="0" w:space="0" w:color="auto"/>
      </w:divBdr>
    </w:div>
    <w:div w:id="1859730970">
      <w:bodyDiv w:val="1"/>
      <w:marLeft w:val="0"/>
      <w:marRight w:val="0"/>
      <w:marTop w:val="0"/>
      <w:marBottom w:val="0"/>
      <w:divBdr>
        <w:top w:val="none" w:sz="0" w:space="0" w:color="auto"/>
        <w:left w:val="none" w:sz="0" w:space="0" w:color="auto"/>
        <w:bottom w:val="none" w:sz="0" w:space="0" w:color="auto"/>
        <w:right w:val="none" w:sz="0" w:space="0" w:color="auto"/>
      </w:divBdr>
    </w:div>
    <w:div w:id="1860315107">
      <w:bodyDiv w:val="1"/>
      <w:marLeft w:val="0"/>
      <w:marRight w:val="0"/>
      <w:marTop w:val="0"/>
      <w:marBottom w:val="0"/>
      <w:divBdr>
        <w:top w:val="none" w:sz="0" w:space="0" w:color="auto"/>
        <w:left w:val="none" w:sz="0" w:space="0" w:color="auto"/>
        <w:bottom w:val="none" w:sz="0" w:space="0" w:color="auto"/>
        <w:right w:val="none" w:sz="0" w:space="0" w:color="auto"/>
      </w:divBdr>
    </w:div>
    <w:div w:id="1860659856">
      <w:bodyDiv w:val="1"/>
      <w:marLeft w:val="0"/>
      <w:marRight w:val="0"/>
      <w:marTop w:val="0"/>
      <w:marBottom w:val="0"/>
      <w:divBdr>
        <w:top w:val="none" w:sz="0" w:space="0" w:color="auto"/>
        <w:left w:val="none" w:sz="0" w:space="0" w:color="auto"/>
        <w:bottom w:val="none" w:sz="0" w:space="0" w:color="auto"/>
        <w:right w:val="none" w:sz="0" w:space="0" w:color="auto"/>
      </w:divBdr>
    </w:div>
    <w:div w:id="1860854605">
      <w:bodyDiv w:val="1"/>
      <w:marLeft w:val="0"/>
      <w:marRight w:val="0"/>
      <w:marTop w:val="0"/>
      <w:marBottom w:val="0"/>
      <w:divBdr>
        <w:top w:val="none" w:sz="0" w:space="0" w:color="auto"/>
        <w:left w:val="none" w:sz="0" w:space="0" w:color="auto"/>
        <w:bottom w:val="none" w:sz="0" w:space="0" w:color="auto"/>
        <w:right w:val="none" w:sz="0" w:space="0" w:color="auto"/>
      </w:divBdr>
    </w:div>
    <w:div w:id="1860969968">
      <w:bodyDiv w:val="1"/>
      <w:marLeft w:val="0"/>
      <w:marRight w:val="0"/>
      <w:marTop w:val="0"/>
      <w:marBottom w:val="0"/>
      <w:divBdr>
        <w:top w:val="none" w:sz="0" w:space="0" w:color="auto"/>
        <w:left w:val="none" w:sz="0" w:space="0" w:color="auto"/>
        <w:bottom w:val="none" w:sz="0" w:space="0" w:color="auto"/>
        <w:right w:val="none" w:sz="0" w:space="0" w:color="auto"/>
      </w:divBdr>
    </w:div>
    <w:div w:id="1861121303">
      <w:bodyDiv w:val="1"/>
      <w:marLeft w:val="0"/>
      <w:marRight w:val="0"/>
      <w:marTop w:val="0"/>
      <w:marBottom w:val="0"/>
      <w:divBdr>
        <w:top w:val="none" w:sz="0" w:space="0" w:color="auto"/>
        <w:left w:val="none" w:sz="0" w:space="0" w:color="auto"/>
        <w:bottom w:val="none" w:sz="0" w:space="0" w:color="auto"/>
        <w:right w:val="none" w:sz="0" w:space="0" w:color="auto"/>
      </w:divBdr>
    </w:div>
    <w:div w:id="1861122394">
      <w:bodyDiv w:val="1"/>
      <w:marLeft w:val="0"/>
      <w:marRight w:val="0"/>
      <w:marTop w:val="0"/>
      <w:marBottom w:val="0"/>
      <w:divBdr>
        <w:top w:val="none" w:sz="0" w:space="0" w:color="auto"/>
        <w:left w:val="none" w:sz="0" w:space="0" w:color="auto"/>
        <w:bottom w:val="none" w:sz="0" w:space="0" w:color="auto"/>
        <w:right w:val="none" w:sz="0" w:space="0" w:color="auto"/>
      </w:divBdr>
    </w:div>
    <w:div w:id="1861165118">
      <w:bodyDiv w:val="1"/>
      <w:marLeft w:val="0"/>
      <w:marRight w:val="0"/>
      <w:marTop w:val="0"/>
      <w:marBottom w:val="0"/>
      <w:divBdr>
        <w:top w:val="none" w:sz="0" w:space="0" w:color="auto"/>
        <w:left w:val="none" w:sz="0" w:space="0" w:color="auto"/>
        <w:bottom w:val="none" w:sz="0" w:space="0" w:color="auto"/>
        <w:right w:val="none" w:sz="0" w:space="0" w:color="auto"/>
      </w:divBdr>
    </w:div>
    <w:div w:id="1861553095">
      <w:bodyDiv w:val="1"/>
      <w:marLeft w:val="0"/>
      <w:marRight w:val="0"/>
      <w:marTop w:val="0"/>
      <w:marBottom w:val="0"/>
      <w:divBdr>
        <w:top w:val="none" w:sz="0" w:space="0" w:color="auto"/>
        <w:left w:val="none" w:sz="0" w:space="0" w:color="auto"/>
        <w:bottom w:val="none" w:sz="0" w:space="0" w:color="auto"/>
        <w:right w:val="none" w:sz="0" w:space="0" w:color="auto"/>
      </w:divBdr>
    </w:div>
    <w:div w:id="1861818069">
      <w:bodyDiv w:val="1"/>
      <w:marLeft w:val="0"/>
      <w:marRight w:val="0"/>
      <w:marTop w:val="0"/>
      <w:marBottom w:val="0"/>
      <w:divBdr>
        <w:top w:val="none" w:sz="0" w:space="0" w:color="auto"/>
        <w:left w:val="none" w:sz="0" w:space="0" w:color="auto"/>
        <w:bottom w:val="none" w:sz="0" w:space="0" w:color="auto"/>
        <w:right w:val="none" w:sz="0" w:space="0" w:color="auto"/>
      </w:divBdr>
    </w:div>
    <w:div w:id="1861966351">
      <w:bodyDiv w:val="1"/>
      <w:marLeft w:val="0"/>
      <w:marRight w:val="0"/>
      <w:marTop w:val="0"/>
      <w:marBottom w:val="0"/>
      <w:divBdr>
        <w:top w:val="none" w:sz="0" w:space="0" w:color="auto"/>
        <w:left w:val="none" w:sz="0" w:space="0" w:color="auto"/>
        <w:bottom w:val="none" w:sz="0" w:space="0" w:color="auto"/>
        <w:right w:val="none" w:sz="0" w:space="0" w:color="auto"/>
      </w:divBdr>
    </w:div>
    <w:div w:id="1862014254">
      <w:bodyDiv w:val="1"/>
      <w:marLeft w:val="0"/>
      <w:marRight w:val="0"/>
      <w:marTop w:val="0"/>
      <w:marBottom w:val="0"/>
      <w:divBdr>
        <w:top w:val="none" w:sz="0" w:space="0" w:color="auto"/>
        <w:left w:val="none" w:sz="0" w:space="0" w:color="auto"/>
        <w:bottom w:val="none" w:sz="0" w:space="0" w:color="auto"/>
        <w:right w:val="none" w:sz="0" w:space="0" w:color="auto"/>
      </w:divBdr>
    </w:div>
    <w:div w:id="1862550158">
      <w:bodyDiv w:val="1"/>
      <w:marLeft w:val="0"/>
      <w:marRight w:val="0"/>
      <w:marTop w:val="0"/>
      <w:marBottom w:val="0"/>
      <w:divBdr>
        <w:top w:val="none" w:sz="0" w:space="0" w:color="auto"/>
        <w:left w:val="none" w:sz="0" w:space="0" w:color="auto"/>
        <w:bottom w:val="none" w:sz="0" w:space="0" w:color="auto"/>
        <w:right w:val="none" w:sz="0" w:space="0" w:color="auto"/>
      </w:divBdr>
    </w:div>
    <w:div w:id="1863473364">
      <w:bodyDiv w:val="1"/>
      <w:marLeft w:val="0"/>
      <w:marRight w:val="0"/>
      <w:marTop w:val="0"/>
      <w:marBottom w:val="0"/>
      <w:divBdr>
        <w:top w:val="none" w:sz="0" w:space="0" w:color="auto"/>
        <w:left w:val="none" w:sz="0" w:space="0" w:color="auto"/>
        <w:bottom w:val="none" w:sz="0" w:space="0" w:color="auto"/>
        <w:right w:val="none" w:sz="0" w:space="0" w:color="auto"/>
      </w:divBdr>
    </w:div>
    <w:div w:id="1863712789">
      <w:bodyDiv w:val="1"/>
      <w:marLeft w:val="0"/>
      <w:marRight w:val="0"/>
      <w:marTop w:val="0"/>
      <w:marBottom w:val="0"/>
      <w:divBdr>
        <w:top w:val="none" w:sz="0" w:space="0" w:color="auto"/>
        <w:left w:val="none" w:sz="0" w:space="0" w:color="auto"/>
        <w:bottom w:val="none" w:sz="0" w:space="0" w:color="auto"/>
        <w:right w:val="none" w:sz="0" w:space="0" w:color="auto"/>
      </w:divBdr>
    </w:div>
    <w:div w:id="1865365107">
      <w:bodyDiv w:val="1"/>
      <w:marLeft w:val="0"/>
      <w:marRight w:val="0"/>
      <w:marTop w:val="0"/>
      <w:marBottom w:val="0"/>
      <w:divBdr>
        <w:top w:val="none" w:sz="0" w:space="0" w:color="auto"/>
        <w:left w:val="none" w:sz="0" w:space="0" w:color="auto"/>
        <w:bottom w:val="none" w:sz="0" w:space="0" w:color="auto"/>
        <w:right w:val="none" w:sz="0" w:space="0" w:color="auto"/>
      </w:divBdr>
    </w:div>
    <w:div w:id="1865483582">
      <w:bodyDiv w:val="1"/>
      <w:marLeft w:val="0"/>
      <w:marRight w:val="0"/>
      <w:marTop w:val="0"/>
      <w:marBottom w:val="0"/>
      <w:divBdr>
        <w:top w:val="none" w:sz="0" w:space="0" w:color="auto"/>
        <w:left w:val="none" w:sz="0" w:space="0" w:color="auto"/>
        <w:bottom w:val="none" w:sz="0" w:space="0" w:color="auto"/>
        <w:right w:val="none" w:sz="0" w:space="0" w:color="auto"/>
      </w:divBdr>
    </w:div>
    <w:div w:id="1865633581">
      <w:bodyDiv w:val="1"/>
      <w:marLeft w:val="0"/>
      <w:marRight w:val="0"/>
      <w:marTop w:val="0"/>
      <w:marBottom w:val="0"/>
      <w:divBdr>
        <w:top w:val="none" w:sz="0" w:space="0" w:color="auto"/>
        <w:left w:val="none" w:sz="0" w:space="0" w:color="auto"/>
        <w:bottom w:val="none" w:sz="0" w:space="0" w:color="auto"/>
        <w:right w:val="none" w:sz="0" w:space="0" w:color="auto"/>
      </w:divBdr>
    </w:div>
    <w:div w:id="1866018954">
      <w:bodyDiv w:val="1"/>
      <w:marLeft w:val="0"/>
      <w:marRight w:val="0"/>
      <w:marTop w:val="0"/>
      <w:marBottom w:val="0"/>
      <w:divBdr>
        <w:top w:val="none" w:sz="0" w:space="0" w:color="auto"/>
        <w:left w:val="none" w:sz="0" w:space="0" w:color="auto"/>
        <w:bottom w:val="none" w:sz="0" w:space="0" w:color="auto"/>
        <w:right w:val="none" w:sz="0" w:space="0" w:color="auto"/>
      </w:divBdr>
    </w:div>
    <w:div w:id="1866089356">
      <w:bodyDiv w:val="1"/>
      <w:marLeft w:val="0"/>
      <w:marRight w:val="0"/>
      <w:marTop w:val="0"/>
      <w:marBottom w:val="0"/>
      <w:divBdr>
        <w:top w:val="none" w:sz="0" w:space="0" w:color="auto"/>
        <w:left w:val="none" w:sz="0" w:space="0" w:color="auto"/>
        <w:bottom w:val="none" w:sz="0" w:space="0" w:color="auto"/>
        <w:right w:val="none" w:sz="0" w:space="0" w:color="auto"/>
      </w:divBdr>
    </w:div>
    <w:div w:id="1866289207">
      <w:bodyDiv w:val="1"/>
      <w:marLeft w:val="0"/>
      <w:marRight w:val="0"/>
      <w:marTop w:val="0"/>
      <w:marBottom w:val="0"/>
      <w:divBdr>
        <w:top w:val="none" w:sz="0" w:space="0" w:color="auto"/>
        <w:left w:val="none" w:sz="0" w:space="0" w:color="auto"/>
        <w:bottom w:val="none" w:sz="0" w:space="0" w:color="auto"/>
        <w:right w:val="none" w:sz="0" w:space="0" w:color="auto"/>
      </w:divBdr>
    </w:div>
    <w:div w:id="1866943156">
      <w:bodyDiv w:val="1"/>
      <w:marLeft w:val="0"/>
      <w:marRight w:val="0"/>
      <w:marTop w:val="0"/>
      <w:marBottom w:val="0"/>
      <w:divBdr>
        <w:top w:val="none" w:sz="0" w:space="0" w:color="auto"/>
        <w:left w:val="none" w:sz="0" w:space="0" w:color="auto"/>
        <w:bottom w:val="none" w:sz="0" w:space="0" w:color="auto"/>
        <w:right w:val="none" w:sz="0" w:space="0" w:color="auto"/>
      </w:divBdr>
    </w:div>
    <w:div w:id="1867254182">
      <w:bodyDiv w:val="1"/>
      <w:marLeft w:val="0"/>
      <w:marRight w:val="0"/>
      <w:marTop w:val="0"/>
      <w:marBottom w:val="0"/>
      <w:divBdr>
        <w:top w:val="none" w:sz="0" w:space="0" w:color="auto"/>
        <w:left w:val="none" w:sz="0" w:space="0" w:color="auto"/>
        <w:bottom w:val="none" w:sz="0" w:space="0" w:color="auto"/>
        <w:right w:val="none" w:sz="0" w:space="0" w:color="auto"/>
      </w:divBdr>
    </w:div>
    <w:div w:id="1867451482">
      <w:bodyDiv w:val="1"/>
      <w:marLeft w:val="0"/>
      <w:marRight w:val="0"/>
      <w:marTop w:val="0"/>
      <w:marBottom w:val="0"/>
      <w:divBdr>
        <w:top w:val="none" w:sz="0" w:space="0" w:color="auto"/>
        <w:left w:val="none" w:sz="0" w:space="0" w:color="auto"/>
        <w:bottom w:val="none" w:sz="0" w:space="0" w:color="auto"/>
        <w:right w:val="none" w:sz="0" w:space="0" w:color="auto"/>
      </w:divBdr>
    </w:div>
    <w:div w:id="1867595395">
      <w:bodyDiv w:val="1"/>
      <w:marLeft w:val="0"/>
      <w:marRight w:val="0"/>
      <w:marTop w:val="0"/>
      <w:marBottom w:val="0"/>
      <w:divBdr>
        <w:top w:val="none" w:sz="0" w:space="0" w:color="auto"/>
        <w:left w:val="none" w:sz="0" w:space="0" w:color="auto"/>
        <w:bottom w:val="none" w:sz="0" w:space="0" w:color="auto"/>
        <w:right w:val="none" w:sz="0" w:space="0" w:color="auto"/>
      </w:divBdr>
    </w:div>
    <w:div w:id="1867671616">
      <w:bodyDiv w:val="1"/>
      <w:marLeft w:val="0"/>
      <w:marRight w:val="0"/>
      <w:marTop w:val="0"/>
      <w:marBottom w:val="0"/>
      <w:divBdr>
        <w:top w:val="none" w:sz="0" w:space="0" w:color="auto"/>
        <w:left w:val="none" w:sz="0" w:space="0" w:color="auto"/>
        <w:bottom w:val="none" w:sz="0" w:space="0" w:color="auto"/>
        <w:right w:val="none" w:sz="0" w:space="0" w:color="auto"/>
      </w:divBdr>
    </w:div>
    <w:div w:id="1867863289">
      <w:bodyDiv w:val="1"/>
      <w:marLeft w:val="0"/>
      <w:marRight w:val="0"/>
      <w:marTop w:val="0"/>
      <w:marBottom w:val="0"/>
      <w:divBdr>
        <w:top w:val="none" w:sz="0" w:space="0" w:color="auto"/>
        <w:left w:val="none" w:sz="0" w:space="0" w:color="auto"/>
        <w:bottom w:val="none" w:sz="0" w:space="0" w:color="auto"/>
        <w:right w:val="none" w:sz="0" w:space="0" w:color="auto"/>
      </w:divBdr>
    </w:div>
    <w:div w:id="1868371309">
      <w:bodyDiv w:val="1"/>
      <w:marLeft w:val="0"/>
      <w:marRight w:val="0"/>
      <w:marTop w:val="0"/>
      <w:marBottom w:val="0"/>
      <w:divBdr>
        <w:top w:val="none" w:sz="0" w:space="0" w:color="auto"/>
        <w:left w:val="none" w:sz="0" w:space="0" w:color="auto"/>
        <w:bottom w:val="none" w:sz="0" w:space="0" w:color="auto"/>
        <w:right w:val="none" w:sz="0" w:space="0" w:color="auto"/>
      </w:divBdr>
    </w:div>
    <w:div w:id="1868563453">
      <w:bodyDiv w:val="1"/>
      <w:marLeft w:val="0"/>
      <w:marRight w:val="0"/>
      <w:marTop w:val="0"/>
      <w:marBottom w:val="0"/>
      <w:divBdr>
        <w:top w:val="none" w:sz="0" w:space="0" w:color="auto"/>
        <w:left w:val="none" w:sz="0" w:space="0" w:color="auto"/>
        <w:bottom w:val="none" w:sz="0" w:space="0" w:color="auto"/>
        <w:right w:val="none" w:sz="0" w:space="0" w:color="auto"/>
      </w:divBdr>
    </w:div>
    <w:div w:id="1868563646">
      <w:bodyDiv w:val="1"/>
      <w:marLeft w:val="0"/>
      <w:marRight w:val="0"/>
      <w:marTop w:val="0"/>
      <w:marBottom w:val="0"/>
      <w:divBdr>
        <w:top w:val="none" w:sz="0" w:space="0" w:color="auto"/>
        <w:left w:val="none" w:sz="0" w:space="0" w:color="auto"/>
        <w:bottom w:val="none" w:sz="0" w:space="0" w:color="auto"/>
        <w:right w:val="none" w:sz="0" w:space="0" w:color="auto"/>
      </w:divBdr>
    </w:div>
    <w:div w:id="1868713143">
      <w:bodyDiv w:val="1"/>
      <w:marLeft w:val="0"/>
      <w:marRight w:val="0"/>
      <w:marTop w:val="0"/>
      <w:marBottom w:val="0"/>
      <w:divBdr>
        <w:top w:val="none" w:sz="0" w:space="0" w:color="auto"/>
        <w:left w:val="none" w:sz="0" w:space="0" w:color="auto"/>
        <w:bottom w:val="none" w:sz="0" w:space="0" w:color="auto"/>
        <w:right w:val="none" w:sz="0" w:space="0" w:color="auto"/>
      </w:divBdr>
    </w:div>
    <w:div w:id="1869559220">
      <w:bodyDiv w:val="1"/>
      <w:marLeft w:val="0"/>
      <w:marRight w:val="0"/>
      <w:marTop w:val="0"/>
      <w:marBottom w:val="0"/>
      <w:divBdr>
        <w:top w:val="none" w:sz="0" w:space="0" w:color="auto"/>
        <w:left w:val="none" w:sz="0" w:space="0" w:color="auto"/>
        <w:bottom w:val="none" w:sz="0" w:space="0" w:color="auto"/>
        <w:right w:val="none" w:sz="0" w:space="0" w:color="auto"/>
      </w:divBdr>
    </w:div>
    <w:div w:id="1870146551">
      <w:bodyDiv w:val="1"/>
      <w:marLeft w:val="0"/>
      <w:marRight w:val="0"/>
      <w:marTop w:val="0"/>
      <w:marBottom w:val="0"/>
      <w:divBdr>
        <w:top w:val="none" w:sz="0" w:space="0" w:color="auto"/>
        <w:left w:val="none" w:sz="0" w:space="0" w:color="auto"/>
        <w:bottom w:val="none" w:sz="0" w:space="0" w:color="auto"/>
        <w:right w:val="none" w:sz="0" w:space="0" w:color="auto"/>
      </w:divBdr>
    </w:div>
    <w:div w:id="1870340629">
      <w:bodyDiv w:val="1"/>
      <w:marLeft w:val="0"/>
      <w:marRight w:val="0"/>
      <w:marTop w:val="0"/>
      <w:marBottom w:val="0"/>
      <w:divBdr>
        <w:top w:val="none" w:sz="0" w:space="0" w:color="auto"/>
        <w:left w:val="none" w:sz="0" w:space="0" w:color="auto"/>
        <w:bottom w:val="none" w:sz="0" w:space="0" w:color="auto"/>
        <w:right w:val="none" w:sz="0" w:space="0" w:color="auto"/>
      </w:divBdr>
    </w:div>
    <w:div w:id="1870406904">
      <w:bodyDiv w:val="1"/>
      <w:marLeft w:val="0"/>
      <w:marRight w:val="0"/>
      <w:marTop w:val="0"/>
      <w:marBottom w:val="0"/>
      <w:divBdr>
        <w:top w:val="none" w:sz="0" w:space="0" w:color="auto"/>
        <w:left w:val="none" w:sz="0" w:space="0" w:color="auto"/>
        <w:bottom w:val="none" w:sz="0" w:space="0" w:color="auto"/>
        <w:right w:val="none" w:sz="0" w:space="0" w:color="auto"/>
      </w:divBdr>
    </w:div>
    <w:div w:id="1870486209">
      <w:bodyDiv w:val="1"/>
      <w:marLeft w:val="0"/>
      <w:marRight w:val="0"/>
      <w:marTop w:val="0"/>
      <w:marBottom w:val="0"/>
      <w:divBdr>
        <w:top w:val="none" w:sz="0" w:space="0" w:color="auto"/>
        <w:left w:val="none" w:sz="0" w:space="0" w:color="auto"/>
        <w:bottom w:val="none" w:sz="0" w:space="0" w:color="auto"/>
        <w:right w:val="none" w:sz="0" w:space="0" w:color="auto"/>
      </w:divBdr>
    </w:div>
    <w:div w:id="1870802268">
      <w:bodyDiv w:val="1"/>
      <w:marLeft w:val="0"/>
      <w:marRight w:val="0"/>
      <w:marTop w:val="0"/>
      <w:marBottom w:val="0"/>
      <w:divBdr>
        <w:top w:val="none" w:sz="0" w:space="0" w:color="auto"/>
        <w:left w:val="none" w:sz="0" w:space="0" w:color="auto"/>
        <w:bottom w:val="none" w:sz="0" w:space="0" w:color="auto"/>
        <w:right w:val="none" w:sz="0" w:space="0" w:color="auto"/>
      </w:divBdr>
    </w:div>
    <w:div w:id="1870996257">
      <w:bodyDiv w:val="1"/>
      <w:marLeft w:val="0"/>
      <w:marRight w:val="0"/>
      <w:marTop w:val="0"/>
      <w:marBottom w:val="0"/>
      <w:divBdr>
        <w:top w:val="none" w:sz="0" w:space="0" w:color="auto"/>
        <w:left w:val="none" w:sz="0" w:space="0" w:color="auto"/>
        <w:bottom w:val="none" w:sz="0" w:space="0" w:color="auto"/>
        <w:right w:val="none" w:sz="0" w:space="0" w:color="auto"/>
      </w:divBdr>
    </w:div>
    <w:div w:id="1871069536">
      <w:bodyDiv w:val="1"/>
      <w:marLeft w:val="0"/>
      <w:marRight w:val="0"/>
      <w:marTop w:val="0"/>
      <w:marBottom w:val="0"/>
      <w:divBdr>
        <w:top w:val="none" w:sz="0" w:space="0" w:color="auto"/>
        <w:left w:val="none" w:sz="0" w:space="0" w:color="auto"/>
        <w:bottom w:val="none" w:sz="0" w:space="0" w:color="auto"/>
        <w:right w:val="none" w:sz="0" w:space="0" w:color="auto"/>
      </w:divBdr>
    </w:div>
    <w:div w:id="1871145385">
      <w:bodyDiv w:val="1"/>
      <w:marLeft w:val="0"/>
      <w:marRight w:val="0"/>
      <w:marTop w:val="0"/>
      <w:marBottom w:val="0"/>
      <w:divBdr>
        <w:top w:val="none" w:sz="0" w:space="0" w:color="auto"/>
        <w:left w:val="none" w:sz="0" w:space="0" w:color="auto"/>
        <w:bottom w:val="none" w:sz="0" w:space="0" w:color="auto"/>
        <w:right w:val="none" w:sz="0" w:space="0" w:color="auto"/>
      </w:divBdr>
    </w:div>
    <w:div w:id="1871215496">
      <w:bodyDiv w:val="1"/>
      <w:marLeft w:val="0"/>
      <w:marRight w:val="0"/>
      <w:marTop w:val="0"/>
      <w:marBottom w:val="0"/>
      <w:divBdr>
        <w:top w:val="none" w:sz="0" w:space="0" w:color="auto"/>
        <w:left w:val="none" w:sz="0" w:space="0" w:color="auto"/>
        <w:bottom w:val="none" w:sz="0" w:space="0" w:color="auto"/>
        <w:right w:val="none" w:sz="0" w:space="0" w:color="auto"/>
      </w:divBdr>
    </w:div>
    <w:div w:id="1871644606">
      <w:bodyDiv w:val="1"/>
      <w:marLeft w:val="0"/>
      <w:marRight w:val="0"/>
      <w:marTop w:val="0"/>
      <w:marBottom w:val="0"/>
      <w:divBdr>
        <w:top w:val="none" w:sz="0" w:space="0" w:color="auto"/>
        <w:left w:val="none" w:sz="0" w:space="0" w:color="auto"/>
        <w:bottom w:val="none" w:sz="0" w:space="0" w:color="auto"/>
        <w:right w:val="none" w:sz="0" w:space="0" w:color="auto"/>
      </w:divBdr>
    </w:div>
    <w:div w:id="1871648125">
      <w:bodyDiv w:val="1"/>
      <w:marLeft w:val="0"/>
      <w:marRight w:val="0"/>
      <w:marTop w:val="0"/>
      <w:marBottom w:val="0"/>
      <w:divBdr>
        <w:top w:val="none" w:sz="0" w:space="0" w:color="auto"/>
        <w:left w:val="none" w:sz="0" w:space="0" w:color="auto"/>
        <w:bottom w:val="none" w:sz="0" w:space="0" w:color="auto"/>
        <w:right w:val="none" w:sz="0" w:space="0" w:color="auto"/>
      </w:divBdr>
    </w:div>
    <w:div w:id="1871649844">
      <w:bodyDiv w:val="1"/>
      <w:marLeft w:val="0"/>
      <w:marRight w:val="0"/>
      <w:marTop w:val="0"/>
      <w:marBottom w:val="0"/>
      <w:divBdr>
        <w:top w:val="none" w:sz="0" w:space="0" w:color="auto"/>
        <w:left w:val="none" w:sz="0" w:space="0" w:color="auto"/>
        <w:bottom w:val="none" w:sz="0" w:space="0" w:color="auto"/>
        <w:right w:val="none" w:sz="0" w:space="0" w:color="auto"/>
      </w:divBdr>
    </w:div>
    <w:div w:id="1871995573">
      <w:bodyDiv w:val="1"/>
      <w:marLeft w:val="0"/>
      <w:marRight w:val="0"/>
      <w:marTop w:val="0"/>
      <w:marBottom w:val="0"/>
      <w:divBdr>
        <w:top w:val="none" w:sz="0" w:space="0" w:color="auto"/>
        <w:left w:val="none" w:sz="0" w:space="0" w:color="auto"/>
        <w:bottom w:val="none" w:sz="0" w:space="0" w:color="auto"/>
        <w:right w:val="none" w:sz="0" w:space="0" w:color="auto"/>
      </w:divBdr>
    </w:div>
    <w:div w:id="1872186181">
      <w:bodyDiv w:val="1"/>
      <w:marLeft w:val="0"/>
      <w:marRight w:val="0"/>
      <w:marTop w:val="0"/>
      <w:marBottom w:val="0"/>
      <w:divBdr>
        <w:top w:val="none" w:sz="0" w:space="0" w:color="auto"/>
        <w:left w:val="none" w:sz="0" w:space="0" w:color="auto"/>
        <w:bottom w:val="none" w:sz="0" w:space="0" w:color="auto"/>
        <w:right w:val="none" w:sz="0" w:space="0" w:color="auto"/>
      </w:divBdr>
    </w:div>
    <w:div w:id="1872255835">
      <w:bodyDiv w:val="1"/>
      <w:marLeft w:val="0"/>
      <w:marRight w:val="0"/>
      <w:marTop w:val="0"/>
      <w:marBottom w:val="0"/>
      <w:divBdr>
        <w:top w:val="none" w:sz="0" w:space="0" w:color="auto"/>
        <w:left w:val="none" w:sz="0" w:space="0" w:color="auto"/>
        <w:bottom w:val="none" w:sz="0" w:space="0" w:color="auto"/>
        <w:right w:val="none" w:sz="0" w:space="0" w:color="auto"/>
      </w:divBdr>
    </w:div>
    <w:div w:id="1872261210">
      <w:bodyDiv w:val="1"/>
      <w:marLeft w:val="0"/>
      <w:marRight w:val="0"/>
      <w:marTop w:val="0"/>
      <w:marBottom w:val="0"/>
      <w:divBdr>
        <w:top w:val="none" w:sz="0" w:space="0" w:color="auto"/>
        <w:left w:val="none" w:sz="0" w:space="0" w:color="auto"/>
        <w:bottom w:val="none" w:sz="0" w:space="0" w:color="auto"/>
        <w:right w:val="none" w:sz="0" w:space="0" w:color="auto"/>
      </w:divBdr>
    </w:div>
    <w:div w:id="1872566710">
      <w:bodyDiv w:val="1"/>
      <w:marLeft w:val="0"/>
      <w:marRight w:val="0"/>
      <w:marTop w:val="0"/>
      <w:marBottom w:val="0"/>
      <w:divBdr>
        <w:top w:val="none" w:sz="0" w:space="0" w:color="auto"/>
        <w:left w:val="none" w:sz="0" w:space="0" w:color="auto"/>
        <w:bottom w:val="none" w:sz="0" w:space="0" w:color="auto"/>
        <w:right w:val="none" w:sz="0" w:space="0" w:color="auto"/>
      </w:divBdr>
    </w:div>
    <w:div w:id="1872722583">
      <w:bodyDiv w:val="1"/>
      <w:marLeft w:val="0"/>
      <w:marRight w:val="0"/>
      <w:marTop w:val="0"/>
      <w:marBottom w:val="0"/>
      <w:divBdr>
        <w:top w:val="none" w:sz="0" w:space="0" w:color="auto"/>
        <w:left w:val="none" w:sz="0" w:space="0" w:color="auto"/>
        <w:bottom w:val="none" w:sz="0" w:space="0" w:color="auto"/>
        <w:right w:val="none" w:sz="0" w:space="0" w:color="auto"/>
      </w:divBdr>
    </w:div>
    <w:div w:id="1872768866">
      <w:bodyDiv w:val="1"/>
      <w:marLeft w:val="0"/>
      <w:marRight w:val="0"/>
      <w:marTop w:val="0"/>
      <w:marBottom w:val="0"/>
      <w:divBdr>
        <w:top w:val="none" w:sz="0" w:space="0" w:color="auto"/>
        <w:left w:val="none" w:sz="0" w:space="0" w:color="auto"/>
        <w:bottom w:val="none" w:sz="0" w:space="0" w:color="auto"/>
        <w:right w:val="none" w:sz="0" w:space="0" w:color="auto"/>
      </w:divBdr>
    </w:div>
    <w:div w:id="1872953498">
      <w:bodyDiv w:val="1"/>
      <w:marLeft w:val="0"/>
      <w:marRight w:val="0"/>
      <w:marTop w:val="0"/>
      <w:marBottom w:val="0"/>
      <w:divBdr>
        <w:top w:val="none" w:sz="0" w:space="0" w:color="auto"/>
        <w:left w:val="none" w:sz="0" w:space="0" w:color="auto"/>
        <w:bottom w:val="none" w:sz="0" w:space="0" w:color="auto"/>
        <w:right w:val="none" w:sz="0" w:space="0" w:color="auto"/>
      </w:divBdr>
    </w:div>
    <w:div w:id="1873223046">
      <w:bodyDiv w:val="1"/>
      <w:marLeft w:val="0"/>
      <w:marRight w:val="0"/>
      <w:marTop w:val="0"/>
      <w:marBottom w:val="0"/>
      <w:divBdr>
        <w:top w:val="none" w:sz="0" w:space="0" w:color="auto"/>
        <w:left w:val="none" w:sz="0" w:space="0" w:color="auto"/>
        <w:bottom w:val="none" w:sz="0" w:space="0" w:color="auto"/>
        <w:right w:val="none" w:sz="0" w:space="0" w:color="auto"/>
      </w:divBdr>
    </w:div>
    <w:div w:id="1873224580">
      <w:bodyDiv w:val="1"/>
      <w:marLeft w:val="0"/>
      <w:marRight w:val="0"/>
      <w:marTop w:val="0"/>
      <w:marBottom w:val="0"/>
      <w:divBdr>
        <w:top w:val="none" w:sz="0" w:space="0" w:color="auto"/>
        <w:left w:val="none" w:sz="0" w:space="0" w:color="auto"/>
        <w:bottom w:val="none" w:sz="0" w:space="0" w:color="auto"/>
        <w:right w:val="none" w:sz="0" w:space="0" w:color="auto"/>
      </w:divBdr>
    </w:div>
    <w:div w:id="1873491997">
      <w:bodyDiv w:val="1"/>
      <w:marLeft w:val="0"/>
      <w:marRight w:val="0"/>
      <w:marTop w:val="0"/>
      <w:marBottom w:val="0"/>
      <w:divBdr>
        <w:top w:val="none" w:sz="0" w:space="0" w:color="auto"/>
        <w:left w:val="none" w:sz="0" w:space="0" w:color="auto"/>
        <w:bottom w:val="none" w:sz="0" w:space="0" w:color="auto"/>
        <w:right w:val="none" w:sz="0" w:space="0" w:color="auto"/>
      </w:divBdr>
    </w:div>
    <w:div w:id="1873611839">
      <w:bodyDiv w:val="1"/>
      <w:marLeft w:val="0"/>
      <w:marRight w:val="0"/>
      <w:marTop w:val="0"/>
      <w:marBottom w:val="0"/>
      <w:divBdr>
        <w:top w:val="none" w:sz="0" w:space="0" w:color="auto"/>
        <w:left w:val="none" w:sz="0" w:space="0" w:color="auto"/>
        <w:bottom w:val="none" w:sz="0" w:space="0" w:color="auto"/>
        <w:right w:val="none" w:sz="0" w:space="0" w:color="auto"/>
      </w:divBdr>
    </w:div>
    <w:div w:id="1874029323">
      <w:bodyDiv w:val="1"/>
      <w:marLeft w:val="0"/>
      <w:marRight w:val="0"/>
      <w:marTop w:val="0"/>
      <w:marBottom w:val="0"/>
      <w:divBdr>
        <w:top w:val="none" w:sz="0" w:space="0" w:color="auto"/>
        <w:left w:val="none" w:sz="0" w:space="0" w:color="auto"/>
        <w:bottom w:val="none" w:sz="0" w:space="0" w:color="auto"/>
        <w:right w:val="none" w:sz="0" w:space="0" w:color="auto"/>
      </w:divBdr>
    </w:div>
    <w:div w:id="1874227366">
      <w:bodyDiv w:val="1"/>
      <w:marLeft w:val="0"/>
      <w:marRight w:val="0"/>
      <w:marTop w:val="0"/>
      <w:marBottom w:val="0"/>
      <w:divBdr>
        <w:top w:val="none" w:sz="0" w:space="0" w:color="auto"/>
        <w:left w:val="none" w:sz="0" w:space="0" w:color="auto"/>
        <w:bottom w:val="none" w:sz="0" w:space="0" w:color="auto"/>
        <w:right w:val="none" w:sz="0" w:space="0" w:color="auto"/>
      </w:divBdr>
    </w:div>
    <w:div w:id="1874269717">
      <w:bodyDiv w:val="1"/>
      <w:marLeft w:val="0"/>
      <w:marRight w:val="0"/>
      <w:marTop w:val="0"/>
      <w:marBottom w:val="0"/>
      <w:divBdr>
        <w:top w:val="none" w:sz="0" w:space="0" w:color="auto"/>
        <w:left w:val="none" w:sz="0" w:space="0" w:color="auto"/>
        <w:bottom w:val="none" w:sz="0" w:space="0" w:color="auto"/>
        <w:right w:val="none" w:sz="0" w:space="0" w:color="auto"/>
      </w:divBdr>
    </w:div>
    <w:div w:id="1874415052">
      <w:bodyDiv w:val="1"/>
      <w:marLeft w:val="0"/>
      <w:marRight w:val="0"/>
      <w:marTop w:val="0"/>
      <w:marBottom w:val="0"/>
      <w:divBdr>
        <w:top w:val="none" w:sz="0" w:space="0" w:color="auto"/>
        <w:left w:val="none" w:sz="0" w:space="0" w:color="auto"/>
        <w:bottom w:val="none" w:sz="0" w:space="0" w:color="auto"/>
        <w:right w:val="none" w:sz="0" w:space="0" w:color="auto"/>
      </w:divBdr>
    </w:div>
    <w:div w:id="1874687405">
      <w:bodyDiv w:val="1"/>
      <w:marLeft w:val="0"/>
      <w:marRight w:val="0"/>
      <w:marTop w:val="0"/>
      <w:marBottom w:val="0"/>
      <w:divBdr>
        <w:top w:val="none" w:sz="0" w:space="0" w:color="auto"/>
        <w:left w:val="none" w:sz="0" w:space="0" w:color="auto"/>
        <w:bottom w:val="none" w:sz="0" w:space="0" w:color="auto"/>
        <w:right w:val="none" w:sz="0" w:space="0" w:color="auto"/>
      </w:divBdr>
    </w:div>
    <w:div w:id="1874926098">
      <w:bodyDiv w:val="1"/>
      <w:marLeft w:val="0"/>
      <w:marRight w:val="0"/>
      <w:marTop w:val="0"/>
      <w:marBottom w:val="0"/>
      <w:divBdr>
        <w:top w:val="none" w:sz="0" w:space="0" w:color="auto"/>
        <w:left w:val="none" w:sz="0" w:space="0" w:color="auto"/>
        <w:bottom w:val="none" w:sz="0" w:space="0" w:color="auto"/>
        <w:right w:val="none" w:sz="0" w:space="0" w:color="auto"/>
      </w:divBdr>
    </w:div>
    <w:div w:id="1875382776">
      <w:bodyDiv w:val="1"/>
      <w:marLeft w:val="0"/>
      <w:marRight w:val="0"/>
      <w:marTop w:val="0"/>
      <w:marBottom w:val="0"/>
      <w:divBdr>
        <w:top w:val="none" w:sz="0" w:space="0" w:color="auto"/>
        <w:left w:val="none" w:sz="0" w:space="0" w:color="auto"/>
        <w:bottom w:val="none" w:sz="0" w:space="0" w:color="auto"/>
        <w:right w:val="none" w:sz="0" w:space="0" w:color="auto"/>
      </w:divBdr>
    </w:div>
    <w:div w:id="1875724571">
      <w:bodyDiv w:val="1"/>
      <w:marLeft w:val="0"/>
      <w:marRight w:val="0"/>
      <w:marTop w:val="0"/>
      <w:marBottom w:val="0"/>
      <w:divBdr>
        <w:top w:val="none" w:sz="0" w:space="0" w:color="auto"/>
        <w:left w:val="none" w:sz="0" w:space="0" w:color="auto"/>
        <w:bottom w:val="none" w:sz="0" w:space="0" w:color="auto"/>
        <w:right w:val="none" w:sz="0" w:space="0" w:color="auto"/>
      </w:divBdr>
    </w:div>
    <w:div w:id="1875729318">
      <w:bodyDiv w:val="1"/>
      <w:marLeft w:val="0"/>
      <w:marRight w:val="0"/>
      <w:marTop w:val="0"/>
      <w:marBottom w:val="0"/>
      <w:divBdr>
        <w:top w:val="none" w:sz="0" w:space="0" w:color="auto"/>
        <w:left w:val="none" w:sz="0" w:space="0" w:color="auto"/>
        <w:bottom w:val="none" w:sz="0" w:space="0" w:color="auto"/>
        <w:right w:val="none" w:sz="0" w:space="0" w:color="auto"/>
      </w:divBdr>
    </w:div>
    <w:div w:id="1875996707">
      <w:bodyDiv w:val="1"/>
      <w:marLeft w:val="0"/>
      <w:marRight w:val="0"/>
      <w:marTop w:val="0"/>
      <w:marBottom w:val="0"/>
      <w:divBdr>
        <w:top w:val="none" w:sz="0" w:space="0" w:color="auto"/>
        <w:left w:val="none" w:sz="0" w:space="0" w:color="auto"/>
        <w:bottom w:val="none" w:sz="0" w:space="0" w:color="auto"/>
        <w:right w:val="none" w:sz="0" w:space="0" w:color="auto"/>
      </w:divBdr>
    </w:div>
    <w:div w:id="1876230495">
      <w:bodyDiv w:val="1"/>
      <w:marLeft w:val="0"/>
      <w:marRight w:val="0"/>
      <w:marTop w:val="0"/>
      <w:marBottom w:val="0"/>
      <w:divBdr>
        <w:top w:val="none" w:sz="0" w:space="0" w:color="auto"/>
        <w:left w:val="none" w:sz="0" w:space="0" w:color="auto"/>
        <w:bottom w:val="none" w:sz="0" w:space="0" w:color="auto"/>
        <w:right w:val="none" w:sz="0" w:space="0" w:color="auto"/>
      </w:divBdr>
    </w:div>
    <w:div w:id="1876430205">
      <w:bodyDiv w:val="1"/>
      <w:marLeft w:val="0"/>
      <w:marRight w:val="0"/>
      <w:marTop w:val="0"/>
      <w:marBottom w:val="0"/>
      <w:divBdr>
        <w:top w:val="none" w:sz="0" w:space="0" w:color="auto"/>
        <w:left w:val="none" w:sz="0" w:space="0" w:color="auto"/>
        <w:bottom w:val="none" w:sz="0" w:space="0" w:color="auto"/>
        <w:right w:val="none" w:sz="0" w:space="0" w:color="auto"/>
      </w:divBdr>
    </w:div>
    <w:div w:id="1876848177">
      <w:bodyDiv w:val="1"/>
      <w:marLeft w:val="0"/>
      <w:marRight w:val="0"/>
      <w:marTop w:val="0"/>
      <w:marBottom w:val="0"/>
      <w:divBdr>
        <w:top w:val="none" w:sz="0" w:space="0" w:color="auto"/>
        <w:left w:val="none" w:sz="0" w:space="0" w:color="auto"/>
        <w:bottom w:val="none" w:sz="0" w:space="0" w:color="auto"/>
        <w:right w:val="none" w:sz="0" w:space="0" w:color="auto"/>
      </w:divBdr>
    </w:div>
    <w:div w:id="1877156345">
      <w:bodyDiv w:val="1"/>
      <w:marLeft w:val="0"/>
      <w:marRight w:val="0"/>
      <w:marTop w:val="0"/>
      <w:marBottom w:val="0"/>
      <w:divBdr>
        <w:top w:val="none" w:sz="0" w:space="0" w:color="auto"/>
        <w:left w:val="none" w:sz="0" w:space="0" w:color="auto"/>
        <w:bottom w:val="none" w:sz="0" w:space="0" w:color="auto"/>
        <w:right w:val="none" w:sz="0" w:space="0" w:color="auto"/>
      </w:divBdr>
    </w:div>
    <w:div w:id="1877694634">
      <w:bodyDiv w:val="1"/>
      <w:marLeft w:val="0"/>
      <w:marRight w:val="0"/>
      <w:marTop w:val="0"/>
      <w:marBottom w:val="0"/>
      <w:divBdr>
        <w:top w:val="none" w:sz="0" w:space="0" w:color="auto"/>
        <w:left w:val="none" w:sz="0" w:space="0" w:color="auto"/>
        <w:bottom w:val="none" w:sz="0" w:space="0" w:color="auto"/>
        <w:right w:val="none" w:sz="0" w:space="0" w:color="auto"/>
      </w:divBdr>
    </w:div>
    <w:div w:id="1877696463">
      <w:bodyDiv w:val="1"/>
      <w:marLeft w:val="0"/>
      <w:marRight w:val="0"/>
      <w:marTop w:val="0"/>
      <w:marBottom w:val="0"/>
      <w:divBdr>
        <w:top w:val="none" w:sz="0" w:space="0" w:color="auto"/>
        <w:left w:val="none" w:sz="0" w:space="0" w:color="auto"/>
        <w:bottom w:val="none" w:sz="0" w:space="0" w:color="auto"/>
        <w:right w:val="none" w:sz="0" w:space="0" w:color="auto"/>
      </w:divBdr>
    </w:div>
    <w:div w:id="1877892666">
      <w:bodyDiv w:val="1"/>
      <w:marLeft w:val="0"/>
      <w:marRight w:val="0"/>
      <w:marTop w:val="0"/>
      <w:marBottom w:val="0"/>
      <w:divBdr>
        <w:top w:val="none" w:sz="0" w:space="0" w:color="auto"/>
        <w:left w:val="none" w:sz="0" w:space="0" w:color="auto"/>
        <w:bottom w:val="none" w:sz="0" w:space="0" w:color="auto"/>
        <w:right w:val="none" w:sz="0" w:space="0" w:color="auto"/>
      </w:divBdr>
    </w:div>
    <w:div w:id="1877964388">
      <w:bodyDiv w:val="1"/>
      <w:marLeft w:val="0"/>
      <w:marRight w:val="0"/>
      <w:marTop w:val="0"/>
      <w:marBottom w:val="0"/>
      <w:divBdr>
        <w:top w:val="none" w:sz="0" w:space="0" w:color="auto"/>
        <w:left w:val="none" w:sz="0" w:space="0" w:color="auto"/>
        <w:bottom w:val="none" w:sz="0" w:space="0" w:color="auto"/>
        <w:right w:val="none" w:sz="0" w:space="0" w:color="auto"/>
      </w:divBdr>
    </w:div>
    <w:div w:id="1878008671">
      <w:bodyDiv w:val="1"/>
      <w:marLeft w:val="0"/>
      <w:marRight w:val="0"/>
      <w:marTop w:val="0"/>
      <w:marBottom w:val="0"/>
      <w:divBdr>
        <w:top w:val="none" w:sz="0" w:space="0" w:color="auto"/>
        <w:left w:val="none" w:sz="0" w:space="0" w:color="auto"/>
        <w:bottom w:val="none" w:sz="0" w:space="0" w:color="auto"/>
        <w:right w:val="none" w:sz="0" w:space="0" w:color="auto"/>
      </w:divBdr>
    </w:div>
    <w:div w:id="1878346128">
      <w:bodyDiv w:val="1"/>
      <w:marLeft w:val="0"/>
      <w:marRight w:val="0"/>
      <w:marTop w:val="0"/>
      <w:marBottom w:val="0"/>
      <w:divBdr>
        <w:top w:val="none" w:sz="0" w:space="0" w:color="auto"/>
        <w:left w:val="none" w:sz="0" w:space="0" w:color="auto"/>
        <w:bottom w:val="none" w:sz="0" w:space="0" w:color="auto"/>
        <w:right w:val="none" w:sz="0" w:space="0" w:color="auto"/>
      </w:divBdr>
    </w:div>
    <w:div w:id="1878816864">
      <w:bodyDiv w:val="1"/>
      <w:marLeft w:val="0"/>
      <w:marRight w:val="0"/>
      <w:marTop w:val="0"/>
      <w:marBottom w:val="0"/>
      <w:divBdr>
        <w:top w:val="none" w:sz="0" w:space="0" w:color="auto"/>
        <w:left w:val="none" w:sz="0" w:space="0" w:color="auto"/>
        <w:bottom w:val="none" w:sz="0" w:space="0" w:color="auto"/>
        <w:right w:val="none" w:sz="0" w:space="0" w:color="auto"/>
      </w:divBdr>
    </w:div>
    <w:div w:id="1878931230">
      <w:bodyDiv w:val="1"/>
      <w:marLeft w:val="0"/>
      <w:marRight w:val="0"/>
      <w:marTop w:val="0"/>
      <w:marBottom w:val="0"/>
      <w:divBdr>
        <w:top w:val="none" w:sz="0" w:space="0" w:color="auto"/>
        <w:left w:val="none" w:sz="0" w:space="0" w:color="auto"/>
        <w:bottom w:val="none" w:sz="0" w:space="0" w:color="auto"/>
        <w:right w:val="none" w:sz="0" w:space="0" w:color="auto"/>
      </w:divBdr>
    </w:div>
    <w:div w:id="1879272624">
      <w:bodyDiv w:val="1"/>
      <w:marLeft w:val="0"/>
      <w:marRight w:val="0"/>
      <w:marTop w:val="0"/>
      <w:marBottom w:val="0"/>
      <w:divBdr>
        <w:top w:val="none" w:sz="0" w:space="0" w:color="auto"/>
        <w:left w:val="none" w:sz="0" w:space="0" w:color="auto"/>
        <w:bottom w:val="none" w:sz="0" w:space="0" w:color="auto"/>
        <w:right w:val="none" w:sz="0" w:space="0" w:color="auto"/>
      </w:divBdr>
    </w:div>
    <w:div w:id="1879315762">
      <w:bodyDiv w:val="1"/>
      <w:marLeft w:val="0"/>
      <w:marRight w:val="0"/>
      <w:marTop w:val="0"/>
      <w:marBottom w:val="0"/>
      <w:divBdr>
        <w:top w:val="none" w:sz="0" w:space="0" w:color="auto"/>
        <w:left w:val="none" w:sz="0" w:space="0" w:color="auto"/>
        <w:bottom w:val="none" w:sz="0" w:space="0" w:color="auto"/>
        <w:right w:val="none" w:sz="0" w:space="0" w:color="auto"/>
      </w:divBdr>
    </w:div>
    <w:div w:id="1879394272">
      <w:bodyDiv w:val="1"/>
      <w:marLeft w:val="0"/>
      <w:marRight w:val="0"/>
      <w:marTop w:val="0"/>
      <w:marBottom w:val="0"/>
      <w:divBdr>
        <w:top w:val="none" w:sz="0" w:space="0" w:color="auto"/>
        <w:left w:val="none" w:sz="0" w:space="0" w:color="auto"/>
        <w:bottom w:val="none" w:sz="0" w:space="0" w:color="auto"/>
        <w:right w:val="none" w:sz="0" w:space="0" w:color="auto"/>
      </w:divBdr>
    </w:div>
    <w:div w:id="1879733196">
      <w:bodyDiv w:val="1"/>
      <w:marLeft w:val="0"/>
      <w:marRight w:val="0"/>
      <w:marTop w:val="0"/>
      <w:marBottom w:val="0"/>
      <w:divBdr>
        <w:top w:val="none" w:sz="0" w:space="0" w:color="auto"/>
        <w:left w:val="none" w:sz="0" w:space="0" w:color="auto"/>
        <w:bottom w:val="none" w:sz="0" w:space="0" w:color="auto"/>
        <w:right w:val="none" w:sz="0" w:space="0" w:color="auto"/>
      </w:divBdr>
    </w:div>
    <w:div w:id="1880505052">
      <w:bodyDiv w:val="1"/>
      <w:marLeft w:val="0"/>
      <w:marRight w:val="0"/>
      <w:marTop w:val="0"/>
      <w:marBottom w:val="0"/>
      <w:divBdr>
        <w:top w:val="none" w:sz="0" w:space="0" w:color="auto"/>
        <w:left w:val="none" w:sz="0" w:space="0" w:color="auto"/>
        <w:bottom w:val="none" w:sz="0" w:space="0" w:color="auto"/>
        <w:right w:val="none" w:sz="0" w:space="0" w:color="auto"/>
      </w:divBdr>
    </w:div>
    <w:div w:id="1880625557">
      <w:bodyDiv w:val="1"/>
      <w:marLeft w:val="0"/>
      <w:marRight w:val="0"/>
      <w:marTop w:val="0"/>
      <w:marBottom w:val="0"/>
      <w:divBdr>
        <w:top w:val="none" w:sz="0" w:space="0" w:color="auto"/>
        <w:left w:val="none" w:sz="0" w:space="0" w:color="auto"/>
        <w:bottom w:val="none" w:sz="0" w:space="0" w:color="auto"/>
        <w:right w:val="none" w:sz="0" w:space="0" w:color="auto"/>
      </w:divBdr>
    </w:div>
    <w:div w:id="1880968251">
      <w:bodyDiv w:val="1"/>
      <w:marLeft w:val="0"/>
      <w:marRight w:val="0"/>
      <w:marTop w:val="0"/>
      <w:marBottom w:val="0"/>
      <w:divBdr>
        <w:top w:val="none" w:sz="0" w:space="0" w:color="auto"/>
        <w:left w:val="none" w:sz="0" w:space="0" w:color="auto"/>
        <w:bottom w:val="none" w:sz="0" w:space="0" w:color="auto"/>
        <w:right w:val="none" w:sz="0" w:space="0" w:color="auto"/>
      </w:divBdr>
    </w:div>
    <w:div w:id="1881282876">
      <w:bodyDiv w:val="1"/>
      <w:marLeft w:val="0"/>
      <w:marRight w:val="0"/>
      <w:marTop w:val="0"/>
      <w:marBottom w:val="0"/>
      <w:divBdr>
        <w:top w:val="none" w:sz="0" w:space="0" w:color="auto"/>
        <w:left w:val="none" w:sz="0" w:space="0" w:color="auto"/>
        <w:bottom w:val="none" w:sz="0" w:space="0" w:color="auto"/>
        <w:right w:val="none" w:sz="0" w:space="0" w:color="auto"/>
      </w:divBdr>
    </w:div>
    <w:div w:id="1881505040">
      <w:bodyDiv w:val="1"/>
      <w:marLeft w:val="0"/>
      <w:marRight w:val="0"/>
      <w:marTop w:val="0"/>
      <w:marBottom w:val="0"/>
      <w:divBdr>
        <w:top w:val="none" w:sz="0" w:space="0" w:color="auto"/>
        <w:left w:val="none" w:sz="0" w:space="0" w:color="auto"/>
        <w:bottom w:val="none" w:sz="0" w:space="0" w:color="auto"/>
        <w:right w:val="none" w:sz="0" w:space="0" w:color="auto"/>
      </w:divBdr>
    </w:div>
    <w:div w:id="1881628799">
      <w:bodyDiv w:val="1"/>
      <w:marLeft w:val="0"/>
      <w:marRight w:val="0"/>
      <w:marTop w:val="0"/>
      <w:marBottom w:val="0"/>
      <w:divBdr>
        <w:top w:val="none" w:sz="0" w:space="0" w:color="auto"/>
        <w:left w:val="none" w:sz="0" w:space="0" w:color="auto"/>
        <w:bottom w:val="none" w:sz="0" w:space="0" w:color="auto"/>
        <w:right w:val="none" w:sz="0" w:space="0" w:color="auto"/>
      </w:divBdr>
    </w:div>
    <w:div w:id="1881820905">
      <w:bodyDiv w:val="1"/>
      <w:marLeft w:val="0"/>
      <w:marRight w:val="0"/>
      <w:marTop w:val="0"/>
      <w:marBottom w:val="0"/>
      <w:divBdr>
        <w:top w:val="none" w:sz="0" w:space="0" w:color="auto"/>
        <w:left w:val="none" w:sz="0" w:space="0" w:color="auto"/>
        <w:bottom w:val="none" w:sz="0" w:space="0" w:color="auto"/>
        <w:right w:val="none" w:sz="0" w:space="0" w:color="auto"/>
      </w:divBdr>
    </w:div>
    <w:div w:id="1882085272">
      <w:bodyDiv w:val="1"/>
      <w:marLeft w:val="0"/>
      <w:marRight w:val="0"/>
      <w:marTop w:val="0"/>
      <w:marBottom w:val="0"/>
      <w:divBdr>
        <w:top w:val="none" w:sz="0" w:space="0" w:color="auto"/>
        <w:left w:val="none" w:sz="0" w:space="0" w:color="auto"/>
        <w:bottom w:val="none" w:sz="0" w:space="0" w:color="auto"/>
        <w:right w:val="none" w:sz="0" w:space="0" w:color="auto"/>
      </w:divBdr>
    </w:div>
    <w:div w:id="1882669421">
      <w:bodyDiv w:val="1"/>
      <w:marLeft w:val="0"/>
      <w:marRight w:val="0"/>
      <w:marTop w:val="0"/>
      <w:marBottom w:val="0"/>
      <w:divBdr>
        <w:top w:val="none" w:sz="0" w:space="0" w:color="auto"/>
        <w:left w:val="none" w:sz="0" w:space="0" w:color="auto"/>
        <w:bottom w:val="none" w:sz="0" w:space="0" w:color="auto"/>
        <w:right w:val="none" w:sz="0" w:space="0" w:color="auto"/>
      </w:divBdr>
    </w:div>
    <w:div w:id="1882934735">
      <w:bodyDiv w:val="1"/>
      <w:marLeft w:val="0"/>
      <w:marRight w:val="0"/>
      <w:marTop w:val="0"/>
      <w:marBottom w:val="0"/>
      <w:divBdr>
        <w:top w:val="none" w:sz="0" w:space="0" w:color="auto"/>
        <w:left w:val="none" w:sz="0" w:space="0" w:color="auto"/>
        <w:bottom w:val="none" w:sz="0" w:space="0" w:color="auto"/>
        <w:right w:val="none" w:sz="0" w:space="0" w:color="auto"/>
      </w:divBdr>
    </w:div>
    <w:div w:id="1883128074">
      <w:bodyDiv w:val="1"/>
      <w:marLeft w:val="0"/>
      <w:marRight w:val="0"/>
      <w:marTop w:val="0"/>
      <w:marBottom w:val="0"/>
      <w:divBdr>
        <w:top w:val="none" w:sz="0" w:space="0" w:color="auto"/>
        <w:left w:val="none" w:sz="0" w:space="0" w:color="auto"/>
        <w:bottom w:val="none" w:sz="0" w:space="0" w:color="auto"/>
        <w:right w:val="none" w:sz="0" w:space="0" w:color="auto"/>
      </w:divBdr>
    </w:div>
    <w:div w:id="1884055550">
      <w:bodyDiv w:val="1"/>
      <w:marLeft w:val="0"/>
      <w:marRight w:val="0"/>
      <w:marTop w:val="0"/>
      <w:marBottom w:val="0"/>
      <w:divBdr>
        <w:top w:val="none" w:sz="0" w:space="0" w:color="auto"/>
        <w:left w:val="none" w:sz="0" w:space="0" w:color="auto"/>
        <w:bottom w:val="none" w:sz="0" w:space="0" w:color="auto"/>
        <w:right w:val="none" w:sz="0" w:space="0" w:color="auto"/>
      </w:divBdr>
    </w:div>
    <w:div w:id="1884172312">
      <w:bodyDiv w:val="1"/>
      <w:marLeft w:val="0"/>
      <w:marRight w:val="0"/>
      <w:marTop w:val="0"/>
      <w:marBottom w:val="0"/>
      <w:divBdr>
        <w:top w:val="none" w:sz="0" w:space="0" w:color="auto"/>
        <w:left w:val="none" w:sz="0" w:space="0" w:color="auto"/>
        <w:bottom w:val="none" w:sz="0" w:space="0" w:color="auto"/>
        <w:right w:val="none" w:sz="0" w:space="0" w:color="auto"/>
      </w:divBdr>
    </w:div>
    <w:div w:id="1884293917">
      <w:bodyDiv w:val="1"/>
      <w:marLeft w:val="0"/>
      <w:marRight w:val="0"/>
      <w:marTop w:val="0"/>
      <w:marBottom w:val="0"/>
      <w:divBdr>
        <w:top w:val="none" w:sz="0" w:space="0" w:color="auto"/>
        <w:left w:val="none" w:sz="0" w:space="0" w:color="auto"/>
        <w:bottom w:val="none" w:sz="0" w:space="0" w:color="auto"/>
        <w:right w:val="none" w:sz="0" w:space="0" w:color="auto"/>
      </w:divBdr>
    </w:div>
    <w:div w:id="1884294636">
      <w:bodyDiv w:val="1"/>
      <w:marLeft w:val="0"/>
      <w:marRight w:val="0"/>
      <w:marTop w:val="0"/>
      <w:marBottom w:val="0"/>
      <w:divBdr>
        <w:top w:val="none" w:sz="0" w:space="0" w:color="auto"/>
        <w:left w:val="none" w:sz="0" w:space="0" w:color="auto"/>
        <w:bottom w:val="none" w:sz="0" w:space="0" w:color="auto"/>
        <w:right w:val="none" w:sz="0" w:space="0" w:color="auto"/>
      </w:divBdr>
    </w:div>
    <w:div w:id="1884322086">
      <w:bodyDiv w:val="1"/>
      <w:marLeft w:val="0"/>
      <w:marRight w:val="0"/>
      <w:marTop w:val="0"/>
      <w:marBottom w:val="0"/>
      <w:divBdr>
        <w:top w:val="none" w:sz="0" w:space="0" w:color="auto"/>
        <w:left w:val="none" w:sz="0" w:space="0" w:color="auto"/>
        <w:bottom w:val="none" w:sz="0" w:space="0" w:color="auto"/>
        <w:right w:val="none" w:sz="0" w:space="0" w:color="auto"/>
      </w:divBdr>
    </w:div>
    <w:div w:id="1885091562">
      <w:bodyDiv w:val="1"/>
      <w:marLeft w:val="0"/>
      <w:marRight w:val="0"/>
      <w:marTop w:val="0"/>
      <w:marBottom w:val="0"/>
      <w:divBdr>
        <w:top w:val="none" w:sz="0" w:space="0" w:color="auto"/>
        <w:left w:val="none" w:sz="0" w:space="0" w:color="auto"/>
        <w:bottom w:val="none" w:sz="0" w:space="0" w:color="auto"/>
        <w:right w:val="none" w:sz="0" w:space="0" w:color="auto"/>
      </w:divBdr>
    </w:div>
    <w:div w:id="1885143552">
      <w:bodyDiv w:val="1"/>
      <w:marLeft w:val="0"/>
      <w:marRight w:val="0"/>
      <w:marTop w:val="0"/>
      <w:marBottom w:val="0"/>
      <w:divBdr>
        <w:top w:val="none" w:sz="0" w:space="0" w:color="auto"/>
        <w:left w:val="none" w:sz="0" w:space="0" w:color="auto"/>
        <w:bottom w:val="none" w:sz="0" w:space="0" w:color="auto"/>
        <w:right w:val="none" w:sz="0" w:space="0" w:color="auto"/>
      </w:divBdr>
    </w:div>
    <w:div w:id="1885211564">
      <w:bodyDiv w:val="1"/>
      <w:marLeft w:val="0"/>
      <w:marRight w:val="0"/>
      <w:marTop w:val="0"/>
      <w:marBottom w:val="0"/>
      <w:divBdr>
        <w:top w:val="none" w:sz="0" w:space="0" w:color="auto"/>
        <w:left w:val="none" w:sz="0" w:space="0" w:color="auto"/>
        <w:bottom w:val="none" w:sz="0" w:space="0" w:color="auto"/>
        <w:right w:val="none" w:sz="0" w:space="0" w:color="auto"/>
      </w:divBdr>
    </w:div>
    <w:div w:id="1885406067">
      <w:bodyDiv w:val="1"/>
      <w:marLeft w:val="0"/>
      <w:marRight w:val="0"/>
      <w:marTop w:val="0"/>
      <w:marBottom w:val="0"/>
      <w:divBdr>
        <w:top w:val="none" w:sz="0" w:space="0" w:color="auto"/>
        <w:left w:val="none" w:sz="0" w:space="0" w:color="auto"/>
        <w:bottom w:val="none" w:sz="0" w:space="0" w:color="auto"/>
        <w:right w:val="none" w:sz="0" w:space="0" w:color="auto"/>
      </w:divBdr>
    </w:div>
    <w:div w:id="1885676197">
      <w:bodyDiv w:val="1"/>
      <w:marLeft w:val="0"/>
      <w:marRight w:val="0"/>
      <w:marTop w:val="0"/>
      <w:marBottom w:val="0"/>
      <w:divBdr>
        <w:top w:val="none" w:sz="0" w:space="0" w:color="auto"/>
        <w:left w:val="none" w:sz="0" w:space="0" w:color="auto"/>
        <w:bottom w:val="none" w:sz="0" w:space="0" w:color="auto"/>
        <w:right w:val="none" w:sz="0" w:space="0" w:color="auto"/>
      </w:divBdr>
    </w:div>
    <w:div w:id="1885868497">
      <w:bodyDiv w:val="1"/>
      <w:marLeft w:val="0"/>
      <w:marRight w:val="0"/>
      <w:marTop w:val="0"/>
      <w:marBottom w:val="0"/>
      <w:divBdr>
        <w:top w:val="none" w:sz="0" w:space="0" w:color="auto"/>
        <w:left w:val="none" w:sz="0" w:space="0" w:color="auto"/>
        <w:bottom w:val="none" w:sz="0" w:space="0" w:color="auto"/>
        <w:right w:val="none" w:sz="0" w:space="0" w:color="auto"/>
      </w:divBdr>
    </w:div>
    <w:div w:id="1886022344">
      <w:bodyDiv w:val="1"/>
      <w:marLeft w:val="0"/>
      <w:marRight w:val="0"/>
      <w:marTop w:val="0"/>
      <w:marBottom w:val="0"/>
      <w:divBdr>
        <w:top w:val="none" w:sz="0" w:space="0" w:color="auto"/>
        <w:left w:val="none" w:sz="0" w:space="0" w:color="auto"/>
        <w:bottom w:val="none" w:sz="0" w:space="0" w:color="auto"/>
        <w:right w:val="none" w:sz="0" w:space="0" w:color="auto"/>
      </w:divBdr>
    </w:div>
    <w:div w:id="1886284501">
      <w:bodyDiv w:val="1"/>
      <w:marLeft w:val="0"/>
      <w:marRight w:val="0"/>
      <w:marTop w:val="0"/>
      <w:marBottom w:val="0"/>
      <w:divBdr>
        <w:top w:val="none" w:sz="0" w:space="0" w:color="auto"/>
        <w:left w:val="none" w:sz="0" w:space="0" w:color="auto"/>
        <w:bottom w:val="none" w:sz="0" w:space="0" w:color="auto"/>
        <w:right w:val="none" w:sz="0" w:space="0" w:color="auto"/>
      </w:divBdr>
    </w:div>
    <w:div w:id="1887254157">
      <w:bodyDiv w:val="1"/>
      <w:marLeft w:val="0"/>
      <w:marRight w:val="0"/>
      <w:marTop w:val="0"/>
      <w:marBottom w:val="0"/>
      <w:divBdr>
        <w:top w:val="none" w:sz="0" w:space="0" w:color="auto"/>
        <w:left w:val="none" w:sz="0" w:space="0" w:color="auto"/>
        <w:bottom w:val="none" w:sz="0" w:space="0" w:color="auto"/>
        <w:right w:val="none" w:sz="0" w:space="0" w:color="auto"/>
      </w:divBdr>
    </w:div>
    <w:div w:id="1887377762">
      <w:bodyDiv w:val="1"/>
      <w:marLeft w:val="0"/>
      <w:marRight w:val="0"/>
      <w:marTop w:val="0"/>
      <w:marBottom w:val="0"/>
      <w:divBdr>
        <w:top w:val="none" w:sz="0" w:space="0" w:color="auto"/>
        <w:left w:val="none" w:sz="0" w:space="0" w:color="auto"/>
        <w:bottom w:val="none" w:sz="0" w:space="0" w:color="auto"/>
        <w:right w:val="none" w:sz="0" w:space="0" w:color="auto"/>
      </w:divBdr>
    </w:div>
    <w:div w:id="1887595697">
      <w:bodyDiv w:val="1"/>
      <w:marLeft w:val="0"/>
      <w:marRight w:val="0"/>
      <w:marTop w:val="0"/>
      <w:marBottom w:val="0"/>
      <w:divBdr>
        <w:top w:val="none" w:sz="0" w:space="0" w:color="auto"/>
        <w:left w:val="none" w:sz="0" w:space="0" w:color="auto"/>
        <w:bottom w:val="none" w:sz="0" w:space="0" w:color="auto"/>
        <w:right w:val="none" w:sz="0" w:space="0" w:color="auto"/>
      </w:divBdr>
    </w:div>
    <w:div w:id="1887640556">
      <w:bodyDiv w:val="1"/>
      <w:marLeft w:val="0"/>
      <w:marRight w:val="0"/>
      <w:marTop w:val="0"/>
      <w:marBottom w:val="0"/>
      <w:divBdr>
        <w:top w:val="none" w:sz="0" w:space="0" w:color="auto"/>
        <w:left w:val="none" w:sz="0" w:space="0" w:color="auto"/>
        <w:bottom w:val="none" w:sz="0" w:space="0" w:color="auto"/>
        <w:right w:val="none" w:sz="0" w:space="0" w:color="auto"/>
      </w:divBdr>
    </w:div>
    <w:div w:id="1887719092">
      <w:bodyDiv w:val="1"/>
      <w:marLeft w:val="0"/>
      <w:marRight w:val="0"/>
      <w:marTop w:val="0"/>
      <w:marBottom w:val="0"/>
      <w:divBdr>
        <w:top w:val="none" w:sz="0" w:space="0" w:color="auto"/>
        <w:left w:val="none" w:sz="0" w:space="0" w:color="auto"/>
        <w:bottom w:val="none" w:sz="0" w:space="0" w:color="auto"/>
        <w:right w:val="none" w:sz="0" w:space="0" w:color="auto"/>
      </w:divBdr>
    </w:div>
    <w:div w:id="1888177053">
      <w:bodyDiv w:val="1"/>
      <w:marLeft w:val="0"/>
      <w:marRight w:val="0"/>
      <w:marTop w:val="0"/>
      <w:marBottom w:val="0"/>
      <w:divBdr>
        <w:top w:val="none" w:sz="0" w:space="0" w:color="auto"/>
        <w:left w:val="none" w:sz="0" w:space="0" w:color="auto"/>
        <w:bottom w:val="none" w:sz="0" w:space="0" w:color="auto"/>
        <w:right w:val="none" w:sz="0" w:space="0" w:color="auto"/>
      </w:divBdr>
    </w:div>
    <w:div w:id="1888564337">
      <w:bodyDiv w:val="1"/>
      <w:marLeft w:val="0"/>
      <w:marRight w:val="0"/>
      <w:marTop w:val="0"/>
      <w:marBottom w:val="0"/>
      <w:divBdr>
        <w:top w:val="none" w:sz="0" w:space="0" w:color="auto"/>
        <w:left w:val="none" w:sz="0" w:space="0" w:color="auto"/>
        <w:bottom w:val="none" w:sz="0" w:space="0" w:color="auto"/>
        <w:right w:val="none" w:sz="0" w:space="0" w:color="auto"/>
      </w:divBdr>
    </w:div>
    <w:div w:id="1888832175">
      <w:bodyDiv w:val="1"/>
      <w:marLeft w:val="0"/>
      <w:marRight w:val="0"/>
      <w:marTop w:val="0"/>
      <w:marBottom w:val="0"/>
      <w:divBdr>
        <w:top w:val="none" w:sz="0" w:space="0" w:color="auto"/>
        <w:left w:val="none" w:sz="0" w:space="0" w:color="auto"/>
        <w:bottom w:val="none" w:sz="0" w:space="0" w:color="auto"/>
        <w:right w:val="none" w:sz="0" w:space="0" w:color="auto"/>
      </w:divBdr>
    </w:div>
    <w:div w:id="1889342978">
      <w:bodyDiv w:val="1"/>
      <w:marLeft w:val="0"/>
      <w:marRight w:val="0"/>
      <w:marTop w:val="0"/>
      <w:marBottom w:val="0"/>
      <w:divBdr>
        <w:top w:val="none" w:sz="0" w:space="0" w:color="auto"/>
        <w:left w:val="none" w:sz="0" w:space="0" w:color="auto"/>
        <w:bottom w:val="none" w:sz="0" w:space="0" w:color="auto"/>
        <w:right w:val="none" w:sz="0" w:space="0" w:color="auto"/>
      </w:divBdr>
    </w:div>
    <w:div w:id="1889537039">
      <w:bodyDiv w:val="1"/>
      <w:marLeft w:val="0"/>
      <w:marRight w:val="0"/>
      <w:marTop w:val="0"/>
      <w:marBottom w:val="0"/>
      <w:divBdr>
        <w:top w:val="none" w:sz="0" w:space="0" w:color="auto"/>
        <w:left w:val="none" w:sz="0" w:space="0" w:color="auto"/>
        <w:bottom w:val="none" w:sz="0" w:space="0" w:color="auto"/>
        <w:right w:val="none" w:sz="0" w:space="0" w:color="auto"/>
      </w:divBdr>
    </w:div>
    <w:div w:id="1889762399">
      <w:bodyDiv w:val="1"/>
      <w:marLeft w:val="0"/>
      <w:marRight w:val="0"/>
      <w:marTop w:val="0"/>
      <w:marBottom w:val="0"/>
      <w:divBdr>
        <w:top w:val="none" w:sz="0" w:space="0" w:color="auto"/>
        <w:left w:val="none" w:sz="0" w:space="0" w:color="auto"/>
        <w:bottom w:val="none" w:sz="0" w:space="0" w:color="auto"/>
        <w:right w:val="none" w:sz="0" w:space="0" w:color="auto"/>
      </w:divBdr>
    </w:div>
    <w:div w:id="1889879855">
      <w:bodyDiv w:val="1"/>
      <w:marLeft w:val="0"/>
      <w:marRight w:val="0"/>
      <w:marTop w:val="0"/>
      <w:marBottom w:val="0"/>
      <w:divBdr>
        <w:top w:val="none" w:sz="0" w:space="0" w:color="auto"/>
        <w:left w:val="none" w:sz="0" w:space="0" w:color="auto"/>
        <w:bottom w:val="none" w:sz="0" w:space="0" w:color="auto"/>
        <w:right w:val="none" w:sz="0" w:space="0" w:color="auto"/>
      </w:divBdr>
    </w:div>
    <w:div w:id="1890417200">
      <w:bodyDiv w:val="1"/>
      <w:marLeft w:val="0"/>
      <w:marRight w:val="0"/>
      <w:marTop w:val="0"/>
      <w:marBottom w:val="0"/>
      <w:divBdr>
        <w:top w:val="none" w:sz="0" w:space="0" w:color="auto"/>
        <w:left w:val="none" w:sz="0" w:space="0" w:color="auto"/>
        <w:bottom w:val="none" w:sz="0" w:space="0" w:color="auto"/>
        <w:right w:val="none" w:sz="0" w:space="0" w:color="auto"/>
      </w:divBdr>
    </w:div>
    <w:div w:id="1890679463">
      <w:bodyDiv w:val="1"/>
      <w:marLeft w:val="0"/>
      <w:marRight w:val="0"/>
      <w:marTop w:val="0"/>
      <w:marBottom w:val="0"/>
      <w:divBdr>
        <w:top w:val="none" w:sz="0" w:space="0" w:color="auto"/>
        <w:left w:val="none" w:sz="0" w:space="0" w:color="auto"/>
        <w:bottom w:val="none" w:sz="0" w:space="0" w:color="auto"/>
        <w:right w:val="none" w:sz="0" w:space="0" w:color="auto"/>
      </w:divBdr>
    </w:div>
    <w:div w:id="1890847512">
      <w:bodyDiv w:val="1"/>
      <w:marLeft w:val="0"/>
      <w:marRight w:val="0"/>
      <w:marTop w:val="0"/>
      <w:marBottom w:val="0"/>
      <w:divBdr>
        <w:top w:val="none" w:sz="0" w:space="0" w:color="auto"/>
        <w:left w:val="none" w:sz="0" w:space="0" w:color="auto"/>
        <w:bottom w:val="none" w:sz="0" w:space="0" w:color="auto"/>
        <w:right w:val="none" w:sz="0" w:space="0" w:color="auto"/>
      </w:divBdr>
    </w:div>
    <w:div w:id="1891113056">
      <w:bodyDiv w:val="1"/>
      <w:marLeft w:val="0"/>
      <w:marRight w:val="0"/>
      <w:marTop w:val="0"/>
      <w:marBottom w:val="0"/>
      <w:divBdr>
        <w:top w:val="none" w:sz="0" w:space="0" w:color="auto"/>
        <w:left w:val="none" w:sz="0" w:space="0" w:color="auto"/>
        <w:bottom w:val="none" w:sz="0" w:space="0" w:color="auto"/>
        <w:right w:val="none" w:sz="0" w:space="0" w:color="auto"/>
      </w:divBdr>
    </w:div>
    <w:div w:id="1891185066">
      <w:bodyDiv w:val="1"/>
      <w:marLeft w:val="0"/>
      <w:marRight w:val="0"/>
      <w:marTop w:val="0"/>
      <w:marBottom w:val="0"/>
      <w:divBdr>
        <w:top w:val="none" w:sz="0" w:space="0" w:color="auto"/>
        <w:left w:val="none" w:sz="0" w:space="0" w:color="auto"/>
        <w:bottom w:val="none" w:sz="0" w:space="0" w:color="auto"/>
        <w:right w:val="none" w:sz="0" w:space="0" w:color="auto"/>
      </w:divBdr>
    </w:div>
    <w:div w:id="1891651635">
      <w:bodyDiv w:val="1"/>
      <w:marLeft w:val="0"/>
      <w:marRight w:val="0"/>
      <w:marTop w:val="0"/>
      <w:marBottom w:val="0"/>
      <w:divBdr>
        <w:top w:val="none" w:sz="0" w:space="0" w:color="auto"/>
        <w:left w:val="none" w:sz="0" w:space="0" w:color="auto"/>
        <w:bottom w:val="none" w:sz="0" w:space="0" w:color="auto"/>
        <w:right w:val="none" w:sz="0" w:space="0" w:color="auto"/>
      </w:divBdr>
    </w:div>
    <w:div w:id="1891918033">
      <w:bodyDiv w:val="1"/>
      <w:marLeft w:val="0"/>
      <w:marRight w:val="0"/>
      <w:marTop w:val="0"/>
      <w:marBottom w:val="0"/>
      <w:divBdr>
        <w:top w:val="none" w:sz="0" w:space="0" w:color="auto"/>
        <w:left w:val="none" w:sz="0" w:space="0" w:color="auto"/>
        <w:bottom w:val="none" w:sz="0" w:space="0" w:color="auto"/>
        <w:right w:val="none" w:sz="0" w:space="0" w:color="auto"/>
      </w:divBdr>
    </w:div>
    <w:div w:id="1892305692">
      <w:bodyDiv w:val="1"/>
      <w:marLeft w:val="0"/>
      <w:marRight w:val="0"/>
      <w:marTop w:val="0"/>
      <w:marBottom w:val="0"/>
      <w:divBdr>
        <w:top w:val="none" w:sz="0" w:space="0" w:color="auto"/>
        <w:left w:val="none" w:sz="0" w:space="0" w:color="auto"/>
        <w:bottom w:val="none" w:sz="0" w:space="0" w:color="auto"/>
        <w:right w:val="none" w:sz="0" w:space="0" w:color="auto"/>
      </w:divBdr>
    </w:div>
    <w:div w:id="1892376107">
      <w:bodyDiv w:val="1"/>
      <w:marLeft w:val="0"/>
      <w:marRight w:val="0"/>
      <w:marTop w:val="0"/>
      <w:marBottom w:val="0"/>
      <w:divBdr>
        <w:top w:val="none" w:sz="0" w:space="0" w:color="auto"/>
        <w:left w:val="none" w:sz="0" w:space="0" w:color="auto"/>
        <w:bottom w:val="none" w:sz="0" w:space="0" w:color="auto"/>
        <w:right w:val="none" w:sz="0" w:space="0" w:color="auto"/>
      </w:divBdr>
    </w:div>
    <w:div w:id="1892379645">
      <w:bodyDiv w:val="1"/>
      <w:marLeft w:val="0"/>
      <w:marRight w:val="0"/>
      <w:marTop w:val="0"/>
      <w:marBottom w:val="0"/>
      <w:divBdr>
        <w:top w:val="none" w:sz="0" w:space="0" w:color="auto"/>
        <w:left w:val="none" w:sz="0" w:space="0" w:color="auto"/>
        <w:bottom w:val="none" w:sz="0" w:space="0" w:color="auto"/>
        <w:right w:val="none" w:sz="0" w:space="0" w:color="auto"/>
      </w:divBdr>
    </w:div>
    <w:div w:id="1892886394">
      <w:bodyDiv w:val="1"/>
      <w:marLeft w:val="0"/>
      <w:marRight w:val="0"/>
      <w:marTop w:val="0"/>
      <w:marBottom w:val="0"/>
      <w:divBdr>
        <w:top w:val="none" w:sz="0" w:space="0" w:color="auto"/>
        <w:left w:val="none" w:sz="0" w:space="0" w:color="auto"/>
        <w:bottom w:val="none" w:sz="0" w:space="0" w:color="auto"/>
        <w:right w:val="none" w:sz="0" w:space="0" w:color="auto"/>
      </w:divBdr>
    </w:div>
    <w:div w:id="1892957277">
      <w:bodyDiv w:val="1"/>
      <w:marLeft w:val="0"/>
      <w:marRight w:val="0"/>
      <w:marTop w:val="0"/>
      <w:marBottom w:val="0"/>
      <w:divBdr>
        <w:top w:val="none" w:sz="0" w:space="0" w:color="auto"/>
        <w:left w:val="none" w:sz="0" w:space="0" w:color="auto"/>
        <w:bottom w:val="none" w:sz="0" w:space="0" w:color="auto"/>
        <w:right w:val="none" w:sz="0" w:space="0" w:color="auto"/>
      </w:divBdr>
    </w:div>
    <w:div w:id="1893076740">
      <w:bodyDiv w:val="1"/>
      <w:marLeft w:val="0"/>
      <w:marRight w:val="0"/>
      <w:marTop w:val="0"/>
      <w:marBottom w:val="0"/>
      <w:divBdr>
        <w:top w:val="none" w:sz="0" w:space="0" w:color="auto"/>
        <w:left w:val="none" w:sz="0" w:space="0" w:color="auto"/>
        <w:bottom w:val="none" w:sz="0" w:space="0" w:color="auto"/>
        <w:right w:val="none" w:sz="0" w:space="0" w:color="auto"/>
      </w:divBdr>
    </w:div>
    <w:div w:id="1893344516">
      <w:bodyDiv w:val="1"/>
      <w:marLeft w:val="0"/>
      <w:marRight w:val="0"/>
      <w:marTop w:val="0"/>
      <w:marBottom w:val="0"/>
      <w:divBdr>
        <w:top w:val="none" w:sz="0" w:space="0" w:color="auto"/>
        <w:left w:val="none" w:sz="0" w:space="0" w:color="auto"/>
        <w:bottom w:val="none" w:sz="0" w:space="0" w:color="auto"/>
        <w:right w:val="none" w:sz="0" w:space="0" w:color="auto"/>
      </w:divBdr>
    </w:div>
    <w:div w:id="1893494095">
      <w:bodyDiv w:val="1"/>
      <w:marLeft w:val="0"/>
      <w:marRight w:val="0"/>
      <w:marTop w:val="0"/>
      <w:marBottom w:val="0"/>
      <w:divBdr>
        <w:top w:val="none" w:sz="0" w:space="0" w:color="auto"/>
        <w:left w:val="none" w:sz="0" w:space="0" w:color="auto"/>
        <w:bottom w:val="none" w:sz="0" w:space="0" w:color="auto"/>
        <w:right w:val="none" w:sz="0" w:space="0" w:color="auto"/>
      </w:divBdr>
    </w:div>
    <w:div w:id="1893540610">
      <w:bodyDiv w:val="1"/>
      <w:marLeft w:val="0"/>
      <w:marRight w:val="0"/>
      <w:marTop w:val="0"/>
      <w:marBottom w:val="0"/>
      <w:divBdr>
        <w:top w:val="none" w:sz="0" w:space="0" w:color="auto"/>
        <w:left w:val="none" w:sz="0" w:space="0" w:color="auto"/>
        <w:bottom w:val="none" w:sz="0" w:space="0" w:color="auto"/>
        <w:right w:val="none" w:sz="0" w:space="0" w:color="auto"/>
      </w:divBdr>
    </w:div>
    <w:div w:id="1894151919">
      <w:bodyDiv w:val="1"/>
      <w:marLeft w:val="0"/>
      <w:marRight w:val="0"/>
      <w:marTop w:val="0"/>
      <w:marBottom w:val="0"/>
      <w:divBdr>
        <w:top w:val="none" w:sz="0" w:space="0" w:color="auto"/>
        <w:left w:val="none" w:sz="0" w:space="0" w:color="auto"/>
        <w:bottom w:val="none" w:sz="0" w:space="0" w:color="auto"/>
        <w:right w:val="none" w:sz="0" w:space="0" w:color="auto"/>
      </w:divBdr>
    </w:div>
    <w:div w:id="1894538685">
      <w:bodyDiv w:val="1"/>
      <w:marLeft w:val="0"/>
      <w:marRight w:val="0"/>
      <w:marTop w:val="0"/>
      <w:marBottom w:val="0"/>
      <w:divBdr>
        <w:top w:val="none" w:sz="0" w:space="0" w:color="auto"/>
        <w:left w:val="none" w:sz="0" w:space="0" w:color="auto"/>
        <w:bottom w:val="none" w:sz="0" w:space="0" w:color="auto"/>
        <w:right w:val="none" w:sz="0" w:space="0" w:color="auto"/>
      </w:divBdr>
    </w:div>
    <w:div w:id="1894543431">
      <w:bodyDiv w:val="1"/>
      <w:marLeft w:val="0"/>
      <w:marRight w:val="0"/>
      <w:marTop w:val="0"/>
      <w:marBottom w:val="0"/>
      <w:divBdr>
        <w:top w:val="none" w:sz="0" w:space="0" w:color="auto"/>
        <w:left w:val="none" w:sz="0" w:space="0" w:color="auto"/>
        <w:bottom w:val="none" w:sz="0" w:space="0" w:color="auto"/>
        <w:right w:val="none" w:sz="0" w:space="0" w:color="auto"/>
      </w:divBdr>
    </w:div>
    <w:div w:id="1894733689">
      <w:bodyDiv w:val="1"/>
      <w:marLeft w:val="0"/>
      <w:marRight w:val="0"/>
      <w:marTop w:val="0"/>
      <w:marBottom w:val="0"/>
      <w:divBdr>
        <w:top w:val="none" w:sz="0" w:space="0" w:color="auto"/>
        <w:left w:val="none" w:sz="0" w:space="0" w:color="auto"/>
        <w:bottom w:val="none" w:sz="0" w:space="0" w:color="auto"/>
        <w:right w:val="none" w:sz="0" w:space="0" w:color="auto"/>
      </w:divBdr>
    </w:div>
    <w:div w:id="1894926229">
      <w:bodyDiv w:val="1"/>
      <w:marLeft w:val="0"/>
      <w:marRight w:val="0"/>
      <w:marTop w:val="0"/>
      <w:marBottom w:val="0"/>
      <w:divBdr>
        <w:top w:val="none" w:sz="0" w:space="0" w:color="auto"/>
        <w:left w:val="none" w:sz="0" w:space="0" w:color="auto"/>
        <w:bottom w:val="none" w:sz="0" w:space="0" w:color="auto"/>
        <w:right w:val="none" w:sz="0" w:space="0" w:color="auto"/>
      </w:divBdr>
    </w:div>
    <w:div w:id="1895002684">
      <w:bodyDiv w:val="1"/>
      <w:marLeft w:val="0"/>
      <w:marRight w:val="0"/>
      <w:marTop w:val="0"/>
      <w:marBottom w:val="0"/>
      <w:divBdr>
        <w:top w:val="none" w:sz="0" w:space="0" w:color="auto"/>
        <w:left w:val="none" w:sz="0" w:space="0" w:color="auto"/>
        <w:bottom w:val="none" w:sz="0" w:space="0" w:color="auto"/>
        <w:right w:val="none" w:sz="0" w:space="0" w:color="auto"/>
      </w:divBdr>
    </w:div>
    <w:div w:id="1895583694">
      <w:bodyDiv w:val="1"/>
      <w:marLeft w:val="0"/>
      <w:marRight w:val="0"/>
      <w:marTop w:val="0"/>
      <w:marBottom w:val="0"/>
      <w:divBdr>
        <w:top w:val="none" w:sz="0" w:space="0" w:color="auto"/>
        <w:left w:val="none" w:sz="0" w:space="0" w:color="auto"/>
        <w:bottom w:val="none" w:sz="0" w:space="0" w:color="auto"/>
        <w:right w:val="none" w:sz="0" w:space="0" w:color="auto"/>
      </w:divBdr>
    </w:div>
    <w:div w:id="1896621858">
      <w:bodyDiv w:val="1"/>
      <w:marLeft w:val="0"/>
      <w:marRight w:val="0"/>
      <w:marTop w:val="0"/>
      <w:marBottom w:val="0"/>
      <w:divBdr>
        <w:top w:val="none" w:sz="0" w:space="0" w:color="auto"/>
        <w:left w:val="none" w:sz="0" w:space="0" w:color="auto"/>
        <w:bottom w:val="none" w:sz="0" w:space="0" w:color="auto"/>
        <w:right w:val="none" w:sz="0" w:space="0" w:color="auto"/>
      </w:divBdr>
    </w:div>
    <w:div w:id="1896890916">
      <w:bodyDiv w:val="1"/>
      <w:marLeft w:val="0"/>
      <w:marRight w:val="0"/>
      <w:marTop w:val="0"/>
      <w:marBottom w:val="0"/>
      <w:divBdr>
        <w:top w:val="none" w:sz="0" w:space="0" w:color="auto"/>
        <w:left w:val="none" w:sz="0" w:space="0" w:color="auto"/>
        <w:bottom w:val="none" w:sz="0" w:space="0" w:color="auto"/>
        <w:right w:val="none" w:sz="0" w:space="0" w:color="auto"/>
      </w:divBdr>
    </w:div>
    <w:div w:id="1897081231">
      <w:bodyDiv w:val="1"/>
      <w:marLeft w:val="0"/>
      <w:marRight w:val="0"/>
      <w:marTop w:val="0"/>
      <w:marBottom w:val="0"/>
      <w:divBdr>
        <w:top w:val="none" w:sz="0" w:space="0" w:color="auto"/>
        <w:left w:val="none" w:sz="0" w:space="0" w:color="auto"/>
        <w:bottom w:val="none" w:sz="0" w:space="0" w:color="auto"/>
        <w:right w:val="none" w:sz="0" w:space="0" w:color="auto"/>
      </w:divBdr>
    </w:div>
    <w:div w:id="1897163286">
      <w:bodyDiv w:val="1"/>
      <w:marLeft w:val="0"/>
      <w:marRight w:val="0"/>
      <w:marTop w:val="0"/>
      <w:marBottom w:val="0"/>
      <w:divBdr>
        <w:top w:val="none" w:sz="0" w:space="0" w:color="auto"/>
        <w:left w:val="none" w:sz="0" w:space="0" w:color="auto"/>
        <w:bottom w:val="none" w:sz="0" w:space="0" w:color="auto"/>
        <w:right w:val="none" w:sz="0" w:space="0" w:color="auto"/>
      </w:divBdr>
    </w:div>
    <w:div w:id="1897354880">
      <w:bodyDiv w:val="1"/>
      <w:marLeft w:val="0"/>
      <w:marRight w:val="0"/>
      <w:marTop w:val="0"/>
      <w:marBottom w:val="0"/>
      <w:divBdr>
        <w:top w:val="none" w:sz="0" w:space="0" w:color="auto"/>
        <w:left w:val="none" w:sz="0" w:space="0" w:color="auto"/>
        <w:bottom w:val="none" w:sz="0" w:space="0" w:color="auto"/>
        <w:right w:val="none" w:sz="0" w:space="0" w:color="auto"/>
      </w:divBdr>
    </w:div>
    <w:div w:id="1898321803">
      <w:bodyDiv w:val="1"/>
      <w:marLeft w:val="0"/>
      <w:marRight w:val="0"/>
      <w:marTop w:val="0"/>
      <w:marBottom w:val="0"/>
      <w:divBdr>
        <w:top w:val="none" w:sz="0" w:space="0" w:color="auto"/>
        <w:left w:val="none" w:sz="0" w:space="0" w:color="auto"/>
        <w:bottom w:val="none" w:sz="0" w:space="0" w:color="auto"/>
        <w:right w:val="none" w:sz="0" w:space="0" w:color="auto"/>
      </w:divBdr>
    </w:div>
    <w:div w:id="1898662423">
      <w:bodyDiv w:val="1"/>
      <w:marLeft w:val="0"/>
      <w:marRight w:val="0"/>
      <w:marTop w:val="0"/>
      <w:marBottom w:val="0"/>
      <w:divBdr>
        <w:top w:val="none" w:sz="0" w:space="0" w:color="auto"/>
        <w:left w:val="none" w:sz="0" w:space="0" w:color="auto"/>
        <w:bottom w:val="none" w:sz="0" w:space="0" w:color="auto"/>
        <w:right w:val="none" w:sz="0" w:space="0" w:color="auto"/>
      </w:divBdr>
    </w:div>
    <w:div w:id="1898665907">
      <w:bodyDiv w:val="1"/>
      <w:marLeft w:val="0"/>
      <w:marRight w:val="0"/>
      <w:marTop w:val="0"/>
      <w:marBottom w:val="0"/>
      <w:divBdr>
        <w:top w:val="none" w:sz="0" w:space="0" w:color="auto"/>
        <w:left w:val="none" w:sz="0" w:space="0" w:color="auto"/>
        <w:bottom w:val="none" w:sz="0" w:space="0" w:color="auto"/>
        <w:right w:val="none" w:sz="0" w:space="0" w:color="auto"/>
      </w:divBdr>
    </w:div>
    <w:div w:id="1898737010">
      <w:bodyDiv w:val="1"/>
      <w:marLeft w:val="0"/>
      <w:marRight w:val="0"/>
      <w:marTop w:val="0"/>
      <w:marBottom w:val="0"/>
      <w:divBdr>
        <w:top w:val="none" w:sz="0" w:space="0" w:color="auto"/>
        <w:left w:val="none" w:sz="0" w:space="0" w:color="auto"/>
        <w:bottom w:val="none" w:sz="0" w:space="0" w:color="auto"/>
        <w:right w:val="none" w:sz="0" w:space="0" w:color="auto"/>
      </w:divBdr>
    </w:div>
    <w:div w:id="1898976486">
      <w:bodyDiv w:val="1"/>
      <w:marLeft w:val="0"/>
      <w:marRight w:val="0"/>
      <w:marTop w:val="0"/>
      <w:marBottom w:val="0"/>
      <w:divBdr>
        <w:top w:val="none" w:sz="0" w:space="0" w:color="auto"/>
        <w:left w:val="none" w:sz="0" w:space="0" w:color="auto"/>
        <w:bottom w:val="none" w:sz="0" w:space="0" w:color="auto"/>
        <w:right w:val="none" w:sz="0" w:space="0" w:color="auto"/>
      </w:divBdr>
    </w:div>
    <w:div w:id="1899515121">
      <w:bodyDiv w:val="1"/>
      <w:marLeft w:val="0"/>
      <w:marRight w:val="0"/>
      <w:marTop w:val="0"/>
      <w:marBottom w:val="0"/>
      <w:divBdr>
        <w:top w:val="none" w:sz="0" w:space="0" w:color="auto"/>
        <w:left w:val="none" w:sz="0" w:space="0" w:color="auto"/>
        <w:bottom w:val="none" w:sz="0" w:space="0" w:color="auto"/>
        <w:right w:val="none" w:sz="0" w:space="0" w:color="auto"/>
      </w:divBdr>
    </w:div>
    <w:div w:id="1899779043">
      <w:bodyDiv w:val="1"/>
      <w:marLeft w:val="0"/>
      <w:marRight w:val="0"/>
      <w:marTop w:val="0"/>
      <w:marBottom w:val="0"/>
      <w:divBdr>
        <w:top w:val="none" w:sz="0" w:space="0" w:color="auto"/>
        <w:left w:val="none" w:sz="0" w:space="0" w:color="auto"/>
        <w:bottom w:val="none" w:sz="0" w:space="0" w:color="auto"/>
        <w:right w:val="none" w:sz="0" w:space="0" w:color="auto"/>
      </w:divBdr>
    </w:div>
    <w:div w:id="1900170542">
      <w:bodyDiv w:val="1"/>
      <w:marLeft w:val="0"/>
      <w:marRight w:val="0"/>
      <w:marTop w:val="0"/>
      <w:marBottom w:val="0"/>
      <w:divBdr>
        <w:top w:val="none" w:sz="0" w:space="0" w:color="auto"/>
        <w:left w:val="none" w:sz="0" w:space="0" w:color="auto"/>
        <w:bottom w:val="none" w:sz="0" w:space="0" w:color="auto"/>
        <w:right w:val="none" w:sz="0" w:space="0" w:color="auto"/>
      </w:divBdr>
    </w:div>
    <w:div w:id="1900240502">
      <w:bodyDiv w:val="1"/>
      <w:marLeft w:val="0"/>
      <w:marRight w:val="0"/>
      <w:marTop w:val="0"/>
      <w:marBottom w:val="0"/>
      <w:divBdr>
        <w:top w:val="none" w:sz="0" w:space="0" w:color="auto"/>
        <w:left w:val="none" w:sz="0" w:space="0" w:color="auto"/>
        <w:bottom w:val="none" w:sz="0" w:space="0" w:color="auto"/>
        <w:right w:val="none" w:sz="0" w:space="0" w:color="auto"/>
      </w:divBdr>
    </w:div>
    <w:div w:id="1900633315">
      <w:bodyDiv w:val="1"/>
      <w:marLeft w:val="0"/>
      <w:marRight w:val="0"/>
      <w:marTop w:val="0"/>
      <w:marBottom w:val="0"/>
      <w:divBdr>
        <w:top w:val="none" w:sz="0" w:space="0" w:color="auto"/>
        <w:left w:val="none" w:sz="0" w:space="0" w:color="auto"/>
        <w:bottom w:val="none" w:sz="0" w:space="0" w:color="auto"/>
        <w:right w:val="none" w:sz="0" w:space="0" w:color="auto"/>
      </w:divBdr>
    </w:div>
    <w:div w:id="1900897260">
      <w:bodyDiv w:val="1"/>
      <w:marLeft w:val="0"/>
      <w:marRight w:val="0"/>
      <w:marTop w:val="0"/>
      <w:marBottom w:val="0"/>
      <w:divBdr>
        <w:top w:val="none" w:sz="0" w:space="0" w:color="auto"/>
        <w:left w:val="none" w:sz="0" w:space="0" w:color="auto"/>
        <w:bottom w:val="none" w:sz="0" w:space="0" w:color="auto"/>
        <w:right w:val="none" w:sz="0" w:space="0" w:color="auto"/>
      </w:divBdr>
    </w:div>
    <w:div w:id="1900903000">
      <w:bodyDiv w:val="1"/>
      <w:marLeft w:val="0"/>
      <w:marRight w:val="0"/>
      <w:marTop w:val="0"/>
      <w:marBottom w:val="0"/>
      <w:divBdr>
        <w:top w:val="none" w:sz="0" w:space="0" w:color="auto"/>
        <w:left w:val="none" w:sz="0" w:space="0" w:color="auto"/>
        <w:bottom w:val="none" w:sz="0" w:space="0" w:color="auto"/>
        <w:right w:val="none" w:sz="0" w:space="0" w:color="auto"/>
      </w:divBdr>
    </w:div>
    <w:div w:id="1901282735">
      <w:bodyDiv w:val="1"/>
      <w:marLeft w:val="0"/>
      <w:marRight w:val="0"/>
      <w:marTop w:val="0"/>
      <w:marBottom w:val="0"/>
      <w:divBdr>
        <w:top w:val="none" w:sz="0" w:space="0" w:color="auto"/>
        <w:left w:val="none" w:sz="0" w:space="0" w:color="auto"/>
        <w:bottom w:val="none" w:sz="0" w:space="0" w:color="auto"/>
        <w:right w:val="none" w:sz="0" w:space="0" w:color="auto"/>
      </w:divBdr>
    </w:div>
    <w:div w:id="1901940247">
      <w:bodyDiv w:val="1"/>
      <w:marLeft w:val="0"/>
      <w:marRight w:val="0"/>
      <w:marTop w:val="0"/>
      <w:marBottom w:val="0"/>
      <w:divBdr>
        <w:top w:val="none" w:sz="0" w:space="0" w:color="auto"/>
        <w:left w:val="none" w:sz="0" w:space="0" w:color="auto"/>
        <w:bottom w:val="none" w:sz="0" w:space="0" w:color="auto"/>
        <w:right w:val="none" w:sz="0" w:space="0" w:color="auto"/>
      </w:divBdr>
    </w:div>
    <w:div w:id="1902329055">
      <w:bodyDiv w:val="1"/>
      <w:marLeft w:val="0"/>
      <w:marRight w:val="0"/>
      <w:marTop w:val="0"/>
      <w:marBottom w:val="0"/>
      <w:divBdr>
        <w:top w:val="none" w:sz="0" w:space="0" w:color="auto"/>
        <w:left w:val="none" w:sz="0" w:space="0" w:color="auto"/>
        <w:bottom w:val="none" w:sz="0" w:space="0" w:color="auto"/>
        <w:right w:val="none" w:sz="0" w:space="0" w:color="auto"/>
      </w:divBdr>
    </w:div>
    <w:div w:id="1902861908">
      <w:bodyDiv w:val="1"/>
      <w:marLeft w:val="0"/>
      <w:marRight w:val="0"/>
      <w:marTop w:val="0"/>
      <w:marBottom w:val="0"/>
      <w:divBdr>
        <w:top w:val="none" w:sz="0" w:space="0" w:color="auto"/>
        <w:left w:val="none" w:sz="0" w:space="0" w:color="auto"/>
        <w:bottom w:val="none" w:sz="0" w:space="0" w:color="auto"/>
        <w:right w:val="none" w:sz="0" w:space="0" w:color="auto"/>
      </w:divBdr>
    </w:div>
    <w:div w:id="1902907555">
      <w:bodyDiv w:val="1"/>
      <w:marLeft w:val="0"/>
      <w:marRight w:val="0"/>
      <w:marTop w:val="0"/>
      <w:marBottom w:val="0"/>
      <w:divBdr>
        <w:top w:val="none" w:sz="0" w:space="0" w:color="auto"/>
        <w:left w:val="none" w:sz="0" w:space="0" w:color="auto"/>
        <w:bottom w:val="none" w:sz="0" w:space="0" w:color="auto"/>
        <w:right w:val="none" w:sz="0" w:space="0" w:color="auto"/>
      </w:divBdr>
    </w:div>
    <w:div w:id="1902982210">
      <w:bodyDiv w:val="1"/>
      <w:marLeft w:val="0"/>
      <w:marRight w:val="0"/>
      <w:marTop w:val="0"/>
      <w:marBottom w:val="0"/>
      <w:divBdr>
        <w:top w:val="none" w:sz="0" w:space="0" w:color="auto"/>
        <w:left w:val="none" w:sz="0" w:space="0" w:color="auto"/>
        <w:bottom w:val="none" w:sz="0" w:space="0" w:color="auto"/>
        <w:right w:val="none" w:sz="0" w:space="0" w:color="auto"/>
      </w:divBdr>
    </w:div>
    <w:div w:id="1902986717">
      <w:bodyDiv w:val="1"/>
      <w:marLeft w:val="0"/>
      <w:marRight w:val="0"/>
      <w:marTop w:val="0"/>
      <w:marBottom w:val="0"/>
      <w:divBdr>
        <w:top w:val="none" w:sz="0" w:space="0" w:color="auto"/>
        <w:left w:val="none" w:sz="0" w:space="0" w:color="auto"/>
        <w:bottom w:val="none" w:sz="0" w:space="0" w:color="auto"/>
        <w:right w:val="none" w:sz="0" w:space="0" w:color="auto"/>
      </w:divBdr>
    </w:div>
    <w:div w:id="1903057001">
      <w:bodyDiv w:val="1"/>
      <w:marLeft w:val="0"/>
      <w:marRight w:val="0"/>
      <w:marTop w:val="0"/>
      <w:marBottom w:val="0"/>
      <w:divBdr>
        <w:top w:val="none" w:sz="0" w:space="0" w:color="auto"/>
        <w:left w:val="none" w:sz="0" w:space="0" w:color="auto"/>
        <w:bottom w:val="none" w:sz="0" w:space="0" w:color="auto"/>
        <w:right w:val="none" w:sz="0" w:space="0" w:color="auto"/>
      </w:divBdr>
    </w:div>
    <w:div w:id="1903127773">
      <w:bodyDiv w:val="1"/>
      <w:marLeft w:val="0"/>
      <w:marRight w:val="0"/>
      <w:marTop w:val="0"/>
      <w:marBottom w:val="0"/>
      <w:divBdr>
        <w:top w:val="none" w:sz="0" w:space="0" w:color="auto"/>
        <w:left w:val="none" w:sz="0" w:space="0" w:color="auto"/>
        <w:bottom w:val="none" w:sz="0" w:space="0" w:color="auto"/>
        <w:right w:val="none" w:sz="0" w:space="0" w:color="auto"/>
      </w:divBdr>
    </w:div>
    <w:div w:id="1903255313">
      <w:bodyDiv w:val="1"/>
      <w:marLeft w:val="0"/>
      <w:marRight w:val="0"/>
      <w:marTop w:val="0"/>
      <w:marBottom w:val="0"/>
      <w:divBdr>
        <w:top w:val="none" w:sz="0" w:space="0" w:color="auto"/>
        <w:left w:val="none" w:sz="0" w:space="0" w:color="auto"/>
        <w:bottom w:val="none" w:sz="0" w:space="0" w:color="auto"/>
        <w:right w:val="none" w:sz="0" w:space="0" w:color="auto"/>
      </w:divBdr>
    </w:div>
    <w:div w:id="1904556615">
      <w:bodyDiv w:val="1"/>
      <w:marLeft w:val="0"/>
      <w:marRight w:val="0"/>
      <w:marTop w:val="0"/>
      <w:marBottom w:val="0"/>
      <w:divBdr>
        <w:top w:val="none" w:sz="0" w:space="0" w:color="auto"/>
        <w:left w:val="none" w:sz="0" w:space="0" w:color="auto"/>
        <w:bottom w:val="none" w:sz="0" w:space="0" w:color="auto"/>
        <w:right w:val="none" w:sz="0" w:space="0" w:color="auto"/>
      </w:divBdr>
    </w:div>
    <w:div w:id="1904637430">
      <w:bodyDiv w:val="1"/>
      <w:marLeft w:val="0"/>
      <w:marRight w:val="0"/>
      <w:marTop w:val="0"/>
      <w:marBottom w:val="0"/>
      <w:divBdr>
        <w:top w:val="none" w:sz="0" w:space="0" w:color="auto"/>
        <w:left w:val="none" w:sz="0" w:space="0" w:color="auto"/>
        <w:bottom w:val="none" w:sz="0" w:space="0" w:color="auto"/>
        <w:right w:val="none" w:sz="0" w:space="0" w:color="auto"/>
      </w:divBdr>
    </w:div>
    <w:div w:id="1904750004">
      <w:bodyDiv w:val="1"/>
      <w:marLeft w:val="0"/>
      <w:marRight w:val="0"/>
      <w:marTop w:val="0"/>
      <w:marBottom w:val="0"/>
      <w:divBdr>
        <w:top w:val="none" w:sz="0" w:space="0" w:color="auto"/>
        <w:left w:val="none" w:sz="0" w:space="0" w:color="auto"/>
        <w:bottom w:val="none" w:sz="0" w:space="0" w:color="auto"/>
        <w:right w:val="none" w:sz="0" w:space="0" w:color="auto"/>
      </w:divBdr>
    </w:div>
    <w:div w:id="1905288733">
      <w:bodyDiv w:val="1"/>
      <w:marLeft w:val="0"/>
      <w:marRight w:val="0"/>
      <w:marTop w:val="0"/>
      <w:marBottom w:val="0"/>
      <w:divBdr>
        <w:top w:val="none" w:sz="0" w:space="0" w:color="auto"/>
        <w:left w:val="none" w:sz="0" w:space="0" w:color="auto"/>
        <w:bottom w:val="none" w:sz="0" w:space="0" w:color="auto"/>
        <w:right w:val="none" w:sz="0" w:space="0" w:color="auto"/>
      </w:divBdr>
    </w:div>
    <w:div w:id="1905408633">
      <w:bodyDiv w:val="1"/>
      <w:marLeft w:val="0"/>
      <w:marRight w:val="0"/>
      <w:marTop w:val="0"/>
      <w:marBottom w:val="0"/>
      <w:divBdr>
        <w:top w:val="none" w:sz="0" w:space="0" w:color="auto"/>
        <w:left w:val="none" w:sz="0" w:space="0" w:color="auto"/>
        <w:bottom w:val="none" w:sz="0" w:space="0" w:color="auto"/>
        <w:right w:val="none" w:sz="0" w:space="0" w:color="auto"/>
      </w:divBdr>
    </w:div>
    <w:div w:id="1905751693">
      <w:bodyDiv w:val="1"/>
      <w:marLeft w:val="0"/>
      <w:marRight w:val="0"/>
      <w:marTop w:val="0"/>
      <w:marBottom w:val="0"/>
      <w:divBdr>
        <w:top w:val="none" w:sz="0" w:space="0" w:color="auto"/>
        <w:left w:val="none" w:sz="0" w:space="0" w:color="auto"/>
        <w:bottom w:val="none" w:sz="0" w:space="0" w:color="auto"/>
        <w:right w:val="none" w:sz="0" w:space="0" w:color="auto"/>
      </w:divBdr>
    </w:div>
    <w:div w:id="1906450412">
      <w:bodyDiv w:val="1"/>
      <w:marLeft w:val="0"/>
      <w:marRight w:val="0"/>
      <w:marTop w:val="0"/>
      <w:marBottom w:val="0"/>
      <w:divBdr>
        <w:top w:val="none" w:sz="0" w:space="0" w:color="auto"/>
        <w:left w:val="none" w:sz="0" w:space="0" w:color="auto"/>
        <w:bottom w:val="none" w:sz="0" w:space="0" w:color="auto"/>
        <w:right w:val="none" w:sz="0" w:space="0" w:color="auto"/>
      </w:divBdr>
    </w:div>
    <w:div w:id="1906720198">
      <w:bodyDiv w:val="1"/>
      <w:marLeft w:val="0"/>
      <w:marRight w:val="0"/>
      <w:marTop w:val="0"/>
      <w:marBottom w:val="0"/>
      <w:divBdr>
        <w:top w:val="none" w:sz="0" w:space="0" w:color="auto"/>
        <w:left w:val="none" w:sz="0" w:space="0" w:color="auto"/>
        <w:bottom w:val="none" w:sz="0" w:space="0" w:color="auto"/>
        <w:right w:val="none" w:sz="0" w:space="0" w:color="auto"/>
      </w:divBdr>
    </w:div>
    <w:div w:id="1907491713">
      <w:bodyDiv w:val="1"/>
      <w:marLeft w:val="0"/>
      <w:marRight w:val="0"/>
      <w:marTop w:val="0"/>
      <w:marBottom w:val="0"/>
      <w:divBdr>
        <w:top w:val="none" w:sz="0" w:space="0" w:color="auto"/>
        <w:left w:val="none" w:sz="0" w:space="0" w:color="auto"/>
        <w:bottom w:val="none" w:sz="0" w:space="0" w:color="auto"/>
        <w:right w:val="none" w:sz="0" w:space="0" w:color="auto"/>
      </w:divBdr>
    </w:div>
    <w:div w:id="1907766722">
      <w:bodyDiv w:val="1"/>
      <w:marLeft w:val="0"/>
      <w:marRight w:val="0"/>
      <w:marTop w:val="0"/>
      <w:marBottom w:val="0"/>
      <w:divBdr>
        <w:top w:val="none" w:sz="0" w:space="0" w:color="auto"/>
        <w:left w:val="none" w:sz="0" w:space="0" w:color="auto"/>
        <w:bottom w:val="none" w:sz="0" w:space="0" w:color="auto"/>
        <w:right w:val="none" w:sz="0" w:space="0" w:color="auto"/>
      </w:divBdr>
    </w:div>
    <w:div w:id="1908029604">
      <w:bodyDiv w:val="1"/>
      <w:marLeft w:val="0"/>
      <w:marRight w:val="0"/>
      <w:marTop w:val="0"/>
      <w:marBottom w:val="0"/>
      <w:divBdr>
        <w:top w:val="none" w:sz="0" w:space="0" w:color="auto"/>
        <w:left w:val="none" w:sz="0" w:space="0" w:color="auto"/>
        <w:bottom w:val="none" w:sz="0" w:space="0" w:color="auto"/>
        <w:right w:val="none" w:sz="0" w:space="0" w:color="auto"/>
      </w:divBdr>
    </w:div>
    <w:div w:id="1908418527">
      <w:bodyDiv w:val="1"/>
      <w:marLeft w:val="0"/>
      <w:marRight w:val="0"/>
      <w:marTop w:val="0"/>
      <w:marBottom w:val="0"/>
      <w:divBdr>
        <w:top w:val="none" w:sz="0" w:space="0" w:color="auto"/>
        <w:left w:val="none" w:sz="0" w:space="0" w:color="auto"/>
        <w:bottom w:val="none" w:sz="0" w:space="0" w:color="auto"/>
        <w:right w:val="none" w:sz="0" w:space="0" w:color="auto"/>
      </w:divBdr>
    </w:div>
    <w:div w:id="1908875453">
      <w:bodyDiv w:val="1"/>
      <w:marLeft w:val="0"/>
      <w:marRight w:val="0"/>
      <w:marTop w:val="0"/>
      <w:marBottom w:val="0"/>
      <w:divBdr>
        <w:top w:val="none" w:sz="0" w:space="0" w:color="auto"/>
        <w:left w:val="none" w:sz="0" w:space="0" w:color="auto"/>
        <w:bottom w:val="none" w:sz="0" w:space="0" w:color="auto"/>
        <w:right w:val="none" w:sz="0" w:space="0" w:color="auto"/>
      </w:divBdr>
    </w:div>
    <w:div w:id="1908875597">
      <w:bodyDiv w:val="1"/>
      <w:marLeft w:val="0"/>
      <w:marRight w:val="0"/>
      <w:marTop w:val="0"/>
      <w:marBottom w:val="0"/>
      <w:divBdr>
        <w:top w:val="none" w:sz="0" w:space="0" w:color="auto"/>
        <w:left w:val="none" w:sz="0" w:space="0" w:color="auto"/>
        <w:bottom w:val="none" w:sz="0" w:space="0" w:color="auto"/>
        <w:right w:val="none" w:sz="0" w:space="0" w:color="auto"/>
      </w:divBdr>
    </w:div>
    <w:div w:id="1908958060">
      <w:bodyDiv w:val="1"/>
      <w:marLeft w:val="0"/>
      <w:marRight w:val="0"/>
      <w:marTop w:val="0"/>
      <w:marBottom w:val="0"/>
      <w:divBdr>
        <w:top w:val="none" w:sz="0" w:space="0" w:color="auto"/>
        <w:left w:val="none" w:sz="0" w:space="0" w:color="auto"/>
        <w:bottom w:val="none" w:sz="0" w:space="0" w:color="auto"/>
        <w:right w:val="none" w:sz="0" w:space="0" w:color="auto"/>
      </w:divBdr>
    </w:div>
    <w:div w:id="1909143102">
      <w:bodyDiv w:val="1"/>
      <w:marLeft w:val="0"/>
      <w:marRight w:val="0"/>
      <w:marTop w:val="0"/>
      <w:marBottom w:val="0"/>
      <w:divBdr>
        <w:top w:val="none" w:sz="0" w:space="0" w:color="auto"/>
        <w:left w:val="none" w:sz="0" w:space="0" w:color="auto"/>
        <w:bottom w:val="none" w:sz="0" w:space="0" w:color="auto"/>
        <w:right w:val="none" w:sz="0" w:space="0" w:color="auto"/>
      </w:divBdr>
    </w:div>
    <w:div w:id="1909227426">
      <w:bodyDiv w:val="1"/>
      <w:marLeft w:val="0"/>
      <w:marRight w:val="0"/>
      <w:marTop w:val="0"/>
      <w:marBottom w:val="0"/>
      <w:divBdr>
        <w:top w:val="none" w:sz="0" w:space="0" w:color="auto"/>
        <w:left w:val="none" w:sz="0" w:space="0" w:color="auto"/>
        <w:bottom w:val="none" w:sz="0" w:space="0" w:color="auto"/>
        <w:right w:val="none" w:sz="0" w:space="0" w:color="auto"/>
      </w:divBdr>
    </w:div>
    <w:div w:id="1909265589">
      <w:bodyDiv w:val="1"/>
      <w:marLeft w:val="0"/>
      <w:marRight w:val="0"/>
      <w:marTop w:val="0"/>
      <w:marBottom w:val="0"/>
      <w:divBdr>
        <w:top w:val="none" w:sz="0" w:space="0" w:color="auto"/>
        <w:left w:val="none" w:sz="0" w:space="0" w:color="auto"/>
        <w:bottom w:val="none" w:sz="0" w:space="0" w:color="auto"/>
        <w:right w:val="none" w:sz="0" w:space="0" w:color="auto"/>
      </w:divBdr>
    </w:div>
    <w:div w:id="1909268861">
      <w:bodyDiv w:val="1"/>
      <w:marLeft w:val="0"/>
      <w:marRight w:val="0"/>
      <w:marTop w:val="0"/>
      <w:marBottom w:val="0"/>
      <w:divBdr>
        <w:top w:val="none" w:sz="0" w:space="0" w:color="auto"/>
        <w:left w:val="none" w:sz="0" w:space="0" w:color="auto"/>
        <w:bottom w:val="none" w:sz="0" w:space="0" w:color="auto"/>
        <w:right w:val="none" w:sz="0" w:space="0" w:color="auto"/>
      </w:divBdr>
    </w:div>
    <w:div w:id="1909656452">
      <w:bodyDiv w:val="1"/>
      <w:marLeft w:val="0"/>
      <w:marRight w:val="0"/>
      <w:marTop w:val="0"/>
      <w:marBottom w:val="0"/>
      <w:divBdr>
        <w:top w:val="none" w:sz="0" w:space="0" w:color="auto"/>
        <w:left w:val="none" w:sz="0" w:space="0" w:color="auto"/>
        <w:bottom w:val="none" w:sz="0" w:space="0" w:color="auto"/>
        <w:right w:val="none" w:sz="0" w:space="0" w:color="auto"/>
      </w:divBdr>
    </w:div>
    <w:div w:id="1909801261">
      <w:bodyDiv w:val="1"/>
      <w:marLeft w:val="0"/>
      <w:marRight w:val="0"/>
      <w:marTop w:val="0"/>
      <w:marBottom w:val="0"/>
      <w:divBdr>
        <w:top w:val="none" w:sz="0" w:space="0" w:color="auto"/>
        <w:left w:val="none" w:sz="0" w:space="0" w:color="auto"/>
        <w:bottom w:val="none" w:sz="0" w:space="0" w:color="auto"/>
        <w:right w:val="none" w:sz="0" w:space="0" w:color="auto"/>
      </w:divBdr>
    </w:div>
    <w:div w:id="1909807815">
      <w:bodyDiv w:val="1"/>
      <w:marLeft w:val="0"/>
      <w:marRight w:val="0"/>
      <w:marTop w:val="0"/>
      <w:marBottom w:val="0"/>
      <w:divBdr>
        <w:top w:val="none" w:sz="0" w:space="0" w:color="auto"/>
        <w:left w:val="none" w:sz="0" w:space="0" w:color="auto"/>
        <w:bottom w:val="none" w:sz="0" w:space="0" w:color="auto"/>
        <w:right w:val="none" w:sz="0" w:space="0" w:color="auto"/>
      </w:divBdr>
    </w:div>
    <w:div w:id="1909878400">
      <w:bodyDiv w:val="1"/>
      <w:marLeft w:val="0"/>
      <w:marRight w:val="0"/>
      <w:marTop w:val="0"/>
      <w:marBottom w:val="0"/>
      <w:divBdr>
        <w:top w:val="none" w:sz="0" w:space="0" w:color="auto"/>
        <w:left w:val="none" w:sz="0" w:space="0" w:color="auto"/>
        <w:bottom w:val="none" w:sz="0" w:space="0" w:color="auto"/>
        <w:right w:val="none" w:sz="0" w:space="0" w:color="auto"/>
      </w:divBdr>
    </w:div>
    <w:div w:id="1910115731">
      <w:bodyDiv w:val="1"/>
      <w:marLeft w:val="0"/>
      <w:marRight w:val="0"/>
      <w:marTop w:val="0"/>
      <w:marBottom w:val="0"/>
      <w:divBdr>
        <w:top w:val="none" w:sz="0" w:space="0" w:color="auto"/>
        <w:left w:val="none" w:sz="0" w:space="0" w:color="auto"/>
        <w:bottom w:val="none" w:sz="0" w:space="0" w:color="auto"/>
        <w:right w:val="none" w:sz="0" w:space="0" w:color="auto"/>
      </w:divBdr>
    </w:div>
    <w:div w:id="1910462200">
      <w:bodyDiv w:val="1"/>
      <w:marLeft w:val="0"/>
      <w:marRight w:val="0"/>
      <w:marTop w:val="0"/>
      <w:marBottom w:val="0"/>
      <w:divBdr>
        <w:top w:val="none" w:sz="0" w:space="0" w:color="auto"/>
        <w:left w:val="none" w:sz="0" w:space="0" w:color="auto"/>
        <w:bottom w:val="none" w:sz="0" w:space="0" w:color="auto"/>
        <w:right w:val="none" w:sz="0" w:space="0" w:color="auto"/>
      </w:divBdr>
    </w:div>
    <w:div w:id="1910729180">
      <w:bodyDiv w:val="1"/>
      <w:marLeft w:val="0"/>
      <w:marRight w:val="0"/>
      <w:marTop w:val="0"/>
      <w:marBottom w:val="0"/>
      <w:divBdr>
        <w:top w:val="none" w:sz="0" w:space="0" w:color="auto"/>
        <w:left w:val="none" w:sz="0" w:space="0" w:color="auto"/>
        <w:bottom w:val="none" w:sz="0" w:space="0" w:color="auto"/>
        <w:right w:val="none" w:sz="0" w:space="0" w:color="auto"/>
      </w:divBdr>
    </w:div>
    <w:div w:id="1911498240">
      <w:bodyDiv w:val="1"/>
      <w:marLeft w:val="0"/>
      <w:marRight w:val="0"/>
      <w:marTop w:val="0"/>
      <w:marBottom w:val="0"/>
      <w:divBdr>
        <w:top w:val="none" w:sz="0" w:space="0" w:color="auto"/>
        <w:left w:val="none" w:sz="0" w:space="0" w:color="auto"/>
        <w:bottom w:val="none" w:sz="0" w:space="0" w:color="auto"/>
        <w:right w:val="none" w:sz="0" w:space="0" w:color="auto"/>
      </w:divBdr>
    </w:div>
    <w:div w:id="1911504791">
      <w:bodyDiv w:val="1"/>
      <w:marLeft w:val="0"/>
      <w:marRight w:val="0"/>
      <w:marTop w:val="0"/>
      <w:marBottom w:val="0"/>
      <w:divBdr>
        <w:top w:val="none" w:sz="0" w:space="0" w:color="auto"/>
        <w:left w:val="none" w:sz="0" w:space="0" w:color="auto"/>
        <w:bottom w:val="none" w:sz="0" w:space="0" w:color="auto"/>
        <w:right w:val="none" w:sz="0" w:space="0" w:color="auto"/>
      </w:divBdr>
    </w:div>
    <w:div w:id="1911691490">
      <w:bodyDiv w:val="1"/>
      <w:marLeft w:val="0"/>
      <w:marRight w:val="0"/>
      <w:marTop w:val="0"/>
      <w:marBottom w:val="0"/>
      <w:divBdr>
        <w:top w:val="none" w:sz="0" w:space="0" w:color="auto"/>
        <w:left w:val="none" w:sz="0" w:space="0" w:color="auto"/>
        <w:bottom w:val="none" w:sz="0" w:space="0" w:color="auto"/>
        <w:right w:val="none" w:sz="0" w:space="0" w:color="auto"/>
      </w:divBdr>
    </w:div>
    <w:div w:id="1911841961">
      <w:bodyDiv w:val="1"/>
      <w:marLeft w:val="0"/>
      <w:marRight w:val="0"/>
      <w:marTop w:val="0"/>
      <w:marBottom w:val="0"/>
      <w:divBdr>
        <w:top w:val="none" w:sz="0" w:space="0" w:color="auto"/>
        <w:left w:val="none" w:sz="0" w:space="0" w:color="auto"/>
        <w:bottom w:val="none" w:sz="0" w:space="0" w:color="auto"/>
        <w:right w:val="none" w:sz="0" w:space="0" w:color="auto"/>
      </w:divBdr>
    </w:div>
    <w:div w:id="1911958750">
      <w:bodyDiv w:val="1"/>
      <w:marLeft w:val="0"/>
      <w:marRight w:val="0"/>
      <w:marTop w:val="0"/>
      <w:marBottom w:val="0"/>
      <w:divBdr>
        <w:top w:val="none" w:sz="0" w:space="0" w:color="auto"/>
        <w:left w:val="none" w:sz="0" w:space="0" w:color="auto"/>
        <w:bottom w:val="none" w:sz="0" w:space="0" w:color="auto"/>
        <w:right w:val="none" w:sz="0" w:space="0" w:color="auto"/>
      </w:divBdr>
    </w:div>
    <w:div w:id="1912152235">
      <w:bodyDiv w:val="1"/>
      <w:marLeft w:val="0"/>
      <w:marRight w:val="0"/>
      <w:marTop w:val="0"/>
      <w:marBottom w:val="0"/>
      <w:divBdr>
        <w:top w:val="none" w:sz="0" w:space="0" w:color="auto"/>
        <w:left w:val="none" w:sz="0" w:space="0" w:color="auto"/>
        <w:bottom w:val="none" w:sz="0" w:space="0" w:color="auto"/>
        <w:right w:val="none" w:sz="0" w:space="0" w:color="auto"/>
      </w:divBdr>
    </w:div>
    <w:div w:id="1912158519">
      <w:bodyDiv w:val="1"/>
      <w:marLeft w:val="0"/>
      <w:marRight w:val="0"/>
      <w:marTop w:val="0"/>
      <w:marBottom w:val="0"/>
      <w:divBdr>
        <w:top w:val="none" w:sz="0" w:space="0" w:color="auto"/>
        <w:left w:val="none" w:sz="0" w:space="0" w:color="auto"/>
        <w:bottom w:val="none" w:sz="0" w:space="0" w:color="auto"/>
        <w:right w:val="none" w:sz="0" w:space="0" w:color="auto"/>
      </w:divBdr>
    </w:div>
    <w:div w:id="1912233216">
      <w:bodyDiv w:val="1"/>
      <w:marLeft w:val="0"/>
      <w:marRight w:val="0"/>
      <w:marTop w:val="0"/>
      <w:marBottom w:val="0"/>
      <w:divBdr>
        <w:top w:val="none" w:sz="0" w:space="0" w:color="auto"/>
        <w:left w:val="none" w:sz="0" w:space="0" w:color="auto"/>
        <w:bottom w:val="none" w:sz="0" w:space="0" w:color="auto"/>
        <w:right w:val="none" w:sz="0" w:space="0" w:color="auto"/>
      </w:divBdr>
    </w:div>
    <w:div w:id="1912233895">
      <w:bodyDiv w:val="1"/>
      <w:marLeft w:val="0"/>
      <w:marRight w:val="0"/>
      <w:marTop w:val="0"/>
      <w:marBottom w:val="0"/>
      <w:divBdr>
        <w:top w:val="none" w:sz="0" w:space="0" w:color="auto"/>
        <w:left w:val="none" w:sz="0" w:space="0" w:color="auto"/>
        <w:bottom w:val="none" w:sz="0" w:space="0" w:color="auto"/>
        <w:right w:val="none" w:sz="0" w:space="0" w:color="auto"/>
      </w:divBdr>
    </w:div>
    <w:div w:id="1912694464">
      <w:bodyDiv w:val="1"/>
      <w:marLeft w:val="0"/>
      <w:marRight w:val="0"/>
      <w:marTop w:val="0"/>
      <w:marBottom w:val="0"/>
      <w:divBdr>
        <w:top w:val="none" w:sz="0" w:space="0" w:color="auto"/>
        <w:left w:val="none" w:sz="0" w:space="0" w:color="auto"/>
        <w:bottom w:val="none" w:sz="0" w:space="0" w:color="auto"/>
        <w:right w:val="none" w:sz="0" w:space="0" w:color="auto"/>
      </w:divBdr>
    </w:div>
    <w:div w:id="1913194144">
      <w:bodyDiv w:val="1"/>
      <w:marLeft w:val="0"/>
      <w:marRight w:val="0"/>
      <w:marTop w:val="0"/>
      <w:marBottom w:val="0"/>
      <w:divBdr>
        <w:top w:val="none" w:sz="0" w:space="0" w:color="auto"/>
        <w:left w:val="none" w:sz="0" w:space="0" w:color="auto"/>
        <w:bottom w:val="none" w:sz="0" w:space="0" w:color="auto"/>
        <w:right w:val="none" w:sz="0" w:space="0" w:color="auto"/>
      </w:divBdr>
    </w:div>
    <w:div w:id="1913389093">
      <w:bodyDiv w:val="1"/>
      <w:marLeft w:val="0"/>
      <w:marRight w:val="0"/>
      <w:marTop w:val="0"/>
      <w:marBottom w:val="0"/>
      <w:divBdr>
        <w:top w:val="none" w:sz="0" w:space="0" w:color="auto"/>
        <w:left w:val="none" w:sz="0" w:space="0" w:color="auto"/>
        <w:bottom w:val="none" w:sz="0" w:space="0" w:color="auto"/>
        <w:right w:val="none" w:sz="0" w:space="0" w:color="auto"/>
      </w:divBdr>
    </w:div>
    <w:div w:id="1914045241">
      <w:bodyDiv w:val="1"/>
      <w:marLeft w:val="0"/>
      <w:marRight w:val="0"/>
      <w:marTop w:val="0"/>
      <w:marBottom w:val="0"/>
      <w:divBdr>
        <w:top w:val="none" w:sz="0" w:space="0" w:color="auto"/>
        <w:left w:val="none" w:sz="0" w:space="0" w:color="auto"/>
        <w:bottom w:val="none" w:sz="0" w:space="0" w:color="auto"/>
        <w:right w:val="none" w:sz="0" w:space="0" w:color="auto"/>
      </w:divBdr>
    </w:div>
    <w:div w:id="1914197848">
      <w:bodyDiv w:val="1"/>
      <w:marLeft w:val="0"/>
      <w:marRight w:val="0"/>
      <w:marTop w:val="0"/>
      <w:marBottom w:val="0"/>
      <w:divBdr>
        <w:top w:val="none" w:sz="0" w:space="0" w:color="auto"/>
        <w:left w:val="none" w:sz="0" w:space="0" w:color="auto"/>
        <w:bottom w:val="none" w:sz="0" w:space="0" w:color="auto"/>
        <w:right w:val="none" w:sz="0" w:space="0" w:color="auto"/>
      </w:divBdr>
    </w:div>
    <w:div w:id="1914201670">
      <w:bodyDiv w:val="1"/>
      <w:marLeft w:val="0"/>
      <w:marRight w:val="0"/>
      <w:marTop w:val="0"/>
      <w:marBottom w:val="0"/>
      <w:divBdr>
        <w:top w:val="none" w:sz="0" w:space="0" w:color="auto"/>
        <w:left w:val="none" w:sz="0" w:space="0" w:color="auto"/>
        <w:bottom w:val="none" w:sz="0" w:space="0" w:color="auto"/>
        <w:right w:val="none" w:sz="0" w:space="0" w:color="auto"/>
      </w:divBdr>
    </w:div>
    <w:div w:id="1914854811">
      <w:bodyDiv w:val="1"/>
      <w:marLeft w:val="0"/>
      <w:marRight w:val="0"/>
      <w:marTop w:val="0"/>
      <w:marBottom w:val="0"/>
      <w:divBdr>
        <w:top w:val="none" w:sz="0" w:space="0" w:color="auto"/>
        <w:left w:val="none" w:sz="0" w:space="0" w:color="auto"/>
        <w:bottom w:val="none" w:sz="0" w:space="0" w:color="auto"/>
        <w:right w:val="none" w:sz="0" w:space="0" w:color="auto"/>
      </w:divBdr>
    </w:div>
    <w:div w:id="1915119247">
      <w:bodyDiv w:val="1"/>
      <w:marLeft w:val="0"/>
      <w:marRight w:val="0"/>
      <w:marTop w:val="0"/>
      <w:marBottom w:val="0"/>
      <w:divBdr>
        <w:top w:val="none" w:sz="0" w:space="0" w:color="auto"/>
        <w:left w:val="none" w:sz="0" w:space="0" w:color="auto"/>
        <w:bottom w:val="none" w:sz="0" w:space="0" w:color="auto"/>
        <w:right w:val="none" w:sz="0" w:space="0" w:color="auto"/>
      </w:divBdr>
    </w:div>
    <w:div w:id="1915161640">
      <w:bodyDiv w:val="1"/>
      <w:marLeft w:val="0"/>
      <w:marRight w:val="0"/>
      <w:marTop w:val="0"/>
      <w:marBottom w:val="0"/>
      <w:divBdr>
        <w:top w:val="none" w:sz="0" w:space="0" w:color="auto"/>
        <w:left w:val="none" w:sz="0" w:space="0" w:color="auto"/>
        <w:bottom w:val="none" w:sz="0" w:space="0" w:color="auto"/>
        <w:right w:val="none" w:sz="0" w:space="0" w:color="auto"/>
      </w:divBdr>
    </w:div>
    <w:div w:id="1915429411">
      <w:bodyDiv w:val="1"/>
      <w:marLeft w:val="0"/>
      <w:marRight w:val="0"/>
      <w:marTop w:val="0"/>
      <w:marBottom w:val="0"/>
      <w:divBdr>
        <w:top w:val="none" w:sz="0" w:space="0" w:color="auto"/>
        <w:left w:val="none" w:sz="0" w:space="0" w:color="auto"/>
        <w:bottom w:val="none" w:sz="0" w:space="0" w:color="auto"/>
        <w:right w:val="none" w:sz="0" w:space="0" w:color="auto"/>
      </w:divBdr>
    </w:div>
    <w:div w:id="1916360085">
      <w:bodyDiv w:val="1"/>
      <w:marLeft w:val="0"/>
      <w:marRight w:val="0"/>
      <w:marTop w:val="0"/>
      <w:marBottom w:val="0"/>
      <w:divBdr>
        <w:top w:val="none" w:sz="0" w:space="0" w:color="auto"/>
        <w:left w:val="none" w:sz="0" w:space="0" w:color="auto"/>
        <w:bottom w:val="none" w:sz="0" w:space="0" w:color="auto"/>
        <w:right w:val="none" w:sz="0" w:space="0" w:color="auto"/>
      </w:divBdr>
    </w:div>
    <w:div w:id="1916544387">
      <w:bodyDiv w:val="1"/>
      <w:marLeft w:val="0"/>
      <w:marRight w:val="0"/>
      <w:marTop w:val="0"/>
      <w:marBottom w:val="0"/>
      <w:divBdr>
        <w:top w:val="none" w:sz="0" w:space="0" w:color="auto"/>
        <w:left w:val="none" w:sz="0" w:space="0" w:color="auto"/>
        <w:bottom w:val="none" w:sz="0" w:space="0" w:color="auto"/>
        <w:right w:val="none" w:sz="0" w:space="0" w:color="auto"/>
      </w:divBdr>
    </w:div>
    <w:div w:id="1916620024">
      <w:bodyDiv w:val="1"/>
      <w:marLeft w:val="0"/>
      <w:marRight w:val="0"/>
      <w:marTop w:val="0"/>
      <w:marBottom w:val="0"/>
      <w:divBdr>
        <w:top w:val="none" w:sz="0" w:space="0" w:color="auto"/>
        <w:left w:val="none" w:sz="0" w:space="0" w:color="auto"/>
        <w:bottom w:val="none" w:sz="0" w:space="0" w:color="auto"/>
        <w:right w:val="none" w:sz="0" w:space="0" w:color="auto"/>
      </w:divBdr>
    </w:div>
    <w:div w:id="1916628936">
      <w:bodyDiv w:val="1"/>
      <w:marLeft w:val="0"/>
      <w:marRight w:val="0"/>
      <w:marTop w:val="0"/>
      <w:marBottom w:val="0"/>
      <w:divBdr>
        <w:top w:val="none" w:sz="0" w:space="0" w:color="auto"/>
        <w:left w:val="none" w:sz="0" w:space="0" w:color="auto"/>
        <w:bottom w:val="none" w:sz="0" w:space="0" w:color="auto"/>
        <w:right w:val="none" w:sz="0" w:space="0" w:color="auto"/>
      </w:divBdr>
    </w:div>
    <w:div w:id="1916665986">
      <w:bodyDiv w:val="1"/>
      <w:marLeft w:val="0"/>
      <w:marRight w:val="0"/>
      <w:marTop w:val="0"/>
      <w:marBottom w:val="0"/>
      <w:divBdr>
        <w:top w:val="none" w:sz="0" w:space="0" w:color="auto"/>
        <w:left w:val="none" w:sz="0" w:space="0" w:color="auto"/>
        <w:bottom w:val="none" w:sz="0" w:space="0" w:color="auto"/>
        <w:right w:val="none" w:sz="0" w:space="0" w:color="auto"/>
      </w:divBdr>
    </w:div>
    <w:div w:id="1917132606">
      <w:bodyDiv w:val="1"/>
      <w:marLeft w:val="0"/>
      <w:marRight w:val="0"/>
      <w:marTop w:val="0"/>
      <w:marBottom w:val="0"/>
      <w:divBdr>
        <w:top w:val="none" w:sz="0" w:space="0" w:color="auto"/>
        <w:left w:val="none" w:sz="0" w:space="0" w:color="auto"/>
        <w:bottom w:val="none" w:sz="0" w:space="0" w:color="auto"/>
        <w:right w:val="none" w:sz="0" w:space="0" w:color="auto"/>
      </w:divBdr>
    </w:div>
    <w:div w:id="1917591046">
      <w:bodyDiv w:val="1"/>
      <w:marLeft w:val="0"/>
      <w:marRight w:val="0"/>
      <w:marTop w:val="0"/>
      <w:marBottom w:val="0"/>
      <w:divBdr>
        <w:top w:val="none" w:sz="0" w:space="0" w:color="auto"/>
        <w:left w:val="none" w:sz="0" w:space="0" w:color="auto"/>
        <w:bottom w:val="none" w:sz="0" w:space="0" w:color="auto"/>
        <w:right w:val="none" w:sz="0" w:space="0" w:color="auto"/>
      </w:divBdr>
    </w:div>
    <w:div w:id="1918007316">
      <w:bodyDiv w:val="1"/>
      <w:marLeft w:val="0"/>
      <w:marRight w:val="0"/>
      <w:marTop w:val="0"/>
      <w:marBottom w:val="0"/>
      <w:divBdr>
        <w:top w:val="none" w:sz="0" w:space="0" w:color="auto"/>
        <w:left w:val="none" w:sz="0" w:space="0" w:color="auto"/>
        <w:bottom w:val="none" w:sz="0" w:space="0" w:color="auto"/>
        <w:right w:val="none" w:sz="0" w:space="0" w:color="auto"/>
      </w:divBdr>
    </w:div>
    <w:div w:id="1918205560">
      <w:bodyDiv w:val="1"/>
      <w:marLeft w:val="0"/>
      <w:marRight w:val="0"/>
      <w:marTop w:val="0"/>
      <w:marBottom w:val="0"/>
      <w:divBdr>
        <w:top w:val="none" w:sz="0" w:space="0" w:color="auto"/>
        <w:left w:val="none" w:sz="0" w:space="0" w:color="auto"/>
        <w:bottom w:val="none" w:sz="0" w:space="0" w:color="auto"/>
        <w:right w:val="none" w:sz="0" w:space="0" w:color="auto"/>
      </w:divBdr>
    </w:div>
    <w:div w:id="1918663115">
      <w:bodyDiv w:val="1"/>
      <w:marLeft w:val="0"/>
      <w:marRight w:val="0"/>
      <w:marTop w:val="0"/>
      <w:marBottom w:val="0"/>
      <w:divBdr>
        <w:top w:val="none" w:sz="0" w:space="0" w:color="auto"/>
        <w:left w:val="none" w:sz="0" w:space="0" w:color="auto"/>
        <w:bottom w:val="none" w:sz="0" w:space="0" w:color="auto"/>
        <w:right w:val="none" w:sz="0" w:space="0" w:color="auto"/>
      </w:divBdr>
    </w:div>
    <w:div w:id="1918906414">
      <w:bodyDiv w:val="1"/>
      <w:marLeft w:val="0"/>
      <w:marRight w:val="0"/>
      <w:marTop w:val="0"/>
      <w:marBottom w:val="0"/>
      <w:divBdr>
        <w:top w:val="none" w:sz="0" w:space="0" w:color="auto"/>
        <w:left w:val="none" w:sz="0" w:space="0" w:color="auto"/>
        <w:bottom w:val="none" w:sz="0" w:space="0" w:color="auto"/>
        <w:right w:val="none" w:sz="0" w:space="0" w:color="auto"/>
      </w:divBdr>
    </w:div>
    <w:div w:id="1918976792">
      <w:bodyDiv w:val="1"/>
      <w:marLeft w:val="0"/>
      <w:marRight w:val="0"/>
      <w:marTop w:val="0"/>
      <w:marBottom w:val="0"/>
      <w:divBdr>
        <w:top w:val="none" w:sz="0" w:space="0" w:color="auto"/>
        <w:left w:val="none" w:sz="0" w:space="0" w:color="auto"/>
        <w:bottom w:val="none" w:sz="0" w:space="0" w:color="auto"/>
        <w:right w:val="none" w:sz="0" w:space="0" w:color="auto"/>
      </w:divBdr>
    </w:div>
    <w:div w:id="1919558604">
      <w:bodyDiv w:val="1"/>
      <w:marLeft w:val="0"/>
      <w:marRight w:val="0"/>
      <w:marTop w:val="0"/>
      <w:marBottom w:val="0"/>
      <w:divBdr>
        <w:top w:val="none" w:sz="0" w:space="0" w:color="auto"/>
        <w:left w:val="none" w:sz="0" w:space="0" w:color="auto"/>
        <w:bottom w:val="none" w:sz="0" w:space="0" w:color="auto"/>
        <w:right w:val="none" w:sz="0" w:space="0" w:color="auto"/>
      </w:divBdr>
    </w:div>
    <w:div w:id="1919558655">
      <w:bodyDiv w:val="1"/>
      <w:marLeft w:val="0"/>
      <w:marRight w:val="0"/>
      <w:marTop w:val="0"/>
      <w:marBottom w:val="0"/>
      <w:divBdr>
        <w:top w:val="none" w:sz="0" w:space="0" w:color="auto"/>
        <w:left w:val="none" w:sz="0" w:space="0" w:color="auto"/>
        <w:bottom w:val="none" w:sz="0" w:space="0" w:color="auto"/>
        <w:right w:val="none" w:sz="0" w:space="0" w:color="auto"/>
      </w:divBdr>
    </w:div>
    <w:div w:id="1919903477">
      <w:bodyDiv w:val="1"/>
      <w:marLeft w:val="0"/>
      <w:marRight w:val="0"/>
      <w:marTop w:val="0"/>
      <w:marBottom w:val="0"/>
      <w:divBdr>
        <w:top w:val="none" w:sz="0" w:space="0" w:color="auto"/>
        <w:left w:val="none" w:sz="0" w:space="0" w:color="auto"/>
        <w:bottom w:val="none" w:sz="0" w:space="0" w:color="auto"/>
        <w:right w:val="none" w:sz="0" w:space="0" w:color="auto"/>
      </w:divBdr>
    </w:div>
    <w:div w:id="1920405286">
      <w:bodyDiv w:val="1"/>
      <w:marLeft w:val="0"/>
      <w:marRight w:val="0"/>
      <w:marTop w:val="0"/>
      <w:marBottom w:val="0"/>
      <w:divBdr>
        <w:top w:val="none" w:sz="0" w:space="0" w:color="auto"/>
        <w:left w:val="none" w:sz="0" w:space="0" w:color="auto"/>
        <w:bottom w:val="none" w:sz="0" w:space="0" w:color="auto"/>
        <w:right w:val="none" w:sz="0" w:space="0" w:color="auto"/>
      </w:divBdr>
    </w:div>
    <w:div w:id="1920865660">
      <w:bodyDiv w:val="1"/>
      <w:marLeft w:val="0"/>
      <w:marRight w:val="0"/>
      <w:marTop w:val="0"/>
      <w:marBottom w:val="0"/>
      <w:divBdr>
        <w:top w:val="none" w:sz="0" w:space="0" w:color="auto"/>
        <w:left w:val="none" w:sz="0" w:space="0" w:color="auto"/>
        <w:bottom w:val="none" w:sz="0" w:space="0" w:color="auto"/>
        <w:right w:val="none" w:sz="0" w:space="0" w:color="auto"/>
      </w:divBdr>
    </w:div>
    <w:div w:id="1921060518">
      <w:bodyDiv w:val="1"/>
      <w:marLeft w:val="0"/>
      <w:marRight w:val="0"/>
      <w:marTop w:val="0"/>
      <w:marBottom w:val="0"/>
      <w:divBdr>
        <w:top w:val="none" w:sz="0" w:space="0" w:color="auto"/>
        <w:left w:val="none" w:sz="0" w:space="0" w:color="auto"/>
        <w:bottom w:val="none" w:sz="0" w:space="0" w:color="auto"/>
        <w:right w:val="none" w:sz="0" w:space="0" w:color="auto"/>
      </w:divBdr>
    </w:div>
    <w:div w:id="1921062189">
      <w:bodyDiv w:val="1"/>
      <w:marLeft w:val="0"/>
      <w:marRight w:val="0"/>
      <w:marTop w:val="0"/>
      <w:marBottom w:val="0"/>
      <w:divBdr>
        <w:top w:val="none" w:sz="0" w:space="0" w:color="auto"/>
        <w:left w:val="none" w:sz="0" w:space="0" w:color="auto"/>
        <w:bottom w:val="none" w:sz="0" w:space="0" w:color="auto"/>
        <w:right w:val="none" w:sz="0" w:space="0" w:color="auto"/>
      </w:divBdr>
    </w:div>
    <w:div w:id="1921450032">
      <w:bodyDiv w:val="1"/>
      <w:marLeft w:val="0"/>
      <w:marRight w:val="0"/>
      <w:marTop w:val="0"/>
      <w:marBottom w:val="0"/>
      <w:divBdr>
        <w:top w:val="none" w:sz="0" w:space="0" w:color="auto"/>
        <w:left w:val="none" w:sz="0" w:space="0" w:color="auto"/>
        <w:bottom w:val="none" w:sz="0" w:space="0" w:color="auto"/>
        <w:right w:val="none" w:sz="0" w:space="0" w:color="auto"/>
      </w:divBdr>
    </w:div>
    <w:div w:id="1921520251">
      <w:bodyDiv w:val="1"/>
      <w:marLeft w:val="0"/>
      <w:marRight w:val="0"/>
      <w:marTop w:val="0"/>
      <w:marBottom w:val="0"/>
      <w:divBdr>
        <w:top w:val="none" w:sz="0" w:space="0" w:color="auto"/>
        <w:left w:val="none" w:sz="0" w:space="0" w:color="auto"/>
        <w:bottom w:val="none" w:sz="0" w:space="0" w:color="auto"/>
        <w:right w:val="none" w:sz="0" w:space="0" w:color="auto"/>
      </w:divBdr>
    </w:div>
    <w:div w:id="1921788274">
      <w:bodyDiv w:val="1"/>
      <w:marLeft w:val="0"/>
      <w:marRight w:val="0"/>
      <w:marTop w:val="0"/>
      <w:marBottom w:val="0"/>
      <w:divBdr>
        <w:top w:val="none" w:sz="0" w:space="0" w:color="auto"/>
        <w:left w:val="none" w:sz="0" w:space="0" w:color="auto"/>
        <w:bottom w:val="none" w:sz="0" w:space="0" w:color="auto"/>
        <w:right w:val="none" w:sz="0" w:space="0" w:color="auto"/>
      </w:divBdr>
    </w:div>
    <w:div w:id="1921792182">
      <w:bodyDiv w:val="1"/>
      <w:marLeft w:val="0"/>
      <w:marRight w:val="0"/>
      <w:marTop w:val="0"/>
      <w:marBottom w:val="0"/>
      <w:divBdr>
        <w:top w:val="none" w:sz="0" w:space="0" w:color="auto"/>
        <w:left w:val="none" w:sz="0" w:space="0" w:color="auto"/>
        <w:bottom w:val="none" w:sz="0" w:space="0" w:color="auto"/>
        <w:right w:val="none" w:sz="0" w:space="0" w:color="auto"/>
      </w:divBdr>
    </w:div>
    <w:div w:id="1922910193">
      <w:bodyDiv w:val="1"/>
      <w:marLeft w:val="0"/>
      <w:marRight w:val="0"/>
      <w:marTop w:val="0"/>
      <w:marBottom w:val="0"/>
      <w:divBdr>
        <w:top w:val="none" w:sz="0" w:space="0" w:color="auto"/>
        <w:left w:val="none" w:sz="0" w:space="0" w:color="auto"/>
        <w:bottom w:val="none" w:sz="0" w:space="0" w:color="auto"/>
        <w:right w:val="none" w:sz="0" w:space="0" w:color="auto"/>
      </w:divBdr>
    </w:div>
    <w:div w:id="1922911743">
      <w:bodyDiv w:val="1"/>
      <w:marLeft w:val="0"/>
      <w:marRight w:val="0"/>
      <w:marTop w:val="0"/>
      <w:marBottom w:val="0"/>
      <w:divBdr>
        <w:top w:val="none" w:sz="0" w:space="0" w:color="auto"/>
        <w:left w:val="none" w:sz="0" w:space="0" w:color="auto"/>
        <w:bottom w:val="none" w:sz="0" w:space="0" w:color="auto"/>
        <w:right w:val="none" w:sz="0" w:space="0" w:color="auto"/>
      </w:divBdr>
    </w:div>
    <w:div w:id="1923026345">
      <w:bodyDiv w:val="1"/>
      <w:marLeft w:val="0"/>
      <w:marRight w:val="0"/>
      <w:marTop w:val="0"/>
      <w:marBottom w:val="0"/>
      <w:divBdr>
        <w:top w:val="none" w:sz="0" w:space="0" w:color="auto"/>
        <w:left w:val="none" w:sz="0" w:space="0" w:color="auto"/>
        <w:bottom w:val="none" w:sz="0" w:space="0" w:color="auto"/>
        <w:right w:val="none" w:sz="0" w:space="0" w:color="auto"/>
      </w:divBdr>
    </w:div>
    <w:div w:id="1923295985">
      <w:bodyDiv w:val="1"/>
      <w:marLeft w:val="0"/>
      <w:marRight w:val="0"/>
      <w:marTop w:val="0"/>
      <w:marBottom w:val="0"/>
      <w:divBdr>
        <w:top w:val="none" w:sz="0" w:space="0" w:color="auto"/>
        <w:left w:val="none" w:sz="0" w:space="0" w:color="auto"/>
        <w:bottom w:val="none" w:sz="0" w:space="0" w:color="auto"/>
        <w:right w:val="none" w:sz="0" w:space="0" w:color="auto"/>
      </w:divBdr>
    </w:div>
    <w:div w:id="1923637916">
      <w:bodyDiv w:val="1"/>
      <w:marLeft w:val="0"/>
      <w:marRight w:val="0"/>
      <w:marTop w:val="0"/>
      <w:marBottom w:val="0"/>
      <w:divBdr>
        <w:top w:val="none" w:sz="0" w:space="0" w:color="auto"/>
        <w:left w:val="none" w:sz="0" w:space="0" w:color="auto"/>
        <w:bottom w:val="none" w:sz="0" w:space="0" w:color="auto"/>
        <w:right w:val="none" w:sz="0" w:space="0" w:color="auto"/>
      </w:divBdr>
    </w:div>
    <w:div w:id="1923680064">
      <w:bodyDiv w:val="1"/>
      <w:marLeft w:val="0"/>
      <w:marRight w:val="0"/>
      <w:marTop w:val="0"/>
      <w:marBottom w:val="0"/>
      <w:divBdr>
        <w:top w:val="none" w:sz="0" w:space="0" w:color="auto"/>
        <w:left w:val="none" w:sz="0" w:space="0" w:color="auto"/>
        <w:bottom w:val="none" w:sz="0" w:space="0" w:color="auto"/>
        <w:right w:val="none" w:sz="0" w:space="0" w:color="auto"/>
      </w:divBdr>
    </w:div>
    <w:div w:id="1923761247">
      <w:bodyDiv w:val="1"/>
      <w:marLeft w:val="0"/>
      <w:marRight w:val="0"/>
      <w:marTop w:val="0"/>
      <w:marBottom w:val="0"/>
      <w:divBdr>
        <w:top w:val="none" w:sz="0" w:space="0" w:color="auto"/>
        <w:left w:val="none" w:sz="0" w:space="0" w:color="auto"/>
        <w:bottom w:val="none" w:sz="0" w:space="0" w:color="auto"/>
        <w:right w:val="none" w:sz="0" w:space="0" w:color="auto"/>
      </w:divBdr>
    </w:div>
    <w:div w:id="1923833236">
      <w:bodyDiv w:val="1"/>
      <w:marLeft w:val="0"/>
      <w:marRight w:val="0"/>
      <w:marTop w:val="0"/>
      <w:marBottom w:val="0"/>
      <w:divBdr>
        <w:top w:val="none" w:sz="0" w:space="0" w:color="auto"/>
        <w:left w:val="none" w:sz="0" w:space="0" w:color="auto"/>
        <w:bottom w:val="none" w:sz="0" w:space="0" w:color="auto"/>
        <w:right w:val="none" w:sz="0" w:space="0" w:color="auto"/>
      </w:divBdr>
    </w:div>
    <w:div w:id="1923903154">
      <w:bodyDiv w:val="1"/>
      <w:marLeft w:val="0"/>
      <w:marRight w:val="0"/>
      <w:marTop w:val="0"/>
      <w:marBottom w:val="0"/>
      <w:divBdr>
        <w:top w:val="none" w:sz="0" w:space="0" w:color="auto"/>
        <w:left w:val="none" w:sz="0" w:space="0" w:color="auto"/>
        <w:bottom w:val="none" w:sz="0" w:space="0" w:color="auto"/>
        <w:right w:val="none" w:sz="0" w:space="0" w:color="auto"/>
      </w:divBdr>
    </w:div>
    <w:div w:id="1924139118">
      <w:bodyDiv w:val="1"/>
      <w:marLeft w:val="0"/>
      <w:marRight w:val="0"/>
      <w:marTop w:val="0"/>
      <w:marBottom w:val="0"/>
      <w:divBdr>
        <w:top w:val="none" w:sz="0" w:space="0" w:color="auto"/>
        <w:left w:val="none" w:sz="0" w:space="0" w:color="auto"/>
        <w:bottom w:val="none" w:sz="0" w:space="0" w:color="auto"/>
        <w:right w:val="none" w:sz="0" w:space="0" w:color="auto"/>
      </w:divBdr>
    </w:div>
    <w:div w:id="1924141532">
      <w:bodyDiv w:val="1"/>
      <w:marLeft w:val="0"/>
      <w:marRight w:val="0"/>
      <w:marTop w:val="0"/>
      <w:marBottom w:val="0"/>
      <w:divBdr>
        <w:top w:val="none" w:sz="0" w:space="0" w:color="auto"/>
        <w:left w:val="none" w:sz="0" w:space="0" w:color="auto"/>
        <w:bottom w:val="none" w:sz="0" w:space="0" w:color="auto"/>
        <w:right w:val="none" w:sz="0" w:space="0" w:color="auto"/>
      </w:divBdr>
    </w:div>
    <w:div w:id="1924411179">
      <w:bodyDiv w:val="1"/>
      <w:marLeft w:val="0"/>
      <w:marRight w:val="0"/>
      <w:marTop w:val="0"/>
      <w:marBottom w:val="0"/>
      <w:divBdr>
        <w:top w:val="none" w:sz="0" w:space="0" w:color="auto"/>
        <w:left w:val="none" w:sz="0" w:space="0" w:color="auto"/>
        <w:bottom w:val="none" w:sz="0" w:space="0" w:color="auto"/>
        <w:right w:val="none" w:sz="0" w:space="0" w:color="auto"/>
      </w:divBdr>
    </w:div>
    <w:div w:id="1924676592">
      <w:bodyDiv w:val="1"/>
      <w:marLeft w:val="0"/>
      <w:marRight w:val="0"/>
      <w:marTop w:val="0"/>
      <w:marBottom w:val="0"/>
      <w:divBdr>
        <w:top w:val="none" w:sz="0" w:space="0" w:color="auto"/>
        <w:left w:val="none" w:sz="0" w:space="0" w:color="auto"/>
        <w:bottom w:val="none" w:sz="0" w:space="0" w:color="auto"/>
        <w:right w:val="none" w:sz="0" w:space="0" w:color="auto"/>
      </w:divBdr>
    </w:div>
    <w:div w:id="1925064727">
      <w:bodyDiv w:val="1"/>
      <w:marLeft w:val="0"/>
      <w:marRight w:val="0"/>
      <w:marTop w:val="0"/>
      <w:marBottom w:val="0"/>
      <w:divBdr>
        <w:top w:val="none" w:sz="0" w:space="0" w:color="auto"/>
        <w:left w:val="none" w:sz="0" w:space="0" w:color="auto"/>
        <w:bottom w:val="none" w:sz="0" w:space="0" w:color="auto"/>
        <w:right w:val="none" w:sz="0" w:space="0" w:color="auto"/>
      </w:divBdr>
    </w:div>
    <w:div w:id="1925412010">
      <w:bodyDiv w:val="1"/>
      <w:marLeft w:val="0"/>
      <w:marRight w:val="0"/>
      <w:marTop w:val="0"/>
      <w:marBottom w:val="0"/>
      <w:divBdr>
        <w:top w:val="none" w:sz="0" w:space="0" w:color="auto"/>
        <w:left w:val="none" w:sz="0" w:space="0" w:color="auto"/>
        <w:bottom w:val="none" w:sz="0" w:space="0" w:color="auto"/>
        <w:right w:val="none" w:sz="0" w:space="0" w:color="auto"/>
      </w:divBdr>
    </w:div>
    <w:div w:id="1925526587">
      <w:bodyDiv w:val="1"/>
      <w:marLeft w:val="0"/>
      <w:marRight w:val="0"/>
      <w:marTop w:val="0"/>
      <w:marBottom w:val="0"/>
      <w:divBdr>
        <w:top w:val="none" w:sz="0" w:space="0" w:color="auto"/>
        <w:left w:val="none" w:sz="0" w:space="0" w:color="auto"/>
        <w:bottom w:val="none" w:sz="0" w:space="0" w:color="auto"/>
        <w:right w:val="none" w:sz="0" w:space="0" w:color="auto"/>
      </w:divBdr>
    </w:div>
    <w:div w:id="1925650064">
      <w:bodyDiv w:val="1"/>
      <w:marLeft w:val="0"/>
      <w:marRight w:val="0"/>
      <w:marTop w:val="0"/>
      <w:marBottom w:val="0"/>
      <w:divBdr>
        <w:top w:val="none" w:sz="0" w:space="0" w:color="auto"/>
        <w:left w:val="none" w:sz="0" w:space="0" w:color="auto"/>
        <w:bottom w:val="none" w:sz="0" w:space="0" w:color="auto"/>
        <w:right w:val="none" w:sz="0" w:space="0" w:color="auto"/>
      </w:divBdr>
    </w:div>
    <w:div w:id="1925800050">
      <w:bodyDiv w:val="1"/>
      <w:marLeft w:val="0"/>
      <w:marRight w:val="0"/>
      <w:marTop w:val="0"/>
      <w:marBottom w:val="0"/>
      <w:divBdr>
        <w:top w:val="none" w:sz="0" w:space="0" w:color="auto"/>
        <w:left w:val="none" w:sz="0" w:space="0" w:color="auto"/>
        <w:bottom w:val="none" w:sz="0" w:space="0" w:color="auto"/>
        <w:right w:val="none" w:sz="0" w:space="0" w:color="auto"/>
      </w:divBdr>
    </w:div>
    <w:div w:id="1926038101">
      <w:bodyDiv w:val="1"/>
      <w:marLeft w:val="0"/>
      <w:marRight w:val="0"/>
      <w:marTop w:val="0"/>
      <w:marBottom w:val="0"/>
      <w:divBdr>
        <w:top w:val="none" w:sz="0" w:space="0" w:color="auto"/>
        <w:left w:val="none" w:sz="0" w:space="0" w:color="auto"/>
        <w:bottom w:val="none" w:sz="0" w:space="0" w:color="auto"/>
        <w:right w:val="none" w:sz="0" w:space="0" w:color="auto"/>
      </w:divBdr>
    </w:div>
    <w:div w:id="1926645084">
      <w:bodyDiv w:val="1"/>
      <w:marLeft w:val="0"/>
      <w:marRight w:val="0"/>
      <w:marTop w:val="0"/>
      <w:marBottom w:val="0"/>
      <w:divBdr>
        <w:top w:val="none" w:sz="0" w:space="0" w:color="auto"/>
        <w:left w:val="none" w:sz="0" w:space="0" w:color="auto"/>
        <w:bottom w:val="none" w:sz="0" w:space="0" w:color="auto"/>
        <w:right w:val="none" w:sz="0" w:space="0" w:color="auto"/>
      </w:divBdr>
    </w:div>
    <w:div w:id="1926915597">
      <w:bodyDiv w:val="1"/>
      <w:marLeft w:val="0"/>
      <w:marRight w:val="0"/>
      <w:marTop w:val="0"/>
      <w:marBottom w:val="0"/>
      <w:divBdr>
        <w:top w:val="none" w:sz="0" w:space="0" w:color="auto"/>
        <w:left w:val="none" w:sz="0" w:space="0" w:color="auto"/>
        <w:bottom w:val="none" w:sz="0" w:space="0" w:color="auto"/>
        <w:right w:val="none" w:sz="0" w:space="0" w:color="auto"/>
      </w:divBdr>
    </w:div>
    <w:div w:id="1927419894">
      <w:bodyDiv w:val="1"/>
      <w:marLeft w:val="0"/>
      <w:marRight w:val="0"/>
      <w:marTop w:val="0"/>
      <w:marBottom w:val="0"/>
      <w:divBdr>
        <w:top w:val="none" w:sz="0" w:space="0" w:color="auto"/>
        <w:left w:val="none" w:sz="0" w:space="0" w:color="auto"/>
        <w:bottom w:val="none" w:sz="0" w:space="0" w:color="auto"/>
        <w:right w:val="none" w:sz="0" w:space="0" w:color="auto"/>
      </w:divBdr>
    </w:div>
    <w:div w:id="1928028937">
      <w:bodyDiv w:val="1"/>
      <w:marLeft w:val="0"/>
      <w:marRight w:val="0"/>
      <w:marTop w:val="0"/>
      <w:marBottom w:val="0"/>
      <w:divBdr>
        <w:top w:val="none" w:sz="0" w:space="0" w:color="auto"/>
        <w:left w:val="none" w:sz="0" w:space="0" w:color="auto"/>
        <w:bottom w:val="none" w:sz="0" w:space="0" w:color="auto"/>
        <w:right w:val="none" w:sz="0" w:space="0" w:color="auto"/>
      </w:divBdr>
    </w:div>
    <w:div w:id="1928418584">
      <w:bodyDiv w:val="1"/>
      <w:marLeft w:val="0"/>
      <w:marRight w:val="0"/>
      <w:marTop w:val="0"/>
      <w:marBottom w:val="0"/>
      <w:divBdr>
        <w:top w:val="none" w:sz="0" w:space="0" w:color="auto"/>
        <w:left w:val="none" w:sz="0" w:space="0" w:color="auto"/>
        <w:bottom w:val="none" w:sz="0" w:space="0" w:color="auto"/>
        <w:right w:val="none" w:sz="0" w:space="0" w:color="auto"/>
      </w:divBdr>
    </w:div>
    <w:div w:id="1928688841">
      <w:bodyDiv w:val="1"/>
      <w:marLeft w:val="0"/>
      <w:marRight w:val="0"/>
      <w:marTop w:val="0"/>
      <w:marBottom w:val="0"/>
      <w:divBdr>
        <w:top w:val="none" w:sz="0" w:space="0" w:color="auto"/>
        <w:left w:val="none" w:sz="0" w:space="0" w:color="auto"/>
        <w:bottom w:val="none" w:sz="0" w:space="0" w:color="auto"/>
        <w:right w:val="none" w:sz="0" w:space="0" w:color="auto"/>
      </w:divBdr>
    </w:div>
    <w:div w:id="1929077256">
      <w:bodyDiv w:val="1"/>
      <w:marLeft w:val="0"/>
      <w:marRight w:val="0"/>
      <w:marTop w:val="0"/>
      <w:marBottom w:val="0"/>
      <w:divBdr>
        <w:top w:val="none" w:sz="0" w:space="0" w:color="auto"/>
        <w:left w:val="none" w:sz="0" w:space="0" w:color="auto"/>
        <w:bottom w:val="none" w:sz="0" w:space="0" w:color="auto"/>
        <w:right w:val="none" w:sz="0" w:space="0" w:color="auto"/>
      </w:divBdr>
    </w:div>
    <w:div w:id="1929192394">
      <w:bodyDiv w:val="1"/>
      <w:marLeft w:val="0"/>
      <w:marRight w:val="0"/>
      <w:marTop w:val="0"/>
      <w:marBottom w:val="0"/>
      <w:divBdr>
        <w:top w:val="none" w:sz="0" w:space="0" w:color="auto"/>
        <w:left w:val="none" w:sz="0" w:space="0" w:color="auto"/>
        <w:bottom w:val="none" w:sz="0" w:space="0" w:color="auto"/>
        <w:right w:val="none" w:sz="0" w:space="0" w:color="auto"/>
      </w:divBdr>
    </w:div>
    <w:div w:id="1929314803">
      <w:bodyDiv w:val="1"/>
      <w:marLeft w:val="0"/>
      <w:marRight w:val="0"/>
      <w:marTop w:val="0"/>
      <w:marBottom w:val="0"/>
      <w:divBdr>
        <w:top w:val="none" w:sz="0" w:space="0" w:color="auto"/>
        <w:left w:val="none" w:sz="0" w:space="0" w:color="auto"/>
        <w:bottom w:val="none" w:sz="0" w:space="0" w:color="auto"/>
        <w:right w:val="none" w:sz="0" w:space="0" w:color="auto"/>
      </w:divBdr>
    </w:div>
    <w:div w:id="1929383867">
      <w:bodyDiv w:val="1"/>
      <w:marLeft w:val="0"/>
      <w:marRight w:val="0"/>
      <w:marTop w:val="0"/>
      <w:marBottom w:val="0"/>
      <w:divBdr>
        <w:top w:val="none" w:sz="0" w:space="0" w:color="auto"/>
        <w:left w:val="none" w:sz="0" w:space="0" w:color="auto"/>
        <w:bottom w:val="none" w:sz="0" w:space="0" w:color="auto"/>
        <w:right w:val="none" w:sz="0" w:space="0" w:color="auto"/>
      </w:divBdr>
    </w:div>
    <w:div w:id="1929776669">
      <w:bodyDiv w:val="1"/>
      <w:marLeft w:val="0"/>
      <w:marRight w:val="0"/>
      <w:marTop w:val="0"/>
      <w:marBottom w:val="0"/>
      <w:divBdr>
        <w:top w:val="none" w:sz="0" w:space="0" w:color="auto"/>
        <w:left w:val="none" w:sz="0" w:space="0" w:color="auto"/>
        <w:bottom w:val="none" w:sz="0" w:space="0" w:color="auto"/>
        <w:right w:val="none" w:sz="0" w:space="0" w:color="auto"/>
      </w:divBdr>
    </w:div>
    <w:div w:id="1929924612">
      <w:bodyDiv w:val="1"/>
      <w:marLeft w:val="0"/>
      <w:marRight w:val="0"/>
      <w:marTop w:val="0"/>
      <w:marBottom w:val="0"/>
      <w:divBdr>
        <w:top w:val="none" w:sz="0" w:space="0" w:color="auto"/>
        <w:left w:val="none" w:sz="0" w:space="0" w:color="auto"/>
        <w:bottom w:val="none" w:sz="0" w:space="0" w:color="auto"/>
        <w:right w:val="none" w:sz="0" w:space="0" w:color="auto"/>
      </w:divBdr>
    </w:div>
    <w:div w:id="1930111647">
      <w:bodyDiv w:val="1"/>
      <w:marLeft w:val="0"/>
      <w:marRight w:val="0"/>
      <w:marTop w:val="0"/>
      <w:marBottom w:val="0"/>
      <w:divBdr>
        <w:top w:val="none" w:sz="0" w:space="0" w:color="auto"/>
        <w:left w:val="none" w:sz="0" w:space="0" w:color="auto"/>
        <w:bottom w:val="none" w:sz="0" w:space="0" w:color="auto"/>
        <w:right w:val="none" w:sz="0" w:space="0" w:color="auto"/>
      </w:divBdr>
    </w:div>
    <w:div w:id="1930115242">
      <w:bodyDiv w:val="1"/>
      <w:marLeft w:val="0"/>
      <w:marRight w:val="0"/>
      <w:marTop w:val="0"/>
      <w:marBottom w:val="0"/>
      <w:divBdr>
        <w:top w:val="none" w:sz="0" w:space="0" w:color="auto"/>
        <w:left w:val="none" w:sz="0" w:space="0" w:color="auto"/>
        <w:bottom w:val="none" w:sz="0" w:space="0" w:color="auto"/>
        <w:right w:val="none" w:sz="0" w:space="0" w:color="auto"/>
      </w:divBdr>
    </w:div>
    <w:div w:id="1930234994">
      <w:bodyDiv w:val="1"/>
      <w:marLeft w:val="0"/>
      <w:marRight w:val="0"/>
      <w:marTop w:val="0"/>
      <w:marBottom w:val="0"/>
      <w:divBdr>
        <w:top w:val="none" w:sz="0" w:space="0" w:color="auto"/>
        <w:left w:val="none" w:sz="0" w:space="0" w:color="auto"/>
        <w:bottom w:val="none" w:sz="0" w:space="0" w:color="auto"/>
        <w:right w:val="none" w:sz="0" w:space="0" w:color="auto"/>
      </w:divBdr>
    </w:div>
    <w:div w:id="1930653343">
      <w:bodyDiv w:val="1"/>
      <w:marLeft w:val="0"/>
      <w:marRight w:val="0"/>
      <w:marTop w:val="0"/>
      <w:marBottom w:val="0"/>
      <w:divBdr>
        <w:top w:val="none" w:sz="0" w:space="0" w:color="auto"/>
        <w:left w:val="none" w:sz="0" w:space="0" w:color="auto"/>
        <w:bottom w:val="none" w:sz="0" w:space="0" w:color="auto"/>
        <w:right w:val="none" w:sz="0" w:space="0" w:color="auto"/>
      </w:divBdr>
    </w:div>
    <w:div w:id="1931038473">
      <w:bodyDiv w:val="1"/>
      <w:marLeft w:val="0"/>
      <w:marRight w:val="0"/>
      <w:marTop w:val="0"/>
      <w:marBottom w:val="0"/>
      <w:divBdr>
        <w:top w:val="none" w:sz="0" w:space="0" w:color="auto"/>
        <w:left w:val="none" w:sz="0" w:space="0" w:color="auto"/>
        <w:bottom w:val="none" w:sz="0" w:space="0" w:color="auto"/>
        <w:right w:val="none" w:sz="0" w:space="0" w:color="auto"/>
      </w:divBdr>
    </w:div>
    <w:div w:id="1931112176">
      <w:bodyDiv w:val="1"/>
      <w:marLeft w:val="0"/>
      <w:marRight w:val="0"/>
      <w:marTop w:val="0"/>
      <w:marBottom w:val="0"/>
      <w:divBdr>
        <w:top w:val="none" w:sz="0" w:space="0" w:color="auto"/>
        <w:left w:val="none" w:sz="0" w:space="0" w:color="auto"/>
        <w:bottom w:val="none" w:sz="0" w:space="0" w:color="auto"/>
        <w:right w:val="none" w:sz="0" w:space="0" w:color="auto"/>
      </w:divBdr>
    </w:div>
    <w:div w:id="1931693137">
      <w:bodyDiv w:val="1"/>
      <w:marLeft w:val="0"/>
      <w:marRight w:val="0"/>
      <w:marTop w:val="0"/>
      <w:marBottom w:val="0"/>
      <w:divBdr>
        <w:top w:val="none" w:sz="0" w:space="0" w:color="auto"/>
        <w:left w:val="none" w:sz="0" w:space="0" w:color="auto"/>
        <w:bottom w:val="none" w:sz="0" w:space="0" w:color="auto"/>
        <w:right w:val="none" w:sz="0" w:space="0" w:color="auto"/>
      </w:divBdr>
    </w:div>
    <w:div w:id="1932201256">
      <w:bodyDiv w:val="1"/>
      <w:marLeft w:val="0"/>
      <w:marRight w:val="0"/>
      <w:marTop w:val="0"/>
      <w:marBottom w:val="0"/>
      <w:divBdr>
        <w:top w:val="none" w:sz="0" w:space="0" w:color="auto"/>
        <w:left w:val="none" w:sz="0" w:space="0" w:color="auto"/>
        <w:bottom w:val="none" w:sz="0" w:space="0" w:color="auto"/>
        <w:right w:val="none" w:sz="0" w:space="0" w:color="auto"/>
      </w:divBdr>
    </w:div>
    <w:div w:id="1932351325">
      <w:bodyDiv w:val="1"/>
      <w:marLeft w:val="0"/>
      <w:marRight w:val="0"/>
      <w:marTop w:val="0"/>
      <w:marBottom w:val="0"/>
      <w:divBdr>
        <w:top w:val="none" w:sz="0" w:space="0" w:color="auto"/>
        <w:left w:val="none" w:sz="0" w:space="0" w:color="auto"/>
        <w:bottom w:val="none" w:sz="0" w:space="0" w:color="auto"/>
        <w:right w:val="none" w:sz="0" w:space="0" w:color="auto"/>
      </w:divBdr>
    </w:div>
    <w:div w:id="1933007882">
      <w:bodyDiv w:val="1"/>
      <w:marLeft w:val="0"/>
      <w:marRight w:val="0"/>
      <w:marTop w:val="0"/>
      <w:marBottom w:val="0"/>
      <w:divBdr>
        <w:top w:val="none" w:sz="0" w:space="0" w:color="auto"/>
        <w:left w:val="none" w:sz="0" w:space="0" w:color="auto"/>
        <w:bottom w:val="none" w:sz="0" w:space="0" w:color="auto"/>
        <w:right w:val="none" w:sz="0" w:space="0" w:color="auto"/>
      </w:divBdr>
    </w:div>
    <w:div w:id="1933201045">
      <w:bodyDiv w:val="1"/>
      <w:marLeft w:val="0"/>
      <w:marRight w:val="0"/>
      <w:marTop w:val="0"/>
      <w:marBottom w:val="0"/>
      <w:divBdr>
        <w:top w:val="none" w:sz="0" w:space="0" w:color="auto"/>
        <w:left w:val="none" w:sz="0" w:space="0" w:color="auto"/>
        <w:bottom w:val="none" w:sz="0" w:space="0" w:color="auto"/>
        <w:right w:val="none" w:sz="0" w:space="0" w:color="auto"/>
      </w:divBdr>
    </w:div>
    <w:div w:id="1933736655">
      <w:bodyDiv w:val="1"/>
      <w:marLeft w:val="0"/>
      <w:marRight w:val="0"/>
      <w:marTop w:val="0"/>
      <w:marBottom w:val="0"/>
      <w:divBdr>
        <w:top w:val="none" w:sz="0" w:space="0" w:color="auto"/>
        <w:left w:val="none" w:sz="0" w:space="0" w:color="auto"/>
        <w:bottom w:val="none" w:sz="0" w:space="0" w:color="auto"/>
        <w:right w:val="none" w:sz="0" w:space="0" w:color="auto"/>
      </w:divBdr>
    </w:div>
    <w:div w:id="1933858653">
      <w:bodyDiv w:val="1"/>
      <w:marLeft w:val="0"/>
      <w:marRight w:val="0"/>
      <w:marTop w:val="0"/>
      <w:marBottom w:val="0"/>
      <w:divBdr>
        <w:top w:val="none" w:sz="0" w:space="0" w:color="auto"/>
        <w:left w:val="none" w:sz="0" w:space="0" w:color="auto"/>
        <w:bottom w:val="none" w:sz="0" w:space="0" w:color="auto"/>
        <w:right w:val="none" w:sz="0" w:space="0" w:color="auto"/>
      </w:divBdr>
    </w:div>
    <w:div w:id="1934164857">
      <w:bodyDiv w:val="1"/>
      <w:marLeft w:val="0"/>
      <w:marRight w:val="0"/>
      <w:marTop w:val="0"/>
      <w:marBottom w:val="0"/>
      <w:divBdr>
        <w:top w:val="none" w:sz="0" w:space="0" w:color="auto"/>
        <w:left w:val="none" w:sz="0" w:space="0" w:color="auto"/>
        <w:bottom w:val="none" w:sz="0" w:space="0" w:color="auto"/>
        <w:right w:val="none" w:sz="0" w:space="0" w:color="auto"/>
      </w:divBdr>
    </w:div>
    <w:div w:id="1934430034">
      <w:bodyDiv w:val="1"/>
      <w:marLeft w:val="0"/>
      <w:marRight w:val="0"/>
      <w:marTop w:val="0"/>
      <w:marBottom w:val="0"/>
      <w:divBdr>
        <w:top w:val="none" w:sz="0" w:space="0" w:color="auto"/>
        <w:left w:val="none" w:sz="0" w:space="0" w:color="auto"/>
        <w:bottom w:val="none" w:sz="0" w:space="0" w:color="auto"/>
        <w:right w:val="none" w:sz="0" w:space="0" w:color="auto"/>
      </w:divBdr>
    </w:div>
    <w:div w:id="1934778402">
      <w:bodyDiv w:val="1"/>
      <w:marLeft w:val="0"/>
      <w:marRight w:val="0"/>
      <w:marTop w:val="0"/>
      <w:marBottom w:val="0"/>
      <w:divBdr>
        <w:top w:val="none" w:sz="0" w:space="0" w:color="auto"/>
        <w:left w:val="none" w:sz="0" w:space="0" w:color="auto"/>
        <w:bottom w:val="none" w:sz="0" w:space="0" w:color="auto"/>
        <w:right w:val="none" w:sz="0" w:space="0" w:color="auto"/>
      </w:divBdr>
    </w:div>
    <w:div w:id="1934972676">
      <w:bodyDiv w:val="1"/>
      <w:marLeft w:val="0"/>
      <w:marRight w:val="0"/>
      <w:marTop w:val="0"/>
      <w:marBottom w:val="0"/>
      <w:divBdr>
        <w:top w:val="none" w:sz="0" w:space="0" w:color="auto"/>
        <w:left w:val="none" w:sz="0" w:space="0" w:color="auto"/>
        <w:bottom w:val="none" w:sz="0" w:space="0" w:color="auto"/>
        <w:right w:val="none" w:sz="0" w:space="0" w:color="auto"/>
      </w:divBdr>
    </w:div>
    <w:div w:id="1935429369">
      <w:bodyDiv w:val="1"/>
      <w:marLeft w:val="0"/>
      <w:marRight w:val="0"/>
      <w:marTop w:val="0"/>
      <w:marBottom w:val="0"/>
      <w:divBdr>
        <w:top w:val="none" w:sz="0" w:space="0" w:color="auto"/>
        <w:left w:val="none" w:sz="0" w:space="0" w:color="auto"/>
        <w:bottom w:val="none" w:sz="0" w:space="0" w:color="auto"/>
        <w:right w:val="none" w:sz="0" w:space="0" w:color="auto"/>
      </w:divBdr>
    </w:div>
    <w:div w:id="1935746729">
      <w:bodyDiv w:val="1"/>
      <w:marLeft w:val="0"/>
      <w:marRight w:val="0"/>
      <w:marTop w:val="0"/>
      <w:marBottom w:val="0"/>
      <w:divBdr>
        <w:top w:val="none" w:sz="0" w:space="0" w:color="auto"/>
        <w:left w:val="none" w:sz="0" w:space="0" w:color="auto"/>
        <w:bottom w:val="none" w:sz="0" w:space="0" w:color="auto"/>
        <w:right w:val="none" w:sz="0" w:space="0" w:color="auto"/>
      </w:divBdr>
    </w:div>
    <w:div w:id="1935747197">
      <w:bodyDiv w:val="1"/>
      <w:marLeft w:val="0"/>
      <w:marRight w:val="0"/>
      <w:marTop w:val="0"/>
      <w:marBottom w:val="0"/>
      <w:divBdr>
        <w:top w:val="none" w:sz="0" w:space="0" w:color="auto"/>
        <w:left w:val="none" w:sz="0" w:space="0" w:color="auto"/>
        <w:bottom w:val="none" w:sz="0" w:space="0" w:color="auto"/>
        <w:right w:val="none" w:sz="0" w:space="0" w:color="auto"/>
      </w:divBdr>
    </w:div>
    <w:div w:id="1936014750">
      <w:bodyDiv w:val="1"/>
      <w:marLeft w:val="0"/>
      <w:marRight w:val="0"/>
      <w:marTop w:val="0"/>
      <w:marBottom w:val="0"/>
      <w:divBdr>
        <w:top w:val="none" w:sz="0" w:space="0" w:color="auto"/>
        <w:left w:val="none" w:sz="0" w:space="0" w:color="auto"/>
        <w:bottom w:val="none" w:sz="0" w:space="0" w:color="auto"/>
        <w:right w:val="none" w:sz="0" w:space="0" w:color="auto"/>
      </w:divBdr>
    </w:div>
    <w:div w:id="1936159850">
      <w:bodyDiv w:val="1"/>
      <w:marLeft w:val="0"/>
      <w:marRight w:val="0"/>
      <w:marTop w:val="0"/>
      <w:marBottom w:val="0"/>
      <w:divBdr>
        <w:top w:val="none" w:sz="0" w:space="0" w:color="auto"/>
        <w:left w:val="none" w:sz="0" w:space="0" w:color="auto"/>
        <w:bottom w:val="none" w:sz="0" w:space="0" w:color="auto"/>
        <w:right w:val="none" w:sz="0" w:space="0" w:color="auto"/>
      </w:divBdr>
    </w:div>
    <w:div w:id="1936278497">
      <w:bodyDiv w:val="1"/>
      <w:marLeft w:val="0"/>
      <w:marRight w:val="0"/>
      <w:marTop w:val="0"/>
      <w:marBottom w:val="0"/>
      <w:divBdr>
        <w:top w:val="none" w:sz="0" w:space="0" w:color="auto"/>
        <w:left w:val="none" w:sz="0" w:space="0" w:color="auto"/>
        <w:bottom w:val="none" w:sz="0" w:space="0" w:color="auto"/>
        <w:right w:val="none" w:sz="0" w:space="0" w:color="auto"/>
      </w:divBdr>
    </w:div>
    <w:div w:id="1936479012">
      <w:bodyDiv w:val="1"/>
      <w:marLeft w:val="0"/>
      <w:marRight w:val="0"/>
      <w:marTop w:val="0"/>
      <w:marBottom w:val="0"/>
      <w:divBdr>
        <w:top w:val="none" w:sz="0" w:space="0" w:color="auto"/>
        <w:left w:val="none" w:sz="0" w:space="0" w:color="auto"/>
        <w:bottom w:val="none" w:sz="0" w:space="0" w:color="auto"/>
        <w:right w:val="none" w:sz="0" w:space="0" w:color="auto"/>
      </w:divBdr>
    </w:div>
    <w:div w:id="1936548581">
      <w:bodyDiv w:val="1"/>
      <w:marLeft w:val="0"/>
      <w:marRight w:val="0"/>
      <w:marTop w:val="0"/>
      <w:marBottom w:val="0"/>
      <w:divBdr>
        <w:top w:val="none" w:sz="0" w:space="0" w:color="auto"/>
        <w:left w:val="none" w:sz="0" w:space="0" w:color="auto"/>
        <w:bottom w:val="none" w:sz="0" w:space="0" w:color="auto"/>
        <w:right w:val="none" w:sz="0" w:space="0" w:color="auto"/>
      </w:divBdr>
    </w:div>
    <w:div w:id="1936934118">
      <w:bodyDiv w:val="1"/>
      <w:marLeft w:val="0"/>
      <w:marRight w:val="0"/>
      <w:marTop w:val="0"/>
      <w:marBottom w:val="0"/>
      <w:divBdr>
        <w:top w:val="none" w:sz="0" w:space="0" w:color="auto"/>
        <w:left w:val="none" w:sz="0" w:space="0" w:color="auto"/>
        <w:bottom w:val="none" w:sz="0" w:space="0" w:color="auto"/>
        <w:right w:val="none" w:sz="0" w:space="0" w:color="auto"/>
      </w:divBdr>
    </w:div>
    <w:div w:id="1937009160">
      <w:bodyDiv w:val="1"/>
      <w:marLeft w:val="0"/>
      <w:marRight w:val="0"/>
      <w:marTop w:val="0"/>
      <w:marBottom w:val="0"/>
      <w:divBdr>
        <w:top w:val="none" w:sz="0" w:space="0" w:color="auto"/>
        <w:left w:val="none" w:sz="0" w:space="0" w:color="auto"/>
        <w:bottom w:val="none" w:sz="0" w:space="0" w:color="auto"/>
        <w:right w:val="none" w:sz="0" w:space="0" w:color="auto"/>
      </w:divBdr>
    </w:div>
    <w:div w:id="1937247662">
      <w:bodyDiv w:val="1"/>
      <w:marLeft w:val="0"/>
      <w:marRight w:val="0"/>
      <w:marTop w:val="0"/>
      <w:marBottom w:val="0"/>
      <w:divBdr>
        <w:top w:val="none" w:sz="0" w:space="0" w:color="auto"/>
        <w:left w:val="none" w:sz="0" w:space="0" w:color="auto"/>
        <w:bottom w:val="none" w:sz="0" w:space="0" w:color="auto"/>
        <w:right w:val="none" w:sz="0" w:space="0" w:color="auto"/>
      </w:divBdr>
    </w:div>
    <w:div w:id="1937396776">
      <w:bodyDiv w:val="1"/>
      <w:marLeft w:val="0"/>
      <w:marRight w:val="0"/>
      <w:marTop w:val="0"/>
      <w:marBottom w:val="0"/>
      <w:divBdr>
        <w:top w:val="none" w:sz="0" w:space="0" w:color="auto"/>
        <w:left w:val="none" w:sz="0" w:space="0" w:color="auto"/>
        <w:bottom w:val="none" w:sz="0" w:space="0" w:color="auto"/>
        <w:right w:val="none" w:sz="0" w:space="0" w:color="auto"/>
      </w:divBdr>
    </w:div>
    <w:div w:id="1937516825">
      <w:bodyDiv w:val="1"/>
      <w:marLeft w:val="0"/>
      <w:marRight w:val="0"/>
      <w:marTop w:val="0"/>
      <w:marBottom w:val="0"/>
      <w:divBdr>
        <w:top w:val="none" w:sz="0" w:space="0" w:color="auto"/>
        <w:left w:val="none" w:sz="0" w:space="0" w:color="auto"/>
        <w:bottom w:val="none" w:sz="0" w:space="0" w:color="auto"/>
        <w:right w:val="none" w:sz="0" w:space="0" w:color="auto"/>
      </w:divBdr>
    </w:div>
    <w:div w:id="1937982953">
      <w:bodyDiv w:val="1"/>
      <w:marLeft w:val="0"/>
      <w:marRight w:val="0"/>
      <w:marTop w:val="0"/>
      <w:marBottom w:val="0"/>
      <w:divBdr>
        <w:top w:val="none" w:sz="0" w:space="0" w:color="auto"/>
        <w:left w:val="none" w:sz="0" w:space="0" w:color="auto"/>
        <w:bottom w:val="none" w:sz="0" w:space="0" w:color="auto"/>
        <w:right w:val="none" w:sz="0" w:space="0" w:color="auto"/>
      </w:divBdr>
    </w:div>
    <w:div w:id="1938436989">
      <w:bodyDiv w:val="1"/>
      <w:marLeft w:val="0"/>
      <w:marRight w:val="0"/>
      <w:marTop w:val="0"/>
      <w:marBottom w:val="0"/>
      <w:divBdr>
        <w:top w:val="none" w:sz="0" w:space="0" w:color="auto"/>
        <w:left w:val="none" w:sz="0" w:space="0" w:color="auto"/>
        <w:bottom w:val="none" w:sz="0" w:space="0" w:color="auto"/>
        <w:right w:val="none" w:sz="0" w:space="0" w:color="auto"/>
      </w:divBdr>
    </w:div>
    <w:div w:id="1938905165">
      <w:bodyDiv w:val="1"/>
      <w:marLeft w:val="0"/>
      <w:marRight w:val="0"/>
      <w:marTop w:val="0"/>
      <w:marBottom w:val="0"/>
      <w:divBdr>
        <w:top w:val="none" w:sz="0" w:space="0" w:color="auto"/>
        <w:left w:val="none" w:sz="0" w:space="0" w:color="auto"/>
        <w:bottom w:val="none" w:sz="0" w:space="0" w:color="auto"/>
        <w:right w:val="none" w:sz="0" w:space="0" w:color="auto"/>
      </w:divBdr>
    </w:div>
    <w:div w:id="1939172568">
      <w:bodyDiv w:val="1"/>
      <w:marLeft w:val="0"/>
      <w:marRight w:val="0"/>
      <w:marTop w:val="0"/>
      <w:marBottom w:val="0"/>
      <w:divBdr>
        <w:top w:val="none" w:sz="0" w:space="0" w:color="auto"/>
        <w:left w:val="none" w:sz="0" w:space="0" w:color="auto"/>
        <w:bottom w:val="none" w:sz="0" w:space="0" w:color="auto"/>
        <w:right w:val="none" w:sz="0" w:space="0" w:color="auto"/>
      </w:divBdr>
    </w:div>
    <w:div w:id="1939362955">
      <w:bodyDiv w:val="1"/>
      <w:marLeft w:val="0"/>
      <w:marRight w:val="0"/>
      <w:marTop w:val="0"/>
      <w:marBottom w:val="0"/>
      <w:divBdr>
        <w:top w:val="none" w:sz="0" w:space="0" w:color="auto"/>
        <w:left w:val="none" w:sz="0" w:space="0" w:color="auto"/>
        <w:bottom w:val="none" w:sz="0" w:space="0" w:color="auto"/>
        <w:right w:val="none" w:sz="0" w:space="0" w:color="auto"/>
      </w:divBdr>
    </w:div>
    <w:div w:id="1939411070">
      <w:bodyDiv w:val="1"/>
      <w:marLeft w:val="0"/>
      <w:marRight w:val="0"/>
      <w:marTop w:val="0"/>
      <w:marBottom w:val="0"/>
      <w:divBdr>
        <w:top w:val="none" w:sz="0" w:space="0" w:color="auto"/>
        <w:left w:val="none" w:sz="0" w:space="0" w:color="auto"/>
        <w:bottom w:val="none" w:sz="0" w:space="0" w:color="auto"/>
        <w:right w:val="none" w:sz="0" w:space="0" w:color="auto"/>
      </w:divBdr>
    </w:div>
    <w:div w:id="1939829554">
      <w:bodyDiv w:val="1"/>
      <w:marLeft w:val="0"/>
      <w:marRight w:val="0"/>
      <w:marTop w:val="0"/>
      <w:marBottom w:val="0"/>
      <w:divBdr>
        <w:top w:val="none" w:sz="0" w:space="0" w:color="auto"/>
        <w:left w:val="none" w:sz="0" w:space="0" w:color="auto"/>
        <w:bottom w:val="none" w:sz="0" w:space="0" w:color="auto"/>
        <w:right w:val="none" w:sz="0" w:space="0" w:color="auto"/>
      </w:divBdr>
    </w:div>
    <w:div w:id="1940017569">
      <w:bodyDiv w:val="1"/>
      <w:marLeft w:val="0"/>
      <w:marRight w:val="0"/>
      <w:marTop w:val="0"/>
      <w:marBottom w:val="0"/>
      <w:divBdr>
        <w:top w:val="none" w:sz="0" w:space="0" w:color="auto"/>
        <w:left w:val="none" w:sz="0" w:space="0" w:color="auto"/>
        <w:bottom w:val="none" w:sz="0" w:space="0" w:color="auto"/>
        <w:right w:val="none" w:sz="0" w:space="0" w:color="auto"/>
      </w:divBdr>
    </w:div>
    <w:div w:id="1941446897">
      <w:bodyDiv w:val="1"/>
      <w:marLeft w:val="0"/>
      <w:marRight w:val="0"/>
      <w:marTop w:val="0"/>
      <w:marBottom w:val="0"/>
      <w:divBdr>
        <w:top w:val="none" w:sz="0" w:space="0" w:color="auto"/>
        <w:left w:val="none" w:sz="0" w:space="0" w:color="auto"/>
        <w:bottom w:val="none" w:sz="0" w:space="0" w:color="auto"/>
        <w:right w:val="none" w:sz="0" w:space="0" w:color="auto"/>
      </w:divBdr>
    </w:div>
    <w:div w:id="1941597851">
      <w:bodyDiv w:val="1"/>
      <w:marLeft w:val="0"/>
      <w:marRight w:val="0"/>
      <w:marTop w:val="0"/>
      <w:marBottom w:val="0"/>
      <w:divBdr>
        <w:top w:val="none" w:sz="0" w:space="0" w:color="auto"/>
        <w:left w:val="none" w:sz="0" w:space="0" w:color="auto"/>
        <w:bottom w:val="none" w:sz="0" w:space="0" w:color="auto"/>
        <w:right w:val="none" w:sz="0" w:space="0" w:color="auto"/>
      </w:divBdr>
    </w:div>
    <w:div w:id="1941987816">
      <w:bodyDiv w:val="1"/>
      <w:marLeft w:val="0"/>
      <w:marRight w:val="0"/>
      <w:marTop w:val="0"/>
      <w:marBottom w:val="0"/>
      <w:divBdr>
        <w:top w:val="none" w:sz="0" w:space="0" w:color="auto"/>
        <w:left w:val="none" w:sz="0" w:space="0" w:color="auto"/>
        <w:bottom w:val="none" w:sz="0" w:space="0" w:color="auto"/>
        <w:right w:val="none" w:sz="0" w:space="0" w:color="auto"/>
      </w:divBdr>
    </w:div>
    <w:div w:id="1942641738">
      <w:bodyDiv w:val="1"/>
      <w:marLeft w:val="0"/>
      <w:marRight w:val="0"/>
      <w:marTop w:val="0"/>
      <w:marBottom w:val="0"/>
      <w:divBdr>
        <w:top w:val="none" w:sz="0" w:space="0" w:color="auto"/>
        <w:left w:val="none" w:sz="0" w:space="0" w:color="auto"/>
        <w:bottom w:val="none" w:sz="0" w:space="0" w:color="auto"/>
        <w:right w:val="none" w:sz="0" w:space="0" w:color="auto"/>
      </w:divBdr>
    </w:div>
    <w:div w:id="1942762741">
      <w:bodyDiv w:val="1"/>
      <w:marLeft w:val="0"/>
      <w:marRight w:val="0"/>
      <w:marTop w:val="0"/>
      <w:marBottom w:val="0"/>
      <w:divBdr>
        <w:top w:val="none" w:sz="0" w:space="0" w:color="auto"/>
        <w:left w:val="none" w:sz="0" w:space="0" w:color="auto"/>
        <w:bottom w:val="none" w:sz="0" w:space="0" w:color="auto"/>
        <w:right w:val="none" w:sz="0" w:space="0" w:color="auto"/>
      </w:divBdr>
    </w:div>
    <w:div w:id="1942831277">
      <w:bodyDiv w:val="1"/>
      <w:marLeft w:val="0"/>
      <w:marRight w:val="0"/>
      <w:marTop w:val="0"/>
      <w:marBottom w:val="0"/>
      <w:divBdr>
        <w:top w:val="none" w:sz="0" w:space="0" w:color="auto"/>
        <w:left w:val="none" w:sz="0" w:space="0" w:color="auto"/>
        <w:bottom w:val="none" w:sz="0" w:space="0" w:color="auto"/>
        <w:right w:val="none" w:sz="0" w:space="0" w:color="auto"/>
      </w:divBdr>
    </w:div>
    <w:div w:id="1943487862">
      <w:bodyDiv w:val="1"/>
      <w:marLeft w:val="0"/>
      <w:marRight w:val="0"/>
      <w:marTop w:val="0"/>
      <w:marBottom w:val="0"/>
      <w:divBdr>
        <w:top w:val="none" w:sz="0" w:space="0" w:color="auto"/>
        <w:left w:val="none" w:sz="0" w:space="0" w:color="auto"/>
        <w:bottom w:val="none" w:sz="0" w:space="0" w:color="auto"/>
        <w:right w:val="none" w:sz="0" w:space="0" w:color="auto"/>
      </w:divBdr>
    </w:div>
    <w:div w:id="1943565229">
      <w:bodyDiv w:val="1"/>
      <w:marLeft w:val="0"/>
      <w:marRight w:val="0"/>
      <w:marTop w:val="0"/>
      <w:marBottom w:val="0"/>
      <w:divBdr>
        <w:top w:val="none" w:sz="0" w:space="0" w:color="auto"/>
        <w:left w:val="none" w:sz="0" w:space="0" w:color="auto"/>
        <w:bottom w:val="none" w:sz="0" w:space="0" w:color="auto"/>
        <w:right w:val="none" w:sz="0" w:space="0" w:color="auto"/>
      </w:divBdr>
    </w:div>
    <w:div w:id="1943997666">
      <w:bodyDiv w:val="1"/>
      <w:marLeft w:val="0"/>
      <w:marRight w:val="0"/>
      <w:marTop w:val="0"/>
      <w:marBottom w:val="0"/>
      <w:divBdr>
        <w:top w:val="none" w:sz="0" w:space="0" w:color="auto"/>
        <w:left w:val="none" w:sz="0" w:space="0" w:color="auto"/>
        <w:bottom w:val="none" w:sz="0" w:space="0" w:color="auto"/>
        <w:right w:val="none" w:sz="0" w:space="0" w:color="auto"/>
      </w:divBdr>
    </w:div>
    <w:div w:id="1944261948">
      <w:bodyDiv w:val="1"/>
      <w:marLeft w:val="0"/>
      <w:marRight w:val="0"/>
      <w:marTop w:val="0"/>
      <w:marBottom w:val="0"/>
      <w:divBdr>
        <w:top w:val="none" w:sz="0" w:space="0" w:color="auto"/>
        <w:left w:val="none" w:sz="0" w:space="0" w:color="auto"/>
        <w:bottom w:val="none" w:sz="0" w:space="0" w:color="auto"/>
        <w:right w:val="none" w:sz="0" w:space="0" w:color="auto"/>
      </w:divBdr>
    </w:div>
    <w:div w:id="1944414881">
      <w:bodyDiv w:val="1"/>
      <w:marLeft w:val="0"/>
      <w:marRight w:val="0"/>
      <w:marTop w:val="0"/>
      <w:marBottom w:val="0"/>
      <w:divBdr>
        <w:top w:val="none" w:sz="0" w:space="0" w:color="auto"/>
        <w:left w:val="none" w:sz="0" w:space="0" w:color="auto"/>
        <w:bottom w:val="none" w:sz="0" w:space="0" w:color="auto"/>
        <w:right w:val="none" w:sz="0" w:space="0" w:color="auto"/>
      </w:divBdr>
    </w:div>
    <w:div w:id="1944453717">
      <w:bodyDiv w:val="1"/>
      <w:marLeft w:val="0"/>
      <w:marRight w:val="0"/>
      <w:marTop w:val="0"/>
      <w:marBottom w:val="0"/>
      <w:divBdr>
        <w:top w:val="none" w:sz="0" w:space="0" w:color="auto"/>
        <w:left w:val="none" w:sz="0" w:space="0" w:color="auto"/>
        <w:bottom w:val="none" w:sz="0" w:space="0" w:color="auto"/>
        <w:right w:val="none" w:sz="0" w:space="0" w:color="auto"/>
      </w:divBdr>
    </w:div>
    <w:div w:id="1944678544">
      <w:bodyDiv w:val="1"/>
      <w:marLeft w:val="0"/>
      <w:marRight w:val="0"/>
      <w:marTop w:val="0"/>
      <w:marBottom w:val="0"/>
      <w:divBdr>
        <w:top w:val="none" w:sz="0" w:space="0" w:color="auto"/>
        <w:left w:val="none" w:sz="0" w:space="0" w:color="auto"/>
        <w:bottom w:val="none" w:sz="0" w:space="0" w:color="auto"/>
        <w:right w:val="none" w:sz="0" w:space="0" w:color="auto"/>
      </w:divBdr>
    </w:div>
    <w:div w:id="1944800579">
      <w:bodyDiv w:val="1"/>
      <w:marLeft w:val="0"/>
      <w:marRight w:val="0"/>
      <w:marTop w:val="0"/>
      <w:marBottom w:val="0"/>
      <w:divBdr>
        <w:top w:val="none" w:sz="0" w:space="0" w:color="auto"/>
        <w:left w:val="none" w:sz="0" w:space="0" w:color="auto"/>
        <w:bottom w:val="none" w:sz="0" w:space="0" w:color="auto"/>
        <w:right w:val="none" w:sz="0" w:space="0" w:color="auto"/>
      </w:divBdr>
    </w:div>
    <w:div w:id="1945577861">
      <w:bodyDiv w:val="1"/>
      <w:marLeft w:val="0"/>
      <w:marRight w:val="0"/>
      <w:marTop w:val="0"/>
      <w:marBottom w:val="0"/>
      <w:divBdr>
        <w:top w:val="none" w:sz="0" w:space="0" w:color="auto"/>
        <w:left w:val="none" w:sz="0" w:space="0" w:color="auto"/>
        <w:bottom w:val="none" w:sz="0" w:space="0" w:color="auto"/>
        <w:right w:val="none" w:sz="0" w:space="0" w:color="auto"/>
      </w:divBdr>
    </w:div>
    <w:div w:id="1945722311">
      <w:bodyDiv w:val="1"/>
      <w:marLeft w:val="0"/>
      <w:marRight w:val="0"/>
      <w:marTop w:val="0"/>
      <w:marBottom w:val="0"/>
      <w:divBdr>
        <w:top w:val="none" w:sz="0" w:space="0" w:color="auto"/>
        <w:left w:val="none" w:sz="0" w:space="0" w:color="auto"/>
        <w:bottom w:val="none" w:sz="0" w:space="0" w:color="auto"/>
        <w:right w:val="none" w:sz="0" w:space="0" w:color="auto"/>
      </w:divBdr>
    </w:div>
    <w:div w:id="1946377912">
      <w:bodyDiv w:val="1"/>
      <w:marLeft w:val="0"/>
      <w:marRight w:val="0"/>
      <w:marTop w:val="0"/>
      <w:marBottom w:val="0"/>
      <w:divBdr>
        <w:top w:val="none" w:sz="0" w:space="0" w:color="auto"/>
        <w:left w:val="none" w:sz="0" w:space="0" w:color="auto"/>
        <w:bottom w:val="none" w:sz="0" w:space="0" w:color="auto"/>
        <w:right w:val="none" w:sz="0" w:space="0" w:color="auto"/>
      </w:divBdr>
    </w:div>
    <w:div w:id="1946576192">
      <w:bodyDiv w:val="1"/>
      <w:marLeft w:val="0"/>
      <w:marRight w:val="0"/>
      <w:marTop w:val="0"/>
      <w:marBottom w:val="0"/>
      <w:divBdr>
        <w:top w:val="none" w:sz="0" w:space="0" w:color="auto"/>
        <w:left w:val="none" w:sz="0" w:space="0" w:color="auto"/>
        <w:bottom w:val="none" w:sz="0" w:space="0" w:color="auto"/>
        <w:right w:val="none" w:sz="0" w:space="0" w:color="auto"/>
      </w:divBdr>
    </w:div>
    <w:div w:id="1946695768">
      <w:bodyDiv w:val="1"/>
      <w:marLeft w:val="0"/>
      <w:marRight w:val="0"/>
      <w:marTop w:val="0"/>
      <w:marBottom w:val="0"/>
      <w:divBdr>
        <w:top w:val="none" w:sz="0" w:space="0" w:color="auto"/>
        <w:left w:val="none" w:sz="0" w:space="0" w:color="auto"/>
        <w:bottom w:val="none" w:sz="0" w:space="0" w:color="auto"/>
        <w:right w:val="none" w:sz="0" w:space="0" w:color="auto"/>
      </w:divBdr>
    </w:div>
    <w:div w:id="1946813513">
      <w:bodyDiv w:val="1"/>
      <w:marLeft w:val="0"/>
      <w:marRight w:val="0"/>
      <w:marTop w:val="0"/>
      <w:marBottom w:val="0"/>
      <w:divBdr>
        <w:top w:val="none" w:sz="0" w:space="0" w:color="auto"/>
        <w:left w:val="none" w:sz="0" w:space="0" w:color="auto"/>
        <w:bottom w:val="none" w:sz="0" w:space="0" w:color="auto"/>
        <w:right w:val="none" w:sz="0" w:space="0" w:color="auto"/>
      </w:divBdr>
    </w:div>
    <w:div w:id="1946888986">
      <w:bodyDiv w:val="1"/>
      <w:marLeft w:val="0"/>
      <w:marRight w:val="0"/>
      <w:marTop w:val="0"/>
      <w:marBottom w:val="0"/>
      <w:divBdr>
        <w:top w:val="none" w:sz="0" w:space="0" w:color="auto"/>
        <w:left w:val="none" w:sz="0" w:space="0" w:color="auto"/>
        <w:bottom w:val="none" w:sz="0" w:space="0" w:color="auto"/>
        <w:right w:val="none" w:sz="0" w:space="0" w:color="auto"/>
      </w:divBdr>
    </w:div>
    <w:div w:id="1948073249">
      <w:bodyDiv w:val="1"/>
      <w:marLeft w:val="0"/>
      <w:marRight w:val="0"/>
      <w:marTop w:val="0"/>
      <w:marBottom w:val="0"/>
      <w:divBdr>
        <w:top w:val="none" w:sz="0" w:space="0" w:color="auto"/>
        <w:left w:val="none" w:sz="0" w:space="0" w:color="auto"/>
        <w:bottom w:val="none" w:sz="0" w:space="0" w:color="auto"/>
        <w:right w:val="none" w:sz="0" w:space="0" w:color="auto"/>
      </w:divBdr>
    </w:div>
    <w:div w:id="1948272782">
      <w:bodyDiv w:val="1"/>
      <w:marLeft w:val="0"/>
      <w:marRight w:val="0"/>
      <w:marTop w:val="0"/>
      <w:marBottom w:val="0"/>
      <w:divBdr>
        <w:top w:val="none" w:sz="0" w:space="0" w:color="auto"/>
        <w:left w:val="none" w:sz="0" w:space="0" w:color="auto"/>
        <w:bottom w:val="none" w:sz="0" w:space="0" w:color="auto"/>
        <w:right w:val="none" w:sz="0" w:space="0" w:color="auto"/>
      </w:divBdr>
    </w:div>
    <w:div w:id="1948534865">
      <w:bodyDiv w:val="1"/>
      <w:marLeft w:val="0"/>
      <w:marRight w:val="0"/>
      <w:marTop w:val="0"/>
      <w:marBottom w:val="0"/>
      <w:divBdr>
        <w:top w:val="none" w:sz="0" w:space="0" w:color="auto"/>
        <w:left w:val="none" w:sz="0" w:space="0" w:color="auto"/>
        <w:bottom w:val="none" w:sz="0" w:space="0" w:color="auto"/>
        <w:right w:val="none" w:sz="0" w:space="0" w:color="auto"/>
      </w:divBdr>
    </w:div>
    <w:div w:id="1948582782">
      <w:bodyDiv w:val="1"/>
      <w:marLeft w:val="0"/>
      <w:marRight w:val="0"/>
      <w:marTop w:val="0"/>
      <w:marBottom w:val="0"/>
      <w:divBdr>
        <w:top w:val="none" w:sz="0" w:space="0" w:color="auto"/>
        <w:left w:val="none" w:sz="0" w:space="0" w:color="auto"/>
        <w:bottom w:val="none" w:sz="0" w:space="0" w:color="auto"/>
        <w:right w:val="none" w:sz="0" w:space="0" w:color="auto"/>
      </w:divBdr>
    </w:div>
    <w:div w:id="1948780135">
      <w:bodyDiv w:val="1"/>
      <w:marLeft w:val="0"/>
      <w:marRight w:val="0"/>
      <w:marTop w:val="0"/>
      <w:marBottom w:val="0"/>
      <w:divBdr>
        <w:top w:val="none" w:sz="0" w:space="0" w:color="auto"/>
        <w:left w:val="none" w:sz="0" w:space="0" w:color="auto"/>
        <w:bottom w:val="none" w:sz="0" w:space="0" w:color="auto"/>
        <w:right w:val="none" w:sz="0" w:space="0" w:color="auto"/>
      </w:divBdr>
    </w:div>
    <w:div w:id="1948805233">
      <w:bodyDiv w:val="1"/>
      <w:marLeft w:val="0"/>
      <w:marRight w:val="0"/>
      <w:marTop w:val="0"/>
      <w:marBottom w:val="0"/>
      <w:divBdr>
        <w:top w:val="none" w:sz="0" w:space="0" w:color="auto"/>
        <w:left w:val="none" w:sz="0" w:space="0" w:color="auto"/>
        <w:bottom w:val="none" w:sz="0" w:space="0" w:color="auto"/>
        <w:right w:val="none" w:sz="0" w:space="0" w:color="auto"/>
      </w:divBdr>
    </w:div>
    <w:div w:id="1949434515">
      <w:bodyDiv w:val="1"/>
      <w:marLeft w:val="0"/>
      <w:marRight w:val="0"/>
      <w:marTop w:val="0"/>
      <w:marBottom w:val="0"/>
      <w:divBdr>
        <w:top w:val="none" w:sz="0" w:space="0" w:color="auto"/>
        <w:left w:val="none" w:sz="0" w:space="0" w:color="auto"/>
        <w:bottom w:val="none" w:sz="0" w:space="0" w:color="auto"/>
        <w:right w:val="none" w:sz="0" w:space="0" w:color="auto"/>
      </w:divBdr>
    </w:div>
    <w:div w:id="1949845162">
      <w:bodyDiv w:val="1"/>
      <w:marLeft w:val="0"/>
      <w:marRight w:val="0"/>
      <w:marTop w:val="0"/>
      <w:marBottom w:val="0"/>
      <w:divBdr>
        <w:top w:val="none" w:sz="0" w:space="0" w:color="auto"/>
        <w:left w:val="none" w:sz="0" w:space="0" w:color="auto"/>
        <w:bottom w:val="none" w:sz="0" w:space="0" w:color="auto"/>
        <w:right w:val="none" w:sz="0" w:space="0" w:color="auto"/>
      </w:divBdr>
    </w:div>
    <w:div w:id="1949972758">
      <w:bodyDiv w:val="1"/>
      <w:marLeft w:val="0"/>
      <w:marRight w:val="0"/>
      <w:marTop w:val="0"/>
      <w:marBottom w:val="0"/>
      <w:divBdr>
        <w:top w:val="none" w:sz="0" w:space="0" w:color="auto"/>
        <w:left w:val="none" w:sz="0" w:space="0" w:color="auto"/>
        <w:bottom w:val="none" w:sz="0" w:space="0" w:color="auto"/>
        <w:right w:val="none" w:sz="0" w:space="0" w:color="auto"/>
      </w:divBdr>
    </w:div>
    <w:div w:id="1950352783">
      <w:bodyDiv w:val="1"/>
      <w:marLeft w:val="0"/>
      <w:marRight w:val="0"/>
      <w:marTop w:val="0"/>
      <w:marBottom w:val="0"/>
      <w:divBdr>
        <w:top w:val="none" w:sz="0" w:space="0" w:color="auto"/>
        <w:left w:val="none" w:sz="0" w:space="0" w:color="auto"/>
        <w:bottom w:val="none" w:sz="0" w:space="0" w:color="auto"/>
        <w:right w:val="none" w:sz="0" w:space="0" w:color="auto"/>
      </w:divBdr>
    </w:div>
    <w:div w:id="1950384061">
      <w:bodyDiv w:val="1"/>
      <w:marLeft w:val="0"/>
      <w:marRight w:val="0"/>
      <w:marTop w:val="0"/>
      <w:marBottom w:val="0"/>
      <w:divBdr>
        <w:top w:val="none" w:sz="0" w:space="0" w:color="auto"/>
        <w:left w:val="none" w:sz="0" w:space="0" w:color="auto"/>
        <w:bottom w:val="none" w:sz="0" w:space="0" w:color="auto"/>
        <w:right w:val="none" w:sz="0" w:space="0" w:color="auto"/>
      </w:divBdr>
    </w:div>
    <w:div w:id="1950695139">
      <w:bodyDiv w:val="1"/>
      <w:marLeft w:val="0"/>
      <w:marRight w:val="0"/>
      <w:marTop w:val="0"/>
      <w:marBottom w:val="0"/>
      <w:divBdr>
        <w:top w:val="none" w:sz="0" w:space="0" w:color="auto"/>
        <w:left w:val="none" w:sz="0" w:space="0" w:color="auto"/>
        <w:bottom w:val="none" w:sz="0" w:space="0" w:color="auto"/>
        <w:right w:val="none" w:sz="0" w:space="0" w:color="auto"/>
      </w:divBdr>
    </w:div>
    <w:div w:id="1950887432">
      <w:bodyDiv w:val="1"/>
      <w:marLeft w:val="0"/>
      <w:marRight w:val="0"/>
      <w:marTop w:val="0"/>
      <w:marBottom w:val="0"/>
      <w:divBdr>
        <w:top w:val="none" w:sz="0" w:space="0" w:color="auto"/>
        <w:left w:val="none" w:sz="0" w:space="0" w:color="auto"/>
        <w:bottom w:val="none" w:sz="0" w:space="0" w:color="auto"/>
        <w:right w:val="none" w:sz="0" w:space="0" w:color="auto"/>
      </w:divBdr>
    </w:div>
    <w:div w:id="1951010106">
      <w:bodyDiv w:val="1"/>
      <w:marLeft w:val="0"/>
      <w:marRight w:val="0"/>
      <w:marTop w:val="0"/>
      <w:marBottom w:val="0"/>
      <w:divBdr>
        <w:top w:val="none" w:sz="0" w:space="0" w:color="auto"/>
        <w:left w:val="none" w:sz="0" w:space="0" w:color="auto"/>
        <w:bottom w:val="none" w:sz="0" w:space="0" w:color="auto"/>
        <w:right w:val="none" w:sz="0" w:space="0" w:color="auto"/>
      </w:divBdr>
    </w:div>
    <w:div w:id="1951010257">
      <w:bodyDiv w:val="1"/>
      <w:marLeft w:val="0"/>
      <w:marRight w:val="0"/>
      <w:marTop w:val="0"/>
      <w:marBottom w:val="0"/>
      <w:divBdr>
        <w:top w:val="none" w:sz="0" w:space="0" w:color="auto"/>
        <w:left w:val="none" w:sz="0" w:space="0" w:color="auto"/>
        <w:bottom w:val="none" w:sz="0" w:space="0" w:color="auto"/>
        <w:right w:val="none" w:sz="0" w:space="0" w:color="auto"/>
      </w:divBdr>
    </w:div>
    <w:div w:id="1951694677">
      <w:bodyDiv w:val="1"/>
      <w:marLeft w:val="0"/>
      <w:marRight w:val="0"/>
      <w:marTop w:val="0"/>
      <w:marBottom w:val="0"/>
      <w:divBdr>
        <w:top w:val="none" w:sz="0" w:space="0" w:color="auto"/>
        <w:left w:val="none" w:sz="0" w:space="0" w:color="auto"/>
        <w:bottom w:val="none" w:sz="0" w:space="0" w:color="auto"/>
        <w:right w:val="none" w:sz="0" w:space="0" w:color="auto"/>
      </w:divBdr>
    </w:div>
    <w:div w:id="1951744024">
      <w:bodyDiv w:val="1"/>
      <w:marLeft w:val="0"/>
      <w:marRight w:val="0"/>
      <w:marTop w:val="0"/>
      <w:marBottom w:val="0"/>
      <w:divBdr>
        <w:top w:val="none" w:sz="0" w:space="0" w:color="auto"/>
        <w:left w:val="none" w:sz="0" w:space="0" w:color="auto"/>
        <w:bottom w:val="none" w:sz="0" w:space="0" w:color="auto"/>
        <w:right w:val="none" w:sz="0" w:space="0" w:color="auto"/>
      </w:divBdr>
    </w:div>
    <w:div w:id="1951888243">
      <w:bodyDiv w:val="1"/>
      <w:marLeft w:val="0"/>
      <w:marRight w:val="0"/>
      <w:marTop w:val="0"/>
      <w:marBottom w:val="0"/>
      <w:divBdr>
        <w:top w:val="none" w:sz="0" w:space="0" w:color="auto"/>
        <w:left w:val="none" w:sz="0" w:space="0" w:color="auto"/>
        <w:bottom w:val="none" w:sz="0" w:space="0" w:color="auto"/>
        <w:right w:val="none" w:sz="0" w:space="0" w:color="auto"/>
      </w:divBdr>
    </w:div>
    <w:div w:id="1952322304">
      <w:bodyDiv w:val="1"/>
      <w:marLeft w:val="0"/>
      <w:marRight w:val="0"/>
      <w:marTop w:val="0"/>
      <w:marBottom w:val="0"/>
      <w:divBdr>
        <w:top w:val="none" w:sz="0" w:space="0" w:color="auto"/>
        <w:left w:val="none" w:sz="0" w:space="0" w:color="auto"/>
        <w:bottom w:val="none" w:sz="0" w:space="0" w:color="auto"/>
        <w:right w:val="none" w:sz="0" w:space="0" w:color="auto"/>
      </w:divBdr>
    </w:div>
    <w:div w:id="1952395764">
      <w:bodyDiv w:val="1"/>
      <w:marLeft w:val="0"/>
      <w:marRight w:val="0"/>
      <w:marTop w:val="0"/>
      <w:marBottom w:val="0"/>
      <w:divBdr>
        <w:top w:val="none" w:sz="0" w:space="0" w:color="auto"/>
        <w:left w:val="none" w:sz="0" w:space="0" w:color="auto"/>
        <w:bottom w:val="none" w:sz="0" w:space="0" w:color="auto"/>
        <w:right w:val="none" w:sz="0" w:space="0" w:color="auto"/>
      </w:divBdr>
    </w:div>
    <w:div w:id="1952400491">
      <w:bodyDiv w:val="1"/>
      <w:marLeft w:val="0"/>
      <w:marRight w:val="0"/>
      <w:marTop w:val="0"/>
      <w:marBottom w:val="0"/>
      <w:divBdr>
        <w:top w:val="none" w:sz="0" w:space="0" w:color="auto"/>
        <w:left w:val="none" w:sz="0" w:space="0" w:color="auto"/>
        <w:bottom w:val="none" w:sz="0" w:space="0" w:color="auto"/>
        <w:right w:val="none" w:sz="0" w:space="0" w:color="auto"/>
      </w:divBdr>
    </w:div>
    <w:div w:id="1952542728">
      <w:bodyDiv w:val="1"/>
      <w:marLeft w:val="0"/>
      <w:marRight w:val="0"/>
      <w:marTop w:val="0"/>
      <w:marBottom w:val="0"/>
      <w:divBdr>
        <w:top w:val="none" w:sz="0" w:space="0" w:color="auto"/>
        <w:left w:val="none" w:sz="0" w:space="0" w:color="auto"/>
        <w:bottom w:val="none" w:sz="0" w:space="0" w:color="auto"/>
        <w:right w:val="none" w:sz="0" w:space="0" w:color="auto"/>
      </w:divBdr>
    </w:div>
    <w:div w:id="1952742946">
      <w:bodyDiv w:val="1"/>
      <w:marLeft w:val="0"/>
      <w:marRight w:val="0"/>
      <w:marTop w:val="0"/>
      <w:marBottom w:val="0"/>
      <w:divBdr>
        <w:top w:val="none" w:sz="0" w:space="0" w:color="auto"/>
        <w:left w:val="none" w:sz="0" w:space="0" w:color="auto"/>
        <w:bottom w:val="none" w:sz="0" w:space="0" w:color="auto"/>
        <w:right w:val="none" w:sz="0" w:space="0" w:color="auto"/>
      </w:divBdr>
    </w:div>
    <w:div w:id="1953827184">
      <w:bodyDiv w:val="1"/>
      <w:marLeft w:val="0"/>
      <w:marRight w:val="0"/>
      <w:marTop w:val="0"/>
      <w:marBottom w:val="0"/>
      <w:divBdr>
        <w:top w:val="none" w:sz="0" w:space="0" w:color="auto"/>
        <w:left w:val="none" w:sz="0" w:space="0" w:color="auto"/>
        <w:bottom w:val="none" w:sz="0" w:space="0" w:color="auto"/>
        <w:right w:val="none" w:sz="0" w:space="0" w:color="auto"/>
      </w:divBdr>
    </w:div>
    <w:div w:id="1953975789">
      <w:bodyDiv w:val="1"/>
      <w:marLeft w:val="0"/>
      <w:marRight w:val="0"/>
      <w:marTop w:val="0"/>
      <w:marBottom w:val="0"/>
      <w:divBdr>
        <w:top w:val="none" w:sz="0" w:space="0" w:color="auto"/>
        <w:left w:val="none" w:sz="0" w:space="0" w:color="auto"/>
        <w:bottom w:val="none" w:sz="0" w:space="0" w:color="auto"/>
        <w:right w:val="none" w:sz="0" w:space="0" w:color="auto"/>
      </w:divBdr>
    </w:div>
    <w:div w:id="1954053678">
      <w:bodyDiv w:val="1"/>
      <w:marLeft w:val="0"/>
      <w:marRight w:val="0"/>
      <w:marTop w:val="0"/>
      <w:marBottom w:val="0"/>
      <w:divBdr>
        <w:top w:val="none" w:sz="0" w:space="0" w:color="auto"/>
        <w:left w:val="none" w:sz="0" w:space="0" w:color="auto"/>
        <w:bottom w:val="none" w:sz="0" w:space="0" w:color="auto"/>
        <w:right w:val="none" w:sz="0" w:space="0" w:color="auto"/>
      </w:divBdr>
    </w:div>
    <w:div w:id="1954096163">
      <w:bodyDiv w:val="1"/>
      <w:marLeft w:val="0"/>
      <w:marRight w:val="0"/>
      <w:marTop w:val="0"/>
      <w:marBottom w:val="0"/>
      <w:divBdr>
        <w:top w:val="none" w:sz="0" w:space="0" w:color="auto"/>
        <w:left w:val="none" w:sz="0" w:space="0" w:color="auto"/>
        <w:bottom w:val="none" w:sz="0" w:space="0" w:color="auto"/>
        <w:right w:val="none" w:sz="0" w:space="0" w:color="auto"/>
      </w:divBdr>
    </w:div>
    <w:div w:id="1954896452">
      <w:bodyDiv w:val="1"/>
      <w:marLeft w:val="0"/>
      <w:marRight w:val="0"/>
      <w:marTop w:val="0"/>
      <w:marBottom w:val="0"/>
      <w:divBdr>
        <w:top w:val="none" w:sz="0" w:space="0" w:color="auto"/>
        <w:left w:val="none" w:sz="0" w:space="0" w:color="auto"/>
        <w:bottom w:val="none" w:sz="0" w:space="0" w:color="auto"/>
        <w:right w:val="none" w:sz="0" w:space="0" w:color="auto"/>
      </w:divBdr>
    </w:div>
    <w:div w:id="1954898341">
      <w:bodyDiv w:val="1"/>
      <w:marLeft w:val="0"/>
      <w:marRight w:val="0"/>
      <w:marTop w:val="0"/>
      <w:marBottom w:val="0"/>
      <w:divBdr>
        <w:top w:val="none" w:sz="0" w:space="0" w:color="auto"/>
        <w:left w:val="none" w:sz="0" w:space="0" w:color="auto"/>
        <w:bottom w:val="none" w:sz="0" w:space="0" w:color="auto"/>
        <w:right w:val="none" w:sz="0" w:space="0" w:color="auto"/>
      </w:divBdr>
    </w:div>
    <w:div w:id="1955163664">
      <w:bodyDiv w:val="1"/>
      <w:marLeft w:val="0"/>
      <w:marRight w:val="0"/>
      <w:marTop w:val="0"/>
      <w:marBottom w:val="0"/>
      <w:divBdr>
        <w:top w:val="none" w:sz="0" w:space="0" w:color="auto"/>
        <w:left w:val="none" w:sz="0" w:space="0" w:color="auto"/>
        <w:bottom w:val="none" w:sz="0" w:space="0" w:color="auto"/>
        <w:right w:val="none" w:sz="0" w:space="0" w:color="auto"/>
      </w:divBdr>
    </w:div>
    <w:div w:id="1955205433">
      <w:bodyDiv w:val="1"/>
      <w:marLeft w:val="0"/>
      <w:marRight w:val="0"/>
      <w:marTop w:val="0"/>
      <w:marBottom w:val="0"/>
      <w:divBdr>
        <w:top w:val="none" w:sz="0" w:space="0" w:color="auto"/>
        <w:left w:val="none" w:sz="0" w:space="0" w:color="auto"/>
        <w:bottom w:val="none" w:sz="0" w:space="0" w:color="auto"/>
        <w:right w:val="none" w:sz="0" w:space="0" w:color="auto"/>
      </w:divBdr>
    </w:div>
    <w:div w:id="1955214382">
      <w:bodyDiv w:val="1"/>
      <w:marLeft w:val="0"/>
      <w:marRight w:val="0"/>
      <w:marTop w:val="0"/>
      <w:marBottom w:val="0"/>
      <w:divBdr>
        <w:top w:val="none" w:sz="0" w:space="0" w:color="auto"/>
        <w:left w:val="none" w:sz="0" w:space="0" w:color="auto"/>
        <w:bottom w:val="none" w:sz="0" w:space="0" w:color="auto"/>
        <w:right w:val="none" w:sz="0" w:space="0" w:color="auto"/>
      </w:divBdr>
    </w:div>
    <w:div w:id="1955817901">
      <w:bodyDiv w:val="1"/>
      <w:marLeft w:val="0"/>
      <w:marRight w:val="0"/>
      <w:marTop w:val="0"/>
      <w:marBottom w:val="0"/>
      <w:divBdr>
        <w:top w:val="none" w:sz="0" w:space="0" w:color="auto"/>
        <w:left w:val="none" w:sz="0" w:space="0" w:color="auto"/>
        <w:bottom w:val="none" w:sz="0" w:space="0" w:color="auto"/>
        <w:right w:val="none" w:sz="0" w:space="0" w:color="auto"/>
      </w:divBdr>
    </w:div>
    <w:div w:id="1956478198">
      <w:bodyDiv w:val="1"/>
      <w:marLeft w:val="0"/>
      <w:marRight w:val="0"/>
      <w:marTop w:val="0"/>
      <w:marBottom w:val="0"/>
      <w:divBdr>
        <w:top w:val="none" w:sz="0" w:space="0" w:color="auto"/>
        <w:left w:val="none" w:sz="0" w:space="0" w:color="auto"/>
        <w:bottom w:val="none" w:sz="0" w:space="0" w:color="auto"/>
        <w:right w:val="none" w:sz="0" w:space="0" w:color="auto"/>
      </w:divBdr>
    </w:div>
    <w:div w:id="1957327640">
      <w:bodyDiv w:val="1"/>
      <w:marLeft w:val="0"/>
      <w:marRight w:val="0"/>
      <w:marTop w:val="0"/>
      <w:marBottom w:val="0"/>
      <w:divBdr>
        <w:top w:val="none" w:sz="0" w:space="0" w:color="auto"/>
        <w:left w:val="none" w:sz="0" w:space="0" w:color="auto"/>
        <w:bottom w:val="none" w:sz="0" w:space="0" w:color="auto"/>
        <w:right w:val="none" w:sz="0" w:space="0" w:color="auto"/>
      </w:divBdr>
    </w:div>
    <w:div w:id="1957523613">
      <w:bodyDiv w:val="1"/>
      <w:marLeft w:val="0"/>
      <w:marRight w:val="0"/>
      <w:marTop w:val="0"/>
      <w:marBottom w:val="0"/>
      <w:divBdr>
        <w:top w:val="none" w:sz="0" w:space="0" w:color="auto"/>
        <w:left w:val="none" w:sz="0" w:space="0" w:color="auto"/>
        <w:bottom w:val="none" w:sz="0" w:space="0" w:color="auto"/>
        <w:right w:val="none" w:sz="0" w:space="0" w:color="auto"/>
      </w:divBdr>
    </w:div>
    <w:div w:id="1957634731">
      <w:bodyDiv w:val="1"/>
      <w:marLeft w:val="0"/>
      <w:marRight w:val="0"/>
      <w:marTop w:val="0"/>
      <w:marBottom w:val="0"/>
      <w:divBdr>
        <w:top w:val="none" w:sz="0" w:space="0" w:color="auto"/>
        <w:left w:val="none" w:sz="0" w:space="0" w:color="auto"/>
        <w:bottom w:val="none" w:sz="0" w:space="0" w:color="auto"/>
        <w:right w:val="none" w:sz="0" w:space="0" w:color="auto"/>
      </w:divBdr>
    </w:div>
    <w:div w:id="1957827500">
      <w:bodyDiv w:val="1"/>
      <w:marLeft w:val="0"/>
      <w:marRight w:val="0"/>
      <w:marTop w:val="0"/>
      <w:marBottom w:val="0"/>
      <w:divBdr>
        <w:top w:val="none" w:sz="0" w:space="0" w:color="auto"/>
        <w:left w:val="none" w:sz="0" w:space="0" w:color="auto"/>
        <w:bottom w:val="none" w:sz="0" w:space="0" w:color="auto"/>
        <w:right w:val="none" w:sz="0" w:space="0" w:color="auto"/>
      </w:divBdr>
    </w:div>
    <w:div w:id="1957909535">
      <w:bodyDiv w:val="1"/>
      <w:marLeft w:val="0"/>
      <w:marRight w:val="0"/>
      <w:marTop w:val="0"/>
      <w:marBottom w:val="0"/>
      <w:divBdr>
        <w:top w:val="none" w:sz="0" w:space="0" w:color="auto"/>
        <w:left w:val="none" w:sz="0" w:space="0" w:color="auto"/>
        <w:bottom w:val="none" w:sz="0" w:space="0" w:color="auto"/>
        <w:right w:val="none" w:sz="0" w:space="0" w:color="auto"/>
      </w:divBdr>
    </w:div>
    <w:div w:id="1957983307">
      <w:bodyDiv w:val="1"/>
      <w:marLeft w:val="0"/>
      <w:marRight w:val="0"/>
      <w:marTop w:val="0"/>
      <w:marBottom w:val="0"/>
      <w:divBdr>
        <w:top w:val="none" w:sz="0" w:space="0" w:color="auto"/>
        <w:left w:val="none" w:sz="0" w:space="0" w:color="auto"/>
        <w:bottom w:val="none" w:sz="0" w:space="0" w:color="auto"/>
        <w:right w:val="none" w:sz="0" w:space="0" w:color="auto"/>
      </w:divBdr>
    </w:div>
    <w:div w:id="1958022741">
      <w:bodyDiv w:val="1"/>
      <w:marLeft w:val="0"/>
      <w:marRight w:val="0"/>
      <w:marTop w:val="0"/>
      <w:marBottom w:val="0"/>
      <w:divBdr>
        <w:top w:val="none" w:sz="0" w:space="0" w:color="auto"/>
        <w:left w:val="none" w:sz="0" w:space="0" w:color="auto"/>
        <w:bottom w:val="none" w:sz="0" w:space="0" w:color="auto"/>
        <w:right w:val="none" w:sz="0" w:space="0" w:color="auto"/>
      </w:divBdr>
    </w:div>
    <w:div w:id="1958364162">
      <w:bodyDiv w:val="1"/>
      <w:marLeft w:val="0"/>
      <w:marRight w:val="0"/>
      <w:marTop w:val="0"/>
      <w:marBottom w:val="0"/>
      <w:divBdr>
        <w:top w:val="none" w:sz="0" w:space="0" w:color="auto"/>
        <w:left w:val="none" w:sz="0" w:space="0" w:color="auto"/>
        <w:bottom w:val="none" w:sz="0" w:space="0" w:color="auto"/>
        <w:right w:val="none" w:sz="0" w:space="0" w:color="auto"/>
      </w:divBdr>
    </w:div>
    <w:div w:id="1958638762">
      <w:bodyDiv w:val="1"/>
      <w:marLeft w:val="0"/>
      <w:marRight w:val="0"/>
      <w:marTop w:val="0"/>
      <w:marBottom w:val="0"/>
      <w:divBdr>
        <w:top w:val="none" w:sz="0" w:space="0" w:color="auto"/>
        <w:left w:val="none" w:sz="0" w:space="0" w:color="auto"/>
        <w:bottom w:val="none" w:sz="0" w:space="0" w:color="auto"/>
        <w:right w:val="none" w:sz="0" w:space="0" w:color="auto"/>
      </w:divBdr>
    </w:div>
    <w:div w:id="1958757045">
      <w:bodyDiv w:val="1"/>
      <w:marLeft w:val="0"/>
      <w:marRight w:val="0"/>
      <w:marTop w:val="0"/>
      <w:marBottom w:val="0"/>
      <w:divBdr>
        <w:top w:val="none" w:sz="0" w:space="0" w:color="auto"/>
        <w:left w:val="none" w:sz="0" w:space="0" w:color="auto"/>
        <w:bottom w:val="none" w:sz="0" w:space="0" w:color="auto"/>
        <w:right w:val="none" w:sz="0" w:space="0" w:color="auto"/>
      </w:divBdr>
    </w:div>
    <w:div w:id="1959413151">
      <w:bodyDiv w:val="1"/>
      <w:marLeft w:val="0"/>
      <w:marRight w:val="0"/>
      <w:marTop w:val="0"/>
      <w:marBottom w:val="0"/>
      <w:divBdr>
        <w:top w:val="none" w:sz="0" w:space="0" w:color="auto"/>
        <w:left w:val="none" w:sz="0" w:space="0" w:color="auto"/>
        <w:bottom w:val="none" w:sz="0" w:space="0" w:color="auto"/>
        <w:right w:val="none" w:sz="0" w:space="0" w:color="auto"/>
      </w:divBdr>
    </w:div>
    <w:div w:id="1959990080">
      <w:bodyDiv w:val="1"/>
      <w:marLeft w:val="0"/>
      <w:marRight w:val="0"/>
      <w:marTop w:val="0"/>
      <w:marBottom w:val="0"/>
      <w:divBdr>
        <w:top w:val="none" w:sz="0" w:space="0" w:color="auto"/>
        <w:left w:val="none" w:sz="0" w:space="0" w:color="auto"/>
        <w:bottom w:val="none" w:sz="0" w:space="0" w:color="auto"/>
        <w:right w:val="none" w:sz="0" w:space="0" w:color="auto"/>
      </w:divBdr>
    </w:div>
    <w:div w:id="1960449428">
      <w:bodyDiv w:val="1"/>
      <w:marLeft w:val="0"/>
      <w:marRight w:val="0"/>
      <w:marTop w:val="0"/>
      <w:marBottom w:val="0"/>
      <w:divBdr>
        <w:top w:val="none" w:sz="0" w:space="0" w:color="auto"/>
        <w:left w:val="none" w:sz="0" w:space="0" w:color="auto"/>
        <w:bottom w:val="none" w:sz="0" w:space="0" w:color="auto"/>
        <w:right w:val="none" w:sz="0" w:space="0" w:color="auto"/>
      </w:divBdr>
    </w:div>
    <w:div w:id="1960453224">
      <w:bodyDiv w:val="1"/>
      <w:marLeft w:val="0"/>
      <w:marRight w:val="0"/>
      <w:marTop w:val="0"/>
      <w:marBottom w:val="0"/>
      <w:divBdr>
        <w:top w:val="none" w:sz="0" w:space="0" w:color="auto"/>
        <w:left w:val="none" w:sz="0" w:space="0" w:color="auto"/>
        <w:bottom w:val="none" w:sz="0" w:space="0" w:color="auto"/>
        <w:right w:val="none" w:sz="0" w:space="0" w:color="auto"/>
      </w:divBdr>
    </w:div>
    <w:div w:id="1960644600">
      <w:bodyDiv w:val="1"/>
      <w:marLeft w:val="0"/>
      <w:marRight w:val="0"/>
      <w:marTop w:val="0"/>
      <w:marBottom w:val="0"/>
      <w:divBdr>
        <w:top w:val="none" w:sz="0" w:space="0" w:color="auto"/>
        <w:left w:val="none" w:sz="0" w:space="0" w:color="auto"/>
        <w:bottom w:val="none" w:sz="0" w:space="0" w:color="auto"/>
        <w:right w:val="none" w:sz="0" w:space="0" w:color="auto"/>
      </w:divBdr>
    </w:div>
    <w:div w:id="1960990020">
      <w:bodyDiv w:val="1"/>
      <w:marLeft w:val="0"/>
      <w:marRight w:val="0"/>
      <w:marTop w:val="0"/>
      <w:marBottom w:val="0"/>
      <w:divBdr>
        <w:top w:val="none" w:sz="0" w:space="0" w:color="auto"/>
        <w:left w:val="none" w:sz="0" w:space="0" w:color="auto"/>
        <w:bottom w:val="none" w:sz="0" w:space="0" w:color="auto"/>
        <w:right w:val="none" w:sz="0" w:space="0" w:color="auto"/>
      </w:divBdr>
    </w:div>
    <w:div w:id="1961375399">
      <w:bodyDiv w:val="1"/>
      <w:marLeft w:val="0"/>
      <w:marRight w:val="0"/>
      <w:marTop w:val="0"/>
      <w:marBottom w:val="0"/>
      <w:divBdr>
        <w:top w:val="none" w:sz="0" w:space="0" w:color="auto"/>
        <w:left w:val="none" w:sz="0" w:space="0" w:color="auto"/>
        <w:bottom w:val="none" w:sz="0" w:space="0" w:color="auto"/>
        <w:right w:val="none" w:sz="0" w:space="0" w:color="auto"/>
      </w:divBdr>
    </w:div>
    <w:div w:id="1961492647">
      <w:bodyDiv w:val="1"/>
      <w:marLeft w:val="0"/>
      <w:marRight w:val="0"/>
      <w:marTop w:val="0"/>
      <w:marBottom w:val="0"/>
      <w:divBdr>
        <w:top w:val="none" w:sz="0" w:space="0" w:color="auto"/>
        <w:left w:val="none" w:sz="0" w:space="0" w:color="auto"/>
        <w:bottom w:val="none" w:sz="0" w:space="0" w:color="auto"/>
        <w:right w:val="none" w:sz="0" w:space="0" w:color="auto"/>
      </w:divBdr>
    </w:div>
    <w:div w:id="1961915446">
      <w:bodyDiv w:val="1"/>
      <w:marLeft w:val="0"/>
      <w:marRight w:val="0"/>
      <w:marTop w:val="0"/>
      <w:marBottom w:val="0"/>
      <w:divBdr>
        <w:top w:val="none" w:sz="0" w:space="0" w:color="auto"/>
        <w:left w:val="none" w:sz="0" w:space="0" w:color="auto"/>
        <w:bottom w:val="none" w:sz="0" w:space="0" w:color="auto"/>
        <w:right w:val="none" w:sz="0" w:space="0" w:color="auto"/>
      </w:divBdr>
    </w:div>
    <w:div w:id="1962028075">
      <w:bodyDiv w:val="1"/>
      <w:marLeft w:val="0"/>
      <w:marRight w:val="0"/>
      <w:marTop w:val="0"/>
      <w:marBottom w:val="0"/>
      <w:divBdr>
        <w:top w:val="none" w:sz="0" w:space="0" w:color="auto"/>
        <w:left w:val="none" w:sz="0" w:space="0" w:color="auto"/>
        <w:bottom w:val="none" w:sz="0" w:space="0" w:color="auto"/>
        <w:right w:val="none" w:sz="0" w:space="0" w:color="auto"/>
      </w:divBdr>
    </w:div>
    <w:div w:id="1962102135">
      <w:bodyDiv w:val="1"/>
      <w:marLeft w:val="0"/>
      <w:marRight w:val="0"/>
      <w:marTop w:val="0"/>
      <w:marBottom w:val="0"/>
      <w:divBdr>
        <w:top w:val="none" w:sz="0" w:space="0" w:color="auto"/>
        <w:left w:val="none" w:sz="0" w:space="0" w:color="auto"/>
        <w:bottom w:val="none" w:sz="0" w:space="0" w:color="auto"/>
        <w:right w:val="none" w:sz="0" w:space="0" w:color="auto"/>
      </w:divBdr>
    </w:div>
    <w:div w:id="1962148032">
      <w:bodyDiv w:val="1"/>
      <w:marLeft w:val="0"/>
      <w:marRight w:val="0"/>
      <w:marTop w:val="0"/>
      <w:marBottom w:val="0"/>
      <w:divBdr>
        <w:top w:val="none" w:sz="0" w:space="0" w:color="auto"/>
        <w:left w:val="none" w:sz="0" w:space="0" w:color="auto"/>
        <w:bottom w:val="none" w:sz="0" w:space="0" w:color="auto"/>
        <w:right w:val="none" w:sz="0" w:space="0" w:color="auto"/>
      </w:divBdr>
    </w:div>
    <w:div w:id="1962421353">
      <w:bodyDiv w:val="1"/>
      <w:marLeft w:val="0"/>
      <w:marRight w:val="0"/>
      <w:marTop w:val="0"/>
      <w:marBottom w:val="0"/>
      <w:divBdr>
        <w:top w:val="none" w:sz="0" w:space="0" w:color="auto"/>
        <w:left w:val="none" w:sz="0" w:space="0" w:color="auto"/>
        <w:bottom w:val="none" w:sz="0" w:space="0" w:color="auto"/>
        <w:right w:val="none" w:sz="0" w:space="0" w:color="auto"/>
      </w:divBdr>
    </w:div>
    <w:div w:id="1962489145">
      <w:bodyDiv w:val="1"/>
      <w:marLeft w:val="0"/>
      <w:marRight w:val="0"/>
      <w:marTop w:val="0"/>
      <w:marBottom w:val="0"/>
      <w:divBdr>
        <w:top w:val="none" w:sz="0" w:space="0" w:color="auto"/>
        <w:left w:val="none" w:sz="0" w:space="0" w:color="auto"/>
        <w:bottom w:val="none" w:sz="0" w:space="0" w:color="auto"/>
        <w:right w:val="none" w:sz="0" w:space="0" w:color="auto"/>
      </w:divBdr>
    </w:div>
    <w:div w:id="1963074212">
      <w:bodyDiv w:val="1"/>
      <w:marLeft w:val="0"/>
      <w:marRight w:val="0"/>
      <w:marTop w:val="0"/>
      <w:marBottom w:val="0"/>
      <w:divBdr>
        <w:top w:val="none" w:sz="0" w:space="0" w:color="auto"/>
        <w:left w:val="none" w:sz="0" w:space="0" w:color="auto"/>
        <w:bottom w:val="none" w:sz="0" w:space="0" w:color="auto"/>
        <w:right w:val="none" w:sz="0" w:space="0" w:color="auto"/>
      </w:divBdr>
    </w:div>
    <w:div w:id="1963341543">
      <w:bodyDiv w:val="1"/>
      <w:marLeft w:val="0"/>
      <w:marRight w:val="0"/>
      <w:marTop w:val="0"/>
      <w:marBottom w:val="0"/>
      <w:divBdr>
        <w:top w:val="none" w:sz="0" w:space="0" w:color="auto"/>
        <w:left w:val="none" w:sz="0" w:space="0" w:color="auto"/>
        <w:bottom w:val="none" w:sz="0" w:space="0" w:color="auto"/>
        <w:right w:val="none" w:sz="0" w:space="0" w:color="auto"/>
      </w:divBdr>
    </w:div>
    <w:div w:id="1963345078">
      <w:bodyDiv w:val="1"/>
      <w:marLeft w:val="0"/>
      <w:marRight w:val="0"/>
      <w:marTop w:val="0"/>
      <w:marBottom w:val="0"/>
      <w:divBdr>
        <w:top w:val="none" w:sz="0" w:space="0" w:color="auto"/>
        <w:left w:val="none" w:sz="0" w:space="0" w:color="auto"/>
        <w:bottom w:val="none" w:sz="0" w:space="0" w:color="auto"/>
        <w:right w:val="none" w:sz="0" w:space="0" w:color="auto"/>
      </w:divBdr>
    </w:div>
    <w:div w:id="1963412580">
      <w:bodyDiv w:val="1"/>
      <w:marLeft w:val="0"/>
      <w:marRight w:val="0"/>
      <w:marTop w:val="0"/>
      <w:marBottom w:val="0"/>
      <w:divBdr>
        <w:top w:val="none" w:sz="0" w:space="0" w:color="auto"/>
        <w:left w:val="none" w:sz="0" w:space="0" w:color="auto"/>
        <w:bottom w:val="none" w:sz="0" w:space="0" w:color="auto"/>
        <w:right w:val="none" w:sz="0" w:space="0" w:color="auto"/>
      </w:divBdr>
    </w:div>
    <w:div w:id="1963800464">
      <w:bodyDiv w:val="1"/>
      <w:marLeft w:val="0"/>
      <w:marRight w:val="0"/>
      <w:marTop w:val="0"/>
      <w:marBottom w:val="0"/>
      <w:divBdr>
        <w:top w:val="none" w:sz="0" w:space="0" w:color="auto"/>
        <w:left w:val="none" w:sz="0" w:space="0" w:color="auto"/>
        <w:bottom w:val="none" w:sz="0" w:space="0" w:color="auto"/>
        <w:right w:val="none" w:sz="0" w:space="0" w:color="auto"/>
      </w:divBdr>
    </w:div>
    <w:div w:id="1964118679">
      <w:bodyDiv w:val="1"/>
      <w:marLeft w:val="0"/>
      <w:marRight w:val="0"/>
      <w:marTop w:val="0"/>
      <w:marBottom w:val="0"/>
      <w:divBdr>
        <w:top w:val="none" w:sz="0" w:space="0" w:color="auto"/>
        <w:left w:val="none" w:sz="0" w:space="0" w:color="auto"/>
        <w:bottom w:val="none" w:sz="0" w:space="0" w:color="auto"/>
        <w:right w:val="none" w:sz="0" w:space="0" w:color="auto"/>
      </w:divBdr>
    </w:div>
    <w:div w:id="1964190628">
      <w:bodyDiv w:val="1"/>
      <w:marLeft w:val="0"/>
      <w:marRight w:val="0"/>
      <w:marTop w:val="0"/>
      <w:marBottom w:val="0"/>
      <w:divBdr>
        <w:top w:val="none" w:sz="0" w:space="0" w:color="auto"/>
        <w:left w:val="none" w:sz="0" w:space="0" w:color="auto"/>
        <w:bottom w:val="none" w:sz="0" w:space="0" w:color="auto"/>
        <w:right w:val="none" w:sz="0" w:space="0" w:color="auto"/>
      </w:divBdr>
    </w:div>
    <w:div w:id="1964192952">
      <w:bodyDiv w:val="1"/>
      <w:marLeft w:val="0"/>
      <w:marRight w:val="0"/>
      <w:marTop w:val="0"/>
      <w:marBottom w:val="0"/>
      <w:divBdr>
        <w:top w:val="none" w:sz="0" w:space="0" w:color="auto"/>
        <w:left w:val="none" w:sz="0" w:space="0" w:color="auto"/>
        <w:bottom w:val="none" w:sz="0" w:space="0" w:color="auto"/>
        <w:right w:val="none" w:sz="0" w:space="0" w:color="auto"/>
      </w:divBdr>
    </w:div>
    <w:div w:id="1964341036">
      <w:bodyDiv w:val="1"/>
      <w:marLeft w:val="0"/>
      <w:marRight w:val="0"/>
      <w:marTop w:val="0"/>
      <w:marBottom w:val="0"/>
      <w:divBdr>
        <w:top w:val="none" w:sz="0" w:space="0" w:color="auto"/>
        <w:left w:val="none" w:sz="0" w:space="0" w:color="auto"/>
        <w:bottom w:val="none" w:sz="0" w:space="0" w:color="auto"/>
        <w:right w:val="none" w:sz="0" w:space="0" w:color="auto"/>
      </w:divBdr>
    </w:div>
    <w:div w:id="1964462693">
      <w:bodyDiv w:val="1"/>
      <w:marLeft w:val="0"/>
      <w:marRight w:val="0"/>
      <w:marTop w:val="0"/>
      <w:marBottom w:val="0"/>
      <w:divBdr>
        <w:top w:val="none" w:sz="0" w:space="0" w:color="auto"/>
        <w:left w:val="none" w:sz="0" w:space="0" w:color="auto"/>
        <w:bottom w:val="none" w:sz="0" w:space="0" w:color="auto"/>
        <w:right w:val="none" w:sz="0" w:space="0" w:color="auto"/>
      </w:divBdr>
    </w:div>
    <w:div w:id="1965231057">
      <w:bodyDiv w:val="1"/>
      <w:marLeft w:val="0"/>
      <w:marRight w:val="0"/>
      <w:marTop w:val="0"/>
      <w:marBottom w:val="0"/>
      <w:divBdr>
        <w:top w:val="none" w:sz="0" w:space="0" w:color="auto"/>
        <w:left w:val="none" w:sz="0" w:space="0" w:color="auto"/>
        <w:bottom w:val="none" w:sz="0" w:space="0" w:color="auto"/>
        <w:right w:val="none" w:sz="0" w:space="0" w:color="auto"/>
      </w:divBdr>
    </w:div>
    <w:div w:id="1965305647">
      <w:bodyDiv w:val="1"/>
      <w:marLeft w:val="0"/>
      <w:marRight w:val="0"/>
      <w:marTop w:val="0"/>
      <w:marBottom w:val="0"/>
      <w:divBdr>
        <w:top w:val="none" w:sz="0" w:space="0" w:color="auto"/>
        <w:left w:val="none" w:sz="0" w:space="0" w:color="auto"/>
        <w:bottom w:val="none" w:sz="0" w:space="0" w:color="auto"/>
        <w:right w:val="none" w:sz="0" w:space="0" w:color="auto"/>
      </w:divBdr>
    </w:div>
    <w:div w:id="1965572848">
      <w:bodyDiv w:val="1"/>
      <w:marLeft w:val="0"/>
      <w:marRight w:val="0"/>
      <w:marTop w:val="0"/>
      <w:marBottom w:val="0"/>
      <w:divBdr>
        <w:top w:val="none" w:sz="0" w:space="0" w:color="auto"/>
        <w:left w:val="none" w:sz="0" w:space="0" w:color="auto"/>
        <w:bottom w:val="none" w:sz="0" w:space="0" w:color="auto"/>
        <w:right w:val="none" w:sz="0" w:space="0" w:color="auto"/>
      </w:divBdr>
    </w:div>
    <w:div w:id="1965653013">
      <w:bodyDiv w:val="1"/>
      <w:marLeft w:val="0"/>
      <w:marRight w:val="0"/>
      <w:marTop w:val="0"/>
      <w:marBottom w:val="0"/>
      <w:divBdr>
        <w:top w:val="none" w:sz="0" w:space="0" w:color="auto"/>
        <w:left w:val="none" w:sz="0" w:space="0" w:color="auto"/>
        <w:bottom w:val="none" w:sz="0" w:space="0" w:color="auto"/>
        <w:right w:val="none" w:sz="0" w:space="0" w:color="auto"/>
      </w:divBdr>
    </w:div>
    <w:div w:id="1965695345">
      <w:bodyDiv w:val="1"/>
      <w:marLeft w:val="0"/>
      <w:marRight w:val="0"/>
      <w:marTop w:val="0"/>
      <w:marBottom w:val="0"/>
      <w:divBdr>
        <w:top w:val="none" w:sz="0" w:space="0" w:color="auto"/>
        <w:left w:val="none" w:sz="0" w:space="0" w:color="auto"/>
        <w:bottom w:val="none" w:sz="0" w:space="0" w:color="auto"/>
        <w:right w:val="none" w:sz="0" w:space="0" w:color="auto"/>
      </w:divBdr>
    </w:div>
    <w:div w:id="1965770328">
      <w:bodyDiv w:val="1"/>
      <w:marLeft w:val="0"/>
      <w:marRight w:val="0"/>
      <w:marTop w:val="0"/>
      <w:marBottom w:val="0"/>
      <w:divBdr>
        <w:top w:val="none" w:sz="0" w:space="0" w:color="auto"/>
        <w:left w:val="none" w:sz="0" w:space="0" w:color="auto"/>
        <w:bottom w:val="none" w:sz="0" w:space="0" w:color="auto"/>
        <w:right w:val="none" w:sz="0" w:space="0" w:color="auto"/>
      </w:divBdr>
    </w:div>
    <w:div w:id="1966346305">
      <w:bodyDiv w:val="1"/>
      <w:marLeft w:val="0"/>
      <w:marRight w:val="0"/>
      <w:marTop w:val="0"/>
      <w:marBottom w:val="0"/>
      <w:divBdr>
        <w:top w:val="none" w:sz="0" w:space="0" w:color="auto"/>
        <w:left w:val="none" w:sz="0" w:space="0" w:color="auto"/>
        <w:bottom w:val="none" w:sz="0" w:space="0" w:color="auto"/>
        <w:right w:val="none" w:sz="0" w:space="0" w:color="auto"/>
      </w:divBdr>
    </w:div>
    <w:div w:id="1966540585">
      <w:bodyDiv w:val="1"/>
      <w:marLeft w:val="0"/>
      <w:marRight w:val="0"/>
      <w:marTop w:val="0"/>
      <w:marBottom w:val="0"/>
      <w:divBdr>
        <w:top w:val="none" w:sz="0" w:space="0" w:color="auto"/>
        <w:left w:val="none" w:sz="0" w:space="0" w:color="auto"/>
        <w:bottom w:val="none" w:sz="0" w:space="0" w:color="auto"/>
        <w:right w:val="none" w:sz="0" w:space="0" w:color="auto"/>
      </w:divBdr>
    </w:div>
    <w:div w:id="1966691406">
      <w:bodyDiv w:val="1"/>
      <w:marLeft w:val="0"/>
      <w:marRight w:val="0"/>
      <w:marTop w:val="0"/>
      <w:marBottom w:val="0"/>
      <w:divBdr>
        <w:top w:val="none" w:sz="0" w:space="0" w:color="auto"/>
        <w:left w:val="none" w:sz="0" w:space="0" w:color="auto"/>
        <w:bottom w:val="none" w:sz="0" w:space="0" w:color="auto"/>
        <w:right w:val="none" w:sz="0" w:space="0" w:color="auto"/>
      </w:divBdr>
    </w:div>
    <w:div w:id="1967391773">
      <w:bodyDiv w:val="1"/>
      <w:marLeft w:val="0"/>
      <w:marRight w:val="0"/>
      <w:marTop w:val="0"/>
      <w:marBottom w:val="0"/>
      <w:divBdr>
        <w:top w:val="none" w:sz="0" w:space="0" w:color="auto"/>
        <w:left w:val="none" w:sz="0" w:space="0" w:color="auto"/>
        <w:bottom w:val="none" w:sz="0" w:space="0" w:color="auto"/>
        <w:right w:val="none" w:sz="0" w:space="0" w:color="auto"/>
      </w:divBdr>
    </w:div>
    <w:div w:id="1967420535">
      <w:bodyDiv w:val="1"/>
      <w:marLeft w:val="0"/>
      <w:marRight w:val="0"/>
      <w:marTop w:val="0"/>
      <w:marBottom w:val="0"/>
      <w:divBdr>
        <w:top w:val="none" w:sz="0" w:space="0" w:color="auto"/>
        <w:left w:val="none" w:sz="0" w:space="0" w:color="auto"/>
        <w:bottom w:val="none" w:sz="0" w:space="0" w:color="auto"/>
        <w:right w:val="none" w:sz="0" w:space="0" w:color="auto"/>
      </w:divBdr>
    </w:div>
    <w:div w:id="1967664775">
      <w:bodyDiv w:val="1"/>
      <w:marLeft w:val="0"/>
      <w:marRight w:val="0"/>
      <w:marTop w:val="0"/>
      <w:marBottom w:val="0"/>
      <w:divBdr>
        <w:top w:val="none" w:sz="0" w:space="0" w:color="auto"/>
        <w:left w:val="none" w:sz="0" w:space="0" w:color="auto"/>
        <w:bottom w:val="none" w:sz="0" w:space="0" w:color="auto"/>
        <w:right w:val="none" w:sz="0" w:space="0" w:color="auto"/>
      </w:divBdr>
    </w:div>
    <w:div w:id="1968000140">
      <w:bodyDiv w:val="1"/>
      <w:marLeft w:val="0"/>
      <w:marRight w:val="0"/>
      <w:marTop w:val="0"/>
      <w:marBottom w:val="0"/>
      <w:divBdr>
        <w:top w:val="none" w:sz="0" w:space="0" w:color="auto"/>
        <w:left w:val="none" w:sz="0" w:space="0" w:color="auto"/>
        <w:bottom w:val="none" w:sz="0" w:space="0" w:color="auto"/>
        <w:right w:val="none" w:sz="0" w:space="0" w:color="auto"/>
      </w:divBdr>
    </w:div>
    <w:div w:id="1968078239">
      <w:bodyDiv w:val="1"/>
      <w:marLeft w:val="0"/>
      <w:marRight w:val="0"/>
      <w:marTop w:val="0"/>
      <w:marBottom w:val="0"/>
      <w:divBdr>
        <w:top w:val="none" w:sz="0" w:space="0" w:color="auto"/>
        <w:left w:val="none" w:sz="0" w:space="0" w:color="auto"/>
        <w:bottom w:val="none" w:sz="0" w:space="0" w:color="auto"/>
        <w:right w:val="none" w:sz="0" w:space="0" w:color="auto"/>
      </w:divBdr>
    </w:div>
    <w:div w:id="1968658928">
      <w:bodyDiv w:val="1"/>
      <w:marLeft w:val="0"/>
      <w:marRight w:val="0"/>
      <w:marTop w:val="0"/>
      <w:marBottom w:val="0"/>
      <w:divBdr>
        <w:top w:val="none" w:sz="0" w:space="0" w:color="auto"/>
        <w:left w:val="none" w:sz="0" w:space="0" w:color="auto"/>
        <w:bottom w:val="none" w:sz="0" w:space="0" w:color="auto"/>
        <w:right w:val="none" w:sz="0" w:space="0" w:color="auto"/>
      </w:divBdr>
    </w:div>
    <w:div w:id="1969049180">
      <w:bodyDiv w:val="1"/>
      <w:marLeft w:val="0"/>
      <w:marRight w:val="0"/>
      <w:marTop w:val="0"/>
      <w:marBottom w:val="0"/>
      <w:divBdr>
        <w:top w:val="none" w:sz="0" w:space="0" w:color="auto"/>
        <w:left w:val="none" w:sz="0" w:space="0" w:color="auto"/>
        <w:bottom w:val="none" w:sz="0" w:space="0" w:color="auto"/>
        <w:right w:val="none" w:sz="0" w:space="0" w:color="auto"/>
      </w:divBdr>
    </w:div>
    <w:div w:id="1969236729">
      <w:bodyDiv w:val="1"/>
      <w:marLeft w:val="0"/>
      <w:marRight w:val="0"/>
      <w:marTop w:val="0"/>
      <w:marBottom w:val="0"/>
      <w:divBdr>
        <w:top w:val="none" w:sz="0" w:space="0" w:color="auto"/>
        <w:left w:val="none" w:sz="0" w:space="0" w:color="auto"/>
        <w:bottom w:val="none" w:sz="0" w:space="0" w:color="auto"/>
        <w:right w:val="none" w:sz="0" w:space="0" w:color="auto"/>
      </w:divBdr>
    </w:div>
    <w:div w:id="1969623134">
      <w:bodyDiv w:val="1"/>
      <w:marLeft w:val="0"/>
      <w:marRight w:val="0"/>
      <w:marTop w:val="0"/>
      <w:marBottom w:val="0"/>
      <w:divBdr>
        <w:top w:val="none" w:sz="0" w:space="0" w:color="auto"/>
        <w:left w:val="none" w:sz="0" w:space="0" w:color="auto"/>
        <w:bottom w:val="none" w:sz="0" w:space="0" w:color="auto"/>
        <w:right w:val="none" w:sz="0" w:space="0" w:color="auto"/>
      </w:divBdr>
    </w:div>
    <w:div w:id="1969823484">
      <w:bodyDiv w:val="1"/>
      <w:marLeft w:val="0"/>
      <w:marRight w:val="0"/>
      <w:marTop w:val="0"/>
      <w:marBottom w:val="0"/>
      <w:divBdr>
        <w:top w:val="none" w:sz="0" w:space="0" w:color="auto"/>
        <w:left w:val="none" w:sz="0" w:space="0" w:color="auto"/>
        <w:bottom w:val="none" w:sz="0" w:space="0" w:color="auto"/>
        <w:right w:val="none" w:sz="0" w:space="0" w:color="auto"/>
      </w:divBdr>
    </w:div>
    <w:div w:id="1969896804">
      <w:bodyDiv w:val="1"/>
      <w:marLeft w:val="0"/>
      <w:marRight w:val="0"/>
      <w:marTop w:val="0"/>
      <w:marBottom w:val="0"/>
      <w:divBdr>
        <w:top w:val="none" w:sz="0" w:space="0" w:color="auto"/>
        <w:left w:val="none" w:sz="0" w:space="0" w:color="auto"/>
        <w:bottom w:val="none" w:sz="0" w:space="0" w:color="auto"/>
        <w:right w:val="none" w:sz="0" w:space="0" w:color="auto"/>
      </w:divBdr>
    </w:div>
    <w:div w:id="1970090511">
      <w:bodyDiv w:val="1"/>
      <w:marLeft w:val="0"/>
      <w:marRight w:val="0"/>
      <w:marTop w:val="0"/>
      <w:marBottom w:val="0"/>
      <w:divBdr>
        <w:top w:val="none" w:sz="0" w:space="0" w:color="auto"/>
        <w:left w:val="none" w:sz="0" w:space="0" w:color="auto"/>
        <w:bottom w:val="none" w:sz="0" w:space="0" w:color="auto"/>
        <w:right w:val="none" w:sz="0" w:space="0" w:color="auto"/>
      </w:divBdr>
    </w:div>
    <w:div w:id="1970626018">
      <w:bodyDiv w:val="1"/>
      <w:marLeft w:val="0"/>
      <w:marRight w:val="0"/>
      <w:marTop w:val="0"/>
      <w:marBottom w:val="0"/>
      <w:divBdr>
        <w:top w:val="none" w:sz="0" w:space="0" w:color="auto"/>
        <w:left w:val="none" w:sz="0" w:space="0" w:color="auto"/>
        <w:bottom w:val="none" w:sz="0" w:space="0" w:color="auto"/>
        <w:right w:val="none" w:sz="0" w:space="0" w:color="auto"/>
      </w:divBdr>
    </w:div>
    <w:div w:id="1970934421">
      <w:bodyDiv w:val="1"/>
      <w:marLeft w:val="0"/>
      <w:marRight w:val="0"/>
      <w:marTop w:val="0"/>
      <w:marBottom w:val="0"/>
      <w:divBdr>
        <w:top w:val="none" w:sz="0" w:space="0" w:color="auto"/>
        <w:left w:val="none" w:sz="0" w:space="0" w:color="auto"/>
        <w:bottom w:val="none" w:sz="0" w:space="0" w:color="auto"/>
        <w:right w:val="none" w:sz="0" w:space="0" w:color="auto"/>
      </w:divBdr>
    </w:div>
    <w:div w:id="1971737977">
      <w:bodyDiv w:val="1"/>
      <w:marLeft w:val="0"/>
      <w:marRight w:val="0"/>
      <w:marTop w:val="0"/>
      <w:marBottom w:val="0"/>
      <w:divBdr>
        <w:top w:val="none" w:sz="0" w:space="0" w:color="auto"/>
        <w:left w:val="none" w:sz="0" w:space="0" w:color="auto"/>
        <w:bottom w:val="none" w:sz="0" w:space="0" w:color="auto"/>
        <w:right w:val="none" w:sz="0" w:space="0" w:color="auto"/>
      </w:divBdr>
    </w:div>
    <w:div w:id="1971785736">
      <w:bodyDiv w:val="1"/>
      <w:marLeft w:val="0"/>
      <w:marRight w:val="0"/>
      <w:marTop w:val="0"/>
      <w:marBottom w:val="0"/>
      <w:divBdr>
        <w:top w:val="none" w:sz="0" w:space="0" w:color="auto"/>
        <w:left w:val="none" w:sz="0" w:space="0" w:color="auto"/>
        <w:bottom w:val="none" w:sz="0" w:space="0" w:color="auto"/>
        <w:right w:val="none" w:sz="0" w:space="0" w:color="auto"/>
      </w:divBdr>
    </w:div>
    <w:div w:id="1972055494">
      <w:bodyDiv w:val="1"/>
      <w:marLeft w:val="0"/>
      <w:marRight w:val="0"/>
      <w:marTop w:val="0"/>
      <w:marBottom w:val="0"/>
      <w:divBdr>
        <w:top w:val="none" w:sz="0" w:space="0" w:color="auto"/>
        <w:left w:val="none" w:sz="0" w:space="0" w:color="auto"/>
        <w:bottom w:val="none" w:sz="0" w:space="0" w:color="auto"/>
        <w:right w:val="none" w:sz="0" w:space="0" w:color="auto"/>
      </w:divBdr>
    </w:div>
    <w:div w:id="1972589762">
      <w:bodyDiv w:val="1"/>
      <w:marLeft w:val="0"/>
      <w:marRight w:val="0"/>
      <w:marTop w:val="0"/>
      <w:marBottom w:val="0"/>
      <w:divBdr>
        <w:top w:val="none" w:sz="0" w:space="0" w:color="auto"/>
        <w:left w:val="none" w:sz="0" w:space="0" w:color="auto"/>
        <w:bottom w:val="none" w:sz="0" w:space="0" w:color="auto"/>
        <w:right w:val="none" w:sz="0" w:space="0" w:color="auto"/>
      </w:divBdr>
    </w:div>
    <w:div w:id="1972855575">
      <w:bodyDiv w:val="1"/>
      <w:marLeft w:val="0"/>
      <w:marRight w:val="0"/>
      <w:marTop w:val="0"/>
      <w:marBottom w:val="0"/>
      <w:divBdr>
        <w:top w:val="none" w:sz="0" w:space="0" w:color="auto"/>
        <w:left w:val="none" w:sz="0" w:space="0" w:color="auto"/>
        <w:bottom w:val="none" w:sz="0" w:space="0" w:color="auto"/>
        <w:right w:val="none" w:sz="0" w:space="0" w:color="auto"/>
      </w:divBdr>
    </w:div>
    <w:div w:id="1973092942">
      <w:bodyDiv w:val="1"/>
      <w:marLeft w:val="0"/>
      <w:marRight w:val="0"/>
      <w:marTop w:val="0"/>
      <w:marBottom w:val="0"/>
      <w:divBdr>
        <w:top w:val="none" w:sz="0" w:space="0" w:color="auto"/>
        <w:left w:val="none" w:sz="0" w:space="0" w:color="auto"/>
        <w:bottom w:val="none" w:sz="0" w:space="0" w:color="auto"/>
        <w:right w:val="none" w:sz="0" w:space="0" w:color="auto"/>
      </w:divBdr>
    </w:div>
    <w:div w:id="1973554026">
      <w:bodyDiv w:val="1"/>
      <w:marLeft w:val="0"/>
      <w:marRight w:val="0"/>
      <w:marTop w:val="0"/>
      <w:marBottom w:val="0"/>
      <w:divBdr>
        <w:top w:val="none" w:sz="0" w:space="0" w:color="auto"/>
        <w:left w:val="none" w:sz="0" w:space="0" w:color="auto"/>
        <w:bottom w:val="none" w:sz="0" w:space="0" w:color="auto"/>
        <w:right w:val="none" w:sz="0" w:space="0" w:color="auto"/>
      </w:divBdr>
    </w:div>
    <w:div w:id="1973707068">
      <w:bodyDiv w:val="1"/>
      <w:marLeft w:val="0"/>
      <w:marRight w:val="0"/>
      <w:marTop w:val="0"/>
      <w:marBottom w:val="0"/>
      <w:divBdr>
        <w:top w:val="none" w:sz="0" w:space="0" w:color="auto"/>
        <w:left w:val="none" w:sz="0" w:space="0" w:color="auto"/>
        <w:bottom w:val="none" w:sz="0" w:space="0" w:color="auto"/>
        <w:right w:val="none" w:sz="0" w:space="0" w:color="auto"/>
      </w:divBdr>
    </w:div>
    <w:div w:id="1973754951">
      <w:bodyDiv w:val="1"/>
      <w:marLeft w:val="0"/>
      <w:marRight w:val="0"/>
      <w:marTop w:val="0"/>
      <w:marBottom w:val="0"/>
      <w:divBdr>
        <w:top w:val="none" w:sz="0" w:space="0" w:color="auto"/>
        <w:left w:val="none" w:sz="0" w:space="0" w:color="auto"/>
        <w:bottom w:val="none" w:sz="0" w:space="0" w:color="auto"/>
        <w:right w:val="none" w:sz="0" w:space="0" w:color="auto"/>
      </w:divBdr>
    </w:div>
    <w:div w:id="1974019036">
      <w:bodyDiv w:val="1"/>
      <w:marLeft w:val="0"/>
      <w:marRight w:val="0"/>
      <w:marTop w:val="0"/>
      <w:marBottom w:val="0"/>
      <w:divBdr>
        <w:top w:val="none" w:sz="0" w:space="0" w:color="auto"/>
        <w:left w:val="none" w:sz="0" w:space="0" w:color="auto"/>
        <w:bottom w:val="none" w:sz="0" w:space="0" w:color="auto"/>
        <w:right w:val="none" w:sz="0" w:space="0" w:color="auto"/>
      </w:divBdr>
    </w:div>
    <w:div w:id="1974211397">
      <w:bodyDiv w:val="1"/>
      <w:marLeft w:val="0"/>
      <w:marRight w:val="0"/>
      <w:marTop w:val="0"/>
      <w:marBottom w:val="0"/>
      <w:divBdr>
        <w:top w:val="none" w:sz="0" w:space="0" w:color="auto"/>
        <w:left w:val="none" w:sz="0" w:space="0" w:color="auto"/>
        <w:bottom w:val="none" w:sz="0" w:space="0" w:color="auto"/>
        <w:right w:val="none" w:sz="0" w:space="0" w:color="auto"/>
      </w:divBdr>
    </w:div>
    <w:div w:id="1975209926">
      <w:bodyDiv w:val="1"/>
      <w:marLeft w:val="0"/>
      <w:marRight w:val="0"/>
      <w:marTop w:val="0"/>
      <w:marBottom w:val="0"/>
      <w:divBdr>
        <w:top w:val="none" w:sz="0" w:space="0" w:color="auto"/>
        <w:left w:val="none" w:sz="0" w:space="0" w:color="auto"/>
        <w:bottom w:val="none" w:sz="0" w:space="0" w:color="auto"/>
        <w:right w:val="none" w:sz="0" w:space="0" w:color="auto"/>
      </w:divBdr>
    </w:div>
    <w:div w:id="1975595949">
      <w:bodyDiv w:val="1"/>
      <w:marLeft w:val="0"/>
      <w:marRight w:val="0"/>
      <w:marTop w:val="0"/>
      <w:marBottom w:val="0"/>
      <w:divBdr>
        <w:top w:val="none" w:sz="0" w:space="0" w:color="auto"/>
        <w:left w:val="none" w:sz="0" w:space="0" w:color="auto"/>
        <w:bottom w:val="none" w:sz="0" w:space="0" w:color="auto"/>
        <w:right w:val="none" w:sz="0" w:space="0" w:color="auto"/>
      </w:divBdr>
    </w:div>
    <w:div w:id="1976524504">
      <w:bodyDiv w:val="1"/>
      <w:marLeft w:val="0"/>
      <w:marRight w:val="0"/>
      <w:marTop w:val="0"/>
      <w:marBottom w:val="0"/>
      <w:divBdr>
        <w:top w:val="none" w:sz="0" w:space="0" w:color="auto"/>
        <w:left w:val="none" w:sz="0" w:space="0" w:color="auto"/>
        <w:bottom w:val="none" w:sz="0" w:space="0" w:color="auto"/>
        <w:right w:val="none" w:sz="0" w:space="0" w:color="auto"/>
      </w:divBdr>
    </w:div>
    <w:div w:id="1976596102">
      <w:bodyDiv w:val="1"/>
      <w:marLeft w:val="0"/>
      <w:marRight w:val="0"/>
      <w:marTop w:val="0"/>
      <w:marBottom w:val="0"/>
      <w:divBdr>
        <w:top w:val="none" w:sz="0" w:space="0" w:color="auto"/>
        <w:left w:val="none" w:sz="0" w:space="0" w:color="auto"/>
        <w:bottom w:val="none" w:sz="0" w:space="0" w:color="auto"/>
        <w:right w:val="none" w:sz="0" w:space="0" w:color="auto"/>
      </w:divBdr>
    </w:div>
    <w:div w:id="1976596423">
      <w:bodyDiv w:val="1"/>
      <w:marLeft w:val="0"/>
      <w:marRight w:val="0"/>
      <w:marTop w:val="0"/>
      <w:marBottom w:val="0"/>
      <w:divBdr>
        <w:top w:val="none" w:sz="0" w:space="0" w:color="auto"/>
        <w:left w:val="none" w:sz="0" w:space="0" w:color="auto"/>
        <w:bottom w:val="none" w:sz="0" w:space="0" w:color="auto"/>
        <w:right w:val="none" w:sz="0" w:space="0" w:color="auto"/>
      </w:divBdr>
    </w:div>
    <w:div w:id="1976795030">
      <w:bodyDiv w:val="1"/>
      <w:marLeft w:val="0"/>
      <w:marRight w:val="0"/>
      <w:marTop w:val="0"/>
      <w:marBottom w:val="0"/>
      <w:divBdr>
        <w:top w:val="none" w:sz="0" w:space="0" w:color="auto"/>
        <w:left w:val="none" w:sz="0" w:space="0" w:color="auto"/>
        <w:bottom w:val="none" w:sz="0" w:space="0" w:color="auto"/>
        <w:right w:val="none" w:sz="0" w:space="0" w:color="auto"/>
      </w:divBdr>
    </w:div>
    <w:div w:id="1977636144">
      <w:bodyDiv w:val="1"/>
      <w:marLeft w:val="0"/>
      <w:marRight w:val="0"/>
      <w:marTop w:val="0"/>
      <w:marBottom w:val="0"/>
      <w:divBdr>
        <w:top w:val="none" w:sz="0" w:space="0" w:color="auto"/>
        <w:left w:val="none" w:sz="0" w:space="0" w:color="auto"/>
        <w:bottom w:val="none" w:sz="0" w:space="0" w:color="auto"/>
        <w:right w:val="none" w:sz="0" w:space="0" w:color="auto"/>
      </w:divBdr>
    </w:div>
    <w:div w:id="1977835544">
      <w:bodyDiv w:val="1"/>
      <w:marLeft w:val="0"/>
      <w:marRight w:val="0"/>
      <w:marTop w:val="0"/>
      <w:marBottom w:val="0"/>
      <w:divBdr>
        <w:top w:val="none" w:sz="0" w:space="0" w:color="auto"/>
        <w:left w:val="none" w:sz="0" w:space="0" w:color="auto"/>
        <w:bottom w:val="none" w:sz="0" w:space="0" w:color="auto"/>
        <w:right w:val="none" w:sz="0" w:space="0" w:color="auto"/>
      </w:divBdr>
    </w:div>
    <w:div w:id="1978146901">
      <w:bodyDiv w:val="1"/>
      <w:marLeft w:val="0"/>
      <w:marRight w:val="0"/>
      <w:marTop w:val="0"/>
      <w:marBottom w:val="0"/>
      <w:divBdr>
        <w:top w:val="none" w:sz="0" w:space="0" w:color="auto"/>
        <w:left w:val="none" w:sz="0" w:space="0" w:color="auto"/>
        <w:bottom w:val="none" w:sz="0" w:space="0" w:color="auto"/>
        <w:right w:val="none" w:sz="0" w:space="0" w:color="auto"/>
      </w:divBdr>
    </w:div>
    <w:div w:id="1978148502">
      <w:bodyDiv w:val="1"/>
      <w:marLeft w:val="0"/>
      <w:marRight w:val="0"/>
      <w:marTop w:val="0"/>
      <w:marBottom w:val="0"/>
      <w:divBdr>
        <w:top w:val="none" w:sz="0" w:space="0" w:color="auto"/>
        <w:left w:val="none" w:sz="0" w:space="0" w:color="auto"/>
        <w:bottom w:val="none" w:sz="0" w:space="0" w:color="auto"/>
        <w:right w:val="none" w:sz="0" w:space="0" w:color="auto"/>
      </w:divBdr>
    </w:div>
    <w:div w:id="1978414690">
      <w:bodyDiv w:val="1"/>
      <w:marLeft w:val="0"/>
      <w:marRight w:val="0"/>
      <w:marTop w:val="0"/>
      <w:marBottom w:val="0"/>
      <w:divBdr>
        <w:top w:val="none" w:sz="0" w:space="0" w:color="auto"/>
        <w:left w:val="none" w:sz="0" w:space="0" w:color="auto"/>
        <w:bottom w:val="none" w:sz="0" w:space="0" w:color="auto"/>
        <w:right w:val="none" w:sz="0" w:space="0" w:color="auto"/>
      </w:divBdr>
    </w:div>
    <w:div w:id="1978677954">
      <w:bodyDiv w:val="1"/>
      <w:marLeft w:val="0"/>
      <w:marRight w:val="0"/>
      <w:marTop w:val="0"/>
      <w:marBottom w:val="0"/>
      <w:divBdr>
        <w:top w:val="none" w:sz="0" w:space="0" w:color="auto"/>
        <w:left w:val="none" w:sz="0" w:space="0" w:color="auto"/>
        <w:bottom w:val="none" w:sz="0" w:space="0" w:color="auto"/>
        <w:right w:val="none" w:sz="0" w:space="0" w:color="auto"/>
      </w:divBdr>
    </w:div>
    <w:div w:id="1978873321">
      <w:bodyDiv w:val="1"/>
      <w:marLeft w:val="0"/>
      <w:marRight w:val="0"/>
      <w:marTop w:val="0"/>
      <w:marBottom w:val="0"/>
      <w:divBdr>
        <w:top w:val="none" w:sz="0" w:space="0" w:color="auto"/>
        <w:left w:val="none" w:sz="0" w:space="0" w:color="auto"/>
        <w:bottom w:val="none" w:sz="0" w:space="0" w:color="auto"/>
        <w:right w:val="none" w:sz="0" w:space="0" w:color="auto"/>
      </w:divBdr>
    </w:div>
    <w:div w:id="1979068706">
      <w:bodyDiv w:val="1"/>
      <w:marLeft w:val="0"/>
      <w:marRight w:val="0"/>
      <w:marTop w:val="0"/>
      <w:marBottom w:val="0"/>
      <w:divBdr>
        <w:top w:val="none" w:sz="0" w:space="0" w:color="auto"/>
        <w:left w:val="none" w:sz="0" w:space="0" w:color="auto"/>
        <w:bottom w:val="none" w:sz="0" w:space="0" w:color="auto"/>
        <w:right w:val="none" w:sz="0" w:space="0" w:color="auto"/>
      </w:divBdr>
    </w:div>
    <w:div w:id="1979069449">
      <w:bodyDiv w:val="1"/>
      <w:marLeft w:val="0"/>
      <w:marRight w:val="0"/>
      <w:marTop w:val="0"/>
      <w:marBottom w:val="0"/>
      <w:divBdr>
        <w:top w:val="none" w:sz="0" w:space="0" w:color="auto"/>
        <w:left w:val="none" w:sz="0" w:space="0" w:color="auto"/>
        <w:bottom w:val="none" w:sz="0" w:space="0" w:color="auto"/>
        <w:right w:val="none" w:sz="0" w:space="0" w:color="auto"/>
      </w:divBdr>
    </w:div>
    <w:div w:id="1979190967">
      <w:bodyDiv w:val="1"/>
      <w:marLeft w:val="0"/>
      <w:marRight w:val="0"/>
      <w:marTop w:val="0"/>
      <w:marBottom w:val="0"/>
      <w:divBdr>
        <w:top w:val="none" w:sz="0" w:space="0" w:color="auto"/>
        <w:left w:val="none" w:sz="0" w:space="0" w:color="auto"/>
        <w:bottom w:val="none" w:sz="0" w:space="0" w:color="auto"/>
        <w:right w:val="none" w:sz="0" w:space="0" w:color="auto"/>
      </w:divBdr>
    </w:div>
    <w:div w:id="1979257864">
      <w:bodyDiv w:val="1"/>
      <w:marLeft w:val="0"/>
      <w:marRight w:val="0"/>
      <w:marTop w:val="0"/>
      <w:marBottom w:val="0"/>
      <w:divBdr>
        <w:top w:val="none" w:sz="0" w:space="0" w:color="auto"/>
        <w:left w:val="none" w:sz="0" w:space="0" w:color="auto"/>
        <w:bottom w:val="none" w:sz="0" w:space="0" w:color="auto"/>
        <w:right w:val="none" w:sz="0" w:space="0" w:color="auto"/>
      </w:divBdr>
    </w:div>
    <w:div w:id="1979646880">
      <w:bodyDiv w:val="1"/>
      <w:marLeft w:val="0"/>
      <w:marRight w:val="0"/>
      <w:marTop w:val="0"/>
      <w:marBottom w:val="0"/>
      <w:divBdr>
        <w:top w:val="none" w:sz="0" w:space="0" w:color="auto"/>
        <w:left w:val="none" w:sz="0" w:space="0" w:color="auto"/>
        <w:bottom w:val="none" w:sz="0" w:space="0" w:color="auto"/>
        <w:right w:val="none" w:sz="0" w:space="0" w:color="auto"/>
      </w:divBdr>
    </w:div>
    <w:div w:id="1980263194">
      <w:bodyDiv w:val="1"/>
      <w:marLeft w:val="0"/>
      <w:marRight w:val="0"/>
      <w:marTop w:val="0"/>
      <w:marBottom w:val="0"/>
      <w:divBdr>
        <w:top w:val="none" w:sz="0" w:space="0" w:color="auto"/>
        <w:left w:val="none" w:sz="0" w:space="0" w:color="auto"/>
        <w:bottom w:val="none" w:sz="0" w:space="0" w:color="auto"/>
        <w:right w:val="none" w:sz="0" w:space="0" w:color="auto"/>
      </w:divBdr>
    </w:div>
    <w:div w:id="1980305116">
      <w:bodyDiv w:val="1"/>
      <w:marLeft w:val="0"/>
      <w:marRight w:val="0"/>
      <w:marTop w:val="0"/>
      <w:marBottom w:val="0"/>
      <w:divBdr>
        <w:top w:val="none" w:sz="0" w:space="0" w:color="auto"/>
        <w:left w:val="none" w:sz="0" w:space="0" w:color="auto"/>
        <w:bottom w:val="none" w:sz="0" w:space="0" w:color="auto"/>
        <w:right w:val="none" w:sz="0" w:space="0" w:color="auto"/>
      </w:divBdr>
    </w:div>
    <w:div w:id="1980456323">
      <w:bodyDiv w:val="1"/>
      <w:marLeft w:val="0"/>
      <w:marRight w:val="0"/>
      <w:marTop w:val="0"/>
      <w:marBottom w:val="0"/>
      <w:divBdr>
        <w:top w:val="none" w:sz="0" w:space="0" w:color="auto"/>
        <w:left w:val="none" w:sz="0" w:space="0" w:color="auto"/>
        <w:bottom w:val="none" w:sz="0" w:space="0" w:color="auto"/>
        <w:right w:val="none" w:sz="0" w:space="0" w:color="auto"/>
      </w:divBdr>
    </w:div>
    <w:div w:id="1980961684">
      <w:bodyDiv w:val="1"/>
      <w:marLeft w:val="0"/>
      <w:marRight w:val="0"/>
      <w:marTop w:val="0"/>
      <w:marBottom w:val="0"/>
      <w:divBdr>
        <w:top w:val="none" w:sz="0" w:space="0" w:color="auto"/>
        <w:left w:val="none" w:sz="0" w:space="0" w:color="auto"/>
        <w:bottom w:val="none" w:sz="0" w:space="0" w:color="auto"/>
        <w:right w:val="none" w:sz="0" w:space="0" w:color="auto"/>
      </w:divBdr>
    </w:div>
    <w:div w:id="1982036504">
      <w:bodyDiv w:val="1"/>
      <w:marLeft w:val="0"/>
      <w:marRight w:val="0"/>
      <w:marTop w:val="0"/>
      <w:marBottom w:val="0"/>
      <w:divBdr>
        <w:top w:val="none" w:sz="0" w:space="0" w:color="auto"/>
        <w:left w:val="none" w:sz="0" w:space="0" w:color="auto"/>
        <w:bottom w:val="none" w:sz="0" w:space="0" w:color="auto"/>
        <w:right w:val="none" w:sz="0" w:space="0" w:color="auto"/>
      </w:divBdr>
    </w:div>
    <w:div w:id="1982227817">
      <w:bodyDiv w:val="1"/>
      <w:marLeft w:val="0"/>
      <w:marRight w:val="0"/>
      <w:marTop w:val="0"/>
      <w:marBottom w:val="0"/>
      <w:divBdr>
        <w:top w:val="none" w:sz="0" w:space="0" w:color="auto"/>
        <w:left w:val="none" w:sz="0" w:space="0" w:color="auto"/>
        <w:bottom w:val="none" w:sz="0" w:space="0" w:color="auto"/>
        <w:right w:val="none" w:sz="0" w:space="0" w:color="auto"/>
      </w:divBdr>
    </w:div>
    <w:div w:id="1982492537">
      <w:bodyDiv w:val="1"/>
      <w:marLeft w:val="0"/>
      <w:marRight w:val="0"/>
      <w:marTop w:val="0"/>
      <w:marBottom w:val="0"/>
      <w:divBdr>
        <w:top w:val="none" w:sz="0" w:space="0" w:color="auto"/>
        <w:left w:val="none" w:sz="0" w:space="0" w:color="auto"/>
        <w:bottom w:val="none" w:sz="0" w:space="0" w:color="auto"/>
        <w:right w:val="none" w:sz="0" w:space="0" w:color="auto"/>
      </w:divBdr>
    </w:div>
    <w:div w:id="1982880171">
      <w:bodyDiv w:val="1"/>
      <w:marLeft w:val="0"/>
      <w:marRight w:val="0"/>
      <w:marTop w:val="0"/>
      <w:marBottom w:val="0"/>
      <w:divBdr>
        <w:top w:val="none" w:sz="0" w:space="0" w:color="auto"/>
        <w:left w:val="none" w:sz="0" w:space="0" w:color="auto"/>
        <w:bottom w:val="none" w:sz="0" w:space="0" w:color="auto"/>
        <w:right w:val="none" w:sz="0" w:space="0" w:color="auto"/>
      </w:divBdr>
    </w:div>
    <w:div w:id="1982998586">
      <w:bodyDiv w:val="1"/>
      <w:marLeft w:val="0"/>
      <w:marRight w:val="0"/>
      <w:marTop w:val="0"/>
      <w:marBottom w:val="0"/>
      <w:divBdr>
        <w:top w:val="none" w:sz="0" w:space="0" w:color="auto"/>
        <w:left w:val="none" w:sz="0" w:space="0" w:color="auto"/>
        <w:bottom w:val="none" w:sz="0" w:space="0" w:color="auto"/>
        <w:right w:val="none" w:sz="0" w:space="0" w:color="auto"/>
      </w:divBdr>
    </w:div>
    <w:div w:id="1983001280">
      <w:bodyDiv w:val="1"/>
      <w:marLeft w:val="0"/>
      <w:marRight w:val="0"/>
      <w:marTop w:val="0"/>
      <w:marBottom w:val="0"/>
      <w:divBdr>
        <w:top w:val="none" w:sz="0" w:space="0" w:color="auto"/>
        <w:left w:val="none" w:sz="0" w:space="0" w:color="auto"/>
        <w:bottom w:val="none" w:sz="0" w:space="0" w:color="auto"/>
        <w:right w:val="none" w:sz="0" w:space="0" w:color="auto"/>
      </w:divBdr>
    </w:div>
    <w:div w:id="1983070794">
      <w:bodyDiv w:val="1"/>
      <w:marLeft w:val="0"/>
      <w:marRight w:val="0"/>
      <w:marTop w:val="0"/>
      <w:marBottom w:val="0"/>
      <w:divBdr>
        <w:top w:val="none" w:sz="0" w:space="0" w:color="auto"/>
        <w:left w:val="none" w:sz="0" w:space="0" w:color="auto"/>
        <w:bottom w:val="none" w:sz="0" w:space="0" w:color="auto"/>
        <w:right w:val="none" w:sz="0" w:space="0" w:color="auto"/>
      </w:divBdr>
    </w:div>
    <w:div w:id="1983388410">
      <w:bodyDiv w:val="1"/>
      <w:marLeft w:val="0"/>
      <w:marRight w:val="0"/>
      <w:marTop w:val="0"/>
      <w:marBottom w:val="0"/>
      <w:divBdr>
        <w:top w:val="none" w:sz="0" w:space="0" w:color="auto"/>
        <w:left w:val="none" w:sz="0" w:space="0" w:color="auto"/>
        <w:bottom w:val="none" w:sz="0" w:space="0" w:color="auto"/>
        <w:right w:val="none" w:sz="0" w:space="0" w:color="auto"/>
      </w:divBdr>
    </w:div>
    <w:div w:id="1983460954">
      <w:bodyDiv w:val="1"/>
      <w:marLeft w:val="0"/>
      <w:marRight w:val="0"/>
      <w:marTop w:val="0"/>
      <w:marBottom w:val="0"/>
      <w:divBdr>
        <w:top w:val="none" w:sz="0" w:space="0" w:color="auto"/>
        <w:left w:val="none" w:sz="0" w:space="0" w:color="auto"/>
        <w:bottom w:val="none" w:sz="0" w:space="0" w:color="auto"/>
        <w:right w:val="none" w:sz="0" w:space="0" w:color="auto"/>
      </w:divBdr>
    </w:div>
    <w:div w:id="1983775516">
      <w:bodyDiv w:val="1"/>
      <w:marLeft w:val="0"/>
      <w:marRight w:val="0"/>
      <w:marTop w:val="0"/>
      <w:marBottom w:val="0"/>
      <w:divBdr>
        <w:top w:val="none" w:sz="0" w:space="0" w:color="auto"/>
        <w:left w:val="none" w:sz="0" w:space="0" w:color="auto"/>
        <w:bottom w:val="none" w:sz="0" w:space="0" w:color="auto"/>
        <w:right w:val="none" w:sz="0" w:space="0" w:color="auto"/>
      </w:divBdr>
    </w:div>
    <w:div w:id="1983920828">
      <w:bodyDiv w:val="1"/>
      <w:marLeft w:val="0"/>
      <w:marRight w:val="0"/>
      <w:marTop w:val="0"/>
      <w:marBottom w:val="0"/>
      <w:divBdr>
        <w:top w:val="none" w:sz="0" w:space="0" w:color="auto"/>
        <w:left w:val="none" w:sz="0" w:space="0" w:color="auto"/>
        <w:bottom w:val="none" w:sz="0" w:space="0" w:color="auto"/>
        <w:right w:val="none" w:sz="0" w:space="0" w:color="auto"/>
      </w:divBdr>
    </w:div>
    <w:div w:id="1983922798">
      <w:bodyDiv w:val="1"/>
      <w:marLeft w:val="0"/>
      <w:marRight w:val="0"/>
      <w:marTop w:val="0"/>
      <w:marBottom w:val="0"/>
      <w:divBdr>
        <w:top w:val="none" w:sz="0" w:space="0" w:color="auto"/>
        <w:left w:val="none" w:sz="0" w:space="0" w:color="auto"/>
        <w:bottom w:val="none" w:sz="0" w:space="0" w:color="auto"/>
        <w:right w:val="none" w:sz="0" w:space="0" w:color="auto"/>
      </w:divBdr>
    </w:div>
    <w:div w:id="1983997681">
      <w:bodyDiv w:val="1"/>
      <w:marLeft w:val="0"/>
      <w:marRight w:val="0"/>
      <w:marTop w:val="0"/>
      <w:marBottom w:val="0"/>
      <w:divBdr>
        <w:top w:val="none" w:sz="0" w:space="0" w:color="auto"/>
        <w:left w:val="none" w:sz="0" w:space="0" w:color="auto"/>
        <w:bottom w:val="none" w:sz="0" w:space="0" w:color="auto"/>
        <w:right w:val="none" w:sz="0" w:space="0" w:color="auto"/>
      </w:divBdr>
    </w:div>
    <w:div w:id="1984314656">
      <w:bodyDiv w:val="1"/>
      <w:marLeft w:val="0"/>
      <w:marRight w:val="0"/>
      <w:marTop w:val="0"/>
      <w:marBottom w:val="0"/>
      <w:divBdr>
        <w:top w:val="none" w:sz="0" w:space="0" w:color="auto"/>
        <w:left w:val="none" w:sz="0" w:space="0" w:color="auto"/>
        <w:bottom w:val="none" w:sz="0" w:space="0" w:color="auto"/>
        <w:right w:val="none" w:sz="0" w:space="0" w:color="auto"/>
      </w:divBdr>
    </w:div>
    <w:div w:id="1984431655">
      <w:bodyDiv w:val="1"/>
      <w:marLeft w:val="0"/>
      <w:marRight w:val="0"/>
      <w:marTop w:val="0"/>
      <w:marBottom w:val="0"/>
      <w:divBdr>
        <w:top w:val="none" w:sz="0" w:space="0" w:color="auto"/>
        <w:left w:val="none" w:sz="0" w:space="0" w:color="auto"/>
        <w:bottom w:val="none" w:sz="0" w:space="0" w:color="auto"/>
        <w:right w:val="none" w:sz="0" w:space="0" w:color="auto"/>
      </w:divBdr>
    </w:div>
    <w:div w:id="1984654638">
      <w:bodyDiv w:val="1"/>
      <w:marLeft w:val="0"/>
      <w:marRight w:val="0"/>
      <w:marTop w:val="0"/>
      <w:marBottom w:val="0"/>
      <w:divBdr>
        <w:top w:val="none" w:sz="0" w:space="0" w:color="auto"/>
        <w:left w:val="none" w:sz="0" w:space="0" w:color="auto"/>
        <w:bottom w:val="none" w:sz="0" w:space="0" w:color="auto"/>
        <w:right w:val="none" w:sz="0" w:space="0" w:color="auto"/>
      </w:divBdr>
    </w:div>
    <w:div w:id="1984849042">
      <w:bodyDiv w:val="1"/>
      <w:marLeft w:val="0"/>
      <w:marRight w:val="0"/>
      <w:marTop w:val="0"/>
      <w:marBottom w:val="0"/>
      <w:divBdr>
        <w:top w:val="none" w:sz="0" w:space="0" w:color="auto"/>
        <w:left w:val="none" w:sz="0" w:space="0" w:color="auto"/>
        <w:bottom w:val="none" w:sz="0" w:space="0" w:color="auto"/>
        <w:right w:val="none" w:sz="0" w:space="0" w:color="auto"/>
      </w:divBdr>
    </w:div>
    <w:div w:id="1984852134">
      <w:bodyDiv w:val="1"/>
      <w:marLeft w:val="0"/>
      <w:marRight w:val="0"/>
      <w:marTop w:val="0"/>
      <w:marBottom w:val="0"/>
      <w:divBdr>
        <w:top w:val="none" w:sz="0" w:space="0" w:color="auto"/>
        <w:left w:val="none" w:sz="0" w:space="0" w:color="auto"/>
        <w:bottom w:val="none" w:sz="0" w:space="0" w:color="auto"/>
        <w:right w:val="none" w:sz="0" w:space="0" w:color="auto"/>
      </w:divBdr>
    </w:div>
    <w:div w:id="1985424915">
      <w:bodyDiv w:val="1"/>
      <w:marLeft w:val="0"/>
      <w:marRight w:val="0"/>
      <w:marTop w:val="0"/>
      <w:marBottom w:val="0"/>
      <w:divBdr>
        <w:top w:val="none" w:sz="0" w:space="0" w:color="auto"/>
        <w:left w:val="none" w:sz="0" w:space="0" w:color="auto"/>
        <w:bottom w:val="none" w:sz="0" w:space="0" w:color="auto"/>
        <w:right w:val="none" w:sz="0" w:space="0" w:color="auto"/>
      </w:divBdr>
    </w:div>
    <w:div w:id="1985427573">
      <w:bodyDiv w:val="1"/>
      <w:marLeft w:val="0"/>
      <w:marRight w:val="0"/>
      <w:marTop w:val="0"/>
      <w:marBottom w:val="0"/>
      <w:divBdr>
        <w:top w:val="none" w:sz="0" w:space="0" w:color="auto"/>
        <w:left w:val="none" w:sz="0" w:space="0" w:color="auto"/>
        <w:bottom w:val="none" w:sz="0" w:space="0" w:color="auto"/>
        <w:right w:val="none" w:sz="0" w:space="0" w:color="auto"/>
      </w:divBdr>
    </w:div>
    <w:div w:id="1985500409">
      <w:bodyDiv w:val="1"/>
      <w:marLeft w:val="0"/>
      <w:marRight w:val="0"/>
      <w:marTop w:val="0"/>
      <w:marBottom w:val="0"/>
      <w:divBdr>
        <w:top w:val="none" w:sz="0" w:space="0" w:color="auto"/>
        <w:left w:val="none" w:sz="0" w:space="0" w:color="auto"/>
        <w:bottom w:val="none" w:sz="0" w:space="0" w:color="auto"/>
        <w:right w:val="none" w:sz="0" w:space="0" w:color="auto"/>
      </w:divBdr>
    </w:div>
    <w:div w:id="1985887089">
      <w:bodyDiv w:val="1"/>
      <w:marLeft w:val="0"/>
      <w:marRight w:val="0"/>
      <w:marTop w:val="0"/>
      <w:marBottom w:val="0"/>
      <w:divBdr>
        <w:top w:val="none" w:sz="0" w:space="0" w:color="auto"/>
        <w:left w:val="none" w:sz="0" w:space="0" w:color="auto"/>
        <w:bottom w:val="none" w:sz="0" w:space="0" w:color="auto"/>
        <w:right w:val="none" w:sz="0" w:space="0" w:color="auto"/>
      </w:divBdr>
    </w:div>
    <w:div w:id="1986350404">
      <w:bodyDiv w:val="1"/>
      <w:marLeft w:val="0"/>
      <w:marRight w:val="0"/>
      <w:marTop w:val="0"/>
      <w:marBottom w:val="0"/>
      <w:divBdr>
        <w:top w:val="none" w:sz="0" w:space="0" w:color="auto"/>
        <w:left w:val="none" w:sz="0" w:space="0" w:color="auto"/>
        <w:bottom w:val="none" w:sz="0" w:space="0" w:color="auto"/>
        <w:right w:val="none" w:sz="0" w:space="0" w:color="auto"/>
      </w:divBdr>
    </w:div>
    <w:div w:id="1987279653">
      <w:bodyDiv w:val="1"/>
      <w:marLeft w:val="0"/>
      <w:marRight w:val="0"/>
      <w:marTop w:val="0"/>
      <w:marBottom w:val="0"/>
      <w:divBdr>
        <w:top w:val="none" w:sz="0" w:space="0" w:color="auto"/>
        <w:left w:val="none" w:sz="0" w:space="0" w:color="auto"/>
        <w:bottom w:val="none" w:sz="0" w:space="0" w:color="auto"/>
        <w:right w:val="none" w:sz="0" w:space="0" w:color="auto"/>
      </w:divBdr>
    </w:div>
    <w:div w:id="1987588709">
      <w:bodyDiv w:val="1"/>
      <w:marLeft w:val="0"/>
      <w:marRight w:val="0"/>
      <w:marTop w:val="0"/>
      <w:marBottom w:val="0"/>
      <w:divBdr>
        <w:top w:val="none" w:sz="0" w:space="0" w:color="auto"/>
        <w:left w:val="none" w:sz="0" w:space="0" w:color="auto"/>
        <w:bottom w:val="none" w:sz="0" w:space="0" w:color="auto"/>
        <w:right w:val="none" w:sz="0" w:space="0" w:color="auto"/>
      </w:divBdr>
    </w:div>
    <w:div w:id="1987971661">
      <w:bodyDiv w:val="1"/>
      <w:marLeft w:val="0"/>
      <w:marRight w:val="0"/>
      <w:marTop w:val="0"/>
      <w:marBottom w:val="0"/>
      <w:divBdr>
        <w:top w:val="none" w:sz="0" w:space="0" w:color="auto"/>
        <w:left w:val="none" w:sz="0" w:space="0" w:color="auto"/>
        <w:bottom w:val="none" w:sz="0" w:space="0" w:color="auto"/>
        <w:right w:val="none" w:sz="0" w:space="0" w:color="auto"/>
      </w:divBdr>
    </w:div>
    <w:div w:id="1988239496">
      <w:bodyDiv w:val="1"/>
      <w:marLeft w:val="0"/>
      <w:marRight w:val="0"/>
      <w:marTop w:val="0"/>
      <w:marBottom w:val="0"/>
      <w:divBdr>
        <w:top w:val="none" w:sz="0" w:space="0" w:color="auto"/>
        <w:left w:val="none" w:sz="0" w:space="0" w:color="auto"/>
        <w:bottom w:val="none" w:sz="0" w:space="0" w:color="auto"/>
        <w:right w:val="none" w:sz="0" w:space="0" w:color="auto"/>
      </w:divBdr>
    </w:div>
    <w:div w:id="1988319281">
      <w:bodyDiv w:val="1"/>
      <w:marLeft w:val="0"/>
      <w:marRight w:val="0"/>
      <w:marTop w:val="0"/>
      <w:marBottom w:val="0"/>
      <w:divBdr>
        <w:top w:val="none" w:sz="0" w:space="0" w:color="auto"/>
        <w:left w:val="none" w:sz="0" w:space="0" w:color="auto"/>
        <w:bottom w:val="none" w:sz="0" w:space="0" w:color="auto"/>
        <w:right w:val="none" w:sz="0" w:space="0" w:color="auto"/>
      </w:divBdr>
    </w:div>
    <w:div w:id="1988437438">
      <w:bodyDiv w:val="1"/>
      <w:marLeft w:val="0"/>
      <w:marRight w:val="0"/>
      <w:marTop w:val="0"/>
      <w:marBottom w:val="0"/>
      <w:divBdr>
        <w:top w:val="none" w:sz="0" w:space="0" w:color="auto"/>
        <w:left w:val="none" w:sz="0" w:space="0" w:color="auto"/>
        <w:bottom w:val="none" w:sz="0" w:space="0" w:color="auto"/>
        <w:right w:val="none" w:sz="0" w:space="0" w:color="auto"/>
      </w:divBdr>
    </w:div>
    <w:div w:id="1988585183">
      <w:bodyDiv w:val="1"/>
      <w:marLeft w:val="0"/>
      <w:marRight w:val="0"/>
      <w:marTop w:val="0"/>
      <w:marBottom w:val="0"/>
      <w:divBdr>
        <w:top w:val="none" w:sz="0" w:space="0" w:color="auto"/>
        <w:left w:val="none" w:sz="0" w:space="0" w:color="auto"/>
        <w:bottom w:val="none" w:sz="0" w:space="0" w:color="auto"/>
        <w:right w:val="none" w:sz="0" w:space="0" w:color="auto"/>
      </w:divBdr>
    </w:div>
    <w:div w:id="1988901077">
      <w:bodyDiv w:val="1"/>
      <w:marLeft w:val="0"/>
      <w:marRight w:val="0"/>
      <w:marTop w:val="0"/>
      <w:marBottom w:val="0"/>
      <w:divBdr>
        <w:top w:val="none" w:sz="0" w:space="0" w:color="auto"/>
        <w:left w:val="none" w:sz="0" w:space="0" w:color="auto"/>
        <w:bottom w:val="none" w:sz="0" w:space="0" w:color="auto"/>
        <w:right w:val="none" w:sz="0" w:space="0" w:color="auto"/>
      </w:divBdr>
    </w:div>
    <w:div w:id="1989236787">
      <w:bodyDiv w:val="1"/>
      <w:marLeft w:val="0"/>
      <w:marRight w:val="0"/>
      <w:marTop w:val="0"/>
      <w:marBottom w:val="0"/>
      <w:divBdr>
        <w:top w:val="none" w:sz="0" w:space="0" w:color="auto"/>
        <w:left w:val="none" w:sz="0" w:space="0" w:color="auto"/>
        <w:bottom w:val="none" w:sz="0" w:space="0" w:color="auto"/>
        <w:right w:val="none" w:sz="0" w:space="0" w:color="auto"/>
      </w:divBdr>
    </w:div>
    <w:div w:id="1989362795">
      <w:bodyDiv w:val="1"/>
      <w:marLeft w:val="0"/>
      <w:marRight w:val="0"/>
      <w:marTop w:val="0"/>
      <w:marBottom w:val="0"/>
      <w:divBdr>
        <w:top w:val="none" w:sz="0" w:space="0" w:color="auto"/>
        <w:left w:val="none" w:sz="0" w:space="0" w:color="auto"/>
        <w:bottom w:val="none" w:sz="0" w:space="0" w:color="auto"/>
        <w:right w:val="none" w:sz="0" w:space="0" w:color="auto"/>
      </w:divBdr>
    </w:div>
    <w:div w:id="1990135522">
      <w:bodyDiv w:val="1"/>
      <w:marLeft w:val="0"/>
      <w:marRight w:val="0"/>
      <w:marTop w:val="0"/>
      <w:marBottom w:val="0"/>
      <w:divBdr>
        <w:top w:val="none" w:sz="0" w:space="0" w:color="auto"/>
        <w:left w:val="none" w:sz="0" w:space="0" w:color="auto"/>
        <w:bottom w:val="none" w:sz="0" w:space="0" w:color="auto"/>
        <w:right w:val="none" w:sz="0" w:space="0" w:color="auto"/>
      </w:divBdr>
    </w:div>
    <w:div w:id="1990863191">
      <w:bodyDiv w:val="1"/>
      <w:marLeft w:val="0"/>
      <w:marRight w:val="0"/>
      <w:marTop w:val="0"/>
      <w:marBottom w:val="0"/>
      <w:divBdr>
        <w:top w:val="none" w:sz="0" w:space="0" w:color="auto"/>
        <w:left w:val="none" w:sz="0" w:space="0" w:color="auto"/>
        <w:bottom w:val="none" w:sz="0" w:space="0" w:color="auto"/>
        <w:right w:val="none" w:sz="0" w:space="0" w:color="auto"/>
      </w:divBdr>
    </w:div>
    <w:div w:id="1991053623">
      <w:bodyDiv w:val="1"/>
      <w:marLeft w:val="0"/>
      <w:marRight w:val="0"/>
      <w:marTop w:val="0"/>
      <w:marBottom w:val="0"/>
      <w:divBdr>
        <w:top w:val="none" w:sz="0" w:space="0" w:color="auto"/>
        <w:left w:val="none" w:sz="0" w:space="0" w:color="auto"/>
        <w:bottom w:val="none" w:sz="0" w:space="0" w:color="auto"/>
        <w:right w:val="none" w:sz="0" w:space="0" w:color="auto"/>
      </w:divBdr>
    </w:div>
    <w:div w:id="1991518207">
      <w:bodyDiv w:val="1"/>
      <w:marLeft w:val="0"/>
      <w:marRight w:val="0"/>
      <w:marTop w:val="0"/>
      <w:marBottom w:val="0"/>
      <w:divBdr>
        <w:top w:val="none" w:sz="0" w:space="0" w:color="auto"/>
        <w:left w:val="none" w:sz="0" w:space="0" w:color="auto"/>
        <w:bottom w:val="none" w:sz="0" w:space="0" w:color="auto"/>
        <w:right w:val="none" w:sz="0" w:space="0" w:color="auto"/>
      </w:divBdr>
    </w:div>
    <w:div w:id="1991669131">
      <w:bodyDiv w:val="1"/>
      <w:marLeft w:val="0"/>
      <w:marRight w:val="0"/>
      <w:marTop w:val="0"/>
      <w:marBottom w:val="0"/>
      <w:divBdr>
        <w:top w:val="none" w:sz="0" w:space="0" w:color="auto"/>
        <w:left w:val="none" w:sz="0" w:space="0" w:color="auto"/>
        <w:bottom w:val="none" w:sz="0" w:space="0" w:color="auto"/>
        <w:right w:val="none" w:sz="0" w:space="0" w:color="auto"/>
      </w:divBdr>
    </w:div>
    <w:div w:id="1991782511">
      <w:bodyDiv w:val="1"/>
      <w:marLeft w:val="0"/>
      <w:marRight w:val="0"/>
      <w:marTop w:val="0"/>
      <w:marBottom w:val="0"/>
      <w:divBdr>
        <w:top w:val="none" w:sz="0" w:space="0" w:color="auto"/>
        <w:left w:val="none" w:sz="0" w:space="0" w:color="auto"/>
        <w:bottom w:val="none" w:sz="0" w:space="0" w:color="auto"/>
        <w:right w:val="none" w:sz="0" w:space="0" w:color="auto"/>
      </w:divBdr>
    </w:div>
    <w:div w:id="1992051065">
      <w:bodyDiv w:val="1"/>
      <w:marLeft w:val="0"/>
      <w:marRight w:val="0"/>
      <w:marTop w:val="0"/>
      <w:marBottom w:val="0"/>
      <w:divBdr>
        <w:top w:val="none" w:sz="0" w:space="0" w:color="auto"/>
        <w:left w:val="none" w:sz="0" w:space="0" w:color="auto"/>
        <w:bottom w:val="none" w:sz="0" w:space="0" w:color="auto"/>
        <w:right w:val="none" w:sz="0" w:space="0" w:color="auto"/>
      </w:divBdr>
    </w:div>
    <w:div w:id="1992712788">
      <w:bodyDiv w:val="1"/>
      <w:marLeft w:val="0"/>
      <w:marRight w:val="0"/>
      <w:marTop w:val="0"/>
      <w:marBottom w:val="0"/>
      <w:divBdr>
        <w:top w:val="none" w:sz="0" w:space="0" w:color="auto"/>
        <w:left w:val="none" w:sz="0" w:space="0" w:color="auto"/>
        <w:bottom w:val="none" w:sz="0" w:space="0" w:color="auto"/>
        <w:right w:val="none" w:sz="0" w:space="0" w:color="auto"/>
      </w:divBdr>
    </w:div>
    <w:div w:id="1993099864">
      <w:bodyDiv w:val="1"/>
      <w:marLeft w:val="0"/>
      <w:marRight w:val="0"/>
      <w:marTop w:val="0"/>
      <w:marBottom w:val="0"/>
      <w:divBdr>
        <w:top w:val="none" w:sz="0" w:space="0" w:color="auto"/>
        <w:left w:val="none" w:sz="0" w:space="0" w:color="auto"/>
        <w:bottom w:val="none" w:sz="0" w:space="0" w:color="auto"/>
        <w:right w:val="none" w:sz="0" w:space="0" w:color="auto"/>
      </w:divBdr>
    </w:div>
    <w:div w:id="1993215380">
      <w:bodyDiv w:val="1"/>
      <w:marLeft w:val="0"/>
      <w:marRight w:val="0"/>
      <w:marTop w:val="0"/>
      <w:marBottom w:val="0"/>
      <w:divBdr>
        <w:top w:val="none" w:sz="0" w:space="0" w:color="auto"/>
        <w:left w:val="none" w:sz="0" w:space="0" w:color="auto"/>
        <w:bottom w:val="none" w:sz="0" w:space="0" w:color="auto"/>
        <w:right w:val="none" w:sz="0" w:space="0" w:color="auto"/>
      </w:divBdr>
    </w:div>
    <w:div w:id="1993220059">
      <w:bodyDiv w:val="1"/>
      <w:marLeft w:val="0"/>
      <w:marRight w:val="0"/>
      <w:marTop w:val="0"/>
      <w:marBottom w:val="0"/>
      <w:divBdr>
        <w:top w:val="none" w:sz="0" w:space="0" w:color="auto"/>
        <w:left w:val="none" w:sz="0" w:space="0" w:color="auto"/>
        <w:bottom w:val="none" w:sz="0" w:space="0" w:color="auto"/>
        <w:right w:val="none" w:sz="0" w:space="0" w:color="auto"/>
      </w:divBdr>
    </w:div>
    <w:div w:id="1993675671">
      <w:bodyDiv w:val="1"/>
      <w:marLeft w:val="0"/>
      <w:marRight w:val="0"/>
      <w:marTop w:val="0"/>
      <w:marBottom w:val="0"/>
      <w:divBdr>
        <w:top w:val="none" w:sz="0" w:space="0" w:color="auto"/>
        <w:left w:val="none" w:sz="0" w:space="0" w:color="auto"/>
        <w:bottom w:val="none" w:sz="0" w:space="0" w:color="auto"/>
        <w:right w:val="none" w:sz="0" w:space="0" w:color="auto"/>
      </w:divBdr>
    </w:div>
    <w:div w:id="1993754758">
      <w:bodyDiv w:val="1"/>
      <w:marLeft w:val="0"/>
      <w:marRight w:val="0"/>
      <w:marTop w:val="0"/>
      <w:marBottom w:val="0"/>
      <w:divBdr>
        <w:top w:val="none" w:sz="0" w:space="0" w:color="auto"/>
        <w:left w:val="none" w:sz="0" w:space="0" w:color="auto"/>
        <w:bottom w:val="none" w:sz="0" w:space="0" w:color="auto"/>
        <w:right w:val="none" w:sz="0" w:space="0" w:color="auto"/>
      </w:divBdr>
    </w:div>
    <w:div w:id="1993871984">
      <w:bodyDiv w:val="1"/>
      <w:marLeft w:val="0"/>
      <w:marRight w:val="0"/>
      <w:marTop w:val="0"/>
      <w:marBottom w:val="0"/>
      <w:divBdr>
        <w:top w:val="none" w:sz="0" w:space="0" w:color="auto"/>
        <w:left w:val="none" w:sz="0" w:space="0" w:color="auto"/>
        <w:bottom w:val="none" w:sz="0" w:space="0" w:color="auto"/>
        <w:right w:val="none" w:sz="0" w:space="0" w:color="auto"/>
      </w:divBdr>
    </w:div>
    <w:div w:id="1994488168">
      <w:bodyDiv w:val="1"/>
      <w:marLeft w:val="0"/>
      <w:marRight w:val="0"/>
      <w:marTop w:val="0"/>
      <w:marBottom w:val="0"/>
      <w:divBdr>
        <w:top w:val="none" w:sz="0" w:space="0" w:color="auto"/>
        <w:left w:val="none" w:sz="0" w:space="0" w:color="auto"/>
        <w:bottom w:val="none" w:sz="0" w:space="0" w:color="auto"/>
        <w:right w:val="none" w:sz="0" w:space="0" w:color="auto"/>
      </w:divBdr>
    </w:div>
    <w:div w:id="1995252229">
      <w:bodyDiv w:val="1"/>
      <w:marLeft w:val="0"/>
      <w:marRight w:val="0"/>
      <w:marTop w:val="0"/>
      <w:marBottom w:val="0"/>
      <w:divBdr>
        <w:top w:val="none" w:sz="0" w:space="0" w:color="auto"/>
        <w:left w:val="none" w:sz="0" w:space="0" w:color="auto"/>
        <w:bottom w:val="none" w:sz="0" w:space="0" w:color="auto"/>
        <w:right w:val="none" w:sz="0" w:space="0" w:color="auto"/>
      </w:divBdr>
    </w:div>
    <w:div w:id="1995453871">
      <w:bodyDiv w:val="1"/>
      <w:marLeft w:val="0"/>
      <w:marRight w:val="0"/>
      <w:marTop w:val="0"/>
      <w:marBottom w:val="0"/>
      <w:divBdr>
        <w:top w:val="none" w:sz="0" w:space="0" w:color="auto"/>
        <w:left w:val="none" w:sz="0" w:space="0" w:color="auto"/>
        <w:bottom w:val="none" w:sz="0" w:space="0" w:color="auto"/>
        <w:right w:val="none" w:sz="0" w:space="0" w:color="auto"/>
      </w:divBdr>
    </w:div>
    <w:div w:id="1995527490">
      <w:bodyDiv w:val="1"/>
      <w:marLeft w:val="0"/>
      <w:marRight w:val="0"/>
      <w:marTop w:val="0"/>
      <w:marBottom w:val="0"/>
      <w:divBdr>
        <w:top w:val="none" w:sz="0" w:space="0" w:color="auto"/>
        <w:left w:val="none" w:sz="0" w:space="0" w:color="auto"/>
        <w:bottom w:val="none" w:sz="0" w:space="0" w:color="auto"/>
        <w:right w:val="none" w:sz="0" w:space="0" w:color="auto"/>
      </w:divBdr>
    </w:div>
    <w:div w:id="1995640812">
      <w:bodyDiv w:val="1"/>
      <w:marLeft w:val="0"/>
      <w:marRight w:val="0"/>
      <w:marTop w:val="0"/>
      <w:marBottom w:val="0"/>
      <w:divBdr>
        <w:top w:val="none" w:sz="0" w:space="0" w:color="auto"/>
        <w:left w:val="none" w:sz="0" w:space="0" w:color="auto"/>
        <w:bottom w:val="none" w:sz="0" w:space="0" w:color="auto"/>
        <w:right w:val="none" w:sz="0" w:space="0" w:color="auto"/>
      </w:divBdr>
    </w:div>
    <w:div w:id="1995865133">
      <w:bodyDiv w:val="1"/>
      <w:marLeft w:val="0"/>
      <w:marRight w:val="0"/>
      <w:marTop w:val="0"/>
      <w:marBottom w:val="0"/>
      <w:divBdr>
        <w:top w:val="none" w:sz="0" w:space="0" w:color="auto"/>
        <w:left w:val="none" w:sz="0" w:space="0" w:color="auto"/>
        <w:bottom w:val="none" w:sz="0" w:space="0" w:color="auto"/>
        <w:right w:val="none" w:sz="0" w:space="0" w:color="auto"/>
      </w:divBdr>
    </w:div>
    <w:div w:id="1995989517">
      <w:bodyDiv w:val="1"/>
      <w:marLeft w:val="0"/>
      <w:marRight w:val="0"/>
      <w:marTop w:val="0"/>
      <w:marBottom w:val="0"/>
      <w:divBdr>
        <w:top w:val="none" w:sz="0" w:space="0" w:color="auto"/>
        <w:left w:val="none" w:sz="0" w:space="0" w:color="auto"/>
        <w:bottom w:val="none" w:sz="0" w:space="0" w:color="auto"/>
        <w:right w:val="none" w:sz="0" w:space="0" w:color="auto"/>
      </w:divBdr>
    </w:div>
    <w:div w:id="1996183852">
      <w:bodyDiv w:val="1"/>
      <w:marLeft w:val="0"/>
      <w:marRight w:val="0"/>
      <w:marTop w:val="0"/>
      <w:marBottom w:val="0"/>
      <w:divBdr>
        <w:top w:val="none" w:sz="0" w:space="0" w:color="auto"/>
        <w:left w:val="none" w:sz="0" w:space="0" w:color="auto"/>
        <w:bottom w:val="none" w:sz="0" w:space="0" w:color="auto"/>
        <w:right w:val="none" w:sz="0" w:space="0" w:color="auto"/>
      </w:divBdr>
    </w:div>
    <w:div w:id="1996302796">
      <w:bodyDiv w:val="1"/>
      <w:marLeft w:val="0"/>
      <w:marRight w:val="0"/>
      <w:marTop w:val="0"/>
      <w:marBottom w:val="0"/>
      <w:divBdr>
        <w:top w:val="none" w:sz="0" w:space="0" w:color="auto"/>
        <w:left w:val="none" w:sz="0" w:space="0" w:color="auto"/>
        <w:bottom w:val="none" w:sz="0" w:space="0" w:color="auto"/>
        <w:right w:val="none" w:sz="0" w:space="0" w:color="auto"/>
      </w:divBdr>
    </w:div>
    <w:div w:id="1996376929">
      <w:bodyDiv w:val="1"/>
      <w:marLeft w:val="0"/>
      <w:marRight w:val="0"/>
      <w:marTop w:val="0"/>
      <w:marBottom w:val="0"/>
      <w:divBdr>
        <w:top w:val="none" w:sz="0" w:space="0" w:color="auto"/>
        <w:left w:val="none" w:sz="0" w:space="0" w:color="auto"/>
        <w:bottom w:val="none" w:sz="0" w:space="0" w:color="auto"/>
        <w:right w:val="none" w:sz="0" w:space="0" w:color="auto"/>
      </w:divBdr>
    </w:div>
    <w:div w:id="1997412627">
      <w:bodyDiv w:val="1"/>
      <w:marLeft w:val="0"/>
      <w:marRight w:val="0"/>
      <w:marTop w:val="0"/>
      <w:marBottom w:val="0"/>
      <w:divBdr>
        <w:top w:val="none" w:sz="0" w:space="0" w:color="auto"/>
        <w:left w:val="none" w:sz="0" w:space="0" w:color="auto"/>
        <w:bottom w:val="none" w:sz="0" w:space="0" w:color="auto"/>
        <w:right w:val="none" w:sz="0" w:space="0" w:color="auto"/>
      </w:divBdr>
    </w:div>
    <w:div w:id="1998419795">
      <w:bodyDiv w:val="1"/>
      <w:marLeft w:val="0"/>
      <w:marRight w:val="0"/>
      <w:marTop w:val="0"/>
      <w:marBottom w:val="0"/>
      <w:divBdr>
        <w:top w:val="none" w:sz="0" w:space="0" w:color="auto"/>
        <w:left w:val="none" w:sz="0" w:space="0" w:color="auto"/>
        <w:bottom w:val="none" w:sz="0" w:space="0" w:color="auto"/>
        <w:right w:val="none" w:sz="0" w:space="0" w:color="auto"/>
      </w:divBdr>
    </w:div>
    <w:div w:id="1998803183">
      <w:bodyDiv w:val="1"/>
      <w:marLeft w:val="0"/>
      <w:marRight w:val="0"/>
      <w:marTop w:val="0"/>
      <w:marBottom w:val="0"/>
      <w:divBdr>
        <w:top w:val="none" w:sz="0" w:space="0" w:color="auto"/>
        <w:left w:val="none" w:sz="0" w:space="0" w:color="auto"/>
        <w:bottom w:val="none" w:sz="0" w:space="0" w:color="auto"/>
        <w:right w:val="none" w:sz="0" w:space="0" w:color="auto"/>
      </w:divBdr>
    </w:div>
    <w:div w:id="1998918775">
      <w:bodyDiv w:val="1"/>
      <w:marLeft w:val="0"/>
      <w:marRight w:val="0"/>
      <w:marTop w:val="0"/>
      <w:marBottom w:val="0"/>
      <w:divBdr>
        <w:top w:val="none" w:sz="0" w:space="0" w:color="auto"/>
        <w:left w:val="none" w:sz="0" w:space="0" w:color="auto"/>
        <w:bottom w:val="none" w:sz="0" w:space="0" w:color="auto"/>
        <w:right w:val="none" w:sz="0" w:space="0" w:color="auto"/>
      </w:divBdr>
    </w:div>
    <w:div w:id="1999260516">
      <w:bodyDiv w:val="1"/>
      <w:marLeft w:val="0"/>
      <w:marRight w:val="0"/>
      <w:marTop w:val="0"/>
      <w:marBottom w:val="0"/>
      <w:divBdr>
        <w:top w:val="none" w:sz="0" w:space="0" w:color="auto"/>
        <w:left w:val="none" w:sz="0" w:space="0" w:color="auto"/>
        <w:bottom w:val="none" w:sz="0" w:space="0" w:color="auto"/>
        <w:right w:val="none" w:sz="0" w:space="0" w:color="auto"/>
      </w:divBdr>
    </w:div>
    <w:div w:id="1999268152">
      <w:bodyDiv w:val="1"/>
      <w:marLeft w:val="0"/>
      <w:marRight w:val="0"/>
      <w:marTop w:val="0"/>
      <w:marBottom w:val="0"/>
      <w:divBdr>
        <w:top w:val="none" w:sz="0" w:space="0" w:color="auto"/>
        <w:left w:val="none" w:sz="0" w:space="0" w:color="auto"/>
        <w:bottom w:val="none" w:sz="0" w:space="0" w:color="auto"/>
        <w:right w:val="none" w:sz="0" w:space="0" w:color="auto"/>
      </w:divBdr>
    </w:div>
    <w:div w:id="2000038756">
      <w:bodyDiv w:val="1"/>
      <w:marLeft w:val="0"/>
      <w:marRight w:val="0"/>
      <w:marTop w:val="0"/>
      <w:marBottom w:val="0"/>
      <w:divBdr>
        <w:top w:val="none" w:sz="0" w:space="0" w:color="auto"/>
        <w:left w:val="none" w:sz="0" w:space="0" w:color="auto"/>
        <w:bottom w:val="none" w:sz="0" w:space="0" w:color="auto"/>
        <w:right w:val="none" w:sz="0" w:space="0" w:color="auto"/>
      </w:divBdr>
    </w:div>
    <w:div w:id="2000040105">
      <w:bodyDiv w:val="1"/>
      <w:marLeft w:val="0"/>
      <w:marRight w:val="0"/>
      <w:marTop w:val="0"/>
      <w:marBottom w:val="0"/>
      <w:divBdr>
        <w:top w:val="none" w:sz="0" w:space="0" w:color="auto"/>
        <w:left w:val="none" w:sz="0" w:space="0" w:color="auto"/>
        <w:bottom w:val="none" w:sz="0" w:space="0" w:color="auto"/>
        <w:right w:val="none" w:sz="0" w:space="0" w:color="auto"/>
      </w:divBdr>
    </w:div>
    <w:div w:id="2000186134">
      <w:bodyDiv w:val="1"/>
      <w:marLeft w:val="0"/>
      <w:marRight w:val="0"/>
      <w:marTop w:val="0"/>
      <w:marBottom w:val="0"/>
      <w:divBdr>
        <w:top w:val="none" w:sz="0" w:space="0" w:color="auto"/>
        <w:left w:val="none" w:sz="0" w:space="0" w:color="auto"/>
        <w:bottom w:val="none" w:sz="0" w:space="0" w:color="auto"/>
        <w:right w:val="none" w:sz="0" w:space="0" w:color="auto"/>
      </w:divBdr>
    </w:div>
    <w:div w:id="2000229750">
      <w:bodyDiv w:val="1"/>
      <w:marLeft w:val="0"/>
      <w:marRight w:val="0"/>
      <w:marTop w:val="0"/>
      <w:marBottom w:val="0"/>
      <w:divBdr>
        <w:top w:val="none" w:sz="0" w:space="0" w:color="auto"/>
        <w:left w:val="none" w:sz="0" w:space="0" w:color="auto"/>
        <w:bottom w:val="none" w:sz="0" w:space="0" w:color="auto"/>
        <w:right w:val="none" w:sz="0" w:space="0" w:color="auto"/>
      </w:divBdr>
    </w:div>
    <w:div w:id="2000570487">
      <w:bodyDiv w:val="1"/>
      <w:marLeft w:val="0"/>
      <w:marRight w:val="0"/>
      <w:marTop w:val="0"/>
      <w:marBottom w:val="0"/>
      <w:divBdr>
        <w:top w:val="none" w:sz="0" w:space="0" w:color="auto"/>
        <w:left w:val="none" w:sz="0" w:space="0" w:color="auto"/>
        <w:bottom w:val="none" w:sz="0" w:space="0" w:color="auto"/>
        <w:right w:val="none" w:sz="0" w:space="0" w:color="auto"/>
      </w:divBdr>
    </w:div>
    <w:div w:id="2000690418">
      <w:bodyDiv w:val="1"/>
      <w:marLeft w:val="0"/>
      <w:marRight w:val="0"/>
      <w:marTop w:val="0"/>
      <w:marBottom w:val="0"/>
      <w:divBdr>
        <w:top w:val="none" w:sz="0" w:space="0" w:color="auto"/>
        <w:left w:val="none" w:sz="0" w:space="0" w:color="auto"/>
        <w:bottom w:val="none" w:sz="0" w:space="0" w:color="auto"/>
        <w:right w:val="none" w:sz="0" w:space="0" w:color="auto"/>
      </w:divBdr>
    </w:div>
    <w:div w:id="2000843702">
      <w:bodyDiv w:val="1"/>
      <w:marLeft w:val="0"/>
      <w:marRight w:val="0"/>
      <w:marTop w:val="0"/>
      <w:marBottom w:val="0"/>
      <w:divBdr>
        <w:top w:val="none" w:sz="0" w:space="0" w:color="auto"/>
        <w:left w:val="none" w:sz="0" w:space="0" w:color="auto"/>
        <w:bottom w:val="none" w:sz="0" w:space="0" w:color="auto"/>
        <w:right w:val="none" w:sz="0" w:space="0" w:color="auto"/>
      </w:divBdr>
    </w:div>
    <w:div w:id="2001424648">
      <w:bodyDiv w:val="1"/>
      <w:marLeft w:val="0"/>
      <w:marRight w:val="0"/>
      <w:marTop w:val="0"/>
      <w:marBottom w:val="0"/>
      <w:divBdr>
        <w:top w:val="none" w:sz="0" w:space="0" w:color="auto"/>
        <w:left w:val="none" w:sz="0" w:space="0" w:color="auto"/>
        <w:bottom w:val="none" w:sz="0" w:space="0" w:color="auto"/>
        <w:right w:val="none" w:sz="0" w:space="0" w:color="auto"/>
      </w:divBdr>
    </w:div>
    <w:div w:id="2001614890">
      <w:bodyDiv w:val="1"/>
      <w:marLeft w:val="0"/>
      <w:marRight w:val="0"/>
      <w:marTop w:val="0"/>
      <w:marBottom w:val="0"/>
      <w:divBdr>
        <w:top w:val="none" w:sz="0" w:space="0" w:color="auto"/>
        <w:left w:val="none" w:sz="0" w:space="0" w:color="auto"/>
        <w:bottom w:val="none" w:sz="0" w:space="0" w:color="auto"/>
        <w:right w:val="none" w:sz="0" w:space="0" w:color="auto"/>
      </w:divBdr>
    </w:div>
    <w:div w:id="2002392003">
      <w:bodyDiv w:val="1"/>
      <w:marLeft w:val="0"/>
      <w:marRight w:val="0"/>
      <w:marTop w:val="0"/>
      <w:marBottom w:val="0"/>
      <w:divBdr>
        <w:top w:val="none" w:sz="0" w:space="0" w:color="auto"/>
        <w:left w:val="none" w:sz="0" w:space="0" w:color="auto"/>
        <w:bottom w:val="none" w:sz="0" w:space="0" w:color="auto"/>
        <w:right w:val="none" w:sz="0" w:space="0" w:color="auto"/>
      </w:divBdr>
    </w:div>
    <w:div w:id="2002654979">
      <w:bodyDiv w:val="1"/>
      <w:marLeft w:val="0"/>
      <w:marRight w:val="0"/>
      <w:marTop w:val="0"/>
      <w:marBottom w:val="0"/>
      <w:divBdr>
        <w:top w:val="none" w:sz="0" w:space="0" w:color="auto"/>
        <w:left w:val="none" w:sz="0" w:space="0" w:color="auto"/>
        <w:bottom w:val="none" w:sz="0" w:space="0" w:color="auto"/>
        <w:right w:val="none" w:sz="0" w:space="0" w:color="auto"/>
      </w:divBdr>
    </w:div>
    <w:div w:id="2002850423">
      <w:bodyDiv w:val="1"/>
      <w:marLeft w:val="0"/>
      <w:marRight w:val="0"/>
      <w:marTop w:val="0"/>
      <w:marBottom w:val="0"/>
      <w:divBdr>
        <w:top w:val="none" w:sz="0" w:space="0" w:color="auto"/>
        <w:left w:val="none" w:sz="0" w:space="0" w:color="auto"/>
        <w:bottom w:val="none" w:sz="0" w:space="0" w:color="auto"/>
        <w:right w:val="none" w:sz="0" w:space="0" w:color="auto"/>
      </w:divBdr>
    </w:div>
    <w:div w:id="2003004208">
      <w:bodyDiv w:val="1"/>
      <w:marLeft w:val="0"/>
      <w:marRight w:val="0"/>
      <w:marTop w:val="0"/>
      <w:marBottom w:val="0"/>
      <w:divBdr>
        <w:top w:val="none" w:sz="0" w:space="0" w:color="auto"/>
        <w:left w:val="none" w:sz="0" w:space="0" w:color="auto"/>
        <w:bottom w:val="none" w:sz="0" w:space="0" w:color="auto"/>
        <w:right w:val="none" w:sz="0" w:space="0" w:color="auto"/>
      </w:divBdr>
    </w:div>
    <w:div w:id="2003192854">
      <w:bodyDiv w:val="1"/>
      <w:marLeft w:val="0"/>
      <w:marRight w:val="0"/>
      <w:marTop w:val="0"/>
      <w:marBottom w:val="0"/>
      <w:divBdr>
        <w:top w:val="none" w:sz="0" w:space="0" w:color="auto"/>
        <w:left w:val="none" w:sz="0" w:space="0" w:color="auto"/>
        <w:bottom w:val="none" w:sz="0" w:space="0" w:color="auto"/>
        <w:right w:val="none" w:sz="0" w:space="0" w:color="auto"/>
      </w:divBdr>
    </w:div>
    <w:div w:id="2003461254">
      <w:bodyDiv w:val="1"/>
      <w:marLeft w:val="0"/>
      <w:marRight w:val="0"/>
      <w:marTop w:val="0"/>
      <w:marBottom w:val="0"/>
      <w:divBdr>
        <w:top w:val="none" w:sz="0" w:space="0" w:color="auto"/>
        <w:left w:val="none" w:sz="0" w:space="0" w:color="auto"/>
        <w:bottom w:val="none" w:sz="0" w:space="0" w:color="auto"/>
        <w:right w:val="none" w:sz="0" w:space="0" w:color="auto"/>
      </w:divBdr>
    </w:div>
    <w:div w:id="2003582322">
      <w:bodyDiv w:val="1"/>
      <w:marLeft w:val="0"/>
      <w:marRight w:val="0"/>
      <w:marTop w:val="0"/>
      <w:marBottom w:val="0"/>
      <w:divBdr>
        <w:top w:val="none" w:sz="0" w:space="0" w:color="auto"/>
        <w:left w:val="none" w:sz="0" w:space="0" w:color="auto"/>
        <w:bottom w:val="none" w:sz="0" w:space="0" w:color="auto"/>
        <w:right w:val="none" w:sz="0" w:space="0" w:color="auto"/>
      </w:divBdr>
    </w:div>
    <w:div w:id="2003774571">
      <w:bodyDiv w:val="1"/>
      <w:marLeft w:val="0"/>
      <w:marRight w:val="0"/>
      <w:marTop w:val="0"/>
      <w:marBottom w:val="0"/>
      <w:divBdr>
        <w:top w:val="none" w:sz="0" w:space="0" w:color="auto"/>
        <w:left w:val="none" w:sz="0" w:space="0" w:color="auto"/>
        <w:bottom w:val="none" w:sz="0" w:space="0" w:color="auto"/>
        <w:right w:val="none" w:sz="0" w:space="0" w:color="auto"/>
      </w:divBdr>
    </w:div>
    <w:div w:id="2003855352">
      <w:bodyDiv w:val="1"/>
      <w:marLeft w:val="0"/>
      <w:marRight w:val="0"/>
      <w:marTop w:val="0"/>
      <w:marBottom w:val="0"/>
      <w:divBdr>
        <w:top w:val="none" w:sz="0" w:space="0" w:color="auto"/>
        <w:left w:val="none" w:sz="0" w:space="0" w:color="auto"/>
        <w:bottom w:val="none" w:sz="0" w:space="0" w:color="auto"/>
        <w:right w:val="none" w:sz="0" w:space="0" w:color="auto"/>
      </w:divBdr>
    </w:div>
    <w:div w:id="2003965320">
      <w:bodyDiv w:val="1"/>
      <w:marLeft w:val="0"/>
      <w:marRight w:val="0"/>
      <w:marTop w:val="0"/>
      <w:marBottom w:val="0"/>
      <w:divBdr>
        <w:top w:val="none" w:sz="0" w:space="0" w:color="auto"/>
        <w:left w:val="none" w:sz="0" w:space="0" w:color="auto"/>
        <w:bottom w:val="none" w:sz="0" w:space="0" w:color="auto"/>
        <w:right w:val="none" w:sz="0" w:space="0" w:color="auto"/>
      </w:divBdr>
    </w:div>
    <w:div w:id="2004159760">
      <w:bodyDiv w:val="1"/>
      <w:marLeft w:val="0"/>
      <w:marRight w:val="0"/>
      <w:marTop w:val="0"/>
      <w:marBottom w:val="0"/>
      <w:divBdr>
        <w:top w:val="none" w:sz="0" w:space="0" w:color="auto"/>
        <w:left w:val="none" w:sz="0" w:space="0" w:color="auto"/>
        <w:bottom w:val="none" w:sz="0" w:space="0" w:color="auto"/>
        <w:right w:val="none" w:sz="0" w:space="0" w:color="auto"/>
      </w:divBdr>
    </w:div>
    <w:div w:id="2004507851">
      <w:bodyDiv w:val="1"/>
      <w:marLeft w:val="0"/>
      <w:marRight w:val="0"/>
      <w:marTop w:val="0"/>
      <w:marBottom w:val="0"/>
      <w:divBdr>
        <w:top w:val="none" w:sz="0" w:space="0" w:color="auto"/>
        <w:left w:val="none" w:sz="0" w:space="0" w:color="auto"/>
        <w:bottom w:val="none" w:sz="0" w:space="0" w:color="auto"/>
        <w:right w:val="none" w:sz="0" w:space="0" w:color="auto"/>
      </w:divBdr>
    </w:div>
    <w:div w:id="2004621511">
      <w:bodyDiv w:val="1"/>
      <w:marLeft w:val="0"/>
      <w:marRight w:val="0"/>
      <w:marTop w:val="0"/>
      <w:marBottom w:val="0"/>
      <w:divBdr>
        <w:top w:val="none" w:sz="0" w:space="0" w:color="auto"/>
        <w:left w:val="none" w:sz="0" w:space="0" w:color="auto"/>
        <w:bottom w:val="none" w:sz="0" w:space="0" w:color="auto"/>
        <w:right w:val="none" w:sz="0" w:space="0" w:color="auto"/>
      </w:divBdr>
    </w:div>
    <w:div w:id="2005160643">
      <w:bodyDiv w:val="1"/>
      <w:marLeft w:val="0"/>
      <w:marRight w:val="0"/>
      <w:marTop w:val="0"/>
      <w:marBottom w:val="0"/>
      <w:divBdr>
        <w:top w:val="none" w:sz="0" w:space="0" w:color="auto"/>
        <w:left w:val="none" w:sz="0" w:space="0" w:color="auto"/>
        <w:bottom w:val="none" w:sz="0" w:space="0" w:color="auto"/>
        <w:right w:val="none" w:sz="0" w:space="0" w:color="auto"/>
      </w:divBdr>
    </w:div>
    <w:div w:id="2005860549">
      <w:bodyDiv w:val="1"/>
      <w:marLeft w:val="0"/>
      <w:marRight w:val="0"/>
      <w:marTop w:val="0"/>
      <w:marBottom w:val="0"/>
      <w:divBdr>
        <w:top w:val="none" w:sz="0" w:space="0" w:color="auto"/>
        <w:left w:val="none" w:sz="0" w:space="0" w:color="auto"/>
        <w:bottom w:val="none" w:sz="0" w:space="0" w:color="auto"/>
        <w:right w:val="none" w:sz="0" w:space="0" w:color="auto"/>
      </w:divBdr>
    </w:div>
    <w:div w:id="2006014634">
      <w:bodyDiv w:val="1"/>
      <w:marLeft w:val="0"/>
      <w:marRight w:val="0"/>
      <w:marTop w:val="0"/>
      <w:marBottom w:val="0"/>
      <w:divBdr>
        <w:top w:val="none" w:sz="0" w:space="0" w:color="auto"/>
        <w:left w:val="none" w:sz="0" w:space="0" w:color="auto"/>
        <w:bottom w:val="none" w:sz="0" w:space="0" w:color="auto"/>
        <w:right w:val="none" w:sz="0" w:space="0" w:color="auto"/>
      </w:divBdr>
    </w:div>
    <w:div w:id="2006087288">
      <w:bodyDiv w:val="1"/>
      <w:marLeft w:val="0"/>
      <w:marRight w:val="0"/>
      <w:marTop w:val="0"/>
      <w:marBottom w:val="0"/>
      <w:divBdr>
        <w:top w:val="none" w:sz="0" w:space="0" w:color="auto"/>
        <w:left w:val="none" w:sz="0" w:space="0" w:color="auto"/>
        <w:bottom w:val="none" w:sz="0" w:space="0" w:color="auto"/>
        <w:right w:val="none" w:sz="0" w:space="0" w:color="auto"/>
      </w:divBdr>
    </w:div>
    <w:div w:id="2006130213">
      <w:bodyDiv w:val="1"/>
      <w:marLeft w:val="0"/>
      <w:marRight w:val="0"/>
      <w:marTop w:val="0"/>
      <w:marBottom w:val="0"/>
      <w:divBdr>
        <w:top w:val="none" w:sz="0" w:space="0" w:color="auto"/>
        <w:left w:val="none" w:sz="0" w:space="0" w:color="auto"/>
        <w:bottom w:val="none" w:sz="0" w:space="0" w:color="auto"/>
        <w:right w:val="none" w:sz="0" w:space="0" w:color="auto"/>
      </w:divBdr>
    </w:div>
    <w:div w:id="2006934151">
      <w:bodyDiv w:val="1"/>
      <w:marLeft w:val="0"/>
      <w:marRight w:val="0"/>
      <w:marTop w:val="0"/>
      <w:marBottom w:val="0"/>
      <w:divBdr>
        <w:top w:val="none" w:sz="0" w:space="0" w:color="auto"/>
        <w:left w:val="none" w:sz="0" w:space="0" w:color="auto"/>
        <w:bottom w:val="none" w:sz="0" w:space="0" w:color="auto"/>
        <w:right w:val="none" w:sz="0" w:space="0" w:color="auto"/>
      </w:divBdr>
    </w:div>
    <w:div w:id="2007172079">
      <w:bodyDiv w:val="1"/>
      <w:marLeft w:val="0"/>
      <w:marRight w:val="0"/>
      <w:marTop w:val="0"/>
      <w:marBottom w:val="0"/>
      <w:divBdr>
        <w:top w:val="none" w:sz="0" w:space="0" w:color="auto"/>
        <w:left w:val="none" w:sz="0" w:space="0" w:color="auto"/>
        <w:bottom w:val="none" w:sz="0" w:space="0" w:color="auto"/>
        <w:right w:val="none" w:sz="0" w:space="0" w:color="auto"/>
      </w:divBdr>
    </w:div>
    <w:div w:id="2007248194">
      <w:bodyDiv w:val="1"/>
      <w:marLeft w:val="0"/>
      <w:marRight w:val="0"/>
      <w:marTop w:val="0"/>
      <w:marBottom w:val="0"/>
      <w:divBdr>
        <w:top w:val="none" w:sz="0" w:space="0" w:color="auto"/>
        <w:left w:val="none" w:sz="0" w:space="0" w:color="auto"/>
        <w:bottom w:val="none" w:sz="0" w:space="0" w:color="auto"/>
        <w:right w:val="none" w:sz="0" w:space="0" w:color="auto"/>
      </w:divBdr>
    </w:div>
    <w:div w:id="2007512479">
      <w:bodyDiv w:val="1"/>
      <w:marLeft w:val="0"/>
      <w:marRight w:val="0"/>
      <w:marTop w:val="0"/>
      <w:marBottom w:val="0"/>
      <w:divBdr>
        <w:top w:val="none" w:sz="0" w:space="0" w:color="auto"/>
        <w:left w:val="none" w:sz="0" w:space="0" w:color="auto"/>
        <w:bottom w:val="none" w:sz="0" w:space="0" w:color="auto"/>
        <w:right w:val="none" w:sz="0" w:space="0" w:color="auto"/>
      </w:divBdr>
    </w:div>
    <w:div w:id="2008052953">
      <w:bodyDiv w:val="1"/>
      <w:marLeft w:val="0"/>
      <w:marRight w:val="0"/>
      <w:marTop w:val="0"/>
      <w:marBottom w:val="0"/>
      <w:divBdr>
        <w:top w:val="none" w:sz="0" w:space="0" w:color="auto"/>
        <w:left w:val="none" w:sz="0" w:space="0" w:color="auto"/>
        <w:bottom w:val="none" w:sz="0" w:space="0" w:color="auto"/>
        <w:right w:val="none" w:sz="0" w:space="0" w:color="auto"/>
      </w:divBdr>
    </w:div>
    <w:div w:id="2008514156">
      <w:bodyDiv w:val="1"/>
      <w:marLeft w:val="0"/>
      <w:marRight w:val="0"/>
      <w:marTop w:val="0"/>
      <w:marBottom w:val="0"/>
      <w:divBdr>
        <w:top w:val="none" w:sz="0" w:space="0" w:color="auto"/>
        <w:left w:val="none" w:sz="0" w:space="0" w:color="auto"/>
        <w:bottom w:val="none" w:sz="0" w:space="0" w:color="auto"/>
        <w:right w:val="none" w:sz="0" w:space="0" w:color="auto"/>
      </w:divBdr>
    </w:div>
    <w:div w:id="2009092698">
      <w:bodyDiv w:val="1"/>
      <w:marLeft w:val="0"/>
      <w:marRight w:val="0"/>
      <w:marTop w:val="0"/>
      <w:marBottom w:val="0"/>
      <w:divBdr>
        <w:top w:val="none" w:sz="0" w:space="0" w:color="auto"/>
        <w:left w:val="none" w:sz="0" w:space="0" w:color="auto"/>
        <w:bottom w:val="none" w:sz="0" w:space="0" w:color="auto"/>
        <w:right w:val="none" w:sz="0" w:space="0" w:color="auto"/>
      </w:divBdr>
    </w:div>
    <w:div w:id="2009207539">
      <w:bodyDiv w:val="1"/>
      <w:marLeft w:val="0"/>
      <w:marRight w:val="0"/>
      <w:marTop w:val="0"/>
      <w:marBottom w:val="0"/>
      <w:divBdr>
        <w:top w:val="none" w:sz="0" w:space="0" w:color="auto"/>
        <w:left w:val="none" w:sz="0" w:space="0" w:color="auto"/>
        <w:bottom w:val="none" w:sz="0" w:space="0" w:color="auto"/>
        <w:right w:val="none" w:sz="0" w:space="0" w:color="auto"/>
      </w:divBdr>
    </w:div>
    <w:div w:id="2009938822">
      <w:bodyDiv w:val="1"/>
      <w:marLeft w:val="0"/>
      <w:marRight w:val="0"/>
      <w:marTop w:val="0"/>
      <w:marBottom w:val="0"/>
      <w:divBdr>
        <w:top w:val="none" w:sz="0" w:space="0" w:color="auto"/>
        <w:left w:val="none" w:sz="0" w:space="0" w:color="auto"/>
        <w:bottom w:val="none" w:sz="0" w:space="0" w:color="auto"/>
        <w:right w:val="none" w:sz="0" w:space="0" w:color="auto"/>
      </w:divBdr>
    </w:div>
    <w:div w:id="2010209735">
      <w:bodyDiv w:val="1"/>
      <w:marLeft w:val="0"/>
      <w:marRight w:val="0"/>
      <w:marTop w:val="0"/>
      <w:marBottom w:val="0"/>
      <w:divBdr>
        <w:top w:val="none" w:sz="0" w:space="0" w:color="auto"/>
        <w:left w:val="none" w:sz="0" w:space="0" w:color="auto"/>
        <w:bottom w:val="none" w:sz="0" w:space="0" w:color="auto"/>
        <w:right w:val="none" w:sz="0" w:space="0" w:color="auto"/>
      </w:divBdr>
    </w:div>
    <w:div w:id="2010212677">
      <w:bodyDiv w:val="1"/>
      <w:marLeft w:val="0"/>
      <w:marRight w:val="0"/>
      <w:marTop w:val="0"/>
      <w:marBottom w:val="0"/>
      <w:divBdr>
        <w:top w:val="none" w:sz="0" w:space="0" w:color="auto"/>
        <w:left w:val="none" w:sz="0" w:space="0" w:color="auto"/>
        <w:bottom w:val="none" w:sz="0" w:space="0" w:color="auto"/>
        <w:right w:val="none" w:sz="0" w:space="0" w:color="auto"/>
      </w:divBdr>
    </w:div>
    <w:div w:id="2010327114">
      <w:bodyDiv w:val="1"/>
      <w:marLeft w:val="0"/>
      <w:marRight w:val="0"/>
      <w:marTop w:val="0"/>
      <w:marBottom w:val="0"/>
      <w:divBdr>
        <w:top w:val="none" w:sz="0" w:space="0" w:color="auto"/>
        <w:left w:val="none" w:sz="0" w:space="0" w:color="auto"/>
        <w:bottom w:val="none" w:sz="0" w:space="0" w:color="auto"/>
        <w:right w:val="none" w:sz="0" w:space="0" w:color="auto"/>
      </w:divBdr>
    </w:div>
    <w:div w:id="2010331884">
      <w:bodyDiv w:val="1"/>
      <w:marLeft w:val="0"/>
      <w:marRight w:val="0"/>
      <w:marTop w:val="0"/>
      <w:marBottom w:val="0"/>
      <w:divBdr>
        <w:top w:val="none" w:sz="0" w:space="0" w:color="auto"/>
        <w:left w:val="none" w:sz="0" w:space="0" w:color="auto"/>
        <w:bottom w:val="none" w:sz="0" w:space="0" w:color="auto"/>
        <w:right w:val="none" w:sz="0" w:space="0" w:color="auto"/>
      </w:divBdr>
    </w:div>
    <w:div w:id="2010449427">
      <w:bodyDiv w:val="1"/>
      <w:marLeft w:val="0"/>
      <w:marRight w:val="0"/>
      <w:marTop w:val="0"/>
      <w:marBottom w:val="0"/>
      <w:divBdr>
        <w:top w:val="none" w:sz="0" w:space="0" w:color="auto"/>
        <w:left w:val="none" w:sz="0" w:space="0" w:color="auto"/>
        <w:bottom w:val="none" w:sz="0" w:space="0" w:color="auto"/>
        <w:right w:val="none" w:sz="0" w:space="0" w:color="auto"/>
      </w:divBdr>
    </w:div>
    <w:div w:id="2010907463">
      <w:bodyDiv w:val="1"/>
      <w:marLeft w:val="0"/>
      <w:marRight w:val="0"/>
      <w:marTop w:val="0"/>
      <w:marBottom w:val="0"/>
      <w:divBdr>
        <w:top w:val="none" w:sz="0" w:space="0" w:color="auto"/>
        <w:left w:val="none" w:sz="0" w:space="0" w:color="auto"/>
        <w:bottom w:val="none" w:sz="0" w:space="0" w:color="auto"/>
        <w:right w:val="none" w:sz="0" w:space="0" w:color="auto"/>
      </w:divBdr>
    </w:div>
    <w:div w:id="2011105723">
      <w:bodyDiv w:val="1"/>
      <w:marLeft w:val="0"/>
      <w:marRight w:val="0"/>
      <w:marTop w:val="0"/>
      <w:marBottom w:val="0"/>
      <w:divBdr>
        <w:top w:val="none" w:sz="0" w:space="0" w:color="auto"/>
        <w:left w:val="none" w:sz="0" w:space="0" w:color="auto"/>
        <w:bottom w:val="none" w:sz="0" w:space="0" w:color="auto"/>
        <w:right w:val="none" w:sz="0" w:space="0" w:color="auto"/>
      </w:divBdr>
    </w:div>
    <w:div w:id="2011173640">
      <w:bodyDiv w:val="1"/>
      <w:marLeft w:val="0"/>
      <w:marRight w:val="0"/>
      <w:marTop w:val="0"/>
      <w:marBottom w:val="0"/>
      <w:divBdr>
        <w:top w:val="none" w:sz="0" w:space="0" w:color="auto"/>
        <w:left w:val="none" w:sz="0" w:space="0" w:color="auto"/>
        <w:bottom w:val="none" w:sz="0" w:space="0" w:color="auto"/>
        <w:right w:val="none" w:sz="0" w:space="0" w:color="auto"/>
      </w:divBdr>
    </w:div>
    <w:div w:id="2011829165">
      <w:bodyDiv w:val="1"/>
      <w:marLeft w:val="0"/>
      <w:marRight w:val="0"/>
      <w:marTop w:val="0"/>
      <w:marBottom w:val="0"/>
      <w:divBdr>
        <w:top w:val="none" w:sz="0" w:space="0" w:color="auto"/>
        <w:left w:val="none" w:sz="0" w:space="0" w:color="auto"/>
        <w:bottom w:val="none" w:sz="0" w:space="0" w:color="auto"/>
        <w:right w:val="none" w:sz="0" w:space="0" w:color="auto"/>
      </w:divBdr>
    </w:div>
    <w:div w:id="2012022294">
      <w:bodyDiv w:val="1"/>
      <w:marLeft w:val="0"/>
      <w:marRight w:val="0"/>
      <w:marTop w:val="0"/>
      <w:marBottom w:val="0"/>
      <w:divBdr>
        <w:top w:val="none" w:sz="0" w:space="0" w:color="auto"/>
        <w:left w:val="none" w:sz="0" w:space="0" w:color="auto"/>
        <w:bottom w:val="none" w:sz="0" w:space="0" w:color="auto"/>
        <w:right w:val="none" w:sz="0" w:space="0" w:color="auto"/>
      </w:divBdr>
    </w:div>
    <w:div w:id="2012292885">
      <w:bodyDiv w:val="1"/>
      <w:marLeft w:val="0"/>
      <w:marRight w:val="0"/>
      <w:marTop w:val="0"/>
      <w:marBottom w:val="0"/>
      <w:divBdr>
        <w:top w:val="none" w:sz="0" w:space="0" w:color="auto"/>
        <w:left w:val="none" w:sz="0" w:space="0" w:color="auto"/>
        <w:bottom w:val="none" w:sz="0" w:space="0" w:color="auto"/>
        <w:right w:val="none" w:sz="0" w:space="0" w:color="auto"/>
      </w:divBdr>
    </w:div>
    <w:div w:id="2012491031">
      <w:bodyDiv w:val="1"/>
      <w:marLeft w:val="0"/>
      <w:marRight w:val="0"/>
      <w:marTop w:val="0"/>
      <w:marBottom w:val="0"/>
      <w:divBdr>
        <w:top w:val="none" w:sz="0" w:space="0" w:color="auto"/>
        <w:left w:val="none" w:sz="0" w:space="0" w:color="auto"/>
        <w:bottom w:val="none" w:sz="0" w:space="0" w:color="auto"/>
        <w:right w:val="none" w:sz="0" w:space="0" w:color="auto"/>
      </w:divBdr>
    </w:div>
    <w:div w:id="2012639844">
      <w:bodyDiv w:val="1"/>
      <w:marLeft w:val="0"/>
      <w:marRight w:val="0"/>
      <w:marTop w:val="0"/>
      <w:marBottom w:val="0"/>
      <w:divBdr>
        <w:top w:val="none" w:sz="0" w:space="0" w:color="auto"/>
        <w:left w:val="none" w:sz="0" w:space="0" w:color="auto"/>
        <w:bottom w:val="none" w:sz="0" w:space="0" w:color="auto"/>
        <w:right w:val="none" w:sz="0" w:space="0" w:color="auto"/>
      </w:divBdr>
    </w:div>
    <w:div w:id="2013095991">
      <w:bodyDiv w:val="1"/>
      <w:marLeft w:val="0"/>
      <w:marRight w:val="0"/>
      <w:marTop w:val="0"/>
      <w:marBottom w:val="0"/>
      <w:divBdr>
        <w:top w:val="none" w:sz="0" w:space="0" w:color="auto"/>
        <w:left w:val="none" w:sz="0" w:space="0" w:color="auto"/>
        <w:bottom w:val="none" w:sz="0" w:space="0" w:color="auto"/>
        <w:right w:val="none" w:sz="0" w:space="0" w:color="auto"/>
      </w:divBdr>
    </w:div>
    <w:div w:id="2013604907">
      <w:bodyDiv w:val="1"/>
      <w:marLeft w:val="0"/>
      <w:marRight w:val="0"/>
      <w:marTop w:val="0"/>
      <w:marBottom w:val="0"/>
      <w:divBdr>
        <w:top w:val="none" w:sz="0" w:space="0" w:color="auto"/>
        <w:left w:val="none" w:sz="0" w:space="0" w:color="auto"/>
        <w:bottom w:val="none" w:sz="0" w:space="0" w:color="auto"/>
        <w:right w:val="none" w:sz="0" w:space="0" w:color="auto"/>
      </w:divBdr>
    </w:div>
    <w:div w:id="2013608882">
      <w:bodyDiv w:val="1"/>
      <w:marLeft w:val="0"/>
      <w:marRight w:val="0"/>
      <w:marTop w:val="0"/>
      <w:marBottom w:val="0"/>
      <w:divBdr>
        <w:top w:val="none" w:sz="0" w:space="0" w:color="auto"/>
        <w:left w:val="none" w:sz="0" w:space="0" w:color="auto"/>
        <w:bottom w:val="none" w:sz="0" w:space="0" w:color="auto"/>
        <w:right w:val="none" w:sz="0" w:space="0" w:color="auto"/>
      </w:divBdr>
    </w:div>
    <w:div w:id="2013679028">
      <w:bodyDiv w:val="1"/>
      <w:marLeft w:val="0"/>
      <w:marRight w:val="0"/>
      <w:marTop w:val="0"/>
      <w:marBottom w:val="0"/>
      <w:divBdr>
        <w:top w:val="none" w:sz="0" w:space="0" w:color="auto"/>
        <w:left w:val="none" w:sz="0" w:space="0" w:color="auto"/>
        <w:bottom w:val="none" w:sz="0" w:space="0" w:color="auto"/>
        <w:right w:val="none" w:sz="0" w:space="0" w:color="auto"/>
      </w:divBdr>
    </w:div>
    <w:div w:id="2013757193">
      <w:bodyDiv w:val="1"/>
      <w:marLeft w:val="0"/>
      <w:marRight w:val="0"/>
      <w:marTop w:val="0"/>
      <w:marBottom w:val="0"/>
      <w:divBdr>
        <w:top w:val="none" w:sz="0" w:space="0" w:color="auto"/>
        <w:left w:val="none" w:sz="0" w:space="0" w:color="auto"/>
        <w:bottom w:val="none" w:sz="0" w:space="0" w:color="auto"/>
        <w:right w:val="none" w:sz="0" w:space="0" w:color="auto"/>
      </w:divBdr>
    </w:div>
    <w:div w:id="2014137022">
      <w:bodyDiv w:val="1"/>
      <w:marLeft w:val="0"/>
      <w:marRight w:val="0"/>
      <w:marTop w:val="0"/>
      <w:marBottom w:val="0"/>
      <w:divBdr>
        <w:top w:val="none" w:sz="0" w:space="0" w:color="auto"/>
        <w:left w:val="none" w:sz="0" w:space="0" w:color="auto"/>
        <w:bottom w:val="none" w:sz="0" w:space="0" w:color="auto"/>
        <w:right w:val="none" w:sz="0" w:space="0" w:color="auto"/>
      </w:divBdr>
    </w:div>
    <w:div w:id="2014144703">
      <w:bodyDiv w:val="1"/>
      <w:marLeft w:val="0"/>
      <w:marRight w:val="0"/>
      <w:marTop w:val="0"/>
      <w:marBottom w:val="0"/>
      <w:divBdr>
        <w:top w:val="none" w:sz="0" w:space="0" w:color="auto"/>
        <w:left w:val="none" w:sz="0" w:space="0" w:color="auto"/>
        <w:bottom w:val="none" w:sz="0" w:space="0" w:color="auto"/>
        <w:right w:val="none" w:sz="0" w:space="0" w:color="auto"/>
      </w:divBdr>
    </w:div>
    <w:div w:id="2014528362">
      <w:bodyDiv w:val="1"/>
      <w:marLeft w:val="0"/>
      <w:marRight w:val="0"/>
      <w:marTop w:val="0"/>
      <w:marBottom w:val="0"/>
      <w:divBdr>
        <w:top w:val="none" w:sz="0" w:space="0" w:color="auto"/>
        <w:left w:val="none" w:sz="0" w:space="0" w:color="auto"/>
        <w:bottom w:val="none" w:sz="0" w:space="0" w:color="auto"/>
        <w:right w:val="none" w:sz="0" w:space="0" w:color="auto"/>
      </w:divBdr>
    </w:div>
    <w:div w:id="2014723850">
      <w:bodyDiv w:val="1"/>
      <w:marLeft w:val="0"/>
      <w:marRight w:val="0"/>
      <w:marTop w:val="0"/>
      <w:marBottom w:val="0"/>
      <w:divBdr>
        <w:top w:val="none" w:sz="0" w:space="0" w:color="auto"/>
        <w:left w:val="none" w:sz="0" w:space="0" w:color="auto"/>
        <w:bottom w:val="none" w:sz="0" w:space="0" w:color="auto"/>
        <w:right w:val="none" w:sz="0" w:space="0" w:color="auto"/>
      </w:divBdr>
    </w:div>
    <w:div w:id="2014793856">
      <w:bodyDiv w:val="1"/>
      <w:marLeft w:val="0"/>
      <w:marRight w:val="0"/>
      <w:marTop w:val="0"/>
      <w:marBottom w:val="0"/>
      <w:divBdr>
        <w:top w:val="none" w:sz="0" w:space="0" w:color="auto"/>
        <w:left w:val="none" w:sz="0" w:space="0" w:color="auto"/>
        <w:bottom w:val="none" w:sz="0" w:space="0" w:color="auto"/>
        <w:right w:val="none" w:sz="0" w:space="0" w:color="auto"/>
      </w:divBdr>
    </w:div>
    <w:div w:id="2014871305">
      <w:bodyDiv w:val="1"/>
      <w:marLeft w:val="0"/>
      <w:marRight w:val="0"/>
      <w:marTop w:val="0"/>
      <w:marBottom w:val="0"/>
      <w:divBdr>
        <w:top w:val="none" w:sz="0" w:space="0" w:color="auto"/>
        <w:left w:val="none" w:sz="0" w:space="0" w:color="auto"/>
        <w:bottom w:val="none" w:sz="0" w:space="0" w:color="auto"/>
        <w:right w:val="none" w:sz="0" w:space="0" w:color="auto"/>
      </w:divBdr>
    </w:div>
    <w:div w:id="2015494821">
      <w:bodyDiv w:val="1"/>
      <w:marLeft w:val="0"/>
      <w:marRight w:val="0"/>
      <w:marTop w:val="0"/>
      <w:marBottom w:val="0"/>
      <w:divBdr>
        <w:top w:val="none" w:sz="0" w:space="0" w:color="auto"/>
        <w:left w:val="none" w:sz="0" w:space="0" w:color="auto"/>
        <w:bottom w:val="none" w:sz="0" w:space="0" w:color="auto"/>
        <w:right w:val="none" w:sz="0" w:space="0" w:color="auto"/>
      </w:divBdr>
    </w:div>
    <w:div w:id="2015524080">
      <w:bodyDiv w:val="1"/>
      <w:marLeft w:val="0"/>
      <w:marRight w:val="0"/>
      <w:marTop w:val="0"/>
      <w:marBottom w:val="0"/>
      <w:divBdr>
        <w:top w:val="none" w:sz="0" w:space="0" w:color="auto"/>
        <w:left w:val="none" w:sz="0" w:space="0" w:color="auto"/>
        <w:bottom w:val="none" w:sz="0" w:space="0" w:color="auto"/>
        <w:right w:val="none" w:sz="0" w:space="0" w:color="auto"/>
      </w:divBdr>
    </w:div>
    <w:div w:id="2015758607">
      <w:bodyDiv w:val="1"/>
      <w:marLeft w:val="0"/>
      <w:marRight w:val="0"/>
      <w:marTop w:val="0"/>
      <w:marBottom w:val="0"/>
      <w:divBdr>
        <w:top w:val="none" w:sz="0" w:space="0" w:color="auto"/>
        <w:left w:val="none" w:sz="0" w:space="0" w:color="auto"/>
        <w:bottom w:val="none" w:sz="0" w:space="0" w:color="auto"/>
        <w:right w:val="none" w:sz="0" w:space="0" w:color="auto"/>
      </w:divBdr>
    </w:div>
    <w:div w:id="2015954899">
      <w:bodyDiv w:val="1"/>
      <w:marLeft w:val="0"/>
      <w:marRight w:val="0"/>
      <w:marTop w:val="0"/>
      <w:marBottom w:val="0"/>
      <w:divBdr>
        <w:top w:val="none" w:sz="0" w:space="0" w:color="auto"/>
        <w:left w:val="none" w:sz="0" w:space="0" w:color="auto"/>
        <w:bottom w:val="none" w:sz="0" w:space="0" w:color="auto"/>
        <w:right w:val="none" w:sz="0" w:space="0" w:color="auto"/>
      </w:divBdr>
    </w:div>
    <w:div w:id="2016421389">
      <w:bodyDiv w:val="1"/>
      <w:marLeft w:val="0"/>
      <w:marRight w:val="0"/>
      <w:marTop w:val="0"/>
      <w:marBottom w:val="0"/>
      <w:divBdr>
        <w:top w:val="none" w:sz="0" w:space="0" w:color="auto"/>
        <w:left w:val="none" w:sz="0" w:space="0" w:color="auto"/>
        <w:bottom w:val="none" w:sz="0" w:space="0" w:color="auto"/>
        <w:right w:val="none" w:sz="0" w:space="0" w:color="auto"/>
      </w:divBdr>
    </w:div>
    <w:div w:id="2016688809">
      <w:bodyDiv w:val="1"/>
      <w:marLeft w:val="0"/>
      <w:marRight w:val="0"/>
      <w:marTop w:val="0"/>
      <w:marBottom w:val="0"/>
      <w:divBdr>
        <w:top w:val="none" w:sz="0" w:space="0" w:color="auto"/>
        <w:left w:val="none" w:sz="0" w:space="0" w:color="auto"/>
        <w:bottom w:val="none" w:sz="0" w:space="0" w:color="auto"/>
        <w:right w:val="none" w:sz="0" w:space="0" w:color="auto"/>
      </w:divBdr>
    </w:div>
    <w:div w:id="2016959086">
      <w:bodyDiv w:val="1"/>
      <w:marLeft w:val="0"/>
      <w:marRight w:val="0"/>
      <w:marTop w:val="0"/>
      <w:marBottom w:val="0"/>
      <w:divBdr>
        <w:top w:val="none" w:sz="0" w:space="0" w:color="auto"/>
        <w:left w:val="none" w:sz="0" w:space="0" w:color="auto"/>
        <w:bottom w:val="none" w:sz="0" w:space="0" w:color="auto"/>
        <w:right w:val="none" w:sz="0" w:space="0" w:color="auto"/>
      </w:divBdr>
    </w:div>
    <w:div w:id="2017146626">
      <w:bodyDiv w:val="1"/>
      <w:marLeft w:val="0"/>
      <w:marRight w:val="0"/>
      <w:marTop w:val="0"/>
      <w:marBottom w:val="0"/>
      <w:divBdr>
        <w:top w:val="none" w:sz="0" w:space="0" w:color="auto"/>
        <w:left w:val="none" w:sz="0" w:space="0" w:color="auto"/>
        <w:bottom w:val="none" w:sz="0" w:space="0" w:color="auto"/>
        <w:right w:val="none" w:sz="0" w:space="0" w:color="auto"/>
      </w:divBdr>
    </w:div>
    <w:div w:id="2017220341">
      <w:bodyDiv w:val="1"/>
      <w:marLeft w:val="0"/>
      <w:marRight w:val="0"/>
      <w:marTop w:val="0"/>
      <w:marBottom w:val="0"/>
      <w:divBdr>
        <w:top w:val="none" w:sz="0" w:space="0" w:color="auto"/>
        <w:left w:val="none" w:sz="0" w:space="0" w:color="auto"/>
        <w:bottom w:val="none" w:sz="0" w:space="0" w:color="auto"/>
        <w:right w:val="none" w:sz="0" w:space="0" w:color="auto"/>
      </w:divBdr>
    </w:div>
    <w:div w:id="2017799804">
      <w:bodyDiv w:val="1"/>
      <w:marLeft w:val="0"/>
      <w:marRight w:val="0"/>
      <w:marTop w:val="0"/>
      <w:marBottom w:val="0"/>
      <w:divBdr>
        <w:top w:val="none" w:sz="0" w:space="0" w:color="auto"/>
        <w:left w:val="none" w:sz="0" w:space="0" w:color="auto"/>
        <w:bottom w:val="none" w:sz="0" w:space="0" w:color="auto"/>
        <w:right w:val="none" w:sz="0" w:space="0" w:color="auto"/>
      </w:divBdr>
    </w:div>
    <w:div w:id="2018263078">
      <w:bodyDiv w:val="1"/>
      <w:marLeft w:val="0"/>
      <w:marRight w:val="0"/>
      <w:marTop w:val="0"/>
      <w:marBottom w:val="0"/>
      <w:divBdr>
        <w:top w:val="none" w:sz="0" w:space="0" w:color="auto"/>
        <w:left w:val="none" w:sz="0" w:space="0" w:color="auto"/>
        <w:bottom w:val="none" w:sz="0" w:space="0" w:color="auto"/>
        <w:right w:val="none" w:sz="0" w:space="0" w:color="auto"/>
      </w:divBdr>
    </w:div>
    <w:div w:id="2018343903">
      <w:bodyDiv w:val="1"/>
      <w:marLeft w:val="0"/>
      <w:marRight w:val="0"/>
      <w:marTop w:val="0"/>
      <w:marBottom w:val="0"/>
      <w:divBdr>
        <w:top w:val="none" w:sz="0" w:space="0" w:color="auto"/>
        <w:left w:val="none" w:sz="0" w:space="0" w:color="auto"/>
        <w:bottom w:val="none" w:sz="0" w:space="0" w:color="auto"/>
        <w:right w:val="none" w:sz="0" w:space="0" w:color="auto"/>
      </w:divBdr>
    </w:div>
    <w:div w:id="2018578986">
      <w:bodyDiv w:val="1"/>
      <w:marLeft w:val="0"/>
      <w:marRight w:val="0"/>
      <w:marTop w:val="0"/>
      <w:marBottom w:val="0"/>
      <w:divBdr>
        <w:top w:val="none" w:sz="0" w:space="0" w:color="auto"/>
        <w:left w:val="none" w:sz="0" w:space="0" w:color="auto"/>
        <w:bottom w:val="none" w:sz="0" w:space="0" w:color="auto"/>
        <w:right w:val="none" w:sz="0" w:space="0" w:color="auto"/>
      </w:divBdr>
    </w:div>
    <w:div w:id="2018724500">
      <w:bodyDiv w:val="1"/>
      <w:marLeft w:val="0"/>
      <w:marRight w:val="0"/>
      <w:marTop w:val="0"/>
      <w:marBottom w:val="0"/>
      <w:divBdr>
        <w:top w:val="none" w:sz="0" w:space="0" w:color="auto"/>
        <w:left w:val="none" w:sz="0" w:space="0" w:color="auto"/>
        <w:bottom w:val="none" w:sz="0" w:space="0" w:color="auto"/>
        <w:right w:val="none" w:sz="0" w:space="0" w:color="auto"/>
      </w:divBdr>
    </w:div>
    <w:div w:id="2019230241">
      <w:bodyDiv w:val="1"/>
      <w:marLeft w:val="0"/>
      <w:marRight w:val="0"/>
      <w:marTop w:val="0"/>
      <w:marBottom w:val="0"/>
      <w:divBdr>
        <w:top w:val="none" w:sz="0" w:space="0" w:color="auto"/>
        <w:left w:val="none" w:sz="0" w:space="0" w:color="auto"/>
        <w:bottom w:val="none" w:sz="0" w:space="0" w:color="auto"/>
        <w:right w:val="none" w:sz="0" w:space="0" w:color="auto"/>
      </w:divBdr>
    </w:div>
    <w:div w:id="2019308723">
      <w:bodyDiv w:val="1"/>
      <w:marLeft w:val="0"/>
      <w:marRight w:val="0"/>
      <w:marTop w:val="0"/>
      <w:marBottom w:val="0"/>
      <w:divBdr>
        <w:top w:val="none" w:sz="0" w:space="0" w:color="auto"/>
        <w:left w:val="none" w:sz="0" w:space="0" w:color="auto"/>
        <w:bottom w:val="none" w:sz="0" w:space="0" w:color="auto"/>
        <w:right w:val="none" w:sz="0" w:space="0" w:color="auto"/>
      </w:divBdr>
    </w:div>
    <w:div w:id="2020159830">
      <w:bodyDiv w:val="1"/>
      <w:marLeft w:val="0"/>
      <w:marRight w:val="0"/>
      <w:marTop w:val="0"/>
      <w:marBottom w:val="0"/>
      <w:divBdr>
        <w:top w:val="none" w:sz="0" w:space="0" w:color="auto"/>
        <w:left w:val="none" w:sz="0" w:space="0" w:color="auto"/>
        <w:bottom w:val="none" w:sz="0" w:space="0" w:color="auto"/>
        <w:right w:val="none" w:sz="0" w:space="0" w:color="auto"/>
      </w:divBdr>
    </w:div>
    <w:div w:id="2020427317">
      <w:bodyDiv w:val="1"/>
      <w:marLeft w:val="0"/>
      <w:marRight w:val="0"/>
      <w:marTop w:val="0"/>
      <w:marBottom w:val="0"/>
      <w:divBdr>
        <w:top w:val="none" w:sz="0" w:space="0" w:color="auto"/>
        <w:left w:val="none" w:sz="0" w:space="0" w:color="auto"/>
        <w:bottom w:val="none" w:sz="0" w:space="0" w:color="auto"/>
        <w:right w:val="none" w:sz="0" w:space="0" w:color="auto"/>
      </w:divBdr>
    </w:div>
    <w:div w:id="2020883649">
      <w:bodyDiv w:val="1"/>
      <w:marLeft w:val="0"/>
      <w:marRight w:val="0"/>
      <w:marTop w:val="0"/>
      <w:marBottom w:val="0"/>
      <w:divBdr>
        <w:top w:val="none" w:sz="0" w:space="0" w:color="auto"/>
        <w:left w:val="none" w:sz="0" w:space="0" w:color="auto"/>
        <w:bottom w:val="none" w:sz="0" w:space="0" w:color="auto"/>
        <w:right w:val="none" w:sz="0" w:space="0" w:color="auto"/>
      </w:divBdr>
    </w:div>
    <w:div w:id="2020966340">
      <w:bodyDiv w:val="1"/>
      <w:marLeft w:val="0"/>
      <w:marRight w:val="0"/>
      <w:marTop w:val="0"/>
      <w:marBottom w:val="0"/>
      <w:divBdr>
        <w:top w:val="none" w:sz="0" w:space="0" w:color="auto"/>
        <w:left w:val="none" w:sz="0" w:space="0" w:color="auto"/>
        <w:bottom w:val="none" w:sz="0" w:space="0" w:color="auto"/>
        <w:right w:val="none" w:sz="0" w:space="0" w:color="auto"/>
      </w:divBdr>
    </w:div>
    <w:div w:id="2021002727">
      <w:bodyDiv w:val="1"/>
      <w:marLeft w:val="0"/>
      <w:marRight w:val="0"/>
      <w:marTop w:val="0"/>
      <w:marBottom w:val="0"/>
      <w:divBdr>
        <w:top w:val="none" w:sz="0" w:space="0" w:color="auto"/>
        <w:left w:val="none" w:sz="0" w:space="0" w:color="auto"/>
        <w:bottom w:val="none" w:sz="0" w:space="0" w:color="auto"/>
        <w:right w:val="none" w:sz="0" w:space="0" w:color="auto"/>
      </w:divBdr>
    </w:div>
    <w:div w:id="2021007079">
      <w:bodyDiv w:val="1"/>
      <w:marLeft w:val="0"/>
      <w:marRight w:val="0"/>
      <w:marTop w:val="0"/>
      <w:marBottom w:val="0"/>
      <w:divBdr>
        <w:top w:val="none" w:sz="0" w:space="0" w:color="auto"/>
        <w:left w:val="none" w:sz="0" w:space="0" w:color="auto"/>
        <w:bottom w:val="none" w:sz="0" w:space="0" w:color="auto"/>
        <w:right w:val="none" w:sz="0" w:space="0" w:color="auto"/>
      </w:divBdr>
    </w:div>
    <w:div w:id="2021930591">
      <w:bodyDiv w:val="1"/>
      <w:marLeft w:val="0"/>
      <w:marRight w:val="0"/>
      <w:marTop w:val="0"/>
      <w:marBottom w:val="0"/>
      <w:divBdr>
        <w:top w:val="none" w:sz="0" w:space="0" w:color="auto"/>
        <w:left w:val="none" w:sz="0" w:space="0" w:color="auto"/>
        <w:bottom w:val="none" w:sz="0" w:space="0" w:color="auto"/>
        <w:right w:val="none" w:sz="0" w:space="0" w:color="auto"/>
      </w:divBdr>
    </w:div>
    <w:div w:id="2022195695">
      <w:bodyDiv w:val="1"/>
      <w:marLeft w:val="0"/>
      <w:marRight w:val="0"/>
      <w:marTop w:val="0"/>
      <w:marBottom w:val="0"/>
      <w:divBdr>
        <w:top w:val="none" w:sz="0" w:space="0" w:color="auto"/>
        <w:left w:val="none" w:sz="0" w:space="0" w:color="auto"/>
        <w:bottom w:val="none" w:sz="0" w:space="0" w:color="auto"/>
        <w:right w:val="none" w:sz="0" w:space="0" w:color="auto"/>
      </w:divBdr>
    </w:div>
    <w:div w:id="2023244017">
      <w:bodyDiv w:val="1"/>
      <w:marLeft w:val="0"/>
      <w:marRight w:val="0"/>
      <w:marTop w:val="0"/>
      <w:marBottom w:val="0"/>
      <w:divBdr>
        <w:top w:val="none" w:sz="0" w:space="0" w:color="auto"/>
        <w:left w:val="none" w:sz="0" w:space="0" w:color="auto"/>
        <w:bottom w:val="none" w:sz="0" w:space="0" w:color="auto"/>
        <w:right w:val="none" w:sz="0" w:space="0" w:color="auto"/>
      </w:divBdr>
    </w:div>
    <w:div w:id="2023581727">
      <w:bodyDiv w:val="1"/>
      <w:marLeft w:val="0"/>
      <w:marRight w:val="0"/>
      <w:marTop w:val="0"/>
      <w:marBottom w:val="0"/>
      <w:divBdr>
        <w:top w:val="none" w:sz="0" w:space="0" w:color="auto"/>
        <w:left w:val="none" w:sz="0" w:space="0" w:color="auto"/>
        <w:bottom w:val="none" w:sz="0" w:space="0" w:color="auto"/>
        <w:right w:val="none" w:sz="0" w:space="0" w:color="auto"/>
      </w:divBdr>
    </w:div>
    <w:div w:id="2023703234">
      <w:bodyDiv w:val="1"/>
      <w:marLeft w:val="0"/>
      <w:marRight w:val="0"/>
      <w:marTop w:val="0"/>
      <w:marBottom w:val="0"/>
      <w:divBdr>
        <w:top w:val="none" w:sz="0" w:space="0" w:color="auto"/>
        <w:left w:val="none" w:sz="0" w:space="0" w:color="auto"/>
        <w:bottom w:val="none" w:sz="0" w:space="0" w:color="auto"/>
        <w:right w:val="none" w:sz="0" w:space="0" w:color="auto"/>
      </w:divBdr>
    </w:div>
    <w:div w:id="2023776254">
      <w:bodyDiv w:val="1"/>
      <w:marLeft w:val="0"/>
      <w:marRight w:val="0"/>
      <w:marTop w:val="0"/>
      <w:marBottom w:val="0"/>
      <w:divBdr>
        <w:top w:val="none" w:sz="0" w:space="0" w:color="auto"/>
        <w:left w:val="none" w:sz="0" w:space="0" w:color="auto"/>
        <w:bottom w:val="none" w:sz="0" w:space="0" w:color="auto"/>
        <w:right w:val="none" w:sz="0" w:space="0" w:color="auto"/>
      </w:divBdr>
    </w:div>
    <w:div w:id="2023897297">
      <w:bodyDiv w:val="1"/>
      <w:marLeft w:val="0"/>
      <w:marRight w:val="0"/>
      <w:marTop w:val="0"/>
      <w:marBottom w:val="0"/>
      <w:divBdr>
        <w:top w:val="none" w:sz="0" w:space="0" w:color="auto"/>
        <w:left w:val="none" w:sz="0" w:space="0" w:color="auto"/>
        <w:bottom w:val="none" w:sz="0" w:space="0" w:color="auto"/>
        <w:right w:val="none" w:sz="0" w:space="0" w:color="auto"/>
      </w:divBdr>
    </w:div>
    <w:div w:id="2023966423">
      <w:bodyDiv w:val="1"/>
      <w:marLeft w:val="0"/>
      <w:marRight w:val="0"/>
      <w:marTop w:val="0"/>
      <w:marBottom w:val="0"/>
      <w:divBdr>
        <w:top w:val="none" w:sz="0" w:space="0" w:color="auto"/>
        <w:left w:val="none" w:sz="0" w:space="0" w:color="auto"/>
        <w:bottom w:val="none" w:sz="0" w:space="0" w:color="auto"/>
        <w:right w:val="none" w:sz="0" w:space="0" w:color="auto"/>
      </w:divBdr>
    </w:div>
    <w:div w:id="2024473862">
      <w:bodyDiv w:val="1"/>
      <w:marLeft w:val="0"/>
      <w:marRight w:val="0"/>
      <w:marTop w:val="0"/>
      <w:marBottom w:val="0"/>
      <w:divBdr>
        <w:top w:val="none" w:sz="0" w:space="0" w:color="auto"/>
        <w:left w:val="none" w:sz="0" w:space="0" w:color="auto"/>
        <w:bottom w:val="none" w:sz="0" w:space="0" w:color="auto"/>
        <w:right w:val="none" w:sz="0" w:space="0" w:color="auto"/>
      </w:divBdr>
    </w:div>
    <w:div w:id="2025012431">
      <w:bodyDiv w:val="1"/>
      <w:marLeft w:val="0"/>
      <w:marRight w:val="0"/>
      <w:marTop w:val="0"/>
      <w:marBottom w:val="0"/>
      <w:divBdr>
        <w:top w:val="none" w:sz="0" w:space="0" w:color="auto"/>
        <w:left w:val="none" w:sz="0" w:space="0" w:color="auto"/>
        <w:bottom w:val="none" w:sz="0" w:space="0" w:color="auto"/>
        <w:right w:val="none" w:sz="0" w:space="0" w:color="auto"/>
      </w:divBdr>
    </w:div>
    <w:div w:id="2025398856">
      <w:bodyDiv w:val="1"/>
      <w:marLeft w:val="0"/>
      <w:marRight w:val="0"/>
      <w:marTop w:val="0"/>
      <w:marBottom w:val="0"/>
      <w:divBdr>
        <w:top w:val="none" w:sz="0" w:space="0" w:color="auto"/>
        <w:left w:val="none" w:sz="0" w:space="0" w:color="auto"/>
        <w:bottom w:val="none" w:sz="0" w:space="0" w:color="auto"/>
        <w:right w:val="none" w:sz="0" w:space="0" w:color="auto"/>
      </w:divBdr>
    </w:div>
    <w:div w:id="2026012605">
      <w:bodyDiv w:val="1"/>
      <w:marLeft w:val="0"/>
      <w:marRight w:val="0"/>
      <w:marTop w:val="0"/>
      <w:marBottom w:val="0"/>
      <w:divBdr>
        <w:top w:val="none" w:sz="0" w:space="0" w:color="auto"/>
        <w:left w:val="none" w:sz="0" w:space="0" w:color="auto"/>
        <w:bottom w:val="none" w:sz="0" w:space="0" w:color="auto"/>
        <w:right w:val="none" w:sz="0" w:space="0" w:color="auto"/>
      </w:divBdr>
    </w:div>
    <w:div w:id="2026133861">
      <w:bodyDiv w:val="1"/>
      <w:marLeft w:val="0"/>
      <w:marRight w:val="0"/>
      <w:marTop w:val="0"/>
      <w:marBottom w:val="0"/>
      <w:divBdr>
        <w:top w:val="none" w:sz="0" w:space="0" w:color="auto"/>
        <w:left w:val="none" w:sz="0" w:space="0" w:color="auto"/>
        <w:bottom w:val="none" w:sz="0" w:space="0" w:color="auto"/>
        <w:right w:val="none" w:sz="0" w:space="0" w:color="auto"/>
      </w:divBdr>
    </w:div>
    <w:div w:id="2026439594">
      <w:bodyDiv w:val="1"/>
      <w:marLeft w:val="0"/>
      <w:marRight w:val="0"/>
      <w:marTop w:val="0"/>
      <w:marBottom w:val="0"/>
      <w:divBdr>
        <w:top w:val="none" w:sz="0" w:space="0" w:color="auto"/>
        <w:left w:val="none" w:sz="0" w:space="0" w:color="auto"/>
        <w:bottom w:val="none" w:sz="0" w:space="0" w:color="auto"/>
        <w:right w:val="none" w:sz="0" w:space="0" w:color="auto"/>
      </w:divBdr>
    </w:div>
    <w:div w:id="2026594488">
      <w:bodyDiv w:val="1"/>
      <w:marLeft w:val="0"/>
      <w:marRight w:val="0"/>
      <w:marTop w:val="0"/>
      <w:marBottom w:val="0"/>
      <w:divBdr>
        <w:top w:val="none" w:sz="0" w:space="0" w:color="auto"/>
        <w:left w:val="none" w:sz="0" w:space="0" w:color="auto"/>
        <w:bottom w:val="none" w:sz="0" w:space="0" w:color="auto"/>
        <w:right w:val="none" w:sz="0" w:space="0" w:color="auto"/>
      </w:divBdr>
    </w:div>
    <w:div w:id="2026785749">
      <w:bodyDiv w:val="1"/>
      <w:marLeft w:val="0"/>
      <w:marRight w:val="0"/>
      <w:marTop w:val="0"/>
      <w:marBottom w:val="0"/>
      <w:divBdr>
        <w:top w:val="none" w:sz="0" w:space="0" w:color="auto"/>
        <w:left w:val="none" w:sz="0" w:space="0" w:color="auto"/>
        <w:bottom w:val="none" w:sz="0" w:space="0" w:color="auto"/>
        <w:right w:val="none" w:sz="0" w:space="0" w:color="auto"/>
      </w:divBdr>
    </w:div>
    <w:div w:id="2027055649">
      <w:bodyDiv w:val="1"/>
      <w:marLeft w:val="0"/>
      <w:marRight w:val="0"/>
      <w:marTop w:val="0"/>
      <w:marBottom w:val="0"/>
      <w:divBdr>
        <w:top w:val="none" w:sz="0" w:space="0" w:color="auto"/>
        <w:left w:val="none" w:sz="0" w:space="0" w:color="auto"/>
        <w:bottom w:val="none" w:sz="0" w:space="0" w:color="auto"/>
        <w:right w:val="none" w:sz="0" w:space="0" w:color="auto"/>
      </w:divBdr>
    </w:div>
    <w:div w:id="2027097902">
      <w:bodyDiv w:val="1"/>
      <w:marLeft w:val="0"/>
      <w:marRight w:val="0"/>
      <w:marTop w:val="0"/>
      <w:marBottom w:val="0"/>
      <w:divBdr>
        <w:top w:val="none" w:sz="0" w:space="0" w:color="auto"/>
        <w:left w:val="none" w:sz="0" w:space="0" w:color="auto"/>
        <w:bottom w:val="none" w:sz="0" w:space="0" w:color="auto"/>
        <w:right w:val="none" w:sz="0" w:space="0" w:color="auto"/>
      </w:divBdr>
    </w:div>
    <w:div w:id="2027171951">
      <w:bodyDiv w:val="1"/>
      <w:marLeft w:val="0"/>
      <w:marRight w:val="0"/>
      <w:marTop w:val="0"/>
      <w:marBottom w:val="0"/>
      <w:divBdr>
        <w:top w:val="none" w:sz="0" w:space="0" w:color="auto"/>
        <w:left w:val="none" w:sz="0" w:space="0" w:color="auto"/>
        <w:bottom w:val="none" w:sz="0" w:space="0" w:color="auto"/>
        <w:right w:val="none" w:sz="0" w:space="0" w:color="auto"/>
      </w:divBdr>
    </w:div>
    <w:div w:id="2027319937">
      <w:bodyDiv w:val="1"/>
      <w:marLeft w:val="0"/>
      <w:marRight w:val="0"/>
      <w:marTop w:val="0"/>
      <w:marBottom w:val="0"/>
      <w:divBdr>
        <w:top w:val="none" w:sz="0" w:space="0" w:color="auto"/>
        <w:left w:val="none" w:sz="0" w:space="0" w:color="auto"/>
        <w:bottom w:val="none" w:sz="0" w:space="0" w:color="auto"/>
        <w:right w:val="none" w:sz="0" w:space="0" w:color="auto"/>
      </w:divBdr>
    </w:div>
    <w:div w:id="2027442318">
      <w:bodyDiv w:val="1"/>
      <w:marLeft w:val="0"/>
      <w:marRight w:val="0"/>
      <w:marTop w:val="0"/>
      <w:marBottom w:val="0"/>
      <w:divBdr>
        <w:top w:val="none" w:sz="0" w:space="0" w:color="auto"/>
        <w:left w:val="none" w:sz="0" w:space="0" w:color="auto"/>
        <w:bottom w:val="none" w:sz="0" w:space="0" w:color="auto"/>
        <w:right w:val="none" w:sz="0" w:space="0" w:color="auto"/>
      </w:divBdr>
    </w:div>
    <w:div w:id="2027443686">
      <w:bodyDiv w:val="1"/>
      <w:marLeft w:val="0"/>
      <w:marRight w:val="0"/>
      <w:marTop w:val="0"/>
      <w:marBottom w:val="0"/>
      <w:divBdr>
        <w:top w:val="none" w:sz="0" w:space="0" w:color="auto"/>
        <w:left w:val="none" w:sz="0" w:space="0" w:color="auto"/>
        <w:bottom w:val="none" w:sz="0" w:space="0" w:color="auto"/>
        <w:right w:val="none" w:sz="0" w:space="0" w:color="auto"/>
      </w:divBdr>
    </w:div>
    <w:div w:id="2027512547">
      <w:bodyDiv w:val="1"/>
      <w:marLeft w:val="0"/>
      <w:marRight w:val="0"/>
      <w:marTop w:val="0"/>
      <w:marBottom w:val="0"/>
      <w:divBdr>
        <w:top w:val="none" w:sz="0" w:space="0" w:color="auto"/>
        <w:left w:val="none" w:sz="0" w:space="0" w:color="auto"/>
        <w:bottom w:val="none" w:sz="0" w:space="0" w:color="auto"/>
        <w:right w:val="none" w:sz="0" w:space="0" w:color="auto"/>
      </w:divBdr>
    </w:div>
    <w:div w:id="2027629875">
      <w:bodyDiv w:val="1"/>
      <w:marLeft w:val="0"/>
      <w:marRight w:val="0"/>
      <w:marTop w:val="0"/>
      <w:marBottom w:val="0"/>
      <w:divBdr>
        <w:top w:val="none" w:sz="0" w:space="0" w:color="auto"/>
        <w:left w:val="none" w:sz="0" w:space="0" w:color="auto"/>
        <w:bottom w:val="none" w:sz="0" w:space="0" w:color="auto"/>
        <w:right w:val="none" w:sz="0" w:space="0" w:color="auto"/>
      </w:divBdr>
    </w:div>
    <w:div w:id="2027780385">
      <w:bodyDiv w:val="1"/>
      <w:marLeft w:val="0"/>
      <w:marRight w:val="0"/>
      <w:marTop w:val="0"/>
      <w:marBottom w:val="0"/>
      <w:divBdr>
        <w:top w:val="none" w:sz="0" w:space="0" w:color="auto"/>
        <w:left w:val="none" w:sz="0" w:space="0" w:color="auto"/>
        <w:bottom w:val="none" w:sz="0" w:space="0" w:color="auto"/>
        <w:right w:val="none" w:sz="0" w:space="0" w:color="auto"/>
      </w:divBdr>
    </w:div>
    <w:div w:id="2028170497">
      <w:bodyDiv w:val="1"/>
      <w:marLeft w:val="0"/>
      <w:marRight w:val="0"/>
      <w:marTop w:val="0"/>
      <w:marBottom w:val="0"/>
      <w:divBdr>
        <w:top w:val="none" w:sz="0" w:space="0" w:color="auto"/>
        <w:left w:val="none" w:sz="0" w:space="0" w:color="auto"/>
        <w:bottom w:val="none" w:sz="0" w:space="0" w:color="auto"/>
        <w:right w:val="none" w:sz="0" w:space="0" w:color="auto"/>
      </w:divBdr>
    </w:div>
    <w:div w:id="2028435524">
      <w:bodyDiv w:val="1"/>
      <w:marLeft w:val="0"/>
      <w:marRight w:val="0"/>
      <w:marTop w:val="0"/>
      <w:marBottom w:val="0"/>
      <w:divBdr>
        <w:top w:val="none" w:sz="0" w:space="0" w:color="auto"/>
        <w:left w:val="none" w:sz="0" w:space="0" w:color="auto"/>
        <w:bottom w:val="none" w:sz="0" w:space="0" w:color="auto"/>
        <w:right w:val="none" w:sz="0" w:space="0" w:color="auto"/>
      </w:divBdr>
    </w:div>
    <w:div w:id="2028672580">
      <w:bodyDiv w:val="1"/>
      <w:marLeft w:val="0"/>
      <w:marRight w:val="0"/>
      <w:marTop w:val="0"/>
      <w:marBottom w:val="0"/>
      <w:divBdr>
        <w:top w:val="none" w:sz="0" w:space="0" w:color="auto"/>
        <w:left w:val="none" w:sz="0" w:space="0" w:color="auto"/>
        <w:bottom w:val="none" w:sz="0" w:space="0" w:color="auto"/>
        <w:right w:val="none" w:sz="0" w:space="0" w:color="auto"/>
      </w:divBdr>
    </w:div>
    <w:div w:id="2028868010">
      <w:bodyDiv w:val="1"/>
      <w:marLeft w:val="0"/>
      <w:marRight w:val="0"/>
      <w:marTop w:val="0"/>
      <w:marBottom w:val="0"/>
      <w:divBdr>
        <w:top w:val="none" w:sz="0" w:space="0" w:color="auto"/>
        <w:left w:val="none" w:sz="0" w:space="0" w:color="auto"/>
        <w:bottom w:val="none" w:sz="0" w:space="0" w:color="auto"/>
        <w:right w:val="none" w:sz="0" w:space="0" w:color="auto"/>
      </w:divBdr>
    </w:div>
    <w:div w:id="2029061558">
      <w:bodyDiv w:val="1"/>
      <w:marLeft w:val="0"/>
      <w:marRight w:val="0"/>
      <w:marTop w:val="0"/>
      <w:marBottom w:val="0"/>
      <w:divBdr>
        <w:top w:val="none" w:sz="0" w:space="0" w:color="auto"/>
        <w:left w:val="none" w:sz="0" w:space="0" w:color="auto"/>
        <w:bottom w:val="none" w:sz="0" w:space="0" w:color="auto"/>
        <w:right w:val="none" w:sz="0" w:space="0" w:color="auto"/>
      </w:divBdr>
    </w:div>
    <w:div w:id="2029066333">
      <w:bodyDiv w:val="1"/>
      <w:marLeft w:val="0"/>
      <w:marRight w:val="0"/>
      <w:marTop w:val="0"/>
      <w:marBottom w:val="0"/>
      <w:divBdr>
        <w:top w:val="none" w:sz="0" w:space="0" w:color="auto"/>
        <w:left w:val="none" w:sz="0" w:space="0" w:color="auto"/>
        <w:bottom w:val="none" w:sz="0" w:space="0" w:color="auto"/>
        <w:right w:val="none" w:sz="0" w:space="0" w:color="auto"/>
      </w:divBdr>
    </w:div>
    <w:div w:id="2029135659">
      <w:bodyDiv w:val="1"/>
      <w:marLeft w:val="0"/>
      <w:marRight w:val="0"/>
      <w:marTop w:val="0"/>
      <w:marBottom w:val="0"/>
      <w:divBdr>
        <w:top w:val="none" w:sz="0" w:space="0" w:color="auto"/>
        <w:left w:val="none" w:sz="0" w:space="0" w:color="auto"/>
        <w:bottom w:val="none" w:sz="0" w:space="0" w:color="auto"/>
        <w:right w:val="none" w:sz="0" w:space="0" w:color="auto"/>
      </w:divBdr>
    </w:div>
    <w:div w:id="2029335502">
      <w:bodyDiv w:val="1"/>
      <w:marLeft w:val="0"/>
      <w:marRight w:val="0"/>
      <w:marTop w:val="0"/>
      <w:marBottom w:val="0"/>
      <w:divBdr>
        <w:top w:val="none" w:sz="0" w:space="0" w:color="auto"/>
        <w:left w:val="none" w:sz="0" w:space="0" w:color="auto"/>
        <w:bottom w:val="none" w:sz="0" w:space="0" w:color="auto"/>
        <w:right w:val="none" w:sz="0" w:space="0" w:color="auto"/>
      </w:divBdr>
    </w:div>
    <w:div w:id="2029402368">
      <w:bodyDiv w:val="1"/>
      <w:marLeft w:val="0"/>
      <w:marRight w:val="0"/>
      <w:marTop w:val="0"/>
      <w:marBottom w:val="0"/>
      <w:divBdr>
        <w:top w:val="none" w:sz="0" w:space="0" w:color="auto"/>
        <w:left w:val="none" w:sz="0" w:space="0" w:color="auto"/>
        <w:bottom w:val="none" w:sz="0" w:space="0" w:color="auto"/>
        <w:right w:val="none" w:sz="0" w:space="0" w:color="auto"/>
      </w:divBdr>
    </w:div>
    <w:div w:id="2029481514">
      <w:bodyDiv w:val="1"/>
      <w:marLeft w:val="0"/>
      <w:marRight w:val="0"/>
      <w:marTop w:val="0"/>
      <w:marBottom w:val="0"/>
      <w:divBdr>
        <w:top w:val="none" w:sz="0" w:space="0" w:color="auto"/>
        <w:left w:val="none" w:sz="0" w:space="0" w:color="auto"/>
        <w:bottom w:val="none" w:sz="0" w:space="0" w:color="auto"/>
        <w:right w:val="none" w:sz="0" w:space="0" w:color="auto"/>
      </w:divBdr>
    </w:div>
    <w:div w:id="2029521283">
      <w:bodyDiv w:val="1"/>
      <w:marLeft w:val="0"/>
      <w:marRight w:val="0"/>
      <w:marTop w:val="0"/>
      <w:marBottom w:val="0"/>
      <w:divBdr>
        <w:top w:val="none" w:sz="0" w:space="0" w:color="auto"/>
        <w:left w:val="none" w:sz="0" w:space="0" w:color="auto"/>
        <w:bottom w:val="none" w:sz="0" w:space="0" w:color="auto"/>
        <w:right w:val="none" w:sz="0" w:space="0" w:color="auto"/>
      </w:divBdr>
    </w:div>
    <w:div w:id="2030252295">
      <w:bodyDiv w:val="1"/>
      <w:marLeft w:val="0"/>
      <w:marRight w:val="0"/>
      <w:marTop w:val="0"/>
      <w:marBottom w:val="0"/>
      <w:divBdr>
        <w:top w:val="none" w:sz="0" w:space="0" w:color="auto"/>
        <w:left w:val="none" w:sz="0" w:space="0" w:color="auto"/>
        <w:bottom w:val="none" w:sz="0" w:space="0" w:color="auto"/>
        <w:right w:val="none" w:sz="0" w:space="0" w:color="auto"/>
      </w:divBdr>
    </w:div>
    <w:div w:id="2030636595">
      <w:bodyDiv w:val="1"/>
      <w:marLeft w:val="0"/>
      <w:marRight w:val="0"/>
      <w:marTop w:val="0"/>
      <w:marBottom w:val="0"/>
      <w:divBdr>
        <w:top w:val="none" w:sz="0" w:space="0" w:color="auto"/>
        <w:left w:val="none" w:sz="0" w:space="0" w:color="auto"/>
        <w:bottom w:val="none" w:sz="0" w:space="0" w:color="auto"/>
        <w:right w:val="none" w:sz="0" w:space="0" w:color="auto"/>
      </w:divBdr>
    </w:div>
    <w:div w:id="2030720200">
      <w:bodyDiv w:val="1"/>
      <w:marLeft w:val="0"/>
      <w:marRight w:val="0"/>
      <w:marTop w:val="0"/>
      <w:marBottom w:val="0"/>
      <w:divBdr>
        <w:top w:val="none" w:sz="0" w:space="0" w:color="auto"/>
        <w:left w:val="none" w:sz="0" w:space="0" w:color="auto"/>
        <w:bottom w:val="none" w:sz="0" w:space="0" w:color="auto"/>
        <w:right w:val="none" w:sz="0" w:space="0" w:color="auto"/>
      </w:divBdr>
    </w:div>
    <w:div w:id="2030720269">
      <w:bodyDiv w:val="1"/>
      <w:marLeft w:val="0"/>
      <w:marRight w:val="0"/>
      <w:marTop w:val="0"/>
      <w:marBottom w:val="0"/>
      <w:divBdr>
        <w:top w:val="none" w:sz="0" w:space="0" w:color="auto"/>
        <w:left w:val="none" w:sz="0" w:space="0" w:color="auto"/>
        <w:bottom w:val="none" w:sz="0" w:space="0" w:color="auto"/>
        <w:right w:val="none" w:sz="0" w:space="0" w:color="auto"/>
      </w:divBdr>
    </w:div>
    <w:div w:id="2030791702">
      <w:bodyDiv w:val="1"/>
      <w:marLeft w:val="0"/>
      <w:marRight w:val="0"/>
      <w:marTop w:val="0"/>
      <w:marBottom w:val="0"/>
      <w:divBdr>
        <w:top w:val="none" w:sz="0" w:space="0" w:color="auto"/>
        <w:left w:val="none" w:sz="0" w:space="0" w:color="auto"/>
        <w:bottom w:val="none" w:sz="0" w:space="0" w:color="auto"/>
        <w:right w:val="none" w:sz="0" w:space="0" w:color="auto"/>
      </w:divBdr>
    </w:div>
    <w:div w:id="2030833097">
      <w:bodyDiv w:val="1"/>
      <w:marLeft w:val="0"/>
      <w:marRight w:val="0"/>
      <w:marTop w:val="0"/>
      <w:marBottom w:val="0"/>
      <w:divBdr>
        <w:top w:val="none" w:sz="0" w:space="0" w:color="auto"/>
        <w:left w:val="none" w:sz="0" w:space="0" w:color="auto"/>
        <w:bottom w:val="none" w:sz="0" w:space="0" w:color="auto"/>
        <w:right w:val="none" w:sz="0" w:space="0" w:color="auto"/>
      </w:divBdr>
    </w:div>
    <w:div w:id="2030989723">
      <w:bodyDiv w:val="1"/>
      <w:marLeft w:val="0"/>
      <w:marRight w:val="0"/>
      <w:marTop w:val="0"/>
      <w:marBottom w:val="0"/>
      <w:divBdr>
        <w:top w:val="none" w:sz="0" w:space="0" w:color="auto"/>
        <w:left w:val="none" w:sz="0" w:space="0" w:color="auto"/>
        <w:bottom w:val="none" w:sz="0" w:space="0" w:color="auto"/>
        <w:right w:val="none" w:sz="0" w:space="0" w:color="auto"/>
      </w:divBdr>
    </w:div>
    <w:div w:id="2031029765">
      <w:bodyDiv w:val="1"/>
      <w:marLeft w:val="0"/>
      <w:marRight w:val="0"/>
      <w:marTop w:val="0"/>
      <w:marBottom w:val="0"/>
      <w:divBdr>
        <w:top w:val="none" w:sz="0" w:space="0" w:color="auto"/>
        <w:left w:val="none" w:sz="0" w:space="0" w:color="auto"/>
        <w:bottom w:val="none" w:sz="0" w:space="0" w:color="auto"/>
        <w:right w:val="none" w:sz="0" w:space="0" w:color="auto"/>
      </w:divBdr>
    </w:div>
    <w:div w:id="2031910892">
      <w:bodyDiv w:val="1"/>
      <w:marLeft w:val="0"/>
      <w:marRight w:val="0"/>
      <w:marTop w:val="0"/>
      <w:marBottom w:val="0"/>
      <w:divBdr>
        <w:top w:val="none" w:sz="0" w:space="0" w:color="auto"/>
        <w:left w:val="none" w:sz="0" w:space="0" w:color="auto"/>
        <w:bottom w:val="none" w:sz="0" w:space="0" w:color="auto"/>
        <w:right w:val="none" w:sz="0" w:space="0" w:color="auto"/>
      </w:divBdr>
    </w:div>
    <w:div w:id="2032102398">
      <w:bodyDiv w:val="1"/>
      <w:marLeft w:val="0"/>
      <w:marRight w:val="0"/>
      <w:marTop w:val="0"/>
      <w:marBottom w:val="0"/>
      <w:divBdr>
        <w:top w:val="none" w:sz="0" w:space="0" w:color="auto"/>
        <w:left w:val="none" w:sz="0" w:space="0" w:color="auto"/>
        <w:bottom w:val="none" w:sz="0" w:space="0" w:color="auto"/>
        <w:right w:val="none" w:sz="0" w:space="0" w:color="auto"/>
      </w:divBdr>
    </w:div>
    <w:div w:id="2032342108">
      <w:bodyDiv w:val="1"/>
      <w:marLeft w:val="0"/>
      <w:marRight w:val="0"/>
      <w:marTop w:val="0"/>
      <w:marBottom w:val="0"/>
      <w:divBdr>
        <w:top w:val="none" w:sz="0" w:space="0" w:color="auto"/>
        <w:left w:val="none" w:sz="0" w:space="0" w:color="auto"/>
        <w:bottom w:val="none" w:sz="0" w:space="0" w:color="auto"/>
        <w:right w:val="none" w:sz="0" w:space="0" w:color="auto"/>
      </w:divBdr>
    </w:div>
    <w:div w:id="2032687272">
      <w:bodyDiv w:val="1"/>
      <w:marLeft w:val="0"/>
      <w:marRight w:val="0"/>
      <w:marTop w:val="0"/>
      <w:marBottom w:val="0"/>
      <w:divBdr>
        <w:top w:val="none" w:sz="0" w:space="0" w:color="auto"/>
        <w:left w:val="none" w:sz="0" w:space="0" w:color="auto"/>
        <w:bottom w:val="none" w:sz="0" w:space="0" w:color="auto"/>
        <w:right w:val="none" w:sz="0" w:space="0" w:color="auto"/>
      </w:divBdr>
    </w:div>
    <w:div w:id="2032875477">
      <w:bodyDiv w:val="1"/>
      <w:marLeft w:val="0"/>
      <w:marRight w:val="0"/>
      <w:marTop w:val="0"/>
      <w:marBottom w:val="0"/>
      <w:divBdr>
        <w:top w:val="none" w:sz="0" w:space="0" w:color="auto"/>
        <w:left w:val="none" w:sz="0" w:space="0" w:color="auto"/>
        <w:bottom w:val="none" w:sz="0" w:space="0" w:color="auto"/>
        <w:right w:val="none" w:sz="0" w:space="0" w:color="auto"/>
      </w:divBdr>
    </w:div>
    <w:div w:id="2033456042">
      <w:bodyDiv w:val="1"/>
      <w:marLeft w:val="0"/>
      <w:marRight w:val="0"/>
      <w:marTop w:val="0"/>
      <w:marBottom w:val="0"/>
      <w:divBdr>
        <w:top w:val="none" w:sz="0" w:space="0" w:color="auto"/>
        <w:left w:val="none" w:sz="0" w:space="0" w:color="auto"/>
        <w:bottom w:val="none" w:sz="0" w:space="0" w:color="auto"/>
        <w:right w:val="none" w:sz="0" w:space="0" w:color="auto"/>
      </w:divBdr>
    </w:div>
    <w:div w:id="2034106963">
      <w:bodyDiv w:val="1"/>
      <w:marLeft w:val="0"/>
      <w:marRight w:val="0"/>
      <w:marTop w:val="0"/>
      <w:marBottom w:val="0"/>
      <w:divBdr>
        <w:top w:val="none" w:sz="0" w:space="0" w:color="auto"/>
        <w:left w:val="none" w:sz="0" w:space="0" w:color="auto"/>
        <w:bottom w:val="none" w:sz="0" w:space="0" w:color="auto"/>
        <w:right w:val="none" w:sz="0" w:space="0" w:color="auto"/>
      </w:divBdr>
    </w:div>
    <w:div w:id="2035575698">
      <w:bodyDiv w:val="1"/>
      <w:marLeft w:val="0"/>
      <w:marRight w:val="0"/>
      <w:marTop w:val="0"/>
      <w:marBottom w:val="0"/>
      <w:divBdr>
        <w:top w:val="none" w:sz="0" w:space="0" w:color="auto"/>
        <w:left w:val="none" w:sz="0" w:space="0" w:color="auto"/>
        <w:bottom w:val="none" w:sz="0" w:space="0" w:color="auto"/>
        <w:right w:val="none" w:sz="0" w:space="0" w:color="auto"/>
      </w:divBdr>
    </w:div>
    <w:div w:id="2035694556">
      <w:bodyDiv w:val="1"/>
      <w:marLeft w:val="0"/>
      <w:marRight w:val="0"/>
      <w:marTop w:val="0"/>
      <w:marBottom w:val="0"/>
      <w:divBdr>
        <w:top w:val="none" w:sz="0" w:space="0" w:color="auto"/>
        <w:left w:val="none" w:sz="0" w:space="0" w:color="auto"/>
        <w:bottom w:val="none" w:sz="0" w:space="0" w:color="auto"/>
        <w:right w:val="none" w:sz="0" w:space="0" w:color="auto"/>
      </w:divBdr>
    </w:div>
    <w:div w:id="2035958530">
      <w:bodyDiv w:val="1"/>
      <w:marLeft w:val="0"/>
      <w:marRight w:val="0"/>
      <w:marTop w:val="0"/>
      <w:marBottom w:val="0"/>
      <w:divBdr>
        <w:top w:val="none" w:sz="0" w:space="0" w:color="auto"/>
        <w:left w:val="none" w:sz="0" w:space="0" w:color="auto"/>
        <w:bottom w:val="none" w:sz="0" w:space="0" w:color="auto"/>
        <w:right w:val="none" w:sz="0" w:space="0" w:color="auto"/>
      </w:divBdr>
    </w:div>
    <w:div w:id="2036079524">
      <w:bodyDiv w:val="1"/>
      <w:marLeft w:val="0"/>
      <w:marRight w:val="0"/>
      <w:marTop w:val="0"/>
      <w:marBottom w:val="0"/>
      <w:divBdr>
        <w:top w:val="none" w:sz="0" w:space="0" w:color="auto"/>
        <w:left w:val="none" w:sz="0" w:space="0" w:color="auto"/>
        <w:bottom w:val="none" w:sz="0" w:space="0" w:color="auto"/>
        <w:right w:val="none" w:sz="0" w:space="0" w:color="auto"/>
      </w:divBdr>
    </w:div>
    <w:div w:id="2036879579">
      <w:bodyDiv w:val="1"/>
      <w:marLeft w:val="0"/>
      <w:marRight w:val="0"/>
      <w:marTop w:val="0"/>
      <w:marBottom w:val="0"/>
      <w:divBdr>
        <w:top w:val="none" w:sz="0" w:space="0" w:color="auto"/>
        <w:left w:val="none" w:sz="0" w:space="0" w:color="auto"/>
        <w:bottom w:val="none" w:sz="0" w:space="0" w:color="auto"/>
        <w:right w:val="none" w:sz="0" w:space="0" w:color="auto"/>
      </w:divBdr>
    </w:div>
    <w:div w:id="2037384469">
      <w:bodyDiv w:val="1"/>
      <w:marLeft w:val="0"/>
      <w:marRight w:val="0"/>
      <w:marTop w:val="0"/>
      <w:marBottom w:val="0"/>
      <w:divBdr>
        <w:top w:val="none" w:sz="0" w:space="0" w:color="auto"/>
        <w:left w:val="none" w:sz="0" w:space="0" w:color="auto"/>
        <w:bottom w:val="none" w:sz="0" w:space="0" w:color="auto"/>
        <w:right w:val="none" w:sz="0" w:space="0" w:color="auto"/>
      </w:divBdr>
    </w:div>
    <w:div w:id="2037384868">
      <w:bodyDiv w:val="1"/>
      <w:marLeft w:val="0"/>
      <w:marRight w:val="0"/>
      <w:marTop w:val="0"/>
      <w:marBottom w:val="0"/>
      <w:divBdr>
        <w:top w:val="none" w:sz="0" w:space="0" w:color="auto"/>
        <w:left w:val="none" w:sz="0" w:space="0" w:color="auto"/>
        <w:bottom w:val="none" w:sz="0" w:space="0" w:color="auto"/>
        <w:right w:val="none" w:sz="0" w:space="0" w:color="auto"/>
      </w:divBdr>
    </w:div>
    <w:div w:id="2037390376">
      <w:bodyDiv w:val="1"/>
      <w:marLeft w:val="0"/>
      <w:marRight w:val="0"/>
      <w:marTop w:val="0"/>
      <w:marBottom w:val="0"/>
      <w:divBdr>
        <w:top w:val="none" w:sz="0" w:space="0" w:color="auto"/>
        <w:left w:val="none" w:sz="0" w:space="0" w:color="auto"/>
        <w:bottom w:val="none" w:sz="0" w:space="0" w:color="auto"/>
        <w:right w:val="none" w:sz="0" w:space="0" w:color="auto"/>
      </w:divBdr>
    </w:div>
    <w:div w:id="2038390850">
      <w:bodyDiv w:val="1"/>
      <w:marLeft w:val="0"/>
      <w:marRight w:val="0"/>
      <w:marTop w:val="0"/>
      <w:marBottom w:val="0"/>
      <w:divBdr>
        <w:top w:val="none" w:sz="0" w:space="0" w:color="auto"/>
        <w:left w:val="none" w:sz="0" w:space="0" w:color="auto"/>
        <w:bottom w:val="none" w:sz="0" w:space="0" w:color="auto"/>
        <w:right w:val="none" w:sz="0" w:space="0" w:color="auto"/>
      </w:divBdr>
    </w:div>
    <w:div w:id="2038501205">
      <w:bodyDiv w:val="1"/>
      <w:marLeft w:val="0"/>
      <w:marRight w:val="0"/>
      <w:marTop w:val="0"/>
      <w:marBottom w:val="0"/>
      <w:divBdr>
        <w:top w:val="none" w:sz="0" w:space="0" w:color="auto"/>
        <w:left w:val="none" w:sz="0" w:space="0" w:color="auto"/>
        <w:bottom w:val="none" w:sz="0" w:space="0" w:color="auto"/>
        <w:right w:val="none" w:sz="0" w:space="0" w:color="auto"/>
      </w:divBdr>
    </w:div>
    <w:div w:id="2039502088">
      <w:bodyDiv w:val="1"/>
      <w:marLeft w:val="0"/>
      <w:marRight w:val="0"/>
      <w:marTop w:val="0"/>
      <w:marBottom w:val="0"/>
      <w:divBdr>
        <w:top w:val="none" w:sz="0" w:space="0" w:color="auto"/>
        <w:left w:val="none" w:sz="0" w:space="0" w:color="auto"/>
        <w:bottom w:val="none" w:sz="0" w:space="0" w:color="auto"/>
        <w:right w:val="none" w:sz="0" w:space="0" w:color="auto"/>
      </w:divBdr>
    </w:div>
    <w:div w:id="2039502391">
      <w:bodyDiv w:val="1"/>
      <w:marLeft w:val="0"/>
      <w:marRight w:val="0"/>
      <w:marTop w:val="0"/>
      <w:marBottom w:val="0"/>
      <w:divBdr>
        <w:top w:val="none" w:sz="0" w:space="0" w:color="auto"/>
        <w:left w:val="none" w:sz="0" w:space="0" w:color="auto"/>
        <w:bottom w:val="none" w:sz="0" w:space="0" w:color="auto"/>
        <w:right w:val="none" w:sz="0" w:space="0" w:color="auto"/>
      </w:divBdr>
    </w:div>
    <w:div w:id="2039887157">
      <w:bodyDiv w:val="1"/>
      <w:marLeft w:val="0"/>
      <w:marRight w:val="0"/>
      <w:marTop w:val="0"/>
      <w:marBottom w:val="0"/>
      <w:divBdr>
        <w:top w:val="none" w:sz="0" w:space="0" w:color="auto"/>
        <w:left w:val="none" w:sz="0" w:space="0" w:color="auto"/>
        <w:bottom w:val="none" w:sz="0" w:space="0" w:color="auto"/>
        <w:right w:val="none" w:sz="0" w:space="0" w:color="auto"/>
      </w:divBdr>
    </w:div>
    <w:div w:id="2039891387">
      <w:bodyDiv w:val="1"/>
      <w:marLeft w:val="0"/>
      <w:marRight w:val="0"/>
      <w:marTop w:val="0"/>
      <w:marBottom w:val="0"/>
      <w:divBdr>
        <w:top w:val="none" w:sz="0" w:space="0" w:color="auto"/>
        <w:left w:val="none" w:sz="0" w:space="0" w:color="auto"/>
        <w:bottom w:val="none" w:sz="0" w:space="0" w:color="auto"/>
        <w:right w:val="none" w:sz="0" w:space="0" w:color="auto"/>
      </w:divBdr>
    </w:div>
    <w:div w:id="2040619721">
      <w:bodyDiv w:val="1"/>
      <w:marLeft w:val="0"/>
      <w:marRight w:val="0"/>
      <w:marTop w:val="0"/>
      <w:marBottom w:val="0"/>
      <w:divBdr>
        <w:top w:val="none" w:sz="0" w:space="0" w:color="auto"/>
        <w:left w:val="none" w:sz="0" w:space="0" w:color="auto"/>
        <w:bottom w:val="none" w:sz="0" w:space="0" w:color="auto"/>
        <w:right w:val="none" w:sz="0" w:space="0" w:color="auto"/>
      </w:divBdr>
    </w:div>
    <w:div w:id="2040621908">
      <w:bodyDiv w:val="1"/>
      <w:marLeft w:val="0"/>
      <w:marRight w:val="0"/>
      <w:marTop w:val="0"/>
      <w:marBottom w:val="0"/>
      <w:divBdr>
        <w:top w:val="none" w:sz="0" w:space="0" w:color="auto"/>
        <w:left w:val="none" w:sz="0" w:space="0" w:color="auto"/>
        <w:bottom w:val="none" w:sz="0" w:space="0" w:color="auto"/>
        <w:right w:val="none" w:sz="0" w:space="0" w:color="auto"/>
      </w:divBdr>
    </w:div>
    <w:div w:id="2040667710">
      <w:bodyDiv w:val="1"/>
      <w:marLeft w:val="0"/>
      <w:marRight w:val="0"/>
      <w:marTop w:val="0"/>
      <w:marBottom w:val="0"/>
      <w:divBdr>
        <w:top w:val="none" w:sz="0" w:space="0" w:color="auto"/>
        <w:left w:val="none" w:sz="0" w:space="0" w:color="auto"/>
        <w:bottom w:val="none" w:sz="0" w:space="0" w:color="auto"/>
        <w:right w:val="none" w:sz="0" w:space="0" w:color="auto"/>
      </w:divBdr>
    </w:div>
    <w:div w:id="2040857730">
      <w:bodyDiv w:val="1"/>
      <w:marLeft w:val="0"/>
      <w:marRight w:val="0"/>
      <w:marTop w:val="0"/>
      <w:marBottom w:val="0"/>
      <w:divBdr>
        <w:top w:val="none" w:sz="0" w:space="0" w:color="auto"/>
        <w:left w:val="none" w:sz="0" w:space="0" w:color="auto"/>
        <w:bottom w:val="none" w:sz="0" w:space="0" w:color="auto"/>
        <w:right w:val="none" w:sz="0" w:space="0" w:color="auto"/>
      </w:divBdr>
    </w:div>
    <w:div w:id="2040885011">
      <w:bodyDiv w:val="1"/>
      <w:marLeft w:val="0"/>
      <w:marRight w:val="0"/>
      <w:marTop w:val="0"/>
      <w:marBottom w:val="0"/>
      <w:divBdr>
        <w:top w:val="none" w:sz="0" w:space="0" w:color="auto"/>
        <w:left w:val="none" w:sz="0" w:space="0" w:color="auto"/>
        <w:bottom w:val="none" w:sz="0" w:space="0" w:color="auto"/>
        <w:right w:val="none" w:sz="0" w:space="0" w:color="auto"/>
      </w:divBdr>
    </w:div>
    <w:div w:id="2040934987">
      <w:bodyDiv w:val="1"/>
      <w:marLeft w:val="0"/>
      <w:marRight w:val="0"/>
      <w:marTop w:val="0"/>
      <w:marBottom w:val="0"/>
      <w:divBdr>
        <w:top w:val="none" w:sz="0" w:space="0" w:color="auto"/>
        <w:left w:val="none" w:sz="0" w:space="0" w:color="auto"/>
        <w:bottom w:val="none" w:sz="0" w:space="0" w:color="auto"/>
        <w:right w:val="none" w:sz="0" w:space="0" w:color="auto"/>
      </w:divBdr>
    </w:div>
    <w:div w:id="2041122062">
      <w:bodyDiv w:val="1"/>
      <w:marLeft w:val="0"/>
      <w:marRight w:val="0"/>
      <w:marTop w:val="0"/>
      <w:marBottom w:val="0"/>
      <w:divBdr>
        <w:top w:val="none" w:sz="0" w:space="0" w:color="auto"/>
        <w:left w:val="none" w:sz="0" w:space="0" w:color="auto"/>
        <w:bottom w:val="none" w:sz="0" w:space="0" w:color="auto"/>
        <w:right w:val="none" w:sz="0" w:space="0" w:color="auto"/>
      </w:divBdr>
    </w:div>
    <w:div w:id="2041315367">
      <w:bodyDiv w:val="1"/>
      <w:marLeft w:val="0"/>
      <w:marRight w:val="0"/>
      <w:marTop w:val="0"/>
      <w:marBottom w:val="0"/>
      <w:divBdr>
        <w:top w:val="none" w:sz="0" w:space="0" w:color="auto"/>
        <w:left w:val="none" w:sz="0" w:space="0" w:color="auto"/>
        <w:bottom w:val="none" w:sz="0" w:space="0" w:color="auto"/>
        <w:right w:val="none" w:sz="0" w:space="0" w:color="auto"/>
      </w:divBdr>
    </w:div>
    <w:div w:id="2041584278">
      <w:bodyDiv w:val="1"/>
      <w:marLeft w:val="0"/>
      <w:marRight w:val="0"/>
      <w:marTop w:val="0"/>
      <w:marBottom w:val="0"/>
      <w:divBdr>
        <w:top w:val="none" w:sz="0" w:space="0" w:color="auto"/>
        <w:left w:val="none" w:sz="0" w:space="0" w:color="auto"/>
        <w:bottom w:val="none" w:sz="0" w:space="0" w:color="auto"/>
        <w:right w:val="none" w:sz="0" w:space="0" w:color="auto"/>
      </w:divBdr>
    </w:div>
    <w:div w:id="2041853028">
      <w:bodyDiv w:val="1"/>
      <w:marLeft w:val="0"/>
      <w:marRight w:val="0"/>
      <w:marTop w:val="0"/>
      <w:marBottom w:val="0"/>
      <w:divBdr>
        <w:top w:val="none" w:sz="0" w:space="0" w:color="auto"/>
        <w:left w:val="none" w:sz="0" w:space="0" w:color="auto"/>
        <w:bottom w:val="none" w:sz="0" w:space="0" w:color="auto"/>
        <w:right w:val="none" w:sz="0" w:space="0" w:color="auto"/>
      </w:divBdr>
    </w:div>
    <w:div w:id="2041978174">
      <w:bodyDiv w:val="1"/>
      <w:marLeft w:val="0"/>
      <w:marRight w:val="0"/>
      <w:marTop w:val="0"/>
      <w:marBottom w:val="0"/>
      <w:divBdr>
        <w:top w:val="none" w:sz="0" w:space="0" w:color="auto"/>
        <w:left w:val="none" w:sz="0" w:space="0" w:color="auto"/>
        <w:bottom w:val="none" w:sz="0" w:space="0" w:color="auto"/>
        <w:right w:val="none" w:sz="0" w:space="0" w:color="auto"/>
      </w:divBdr>
    </w:div>
    <w:div w:id="2042394468">
      <w:bodyDiv w:val="1"/>
      <w:marLeft w:val="0"/>
      <w:marRight w:val="0"/>
      <w:marTop w:val="0"/>
      <w:marBottom w:val="0"/>
      <w:divBdr>
        <w:top w:val="none" w:sz="0" w:space="0" w:color="auto"/>
        <w:left w:val="none" w:sz="0" w:space="0" w:color="auto"/>
        <w:bottom w:val="none" w:sz="0" w:space="0" w:color="auto"/>
        <w:right w:val="none" w:sz="0" w:space="0" w:color="auto"/>
      </w:divBdr>
    </w:div>
    <w:div w:id="2042394493">
      <w:bodyDiv w:val="1"/>
      <w:marLeft w:val="0"/>
      <w:marRight w:val="0"/>
      <w:marTop w:val="0"/>
      <w:marBottom w:val="0"/>
      <w:divBdr>
        <w:top w:val="none" w:sz="0" w:space="0" w:color="auto"/>
        <w:left w:val="none" w:sz="0" w:space="0" w:color="auto"/>
        <w:bottom w:val="none" w:sz="0" w:space="0" w:color="auto"/>
        <w:right w:val="none" w:sz="0" w:space="0" w:color="auto"/>
      </w:divBdr>
    </w:div>
    <w:div w:id="2042510998">
      <w:bodyDiv w:val="1"/>
      <w:marLeft w:val="0"/>
      <w:marRight w:val="0"/>
      <w:marTop w:val="0"/>
      <w:marBottom w:val="0"/>
      <w:divBdr>
        <w:top w:val="none" w:sz="0" w:space="0" w:color="auto"/>
        <w:left w:val="none" w:sz="0" w:space="0" w:color="auto"/>
        <w:bottom w:val="none" w:sz="0" w:space="0" w:color="auto"/>
        <w:right w:val="none" w:sz="0" w:space="0" w:color="auto"/>
      </w:divBdr>
    </w:div>
    <w:div w:id="2043091697">
      <w:bodyDiv w:val="1"/>
      <w:marLeft w:val="0"/>
      <w:marRight w:val="0"/>
      <w:marTop w:val="0"/>
      <w:marBottom w:val="0"/>
      <w:divBdr>
        <w:top w:val="none" w:sz="0" w:space="0" w:color="auto"/>
        <w:left w:val="none" w:sz="0" w:space="0" w:color="auto"/>
        <w:bottom w:val="none" w:sz="0" w:space="0" w:color="auto"/>
        <w:right w:val="none" w:sz="0" w:space="0" w:color="auto"/>
      </w:divBdr>
    </w:div>
    <w:div w:id="2043240575">
      <w:bodyDiv w:val="1"/>
      <w:marLeft w:val="0"/>
      <w:marRight w:val="0"/>
      <w:marTop w:val="0"/>
      <w:marBottom w:val="0"/>
      <w:divBdr>
        <w:top w:val="none" w:sz="0" w:space="0" w:color="auto"/>
        <w:left w:val="none" w:sz="0" w:space="0" w:color="auto"/>
        <w:bottom w:val="none" w:sz="0" w:space="0" w:color="auto"/>
        <w:right w:val="none" w:sz="0" w:space="0" w:color="auto"/>
      </w:divBdr>
    </w:div>
    <w:div w:id="2043508279">
      <w:bodyDiv w:val="1"/>
      <w:marLeft w:val="0"/>
      <w:marRight w:val="0"/>
      <w:marTop w:val="0"/>
      <w:marBottom w:val="0"/>
      <w:divBdr>
        <w:top w:val="none" w:sz="0" w:space="0" w:color="auto"/>
        <w:left w:val="none" w:sz="0" w:space="0" w:color="auto"/>
        <w:bottom w:val="none" w:sz="0" w:space="0" w:color="auto"/>
        <w:right w:val="none" w:sz="0" w:space="0" w:color="auto"/>
      </w:divBdr>
    </w:div>
    <w:div w:id="2043748709">
      <w:bodyDiv w:val="1"/>
      <w:marLeft w:val="0"/>
      <w:marRight w:val="0"/>
      <w:marTop w:val="0"/>
      <w:marBottom w:val="0"/>
      <w:divBdr>
        <w:top w:val="none" w:sz="0" w:space="0" w:color="auto"/>
        <w:left w:val="none" w:sz="0" w:space="0" w:color="auto"/>
        <w:bottom w:val="none" w:sz="0" w:space="0" w:color="auto"/>
        <w:right w:val="none" w:sz="0" w:space="0" w:color="auto"/>
      </w:divBdr>
    </w:div>
    <w:div w:id="2043968873">
      <w:bodyDiv w:val="1"/>
      <w:marLeft w:val="0"/>
      <w:marRight w:val="0"/>
      <w:marTop w:val="0"/>
      <w:marBottom w:val="0"/>
      <w:divBdr>
        <w:top w:val="none" w:sz="0" w:space="0" w:color="auto"/>
        <w:left w:val="none" w:sz="0" w:space="0" w:color="auto"/>
        <w:bottom w:val="none" w:sz="0" w:space="0" w:color="auto"/>
        <w:right w:val="none" w:sz="0" w:space="0" w:color="auto"/>
      </w:divBdr>
    </w:div>
    <w:div w:id="2044163470">
      <w:bodyDiv w:val="1"/>
      <w:marLeft w:val="0"/>
      <w:marRight w:val="0"/>
      <w:marTop w:val="0"/>
      <w:marBottom w:val="0"/>
      <w:divBdr>
        <w:top w:val="none" w:sz="0" w:space="0" w:color="auto"/>
        <w:left w:val="none" w:sz="0" w:space="0" w:color="auto"/>
        <w:bottom w:val="none" w:sz="0" w:space="0" w:color="auto"/>
        <w:right w:val="none" w:sz="0" w:space="0" w:color="auto"/>
      </w:divBdr>
    </w:div>
    <w:div w:id="2044279576">
      <w:bodyDiv w:val="1"/>
      <w:marLeft w:val="0"/>
      <w:marRight w:val="0"/>
      <w:marTop w:val="0"/>
      <w:marBottom w:val="0"/>
      <w:divBdr>
        <w:top w:val="none" w:sz="0" w:space="0" w:color="auto"/>
        <w:left w:val="none" w:sz="0" w:space="0" w:color="auto"/>
        <w:bottom w:val="none" w:sz="0" w:space="0" w:color="auto"/>
        <w:right w:val="none" w:sz="0" w:space="0" w:color="auto"/>
      </w:divBdr>
    </w:div>
    <w:div w:id="2044288024">
      <w:bodyDiv w:val="1"/>
      <w:marLeft w:val="0"/>
      <w:marRight w:val="0"/>
      <w:marTop w:val="0"/>
      <w:marBottom w:val="0"/>
      <w:divBdr>
        <w:top w:val="none" w:sz="0" w:space="0" w:color="auto"/>
        <w:left w:val="none" w:sz="0" w:space="0" w:color="auto"/>
        <w:bottom w:val="none" w:sz="0" w:space="0" w:color="auto"/>
        <w:right w:val="none" w:sz="0" w:space="0" w:color="auto"/>
      </w:divBdr>
    </w:div>
    <w:div w:id="2044668948">
      <w:bodyDiv w:val="1"/>
      <w:marLeft w:val="0"/>
      <w:marRight w:val="0"/>
      <w:marTop w:val="0"/>
      <w:marBottom w:val="0"/>
      <w:divBdr>
        <w:top w:val="none" w:sz="0" w:space="0" w:color="auto"/>
        <w:left w:val="none" w:sz="0" w:space="0" w:color="auto"/>
        <w:bottom w:val="none" w:sz="0" w:space="0" w:color="auto"/>
        <w:right w:val="none" w:sz="0" w:space="0" w:color="auto"/>
      </w:divBdr>
    </w:div>
    <w:div w:id="2044745218">
      <w:bodyDiv w:val="1"/>
      <w:marLeft w:val="0"/>
      <w:marRight w:val="0"/>
      <w:marTop w:val="0"/>
      <w:marBottom w:val="0"/>
      <w:divBdr>
        <w:top w:val="none" w:sz="0" w:space="0" w:color="auto"/>
        <w:left w:val="none" w:sz="0" w:space="0" w:color="auto"/>
        <w:bottom w:val="none" w:sz="0" w:space="0" w:color="auto"/>
        <w:right w:val="none" w:sz="0" w:space="0" w:color="auto"/>
      </w:divBdr>
    </w:div>
    <w:div w:id="2044935345">
      <w:bodyDiv w:val="1"/>
      <w:marLeft w:val="0"/>
      <w:marRight w:val="0"/>
      <w:marTop w:val="0"/>
      <w:marBottom w:val="0"/>
      <w:divBdr>
        <w:top w:val="none" w:sz="0" w:space="0" w:color="auto"/>
        <w:left w:val="none" w:sz="0" w:space="0" w:color="auto"/>
        <w:bottom w:val="none" w:sz="0" w:space="0" w:color="auto"/>
        <w:right w:val="none" w:sz="0" w:space="0" w:color="auto"/>
      </w:divBdr>
    </w:div>
    <w:div w:id="2045130229">
      <w:bodyDiv w:val="1"/>
      <w:marLeft w:val="0"/>
      <w:marRight w:val="0"/>
      <w:marTop w:val="0"/>
      <w:marBottom w:val="0"/>
      <w:divBdr>
        <w:top w:val="none" w:sz="0" w:space="0" w:color="auto"/>
        <w:left w:val="none" w:sz="0" w:space="0" w:color="auto"/>
        <w:bottom w:val="none" w:sz="0" w:space="0" w:color="auto"/>
        <w:right w:val="none" w:sz="0" w:space="0" w:color="auto"/>
      </w:divBdr>
    </w:div>
    <w:div w:id="2045134648">
      <w:bodyDiv w:val="1"/>
      <w:marLeft w:val="0"/>
      <w:marRight w:val="0"/>
      <w:marTop w:val="0"/>
      <w:marBottom w:val="0"/>
      <w:divBdr>
        <w:top w:val="none" w:sz="0" w:space="0" w:color="auto"/>
        <w:left w:val="none" w:sz="0" w:space="0" w:color="auto"/>
        <w:bottom w:val="none" w:sz="0" w:space="0" w:color="auto"/>
        <w:right w:val="none" w:sz="0" w:space="0" w:color="auto"/>
      </w:divBdr>
    </w:div>
    <w:div w:id="2045203256">
      <w:bodyDiv w:val="1"/>
      <w:marLeft w:val="0"/>
      <w:marRight w:val="0"/>
      <w:marTop w:val="0"/>
      <w:marBottom w:val="0"/>
      <w:divBdr>
        <w:top w:val="none" w:sz="0" w:space="0" w:color="auto"/>
        <w:left w:val="none" w:sz="0" w:space="0" w:color="auto"/>
        <w:bottom w:val="none" w:sz="0" w:space="0" w:color="auto"/>
        <w:right w:val="none" w:sz="0" w:space="0" w:color="auto"/>
      </w:divBdr>
    </w:div>
    <w:div w:id="2045592535">
      <w:bodyDiv w:val="1"/>
      <w:marLeft w:val="0"/>
      <w:marRight w:val="0"/>
      <w:marTop w:val="0"/>
      <w:marBottom w:val="0"/>
      <w:divBdr>
        <w:top w:val="none" w:sz="0" w:space="0" w:color="auto"/>
        <w:left w:val="none" w:sz="0" w:space="0" w:color="auto"/>
        <w:bottom w:val="none" w:sz="0" w:space="0" w:color="auto"/>
        <w:right w:val="none" w:sz="0" w:space="0" w:color="auto"/>
      </w:divBdr>
    </w:div>
    <w:div w:id="2045672314">
      <w:bodyDiv w:val="1"/>
      <w:marLeft w:val="0"/>
      <w:marRight w:val="0"/>
      <w:marTop w:val="0"/>
      <w:marBottom w:val="0"/>
      <w:divBdr>
        <w:top w:val="none" w:sz="0" w:space="0" w:color="auto"/>
        <w:left w:val="none" w:sz="0" w:space="0" w:color="auto"/>
        <w:bottom w:val="none" w:sz="0" w:space="0" w:color="auto"/>
        <w:right w:val="none" w:sz="0" w:space="0" w:color="auto"/>
      </w:divBdr>
    </w:div>
    <w:div w:id="2045784196">
      <w:bodyDiv w:val="1"/>
      <w:marLeft w:val="0"/>
      <w:marRight w:val="0"/>
      <w:marTop w:val="0"/>
      <w:marBottom w:val="0"/>
      <w:divBdr>
        <w:top w:val="none" w:sz="0" w:space="0" w:color="auto"/>
        <w:left w:val="none" w:sz="0" w:space="0" w:color="auto"/>
        <w:bottom w:val="none" w:sz="0" w:space="0" w:color="auto"/>
        <w:right w:val="none" w:sz="0" w:space="0" w:color="auto"/>
      </w:divBdr>
    </w:div>
    <w:div w:id="2045983710">
      <w:bodyDiv w:val="1"/>
      <w:marLeft w:val="0"/>
      <w:marRight w:val="0"/>
      <w:marTop w:val="0"/>
      <w:marBottom w:val="0"/>
      <w:divBdr>
        <w:top w:val="none" w:sz="0" w:space="0" w:color="auto"/>
        <w:left w:val="none" w:sz="0" w:space="0" w:color="auto"/>
        <w:bottom w:val="none" w:sz="0" w:space="0" w:color="auto"/>
        <w:right w:val="none" w:sz="0" w:space="0" w:color="auto"/>
      </w:divBdr>
    </w:div>
    <w:div w:id="2046170378">
      <w:bodyDiv w:val="1"/>
      <w:marLeft w:val="0"/>
      <w:marRight w:val="0"/>
      <w:marTop w:val="0"/>
      <w:marBottom w:val="0"/>
      <w:divBdr>
        <w:top w:val="none" w:sz="0" w:space="0" w:color="auto"/>
        <w:left w:val="none" w:sz="0" w:space="0" w:color="auto"/>
        <w:bottom w:val="none" w:sz="0" w:space="0" w:color="auto"/>
        <w:right w:val="none" w:sz="0" w:space="0" w:color="auto"/>
      </w:divBdr>
    </w:div>
    <w:div w:id="2046641160">
      <w:bodyDiv w:val="1"/>
      <w:marLeft w:val="0"/>
      <w:marRight w:val="0"/>
      <w:marTop w:val="0"/>
      <w:marBottom w:val="0"/>
      <w:divBdr>
        <w:top w:val="none" w:sz="0" w:space="0" w:color="auto"/>
        <w:left w:val="none" w:sz="0" w:space="0" w:color="auto"/>
        <w:bottom w:val="none" w:sz="0" w:space="0" w:color="auto"/>
        <w:right w:val="none" w:sz="0" w:space="0" w:color="auto"/>
      </w:divBdr>
    </w:div>
    <w:div w:id="2046830497">
      <w:bodyDiv w:val="1"/>
      <w:marLeft w:val="0"/>
      <w:marRight w:val="0"/>
      <w:marTop w:val="0"/>
      <w:marBottom w:val="0"/>
      <w:divBdr>
        <w:top w:val="none" w:sz="0" w:space="0" w:color="auto"/>
        <w:left w:val="none" w:sz="0" w:space="0" w:color="auto"/>
        <w:bottom w:val="none" w:sz="0" w:space="0" w:color="auto"/>
        <w:right w:val="none" w:sz="0" w:space="0" w:color="auto"/>
      </w:divBdr>
    </w:div>
    <w:div w:id="2047364135">
      <w:bodyDiv w:val="1"/>
      <w:marLeft w:val="0"/>
      <w:marRight w:val="0"/>
      <w:marTop w:val="0"/>
      <w:marBottom w:val="0"/>
      <w:divBdr>
        <w:top w:val="none" w:sz="0" w:space="0" w:color="auto"/>
        <w:left w:val="none" w:sz="0" w:space="0" w:color="auto"/>
        <w:bottom w:val="none" w:sz="0" w:space="0" w:color="auto"/>
        <w:right w:val="none" w:sz="0" w:space="0" w:color="auto"/>
      </w:divBdr>
    </w:div>
    <w:div w:id="2047632022">
      <w:bodyDiv w:val="1"/>
      <w:marLeft w:val="0"/>
      <w:marRight w:val="0"/>
      <w:marTop w:val="0"/>
      <w:marBottom w:val="0"/>
      <w:divBdr>
        <w:top w:val="none" w:sz="0" w:space="0" w:color="auto"/>
        <w:left w:val="none" w:sz="0" w:space="0" w:color="auto"/>
        <w:bottom w:val="none" w:sz="0" w:space="0" w:color="auto"/>
        <w:right w:val="none" w:sz="0" w:space="0" w:color="auto"/>
      </w:divBdr>
    </w:div>
    <w:div w:id="2047875415">
      <w:bodyDiv w:val="1"/>
      <w:marLeft w:val="0"/>
      <w:marRight w:val="0"/>
      <w:marTop w:val="0"/>
      <w:marBottom w:val="0"/>
      <w:divBdr>
        <w:top w:val="none" w:sz="0" w:space="0" w:color="auto"/>
        <w:left w:val="none" w:sz="0" w:space="0" w:color="auto"/>
        <w:bottom w:val="none" w:sz="0" w:space="0" w:color="auto"/>
        <w:right w:val="none" w:sz="0" w:space="0" w:color="auto"/>
      </w:divBdr>
    </w:div>
    <w:div w:id="2048026863">
      <w:bodyDiv w:val="1"/>
      <w:marLeft w:val="0"/>
      <w:marRight w:val="0"/>
      <w:marTop w:val="0"/>
      <w:marBottom w:val="0"/>
      <w:divBdr>
        <w:top w:val="none" w:sz="0" w:space="0" w:color="auto"/>
        <w:left w:val="none" w:sz="0" w:space="0" w:color="auto"/>
        <w:bottom w:val="none" w:sz="0" w:space="0" w:color="auto"/>
        <w:right w:val="none" w:sz="0" w:space="0" w:color="auto"/>
      </w:divBdr>
    </w:div>
    <w:div w:id="2048069057">
      <w:bodyDiv w:val="1"/>
      <w:marLeft w:val="0"/>
      <w:marRight w:val="0"/>
      <w:marTop w:val="0"/>
      <w:marBottom w:val="0"/>
      <w:divBdr>
        <w:top w:val="none" w:sz="0" w:space="0" w:color="auto"/>
        <w:left w:val="none" w:sz="0" w:space="0" w:color="auto"/>
        <w:bottom w:val="none" w:sz="0" w:space="0" w:color="auto"/>
        <w:right w:val="none" w:sz="0" w:space="0" w:color="auto"/>
      </w:divBdr>
    </w:div>
    <w:div w:id="2048211116">
      <w:bodyDiv w:val="1"/>
      <w:marLeft w:val="0"/>
      <w:marRight w:val="0"/>
      <w:marTop w:val="0"/>
      <w:marBottom w:val="0"/>
      <w:divBdr>
        <w:top w:val="none" w:sz="0" w:space="0" w:color="auto"/>
        <w:left w:val="none" w:sz="0" w:space="0" w:color="auto"/>
        <w:bottom w:val="none" w:sz="0" w:space="0" w:color="auto"/>
        <w:right w:val="none" w:sz="0" w:space="0" w:color="auto"/>
      </w:divBdr>
    </w:div>
    <w:div w:id="2048724613">
      <w:bodyDiv w:val="1"/>
      <w:marLeft w:val="0"/>
      <w:marRight w:val="0"/>
      <w:marTop w:val="0"/>
      <w:marBottom w:val="0"/>
      <w:divBdr>
        <w:top w:val="none" w:sz="0" w:space="0" w:color="auto"/>
        <w:left w:val="none" w:sz="0" w:space="0" w:color="auto"/>
        <w:bottom w:val="none" w:sz="0" w:space="0" w:color="auto"/>
        <w:right w:val="none" w:sz="0" w:space="0" w:color="auto"/>
      </w:divBdr>
    </w:div>
    <w:div w:id="2048793755">
      <w:bodyDiv w:val="1"/>
      <w:marLeft w:val="0"/>
      <w:marRight w:val="0"/>
      <w:marTop w:val="0"/>
      <w:marBottom w:val="0"/>
      <w:divBdr>
        <w:top w:val="none" w:sz="0" w:space="0" w:color="auto"/>
        <w:left w:val="none" w:sz="0" w:space="0" w:color="auto"/>
        <w:bottom w:val="none" w:sz="0" w:space="0" w:color="auto"/>
        <w:right w:val="none" w:sz="0" w:space="0" w:color="auto"/>
      </w:divBdr>
    </w:div>
    <w:div w:id="2048800239">
      <w:bodyDiv w:val="1"/>
      <w:marLeft w:val="0"/>
      <w:marRight w:val="0"/>
      <w:marTop w:val="0"/>
      <w:marBottom w:val="0"/>
      <w:divBdr>
        <w:top w:val="none" w:sz="0" w:space="0" w:color="auto"/>
        <w:left w:val="none" w:sz="0" w:space="0" w:color="auto"/>
        <w:bottom w:val="none" w:sz="0" w:space="0" w:color="auto"/>
        <w:right w:val="none" w:sz="0" w:space="0" w:color="auto"/>
      </w:divBdr>
    </w:div>
    <w:div w:id="2048992606">
      <w:bodyDiv w:val="1"/>
      <w:marLeft w:val="0"/>
      <w:marRight w:val="0"/>
      <w:marTop w:val="0"/>
      <w:marBottom w:val="0"/>
      <w:divBdr>
        <w:top w:val="none" w:sz="0" w:space="0" w:color="auto"/>
        <w:left w:val="none" w:sz="0" w:space="0" w:color="auto"/>
        <w:bottom w:val="none" w:sz="0" w:space="0" w:color="auto"/>
        <w:right w:val="none" w:sz="0" w:space="0" w:color="auto"/>
      </w:divBdr>
    </w:div>
    <w:div w:id="2049258608">
      <w:bodyDiv w:val="1"/>
      <w:marLeft w:val="0"/>
      <w:marRight w:val="0"/>
      <w:marTop w:val="0"/>
      <w:marBottom w:val="0"/>
      <w:divBdr>
        <w:top w:val="none" w:sz="0" w:space="0" w:color="auto"/>
        <w:left w:val="none" w:sz="0" w:space="0" w:color="auto"/>
        <w:bottom w:val="none" w:sz="0" w:space="0" w:color="auto"/>
        <w:right w:val="none" w:sz="0" w:space="0" w:color="auto"/>
      </w:divBdr>
    </w:div>
    <w:div w:id="2049337368">
      <w:bodyDiv w:val="1"/>
      <w:marLeft w:val="0"/>
      <w:marRight w:val="0"/>
      <w:marTop w:val="0"/>
      <w:marBottom w:val="0"/>
      <w:divBdr>
        <w:top w:val="none" w:sz="0" w:space="0" w:color="auto"/>
        <w:left w:val="none" w:sz="0" w:space="0" w:color="auto"/>
        <w:bottom w:val="none" w:sz="0" w:space="0" w:color="auto"/>
        <w:right w:val="none" w:sz="0" w:space="0" w:color="auto"/>
      </w:divBdr>
    </w:div>
    <w:div w:id="2049406840">
      <w:bodyDiv w:val="1"/>
      <w:marLeft w:val="0"/>
      <w:marRight w:val="0"/>
      <w:marTop w:val="0"/>
      <w:marBottom w:val="0"/>
      <w:divBdr>
        <w:top w:val="none" w:sz="0" w:space="0" w:color="auto"/>
        <w:left w:val="none" w:sz="0" w:space="0" w:color="auto"/>
        <w:bottom w:val="none" w:sz="0" w:space="0" w:color="auto"/>
        <w:right w:val="none" w:sz="0" w:space="0" w:color="auto"/>
      </w:divBdr>
    </w:div>
    <w:div w:id="2049910196">
      <w:bodyDiv w:val="1"/>
      <w:marLeft w:val="0"/>
      <w:marRight w:val="0"/>
      <w:marTop w:val="0"/>
      <w:marBottom w:val="0"/>
      <w:divBdr>
        <w:top w:val="none" w:sz="0" w:space="0" w:color="auto"/>
        <w:left w:val="none" w:sz="0" w:space="0" w:color="auto"/>
        <w:bottom w:val="none" w:sz="0" w:space="0" w:color="auto"/>
        <w:right w:val="none" w:sz="0" w:space="0" w:color="auto"/>
      </w:divBdr>
    </w:div>
    <w:div w:id="2050185073">
      <w:bodyDiv w:val="1"/>
      <w:marLeft w:val="0"/>
      <w:marRight w:val="0"/>
      <w:marTop w:val="0"/>
      <w:marBottom w:val="0"/>
      <w:divBdr>
        <w:top w:val="none" w:sz="0" w:space="0" w:color="auto"/>
        <w:left w:val="none" w:sz="0" w:space="0" w:color="auto"/>
        <w:bottom w:val="none" w:sz="0" w:space="0" w:color="auto"/>
        <w:right w:val="none" w:sz="0" w:space="0" w:color="auto"/>
      </w:divBdr>
    </w:div>
    <w:div w:id="2050252281">
      <w:bodyDiv w:val="1"/>
      <w:marLeft w:val="0"/>
      <w:marRight w:val="0"/>
      <w:marTop w:val="0"/>
      <w:marBottom w:val="0"/>
      <w:divBdr>
        <w:top w:val="none" w:sz="0" w:space="0" w:color="auto"/>
        <w:left w:val="none" w:sz="0" w:space="0" w:color="auto"/>
        <w:bottom w:val="none" w:sz="0" w:space="0" w:color="auto"/>
        <w:right w:val="none" w:sz="0" w:space="0" w:color="auto"/>
      </w:divBdr>
    </w:div>
    <w:div w:id="2050642504">
      <w:bodyDiv w:val="1"/>
      <w:marLeft w:val="0"/>
      <w:marRight w:val="0"/>
      <w:marTop w:val="0"/>
      <w:marBottom w:val="0"/>
      <w:divBdr>
        <w:top w:val="none" w:sz="0" w:space="0" w:color="auto"/>
        <w:left w:val="none" w:sz="0" w:space="0" w:color="auto"/>
        <w:bottom w:val="none" w:sz="0" w:space="0" w:color="auto"/>
        <w:right w:val="none" w:sz="0" w:space="0" w:color="auto"/>
      </w:divBdr>
    </w:div>
    <w:div w:id="2050643747">
      <w:bodyDiv w:val="1"/>
      <w:marLeft w:val="0"/>
      <w:marRight w:val="0"/>
      <w:marTop w:val="0"/>
      <w:marBottom w:val="0"/>
      <w:divBdr>
        <w:top w:val="none" w:sz="0" w:space="0" w:color="auto"/>
        <w:left w:val="none" w:sz="0" w:space="0" w:color="auto"/>
        <w:bottom w:val="none" w:sz="0" w:space="0" w:color="auto"/>
        <w:right w:val="none" w:sz="0" w:space="0" w:color="auto"/>
      </w:divBdr>
    </w:div>
    <w:div w:id="2050715483">
      <w:bodyDiv w:val="1"/>
      <w:marLeft w:val="0"/>
      <w:marRight w:val="0"/>
      <w:marTop w:val="0"/>
      <w:marBottom w:val="0"/>
      <w:divBdr>
        <w:top w:val="none" w:sz="0" w:space="0" w:color="auto"/>
        <w:left w:val="none" w:sz="0" w:space="0" w:color="auto"/>
        <w:bottom w:val="none" w:sz="0" w:space="0" w:color="auto"/>
        <w:right w:val="none" w:sz="0" w:space="0" w:color="auto"/>
      </w:divBdr>
    </w:div>
    <w:div w:id="2050759485">
      <w:bodyDiv w:val="1"/>
      <w:marLeft w:val="0"/>
      <w:marRight w:val="0"/>
      <w:marTop w:val="0"/>
      <w:marBottom w:val="0"/>
      <w:divBdr>
        <w:top w:val="none" w:sz="0" w:space="0" w:color="auto"/>
        <w:left w:val="none" w:sz="0" w:space="0" w:color="auto"/>
        <w:bottom w:val="none" w:sz="0" w:space="0" w:color="auto"/>
        <w:right w:val="none" w:sz="0" w:space="0" w:color="auto"/>
      </w:divBdr>
    </w:div>
    <w:div w:id="2051374911">
      <w:bodyDiv w:val="1"/>
      <w:marLeft w:val="0"/>
      <w:marRight w:val="0"/>
      <w:marTop w:val="0"/>
      <w:marBottom w:val="0"/>
      <w:divBdr>
        <w:top w:val="none" w:sz="0" w:space="0" w:color="auto"/>
        <w:left w:val="none" w:sz="0" w:space="0" w:color="auto"/>
        <w:bottom w:val="none" w:sz="0" w:space="0" w:color="auto"/>
        <w:right w:val="none" w:sz="0" w:space="0" w:color="auto"/>
      </w:divBdr>
    </w:div>
    <w:div w:id="2051878449">
      <w:bodyDiv w:val="1"/>
      <w:marLeft w:val="0"/>
      <w:marRight w:val="0"/>
      <w:marTop w:val="0"/>
      <w:marBottom w:val="0"/>
      <w:divBdr>
        <w:top w:val="none" w:sz="0" w:space="0" w:color="auto"/>
        <w:left w:val="none" w:sz="0" w:space="0" w:color="auto"/>
        <w:bottom w:val="none" w:sz="0" w:space="0" w:color="auto"/>
        <w:right w:val="none" w:sz="0" w:space="0" w:color="auto"/>
      </w:divBdr>
    </w:div>
    <w:div w:id="2051882938">
      <w:bodyDiv w:val="1"/>
      <w:marLeft w:val="0"/>
      <w:marRight w:val="0"/>
      <w:marTop w:val="0"/>
      <w:marBottom w:val="0"/>
      <w:divBdr>
        <w:top w:val="none" w:sz="0" w:space="0" w:color="auto"/>
        <w:left w:val="none" w:sz="0" w:space="0" w:color="auto"/>
        <w:bottom w:val="none" w:sz="0" w:space="0" w:color="auto"/>
        <w:right w:val="none" w:sz="0" w:space="0" w:color="auto"/>
      </w:divBdr>
    </w:div>
    <w:div w:id="2051952809">
      <w:bodyDiv w:val="1"/>
      <w:marLeft w:val="0"/>
      <w:marRight w:val="0"/>
      <w:marTop w:val="0"/>
      <w:marBottom w:val="0"/>
      <w:divBdr>
        <w:top w:val="none" w:sz="0" w:space="0" w:color="auto"/>
        <w:left w:val="none" w:sz="0" w:space="0" w:color="auto"/>
        <w:bottom w:val="none" w:sz="0" w:space="0" w:color="auto"/>
        <w:right w:val="none" w:sz="0" w:space="0" w:color="auto"/>
      </w:divBdr>
    </w:div>
    <w:div w:id="2052219890">
      <w:bodyDiv w:val="1"/>
      <w:marLeft w:val="0"/>
      <w:marRight w:val="0"/>
      <w:marTop w:val="0"/>
      <w:marBottom w:val="0"/>
      <w:divBdr>
        <w:top w:val="none" w:sz="0" w:space="0" w:color="auto"/>
        <w:left w:val="none" w:sz="0" w:space="0" w:color="auto"/>
        <w:bottom w:val="none" w:sz="0" w:space="0" w:color="auto"/>
        <w:right w:val="none" w:sz="0" w:space="0" w:color="auto"/>
      </w:divBdr>
    </w:div>
    <w:div w:id="2052531231">
      <w:bodyDiv w:val="1"/>
      <w:marLeft w:val="0"/>
      <w:marRight w:val="0"/>
      <w:marTop w:val="0"/>
      <w:marBottom w:val="0"/>
      <w:divBdr>
        <w:top w:val="none" w:sz="0" w:space="0" w:color="auto"/>
        <w:left w:val="none" w:sz="0" w:space="0" w:color="auto"/>
        <w:bottom w:val="none" w:sz="0" w:space="0" w:color="auto"/>
        <w:right w:val="none" w:sz="0" w:space="0" w:color="auto"/>
      </w:divBdr>
    </w:div>
    <w:div w:id="2052610134">
      <w:bodyDiv w:val="1"/>
      <w:marLeft w:val="0"/>
      <w:marRight w:val="0"/>
      <w:marTop w:val="0"/>
      <w:marBottom w:val="0"/>
      <w:divBdr>
        <w:top w:val="none" w:sz="0" w:space="0" w:color="auto"/>
        <w:left w:val="none" w:sz="0" w:space="0" w:color="auto"/>
        <w:bottom w:val="none" w:sz="0" w:space="0" w:color="auto"/>
        <w:right w:val="none" w:sz="0" w:space="0" w:color="auto"/>
      </w:divBdr>
    </w:div>
    <w:div w:id="2052804368">
      <w:bodyDiv w:val="1"/>
      <w:marLeft w:val="0"/>
      <w:marRight w:val="0"/>
      <w:marTop w:val="0"/>
      <w:marBottom w:val="0"/>
      <w:divBdr>
        <w:top w:val="none" w:sz="0" w:space="0" w:color="auto"/>
        <w:left w:val="none" w:sz="0" w:space="0" w:color="auto"/>
        <w:bottom w:val="none" w:sz="0" w:space="0" w:color="auto"/>
        <w:right w:val="none" w:sz="0" w:space="0" w:color="auto"/>
      </w:divBdr>
    </w:div>
    <w:div w:id="2052990988">
      <w:bodyDiv w:val="1"/>
      <w:marLeft w:val="0"/>
      <w:marRight w:val="0"/>
      <w:marTop w:val="0"/>
      <w:marBottom w:val="0"/>
      <w:divBdr>
        <w:top w:val="none" w:sz="0" w:space="0" w:color="auto"/>
        <w:left w:val="none" w:sz="0" w:space="0" w:color="auto"/>
        <w:bottom w:val="none" w:sz="0" w:space="0" w:color="auto"/>
        <w:right w:val="none" w:sz="0" w:space="0" w:color="auto"/>
      </w:divBdr>
    </w:div>
    <w:div w:id="2053460540">
      <w:bodyDiv w:val="1"/>
      <w:marLeft w:val="0"/>
      <w:marRight w:val="0"/>
      <w:marTop w:val="0"/>
      <w:marBottom w:val="0"/>
      <w:divBdr>
        <w:top w:val="none" w:sz="0" w:space="0" w:color="auto"/>
        <w:left w:val="none" w:sz="0" w:space="0" w:color="auto"/>
        <w:bottom w:val="none" w:sz="0" w:space="0" w:color="auto"/>
        <w:right w:val="none" w:sz="0" w:space="0" w:color="auto"/>
      </w:divBdr>
    </w:div>
    <w:div w:id="2053770096">
      <w:bodyDiv w:val="1"/>
      <w:marLeft w:val="0"/>
      <w:marRight w:val="0"/>
      <w:marTop w:val="0"/>
      <w:marBottom w:val="0"/>
      <w:divBdr>
        <w:top w:val="none" w:sz="0" w:space="0" w:color="auto"/>
        <w:left w:val="none" w:sz="0" w:space="0" w:color="auto"/>
        <w:bottom w:val="none" w:sz="0" w:space="0" w:color="auto"/>
        <w:right w:val="none" w:sz="0" w:space="0" w:color="auto"/>
      </w:divBdr>
    </w:div>
    <w:div w:id="2053917454">
      <w:bodyDiv w:val="1"/>
      <w:marLeft w:val="0"/>
      <w:marRight w:val="0"/>
      <w:marTop w:val="0"/>
      <w:marBottom w:val="0"/>
      <w:divBdr>
        <w:top w:val="none" w:sz="0" w:space="0" w:color="auto"/>
        <w:left w:val="none" w:sz="0" w:space="0" w:color="auto"/>
        <w:bottom w:val="none" w:sz="0" w:space="0" w:color="auto"/>
        <w:right w:val="none" w:sz="0" w:space="0" w:color="auto"/>
      </w:divBdr>
    </w:div>
    <w:div w:id="2053922492">
      <w:bodyDiv w:val="1"/>
      <w:marLeft w:val="0"/>
      <w:marRight w:val="0"/>
      <w:marTop w:val="0"/>
      <w:marBottom w:val="0"/>
      <w:divBdr>
        <w:top w:val="none" w:sz="0" w:space="0" w:color="auto"/>
        <w:left w:val="none" w:sz="0" w:space="0" w:color="auto"/>
        <w:bottom w:val="none" w:sz="0" w:space="0" w:color="auto"/>
        <w:right w:val="none" w:sz="0" w:space="0" w:color="auto"/>
      </w:divBdr>
    </w:div>
    <w:div w:id="2053995966">
      <w:bodyDiv w:val="1"/>
      <w:marLeft w:val="0"/>
      <w:marRight w:val="0"/>
      <w:marTop w:val="0"/>
      <w:marBottom w:val="0"/>
      <w:divBdr>
        <w:top w:val="none" w:sz="0" w:space="0" w:color="auto"/>
        <w:left w:val="none" w:sz="0" w:space="0" w:color="auto"/>
        <w:bottom w:val="none" w:sz="0" w:space="0" w:color="auto"/>
        <w:right w:val="none" w:sz="0" w:space="0" w:color="auto"/>
      </w:divBdr>
    </w:div>
    <w:div w:id="2054767105">
      <w:bodyDiv w:val="1"/>
      <w:marLeft w:val="0"/>
      <w:marRight w:val="0"/>
      <w:marTop w:val="0"/>
      <w:marBottom w:val="0"/>
      <w:divBdr>
        <w:top w:val="none" w:sz="0" w:space="0" w:color="auto"/>
        <w:left w:val="none" w:sz="0" w:space="0" w:color="auto"/>
        <w:bottom w:val="none" w:sz="0" w:space="0" w:color="auto"/>
        <w:right w:val="none" w:sz="0" w:space="0" w:color="auto"/>
      </w:divBdr>
    </w:div>
    <w:div w:id="2055887442">
      <w:bodyDiv w:val="1"/>
      <w:marLeft w:val="0"/>
      <w:marRight w:val="0"/>
      <w:marTop w:val="0"/>
      <w:marBottom w:val="0"/>
      <w:divBdr>
        <w:top w:val="none" w:sz="0" w:space="0" w:color="auto"/>
        <w:left w:val="none" w:sz="0" w:space="0" w:color="auto"/>
        <w:bottom w:val="none" w:sz="0" w:space="0" w:color="auto"/>
        <w:right w:val="none" w:sz="0" w:space="0" w:color="auto"/>
      </w:divBdr>
    </w:div>
    <w:div w:id="2056155321">
      <w:bodyDiv w:val="1"/>
      <w:marLeft w:val="0"/>
      <w:marRight w:val="0"/>
      <w:marTop w:val="0"/>
      <w:marBottom w:val="0"/>
      <w:divBdr>
        <w:top w:val="none" w:sz="0" w:space="0" w:color="auto"/>
        <w:left w:val="none" w:sz="0" w:space="0" w:color="auto"/>
        <w:bottom w:val="none" w:sz="0" w:space="0" w:color="auto"/>
        <w:right w:val="none" w:sz="0" w:space="0" w:color="auto"/>
      </w:divBdr>
    </w:div>
    <w:div w:id="2056851186">
      <w:bodyDiv w:val="1"/>
      <w:marLeft w:val="0"/>
      <w:marRight w:val="0"/>
      <w:marTop w:val="0"/>
      <w:marBottom w:val="0"/>
      <w:divBdr>
        <w:top w:val="none" w:sz="0" w:space="0" w:color="auto"/>
        <w:left w:val="none" w:sz="0" w:space="0" w:color="auto"/>
        <w:bottom w:val="none" w:sz="0" w:space="0" w:color="auto"/>
        <w:right w:val="none" w:sz="0" w:space="0" w:color="auto"/>
      </w:divBdr>
    </w:div>
    <w:div w:id="2058312990">
      <w:bodyDiv w:val="1"/>
      <w:marLeft w:val="0"/>
      <w:marRight w:val="0"/>
      <w:marTop w:val="0"/>
      <w:marBottom w:val="0"/>
      <w:divBdr>
        <w:top w:val="none" w:sz="0" w:space="0" w:color="auto"/>
        <w:left w:val="none" w:sz="0" w:space="0" w:color="auto"/>
        <w:bottom w:val="none" w:sz="0" w:space="0" w:color="auto"/>
        <w:right w:val="none" w:sz="0" w:space="0" w:color="auto"/>
      </w:divBdr>
    </w:div>
    <w:div w:id="2058579543">
      <w:bodyDiv w:val="1"/>
      <w:marLeft w:val="0"/>
      <w:marRight w:val="0"/>
      <w:marTop w:val="0"/>
      <w:marBottom w:val="0"/>
      <w:divBdr>
        <w:top w:val="none" w:sz="0" w:space="0" w:color="auto"/>
        <w:left w:val="none" w:sz="0" w:space="0" w:color="auto"/>
        <w:bottom w:val="none" w:sz="0" w:space="0" w:color="auto"/>
        <w:right w:val="none" w:sz="0" w:space="0" w:color="auto"/>
      </w:divBdr>
    </w:div>
    <w:div w:id="2059159542">
      <w:bodyDiv w:val="1"/>
      <w:marLeft w:val="0"/>
      <w:marRight w:val="0"/>
      <w:marTop w:val="0"/>
      <w:marBottom w:val="0"/>
      <w:divBdr>
        <w:top w:val="none" w:sz="0" w:space="0" w:color="auto"/>
        <w:left w:val="none" w:sz="0" w:space="0" w:color="auto"/>
        <w:bottom w:val="none" w:sz="0" w:space="0" w:color="auto"/>
        <w:right w:val="none" w:sz="0" w:space="0" w:color="auto"/>
      </w:divBdr>
    </w:div>
    <w:div w:id="2059474566">
      <w:bodyDiv w:val="1"/>
      <w:marLeft w:val="0"/>
      <w:marRight w:val="0"/>
      <w:marTop w:val="0"/>
      <w:marBottom w:val="0"/>
      <w:divBdr>
        <w:top w:val="none" w:sz="0" w:space="0" w:color="auto"/>
        <w:left w:val="none" w:sz="0" w:space="0" w:color="auto"/>
        <w:bottom w:val="none" w:sz="0" w:space="0" w:color="auto"/>
        <w:right w:val="none" w:sz="0" w:space="0" w:color="auto"/>
      </w:divBdr>
    </w:div>
    <w:div w:id="2059475611">
      <w:bodyDiv w:val="1"/>
      <w:marLeft w:val="0"/>
      <w:marRight w:val="0"/>
      <w:marTop w:val="0"/>
      <w:marBottom w:val="0"/>
      <w:divBdr>
        <w:top w:val="none" w:sz="0" w:space="0" w:color="auto"/>
        <w:left w:val="none" w:sz="0" w:space="0" w:color="auto"/>
        <w:bottom w:val="none" w:sz="0" w:space="0" w:color="auto"/>
        <w:right w:val="none" w:sz="0" w:space="0" w:color="auto"/>
      </w:divBdr>
    </w:div>
    <w:div w:id="2059625849">
      <w:bodyDiv w:val="1"/>
      <w:marLeft w:val="0"/>
      <w:marRight w:val="0"/>
      <w:marTop w:val="0"/>
      <w:marBottom w:val="0"/>
      <w:divBdr>
        <w:top w:val="none" w:sz="0" w:space="0" w:color="auto"/>
        <w:left w:val="none" w:sz="0" w:space="0" w:color="auto"/>
        <w:bottom w:val="none" w:sz="0" w:space="0" w:color="auto"/>
        <w:right w:val="none" w:sz="0" w:space="0" w:color="auto"/>
      </w:divBdr>
    </w:div>
    <w:div w:id="2059739523">
      <w:bodyDiv w:val="1"/>
      <w:marLeft w:val="0"/>
      <w:marRight w:val="0"/>
      <w:marTop w:val="0"/>
      <w:marBottom w:val="0"/>
      <w:divBdr>
        <w:top w:val="none" w:sz="0" w:space="0" w:color="auto"/>
        <w:left w:val="none" w:sz="0" w:space="0" w:color="auto"/>
        <w:bottom w:val="none" w:sz="0" w:space="0" w:color="auto"/>
        <w:right w:val="none" w:sz="0" w:space="0" w:color="auto"/>
      </w:divBdr>
    </w:div>
    <w:div w:id="2060277258">
      <w:bodyDiv w:val="1"/>
      <w:marLeft w:val="0"/>
      <w:marRight w:val="0"/>
      <w:marTop w:val="0"/>
      <w:marBottom w:val="0"/>
      <w:divBdr>
        <w:top w:val="none" w:sz="0" w:space="0" w:color="auto"/>
        <w:left w:val="none" w:sz="0" w:space="0" w:color="auto"/>
        <w:bottom w:val="none" w:sz="0" w:space="0" w:color="auto"/>
        <w:right w:val="none" w:sz="0" w:space="0" w:color="auto"/>
      </w:divBdr>
    </w:div>
    <w:div w:id="2060590988">
      <w:bodyDiv w:val="1"/>
      <w:marLeft w:val="0"/>
      <w:marRight w:val="0"/>
      <w:marTop w:val="0"/>
      <w:marBottom w:val="0"/>
      <w:divBdr>
        <w:top w:val="none" w:sz="0" w:space="0" w:color="auto"/>
        <w:left w:val="none" w:sz="0" w:space="0" w:color="auto"/>
        <w:bottom w:val="none" w:sz="0" w:space="0" w:color="auto"/>
        <w:right w:val="none" w:sz="0" w:space="0" w:color="auto"/>
      </w:divBdr>
    </w:div>
    <w:div w:id="2060931903">
      <w:bodyDiv w:val="1"/>
      <w:marLeft w:val="0"/>
      <w:marRight w:val="0"/>
      <w:marTop w:val="0"/>
      <w:marBottom w:val="0"/>
      <w:divBdr>
        <w:top w:val="none" w:sz="0" w:space="0" w:color="auto"/>
        <w:left w:val="none" w:sz="0" w:space="0" w:color="auto"/>
        <w:bottom w:val="none" w:sz="0" w:space="0" w:color="auto"/>
        <w:right w:val="none" w:sz="0" w:space="0" w:color="auto"/>
      </w:divBdr>
    </w:div>
    <w:div w:id="2060980836">
      <w:bodyDiv w:val="1"/>
      <w:marLeft w:val="0"/>
      <w:marRight w:val="0"/>
      <w:marTop w:val="0"/>
      <w:marBottom w:val="0"/>
      <w:divBdr>
        <w:top w:val="none" w:sz="0" w:space="0" w:color="auto"/>
        <w:left w:val="none" w:sz="0" w:space="0" w:color="auto"/>
        <w:bottom w:val="none" w:sz="0" w:space="0" w:color="auto"/>
        <w:right w:val="none" w:sz="0" w:space="0" w:color="auto"/>
      </w:divBdr>
    </w:div>
    <w:div w:id="2061050435">
      <w:bodyDiv w:val="1"/>
      <w:marLeft w:val="0"/>
      <w:marRight w:val="0"/>
      <w:marTop w:val="0"/>
      <w:marBottom w:val="0"/>
      <w:divBdr>
        <w:top w:val="none" w:sz="0" w:space="0" w:color="auto"/>
        <w:left w:val="none" w:sz="0" w:space="0" w:color="auto"/>
        <w:bottom w:val="none" w:sz="0" w:space="0" w:color="auto"/>
        <w:right w:val="none" w:sz="0" w:space="0" w:color="auto"/>
      </w:divBdr>
    </w:div>
    <w:div w:id="2061704209">
      <w:bodyDiv w:val="1"/>
      <w:marLeft w:val="0"/>
      <w:marRight w:val="0"/>
      <w:marTop w:val="0"/>
      <w:marBottom w:val="0"/>
      <w:divBdr>
        <w:top w:val="none" w:sz="0" w:space="0" w:color="auto"/>
        <w:left w:val="none" w:sz="0" w:space="0" w:color="auto"/>
        <w:bottom w:val="none" w:sz="0" w:space="0" w:color="auto"/>
        <w:right w:val="none" w:sz="0" w:space="0" w:color="auto"/>
      </w:divBdr>
    </w:div>
    <w:div w:id="2061709115">
      <w:bodyDiv w:val="1"/>
      <w:marLeft w:val="0"/>
      <w:marRight w:val="0"/>
      <w:marTop w:val="0"/>
      <w:marBottom w:val="0"/>
      <w:divBdr>
        <w:top w:val="none" w:sz="0" w:space="0" w:color="auto"/>
        <w:left w:val="none" w:sz="0" w:space="0" w:color="auto"/>
        <w:bottom w:val="none" w:sz="0" w:space="0" w:color="auto"/>
        <w:right w:val="none" w:sz="0" w:space="0" w:color="auto"/>
      </w:divBdr>
    </w:div>
    <w:div w:id="2061710217">
      <w:bodyDiv w:val="1"/>
      <w:marLeft w:val="0"/>
      <w:marRight w:val="0"/>
      <w:marTop w:val="0"/>
      <w:marBottom w:val="0"/>
      <w:divBdr>
        <w:top w:val="none" w:sz="0" w:space="0" w:color="auto"/>
        <w:left w:val="none" w:sz="0" w:space="0" w:color="auto"/>
        <w:bottom w:val="none" w:sz="0" w:space="0" w:color="auto"/>
        <w:right w:val="none" w:sz="0" w:space="0" w:color="auto"/>
      </w:divBdr>
    </w:div>
    <w:div w:id="2061828302">
      <w:bodyDiv w:val="1"/>
      <w:marLeft w:val="0"/>
      <w:marRight w:val="0"/>
      <w:marTop w:val="0"/>
      <w:marBottom w:val="0"/>
      <w:divBdr>
        <w:top w:val="none" w:sz="0" w:space="0" w:color="auto"/>
        <w:left w:val="none" w:sz="0" w:space="0" w:color="auto"/>
        <w:bottom w:val="none" w:sz="0" w:space="0" w:color="auto"/>
        <w:right w:val="none" w:sz="0" w:space="0" w:color="auto"/>
      </w:divBdr>
    </w:div>
    <w:div w:id="2061902777">
      <w:bodyDiv w:val="1"/>
      <w:marLeft w:val="0"/>
      <w:marRight w:val="0"/>
      <w:marTop w:val="0"/>
      <w:marBottom w:val="0"/>
      <w:divBdr>
        <w:top w:val="none" w:sz="0" w:space="0" w:color="auto"/>
        <w:left w:val="none" w:sz="0" w:space="0" w:color="auto"/>
        <w:bottom w:val="none" w:sz="0" w:space="0" w:color="auto"/>
        <w:right w:val="none" w:sz="0" w:space="0" w:color="auto"/>
      </w:divBdr>
    </w:div>
    <w:div w:id="2062358883">
      <w:bodyDiv w:val="1"/>
      <w:marLeft w:val="0"/>
      <w:marRight w:val="0"/>
      <w:marTop w:val="0"/>
      <w:marBottom w:val="0"/>
      <w:divBdr>
        <w:top w:val="none" w:sz="0" w:space="0" w:color="auto"/>
        <w:left w:val="none" w:sz="0" w:space="0" w:color="auto"/>
        <w:bottom w:val="none" w:sz="0" w:space="0" w:color="auto"/>
        <w:right w:val="none" w:sz="0" w:space="0" w:color="auto"/>
      </w:divBdr>
    </w:div>
    <w:div w:id="2062485118">
      <w:bodyDiv w:val="1"/>
      <w:marLeft w:val="0"/>
      <w:marRight w:val="0"/>
      <w:marTop w:val="0"/>
      <w:marBottom w:val="0"/>
      <w:divBdr>
        <w:top w:val="none" w:sz="0" w:space="0" w:color="auto"/>
        <w:left w:val="none" w:sz="0" w:space="0" w:color="auto"/>
        <w:bottom w:val="none" w:sz="0" w:space="0" w:color="auto"/>
        <w:right w:val="none" w:sz="0" w:space="0" w:color="auto"/>
      </w:divBdr>
    </w:div>
    <w:div w:id="2062557336">
      <w:bodyDiv w:val="1"/>
      <w:marLeft w:val="0"/>
      <w:marRight w:val="0"/>
      <w:marTop w:val="0"/>
      <w:marBottom w:val="0"/>
      <w:divBdr>
        <w:top w:val="none" w:sz="0" w:space="0" w:color="auto"/>
        <w:left w:val="none" w:sz="0" w:space="0" w:color="auto"/>
        <w:bottom w:val="none" w:sz="0" w:space="0" w:color="auto"/>
        <w:right w:val="none" w:sz="0" w:space="0" w:color="auto"/>
      </w:divBdr>
    </w:div>
    <w:div w:id="2063094188">
      <w:bodyDiv w:val="1"/>
      <w:marLeft w:val="0"/>
      <w:marRight w:val="0"/>
      <w:marTop w:val="0"/>
      <w:marBottom w:val="0"/>
      <w:divBdr>
        <w:top w:val="none" w:sz="0" w:space="0" w:color="auto"/>
        <w:left w:val="none" w:sz="0" w:space="0" w:color="auto"/>
        <w:bottom w:val="none" w:sz="0" w:space="0" w:color="auto"/>
        <w:right w:val="none" w:sz="0" w:space="0" w:color="auto"/>
      </w:divBdr>
    </w:div>
    <w:div w:id="2063214777">
      <w:bodyDiv w:val="1"/>
      <w:marLeft w:val="0"/>
      <w:marRight w:val="0"/>
      <w:marTop w:val="0"/>
      <w:marBottom w:val="0"/>
      <w:divBdr>
        <w:top w:val="none" w:sz="0" w:space="0" w:color="auto"/>
        <w:left w:val="none" w:sz="0" w:space="0" w:color="auto"/>
        <w:bottom w:val="none" w:sz="0" w:space="0" w:color="auto"/>
        <w:right w:val="none" w:sz="0" w:space="0" w:color="auto"/>
      </w:divBdr>
    </w:div>
    <w:div w:id="2063433641">
      <w:bodyDiv w:val="1"/>
      <w:marLeft w:val="0"/>
      <w:marRight w:val="0"/>
      <w:marTop w:val="0"/>
      <w:marBottom w:val="0"/>
      <w:divBdr>
        <w:top w:val="none" w:sz="0" w:space="0" w:color="auto"/>
        <w:left w:val="none" w:sz="0" w:space="0" w:color="auto"/>
        <w:bottom w:val="none" w:sz="0" w:space="0" w:color="auto"/>
        <w:right w:val="none" w:sz="0" w:space="0" w:color="auto"/>
      </w:divBdr>
    </w:div>
    <w:div w:id="2063677744">
      <w:bodyDiv w:val="1"/>
      <w:marLeft w:val="0"/>
      <w:marRight w:val="0"/>
      <w:marTop w:val="0"/>
      <w:marBottom w:val="0"/>
      <w:divBdr>
        <w:top w:val="none" w:sz="0" w:space="0" w:color="auto"/>
        <w:left w:val="none" w:sz="0" w:space="0" w:color="auto"/>
        <w:bottom w:val="none" w:sz="0" w:space="0" w:color="auto"/>
        <w:right w:val="none" w:sz="0" w:space="0" w:color="auto"/>
      </w:divBdr>
    </w:div>
    <w:div w:id="2064088241">
      <w:bodyDiv w:val="1"/>
      <w:marLeft w:val="0"/>
      <w:marRight w:val="0"/>
      <w:marTop w:val="0"/>
      <w:marBottom w:val="0"/>
      <w:divBdr>
        <w:top w:val="none" w:sz="0" w:space="0" w:color="auto"/>
        <w:left w:val="none" w:sz="0" w:space="0" w:color="auto"/>
        <w:bottom w:val="none" w:sz="0" w:space="0" w:color="auto"/>
        <w:right w:val="none" w:sz="0" w:space="0" w:color="auto"/>
      </w:divBdr>
    </w:div>
    <w:div w:id="2064088708">
      <w:bodyDiv w:val="1"/>
      <w:marLeft w:val="0"/>
      <w:marRight w:val="0"/>
      <w:marTop w:val="0"/>
      <w:marBottom w:val="0"/>
      <w:divBdr>
        <w:top w:val="none" w:sz="0" w:space="0" w:color="auto"/>
        <w:left w:val="none" w:sz="0" w:space="0" w:color="auto"/>
        <w:bottom w:val="none" w:sz="0" w:space="0" w:color="auto"/>
        <w:right w:val="none" w:sz="0" w:space="0" w:color="auto"/>
      </w:divBdr>
    </w:div>
    <w:div w:id="2064283046">
      <w:bodyDiv w:val="1"/>
      <w:marLeft w:val="0"/>
      <w:marRight w:val="0"/>
      <w:marTop w:val="0"/>
      <w:marBottom w:val="0"/>
      <w:divBdr>
        <w:top w:val="none" w:sz="0" w:space="0" w:color="auto"/>
        <w:left w:val="none" w:sz="0" w:space="0" w:color="auto"/>
        <w:bottom w:val="none" w:sz="0" w:space="0" w:color="auto"/>
        <w:right w:val="none" w:sz="0" w:space="0" w:color="auto"/>
      </w:divBdr>
    </w:div>
    <w:div w:id="2064938719">
      <w:bodyDiv w:val="1"/>
      <w:marLeft w:val="0"/>
      <w:marRight w:val="0"/>
      <w:marTop w:val="0"/>
      <w:marBottom w:val="0"/>
      <w:divBdr>
        <w:top w:val="none" w:sz="0" w:space="0" w:color="auto"/>
        <w:left w:val="none" w:sz="0" w:space="0" w:color="auto"/>
        <w:bottom w:val="none" w:sz="0" w:space="0" w:color="auto"/>
        <w:right w:val="none" w:sz="0" w:space="0" w:color="auto"/>
      </w:divBdr>
    </w:div>
    <w:div w:id="2065060364">
      <w:bodyDiv w:val="1"/>
      <w:marLeft w:val="0"/>
      <w:marRight w:val="0"/>
      <w:marTop w:val="0"/>
      <w:marBottom w:val="0"/>
      <w:divBdr>
        <w:top w:val="none" w:sz="0" w:space="0" w:color="auto"/>
        <w:left w:val="none" w:sz="0" w:space="0" w:color="auto"/>
        <w:bottom w:val="none" w:sz="0" w:space="0" w:color="auto"/>
        <w:right w:val="none" w:sz="0" w:space="0" w:color="auto"/>
      </w:divBdr>
    </w:div>
    <w:div w:id="2065567938">
      <w:bodyDiv w:val="1"/>
      <w:marLeft w:val="0"/>
      <w:marRight w:val="0"/>
      <w:marTop w:val="0"/>
      <w:marBottom w:val="0"/>
      <w:divBdr>
        <w:top w:val="none" w:sz="0" w:space="0" w:color="auto"/>
        <w:left w:val="none" w:sz="0" w:space="0" w:color="auto"/>
        <w:bottom w:val="none" w:sz="0" w:space="0" w:color="auto"/>
        <w:right w:val="none" w:sz="0" w:space="0" w:color="auto"/>
      </w:divBdr>
    </w:div>
    <w:div w:id="2065832116">
      <w:bodyDiv w:val="1"/>
      <w:marLeft w:val="0"/>
      <w:marRight w:val="0"/>
      <w:marTop w:val="0"/>
      <w:marBottom w:val="0"/>
      <w:divBdr>
        <w:top w:val="none" w:sz="0" w:space="0" w:color="auto"/>
        <w:left w:val="none" w:sz="0" w:space="0" w:color="auto"/>
        <w:bottom w:val="none" w:sz="0" w:space="0" w:color="auto"/>
        <w:right w:val="none" w:sz="0" w:space="0" w:color="auto"/>
      </w:divBdr>
    </w:div>
    <w:div w:id="2065986830">
      <w:bodyDiv w:val="1"/>
      <w:marLeft w:val="0"/>
      <w:marRight w:val="0"/>
      <w:marTop w:val="0"/>
      <w:marBottom w:val="0"/>
      <w:divBdr>
        <w:top w:val="none" w:sz="0" w:space="0" w:color="auto"/>
        <w:left w:val="none" w:sz="0" w:space="0" w:color="auto"/>
        <w:bottom w:val="none" w:sz="0" w:space="0" w:color="auto"/>
        <w:right w:val="none" w:sz="0" w:space="0" w:color="auto"/>
      </w:divBdr>
    </w:div>
    <w:div w:id="2066441552">
      <w:bodyDiv w:val="1"/>
      <w:marLeft w:val="0"/>
      <w:marRight w:val="0"/>
      <w:marTop w:val="0"/>
      <w:marBottom w:val="0"/>
      <w:divBdr>
        <w:top w:val="none" w:sz="0" w:space="0" w:color="auto"/>
        <w:left w:val="none" w:sz="0" w:space="0" w:color="auto"/>
        <w:bottom w:val="none" w:sz="0" w:space="0" w:color="auto"/>
        <w:right w:val="none" w:sz="0" w:space="0" w:color="auto"/>
      </w:divBdr>
    </w:div>
    <w:div w:id="2066834770">
      <w:bodyDiv w:val="1"/>
      <w:marLeft w:val="0"/>
      <w:marRight w:val="0"/>
      <w:marTop w:val="0"/>
      <w:marBottom w:val="0"/>
      <w:divBdr>
        <w:top w:val="none" w:sz="0" w:space="0" w:color="auto"/>
        <w:left w:val="none" w:sz="0" w:space="0" w:color="auto"/>
        <w:bottom w:val="none" w:sz="0" w:space="0" w:color="auto"/>
        <w:right w:val="none" w:sz="0" w:space="0" w:color="auto"/>
      </w:divBdr>
    </w:div>
    <w:div w:id="2066947289">
      <w:bodyDiv w:val="1"/>
      <w:marLeft w:val="0"/>
      <w:marRight w:val="0"/>
      <w:marTop w:val="0"/>
      <w:marBottom w:val="0"/>
      <w:divBdr>
        <w:top w:val="none" w:sz="0" w:space="0" w:color="auto"/>
        <w:left w:val="none" w:sz="0" w:space="0" w:color="auto"/>
        <w:bottom w:val="none" w:sz="0" w:space="0" w:color="auto"/>
        <w:right w:val="none" w:sz="0" w:space="0" w:color="auto"/>
      </w:divBdr>
    </w:div>
    <w:div w:id="2067020855">
      <w:bodyDiv w:val="1"/>
      <w:marLeft w:val="0"/>
      <w:marRight w:val="0"/>
      <w:marTop w:val="0"/>
      <w:marBottom w:val="0"/>
      <w:divBdr>
        <w:top w:val="none" w:sz="0" w:space="0" w:color="auto"/>
        <w:left w:val="none" w:sz="0" w:space="0" w:color="auto"/>
        <w:bottom w:val="none" w:sz="0" w:space="0" w:color="auto"/>
        <w:right w:val="none" w:sz="0" w:space="0" w:color="auto"/>
      </w:divBdr>
    </w:div>
    <w:div w:id="2067024659">
      <w:bodyDiv w:val="1"/>
      <w:marLeft w:val="0"/>
      <w:marRight w:val="0"/>
      <w:marTop w:val="0"/>
      <w:marBottom w:val="0"/>
      <w:divBdr>
        <w:top w:val="none" w:sz="0" w:space="0" w:color="auto"/>
        <w:left w:val="none" w:sz="0" w:space="0" w:color="auto"/>
        <w:bottom w:val="none" w:sz="0" w:space="0" w:color="auto"/>
        <w:right w:val="none" w:sz="0" w:space="0" w:color="auto"/>
      </w:divBdr>
    </w:div>
    <w:div w:id="2067869927">
      <w:bodyDiv w:val="1"/>
      <w:marLeft w:val="0"/>
      <w:marRight w:val="0"/>
      <w:marTop w:val="0"/>
      <w:marBottom w:val="0"/>
      <w:divBdr>
        <w:top w:val="none" w:sz="0" w:space="0" w:color="auto"/>
        <w:left w:val="none" w:sz="0" w:space="0" w:color="auto"/>
        <w:bottom w:val="none" w:sz="0" w:space="0" w:color="auto"/>
        <w:right w:val="none" w:sz="0" w:space="0" w:color="auto"/>
      </w:divBdr>
    </w:div>
    <w:div w:id="2067878008">
      <w:bodyDiv w:val="1"/>
      <w:marLeft w:val="0"/>
      <w:marRight w:val="0"/>
      <w:marTop w:val="0"/>
      <w:marBottom w:val="0"/>
      <w:divBdr>
        <w:top w:val="none" w:sz="0" w:space="0" w:color="auto"/>
        <w:left w:val="none" w:sz="0" w:space="0" w:color="auto"/>
        <w:bottom w:val="none" w:sz="0" w:space="0" w:color="auto"/>
        <w:right w:val="none" w:sz="0" w:space="0" w:color="auto"/>
      </w:divBdr>
    </w:div>
    <w:div w:id="2067947050">
      <w:bodyDiv w:val="1"/>
      <w:marLeft w:val="0"/>
      <w:marRight w:val="0"/>
      <w:marTop w:val="0"/>
      <w:marBottom w:val="0"/>
      <w:divBdr>
        <w:top w:val="none" w:sz="0" w:space="0" w:color="auto"/>
        <w:left w:val="none" w:sz="0" w:space="0" w:color="auto"/>
        <w:bottom w:val="none" w:sz="0" w:space="0" w:color="auto"/>
        <w:right w:val="none" w:sz="0" w:space="0" w:color="auto"/>
      </w:divBdr>
    </w:div>
    <w:div w:id="2068188942">
      <w:bodyDiv w:val="1"/>
      <w:marLeft w:val="0"/>
      <w:marRight w:val="0"/>
      <w:marTop w:val="0"/>
      <w:marBottom w:val="0"/>
      <w:divBdr>
        <w:top w:val="none" w:sz="0" w:space="0" w:color="auto"/>
        <w:left w:val="none" w:sz="0" w:space="0" w:color="auto"/>
        <w:bottom w:val="none" w:sz="0" w:space="0" w:color="auto"/>
        <w:right w:val="none" w:sz="0" w:space="0" w:color="auto"/>
      </w:divBdr>
    </w:div>
    <w:div w:id="2068257992">
      <w:bodyDiv w:val="1"/>
      <w:marLeft w:val="0"/>
      <w:marRight w:val="0"/>
      <w:marTop w:val="0"/>
      <w:marBottom w:val="0"/>
      <w:divBdr>
        <w:top w:val="none" w:sz="0" w:space="0" w:color="auto"/>
        <w:left w:val="none" w:sz="0" w:space="0" w:color="auto"/>
        <w:bottom w:val="none" w:sz="0" w:space="0" w:color="auto"/>
        <w:right w:val="none" w:sz="0" w:space="0" w:color="auto"/>
      </w:divBdr>
    </w:div>
    <w:div w:id="2068717953">
      <w:bodyDiv w:val="1"/>
      <w:marLeft w:val="0"/>
      <w:marRight w:val="0"/>
      <w:marTop w:val="0"/>
      <w:marBottom w:val="0"/>
      <w:divBdr>
        <w:top w:val="none" w:sz="0" w:space="0" w:color="auto"/>
        <w:left w:val="none" w:sz="0" w:space="0" w:color="auto"/>
        <w:bottom w:val="none" w:sz="0" w:space="0" w:color="auto"/>
        <w:right w:val="none" w:sz="0" w:space="0" w:color="auto"/>
      </w:divBdr>
    </w:div>
    <w:div w:id="2069066262">
      <w:bodyDiv w:val="1"/>
      <w:marLeft w:val="0"/>
      <w:marRight w:val="0"/>
      <w:marTop w:val="0"/>
      <w:marBottom w:val="0"/>
      <w:divBdr>
        <w:top w:val="none" w:sz="0" w:space="0" w:color="auto"/>
        <w:left w:val="none" w:sz="0" w:space="0" w:color="auto"/>
        <w:bottom w:val="none" w:sz="0" w:space="0" w:color="auto"/>
        <w:right w:val="none" w:sz="0" w:space="0" w:color="auto"/>
      </w:divBdr>
    </w:div>
    <w:div w:id="2069302909">
      <w:bodyDiv w:val="1"/>
      <w:marLeft w:val="0"/>
      <w:marRight w:val="0"/>
      <w:marTop w:val="0"/>
      <w:marBottom w:val="0"/>
      <w:divBdr>
        <w:top w:val="none" w:sz="0" w:space="0" w:color="auto"/>
        <w:left w:val="none" w:sz="0" w:space="0" w:color="auto"/>
        <w:bottom w:val="none" w:sz="0" w:space="0" w:color="auto"/>
        <w:right w:val="none" w:sz="0" w:space="0" w:color="auto"/>
      </w:divBdr>
    </w:div>
    <w:div w:id="2070151895">
      <w:bodyDiv w:val="1"/>
      <w:marLeft w:val="0"/>
      <w:marRight w:val="0"/>
      <w:marTop w:val="0"/>
      <w:marBottom w:val="0"/>
      <w:divBdr>
        <w:top w:val="none" w:sz="0" w:space="0" w:color="auto"/>
        <w:left w:val="none" w:sz="0" w:space="0" w:color="auto"/>
        <w:bottom w:val="none" w:sz="0" w:space="0" w:color="auto"/>
        <w:right w:val="none" w:sz="0" w:space="0" w:color="auto"/>
      </w:divBdr>
    </w:div>
    <w:div w:id="2071296620">
      <w:bodyDiv w:val="1"/>
      <w:marLeft w:val="0"/>
      <w:marRight w:val="0"/>
      <w:marTop w:val="0"/>
      <w:marBottom w:val="0"/>
      <w:divBdr>
        <w:top w:val="none" w:sz="0" w:space="0" w:color="auto"/>
        <w:left w:val="none" w:sz="0" w:space="0" w:color="auto"/>
        <w:bottom w:val="none" w:sz="0" w:space="0" w:color="auto"/>
        <w:right w:val="none" w:sz="0" w:space="0" w:color="auto"/>
      </w:divBdr>
    </w:div>
    <w:div w:id="2072651805">
      <w:bodyDiv w:val="1"/>
      <w:marLeft w:val="0"/>
      <w:marRight w:val="0"/>
      <w:marTop w:val="0"/>
      <w:marBottom w:val="0"/>
      <w:divBdr>
        <w:top w:val="none" w:sz="0" w:space="0" w:color="auto"/>
        <w:left w:val="none" w:sz="0" w:space="0" w:color="auto"/>
        <w:bottom w:val="none" w:sz="0" w:space="0" w:color="auto"/>
        <w:right w:val="none" w:sz="0" w:space="0" w:color="auto"/>
      </w:divBdr>
    </w:div>
    <w:div w:id="2072924200">
      <w:bodyDiv w:val="1"/>
      <w:marLeft w:val="0"/>
      <w:marRight w:val="0"/>
      <w:marTop w:val="0"/>
      <w:marBottom w:val="0"/>
      <w:divBdr>
        <w:top w:val="none" w:sz="0" w:space="0" w:color="auto"/>
        <w:left w:val="none" w:sz="0" w:space="0" w:color="auto"/>
        <w:bottom w:val="none" w:sz="0" w:space="0" w:color="auto"/>
        <w:right w:val="none" w:sz="0" w:space="0" w:color="auto"/>
      </w:divBdr>
    </w:div>
    <w:div w:id="2073427979">
      <w:bodyDiv w:val="1"/>
      <w:marLeft w:val="0"/>
      <w:marRight w:val="0"/>
      <w:marTop w:val="0"/>
      <w:marBottom w:val="0"/>
      <w:divBdr>
        <w:top w:val="none" w:sz="0" w:space="0" w:color="auto"/>
        <w:left w:val="none" w:sz="0" w:space="0" w:color="auto"/>
        <w:bottom w:val="none" w:sz="0" w:space="0" w:color="auto"/>
        <w:right w:val="none" w:sz="0" w:space="0" w:color="auto"/>
      </w:divBdr>
    </w:div>
    <w:div w:id="2073455057">
      <w:bodyDiv w:val="1"/>
      <w:marLeft w:val="0"/>
      <w:marRight w:val="0"/>
      <w:marTop w:val="0"/>
      <w:marBottom w:val="0"/>
      <w:divBdr>
        <w:top w:val="none" w:sz="0" w:space="0" w:color="auto"/>
        <w:left w:val="none" w:sz="0" w:space="0" w:color="auto"/>
        <w:bottom w:val="none" w:sz="0" w:space="0" w:color="auto"/>
        <w:right w:val="none" w:sz="0" w:space="0" w:color="auto"/>
      </w:divBdr>
    </w:div>
    <w:div w:id="2074037684">
      <w:bodyDiv w:val="1"/>
      <w:marLeft w:val="0"/>
      <w:marRight w:val="0"/>
      <w:marTop w:val="0"/>
      <w:marBottom w:val="0"/>
      <w:divBdr>
        <w:top w:val="none" w:sz="0" w:space="0" w:color="auto"/>
        <w:left w:val="none" w:sz="0" w:space="0" w:color="auto"/>
        <w:bottom w:val="none" w:sz="0" w:space="0" w:color="auto"/>
        <w:right w:val="none" w:sz="0" w:space="0" w:color="auto"/>
      </w:divBdr>
    </w:div>
    <w:div w:id="2074429617">
      <w:bodyDiv w:val="1"/>
      <w:marLeft w:val="0"/>
      <w:marRight w:val="0"/>
      <w:marTop w:val="0"/>
      <w:marBottom w:val="0"/>
      <w:divBdr>
        <w:top w:val="none" w:sz="0" w:space="0" w:color="auto"/>
        <w:left w:val="none" w:sz="0" w:space="0" w:color="auto"/>
        <w:bottom w:val="none" w:sz="0" w:space="0" w:color="auto"/>
        <w:right w:val="none" w:sz="0" w:space="0" w:color="auto"/>
      </w:divBdr>
    </w:div>
    <w:div w:id="2074622143">
      <w:bodyDiv w:val="1"/>
      <w:marLeft w:val="0"/>
      <w:marRight w:val="0"/>
      <w:marTop w:val="0"/>
      <w:marBottom w:val="0"/>
      <w:divBdr>
        <w:top w:val="none" w:sz="0" w:space="0" w:color="auto"/>
        <w:left w:val="none" w:sz="0" w:space="0" w:color="auto"/>
        <w:bottom w:val="none" w:sz="0" w:space="0" w:color="auto"/>
        <w:right w:val="none" w:sz="0" w:space="0" w:color="auto"/>
      </w:divBdr>
    </w:div>
    <w:div w:id="2074890648">
      <w:bodyDiv w:val="1"/>
      <w:marLeft w:val="0"/>
      <w:marRight w:val="0"/>
      <w:marTop w:val="0"/>
      <w:marBottom w:val="0"/>
      <w:divBdr>
        <w:top w:val="none" w:sz="0" w:space="0" w:color="auto"/>
        <w:left w:val="none" w:sz="0" w:space="0" w:color="auto"/>
        <w:bottom w:val="none" w:sz="0" w:space="0" w:color="auto"/>
        <w:right w:val="none" w:sz="0" w:space="0" w:color="auto"/>
      </w:divBdr>
    </w:div>
    <w:div w:id="2075086036">
      <w:bodyDiv w:val="1"/>
      <w:marLeft w:val="0"/>
      <w:marRight w:val="0"/>
      <w:marTop w:val="0"/>
      <w:marBottom w:val="0"/>
      <w:divBdr>
        <w:top w:val="none" w:sz="0" w:space="0" w:color="auto"/>
        <w:left w:val="none" w:sz="0" w:space="0" w:color="auto"/>
        <w:bottom w:val="none" w:sz="0" w:space="0" w:color="auto"/>
        <w:right w:val="none" w:sz="0" w:space="0" w:color="auto"/>
      </w:divBdr>
    </w:div>
    <w:div w:id="2075425271">
      <w:bodyDiv w:val="1"/>
      <w:marLeft w:val="0"/>
      <w:marRight w:val="0"/>
      <w:marTop w:val="0"/>
      <w:marBottom w:val="0"/>
      <w:divBdr>
        <w:top w:val="none" w:sz="0" w:space="0" w:color="auto"/>
        <w:left w:val="none" w:sz="0" w:space="0" w:color="auto"/>
        <w:bottom w:val="none" w:sz="0" w:space="0" w:color="auto"/>
        <w:right w:val="none" w:sz="0" w:space="0" w:color="auto"/>
      </w:divBdr>
    </w:div>
    <w:div w:id="2075739257">
      <w:bodyDiv w:val="1"/>
      <w:marLeft w:val="0"/>
      <w:marRight w:val="0"/>
      <w:marTop w:val="0"/>
      <w:marBottom w:val="0"/>
      <w:divBdr>
        <w:top w:val="none" w:sz="0" w:space="0" w:color="auto"/>
        <w:left w:val="none" w:sz="0" w:space="0" w:color="auto"/>
        <w:bottom w:val="none" w:sz="0" w:space="0" w:color="auto"/>
        <w:right w:val="none" w:sz="0" w:space="0" w:color="auto"/>
      </w:divBdr>
    </w:div>
    <w:div w:id="2075934412">
      <w:bodyDiv w:val="1"/>
      <w:marLeft w:val="0"/>
      <w:marRight w:val="0"/>
      <w:marTop w:val="0"/>
      <w:marBottom w:val="0"/>
      <w:divBdr>
        <w:top w:val="none" w:sz="0" w:space="0" w:color="auto"/>
        <w:left w:val="none" w:sz="0" w:space="0" w:color="auto"/>
        <w:bottom w:val="none" w:sz="0" w:space="0" w:color="auto"/>
        <w:right w:val="none" w:sz="0" w:space="0" w:color="auto"/>
      </w:divBdr>
    </w:div>
    <w:div w:id="2079473589">
      <w:bodyDiv w:val="1"/>
      <w:marLeft w:val="0"/>
      <w:marRight w:val="0"/>
      <w:marTop w:val="0"/>
      <w:marBottom w:val="0"/>
      <w:divBdr>
        <w:top w:val="none" w:sz="0" w:space="0" w:color="auto"/>
        <w:left w:val="none" w:sz="0" w:space="0" w:color="auto"/>
        <w:bottom w:val="none" w:sz="0" w:space="0" w:color="auto"/>
        <w:right w:val="none" w:sz="0" w:space="0" w:color="auto"/>
      </w:divBdr>
    </w:div>
    <w:div w:id="2079860391">
      <w:bodyDiv w:val="1"/>
      <w:marLeft w:val="0"/>
      <w:marRight w:val="0"/>
      <w:marTop w:val="0"/>
      <w:marBottom w:val="0"/>
      <w:divBdr>
        <w:top w:val="none" w:sz="0" w:space="0" w:color="auto"/>
        <w:left w:val="none" w:sz="0" w:space="0" w:color="auto"/>
        <w:bottom w:val="none" w:sz="0" w:space="0" w:color="auto"/>
        <w:right w:val="none" w:sz="0" w:space="0" w:color="auto"/>
      </w:divBdr>
    </w:div>
    <w:div w:id="2080009375">
      <w:bodyDiv w:val="1"/>
      <w:marLeft w:val="0"/>
      <w:marRight w:val="0"/>
      <w:marTop w:val="0"/>
      <w:marBottom w:val="0"/>
      <w:divBdr>
        <w:top w:val="none" w:sz="0" w:space="0" w:color="auto"/>
        <w:left w:val="none" w:sz="0" w:space="0" w:color="auto"/>
        <w:bottom w:val="none" w:sz="0" w:space="0" w:color="auto"/>
        <w:right w:val="none" w:sz="0" w:space="0" w:color="auto"/>
      </w:divBdr>
    </w:div>
    <w:div w:id="2080010273">
      <w:bodyDiv w:val="1"/>
      <w:marLeft w:val="0"/>
      <w:marRight w:val="0"/>
      <w:marTop w:val="0"/>
      <w:marBottom w:val="0"/>
      <w:divBdr>
        <w:top w:val="none" w:sz="0" w:space="0" w:color="auto"/>
        <w:left w:val="none" w:sz="0" w:space="0" w:color="auto"/>
        <w:bottom w:val="none" w:sz="0" w:space="0" w:color="auto"/>
        <w:right w:val="none" w:sz="0" w:space="0" w:color="auto"/>
      </w:divBdr>
    </w:div>
    <w:div w:id="2080210101">
      <w:bodyDiv w:val="1"/>
      <w:marLeft w:val="0"/>
      <w:marRight w:val="0"/>
      <w:marTop w:val="0"/>
      <w:marBottom w:val="0"/>
      <w:divBdr>
        <w:top w:val="none" w:sz="0" w:space="0" w:color="auto"/>
        <w:left w:val="none" w:sz="0" w:space="0" w:color="auto"/>
        <w:bottom w:val="none" w:sz="0" w:space="0" w:color="auto"/>
        <w:right w:val="none" w:sz="0" w:space="0" w:color="auto"/>
      </w:divBdr>
    </w:div>
    <w:div w:id="2080245302">
      <w:bodyDiv w:val="1"/>
      <w:marLeft w:val="0"/>
      <w:marRight w:val="0"/>
      <w:marTop w:val="0"/>
      <w:marBottom w:val="0"/>
      <w:divBdr>
        <w:top w:val="none" w:sz="0" w:space="0" w:color="auto"/>
        <w:left w:val="none" w:sz="0" w:space="0" w:color="auto"/>
        <w:bottom w:val="none" w:sz="0" w:space="0" w:color="auto"/>
        <w:right w:val="none" w:sz="0" w:space="0" w:color="auto"/>
      </w:divBdr>
    </w:div>
    <w:div w:id="2080519941">
      <w:bodyDiv w:val="1"/>
      <w:marLeft w:val="0"/>
      <w:marRight w:val="0"/>
      <w:marTop w:val="0"/>
      <w:marBottom w:val="0"/>
      <w:divBdr>
        <w:top w:val="none" w:sz="0" w:space="0" w:color="auto"/>
        <w:left w:val="none" w:sz="0" w:space="0" w:color="auto"/>
        <w:bottom w:val="none" w:sz="0" w:space="0" w:color="auto"/>
        <w:right w:val="none" w:sz="0" w:space="0" w:color="auto"/>
      </w:divBdr>
    </w:div>
    <w:div w:id="2080781611">
      <w:bodyDiv w:val="1"/>
      <w:marLeft w:val="0"/>
      <w:marRight w:val="0"/>
      <w:marTop w:val="0"/>
      <w:marBottom w:val="0"/>
      <w:divBdr>
        <w:top w:val="none" w:sz="0" w:space="0" w:color="auto"/>
        <w:left w:val="none" w:sz="0" w:space="0" w:color="auto"/>
        <w:bottom w:val="none" w:sz="0" w:space="0" w:color="auto"/>
        <w:right w:val="none" w:sz="0" w:space="0" w:color="auto"/>
      </w:divBdr>
    </w:div>
    <w:div w:id="2080981435">
      <w:bodyDiv w:val="1"/>
      <w:marLeft w:val="0"/>
      <w:marRight w:val="0"/>
      <w:marTop w:val="0"/>
      <w:marBottom w:val="0"/>
      <w:divBdr>
        <w:top w:val="none" w:sz="0" w:space="0" w:color="auto"/>
        <w:left w:val="none" w:sz="0" w:space="0" w:color="auto"/>
        <w:bottom w:val="none" w:sz="0" w:space="0" w:color="auto"/>
        <w:right w:val="none" w:sz="0" w:space="0" w:color="auto"/>
      </w:divBdr>
    </w:div>
    <w:div w:id="2081324613">
      <w:bodyDiv w:val="1"/>
      <w:marLeft w:val="0"/>
      <w:marRight w:val="0"/>
      <w:marTop w:val="0"/>
      <w:marBottom w:val="0"/>
      <w:divBdr>
        <w:top w:val="none" w:sz="0" w:space="0" w:color="auto"/>
        <w:left w:val="none" w:sz="0" w:space="0" w:color="auto"/>
        <w:bottom w:val="none" w:sz="0" w:space="0" w:color="auto"/>
        <w:right w:val="none" w:sz="0" w:space="0" w:color="auto"/>
      </w:divBdr>
    </w:div>
    <w:div w:id="2081369669">
      <w:bodyDiv w:val="1"/>
      <w:marLeft w:val="0"/>
      <w:marRight w:val="0"/>
      <w:marTop w:val="0"/>
      <w:marBottom w:val="0"/>
      <w:divBdr>
        <w:top w:val="none" w:sz="0" w:space="0" w:color="auto"/>
        <w:left w:val="none" w:sz="0" w:space="0" w:color="auto"/>
        <w:bottom w:val="none" w:sz="0" w:space="0" w:color="auto"/>
        <w:right w:val="none" w:sz="0" w:space="0" w:color="auto"/>
      </w:divBdr>
    </w:div>
    <w:div w:id="2081512037">
      <w:bodyDiv w:val="1"/>
      <w:marLeft w:val="0"/>
      <w:marRight w:val="0"/>
      <w:marTop w:val="0"/>
      <w:marBottom w:val="0"/>
      <w:divBdr>
        <w:top w:val="none" w:sz="0" w:space="0" w:color="auto"/>
        <w:left w:val="none" w:sz="0" w:space="0" w:color="auto"/>
        <w:bottom w:val="none" w:sz="0" w:space="0" w:color="auto"/>
        <w:right w:val="none" w:sz="0" w:space="0" w:color="auto"/>
      </w:divBdr>
    </w:div>
    <w:div w:id="2081633020">
      <w:bodyDiv w:val="1"/>
      <w:marLeft w:val="0"/>
      <w:marRight w:val="0"/>
      <w:marTop w:val="0"/>
      <w:marBottom w:val="0"/>
      <w:divBdr>
        <w:top w:val="none" w:sz="0" w:space="0" w:color="auto"/>
        <w:left w:val="none" w:sz="0" w:space="0" w:color="auto"/>
        <w:bottom w:val="none" w:sz="0" w:space="0" w:color="auto"/>
        <w:right w:val="none" w:sz="0" w:space="0" w:color="auto"/>
      </w:divBdr>
    </w:div>
    <w:div w:id="2082173984">
      <w:bodyDiv w:val="1"/>
      <w:marLeft w:val="0"/>
      <w:marRight w:val="0"/>
      <w:marTop w:val="0"/>
      <w:marBottom w:val="0"/>
      <w:divBdr>
        <w:top w:val="none" w:sz="0" w:space="0" w:color="auto"/>
        <w:left w:val="none" w:sz="0" w:space="0" w:color="auto"/>
        <w:bottom w:val="none" w:sz="0" w:space="0" w:color="auto"/>
        <w:right w:val="none" w:sz="0" w:space="0" w:color="auto"/>
      </w:divBdr>
    </w:div>
    <w:div w:id="2082407536">
      <w:bodyDiv w:val="1"/>
      <w:marLeft w:val="0"/>
      <w:marRight w:val="0"/>
      <w:marTop w:val="0"/>
      <w:marBottom w:val="0"/>
      <w:divBdr>
        <w:top w:val="none" w:sz="0" w:space="0" w:color="auto"/>
        <w:left w:val="none" w:sz="0" w:space="0" w:color="auto"/>
        <w:bottom w:val="none" w:sz="0" w:space="0" w:color="auto"/>
        <w:right w:val="none" w:sz="0" w:space="0" w:color="auto"/>
      </w:divBdr>
    </w:div>
    <w:div w:id="2082556536">
      <w:bodyDiv w:val="1"/>
      <w:marLeft w:val="0"/>
      <w:marRight w:val="0"/>
      <w:marTop w:val="0"/>
      <w:marBottom w:val="0"/>
      <w:divBdr>
        <w:top w:val="none" w:sz="0" w:space="0" w:color="auto"/>
        <w:left w:val="none" w:sz="0" w:space="0" w:color="auto"/>
        <w:bottom w:val="none" w:sz="0" w:space="0" w:color="auto"/>
        <w:right w:val="none" w:sz="0" w:space="0" w:color="auto"/>
      </w:divBdr>
    </w:div>
    <w:div w:id="2082672271">
      <w:bodyDiv w:val="1"/>
      <w:marLeft w:val="0"/>
      <w:marRight w:val="0"/>
      <w:marTop w:val="0"/>
      <w:marBottom w:val="0"/>
      <w:divBdr>
        <w:top w:val="none" w:sz="0" w:space="0" w:color="auto"/>
        <w:left w:val="none" w:sz="0" w:space="0" w:color="auto"/>
        <w:bottom w:val="none" w:sz="0" w:space="0" w:color="auto"/>
        <w:right w:val="none" w:sz="0" w:space="0" w:color="auto"/>
      </w:divBdr>
    </w:div>
    <w:div w:id="2083721282">
      <w:bodyDiv w:val="1"/>
      <w:marLeft w:val="0"/>
      <w:marRight w:val="0"/>
      <w:marTop w:val="0"/>
      <w:marBottom w:val="0"/>
      <w:divBdr>
        <w:top w:val="none" w:sz="0" w:space="0" w:color="auto"/>
        <w:left w:val="none" w:sz="0" w:space="0" w:color="auto"/>
        <w:bottom w:val="none" w:sz="0" w:space="0" w:color="auto"/>
        <w:right w:val="none" w:sz="0" w:space="0" w:color="auto"/>
      </w:divBdr>
    </w:div>
    <w:div w:id="2084334172">
      <w:bodyDiv w:val="1"/>
      <w:marLeft w:val="0"/>
      <w:marRight w:val="0"/>
      <w:marTop w:val="0"/>
      <w:marBottom w:val="0"/>
      <w:divBdr>
        <w:top w:val="none" w:sz="0" w:space="0" w:color="auto"/>
        <w:left w:val="none" w:sz="0" w:space="0" w:color="auto"/>
        <w:bottom w:val="none" w:sz="0" w:space="0" w:color="auto"/>
        <w:right w:val="none" w:sz="0" w:space="0" w:color="auto"/>
      </w:divBdr>
    </w:div>
    <w:div w:id="2084519785">
      <w:bodyDiv w:val="1"/>
      <w:marLeft w:val="0"/>
      <w:marRight w:val="0"/>
      <w:marTop w:val="0"/>
      <w:marBottom w:val="0"/>
      <w:divBdr>
        <w:top w:val="none" w:sz="0" w:space="0" w:color="auto"/>
        <w:left w:val="none" w:sz="0" w:space="0" w:color="auto"/>
        <w:bottom w:val="none" w:sz="0" w:space="0" w:color="auto"/>
        <w:right w:val="none" w:sz="0" w:space="0" w:color="auto"/>
      </w:divBdr>
    </w:div>
    <w:div w:id="2084722042">
      <w:bodyDiv w:val="1"/>
      <w:marLeft w:val="0"/>
      <w:marRight w:val="0"/>
      <w:marTop w:val="0"/>
      <w:marBottom w:val="0"/>
      <w:divBdr>
        <w:top w:val="none" w:sz="0" w:space="0" w:color="auto"/>
        <w:left w:val="none" w:sz="0" w:space="0" w:color="auto"/>
        <w:bottom w:val="none" w:sz="0" w:space="0" w:color="auto"/>
        <w:right w:val="none" w:sz="0" w:space="0" w:color="auto"/>
      </w:divBdr>
    </w:div>
    <w:div w:id="2084794281">
      <w:bodyDiv w:val="1"/>
      <w:marLeft w:val="0"/>
      <w:marRight w:val="0"/>
      <w:marTop w:val="0"/>
      <w:marBottom w:val="0"/>
      <w:divBdr>
        <w:top w:val="none" w:sz="0" w:space="0" w:color="auto"/>
        <w:left w:val="none" w:sz="0" w:space="0" w:color="auto"/>
        <w:bottom w:val="none" w:sz="0" w:space="0" w:color="auto"/>
        <w:right w:val="none" w:sz="0" w:space="0" w:color="auto"/>
      </w:divBdr>
    </w:div>
    <w:div w:id="2084836780">
      <w:bodyDiv w:val="1"/>
      <w:marLeft w:val="0"/>
      <w:marRight w:val="0"/>
      <w:marTop w:val="0"/>
      <w:marBottom w:val="0"/>
      <w:divBdr>
        <w:top w:val="none" w:sz="0" w:space="0" w:color="auto"/>
        <w:left w:val="none" w:sz="0" w:space="0" w:color="auto"/>
        <w:bottom w:val="none" w:sz="0" w:space="0" w:color="auto"/>
        <w:right w:val="none" w:sz="0" w:space="0" w:color="auto"/>
      </w:divBdr>
    </w:div>
    <w:div w:id="2085105216">
      <w:bodyDiv w:val="1"/>
      <w:marLeft w:val="0"/>
      <w:marRight w:val="0"/>
      <w:marTop w:val="0"/>
      <w:marBottom w:val="0"/>
      <w:divBdr>
        <w:top w:val="none" w:sz="0" w:space="0" w:color="auto"/>
        <w:left w:val="none" w:sz="0" w:space="0" w:color="auto"/>
        <w:bottom w:val="none" w:sz="0" w:space="0" w:color="auto"/>
        <w:right w:val="none" w:sz="0" w:space="0" w:color="auto"/>
      </w:divBdr>
    </w:div>
    <w:div w:id="2085253761">
      <w:bodyDiv w:val="1"/>
      <w:marLeft w:val="0"/>
      <w:marRight w:val="0"/>
      <w:marTop w:val="0"/>
      <w:marBottom w:val="0"/>
      <w:divBdr>
        <w:top w:val="none" w:sz="0" w:space="0" w:color="auto"/>
        <w:left w:val="none" w:sz="0" w:space="0" w:color="auto"/>
        <w:bottom w:val="none" w:sz="0" w:space="0" w:color="auto"/>
        <w:right w:val="none" w:sz="0" w:space="0" w:color="auto"/>
      </w:divBdr>
    </w:div>
    <w:div w:id="2085951667">
      <w:bodyDiv w:val="1"/>
      <w:marLeft w:val="0"/>
      <w:marRight w:val="0"/>
      <w:marTop w:val="0"/>
      <w:marBottom w:val="0"/>
      <w:divBdr>
        <w:top w:val="none" w:sz="0" w:space="0" w:color="auto"/>
        <w:left w:val="none" w:sz="0" w:space="0" w:color="auto"/>
        <w:bottom w:val="none" w:sz="0" w:space="0" w:color="auto"/>
        <w:right w:val="none" w:sz="0" w:space="0" w:color="auto"/>
      </w:divBdr>
    </w:div>
    <w:div w:id="2086343142">
      <w:bodyDiv w:val="1"/>
      <w:marLeft w:val="0"/>
      <w:marRight w:val="0"/>
      <w:marTop w:val="0"/>
      <w:marBottom w:val="0"/>
      <w:divBdr>
        <w:top w:val="none" w:sz="0" w:space="0" w:color="auto"/>
        <w:left w:val="none" w:sz="0" w:space="0" w:color="auto"/>
        <w:bottom w:val="none" w:sz="0" w:space="0" w:color="auto"/>
        <w:right w:val="none" w:sz="0" w:space="0" w:color="auto"/>
      </w:divBdr>
    </w:div>
    <w:div w:id="2086416429">
      <w:bodyDiv w:val="1"/>
      <w:marLeft w:val="0"/>
      <w:marRight w:val="0"/>
      <w:marTop w:val="0"/>
      <w:marBottom w:val="0"/>
      <w:divBdr>
        <w:top w:val="none" w:sz="0" w:space="0" w:color="auto"/>
        <w:left w:val="none" w:sz="0" w:space="0" w:color="auto"/>
        <w:bottom w:val="none" w:sz="0" w:space="0" w:color="auto"/>
        <w:right w:val="none" w:sz="0" w:space="0" w:color="auto"/>
      </w:divBdr>
    </w:div>
    <w:div w:id="2086763065">
      <w:bodyDiv w:val="1"/>
      <w:marLeft w:val="0"/>
      <w:marRight w:val="0"/>
      <w:marTop w:val="0"/>
      <w:marBottom w:val="0"/>
      <w:divBdr>
        <w:top w:val="none" w:sz="0" w:space="0" w:color="auto"/>
        <w:left w:val="none" w:sz="0" w:space="0" w:color="auto"/>
        <w:bottom w:val="none" w:sz="0" w:space="0" w:color="auto"/>
        <w:right w:val="none" w:sz="0" w:space="0" w:color="auto"/>
      </w:divBdr>
    </w:div>
    <w:div w:id="2086878757">
      <w:bodyDiv w:val="1"/>
      <w:marLeft w:val="0"/>
      <w:marRight w:val="0"/>
      <w:marTop w:val="0"/>
      <w:marBottom w:val="0"/>
      <w:divBdr>
        <w:top w:val="none" w:sz="0" w:space="0" w:color="auto"/>
        <w:left w:val="none" w:sz="0" w:space="0" w:color="auto"/>
        <w:bottom w:val="none" w:sz="0" w:space="0" w:color="auto"/>
        <w:right w:val="none" w:sz="0" w:space="0" w:color="auto"/>
      </w:divBdr>
    </w:div>
    <w:div w:id="2087721263">
      <w:bodyDiv w:val="1"/>
      <w:marLeft w:val="0"/>
      <w:marRight w:val="0"/>
      <w:marTop w:val="0"/>
      <w:marBottom w:val="0"/>
      <w:divBdr>
        <w:top w:val="none" w:sz="0" w:space="0" w:color="auto"/>
        <w:left w:val="none" w:sz="0" w:space="0" w:color="auto"/>
        <w:bottom w:val="none" w:sz="0" w:space="0" w:color="auto"/>
        <w:right w:val="none" w:sz="0" w:space="0" w:color="auto"/>
      </w:divBdr>
    </w:div>
    <w:div w:id="2087723949">
      <w:bodyDiv w:val="1"/>
      <w:marLeft w:val="0"/>
      <w:marRight w:val="0"/>
      <w:marTop w:val="0"/>
      <w:marBottom w:val="0"/>
      <w:divBdr>
        <w:top w:val="none" w:sz="0" w:space="0" w:color="auto"/>
        <w:left w:val="none" w:sz="0" w:space="0" w:color="auto"/>
        <w:bottom w:val="none" w:sz="0" w:space="0" w:color="auto"/>
        <w:right w:val="none" w:sz="0" w:space="0" w:color="auto"/>
      </w:divBdr>
    </w:div>
    <w:div w:id="2087727360">
      <w:bodyDiv w:val="1"/>
      <w:marLeft w:val="0"/>
      <w:marRight w:val="0"/>
      <w:marTop w:val="0"/>
      <w:marBottom w:val="0"/>
      <w:divBdr>
        <w:top w:val="none" w:sz="0" w:space="0" w:color="auto"/>
        <w:left w:val="none" w:sz="0" w:space="0" w:color="auto"/>
        <w:bottom w:val="none" w:sz="0" w:space="0" w:color="auto"/>
        <w:right w:val="none" w:sz="0" w:space="0" w:color="auto"/>
      </w:divBdr>
    </w:div>
    <w:div w:id="2088109764">
      <w:bodyDiv w:val="1"/>
      <w:marLeft w:val="0"/>
      <w:marRight w:val="0"/>
      <w:marTop w:val="0"/>
      <w:marBottom w:val="0"/>
      <w:divBdr>
        <w:top w:val="none" w:sz="0" w:space="0" w:color="auto"/>
        <w:left w:val="none" w:sz="0" w:space="0" w:color="auto"/>
        <w:bottom w:val="none" w:sz="0" w:space="0" w:color="auto"/>
        <w:right w:val="none" w:sz="0" w:space="0" w:color="auto"/>
      </w:divBdr>
    </w:div>
    <w:div w:id="2088531437">
      <w:bodyDiv w:val="1"/>
      <w:marLeft w:val="0"/>
      <w:marRight w:val="0"/>
      <w:marTop w:val="0"/>
      <w:marBottom w:val="0"/>
      <w:divBdr>
        <w:top w:val="none" w:sz="0" w:space="0" w:color="auto"/>
        <w:left w:val="none" w:sz="0" w:space="0" w:color="auto"/>
        <w:bottom w:val="none" w:sz="0" w:space="0" w:color="auto"/>
        <w:right w:val="none" w:sz="0" w:space="0" w:color="auto"/>
      </w:divBdr>
    </w:div>
    <w:div w:id="2088651221">
      <w:bodyDiv w:val="1"/>
      <w:marLeft w:val="0"/>
      <w:marRight w:val="0"/>
      <w:marTop w:val="0"/>
      <w:marBottom w:val="0"/>
      <w:divBdr>
        <w:top w:val="none" w:sz="0" w:space="0" w:color="auto"/>
        <w:left w:val="none" w:sz="0" w:space="0" w:color="auto"/>
        <w:bottom w:val="none" w:sz="0" w:space="0" w:color="auto"/>
        <w:right w:val="none" w:sz="0" w:space="0" w:color="auto"/>
      </w:divBdr>
    </w:div>
    <w:div w:id="2088992440">
      <w:bodyDiv w:val="1"/>
      <w:marLeft w:val="0"/>
      <w:marRight w:val="0"/>
      <w:marTop w:val="0"/>
      <w:marBottom w:val="0"/>
      <w:divBdr>
        <w:top w:val="none" w:sz="0" w:space="0" w:color="auto"/>
        <w:left w:val="none" w:sz="0" w:space="0" w:color="auto"/>
        <w:bottom w:val="none" w:sz="0" w:space="0" w:color="auto"/>
        <w:right w:val="none" w:sz="0" w:space="0" w:color="auto"/>
      </w:divBdr>
    </w:div>
    <w:div w:id="2089421110">
      <w:bodyDiv w:val="1"/>
      <w:marLeft w:val="0"/>
      <w:marRight w:val="0"/>
      <w:marTop w:val="0"/>
      <w:marBottom w:val="0"/>
      <w:divBdr>
        <w:top w:val="none" w:sz="0" w:space="0" w:color="auto"/>
        <w:left w:val="none" w:sz="0" w:space="0" w:color="auto"/>
        <w:bottom w:val="none" w:sz="0" w:space="0" w:color="auto"/>
        <w:right w:val="none" w:sz="0" w:space="0" w:color="auto"/>
      </w:divBdr>
    </w:div>
    <w:div w:id="2089618241">
      <w:bodyDiv w:val="1"/>
      <w:marLeft w:val="0"/>
      <w:marRight w:val="0"/>
      <w:marTop w:val="0"/>
      <w:marBottom w:val="0"/>
      <w:divBdr>
        <w:top w:val="none" w:sz="0" w:space="0" w:color="auto"/>
        <w:left w:val="none" w:sz="0" w:space="0" w:color="auto"/>
        <w:bottom w:val="none" w:sz="0" w:space="0" w:color="auto"/>
        <w:right w:val="none" w:sz="0" w:space="0" w:color="auto"/>
      </w:divBdr>
    </w:div>
    <w:div w:id="2089881887">
      <w:bodyDiv w:val="1"/>
      <w:marLeft w:val="0"/>
      <w:marRight w:val="0"/>
      <w:marTop w:val="0"/>
      <w:marBottom w:val="0"/>
      <w:divBdr>
        <w:top w:val="none" w:sz="0" w:space="0" w:color="auto"/>
        <w:left w:val="none" w:sz="0" w:space="0" w:color="auto"/>
        <w:bottom w:val="none" w:sz="0" w:space="0" w:color="auto"/>
        <w:right w:val="none" w:sz="0" w:space="0" w:color="auto"/>
      </w:divBdr>
    </w:div>
    <w:div w:id="2090929452">
      <w:bodyDiv w:val="1"/>
      <w:marLeft w:val="0"/>
      <w:marRight w:val="0"/>
      <w:marTop w:val="0"/>
      <w:marBottom w:val="0"/>
      <w:divBdr>
        <w:top w:val="none" w:sz="0" w:space="0" w:color="auto"/>
        <w:left w:val="none" w:sz="0" w:space="0" w:color="auto"/>
        <w:bottom w:val="none" w:sz="0" w:space="0" w:color="auto"/>
        <w:right w:val="none" w:sz="0" w:space="0" w:color="auto"/>
      </w:divBdr>
    </w:div>
    <w:div w:id="2091199066">
      <w:bodyDiv w:val="1"/>
      <w:marLeft w:val="0"/>
      <w:marRight w:val="0"/>
      <w:marTop w:val="0"/>
      <w:marBottom w:val="0"/>
      <w:divBdr>
        <w:top w:val="none" w:sz="0" w:space="0" w:color="auto"/>
        <w:left w:val="none" w:sz="0" w:space="0" w:color="auto"/>
        <w:bottom w:val="none" w:sz="0" w:space="0" w:color="auto"/>
        <w:right w:val="none" w:sz="0" w:space="0" w:color="auto"/>
      </w:divBdr>
    </w:div>
    <w:div w:id="2092387747">
      <w:bodyDiv w:val="1"/>
      <w:marLeft w:val="0"/>
      <w:marRight w:val="0"/>
      <w:marTop w:val="0"/>
      <w:marBottom w:val="0"/>
      <w:divBdr>
        <w:top w:val="none" w:sz="0" w:space="0" w:color="auto"/>
        <w:left w:val="none" w:sz="0" w:space="0" w:color="auto"/>
        <w:bottom w:val="none" w:sz="0" w:space="0" w:color="auto"/>
        <w:right w:val="none" w:sz="0" w:space="0" w:color="auto"/>
      </w:divBdr>
    </w:div>
    <w:div w:id="2092582231">
      <w:bodyDiv w:val="1"/>
      <w:marLeft w:val="0"/>
      <w:marRight w:val="0"/>
      <w:marTop w:val="0"/>
      <w:marBottom w:val="0"/>
      <w:divBdr>
        <w:top w:val="none" w:sz="0" w:space="0" w:color="auto"/>
        <w:left w:val="none" w:sz="0" w:space="0" w:color="auto"/>
        <w:bottom w:val="none" w:sz="0" w:space="0" w:color="auto"/>
        <w:right w:val="none" w:sz="0" w:space="0" w:color="auto"/>
      </w:divBdr>
    </w:div>
    <w:div w:id="2092656129">
      <w:bodyDiv w:val="1"/>
      <w:marLeft w:val="0"/>
      <w:marRight w:val="0"/>
      <w:marTop w:val="0"/>
      <w:marBottom w:val="0"/>
      <w:divBdr>
        <w:top w:val="none" w:sz="0" w:space="0" w:color="auto"/>
        <w:left w:val="none" w:sz="0" w:space="0" w:color="auto"/>
        <w:bottom w:val="none" w:sz="0" w:space="0" w:color="auto"/>
        <w:right w:val="none" w:sz="0" w:space="0" w:color="auto"/>
      </w:divBdr>
    </w:div>
    <w:div w:id="2092849512">
      <w:bodyDiv w:val="1"/>
      <w:marLeft w:val="0"/>
      <w:marRight w:val="0"/>
      <w:marTop w:val="0"/>
      <w:marBottom w:val="0"/>
      <w:divBdr>
        <w:top w:val="none" w:sz="0" w:space="0" w:color="auto"/>
        <w:left w:val="none" w:sz="0" w:space="0" w:color="auto"/>
        <w:bottom w:val="none" w:sz="0" w:space="0" w:color="auto"/>
        <w:right w:val="none" w:sz="0" w:space="0" w:color="auto"/>
      </w:divBdr>
    </w:div>
    <w:div w:id="2093120115">
      <w:bodyDiv w:val="1"/>
      <w:marLeft w:val="0"/>
      <w:marRight w:val="0"/>
      <w:marTop w:val="0"/>
      <w:marBottom w:val="0"/>
      <w:divBdr>
        <w:top w:val="none" w:sz="0" w:space="0" w:color="auto"/>
        <w:left w:val="none" w:sz="0" w:space="0" w:color="auto"/>
        <w:bottom w:val="none" w:sz="0" w:space="0" w:color="auto"/>
        <w:right w:val="none" w:sz="0" w:space="0" w:color="auto"/>
      </w:divBdr>
    </w:div>
    <w:div w:id="2093964014">
      <w:bodyDiv w:val="1"/>
      <w:marLeft w:val="0"/>
      <w:marRight w:val="0"/>
      <w:marTop w:val="0"/>
      <w:marBottom w:val="0"/>
      <w:divBdr>
        <w:top w:val="none" w:sz="0" w:space="0" w:color="auto"/>
        <w:left w:val="none" w:sz="0" w:space="0" w:color="auto"/>
        <w:bottom w:val="none" w:sz="0" w:space="0" w:color="auto"/>
        <w:right w:val="none" w:sz="0" w:space="0" w:color="auto"/>
      </w:divBdr>
    </w:div>
    <w:div w:id="2094081910">
      <w:bodyDiv w:val="1"/>
      <w:marLeft w:val="0"/>
      <w:marRight w:val="0"/>
      <w:marTop w:val="0"/>
      <w:marBottom w:val="0"/>
      <w:divBdr>
        <w:top w:val="none" w:sz="0" w:space="0" w:color="auto"/>
        <w:left w:val="none" w:sz="0" w:space="0" w:color="auto"/>
        <w:bottom w:val="none" w:sz="0" w:space="0" w:color="auto"/>
        <w:right w:val="none" w:sz="0" w:space="0" w:color="auto"/>
      </w:divBdr>
    </w:div>
    <w:div w:id="2094353362">
      <w:bodyDiv w:val="1"/>
      <w:marLeft w:val="0"/>
      <w:marRight w:val="0"/>
      <w:marTop w:val="0"/>
      <w:marBottom w:val="0"/>
      <w:divBdr>
        <w:top w:val="none" w:sz="0" w:space="0" w:color="auto"/>
        <w:left w:val="none" w:sz="0" w:space="0" w:color="auto"/>
        <w:bottom w:val="none" w:sz="0" w:space="0" w:color="auto"/>
        <w:right w:val="none" w:sz="0" w:space="0" w:color="auto"/>
      </w:divBdr>
    </w:div>
    <w:div w:id="2094353994">
      <w:bodyDiv w:val="1"/>
      <w:marLeft w:val="0"/>
      <w:marRight w:val="0"/>
      <w:marTop w:val="0"/>
      <w:marBottom w:val="0"/>
      <w:divBdr>
        <w:top w:val="none" w:sz="0" w:space="0" w:color="auto"/>
        <w:left w:val="none" w:sz="0" w:space="0" w:color="auto"/>
        <w:bottom w:val="none" w:sz="0" w:space="0" w:color="auto"/>
        <w:right w:val="none" w:sz="0" w:space="0" w:color="auto"/>
      </w:divBdr>
    </w:div>
    <w:div w:id="2094426131">
      <w:bodyDiv w:val="1"/>
      <w:marLeft w:val="0"/>
      <w:marRight w:val="0"/>
      <w:marTop w:val="0"/>
      <w:marBottom w:val="0"/>
      <w:divBdr>
        <w:top w:val="none" w:sz="0" w:space="0" w:color="auto"/>
        <w:left w:val="none" w:sz="0" w:space="0" w:color="auto"/>
        <w:bottom w:val="none" w:sz="0" w:space="0" w:color="auto"/>
        <w:right w:val="none" w:sz="0" w:space="0" w:color="auto"/>
      </w:divBdr>
    </w:div>
    <w:div w:id="2094662398">
      <w:bodyDiv w:val="1"/>
      <w:marLeft w:val="0"/>
      <w:marRight w:val="0"/>
      <w:marTop w:val="0"/>
      <w:marBottom w:val="0"/>
      <w:divBdr>
        <w:top w:val="none" w:sz="0" w:space="0" w:color="auto"/>
        <w:left w:val="none" w:sz="0" w:space="0" w:color="auto"/>
        <w:bottom w:val="none" w:sz="0" w:space="0" w:color="auto"/>
        <w:right w:val="none" w:sz="0" w:space="0" w:color="auto"/>
      </w:divBdr>
    </w:div>
    <w:div w:id="2094663921">
      <w:bodyDiv w:val="1"/>
      <w:marLeft w:val="0"/>
      <w:marRight w:val="0"/>
      <w:marTop w:val="0"/>
      <w:marBottom w:val="0"/>
      <w:divBdr>
        <w:top w:val="none" w:sz="0" w:space="0" w:color="auto"/>
        <w:left w:val="none" w:sz="0" w:space="0" w:color="auto"/>
        <w:bottom w:val="none" w:sz="0" w:space="0" w:color="auto"/>
        <w:right w:val="none" w:sz="0" w:space="0" w:color="auto"/>
      </w:divBdr>
    </w:div>
    <w:div w:id="2094739493">
      <w:bodyDiv w:val="1"/>
      <w:marLeft w:val="0"/>
      <w:marRight w:val="0"/>
      <w:marTop w:val="0"/>
      <w:marBottom w:val="0"/>
      <w:divBdr>
        <w:top w:val="none" w:sz="0" w:space="0" w:color="auto"/>
        <w:left w:val="none" w:sz="0" w:space="0" w:color="auto"/>
        <w:bottom w:val="none" w:sz="0" w:space="0" w:color="auto"/>
        <w:right w:val="none" w:sz="0" w:space="0" w:color="auto"/>
      </w:divBdr>
    </w:div>
    <w:div w:id="2095006021">
      <w:bodyDiv w:val="1"/>
      <w:marLeft w:val="0"/>
      <w:marRight w:val="0"/>
      <w:marTop w:val="0"/>
      <w:marBottom w:val="0"/>
      <w:divBdr>
        <w:top w:val="none" w:sz="0" w:space="0" w:color="auto"/>
        <w:left w:val="none" w:sz="0" w:space="0" w:color="auto"/>
        <w:bottom w:val="none" w:sz="0" w:space="0" w:color="auto"/>
        <w:right w:val="none" w:sz="0" w:space="0" w:color="auto"/>
      </w:divBdr>
    </w:div>
    <w:div w:id="2095006438">
      <w:bodyDiv w:val="1"/>
      <w:marLeft w:val="0"/>
      <w:marRight w:val="0"/>
      <w:marTop w:val="0"/>
      <w:marBottom w:val="0"/>
      <w:divBdr>
        <w:top w:val="none" w:sz="0" w:space="0" w:color="auto"/>
        <w:left w:val="none" w:sz="0" w:space="0" w:color="auto"/>
        <w:bottom w:val="none" w:sz="0" w:space="0" w:color="auto"/>
        <w:right w:val="none" w:sz="0" w:space="0" w:color="auto"/>
      </w:divBdr>
    </w:div>
    <w:div w:id="2095272948">
      <w:bodyDiv w:val="1"/>
      <w:marLeft w:val="0"/>
      <w:marRight w:val="0"/>
      <w:marTop w:val="0"/>
      <w:marBottom w:val="0"/>
      <w:divBdr>
        <w:top w:val="none" w:sz="0" w:space="0" w:color="auto"/>
        <w:left w:val="none" w:sz="0" w:space="0" w:color="auto"/>
        <w:bottom w:val="none" w:sz="0" w:space="0" w:color="auto"/>
        <w:right w:val="none" w:sz="0" w:space="0" w:color="auto"/>
      </w:divBdr>
    </w:div>
    <w:div w:id="2095394733">
      <w:bodyDiv w:val="1"/>
      <w:marLeft w:val="0"/>
      <w:marRight w:val="0"/>
      <w:marTop w:val="0"/>
      <w:marBottom w:val="0"/>
      <w:divBdr>
        <w:top w:val="none" w:sz="0" w:space="0" w:color="auto"/>
        <w:left w:val="none" w:sz="0" w:space="0" w:color="auto"/>
        <w:bottom w:val="none" w:sz="0" w:space="0" w:color="auto"/>
        <w:right w:val="none" w:sz="0" w:space="0" w:color="auto"/>
      </w:divBdr>
    </w:div>
    <w:div w:id="2096054760">
      <w:bodyDiv w:val="1"/>
      <w:marLeft w:val="0"/>
      <w:marRight w:val="0"/>
      <w:marTop w:val="0"/>
      <w:marBottom w:val="0"/>
      <w:divBdr>
        <w:top w:val="none" w:sz="0" w:space="0" w:color="auto"/>
        <w:left w:val="none" w:sz="0" w:space="0" w:color="auto"/>
        <w:bottom w:val="none" w:sz="0" w:space="0" w:color="auto"/>
        <w:right w:val="none" w:sz="0" w:space="0" w:color="auto"/>
      </w:divBdr>
    </w:div>
    <w:div w:id="2096509350">
      <w:bodyDiv w:val="1"/>
      <w:marLeft w:val="0"/>
      <w:marRight w:val="0"/>
      <w:marTop w:val="0"/>
      <w:marBottom w:val="0"/>
      <w:divBdr>
        <w:top w:val="none" w:sz="0" w:space="0" w:color="auto"/>
        <w:left w:val="none" w:sz="0" w:space="0" w:color="auto"/>
        <w:bottom w:val="none" w:sz="0" w:space="0" w:color="auto"/>
        <w:right w:val="none" w:sz="0" w:space="0" w:color="auto"/>
      </w:divBdr>
    </w:div>
    <w:div w:id="2096591853">
      <w:bodyDiv w:val="1"/>
      <w:marLeft w:val="0"/>
      <w:marRight w:val="0"/>
      <w:marTop w:val="0"/>
      <w:marBottom w:val="0"/>
      <w:divBdr>
        <w:top w:val="none" w:sz="0" w:space="0" w:color="auto"/>
        <w:left w:val="none" w:sz="0" w:space="0" w:color="auto"/>
        <w:bottom w:val="none" w:sz="0" w:space="0" w:color="auto"/>
        <w:right w:val="none" w:sz="0" w:space="0" w:color="auto"/>
      </w:divBdr>
    </w:div>
    <w:div w:id="2096851807">
      <w:bodyDiv w:val="1"/>
      <w:marLeft w:val="0"/>
      <w:marRight w:val="0"/>
      <w:marTop w:val="0"/>
      <w:marBottom w:val="0"/>
      <w:divBdr>
        <w:top w:val="none" w:sz="0" w:space="0" w:color="auto"/>
        <w:left w:val="none" w:sz="0" w:space="0" w:color="auto"/>
        <w:bottom w:val="none" w:sz="0" w:space="0" w:color="auto"/>
        <w:right w:val="none" w:sz="0" w:space="0" w:color="auto"/>
      </w:divBdr>
    </w:div>
    <w:div w:id="2096902041">
      <w:bodyDiv w:val="1"/>
      <w:marLeft w:val="0"/>
      <w:marRight w:val="0"/>
      <w:marTop w:val="0"/>
      <w:marBottom w:val="0"/>
      <w:divBdr>
        <w:top w:val="none" w:sz="0" w:space="0" w:color="auto"/>
        <w:left w:val="none" w:sz="0" w:space="0" w:color="auto"/>
        <w:bottom w:val="none" w:sz="0" w:space="0" w:color="auto"/>
        <w:right w:val="none" w:sz="0" w:space="0" w:color="auto"/>
      </w:divBdr>
    </w:div>
    <w:div w:id="2097358092">
      <w:bodyDiv w:val="1"/>
      <w:marLeft w:val="0"/>
      <w:marRight w:val="0"/>
      <w:marTop w:val="0"/>
      <w:marBottom w:val="0"/>
      <w:divBdr>
        <w:top w:val="none" w:sz="0" w:space="0" w:color="auto"/>
        <w:left w:val="none" w:sz="0" w:space="0" w:color="auto"/>
        <w:bottom w:val="none" w:sz="0" w:space="0" w:color="auto"/>
        <w:right w:val="none" w:sz="0" w:space="0" w:color="auto"/>
      </w:divBdr>
    </w:div>
    <w:div w:id="2097557367">
      <w:bodyDiv w:val="1"/>
      <w:marLeft w:val="0"/>
      <w:marRight w:val="0"/>
      <w:marTop w:val="0"/>
      <w:marBottom w:val="0"/>
      <w:divBdr>
        <w:top w:val="none" w:sz="0" w:space="0" w:color="auto"/>
        <w:left w:val="none" w:sz="0" w:space="0" w:color="auto"/>
        <w:bottom w:val="none" w:sz="0" w:space="0" w:color="auto"/>
        <w:right w:val="none" w:sz="0" w:space="0" w:color="auto"/>
      </w:divBdr>
    </w:div>
    <w:div w:id="2097942248">
      <w:bodyDiv w:val="1"/>
      <w:marLeft w:val="0"/>
      <w:marRight w:val="0"/>
      <w:marTop w:val="0"/>
      <w:marBottom w:val="0"/>
      <w:divBdr>
        <w:top w:val="none" w:sz="0" w:space="0" w:color="auto"/>
        <w:left w:val="none" w:sz="0" w:space="0" w:color="auto"/>
        <w:bottom w:val="none" w:sz="0" w:space="0" w:color="auto"/>
        <w:right w:val="none" w:sz="0" w:space="0" w:color="auto"/>
      </w:divBdr>
    </w:div>
    <w:div w:id="2099524118">
      <w:bodyDiv w:val="1"/>
      <w:marLeft w:val="0"/>
      <w:marRight w:val="0"/>
      <w:marTop w:val="0"/>
      <w:marBottom w:val="0"/>
      <w:divBdr>
        <w:top w:val="none" w:sz="0" w:space="0" w:color="auto"/>
        <w:left w:val="none" w:sz="0" w:space="0" w:color="auto"/>
        <w:bottom w:val="none" w:sz="0" w:space="0" w:color="auto"/>
        <w:right w:val="none" w:sz="0" w:space="0" w:color="auto"/>
      </w:divBdr>
    </w:div>
    <w:div w:id="2099524399">
      <w:bodyDiv w:val="1"/>
      <w:marLeft w:val="0"/>
      <w:marRight w:val="0"/>
      <w:marTop w:val="0"/>
      <w:marBottom w:val="0"/>
      <w:divBdr>
        <w:top w:val="none" w:sz="0" w:space="0" w:color="auto"/>
        <w:left w:val="none" w:sz="0" w:space="0" w:color="auto"/>
        <w:bottom w:val="none" w:sz="0" w:space="0" w:color="auto"/>
        <w:right w:val="none" w:sz="0" w:space="0" w:color="auto"/>
      </w:divBdr>
    </w:div>
    <w:div w:id="2099714674">
      <w:bodyDiv w:val="1"/>
      <w:marLeft w:val="0"/>
      <w:marRight w:val="0"/>
      <w:marTop w:val="0"/>
      <w:marBottom w:val="0"/>
      <w:divBdr>
        <w:top w:val="none" w:sz="0" w:space="0" w:color="auto"/>
        <w:left w:val="none" w:sz="0" w:space="0" w:color="auto"/>
        <w:bottom w:val="none" w:sz="0" w:space="0" w:color="auto"/>
        <w:right w:val="none" w:sz="0" w:space="0" w:color="auto"/>
      </w:divBdr>
    </w:div>
    <w:div w:id="2099790084">
      <w:bodyDiv w:val="1"/>
      <w:marLeft w:val="0"/>
      <w:marRight w:val="0"/>
      <w:marTop w:val="0"/>
      <w:marBottom w:val="0"/>
      <w:divBdr>
        <w:top w:val="none" w:sz="0" w:space="0" w:color="auto"/>
        <w:left w:val="none" w:sz="0" w:space="0" w:color="auto"/>
        <w:bottom w:val="none" w:sz="0" w:space="0" w:color="auto"/>
        <w:right w:val="none" w:sz="0" w:space="0" w:color="auto"/>
      </w:divBdr>
    </w:div>
    <w:div w:id="2099861407">
      <w:bodyDiv w:val="1"/>
      <w:marLeft w:val="0"/>
      <w:marRight w:val="0"/>
      <w:marTop w:val="0"/>
      <w:marBottom w:val="0"/>
      <w:divBdr>
        <w:top w:val="none" w:sz="0" w:space="0" w:color="auto"/>
        <w:left w:val="none" w:sz="0" w:space="0" w:color="auto"/>
        <w:bottom w:val="none" w:sz="0" w:space="0" w:color="auto"/>
        <w:right w:val="none" w:sz="0" w:space="0" w:color="auto"/>
      </w:divBdr>
    </w:div>
    <w:div w:id="2099866288">
      <w:bodyDiv w:val="1"/>
      <w:marLeft w:val="0"/>
      <w:marRight w:val="0"/>
      <w:marTop w:val="0"/>
      <w:marBottom w:val="0"/>
      <w:divBdr>
        <w:top w:val="none" w:sz="0" w:space="0" w:color="auto"/>
        <w:left w:val="none" w:sz="0" w:space="0" w:color="auto"/>
        <w:bottom w:val="none" w:sz="0" w:space="0" w:color="auto"/>
        <w:right w:val="none" w:sz="0" w:space="0" w:color="auto"/>
      </w:divBdr>
    </w:div>
    <w:div w:id="2099984088">
      <w:bodyDiv w:val="1"/>
      <w:marLeft w:val="0"/>
      <w:marRight w:val="0"/>
      <w:marTop w:val="0"/>
      <w:marBottom w:val="0"/>
      <w:divBdr>
        <w:top w:val="none" w:sz="0" w:space="0" w:color="auto"/>
        <w:left w:val="none" w:sz="0" w:space="0" w:color="auto"/>
        <w:bottom w:val="none" w:sz="0" w:space="0" w:color="auto"/>
        <w:right w:val="none" w:sz="0" w:space="0" w:color="auto"/>
      </w:divBdr>
    </w:div>
    <w:div w:id="2100372100">
      <w:bodyDiv w:val="1"/>
      <w:marLeft w:val="0"/>
      <w:marRight w:val="0"/>
      <w:marTop w:val="0"/>
      <w:marBottom w:val="0"/>
      <w:divBdr>
        <w:top w:val="none" w:sz="0" w:space="0" w:color="auto"/>
        <w:left w:val="none" w:sz="0" w:space="0" w:color="auto"/>
        <w:bottom w:val="none" w:sz="0" w:space="0" w:color="auto"/>
        <w:right w:val="none" w:sz="0" w:space="0" w:color="auto"/>
      </w:divBdr>
    </w:div>
    <w:div w:id="2100786362">
      <w:bodyDiv w:val="1"/>
      <w:marLeft w:val="0"/>
      <w:marRight w:val="0"/>
      <w:marTop w:val="0"/>
      <w:marBottom w:val="0"/>
      <w:divBdr>
        <w:top w:val="none" w:sz="0" w:space="0" w:color="auto"/>
        <w:left w:val="none" w:sz="0" w:space="0" w:color="auto"/>
        <w:bottom w:val="none" w:sz="0" w:space="0" w:color="auto"/>
        <w:right w:val="none" w:sz="0" w:space="0" w:color="auto"/>
      </w:divBdr>
    </w:div>
    <w:div w:id="2100903269">
      <w:bodyDiv w:val="1"/>
      <w:marLeft w:val="0"/>
      <w:marRight w:val="0"/>
      <w:marTop w:val="0"/>
      <w:marBottom w:val="0"/>
      <w:divBdr>
        <w:top w:val="none" w:sz="0" w:space="0" w:color="auto"/>
        <w:left w:val="none" w:sz="0" w:space="0" w:color="auto"/>
        <w:bottom w:val="none" w:sz="0" w:space="0" w:color="auto"/>
        <w:right w:val="none" w:sz="0" w:space="0" w:color="auto"/>
      </w:divBdr>
    </w:div>
    <w:div w:id="2101220865">
      <w:bodyDiv w:val="1"/>
      <w:marLeft w:val="0"/>
      <w:marRight w:val="0"/>
      <w:marTop w:val="0"/>
      <w:marBottom w:val="0"/>
      <w:divBdr>
        <w:top w:val="none" w:sz="0" w:space="0" w:color="auto"/>
        <w:left w:val="none" w:sz="0" w:space="0" w:color="auto"/>
        <w:bottom w:val="none" w:sz="0" w:space="0" w:color="auto"/>
        <w:right w:val="none" w:sz="0" w:space="0" w:color="auto"/>
      </w:divBdr>
    </w:div>
    <w:div w:id="2101412922">
      <w:bodyDiv w:val="1"/>
      <w:marLeft w:val="0"/>
      <w:marRight w:val="0"/>
      <w:marTop w:val="0"/>
      <w:marBottom w:val="0"/>
      <w:divBdr>
        <w:top w:val="none" w:sz="0" w:space="0" w:color="auto"/>
        <w:left w:val="none" w:sz="0" w:space="0" w:color="auto"/>
        <w:bottom w:val="none" w:sz="0" w:space="0" w:color="auto"/>
        <w:right w:val="none" w:sz="0" w:space="0" w:color="auto"/>
      </w:divBdr>
    </w:div>
    <w:div w:id="2101682189">
      <w:bodyDiv w:val="1"/>
      <w:marLeft w:val="0"/>
      <w:marRight w:val="0"/>
      <w:marTop w:val="0"/>
      <w:marBottom w:val="0"/>
      <w:divBdr>
        <w:top w:val="none" w:sz="0" w:space="0" w:color="auto"/>
        <w:left w:val="none" w:sz="0" w:space="0" w:color="auto"/>
        <w:bottom w:val="none" w:sz="0" w:space="0" w:color="auto"/>
        <w:right w:val="none" w:sz="0" w:space="0" w:color="auto"/>
      </w:divBdr>
    </w:div>
    <w:div w:id="2101871633">
      <w:bodyDiv w:val="1"/>
      <w:marLeft w:val="0"/>
      <w:marRight w:val="0"/>
      <w:marTop w:val="0"/>
      <w:marBottom w:val="0"/>
      <w:divBdr>
        <w:top w:val="none" w:sz="0" w:space="0" w:color="auto"/>
        <w:left w:val="none" w:sz="0" w:space="0" w:color="auto"/>
        <w:bottom w:val="none" w:sz="0" w:space="0" w:color="auto"/>
        <w:right w:val="none" w:sz="0" w:space="0" w:color="auto"/>
      </w:divBdr>
    </w:div>
    <w:div w:id="2102216426">
      <w:bodyDiv w:val="1"/>
      <w:marLeft w:val="0"/>
      <w:marRight w:val="0"/>
      <w:marTop w:val="0"/>
      <w:marBottom w:val="0"/>
      <w:divBdr>
        <w:top w:val="none" w:sz="0" w:space="0" w:color="auto"/>
        <w:left w:val="none" w:sz="0" w:space="0" w:color="auto"/>
        <w:bottom w:val="none" w:sz="0" w:space="0" w:color="auto"/>
        <w:right w:val="none" w:sz="0" w:space="0" w:color="auto"/>
      </w:divBdr>
    </w:div>
    <w:div w:id="2103261519">
      <w:bodyDiv w:val="1"/>
      <w:marLeft w:val="0"/>
      <w:marRight w:val="0"/>
      <w:marTop w:val="0"/>
      <w:marBottom w:val="0"/>
      <w:divBdr>
        <w:top w:val="none" w:sz="0" w:space="0" w:color="auto"/>
        <w:left w:val="none" w:sz="0" w:space="0" w:color="auto"/>
        <w:bottom w:val="none" w:sz="0" w:space="0" w:color="auto"/>
        <w:right w:val="none" w:sz="0" w:space="0" w:color="auto"/>
      </w:divBdr>
    </w:div>
    <w:div w:id="2103379336">
      <w:bodyDiv w:val="1"/>
      <w:marLeft w:val="0"/>
      <w:marRight w:val="0"/>
      <w:marTop w:val="0"/>
      <w:marBottom w:val="0"/>
      <w:divBdr>
        <w:top w:val="none" w:sz="0" w:space="0" w:color="auto"/>
        <w:left w:val="none" w:sz="0" w:space="0" w:color="auto"/>
        <w:bottom w:val="none" w:sz="0" w:space="0" w:color="auto"/>
        <w:right w:val="none" w:sz="0" w:space="0" w:color="auto"/>
      </w:divBdr>
    </w:div>
    <w:div w:id="2103600176">
      <w:bodyDiv w:val="1"/>
      <w:marLeft w:val="0"/>
      <w:marRight w:val="0"/>
      <w:marTop w:val="0"/>
      <w:marBottom w:val="0"/>
      <w:divBdr>
        <w:top w:val="none" w:sz="0" w:space="0" w:color="auto"/>
        <w:left w:val="none" w:sz="0" w:space="0" w:color="auto"/>
        <w:bottom w:val="none" w:sz="0" w:space="0" w:color="auto"/>
        <w:right w:val="none" w:sz="0" w:space="0" w:color="auto"/>
      </w:divBdr>
    </w:div>
    <w:div w:id="2103644916">
      <w:bodyDiv w:val="1"/>
      <w:marLeft w:val="0"/>
      <w:marRight w:val="0"/>
      <w:marTop w:val="0"/>
      <w:marBottom w:val="0"/>
      <w:divBdr>
        <w:top w:val="none" w:sz="0" w:space="0" w:color="auto"/>
        <w:left w:val="none" w:sz="0" w:space="0" w:color="auto"/>
        <w:bottom w:val="none" w:sz="0" w:space="0" w:color="auto"/>
        <w:right w:val="none" w:sz="0" w:space="0" w:color="auto"/>
      </w:divBdr>
    </w:div>
    <w:div w:id="2103842370">
      <w:bodyDiv w:val="1"/>
      <w:marLeft w:val="0"/>
      <w:marRight w:val="0"/>
      <w:marTop w:val="0"/>
      <w:marBottom w:val="0"/>
      <w:divBdr>
        <w:top w:val="none" w:sz="0" w:space="0" w:color="auto"/>
        <w:left w:val="none" w:sz="0" w:space="0" w:color="auto"/>
        <w:bottom w:val="none" w:sz="0" w:space="0" w:color="auto"/>
        <w:right w:val="none" w:sz="0" w:space="0" w:color="auto"/>
      </w:divBdr>
    </w:div>
    <w:div w:id="2104106168">
      <w:bodyDiv w:val="1"/>
      <w:marLeft w:val="0"/>
      <w:marRight w:val="0"/>
      <w:marTop w:val="0"/>
      <w:marBottom w:val="0"/>
      <w:divBdr>
        <w:top w:val="none" w:sz="0" w:space="0" w:color="auto"/>
        <w:left w:val="none" w:sz="0" w:space="0" w:color="auto"/>
        <w:bottom w:val="none" w:sz="0" w:space="0" w:color="auto"/>
        <w:right w:val="none" w:sz="0" w:space="0" w:color="auto"/>
      </w:divBdr>
    </w:div>
    <w:div w:id="2104180460">
      <w:bodyDiv w:val="1"/>
      <w:marLeft w:val="0"/>
      <w:marRight w:val="0"/>
      <w:marTop w:val="0"/>
      <w:marBottom w:val="0"/>
      <w:divBdr>
        <w:top w:val="none" w:sz="0" w:space="0" w:color="auto"/>
        <w:left w:val="none" w:sz="0" w:space="0" w:color="auto"/>
        <w:bottom w:val="none" w:sz="0" w:space="0" w:color="auto"/>
        <w:right w:val="none" w:sz="0" w:space="0" w:color="auto"/>
      </w:divBdr>
    </w:div>
    <w:div w:id="2104182765">
      <w:bodyDiv w:val="1"/>
      <w:marLeft w:val="0"/>
      <w:marRight w:val="0"/>
      <w:marTop w:val="0"/>
      <w:marBottom w:val="0"/>
      <w:divBdr>
        <w:top w:val="none" w:sz="0" w:space="0" w:color="auto"/>
        <w:left w:val="none" w:sz="0" w:space="0" w:color="auto"/>
        <w:bottom w:val="none" w:sz="0" w:space="0" w:color="auto"/>
        <w:right w:val="none" w:sz="0" w:space="0" w:color="auto"/>
      </w:divBdr>
    </w:div>
    <w:div w:id="2104253885">
      <w:bodyDiv w:val="1"/>
      <w:marLeft w:val="0"/>
      <w:marRight w:val="0"/>
      <w:marTop w:val="0"/>
      <w:marBottom w:val="0"/>
      <w:divBdr>
        <w:top w:val="none" w:sz="0" w:space="0" w:color="auto"/>
        <w:left w:val="none" w:sz="0" w:space="0" w:color="auto"/>
        <w:bottom w:val="none" w:sz="0" w:space="0" w:color="auto"/>
        <w:right w:val="none" w:sz="0" w:space="0" w:color="auto"/>
      </w:divBdr>
    </w:div>
    <w:div w:id="2104909393">
      <w:bodyDiv w:val="1"/>
      <w:marLeft w:val="0"/>
      <w:marRight w:val="0"/>
      <w:marTop w:val="0"/>
      <w:marBottom w:val="0"/>
      <w:divBdr>
        <w:top w:val="none" w:sz="0" w:space="0" w:color="auto"/>
        <w:left w:val="none" w:sz="0" w:space="0" w:color="auto"/>
        <w:bottom w:val="none" w:sz="0" w:space="0" w:color="auto"/>
        <w:right w:val="none" w:sz="0" w:space="0" w:color="auto"/>
      </w:divBdr>
    </w:div>
    <w:div w:id="2105106945">
      <w:bodyDiv w:val="1"/>
      <w:marLeft w:val="0"/>
      <w:marRight w:val="0"/>
      <w:marTop w:val="0"/>
      <w:marBottom w:val="0"/>
      <w:divBdr>
        <w:top w:val="none" w:sz="0" w:space="0" w:color="auto"/>
        <w:left w:val="none" w:sz="0" w:space="0" w:color="auto"/>
        <w:bottom w:val="none" w:sz="0" w:space="0" w:color="auto"/>
        <w:right w:val="none" w:sz="0" w:space="0" w:color="auto"/>
      </w:divBdr>
    </w:div>
    <w:div w:id="2105151705">
      <w:bodyDiv w:val="1"/>
      <w:marLeft w:val="0"/>
      <w:marRight w:val="0"/>
      <w:marTop w:val="0"/>
      <w:marBottom w:val="0"/>
      <w:divBdr>
        <w:top w:val="none" w:sz="0" w:space="0" w:color="auto"/>
        <w:left w:val="none" w:sz="0" w:space="0" w:color="auto"/>
        <w:bottom w:val="none" w:sz="0" w:space="0" w:color="auto"/>
        <w:right w:val="none" w:sz="0" w:space="0" w:color="auto"/>
      </w:divBdr>
    </w:div>
    <w:div w:id="2105219973">
      <w:bodyDiv w:val="1"/>
      <w:marLeft w:val="0"/>
      <w:marRight w:val="0"/>
      <w:marTop w:val="0"/>
      <w:marBottom w:val="0"/>
      <w:divBdr>
        <w:top w:val="none" w:sz="0" w:space="0" w:color="auto"/>
        <w:left w:val="none" w:sz="0" w:space="0" w:color="auto"/>
        <w:bottom w:val="none" w:sz="0" w:space="0" w:color="auto"/>
        <w:right w:val="none" w:sz="0" w:space="0" w:color="auto"/>
      </w:divBdr>
    </w:div>
    <w:div w:id="2105221210">
      <w:bodyDiv w:val="1"/>
      <w:marLeft w:val="0"/>
      <w:marRight w:val="0"/>
      <w:marTop w:val="0"/>
      <w:marBottom w:val="0"/>
      <w:divBdr>
        <w:top w:val="none" w:sz="0" w:space="0" w:color="auto"/>
        <w:left w:val="none" w:sz="0" w:space="0" w:color="auto"/>
        <w:bottom w:val="none" w:sz="0" w:space="0" w:color="auto"/>
        <w:right w:val="none" w:sz="0" w:space="0" w:color="auto"/>
      </w:divBdr>
    </w:div>
    <w:div w:id="2105228153">
      <w:bodyDiv w:val="1"/>
      <w:marLeft w:val="0"/>
      <w:marRight w:val="0"/>
      <w:marTop w:val="0"/>
      <w:marBottom w:val="0"/>
      <w:divBdr>
        <w:top w:val="none" w:sz="0" w:space="0" w:color="auto"/>
        <w:left w:val="none" w:sz="0" w:space="0" w:color="auto"/>
        <w:bottom w:val="none" w:sz="0" w:space="0" w:color="auto"/>
        <w:right w:val="none" w:sz="0" w:space="0" w:color="auto"/>
      </w:divBdr>
    </w:div>
    <w:div w:id="2105416874">
      <w:bodyDiv w:val="1"/>
      <w:marLeft w:val="0"/>
      <w:marRight w:val="0"/>
      <w:marTop w:val="0"/>
      <w:marBottom w:val="0"/>
      <w:divBdr>
        <w:top w:val="none" w:sz="0" w:space="0" w:color="auto"/>
        <w:left w:val="none" w:sz="0" w:space="0" w:color="auto"/>
        <w:bottom w:val="none" w:sz="0" w:space="0" w:color="auto"/>
        <w:right w:val="none" w:sz="0" w:space="0" w:color="auto"/>
      </w:divBdr>
    </w:div>
    <w:div w:id="2105876893">
      <w:bodyDiv w:val="1"/>
      <w:marLeft w:val="0"/>
      <w:marRight w:val="0"/>
      <w:marTop w:val="0"/>
      <w:marBottom w:val="0"/>
      <w:divBdr>
        <w:top w:val="none" w:sz="0" w:space="0" w:color="auto"/>
        <w:left w:val="none" w:sz="0" w:space="0" w:color="auto"/>
        <w:bottom w:val="none" w:sz="0" w:space="0" w:color="auto"/>
        <w:right w:val="none" w:sz="0" w:space="0" w:color="auto"/>
      </w:divBdr>
    </w:div>
    <w:div w:id="2105951159">
      <w:bodyDiv w:val="1"/>
      <w:marLeft w:val="0"/>
      <w:marRight w:val="0"/>
      <w:marTop w:val="0"/>
      <w:marBottom w:val="0"/>
      <w:divBdr>
        <w:top w:val="none" w:sz="0" w:space="0" w:color="auto"/>
        <w:left w:val="none" w:sz="0" w:space="0" w:color="auto"/>
        <w:bottom w:val="none" w:sz="0" w:space="0" w:color="auto"/>
        <w:right w:val="none" w:sz="0" w:space="0" w:color="auto"/>
      </w:divBdr>
    </w:div>
    <w:div w:id="2106268415">
      <w:bodyDiv w:val="1"/>
      <w:marLeft w:val="0"/>
      <w:marRight w:val="0"/>
      <w:marTop w:val="0"/>
      <w:marBottom w:val="0"/>
      <w:divBdr>
        <w:top w:val="none" w:sz="0" w:space="0" w:color="auto"/>
        <w:left w:val="none" w:sz="0" w:space="0" w:color="auto"/>
        <w:bottom w:val="none" w:sz="0" w:space="0" w:color="auto"/>
        <w:right w:val="none" w:sz="0" w:space="0" w:color="auto"/>
      </w:divBdr>
    </w:div>
    <w:div w:id="2106490051">
      <w:bodyDiv w:val="1"/>
      <w:marLeft w:val="0"/>
      <w:marRight w:val="0"/>
      <w:marTop w:val="0"/>
      <w:marBottom w:val="0"/>
      <w:divBdr>
        <w:top w:val="none" w:sz="0" w:space="0" w:color="auto"/>
        <w:left w:val="none" w:sz="0" w:space="0" w:color="auto"/>
        <w:bottom w:val="none" w:sz="0" w:space="0" w:color="auto"/>
        <w:right w:val="none" w:sz="0" w:space="0" w:color="auto"/>
      </w:divBdr>
    </w:div>
    <w:div w:id="2106803942">
      <w:bodyDiv w:val="1"/>
      <w:marLeft w:val="0"/>
      <w:marRight w:val="0"/>
      <w:marTop w:val="0"/>
      <w:marBottom w:val="0"/>
      <w:divBdr>
        <w:top w:val="none" w:sz="0" w:space="0" w:color="auto"/>
        <w:left w:val="none" w:sz="0" w:space="0" w:color="auto"/>
        <w:bottom w:val="none" w:sz="0" w:space="0" w:color="auto"/>
        <w:right w:val="none" w:sz="0" w:space="0" w:color="auto"/>
      </w:divBdr>
    </w:div>
    <w:div w:id="2106882154">
      <w:bodyDiv w:val="1"/>
      <w:marLeft w:val="0"/>
      <w:marRight w:val="0"/>
      <w:marTop w:val="0"/>
      <w:marBottom w:val="0"/>
      <w:divBdr>
        <w:top w:val="none" w:sz="0" w:space="0" w:color="auto"/>
        <w:left w:val="none" w:sz="0" w:space="0" w:color="auto"/>
        <w:bottom w:val="none" w:sz="0" w:space="0" w:color="auto"/>
        <w:right w:val="none" w:sz="0" w:space="0" w:color="auto"/>
      </w:divBdr>
    </w:div>
    <w:div w:id="2106993293">
      <w:bodyDiv w:val="1"/>
      <w:marLeft w:val="0"/>
      <w:marRight w:val="0"/>
      <w:marTop w:val="0"/>
      <w:marBottom w:val="0"/>
      <w:divBdr>
        <w:top w:val="none" w:sz="0" w:space="0" w:color="auto"/>
        <w:left w:val="none" w:sz="0" w:space="0" w:color="auto"/>
        <w:bottom w:val="none" w:sz="0" w:space="0" w:color="auto"/>
        <w:right w:val="none" w:sz="0" w:space="0" w:color="auto"/>
      </w:divBdr>
    </w:div>
    <w:div w:id="2106997529">
      <w:bodyDiv w:val="1"/>
      <w:marLeft w:val="0"/>
      <w:marRight w:val="0"/>
      <w:marTop w:val="0"/>
      <w:marBottom w:val="0"/>
      <w:divBdr>
        <w:top w:val="none" w:sz="0" w:space="0" w:color="auto"/>
        <w:left w:val="none" w:sz="0" w:space="0" w:color="auto"/>
        <w:bottom w:val="none" w:sz="0" w:space="0" w:color="auto"/>
        <w:right w:val="none" w:sz="0" w:space="0" w:color="auto"/>
      </w:divBdr>
    </w:div>
    <w:div w:id="2107001272">
      <w:bodyDiv w:val="1"/>
      <w:marLeft w:val="0"/>
      <w:marRight w:val="0"/>
      <w:marTop w:val="0"/>
      <w:marBottom w:val="0"/>
      <w:divBdr>
        <w:top w:val="none" w:sz="0" w:space="0" w:color="auto"/>
        <w:left w:val="none" w:sz="0" w:space="0" w:color="auto"/>
        <w:bottom w:val="none" w:sz="0" w:space="0" w:color="auto"/>
        <w:right w:val="none" w:sz="0" w:space="0" w:color="auto"/>
      </w:divBdr>
    </w:div>
    <w:div w:id="2107076169">
      <w:bodyDiv w:val="1"/>
      <w:marLeft w:val="0"/>
      <w:marRight w:val="0"/>
      <w:marTop w:val="0"/>
      <w:marBottom w:val="0"/>
      <w:divBdr>
        <w:top w:val="none" w:sz="0" w:space="0" w:color="auto"/>
        <w:left w:val="none" w:sz="0" w:space="0" w:color="auto"/>
        <w:bottom w:val="none" w:sz="0" w:space="0" w:color="auto"/>
        <w:right w:val="none" w:sz="0" w:space="0" w:color="auto"/>
      </w:divBdr>
    </w:div>
    <w:div w:id="2107312698">
      <w:bodyDiv w:val="1"/>
      <w:marLeft w:val="0"/>
      <w:marRight w:val="0"/>
      <w:marTop w:val="0"/>
      <w:marBottom w:val="0"/>
      <w:divBdr>
        <w:top w:val="none" w:sz="0" w:space="0" w:color="auto"/>
        <w:left w:val="none" w:sz="0" w:space="0" w:color="auto"/>
        <w:bottom w:val="none" w:sz="0" w:space="0" w:color="auto"/>
        <w:right w:val="none" w:sz="0" w:space="0" w:color="auto"/>
      </w:divBdr>
    </w:div>
    <w:div w:id="2107537421">
      <w:bodyDiv w:val="1"/>
      <w:marLeft w:val="0"/>
      <w:marRight w:val="0"/>
      <w:marTop w:val="0"/>
      <w:marBottom w:val="0"/>
      <w:divBdr>
        <w:top w:val="none" w:sz="0" w:space="0" w:color="auto"/>
        <w:left w:val="none" w:sz="0" w:space="0" w:color="auto"/>
        <w:bottom w:val="none" w:sz="0" w:space="0" w:color="auto"/>
        <w:right w:val="none" w:sz="0" w:space="0" w:color="auto"/>
      </w:divBdr>
    </w:div>
    <w:div w:id="2107848878">
      <w:bodyDiv w:val="1"/>
      <w:marLeft w:val="0"/>
      <w:marRight w:val="0"/>
      <w:marTop w:val="0"/>
      <w:marBottom w:val="0"/>
      <w:divBdr>
        <w:top w:val="none" w:sz="0" w:space="0" w:color="auto"/>
        <w:left w:val="none" w:sz="0" w:space="0" w:color="auto"/>
        <w:bottom w:val="none" w:sz="0" w:space="0" w:color="auto"/>
        <w:right w:val="none" w:sz="0" w:space="0" w:color="auto"/>
      </w:divBdr>
    </w:div>
    <w:div w:id="2108035069">
      <w:bodyDiv w:val="1"/>
      <w:marLeft w:val="0"/>
      <w:marRight w:val="0"/>
      <w:marTop w:val="0"/>
      <w:marBottom w:val="0"/>
      <w:divBdr>
        <w:top w:val="none" w:sz="0" w:space="0" w:color="auto"/>
        <w:left w:val="none" w:sz="0" w:space="0" w:color="auto"/>
        <w:bottom w:val="none" w:sz="0" w:space="0" w:color="auto"/>
        <w:right w:val="none" w:sz="0" w:space="0" w:color="auto"/>
      </w:divBdr>
    </w:div>
    <w:div w:id="2108498276">
      <w:bodyDiv w:val="1"/>
      <w:marLeft w:val="0"/>
      <w:marRight w:val="0"/>
      <w:marTop w:val="0"/>
      <w:marBottom w:val="0"/>
      <w:divBdr>
        <w:top w:val="none" w:sz="0" w:space="0" w:color="auto"/>
        <w:left w:val="none" w:sz="0" w:space="0" w:color="auto"/>
        <w:bottom w:val="none" w:sz="0" w:space="0" w:color="auto"/>
        <w:right w:val="none" w:sz="0" w:space="0" w:color="auto"/>
      </w:divBdr>
    </w:div>
    <w:div w:id="2108695390">
      <w:bodyDiv w:val="1"/>
      <w:marLeft w:val="0"/>
      <w:marRight w:val="0"/>
      <w:marTop w:val="0"/>
      <w:marBottom w:val="0"/>
      <w:divBdr>
        <w:top w:val="none" w:sz="0" w:space="0" w:color="auto"/>
        <w:left w:val="none" w:sz="0" w:space="0" w:color="auto"/>
        <w:bottom w:val="none" w:sz="0" w:space="0" w:color="auto"/>
        <w:right w:val="none" w:sz="0" w:space="0" w:color="auto"/>
      </w:divBdr>
    </w:div>
    <w:div w:id="2109036756">
      <w:bodyDiv w:val="1"/>
      <w:marLeft w:val="0"/>
      <w:marRight w:val="0"/>
      <w:marTop w:val="0"/>
      <w:marBottom w:val="0"/>
      <w:divBdr>
        <w:top w:val="none" w:sz="0" w:space="0" w:color="auto"/>
        <w:left w:val="none" w:sz="0" w:space="0" w:color="auto"/>
        <w:bottom w:val="none" w:sz="0" w:space="0" w:color="auto"/>
        <w:right w:val="none" w:sz="0" w:space="0" w:color="auto"/>
      </w:divBdr>
    </w:div>
    <w:div w:id="2109427072">
      <w:bodyDiv w:val="1"/>
      <w:marLeft w:val="0"/>
      <w:marRight w:val="0"/>
      <w:marTop w:val="0"/>
      <w:marBottom w:val="0"/>
      <w:divBdr>
        <w:top w:val="none" w:sz="0" w:space="0" w:color="auto"/>
        <w:left w:val="none" w:sz="0" w:space="0" w:color="auto"/>
        <w:bottom w:val="none" w:sz="0" w:space="0" w:color="auto"/>
        <w:right w:val="none" w:sz="0" w:space="0" w:color="auto"/>
      </w:divBdr>
    </w:div>
    <w:div w:id="2109538631">
      <w:bodyDiv w:val="1"/>
      <w:marLeft w:val="0"/>
      <w:marRight w:val="0"/>
      <w:marTop w:val="0"/>
      <w:marBottom w:val="0"/>
      <w:divBdr>
        <w:top w:val="none" w:sz="0" w:space="0" w:color="auto"/>
        <w:left w:val="none" w:sz="0" w:space="0" w:color="auto"/>
        <w:bottom w:val="none" w:sz="0" w:space="0" w:color="auto"/>
        <w:right w:val="none" w:sz="0" w:space="0" w:color="auto"/>
      </w:divBdr>
    </w:div>
    <w:div w:id="2109544361">
      <w:bodyDiv w:val="1"/>
      <w:marLeft w:val="0"/>
      <w:marRight w:val="0"/>
      <w:marTop w:val="0"/>
      <w:marBottom w:val="0"/>
      <w:divBdr>
        <w:top w:val="none" w:sz="0" w:space="0" w:color="auto"/>
        <w:left w:val="none" w:sz="0" w:space="0" w:color="auto"/>
        <w:bottom w:val="none" w:sz="0" w:space="0" w:color="auto"/>
        <w:right w:val="none" w:sz="0" w:space="0" w:color="auto"/>
      </w:divBdr>
    </w:div>
    <w:div w:id="2109813936">
      <w:bodyDiv w:val="1"/>
      <w:marLeft w:val="0"/>
      <w:marRight w:val="0"/>
      <w:marTop w:val="0"/>
      <w:marBottom w:val="0"/>
      <w:divBdr>
        <w:top w:val="none" w:sz="0" w:space="0" w:color="auto"/>
        <w:left w:val="none" w:sz="0" w:space="0" w:color="auto"/>
        <w:bottom w:val="none" w:sz="0" w:space="0" w:color="auto"/>
        <w:right w:val="none" w:sz="0" w:space="0" w:color="auto"/>
      </w:divBdr>
    </w:div>
    <w:div w:id="2110007235">
      <w:bodyDiv w:val="1"/>
      <w:marLeft w:val="0"/>
      <w:marRight w:val="0"/>
      <w:marTop w:val="0"/>
      <w:marBottom w:val="0"/>
      <w:divBdr>
        <w:top w:val="none" w:sz="0" w:space="0" w:color="auto"/>
        <w:left w:val="none" w:sz="0" w:space="0" w:color="auto"/>
        <w:bottom w:val="none" w:sz="0" w:space="0" w:color="auto"/>
        <w:right w:val="none" w:sz="0" w:space="0" w:color="auto"/>
      </w:divBdr>
    </w:div>
    <w:div w:id="2110538024">
      <w:bodyDiv w:val="1"/>
      <w:marLeft w:val="0"/>
      <w:marRight w:val="0"/>
      <w:marTop w:val="0"/>
      <w:marBottom w:val="0"/>
      <w:divBdr>
        <w:top w:val="none" w:sz="0" w:space="0" w:color="auto"/>
        <w:left w:val="none" w:sz="0" w:space="0" w:color="auto"/>
        <w:bottom w:val="none" w:sz="0" w:space="0" w:color="auto"/>
        <w:right w:val="none" w:sz="0" w:space="0" w:color="auto"/>
      </w:divBdr>
    </w:div>
    <w:div w:id="2110662495">
      <w:bodyDiv w:val="1"/>
      <w:marLeft w:val="0"/>
      <w:marRight w:val="0"/>
      <w:marTop w:val="0"/>
      <w:marBottom w:val="0"/>
      <w:divBdr>
        <w:top w:val="none" w:sz="0" w:space="0" w:color="auto"/>
        <w:left w:val="none" w:sz="0" w:space="0" w:color="auto"/>
        <w:bottom w:val="none" w:sz="0" w:space="0" w:color="auto"/>
        <w:right w:val="none" w:sz="0" w:space="0" w:color="auto"/>
      </w:divBdr>
    </w:div>
    <w:div w:id="2110739029">
      <w:bodyDiv w:val="1"/>
      <w:marLeft w:val="0"/>
      <w:marRight w:val="0"/>
      <w:marTop w:val="0"/>
      <w:marBottom w:val="0"/>
      <w:divBdr>
        <w:top w:val="none" w:sz="0" w:space="0" w:color="auto"/>
        <w:left w:val="none" w:sz="0" w:space="0" w:color="auto"/>
        <w:bottom w:val="none" w:sz="0" w:space="0" w:color="auto"/>
        <w:right w:val="none" w:sz="0" w:space="0" w:color="auto"/>
      </w:divBdr>
    </w:div>
    <w:div w:id="2110932113">
      <w:bodyDiv w:val="1"/>
      <w:marLeft w:val="0"/>
      <w:marRight w:val="0"/>
      <w:marTop w:val="0"/>
      <w:marBottom w:val="0"/>
      <w:divBdr>
        <w:top w:val="none" w:sz="0" w:space="0" w:color="auto"/>
        <w:left w:val="none" w:sz="0" w:space="0" w:color="auto"/>
        <w:bottom w:val="none" w:sz="0" w:space="0" w:color="auto"/>
        <w:right w:val="none" w:sz="0" w:space="0" w:color="auto"/>
      </w:divBdr>
    </w:div>
    <w:div w:id="2111733009">
      <w:bodyDiv w:val="1"/>
      <w:marLeft w:val="0"/>
      <w:marRight w:val="0"/>
      <w:marTop w:val="0"/>
      <w:marBottom w:val="0"/>
      <w:divBdr>
        <w:top w:val="none" w:sz="0" w:space="0" w:color="auto"/>
        <w:left w:val="none" w:sz="0" w:space="0" w:color="auto"/>
        <w:bottom w:val="none" w:sz="0" w:space="0" w:color="auto"/>
        <w:right w:val="none" w:sz="0" w:space="0" w:color="auto"/>
      </w:divBdr>
    </w:div>
    <w:div w:id="2112116602">
      <w:bodyDiv w:val="1"/>
      <w:marLeft w:val="0"/>
      <w:marRight w:val="0"/>
      <w:marTop w:val="0"/>
      <w:marBottom w:val="0"/>
      <w:divBdr>
        <w:top w:val="none" w:sz="0" w:space="0" w:color="auto"/>
        <w:left w:val="none" w:sz="0" w:space="0" w:color="auto"/>
        <w:bottom w:val="none" w:sz="0" w:space="0" w:color="auto"/>
        <w:right w:val="none" w:sz="0" w:space="0" w:color="auto"/>
      </w:divBdr>
    </w:div>
    <w:div w:id="2112780806">
      <w:bodyDiv w:val="1"/>
      <w:marLeft w:val="0"/>
      <w:marRight w:val="0"/>
      <w:marTop w:val="0"/>
      <w:marBottom w:val="0"/>
      <w:divBdr>
        <w:top w:val="none" w:sz="0" w:space="0" w:color="auto"/>
        <w:left w:val="none" w:sz="0" w:space="0" w:color="auto"/>
        <w:bottom w:val="none" w:sz="0" w:space="0" w:color="auto"/>
        <w:right w:val="none" w:sz="0" w:space="0" w:color="auto"/>
      </w:divBdr>
    </w:div>
    <w:div w:id="2112820186">
      <w:bodyDiv w:val="1"/>
      <w:marLeft w:val="0"/>
      <w:marRight w:val="0"/>
      <w:marTop w:val="0"/>
      <w:marBottom w:val="0"/>
      <w:divBdr>
        <w:top w:val="none" w:sz="0" w:space="0" w:color="auto"/>
        <w:left w:val="none" w:sz="0" w:space="0" w:color="auto"/>
        <w:bottom w:val="none" w:sz="0" w:space="0" w:color="auto"/>
        <w:right w:val="none" w:sz="0" w:space="0" w:color="auto"/>
      </w:divBdr>
    </w:div>
    <w:div w:id="2112821470">
      <w:bodyDiv w:val="1"/>
      <w:marLeft w:val="0"/>
      <w:marRight w:val="0"/>
      <w:marTop w:val="0"/>
      <w:marBottom w:val="0"/>
      <w:divBdr>
        <w:top w:val="none" w:sz="0" w:space="0" w:color="auto"/>
        <w:left w:val="none" w:sz="0" w:space="0" w:color="auto"/>
        <w:bottom w:val="none" w:sz="0" w:space="0" w:color="auto"/>
        <w:right w:val="none" w:sz="0" w:space="0" w:color="auto"/>
      </w:divBdr>
    </w:div>
    <w:div w:id="2112891211">
      <w:bodyDiv w:val="1"/>
      <w:marLeft w:val="0"/>
      <w:marRight w:val="0"/>
      <w:marTop w:val="0"/>
      <w:marBottom w:val="0"/>
      <w:divBdr>
        <w:top w:val="none" w:sz="0" w:space="0" w:color="auto"/>
        <w:left w:val="none" w:sz="0" w:space="0" w:color="auto"/>
        <w:bottom w:val="none" w:sz="0" w:space="0" w:color="auto"/>
        <w:right w:val="none" w:sz="0" w:space="0" w:color="auto"/>
      </w:divBdr>
    </w:div>
    <w:div w:id="2112896448">
      <w:bodyDiv w:val="1"/>
      <w:marLeft w:val="0"/>
      <w:marRight w:val="0"/>
      <w:marTop w:val="0"/>
      <w:marBottom w:val="0"/>
      <w:divBdr>
        <w:top w:val="none" w:sz="0" w:space="0" w:color="auto"/>
        <w:left w:val="none" w:sz="0" w:space="0" w:color="auto"/>
        <w:bottom w:val="none" w:sz="0" w:space="0" w:color="auto"/>
        <w:right w:val="none" w:sz="0" w:space="0" w:color="auto"/>
      </w:divBdr>
    </w:div>
    <w:div w:id="2113158396">
      <w:bodyDiv w:val="1"/>
      <w:marLeft w:val="0"/>
      <w:marRight w:val="0"/>
      <w:marTop w:val="0"/>
      <w:marBottom w:val="0"/>
      <w:divBdr>
        <w:top w:val="none" w:sz="0" w:space="0" w:color="auto"/>
        <w:left w:val="none" w:sz="0" w:space="0" w:color="auto"/>
        <w:bottom w:val="none" w:sz="0" w:space="0" w:color="auto"/>
        <w:right w:val="none" w:sz="0" w:space="0" w:color="auto"/>
      </w:divBdr>
    </w:div>
    <w:div w:id="2113741171">
      <w:bodyDiv w:val="1"/>
      <w:marLeft w:val="0"/>
      <w:marRight w:val="0"/>
      <w:marTop w:val="0"/>
      <w:marBottom w:val="0"/>
      <w:divBdr>
        <w:top w:val="none" w:sz="0" w:space="0" w:color="auto"/>
        <w:left w:val="none" w:sz="0" w:space="0" w:color="auto"/>
        <w:bottom w:val="none" w:sz="0" w:space="0" w:color="auto"/>
        <w:right w:val="none" w:sz="0" w:space="0" w:color="auto"/>
      </w:divBdr>
    </w:div>
    <w:div w:id="2114279859">
      <w:bodyDiv w:val="1"/>
      <w:marLeft w:val="0"/>
      <w:marRight w:val="0"/>
      <w:marTop w:val="0"/>
      <w:marBottom w:val="0"/>
      <w:divBdr>
        <w:top w:val="none" w:sz="0" w:space="0" w:color="auto"/>
        <w:left w:val="none" w:sz="0" w:space="0" w:color="auto"/>
        <w:bottom w:val="none" w:sz="0" w:space="0" w:color="auto"/>
        <w:right w:val="none" w:sz="0" w:space="0" w:color="auto"/>
      </w:divBdr>
    </w:div>
    <w:div w:id="2114856182">
      <w:bodyDiv w:val="1"/>
      <w:marLeft w:val="0"/>
      <w:marRight w:val="0"/>
      <w:marTop w:val="0"/>
      <w:marBottom w:val="0"/>
      <w:divBdr>
        <w:top w:val="none" w:sz="0" w:space="0" w:color="auto"/>
        <w:left w:val="none" w:sz="0" w:space="0" w:color="auto"/>
        <w:bottom w:val="none" w:sz="0" w:space="0" w:color="auto"/>
        <w:right w:val="none" w:sz="0" w:space="0" w:color="auto"/>
      </w:divBdr>
    </w:div>
    <w:div w:id="2115443866">
      <w:bodyDiv w:val="1"/>
      <w:marLeft w:val="0"/>
      <w:marRight w:val="0"/>
      <w:marTop w:val="0"/>
      <w:marBottom w:val="0"/>
      <w:divBdr>
        <w:top w:val="none" w:sz="0" w:space="0" w:color="auto"/>
        <w:left w:val="none" w:sz="0" w:space="0" w:color="auto"/>
        <w:bottom w:val="none" w:sz="0" w:space="0" w:color="auto"/>
        <w:right w:val="none" w:sz="0" w:space="0" w:color="auto"/>
      </w:divBdr>
    </w:div>
    <w:div w:id="2116056669">
      <w:bodyDiv w:val="1"/>
      <w:marLeft w:val="0"/>
      <w:marRight w:val="0"/>
      <w:marTop w:val="0"/>
      <w:marBottom w:val="0"/>
      <w:divBdr>
        <w:top w:val="none" w:sz="0" w:space="0" w:color="auto"/>
        <w:left w:val="none" w:sz="0" w:space="0" w:color="auto"/>
        <w:bottom w:val="none" w:sz="0" w:space="0" w:color="auto"/>
        <w:right w:val="none" w:sz="0" w:space="0" w:color="auto"/>
      </w:divBdr>
    </w:div>
    <w:div w:id="2116056870">
      <w:bodyDiv w:val="1"/>
      <w:marLeft w:val="0"/>
      <w:marRight w:val="0"/>
      <w:marTop w:val="0"/>
      <w:marBottom w:val="0"/>
      <w:divBdr>
        <w:top w:val="none" w:sz="0" w:space="0" w:color="auto"/>
        <w:left w:val="none" w:sz="0" w:space="0" w:color="auto"/>
        <w:bottom w:val="none" w:sz="0" w:space="0" w:color="auto"/>
        <w:right w:val="none" w:sz="0" w:space="0" w:color="auto"/>
      </w:divBdr>
    </w:div>
    <w:div w:id="2116241192">
      <w:bodyDiv w:val="1"/>
      <w:marLeft w:val="0"/>
      <w:marRight w:val="0"/>
      <w:marTop w:val="0"/>
      <w:marBottom w:val="0"/>
      <w:divBdr>
        <w:top w:val="none" w:sz="0" w:space="0" w:color="auto"/>
        <w:left w:val="none" w:sz="0" w:space="0" w:color="auto"/>
        <w:bottom w:val="none" w:sz="0" w:space="0" w:color="auto"/>
        <w:right w:val="none" w:sz="0" w:space="0" w:color="auto"/>
      </w:divBdr>
    </w:div>
    <w:div w:id="2116291967">
      <w:bodyDiv w:val="1"/>
      <w:marLeft w:val="0"/>
      <w:marRight w:val="0"/>
      <w:marTop w:val="0"/>
      <w:marBottom w:val="0"/>
      <w:divBdr>
        <w:top w:val="none" w:sz="0" w:space="0" w:color="auto"/>
        <w:left w:val="none" w:sz="0" w:space="0" w:color="auto"/>
        <w:bottom w:val="none" w:sz="0" w:space="0" w:color="auto"/>
        <w:right w:val="none" w:sz="0" w:space="0" w:color="auto"/>
      </w:divBdr>
    </w:div>
    <w:div w:id="2116560772">
      <w:bodyDiv w:val="1"/>
      <w:marLeft w:val="0"/>
      <w:marRight w:val="0"/>
      <w:marTop w:val="0"/>
      <w:marBottom w:val="0"/>
      <w:divBdr>
        <w:top w:val="none" w:sz="0" w:space="0" w:color="auto"/>
        <w:left w:val="none" w:sz="0" w:space="0" w:color="auto"/>
        <w:bottom w:val="none" w:sz="0" w:space="0" w:color="auto"/>
        <w:right w:val="none" w:sz="0" w:space="0" w:color="auto"/>
      </w:divBdr>
    </w:div>
    <w:div w:id="2116561412">
      <w:bodyDiv w:val="1"/>
      <w:marLeft w:val="0"/>
      <w:marRight w:val="0"/>
      <w:marTop w:val="0"/>
      <w:marBottom w:val="0"/>
      <w:divBdr>
        <w:top w:val="none" w:sz="0" w:space="0" w:color="auto"/>
        <w:left w:val="none" w:sz="0" w:space="0" w:color="auto"/>
        <w:bottom w:val="none" w:sz="0" w:space="0" w:color="auto"/>
        <w:right w:val="none" w:sz="0" w:space="0" w:color="auto"/>
      </w:divBdr>
    </w:div>
    <w:div w:id="2116629522">
      <w:bodyDiv w:val="1"/>
      <w:marLeft w:val="0"/>
      <w:marRight w:val="0"/>
      <w:marTop w:val="0"/>
      <w:marBottom w:val="0"/>
      <w:divBdr>
        <w:top w:val="none" w:sz="0" w:space="0" w:color="auto"/>
        <w:left w:val="none" w:sz="0" w:space="0" w:color="auto"/>
        <w:bottom w:val="none" w:sz="0" w:space="0" w:color="auto"/>
        <w:right w:val="none" w:sz="0" w:space="0" w:color="auto"/>
      </w:divBdr>
    </w:div>
    <w:div w:id="2116633381">
      <w:bodyDiv w:val="1"/>
      <w:marLeft w:val="0"/>
      <w:marRight w:val="0"/>
      <w:marTop w:val="0"/>
      <w:marBottom w:val="0"/>
      <w:divBdr>
        <w:top w:val="none" w:sz="0" w:space="0" w:color="auto"/>
        <w:left w:val="none" w:sz="0" w:space="0" w:color="auto"/>
        <w:bottom w:val="none" w:sz="0" w:space="0" w:color="auto"/>
        <w:right w:val="none" w:sz="0" w:space="0" w:color="auto"/>
      </w:divBdr>
    </w:div>
    <w:div w:id="2116947741">
      <w:bodyDiv w:val="1"/>
      <w:marLeft w:val="0"/>
      <w:marRight w:val="0"/>
      <w:marTop w:val="0"/>
      <w:marBottom w:val="0"/>
      <w:divBdr>
        <w:top w:val="none" w:sz="0" w:space="0" w:color="auto"/>
        <w:left w:val="none" w:sz="0" w:space="0" w:color="auto"/>
        <w:bottom w:val="none" w:sz="0" w:space="0" w:color="auto"/>
        <w:right w:val="none" w:sz="0" w:space="0" w:color="auto"/>
      </w:divBdr>
    </w:div>
    <w:div w:id="2117365514">
      <w:bodyDiv w:val="1"/>
      <w:marLeft w:val="0"/>
      <w:marRight w:val="0"/>
      <w:marTop w:val="0"/>
      <w:marBottom w:val="0"/>
      <w:divBdr>
        <w:top w:val="none" w:sz="0" w:space="0" w:color="auto"/>
        <w:left w:val="none" w:sz="0" w:space="0" w:color="auto"/>
        <w:bottom w:val="none" w:sz="0" w:space="0" w:color="auto"/>
        <w:right w:val="none" w:sz="0" w:space="0" w:color="auto"/>
      </w:divBdr>
    </w:div>
    <w:div w:id="2117480367">
      <w:bodyDiv w:val="1"/>
      <w:marLeft w:val="0"/>
      <w:marRight w:val="0"/>
      <w:marTop w:val="0"/>
      <w:marBottom w:val="0"/>
      <w:divBdr>
        <w:top w:val="none" w:sz="0" w:space="0" w:color="auto"/>
        <w:left w:val="none" w:sz="0" w:space="0" w:color="auto"/>
        <w:bottom w:val="none" w:sz="0" w:space="0" w:color="auto"/>
        <w:right w:val="none" w:sz="0" w:space="0" w:color="auto"/>
      </w:divBdr>
    </w:div>
    <w:div w:id="2117941239">
      <w:bodyDiv w:val="1"/>
      <w:marLeft w:val="0"/>
      <w:marRight w:val="0"/>
      <w:marTop w:val="0"/>
      <w:marBottom w:val="0"/>
      <w:divBdr>
        <w:top w:val="none" w:sz="0" w:space="0" w:color="auto"/>
        <w:left w:val="none" w:sz="0" w:space="0" w:color="auto"/>
        <w:bottom w:val="none" w:sz="0" w:space="0" w:color="auto"/>
        <w:right w:val="none" w:sz="0" w:space="0" w:color="auto"/>
      </w:divBdr>
    </w:div>
    <w:div w:id="2118132581">
      <w:bodyDiv w:val="1"/>
      <w:marLeft w:val="0"/>
      <w:marRight w:val="0"/>
      <w:marTop w:val="0"/>
      <w:marBottom w:val="0"/>
      <w:divBdr>
        <w:top w:val="none" w:sz="0" w:space="0" w:color="auto"/>
        <w:left w:val="none" w:sz="0" w:space="0" w:color="auto"/>
        <w:bottom w:val="none" w:sz="0" w:space="0" w:color="auto"/>
        <w:right w:val="none" w:sz="0" w:space="0" w:color="auto"/>
      </w:divBdr>
    </w:div>
    <w:div w:id="2118137222">
      <w:bodyDiv w:val="1"/>
      <w:marLeft w:val="0"/>
      <w:marRight w:val="0"/>
      <w:marTop w:val="0"/>
      <w:marBottom w:val="0"/>
      <w:divBdr>
        <w:top w:val="none" w:sz="0" w:space="0" w:color="auto"/>
        <w:left w:val="none" w:sz="0" w:space="0" w:color="auto"/>
        <w:bottom w:val="none" w:sz="0" w:space="0" w:color="auto"/>
        <w:right w:val="none" w:sz="0" w:space="0" w:color="auto"/>
      </w:divBdr>
    </w:div>
    <w:div w:id="2118483611">
      <w:bodyDiv w:val="1"/>
      <w:marLeft w:val="0"/>
      <w:marRight w:val="0"/>
      <w:marTop w:val="0"/>
      <w:marBottom w:val="0"/>
      <w:divBdr>
        <w:top w:val="none" w:sz="0" w:space="0" w:color="auto"/>
        <w:left w:val="none" w:sz="0" w:space="0" w:color="auto"/>
        <w:bottom w:val="none" w:sz="0" w:space="0" w:color="auto"/>
        <w:right w:val="none" w:sz="0" w:space="0" w:color="auto"/>
      </w:divBdr>
    </w:div>
    <w:div w:id="2118521869">
      <w:bodyDiv w:val="1"/>
      <w:marLeft w:val="0"/>
      <w:marRight w:val="0"/>
      <w:marTop w:val="0"/>
      <w:marBottom w:val="0"/>
      <w:divBdr>
        <w:top w:val="none" w:sz="0" w:space="0" w:color="auto"/>
        <w:left w:val="none" w:sz="0" w:space="0" w:color="auto"/>
        <w:bottom w:val="none" w:sz="0" w:space="0" w:color="auto"/>
        <w:right w:val="none" w:sz="0" w:space="0" w:color="auto"/>
      </w:divBdr>
    </w:div>
    <w:div w:id="2118524481">
      <w:bodyDiv w:val="1"/>
      <w:marLeft w:val="0"/>
      <w:marRight w:val="0"/>
      <w:marTop w:val="0"/>
      <w:marBottom w:val="0"/>
      <w:divBdr>
        <w:top w:val="none" w:sz="0" w:space="0" w:color="auto"/>
        <w:left w:val="none" w:sz="0" w:space="0" w:color="auto"/>
        <w:bottom w:val="none" w:sz="0" w:space="0" w:color="auto"/>
        <w:right w:val="none" w:sz="0" w:space="0" w:color="auto"/>
      </w:divBdr>
    </w:div>
    <w:div w:id="2118602460">
      <w:bodyDiv w:val="1"/>
      <w:marLeft w:val="0"/>
      <w:marRight w:val="0"/>
      <w:marTop w:val="0"/>
      <w:marBottom w:val="0"/>
      <w:divBdr>
        <w:top w:val="none" w:sz="0" w:space="0" w:color="auto"/>
        <w:left w:val="none" w:sz="0" w:space="0" w:color="auto"/>
        <w:bottom w:val="none" w:sz="0" w:space="0" w:color="auto"/>
        <w:right w:val="none" w:sz="0" w:space="0" w:color="auto"/>
      </w:divBdr>
    </w:div>
    <w:div w:id="2118788561">
      <w:bodyDiv w:val="1"/>
      <w:marLeft w:val="0"/>
      <w:marRight w:val="0"/>
      <w:marTop w:val="0"/>
      <w:marBottom w:val="0"/>
      <w:divBdr>
        <w:top w:val="none" w:sz="0" w:space="0" w:color="auto"/>
        <w:left w:val="none" w:sz="0" w:space="0" w:color="auto"/>
        <w:bottom w:val="none" w:sz="0" w:space="0" w:color="auto"/>
        <w:right w:val="none" w:sz="0" w:space="0" w:color="auto"/>
      </w:divBdr>
    </w:div>
    <w:div w:id="2118980806">
      <w:bodyDiv w:val="1"/>
      <w:marLeft w:val="0"/>
      <w:marRight w:val="0"/>
      <w:marTop w:val="0"/>
      <w:marBottom w:val="0"/>
      <w:divBdr>
        <w:top w:val="none" w:sz="0" w:space="0" w:color="auto"/>
        <w:left w:val="none" w:sz="0" w:space="0" w:color="auto"/>
        <w:bottom w:val="none" w:sz="0" w:space="0" w:color="auto"/>
        <w:right w:val="none" w:sz="0" w:space="0" w:color="auto"/>
      </w:divBdr>
    </w:div>
    <w:div w:id="2118987038">
      <w:bodyDiv w:val="1"/>
      <w:marLeft w:val="0"/>
      <w:marRight w:val="0"/>
      <w:marTop w:val="0"/>
      <w:marBottom w:val="0"/>
      <w:divBdr>
        <w:top w:val="none" w:sz="0" w:space="0" w:color="auto"/>
        <w:left w:val="none" w:sz="0" w:space="0" w:color="auto"/>
        <w:bottom w:val="none" w:sz="0" w:space="0" w:color="auto"/>
        <w:right w:val="none" w:sz="0" w:space="0" w:color="auto"/>
      </w:divBdr>
    </w:div>
    <w:div w:id="2119638197">
      <w:bodyDiv w:val="1"/>
      <w:marLeft w:val="0"/>
      <w:marRight w:val="0"/>
      <w:marTop w:val="0"/>
      <w:marBottom w:val="0"/>
      <w:divBdr>
        <w:top w:val="none" w:sz="0" w:space="0" w:color="auto"/>
        <w:left w:val="none" w:sz="0" w:space="0" w:color="auto"/>
        <w:bottom w:val="none" w:sz="0" w:space="0" w:color="auto"/>
        <w:right w:val="none" w:sz="0" w:space="0" w:color="auto"/>
      </w:divBdr>
    </w:div>
    <w:div w:id="2119794670">
      <w:bodyDiv w:val="1"/>
      <w:marLeft w:val="0"/>
      <w:marRight w:val="0"/>
      <w:marTop w:val="0"/>
      <w:marBottom w:val="0"/>
      <w:divBdr>
        <w:top w:val="none" w:sz="0" w:space="0" w:color="auto"/>
        <w:left w:val="none" w:sz="0" w:space="0" w:color="auto"/>
        <w:bottom w:val="none" w:sz="0" w:space="0" w:color="auto"/>
        <w:right w:val="none" w:sz="0" w:space="0" w:color="auto"/>
      </w:divBdr>
    </w:div>
    <w:div w:id="2119981477">
      <w:bodyDiv w:val="1"/>
      <w:marLeft w:val="0"/>
      <w:marRight w:val="0"/>
      <w:marTop w:val="0"/>
      <w:marBottom w:val="0"/>
      <w:divBdr>
        <w:top w:val="none" w:sz="0" w:space="0" w:color="auto"/>
        <w:left w:val="none" w:sz="0" w:space="0" w:color="auto"/>
        <w:bottom w:val="none" w:sz="0" w:space="0" w:color="auto"/>
        <w:right w:val="none" w:sz="0" w:space="0" w:color="auto"/>
      </w:divBdr>
    </w:div>
    <w:div w:id="2119986823">
      <w:bodyDiv w:val="1"/>
      <w:marLeft w:val="0"/>
      <w:marRight w:val="0"/>
      <w:marTop w:val="0"/>
      <w:marBottom w:val="0"/>
      <w:divBdr>
        <w:top w:val="none" w:sz="0" w:space="0" w:color="auto"/>
        <w:left w:val="none" w:sz="0" w:space="0" w:color="auto"/>
        <w:bottom w:val="none" w:sz="0" w:space="0" w:color="auto"/>
        <w:right w:val="none" w:sz="0" w:space="0" w:color="auto"/>
      </w:divBdr>
    </w:div>
    <w:div w:id="2120760447">
      <w:bodyDiv w:val="1"/>
      <w:marLeft w:val="0"/>
      <w:marRight w:val="0"/>
      <w:marTop w:val="0"/>
      <w:marBottom w:val="0"/>
      <w:divBdr>
        <w:top w:val="none" w:sz="0" w:space="0" w:color="auto"/>
        <w:left w:val="none" w:sz="0" w:space="0" w:color="auto"/>
        <w:bottom w:val="none" w:sz="0" w:space="0" w:color="auto"/>
        <w:right w:val="none" w:sz="0" w:space="0" w:color="auto"/>
      </w:divBdr>
    </w:div>
    <w:div w:id="2120833844">
      <w:bodyDiv w:val="1"/>
      <w:marLeft w:val="0"/>
      <w:marRight w:val="0"/>
      <w:marTop w:val="0"/>
      <w:marBottom w:val="0"/>
      <w:divBdr>
        <w:top w:val="none" w:sz="0" w:space="0" w:color="auto"/>
        <w:left w:val="none" w:sz="0" w:space="0" w:color="auto"/>
        <w:bottom w:val="none" w:sz="0" w:space="0" w:color="auto"/>
        <w:right w:val="none" w:sz="0" w:space="0" w:color="auto"/>
      </w:divBdr>
    </w:div>
    <w:div w:id="2120876882">
      <w:bodyDiv w:val="1"/>
      <w:marLeft w:val="0"/>
      <w:marRight w:val="0"/>
      <w:marTop w:val="0"/>
      <w:marBottom w:val="0"/>
      <w:divBdr>
        <w:top w:val="none" w:sz="0" w:space="0" w:color="auto"/>
        <w:left w:val="none" w:sz="0" w:space="0" w:color="auto"/>
        <w:bottom w:val="none" w:sz="0" w:space="0" w:color="auto"/>
        <w:right w:val="none" w:sz="0" w:space="0" w:color="auto"/>
      </w:divBdr>
    </w:div>
    <w:div w:id="2121102636">
      <w:bodyDiv w:val="1"/>
      <w:marLeft w:val="0"/>
      <w:marRight w:val="0"/>
      <w:marTop w:val="0"/>
      <w:marBottom w:val="0"/>
      <w:divBdr>
        <w:top w:val="none" w:sz="0" w:space="0" w:color="auto"/>
        <w:left w:val="none" w:sz="0" w:space="0" w:color="auto"/>
        <w:bottom w:val="none" w:sz="0" w:space="0" w:color="auto"/>
        <w:right w:val="none" w:sz="0" w:space="0" w:color="auto"/>
      </w:divBdr>
    </w:div>
    <w:div w:id="2121947518">
      <w:bodyDiv w:val="1"/>
      <w:marLeft w:val="0"/>
      <w:marRight w:val="0"/>
      <w:marTop w:val="0"/>
      <w:marBottom w:val="0"/>
      <w:divBdr>
        <w:top w:val="none" w:sz="0" w:space="0" w:color="auto"/>
        <w:left w:val="none" w:sz="0" w:space="0" w:color="auto"/>
        <w:bottom w:val="none" w:sz="0" w:space="0" w:color="auto"/>
        <w:right w:val="none" w:sz="0" w:space="0" w:color="auto"/>
      </w:divBdr>
    </w:div>
    <w:div w:id="2122600539">
      <w:bodyDiv w:val="1"/>
      <w:marLeft w:val="0"/>
      <w:marRight w:val="0"/>
      <w:marTop w:val="0"/>
      <w:marBottom w:val="0"/>
      <w:divBdr>
        <w:top w:val="none" w:sz="0" w:space="0" w:color="auto"/>
        <w:left w:val="none" w:sz="0" w:space="0" w:color="auto"/>
        <w:bottom w:val="none" w:sz="0" w:space="0" w:color="auto"/>
        <w:right w:val="none" w:sz="0" w:space="0" w:color="auto"/>
      </w:divBdr>
    </w:div>
    <w:div w:id="2122602688">
      <w:bodyDiv w:val="1"/>
      <w:marLeft w:val="0"/>
      <w:marRight w:val="0"/>
      <w:marTop w:val="0"/>
      <w:marBottom w:val="0"/>
      <w:divBdr>
        <w:top w:val="none" w:sz="0" w:space="0" w:color="auto"/>
        <w:left w:val="none" w:sz="0" w:space="0" w:color="auto"/>
        <w:bottom w:val="none" w:sz="0" w:space="0" w:color="auto"/>
        <w:right w:val="none" w:sz="0" w:space="0" w:color="auto"/>
      </w:divBdr>
    </w:div>
    <w:div w:id="2122718218">
      <w:bodyDiv w:val="1"/>
      <w:marLeft w:val="0"/>
      <w:marRight w:val="0"/>
      <w:marTop w:val="0"/>
      <w:marBottom w:val="0"/>
      <w:divBdr>
        <w:top w:val="none" w:sz="0" w:space="0" w:color="auto"/>
        <w:left w:val="none" w:sz="0" w:space="0" w:color="auto"/>
        <w:bottom w:val="none" w:sz="0" w:space="0" w:color="auto"/>
        <w:right w:val="none" w:sz="0" w:space="0" w:color="auto"/>
      </w:divBdr>
    </w:div>
    <w:div w:id="2122845759">
      <w:bodyDiv w:val="1"/>
      <w:marLeft w:val="0"/>
      <w:marRight w:val="0"/>
      <w:marTop w:val="0"/>
      <w:marBottom w:val="0"/>
      <w:divBdr>
        <w:top w:val="none" w:sz="0" w:space="0" w:color="auto"/>
        <w:left w:val="none" w:sz="0" w:space="0" w:color="auto"/>
        <w:bottom w:val="none" w:sz="0" w:space="0" w:color="auto"/>
        <w:right w:val="none" w:sz="0" w:space="0" w:color="auto"/>
      </w:divBdr>
    </w:div>
    <w:div w:id="2122870973">
      <w:bodyDiv w:val="1"/>
      <w:marLeft w:val="0"/>
      <w:marRight w:val="0"/>
      <w:marTop w:val="0"/>
      <w:marBottom w:val="0"/>
      <w:divBdr>
        <w:top w:val="none" w:sz="0" w:space="0" w:color="auto"/>
        <w:left w:val="none" w:sz="0" w:space="0" w:color="auto"/>
        <w:bottom w:val="none" w:sz="0" w:space="0" w:color="auto"/>
        <w:right w:val="none" w:sz="0" w:space="0" w:color="auto"/>
      </w:divBdr>
    </w:div>
    <w:div w:id="2123767978">
      <w:bodyDiv w:val="1"/>
      <w:marLeft w:val="0"/>
      <w:marRight w:val="0"/>
      <w:marTop w:val="0"/>
      <w:marBottom w:val="0"/>
      <w:divBdr>
        <w:top w:val="none" w:sz="0" w:space="0" w:color="auto"/>
        <w:left w:val="none" w:sz="0" w:space="0" w:color="auto"/>
        <w:bottom w:val="none" w:sz="0" w:space="0" w:color="auto"/>
        <w:right w:val="none" w:sz="0" w:space="0" w:color="auto"/>
      </w:divBdr>
    </w:div>
    <w:div w:id="2124298844">
      <w:bodyDiv w:val="1"/>
      <w:marLeft w:val="0"/>
      <w:marRight w:val="0"/>
      <w:marTop w:val="0"/>
      <w:marBottom w:val="0"/>
      <w:divBdr>
        <w:top w:val="none" w:sz="0" w:space="0" w:color="auto"/>
        <w:left w:val="none" w:sz="0" w:space="0" w:color="auto"/>
        <w:bottom w:val="none" w:sz="0" w:space="0" w:color="auto"/>
        <w:right w:val="none" w:sz="0" w:space="0" w:color="auto"/>
      </w:divBdr>
    </w:div>
    <w:div w:id="2124419997">
      <w:bodyDiv w:val="1"/>
      <w:marLeft w:val="0"/>
      <w:marRight w:val="0"/>
      <w:marTop w:val="0"/>
      <w:marBottom w:val="0"/>
      <w:divBdr>
        <w:top w:val="none" w:sz="0" w:space="0" w:color="auto"/>
        <w:left w:val="none" w:sz="0" w:space="0" w:color="auto"/>
        <w:bottom w:val="none" w:sz="0" w:space="0" w:color="auto"/>
        <w:right w:val="none" w:sz="0" w:space="0" w:color="auto"/>
      </w:divBdr>
    </w:div>
    <w:div w:id="2124571958">
      <w:bodyDiv w:val="1"/>
      <w:marLeft w:val="0"/>
      <w:marRight w:val="0"/>
      <w:marTop w:val="0"/>
      <w:marBottom w:val="0"/>
      <w:divBdr>
        <w:top w:val="none" w:sz="0" w:space="0" w:color="auto"/>
        <w:left w:val="none" w:sz="0" w:space="0" w:color="auto"/>
        <w:bottom w:val="none" w:sz="0" w:space="0" w:color="auto"/>
        <w:right w:val="none" w:sz="0" w:space="0" w:color="auto"/>
      </w:divBdr>
    </w:div>
    <w:div w:id="2124767302">
      <w:bodyDiv w:val="1"/>
      <w:marLeft w:val="0"/>
      <w:marRight w:val="0"/>
      <w:marTop w:val="0"/>
      <w:marBottom w:val="0"/>
      <w:divBdr>
        <w:top w:val="none" w:sz="0" w:space="0" w:color="auto"/>
        <w:left w:val="none" w:sz="0" w:space="0" w:color="auto"/>
        <w:bottom w:val="none" w:sz="0" w:space="0" w:color="auto"/>
        <w:right w:val="none" w:sz="0" w:space="0" w:color="auto"/>
      </w:divBdr>
    </w:div>
    <w:div w:id="2124837490">
      <w:bodyDiv w:val="1"/>
      <w:marLeft w:val="0"/>
      <w:marRight w:val="0"/>
      <w:marTop w:val="0"/>
      <w:marBottom w:val="0"/>
      <w:divBdr>
        <w:top w:val="none" w:sz="0" w:space="0" w:color="auto"/>
        <w:left w:val="none" w:sz="0" w:space="0" w:color="auto"/>
        <w:bottom w:val="none" w:sz="0" w:space="0" w:color="auto"/>
        <w:right w:val="none" w:sz="0" w:space="0" w:color="auto"/>
      </w:divBdr>
    </w:div>
    <w:div w:id="2124881914">
      <w:bodyDiv w:val="1"/>
      <w:marLeft w:val="0"/>
      <w:marRight w:val="0"/>
      <w:marTop w:val="0"/>
      <w:marBottom w:val="0"/>
      <w:divBdr>
        <w:top w:val="none" w:sz="0" w:space="0" w:color="auto"/>
        <w:left w:val="none" w:sz="0" w:space="0" w:color="auto"/>
        <w:bottom w:val="none" w:sz="0" w:space="0" w:color="auto"/>
        <w:right w:val="none" w:sz="0" w:space="0" w:color="auto"/>
      </w:divBdr>
    </w:div>
    <w:div w:id="2125153311">
      <w:bodyDiv w:val="1"/>
      <w:marLeft w:val="0"/>
      <w:marRight w:val="0"/>
      <w:marTop w:val="0"/>
      <w:marBottom w:val="0"/>
      <w:divBdr>
        <w:top w:val="none" w:sz="0" w:space="0" w:color="auto"/>
        <w:left w:val="none" w:sz="0" w:space="0" w:color="auto"/>
        <w:bottom w:val="none" w:sz="0" w:space="0" w:color="auto"/>
        <w:right w:val="none" w:sz="0" w:space="0" w:color="auto"/>
      </w:divBdr>
    </w:div>
    <w:div w:id="2125615381">
      <w:bodyDiv w:val="1"/>
      <w:marLeft w:val="0"/>
      <w:marRight w:val="0"/>
      <w:marTop w:val="0"/>
      <w:marBottom w:val="0"/>
      <w:divBdr>
        <w:top w:val="none" w:sz="0" w:space="0" w:color="auto"/>
        <w:left w:val="none" w:sz="0" w:space="0" w:color="auto"/>
        <w:bottom w:val="none" w:sz="0" w:space="0" w:color="auto"/>
        <w:right w:val="none" w:sz="0" w:space="0" w:color="auto"/>
      </w:divBdr>
    </w:div>
    <w:div w:id="2126150337">
      <w:bodyDiv w:val="1"/>
      <w:marLeft w:val="0"/>
      <w:marRight w:val="0"/>
      <w:marTop w:val="0"/>
      <w:marBottom w:val="0"/>
      <w:divBdr>
        <w:top w:val="none" w:sz="0" w:space="0" w:color="auto"/>
        <w:left w:val="none" w:sz="0" w:space="0" w:color="auto"/>
        <w:bottom w:val="none" w:sz="0" w:space="0" w:color="auto"/>
        <w:right w:val="none" w:sz="0" w:space="0" w:color="auto"/>
      </w:divBdr>
    </w:div>
    <w:div w:id="2126188435">
      <w:bodyDiv w:val="1"/>
      <w:marLeft w:val="0"/>
      <w:marRight w:val="0"/>
      <w:marTop w:val="0"/>
      <w:marBottom w:val="0"/>
      <w:divBdr>
        <w:top w:val="none" w:sz="0" w:space="0" w:color="auto"/>
        <w:left w:val="none" w:sz="0" w:space="0" w:color="auto"/>
        <w:bottom w:val="none" w:sz="0" w:space="0" w:color="auto"/>
        <w:right w:val="none" w:sz="0" w:space="0" w:color="auto"/>
      </w:divBdr>
    </w:div>
    <w:div w:id="2126461947">
      <w:bodyDiv w:val="1"/>
      <w:marLeft w:val="0"/>
      <w:marRight w:val="0"/>
      <w:marTop w:val="0"/>
      <w:marBottom w:val="0"/>
      <w:divBdr>
        <w:top w:val="none" w:sz="0" w:space="0" w:color="auto"/>
        <w:left w:val="none" w:sz="0" w:space="0" w:color="auto"/>
        <w:bottom w:val="none" w:sz="0" w:space="0" w:color="auto"/>
        <w:right w:val="none" w:sz="0" w:space="0" w:color="auto"/>
      </w:divBdr>
    </w:div>
    <w:div w:id="2127305321">
      <w:bodyDiv w:val="1"/>
      <w:marLeft w:val="0"/>
      <w:marRight w:val="0"/>
      <w:marTop w:val="0"/>
      <w:marBottom w:val="0"/>
      <w:divBdr>
        <w:top w:val="none" w:sz="0" w:space="0" w:color="auto"/>
        <w:left w:val="none" w:sz="0" w:space="0" w:color="auto"/>
        <w:bottom w:val="none" w:sz="0" w:space="0" w:color="auto"/>
        <w:right w:val="none" w:sz="0" w:space="0" w:color="auto"/>
      </w:divBdr>
    </w:div>
    <w:div w:id="2127579169">
      <w:bodyDiv w:val="1"/>
      <w:marLeft w:val="0"/>
      <w:marRight w:val="0"/>
      <w:marTop w:val="0"/>
      <w:marBottom w:val="0"/>
      <w:divBdr>
        <w:top w:val="none" w:sz="0" w:space="0" w:color="auto"/>
        <w:left w:val="none" w:sz="0" w:space="0" w:color="auto"/>
        <w:bottom w:val="none" w:sz="0" w:space="0" w:color="auto"/>
        <w:right w:val="none" w:sz="0" w:space="0" w:color="auto"/>
      </w:divBdr>
    </w:div>
    <w:div w:id="2127579473">
      <w:bodyDiv w:val="1"/>
      <w:marLeft w:val="0"/>
      <w:marRight w:val="0"/>
      <w:marTop w:val="0"/>
      <w:marBottom w:val="0"/>
      <w:divBdr>
        <w:top w:val="none" w:sz="0" w:space="0" w:color="auto"/>
        <w:left w:val="none" w:sz="0" w:space="0" w:color="auto"/>
        <w:bottom w:val="none" w:sz="0" w:space="0" w:color="auto"/>
        <w:right w:val="none" w:sz="0" w:space="0" w:color="auto"/>
      </w:divBdr>
    </w:div>
    <w:div w:id="2127845359">
      <w:bodyDiv w:val="1"/>
      <w:marLeft w:val="0"/>
      <w:marRight w:val="0"/>
      <w:marTop w:val="0"/>
      <w:marBottom w:val="0"/>
      <w:divBdr>
        <w:top w:val="none" w:sz="0" w:space="0" w:color="auto"/>
        <w:left w:val="none" w:sz="0" w:space="0" w:color="auto"/>
        <w:bottom w:val="none" w:sz="0" w:space="0" w:color="auto"/>
        <w:right w:val="none" w:sz="0" w:space="0" w:color="auto"/>
      </w:divBdr>
    </w:div>
    <w:div w:id="2128767449">
      <w:bodyDiv w:val="1"/>
      <w:marLeft w:val="0"/>
      <w:marRight w:val="0"/>
      <w:marTop w:val="0"/>
      <w:marBottom w:val="0"/>
      <w:divBdr>
        <w:top w:val="none" w:sz="0" w:space="0" w:color="auto"/>
        <w:left w:val="none" w:sz="0" w:space="0" w:color="auto"/>
        <w:bottom w:val="none" w:sz="0" w:space="0" w:color="auto"/>
        <w:right w:val="none" w:sz="0" w:space="0" w:color="auto"/>
      </w:divBdr>
    </w:div>
    <w:div w:id="2129008765">
      <w:bodyDiv w:val="1"/>
      <w:marLeft w:val="0"/>
      <w:marRight w:val="0"/>
      <w:marTop w:val="0"/>
      <w:marBottom w:val="0"/>
      <w:divBdr>
        <w:top w:val="none" w:sz="0" w:space="0" w:color="auto"/>
        <w:left w:val="none" w:sz="0" w:space="0" w:color="auto"/>
        <w:bottom w:val="none" w:sz="0" w:space="0" w:color="auto"/>
        <w:right w:val="none" w:sz="0" w:space="0" w:color="auto"/>
      </w:divBdr>
    </w:div>
    <w:div w:id="2129157559">
      <w:bodyDiv w:val="1"/>
      <w:marLeft w:val="0"/>
      <w:marRight w:val="0"/>
      <w:marTop w:val="0"/>
      <w:marBottom w:val="0"/>
      <w:divBdr>
        <w:top w:val="none" w:sz="0" w:space="0" w:color="auto"/>
        <w:left w:val="none" w:sz="0" w:space="0" w:color="auto"/>
        <w:bottom w:val="none" w:sz="0" w:space="0" w:color="auto"/>
        <w:right w:val="none" w:sz="0" w:space="0" w:color="auto"/>
      </w:divBdr>
    </w:div>
    <w:div w:id="2129353949">
      <w:bodyDiv w:val="1"/>
      <w:marLeft w:val="0"/>
      <w:marRight w:val="0"/>
      <w:marTop w:val="0"/>
      <w:marBottom w:val="0"/>
      <w:divBdr>
        <w:top w:val="none" w:sz="0" w:space="0" w:color="auto"/>
        <w:left w:val="none" w:sz="0" w:space="0" w:color="auto"/>
        <w:bottom w:val="none" w:sz="0" w:space="0" w:color="auto"/>
        <w:right w:val="none" w:sz="0" w:space="0" w:color="auto"/>
      </w:divBdr>
    </w:div>
    <w:div w:id="2129425722">
      <w:bodyDiv w:val="1"/>
      <w:marLeft w:val="0"/>
      <w:marRight w:val="0"/>
      <w:marTop w:val="0"/>
      <w:marBottom w:val="0"/>
      <w:divBdr>
        <w:top w:val="none" w:sz="0" w:space="0" w:color="auto"/>
        <w:left w:val="none" w:sz="0" w:space="0" w:color="auto"/>
        <w:bottom w:val="none" w:sz="0" w:space="0" w:color="auto"/>
        <w:right w:val="none" w:sz="0" w:space="0" w:color="auto"/>
      </w:divBdr>
    </w:div>
    <w:div w:id="2129666006">
      <w:bodyDiv w:val="1"/>
      <w:marLeft w:val="0"/>
      <w:marRight w:val="0"/>
      <w:marTop w:val="0"/>
      <w:marBottom w:val="0"/>
      <w:divBdr>
        <w:top w:val="none" w:sz="0" w:space="0" w:color="auto"/>
        <w:left w:val="none" w:sz="0" w:space="0" w:color="auto"/>
        <w:bottom w:val="none" w:sz="0" w:space="0" w:color="auto"/>
        <w:right w:val="none" w:sz="0" w:space="0" w:color="auto"/>
      </w:divBdr>
    </w:div>
    <w:div w:id="2129930832">
      <w:bodyDiv w:val="1"/>
      <w:marLeft w:val="0"/>
      <w:marRight w:val="0"/>
      <w:marTop w:val="0"/>
      <w:marBottom w:val="0"/>
      <w:divBdr>
        <w:top w:val="none" w:sz="0" w:space="0" w:color="auto"/>
        <w:left w:val="none" w:sz="0" w:space="0" w:color="auto"/>
        <w:bottom w:val="none" w:sz="0" w:space="0" w:color="auto"/>
        <w:right w:val="none" w:sz="0" w:space="0" w:color="auto"/>
      </w:divBdr>
    </w:div>
    <w:div w:id="2130126202">
      <w:bodyDiv w:val="1"/>
      <w:marLeft w:val="0"/>
      <w:marRight w:val="0"/>
      <w:marTop w:val="0"/>
      <w:marBottom w:val="0"/>
      <w:divBdr>
        <w:top w:val="none" w:sz="0" w:space="0" w:color="auto"/>
        <w:left w:val="none" w:sz="0" w:space="0" w:color="auto"/>
        <w:bottom w:val="none" w:sz="0" w:space="0" w:color="auto"/>
        <w:right w:val="none" w:sz="0" w:space="0" w:color="auto"/>
      </w:divBdr>
    </w:div>
    <w:div w:id="2130128116">
      <w:bodyDiv w:val="1"/>
      <w:marLeft w:val="0"/>
      <w:marRight w:val="0"/>
      <w:marTop w:val="0"/>
      <w:marBottom w:val="0"/>
      <w:divBdr>
        <w:top w:val="none" w:sz="0" w:space="0" w:color="auto"/>
        <w:left w:val="none" w:sz="0" w:space="0" w:color="auto"/>
        <w:bottom w:val="none" w:sz="0" w:space="0" w:color="auto"/>
        <w:right w:val="none" w:sz="0" w:space="0" w:color="auto"/>
      </w:divBdr>
    </w:div>
    <w:div w:id="2130322495">
      <w:bodyDiv w:val="1"/>
      <w:marLeft w:val="0"/>
      <w:marRight w:val="0"/>
      <w:marTop w:val="0"/>
      <w:marBottom w:val="0"/>
      <w:divBdr>
        <w:top w:val="none" w:sz="0" w:space="0" w:color="auto"/>
        <w:left w:val="none" w:sz="0" w:space="0" w:color="auto"/>
        <w:bottom w:val="none" w:sz="0" w:space="0" w:color="auto"/>
        <w:right w:val="none" w:sz="0" w:space="0" w:color="auto"/>
      </w:divBdr>
    </w:div>
    <w:div w:id="2130395173">
      <w:bodyDiv w:val="1"/>
      <w:marLeft w:val="0"/>
      <w:marRight w:val="0"/>
      <w:marTop w:val="0"/>
      <w:marBottom w:val="0"/>
      <w:divBdr>
        <w:top w:val="none" w:sz="0" w:space="0" w:color="auto"/>
        <w:left w:val="none" w:sz="0" w:space="0" w:color="auto"/>
        <w:bottom w:val="none" w:sz="0" w:space="0" w:color="auto"/>
        <w:right w:val="none" w:sz="0" w:space="0" w:color="auto"/>
      </w:divBdr>
    </w:div>
    <w:div w:id="2131123303">
      <w:bodyDiv w:val="1"/>
      <w:marLeft w:val="0"/>
      <w:marRight w:val="0"/>
      <w:marTop w:val="0"/>
      <w:marBottom w:val="0"/>
      <w:divBdr>
        <w:top w:val="none" w:sz="0" w:space="0" w:color="auto"/>
        <w:left w:val="none" w:sz="0" w:space="0" w:color="auto"/>
        <w:bottom w:val="none" w:sz="0" w:space="0" w:color="auto"/>
        <w:right w:val="none" w:sz="0" w:space="0" w:color="auto"/>
      </w:divBdr>
    </w:div>
    <w:div w:id="2131237565">
      <w:bodyDiv w:val="1"/>
      <w:marLeft w:val="0"/>
      <w:marRight w:val="0"/>
      <w:marTop w:val="0"/>
      <w:marBottom w:val="0"/>
      <w:divBdr>
        <w:top w:val="none" w:sz="0" w:space="0" w:color="auto"/>
        <w:left w:val="none" w:sz="0" w:space="0" w:color="auto"/>
        <w:bottom w:val="none" w:sz="0" w:space="0" w:color="auto"/>
        <w:right w:val="none" w:sz="0" w:space="0" w:color="auto"/>
      </w:divBdr>
    </w:div>
    <w:div w:id="2131707273">
      <w:bodyDiv w:val="1"/>
      <w:marLeft w:val="0"/>
      <w:marRight w:val="0"/>
      <w:marTop w:val="0"/>
      <w:marBottom w:val="0"/>
      <w:divBdr>
        <w:top w:val="none" w:sz="0" w:space="0" w:color="auto"/>
        <w:left w:val="none" w:sz="0" w:space="0" w:color="auto"/>
        <w:bottom w:val="none" w:sz="0" w:space="0" w:color="auto"/>
        <w:right w:val="none" w:sz="0" w:space="0" w:color="auto"/>
      </w:divBdr>
    </w:div>
    <w:div w:id="2131780771">
      <w:bodyDiv w:val="1"/>
      <w:marLeft w:val="0"/>
      <w:marRight w:val="0"/>
      <w:marTop w:val="0"/>
      <w:marBottom w:val="0"/>
      <w:divBdr>
        <w:top w:val="none" w:sz="0" w:space="0" w:color="auto"/>
        <w:left w:val="none" w:sz="0" w:space="0" w:color="auto"/>
        <w:bottom w:val="none" w:sz="0" w:space="0" w:color="auto"/>
        <w:right w:val="none" w:sz="0" w:space="0" w:color="auto"/>
      </w:divBdr>
    </w:div>
    <w:div w:id="2132356670">
      <w:bodyDiv w:val="1"/>
      <w:marLeft w:val="0"/>
      <w:marRight w:val="0"/>
      <w:marTop w:val="0"/>
      <w:marBottom w:val="0"/>
      <w:divBdr>
        <w:top w:val="none" w:sz="0" w:space="0" w:color="auto"/>
        <w:left w:val="none" w:sz="0" w:space="0" w:color="auto"/>
        <w:bottom w:val="none" w:sz="0" w:space="0" w:color="auto"/>
        <w:right w:val="none" w:sz="0" w:space="0" w:color="auto"/>
      </w:divBdr>
    </w:div>
    <w:div w:id="2132748117">
      <w:bodyDiv w:val="1"/>
      <w:marLeft w:val="0"/>
      <w:marRight w:val="0"/>
      <w:marTop w:val="0"/>
      <w:marBottom w:val="0"/>
      <w:divBdr>
        <w:top w:val="none" w:sz="0" w:space="0" w:color="auto"/>
        <w:left w:val="none" w:sz="0" w:space="0" w:color="auto"/>
        <w:bottom w:val="none" w:sz="0" w:space="0" w:color="auto"/>
        <w:right w:val="none" w:sz="0" w:space="0" w:color="auto"/>
      </w:divBdr>
    </w:div>
    <w:div w:id="2132891397">
      <w:bodyDiv w:val="1"/>
      <w:marLeft w:val="0"/>
      <w:marRight w:val="0"/>
      <w:marTop w:val="0"/>
      <w:marBottom w:val="0"/>
      <w:divBdr>
        <w:top w:val="none" w:sz="0" w:space="0" w:color="auto"/>
        <w:left w:val="none" w:sz="0" w:space="0" w:color="auto"/>
        <w:bottom w:val="none" w:sz="0" w:space="0" w:color="auto"/>
        <w:right w:val="none" w:sz="0" w:space="0" w:color="auto"/>
      </w:divBdr>
    </w:div>
    <w:div w:id="2132942830">
      <w:bodyDiv w:val="1"/>
      <w:marLeft w:val="0"/>
      <w:marRight w:val="0"/>
      <w:marTop w:val="0"/>
      <w:marBottom w:val="0"/>
      <w:divBdr>
        <w:top w:val="none" w:sz="0" w:space="0" w:color="auto"/>
        <w:left w:val="none" w:sz="0" w:space="0" w:color="auto"/>
        <w:bottom w:val="none" w:sz="0" w:space="0" w:color="auto"/>
        <w:right w:val="none" w:sz="0" w:space="0" w:color="auto"/>
      </w:divBdr>
    </w:div>
    <w:div w:id="2133404899">
      <w:bodyDiv w:val="1"/>
      <w:marLeft w:val="0"/>
      <w:marRight w:val="0"/>
      <w:marTop w:val="0"/>
      <w:marBottom w:val="0"/>
      <w:divBdr>
        <w:top w:val="none" w:sz="0" w:space="0" w:color="auto"/>
        <w:left w:val="none" w:sz="0" w:space="0" w:color="auto"/>
        <w:bottom w:val="none" w:sz="0" w:space="0" w:color="auto"/>
        <w:right w:val="none" w:sz="0" w:space="0" w:color="auto"/>
      </w:divBdr>
    </w:div>
    <w:div w:id="2133591269">
      <w:bodyDiv w:val="1"/>
      <w:marLeft w:val="0"/>
      <w:marRight w:val="0"/>
      <w:marTop w:val="0"/>
      <w:marBottom w:val="0"/>
      <w:divBdr>
        <w:top w:val="none" w:sz="0" w:space="0" w:color="auto"/>
        <w:left w:val="none" w:sz="0" w:space="0" w:color="auto"/>
        <w:bottom w:val="none" w:sz="0" w:space="0" w:color="auto"/>
        <w:right w:val="none" w:sz="0" w:space="0" w:color="auto"/>
      </w:divBdr>
    </w:div>
    <w:div w:id="2133791449">
      <w:bodyDiv w:val="1"/>
      <w:marLeft w:val="0"/>
      <w:marRight w:val="0"/>
      <w:marTop w:val="0"/>
      <w:marBottom w:val="0"/>
      <w:divBdr>
        <w:top w:val="none" w:sz="0" w:space="0" w:color="auto"/>
        <w:left w:val="none" w:sz="0" w:space="0" w:color="auto"/>
        <w:bottom w:val="none" w:sz="0" w:space="0" w:color="auto"/>
        <w:right w:val="none" w:sz="0" w:space="0" w:color="auto"/>
      </w:divBdr>
    </w:div>
    <w:div w:id="2133936403">
      <w:bodyDiv w:val="1"/>
      <w:marLeft w:val="0"/>
      <w:marRight w:val="0"/>
      <w:marTop w:val="0"/>
      <w:marBottom w:val="0"/>
      <w:divBdr>
        <w:top w:val="none" w:sz="0" w:space="0" w:color="auto"/>
        <w:left w:val="none" w:sz="0" w:space="0" w:color="auto"/>
        <w:bottom w:val="none" w:sz="0" w:space="0" w:color="auto"/>
        <w:right w:val="none" w:sz="0" w:space="0" w:color="auto"/>
      </w:divBdr>
    </w:div>
    <w:div w:id="2133937655">
      <w:bodyDiv w:val="1"/>
      <w:marLeft w:val="0"/>
      <w:marRight w:val="0"/>
      <w:marTop w:val="0"/>
      <w:marBottom w:val="0"/>
      <w:divBdr>
        <w:top w:val="none" w:sz="0" w:space="0" w:color="auto"/>
        <w:left w:val="none" w:sz="0" w:space="0" w:color="auto"/>
        <w:bottom w:val="none" w:sz="0" w:space="0" w:color="auto"/>
        <w:right w:val="none" w:sz="0" w:space="0" w:color="auto"/>
      </w:divBdr>
    </w:div>
    <w:div w:id="2133939651">
      <w:bodyDiv w:val="1"/>
      <w:marLeft w:val="0"/>
      <w:marRight w:val="0"/>
      <w:marTop w:val="0"/>
      <w:marBottom w:val="0"/>
      <w:divBdr>
        <w:top w:val="none" w:sz="0" w:space="0" w:color="auto"/>
        <w:left w:val="none" w:sz="0" w:space="0" w:color="auto"/>
        <w:bottom w:val="none" w:sz="0" w:space="0" w:color="auto"/>
        <w:right w:val="none" w:sz="0" w:space="0" w:color="auto"/>
      </w:divBdr>
    </w:div>
    <w:div w:id="2134252816">
      <w:bodyDiv w:val="1"/>
      <w:marLeft w:val="0"/>
      <w:marRight w:val="0"/>
      <w:marTop w:val="0"/>
      <w:marBottom w:val="0"/>
      <w:divBdr>
        <w:top w:val="none" w:sz="0" w:space="0" w:color="auto"/>
        <w:left w:val="none" w:sz="0" w:space="0" w:color="auto"/>
        <w:bottom w:val="none" w:sz="0" w:space="0" w:color="auto"/>
        <w:right w:val="none" w:sz="0" w:space="0" w:color="auto"/>
      </w:divBdr>
    </w:div>
    <w:div w:id="2134596903">
      <w:bodyDiv w:val="1"/>
      <w:marLeft w:val="0"/>
      <w:marRight w:val="0"/>
      <w:marTop w:val="0"/>
      <w:marBottom w:val="0"/>
      <w:divBdr>
        <w:top w:val="none" w:sz="0" w:space="0" w:color="auto"/>
        <w:left w:val="none" w:sz="0" w:space="0" w:color="auto"/>
        <w:bottom w:val="none" w:sz="0" w:space="0" w:color="auto"/>
        <w:right w:val="none" w:sz="0" w:space="0" w:color="auto"/>
      </w:divBdr>
    </w:div>
    <w:div w:id="2134639421">
      <w:bodyDiv w:val="1"/>
      <w:marLeft w:val="0"/>
      <w:marRight w:val="0"/>
      <w:marTop w:val="0"/>
      <w:marBottom w:val="0"/>
      <w:divBdr>
        <w:top w:val="none" w:sz="0" w:space="0" w:color="auto"/>
        <w:left w:val="none" w:sz="0" w:space="0" w:color="auto"/>
        <w:bottom w:val="none" w:sz="0" w:space="0" w:color="auto"/>
        <w:right w:val="none" w:sz="0" w:space="0" w:color="auto"/>
      </w:divBdr>
    </w:div>
    <w:div w:id="2135520024">
      <w:bodyDiv w:val="1"/>
      <w:marLeft w:val="0"/>
      <w:marRight w:val="0"/>
      <w:marTop w:val="0"/>
      <w:marBottom w:val="0"/>
      <w:divBdr>
        <w:top w:val="none" w:sz="0" w:space="0" w:color="auto"/>
        <w:left w:val="none" w:sz="0" w:space="0" w:color="auto"/>
        <w:bottom w:val="none" w:sz="0" w:space="0" w:color="auto"/>
        <w:right w:val="none" w:sz="0" w:space="0" w:color="auto"/>
      </w:divBdr>
    </w:div>
    <w:div w:id="2136021059">
      <w:bodyDiv w:val="1"/>
      <w:marLeft w:val="0"/>
      <w:marRight w:val="0"/>
      <w:marTop w:val="0"/>
      <w:marBottom w:val="0"/>
      <w:divBdr>
        <w:top w:val="none" w:sz="0" w:space="0" w:color="auto"/>
        <w:left w:val="none" w:sz="0" w:space="0" w:color="auto"/>
        <w:bottom w:val="none" w:sz="0" w:space="0" w:color="auto"/>
        <w:right w:val="none" w:sz="0" w:space="0" w:color="auto"/>
      </w:divBdr>
    </w:div>
    <w:div w:id="2136173834">
      <w:bodyDiv w:val="1"/>
      <w:marLeft w:val="0"/>
      <w:marRight w:val="0"/>
      <w:marTop w:val="0"/>
      <w:marBottom w:val="0"/>
      <w:divBdr>
        <w:top w:val="none" w:sz="0" w:space="0" w:color="auto"/>
        <w:left w:val="none" w:sz="0" w:space="0" w:color="auto"/>
        <w:bottom w:val="none" w:sz="0" w:space="0" w:color="auto"/>
        <w:right w:val="none" w:sz="0" w:space="0" w:color="auto"/>
      </w:divBdr>
    </w:div>
    <w:div w:id="2136411829">
      <w:bodyDiv w:val="1"/>
      <w:marLeft w:val="0"/>
      <w:marRight w:val="0"/>
      <w:marTop w:val="0"/>
      <w:marBottom w:val="0"/>
      <w:divBdr>
        <w:top w:val="none" w:sz="0" w:space="0" w:color="auto"/>
        <w:left w:val="none" w:sz="0" w:space="0" w:color="auto"/>
        <w:bottom w:val="none" w:sz="0" w:space="0" w:color="auto"/>
        <w:right w:val="none" w:sz="0" w:space="0" w:color="auto"/>
      </w:divBdr>
    </w:div>
    <w:div w:id="2136483111">
      <w:bodyDiv w:val="1"/>
      <w:marLeft w:val="0"/>
      <w:marRight w:val="0"/>
      <w:marTop w:val="0"/>
      <w:marBottom w:val="0"/>
      <w:divBdr>
        <w:top w:val="none" w:sz="0" w:space="0" w:color="auto"/>
        <w:left w:val="none" w:sz="0" w:space="0" w:color="auto"/>
        <w:bottom w:val="none" w:sz="0" w:space="0" w:color="auto"/>
        <w:right w:val="none" w:sz="0" w:space="0" w:color="auto"/>
      </w:divBdr>
    </w:div>
    <w:div w:id="2137746811">
      <w:bodyDiv w:val="1"/>
      <w:marLeft w:val="0"/>
      <w:marRight w:val="0"/>
      <w:marTop w:val="0"/>
      <w:marBottom w:val="0"/>
      <w:divBdr>
        <w:top w:val="none" w:sz="0" w:space="0" w:color="auto"/>
        <w:left w:val="none" w:sz="0" w:space="0" w:color="auto"/>
        <w:bottom w:val="none" w:sz="0" w:space="0" w:color="auto"/>
        <w:right w:val="none" w:sz="0" w:space="0" w:color="auto"/>
      </w:divBdr>
    </w:div>
    <w:div w:id="2138139322">
      <w:bodyDiv w:val="1"/>
      <w:marLeft w:val="0"/>
      <w:marRight w:val="0"/>
      <w:marTop w:val="0"/>
      <w:marBottom w:val="0"/>
      <w:divBdr>
        <w:top w:val="none" w:sz="0" w:space="0" w:color="auto"/>
        <w:left w:val="none" w:sz="0" w:space="0" w:color="auto"/>
        <w:bottom w:val="none" w:sz="0" w:space="0" w:color="auto"/>
        <w:right w:val="none" w:sz="0" w:space="0" w:color="auto"/>
      </w:divBdr>
    </w:div>
    <w:div w:id="2138182890">
      <w:bodyDiv w:val="1"/>
      <w:marLeft w:val="0"/>
      <w:marRight w:val="0"/>
      <w:marTop w:val="0"/>
      <w:marBottom w:val="0"/>
      <w:divBdr>
        <w:top w:val="none" w:sz="0" w:space="0" w:color="auto"/>
        <w:left w:val="none" w:sz="0" w:space="0" w:color="auto"/>
        <w:bottom w:val="none" w:sz="0" w:space="0" w:color="auto"/>
        <w:right w:val="none" w:sz="0" w:space="0" w:color="auto"/>
      </w:divBdr>
    </w:div>
    <w:div w:id="2138327810">
      <w:bodyDiv w:val="1"/>
      <w:marLeft w:val="0"/>
      <w:marRight w:val="0"/>
      <w:marTop w:val="0"/>
      <w:marBottom w:val="0"/>
      <w:divBdr>
        <w:top w:val="none" w:sz="0" w:space="0" w:color="auto"/>
        <w:left w:val="none" w:sz="0" w:space="0" w:color="auto"/>
        <w:bottom w:val="none" w:sz="0" w:space="0" w:color="auto"/>
        <w:right w:val="none" w:sz="0" w:space="0" w:color="auto"/>
      </w:divBdr>
    </w:div>
    <w:div w:id="2138525232">
      <w:bodyDiv w:val="1"/>
      <w:marLeft w:val="0"/>
      <w:marRight w:val="0"/>
      <w:marTop w:val="0"/>
      <w:marBottom w:val="0"/>
      <w:divBdr>
        <w:top w:val="none" w:sz="0" w:space="0" w:color="auto"/>
        <w:left w:val="none" w:sz="0" w:space="0" w:color="auto"/>
        <w:bottom w:val="none" w:sz="0" w:space="0" w:color="auto"/>
        <w:right w:val="none" w:sz="0" w:space="0" w:color="auto"/>
      </w:divBdr>
    </w:div>
    <w:div w:id="2138639703">
      <w:bodyDiv w:val="1"/>
      <w:marLeft w:val="0"/>
      <w:marRight w:val="0"/>
      <w:marTop w:val="0"/>
      <w:marBottom w:val="0"/>
      <w:divBdr>
        <w:top w:val="none" w:sz="0" w:space="0" w:color="auto"/>
        <w:left w:val="none" w:sz="0" w:space="0" w:color="auto"/>
        <w:bottom w:val="none" w:sz="0" w:space="0" w:color="auto"/>
        <w:right w:val="none" w:sz="0" w:space="0" w:color="auto"/>
      </w:divBdr>
    </w:div>
    <w:div w:id="2138985804">
      <w:bodyDiv w:val="1"/>
      <w:marLeft w:val="0"/>
      <w:marRight w:val="0"/>
      <w:marTop w:val="0"/>
      <w:marBottom w:val="0"/>
      <w:divBdr>
        <w:top w:val="none" w:sz="0" w:space="0" w:color="auto"/>
        <w:left w:val="none" w:sz="0" w:space="0" w:color="auto"/>
        <w:bottom w:val="none" w:sz="0" w:space="0" w:color="auto"/>
        <w:right w:val="none" w:sz="0" w:space="0" w:color="auto"/>
      </w:divBdr>
    </w:div>
    <w:div w:id="2139057331">
      <w:bodyDiv w:val="1"/>
      <w:marLeft w:val="0"/>
      <w:marRight w:val="0"/>
      <w:marTop w:val="0"/>
      <w:marBottom w:val="0"/>
      <w:divBdr>
        <w:top w:val="none" w:sz="0" w:space="0" w:color="auto"/>
        <w:left w:val="none" w:sz="0" w:space="0" w:color="auto"/>
        <w:bottom w:val="none" w:sz="0" w:space="0" w:color="auto"/>
        <w:right w:val="none" w:sz="0" w:space="0" w:color="auto"/>
      </w:divBdr>
    </w:div>
    <w:div w:id="2139298630">
      <w:bodyDiv w:val="1"/>
      <w:marLeft w:val="0"/>
      <w:marRight w:val="0"/>
      <w:marTop w:val="0"/>
      <w:marBottom w:val="0"/>
      <w:divBdr>
        <w:top w:val="none" w:sz="0" w:space="0" w:color="auto"/>
        <w:left w:val="none" w:sz="0" w:space="0" w:color="auto"/>
        <w:bottom w:val="none" w:sz="0" w:space="0" w:color="auto"/>
        <w:right w:val="none" w:sz="0" w:space="0" w:color="auto"/>
      </w:divBdr>
    </w:div>
    <w:div w:id="2140149076">
      <w:bodyDiv w:val="1"/>
      <w:marLeft w:val="0"/>
      <w:marRight w:val="0"/>
      <w:marTop w:val="0"/>
      <w:marBottom w:val="0"/>
      <w:divBdr>
        <w:top w:val="none" w:sz="0" w:space="0" w:color="auto"/>
        <w:left w:val="none" w:sz="0" w:space="0" w:color="auto"/>
        <w:bottom w:val="none" w:sz="0" w:space="0" w:color="auto"/>
        <w:right w:val="none" w:sz="0" w:space="0" w:color="auto"/>
      </w:divBdr>
    </w:div>
    <w:div w:id="2140175628">
      <w:bodyDiv w:val="1"/>
      <w:marLeft w:val="0"/>
      <w:marRight w:val="0"/>
      <w:marTop w:val="0"/>
      <w:marBottom w:val="0"/>
      <w:divBdr>
        <w:top w:val="none" w:sz="0" w:space="0" w:color="auto"/>
        <w:left w:val="none" w:sz="0" w:space="0" w:color="auto"/>
        <w:bottom w:val="none" w:sz="0" w:space="0" w:color="auto"/>
        <w:right w:val="none" w:sz="0" w:space="0" w:color="auto"/>
      </w:divBdr>
    </w:div>
    <w:div w:id="2140368906">
      <w:bodyDiv w:val="1"/>
      <w:marLeft w:val="0"/>
      <w:marRight w:val="0"/>
      <w:marTop w:val="0"/>
      <w:marBottom w:val="0"/>
      <w:divBdr>
        <w:top w:val="none" w:sz="0" w:space="0" w:color="auto"/>
        <w:left w:val="none" w:sz="0" w:space="0" w:color="auto"/>
        <w:bottom w:val="none" w:sz="0" w:space="0" w:color="auto"/>
        <w:right w:val="none" w:sz="0" w:space="0" w:color="auto"/>
      </w:divBdr>
    </w:div>
    <w:div w:id="2140492910">
      <w:bodyDiv w:val="1"/>
      <w:marLeft w:val="0"/>
      <w:marRight w:val="0"/>
      <w:marTop w:val="0"/>
      <w:marBottom w:val="0"/>
      <w:divBdr>
        <w:top w:val="none" w:sz="0" w:space="0" w:color="auto"/>
        <w:left w:val="none" w:sz="0" w:space="0" w:color="auto"/>
        <w:bottom w:val="none" w:sz="0" w:space="0" w:color="auto"/>
        <w:right w:val="none" w:sz="0" w:space="0" w:color="auto"/>
      </w:divBdr>
    </w:div>
    <w:div w:id="2140493405">
      <w:bodyDiv w:val="1"/>
      <w:marLeft w:val="0"/>
      <w:marRight w:val="0"/>
      <w:marTop w:val="0"/>
      <w:marBottom w:val="0"/>
      <w:divBdr>
        <w:top w:val="none" w:sz="0" w:space="0" w:color="auto"/>
        <w:left w:val="none" w:sz="0" w:space="0" w:color="auto"/>
        <w:bottom w:val="none" w:sz="0" w:space="0" w:color="auto"/>
        <w:right w:val="none" w:sz="0" w:space="0" w:color="auto"/>
      </w:divBdr>
    </w:div>
    <w:div w:id="2140608497">
      <w:bodyDiv w:val="1"/>
      <w:marLeft w:val="0"/>
      <w:marRight w:val="0"/>
      <w:marTop w:val="0"/>
      <w:marBottom w:val="0"/>
      <w:divBdr>
        <w:top w:val="none" w:sz="0" w:space="0" w:color="auto"/>
        <w:left w:val="none" w:sz="0" w:space="0" w:color="auto"/>
        <w:bottom w:val="none" w:sz="0" w:space="0" w:color="auto"/>
        <w:right w:val="none" w:sz="0" w:space="0" w:color="auto"/>
      </w:divBdr>
    </w:div>
    <w:div w:id="2140763900">
      <w:bodyDiv w:val="1"/>
      <w:marLeft w:val="0"/>
      <w:marRight w:val="0"/>
      <w:marTop w:val="0"/>
      <w:marBottom w:val="0"/>
      <w:divBdr>
        <w:top w:val="none" w:sz="0" w:space="0" w:color="auto"/>
        <w:left w:val="none" w:sz="0" w:space="0" w:color="auto"/>
        <w:bottom w:val="none" w:sz="0" w:space="0" w:color="auto"/>
        <w:right w:val="none" w:sz="0" w:space="0" w:color="auto"/>
      </w:divBdr>
    </w:div>
    <w:div w:id="2140876179">
      <w:bodyDiv w:val="1"/>
      <w:marLeft w:val="0"/>
      <w:marRight w:val="0"/>
      <w:marTop w:val="0"/>
      <w:marBottom w:val="0"/>
      <w:divBdr>
        <w:top w:val="none" w:sz="0" w:space="0" w:color="auto"/>
        <w:left w:val="none" w:sz="0" w:space="0" w:color="auto"/>
        <w:bottom w:val="none" w:sz="0" w:space="0" w:color="auto"/>
        <w:right w:val="none" w:sz="0" w:space="0" w:color="auto"/>
      </w:divBdr>
    </w:div>
    <w:div w:id="2141074388">
      <w:bodyDiv w:val="1"/>
      <w:marLeft w:val="0"/>
      <w:marRight w:val="0"/>
      <w:marTop w:val="0"/>
      <w:marBottom w:val="0"/>
      <w:divBdr>
        <w:top w:val="none" w:sz="0" w:space="0" w:color="auto"/>
        <w:left w:val="none" w:sz="0" w:space="0" w:color="auto"/>
        <w:bottom w:val="none" w:sz="0" w:space="0" w:color="auto"/>
        <w:right w:val="none" w:sz="0" w:space="0" w:color="auto"/>
      </w:divBdr>
    </w:div>
    <w:div w:id="2141609849">
      <w:bodyDiv w:val="1"/>
      <w:marLeft w:val="0"/>
      <w:marRight w:val="0"/>
      <w:marTop w:val="0"/>
      <w:marBottom w:val="0"/>
      <w:divBdr>
        <w:top w:val="none" w:sz="0" w:space="0" w:color="auto"/>
        <w:left w:val="none" w:sz="0" w:space="0" w:color="auto"/>
        <w:bottom w:val="none" w:sz="0" w:space="0" w:color="auto"/>
        <w:right w:val="none" w:sz="0" w:space="0" w:color="auto"/>
      </w:divBdr>
    </w:div>
    <w:div w:id="2141800451">
      <w:bodyDiv w:val="1"/>
      <w:marLeft w:val="0"/>
      <w:marRight w:val="0"/>
      <w:marTop w:val="0"/>
      <w:marBottom w:val="0"/>
      <w:divBdr>
        <w:top w:val="none" w:sz="0" w:space="0" w:color="auto"/>
        <w:left w:val="none" w:sz="0" w:space="0" w:color="auto"/>
        <w:bottom w:val="none" w:sz="0" w:space="0" w:color="auto"/>
        <w:right w:val="none" w:sz="0" w:space="0" w:color="auto"/>
      </w:divBdr>
    </w:div>
    <w:div w:id="2142141915">
      <w:bodyDiv w:val="1"/>
      <w:marLeft w:val="0"/>
      <w:marRight w:val="0"/>
      <w:marTop w:val="0"/>
      <w:marBottom w:val="0"/>
      <w:divBdr>
        <w:top w:val="none" w:sz="0" w:space="0" w:color="auto"/>
        <w:left w:val="none" w:sz="0" w:space="0" w:color="auto"/>
        <w:bottom w:val="none" w:sz="0" w:space="0" w:color="auto"/>
        <w:right w:val="none" w:sz="0" w:space="0" w:color="auto"/>
      </w:divBdr>
    </w:div>
    <w:div w:id="2142262984">
      <w:bodyDiv w:val="1"/>
      <w:marLeft w:val="0"/>
      <w:marRight w:val="0"/>
      <w:marTop w:val="0"/>
      <w:marBottom w:val="0"/>
      <w:divBdr>
        <w:top w:val="none" w:sz="0" w:space="0" w:color="auto"/>
        <w:left w:val="none" w:sz="0" w:space="0" w:color="auto"/>
        <w:bottom w:val="none" w:sz="0" w:space="0" w:color="auto"/>
        <w:right w:val="none" w:sz="0" w:space="0" w:color="auto"/>
      </w:divBdr>
    </w:div>
    <w:div w:id="2142573266">
      <w:bodyDiv w:val="1"/>
      <w:marLeft w:val="0"/>
      <w:marRight w:val="0"/>
      <w:marTop w:val="0"/>
      <w:marBottom w:val="0"/>
      <w:divBdr>
        <w:top w:val="none" w:sz="0" w:space="0" w:color="auto"/>
        <w:left w:val="none" w:sz="0" w:space="0" w:color="auto"/>
        <w:bottom w:val="none" w:sz="0" w:space="0" w:color="auto"/>
        <w:right w:val="none" w:sz="0" w:space="0" w:color="auto"/>
      </w:divBdr>
    </w:div>
    <w:div w:id="2142993033">
      <w:bodyDiv w:val="1"/>
      <w:marLeft w:val="0"/>
      <w:marRight w:val="0"/>
      <w:marTop w:val="0"/>
      <w:marBottom w:val="0"/>
      <w:divBdr>
        <w:top w:val="none" w:sz="0" w:space="0" w:color="auto"/>
        <w:left w:val="none" w:sz="0" w:space="0" w:color="auto"/>
        <w:bottom w:val="none" w:sz="0" w:space="0" w:color="auto"/>
        <w:right w:val="none" w:sz="0" w:space="0" w:color="auto"/>
      </w:divBdr>
    </w:div>
    <w:div w:id="2143111392">
      <w:bodyDiv w:val="1"/>
      <w:marLeft w:val="0"/>
      <w:marRight w:val="0"/>
      <w:marTop w:val="0"/>
      <w:marBottom w:val="0"/>
      <w:divBdr>
        <w:top w:val="none" w:sz="0" w:space="0" w:color="auto"/>
        <w:left w:val="none" w:sz="0" w:space="0" w:color="auto"/>
        <w:bottom w:val="none" w:sz="0" w:space="0" w:color="auto"/>
        <w:right w:val="none" w:sz="0" w:space="0" w:color="auto"/>
      </w:divBdr>
    </w:div>
    <w:div w:id="2143112509">
      <w:bodyDiv w:val="1"/>
      <w:marLeft w:val="0"/>
      <w:marRight w:val="0"/>
      <w:marTop w:val="0"/>
      <w:marBottom w:val="0"/>
      <w:divBdr>
        <w:top w:val="none" w:sz="0" w:space="0" w:color="auto"/>
        <w:left w:val="none" w:sz="0" w:space="0" w:color="auto"/>
        <w:bottom w:val="none" w:sz="0" w:space="0" w:color="auto"/>
        <w:right w:val="none" w:sz="0" w:space="0" w:color="auto"/>
      </w:divBdr>
    </w:div>
    <w:div w:id="2143425464">
      <w:bodyDiv w:val="1"/>
      <w:marLeft w:val="0"/>
      <w:marRight w:val="0"/>
      <w:marTop w:val="0"/>
      <w:marBottom w:val="0"/>
      <w:divBdr>
        <w:top w:val="none" w:sz="0" w:space="0" w:color="auto"/>
        <w:left w:val="none" w:sz="0" w:space="0" w:color="auto"/>
        <w:bottom w:val="none" w:sz="0" w:space="0" w:color="auto"/>
        <w:right w:val="none" w:sz="0" w:space="0" w:color="auto"/>
      </w:divBdr>
    </w:div>
    <w:div w:id="2143649288">
      <w:bodyDiv w:val="1"/>
      <w:marLeft w:val="0"/>
      <w:marRight w:val="0"/>
      <w:marTop w:val="0"/>
      <w:marBottom w:val="0"/>
      <w:divBdr>
        <w:top w:val="none" w:sz="0" w:space="0" w:color="auto"/>
        <w:left w:val="none" w:sz="0" w:space="0" w:color="auto"/>
        <w:bottom w:val="none" w:sz="0" w:space="0" w:color="auto"/>
        <w:right w:val="none" w:sz="0" w:space="0" w:color="auto"/>
      </w:divBdr>
    </w:div>
    <w:div w:id="2143688960">
      <w:bodyDiv w:val="1"/>
      <w:marLeft w:val="0"/>
      <w:marRight w:val="0"/>
      <w:marTop w:val="0"/>
      <w:marBottom w:val="0"/>
      <w:divBdr>
        <w:top w:val="none" w:sz="0" w:space="0" w:color="auto"/>
        <w:left w:val="none" w:sz="0" w:space="0" w:color="auto"/>
        <w:bottom w:val="none" w:sz="0" w:space="0" w:color="auto"/>
        <w:right w:val="none" w:sz="0" w:space="0" w:color="auto"/>
      </w:divBdr>
    </w:div>
    <w:div w:id="2143769632">
      <w:bodyDiv w:val="1"/>
      <w:marLeft w:val="0"/>
      <w:marRight w:val="0"/>
      <w:marTop w:val="0"/>
      <w:marBottom w:val="0"/>
      <w:divBdr>
        <w:top w:val="none" w:sz="0" w:space="0" w:color="auto"/>
        <w:left w:val="none" w:sz="0" w:space="0" w:color="auto"/>
        <w:bottom w:val="none" w:sz="0" w:space="0" w:color="auto"/>
        <w:right w:val="none" w:sz="0" w:space="0" w:color="auto"/>
      </w:divBdr>
    </w:div>
    <w:div w:id="2144152222">
      <w:bodyDiv w:val="1"/>
      <w:marLeft w:val="0"/>
      <w:marRight w:val="0"/>
      <w:marTop w:val="0"/>
      <w:marBottom w:val="0"/>
      <w:divBdr>
        <w:top w:val="none" w:sz="0" w:space="0" w:color="auto"/>
        <w:left w:val="none" w:sz="0" w:space="0" w:color="auto"/>
        <w:bottom w:val="none" w:sz="0" w:space="0" w:color="auto"/>
        <w:right w:val="none" w:sz="0" w:space="0" w:color="auto"/>
      </w:divBdr>
    </w:div>
    <w:div w:id="2144540403">
      <w:bodyDiv w:val="1"/>
      <w:marLeft w:val="0"/>
      <w:marRight w:val="0"/>
      <w:marTop w:val="0"/>
      <w:marBottom w:val="0"/>
      <w:divBdr>
        <w:top w:val="none" w:sz="0" w:space="0" w:color="auto"/>
        <w:left w:val="none" w:sz="0" w:space="0" w:color="auto"/>
        <w:bottom w:val="none" w:sz="0" w:space="0" w:color="auto"/>
        <w:right w:val="none" w:sz="0" w:space="0" w:color="auto"/>
      </w:divBdr>
    </w:div>
    <w:div w:id="2144884412">
      <w:bodyDiv w:val="1"/>
      <w:marLeft w:val="0"/>
      <w:marRight w:val="0"/>
      <w:marTop w:val="0"/>
      <w:marBottom w:val="0"/>
      <w:divBdr>
        <w:top w:val="none" w:sz="0" w:space="0" w:color="auto"/>
        <w:left w:val="none" w:sz="0" w:space="0" w:color="auto"/>
        <w:bottom w:val="none" w:sz="0" w:space="0" w:color="auto"/>
        <w:right w:val="none" w:sz="0" w:space="0" w:color="auto"/>
      </w:divBdr>
    </w:div>
    <w:div w:id="2144929032">
      <w:bodyDiv w:val="1"/>
      <w:marLeft w:val="0"/>
      <w:marRight w:val="0"/>
      <w:marTop w:val="0"/>
      <w:marBottom w:val="0"/>
      <w:divBdr>
        <w:top w:val="none" w:sz="0" w:space="0" w:color="auto"/>
        <w:left w:val="none" w:sz="0" w:space="0" w:color="auto"/>
        <w:bottom w:val="none" w:sz="0" w:space="0" w:color="auto"/>
        <w:right w:val="none" w:sz="0" w:space="0" w:color="auto"/>
      </w:divBdr>
    </w:div>
    <w:div w:id="2144958079">
      <w:bodyDiv w:val="1"/>
      <w:marLeft w:val="0"/>
      <w:marRight w:val="0"/>
      <w:marTop w:val="0"/>
      <w:marBottom w:val="0"/>
      <w:divBdr>
        <w:top w:val="none" w:sz="0" w:space="0" w:color="auto"/>
        <w:left w:val="none" w:sz="0" w:space="0" w:color="auto"/>
        <w:bottom w:val="none" w:sz="0" w:space="0" w:color="auto"/>
        <w:right w:val="none" w:sz="0" w:space="0" w:color="auto"/>
      </w:divBdr>
    </w:div>
    <w:div w:id="2144960019">
      <w:bodyDiv w:val="1"/>
      <w:marLeft w:val="0"/>
      <w:marRight w:val="0"/>
      <w:marTop w:val="0"/>
      <w:marBottom w:val="0"/>
      <w:divBdr>
        <w:top w:val="none" w:sz="0" w:space="0" w:color="auto"/>
        <w:left w:val="none" w:sz="0" w:space="0" w:color="auto"/>
        <w:bottom w:val="none" w:sz="0" w:space="0" w:color="auto"/>
        <w:right w:val="none" w:sz="0" w:space="0" w:color="auto"/>
      </w:divBdr>
    </w:div>
    <w:div w:id="2144997926">
      <w:bodyDiv w:val="1"/>
      <w:marLeft w:val="0"/>
      <w:marRight w:val="0"/>
      <w:marTop w:val="0"/>
      <w:marBottom w:val="0"/>
      <w:divBdr>
        <w:top w:val="none" w:sz="0" w:space="0" w:color="auto"/>
        <w:left w:val="none" w:sz="0" w:space="0" w:color="auto"/>
        <w:bottom w:val="none" w:sz="0" w:space="0" w:color="auto"/>
        <w:right w:val="none" w:sz="0" w:space="0" w:color="auto"/>
      </w:divBdr>
    </w:div>
    <w:div w:id="2145076816">
      <w:bodyDiv w:val="1"/>
      <w:marLeft w:val="0"/>
      <w:marRight w:val="0"/>
      <w:marTop w:val="0"/>
      <w:marBottom w:val="0"/>
      <w:divBdr>
        <w:top w:val="none" w:sz="0" w:space="0" w:color="auto"/>
        <w:left w:val="none" w:sz="0" w:space="0" w:color="auto"/>
        <w:bottom w:val="none" w:sz="0" w:space="0" w:color="auto"/>
        <w:right w:val="none" w:sz="0" w:space="0" w:color="auto"/>
      </w:divBdr>
    </w:div>
    <w:div w:id="2145274578">
      <w:bodyDiv w:val="1"/>
      <w:marLeft w:val="0"/>
      <w:marRight w:val="0"/>
      <w:marTop w:val="0"/>
      <w:marBottom w:val="0"/>
      <w:divBdr>
        <w:top w:val="none" w:sz="0" w:space="0" w:color="auto"/>
        <w:left w:val="none" w:sz="0" w:space="0" w:color="auto"/>
        <w:bottom w:val="none" w:sz="0" w:space="0" w:color="auto"/>
        <w:right w:val="none" w:sz="0" w:space="0" w:color="auto"/>
      </w:divBdr>
    </w:div>
    <w:div w:id="2146578619">
      <w:bodyDiv w:val="1"/>
      <w:marLeft w:val="0"/>
      <w:marRight w:val="0"/>
      <w:marTop w:val="0"/>
      <w:marBottom w:val="0"/>
      <w:divBdr>
        <w:top w:val="none" w:sz="0" w:space="0" w:color="auto"/>
        <w:left w:val="none" w:sz="0" w:space="0" w:color="auto"/>
        <w:bottom w:val="none" w:sz="0" w:space="0" w:color="auto"/>
        <w:right w:val="none" w:sz="0" w:space="0" w:color="auto"/>
      </w:divBdr>
    </w:div>
    <w:div w:id="2146659493">
      <w:bodyDiv w:val="1"/>
      <w:marLeft w:val="0"/>
      <w:marRight w:val="0"/>
      <w:marTop w:val="0"/>
      <w:marBottom w:val="0"/>
      <w:divBdr>
        <w:top w:val="none" w:sz="0" w:space="0" w:color="auto"/>
        <w:left w:val="none" w:sz="0" w:space="0" w:color="auto"/>
        <w:bottom w:val="none" w:sz="0" w:space="0" w:color="auto"/>
        <w:right w:val="none" w:sz="0" w:space="0" w:color="auto"/>
      </w:divBdr>
    </w:div>
    <w:div w:id="21468452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2.png"/><Relationship Id="rId39" Type="http://schemas.microsoft.com/office/2020/10/relationships/intelligence" Target="intelligence2.xml"/><Relationship Id="rId21" Type="http://schemas.openxmlformats.org/officeDocument/2006/relationships/image" Target="media/image8.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https://miro.medium.com/1*t6qfo9ucYza_lbLfg5-p_w.png" TargetMode="External"/><Relationship Id="rId33" Type="http://schemas.openxmlformats.org/officeDocument/2006/relationships/image" Target="media/image1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1.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header" Target="header4.xml"/><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IEEE" SelectedStyle="/IEEE2006OfficeOnline.xsl" Version="2006">
  <b:Source>
    <b:Tag>Has23</b:Tag>
    <b:SourceType>Book</b:SourceType>
    <b:Guid>{9550CBAD-E7DB-A847-ACDB-B4BE3E7484DA}</b:Guid>
    <b:Title>FSBI: Deepfakes Deteciton with Frequency Enchanced Self-Blended Image</b:Title>
    <b:Year>2023</b:Year>
    <b:Author>
      <b:Author>
        <b:NameList>
          <b:Person>
            <b:Last>Hasanaath</b:Last>
            <b:Middle>Abul</b:Middle>
            <b:First>Ahmed</b:First>
          </b:Person>
          <b:Person>
            <b:Last>Luqman</b:Last>
            <b:First>Hamzah</b:First>
          </b:Person>
          <b:Person>
            <b:Last>Katib</b:Last>
            <b:First>Raed</b:First>
          </b:Person>
          <b:Person>
            <b:Last>Anwar</b:Last>
            <b:First>Saeed</b:First>
          </b:Person>
        </b:NameList>
      </b:Author>
    </b:Author>
    <b:RefOrder>16</b:RefOrder>
  </b:Source>
  <b:Source>
    <b:Tag>Tan24</b:Tag>
    <b:SourceType>Book</b:SourceType>
    <b:Guid>{17E25C4D-1E2E-844B-9907-43E505F8E591}</b:Guid>
    <b:Title>Frequency-Aware Deepfake Detection: Improving Generalizability through Frequency Space Domain Learning.</b:Title>
    <b:Publisher>The Thirty-Eighth AAAI Conference on Artificial Intelligence (AAAI-24)</b:Publisher>
    <b:Year>2024</b:Year>
    <b:Author>
      <b:Author>
        <b:NameList>
          <b:Person>
            <b:Last>Tan</b:Last>
            <b:First>Chuangchuang</b:First>
          </b:Person>
          <b:Person>
            <b:Last>Zaho</b:Last>
            <b:First>Yao</b:First>
          </b:Person>
          <b:Person>
            <b:Last>Wei</b:Last>
            <b:First>Shikui</b:First>
          </b:Person>
          <b:Person>
            <b:Last>Gu</b:Last>
            <b:First>Guanghua</b:First>
          </b:Person>
          <b:Person>
            <b:Last>Liu</b:Last>
            <b:First>Ping</b:First>
          </b:Person>
          <b:Person>
            <b:Last>Wei</b:Last>
            <b:First>Yunchao</b:First>
          </b:Person>
        </b:NameList>
      </b:Author>
    </b:Author>
    <b:RefOrder>12</b:RefOrder>
  </b:Source>
  <b:Source>
    <b:Tag>PKo</b:Tag>
    <b:SourceType>Book</b:SourceType>
    <b:Guid>{65C10D3E-53FD-874D-A2EF-FAD601FEC8A3}</b:Guid>
    <b:Title>Deepfakes: a new threat to face recognition? Assesment and detection</b:Title>
    <b:Author>
      <b:Author>
        <b:NameList>
          <b:Person>
            <b:Last>P.</b:Last>
            <b:First>Korshunov</b:First>
          </b:Person>
          <b:Person>
            <b:Last>S.</b:Last>
            <b:First>Marcel</b:First>
          </b:Person>
        </b:NameList>
      </b:Author>
    </b:Author>
    <b:Year>2019</b:Year>
    <b:RefOrder>1</b:RefOrder>
  </b:Source>
  <b:Source>
    <b:Tag>Haq</b:Tag>
    <b:SourceType>Book</b:SourceType>
    <b:Guid>{1EEA34DF-6191-8741-9266-B4CAA2DBDE1D}</b:Guid>
    <b:Title>Klasifikasi Cepat Model XceptionNet dan ResNet-50 Pada Video Deepfake Menggunakan Local Binary Pattern</b:Title>
    <b:Author>
      <b:Author>
        <b:NameList>
          <b:Person>
            <b:Last>Haq</b:Last>
            <b:Middle>Al</b:Middle>
            <b:First>Javid</b:First>
          </b:Person>
        </b:NameList>
      </b:Author>
    </b:Author>
    <b:Year>2021</b:Year>
    <b:RefOrder>3</b:RefOrder>
  </b:Source>
  <b:Source>
    <b:Tag>Ala</b:Tag>
    <b:SourceType>Book</b:SourceType>
    <b:Guid>{249AFF79-75BF-B747-BD48-A899896427A3}</b:Guid>
    <b:Title>SpecXNet: A Dual-Domain Convolutional Network for Robust Deepfake Detection</b:Title>
    <b:Author>
      <b:Author>
        <b:NameList>
          <b:Person>
            <b:Last>Alam</b:Last>
            <b:First>Inzamamul</b:First>
          </b:Person>
          <b:Person>
            <b:Last>Tanvir</b:Last>
            <b:Middle>Islam</b:Middle>
            <b:First>Md.</b:First>
          </b:Person>
          <b:Person>
            <b:Last>Woo</b:Last>
            <b:Middle>S.</b:Middle>
            <b:First>Simon</b:First>
          </b:Person>
        </b:NameList>
      </b:Author>
    </b:Author>
    <b:Year>2025</b:Year>
    <b:RefOrder>13</b:RefOrder>
  </b:Source>
  <b:Source>
    <b:Tag>Afc</b:Tag>
    <b:SourceType>Book</b:SourceType>
    <b:Guid>{6CCCA433-6498-3A41-84C9-2C34163E4BA6}</b:Guid>
    <b:Title>MesoNet: a Compact Facial Video Forgery Detection Network.</b:Title>
    <b:Author>
      <b:Author>
        <b:NameList>
          <b:Person>
            <b:Last>Afchar</b:Last>
            <b:First>Darius</b:First>
          </b:Person>
          <b:Person>
            <b:Last>Nozick</b:Last>
            <b:First>Vincent</b:First>
          </b:Person>
          <b:Person>
            <b:Last>Yamagishi</b:Last>
            <b:First>Junichi</b:First>
          </b:Person>
        </b:NameList>
      </b:Author>
    </b:Author>
    <b:Year>2018</b:Year>
    <b:RefOrder>4</b:RefOrder>
  </b:Source>
  <b:Source>
    <b:Tag>Kim25</b:Tag>
    <b:SourceType>Book</b:SourceType>
    <b:Guid>{5F65F046-4EAA-C748-ADEA-A16DA343C776}</b:Guid>
    <b:Title>Beyond Spatial Frequency: Pixel-wise Temporal Frequency-based Deepfake Video Detection</b:Title>
    <b:Publisher>The International Conference on Computer Vision (ICCV)</b:Publisher>
    <b:Year>2025</b:Year>
    <b:Author>
      <b:Author>
        <b:NameList>
          <b:Person>
            <b:Last>Kim</b:Last>
            <b:First>Taehoon</b:First>
          </b:Person>
          <b:Person>
            <b:Last>Choi</b:Last>
            <b:First>Jongwook</b:First>
          </b:Person>
          <b:Person>
            <b:Last>Jeong</b:Last>
            <b:First>Yonghyun</b:First>
          </b:Person>
          <b:Person>
            <b:Last>Noh</b:Last>
            <b:First>Haeun</b:First>
          </b:Person>
          <b:Person>
            <b:Last>Yoo</b:Last>
            <b:First>Jaejun</b:First>
          </b:Person>
          <b:Person>
            <b:Last>Baek</b:Last>
            <b:First>Seungryul</b:First>
          </b:Person>
          <b:Person>
            <b:Last>Choi</b:Last>
            <b:First>Jonhwon</b:First>
          </b:Person>
        </b:NameList>
      </b:Author>
    </b:Author>
    <b:RefOrder>25</b:RefOrder>
  </b:Source>
  <b:Source>
    <b:Tag>Zha19</b:Tag>
    <b:SourceType>Book</b:SourceType>
    <b:Guid>{D3BF4E93-91F9-1E48-97B0-04D698E83C5C}</b:Guid>
    <b:Title>Detecting and Simulating Artifacts in GAN Fake Images</b:Title>
    <b:Year>2019</b:Year>
    <b:Author>
      <b:Author>
        <b:NameList>
          <b:Person>
            <b:Last>Zhang</b:Last>
            <b:First>Xu</b:First>
          </b:Person>
          <b:Person>
            <b:Last>Karaman</b:Last>
            <b:First>Svebor</b:First>
          </b:Person>
          <b:Person>
            <b:Last>Chang</b:Last>
            <b:First>Shih-Fu</b:First>
          </b:Person>
        </b:NameList>
      </b:Author>
    </b:Author>
    <b:RefOrder>9</b:RefOrder>
  </b:Source>
  <b:Source>
    <b:Tag>Mej</b:Tag>
    <b:SourceType>Book</b:SourceType>
    <b:Guid>{3B6A156E-BE4F-EB48-9D84-37F60F5C8331}</b:Guid>
    <b:Title>Leveraging High-Frequency Components for Deepfake Detection</b:Title>
    <b:Author>
      <b:Author>
        <b:NameList>
          <b:Person>
            <b:Last>Mejri</b:Last>
            <b:First>Nesryne</b:First>
          </b:Person>
          <b:Person>
            <b:Last>Papadopoulus</b:Last>
            <b:First>Konstantinos</b:First>
          </b:Person>
          <b:Person>
            <b:Last>Aouada</b:Last>
            <b:First>Djamila</b:First>
          </b:Person>
        </b:NameList>
      </b:Author>
    </b:Author>
    <b:Year>2021</b:Year>
    <b:RefOrder>24</b:RefOrder>
  </b:Source>
  <b:Source>
    <b:Tag>Ran22</b:Tag>
    <b:SourceType>Book</b:SourceType>
    <b:Guid>{C868D7FA-3641-0A49-ADE2-6014D72D8C9A}</b:Guid>
    <b:Title>Deepfake Detection: A Systematic Literature Review</b:Title>
    <b:Publisher>IEEE Access, vol. 10</b:Publisher>
    <b:Year>2022</b:Year>
    <b:Author>
      <b:Author>
        <b:NameList>
          <b:Person>
            <b:Last>Rana</b:Last>
            <b:Middle>S.</b:Middle>
            <b:First>M.</b:First>
          </b:Person>
          <b:Person>
            <b:Last>Nobi</b:Last>
            <b:Middle>N.</b:Middle>
            <b:First>M.</b:First>
          </b:Person>
          <b:Person>
            <b:Last>Murali</b:Last>
            <b:First>B.</b:First>
          </b:Person>
          <b:Person>
            <b:Last>Sung</b:Last>
            <b:Middle>H.</b:Middle>
            <b:First>A.</b:First>
          </b:Person>
        </b:NameList>
      </b:Author>
    </b:Author>
    <b:RefOrder>14</b:RefOrder>
  </b:Source>
  <b:Source>
    <b:Tag>Cha21</b:Tag>
    <b:SourceType>Book</b:SourceType>
    <b:Guid>{F46B18BE-0DE4-5D4C-BC1E-98724FF4F9BB}</b:Guid>
    <b:Title>Deepfake: An Overview</b:Title>
    <b:Publisher>Proceedings of Second International Conference on Computing, Communications, and Cyber-Security</b:Publisher>
    <b:Year>2021</b:Year>
    <b:Author>
      <b:Author>
        <b:NameList>
          <b:Person>
            <b:Last>Chadha</b:Last>
            <b:First>A.</b:First>
          </b:Person>
          <b:Person>
            <b:Last>Kumar</b:Last>
            <b:First>V.</b:First>
          </b:Person>
          <b:Person>
            <b:Last>Kashyap</b:Last>
            <b:First>S.</b:First>
          </b:Person>
          <b:Person>
            <b:Last>Gupta</b:Last>
            <b:First>M.</b:First>
          </b:Person>
        </b:NameList>
      </b:Author>
    </b:Author>
    <b:RefOrder>19</b:RefOrder>
  </b:Source>
  <b:Source>
    <b:Tag>Rao25</b:Tag>
    <b:SourceType>Book</b:SourceType>
    <b:Guid>{8666DA2B-C2E0-594D-B429-D4217C9BD149}</b:Guid>
    <b:Title>A Chronological Review of Deepfake Detection: Techniques and Evolutions</b:Title>
    <b:Publisher>Natural Language Processing, Information Retrieval and AI Trends</b:Publisher>
    <b:Year>2025</b:Year>
    <b:Author>
      <b:Author>
        <b:NameList>
          <b:Person>
            <b:Last>Rao</b:Last>
            <b:First>J.</b:First>
          </b:Person>
          <b:Person>
            <b:Last>Uehara</b:Last>
            <b:First>T.</b:First>
          </b:Person>
        </b:NameList>
      </b:Author>
    </b:Author>
    <b:RefOrder>15</b:RefOrder>
  </b:Source>
  <b:Source>
    <b:Tag>Adu21</b:Tag>
    <b:SourceType>Book</b:SourceType>
    <b:Guid>{4FD78100-1A9A-1745-8639-E5E8066826F4}</b:Guid>
    <b:Title>Deepfake Detection using GAN Discriminators</b:Title>
    <b:Publisher>IEEE Xplore</b:Publisher>
    <b:Year>2021</b:Year>
    <b:Author>
      <b:Author>
        <b:NameList>
          <b:Person>
            <b:Last>Aduwala</b:Last>
            <b:Middle>A.</b:Middle>
            <b:First>S.</b:First>
          </b:Person>
          <b:Person>
            <b:Last>Arigala</b:Last>
            <b:First>M.</b:First>
          </b:Person>
          <b:Person>
            <b:Last>Desai</b:Last>
            <b:First>S.</b:First>
          </b:Person>
          <b:Person>
            <b:Last>Quan</b:Last>
            <b:Middle>J.</b:Middle>
            <b:First>H.</b:First>
          </b:Person>
          <b:Person>
            <b:Last>Eirinaki</b:Last>
            <b:First>M.</b:First>
          </b:Person>
        </b:NameList>
      </b:Author>
    </b:Author>
    <b:RefOrder>20</b:RefOrder>
  </b:Source>
  <b:Source>
    <b:Tag>source1</b:Tag>
    <b:SourceType>Book</b:SourceType>
    <b:Day>08</b:Day>
    <b:DayAccessed>8</b:DayAccessed>
    <b:Month>07</b:Month>
    <b:MonthAccessed>October</b:MonthAccessed>
    <b:Title>(PDF) Overcoming Deepfake Porn Crimes In Indonesia</b:Title>
    <b:URL>https://www.researchgate.net/publication/387711641_Overcoming_Deepfake_Porn_Crimes_In_Indonesia</b:URL>
    <b:InternetSiteTitle>ResearchGate</b:InternetSiteTitle>
    <b:Year>2024</b:Year>
    <b:YearAccessed>2025</b:YearAccessed>
    <b:Gdcea>{"AccessedType":"Website"}</b:Gdcea>
    <b:Author>
      <b:Author>
        <b:NameList>
          <b:Person>
            <b:First>Sindi</b:First>
            <b:Middle>Ayu</b:Middle>
            <b:Last>Andira</b:Last>
          </b:Person>
          <b:Person>
            <b:First>M</b:First>
            <b:Middle>Endriyo</b:Middle>
            <b:Last>Susila</b:Last>
          </b:Person>
        </b:NameList>
      </b:Author>
    </b:Author>
    <b:Guid>{D68500FF-A000-DA40-B9F1-E3F7066B658A}</b:Guid>
    <b:RefOrder>2</b:RefOrder>
  </b:Source>
  <b:Source>
    <b:Tag>Dur</b:Tag>
    <b:SourceType>Book</b:SourceType>
    <b:Guid>{B6496D19-4C8A-3848-9FBA-4DD185149137}</b:Guid>
    <b:Title>Watch your Up-Convolution: CNN Based Generative Deep Neural Networks Failing to Reproduce Spectral Distributions</b:Title>
    <b:Author>
      <b:Author>
        <b:NameList>
          <b:Person>
            <b:Last>Durall</b:Last>
            <b:First>Ricard</b:First>
          </b:Person>
          <b:Person>
            <b:Last>Keuper</b:Last>
            <b:First>Margret</b:First>
          </b:Person>
          <b:Person>
            <b:Last>Keuper</b:Last>
            <b:First>Janis</b:First>
          </b:Person>
        </b:NameList>
      </b:Author>
    </b:Author>
    <b:Year>2020</b:Year>
    <b:Publisher>IEEE/CVF Conference on Computer Vision and Pattern Recognition Workshops (CVPRW)</b:Publisher>
    <b:RefOrder>8</b:RefOrder>
  </b:Source>
  <b:Source>
    <b:Tag>Cho17</b:Tag>
    <b:SourceType>Book</b:SourceType>
    <b:Guid>{E8F30D1F-00B4-C749-B5ED-2B101AF8DD9C}</b:Guid>
    <b:Title>Xception: Deep Learning with Depthwise Separable Convolutions</b:Title>
    <b:Publisher>IEEE Conference on Computer Vision and Pattern Recognition (CVPR)</b:Publisher>
    <b:Year>2017</b:Year>
    <b:Author>
      <b:Author>
        <b:NameList>
          <b:Person>
            <b:Last>Chollet</b:Last>
            <b:First>François</b:First>
          </b:Person>
        </b:NameList>
      </b:Author>
    </b:Author>
    <b:RefOrder>6</b:RefOrder>
  </b:Source>
  <b:Source>
    <b:Tag>Qia20</b:Tag>
    <b:SourceType>Book</b:SourceType>
    <b:Guid>{4D162D7E-F964-614A-A4B9-150777D8900D}</b:Guid>
    <b:Title>Thinking in Frequency: Face Forgery Detection by Mining Frequency-aware Clues</b:Title>
    <b:Publisher>AAAI Conference on Artificial Intelligence (AAAI)</b:Publisher>
    <b:Year>2020</b:Year>
    <b:Author>
      <b:Author>
        <b:NameList>
          <b:Person>
            <b:Last>Qian</b:Last>
            <b:First>Yuyang</b:First>
          </b:Person>
          <b:Person>
            <b:Last>Yin</b:Last>
            <b:First>Guojin</b:First>
          </b:Person>
          <b:Person>
            <b:Last>Sheng</b:Last>
            <b:First>Lu</b:First>
          </b:Person>
          <b:Person>
            <b:Last>Chen</b:Last>
            <b:First>Zixuan</b:First>
          </b:Person>
          <b:Person>
            <b:Last>Shao</b:Last>
            <b:First>Jing</b:First>
          </b:Person>
        </b:NameList>
      </b:Author>
    </b:Author>
    <b:RefOrder>11</b:RefOrder>
  </b:Source>
  <b:Source>
    <b:Tag>HeK15</b:Tag>
    <b:SourceType>Book</b:SourceType>
    <b:Guid>{6D08EF8C-EB2C-2D46-AFF3-47F21B742492}</b:Guid>
    <b:Title>Deep Residual Learning for Image Recognition</b:Title>
    <b:Publisher>Microsoft Research</b:Publisher>
    <b:Year>2015</b:Year>
    <b:Author>
      <b:Author>
        <b:NameList>
          <b:Person>
            <b:Last>He</b:Last>
            <b:First>Kaiming</b:First>
          </b:Person>
          <b:Person>
            <b:Last>Zhang</b:Last>
            <b:First>Xiangyu</b:First>
          </b:Person>
          <b:Person>
            <b:Last>Ren</b:Last>
            <b:First>Shaoqing</b:First>
          </b:Person>
          <b:Person>
            <b:Last>Sun</b:Last>
            <b:First>Jian</b:First>
          </b:Person>
        </b:NameList>
      </b:Author>
    </b:Author>
    <b:RefOrder>5</b:RefOrder>
  </b:Source>
  <b:Source>
    <b:Tag>Lao25</b:Tag>
    <b:SourceType>Book</b:SourceType>
    <b:Guid>{73637A18-D168-A740-B04A-5FD62F6D0223}</b:Guid>
    <b:Title>Frequency-Domain Masking and Spatial Interaction for Generalizable Deepfake Detection</b:Title>
    <b:Year>2025</b:Year>
    <b:Author>
      <b:Author>
        <b:NameList>
          <b:Person>
            <b:Last>Luo</b:Last>
            <b:First>Xinyu</b:First>
          </b:Person>
          <b:Person>
            <b:Last>Wang</b:Last>
            <b:First>Yu</b:First>
          </b:Person>
        </b:NameList>
      </b:Author>
    </b:Author>
    <b:RefOrder>17</b:RefOrder>
  </b:Source>
  <b:Source>
    <b:Tag>Rös19</b:Tag>
    <b:SourceType>Book</b:SourceType>
    <b:Guid>{53F5AE37-5700-9C4B-82BC-6B91F749CC28}</b:Guid>
    <b:Title>FaceForensics++: Learning to Detect Manipulated Facial Images</b:Title>
    <b:Year>2019</b:Year>
    <b:Author>
      <b:Author>
        <b:NameList>
          <b:Person>
            <b:Last>Rössler</b:Last>
            <b:First>Andreas</b:First>
          </b:Person>
          <b:Person>
            <b:Last>Cozzoliono</b:Last>
            <b:First>Davide</b:First>
          </b:Person>
          <b:Person>
            <b:Last>Verdoliva</b:Last>
            <b:First>Luisa</b:First>
          </b:Person>
          <b:Person>
            <b:Last>Riess</b:Last>
            <b:First>Christian</b:First>
          </b:Person>
          <b:Person>
            <b:Last>Thies</b:Last>
            <b:First>Justus</b:First>
          </b:Person>
          <b:Person>
            <b:Last>Nießner</b:Last>
            <b:First>Matthias</b:First>
          </b:Person>
        </b:NameList>
      </b:Author>
    </b:Author>
    <b:RefOrder>7</b:RefOrder>
  </b:Source>
  <b:Source>
    <b:Tag>LeC</b:Tag>
    <b:SourceType>Book</b:SourceType>
    <b:Guid>{CF561F51-CBAB-B542-9C5A-FBCE124C841C}</b:Guid>
    <b:Title>Deep Learning</b:Title>
    <b:Author>
      <b:Author>
        <b:NameList>
          <b:Person>
            <b:Last>LeCun</b:Last>
            <b:First>Yann</b:First>
          </b:Person>
          <b:Person>
            <b:Last>Bengio</b:Last>
            <b:First>Yoshua</b:First>
          </b:Person>
          <b:Person>
            <b:Last>Hinton</b:Last>
            <b:First>Geoffrey</b:First>
          </b:Person>
        </b:NameList>
      </b:Author>
    </b:Author>
    <b:RefOrder>33</b:RefOrder>
  </b:Source>
  <b:Source>
    <b:Tag>Wik18</b:Tag>
    <b:SourceType>InternetSite</b:SourceType>
    <b:Guid>{9E59A9F3-327E-2244-90F1-B9D0BB164B3D}</b:Guid>
    <b:Author>
      <b:Author>
        <b:NameList>
          <b:Person>
            <b:Last>Commons</b:Last>
            <b:First>Wikimedia</b:First>
          </b:Person>
        </b:NameList>
      </b:Author>
    </b:Author>
    <b:Title>2D Fourier Transform and Base Images</b:Title>
    <b:URL>https://commons.wikimedia.org/wiki/File:2D_Fourier_Transform_and_Base_Images.png</b:URL>
    <b:Year>2018</b:Year>
    <b:RefOrder>30</b:RefOrder>
  </b:Source>
  <b:Source>
    <b:Tag>Gon18</b:Tag>
    <b:SourceType>Book</b:SourceType>
    <b:Guid>{742FC1BD-AFC4-0A4A-87BD-35BBD6BEA3CD}</b:Guid>
    <b:Title>Digital Image Processing</b:Title>
    <b:Year>2018</b:Year>
    <b:Author>
      <b:Author>
        <b:NameList>
          <b:Person>
            <b:Last>Gonzalez</b:Last>
            <b:Middle>C.</b:Middle>
            <b:First>Rafael</b:First>
          </b:Person>
          <b:Person>
            <b:Last>Woods</b:Last>
            <b:Middle>E.</b:Middle>
            <b:First>Richard</b:First>
          </b:Person>
        </b:NameList>
      </b:Author>
    </b:Author>
    <b:RefOrder>28</b:RefOrder>
  </b:Source>
  <b:Source>
    <b:Tag>Ode16</b:Tag>
    <b:SourceType>Book</b:SourceType>
    <b:Guid>{A6867BF2-73D1-1141-BA8F-1F8F43737B5D}</b:Guid>
    <b:Title>Deconvolution and Checkerboard Artifacts</b:Title>
    <b:Year>2016</b:Year>
    <b:Author>
      <b:Author>
        <b:NameList>
          <b:Person>
            <b:Last>Odena</b:Last>
            <b:First>Agustus</b:First>
          </b:Person>
          <b:Person>
            <b:Last>Dumoulin</b:Last>
            <b:First>Vincent</b:First>
          </b:Person>
          <b:Person>
            <b:Last>Olah</b:Last>
            <b:First>Chris</b:First>
          </b:Person>
        </b:NameList>
      </b:Author>
    </b:Author>
    <b:RefOrder>21</b:RefOrder>
  </b:Source>
  <b:Source>
    <b:Tag>Dai21</b:Tag>
    <b:SourceType>Book</b:SourceType>
    <b:Guid>{2625D63D-3886-F348-A97F-0FA0BF3BF96B}</b:Guid>
    <b:Title>Learning Affinity-Aware Upsampling for Deep Image Matting∗</b:Title>
    <b:Year>2021</b:Year>
    <b:Author>
      <b:Author>
        <b:NameList>
          <b:Person>
            <b:Last>Dai</b:Last>
            <b:First>Yutong</b:First>
          </b:Person>
          <b:Person>
            <b:Last>Lu</b:Last>
            <b:First>Hao</b:First>
          </b:Person>
          <b:Person>
            <b:Last>Shen</b:Last>
            <b:First>Chunhua</b:First>
          </b:Person>
        </b:NameList>
      </b:Author>
    </b:Author>
    <b:RefOrder>22</b:RefOrder>
  </b:Source>
  <b:Source>
    <b:Tag>Sab19</b:Tag>
    <b:SourceType>Book</b:SourceType>
    <b:Guid>{F5F20175-E7C3-4A45-BF0B-376A190FC7A9}</b:Guid>
    <b:Title>Recurrent Convolutional Strategies for Face Manipulation Detection in Videos</b:Title>
    <b:Publisher>USC Information Sciences Institute, Marina del Rey, CA, USA</b:Publisher>
    <b:Year>2019</b:Year>
    <b:Author>
      <b:Author>
        <b:NameList>
          <b:Person>
            <b:Last>Sabir</b:Last>
            <b:First>Ekraam</b:First>
          </b:Person>
          <b:Person>
            <b:Last>Cheng</b:Last>
            <b:First>Jiaxin</b:First>
          </b:Person>
          <b:Person>
            <b:Last>Jaiswal</b:Last>
            <b:First>Ayush</b:First>
          </b:Person>
          <b:Person>
            <b:Last>Almageed</b:Last>
            <b:Middle>Abd</b:Middle>
            <b:First>Wael</b:First>
          </b:Person>
          <b:Person>
            <b:Last>Masi</b:Last>
            <b:First>Iacopo</b:First>
          </b:Person>
          <b:Person>
            <b:Last>Natarajan</b:Last>
            <b:First>Prem</b:First>
          </b:Person>
        </b:NameList>
      </b:Author>
    </b:Author>
    <b:RefOrder>38</b:RefOrder>
  </b:Source>
  <b:Source>
    <b:Tag>Güe18</b:Tag>
    <b:SourceType>Book</b:SourceType>
    <b:Guid>{80BA3046-B8C2-794E-9278-BB24E29A5BD6}</b:Guid>
    <b:Title>Deepfake Video Detection Using Recurrent Neural Networks</b:Title>
    <b:Publisher>15th IEEE International Conference on Advanced Video and Signal Based Surveillance (AVSS)</b:Publisher>
    <b:Year>2018</b:Year>
    <b:Author>
      <b:Author>
        <b:NameList>
          <b:Person>
            <b:Last>Güera</b:Last>
            <b:First>David</b:First>
          </b:Person>
          <b:Person>
            <b:Last>Delp</b:Last>
            <b:Middle>J</b:Middle>
            <b:First>Edward</b:First>
          </b:Person>
        </b:NameList>
      </b:Author>
    </b:Author>
    <b:RefOrder>27</b:RefOrder>
  </b:Source>
  <b:Source>
    <b:Tag>Ngu</b:Tag>
    <b:SourceType>Book</b:SourceType>
    <b:Guid>{7E3EA812-350D-0A49-9341-C4B26B7237E2}</b:Guid>
    <b:Title>Learning Spatio-temporal features to detect manipulated facial videos created by the Deepfake techniques</b:Title>
    <b:Publisher>Forensic Science International: Digital Investigation 36</b:Publisher>
    <b:Author>
      <b:Author>
        <b:NameList>
          <b:Person>
            <b:Last>Nguyen</b:Last>
            <b:Middle>Hau</b:Middle>
            <b:First>Xuan</b:First>
          </b:Person>
          <b:Person>
            <b:Last>Tran</b:Last>
            <b:Middle>Son</b:Middle>
            <b:First>Thai</b:First>
          </b:Person>
          <b:Person>
            <b:Last>Le</b:Last>
            <b:Middle>Thinh</b:Middle>
            <b:First>Van</b:First>
          </b:Person>
          <b:Person>
            <b:Last>Nguyen</b:Last>
            <b:Middle>Duy</b:Middle>
            <b:First>Kim</b:First>
          </b:Person>
        </b:NameList>
      </b:Author>
    </b:Author>
    <b:Year>2021</b:Year>
    <b:RefOrder>26</b:RefOrder>
  </b:Source>
  <b:Source>
    <b:Tag>Kar18</b:Tag>
    <b:SourceType>Book</b:SourceType>
    <b:Guid>{F05FECD6-1145-1944-8891-AACDADA22BB4}</b:Guid>
    <b:Title>Progressive Growing of GANs for Improved Quality, Stability, and Variation</b:Title>
    <b:Year>2018</b:Year>
    <b:Author>
      <b:Author>
        <b:NameList>
          <b:Person>
            <b:Last>Karras</b:Last>
            <b:First>Tero</b:First>
          </b:Person>
          <b:Person>
            <b:Last>Aila</b:Last>
            <b:First>Timo</b:First>
          </b:Person>
          <b:Person>
            <b:Last>Laine</b:Last>
            <b:First>Samuli</b:First>
          </b:Person>
          <b:Person>
            <b:Last>Lehtinen</b:Last>
            <b:First>Jaakko</b:First>
          </b:Person>
        </b:NameList>
      </b:Author>
    </b:Author>
    <b:RefOrder>23</b:RefOrder>
  </b:Source>
  <b:Source>
    <b:Tag>Aki25</b:Tag>
    <b:SourceType>Book</b:SourceType>
    <b:Guid>{8D804865-1E72-994A-A9FA-2C27F5D3E8D6}</b:Guid>
    <b:Title>A systematic review of machine learning and deep learning approaches for load and energy consumption prediction in contemporary power systems</b:Title>
    <b:Publisher>Journal of Innovation Materials, Energy, and Sustainable Engineering</b:Publisher>
    <b:Year>2025</b:Year>
    <b:Author>
      <b:Author>
        <b:NameList>
          <b:Person>
            <b:Last>Akinrogunde</b:Last>
            <b:Middle>Olatunde</b:Middle>
            <b:First>Oluwadare</b:First>
          </b:Person>
          <b:Person>
            <b:Last>Adelakun</b:Last>
            <b:Middle>Amos</b:Middle>
            <b:First>Adeola</b:First>
          </b:Person>
          <b:Person>
            <b:Last>Theophilus</b:Last>
            <b:Middle>Ejike</b:Middle>
            <b:First>Edwin</b:First>
          </b:Person>
          <b:Person>
            <b:Last>Thomas</b:Last>
            <b:Middle>Grace</b:Middle>
            <b:First>Temitope</b:First>
          </b:Person>
        </b:NameList>
      </b:Author>
    </b:Author>
    <b:RefOrder>35</b:RefOrder>
  </b:Source>
  <b:Source>
    <b:Tag>Hal21</b:Tag>
    <b:SourceType>Book</b:SourceType>
    <b:Guid>{F7D79BC5-97C0-944E-9533-919C59F8E60A}</b:Guid>
    <b:Title>Lips Don’t Lie: A Generalisable and Robust Approach to Face Forgery Detection</b:Title>
    <b:Year>2021</b:Year>
    <b:Author>
      <b:Author>
        <b:NameList>
          <b:Person>
            <b:Last>Haliassos</b:Last>
            <b:First>Alexandros</b:First>
          </b:Person>
          <b:Person>
            <b:Last>Vougioukas</b:Last>
            <b:First>Konstantinos</b:First>
          </b:Person>
          <b:Person>
            <b:Last>Petridis</b:Last>
            <b:First>Stavros</b:First>
          </b:Person>
          <b:Person>
            <b:Last>Pantic</b:Last>
            <b:First>Maja</b:First>
          </b:Person>
        </b:NameList>
      </b:Author>
    </b:Author>
    <b:RefOrder>34</b:RefOrder>
  </b:Source>
  <b:Source>
    <b:Tag>MaL25</b:Tag>
    <b:SourceType>Book</b:SourceType>
    <b:Guid>{FCEE4B77-5C0D-484B-BD8D-8E5D8CB11797}</b:Guid>
    <b:Title>From Specificity to Generality:  Revisiting Generalizable Artifacts in Detecting Face Deepfakes</b:Title>
    <b:Year>2025</b:Year>
    <b:Author>
      <b:Author>
        <b:NameList>
          <b:Person>
            <b:Last>Ma</b:Last>
            <b:First>Long</b:First>
          </b:Person>
          <b:Person>
            <b:Last>Yan</b:Last>
            <b:First>Zhiyuan</b:First>
          </b:Person>
          <b:Person>
            <b:Last>Chen</b:Last>
            <b:First>Yize</b:First>
          </b:Person>
          <b:Person>
            <b:Last>Xu</b:Last>
            <b:First>Jin</b:First>
          </b:Person>
          <b:Person>
            <b:Last>Guo</b:Last>
            <b:First>Qinglang</b:First>
          </b:Person>
          <b:Person>
            <b:Last>Huang</b:Last>
            <b:First>Hu</b:First>
          </b:Person>
          <b:Person>
            <b:Last>Liao</b:Last>
            <b:First>Yong</b:First>
          </b:Person>
          <b:Person>
            <b:Last>Lin</b:Last>
            <b:First>Hui</b:First>
          </b:Person>
        </b:NameList>
      </b:Author>
    </b:Author>
    <b:RefOrder>37</b:RefOrder>
  </b:Source>
  <b:Source>
    <b:Tag>Bot12</b:Tag>
    <b:SourceType>Book</b:SourceType>
    <b:Guid>{821881A4-72BE-5B47-AD99-EC8E17E275F2}</b:Guid>
    <b:Title>Stochastic Gradient Descent Tricks</b:Title>
    <b:City>Montavon</b:City>
    <b:Publisher>Microsoft Research</b:Publisher>
    <b:Year>2012</b:Year>
    <b:Author>
      <b:Author>
        <b:NameList>
          <b:Person>
            <b:Last>Bottou</b:Last>
            <b:First>Léon</b:First>
          </b:Person>
        </b:NameList>
      </b:Author>
    </b:Author>
    <b:RefOrder>40</b:RefOrder>
  </b:Source>
  <b:Source>
    <b:Tag>Goo16</b:Tag>
    <b:SourceType>Book</b:SourceType>
    <b:Guid>{2A362FFB-EBD0-794A-AFD8-4578F58DCB39}</b:Guid>
    <b:Title>Deep Learning</b:Title>
    <b:Publisher>MIT Press</b:Publisher>
    <b:Year>2016</b:Year>
    <b:Author>
      <b:Author>
        <b:NameList>
          <b:Person>
            <b:Last>Goodfellow</b:Last>
            <b:First>Ian</b:First>
          </b:Person>
          <b:Person>
            <b:Last>Bengio</b:Last>
            <b:First>Yoshua</b:First>
          </b:Person>
          <b:Person>
            <b:Last>Courville</b:Last>
            <b:First>Aaron</b:First>
          </b:Person>
        </b:NameList>
      </b:Author>
    </b:Author>
    <b:RefOrder>39</b:RefOrder>
  </b:Source>
  <b:Source>
    <b:Tag>Wha</b:Tag>
    <b:SourceType>InternetSite</b:SourceType>
    <b:Guid>{CC94CF96-E616-A54F-BACD-D019077F8A83}</b:Guid>
    <b:Title>What Does the Fourier Transform of an Image Show?</b:Title>
    <b:Author>
      <b:Author>
        <b:NameList>
          <b:Person>
            <b:Last>Stack Overflow</b:Last>
          </b:Person>
        </b:NameList>
      </b:Author>
    </b:Author>
    <b:URL>https://stackoverflow.com/questions/4364823/what-does-the-fourier-transform-of-an-image-show</b:URL>
    <b:RefOrder>31</b:RefOrder>
  </b:Source>
  <b:Source>
    <b:Tag>Gui</b:Tag>
    <b:SourceType>Book</b:SourceType>
    <b:Guid>{69A6D159-8083-274C-BF32-035840A1484B}</b:Guid>
    <b:Title>Fighting Deepfake by Detecting GAN DCT Anomalies</b:Title>
    <b:Author>
      <b:Author>
        <b:NameList>
          <b:Person>
            <b:Last>Guidice</b:Last>
            <b:First>Oliver</b:First>
          </b:Person>
          <b:Person>
            <b:Last>Guarnera</b:Last>
            <b:First>Luca</b:First>
          </b:Person>
          <b:Person>
            <b:Last>Battiato</b:Last>
            <b:First>Sebastiano</b:First>
          </b:Person>
        </b:NameList>
      </b:Author>
    </b:Author>
    <b:RefOrder>10</b:RefOrder>
  </b:Source>
  <b:Source>
    <b:Tag>Rud17</b:Tag>
    <b:SourceType>Book</b:SourceType>
    <b:Guid>{FFCFEEBC-BBB3-2E45-B989-39E2F9EF1DB4}</b:Guid>
    <b:Title>An overview of gradient descent optimization  algorithms</b:Title>
    <b:Publisher>Insight Centre for Data Analytics</b:Publisher>
    <b:Year>2017</b:Year>
    <b:Author>
      <b:Author>
        <b:NameList>
          <b:Person>
            <b:Last>Ruder</b:Last>
            <b:First>Sebastian</b:First>
          </b:Person>
        </b:NameList>
      </b:Author>
    </b:Author>
    <b:RefOrder>41</b:RefOrder>
  </b:Source>
  <b:Source>
    <b:Tag>Rob51</b:Tag>
    <b:SourceType>Book</b:SourceType>
    <b:Guid>{FB7E5612-E373-164D-B6CA-A0AD7EDFBC78}</b:Guid>
    <b:Title>A Stochastic Approximation Method</b:Title>
    <b:Publisher>University of North Carolina</b:Publisher>
    <b:Year>1951</b:Year>
    <b:Author>
      <b:Author>
        <b:NameList>
          <b:Person>
            <b:Last>Robbins</b:Last>
            <b:First>Herbert</b:First>
          </b:Person>
          <b:Person>
            <b:Last>Monro</b:Last>
            <b:First>Sutton</b:First>
          </b:Person>
        </b:NameList>
      </b:Author>
    </b:Author>
    <b:RefOrder>45</b:RefOrder>
  </b:Source>
  <b:Source>
    <b:Tag>Opp89</b:Tag>
    <b:SourceType>Book</b:SourceType>
    <b:Guid>{1DF3F261-D462-A04F-8A75-C136471DE207}</b:Guid>
    <b:Title>Discrete-Time Signal Processing</b:Title>
    <b:Publisher>Prentice Hall, Inc.</b:Publisher>
    <b:Year>1989</b:Year>
    <b:Author>
      <b:Author>
        <b:NameList>
          <b:Person>
            <b:Last>Oppenheim</b:Last>
            <b:Middle>V.</b:Middle>
            <b:First>Alan</b:First>
          </b:Person>
          <b:Person>
            <b:Last>Schafer</b:Last>
            <b:Middle>W.</b:Middle>
            <b:First>Ronald</b:First>
          </b:Person>
          <b:Person>
            <b:Last>Buck</b:Last>
            <b:Middle>R.</b:Middle>
            <b:First>John</b:First>
          </b:Person>
        </b:NameList>
      </b:Author>
    </b:Author>
    <b:RefOrder>29</b:RefOrder>
  </b:Source>
  <b:Source>
    <b:Tag>Eas10</b:Tag>
    <b:SourceType>Book</b:SourceType>
    <b:Guid>{03BAD7D0-5134-3B4C-94E0-3C8A82AED254}</b:Guid>
    <b:Title>Fundamentals of Digital Image Processing</b:Title>
    <b:Year>2010</b:Year>
    <b:Author>
      <b:Author>
        <b:NameList>
          <b:Person>
            <b:Last>Easton Jr.</b:Last>
            <b:Middle>L.</b:Middle>
            <b:First>Roger</b:First>
          </b:Person>
        </b:NameList>
      </b:Author>
    </b:Author>
    <b:RefOrder>32</b:RefOrder>
  </b:Source>
  <b:Source>
    <b:Tag>LiY20</b:Tag>
    <b:SourceType>Book</b:SourceType>
    <b:Guid>{930F5441-C8E6-A946-AE95-DFCF1FA705A0}</b:Guid>
    <b:Title>Celeb-DF: A Large-scale Challenging Dataset for DeepFake Forensics</b:Title>
    <b:Year>2020</b:Year>
    <b:Author>
      <b:Author>
        <b:NameList>
          <b:Person>
            <b:Last>Li</b:Last>
            <b:First>Yuezun</b:First>
          </b:Person>
          <b:Person>
            <b:Last>Yang</b:Last>
            <b:First>Xin</b:First>
          </b:Person>
          <b:Person>
            <b:Last>Sun</b:Last>
            <b:First>Pu</b:First>
          </b:Person>
          <b:Person>
            <b:Last>Honggang</b:Last>
            <b:First>Qi</b:First>
          </b:Person>
          <b:Person>
            <b:Last>Lyu</b:Last>
            <b:First>Siwei</b:First>
          </b:Person>
        </b:NameList>
      </b:Author>
    </b:Author>
    <b:RefOrder>18</b:RefOrder>
  </b:Source>
  <b:Source>
    <b:Tag>Kin17</b:Tag>
    <b:SourceType>Book</b:SourceType>
    <b:Guid>{F545124E-C86B-6B41-8BD5-4E7C36E41AA1}</b:Guid>
    <b:Title>Adam: A Method for Stochastic Optimization</b:Title>
    <b:Year>2017</b:Year>
    <b:Author>
      <b:Author>
        <b:NameList>
          <b:Person>
            <b:Last>Kingma</b:Last>
            <b:Middle>P.</b:Middle>
            <b:First>Diederik</b:First>
          </b:Person>
          <b:Person>
            <b:Last>Ba</b:Last>
            <b:First>Jimmy</b:First>
          </b:Person>
        </b:NameList>
      </b:Author>
    </b:Author>
    <b:RefOrder>42</b:RefOrder>
  </b:Source>
  <b:Source>
    <b:Tag>Los19</b:Tag>
    <b:SourceType>Book</b:SourceType>
    <b:Guid>{07B9616A-0BCB-9642-B064-074C89D03719}</b:Guid>
    <b:Title>Decoupled Weight Decay Regularization</b:Title>
    <b:Publisher>International Conference on Learning Representations</b:Publisher>
    <b:Year>2019</b:Year>
    <b:Author>
      <b:Author>
        <b:NameList>
          <b:Person>
            <b:Last>Loschilov</b:Last>
            <b:First>Ilya</b:First>
          </b:Person>
          <b:Person>
            <b:Last>Hutter</b:Last>
            <b:First>Frank</b:First>
          </b:Person>
        </b:NameList>
      </b:Author>
    </b:Author>
    <b:RefOrder>43</b:RefOrder>
  </b:Source>
  <b:Source>
    <b:Tag>HuJ18</b:Tag>
    <b:SourceType>Book</b:SourceType>
    <b:Guid>{9030515A-F945-064C-A8A3-8CAB734B6E3F}</b:Guid>
    <b:Title>Squeeze-and-Excitation Networks</b:Title>
    <b:Publisher>IEEE/CVF Conference on Computer Vision and Pattern Recognition</b:Publisher>
    <b:Year>2018</b:Year>
    <b:Author>
      <b:Author>
        <b:NameList>
          <b:Person>
            <b:Last>Hu</b:Last>
            <b:First>Jie</b:First>
          </b:Person>
          <b:Person>
            <b:Last>Shen</b:Last>
            <b:First>Li</b:First>
          </b:Person>
          <b:Person>
            <b:Last>Sun</b:Last>
            <b:First>Gang</b:First>
          </b:Person>
        </b:NameList>
      </b:Author>
    </b:Author>
    <b:RefOrder>36</b:RefOrder>
  </b:Source>
  <b:Source>
    <b:Tag>Zha16</b:Tag>
    <b:SourceType>Book</b:SourceType>
    <b:Guid>{DB9FF0A3-E0A8-B846-B931-6A76E44A238D}</b:Guid>
    <b:Title>Joint Face Detection and Alignment using Multi-task Cascaded Convolutional Networks</b:Title>
    <b:Publisher>IEEE Signal Processing Letters</b:Publisher>
    <b:Year>2016</b:Year>
    <b:Author>
      <b:Author>
        <b:NameList>
          <b:Person>
            <b:Last>Zhang</b:Last>
            <b:First>Kaipeng</b:First>
          </b:Person>
          <b:Person>
            <b:Last>Zhang</b:Last>
            <b:First>Zhanpeng</b:First>
          </b:Person>
          <b:Person>
            <b:Last>Li</b:Last>
            <b:First>Zhifeng</b:First>
          </b:Person>
          <b:Person>
            <b:Last>Qiao</b:Last>
            <b:First>Yu</b:First>
          </b:Person>
        </b:NameList>
      </b:Author>
    </b:Author>
    <b:RefOrder>44</b:RefOrder>
  </b:Source>
</b:Sources>
</file>

<file path=customXml/itemProps1.xml><?xml version="1.0" encoding="utf-8"?>
<ds:datastoreItem xmlns:ds="http://schemas.openxmlformats.org/officeDocument/2006/customXml" ds:itemID="{6221E4D6-AA0E-594B-96EF-42C61E87B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139</Pages>
  <Words>40308</Words>
  <Characters>229760</Characters>
  <Application>Microsoft Office Word</Application>
  <DocSecurity>0</DocSecurity>
  <Lines>1914</Lines>
  <Paragraphs>539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269529</CharactersWithSpaces>
  <SharedDoc>false</SharedDoc>
  <HLinks>
    <vt:vector size="222" baseType="variant">
      <vt:variant>
        <vt:i4>1572925</vt:i4>
      </vt:variant>
      <vt:variant>
        <vt:i4>215</vt:i4>
      </vt:variant>
      <vt:variant>
        <vt:i4>0</vt:i4>
      </vt:variant>
      <vt:variant>
        <vt:i4>5</vt:i4>
      </vt:variant>
      <vt:variant>
        <vt:lpwstr/>
      </vt:variant>
      <vt:variant>
        <vt:lpwstr>_Toc212156893</vt:lpwstr>
      </vt:variant>
      <vt:variant>
        <vt:i4>1572925</vt:i4>
      </vt:variant>
      <vt:variant>
        <vt:i4>209</vt:i4>
      </vt:variant>
      <vt:variant>
        <vt:i4>0</vt:i4>
      </vt:variant>
      <vt:variant>
        <vt:i4>5</vt:i4>
      </vt:variant>
      <vt:variant>
        <vt:lpwstr/>
      </vt:variant>
      <vt:variant>
        <vt:lpwstr>_Toc212156892</vt:lpwstr>
      </vt:variant>
      <vt:variant>
        <vt:i4>1572925</vt:i4>
      </vt:variant>
      <vt:variant>
        <vt:i4>203</vt:i4>
      </vt:variant>
      <vt:variant>
        <vt:i4>0</vt:i4>
      </vt:variant>
      <vt:variant>
        <vt:i4>5</vt:i4>
      </vt:variant>
      <vt:variant>
        <vt:lpwstr/>
      </vt:variant>
      <vt:variant>
        <vt:lpwstr>_Toc212156891</vt:lpwstr>
      </vt:variant>
      <vt:variant>
        <vt:i4>1572925</vt:i4>
      </vt:variant>
      <vt:variant>
        <vt:i4>197</vt:i4>
      </vt:variant>
      <vt:variant>
        <vt:i4>0</vt:i4>
      </vt:variant>
      <vt:variant>
        <vt:i4>5</vt:i4>
      </vt:variant>
      <vt:variant>
        <vt:lpwstr/>
      </vt:variant>
      <vt:variant>
        <vt:lpwstr>_Toc212156890</vt:lpwstr>
      </vt:variant>
      <vt:variant>
        <vt:i4>1638461</vt:i4>
      </vt:variant>
      <vt:variant>
        <vt:i4>191</vt:i4>
      </vt:variant>
      <vt:variant>
        <vt:i4>0</vt:i4>
      </vt:variant>
      <vt:variant>
        <vt:i4>5</vt:i4>
      </vt:variant>
      <vt:variant>
        <vt:lpwstr/>
      </vt:variant>
      <vt:variant>
        <vt:lpwstr>_Toc212156889</vt:lpwstr>
      </vt:variant>
      <vt:variant>
        <vt:i4>1638461</vt:i4>
      </vt:variant>
      <vt:variant>
        <vt:i4>185</vt:i4>
      </vt:variant>
      <vt:variant>
        <vt:i4>0</vt:i4>
      </vt:variant>
      <vt:variant>
        <vt:i4>5</vt:i4>
      </vt:variant>
      <vt:variant>
        <vt:lpwstr/>
      </vt:variant>
      <vt:variant>
        <vt:lpwstr>_Toc212156888</vt:lpwstr>
      </vt:variant>
      <vt:variant>
        <vt:i4>1638461</vt:i4>
      </vt:variant>
      <vt:variant>
        <vt:i4>179</vt:i4>
      </vt:variant>
      <vt:variant>
        <vt:i4>0</vt:i4>
      </vt:variant>
      <vt:variant>
        <vt:i4>5</vt:i4>
      </vt:variant>
      <vt:variant>
        <vt:lpwstr/>
      </vt:variant>
      <vt:variant>
        <vt:lpwstr>_Toc212156887</vt:lpwstr>
      </vt:variant>
      <vt:variant>
        <vt:i4>1638461</vt:i4>
      </vt:variant>
      <vt:variant>
        <vt:i4>173</vt:i4>
      </vt:variant>
      <vt:variant>
        <vt:i4>0</vt:i4>
      </vt:variant>
      <vt:variant>
        <vt:i4>5</vt:i4>
      </vt:variant>
      <vt:variant>
        <vt:lpwstr/>
      </vt:variant>
      <vt:variant>
        <vt:lpwstr>_Toc212156886</vt:lpwstr>
      </vt:variant>
      <vt:variant>
        <vt:i4>1638461</vt:i4>
      </vt:variant>
      <vt:variant>
        <vt:i4>167</vt:i4>
      </vt:variant>
      <vt:variant>
        <vt:i4>0</vt:i4>
      </vt:variant>
      <vt:variant>
        <vt:i4>5</vt:i4>
      </vt:variant>
      <vt:variant>
        <vt:lpwstr/>
      </vt:variant>
      <vt:variant>
        <vt:lpwstr>_Toc212156885</vt:lpwstr>
      </vt:variant>
      <vt:variant>
        <vt:i4>1638461</vt:i4>
      </vt:variant>
      <vt:variant>
        <vt:i4>161</vt:i4>
      </vt:variant>
      <vt:variant>
        <vt:i4>0</vt:i4>
      </vt:variant>
      <vt:variant>
        <vt:i4>5</vt:i4>
      </vt:variant>
      <vt:variant>
        <vt:lpwstr/>
      </vt:variant>
      <vt:variant>
        <vt:lpwstr>_Toc212156884</vt:lpwstr>
      </vt:variant>
      <vt:variant>
        <vt:i4>1638461</vt:i4>
      </vt:variant>
      <vt:variant>
        <vt:i4>155</vt:i4>
      </vt:variant>
      <vt:variant>
        <vt:i4>0</vt:i4>
      </vt:variant>
      <vt:variant>
        <vt:i4>5</vt:i4>
      </vt:variant>
      <vt:variant>
        <vt:lpwstr/>
      </vt:variant>
      <vt:variant>
        <vt:lpwstr>_Toc212156883</vt:lpwstr>
      </vt:variant>
      <vt:variant>
        <vt:i4>1638461</vt:i4>
      </vt:variant>
      <vt:variant>
        <vt:i4>149</vt:i4>
      </vt:variant>
      <vt:variant>
        <vt:i4>0</vt:i4>
      </vt:variant>
      <vt:variant>
        <vt:i4>5</vt:i4>
      </vt:variant>
      <vt:variant>
        <vt:lpwstr/>
      </vt:variant>
      <vt:variant>
        <vt:lpwstr>_Toc212156882</vt:lpwstr>
      </vt:variant>
      <vt:variant>
        <vt:i4>1638461</vt:i4>
      </vt:variant>
      <vt:variant>
        <vt:i4>143</vt:i4>
      </vt:variant>
      <vt:variant>
        <vt:i4>0</vt:i4>
      </vt:variant>
      <vt:variant>
        <vt:i4>5</vt:i4>
      </vt:variant>
      <vt:variant>
        <vt:lpwstr/>
      </vt:variant>
      <vt:variant>
        <vt:lpwstr>_Toc212156881</vt:lpwstr>
      </vt:variant>
      <vt:variant>
        <vt:i4>1638461</vt:i4>
      </vt:variant>
      <vt:variant>
        <vt:i4>137</vt:i4>
      </vt:variant>
      <vt:variant>
        <vt:i4>0</vt:i4>
      </vt:variant>
      <vt:variant>
        <vt:i4>5</vt:i4>
      </vt:variant>
      <vt:variant>
        <vt:lpwstr/>
      </vt:variant>
      <vt:variant>
        <vt:lpwstr>_Toc212156880</vt:lpwstr>
      </vt:variant>
      <vt:variant>
        <vt:i4>1441853</vt:i4>
      </vt:variant>
      <vt:variant>
        <vt:i4>131</vt:i4>
      </vt:variant>
      <vt:variant>
        <vt:i4>0</vt:i4>
      </vt:variant>
      <vt:variant>
        <vt:i4>5</vt:i4>
      </vt:variant>
      <vt:variant>
        <vt:lpwstr/>
      </vt:variant>
      <vt:variant>
        <vt:lpwstr>_Toc212156879</vt:lpwstr>
      </vt:variant>
      <vt:variant>
        <vt:i4>1441853</vt:i4>
      </vt:variant>
      <vt:variant>
        <vt:i4>125</vt:i4>
      </vt:variant>
      <vt:variant>
        <vt:i4>0</vt:i4>
      </vt:variant>
      <vt:variant>
        <vt:i4>5</vt:i4>
      </vt:variant>
      <vt:variant>
        <vt:lpwstr/>
      </vt:variant>
      <vt:variant>
        <vt:lpwstr>_Toc212156878</vt:lpwstr>
      </vt:variant>
      <vt:variant>
        <vt:i4>1441853</vt:i4>
      </vt:variant>
      <vt:variant>
        <vt:i4>119</vt:i4>
      </vt:variant>
      <vt:variant>
        <vt:i4>0</vt:i4>
      </vt:variant>
      <vt:variant>
        <vt:i4>5</vt:i4>
      </vt:variant>
      <vt:variant>
        <vt:lpwstr/>
      </vt:variant>
      <vt:variant>
        <vt:lpwstr>_Toc212156877</vt:lpwstr>
      </vt:variant>
      <vt:variant>
        <vt:i4>1441853</vt:i4>
      </vt:variant>
      <vt:variant>
        <vt:i4>113</vt:i4>
      </vt:variant>
      <vt:variant>
        <vt:i4>0</vt:i4>
      </vt:variant>
      <vt:variant>
        <vt:i4>5</vt:i4>
      </vt:variant>
      <vt:variant>
        <vt:lpwstr/>
      </vt:variant>
      <vt:variant>
        <vt:lpwstr>_Toc212156876</vt:lpwstr>
      </vt:variant>
      <vt:variant>
        <vt:i4>1441853</vt:i4>
      </vt:variant>
      <vt:variant>
        <vt:i4>107</vt:i4>
      </vt:variant>
      <vt:variant>
        <vt:i4>0</vt:i4>
      </vt:variant>
      <vt:variant>
        <vt:i4>5</vt:i4>
      </vt:variant>
      <vt:variant>
        <vt:lpwstr/>
      </vt:variant>
      <vt:variant>
        <vt:lpwstr>_Toc212156875</vt:lpwstr>
      </vt:variant>
      <vt:variant>
        <vt:i4>1441853</vt:i4>
      </vt:variant>
      <vt:variant>
        <vt:i4>101</vt:i4>
      </vt:variant>
      <vt:variant>
        <vt:i4>0</vt:i4>
      </vt:variant>
      <vt:variant>
        <vt:i4>5</vt:i4>
      </vt:variant>
      <vt:variant>
        <vt:lpwstr/>
      </vt:variant>
      <vt:variant>
        <vt:lpwstr>_Toc212156874</vt:lpwstr>
      </vt:variant>
      <vt:variant>
        <vt:i4>1441853</vt:i4>
      </vt:variant>
      <vt:variant>
        <vt:i4>95</vt:i4>
      </vt:variant>
      <vt:variant>
        <vt:i4>0</vt:i4>
      </vt:variant>
      <vt:variant>
        <vt:i4>5</vt:i4>
      </vt:variant>
      <vt:variant>
        <vt:lpwstr/>
      </vt:variant>
      <vt:variant>
        <vt:lpwstr>_Toc212156873</vt:lpwstr>
      </vt:variant>
      <vt:variant>
        <vt:i4>1441853</vt:i4>
      </vt:variant>
      <vt:variant>
        <vt:i4>89</vt:i4>
      </vt:variant>
      <vt:variant>
        <vt:i4>0</vt:i4>
      </vt:variant>
      <vt:variant>
        <vt:i4>5</vt:i4>
      </vt:variant>
      <vt:variant>
        <vt:lpwstr/>
      </vt:variant>
      <vt:variant>
        <vt:lpwstr>_Toc212156872</vt:lpwstr>
      </vt:variant>
      <vt:variant>
        <vt:i4>1441853</vt:i4>
      </vt:variant>
      <vt:variant>
        <vt:i4>83</vt:i4>
      </vt:variant>
      <vt:variant>
        <vt:i4>0</vt:i4>
      </vt:variant>
      <vt:variant>
        <vt:i4>5</vt:i4>
      </vt:variant>
      <vt:variant>
        <vt:lpwstr/>
      </vt:variant>
      <vt:variant>
        <vt:lpwstr>_Toc212156871</vt:lpwstr>
      </vt:variant>
      <vt:variant>
        <vt:i4>1441853</vt:i4>
      </vt:variant>
      <vt:variant>
        <vt:i4>77</vt:i4>
      </vt:variant>
      <vt:variant>
        <vt:i4>0</vt:i4>
      </vt:variant>
      <vt:variant>
        <vt:i4>5</vt:i4>
      </vt:variant>
      <vt:variant>
        <vt:lpwstr/>
      </vt:variant>
      <vt:variant>
        <vt:lpwstr>_Toc212156870</vt:lpwstr>
      </vt:variant>
      <vt:variant>
        <vt:i4>1507389</vt:i4>
      </vt:variant>
      <vt:variant>
        <vt:i4>71</vt:i4>
      </vt:variant>
      <vt:variant>
        <vt:i4>0</vt:i4>
      </vt:variant>
      <vt:variant>
        <vt:i4>5</vt:i4>
      </vt:variant>
      <vt:variant>
        <vt:lpwstr/>
      </vt:variant>
      <vt:variant>
        <vt:lpwstr>_Toc212156869</vt:lpwstr>
      </vt:variant>
      <vt:variant>
        <vt:i4>1507389</vt:i4>
      </vt:variant>
      <vt:variant>
        <vt:i4>65</vt:i4>
      </vt:variant>
      <vt:variant>
        <vt:i4>0</vt:i4>
      </vt:variant>
      <vt:variant>
        <vt:i4>5</vt:i4>
      </vt:variant>
      <vt:variant>
        <vt:lpwstr/>
      </vt:variant>
      <vt:variant>
        <vt:lpwstr>_Toc212156868</vt:lpwstr>
      </vt:variant>
      <vt:variant>
        <vt:i4>1507389</vt:i4>
      </vt:variant>
      <vt:variant>
        <vt:i4>59</vt:i4>
      </vt:variant>
      <vt:variant>
        <vt:i4>0</vt:i4>
      </vt:variant>
      <vt:variant>
        <vt:i4>5</vt:i4>
      </vt:variant>
      <vt:variant>
        <vt:lpwstr/>
      </vt:variant>
      <vt:variant>
        <vt:lpwstr>_Toc212156867</vt:lpwstr>
      </vt:variant>
      <vt:variant>
        <vt:i4>1507389</vt:i4>
      </vt:variant>
      <vt:variant>
        <vt:i4>53</vt:i4>
      </vt:variant>
      <vt:variant>
        <vt:i4>0</vt:i4>
      </vt:variant>
      <vt:variant>
        <vt:i4>5</vt:i4>
      </vt:variant>
      <vt:variant>
        <vt:lpwstr/>
      </vt:variant>
      <vt:variant>
        <vt:lpwstr>_Toc212156866</vt:lpwstr>
      </vt:variant>
      <vt:variant>
        <vt:i4>1507389</vt:i4>
      </vt:variant>
      <vt:variant>
        <vt:i4>47</vt:i4>
      </vt:variant>
      <vt:variant>
        <vt:i4>0</vt:i4>
      </vt:variant>
      <vt:variant>
        <vt:i4>5</vt:i4>
      </vt:variant>
      <vt:variant>
        <vt:lpwstr/>
      </vt:variant>
      <vt:variant>
        <vt:lpwstr>_Toc212156865</vt:lpwstr>
      </vt:variant>
      <vt:variant>
        <vt:i4>1507389</vt:i4>
      </vt:variant>
      <vt:variant>
        <vt:i4>41</vt:i4>
      </vt:variant>
      <vt:variant>
        <vt:i4>0</vt:i4>
      </vt:variant>
      <vt:variant>
        <vt:i4>5</vt:i4>
      </vt:variant>
      <vt:variant>
        <vt:lpwstr/>
      </vt:variant>
      <vt:variant>
        <vt:lpwstr>_Toc212156864</vt:lpwstr>
      </vt:variant>
      <vt:variant>
        <vt:i4>1507389</vt:i4>
      </vt:variant>
      <vt:variant>
        <vt:i4>35</vt:i4>
      </vt:variant>
      <vt:variant>
        <vt:i4>0</vt:i4>
      </vt:variant>
      <vt:variant>
        <vt:i4>5</vt:i4>
      </vt:variant>
      <vt:variant>
        <vt:lpwstr/>
      </vt:variant>
      <vt:variant>
        <vt:lpwstr>_Toc212156863</vt:lpwstr>
      </vt:variant>
      <vt:variant>
        <vt:i4>1507389</vt:i4>
      </vt:variant>
      <vt:variant>
        <vt:i4>29</vt:i4>
      </vt:variant>
      <vt:variant>
        <vt:i4>0</vt:i4>
      </vt:variant>
      <vt:variant>
        <vt:i4>5</vt:i4>
      </vt:variant>
      <vt:variant>
        <vt:lpwstr/>
      </vt:variant>
      <vt:variant>
        <vt:lpwstr>_Toc212156862</vt:lpwstr>
      </vt:variant>
      <vt:variant>
        <vt:i4>1507389</vt:i4>
      </vt:variant>
      <vt:variant>
        <vt:i4>23</vt:i4>
      </vt:variant>
      <vt:variant>
        <vt:i4>0</vt:i4>
      </vt:variant>
      <vt:variant>
        <vt:i4>5</vt:i4>
      </vt:variant>
      <vt:variant>
        <vt:lpwstr/>
      </vt:variant>
      <vt:variant>
        <vt:lpwstr>_Toc212156861</vt:lpwstr>
      </vt:variant>
      <vt:variant>
        <vt:i4>1507389</vt:i4>
      </vt:variant>
      <vt:variant>
        <vt:i4>17</vt:i4>
      </vt:variant>
      <vt:variant>
        <vt:i4>0</vt:i4>
      </vt:variant>
      <vt:variant>
        <vt:i4>5</vt:i4>
      </vt:variant>
      <vt:variant>
        <vt:lpwstr/>
      </vt:variant>
      <vt:variant>
        <vt:lpwstr>_Toc212156860</vt:lpwstr>
      </vt:variant>
      <vt:variant>
        <vt:i4>1310781</vt:i4>
      </vt:variant>
      <vt:variant>
        <vt:i4>11</vt:i4>
      </vt:variant>
      <vt:variant>
        <vt:i4>0</vt:i4>
      </vt:variant>
      <vt:variant>
        <vt:i4>5</vt:i4>
      </vt:variant>
      <vt:variant>
        <vt:lpwstr/>
      </vt:variant>
      <vt:variant>
        <vt:lpwstr>_Toc212156859</vt:lpwstr>
      </vt:variant>
      <vt:variant>
        <vt:i4>1310781</vt:i4>
      </vt:variant>
      <vt:variant>
        <vt:i4>5</vt:i4>
      </vt:variant>
      <vt:variant>
        <vt:i4>0</vt:i4>
      </vt:variant>
      <vt:variant>
        <vt:i4>5</vt:i4>
      </vt:variant>
      <vt:variant>
        <vt:lpwstr/>
      </vt:variant>
      <vt:variant>
        <vt:lpwstr>_Toc212156858</vt:lpwstr>
      </vt:variant>
      <vt:variant>
        <vt:i4>1704004</vt:i4>
      </vt:variant>
      <vt:variant>
        <vt:i4>0</vt:i4>
      </vt:variant>
      <vt:variant>
        <vt:i4>0</vt:i4>
      </vt:variant>
      <vt:variant>
        <vt:i4>5</vt:i4>
      </vt:variant>
      <vt:variant>
        <vt:lpwstr>http://m.sc/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Onasis</dc:creator>
  <cp:keywords/>
  <cp:lastModifiedBy>Samuel Onasis</cp:lastModifiedBy>
  <cp:revision>272</cp:revision>
  <cp:lastPrinted>2026-04-09T19:11:00Z</cp:lastPrinted>
  <dcterms:created xsi:type="dcterms:W3CDTF">2026-06-07T13:16:00Z</dcterms:created>
  <dcterms:modified xsi:type="dcterms:W3CDTF">2026-06-17T05:18:00Z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0x0101007FE8B7C237BA1C41863C729622B0A69E</vt:lpwstr>
  </property>
</Properties>
</file>