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5B7D" w14:textId="0519C288" w:rsidR="00152291" w:rsidRPr="00152291" w:rsidRDefault="00152291" w:rsidP="00152291">
      <w:pPr>
        <w:rPr>
          <w:b/>
          <w:bCs/>
          <w:sz w:val="28"/>
          <w:szCs w:val="28"/>
          <w:lang w:val="pt-BR"/>
        </w:rPr>
      </w:pPr>
      <w:r w:rsidRPr="00152291">
        <w:rPr>
          <w:b/>
          <w:bCs/>
          <w:sz w:val="28"/>
          <w:szCs w:val="28"/>
          <w:lang w:val="pt-BR"/>
        </w:rPr>
        <w:t>Conexão com Banco de Dados</w:t>
      </w:r>
      <w:r w:rsidR="00CE6B77">
        <w:rPr>
          <w:b/>
          <w:bCs/>
          <w:sz w:val="28"/>
          <w:szCs w:val="28"/>
          <w:lang w:val="pt-BR"/>
        </w:rPr>
        <w:t xml:space="preserve"> </w:t>
      </w:r>
      <w:r w:rsidRPr="00152291">
        <w:rPr>
          <w:b/>
          <w:bCs/>
          <w:sz w:val="28"/>
          <w:szCs w:val="28"/>
          <w:lang w:val="pt-BR"/>
        </w:rPr>
        <w:t>no Spring Boot</w:t>
      </w:r>
    </w:p>
    <w:p w14:paraId="7558A585" w14:textId="77777777" w:rsidR="00152291" w:rsidRPr="00152291" w:rsidRDefault="00152291" w:rsidP="00152291">
      <w:pPr>
        <w:rPr>
          <w:lang w:val="pt-BR"/>
        </w:rPr>
      </w:pPr>
      <w:r w:rsidRPr="00152291">
        <w:rPr>
          <w:lang w:val="pt-BR"/>
        </w:rPr>
        <w:t>Quando você adiciona a dependência:</w:t>
      </w:r>
    </w:p>
    <w:p w14:paraId="64D2DAB9" w14:textId="77777777" w:rsidR="00152291" w:rsidRPr="00152291" w:rsidRDefault="00152291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152291">
        <w:rPr>
          <w:rFonts w:ascii="Courier New" w:hAnsi="Courier New" w:cs="Courier New"/>
        </w:rPr>
        <w:t>&lt;dependency&gt;</w:t>
      </w:r>
      <w:r w:rsidRPr="00152291">
        <w:rPr>
          <w:rFonts w:ascii="Courier New" w:hAnsi="Courier New" w:cs="Courier New"/>
        </w:rPr>
        <w:br/>
        <w:t xml:space="preserve">    </w:t>
      </w:r>
      <w:proofErr w:type="gramStart"/>
      <w:r w:rsidRPr="00152291">
        <w:rPr>
          <w:rFonts w:ascii="Courier New" w:hAnsi="Courier New" w:cs="Courier New"/>
        </w:rPr>
        <w:t>&lt;</w:t>
      </w:r>
      <w:proofErr w:type="spellStart"/>
      <w:r w:rsidRPr="00152291">
        <w:rPr>
          <w:rFonts w:ascii="Courier New" w:hAnsi="Courier New" w:cs="Courier New"/>
        </w:rPr>
        <w:t>groupId</w:t>
      </w:r>
      <w:proofErr w:type="spellEnd"/>
      <w:r w:rsidRPr="00152291">
        <w:rPr>
          <w:rFonts w:ascii="Courier New" w:hAnsi="Courier New" w:cs="Courier New"/>
        </w:rPr>
        <w:t>&gt;</w:t>
      </w:r>
      <w:proofErr w:type="spellStart"/>
      <w:r w:rsidRPr="00152291">
        <w:rPr>
          <w:rFonts w:ascii="Courier New" w:hAnsi="Courier New" w:cs="Courier New"/>
        </w:rPr>
        <w:t>org.springframework.boot</w:t>
      </w:r>
      <w:proofErr w:type="spellEnd"/>
      <w:proofErr w:type="gramEnd"/>
      <w:r w:rsidRPr="00152291">
        <w:rPr>
          <w:rFonts w:ascii="Courier New" w:hAnsi="Courier New" w:cs="Courier New"/>
        </w:rPr>
        <w:t>&lt;/</w:t>
      </w:r>
      <w:proofErr w:type="spellStart"/>
      <w:r w:rsidRPr="00152291">
        <w:rPr>
          <w:rFonts w:ascii="Courier New" w:hAnsi="Courier New" w:cs="Courier New"/>
        </w:rPr>
        <w:t>groupId</w:t>
      </w:r>
      <w:proofErr w:type="spellEnd"/>
      <w:r w:rsidRPr="00152291">
        <w:rPr>
          <w:rFonts w:ascii="Courier New" w:hAnsi="Courier New" w:cs="Courier New"/>
        </w:rPr>
        <w:t>&gt;</w:t>
      </w:r>
      <w:r w:rsidRPr="00152291">
        <w:rPr>
          <w:rFonts w:ascii="Courier New" w:hAnsi="Courier New" w:cs="Courier New"/>
        </w:rPr>
        <w:br/>
        <w:t xml:space="preserve">    &lt;</w:t>
      </w:r>
      <w:proofErr w:type="spellStart"/>
      <w:r w:rsidRPr="00152291">
        <w:rPr>
          <w:rFonts w:ascii="Courier New" w:hAnsi="Courier New" w:cs="Courier New"/>
        </w:rPr>
        <w:t>artifactId</w:t>
      </w:r>
      <w:proofErr w:type="spellEnd"/>
      <w:r w:rsidRPr="00152291">
        <w:rPr>
          <w:rFonts w:ascii="Courier New" w:hAnsi="Courier New" w:cs="Courier New"/>
        </w:rPr>
        <w:t>&gt;spring-boot-starter-data-</w:t>
      </w:r>
      <w:proofErr w:type="spellStart"/>
      <w:r w:rsidRPr="00152291">
        <w:rPr>
          <w:rFonts w:ascii="Courier New" w:hAnsi="Courier New" w:cs="Courier New"/>
        </w:rPr>
        <w:t>jpa</w:t>
      </w:r>
      <w:proofErr w:type="spellEnd"/>
      <w:r w:rsidRPr="00152291">
        <w:rPr>
          <w:rFonts w:ascii="Courier New" w:hAnsi="Courier New" w:cs="Courier New"/>
        </w:rPr>
        <w:t>&lt;/</w:t>
      </w:r>
      <w:proofErr w:type="spellStart"/>
      <w:r w:rsidRPr="00152291">
        <w:rPr>
          <w:rFonts w:ascii="Courier New" w:hAnsi="Courier New" w:cs="Courier New"/>
        </w:rPr>
        <w:t>artifactId</w:t>
      </w:r>
      <w:proofErr w:type="spellEnd"/>
      <w:r w:rsidRPr="00152291">
        <w:rPr>
          <w:rFonts w:ascii="Courier New" w:hAnsi="Courier New" w:cs="Courier New"/>
        </w:rPr>
        <w:t>&gt;</w:t>
      </w:r>
      <w:r w:rsidRPr="00152291">
        <w:rPr>
          <w:rFonts w:ascii="Courier New" w:hAnsi="Courier New" w:cs="Courier New"/>
        </w:rPr>
        <w:br/>
        <w:t>&lt;/dependency&gt;</w:t>
      </w:r>
    </w:p>
    <w:p w14:paraId="081DCB58" w14:textId="77777777" w:rsidR="00152291" w:rsidRPr="00152291" w:rsidRDefault="00152291" w:rsidP="00152291">
      <w:pPr>
        <w:rPr>
          <w:lang w:val="pt-BR"/>
        </w:rPr>
      </w:pPr>
      <w:r w:rsidRPr="00152291">
        <w:rPr>
          <w:lang w:val="pt-BR"/>
        </w:rPr>
        <w:t>O Spring Boot automaticamente traz:</w:t>
      </w:r>
    </w:p>
    <w:p w14:paraId="7A0EA42A" w14:textId="77777777" w:rsidR="00152291" w:rsidRPr="00427254" w:rsidRDefault="00152291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427254">
        <w:rPr>
          <w:rFonts w:ascii="Courier New" w:hAnsi="Courier New" w:cs="Courier New"/>
          <w:lang w:val="pt-BR"/>
        </w:rPr>
        <w:t>Spring Data JPA</w:t>
      </w:r>
      <w:r w:rsidRPr="00427254">
        <w:rPr>
          <w:rFonts w:ascii="Courier New" w:hAnsi="Courier New" w:cs="Courier New"/>
          <w:lang w:val="pt-BR"/>
        </w:rPr>
        <w:br/>
        <w:t xml:space="preserve">       ↓</w:t>
      </w:r>
      <w:r w:rsidRPr="00427254">
        <w:rPr>
          <w:rFonts w:ascii="Courier New" w:hAnsi="Courier New" w:cs="Courier New"/>
          <w:lang w:val="pt-BR"/>
        </w:rPr>
        <w:br/>
      </w:r>
      <w:proofErr w:type="spellStart"/>
      <w:r w:rsidRPr="00427254">
        <w:rPr>
          <w:rFonts w:ascii="Courier New" w:hAnsi="Courier New" w:cs="Courier New"/>
          <w:lang w:val="pt-BR"/>
        </w:rPr>
        <w:t>Hibernate</w:t>
      </w:r>
      <w:proofErr w:type="spellEnd"/>
      <w:r w:rsidRPr="00427254">
        <w:rPr>
          <w:rFonts w:ascii="Courier New" w:hAnsi="Courier New" w:cs="Courier New"/>
          <w:lang w:val="pt-BR"/>
        </w:rPr>
        <w:br/>
        <w:t xml:space="preserve">       ↓</w:t>
      </w:r>
      <w:r w:rsidRPr="00427254">
        <w:rPr>
          <w:rFonts w:ascii="Courier New" w:hAnsi="Courier New" w:cs="Courier New"/>
          <w:lang w:val="pt-BR"/>
        </w:rPr>
        <w:br/>
        <w:t>JPA</w:t>
      </w:r>
      <w:r w:rsidRPr="00427254">
        <w:rPr>
          <w:rFonts w:ascii="Courier New" w:hAnsi="Courier New" w:cs="Courier New"/>
          <w:lang w:val="pt-BR"/>
        </w:rPr>
        <w:br/>
        <w:t xml:space="preserve">       ↓</w:t>
      </w:r>
      <w:r w:rsidRPr="00427254">
        <w:rPr>
          <w:rFonts w:ascii="Courier New" w:hAnsi="Courier New" w:cs="Courier New"/>
          <w:lang w:val="pt-BR"/>
        </w:rPr>
        <w:br/>
        <w:t>JDBC</w:t>
      </w:r>
      <w:r w:rsidRPr="00427254">
        <w:rPr>
          <w:rFonts w:ascii="Courier New" w:hAnsi="Courier New" w:cs="Courier New"/>
          <w:lang w:val="pt-BR"/>
        </w:rPr>
        <w:br/>
        <w:t xml:space="preserve">       ↓</w:t>
      </w:r>
      <w:r w:rsidRPr="00427254">
        <w:rPr>
          <w:rFonts w:ascii="Courier New" w:hAnsi="Courier New" w:cs="Courier New"/>
          <w:lang w:val="pt-BR"/>
        </w:rPr>
        <w:br/>
        <w:t>Banco de dados</w:t>
      </w:r>
    </w:p>
    <w:p w14:paraId="1EBCDE1D" w14:textId="77777777" w:rsidR="00152291" w:rsidRPr="00152291" w:rsidRDefault="00152291" w:rsidP="00152291">
      <w:r w:rsidRPr="00152291">
        <w:t xml:space="preserve">Ou </w:t>
      </w:r>
      <w:proofErr w:type="spellStart"/>
      <w:r w:rsidRPr="00152291">
        <w:t>seja</w:t>
      </w:r>
      <w:proofErr w:type="spellEnd"/>
      <w:r w:rsidRPr="00152291">
        <w:t>:</w:t>
      </w:r>
    </w:p>
    <w:p w14:paraId="4EA1C5F1" w14:textId="6DB9FA6E" w:rsidR="00152291" w:rsidRPr="00152291" w:rsidRDefault="00CE6B77" w:rsidP="00152291">
      <w:pPr>
        <w:numPr>
          <w:ilvl w:val="0"/>
          <w:numId w:val="1"/>
        </w:numPr>
      </w:pPr>
      <w:proofErr w:type="spellStart"/>
      <w:r>
        <w:t>V</w:t>
      </w:r>
      <w:r w:rsidR="00152291" w:rsidRPr="00152291">
        <w:t>ocê</w:t>
      </w:r>
      <w:proofErr w:type="spellEnd"/>
      <w:r w:rsidR="00152291" w:rsidRPr="00152291">
        <w:t xml:space="preserve"> </w:t>
      </w:r>
      <w:proofErr w:type="spellStart"/>
      <w:r w:rsidR="00152291" w:rsidRPr="00152291">
        <w:t>programa</w:t>
      </w:r>
      <w:proofErr w:type="spellEnd"/>
      <w:r w:rsidR="00152291" w:rsidRPr="00152291">
        <w:t xml:space="preserve"> </w:t>
      </w:r>
      <w:proofErr w:type="spellStart"/>
      <w:r w:rsidR="00152291" w:rsidRPr="00152291">
        <w:t>usando</w:t>
      </w:r>
      <w:proofErr w:type="spellEnd"/>
      <w:r w:rsidR="00152291" w:rsidRPr="00152291">
        <w:t xml:space="preserve"> </w:t>
      </w:r>
      <w:r w:rsidR="00152291" w:rsidRPr="00152291">
        <w:rPr>
          <w:b/>
          <w:bCs/>
        </w:rPr>
        <w:t>JPA</w:t>
      </w:r>
    </w:p>
    <w:p w14:paraId="2F338C5D" w14:textId="4DB4AB01" w:rsidR="00152291" w:rsidRPr="00152291" w:rsidRDefault="00CE6B77" w:rsidP="00152291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>Q</w:t>
      </w:r>
      <w:r w:rsidR="00152291" w:rsidRPr="00152291">
        <w:rPr>
          <w:lang w:val="pt-BR"/>
        </w:rPr>
        <w:t xml:space="preserve">uem executa por baixo é o </w:t>
      </w:r>
      <w:proofErr w:type="spellStart"/>
      <w:r w:rsidR="00152291" w:rsidRPr="00152291">
        <w:rPr>
          <w:b/>
          <w:bCs/>
          <w:lang w:val="pt-BR"/>
        </w:rPr>
        <w:t>Hibernate</w:t>
      </w:r>
      <w:proofErr w:type="spellEnd"/>
    </w:p>
    <w:p w14:paraId="1E2DD1F2" w14:textId="77777777" w:rsidR="00152291" w:rsidRPr="00152291" w:rsidRDefault="00152291" w:rsidP="00152291">
      <w:r w:rsidRPr="00152291">
        <w:rPr>
          <w:b/>
          <w:bCs/>
        </w:rPr>
        <w:t>Hibernate</w:t>
      </w:r>
    </w:p>
    <w:p w14:paraId="5EDBE822" w14:textId="583170B0" w:rsidR="00152291" w:rsidRPr="00152291" w:rsidRDefault="00CE6B77" w:rsidP="00152291">
      <w:pPr>
        <w:numPr>
          <w:ilvl w:val="0"/>
          <w:numId w:val="4"/>
        </w:numPr>
      </w:pPr>
      <w:proofErr w:type="spellStart"/>
      <w:r>
        <w:t>I</w:t>
      </w:r>
      <w:r w:rsidR="00152291" w:rsidRPr="00152291">
        <w:t>mplementação</w:t>
      </w:r>
      <w:proofErr w:type="spellEnd"/>
      <w:r w:rsidR="00152291" w:rsidRPr="00152291">
        <w:t xml:space="preserve"> da JPA</w:t>
      </w:r>
    </w:p>
    <w:p w14:paraId="48A28750" w14:textId="1D077EF0" w:rsidR="00152291" w:rsidRPr="00152291" w:rsidRDefault="00CE6B77" w:rsidP="00152291">
      <w:pPr>
        <w:numPr>
          <w:ilvl w:val="0"/>
          <w:numId w:val="4"/>
        </w:numPr>
      </w:pPr>
      <w:r>
        <w:t>F</w:t>
      </w:r>
      <w:r w:rsidR="00152291" w:rsidRPr="00152291">
        <w:t xml:space="preserve">az o </w:t>
      </w:r>
      <w:proofErr w:type="spellStart"/>
      <w:r w:rsidR="00152291" w:rsidRPr="00152291">
        <w:t>mapeamento</w:t>
      </w:r>
      <w:proofErr w:type="spellEnd"/>
      <w:r w:rsidR="00152291" w:rsidRPr="00152291">
        <w:t xml:space="preserve"> </w:t>
      </w:r>
      <w:proofErr w:type="spellStart"/>
      <w:r w:rsidR="00152291" w:rsidRPr="00152291">
        <w:t>objeto</w:t>
      </w:r>
      <w:proofErr w:type="spellEnd"/>
      <w:r w:rsidR="00152291" w:rsidRPr="00152291">
        <w:t xml:space="preserve"> ↔ banco</w:t>
      </w:r>
    </w:p>
    <w:p w14:paraId="01DE69CC" w14:textId="404F98B7" w:rsidR="00152291" w:rsidRPr="00152291" w:rsidRDefault="00152291" w:rsidP="00152291">
      <w:r w:rsidRPr="00152291">
        <w:rPr>
          <w:b/>
          <w:bCs/>
        </w:rPr>
        <w:t>JPA</w:t>
      </w:r>
    </w:p>
    <w:p w14:paraId="4C8D76A6" w14:textId="0A6AF643" w:rsidR="00152291" w:rsidRPr="00152291" w:rsidRDefault="00CE6B77" w:rsidP="00152291">
      <w:pPr>
        <w:numPr>
          <w:ilvl w:val="0"/>
          <w:numId w:val="3"/>
        </w:numPr>
        <w:rPr>
          <w:lang w:val="pt-BR"/>
        </w:rPr>
      </w:pPr>
      <w:r>
        <w:rPr>
          <w:lang w:val="pt-BR"/>
        </w:rPr>
        <w:t>E</w:t>
      </w:r>
      <w:r w:rsidR="00152291" w:rsidRPr="00152291">
        <w:rPr>
          <w:lang w:val="pt-BR"/>
        </w:rPr>
        <w:t xml:space="preserve">specificação de ORM, </w:t>
      </w:r>
      <w:proofErr w:type="spellStart"/>
      <w:r w:rsidR="00152291" w:rsidRPr="00152291">
        <w:rPr>
          <w:lang w:val="pt-BR"/>
        </w:rPr>
        <w:t>Object-Relational</w:t>
      </w:r>
      <w:proofErr w:type="spellEnd"/>
      <w:r w:rsidR="00152291" w:rsidRPr="00152291">
        <w:rPr>
          <w:lang w:val="pt-BR"/>
        </w:rPr>
        <w:t xml:space="preserve"> Mapping (Mapeamento Objeto-Relacional)</w:t>
      </w:r>
    </w:p>
    <w:p w14:paraId="6A0D9958" w14:textId="004FC709" w:rsidR="00152291" w:rsidRPr="00152291" w:rsidRDefault="00CE6B77" w:rsidP="00152291">
      <w:pPr>
        <w:numPr>
          <w:ilvl w:val="0"/>
          <w:numId w:val="3"/>
        </w:numPr>
      </w:pPr>
      <w:r>
        <w:t>D</w:t>
      </w:r>
      <w:r w:rsidR="00152291" w:rsidRPr="00152291">
        <w:t xml:space="preserve">efine </w:t>
      </w:r>
      <w:proofErr w:type="spellStart"/>
      <w:r w:rsidR="00152291" w:rsidRPr="00152291">
        <w:t>padrões</w:t>
      </w:r>
      <w:proofErr w:type="spellEnd"/>
    </w:p>
    <w:p w14:paraId="24A8FB04" w14:textId="77777777" w:rsidR="00152291" w:rsidRPr="00152291" w:rsidRDefault="00152291" w:rsidP="00152291">
      <w:r w:rsidRPr="00152291">
        <w:rPr>
          <w:b/>
          <w:bCs/>
        </w:rPr>
        <w:t>JDBC</w:t>
      </w:r>
    </w:p>
    <w:p w14:paraId="01B2841A" w14:textId="22608EA6" w:rsidR="00152291" w:rsidRPr="00152291" w:rsidRDefault="00CE6B77" w:rsidP="00152291">
      <w:pPr>
        <w:numPr>
          <w:ilvl w:val="0"/>
          <w:numId w:val="2"/>
        </w:numPr>
      </w:pPr>
      <w:proofErr w:type="spellStart"/>
      <w:r>
        <w:t>A</w:t>
      </w:r>
      <w:r w:rsidR="00152291" w:rsidRPr="00152291">
        <w:t>cesso</w:t>
      </w:r>
      <w:proofErr w:type="spellEnd"/>
      <w:r w:rsidR="00152291" w:rsidRPr="00152291">
        <w:t xml:space="preserve"> </w:t>
      </w:r>
      <w:proofErr w:type="spellStart"/>
      <w:r w:rsidR="00152291" w:rsidRPr="00152291">
        <w:t>direto</w:t>
      </w:r>
      <w:proofErr w:type="spellEnd"/>
      <w:r w:rsidR="00152291" w:rsidRPr="00152291">
        <w:t xml:space="preserve"> </w:t>
      </w:r>
      <w:proofErr w:type="spellStart"/>
      <w:r w:rsidR="00152291" w:rsidRPr="00152291">
        <w:t>ao</w:t>
      </w:r>
      <w:proofErr w:type="spellEnd"/>
      <w:r w:rsidR="00152291" w:rsidRPr="00152291">
        <w:t xml:space="preserve"> banco</w:t>
      </w:r>
    </w:p>
    <w:p w14:paraId="38827D09" w14:textId="77777777" w:rsidR="00152291" w:rsidRPr="00152291" w:rsidRDefault="00152291" w:rsidP="00152291">
      <w:pPr>
        <w:numPr>
          <w:ilvl w:val="0"/>
          <w:numId w:val="2"/>
        </w:numPr>
      </w:pPr>
      <w:r w:rsidRPr="00152291">
        <w:t>SQL manual</w:t>
      </w:r>
    </w:p>
    <w:p w14:paraId="30A0E3DF" w14:textId="77777777" w:rsidR="00662FF0" w:rsidRDefault="00662FF0">
      <w:pPr>
        <w:rPr>
          <w:lang w:val="pt-BR"/>
        </w:rPr>
      </w:pPr>
    </w:p>
    <w:p w14:paraId="57F07CB1" w14:textId="77777777" w:rsidR="00CE6B77" w:rsidRPr="00CE6B77" w:rsidRDefault="00CE6B77" w:rsidP="00CE6B77">
      <w:pPr>
        <w:rPr>
          <w:b/>
          <w:bCs/>
          <w:lang w:val="pt-BR"/>
        </w:rPr>
      </w:pPr>
      <w:r w:rsidRPr="00CE6B77">
        <w:rPr>
          <w:b/>
          <w:bCs/>
          <w:lang w:val="pt-BR"/>
        </w:rPr>
        <w:t>O que é ORM</w:t>
      </w:r>
    </w:p>
    <w:p w14:paraId="3FEC688B" w14:textId="77777777" w:rsidR="00CE6B77" w:rsidRPr="00CE6B77" w:rsidRDefault="00CE6B77" w:rsidP="00CE6B77">
      <w:pPr>
        <w:rPr>
          <w:lang w:val="pt-BR"/>
        </w:rPr>
      </w:pPr>
      <w:r w:rsidRPr="00CE6B77">
        <w:rPr>
          <w:b/>
          <w:bCs/>
          <w:lang w:val="pt-BR"/>
        </w:rPr>
        <w:t>ORM</w:t>
      </w:r>
      <w:r w:rsidRPr="00CE6B77">
        <w:rPr>
          <w:lang w:val="pt-BR"/>
        </w:rPr>
        <w:t xml:space="preserve"> significa </w:t>
      </w:r>
      <w:proofErr w:type="spellStart"/>
      <w:r w:rsidRPr="00CE6B77">
        <w:rPr>
          <w:b/>
          <w:bCs/>
          <w:lang w:val="pt-BR"/>
        </w:rPr>
        <w:t>Object-Relational</w:t>
      </w:r>
      <w:proofErr w:type="spellEnd"/>
      <w:r w:rsidRPr="00CE6B77">
        <w:rPr>
          <w:b/>
          <w:bCs/>
          <w:lang w:val="pt-BR"/>
        </w:rPr>
        <w:t xml:space="preserve"> Mapping</w:t>
      </w:r>
      <w:r w:rsidRPr="00CE6B77">
        <w:rPr>
          <w:lang w:val="pt-BR"/>
        </w:rPr>
        <w:t xml:space="preserve"> (Mapeamento Objeto-Relacional).</w:t>
      </w:r>
    </w:p>
    <w:p w14:paraId="6B7378F5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t xml:space="preserve">É uma técnica que permite </w:t>
      </w:r>
      <w:r w:rsidRPr="00CE6B77">
        <w:rPr>
          <w:b/>
          <w:bCs/>
          <w:lang w:val="pt-BR"/>
        </w:rPr>
        <w:t>converter objetos de uma aplicação orientada a objetos em dados de um banco relacional</w:t>
      </w:r>
      <w:r w:rsidRPr="00CE6B77">
        <w:rPr>
          <w:lang w:val="pt-BR"/>
        </w:rPr>
        <w:t xml:space="preserve"> e vice-versa.</w:t>
      </w:r>
    </w:p>
    <w:p w14:paraId="47F42E63" w14:textId="77777777" w:rsidR="00CE6B77" w:rsidRPr="00CE6B77" w:rsidRDefault="00000000" w:rsidP="00CE6B77">
      <w:r>
        <w:pict w14:anchorId="6CA41072">
          <v:rect id="_x0000_i1025" style="width:0;height:1.5pt" o:hralign="center" o:hrstd="t" o:hr="t" fillcolor="#a0a0a0" stroked="f"/>
        </w:pict>
      </w:r>
    </w:p>
    <w:p w14:paraId="7DA46EA4" w14:textId="77777777" w:rsidR="00CE6B77" w:rsidRPr="00CE6B77" w:rsidRDefault="00CE6B77" w:rsidP="00CE6B77">
      <w:pPr>
        <w:rPr>
          <w:b/>
          <w:bCs/>
          <w:lang w:val="pt-BR"/>
        </w:rPr>
      </w:pPr>
      <w:r w:rsidRPr="00CE6B77">
        <w:rPr>
          <w:rFonts w:ascii="Segoe UI Emoji" w:hAnsi="Segoe UI Emoji" w:cs="Segoe UI Emoji"/>
          <w:b/>
          <w:bCs/>
        </w:rPr>
        <w:t>📌</w:t>
      </w:r>
      <w:r w:rsidRPr="00CE6B77">
        <w:rPr>
          <w:b/>
          <w:bCs/>
          <w:lang w:val="pt-BR"/>
        </w:rPr>
        <w:t xml:space="preserve"> O problema que o ORM resolve</w:t>
      </w:r>
    </w:p>
    <w:p w14:paraId="28359240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lastRenderedPageBreak/>
        <w:t xml:space="preserve">Em </w:t>
      </w:r>
      <w:r w:rsidRPr="00CE6B77">
        <w:rPr>
          <w:b/>
          <w:bCs/>
          <w:lang w:val="pt-BR"/>
        </w:rPr>
        <w:t>Java</w:t>
      </w:r>
      <w:r w:rsidRPr="00CE6B77">
        <w:rPr>
          <w:lang w:val="pt-BR"/>
        </w:rPr>
        <w:t xml:space="preserve"> você trabalha com </w:t>
      </w:r>
      <w:r w:rsidRPr="00CE6B77">
        <w:rPr>
          <w:b/>
          <w:bCs/>
          <w:lang w:val="pt-BR"/>
        </w:rPr>
        <w:t>objetos</w:t>
      </w:r>
      <w:r w:rsidRPr="00CE6B77">
        <w:rPr>
          <w:lang w:val="pt-BR"/>
        </w:rPr>
        <w:t>:</w:t>
      </w:r>
    </w:p>
    <w:p w14:paraId="2A3860B7" w14:textId="77777777" w:rsidR="00CE6B77" w:rsidRPr="00CE6B77" w:rsidRDefault="00CE6B77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CE6B77">
        <w:rPr>
          <w:rFonts w:ascii="Courier New" w:hAnsi="Courier New" w:cs="Courier New"/>
        </w:rPr>
        <w:t xml:space="preserve">Person </w:t>
      </w:r>
      <w:proofErr w:type="spellStart"/>
      <w:r w:rsidRPr="00CE6B77">
        <w:rPr>
          <w:rFonts w:ascii="Courier New" w:hAnsi="Courier New" w:cs="Courier New"/>
        </w:rPr>
        <w:t>person</w:t>
      </w:r>
      <w:proofErr w:type="spellEnd"/>
      <w:r w:rsidRPr="00CE6B77">
        <w:rPr>
          <w:rFonts w:ascii="Courier New" w:hAnsi="Courier New" w:cs="Courier New"/>
        </w:rPr>
        <w:t xml:space="preserve"> = new </w:t>
      </w:r>
      <w:proofErr w:type="gramStart"/>
      <w:r w:rsidRPr="00CE6B77">
        <w:rPr>
          <w:rFonts w:ascii="Courier New" w:hAnsi="Courier New" w:cs="Courier New"/>
        </w:rPr>
        <w:t>Person(</w:t>
      </w:r>
      <w:proofErr w:type="gramEnd"/>
      <w:r w:rsidRPr="00CE6B77">
        <w:rPr>
          <w:rFonts w:ascii="Courier New" w:hAnsi="Courier New" w:cs="Courier New"/>
        </w:rPr>
        <w:t>"Giovany", 30);</w:t>
      </w:r>
    </w:p>
    <w:p w14:paraId="4FE3208D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t xml:space="preserve">Mas o banco trabalha com </w:t>
      </w:r>
      <w:r w:rsidRPr="00CE6B77">
        <w:rPr>
          <w:b/>
          <w:bCs/>
          <w:lang w:val="pt-BR"/>
        </w:rPr>
        <w:t>tabelas</w:t>
      </w:r>
      <w:r w:rsidRPr="00CE6B77">
        <w:rPr>
          <w:lang w:val="pt-BR"/>
        </w:rPr>
        <w:t>:</w:t>
      </w:r>
    </w:p>
    <w:p w14:paraId="5764936B" w14:textId="77777777" w:rsidR="00CE6B77" w:rsidRPr="00427254" w:rsidRDefault="00CE6B77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427254">
        <w:rPr>
          <w:rFonts w:ascii="Courier New" w:hAnsi="Courier New" w:cs="Courier New"/>
          <w:lang w:val="pt-BR"/>
        </w:rPr>
        <w:t>PERSON</w:t>
      </w:r>
      <w:r w:rsidRPr="00427254">
        <w:rPr>
          <w:rFonts w:ascii="Courier New" w:hAnsi="Courier New" w:cs="Courier New"/>
          <w:lang w:val="pt-BR"/>
        </w:rPr>
        <w:br/>
        <w:t>----------------</w:t>
      </w:r>
      <w:r w:rsidRPr="00427254">
        <w:rPr>
          <w:rFonts w:ascii="Courier New" w:hAnsi="Courier New" w:cs="Courier New"/>
          <w:lang w:val="pt-BR"/>
        </w:rPr>
        <w:br/>
        <w:t xml:space="preserve">id | </w:t>
      </w:r>
      <w:proofErr w:type="spellStart"/>
      <w:r w:rsidRPr="00427254">
        <w:rPr>
          <w:rFonts w:ascii="Courier New" w:hAnsi="Courier New" w:cs="Courier New"/>
          <w:lang w:val="pt-BR"/>
        </w:rPr>
        <w:t>name</w:t>
      </w:r>
      <w:proofErr w:type="spellEnd"/>
      <w:r w:rsidRPr="00427254">
        <w:rPr>
          <w:rFonts w:ascii="Courier New" w:hAnsi="Courier New" w:cs="Courier New"/>
          <w:lang w:val="pt-BR"/>
        </w:rPr>
        <w:t xml:space="preserve"> | age</w:t>
      </w:r>
    </w:p>
    <w:p w14:paraId="487853AD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t>O ORM faz essa tradução automaticamente.</w:t>
      </w:r>
    </w:p>
    <w:p w14:paraId="4B2EEB97" w14:textId="77777777" w:rsidR="00CE6B77" w:rsidRPr="00CE6B77" w:rsidRDefault="00000000" w:rsidP="00CE6B77">
      <w:r>
        <w:pict w14:anchorId="6D17C64B">
          <v:rect id="_x0000_i1026" style="width:0;height:1.5pt" o:hralign="center" o:hrstd="t" o:hr="t" fillcolor="#a0a0a0" stroked="f"/>
        </w:pict>
      </w:r>
    </w:p>
    <w:p w14:paraId="6210CE3B" w14:textId="77777777" w:rsidR="00CE6B77" w:rsidRPr="00CE6B77" w:rsidRDefault="00CE6B77" w:rsidP="00CE6B77">
      <w:pPr>
        <w:rPr>
          <w:b/>
          <w:bCs/>
          <w:lang w:val="pt-BR"/>
        </w:rPr>
      </w:pPr>
      <w:r w:rsidRPr="00CE6B77">
        <w:rPr>
          <w:rFonts w:ascii="Segoe UI Emoji" w:hAnsi="Segoe UI Emoji" w:cs="Segoe UI Emoji"/>
          <w:b/>
          <w:bCs/>
        </w:rPr>
        <w:t>🔁</w:t>
      </w:r>
      <w:r w:rsidRPr="00CE6B77">
        <w:rPr>
          <w:b/>
          <w:bCs/>
          <w:lang w:val="pt-BR"/>
        </w:rPr>
        <w:t xml:space="preserve"> Como funciona</w:t>
      </w:r>
    </w:p>
    <w:p w14:paraId="39C48720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t>O ORM faz o mapeamento:</w:t>
      </w:r>
    </w:p>
    <w:p w14:paraId="43809A5C" w14:textId="77777777" w:rsidR="00CE6B77" w:rsidRPr="00427254" w:rsidRDefault="00CE6B77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427254">
        <w:rPr>
          <w:rFonts w:ascii="Courier New" w:hAnsi="Courier New" w:cs="Courier New"/>
          <w:lang w:val="pt-BR"/>
        </w:rPr>
        <w:t xml:space="preserve">Classe </w:t>
      </w:r>
      <w:proofErr w:type="gramStart"/>
      <w:r w:rsidRPr="00427254">
        <w:rPr>
          <w:rFonts w:ascii="Courier New" w:hAnsi="Courier New" w:cs="Courier New"/>
          <w:lang w:val="pt-BR"/>
        </w:rPr>
        <w:t>Java  →</w:t>
      </w:r>
      <w:proofErr w:type="gramEnd"/>
      <w:r w:rsidRPr="00427254">
        <w:rPr>
          <w:rFonts w:ascii="Courier New" w:hAnsi="Courier New" w:cs="Courier New"/>
          <w:lang w:val="pt-BR"/>
        </w:rPr>
        <w:t xml:space="preserve">  Tabela</w:t>
      </w:r>
      <w:r w:rsidRPr="00427254">
        <w:rPr>
          <w:rFonts w:ascii="Courier New" w:hAnsi="Courier New" w:cs="Courier New"/>
          <w:lang w:val="pt-BR"/>
        </w:rPr>
        <w:br/>
        <w:t>Atributo     →  Coluna</w:t>
      </w:r>
      <w:r w:rsidRPr="00427254">
        <w:rPr>
          <w:rFonts w:ascii="Courier New" w:hAnsi="Courier New" w:cs="Courier New"/>
          <w:lang w:val="pt-BR"/>
        </w:rPr>
        <w:br/>
        <w:t>Objeto       →  Registro (linha)</w:t>
      </w:r>
    </w:p>
    <w:p w14:paraId="37AE9D0E" w14:textId="77777777" w:rsidR="00CE6B77" w:rsidRPr="00CE6B77" w:rsidRDefault="00000000" w:rsidP="00CE6B77">
      <w:r>
        <w:pict w14:anchorId="441F2634">
          <v:rect id="_x0000_i1027" style="width:0;height:1.5pt" o:hralign="center" o:hrstd="t" o:hr="t" fillcolor="#a0a0a0" stroked="f"/>
        </w:pict>
      </w:r>
    </w:p>
    <w:p w14:paraId="40CBEF90" w14:textId="77777777" w:rsidR="00CE6B77" w:rsidRPr="00CE6B77" w:rsidRDefault="00CE6B77" w:rsidP="00CE6B77">
      <w:pPr>
        <w:rPr>
          <w:b/>
          <w:bCs/>
        </w:rPr>
      </w:pPr>
      <w:r w:rsidRPr="00CE6B77">
        <w:rPr>
          <w:rFonts w:ascii="Segoe UI Emoji" w:hAnsi="Segoe UI Emoji" w:cs="Segoe UI Emoji"/>
          <w:b/>
          <w:bCs/>
        </w:rPr>
        <w:t>📦</w:t>
      </w:r>
      <w:r w:rsidRPr="00CE6B77">
        <w:rPr>
          <w:b/>
          <w:bCs/>
        </w:rPr>
        <w:t xml:space="preserve"> </w:t>
      </w:r>
      <w:proofErr w:type="spellStart"/>
      <w:r w:rsidRPr="00CE6B77">
        <w:rPr>
          <w:b/>
          <w:bCs/>
        </w:rPr>
        <w:t>Exemplo</w:t>
      </w:r>
      <w:proofErr w:type="spellEnd"/>
      <w:r w:rsidRPr="00CE6B77">
        <w:rPr>
          <w:b/>
          <w:bCs/>
        </w:rPr>
        <w:t xml:space="preserve"> simples</w:t>
      </w:r>
    </w:p>
    <w:p w14:paraId="6AB23A1B" w14:textId="77777777" w:rsidR="00CE6B77" w:rsidRPr="00CE6B77" w:rsidRDefault="00CE6B77" w:rsidP="00CE6B77">
      <w:pPr>
        <w:rPr>
          <w:b/>
          <w:bCs/>
        </w:rPr>
      </w:pPr>
      <w:proofErr w:type="spellStart"/>
      <w:r w:rsidRPr="00CE6B77">
        <w:rPr>
          <w:b/>
          <w:bCs/>
        </w:rPr>
        <w:t>Classe</w:t>
      </w:r>
      <w:proofErr w:type="spellEnd"/>
      <w:r w:rsidRPr="00CE6B77">
        <w:rPr>
          <w:b/>
          <w:bCs/>
        </w:rPr>
        <w:t xml:space="preserve"> Java</w:t>
      </w:r>
    </w:p>
    <w:p w14:paraId="526C12FF" w14:textId="77777777" w:rsidR="00CE6B77" w:rsidRPr="00CE6B77" w:rsidRDefault="00CE6B77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CE6B77">
        <w:rPr>
          <w:rFonts w:ascii="Courier New" w:hAnsi="Courier New" w:cs="Courier New"/>
        </w:rPr>
        <w:t>@Entity</w:t>
      </w:r>
      <w:r w:rsidRPr="00CE6B77">
        <w:rPr>
          <w:rFonts w:ascii="Courier New" w:hAnsi="Courier New" w:cs="Courier New"/>
        </w:rPr>
        <w:br/>
        <w:t>public class Person {</w:t>
      </w:r>
      <w:r w:rsidRPr="00CE6B77">
        <w:rPr>
          <w:rFonts w:ascii="Courier New" w:hAnsi="Courier New" w:cs="Courier New"/>
        </w:rPr>
        <w:br/>
      </w:r>
      <w:r w:rsidRPr="00CE6B77">
        <w:rPr>
          <w:rFonts w:ascii="Courier New" w:hAnsi="Courier New" w:cs="Courier New"/>
        </w:rPr>
        <w:br/>
        <w:t xml:space="preserve">    @Id</w:t>
      </w:r>
      <w:r w:rsidRPr="00CE6B77">
        <w:rPr>
          <w:rFonts w:ascii="Courier New" w:hAnsi="Courier New" w:cs="Courier New"/>
        </w:rPr>
        <w:br/>
        <w:t xml:space="preserve">    private </w:t>
      </w:r>
      <w:proofErr w:type="gramStart"/>
      <w:r w:rsidRPr="00CE6B77">
        <w:rPr>
          <w:rFonts w:ascii="Courier New" w:hAnsi="Courier New" w:cs="Courier New"/>
        </w:rPr>
        <w:t>Long</w:t>
      </w:r>
      <w:proofErr w:type="gramEnd"/>
      <w:r w:rsidRPr="00CE6B77">
        <w:rPr>
          <w:rFonts w:ascii="Courier New" w:hAnsi="Courier New" w:cs="Courier New"/>
        </w:rPr>
        <w:t xml:space="preserve"> id;</w:t>
      </w:r>
      <w:r w:rsidRPr="00CE6B77">
        <w:rPr>
          <w:rFonts w:ascii="Courier New" w:hAnsi="Courier New" w:cs="Courier New"/>
        </w:rPr>
        <w:br/>
      </w:r>
      <w:r w:rsidRPr="00CE6B77">
        <w:rPr>
          <w:rFonts w:ascii="Courier New" w:hAnsi="Courier New" w:cs="Courier New"/>
        </w:rPr>
        <w:br/>
        <w:t xml:space="preserve">    private String name;</w:t>
      </w:r>
      <w:r w:rsidRPr="00CE6B77">
        <w:rPr>
          <w:rFonts w:ascii="Courier New" w:hAnsi="Courier New" w:cs="Courier New"/>
        </w:rPr>
        <w:br/>
      </w:r>
      <w:r w:rsidRPr="00CE6B77">
        <w:rPr>
          <w:rFonts w:ascii="Courier New" w:hAnsi="Courier New" w:cs="Courier New"/>
        </w:rPr>
        <w:br/>
        <w:t xml:space="preserve">    private int age;</w:t>
      </w:r>
      <w:r w:rsidRPr="00CE6B77">
        <w:rPr>
          <w:rFonts w:ascii="Courier New" w:hAnsi="Courier New" w:cs="Courier New"/>
        </w:rPr>
        <w:br/>
        <w:t>}</w:t>
      </w:r>
    </w:p>
    <w:p w14:paraId="17219DC7" w14:textId="77777777" w:rsidR="00CE6B77" w:rsidRPr="00CE6B77" w:rsidRDefault="00000000" w:rsidP="00CE6B77">
      <w:r>
        <w:pict w14:anchorId="7A097593">
          <v:rect id="_x0000_i1028" style="width:0;height:1.5pt" o:hralign="center" o:hrstd="t" o:hr="t" fillcolor="#a0a0a0" stroked="f"/>
        </w:pict>
      </w:r>
    </w:p>
    <w:p w14:paraId="7FAE864C" w14:textId="77777777" w:rsidR="00CE6B77" w:rsidRPr="00CE6B77" w:rsidRDefault="00CE6B77" w:rsidP="00CE6B77">
      <w:pPr>
        <w:rPr>
          <w:b/>
          <w:bCs/>
          <w:lang w:val="pt-BR"/>
        </w:rPr>
      </w:pPr>
      <w:r w:rsidRPr="00CE6B77">
        <w:rPr>
          <w:b/>
          <w:bCs/>
          <w:lang w:val="pt-BR"/>
        </w:rPr>
        <w:t>Tabela no banco</w:t>
      </w:r>
    </w:p>
    <w:p w14:paraId="65631BDA" w14:textId="77777777" w:rsidR="00CE6B77" w:rsidRPr="00427254" w:rsidRDefault="00CE6B77" w:rsidP="00C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  <w:lang w:val="pt-BR"/>
        </w:rPr>
      </w:pPr>
      <w:r w:rsidRPr="00427254">
        <w:rPr>
          <w:rFonts w:ascii="Courier New" w:hAnsi="Courier New" w:cs="Courier New"/>
          <w:lang w:val="pt-BR"/>
        </w:rPr>
        <w:t>PERSON</w:t>
      </w:r>
      <w:r w:rsidRPr="00427254">
        <w:rPr>
          <w:rFonts w:ascii="Courier New" w:hAnsi="Courier New" w:cs="Courier New"/>
          <w:lang w:val="pt-BR"/>
        </w:rPr>
        <w:br/>
        <w:t>----------------</w:t>
      </w:r>
      <w:r w:rsidRPr="00427254">
        <w:rPr>
          <w:rFonts w:ascii="Courier New" w:hAnsi="Courier New" w:cs="Courier New"/>
          <w:lang w:val="pt-BR"/>
        </w:rPr>
        <w:br/>
        <w:t>ID | NAME | AGE</w:t>
      </w:r>
    </w:p>
    <w:p w14:paraId="263058FB" w14:textId="77777777" w:rsidR="00CE6B77" w:rsidRPr="00CE6B77" w:rsidRDefault="00CE6B77" w:rsidP="00CE6B77">
      <w:pPr>
        <w:rPr>
          <w:lang w:val="pt-BR"/>
        </w:rPr>
      </w:pPr>
      <w:r w:rsidRPr="00CE6B77">
        <w:rPr>
          <w:lang w:val="pt-BR"/>
        </w:rPr>
        <w:t>O ORM conecta os dois.</w:t>
      </w:r>
    </w:p>
    <w:p w14:paraId="11588358" w14:textId="77777777" w:rsidR="00427254" w:rsidRDefault="00427254" w:rsidP="00427254">
      <w:pPr>
        <w:rPr>
          <w:rFonts w:ascii="Segoe UI Emoji" w:hAnsi="Segoe UI Emoji" w:cs="Segoe UI Emoji"/>
          <w:b/>
          <w:bCs/>
        </w:rPr>
      </w:pPr>
    </w:p>
    <w:p w14:paraId="012AC50B" w14:textId="77777777" w:rsidR="00427254" w:rsidRDefault="00427254" w:rsidP="00427254">
      <w:pPr>
        <w:rPr>
          <w:rFonts w:ascii="Segoe UI Emoji" w:hAnsi="Segoe UI Emoji" w:cs="Segoe UI Emoji"/>
          <w:b/>
          <w:bCs/>
        </w:rPr>
      </w:pPr>
    </w:p>
    <w:p w14:paraId="0B823F43" w14:textId="77777777" w:rsidR="00427254" w:rsidRDefault="00427254" w:rsidP="00427254">
      <w:pPr>
        <w:rPr>
          <w:rFonts w:ascii="Segoe UI Emoji" w:hAnsi="Segoe UI Emoji" w:cs="Segoe UI Emoji"/>
          <w:b/>
          <w:bCs/>
        </w:rPr>
      </w:pPr>
    </w:p>
    <w:p w14:paraId="038E5742" w14:textId="77777777" w:rsidR="00427254" w:rsidRDefault="00427254" w:rsidP="00427254">
      <w:pPr>
        <w:rPr>
          <w:rFonts w:ascii="Segoe UI Emoji" w:hAnsi="Segoe UI Emoji" w:cs="Segoe UI Emoji"/>
          <w:b/>
          <w:bCs/>
        </w:rPr>
      </w:pPr>
    </w:p>
    <w:p w14:paraId="0337FB7C" w14:textId="1EC1956E" w:rsidR="00427254" w:rsidRPr="00427254" w:rsidRDefault="00427254" w:rsidP="00427254">
      <w:pPr>
        <w:rPr>
          <w:b/>
          <w:bCs/>
        </w:rPr>
      </w:pPr>
      <w:r w:rsidRPr="00427254">
        <w:rPr>
          <w:rFonts w:ascii="Segoe UI Emoji" w:hAnsi="Segoe UI Emoji" w:cs="Segoe UI Emoji"/>
          <w:b/>
          <w:bCs/>
        </w:rPr>
        <w:lastRenderedPageBreak/>
        <w:t>🧠</w:t>
      </w:r>
      <w:r w:rsidRPr="00427254">
        <w:rPr>
          <w:b/>
          <w:bCs/>
        </w:rPr>
        <w:t xml:space="preserve"> </w:t>
      </w:r>
      <w:proofErr w:type="spellStart"/>
      <w:r w:rsidRPr="00427254">
        <w:rPr>
          <w:b/>
          <w:bCs/>
        </w:rPr>
        <w:t>Comparação</w:t>
      </w:r>
      <w:proofErr w:type="spellEnd"/>
      <w:r w:rsidRPr="00427254">
        <w:rPr>
          <w:b/>
          <w:bCs/>
        </w:rPr>
        <w:t xml:space="preserve"> simples</w:t>
      </w:r>
    </w:p>
    <w:tbl>
      <w:tblPr>
        <w:tblW w:w="4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234"/>
        <w:gridCol w:w="1180"/>
      </w:tblGrid>
      <w:tr w:rsidR="00427254" w:rsidRPr="00427254" w14:paraId="04418C19" w14:textId="77777777" w:rsidTr="00427254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66BE" w14:textId="77777777" w:rsidR="00427254" w:rsidRPr="00427254" w:rsidRDefault="00427254" w:rsidP="00427254">
            <w:pPr>
              <w:rPr>
                <w:b/>
                <w:bCs/>
              </w:rPr>
            </w:pPr>
            <w:proofErr w:type="spellStart"/>
            <w:r w:rsidRPr="00427254">
              <w:rPr>
                <w:b/>
                <w:bCs/>
              </w:rPr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D3E53" w14:textId="77777777" w:rsidR="00427254" w:rsidRPr="00427254" w:rsidRDefault="00427254" w:rsidP="00427254">
            <w:pPr>
              <w:rPr>
                <w:b/>
                <w:bCs/>
              </w:rPr>
            </w:pPr>
            <w:r w:rsidRPr="0042725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7CC295" w14:textId="77777777" w:rsidR="00427254" w:rsidRPr="00427254" w:rsidRDefault="00427254" w:rsidP="00427254">
            <w:pPr>
              <w:rPr>
                <w:b/>
                <w:bCs/>
              </w:rPr>
            </w:pPr>
            <w:proofErr w:type="spellStart"/>
            <w:r w:rsidRPr="00427254">
              <w:rPr>
                <w:b/>
                <w:bCs/>
              </w:rPr>
              <w:t>Nível</w:t>
            </w:r>
            <w:proofErr w:type="spellEnd"/>
          </w:p>
        </w:tc>
      </w:tr>
      <w:tr w:rsidR="00427254" w:rsidRPr="00427254" w14:paraId="1DCA42E7" w14:textId="77777777" w:rsidTr="0042725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1A856E0" w14:textId="77777777" w:rsidR="00427254" w:rsidRPr="00427254" w:rsidRDefault="00427254" w:rsidP="00427254">
            <w:r w:rsidRPr="00427254">
              <w:t>JDBC</w:t>
            </w:r>
          </w:p>
        </w:tc>
        <w:tc>
          <w:tcPr>
            <w:tcW w:w="0" w:type="auto"/>
            <w:vAlign w:val="center"/>
            <w:hideMark/>
          </w:tcPr>
          <w:p w14:paraId="1219A745" w14:textId="77777777" w:rsidR="00427254" w:rsidRPr="00427254" w:rsidRDefault="00427254" w:rsidP="00427254">
            <w:r w:rsidRPr="00427254">
              <w:t>API</w:t>
            </w:r>
          </w:p>
        </w:tc>
        <w:tc>
          <w:tcPr>
            <w:tcW w:w="0" w:type="auto"/>
            <w:vAlign w:val="center"/>
            <w:hideMark/>
          </w:tcPr>
          <w:p w14:paraId="7D32B803" w14:textId="77777777" w:rsidR="00427254" w:rsidRPr="00427254" w:rsidRDefault="00427254" w:rsidP="00427254">
            <w:proofErr w:type="spellStart"/>
            <w:r w:rsidRPr="00427254">
              <w:t>baixo</w:t>
            </w:r>
            <w:proofErr w:type="spellEnd"/>
            <w:r w:rsidRPr="00427254">
              <w:t xml:space="preserve"> </w:t>
            </w:r>
            <w:proofErr w:type="spellStart"/>
            <w:r w:rsidRPr="00427254">
              <w:t>nível</w:t>
            </w:r>
            <w:proofErr w:type="spellEnd"/>
          </w:p>
        </w:tc>
      </w:tr>
      <w:tr w:rsidR="00427254" w:rsidRPr="00427254" w14:paraId="0A9ACAA0" w14:textId="77777777" w:rsidTr="0042725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73755C79" w14:textId="77777777" w:rsidR="00427254" w:rsidRPr="00427254" w:rsidRDefault="00427254" w:rsidP="00427254">
            <w:r w:rsidRPr="00427254">
              <w:t>JPA</w:t>
            </w:r>
          </w:p>
        </w:tc>
        <w:tc>
          <w:tcPr>
            <w:tcW w:w="0" w:type="auto"/>
            <w:vAlign w:val="center"/>
            <w:hideMark/>
          </w:tcPr>
          <w:p w14:paraId="786995E0" w14:textId="77777777" w:rsidR="00427254" w:rsidRPr="00427254" w:rsidRDefault="00427254" w:rsidP="00427254">
            <w:proofErr w:type="spellStart"/>
            <w:r w:rsidRPr="00427254">
              <w:t>especificação</w:t>
            </w:r>
            <w:proofErr w:type="spellEnd"/>
            <w:r w:rsidRPr="00427254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05A79F66" w14:textId="77777777" w:rsidR="00427254" w:rsidRPr="00427254" w:rsidRDefault="00427254" w:rsidP="00427254">
            <w:proofErr w:type="spellStart"/>
            <w:r w:rsidRPr="00427254">
              <w:t>médio</w:t>
            </w:r>
            <w:proofErr w:type="spellEnd"/>
          </w:p>
        </w:tc>
      </w:tr>
      <w:tr w:rsidR="00427254" w:rsidRPr="00427254" w14:paraId="55B9C736" w14:textId="77777777" w:rsidTr="0042725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F5C02EF" w14:textId="77777777" w:rsidR="00427254" w:rsidRPr="00427254" w:rsidRDefault="00427254" w:rsidP="00427254">
            <w:r w:rsidRPr="00427254">
              <w:t>Hibernate</w:t>
            </w:r>
          </w:p>
        </w:tc>
        <w:tc>
          <w:tcPr>
            <w:tcW w:w="0" w:type="auto"/>
            <w:vAlign w:val="center"/>
            <w:hideMark/>
          </w:tcPr>
          <w:p w14:paraId="37E98E79" w14:textId="77777777" w:rsidR="00427254" w:rsidRPr="00427254" w:rsidRDefault="00427254" w:rsidP="00427254">
            <w:proofErr w:type="spellStart"/>
            <w:r w:rsidRPr="00427254">
              <w:t>implementação</w:t>
            </w:r>
            <w:proofErr w:type="spellEnd"/>
            <w:r w:rsidRPr="00427254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160B9758" w14:textId="77777777" w:rsidR="00427254" w:rsidRPr="00427254" w:rsidRDefault="00427254" w:rsidP="00427254">
            <w:r w:rsidRPr="00427254">
              <w:t>alto</w:t>
            </w:r>
          </w:p>
        </w:tc>
      </w:tr>
    </w:tbl>
    <w:p w14:paraId="2D28D77A" w14:textId="77777777" w:rsidR="00CE6B77" w:rsidRPr="00152291" w:rsidRDefault="00CE6B77">
      <w:pPr>
        <w:rPr>
          <w:lang w:val="pt-BR"/>
        </w:rPr>
      </w:pPr>
    </w:p>
    <w:sectPr w:rsidR="00CE6B77" w:rsidRPr="00152291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F5F87"/>
    <w:multiLevelType w:val="multilevel"/>
    <w:tmpl w:val="FAB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B6D3E"/>
    <w:multiLevelType w:val="multilevel"/>
    <w:tmpl w:val="586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6B9A"/>
    <w:multiLevelType w:val="multilevel"/>
    <w:tmpl w:val="80C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C64B7"/>
    <w:multiLevelType w:val="multilevel"/>
    <w:tmpl w:val="39D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35937">
    <w:abstractNumId w:val="2"/>
  </w:num>
  <w:num w:numId="2" w16cid:durableId="830414217">
    <w:abstractNumId w:val="3"/>
  </w:num>
  <w:num w:numId="3" w16cid:durableId="568348439">
    <w:abstractNumId w:val="0"/>
  </w:num>
  <w:num w:numId="4" w16cid:durableId="214662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91"/>
    <w:rsid w:val="00152291"/>
    <w:rsid w:val="00361746"/>
    <w:rsid w:val="00427254"/>
    <w:rsid w:val="00662FF0"/>
    <w:rsid w:val="00C407D9"/>
    <w:rsid w:val="00CE6B77"/>
    <w:rsid w:val="00E6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A36D"/>
  <w15:chartTrackingRefBased/>
  <w15:docId w15:val="{BC00DB5E-D406-452E-9CED-C285F400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5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5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2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0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5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1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2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1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4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4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0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5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0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5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7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7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8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7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8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7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5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4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5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3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9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5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3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2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67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5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5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1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7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4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8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8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13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6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2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1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8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63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0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7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2</cp:revision>
  <dcterms:created xsi:type="dcterms:W3CDTF">2026-03-04T21:20:00Z</dcterms:created>
  <dcterms:modified xsi:type="dcterms:W3CDTF">2026-03-04T21:40:00Z</dcterms:modified>
</cp:coreProperties>
</file>