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77777777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3EF47B76" w:rsidR="00D066C0" w:rsidRDefault="004B0060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EAD5791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A54B9A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proofErr w:type="spellStart"/>
      <w:r w:rsidR="009F134A">
        <w:rPr>
          <w:b w:val="0"/>
          <w:bCs w:val="0"/>
          <w:sz w:val="24"/>
          <w:szCs w:val="24"/>
        </w:rPr>
        <w:t>relizando-a</w:t>
      </w:r>
      <w:proofErr w:type="spellEnd"/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a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5D9C836" w14:textId="7DADA28F" w:rsidR="00A77BC0" w:rsidRPr="00A77BC0" w:rsidRDefault="00647370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</w:rPr>
        <w:t xml:space="preserve">Dentre os fatores que podem influenciar </w:t>
      </w:r>
      <w:r w:rsidR="00AC7846">
        <w:rPr>
          <w:b w:val="0"/>
          <w:bCs w:val="0"/>
          <w:sz w:val="24"/>
          <w:szCs w:val="24"/>
        </w:rPr>
        <w:t>de forma desfavorável</w:t>
      </w:r>
      <w:r>
        <w:rPr>
          <w:b w:val="0"/>
          <w:bCs w:val="0"/>
          <w:sz w:val="24"/>
          <w:szCs w:val="24"/>
        </w:rPr>
        <w:t xml:space="preserve"> os resultados de um projeto</w:t>
      </w:r>
      <w:r w:rsidR="003E396C">
        <w:rPr>
          <w:b w:val="0"/>
          <w:bCs w:val="0"/>
          <w:sz w:val="24"/>
          <w:szCs w:val="24"/>
        </w:rPr>
        <w:t xml:space="preserve"> e o atingimento dos objetivos</w:t>
      </w:r>
      <w:r>
        <w:rPr>
          <w:b w:val="0"/>
          <w:bCs w:val="0"/>
          <w:sz w:val="24"/>
          <w:szCs w:val="24"/>
        </w:rPr>
        <w:t>, estão</w:t>
      </w:r>
      <w:r w:rsidR="00EE1496">
        <w:rPr>
          <w:b w:val="0"/>
          <w:bCs w:val="0"/>
          <w:sz w:val="24"/>
          <w:szCs w:val="24"/>
        </w:rPr>
        <w:t xml:space="preserve"> os</w:t>
      </w:r>
      <w:r>
        <w:rPr>
          <w:b w:val="0"/>
          <w:bCs w:val="0"/>
          <w:sz w:val="24"/>
          <w:szCs w:val="24"/>
        </w:rPr>
        <w:t xml:space="preserve"> problemas </w:t>
      </w:r>
      <w:r w:rsidR="00EE1496">
        <w:rPr>
          <w:b w:val="0"/>
          <w:bCs w:val="0"/>
          <w:sz w:val="24"/>
          <w:szCs w:val="24"/>
        </w:rPr>
        <w:t>relacionados ao</w:t>
      </w:r>
      <w:r>
        <w:rPr>
          <w:b w:val="0"/>
          <w:bCs w:val="0"/>
          <w:sz w:val="24"/>
          <w:szCs w:val="24"/>
        </w:rPr>
        <w:t xml:space="preserve"> entendimento dos requisitos e </w:t>
      </w:r>
      <w:r w:rsidR="00345312">
        <w:rPr>
          <w:b w:val="0"/>
          <w:bCs w:val="0"/>
          <w:sz w:val="24"/>
          <w:szCs w:val="24"/>
        </w:rPr>
        <w:t>dificuldades</w:t>
      </w:r>
      <w:r w:rsidR="00A678B8">
        <w:rPr>
          <w:b w:val="0"/>
          <w:bCs w:val="0"/>
          <w:sz w:val="24"/>
          <w:szCs w:val="24"/>
        </w:rPr>
        <w:t xml:space="preserve"> nas comunicações</w:t>
      </w:r>
      <w:r w:rsidR="00E32D34">
        <w:rPr>
          <w:b w:val="0"/>
          <w:bCs w:val="0"/>
          <w:sz w:val="24"/>
          <w:szCs w:val="24"/>
        </w:rPr>
        <w:t xml:space="preserve"> </w:t>
      </w:r>
      <w:r w:rsidR="00E32D34">
        <w:rPr>
          <w:b w:val="0"/>
          <w:sz w:val="24"/>
          <w:szCs w:val="24"/>
          <w:lang w:val="it-IT"/>
        </w:rPr>
        <w:t>(VERNER; SAMPSON; CERPA, 2008)</w:t>
      </w:r>
      <w:r w:rsidR="00A77BC0">
        <w:rPr>
          <w:b w:val="0"/>
          <w:bCs w:val="0"/>
          <w:sz w:val="24"/>
          <w:szCs w:val="24"/>
        </w:rPr>
        <w:t xml:space="preserve">, principalmente em projetos </w:t>
      </w:r>
      <w:r w:rsidR="00345312">
        <w:rPr>
          <w:b w:val="0"/>
          <w:bCs w:val="0"/>
          <w:sz w:val="24"/>
          <w:szCs w:val="24"/>
        </w:rPr>
        <w:t>onde a atuação</w:t>
      </w:r>
      <w:r w:rsidR="00A77BC0">
        <w:rPr>
          <w:b w:val="0"/>
          <w:bCs w:val="0"/>
          <w:sz w:val="24"/>
          <w:szCs w:val="24"/>
        </w:rPr>
        <w:t xml:space="preserve"> </w:t>
      </w:r>
      <w:r w:rsidR="00345312">
        <w:rPr>
          <w:b w:val="0"/>
          <w:bCs w:val="0"/>
          <w:sz w:val="24"/>
          <w:szCs w:val="24"/>
        </w:rPr>
        <w:t>está distribuída</w:t>
      </w:r>
      <w:r w:rsidR="00E32D34">
        <w:rPr>
          <w:b w:val="0"/>
          <w:bCs w:val="0"/>
          <w:sz w:val="24"/>
          <w:szCs w:val="24"/>
        </w:rPr>
        <w:t xml:space="preserve"> </w:t>
      </w:r>
      <w:r w:rsidR="00712991">
        <w:rPr>
          <w:b w:val="0"/>
          <w:bCs w:val="0"/>
          <w:sz w:val="24"/>
          <w:szCs w:val="24"/>
        </w:rPr>
        <w:t xml:space="preserve">em várias equipes </w:t>
      </w:r>
      <w:r w:rsidR="00A77BC0">
        <w:rPr>
          <w:b w:val="0"/>
          <w:bCs w:val="0"/>
          <w:sz w:val="24"/>
          <w:szCs w:val="24"/>
        </w:rPr>
        <w:t>(HINDS; BAILEY, 2003)</w:t>
      </w:r>
      <w:r w:rsidR="003E396C">
        <w:rPr>
          <w:b w:val="0"/>
          <w:bCs w:val="0"/>
          <w:sz w:val="24"/>
          <w:szCs w:val="24"/>
        </w:rPr>
        <w:t>.</w:t>
      </w:r>
    </w:p>
    <w:p w14:paraId="77D9E7E0" w14:textId="4BEFD7DE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B9D38A7" w14:textId="5F0F5B52" w:rsidR="00A77BC0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cenário,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os problemas causados</w:t>
      </w:r>
      <w:r w:rsidR="00E32D34">
        <w:rPr>
          <w:b w:val="0"/>
          <w:bCs w:val="0"/>
          <w:sz w:val="24"/>
          <w:szCs w:val="24"/>
        </w:rPr>
        <w:t xml:space="preserve"> por conta </w:t>
      </w:r>
      <w:r w:rsidR="005338C0">
        <w:rPr>
          <w:b w:val="0"/>
          <w:bCs w:val="0"/>
          <w:sz w:val="24"/>
          <w:szCs w:val="24"/>
        </w:rPr>
        <w:t>destes fatores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>s por estes problemas</w:t>
      </w:r>
      <w:r w:rsidR="00E32D34">
        <w:rPr>
          <w:b w:val="0"/>
          <w:bCs w:val="0"/>
          <w:sz w:val="24"/>
          <w:szCs w:val="24"/>
        </w:rPr>
        <w:t>.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05FB5D32" w:rsidR="009F134A" w:rsidRPr="00A678B8" w:rsidRDefault="00541A5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9F134A">
        <w:rPr>
          <w:b w:val="0"/>
          <w:bCs w:val="0"/>
          <w:sz w:val="24"/>
          <w:szCs w:val="24"/>
        </w:rPr>
        <w:t xml:space="preserve">uas práticas podem ser </w:t>
      </w:r>
      <w:r w:rsidR="0023785C">
        <w:rPr>
          <w:b w:val="0"/>
          <w:bCs w:val="0"/>
          <w:sz w:val="24"/>
          <w:szCs w:val="24"/>
        </w:rPr>
        <w:t xml:space="preserve">aplicadas </w:t>
      </w:r>
      <w:r w:rsidR="009F134A">
        <w:rPr>
          <w:b w:val="0"/>
          <w:bCs w:val="0"/>
          <w:sz w:val="24"/>
          <w:szCs w:val="24"/>
        </w:rPr>
        <w:t xml:space="preserve">para mitigar </w:t>
      </w:r>
      <w:r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72CE144E" w14:textId="77777777" w:rsidR="00DD68E6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03799C">
        <w:rPr>
          <w:b w:val="0"/>
          <w:sz w:val="24"/>
          <w:szCs w:val="24"/>
          <w:lang w:val="it-IT"/>
        </w:rPr>
        <w:t>.</w:t>
      </w:r>
      <w:r>
        <w:rPr>
          <w:b w:val="0"/>
          <w:sz w:val="24"/>
          <w:szCs w:val="24"/>
          <w:lang w:val="it-IT"/>
        </w:rPr>
        <w:t xml:space="preserve"> </w:t>
      </w:r>
    </w:p>
    <w:p w14:paraId="4F0243F4" w14:textId="77777777" w:rsidR="00DD68E6" w:rsidRDefault="00DD68E6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D900541" w14:textId="01F589E7" w:rsidR="00B75144" w:rsidRDefault="0003799C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O BDD</w:t>
      </w:r>
      <w:r w:rsidR="00FF4FC9">
        <w:rPr>
          <w:b w:val="0"/>
          <w:sz w:val="24"/>
          <w:szCs w:val="24"/>
          <w:lang w:val="it-IT"/>
        </w:rPr>
        <w:t xml:space="preserve"> </w:t>
      </w:r>
      <w:r w:rsidR="00FF4FC9" w:rsidRPr="00FF4FC9">
        <w:rPr>
          <w:b w:val="0"/>
          <w:sz w:val="24"/>
          <w:szCs w:val="24"/>
          <w:lang w:val="it-IT"/>
        </w:rPr>
        <w:t>procura criar uma linguagem ubíqua</w:t>
      </w:r>
      <w:r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>
        <w:rPr>
          <w:b w:val="0"/>
          <w:sz w:val="24"/>
          <w:szCs w:val="24"/>
          <w:lang w:val="it-IT"/>
        </w:rPr>
        <w:t>de modo que</w:t>
      </w:r>
      <w:r w:rsidR="00FF4FC9"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="00FF4FC9"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="00FF4FC9"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="00FF4FC9" w:rsidRPr="00146F86">
        <w:rPr>
          <w:b w:val="0"/>
          <w:i/>
          <w:iCs/>
          <w:sz w:val="24"/>
          <w:szCs w:val="24"/>
          <w:lang w:val="it-IT"/>
        </w:rPr>
        <w:t>software</w:t>
      </w:r>
      <w:r w:rsidR="00FF4FC9"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FF4FC9"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="00FF4FC9"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="00FF4FC9" w:rsidRPr="00FF4FC9">
        <w:rPr>
          <w:b w:val="0"/>
          <w:sz w:val="24"/>
          <w:szCs w:val="24"/>
          <w:lang w:val="it-IT"/>
        </w:rPr>
        <w:t>probabilidade de sucesso dos projetos (HÄSER </w:t>
      </w:r>
      <w:r w:rsidR="00FF4FC9" w:rsidRPr="00306FB8">
        <w:rPr>
          <w:b w:val="0"/>
          <w:i/>
          <w:iCs/>
          <w:sz w:val="24"/>
          <w:szCs w:val="24"/>
          <w:lang w:val="it-IT"/>
        </w:rPr>
        <w:t>et al</w:t>
      </w:r>
      <w:r w:rsidR="00FF4FC9"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712D84C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 tem como uma das motivações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006B56C5" w14:textId="30EC86C7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FB5782" w14:textId="51590C0D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145AA4D4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de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 xml:space="preserve">e compreensão dos requisitos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com envolvimento de múltiplas equipes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59D1275A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 xml:space="preserve">com o controle das comunicações do projeto, de modo a assegurar que as informações e definições sejam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28004867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3A7A2526" w14:textId="60442B9B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t>De acordo com o estudo de (VERNER; SAMPSON; CERPA, 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42A3B4A5" w14:textId="77777777" w:rsidR="00945923" w:rsidRDefault="00945923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987A10" w14:textId="2CDE93EE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(PMI, 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</w:t>
      </w:r>
      <w:r>
        <w:rPr>
          <w:b w:val="0"/>
          <w:bCs w:val="0"/>
          <w:sz w:val="24"/>
          <w:szCs w:val="24"/>
        </w:rPr>
        <w:lastRenderedPageBreak/>
        <w:t>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77777777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o entendimento sobre eles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234CD9A7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A50AA9">
        <w:rPr>
          <w:b w:val="0"/>
          <w:bCs w:val="0"/>
          <w:sz w:val="24"/>
          <w:szCs w:val="24"/>
        </w:rPr>
        <w:t>referenciado</w:t>
      </w:r>
      <w:r w:rsidR="00923715">
        <w:rPr>
          <w:b w:val="0"/>
          <w:bCs w:val="0"/>
          <w:sz w:val="24"/>
          <w:szCs w:val="24"/>
        </w:rPr>
        <w:t xml:space="preserve"> no primeiro parágrafo </w:t>
      </w:r>
      <w:r w:rsidR="00923715">
        <w:rPr>
          <w:b w:val="0"/>
          <w:sz w:val="24"/>
          <w:szCs w:val="24"/>
          <w:lang w:val="it-IT"/>
        </w:rPr>
        <w:t>(VERNER; SAMPSON; CERPA, 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 xml:space="preserve">, e </w:t>
      </w:r>
      <w:r>
        <w:rPr>
          <w:b w:val="0"/>
          <w:sz w:val="24"/>
          <w:szCs w:val="24"/>
          <w:lang w:val="it-IT"/>
        </w:rPr>
        <w:lastRenderedPageBreak/>
        <w:t>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44B30FDD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feitos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208EBAB7" w14:textId="442B2EA2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lastRenderedPageBreak/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37C62B04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486CF7D8" w14:textId="4C08EF36" w:rsidR="00444C4E" w:rsidRDefault="00444C4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DCDD04C" w14:textId="2BBCB9BE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2E8877" w14:textId="4E35F9EC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C1B186" w14:textId="2CC4238B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94585F" w14:textId="09868769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9058590" w14:textId="77777777" w:rsidR="00466D5D" w:rsidRDefault="00466D5D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FBD0C64" w14:textId="02911313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9582F7" w14:textId="0CCE0704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6EFE14B" w14:textId="4BA2E6F7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838113" w14:textId="052DEF32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E3E01B8" w14:textId="77777777" w:rsidR="003730A9" w:rsidRDefault="003730A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4D8321" w14:textId="77777777" w:rsidR="00DD41F0" w:rsidRPr="000A3CC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0150B37E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3E86ED27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F50F9A">
        <w:rPr>
          <w:b w:val="0"/>
          <w:sz w:val="24"/>
          <w:szCs w:val="24"/>
          <w:lang w:val="it-IT"/>
        </w:rPr>
        <w:t xml:space="preserve">Metodologias Ágeis,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5CF89BC7" w14:textId="5A2BB806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DC0D8C3" w14:textId="0672CE75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7D670790" w14:textId="749A0DD4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4CDA7FEA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0680EB" w14:textId="2C742E71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software, aliado à definição de comportamentos (funcionais e não-funcionais) do sistema e sua evolução ao longo do tempo (ZAVE, 1997). </w:t>
      </w:r>
    </w:p>
    <w:p w14:paraId="5D05281E" w14:textId="04FFADFE" w:rsidR="005F0209" w:rsidRDefault="005F020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66234450" w14:textId="113616CA" w:rsid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31508D7" w14:textId="2971A5CA" w:rsidR="005A46F9" w:rsidRP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Dentre essas atividades, iremos enfatizar as que têm maior relação com o tema</w:t>
      </w:r>
      <w:r w:rsidR="007B490A">
        <w:rPr>
          <w:b w:val="0"/>
          <w:bCs w:val="0"/>
          <w:sz w:val="24"/>
          <w:szCs w:val="24"/>
          <w:lang w:val="it-IT"/>
        </w:rPr>
        <w:t>, isto é</w:t>
      </w:r>
      <w:r>
        <w:rPr>
          <w:b w:val="0"/>
          <w:bCs w:val="0"/>
          <w:sz w:val="24"/>
          <w:szCs w:val="24"/>
          <w:lang w:val="it-IT"/>
        </w:rPr>
        <w:t>: Modelagem e Comunicação dos Requisitos.</w:t>
      </w:r>
    </w:p>
    <w:p w14:paraId="008C1787" w14:textId="4B5D69E5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73890433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proposta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B46396" w14:textId="0FF3C333" w:rsidR="005A46F9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59427F6" w14:textId="6FCDD730" w:rsidR="00AF1E3F" w:rsidRDefault="00AF1E3F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7DCB95F2" w14:textId="75490F76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dados.</w:t>
      </w:r>
    </w:p>
    <w:p w14:paraId="06445A1B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7417496" w14:textId="39C75EFD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8E53BE5" w14:textId="70713B55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2ADFB935" w14:textId="66058CF3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DFD358B" w14:textId="75FC0B95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1553728" w14:textId="1D31E641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D7CDBB" w14:textId="00730D53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 xml:space="preserve">O termo “refinamento” pode ser interpretado como a fase de análise e projeto (design)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Backlog Grooming) no Scrum, podendo ser incorporado à outras metodologias ágeis (BALDINI, 2019), que consiste em uma reunião que tem como objetivo reforçar o </w:t>
      </w:r>
      <w:r w:rsidRPr="00E705F1">
        <w:rPr>
          <w:b w:val="0"/>
          <w:bCs w:val="0"/>
          <w:sz w:val="24"/>
          <w:szCs w:val="24"/>
          <w:lang w:val="it-IT"/>
        </w:rPr>
        <w:lastRenderedPageBreak/>
        <w:t>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3BCE37E3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500D2E02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</w:t>
      </w:r>
      <w:r>
        <w:rPr>
          <w:b w:val="0"/>
          <w:bCs w:val="0"/>
          <w:sz w:val="24"/>
          <w:szCs w:val="24"/>
        </w:rPr>
        <w:lastRenderedPageBreak/>
        <w:t xml:space="preserve">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54F821F4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lastRenderedPageBreak/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</w:t>
      </w:r>
      <w:r w:rsidR="00FC6C43">
        <w:rPr>
          <w:b w:val="0"/>
          <w:sz w:val="24"/>
          <w:szCs w:val="24"/>
        </w:rPr>
        <w:lastRenderedPageBreak/>
        <w:t xml:space="preserve">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lastRenderedPageBreak/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18471ABD" w14:textId="77777777" w:rsidR="00D340B1" w:rsidRDefault="00D340B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51FE75FB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>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025C9A34" w14:textId="77777777" w:rsidR="00563A4E" w:rsidRDefault="00563A4E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E6B3853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Inspirado pelo INVEST, um estudo definiu 14 fatores para escrita de cenários em BDD com qualidade, que são: atômico; completo; consistente; conciso; estimável; viável; </w:t>
      </w:r>
      <w:r>
        <w:rPr>
          <w:b w:val="0"/>
          <w:sz w:val="24"/>
          <w:szCs w:val="24"/>
        </w:rPr>
        <w:lastRenderedPageBreak/>
        <w:t xml:space="preserve">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 xml:space="preserve">; não-ambíguo e valioso </w:t>
      </w:r>
      <w:r>
        <w:rPr>
          <w:b w:val="0"/>
          <w:sz w:val="24"/>
          <w:szCs w:val="24"/>
          <w:lang w:val="it-IT"/>
        </w:rPr>
        <w:t xml:space="preserve">(OLIVEIRA; MARCZAK, 2017).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</w:t>
      </w:r>
      <w:r>
        <w:rPr>
          <w:b w:val="0"/>
          <w:sz w:val="24"/>
          <w:szCs w:val="24"/>
        </w:rPr>
        <w:lastRenderedPageBreak/>
        <w:t xml:space="preserve">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44EB7C4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3ED99BEB" w14:textId="3D3F5C3D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42C27025" w14:textId="14FE5C60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7D2A7BAE" w14:textId="77777777" w:rsidR="00143BA9" w:rsidRDefault="00143BA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77777777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CF3DBBC" w14:textId="52416FD2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6BB1CB" w14:textId="3AD0BC99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4E0003D" w14:textId="77777777" w:rsidR="00B302A6" w:rsidRDefault="00B302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5D784E" w14:textId="43DD2F83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749301" w14:textId="3F67FCA5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542DF2" w14:textId="1F7354E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8C563E" w14:textId="23E3193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A4A72FF" w14:textId="4B2441A1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F68A97" w14:textId="74F136A6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CA70CB" w14:textId="77777777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7DF6E9" w14:textId="77777777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62FD8930" w14:textId="4CF45F86" w:rsidR="00EF6F7D" w:rsidRDefault="00EF6F7D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06FD2516" w14:textId="7FD2BE11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311A6C28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  <w:r w:rsidR="00A5060A">
        <w:rPr>
          <w:b w:val="0"/>
          <w:sz w:val="24"/>
          <w:szCs w:val="24"/>
          <w:lang w:val="it-IT"/>
        </w:rPr>
        <w:t xml:space="preserve"> 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 xml:space="preserve">BECK, Kent et </w:t>
      </w:r>
      <w:proofErr w:type="gramStart"/>
      <w:r w:rsidRPr="00FB363C">
        <w:rPr>
          <w:spacing w:val="-3"/>
          <w:sz w:val="24"/>
          <w:szCs w:val="24"/>
        </w:rPr>
        <w:t>al.</w:t>
      </w:r>
      <w:r w:rsidR="00FB363C" w:rsidRPr="00FB363C">
        <w:rPr>
          <w:spacing w:val="-3"/>
          <w:sz w:val="24"/>
          <w:szCs w:val="24"/>
        </w:rPr>
        <w:t>.</w:t>
      </w:r>
      <w:proofErr w:type="gramEnd"/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 xml:space="preserve">BECK, Kent et </w:t>
      </w:r>
      <w:proofErr w:type="gramStart"/>
      <w:r w:rsidRPr="00FB363C">
        <w:rPr>
          <w:spacing w:val="-3"/>
          <w:sz w:val="24"/>
          <w:szCs w:val="24"/>
        </w:rPr>
        <w:t>al..</w:t>
      </w:r>
      <w:proofErr w:type="gram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29CF0528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lastRenderedPageBreak/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</w:t>
      </w:r>
      <w:r w:rsidR="00735227" w:rsidRPr="00735227">
        <w:rPr>
          <w:b w:val="0"/>
          <w:bCs w:val="0"/>
          <w:spacing w:val="-3"/>
          <w:sz w:val="24"/>
          <w:szCs w:val="24"/>
        </w:rPr>
        <w:lastRenderedPageBreak/>
        <w:t>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B995" w14:textId="77777777" w:rsidR="004B08D2" w:rsidRDefault="004B08D2">
      <w:r>
        <w:separator/>
      </w:r>
    </w:p>
  </w:endnote>
  <w:endnote w:type="continuationSeparator" w:id="0">
    <w:p w14:paraId="7F761785" w14:textId="77777777" w:rsidR="004B08D2" w:rsidRDefault="004B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0B352A" w:rsidRDefault="000B352A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0B352A" w:rsidRDefault="000B352A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0B352A" w:rsidRDefault="000B352A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0B352A" w:rsidRDefault="000B352A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0B352A" w:rsidRDefault="000B35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AFDD" w14:textId="77777777" w:rsidR="004B08D2" w:rsidRDefault="004B08D2">
      <w:r>
        <w:separator/>
      </w:r>
    </w:p>
  </w:footnote>
  <w:footnote w:type="continuationSeparator" w:id="0">
    <w:p w14:paraId="50187FAD" w14:textId="77777777" w:rsidR="004B08D2" w:rsidRDefault="004B0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0B352A" w:rsidRPr="005B29D1" w:rsidRDefault="000B352A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0B352A" w:rsidRPr="00D02492" w:rsidRDefault="000B352A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0B352A" w:rsidRPr="00A86814" w:rsidRDefault="000B352A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0B352A" w:rsidRPr="00D254EA" w:rsidRDefault="000B352A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4CB6"/>
    <w:rsid w:val="00004DDA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639"/>
    <w:rsid w:val="001E1B36"/>
    <w:rsid w:val="001E1B41"/>
    <w:rsid w:val="001E38B1"/>
    <w:rsid w:val="001E54FD"/>
    <w:rsid w:val="001E641B"/>
    <w:rsid w:val="001F0906"/>
    <w:rsid w:val="001F13AC"/>
    <w:rsid w:val="001F6408"/>
    <w:rsid w:val="001F6B18"/>
    <w:rsid w:val="001F74BF"/>
    <w:rsid w:val="001F7BAE"/>
    <w:rsid w:val="00200B10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7071B"/>
    <w:rsid w:val="00271A4E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61E4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C2129"/>
    <w:rsid w:val="002C25B4"/>
    <w:rsid w:val="002C2BE0"/>
    <w:rsid w:val="002C2C33"/>
    <w:rsid w:val="002C4A0A"/>
    <w:rsid w:val="002C4FD1"/>
    <w:rsid w:val="002C5F20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522B"/>
    <w:rsid w:val="003153C9"/>
    <w:rsid w:val="0031719B"/>
    <w:rsid w:val="003213A7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1286"/>
    <w:rsid w:val="00493D28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29D1"/>
    <w:rsid w:val="005B3541"/>
    <w:rsid w:val="005B4A57"/>
    <w:rsid w:val="005B4D10"/>
    <w:rsid w:val="005B7AC0"/>
    <w:rsid w:val="005B7DCC"/>
    <w:rsid w:val="005C2922"/>
    <w:rsid w:val="005C3018"/>
    <w:rsid w:val="005C730A"/>
    <w:rsid w:val="005D1051"/>
    <w:rsid w:val="005D144E"/>
    <w:rsid w:val="005D15CE"/>
    <w:rsid w:val="005D44B1"/>
    <w:rsid w:val="005D60DC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5635"/>
    <w:rsid w:val="005F7518"/>
    <w:rsid w:val="005F7906"/>
    <w:rsid w:val="00601984"/>
    <w:rsid w:val="00602360"/>
    <w:rsid w:val="006023FB"/>
    <w:rsid w:val="00603140"/>
    <w:rsid w:val="00603551"/>
    <w:rsid w:val="00603EC0"/>
    <w:rsid w:val="006046DC"/>
    <w:rsid w:val="00605162"/>
    <w:rsid w:val="006058A2"/>
    <w:rsid w:val="00605ED0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942"/>
    <w:rsid w:val="00732E2F"/>
    <w:rsid w:val="007331F3"/>
    <w:rsid w:val="00733A46"/>
    <w:rsid w:val="00735227"/>
    <w:rsid w:val="0073559F"/>
    <w:rsid w:val="00735778"/>
    <w:rsid w:val="00736138"/>
    <w:rsid w:val="0074060F"/>
    <w:rsid w:val="00740BD7"/>
    <w:rsid w:val="00741B06"/>
    <w:rsid w:val="00741B4D"/>
    <w:rsid w:val="007421BB"/>
    <w:rsid w:val="00742F3D"/>
    <w:rsid w:val="00743EAD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CB3"/>
    <w:rsid w:val="00794FC2"/>
    <w:rsid w:val="00795E95"/>
    <w:rsid w:val="007971E7"/>
    <w:rsid w:val="00797351"/>
    <w:rsid w:val="007A07CB"/>
    <w:rsid w:val="007A0AB3"/>
    <w:rsid w:val="007A1648"/>
    <w:rsid w:val="007A1BB9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5250"/>
    <w:rsid w:val="00817D0C"/>
    <w:rsid w:val="0082016C"/>
    <w:rsid w:val="008239C4"/>
    <w:rsid w:val="00826400"/>
    <w:rsid w:val="008268B7"/>
    <w:rsid w:val="008269E3"/>
    <w:rsid w:val="008272F0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C01"/>
    <w:rsid w:val="0085765F"/>
    <w:rsid w:val="00857ACC"/>
    <w:rsid w:val="00860DAC"/>
    <w:rsid w:val="00862D6F"/>
    <w:rsid w:val="0086378F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A86"/>
    <w:rsid w:val="00945812"/>
    <w:rsid w:val="00945923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0FF8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3AD8"/>
    <w:rsid w:val="00B55FED"/>
    <w:rsid w:val="00B6086B"/>
    <w:rsid w:val="00B61A33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8C"/>
    <w:rsid w:val="00BF4917"/>
    <w:rsid w:val="00BF4D32"/>
    <w:rsid w:val="00BF4DEF"/>
    <w:rsid w:val="00BF6932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661"/>
    <w:rsid w:val="00C816A3"/>
    <w:rsid w:val="00C8197C"/>
    <w:rsid w:val="00C82689"/>
    <w:rsid w:val="00C837E3"/>
    <w:rsid w:val="00C87993"/>
    <w:rsid w:val="00C9007F"/>
    <w:rsid w:val="00C904A6"/>
    <w:rsid w:val="00C91041"/>
    <w:rsid w:val="00C9244D"/>
    <w:rsid w:val="00C9329C"/>
    <w:rsid w:val="00C941DF"/>
    <w:rsid w:val="00C945AF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5615"/>
    <w:rsid w:val="00D963B2"/>
    <w:rsid w:val="00D96481"/>
    <w:rsid w:val="00D96C27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FEE"/>
    <w:rsid w:val="00DF75B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36A1"/>
    <w:rsid w:val="00EB5427"/>
    <w:rsid w:val="00EB5E86"/>
    <w:rsid w:val="00EB6B2B"/>
    <w:rsid w:val="00EB7046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6672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11169</TotalTime>
  <Pages>56</Pages>
  <Words>11759</Words>
  <Characters>63503</Characters>
  <Application>Microsoft Office Word</Application>
  <DocSecurity>0</DocSecurity>
  <Lines>529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75112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2475</cp:revision>
  <cp:lastPrinted>2020-11-26T00:10:00Z</cp:lastPrinted>
  <dcterms:created xsi:type="dcterms:W3CDTF">2020-06-20T22:48:00Z</dcterms:created>
  <dcterms:modified xsi:type="dcterms:W3CDTF">2020-11-27T15:10:00Z</dcterms:modified>
</cp:coreProperties>
</file>