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C3" w:rsidRPr="009465C3" w:rsidRDefault="009465C3" w:rsidP="009465C3">
      <w:pPr>
        <w:rPr>
          <w:lang w:val="es-CL"/>
        </w:rPr>
      </w:pPr>
      <w:r w:rsidRPr="009465C3">
        <w:rPr>
          <w:lang w:val="es-CL"/>
        </w:rPr>
        <w:t xml:space="preserve">Estimados se manda transferencia de pago por concepto de </w:t>
      </w:r>
      <w:proofErr w:type="spellStart"/>
      <w:proofErr w:type="gramStart"/>
      <w:r w:rsidRPr="009465C3">
        <w:rPr>
          <w:lang w:val="es-CL"/>
        </w:rPr>
        <w:t>pases,para</w:t>
      </w:r>
      <w:proofErr w:type="spellEnd"/>
      <w:proofErr w:type="gramEnd"/>
      <w:r w:rsidRPr="009465C3">
        <w:rPr>
          <w:lang w:val="es-CL"/>
        </w:rPr>
        <w:t xml:space="preserve"> los nadadores: Cristian Henríquez y Sofía Henríquez</w:t>
      </w:r>
    </w:p>
    <w:p w:rsidR="009465C3" w:rsidRPr="009465C3" w:rsidRDefault="009465C3" w:rsidP="009465C3">
      <w:pPr>
        <w:rPr>
          <w:lang w:val="es-CL"/>
        </w:rPr>
      </w:pPr>
      <w:proofErr w:type="gramStart"/>
      <w:r w:rsidRPr="009465C3">
        <w:rPr>
          <w:lang w:val="es-CL"/>
        </w:rPr>
        <w:t>Nombre :</w:t>
      </w:r>
      <w:proofErr w:type="gramEnd"/>
      <w:r w:rsidRPr="009465C3">
        <w:rPr>
          <w:lang w:val="es-CL"/>
        </w:rPr>
        <w:t xml:space="preserve"> Cristian Henríquez Pérez</w:t>
      </w:r>
    </w:p>
    <w:p w:rsidR="009465C3" w:rsidRPr="009465C3" w:rsidRDefault="009465C3" w:rsidP="009465C3">
      <w:pPr>
        <w:rPr>
          <w:lang w:val="es-CL"/>
        </w:rPr>
      </w:pPr>
      <w:proofErr w:type="gramStart"/>
      <w:r w:rsidRPr="009465C3">
        <w:rPr>
          <w:lang w:val="es-CL"/>
        </w:rPr>
        <w:t>Rut  :</w:t>
      </w:r>
      <w:proofErr w:type="gramEnd"/>
      <w:r w:rsidRPr="009465C3">
        <w:rPr>
          <w:lang w:val="es-CL"/>
        </w:rPr>
        <w:t>  22.056.163-1</w:t>
      </w:r>
    </w:p>
    <w:p w:rsidR="009465C3" w:rsidRPr="009465C3" w:rsidRDefault="009465C3" w:rsidP="009465C3">
      <w:pPr>
        <w:rPr>
          <w:lang w:val="es-CL"/>
        </w:rPr>
      </w:pPr>
      <w:proofErr w:type="gramStart"/>
      <w:r w:rsidRPr="009465C3">
        <w:rPr>
          <w:lang w:val="es-CL"/>
        </w:rPr>
        <w:t>Procedencia :</w:t>
      </w:r>
      <w:proofErr w:type="gramEnd"/>
      <w:r w:rsidRPr="009465C3">
        <w:rPr>
          <w:lang w:val="es-CL"/>
        </w:rPr>
        <w:t xml:space="preserve"> Club Deportivo Academia de Humanidades , el cual no está funcionando.</w:t>
      </w:r>
    </w:p>
    <w:p w:rsidR="009465C3" w:rsidRPr="009465C3" w:rsidRDefault="009465C3" w:rsidP="009465C3">
      <w:pPr>
        <w:rPr>
          <w:lang w:val="es-CL"/>
        </w:rPr>
      </w:pPr>
    </w:p>
    <w:p w:rsidR="009465C3" w:rsidRPr="009465C3" w:rsidRDefault="009465C3" w:rsidP="009465C3">
      <w:pPr>
        <w:rPr>
          <w:lang w:val="es-CL"/>
        </w:rPr>
      </w:pPr>
    </w:p>
    <w:p w:rsidR="009465C3" w:rsidRPr="009465C3" w:rsidRDefault="009465C3" w:rsidP="009465C3">
      <w:pPr>
        <w:rPr>
          <w:lang w:val="es-CL"/>
        </w:rPr>
      </w:pPr>
      <w:proofErr w:type="gramStart"/>
      <w:r w:rsidRPr="009465C3">
        <w:rPr>
          <w:lang w:val="es-CL"/>
        </w:rPr>
        <w:t>Nombre :</w:t>
      </w:r>
      <w:proofErr w:type="gramEnd"/>
      <w:r w:rsidRPr="009465C3">
        <w:rPr>
          <w:lang w:val="es-CL"/>
        </w:rPr>
        <w:t xml:space="preserve"> Sofía  Henríquez Pérez</w:t>
      </w:r>
    </w:p>
    <w:p w:rsidR="009465C3" w:rsidRPr="009465C3" w:rsidRDefault="009465C3" w:rsidP="009465C3">
      <w:pPr>
        <w:rPr>
          <w:lang w:val="es-CL"/>
        </w:rPr>
      </w:pPr>
      <w:proofErr w:type="gramStart"/>
      <w:r w:rsidRPr="009465C3">
        <w:rPr>
          <w:lang w:val="es-CL"/>
        </w:rPr>
        <w:t>Rut  :</w:t>
      </w:r>
      <w:proofErr w:type="gramEnd"/>
      <w:r w:rsidRPr="009465C3">
        <w:rPr>
          <w:lang w:val="es-CL"/>
        </w:rPr>
        <w:t>  22.056.190-9</w:t>
      </w:r>
    </w:p>
    <w:p w:rsidR="009465C3" w:rsidRPr="009465C3" w:rsidRDefault="009465C3" w:rsidP="009465C3">
      <w:pPr>
        <w:rPr>
          <w:lang w:val="es-CL"/>
        </w:rPr>
      </w:pPr>
      <w:proofErr w:type="gramStart"/>
      <w:r w:rsidRPr="009465C3">
        <w:rPr>
          <w:lang w:val="es-CL"/>
        </w:rPr>
        <w:t>Procedencia :</w:t>
      </w:r>
      <w:proofErr w:type="gramEnd"/>
      <w:r w:rsidRPr="009465C3">
        <w:rPr>
          <w:lang w:val="es-CL"/>
        </w:rPr>
        <w:t xml:space="preserve"> Club Deportivo Academia de Humanidades el cual no está funcionando.</w:t>
      </w:r>
    </w:p>
    <w:p w:rsidR="009465C3" w:rsidRPr="009465C3" w:rsidRDefault="009465C3" w:rsidP="009465C3">
      <w:pPr>
        <w:rPr>
          <w:lang w:val="es-CL"/>
        </w:rPr>
      </w:pPr>
    </w:p>
    <w:p w:rsidR="009465C3" w:rsidRPr="009465C3" w:rsidRDefault="009465C3" w:rsidP="009465C3">
      <w:pPr>
        <w:rPr>
          <w:lang w:val="es-CL"/>
        </w:rPr>
      </w:pPr>
      <w:proofErr w:type="gramStart"/>
      <w:r w:rsidRPr="009465C3">
        <w:rPr>
          <w:lang w:val="es-CL"/>
        </w:rPr>
        <w:t>Monto :</w:t>
      </w:r>
      <w:proofErr w:type="gramEnd"/>
      <w:r w:rsidRPr="009465C3">
        <w:rPr>
          <w:lang w:val="es-CL"/>
        </w:rPr>
        <w:t xml:space="preserve"> 2 UF  60.017  (del día 10 09 2021 = 30.008,40 </w:t>
      </w:r>
      <w:proofErr w:type="spellStart"/>
      <w:r w:rsidRPr="009465C3">
        <w:rPr>
          <w:lang w:val="es-CL"/>
        </w:rPr>
        <w:t>clp</w:t>
      </w:r>
      <w:proofErr w:type="spellEnd"/>
      <w:r w:rsidRPr="009465C3">
        <w:rPr>
          <w:lang w:val="es-CL"/>
        </w:rPr>
        <w:t>) </w:t>
      </w:r>
    </w:p>
    <w:p w:rsidR="009465C3" w:rsidRPr="009465C3" w:rsidRDefault="009465C3" w:rsidP="009465C3">
      <w:pPr>
        <w:rPr>
          <w:lang w:val="es-CL"/>
        </w:rPr>
      </w:pPr>
    </w:p>
    <w:p w:rsidR="009465C3" w:rsidRPr="009465C3" w:rsidRDefault="009465C3" w:rsidP="009465C3">
      <w:pPr>
        <w:spacing w:after="240"/>
        <w:rPr>
          <w:lang w:val="es-CL"/>
        </w:rPr>
      </w:pPr>
    </w:p>
    <w:tbl>
      <w:tblPr>
        <w:tblW w:w="7200" w:type="dxa"/>
        <w:jc w:val="center"/>
        <w:tblCellSpacing w:w="0" w:type="dxa"/>
        <w:tblLook w:val="04A0" w:firstRow="1" w:lastRow="0" w:firstColumn="1" w:lastColumn="0" w:noHBand="0" w:noVBand="1"/>
      </w:tblPr>
      <w:tblGrid>
        <w:gridCol w:w="144"/>
        <w:gridCol w:w="6912"/>
        <w:gridCol w:w="144"/>
      </w:tblGrid>
      <w:tr w:rsidR="009465C3" w:rsidTr="009465C3">
        <w:trPr>
          <w:trHeight w:val="960"/>
          <w:tblHeader/>
          <w:tblCellSpacing w:w="0" w:type="dxa"/>
          <w:jc w:val="center"/>
        </w:trPr>
        <w:tc>
          <w:tcPr>
            <w:tcW w:w="100" w:type="pct"/>
            <w:shd w:val="clear" w:color="auto" w:fill="234E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465C3" w:rsidRPr="009465C3" w:rsidRDefault="009465C3">
            <w:pPr>
              <w:jc w:val="center"/>
              <w:rPr>
                <w:b/>
                <w:bCs/>
                <w:lang w:val="es-CL"/>
              </w:rPr>
            </w:pPr>
            <w:r w:rsidRPr="009465C3">
              <w:rPr>
                <w:b/>
                <w:bCs/>
                <w:lang w:val="es-CL"/>
              </w:rPr>
              <w:t> </w:t>
            </w:r>
          </w:p>
        </w:tc>
        <w:tc>
          <w:tcPr>
            <w:tcW w:w="4800" w:type="pct"/>
            <w:shd w:val="clear" w:color="auto" w:fill="234E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465C3" w:rsidRDefault="009465C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600200" cy="266700"/>
                  <wp:effectExtent l="0" t="0" r="0" b="0"/>
                  <wp:docPr id="3" name="Imagen 3" descr="http://login.bancochile.cl/bancochile-web/persona/login/assets/images/img-mails/logo-banco-c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gin.bancochile.cl/bancochile-web/persona/login/assets/images/img-mails/logo-banco-c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shd w:val="clear" w:color="auto" w:fill="234E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465C3" w:rsidRDefault="009465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9465C3" w:rsidTr="009465C3">
        <w:trPr>
          <w:tblCellSpacing w:w="0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465C3" w:rsidRDefault="009465C3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465C3" w:rsidRPr="009465C3" w:rsidRDefault="009465C3">
            <w:pPr>
              <w:pStyle w:val="Ttulo1"/>
              <w:spacing w:before="450" w:beforeAutospacing="0" w:after="225" w:afterAutospacing="0"/>
              <w:rPr>
                <w:rFonts w:ascii="Arial" w:eastAsiaTheme="minorHAnsi" w:hAnsi="Arial" w:cs="Arial"/>
                <w:color w:val="666666"/>
                <w:sz w:val="27"/>
                <w:szCs w:val="27"/>
                <w:lang w:val="es-CL"/>
              </w:rPr>
            </w:pPr>
            <w:r w:rsidRPr="009465C3">
              <w:rPr>
                <w:rFonts w:ascii="Arial" w:eastAsiaTheme="minorHAnsi" w:hAnsi="Arial" w:cs="Arial"/>
                <w:color w:val="666666"/>
                <w:sz w:val="27"/>
                <w:szCs w:val="27"/>
                <w:lang w:val="es-CL"/>
              </w:rPr>
              <w:t xml:space="preserve">Estimado(a) </w:t>
            </w:r>
            <w:proofErr w:type="spellStart"/>
            <w:r w:rsidRPr="009465C3">
              <w:rPr>
                <w:rFonts w:ascii="Arial" w:eastAsiaTheme="minorHAnsi" w:hAnsi="Arial" w:cs="Arial"/>
                <w:color w:val="666666"/>
                <w:sz w:val="27"/>
                <w:szCs w:val="27"/>
                <w:lang w:val="es-CL"/>
              </w:rPr>
              <w:t>Federacion</w:t>
            </w:r>
            <w:proofErr w:type="spellEnd"/>
            <w:r w:rsidRPr="009465C3">
              <w:rPr>
                <w:rFonts w:ascii="Arial" w:eastAsiaTheme="minorHAnsi" w:hAnsi="Arial" w:cs="Arial"/>
                <w:color w:val="666666"/>
                <w:sz w:val="27"/>
                <w:szCs w:val="27"/>
                <w:lang w:val="es-CL"/>
              </w:rPr>
              <w:t xml:space="preserve"> Chilena De Deportes </w:t>
            </w:r>
            <w:proofErr w:type="spellStart"/>
            <w:r w:rsidRPr="009465C3">
              <w:rPr>
                <w:rFonts w:ascii="Arial" w:eastAsiaTheme="minorHAnsi" w:hAnsi="Arial" w:cs="Arial"/>
                <w:color w:val="666666"/>
                <w:sz w:val="27"/>
                <w:szCs w:val="27"/>
                <w:lang w:val="es-CL"/>
              </w:rPr>
              <w:t>Acuaticos</w:t>
            </w:r>
            <w:proofErr w:type="spellEnd"/>
          </w:p>
          <w:p w:rsidR="009465C3" w:rsidRDefault="009465C3">
            <w:pPr>
              <w:pStyle w:val="NormalWeb"/>
              <w:rPr>
                <w:rFonts w:ascii="Arial" w:hAnsi="Arial" w:cs="Arial"/>
                <w:color w:val="666666"/>
              </w:rPr>
            </w:pPr>
            <w:r w:rsidRPr="009465C3">
              <w:rPr>
                <w:rFonts w:ascii="Arial" w:hAnsi="Arial" w:cs="Arial"/>
                <w:color w:val="666666"/>
                <w:lang w:val="es-CL"/>
              </w:rPr>
              <w:t xml:space="preserve">Le informamos que </w:t>
            </w:r>
            <w:r w:rsidRPr="009465C3">
              <w:rPr>
                <w:rFonts w:ascii="Arial" w:hAnsi="Arial" w:cs="Arial"/>
                <w:b/>
                <w:bCs/>
                <w:color w:val="333333"/>
                <w:lang w:val="es-CL"/>
              </w:rPr>
              <w:t xml:space="preserve">Guillermo Juan </w:t>
            </w:r>
            <w:proofErr w:type="spellStart"/>
            <w:r w:rsidRPr="009465C3">
              <w:rPr>
                <w:rFonts w:ascii="Arial" w:hAnsi="Arial" w:cs="Arial"/>
                <w:b/>
                <w:bCs/>
                <w:color w:val="333333"/>
                <w:lang w:val="es-CL"/>
              </w:rPr>
              <w:t>Henriquez</w:t>
            </w:r>
            <w:proofErr w:type="spellEnd"/>
            <w:r w:rsidRPr="009465C3">
              <w:rPr>
                <w:rFonts w:ascii="Arial" w:hAnsi="Arial" w:cs="Arial"/>
                <w:b/>
                <w:bCs/>
                <w:color w:val="333333"/>
                <w:lang w:val="es-CL"/>
              </w:rPr>
              <w:t xml:space="preserve"> Zarate</w:t>
            </w:r>
            <w:r w:rsidRPr="009465C3">
              <w:rPr>
                <w:rFonts w:ascii="Arial" w:hAnsi="Arial" w:cs="Arial"/>
                <w:color w:val="666666"/>
                <w:lang w:val="es-CL"/>
              </w:rPr>
              <w:t xml:space="preserve"> le ha transferido </w:t>
            </w:r>
            <w:r w:rsidRPr="009465C3">
              <w:rPr>
                <w:rFonts w:ascii="Arial" w:hAnsi="Arial" w:cs="Arial"/>
                <w:b/>
                <w:bCs/>
                <w:color w:val="333333"/>
                <w:lang w:val="es-CL"/>
              </w:rPr>
              <w:t>$60.017</w:t>
            </w:r>
            <w:r w:rsidRPr="009465C3">
              <w:rPr>
                <w:rFonts w:ascii="Arial" w:hAnsi="Arial" w:cs="Arial"/>
                <w:color w:val="666666"/>
                <w:lang w:val="es-CL"/>
              </w:rPr>
              <w:t xml:space="preserve">, el día 10 de septiembre de 2021. </w:t>
            </w:r>
            <w:r>
              <w:rPr>
                <w:rFonts w:ascii="Arial" w:hAnsi="Arial" w:cs="Arial"/>
                <w:color w:val="666666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666666"/>
              </w:rPr>
              <w:t>detalle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puede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revisarlo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666666"/>
              </w:rPr>
              <w:t>continuación</w:t>
            </w:r>
            <w:proofErr w:type="spellEnd"/>
          </w:p>
          <w:p w:rsidR="009465C3" w:rsidRDefault="009465C3" w:rsidP="009465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rect id="_x0000_i1026" style="width:441.9pt;height:1.8pt" o:hralign="center" o:hrstd="t" o:hr="t" fillcolor="#a0a0a0" stroked="f"/>
              </w:pict>
            </w:r>
          </w:p>
          <w:tbl>
            <w:tblPr>
              <w:tblW w:w="5000" w:type="pct"/>
              <w:jc w:val="center"/>
              <w:tblCellSpacing w:w="0" w:type="dxa"/>
              <w:shd w:val="clear" w:color="auto" w:fill="F1F1F3"/>
              <w:tblCellMar>
                <w:top w:w="360" w:type="dxa"/>
                <w:left w:w="360" w:type="dxa"/>
                <w:bottom w:w="360" w:type="dxa"/>
                <w:right w:w="360" w:type="dxa"/>
              </w:tblCellMar>
              <w:tblLook w:val="04A0" w:firstRow="1" w:lastRow="0" w:firstColumn="1" w:lastColumn="0" w:noHBand="0" w:noVBand="1"/>
            </w:tblPr>
            <w:tblGrid>
              <w:gridCol w:w="6882"/>
            </w:tblGrid>
            <w:tr w:rsidR="009465C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1F1F3"/>
                  <w:vAlign w:val="center"/>
                  <w:hideMark/>
                </w:tcPr>
                <w:tbl>
                  <w:tblPr>
                    <w:tblW w:w="4800" w:type="pct"/>
                    <w:jc w:val="center"/>
                    <w:tblCellSpacing w:w="0" w:type="dxa"/>
                    <w:shd w:val="clear" w:color="auto" w:fill="F1F1F3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"/>
                    <w:gridCol w:w="2122"/>
                    <w:gridCol w:w="3542"/>
                    <w:gridCol w:w="126"/>
                  </w:tblGrid>
                  <w:tr w:rsidR="009465C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2D2D4"/>
                        <w:vAlign w:val="center"/>
                        <w:hideMark/>
                      </w:tcPr>
                      <w:p w:rsidR="009465C3" w:rsidRDefault="009465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D2D2D4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Datos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 xml:space="preserve"> de la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Transferencia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465C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Rut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70.047.600-6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465C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13303279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465C3" w:rsidRPr="009465C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Banco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9465C3" w:rsidRPr="009465C3" w:rsidRDefault="009465C3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</w:pPr>
                        <w:proofErr w:type="spellStart"/>
                        <w:r w:rsidRPr="009465C3"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  <w:t>Bci</w:t>
                        </w:r>
                        <w:proofErr w:type="spellEnd"/>
                        <w:r w:rsidRPr="009465C3"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  <w:t xml:space="preserve"> (</w:t>
                        </w:r>
                        <w:proofErr w:type="spellStart"/>
                        <w:r w:rsidRPr="009465C3"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  <w:t>Bco</w:t>
                        </w:r>
                        <w:proofErr w:type="spellEnd"/>
                        <w:r w:rsidRPr="009465C3"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  <w:t xml:space="preserve"> De </w:t>
                        </w:r>
                        <w:proofErr w:type="spellStart"/>
                        <w:r w:rsidRPr="009465C3"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  <w:t>Credito</w:t>
                        </w:r>
                        <w:proofErr w:type="spellEnd"/>
                        <w:r w:rsidRPr="009465C3"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  <w:t xml:space="preserve"> E </w:t>
                        </w:r>
                        <w:proofErr w:type="spellStart"/>
                        <w:r w:rsidRPr="009465C3"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  <w:t>Inv</w:t>
                        </w:r>
                        <w:proofErr w:type="spellEnd"/>
                        <w:r w:rsidRPr="009465C3"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Pr="009465C3" w:rsidRDefault="009465C3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</w:pPr>
                      </w:p>
                    </w:tc>
                  </w:tr>
                  <w:tr w:rsidR="009465C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Pr="009465C3" w:rsidRDefault="009465C3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  <w:lang w:val="es-CL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Fecha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10/09/2021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465C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Monto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149DC9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149DC9"/>
                            <w:sz w:val="21"/>
                            <w:szCs w:val="21"/>
                          </w:rPr>
                          <w:t>$60.017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149DC9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465C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ID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TEF_IPE2109102259103444979060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465C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2D2D4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single" w:sz="6" w:space="0" w:color="E6E6E8"/>
                          <w:right w:val="nil"/>
                        </w:tcBorders>
                        <w:shd w:val="clear" w:color="auto" w:fill="D2D2D4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Mensaje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465C3" w:rsidRPr="009465C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000" w:type="pct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9465C3" w:rsidRPr="009465C3" w:rsidRDefault="009465C3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</w:pPr>
                        <w:r w:rsidRPr="009465C3"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  <w:t xml:space="preserve">pase </w:t>
                        </w:r>
                        <w:proofErr w:type="spellStart"/>
                        <w:r w:rsidRPr="009465C3"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  <w:t>fechida</w:t>
                        </w:r>
                        <w:proofErr w:type="spellEnd"/>
                        <w:r w:rsidRPr="009465C3"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  <w:t xml:space="preserve"> Cristian </w:t>
                        </w:r>
                        <w:proofErr w:type="spellStart"/>
                        <w:r w:rsidRPr="009465C3"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  <w:t>Henriquez</w:t>
                        </w:r>
                        <w:proofErr w:type="spellEnd"/>
                        <w:r w:rsidRPr="009465C3"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  <w:t xml:space="preserve"> y </w:t>
                        </w:r>
                        <w:proofErr w:type="spellStart"/>
                        <w:r w:rsidRPr="009465C3"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  <w:t>Sofia</w:t>
                        </w:r>
                        <w:proofErr w:type="spellEnd"/>
                        <w:r w:rsidRPr="009465C3"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  <w:t xml:space="preserve"> </w:t>
                        </w:r>
                        <w:proofErr w:type="spellStart"/>
                        <w:r w:rsidRPr="009465C3"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  <w:t>Henriquez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Pr="009465C3" w:rsidRDefault="009465C3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</w:pPr>
                      </w:p>
                    </w:tc>
                  </w:tr>
                  <w:tr w:rsidR="009465C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Pr="009465C3" w:rsidRDefault="009465C3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  <w:lang w:val="es-CL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Pr="009465C3" w:rsidRDefault="009465C3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  <w:lang w:val="es-CL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762000" cy="762000"/>
                              <wp:effectExtent l="0" t="0" r="0" b="0"/>
                              <wp:docPr id="2" name="Imagen 2" descr="http://login.bancochile.cl/bancochile-web/persona/login/assets/images/img-mails/timb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login.bancochile.cl/bancochile-web/persona/login/assets/images/img-mails/timbr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" cy="76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465C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9465C3" w:rsidRDefault="009465C3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465C3" w:rsidRDefault="009465C3">
                  <w:pPr>
                    <w:jc w:val="center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9465C3" w:rsidRDefault="009465C3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465C3" w:rsidRDefault="009465C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009465C3" w:rsidRPr="009465C3" w:rsidTr="009465C3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65C3" w:rsidRDefault="009465C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dashed" w:sz="6" w:space="0" w:color="EBEBEB"/>
                <w:left w:val="dashed" w:sz="6" w:space="0" w:color="EBEBEB"/>
                <w:bottom w:val="dashed" w:sz="6" w:space="0" w:color="EBEBEB"/>
                <w:right w:val="dashed" w:sz="6" w:space="0" w:color="EBEBEB"/>
              </w:tblBorders>
              <w:tblLook w:val="04A0" w:firstRow="1" w:lastRow="0" w:firstColumn="1" w:lastColumn="0" w:noHBand="0" w:noVBand="1"/>
            </w:tblPr>
            <w:tblGrid>
              <w:gridCol w:w="1575"/>
              <w:gridCol w:w="5337"/>
            </w:tblGrid>
            <w:tr w:rsidR="009465C3" w:rsidRPr="009465C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465C3" w:rsidRDefault="009465C3">
                  <w:pPr>
                    <w:spacing w:before="30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944880" cy="1569720"/>
                        <wp:effectExtent l="0" t="0" r="7620" b="0"/>
                        <wp:docPr id="1" name="Imagen 1" descr="http://login.bancochile.cl/bancochile-web/persona/login/assets/images/img-mails/comprobante-cuida-clav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login.bancochile.cl/bancochile-web/persona/login/assets/images/img-mails/comprobante-cuida-clav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4880" cy="156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465C3" w:rsidRPr="009465C3" w:rsidRDefault="009465C3" w:rsidP="0070274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color w:val="234E85"/>
                      <w:sz w:val="18"/>
                      <w:szCs w:val="18"/>
                      <w:lang w:val="es-CL"/>
                    </w:rPr>
                  </w:pPr>
                  <w:r w:rsidRPr="009465C3">
                    <w:rPr>
                      <w:rFonts w:ascii="Arial" w:hAnsi="Arial" w:cs="Arial"/>
                      <w:b/>
                      <w:bCs/>
                      <w:color w:val="234E85"/>
                      <w:sz w:val="18"/>
                      <w:szCs w:val="18"/>
                      <w:lang w:val="es-CL"/>
                    </w:rPr>
                    <w:t>Por tu seguridad, este mensaje no tiene enlace al sitio web de Banco de Chile, además:</w:t>
                  </w:r>
                </w:p>
                <w:p w:rsidR="009465C3" w:rsidRPr="009465C3" w:rsidRDefault="009465C3" w:rsidP="0070274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Nunca te pediremos ingresar a un sitio web desde un correo </w:t>
                  </w:r>
                </w:p>
                <w:p w:rsidR="009465C3" w:rsidRPr="009465C3" w:rsidRDefault="009465C3" w:rsidP="0070274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Nunca te pediremos ingresar tu clave </w:t>
                  </w:r>
                  <w:proofErr w:type="spellStart"/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Digipass</w:t>
                  </w:r>
                  <w:proofErr w:type="spellEnd"/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 antes del ingreso a tu Banco en Línea, ni al inicio de tu sesión</w:t>
                  </w:r>
                </w:p>
                <w:p w:rsidR="009465C3" w:rsidRPr="009465C3" w:rsidRDefault="009465C3" w:rsidP="0070274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Nunca te llamaremos ni pediremos por SMS tus claves, datos personales o tu clave </w:t>
                  </w:r>
                  <w:proofErr w:type="spellStart"/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Digipass</w:t>
                  </w:r>
                  <w:proofErr w:type="spellEnd"/>
                </w:p>
                <w:p w:rsidR="009465C3" w:rsidRPr="009465C3" w:rsidRDefault="009465C3" w:rsidP="0070274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Nunca hagas </w:t>
                  </w:r>
                  <w:proofErr w:type="spellStart"/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click</w:t>
                  </w:r>
                  <w:proofErr w:type="spellEnd"/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 en un link desde un correo porque puede llevarte a un sitio falso</w:t>
                  </w:r>
                </w:p>
                <w:p w:rsidR="009465C3" w:rsidRPr="009465C3" w:rsidRDefault="009465C3" w:rsidP="0070274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Verifica siempre que la URL del Banco en Línea comience con </w:t>
                  </w:r>
                  <w:hyperlink r:id="rId8" w:history="1">
                    <w:r w:rsidRPr="009465C3">
                      <w:rPr>
                        <w:rStyle w:val="Hipervnculo"/>
                        <w:rFonts w:ascii="Arial" w:hAnsi="Arial" w:cs="Arial"/>
                        <w:sz w:val="18"/>
                        <w:szCs w:val="18"/>
                        <w:lang w:val="es-CL"/>
                      </w:rPr>
                      <w:t>https://(en</w:t>
                    </w:r>
                  </w:hyperlink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 vez de </w:t>
                  </w:r>
                  <w:hyperlink r:id="rId9" w:history="1">
                    <w:r w:rsidRPr="009465C3">
                      <w:rPr>
                        <w:rStyle w:val="Hipervnculo"/>
                        <w:rFonts w:ascii="Arial" w:hAnsi="Arial" w:cs="Arial"/>
                        <w:sz w:val="18"/>
                        <w:szCs w:val="18"/>
                        <w:lang w:val="es-CL"/>
                      </w:rPr>
                      <w:t>http://</w:t>
                    </w:r>
                  </w:hyperlink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)</w:t>
                  </w:r>
                </w:p>
                <w:p w:rsidR="009465C3" w:rsidRPr="009465C3" w:rsidRDefault="009465C3" w:rsidP="0070274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No hagas </w:t>
                  </w:r>
                  <w:proofErr w:type="spellStart"/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click</w:t>
                  </w:r>
                  <w:proofErr w:type="spellEnd"/>
                  <w:r w:rsidRPr="009465C3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 en un link de resultado de búsqueda. Hasta un buscador puede no ser seguro.</w:t>
                  </w:r>
                </w:p>
              </w:tc>
            </w:tr>
          </w:tbl>
          <w:p w:rsidR="009465C3" w:rsidRPr="009465C3" w:rsidRDefault="009465C3">
            <w:pPr>
              <w:rPr>
                <w:rFonts w:asciiTheme="minorHAnsi" w:hAnsiTheme="minorHAnsi" w:cstheme="minorBidi"/>
                <w:sz w:val="22"/>
                <w:szCs w:val="22"/>
                <w:lang w:val="es-CL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65C3" w:rsidRPr="009465C3" w:rsidRDefault="009465C3">
            <w:pPr>
              <w:rPr>
                <w:rFonts w:asciiTheme="minorHAnsi" w:hAnsiTheme="minorHAnsi" w:cstheme="minorBidi"/>
                <w:sz w:val="20"/>
                <w:szCs w:val="20"/>
                <w:lang w:val="es-CL"/>
              </w:rPr>
            </w:pPr>
          </w:p>
        </w:tc>
      </w:tr>
    </w:tbl>
    <w:p w:rsidR="002240AB" w:rsidRPr="009465C3" w:rsidRDefault="002240AB">
      <w:pPr>
        <w:rPr>
          <w:lang w:val="es-CL"/>
        </w:rPr>
      </w:pPr>
      <w:bookmarkStart w:id="0" w:name="_GoBack"/>
      <w:bookmarkEnd w:id="0"/>
    </w:p>
    <w:sectPr w:rsidR="002240AB" w:rsidRPr="00946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1034E"/>
    <w:multiLevelType w:val="multilevel"/>
    <w:tmpl w:val="E91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C3"/>
    <w:rsid w:val="002240AB"/>
    <w:rsid w:val="0094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1DAD2-4032-46AC-A629-1228592B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5C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465C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5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9465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65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7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77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(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Marquez</dc:creator>
  <cp:keywords/>
  <dc:description/>
  <cp:lastModifiedBy>Jorge Marquez</cp:lastModifiedBy>
  <cp:revision>1</cp:revision>
  <dcterms:created xsi:type="dcterms:W3CDTF">2021-09-13T13:01:00Z</dcterms:created>
  <dcterms:modified xsi:type="dcterms:W3CDTF">2021-09-13T13:02:00Z</dcterms:modified>
</cp:coreProperties>
</file>