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F7E" w:rsidRDefault="00C76F7E">
      <w:r>
        <w:t>Пошаговая покупка героя:</w:t>
      </w:r>
    </w:p>
    <w:p w:rsidR="00C76F7E" w:rsidRDefault="00C76F7E" w:rsidP="00C76F7E">
      <w:pPr>
        <w:pStyle w:val="a3"/>
        <w:numPr>
          <w:ilvl w:val="0"/>
          <w:numId w:val="1"/>
        </w:numPr>
      </w:pPr>
      <w:r>
        <w:t>Заходим на сайт</w:t>
      </w:r>
    </w:p>
    <w:p w:rsidR="00C76F7E" w:rsidRDefault="00C76F7E" w:rsidP="00C76F7E">
      <w:pPr>
        <w:pStyle w:val="a3"/>
        <w:numPr>
          <w:ilvl w:val="0"/>
          <w:numId w:val="1"/>
        </w:numPr>
      </w:pPr>
      <w:r>
        <w:t>В списке героев выбираем героя</w:t>
      </w:r>
    </w:p>
    <w:p w:rsidR="00C76F7E" w:rsidRPr="00C76F7E" w:rsidRDefault="00C76F7E" w:rsidP="00C76F7E">
      <w:pPr>
        <w:pStyle w:val="a3"/>
        <w:numPr>
          <w:ilvl w:val="0"/>
          <w:numId w:val="1"/>
        </w:numPr>
      </w:pPr>
      <w:r>
        <w:t xml:space="preserve">Нажимаем кнопку </w:t>
      </w:r>
      <w:r>
        <w:rPr>
          <w:lang w:val="en-US"/>
        </w:rPr>
        <w:t>“</w:t>
      </w:r>
      <w:r>
        <w:t>Добавить</w:t>
      </w:r>
      <w:r>
        <w:rPr>
          <w:lang w:val="en-US"/>
        </w:rPr>
        <w:t>”</w:t>
      </w:r>
    </w:p>
    <w:p w:rsidR="00C76F7E" w:rsidRDefault="00C76F7E" w:rsidP="00C76F7E">
      <w:pPr>
        <w:pStyle w:val="a3"/>
        <w:numPr>
          <w:ilvl w:val="0"/>
          <w:numId w:val="1"/>
        </w:numPr>
      </w:pPr>
      <w:r>
        <w:t>Слева появиться форма с описанием героя и его доп. функциями</w:t>
      </w:r>
    </w:p>
    <w:p w:rsidR="00C76F7E" w:rsidRDefault="00C76F7E" w:rsidP="00C76F7E">
      <w:pPr>
        <w:pStyle w:val="a3"/>
        <w:numPr>
          <w:ilvl w:val="0"/>
          <w:numId w:val="1"/>
        </w:numPr>
      </w:pPr>
      <w:r>
        <w:t xml:space="preserve">В данной форме можем выбрать инструмент, нажимаем на </w:t>
      </w:r>
      <w:r w:rsidRPr="00C76F7E">
        <w:t>“</w:t>
      </w:r>
      <w:r>
        <w:t>Гитара</w:t>
      </w:r>
      <w:r w:rsidRPr="00C76F7E">
        <w:t xml:space="preserve">” </w:t>
      </w:r>
      <w:r>
        <w:t>появляется список инструментов и выбираем нужный</w:t>
      </w:r>
    </w:p>
    <w:p w:rsidR="00C76F7E" w:rsidRDefault="00C76F7E" w:rsidP="00C76F7E">
      <w:pPr>
        <w:pStyle w:val="a3"/>
        <w:numPr>
          <w:ilvl w:val="0"/>
          <w:numId w:val="1"/>
        </w:numPr>
      </w:pPr>
      <w:r>
        <w:t xml:space="preserve">Следующей доп. функцией можем выбрать костюм, нажимаем на </w:t>
      </w:r>
      <w:r w:rsidRPr="00C76F7E">
        <w:t>“</w:t>
      </w:r>
      <w:r>
        <w:t>Костюм Сталина</w:t>
      </w:r>
      <w:r w:rsidRPr="00C76F7E">
        <w:t>”</w:t>
      </w:r>
      <w:r>
        <w:t xml:space="preserve"> появляется </w:t>
      </w:r>
      <w:r w:rsidR="00897F52">
        <w:t>список костюмов и выбираем нужный</w:t>
      </w:r>
    </w:p>
    <w:p w:rsidR="00897F52" w:rsidRDefault="00897F52" w:rsidP="00C76F7E">
      <w:pPr>
        <w:pStyle w:val="a3"/>
        <w:numPr>
          <w:ilvl w:val="0"/>
          <w:numId w:val="1"/>
        </w:numPr>
      </w:pPr>
      <w:r>
        <w:t xml:space="preserve">Следующей доп. функцией можем выбрать тональность, нажимая на </w:t>
      </w:r>
      <w:r w:rsidRPr="00897F52">
        <w:t>“</w:t>
      </w:r>
      <w:r>
        <w:rPr>
          <w:lang w:val="en-US"/>
        </w:rPr>
        <w:t>Play</w:t>
      </w:r>
      <w:r w:rsidRPr="00897F52">
        <w:t xml:space="preserve">” </w:t>
      </w:r>
      <w:r>
        <w:t>начнется проигрывание музыки, выбираем нужную тональность и нажимаем на кружочек напротив нужной нам тональности</w:t>
      </w:r>
    </w:p>
    <w:p w:rsidR="00897F52" w:rsidRDefault="00897F52" w:rsidP="00897F52">
      <w:pPr>
        <w:pStyle w:val="a3"/>
        <w:numPr>
          <w:ilvl w:val="0"/>
          <w:numId w:val="1"/>
        </w:numPr>
      </w:pPr>
      <w:r>
        <w:t xml:space="preserve">Далее нажимаем на кнопку </w:t>
      </w:r>
      <w:r w:rsidRPr="00897F52">
        <w:t>“</w:t>
      </w:r>
      <w:r>
        <w:t>Подтвердить</w:t>
      </w:r>
      <w:r w:rsidRPr="00897F52">
        <w:t>”</w:t>
      </w:r>
    </w:p>
    <w:p w:rsidR="00897F52" w:rsidRDefault="00897F52" w:rsidP="00897F52">
      <w:pPr>
        <w:pStyle w:val="a3"/>
        <w:numPr>
          <w:ilvl w:val="0"/>
          <w:numId w:val="1"/>
        </w:numPr>
      </w:pPr>
      <w:r>
        <w:t xml:space="preserve">Опускаемся в конец страницы и видим подзаголовок </w:t>
      </w:r>
      <w:r w:rsidRPr="00897F52">
        <w:t>“</w:t>
      </w:r>
      <w:r>
        <w:t>Ваша группа</w:t>
      </w:r>
      <w:r w:rsidRPr="00897F52">
        <w:t>:”</w:t>
      </w:r>
    </w:p>
    <w:p w:rsidR="00897F52" w:rsidRDefault="00897F52" w:rsidP="00897F52">
      <w:pPr>
        <w:pStyle w:val="a3"/>
        <w:numPr>
          <w:ilvl w:val="0"/>
          <w:numId w:val="1"/>
        </w:numPr>
      </w:pPr>
      <w:r>
        <w:t xml:space="preserve">Далее </w:t>
      </w:r>
      <w:proofErr w:type="gramStart"/>
      <w:r>
        <w:t>видим</w:t>
      </w:r>
      <w:proofErr w:type="gramEnd"/>
      <w:r>
        <w:t xml:space="preserve"> как появился наш герой, которого мы выбрали, рассмотри данную рамку</w:t>
      </w:r>
    </w:p>
    <w:p w:rsidR="00897F52" w:rsidRDefault="00897F52" w:rsidP="00897F52">
      <w:pPr>
        <w:pStyle w:val="a3"/>
        <w:numPr>
          <w:ilvl w:val="0"/>
          <w:numId w:val="1"/>
        </w:numPr>
      </w:pPr>
      <w:r>
        <w:t xml:space="preserve">В данной рамке находится изображение героя, его цена, цена </w:t>
      </w:r>
      <w:proofErr w:type="gramStart"/>
      <w:r>
        <w:t>инструмента,  цена</w:t>
      </w:r>
      <w:proofErr w:type="gramEnd"/>
      <w:r>
        <w:t xml:space="preserve"> костюма</w:t>
      </w:r>
    </w:p>
    <w:p w:rsidR="00897F52" w:rsidRDefault="00897F52" w:rsidP="00897F52">
      <w:pPr>
        <w:pStyle w:val="a3"/>
        <w:numPr>
          <w:ilvl w:val="0"/>
          <w:numId w:val="1"/>
        </w:numPr>
      </w:pPr>
      <w:r>
        <w:t xml:space="preserve">Также можем нажать на кнопку </w:t>
      </w:r>
      <w:r w:rsidRPr="00897F52">
        <w:t>“</w:t>
      </w:r>
      <w:r>
        <w:t>Изменить</w:t>
      </w:r>
      <w:r w:rsidRPr="00897F52">
        <w:t>”</w:t>
      </w:r>
      <w:r>
        <w:t xml:space="preserve"> и вернемся на пункт 4</w:t>
      </w:r>
    </w:p>
    <w:p w:rsidR="00897F52" w:rsidRDefault="00897F52" w:rsidP="00897F52">
      <w:pPr>
        <w:pStyle w:val="a3"/>
        <w:numPr>
          <w:ilvl w:val="0"/>
          <w:numId w:val="1"/>
        </w:numPr>
      </w:pPr>
      <w:r>
        <w:t xml:space="preserve">Можем нажать на кнопку </w:t>
      </w:r>
      <w:r w:rsidRPr="00897F52">
        <w:t>“</w:t>
      </w:r>
      <w:r>
        <w:t>Удалить</w:t>
      </w:r>
      <w:r w:rsidRPr="00897F52">
        <w:t>”</w:t>
      </w:r>
      <w:r>
        <w:t xml:space="preserve"> тем самым мы удалим героя из группы</w:t>
      </w:r>
    </w:p>
    <w:p w:rsidR="00C76F7E" w:rsidRDefault="00897F52" w:rsidP="001023EA">
      <w:pPr>
        <w:pStyle w:val="a3"/>
        <w:numPr>
          <w:ilvl w:val="0"/>
          <w:numId w:val="1"/>
        </w:numPr>
      </w:pPr>
      <w:r>
        <w:t>Далее ниже находится рамка с итоговой ценой нашей группы</w:t>
      </w:r>
    </w:p>
    <w:p w:rsidR="00897F52" w:rsidRPr="00C76F7E" w:rsidRDefault="00897F52" w:rsidP="00897F52">
      <w:pPr>
        <w:pStyle w:val="a3"/>
        <w:numPr>
          <w:ilvl w:val="0"/>
          <w:numId w:val="1"/>
        </w:numPr>
      </w:pPr>
      <w:r>
        <w:t>Н</w:t>
      </w:r>
      <w:r>
        <w:t xml:space="preserve">ажимаем на кнопку </w:t>
      </w:r>
      <w:r w:rsidRPr="00897F52">
        <w:t>“</w:t>
      </w:r>
      <w:r>
        <w:t>Далее</w:t>
      </w:r>
      <w:r w:rsidRPr="00897F52">
        <w:t>”</w:t>
      </w:r>
      <w:r>
        <w:t xml:space="preserve"> </w:t>
      </w:r>
      <w:r>
        <w:t>и переходим на страницу с оплатой товара.</w:t>
      </w:r>
      <w:bookmarkStart w:id="0" w:name="_GoBack"/>
      <w:bookmarkEnd w:id="0"/>
    </w:p>
    <w:sectPr w:rsidR="00897F52" w:rsidRPr="00C76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613AC"/>
    <w:multiLevelType w:val="hybridMultilevel"/>
    <w:tmpl w:val="2EBC7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7E"/>
    <w:rsid w:val="003F2884"/>
    <w:rsid w:val="00897F52"/>
    <w:rsid w:val="00C7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F75D"/>
  <w15:chartTrackingRefBased/>
  <w15:docId w15:val="{5AB5D98E-8F23-45CD-9A8A-43B7C75E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78429-6AE1-4D32-BA66-88E7DFA0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Москалик</dc:creator>
  <cp:keywords/>
  <dc:description/>
  <cp:lastModifiedBy>Александр Москалик</cp:lastModifiedBy>
  <cp:revision>1</cp:revision>
  <dcterms:created xsi:type="dcterms:W3CDTF">2018-05-29T16:10:00Z</dcterms:created>
  <dcterms:modified xsi:type="dcterms:W3CDTF">2018-05-29T16:32:00Z</dcterms:modified>
</cp:coreProperties>
</file>