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«САНКТ-ПЕТЕРБУРГСКИЙ ГОСУДАРСТВЕННЫЙ УНИВЕРСИТЕТ</w:t>
        <w:br/>
        <w:t>АЭРОКОСМИЧЕСКОГО ПРИБОРОСТРОЕНИЯ»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КАФЕДРА №43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ОТЧЁТ ЗАЩИЩЁН С ОЦЕНКОЙ ____________________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Шумова Е.О.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0"/>
        </w:rPr>
        <w:t>должность, уч. степень, звание     подпись, дата     инициалы, фамилия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ОТЧЕТ ПО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ЛАБОРАТОРНОЙ РАБОТЕ №4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ТЕМА: НАСЛЕДОВАНИЕ КЛАССОВ, БАЗОВЫЙ КЛАСС, ПРОИЗВОДНЫЙ КЛАСС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дисциплине: «Основы программирования»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РАБОТУ ВЫПОЛНИЛ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СТУДЕНТ ГР. №  4432Кз      _____________      Гиппиус К.Г.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0"/>
        </w:rPr>
        <w:t>подпись, дата          инициалы, фамилия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r>
        <w:br w:type="page"/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Условие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Вариант 4. Создать класс Работник больницы для описания данных о работнике: ФИО, год рождения, адрес, образование. Предусмотреть метод вывода данных о работнике. На основе этого класса создать классы Медсестра и Хирург. В производных классах предусмотреть методы для начисления зарплаты: медсестрам — за количество отработанных часов, хирургам — за количество принятых пациентов.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Листинг программы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&lt;iomanip&gt;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&lt;iostream&gt;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&lt;string&gt;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class HospitalWorker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protected: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std::string fullName_;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int birthYear_;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std::string address_;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std::string education_;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public: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HospitalWorker(std::string fullName, int birthYear, std::string address, std::string education)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: fullName_(std::move(fullName)),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birthYear_(birthYear),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address_(std::move(address)),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education_(std::move(education)) {}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printInfo()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"Full name: " &lt;&lt; fullName_ &lt;&lt; '\n'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  &lt;&lt; "Birth year: " &lt;&lt; birthYear_ &lt;&lt; '\n'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  &lt;&lt; "Address: " &lt;&lt; address_ &lt;&lt; '\n'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  &lt;&lt; "Education: " &lt;&lt; education_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class Nurse : public HospitalWorker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private: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hourlyRate_;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int workedHours_;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public: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Nurse(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std::string fullName,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int birthYear,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std::string address,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std::string education,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double hourlyRate,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int workedHours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)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: HospitalWorker(std::move(fullName), birthYear, std::move(address), std::move(education)),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hourlyRate_(hourlyRate),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workedHours_(workedHours) {}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calculateSalary()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hourlyRate_ * workedHours_;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printReport()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"Nurse report\n";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"Protected access example, worker name: " &lt;&lt; fullName_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printInfo();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"Hourly rate: " &lt;&lt; hourlyRate_ &lt;&lt; '\n'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  &lt;&lt; "Worked hours: " &lt;&lt; workedHours_ &lt;&lt; '\n'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  &lt;&lt; "Salary: " &lt;&lt; calculateSalary() &lt;&lt; "\n\n";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class Surgeon : public HospitalWorker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private: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paymentPerPatient_;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int patientsCount_;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public: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Surgeon(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std::string fullName,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int birthYear,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std::string address,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std::string education,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double paymentPerPatient,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int patientsCount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)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: HospitalWorker(std::move(fullName), birthYear, std::move(address), std::move(education)),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paymentPerPatient_(paymentPerPatient),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patientsCount_(patientsCount) {}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calculateSalary()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paymentPerPatient_ * patientsCount_;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printReport()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"Surgeon report\n";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"Protected access example, education: " &lt;&lt; education_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printInfo();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"Payment per patient: " &lt;&lt; paymentPerPatient_ &lt;&lt; '\n'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  &lt;&lt; "Patients count: " &lt;&lt; patientsCount_ &lt;&lt; '\n'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  &lt;&lt; "Salary: " &lt;&lt; calculateSalary() &lt;&lt; "\n\n";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int main()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std::fixed &lt;&lt; std::setprecision(2);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"Lab 4, variant 4\n\n";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Nurse nurse("Anna Petrova", 1994, "Saint Petersburg", "Medical college", 380.0, 168);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Surgeon surgeon("Ivan Sokolov", 1982, "Saint Petersburg", "Medical university", 2500.0, 34);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nurse.printReport();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surgeon.printReport();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return 0;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Результаты выполнения программы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661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шот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6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работе реализованы базовый и производные классы, а также продемонстрирован доступ к защищенным полям базового класса из производных. Расчет заработной платы для каждого типа работников выполняется в соответствии с условием варианта.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