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78C" w:rsidRPr="0041478C" w:rsidRDefault="0041478C" w:rsidP="0041478C">
      <w:pPr>
        <w:jc w:val="center"/>
        <w:rPr>
          <w:sz w:val="48"/>
          <w:szCs w:val="48"/>
        </w:rPr>
      </w:pPr>
      <w:r w:rsidRPr="0041478C">
        <w:rPr>
          <w:rFonts w:hint="eastAsia"/>
          <w:sz w:val="48"/>
          <w:szCs w:val="48"/>
        </w:rPr>
        <w:t>需求二</w:t>
      </w:r>
    </w:p>
    <w:p w:rsidR="00386E3A" w:rsidRPr="00A8532F" w:rsidRDefault="0041478C" w:rsidP="00A8532F">
      <w:pPr>
        <w:ind w:firstLineChars="200" w:firstLine="482"/>
        <w:rPr>
          <w:b/>
          <w:sz w:val="24"/>
          <w:szCs w:val="24"/>
        </w:rPr>
      </w:pPr>
      <w:r w:rsidRPr="00A8532F">
        <w:rPr>
          <w:rFonts w:hint="eastAsia"/>
          <w:b/>
          <w:sz w:val="24"/>
          <w:szCs w:val="24"/>
        </w:rPr>
        <w:t>针对各模块采取相应的分析算法，</w:t>
      </w:r>
      <w:r w:rsidR="001F00D4">
        <w:rPr>
          <w:rFonts w:hint="eastAsia"/>
          <w:b/>
          <w:sz w:val="24"/>
          <w:szCs w:val="24"/>
        </w:rPr>
        <w:t>重点分析在页面的敏感请求接口处（登陆、注册等）产生的</w:t>
      </w:r>
      <w:bookmarkStart w:id="0" w:name="_GoBack"/>
      <w:bookmarkEnd w:id="0"/>
      <w:r w:rsidR="00AD2383" w:rsidRPr="00AD2383">
        <w:rPr>
          <w:rFonts w:hint="eastAsia"/>
          <w:b/>
          <w:sz w:val="24"/>
          <w:szCs w:val="24"/>
        </w:rPr>
        <w:t>日志</w:t>
      </w:r>
      <w:r w:rsidR="00386E3A" w:rsidRPr="00A8532F">
        <w:rPr>
          <w:rFonts w:hint="eastAsia"/>
          <w:b/>
          <w:sz w:val="24"/>
          <w:szCs w:val="24"/>
        </w:rPr>
        <w:t>。</w:t>
      </w:r>
      <w:r w:rsidRPr="00A8532F">
        <w:rPr>
          <w:rFonts w:hint="eastAsia"/>
          <w:b/>
          <w:sz w:val="24"/>
          <w:szCs w:val="24"/>
        </w:rPr>
        <w:t>多维度、全面的分析不同类型的攻击数据的特征，提取特征字段用于后续的深度学习模块。</w:t>
      </w:r>
    </w:p>
    <w:p w:rsidR="0041478C" w:rsidRPr="0041478C" w:rsidRDefault="0041478C" w:rsidP="0041478C">
      <w:pPr>
        <w:jc w:val="center"/>
        <w:rPr>
          <w:sz w:val="36"/>
          <w:szCs w:val="36"/>
        </w:rPr>
      </w:pPr>
      <w:r w:rsidRPr="0041478C">
        <w:rPr>
          <w:rFonts w:hint="eastAsia"/>
          <w:sz w:val="36"/>
          <w:szCs w:val="36"/>
        </w:rPr>
        <w:t>需求</w:t>
      </w:r>
      <w:r w:rsidRPr="0041478C">
        <w:rPr>
          <w:rFonts w:hint="eastAsia"/>
          <w:sz w:val="36"/>
          <w:szCs w:val="36"/>
        </w:rPr>
        <w:t>2.1</w:t>
      </w:r>
      <w:r w:rsidR="00F551B6">
        <w:rPr>
          <w:rFonts w:hint="eastAsia"/>
          <w:sz w:val="36"/>
          <w:szCs w:val="36"/>
        </w:rPr>
        <w:t>：多维度分析不同类型的攻击方式</w:t>
      </w:r>
    </w:p>
    <w:p w:rsidR="00596481" w:rsidRDefault="0041478C" w:rsidP="00596481">
      <w:pPr>
        <w:ind w:firstLineChars="200" w:firstLine="480"/>
        <w:rPr>
          <w:sz w:val="24"/>
          <w:szCs w:val="24"/>
        </w:rPr>
      </w:pPr>
      <w:r w:rsidRPr="0041478C">
        <w:rPr>
          <w:rFonts w:hint="eastAsia"/>
          <w:sz w:val="24"/>
          <w:szCs w:val="24"/>
          <w:highlight w:val="yellow"/>
        </w:rPr>
        <w:t>针对各种攻击方式的特点和原理，多维度、全面地分析其数据特征，选择特征字段作为恶意攻击识别模型的维度，用于后续的深度学习模块。</w:t>
      </w:r>
    </w:p>
    <w:p w:rsidR="00596481" w:rsidRPr="00596481" w:rsidRDefault="00596481" w:rsidP="00596481">
      <w:pPr>
        <w:pStyle w:val="a3"/>
        <w:numPr>
          <w:ilvl w:val="0"/>
          <w:numId w:val="4"/>
        </w:numPr>
        <w:ind w:firstLineChars="0"/>
        <w:rPr>
          <w:b/>
          <w:sz w:val="30"/>
          <w:szCs w:val="30"/>
        </w:rPr>
      </w:pPr>
      <w:r w:rsidRPr="00596481">
        <w:rPr>
          <w:rFonts w:hint="eastAsia"/>
          <w:b/>
          <w:sz w:val="30"/>
          <w:szCs w:val="30"/>
        </w:rPr>
        <w:t>各种攻击方式的特点和原理的分析</w:t>
      </w:r>
    </w:p>
    <w:p w:rsidR="005A5E6C" w:rsidRPr="00596481" w:rsidRDefault="005A5E6C" w:rsidP="00596481">
      <w:pPr>
        <w:ind w:firstLineChars="200" w:firstLine="482"/>
        <w:jc w:val="left"/>
        <w:rPr>
          <w:sz w:val="24"/>
          <w:szCs w:val="24"/>
        </w:rPr>
      </w:pPr>
      <w:r w:rsidRPr="00596481">
        <w:rPr>
          <w:rFonts w:hint="eastAsia"/>
          <w:b/>
          <w:sz w:val="24"/>
          <w:szCs w:val="24"/>
        </w:rPr>
        <w:t>1</w:t>
      </w:r>
      <w:r w:rsidRPr="00596481">
        <w:rPr>
          <w:rFonts w:hint="eastAsia"/>
          <w:b/>
          <w:sz w:val="24"/>
          <w:szCs w:val="24"/>
        </w:rPr>
        <w:t>、</w:t>
      </w:r>
      <w:r w:rsidRPr="00596481">
        <w:rPr>
          <w:rFonts w:hint="eastAsia"/>
          <w:b/>
          <w:sz w:val="24"/>
          <w:szCs w:val="24"/>
        </w:rPr>
        <w:t>DDOS:</w:t>
      </w:r>
      <w:r w:rsidRPr="00596481">
        <w:rPr>
          <w:rFonts w:hint="eastAsia"/>
          <w:sz w:val="24"/>
          <w:szCs w:val="24"/>
        </w:rPr>
        <w:t xml:space="preserve"> </w:t>
      </w:r>
      <w:r w:rsidRPr="00596481">
        <w:rPr>
          <w:rFonts w:hint="eastAsia"/>
          <w:sz w:val="24"/>
          <w:szCs w:val="24"/>
        </w:rPr>
        <w:t>攻击者快速的向同一个受害者发送虚假的</w:t>
      </w:r>
      <w:r w:rsidRPr="00596481">
        <w:rPr>
          <w:rFonts w:hint="eastAsia"/>
          <w:sz w:val="24"/>
          <w:szCs w:val="24"/>
        </w:rPr>
        <w:t>SYN</w:t>
      </w:r>
      <w:r w:rsidRPr="00596481">
        <w:rPr>
          <w:rFonts w:hint="eastAsia"/>
          <w:sz w:val="24"/>
          <w:szCs w:val="24"/>
        </w:rPr>
        <w:t>报文，那么受害者机器上就会产生大量的</w:t>
      </w:r>
      <w:r w:rsidRPr="00596481">
        <w:rPr>
          <w:rFonts w:hint="eastAsia"/>
          <w:sz w:val="24"/>
          <w:szCs w:val="24"/>
        </w:rPr>
        <w:t>TCP/IP</w:t>
      </w:r>
      <w:r w:rsidRPr="00596481">
        <w:rPr>
          <w:rFonts w:hint="eastAsia"/>
          <w:sz w:val="24"/>
          <w:szCs w:val="24"/>
        </w:rPr>
        <w:t>半连接，并且都要等待这些半连接超时，从而使系统资源耗尽，不能及时响应正常的服务请求。达成攻击就是因为攻击者伪造了自己的</w:t>
      </w:r>
      <w:r w:rsidRPr="00596481">
        <w:rPr>
          <w:rFonts w:hint="eastAsia"/>
          <w:sz w:val="24"/>
          <w:szCs w:val="24"/>
        </w:rPr>
        <w:t>IP</w:t>
      </w:r>
      <w:r w:rsidRPr="00596481">
        <w:rPr>
          <w:rFonts w:hint="eastAsia"/>
          <w:sz w:val="24"/>
          <w:szCs w:val="24"/>
        </w:rPr>
        <w:t>，使得“第二次报文”的</w:t>
      </w:r>
      <w:r w:rsidRPr="00596481">
        <w:rPr>
          <w:rFonts w:hint="eastAsia"/>
          <w:sz w:val="24"/>
          <w:szCs w:val="24"/>
        </w:rPr>
        <w:t>SYN/ACK</w:t>
      </w:r>
      <w:r w:rsidRPr="00596481">
        <w:rPr>
          <w:rFonts w:hint="eastAsia"/>
          <w:sz w:val="24"/>
          <w:szCs w:val="24"/>
        </w:rPr>
        <w:t>报文不能到达攻击者，同时攻击者也不会发</w:t>
      </w:r>
      <w:r w:rsidRPr="00596481">
        <w:rPr>
          <w:rFonts w:hint="eastAsia"/>
          <w:sz w:val="24"/>
          <w:szCs w:val="24"/>
        </w:rPr>
        <w:t>ACK</w:t>
      </w:r>
      <w:r w:rsidRPr="00596481">
        <w:rPr>
          <w:rFonts w:hint="eastAsia"/>
          <w:sz w:val="24"/>
          <w:szCs w:val="24"/>
        </w:rPr>
        <w:t>报文进行“第三次报文”，但是受害者却一直在苦苦等待“第三次”报文</w:t>
      </w:r>
      <w:r w:rsidRPr="00596481">
        <w:rPr>
          <w:rFonts w:hint="eastAsia"/>
          <w:sz w:val="24"/>
          <w:szCs w:val="24"/>
        </w:rPr>
        <w:t>ACK</w:t>
      </w:r>
      <w:r w:rsidRPr="00596481">
        <w:rPr>
          <w:rFonts w:hint="eastAsia"/>
          <w:sz w:val="24"/>
          <w:szCs w:val="24"/>
        </w:rPr>
        <w:t>的到来。所以，反应在日志上就是</w:t>
      </w:r>
      <w:r w:rsidRPr="00596481">
        <w:rPr>
          <w:rFonts w:hint="eastAsia"/>
          <w:sz w:val="24"/>
          <w:szCs w:val="24"/>
        </w:rPr>
        <w:t>http</w:t>
      </w:r>
      <w:r w:rsidRPr="00596481">
        <w:rPr>
          <w:rFonts w:hint="eastAsia"/>
          <w:sz w:val="24"/>
          <w:szCs w:val="24"/>
        </w:rPr>
        <w:t>请求长度与正常日志存在明显区别，明显</w:t>
      </w:r>
      <w:r w:rsidRPr="00596481">
        <w:rPr>
          <w:rFonts w:hint="eastAsia"/>
          <w:b/>
          <w:sz w:val="24"/>
          <w:szCs w:val="24"/>
        </w:rPr>
        <w:t>少于正常的</w:t>
      </w:r>
      <w:r w:rsidRPr="00596481">
        <w:rPr>
          <w:rFonts w:hint="eastAsia"/>
          <w:b/>
          <w:sz w:val="24"/>
          <w:szCs w:val="24"/>
        </w:rPr>
        <w:t>http</w:t>
      </w:r>
      <w:r w:rsidRPr="00596481">
        <w:rPr>
          <w:rFonts w:hint="eastAsia"/>
          <w:b/>
          <w:sz w:val="24"/>
          <w:szCs w:val="24"/>
        </w:rPr>
        <w:t>请求所发送的数据长度</w:t>
      </w:r>
      <w:r w:rsidRPr="00596481">
        <w:rPr>
          <w:rFonts w:hint="eastAsia"/>
          <w:sz w:val="24"/>
          <w:szCs w:val="24"/>
        </w:rPr>
        <w:t>。</w:t>
      </w:r>
      <w:r w:rsidR="006F7B25" w:rsidRPr="00596481">
        <w:rPr>
          <w:rFonts w:hint="eastAsia"/>
          <w:sz w:val="24"/>
          <w:szCs w:val="24"/>
        </w:rPr>
        <w:t>同时</w:t>
      </w:r>
      <w:r w:rsidR="006F7B25" w:rsidRPr="00596481">
        <w:rPr>
          <w:rFonts w:hint="eastAsia"/>
          <w:b/>
          <w:sz w:val="24"/>
          <w:szCs w:val="24"/>
        </w:rPr>
        <w:t>伪造的</w:t>
      </w:r>
      <w:r w:rsidR="006F7B25" w:rsidRPr="00596481">
        <w:rPr>
          <w:rFonts w:hint="eastAsia"/>
          <w:b/>
          <w:sz w:val="24"/>
          <w:szCs w:val="24"/>
        </w:rPr>
        <w:t>IP</w:t>
      </w:r>
      <w:r w:rsidR="006F7B25" w:rsidRPr="00596481">
        <w:rPr>
          <w:rFonts w:hint="eastAsia"/>
          <w:sz w:val="24"/>
          <w:szCs w:val="24"/>
        </w:rPr>
        <w:t>也在一定程度上暴露了攻击的目的。</w:t>
      </w:r>
    </w:p>
    <w:p w:rsidR="005A5E6C" w:rsidRPr="00596481" w:rsidRDefault="005A5E6C" w:rsidP="00596481">
      <w:pPr>
        <w:ind w:firstLineChars="200" w:firstLine="482"/>
        <w:jc w:val="left"/>
        <w:rPr>
          <w:sz w:val="24"/>
          <w:szCs w:val="24"/>
        </w:rPr>
      </w:pPr>
      <w:r w:rsidRPr="00596481">
        <w:rPr>
          <w:rFonts w:hint="eastAsia"/>
          <w:b/>
          <w:sz w:val="24"/>
          <w:szCs w:val="24"/>
        </w:rPr>
        <w:t>2</w:t>
      </w:r>
      <w:r w:rsidRPr="00596481">
        <w:rPr>
          <w:rFonts w:hint="eastAsia"/>
          <w:b/>
          <w:sz w:val="24"/>
          <w:szCs w:val="24"/>
        </w:rPr>
        <w:t>、慢连接</w:t>
      </w:r>
      <w:r w:rsidRPr="00596481">
        <w:rPr>
          <w:rFonts w:hint="eastAsia"/>
          <w:sz w:val="24"/>
          <w:szCs w:val="24"/>
        </w:rPr>
        <w:t>：客户端连接一个主机，服务器接收连接，客户端请求一个文件，服务器发送一个应答，它的原理就是让服务器等待先于目标服务器建立连接，然后服务器再保持连接等待的时候就消耗了资源（在</w:t>
      </w:r>
      <w:r w:rsidRPr="00596481">
        <w:rPr>
          <w:rFonts w:hint="eastAsia"/>
          <w:sz w:val="24"/>
          <w:szCs w:val="24"/>
        </w:rPr>
        <w:t>http</w:t>
      </w:r>
      <w:r w:rsidRPr="00596481">
        <w:rPr>
          <w:rFonts w:hint="eastAsia"/>
          <w:sz w:val="24"/>
          <w:szCs w:val="24"/>
        </w:rPr>
        <w:t>请求报文当中，它的后面存在一个空行，包括回车符和换形符。换行，他的意思是告诉服务器在请求头部结束，后面就不再有请求头。如果服务器没有收到这个回车符或者换行符，就一直在那等着。然后攻击者就利用这点，发送一个</w:t>
      </w:r>
      <w:r w:rsidRPr="00596481">
        <w:rPr>
          <w:rFonts w:hint="eastAsia"/>
          <w:sz w:val="24"/>
          <w:szCs w:val="24"/>
        </w:rPr>
        <w:t>http</w:t>
      </w:r>
      <w:r w:rsidRPr="00596481">
        <w:rPr>
          <w:rFonts w:hint="eastAsia"/>
          <w:sz w:val="24"/>
          <w:szCs w:val="24"/>
        </w:rPr>
        <w:t>头部，一直不停的发，然后服务器就在那等啊等，消耗了服务器的资源）。因此，慢链接请求的</w:t>
      </w:r>
      <w:r w:rsidRPr="00596481">
        <w:rPr>
          <w:rFonts w:hint="eastAsia"/>
          <w:b/>
          <w:sz w:val="24"/>
          <w:szCs w:val="24"/>
        </w:rPr>
        <w:t>请求时间</w:t>
      </w:r>
      <w:r w:rsidRPr="00596481">
        <w:rPr>
          <w:rFonts w:hint="eastAsia"/>
          <w:sz w:val="24"/>
          <w:szCs w:val="24"/>
        </w:rPr>
        <w:t>显然是</w:t>
      </w:r>
      <w:r w:rsidR="006F7B25" w:rsidRPr="00596481">
        <w:rPr>
          <w:rFonts w:hint="eastAsia"/>
          <w:b/>
          <w:sz w:val="24"/>
          <w:szCs w:val="24"/>
        </w:rPr>
        <w:t>很长</w:t>
      </w:r>
      <w:r w:rsidR="006F7B25" w:rsidRPr="00596481">
        <w:rPr>
          <w:rFonts w:hint="eastAsia"/>
          <w:sz w:val="24"/>
          <w:szCs w:val="24"/>
        </w:rPr>
        <w:t>的。在日志上的表现就是</w:t>
      </w:r>
      <w:r w:rsidR="006F7B25" w:rsidRPr="00596481">
        <w:rPr>
          <w:rFonts w:hint="eastAsia"/>
          <w:b/>
          <w:sz w:val="24"/>
          <w:szCs w:val="24"/>
        </w:rPr>
        <w:t>request_time</w:t>
      </w:r>
      <w:r w:rsidR="006F7B25" w:rsidRPr="00596481">
        <w:rPr>
          <w:rFonts w:hint="eastAsia"/>
          <w:b/>
          <w:sz w:val="24"/>
          <w:szCs w:val="24"/>
        </w:rPr>
        <w:t>字段尤其长</w:t>
      </w:r>
      <w:r w:rsidR="006F7B25" w:rsidRPr="00596481">
        <w:rPr>
          <w:rFonts w:hint="eastAsia"/>
          <w:sz w:val="24"/>
          <w:szCs w:val="24"/>
        </w:rPr>
        <w:t>，普遍大于</w:t>
      </w:r>
      <w:r w:rsidR="006F7B25" w:rsidRPr="00596481">
        <w:rPr>
          <w:rFonts w:hint="eastAsia"/>
          <w:sz w:val="24"/>
          <w:szCs w:val="24"/>
        </w:rPr>
        <w:t>50</w:t>
      </w:r>
      <w:r w:rsidR="006F7B25" w:rsidRPr="00596481">
        <w:rPr>
          <w:rFonts w:hint="eastAsia"/>
          <w:sz w:val="24"/>
          <w:szCs w:val="24"/>
        </w:rPr>
        <w:t>秒。同时接受方一直处于等待状态也导致了</w:t>
      </w:r>
      <w:r w:rsidR="006F7B25" w:rsidRPr="00596481">
        <w:rPr>
          <w:rFonts w:hint="eastAsia"/>
          <w:b/>
          <w:sz w:val="24"/>
          <w:szCs w:val="24"/>
        </w:rPr>
        <w:t>http</w:t>
      </w:r>
      <w:r w:rsidR="006F7B25" w:rsidRPr="00596481">
        <w:rPr>
          <w:rFonts w:hint="eastAsia"/>
          <w:b/>
          <w:sz w:val="24"/>
          <w:szCs w:val="24"/>
        </w:rPr>
        <w:t>的请求状态</w:t>
      </w:r>
      <w:r w:rsidR="006F7B25" w:rsidRPr="00596481">
        <w:rPr>
          <w:rFonts w:hint="eastAsia"/>
          <w:sz w:val="24"/>
          <w:szCs w:val="24"/>
        </w:rPr>
        <w:t>有所不同。</w:t>
      </w:r>
    </w:p>
    <w:p w:rsidR="006F7B25" w:rsidRPr="00596481" w:rsidRDefault="005A5E6C" w:rsidP="00596481">
      <w:pPr>
        <w:ind w:firstLineChars="200" w:firstLine="482"/>
        <w:jc w:val="left"/>
        <w:rPr>
          <w:sz w:val="24"/>
          <w:szCs w:val="24"/>
        </w:rPr>
      </w:pPr>
      <w:r w:rsidRPr="00596481">
        <w:rPr>
          <w:rFonts w:hint="eastAsia"/>
          <w:b/>
          <w:sz w:val="24"/>
          <w:szCs w:val="24"/>
        </w:rPr>
        <w:t>3</w:t>
      </w:r>
      <w:r w:rsidRPr="00596481">
        <w:rPr>
          <w:rFonts w:hint="eastAsia"/>
          <w:b/>
          <w:sz w:val="24"/>
          <w:szCs w:val="24"/>
        </w:rPr>
        <w:t>、撞库：</w:t>
      </w:r>
      <w:r w:rsidRPr="00596481">
        <w:rPr>
          <w:rFonts w:hint="eastAsia"/>
          <w:sz w:val="24"/>
          <w:szCs w:val="24"/>
        </w:rPr>
        <w:t>存在撞库的根本原因是很多互联网用户在不同网站使用的是相同的账号密码，因此攻击者可以通过获取用户在</w:t>
      </w:r>
      <w:r w:rsidRPr="00596481">
        <w:rPr>
          <w:rFonts w:hint="eastAsia"/>
          <w:sz w:val="24"/>
          <w:szCs w:val="24"/>
        </w:rPr>
        <w:t>A</w:t>
      </w:r>
      <w:r w:rsidRPr="00596481">
        <w:rPr>
          <w:rFonts w:hint="eastAsia"/>
          <w:sz w:val="24"/>
          <w:szCs w:val="24"/>
        </w:rPr>
        <w:t>网站的账户从而尝试登录</w:t>
      </w:r>
      <w:r w:rsidRPr="00596481">
        <w:rPr>
          <w:rFonts w:hint="eastAsia"/>
          <w:sz w:val="24"/>
          <w:szCs w:val="24"/>
        </w:rPr>
        <w:t>B</w:t>
      </w:r>
      <w:r w:rsidRPr="00596481">
        <w:rPr>
          <w:rFonts w:hint="eastAsia"/>
          <w:sz w:val="24"/>
          <w:szCs w:val="24"/>
        </w:rPr>
        <w:t>网站。高水准的撞库攻击不易发现，实现起来需很高的技术能力，因此成本较高，当前多数的撞库还是以单脚本登录验证、分布式脚本登录验证，自动代理登录验证。</w:t>
      </w:r>
      <w:r w:rsidR="006F7B25" w:rsidRPr="00596481">
        <w:rPr>
          <w:rFonts w:hint="eastAsia"/>
          <w:sz w:val="24"/>
          <w:szCs w:val="24"/>
        </w:rPr>
        <w:t>所以，黑客的恶意撞库</w:t>
      </w:r>
      <w:r w:rsidR="00A959D3" w:rsidRPr="00596481">
        <w:rPr>
          <w:rFonts w:hint="eastAsia"/>
          <w:sz w:val="24"/>
          <w:szCs w:val="24"/>
        </w:rPr>
        <w:t>其源头还是肉鸡、代理、</w:t>
      </w:r>
      <w:r w:rsidR="00A959D3" w:rsidRPr="00596481">
        <w:rPr>
          <w:rFonts w:hint="eastAsia"/>
          <w:sz w:val="24"/>
          <w:szCs w:val="24"/>
        </w:rPr>
        <w:t>botnet</w:t>
      </w:r>
      <w:r w:rsidR="00A959D3" w:rsidRPr="00596481">
        <w:rPr>
          <w:rFonts w:hint="eastAsia"/>
          <w:sz w:val="24"/>
          <w:szCs w:val="24"/>
        </w:rPr>
        <w:t>。通过</w:t>
      </w:r>
      <w:r w:rsidR="006F7B25" w:rsidRPr="00596481">
        <w:rPr>
          <w:rFonts w:hint="eastAsia"/>
          <w:sz w:val="24"/>
          <w:szCs w:val="24"/>
        </w:rPr>
        <w:t>自动识别异常</w:t>
      </w:r>
      <w:r w:rsidR="006F7B25" w:rsidRPr="00596481">
        <w:rPr>
          <w:rFonts w:hint="eastAsia"/>
          <w:sz w:val="24"/>
          <w:szCs w:val="24"/>
        </w:rPr>
        <w:t>IP</w:t>
      </w:r>
      <w:r w:rsidR="006F7B25" w:rsidRPr="00596481">
        <w:rPr>
          <w:rFonts w:hint="eastAsia"/>
          <w:sz w:val="24"/>
          <w:szCs w:val="24"/>
        </w:rPr>
        <w:t>，</w:t>
      </w:r>
      <w:r w:rsidR="00A959D3" w:rsidRPr="00596481">
        <w:rPr>
          <w:rFonts w:hint="eastAsia"/>
          <w:sz w:val="24"/>
          <w:szCs w:val="24"/>
        </w:rPr>
        <w:t>因为</w:t>
      </w:r>
      <w:r w:rsidR="006F7B25" w:rsidRPr="00596481">
        <w:rPr>
          <w:rFonts w:hint="eastAsia"/>
          <w:sz w:val="24"/>
          <w:szCs w:val="24"/>
        </w:rPr>
        <w:t>如果机器扫描的话，肯定会有一些特征能被你抓取到，比如：单位时间内操作次数，比如</w:t>
      </w:r>
      <w:r w:rsidR="006F7B25" w:rsidRPr="00596481">
        <w:rPr>
          <w:rFonts w:hint="eastAsia"/>
          <w:sz w:val="24"/>
          <w:szCs w:val="24"/>
        </w:rPr>
        <w:t>1</w:t>
      </w:r>
      <w:r w:rsidR="006F7B25" w:rsidRPr="00596481">
        <w:rPr>
          <w:rFonts w:hint="eastAsia"/>
          <w:sz w:val="24"/>
          <w:szCs w:val="24"/>
        </w:rPr>
        <w:t>分钟尝试登录超过</w:t>
      </w:r>
      <w:r w:rsidR="006F7B25" w:rsidRPr="00596481">
        <w:rPr>
          <w:rFonts w:hint="eastAsia"/>
          <w:sz w:val="24"/>
          <w:szCs w:val="24"/>
        </w:rPr>
        <w:t>100</w:t>
      </w:r>
      <w:r w:rsidR="006F7B25" w:rsidRPr="00596481">
        <w:rPr>
          <w:rFonts w:hint="eastAsia"/>
          <w:sz w:val="24"/>
          <w:szCs w:val="24"/>
        </w:rPr>
        <w:t>次、正常用户不可能有这么大的频度的；</w:t>
      </w:r>
      <w:r w:rsidR="006F7B25" w:rsidRPr="00596481">
        <w:rPr>
          <w:rFonts w:hint="eastAsia"/>
          <w:sz w:val="24"/>
          <w:szCs w:val="24"/>
        </w:rPr>
        <w:t>1</w:t>
      </w:r>
      <w:r w:rsidR="006F7B25" w:rsidRPr="00596481">
        <w:rPr>
          <w:rFonts w:hint="eastAsia"/>
          <w:sz w:val="24"/>
          <w:szCs w:val="24"/>
        </w:rPr>
        <w:t>分钟内尝试登录错误账号超过一定次数；其它的自己扩展。对于异常的</w:t>
      </w:r>
      <w:r w:rsidR="006F7B25" w:rsidRPr="00596481">
        <w:rPr>
          <w:rFonts w:hint="eastAsia"/>
          <w:sz w:val="24"/>
          <w:szCs w:val="24"/>
        </w:rPr>
        <w:t>IP</w:t>
      </w:r>
      <w:r w:rsidR="006F7B25" w:rsidRPr="00596481">
        <w:rPr>
          <w:rFonts w:hint="eastAsia"/>
          <w:sz w:val="24"/>
          <w:szCs w:val="24"/>
        </w:rPr>
        <w:t>，整理一个非常严格的库，甚至直接</w:t>
      </w:r>
      <w:r w:rsidR="006F7B25" w:rsidRPr="00596481">
        <w:rPr>
          <w:rFonts w:hint="eastAsia"/>
          <w:b/>
          <w:sz w:val="24"/>
          <w:szCs w:val="24"/>
        </w:rPr>
        <w:t>禁止这些</w:t>
      </w:r>
      <w:r w:rsidR="006F7B25" w:rsidRPr="00596481">
        <w:rPr>
          <w:rFonts w:hint="eastAsia"/>
          <w:b/>
          <w:sz w:val="24"/>
          <w:szCs w:val="24"/>
        </w:rPr>
        <w:t>IP</w:t>
      </w:r>
      <w:r w:rsidR="006F7B25" w:rsidRPr="00596481">
        <w:rPr>
          <w:rFonts w:hint="eastAsia"/>
          <w:sz w:val="24"/>
          <w:szCs w:val="24"/>
        </w:rPr>
        <w:t>访问网站</w:t>
      </w:r>
      <w:r w:rsidR="00B41A1D" w:rsidRPr="00596481">
        <w:rPr>
          <w:rFonts w:hint="eastAsia"/>
          <w:sz w:val="24"/>
          <w:szCs w:val="24"/>
        </w:rPr>
        <w:t>。</w:t>
      </w:r>
    </w:p>
    <w:p w:rsidR="005A5E6C" w:rsidRPr="00596481" w:rsidRDefault="005A5E6C" w:rsidP="00596481">
      <w:pPr>
        <w:ind w:firstLineChars="200" w:firstLine="482"/>
        <w:jc w:val="left"/>
        <w:rPr>
          <w:sz w:val="24"/>
          <w:szCs w:val="24"/>
        </w:rPr>
      </w:pPr>
      <w:r w:rsidRPr="00596481">
        <w:rPr>
          <w:b/>
          <w:sz w:val="24"/>
          <w:szCs w:val="24"/>
        </w:rPr>
        <w:t>4</w:t>
      </w:r>
      <w:r w:rsidRPr="00596481">
        <w:rPr>
          <w:b/>
          <w:sz w:val="24"/>
          <w:szCs w:val="24"/>
        </w:rPr>
        <w:t>、</w:t>
      </w:r>
      <w:r w:rsidR="00A959D3" w:rsidRPr="00596481">
        <w:rPr>
          <w:rFonts w:hint="eastAsia"/>
          <w:b/>
          <w:sz w:val="24"/>
          <w:szCs w:val="24"/>
        </w:rPr>
        <w:t>爆破：</w:t>
      </w:r>
      <w:r w:rsidR="00A959D3" w:rsidRPr="00596481">
        <w:rPr>
          <w:rFonts w:hint="eastAsia"/>
          <w:sz w:val="24"/>
          <w:szCs w:val="24"/>
        </w:rPr>
        <w:t>暴力破解攻击是通过巨大的尝试次数获得一定成功率的的。因此在</w:t>
      </w:r>
      <w:r w:rsidR="00A959D3" w:rsidRPr="00596481">
        <w:rPr>
          <w:rFonts w:hint="eastAsia"/>
          <w:sz w:val="24"/>
          <w:szCs w:val="24"/>
        </w:rPr>
        <w:t>web</w:t>
      </w:r>
      <w:r w:rsidR="00A959D3" w:rsidRPr="00596481">
        <w:rPr>
          <w:rFonts w:hint="eastAsia"/>
          <w:sz w:val="24"/>
          <w:szCs w:val="24"/>
        </w:rPr>
        <w:t>（应用程序）日志上，你会经常发现有很多的登录失败条目，而且这些条目的</w:t>
      </w:r>
      <w:r w:rsidR="00A959D3" w:rsidRPr="00596481">
        <w:rPr>
          <w:rFonts w:hint="eastAsia"/>
          <w:sz w:val="24"/>
          <w:szCs w:val="24"/>
        </w:rPr>
        <w:t>IP</w:t>
      </w:r>
      <w:r w:rsidR="00A959D3" w:rsidRPr="00596481">
        <w:rPr>
          <w:rFonts w:hint="eastAsia"/>
          <w:sz w:val="24"/>
          <w:szCs w:val="24"/>
        </w:rPr>
        <w:t>地址通常还是同个</w:t>
      </w:r>
      <w:r w:rsidR="00A959D3" w:rsidRPr="00596481">
        <w:rPr>
          <w:rFonts w:hint="eastAsia"/>
          <w:sz w:val="24"/>
          <w:szCs w:val="24"/>
        </w:rPr>
        <w:t>IP</w:t>
      </w:r>
      <w:r w:rsidR="00A959D3" w:rsidRPr="00596481">
        <w:rPr>
          <w:rFonts w:hint="eastAsia"/>
          <w:sz w:val="24"/>
          <w:szCs w:val="24"/>
        </w:rPr>
        <w:t>地址。有时你又会发现不同的</w:t>
      </w:r>
      <w:r w:rsidR="00A959D3" w:rsidRPr="00596481">
        <w:rPr>
          <w:rFonts w:hint="eastAsia"/>
          <w:sz w:val="24"/>
          <w:szCs w:val="24"/>
        </w:rPr>
        <w:t>IP</w:t>
      </w:r>
      <w:r w:rsidR="00A959D3" w:rsidRPr="00596481">
        <w:rPr>
          <w:rFonts w:hint="eastAsia"/>
          <w:sz w:val="24"/>
          <w:szCs w:val="24"/>
        </w:rPr>
        <w:t>地址会使用同一个账户、不同的密码进行登录。大量的暴力破解请求会导致服务器日志中出现大量异常记录，从中你会发现一些奇怪的进站前链接（</w:t>
      </w:r>
      <w:r w:rsidR="00A959D3" w:rsidRPr="00596481">
        <w:rPr>
          <w:rFonts w:hint="eastAsia"/>
          <w:sz w:val="24"/>
          <w:szCs w:val="24"/>
        </w:rPr>
        <w:t>referring urls</w:t>
      </w:r>
      <w:r w:rsidR="00A959D3" w:rsidRPr="00596481">
        <w:rPr>
          <w:rFonts w:hint="eastAsia"/>
          <w:sz w:val="24"/>
          <w:szCs w:val="24"/>
        </w:rPr>
        <w:t>），比如：</w:t>
      </w:r>
      <w:r w:rsidR="00A959D3" w:rsidRPr="00596481">
        <w:rPr>
          <w:rFonts w:hint="eastAsia"/>
          <w:sz w:val="24"/>
          <w:szCs w:val="24"/>
        </w:rPr>
        <w:t>http://user:password@website.com/login.html</w:t>
      </w:r>
      <w:r w:rsidR="00A959D3" w:rsidRPr="00596481">
        <w:rPr>
          <w:rFonts w:hint="eastAsia"/>
          <w:sz w:val="24"/>
          <w:szCs w:val="24"/>
        </w:rPr>
        <w:t>。有时，攻击者会用不同的用户名和密码频繁的进行登录尝试，这就给检测系统或者记录关联系统一个检测到他们</w:t>
      </w:r>
      <w:r w:rsidR="00A959D3" w:rsidRPr="00596481">
        <w:rPr>
          <w:rFonts w:hint="eastAsia"/>
          <w:sz w:val="24"/>
          <w:szCs w:val="24"/>
        </w:rPr>
        <w:lastRenderedPageBreak/>
        <w:t>入侵的好机会。</w:t>
      </w:r>
    </w:p>
    <w:p w:rsidR="00B743A0" w:rsidRDefault="00596481" w:rsidP="00596481">
      <w:pPr>
        <w:ind w:firstLineChars="200" w:firstLine="480"/>
        <w:jc w:val="left"/>
        <w:rPr>
          <w:sz w:val="24"/>
          <w:szCs w:val="24"/>
        </w:rPr>
      </w:pPr>
      <w:r>
        <w:rPr>
          <w:rFonts w:hint="eastAsia"/>
          <w:sz w:val="24"/>
          <w:szCs w:val="24"/>
        </w:rPr>
        <w:t>综上：</w:t>
      </w:r>
      <w:r w:rsidR="00A959D3" w:rsidRPr="00596481">
        <w:rPr>
          <w:rFonts w:hint="eastAsia"/>
          <w:sz w:val="24"/>
          <w:szCs w:val="24"/>
        </w:rPr>
        <w:t>通过以上几种常见的互联网攻击方式可以发现，虽然攻击方式很多，但是反应到日志上大致包括以下几种特征：</w:t>
      </w:r>
    </w:p>
    <w:p w:rsidR="00B743A0" w:rsidRPr="00B743A0" w:rsidRDefault="00A959D3" w:rsidP="00B743A0">
      <w:pPr>
        <w:pStyle w:val="a3"/>
        <w:numPr>
          <w:ilvl w:val="0"/>
          <w:numId w:val="5"/>
        </w:numPr>
        <w:ind w:firstLineChars="0"/>
        <w:jc w:val="left"/>
        <w:rPr>
          <w:b/>
          <w:sz w:val="24"/>
          <w:szCs w:val="24"/>
        </w:rPr>
      </w:pPr>
      <w:r w:rsidRPr="00B743A0">
        <w:rPr>
          <w:rFonts w:hint="eastAsia"/>
          <w:b/>
          <w:sz w:val="24"/>
          <w:szCs w:val="24"/>
        </w:rPr>
        <w:t>同一</w:t>
      </w:r>
      <w:r w:rsidRPr="00B743A0">
        <w:rPr>
          <w:rFonts w:hint="eastAsia"/>
          <w:b/>
          <w:sz w:val="24"/>
          <w:szCs w:val="24"/>
        </w:rPr>
        <w:t>IP</w:t>
      </w:r>
      <w:r w:rsidR="00B743A0" w:rsidRPr="00B743A0">
        <w:rPr>
          <w:rFonts w:hint="eastAsia"/>
          <w:b/>
          <w:sz w:val="24"/>
          <w:szCs w:val="24"/>
        </w:rPr>
        <w:t>访问；</w:t>
      </w:r>
    </w:p>
    <w:p w:rsidR="00B743A0" w:rsidRPr="00B743A0" w:rsidRDefault="00B743A0" w:rsidP="00B743A0">
      <w:pPr>
        <w:pStyle w:val="a3"/>
        <w:numPr>
          <w:ilvl w:val="0"/>
          <w:numId w:val="5"/>
        </w:numPr>
        <w:ind w:firstLineChars="0"/>
        <w:jc w:val="left"/>
        <w:rPr>
          <w:sz w:val="24"/>
          <w:szCs w:val="24"/>
        </w:rPr>
      </w:pPr>
      <w:r>
        <w:rPr>
          <w:rFonts w:hint="eastAsia"/>
          <w:b/>
          <w:sz w:val="24"/>
          <w:szCs w:val="24"/>
        </w:rPr>
        <w:t>极短时间内大量访问；</w:t>
      </w:r>
    </w:p>
    <w:p w:rsidR="00B743A0" w:rsidRPr="00B743A0" w:rsidRDefault="00B743A0" w:rsidP="00B743A0">
      <w:pPr>
        <w:pStyle w:val="a3"/>
        <w:numPr>
          <w:ilvl w:val="0"/>
          <w:numId w:val="5"/>
        </w:numPr>
        <w:ind w:firstLineChars="0"/>
        <w:jc w:val="left"/>
        <w:rPr>
          <w:sz w:val="24"/>
          <w:szCs w:val="24"/>
        </w:rPr>
      </w:pPr>
      <w:r>
        <w:rPr>
          <w:rFonts w:hint="eastAsia"/>
          <w:b/>
          <w:sz w:val="24"/>
          <w:szCs w:val="24"/>
        </w:rPr>
        <w:t>访问时间过长；</w:t>
      </w:r>
    </w:p>
    <w:p w:rsidR="00B743A0" w:rsidRPr="00B743A0" w:rsidRDefault="00A959D3" w:rsidP="00B743A0">
      <w:pPr>
        <w:pStyle w:val="a3"/>
        <w:numPr>
          <w:ilvl w:val="0"/>
          <w:numId w:val="5"/>
        </w:numPr>
        <w:ind w:firstLineChars="0"/>
        <w:jc w:val="left"/>
        <w:rPr>
          <w:sz w:val="24"/>
          <w:szCs w:val="24"/>
        </w:rPr>
      </w:pPr>
      <w:r w:rsidRPr="00B743A0">
        <w:rPr>
          <w:rFonts w:hint="eastAsia"/>
          <w:b/>
          <w:sz w:val="24"/>
          <w:szCs w:val="24"/>
        </w:rPr>
        <w:t>http</w:t>
      </w:r>
      <w:r w:rsidR="00B743A0">
        <w:rPr>
          <w:rFonts w:hint="eastAsia"/>
          <w:b/>
          <w:sz w:val="24"/>
          <w:szCs w:val="24"/>
        </w:rPr>
        <w:t>请求体异常；</w:t>
      </w:r>
    </w:p>
    <w:p w:rsidR="00B743A0" w:rsidRPr="00B743A0" w:rsidRDefault="00A959D3" w:rsidP="00B743A0">
      <w:pPr>
        <w:pStyle w:val="a3"/>
        <w:numPr>
          <w:ilvl w:val="0"/>
          <w:numId w:val="5"/>
        </w:numPr>
        <w:ind w:firstLineChars="0"/>
        <w:jc w:val="left"/>
        <w:rPr>
          <w:sz w:val="24"/>
          <w:szCs w:val="24"/>
        </w:rPr>
      </w:pPr>
      <w:r w:rsidRPr="00B743A0">
        <w:rPr>
          <w:rFonts w:hint="eastAsia"/>
          <w:b/>
          <w:sz w:val="24"/>
          <w:szCs w:val="24"/>
        </w:rPr>
        <w:t>网页状态码</w:t>
      </w:r>
      <w:r w:rsidR="00B743A0">
        <w:rPr>
          <w:rFonts w:hint="eastAsia"/>
          <w:b/>
          <w:sz w:val="24"/>
          <w:szCs w:val="24"/>
        </w:rPr>
        <w:t>异常；</w:t>
      </w:r>
    </w:p>
    <w:p w:rsidR="00B743A0" w:rsidRPr="00B743A0" w:rsidRDefault="0039403B" w:rsidP="00B743A0">
      <w:pPr>
        <w:pStyle w:val="a3"/>
        <w:numPr>
          <w:ilvl w:val="0"/>
          <w:numId w:val="5"/>
        </w:numPr>
        <w:ind w:firstLineChars="0"/>
        <w:jc w:val="left"/>
        <w:rPr>
          <w:sz w:val="24"/>
          <w:szCs w:val="24"/>
        </w:rPr>
      </w:pPr>
      <w:r w:rsidRPr="00B743A0">
        <w:rPr>
          <w:rFonts w:hint="eastAsia"/>
          <w:b/>
          <w:sz w:val="24"/>
          <w:szCs w:val="24"/>
        </w:rPr>
        <w:t>cookies</w:t>
      </w:r>
      <w:r w:rsidR="00B743A0">
        <w:rPr>
          <w:rFonts w:hint="eastAsia"/>
          <w:b/>
          <w:sz w:val="24"/>
          <w:szCs w:val="24"/>
        </w:rPr>
        <w:t>值异常；</w:t>
      </w:r>
    </w:p>
    <w:p w:rsidR="00B743A0" w:rsidRDefault="0039403B" w:rsidP="00B743A0">
      <w:pPr>
        <w:pStyle w:val="a3"/>
        <w:numPr>
          <w:ilvl w:val="0"/>
          <w:numId w:val="5"/>
        </w:numPr>
        <w:ind w:firstLineChars="0"/>
        <w:jc w:val="left"/>
        <w:rPr>
          <w:sz w:val="24"/>
          <w:szCs w:val="24"/>
        </w:rPr>
      </w:pPr>
      <w:r w:rsidRPr="00B743A0">
        <w:rPr>
          <w:rFonts w:hint="eastAsia"/>
          <w:b/>
          <w:sz w:val="24"/>
          <w:szCs w:val="24"/>
        </w:rPr>
        <w:t>请求是否完成</w:t>
      </w:r>
      <w:r w:rsidRPr="00B743A0">
        <w:rPr>
          <w:rFonts w:hint="eastAsia"/>
          <w:sz w:val="24"/>
          <w:szCs w:val="24"/>
        </w:rPr>
        <w:t>等。</w:t>
      </w:r>
    </w:p>
    <w:p w:rsidR="00A959D3" w:rsidRPr="00B743A0" w:rsidRDefault="00282BE3" w:rsidP="002A3AB8">
      <w:pPr>
        <w:ind w:firstLineChars="200" w:firstLine="480"/>
        <w:jc w:val="left"/>
        <w:rPr>
          <w:sz w:val="24"/>
          <w:szCs w:val="24"/>
        </w:rPr>
      </w:pPr>
      <w:r w:rsidRPr="00B743A0">
        <w:rPr>
          <w:rFonts w:hint="eastAsia"/>
          <w:sz w:val="24"/>
          <w:szCs w:val="24"/>
        </w:rPr>
        <w:t>结合需求，同时加入</w:t>
      </w:r>
      <w:r w:rsidRPr="00B743A0">
        <w:rPr>
          <w:rFonts w:hint="eastAsia"/>
          <w:sz w:val="24"/>
          <w:szCs w:val="24"/>
        </w:rPr>
        <w:t>IP+cookies</w:t>
      </w:r>
      <w:r w:rsidR="00B743A0">
        <w:rPr>
          <w:rFonts w:hint="eastAsia"/>
          <w:sz w:val="24"/>
          <w:szCs w:val="24"/>
        </w:rPr>
        <w:t>等的分析方法来对可能存在的恶意访问进行</w:t>
      </w:r>
      <w:r w:rsidRPr="00B743A0">
        <w:rPr>
          <w:rFonts w:hint="eastAsia"/>
          <w:sz w:val="24"/>
          <w:szCs w:val="24"/>
        </w:rPr>
        <w:t>分析。各种攻击方式的参考数据</w:t>
      </w:r>
      <w:r w:rsidR="00D44435" w:rsidRPr="00B743A0">
        <w:rPr>
          <w:rFonts w:hint="eastAsia"/>
          <w:sz w:val="24"/>
          <w:szCs w:val="24"/>
        </w:rPr>
        <w:t>如下图所示：</w:t>
      </w:r>
    </w:p>
    <w:p w:rsidR="00C63939" w:rsidRDefault="003110D8" w:rsidP="00B743A0">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B1997CB" wp14:editId="2FE12E26">
            <wp:extent cx="5538158" cy="1519572"/>
            <wp:effectExtent l="0" t="0" r="5715" b="4445"/>
            <wp:docPr id="1" name="图片 1" descr="C:\Users\admin\AppData\Roaming\Tencent\Users\576428168\QQ\WinTemp\RichOle\K)ZUI$JY@)FVA~S5JA`{$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Roaming\Tencent\Users\576428168\QQ\WinTemp\RichOle\K)ZUI$JY@)FVA~S5JA`{$G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38159" cy="1519572"/>
                    </a:xfrm>
                    <a:prstGeom prst="rect">
                      <a:avLst/>
                    </a:prstGeom>
                    <a:noFill/>
                    <a:ln>
                      <a:noFill/>
                    </a:ln>
                  </pic:spPr>
                </pic:pic>
              </a:graphicData>
            </a:graphic>
          </wp:inline>
        </w:drawing>
      </w:r>
    </w:p>
    <w:p w:rsidR="00B743A0" w:rsidRPr="00B743A0" w:rsidRDefault="00B743A0" w:rsidP="00B743A0">
      <w:pPr>
        <w:widowControl/>
        <w:jc w:val="left"/>
        <w:rPr>
          <w:rFonts w:ascii="宋体" w:eastAsia="宋体" w:hAnsi="宋体" w:cs="宋体"/>
          <w:kern w:val="0"/>
          <w:sz w:val="24"/>
          <w:szCs w:val="24"/>
        </w:rPr>
      </w:pPr>
    </w:p>
    <w:sectPr w:rsidR="00B743A0" w:rsidRPr="00B743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283" w:rsidRDefault="00067283" w:rsidP="00A977D9">
      <w:r>
        <w:separator/>
      </w:r>
    </w:p>
  </w:endnote>
  <w:endnote w:type="continuationSeparator" w:id="0">
    <w:p w:rsidR="00067283" w:rsidRDefault="00067283" w:rsidP="00A97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283" w:rsidRDefault="00067283" w:rsidP="00A977D9">
      <w:r>
        <w:separator/>
      </w:r>
    </w:p>
  </w:footnote>
  <w:footnote w:type="continuationSeparator" w:id="0">
    <w:p w:rsidR="00067283" w:rsidRDefault="00067283" w:rsidP="00A977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728"/>
    <w:multiLevelType w:val="hybridMultilevel"/>
    <w:tmpl w:val="E5AED916"/>
    <w:lvl w:ilvl="0" w:tplc="4DC4AD5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7775EFA"/>
    <w:multiLevelType w:val="hybridMultilevel"/>
    <w:tmpl w:val="E0CED3DE"/>
    <w:lvl w:ilvl="0" w:tplc="770813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E560AB1"/>
    <w:multiLevelType w:val="hybridMultilevel"/>
    <w:tmpl w:val="793C91FE"/>
    <w:lvl w:ilvl="0" w:tplc="02BAE6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CA15CAC"/>
    <w:multiLevelType w:val="hybridMultilevel"/>
    <w:tmpl w:val="FCEC836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0F53EE2"/>
    <w:multiLevelType w:val="hybridMultilevel"/>
    <w:tmpl w:val="46B2A050"/>
    <w:lvl w:ilvl="0" w:tplc="A37AF888">
      <w:start w:val="1"/>
      <w:numFmt w:val="decimal"/>
      <w:lvlText w:val="%1."/>
      <w:lvlJc w:val="left"/>
      <w:pPr>
        <w:ind w:left="840" w:hanging="360"/>
      </w:pPr>
      <w:rPr>
        <w:rFonts w:hint="default"/>
        <w:b w:val="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2E7"/>
    <w:rsid w:val="00067283"/>
    <w:rsid w:val="000C7E7C"/>
    <w:rsid w:val="00102865"/>
    <w:rsid w:val="0010623F"/>
    <w:rsid w:val="0017165F"/>
    <w:rsid w:val="001F00D4"/>
    <w:rsid w:val="00213ACE"/>
    <w:rsid w:val="00282BE3"/>
    <w:rsid w:val="002A3AB8"/>
    <w:rsid w:val="003110D8"/>
    <w:rsid w:val="0031351E"/>
    <w:rsid w:val="003830B4"/>
    <w:rsid w:val="003836EC"/>
    <w:rsid w:val="00386E3A"/>
    <w:rsid w:val="0039403B"/>
    <w:rsid w:val="003B7505"/>
    <w:rsid w:val="0041478C"/>
    <w:rsid w:val="004D62E7"/>
    <w:rsid w:val="0059469F"/>
    <w:rsid w:val="00596481"/>
    <w:rsid w:val="005A5E6C"/>
    <w:rsid w:val="006001FA"/>
    <w:rsid w:val="00603F21"/>
    <w:rsid w:val="00616B91"/>
    <w:rsid w:val="00644334"/>
    <w:rsid w:val="006F086C"/>
    <w:rsid w:val="006F7B25"/>
    <w:rsid w:val="008A53D6"/>
    <w:rsid w:val="008A5DF5"/>
    <w:rsid w:val="008D2832"/>
    <w:rsid w:val="00911938"/>
    <w:rsid w:val="009951B0"/>
    <w:rsid w:val="009E31AC"/>
    <w:rsid w:val="009F5F8C"/>
    <w:rsid w:val="00A7131A"/>
    <w:rsid w:val="00A8532F"/>
    <w:rsid w:val="00A959D3"/>
    <w:rsid w:val="00A977D9"/>
    <w:rsid w:val="00AD2383"/>
    <w:rsid w:val="00B41A1D"/>
    <w:rsid w:val="00B743A0"/>
    <w:rsid w:val="00B86714"/>
    <w:rsid w:val="00C46E4B"/>
    <w:rsid w:val="00C51E74"/>
    <w:rsid w:val="00C63939"/>
    <w:rsid w:val="00D16CC3"/>
    <w:rsid w:val="00D44435"/>
    <w:rsid w:val="00E03A92"/>
    <w:rsid w:val="00E81B87"/>
    <w:rsid w:val="00E943B6"/>
    <w:rsid w:val="00F551B6"/>
    <w:rsid w:val="00FF4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6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4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1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9D3"/>
    <w:pPr>
      <w:ind w:firstLineChars="200" w:firstLine="420"/>
    </w:pPr>
  </w:style>
  <w:style w:type="table" w:styleId="a4">
    <w:name w:val="Table Grid"/>
    <w:basedOn w:val="a1"/>
    <w:uiPriority w:val="59"/>
    <w:rsid w:val="00D44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3110D8"/>
    <w:rPr>
      <w:sz w:val="18"/>
      <w:szCs w:val="18"/>
    </w:rPr>
  </w:style>
  <w:style w:type="character" w:customStyle="1" w:styleId="Char">
    <w:name w:val="批注框文本 Char"/>
    <w:basedOn w:val="a0"/>
    <w:link w:val="a5"/>
    <w:uiPriority w:val="99"/>
    <w:semiHidden/>
    <w:rsid w:val="003110D8"/>
    <w:rPr>
      <w:sz w:val="18"/>
      <w:szCs w:val="18"/>
    </w:rPr>
  </w:style>
  <w:style w:type="paragraph" w:styleId="a6">
    <w:name w:val="header"/>
    <w:basedOn w:val="a"/>
    <w:link w:val="Char0"/>
    <w:uiPriority w:val="99"/>
    <w:unhideWhenUsed/>
    <w:rsid w:val="00A977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977D9"/>
    <w:rPr>
      <w:sz w:val="18"/>
      <w:szCs w:val="18"/>
    </w:rPr>
  </w:style>
  <w:style w:type="paragraph" w:styleId="a7">
    <w:name w:val="footer"/>
    <w:basedOn w:val="a"/>
    <w:link w:val="Char1"/>
    <w:uiPriority w:val="99"/>
    <w:unhideWhenUsed/>
    <w:rsid w:val="00A977D9"/>
    <w:pPr>
      <w:tabs>
        <w:tab w:val="center" w:pos="4153"/>
        <w:tab w:val="right" w:pos="8306"/>
      </w:tabs>
      <w:snapToGrid w:val="0"/>
      <w:jc w:val="left"/>
    </w:pPr>
    <w:rPr>
      <w:sz w:val="18"/>
      <w:szCs w:val="18"/>
    </w:rPr>
  </w:style>
  <w:style w:type="character" w:customStyle="1" w:styleId="Char1">
    <w:name w:val="页脚 Char"/>
    <w:basedOn w:val="a0"/>
    <w:link w:val="a7"/>
    <w:uiPriority w:val="99"/>
    <w:rsid w:val="00A977D9"/>
    <w:rPr>
      <w:sz w:val="18"/>
      <w:szCs w:val="18"/>
    </w:rPr>
  </w:style>
  <w:style w:type="character" w:customStyle="1" w:styleId="1Char">
    <w:name w:val="标题 1 Char"/>
    <w:basedOn w:val="a0"/>
    <w:link w:val="1"/>
    <w:uiPriority w:val="9"/>
    <w:rsid w:val="00C46E4B"/>
    <w:rPr>
      <w:b/>
      <w:bCs/>
      <w:kern w:val="44"/>
      <w:sz w:val="44"/>
      <w:szCs w:val="44"/>
    </w:rPr>
  </w:style>
  <w:style w:type="character" w:styleId="a8">
    <w:name w:val="Placeholder Text"/>
    <w:basedOn w:val="a0"/>
    <w:uiPriority w:val="99"/>
    <w:semiHidden/>
    <w:rsid w:val="0031351E"/>
    <w:rPr>
      <w:color w:val="808080"/>
    </w:rPr>
  </w:style>
  <w:style w:type="character" w:customStyle="1" w:styleId="2Char">
    <w:name w:val="标题 2 Char"/>
    <w:basedOn w:val="a0"/>
    <w:link w:val="2"/>
    <w:uiPriority w:val="9"/>
    <w:rsid w:val="00E943B6"/>
    <w:rPr>
      <w:rFonts w:asciiTheme="majorHAnsi" w:eastAsiaTheme="majorEastAsia" w:hAnsiTheme="majorHAnsi" w:cstheme="majorBidi"/>
      <w:b/>
      <w:bCs/>
      <w:sz w:val="32"/>
      <w:szCs w:val="32"/>
    </w:rPr>
  </w:style>
  <w:style w:type="paragraph" w:styleId="a9">
    <w:name w:val="Normal (Web)"/>
    <w:basedOn w:val="a"/>
    <w:uiPriority w:val="99"/>
    <w:unhideWhenUsed/>
    <w:rsid w:val="00E943B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E943B6"/>
    <w:rPr>
      <w:color w:val="0000FF"/>
      <w:u w:val="single"/>
    </w:rPr>
  </w:style>
  <w:style w:type="character" w:customStyle="1" w:styleId="3Char">
    <w:name w:val="标题 3 Char"/>
    <w:basedOn w:val="a0"/>
    <w:link w:val="3"/>
    <w:uiPriority w:val="9"/>
    <w:rsid w:val="0017165F"/>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46E4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943B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7165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9D3"/>
    <w:pPr>
      <w:ind w:firstLineChars="200" w:firstLine="420"/>
    </w:pPr>
  </w:style>
  <w:style w:type="table" w:styleId="a4">
    <w:name w:val="Table Grid"/>
    <w:basedOn w:val="a1"/>
    <w:uiPriority w:val="59"/>
    <w:rsid w:val="00D44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Char"/>
    <w:uiPriority w:val="99"/>
    <w:semiHidden/>
    <w:unhideWhenUsed/>
    <w:rsid w:val="003110D8"/>
    <w:rPr>
      <w:sz w:val="18"/>
      <w:szCs w:val="18"/>
    </w:rPr>
  </w:style>
  <w:style w:type="character" w:customStyle="1" w:styleId="Char">
    <w:name w:val="批注框文本 Char"/>
    <w:basedOn w:val="a0"/>
    <w:link w:val="a5"/>
    <w:uiPriority w:val="99"/>
    <w:semiHidden/>
    <w:rsid w:val="003110D8"/>
    <w:rPr>
      <w:sz w:val="18"/>
      <w:szCs w:val="18"/>
    </w:rPr>
  </w:style>
  <w:style w:type="paragraph" w:styleId="a6">
    <w:name w:val="header"/>
    <w:basedOn w:val="a"/>
    <w:link w:val="Char0"/>
    <w:uiPriority w:val="99"/>
    <w:unhideWhenUsed/>
    <w:rsid w:val="00A977D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A977D9"/>
    <w:rPr>
      <w:sz w:val="18"/>
      <w:szCs w:val="18"/>
    </w:rPr>
  </w:style>
  <w:style w:type="paragraph" w:styleId="a7">
    <w:name w:val="footer"/>
    <w:basedOn w:val="a"/>
    <w:link w:val="Char1"/>
    <w:uiPriority w:val="99"/>
    <w:unhideWhenUsed/>
    <w:rsid w:val="00A977D9"/>
    <w:pPr>
      <w:tabs>
        <w:tab w:val="center" w:pos="4153"/>
        <w:tab w:val="right" w:pos="8306"/>
      </w:tabs>
      <w:snapToGrid w:val="0"/>
      <w:jc w:val="left"/>
    </w:pPr>
    <w:rPr>
      <w:sz w:val="18"/>
      <w:szCs w:val="18"/>
    </w:rPr>
  </w:style>
  <w:style w:type="character" w:customStyle="1" w:styleId="Char1">
    <w:name w:val="页脚 Char"/>
    <w:basedOn w:val="a0"/>
    <w:link w:val="a7"/>
    <w:uiPriority w:val="99"/>
    <w:rsid w:val="00A977D9"/>
    <w:rPr>
      <w:sz w:val="18"/>
      <w:szCs w:val="18"/>
    </w:rPr>
  </w:style>
  <w:style w:type="character" w:customStyle="1" w:styleId="1Char">
    <w:name w:val="标题 1 Char"/>
    <w:basedOn w:val="a0"/>
    <w:link w:val="1"/>
    <w:uiPriority w:val="9"/>
    <w:rsid w:val="00C46E4B"/>
    <w:rPr>
      <w:b/>
      <w:bCs/>
      <w:kern w:val="44"/>
      <w:sz w:val="44"/>
      <w:szCs w:val="44"/>
    </w:rPr>
  </w:style>
  <w:style w:type="character" w:styleId="a8">
    <w:name w:val="Placeholder Text"/>
    <w:basedOn w:val="a0"/>
    <w:uiPriority w:val="99"/>
    <w:semiHidden/>
    <w:rsid w:val="0031351E"/>
    <w:rPr>
      <w:color w:val="808080"/>
    </w:rPr>
  </w:style>
  <w:style w:type="character" w:customStyle="1" w:styleId="2Char">
    <w:name w:val="标题 2 Char"/>
    <w:basedOn w:val="a0"/>
    <w:link w:val="2"/>
    <w:uiPriority w:val="9"/>
    <w:rsid w:val="00E943B6"/>
    <w:rPr>
      <w:rFonts w:asciiTheme="majorHAnsi" w:eastAsiaTheme="majorEastAsia" w:hAnsiTheme="majorHAnsi" w:cstheme="majorBidi"/>
      <w:b/>
      <w:bCs/>
      <w:sz w:val="32"/>
      <w:szCs w:val="32"/>
    </w:rPr>
  </w:style>
  <w:style w:type="paragraph" w:styleId="a9">
    <w:name w:val="Normal (Web)"/>
    <w:basedOn w:val="a"/>
    <w:uiPriority w:val="99"/>
    <w:unhideWhenUsed/>
    <w:rsid w:val="00E943B6"/>
    <w:pPr>
      <w:widowControl/>
      <w:spacing w:before="100" w:beforeAutospacing="1" w:after="100" w:afterAutospacing="1"/>
      <w:jc w:val="left"/>
    </w:pPr>
    <w:rPr>
      <w:rFonts w:ascii="宋体" w:eastAsia="宋体" w:hAnsi="宋体" w:cs="宋体"/>
      <w:kern w:val="0"/>
      <w:sz w:val="24"/>
      <w:szCs w:val="24"/>
    </w:rPr>
  </w:style>
  <w:style w:type="character" w:styleId="aa">
    <w:name w:val="Hyperlink"/>
    <w:basedOn w:val="a0"/>
    <w:uiPriority w:val="99"/>
    <w:semiHidden/>
    <w:unhideWhenUsed/>
    <w:rsid w:val="00E943B6"/>
    <w:rPr>
      <w:color w:val="0000FF"/>
      <w:u w:val="single"/>
    </w:rPr>
  </w:style>
  <w:style w:type="character" w:customStyle="1" w:styleId="3Char">
    <w:name w:val="标题 3 Char"/>
    <w:basedOn w:val="a0"/>
    <w:link w:val="3"/>
    <w:uiPriority w:val="9"/>
    <w:rsid w:val="0017165F"/>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693611">
      <w:bodyDiv w:val="1"/>
      <w:marLeft w:val="0"/>
      <w:marRight w:val="0"/>
      <w:marTop w:val="0"/>
      <w:marBottom w:val="0"/>
      <w:divBdr>
        <w:top w:val="none" w:sz="0" w:space="0" w:color="auto"/>
        <w:left w:val="none" w:sz="0" w:space="0" w:color="auto"/>
        <w:bottom w:val="none" w:sz="0" w:space="0" w:color="auto"/>
        <w:right w:val="none" w:sz="0" w:space="0" w:color="auto"/>
      </w:divBdr>
      <w:divsChild>
        <w:div w:id="454061097">
          <w:marLeft w:val="0"/>
          <w:marRight w:val="0"/>
          <w:marTop w:val="0"/>
          <w:marBottom w:val="0"/>
          <w:divBdr>
            <w:top w:val="none" w:sz="0" w:space="0" w:color="auto"/>
            <w:left w:val="none" w:sz="0" w:space="0" w:color="auto"/>
            <w:bottom w:val="none" w:sz="0" w:space="0" w:color="auto"/>
            <w:right w:val="none" w:sz="0" w:space="0" w:color="auto"/>
          </w:divBdr>
          <w:divsChild>
            <w:div w:id="1896161757">
              <w:marLeft w:val="0"/>
              <w:marRight w:val="0"/>
              <w:marTop w:val="0"/>
              <w:marBottom w:val="0"/>
              <w:divBdr>
                <w:top w:val="none" w:sz="0" w:space="0" w:color="auto"/>
                <w:left w:val="none" w:sz="0" w:space="0" w:color="auto"/>
                <w:bottom w:val="none" w:sz="0" w:space="0" w:color="auto"/>
                <w:right w:val="none" w:sz="0" w:space="0" w:color="auto"/>
              </w:divBdr>
              <w:divsChild>
                <w:div w:id="45648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420431">
      <w:bodyDiv w:val="1"/>
      <w:marLeft w:val="0"/>
      <w:marRight w:val="0"/>
      <w:marTop w:val="0"/>
      <w:marBottom w:val="0"/>
      <w:divBdr>
        <w:top w:val="none" w:sz="0" w:space="0" w:color="auto"/>
        <w:left w:val="none" w:sz="0" w:space="0" w:color="auto"/>
        <w:bottom w:val="none" w:sz="0" w:space="0" w:color="auto"/>
        <w:right w:val="none" w:sz="0" w:space="0" w:color="auto"/>
      </w:divBdr>
    </w:div>
    <w:div w:id="521628747">
      <w:bodyDiv w:val="1"/>
      <w:marLeft w:val="0"/>
      <w:marRight w:val="0"/>
      <w:marTop w:val="0"/>
      <w:marBottom w:val="0"/>
      <w:divBdr>
        <w:top w:val="none" w:sz="0" w:space="0" w:color="auto"/>
        <w:left w:val="none" w:sz="0" w:space="0" w:color="auto"/>
        <w:bottom w:val="none" w:sz="0" w:space="0" w:color="auto"/>
        <w:right w:val="none" w:sz="0" w:space="0" w:color="auto"/>
      </w:divBdr>
    </w:div>
    <w:div w:id="533545783">
      <w:bodyDiv w:val="1"/>
      <w:marLeft w:val="0"/>
      <w:marRight w:val="0"/>
      <w:marTop w:val="0"/>
      <w:marBottom w:val="0"/>
      <w:divBdr>
        <w:top w:val="none" w:sz="0" w:space="0" w:color="auto"/>
        <w:left w:val="none" w:sz="0" w:space="0" w:color="auto"/>
        <w:bottom w:val="none" w:sz="0" w:space="0" w:color="auto"/>
        <w:right w:val="none" w:sz="0" w:space="0" w:color="auto"/>
      </w:divBdr>
      <w:divsChild>
        <w:div w:id="871696108">
          <w:marLeft w:val="0"/>
          <w:marRight w:val="0"/>
          <w:marTop w:val="0"/>
          <w:marBottom w:val="0"/>
          <w:divBdr>
            <w:top w:val="none" w:sz="0" w:space="0" w:color="auto"/>
            <w:left w:val="none" w:sz="0" w:space="0" w:color="auto"/>
            <w:bottom w:val="none" w:sz="0" w:space="0" w:color="auto"/>
            <w:right w:val="none" w:sz="0" w:space="0" w:color="auto"/>
          </w:divBdr>
        </w:div>
      </w:divsChild>
    </w:div>
    <w:div w:id="647589540">
      <w:bodyDiv w:val="1"/>
      <w:marLeft w:val="0"/>
      <w:marRight w:val="0"/>
      <w:marTop w:val="0"/>
      <w:marBottom w:val="0"/>
      <w:divBdr>
        <w:top w:val="none" w:sz="0" w:space="0" w:color="auto"/>
        <w:left w:val="none" w:sz="0" w:space="0" w:color="auto"/>
        <w:bottom w:val="none" w:sz="0" w:space="0" w:color="auto"/>
        <w:right w:val="none" w:sz="0" w:space="0" w:color="auto"/>
      </w:divBdr>
      <w:divsChild>
        <w:div w:id="1736390894">
          <w:marLeft w:val="0"/>
          <w:marRight w:val="0"/>
          <w:marTop w:val="0"/>
          <w:marBottom w:val="0"/>
          <w:divBdr>
            <w:top w:val="none" w:sz="0" w:space="0" w:color="auto"/>
            <w:left w:val="none" w:sz="0" w:space="0" w:color="auto"/>
            <w:bottom w:val="none" w:sz="0" w:space="0" w:color="auto"/>
            <w:right w:val="none" w:sz="0" w:space="0" w:color="auto"/>
          </w:divBdr>
        </w:div>
        <w:div w:id="388579002">
          <w:marLeft w:val="0"/>
          <w:marRight w:val="0"/>
          <w:marTop w:val="0"/>
          <w:marBottom w:val="0"/>
          <w:divBdr>
            <w:top w:val="none" w:sz="0" w:space="0" w:color="auto"/>
            <w:left w:val="none" w:sz="0" w:space="0" w:color="auto"/>
            <w:bottom w:val="none" w:sz="0" w:space="0" w:color="auto"/>
            <w:right w:val="none" w:sz="0" w:space="0" w:color="auto"/>
          </w:divBdr>
        </w:div>
        <w:div w:id="313797178">
          <w:marLeft w:val="0"/>
          <w:marRight w:val="0"/>
          <w:marTop w:val="0"/>
          <w:marBottom w:val="0"/>
          <w:divBdr>
            <w:top w:val="none" w:sz="0" w:space="0" w:color="auto"/>
            <w:left w:val="none" w:sz="0" w:space="0" w:color="auto"/>
            <w:bottom w:val="none" w:sz="0" w:space="0" w:color="auto"/>
            <w:right w:val="none" w:sz="0" w:space="0" w:color="auto"/>
          </w:divBdr>
        </w:div>
        <w:div w:id="456796677">
          <w:marLeft w:val="0"/>
          <w:marRight w:val="0"/>
          <w:marTop w:val="0"/>
          <w:marBottom w:val="0"/>
          <w:divBdr>
            <w:top w:val="none" w:sz="0" w:space="0" w:color="auto"/>
            <w:left w:val="none" w:sz="0" w:space="0" w:color="auto"/>
            <w:bottom w:val="none" w:sz="0" w:space="0" w:color="auto"/>
            <w:right w:val="none" w:sz="0" w:space="0" w:color="auto"/>
          </w:divBdr>
          <w:divsChild>
            <w:div w:id="365831922">
              <w:marLeft w:val="0"/>
              <w:marRight w:val="0"/>
              <w:marTop w:val="0"/>
              <w:marBottom w:val="0"/>
              <w:divBdr>
                <w:top w:val="none" w:sz="0" w:space="0" w:color="auto"/>
                <w:left w:val="none" w:sz="0" w:space="0" w:color="auto"/>
                <w:bottom w:val="none" w:sz="0" w:space="0" w:color="auto"/>
                <w:right w:val="none" w:sz="0" w:space="0" w:color="auto"/>
              </w:divBdr>
            </w:div>
          </w:divsChild>
        </w:div>
        <w:div w:id="443962586">
          <w:marLeft w:val="0"/>
          <w:marRight w:val="0"/>
          <w:marTop w:val="0"/>
          <w:marBottom w:val="0"/>
          <w:divBdr>
            <w:top w:val="none" w:sz="0" w:space="0" w:color="auto"/>
            <w:left w:val="none" w:sz="0" w:space="0" w:color="auto"/>
            <w:bottom w:val="none" w:sz="0" w:space="0" w:color="auto"/>
            <w:right w:val="none" w:sz="0" w:space="0" w:color="auto"/>
          </w:divBdr>
        </w:div>
        <w:div w:id="1055274044">
          <w:marLeft w:val="0"/>
          <w:marRight w:val="0"/>
          <w:marTop w:val="0"/>
          <w:marBottom w:val="0"/>
          <w:divBdr>
            <w:top w:val="none" w:sz="0" w:space="0" w:color="auto"/>
            <w:left w:val="none" w:sz="0" w:space="0" w:color="auto"/>
            <w:bottom w:val="none" w:sz="0" w:space="0" w:color="auto"/>
            <w:right w:val="none" w:sz="0" w:space="0" w:color="auto"/>
          </w:divBdr>
        </w:div>
        <w:div w:id="34743761">
          <w:marLeft w:val="0"/>
          <w:marRight w:val="0"/>
          <w:marTop w:val="0"/>
          <w:marBottom w:val="0"/>
          <w:divBdr>
            <w:top w:val="none" w:sz="0" w:space="0" w:color="auto"/>
            <w:left w:val="none" w:sz="0" w:space="0" w:color="auto"/>
            <w:bottom w:val="none" w:sz="0" w:space="0" w:color="auto"/>
            <w:right w:val="none" w:sz="0" w:space="0" w:color="auto"/>
          </w:divBdr>
        </w:div>
        <w:div w:id="1518619228">
          <w:marLeft w:val="0"/>
          <w:marRight w:val="0"/>
          <w:marTop w:val="0"/>
          <w:marBottom w:val="0"/>
          <w:divBdr>
            <w:top w:val="none" w:sz="0" w:space="0" w:color="auto"/>
            <w:left w:val="none" w:sz="0" w:space="0" w:color="auto"/>
            <w:bottom w:val="none" w:sz="0" w:space="0" w:color="auto"/>
            <w:right w:val="none" w:sz="0" w:space="0" w:color="auto"/>
          </w:divBdr>
          <w:divsChild>
            <w:div w:id="1639215318">
              <w:marLeft w:val="0"/>
              <w:marRight w:val="0"/>
              <w:marTop w:val="0"/>
              <w:marBottom w:val="0"/>
              <w:divBdr>
                <w:top w:val="none" w:sz="0" w:space="0" w:color="auto"/>
                <w:left w:val="none" w:sz="0" w:space="0" w:color="auto"/>
                <w:bottom w:val="none" w:sz="0" w:space="0" w:color="auto"/>
                <w:right w:val="none" w:sz="0" w:space="0" w:color="auto"/>
              </w:divBdr>
            </w:div>
          </w:divsChild>
        </w:div>
        <w:div w:id="920143205">
          <w:marLeft w:val="0"/>
          <w:marRight w:val="0"/>
          <w:marTop w:val="0"/>
          <w:marBottom w:val="0"/>
          <w:divBdr>
            <w:top w:val="none" w:sz="0" w:space="0" w:color="auto"/>
            <w:left w:val="none" w:sz="0" w:space="0" w:color="auto"/>
            <w:bottom w:val="none" w:sz="0" w:space="0" w:color="auto"/>
            <w:right w:val="none" w:sz="0" w:space="0" w:color="auto"/>
          </w:divBdr>
        </w:div>
        <w:div w:id="621152789">
          <w:marLeft w:val="0"/>
          <w:marRight w:val="0"/>
          <w:marTop w:val="0"/>
          <w:marBottom w:val="0"/>
          <w:divBdr>
            <w:top w:val="none" w:sz="0" w:space="0" w:color="auto"/>
            <w:left w:val="none" w:sz="0" w:space="0" w:color="auto"/>
            <w:bottom w:val="none" w:sz="0" w:space="0" w:color="auto"/>
            <w:right w:val="none" w:sz="0" w:space="0" w:color="auto"/>
          </w:divBdr>
          <w:divsChild>
            <w:div w:id="1405450596">
              <w:marLeft w:val="0"/>
              <w:marRight w:val="0"/>
              <w:marTop w:val="0"/>
              <w:marBottom w:val="0"/>
              <w:divBdr>
                <w:top w:val="none" w:sz="0" w:space="0" w:color="auto"/>
                <w:left w:val="none" w:sz="0" w:space="0" w:color="auto"/>
                <w:bottom w:val="none" w:sz="0" w:space="0" w:color="auto"/>
                <w:right w:val="none" w:sz="0" w:space="0" w:color="auto"/>
              </w:divBdr>
            </w:div>
          </w:divsChild>
        </w:div>
        <w:div w:id="1404791013">
          <w:marLeft w:val="0"/>
          <w:marRight w:val="0"/>
          <w:marTop w:val="0"/>
          <w:marBottom w:val="0"/>
          <w:divBdr>
            <w:top w:val="none" w:sz="0" w:space="0" w:color="auto"/>
            <w:left w:val="none" w:sz="0" w:space="0" w:color="auto"/>
            <w:bottom w:val="none" w:sz="0" w:space="0" w:color="auto"/>
            <w:right w:val="none" w:sz="0" w:space="0" w:color="auto"/>
          </w:divBdr>
        </w:div>
        <w:div w:id="1927616360">
          <w:marLeft w:val="0"/>
          <w:marRight w:val="0"/>
          <w:marTop w:val="0"/>
          <w:marBottom w:val="0"/>
          <w:divBdr>
            <w:top w:val="none" w:sz="0" w:space="0" w:color="auto"/>
            <w:left w:val="none" w:sz="0" w:space="0" w:color="auto"/>
            <w:bottom w:val="none" w:sz="0" w:space="0" w:color="auto"/>
            <w:right w:val="none" w:sz="0" w:space="0" w:color="auto"/>
          </w:divBdr>
          <w:divsChild>
            <w:div w:id="1289123988">
              <w:marLeft w:val="0"/>
              <w:marRight w:val="0"/>
              <w:marTop w:val="0"/>
              <w:marBottom w:val="0"/>
              <w:divBdr>
                <w:top w:val="none" w:sz="0" w:space="0" w:color="auto"/>
                <w:left w:val="none" w:sz="0" w:space="0" w:color="auto"/>
                <w:bottom w:val="none" w:sz="0" w:space="0" w:color="auto"/>
                <w:right w:val="none" w:sz="0" w:space="0" w:color="auto"/>
              </w:divBdr>
            </w:div>
          </w:divsChild>
        </w:div>
        <w:div w:id="1959678333">
          <w:marLeft w:val="0"/>
          <w:marRight w:val="0"/>
          <w:marTop w:val="0"/>
          <w:marBottom w:val="0"/>
          <w:divBdr>
            <w:top w:val="none" w:sz="0" w:space="0" w:color="auto"/>
            <w:left w:val="none" w:sz="0" w:space="0" w:color="auto"/>
            <w:bottom w:val="none" w:sz="0" w:space="0" w:color="auto"/>
            <w:right w:val="none" w:sz="0" w:space="0" w:color="auto"/>
          </w:divBdr>
        </w:div>
        <w:div w:id="1968731192">
          <w:marLeft w:val="0"/>
          <w:marRight w:val="0"/>
          <w:marTop w:val="0"/>
          <w:marBottom w:val="0"/>
          <w:divBdr>
            <w:top w:val="none" w:sz="0" w:space="0" w:color="auto"/>
            <w:left w:val="none" w:sz="0" w:space="0" w:color="auto"/>
            <w:bottom w:val="none" w:sz="0" w:space="0" w:color="auto"/>
            <w:right w:val="none" w:sz="0" w:space="0" w:color="auto"/>
          </w:divBdr>
          <w:divsChild>
            <w:div w:id="131426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3961">
      <w:bodyDiv w:val="1"/>
      <w:marLeft w:val="0"/>
      <w:marRight w:val="0"/>
      <w:marTop w:val="0"/>
      <w:marBottom w:val="0"/>
      <w:divBdr>
        <w:top w:val="none" w:sz="0" w:space="0" w:color="auto"/>
        <w:left w:val="none" w:sz="0" w:space="0" w:color="auto"/>
        <w:bottom w:val="none" w:sz="0" w:space="0" w:color="auto"/>
        <w:right w:val="none" w:sz="0" w:space="0" w:color="auto"/>
      </w:divBdr>
    </w:div>
    <w:div w:id="1396855320">
      <w:bodyDiv w:val="1"/>
      <w:marLeft w:val="0"/>
      <w:marRight w:val="0"/>
      <w:marTop w:val="0"/>
      <w:marBottom w:val="0"/>
      <w:divBdr>
        <w:top w:val="none" w:sz="0" w:space="0" w:color="auto"/>
        <w:left w:val="none" w:sz="0" w:space="0" w:color="auto"/>
        <w:bottom w:val="none" w:sz="0" w:space="0" w:color="auto"/>
        <w:right w:val="none" w:sz="0" w:space="0" w:color="auto"/>
      </w:divBdr>
      <w:divsChild>
        <w:div w:id="1016466439">
          <w:marLeft w:val="0"/>
          <w:marRight w:val="0"/>
          <w:marTop w:val="0"/>
          <w:marBottom w:val="0"/>
          <w:divBdr>
            <w:top w:val="none" w:sz="0" w:space="0" w:color="auto"/>
            <w:left w:val="none" w:sz="0" w:space="0" w:color="auto"/>
            <w:bottom w:val="none" w:sz="0" w:space="0" w:color="auto"/>
            <w:right w:val="none" w:sz="0" w:space="0" w:color="auto"/>
          </w:divBdr>
        </w:div>
        <w:div w:id="2010404390">
          <w:marLeft w:val="0"/>
          <w:marRight w:val="0"/>
          <w:marTop w:val="0"/>
          <w:marBottom w:val="0"/>
          <w:divBdr>
            <w:top w:val="none" w:sz="0" w:space="0" w:color="auto"/>
            <w:left w:val="none" w:sz="0" w:space="0" w:color="auto"/>
            <w:bottom w:val="none" w:sz="0" w:space="0" w:color="auto"/>
            <w:right w:val="none" w:sz="0" w:space="0" w:color="auto"/>
          </w:divBdr>
          <w:divsChild>
            <w:div w:id="1988313603">
              <w:marLeft w:val="0"/>
              <w:marRight w:val="0"/>
              <w:marTop w:val="0"/>
              <w:marBottom w:val="0"/>
              <w:divBdr>
                <w:top w:val="none" w:sz="0" w:space="0" w:color="auto"/>
                <w:left w:val="none" w:sz="0" w:space="0" w:color="auto"/>
                <w:bottom w:val="none" w:sz="0" w:space="0" w:color="auto"/>
                <w:right w:val="none" w:sz="0" w:space="0" w:color="auto"/>
              </w:divBdr>
            </w:div>
          </w:divsChild>
        </w:div>
        <w:div w:id="872235257">
          <w:marLeft w:val="0"/>
          <w:marRight w:val="0"/>
          <w:marTop w:val="0"/>
          <w:marBottom w:val="0"/>
          <w:divBdr>
            <w:top w:val="none" w:sz="0" w:space="0" w:color="auto"/>
            <w:left w:val="none" w:sz="0" w:space="0" w:color="auto"/>
            <w:bottom w:val="none" w:sz="0" w:space="0" w:color="auto"/>
            <w:right w:val="none" w:sz="0" w:space="0" w:color="auto"/>
          </w:divBdr>
          <w:divsChild>
            <w:div w:id="2143687306">
              <w:marLeft w:val="0"/>
              <w:marRight w:val="0"/>
              <w:marTop w:val="0"/>
              <w:marBottom w:val="0"/>
              <w:divBdr>
                <w:top w:val="none" w:sz="0" w:space="0" w:color="auto"/>
                <w:left w:val="none" w:sz="0" w:space="0" w:color="auto"/>
                <w:bottom w:val="none" w:sz="0" w:space="0" w:color="auto"/>
                <w:right w:val="none" w:sz="0" w:space="0" w:color="auto"/>
              </w:divBdr>
            </w:div>
          </w:divsChild>
        </w:div>
        <w:div w:id="425157326">
          <w:marLeft w:val="0"/>
          <w:marRight w:val="0"/>
          <w:marTop w:val="0"/>
          <w:marBottom w:val="0"/>
          <w:divBdr>
            <w:top w:val="none" w:sz="0" w:space="0" w:color="auto"/>
            <w:left w:val="none" w:sz="0" w:space="0" w:color="auto"/>
            <w:bottom w:val="none" w:sz="0" w:space="0" w:color="auto"/>
            <w:right w:val="none" w:sz="0" w:space="0" w:color="auto"/>
          </w:divBdr>
        </w:div>
        <w:div w:id="729886014">
          <w:marLeft w:val="0"/>
          <w:marRight w:val="0"/>
          <w:marTop w:val="0"/>
          <w:marBottom w:val="0"/>
          <w:divBdr>
            <w:top w:val="none" w:sz="0" w:space="0" w:color="auto"/>
            <w:left w:val="none" w:sz="0" w:space="0" w:color="auto"/>
            <w:bottom w:val="none" w:sz="0" w:space="0" w:color="auto"/>
            <w:right w:val="none" w:sz="0" w:space="0" w:color="auto"/>
          </w:divBdr>
        </w:div>
        <w:div w:id="973022719">
          <w:marLeft w:val="0"/>
          <w:marRight w:val="0"/>
          <w:marTop w:val="0"/>
          <w:marBottom w:val="0"/>
          <w:divBdr>
            <w:top w:val="none" w:sz="0" w:space="0" w:color="auto"/>
            <w:left w:val="none" w:sz="0" w:space="0" w:color="auto"/>
            <w:bottom w:val="none" w:sz="0" w:space="0" w:color="auto"/>
            <w:right w:val="none" w:sz="0" w:space="0" w:color="auto"/>
          </w:divBdr>
        </w:div>
        <w:div w:id="1003439788">
          <w:marLeft w:val="0"/>
          <w:marRight w:val="0"/>
          <w:marTop w:val="0"/>
          <w:marBottom w:val="0"/>
          <w:divBdr>
            <w:top w:val="none" w:sz="0" w:space="0" w:color="auto"/>
            <w:left w:val="none" w:sz="0" w:space="0" w:color="auto"/>
            <w:bottom w:val="none" w:sz="0" w:space="0" w:color="auto"/>
            <w:right w:val="none" w:sz="0" w:space="0" w:color="auto"/>
          </w:divBdr>
        </w:div>
      </w:divsChild>
    </w:div>
    <w:div w:id="1570798413">
      <w:bodyDiv w:val="1"/>
      <w:marLeft w:val="0"/>
      <w:marRight w:val="0"/>
      <w:marTop w:val="0"/>
      <w:marBottom w:val="0"/>
      <w:divBdr>
        <w:top w:val="none" w:sz="0" w:space="0" w:color="auto"/>
        <w:left w:val="none" w:sz="0" w:space="0" w:color="auto"/>
        <w:bottom w:val="none" w:sz="0" w:space="0" w:color="auto"/>
        <w:right w:val="none" w:sz="0" w:space="0" w:color="auto"/>
      </w:divBdr>
    </w:div>
    <w:div w:id="1665621400">
      <w:bodyDiv w:val="1"/>
      <w:marLeft w:val="0"/>
      <w:marRight w:val="0"/>
      <w:marTop w:val="0"/>
      <w:marBottom w:val="0"/>
      <w:divBdr>
        <w:top w:val="none" w:sz="0" w:space="0" w:color="auto"/>
        <w:left w:val="none" w:sz="0" w:space="0" w:color="auto"/>
        <w:bottom w:val="none" w:sz="0" w:space="0" w:color="auto"/>
        <w:right w:val="none" w:sz="0" w:space="0" w:color="auto"/>
      </w:divBdr>
      <w:divsChild>
        <w:div w:id="1277247698">
          <w:marLeft w:val="0"/>
          <w:marRight w:val="0"/>
          <w:marTop w:val="0"/>
          <w:marBottom w:val="0"/>
          <w:divBdr>
            <w:top w:val="none" w:sz="0" w:space="0" w:color="auto"/>
            <w:left w:val="none" w:sz="0" w:space="0" w:color="auto"/>
            <w:bottom w:val="none" w:sz="0" w:space="0" w:color="auto"/>
            <w:right w:val="none" w:sz="0" w:space="0" w:color="auto"/>
          </w:divBdr>
          <w:divsChild>
            <w:div w:id="1438984293">
              <w:marLeft w:val="0"/>
              <w:marRight w:val="0"/>
              <w:marTop w:val="0"/>
              <w:marBottom w:val="0"/>
              <w:divBdr>
                <w:top w:val="none" w:sz="0" w:space="0" w:color="auto"/>
                <w:left w:val="none" w:sz="0" w:space="0" w:color="auto"/>
                <w:bottom w:val="none" w:sz="0" w:space="0" w:color="auto"/>
                <w:right w:val="none" w:sz="0" w:space="0" w:color="auto"/>
              </w:divBdr>
              <w:divsChild>
                <w:div w:id="1195657873">
                  <w:marLeft w:val="0"/>
                  <w:marRight w:val="0"/>
                  <w:marTop w:val="0"/>
                  <w:marBottom w:val="0"/>
                  <w:divBdr>
                    <w:top w:val="none" w:sz="0" w:space="0" w:color="auto"/>
                    <w:left w:val="none" w:sz="0" w:space="0" w:color="auto"/>
                    <w:bottom w:val="none" w:sz="0" w:space="0" w:color="auto"/>
                    <w:right w:val="none" w:sz="0" w:space="0" w:color="auto"/>
                  </w:divBdr>
                </w:div>
                <w:div w:id="100304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56814-E7A9-40B7-BD20-B31FDCB5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1395</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40</cp:revision>
  <dcterms:created xsi:type="dcterms:W3CDTF">2018-02-27T12:45:00Z</dcterms:created>
  <dcterms:modified xsi:type="dcterms:W3CDTF">2018-03-30T02:15:00Z</dcterms:modified>
</cp:coreProperties>
</file>