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1C6AF01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562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9DD0" w14:textId="77777777" w:rsidR="00E017C6" w:rsidRPr="0070374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3747">
              <w:rPr>
                <w:b/>
                <w:sz w:val="28"/>
                <w:szCs w:val="40"/>
              </w:rPr>
              <w:t>Líquido Penetrante</w:t>
            </w:r>
          </w:p>
          <w:p w14:paraId="33DEFC45" w14:textId="77777777" w:rsidR="00E017C6" w:rsidRPr="0070374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3747">
              <w:rPr>
                <w:sz w:val="28"/>
                <w:szCs w:val="40"/>
              </w:rPr>
              <w:t>(Dye Penetrant)</w:t>
            </w:r>
          </w:p>
          <w:p w14:paraId="0C80B664" w14:textId="77777777" w:rsidR="00E017C6" w:rsidRPr="0070374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3747">
              <w:rPr>
                <w:b/>
                <w:sz w:val="28"/>
                <w:szCs w:val="40"/>
              </w:rPr>
              <w:t>Relatório Individual de Ensaio em Peça</w:t>
            </w:r>
          </w:p>
          <w:p w14:paraId="40E1CD34" w14:textId="77777777" w:rsidR="00E017C6" w:rsidRPr="0070374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3747">
              <w:rPr>
                <w:sz w:val="28"/>
                <w:szCs w:val="40"/>
              </w:rPr>
              <w:t>(Part Inspection Individual Report)</w:t>
            </w:r>
          </w:p>
          <w:p w14:paraId="318A2A8B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8EEA7E" w14:textId="77777777" w:rsidR="00763EF0" w:rsidRDefault="00000000">
            <w:r>
              <w:rPr>
                <w:sz w:val="20"/>
              </w:rPr>
              <w:t>Nº Relatório (Report nº) 2940/26</w:t>
            </w:r>
          </w:p>
        </w:tc>
      </w:tr>
      <w:tr w:rsidR="00E017C6" w:rsidRPr="00E07750" w14:paraId="677B39EB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7AE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AD7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802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B130FEA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69D49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0DBE7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50766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BDC315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5D356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7D6EB7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087B106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5650E2" w14:textId="77777777" w:rsidR="00763EF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261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69D5E1" w14:textId="77777777" w:rsidR="00763EF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EE22A" w14:textId="77777777" w:rsidR="00763EF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765C3" w14:textId="77777777" w:rsidR="00763EF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1D399AC6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FC17" w14:textId="77777777" w:rsidR="00763EF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A7B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4E3FB8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96D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18CD1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9DDA" w14:textId="77777777" w:rsidR="00763EF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C5CB964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6AF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65B08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5C4C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8E5E7C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6F97D6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DD1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066701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E649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C8F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40F065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95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04E0F4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AE22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57862A7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4110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71F79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DE4D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1C1638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3ED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E9AE28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6F047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2B5E8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6696C9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617DE6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938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B3B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FD85D5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BCD3D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89E1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5221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2AA528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CF4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30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07186D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E4E607C" w14:textId="133CEDC5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F763E49">
                  <wp:simplePos x="0" y="0"/>
                  <wp:positionH relativeFrom="column">
                    <wp:posOffset>217280</wp:posOffset>
                  </wp:positionH>
                  <wp:positionV relativeFrom="paragraph">
                    <wp:posOffset>63106</wp:posOffset>
                  </wp:positionV>
                  <wp:extent cx="3785235" cy="1705610"/>
                  <wp:effectExtent l="19050" t="19050" r="24765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5235" cy="1705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A5AF10E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81F32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AE9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995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C69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22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9F0A4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DA7F651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DE92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BD9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8E4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014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34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70D4F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5B2FE69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A162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B35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5687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449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28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D19E4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4F16B27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D6E7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9F0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99B1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F36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6CC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D85113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E7D6B09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A895A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2036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886A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30D4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881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4E4A1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2EE311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801C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E9B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A973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8432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A95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60A88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FEC730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C9F1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35F1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84D9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5F33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A93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B8CF8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E03754D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2C3F0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B9B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B7B8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E442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834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130F3B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B24B0E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C41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A9B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201F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CD48594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9F628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373537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A555D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7DFF3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57CE5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380827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41AA4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D2445C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95568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326641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2D9E24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BC997A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FCCAD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A213A9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08D1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6C2737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4FAE582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015677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02E2A7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61F53CC" w14:textId="77777777" w:rsidR="00763EF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ADE80AB" w14:textId="77777777" w:rsidR="00763E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12.02.26</w:t>
            </w:r>
          </w:p>
        </w:tc>
      </w:tr>
      <w:tr w:rsidR="00AB6D71" w:rsidRPr="00946984" w14:paraId="3CE080DF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8436759" w14:textId="77777777" w:rsidR="00763EF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261 LOCAL ACABAMENTO INOX, ESTANDO APROVADO CONFORME NORMA E FOTOS EM ANEXOS.</w:t>
            </w:r>
          </w:p>
        </w:tc>
      </w:tr>
      <w:tr w:rsidR="00AB6D71" w:rsidRPr="00E07750" w14:paraId="6F6CAC49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BCC60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406AEC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96E2F23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71A671A" w14:textId="77777777" w:rsidR="00763E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AF2309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83E795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FC1640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926681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72DE4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C6AAB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690868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184A9A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3130ABC" w14:textId="77777777" w:rsidR="00027C27" w:rsidRDefault="00027C27" w:rsidP="0081456C"/>
    <w:p w14:paraId="6C8FB0E6" w14:textId="77777777" w:rsidR="00BF7805" w:rsidRDefault="00BF7805" w:rsidP="0081456C"/>
    <w:tbl>
      <w:tblPr>
        <w:tblpPr w:leftFromText="141" w:rightFromText="141" w:vertAnchor="text" w:horzAnchor="margin" w:tblpXSpec="center" w:tblpY="-657"/>
        <w:tblW w:w="11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1"/>
        <w:gridCol w:w="1354"/>
        <w:gridCol w:w="1050"/>
        <w:gridCol w:w="1341"/>
        <w:gridCol w:w="2404"/>
        <w:gridCol w:w="307"/>
        <w:gridCol w:w="919"/>
        <w:gridCol w:w="1212"/>
        <w:gridCol w:w="1499"/>
      </w:tblGrid>
      <w:tr w:rsidR="00AD1B89" w:rsidRPr="000417AB" w14:paraId="2DCAEDD6" w14:textId="77777777" w:rsidTr="00AD1B89">
        <w:trPr>
          <w:trHeight w:val="35"/>
        </w:trPr>
        <w:tc>
          <w:tcPr>
            <w:tcW w:w="26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A840" w14:textId="77777777" w:rsidR="00AD1B89" w:rsidRPr="00BD5C62" w:rsidRDefault="00AD1B89" w:rsidP="00AD1B8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37A1A48" wp14:editId="4E4EE4EB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6F0D" w14:textId="77777777" w:rsidR="00AD1B89" w:rsidRPr="00703747" w:rsidRDefault="00AD1B89" w:rsidP="00AD1B8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3747">
              <w:rPr>
                <w:b/>
                <w:sz w:val="28"/>
                <w:szCs w:val="40"/>
              </w:rPr>
              <w:t>Líquido Penetrante</w:t>
            </w:r>
          </w:p>
          <w:p w14:paraId="08F80A5C" w14:textId="77777777" w:rsidR="00AD1B89" w:rsidRPr="00703747" w:rsidRDefault="00AD1B89" w:rsidP="00AD1B8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3747">
              <w:rPr>
                <w:b/>
                <w:sz w:val="28"/>
                <w:szCs w:val="40"/>
              </w:rPr>
              <w:t>(Dye Penetrant)</w:t>
            </w:r>
          </w:p>
          <w:p w14:paraId="2EB22D96" w14:textId="77777777" w:rsidR="00AD1B89" w:rsidRPr="00703747" w:rsidRDefault="00AD1B89" w:rsidP="00AD1B8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3747">
              <w:rPr>
                <w:b/>
                <w:sz w:val="28"/>
                <w:szCs w:val="40"/>
              </w:rPr>
              <w:t>Relatório Individual de Ensaio em Peça</w:t>
            </w:r>
          </w:p>
          <w:p w14:paraId="048B95E2" w14:textId="77777777" w:rsidR="00AD1B89" w:rsidRPr="00BD5C62" w:rsidRDefault="00AD1B89" w:rsidP="00AD1B89">
            <w:pPr>
              <w:jc w:val="center"/>
              <w:rPr>
                <w:b/>
              </w:rPr>
            </w:pPr>
            <w:r w:rsidRPr="0070374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B007" w14:textId="77777777" w:rsidR="00AD1B89" w:rsidRDefault="00AD1B89" w:rsidP="00AD1B89">
            <w:r>
              <w:rPr>
                <w:sz w:val="20"/>
              </w:rPr>
              <w:t>Nº Relatório (Report nº) 2940/26</w:t>
            </w:r>
          </w:p>
        </w:tc>
      </w:tr>
      <w:tr w:rsidR="00AD1B89" w:rsidRPr="000417AB" w14:paraId="5CE66E60" w14:textId="77777777" w:rsidTr="00AD1B89">
        <w:trPr>
          <w:trHeight w:val="845"/>
        </w:trPr>
        <w:tc>
          <w:tcPr>
            <w:tcW w:w="26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12F6CB" w14:textId="77777777" w:rsidR="00AD1B89" w:rsidRPr="00BD5C62" w:rsidRDefault="00AD1B89" w:rsidP="00AD1B89">
            <w:pPr>
              <w:rPr>
                <w:b/>
                <w:noProof/>
                <w:lang w:eastAsia="pt-BR"/>
              </w:rPr>
            </w:pPr>
          </w:p>
        </w:tc>
        <w:tc>
          <w:tcPr>
            <w:tcW w:w="510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92B199" w14:textId="77777777" w:rsidR="00AD1B89" w:rsidRPr="00BD5C62" w:rsidRDefault="00AD1B89" w:rsidP="00AD1B8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B40AFC" w14:textId="77777777" w:rsidR="00AD1B89" w:rsidRPr="00936FE9" w:rsidRDefault="00AD1B89" w:rsidP="00AD1B8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7161533" w14:textId="77777777" w:rsidR="00AD1B89" w:rsidRPr="00936FE9" w:rsidRDefault="00AD1B89" w:rsidP="00AD1B8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5383372" w14:textId="77777777" w:rsidR="00AD1B89" w:rsidRPr="00936FE9" w:rsidRDefault="00AD1B89" w:rsidP="00AD1B8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81A8829" w14:textId="77777777" w:rsidR="00AD1B89" w:rsidRPr="00936FE9" w:rsidRDefault="00AD1B89" w:rsidP="00AD1B89">
            <w:r w:rsidRPr="00936FE9">
              <w:rPr>
                <w:sz w:val="20"/>
              </w:rPr>
              <w:t>02/02</w:t>
            </w:r>
          </w:p>
        </w:tc>
      </w:tr>
      <w:tr w:rsidR="00AD1B89" w:rsidRPr="000417AB" w14:paraId="744C11F4" w14:textId="77777777" w:rsidTr="00AD1B89">
        <w:trPr>
          <w:trHeight w:val="9567"/>
        </w:trPr>
        <w:tc>
          <w:tcPr>
            <w:tcW w:w="114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3EC8" w14:textId="15EC1BA6" w:rsidR="00AD1B89" w:rsidRPr="008D4D27" w:rsidRDefault="00AD1B89" w:rsidP="00AD1B89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8C60167" wp14:editId="3133DE60">
                  <wp:simplePos x="0" y="0"/>
                  <wp:positionH relativeFrom="column">
                    <wp:posOffset>261160</wp:posOffset>
                  </wp:positionH>
                  <wp:positionV relativeFrom="paragraph">
                    <wp:posOffset>473447</wp:posOffset>
                  </wp:positionV>
                  <wp:extent cx="3186430" cy="1704647"/>
                  <wp:effectExtent l="19050" t="19050" r="13970" b="10160"/>
                  <wp:wrapTight wrapText="bothSides">
                    <wp:wrapPolygon edited="0">
                      <wp:start x="-129" y="-241"/>
                      <wp:lineTo x="-129" y="21487"/>
                      <wp:lineTo x="21566" y="21487"/>
                      <wp:lineTo x="21566" y="-241"/>
                      <wp:lineTo x="-129" y="-24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548" cy="17052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2E63355" w14:textId="46A1B5F8" w:rsidR="00AD1B89" w:rsidRPr="008D4D27" w:rsidRDefault="00AD1B89" w:rsidP="00AD1B89"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304772CD" wp14:editId="76AEF682">
                  <wp:simplePos x="0" y="0"/>
                  <wp:positionH relativeFrom="column">
                    <wp:posOffset>5211533</wp:posOffset>
                  </wp:positionH>
                  <wp:positionV relativeFrom="paragraph">
                    <wp:posOffset>2012622</wp:posOffset>
                  </wp:positionV>
                  <wp:extent cx="1518285" cy="3670081"/>
                  <wp:effectExtent l="19050" t="19050" r="24765" b="26035"/>
                  <wp:wrapTight wrapText="bothSides">
                    <wp:wrapPolygon edited="0">
                      <wp:start x="-271" y="-112"/>
                      <wp:lineTo x="-271" y="21641"/>
                      <wp:lineTo x="21681" y="21641"/>
                      <wp:lineTo x="21681" y="-112"/>
                      <wp:lineTo x="-271" y="-112"/>
                    </wp:wrapPolygon>
                  </wp:wrapTight>
                  <wp:docPr id="61664494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4494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07" cy="36761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1D38EEC" wp14:editId="25BD9FFA">
                  <wp:simplePos x="0" y="0"/>
                  <wp:positionH relativeFrom="column">
                    <wp:posOffset>1879753</wp:posOffset>
                  </wp:positionH>
                  <wp:positionV relativeFrom="paragraph">
                    <wp:posOffset>2012622</wp:posOffset>
                  </wp:positionV>
                  <wp:extent cx="1570355" cy="3670081"/>
                  <wp:effectExtent l="19050" t="19050" r="10795" b="26035"/>
                  <wp:wrapTight wrapText="bothSides">
                    <wp:wrapPolygon edited="0">
                      <wp:start x="-262" y="-112"/>
                      <wp:lineTo x="-262" y="21641"/>
                      <wp:lineTo x="21486" y="21641"/>
                      <wp:lineTo x="21486" y="-112"/>
                      <wp:lineTo x="-262" y="-11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963" cy="36761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729F545B" wp14:editId="5E1D511D">
                  <wp:simplePos x="0" y="0"/>
                  <wp:positionH relativeFrom="column">
                    <wp:posOffset>3613960</wp:posOffset>
                  </wp:positionH>
                  <wp:positionV relativeFrom="paragraph">
                    <wp:posOffset>2012622</wp:posOffset>
                  </wp:positionV>
                  <wp:extent cx="1472997" cy="3670081"/>
                  <wp:effectExtent l="19050" t="19050" r="13335" b="26035"/>
                  <wp:wrapTight wrapText="bothSides">
                    <wp:wrapPolygon edited="0">
                      <wp:start x="-279" y="-112"/>
                      <wp:lineTo x="-279" y="21641"/>
                      <wp:lineTo x="21516" y="21641"/>
                      <wp:lineTo x="21516" y="-112"/>
                      <wp:lineTo x="-279" y="-112"/>
                    </wp:wrapPolygon>
                  </wp:wrapTight>
                  <wp:docPr id="214477343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7343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895" cy="3689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47BD6B47" wp14:editId="7E6AB136">
                  <wp:simplePos x="0" y="0"/>
                  <wp:positionH relativeFrom="column">
                    <wp:posOffset>292691</wp:posOffset>
                  </wp:positionH>
                  <wp:positionV relativeFrom="paragraph">
                    <wp:posOffset>2012622</wp:posOffset>
                  </wp:positionV>
                  <wp:extent cx="1472997" cy="3670081"/>
                  <wp:effectExtent l="19050" t="19050" r="13335" b="26035"/>
                  <wp:wrapTight wrapText="bothSides">
                    <wp:wrapPolygon edited="0">
                      <wp:start x="-279" y="-112"/>
                      <wp:lineTo x="-279" y="21641"/>
                      <wp:lineTo x="21516" y="21641"/>
                      <wp:lineTo x="21516" y="-112"/>
                      <wp:lineTo x="-279" y="-11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895" cy="3689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2AC8ECA1" wp14:editId="5FE20F1D">
                  <wp:simplePos x="0" y="0"/>
                  <wp:positionH relativeFrom="column">
                    <wp:posOffset>3613960</wp:posOffset>
                  </wp:positionH>
                  <wp:positionV relativeFrom="paragraph">
                    <wp:posOffset>204842</wp:posOffset>
                  </wp:positionV>
                  <wp:extent cx="3186430" cy="1704647"/>
                  <wp:effectExtent l="19050" t="19050" r="13970" b="10160"/>
                  <wp:wrapTight wrapText="bothSides">
                    <wp:wrapPolygon edited="0">
                      <wp:start x="-129" y="-241"/>
                      <wp:lineTo x="-129" y="21487"/>
                      <wp:lineTo x="21566" y="21487"/>
                      <wp:lineTo x="21566" y="-241"/>
                      <wp:lineTo x="-129" y="-241"/>
                    </wp:wrapPolygon>
                  </wp:wrapTight>
                  <wp:docPr id="282899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995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548" cy="17052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D1B89" w:rsidRPr="000417AB" w14:paraId="630FEEE0" w14:textId="77777777" w:rsidTr="00AD1B89">
        <w:trPr>
          <w:trHeight w:val="194"/>
        </w:trPr>
        <w:tc>
          <w:tcPr>
            <w:tcW w:w="37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A1D2" w14:textId="77777777" w:rsidR="00AD1B89" w:rsidRPr="00BD5C62" w:rsidRDefault="00AD1B89" w:rsidP="00AD1B8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C995" w14:textId="77777777" w:rsidR="00AD1B89" w:rsidRPr="00BD5C62" w:rsidRDefault="00AD1B89" w:rsidP="00AD1B8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403B" w14:textId="77777777" w:rsidR="00AD1B89" w:rsidRPr="00BD5C62" w:rsidRDefault="00AD1B89" w:rsidP="00AD1B8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D1B89" w:rsidRPr="000417AB" w14:paraId="580D5B72" w14:textId="77777777" w:rsidTr="00AD1B89">
        <w:trPr>
          <w:trHeight w:val="1201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E03D" w14:textId="77777777" w:rsidR="00AD1B89" w:rsidRDefault="00AD1B89" w:rsidP="00AD1B8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6E55" w14:textId="77777777" w:rsidR="00AD1B89" w:rsidRPr="00BD5C62" w:rsidRDefault="00AD1B89" w:rsidP="00AD1B8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5239B8D" w14:textId="77777777" w:rsidR="00AD1B89" w:rsidRPr="00BD5C62" w:rsidRDefault="00AD1B89" w:rsidP="00AD1B8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21366FB" w14:textId="77777777" w:rsidR="00AD1B89" w:rsidRDefault="00AD1B89" w:rsidP="00AD1B8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AE78BE4" wp14:editId="1FEEA397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2A7A3" w14:textId="77777777" w:rsidR="00AD1B89" w:rsidRPr="00B06BF6" w:rsidRDefault="00AD1B89" w:rsidP="00AD1B8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C60D2D" w14:textId="77777777" w:rsidR="00AD1B89" w:rsidRPr="00BD5C62" w:rsidRDefault="00AD1B89" w:rsidP="00AD1B8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6604" w14:textId="77777777" w:rsidR="00AD1B89" w:rsidRDefault="00AD1B89" w:rsidP="00AD1B8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8C3B" w14:textId="77777777" w:rsidR="00AD1B89" w:rsidRPr="00BD5C62" w:rsidRDefault="00AD1B89" w:rsidP="00AD1B8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CE2990A" w14:textId="77777777" w:rsidR="00AD1B89" w:rsidRPr="00BD5C62" w:rsidRDefault="00AD1B89" w:rsidP="00AD1B8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C15D3CD" w14:textId="77777777" w:rsidR="00AD1B89" w:rsidRPr="00BD5C62" w:rsidRDefault="00AD1B89" w:rsidP="00AD1B8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10691C7" wp14:editId="1413426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B17AB" w14:textId="77777777" w:rsidR="00AD1B89" w:rsidRPr="00BD5C62" w:rsidRDefault="00AD1B89" w:rsidP="00AD1B8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377DDCD" w14:textId="77777777" w:rsidR="00AD1B89" w:rsidRPr="00BD5C62" w:rsidRDefault="00AD1B89" w:rsidP="00AD1B89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E3C7" w14:textId="77777777" w:rsidR="00AD1B89" w:rsidRPr="00BD5C62" w:rsidRDefault="00AD1B89" w:rsidP="00AD1B8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D232F1E" w14:textId="77777777" w:rsidR="00AD1B89" w:rsidRPr="00BD5C62" w:rsidRDefault="00AD1B89" w:rsidP="00AD1B8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D38C55" w14:textId="77777777" w:rsidR="00AD1B89" w:rsidRPr="00BD5C62" w:rsidRDefault="00AD1B89" w:rsidP="00AD1B8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6B39" w14:textId="77777777" w:rsidR="00AD1B89" w:rsidRPr="00BD5C62" w:rsidRDefault="00AD1B89" w:rsidP="00AD1B8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AC4116A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7C3A" w14:textId="77777777" w:rsidR="00BF6B3F" w:rsidRDefault="00BF6B3F" w:rsidP="0081456C">
      <w:pPr>
        <w:spacing w:after="0" w:line="240" w:lineRule="auto"/>
      </w:pPr>
      <w:r>
        <w:separator/>
      </w:r>
    </w:p>
  </w:endnote>
  <w:endnote w:type="continuationSeparator" w:id="0">
    <w:p w14:paraId="0690E469" w14:textId="77777777" w:rsidR="00BF6B3F" w:rsidRDefault="00BF6B3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359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CA7917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3845C5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7D86FC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544A88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13AA3" w14:textId="77777777" w:rsidR="00BF6B3F" w:rsidRDefault="00BF6B3F" w:rsidP="0081456C">
      <w:pPr>
        <w:spacing w:after="0" w:line="240" w:lineRule="auto"/>
      </w:pPr>
      <w:r>
        <w:separator/>
      </w:r>
    </w:p>
  </w:footnote>
  <w:footnote w:type="continuationSeparator" w:id="0">
    <w:p w14:paraId="326DB0A5" w14:textId="77777777" w:rsidR="00BF6B3F" w:rsidRDefault="00BF6B3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9FC5" w14:textId="77777777" w:rsidR="00763EF0" w:rsidRDefault="00763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538468">
    <w:abstractNumId w:val="2"/>
  </w:num>
  <w:num w:numId="2" w16cid:durableId="307318607">
    <w:abstractNumId w:val="0"/>
  </w:num>
  <w:num w:numId="3" w16cid:durableId="1222061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20C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747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3EF0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1B8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6B3F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742C0E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2026-02-12T21:51:00Z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