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1254741A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C074D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0DC29" w14:textId="77777777" w:rsidR="00E017C6" w:rsidRPr="001D59D3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1D59D3">
              <w:rPr>
                <w:b/>
                <w:sz w:val="28"/>
                <w:szCs w:val="40"/>
              </w:rPr>
              <w:t>Líquido Penetrante</w:t>
            </w:r>
          </w:p>
          <w:p w14:paraId="3B8AB370" w14:textId="77777777" w:rsidR="00E017C6" w:rsidRPr="001D59D3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1D59D3">
              <w:rPr>
                <w:sz w:val="28"/>
                <w:szCs w:val="40"/>
              </w:rPr>
              <w:t>(Dye Penetrant)</w:t>
            </w:r>
          </w:p>
          <w:p w14:paraId="53129F69" w14:textId="77777777" w:rsidR="00E017C6" w:rsidRPr="001D59D3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1D59D3">
              <w:rPr>
                <w:b/>
                <w:sz w:val="28"/>
                <w:szCs w:val="40"/>
              </w:rPr>
              <w:t>Relatório Individual de Ensaio em Peça</w:t>
            </w:r>
          </w:p>
          <w:p w14:paraId="0C7A632D" w14:textId="77777777" w:rsidR="00E017C6" w:rsidRPr="001D59D3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1D59D3">
              <w:rPr>
                <w:sz w:val="28"/>
                <w:szCs w:val="40"/>
              </w:rPr>
              <w:t>(Part Inspection Individual Report)</w:t>
            </w:r>
          </w:p>
          <w:p w14:paraId="4E3B7BA1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B02B7DD" w14:textId="77777777" w:rsidR="00566CDE" w:rsidRDefault="00000000">
            <w:r>
              <w:rPr>
                <w:sz w:val="20"/>
              </w:rPr>
              <w:t>Nº Relatório (Report nº) 2952/26</w:t>
            </w:r>
          </w:p>
        </w:tc>
      </w:tr>
      <w:tr w:rsidR="00E017C6" w:rsidRPr="00E07750" w14:paraId="5BC31B9E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6C29D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4F194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48DDD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2689381B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7076F69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34A0861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A304707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5921D6EB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23EED7C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4329680B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7034D5D4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93A2093" w14:textId="77777777" w:rsidR="00566CDE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186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6008D28" w14:textId="77777777" w:rsidR="00566CDE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DOS MUNHÕES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3404C9" w14:textId="77777777" w:rsidR="00566CDE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A850E9" w14:textId="77777777" w:rsidR="00566CDE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BF7805" w:rsidRPr="00E07750" w14:paraId="2B387216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C2864" w14:textId="77777777" w:rsidR="00566CDE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66044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AC7E5AB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2D09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09C8703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4EB01" w14:textId="77777777" w:rsidR="00566CDE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3ECF6B4F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D7EF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7C7CED2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FA2AAB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7E7BF52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4782491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1FBB6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1C65011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9E86CD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A4032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731A4FA6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E9B0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53D270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60F94E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71F3CB52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6547AE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61FCF65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84624B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31BBB189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96A9E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1700507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21CC24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54C7E0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63849FD0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0608B565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C040C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4128F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1BC2FC21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723951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1AA1E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C267B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581101C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7D777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D2A6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3031B71F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7E4AEF15" w14:textId="351C5DAB" w:rsidR="007E4512" w:rsidRPr="005A67D5" w:rsidRDefault="001D59D3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7FE06BC2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70485</wp:posOffset>
                  </wp:positionV>
                  <wp:extent cx="2018030" cy="1675130"/>
                  <wp:effectExtent l="19050" t="19050" r="20320" b="2032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8030" cy="16751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0B20AED9">
                  <wp:simplePos x="0" y="0"/>
                  <wp:positionH relativeFrom="column">
                    <wp:posOffset>2120900</wp:posOffset>
                  </wp:positionH>
                  <wp:positionV relativeFrom="paragraph">
                    <wp:posOffset>70884</wp:posOffset>
                  </wp:positionV>
                  <wp:extent cx="2019148" cy="1670050"/>
                  <wp:effectExtent l="19050" t="19050" r="19685" b="2540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148" cy="16700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34FECACD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24F4F7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A7402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55B29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B07C0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3157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EAAAEC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87006DE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DB6E62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A82B2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8D425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374AD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EF34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6077DB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9DEF1B6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CC43D8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7842F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AD29E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2CB97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4C9F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1544B7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88B3DF2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8EBADC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76A34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61C70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1D769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C56C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279DFC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22640C8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0D4469B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A56C0C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2EC3A2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13C4F7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80A87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D38ABD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5A3AA7F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090306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9D505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209FB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9BA4EA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28DC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2D522C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C084B84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2D0963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1EAE4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113A9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01169C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D262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83D8AF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03FBF5E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545EC7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8E095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08521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418117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20F3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5A0DD8B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9FD74CF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D5FA7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B4FBB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DE660A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18253548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6B77079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06BC06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0C18D2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C50170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17908B4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1F3B5EC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3AF150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2EC5FA7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C259F8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4A66267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4BDF231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4A52CEA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65CDA7B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1DA7FE49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D2F216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79E1F5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1295C3C3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6679DB7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6BE5CCBB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9EC13F9" w14:textId="77777777" w:rsidR="00566CDE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0C722FB" w14:textId="77777777" w:rsidR="00566CD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18.02.26</w:t>
            </w:r>
          </w:p>
        </w:tc>
      </w:tr>
      <w:tr w:rsidR="00AB6D71" w:rsidRPr="00946984" w14:paraId="5B91E1F0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683DBBF" w14:textId="77777777" w:rsidR="00566CDE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DA CAÇAMBA DE SUCATA N 186 LOCALIZAÇÃO ACABAMENTO INOX, FOI APRESENTADO DESCONTINUIDADES DE POROS EM TODOS MUNHÕES, ESTANDO APROVADO CONFORME NORMA E FOTOS EM ANEXOS.</w:t>
            </w:r>
          </w:p>
        </w:tc>
      </w:tr>
      <w:tr w:rsidR="00AB6D71" w:rsidRPr="00E07750" w14:paraId="20EE9D1F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6958CD5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2487649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5D71C365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D0E767D" w14:textId="77777777" w:rsidR="00566CD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18.02.26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EE49D83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137B670F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E2286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02D745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6AD4981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8DBF24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8E9F43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24BCAC3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0AE6552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061D3E7" w14:textId="77777777" w:rsidR="00027C27" w:rsidRDefault="00027C27" w:rsidP="0081456C"/>
    <w:p w14:paraId="740B396E" w14:textId="77777777" w:rsidR="00BF7805" w:rsidRDefault="00BF7805" w:rsidP="0081456C"/>
    <w:tbl>
      <w:tblPr>
        <w:tblpPr w:leftFromText="141" w:rightFromText="141" w:vertAnchor="text" w:horzAnchor="margin" w:tblpXSpec="center" w:tblpY="413"/>
        <w:tblW w:w="11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55"/>
        <w:gridCol w:w="1369"/>
        <w:gridCol w:w="1061"/>
        <w:gridCol w:w="1355"/>
        <w:gridCol w:w="2430"/>
        <w:gridCol w:w="311"/>
        <w:gridCol w:w="928"/>
        <w:gridCol w:w="1226"/>
        <w:gridCol w:w="1517"/>
      </w:tblGrid>
      <w:tr w:rsidR="00D53E71" w:rsidRPr="000417AB" w14:paraId="6C3FE45F" w14:textId="77777777" w:rsidTr="001D59D3">
        <w:trPr>
          <w:trHeight w:val="37"/>
        </w:trPr>
        <w:tc>
          <w:tcPr>
            <w:tcW w:w="272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71C2E" w14:textId="77777777" w:rsidR="00D53E71" w:rsidRPr="00BD5C62" w:rsidRDefault="005A67F5" w:rsidP="00C0561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DD24686" wp14:editId="56E83E40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10E37" w14:textId="77777777" w:rsidR="00D53E71" w:rsidRPr="001D59D3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1D59D3">
              <w:rPr>
                <w:b/>
                <w:sz w:val="28"/>
                <w:szCs w:val="40"/>
              </w:rPr>
              <w:t>Líquido Penetrante</w:t>
            </w:r>
          </w:p>
          <w:p w14:paraId="40BB3769" w14:textId="77777777" w:rsidR="00D53E71" w:rsidRPr="001D59D3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1D59D3">
              <w:rPr>
                <w:b/>
                <w:sz w:val="28"/>
                <w:szCs w:val="40"/>
              </w:rPr>
              <w:t>(Dye Penetrant)</w:t>
            </w:r>
          </w:p>
          <w:p w14:paraId="69499268" w14:textId="77777777" w:rsidR="00D53E71" w:rsidRPr="001D59D3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1D59D3">
              <w:rPr>
                <w:b/>
                <w:sz w:val="28"/>
                <w:szCs w:val="40"/>
              </w:rPr>
              <w:t>Relatório Individual de Ensaio em Peça</w:t>
            </w:r>
          </w:p>
          <w:p w14:paraId="468282C3" w14:textId="77777777" w:rsidR="00D53E71" w:rsidRPr="00BD5C62" w:rsidRDefault="00D53E71" w:rsidP="007D5714">
            <w:pPr>
              <w:jc w:val="center"/>
              <w:rPr>
                <w:b/>
              </w:rPr>
            </w:pPr>
            <w:r w:rsidRPr="001D59D3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6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F4AA9" w14:textId="77777777" w:rsidR="00566CDE" w:rsidRDefault="00000000">
            <w:r>
              <w:rPr>
                <w:sz w:val="20"/>
              </w:rPr>
              <w:t>Nº Relatório (Report nº) 2952/26</w:t>
            </w:r>
          </w:p>
        </w:tc>
      </w:tr>
      <w:tr w:rsidR="00D53E71" w:rsidRPr="000417AB" w14:paraId="01F460F7" w14:textId="77777777" w:rsidTr="001D59D3">
        <w:trPr>
          <w:trHeight w:val="902"/>
        </w:trPr>
        <w:tc>
          <w:tcPr>
            <w:tcW w:w="272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A290C71" w14:textId="77777777" w:rsidR="00D53E71" w:rsidRPr="00BD5C62" w:rsidRDefault="00D53E71" w:rsidP="00C05611">
            <w:pPr>
              <w:rPr>
                <w:b/>
                <w:noProof/>
                <w:lang w:eastAsia="pt-BR"/>
              </w:rPr>
            </w:pPr>
          </w:p>
        </w:tc>
        <w:tc>
          <w:tcPr>
            <w:tcW w:w="5157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3CF35AD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F4AF387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796D7F65" w14:textId="77777777" w:rsidR="00D53E71" w:rsidRPr="00936FE9" w:rsidRDefault="00EF0221" w:rsidP="00C0561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8BD418B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0F887B71" w14:textId="77777777" w:rsidR="00D53E71" w:rsidRPr="00936FE9" w:rsidRDefault="00D53E71" w:rsidP="00C0561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6D51EC02" w14:textId="77777777" w:rsidTr="001D59D3">
        <w:trPr>
          <w:trHeight w:val="10208"/>
        </w:trPr>
        <w:tc>
          <w:tcPr>
            <w:tcW w:w="1155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89F14" w14:textId="7A60487C" w:rsidR="00D53E71" w:rsidRPr="008D4D27" w:rsidRDefault="00D53E71" w:rsidP="00C05611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723B7059" w14:textId="5B7C090A" w:rsidR="00D53E71" w:rsidRPr="008D4D27" w:rsidRDefault="001D59D3" w:rsidP="00C05611"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1" locked="0" layoutInCell="1" allowOverlap="1" wp14:anchorId="6F74FE7D" wp14:editId="38074CF9">
                  <wp:simplePos x="0" y="0"/>
                  <wp:positionH relativeFrom="column">
                    <wp:posOffset>1964690</wp:posOffset>
                  </wp:positionH>
                  <wp:positionV relativeFrom="paragraph">
                    <wp:posOffset>2291715</wp:posOffset>
                  </wp:positionV>
                  <wp:extent cx="1533525" cy="3643630"/>
                  <wp:effectExtent l="19050" t="19050" r="28575" b="13970"/>
                  <wp:wrapTight wrapText="bothSides">
                    <wp:wrapPolygon edited="0">
                      <wp:start x="-268" y="-113"/>
                      <wp:lineTo x="-268" y="21570"/>
                      <wp:lineTo x="21734" y="21570"/>
                      <wp:lineTo x="21734" y="-113"/>
                      <wp:lineTo x="-268" y="-113"/>
                    </wp:wrapPolygon>
                  </wp:wrapTight>
                  <wp:docPr id="65859004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59004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36436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22BD24F1" wp14:editId="228A8B1B">
                  <wp:simplePos x="0" y="0"/>
                  <wp:positionH relativeFrom="column">
                    <wp:posOffset>5363845</wp:posOffset>
                  </wp:positionH>
                  <wp:positionV relativeFrom="paragraph">
                    <wp:posOffset>2291715</wp:posOffset>
                  </wp:positionV>
                  <wp:extent cx="1523365" cy="3643630"/>
                  <wp:effectExtent l="19050" t="19050" r="19685" b="13970"/>
                  <wp:wrapTight wrapText="bothSides">
                    <wp:wrapPolygon edited="0">
                      <wp:start x="-270" y="-113"/>
                      <wp:lineTo x="-270" y="21570"/>
                      <wp:lineTo x="21609" y="21570"/>
                      <wp:lineTo x="21609" y="-113"/>
                      <wp:lineTo x="-270" y="-113"/>
                    </wp:wrapPolygon>
                  </wp:wrapTight>
                  <wp:docPr id="19451712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1712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3365" cy="36436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0D75F0E4" wp14:editId="740297E8">
                  <wp:simplePos x="0" y="0"/>
                  <wp:positionH relativeFrom="column">
                    <wp:posOffset>3674110</wp:posOffset>
                  </wp:positionH>
                  <wp:positionV relativeFrom="paragraph">
                    <wp:posOffset>2291715</wp:posOffset>
                  </wp:positionV>
                  <wp:extent cx="1523365" cy="3643630"/>
                  <wp:effectExtent l="19050" t="19050" r="19685" b="13970"/>
                  <wp:wrapTight wrapText="bothSides">
                    <wp:wrapPolygon edited="0">
                      <wp:start x="-270" y="-113"/>
                      <wp:lineTo x="-270" y="21570"/>
                      <wp:lineTo x="21609" y="21570"/>
                      <wp:lineTo x="21609" y="-113"/>
                      <wp:lineTo x="-270" y="-113"/>
                    </wp:wrapPolygon>
                  </wp:wrapTight>
                  <wp:docPr id="73937923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37923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3365" cy="36436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1CEC754F" wp14:editId="48620910">
                  <wp:simplePos x="0" y="0"/>
                  <wp:positionH relativeFrom="column">
                    <wp:posOffset>245110</wp:posOffset>
                  </wp:positionH>
                  <wp:positionV relativeFrom="paragraph">
                    <wp:posOffset>274320</wp:posOffset>
                  </wp:positionV>
                  <wp:extent cx="3253105" cy="1851660"/>
                  <wp:effectExtent l="19050" t="19050" r="23495" b="15240"/>
                  <wp:wrapTight wrapText="bothSides">
                    <wp:wrapPolygon edited="0">
                      <wp:start x="-126" y="-222"/>
                      <wp:lineTo x="-126" y="21556"/>
                      <wp:lineTo x="21630" y="21556"/>
                      <wp:lineTo x="21630" y="-222"/>
                      <wp:lineTo x="-126" y="-222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3105" cy="18516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764BA2DE" wp14:editId="2E59DC37">
                  <wp:simplePos x="0" y="0"/>
                  <wp:positionH relativeFrom="column">
                    <wp:posOffset>3674110</wp:posOffset>
                  </wp:positionH>
                  <wp:positionV relativeFrom="paragraph">
                    <wp:posOffset>294005</wp:posOffset>
                  </wp:positionV>
                  <wp:extent cx="3275330" cy="1829435"/>
                  <wp:effectExtent l="19050" t="19050" r="20320" b="18415"/>
                  <wp:wrapTight wrapText="bothSides">
                    <wp:wrapPolygon edited="0">
                      <wp:start x="-126" y="-225"/>
                      <wp:lineTo x="-126" y="21593"/>
                      <wp:lineTo x="21608" y="21593"/>
                      <wp:lineTo x="21608" y="-225"/>
                      <wp:lineTo x="-126" y="-225"/>
                    </wp:wrapPolygon>
                  </wp:wrapTight>
                  <wp:docPr id="203553884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53884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5330" cy="18294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2F597748" wp14:editId="40739CF9">
                  <wp:simplePos x="0" y="0"/>
                  <wp:positionH relativeFrom="column">
                    <wp:posOffset>255518</wp:posOffset>
                  </wp:positionH>
                  <wp:positionV relativeFrom="paragraph">
                    <wp:posOffset>2291572</wp:posOffset>
                  </wp:positionV>
                  <wp:extent cx="1534160" cy="3643745"/>
                  <wp:effectExtent l="19050" t="19050" r="27940" b="13970"/>
                  <wp:wrapTight wrapText="bothSides">
                    <wp:wrapPolygon edited="0">
                      <wp:start x="-268" y="-113"/>
                      <wp:lineTo x="-268" y="21570"/>
                      <wp:lineTo x="21725" y="21570"/>
                      <wp:lineTo x="21725" y="-113"/>
                      <wp:lineTo x="-268" y="-113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4480" cy="364450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15B88CE3" w14:textId="77777777" w:rsidTr="001D59D3">
        <w:trPr>
          <w:trHeight w:val="207"/>
        </w:trPr>
        <w:tc>
          <w:tcPr>
            <w:tcW w:w="3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7F54B" w14:textId="77777777" w:rsidR="00D53E71" w:rsidRPr="00BD5C62" w:rsidRDefault="00D53E71" w:rsidP="00C0561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A4617" w14:textId="77777777" w:rsidR="00D53E71" w:rsidRPr="00BD5C62" w:rsidRDefault="00D53E71" w:rsidP="00C0561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FC655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090880A6" w14:textId="77777777" w:rsidTr="001D59D3">
        <w:trPr>
          <w:trHeight w:val="1282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1AA6B" w14:textId="77777777" w:rsidR="00566CD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18.02.26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3AF6D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559DB94B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1EDA6424" w14:textId="77777777" w:rsidR="00D53E71" w:rsidRDefault="005A67F5" w:rsidP="00C0561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5B091B" wp14:editId="1379316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407027" w14:textId="77777777" w:rsidR="00D53E71" w:rsidRPr="00B06BF6" w:rsidRDefault="00D53E71" w:rsidP="00C0561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21B4F0D" w14:textId="77777777" w:rsidR="00D53E71" w:rsidRPr="00BD5C62" w:rsidRDefault="00D53E71" w:rsidP="00C0561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4791E" w14:textId="77777777" w:rsidR="00566CD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18.02.26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7541C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2827257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716947F9" w14:textId="77777777" w:rsidR="00D53E71" w:rsidRPr="00BD5C62" w:rsidRDefault="002554A7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4EC379C" wp14:editId="251E5954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FB0986" w14:textId="77777777" w:rsidR="00D53E71" w:rsidRPr="00BD5C62" w:rsidRDefault="00D53E71" w:rsidP="00C05611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2FA95371" w14:textId="77777777" w:rsidR="00D53E71" w:rsidRPr="00BD5C62" w:rsidRDefault="00D53E71" w:rsidP="00C0561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2CFF9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37214698" w14:textId="77777777" w:rsidR="00D53E71" w:rsidRPr="00BD5C62" w:rsidRDefault="00D53E71" w:rsidP="00C0561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29E0578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494AD" w14:textId="77777777" w:rsidR="00D53E71" w:rsidRPr="00BD5C62" w:rsidRDefault="00D53E71" w:rsidP="00C0561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263C24F1" w14:textId="77777777" w:rsidR="00E017C6" w:rsidRDefault="00E017C6" w:rsidP="000417AB"/>
    <w:sectPr w:rsidR="00E017C6" w:rsidSect="001421D6">
      <w:footerReference w:type="default" r:id="rId21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7A981" w14:textId="77777777" w:rsidR="00BD0AFD" w:rsidRDefault="00BD0AFD" w:rsidP="0081456C">
      <w:pPr>
        <w:spacing w:after="0" w:line="240" w:lineRule="auto"/>
      </w:pPr>
      <w:r>
        <w:separator/>
      </w:r>
    </w:p>
  </w:endnote>
  <w:endnote w:type="continuationSeparator" w:id="0">
    <w:p w14:paraId="381DAC51" w14:textId="77777777" w:rsidR="00BD0AFD" w:rsidRDefault="00BD0AFD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9B4DE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1B0C7EE5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96CCD4A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6E0C6F44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6E15664E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07193" w14:textId="77777777" w:rsidR="00BD0AFD" w:rsidRDefault="00BD0AFD" w:rsidP="0081456C">
      <w:pPr>
        <w:spacing w:after="0" w:line="240" w:lineRule="auto"/>
      </w:pPr>
      <w:r>
        <w:separator/>
      </w:r>
    </w:p>
  </w:footnote>
  <w:footnote w:type="continuationSeparator" w:id="0">
    <w:p w14:paraId="632C6DED" w14:textId="77777777" w:rsidR="00BD0AFD" w:rsidRDefault="00BD0AFD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3370982">
    <w:abstractNumId w:val="2"/>
  </w:num>
  <w:num w:numId="2" w16cid:durableId="1924338757">
    <w:abstractNumId w:val="0"/>
  </w:num>
  <w:num w:numId="3" w16cid:durableId="925531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59D3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6CDE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198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AFD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D117265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386</Words>
  <Characters>2204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2585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9</cp:revision>
  <cp:lastPrinted>2025-06-10T00:32:00Z</cp:lastPrinted>
  <dcterms:created xsi:type="dcterms:W3CDTF">2025-06-11T23:19:00Z</dcterms:created>
  <dcterms:modified xsi:type="dcterms:W3CDTF">2026-02-18T20:14:00Z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