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1"/>
        <w:gridCol w:w="899"/>
        <w:gridCol w:w="459"/>
        <w:gridCol w:w="461"/>
        <w:gridCol w:w="275"/>
        <w:gridCol w:w="443"/>
        <w:gridCol w:w="199"/>
        <w:gridCol w:w="211"/>
        <w:gridCol w:w="438"/>
        <w:gridCol w:w="1068"/>
        <w:gridCol w:w="807"/>
        <w:gridCol w:w="501"/>
        <w:gridCol w:w="304"/>
        <w:gridCol w:w="731"/>
        <w:gridCol w:w="258"/>
        <w:gridCol w:w="1312"/>
        <w:gridCol w:w="189"/>
        <w:gridCol w:w="583"/>
        <w:gridCol w:w="1117"/>
      </w:tblGrid>
      <w:tr w:rsidR="00E017C6" w:rsidRPr="00E07750" w14:paraId="5990807B" w14:textId="77777777" w:rsidTr="003132F1">
        <w:trPr>
          <w:trHeight w:val="283"/>
        </w:trPr>
        <w:tc>
          <w:tcPr>
            <w:tcW w:w="27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ACA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E21BDB" wp14:editId="1353480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F091" w14:textId="77777777" w:rsidR="00E017C6" w:rsidRPr="003132F1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132F1">
              <w:rPr>
                <w:b/>
                <w:sz w:val="28"/>
                <w:szCs w:val="28"/>
              </w:rPr>
              <w:t>Líquido Penetrante</w:t>
            </w:r>
          </w:p>
          <w:p w14:paraId="3A28B95A" w14:textId="77777777" w:rsidR="00E017C6" w:rsidRPr="003132F1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3132F1">
              <w:rPr>
                <w:sz w:val="28"/>
                <w:szCs w:val="28"/>
              </w:rPr>
              <w:t>(Dye Penetrant)</w:t>
            </w:r>
          </w:p>
          <w:p w14:paraId="475B80E5" w14:textId="77777777" w:rsidR="00E017C6" w:rsidRPr="003132F1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3132F1">
              <w:rPr>
                <w:b/>
                <w:sz w:val="28"/>
                <w:szCs w:val="28"/>
              </w:rPr>
              <w:t>Relatório Individual de Ensaio em Peça</w:t>
            </w:r>
          </w:p>
          <w:p w14:paraId="1C6CAACF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3132F1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E183F8" w14:textId="77777777" w:rsidR="00831741" w:rsidRDefault="00000000">
            <w:r>
              <w:rPr>
                <w:sz w:val="20"/>
              </w:rPr>
              <w:t>Nº Relatório (Report nº) 2355/25</w:t>
            </w:r>
          </w:p>
        </w:tc>
      </w:tr>
      <w:tr w:rsidR="00E017C6" w:rsidRPr="00E07750" w14:paraId="074FFB91" w14:textId="77777777" w:rsidTr="003132F1">
        <w:trPr>
          <w:trHeight w:val="66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E22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A22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62B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9DD83C6" w14:textId="77777777" w:rsidTr="003132F1">
        <w:trPr>
          <w:trHeight w:val="459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72A64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62631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7F322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AB3FE19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27EF8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51DF8C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DACFFD9" w14:textId="77777777" w:rsidTr="003132F1">
        <w:trPr>
          <w:trHeight w:val="406"/>
        </w:trPr>
        <w:tc>
          <w:tcPr>
            <w:tcW w:w="278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14ED1E" w14:textId="77777777" w:rsidR="0083174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LB1004 BANDEJA DE TRANSPORTE CILINDRO CAP 1TON</w:t>
            </w:r>
          </w:p>
        </w:tc>
        <w:tc>
          <w:tcPr>
            <w:tcW w:w="366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D9557D" w14:textId="77777777" w:rsidR="0083174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129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18216" w14:textId="77777777" w:rsidR="0083174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20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8727C" w14:textId="77777777" w:rsidR="0083174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F7AE511" w14:textId="77777777" w:rsidTr="003132F1">
        <w:trPr>
          <w:trHeight w:val="291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0AF6" w14:textId="77777777" w:rsidR="0083174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651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C61235D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7D1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94A31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39B7" w14:textId="77777777" w:rsidR="00831741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0B7040C" w14:textId="77777777" w:rsidTr="003132F1">
        <w:trPr>
          <w:trHeight w:val="526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90D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56C90B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F927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17F9E0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7DF38B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8F45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8657AF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82B690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9828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EC0F2A5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84F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2DF26E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5E4AC6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F63E67D" w14:textId="77777777" w:rsidTr="003132F1">
        <w:trPr>
          <w:trHeight w:val="448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231A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5B6A7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599B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DF63700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8E6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F94EFC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BF5B7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4CA9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D7C94C3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0B54B90" w14:textId="77777777" w:rsidTr="003132F1">
        <w:trPr>
          <w:trHeight w:val="156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27B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982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2DDBAA3" w14:textId="77777777" w:rsidTr="003132F1">
        <w:trPr>
          <w:trHeight w:val="15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20B80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0501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D45A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57582C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26590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CB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1B7777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7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66E5C74" w14:textId="2C62EC72" w:rsidR="007E4512" w:rsidRPr="005A67D5" w:rsidRDefault="003132F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5DD889A1" wp14:editId="37CF8467">
                  <wp:simplePos x="0" y="0"/>
                  <wp:positionH relativeFrom="column">
                    <wp:posOffset>2193925</wp:posOffset>
                  </wp:positionH>
                  <wp:positionV relativeFrom="paragraph">
                    <wp:posOffset>195580</wp:posOffset>
                  </wp:positionV>
                  <wp:extent cx="2043430" cy="1203960"/>
                  <wp:effectExtent l="19050" t="19050" r="13970" b="152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430" cy="1203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0" locked="0" layoutInCell="1" allowOverlap="1" wp14:anchorId="45E07176" wp14:editId="6BD2E201">
                  <wp:simplePos x="0" y="0"/>
                  <wp:positionH relativeFrom="column">
                    <wp:posOffset>2419</wp:posOffset>
                  </wp:positionH>
                  <wp:positionV relativeFrom="paragraph">
                    <wp:posOffset>192518</wp:posOffset>
                  </wp:positionV>
                  <wp:extent cx="2085620" cy="1204564"/>
                  <wp:effectExtent l="19050" t="19050" r="10160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620" cy="120456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9831E85" w14:textId="77777777" w:rsidTr="003132F1">
        <w:trPr>
          <w:trHeight w:val="14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4DD9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3BEB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89E2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7AA3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B40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28A65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F9DA274" w14:textId="77777777" w:rsidTr="003132F1">
        <w:trPr>
          <w:trHeight w:val="105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369A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1477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E84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95E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5F8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67651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347A189" w14:textId="77777777" w:rsidTr="003132F1">
        <w:trPr>
          <w:trHeight w:val="107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6E35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05599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BB7E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AC0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E4C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6B3E7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EAC104A" w14:textId="77777777" w:rsidTr="003132F1">
        <w:trPr>
          <w:trHeight w:val="11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0CE3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E0F4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D75B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962D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B3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8BEE6E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798EDFE" w14:textId="77777777" w:rsidTr="003132F1">
        <w:trPr>
          <w:trHeight w:val="105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F9DCD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8B4D625" wp14:editId="7D1576B1">
                      <wp:simplePos x="0" y="0"/>
                      <wp:positionH relativeFrom="column">
                        <wp:posOffset>-57960</wp:posOffset>
                      </wp:positionH>
                      <wp:positionV relativeFrom="paragraph">
                        <wp:posOffset>-430810</wp:posOffset>
                      </wp:positionV>
                      <wp:extent cx="2546245" cy="942102"/>
                      <wp:effectExtent l="0" t="0" r="26035" b="2984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6245" cy="9421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3ADF4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5pt,-33.9pt" to="195.9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993A6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1901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3033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902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7A81E2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882990C" w14:textId="77777777" w:rsidTr="003132F1">
        <w:trPr>
          <w:trHeight w:val="192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EF1BD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0BD68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1E79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D561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242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F7361F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DF82566" w14:textId="77777777" w:rsidTr="003132F1">
        <w:trPr>
          <w:trHeight w:val="19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364A6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D16B1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6667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5A88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90A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0CF3F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740A989" w14:textId="77777777" w:rsidTr="003132F1">
        <w:trPr>
          <w:trHeight w:val="14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BF654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D9A4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574A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A28F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1E82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8837C3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5BE4B9" w14:textId="77777777" w:rsidTr="003132F1">
        <w:trPr>
          <w:trHeight w:val="70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D40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6A95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0B738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257DB54" w14:textId="77777777" w:rsidTr="003132F1">
        <w:trPr>
          <w:trHeight w:val="554"/>
        </w:trPr>
        <w:tc>
          <w:tcPr>
            <w:tcW w:w="322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0626F8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B5CDA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4340EF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C2E05B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C9F543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76DB38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68DA9D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3BAA9B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B0D221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1E3074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D9A3C8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110E0C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F8D2FE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6738E6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A9C56E9" wp14:editId="4ABF00E9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BDFC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035FDD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F02B487" w14:textId="77777777" w:rsidTr="003132F1">
        <w:trPr>
          <w:trHeight w:val="299"/>
        </w:trPr>
        <w:tc>
          <w:tcPr>
            <w:tcW w:w="322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F85DE2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DA8B10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B9BFCC3" w14:textId="77777777" w:rsidR="00831741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A3C868E" w14:textId="77777777" w:rsidR="0083174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29.09.25</w:t>
            </w:r>
          </w:p>
        </w:tc>
      </w:tr>
      <w:tr w:rsidR="00AB6D71" w:rsidRPr="00946984" w14:paraId="00C163B6" w14:textId="77777777" w:rsidTr="003132F1">
        <w:trPr>
          <w:trHeight w:val="439"/>
        </w:trPr>
        <w:tc>
          <w:tcPr>
            <w:tcW w:w="1094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5D468B3" w14:textId="77777777" w:rsidR="0083174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QUATRO ALÇAS DE IÇAMENTO DO LB1004 BANDEJA DE TRANSPORTE CILINDRO CAP 1TON ESTANDO APROVADO CONFORME NORMA E FOTOS EM ANEXOS.</w:t>
            </w:r>
          </w:p>
        </w:tc>
      </w:tr>
      <w:tr w:rsidR="00AB6D71" w:rsidRPr="00E07750" w14:paraId="44F84101" w14:textId="77777777" w:rsidTr="003132F1">
        <w:trPr>
          <w:trHeight w:val="130"/>
        </w:trPr>
        <w:tc>
          <w:tcPr>
            <w:tcW w:w="514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61AF7F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0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3A67C3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56E3A62" w14:textId="77777777" w:rsidTr="003132F1">
        <w:trPr>
          <w:trHeight w:val="460"/>
        </w:trPr>
        <w:tc>
          <w:tcPr>
            <w:tcW w:w="204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2E29E98" w14:textId="77777777" w:rsidR="0083174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29.09.25</w:t>
            </w:r>
          </w:p>
        </w:tc>
        <w:tc>
          <w:tcPr>
            <w:tcW w:w="309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EAD32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DB295B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C92C370" wp14:editId="45605C8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7279B6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58272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7614A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0391F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0403F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618833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0C288EF" w14:textId="77777777" w:rsidR="00027C27" w:rsidRDefault="00027C27" w:rsidP="0081456C"/>
    <w:p w14:paraId="320C0FAB" w14:textId="77777777" w:rsidR="00BF7805" w:rsidRDefault="00BF7805" w:rsidP="0081456C"/>
    <w:tbl>
      <w:tblPr>
        <w:tblpPr w:leftFromText="141" w:rightFromText="141" w:vertAnchor="text" w:horzAnchor="margin" w:tblpXSpec="center" w:tblpY="-51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3132F1" w:rsidRPr="000417AB" w14:paraId="0DE2166D" w14:textId="77777777" w:rsidTr="003132F1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8706" w14:textId="77777777" w:rsidR="003132F1" w:rsidRPr="00BD5C62" w:rsidRDefault="003132F1" w:rsidP="003132F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E2D8B4E" wp14:editId="7E2294DE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FC758" w14:textId="77777777" w:rsidR="003132F1" w:rsidRPr="003132F1" w:rsidRDefault="003132F1" w:rsidP="003132F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132F1">
              <w:rPr>
                <w:b/>
                <w:sz w:val="28"/>
                <w:szCs w:val="28"/>
              </w:rPr>
              <w:t>Líquido Penetrante</w:t>
            </w:r>
          </w:p>
          <w:p w14:paraId="080F76D4" w14:textId="77777777" w:rsidR="003132F1" w:rsidRPr="003132F1" w:rsidRDefault="003132F1" w:rsidP="003132F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132F1">
              <w:rPr>
                <w:b/>
                <w:sz w:val="28"/>
                <w:szCs w:val="28"/>
              </w:rPr>
              <w:t>(Dye Penetrant)</w:t>
            </w:r>
          </w:p>
          <w:p w14:paraId="544E603B" w14:textId="77777777" w:rsidR="003132F1" w:rsidRPr="003132F1" w:rsidRDefault="003132F1" w:rsidP="003132F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132F1">
              <w:rPr>
                <w:b/>
                <w:sz w:val="28"/>
                <w:szCs w:val="28"/>
              </w:rPr>
              <w:t>Relatório Individual de Ensaio em Peça</w:t>
            </w:r>
          </w:p>
          <w:p w14:paraId="5DCEA0A2" w14:textId="77777777" w:rsidR="003132F1" w:rsidRPr="00BD5C62" w:rsidRDefault="003132F1" w:rsidP="003132F1">
            <w:pPr>
              <w:jc w:val="center"/>
              <w:rPr>
                <w:b/>
              </w:rPr>
            </w:pPr>
            <w:r w:rsidRPr="003132F1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54197" w14:textId="77777777" w:rsidR="003132F1" w:rsidRDefault="003132F1" w:rsidP="003132F1">
            <w:r>
              <w:rPr>
                <w:sz w:val="20"/>
              </w:rPr>
              <w:t>Nº Relatório (Report nº) 2355/25</w:t>
            </w:r>
          </w:p>
        </w:tc>
      </w:tr>
      <w:tr w:rsidR="003132F1" w:rsidRPr="000417AB" w14:paraId="2513A143" w14:textId="77777777" w:rsidTr="003132F1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82FB89" w14:textId="77777777" w:rsidR="003132F1" w:rsidRPr="00BD5C62" w:rsidRDefault="003132F1" w:rsidP="003132F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F8897D" w14:textId="77777777" w:rsidR="003132F1" w:rsidRPr="00BD5C62" w:rsidRDefault="003132F1" w:rsidP="003132F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5BF6EA1" w14:textId="77777777" w:rsidR="003132F1" w:rsidRPr="00936FE9" w:rsidRDefault="003132F1" w:rsidP="003132F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C03F7D1" w14:textId="77777777" w:rsidR="003132F1" w:rsidRPr="00936FE9" w:rsidRDefault="003132F1" w:rsidP="003132F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470B41" w14:textId="77777777" w:rsidR="003132F1" w:rsidRPr="00936FE9" w:rsidRDefault="003132F1" w:rsidP="003132F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387A00C" w14:textId="77777777" w:rsidR="003132F1" w:rsidRPr="00936FE9" w:rsidRDefault="003132F1" w:rsidP="003132F1">
            <w:r w:rsidRPr="00936FE9">
              <w:rPr>
                <w:sz w:val="20"/>
              </w:rPr>
              <w:t>02/02</w:t>
            </w:r>
          </w:p>
        </w:tc>
      </w:tr>
      <w:tr w:rsidR="003132F1" w:rsidRPr="000417AB" w14:paraId="687A7EA1" w14:textId="77777777" w:rsidTr="003132F1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E43F4" w14:textId="77777777" w:rsidR="003132F1" w:rsidRPr="008D4D27" w:rsidRDefault="003132F1" w:rsidP="003132F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D21E5D3" w14:textId="198BE712" w:rsidR="003132F1" w:rsidRPr="008D4D27" w:rsidRDefault="003132F1" w:rsidP="003132F1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16C6CD0" wp14:editId="64E9DB48">
                  <wp:simplePos x="0" y="0"/>
                  <wp:positionH relativeFrom="column">
                    <wp:posOffset>840902</wp:posOffset>
                  </wp:positionH>
                  <wp:positionV relativeFrom="paragraph">
                    <wp:posOffset>2742565</wp:posOffset>
                  </wp:positionV>
                  <wp:extent cx="5797550" cy="2447290"/>
                  <wp:effectExtent l="19050" t="19050" r="12700" b="10160"/>
                  <wp:wrapTight wrapText="bothSides">
                    <wp:wrapPolygon edited="0">
                      <wp:start x="-71" y="-168"/>
                      <wp:lineTo x="-71" y="21522"/>
                      <wp:lineTo x="21576" y="21522"/>
                      <wp:lineTo x="21576" y="-168"/>
                      <wp:lineTo x="-71" y="-16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7550" cy="2447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5DF22AD" wp14:editId="4F7A2213">
                  <wp:simplePos x="0" y="0"/>
                  <wp:positionH relativeFrom="column">
                    <wp:posOffset>828675</wp:posOffset>
                  </wp:positionH>
                  <wp:positionV relativeFrom="paragraph">
                    <wp:posOffset>124460</wp:posOffset>
                  </wp:positionV>
                  <wp:extent cx="5777230" cy="2468245"/>
                  <wp:effectExtent l="19050" t="19050" r="13970" b="27305"/>
                  <wp:wrapTight wrapText="bothSides">
                    <wp:wrapPolygon edited="0">
                      <wp:start x="-71" y="-167"/>
                      <wp:lineTo x="-71" y="21672"/>
                      <wp:lineTo x="21581" y="21672"/>
                      <wp:lineTo x="21581" y="-167"/>
                      <wp:lineTo x="-71" y="-167"/>
                    </wp:wrapPolygon>
                  </wp:wrapTight>
                  <wp:docPr id="155795611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95611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230" cy="24682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132F1" w:rsidRPr="000417AB" w14:paraId="36092980" w14:textId="77777777" w:rsidTr="003132F1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8E26C" w14:textId="77777777" w:rsidR="003132F1" w:rsidRPr="00BD5C62" w:rsidRDefault="003132F1" w:rsidP="003132F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0D57" w14:textId="77777777" w:rsidR="003132F1" w:rsidRPr="00BD5C62" w:rsidRDefault="003132F1" w:rsidP="003132F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713" w14:textId="77777777" w:rsidR="003132F1" w:rsidRPr="00BD5C62" w:rsidRDefault="003132F1" w:rsidP="003132F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132F1" w:rsidRPr="000417AB" w14:paraId="4A0F0B33" w14:textId="77777777" w:rsidTr="003132F1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E83F" w14:textId="77777777" w:rsidR="003132F1" w:rsidRDefault="003132F1" w:rsidP="003132F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29.09.25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7D11" w14:textId="77777777" w:rsidR="003132F1" w:rsidRPr="00BD5C62" w:rsidRDefault="003132F1" w:rsidP="003132F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A8E009D" w14:textId="77777777" w:rsidR="003132F1" w:rsidRPr="00BD5C62" w:rsidRDefault="003132F1" w:rsidP="003132F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4BA8896" w14:textId="77777777" w:rsidR="003132F1" w:rsidRDefault="003132F1" w:rsidP="003132F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0125D8" wp14:editId="496D821D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6BE81" w14:textId="77777777" w:rsidR="003132F1" w:rsidRPr="00B06BF6" w:rsidRDefault="003132F1" w:rsidP="003132F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A9736CC" w14:textId="77777777" w:rsidR="003132F1" w:rsidRPr="00BD5C62" w:rsidRDefault="003132F1" w:rsidP="003132F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2B72" w14:textId="77777777" w:rsidR="003132F1" w:rsidRDefault="003132F1" w:rsidP="003132F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29.09.25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674B" w14:textId="77777777" w:rsidR="003132F1" w:rsidRPr="00BD5C62" w:rsidRDefault="003132F1" w:rsidP="003132F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908688A" w14:textId="77777777" w:rsidR="003132F1" w:rsidRPr="00BD5C62" w:rsidRDefault="003132F1" w:rsidP="003132F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29F23C3" w14:textId="77777777" w:rsidR="003132F1" w:rsidRPr="00BD5C62" w:rsidRDefault="003132F1" w:rsidP="003132F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37A4874" wp14:editId="09257C6A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BE16E" w14:textId="77777777" w:rsidR="003132F1" w:rsidRPr="00BD5C62" w:rsidRDefault="003132F1" w:rsidP="003132F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47420E3" w14:textId="77777777" w:rsidR="003132F1" w:rsidRPr="00BD5C62" w:rsidRDefault="003132F1" w:rsidP="003132F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7BD6" w14:textId="77777777" w:rsidR="003132F1" w:rsidRPr="00BD5C62" w:rsidRDefault="003132F1" w:rsidP="003132F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A816C46" w14:textId="77777777" w:rsidR="003132F1" w:rsidRPr="00BD5C62" w:rsidRDefault="003132F1" w:rsidP="003132F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23A7BA" w14:textId="77777777" w:rsidR="003132F1" w:rsidRPr="00BD5C62" w:rsidRDefault="003132F1" w:rsidP="003132F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4C6F" w14:textId="77777777" w:rsidR="003132F1" w:rsidRPr="00BD5C62" w:rsidRDefault="003132F1" w:rsidP="003132F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15CC442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E3E05" w14:textId="77777777" w:rsidR="001C77F7" w:rsidRDefault="001C77F7" w:rsidP="0081456C">
      <w:pPr>
        <w:spacing w:after="0" w:line="240" w:lineRule="auto"/>
      </w:pPr>
      <w:r>
        <w:separator/>
      </w:r>
    </w:p>
  </w:endnote>
  <w:endnote w:type="continuationSeparator" w:id="0">
    <w:p w14:paraId="5E30832F" w14:textId="77777777" w:rsidR="001C77F7" w:rsidRDefault="001C77F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D48D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4B173B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6B22D0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C76E3D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80FE86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89649" w14:textId="77777777" w:rsidR="001C77F7" w:rsidRDefault="001C77F7" w:rsidP="0081456C">
      <w:pPr>
        <w:spacing w:after="0" w:line="240" w:lineRule="auto"/>
      </w:pPr>
      <w:r>
        <w:separator/>
      </w:r>
    </w:p>
  </w:footnote>
  <w:footnote w:type="continuationSeparator" w:id="0">
    <w:p w14:paraId="19D2F09E" w14:textId="77777777" w:rsidR="001C77F7" w:rsidRDefault="001C77F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6C9B" w14:textId="77777777" w:rsidR="00831741" w:rsidRDefault="008317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7F7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2F1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741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018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8CC465E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2025-09-29T22:58:00Z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