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13ACB738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98E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83A0" w14:textId="77777777" w:rsidR="00E017C6" w:rsidRPr="00AB60BC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B60BC">
              <w:rPr>
                <w:b/>
                <w:sz w:val="28"/>
                <w:szCs w:val="40"/>
              </w:rPr>
              <w:t>Líquido Penetrante</w:t>
            </w:r>
          </w:p>
          <w:p w14:paraId="3F916352" w14:textId="77777777" w:rsidR="00E017C6" w:rsidRPr="00AB60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B60BC">
              <w:rPr>
                <w:sz w:val="28"/>
                <w:szCs w:val="40"/>
              </w:rPr>
              <w:t>(Dye Penetrant)</w:t>
            </w:r>
          </w:p>
          <w:p w14:paraId="479C2498" w14:textId="77777777" w:rsidR="00E017C6" w:rsidRPr="00AB60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B60BC">
              <w:rPr>
                <w:b/>
                <w:sz w:val="28"/>
                <w:szCs w:val="40"/>
              </w:rPr>
              <w:t>Relatório Individual de Ensaio em Peça</w:t>
            </w:r>
          </w:p>
          <w:p w14:paraId="4C34B2F6" w14:textId="77777777" w:rsidR="00E017C6" w:rsidRPr="00AB60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B60BC">
              <w:rPr>
                <w:sz w:val="28"/>
                <w:szCs w:val="40"/>
              </w:rPr>
              <w:t>(Part Inspection Individual Report)</w:t>
            </w:r>
          </w:p>
          <w:p w14:paraId="1CC255BF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6033B6" w14:textId="77777777" w:rsidR="000B1C63" w:rsidRDefault="00000000">
            <w:r>
              <w:rPr>
                <w:sz w:val="20"/>
              </w:rPr>
              <w:t>Nº Relatório (Report nº) 2995/26</w:t>
            </w:r>
          </w:p>
        </w:tc>
      </w:tr>
      <w:tr w:rsidR="00E017C6" w:rsidRPr="00E07750" w14:paraId="16EBBECB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9A9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468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E26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6CFB058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03288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3647B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690EF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770066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B1793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685671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0E13DC65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AD1082" w14:textId="77777777" w:rsidR="000B1C6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REDUTOR DE ELEVAÇÃO DA PR-A73 ACIARIA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5F44B0" w14:textId="77777777" w:rsidR="000B1C6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AD859" w14:textId="77777777" w:rsidR="000B1C6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AA1F3" w14:textId="77777777" w:rsidR="000B1C6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105365168</w:t>
            </w:r>
          </w:p>
        </w:tc>
      </w:tr>
      <w:tr w:rsidR="00E30738" w:rsidRPr="00E07750" w14:paraId="31713257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BE7F" w14:textId="77777777" w:rsidR="000B1C6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IACM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E3A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FAB7AF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448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942E7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7C66" w14:textId="77777777" w:rsidR="000B1C6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E30738" w:rsidRPr="00E07750" w14:paraId="5127F091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12E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DD376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7B77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FA06DC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A0507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B07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8A123C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E747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516A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D32F2F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AF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2027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788AB7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607BDB1B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44C4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D3F4D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DF41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B0972F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D37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8A7DED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B1C79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7BBE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27152A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5D4EEE2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74E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59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10E3554C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DD23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5DA5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5A36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64A8C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CFF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E2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59C3F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62FBFF1" w14:textId="7C75DA31" w:rsidR="007E4512" w:rsidRPr="005A67D5" w:rsidRDefault="00AB60B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89DD313">
                  <wp:simplePos x="0" y="0"/>
                  <wp:positionH relativeFrom="column">
                    <wp:posOffset>2252621</wp:posOffset>
                  </wp:positionH>
                  <wp:positionV relativeFrom="paragraph">
                    <wp:posOffset>68717</wp:posOffset>
                  </wp:positionV>
                  <wp:extent cx="1917576" cy="1849507"/>
                  <wp:effectExtent l="19050" t="19050" r="26035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920" cy="18575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4003FD6">
                  <wp:simplePos x="0" y="0"/>
                  <wp:positionH relativeFrom="column">
                    <wp:posOffset>115708</wp:posOffset>
                  </wp:positionH>
                  <wp:positionV relativeFrom="paragraph">
                    <wp:posOffset>68717</wp:posOffset>
                  </wp:positionV>
                  <wp:extent cx="1917586" cy="1849507"/>
                  <wp:effectExtent l="19050" t="19050" r="26035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174" cy="18606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31F53C27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4C08C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A38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2D1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901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B7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3561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C737645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117F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E18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BF2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872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84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855DF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FC1BE1E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8D1A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3B8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6FE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F14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DAE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E9788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DFBB267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A74E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947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C3A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2E0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16B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43395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3EFCEFA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F8224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7BB9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523E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EC1F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D5E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202E3F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4D7582D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E3FD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93A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4591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9D4B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4DC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EE379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CE35F75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5E72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6469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E92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6DBD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81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6EACA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9AC5851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D1F9F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EAF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F56E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59E1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4E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8C3C6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D5809E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E77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1B2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C376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2829B6B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9B41B5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88DE2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C01F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389BD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6460D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8741FC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9F525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CA625B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00BBC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030E8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F5E330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BD8FB4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E2D65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E9535B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B4EA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444E7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59605C96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7914B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C0C982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A36A70D" w14:textId="77777777" w:rsidR="000B1C6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DB37A1C" w14:textId="77777777" w:rsidR="000B1C6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22.03.26</w:t>
            </w:r>
          </w:p>
        </w:tc>
      </w:tr>
      <w:tr w:rsidR="00AB6D71" w:rsidRPr="00946984" w14:paraId="2BE9B84F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0CCCD38" w14:textId="77777777" w:rsidR="000B1C6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EIXO REDUTOR DE ELEVAÇÃO PRINCIPAL DA PR A73, LOCAL OFICINA MECÂNICA, ESTANDO APROVADO CONFORME NORMA E FOTOS EM ANEXOS.</w:t>
            </w:r>
          </w:p>
        </w:tc>
      </w:tr>
      <w:tr w:rsidR="00AB6D71" w:rsidRPr="00E07750" w14:paraId="2A103A90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5075C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C4482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36146892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A3639A" w14:textId="77777777" w:rsidR="000B1C6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22.03.26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30FB1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01E5E27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ED71C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5F17F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726A9C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4B413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115DE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4C43F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D8BE9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7FC67FB" w14:textId="77777777" w:rsidR="00027C27" w:rsidRDefault="00027C27" w:rsidP="0081456C"/>
    <w:p w14:paraId="392DD1D7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7"/>
        <w:gridCol w:w="1330"/>
        <w:gridCol w:w="1031"/>
        <w:gridCol w:w="1317"/>
        <w:gridCol w:w="2361"/>
        <w:gridCol w:w="301"/>
        <w:gridCol w:w="904"/>
        <w:gridCol w:w="1189"/>
        <w:gridCol w:w="1473"/>
      </w:tblGrid>
      <w:tr w:rsidR="00D53E71" w:rsidRPr="000417AB" w14:paraId="5739B602" w14:textId="77777777" w:rsidTr="00AB60BC">
        <w:trPr>
          <w:trHeight w:val="38"/>
        </w:trPr>
        <w:tc>
          <w:tcPr>
            <w:tcW w:w="26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EDCA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1933" w14:textId="77777777" w:rsidR="00D53E71" w:rsidRPr="00AB60B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B60BC">
              <w:rPr>
                <w:b/>
                <w:sz w:val="28"/>
                <w:szCs w:val="40"/>
              </w:rPr>
              <w:t>Líquido Penetrante</w:t>
            </w:r>
          </w:p>
          <w:p w14:paraId="1735A9EC" w14:textId="77777777" w:rsidR="00D53E71" w:rsidRPr="00AB60B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B60BC">
              <w:rPr>
                <w:b/>
                <w:sz w:val="28"/>
                <w:szCs w:val="40"/>
              </w:rPr>
              <w:t>(Dye Penetrant)</w:t>
            </w:r>
          </w:p>
          <w:p w14:paraId="00C487E6" w14:textId="77777777" w:rsidR="00D53E71" w:rsidRPr="00AB60B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B60BC">
              <w:rPr>
                <w:b/>
                <w:sz w:val="28"/>
                <w:szCs w:val="40"/>
              </w:rPr>
              <w:t>Relatório Individual de Ensaio em Peça</w:t>
            </w:r>
          </w:p>
          <w:p w14:paraId="0E9E28C5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AB60BC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D978" w14:textId="77777777" w:rsidR="000B1C63" w:rsidRDefault="00000000">
            <w:r>
              <w:rPr>
                <w:sz w:val="20"/>
              </w:rPr>
              <w:t>Nº Relatório (Report nº) 2995/26</w:t>
            </w:r>
          </w:p>
        </w:tc>
      </w:tr>
      <w:tr w:rsidR="00D53E71" w:rsidRPr="000417AB" w14:paraId="1B2EE60E" w14:textId="77777777" w:rsidTr="00AB60BC">
        <w:trPr>
          <w:trHeight w:val="921"/>
        </w:trPr>
        <w:tc>
          <w:tcPr>
            <w:tcW w:w="26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0851F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3DC93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5C7A26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5C6EEBA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C13721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E6CB37F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188E0BA" w14:textId="77777777" w:rsidTr="00AB60BC">
        <w:trPr>
          <w:trHeight w:val="10423"/>
        </w:trPr>
        <w:tc>
          <w:tcPr>
            <w:tcW w:w="112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7588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775E96E" w14:textId="2942A57C" w:rsidR="00D53E71" w:rsidRPr="008D4D27" w:rsidRDefault="00AB60BC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78CCCDCE">
                  <wp:simplePos x="0" y="0"/>
                  <wp:positionH relativeFrom="column">
                    <wp:posOffset>5329665</wp:posOffset>
                  </wp:positionH>
                  <wp:positionV relativeFrom="paragraph">
                    <wp:posOffset>709792</wp:posOffset>
                  </wp:positionV>
                  <wp:extent cx="1610360" cy="4537903"/>
                  <wp:effectExtent l="19050" t="19050" r="27940" b="15240"/>
                  <wp:wrapTight wrapText="bothSides">
                    <wp:wrapPolygon edited="0">
                      <wp:start x="-256" y="-91"/>
                      <wp:lineTo x="-256" y="21582"/>
                      <wp:lineTo x="21719" y="21582"/>
                      <wp:lineTo x="21719" y="-91"/>
                      <wp:lineTo x="-256" y="-9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428" cy="45380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5E3A2C92">
                  <wp:simplePos x="0" y="0"/>
                  <wp:positionH relativeFrom="column">
                    <wp:posOffset>3600257</wp:posOffset>
                  </wp:positionH>
                  <wp:positionV relativeFrom="paragraph">
                    <wp:posOffset>719731</wp:posOffset>
                  </wp:positionV>
                  <wp:extent cx="1629410" cy="4518769"/>
                  <wp:effectExtent l="19050" t="19050" r="27940" b="15240"/>
                  <wp:wrapTight wrapText="bothSides">
                    <wp:wrapPolygon edited="0">
                      <wp:start x="-253" y="-91"/>
                      <wp:lineTo x="-253" y="21582"/>
                      <wp:lineTo x="21718" y="21582"/>
                      <wp:lineTo x="21718" y="-91"/>
                      <wp:lineTo x="-253" y="-9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49" cy="45188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43242F5F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719455</wp:posOffset>
                  </wp:positionV>
                  <wp:extent cx="3478530" cy="2163445"/>
                  <wp:effectExtent l="19050" t="19050" r="26670" b="27305"/>
                  <wp:wrapTight wrapText="bothSides">
                    <wp:wrapPolygon edited="0">
                      <wp:start x="-118" y="-190"/>
                      <wp:lineTo x="-118" y="21682"/>
                      <wp:lineTo x="21647" y="21682"/>
                      <wp:lineTo x="21647" y="-190"/>
                      <wp:lineTo x="-118" y="-19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8530" cy="21634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9B6F293" wp14:editId="289A510D">
                  <wp:simplePos x="0" y="0"/>
                  <wp:positionH relativeFrom="column">
                    <wp:posOffset>3230</wp:posOffset>
                  </wp:positionH>
                  <wp:positionV relativeFrom="paragraph">
                    <wp:posOffset>3015394</wp:posOffset>
                  </wp:positionV>
                  <wp:extent cx="3477260" cy="2232025"/>
                  <wp:effectExtent l="19050" t="19050" r="27940" b="15875"/>
                  <wp:wrapTight wrapText="bothSides">
                    <wp:wrapPolygon edited="0">
                      <wp:start x="-118" y="-184"/>
                      <wp:lineTo x="-118" y="21569"/>
                      <wp:lineTo x="21655" y="21569"/>
                      <wp:lineTo x="21655" y="-184"/>
                      <wp:lineTo x="-118" y="-184"/>
                    </wp:wrapPolygon>
                  </wp:wrapTight>
                  <wp:docPr id="10012425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425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7260" cy="22320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38CC6A7" w14:textId="77777777" w:rsidTr="00AB60BC">
        <w:trPr>
          <w:trHeight w:val="212"/>
        </w:trPr>
        <w:tc>
          <w:tcPr>
            <w:tcW w:w="3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0927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DEE2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430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62D51B34" w14:textId="77777777" w:rsidTr="00AB60BC">
        <w:trPr>
          <w:trHeight w:val="1308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BD6D" w14:textId="77777777" w:rsidR="000B1C6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22.03.26</w:t>
            </w:r>
          </w:p>
        </w:tc>
        <w:tc>
          <w:tcPr>
            <w:tcW w:w="2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C06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0095BE0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21665E9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064B3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3404B0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AFB9" w14:textId="77777777" w:rsidR="000B1C6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22.03.26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399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20CAA4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AED3DC2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71EC3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C5C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E9834B2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2A67B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4D52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481809F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D72B1" w14:textId="77777777" w:rsidR="0045766F" w:rsidRDefault="0045766F" w:rsidP="0081456C">
      <w:pPr>
        <w:spacing w:after="0" w:line="240" w:lineRule="auto"/>
      </w:pPr>
      <w:r>
        <w:separator/>
      </w:r>
    </w:p>
  </w:endnote>
  <w:endnote w:type="continuationSeparator" w:id="0">
    <w:p w14:paraId="2A87239D" w14:textId="77777777" w:rsidR="0045766F" w:rsidRDefault="0045766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603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F7CB26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DD63CB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EE4240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146070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6922" w14:textId="77777777" w:rsidR="0045766F" w:rsidRDefault="0045766F" w:rsidP="0081456C">
      <w:pPr>
        <w:spacing w:after="0" w:line="240" w:lineRule="auto"/>
      </w:pPr>
      <w:r>
        <w:separator/>
      </w:r>
    </w:p>
  </w:footnote>
  <w:footnote w:type="continuationSeparator" w:id="0">
    <w:p w14:paraId="65B78793" w14:textId="77777777" w:rsidR="0045766F" w:rsidRDefault="0045766F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1C63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5766F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BB7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0BC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E97A83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2026-03-22T22:14:00Z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