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659FAEC1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C81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518D92A" wp14:editId="254FD48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A29A" w14:textId="77777777" w:rsidR="00E017C6" w:rsidRPr="00F00883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00883">
              <w:rPr>
                <w:b/>
                <w:sz w:val="28"/>
                <w:szCs w:val="40"/>
              </w:rPr>
              <w:t>Líquido Penetrante</w:t>
            </w:r>
          </w:p>
          <w:p w14:paraId="33D7A0AC" w14:textId="77777777" w:rsidR="00E017C6" w:rsidRPr="00F0088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00883">
              <w:rPr>
                <w:sz w:val="28"/>
                <w:szCs w:val="40"/>
              </w:rPr>
              <w:t>(Dye Penetrant)</w:t>
            </w:r>
          </w:p>
          <w:p w14:paraId="723BBF33" w14:textId="77777777" w:rsidR="00E017C6" w:rsidRPr="00F0088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00883">
              <w:rPr>
                <w:b/>
                <w:sz w:val="28"/>
                <w:szCs w:val="40"/>
              </w:rPr>
              <w:t>Relatório Individual de Ensaio em Peça</w:t>
            </w:r>
          </w:p>
          <w:p w14:paraId="7922EF43" w14:textId="77777777" w:rsidR="00E017C6" w:rsidRPr="00F0088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00883">
              <w:rPr>
                <w:sz w:val="28"/>
                <w:szCs w:val="40"/>
              </w:rPr>
              <w:t>(Part Inspection Individual Report)</w:t>
            </w:r>
          </w:p>
          <w:p w14:paraId="4C41DCF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C5F048" w14:textId="77777777" w:rsidR="000E4B3A" w:rsidRDefault="00AC74BB">
            <w:r>
              <w:rPr>
                <w:sz w:val="20"/>
              </w:rPr>
              <w:t>Nº Relatório (Report nº) 2489/26</w:t>
            </w:r>
          </w:p>
        </w:tc>
      </w:tr>
      <w:tr w:rsidR="00E017C6" w:rsidRPr="00E07750" w14:paraId="6F39DC7D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0F9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AF6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E2C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310627F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CC97B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E59F3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193F3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F9A289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1346E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694BC8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257A311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9FA6D5" w14:textId="77777777" w:rsidR="000E4B3A" w:rsidRDefault="00AC74BB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BALANÇA MÓVEL BA02 CAP 20TON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D02D98" w14:textId="77777777" w:rsidR="000E4B3A" w:rsidRDefault="00AC74BB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ELO DE LIGAÇÃO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1EF7E" w14:textId="77777777" w:rsidR="000E4B3A" w:rsidRDefault="00AC74BB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3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FD955B" w14:textId="77777777" w:rsidR="000E4B3A" w:rsidRDefault="00AC74BB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104912621</w:t>
            </w:r>
          </w:p>
        </w:tc>
      </w:tr>
      <w:tr w:rsidR="00BF7805" w:rsidRPr="00E07750" w14:paraId="5913B6F7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A94E" w14:textId="77777777" w:rsidR="000E4B3A" w:rsidRDefault="00AC74BB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DEE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5629F1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CDE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C5213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1E5D" w14:textId="77777777" w:rsidR="000E4B3A" w:rsidRDefault="00AC74BB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5692A07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F121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471A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DB5D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2A2827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F74A90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59DE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60691E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517807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733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67988F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76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13F7A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465C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0E790EC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7E0E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4F7B6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8A9D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3398EF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DF04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7685C4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9A964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0AA47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741585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1155FEE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7CD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D69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123A6F7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0DEC7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5D4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70C7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BE65F8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B119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72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3A96B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58457A9" w14:textId="279F65FB" w:rsidR="007E4512" w:rsidRPr="005A67D5" w:rsidRDefault="00E76AF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58A01AF8" wp14:editId="147392E3">
                  <wp:simplePos x="0" y="0"/>
                  <wp:positionH relativeFrom="column">
                    <wp:posOffset>2732405</wp:posOffset>
                  </wp:positionH>
                  <wp:positionV relativeFrom="paragraph">
                    <wp:posOffset>116840</wp:posOffset>
                  </wp:positionV>
                  <wp:extent cx="1053465" cy="1682115"/>
                  <wp:effectExtent l="19050" t="19050" r="13335" b="13335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16821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662B081" wp14:editId="2016597B">
                  <wp:simplePos x="0" y="0"/>
                  <wp:positionH relativeFrom="column">
                    <wp:posOffset>1532255</wp:posOffset>
                  </wp:positionH>
                  <wp:positionV relativeFrom="paragraph">
                    <wp:posOffset>116840</wp:posOffset>
                  </wp:positionV>
                  <wp:extent cx="1054735" cy="1685925"/>
                  <wp:effectExtent l="19050" t="19050" r="12065" b="95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35" cy="1685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29A438D" wp14:editId="5803AD25">
                  <wp:simplePos x="0" y="0"/>
                  <wp:positionH relativeFrom="column">
                    <wp:posOffset>332154</wp:posOffset>
                  </wp:positionH>
                  <wp:positionV relativeFrom="paragraph">
                    <wp:posOffset>116840</wp:posOffset>
                  </wp:positionV>
                  <wp:extent cx="1054735" cy="1685925"/>
                  <wp:effectExtent l="19050" t="19050" r="12065" b="95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35" cy="1685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77FF436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C930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5688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7EA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563D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45A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3111A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F3C957C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C897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6770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1833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D495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520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1E9B6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6A10AAB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3F927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184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E2D6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1009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9B6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BDC0F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4F96893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22FF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02F2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EF0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FEA5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6C5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CE2F4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0F9C7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2DB3C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7CEF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B873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F064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753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AE556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6D0DB86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F1B2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BD61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013E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87AE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D99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7893F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46AD531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825C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142C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C662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88C90" w14:textId="2AC8E1EE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D606252" wp14:editId="70DBBE89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46A0DB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3D5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2F01F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B920B73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8193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BAD7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98E1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DA71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95F7" w14:textId="2D016D3F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72618C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787536C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FD3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EB6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C550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4DA11B5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D983A9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40B887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97F3B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119E05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8C0FA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E6501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3FA1F9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D9AF73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0BC40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76B93A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50C9B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FC1E66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CB102F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DCAA54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4042C3B" wp14:editId="1F21B3B8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326FF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3FDA61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D2B5491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CE613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18947B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A9201FE" w14:textId="77777777" w:rsidR="000E4B3A" w:rsidRDefault="00AC74BB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E632912" w14:textId="77777777" w:rsidR="000E4B3A" w:rsidRDefault="00AC74B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12.01.26</w:t>
            </w:r>
          </w:p>
        </w:tc>
      </w:tr>
      <w:tr w:rsidR="00AB6D71" w:rsidRPr="00946984" w14:paraId="6B422409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25829A2" w14:textId="77777777" w:rsidR="000E4B3A" w:rsidRDefault="00AC74BB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 BALANÇA MÓVEL </w:t>
            </w:r>
            <w:r>
              <w:rPr>
                <w:sz w:val="20"/>
              </w:rPr>
              <w:t>BA02 CAP 20TON, ÁREA ILIT SETOR ALA NORTE, ESTANDO APROVADO CONFORME NORMA E FOTOS EM ANEXOS.</w:t>
            </w:r>
          </w:p>
        </w:tc>
      </w:tr>
      <w:tr w:rsidR="00AB6D71" w:rsidRPr="00E07750" w14:paraId="378A620D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36D549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45337A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85AF76F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2E04DAF" w14:textId="77777777" w:rsidR="000E4B3A" w:rsidRDefault="00AC74B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2111EE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5DC103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AF85CFA" wp14:editId="5513D96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667B91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434C2C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205B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69D57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2EF2F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62D066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4D30D47" w14:textId="77777777" w:rsidR="00027C27" w:rsidRPr="00F00883" w:rsidRDefault="00027C27" w:rsidP="0081456C">
      <w:pPr>
        <w:rPr>
          <w:b/>
          <w:bCs/>
        </w:rPr>
      </w:pPr>
    </w:p>
    <w:p w14:paraId="5FB14039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1"/>
        <w:gridCol w:w="1324"/>
        <w:gridCol w:w="1027"/>
        <w:gridCol w:w="1311"/>
        <w:gridCol w:w="2351"/>
        <w:gridCol w:w="299"/>
        <w:gridCol w:w="901"/>
        <w:gridCol w:w="1182"/>
        <w:gridCol w:w="1466"/>
      </w:tblGrid>
      <w:tr w:rsidR="00D53E71" w:rsidRPr="000417AB" w14:paraId="2940DD02" w14:textId="77777777" w:rsidTr="00F00883">
        <w:trPr>
          <w:trHeight w:val="37"/>
        </w:trPr>
        <w:tc>
          <w:tcPr>
            <w:tcW w:w="263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A60C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5893F7A" wp14:editId="2D55287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DDF1" w14:textId="77777777" w:rsidR="00D53E71" w:rsidRPr="00F0088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00883">
              <w:rPr>
                <w:b/>
                <w:sz w:val="28"/>
                <w:szCs w:val="40"/>
              </w:rPr>
              <w:t>Líquido Penetrante</w:t>
            </w:r>
          </w:p>
          <w:p w14:paraId="5B46609C" w14:textId="77777777" w:rsidR="00D53E71" w:rsidRPr="00F0088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00883">
              <w:rPr>
                <w:b/>
                <w:sz w:val="28"/>
                <w:szCs w:val="40"/>
              </w:rPr>
              <w:t>(Dye Penetrant)</w:t>
            </w:r>
          </w:p>
          <w:p w14:paraId="35F51664" w14:textId="77777777" w:rsidR="00D53E71" w:rsidRPr="00F0088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00883">
              <w:rPr>
                <w:b/>
                <w:sz w:val="28"/>
                <w:szCs w:val="40"/>
              </w:rPr>
              <w:t>Relatório Individual de Ensaio em Peça</w:t>
            </w:r>
          </w:p>
          <w:p w14:paraId="1668CC61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F00883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54BE" w14:textId="77777777" w:rsidR="000E4B3A" w:rsidRDefault="00AC74BB">
            <w:r>
              <w:rPr>
                <w:sz w:val="20"/>
              </w:rPr>
              <w:t>Nº Relatório (Report nº) 2489/26</w:t>
            </w:r>
          </w:p>
        </w:tc>
      </w:tr>
      <w:tr w:rsidR="00D53E71" w:rsidRPr="000417AB" w14:paraId="1D15643B" w14:textId="77777777" w:rsidTr="00F00883">
        <w:trPr>
          <w:trHeight w:val="889"/>
        </w:trPr>
        <w:tc>
          <w:tcPr>
            <w:tcW w:w="26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6B635A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8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CF546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E6C68B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65BA063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2499EF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B32207F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0D9B4FB" w14:textId="77777777" w:rsidTr="00F00883">
        <w:trPr>
          <w:trHeight w:val="10052"/>
        </w:trPr>
        <w:tc>
          <w:tcPr>
            <w:tcW w:w="111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F8D5" w14:textId="181933C9" w:rsidR="00D53E71" w:rsidRPr="008D4D27" w:rsidRDefault="00711224" w:rsidP="00C05611">
            <w:pPr>
              <w:jc w:val="center"/>
            </w:pPr>
            <w:r>
              <w:rPr>
                <w:b/>
                <w:sz w:val="20"/>
              </w:rPr>
              <w:t xml:space="preserve">     </w:t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6500F591" w14:textId="1586263B" w:rsidR="00D53E71" w:rsidRPr="008D4D27" w:rsidRDefault="00711224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3F9DC0B0" wp14:editId="7B96CBE7">
                  <wp:simplePos x="0" y="0"/>
                  <wp:positionH relativeFrom="column">
                    <wp:posOffset>3698875</wp:posOffset>
                  </wp:positionH>
                  <wp:positionV relativeFrom="paragraph">
                    <wp:posOffset>62865</wp:posOffset>
                  </wp:positionV>
                  <wp:extent cx="2105660" cy="2762250"/>
                  <wp:effectExtent l="19050" t="19050" r="27940" b="19050"/>
                  <wp:wrapTight wrapText="bothSides">
                    <wp:wrapPolygon edited="0">
                      <wp:start x="-195" y="-149"/>
                      <wp:lineTo x="-195" y="21600"/>
                      <wp:lineTo x="21691" y="21600"/>
                      <wp:lineTo x="21691" y="-149"/>
                      <wp:lineTo x="-195" y="-14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660" cy="2762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5043DF2" wp14:editId="328A3818">
                  <wp:simplePos x="0" y="0"/>
                  <wp:positionH relativeFrom="column">
                    <wp:posOffset>1355725</wp:posOffset>
                  </wp:positionH>
                  <wp:positionV relativeFrom="paragraph">
                    <wp:posOffset>2980055</wp:posOffset>
                  </wp:positionV>
                  <wp:extent cx="2105660" cy="2733040"/>
                  <wp:effectExtent l="19050" t="19050" r="27940" b="10160"/>
                  <wp:wrapTight wrapText="bothSides">
                    <wp:wrapPolygon edited="0">
                      <wp:start x="-195" y="-151"/>
                      <wp:lineTo x="-195" y="21530"/>
                      <wp:lineTo x="21691" y="21530"/>
                      <wp:lineTo x="21691" y="-151"/>
                      <wp:lineTo x="-195" y="-151"/>
                    </wp:wrapPolygon>
                  </wp:wrapTight>
                  <wp:docPr id="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660" cy="273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1209FA1" wp14:editId="6E1EE6D4">
                  <wp:simplePos x="0" y="0"/>
                  <wp:positionH relativeFrom="column">
                    <wp:posOffset>1350645</wp:posOffset>
                  </wp:positionH>
                  <wp:positionV relativeFrom="paragraph">
                    <wp:posOffset>63500</wp:posOffset>
                  </wp:positionV>
                  <wp:extent cx="2127250" cy="2762885"/>
                  <wp:effectExtent l="19050" t="19050" r="25400" b="18415"/>
                  <wp:wrapTight wrapText="bothSides">
                    <wp:wrapPolygon edited="0">
                      <wp:start x="-193" y="-149"/>
                      <wp:lineTo x="-193" y="21595"/>
                      <wp:lineTo x="21664" y="21595"/>
                      <wp:lineTo x="21664" y="-149"/>
                      <wp:lineTo x="-193" y="-14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0" cy="27628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C1A7A9D" wp14:editId="76F5B947">
                  <wp:simplePos x="0" y="0"/>
                  <wp:positionH relativeFrom="column">
                    <wp:posOffset>3698240</wp:posOffset>
                  </wp:positionH>
                  <wp:positionV relativeFrom="paragraph">
                    <wp:posOffset>2981325</wp:posOffset>
                  </wp:positionV>
                  <wp:extent cx="2105025" cy="2733040"/>
                  <wp:effectExtent l="19050" t="19050" r="28575" b="10160"/>
                  <wp:wrapTight wrapText="bothSides">
                    <wp:wrapPolygon edited="0">
                      <wp:start x="-195" y="-151"/>
                      <wp:lineTo x="-195" y="21530"/>
                      <wp:lineTo x="21698" y="21530"/>
                      <wp:lineTo x="21698" y="-151"/>
                      <wp:lineTo x="-195" y="-151"/>
                    </wp:wrapPolygon>
                  </wp:wrapTight>
                  <wp:docPr id="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73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C108618" w14:textId="77777777" w:rsidTr="00F00883">
        <w:trPr>
          <w:trHeight w:val="204"/>
        </w:trPr>
        <w:tc>
          <w:tcPr>
            <w:tcW w:w="3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044E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1FBF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9C2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C93152D" w14:textId="77777777" w:rsidTr="00F00883">
        <w:trPr>
          <w:trHeight w:val="1262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1F37" w14:textId="77777777" w:rsidR="000E4B3A" w:rsidRDefault="00AC74B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12.01.26</w:t>
            </w: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21F3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4123E1E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AE5FE35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401E803" wp14:editId="582E7F9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561404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54AB25A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D275" w14:textId="77777777" w:rsidR="000E4B3A" w:rsidRDefault="00AC74B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12.01.26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88F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CF9BAB0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37B99B9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AE104FF" wp14:editId="75894EE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5395B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4362829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670A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010C2AC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092AB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3781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1A0137F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2A319" w14:textId="77777777" w:rsidR="00AC74BB" w:rsidRDefault="00AC74BB" w:rsidP="0081456C">
      <w:pPr>
        <w:spacing w:after="0" w:line="240" w:lineRule="auto"/>
      </w:pPr>
      <w:r>
        <w:separator/>
      </w:r>
    </w:p>
  </w:endnote>
  <w:endnote w:type="continuationSeparator" w:id="0">
    <w:p w14:paraId="74E0414C" w14:textId="77777777" w:rsidR="00AC74BB" w:rsidRDefault="00AC74B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42CFC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71E8F59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A6E0DF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B1AA54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842975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3C8F5" w14:textId="77777777" w:rsidR="00AC74BB" w:rsidRDefault="00AC74BB" w:rsidP="0081456C">
      <w:pPr>
        <w:spacing w:after="0" w:line="240" w:lineRule="auto"/>
      </w:pPr>
      <w:r>
        <w:separator/>
      </w:r>
    </w:p>
  </w:footnote>
  <w:footnote w:type="continuationSeparator" w:id="0">
    <w:p w14:paraId="45B329C4" w14:textId="77777777" w:rsidR="00AC74BB" w:rsidRDefault="00AC74BB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4B3A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1224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C74BB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AF6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0883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313CBD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11</cp:revision>
  <cp:lastPrinted>2026-01-12T20:44:00Z</cp:lastPrinted>
  <dcterms:created xsi:type="dcterms:W3CDTF">2025-06-11T23:19:00Z</dcterms:created>
  <dcterms:modified xsi:type="dcterms:W3CDTF">2026-01-12T20:44:00Z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