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center"/>
        <w:rPr/>
      </w:pPr>
      <w:r>
        <w:rPr/>
      </w:r>
    </w:p>
    <w:p>
      <w:pPr>
        <w:pStyle w:val="Heading1"/>
        <w:bidi w:val="0"/>
        <w:jc w:val="center"/>
        <w:rPr/>
      </w:pPr>
      <w:r>
        <w:rPr/>
        <w:t>Authorization Ofiicer</w:t>
      </w:r>
      <w:r>
        <w:rPr/>
        <w:t xml:space="preserve"> Appointment form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The undersigned, _____________________________________________________ IT security officer, in accordance with the company's "Key management Requirements" regulations, hereby I appoint until revoked: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b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b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fill the role of </w:t>
      </w:r>
      <w:r>
        <w:rPr>
          <w:sz w:val="28"/>
          <w:szCs w:val="28"/>
        </w:rPr>
        <w:t>authorization officer</w:t>
      </w:r>
      <w:r>
        <w:rPr>
          <w:sz w:val="28"/>
          <w:szCs w:val="28"/>
        </w:rPr>
        <w:t>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Undersigned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b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 declare that I have read the content of the above-mentioned regulations, and I undertake to fulfill the role of </w:t>
      </w:r>
      <w:r>
        <w:rPr>
          <w:sz w:val="28"/>
          <w:szCs w:val="28"/>
        </w:rPr>
        <w:t>authorization officer</w:t>
      </w:r>
      <w:r>
        <w:rPr>
          <w:sz w:val="28"/>
          <w:szCs w:val="28"/>
        </w:rPr>
        <w:t>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Security officer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bookmarkStart w:id="0" w:name="__DdeLink__4355_3126384382"/>
      <w:r>
        <w:rPr>
          <w:sz w:val="28"/>
          <w:szCs w:val="28"/>
        </w:rPr>
        <w:t>Key Custodian</w:t>
      </w:r>
      <w:bookmarkEnd w:id="0"/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Tashkent,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60</Words>
  <Characters>415</Characters>
  <CharactersWithSpaces>467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2024-10-02T11:31:04Z</dcterms:created>
  <dc:creator/>
  <dc:description/>
  <dc:language>en-US</dc:language>
  <cp:lastModifiedBy/>
  <dcterms:modified xsi:type="dcterms:W3CDTF">2024-10-02T11:43:34Z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