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center"/>
        <w:rPr/>
      </w:pPr>
      <w:r>
        <w:rPr/>
      </w:r>
      <w:bookmarkStart w:id="0" w:name="__DdeLink__4355_3126384382"/>
      <w:bookmarkStart w:id="1" w:name="__DdeLink__4355_3126384382"/>
    </w:p>
    <w:p>
      <w:pPr>
        <w:pStyle w:val="Heading1"/>
        <w:bidi w:val="0"/>
        <w:jc w:val="center"/>
        <w:rPr/>
      </w:pPr>
      <w:r>
        <w:rPr/>
        <w:t xml:space="preserve">Key </w:t>
      </w:r>
      <w:r>
        <w:rPr/>
        <w:t>C</w:t>
      </w:r>
      <w:r>
        <w:rPr/>
        <w:t>ustodian Appointment form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The undersigned, _____________________________________________________ IT security officer, in accordance with the company's "Key management Requirements" regulations, hereby I appoint until revoked: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6" w:space="1" w:color="000000"/>
        </w:pBdr>
        <w:bidi w:val="0"/>
        <w:jc w:val="center"/>
        <w:rPr>
          <w:b/>
          <w:b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6" w:space="1" w:color="000000"/>
        </w:pBdr>
        <w:bidi w:val="0"/>
        <w:jc w:val="center"/>
        <w:rPr>
          <w:b/>
          <w:b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to fill the role of key custodian.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Undersigned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6" w:space="1" w:color="000000"/>
        </w:pBdr>
        <w:bidi w:val="0"/>
        <w:jc w:val="center"/>
        <w:rPr>
          <w:b/>
          <w:b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I declare that I have read the content of the above-mentioned regulations, and I undertake to fulfill the role of key custodian.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Security officer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bookmarkStart w:id="2" w:name="__DdeLink__4355_3126384382"/>
      <w:r>
        <w:rPr>
          <w:sz w:val="28"/>
          <w:szCs w:val="28"/>
        </w:rPr>
        <w:t>Key Custodian</w:t>
      </w:r>
      <w:bookmarkEnd w:id="2"/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Tashkent, 20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</Pages>
  <Words>60</Words>
  <Characters>391</Characters>
  <CharactersWithSpaces>443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2024-10-02T11:31:04Z</dcterms:created>
  <dc:creator/>
  <dc:description/>
  <dc:language>en-US</dc:language>
  <cp:lastModifiedBy/>
  <dcterms:modified xsi:type="dcterms:W3CDTF">2024-10-02T11:36:18Z</dcterms:modified>
  <cp:revision>4</cp:revision>
  <dc:subject/>
  <dc:title/>
</cp:coreProperties>
</file>