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82" w:rsidRPr="00684274" w:rsidRDefault="00E720E4">
      <w:pPr>
        <w:rPr>
          <w:u w:val="single"/>
        </w:rPr>
      </w:pPr>
      <w:r w:rsidRPr="00684274">
        <w:rPr>
          <w:u w:val="single"/>
        </w:rPr>
        <w:t xml:space="preserve">Stats and reports </w:t>
      </w:r>
      <w:r w:rsidR="004E5479" w:rsidRPr="00684274">
        <w:rPr>
          <w:u w:val="single"/>
        </w:rPr>
        <w:t>data:</w:t>
      </w:r>
    </w:p>
    <w:p w:rsidR="00E720E4" w:rsidRDefault="00E720E4">
      <w:r>
        <w:tab/>
        <w:t xml:space="preserve">Can be any form of database either </w:t>
      </w:r>
      <w:proofErr w:type="spellStart"/>
      <w:r>
        <w:t>sql</w:t>
      </w:r>
      <w:proofErr w:type="spellEnd"/>
      <w:r>
        <w:t xml:space="preserve"> or </w:t>
      </w:r>
      <w:proofErr w:type="spellStart"/>
      <w:r>
        <w:t>n</w:t>
      </w:r>
      <w:r w:rsidR="0003065F">
        <w:t>o</w:t>
      </w:r>
      <w:r>
        <w:t>sql</w:t>
      </w:r>
      <w:proofErr w:type="spellEnd"/>
    </w:p>
    <w:p w:rsidR="00E720E4" w:rsidRDefault="00E720E4">
      <w:r>
        <w:tab/>
        <w:t xml:space="preserve">Here we can have all the stats data </w:t>
      </w:r>
      <w:r w:rsidR="0003065F">
        <w:t xml:space="preserve">and reports </w:t>
      </w:r>
      <w:r w:rsidR="001A05CD">
        <w:t>data.</w:t>
      </w:r>
    </w:p>
    <w:p w:rsidR="0003065F" w:rsidRPr="00684274" w:rsidRDefault="0003065F">
      <w:pPr>
        <w:rPr>
          <w:sz w:val="28"/>
          <w:szCs w:val="28"/>
          <w:u w:val="single"/>
        </w:rPr>
      </w:pPr>
      <w:r w:rsidRPr="00684274">
        <w:rPr>
          <w:sz w:val="28"/>
          <w:szCs w:val="28"/>
          <w:u w:val="single"/>
        </w:rPr>
        <w:t>RDF –</w:t>
      </w:r>
      <w:r w:rsidR="004E5479" w:rsidRPr="00684274">
        <w:rPr>
          <w:sz w:val="28"/>
          <w:szCs w:val="28"/>
          <w:u w:val="single"/>
        </w:rPr>
        <w:t>triplet’s</w:t>
      </w:r>
      <w:r w:rsidRPr="00684274">
        <w:rPr>
          <w:sz w:val="28"/>
          <w:szCs w:val="28"/>
          <w:u w:val="single"/>
        </w:rPr>
        <w:t xml:space="preserve"> database</w:t>
      </w:r>
      <w:r w:rsidR="002219CD" w:rsidRPr="00684274">
        <w:rPr>
          <w:sz w:val="28"/>
          <w:szCs w:val="28"/>
          <w:u w:val="single"/>
        </w:rPr>
        <w:t>:</w:t>
      </w:r>
    </w:p>
    <w:p w:rsidR="0003065F" w:rsidRDefault="0003065F">
      <w:r>
        <w:tab/>
        <w:t xml:space="preserve">We have our ontology and taxonomy in this </w:t>
      </w:r>
      <w:proofErr w:type="spellStart"/>
      <w:r>
        <w:t>db</w:t>
      </w:r>
      <w:proofErr w:type="spellEnd"/>
      <w:r>
        <w:t xml:space="preserve"> </w:t>
      </w:r>
    </w:p>
    <w:p w:rsidR="0003065F" w:rsidRDefault="0003065F" w:rsidP="0003065F">
      <w:pPr>
        <w:ind w:firstLine="720"/>
      </w:pPr>
      <w:r>
        <w:t xml:space="preserve">Why </w:t>
      </w:r>
      <w:r w:rsidR="001D0F24">
        <w:t>do</w:t>
      </w:r>
      <w:r>
        <w:t xml:space="preserve"> a separate </w:t>
      </w:r>
      <w:proofErr w:type="spellStart"/>
      <w:r>
        <w:t>db</w:t>
      </w:r>
      <w:proofErr w:type="spellEnd"/>
      <w:r>
        <w:t>:</w:t>
      </w:r>
    </w:p>
    <w:p w:rsidR="0003065F" w:rsidRDefault="0003065F" w:rsidP="004E721F">
      <w:pPr>
        <w:pStyle w:val="ListParagraph"/>
        <w:numPr>
          <w:ilvl w:val="0"/>
          <w:numId w:val="3"/>
        </w:numPr>
      </w:pPr>
      <w:r>
        <w:t>We can opens so</w:t>
      </w:r>
      <w:r w:rsidR="00A43C61">
        <w:t>urce our taxonomy and ontology.</w:t>
      </w:r>
    </w:p>
    <w:p w:rsidR="0003065F" w:rsidRDefault="0003065F" w:rsidP="004E721F">
      <w:pPr>
        <w:pStyle w:val="ListParagraph"/>
        <w:numPr>
          <w:ilvl w:val="0"/>
          <w:numId w:val="3"/>
        </w:numPr>
      </w:pPr>
      <w:r>
        <w:t xml:space="preserve">We can use the </w:t>
      </w:r>
      <w:r w:rsidR="00A43C61">
        <w:t xml:space="preserve">any </w:t>
      </w:r>
      <w:r>
        <w:t xml:space="preserve">tool to build this </w:t>
      </w:r>
      <w:r w:rsidR="00A43C61">
        <w:t>taxonomy and ontology structure</w:t>
      </w:r>
    </w:p>
    <w:p w:rsidR="00A43C61" w:rsidRDefault="00A43C61" w:rsidP="004E721F">
      <w:pPr>
        <w:pStyle w:val="ListParagraph"/>
        <w:numPr>
          <w:ilvl w:val="0"/>
          <w:numId w:val="3"/>
        </w:numPr>
      </w:pPr>
      <w:r>
        <w:t xml:space="preserve">Or build a </w:t>
      </w:r>
      <w:proofErr w:type="spellStart"/>
      <w:r>
        <w:t>Ui</w:t>
      </w:r>
      <w:proofErr w:type="spellEnd"/>
      <w:r>
        <w:t xml:space="preserve"> layer on top to create a taxonomy structure.</w:t>
      </w:r>
    </w:p>
    <w:p w:rsidR="002219CD" w:rsidRDefault="002219CD" w:rsidP="002219CD">
      <w:r>
        <w:tab/>
        <w:t xml:space="preserve">We have three DB </w:t>
      </w:r>
    </w:p>
    <w:p w:rsidR="002219CD" w:rsidRDefault="002219CD" w:rsidP="004E721F">
      <w:pPr>
        <w:pStyle w:val="ListParagraph"/>
        <w:numPr>
          <w:ilvl w:val="2"/>
          <w:numId w:val="4"/>
        </w:numPr>
      </w:pPr>
      <w:r>
        <w:t xml:space="preserve">Apache </w:t>
      </w:r>
      <w:proofErr w:type="spellStart"/>
      <w:r>
        <w:t>jena</w:t>
      </w:r>
      <w:proofErr w:type="spellEnd"/>
      <w:r>
        <w:t xml:space="preserve"> , Allegro Graph , </w:t>
      </w:r>
      <w:proofErr w:type="spellStart"/>
      <w:r>
        <w:t>GraphDB</w:t>
      </w:r>
      <w:proofErr w:type="spellEnd"/>
    </w:p>
    <w:p w:rsidR="002219CD" w:rsidRDefault="002219CD" w:rsidP="004E721F">
      <w:pPr>
        <w:pStyle w:val="ListParagraph"/>
        <w:numPr>
          <w:ilvl w:val="2"/>
          <w:numId w:val="4"/>
        </w:numPr>
      </w:pPr>
      <w:r>
        <w:t xml:space="preserve">All three have proper integration with RDF triple storage and follow W3C stands for ontology and taxonomy </w:t>
      </w:r>
    </w:p>
    <w:p w:rsidR="002219CD" w:rsidRDefault="002219CD" w:rsidP="002219CD"/>
    <w:p w:rsidR="002219CD" w:rsidRPr="00684274" w:rsidRDefault="004E5479" w:rsidP="002219CD">
      <w:pPr>
        <w:rPr>
          <w:sz w:val="28"/>
          <w:szCs w:val="28"/>
          <w:u w:val="single"/>
        </w:rPr>
      </w:pPr>
      <w:r w:rsidRPr="00684274">
        <w:rPr>
          <w:sz w:val="28"/>
          <w:szCs w:val="28"/>
          <w:u w:val="single"/>
        </w:rPr>
        <w:t>Crawled</w:t>
      </w:r>
      <w:r w:rsidR="002219CD" w:rsidRPr="00684274">
        <w:rPr>
          <w:sz w:val="28"/>
          <w:szCs w:val="28"/>
          <w:u w:val="single"/>
        </w:rPr>
        <w:t xml:space="preserve"> </w:t>
      </w:r>
      <w:r w:rsidR="004E721F" w:rsidRPr="00684274">
        <w:rPr>
          <w:sz w:val="28"/>
          <w:szCs w:val="28"/>
          <w:u w:val="single"/>
        </w:rPr>
        <w:t>Data:</w:t>
      </w:r>
    </w:p>
    <w:p w:rsidR="002219CD" w:rsidRDefault="002219CD" w:rsidP="002219CD">
      <w:r>
        <w:tab/>
        <w:t xml:space="preserve">All the data crawled ca be dumped </w:t>
      </w:r>
      <w:r w:rsidR="004E5479">
        <w:t>in</w:t>
      </w:r>
      <w:r>
        <w:t xml:space="preserve"> to a data lake or big data </w:t>
      </w:r>
    </w:p>
    <w:p w:rsidR="002219CD" w:rsidRDefault="002219CD" w:rsidP="002219CD">
      <w:r>
        <w:tab/>
        <w:t xml:space="preserve">We can use Hadoop echo system </w:t>
      </w:r>
    </w:p>
    <w:p w:rsidR="002219CD" w:rsidRDefault="002219CD" w:rsidP="002219CD"/>
    <w:p w:rsidR="002219CD" w:rsidRPr="00E57631" w:rsidRDefault="002219CD" w:rsidP="002219CD">
      <w:pPr>
        <w:rPr>
          <w:sz w:val="28"/>
          <w:szCs w:val="28"/>
          <w:u w:val="single"/>
        </w:rPr>
      </w:pPr>
      <w:r w:rsidRPr="00E57631">
        <w:rPr>
          <w:sz w:val="28"/>
          <w:szCs w:val="28"/>
          <w:u w:val="single"/>
        </w:rPr>
        <w:t>API to build knowledge graph:</w:t>
      </w:r>
    </w:p>
    <w:p w:rsidR="002219CD" w:rsidRDefault="002219CD" w:rsidP="002219CD">
      <w:r>
        <w:t xml:space="preserve">Stats Data with </w:t>
      </w:r>
      <w:r w:rsidR="00E57631">
        <w:t>Taxonomy:</w:t>
      </w:r>
    </w:p>
    <w:p w:rsidR="002219CD" w:rsidRDefault="002219CD" w:rsidP="002708DE">
      <w:pPr>
        <w:pStyle w:val="ListParagraph"/>
        <w:numPr>
          <w:ilvl w:val="0"/>
          <w:numId w:val="1"/>
        </w:numPr>
      </w:pPr>
      <w:r>
        <w:t xml:space="preserve">This </w:t>
      </w:r>
      <w:proofErr w:type="spellStart"/>
      <w:r>
        <w:t>api</w:t>
      </w:r>
      <w:proofErr w:type="spellEnd"/>
      <w:r>
        <w:t xml:space="preserve"> will </w:t>
      </w:r>
      <w:proofErr w:type="spellStart"/>
      <w:r>
        <w:t>focuse</w:t>
      </w:r>
      <w:proofErr w:type="spellEnd"/>
      <w:r>
        <w:t xml:space="preserve"> on getting data from the </w:t>
      </w:r>
      <w:r w:rsidR="00087E86">
        <w:t xml:space="preserve">stats/report </w:t>
      </w:r>
      <w:proofErr w:type="spellStart"/>
      <w:r w:rsidR="00087E86">
        <w:t>db</w:t>
      </w:r>
      <w:proofErr w:type="spellEnd"/>
      <w:r>
        <w:t xml:space="preserve"> and </w:t>
      </w:r>
      <w:r w:rsidR="00087E86">
        <w:t>taxonomy and</w:t>
      </w:r>
      <w:r>
        <w:t xml:space="preserve"> create a </w:t>
      </w:r>
      <w:r w:rsidR="00087E86">
        <w:t xml:space="preserve">knowledge graph based on the ontology </w:t>
      </w:r>
    </w:p>
    <w:p w:rsidR="00E57631" w:rsidRDefault="00E57631" w:rsidP="002708DE">
      <w:pPr>
        <w:pStyle w:val="ListParagraph"/>
        <w:numPr>
          <w:ilvl w:val="0"/>
          <w:numId w:val="1"/>
        </w:numPr>
      </w:pPr>
      <w:r>
        <w:t xml:space="preserve">We can use client side language like c#, python and </w:t>
      </w:r>
      <w:proofErr w:type="spellStart"/>
      <w:r>
        <w:t>scala</w:t>
      </w:r>
      <w:proofErr w:type="spellEnd"/>
    </w:p>
    <w:p w:rsidR="00087E86" w:rsidRDefault="00087E86" w:rsidP="002708DE">
      <w:pPr>
        <w:pStyle w:val="ListParagraph"/>
        <w:numPr>
          <w:ilvl w:val="0"/>
          <w:numId w:val="1"/>
        </w:numPr>
      </w:pPr>
      <w:r>
        <w:t xml:space="preserve">To get data from </w:t>
      </w:r>
      <w:proofErr w:type="spellStart"/>
      <w:r>
        <w:t>rdf</w:t>
      </w:r>
      <w:proofErr w:type="spellEnd"/>
      <w:r>
        <w:t xml:space="preserve"> we can use </w:t>
      </w:r>
      <w:proofErr w:type="spellStart"/>
      <w:r>
        <w:t>sparql</w:t>
      </w:r>
      <w:proofErr w:type="spellEnd"/>
      <w:r>
        <w:t xml:space="preserve"> or apache thinker pop</w:t>
      </w:r>
    </w:p>
    <w:p w:rsidR="00087E86" w:rsidRDefault="00087E86" w:rsidP="002708DE">
      <w:pPr>
        <w:pStyle w:val="ListParagraph"/>
        <w:numPr>
          <w:ilvl w:val="0"/>
          <w:numId w:val="1"/>
        </w:numPr>
      </w:pPr>
      <w:r>
        <w:t xml:space="preserve">Apache thinker pop is graph </w:t>
      </w:r>
      <w:r w:rsidR="00E57631">
        <w:t>computation</w:t>
      </w:r>
      <w:r>
        <w:t xml:space="preserve"> frame work, it has </w:t>
      </w:r>
      <w:r w:rsidR="00E57631">
        <w:t>wrappers</w:t>
      </w:r>
      <w:r>
        <w:t xml:space="preserve"> around most of the client </w:t>
      </w:r>
      <w:r w:rsidR="00E57631">
        <w:t>language,</w:t>
      </w:r>
      <w:r>
        <w:t xml:space="preserve"> u can run </w:t>
      </w:r>
      <w:proofErr w:type="spellStart"/>
      <w:r>
        <w:t>sparql</w:t>
      </w:r>
      <w:proofErr w:type="spellEnd"/>
      <w:r>
        <w:t xml:space="preserve"> quires also in it</w:t>
      </w:r>
      <w:r w:rsidR="004E5479">
        <w:t xml:space="preserve"> </w:t>
      </w:r>
      <w:r w:rsidR="00E57631">
        <w:t>also</w:t>
      </w:r>
      <w:r>
        <w:t xml:space="preserve"> ,</w:t>
      </w:r>
    </w:p>
    <w:p w:rsidR="004E5479" w:rsidRDefault="004E5479" w:rsidP="002708DE">
      <w:pPr>
        <w:pStyle w:val="ListParagraph"/>
        <w:numPr>
          <w:ilvl w:val="0"/>
          <w:numId w:val="1"/>
        </w:numPr>
      </w:pPr>
      <w:r>
        <w:t>We can use thinker pop as an abstraction la</w:t>
      </w:r>
      <w:r w:rsidR="00E57631">
        <w:t xml:space="preserve">yer for </w:t>
      </w:r>
      <w:proofErr w:type="spellStart"/>
      <w:r w:rsidR="00E57631">
        <w:t>dbs</w:t>
      </w:r>
      <w:proofErr w:type="spellEnd"/>
      <w:r w:rsidR="00E57631">
        <w:t xml:space="preserve"> and get the data to system and build the knowledge graph on the data.</w:t>
      </w:r>
    </w:p>
    <w:p w:rsidR="00087E86" w:rsidRDefault="00087E86" w:rsidP="002708DE">
      <w:pPr>
        <w:pStyle w:val="ListParagraph"/>
        <w:numPr>
          <w:ilvl w:val="0"/>
          <w:numId w:val="1"/>
        </w:numPr>
      </w:pPr>
      <w:r>
        <w:t>It comes with graph traversal language called gremlin</w:t>
      </w:r>
    </w:p>
    <w:p w:rsidR="004E5479" w:rsidRDefault="004E5479" w:rsidP="002219CD"/>
    <w:p w:rsidR="004E5479" w:rsidRDefault="004E5479" w:rsidP="002219CD">
      <w:r>
        <w:rPr>
          <w:noProof/>
          <w:lang w:eastAsia="en-IN"/>
        </w:rPr>
        <w:drawing>
          <wp:inline distT="0" distB="0" distL="0" distR="0" wp14:anchorId="168A207C" wp14:editId="7617EFC3">
            <wp:extent cx="5731510" cy="966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66470"/>
                    </a:xfrm>
                    <a:prstGeom prst="rect">
                      <a:avLst/>
                    </a:prstGeom>
                  </pic:spPr>
                </pic:pic>
              </a:graphicData>
            </a:graphic>
          </wp:inline>
        </w:drawing>
      </w:r>
    </w:p>
    <w:p w:rsidR="00E57631" w:rsidRDefault="00E57631" w:rsidP="002219CD"/>
    <w:p w:rsidR="00E57631" w:rsidRDefault="00E57631" w:rsidP="002219CD"/>
    <w:p w:rsidR="004E5479" w:rsidRDefault="004E5479" w:rsidP="002219CD">
      <w:r>
        <w:rPr>
          <w:noProof/>
          <w:lang w:eastAsia="en-IN"/>
        </w:rPr>
        <w:drawing>
          <wp:inline distT="0" distB="0" distL="0" distR="0" wp14:anchorId="4184EE72" wp14:editId="54F75FE1">
            <wp:extent cx="5731510" cy="16179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17980"/>
                    </a:xfrm>
                    <a:prstGeom prst="rect">
                      <a:avLst/>
                    </a:prstGeom>
                  </pic:spPr>
                </pic:pic>
              </a:graphicData>
            </a:graphic>
          </wp:inline>
        </w:drawing>
      </w:r>
    </w:p>
    <w:p w:rsidR="00595ADF" w:rsidRDefault="00595ADF" w:rsidP="002219CD">
      <w:r>
        <w:t>Benefits of gremlin:</w:t>
      </w:r>
    </w:p>
    <w:p w:rsidR="00E57631" w:rsidRDefault="00F10CE2" w:rsidP="002219CD">
      <w:r>
        <w:t>Link:</w:t>
      </w:r>
      <w:r w:rsidR="00595ADF">
        <w:t xml:space="preserve"> </w:t>
      </w:r>
      <w:r w:rsidR="00595ADF" w:rsidRPr="00595ADF">
        <w:t>https://www.datastax.com/dev/blog/the-benefits-of-the-gremlin-graph-traversal-machine</w:t>
      </w:r>
    </w:p>
    <w:p w:rsidR="00E57631" w:rsidRDefault="00E57631" w:rsidP="002219CD"/>
    <w:p w:rsidR="004E5479" w:rsidRDefault="004E5479" w:rsidP="002219CD"/>
    <w:p w:rsidR="004E5479" w:rsidRDefault="00E57631" w:rsidP="002219CD">
      <w:r>
        <w:t xml:space="preserve">This is how the knowledge graph will look like </w:t>
      </w:r>
    </w:p>
    <w:p w:rsidR="00087E86" w:rsidRDefault="00087E86" w:rsidP="004E5479">
      <w:r w:rsidRPr="004E5479">
        <w:rPr>
          <w:noProof/>
          <w:lang w:eastAsia="en-IN"/>
        </w:rPr>
        <w:drawing>
          <wp:inline distT="0" distB="0" distL="0" distR="0" wp14:anchorId="79091CD9" wp14:editId="2CF527BD">
            <wp:extent cx="5240215" cy="4003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830" cy="4005784"/>
                    </a:xfrm>
                    <a:prstGeom prst="rect">
                      <a:avLst/>
                    </a:prstGeom>
                  </pic:spPr>
                </pic:pic>
              </a:graphicData>
            </a:graphic>
          </wp:inline>
        </w:drawing>
      </w:r>
    </w:p>
    <w:p w:rsidR="002219CD" w:rsidRDefault="002219CD" w:rsidP="002219CD"/>
    <w:p w:rsidR="002708DE" w:rsidRDefault="002219CD" w:rsidP="002219CD">
      <w:r>
        <w:tab/>
      </w:r>
    </w:p>
    <w:p w:rsidR="002708DE" w:rsidRDefault="002708DE" w:rsidP="002219CD"/>
    <w:p w:rsidR="004E721F" w:rsidRDefault="004E721F" w:rsidP="002219CD"/>
    <w:p w:rsidR="002708DE" w:rsidRDefault="002708DE" w:rsidP="002219CD"/>
    <w:p w:rsidR="002219CD" w:rsidRPr="00684274" w:rsidRDefault="00E57631" w:rsidP="002219CD">
      <w:pPr>
        <w:rPr>
          <w:sz w:val="28"/>
          <w:szCs w:val="28"/>
          <w:u w:val="single"/>
        </w:rPr>
      </w:pPr>
      <w:r w:rsidRPr="00684274">
        <w:rPr>
          <w:sz w:val="28"/>
          <w:szCs w:val="28"/>
          <w:u w:val="single"/>
        </w:rPr>
        <w:t>Crawled data with Taxonomy:</w:t>
      </w:r>
    </w:p>
    <w:p w:rsidR="00E57631" w:rsidRDefault="00E57631" w:rsidP="002219CD">
      <w:r>
        <w:tab/>
      </w:r>
    </w:p>
    <w:p w:rsidR="002219CD" w:rsidRDefault="00E57631" w:rsidP="002708DE">
      <w:pPr>
        <w:pStyle w:val="ListParagraph"/>
        <w:numPr>
          <w:ilvl w:val="0"/>
          <w:numId w:val="2"/>
        </w:numPr>
      </w:pPr>
      <w:r>
        <w:t xml:space="preserve">This </w:t>
      </w:r>
      <w:proofErr w:type="spellStart"/>
      <w:proofErr w:type="gramStart"/>
      <w:r>
        <w:t>api</w:t>
      </w:r>
      <w:proofErr w:type="spellEnd"/>
      <w:proofErr w:type="gramEnd"/>
      <w:r>
        <w:t xml:space="preserve"> will focused on getting data from the Hadoop and taxonomy and create a knowledge graph based on the ontology</w:t>
      </w:r>
      <w:r w:rsidR="002708DE">
        <w:t>.</w:t>
      </w:r>
    </w:p>
    <w:p w:rsidR="00E57631" w:rsidRDefault="00E57631" w:rsidP="002708DE">
      <w:pPr>
        <w:pStyle w:val="ListParagraph"/>
        <w:numPr>
          <w:ilvl w:val="0"/>
          <w:numId w:val="2"/>
        </w:numPr>
      </w:pPr>
      <w:r>
        <w:t>We can use</w:t>
      </w:r>
      <w:r w:rsidR="004E721F">
        <w:t xml:space="preserve"> natural language processing, </w:t>
      </w:r>
      <w:r>
        <w:t>machine learning or neural network to figure out the best taxonomy and ontology to fit the data</w:t>
      </w:r>
      <w:r w:rsidR="004E721F">
        <w:t xml:space="preserve"> for all the text</w:t>
      </w:r>
      <w:r>
        <w:t>.</w:t>
      </w:r>
    </w:p>
    <w:p w:rsidR="002708DE" w:rsidRDefault="002708DE" w:rsidP="002708DE">
      <w:pPr>
        <w:pStyle w:val="ListParagraph"/>
        <w:numPr>
          <w:ilvl w:val="0"/>
          <w:numId w:val="2"/>
        </w:numPr>
      </w:pPr>
      <w:r>
        <w:t>We can have some Scala or python jobs to run on Apache spark to structure the data.</w:t>
      </w:r>
    </w:p>
    <w:p w:rsidR="002708DE" w:rsidRDefault="002708DE" w:rsidP="002708DE">
      <w:pPr>
        <w:pStyle w:val="ListParagraph"/>
        <w:numPr>
          <w:ilvl w:val="0"/>
          <w:numId w:val="2"/>
        </w:numPr>
      </w:pPr>
      <w:r>
        <w:t>We can have separate frame work to handle both the structures or have a common frame work to handle it.</w:t>
      </w:r>
    </w:p>
    <w:p w:rsidR="002708DE" w:rsidRDefault="002708DE" w:rsidP="002708DE">
      <w:pPr>
        <w:pStyle w:val="ListParagraph"/>
        <w:numPr>
          <w:ilvl w:val="0"/>
          <w:numId w:val="2"/>
        </w:numPr>
      </w:pPr>
      <w:r>
        <w:t>We can have python or Scala to handle to heavy load of data by running on spark.</w:t>
      </w:r>
    </w:p>
    <w:p w:rsidR="004E721F" w:rsidRDefault="004E721F" w:rsidP="002708DE">
      <w:pPr>
        <w:pStyle w:val="ListParagraph"/>
        <w:numPr>
          <w:ilvl w:val="0"/>
          <w:numId w:val="2"/>
        </w:numPr>
      </w:pPr>
      <w:r>
        <w:t>Once the relationship is formed we can add it to the knowledge graph</w:t>
      </w:r>
    </w:p>
    <w:p w:rsidR="004E721F" w:rsidRDefault="004E721F" w:rsidP="004E721F"/>
    <w:p w:rsidR="000E4155" w:rsidRDefault="000E4155" w:rsidP="000E4155"/>
    <w:p w:rsidR="000E4155" w:rsidRPr="00684274" w:rsidRDefault="000E4155" w:rsidP="000E4155">
      <w:pPr>
        <w:rPr>
          <w:sz w:val="28"/>
          <w:szCs w:val="28"/>
          <w:u w:val="single"/>
        </w:rPr>
      </w:pPr>
      <w:r w:rsidRPr="00684274">
        <w:rPr>
          <w:sz w:val="28"/>
          <w:szCs w:val="28"/>
          <w:u w:val="single"/>
        </w:rPr>
        <w:t>Knowledge Graph:</w:t>
      </w:r>
    </w:p>
    <w:p w:rsidR="000E4155" w:rsidRDefault="000E4155" w:rsidP="000E4155">
      <w:r>
        <w:t xml:space="preserve">This will be a central intelligent graph system which contains the relationship between data points </w:t>
      </w:r>
    </w:p>
    <w:p w:rsidR="000E4155" w:rsidRDefault="000E4155" w:rsidP="000E4155">
      <w:r>
        <w:t>Here each data points will have lin</w:t>
      </w:r>
      <w:r w:rsidR="00E37001">
        <w:t>k to the actual data using id or something to identify the data.</w:t>
      </w:r>
    </w:p>
    <w:p w:rsidR="000E4155" w:rsidRDefault="000E4155" w:rsidP="000E4155">
      <w:r>
        <w:t>Knowledge graph should be a property graph because we need the graph to be as smart as possible.</w:t>
      </w:r>
    </w:p>
    <w:p w:rsidR="00E37001" w:rsidRDefault="00E37001" w:rsidP="000E4155">
      <w:r>
        <w:t xml:space="preserve">Here we need to discuss on multiple </w:t>
      </w:r>
      <w:proofErr w:type="spellStart"/>
      <w:r>
        <w:t>dbs</w:t>
      </w:r>
      <w:proofErr w:type="spellEnd"/>
      <w:r>
        <w:t xml:space="preserve"> and frame work to understand which fits best </w:t>
      </w:r>
    </w:p>
    <w:p w:rsidR="00E37001" w:rsidRDefault="00E37001" w:rsidP="000E4155">
      <w:r>
        <w:t xml:space="preserve">We have multiple </w:t>
      </w:r>
      <w:proofErr w:type="spellStart"/>
      <w:r>
        <w:t>dbs</w:t>
      </w:r>
      <w:proofErr w:type="spellEnd"/>
      <w:r>
        <w:t xml:space="preserve"> like </w:t>
      </w:r>
      <w:r w:rsidRPr="00E37001">
        <w:t>Neo4j, cosmos DB, Amazon Neptune</w:t>
      </w:r>
      <w:r>
        <w:t>,</w:t>
      </w:r>
      <w:r w:rsidRPr="00E37001">
        <w:t xml:space="preserve"> Data </w:t>
      </w:r>
      <w:proofErr w:type="spellStart"/>
      <w:r w:rsidRPr="00E37001">
        <w:t>Stax</w:t>
      </w:r>
      <w:proofErr w:type="spellEnd"/>
      <w:r>
        <w:t>,</w:t>
      </w:r>
      <w:r w:rsidRPr="00E37001">
        <w:t xml:space="preserve"> Titan DB</w:t>
      </w:r>
      <w:r>
        <w:t>,</w:t>
      </w:r>
      <w:r w:rsidRPr="00E37001">
        <w:t xml:space="preserve"> </w:t>
      </w:r>
      <w:proofErr w:type="spellStart"/>
      <w:proofErr w:type="gramStart"/>
      <w:r w:rsidRPr="00E37001">
        <w:t>GraphX</w:t>
      </w:r>
      <w:proofErr w:type="spellEnd"/>
      <w:proofErr w:type="gramEnd"/>
      <w:r>
        <w:t>.</w:t>
      </w:r>
    </w:p>
    <w:p w:rsidR="00E37001" w:rsidRDefault="00E37001" w:rsidP="000E4155"/>
    <w:p w:rsidR="00E37001" w:rsidRDefault="00E37001" w:rsidP="000E4155">
      <w:r>
        <w:t xml:space="preserve">Neo4j </w:t>
      </w:r>
      <w:r w:rsidR="00F10CE2">
        <w:t>(</w:t>
      </w:r>
      <w:r w:rsidR="00F10CE2" w:rsidRPr="00F10CE2">
        <w:t>https://neo4j.com/</w:t>
      </w:r>
      <w:r w:rsidR="00F10CE2">
        <w:t>)</w:t>
      </w:r>
      <w:r>
        <w:t>:</w:t>
      </w:r>
    </w:p>
    <w:p w:rsidR="00E37001" w:rsidRDefault="00E37001" w:rsidP="000E4155">
      <w:r>
        <w:tab/>
      </w:r>
      <w:r w:rsidR="001A05CD" w:rsidRPr="001A05CD">
        <w:t>Open source graph database</w:t>
      </w:r>
      <w:r>
        <w:t>.</w:t>
      </w:r>
    </w:p>
    <w:p w:rsidR="00E37001" w:rsidRDefault="00E37001" w:rsidP="000E4155">
      <w:r>
        <w:tab/>
        <w:t xml:space="preserve">It’s a complete graph </w:t>
      </w:r>
      <w:proofErr w:type="spellStart"/>
      <w:r>
        <w:t>db</w:t>
      </w:r>
      <w:proofErr w:type="spellEnd"/>
      <w:r>
        <w:t xml:space="preserve"> to the core.</w:t>
      </w:r>
    </w:p>
    <w:p w:rsidR="00E37001" w:rsidRDefault="00E37001" w:rsidP="000E4155">
      <w:r>
        <w:tab/>
        <w:t xml:space="preserve">Community is very </w:t>
      </w:r>
      <w:r w:rsidR="00595ADF">
        <w:t>good</w:t>
      </w:r>
      <w:r w:rsidR="003111BF">
        <w:t xml:space="preserve"> and well </w:t>
      </w:r>
      <w:r w:rsidR="002E23E6">
        <w:t>documentation.</w:t>
      </w:r>
    </w:p>
    <w:p w:rsidR="00E37001" w:rsidRDefault="00E37001" w:rsidP="00E37001">
      <w:pPr>
        <w:ind w:firstLine="720"/>
      </w:pPr>
      <w:r>
        <w:t>Build in algorithm</w:t>
      </w:r>
      <w:r w:rsidR="00595ADF">
        <w:t xml:space="preserve"> like </w:t>
      </w:r>
      <w:r w:rsidR="001A05CD">
        <w:t>Dijkstra</w:t>
      </w:r>
      <w:r w:rsidR="00595ADF">
        <w:t xml:space="preserve">, shortest path and so </w:t>
      </w:r>
      <w:r w:rsidR="001A05CD">
        <w:t>on.</w:t>
      </w:r>
    </w:p>
    <w:p w:rsidR="00595ADF" w:rsidRDefault="001A05CD" w:rsidP="00E37001">
      <w:pPr>
        <w:ind w:firstLine="720"/>
      </w:pPr>
      <w:proofErr w:type="spellStart"/>
      <w:r>
        <w:t>Api</w:t>
      </w:r>
      <w:proofErr w:type="spellEnd"/>
      <w:r>
        <w:t xml:space="preserve"> and access </w:t>
      </w:r>
      <w:proofErr w:type="gramStart"/>
      <w:r>
        <w:t>methods :</w:t>
      </w:r>
      <w:proofErr w:type="gramEnd"/>
      <w:r>
        <w:t xml:space="preserve"> cypher Query language, </w:t>
      </w:r>
      <w:proofErr w:type="spellStart"/>
      <w:r>
        <w:t>restfull</w:t>
      </w:r>
      <w:proofErr w:type="spellEnd"/>
      <w:r>
        <w:t xml:space="preserve"> http , thinker pop3</w:t>
      </w:r>
    </w:p>
    <w:p w:rsidR="00F10CE2" w:rsidRDefault="00F10CE2" w:rsidP="001A05CD">
      <w:pPr>
        <w:ind w:left="720"/>
      </w:pPr>
      <w:r>
        <w:t xml:space="preserve">Supports distributed graph </w:t>
      </w:r>
      <w:proofErr w:type="gramStart"/>
      <w:r>
        <w:t>database ,</w:t>
      </w:r>
      <w:proofErr w:type="gramEnd"/>
    </w:p>
    <w:p w:rsidR="002E23E6" w:rsidRDefault="002E23E6" w:rsidP="001A05CD">
      <w:pPr>
        <w:ind w:left="720"/>
      </w:pPr>
      <w:r w:rsidRPr="002E23E6">
        <w:t>GPL v3 license that can be used all the places where you might use MySQL.</w:t>
      </w:r>
    </w:p>
    <w:p w:rsidR="00D91351" w:rsidRDefault="002E23E6" w:rsidP="001A05CD">
      <w:pPr>
        <w:ind w:left="720"/>
      </w:pPr>
      <w:r>
        <w:t>But</w:t>
      </w:r>
      <w:r w:rsidR="001A05CD">
        <w:t xml:space="preserve"> in enterprise edition </w:t>
      </w:r>
      <w:r w:rsidR="003111BF">
        <w:t>which may cost around 20</w:t>
      </w:r>
      <w:r w:rsidR="001A05CD">
        <w:t>k $ (not the exact number but looks like around it</w:t>
      </w:r>
      <w:r>
        <w:t>,</w:t>
      </w:r>
      <w:r w:rsidR="001A05CD">
        <w:t xml:space="preserve"> based on talks</w:t>
      </w:r>
      <w:r>
        <w:t xml:space="preserve"> in </w:t>
      </w:r>
      <w:proofErr w:type="gramStart"/>
      <w:r>
        <w:t xml:space="preserve">video </w:t>
      </w:r>
      <w:r w:rsidR="001A05CD">
        <w:t>)</w:t>
      </w:r>
      <w:proofErr w:type="gramEnd"/>
    </w:p>
    <w:p w:rsidR="00595ADF" w:rsidRDefault="00595ADF" w:rsidP="003111BF"/>
    <w:p w:rsidR="003111BF" w:rsidRDefault="003111BF" w:rsidP="003111BF"/>
    <w:p w:rsidR="003111BF" w:rsidRDefault="003111BF" w:rsidP="003111BF"/>
    <w:p w:rsidR="003111BF" w:rsidRDefault="003111BF" w:rsidP="003111BF"/>
    <w:p w:rsidR="000E4155" w:rsidRDefault="003111BF" w:rsidP="000E4155">
      <w:r w:rsidRPr="003111BF">
        <w:t>Microsoft Azure Cosmos DB</w:t>
      </w:r>
      <w:r>
        <w:t>:</w:t>
      </w:r>
    </w:p>
    <w:p w:rsidR="003111BF" w:rsidRPr="003111BF" w:rsidRDefault="003111BF" w:rsidP="000E4155">
      <w:r>
        <w:tab/>
      </w:r>
      <w:r w:rsidRPr="003111BF">
        <w:t>Globally distributed, horizontally scalable, multi-model database service</w:t>
      </w:r>
    </w:p>
    <w:p w:rsidR="003111BF" w:rsidRPr="003111BF" w:rsidRDefault="003111BF" w:rsidP="003111BF">
      <w:pPr>
        <w:ind w:firstLine="720"/>
      </w:pPr>
      <w:r w:rsidRPr="003111BF">
        <w:t xml:space="preserve">Microsoft product over all community is good documentation is good </w:t>
      </w:r>
    </w:p>
    <w:p w:rsidR="003111BF" w:rsidRDefault="003111BF" w:rsidP="003111BF">
      <w:pPr>
        <w:ind w:firstLine="720"/>
      </w:pPr>
      <w:proofErr w:type="spellStart"/>
      <w:proofErr w:type="gramStart"/>
      <w:r w:rsidRPr="003111BF">
        <w:t>Api</w:t>
      </w:r>
      <w:proofErr w:type="spellEnd"/>
      <w:proofErr w:type="gramEnd"/>
      <w:r w:rsidRPr="003111BF">
        <w:t xml:space="preserve"> </w:t>
      </w:r>
      <w:r w:rsidR="00F10CE2" w:rsidRPr="003111BF">
        <w:t>access:</w:t>
      </w:r>
      <w:r w:rsidRPr="003111BF">
        <w:t xml:space="preserve"> Graph API (Gremlin</w:t>
      </w:r>
      <w:r w:rsidR="00F10CE2" w:rsidRPr="003111BF">
        <w:t>),</w:t>
      </w:r>
      <w:r w:rsidRPr="003111BF">
        <w:t xml:space="preserve"> RESTful HTTP API</w:t>
      </w:r>
    </w:p>
    <w:p w:rsidR="000E4155" w:rsidRPr="003111BF" w:rsidRDefault="003111BF" w:rsidP="000E4155">
      <w:r>
        <w:tab/>
      </w:r>
      <w:r w:rsidR="00F10CE2">
        <w:t>Cost:</w:t>
      </w:r>
      <w:r>
        <w:t xml:space="preserve"> </w:t>
      </w:r>
      <w:r>
        <w:tab/>
      </w:r>
      <w:proofErr w:type="spellStart"/>
      <w:r>
        <w:t>ssd</w:t>
      </w:r>
      <w:proofErr w:type="spellEnd"/>
      <w:r>
        <w:t xml:space="preserve"> </w:t>
      </w:r>
      <w:r w:rsidR="00F10CE2">
        <w:t>storage:</w:t>
      </w:r>
      <w:r w:rsidRPr="003111BF">
        <w:t xml:space="preserve"> $0.25 GB/</w:t>
      </w:r>
      <w:r w:rsidR="00F10CE2">
        <w:t>month</w:t>
      </w:r>
    </w:p>
    <w:p w:rsidR="003111BF" w:rsidRDefault="003111BF" w:rsidP="003111BF">
      <w:pPr>
        <w:ind w:left="720" w:firstLine="720"/>
      </w:pPr>
      <w:r w:rsidRPr="003111BF">
        <w:t>Reserved RUs/second (per 100 RUs, 400 RUs minimum): $0.008/hour</w:t>
      </w:r>
    </w:p>
    <w:tbl>
      <w:tblPr>
        <w:tblW w:w="577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048"/>
        <w:gridCol w:w="1438"/>
        <w:gridCol w:w="1289"/>
      </w:tblGrid>
      <w:tr w:rsidR="00F10CE2" w:rsidRPr="00F10CE2" w:rsidTr="00F10CE2">
        <w:trPr>
          <w:trHeight w:val="390"/>
          <w:jc w:val="center"/>
        </w:trPr>
        <w:tc>
          <w:tcPr>
            <w:tcW w:w="0" w:type="auto"/>
            <w:shd w:val="clear" w:color="auto" w:fill="FFFFFF"/>
            <w:tcMar>
              <w:top w:w="0" w:type="dxa"/>
              <w:left w:w="0" w:type="dxa"/>
              <w:bottom w:w="0" w:type="dxa"/>
              <w:right w:w="150" w:type="dxa"/>
            </w:tcMar>
            <w:vAlign w:val="center"/>
            <w:hideMark/>
          </w:tcPr>
          <w:p w:rsidR="00F10CE2" w:rsidRPr="00F10CE2" w:rsidRDefault="00F10CE2" w:rsidP="00F10CE2">
            <w:pPr>
              <w:spacing w:after="0" w:line="240" w:lineRule="auto"/>
            </w:pPr>
            <w:r w:rsidRPr="00F10CE2">
              <w:t>Item</w:t>
            </w:r>
          </w:p>
        </w:tc>
        <w:tc>
          <w:tcPr>
            <w:tcW w:w="0" w:type="auto"/>
            <w:shd w:val="clear" w:color="auto" w:fill="FFFFFF"/>
            <w:tcMar>
              <w:top w:w="0" w:type="dxa"/>
              <w:left w:w="150" w:type="dxa"/>
              <w:bottom w:w="0" w:type="dxa"/>
              <w:right w:w="150" w:type="dxa"/>
            </w:tcMar>
            <w:vAlign w:val="center"/>
            <w:hideMark/>
          </w:tcPr>
          <w:p w:rsidR="00F10CE2" w:rsidRPr="00F10CE2" w:rsidRDefault="00F10CE2" w:rsidP="00F10CE2">
            <w:pPr>
              <w:spacing w:after="0" w:line="240" w:lineRule="auto"/>
            </w:pPr>
            <w:r w:rsidRPr="00F10CE2">
              <w:t>Usage (Month)</w:t>
            </w:r>
          </w:p>
        </w:tc>
        <w:tc>
          <w:tcPr>
            <w:tcW w:w="0" w:type="auto"/>
            <w:shd w:val="clear" w:color="auto" w:fill="FFFFFF"/>
            <w:tcMar>
              <w:top w:w="0" w:type="dxa"/>
              <w:left w:w="150" w:type="dxa"/>
              <w:bottom w:w="0" w:type="dxa"/>
              <w:right w:w="150" w:type="dxa"/>
            </w:tcMar>
            <w:vAlign w:val="center"/>
            <w:hideMark/>
          </w:tcPr>
          <w:p w:rsidR="00F10CE2" w:rsidRPr="00F10CE2" w:rsidRDefault="00F10CE2" w:rsidP="00F10CE2">
            <w:pPr>
              <w:spacing w:after="0" w:line="240" w:lineRule="auto"/>
            </w:pPr>
            <w:r w:rsidRPr="00F10CE2">
              <w:t>Monthly Cost</w:t>
            </w:r>
          </w:p>
        </w:tc>
      </w:tr>
      <w:tr w:rsidR="00F10CE2" w:rsidRPr="00F10CE2" w:rsidTr="00F10CE2">
        <w:trPr>
          <w:trHeight w:val="390"/>
          <w:jc w:val="center"/>
        </w:trPr>
        <w:tc>
          <w:tcPr>
            <w:tcW w:w="0" w:type="auto"/>
            <w:shd w:val="clear" w:color="auto" w:fill="FFFFFF"/>
            <w:tcMar>
              <w:top w:w="0" w:type="dxa"/>
              <w:left w:w="0" w:type="dxa"/>
              <w:bottom w:w="0" w:type="dxa"/>
              <w:right w:w="150" w:type="dxa"/>
            </w:tcMar>
            <w:vAlign w:val="center"/>
            <w:hideMark/>
          </w:tcPr>
          <w:p w:rsidR="00F10CE2" w:rsidRPr="00F10CE2" w:rsidRDefault="00F10CE2" w:rsidP="00F10CE2">
            <w:pPr>
              <w:spacing w:after="0" w:line="240" w:lineRule="auto"/>
            </w:pPr>
            <w:r w:rsidRPr="00F10CE2">
              <w:t>Throughput bill for 3 additional regions - East US, North Europe, and East Asia</w:t>
            </w:r>
          </w:p>
        </w:tc>
        <w:tc>
          <w:tcPr>
            <w:tcW w:w="0" w:type="auto"/>
            <w:shd w:val="clear" w:color="auto" w:fill="FFFFFF"/>
            <w:tcMar>
              <w:top w:w="0" w:type="dxa"/>
              <w:left w:w="150" w:type="dxa"/>
              <w:bottom w:w="0" w:type="dxa"/>
              <w:right w:w="150" w:type="dxa"/>
            </w:tcMar>
            <w:vAlign w:val="center"/>
            <w:hideMark/>
          </w:tcPr>
          <w:p w:rsidR="00F10CE2" w:rsidRPr="00F10CE2" w:rsidRDefault="00F10CE2" w:rsidP="00F10CE2">
            <w:pPr>
              <w:spacing w:after="0" w:line="240" w:lineRule="auto"/>
            </w:pPr>
            <w:r w:rsidRPr="00F10CE2">
              <w:t>3 * 10K RU/s * 24 * 31</w:t>
            </w:r>
          </w:p>
        </w:tc>
        <w:tc>
          <w:tcPr>
            <w:tcW w:w="0" w:type="auto"/>
            <w:shd w:val="clear" w:color="auto" w:fill="FFFFFF"/>
            <w:tcMar>
              <w:top w:w="0" w:type="dxa"/>
              <w:left w:w="150" w:type="dxa"/>
              <w:bottom w:w="0" w:type="dxa"/>
              <w:right w:w="150" w:type="dxa"/>
            </w:tcMar>
            <w:vAlign w:val="center"/>
            <w:hideMark/>
          </w:tcPr>
          <w:p w:rsidR="00F10CE2" w:rsidRPr="00F10CE2" w:rsidRDefault="00F10CE2" w:rsidP="00F10CE2">
            <w:pPr>
              <w:spacing w:after="0" w:line="240" w:lineRule="auto"/>
            </w:pPr>
            <w:r w:rsidRPr="00F10CE2">
              <w:t>$1,785.60</w:t>
            </w:r>
          </w:p>
        </w:tc>
      </w:tr>
      <w:tr w:rsidR="00F10CE2" w:rsidRPr="00F10CE2" w:rsidTr="00F10CE2">
        <w:trPr>
          <w:trHeight w:val="390"/>
          <w:jc w:val="center"/>
        </w:trPr>
        <w:tc>
          <w:tcPr>
            <w:tcW w:w="0" w:type="auto"/>
            <w:shd w:val="clear" w:color="auto" w:fill="FFFFFF"/>
            <w:tcMar>
              <w:top w:w="0" w:type="dxa"/>
              <w:left w:w="0" w:type="dxa"/>
              <w:bottom w:w="0" w:type="dxa"/>
              <w:right w:w="150" w:type="dxa"/>
            </w:tcMar>
            <w:vAlign w:val="center"/>
            <w:hideMark/>
          </w:tcPr>
          <w:p w:rsidR="00F10CE2" w:rsidRPr="00F10CE2" w:rsidRDefault="00F10CE2" w:rsidP="00F10CE2">
            <w:pPr>
              <w:spacing w:after="0" w:line="240" w:lineRule="auto"/>
            </w:pPr>
            <w:r w:rsidRPr="00F10CE2">
              <w:t>Storage bill for container in West US</w:t>
            </w:r>
          </w:p>
        </w:tc>
        <w:tc>
          <w:tcPr>
            <w:tcW w:w="0" w:type="auto"/>
            <w:shd w:val="clear" w:color="auto" w:fill="FFFFFF"/>
            <w:tcMar>
              <w:top w:w="0" w:type="dxa"/>
              <w:left w:w="150" w:type="dxa"/>
              <w:bottom w:w="0" w:type="dxa"/>
              <w:right w:w="150" w:type="dxa"/>
            </w:tcMar>
            <w:vAlign w:val="center"/>
            <w:hideMark/>
          </w:tcPr>
          <w:p w:rsidR="00F10CE2" w:rsidRPr="00F10CE2" w:rsidRDefault="00F10CE2" w:rsidP="00F10CE2">
            <w:pPr>
              <w:spacing w:after="0" w:line="240" w:lineRule="auto"/>
            </w:pPr>
            <w:r w:rsidRPr="00F10CE2">
              <w:t>1 TB</w:t>
            </w:r>
          </w:p>
        </w:tc>
        <w:tc>
          <w:tcPr>
            <w:tcW w:w="0" w:type="auto"/>
            <w:shd w:val="clear" w:color="auto" w:fill="FFFFFF"/>
            <w:tcMar>
              <w:top w:w="0" w:type="dxa"/>
              <w:left w:w="150" w:type="dxa"/>
              <w:bottom w:w="0" w:type="dxa"/>
              <w:right w:w="150" w:type="dxa"/>
            </w:tcMar>
            <w:vAlign w:val="center"/>
            <w:hideMark/>
          </w:tcPr>
          <w:p w:rsidR="00F10CE2" w:rsidRPr="00F10CE2" w:rsidRDefault="00F10CE2" w:rsidP="00F10CE2">
            <w:pPr>
              <w:spacing w:after="0" w:line="240" w:lineRule="auto"/>
            </w:pPr>
            <w:r w:rsidRPr="00F10CE2">
              <w:t>$256</w:t>
            </w:r>
          </w:p>
        </w:tc>
      </w:tr>
      <w:tr w:rsidR="00F10CE2" w:rsidRPr="00F10CE2" w:rsidTr="00F10CE2">
        <w:trPr>
          <w:trHeight w:val="390"/>
          <w:jc w:val="center"/>
        </w:trPr>
        <w:tc>
          <w:tcPr>
            <w:tcW w:w="0" w:type="auto"/>
            <w:shd w:val="clear" w:color="auto" w:fill="FFFFFF"/>
            <w:tcMar>
              <w:top w:w="0" w:type="dxa"/>
              <w:left w:w="0" w:type="dxa"/>
              <w:bottom w:w="0" w:type="dxa"/>
              <w:right w:w="150" w:type="dxa"/>
            </w:tcMar>
            <w:vAlign w:val="center"/>
            <w:hideMark/>
          </w:tcPr>
          <w:p w:rsidR="00F10CE2" w:rsidRPr="00F10CE2" w:rsidRDefault="00F10CE2" w:rsidP="00F10CE2">
            <w:pPr>
              <w:spacing w:after="0" w:line="240" w:lineRule="auto"/>
            </w:pPr>
            <w:r w:rsidRPr="00F10CE2">
              <w:t>Storage bill for 3 additional regions - East US, North Europe, and East Asia</w:t>
            </w:r>
          </w:p>
        </w:tc>
        <w:tc>
          <w:tcPr>
            <w:tcW w:w="0" w:type="auto"/>
            <w:shd w:val="clear" w:color="auto" w:fill="FFFFFF"/>
            <w:tcMar>
              <w:top w:w="0" w:type="dxa"/>
              <w:left w:w="150" w:type="dxa"/>
              <w:bottom w:w="0" w:type="dxa"/>
              <w:right w:w="150" w:type="dxa"/>
            </w:tcMar>
            <w:vAlign w:val="center"/>
            <w:hideMark/>
          </w:tcPr>
          <w:p w:rsidR="00F10CE2" w:rsidRPr="00F10CE2" w:rsidRDefault="00F10CE2" w:rsidP="00F10CE2">
            <w:pPr>
              <w:spacing w:after="0" w:line="240" w:lineRule="auto"/>
            </w:pPr>
            <w:r w:rsidRPr="00F10CE2">
              <w:t>3 * 1TB</w:t>
            </w:r>
          </w:p>
        </w:tc>
        <w:tc>
          <w:tcPr>
            <w:tcW w:w="0" w:type="auto"/>
            <w:shd w:val="clear" w:color="auto" w:fill="FFFFFF"/>
            <w:tcMar>
              <w:top w:w="0" w:type="dxa"/>
              <w:left w:w="150" w:type="dxa"/>
              <w:bottom w:w="0" w:type="dxa"/>
              <w:right w:w="150" w:type="dxa"/>
            </w:tcMar>
            <w:vAlign w:val="center"/>
            <w:hideMark/>
          </w:tcPr>
          <w:p w:rsidR="00F10CE2" w:rsidRPr="00F10CE2" w:rsidRDefault="00F10CE2" w:rsidP="00F10CE2">
            <w:pPr>
              <w:spacing w:after="0" w:line="240" w:lineRule="auto"/>
            </w:pPr>
            <w:r w:rsidRPr="00F10CE2">
              <w:t>$768</w:t>
            </w:r>
          </w:p>
        </w:tc>
      </w:tr>
      <w:tr w:rsidR="00F10CE2" w:rsidRPr="00F10CE2" w:rsidTr="00F10CE2">
        <w:trPr>
          <w:trHeight w:val="390"/>
          <w:jc w:val="center"/>
        </w:trPr>
        <w:tc>
          <w:tcPr>
            <w:tcW w:w="0" w:type="auto"/>
            <w:shd w:val="clear" w:color="auto" w:fill="FFFFFF"/>
            <w:tcMar>
              <w:top w:w="0" w:type="dxa"/>
              <w:left w:w="0" w:type="dxa"/>
              <w:bottom w:w="0" w:type="dxa"/>
              <w:right w:w="150" w:type="dxa"/>
            </w:tcMar>
            <w:vAlign w:val="center"/>
            <w:hideMark/>
          </w:tcPr>
          <w:p w:rsidR="00F10CE2" w:rsidRPr="00F10CE2" w:rsidRDefault="00F10CE2" w:rsidP="00F10CE2">
            <w:pPr>
              <w:spacing w:after="0" w:line="240" w:lineRule="auto"/>
            </w:pPr>
            <w:r w:rsidRPr="00F10CE2">
              <w:t>Total</w:t>
            </w:r>
          </w:p>
        </w:tc>
        <w:tc>
          <w:tcPr>
            <w:tcW w:w="0" w:type="auto"/>
            <w:shd w:val="clear" w:color="auto" w:fill="FFFFFF"/>
            <w:tcMar>
              <w:top w:w="0" w:type="dxa"/>
              <w:left w:w="150" w:type="dxa"/>
              <w:bottom w:w="0" w:type="dxa"/>
              <w:right w:w="150" w:type="dxa"/>
            </w:tcMar>
            <w:vAlign w:val="center"/>
            <w:hideMark/>
          </w:tcPr>
          <w:p w:rsidR="00F10CE2" w:rsidRPr="00F10CE2" w:rsidRDefault="00F10CE2" w:rsidP="00F10CE2">
            <w:pPr>
              <w:spacing w:after="0" w:line="240" w:lineRule="auto"/>
            </w:pPr>
          </w:p>
        </w:tc>
        <w:tc>
          <w:tcPr>
            <w:tcW w:w="0" w:type="auto"/>
            <w:shd w:val="clear" w:color="auto" w:fill="FFFFFF"/>
            <w:tcMar>
              <w:top w:w="0" w:type="dxa"/>
              <w:left w:w="150" w:type="dxa"/>
              <w:bottom w:w="0" w:type="dxa"/>
              <w:right w:w="150" w:type="dxa"/>
            </w:tcMar>
            <w:vAlign w:val="center"/>
            <w:hideMark/>
          </w:tcPr>
          <w:p w:rsidR="00F10CE2" w:rsidRPr="00F10CE2" w:rsidRDefault="00F10CE2" w:rsidP="00F10CE2">
            <w:pPr>
              <w:spacing w:after="0" w:line="240" w:lineRule="auto"/>
            </w:pPr>
            <w:r w:rsidRPr="00F10CE2">
              <w:t>$3,404.80</w:t>
            </w:r>
          </w:p>
        </w:tc>
      </w:tr>
    </w:tbl>
    <w:p w:rsidR="003111BF" w:rsidRDefault="003111BF" w:rsidP="003111BF">
      <w:pPr>
        <w:ind w:left="720" w:firstLine="720"/>
      </w:pPr>
    </w:p>
    <w:p w:rsidR="003111BF" w:rsidRDefault="003111BF" w:rsidP="003111BF">
      <w:pPr>
        <w:ind w:left="720" w:firstLine="720"/>
      </w:pPr>
    </w:p>
    <w:p w:rsidR="002708DE" w:rsidRDefault="00F10CE2" w:rsidP="00F10CE2">
      <w:pPr>
        <w:rPr>
          <w:rFonts w:ascii="Helvetica" w:hAnsi="Helvetica"/>
          <w:color w:val="232F3E"/>
        </w:rPr>
      </w:pPr>
      <w:r>
        <w:rPr>
          <w:rFonts w:ascii="Helvetica" w:hAnsi="Helvetica"/>
          <w:color w:val="232F3E"/>
        </w:rPr>
        <w:t>Amazon Neptune (</w:t>
      </w:r>
      <w:r w:rsidRPr="00F10CE2">
        <w:rPr>
          <w:rFonts w:ascii="Helvetica" w:hAnsi="Helvetica"/>
          <w:color w:val="232F3E"/>
        </w:rPr>
        <w:t>https://aws.amazon.com/neptune/</w:t>
      </w:r>
      <w:r>
        <w:rPr>
          <w:rFonts w:ascii="Helvetica" w:hAnsi="Helvetica"/>
          <w:color w:val="232F3E"/>
        </w:rPr>
        <w:t>)</w:t>
      </w:r>
    </w:p>
    <w:p w:rsidR="00F10CE2" w:rsidRDefault="00F10CE2" w:rsidP="00F10CE2">
      <w:pPr>
        <w:ind w:left="720"/>
        <w:rPr>
          <w:rFonts w:ascii="Helvetica" w:hAnsi="Helvetica"/>
          <w:color w:val="232F3E"/>
        </w:rPr>
      </w:pPr>
      <w:r>
        <w:rPr>
          <w:rFonts w:ascii="Helvetica" w:hAnsi="Helvetica"/>
          <w:color w:val="232F3E"/>
        </w:rPr>
        <w:t xml:space="preserve">Amazon Neptune is a fast, reliable, fully-managed graph database service that makes it easy to build and run applications that work with highly connected datasets. </w:t>
      </w:r>
    </w:p>
    <w:p w:rsidR="00F10CE2" w:rsidRDefault="00F10CE2" w:rsidP="00F10CE2">
      <w:pPr>
        <w:ind w:left="720"/>
        <w:rPr>
          <w:rFonts w:ascii="Helvetica" w:hAnsi="Helvetica"/>
          <w:color w:val="232F3E"/>
        </w:rPr>
      </w:pPr>
      <w:r>
        <w:rPr>
          <w:rFonts w:ascii="Helvetica" w:hAnsi="Helvetica"/>
          <w:color w:val="232F3E"/>
        </w:rPr>
        <w:t>The core of Amazon Neptune is a purpose-built, high-performance graph database engine optimized for storing billions of relationships and querying the graph with milliseconds latency.</w:t>
      </w:r>
    </w:p>
    <w:p w:rsidR="00F10CE2" w:rsidRDefault="00F10CE2" w:rsidP="00F10CE2">
      <w:pPr>
        <w:ind w:left="720"/>
      </w:pPr>
      <w:r>
        <w:rPr>
          <w:rFonts w:ascii="Helvetica" w:hAnsi="Helvetica"/>
          <w:color w:val="232F3E"/>
        </w:rPr>
        <w:t>Amazon Neptune supports popular graph models Property Graph and W3C's RDF, and their respective query languages Apache Tinker Pop Gremlin and SPARQL, allowing you to easily build queries that efficiently navigate highly connected datasets.</w:t>
      </w:r>
    </w:p>
    <w:p w:rsidR="004E721F" w:rsidRDefault="00F10CE2" w:rsidP="00F10CE2">
      <w:pPr>
        <w:ind w:left="720"/>
      </w:pPr>
      <w:r>
        <w:t>Cost:</w:t>
      </w:r>
      <w:r w:rsidRPr="00F10CE2">
        <w:rPr>
          <w:rFonts w:ascii="Helvetica" w:hAnsi="Helvetica"/>
          <w:color w:val="333333"/>
          <w:sz w:val="21"/>
          <w:szCs w:val="21"/>
        </w:rPr>
        <w:t xml:space="preserve"> </w:t>
      </w:r>
      <w:r>
        <w:rPr>
          <w:rFonts w:ascii="Helvetica" w:hAnsi="Helvetica"/>
          <w:color w:val="333333"/>
          <w:sz w:val="21"/>
          <w:szCs w:val="21"/>
        </w:rPr>
        <w:t>    Storage Rate           $0.10 per GB-month</w:t>
      </w:r>
      <w:r>
        <w:rPr>
          <w:rFonts w:ascii="Helvetica" w:hAnsi="Helvetica"/>
          <w:color w:val="333333"/>
          <w:sz w:val="21"/>
          <w:szCs w:val="21"/>
        </w:rPr>
        <w:br/>
        <w:t>            I/O Rate                   $0.20 per 1 million requests</w:t>
      </w:r>
    </w:p>
    <w:p w:rsidR="002708DE" w:rsidRDefault="00F10CE2" w:rsidP="002708DE">
      <w:pPr>
        <w:ind w:left="720"/>
      </w:pPr>
      <w:r w:rsidRPr="00F10CE2">
        <w:t>https://aws.amazon.com/neptune/pricing/</w:t>
      </w:r>
    </w:p>
    <w:p w:rsidR="002219CD" w:rsidRDefault="002219CD" w:rsidP="0003065F">
      <w:pPr>
        <w:ind w:left="720" w:firstLine="720"/>
      </w:pPr>
    </w:p>
    <w:p w:rsidR="00A43C61" w:rsidRDefault="00A43C61" w:rsidP="00F10CE2"/>
    <w:p w:rsidR="00685081" w:rsidRDefault="00685081" w:rsidP="00F10CE2"/>
    <w:p w:rsidR="00685081" w:rsidRDefault="00685081" w:rsidP="00F10CE2"/>
    <w:p w:rsidR="00685081" w:rsidRDefault="00685081" w:rsidP="00F10CE2"/>
    <w:p w:rsidR="00685081" w:rsidRDefault="00685081" w:rsidP="00F10CE2"/>
    <w:p w:rsidR="00F10CE2" w:rsidRPr="00685081" w:rsidRDefault="00F10CE2" w:rsidP="00F10CE2">
      <w:pPr>
        <w:rPr>
          <w:rFonts w:ascii="Helvetica" w:hAnsi="Helvetica"/>
          <w:color w:val="232F3E"/>
        </w:rPr>
      </w:pPr>
      <w:r w:rsidRPr="00685081">
        <w:rPr>
          <w:rFonts w:ascii="Helvetica" w:hAnsi="Helvetica"/>
          <w:color w:val="232F3E"/>
        </w:rPr>
        <w:t>Titan Db</w:t>
      </w:r>
      <w:r w:rsidR="00685081" w:rsidRPr="00685081">
        <w:rPr>
          <w:rFonts w:ascii="Helvetica" w:hAnsi="Helvetica"/>
          <w:color w:val="232F3E"/>
        </w:rPr>
        <w:t xml:space="preserve"> | </w:t>
      </w:r>
      <w:proofErr w:type="spellStart"/>
      <w:proofErr w:type="gramStart"/>
      <w:r w:rsidR="00685081" w:rsidRPr="00685081">
        <w:rPr>
          <w:rFonts w:ascii="Helvetica" w:hAnsi="Helvetica"/>
          <w:color w:val="232F3E"/>
        </w:rPr>
        <w:t>janus</w:t>
      </w:r>
      <w:proofErr w:type="spellEnd"/>
      <w:proofErr w:type="gramEnd"/>
      <w:r w:rsidR="00685081" w:rsidRPr="00685081">
        <w:rPr>
          <w:rFonts w:ascii="Helvetica" w:hAnsi="Helvetica"/>
          <w:color w:val="232F3E"/>
        </w:rPr>
        <w:t xml:space="preserve"> Graph</w:t>
      </w:r>
      <w:r w:rsidRPr="00685081">
        <w:rPr>
          <w:rFonts w:ascii="Helvetica" w:hAnsi="Helvetica"/>
          <w:color w:val="232F3E"/>
        </w:rPr>
        <w:t>:</w:t>
      </w:r>
    </w:p>
    <w:p w:rsidR="00685081" w:rsidRPr="00685081" w:rsidRDefault="00685081" w:rsidP="00685081">
      <w:pPr>
        <w:jc w:val="center"/>
        <w:rPr>
          <w:rFonts w:ascii="Helvetica" w:hAnsi="Helvetica"/>
          <w:color w:val="232F3E"/>
        </w:rPr>
      </w:pPr>
      <w:r w:rsidRPr="00685081">
        <w:rPr>
          <w:rFonts w:ascii="Helvetica" w:hAnsi="Helvetica"/>
          <w:noProof/>
          <w:color w:val="232F3E"/>
          <w:lang w:eastAsia="en-IN"/>
        </w:rPr>
        <w:drawing>
          <wp:inline distT="0" distB="0" distL="0" distR="0" wp14:anchorId="145C0D91" wp14:editId="4CFE4FA7">
            <wp:extent cx="1869831" cy="2133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7904" cy="2154341"/>
                    </a:xfrm>
                    <a:prstGeom prst="rect">
                      <a:avLst/>
                    </a:prstGeom>
                  </pic:spPr>
                </pic:pic>
              </a:graphicData>
            </a:graphic>
          </wp:inline>
        </w:drawing>
      </w:r>
    </w:p>
    <w:p w:rsidR="00685081" w:rsidRPr="00685081" w:rsidRDefault="00685081" w:rsidP="00685081">
      <w:pPr>
        <w:ind w:left="720"/>
        <w:rPr>
          <w:rFonts w:ascii="Helvetica" w:hAnsi="Helvetica"/>
          <w:color w:val="232F3E"/>
        </w:rPr>
      </w:pPr>
      <w:proofErr w:type="spellStart"/>
      <w:r w:rsidRPr="00685081">
        <w:rPr>
          <w:rFonts w:ascii="Helvetica" w:hAnsi="Helvetica"/>
          <w:color w:val="232F3E"/>
        </w:rPr>
        <w:t>TitanDB</w:t>
      </w:r>
      <w:proofErr w:type="spellEnd"/>
      <w:r w:rsidRPr="00685081">
        <w:rPr>
          <w:rFonts w:ascii="Helvetica" w:hAnsi="Helvetica"/>
          <w:color w:val="232F3E"/>
        </w:rPr>
        <w:t xml:space="preserve"> was originally developed by a company called Aurelius, was acquired in 2015 by </w:t>
      </w:r>
      <w:proofErr w:type="spellStart"/>
      <w:r w:rsidRPr="00685081">
        <w:rPr>
          <w:rFonts w:ascii="Helvetica" w:hAnsi="Helvetica"/>
          <w:color w:val="232F3E"/>
        </w:rPr>
        <w:fldChar w:fldCharType="begin"/>
      </w:r>
      <w:r w:rsidRPr="00685081">
        <w:rPr>
          <w:rFonts w:ascii="Helvetica" w:hAnsi="Helvetica"/>
          <w:color w:val="232F3E"/>
        </w:rPr>
        <w:instrText xml:space="preserve"> HYPERLINK "http://www.datastax.com/" </w:instrText>
      </w:r>
      <w:r w:rsidRPr="00685081">
        <w:rPr>
          <w:rFonts w:ascii="Helvetica" w:hAnsi="Helvetica"/>
          <w:color w:val="232F3E"/>
        </w:rPr>
        <w:fldChar w:fldCharType="separate"/>
      </w:r>
      <w:r w:rsidRPr="00685081">
        <w:rPr>
          <w:rFonts w:ascii="Helvetica" w:hAnsi="Helvetica"/>
          <w:color w:val="232F3E"/>
        </w:rPr>
        <w:t>DataStax</w:t>
      </w:r>
      <w:proofErr w:type="spellEnd"/>
      <w:r w:rsidRPr="00685081">
        <w:rPr>
          <w:rFonts w:ascii="Helvetica" w:hAnsi="Helvetica"/>
          <w:color w:val="232F3E"/>
        </w:rPr>
        <w:fldChar w:fldCharType="end"/>
      </w:r>
      <w:r w:rsidRPr="00685081">
        <w:rPr>
          <w:rFonts w:ascii="Helvetica" w:hAnsi="Helvetica"/>
          <w:color w:val="232F3E"/>
        </w:rPr>
        <w:t>, </w:t>
      </w:r>
    </w:p>
    <w:p w:rsidR="00685081" w:rsidRPr="00685081" w:rsidRDefault="00685081" w:rsidP="00685081">
      <w:pPr>
        <w:ind w:left="720"/>
        <w:rPr>
          <w:rFonts w:ascii="Helvetica" w:hAnsi="Helvetica"/>
          <w:color w:val="232F3E"/>
        </w:rPr>
      </w:pPr>
      <w:proofErr w:type="spellStart"/>
      <w:r w:rsidRPr="00685081">
        <w:rPr>
          <w:rFonts w:ascii="Helvetica" w:hAnsi="Helvetica"/>
          <w:color w:val="232F3E"/>
        </w:rPr>
        <w:t>Jaus</w:t>
      </w:r>
      <w:proofErr w:type="spellEnd"/>
      <w:r w:rsidRPr="00685081">
        <w:rPr>
          <w:rFonts w:ascii="Helvetica" w:hAnsi="Helvetica"/>
          <w:color w:val="232F3E"/>
        </w:rPr>
        <w:t xml:space="preserve"> graph acts a computing layer on top of any data back end </w:t>
      </w:r>
    </w:p>
    <w:p w:rsidR="00685081" w:rsidRPr="00685081" w:rsidRDefault="00685081" w:rsidP="00685081">
      <w:pPr>
        <w:ind w:left="720"/>
        <w:rPr>
          <w:rFonts w:ascii="Helvetica" w:hAnsi="Helvetica"/>
          <w:color w:val="232F3E"/>
        </w:rPr>
      </w:pPr>
      <w:r w:rsidRPr="00685081">
        <w:rPr>
          <w:rFonts w:ascii="Helvetica" w:hAnsi="Helvetica"/>
          <w:color w:val="232F3E"/>
        </w:rPr>
        <w:t xml:space="preserve">You can use </w:t>
      </w:r>
      <w:proofErr w:type="spellStart"/>
      <w:r w:rsidRPr="00685081">
        <w:rPr>
          <w:rFonts w:ascii="Helvetica" w:hAnsi="Helvetica"/>
          <w:color w:val="232F3E"/>
        </w:rPr>
        <w:t>dbs</w:t>
      </w:r>
      <w:proofErr w:type="spellEnd"/>
      <w:r w:rsidRPr="00685081">
        <w:rPr>
          <w:rFonts w:ascii="Helvetica" w:hAnsi="Helvetica"/>
          <w:color w:val="232F3E"/>
        </w:rPr>
        <w:t xml:space="preserve"> like </w:t>
      </w:r>
      <w:proofErr w:type="spellStart"/>
      <w:proofErr w:type="gramStart"/>
      <w:r w:rsidRPr="00685081">
        <w:rPr>
          <w:rFonts w:ascii="Helvetica" w:hAnsi="Helvetica"/>
          <w:color w:val="232F3E"/>
        </w:rPr>
        <w:t>Hbase</w:t>
      </w:r>
      <w:proofErr w:type="spellEnd"/>
      <w:r w:rsidRPr="00685081">
        <w:rPr>
          <w:rFonts w:ascii="Helvetica" w:hAnsi="Helvetica"/>
          <w:color w:val="232F3E"/>
        </w:rPr>
        <w:t xml:space="preserve"> ,</w:t>
      </w:r>
      <w:proofErr w:type="gramEnd"/>
      <w:r w:rsidRPr="00685081">
        <w:rPr>
          <w:rFonts w:ascii="Helvetica" w:hAnsi="Helvetica"/>
          <w:color w:val="232F3E"/>
        </w:rPr>
        <w:t xml:space="preserve"> </w:t>
      </w:r>
      <w:proofErr w:type="spellStart"/>
      <w:r w:rsidRPr="00685081">
        <w:rPr>
          <w:rFonts w:ascii="Helvetica" w:hAnsi="Helvetica"/>
          <w:color w:val="232F3E"/>
        </w:rPr>
        <w:t>casndra</w:t>
      </w:r>
      <w:proofErr w:type="spellEnd"/>
      <w:r w:rsidRPr="00685081">
        <w:rPr>
          <w:rFonts w:ascii="Helvetica" w:hAnsi="Helvetica"/>
          <w:color w:val="232F3E"/>
        </w:rPr>
        <w:t xml:space="preserve"> ,</w:t>
      </w:r>
    </w:p>
    <w:p w:rsidR="00685081" w:rsidRPr="00685081" w:rsidRDefault="00685081" w:rsidP="00685081">
      <w:pPr>
        <w:ind w:left="720"/>
        <w:rPr>
          <w:rFonts w:ascii="Helvetica" w:hAnsi="Helvetica"/>
          <w:color w:val="232F3E"/>
        </w:rPr>
      </w:pPr>
      <w:r w:rsidRPr="00685081">
        <w:rPr>
          <w:rFonts w:ascii="Helvetica" w:hAnsi="Helvetica"/>
          <w:color w:val="232F3E"/>
        </w:rPr>
        <w:t>Janus will mimic a graph like structure on top of this data backend</w:t>
      </w:r>
    </w:p>
    <w:p w:rsidR="00685081" w:rsidRDefault="00685081" w:rsidP="00685081">
      <w:pPr>
        <w:rPr>
          <w:rFonts w:ascii="Arial" w:hAnsi="Arial" w:cs="Arial"/>
          <w:color w:val="333333"/>
          <w:sz w:val="18"/>
          <w:szCs w:val="18"/>
          <w:shd w:val="clear" w:color="auto" w:fill="FFFFFF"/>
        </w:rPr>
      </w:pPr>
    </w:p>
    <w:p w:rsidR="002E23E6" w:rsidRDefault="00685081" w:rsidP="00685081">
      <w:pPr>
        <w:rPr>
          <w:rFonts w:ascii="Helvetica" w:hAnsi="Helvetica"/>
          <w:color w:val="232F3E"/>
        </w:rPr>
      </w:pPr>
      <w:r w:rsidRPr="00685081">
        <w:rPr>
          <w:rFonts w:ascii="Helvetica" w:hAnsi="Helvetica"/>
          <w:color w:val="232F3E"/>
        </w:rPr>
        <w:t>DSE Graph</w:t>
      </w:r>
      <w:r>
        <w:rPr>
          <w:rFonts w:ascii="Helvetica" w:hAnsi="Helvetica"/>
          <w:color w:val="232F3E"/>
        </w:rPr>
        <w:t xml:space="preserve"> </w:t>
      </w:r>
      <w:proofErr w:type="gramStart"/>
      <w:r>
        <w:rPr>
          <w:rFonts w:ascii="Helvetica" w:hAnsi="Helvetica"/>
          <w:color w:val="232F3E"/>
        </w:rPr>
        <w:t>( product</w:t>
      </w:r>
      <w:proofErr w:type="gramEnd"/>
      <w:r>
        <w:rPr>
          <w:rFonts w:ascii="Helvetica" w:hAnsi="Helvetica"/>
          <w:color w:val="232F3E"/>
        </w:rPr>
        <w:t xml:space="preserve"> of </w:t>
      </w:r>
      <w:proofErr w:type="spellStart"/>
      <w:r>
        <w:rPr>
          <w:rFonts w:ascii="Helvetica" w:hAnsi="Helvetica"/>
          <w:color w:val="232F3E"/>
        </w:rPr>
        <w:t>dataStax</w:t>
      </w:r>
      <w:proofErr w:type="spellEnd"/>
      <w:r>
        <w:rPr>
          <w:rFonts w:ascii="Helvetica" w:hAnsi="Helvetica"/>
          <w:color w:val="232F3E"/>
        </w:rPr>
        <w:t>)</w:t>
      </w:r>
      <w:r w:rsidR="002E23E6">
        <w:rPr>
          <w:rFonts w:ascii="Helvetica" w:hAnsi="Helvetica"/>
          <w:color w:val="232F3E"/>
        </w:rPr>
        <w:t xml:space="preserve"> </w:t>
      </w:r>
    </w:p>
    <w:p w:rsidR="00685081" w:rsidRDefault="002E23E6" w:rsidP="002E23E6">
      <w:pPr>
        <w:ind w:firstLine="720"/>
        <w:rPr>
          <w:rFonts w:ascii="Helvetica" w:hAnsi="Helvetica"/>
          <w:color w:val="232F3E"/>
        </w:rPr>
      </w:pPr>
      <w:r>
        <w:rPr>
          <w:rFonts w:ascii="Helvetica" w:hAnsi="Helvetica"/>
          <w:color w:val="232F3E"/>
        </w:rPr>
        <w:t xml:space="preserve">Link: </w:t>
      </w:r>
      <w:r w:rsidRPr="002E23E6">
        <w:rPr>
          <w:rFonts w:ascii="Helvetica" w:hAnsi="Helvetica"/>
          <w:color w:val="232F3E"/>
        </w:rPr>
        <w:t>https://www.datastax.com/products/datastax-enterprise-graph</w:t>
      </w:r>
    </w:p>
    <w:p w:rsidR="00685081" w:rsidRDefault="00685081" w:rsidP="00685081">
      <w:pPr>
        <w:ind w:left="720"/>
        <w:rPr>
          <w:rFonts w:ascii="Helvetica" w:hAnsi="Helvetica"/>
          <w:color w:val="232F3E"/>
        </w:rPr>
      </w:pPr>
      <w:r>
        <w:rPr>
          <w:rFonts w:ascii="Helvetica" w:hAnsi="Helvetica"/>
          <w:color w:val="232F3E"/>
        </w:rPr>
        <w:t xml:space="preserve"> Uses thinker pop and Goblin as there access layer,</w:t>
      </w:r>
    </w:p>
    <w:p w:rsidR="00685081" w:rsidRDefault="00685081" w:rsidP="00685081">
      <w:pPr>
        <w:ind w:left="720"/>
        <w:rPr>
          <w:rFonts w:ascii="Helvetica" w:hAnsi="Helvetica"/>
          <w:color w:val="232F3E"/>
        </w:rPr>
      </w:pPr>
      <w:r>
        <w:rPr>
          <w:rFonts w:ascii="Helvetica" w:hAnsi="Helvetica"/>
          <w:color w:val="232F3E"/>
        </w:rPr>
        <w:t xml:space="preserve">Can be as </w:t>
      </w:r>
      <w:proofErr w:type="spellStart"/>
      <w:r>
        <w:rPr>
          <w:rFonts w:ascii="Helvetica" w:hAnsi="Helvetica"/>
          <w:color w:val="232F3E"/>
        </w:rPr>
        <w:t>orm</w:t>
      </w:r>
      <w:proofErr w:type="spellEnd"/>
      <w:r>
        <w:rPr>
          <w:rFonts w:ascii="Helvetica" w:hAnsi="Helvetica"/>
          <w:color w:val="232F3E"/>
        </w:rPr>
        <w:t xml:space="preserve"> using </w:t>
      </w:r>
      <w:proofErr w:type="spellStart"/>
      <w:r>
        <w:rPr>
          <w:rFonts w:ascii="Helvetica" w:hAnsi="Helvetica"/>
          <w:color w:val="232F3E"/>
        </w:rPr>
        <w:t>pythonDSl</w:t>
      </w:r>
      <w:proofErr w:type="spellEnd"/>
    </w:p>
    <w:p w:rsidR="00685081" w:rsidRDefault="00685081" w:rsidP="00685081">
      <w:pPr>
        <w:rPr>
          <w:rFonts w:ascii="Helvetica" w:hAnsi="Helvetica"/>
          <w:color w:val="232F3E"/>
        </w:rPr>
      </w:pPr>
    </w:p>
    <w:p w:rsidR="00685081" w:rsidRDefault="00685081" w:rsidP="00685081">
      <w:pPr>
        <w:rPr>
          <w:rFonts w:ascii="Helvetica" w:hAnsi="Helvetica"/>
          <w:color w:val="232F3E"/>
        </w:rPr>
      </w:pPr>
    </w:p>
    <w:p w:rsidR="002E23E6" w:rsidRDefault="00BC522F" w:rsidP="00685081">
      <w:pPr>
        <w:rPr>
          <w:rFonts w:ascii="Helvetica" w:hAnsi="Helvetica"/>
          <w:color w:val="232F3E"/>
        </w:rPr>
      </w:pPr>
      <w:proofErr w:type="spellStart"/>
      <w:proofErr w:type="gramStart"/>
      <w:r>
        <w:rPr>
          <w:rFonts w:ascii="Helvetica" w:hAnsi="Helvetica"/>
          <w:color w:val="232F3E"/>
        </w:rPr>
        <w:t>GraphX</w:t>
      </w:r>
      <w:proofErr w:type="spellEnd"/>
      <w:r>
        <w:rPr>
          <w:rFonts w:ascii="Helvetica" w:hAnsi="Helvetica"/>
          <w:color w:val="232F3E"/>
        </w:rPr>
        <w:t xml:space="preserve"> :</w:t>
      </w:r>
      <w:proofErr w:type="gramEnd"/>
    </w:p>
    <w:p w:rsidR="00BC522F" w:rsidRDefault="00BC522F" w:rsidP="00BC522F">
      <w:pPr>
        <w:ind w:left="720"/>
        <w:rPr>
          <w:rFonts w:ascii="Helvetica" w:hAnsi="Helvetica"/>
          <w:color w:val="232F3E"/>
        </w:rPr>
      </w:pPr>
      <w:proofErr w:type="spellStart"/>
      <w:r w:rsidRPr="00BC522F">
        <w:rPr>
          <w:rFonts w:ascii="Helvetica" w:hAnsi="Helvetica"/>
          <w:color w:val="232F3E"/>
        </w:rPr>
        <w:t>GraphX</w:t>
      </w:r>
      <w:proofErr w:type="spellEnd"/>
      <w:r w:rsidRPr="00BC522F">
        <w:rPr>
          <w:rFonts w:ascii="Helvetica" w:hAnsi="Helvetica"/>
          <w:color w:val="232F3E"/>
        </w:rPr>
        <w:t> is Apache Spark's API for graphs and graph-parallel computation</w:t>
      </w:r>
    </w:p>
    <w:p w:rsidR="00BC522F" w:rsidRDefault="00BC522F" w:rsidP="00BC522F">
      <w:pPr>
        <w:ind w:left="720"/>
        <w:rPr>
          <w:rFonts w:ascii="Helvetica" w:hAnsi="Helvetica"/>
          <w:color w:val="232F3E"/>
        </w:rPr>
      </w:pPr>
      <w:r>
        <w:rPr>
          <w:rFonts w:ascii="Helvetica" w:hAnsi="Helvetica"/>
          <w:color w:val="232F3E"/>
        </w:rPr>
        <w:t xml:space="preserve">When you are working with really large data and need really fast computing we use </w:t>
      </w:r>
      <w:proofErr w:type="spellStart"/>
      <w:r>
        <w:rPr>
          <w:rFonts w:ascii="Helvetica" w:hAnsi="Helvetica"/>
          <w:color w:val="232F3E"/>
        </w:rPr>
        <w:t>graphx</w:t>
      </w:r>
      <w:proofErr w:type="spellEnd"/>
      <w:r>
        <w:rPr>
          <w:rFonts w:ascii="Helvetica" w:hAnsi="Helvetica"/>
          <w:color w:val="232F3E"/>
        </w:rPr>
        <w:t xml:space="preserve"> </w:t>
      </w:r>
    </w:p>
    <w:p w:rsidR="00BC522F" w:rsidRDefault="00BC522F" w:rsidP="00BC522F">
      <w:pPr>
        <w:ind w:left="720"/>
        <w:rPr>
          <w:rFonts w:ascii="Helvetica" w:hAnsi="Helvetica"/>
          <w:color w:val="232F3E"/>
        </w:rPr>
      </w:pPr>
      <w:r>
        <w:rPr>
          <w:rFonts w:ascii="Helvetica" w:hAnsi="Helvetica"/>
          <w:color w:val="232F3E"/>
        </w:rPr>
        <w:t xml:space="preserve">U can have multiple data </w:t>
      </w:r>
      <w:proofErr w:type="spellStart"/>
      <w:r>
        <w:rPr>
          <w:rFonts w:ascii="Helvetica" w:hAnsi="Helvetica"/>
          <w:color w:val="232F3E"/>
        </w:rPr>
        <w:t>backends</w:t>
      </w:r>
      <w:proofErr w:type="spellEnd"/>
      <w:r>
        <w:rPr>
          <w:rFonts w:ascii="Helvetica" w:hAnsi="Helvetica"/>
          <w:color w:val="232F3E"/>
        </w:rPr>
        <w:t xml:space="preserve"> with this </w:t>
      </w:r>
      <w:proofErr w:type="gramStart"/>
      <w:r>
        <w:rPr>
          <w:rFonts w:ascii="Helvetica" w:hAnsi="Helvetica"/>
          <w:color w:val="232F3E"/>
        </w:rPr>
        <w:t>it .</w:t>
      </w:r>
      <w:proofErr w:type="gramEnd"/>
    </w:p>
    <w:p w:rsidR="00BC522F" w:rsidRDefault="00BC522F" w:rsidP="00685081">
      <w:pPr>
        <w:rPr>
          <w:rFonts w:ascii="Helvetica" w:hAnsi="Helvetica"/>
          <w:color w:val="232F3E"/>
        </w:rPr>
      </w:pPr>
    </w:p>
    <w:p w:rsidR="000B242D" w:rsidRDefault="000B242D" w:rsidP="00685081">
      <w:pPr>
        <w:rPr>
          <w:rFonts w:ascii="Helvetica" w:hAnsi="Helvetica"/>
          <w:color w:val="232F3E"/>
        </w:rPr>
      </w:pPr>
    </w:p>
    <w:p w:rsidR="000B242D" w:rsidRDefault="000B242D" w:rsidP="00685081">
      <w:pPr>
        <w:rPr>
          <w:rFonts w:ascii="Helvetica" w:hAnsi="Helvetica"/>
          <w:color w:val="232F3E"/>
        </w:rPr>
      </w:pPr>
    </w:p>
    <w:p w:rsidR="000B242D" w:rsidRDefault="000B242D" w:rsidP="00685081">
      <w:pPr>
        <w:rPr>
          <w:rFonts w:ascii="Helvetica" w:hAnsi="Helvetica"/>
          <w:color w:val="232F3E"/>
        </w:rPr>
      </w:pPr>
    </w:p>
    <w:p w:rsidR="000B242D" w:rsidRDefault="000B242D" w:rsidP="00685081">
      <w:pPr>
        <w:rPr>
          <w:rFonts w:ascii="Helvetica" w:hAnsi="Helvetica"/>
          <w:color w:val="232F3E"/>
        </w:rPr>
      </w:pPr>
    </w:p>
    <w:p w:rsidR="000B242D" w:rsidRDefault="000B242D" w:rsidP="00685081">
      <w:pPr>
        <w:rPr>
          <w:rFonts w:ascii="Helvetica" w:hAnsi="Helvetica"/>
          <w:color w:val="232F3E"/>
        </w:rPr>
      </w:pPr>
      <w:bookmarkStart w:id="0" w:name="_GoBack"/>
      <w:bookmarkEnd w:id="0"/>
    </w:p>
    <w:sectPr w:rsidR="000B2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E74BB"/>
    <w:multiLevelType w:val="hybridMultilevel"/>
    <w:tmpl w:val="0F8CD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7C5FA2"/>
    <w:multiLevelType w:val="hybridMultilevel"/>
    <w:tmpl w:val="41DCF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982993"/>
    <w:multiLevelType w:val="hybridMultilevel"/>
    <w:tmpl w:val="3F64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C35724"/>
    <w:multiLevelType w:val="hybridMultilevel"/>
    <w:tmpl w:val="A0A8D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23399D"/>
    <w:multiLevelType w:val="hybridMultilevel"/>
    <w:tmpl w:val="16647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677F54"/>
    <w:multiLevelType w:val="hybridMultilevel"/>
    <w:tmpl w:val="1158A2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E4"/>
    <w:rsid w:val="0003065F"/>
    <w:rsid w:val="00087E86"/>
    <w:rsid w:val="000B242D"/>
    <w:rsid w:val="000E4155"/>
    <w:rsid w:val="001A05CD"/>
    <w:rsid w:val="001D0F24"/>
    <w:rsid w:val="002219CD"/>
    <w:rsid w:val="002708DE"/>
    <w:rsid w:val="002D0882"/>
    <w:rsid w:val="002E23E6"/>
    <w:rsid w:val="003111BF"/>
    <w:rsid w:val="004E5479"/>
    <w:rsid w:val="004E721F"/>
    <w:rsid w:val="00595ADF"/>
    <w:rsid w:val="00684274"/>
    <w:rsid w:val="00685081"/>
    <w:rsid w:val="006A583F"/>
    <w:rsid w:val="00A43C61"/>
    <w:rsid w:val="00B0213C"/>
    <w:rsid w:val="00BC522F"/>
    <w:rsid w:val="00C549C0"/>
    <w:rsid w:val="00D91351"/>
    <w:rsid w:val="00E37001"/>
    <w:rsid w:val="00E57631"/>
    <w:rsid w:val="00E720E4"/>
    <w:rsid w:val="00F10CE2"/>
    <w:rsid w:val="00F67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F4C0E-914D-4515-BECC-0A61EBB4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DE"/>
    <w:pPr>
      <w:ind w:left="720"/>
      <w:contextualSpacing/>
    </w:pPr>
  </w:style>
  <w:style w:type="character" w:customStyle="1" w:styleId="price-data">
    <w:name w:val="price-data"/>
    <w:basedOn w:val="DefaultParagraphFont"/>
    <w:rsid w:val="003111BF"/>
  </w:style>
  <w:style w:type="character" w:styleId="Hyperlink">
    <w:name w:val="Hyperlink"/>
    <w:basedOn w:val="DefaultParagraphFont"/>
    <w:uiPriority w:val="99"/>
    <w:semiHidden/>
    <w:unhideWhenUsed/>
    <w:rsid w:val="00685081"/>
    <w:rPr>
      <w:color w:val="0000FF"/>
      <w:u w:val="single"/>
    </w:rPr>
  </w:style>
  <w:style w:type="table" w:styleId="TableGrid">
    <w:name w:val="Table Grid"/>
    <w:basedOn w:val="TableNormal"/>
    <w:uiPriority w:val="39"/>
    <w:rsid w:val="000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05042">
      <w:bodyDiv w:val="1"/>
      <w:marLeft w:val="0"/>
      <w:marRight w:val="0"/>
      <w:marTop w:val="0"/>
      <w:marBottom w:val="0"/>
      <w:divBdr>
        <w:top w:val="none" w:sz="0" w:space="0" w:color="auto"/>
        <w:left w:val="none" w:sz="0" w:space="0" w:color="auto"/>
        <w:bottom w:val="none" w:sz="0" w:space="0" w:color="auto"/>
        <w:right w:val="none" w:sz="0" w:space="0" w:color="auto"/>
      </w:divBdr>
    </w:div>
    <w:div w:id="1151747348">
      <w:bodyDiv w:val="1"/>
      <w:marLeft w:val="0"/>
      <w:marRight w:val="0"/>
      <w:marTop w:val="0"/>
      <w:marBottom w:val="0"/>
      <w:divBdr>
        <w:top w:val="none" w:sz="0" w:space="0" w:color="auto"/>
        <w:left w:val="none" w:sz="0" w:space="0" w:color="auto"/>
        <w:bottom w:val="none" w:sz="0" w:space="0" w:color="auto"/>
        <w:right w:val="none" w:sz="0" w:space="0" w:color="auto"/>
      </w:divBdr>
    </w:div>
    <w:div w:id="1409032677">
      <w:bodyDiv w:val="1"/>
      <w:marLeft w:val="0"/>
      <w:marRight w:val="0"/>
      <w:marTop w:val="0"/>
      <w:marBottom w:val="0"/>
      <w:divBdr>
        <w:top w:val="none" w:sz="0" w:space="0" w:color="auto"/>
        <w:left w:val="none" w:sz="0" w:space="0" w:color="auto"/>
        <w:bottom w:val="none" w:sz="0" w:space="0" w:color="auto"/>
        <w:right w:val="none" w:sz="0" w:space="0" w:color="auto"/>
      </w:divBdr>
    </w:div>
    <w:div w:id="1420366015">
      <w:bodyDiv w:val="1"/>
      <w:marLeft w:val="0"/>
      <w:marRight w:val="0"/>
      <w:marTop w:val="0"/>
      <w:marBottom w:val="0"/>
      <w:divBdr>
        <w:top w:val="none" w:sz="0" w:space="0" w:color="auto"/>
        <w:left w:val="none" w:sz="0" w:space="0" w:color="auto"/>
        <w:bottom w:val="none" w:sz="0" w:space="0" w:color="auto"/>
        <w:right w:val="none" w:sz="0" w:space="0" w:color="auto"/>
      </w:divBdr>
    </w:div>
    <w:div w:id="212965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Kumar P</dc:creator>
  <cp:keywords/>
  <dc:description/>
  <cp:lastModifiedBy>Girish Kumar P</cp:lastModifiedBy>
  <cp:revision>4</cp:revision>
  <dcterms:created xsi:type="dcterms:W3CDTF">2017-12-14T07:38:00Z</dcterms:created>
  <dcterms:modified xsi:type="dcterms:W3CDTF">2018-01-04T06:05:00Z</dcterms:modified>
</cp:coreProperties>
</file>