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  <w:noProof/>
        </w:rPr>
        <w:drawing>
          <wp:inline distT="0" distB="0" distL="0" distR="0">
            <wp:extent cx="6116320" cy="258000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Pa-Universita-degli-studi-di-Palerm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/>
        </w:rPr>
      </w:pP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/>
        </w:rPr>
      </w:pP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Cs/>
        </w:rPr>
      </w:pPr>
      <w:r w:rsidRPr="00B3713A">
        <w:rPr>
          <w:rFonts w:ascii="Book Antiqua" w:hAnsi="Book Antiqua"/>
          <w:b/>
        </w:rPr>
        <w:t xml:space="preserve">CORSO DI LAUREA: </w:t>
      </w:r>
      <w:r w:rsidRPr="00B3713A">
        <w:rPr>
          <w:rFonts w:ascii="Book Antiqua" w:hAnsi="Book Antiqua"/>
          <w:bCs/>
        </w:rPr>
        <w:t>Ingegneria Informatica e delle Telecomunicazione</w:t>
      </w: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Cs/>
        </w:rPr>
      </w:pPr>
      <w:r w:rsidRPr="00B3713A">
        <w:rPr>
          <w:rFonts w:ascii="Book Antiqua" w:hAnsi="Book Antiqua"/>
          <w:b/>
        </w:rPr>
        <w:t xml:space="preserve">CORSO: </w:t>
      </w:r>
      <w:r w:rsidRPr="00B3713A">
        <w:rPr>
          <w:rFonts w:ascii="Book Antiqua" w:hAnsi="Book Antiqua"/>
          <w:bCs/>
        </w:rPr>
        <w:t>Programmazione Web e Mobile</w:t>
      </w: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Cs/>
        </w:rPr>
      </w:pPr>
      <w:r w:rsidRPr="00B3713A">
        <w:rPr>
          <w:rFonts w:ascii="Book Antiqua" w:hAnsi="Book Antiqua"/>
          <w:b/>
        </w:rPr>
        <w:t xml:space="preserve">ANNO ACCADEMICO: </w:t>
      </w:r>
      <w:r w:rsidRPr="00B3713A">
        <w:rPr>
          <w:rFonts w:ascii="Book Antiqua" w:hAnsi="Book Antiqua"/>
          <w:bCs/>
        </w:rPr>
        <w:t>2018/2019</w:t>
      </w: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Cs/>
        </w:rPr>
      </w:pPr>
      <w:r w:rsidRPr="00B3713A">
        <w:rPr>
          <w:rFonts w:ascii="Book Antiqua" w:hAnsi="Book Antiqua"/>
          <w:b/>
        </w:rPr>
        <w:t xml:space="preserve">DOCENTE: </w:t>
      </w:r>
      <w:r w:rsidRPr="00B3713A">
        <w:rPr>
          <w:rFonts w:ascii="Book Antiqua" w:hAnsi="Book Antiqua"/>
          <w:bCs/>
        </w:rPr>
        <w:t>Prof. Roberto Pirrone</w:t>
      </w: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Cs/>
        </w:rPr>
      </w:pPr>
      <w:r w:rsidRPr="00B3713A">
        <w:rPr>
          <w:rFonts w:ascii="Book Antiqua" w:hAnsi="Book Antiqua"/>
          <w:b/>
        </w:rPr>
        <w:t xml:space="preserve">TESINA: </w:t>
      </w:r>
      <w:r w:rsidRPr="00B3713A">
        <w:rPr>
          <w:rFonts w:ascii="Book Antiqua" w:hAnsi="Book Antiqua"/>
          <w:bCs/>
        </w:rPr>
        <w:t>Applicazione di Pagamento Elettronico</w:t>
      </w:r>
      <w:r w:rsidR="00052EC1">
        <w:rPr>
          <w:rFonts w:ascii="Book Antiqua" w:hAnsi="Book Antiqua"/>
          <w:bCs/>
        </w:rPr>
        <w:t xml:space="preserve"> (</w:t>
      </w:r>
      <w:proofErr w:type="spellStart"/>
      <w:r w:rsidR="00052EC1">
        <w:rPr>
          <w:rFonts w:ascii="Book Antiqua" w:hAnsi="Book Antiqua"/>
          <w:bCs/>
        </w:rPr>
        <w:t>DSPpay</w:t>
      </w:r>
      <w:proofErr w:type="spellEnd"/>
      <w:r w:rsidR="00052EC1">
        <w:rPr>
          <w:rFonts w:ascii="Book Antiqua" w:hAnsi="Book Antiqua"/>
          <w:bCs/>
        </w:rPr>
        <w:t>)</w:t>
      </w: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Cs/>
        </w:rPr>
      </w:pPr>
      <w:r w:rsidRPr="00B3713A">
        <w:rPr>
          <w:rFonts w:ascii="Book Antiqua" w:hAnsi="Book Antiqua"/>
          <w:b/>
        </w:rPr>
        <w:t xml:space="preserve">GRUPPO: </w:t>
      </w:r>
      <w:r w:rsidRPr="00B3713A">
        <w:rPr>
          <w:rFonts w:ascii="Book Antiqua" w:hAnsi="Book Antiqua"/>
          <w:bCs/>
        </w:rPr>
        <w:t>DSP</w:t>
      </w: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Cs/>
        </w:rPr>
      </w:pP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Cs/>
        </w:rPr>
      </w:pPr>
    </w:p>
    <w:p w:rsidR="00C23306" w:rsidRPr="00B3713A" w:rsidRDefault="00C23306" w:rsidP="00C23306">
      <w:pPr>
        <w:spacing w:line="360" w:lineRule="auto"/>
        <w:jc w:val="right"/>
        <w:rPr>
          <w:rFonts w:ascii="Book Antiqua" w:hAnsi="Book Antiqua"/>
          <w:b/>
        </w:rPr>
      </w:pPr>
    </w:p>
    <w:p w:rsidR="00C23306" w:rsidRPr="00B3713A" w:rsidRDefault="00C23306" w:rsidP="00C23306">
      <w:pPr>
        <w:spacing w:line="360" w:lineRule="auto"/>
        <w:jc w:val="right"/>
        <w:rPr>
          <w:rFonts w:ascii="Book Antiqua" w:hAnsi="Book Antiqua"/>
          <w:b/>
        </w:rPr>
      </w:pPr>
    </w:p>
    <w:p w:rsidR="009A6533" w:rsidRPr="00B3713A" w:rsidRDefault="009A6533" w:rsidP="00C23306">
      <w:pPr>
        <w:spacing w:line="360" w:lineRule="auto"/>
        <w:jc w:val="right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A cura di:</w:t>
      </w:r>
    </w:p>
    <w:p w:rsidR="009A6533" w:rsidRPr="00B3713A" w:rsidRDefault="009A6533" w:rsidP="00C23306">
      <w:pPr>
        <w:spacing w:line="360" w:lineRule="auto"/>
        <w:jc w:val="right"/>
        <w:rPr>
          <w:rFonts w:ascii="Book Antiqua" w:hAnsi="Book Antiqua"/>
          <w:bCs/>
        </w:rPr>
      </w:pPr>
      <w:r w:rsidRPr="00B3713A">
        <w:rPr>
          <w:rFonts w:ascii="Book Antiqua" w:hAnsi="Book Antiqua"/>
          <w:bCs/>
        </w:rPr>
        <w:t>Lavalle Davide</w:t>
      </w:r>
    </w:p>
    <w:p w:rsidR="009A6533" w:rsidRPr="00B3713A" w:rsidRDefault="009A6533" w:rsidP="00C23306">
      <w:pPr>
        <w:spacing w:line="360" w:lineRule="auto"/>
        <w:jc w:val="right"/>
        <w:rPr>
          <w:rFonts w:ascii="Book Antiqua" w:hAnsi="Book Antiqua"/>
          <w:bCs/>
        </w:rPr>
      </w:pPr>
      <w:r w:rsidRPr="00B3713A">
        <w:rPr>
          <w:rFonts w:ascii="Book Antiqua" w:hAnsi="Book Antiqua"/>
          <w:bCs/>
        </w:rPr>
        <w:t>Peri Giuseppe</w:t>
      </w:r>
    </w:p>
    <w:p w:rsidR="009A6533" w:rsidRPr="00B3713A" w:rsidRDefault="009A6533" w:rsidP="00C23306">
      <w:pPr>
        <w:spacing w:line="360" w:lineRule="auto"/>
        <w:jc w:val="right"/>
        <w:rPr>
          <w:rFonts w:ascii="Book Antiqua" w:hAnsi="Book Antiqua"/>
          <w:bCs/>
          <w:u w:val="single"/>
        </w:rPr>
      </w:pPr>
      <w:r w:rsidRPr="00B3713A">
        <w:rPr>
          <w:rFonts w:ascii="Book Antiqua" w:hAnsi="Book Antiqua"/>
          <w:bCs/>
        </w:rPr>
        <w:t>Pisciotta Salvatore</w:t>
      </w: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/>
        </w:rPr>
      </w:pP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/>
        </w:rPr>
      </w:pP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/>
        </w:rPr>
      </w:pPr>
    </w:p>
    <w:p w:rsidR="009A6533" w:rsidRPr="00B3713A" w:rsidRDefault="009A6533" w:rsidP="00C23306">
      <w:pPr>
        <w:spacing w:line="360" w:lineRule="auto"/>
        <w:jc w:val="both"/>
        <w:rPr>
          <w:rFonts w:ascii="Book Antiqua" w:hAnsi="Book Antiqua"/>
          <w:b/>
        </w:rPr>
      </w:pPr>
    </w:p>
    <w:p w:rsidR="009D0E02" w:rsidRPr="00B3713A" w:rsidRDefault="009D0E02" w:rsidP="00C23306">
      <w:pPr>
        <w:spacing w:line="360" w:lineRule="auto"/>
        <w:jc w:val="both"/>
        <w:rPr>
          <w:rFonts w:ascii="Book Antiqua" w:hAnsi="Book Antiqua"/>
          <w:b/>
        </w:rPr>
      </w:pPr>
    </w:p>
    <w:p w:rsidR="009D0E02" w:rsidRPr="00B3713A" w:rsidRDefault="009D0E02" w:rsidP="00C23306">
      <w:pPr>
        <w:spacing w:line="360" w:lineRule="auto"/>
        <w:jc w:val="both"/>
        <w:rPr>
          <w:rFonts w:ascii="Book Antiqua" w:hAnsi="Book Antiqua"/>
          <w:b/>
        </w:rPr>
      </w:pPr>
    </w:p>
    <w:p w:rsidR="009D0E02" w:rsidRPr="00B3713A" w:rsidRDefault="009D0E02" w:rsidP="00C23306">
      <w:pPr>
        <w:spacing w:line="360" w:lineRule="auto"/>
        <w:jc w:val="both"/>
        <w:rPr>
          <w:rFonts w:ascii="Book Antiqua" w:hAnsi="Book Antiqua"/>
          <w:b/>
        </w:rPr>
      </w:pPr>
    </w:p>
    <w:p w:rsidR="009D0E02" w:rsidRPr="00B3713A" w:rsidRDefault="009D0E02" w:rsidP="00C23306">
      <w:pPr>
        <w:spacing w:line="360" w:lineRule="auto"/>
        <w:jc w:val="both"/>
        <w:rPr>
          <w:rFonts w:ascii="Book Antiqua" w:hAnsi="Book Antiqua"/>
          <w:b/>
        </w:rPr>
      </w:pPr>
    </w:p>
    <w:p w:rsidR="0000507A" w:rsidRPr="00B3713A" w:rsidRDefault="006F7900" w:rsidP="00C23306">
      <w:pPr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INDICE</w:t>
      </w:r>
    </w:p>
    <w:p w:rsidR="006F7900" w:rsidRPr="00B3713A" w:rsidRDefault="006F7900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EF4881" w:rsidRPr="00B3713A" w:rsidRDefault="00EF4881" w:rsidP="00C23306">
      <w:pPr>
        <w:pStyle w:val="Paragrafoelenco"/>
        <w:numPr>
          <w:ilvl w:val="0"/>
          <w:numId w:val="1"/>
        </w:numPr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Obiettivi Generali</w:t>
      </w:r>
    </w:p>
    <w:p w:rsidR="00EF4881" w:rsidRPr="00B3713A" w:rsidRDefault="00EF4881" w:rsidP="00C23306">
      <w:pPr>
        <w:pStyle w:val="Paragrafoelenco"/>
        <w:numPr>
          <w:ilvl w:val="0"/>
          <w:numId w:val="1"/>
        </w:numPr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Sistema Corrente</w:t>
      </w:r>
    </w:p>
    <w:p w:rsidR="00EF4881" w:rsidRPr="00B3713A" w:rsidRDefault="00EF4881" w:rsidP="00C23306">
      <w:pPr>
        <w:pStyle w:val="Paragrafoelenco"/>
        <w:numPr>
          <w:ilvl w:val="0"/>
          <w:numId w:val="1"/>
        </w:numPr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Sistema Proposto</w:t>
      </w:r>
    </w:p>
    <w:p w:rsidR="00EF4881" w:rsidRPr="00B3713A" w:rsidRDefault="00EF4881" w:rsidP="00C23306">
      <w:pPr>
        <w:pStyle w:val="Paragrafoelenco"/>
        <w:numPr>
          <w:ilvl w:val="1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Panoramica del Sistema</w:t>
      </w:r>
    </w:p>
    <w:p w:rsidR="00EF4881" w:rsidRPr="00B3713A" w:rsidRDefault="00EF4881" w:rsidP="00C23306">
      <w:pPr>
        <w:pStyle w:val="Paragrafoelenco"/>
        <w:numPr>
          <w:ilvl w:val="1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Requisiti funzionali</w:t>
      </w:r>
    </w:p>
    <w:p w:rsidR="00EF4881" w:rsidRPr="00B3713A" w:rsidRDefault="00EF4881" w:rsidP="00C23306">
      <w:pPr>
        <w:pStyle w:val="Paragrafoelenco"/>
        <w:numPr>
          <w:ilvl w:val="1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Requisiti non funzionali</w:t>
      </w:r>
    </w:p>
    <w:p w:rsidR="00EF4881" w:rsidRPr="00B3713A" w:rsidRDefault="00EF4881" w:rsidP="00C23306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Modelli del Sistema</w:t>
      </w:r>
    </w:p>
    <w:p w:rsidR="00EF4881" w:rsidRPr="00B3713A" w:rsidRDefault="00EF4881" w:rsidP="00C23306">
      <w:pPr>
        <w:pStyle w:val="Paragrafoelenco"/>
        <w:numPr>
          <w:ilvl w:val="1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Modello dei casi d’uso</w:t>
      </w:r>
    </w:p>
    <w:p w:rsidR="00EF4881" w:rsidRPr="00B3713A" w:rsidRDefault="00EF4881" w:rsidP="00C23306">
      <w:pPr>
        <w:pStyle w:val="Paragrafoelenco"/>
        <w:numPr>
          <w:ilvl w:val="2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Attori coinvolti</w:t>
      </w:r>
    </w:p>
    <w:p w:rsidR="00EF4881" w:rsidRPr="00B3713A" w:rsidRDefault="00EF4881" w:rsidP="00C23306">
      <w:pPr>
        <w:pStyle w:val="Paragrafoelenco"/>
        <w:numPr>
          <w:ilvl w:val="2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Casi d’uso – Vista d’insieme</w:t>
      </w:r>
    </w:p>
    <w:p w:rsidR="00EF4881" w:rsidRPr="00B3713A" w:rsidRDefault="00EF4881" w:rsidP="00C23306">
      <w:pPr>
        <w:pStyle w:val="Paragrafoelenco"/>
        <w:numPr>
          <w:ilvl w:val="2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 xml:space="preserve">Casi d’uso </w:t>
      </w:r>
      <w:r w:rsidR="000E35D7" w:rsidRPr="00B3713A">
        <w:rPr>
          <w:rFonts w:ascii="Book Antiqua" w:hAnsi="Book Antiqua"/>
        </w:rPr>
        <w:t>comuni</w:t>
      </w:r>
    </w:p>
    <w:p w:rsidR="000E35D7" w:rsidRPr="00B3713A" w:rsidRDefault="000E35D7" w:rsidP="00C23306">
      <w:pPr>
        <w:pStyle w:val="Paragrafoelenco"/>
        <w:numPr>
          <w:ilvl w:val="2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Caso d’uso – Visualizza Movimenti</w:t>
      </w:r>
    </w:p>
    <w:p w:rsidR="000E35D7" w:rsidRPr="00B3713A" w:rsidRDefault="000E35D7" w:rsidP="00C23306">
      <w:pPr>
        <w:pStyle w:val="Paragrafoelenco"/>
        <w:numPr>
          <w:ilvl w:val="2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Caso d’uso – Creazione estratti conto</w:t>
      </w:r>
    </w:p>
    <w:p w:rsidR="000E35D7" w:rsidRPr="00B3713A" w:rsidRDefault="000E35D7" w:rsidP="00C23306">
      <w:pPr>
        <w:pStyle w:val="Paragrafoelenco"/>
        <w:numPr>
          <w:ilvl w:val="2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Casi d’uso – Gestione Profilo</w:t>
      </w:r>
    </w:p>
    <w:p w:rsidR="00171273" w:rsidRPr="00B3713A" w:rsidRDefault="00171273" w:rsidP="00C23306">
      <w:pPr>
        <w:pStyle w:val="Paragrafoelenco"/>
        <w:numPr>
          <w:ilvl w:val="2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Casi d’uso – Gestione Metodi Pagamento</w:t>
      </w:r>
    </w:p>
    <w:p w:rsidR="00B222CA" w:rsidRPr="00B3713A" w:rsidRDefault="00B222CA" w:rsidP="00C23306">
      <w:pPr>
        <w:pStyle w:val="Paragrafoelenco"/>
        <w:numPr>
          <w:ilvl w:val="2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Casi d’uso – Invio/Richiesta Denaro</w:t>
      </w:r>
    </w:p>
    <w:p w:rsidR="00EF4881" w:rsidRPr="001F6959" w:rsidRDefault="00B222CA" w:rsidP="001F6959">
      <w:pPr>
        <w:pStyle w:val="Paragrafoelenco"/>
        <w:numPr>
          <w:ilvl w:val="2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Casi d’uso – Pagamento</w:t>
      </w:r>
    </w:p>
    <w:p w:rsidR="00EF4881" w:rsidRPr="00B3713A" w:rsidRDefault="00EF4881" w:rsidP="00C23306">
      <w:pPr>
        <w:pStyle w:val="Paragrafoelenco"/>
        <w:numPr>
          <w:ilvl w:val="1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Modello dinamico – Diagrammi di sequenza</w:t>
      </w:r>
    </w:p>
    <w:p w:rsidR="00EF4881" w:rsidRPr="00B3713A" w:rsidRDefault="00EF4881" w:rsidP="00C23306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Architettura software proposta</w:t>
      </w:r>
    </w:p>
    <w:p w:rsidR="00EF4881" w:rsidRPr="00B3713A" w:rsidRDefault="00EF4881" w:rsidP="00C23306">
      <w:pPr>
        <w:pStyle w:val="Paragrafoelenco"/>
        <w:numPr>
          <w:ilvl w:val="1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Panoramica</w:t>
      </w:r>
    </w:p>
    <w:p w:rsidR="00EF4881" w:rsidRPr="00B3713A" w:rsidRDefault="00EF4881" w:rsidP="00C23306">
      <w:pPr>
        <w:pStyle w:val="Paragrafoelenco"/>
        <w:numPr>
          <w:ilvl w:val="1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Gestione dei dati persistenti – Progetto del Database</w:t>
      </w:r>
    </w:p>
    <w:p w:rsidR="00EF4881" w:rsidRPr="00B3713A" w:rsidRDefault="00EF4881" w:rsidP="00C23306">
      <w:pPr>
        <w:pStyle w:val="Paragrafoelenco"/>
        <w:numPr>
          <w:ilvl w:val="2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Modello ER</w:t>
      </w:r>
    </w:p>
    <w:p w:rsidR="0092545A" w:rsidRPr="00B3713A" w:rsidRDefault="0092545A" w:rsidP="00C23306">
      <w:pPr>
        <w:pStyle w:val="Paragrafoelenco"/>
        <w:numPr>
          <w:ilvl w:val="2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Progetto Logico</w:t>
      </w:r>
    </w:p>
    <w:p w:rsidR="0092545A" w:rsidRPr="00B3713A" w:rsidRDefault="0092545A" w:rsidP="00C23306">
      <w:pPr>
        <w:pStyle w:val="Paragrafoelenco"/>
        <w:numPr>
          <w:ilvl w:val="2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Descrizione delle Tabelle</w:t>
      </w:r>
    </w:p>
    <w:p w:rsidR="00EF4881" w:rsidRPr="001F6959" w:rsidRDefault="00EF4881" w:rsidP="001F6959">
      <w:pPr>
        <w:pStyle w:val="Paragrafoelenco"/>
        <w:numPr>
          <w:ilvl w:val="1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Decomposizione in sottoinsiem</w:t>
      </w:r>
      <w:r w:rsidR="001F6959">
        <w:rPr>
          <w:rFonts w:ascii="Book Antiqua" w:hAnsi="Book Antiqua"/>
        </w:rPr>
        <w:t>i</w:t>
      </w:r>
    </w:p>
    <w:p w:rsidR="00EF4881" w:rsidRPr="00B3713A" w:rsidRDefault="00EF4881" w:rsidP="00C23306">
      <w:pPr>
        <w:pStyle w:val="Paragrafoelenco"/>
        <w:numPr>
          <w:ilvl w:val="1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Mappatura Hardware/Software</w:t>
      </w:r>
    </w:p>
    <w:p w:rsidR="00EF4881" w:rsidRPr="001F6959" w:rsidRDefault="00EF4881" w:rsidP="001F6959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Implementazione</w:t>
      </w:r>
    </w:p>
    <w:p w:rsidR="00EF4881" w:rsidRPr="00B3713A" w:rsidRDefault="001210DC" w:rsidP="00C23306">
      <w:pPr>
        <w:pStyle w:val="Paragrafoelenco"/>
        <w:numPr>
          <w:ilvl w:val="1"/>
          <w:numId w:val="2"/>
        </w:numPr>
        <w:spacing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</w:rPr>
        <w:t>Guida all’installazione</w:t>
      </w:r>
    </w:p>
    <w:p w:rsidR="00DE173E" w:rsidRDefault="00EF4881" w:rsidP="00C23306">
      <w:pPr>
        <w:pStyle w:val="Paragrafoelenco"/>
        <w:numPr>
          <w:ilvl w:val="1"/>
          <w:numId w:val="2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 xml:space="preserve">Applicazione </w:t>
      </w:r>
      <w:proofErr w:type="spellStart"/>
      <w:r w:rsidRPr="00B3713A">
        <w:rPr>
          <w:rFonts w:ascii="Book Antiqua" w:hAnsi="Book Antiqua"/>
        </w:rPr>
        <w:t>Andro</w:t>
      </w:r>
      <w:r w:rsidR="001F6959">
        <w:rPr>
          <w:rFonts w:ascii="Book Antiqua" w:hAnsi="Book Antiqua"/>
        </w:rPr>
        <w:t>id</w:t>
      </w:r>
      <w:proofErr w:type="spellEnd"/>
    </w:p>
    <w:p w:rsidR="00D9398B" w:rsidRPr="00D9398B" w:rsidRDefault="00D9398B" w:rsidP="00D9398B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Book Antiqua" w:hAnsi="Book Antiqua"/>
          <w:b/>
        </w:rPr>
      </w:pPr>
      <w:r w:rsidRPr="00D9398B">
        <w:rPr>
          <w:rFonts w:ascii="Book Antiqua" w:hAnsi="Book Antiqua"/>
          <w:b/>
        </w:rPr>
        <w:t>Divisione dei compiti</w:t>
      </w:r>
    </w:p>
    <w:p w:rsidR="00934CCF" w:rsidRPr="00B3713A" w:rsidRDefault="00934CCF" w:rsidP="00C23306">
      <w:pPr>
        <w:pStyle w:val="Paragrafoelenco"/>
        <w:numPr>
          <w:ilvl w:val="0"/>
          <w:numId w:val="6"/>
        </w:numPr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lastRenderedPageBreak/>
        <w:t>Obiettivi Generali</w:t>
      </w:r>
    </w:p>
    <w:p w:rsidR="00814E49" w:rsidRPr="00B3713A" w:rsidRDefault="00814E49" w:rsidP="00C23306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Lo scopo del sistema proposto è quello di fornire un servizio di gestione di un proprio conto online tramite un browser web o tramite l’apposita applicazione Android. Il sistema deve, inoltre, permettere agli utenti di associare una carta di credito/debito o un iban di un c/c bancario.</w:t>
      </w:r>
    </w:p>
    <w:p w:rsidR="00814E49" w:rsidRPr="00B3713A" w:rsidRDefault="00814E49" w:rsidP="00C23306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</w:p>
    <w:p w:rsidR="00934CCF" w:rsidRPr="00B3713A" w:rsidRDefault="00934CCF" w:rsidP="00C23306">
      <w:pPr>
        <w:pStyle w:val="Paragrafoelenco"/>
        <w:numPr>
          <w:ilvl w:val="0"/>
          <w:numId w:val="6"/>
        </w:numPr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Sistema Corrente</w:t>
      </w:r>
    </w:p>
    <w:p w:rsidR="00814E49" w:rsidRPr="00B3713A" w:rsidRDefault="00814E49" w:rsidP="00C23306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Si suppone che attualmente non esista alcun software con le stesse funzionalità.</w:t>
      </w:r>
    </w:p>
    <w:p w:rsidR="00814E49" w:rsidRPr="00B3713A" w:rsidRDefault="00814E49" w:rsidP="00C23306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</w:p>
    <w:p w:rsidR="001F6959" w:rsidRDefault="00934CCF" w:rsidP="001F6959">
      <w:pPr>
        <w:pStyle w:val="Paragrafoelenco"/>
        <w:numPr>
          <w:ilvl w:val="0"/>
          <w:numId w:val="6"/>
        </w:numPr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Sistema Proposto</w:t>
      </w:r>
    </w:p>
    <w:p w:rsidR="001F6959" w:rsidRPr="001F6959" w:rsidRDefault="001F6959" w:rsidP="001F6959">
      <w:pPr>
        <w:pStyle w:val="Paragrafoelenco"/>
        <w:numPr>
          <w:ilvl w:val="0"/>
          <w:numId w:val="40"/>
        </w:numPr>
        <w:spacing w:line="360" w:lineRule="auto"/>
        <w:jc w:val="both"/>
        <w:rPr>
          <w:rFonts w:ascii="Book Antiqua" w:hAnsi="Book Antiqua"/>
          <w:b/>
          <w:bCs/>
          <w:vanish/>
        </w:rPr>
      </w:pPr>
    </w:p>
    <w:p w:rsidR="001F6959" w:rsidRPr="001F6959" w:rsidRDefault="001F6959" w:rsidP="001F6959">
      <w:pPr>
        <w:pStyle w:val="Paragrafoelenco"/>
        <w:numPr>
          <w:ilvl w:val="0"/>
          <w:numId w:val="40"/>
        </w:numPr>
        <w:spacing w:line="360" w:lineRule="auto"/>
        <w:jc w:val="both"/>
        <w:rPr>
          <w:rFonts w:ascii="Book Antiqua" w:hAnsi="Book Antiqua"/>
          <w:b/>
          <w:bCs/>
          <w:vanish/>
        </w:rPr>
      </w:pPr>
    </w:p>
    <w:p w:rsidR="001F6959" w:rsidRPr="001F6959" w:rsidRDefault="001F6959" w:rsidP="001F6959">
      <w:pPr>
        <w:pStyle w:val="Paragrafoelenco"/>
        <w:numPr>
          <w:ilvl w:val="0"/>
          <w:numId w:val="40"/>
        </w:numPr>
        <w:spacing w:line="360" w:lineRule="auto"/>
        <w:jc w:val="both"/>
        <w:rPr>
          <w:rFonts w:ascii="Book Antiqua" w:hAnsi="Book Antiqua"/>
          <w:b/>
          <w:bCs/>
          <w:vanish/>
        </w:rPr>
      </w:pPr>
    </w:p>
    <w:p w:rsidR="001F6959" w:rsidRPr="001F6959" w:rsidRDefault="00934CCF" w:rsidP="001F6959">
      <w:pPr>
        <w:pStyle w:val="Paragrafoelenco"/>
        <w:numPr>
          <w:ilvl w:val="1"/>
          <w:numId w:val="40"/>
        </w:numPr>
        <w:spacing w:line="360" w:lineRule="auto"/>
        <w:jc w:val="both"/>
        <w:rPr>
          <w:rFonts w:ascii="Book Antiqua" w:hAnsi="Book Antiqua"/>
          <w:b/>
        </w:rPr>
      </w:pPr>
      <w:r w:rsidRPr="001F6959">
        <w:rPr>
          <w:rFonts w:ascii="Book Antiqua" w:hAnsi="Book Antiqua"/>
          <w:b/>
          <w:bCs/>
        </w:rPr>
        <w:t>Panoramica del Sistema</w:t>
      </w:r>
    </w:p>
    <w:p w:rsidR="00934CCF" w:rsidRPr="001F6959" w:rsidRDefault="00934CCF" w:rsidP="001F6959">
      <w:pPr>
        <w:pStyle w:val="Paragrafoelenco"/>
        <w:numPr>
          <w:ilvl w:val="1"/>
          <w:numId w:val="40"/>
        </w:numPr>
        <w:spacing w:line="360" w:lineRule="auto"/>
        <w:jc w:val="both"/>
        <w:rPr>
          <w:rFonts w:ascii="Book Antiqua" w:hAnsi="Book Antiqua"/>
          <w:b/>
        </w:rPr>
      </w:pPr>
      <w:r w:rsidRPr="001F6959">
        <w:rPr>
          <w:rFonts w:ascii="Book Antiqua" w:hAnsi="Book Antiqua"/>
          <w:b/>
          <w:bCs/>
        </w:rPr>
        <w:t>Requisiti funzionali</w:t>
      </w:r>
    </w:p>
    <w:p w:rsidR="009D0E02" w:rsidRPr="00B3713A" w:rsidRDefault="009D0E02" w:rsidP="00C23306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Gestione del profilo</w:t>
      </w:r>
    </w:p>
    <w:p w:rsidR="003611E0" w:rsidRPr="00B3713A" w:rsidRDefault="00960EFD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Creazione del profilo, e possibilità di modifica dei dati anagrafici e della password di accesso all’area riservata dell’utente, aggiunta dei metodi di pagamento e settaggio di un metodo di default.</w:t>
      </w:r>
    </w:p>
    <w:p w:rsidR="00AE3118" w:rsidRPr="00B3713A" w:rsidRDefault="00AE3118" w:rsidP="00AE3118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  <w:b/>
          <w:bCs/>
        </w:rPr>
        <w:t xml:space="preserve">Movimenti </w:t>
      </w:r>
    </w:p>
    <w:p w:rsidR="00AE3118" w:rsidRPr="00B3713A" w:rsidRDefault="00AE3118" w:rsidP="00AE3118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 xml:space="preserve">Gestione e visualizzazione dei movimenti sul conto dell’utente con funzioni di cronologia delle operazioni e </w:t>
      </w:r>
      <w:r w:rsidR="00A509F8" w:rsidRPr="00B3713A">
        <w:rPr>
          <w:rFonts w:ascii="Book Antiqua" w:hAnsi="Book Antiqua"/>
        </w:rPr>
        <w:t>operazioni di filtraggio.</w:t>
      </w:r>
    </w:p>
    <w:p w:rsidR="00960EFD" w:rsidRPr="00B3713A" w:rsidRDefault="00960EFD" w:rsidP="00C23306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  <w:b/>
          <w:bCs/>
        </w:rPr>
        <w:t>Estratti conto</w:t>
      </w:r>
    </w:p>
    <w:p w:rsidR="00960EFD" w:rsidRPr="00B3713A" w:rsidRDefault="00960EFD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Creazione di estratti conto generati ogni mese che posso essere scaricati navigando nell’apposita area.</w:t>
      </w:r>
    </w:p>
    <w:p w:rsidR="00960EFD" w:rsidRPr="00B3713A" w:rsidRDefault="00960EFD" w:rsidP="00C23306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  <w:b/>
          <w:bCs/>
        </w:rPr>
        <w:t>Invio di denaro</w:t>
      </w:r>
    </w:p>
    <w:p w:rsidR="00960EFD" w:rsidRPr="00B3713A" w:rsidRDefault="00960EFD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Possibilità di inviare denaro a utenti registrati e non, con modifica dei saldi nel metodo di pagamento scelto dal donatore e nel metodo di pagamento di default del ricevente.</w:t>
      </w:r>
    </w:p>
    <w:p w:rsidR="00960EFD" w:rsidRPr="00B3713A" w:rsidRDefault="00960EFD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Nel caso di utente non registrato viene mandata una email con il link di registrazione.</w:t>
      </w:r>
    </w:p>
    <w:p w:rsidR="00960EFD" w:rsidRPr="00B3713A" w:rsidRDefault="00960EFD" w:rsidP="00C23306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  <w:b/>
          <w:bCs/>
        </w:rPr>
        <w:t>Richiesta di denaro</w:t>
      </w:r>
    </w:p>
    <w:p w:rsidR="00960EFD" w:rsidRPr="00B3713A" w:rsidRDefault="00960EFD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Possibilità di richiedere denaro ad utenti registrati e non, con modifica dei saldi nel metodo di pagamento scelto dal ricevente e nel metodo di pagamento di default del donatore.</w:t>
      </w:r>
    </w:p>
    <w:p w:rsidR="00960EFD" w:rsidRPr="00B3713A" w:rsidRDefault="00960EFD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lastRenderedPageBreak/>
        <w:t>Nel caso di utente non registrato viene mandata una email con il link di registrazione.</w:t>
      </w:r>
    </w:p>
    <w:p w:rsidR="00960EFD" w:rsidRPr="00B3713A" w:rsidRDefault="00960EFD" w:rsidP="00C23306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  <w:b/>
          <w:bCs/>
        </w:rPr>
        <w:t>Pagamento esercizi commerciali</w:t>
      </w:r>
    </w:p>
    <w:p w:rsidR="00BF1740" w:rsidRPr="00B3713A" w:rsidRDefault="00BF1740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Funzionalità di pagamento di un esercizio commerciale dove l’utente specifica il nome dell’esercizio, l’ammontare del pagamento e il metodo di pagamento.</w:t>
      </w:r>
    </w:p>
    <w:p w:rsidR="00BF1740" w:rsidRPr="00B3713A" w:rsidRDefault="00BF1740" w:rsidP="00C23306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  <w:b/>
          <w:bCs/>
        </w:rPr>
        <w:t>Rateizzazioni</w:t>
      </w:r>
    </w:p>
    <w:p w:rsidR="00BF1740" w:rsidRPr="00B3713A" w:rsidRDefault="00BF1740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Funzionalità di avvio di pagamenti che avvengono periodicamente</w:t>
      </w:r>
      <w:r w:rsidR="00C23306" w:rsidRPr="00B3713A">
        <w:rPr>
          <w:rFonts w:ascii="Book Antiqua" w:hAnsi="Book Antiqua"/>
        </w:rPr>
        <w:t>, dove l’ammontare del pagamento totale viene diviso in un numero di rate scelto dall’utente, distanziate l’una dall’altra da un numero di giorni, anch’esso scelto dall’utente.</w:t>
      </w:r>
    </w:p>
    <w:p w:rsidR="001F6959" w:rsidRDefault="00C23306" w:rsidP="001F6959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Inoltre è possibile bloccare la rateizzazione e allora l’importo ancora non pagato verrà sottratto dal metodo di pagamento scelto per intero.</w:t>
      </w:r>
    </w:p>
    <w:p w:rsidR="001F6959" w:rsidRDefault="001F6959" w:rsidP="001F6959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</w:p>
    <w:p w:rsidR="00934CCF" w:rsidRPr="001F6959" w:rsidRDefault="001F6959" w:rsidP="001F6959">
      <w:pPr>
        <w:spacing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b/>
          <w:bCs/>
        </w:rPr>
        <w:t xml:space="preserve">3.3. </w:t>
      </w:r>
      <w:r w:rsidR="00934CCF" w:rsidRPr="001F6959">
        <w:rPr>
          <w:rFonts w:ascii="Book Antiqua" w:hAnsi="Book Antiqua"/>
          <w:b/>
          <w:bCs/>
        </w:rPr>
        <w:t>Requisiti non funzionali</w:t>
      </w:r>
    </w:p>
    <w:p w:rsidR="00C23306" w:rsidRPr="00B3713A" w:rsidRDefault="00C23306" w:rsidP="00C23306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Visualizzazione responsive</w:t>
      </w:r>
    </w:p>
    <w:p w:rsidR="00C23306" w:rsidRPr="00B3713A" w:rsidRDefault="00C23306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L’app deve adattare la propria visualizzazione allo schermo sul quale è visualizzato. Il layout grafico deve quindi essere piacevole e comodamente fruibile su qualunque schermo (mobile, tablet, desktop).</w:t>
      </w:r>
    </w:p>
    <w:p w:rsidR="00C23306" w:rsidRPr="00B3713A" w:rsidRDefault="00C23306" w:rsidP="00C23306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  <w:b/>
          <w:bCs/>
        </w:rPr>
        <w:t>Controllo validità dei dati</w:t>
      </w:r>
    </w:p>
    <w:p w:rsidR="00C23306" w:rsidRPr="00B3713A" w:rsidRDefault="00C23306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L’app deve impedire che l’utente possa inserire dei dati sbagliati o inconsistenti, come per esempio un numero di cellulare in cui compaiono lettere o una password che non rispetta dei determinati canoni.</w:t>
      </w:r>
    </w:p>
    <w:p w:rsidR="00C23306" w:rsidRPr="00B3713A" w:rsidRDefault="00C23306" w:rsidP="00C23306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  <w:b/>
          <w:bCs/>
        </w:rPr>
        <w:t>Usabilità</w:t>
      </w:r>
    </w:p>
    <w:p w:rsidR="00C23306" w:rsidRDefault="00C23306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L’app deve fornire una GUI semplice ed intuitiva.</w:t>
      </w:r>
    </w:p>
    <w:p w:rsidR="001F6959" w:rsidRDefault="001F6959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</w:p>
    <w:p w:rsidR="001F6959" w:rsidRDefault="001F6959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</w:p>
    <w:p w:rsidR="001F6959" w:rsidRDefault="001F6959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</w:p>
    <w:p w:rsidR="001F6959" w:rsidRDefault="001F6959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</w:p>
    <w:p w:rsidR="001F6959" w:rsidRDefault="001F6959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</w:p>
    <w:p w:rsidR="000B7277" w:rsidRDefault="000B7277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</w:p>
    <w:p w:rsidR="000B7277" w:rsidRDefault="000B7277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</w:p>
    <w:p w:rsidR="000B7277" w:rsidRDefault="000B7277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</w:p>
    <w:p w:rsidR="000B7277" w:rsidRDefault="000B7277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</w:p>
    <w:p w:rsidR="000B7277" w:rsidRDefault="000B7277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</w:p>
    <w:p w:rsidR="000B7277" w:rsidRPr="00B3713A" w:rsidRDefault="000B7277" w:rsidP="00C23306">
      <w:pPr>
        <w:pStyle w:val="Paragrafoelenco"/>
        <w:spacing w:line="360" w:lineRule="auto"/>
        <w:ind w:left="1080"/>
        <w:jc w:val="both"/>
        <w:rPr>
          <w:rFonts w:ascii="Book Antiqua" w:hAnsi="Book Antiqua"/>
        </w:rPr>
      </w:pPr>
    </w:p>
    <w:p w:rsidR="00934CCF" w:rsidRPr="001F6959" w:rsidRDefault="001F6959" w:rsidP="001F6959">
      <w:pPr>
        <w:spacing w:line="360" w:lineRule="auto"/>
        <w:jc w:val="both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 xml:space="preserve">4. </w:t>
      </w:r>
      <w:r w:rsidR="00934CCF" w:rsidRPr="001F6959">
        <w:rPr>
          <w:rFonts w:ascii="Book Antiqua" w:hAnsi="Book Antiqua"/>
          <w:b/>
          <w:bCs/>
        </w:rPr>
        <w:t>Modelli del Sistema</w:t>
      </w:r>
    </w:p>
    <w:p w:rsidR="008C2616" w:rsidRPr="001F6959" w:rsidRDefault="001F6959" w:rsidP="001F6959">
      <w:pPr>
        <w:spacing w:line="360" w:lineRule="auto"/>
        <w:jc w:val="both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 xml:space="preserve">4.1. </w:t>
      </w:r>
      <w:r w:rsidR="00934CCF" w:rsidRPr="001F6959">
        <w:rPr>
          <w:rFonts w:ascii="Book Antiqua" w:hAnsi="Book Antiqua"/>
          <w:b/>
          <w:bCs/>
        </w:rPr>
        <w:t>Modello dei casi d’uso</w:t>
      </w:r>
    </w:p>
    <w:p w:rsidR="00934CCF" w:rsidRPr="001F6959" w:rsidRDefault="001F6959" w:rsidP="001F6959">
      <w:pPr>
        <w:spacing w:line="360" w:lineRule="auto"/>
        <w:ind w:firstLine="708"/>
        <w:jc w:val="both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 xml:space="preserve">4.1.1. </w:t>
      </w:r>
      <w:r w:rsidR="00934CCF" w:rsidRPr="001F6959">
        <w:rPr>
          <w:rFonts w:ascii="Book Antiqua" w:hAnsi="Book Antiqua"/>
          <w:b/>
          <w:bCs/>
        </w:rPr>
        <w:t>Attori coinvolti</w:t>
      </w:r>
    </w:p>
    <w:p w:rsidR="008C2616" w:rsidRPr="00B3713A" w:rsidRDefault="008C2616" w:rsidP="008C2616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 xml:space="preserve">DBMS: </w:t>
      </w:r>
      <w:r w:rsidRPr="00B3713A">
        <w:rPr>
          <w:rFonts w:ascii="Book Antiqua" w:hAnsi="Book Antiqua"/>
        </w:rPr>
        <w:t>Software che si occupa di conservare e distribuire i dati contenuti sul database agli altri attori, quando richiesto.</w:t>
      </w:r>
    </w:p>
    <w:p w:rsidR="008C2616" w:rsidRPr="00B3713A" w:rsidRDefault="00D330A3" w:rsidP="008C2616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 xml:space="preserve">UTENTE: </w:t>
      </w:r>
      <w:r w:rsidRPr="00B3713A">
        <w:rPr>
          <w:rFonts w:ascii="Book Antiqua" w:hAnsi="Book Antiqua"/>
        </w:rPr>
        <w:t>Individuo registrato alla pagina web o all’applicazione che può usufruire dei servizi che esso offre</w:t>
      </w:r>
    </w:p>
    <w:p w:rsidR="00AE3118" w:rsidRPr="00B3713A" w:rsidRDefault="00D330A3" w:rsidP="008C2616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 xml:space="preserve">MAIL SERVER: </w:t>
      </w:r>
      <w:r w:rsidRPr="00B3713A">
        <w:rPr>
          <w:rFonts w:ascii="Book Antiqua" w:hAnsi="Book Antiqua"/>
        </w:rPr>
        <w:t xml:space="preserve">Servizio che si occupa di inviare email a più utenti, utilizzato per il ripristino della password, per mandare il link di registrazione a utenti non registrati quando si effettua un’invio/richiesta di denaro verso tale utente, </w:t>
      </w:r>
    </w:p>
    <w:p w:rsidR="00D330A3" w:rsidRPr="00B3713A" w:rsidRDefault="00D330A3" w:rsidP="008C2616">
      <w:pPr>
        <w:pStyle w:val="Paragrafoelenco"/>
        <w:numPr>
          <w:ilvl w:val="0"/>
          <w:numId w:val="10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</w:rPr>
        <w:t>per indicare all’utente la mancanza di soldi nel metodo di pagamento o del superamento dei suoi limiti spesa all’atto di effettuare un pagamento.</w:t>
      </w:r>
    </w:p>
    <w:p w:rsidR="00DF7364" w:rsidRPr="00B3713A" w:rsidRDefault="00DF7364" w:rsidP="00DF7364">
      <w:pPr>
        <w:pStyle w:val="Paragrafoelenco"/>
        <w:spacing w:line="360" w:lineRule="auto"/>
        <w:ind w:left="1080"/>
        <w:jc w:val="both"/>
        <w:rPr>
          <w:rFonts w:ascii="Book Antiqua" w:hAnsi="Book Antiqua"/>
          <w:b/>
          <w:bCs/>
        </w:rPr>
      </w:pPr>
    </w:p>
    <w:p w:rsidR="00934CCF" w:rsidRPr="001F6959" w:rsidRDefault="001F6959" w:rsidP="001F6959">
      <w:pPr>
        <w:spacing w:line="360" w:lineRule="auto"/>
        <w:ind w:firstLine="708"/>
        <w:jc w:val="both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lastRenderedPageBreak/>
        <w:t xml:space="preserve">4.1.2. </w:t>
      </w:r>
      <w:r w:rsidR="00934CCF" w:rsidRPr="001F6959">
        <w:rPr>
          <w:rFonts w:ascii="Book Antiqua" w:hAnsi="Book Antiqua"/>
          <w:b/>
          <w:bCs/>
        </w:rPr>
        <w:t>Casi d’uso –</w:t>
      </w:r>
      <w:r w:rsidRPr="00B3713A">
        <w:rPr>
          <w:rFonts w:ascii="Book Antiqua" w:hAnsi="Book Antiqua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B96D3A2">
            <wp:simplePos x="0" y="0"/>
            <wp:positionH relativeFrom="column">
              <wp:posOffset>-3810</wp:posOffset>
            </wp:positionH>
            <wp:positionV relativeFrom="paragraph">
              <wp:posOffset>275590</wp:posOffset>
            </wp:positionV>
            <wp:extent cx="5494020" cy="4773930"/>
            <wp:effectExtent l="0" t="0" r="0" b="762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sta di insie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CCF" w:rsidRPr="001F6959">
        <w:rPr>
          <w:rFonts w:ascii="Book Antiqua" w:hAnsi="Book Antiqua"/>
          <w:b/>
          <w:bCs/>
        </w:rPr>
        <w:t xml:space="preserve"> Vista d’insieme</w:t>
      </w:r>
    </w:p>
    <w:p w:rsidR="00142888" w:rsidRPr="00B3713A" w:rsidRDefault="00142888" w:rsidP="00142888">
      <w:pPr>
        <w:pStyle w:val="Paragrafoelenco"/>
        <w:spacing w:line="360" w:lineRule="auto"/>
        <w:jc w:val="both"/>
        <w:rPr>
          <w:rFonts w:ascii="Book Antiqua" w:hAnsi="Book Antiqua"/>
          <w:b/>
          <w:bCs/>
        </w:rPr>
      </w:pPr>
    </w:p>
    <w:p w:rsidR="001F6959" w:rsidRPr="001F6959" w:rsidRDefault="00142888" w:rsidP="001F6959">
      <w:pPr>
        <w:pStyle w:val="Paragrafoelenco"/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>I casi d’uso sono divisi in 3 macro casi (Pagamento, Invio/Richiesta di denaro e Gestione Profilo) e altri due casi d’uso semplic</w:t>
      </w:r>
      <w:r w:rsidR="001F6959">
        <w:rPr>
          <w:rFonts w:ascii="Book Antiqua" w:hAnsi="Book Antiqua"/>
        </w:rPr>
        <w:t>i (Visualizza Movimenti e Creazione Estratti Conto).</w:t>
      </w:r>
    </w:p>
    <w:p w:rsidR="001F6959" w:rsidRPr="00B3713A" w:rsidRDefault="001F6959" w:rsidP="00142888">
      <w:pPr>
        <w:pStyle w:val="Paragrafoelenco"/>
        <w:spacing w:line="360" w:lineRule="auto"/>
        <w:jc w:val="both"/>
        <w:rPr>
          <w:rFonts w:ascii="Book Antiqua" w:hAnsi="Book Antiqua"/>
        </w:rPr>
      </w:pPr>
    </w:p>
    <w:p w:rsidR="003E2359" w:rsidRDefault="003E2359" w:rsidP="003E2359">
      <w:p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4.1.3 Casi d’uso comuni</w:t>
      </w:r>
    </w:p>
    <w:p w:rsidR="001F6959" w:rsidRPr="001F6959" w:rsidRDefault="001F6959" w:rsidP="003E2359">
      <w:pPr>
        <w:spacing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</w:rPr>
        <w:t>In questa sezione si descrivono i casi d’uso che compaiono in diverse parti del programma.</w:t>
      </w: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3E2359" w:rsidRPr="00B3713A" w:rsidTr="003E2359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2359" w:rsidRPr="00B3713A" w:rsidRDefault="003E2359" w:rsidP="00BE77BA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CASO D’USO:</w:t>
            </w:r>
            <w:r w:rsidR="00585578"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 </w:t>
            </w: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INVIO E-MAIL</w:t>
            </w:r>
          </w:p>
        </w:tc>
      </w:tr>
      <w:tr w:rsidR="003E2359" w:rsidRPr="00B3713A" w:rsidTr="003E2359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2359" w:rsidRPr="00B3713A" w:rsidRDefault="003E2359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ATTORI:</w:t>
            </w:r>
          </w:p>
          <w:p w:rsidR="003E2359" w:rsidRPr="00B3713A" w:rsidRDefault="003E2359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Utente,</w:t>
            </w:r>
            <w:r w:rsidR="000D50C3"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 xml:space="preserve"> </w:t>
            </w: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DBMS</w:t>
            </w:r>
            <w:r w:rsidR="00D756F1"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 xml:space="preserve">, </w:t>
            </w:r>
            <w:proofErr w:type="spellStart"/>
            <w:r w:rsidR="00D756F1"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MailSender</w:t>
            </w:r>
            <w:proofErr w:type="spellEnd"/>
          </w:p>
        </w:tc>
      </w:tr>
      <w:tr w:rsidR="003E2359" w:rsidRPr="00B3713A" w:rsidTr="003E2359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2359" w:rsidRPr="00B3713A" w:rsidRDefault="003E2359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PRECONDIZIONE:</w:t>
            </w:r>
          </w:p>
          <w:p w:rsidR="003E2359" w:rsidRPr="00B3713A" w:rsidRDefault="003E2359" w:rsidP="003E2359">
            <w:pPr>
              <w:pStyle w:val="Paragrafoelenco"/>
              <w:numPr>
                <w:ilvl w:val="0"/>
                <w:numId w:val="19"/>
              </w:num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ha effettuato un’operazione che richiede una richiesta/aggiornamento/eliminazione dal DBMS.</w:t>
            </w:r>
          </w:p>
        </w:tc>
      </w:tr>
      <w:tr w:rsidR="003E2359" w:rsidRPr="00B3713A" w:rsidTr="003E2359">
        <w:trPr>
          <w:trHeight w:val="1946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2359" w:rsidRPr="00B3713A" w:rsidRDefault="003E2359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lastRenderedPageBreak/>
              <w:t>SEQUENZA DEGLI EVENTI:</w:t>
            </w:r>
          </w:p>
          <w:p w:rsidR="003E2359" w:rsidRPr="00B3713A" w:rsidRDefault="003E2359" w:rsidP="003E2359">
            <w:pPr>
              <w:pStyle w:val="Paragrafoelenco"/>
              <w:numPr>
                <w:ilvl w:val="0"/>
                <w:numId w:val="14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riceve una risposta ad una query dal DBMS.</w:t>
            </w:r>
          </w:p>
          <w:p w:rsidR="003E2359" w:rsidRPr="00B3713A" w:rsidRDefault="003E2359" w:rsidP="003E2359">
            <w:pPr>
              <w:pStyle w:val="Paragrafoelenco"/>
              <w:numPr>
                <w:ilvl w:val="0"/>
                <w:numId w:val="14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invia una mail utilizzando come dati di invio, quelli presenti in specifici campi compilati dall’utente nella pagina dell’operazione eseguita.</w:t>
            </w:r>
          </w:p>
          <w:p w:rsidR="003E2359" w:rsidRPr="00B3713A" w:rsidRDefault="003E2359" w:rsidP="003E2359">
            <w:pPr>
              <w:pStyle w:val="Paragrafoelenco"/>
              <w:numPr>
                <w:ilvl w:val="0"/>
                <w:numId w:val="14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</w:t>
            </w:r>
            <w:r w:rsidR="00D756F1"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 xml:space="preserve"> </w:t>
            </w:r>
            <w:proofErr w:type="spellStart"/>
            <w:r w:rsidR="00D756F1"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MailSender</w:t>
            </w:r>
            <w:proofErr w:type="spellEnd"/>
            <w:r w:rsidR="00D756F1"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 xml:space="preserve"> spedisce l’email e il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 xml:space="preserve"> sistema manda a video un messaggio di conferma dell’invio della e-mail</w:t>
            </w:r>
          </w:p>
        </w:tc>
      </w:tr>
      <w:tr w:rsidR="003E2359" w:rsidRPr="00B3713A" w:rsidTr="003E2359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2359" w:rsidRPr="00B3713A" w:rsidRDefault="003E2359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POSTCONDIZIONE:</w:t>
            </w:r>
          </w:p>
          <w:p w:rsidR="003E2359" w:rsidRPr="00B3713A" w:rsidRDefault="003E2359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di invio e premuto OK sulla rispettiva finestra il sistema rimane sulla pagina corrente.</w:t>
            </w:r>
          </w:p>
        </w:tc>
      </w:tr>
    </w:tbl>
    <w:p w:rsidR="003E2359" w:rsidRPr="00B3713A" w:rsidRDefault="003E2359" w:rsidP="003E2359">
      <w:pPr>
        <w:spacing w:line="360" w:lineRule="auto"/>
        <w:jc w:val="both"/>
        <w:rPr>
          <w:rFonts w:ascii="Book Antiqua" w:hAnsi="Book Antiqua"/>
          <w:b/>
          <w:bCs/>
        </w:rPr>
      </w:pP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3E2359" w:rsidRPr="00B3713A" w:rsidTr="003E2359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2359" w:rsidRPr="00B3713A" w:rsidRDefault="003E2359" w:rsidP="00BE77BA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CASO D’USO: INVIO NOTIFICA DI ERRORE </w:t>
            </w:r>
          </w:p>
        </w:tc>
      </w:tr>
      <w:tr w:rsidR="003E2359" w:rsidRPr="00B3713A" w:rsidTr="003E2359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2359" w:rsidRPr="00B3713A" w:rsidRDefault="003E2359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ATTORI:</w:t>
            </w:r>
          </w:p>
          <w:p w:rsidR="003E2359" w:rsidRPr="00B3713A" w:rsidRDefault="003E2359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Utente, DBMS</w:t>
            </w:r>
          </w:p>
        </w:tc>
      </w:tr>
      <w:tr w:rsidR="003E2359" w:rsidRPr="00B3713A" w:rsidTr="003E2359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2359" w:rsidRPr="00B3713A" w:rsidRDefault="003E2359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PRECONDIZIONE:</w:t>
            </w:r>
          </w:p>
          <w:p w:rsidR="003E2359" w:rsidRPr="00B3713A" w:rsidRDefault="003E2359" w:rsidP="003E2359">
            <w:pPr>
              <w:pStyle w:val="Paragrafoelenco"/>
              <w:numPr>
                <w:ilvl w:val="0"/>
                <w:numId w:val="21"/>
              </w:num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ha effettuato un’operazione che richiede una richiesta/aggiornamento/eliminazione dal DBMS</w:t>
            </w:r>
          </w:p>
        </w:tc>
      </w:tr>
      <w:tr w:rsidR="003E2359" w:rsidRPr="00B3713A" w:rsidTr="000B7277">
        <w:trPr>
          <w:trHeight w:val="47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2359" w:rsidRPr="00B3713A" w:rsidRDefault="003E2359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3E2359" w:rsidRPr="00B3713A" w:rsidRDefault="003E2359" w:rsidP="003E2359">
            <w:pPr>
              <w:pStyle w:val="Paragrafoelenco"/>
              <w:numPr>
                <w:ilvl w:val="0"/>
                <w:numId w:val="20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caso d’uso inizia quando l’utente preme un pulsante che fa mandare al sistema una query al DBMS.</w:t>
            </w:r>
          </w:p>
          <w:p w:rsidR="003E2359" w:rsidRPr="00B3713A" w:rsidRDefault="003E2359" w:rsidP="003E2359">
            <w:pPr>
              <w:pStyle w:val="Paragrafoelenco"/>
              <w:numPr>
                <w:ilvl w:val="0"/>
                <w:numId w:val="20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manda al DBMS la query e i dati presenti.</w:t>
            </w:r>
          </w:p>
          <w:p w:rsidR="003E2359" w:rsidRPr="00B3713A" w:rsidRDefault="003E2359" w:rsidP="003E2359">
            <w:pPr>
              <w:pStyle w:val="Paragrafoelenco"/>
              <w:numPr>
                <w:ilvl w:val="0"/>
                <w:numId w:val="20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DBMS risponde con un messaggio di errore.</w:t>
            </w:r>
          </w:p>
          <w:p w:rsidR="003E2359" w:rsidRPr="00B3713A" w:rsidRDefault="003E2359" w:rsidP="003E2359">
            <w:pPr>
              <w:pStyle w:val="Paragrafoelenco"/>
              <w:numPr>
                <w:ilvl w:val="0"/>
                <w:numId w:val="20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mette a video dell’utente una notifica di errore.</w:t>
            </w:r>
          </w:p>
          <w:p w:rsidR="003E2359" w:rsidRPr="00B3713A" w:rsidRDefault="003E2359" w:rsidP="00BE77BA">
            <w:pPr>
              <w:pStyle w:val="Paragrafoelenco"/>
              <w:spacing w:line="360" w:lineRule="auto"/>
              <w:ind w:left="644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4.1 Se l’operazione lo prevede si rimanda al caso d’uso “invia e-mail”</w:t>
            </w:r>
            <w:r w:rsidR="000B7277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.</w:t>
            </w:r>
          </w:p>
        </w:tc>
      </w:tr>
      <w:tr w:rsidR="003E2359" w:rsidRPr="00B3713A" w:rsidTr="003E2359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2359" w:rsidRPr="00B3713A" w:rsidRDefault="003E2359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POSTCONDIZIONE:</w:t>
            </w:r>
          </w:p>
          <w:p w:rsidR="003E2359" w:rsidRPr="00B3713A" w:rsidRDefault="003E2359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errore e premuto OK sulla rispettiva finestra il sistema rimane sulla pagina corrente.</w:t>
            </w:r>
          </w:p>
        </w:tc>
      </w:tr>
    </w:tbl>
    <w:p w:rsidR="003E2359" w:rsidRPr="00B3713A" w:rsidRDefault="003E2359" w:rsidP="003E2359">
      <w:pPr>
        <w:spacing w:line="360" w:lineRule="auto"/>
        <w:jc w:val="both"/>
        <w:rPr>
          <w:rFonts w:ascii="Book Antiqua" w:hAnsi="Book Antiqua"/>
          <w:b/>
          <w:bCs/>
        </w:rPr>
      </w:pP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A5003C" w:rsidRPr="00B3713A" w:rsidTr="00A5003C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5003C" w:rsidRPr="00B3713A" w:rsidRDefault="00A5003C" w:rsidP="00BE77BA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CASO D’USO: CHECK IMPORTO E LIMITE SPESA</w:t>
            </w:r>
          </w:p>
        </w:tc>
      </w:tr>
      <w:tr w:rsidR="00A5003C" w:rsidRPr="00B3713A" w:rsidTr="00A5003C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5003C" w:rsidRPr="00B3713A" w:rsidRDefault="00A5003C" w:rsidP="00BE77BA">
            <w:pPr>
              <w:spacing w:line="360" w:lineRule="auto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ATTORI: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Utente, DBMS</w:t>
            </w:r>
          </w:p>
          <w:p w:rsidR="00A5003C" w:rsidRPr="00B3713A" w:rsidRDefault="00A5003C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A5003C" w:rsidRPr="00B3713A" w:rsidTr="00A5003C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5003C" w:rsidRPr="00B3713A" w:rsidRDefault="00A5003C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PRECONDIZIONE:</w:t>
            </w:r>
          </w:p>
          <w:p w:rsidR="00A5003C" w:rsidRPr="00B3713A" w:rsidRDefault="00A5003C" w:rsidP="00BE77BA">
            <w:pPr>
              <w:spacing w:line="360" w:lineRule="auto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deve effettuare un pagamento</w:t>
            </w:r>
          </w:p>
          <w:p w:rsidR="00A5003C" w:rsidRPr="00B3713A" w:rsidRDefault="00A5003C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A5003C" w:rsidRPr="00B3713A" w:rsidTr="00A5003C">
        <w:trPr>
          <w:trHeight w:val="1946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5003C" w:rsidRPr="00B3713A" w:rsidRDefault="00A5003C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lastRenderedPageBreak/>
              <w:t>SEQUENZA DEGLI EVENTI:</w:t>
            </w:r>
          </w:p>
          <w:p w:rsidR="00A5003C" w:rsidRPr="00B3713A" w:rsidRDefault="00A5003C" w:rsidP="00A5003C">
            <w:pPr>
              <w:pStyle w:val="Paragrafoelenco"/>
              <w:numPr>
                <w:ilvl w:val="0"/>
                <w:numId w:val="22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sistema, dall’operazione chiamante, verifica che il saldo del metodo di pagamento scelto o di default sia superiore all’importo da pagare</w:t>
            </w:r>
          </w:p>
          <w:p w:rsidR="00A5003C" w:rsidRPr="00B3713A" w:rsidRDefault="00A5003C" w:rsidP="00A5003C">
            <w:pPr>
              <w:pStyle w:val="Paragrafoelenco"/>
              <w:numPr>
                <w:ilvl w:val="1"/>
                <w:numId w:val="22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il risultato è positivo, il sistema effettua il controllo sui limiti spesa giornalieri e mensili che sono propri del metodo di pagamento scelto</w:t>
            </w:r>
          </w:p>
          <w:p w:rsidR="00A5003C" w:rsidRPr="00B3713A" w:rsidRDefault="00A5003C" w:rsidP="00A5003C">
            <w:pPr>
              <w:pStyle w:val="Paragrafoelenco"/>
              <w:numPr>
                <w:ilvl w:val="2"/>
                <w:numId w:val="22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il risultato è positivo il caso d’uso ritorna al precedente</w:t>
            </w:r>
          </w:p>
          <w:p w:rsidR="00A5003C" w:rsidRPr="00B3713A" w:rsidRDefault="00A5003C" w:rsidP="00A5003C">
            <w:pPr>
              <w:pStyle w:val="Paragrafoelenco"/>
              <w:numPr>
                <w:ilvl w:val="1"/>
                <w:numId w:val="22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Altrimenti viene mandato un messaggio di errore</w:t>
            </w:r>
          </w:p>
          <w:p w:rsidR="00A5003C" w:rsidRPr="00B3713A" w:rsidRDefault="00A5003C" w:rsidP="00BE77BA">
            <w:pPr>
              <w:pStyle w:val="Paragrafoelenco"/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  <w:tr w:rsidR="00A5003C" w:rsidRPr="00B3713A" w:rsidTr="00A5003C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5003C" w:rsidRPr="00B3713A" w:rsidRDefault="00A5003C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PUNTO DI ESTENSIONE:</w:t>
            </w:r>
          </w:p>
          <w:p w:rsidR="00A5003C" w:rsidRPr="00B3713A" w:rsidRDefault="00A5003C" w:rsidP="00BE77BA">
            <w:pPr>
              <w:spacing w:line="360" w:lineRule="auto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Al punto 1.2 viene chiamato il caso d’uso “Invio Email/Messaggio di errore”</w:t>
            </w:r>
          </w:p>
          <w:p w:rsidR="00A5003C" w:rsidRPr="00B3713A" w:rsidRDefault="00A5003C" w:rsidP="00BE77BA">
            <w:p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</w:tbl>
    <w:p w:rsidR="00DF7364" w:rsidRPr="00B3713A" w:rsidRDefault="00DF7364" w:rsidP="00142888">
      <w:pPr>
        <w:pStyle w:val="Paragrafoelenco"/>
        <w:spacing w:line="360" w:lineRule="auto"/>
        <w:jc w:val="both"/>
        <w:rPr>
          <w:rFonts w:ascii="Book Antiqua" w:hAnsi="Book Antiqua"/>
        </w:rPr>
      </w:pPr>
    </w:p>
    <w:p w:rsidR="00142888" w:rsidRPr="00B3713A" w:rsidRDefault="000E35D7" w:rsidP="000E35D7">
      <w:p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 xml:space="preserve">4.1.4 </w:t>
      </w:r>
      <w:r w:rsidR="00934CCF" w:rsidRPr="00B3713A">
        <w:rPr>
          <w:rFonts w:ascii="Book Antiqua" w:hAnsi="Book Antiqua"/>
          <w:b/>
          <w:bCs/>
        </w:rPr>
        <w:t>Cas</w:t>
      </w:r>
      <w:r w:rsidR="00DF7364" w:rsidRPr="00B3713A">
        <w:rPr>
          <w:rFonts w:ascii="Book Antiqua" w:hAnsi="Book Antiqua"/>
          <w:b/>
          <w:bCs/>
        </w:rPr>
        <w:t>o</w:t>
      </w:r>
      <w:r w:rsidR="00934CCF" w:rsidRPr="00B3713A">
        <w:rPr>
          <w:rFonts w:ascii="Book Antiqua" w:hAnsi="Book Antiqua"/>
          <w:b/>
          <w:bCs/>
        </w:rPr>
        <w:t xml:space="preserve"> d’uso – </w:t>
      </w:r>
      <w:r w:rsidR="00142888" w:rsidRPr="00B3713A">
        <w:rPr>
          <w:rFonts w:ascii="Book Antiqua" w:hAnsi="Book Antiqua"/>
          <w:b/>
          <w:bCs/>
        </w:rPr>
        <w:t>Visualizza movimenti</w:t>
      </w: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142888" w:rsidRPr="00B3713A" w:rsidTr="00142888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42888" w:rsidRPr="00B3713A" w:rsidRDefault="00142888" w:rsidP="0082251D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CASO D’USO: VISUALIZZA MOVIMENTI</w:t>
            </w:r>
          </w:p>
        </w:tc>
      </w:tr>
      <w:tr w:rsidR="00142888" w:rsidRPr="00B3713A" w:rsidTr="00142888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42888" w:rsidRPr="00B3713A" w:rsidRDefault="00142888" w:rsidP="0082251D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ATTORI:</w:t>
            </w:r>
          </w:p>
          <w:p w:rsidR="00142888" w:rsidRPr="00B3713A" w:rsidRDefault="00142888" w:rsidP="0082251D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Utente, DBMS</w:t>
            </w:r>
          </w:p>
        </w:tc>
      </w:tr>
      <w:tr w:rsidR="00142888" w:rsidRPr="00B3713A" w:rsidTr="00142888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42888" w:rsidRPr="00B3713A" w:rsidRDefault="00142888" w:rsidP="0082251D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PRECONDIZIONE:</w:t>
            </w:r>
          </w:p>
          <w:p w:rsidR="00142888" w:rsidRPr="00B3713A" w:rsidRDefault="00142888" w:rsidP="00142888">
            <w:pPr>
              <w:pStyle w:val="Paragrafoelenco"/>
              <w:numPr>
                <w:ilvl w:val="0"/>
                <w:numId w:val="12"/>
              </w:num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deve essere autenticato</w:t>
            </w:r>
          </w:p>
        </w:tc>
      </w:tr>
      <w:tr w:rsidR="00142888" w:rsidRPr="00B3713A" w:rsidTr="000B7277">
        <w:trPr>
          <w:trHeight w:val="194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42888" w:rsidRPr="00B3713A" w:rsidRDefault="00142888" w:rsidP="0082251D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142888" w:rsidRPr="00B3713A" w:rsidRDefault="00142888" w:rsidP="00142888">
            <w:pPr>
              <w:pStyle w:val="Paragrafoelenco"/>
              <w:numPr>
                <w:ilvl w:val="0"/>
                <w:numId w:val="11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caso d’uso inizia quando l’utente preme sul link dell’opzione “Visualizza Movimenti” presente sulla pagina principale</w:t>
            </w:r>
          </w:p>
          <w:p w:rsidR="00142888" w:rsidRPr="00B3713A" w:rsidRDefault="00142888" w:rsidP="00142888">
            <w:pPr>
              <w:pStyle w:val="Paragrafoelenco"/>
              <w:numPr>
                <w:ilvl w:val="0"/>
                <w:numId w:val="11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invia al DBMS i dati dell’utente</w:t>
            </w:r>
          </w:p>
          <w:p w:rsidR="00142888" w:rsidRPr="00B3713A" w:rsidRDefault="00142888" w:rsidP="00142888">
            <w:pPr>
              <w:pStyle w:val="Paragrafoelenco"/>
              <w:numPr>
                <w:ilvl w:val="0"/>
                <w:numId w:val="11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compila la tabella della pagina dei movimenti con i dati forniti dal DBMS, e la mostra all’utente</w:t>
            </w:r>
          </w:p>
          <w:p w:rsidR="00142888" w:rsidRPr="00B3713A" w:rsidRDefault="00142888" w:rsidP="00142888">
            <w:pPr>
              <w:pStyle w:val="Paragrafoelenco"/>
              <w:numPr>
                <w:ilvl w:val="1"/>
                <w:numId w:val="11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seleziona un metodo di filtraggio</w:t>
            </w:r>
          </w:p>
          <w:p w:rsidR="00142888" w:rsidRPr="00B3713A" w:rsidRDefault="00142888" w:rsidP="00142888">
            <w:pPr>
              <w:pStyle w:val="Paragrafoelenco"/>
              <w:numPr>
                <w:ilvl w:val="1"/>
                <w:numId w:val="11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filtra le righe della tabella in funzione del filtraggio selezionato</w:t>
            </w:r>
          </w:p>
        </w:tc>
      </w:tr>
    </w:tbl>
    <w:p w:rsidR="00142888" w:rsidRPr="00B3713A" w:rsidRDefault="00142888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142888" w:rsidRPr="00B3713A" w:rsidRDefault="00142888" w:rsidP="00142888">
      <w:p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4.1.</w:t>
      </w:r>
      <w:r w:rsidR="000E35D7" w:rsidRPr="00B3713A">
        <w:rPr>
          <w:rFonts w:ascii="Book Antiqua" w:hAnsi="Book Antiqua"/>
          <w:b/>
          <w:bCs/>
        </w:rPr>
        <w:t>5</w:t>
      </w:r>
      <w:r w:rsidR="00DF7364" w:rsidRPr="00B3713A">
        <w:rPr>
          <w:rFonts w:ascii="Book Antiqua" w:hAnsi="Book Antiqua"/>
          <w:b/>
          <w:bCs/>
        </w:rPr>
        <w:t>.</w:t>
      </w:r>
      <w:r w:rsidRPr="00B3713A">
        <w:rPr>
          <w:rFonts w:ascii="Book Antiqua" w:hAnsi="Book Antiqua"/>
          <w:b/>
          <w:bCs/>
        </w:rPr>
        <w:t xml:space="preserve"> Cas</w:t>
      </w:r>
      <w:r w:rsidR="00DF7364" w:rsidRPr="00B3713A">
        <w:rPr>
          <w:rFonts w:ascii="Book Antiqua" w:hAnsi="Book Antiqua"/>
          <w:b/>
          <w:bCs/>
        </w:rPr>
        <w:t>o</w:t>
      </w:r>
      <w:r w:rsidRPr="00B3713A">
        <w:rPr>
          <w:rFonts w:ascii="Book Antiqua" w:hAnsi="Book Antiqua"/>
          <w:b/>
          <w:bCs/>
        </w:rPr>
        <w:t xml:space="preserve"> d’uso – Creazione estratti conto</w:t>
      </w: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142888" w:rsidRPr="00B3713A" w:rsidTr="00142888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42888" w:rsidRPr="00B3713A" w:rsidRDefault="00142888" w:rsidP="00DF7364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CASO D’USO: CREAZIONE ESTRATTI CONTO</w:t>
            </w:r>
          </w:p>
        </w:tc>
      </w:tr>
      <w:tr w:rsidR="00142888" w:rsidRPr="00B3713A" w:rsidTr="00142888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42888" w:rsidRPr="00B3713A" w:rsidRDefault="00142888" w:rsidP="0082251D">
            <w:pPr>
              <w:spacing w:line="360" w:lineRule="auto"/>
              <w:jc w:val="both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ATTORI: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Utente, DBMS</w:t>
            </w:r>
          </w:p>
          <w:p w:rsidR="00142888" w:rsidRPr="00B3713A" w:rsidRDefault="00142888" w:rsidP="0082251D">
            <w:pPr>
              <w:spacing w:line="360" w:lineRule="auto"/>
              <w:jc w:val="both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142888" w:rsidRPr="00B3713A" w:rsidTr="00142888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42888" w:rsidRPr="00B3713A" w:rsidRDefault="00142888" w:rsidP="0082251D">
            <w:pPr>
              <w:spacing w:line="360" w:lineRule="auto"/>
              <w:jc w:val="both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PRECONDIZIONE:</w:t>
            </w:r>
          </w:p>
          <w:p w:rsidR="00142888" w:rsidRPr="00B3713A" w:rsidRDefault="00142888" w:rsidP="0082251D">
            <w:pPr>
              <w:spacing w:line="360" w:lineRule="auto"/>
              <w:jc w:val="both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è autenticato</w:t>
            </w:r>
          </w:p>
          <w:p w:rsidR="00142888" w:rsidRPr="00B3713A" w:rsidRDefault="00142888" w:rsidP="0082251D">
            <w:pPr>
              <w:spacing w:line="360" w:lineRule="auto"/>
              <w:jc w:val="both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142888" w:rsidRPr="00B3713A" w:rsidTr="00142888">
        <w:trPr>
          <w:trHeight w:val="1946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142888" w:rsidRPr="00B3713A" w:rsidRDefault="00142888" w:rsidP="0082251D">
            <w:pPr>
              <w:spacing w:line="360" w:lineRule="auto"/>
              <w:jc w:val="both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lastRenderedPageBreak/>
              <w:t>SEQUENZA DEGLI EVENTI:</w:t>
            </w:r>
          </w:p>
          <w:p w:rsidR="00142888" w:rsidRPr="00B3713A" w:rsidRDefault="00142888" w:rsidP="00142888">
            <w:pPr>
              <w:pStyle w:val="Paragrafoelenco"/>
              <w:numPr>
                <w:ilvl w:val="0"/>
                <w:numId w:val="13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caso d’uso inizia quando l’utente preme, dalla pagina principale, su link “Effettua pagamenti periodici”</w:t>
            </w:r>
          </w:p>
          <w:p w:rsidR="00142888" w:rsidRPr="00B3713A" w:rsidRDefault="00142888" w:rsidP="00142888">
            <w:pPr>
              <w:pStyle w:val="Paragrafoelenco"/>
              <w:numPr>
                <w:ilvl w:val="0"/>
                <w:numId w:val="13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reindirizza l’utente alla pagina, dove ogni mese vengono creati gli estratti conti del mese conclusosi</w:t>
            </w:r>
          </w:p>
          <w:p w:rsidR="00142888" w:rsidRPr="00B3713A" w:rsidRDefault="00142888" w:rsidP="00142888">
            <w:pPr>
              <w:pStyle w:val="Paragrafoelenco"/>
              <w:numPr>
                <w:ilvl w:val="0"/>
                <w:numId w:val="13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premendo su Download scarica l’estratto conto corrispondente</w:t>
            </w:r>
          </w:p>
          <w:p w:rsidR="00142888" w:rsidRPr="00B3713A" w:rsidRDefault="00142888" w:rsidP="0082251D">
            <w:pPr>
              <w:pStyle w:val="Paragrafoelenco"/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</w:tbl>
    <w:p w:rsidR="00142888" w:rsidRDefault="00142888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Pr="00B3713A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DF7364" w:rsidRPr="00B3713A" w:rsidRDefault="00DF7364" w:rsidP="00142888">
      <w:p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4.1.</w:t>
      </w:r>
      <w:r w:rsidR="000E35D7" w:rsidRPr="00B3713A">
        <w:rPr>
          <w:rFonts w:ascii="Book Antiqua" w:hAnsi="Book Antiqua"/>
          <w:b/>
          <w:bCs/>
        </w:rPr>
        <w:t>6</w:t>
      </w:r>
      <w:r w:rsidRPr="00B3713A">
        <w:rPr>
          <w:rFonts w:ascii="Book Antiqua" w:hAnsi="Book Antiqua"/>
          <w:b/>
          <w:bCs/>
        </w:rPr>
        <w:t>. Casi d’uso – Gestione profilo</w:t>
      </w:r>
    </w:p>
    <w:p w:rsidR="00DF7364" w:rsidRPr="00B3713A" w:rsidRDefault="00DF7364" w:rsidP="00142888">
      <w:p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lastRenderedPageBreak/>
        <w:drawing>
          <wp:inline distT="0" distB="0" distL="0" distR="0">
            <wp:extent cx="6116320" cy="5706745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stione profi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1"/>
        <w:tblW w:w="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DF7364" w:rsidRPr="00B3713A" w:rsidTr="0082251D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364" w:rsidRPr="00B3713A" w:rsidRDefault="00DF7364" w:rsidP="0082251D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CASO D’USO: LOGIN</w:t>
            </w:r>
          </w:p>
        </w:tc>
      </w:tr>
      <w:tr w:rsidR="00DF7364" w:rsidRPr="00B3713A" w:rsidTr="0082251D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364" w:rsidRPr="00B3713A" w:rsidRDefault="00DF7364" w:rsidP="0082251D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ATTORI:</w:t>
            </w:r>
          </w:p>
          <w:p w:rsidR="00DF7364" w:rsidRPr="00B3713A" w:rsidRDefault="00DF7364" w:rsidP="0082251D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Utente, DBMS</w:t>
            </w:r>
          </w:p>
        </w:tc>
      </w:tr>
      <w:tr w:rsidR="00DF7364" w:rsidRPr="00B3713A" w:rsidTr="0082251D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364" w:rsidRPr="00B3713A" w:rsidRDefault="00DF7364" w:rsidP="0082251D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PRECONDIZIONE:</w:t>
            </w:r>
          </w:p>
          <w:p w:rsidR="00DF7364" w:rsidRPr="00B3713A" w:rsidRDefault="00DF7364" w:rsidP="0082251D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 xml:space="preserve">L’utente vuole accedere al sistema </w:t>
            </w:r>
            <w:proofErr w:type="spellStart"/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DSPay</w:t>
            </w:r>
            <w:proofErr w:type="spellEnd"/>
          </w:p>
        </w:tc>
      </w:tr>
      <w:tr w:rsidR="00DF7364" w:rsidRPr="00B3713A" w:rsidTr="00DF7364">
        <w:trPr>
          <w:trHeight w:val="1470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364" w:rsidRPr="00B3713A" w:rsidRDefault="00DF7364" w:rsidP="0082251D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DF7364" w:rsidRPr="00B3713A" w:rsidRDefault="00DF7364" w:rsidP="00DF7364">
            <w:pPr>
              <w:pStyle w:val="Paragrafoelenco"/>
              <w:numPr>
                <w:ilvl w:val="0"/>
                <w:numId w:val="15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caso d’uso inizia quando l’utente preme sul pulsante di LOGIN.</w:t>
            </w:r>
          </w:p>
          <w:p w:rsidR="00DF7364" w:rsidRPr="00B3713A" w:rsidRDefault="00DF7364" w:rsidP="00DF7364">
            <w:pPr>
              <w:pStyle w:val="Paragrafoelenco"/>
              <w:numPr>
                <w:ilvl w:val="0"/>
                <w:numId w:val="15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fa apparire in sovrimpressione una schermata con i campi per il login.</w:t>
            </w:r>
          </w:p>
          <w:p w:rsidR="00DF7364" w:rsidRPr="00B3713A" w:rsidRDefault="00DF7364" w:rsidP="00DF7364">
            <w:pPr>
              <w:pStyle w:val="Paragrafoelenco"/>
              <w:numPr>
                <w:ilvl w:val="0"/>
                <w:numId w:val="15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compila i campi con le credenziali di accesso e preme il pulsante “ACCEDI” una volta compilati</w:t>
            </w:r>
          </w:p>
          <w:p w:rsidR="00DF7364" w:rsidRPr="00B3713A" w:rsidRDefault="0094697C" w:rsidP="0094697C">
            <w:pPr>
              <w:pStyle w:val="Paragrafoelenco"/>
              <w:numPr>
                <w:ilvl w:val="1"/>
                <w:numId w:val="14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l</w:t>
            </w:r>
            <w:r w:rsidR="00DF7364"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’utente preme su “PASSWORD DIMENTICATA?”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, s</w:t>
            </w:r>
            <w:r w:rsidR="00DF7364"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 rimanda al caso d’uso “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PASSWORD DIMENTICATA</w:t>
            </w:r>
            <w:r w:rsidR="00DF7364"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”</w:t>
            </w:r>
          </w:p>
          <w:p w:rsidR="00DF7364" w:rsidRPr="00B3713A" w:rsidRDefault="00DF7364" w:rsidP="00DF7364">
            <w:pPr>
              <w:pStyle w:val="Paragrafoelenco"/>
              <w:numPr>
                <w:ilvl w:val="0"/>
                <w:numId w:val="15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lastRenderedPageBreak/>
              <w:t>Il sistema manda al DBMS i dati inseriti</w:t>
            </w:r>
          </w:p>
          <w:p w:rsidR="00DF7364" w:rsidRPr="00B3713A" w:rsidRDefault="00DF7364" w:rsidP="00DF7364">
            <w:pPr>
              <w:pStyle w:val="Paragrafoelenco"/>
              <w:numPr>
                <w:ilvl w:val="1"/>
                <w:numId w:val="15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In caso di dati sbagliati si rimanda al caso d’uso “INVIO NOTIFICA ERRORE”</w:t>
            </w:r>
          </w:p>
          <w:p w:rsidR="00DF7364" w:rsidRPr="00B3713A" w:rsidRDefault="00DF7364" w:rsidP="00DF7364">
            <w:pPr>
              <w:pStyle w:val="Paragrafoelenco"/>
              <w:numPr>
                <w:ilvl w:val="0"/>
                <w:numId w:val="15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mostra una finestra di avvenuto accesso.</w:t>
            </w:r>
          </w:p>
        </w:tc>
      </w:tr>
      <w:tr w:rsidR="00DF7364" w:rsidRPr="00B3713A" w:rsidTr="0082251D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364" w:rsidRPr="00B3713A" w:rsidRDefault="00DF7364" w:rsidP="0082251D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lastRenderedPageBreak/>
              <w:t>PUNTO DI ESTENSIONE:</w:t>
            </w:r>
          </w:p>
          <w:p w:rsidR="00DF7364" w:rsidRPr="00B3713A" w:rsidRDefault="00DF7364" w:rsidP="0082251D">
            <w:p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Nel punto 6.1 viene chiamato il caso d’uso “INVIO NOTIFICA DI ERRORE”</w:t>
            </w:r>
          </w:p>
        </w:tc>
      </w:tr>
      <w:tr w:rsidR="00DF7364" w:rsidRPr="00B3713A" w:rsidTr="0082251D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364" w:rsidRPr="00B3713A" w:rsidRDefault="00DF7364" w:rsidP="0082251D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POSTCONDIZIONE:</w:t>
            </w:r>
          </w:p>
          <w:p w:rsidR="00DF7364" w:rsidRPr="00B3713A" w:rsidRDefault="00DF7364" w:rsidP="0082251D">
            <w:p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di invio e premuto OK sulla rispettiva finestra il sistema fa scomparire la finestra di login e rimanda sulla pagina principale.</w:t>
            </w:r>
          </w:p>
        </w:tc>
      </w:tr>
    </w:tbl>
    <w:p w:rsidR="00142888" w:rsidRPr="00B3713A" w:rsidRDefault="00142888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DF7364" w:rsidRPr="00B3713A" w:rsidTr="00DF7364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364" w:rsidRPr="00B3713A" w:rsidRDefault="00DF7364" w:rsidP="0082251D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CASO D’USO: </w:t>
            </w:r>
            <w:r w:rsidR="0094697C"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PASSWORD DIMENTICATA</w:t>
            </w:r>
          </w:p>
        </w:tc>
      </w:tr>
      <w:tr w:rsidR="00DF7364" w:rsidRPr="00B3713A" w:rsidTr="00DF7364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364" w:rsidRPr="00B3713A" w:rsidRDefault="00DF7364" w:rsidP="0082251D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ATTORI:</w:t>
            </w:r>
          </w:p>
          <w:p w:rsidR="00DF7364" w:rsidRPr="00B3713A" w:rsidRDefault="00DF7364" w:rsidP="0082251D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Utente, DBMS</w:t>
            </w:r>
          </w:p>
        </w:tc>
      </w:tr>
      <w:tr w:rsidR="00DF7364" w:rsidRPr="00B3713A" w:rsidTr="00DF7364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364" w:rsidRPr="00B3713A" w:rsidRDefault="00DF7364" w:rsidP="0082251D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PRECONDIZIONE:</w:t>
            </w:r>
          </w:p>
          <w:p w:rsidR="00DF7364" w:rsidRPr="00B3713A" w:rsidRDefault="00DF7364" w:rsidP="0082251D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preme su “PASSWORD DIMENTICATA?” sulla pagina di login</w:t>
            </w:r>
          </w:p>
        </w:tc>
      </w:tr>
      <w:tr w:rsidR="00DF7364" w:rsidRPr="00B3713A" w:rsidTr="00DF7364">
        <w:trPr>
          <w:trHeight w:val="1946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364" w:rsidRPr="00B3713A" w:rsidRDefault="00DF7364" w:rsidP="0082251D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DF7364" w:rsidRPr="00B3713A" w:rsidRDefault="00DF7364" w:rsidP="00DF7364">
            <w:pPr>
              <w:pStyle w:val="Paragrafoelenco"/>
              <w:numPr>
                <w:ilvl w:val="0"/>
                <w:numId w:val="16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caso d’uso inizia quando l’utente compila il campo EMAIL presente nella pagina per recuperare la password</w:t>
            </w:r>
          </w:p>
          <w:p w:rsidR="00DF7364" w:rsidRPr="00B3713A" w:rsidRDefault="00DF7364" w:rsidP="00DF7364">
            <w:pPr>
              <w:pStyle w:val="Paragrafoelenco"/>
              <w:numPr>
                <w:ilvl w:val="0"/>
                <w:numId w:val="16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genera una password temporanea casuale</w:t>
            </w:r>
          </w:p>
          <w:p w:rsidR="00DF7364" w:rsidRPr="00B3713A" w:rsidRDefault="00DF7364" w:rsidP="00DF7364">
            <w:pPr>
              <w:pStyle w:val="Paragrafoelenco"/>
              <w:numPr>
                <w:ilvl w:val="0"/>
                <w:numId w:val="16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manda una email a quella specificata dall’utente, si rimanda al caso d’uso INVIO EMAIL</w:t>
            </w:r>
          </w:p>
          <w:p w:rsidR="00DF7364" w:rsidRPr="00B3713A" w:rsidRDefault="00DF7364" w:rsidP="00DF7364">
            <w:pPr>
              <w:pStyle w:val="Paragrafoelenco"/>
              <w:numPr>
                <w:ilvl w:val="0"/>
                <w:numId w:val="16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legge la email e la manda al DBMS per aggiornare la password dell’account corrispondente</w:t>
            </w:r>
          </w:p>
        </w:tc>
      </w:tr>
      <w:tr w:rsidR="00DF7364" w:rsidRPr="00B3713A" w:rsidTr="00DF7364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364" w:rsidRPr="00B3713A" w:rsidRDefault="00DF7364" w:rsidP="0082251D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POSTCONDIZIONE:</w:t>
            </w:r>
          </w:p>
          <w:p w:rsidR="00DF7364" w:rsidRPr="00B3713A" w:rsidRDefault="00DF7364" w:rsidP="0082251D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di invio dell’email e premuto OK sulla rispettiva finestra il sistema fa scomparire la finestra di recupero password e rimanda sulla pagina principale.</w:t>
            </w:r>
          </w:p>
        </w:tc>
      </w:tr>
    </w:tbl>
    <w:p w:rsidR="00DF7364" w:rsidRPr="00B3713A" w:rsidRDefault="00DF7364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tbl>
      <w:tblPr>
        <w:tblStyle w:val="TableNormal1"/>
        <w:tblW w:w="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82251D" w:rsidRPr="00B3713A" w:rsidTr="0082251D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2251D" w:rsidRPr="00B3713A" w:rsidRDefault="0082251D" w:rsidP="0082251D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CASO D’USO: REGISTRAZIONE</w:t>
            </w:r>
          </w:p>
        </w:tc>
      </w:tr>
      <w:tr w:rsidR="0082251D" w:rsidRPr="00B3713A" w:rsidTr="0082251D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2251D" w:rsidRPr="00B3713A" w:rsidRDefault="0082251D" w:rsidP="0082251D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ATTORI:</w:t>
            </w:r>
          </w:p>
          <w:p w:rsidR="0082251D" w:rsidRPr="00B3713A" w:rsidRDefault="0082251D" w:rsidP="0082251D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Utente, DBMS</w:t>
            </w:r>
          </w:p>
        </w:tc>
      </w:tr>
      <w:tr w:rsidR="0082251D" w:rsidRPr="00B3713A" w:rsidTr="0082251D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2251D" w:rsidRPr="00B3713A" w:rsidRDefault="0082251D" w:rsidP="0082251D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PRECONDIZIONE:</w:t>
            </w:r>
          </w:p>
          <w:p w:rsidR="0082251D" w:rsidRPr="00B3713A" w:rsidRDefault="0082251D" w:rsidP="0082251D">
            <w:pPr>
              <w:pStyle w:val="Paragrafoelenco"/>
              <w:numPr>
                <w:ilvl w:val="0"/>
                <w:numId w:val="17"/>
              </w:num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dalla pagina principale preme sul tasto “Registrati”</w:t>
            </w:r>
          </w:p>
        </w:tc>
      </w:tr>
      <w:tr w:rsidR="0082251D" w:rsidRPr="00B3713A" w:rsidTr="0082251D">
        <w:trPr>
          <w:trHeight w:val="1946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2251D" w:rsidRPr="00B3713A" w:rsidRDefault="0082251D" w:rsidP="0082251D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lastRenderedPageBreak/>
              <w:t>SEQUENZA DEGLI EVENTI:</w:t>
            </w:r>
          </w:p>
          <w:p w:rsidR="0082251D" w:rsidRPr="00B3713A" w:rsidRDefault="0082251D" w:rsidP="0082251D">
            <w:pPr>
              <w:pStyle w:val="Paragrafoelenco"/>
              <w:numPr>
                <w:ilvl w:val="0"/>
                <w:numId w:val="18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caso d’uso inizia quando l’utente preme il pulsante “Registrati” dalla pagina principale.</w:t>
            </w:r>
          </w:p>
          <w:p w:rsidR="0082251D" w:rsidRPr="00B3713A" w:rsidRDefault="0082251D" w:rsidP="0082251D">
            <w:pPr>
              <w:pStyle w:val="Paragrafoelenco"/>
              <w:numPr>
                <w:ilvl w:val="0"/>
                <w:numId w:val="18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mostra a video una finestra con i campi di compilazione vuoti associati ai dati necessari per la registrazione.</w:t>
            </w:r>
          </w:p>
          <w:p w:rsidR="0082251D" w:rsidRPr="00B3713A" w:rsidRDefault="0082251D" w:rsidP="0082251D">
            <w:pPr>
              <w:pStyle w:val="Paragrafoelenco"/>
              <w:numPr>
                <w:ilvl w:val="0"/>
                <w:numId w:val="18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compila i dati.</w:t>
            </w:r>
          </w:p>
          <w:p w:rsidR="0082251D" w:rsidRPr="00B3713A" w:rsidRDefault="0082251D" w:rsidP="0082251D">
            <w:pPr>
              <w:pStyle w:val="Paragrafoelenco"/>
              <w:numPr>
                <w:ilvl w:val="1"/>
                <w:numId w:val="18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verifica, ogni qual volta l’utente inserisce un dato in un campo, la correttezza del formato del dato inserito.</w:t>
            </w:r>
          </w:p>
          <w:p w:rsidR="0082251D" w:rsidRPr="00B3713A" w:rsidRDefault="0082251D" w:rsidP="0082251D">
            <w:pPr>
              <w:pStyle w:val="Paragrafoelenco"/>
              <w:numPr>
                <w:ilvl w:val="1"/>
                <w:numId w:val="18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il formato risulta essere errato il sistema lo segnala con un messaggio all’interno della pagina.</w:t>
            </w:r>
          </w:p>
          <w:p w:rsidR="0082251D" w:rsidRPr="00B3713A" w:rsidRDefault="0082251D" w:rsidP="0082251D">
            <w:pPr>
              <w:pStyle w:val="Paragrafoelenco"/>
              <w:numPr>
                <w:ilvl w:val="0"/>
                <w:numId w:val="18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una volta compilati i campi, preme sul pulsante “Registrati”.</w:t>
            </w:r>
          </w:p>
          <w:p w:rsidR="0082251D" w:rsidRPr="00B3713A" w:rsidRDefault="0082251D" w:rsidP="0082251D">
            <w:pPr>
              <w:pStyle w:val="Paragrafoelenco"/>
              <w:numPr>
                <w:ilvl w:val="1"/>
                <w:numId w:val="18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il sistema identifica dei formati errati di dati, disabilita il pulsante e lascia i messaggi di errore all’interno della pagina</w:t>
            </w:r>
          </w:p>
          <w:p w:rsidR="0082251D" w:rsidRPr="00B3713A" w:rsidRDefault="0082251D" w:rsidP="0082251D">
            <w:pPr>
              <w:pStyle w:val="Paragrafoelenco"/>
              <w:numPr>
                <w:ilvl w:val="0"/>
                <w:numId w:val="18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manda al DBMS i dati presenti nella pagina</w:t>
            </w:r>
          </w:p>
          <w:p w:rsidR="0082251D" w:rsidRPr="00B3713A" w:rsidRDefault="0082251D" w:rsidP="0082251D">
            <w:pPr>
              <w:pStyle w:val="Paragrafoelenco"/>
              <w:numPr>
                <w:ilvl w:val="1"/>
                <w:numId w:val="18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sono presenti dati di un utente già registrato si rimanda al caso “INVIO NOTIFICA DI ERRORE”</w:t>
            </w:r>
          </w:p>
          <w:p w:rsidR="0082251D" w:rsidRPr="00B3713A" w:rsidRDefault="0082251D" w:rsidP="0082251D">
            <w:pPr>
              <w:pStyle w:val="Paragrafoelenco"/>
              <w:numPr>
                <w:ilvl w:val="0"/>
                <w:numId w:val="18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mette a video un messaggio di conferma dell’operazione</w:t>
            </w:r>
          </w:p>
        </w:tc>
      </w:tr>
      <w:tr w:rsidR="0082251D" w:rsidRPr="00B3713A" w:rsidTr="0082251D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2251D" w:rsidRPr="00B3713A" w:rsidRDefault="0082251D" w:rsidP="0082251D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PUNTO DI ESTENSIONE:</w:t>
            </w:r>
          </w:p>
          <w:p w:rsidR="0082251D" w:rsidRPr="00B3713A" w:rsidRDefault="0082251D" w:rsidP="0082251D">
            <w:p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Nel punto 6.1 viene chiamato il caso d’uso “INVIO NOTIFICA DI ERRORE”</w:t>
            </w:r>
          </w:p>
        </w:tc>
      </w:tr>
      <w:tr w:rsidR="0082251D" w:rsidRPr="00B3713A" w:rsidTr="0082251D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2251D" w:rsidRPr="00B3713A" w:rsidRDefault="0082251D" w:rsidP="0082251D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POSTCONDIZIONE:</w:t>
            </w:r>
          </w:p>
          <w:p w:rsidR="0082251D" w:rsidRPr="00B3713A" w:rsidRDefault="0082251D" w:rsidP="0082251D">
            <w:pPr>
              <w:spacing w:line="360" w:lineRule="auto"/>
              <w:rPr>
                <w:rFonts w:ascii="Book Antiqua" w:hAnsi="Book Antiqua" w:cs="Arial"/>
                <w:u w:val="single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e premuto OK sulla rispettiva finestra il sistema fa scomparire la finestra di registrazione e rimanda a video la schermata iniziale</w:t>
            </w:r>
          </w:p>
        </w:tc>
      </w:tr>
    </w:tbl>
    <w:p w:rsidR="0082251D" w:rsidRPr="00B3713A" w:rsidRDefault="0082251D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C17404" w:rsidRPr="00B3713A" w:rsidTr="000B7277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BE77BA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CASO D’USO: MODIFICA DATI</w:t>
            </w:r>
          </w:p>
        </w:tc>
      </w:tr>
      <w:tr w:rsidR="00C17404" w:rsidRPr="00B3713A" w:rsidTr="000B7277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ATTORI:</w:t>
            </w:r>
          </w:p>
          <w:p w:rsidR="00C17404" w:rsidRPr="00B3713A" w:rsidRDefault="00C17404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Utente, DBMS</w:t>
            </w:r>
          </w:p>
        </w:tc>
      </w:tr>
      <w:tr w:rsidR="00C17404" w:rsidRPr="00B3713A" w:rsidTr="000B7277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PRECONDIZIONE: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3"/>
              </w:num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deve essere autenticato</w:t>
            </w:r>
          </w:p>
        </w:tc>
      </w:tr>
      <w:tr w:rsidR="00C17404" w:rsidRPr="00B3713A" w:rsidTr="000B7277">
        <w:trPr>
          <w:trHeight w:val="761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4"/>
              </w:num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Cs/>
                <w:bdr w:val="none" w:sz="0" w:space="0" w:color="auto" w:frame="1"/>
                <w:lang w:eastAsia="it-IT"/>
              </w:rPr>
              <w:t xml:space="preserve">Il caso d’uso inizia quando l’utente preme sul tasto Gestisci Account del proprio menù personale. 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4"/>
              </w:num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Cs/>
                <w:bdr w:val="none" w:sz="0" w:space="0" w:color="auto" w:frame="1"/>
                <w:lang w:eastAsia="it-IT"/>
              </w:rPr>
              <w:t>Il sistema manda al DBMS i dati dell’utente.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4"/>
              </w:num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Cs/>
                <w:bdr w:val="none" w:sz="0" w:space="0" w:color="auto" w:frame="1"/>
                <w:lang w:eastAsia="it-IT"/>
              </w:rPr>
              <w:t>Il sistema compila i campi con i dati ricevuti dal DBMS.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4"/>
              </w:num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Cs/>
                <w:bdr w:val="none" w:sz="0" w:space="0" w:color="auto" w:frame="1"/>
                <w:lang w:eastAsia="it-IT"/>
              </w:rPr>
              <w:t>L’utente modifica il campo/i corrispondente/i al dato/i da modificare.</w:t>
            </w:r>
          </w:p>
          <w:p w:rsidR="00C17404" w:rsidRPr="00B3713A" w:rsidRDefault="00C17404" w:rsidP="00C17404">
            <w:pPr>
              <w:pStyle w:val="Paragrafoelenco"/>
              <w:numPr>
                <w:ilvl w:val="1"/>
                <w:numId w:val="24"/>
              </w:num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Cs/>
                <w:bdr w:val="none" w:sz="0" w:space="0" w:color="auto" w:frame="1"/>
                <w:lang w:eastAsia="it-IT"/>
              </w:rPr>
              <w:t xml:space="preserve">Il sistema verifica la correttezza dei formati dei dati presenti nei campi </w:t>
            </w:r>
          </w:p>
          <w:p w:rsidR="00C17404" w:rsidRPr="00B3713A" w:rsidRDefault="00C17404" w:rsidP="00C17404">
            <w:pPr>
              <w:pStyle w:val="Paragrafoelenco"/>
              <w:numPr>
                <w:ilvl w:val="1"/>
                <w:numId w:val="24"/>
              </w:num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Cs/>
                <w:bdr w:val="none" w:sz="0" w:space="0" w:color="auto" w:frame="1"/>
                <w:lang w:eastAsia="it-IT"/>
              </w:rPr>
              <w:t>Se sono presenti formati errati, il sistema li segnala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4"/>
              </w:num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Cs/>
                <w:bdr w:val="none" w:sz="0" w:space="0" w:color="auto" w:frame="1"/>
                <w:lang w:eastAsia="it-IT"/>
              </w:rPr>
              <w:t>Una volta terminate le modifiche, l’utente preme il tasto di conferma.</w:t>
            </w:r>
          </w:p>
          <w:p w:rsidR="00C17404" w:rsidRPr="00B3713A" w:rsidRDefault="00C17404" w:rsidP="00C17404">
            <w:pPr>
              <w:pStyle w:val="Paragrafoelenco"/>
              <w:numPr>
                <w:ilvl w:val="1"/>
                <w:numId w:val="24"/>
              </w:num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Cs/>
                <w:bdr w:val="none" w:sz="0" w:space="0" w:color="auto" w:frame="1"/>
                <w:lang w:eastAsia="it-IT"/>
              </w:rPr>
              <w:lastRenderedPageBreak/>
              <w:t>Se sono presenti formati di dati errati il sistema disabilita il pulsante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4"/>
              </w:num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Cs/>
                <w:bdr w:val="none" w:sz="0" w:space="0" w:color="auto" w:frame="1"/>
                <w:lang w:eastAsia="it-IT"/>
              </w:rPr>
              <w:t>Il sistema manda al DBMS i dati presenti nella pagina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4"/>
              </w:num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Cs/>
                <w:bdr w:val="none" w:sz="0" w:space="0" w:color="auto" w:frame="1"/>
                <w:lang w:eastAsia="it-IT"/>
              </w:rPr>
              <w:t>Il sistema mostra un messaggio di conferma di avvenuta modifica</w:t>
            </w:r>
          </w:p>
          <w:p w:rsidR="00C17404" w:rsidRPr="00B3713A" w:rsidRDefault="00C17404" w:rsidP="00BE77BA">
            <w:pPr>
              <w:pStyle w:val="Paragrafoelenco"/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  <w:tr w:rsidR="00C17404" w:rsidRPr="00B3713A" w:rsidTr="000B7277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lastRenderedPageBreak/>
              <w:t>POSTCONDIZIONE:</w:t>
            </w:r>
          </w:p>
          <w:p w:rsidR="00C17404" w:rsidRPr="00B3713A" w:rsidRDefault="00C17404" w:rsidP="00BE77BA">
            <w:p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e premuto OK sulla rispettiva finestra il sistema rimane sulla pagina corrente.</w:t>
            </w:r>
          </w:p>
        </w:tc>
      </w:tr>
    </w:tbl>
    <w:p w:rsidR="00142888" w:rsidRPr="00B3713A" w:rsidRDefault="00142888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C17404" w:rsidRPr="00B3713A" w:rsidTr="00C17404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C17404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CASO D’USO: GESTIONE RATEIZZAZIONI</w:t>
            </w:r>
          </w:p>
        </w:tc>
      </w:tr>
      <w:tr w:rsidR="00C17404" w:rsidRPr="00B3713A" w:rsidTr="00C17404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ATTORI: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 xml:space="preserve">Utente, DBMS </w:t>
            </w:r>
          </w:p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C17404" w:rsidRPr="00B3713A" w:rsidTr="00C17404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PRECONDIZIONE: </w:t>
            </w:r>
          </w:p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deve essere autenticato</w:t>
            </w:r>
          </w:p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si trova sulla pagina di “Gestione Rateizzazione”</w:t>
            </w:r>
          </w:p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C17404" w:rsidRPr="00B3713A" w:rsidTr="00C17404">
        <w:trPr>
          <w:trHeight w:val="1946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5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visualizza le sue rateizzazioni e preme sul pulsante per stornare il pagamento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5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prova ad effettuare il pagamento della somma rimanente verso quell’esercizio commerciale, viene invocato il caso d’uso “Check importo e limiti spesa”</w:t>
            </w:r>
          </w:p>
          <w:p w:rsidR="00C17404" w:rsidRPr="00B3713A" w:rsidRDefault="00C17404" w:rsidP="00C17404">
            <w:pPr>
              <w:pStyle w:val="Paragrafoelenco"/>
              <w:numPr>
                <w:ilvl w:val="1"/>
                <w:numId w:val="25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non ci sono messaggi di errore viene registrata la transazione e si aggiorna quindi il saldo dell’utente</w:t>
            </w:r>
          </w:p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  <w:tr w:rsidR="00C17404" w:rsidRPr="00B3713A" w:rsidTr="00C17404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POSTCONDIZIONE:</w:t>
            </w:r>
          </w:p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e premuto OK sulla rispettiva finestra il sistema rimane sulla pagina corrente, aggiornando eventualmente la tabella.</w:t>
            </w:r>
          </w:p>
        </w:tc>
      </w:tr>
    </w:tbl>
    <w:p w:rsidR="00C17404" w:rsidRPr="00B3713A" w:rsidRDefault="00C17404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C17404" w:rsidRPr="00B3713A" w:rsidTr="00171273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C17404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CASO D’USO: RICARICA CONTO</w:t>
            </w:r>
          </w:p>
        </w:tc>
      </w:tr>
      <w:tr w:rsidR="00C17404" w:rsidRPr="00B3713A" w:rsidTr="00171273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ATTORI: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 xml:space="preserve">Utente, DBMS </w:t>
            </w:r>
          </w:p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C17404" w:rsidRPr="00B3713A" w:rsidTr="00171273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PRECONDIZIONE: </w:t>
            </w:r>
          </w:p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deve essere autenticato</w:t>
            </w:r>
          </w:p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si trova sulla pagina di “Ricarica conto”</w:t>
            </w:r>
          </w:p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C17404" w:rsidRPr="00B3713A" w:rsidTr="000B7277">
        <w:trPr>
          <w:trHeight w:val="336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6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inserisce il tipo di metodo di pagamento col quale vuole ricaricare il suo conto online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6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manda al DBMS il tipo di pagamento scelto dall’utente e riempie il menu a tendina con i metodi di pagamento disponibili dell’utente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6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inserisce l’importo da ricaricare e preme su conferma</w:t>
            </w:r>
          </w:p>
          <w:p w:rsidR="00C17404" w:rsidRPr="00B3713A" w:rsidRDefault="00C17404" w:rsidP="00C17404">
            <w:pPr>
              <w:pStyle w:val="Paragrafoelenco"/>
              <w:numPr>
                <w:ilvl w:val="0"/>
                <w:numId w:val="26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 xml:space="preserve">Viene invocato il caso d’uso “Check importo e limiti spesa” </w:t>
            </w:r>
          </w:p>
          <w:p w:rsidR="00C17404" w:rsidRPr="00B3713A" w:rsidRDefault="00C17404" w:rsidP="00C17404">
            <w:pPr>
              <w:pStyle w:val="Paragrafoelenco"/>
              <w:numPr>
                <w:ilvl w:val="1"/>
                <w:numId w:val="26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lastRenderedPageBreak/>
              <w:t>Se non ci sono messaggi di errore viene registrata la transazione e si aggiorna quindi il saldo dell’utente</w:t>
            </w:r>
          </w:p>
        </w:tc>
      </w:tr>
      <w:tr w:rsidR="00C17404" w:rsidRPr="00B3713A" w:rsidTr="00171273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lastRenderedPageBreak/>
              <w:t>POSTCONDIZIONE:</w:t>
            </w:r>
          </w:p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e premuto OK sulla rispettiva finestra il sistema rimane sulla pagina corrente, svuotando i campi.</w:t>
            </w:r>
          </w:p>
          <w:p w:rsidR="00C17404" w:rsidRPr="00B3713A" w:rsidRDefault="00C17404" w:rsidP="00BE77BA">
            <w:p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</w:tbl>
    <w:p w:rsidR="00C17404" w:rsidRPr="00B3713A" w:rsidRDefault="00C17404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171273" w:rsidRPr="00B3713A" w:rsidRDefault="00171273" w:rsidP="00142888">
      <w:p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4.1.7 Casi d’uso</w:t>
      </w:r>
      <w:r w:rsidR="00F66AE1" w:rsidRPr="00B3713A">
        <w:rPr>
          <w:rFonts w:ascii="Book Antiqua" w:hAnsi="Book Antiqua"/>
          <w:b/>
          <w:bCs/>
        </w:rPr>
        <w:t xml:space="preserve"> -</w:t>
      </w:r>
      <w:r w:rsidRPr="00B3713A">
        <w:rPr>
          <w:rFonts w:ascii="Book Antiqua" w:hAnsi="Book Antiqua"/>
          <w:b/>
          <w:bCs/>
        </w:rPr>
        <w:t xml:space="preserve"> Gestione Metodi Pagamento</w:t>
      </w:r>
    </w:p>
    <w:p w:rsidR="00171273" w:rsidRPr="00B3713A" w:rsidRDefault="004E782D" w:rsidP="00142888">
      <w:pPr>
        <w:spacing w:line="360" w:lineRule="auto"/>
        <w:jc w:val="both"/>
        <w:rPr>
          <w:rFonts w:ascii="Book Antiqua" w:hAnsi="Book Antiqua"/>
        </w:rPr>
      </w:pPr>
      <w:r w:rsidRPr="00B3713A">
        <w:rPr>
          <w:rFonts w:ascii="Book Antiqua" w:hAnsi="Book Antiqua"/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676487</wp:posOffset>
            </wp:positionH>
            <wp:positionV relativeFrom="paragraph">
              <wp:posOffset>246592</wp:posOffset>
            </wp:positionV>
            <wp:extent cx="3978910" cy="3400425"/>
            <wp:effectExtent l="0" t="0" r="2540" b="9525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stione metodi pagamen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273" w:rsidRPr="00B3713A">
        <w:rPr>
          <w:rFonts w:ascii="Book Antiqua" w:hAnsi="Book Antiqua"/>
          <w:b/>
          <w:bCs/>
        </w:rPr>
        <w:tab/>
      </w:r>
      <w:r w:rsidR="00171273" w:rsidRPr="00B3713A">
        <w:rPr>
          <w:rFonts w:ascii="Book Antiqua" w:hAnsi="Book Antiqua"/>
        </w:rPr>
        <w:t>Questo caso d’uso è in realtà un macro caso che comprende altri casi d’uso</w:t>
      </w:r>
      <w:r w:rsidRPr="00B3713A">
        <w:rPr>
          <w:rFonts w:ascii="Book Antiqua" w:hAnsi="Book Antiqua"/>
        </w:rPr>
        <w:t>.</w:t>
      </w:r>
    </w:p>
    <w:tbl>
      <w:tblPr>
        <w:tblStyle w:val="TableNormal1"/>
        <w:tblW w:w="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4E782D" w:rsidRPr="00B3713A" w:rsidTr="00BE77BA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CASO D’USO: INSERIMENTO METODO PAGAMENTO</w:t>
            </w:r>
          </w:p>
        </w:tc>
      </w:tr>
      <w:tr w:rsidR="004E782D" w:rsidRPr="00B3713A" w:rsidTr="00BE77BA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ATTORI:</w:t>
            </w:r>
          </w:p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Utente, DBMS</w:t>
            </w:r>
          </w:p>
        </w:tc>
      </w:tr>
      <w:tr w:rsidR="004E782D" w:rsidRPr="00B3713A" w:rsidTr="00BE77BA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PRECONDIZIONE:</w:t>
            </w:r>
          </w:p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1.L’utente deve essere autenticato</w:t>
            </w:r>
          </w:p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 xml:space="preserve">2.L’utente si deve trovare nella pagina “Metodi Pagamento” </w:t>
            </w:r>
          </w:p>
        </w:tc>
      </w:tr>
      <w:tr w:rsidR="004E782D" w:rsidRPr="00B3713A" w:rsidTr="000B7277">
        <w:trPr>
          <w:trHeight w:val="175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27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caso d’uso inizia quanto l’utente inserisce quale tipologia di metodo di pagamento vuole inserire.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27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In funzione della scelta il sistema abilita i campi necessari all’inserimento.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27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compila i campi abilitati.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27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sistema verifica la correttezza dei valori inseriti ogni qual volta l’utente cambia campo di compilazione.</w:t>
            </w:r>
          </w:p>
          <w:p w:rsidR="004E782D" w:rsidRPr="00B3713A" w:rsidRDefault="004E782D" w:rsidP="004E782D">
            <w:pPr>
              <w:pStyle w:val="Paragrafoelenco"/>
              <w:numPr>
                <w:ilvl w:val="1"/>
                <w:numId w:val="27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Se vi sono errori nei formati dei dati inseriti il sistema stamperà un avviso per correggerli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27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preme sul pulsante “+”.</w:t>
            </w:r>
          </w:p>
          <w:p w:rsidR="004E782D" w:rsidRPr="00B3713A" w:rsidRDefault="004E782D" w:rsidP="004E782D">
            <w:pPr>
              <w:pStyle w:val="Paragrafoelenco"/>
              <w:numPr>
                <w:ilvl w:val="1"/>
                <w:numId w:val="27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lastRenderedPageBreak/>
              <w:t>Se non vi sono errori il sistema invia i dati inseriti dall’utente al DBMS</w:t>
            </w:r>
          </w:p>
          <w:p w:rsidR="004E782D" w:rsidRPr="00B3713A" w:rsidRDefault="004E782D" w:rsidP="004E782D">
            <w:pPr>
              <w:pStyle w:val="Paragrafoelenco"/>
              <w:numPr>
                <w:ilvl w:val="1"/>
                <w:numId w:val="27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Se vi sono errori il sistema non invia i dati ma lascia stampati gli avvisi per la correzione.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27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sistema legge i dati e li manda al DBMS</w:t>
            </w:r>
          </w:p>
          <w:p w:rsidR="004E782D" w:rsidRPr="00B3713A" w:rsidRDefault="004E782D" w:rsidP="004E782D">
            <w:pPr>
              <w:pStyle w:val="Paragrafoelenco"/>
              <w:numPr>
                <w:ilvl w:val="1"/>
                <w:numId w:val="27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In caso di carta già inserita si rimanda al caso d’uso “INVIO NOTIFICA DI ERRORE”</w:t>
            </w:r>
          </w:p>
          <w:p w:rsidR="004E782D" w:rsidRPr="000B7277" w:rsidRDefault="004E782D" w:rsidP="000B7277">
            <w:pPr>
              <w:pStyle w:val="Paragrafoelenco"/>
              <w:numPr>
                <w:ilvl w:val="0"/>
                <w:numId w:val="27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sistema mostra a sistema un messaggio di conferma.</w:t>
            </w:r>
          </w:p>
        </w:tc>
      </w:tr>
      <w:tr w:rsidR="004E782D" w:rsidRPr="00B3713A" w:rsidTr="00BE77BA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lastRenderedPageBreak/>
              <w:t>PUNTO DI ESTENSIONE:</w:t>
            </w:r>
          </w:p>
          <w:p w:rsidR="004E782D" w:rsidRPr="00B3713A" w:rsidRDefault="004E782D" w:rsidP="00BE77BA">
            <w:p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Nel punto 6.1 viene chiamato il caso d’uso “INVIO NOTIFICA DI ERRORE”</w:t>
            </w:r>
          </w:p>
        </w:tc>
      </w:tr>
      <w:tr w:rsidR="004E782D" w:rsidRPr="00B3713A" w:rsidTr="00BE77BA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POSTCONDIZIONE:</w:t>
            </w:r>
          </w:p>
          <w:p w:rsidR="004E782D" w:rsidRPr="00B3713A" w:rsidRDefault="004E782D" w:rsidP="00BE77BA">
            <w:p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e premuto OK sulla rispettiva finestra il sistema rimane sulla pagina corrente, svuotando i campi.</w:t>
            </w:r>
          </w:p>
        </w:tc>
      </w:tr>
    </w:tbl>
    <w:p w:rsidR="004E782D" w:rsidRPr="00B3713A" w:rsidRDefault="004E782D" w:rsidP="00142888">
      <w:pPr>
        <w:spacing w:line="360" w:lineRule="auto"/>
        <w:jc w:val="both"/>
        <w:rPr>
          <w:rFonts w:ascii="Book Antiqua" w:hAnsi="Book Antiqua"/>
        </w:rPr>
      </w:pP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4E782D" w:rsidRPr="00B3713A" w:rsidTr="004E782D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CASO D’USO: SELEZIONE METODO PAGAMENTO DI DEFAULT</w:t>
            </w:r>
          </w:p>
        </w:tc>
      </w:tr>
      <w:tr w:rsidR="004E782D" w:rsidRPr="00B3713A" w:rsidTr="004E782D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ATTORI:</w:t>
            </w:r>
          </w:p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Utente, DBMS</w:t>
            </w:r>
          </w:p>
        </w:tc>
      </w:tr>
      <w:tr w:rsidR="004E782D" w:rsidRPr="00B3713A" w:rsidTr="004E782D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PRECONDIZIONE: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29"/>
              </w:num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deve essere autenticato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29"/>
              </w:num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deve trovarsi nella pagina “Metodi Pagamento”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29"/>
              </w:num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sistema manda al DBMS i dati dell’utente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29"/>
              </w:num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sistema compila la tabella con i metodi di pagamento inseriti dall’utente</w:t>
            </w:r>
          </w:p>
        </w:tc>
      </w:tr>
      <w:tr w:rsidR="004E782D" w:rsidRPr="00B3713A" w:rsidTr="004E782D">
        <w:trPr>
          <w:trHeight w:val="1946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28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caso d’uso inizia quando l’utente apre il menu a tendina della carta che vuole settare come carta di default</w:t>
            </w:r>
          </w:p>
          <w:p w:rsidR="004E782D" w:rsidRPr="00B3713A" w:rsidRDefault="004E782D" w:rsidP="004E782D">
            <w:pPr>
              <w:pStyle w:val="Paragrafoelenco"/>
              <w:numPr>
                <w:ilvl w:val="1"/>
                <w:numId w:val="28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Se l’utente sceglie il metodo di default già impostato il sistema disabilita il pulsante default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28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preme sul pulsante default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28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sistema invia le informazioni della carta da settare al DBMS</w:t>
            </w:r>
          </w:p>
          <w:p w:rsidR="004E782D" w:rsidRPr="000B7277" w:rsidRDefault="004E782D" w:rsidP="00BE77BA">
            <w:pPr>
              <w:pStyle w:val="Paragrafoelenco"/>
              <w:numPr>
                <w:ilvl w:val="0"/>
                <w:numId w:val="28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sistema mostra un messaggio di avvenuta modifica</w:t>
            </w:r>
          </w:p>
          <w:p w:rsidR="004E782D" w:rsidRPr="00B3713A" w:rsidRDefault="004E782D" w:rsidP="00BE77BA">
            <w:pPr>
              <w:pStyle w:val="Paragrafoelenco"/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  <w:tr w:rsidR="004E782D" w:rsidRPr="00B3713A" w:rsidTr="004E782D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POSTCONDIZIONE:</w:t>
            </w:r>
          </w:p>
          <w:p w:rsidR="004E782D" w:rsidRPr="00B3713A" w:rsidRDefault="004E782D" w:rsidP="00BE77BA">
            <w:p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e premuto OK sulla rispettiva finestra il sistema rimane sulla pagina corrente.</w:t>
            </w:r>
          </w:p>
        </w:tc>
      </w:tr>
    </w:tbl>
    <w:p w:rsidR="004E782D" w:rsidRDefault="004E782D" w:rsidP="00142888">
      <w:pPr>
        <w:spacing w:line="360" w:lineRule="auto"/>
        <w:jc w:val="both"/>
        <w:rPr>
          <w:rFonts w:ascii="Book Antiqua" w:hAnsi="Book Antiqua"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</w:rPr>
      </w:pPr>
    </w:p>
    <w:p w:rsidR="000B7277" w:rsidRPr="00B3713A" w:rsidRDefault="000B7277" w:rsidP="00142888">
      <w:pPr>
        <w:spacing w:line="360" w:lineRule="auto"/>
        <w:jc w:val="both"/>
        <w:rPr>
          <w:rFonts w:ascii="Book Antiqua" w:hAnsi="Book Antiqua"/>
        </w:rPr>
      </w:pP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4E782D" w:rsidRPr="00B3713A" w:rsidTr="004E782D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lastRenderedPageBreak/>
              <w:t>CASO D’USO: MODIFICA LIMITI DI SPESA</w:t>
            </w:r>
          </w:p>
        </w:tc>
      </w:tr>
      <w:tr w:rsidR="004E782D" w:rsidRPr="00B3713A" w:rsidTr="004E782D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ATTORI:</w:t>
            </w:r>
          </w:p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Utente, DBMS</w:t>
            </w:r>
          </w:p>
        </w:tc>
      </w:tr>
      <w:tr w:rsidR="004E782D" w:rsidRPr="00B3713A" w:rsidTr="004E782D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PRECONDIZIONE: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31"/>
              </w:num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deve essere autenticato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31"/>
              </w:num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deve trovarsi nella pagina “Metodi Pagamento”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31"/>
              </w:num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sistema manda al DBMS i dati dell’utente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31"/>
              </w:num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sistema compila la tabella con i metodi di pagamento inseriti dall’utente</w:t>
            </w:r>
          </w:p>
        </w:tc>
      </w:tr>
      <w:tr w:rsidR="004E782D" w:rsidRPr="00B3713A" w:rsidTr="004E782D">
        <w:trPr>
          <w:trHeight w:val="1946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30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caso d’uso inizia quando l’utente apre il menu a tendina della carta a cui vuole modificare i limiti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30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preme sul pulsante limiti di spesa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30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sistema apre la pagina per cambiare i limiti di spesa alla carta selezionata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30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L’utente seleziona i valori dei limiti di spesa per i limiti giornalieri e mensili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30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sistema manda i dati al DBMS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30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 xml:space="preserve">Il sistema manda il dato selezionato al DBMS </w:t>
            </w:r>
          </w:p>
          <w:p w:rsidR="004E782D" w:rsidRPr="00B3713A" w:rsidRDefault="004E782D" w:rsidP="004E782D">
            <w:pPr>
              <w:pStyle w:val="Paragrafoelenco"/>
              <w:numPr>
                <w:ilvl w:val="0"/>
                <w:numId w:val="30"/>
              </w:num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  <w:t>Il sistema mostra un messaggio di avvenuta modifica</w:t>
            </w:r>
          </w:p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</w:p>
          <w:p w:rsidR="004E782D" w:rsidRPr="00B3713A" w:rsidRDefault="004E782D" w:rsidP="00BE77BA">
            <w:pPr>
              <w:pStyle w:val="Paragrafoelenco"/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  <w:tr w:rsidR="004E782D" w:rsidRPr="00B3713A" w:rsidTr="004E782D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782D" w:rsidRPr="00B3713A" w:rsidRDefault="004E782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POSTCONDIZIONE:</w:t>
            </w:r>
          </w:p>
          <w:p w:rsidR="004E782D" w:rsidRPr="00B3713A" w:rsidRDefault="004E782D" w:rsidP="00BE77BA">
            <w:p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e premuto OK sulla rispettiva finestra il sistema rimane sulla pagina corrente.</w:t>
            </w:r>
          </w:p>
        </w:tc>
      </w:tr>
    </w:tbl>
    <w:p w:rsidR="004E782D" w:rsidRPr="00B3713A" w:rsidRDefault="004E782D" w:rsidP="00142888">
      <w:pPr>
        <w:spacing w:line="360" w:lineRule="auto"/>
        <w:jc w:val="both"/>
        <w:rPr>
          <w:rFonts w:ascii="Book Antiqua" w:hAnsi="Book Antiqua"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4E782D" w:rsidRPr="00B3713A" w:rsidRDefault="00DA62BD" w:rsidP="00142888">
      <w:p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lastRenderedPageBreak/>
        <w:t>4.1.8. Casi d’uso – Invio/Richiesta Denaro</w:t>
      </w:r>
    </w:p>
    <w:p w:rsidR="00DA62BD" w:rsidRPr="00B3713A" w:rsidRDefault="00DA62BD" w:rsidP="00142888">
      <w:p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6116320" cy="636397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vio_Richiesta denar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3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DA62BD" w:rsidRPr="00B3713A" w:rsidTr="00DA62BD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CASO D’USO: INVIO DENARO </w:t>
            </w:r>
          </w:p>
        </w:tc>
      </w:tr>
      <w:tr w:rsidR="00DA62BD" w:rsidRPr="00B3713A" w:rsidTr="00DA62BD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ATTORI: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Utente1, Utente2, DBMS</w:t>
            </w:r>
          </w:p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DA62BD" w:rsidRPr="00B3713A" w:rsidTr="00DA62BD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PRECONDIZIONE: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Utente1 deve essere autenticato</w:t>
            </w:r>
          </w:p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DA62BD" w:rsidRPr="00B3713A" w:rsidTr="000B7277">
        <w:trPr>
          <w:trHeight w:val="4730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lastRenderedPageBreak/>
              <w:t>SEQUENZA DEGLI EVENTI: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2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caso d’uso inizia quando Utente1 preme, dalla pagina principale, su link “Invia denaro ad un amico”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2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reindirizza l’Utente1 alla pagina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2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L’Utente1 inserisce nel form email e/o cellulare del destinatario, l’importo e seleziona il tipo di pagamento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2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manda al DBMS il tipo di pagamento scelto dall’utente e riempie il menu a tendina con i metodi di pagamento disponibili dell’utente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2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L’Utente1 seleziona il metodo e preme su conferma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2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verifica la validità dei campi e se tutto è conforme il DBMS effettua la richiesta.</w:t>
            </w:r>
          </w:p>
          <w:p w:rsidR="00DA62BD" w:rsidRPr="00B3713A" w:rsidRDefault="00DA62BD" w:rsidP="00DA62BD">
            <w:pPr>
              <w:pStyle w:val="Paragrafoelenco"/>
              <w:numPr>
                <w:ilvl w:val="1"/>
                <w:numId w:val="32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l’Utente2 non è registrato viene mandata un’email all’indirizzo specificato da Utente1, dove viene inserito il link di registrazione</w:t>
            </w:r>
          </w:p>
          <w:p w:rsidR="00DA62BD" w:rsidRPr="00B3713A" w:rsidRDefault="00DA62BD" w:rsidP="00DA62BD">
            <w:pPr>
              <w:pStyle w:val="Paragrafoelenco"/>
              <w:numPr>
                <w:ilvl w:val="1"/>
                <w:numId w:val="32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l’Utente2 è registrato, viene invocato il caso d’uso “Accettazione/Rifiuto Richiesta”</w:t>
            </w:r>
          </w:p>
          <w:p w:rsidR="00DA62BD" w:rsidRPr="000B7277" w:rsidRDefault="00DA62BD" w:rsidP="000B7277">
            <w:pPr>
              <w:pStyle w:val="Paragrafoelenco"/>
              <w:numPr>
                <w:ilvl w:val="3"/>
                <w:numId w:val="32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0B7277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viene effettuata la transazione, il sistema mostra un messaggio di conferma dell’operazione</w:t>
            </w:r>
          </w:p>
          <w:p w:rsidR="00DA62BD" w:rsidRPr="00B3713A" w:rsidRDefault="00DA62BD" w:rsidP="00BE77BA">
            <w:pPr>
              <w:pStyle w:val="Paragrafoelenco"/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  <w:tr w:rsidR="00DA62BD" w:rsidRPr="00B3713A" w:rsidTr="00DA62BD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POSTCONDIZIONE:</w:t>
            </w:r>
          </w:p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di invio e premuto OK sulla rispettiva finestra il sistema rimane sulla pagina corrente, svuotando i campi.</w:t>
            </w:r>
          </w:p>
        </w:tc>
      </w:tr>
    </w:tbl>
    <w:p w:rsidR="00DA62BD" w:rsidRPr="00B3713A" w:rsidRDefault="00DA62BD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DA62BD" w:rsidRPr="00B3713A" w:rsidTr="000B7277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CASO D’USO: ACCETTAZIONE/RIFIUTO RICHIESTA </w:t>
            </w:r>
          </w:p>
        </w:tc>
      </w:tr>
      <w:tr w:rsidR="00DA62BD" w:rsidRPr="00B3713A" w:rsidTr="000B7277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ATTORI: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Utente1, Utente2, DBMS</w:t>
            </w:r>
          </w:p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DA62BD" w:rsidRPr="00B3713A" w:rsidTr="000B7277">
        <w:trPr>
          <w:trHeight w:val="37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PRECONDIZIONE: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L’Utente2 ha ricevuto una richiesta da parte di Utente1</w:t>
            </w:r>
          </w:p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DA62BD" w:rsidRPr="00B3713A" w:rsidTr="000B7277">
        <w:trPr>
          <w:trHeight w:val="1946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3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Utente2 è nella pagina di “Gestione delle richieste”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3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carica la pagina con le richieste fatte a nome di Utente2, recuperandole tramite il DBMS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3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L’Utente2 può accettare o rifiutare le richieste</w:t>
            </w:r>
          </w:p>
          <w:p w:rsidR="00DA62BD" w:rsidRPr="00B3713A" w:rsidRDefault="00DA62BD" w:rsidP="00DA62BD">
            <w:pPr>
              <w:pStyle w:val="Paragrafoelenco"/>
              <w:numPr>
                <w:ilvl w:val="1"/>
                <w:numId w:val="33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rifiuta, il DBMS cancella la richiesta e non avviene nessuna variazione di saldo</w:t>
            </w:r>
          </w:p>
          <w:p w:rsidR="00DA62BD" w:rsidRPr="00B3713A" w:rsidRDefault="00DA62BD" w:rsidP="00DA62BD">
            <w:pPr>
              <w:pStyle w:val="Paragrafoelenco"/>
              <w:numPr>
                <w:ilvl w:val="1"/>
                <w:numId w:val="33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accetta, viene invocato il caso d’uso “check Importo e limite spesa”</w:t>
            </w:r>
          </w:p>
          <w:p w:rsidR="00DA62BD" w:rsidRPr="00B3713A" w:rsidRDefault="00DA62BD" w:rsidP="00DA62BD">
            <w:pPr>
              <w:pStyle w:val="Paragrafoelenco"/>
              <w:numPr>
                <w:ilvl w:val="3"/>
                <w:numId w:val="33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termina correttamente il DBMS effettua la transazione e modifica i saldi di Utente1 e Utente2</w:t>
            </w:r>
          </w:p>
          <w:p w:rsidR="00DA62BD" w:rsidRPr="00B3713A" w:rsidRDefault="00DA62BD" w:rsidP="00BE77BA">
            <w:pPr>
              <w:pStyle w:val="Paragrafoelenco"/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  <w:tr w:rsidR="00DA62BD" w:rsidRPr="00B3713A" w:rsidTr="000B7277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POSTCONDIZIONE:</w:t>
            </w:r>
          </w:p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di invio e premuto OK sulla rispettiva finestra il sistema rimane sulla pagina corrente aggiornando la lista di richieste da accettare/rifiutare</w:t>
            </w:r>
          </w:p>
        </w:tc>
      </w:tr>
    </w:tbl>
    <w:p w:rsidR="00DA62BD" w:rsidRDefault="00DA62BD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Pr="00B3713A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DA62BD" w:rsidRPr="00B3713A" w:rsidTr="00BE77BA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lastRenderedPageBreak/>
              <w:t>CASO D’USO: RICHIESTA DENARO</w:t>
            </w:r>
          </w:p>
        </w:tc>
      </w:tr>
      <w:tr w:rsidR="00DA62BD" w:rsidRPr="00B3713A" w:rsidTr="000B7277">
        <w:trPr>
          <w:trHeight w:val="225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ATTORI: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Utente1, Utente2, DBMS</w:t>
            </w:r>
          </w:p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DA62BD" w:rsidRPr="00B3713A" w:rsidTr="000B7277">
        <w:trPr>
          <w:trHeight w:val="165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PRECONDIZIONE: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Utente1 deve essere autenticato</w:t>
            </w:r>
          </w:p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DA62BD" w:rsidRPr="00B3713A" w:rsidTr="00DA62BD">
        <w:trPr>
          <w:trHeight w:val="5770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4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caso d’uso inizia quando Utente1 preme, dalla pagina principale, su link “Richiedi denaro da un amico”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4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reindirizza l’Utente1 alla pagina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4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L’Utente1 inserisce nel form email e/o cellulare del destinatario, l’importo e seleziona il tipo di pagamento sul quale vuole ricevere il denaro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4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manda al DBMS il tipo di pagamento scelto dall’utente e riempie il menu a tendina con i metodi di pagamento disponibili dell’utente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4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L’Utente1 seleziona il metodo e preme su conferma</w:t>
            </w:r>
          </w:p>
          <w:p w:rsidR="00DA62BD" w:rsidRPr="00B3713A" w:rsidRDefault="00DA62BD" w:rsidP="00DA62BD">
            <w:pPr>
              <w:pStyle w:val="Paragrafoelenco"/>
              <w:numPr>
                <w:ilvl w:val="0"/>
                <w:numId w:val="34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verifica la validità dei campi e se tutto è conforme il DBMS effettua la richiesta.</w:t>
            </w:r>
          </w:p>
          <w:p w:rsidR="00DA62BD" w:rsidRPr="00B3713A" w:rsidRDefault="00DA62BD" w:rsidP="00DA62BD">
            <w:pPr>
              <w:pStyle w:val="Paragrafoelenco"/>
              <w:numPr>
                <w:ilvl w:val="1"/>
                <w:numId w:val="34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l’Utente2 non è registrato viene mandata un’email all’indirizzo specificato da Utente1, dove viene inserito il link di registrazione</w:t>
            </w:r>
          </w:p>
          <w:p w:rsidR="00DA62BD" w:rsidRPr="00B3713A" w:rsidRDefault="00DA62BD" w:rsidP="00DA62BD">
            <w:pPr>
              <w:pStyle w:val="Paragrafoelenco"/>
              <w:numPr>
                <w:ilvl w:val="1"/>
                <w:numId w:val="34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l’Utente2 è registrato, viene invocato il caso d’uso “Accettazione/Rifiuto Richiesta”</w:t>
            </w:r>
          </w:p>
          <w:p w:rsidR="00DA62BD" w:rsidRPr="000B7277" w:rsidRDefault="00DA62BD" w:rsidP="008910B3">
            <w:pPr>
              <w:pStyle w:val="Paragrafoelenco"/>
              <w:numPr>
                <w:ilvl w:val="3"/>
                <w:numId w:val="34"/>
              </w:numPr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0B7277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viene effettuata la transazione, il sistema mostra un messaggio di conferma dell’operazione</w:t>
            </w:r>
            <w:r w:rsidR="000B7277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.</w:t>
            </w:r>
          </w:p>
          <w:p w:rsidR="00DA62BD" w:rsidRPr="00B3713A" w:rsidRDefault="00DA62BD" w:rsidP="00BE77BA">
            <w:pPr>
              <w:pStyle w:val="Paragrafoelenco"/>
              <w:spacing w:line="360" w:lineRule="auto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  <w:tr w:rsidR="00DA62BD" w:rsidRPr="00B3713A" w:rsidTr="00BE77BA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A62BD" w:rsidRPr="00B3713A" w:rsidRDefault="00DA62BD" w:rsidP="00BE77BA">
            <w:pPr>
              <w:spacing w:line="360" w:lineRule="auto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POSTCONDIZIONE:</w:t>
            </w:r>
          </w:p>
          <w:p w:rsidR="00DA62BD" w:rsidRPr="00B3713A" w:rsidRDefault="00DA62BD" w:rsidP="00BE77BA">
            <w:pPr>
              <w:spacing w:line="360" w:lineRule="auto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di invio e premuto OK sulla rispettiva finestra il sistema rimane sulla pagina corrente, svuotando i campi.</w:t>
            </w:r>
          </w:p>
        </w:tc>
      </w:tr>
    </w:tbl>
    <w:p w:rsidR="00DA62BD" w:rsidRPr="00B3713A" w:rsidRDefault="00DA62BD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0B7277" w:rsidRDefault="000B7277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DA62BD" w:rsidRPr="00B3713A" w:rsidRDefault="00DA62BD" w:rsidP="00142888">
      <w:p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lastRenderedPageBreak/>
        <w:t xml:space="preserve">4.1.9. Casi d’uso </w:t>
      </w:r>
      <w:r w:rsidR="005B0196" w:rsidRPr="00B3713A">
        <w:rPr>
          <w:rFonts w:ascii="Book Antiqua" w:hAnsi="Book Antiqua"/>
          <w:b/>
          <w:bCs/>
        </w:rPr>
        <w:t>–</w:t>
      </w:r>
      <w:r w:rsidRPr="00B3713A">
        <w:rPr>
          <w:rFonts w:ascii="Book Antiqua" w:hAnsi="Book Antiqua"/>
          <w:b/>
          <w:bCs/>
        </w:rPr>
        <w:t xml:space="preserve"> Pagamento</w:t>
      </w:r>
    </w:p>
    <w:p w:rsidR="005B0196" w:rsidRPr="00B3713A" w:rsidRDefault="005B0196" w:rsidP="00142888">
      <w:p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6116320" cy="499745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ament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5B0196" w:rsidRPr="00B3713A" w:rsidTr="005B0196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B0196" w:rsidRPr="00B3713A" w:rsidRDefault="005B0196" w:rsidP="005B0196">
            <w:pPr>
              <w:spacing w:line="360" w:lineRule="auto"/>
              <w:jc w:val="center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CASO D’USO: PAGAMENTO ESERCIZI COMMERCIALI</w:t>
            </w:r>
          </w:p>
        </w:tc>
      </w:tr>
      <w:tr w:rsidR="005B0196" w:rsidRPr="00B3713A" w:rsidTr="005B0196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ATTORI: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 xml:space="preserve">Utente, DBMS </w:t>
            </w:r>
          </w:p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5B0196" w:rsidRPr="00B3713A" w:rsidTr="005B0196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PRECONDIZIONE: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deve essere autenticato</w:t>
            </w:r>
          </w:p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5B0196" w:rsidRPr="00B3713A" w:rsidTr="005B0196">
        <w:trPr>
          <w:trHeight w:val="1946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5B0196" w:rsidRPr="00B3713A" w:rsidRDefault="005B0196" w:rsidP="005B0196">
            <w:pPr>
              <w:pStyle w:val="Paragrafoelenco"/>
              <w:numPr>
                <w:ilvl w:val="0"/>
                <w:numId w:val="35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caso d’uso inizia quando l’utente preme, dalla pagina principale, su link “Effettua i tuoi pagamenti”</w:t>
            </w:r>
          </w:p>
          <w:p w:rsidR="005B0196" w:rsidRPr="00B3713A" w:rsidRDefault="005B0196" w:rsidP="005B0196">
            <w:pPr>
              <w:pStyle w:val="Paragrafoelenco"/>
              <w:numPr>
                <w:ilvl w:val="0"/>
                <w:numId w:val="35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reindirizza l’utente alla pagina</w:t>
            </w:r>
          </w:p>
          <w:p w:rsidR="005B0196" w:rsidRPr="00B3713A" w:rsidRDefault="005B0196" w:rsidP="005B0196">
            <w:pPr>
              <w:pStyle w:val="Paragrafoelenco"/>
              <w:numPr>
                <w:ilvl w:val="0"/>
                <w:numId w:val="35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inserisce nel form il nome dell’esercizio commerciale, l’importo e seleziona il tipo di pagamento</w:t>
            </w:r>
          </w:p>
          <w:p w:rsidR="005B0196" w:rsidRPr="00B3713A" w:rsidRDefault="005B0196" w:rsidP="005B0196">
            <w:pPr>
              <w:pStyle w:val="Paragrafoelenco"/>
              <w:numPr>
                <w:ilvl w:val="0"/>
                <w:numId w:val="35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manda al DBMS il tipo di pagamento scelto dall’utente e riempie il menu a tendina con i metodi di pagamento disponibili dell’utente</w:t>
            </w:r>
          </w:p>
          <w:p w:rsidR="005B0196" w:rsidRPr="00B3713A" w:rsidRDefault="005B0196" w:rsidP="005B0196">
            <w:pPr>
              <w:pStyle w:val="Paragrafoelenco"/>
              <w:numPr>
                <w:ilvl w:val="0"/>
                <w:numId w:val="35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seleziona il metodo e preme su conferma</w:t>
            </w:r>
          </w:p>
          <w:p w:rsidR="005B0196" w:rsidRPr="00B3713A" w:rsidRDefault="005B0196" w:rsidP="005B0196">
            <w:pPr>
              <w:pStyle w:val="Paragrafoelenco"/>
              <w:numPr>
                <w:ilvl w:val="0"/>
                <w:numId w:val="35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 xml:space="preserve">Viene invocato il caso d’uso “Check importo e limiti spesa” </w:t>
            </w:r>
          </w:p>
          <w:p w:rsidR="005B0196" w:rsidRPr="00B3713A" w:rsidRDefault="005B0196" w:rsidP="005B0196">
            <w:pPr>
              <w:pStyle w:val="Paragrafoelenco"/>
              <w:numPr>
                <w:ilvl w:val="1"/>
                <w:numId w:val="35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non ci sono messaggi di errore viene registrata la transazione e si aggiorna quindi il saldo dell’utente</w:t>
            </w:r>
          </w:p>
          <w:p w:rsidR="005B0196" w:rsidRPr="00B3713A" w:rsidRDefault="005B0196" w:rsidP="00BE77BA">
            <w:pPr>
              <w:pStyle w:val="Paragrafoelenco"/>
              <w:spacing w:line="360" w:lineRule="auto"/>
              <w:ind w:left="360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  <w:tr w:rsidR="005B0196" w:rsidRPr="00B3713A" w:rsidTr="005B0196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lastRenderedPageBreak/>
              <w:t>POSTCONDIZIONE:</w:t>
            </w:r>
          </w:p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e premuto OK sulla rispettiva finestra il sistema rimane sulla pagina corrente, svuotando i campi.</w:t>
            </w:r>
          </w:p>
        </w:tc>
      </w:tr>
    </w:tbl>
    <w:p w:rsidR="005B0196" w:rsidRPr="00B3713A" w:rsidRDefault="005B0196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tbl>
      <w:tblPr>
        <w:tblStyle w:val="TableNormal1"/>
        <w:tblW w:w="991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918"/>
      </w:tblGrid>
      <w:tr w:rsidR="005B0196" w:rsidRPr="00B3713A" w:rsidTr="005B0196">
        <w:trPr>
          <w:trHeight w:val="243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CASO D’USO: RATEIZZAZIONI </w:t>
            </w:r>
          </w:p>
        </w:tc>
      </w:tr>
      <w:tr w:rsidR="005B0196" w:rsidRPr="00B3713A" w:rsidTr="005B0196">
        <w:trPr>
          <w:trHeight w:val="599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ATTORI: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 xml:space="preserve">Utente, DBMS </w:t>
            </w:r>
          </w:p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5B0196" w:rsidRPr="00B3713A" w:rsidTr="005B0196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 xml:space="preserve">PRECONDIZIONE: </w:t>
            </w: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deve essere autenticato</w:t>
            </w:r>
          </w:p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Cs/>
                <w:bdr w:val="none" w:sz="0" w:space="0" w:color="auto" w:frame="1"/>
                <w:lang w:eastAsia="it-IT"/>
              </w:rPr>
            </w:pPr>
          </w:p>
        </w:tc>
      </w:tr>
      <w:tr w:rsidR="005B0196" w:rsidRPr="00B3713A" w:rsidTr="005B0196">
        <w:trPr>
          <w:trHeight w:val="1946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SEQUENZA DEGLI EVENTI:</w:t>
            </w:r>
          </w:p>
          <w:p w:rsidR="005B0196" w:rsidRPr="00B3713A" w:rsidRDefault="005B0196" w:rsidP="005B0196">
            <w:pPr>
              <w:pStyle w:val="Paragrafoelenco"/>
              <w:numPr>
                <w:ilvl w:val="0"/>
                <w:numId w:val="36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caso d’uso inizia quando l’utente preme, dalla pagina principale, su link “Effettua pagamenti periodici”</w:t>
            </w:r>
          </w:p>
          <w:p w:rsidR="005B0196" w:rsidRPr="00B3713A" w:rsidRDefault="005B0196" w:rsidP="005B0196">
            <w:pPr>
              <w:pStyle w:val="Paragrafoelenco"/>
              <w:numPr>
                <w:ilvl w:val="0"/>
                <w:numId w:val="36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reindirizza l’utente alla pagina</w:t>
            </w:r>
          </w:p>
          <w:p w:rsidR="005B0196" w:rsidRPr="00B3713A" w:rsidRDefault="005B0196" w:rsidP="005B0196">
            <w:pPr>
              <w:pStyle w:val="Paragrafoelenco"/>
              <w:numPr>
                <w:ilvl w:val="0"/>
                <w:numId w:val="36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inserisce nel form il nome dell’esercizio commerciale, l’importo, la data di avvio, ogni quanti giorni avviene il pagamento, il numero di rate e seleziona il tipo di pagamento</w:t>
            </w:r>
          </w:p>
          <w:p w:rsidR="005B0196" w:rsidRPr="00B3713A" w:rsidRDefault="005B0196" w:rsidP="005B0196">
            <w:pPr>
              <w:pStyle w:val="Paragrafoelenco"/>
              <w:numPr>
                <w:ilvl w:val="0"/>
                <w:numId w:val="36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manda al DBMS il tipo di pagamento scelto dall’utente e riempie il menu a tendina con i metodi di pagamento disponibili dell’utente</w:t>
            </w:r>
          </w:p>
          <w:p w:rsidR="005B0196" w:rsidRPr="00B3713A" w:rsidRDefault="005B0196" w:rsidP="005B0196">
            <w:pPr>
              <w:pStyle w:val="Paragrafoelenco"/>
              <w:numPr>
                <w:ilvl w:val="0"/>
                <w:numId w:val="36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L’utente seleziona il metodo e preme su conferma</w:t>
            </w:r>
          </w:p>
          <w:p w:rsidR="005B0196" w:rsidRPr="00B3713A" w:rsidRDefault="005B0196" w:rsidP="005B0196">
            <w:pPr>
              <w:pStyle w:val="Paragrafoelenco"/>
              <w:numPr>
                <w:ilvl w:val="0"/>
                <w:numId w:val="36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Il sistema ogni 24h controlla se è venuto il giorno del pagamento, effettuando la transazione invocando il caso d’uso “Check importo e limiti spesa”</w:t>
            </w:r>
          </w:p>
          <w:p w:rsidR="005B0196" w:rsidRPr="00B3713A" w:rsidRDefault="005B0196" w:rsidP="005B0196">
            <w:pPr>
              <w:pStyle w:val="Paragrafoelenco"/>
              <w:numPr>
                <w:ilvl w:val="1"/>
                <w:numId w:val="36"/>
              </w:num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Se non ci sono messaggi di errore viene registrata la transazione e si aggiorna quindi il saldo dell’utente</w:t>
            </w:r>
          </w:p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  <w:tr w:rsidR="005B0196" w:rsidRPr="00B3713A" w:rsidTr="005B0196">
        <w:trPr>
          <w:trHeight w:val="698"/>
        </w:trPr>
        <w:tc>
          <w:tcPr>
            <w:tcW w:w="9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/>
                <w:bCs/>
                <w:bdr w:val="none" w:sz="0" w:space="0" w:color="auto" w:frame="1"/>
                <w:lang w:eastAsia="it-IT"/>
              </w:rPr>
              <w:t>POSTCONDIZIONE:</w:t>
            </w:r>
          </w:p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eastAsia="Arial" w:hAnsi="Book Antiqua" w:cs="Arial"/>
                <w:b/>
                <w:bCs/>
                <w:bdr w:val="none" w:sz="0" w:space="0" w:color="auto" w:frame="1"/>
                <w:lang w:eastAsia="it-IT"/>
              </w:rPr>
            </w:pPr>
            <w:r w:rsidRPr="00B3713A">
              <w:rPr>
                <w:rFonts w:ascii="Book Antiqua" w:hAnsi="Book Antiqua" w:cs="Arial"/>
                <w:bdr w:val="none" w:sz="0" w:space="0" w:color="auto" w:frame="1"/>
                <w:lang w:eastAsia="it-IT"/>
              </w:rPr>
              <w:t>Una volta visualizzato il messaggio di conferma e premuto OK sulla rispettiva finestra il sistema rimane sulla pagina corrente, svuotando i campi.</w:t>
            </w:r>
          </w:p>
          <w:p w:rsidR="005B0196" w:rsidRPr="00B3713A" w:rsidRDefault="005B0196" w:rsidP="00BE77BA">
            <w:pPr>
              <w:spacing w:line="360" w:lineRule="auto"/>
              <w:jc w:val="both"/>
              <w:rPr>
                <w:rFonts w:ascii="Book Antiqua" w:hAnsi="Book Antiqua" w:cs="Arial"/>
                <w:bdr w:val="none" w:sz="0" w:space="0" w:color="auto" w:frame="1"/>
                <w:lang w:eastAsia="it-IT"/>
              </w:rPr>
            </w:pPr>
          </w:p>
        </w:tc>
      </w:tr>
    </w:tbl>
    <w:p w:rsidR="005B0196" w:rsidRPr="00B3713A" w:rsidRDefault="005B0196" w:rsidP="00142888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1F6959" w:rsidRDefault="001F6959" w:rsidP="001F6959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1F6959" w:rsidRDefault="001F6959" w:rsidP="001F6959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1F6959" w:rsidRDefault="001F6959" w:rsidP="001F6959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1F6959" w:rsidRDefault="001F6959" w:rsidP="001F6959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1F6959" w:rsidRDefault="001F6959" w:rsidP="001F6959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1F6959" w:rsidRDefault="001F6959" w:rsidP="001F6959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1F6959" w:rsidRDefault="001F6959" w:rsidP="001F6959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1F6959" w:rsidRDefault="001F6959" w:rsidP="001F6959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1F6959" w:rsidRDefault="001F6959" w:rsidP="001F6959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1F6959" w:rsidRDefault="001F6959" w:rsidP="001F6959">
      <w:pPr>
        <w:spacing w:line="360" w:lineRule="auto"/>
        <w:jc w:val="both"/>
        <w:rPr>
          <w:rFonts w:ascii="Book Antiqua" w:hAnsi="Book Antiqua"/>
          <w:b/>
          <w:bCs/>
        </w:rPr>
      </w:pPr>
    </w:p>
    <w:p w:rsidR="00BE77BA" w:rsidRPr="001F6959" w:rsidRDefault="001F6959" w:rsidP="001F6959">
      <w:pPr>
        <w:spacing w:line="360" w:lineRule="auto"/>
        <w:jc w:val="both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lastRenderedPageBreak/>
        <w:t xml:space="preserve">4.2. </w:t>
      </w:r>
      <w:r w:rsidR="00934CCF" w:rsidRPr="001F6959">
        <w:rPr>
          <w:rFonts w:ascii="Book Antiqua" w:hAnsi="Book Antiqua"/>
          <w:b/>
          <w:bCs/>
        </w:rPr>
        <w:t>Modello dinamico – Diagrammi di sequenza</w:t>
      </w:r>
    </w:p>
    <w:p w:rsidR="00010282" w:rsidRPr="00B3713A" w:rsidRDefault="00010282" w:rsidP="00010282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0282" w:rsidRPr="00B3713A" w:rsidRDefault="00BE77BA" w:rsidP="00010282">
      <w:pPr>
        <w:pStyle w:val="Paragrafoelenco"/>
        <w:spacing w:line="360" w:lineRule="auto"/>
        <w:ind w:left="360"/>
        <w:rPr>
          <w:rFonts w:ascii="Book Antiqua" w:hAnsi="Book Antiqua"/>
          <w:noProof/>
        </w:rPr>
      </w:pPr>
      <w:r w:rsidRPr="00B3713A">
        <w:rPr>
          <w:rFonts w:ascii="Book Antiqua" w:hAnsi="Book Antiqua"/>
          <w:b/>
          <w:bCs/>
        </w:rPr>
        <w:t>Accettazione/Rifiuto Richiesta</w:t>
      </w:r>
    </w:p>
    <w:p w:rsidR="00010282" w:rsidRPr="00B3713A" w:rsidRDefault="00010282" w:rsidP="00010282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</w:p>
    <w:p w:rsidR="00010282" w:rsidRPr="00B3713A" w:rsidRDefault="00010282" w:rsidP="00010282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</w:p>
    <w:p w:rsidR="00010282" w:rsidRPr="00B3713A" w:rsidRDefault="00010282" w:rsidP="00010282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  <w:r w:rsidRPr="00B3713A">
        <w:rPr>
          <w:rFonts w:ascii="Book Antiqua" w:hAnsi="Book Antiqua"/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0</wp:posOffset>
            </wp:positionV>
            <wp:extent cx="6116320" cy="6664325"/>
            <wp:effectExtent l="0" t="0" r="0" b="3175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ccettazione_rifiuto richies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713A">
        <w:rPr>
          <w:rFonts w:ascii="Book Antiqua" w:hAnsi="Book Antiqua"/>
          <w:b/>
          <w:bCs/>
          <w:noProof/>
        </w:rPr>
        <w:t xml:space="preserve"> </w:t>
      </w:r>
    </w:p>
    <w:p w:rsidR="00010282" w:rsidRPr="00B3713A" w:rsidRDefault="00010282" w:rsidP="00010282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</w:p>
    <w:p w:rsidR="00010282" w:rsidRPr="00B3713A" w:rsidRDefault="00010282" w:rsidP="00010282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</w:p>
    <w:p w:rsidR="00010282" w:rsidRPr="00B3713A" w:rsidRDefault="00010282" w:rsidP="00010282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</w:p>
    <w:p w:rsidR="00010282" w:rsidRPr="00B3713A" w:rsidRDefault="00010282" w:rsidP="00010282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</w:p>
    <w:p w:rsidR="00010282" w:rsidRPr="00B3713A" w:rsidRDefault="00010282" w:rsidP="00010282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  <w:r w:rsidRPr="00B3713A">
        <w:rPr>
          <w:rFonts w:ascii="Book Antiqua" w:hAnsi="Book Antiqua"/>
          <w:b/>
          <w:bCs/>
          <w:noProof/>
        </w:rPr>
        <w:t>Check Importo e limiti spesa</w:t>
      </w:r>
    </w:p>
    <w:p w:rsidR="00010282" w:rsidRPr="00B3713A" w:rsidRDefault="00010282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</w:p>
    <w:p w:rsidR="00010282" w:rsidRPr="00B3713A" w:rsidRDefault="00010282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6116320" cy="5231765"/>
            <wp:effectExtent l="0" t="0" r="0" b="698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eck importo e limite spes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82" w:rsidRPr="00B3713A" w:rsidRDefault="00010282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</w:p>
    <w:p w:rsidR="00BE77BA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  <w:r w:rsidRPr="00B3713A">
        <w:rPr>
          <w:rFonts w:ascii="Book Antiqua" w:hAnsi="Book Antiqua"/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6116320" cy="2869565"/>
            <wp:effectExtent l="0" t="0" r="0" b="6985"/>
            <wp:wrapTopAndBottom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stione Rateizzazion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7BA" w:rsidRPr="00B3713A">
        <w:rPr>
          <w:rFonts w:ascii="Book Antiqua" w:hAnsi="Book Antiqua"/>
          <w:b/>
          <w:bCs/>
          <w:noProof/>
        </w:rPr>
        <w:t>Gestione Rateizzazioni</w:t>
      </w:r>
    </w:p>
    <w:p w:rsidR="00010282" w:rsidRPr="00B3713A" w:rsidRDefault="00010282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</w:p>
    <w:p w:rsidR="00010282" w:rsidRPr="00B3713A" w:rsidRDefault="00010282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</w:p>
    <w:p w:rsidR="00010282" w:rsidRPr="00B3713A" w:rsidRDefault="00010282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</w:p>
    <w:p w:rsidR="00010282" w:rsidRPr="00B3713A" w:rsidRDefault="00010282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  <w:r w:rsidRPr="00B3713A">
        <w:rPr>
          <w:rFonts w:ascii="Book Antiqua" w:hAnsi="Book Antiqua"/>
          <w:b/>
          <w:bCs/>
          <w:noProof/>
        </w:rPr>
        <w:t>Inserimento metodo di Pagamento</w:t>
      </w:r>
    </w:p>
    <w:p w:rsidR="00BE77BA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noProof/>
        </w:rPr>
      </w:pPr>
      <w:r w:rsidRPr="00B3713A">
        <w:rPr>
          <w:rFonts w:ascii="Book Antiqua" w:hAnsi="Book Antiqua"/>
          <w:noProof/>
        </w:rPr>
        <w:drawing>
          <wp:inline distT="0" distB="0" distL="0" distR="0">
            <wp:extent cx="6116320" cy="389128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serimento Cart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  <w:noProof/>
        </w:rPr>
      </w:pP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  <w:noProof/>
        </w:rPr>
      </w:pP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  <w:noProof/>
        </w:rPr>
      </w:pPr>
      <w:r w:rsidRPr="00B3713A">
        <w:rPr>
          <w:rFonts w:ascii="Book Antiqua" w:hAnsi="Book Antiqua"/>
          <w:b/>
          <w:bCs/>
          <w:noProof/>
        </w:rPr>
        <w:lastRenderedPageBreak/>
        <w:t>Invio Denaro</w:t>
      </w:r>
    </w:p>
    <w:p w:rsidR="00BE77BA" w:rsidRPr="00B3713A" w:rsidRDefault="00BE77BA" w:rsidP="003D1248">
      <w:pPr>
        <w:pStyle w:val="Paragrafoelenco"/>
        <w:spacing w:line="360" w:lineRule="auto"/>
        <w:ind w:left="360"/>
        <w:rPr>
          <w:rFonts w:ascii="Book Antiqua" w:hAnsi="Book Antiqua"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</w:rPr>
      </w:pPr>
      <w:r w:rsidRPr="00B3713A">
        <w:rPr>
          <w:rFonts w:ascii="Book Antiqua" w:hAnsi="Book Antiqua"/>
          <w:noProof/>
        </w:rPr>
        <w:drawing>
          <wp:inline distT="0" distB="0" distL="0" distR="0">
            <wp:extent cx="6116320" cy="5935980"/>
            <wp:effectExtent l="0" t="0" r="0" b="762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vio denar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lastRenderedPageBreak/>
        <w:t>Invio Email</w:t>
      </w: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6116320" cy="2715260"/>
            <wp:effectExtent l="0" t="0" r="0" b="889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vio Emai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Invio Notifica di Errore</w:t>
      </w:r>
    </w:p>
    <w:p w:rsidR="00BE77BA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6116320" cy="217868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vio Notifica Di Error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BE77BA" w:rsidRPr="00B3713A" w:rsidRDefault="00BE77BA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lastRenderedPageBreak/>
        <w:t>Login</w:t>
      </w: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6116320" cy="531622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82" w:rsidRPr="00B3713A" w:rsidRDefault="00010282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BE77BA" w:rsidP="00017373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lastRenderedPageBreak/>
        <w:t>Modifica Da</w:t>
      </w:r>
      <w:r w:rsidR="003D1248" w:rsidRPr="00B3713A">
        <w:rPr>
          <w:rFonts w:ascii="Book Antiqua" w:hAnsi="Book Antiqua"/>
          <w:b/>
          <w:bCs/>
        </w:rPr>
        <w:t>ti</w:t>
      </w:r>
    </w:p>
    <w:p w:rsidR="00017373" w:rsidRPr="00B3713A" w:rsidRDefault="00017373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5821680" cy="4441207"/>
            <wp:effectExtent l="0" t="0" r="762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difica Dati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056" cy="44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82" w:rsidRPr="00B3713A" w:rsidRDefault="00010282" w:rsidP="003D1248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BE77BA" w:rsidP="00017373">
      <w:pPr>
        <w:spacing w:line="360" w:lineRule="auto"/>
        <w:ind w:firstLine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Modifica Limiti Spes</w:t>
      </w:r>
      <w:r w:rsidR="003D1248" w:rsidRPr="00B3713A">
        <w:rPr>
          <w:rFonts w:ascii="Book Antiqua" w:hAnsi="Book Antiqua"/>
          <w:b/>
          <w:bCs/>
        </w:rPr>
        <w:t>a</w:t>
      </w:r>
      <w:r w:rsidR="00017373" w:rsidRPr="00B3713A">
        <w:rPr>
          <w:rFonts w:ascii="Book Antiqua" w:hAnsi="Book Antiqua"/>
          <w:b/>
          <w:bCs/>
          <w:noProof/>
        </w:rPr>
        <w:drawing>
          <wp:inline distT="0" distB="0" distL="0" distR="0" wp14:anchorId="3EA70522" wp14:editId="287CB7A7">
            <wp:extent cx="5897880" cy="3640251"/>
            <wp:effectExtent l="0" t="0" r="762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odifica Limiti spes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173" cy="364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73" w:rsidRPr="00B3713A" w:rsidRDefault="00017373" w:rsidP="003D1248">
      <w:pPr>
        <w:spacing w:line="360" w:lineRule="auto"/>
        <w:ind w:firstLine="360"/>
        <w:rPr>
          <w:rFonts w:ascii="Book Antiqua" w:hAnsi="Book Antiqua"/>
          <w:b/>
          <w:bCs/>
        </w:rPr>
      </w:pPr>
    </w:p>
    <w:p w:rsidR="00BE77BA" w:rsidRPr="00B3713A" w:rsidRDefault="00BE77BA" w:rsidP="00017373">
      <w:pPr>
        <w:spacing w:line="360" w:lineRule="auto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Pagamento Esercizi Commerciali</w:t>
      </w: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3D1248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6116320" cy="5937885"/>
            <wp:effectExtent l="0" t="0" r="0" b="571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gamento esercizi commerciali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48" w:rsidRPr="00B3713A" w:rsidRDefault="003D1248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3D1248" w:rsidRPr="00B3713A" w:rsidRDefault="003D1248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3D1248" w:rsidRPr="00B3713A" w:rsidRDefault="003D1248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3D1248" w:rsidRPr="00B3713A" w:rsidRDefault="003D1248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3D1248" w:rsidRPr="00B3713A" w:rsidRDefault="003D1248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3D1248" w:rsidRPr="00B3713A" w:rsidRDefault="003D1248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3D1248" w:rsidRPr="00B3713A" w:rsidRDefault="003D1248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lastRenderedPageBreak/>
        <w:t>Rateizzazioni</w:t>
      </w:r>
    </w:p>
    <w:p w:rsidR="00BE77BA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6116320" cy="4628515"/>
            <wp:effectExtent l="0" t="0" r="0" b="63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teizzazioni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Recupero Password</w:t>
      </w:r>
    </w:p>
    <w:p w:rsidR="00017373" w:rsidRPr="00B3713A" w:rsidRDefault="00017373" w:rsidP="00017373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noProof/>
        </w:rPr>
        <w:drawing>
          <wp:inline distT="0" distB="0" distL="0" distR="0">
            <wp:extent cx="6116320" cy="339407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cupero Passwor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BA" w:rsidRPr="00B3713A" w:rsidRDefault="00BE77BA" w:rsidP="00017373">
      <w:pPr>
        <w:pStyle w:val="Paragrafoelenco"/>
        <w:spacing w:line="360" w:lineRule="auto"/>
        <w:ind w:left="360"/>
        <w:rPr>
          <w:rFonts w:ascii="Book Antiqua" w:hAnsi="Book Antiqua"/>
        </w:rPr>
      </w:pPr>
      <w:r w:rsidRPr="00B3713A">
        <w:rPr>
          <w:rFonts w:ascii="Book Antiqua" w:hAnsi="Book Antiqua"/>
          <w:b/>
          <w:bCs/>
        </w:rPr>
        <w:lastRenderedPageBreak/>
        <w:t>Registrazione</w:t>
      </w: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6116320" cy="5022850"/>
            <wp:effectExtent l="0" t="0" r="0" b="635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gistrazion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48" w:rsidRPr="00B3713A" w:rsidRDefault="003D1248" w:rsidP="00BE77BA">
      <w:pPr>
        <w:pStyle w:val="Paragrafoelenco"/>
        <w:spacing w:line="360" w:lineRule="auto"/>
        <w:ind w:left="360"/>
        <w:rPr>
          <w:rFonts w:ascii="Book Antiqua" w:hAnsi="Book Antiqua"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Ricarica Conto</w:t>
      </w: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6116320" cy="2907030"/>
            <wp:effectExtent l="0" t="0" r="0" b="762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icarica Conto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lastRenderedPageBreak/>
        <w:t>Richiesta Denaro</w:t>
      </w: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6116320" cy="6113780"/>
            <wp:effectExtent l="0" t="0" r="0" b="127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ichiesta Denaro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lastRenderedPageBreak/>
        <w:t>Seleziona Metodo Default</w:t>
      </w: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6116320" cy="4357370"/>
            <wp:effectExtent l="0" t="0" r="0" b="508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leziona Metodo di Defaul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Visualizza Movimenti</w:t>
      </w: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</w:p>
    <w:p w:rsidR="00017373" w:rsidRPr="00B3713A" w:rsidRDefault="00017373" w:rsidP="00BE77BA">
      <w:pPr>
        <w:pStyle w:val="Paragrafoelenco"/>
        <w:spacing w:line="360" w:lineRule="auto"/>
        <w:ind w:left="360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  <w:noProof/>
        </w:rPr>
        <w:drawing>
          <wp:inline distT="0" distB="0" distL="0" distR="0">
            <wp:extent cx="6116320" cy="249682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sualizza Movimenti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BA" w:rsidRPr="00B3713A" w:rsidRDefault="00BE77BA" w:rsidP="00BE77BA">
      <w:pPr>
        <w:pStyle w:val="Paragrafoelenco"/>
        <w:spacing w:line="360" w:lineRule="auto"/>
        <w:ind w:left="360"/>
        <w:rPr>
          <w:rFonts w:ascii="Book Antiqua" w:hAnsi="Book Antiqua"/>
        </w:rPr>
      </w:pPr>
    </w:p>
    <w:p w:rsidR="00BE77BA" w:rsidRPr="00B3713A" w:rsidRDefault="00BE77BA" w:rsidP="00BE77BA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</w:p>
    <w:p w:rsidR="00954E55" w:rsidRPr="00B3713A" w:rsidRDefault="00954E55" w:rsidP="00954E55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</w:p>
    <w:p w:rsidR="00934CCF" w:rsidRPr="00B3713A" w:rsidRDefault="00934CCF" w:rsidP="001F6959">
      <w:pPr>
        <w:pStyle w:val="Paragrafoelenco"/>
        <w:numPr>
          <w:ilvl w:val="0"/>
          <w:numId w:val="7"/>
        </w:numPr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Architettura software proposta</w:t>
      </w:r>
    </w:p>
    <w:p w:rsidR="00934CCF" w:rsidRPr="00B3713A" w:rsidRDefault="00934CCF" w:rsidP="00C23306">
      <w:pPr>
        <w:pStyle w:val="Paragrafoelenco"/>
        <w:numPr>
          <w:ilvl w:val="1"/>
          <w:numId w:val="7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Panoramica</w:t>
      </w:r>
    </w:p>
    <w:p w:rsidR="008045EC" w:rsidRPr="00B3713A" w:rsidRDefault="008045EC" w:rsidP="00C23306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  <w:r w:rsidRPr="00B3713A">
        <w:rPr>
          <w:rFonts w:ascii="Book Antiqua" w:hAnsi="Book Antiqua"/>
        </w:rPr>
        <w:t xml:space="preserve">Per il sistema è stata scelta un’architettura </w:t>
      </w:r>
      <w:proofErr w:type="spellStart"/>
      <w:r w:rsidRPr="00B3713A">
        <w:rPr>
          <w:rFonts w:ascii="Book Antiqua" w:hAnsi="Book Antiqua"/>
        </w:rPr>
        <w:t>client-server</w:t>
      </w:r>
      <w:proofErr w:type="spellEnd"/>
      <w:r w:rsidRPr="00B3713A">
        <w:rPr>
          <w:rFonts w:ascii="Book Antiqua" w:hAnsi="Book Antiqua"/>
        </w:rPr>
        <w:t>. I nodi client sono i dispositivi degli utenti che accedono al sito web dell’applicazione, o gli smartphone/tablet su cui è installata l’app. Il nodo server è rappresentato dal server del committente.</w:t>
      </w:r>
    </w:p>
    <w:p w:rsidR="00934CCF" w:rsidRPr="00B3713A" w:rsidRDefault="00934CCF" w:rsidP="00C23306">
      <w:pPr>
        <w:pStyle w:val="Paragrafoelenco"/>
        <w:numPr>
          <w:ilvl w:val="1"/>
          <w:numId w:val="7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Gestione dei dati persistenti – Progetto del Database</w:t>
      </w:r>
    </w:p>
    <w:p w:rsidR="00934CCF" w:rsidRPr="00B3713A" w:rsidRDefault="000B7277" w:rsidP="00C23306">
      <w:pPr>
        <w:pStyle w:val="Paragrafoelenco"/>
        <w:numPr>
          <w:ilvl w:val="2"/>
          <w:numId w:val="7"/>
        </w:numPr>
        <w:spacing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3226</wp:posOffset>
            </wp:positionH>
            <wp:positionV relativeFrom="paragraph">
              <wp:posOffset>275590</wp:posOffset>
            </wp:positionV>
            <wp:extent cx="6116320" cy="3172460"/>
            <wp:effectExtent l="0" t="0" r="5080" b="2540"/>
            <wp:wrapThrough wrapText="bothSides">
              <wp:wrapPolygon edited="0">
                <wp:start x="0" y="0"/>
                <wp:lineTo x="0" y="21531"/>
                <wp:lineTo x="21573" y="21531"/>
                <wp:lineTo x="21573" y="0"/>
                <wp:lineTo x="0" y="0"/>
              </wp:wrapPolygon>
            </wp:wrapThrough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-R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CCF" w:rsidRPr="00B3713A">
        <w:rPr>
          <w:rFonts w:ascii="Book Antiqua" w:hAnsi="Book Antiqua"/>
          <w:b/>
          <w:bCs/>
        </w:rPr>
        <w:t>Modello</w:t>
      </w:r>
      <w:r w:rsidR="00934CCF" w:rsidRPr="00B3713A">
        <w:rPr>
          <w:rFonts w:ascii="Book Antiqua" w:hAnsi="Book Antiqua"/>
        </w:rPr>
        <w:t xml:space="preserve"> </w:t>
      </w:r>
      <w:r w:rsidR="00934CCF" w:rsidRPr="00B3713A">
        <w:rPr>
          <w:rFonts w:ascii="Book Antiqua" w:hAnsi="Book Antiqua"/>
          <w:b/>
          <w:bCs/>
        </w:rPr>
        <w:t>ER</w:t>
      </w:r>
    </w:p>
    <w:p w:rsidR="008045EC" w:rsidRPr="00B3713A" w:rsidRDefault="008045EC" w:rsidP="00C23306">
      <w:pPr>
        <w:pStyle w:val="Paragrafoelenco"/>
        <w:spacing w:line="360" w:lineRule="auto"/>
        <w:jc w:val="both"/>
        <w:rPr>
          <w:rFonts w:ascii="Book Antiqua" w:hAnsi="Book Antiqua"/>
        </w:rPr>
      </w:pPr>
    </w:p>
    <w:p w:rsidR="00934CCF" w:rsidRPr="00B3713A" w:rsidRDefault="008045EC" w:rsidP="00C23306">
      <w:pPr>
        <w:pStyle w:val="Paragrafoelenco"/>
        <w:numPr>
          <w:ilvl w:val="2"/>
          <w:numId w:val="7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Progetto logico</w:t>
      </w:r>
    </w:p>
    <w:p w:rsidR="008045EC" w:rsidRPr="00B3713A" w:rsidRDefault="008045EC" w:rsidP="00C23306">
      <w:pPr>
        <w:pStyle w:val="NormaleWeb"/>
        <w:spacing w:line="360" w:lineRule="auto"/>
        <w:ind w:left="360"/>
        <w:jc w:val="both"/>
        <w:rPr>
          <w:rFonts w:ascii="Book Antiqua" w:hAnsi="Book Antiqua"/>
        </w:rPr>
      </w:pPr>
      <w:r w:rsidRPr="00B3713A">
        <w:rPr>
          <w:rFonts w:ascii="Book Antiqua" w:hAnsi="Book Antiqua"/>
          <w:sz w:val="22"/>
          <w:szCs w:val="22"/>
        </w:rPr>
        <w:t xml:space="preserve">Si utilizza un DB relazionale, basato sulle relazioni esistenti fra le varie tabelle. Il DB è stato realizzato con l’ausilio di MySQL. </w:t>
      </w:r>
    </w:p>
    <w:p w:rsidR="008045EC" w:rsidRPr="00B3713A" w:rsidRDefault="00974CD5" w:rsidP="00C23306">
      <w:pPr>
        <w:pStyle w:val="NormaleWeb"/>
        <w:spacing w:line="360" w:lineRule="auto"/>
        <w:ind w:left="360"/>
        <w:jc w:val="both"/>
        <w:rPr>
          <w:rFonts w:ascii="Book Antiqua" w:hAnsi="Book Antiqua"/>
          <w:bCs/>
          <w:sz w:val="22"/>
          <w:szCs w:val="22"/>
        </w:rPr>
      </w:pPr>
      <w:r w:rsidRPr="00B3713A">
        <w:rPr>
          <w:rFonts w:ascii="Book Antiqua" w:hAnsi="Book Antiqua"/>
          <w:bCs/>
          <w:sz w:val="22"/>
          <w:szCs w:val="22"/>
        </w:rPr>
        <w:t>D</w:t>
      </w:r>
      <w:r w:rsidR="008045EC" w:rsidRPr="00B3713A">
        <w:rPr>
          <w:rFonts w:ascii="Book Antiqua" w:hAnsi="Book Antiqua"/>
          <w:bCs/>
          <w:sz w:val="22"/>
          <w:szCs w:val="22"/>
        </w:rPr>
        <w:t xml:space="preserve">ate le </w:t>
      </w:r>
      <w:proofErr w:type="spellStart"/>
      <w:r w:rsidR="008045EC" w:rsidRPr="00B3713A">
        <w:rPr>
          <w:rFonts w:ascii="Book Antiqua" w:hAnsi="Book Antiqua"/>
          <w:bCs/>
          <w:sz w:val="22"/>
          <w:szCs w:val="22"/>
        </w:rPr>
        <w:t>cardinalita</w:t>
      </w:r>
      <w:proofErr w:type="spellEnd"/>
      <w:r w:rsidR="008045EC" w:rsidRPr="00B3713A">
        <w:rPr>
          <w:rFonts w:ascii="Book Antiqua" w:hAnsi="Book Antiqua"/>
          <w:bCs/>
          <w:sz w:val="22"/>
          <w:szCs w:val="22"/>
        </w:rPr>
        <w:t>̀ uno a uno, sono state eliminate le seguenti relazioni:</w:t>
      </w:r>
    </w:p>
    <w:p w:rsidR="008045EC" w:rsidRPr="00B3713A" w:rsidRDefault="008045EC" w:rsidP="00C23306">
      <w:pPr>
        <w:pStyle w:val="NormaleWeb"/>
        <w:numPr>
          <w:ilvl w:val="0"/>
          <w:numId w:val="9"/>
        </w:numPr>
        <w:spacing w:line="360" w:lineRule="auto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</w:rPr>
        <w:t>La relazione “</w:t>
      </w:r>
      <w:r w:rsidRPr="00B3713A">
        <w:rPr>
          <w:rFonts w:ascii="Book Antiqua" w:hAnsi="Book Antiqua"/>
          <w:b/>
        </w:rPr>
        <w:t>Effettuata da</w:t>
      </w:r>
      <w:r w:rsidRPr="00B3713A">
        <w:rPr>
          <w:rFonts w:ascii="Book Antiqua" w:hAnsi="Book Antiqua"/>
        </w:rPr>
        <w:t xml:space="preserve">” tra le entità “richiesta” e “utente” </w:t>
      </w:r>
      <w:r w:rsidRPr="00B3713A">
        <w:rPr>
          <w:rFonts w:ascii="Book Antiqua" w:hAnsi="Book Antiqua"/>
          <w:sz w:val="22"/>
          <w:szCs w:val="22"/>
        </w:rPr>
        <w:t>viene rimossa mediante la chiave esterna da “</w:t>
      </w:r>
      <w:proofErr w:type="spellStart"/>
      <w:r w:rsidRPr="00B3713A">
        <w:rPr>
          <w:rFonts w:ascii="Book Antiqua" w:hAnsi="Book Antiqua"/>
          <w:sz w:val="22"/>
          <w:szCs w:val="22"/>
        </w:rPr>
        <w:t>Ref_Mittente</w:t>
      </w:r>
      <w:proofErr w:type="spellEnd"/>
      <w:r w:rsidRPr="00B3713A">
        <w:rPr>
          <w:rFonts w:ascii="Book Antiqua" w:hAnsi="Book Antiqua"/>
          <w:sz w:val="22"/>
          <w:szCs w:val="22"/>
        </w:rPr>
        <w:t>” di “richiesta” a “</w:t>
      </w:r>
      <w:proofErr w:type="spellStart"/>
      <w:r w:rsidRPr="00B3713A">
        <w:rPr>
          <w:rFonts w:ascii="Book Antiqua" w:hAnsi="Book Antiqua"/>
          <w:sz w:val="22"/>
          <w:szCs w:val="22"/>
        </w:rPr>
        <w:t>Cod_Utente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” di “utente”. </w:t>
      </w:r>
    </w:p>
    <w:p w:rsidR="008045EC" w:rsidRPr="00B3713A" w:rsidRDefault="008045EC" w:rsidP="00C23306">
      <w:pPr>
        <w:pStyle w:val="NormaleWeb"/>
        <w:numPr>
          <w:ilvl w:val="0"/>
          <w:numId w:val="9"/>
        </w:numPr>
        <w:spacing w:line="360" w:lineRule="auto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</w:rPr>
        <w:t>La relazione “</w:t>
      </w:r>
      <w:r w:rsidRPr="00B3713A">
        <w:rPr>
          <w:rFonts w:ascii="Book Antiqua" w:hAnsi="Book Antiqua"/>
          <w:b/>
        </w:rPr>
        <w:t>Ha</w:t>
      </w:r>
      <w:r w:rsidRPr="00B3713A">
        <w:rPr>
          <w:rFonts w:ascii="Book Antiqua" w:hAnsi="Book Antiqua"/>
        </w:rPr>
        <w:t>” tra le entità “</w:t>
      </w:r>
      <w:proofErr w:type="spellStart"/>
      <w:r w:rsidRPr="00B3713A">
        <w:rPr>
          <w:rFonts w:ascii="Book Antiqua" w:hAnsi="Book Antiqua"/>
        </w:rPr>
        <w:t>metodo_pagamento</w:t>
      </w:r>
      <w:proofErr w:type="spellEnd"/>
      <w:r w:rsidRPr="00B3713A">
        <w:rPr>
          <w:rFonts w:ascii="Book Antiqua" w:hAnsi="Book Antiqua"/>
        </w:rPr>
        <w:t xml:space="preserve">” e “utente” </w:t>
      </w:r>
      <w:r w:rsidRPr="00B3713A">
        <w:rPr>
          <w:rFonts w:ascii="Book Antiqua" w:hAnsi="Book Antiqua"/>
          <w:sz w:val="22"/>
          <w:szCs w:val="22"/>
        </w:rPr>
        <w:t>viene rimossa mediante la chiave esterna da “</w:t>
      </w:r>
      <w:proofErr w:type="spellStart"/>
      <w:r w:rsidRPr="00B3713A">
        <w:rPr>
          <w:rFonts w:ascii="Book Antiqua" w:hAnsi="Book Antiqua"/>
          <w:sz w:val="22"/>
          <w:szCs w:val="22"/>
        </w:rPr>
        <w:t>Ref_Utente</w:t>
      </w:r>
      <w:proofErr w:type="spellEnd"/>
      <w:r w:rsidRPr="00B3713A">
        <w:rPr>
          <w:rFonts w:ascii="Book Antiqua" w:hAnsi="Book Antiqua"/>
          <w:sz w:val="22"/>
          <w:szCs w:val="22"/>
        </w:rPr>
        <w:t>” di “</w:t>
      </w:r>
      <w:proofErr w:type="spellStart"/>
      <w:r w:rsidRPr="00B3713A">
        <w:rPr>
          <w:rFonts w:ascii="Book Antiqua" w:hAnsi="Book Antiqua"/>
          <w:sz w:val="22"/>
          <w:szCs w:val="22"/>
        </w:rPr>
        <w:t>metodo_pagamento</w:t>
      </w:r>
      <w:proofErr w:type="spellEnd"/>
      <w:r w:rsidRPr="00B3713A">
        <w:rPr>
          <w:rFonts w:ascii="Book Antiqua" w:hAnsi="Book Antiqua"/>
          <w:sz w:val="22"/>
          <w:szCs w:val="22"/>
        </w:rPr>
        <w:t>” a “</w:t>
      </w:r>
      <w:proofErr w:type="spellStart"/>
      <w:r w:rsidRPr="00B3713A">
        <w:rPr>
          <w:rFonts w:ascii="Book Antiqua" w:hAnsi="Book Antiqua"/>
          <w:sz w:val="22"/>
          <w:szCs w:val="22"/>
        </w:rPr>
        <w:t>Cod_Utente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” di “utente”. </w:t>
      </w:r>
    </w:p>
    <w:p w:rsidR="008045EC" w:rsidRPr="00B3713A" w:rsidRDefault="008045EC" w:rsidP="00C23306">
      <w:pPr>
        <w:pStyle w:val="NormaleWeb"/>
        <w:numPr>
          <w:ilvl w:val="0"/>
          <w:numId w:val="9"/>
        </w:numPr>
        <w:spacing w:line="360" w:lineRule="auto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</w:rPr>
        <w:lastRenderedPageBreak/>
        <w:t>La relazione “</w:t>
      </w:r>
      <w:r w:rsidRPr="00B3713A">
        <w:rPr>
          <w:rFonts w:ascii="Book Antiqua" w:hAnsi="Book Antiqua"/>
          <w:b/>
        </w:rPr>
        <w:t>Fa riferimento a</w:t>
      </w:r>
      <w:r w:rsidRPr="00B3713A">
        <w:rPr>
          <w:rFonts w:ascii="Book Antiqua" w:hAnsi="Book Antiqua"/>
        </w:rPr>
        <w:t xml:space="preserve">” tra le entità “transazione” e “richiesta” </w:t>
      </w:r>
      <w:r w:rsidRPr="00B3713A">
        <w:rPr>
          <w:rFonts w:ascii="Book Antiqua" w:hAnsi="Book Antiqua"/>
          <w:sz w:val="22"/>
          <w:szCs w:val="22"/>
        </w:rPr>
        <w:t>viene rimossa mediante la chiave esterna da “</w:t>
      </w:r>
      <w:proofErr w:type="spellStart"/>
      <w:r w:rsidRPr="00B3713A">
        <w:rPr>
          <w:rFonts w:ascii="Book Antiqua" w:hAnsi="Book Antiqua"/>
          <w:sz w:val="22"/>
          <w:szCs w:val="22"/>
        </w:rPr>
        <w:t>Ref_Richiesta</w:t>
      </w:r>
      <w:proofErr w:type="spellEnd"/>
      <w:r w:rsidRPr="00B3713A">
        <w:rPr>
          <w:rFonts w:ascii="Book Antiqua" w:hAnsi="Book Antiqua"/>
          <w:sz w:val="22"/>
          <w:szCs w:val="22"/>
        </w:rPr>
        <w:t>” di “transazione” a “</w:t>
      </w:r>
      <w:proofErr w:type="spellStart"/>
      <w:r w:rsidRPr="00B3713A">
        <w:rPr>
          <w:rFonts w:ascii="Book Antiqua" w:hAnsi="Book Antiqua"/>
          <w:sz w:val="22"/>
          <w:szCs w:val="22"/>
        </w:rPr>
        <w:t>Cod_Richiesta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” di “richiesta”. </w:t>
      </w:r>
    </w:p>
    <w:p w:rsidR="008045EC" w:rsidRPr="00B3713A" w:rsidRDefault="008045EC" w:rsidP="00C23306">
      <w:pPr>
        <w:pStyle w:val="NormaleWeb"/>
        <w:numPr>
          <w:ilvl w:val="0"/>
          <w:numId w:val="9"/>
        </w:numPr>
        <w:spacing w:line="360" w:lineRule="auto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</w:rPr>
        <w:t>La relazione “</w:t>
      </w:r>
      <w:r w:rsidRPr="00B3713A">
        <w:rPr>
          <w:rFonts w:ascii="Book Antiqua" w:hAnsi="Book Antiqua"/>
          <w:b/>
        </w:rPr>
        <w:t>Effettuata da</w:t>
      </w:r>
      <w:r w:rsidRPr="00B3713A">
        <w:rPr>
          <w:rFonts w:ascii="Book Antiqua" w:hAnsi="Book Antiqua"/>
        </w:rPr>
        <w:t xml:space="preserve">” tra le entità “richiesta” e “utente” </w:t>
      </w:r>
      <w:r w:rsidRPr="00B3713A">
        <w:rPr>
          <w:rFonts w:ascii="Book Antiqua" w:hAnsi="Book Antiqua"/>
          <w:sz w:val="22"/>
          <w:szCs w:val="22"/>
        </w:rPr>
        <w:t>viene rimossa mediante la chiave esterna da “</w:t>
      </w:r>
      <w:proofErr w:type="spellStart"/>
      <w:r w:rsidRPr="00B3713A">
        <w:rPr>
          <w:rFonts w:ascii="Book Antiqua" w:hAnsi="Book Antiqua"/>
          <w:sz w:val="22"/>
          <w:szCs w:val="22"/>
        </w:rPr>
        <w:t>Ref_Mittente</w:t>
      </w:r>
      <w:proofErr w:type="spellEnd"/>
      <w:r w:rsidRPr="00B3713A">
        <w:rPr>
          <w:rFonts w:ascii="Book Antiqua" w:hAnsi="Book Antiqua"/>
          <w:sz w:val="22"/>
          <w:szCs w:val="22"/>
        </w:rPr>
        <w:t>” di “richiesta” a “</w:t>
      </w:r>
      <w:proofErr w:type="spellStart"/>
      <w:r w:rsidRPr="00B3713A">
        <w:rPr>
          <w:rFonts w:ascii="Book Antiqua" w:hAnsi="Book Antiqua"/>
          <w:sz w:val="22"/>
          <w:szCs w:val="22"/>
        </w:rPr>
        <w:t>Cod_Utente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” di “utente”. </w:t>
      </w:r>
    </w:p>
    <w:p w:rsidR="008045EC" w:rsidRPr="00B3713A" w:rsidRDefault="008045EC" w:rsidP="00C23306">
      <w:pPr>
        <w:pStyle w:val="NormaleWeb"/>
        <w:numPr>
          <w:ilvl w:val="0"/>
          <w:numId w:val="9"/>
        </w:numPr>
        <w:spacing w:line="360" w:lineRule="auto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</w:rPr>
        <w:t>La relazione “</w:t>
      </w:r>
      <w:r w:rsidRPr="00B3713A">
        <w:rPr>
          <w:rFonts w:ascii="Book Antiqua" w:hAnsi="Book Antiqua"/>
          <w:b/>
        </w:rPr>
        <w:t>Corrisponde</w:t>
      </w:r>
      <w:r w:rsidRPr="00B3713A">
        <w:rPr>
          <w:rFonts w:ascii="Book Antiqua" w:hAnsi="Book Antiqua"/>
        </w:rPr>
        <w:t>” tra le entità “</w:t>
      </w:r>
      <w:proofErr w:type="spellStart"/>
      <w:r w:rsidRPr="00B3713A">
        <w:rPr>
          <w:rFonts w:ascii="Book Antiqua" w:hAnsi="Book Antiqua"/>
        </w:rPr>
        <w:t>conto_bancario</w:t>
      </w:r>
      <w:proofErr w:type="spellEnd"/>
      <w:r w:rsidRPr="00B3713A">
        <w:rPr>
          <w:rFonts w:ascii="Book Antiqua" w:hAnsi="Book Antiqua"/>
        </w:rPr>
        <w:t>” e “</w:t>
      </w:r>
      <w:proofErr w:type="spellStart"/>
      <w:r w:rsidRPr="00B3713A">
        <w:rPr>
          <w:rFonts w:ascii="Book Antiqua" w:hAnsi="Book Antiqua"/>
        </w:rPr>
        <w:t>metodo_pagamento</w:t>
      </w:r>
      <w:proofErr w:type="spellEnd"/>
      <w:r w:rsidRPr="00B3713A">
        <w:rPr>
          <w:rFonts w:ascii="Book Antiqua" w:hAnsi="Book Antiqua"/>
        </w:rPr>
        <w:t xml:space="preserve">” </w:t>
      </w:r>
      <w:r w:rsidRPr="00B3713A">
        <w:rPr>
          <w:rFonts w:ascii="Book Antiqua" w:hAnsi="Book Antiqua"/>
          <w:sz w:val="22"/>
          <w:szCs w:val="22"/>
        </w:rPr>
        <w:t>viene rimossa mediante la chiave esterna da “</w:t>
      </w:r>
      <w:proofErr w:type="spellStart"/>
      <w:r w:rsidRPr="00B3713A">
        <w:rPr>
          <w:rFonts w:ascii="Book Antiqua" w:hAnsi="Book Antiqua"/>
          <w:sz w:val="22"/>
          <w:szCs w:val="22"/>
        </w:rPr>
        <w:t>Ref_Utente</w:t>
      </w:r>
      <w:proofErr w:type="spellEnd"/>
      <w:r w:rsidRPr="00B3713A">
        <w:rPr>
          <w:rFonts w:ascii="Book Antiqua" w:hAnsi="Book Antiqua"/>
          <w:sz w:val="22"/>
          <w:szCs w:val="22"/>
        </w:rPr>
        <w:t>” di “</w:t>
      </w:r>
      <w:proofErr w:type="spellStart"/>
      <w:r w:rsidRPr="00B3713A">
        <w:rPr>
          <w:rFonts w:ascii="Book Antiqua" w:hAnsi="Book Antiqua"/>
          <w:sz w:val="22"/>
          <w:szCs w:val="22"/>
        </w:rPr>
        <w:t>conto_bancario</w:t>
      </w:r>
      <w:proofErr w:type="spellEnd"/>
      <w:r w:rsidRPr="00B3713A">
        <w:rPr>
          <w:rFonts w:ascii="Book Antiqua" w:hAnsi="Book Antiqua"/>
          <w:sz w:val="22"/>
          <w:szCs w:val="22"/>
        </w:rPr>
        <w:t>” a “</w:t>
      </w:r>
      <w:proofErr w:type="spellStart"/>
      <w:r w:rsidRPr="00B3713A">
        <w:rPr>
          <w:rFonts w:ascii="Book Antiqua" w:hAnsi="Book Antiqua"/>
          <w:sz w:val="22"/>
          <w:szCs w:val="22"/>
        </w:rPr>
        <w:t>Cod_Utente</w:t>
      </w:r>
      <w:proofErr w:type="spellEnd"/>
      <w:r w:rsidRPr="00B3713A">
        <w:rPr>
          <w:rFonts w:ascii="Book Antiqua" w:hAnsi="Book Antiqua"/>
          <w:sz w:val="22"/>
          <w:szCs w:val="22"/>
        </w:rPr>
        <w:t>” di “utente” e “</w:t>
      </w:r>
      <w:proofErr w:type="spellStart"/>
      <w:r w:rsidRPr="00B3713A">
        <w:rPr>
          <w:rFonts w:ascii="Book Antiqua" w:hAnsi="Book Antiqua"/>
          <w:sz w:val="22"/>
          <w:szCs w:val="22"/>
        </w:rPr>
        <w:t>Ref_Metodo</w:t>
      </w:r>
      <w:proofErr w:type="spellEnd"/>
      <w:r w:rsidRPr="00B3713A">
        <w:rPr>
          <w:rFonts w:ascii="Book Antiqua" w:hAnsi="Book Antiqua"/>
          <w:sz w:val="22"/>
          <w:szCs w:val="22"/>
        </w:rPr>
        <w:t>” di “</w:t>
      </w:r>
      <w:proofErr w:type="spellStart"/>
      <w:r w:rsidRPr="00B3713A">
        <w:rPr>
          <w:rFonts w:ascii="Book Antiqua" w:hAnsi="Book Antiqua"/>
          <w:sz w:val="22"/>
          <w:szCs w:val="22"/>
        </w:rPr>
        <w:t>conto_bancario</w:t>
      </w:r>
      <w:proofErr w:type="spellEnd"/>
      <w:r w:rsidRPr="00B3713A">
        <w:rPr>
          <w:rFonts w:ascii="Book Antiqua" w:hAnsi="Book Antiqua"/>
          <w:sz w:val="22"/>
          <w:szCs w:val="22"/>
        </w:rPr>
        <w:t>” e “</w:t>
      </w:r>
      <w:proofErr w:type="spellStart"/>
      <w:r w:rsidRPr="00B3713A">
        <w:rPr>
          <w:rFonts w:ascii="Book Antiqua" w:hAnsi="Book Antiqua"/>
          <w:sz w:val="22"/>
          <w:szCs w:val="22"/>
        </w:rPr>
        <w:t>Cod_Metodo</w:t>
      </w:r>
      <w:proofErr w:type="spellEnd"/>
      <w:r w:rsidRPr="00B3713A">
        <w:rPr>
          <w:rFonts w:ascii="Book Antiqua" w:hAnsi="Book Antiqua"/>
          <w:sz w:val="22"/>
          <w:szCs w:val="22"/>
        </w:rPr>
        <w:t>” di “</w:t>
      </w:r>
      <w:proofErr w:type="spellStart"/>
      <w:r w:rsidRPr="00B3713A">
        <w:rPr>
          <w:rFonts w:ascii="Book Antiqua" w:hAnsi="Book Antiqua"/>
          <w:sz w:val="22"/>
          <w:szCs w:val="22"/>
        </w:rPr>
        <w:t>metodo_pagamento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”. </w:t>
      </w:r>
    </w:p>
    <w:p w:rsidR="00705736" w:rsidRPr="00B3713A" w:rsidRDefault="008045EC" w:rsidP="00C23306">
      <w:pPr>
        <w:pStyle w:val="NormaleWeb"/>
        <w:numPr>
          <w:ilvl w:val="0"/>
          <w:numId w:val="9"/>
        </w:numPr>
        <w:spacing w:line="360" w:lineRule="auto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</w:rPr>
        <w:t>La relazione “</w:t>
      </w:r>
      <w:r w:rsidRPr="00B3713A">
        <w:rPr>
          <w:rFonts w:ascii="Book Antiqua" w:hAnsi="Book Antiqua"/>
          <w:b/>
        </w:rPr>
        <w:t>Corrisponde</w:t>
      </w:r>
      <w:r w:rsidRPr="00B3713A">
        <w:rPr>
          <w:rFonts w:ascii="Book Antiqua" w:hAnsi="Book Antiqua"/>
        </w:rPr>
        <w:t>” tra le entità “</w:t>
      </w:r>
      <w:proofErr w:type="spellStart"/>
      <w:r w:rsidR="00705736" w:rsidRPr="00B3713A">
        <w:rPr>
          <w:rFonts w:ascii="Book Antiqua" w:hAnsi="Book Antiqua"/>
        </w:rPr>
        <w:t>conto_online</w:t>
      </w:r>
      <w:proofErr w:type="spellEnd"/>
      <w:r w:rsidRPr="00B3713A">
        <w:rPr>
          <w:rFonts w:ascii="Book Antiqua" w:hAnsi="Book Antiqua"/>
        </w:rPr>
        <w:t>” e “</w:t>
      </w:r>
      <w:proofErr w:type="spellStart"/>
      <w:r w:rsidRPr="00B3713A">
        <w:rPr>
          <w:rFonts w:ascii="Book Antiqua" w:hAnsi="Book Antiqua"/>
        </w:rPr>
        <w:t>metodo_pagamento</w:t>
      </w:r>
      <w:proofErr w:type="spellEnd"/>
      <w:r w:rsidRPr="00B3713A">
        <w:rPr>
          <w:rFonts w:ascii="Book Antiqua" w:hAnsi="Book Antiqua"/>
        </w:rPr>
        <w:t xml:space="preserve">” </w:t>
      </w:r>
      <w:r w:rsidRPr="00B3713A">
        <w:rPr>
          <w:rFonts w:ascii="Book Antiqua" w:hAnsi="Book Antiqua"/>
          <w:sz w:val="22"/>
          <w:szCs w:val="22"/>
        </w:rPr>
        <w:t>viene rimossa mediante la chiave esterna da “</w:t>
      </w:r>
      <w:proofErr w:type="spellStart"/>
      <w:r w:rsidRPr="00B3713A">
        <w:rPr>
          <w:rFonts w:ascii="Book Antiqua" w:hAnsi="Book Antiqua"/>
          <w:sz w:val="22"/>
          <w:szCs w:val="22"/>
        </w:rPr>
        <w:t>Ref_Utente</w:t>
      </w:r>
      <w:proofErr w:type="spellEnd"/>
      <w:r w:rsidRPr="00B3713A">
        <w:rPr>
          <w:rFonts w:ascii="Book Antiqua" w:hAnsi="Book Antiqua"/>
          <w:sz w:val="22"/>
          <w:szCs w:val="22"/>
        </w:rPr>
        <w:t>” di “</w:t>
      </w:r>
      <w:proofErr w:type="spellStart"/>
      <w:r w:rsidRPr="00B3713A">
        <w:rPr>
          <w:rFonts w:ascii="Book Antiqua" w:hAnsi="Book Antiqua"/>
          <w:sz w:val="22"/>
          <w:szCs w:val="22"/>
        </w:rPr>
        <w:t>conto_</w:t>
      </w:r>
      <w:r w:rsidR="00705736" w:rsidRPr="00B3713A">
        <w:rPr>
          <w:rFonts w:ascii="Book Antiqua" w:hAnsi="Book Antiqua"/>
          <w:sz w:val="22"/>
          <w:szCs w:val="22"/>
        </w:rPr>
        <w:t>online</w:t>
      </w:r>
      <w:proofErr w:type="spellEnd"/>
      <w:r w:rsidRPr="00B3713A">
        <w:rPr>
          <w:rFonts w:ascii="Book Antiqua" w:hAnsi="Book Antiqua"/>
          <w:sz w:val="22"/>
          <w:szCs w:val="22"/>
        </w:rPr>
        <w:t>” a “</w:t>
      </w:r>
      <w:proofErr w:type="spellStart"/>
      <w:r w:rsidRPr="00B3713A">
        <w:rPr>
          <w:rFonts w:ascii="Book Antiqua" w:hAnsi="Book Antiqua"/>
          <w:sz w:val="22"/>
          <w:szCs w:val="22"/>
        </w:rPr>
        <w:t>Cod_Utente</w:t>
      </w:r>
      <w:proofErr w:type="spellEnd"/>
      <w:r w:rsidRPr="00B3713A">
        <w:rPr>
          <w:rFonts w:ascii="Book Antiqua" w:hAnsi="Book Antiqua"/>
          <w:sz w:val="22"/>
          <w:szCs w:val="22"/>
        </w:rPr>
        <w:t>” di “utente” e “</w:t>
      </w:r>
      <w:proofErr w:type="spellStart"/>
      <w:r w:rsidRPr="00B3713A">
        <w:rPr>
          <w:rFonts w:ascii="Book Antiqua" w:hAnsi="Book Antiqua"/>
          <w:sz w:val="22"/>
          <w:szCs w:val="22"/>
        </w:rPr>
        <w:t>Ref_Metodo</w:t>
      </w:r>
      <w:proofErr w:type="spellEnd"/>
      <w:r w:rsidRPr="00B3713A">
        <w:rPr>
          <w:rFonts w:ascii="Book Antiqua" w:hAnsi="Book Antiqua"/>
          <w:sz w:val="22"/>
          <w:szCs w:val="22"/>
        </w:rPr>
        <w:t>” di “</w:t>
      </w:r>
      <w:proofErr w:type="spellStart"/>
      <w:r w:rsidRPr="00B3713A">
        <w:rPr>
          <w:rFonts w:ascii="Book Antiqua" w:hAnsi="Book Antiqua"/>
          <w:sz w:val="22"/>
          <w:szCs w:val="22"/>
        </w:rPr>
        <w:t>conto_</w:t>
      </w:r>
      <w:r w:rsidR="00705736" w:rsidRPr="00B3713A">
        <w:rPr>
          <w:rFonts w:ascii="Book Antiqua" w:hAnsi="Book Antiqua"/>
          <w:sz w:val="22"/>
          <w:szCs w:val="22"/>
        </w:rPr>
        <w:t>online</w:t>
      </w:r>
      <w:proofErr w:type="spellEnd"/>
      <w:r w:rsidRPr="00B3713A">
        <w:rPr>
          <w:rFonts w:ascii="Book Antiqua" w:hAnsi="Book Antiqua"/>
          <w:sz w:val="22"/>
          <w:szCs w:val="22"/>
        </w:rPr>
        <w:t>” e “</w:t>
      </w:r>
      <w:proofErr w:type="spellStart"/>
      <w:r w:rsidRPr="00B3713A">
        <w:rPr>
          <w:rFonts w:ascii="Book Antiqua" w:hAnsi="Book Antiqua"/>
          <w:sz w:val="22"/>
          <w:szCs w:val="22"/>
        </w:rPr>
        <w:t>Cod_Metodo</w:t>
      </w:r>
      <w:proofErr w:type="spellEnd"/>
      <w:r w:rsidRPr="00B3713A">
        <w:rPr>
          <w:rFonts w:ascii="Book Antiqua" w:hAnsi="Book Antiqua"/>
          <w:sz w:val="22"/>
          <w:szCs w:val="22"/>
        </w:rPr>
        <w:t>” di “</w:t>
      </w:r>
      <w:proofErr w:type="spellStart"/>
      <w:r w:rsidRPr="00B3713A">
        <w:rPr>
          <w:rFonts w:ascii="Book Antiqua" w:hAnsi="Book Antiqua"/>
          <w:sz w:val="22"/>
          <w:szCs w:val="22"/>
        </w:rPr>
        <w:t>metodo_pagamento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”. </w:t>
      </w:r>
    </w:p>
    <w:p w:rsidR="00705736" w:rsidRPr="00B3713A" w:rsidRDefault="00705736" w:rsidP="00C23306">
      <w:pPr>
        <w:pStyle w:val="NormaleWeb"/>
        <w:numPr>
          <w:ilvl w:val="0"/>
          <w:numId w:val="9"/>
        </w:numPr>
        <w:spacing w:line="360" w:lineRule="auto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</w:rPr>
        <w:t>La relazione “</w:t>
      </w:r>
      <w:r w:rsidRPr="00B3713A">
        <w:rPr>
          <w:rFonts w:ascii="Book Antiqua" w:hAnsi="Book Antiqua"/>
          <w:b/>
        </w:rPr>
        <w:t>Corrisponde</w:t>
      </w:r>
      <w:r w:rsidRPr="00B3713A">
        <w:rPr>
          <w:rFonts w:ascii="Book Antiqua" w:hAnsi="Book Antiqua"/>
        </w:rPr>
        <w:t>” tra le entità “carta” e “</w:t>
      </w:r>
      <w:proofErr w:type="spellStart"/>
      <w:r w:rsidRPr="00B3713A">
        <w:rPr>
          <w:rFonts w:ascii="Book Antiqua" w:hAnsi="Book Antiqua"/>
        </w:rPr>
        <w:t>metodo_pagamento</w:t>
      </w:r>
      <w:proofErr w:type="spellEnd"/>
      <w:r w:rsidRPr="00B3713A">
        <w:rPr>
          <w:rFonts w:ascii="Book Antiqua" w:hAnsi="Book Antiqua"/>
        </w:rPr>
        <w:t xml:space="preserve">” </w:t>
      </w:r>
      <w:r w:rsidRPr="00B3713A">
        <w:rPr>
          <w:rFonts w:ascii="Book Antiqua" w:hAnsi="Book Antiqua"/>
          <w:sz w:val="22"/>
          <w:szCs w:val="22"/>
        </w:rPr>
        <w:t>viene rimossa mediante la chiave esterna da “</w:t>
      </w:r>
      <w:proofErr w:type="spellStart"/>
      <w:r w:rsidRPr="00B3713A">
        <w:rPr>
          <w:rFonts w:ascii="Book Antiqua" w:hAnsi="Book Antiqua"/>
          <w:sz w:val="22"/>
          <w:szCs w:val="22"/>
        </w:rPr>
        <w:t>Ref_Utente</w:t>
      </w:r>
      <w:proofErr w:type="spellEnd"/>
      <w:r w:rsidRPr="00B3713A">
        <w:rPr>
          <w:rFonts w:ascii="Book Antiqua" w:hAnsi="Book Antiqua"/>
          <w:sz w:val="22"/>
          <w:szCs w:val="22"/>
        </w:rPr>
        <w:t>” di “</w:t>
      </w:r>
      <w:proofErr w:type="spellStart"/>
      <w:r w:rsidRPr="00B3713A">
        <w:rPr>
          <w:rFonts w:ascii="Book Antiqua" w:hAnsi="Book Antiqua"/>
          <w:sz w:val="22"/>
          <w:szCs w:val="22"/>
        </w:rPr>
        <w:t>conto_bancario</w:t>
      </w:r>
      <w:proofErr w:type="spellEnd"/>
      <w:r w:rsidRPr="00B3713A">
        <w:rPr>
          <w:rFonts w:ascii="Book Antiqua" w:hAnsi="Book Antiqua"/>
          <w:sz w:val="22"/>
          <w:szCs w:val="22"/>
        </w:rPr>
        <w:t>” a “</w:t>
      </w:r>
      <w:proofErr w:type="spellStart"/>
      <w:r w:rsidRPr="00B3713A">
        <w:rPr>
          <w:rFonts w:ascii="Book Antiqua" w:hAnsi="Book Antiqua"/>
          <w:sz w:val="22"/>
          <w:szCs w:val="22"/>
        </w:rPr>
        <w:t>Cod_Utente</w:t>
      </w:r>
      <w:proofErr w:type="spellEnd"/>
      <w:r w:rsidRPr="00B3713A">
        <w:rPr>
          <w:rFonts w:ascii="Book Antiqua" w:hAnsi="Book Antiqua"/>
          <w:sz w:val="22"/>
          <w:szCs w:val="22"/>
        </w:rPr>
        <w:t>” di “utente” e “</w:t>
      </w:r>
      <w:proofErr w:type="spellStart"/>
      <w:r w:rsidRPr="00B3713A">
        <w:rPr>
          <w:rFonts w:ascii="Book Antiqua" w:hAnsi="Book Antiqua"/>
          <w:sz w:val="22"/>
          <w:szCs w:val="22"/>
        </w:rPr>
        <w:t>Ref_Metodo</w:t>
      </w:r>
      <w:proofErr w:type="spellEnd"/>
      <w:r w:rsidRPr="00B3713A">
        <w:rPr>
          <w:rFonts w:ascii="Book Antiqua" w:hAnsi="Book Antiqua"/>
          <w:sz w:val="22"/>
          <w:szCs w:val="22"/>
        </w:rPr>
        <w:t>” di “</w:t>
      </w:r>
      <w:proofErr w:type="spellStart"/>
      <w:r w:rsidRPr="00B3713A">
        <w:rPr>
          <w:rFonts w:ascii="Book Antiqua" w:hAnsi="Book Antiqua"/>
          <w:sz w:val="22"/>
          <w:szCs w:val="22"/>
        </w:rPr>
        <w:t>conto_bancario</w:t>
      </w:r>
      <w:proofErr w:type="spellEnd"/>
      <w:r w:rsidRPr="00B3713A">
        <w:rPr>
          <w:rFonts w:ascii="Book Antiqua" w:hAnsi="Book Antiqua"/>
          <w:sz w:val="22"/>
          <w:szCs w:val="22"/>
        </w:rPr>
        <w:t>” e “</w:t>
      </w:r>
      <w:proofErr w:type="spellStart"/>
      <w:r w:rsidRPr="00B3713A">
        <w:rPr>
          <w:rFonts w:ascii="Book Antiqua" w:hAnsi="Book Antiqua"/>
          <w:sz w:val="22"/>
          <w:szCs w:val="22"/>
        </w:rPr>
        <w:t>Cod_Metodo</w:t>
      </w:r>
      <w:proofErr w:type="spellEnd"/>
      <w:r w:rsidRPr="00B3713A">
        <w:rPr>
          <w:rFonts w:ascii="Book Antiqua" w:hAnsi="Book Antiqua"/>
          <w:sz w:val="22"/>
          <w:szCs w:val="22"/>
        </w:rPr>
        <w:t>” di “</w:t>
      </w:r>
      <w:proofErr w:type="spellStart"/>
      <w:r w:rsidRPr="00B3713A">
        <w:rPr>
          <w:rFonts w:ascii="Book Antiqua" w:hAnsi="Book Antiqua"/>
          <w:sz w:val="22"/>
          <w:szCs w:val="22"/>
        </w:rPr>
        <w:t>metodo_pagamento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”. </w:t>
      </w:r>
    </w:p>
    <w:p w:rsidR="00705736" w:rsidRPr="00B3713A" w:rsidRDefault="00705736" w:rsidP="00C23306">
      <w:pPr>
        <w:pStyle w:val="NormaleWeb"/>
        <w:numPr>
          <w:ilvl w:val="0"/>
          <w:numId w:val="9"/>
        </w:numPr>
        <w:spacing w:line="360" w:lineRule="auto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</w:rPr>
        <w:t>La relazione “</w:t>
      </w:r>
      <w:r w:rsidRPr="00B3713A">
        <w:rPr>
          <w:rFonts w:ascii="Book Antiqua" w:hAnsi="Book Antiqua"/>
          <w:b/>
        </w:rPr>
        <w:t>Effettuato con</w:t>
      </w:r>
      <w:r w:rsidRPr="00B3713A">
        <w:rPr>
          <w:rFonts w:ascii="Book Antiqua" w:hAnsi="Book Antiqua"/>
        </w:rPr>
        <w:t>” tra le entità “periodicità” e “</w:t>
      </w:r>
      <w:proofErr w:type="spellStart"/>
      <w:r w:rsidRPr="00B3713A">
        <w:rPr>
          <w:rFonts w:ascii="Book Antiqua" w:hAnsi="Book Antiqua"/>
        </w:rPr>
        <w:t>metodo_pagamento</w:t>
      </w:r>
      <w:proofErr w:type="spellEnd"/>
      <w:r w:rsidRPr="00B3713A">
        <w:rPr>
          <w:rFonts w:ascii="Book Antiqua" w:hAnsi="Book Antiqua"/>
        </w:rPr>
        <w:t xml:space="preserve">” </w:t>
      </w:r>
      <w:r w:rsidRPr="00B3713A">
        <w:rPr>
          <w:rFonts w:ascii="Book Antiqua" w:hAnsi="Book Antiqua"/>
          <w:sz w:val="22"/>
          <w:szCs w:val="22"/>
        </w:rPr>
        <w:t>viene rimossa mediante la chiave esterna da “</w:t>
      </w:r>
      <w:proofErr w:type="spellStart"/>
      <w:r w:rsidRPr="00B3713A">
        <w:rPr>
          <w:rFonts w:ascii="Book Antiqua" w:hAnsi="Book Antiqua"/>
          <w:sz w:val="22"/>
          <w:szCs w:val="22"/>
        </w:rPr>
        <w:t>Ref_Mittente</w:t>
      </w:r>
      <w:proofErr w:type="spellEnd"/>
      <w:r w:rsidRPr="00B3713A">
        <w:rPr>
          <w:rFonts w:ascii="Book Antiqua" w:hAnsi="Book Antiqua"/>
          <w:sz w:val="22"/>
          <w:szCs w:val="22"/>
        </w:rPr>
        <w:t>” di “periodicità” a “</w:t>
      </w:r>
      <w:proofErr w:type="spellStart"/>
      <w:r w:rsidRPr="00B3713A">
        <w:rPr>
          <w:rFonts w:ascii="Book Antiqua" w:hAnsi="Book Antiqua"/>
          <w:sz w:val="22"/>
          <w:szCs w:val="22"/>
        </w:rPr>
        <w:t>Cod_Utente</w:t>
      </w:r>
      <w:proofErr w:type="spellEnd"/>
      <w:r w:rsidRPr="00B3713A">
        <w:rPr>
          <w:rFonts w:ascii="Book Antiqua" w:hAnsi="Book Antiqua"/>
          <w:sz w:val="22"/>
          <w:szCs w:val="22"/>
        </w:rPr>
        <w:t>” di “utente” e “</w:t>
      </w:r>
      <w:proofErr w:type="spellStart"/>
      <w:r w:rsidRPr="00B3713A">
        <w:rPr>
          <w:rFonts w:ascii="Book Antiqua" w:hAnsi="Book Antiqua"/>
          <w:sz w:val="22"/>
          <w:szCs w:val="22"/>
        </w:rPr>
        <w:t>Ref_Metodo</w:t>
      </w:r>
      <w:proofErr w:type="spellEnd"/>
      <w:r w:rsidRPr="00B3713A">
        <w:rPr>
          <w:rFonts w:ascii="Book Antiqua" w:hAnsi="Book Antiqua"/>
          <w:sz w:val="22"/>
          <w:szCs w:val="22"/>
        </w:rPr>
        <w:t>” di “periodicità” e “</w:t>
      </w:r>
      <w:proofErr w:type="spellStart"/>
      <w:r w:rsidRPr="00B3713A">
        <w:rPr>
          <w:rFonts w:ascii="Book Antiqua" w:hAnsi="Book Antiqua"/>
          <w:sz w:val="22"/>
          <w:szCs w:val="22"/>
        </w:rPr>
        <w:t>Cod_Metodo</w:t>
      </w:r>
      <w:proofErr w:type="spellEnd"/>
      <w:r w:rsidRPr="00B3713A">
        <w:rPr>
          <w:rFonts w:ascii="Book Antiqua" w:hAnsi="Book Antiqua"/>
          <w:sz w:val="22"/>
          <w:szCs w:val="22"/>
        </w:rPr>
        <w:t>” di “</w:t>
      </w:r>
      <w:proofErr w:type="spellStart"/>
      <w:r w:rsidRPr="00B3713A">
        <w:rPr>
          <w:rFonts w:ascii="Book Antiqua" w:hAnsi="Book Antiqua"/>
          <w:sz w:val="22"/>
          <w:szCs w:val="22"/>
        </w:rPr>
        <w:t>metodo_pagamento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”. </w:t>
      </w:r>
    </w:p>
    <w:p w:rsidR="00705736" w:rsidRPr="00B3713A" w:rsidRDefault="00705736" w:rsidP="00C23306">
      <w:pPr>
        <w:pStyle w:val="NormaleWeb"/>
        <w:numPr>
          <w:ilvl w:val="0"/>
          <w:numId w:val="9"/>
        </w:numPr>
        <w:spacing w:line="360" w:lineRule="auto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</w:rPr>
        <w:t>La relazione “</w:t>
      </w:r>
      <w:r w:rsidRPr="00B3713A">
        <w:rPr>
          <w:rFonts w:ascii="Book Antiqua" w:hAnsi="Book Antiqua"/>
          <w:b/>
        </w:rPr>
        <w:t>Effettuato con</w:t>
      </w:r>
      <w:r w:rsidRPr="00B3713A">
        <w:rPr>
          <w:rFonts w:ascii="Book Antiqua" w:hAnsi="Book Antiqua"/>
        </w:rPr>
        <w:t>” tra le entità “pagamento” e “</w:t>
      </w:r>
      <w:proofErr w:type="spellStart"/>
      <w:r w:rsidRPr="00B3713A">
        <w:rPr>
          <w:rFonts w:ascii="Book Antiqua" w:hAnsi="Book Antiqua"/>
        </w:rPr>
        <w:t>metodo_pagamento</w:t>
      </w:r>
      <w:proofErr w:type="spellEnd"/>
      <w:r w:rsidRPr="00B3713A">
        <w:rPr>
          <w:rFonts w:ascii="Book Antiqua" w:hAnsi="Book Antiqua"/>
        </w:rPr>
        <w:t xml:space="preserve">” </w:t>
      </w:r>
      <w:r w:rsidRPr="00B3713A">
        <w:rPr>
          <w:rFonts w:ascii="Book Antiqua" w:hAnsi="Book Antiqua"/>
          <w:sz w:val="22"/>
          <w:szCs w:val="22"/>
        </w:rPr>
        <w:t>viene rimossa mediante la chiave esterna da “</w:t>
      </w:r>
      <w:proofErr w:type="spellStart"/>
      <w:r w:rsidRPr="00B3713A">
        <w:rPr>
          <w:rFonts w:ascii="Book Antiqua" w:hAnsi="Book Antiqua"/>
          <w:sz w:val="22"/>
          <w:szCs w:val="22"/>
        </w:rPr>
        <w:t>Ref_Mittente</w:t>
      </w:r>
      <w:proofErr w:type="spellEnd"/>
      <w:r w:rsidRPr="00B3713A">
        <w:rPr>
          <w:rFonts w:ascii="Book Antiqua" w:hAnsi="Book Antiqua"/>
          <w:sz w:val="22"/>
          <w:szCs w:val="22"/>
        </w:rPr>
        <w:t>” di “pagamento” a “</w:t>
      </w:r>
      <w:proofErr w:type="spellStart"/>
      <w:r w:rsidRPr="00B3713A">
        <w:rPr>
          <w:rFonts w:ascii="Book Antiqua" w:hAnsi="Book Antiqua"/>
          <w:sz w:val="22"/>
          <w:szCs w:val="22"/>
        </w:rPr>
        <w:t>Cod_Utente</w:t>
      </w:r>
      <w:proofErr w:type="spellEnd"/>
      <w:r w:rsidRPr="00B3713A">
        <w:rPr>
          <w:rFonts w:ascii="Book Antiqua" w:hAnsi="Book Antiqua"/>
          <w:sz w:val="22"/>
          <w:szCs w:val="22"/>
        </w:rPr>
        <w:t>” di “utente” e “</w:t>
      </w:r>
      <w:proofErr w:type="spellStart"/>
      <w:r w:rsidRPr="00B3713A">
        <w:rPr>
          <w:rFonts w:ascii="Book Antiqua" w:hAnsi="Book Antiqua"/>
          <w:sz w:val="22"/>
          <w:szCs w:val="22"/>
        </w:rPr>
        <w:t>Ref_Metodo</w:t>
      </w:r>
      <w:proofErr w:type="spellEnd"/>
      <w:r w:rsidRPr="00B3713A">
        <w:rPr>
          <w:rFonts w:ascii="Book Antiqua" w:hAnsi="Book Antiqua"/>
          <w:sz w:val="22"/>
          <w:szCs w:val="22"/>
        </w:rPr>
        <w:t>” di “pagam</w:t>
      </w:r>
      <w:proofErr w:type="spellStart"/>
      <w:r w:rsidRPr="00B3713A">
        <w:rPr>
          <w:rFonts w:ascii="Book Antiqua" w:hAnsi="Book Antiqua"/>
          <w:sz w:val="22"/>
          <w:szCs w:val="22"/>
        </w:rPr>
        <w:t>ento” e “Cod_Metodo</w:t>
      </w:r>
      <w:proofErr w:type="spellEnd"/>
      <w:r w:rsidRPr="00B3713A">
        <w:rPr>
          <w:rFonts w:ascii="Book Antiqua" w:hAnsi="Book Antiqua"/>
          <w:sz w:val="22"/>
          <w:szCs w:val="22"/>
        </w:rPr>
        <w:t>” di “</w:t>
      </w:r>
      <w:proofErr w:type="spellStart"/>
      <w:r w:rsidRPr="00B3713A">
        <w:rPr>
          <w:rFonts w:ascii="Book Antiqua" w:hAnsi="Book Antiqua"/>
          <w:sz w:val="22"/>
          <w:szCs w:val="22"/>
        </w:rPr>
        <w:t>metodo_pagamento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”. </w:t>
      </w:r>
    </w:p>
    <w:p w:rsidR="00705736" w:rsidRPr="00B3713A" w:rsidRDefault="00705736" w:rsidP="00C23306">
      <w:pPr>
        <w:pStyle w:val="Paragrafoelenco"/>
        <w:spacing w:before="100" w:beforeAutospacing="1" w:after="100" w:afterAutospacing="1" w:line="360" w:lineRule="auto"/>
        <w:ind w:left="360"/>
        <w:jc w:val="both"/>
        <w:rPr>
          <w:rFonts w:ascii="Book Antiqua" w:eastAsia="Times New Roman" w:hAnsi="Book Antiqua" w:cs="Times New Roman"/>
          <w:sz w:val="22"/>
          <w:szCs w:val="22"/>
          <w:lang w:eastAsia="it-IT"/>
        </w:rPr>
      </w:pPr>
      <w:r w:rsidRPr="00B3713A">
        <w:rPr>
          <w:rFonts w:ascii="Book Antiqua" w:eastAsia="Times New Roman" w:hAnsi="Book Antiqua" w:cs="Times New Roman"/>
          <w:sz w:val="22"/>
          <w:szCs w:val="22"/>
          <w:lang w:eastAsia="it-IT"/>
        </w:rPr>
        <w:t>In conclusione, il database progetto è costituito dalle seguenti</w:t>
      </w:r>
      <w:r w:rsidR="0031199A" w:rsidRPr="00B3713A">
        <w:rPr>
          <w:rFonts w:ascii="Book Antiqua" w:eastAsia="Times New Roman" w:hAnsi="Book Antiqua" w:cs="Times New Roman"/>
          <w:sz w:val="22"/>
          <w:szCs w:val="22"/>
          <w:lang w:eastAsia="it-IT"/>
        </w:rPr>
        <w:t xml:space="preserve"> entità</w:t>
      </w:r>
      <w:r w:rsidRPr="00B3713A">
        <w:rPr>
          <w:rFonts w:ascii="Book Antiqua" w:eastAsia="Times New Roman" w:hAnsi="Book Antiqua" w:cs="Times New Roman"/>
          <w:sz w:val="22"/>
          <w:szCs w:val="22"/>
          <w:lang w:eastAsia="it-IT"/>
        </w:rPr>
        <w:t>:</w:t>
      </w:r>
    </w:p>
    <w:p w:rsidR="0000507A" w:rsidRPr="00B3713A" w:rsidRDefault="0000507A" w:rsidP="00C23306">
      <w:pPr>
        <w:pStyle w:val="Paragrafoelenco"/>
        <w:spacing w:before="100" w:beforeAutospacing="1" w:after="100" w:afterAutospacing="1" w:line="360" w:lineRule="auto"/>
        <w:ind w:left="360"/>
        <w:jc w:val="both"/>
        <w:rPr>
          <w:rFonts w:ascii="Book Antiqua" w:hAnsi="Book Antiqua"/>
          <w:b/>
          <w:sz w:val="22"/>
          <w:szCs w:val="22"/>
        </w:rPr>
      </w:pPr>
    </w:p>
    <w:p w:rsidR="00705736" w:rsidRPr="00B3713A" w:rsidRDefault="00705736" w:rsidP="00C23306">
      <w:pPr>
        <w:pStyle w:val="Paragrafoelenco"/>
        <w:spacing w:before="100" w:beforeAutospacing="1" w:after="100" w:afterAutospacing="1" w:line="360" w:lineRule="auto"/>
        <w:ind w:left="360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  <w:b/>
          <w:sz w:val="22"/>
          <w:szCs w:val="22"/>
        </w:rPr>
        <w:t>Utente</w:t>
      </w:r>
      <w:r w:rsidRPr="00B3713A">
        <w:rPr>
          <w:rFonts w:ascii="Book Antiqua" w:hAnsi="Book Antiqua"/>
          <w:sz w:val="22"/>
          <w:szCs w:val="22"/>
        </w:rPr>
        <w:t xml:space="preserve"> (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Cod_Utente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</w:rPr>
        <w:t>Codice_Fiscale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Nome, Cognome, Sesso, </w:t>
      </w:r>
      <w:proofErr w:type="spellStart"/>
      <w:r w:rsidRPr="00B3713A">
        <w:rPr>
          <w:rFonts w:ascii="Book Antiqua" w:hAnsi="Book Antiqua"/>
          <w:sz w:val="22"/>
          <w:szCs w:val="22"/>
        </w:rPr>
        <w:t>Data_Nascita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</w:rPr>
        <w:t>Città_Nascita</w:t>
      </w:r>
      <w:proofErr w:type="spellEnd"/>
      <w:r w:rsidRPr="00B3713A">
        <w:rPr>
          <w:rFonts w:ascii="Book Antiqua" w:hAnsi="Book Antiqua"/>
          <w:sz w:val="22"/>
          <w:szCs w:val="22"/>
        </w:rPr>
        <w:t>, Residenza, Email, Password, Cellulare)</w:t>
      </w:r>
    </w:p>
    <w:p w:rsidR="00705736" w:rsidRPr="00B3713A" w:rsidRDefault="00705736" w:rsidP="00C23306">
      <w:pPr>
        <w:pStyle w:val="Paragrafoelenco"/>
        <w:spacing w:before="100" w:beforeAutospacing="1" w:after="100" w:afterAutospacing="1" w:line="360" w:lineRule="auto"/>
        <w:ind w:left="360"/>
        <w:jc w:val="both"/>
        <w:rPr>
          <w:rFonts w:ascii="Book Antiqua" w:hAnsi="Book Antiqua"/>
          <w:sz w:val="22"/>
          <w:szCs w:val="22"/>
        </w:rPr>
      </w:pPr>
      <w:proofErr w:type="spellStart"/>
      <w:r w:rsidRPr="00B3713A">
        <w:rPr>
          <w:rFonts w:ascii="Book Antiqua" w:hAnsi="Book Antiqua"/>
          <w:b/>
          <w:sz w:val="22"/>
          <w:szCs w:val="22"/>
        </w:rPr>
        <w:t>Metodo_Pagamento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 (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Ref_Utente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Cod_Metodo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</w:rPr>
        <w:t>Di_Default</w:t>
      </w:r>
      <w:proofErr w:type="spellEnd"/>
      <w:r w:rsidRPr="00B3713A">
        <w:rPr>
          <w:rFonts w:ascii="Book Antiqua" w:hAnsi="Book Antiqua"/>
          <w:sz w:val="22"/>
          <w:szCs w:val="22"/>
        </w:rPr>
        <w:t>, Tipo)</w:t>
      </w:r>
    </w:p>
    <w:p w:rsidR="00705736" w:rsidRPr="00B3713A" w:rsidRDefault="00705736" w:rsidP="00C23306">
      <w:pPr>
        <w:pStyle w:val="Paragrafoelenco"/>
        <w:spacing w:before="100" w:beforeAutospacing="1" w:after="100" w:afterAutospacing="1" w:line="360" w:lineRule="auto"/>
        <w:ind w:left="360"/>
        <w:jc w:val="both"/>
        <w:rPr>
          <w:rFonts w:ascii="Book Antiqua" w:hAnsi="Book Antiqua"/>
          <w:sz w:val="22"/>
          <w:szCs w:val="22"/>
        </w:rPr>
      </w:pPr>
      <w:proofErr w:type="spellStart"/>
      <w:r w:rsidRPr="00B3713A">
        <w:rPr>
          <w:rFonts w:ascii="Book Antiqua" w:hAnsi="Book Antiqua"/>
          <w:b/>
          <w:sz w:val="22"/>
          <w:szCs w:val="22"/>
        </w:rPr>
        <w:t>Limite_Spesa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 (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Ref_Utente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Ref_Metodo</w:t>
      </w:r>
      <w:proofErr w:type="spellEnd"/>
      <w:r w:rsidRPr="00B3713A">
        <w:rPr>
          <w:rFonts w:ascii="Book Antiqua" w:hAnsi="Book Antiqua"/>
          <w:sz w:val="22"/>
          <w:szCs w:val="22"/>
        </w:rPr>
        <w:t>, Limite, Tipo)</w:t>
      </w:r>
    </w:p>
    <w:p w:rsidR="00705736" w:rsidRPr="00B3713A" w:rsidRDefault="00705736" w:rsidP="00C23306">
      <w:pPr>
        <w:pStyle w:val="Paragrafoelenco"/>
        <w:spacing w:before="100" w:beforeAutospacing="1" w:after="100" w:afterAutospacing="1" w:line="360" w:lineRule="auto"/>
        <w:ind w:left="360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  <w:b/>
          <w:sz w:val="22"/>
          <w:szCs w:val="22"/>
        </w:rPr>
        <w:t>Richiesta</w:t>
      </w:r>
      <w:r w:rsidRPr="00B3713A">
        <w:rPr>
          <w:rFonts w:ascii="Book Antiqua" w:hAnsi="Book Antiqua"/>
          <w:sz w:val="22"/>
          <w:szCs w:val="22"/>
        </w:rPr>
        <w:t xml:space="preserve"> (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Cod_Richiesta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</w:rPr>
        <w:t>Ref_Mittente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</w:rPr>
        <w:t>Ref_Metodo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</w:rPr>
        <w:t>Email_Destinatario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</w:rPr>
        <w:t>Cellulare_Destinatario</w:t>
      </w:r>
      <w:proofErr w:type="spellEnd"/>
      <w:r w:rsidRPr="00B3713A">
        <w:rPr>
          <w:rFonts w:ascii="Book Antiqua" w:hAnsi="Book Antiqua"/>
          <w:sz w:val="22"/>
          <w:szCs w:val="22"/>
        </w:rPr>
        <w:t>, Importo, Tipo)</w:t>
      </w:r>
    </w:p>
    <w:p w:rsidR="00705736" w:rsidRPr="00B3713A" w:rsidRDefault="00705736" w:rsidP="00C23306">
      <w:pPr>
        <w:pStyle w:val="Paragrafoelenco"/>
        <w:spacing w:before="100" w:beforeAutospacing="1" w:after="100" w:afterAutospacing="1" w:line="360" w:lineRule="auto"/>
        <w:ind w:left="360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  <w:b/>
          <w:sz w:val="22"/>
          <w:szCs w:val="22"/>
        </w:rPr>
        <w:t>Transazione</w:t>
      </w:r>
      <w:r w:rsidRPr="00B3713A">
        <w:rPr>
          <w:rFonts w:ascii="Book Antiqua" w:hAnsi="Book Antiqua"/>
          <w:sz w:val="22"/>
          <w:szCs w:val="22"/>
        </w:rPr>
        <w:t xml:space="preserve"> (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Ref_Richiesta</w:t>
      </w:r>
      <w:proofErr w:type="spellEnd"/>
      <w:r w:rsidRPr="00B3713A">
        <w:rPr>
          <w:rFonts w:ascii="Book Antiqua" w:hAnsi="Book Antiqua"/>
          <w:sz w:val="22"/>
          <w:szCs w:val="22"/>
        </w:rPr>
        <w:t>, Data, Ora)</w:t>
      </w:r>
    </w:p>
    <w:p w:rsidR="00705736" w:rsidRPr="00B3713A" w:rsidRDefault="00705736" w:rsidP="00C23306">
      <w:pPr>
        <w:pStyle w:val="Paragrafoelenco"/>
        <w:spacing w:before="100" w:beforeAutospacing="1" w:after="100" w:afterAutospacing="1" w:line="360" w:lineRule="auto"/>
        <w:ind w:left="360"/>
        <w:jc w:val="both"/>
        <w:rPr>
          <w:rFonts w:ascii="Book Antiqua" w:hAnsi="Book Antiqua"/>
          <w:sz w:val="22"/>
          <w:szCs w:val="22"/>
        </w:rPr>
      </w:pPr>
      <w:proofErr w:type="spellStart"/>
      <w:r w:rsidRPr="00B3713A">
        <w:rPr>
          <w:rFonts w:ascii="Book Antiqua" w:hAnsi="Book Antiqua"/>
          <w:b/>
          <w:sz w:val="22"/>
          <w:szCs w:val="22"/>
        </w:rPr>
        <w:t>Conto_Online</w:t>
      </w:r>
      <w:proofErr w:type="spellEnd"/>
      <w:r w:rsidRPr="00B3713A">
        <w:rPr>
          <w:rFonts w:ascii="Book Antiqua" w:hAnsi="Book Antiqua"/>
          <w:b/>
          <w:sz w:val="22"/>
          <w:szCs w:val="22"/>
        </w:rPr>
        <w:t xml:space="preserve"> </w:t>
      </w:r>
      <w:r w:rsidRPr="00B3713A">
        <w:rPr>
          <w:rFonts w:ascii="Book Antiqua" w:hAnsi="Book Antiqua"/>
          <w:sz w:val="22"/>
          <w:szCs w:val="22"/>
        </w:rPr>
        <w:t>(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Ref_Utente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Ref_Metodo</w:t>
      </w:r>
      <w:proofErr w:type="spellEnd"/>
      <w:r w:rsidRPr="00B3713A">
        <w:rPr>
          <w:rFonts w:ascii="Book Antiqua" w:hAnsi="Book Antiqua"/>
          <w:sz w:val="22"/>
          <w:szCs w:val="22"/>
        </w:rPr>
        <w:t>, Saldo)</w:t>
      </w:r>
    </w:p>
    <w:p w:rsidR="00705736" w:rsidRPr="00B3713A" w:rsidRDefault="00705736" w:rsidP="00C23306">
      <w:pPr>
        <w:pStyle w:val="Paragrafoelenco"/>
        <w:spacing w:before="100" w:beforeAutospacing="1" w:after="100" w:afterAutospacing="1" w:line="360" w:lineRule="auto"/>
        <w:ind w:left="360"/>
        <w:jc w:val="both"/>
        <w:rPr>
          <w:rFonts w:ascii="Book Antiqua" w:hAnsi="Book Antiqua"/>
          <w:sz w:val="22"/>
          <w:szCs w:val="22"/>
        </w:rPr>
      </w:pPr>
      <w:proofErr w:type="spellStart"/>
      <w:r w:rsidRPr="00B3713A">
        <w:rPr>
          <w:rFonts w:ascii="Book Antiqua" w:hAnsi="Book Antiqua"/>
          <w:b/>
          <w:sz w:val="22"/>
          <w:szCs w:val="22"/>
        </w:rPr>
        <w:t>Conto_Bancario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 (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Ref_Utente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Ref_Metodo</w:t>
      </w:r>
      <w:proofErr w:type="spellEnd"/>
      <w:r w:rsidRPr="00B3713A">
        <w:rPr>
          <w:rFonts w:ascii="Book Antiqua" w:hAnsi="Book Antiqua"/>
          <w:sz w:val="22"/>
          <w:szCs w:val="22"/>
        </w:rPr>
        <w:t>, IBAN, Saldo)</w:t>
      </w:r>
    </w:p>
    <w:p w:rsidR="00705736" w:rsidRPr="00B3713A" w:rsidRDefault="00705736" w:rsidP="00C23306">
      <w:pPr>
        <w:pStyle w:val="Paragrafoelenco"/>
        <w:spacing w:before="100" w:beforeAutospacing="1" w:after="100" w:afterAutospacing="1" w:line="360" w:lineRule="auto"/>
        <w:ind w:left="360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  <w:b/>
          <w:sz w:val="22"/>
          <w:szCs w:val="22"/>
        </w:rPr>
        <w:t>Pagamento</w:t>
      </w:r>
      <w:r w:rsidRPr="00B3713A">
        <w:rPr>
          <w:rFonts w:ascii="Book Antiqua" w:hAnsi="Book Antiqua"/>
          <w:sz w:val="22"/>
          <w:szCs w:val="22"/>
        </w:rPr>
        <w:t xml:space="preserve"> (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Ref_Mittente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Ref_Metodo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</w:rPr>
        <w:t>Nome_Esercizio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Importo, </w:t>
      </w:r>
      <w:r w:rsidRPr="00B3713A">
        <w:rPr>
          <w:rFonts w:ascii="Book Antiqua" w:hAnsi="Book Antiqua"/>
          <w:sz w:val="22"/>
          <w:szCs w:val="22"/>
          <w:u w:val="single"/>
        </w:rPr>
        <w:t>Data</w:t>
      </w:r>
      <w:r w:rsidRPr="00B3713A">
        <w:rPr>
          <w:rFonts w:ascii="Book Antiqua" w:hAnsi="Book Antiqua"/>
          <w:sz w:val="22"/>
          <w:szCs w:val="22"/>
        </w:rPr>
        <w:t xml:space="preserve">, </w:t>
      </w:r>
      <w:r w:rsidRPr="00B3713A">
        <w:rPr>
          <w:rFonts w:ascii="Book Antiqua" w:hAnsi="Book Antiqua"/>
          <w:sz w:val="22"/>
          <w:szCs w:val="22"/>
          <w:u w:val="single"/>
        </w:rPr>
        <w:t>Ora</w:t>
      </w:r>
      <w:r w:rsidRPr="00B3713A">
        <w:rPr>
          <w:rFonts w:ascii="Book Antiqua" w:hAnsi="Book Antiqua"/>
          <w:sz w:val="22"/>
          <w:szCs w:val="22"/>
        </w:rPr>
        <w:t>)</w:t>
      </w:r>
    </w:p>
    <w:p w:rsidR="00705736" w:rsidRPr="00B3713A" w:rsidRDefault="00705736" w:rsidP="00C23306">
      <w:pPr>
        <w:pStyle w:val="Paragrafoelenco"/>
        <w:spacing w:before="100" w:beforeAutospacing="1" w:after="100" w:afterAutospacing="1" w:line="360" w:lineRule="auto"/>
        <w:ind w:left="360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  <w:b/>
          <w:sz w:val="22"/>
          <w:szCs w:val="22"/>
        </w:rPr>
        <w:lastRenderedPageBreak/>
        <w:t>Periodicità</w:t>
      </w:r>
      <w:r w:rsidRPr="00B3713A">
        <w:rPr>
          <w:rFonts w:ascii="Book Antiqua" w:hAnsi="Book Antiqua"/>
          <w:sz w:val="22"/>
          <w:szCs w:val="22"/>
        </w:rPr>
        <w:t xml:space="preserve"> (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Ref_Mittente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Ref_Metodo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r w:rsidRPr="00B3713A">
        <w:rPr>
          <w:rFonts w:ascii="Book Antiqua" w:hAnsi="Book Antiqua"/>
          <w:sz w:val="22"/>
          <w:szCs w:val="22"/>
          <w:u w:val="single"/>
        </w:rPr>
        <w:t>Data</w:t>
      </w:r>
      <w:r w:rsidRPr="00B3713A">
        <w:rPr>
          <w:rFonts w:ascii="Book Antiqua" w:hAnsi="Book Antiqua"/>
          <w:sz w:val="22"/>
          <w:szCs w:val="22"/>
        </w:rPr>
        <w:t xml:space="preserve">, </w:t>
      </w:r>
      <w:r w:rsidRPr="00B3713A">
        <w:rPr>
          <w:rFonts w:ascii="Book Antiqua" w:hAnsi="Book Antiqua"/>
          <w:sz w:val="22"/>
          <w:szCs w:val="22"/>
          <w:u w:val="single"/>
        </w:rPr>
        <w:t>Ora</w:t>
      </w:r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</w:rPr>
        <w:t>Nome_Esercizio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Importo, </w:t>
      </w:r>
      <w:proofErr w:type="spellStart"/>
      <w:r w:rsidRPr="00B3713A">
        <w:rPr>
          <w:rFonts w:ascii="Book Antiqua" w:hAnsi="Book Antiqua"/>
          <w:sz w:val="22"/>
          <w:szCs w:val="22"/>
        </w:rPr>
        <w:t>Numero_Giorni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</w:rPr>
        <w:t>Giorni_Rimanenti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</w:rPr>
        <w:t>Numero_Pagamenti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</w:rPr>
        <w:t>Importo_Totale</w:t>
      </w:r>
      <w:proofErr w:type="spellEnd"/>
      <w:r w:rsidRPr="00B3713A">
        <w:rPr>
          <w:rFonts w:ascii="Book Antiqua" w:hAnsi="Book Antiqua"/>
          <w:sz w:val="22"/>
          <w:szCs w:val="22"/>
        </w:rPr>
        <w:t>)</w:t>
      </w:r>
    </w:p>
    <w:p w:rsidR="00705736" w:rsidRPr="00B3713A" w:rsidRDefault="00705736" w:rsidP="00C23306">
      <w:pPr>
        <w:pStyle w:val="Paragrafoelenco"/>
        <w:spacing w:before="100" w:beforeAutospacing="1" w:after="100" w:afterAutospacing="1" w:line="360" w:lineRule="auto"/>
        <w:ind w:left="360"/>
        <w:jc w:val="both"/>
        <w:rPr>
          <w:rFonts w:ascii="Book Antiqua" w:hAnsi="Book Antiqua"/>
          <w:sz w:val="22"/>
          <w:szCs w:val="22"/>
        </w:rPr>
      </w:pPr>
      <w:r w:rsidRPr="00B3713A">
        <w:rPr>
          <w:rFonts w:ascii="Book Antiqua" w:hAnsi="Book Antiqua"/>
          <w:b/>
          <w:sz w:val="22"/>
          <w:szCs w:val="22"/>
        </w:rPr>
        <w:t>Carta</w:t>
      </w:r>
      <w:r w:rsidRPr="00B3713A">
        <w:rPr>
          <w:rFonts w:ascii="Book Antiqua" w:hAnsi="Book Antiqua"/>
          <w:sz w:val="22"/>
          <w:szCs w:val="22"/>
        </w:rPr>
        <w:t xml:space="preserve"> (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Ref_Utente</w:t>
      </w:r>
      <w:proofErr w:type="spellEnd"/>
      <w:r w:rsidRPr="00B3713A">
        <w:rPr>
          <w:rFonts w:ascii="Book Antiqua" w:hAnsi="Book Antiqua"/>
          <w:sz w:val="22"/>
          <w:szCs w:val="22"/>
        </w:rPr>
        <w:t xml:space="preserve">, </w:t>
      </w:r>
      <w:proofErr w:type="spellStart"/>
      <w:r w:rsidRPr="00B3713A">
        <w:rPr>
          <w:rFonts w:ascii="Book Antiqua" w:hAnsi="Book Antiqua"/>
          <w:sz w:val="22"/>
          <w:szCs w:val="22"/>
          <w:u w:val="single"/>
        </w:rPr>
        <w:t>Ref_Metodo</w:t>
      </w:r>
      <w:proofErr w:type="spellEnd"/>
      <w:r w:rsidRPr="00B3713A">
        <w:rPr>
          <w:rFonts w:ascii="Book Antiqua" w:hAnsi="Book Antiqua"/>
          <w:sz w:val="22"/>
          <w:szCs w:val="22"/>
        </w:rPr>
        <w:t>, Codice, Scadenza, CVV, Saldo, IBAN)</w:t>
      </w:r>
    </w:p>
    <w:p w:rsidR="00A00924" w:rsidRPr="00B3713A" w:rsidRDefault="00A00924" w:rsidP="00C23306">
      <w:pPr>
        <w:pStyle w:val="Paragrafoelenco"/>
        <w:spacing w:before="100" w:beforeAutospacing="1" w:after="100" w:afterAutospacing="1" w:line="360" w:lineRule="auto"/>
        <w:ind w:left="360"/>
        <w:jc w:val="both"/>
        <w:rPr>
          <w:rFonts w:ascii="Book Antiqua" w:hAnsi="Book Antiqua"/>
          <w:sz w:val="22"/>
          <w:szCs w:val="22"/>
        </w:rPr>
      </w:pPr>
    </w:p>
    <w:p w:rsidR="0092545A" w:rsidRPr="00B3713A" w:rsidRDefault="0092545A" w:rsidP="00C23306">
      <w:pPr>
        <w:pStyle w:val="Paragrafoelenco"/>
        <w:numPr>
          <w:ilvl w:val="2"/>
          <w:numId w:val="7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Descrizione delle Tabelle</w:t>
      </w:r>
    </w:p>
    <w:p w:rsidR="0092545A" w:rsidRPr="00B3713A" w:rsidRDefault="0092545A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Utente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73"/>
        <w:gridCol w:w="4429"/>
      </w:tblGrid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Campo</w:t>
            </w:r>
          </w:p>
        </w:tc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Tipo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Cod_Utente</w:t>
            </w:r>
            <w:proofErr w:type="spellEnd"/>
          </w:p>
        </w:tc>
        <w:tc>
          <w:tcPr>
            <w:tcW w:w="4811" w:type="dxa"/>
          </w:tcPr>
          <w:p w:rsidR="00755F37" w:rsidRPr="00B3713A" w:rsidRDefault="00B16684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Codice_Fiscale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proofErr w:type="spellStart"/>
            <w:r w:rsidRPr="00B3713A">
              <w:rPr>
                <w:rFonts w:ascii="Book Antiqua" w:hAnsi="Book Antiqua"/>
              </w:rPr>
              <w:t>Char</w:t>
            </w:r>
            <w:proofErr w:type="spellEnd"/>
            <w:r w:rsidRPr="00B3713A">
              <w:rPr>
                <w:rFonts w:ascii="Book Antiqua" w:hAnsi="Book Antiqua"/>
              </w:rPr>
              <w:t>(16)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Nome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proofErr w:type="spellStart"/>
            <w:r w:rsidRPr="00B3713A">
              <w:rPr>
                <w:rFonts w:ascii="Book Antiqua" w:hAnsi="Book Antiqua"/>
              </w:rPr>
              <w:t>Varchar</w:t>
            </w:r>
            <w:proofErr w:type="spellEnd"/>
            <w:r w:rsidRPr="00B3713A">
              <w:rPr>
                <w:rFonts w:ascii="Book Antiqua" w:hAnsi="Book Antiqua"/>
              </w:rPr>
              <w:t>(45)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Cognome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proofErr w:type="spellStart"/>
            <w:r w:rsidRPr="00B3713A">
              <w:rPr>
                <w:rFonts w:ascii="Book Antiqua" w:hAnsi="Book Antiqua"/>
              </w:rPr>
              <w:t>Varchar</w:t>
            </w:r>
            <w:proofErr w:type="spellEnd"/>
            <w:r w:rsidRPr="00B3713A">
              <w:rPr>
                <w:rFonts w:ascii="Book Antiqua" w:hAnsi="Book Antiqua"/>
              </w:rPr>
              <w:t>(45)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Sesso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proofErr w:type="spellStart"/>
            <w:r w:rsidRPr="00B3713A">
              <w:rPr>
                <w:rFonts w:ascii="Book Antiqua" w:hAnsi="Book Antiqua"/>
              </w:rPr>
              <w:t>Char</w:t>
            </w:r>
            <w:proofErr w:type="spellEnd"/>
            <w:r w:rsidRPr="00B3713A">
              <w:rPr>
                <w:rFonts w:ascii="Book Antiqua" w:hAnsi="Book Antiqua"/>
              </w:rPr>
              <w:t>(1)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Data_Nascita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Date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Città_Nascita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proofErr w:type="spellStart"/>
            <w:r w:rsidRPr="00B3713A">
              <w:rPr>
                <w:rFonts w:ascii="Book Antiqua" w:hAnsi="Book Antiqua"/>
              </w:rPr>
              <w:t>Varchar</w:t>
            </w:r>
            <w:proofErr w:type="spellEnd"/>
            <w:r w:rsidRPr="00B3713A">
              <w:rPr>
                <w:rFonts w:ascii="Book Antiqua" w:hAnsi="Book Antiqua"/>
              </w:rPr>
              <w:t>(45)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Residenza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proofErr w:type="spellStart"/>
            <w:r w:rsidRPr="00B3713A">
              <w:rPr>
                <w:rFonts w:ascii="Book Antiqua" w:hAnsi="Book Antiqua"/>
              </w:rPr>
              <w:t>Varchar</w:t>
            </w:r>
            <w:proofErr w:type="spellEnd"/>
            <w:r w:rsidRPr="00B3713A">
              <w:rPr>
                <w:rFonts w:ascii="Book Antiqua" w:hAnsi="Book Antiqua"/>
              </w:rPr>
              <w:t>(45)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Email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proofErr w:type="spellStart"/>
            <w:r w:rsidRPr="00B3713A">
              <w:rPr>
                <w:rFonts w:ascii="Book Antiqua" w:hAnsi="Book Antiqua"/>
              </w:rPr>
              <w:t>Varchar</w:t>
            </w:r>
            <w:proofErr w:type="spellEnd"/>
            <w:r w:rsidRPr="00B3713A">
              <w:rPr>
                <w:rFonts w:ascii="Book Antiqua" w:hAnsi="Book Antiqua"/>
              </w:rPr>
              <w:t>(45)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Password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</w:rPr>
              <w:t>Varchar</w:t>
            </w:r>
            <w:proofErr w:type="spellEnd"/>
            <w:r w:rsidRPr="00B3713A">
              <w:rPr>
                <w:rFonts w:ascii="Book Antiqua" w:hAnsi="Book Antiqua"/>
              </w:rPr>
              <w:t>(45)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Cellulare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</w:rPr>
              <w:t>Char</w:t>
            </w:r>
            <w:proofErr w:type="spellEnd"/>
            <w:r w:rsidRPr="00B3713A">
              <w:rPr>
                <w:rFonts w:ascii="Book Antiqua" w:hAnsi="Book Antiqua"/>
              </w:rPr>
              <w:t>(10)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</w:tbl>
    <w:p w:rsidR="00755F37" w:rsidRPr="00B3713A" w:rsidRDefault="00755F37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92545A" w:rsidRPr="00B3713A" w:rsidRDefault="0092545A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  <w:proofErr w:type="spellStart"/>
      <w:r w:rsidRPr="00B3713A">
        <w:rPr>
          <w:rFonts w:ascii="Book Antiqua" w:hAnsi="Book Antiqua"/>
          <w:b/>
        </w:rPr>
        <w:t>Metodo_Pagamento</w:t>
      </w:r>
      <w:proofErr w:type="spellEnd"/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58"/>
        <w:gridCol w:w="4444"/>
      </w:tblGrid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Campo</w:t>
            </w:r>
          </w:p>
        </w:tc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Tipo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lastRenderedPageBreak/>
              <w:t>Ref_Utente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Cod_Metodo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Di_Default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TINYINT(1)</w:t>
            </w:r>
            <w:r w:rsidR="000F2E9E" w:rsidRPr="00B3713A">
              <w:rPr>
                <w:rFonts w:ascii="Book Antiqua" w:hAnsi="Book Antiqua"/>
              </w:rPr>
              <w:t xml:space="preserve"> (richiesto: no,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Tipo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proofErr w:type="spellStart"/>
            <w:r w:rsidRPr="00B3713A">
              <w:rPr>
                <w:rFonts w:ascii="Book Antiqua" w:hAnsi="Book Antiqua"/>
              </w:rPr>
              <w:t>Varchar</w:t>
            </w:r>
            <w:proofErr w:type="spellEnd"/>
            <w:r w:rsidRPr="00B3713A">
              <w:rPr>
                <w:rFonts w:ascii="Book Antiqua" w:hAnsi="Book Antiqua"/>
              </w:rPr>
              <w:t>(45)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</w:tbl>
    <w:p w:rsidR="00755F37" w:rsidRPr="00B3713A" w:rsidRDefault="00755F37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92545A" w:rsidRPr="00B3713A" w:rsidRDefault="0092545A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  <w:proofErr w:type="spellStart"/>
      <w:r w:rsidRPr="00B3713A">
        <w:rPr>
          <w:rFonts w:ascii="Book Antiqua" w:hAnsi="Book Antiqua"/>
          <w:b/>
        </w:rPr>
        <w:t>Limite_Spesa</w:t>
      </w:r>
      <w:proofErr w:type="spellEnd"/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68"/>
        <w:gridCol w:w="4434"/>
      </w:tblGrid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Campo</w:t>
            </w:r>
          </w:p>
        </w:tc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Tipo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Ref_Utente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Ref_Metodo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Limite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Float</w:t>
            </w:r>
            <w:r w:rsidR="000F2E9E" w:rsidRPr="00B3713A">
              <w:rPr>
                <w:rFonts w:ascii="Book Antiqua" w:hAnsi="Book Antiqua"/>
              </w:rPr>
              <w:t xml:space="preserve"> (richiesto: no,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Tipo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proofErr w:type="spellStart"/>
            <w:r w:rsidRPr="00B3713A">
              <w:rPr>
                <w:rFonts w:ascii="Book Antiqua" w:hAnsi="Book Antiqua"/>
              </w:rPr>
              <w:t>Char</w:t>
            </w:r>
            <w:proofErr w:type="spellEnd"/>
            <w:r w:rsidRPr="00B3713A">
              <w:rPr>
                <w:rFonts w:ascii="Book Antiqua" w:hAnsi="Book Antiqua"/>
              </w:rPr>
              <w:t>(1)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</w:tbl>
    <w:p w:rsidR="00755F37" w:rsidRPr="00B3713A" w:rsidRDefault="00755F37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92545A" w:rsidRPr="00B3713A" w:rsidRDefault="0092545A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Richiesta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533"/>
        <w:gridCol w:w="4369"/>
      </w:tblGrid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Campo</w:t>
            </w:r>
          </w:p>
        </w:tc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Tipo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Cod_Richiesta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Ref_Mittente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Ref_Metodo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Email_Destinatario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</w:rPr>
              <w:t>Varchar</w:t>
            </w:r>
            <w:proofErr w:type="spellEnd"/>
            <w:r w:rsidRPr="00B3713A">
              <w:rPr>
                <w:rFonts w:ascii="Book Antiqua" w:hAnsi="Book Antiqua"/>
              </w:rPr>
              <w:t>(45)</w:t>
            </w:r>
            <w:r w:rsidR="000F2E9E" w:rsidRPr="00B3713A">
              <w:rPr>
                <w:rFonts w:ascii="Book Antiqua" w:hAnsi="Book Antiqua"/>
              </w:rPr>
              <w:t xml:space="preserve"> (richiesto: no,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Cellulare_Destinatario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proofErr w:type="spellStart"/>
            <w:r w:rsidRPr="00B3713A">
              <w:rPr>
                <w:rFonts w:ascii="Book Antiqua" w:hAnsi="Book Antiqua"/>
              </w:rPr>
              <w:t>Char</w:t>
            </w:r>
            <w:proofErr w:type="spellEnd"/>
            <w:r w:rsidRPr="00B3713A">
              <w:rPr>
                <w:rFonts w:ascii="Book Antiqua" w:hAnsi="Book Antiqua"/>
              </w:rPr>
              <w:t>(10)</w:t>
            </w:r>
            <w:r w:rsidR="000F2E9E" w:rsidRPr="00B3713A">
              <w:rPr>
                <w:rFonts w:ascii="Book Antiqua" w:hAnsi="Book Antiqua"/>
              </w:rPr>
              <w:t xml:space="preserve"> (richiesto: no,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Importo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Float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lastRenderedPageBreak/>
              <w:t>Tipo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</w:rPr>
              <w:t>Varchar</w:t>
            </w:r>
            <w:proofErr w:type="spellEnd"/>
            <w:r w:rsidRPr="00B3713A">
              <w:rPr>
                <w:rFonts w:ascii="Book Antiqua" w:hAnsi="Book Antiqua"/>
              </w:rPr>
              <w:t>(45)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</w:tbl>
    <w:p w:rsidR="00755F37" w:rsidRPr="00B3713A" w:rsidRDefault="00755F37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92545A" w:rsidRPr="00B3713A" w:rsidRDefault="0092545A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Transazione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77"/>
        <w:gridCol w:w="4425"/>
      </w:tblGrid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Campo</w:t>
            </w:r>
          </w:p>
        </w:tc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Tipo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Ref_Richiesta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Data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Date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Ora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Time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</w:tbl>
    <w:p w:rsidR="00755F37" w:rsidRPr="00B3713A" w:rsidRDefault="00755F37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92545A" w:rsidRPr="00B3713A" w:rsidRDefault="0092545A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  <w:proofErr w:type="spellStart"/>
      <w:r w:rsidRPr="00B3713A">
        <w:rPr>
          <w:rFonts w:ascii="Book Antiqua" w:hAnsi="Book Antiqua"/>
          <w:b/>
        </w:rPr>
        <w:t>Conto_Online</w:t>
      </w:r>
      <w:proofErr w:type="spellEnd"/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68"/>
        <w:gridCol w:w="4434"/>
      </w:tblGrid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Campo</w:t>
            </w:r>
          </w:p>
        </w:tc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Tipo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Ref_Utente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Ref_Metodo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Saldo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Float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</w:tbl>
    <w:p w:rsidR="00755F37" w:rsidRPr="00B3713A" w:rsidRDefault="00755F37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92545A" w:rsidRPr="00B3713A" w:rsidRDefault="0092545A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  <w:proofErr w:type="spellStart"/>
      <w:r w:rsidRPr="00B3713A">
        <w:rPr>
          <w:rFonts w:ascii="Book Antiqua" w:hAnsi="Book Antiqua"/>
          <w:b/>
        </w:rPr>
        <w:t>Conto_Bancario</w:t>
      </w:r>
      <w:proofErr w:type="spellEnd"/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68"/>
        <w:gridCol w:w="4434"/>
      </w:tblGrid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Campo</w:t>
            </w:r>
          </w:p>
        </w:tc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Tipo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Ref_Utente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Ref_Metodo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IBAN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proofErr w:type="spellStart"/>
            <w:r w:rsidRPr="00B3713A">
              <w:rPr>
                <w:rFonts w:ascii="Book Antiqua" w:hAnsi="Book Antiqua"/>
              </w:rPr>
              <w:t>Char</w:t>
            </w:r>
            <w:proofErr w:type="spellEnd"/>
            <w:r w:rsidRPr="00B3713A">
              <w:rPr>
                <w:rFonts w:ascii="Book Antiqua" w:hAnsi="Book Antiqua"/>
              </w:rPr>
              <w:t>(27)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Saldo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Float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00507A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</w:tbl>
    <w:p w:rsidR="00755F37" w:rsidRPr="00B3713A" w:rsidRDefault="00755F37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92545A" w:rsidRPr="00B3713A" w:rsidRDefault="0092545A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Pagamento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82"/>
        <w:gridCol w:w="4420"/>
      </w:tblGrid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Campo</w:t>
            </w:r>
          </w:p>
        </w:tc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Tipo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Ref_Mittente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lastRenderedPageBreak/>
              <w:t>Ref_Metodo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Nome_Esercizio</w:t>
            </w:r>
            <w:proofErr w:type="spellEnd"/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</w:rPr>
              <w:t>Varchar</w:t>
            </w:r>
            <w:proofErr w:type="spellEnd"/>
            <w:r w:rsidRPr="00B3713A">
              <w:rPr>
                <w:rFonts w:ascii="Book Antiqua" w:hAnsi="Book Antiqua"/>
              </w:rPr>
              <w:t>(45)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Importo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Float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Data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Date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55F37">
        <w:tc>
          <w:tcPr>
            <w:tcW w:w="4811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Ora</w:t>
            </w:r>
          </w:p>
        </w:tc>
        <w:tc>
          <w:tcPr>
            <w:tcW w:w="4811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Time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</w:tbl>
    <w:p w:rsidR="00755F37" w:rsidRPr="00B3713A" w:rsidRDefault="00755F37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92545A" w:rsidRPr="00B3713A" w:rsidRDefault="0092545A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Periodicità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502"/>
        <w:gridCol w:w="4400"/>
      </w:tblGrid>
      <w:tr w:rsidR="00755F37" w:rsidRPr="00B3713A" w:rsidTr="007C1878">
        <w:tc>
          <w:tcPr>
            <w:tcW w:w="4502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Campo</w:t>
            </w:r>
          </w:p>
        </w:tc>
        <w:tc>
          <w:tcPr>
            <w:tcW w:w="4400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Tipo</w:t>
            </w:r>
          </w:p>
        </w:tc>
      </w:tr>
      <w:tr w:rsidR="00755F37" w:rsidRPr="00B3713A" w:rsidTr="007C1878">
        <w:tc>
          <w:tcPr>
            <w:tcW w:w="4502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Ref_Mittente</w:t>
            </w:r>
            <w:proofErr w:type="spellEnd"/>
          </w:p>
        </w:tc>
        <w:tc>
          <w:tcPr>
            <w:tcW w:w="4400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C1878">
        <w:tc>
          <w:tcPr>
            <w:tcW w:w="4502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Ref_Metodo</w:t>
            </w:r>
            <w:proofErr w:type="spellEnd"/>
          </w:p>
        </w:tc>
        <w:tc>
          <w:tcPr>
            <w:tcW w:w="4400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C1878">
        <w:tc>
          <w:tcPr>
            <w:tcW w:w="4502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Data</w:t>
            </w:r>
          </w:p>
        </w:tc>
        <w:tc>
          <w:tcPr>
            <w:tcW w:w="4400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Date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C1878">
        <w:tc>
          <w:tcPr>
            <w:tcW w:w="4502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Ora</w:t>
            </w:r>
          </w:p>
        </w:tc>
        <w:tc>
          <w:tcPr>
            <w:tcW w:w="4400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Time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55F37" w:rsidRPr="00B3713A" w:rsidTr="007C1878">
        <w:tc>
          <w:tcPr>
            <w:tcW w:w="4502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Nome_Esercizio</w:t>
            </w:r>
            <w:proofErr w:type="spellEnd"/>
          </w:p>
        </w:tc>
        <w:tc>
          <w:tcPr>
            <w:tcW w:w="4400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</w:rPr>
              <w:t>Varchar</w:t>
            </w:r>
            <w:proofErr w:type="spellEnd"/>
            <w:r w:rsidRPr="00B3713A">
              <w:rPr>
                <w:rFonts w:ascii="Book Antiqua" w:hAnsi="Book Antiqua"/>
              </w:rPr>
              <w:t>(45)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C1878">
        <w:tc>
          <w:tcPr>
            <w:tcW w:w="4502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Importo</w:t>
            </w:r>
          </w:p>
        </w:tc>
        <w:tc>
          <w:tcPr>
            <w:tcW w:w="4400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Float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55F37" w:rsidRPr="00B3713A" w:rsidTr="007C1878">
        <w:tc>
          <w:tcPr>
            <w:tcW w:w="4502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Numero_Giorni</w:t>
            </w:r>
            <w:proofErr w:type="spellEnd"/>
          </w:p>
        </w:tc>
        <w:tc>
          <w:tcPr>
            <w:tcW w:w="4400" w:type="dxa"/>
          </w:tcPr>
          <w:p w:rsidR="00755F37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no, chiave primaria: no)</w:t>
            </w:r>
          </w:p>
        </w:tc>
      </w:tr>
      <w:tr w:rsidR="007C1878" w:rsidRPr="00B3713A" w:rsidTr="007C1878">
        <w:tc>
          <w:tcPr>
            <w:tcW w:w="4502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Giorni_Rimanenti</w:t>
            </w:r>
            <w:proofErr w:type="spellEnd"/>
          </w:p>
        </w:tc>
        <w:tc>
          <w:tcPr>
            <w:tcW w:w="4400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no, chiave primaria: no)</w:t>
            </w:r>
          </w:p>
        </w:tc>
      </w:tr>
      <w:tr w:rsidR="007C1878" w:rsidRPr="00B3713A" w:rsidTr="007C1878">
        <w:tc>
          <w:tcPr>
            <w:tcW w:w="4502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Numero_Pagamenti</w:t>
            </w:r>
            <w:proofErr w:type="spellEnd"/>
          </w:p>
        </w:tc>
        <w:tc>
          <w:tcPr>
            <w:tcW w:w="4400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no, chiave primaria: no)</w:t>
            </w:r>
          </w:p>
        </w:tc>
      </w:tr>
      <w:tr w:rsidR="007C1878" w:rsidRPr="00B3713A" w:rsidTr="007C1878">
        <w:tc>
          <w:tcPr>
            <w:tcW w:w="4502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Importo_Totale</w:t>
            </w:r>
            <w:proofErr w:type="spellEnd"/>
          </w:p>
        </w:tc>
        <w:tc>
          <w:tcPr>
            <w:tcW w:w="4400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Float</w:t>
            </w:r>
            <w:r w:rsidR="000F2E9E" w:rsidRPr="00B3713A">
              <w:rPr>
                <w:rFonts w:ascii="Book Antiqua" w:hAnsi="Book Antiqua"/>
              </w:rPr>
              <w:t xml:space="preserve"> (richiesto: no, chiave primaria: no)</w:t>
            </w:r>
          </w:p>
        </w:tc>
      </w:tr>
    </w:tbl>
    <w:p w:rsidR="00755F37" w:rsidRDefault="00755F37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1F6959" w:rsidRDefault="001F6959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1F6959" w:rsidRDefault="001F6959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1F6959" w:rsidRPr="00B3713A" w:rsidRDefault="001F6959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92545A" w:rsidRPr="00B3713A" w:rsidRDefault="0092545A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  <w:r w:rsidRPr="00B3713A">
        <w:rPr>
          <w:rFonts w:ascii="Book Antiqua" w:hAnsi="Book Antiqua"/>
          <w:b/>
        </w:rPr>
        <w:t>Carta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90"/>
        <w:gridCol w:w="4412"/>
      </w:tblGrid>
      <w:tr w:rsidR="00755F37" w:rsidRPr="00B3713A" w:rsidTr="007C1878">
        <w:tc>
          <w:tcPr>
            <w:tcW w:w="4490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Campo</w:t>
            </w:r>
          </w:p>
        </w:tc>
        <w:tc>
          <w:tcPr>
            <w:tcW w:w="4412" w:type="dxa"/>
          </w:tcPr>
          <w:p w:rsidR="00755F37" w:rsidRPr="00B3713A" w:rsidRDefault="00755F37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Tipo</w:t>
            </w:r>
          </w:p>
        </w:tc>
      </w:tr>
      <w:tr w:rsidR="007C1878" w:rsidRPr="00B3713A" w:rsidTr="007C1878">
        <w:tc>
          <w:tcPr>
            <w:tcW w:w="4490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lastRenderedPageBreak/>
              <w:t>Ref_Utente</w:t>
            </w:r>
            <w:proofErr w:type="spellEnd"/>
          </w:p>
        </w:tc>
        <w:tc>
          <w:tcPr>
            <w:tcW w:w="4412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C1878" w:rsidRPr="00B3713A" w:rsidTr="007C1878">
        <w:tc>
          <w:tcPr>
            <w:tcW w:w="4490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proofErr w:type="spellStart"/>
            <w:r w:rsidRPr="00B3713A">
              <w:rPr>
                <w:rFonts w:ascii="Book Antiqua" w:hAnsi="Book Antiqua"/>
                <w:b/>
              </w:rPr>
              <w:t>Ref_Metodo</w:t>
            </w:r>
            <w:proofErr w:type="spellEnd"/>
          </w:p>
        </w:tc>
        <w:tc>
          <w:tcPr>
            <w:tcW w:w="4412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 xml:space="preserve">, chiave primaria: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)</w:t>
            </w:r>
          </w:p>
        </w:tc>
      </w:tr>
      <w:tr w:rsidR="007C1878" w:rsidRPr="00B3713A" w:rsidTr="007C1878">
        <w:tc>
          <w:tcPr>
            <w:tcW w:w="4490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Codice</w:t>
            </w:r>
          </w:p>
        </w:tc>
        <w:tc>
          <w:tcPr>
            <w:tcW w:w="4412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BIGINT(20)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C1878" w:rsidRPr="00B3713A" w:rsidTr="007C1878">
        <w:tc>
          <w:tcPr>
            <w:tcW w:w="4490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Scadenza</w:t>
            </w:r>
          </w:p>
        </w:tc>
        <w:tc>
          <w:tcPr>
            <w:tcW w:w="4412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DATE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C1878" w:rsidRPr="00B3713A" w:rsidTr="007C1878">
        <w:tc>
          <w:tcPr>
            <w:tcW w:w="4490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CVV</w:t>
            </w:r>
          </w:p>
        </w:tc>
        <w:tc>
          <w:tcPr>
            <w:tcW w:w="4412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INT(11)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C1878" w:rsidRPr="00B3713A" w:rsidTr="007C1878">
        <w:tc>
          <w:tcPr>
            <w:tcW w:w="4490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Saldo</w:t>
            </w:r>
          </w:p>
        </w:tc>
        <w:tc>
          <w:tcPr>
            <w:tcW w:w="4412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r w:rsidRPr="00B3713A">
              <w:rPr>
                <w:rFonts w:ascii="Book Antiqua" w:hAnsi="Book Antiqua"/>
              </w:rPr>
              <w:t>Float</w:t>
            </w:r>
            <w:r w:rsidR="000F2E9E" w:rsidRPr="00B3713A">
              <w:rPr>
                <w:rFonts w:ascii="Book Antiqua" w:hAnsi="Book Antiqua"/>
              </w:rPr>
              <w:t xml:space="preserve"> (richiesto: </w:t>
            </w:r>
            <w:r w:rsidR="00E53159" w:rsidRPr="00B3713A">
              <w:rPr>
                <w:rFonts w:ascii="Book Antiqua" w:hAnsi="Book Antiqua"/>
              </w:rPr>
              <w:t>si</w:t>
            </w:r>
            <w:r w:rsidR="000F2E9E" w:rsidRPr="00B3713A">
              <w:rPr>
                <w:rFonts w:ascii="Book Antiqua" w:hAnsi="Book Antiqua"/>
              </w:rPr>
              <w:t>, chiave primaria: no)</w:t>
            </w:r>
          </w:p>
        </w:tc>
      </w:tr>
      <w:tr w:rsidR="007C1878" w:rsidRPr="00B3713A" w:rsidTr="007C1878">
        <w:tc>
          <w:tcPr>
            <w:tcW w:w="4490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  <w:b/>
              </w:rPr>
            </w:pPr>
            <w:r w:rsidRPr="00B3713A">
              <w:rPr>
                <w:rFonts w:ascii="Book Antiqua" w:hAnsi="Book Antiqua"/>
                <w:b/>
              </w:rPr>
              <w:t>IBAN</w:t>
            </w:r>
          </w:p>
        </w:tc>
        <w:tc>
          <w:tcPr>
            <w:tcW w:w="4412" w:type="dxa"/>
          </w:tcPr>
          <w:p w:rsidR="007C1878" w:rsidRPr="00B3713A" w:rsidRDefault="007C1878" w:rsidP="00C23306">
            <w:pPr>
              <w:pStyle w:val="Paragrafoelenco"/>
              <w:spacing w:line="360" w:lineRule="auto"/>
              <w:ind w:left="0"/>
              <w:jc w:val="both"/>
              <w:rPr>
                <w:rFonts w:ascii="Book Antiqua" w:hAnsi="Book Antiqua"/>
              </w:rPr>
            </w:pPr>
            <w:proofErr w:type="spellStart"/>
            <w:r w:rsidRPr="00B3713A">
              <w:rPr>
                <w:rFonts w:ascii="Book Antiqua" w:hAnsi="Book Antiqua"/>
              </w:rPr>
              <w:t>Char</w:t>
            </w:r>
            <w:proofErr w:type="spellEnd"/>
            <w:r w:rsidRPr="00B3713A">
              <w:rPr>
                <w:rFonts w:ascii="Book Antiqua" w:hAnsi="Book Antiqua"/>
              </w:rPr>
              <w:t>(27)</w:t>
            </w:r>
            <w:r w:rsidR="000F2E9E" w:rsidRPr="00B3713A">
              <w:rPr>
                <w:rFonts w:ascii="Book Antiqua" w:hAnsi="Book Antiqua"/>
              </w:rPr>
              <w:t xml:space="preserve"> (richiesto: no, chiave primaria: no)</w:t>
            </w:r>
          </w:p>
        </w:tc>
      </w:tr>
    </w:tbl>
    <w:p w:rsidR="00755F37" w:rsidRDefault="00755F37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1F6959" w:rsidRPr="00B3713A" w:rsidRDefault="001F6959" w:rsidP="00C23306">
      <w:pPr>
        <w:pStyle w:val="Paragrafoelenco"/>
        <w:spacing w:line="360" w:lineRule="auto"/>
        <w:jc w:val="both"/>
        <w:rPr>
          <w:rFonts w:ascii="Book Antiqua" w:hAnsi="Book Antiqua"/>
          <w:b/>
        </w:rPr>
      </w:pPr>
    </w:p>
    <w:p w:rsidR="00934CCF" w:rsidRDefault="00934CCF" w:rsidP="00DE173E">
      <w:pPr>
        <w:pStyle w:val="Paragrafoelenco"/>
        <w:numPr>
          <w:ilvl w:val="1"/>
          <w:numId w:val="7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Decomposizione in sottoins</w:t>
      </w:r>
      <w:r w:rsidR="00DE173E">
        <w:rPr>
          <w:rFonts w:ascii="Book Antiqua" w:hAnsi="Book Antiqua"/>
          <w:b/>
          <w:bCs/>
        </w:rPr>
        <w:t>iemi</w:t>
      </w:r>
    </w:p>
    <w:p w:rsidR="00AF007E" w:rsidRPr="00DE173E" w:rsidRDefault="001F6959" w:rsidP="00AF007E">
      <w:pPr>
        <w:pStyle w:val="Paragrafoelenco"/>
        <w:spacing w:line="360" w:lineRule="auto"/>
        <w:ind w:left="360"/>
        <w:jc w:val="both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>//BHOOOO</w:t>
      </w:r>
    </w:p>
    <w:p w:rsidR="00934CCF" w:rsidRDefault="00934CCF" w:rsidP="00C23306">
      <w:pPr>
        <w:pStyle w:val="Paragrafoelenco"/>
        <w:numPr>
          <w:ilvl w:val="1"/>
          <w:numId w:val="7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Mappatura Hardware/Software</w:t>
      </w:r>
    </w:p>
    <w:p w:rsidR="00DE173E" w:rsidRDefault="00DE173E" w:rsidP="00DE173E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  <w:r>
        <w:rPr>
          <w:rFonts w:ascii="Book Antiqua" w:hAnsi="Book Antiqua"/>
        </w:rPr>
        <w:t>La mappatura è stata effettuata sulla base del modello architetturale client/server.</w:t>
      </w:r>
    </w:p>
    <w:p w:rsidR="00DE173E" w:rsidRDefault="00DE173E" w:rsidP="00DE173E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  <w:r>
        <w:rPr>
          <w:rFonts w:ascii="Book Antiqua" w:hAnsi="Book Antiqua"/>
        </w:rPr>
        <w:t>Il nodo server contiene:</w:t>
      </w:r>
    </w:p>
    <w:p w:rsidR="00DE173E" w:rsidRDefault="00DE173E" w:rsidP="00DE173E">
      <w:pPr>
        <w:pStyle w:val="Paragrafoelenco"/>
        <w:numPr>
          <w:ilvl w:val="0"/>
          <w:numId w:val="37"/>
        </w:numPr>
        <w:spacing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un’istanza di un server </w:t>
      </w:r>
      <w:proofErr w:type="spellStart"/>
      <w:r>
        <w:rPr>
          <w:rFonts w:ascii="Book Antiqua" w:hAnsi="Book Antiqua"/>
        </w:rPr>
        <w:t>NodeJS</w:t>
      </w:r>
      <w:proofErr w:type="spellEnd"/>
      <w:r>
        <w:rPr>
          <w:rFonts w:ascii="Book Antiqua" w:hAnsi="Book Antiqua"/>
        </w:rPr>
        <w:t xml:space="preserve">, che si occuperà di servire le richieste dei client, </w:t>
      </w:r>
    </w:p>
    <w:p w:rsidR="00DE173E" w:rsidRDefault="00DE173E" w:rsidP="00DE173E">
      <w:pPr>
        <w:pStyle w:val="Paragrafoelenco"/>
        <w:numPr>
          <w:ilvl w:val="0"/>
          <w:numId w:val="37"/>
        </w:numPr>
        <w:spacing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un’istanza di MySQL, che si occuperà della gestione dei contenuti del Database, utilizzando il modulo </w:t>
      </w:r>
      <w:proofErr w:type="spellStart"/>
      <w:r>
        <w:rPr>
          <w:rFonts w:ascii="Book Antiqua" w:hAnsi="Book Antiqua"/>
        </w:rPr>
        <w:t>mysql</w:t>
      </w:r>
      <w:proofErr w:type="spellEnd"/>
      <w:r>
        <w:rPr>
          <w:rFonts w:ascii="Book Antiqua" w:hAnsi="Book Antiqua"/>
        </w:rPr>
        <w:t xml:space="preserve"> di </w:t>
      </w:r>
      <w:proofErr w:type="spellStart"/>
      <w:r>
        <w:rPr>
          <w:rFonts w:ascii="Book Antiqua" w:hAnsi="Book Antiqua"/>
        </w:rPr>
        <w:t>NodeJS</w:t>
      </w:r>
      <w:proofErr w:type="spellEnd"/>
    </w:p>
    <w:p w:rsidR="00DE173E" w:rsidRDefault="00DE173E" w:rsidP="00DE173E">
      <w:pPr>
        <w:pStyle w:val="Paragrafoelenco"/>
        <w:numPr>
          <w:ilvl w:val="0"/>
          <w:numId w:val="37"/>
        </w:numPr>
        <w:spacing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</w:rPr>
        <w:t>il software lato client</w:t>
      </w:r>
    </w:p>
    <w:p w:rsidR="00DE173E" w:rsidRDefault="00DE173E" w:rsidP="00DE173E">
      <w:pPr>
        <w:spacing w:line="360" w:lineRule="auto"/>
        <w:ind w:left="360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I nodi client rappresentano i dispositivi degli utenti che si collegano ad internet e accedono al sito web dell’applicazione. </w:t>
      </w:r>
    </w:p>
    <w:p w:rsidR="00AF007E" w:rsidRDefault="00AF007E" w:rsidP="00DE173E">
      <w:pPr>
        <w:spacing w:line="360" w:lineRule="auto"/>
        <w:ind w:left="360"/>
        <w:jc w:val="both"/>
        <w:rPr>
          <w:rFonts w:ascii="Book Antiqua" w:hAnsi="Book Antiqua"/>
        </w:rPr>
      </w:pPr>
    </w:p>
    <w:p w:rsidR="00AF007E" w:rsidRDefault="00AF007E" w:rsidP="00DE173E">
      <w:pPr>
        <w:spacing w:line="360" w:lineRule="auto"/>
        <w:ind w:left="360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w:drawing>
          <wp:inline distT="0" distB="0" distL="0" distR="0">
            <wp:extent cx="6116320" cy="310959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appatura harware-softwar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59" w:rsidRDefault="001F6959" w:rsidP="00DE173E">
      <w:pPr>
        <w:spacing w:line="360" w:lineRule="auto"/>
        <w:ind w:left="360"/>
        <w:jc w:val="both"/>
        <w:rPr>
          <w:rFonts w:ascii="Book Antiqua" w:hAnsi="Book Antiqua"/>
        </w:rPr>
      </w:pPr>
    </w:p>
    <w:p w:rsidR="001F6959" w:rsidRPr="00DE173E" w:rsidRDefault="001F6959" w:rsidP="00DE173E">
      <w:pPr>
        <w:spacing w:line="360" w:lineRule="auto"/>
        <w:ind w:left="360"/>
        <w:jc w:val="both"/>
        <w:rPr>
          <w:rFonts w:ascii="Book Antiqua" w:hAnsi="Book Antiqua"/>
        </w:rPr>
      </w:pPr>
    </w:p>
    <w:p w:rsidR="00934CCF" w:rsidRPr="00B3713A" w:rsidRDefault="00934CCF" w:rsidP="00C23306">
      <w:pPr>
        <w:pStyle w:val="Paragrafoelenco"/>
        <w:numPr>
          <w:ilvl w:val="0"/>
          <w:numId w:val="7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Implementazione</w:t>
      </w:r>
    </w:p>
    <w:p w:rsidR="00934CCF" w:rsidRDefault="001210DC" w:rsidP="00DE173E">
      <w:pPr>
        <w:pStyle w:val="Paragrafoelenco"/>
        <w:numPr>
          <w:ilvl w:val="1"/>
          <w:numId w:val="7"/>
        </w:numPr>
        <w:spacing w:line="360" w:lineRule="auto"/>
        <w:jc w:val="both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>Guida all’installazione</w:t>
      </w:r>
    </w:p>
    <w:p w:rsidR="001210DC" w:rsidRPr="001210DC" w:rsidRDefault="001210DC" w:rsidP="001210DC">
      <w:pPr>
        <w:pStyle w:val="Paragrafoelenco"/>
        <w:numPr>
          <w:ilvl w:val="0"/>
          <w:numId w:val="42"/>
        </w:numPr>
        <w:spacing w:after="160" w:line="259" w:lineRule="auto"/>
        <w:rPr>
          <w:rFonts w:ascii="Book Antiqua" w:hAnsi="Book Antiqua"/>
        </w:rPr>
      </w:pPr>
      <w:r w:rsidRPr="001210DC">
        <w:rPr>
          <w:rFonts w:ascii="Book Antiqua" w:hAnsi="Book Antiqua"/>
        </w:rPr>
        <w:t>Eseguire lo script “</w:t>
      </w:r>
      <w:proofErr w:type="spellStart"/>
      <w:r w:rsidRPr="001210DC">
        <w:rPr>
          <w:rFonts w:ascii="Book Antiqua" w:hAnsi="Book Antiqua"/>
        </w:rPr>
        <w:t>create.sql</w:t>
      </w:r>
      <w:proofErr w:type="spellEnd"/>
      <w:r w:rsidRPr="001210DC">
        <w:rPr>
          <w:rFonts w:ascii="Book Antiqua" w:hAnsi="Book Antiqua"/>
        </w:rPr>
        <w:t>” sul DB.</w:t>
      </w:r>
    </w:p>
    <w:p w:rsidR="001210DC" w:rsidRPr="001210DC" w:rsidRDefault="001210DC" w:rsidP="001210DC">
      <w:pPr>
        <w:pStyle w:val="Paragrafoelenco"/>
        <w:numPr>
          <w:ilvl w:val="0"/>
          <w:numId w:val="42"/>
        </w:numPr>
        <w:spacing w:after="160" w:line="259" w:lineRule="auto"/>
        <w:rPr>
          <w:rFonts w:ascii="Book Antiqua" w:hAnsi="Book Antiqua"/>
        </w:rPr>
      </w:pPr>
      <w:r w:rsidRPr="001210DC">
        <w:rPr>
          <w:rFonts w:ascii="Book Antiqua" w:hAnsi="Book Antiqua"/>
        </w:rPr>
        <w:t xml:space="preserve">Installare </w:t>
      </w:r>
      <w:proofErr w:type="spellStart"/>
      <w:r w:rsidRPr="001210DC">
        <w:rPr>
          <w:rFonts w:ascii="Book Antiqua" w:hAnsi="Book Antiqua"/>
        </w:rPr>
        <w:t>node</w:t>
      </w:r>
      <w:proofErr w:type="spellEnd"/>
    </w:p>
    <w:p w:rsidR="001210DC" w:rsidRPr="001210DC" w:rsidRDefault="001210DC" w:rsidP="001210DC">
      <w:pPr>
        <w:pStyle w:val="Paragrafoelenco"/>
        <w:numPr>
          <w:ilvl w:val="0"/>
          <w:numId w:val="42"/>
        </w:numPr>
        <w:spacing w:after="160" w:line="259" w:lineRule="auto"/>
        <w:rPr>
          <w:rFonts w:ascii="Book Antiqua" w:hAnsi="Book Antiqua"/>
        </w:rPr>
      </w:pPr>
      <w:r w:rsidRPr="001210DC">
        <w:rPr>
          <w:rFonts w:ascii="Book Antiqua" w:hAnsi="Book Antiqua"/>
        </w:rPr>
        <w:t xml:space="preserve">Installare </w:t>
      </w:r>
      <w:proofErr w:type="spellStart"/>
      <w:r w:rsidRPr="001210DC">
        <w:rPr>
          <w:rFonts w:ascii="Book Antiqua" w:hAnsi="Book Antiqua"/>
        </w:rPr>
        <w:t>cordova</w:t>
      </w:r>
      <w:proofErr w:type="spellEnd"/>
      <w:r w:rsidRPr="001210DC">
        <w:rPr>
          <w:rFonts w:ascii="Book Antiqua" w:hAnsi="Book Antiqua"/>
        </w:rPr>
        <w:t xml:space="preserve"> da terminale con:</w:t>
      </w:r>
    </w:p>
    <w:p w:rsidR="001210DC" w:rsidRPr="001210DC" w:rsidRDefault="001210DC" w:rsidP="001210DC">
      <w:pPr>
        <w:pStyle w:val="Paragrafoelenco"/>
        <w:numPr>
          <w:ilvl w:val="0"/>
          <w:numId w:val="42"/>
        </w:numPr>
        <w:spacing w:after="160" w:line="259" w:lineRule="auto"/>
        <w:rPr>
          <w:rFonts w:ascii="Book Antiqua" w:hAnsi="Book Antiqua"/>
        </w:rPr>
      </w:pPr>
      <w:proofErr w:type="spellStart"/>
      <w:r w:rsidRPr="001210DC">
        <w:rPr>
          <w:rFonts w:ascii="Book Antiqua" w:hAnsi="Book Antiqua"/>
        </w:rPr>
        <w:t>npm</w:t>
      </w:r>
      <w:proofErr w:type="spellEnd"/>
      <w:r w:rsidRPr="001210DC">
        <w:rPr>
          <w:rFonts w:ascii="Book Antiqua" w:hAnsi="Book Antiqua"/>
        </w:rPr>
        <w:t xml:space="preserve"> </w:t>
      </w:r>
      <w:proofErr w:type="spellStart"/>
      <w:r w:rsidRPr="001210DC">
        <w:rPr>
          <w:rFonts w:ascii="Book Antiqua" w:hAnsi="Book Antiqua"/>
        </w:rPr>
        <w:t>install</w:t>
      </w:r>
      <w:proofErr w:type="spellEnd"/>
      <w:r w:rsidRPr="001210DC">
        <w:rPr>
          <w:rFonts w:ascii="Book Antiqua" w:hAnsi="Book Antiqua"/>
        </w:rPr>
        <w:t xml:space="preserve"> -g </w:t>
      </w:r>
      <w:proofErr w:type="spellStart"/>
      <w:r w:rsidRPr="001210DC">
        <w:rPr>
          <w:rFonts w:ascii="Book Antiqua" w:hAnsi="Book Antiqua"/>
        </w:rPr>
        <w:t>cordova</w:t>
      </w:r>
      <w:proofErr w:type="spellEnd"/>
    </w:p>
    <w:p w:rsidR="001210DC" w:rsidRPr="001210DC" w:rsidRDefault="001210DC" w:rsidP="001210DC">
      <w:pPr>
        <w:pStyle w:val="Paragrafoelenco"/>
        <w:numPr>
          <w:ilvl w:val="0"/>
          <w:numId w:val="42"/>
        </w:numPr>
        <w:spacing w:after="160" w:line="259" w:lineRule="auto"/>
        <w:rPr>
          <w:rFonts w:ascii="Book Antiqua" w:hAnsi="Book Antiqua"/>
        </w:rPr>
      </w:pPr>
      <w:r w:rsidRPr="001210DC">
        <w:rPr>
          <w:rFonts w:ascii="Book Antiqua" w:hAnsi="Book Antiqua"/>
        </w:rPr>
        <w:t>Aprire il file “server.js” e andare in fondo al file e cambiare i dati di accesso al server MySQL impostando username e password corretti.</w:t>
      </w:r>
    </w:p>
    <w:p w:rsidR="001210DC" w:rsidRPr="001210DC" w:rsidRDefault="001210DC" w:rsidP="001210DC">
      <w:pPr>
        <w:pStyle w:val="Paragrafoelenco"/>
        <w:numPr>
          <w:ilvl w:val="0"/>
          <w:numId w:val="42"/>
        </w:numPr>
        <w:spacing w:after="160" w:line="259" w:lineRule="auto"/>
        <w:rPr>
          <w:rFonts w:ascii="Book Antiqua" w:hAnsi="Book Antiqua"/>
        </w:rPr>
      </w:pPr>
      <w:r w:rsidRPr="001210DC">
        <w:rPr>
          <w:rFonts w:ascii="Book Antiqua" w:hAnsi="Book Antiqua"/>
        </w:rPr>
        <w:t>Aprire un terminale e navigare nella cartella “Server” del progetto e digitare:</w:t>
      </w:r>
    </w:p>
    <w:p w:rsidR="001210DC" w:rsidRPr="001210DC" w:rsidRDefault="001210DC" w:rsidP="001210DC">
      <w:pPr>
        <w:pStyle w:val="Paragrafoelenco"/>
        <w:rPr>
          <w:rFonts w:ascii="Book Antiqua" w:hAnsi="Book Antiqua"/>
        </w:rPr>
      </w:pPr>
      <w:proofErr w:type="spellStart"/>
      <w:r w:rsidRPr="001210DC">
        <w:rPr>
          <w:rFonts w:ascii="Book Antiqua" w:hAnsi="Book Antiqua"/>
        </w:rPr>
        <w:t>node</w:t>
      </w:r>
      <w:proofErr w:type="spellEnd"/>
      <w:r w:rsidRPr="001210DC">
        <w:rPr>
          <w:rFonts w:ascii="Book Antiqua" w:hAnsi="Book Antiqua"/>
        </w:rPr>
        <w:t xml:space="preserve"> server.js</w:t>
      </w:r>
    </w:p>
    <w:p w:rsidR="001210DC" w:rsidRPr="001210DC" w:rsidRDefault="001210DC" w:rsidP="001210DC">
      <w:pPr>
        <w:pStyle w:val="Paragrafoelenco"/>
        <w:numPr>
          <w:ilvl w:val="0"/>
          <w:numId w:val="42"/>
        </w:numPr>
        <w:spacing w:after="160" w:line="259" w:lineRule="auto"/>
        <w:rPr>
          <w:rFonts w:ascii="Book Antiqua" w:hAnsi="Book Antiqua"/>
        </w:rPr>
      </w:pPr>
      <w:r w:rsidRPr="001210DC">
        <w:rPr>
          <w:rFonts w:ascii="Book Antiqua" w:hAnsi="Book Antiqua"/>
        </w:rPr>
        <w:t>Aprire un altro terminale e navigare nella cartella “Sito” del progetto e digitare:</w:t>
      </w:r>
    </w:p>
    <w:p w:rsidR="001210DC" w:rsidRPr="001210DC" w:rsidRDefault="001210DC" w:rsidP="001210DC">
      <w:pPr>
        <w:pStyle w:val="Paragrafoelenco"/>
        <w:rPr>
          <w:rFonts w:ascii="Book Antiqua" w:hAnsi="Book Antiqua"/>
          <w:lang w:val="en-GB"/>
        </w:rPr>
      </w:pPr>
      <w:proofErr w:type="spellStart"/>
      <w:r w:rsidRPr="001210DC">
        <w:rPr>
          <w:rFonts w:ascii="Book Antiqua" w:hAnsi="Book Antiqua"/>
          <w:lang w:val="en-GB"/>
        </w:rPr>
        <w:t>cordova</w:t>
      </w:r>
      <w:proofErr w:type="spellEnd"/>
      <w:r w:rsidRPr="001210DC">
        <w:rPr>
          <w:rFonts w:ascii="Book Antiqua" w:hAnsi="Book Antiqua"/>
          <w:lang w:val="en-GB"/>
        </w:rPr>
        <w:t xml:space="preserve"> run browser</w:t>
      </w:r>
    </w:p>
    <w:p w:rsidR="001210DC" w:rsidRPr="001210DC" w:rsidRDefault="001210DC" w:rsidP="001210DC">
      <w:pPr>
        <w:rPr>
          <w:rFonts w:ascii="Book Antiqua" w:hAnsi="Book Antiqua"/>
          <w:lang w:val="en-GB"/>
        </w:rPr>
      </w:pPr>
      <w:r w:rsidRPr="001210DC">
        <w:rPr>
          <w:rFonts w:ascii="Book Antiqua" w:hAnsi="Book Antiqua"/>
          <w:lang w:val="en-GB"/>
        </w:rPr>
        <w:t xml:space="preserve"> </w:t>
      </w:r>
    </w:p>
    <w:p w:rsidR="001210DC" w:rsidRPr="001210DC" w:rsidRDefault="001210DC" w:rsidP="001210DC">
      <w:pPr>
        <w:rPr>
          <w:rFonts w:ascii="Book Antiqua" w:hAnsi="Book Antiqua"/>
          <w:b/>
          <w:bCs/>
          <w:lang w:val="en-GB"/>
        </w:rPr>
      </w:pPr>
      <w:r w:rsidRPr="001210DC">
        <w:rPr>
          <w:rFonts w:ascii="Book Antiqua" w:hAnsi="Book Antiqua"/>
          <w:b/>
          <w:bCs/>
          <w:lang w:val="en-GB"/>
        </w:rPr>
        <w:t>Account del DB</w:t>
      </w:r>
    </w:p>
    <w:p w:rsidR="001210DC" w:rsidRPr="001210DC" w:rsidRDefault="001210DC" w:rsidP="001210DC">
      <w:pPr>
        <w:rPr>
          <w:rFonts w:ascii="Book Antiqua" w:hAnsi="Book Antiqua"/>
        </w:rPr>
      </w:pPr>
      <w:r w:rsidRPr="001210DC">
        <w:rPr>
          <w:rFonts w:ascii="Book Antiqua" w:hAnsi="Book Antiqua"/>
          <w:b/>
          <w:bCs/>
        </w:rPr>
        <w:t xml:space="preserve">E-mail: </w:t>
      </w:r>
      <w:r w:rsidRPr="001210DC">
        <w:rPr>
          <w:rFonts w:ascii="Book Antiqua" w:hAnsi="Book Antiqua"/>
        </w:rPr>
        <w:t>davide.lavalle.45@gmail.com</w:t>
      </w:r>
      <w:r w:rsidRPr="001210DC">
        <w:rPr>
          <w:rFonts w:ascii="Book Antiqua" w:hAnsi="Book Antiqua"/>
        </w:rPr>
        <w:tab/>
      </w:r>
    </w:p>
    <w:p w:rsidR="001210DC" w:rsidRPr="001210DC" w:rsidRDefault="001210DC" w:rsidP="001210DC">
      <w:pPr>
        <w:rPr>
          <w:rFonts w:ascii="Book Antiqua" w:hAnsi="Book Antiqua"/>
          <w:b/>
          <w:bCs/>
        </w:rPr>
      </w:pPr>
      <w:r w:rsidRPr="001210DC">
        <w:rPr>
          <w:rFonts w:ascii="Book Antiqua" w:hAnsi="Book Antiqua"/>
          <w:b/>
          <w:bCs/>
        </w:rPr>
        <w:t xml:space="preserve">Password: </w:t>
      </w:r>
      <w:r w:rsidRPr="001210DC">
        <w:rPr>
          <w:rFonts w:ascii="Book Antiqua" w:hAnsi="Book Antiqua"/>
        </w:rPr>
        <w:t>123Davide</w:t>
      </w:r>
    </w:p>
    <w:p w:rsidR="001210DC" w:rsidRPr="001210DC" w:rsidRDefault="001210DC" w:rsidP="001210DC">
      <w:pPr>
        <w:rPr>
          <w:rFonts w:ascii="Book Antiqua" w:hAnsi="Book Antiqua"/>
          <w:b/>
          <w:bCs/>
        </w:rPr>
      </w:pPr>
    </w:p>
    <w:p w:rsidR="001210DC" w:rsidRPr="001210DC" w:rsidRDefault="001210DC" w:rsidP="001210DC">
      <w:pPr>
        <w:rPr>
          <w:rFonts w:ascii="Book Antiqua" w:hAnsi="Book Antiqua"/>
          <w:b/>
          <w:bCs/>
        </w:rPr>
      </w:pPr>
      <w:r w:rsidRPr="001210DC">
        <w:rPr>
          <w:rFonts w:ascii="Book Antiqua" w:hAnsi="Book Antiqua"/>
          <w:b/>
          <w:bCs/>
        </w:rPr>
        <w:t xml:space="preserve">E-mail: </w:t>
      </w:r>
      <w:r w:rsidRPr="001210DC">
        <w:rPr>
          <w:rFonts w:ascii="Book Antiqua" w:hAnsi="Book Antiqua"/>
        </w:rPr>
        <w:t>kiro90@gmail.com</w:t>
      </w:r>
    </w:p>
    <w:p w:rsidR="001210DC" w:rsidRPr="001210DC" w:rsidRDefault="001210DC" w:rsidP="001210DC">
      <w:pPr>
        <w:rPr>
          <w:rFonts w:ascii="Book Antiqua" w:hAnsi="Book Antiqua"/>
          <w:b/>
          <w:bCs/>
        </w:rPr>
      </w:pPr>
      <w:r w:rsidRPr="001210DC">
        <w:rPr>
          <w:rFonts w:ascii="Book Antiqua" w:hAnsi="Book Antiqua"/>
          <w:b/>
          <w:bCs/>
        </w:rPr>
        <w:t xml:space="preserve">Password: </w:t>
      </w:r>
      <w:r w:rsidRPr="001210DC">
        <w:rPr>
          <w:rFonts w:ascii="Book Antiqua" w:hAnsi="Book Antiqua"/>
        </w:rPr>
        <w:t>123Angelo</w:t>
      </w:r>
    </w:p>
    <w:p w:rsidR="001210DC" w:rsidRPr="001210DC" w:rsidRDefault="001210DC" w:rsidP="001210DC">
      <w:pPr>
        <w:rPr>
          <w:rFonts w:ascii="Book Antiqua" w:hAnsi="Book Antiqua"/>
          <w:b/>
          <w:bCs/>
        </w:rPr>
      </w:pPr>
    </w:p>
    <w:p w:rsidR="001210DC" w:rsidRPr="001210DC" w:rsidRDefault="001210DC" w:rsidP="001210DC">
      <w:pPr>
        <w:rPr>
          <w:rFonts w:ascii="Book Antiqua" w:hAnsi="Book Antiqua"/>
        </w:rPr>
      </w:pPr>
      <w:r w:rsidRPr="001210DC">
        <w:rPr>
          <w:rFonts w:ascii="Book Antiqua" w:hAnsi="Book Antiqua"/>
          <w:b/>
          <w:bCs/>
        </w:rPr>
        <w:t xml:space="preserve">E-mail: </w:t>
      </w:r>
      <w:r w:rsidRPr="001210DC">
        <w:rPr>
          <w:rFonts w:ascii="Book Antiqua" w:hAnsi="Book Antiqua"/>
        </w:rPr>
        <w:t>salvatorepisciotta1997@gmail.com</w:t>
      </w:r>
    </w:p>
    <w:p w:rsidR="001210DC" w:rsidRPr="001210DC" w:rsidRDefault="001210DC" w:rsidP="001210DC">
      <w:pPr>
        <w:rPr>
          <w:rFonts w:ascii="Book Antiqua" w:hAnsi="Book Antiqua"/>
        </w:rPr>
      </w:pPr>
      <w:r w:rsidRPr="001210DC">
        <w:rPr>
          <w:rFonts w:ascii="Book Antiqua" w:hAnsi="Book Antiqua"/>
          <w:b/>
          <w:bCs/>
        </w:rPr>
        <w:t xml:space="preserve">Password: </w:t>
      </w:r>
      <w:r w:rsidRPr="001210DC">
        <w:rPr>
          <w:rFonts w:ascii="Book Antiqua" w:hAnsi="Book Antiqua"/>
        </w:rPr>
        <w:t>ciaoGatto3</w:t>
      </w:r>
    </w:p>
    <w:p w:rsidR="001210DC" w:rsidRPr="001210DC" w:rsidRDefault="001210DC" w:rsidP="001210DC">
      <w:pPr>
        <w:rPr>
          <w:rFonts w:ascii="Book Antiqua" w:hAnsi="Book Antiqua"/>
          <w:b/>
          <w:bCs/>
        </w:rPr>
      </w:pPr>
    </w:p>
    <w:p w:rsidR="001210DC" w:rsidRPr="001210DC" w:rsidRDefault="001210DC" w:rsidP="001210DC">
      <w:pPr>
        <w:rPr>
          <w:rFonts w:ascii="Book Antiqua" w:hAnsi="Book Antiqua"/>
        </w:rPr>
      </w:pPr>
      <w:r w:rsidRPr="001210DC">
        <w:rPr>
          <w:rFonts w:ascii="Book Antiqua" w:hAnsi="Book Antiqua"/>
          <w:b/>
          <w:bCs/>
        </w:rPr>
        <w:t xml:space="preserve">E-mail: </w:t>
      </w:r>
      <w:r w:rsidRPr="001210DC">
        <w:rPr>
          <w:rFonts w:ascii="Book Antiqua" w:hAnsi="Book Antiqua"/>
        </w:rPr>
        <w:t>salvopisciotta97@gmail.com</w:t>
      </w:r>
    </w:p>
    <w:p w:rsidR="001210DC" w:rsidRPr="001210DC" w:rsidRDefault="001210DC" w:rsidP="001210DC">
      <w:pPr>
        <w:rPr>
          <w:rFonts w:ascii="Book Antiqua" w:hAnsi="Book Antiqua"/>
          <w:b/>
          <w:bCs/>
        </w:rPr>
      </w:pPr>
      <w:r w:rsidRPr="001210DC">
        <w:rPr>
          <w:rFonts w:ascii="Book Antiqua" w:hAnsi="Book Antiqua"/>
          <w:b/>
          <w:bCs/>
        </w:rPr>
        <w:t xml:space="preserve">Password: </w:t>
      </w:r>
      <w:r w:rsidRPr="001210DC">
        <w:rPr>
          <w:rFonts w:ascii="Book Antiqua" w:hAnsi="Book Antiqua"/>
        </w:rPr>
        <w:t>ciao123A</w:t>
      </w:r>
    </w:p>
    <w:p w:rsidR="001F6959" w:rsidRDefault="001210DC" w:rsidP="001210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D9398B" w:rsidRPr="001210DC" w:rsidRDefault="00D9398B" w:rsidP="001210DC">
      <w:pPr>
        <w:rPr>
          <w:b/>
          <w:bCs/>
          <w:sz w:val="28"/>
          <w:szCs w:val="28"/>
        </w:rPr>
      </w:pPr>
    </w:p>
    <w:p w:rsidR="00934CCF" w:rsidRDefault="00934CCF" w:rsidP="00C23306">
      <w:pPr>
        <w:pStyle w:val="Paragrafoelenco"/>
        <w:numPr>
          <w:ilvl w:val="1"/>
          <w:numId w:val="7"/>
        </w:numPr>
        <w:spacing w:line="360" w:lineRule="auto"/>
        <w:jc w:val="both"/>
        <w:rPr>
          <w:rFonts w:ascii="Book Antiqua" w:hAnsi="Book Antiqua"/>
          <w:b/>
          <w:bCs/>
        </w:rPr>
      </w:pPr>
      <w:r w:rsidRPr="00B3713A">
        <w:rPr>
          <w:rFonts w:ascii="Book Antiqua" w:hAnsi="Book Antiqua"/>
          <w:b/>
          <w:bCs/>
        </w:rPr>
        <w:t>Applicazione Android</w:t>
      </w:r>
    </w:p>
    <w:p w:rsidR="00EF4881" w:rsidRDefault="001210DC" w:rsidP="001210DC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Per poter usufruire dell’applicazione </w:t>
      </w:r>
      <w:proofErr w:type="spellStart"/>
      <w:r>
        <w:rPr>
          <w:rFonts w:ascii="Book Antiqua" w:hAnsi="Book Antiqua"/>
        </w:rPr>
        <w:t>DSPpay</w:t>
      </w:r>
      <w:proofErr w:type="spellEnd"/>
      <w:r>
        <w:rPr>
          <w:rFonts w:ascii="Book Antiqua" w:hAnsi="Book Antiqua"/>
        </w:rPr>
        <w:t xml:space="preserve"> è necessario inserire nella schermata iniziale l’indirizzo IP del server.</w:t>
      </w:r>
    </w:p>
    <w:p w:rsidR="001210DC" w:rsidRDefault="001210DC" w:rsidP="001210DC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1116330</wp:posOffset>
            </wp:positionH>
            <wp:positionV relativeFrom="paragraph">
              <wp:posOffset>664210</wp:posOffset>
            </wp:positionV>
            <wp:extent cx="3718560" cy="6610415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ata inizial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661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</w:rPr>
        <w:t xml:space="preserve">Per ottenere tale indirizzo IP digitare </w:t>
      </w:r>
      <w:proofErr w:type="spellStart"/>
      <w:r>
        <w:rPr>
          <w:rFonts w:ascii="Book Antiqua" w:hAnsi="Book Antiqua"/>
        </w:rPr>
        <w:t>ipconfig</w:t>
      </w:r>
      <w:proofErr w:type="spellEnd"/>
      <w:r>
        <w:rPr>
          <w:rFonts w:ascii="Book Antiqua" w:hAnsi="Book Antiqua"/>
        </w:rPr>
        <w:t xml:space="preserve"> da terminale Windows oppure </w:t>
      </w:r>
      <w:proofErr w:type="spellStart"/>
      <w:r>
        <w:rPr>
          <w:rFonts w:ascii="Book Antiqua" w:hAnsi="Book Antiqua"/>
        </w:rPr>
        <w:t>ifconfig</w:t>
      </w:r>
      <w:proofErr w:type="spellEnd"/>
      <w:r>
        <w:rPr>
          <w:rFonts w:ascii="Book Antiqua" w:hAnsi="Book Antiqua"/>
        </w:rPr>
        <w:t xml:space="preserve"> da terminale UNIX.</w:t>
      </w:r>
    </w:p>
    <w:p w:rsidR="001210DC" w:rsidRDefault="001210DC" w:rsidP="001210DC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</w:p>
    <w:p w:rsidR="00D9398B" w:rsidRDefault="00D9398B" w:rsidP="001210DC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</w:p>
    <w:p w:rsidR="00D9398B" w:rsidRDefault="00D9398B" w:rsidP="001210DC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</w:p>
    <w:p w:rsidR="00D9398B" w:rsidRDefault="00D9398B" w:rsidP="00D9398B">
      <w:pPr>
        <w:pStyle w:val="Paragrafoelenco"/>
        <w:numPr>
          <w:ilvl w:val="0"/>
          <w:numId w:val="7"/>
        </w:numPr>
        <w:spacing w:line="360" w:lineRule="auto"/>
        <w:jc w:val="both"/>
        <w:rPr>
          <w:rFonts w:ascii="Book Antiqua" w:hAnsi="Book Antiqua"/>
          <w:b/>
        </w:rPr>
      </w:pPr>
      <w:r>
        <w:rPr>
          <w:rFonts w:ascii="Book Antiqua" w:hAnsi="Book Antiqua"/>
          <w:b/>
        </w:rPr>
        <w:lastRenderedPageBreak/>
        <w:t>Divisione dei compiti</w:t>
      </w:r>
    </w:p>
    <w:p w:rsidR="00D9398B" w:rsidRDefault="00D9398B" w:rsidP="00D9398B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  <w:r w:rsidRPr="00D9398B">
        <w:rPr>
          <w:rFonts w:ascii="Book Antiqua" w:hAnsi="Book Antiqua"/>
        </w:rPr>
        <w:t>Il</w:t>
      </w:r>
      <w:r>
        <w:rPr>
          <w:rFonts w:ascii="Book Antiqua" w:hAnsi="Book Antiqua"/>
        </w:rPr>
        <w:t xml:space="preserve"> progetto è stato sviluppato concordando inizialmente che non ci sarebbero stati ruoli fissi ma ognuno avrebbe contribuito in ogni parte dello sviluppo.</w:t>
      </w:r>
    </w:p>
    <w:p w:rsidR="00D9398B" w:rsidRPr="00D9398B" w:rsidRDefault="00D9398B" w:rsidP="00D9398B">
      <w:pPr>
        <w:pStyle w:val="Paragrafoelenco"/>
        <w:spacing w:line="360" w:lineRule="auto"/>
        <w:ind w:left="360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Con il progredirsi della complessità del progetto si è reso necessario che un elemento del gruppo (Davide Lavalle) si occupasse principalmente della parte grafica, mentre, gli </w:t>
      </w:r>
      <w:proofErr w:type="spellStart"/>
      <w:r>
        <w:rPr>
          <w:rFonts w:ascii="Book Antiqua" w:hAnsi="Book Antiqua"/>
        </w:rPr>
        <w:t>altri</w:t>
      </w:r>
      <w:proofErr w:type="spellEnd"/>
      <w:r>
        <w:rPr>
          <w:rFonts w:ascii="Book Antiqua" w:hAnsi="Book Antiqua"/>
        </w:rPr>
        <w:t xml:space="preserve"> due componenti (Salvatore Pisciotta e Giuseppe Peri), si sono occupati dello sviluppo funzionale del software, infine, durante la fase di </w:t>
      </w:r>
      <w:proofErr w:type="spellStart"/>
      <w:r>
        <w:rPr>
          <w:rFonts w:ascii="Book Antiqua" w:hAnsi="Book Antiqua"/>
        </w:rPr>
        <w:t>testing</w:t>
      </w:r>
      <w:proofErr w:type="spellEnd"/>
      <w:r>
        <w:rPr>
          <w:rFonts w:ascii="Book Antiqua" w:hAnsi="Book Antiqua"/>
        </w:rPr>
        <w:t xml:space="preserve"> </w:t>
      </w:r>
      <w:r w:rsidR="008910B3">
        <w:rPr>
          <w:rFonts w:ascii="Book Antiqua" w:hAnsi="Book Antiqua"/>
        </w:rPr>
        <w:t>e di sviluppo dell’</w:t>
      </w:r>
      <w:proofErr w:type="spellStart"/>
      <w:r w:rsidR="008910B3">
        <w:rPr>
          <w:rFonts w:ascii="Book Antiqua" w:hAnsi="Book Antiqua"/>
        </w:rPr>
        <w:t>apk</w:t>
      </w:r>
      <w:proofErr w:type="spellEnd"/>
      <w:r w:rsidR="008910B3">
        <w:rPr>
          <w:rFonts w:ascii="Book Antiqua" w:hAnsi="Book Antiqua"/>
        </w:rPr>
        <w:t xml:space="preserve">, </w:t>
      </w:r>
      <w:bookmarkStart w:id="0" w:name="_GoBack"/>
      <w:bookmarkEnd w:id="0"/>
      <w:r>
        <w:rPr>
          <w:rFonts w:ascii="Book Antiqua" w:hAnsi="Book Antiqua"/>
        </w:rPr>
        <w:t>tutto il team è stato coinvolto per appunto testare e risolvere i vari bug riscontrati indipendentemente dalla natura grafica o funzionale del bug.</w:t>
      </w:r>
    </w:p>
    <w:sectPr w:rsidR="00D9398B" w:rsidRPr="00D9398B" w:rsidSect="005E0CC3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62B5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703F3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2937A6"/>
    <w:multiLevelType w:val="multilevel"/>
    <w:tmpl w:val="D26E85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D9C4943"/>
    <w:multiLevelType w:val="multilevel"/>
    <w:tmpl w:val="1CC660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0E9763B4"/>
    <w:multiLevelType w:val="multilevel"/>
    <w:tmpl w:val="85882D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5" w15:restartNumberingAfterBreak="0">
    <w:nsid w:val="0ED8177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0A7FE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DC0226"/>
    <w:multiLevelType w:val="hybridMultilevel"/>
    <w:tmpl w:val="67A0EC9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DF67A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DD539A2"/>
    <w:multiLevelType w:val="hybridMultilevel"/>
    <w:tmpl w:val="FB546EF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30746"/>
    <w:multiLevelType w:val="multilevel"/>
    <w:tmpl w:val="79C29D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204D5395"/>
    <w:multiLevelType w:val="multilevel"/>
    <w:tmpl w:val="9A0E83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B1A4357"/>
    <w:multiLevelType w:val="hybridMultilevel"/>
    <w:tmpl w:val="AC888350"/>
    <w:lvl w:ilvl="0" w:tplc="DBAE41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337E6"/>
    <w:multiLevelType w:val="multilevel"/>
    <w:tmpl w:val="4AE0F83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4" w15:restartNumberingAfterBreak="0">
    <w:nsid w:val="2E75782B"/>
    <w:multiLevelType w:val="hybridMultilevel"/>
    <w:tmpl w:val="D1E8377E"/>
    <w:lvl w:ilvl="0" w:tplc="ACB2DC7A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hint="default"/>
        <w:sz w:val="24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DA250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0F432C4"/>
    <w:multiLevelType w:val="multilevel"/>
    <w:tmpl w:val="36DC222E"/>
    <w:lvl w:ilvl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342E106F"/>
    <w:multiLevelType w:val="multilevel"/>
    <w:tmpl w:val="36DC222E"/>
    <w:lvl w:ilvl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35C220F4"/>
    <w:multiLevelType w:val="multilevel"/>
    <w:tmpl w:val="B2ECA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A33137"/>
    <w:multiLevelType w:val="hybridMultilevel"/>
    <w:tmpl w:val="0A047A68"/>
    <w:lvl w:ilvl="0" w:tplc="641621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A4743A"/>
    <w:multiLevelType w:val="hybridMultilevel"/>
    <w:tmpl w:val="7C38EBE2"/>
    <w:lvl w:ilvl="0" w:tplc="DBAE41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B1451"/>
    <w:multiLevelType w:val="multilevel"/>
    <w:tmpl w:val="EA8EE8B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2" w15:restartNumberingAfterBreak="0">
    <w:nsid w:val="3D760FC1"/>
    <w:multiLevelType w:val="hybridMultilevel"/>
    <w:tmpl w:val="01EE7B4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2C0AD0"/>
    <w:multiLevelType w:val="hybridMultilevel"/>
    <w:tmpl w:val="22A8C7D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868713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8C8623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07F4FBB"/>
    <w:multiLevelType w:val="multilevel"/>
    <w:tmpl w:val="386266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52A71680"/>
    <w:multiLevelType w:val="multilevel"/>
    <w:tmpl w:val="9E56BC4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33F5176"/>
    <w:multiLevelType w:val="multilevel"/>
    <w:tmpl w:val="386266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54FA33C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6F953B1"/>
    <w:multiLevelType w:val="hybridMultilevel"/>
    <w:tmpl w:val="5DA02124"/>
    <w:lvl w:ilvl="0" w:tplc="D45E9E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C70010"/>
    <w:multiLevelType w:val="multilevel"/>
    <w:tmpl w:val="386266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5AE548B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F312B46"/>
    <w:multiLevelType w:val="hybridMultilevel"/>
    <w:tmpl w:val="C81A2890"/>
    <w:lvl w:ilvl="0" w:tplc="A0383694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364" w:hanging="360"/>
      </w:pPr>
    </w:lvl>
    <w:lvl w:ilvl="2" w:tplc="0410001B" w:tentative="1">
      <w:start w:val="1"/>
      <w:numFmt w:val="lowerRoman"/>
      <w:lvlText w:val="%3."/>
      <w:lvlJc w:val="right"/>
      <w:pPr>
        <w:ind w:left="2084" w:hanging="180"/>
      </w:pPr>
    </w:lvl>
    <w:lvl w:ilvl="3" w:tplc="0410000F" w:tentative="1">
      <w:start w:val="1"/>
      <w:numFmt w:val="decimal"/>
      <w:lvlText w:val="%4."/>
      <w:lvlJc w:val="left"/>
      <w:pPr>
        <w:ind w:left="2804" w:hanging="360"/>
      </w:pPr>
    </w:lvl>
    <w:lvl w:ilvl="4" w:tplc="04100019" w:tentative="1">
      <w:start w:val="1"/>
      <w:numFmt w:val="lowerLetter"/>
      <w:lvlText w:val="%5."/>
      <w:lvlJc w:val="left"/>
      <w:pPr>
        <w:ind w:left="3524" w:hanging="360"/>
      </w:pPr>
    </w:lvl>
    <w:lvl w:ilvl="5" w:tplc="0410001B" w:tentative="1">
      <w:start w:val="1"/>
      <w:numFmt w:val="lowerRoman"/>
      <w:lvlText w:val="%6."/>
      <w:lvlJc w:val="right"/>
      <w:pPr>
        <w:ind w:left="4244" w:hanging="180"/>
      </w:pPr>
    </w:lvl>
    <w:lvl w:ilvl="6" w:tplc="0410000F" w:tentative="1">
      <w:start w:val="1"/>
      <w:numFmt w:val="decimal"/>
      <w:lvlText w:val="%7."/>
      <w:lvlJc w:val="left"/>
      <w:pPr>
        <w:ind w:left="4964" w:hanging="360"/>
      </w:pPr>
    </w:lvl>
    <w:lvl w:ilvl="7" w:tplc="04100019" w:tentative="1">
      <w:start w:val="1"/>
      <w:numFmt w:val="lowerLetter"/>
      <w:lvlText w:val="%8."/>
      <w:lvlJc w:val="left"/>
      <w:pPr>
        <w:ind w:left="5684" w:hanging="360"/>
      </w:pPr>
    </w:lvl>
    <w:lvl w:ilvl="8" w:tplc="041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62774175"/>
    <w:multiLevelType w:val="hybridMultilevel"/>
    <w:tmpl w:val="B93CDF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800D36"/>
    <w:multiLevelType w:val="hybridMultilevel"/>
    <w:tmpl w:val="D58AC8EA"/>
    <w:lvl w:ilvl="0" w:tplc="2D9AB0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1E33E1"/>
    <w:multiLevelType w:val="hybridMultilevel"/>
    <w:tmpl w:val="26FE6C94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3663B5"/>
    <w:multiLevelType w:val="hybridMultilevel"/>
    <w:tmpl w:val="A6D245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D45B99"/>
    <w:multiLevelType w:val="hybridMultilevel"/>
    <w:tmpl w:val="7C38EBE2"/>
    <w:lvl w:ilvl="0" w:tplc="DBAE41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531BA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3F435B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B205FA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BA0074B"/>
    <w:multiLevelType w:val="multilevel"/>
    <w:tmpl w:val="FDAEAAE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num w:numId="1">
    <w:abstractNumId w:val="11"/>
  </w:num>
  <w:num w:numId="2">
    <w:abstractNumId w:val="17"/>
  </w:num>
  <w:num w:numId="3">
    <w:abstractNumId w:val="27"/>
  </w:num>
  <w:num w:numId="4">
    <w:abstractNumId w:val="9"/>
  </w:num>
  <w:num w:numId="5">
    <w:abstractNumId w:val="42"/>
  </w:num>
  <w:num w:numId="6">
    <w:abstractNumId w:val="36"/>
  </w:num>
  <w:num w:numId="7">
    <w:abstractNumId w:val="13"/>
  </w:num>
  <w:num w:numId="8">
    <w:abstractNumId w:val="18"/>
  </w:num>
  <w:num w:numId="9">
    <w:abstractNumId w:val="14"/>
  </w:num>
  <w:num w:numId="10">
    <w:abstractNumId w:val="7"/>
  </w:num>
  <w:num w:numId="11">
    <w:abstractNumId w:val="2"/>
  </w:num>
  <w:num w:numId="12">
    <w:abstractNumId w:val="12"/>
  </w:num>
  <w:num w:numId="13">
    <w:abstractNumId w:val="32"/>
  </w:num>
  <w:num w:numId="14">
    <w:abstractNumId w:val="3"/>
  </w:num>
  <w:num w:numId="15">
    <w:abstractNumId w:val="10"/>
  </w:num>
  <w:num w:numId="16">
    <w:abstractNumId w:val="22"/>
  </w:num>
  <w:num w:numId="17">
    <w:abstractNumId w:val="19"/>
  </w:num>
  <w:num w:numId="18">
    <w:abstractNumId w:val="21"/>
  </w:num>
  <w:num w:numId="19">
    <w:abstractNumId w:val="37"/>
  </w:num>
  <w:num w:numId="20">
    <w:abstractNumId w:val="33"/>
  </w:num>
  <w:num w:numId="21">
    <w:abstractNumId w:val="35"/>
  </w:num>
  <w:num w:numId="22">
    <w:abstractNumId w:val="5"/>
  </w:num>
  <w:num w:numId="23">
    <w:abstractNumId w:val="30"/>
  </w:num>
  <w:num w:numId="24">
    <w:abstractNumId w:val="4"/>
  </w:num>
  <w:num w:numId="25">
    <w:abstractNumId w:val="15"/>
  </w:num>
  <w:num w:numId="26">
    <w:abstractNumId w:val="40"/>
  </w:num>
  <w:num w:numId="27">
    <w:abstractNumId w:val="26"/>
  </w:num>
  <w:num w:numId="28">
    <w:abstractNumId w:val="28"/>
  </w:num>
  <w:num w:numId="29">
    <w:abstractNumId w:val="20"/>
  </w:num>
  <w:num w:numId="30">
    <w:abstractNumId w:val="31"/>
  </w:num>
  <w:num w:numId="31">
    <w:abstractNumId w:val="38"/>
  </w:num>
  <w:num w:numId="32">
    <w:abstractNumId w:val="39"/>
  </w:num>
  <w:num w:numId="33">
    <w:abstractNumId w:val="25"/>
  </w:num>
  <w:num w:numId="34">
    <w:abstractNumId w:val="8"/>
  </w:num>
  <w:num w:numId="35">
    <w:abstractNumId w:val="29"/>
  </w:num>
  <w:num w:numId="36">
    <w:abstractNumId w:val="6"/>
  </w:num>
  <w:num w:numId="37">
    <w:abstractNumId w:val="23"/>
  </w:num>
  <w:num w:numId="38">
    <w:abstractNumId w:val="0"/>
  </w:num>
  <w:num w:numId="39">
    <w:abstractNumId w:val="24"/>
  </w:num>
  <w:num w:numId="40">
    <w:abstractNumId w:val="1"/>
  </w:num>
  <w:num w:numId="41">
    <w:abstractNumId w:val="41"/>
  </w:num>
  <w:num w:numId="42">
    <w:abstractNumId w:val="34"/>
  </w:num>
  <w:num w:numId="4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881"/>
    <w:rsid w:val="0000507A"/>
    <w:rsid w:val="00010282"/>
    <w:rsid w:val="00017373"/>
    <w:rsid w:val="00052EC1"/>
    <w:rsid w:val="000B7277"/>
    <w:rsid w:val="000D50C3"/>
    <w:rsid w:val="000E35D7"/>
    <w:rsid w:val="000F2E9E"/>
    <w:rsid w:val="001210DC"/>
    <w:rsid w:val="00142888"/>
    <w:rsid w:val="00171273"/>
    <w:rsid w:val="001F6959"/>
    <w:rsid w:val="002975E1"/>
    <w:rsid w:val="0031199A"/>
    <w:rsid w:val="003611E0"/>
    <w:rsid w:val="003D1248"/>
    <w:rsid w:val="003E2359"/>
    <w:rsid w:val="004E782D"/>
    <w:rsid w:val="004F2A40"/>
    <w:rsid w:val="00585578"/>
    <w:rsid w:val="005B0196"/>
    <w:rsid w:val="005E0CC3"/>
    <w:rsid w:val="006F7900"/>
    <w:rsid w:val="00705736"/>
    <w:rsid w:val="00755F37"/>
    <w:rsid w:val="007C1878"/>
    <w:rsid w:val="008045EC"/>
    <w:rsid w:val="00814E49"/>
    <w:rsid w:val="0082251D"/>
    <w:rsid w:val="00847A97"/>
    <w:rsid w:val="008910B3"/>
    <w:rsid w:val="008C2616"/>
    <w:rsid w:val="0092545A"/>
    <w:rsid w:val="00934CCF"/>
    <w:rsid w:val="0094697C"/>
    <w:rsid w:val="00954E55"/>
    <w:rsid w:val="00960EFD"/>
    <w:rsid w:val="00974CD5"/>
    <w:rsid w:val="009A6533"/>
    <w:rsid w:val="009C68D3"/>
    <w:rsid w:val="009D0E02"/>
    <w:rsid w:val="00A00924"/>
    <w:rsid w:val="00A5003C"/>
    <w:rsid w:val="00A509F8"/>
    <w:rsid w:val="00AE3118"/>
    <w:rsid w:val="00AF007E"/>
    <w:rsid w:val="00B16684"/>
    <w:rsid w:val="00B222CA"/>
    <w:rsid w:val="00B3713A"/>
    <w:rsid w:val="00BE77BA"/>
    <w:rsid w:val="00BF1740"/>
    <w:rsid w:val="00C17404"/>
    <w:rsid w:val="00C23306"/>
    <w:rsid w:val="00C610CB"/>
    <w:rsid w:val="00D330A3"/>
    <w:rsid w:val="00D756F1"/>
    <w:rsid w:val="00D9398B"/>
    <w:rsid w:val="00DA62BD"/>
    <w:rsid w:val="00DE173E"/>
    <w:rsid w:val="00DF7364"/>
    <w:rsid w:val="00E53159"/>
    <w:rsid w:val="00EF4881"/>
    <w:rsid w:val="00F44A06"/>
    <w:rsid w:val="00F66AE1"/>
    <w:rsid w:val="00FB7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5161A"/>
  <w15:chartTrackingRefBased/>
  <w15:docId w15:val="{73434848-5B7A-9F4E-BF48-7C80595EB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F4881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8045E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table" w:styleId="Grigliatabella">
    <w:name w:val="Table Grid"/>
    <w:basedOn w:val="Tabellanormale"/>
    <w:uiPriority w:val="39"/>
    <w:rsid w:val="00755F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142888"/>
    <w:rPr>
      <w:rFonts w:ascii="Times New Roman" w:eastAsia="Arial Unicode MS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90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0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2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25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2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1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3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4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9F4B4-46DA-D047-B8D8-374FCA572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43</Pages>
  <Words>4698</Words>
  <Characters>26785</Characters>
  <Application>Microsoft Office Word</Application>
  <DocSecurity>0</DocSecurity>
  <Lines>223</Lines>
  <Paragraphs>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Lavalle</dc:creator>
  <cp:keywords/>
  <dc:description/>
  <cp:lastModifiedBy>Davide Lavalle</cp:lastModifiedBy>
  <cp:revision>57</cp:revision>
  <dcterms:created xsi:type="dcterms:W3CDTF">2019-07-06T15:18:00Z</dcterms:created>
  <dcterms:modified xsi:type="dcterms:W3CDTF">2019-07-09T19:58:00Z</dcterms:modified>
</cp:coreProperties>
</file>