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722" w:rsidRDefault="00FD2722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D2722" w:rsidRDefault="00FD2722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D2722" w:rsidRDefault="00FD2722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D2722" w:rsidRDefault="00FD2722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D2722" w:rsidRDefault="00FD2722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D2722" w:rsidRDefault="00FD2722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D2722" w:rsidRDefault="00FD2722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D2722" w:rsidRDefault="00FD2722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D2722" w:rsidRDefault="00FD2722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Pr="00C4477B" w:rsidRDefault="00F231AA" w:rsidP="00F231AA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  <w:r w:rsidRPr="00C4477B">
        <w:rPr>
          <w:rFonts w:ascii="Book Antiqua" w:hAnsi="Book Antiqua" w:cs="Courier"/>
          <w:b/>
          <w:color w:val="000000"/>
          <w:sz w:val="36"/>
          <w:szCs w:val="36"/>
        </w:rPr>
        <w:t>Sito di E-</w:t>
      </w:r>
      <w:proofErr w:type="spellStart"/>
      <w:r w:rsidRPr="00C4477B">
        <w:rPr>
          <w:rFonts w:ascii="Book Antiqua" w:hAnsi="Book Antiqua" w:cs="Courier"/>
          <w:b/>
          <w:color w:val="000000"/>
          <w:sz w:val="36"/>
          <w:szCs w:val="36"/>
        </w:rPr>
        <w:t>Ccomerce</w:t>
      </w:r>
      <w:proofErr w:type="spellEnd"/>
      <w:r w:rsidRPr="00C4477B">
        <w:rPr>
          <w:rFonts w:ascii="Book Antiqua" w:hAnsi="Book Antiqua" w:cs="Courier"/>
          <w:b/>
          <w:color w:val="000000"/>
          <w:sz w:val="36"/>
          <w:szCs w:val="36"/>
        </w:rPr>
        <w:t xml:space="preserve"> </w:t>
      </w:r>
      <w:proofErr w:type="spellStart"/>
      <w:r w:rsidRPr="00C4477B">
        <w:rPr>
          <w:rFonts w:ascii="Book Antiqua" w:hAnsi="Book Antiqua" w:cs="Courier"/>
          <w:b/>
          <w:color w:val="000000"/>
          <w:sz w:val="36"/>
          <w:szCs w:val="36"/>
        </w:rPr>
        <w:t>svillupato</w:t>
      </w:r>
      <w:proofErr w:type="spellEnd"/>
      <w:r w:rsidRPr="00C4477B">
        <w:rPr>
          <w:rFonts w:ascii="Book Antiqua" w:hAnsi="Book Antiqua" w:cs="Courier"/>
          <w:b/>
          <w:color w:val="000000"/>
          <w:sz w:val="36"/>
          <w:szCs w:val="36"/>
        </w:rPr>
        <w:t xml:space="preserve"> da:</w:t>
      </w:r>
    </w:p>
    <w:p w:rsidR="00F231AA" w:rsidRPr="00C4477B" w:rsidRDefault="00F231AA" w:rsidP="00F231AA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  <w:r w:rsidRPr="00C4477B">
        <w:rPr>
          <w:rFonts w:ascii="Book Antiqua" w:hAnsi="Book Antiqua" w:cs="Courier"/>
          <w:b/>
          <w:color w:val="000000"/>
          <w:sz w:val="36"/>
          <w:szCs w:val="36"/>
        </w:rPr>
        <w:t>Davide Lavalle</w:t>
      </w:r>
    </w:p>
    <w:p w:rsidR="00F231AA" w:rsidRPr="00C4477B" w:rsidRDefault="00F231AA" w:rsidP="00F231AA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  <w:r w:rsidRPr="00C4477B">
        <w:rPr>
          <w:rFonts w:ascii="Book Antiqua" w:hAnsi="Book Antiqua" w:cs="Courier"/>
          <w:b/>
          <w:color w:val="000000"/>
          <w:sz w:val="36"/>
          <w:szCs w:val="36"/>
        </w:rPr>
        <w:t>Silvio Russo</w:t>
      </w:r>
    </w:p>
    <w:p w:rsidR="00F231AA" w:rsidRPr="00C4477B" w:rsidRDefault="00F231AA" w:rsidP="00F231AA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231AA" w:rsidRPr="00C4477B" w:rsidRDefault="00F231AA" w:rsidP="00F231AA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  <w:r w:rsidRPr="00C4477B">
        <w:rPr>
          <w:rFonts w:ascii="Book Antiqua" w:hAnsi="Book Antiqua" w:cs="Courier"/>
          <w:b/>
          <w:color w:val="000000"/>
          <w:sz w:val="36"/>
          <w:szCs w:val="36"/>
        </w:rPr>
        <w:t>Ingegneria informatica e delle telecomunicazioni.</w:t>
      </w:r>
    </w:p>
    <w:p w:rsidR="00F231AA" w:rsidRPr="00C4477B" w:rsidRDefault="00F231AA" w:rsidP="00F231AA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231AA" w:rsidRPr="00C4477B" w:rsidRDefault="00F231AA" w:rsidP="00F231AA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  <w:r w:rsidRPr="00C4477B">
        <w:rPr>
          <w:rFonts w:ascii="Book Antiqua" w:hAnsi="Book Antiqua" w:cs="Courier"/>
          <w:b/>
          <w:color w:val="000000"/>
          <w:sz w:val="36"/>
          <w:szCs w:val="36"/>
        </w:rPr>
        <w:t>Anno accademico 2018-2019.</w:t>
      </w:r>
    </w:p>
    <w:p w:rsidR="00F231AA" w:rsidRPr="00C4477B" w:rsidRDefault="00F231AA" w:rsidP="00F231AA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231AA" w:rsidRPr="00C4477B" w:rsidRDefault="00F231AA" w:rsidP="00F231AA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  <w:r w:rsidRPr="00C4477B">
        <w:rPr>
          <w:rFonts w:ascii="Book Antiqua" w:hAnsi="Book Antiqua" w:cs="Courier"/>
          <w:b/>
          <w:color w:val="000000"/>
          <w:sz w:val="36"/>
          <w:szCs w:val="36"/>
        </w:rPr>
        <w:t>Materia: Sistemi informativi.</w:t>
      </w:r>
    </w:p>
    <w:p w:rsidR="00FD2722" w:rsidRPr="00C4477B" w:rsidRDefault="00FD2722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D2722" w:rsidRPr="00C4477B" w:rsidRDefault="00FD2722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D2722" w:rsidRPr="00C4477B" w:rsidRDefault="00FD2722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D2722" w:rsidRPr="00C4477B" w:rsidRDefault="00FD2722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D2722" w:rsidRPr="00C4477B" w:rsidRDefault="00FD2722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231AA" w:rsidRPr="00C4477B" w:rsidRDefault="00F231A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231AA" w:rsidRPr="00C4477B" w:rsidRDefault="00F231A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231AA" w:rsidRPr="00C4477B" w:rsidRDefault="00F231A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231AA" w:rsidRPr="00C4477B" w:rsidRDefault="00F231A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231AA" w:rsidRPr="00C4477B" w:rsidRDefault="00F231A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231AA" w:rsidRPr="00C4477B" w:rsidRDefault="00F231A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231AA" w:rsidRPr="00C4477B" w:rsidRDefault="00F231A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231AA" w:rsidRPr="00C4477B" w:rsidRDefault="00F231A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231AA" w:rsidRPr="00C4477B" w:rsidRDefault="00F231A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383DC9" w:rsidRPr="00C4477B" w:rsidRDefault="00383DC9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231AA" w:rsidRPr="00DA172A" w:rsidRDefault="00383DC9" w:rsidP="00383DC9">
      <w:pPr>
        <w:pStyle w:val="Paragrafoelenco"/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28"/>
        </w:rPr>
      </w:pPr>
      <w:r w:rsidRPr="00DA172A">
        <w:rPr>
          <w:rFonts w:ascii="Book Antiqua" w:hAnsi="Book Antiqua" w:cs="Courier"/>
          <w:b/>
          <w:color w:val="000000"/>
          <w:sz w:val="36"/>
          <w:szCs w:val="28"/>
        </w:rPr>
        <w:t>Descrizione sommaria dell’intero sistema.</w:t>
      </w:r>
    </w:p>
    <w:p w:rsidR="00383DC9" w:rsidRPr="00C4477B" w:rsidRDefault="00383DC9" w:rsidP="00383DC9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CA11E2" w:rsidRPr="00C4477B" w:rsidRDefault="00CA11E2" w:rsidP="00383DC9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Il sito web sviluppato è, come d</w:t>
      </w:r>
      <w:r w:rsidR="00945A34" w:rsidRPr="00C4477B">
        <w:rPr>
          <w:rFonts w:ascii="Book Antiqua" w:hAnsi="Book Antiqua" w:cs="Courier"/>
          <w:color w:val="000000"/>
          <w:sz w:val="28"/>
          <w:szCs w:val="28"/>
        </w:rPr>
        <w:t>a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consegna, un e-commerce che si occupa della compravendita di componentistica Hardware </w:t>
      </w:r>
      <w:r w:rsidR="008F7369" w:rsidRPr="00C4477B">
        <w:rPr>
          <w:rFonts w:ascii="Book Antiqua" w:hAnsi="Book Antiqua" w:cs="Courier"/>
          <w:color w:val="000000"/>
          <w:sz w:val="28"/>
          <w:szCs w:val="28"/>
        </w:rPr>
        <w:t xml:space="preserve">di un personal computer, </w:t>
      </w:r>
      <w:r w:rsidRPr="00C4477B">
        <w:rPr>
          <w:rFonts w:ascii="Book Antiqua" w:hAnsi="Book Antiqua" w:cs="Courier"/>
          <w:color w:val="000000"/>
          <w:sz w:val="28"/>
          <w:szCs w:val="28"/>
        </w:rPr>
        <w:t>come Schede madri, processori o memorie.</w:t>
      </w:r>
    </w:p>
    <w:p w:rsidR="009A0D7A" w:rsidRPr="00C4477B" w:rsidRDefault="00CA11E2" w:rsidP="00383DC9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Il software è diviso in </w:t>
      </w:r>
      <w:r w:rsidR="008F7369" w:rsidRPr="00C4477B">
        <w:rPr>
          <w:rFonts w:ascii="Book Antiqua" w:hAnsi="Book Antiqua" w:cs="Courier"/>
          <w:color w:val="000000"/>
          <w:sz w:val="28"/>
          <w:szCs w:val="28"/>
        </w:rPr>
        <w:t>“</w:t>
      </w:r>
      <w:r w:rsidR="00D34CAA" w:rsidRPr="00C4477B">
        <w:rPr>
          <w:rFonts w:ascii="Book Antiqua" w:hAnsi="Book Antiqua" w:cs="Courier"/>
          <w:color w:val="000000"/>
          <w:sz w:val="28"/>
          <w:szCs w:val="28"/>
        </w:rPr>
        <w:t>A</w:t>
      </w:r>
      <w:r w:rsidRPr="00C4477B">
        <w:rPr>
          <w:rFonts w:ascii="Book Antiqua" w:hAnsi="Book Antiqua" w:cs="Courier"/>
          <w:color w:val="000000"/>
          <w:sz w:val="28"/>
          <w:szCs w:val="28"/>
        </w:rPr>
        <w:t>rea utente</w:t>
      </w:r>
      <w:r w:rsidR="008F7369" w:rsidRPr="00C4477B">
        <w:rPr>
          <w:rFonts w:ascii="Book Antiqua" w:hAnsi="Book Antiqua" w:cs="Courier"/>
          <w:color w:val="000000"/>
          <w:sz w:val="28"/>
          <w:szCs w:val="28"/>
        </w:rPr>
        <w:t>”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ed </w:t>
      </w:r>
      <w:r w:rsidR="008F7369" w:rsidRPr="00C4477B">
        <w:rPr>
          <w:rFonts w:ascii="Book Antiqua" w:hAnsi="Book Antiqua" w:cs="Courier"/>
          <w:color w:val="000000"/>
          <w:sz w:val="28"/>
          <w:szCs w:val="28"/>
        </w:rPr>
        <w:t>“A</w:t>
      </w:r>
      <w:r w:rsidRPr="00C4477B">
        <w:rPr>
          <w:rFonts w:ascii="Book Antiqua" w:hAnsi="Book Antiqua" w:cs="Courier"/>
          <w:color w:val="000000"/>
          <w:sz w:val="28"/>
          <w:szCs w:val="28"/>
        </w:rPr>
        <w:t>rea amministrazione</w:t>
      </w:r>
      <w:r w:rsidR="008F7369" w:rsidRPr="00C4477B">
        <w:rPr>
          <w:rFonts w:ascii="Book Antiqua" w:hAnsi="Book Antiqua" w:cs="Courier"/>
          <w:color w:val="000000"/>
          <w:sz w:val="28"/>
          <w:szCs w:val="28"/>
        </w:rPr>
        <w:t>”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a cui è possibile accedere</w:t>
      </w:r>
      <w:r w:rsidR="009A0D7A" w:rsidRPr="00C4477B">
        <w:rPr>
          <w:rFonts w:ascii="Book Antiqua" w:hAnsi="Book Antiqua" w:cs="Courier"/>
          <w:color w:val="000000"/>
          <w:sz w:val="28"/>
          <w:szCs w:val="28"/>
        </w:rPr>
        <w:t xml:space="preserve"> </w:t>
      </w:r>
      <w:r w:rsidRPr="00C4477B">
        <w:rPr>
          <w:rFonts w:ascii="Book Antiqua" w:hAnsi="Book Antiqua" w:cs="Courier"/>
          <w:color w:val="000000"/>
          <w:sz w:val="28"/>
          <w:szCs w:val="28"/>
        </w:rPr>
        <w:t>per mezzo della pagina di Login</w:t>
      </w:r>
      <w:r w:rsidR="009A0D7A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9A0D7A" w:rsidRPr="00C4477B" w:rsidRDefault="009A0D7A" w:rsidP="00383DC9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Dopo avere effettuato il Login, se l’utente è registrato, il sistema </w:t>
      </w:r>
      <w:r w:rsidR="00D21C08" w:rsidRPr="00C4477B">
        <w:rPr>
          <w:rFonts w:ascii="Book Antiqua" w:hAnsi="Book Antiqua" w:cs="Courier"/>
          <w:color w:val="000000"/>
          <w:sz w:val="28"/>
          <w:szCs w:val="28"/>
        </w:rPr>
        <w:t>indirizzerà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questo nella Home Page.</w:t>
      </w:r>
    </w:p>
    <w:p w:rsidR="00CA11E2" w:rsidRPr="00C4477B" w:rsidRDefault="009A0D7A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Se l’utente ha i permessi da amministratore gli verrà mostrato nel Footer della pagina, un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pulsante</w:t>
      </w:r>
      <w:r w:rsidR="00F65002" w:rsidRPr="00C4477B">
        <w:rPr>
          <w:rFonts w:ascii="Book Antiqua" w:hAnsi="Book Antiqua" w:cs="Courier"/>
          <w:color w:val="000000"/>
          <w:sz w:val="28"/>
          <w:szCs w:val="28"/>
        </w:rPr>
        <w:t xml:space="preserve"> </w:t>
      </w:r>
      <w:r w:rsidRPr="00C4477B">
        <w:rPr>
          <w:rFonts w:ascii="Book Antiqua" w:hAnsi="Book Antiqua" w:cs="Courier"/>
          <w:color w:val="000000"/>
          <w:sz w:val="28"/>
          <w:szCs w:val="28"/>
        </w:rPr>
        <w:t>”</w:t>
      </w:r>
      <w:r w:rsidR="00F65002" w:rsidRPr="00C4477B">
        <w:rPr>
          <w:rFonts w:ascii="Book Antiqua" w:hAnsi="Book Antiqua" w:cs="Courier"/>
          <w:color w:val="000000"/>
          <w:sz w:val="28"/>
          <w:szCs w:val="28"/>
        </w:rPr>
        <w:t>Amministrazione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”, che permette l’accesso alla pagina di amministrazione del sito.</w:t>
      </w:r>
    </w:p>
    <w:p w:rsidR="009A0D7A" w:rsidRPr="00C4477B" w:rsidRDefault="009A0D7A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Il sito è diviso </w:t>
      </w:r>
      <w:r w:rsidR="00945A34" w:rsidRPr="00C4477B">
        <w:rPr>
          <w:rFonts w:ascii="Book Antiqua" w:hAnsi="Book Antiqua" w:cs="Courier"/>
          <w:color w:val="000000"/>
          <w:sz w:val="28"/>
          <w:szCs w:val="28"/>
        </w:rPr>
        <w:t xml:space="preserve">nelle seguenti </w:t>
      </w:r>
      <w:r w:rsidR="009A6FFF" w:rsidRPr="00C4477B">
        <w:rPr>
          <w:rFonts w:ascii="Book Antiqua" w:hAnsi="Book Antiqua" w:cs="Courier"/>
          <w:color w:val="000000"/>
          <w:sz w:val="28"/>
          <w:szCs w:val="28"/>
        </w:rPr>
        <w:t>sezioni</w:t>
      </w:r>
      <w:r w:rsidR="00945A34" w:rsidRPr="00C4477B">
        <w:rPr>
          <w:rFonts w:ascii="Book Antiqua" w:hAnsi="Book Antiqua" w:cs="Courier"/>
          <w:color w:val="000000"/>
          <w:sz w:val="28"/>
          <w:szCs w:val="28"/>
        </w:rPr>
        <w:t>: Home Page, Chi siamo, Prodotti, Carrello e Area personale, tutte accessibili dal Header del sito.</w:t>
      </w:r>
    </w:p>
    <w:p w:rsidR="005A4BC3" w:rsidRPr="00C4477B" w:rsidRDefault="00945A34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L’Home page mostra al cliente</w:t>
      </w:r>
      <w:r w:rsidR="005A4BC3" w:rsidRPr="00C4477B">
        <w:rPr>
          <w:rFonts w:ascii="Book Antiqua" w:hAnsi="Book Antiqua" w:cs="Courier"/>
          <w:color w:val="000000"/>
          <w:sz w:val="28"/>
          <w:szCs w:val="28"/>
        </w:rPr>
        <w:t xml:space="preserve"> dieci prodotti alla volta, ordinati per ordine di aggiunta.</w:t>
      </w:r>
    </w:p>
    <w:p w:rsidR="00945A34" w:rsidRPr="00C4477B" w:rsidRDefault="005A4BC3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D</w:t>
      </w:r>
      <w:r w:rsidR="00945A34" w:rsidRPr="00C4477B">
        <w:rPr>
          <w:rFonts w:ascii="Book Antiqua" w:hAnsi="Book Antiqua" w:cs="Courier"/>
          <w:color w:val="000000"/>
          <w:sz w:val="28"/>
          <w:szCs w:val="28"/>
        </w:rPr>
        <w:t>a qui è possibile aggiungere al carrello i prodotti scegliendone la quantità</w:t>
      </w:r>
      <w:r w:rsidR="00A83BF4" w:rsidRPr="00C4477B">
        <w:rPr>
          <w:rFonts w:ascii="Book Antiqua" w:hAnsi="Book Antiqua" w:cs="Courier"/>
          <w:color w:val="000000"/>
          <w:sz w:val="28"/>
          <w:szCs w:val="28"/>
        </w:rPr>
        <w:t>,</w:t>
      </w:r>
      <w:r w:rsidR="008D2521" w:rsidRPr="00C4477B">
        <w:rPr>
          <w:rFonts w:ascii="Book Antiqua" w:hAnsi="Book Antiqua" w:cs="Courier"/>
          <w:color w:val="000000"/>
          <w:sz w:val="28"/>
          <w:szCs w:val="28"/>
        </w:rPr>
        <w:t xml:space="preserve"> e leggere una descrizione di ogni prodotto cliccando il pulsante “Maggiori informazioni”.</w:t>
      </w:r>
    </w:p>
    <w:p w:rsidR="008D2521" w:rsidRPr="00C4477B" w:rsidRDefault="004D5940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La sezione prodotti è accessibile dal Header del sito, un passaggio del puntatore sopra il relativo pulsante farà infatti aprire un menù a tendina che mostrerà </w:t>
      </w:r>
      <w:r w:rsidR="00A83BF4" w:rsidRPr="00C4477B">
        <w:rPr>
          <w:rFonts w:ascii="Book Antiqua" w:hAnsi="Book Antiqua" w:cs="Courier"/>
          <w:color w:val="000000"/>
          <w:sz w:val="28"/>
          <w:szCs w:val="28"/>
        </w:rPr>
        <w:t xml:space="preserve">un </w:t>
      </w:r>
      <w:r w:rsidRPr="00C4477B">
        <w:rPr>
          <w:rFonts w:ascii="Book Antiqua" w:hAnsi="Book Antiqua" w:cs="Courier"/>
          <w:color w:val="000000"/>
          <w:sz w:val="28"/>
          <w:szCs w:val="28"/>
        </w:rPr>
        <w:t>elenco dal quale è possibile selezionare la categoria dei prodotti da volere consultare.</w:t>
      </w:r>
    </w:p>
    <w:p w:rsidR="004D5940" w:rsidRPr="00C4477B" w:rsidRDefault="004D5940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Cliccando su una categoria verrà mostrata una vetrina simile </w:t>
      </w:r>
      <w:r w:rsidR="00C86F09" w:rsidRPr="00C4477B">
        <w:rPr>
          <w:rFonts w:ascii="Book Antiqua" w:hAnsi="Book Antiqua" w:cs="Courier"/>
          <w:color w:val="000000"/>
          <w:sz w:val="28"/>
          <w:szCs w:val="28"/>
        </w:rPr>
        <w:t>alla Home page che presenta esclusivamente i prodotti della categoria selezionata.</w:t>
      </w:r>
    </w:p>
    <w:p w:rsidR="00C86F09" w:rsidRPr="00C4477B" w:rsidRDefault="00C86F09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Da qui</w:t>
      </w:r>
      <w:r w:rsidR="008F7369" w:rsidRPr="00C4477B">
        <w:rPr>
          <w:rFonts w:ascii="Book Antiqua" w:hAnsi="Book Antiqua" w:cs="Courier"/>
          <w:color w:val="000000"/>
          <w:sz w:val="28"/>
          <w:szCs w:val="28"/>
        </w:rPr>
        <w:t>,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è possibile, come nella Home page, aggiungere prodotti al carrello o leggere maggiori informazioni riguardo al prodotto.</w:t>
      </w:r>
    </w:p>
    <w:p w:rsidR="00C86F09" w:rsidRPr="00C4477B" w:rsidRDefault="00CA6A18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Il carrello mostrerà i prodotti che vi sono stati aggiunti, permettendo di rimuoverli, modificarne la quantità o acquistarli.</w:t>
      </w:r>
    </w:p>
    <w:p w:rsidR="00CA6A18" w:rsidRPr="00C4477B" w:rsidRDefault="00CA6A18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Premendo sul pulsante “Acquista” il sistema controlla</w:t>
      </w:r>
      <w:r w:rsidR="00A83BF4" w:rsidRPr="00C4477B">
        <w:rPr>
          <w:rFonts w:ascii="Book Antiqua" w:hAnsi="Book Antiqua" w:cs="Courier"/>
          <w:color w:val="000000"/>
          <w:sz w:val="28"/>
          <w:szCs w:val="28"/>
        </w:rPr>
        <w:t xml:space="preserve"> che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l’utente abbia aggiunto tutti i dati necessari per effettuare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l’acquisto(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Indirizzo di spedizione, indirizzo di fattur</w:t>
      </w:r>
      <w:r w:rsidR="00A83BF4" w:rsidRPr="00C4477B">
        <w:rPr>
          <w:rFonts w:ascii="Book Antiqua" w:hAnsi="Book Antiqua" w:cs="Courier"/>
          <w:color w:val="000000"/>
          <w:sz w:val="28"/>
          <w:szCs w:val="28"/>
        </w:rPr>
        <w:t>a</w:t>
      </w:r>
      <w:r w:rsidRPr="00C4477B">
        <w:rPr>
          <w:rFonts w:ascii="Book Antiqua" w:hAnsi="Book Antiqua" w:cs="Courier"/>
          <w:color w:val="000000"/>
          <w:sz w:val="28"/>
          <w:szCs w:val="28"/>
        </w:rPr>
        <w:t>zione, metodo di pagamento), costringendolo ad inserirli nel caso non siano presenti.</w:t>
      </w:r>
    </w:p>
    <w:p w:rsidR="00CA6A18" w:rsidRPr="00C4477B" w:rsidRDefault="00CA6A18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Se l’utente ha inserito i dati necessari per l’acquisto questi gli vengono mostrati in una schermata dalla quale possono essere modificati e nel caso si volesse aggiun</w:t>
      </w:r>
      <w:r w:rsidR="008F7369" w:rsidRPr="00C4477B">
        <w:rPr>
          <w:rFonts w:ascii="Book Antiqua" w:hAnsi="Book Antiqua" w:cs="Courier"/>
          <w:color w:val="000000"/>
          <w:sz w:val="28"/>
          <w:szCs w:val="28"/>
        </w:rPr>
        <w:t>gerli</w:t>
      </w:r>
      <w:r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744CFE" w:rsidRPr="00C4477B" w:rsidRDefault="00744CFE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A questo punto l’utente può cliccare il pulsante “Paga”, completando l’acquisto, al quale verrà applicato uno sconto </w:t>
      </w:r>
      <w:r w:rsidR="008F7369" w:rsidRPr="00C4477B">
        <w:rPr>
          <w:rFonts w:ascii="Book Antiqua" w:hAnsi="Book Antiqua" w:cs="Courier"/>
          <w:color w:val="000000"/>
          <w:sz w:val="28"/>
          <w:szCs w:val="28"/>
        </w:rPr>
        <w:t xml:space="preserve">casuale 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pari </w:t>
      </w:r>
      <w:r w:rsidR="008F7369" w:rsidRPr="00C4477B">
        <w:rPr>
          <w:rFonts w:ascii="Book Antiqua" w:hAnsi="Book Antiqua" w:cs="Courier"/>
          <w:color w:val="000000"/>
          <w:sz w:val="28"/>
          <w:szCs w:val="28"/>
        </w:rPr>
        <w:t>se la cifra totale supera i 250€.</w:t>
      </w:r>
    </w:p>
    <w:p w:rsidR="00A83BF4" w:rsidRPr="00C4477B" w:rsidRDefault="00780003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lastRenderedPageBreak/>
        <w:t>Sempre dal</w:t>
      </w:r>
      <w:r w:rsidR="008F7369" w:rsidRPr="00C4477B">
        <w:rPr>
          <w:rFonts w:ascii="Book Antiqua" w:hAnsi="Book Antiqua" w:cs="Courier"/>
          <w:color w:val="000000"/>
          <w:sz w:val="28"/>
          <w:szCs w:val="28"/>
        </w:rPr>
        <w:t>l’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Header è possibile accedere alle pagine di gestione dell’account</w:t>
      </w:r>
      <w:r w:rsidR="00A83BF4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780003" w:rsidRPr="00C4477B" w:rsidRDefault="00A83BF4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P</w:t>
      </w:r>
      <w:r w:rsidR="00780003" w:rsidRPr="00C4477B">
        <w:rPr>
          <w:rFonts w:ascii="Book Antiqua" w:hAnsi="Book Antiqua" w:cs="Courier"/>
          <w:color w:val="000000"/>
          <w:sz w:val="28"/>
          <w:szCs w:val="28"/>
        </w:rPr>
        <w:t>assando il puntatore sopra il pulsante che presenta</w:t>
      </w:r>
      <w:r w:rsidR="005F3D03" w:rsidRPr="00C4477B">
        <w:rPr>
          <w:rFonts w:ascii="Book Antiqua" w:hAnsi="Book Antiqua" w:cs="Courier"/>
          <w:color w:val="000000"/>
          <w:sz w:val="28"/>
          <w:szCs w:val="28"/>
        </w:rPr>
        <w:t xml:space="preserve"> scritto il nome utente, si aprirà un menù a tendina con le opzioni: Il mio Account, I miei Ordini e </w:t>
      </w:r>
      <w:proofErr w:type="spellStart"/>
      <w:r w:rsidR="005F3D03" w:rsidRPr="00C4477B">
        <w:rPr>
          <w:rFonts w:ascii="Book Antiqua" w:hAnsi="Book Antiqua" w:cs="Courier"/>
          <w:color w:val="000000"/>
          <w:sz w:val="28"/>
          <w:szCs w:val="28"/>
        </w:rPr>
        <w:t>Logout</w:t>
      </w:r>
      <w:proofErr w:type="spellEnd"/>
      <w:r w:rsidR="00CB1E81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CB1E81" w:rsidRPr="00C4477B" w:rsidRDefault="00CB1E81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Dalla sezione “Il mio Account” è possibile modificare i dati utente, gli indirizzi di fatturazione e </w:t>
      </w:r>
      <w:r w:rsidR="008F7369" w:rsidRPr="00C4477B">
        <w:rPr>
          <w:rFonts w:ascii="Book Antiqua" w:hAnsi="Book Antiqua" w:cs="Courier"/>
          <w:color w:val="000000"/>
          <w:sz w:val="28"/>
          <w:szCs w:val="28"/>
        </w:rPr>
        <w:t xml:space="preserve">di </w:t>
      </w:r>
      <w:r w:rsidRPr="00C4477B">
        <w:rPr>
          <w:rFonts w:ascii="Book Antiqua" w:hAnsi="Book Antiqua" w:cs="Courier"/>
          <w:color w:val="000000"/>
          <w:sz w:val="28"/>
          <w:szCs w:val="28"/>
        </w:rPr>
        <w:t>spedizione e il metodo di pagamento</w:t>
      </w:r>
      <w:r w:rsidR="004F51A5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4F51A5" w:rsidRPr="00C4477B" w:rsidRDefault="004F51A5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Dalla sezione “I miei ordini”, è possibile visualizzare uno storico degli ordini effettuati.</w:t>
      </w:r>
    </w:p>
    <w:p w:rsidR="004F51A5" w:rsidRPr="00C4477B" w:rsidRDefault="004F51A5" w:rsidP="009A0D7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Cliccando sul pulsante “Maggiori dettagli” è possib</w:t>
      </w:r>
      <w:r w:rsidR="006A5939" w:rsidRPr="00C4477B">
        <w:rPr>
          <w:rFonts w:ascii="Book Antiqua" w:hAnsi="Book Antiqua" w:cs="Courier"/>
          <w:color w:val="000000"/>
          <w:sz w:val="28"/>
          <w:szCs w:val="28"/>
        </w:rPr>
        <w:t>i</w:t>
      </w:r>
      <w:r w:rsidRPr="00C4477B">
        <w:rPr>
          <w:rFonts w:ascii="Book Antiqua" w:hAnsi="Book Antiqua" w:cs="Courier"/>
          <w:color w:val="000000"/>
          <w:sz w:val="28"/>
          <w:szCs w:val="28"/>
        </w:rPr>
        <w:t>le visualizzare tutte le informazioni di pagamento</w:t>
      </w:r>
      <w:r w:rsidR="00A83BF4" w:rsidRPr="00C4477B">
        <w:rPr>
          <w:rFonts w:ascii="Book Antiqua" w:hAnsi="Book Antiqua" w:cs="Courier"/>
          <w:color w:val="000000"/>
          <w:sz w:val="28"/>
          <w:szCs w:val="28"/>
        </w:rPr>
        <w:t xml:space="preserve"> </w:t>
      </w:r>
      <w:r w:rsidRPr="00C4477B">
        <w:rPr>
          <w:rFonts w:ascii="Book Antiqua" w:hAnsi="Book Antiqua" w:cs="Courier"/>
          <w:color w:val="000000"/>
          <w:sz w:val="28"/>
          <w:szCs w:val="28"/>
        </w:rPr>
        <w:t>(metodo di pagamento, corriere e indirizzi di spedizione e fatturazione)</w:t>
      </w:r>
      <w:r w:rsidR="006A5939" w:rsidRPr="00C4477B">
        <w:rPr>
          <w:rFonts w:ascii="Book Antiqua" w:hAnsi="Book Antiqua" w:cs="Courier"/>
          <w:color w:val="000000"/>
          <w:sz w:val="28"/>
          <w:szCs w:val="28"/>
        </w:rPr>
        <w:t>, le informazioni sul prodotto acquistato</w:t>
      </w:r>
      <w:r w:rsidR="005D0052" w:rsidRPr="00C4477B">
        <w:rPr>
          <w:rFonts w:ascii="Book Antiqua" w:hAnsi="Book Antiqua" w:cs="Courier"/>
          <w:color w:val="000000"/>
          <w:sz w:val="28"/>
          <w:szCs w:val="28"/>
        </w:rPr>
        <w:t xml:space="preserve"> ed inoltre è possibile scaricare, in formato PDF, la fattura relativa all’ordine</w:t>
      </w:r>
      <w:r w:rsidR="006A5939" w:rsidRPr="00C4477B">
        <w:rPr>
          <w:rFonts w:ascii="Book Antiqua" w:hAnsi="Book Antiqua" w:cs="Courier"/>
          <w:color w:val="000000"/>
          <w:sz w:val="28"/>
          <w:szCs w:val="28"/>
        </w:rPr>
        <w:t xml:space="preserve"> cliccando sul pulsante “Scarica fattura”</w:t>
      </w:r>
      <w:r w:rsidR="005D0052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9A302F" w:rsidRPr="00C4477B" w:rsidRDefault="00A83BF4" w:rsidP="00383DC9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Per quanto rigu</w:t>
      </w:r>
      <w:r w:rsidR="009A302F" w:rsidRPr="00C4477B">
        <w:rPr>
          <w:rFonts w:ascii="Book Antiqua" w:hAnsi="Book Antiqua" w:cs="Courier"/>
          <w:color w:val="000000"/>
          <w:sz w:val="28"/>
          <w:szCs w:val="28"/>
        </w:rPr>
        <w:t>a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rda la sezione di </w:t>
      </w:r>
      <w:r w:rsidR="008F7369" w:rsidRPr="00C4477B">
        <w:rPr>
          <w:rFonts w:ascii="Book Antiqua" w:hAnsi="Book Antiqua" w:cs="Courier"/>
          <w:color w:val="000000"/>
          <w:sz w:val="28"/>
          <w:szCs w:val="28"/>
        </w:rPr>
        <w:t>“</w:t>
      </w:r>
      <w:r w:rsidRPr="00C4477B">
        <w:rPr>
          <w:rFonts w:ascii="Book Antiqua" w:hAnsi="Book Antiqua" w:cs="Courier"/>
          <w:color w:val="000000"/>
          <w:sz w:val="28"/>
          <w:szCs w:val="28"/>
        </w:rPr>
        <w:t>Amministrazione</w:t>
      </w:r>
      <w:r w:rsidR="008F7369" w:rsidRPr="00C4477B">
        <w:rPr>
          <w:rFonts w:ascii="Book Antiqua" w:hAnsi="Book Antiqua" w:cs="Courier"/>
          <w:color w:val="000000"/>
          <w:sz w:val="28"/>
          <w:szCs w:val="28"/>
        </w:rPr>
        <w:t>”</w:t>
      </w:r>
      <w:r w:rsidR="009A302F" w:rsidRPr="00C4477B">
        <w:rPr>
          <w:rFonts w:ascii="Book Antiqua" w:hAnsi="Book Antiqua" w:cs="Courier"/>
          <w:color w:val="000000"/>
          <w:sz w:val="28"/>
          <w:szCs w:val="28"/>
        </w:rPr>
        <w:t xml:space="preserve"> questa è accessibile, nel caso l’utente che ha effettuato il login abbia i permessi da amministratore, dal Footer del sito mediante il pulsante “Amministrazione”</w:t>
      </w:r>
      <w:r w:rsidR="00613D29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613D29" w:rsidRPr="00C4477B" w:rsidRDefault="00613D29" w:rsidP="00383DC9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Questa sezione permette di: Aggiungere corrieri, Gestire gli account degli utenti, Aggiungere prodotti, Gestire i prodotti e visualizzare gli ordini degli utenti.</w:t>
      </w:r>
    </w:p>
    <w:p w:rsidR="00613D29" w:rsidRPr="00C4477B" w:rsidRDefault="00613D29" w:rsidP="00383DC9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L’amministratore ha quindi pieno controllo su tutti i dati, da quelli personali degli utenti, a quelli dei prodotti</w:t>
      </w:r>
      <w:r w:rsidR="004B7674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4B7674" w:rsidRPr="00C4477B" w:rsidRDefault="004B7674" w:rsidP="00383DC9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04428C" w:rsidRPr="00C4477B" w:rsidRDefault="0004428C" w:rsidP="00383DC9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04428C" w:rsidRPr="00C4477B" w:rsidRDefault="0004428C" w:rsidP="00383DC9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04428C" w:rsidRPr="00C4477B" w:rsidRDefault="0004428C" w:rsidP="00383DC9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04428C" w:rsidRPr="00C4477B" w:rsidRDefault="0004428C" w:rsidP="00383DC9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04428C" w:rsidRPr="00C4477B" w:rsidRDefault="0004428C" w:rsidP="00383DC9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04428C" w:rsidRPr="00C4477B" w:rsidRDefault="0004428C" w:rsidP="0004428C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63A1E" w:rsidRPr="00C4477B" w:rsidRDefault="00F63A1E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04428C" w:rsidRPr="00C4477B" w:rsidRDefault="0004428C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04428C" w:rsidRPr="00C4477B" w:rsidRDefault="0004428C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04428C" w:rsidRPr="00C4477B" w:rsidRDefault="0004428C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04428C" w:rsidRDefault="0004428C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C4477B" w:rsidRDefault="00C4477B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C4477B" w:rsidRDefault="00C4477B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C4477B" w:rsidRDefault="00C4477B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C4477B" w:rsidRDefault="00C4477B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C4477B" w:rsidRDefault="00C4477B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C4477B" w:rsidRDefault="00C4477B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C4477B" w:rsidRDefault="00C4477B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C4477B" w:rsidRDefault="00C4477B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C4477B" w:rsidRPr="00C4477B" w:rsidRDefault="00C4477B" w:rsidP="0004428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04428C" w:rsidRPr="00DA172A" w:rsidRDefault="0004428C" w:rsidP="0004428C">
      <w:pPr>
        <w:pStyle w:val="Paragrafoelenco"/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28"/>
        </w:rPr>
      </w:pPr>
      <w:r w:rsidRPr="00DA172A">
        <w:rPr>
          <w:rFonts w:ascii="Book Antiqua" w:hAnsi="Book Antiqua" w:cs="Courier"/>
          <w:b/>
          <w:color w:val="000000"/>
          <w:sz w:val="36"/>
          <w:szCs w:val="28"/>
        </w:rPr>
        <w:lastRenderedPageBreak/>
        <w:t>Diagrammi ERD</w:t>
      </w:r>
    </w:p>
    <w:p w:rsidR="00952BF9" w:rsidRPr="00C4477B" w:rsidRDefault="00952BF9" w:rsidP="00952BF9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952BF9" w:rsidRPr="00C4477B" w:rsidRDefault="0058191C" w:rsidP="00952BF9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base di dati progettata è quella rappresentata dal seguente schema ER:</w:t>
      </w:r>
    </w:p>
    <w:p w:rsidR="00952BF9" w:rsidRDefault="00952BF9" w:rsidP="00952BF9">
      <w:pPr>
        <w:pStyle w:val="Paragrafoelenco"/>
        <w:autoSpaceDE w:val="0"/>
        <w:autoSpaceDN w:val="0"/>
        <w:adjustRightInd w:val="0"/>
        <w:rPr>
          <w:rFonts w:ascii="Courier" w:hAnsi="Courier" w:cs="Courier"/>
          <w:b/>
          <w:color w:val="000000"/>
          <w:sz w:val="28"/>
          <w:szCs w:val="28"/>
        </w:rPr>
      </w:pPr>
      <w:r>
        <w:rPr>
          <w:rFonts w:ascii="Courier" w:hAnsi="Courier" w:cs="Courier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-442504</wp:posOffset>
            </wp:positionH>
            <wp:positionV relativeFrom="paragraph">
              <wp:posOffset>193947</wp:posOffset>
            </wp:positionV>
            <wp:extent cx="7061672" cy="4351564"/>
            <wp:effectExtent l="0" t="0" r="0" b="508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 E-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839" cy="4363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BF9" w:rsidRPr="0004428C" w:rsidRDefault="00952BF9" w:rsidP="00952BF9">
      <w:pPr>
        <w:pStyle w:val="Paragrafoelenco"/>
        <w:autoSpaceDE w:val="0"/>
        <w:autoSpaceDN w:val="0"/>
        <w:adjustRightInd w:val="0"/>
        <w:rPr>
          <w:rFonts w:ascii="Courier" w:hAnsi="Courier" w:cs="Courier"/>
          <w:b/>
          <w:color w:val="000000"/>
          <w:sz w:val="28"/>
          <w:szCs w:val="28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231AA" w:rsidRDefault="00F231AA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04428C" w:rsidRDefault="0004428C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04428C" w:rsidRDefault="0004428C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04428C" w:rsidRPr="00C4477B" w:rsidRDefault="0058191C" w:rsidP="0058191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Da questo, date le cardinalità 1,1 sono state eliminate le seguenti relazioni:</w:t>
      </w:r>
    </w:p>
    <w:p w:rsidR="0058191C" w:rsidRPr="00C4477B" w:rsidRDefault="0058191C" w:rsidP="0058191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58191C" w:rsidRPr="00C4477B" w:rsidRDefault="0058191C" w:rsidP="0058191C">
      <w:pPr>
        <w:pStyle w:val="Paragrafoelenco"/>
        <w:numPr>
          <w:ilvl w:val="0"/>
          <w:numId w:val="3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relazione “Ha” tra le entità “Permesso” e “Utente” è stata inglobata nell’entità “Utente” mediante l’attributo “RefPermesso”.</w:t>
      </w:r>
    </w:p>
    <w:p w:rsidR="0058191C" w:rsidRPr="00C4477B" w:rsidRDefault="0058191C" w:rsidP="0058191C">
      <w:pPr>
        <w:pStyle w:val="Paragrafoelenco"/>
        <w:numPr>
          <w:ilvl w:val="0"/>
          <w:numId w:val="3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relazione “Ha” tra le entità “Carrello” e “Utente” è stata inglobata nell’entità “Carrello” mediante l’attributo “RefUtente”.</w:t>
      </w:r>
    </w:p>
    <w:p w:rsidR="0058191C" w:rsidRPr="00C4477B" w:rsidRDefault="0058191C" w:rsidP="0058191C">
      <w:pPr>
        <w:pStyle w:val="Paragrafoelenco"/>
        <w:numPr>
          <w:ilvl w:val="0"/>
          <w:numId w:val="3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relazione “Fa parte” tra le entità “Prodotto” e “Categoria Prodotto” è stata inglobata nell’entità “Prodotto” mediante l’attributo “RefCategoria”.</w:t>
      </w:r>
    </w:p>
    <w:p w:rsidR="0058191C" w:rsidRPr="00C4477B" w:rsidRDefault="0058191C" w:rsidP="0058191C">
      <w:pPr>
        <w:pStyle w:val="Paragrafoelenco"/>
        <w:numPr>
          <w:ilvl w:val="0"/>
          <w:numId w:val="3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relazione “Ha” tra le entità “Carta” e “Utente” è stata inglobata nell’entità “Carta” mediante l’attributo “RefUtente”.</w:t>
      </w:r>
    </w:p>
    <w:p w:rsidR="0058191C" w:rsidRPr="00C4477B" w:rsidRDefault="0058191C" w:rsidP="0058191C">
      <w:pPr>
        <w:pStyle w:val="Paragrafoelenco"/>
        <w:numPr>
          <w:ilvl w:val="0"/>
          <w:numId w:val="3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relazione “Ha” tra le entità “Indirizzo Spedizione” e “Utente” è stata inglobata nell’entità “Indirizzo Spedizione” mediante l’attributo “RefUtente”.</w:t>
      </w:r>
    </w:p>
    <w:p w:rsidR="0058191C" w:rsidRPr="00C4477B" w:rsidRDefault="0058191C" w:rsidP="0058191C">
      <w:pPr>
        <w:pStyle w:val="Paragrafoelenco"/>
        <w:numPr>
          <w:ilvl w:val="0"/>
          <w:numId w:val="3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relazione “Ha” tra le entità “Indirizzo Fatturazione” e “Utente” è stata inglobata nell’entità “Indirizzo Fatturazione” mediante l’attributo “RefUtente”.</w:t>
      </w:r>
    </w:p>
    <w:p w:rsidR="0058191C" w:rsidRPr="00C4477B" w:rsidRDefault="0058191C" w:rsidP="0058191C">
      <w:pPr>
        <w:pStyle w:val="Paragrafoelenco"/>
        <w:numPr>
          <w:ilvl w:val="0"/>
          <w:numId w:val="3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lastRenderedPageBreak/>
        <w:t>La relazione “Spedito Presso” tra le entità “Acquisto” e “Indirizzo Spedizione” è stata inglobata nell’entità “Acquisto” mediante l’attributo “RefSpedizione”.</w:t>
      </w:r>
    </w:p>
    <w:p w:rsidR="0058191C" w:rsidRPr="00C4477B" w:rsidRDefault="0058191C" w:rsidP="0058191C">
      <w:pPr>
        <w:pStyle w:val="Paragrafoelenco"/>
        <w:numPr>
          <w:ilvl w:val="0"/>
          <w:numId w:val="3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relazione “Con” tra le entità “Acquisto” e “Indirizzo Fatturazione” è stata inglobata nell’entità “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Acuisto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” mediante l’attributo “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RefFatturazione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”.</w:t>
      </w:r>
    </w:p>
    <w:p w:rsidR="0058191C" w:rsidRPr="00C4477B" w:rsidRDefault="0058191C" w:rsidP="0058191C">
      <w:pPr>
        <w:pStyle w:val="Paragrafoelenco"/>
        <w:numPr>
          <w:ilvl w:val="0"/>
          <w:numId w:val="3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relazione “Effettua” tra le entità “Acquisto” e “Utente” è stata inglobata nell’entità “Acquisto” mediante l’attributo “RefUtente”.</w:t>
      </w:r>
    </w:p>
    <w:p w:rsidR="00D95543" w:rsidRPr="00C4477B" w:rsidRDefault="00D95543" w:rsidP="00D95543">
      <w:pPr>
        <w:pStyle w:val="Paragrafoelenco"/>
        <w:numPr>
          <w:ilvl w:val="0"/>
          <w:numId w:val="3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relazione “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Pagagto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con” tra le entità “Acquisto” e “Carta” è stata inglobata nell’entità “Acquisto” mediante l’attributo “RefCarta”.</w:t>
      </w:r>
    </w:p>
    <w:p w:rsidR="00D95543" w:rsidRPr="00C4477B" w:rsidRDefault="00D95543" w:rsidP="00D95543">
      <w:pPr>
        <w:pStyle w:val="Paragrafoelenco"/>
        <w:numPr>
          <w:ilvl w:val="0"/>
          <w:numId w:val="3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relazione “Spedito Tramite” tra le entità “Acquisto” e “Corriere” è stata inglobata nell’entità “Acquisto” mediante l’attributo “RefCorriere”.</w:t>
      </w:r>
    </w:p>
    <w:p w:rsidR="00D95543" w:rsidRPr="00C4477B" w:rsidRDefault="00D95543" w:rsidP="00D95543">
      <w:pPr>
        <w:pStyle w:val="Paragrafoelenco"/>
        <w:numPr>
          <w:ilvl w:val="0"/>
          <w:numId w:val="3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relazione “Ha” tra le entità “Carta” e “Tipo Carta” è stata inglobata nell’entità “Carta” mediante l’attributo “RefTipo”.</w:t>
      </w:r>
    </w:p>
    <w:p w:rsidR="0058191C" w:rsidRPr="00C4477B" w:rsidRDefault="0058191C" w:rsidP="00D95543">
      <w:pPr>
        <w:pStyle w:val="Paragrafoelenco"/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D95543" w:rsidRPr="00C4477B" w:rsidRDefault="00D95543" w:rsidP="00D95543">
      <w:pPr>
        <w:pStyle w:val="Paragrafoelenco"/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Data la presenza di pochi attributi nell’entità “Carrello” si è preferito inglobare la relazione “Costituito da” tra le entità “Carrello” e “Prodotto” dentro l’entità “Carrello” mediante l’aggiunta dell’attributo “RefProdotto” e “Quantità”.</w:t>
      </w:r>
    </w:p>
    <w:p w:rsidR="00D95543" w:rsidRPr="00C4477B" w:rsidRDefault="00D95543" w:rsidP="00D95543">
      <w:pPr>
        <w:pStyle w:val="Paragrafoelenco"/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D95543" w:rsidRPr="00C4477B" w:rsidRDefault="00D95543" w:rsidP="00D9554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relazione “Costituito da” tra le entità “Acquisto” e “Prodotto” è stata rinominata nella relazione “Info Acquisto”</w:t>
      </w:r>
      <w:r w:rsidR="00683B08" w:rsidRPr="00C4477B">
        <w:rPr>
          <w:rFonts w:ascii="Book Antiqua" w:hAnsi="Book Antiqua" w:cs="Courier"/>
          <w:color w:val="000000"/>
          <w:sz w:val="28"/>
          <w:szCs w:val="28"/>
        </w:rPr>
        <w:t xml:space="preserve"> aggiungendo, inoltre, l’attributo “RefUtente” dentro tale relazione a causa del vincolo di integrità referenziale tra le entità “Acquisto” e “Utente”</w:t>
      </w:r>
      <w:r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D95543" w:rsidRPr="00C4477B" w:rsidRDefault="00D95543" w:rsidP="00D9554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D95543" w:rsidRPr="00C4477B" w:rsidRDefault="00D95543" w:rsidP="00D9554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La base di dati risultante è quindi la seguente:</w:t>
      </w:r>
    </w:p>
    <w:p w:rsidR="00D95543" w:rsidRPr="00C4477B" w:rsidRDefault="00D95543" w:rsidP="00D9554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D95543" w:rsidRPr="00DA172A" w:rsidRDefault="00D95543" w:rsidP="00D95543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2"/>
          <w:szCs w:val="28"/>
        </w:rPr>
      </w:pPr>
      <w:r w:rsidRPr="00DA172A">
        <w:rPr>
          <w:rFonts w:ascii="Book Antiqua" w:hAnsi="Book Antiqua" w:cs="Courier"/>
          <w:b/>
          <w:color w:val="000000"/>
          <w:sz w:val="32"/>
          <w:szCs w:val="28"/>
        </w:rPr>
        <w:t>Entità:</w:t>
      </w:r>
    </w:p>
    <w:p w:rsidR="00D95543" w:rsidRPr="00C4477B" w:rsidRDefault="00D95543" w:rsidP="00D95543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683B08" w:rsidRPr="00C4477B" w:rsidRDefault="00683B08" w:rsidP="00683B08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b/>
          <w:color w:val="000000"/>
          <w:sz w:val="28"/>
          <w:szCs w:val="28"/>
        </w:rPr>
        <w:t>Acquisto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(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CodAcquisto</w:t>
      </w:r>
      <w:r w:rsidRPr="00C4477B">
        <w:rPr>
          <w:rFonts w:ascii="Book Antiqua" w:hAnsi="Book Antiqua" w:cs="Courier"/>
          <w:color w:val="000000"/>
          <w:sz w:val="28"/>
          <w:szCs w:val="28"/>
        </w:rPr>
        <w:t>, RefSpedizione, RefFatturazione, RefCorriere, RefCarta, RefUtente, Data, Sconto)</w:t>
      </w:r>
    </w:p>
    <w:p w:rsidR="00683B08" w:rsidRPr="00C4477B" w:rsidRDefault="00683B08" w:rsidP="00D9554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b/>
          <w:color w:val="000000"/>
          <w:sz w:val="28"/>
          <w:szCs w:val="28"/>
        </w:rPr>
        <w:t>Carrello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(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RefUtente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, 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RefProdotto</w:t>
      </w:r>
      <w:r w:rsidRPr="00C4477B">
        <w:rPr>
          <w:rFonts w:ascii="Book Antiqua" w:hAnsi="Book Antiqua" w:cs="Courier"/>
          <w:color w:val="000000"/>
          <w:sz w:val="28"/>
          <w:szCs w:val="28"/>
        </w:rPr>
        <w:t>, Quantità)</w:t>
      </w:r>
    </w:p>
    <w:p w:rsidR="00D95543" w:rsidRPr="00C4477B" w:rsidRDefault="00D95543" w:rsidP="00D9554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b/>
          <w:color w:val="000000"/>
          <w:sz w:val="28"/>
          <w:szCs w:val="28"/>
        </w:rPr>
        <w:t>Carta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(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CodCarta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, 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RefUtente</w:t>
      </w:r>
      <w:r w:rsidRPr="00C4477B">
        <w:rPr>
          <w:rFonts w:ascii="Book Antiqua" w:hAnsi="Book Antiqua" w:cs="Courier"/>
          <w:color w:val="000000"/>
          <w:sz w:val="28"/>
          <w:szCs w:val="28"/>
        </w:rPr>
        <w:t>, RefTipo, NumeroCarta)</w:t>
      </w:r>
    </w:p>
    <w:p w:rsidR="00683B08" w:rsidRPr="00C4477B" w:rsidRDefault="00683B08" w:rsidP="00683B08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b/>
          <w:color w:val="000000"/>
          <w:sz w:val="28"/>
          <w:szCs w:val="28"/>
        </w:rPr>
        <w:t>Categoria</w:t>
      </w:r>
      <w:r w:rsidR="00F63A1E" w:rsidRPr="00C4477B">
        <w:rPr>
          <w:rFonts w:ascii="Book Antiqua" w:hAnsi="Book Antiqua" w:cs="Courier"/>
          <w:b/>
          <w:color w:val="000000"/>
          <w:sz w:val="28"/>
          <w:szCs w:val="28"/>
        </w:rPr>
        <w:t xml:space="preserve">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Prodotti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(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CodCategoria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NomeCategoria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)</w:t>
      </w:r>
    </w:p>
    <w:p w:rsidR="00683B08" w:rsidRPr="00C4477B" w:rsidRDefault="00683B08" w:rsidP="00683B08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b/>
          <w:color w:val="000000"/>
          <w:sz w:val="28"/>
          <w:szCs w:val="28"/>
        </w:rPr>
        <w:t>Corriere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(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CodCorriere</w:t>
      </w:r>
      <w:r w:rsidRPr="00C4477B">
        <w:rPr>
          <w:rFonts w:ascii="Book Antiqua" w:hAnsi="Book Antiqua" w:cs="Courier"/>
          <w:color w:val="000000"/>
          <w:sz w:val="28"/>
          <w:szCs w:val="28"/>
        </w:rPr>
        <w:t>, Nome, PrezzoSpedizione)</w:t>
      </w:r>
    </w:p>
    <w:p w:rsidR="00683B08" w:rsidRPr="00C4477B" w:rsidRDefault="00683B08" w:rsidP="00683B08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b/>
          <w:color w:val="000000"/>
          <w:sz w:val="28"/>
          <w:szCs w:val="28"/>
        </w:rPr>
        <w:t>Indirizzo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Fatturazione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(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CodFatturazione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, 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RefUtente</w:t>
      </w:r>
      <w:r w:rsidRPr="00C4477B">
        <w:rPr>
          <w:rFonts w:ascii="Book Antiqua" w:hAnsi="Book Antiqua" w:cs="Courier"/>
          <w:color w:val="000000"/>
          <w:sz w:val="28"/>
          <w:szCs w:val="28"/>
        </w:rPr>
        <w:t>, Indirizzo, Citta, CAP, Preferito)</w:t>
      </w:r>
    </w:p>
    <w:p w:rsidR="00683B08" w:rsidRPr="00C4477B" w:rsidRDefault="00683B08" w:rsidP="00683B08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b/>
          <w:color w:val="000000"/>
          <w:sz w:val="28"/>
          <w:szCs w:val="28"/>
        </w:rPr>
        <w:t>Indirizzo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Spedizione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(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CodSpedizione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, 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RefUtente</w:t>
      </w:r>
      <w:r w:rsidRPr="00C4477B">
        <w:rPr>
          <w:rFonts w:ascii="Book Antiqua" w:hAnsi="Book Antiqua" w:cs="Courier"/>
          <w:color w:val="000000"/>
          <w:sz w:val="28"/>
          <w:szCs w:val="28"/>
        </w:rPr>
        <w:t>, Indirizzo, Citta, CAP, Preferito)</w:t>
      </w:r>
    </w:p>
    <w:p w:rsidR="00683B08" w:rsidRPr="00C4477B" w:rsidRDefault="00683B08" w:rsidP="00683B08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b/>
          <w:color w:val="000000"/>
          <w:sz w:val="28"/>
          <w:szCs w:val="28"/>
        </w:rPr>
        <w:t>Permesso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(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CodPermesso</w:t>
      </w:r>
      <w:r w:rsidRPr="00C4477B">
        <w:rPr>
          <w:rFonts w:ascii="Book Antiqua" w:hAnsi="Book Antiqua" w:cs="Courier"/>
          <w:color w:val="000000"/>
          <w:sz w:val="28"/>
          <w:szCs w:val="28"/>
        </w:rPr>
        <w:t>, NomePermesso)</w:t>
      </w:r>
    </w:p>
    <w:p w:rsidR="00683B08" w:rsidRPr="00C4477B" w:rsidRDefault="00683B08" w:rsidP="00D9554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b/>
          <w:color w:val="000000"/>
          <w:sz w:val="28"/>
          <w:szCs w:val="28"/>
        </w:rPr>
        <w:lastRenderedPageBreak/>
        <w:t>Prodotto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(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CodProdotto</w:t>
      </w:r>
      <w:r w:rsidRPr="00C4477B">
        <w:rPr>
          <w:rFonts w:ascii="Book Antiqua" w:hAnsi="Book Antiqua" w:cs="Courier"/>
          <w:color w:val="000000"/>
          <w:sz w:val="28"/>
          <w:szCs w:val="28"/>
        </w:rPr>
        <w:t>, NomeProdotto, RefCategoria, Prezzo, Quantità, Descrizione, HasImage)</w:t>
      </w:r>
    </w:p>
    <w:p w:rsidR="00D95543" w:rsidRPr="00C4477B" w:rsidRDefault="00D95543" w:rsidP="00D9554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b/>
          <w:color w:val="000000"/>
          <w:sz w:val="28"/>
          <w:szCs w:val="28"/>
        </w:rPr>
        <w:t>Tipo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Carta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(</w:t>
      </w:r>
      <w:r w:rsidR="00BE56F1"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CodTipo</w:t>
      </w:r>
      <w:r w:rsidR="00BE56F1" w:rsidRPr="00C4477B">
        <w:rPr>
          <w:rFonts w:ascii="Book Antiqua" w:hAnsi="Book Antiqua" w:cs="Courier"/>
          <w:color w:val="000000"/>
          <w:sz w:val="28"/>
          <w:szCs w:val="28"/>
        </w:rPr>
        <w:t>, NomeTipo)</w:t>
      </w:r>
    </w:p>
    <w:p w:rsidR="00D95543" w:rsidRPr="00C4477B" w:rsidRDefault="00683B08" w:rsidP="00D9554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b/>
          <w:color w:val="000000"/>
          <w:sz w:val="28"/>
          <w:szCs w:val="28"/>
        </w:rPr>
        <w:t>Utente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(</w:t>
      </w:r>
      <w:r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CodUtente</w:t>
      </w:r>
      <w:r w:rsidRPr="00C4477B">
        <w:rPr>
          <w:rFonts w:ascii="Book Antiqua" w:hAnsi="Book Antiqua" w:cs="Courier"/>
          <w:color w:val="000000"/>
          <w:sz w:val="28"/>
          <w:szCs w:val="28"/>
        </w:rPr>
        <w:t>, Nome, Cognome, DataNascita, Password, Email, RefPermesso, Domanda, Risposta, PasswordCambiata)</w:t>
      </w:r>
    </w:p>
    <w:p w:rsidR="00D95543" w:rsidRPr="00C4477B" w:rsidRDefault="00D95543" w:rsidP="00D95543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D95543" w:rsidRPr="00DA172A" w:rsidRDefault="00D95543" w:rsidP="00D95543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2"/>
          <w:szCs w:val="28"/>
        </w:rPr>
      </w:pPr>
      <w:r w:rsidRPr="00DA172A">
        <w:rPr>
          <w:rFonts w:ascii="Book Antiqua" w:hAnsi="Book Antiqua" w:cs="Courier"/>
          <w:b/>
          <w:color w:val="000000"/>
          <w:sz w:val="32"/>
          <w:szCs w:val="28"/>
        </w:rPr>
        <w:t>Relazioni:</w:t>
      </w:r>
    </w:p>
    <w:p w:rsidR="00D95543" w:rsidRPr="00C4477B" w:rsidRDefault="00D95543" w:rsidP="00D95543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D95543" w:rsidRPr="00C4477B" w:rsidRDefault="00D95543" w:rsidP="00D9554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b/>
          <w:color w:val="000000"/>
          <w:sz w:val="28"/>
          <w:szCs w:val="28"/>
        </w:rPr>
        <w:t>Info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Acquisto</w:t>
      </w:r>
      <w:r w:rsidR="00BE56F1" w:rsidRPr="00C4477B">
        <w:rPr>
          <w:rFonts w:ascii="Book Antiqua" w:hAnsi="Book Antiqua" w:cs="Courier"/>
          <w:color w:val="000000"/>
          <w:sz w:val="28"/>
          <w:szCs w:val="28"/>
        </w:rPr>
        <w:t xml:space="preserve"> (</w:t>
      </w:r>
      <w:r w:rsidR="00BE56F1"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RefUtente</w:t>
      </w:r>
      <w:r w:rsidR="00BE56F1" w:rsidRPr="00C4477B">
        <w:rPr>
          <w:rFonts w:ascii="Book Antiqua" w:hAnsi="Book Antiqua" w:cs="Courier"/>
          <w:color w:val="000000"/>
          <w:sz w:val="28"/>
          <w:szCs w:val="28"/>
        </w:rPr>
        <w:t xml:space="preserve">, </w:t>
      </w:r>
      <w:r w:rsidR="00BE56F1" w:rsidRPr="00C4477B">
        <w:rPr>
          <w:rFonts w:ascii="Book Antiqua" w:hAnsi="Book Antiqua" w:cs="Courier"/>
          <w:color w:val="000000"/>
          <w:sz w:val="28"/>
          <w:szCs w:val="28"/>
          <w:u w:val="single"/>
        </w:rPr>
        <w:t>RefAcquisto</w:t>
      </w:r>
      <w:r w:rsidR="00BE56F1" w:rsidRPr="00C4477B">
        <w:rPr>
          <w:rFonts w:ascii="Book Antiqua" w:hAnsi="Book Antiqua" w:cs="Courier"/>
          <w:color w:val="000000"/>
          <w:sz w:val="28"/>
          <w:szCs w:val="28"/>
        </w:rPr>
        <w:t>, RefProdotto, Quantit</w:t>
      </w:r>
      <w:r w:rsidR="005C4FA7" w:rsidRPr="00C4477B">
        <w:rPr>
          <w:rFonts w:ascii="Book Antiqua" w:hAnsi="Book Antiqua" w:cs="Courier"/>
          <w:color w:val="000000"/>
          <w:sz w:val="28"/>
          <w:szCs w:val="28"/>
        </w:rPr>
        <w:t>à</w:t>
      </w:r>
      <w:r w:rsidR="00BE56F1" w:rsidRPr="00C4477B">
        <w:rPr>
          <w:rFonts w:ascii="Book Antiqua" w:hAnsi="Book Antiqua" w:cs="Courier"/>
          <w:color w:val="000000"/>
          <w:sz w:val="28"/>
          <w:szCs w:val="28"/>
        </w:rPr>
        <w:t>)</w:t>
      </w:r>
    </w:p>
    <w:p w:rsidR="00F63A1E" w:rsidRPr="00C4477B" w:rsidRDefault="00F63A1E" w:rsidP="00D9554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D95543" w:rsidRPr="00C4477B" w:rsidRDefault="00F63A1E" w:rsidP="00F63A1E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Lo schema E-R risultante è quello </w:t>
      </w:r>
      <w:r w:rsidR="00C4477B">
        <w:rPr>
          <w:rFonts w:ascii="Book Antiqua" w:hAnsi="Book Antiqua" w:cs="Courier"/>
          <w:color w:val="000000"/>
          <w:sz w:val="28"/>
          <w:szCs w:val="28"/>
        </w:rPr>
        <w:t>presente n</w:t>
      </w:r>
      <w:r w:rsidRPr="00C4477B">
        <w:rPr>
          <w:rFonts w:ascii="Book Antiqua" w:hAnsi="Book Antiqua" w:cs="Courier"/>
          <w:color w:val="000000"/>
          <w:sz w:val="28"/>
          <w:szCs w:val="28"/>
        </w:rPr>
        <w:t>ella pagina successiva:</w:t>
      </w:r>
    </w:p>
    <w:p w:rsidR="00F63A1E" w:rsidRDefault="00F63A1E" w:rsidP="00F63A1E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C4477B" w:rsidRDefault="00C4477B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C4477B" w:rsidRDefault="00C4477B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C4477B" w:rsidRDefault="00C4477B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C4477B" w:rsidRDefault="00C4477B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C4477B" w:rsidRDefault="00C4477B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C4477B" w:rsidRDefault="00C4477B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C4477B" w:rsidRDefault="00C4477B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D95543" w:rsidRDefault="00D95543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04428C" w:rsidRDefault="0004428C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04428C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  <w:r>
        <w:rPr>
          <w:rFonts w:ascii="Courier" w:hAnsi="Courier" w:cs="Courier"/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2A9B447">
            <wp:simplePos x="0" y="0"/>
            <wp:positionH relativeFrom="column">
              <wp:posOffset>-305420</wp:posOffset>
            </wp:positionH>
            <wp:positionV relativeFrom="paragraph">
              <wp:posOffset>-623348</wp:posOffset>
            </wp:positionV>
            <wp:extent cx="6888480" cy="10069032"/>
            <wp:effectExtent l="0" t="0" r="0" b="254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E-R WorkBen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400" cy="10092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952BF9" w:rsidRDefault="00952BF9" w:rsidP="00952BF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36"/>
          <w:szCs w:val="36"/>
        </w:rPr>
      </w:pPr>
    </w:p>
    <w:p w:rsidR="004348E8" w:rsidRDefault="004348E8" w:rsidP="00E04EDD">
      <w:pPr>
        <w:autoSpaceDE w:val="0"/>
        <w:autoSpaceDN w:val="0"/>
        <w:adjustRightInd w:val="0"/>
        <w:jc w:val="center"/>
        <w:rPr>
          <w:rFonts w:ascii="Courier" w:hAnsi="Courier" w:cs="Courier"/>
          <w:b/>
          <w:color w:val="000000"/>
          <w:sz w:val="36"/>
          <w:szCs w:val="36"/>
        </w:rPr>
      </w:pPr>
    </w:p>
    <w:p w:rsidR="00F63A1E" w:rsidRPr="00DA172A" w:rsidRDefault="00F63A1E" w:rsidP="00F63A1E">
      <w:pPr>
        <w:pStyle w:val="Paragrafoelenco"/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28"/>
        </w:rPr>
      </w:pPr>
      <w:r w:rsidRPr="00DA172A">
        <w:rPr>
          <w:rFonts w:ascii="Book Antiqua" w:hAnsi="Book Antiqua" w:cs="Courier"/>
          <w:b/>
          <w:color w:val="000000"/>
          <w:sz w:val="36"/>
          <w:szCs w:val="28"/>
        </w:rPr>
        <w:lastRenderedPageBreak/>
        <w:t>Descrizione di ogni tabella e della scelta del tipo di dato per ogni campo.</w:t>
      </w:r>
    </w:p>
    <w:p w:rsidR="003F293C" w:rsidRPr="00C4477B" w:rsidRDefault="003F293C" w:rsidP="003F293C">
      <w:pPr>
        <w:pStyle w:val="Paragrafoelenco"/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362C38" w:rsidRPr="00C4477B" w:rsidRDefault="00B36249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  <w:r w:rsidRPr="00C4477B">
        <w:rPr>
          <w:rFonts w:ascii="Book Antiqua" w:hAnsi="Book Antiqua" w:cs="Courier"/>
          <w:b/>
          <w:color w:val="000000"/>
          <w:sz w:val="36"/>
          <w:szCs w:val="28"/>
        </w:rPr>
        <w:t>Acquisto</w:t>
      </w:r>
    </w:p>
    <w:p w:rsidR="00B36249" w:rsidRDefault="005C7383" w:rsidP="00F71A02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Tabella </w:t>
      </w:r>
      <w:r w:rsidR="00306191" w:rsidRPr="00C4477B">
        <w:rPr>
          <w:rFonts w:ascii="Book Antiqua" w:hAnsi="Book Antiqua" w:cs="Courier"/>
          <w:color w:val="000000"/>
          <w:sz w:val="28"/>
          <w:szCs w:val="28"/>
        </w:rPr>
        <w:t>utilizzata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per </w:t>
      </w:r>
      <w:r w:rsidR="000E7D5F" w:rsidRPr="00C4477B">
        <w:rPr>
          <w:rFonts w:ascii="Book Antiqua" w:hAnsi="Book Antiqua" w:cs="Courier"/>
          <w:color w:val="000000"/>
          <w:sz w:val="28"/>
          <w:szCs w:val="28"/>
        </w:rPr>
        <w:t>la memorizzazione</w:t>
      </w:r>
      <w:r w:rsidR="00293B82" w:rsidRPr="00C4477B">
        <w:rPr>
          <w:rFonts w:ascii="Book Antiqua" w:hAnsi="Book Antiqua" w:cs="Courier"/>
          <w:color w:val="000000"/>
          <w:sz w:val="28"/>
          <w:szCs w:val="28"/>
        </w:rPr>
        <w:t xml:space="preserve"> dei dati </w:t>
      </w:r>
      <w:r w:rsidR="00306191" w:rsidRPr="00C4477B">
        <w:rPr>
          <w:rFonts w:ascii="Book Antiqua" w:hAnsi="Book Antiqua" w:cs="Courier"/>
          <w:color w:val="000000"/>
          <w:sz w:val="28"/>
          <w:szCs w:val="28"/>
        </w:rPr>
        <w:t xml:space="preserve">di </w:t>
      </w:r>
      <w:r w:rsidR="00293B82" w:rsidRPr="00C4477B">
        <w:rPr>
          <w:rFonts w:ascii="Book Antiqua" w:hAnsi="Book Antiqua" w:cs="Courier"/>
          <w:color w:val="000000"/>
          <w:sz w:val="28"/>
          <w:szCs w:val="28"/>
        </w:rPr>
        <w:t>un acquisto la cui chiave primaria è la coppia di attributi ‘CodAcquisto’ e ‘RefUtente’, in questo modo ad ogni utente possono corrispondere da 1 ad N acquisti.</w:t>
      </w:r>
    </w:p>
    <w:p w:rsidR="00F71A02" w:rsidRPr="00C4477B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55"/>
        <w:gridCol w:w="3259"/>
        <w:gridCol w:w="2908"/>
      </w:tblGrid>
      <w:tr w:rsidR="00362C38" w:rsidRPr="00C4477B" w:rsidTr="00362C38">
        <w:tc>
          <w:tcPr>
            <w:tcW w:w="3542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Nome Attributo</w:t>
            </w:r>
          </w:p>
        </w:tc>
        <w:tc>
          <w:tcPr>
            <w:tcW w:w="3388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Tipo Attributo</w:t>
            </w:r>
          </w:p>
        </w:tc>
        <w:tc>
          <w:tcPr>
            <w:tcW w:w="2692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Motivo</w:t>
            </w:r>
          </w:p>
        </w:tc>
      </w:tr>
      <w:tr w:rsidR="00362C38" w:rsidRPr="00C4477B" w:rsidTr="00362C38">
        <w:tc>
          <w:tcPr>
            <w:tcW w:w="3542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CodAcquisto</w:t>
            </w:r>
          </w:p>
        </w:tc>
        <w:tc>
          <w:tcPr>
            <w:tcW w:w="3388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62C38" w:rsidRPr="00C4477B" w:rsidRDefault="005C4D5A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</w:t>
            </w:r>
            <w:r w:rsidR="00366270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Codice 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che identifica un acquisto</w:t>
            </w:r>
          </w:p>
        </w:tc>
      </w:tr>
      <w:tr w:rsidR="00362C38" w:rsidRPr="00C4477B" w:rsidTr="00362C38">
        <w:tc>
          <w:tcPr>
            <w:tcW w:w="3542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RefSpedizione</w:t>
            </w:r>
          </w:p>
        </w:tc>
        <w:tc>
          <w:tcPr>
            <w:tcW w:w="3388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62C38" w:rsidRPr="00C4477B" w:rsidRDefault="00363C4E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</w:t>
            </w:r>
            <w:r w:rsidR="0096796C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Chiave esterna all’attributo CodSpedizone della tabella </w:t>
            </w:r>
            <w:r w:rsidR="00C7103B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</w:t>
            </w:r>
            <w:r w:rsidR="0096796C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ndirizzoSpedizione</w:t>
            </w:r>
          </w:p>
        </w:tc>
      </w:tr>
      <w:tr w:rsidR="00362C38" w:rsidRPr="00C4477B" w:rsidTr="00362C38">
        <w:tc>
          <w:tcPr>
            <w:tcW w:w="3542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RefFatturazione</w:t>
            </w:r>
          </w:p>
        </w:tc>
        <w:tc>
          <w:tcPr>
            <w:tcW w:w="3388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62C38" w:rsidRPr="00C4477B" w:rsidRDefault="00363C4E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</w:t>
            </w:r>
            <w:r w:rsidR="00335B24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Chiave esterna all’attributo CodFatturazione della tabella </w:t>
            </w:r>
            <w:r w:rsidR="00C7103B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</w:t>
            </w:r>
            <w:r w:rsidR="00335B24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ndirizzoFatturazione</w:t>
            </w:r>
          </w:p>
        </w:tc>
      </w:tr>
      <w:tr w:rsidR="00362C38" w:rsidRPr="00C4477B" w:rsidTr="00362C38">
        <w:tc>
          <w:tcPr>
            <w:tcW w:w="3542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RefCorriere</w:t>
            </w:r>
          </w:p>
        </w:tc>
        <w:tc>
          <w:tcPr>
            <w:tcW w:w="3388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62C38" w:rsidRPr="00C4477B" w:rsidRDefault="00363C4E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</w:t>
            </w:r>
            <w:r w:rsidR="00C7103B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Chiave esterna all’attributo </w:t>
            </w:r>
            <w:r w:rsidR="0018660A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‘</w:t>
            </w:r>
            <w:proofErr w:type="spellStart"/>
            <w:r w:rsidR="00C7103B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CodCorriere</w:t>
            </w:r>
            <w:proofErr w:type="spellEnd"/>
            <w:r w:rsidR="0018660A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’</w:t>
            </w:r>
            <w:r w:rsidR="00C7103B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della tabella corriere</w:t>
            </w:r>
          </w:p>
        </w:tc>
      </w:tr>
      <w:tr w:rsidR="00362C38" w:rsidRPr="00C4477B" w:rsidTr="00362C38">
        <w:tc>
          <w:tcPr>
            <w:tcW w:w="3542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RefCarta</w:t>
            </w:r>
          </w:p>
        </w:tc>
        <w:tc>
          <w:tcPr>
            <w:tcW w:w="3388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62C38" w:rsidRPr="00C4477B" w:rsidRDefault="00363C4E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</w:t>
            </w:r>
            <w:r w:rsidR="006F5572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Chiave esterna all’attributo </w:t>
            </w:r>
            <w:r w:rsidR="0018660A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‘</w:t>
            </w:r>
            <w:proofErr w:type="spellStart"/>
            <w:r w:rsidR="006F5572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CodCarta</w:t>
            </w:r>
            <w:proofErr w:type="spellEnd"/>
            <w:r w:rsidR="0018660A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’</w:t>
            </w:r>
            <w:r w:rsidR="006F5572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della tabella carta</w:t>
            </w:r>
          </w:p>
        </w:tc>
      </w:tr>
      <w:tr w:rsidR="00362C38" w:rsidRPr="00C4477B" w:rsidTr="00362C38">
        <w:tc>
          <w:tcPr>
            <w:tcW w:w="3542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RefUtente</w:t>
            </w:r>
          </w:p>
        </w:tc>
        <w:tc>
          <w:tcPr>
            <w:tcW w:w="3388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62C38" w:rsidRPr="00C4477B" w:rsidRDefault="00363C4E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(PK)Chiave esterna all’attributo CodUtente della tabella utente</w:t>
            </w:r>
          </w:p>
        </w:tc>
      </w:tr>
      <w:tr w:rsidR="00362C38" w:rsidRPr="00C4477B" w:rsidTr="00362C38">
        <w:tc>
          <w:tcPr>
            <w:tcW w:w="3542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3388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2692" w:type="dxa"/>
          </w:tcPr>
          <w:p w:rsidR="00362C38" w:rsidRPr="00C4477B" w:rsidRDefault="001038FF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(NN)Data</w:t>
            </w:r>
            <w:r w:rsidR="00F432A7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</w:t>
            </w:r>
            <w:r w:rsidR="001625EA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dell’acquisto</w:t>
            </w:r>
            <w:r w:rsidR="00F432A7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 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nel formato AAAA-MM-GG</w:t>
            </w:r>
          </w:p>
        </w:tc>
      </w:tr>
      <w:tr w:rsidR="00362C38" w:rsidRPr="00C4477B" w:rsidTr="00362C38">
        <w:tc>
          <w:tcPr>
            <w:tcW w:w="3542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Sconto</w:t>
            </w:r>
          </w:p>
        </w:tc>
        <w:tc>
          <w:tcPr>
            <w:tcW w:w="3388" w:type="dxa"/>
          </w:tcPr>
          <w:p w:rsidR="00362C38" w:rsidRPr="00C4477B" w:rsidRDefault="00362C38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2692" w:type="dxa"/>
          </w:tcPr>
          <w:p w:rsidR="00362C38" w:rsidRPr="00C4477B" w:rsidRDefault="003F293C" w:rsidP="00B36249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(NN) Flag che indica se è stato applicato o meno uno sconto </w:t>
            </w:r>
            <w:r w:rsidR="00FB6EDF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all’acquisto</w:t>
            </w:r>
          </w:p>
        </w:tc>
      </w:tr>
    </w:tbl>
    <w:p w:rsidR="00606831" w:rsidRPr="00F71A02" w:rsidRDefault="00B36249" w:rsidP="00F71A02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  <w:r w:rsidRPr="00C4477B">
        <w:rPr>
          <w:rFonts w:ascii="Book Antiqua" w:hAnsi="Book Antiqua" w:cs="Courier"/>
          <w:b/>
          <w:color w:val="000000"/>
          <w:sz w:val="36"/>
          <w:szCs w:val="28"/>
        </w:rPr>
        <w:lastRenderedPageBreak/>
        <w:t>Carrello</w:t>
      </w:r>
    </w:p>
    <w:p w:rsidR="00606831" w:rsidRPr="00C4477B" w:rsidRDefault="00606831" w:rsidP="00606831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Tabella utilizzata per tenere memoria degli elementi che vengono aggiunti al Carrello la cui chiave primaria è la coppia ‘RefUtente’ e ‘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RefProdotto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’</w:t>
      </w:r>
      <w:r w:rsidR="007E57DD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7E57DD" w:rsidRPr="00C4477B" w:rsidRDefault="007E57DD" w:rsidP="00606831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Al momento dell’acquisto vengono prelevati i dati dal carrello per essere memorizzati nella tabella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infoAcquisto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3218E0" w:rsidRPr="00C4477B" w:rsidRDefault="003218E0" w:rsidP="00C35545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3542"/>
        <w:gridCol w:w="3388"/>
        <w:gridCol w:w="2846"/>
      </w:tblGrid>
      <w:tr w:rsidR="003218E0" w:rsidRPr="00C4477B" w:rsidTr="005C38C6">
        <w:trPr>
          <w:trHeight w:val="297"/>
        </w:trPr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Nome Attributo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Tipo Attributo</w:t>
            </w:r>
          </w:p>
        </w:tc>
        <w:tc>
          <w:tcPr>
            <w:tcW w:w="2846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Motivo</w:t>
            </w:r>
          </w:p>
        </w:tc>
      </w:tr>
      <w:tr w:rsidR="003218E0" w:rsidRPr="00C4477B" w:rsidTr="005C38C6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RefUtente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846" w:type="dxa"/>
          </w:tcPr>
          <w:p w:rsidR="003218E0" w:rsidRPr="00C4477B" w:rsidRDefault="00142A75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</w:t>
            </w:r>
            <w:r w:rsidR="00366270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Chiave </w:t>
            </w:r>
            <w:r w:rsidR="0015336C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esterna all’attributo CodUtente della tabella utente</w:t>
            </w:r>
          </w:p>
        </w:tc>
      </w:tr>
      <w:tr w:rsidR="003218E0" w:rsidRPr="00C4477B" w:rsidTr="005C38C6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RefProdotto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846" w:type="dxa"/>
          </w:tcPr>
          <w:p w:rsidR="003218E0" w:rsidRPr="00C4477B" w:rsidRDefault="0015336C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</w:t>
            </w:r>
            <w:r w:rsidR="00366270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Chiave 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esterna all’attributo </w:t>
            </w:r>
            <w:proofErr w:type="spellStart"/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CodProdotto</w:t>
            </w:r>
            <w:proofErr w:type="spellEnd"/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della tabella prodotto</w:t>
            </w:r>
          </w:p>
        </w:tc>
      </w:tr>
      <w:tr w:rsidR="003218E0" w:rsidRPr="00C4477B" w:rsidTr="005C38C6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Quantita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846" w:type="dxa"/>
          </w:tcPr>
          <w:p w:rsidR="003218E0" w:rsidRPr="00C4477B" w:rsidRDefault="0076563E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Numero di occorrenze </w:t>
            </w:r>
            <w:r w:rsidR="00505638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aggiunte al carrello 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di uno stesso prodotto</w:t>
            </w:r>
          </w:p>
        </w:tc>
      </w:tr>
    </w:tbl>
    <w:p w:rsidR="002D3BE0" w:rsidRPr="00C4477B" w:rsidRDefault="002D3BE0" w:rsidP="002D3BE0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Pr="00F71A02" w:rsidRDefault="00B36249" w:rsidP="00F71A02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  <w:r w:rsidRPr="00C4477B">
        <w:rPr>
          <w:rFonts w:ascii="Book Antiqua" w:hAnsi="Book Antiqua" w:cs="Courier"/>
          <w:b/>
          <w:color w:val="000000"/>
          <w:sz w:val="36"/>
          <w:szCs w:val="28"/>
        </w:rPr>
        <w:t>Carta</w:t>
      </w:r>
    </w:p>
    <w:p w:rsidR="003218E0" w:rsidRPr="00C4477B" w:rsidRDefault="00532CAB" w:rsidP="00532CAB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Tabella utilizzata per memorizzare i dati </w:t>
      </w:r>
      <w:r w:rsidR="00874C80" w:rsidRPr="00C4477B">
        <w:rPr>
          <w:rFonts w:ascii="Book Antiqua" w:hAnsi="Book Antiqua" w:cs="Courier"/>
          <w:color w:val="000000"/>
          <w:sz w:val="28"/>
          <w:szCs w:val="28"/>
        </w:rPr>
        <w:t>relativi ad u metodo di pagamento inserito dall’utente</w:t>
      </w:r>
      <w:r w:rsidR="007F3F65" w:rsidRPr="00C4477B">
        <w:rPr>
          <w:rFonts w:ascii="Book Antiqua" w:hAnsi="Book Antiqua" w:cs="Courier"/>
          <w:color w:val="000000"/>
          <w:sz w:val="28"/>
          <w:szCs w:val="28"/>
        </w:rPr>
        <w:t>, la cui chiave primaria è la coppia ‘</w:t>
      </w:r>
      <w:proofErr w:type="spellStart"/>
      <w:r w:rsidR="007F3F65" w:rsidRPr="00C4477B">
        <w:rPr>
          <w:rFonts w:ascii="Book Antiqua" w:hAnsi="Book Antiqua" w:cs="Courier"/>
          <w:color w:val="000000"/>
          <w:sz w:val="28"/>
          <w:szCs w:val="28"/>
        </w:rPr>
        <w:t>CodCarta</w:t>
      </w:r>
      <w:proofErr w:type="spellEnd"/>
      <w:r w:rsidR="007F3F65" w:rsidRPr="00C4477B">
        <w:rPr>
          <w:rFonts w:ascii="Book Antiqua" w:hAnsi="Book Antiqua" w:cs="Courier"/>
          <w:color w:val="000000"/>
          <w:sz w:val="28"/>
          <w:szCs w:val="28"/>
        </w:rPr>
        <w:t>’ e ‘RefUtente’.</w:t>
      </w:r>
    </w:p>
    <w:p w:rsidR="003218E0" w:rsidRPr="00C4477B" w:rsidRDefault="003218E0" w:rsidP="003218E0">
      <w:pPr>
        <w:autoSpaceDE w:val="0"/>
        <w:autoSpaceDN w:val="0"/>
        <w:adjustRightInd w:val="0"/>
        <w:jc w:val="center"/>
        <w:rPr>
          <w:rFonts w:ascii="Book Antiqua" w:hAnsi="Book Antiqua" w:cs="Courier"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2"/>
        <w:gridCol w:w="3388"/>
        <w:gridCol w:w="2692"/>
      </w:tblGrid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Nome Attributo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Tipo Attributo</w:t>
            </w:r>
          </w:p>
        </w:tc>
        <w:tc>
          <w:tcPr>
            <w:tcW w:w="269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Motivo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CodCarta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7F3F65" w:rsidP="005C38C6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</w:t>
            </w:r>
            <w:r w:rsidR="00366270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Codice 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che identifica una carta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RefUtente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EF4136" w:rsidP="005C38C6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</w:t>
            </w:r>
            <w:r w:rsidR="00366270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</w:t>
            </w:r>
            <w:r w:rsidR="00B67754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Chiave 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esterna all’attributo CodUtente della tabella utente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RefTipo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5C38C6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</w:t>
            </w:r>
            <w:r w:rsidR="009E38A6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</w:t>
            </w:r>
            <w:r w:rsidR="00B67754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Chiave </w:t>
            </w:r>
            <w:r w:rsidR="009E38A6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esterna all’attributo </w:t>
            </w:r>
            <w:r w:rsidR="008A5B7E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‘</w:t>
            </w:r>
            <w:proofErr w:type="spellStart"/>
            <w:r w:rsidR="008C3655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CodTipo</w:t>
            </w:r>
            <w:proofErr w:type="spellEnd"/>
            <w:r w:rsidR="008A5B7E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’</w:t>
            </w:r>
            <w:r w:rsidR="009E38A6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della tabella </w:t>
            </w:r>
            <w:proofErr w:type="spellStart"/>
            <w:r w:rsidR="008C3655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tipoCarta</w:t>
            </w:r>
            <w:proofErr w:type="spellEnd"/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NumeroCarta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DA787C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(NN)Numero</w:t>
            </w:r>
            <w:r w:rsidR="0032095F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identificativo della carta</w:t>
            </w:r>
          </w:p>
        </w:tc>
      </w:tr>
    </w:tbl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</w:p>
    <w:p w:rsidR="003218E0" w:rsidRPr="00F71A02" w:rsidRDefault="00B36249" w:rsidP="00F71A02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  <w:r w:rsidRPr="00C4477B">
        <w:rPr>
          <w:rFonts w:ascii="Book Antiqua" w:hAnsi="Book Antiqua" w:cs="Courier"/>
          <w:b/>
          <w:color w:val="000000"/>
          <w:sz w:val="36"/>
          <w:szCs w:val="28"/>
        </w:rPr>
        <w:lastRenderedPageBreak/>
        <w:t>Categoria Prodotti</w:t>
      </w:r>
    </w:p>
    <w:p w:rsidR="003218E0" w:rsidRPr="00C4477B" w:rsidRDefault="004371CE" w:rsidP="004371CE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Tabella che contiene tutte le categorie dei prodotti venduti dall’E-commerce</w:t>
      </w:r>
      <w:r w:rsidR="001512C8" w:rsidRPr="00C4477B">
        <w:rPr>
          <w:rFonts w:ascii="Book Antiqua" w:hAnsi="Book Antiqua" w:cs="Courier"/>
          <w:color w:val="000000"/>
          <w:sz w:val="28"/>
          <w:szCs w:val="28"/>
        </w:rPr>
        <w:t>, la cui chiave primaria è ‘CodCategoria’.</w:t>
      </w:r>
    </w:p>
    <w:p w:rsidR="003218E0" w:rsidRPr="00C4477B" w:rsidRDefault="003218E0" w:rsidP="00AE1DD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2"/>
        <w:gridCol w:w="3388"/>
        <w:gridCol w:w="2692"/>
      </w:tblGrid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Nome Attributo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Tipo Attributo</w:t>
            </w:r>
          </w:p>
        </w:tc>
        <w:tc>
          <w:tcPr>
            <w:tcW w:w="269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Motivo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CodCategoria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C648CF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</w:t>
            </w:r>
            <w:r w:rsidR="00366270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Codice 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che identifica una categoria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NomeCategoria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C648CF" w:rsidRPr="00C4477B" w:rsidRDefault="00C648CF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(NN)Nome della categoria</w:t>
            </w:r>
          </w:p>
          <w:p w:rsidR="003218E0" w:rsidRPr="00C4477B" w:rsidRDefault="00C648CF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(es. RAM, processori)</w:t>
            </w:r>
          </w:p>
        </w:tc>
      </w:tr>
    </w:tbl>
    <w:p w:rsidR="003218E0" w:rsidRPr="00C4477B" w:rsidRDefault="003218E0" w:rsidP="003218E0">
      <w:pPr>
        <w:autoSpaceDE w:val="0"/>
        <w:autoSpaceDN w:val="0"/>
        <w:adjustRightInd w:val="0"/>
        <w:jc w:val="center"/>
        <w:rPr>
          <w:rFonts w:ascii="Book Antiqua" w:hAnsi="Book Antiqua" w:cs="Courier"/>
          <w:color w:val="000000"/>
          <w:sz w:val="28"/>
          <w:szCs w:val="28"/>
        </w:rPr>
      </w:pPr>
    </w:p>
    <w:p w:rsidR="003218E0" w:rsidRPr="00F71A02" w:rsidRDefault="00B36249" w:rsidP="00F71A02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  <w:r w:rsidRPr="00C4477B">
        <w:rPr>
          <w:rFonts w:ascii="Book Antiqua" w:hAnsi="Book Antiqua" w:cs="Courier"/>
          <w:b/>
          <w:color w:val="000000"/>
          <w:sz w:val="36"/>
          <w:szCs w:val="28"/>
        </w:rPr>
        <w:t>Corrier</w:t>
      </w:r>
      <w:r w:rsidR="00F71A02">
        <w:rPr>
          <w:rFonts w:ascii="Book Antiqua" w:hAnsi="Book Antiqua" w:cs="Courier"/>
          <w:b/>
          <w:color w:val="000000"/>
          <w:sz w:val="36"/>
          <w:szCs w:val="28"/>
        </w:rPr>
        <w:t>e</w:t>
      </w:r>
    </w:p>
    <w:p w:rsidR="003218E0" w:rsidRPr="00C4477B" w:rsidRDefault="003A492F" w:rsidP="003A492F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Tabella </w:t>
      </w:r>
      <w:r w:rsidR="003D06DF" w:rsidRPr="00C4477B">
        <w:rPr>
          <w:rFonts w:ascii="Book Antiqua" w:hAnsi="Book Antiqua" w:cs="Courier"/>
          <w:color w:val="000000"/>
          <w:sz w:val="28"/>
          <w:szCs w:val="28"/>
        </w:rPr>
        <w:t xml:space="preserve">utilizzata per tenere </w:t>
      </w:r>
      <w:r w:rsidR="006C51A3" w:rsidRPr="00C4477B">
        <w:rPr>
          <w:rFonts w:ascii="Book Antiqua" w:hAnsi="Book Antiqua" w:cs="Courier"/>
          <w:color w:val="000000"/>
          <w:sz w:val="28"/>
          <w:szCs w:val="28"/>
        </w:rPr>
        <w:t>memoria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</w:t>
      </w:r>
      <w:r w:rsidR="003D06DF" w:rsidRPr="00C4477B">
        <w:rPr>
          <w:rFonts w:ascii="Book Antiqua" w:hAnsi="Book Antiqua" w:cs="Courier"/>
          <w:color w:val="000000"/>
          <w:sz w:val="28"/>
          <w:szCs w:val="28"/>
        </w:rPr>
        <w:t>de</w:t>
      </w:r>
      <w:r w:rsidRPr="00C4477B">
        <w:rPr>
          <w:rFonts w:ascii="Book Antiqua" w:hAnsi="Book Antiqua" w:cs="Courier"/>
          <w:color w:val="000000"/>
          <w:sz w:val="28"/>
          <w:szCs w:val="28"/>
        </w:rPr>
        <w:t>i dati relativi a</w:t>
      </w:r>
      <w:r w:rsidR="003D06DF" w:rsidRPr="00C4477B">
        <w:rPr>
          <w:rFonts w:ascii="Book Antiqua" w:hAnsi="Book Antiqua" w:cs="Courier"/>
          <w:color w:val="000000"/>
          <w:sz w:val="28"/>
          <w:szCs w:val="28"/>
        </w:rPr>
        <w:t xml:space="preserve">i </w:t>
      </w:r>
      <w:r w:rsidRPr="00C4477B">
        <w:rPr>
          <w:rFonts w:ascii="Book Antiqua" w:hAnsi="Book Antiqua" w:cs="Courier"/>
          <w:color w:val="000000"/>
          <w:sz w:val="28"/>
          <w:szCs w:val="28"/>
        </w:rPr>
        <w:t>corrier</w:t>
      </w:r>
      <w:r w:rsidR="003D06DF" w:rsidRPr="00C4477B">
        <w:rPr>
          <w:rFonts w:ascii="Book Antiqua" w:hAnsi="Book Antiqua" w:cs="Courier"/>
          <w:color w:val="000000"/>
          <w:sz w:val="28"/>
          <w:szCs w:val="28"/>
        </w:rPr>
        <w:t>i,</w:t>
      </w:r>
      <w:r w:rsidR="007D6886" w:rsidRPr="00C4477B">
        <w:rPr>
          <w:rFonts w:ascii="Book Antiqua" w:hAnsi="Book Antiqua" w:cs="Courier"/>
          <w:color w:val="000000"/>
          <w:sz w:val="28"/>
          <w:szCs w:val="28"/>
        </w:rPr>
        <w:t xml:space="preserve"> la cui chiave primaria è ‘</w:t>
      </w:r>
      <w:proofErr w:type="spellStart"/>
      <w:r w:rsidR="007D6886" w:rsidRPr="00C4477B">
        <w:rPr>
          <w:rFonts w:ascii="Book Antiqua" w:hAnsi="Book Antiqua" w:cs="Courier"/>
          <w:color w:val="000000"/>
          <w:sz w:val="28"/>
          <w:szCs w:val="28"/>
        </w:rPr>
        <w:t>CodCorriere</w:t>
      </w:r>
      <w:proofErr w:type="spellEnd"/>
      <w:r w:rsidR="00BF4552" w:rsidRPr="00C4477B">
        <w:rPr>
          <w:rFonts w:ascii="Book Antiqua" w:hAnsi="Book Antiqua" w:cs="Courier"/>
          <w:color w:val="000000"/>
          <w:sz w:val="28"/>
          <w:szCs w:val="28"/>
        </w:rPr>
        <w:t>’</w:t>
      </w:r>
      <w:r w:rsidR="007D6886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3218E0" w:rsidRPr="00C4477B" w:rsidRDefault="003218E0" w:rsidP="003218E0">
      <w:pPr>
        <w:autoSpaceDE w:val="0"/>
        <w:autoSpaceDN w:val="0"/>
        <w:adjustRightInd w:val="0"/>
        <w:jc w:val="center"/>
        <w:rPr>
          <w:rFonts w:ascii="Book Antiqua" w:hAnsi="Book Antiqua" w:cs="Courier"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2"/>
        <w:gridCol w:w="3388"/>
        <w:gridCol w:w="2692"/>
      </w:tblGrid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Nome Attributo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Tipo Attributo</w:t>
            </w:r>
          </w:p>
        </w:tc>
        <w:tc>
          <w:tcPr>
            <w:tcW w:w="269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Motivo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CodCorriere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261896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</w:t>
            </w:r>
            <w:r w:rsidR="00366270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Codice 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che identifica una categoria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261896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(NN)Nome del corriere</w:t>
            </w:r>
            <w:r w:rsidR="009C0AB0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</w:t>
            </w:r>
            <w:proofErr w:type="gramStart"/>
            <w:r w:rsidR="009C0AB0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  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</w:t>
            </w:r>
            <w:proofErr w:type="gramEnd"/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es. TNT, UPS)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PrezzoSpedizione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2692" w:type="dxa"/>
          </w:tcPr>
          <w:p w:rsidR="003218E0" w:rsidRPr="00C4477B" w:rsidRDefault="00487B14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(NN)Costo della spedizione di un determinato corriere</w:t>
            </w:r>
          </w:p>
        </w:tc>
      </w:tr>
    </w:tbl>
    <w:p w:rsidR="003218E0" w:rsidRPr="00C4477B" w:rsidRDefault="003218E0" w:rsidP="00BE7CC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230BD3" w:rsidRDefault="00230BD3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Pr="00C4477B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230BD3" w:rsidRPr="00C4477B" w:rsidRDefault="00230BD3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3A7FBE" w:rsidRPr="00C4477B" w:rsidRDefault="003A7FBE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230BD3" w:rsidRPr="00C4477B" w:rsidRDefault="00230BD3" w:rsidP="00741D6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3218E0" w:rsidRPr="00F71A02" w:rsidRDefault="00B36249" w:rsidP="00F71A02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  <w:r w:rsidRPr="00C4477B">
        <w:rPr>
          <w:rFonts w:ascii="Book Antiqua" w:hAnsi="Book Antiqua" w:cs="Courier"/>
          <w:b/>
          <w:color w:val="000000"/>
          <w:sz w:val="36"/>
          <w:szCs w:val="28"/>
        </w:rPr>
        <w:lastRenderedPageBreak/>
        <w:t>Indirizzo</w:t>
      </w:r>
      <w:r w:rsidRPr="00C4477B">
        <w:rPr>
          <w:rFonts w:ascii="Book Antiqua" w:hAnsi="Book Antiqua" w:cs="Courier"/>
          <w:color w:val="000000"/>
          <w:sz w:val="36"/>
          <w:szCs w:val="28"/>
        </w:rPr>
        <w:t xml:space="preserve"> </w:t>
      </w:r>
      <w:r w:rsidRPr="00C4477B">
        <w:rPr>
          <w:rFonts w:ascii="Book Antiqua" w:hAnsi="Book Antiqua" w:cs="Courier"/>
          <w:b/>
          <w:color w:val="000000"/>
          <w:sz w:val="36"/>
          <w:szCs w:val="28"/>
        </w:rPr>
        <w:t>Fatturazione</w:t>
      </w:r>
    </w:p>
    <w:p w:rsidR="00992424" w:rsidRPr="00C4477B" w:rsidRDefault="003D06DF" w:rsidP="003D06DF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Tabella </w:t>
      </w:r>
      <w:r w:rsidR="00F67433" w:rsidRPr="00C4477B">
        <w:rPr>
          <w:rFonts w:ascii="Book Antiqua" w:hAnsi="Book Antiqua" w:cs="Courier"/>
          <w:color w:val="000000"/>
          <w:sz w:val="28"/>
          <w:szCs w:val="28"/>
        </w:rPr>
        <w:t xml:space="preserve">utilizzata per tenere memoria dei dati </w:t>
      </w:r>
      <w:r w:rsidR="00417820" w:rsidRPr="00C4477B">
        <w:rPr>
          <w:rFonts w:ascii="Book Antiqua" w:hAnsi="Book Antiqua" w:cs="Courier"/>
          <w:color w:val="000000"/>
          <w:sz w:val="28"/>
          <w:szCs w:val="28"/>
        </w:rPr>
        <w:t>degli indirizzi di</w:t>
      </w:r>
      <w:r w:rsidR="00F67433" w:rsidRPr="00C4477B">
        <w:rPr>
          <w:rFonts w:ascii="Book Antiqua" w:hAnsi="Book Antiqua" w:cs="Courier"/>
          <w:color w:val="000000"/>
          <w:sz w:val="28"/>
          <w:szCs w:val="28"/>
        </w:rPr>
        <w:t xml:space="preserve"> </w:t>
      </w:r>
      <w:r w:rsidR="00417820" w:rsidRPr="00C4477B">
        <w:rPr>
          <w:rFonts w:ascii="Book Antiqua" w:hAnsi="Book Antiqua" w:cs="Courier"/>
          <w:color w:val="000000"/>
          <w:sz w:val="28"/>
          <w:szCs w:val="28"/>
        </w:rPr>
        <w:t>f</w:t>
      </w:r>
      <w:r w:rsidR="00F67433" w:rsidRPr="00C4477B">
        <w:rPr>
          <w:rFonts w:ascii="Book Antiqua" w:hAnsi="Book Antiqua" w:cs="Courier"/>
          <w:color w:val="000000"/>
          <w:sz w:val="28"/>
          <w:szCs w:val="28"/>
        </w:rPr>
        <w:t>atturazione degli</w:t>
      </w:r>
      <w:r w:rsidR="004B75C7" w:rsidRPr="00C4477B">
        <w:rPr>
          <w:rFonts w:ascii="Book Antiqua" w:hAnsi="Book Antiqua" w:cs="Courier"/>
          <w:color w:val="000000"/>
          <w:sz w:val="28"/>
          <w:szCs w:val="28"/>
        </w:rPr>
        <w:t xml:space="preserve"> </w:t>
      </w:r>
      <w:r w:rsidR="00F67433" w:rsidRPr="00C4477B">
        <w:rPr>
          <w:rFonts w:ascii="Book Antiqua" w:hAnsi="Book Antiqua" w:cs="Courier"/>
          <w:color w:val="000000"/>
          <w:sz w:val="28"/>
          <w:szCs w:val="28"/>
        </w:rPr>
        <w:t>utent</w:t>
      </w:r>
      <w:r w:rsidR="004B75C7" w:rsidRPr="00C4477B">
        <w:rPr>
          <w:rFonts w:ascii="Book Antiqua" w:hAnsi="Book Antiqua" w:cs="Courier"/>
          <w:color w:val="000000"/>
          <w:sz w:val="28"/>
          <w:szCs w:val="28"/>
        </w:rPr>
        <w:t>i</w:t>
      </w:r>
      <w:r w:rsidR="00F67433" w:rsidRPr="00C4477B">
        <w:rPr>
          <w:rFonts w:ascii="Book Antiqua" w:hAnsi="Book Antiqua" w:cs="Courier"/>
          <w:color w:val="000000"/>
          <w:sz w:val="28"/>
          <w:szCs w:val="28"/>
        </w:rPr>
        <w:t>, la cui chiave primaria è la coppia ‘CodFatturazione’ e ‘RefUtente’</w:t>
      </w:r>
      <w:r w:rsidR="00992424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230BD3" w:rsidRPr="00C4477B" w:rsidRDefault="003E29B5" w:rsidP="003D06DF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Contiene tutti i dati dell’indirizzo di fatturazione, inoltre è presente un attributo ‘Preferito’ di tipo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boolean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per indicare se l’indirizzo di fatturazione è il preferito dell’utente</w:t>
      </w:r>
      <w:r w:rsidR="00230BD3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3E29B5" w:rsidRPr="00C4477B" w:rsidRDefault="00230BD3" w:rsidP="003D06DF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N</w:t>
      </w:r>
      <w:r w:rsidR="003E29B5" w:rsidRPr="00C4477B">
        <w:rPr>
          <w:rFonts w:ascii="Book Antiqua" w:hAnsi="Book Antiqua" w:cs="Courier"/>
          <w:color w:val="000000"/>
          <w:sz w:val="28"/>
          <w:szCs w:val="28"/>
        </w:rPr>
        <w:t>el caso un utente inserisca per la prima volta un indirizzo di fatturazione, questo verrà impostato come preferito fino a quando l’utente non ne imposterà un altro.</w:t>
      </w:r>
    </w:p>
    <w:p w:rsidR="00AF4BC2" w:rsidRPr="00C4477B" w:rsidRDefault="00AF4BC2" w:rsidP="003D06DF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2"/>
        <w:gridCol w:w="3388"/>
        <w:gridCol w:w="2692"/>
      </w:tblGrid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Nome Attributo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Tipo Attributo</w:t>
            </w:r>
          </w:p>
        </w:tc>
        <w:tc>
          <w:tcPr>
            <w:tcW w:w="269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Motivo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CodFatturazione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9612B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</w:t>
            </w:r>
            <w:r w:rsidR="00AC4874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Codice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che identifica un indirizzo di fatturazione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RefUtente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B67754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(PK)Chiave esterna all’attributo CodUtente della tabella utente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Indirizzo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CF249A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(NN)Indirizzo di fatturazione</w:t>
            </w:r>
            <w:r w:rsidR="00C05F81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.         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</w:t>
            </w:r>
            <w:r w:rsidR="00C05F81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         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(es. Via Balsamo)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Citta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CF249A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(NN)Città </w:t>
            </w:r>
            <w:r w:rsidR="008473C3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dell’indirizzo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di fatturazione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CAP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CF249A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(NN)CAP </w:t>
            </w:r>
            <w:r w:rsidR="008473C3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dell’indirizzo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di fatturazione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Preferito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TinyInt - Boolean</w:t>
            </w:r>
          </w:p>
        </w:tc>
        <w:tc>
          <w:tcPr>
            <w:tcW w:w="2692" w:type="dxa"/>
          </w:tcPr>
          <w:p w:rsidR="003218E0" w:rsidRPr="00C4477B" w:rsidRDefault="007557C8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(NN)Flag che indica se un determinato indirizzo sia quello preferito dell’utente</w:t>
            </w:r>
          </w:p>
        </w:tc>
      </w:tr>
    </w:tbl>
    <w:p w:rsidR="003218E0" w:rsidRPr="00C4477B" w:rsidRDefault="003218E0" w:rsidP="00E00EB1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F71A02" w:rsidRDefault="00F71A02" w:rsidP="003218E0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</w:p>
    <w:p w:rsidR="00F71A02" w:rsidRDefault="00F71A02" w:rsidP="003218E0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</w:p>
    <w:p w:rsidR="00F71A02" w:rsidRDefault="00F71A02" w:rsidP="003218E0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</w:p>
    <w:p w:rsidR="00F71A02" w:rsidRDefault="00F71A02" w:rsidP="003218E0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</w:p>
    <w:p w:rsidR="003218E0" w:rsidRPr="00F71A02" w:rsidRDefault="003218E0" w:rsidP="003218E0">
      <w:pPr>
        <w:autoSpaceDE w:val="0"/>
        <w:autoSpaceDN w:val="0"/>
        <w:adjustRightInd w:val="0"/>
        <w:jc w:val="center"/>
        <w:rPr>
          <w:rFonts w:ascii="Book Antiqua" w:hAnsi="Book Antiqua" w:cs="Courier"/>
          <w:color w:val="000000"/>
          <w:sz w:val="36"/>
          <w:szCs w:val="28"/>
        </w:rPr>
      </w:pPr>
      <w:r w:rsidRPr="00F71A02">
        <w:rPr>
          <w:rFonts w:ascii="Book Antiqua" w:hAnsi="Book Antiqua" w:cs="Courier"/>
          <w:b/>
          <w:color w:val="000000"/>
          <w:sz w:val="36"/>
          <w:szCs w:val="28"/>
        </w:rPr>
        <w:t>Info</w:t>
      </w:r>
      <w:r w:rsidRPr="00F71A02">
        <w:rPr>
          <w:rFonts w:ascii="Book Antiqua" w:hAnsi="Book Antiqua" w:cs="Courier"/>
          <w:color w:val="000000"/>
          <w:sz w:val="36"/>
          <w:szCs w:val="28"/>
        </w:rPr>
        <w:t xml:space="preserve"> </w:t>
      </w:r>
      <w:r w:rsidRPr="00F71A02">
        <w:rPr>
          <w:rFonts w:ascii="Book Antiqua" w:hAnsi="Book Antiqua" w:cs="Courier"/>
          <w:b/>
          <w:color w:val="000000"/>
          <w:sz w:val="36"/>
          <w:szCs w:val="28"/>
        </w:rPr>
        <w:t>Acquisto</w:t>
      </w:r>
    </w:p>
    <w:p w:rsidR="003218E0" w:rsidRPr="00C4477B" w:rsidRDefault="00230BD3" w:rsidP="00230BD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lastRenderedPageBreak/>
        <w:t>Tabella utilizzata per tenere memoria degli acquisti effettuati dall’utente la cui chiave primaria è la tripla ‘RefUtente’, ‘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RefAcquisto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’ e ‘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RefProdotto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’.</w:t>
      </w:r>
    </w:p>
    <w:p w:rsidR="00907E46" w:rsidRPr="00C4477B" w:rsidRDefault="00907E46" w:rsidP="00230BD3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L’esigenza di creare questa tabella nasce per permettere che ad uno stesso acquisto possano essere associati più prodotti, inoltre rende più semplice l’implementazione di uno storico degli acquisti dell’utente.</w:t>
      </w:r>
    </w:p>
    <w:p w:rsidR="003218E0" w:rsidRPr="00C4477B" w:rsidRDefault="00230BD3" w:rsidP="006A26D2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2"/>
        <w:gridCol w:w="3388"/>
        <w:gridCol w:w="2692"/>
      </w:tblGrid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Nome Attributo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Tipo Attributo</w:t>
            </w:r>
          </w:p>
        </w:tc>
        <w:tc>
          <w:tcPr>
            <w:tcW w:w="269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Motivo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RefUtente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C51678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(PK)Chiave esterna all’attributo CodUtente della tabella utente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RefAcquisto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C51678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(PK)Chiave esterna all’attributo CodAcquisto della tabella acquisto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RefProdotto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1524BA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(PK)Chiave esterna all’attributo </w:t>
            </w:r>
            <w:proofErr w:type="spellStart"/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CodProdotto</w:t>
            </w:r>
            <w:proofErr w:type="spellEnd"/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della tabella prodotto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Quantita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07561A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(NN)Numero di occorrenze di uno stesso prodotto</w:t>
            </w:r>
          </w:p>
        </w:tc>
      </w:tr>
    </w:tbl>
    <w:p w:rsidR="003218E0" w:rsidRPr="00C4477B" w:rsidRDefault="003218E0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color w:val="000000"/>
          <w:sz w:val="28"/>
          <w:szCs w:val="28"/>
        </w:rPr>
      </w:pPr>
    </w:p>
    <w:p w:rsidR="00700DF9" w:rsidRPr="00C4477B" w:rsidRDefault="00700DF9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700DF9" w:rsidRPr="00C4477B" w:rsidRDefault="00700DF9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700DF9" w:rsidRPr="00C4477B" w:rsidRDefault="00700DF9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C34AB8" w:rsidRPr="00C4477B" w:rsidRDefault="00C34AB8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C34AB8" w:rsidRPr="00C4477B" w:rsidRDefault="00C34AB8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D63A61" w:rsidRPr="00C4477B" w:rsidRDefault="00D63A61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D63A61" w:rsidRPr="00C4477B" w:rsidRDefault="00D63A61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D63A61" w:rsidRPr="00C4477B" w:rsidRDefault="00D63A61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C34AB8" w:rsidRPr="00C4477B" w:rsidRDefault="00C34AB8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700DF9" w:rsidRPr="00C4477B" w:rsidRDefault="00700DF9" w:rsidP="001107F0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1107F0" w:rsidRPr="00C4477B" w:rsidRDefault="001107F0" w:rsidP="001107F0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</w:p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</w:p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</w:p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</w:p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</w:p>
    <w:p w:rsidR="00F71A02" w:rsidRDefault="00F71A02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</w:p>
    <w:p w:rsidR="003218E0" w:rsidRPr="00F71A02" w:rsidRDefault="00B36249" w:rsidP="00F71A02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  <w:r w:rsidRPr="00C4477B">
        <w:rPr>
          <w:rFonts w:ascii="Book Antiqua" w:hAnsi="Book Antiqua" w:cs="Courier"/>
          <w:b/>
          <w:color w:val="000000"/>
          <w:sz w:val="36"/>
          <w:szCs w:val="28"/>
        </w:rPr>
        <w:lastRenderedPageBreak/>
        <w:t>Indirizzo</w:t>
      </w:r>
      <w:r w:rsidRPr="00C4477B">
        <w:rPr>
          <w:rFonts w:ascii="Book Antiqua" w:hAnsi="Book Antiqua" w:cs="Courier"/>
          <w:color w:val="000000"/>
          <w:sz w:val="36"/>
          <w:szCs w:val="28"/>
        </w:rPr>
        <w:t xml:space="preserve"> </w:t>
      </w:r>
      <w:r w:rsidRPr="00C4477B">
        <w:rPr>
          <w:rFonts w:ascii="Book Antiqua" w:hAnsi="Book Antiqua" w:cs="Courier"/>
          <w:b/>
          <w:color w:val="000000"/>
          <w:sz w:val="36"/>
          <w:szCs w:val="28"/>
        </w:rPr>
        <w:t>Spedizion</w:t>
      </w:r>
      <w:r w:rsidR="00F71A02">
        <w:rPr>
          <w:rFonts w:ascii="Book Antiqua" w:hAnsi="Book Antiqua" w:cs="Courier"/>
          <w:b/>
          <w:color w:val="000000"/>
          <w:sz w:val="36"/>
          <w:szCs w:val="28"/>
        </w:rPr>
        <w:t>e</w:t>
      </w:r>
    </w:p>
    <w:p w:rsidR="0080714D" w:rsidRPr="00C4477B" w:rsidRDefault="0080714D" w:rsidP="0080714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Tabella utilizzata per tenere memoria dei dati degli indirizzi di spedizione degli utenti, la cui chiave primaria è la coppia ‘CodSpedizione’ e ‘RefUtente’.</w:t>
      </w:r>
    </w:p>
    <w:p w:rsidR="0080714D" w:rsidRPr="00C4477B" w:rsidRDefault="0080714D" w:rsidP="0080714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Contiene tutti i dati dell’indirizzo di </w:t>
      </w:r>
      <w:r w:rsidR="00672948" w:rsidRPr="00C4477B">
        <w:rPr>
          <w:rFonts w:ascii="Book Antiqua" w:hAnsi="Book Antiqua" w:cs="Courier"/>
          <w:color w:val="000000"/>
          <w:sz w:val="28"/>
          <w:szCs w:val="28"/>
        </w:rPr>
        <w:t>spedizione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, inoltre è presente un attributo ‘Preferito’ di tipo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boolean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per indicare se l’indirizzo di </w:t>
      </w:r>
      <w:r w:rsidR="00672948" w:rsidRPr="00C4477B">
        <w:rPr>
          <w:rFonts w:ascii="Book Antiqua" w:hAnsi="Book Antiqua" w:cs="Courier"/>
          <w:color w:val="000000"/>
          <w:sz w:val="28"/>
          <w:szCs w:val="28"/>
        </w:rPr>
        <w:t xml:space="preserve">spedizione </w:t>
      </w:r>
      <w:r w:rsidRPr="00C4477B">
        <w:rPr>
          <w:rFonts w:ascii="Book Antiqua" w:hAnsi="Book Antiqua" w:cs="Courier"/>
          <w:color w:val="000000"/>
          <w:sz w:val="28"/>
          <w:szCs w:val="28"/>
        </w:rPr>
        <w:t>è il preferito dell’utente.</w:t>
      </w:r>
    </w:p>
    <w:p w:rsidR="0080714D" w:rsidRPr="00C4477B" w:rsidRDefault="0080714D" w:rsidP="0080714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Nel caso un utente inserisca per la prima volta un indirizzo di </w:t>
      </w:r>
      <w:r w:rsidR="00672948" w:rsidRPr="00C4477B">
        <w:rPr>
          <w:rFonts w:ascii="Book Antiqua" w:hAnsi="Book Antiqua" w:cs="Courier"/>
          <w:color w:val="000000"/>
          <w:sz w:val="28"/>
          <w:szCs w:val="28"/>
        </w:rPr>
        <w:t>spedizione</w:t>
      </w:r>
      <w:r w:rsidRPr="00C4477B">
        <w:rPr>
          <w:rFonts w:ascii="Book Antiqua" w:hAnsi="Book Antiqua" w:cs="Courier"/>
          <w:color w:val="000000"/>
          <w:sz w:val="28"/>
          <w:szCs w:val="28"/>
        </w:rPr>
        <w:t>, questo verrà impostato come preferito fino a quando l’utente non ne imposterà un altro.</w:t>
      </w:r>
    </w:p>
    <w:p w:rsidR="003218E0" w:rsidRPr="00C4477B" w:rsidRDefault="003218E0" w:rsidP="003218E0">
      <w:pPr>
        <w:autoSpaceDE w:val="0"/>
        <w:autoSpaceDN w:val="0"/>
        <w:adjustRightInd w:val="0"/>
        <w:jc w:val="center"/>
        <w:rPr>
          <w:rFonts w:ascii="Book Antiqua" w:hAnsi="Book Antiqua" w:cs="Courier"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2"/>
        <w:gridCol w:w="3388"/>
        <w:gridCol w:w="2692"/>
      </w:tblGrid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Nome Attributo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Tipo Attributo</w:t>
            </w:r>
          </w:p>
        </w:tc>
        <w:tc>
          <w:tcPr>
            <w:tcW w:w="269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Motivo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CodSpedizione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8473C3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(PK)Codice che identifica un indirizzo di fatturazione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RefUtente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8473C3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(PK)Chiave esterna all’attributo CodUtente della tabella utente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Indirizzo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8473C3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(NN)Indirizzo di fatturazione (es. Via Balsamo)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Citta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8473C3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(NN)Città dell’indirizzo di fatturazione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CAP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8473C3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(NN)CAP dell’indirizzo di fatturazione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Preferito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TinyInt - Boolean</w:t>
            </w:r>
          </w:p>
        </w:tc>
        <w:tc>
          <w:tcPr>
            <w:tcW w:w="2692" w:type="dxa"/>
          </w:tcPr>
          <w:p w:rsidR="003218E0" w:rsidRPr="00C4477B" w:rsidRDefault="00BF2066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(NN)Flag che indica se un determinato indirizzo sia quello preferito dell’utente</w:t>
            </w:r>
          </w:p>
        </w:tc>
      </w:tr>
    </w:tbl>
    <w:p w:rsidR="00BE7CC3" w:rsidRDefault="00BE7CC3" w:rsidP="00E850DE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F71A02" w:rsidRDefault="00F71A02" w:rsidP="00E850DE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F71A02" w:rsidRDefault="00F71A02" w:rsidP="00E850DE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F71A02" w:rsidRDefault="00F71A02" w:rsidP="00E850DE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F71A02" w:rsidRDefault="00F71A02" w:rsidP="00E850DE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F71A02" w:rsidRDefault="00F71A02" w:rsidP="00E850DE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F71A02" w:rsidRDefault="00F71A02" w:rsidP="00E850DE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F71A02" w:rsidRPr="00C4477B" w:rsidRDefault="00F71A02" w:rsidP="00E850DE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3218E0" w:rsidRPr="00F71A02" w:rsidRDefault="00B36249" w:rsidP="00F71A02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  <w:r w:rsidRPr="00C4477B">
        <w:rPr>
          <w:rFonts w:ascii="Book Antiqua" w:hAnsi="Book Antiqua" w:cs="Courier"/>
          <w:b/>
          <w:color w:val="000000"/>
          <w:sz w:val="36"/>
          <w:szCs w:val="28"/>
        </w:rPr>
        <w:lastRenderedPageBreak/>
        <w:t>Permesso</w:t>
      </w:r>
    </w:p>
    <w:p w:rsidR="003218E0" w:rsidRPr="00C4477B" w:rsidRDefault="00ED74B9" w:rsidP="00AD7A4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Tabella utilizzata per identificare i privilegi di accesso degli utenti.</w:t>
      </w:r>
    </w:p>
    <w:p w:rsidR="00ED74B9" w:rsidRPr="00C4477B" w:rsidRDefault="00ED74B9" w:rsidP="00AD7A4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2"/>
        <w:gridCol w:w="3388"/>
        <w:gridCol w:w="2692"/>
      </w:tblGrid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Nome Attributo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Tipo Attributo</w:t>
            </w:r>
          </w:p>
        </w:tc>
        <w:tc>
          <w:tcPr>
            <w:tcW w:w="269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Motivo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CodPermesso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EE3393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(PK)Codice che identifica un permesso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NomePermesso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C75B90" w:rsidRPr="00C4477B" w:rsidRDefault="003B3096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(NN)Nome del tipo di permesso</w:t>
            </w:r>
          </w:p>
          <w:p w:rsidR="003218E0" w:rsidRPr="00C4477B" w:rsidRDefault="003B3096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(es. Amministratore)</w:t>
            </w:r>
          </w:p>
        </w:tc>
      </w:tr>
    </w:tbl>
    <w:p w:rsidR="00426C3D" w:rsidRDefault="00426C3D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F71A02" w:rsidRPr="00C4477B" w:rsidRDefault="00F71A02" w:rsidP="00F71A02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3218E0" w:rsidRPr="00F71A02" w:rsidRDefault="00B36249" w:rsidP="00F71A02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  <w:r w:rsidRPr="00C4477B">
        <w:rPr>
          <w:rFonts w:ascii="Book Antiqua" w:hAnsi="Book Antiqua" w:cs="Courier"/>
          <w:b/>
          <w:color w:val="000000"/>
          <w:sz w:val="36"/>
          <w:szCs w:val="28"/>
        </w:rPr>
        <w:lastRenderedPageBreak/>
        <w:t>Prodotto</w:t>
      </w:r>
    </w:p>
    <w:p w:rsidR="00AB025D" w:rsidRPr="00C4477B" w:rsidRDefault="00AB025D" w:rsidP="00AB025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Tabella utilizzata per memorizzare i prodotti acquistabili nel sito, la cui chiave primaria è ‘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’</w:t>
      </w:r>
      <w:r w:rsidR="00EB4B0E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EB4B0E" w:rsidRPr="00C4477B" w:rsidRDefault="00EB4B0E" w:rsidP="00AB025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L’attributo ‘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HasImage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’ specifica se un determinato prodotto presenta </w:t>
      </w:r>
      <w:r w:rsidR="00D65ACE" w:rsidRPr="00C4477B">
        <w:rPr>
          <w:rFonts w:ascii="Book Antiqua" w:hAnsi="Book Antiqua" w:cs="Courier"/>
          <w:color w:val="000000"/>
          <w:sz w:val="28"/>
          <w:szCs w:val="28"/>
        </w:rPr>
        <w:t>un’immagine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o meno, la sua aggiunta è stata ritenuta necessaria per permettere una maggiore completezza</w:t>
      </w:r>
      <w:r w:rsidR="00C07D43" w:rsidRPr="00C4477B">
        <w:rPr>
          <w:rFonts w:ascii="Book Antiqua" w:hAnsi="Book Antiqua" w:cs="Courier"/>
          <w:color w:val="000000"/>
          <w:sz w:val="28"/>
          <w:szCs w:val="28"/>
        </w:rPr>
        <w:t xml:space="preserve">, 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efficienza </w:t>
      </w:r>
      <w:r w:rsidR="00C07D43" w:rsidRPr="00C4477B">
        <w:rPr>
          <w:rFonts w:ascii="Book Antiqua" w:hAnsi="Book Antiqua" w:cs="Courier"/>
          <w:color w:val="000000"/>
          <w:sz w:val="28"/>
          <w:szCs w:val="28"/>
        </w:rPr>
        <w:t xml:space="preserve">e sicurezza, </w:t>
      </w:r>
      <w:r w:rsidRPr="00C4477B">
        <w:rPr>
          <w:rFonts w:ascii="Book Antiqua" w:hAnsi="Book Antiqua" w:cs="Courier"/>
          <w:color w:val="000000"/>
          <w:sz w:val="28"/>
          <w:szCs w:val="28"/>
        </w:rPr>
        <w:t>nelle fasi di aggiunta, modifica e ricerca di un prodotto</w:t>
      </w:r>
      <w:r w:rsidR="00F94155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3218E0" w:rsidRPr="00C4477B" w:rsidRDefault="003218E0" w:rsidP="003218E0">
      <w:pPr>
        <w:autoSpaceDE w:val="0"/>
        <w:autoSpaceDN w:val="0"/>
        <w:adjustRightInd w:val="0"/>
        <w:jc w:val="center"/>
        <w:rPr>
          <w:rFonts w:ascii="Book Antiqua" w:hAnsi="Book Antiqua" w:cs="Courier"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2"/>
        <w:gridCol w:w="3388"/>
        <w:gridCol w:w="2692"/>
      </w:tblGrid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Nome Attributo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Tipo Attributo</w:t>
            </w:r>
          </w:p>
        </w:tc>
        <w:tc>
          <w:tcPr>
            <w:tcW w:w="269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Motivo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CodProdotto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D61C78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(PK)Codice che identifica un prodotto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NomeProdotto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9D18AD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(NN)Nome del prodotto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RefCategoria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695778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(NN)Chiave esterna all’attributo CodCategoria della tabella </w:t>
            </w:r>
            <w:proofErr w:type="spellStart"/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categoria</w:t>
            </w:r>
            <w:r w:rsidR="008C7CA0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Prodotti</w:t>
            </w:r>
            <w:proofErr w:type="spellEnd"/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Prezzo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Double</w:t>
            </w:r>
          </w:p>
        </w:tc>
        <w:tc>
          <w:tcPr>
            <w:tcW w:w="2692" w:type="dxa"/>
          </w:tcPr>
          <w:p w:rsidR="003218E0" w:rsidRPr="00C4477B" w:rsidRDefault="009E35EC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(NN)Prezzo del prodotto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Quantita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505638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(NN)Numero di occorrenze presenti in magazzino di uno stesso prodotto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Descrizione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proofErr w:type="spellStart"/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2692" w:type="dxa"/>
          </w:tcPr>
          <w:p w:rsidR="0022641A" w:rsidRPr="00C4477B" w:rsidRDefault="00951CC4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Descrizione del prodotto </w:t>
            </w:r>
          </w:p>
          <w:p w:rsidR="003218E0" w:rsidRPr="00C4477B" w:rsidRDefault="00951CC4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(MAX 2500 caratteri</w:t>
            </w:r>
            <w:r w:rsidR="0022641A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)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3218E0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HasImage</w:t>
            </w:r>
          </w:p>
        </w:tc>
        <w:tc>
          <w:tcPr>
            <w:tcW w:w="3388" w:type="dxa"/>
          </w:tcPr>
          <w:p w:rsidR="003218E0" w:rsidRPr="00C4477B" w:rsidRDefault="003218E0" w:rsidP="003218E0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TinyInt - Boolean</w:t>
            </w:r>
          </w:p>
        </w:tc>
        <w:tc>
          <w:tcPr>
            <w:tcW w:w="2692" w:type="dxa"/>
          </w:tcPr>
          <w:p w:rsidR="003218E0" w:rsidRPr="00C4477B" w:rsidRDefault="00D27B24" w:rsidP="003218E0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(NN)Flag </w:t>
            </w:r>
            <w:r w:rsidR="00567D78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che identifica la presenza o meno di </w:t>
            </w:r>
            <w:r w:rsidR="00A827C5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un’immagine</w:t>
            </w:r>
            <w:r w:rsidR="00567D78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associata al prodotto</w:t>
            </w:r>
          </w:p>
        </w:tc>
      </w:tr>
    </w:tbl>
    <w:p w:rsidR="003218E0" w:rsidRPr="00C4477B" w:rsidRDefault="003218E0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color w:val="000000"/>
          <w:sz w:val="28"/>
          <w:szCs w:val="28"/>
        </w:rPr>
      </w:pPr>
    </w:p>
    <w:p w:rsidR="003246CD" w:rsidRPr="00C4477B" w:rsidRDefault="003246CD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3246CD" w:rsidRPr="00C4477B" w:rsidRDefault="003246CD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28"/>
          <w:szCs w:val="28"/>
        </w:rPr>
      </w:pPr>
    </w:p>
    <w:p w:rsidR="003246CD" w:rsidRPr="00C4477B" w:rsidRDefault="003246CD" w:rsidP="009B05BF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9B05BF" w:rsidRDefault="009B05BF" w:rsidP="009B05BF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DA172A" w:rsidRPr="00C4477B" w:rsidRDefault="00DA172A" w:rsidP="009B05BF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28"/>
          <w:szCs w:val="28"/>
        </w:rPr>
      </w:pPr>
    </w:p>
    <w:p w:rsidR="003218E0" w:rsidRPr="00DA172A" w:rsidRDefault="00B36249" w:rsidP="00DA172A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  <w:r w:rsidRPr="00C4477B">
        <w:rPr>
          <w:rFonts w:ascii="Book Antiqua" w:hAnsi="Book Antiqua" w:cs="Courier"/>
          <w:b/>
          <w:color w:val="000000"/>
          <w:sz w:val="36"/>
          <w:szCs w:val="28"/>
        </w:rPr>
        <w:lastRenderedPageBreak/>
        <w:t>Tipo</w:t>
      </w:r>
      <w:r w:rsidRPr="00C4477B">
        <w:rPr>
          <w:rFonts w:ascii="Book Antiqua" w:hAnsi="Book Antiqua" w:cs="Courier"/>
          <w:color w:val="000000"/>
          <w:sz w:val="36"/>
          <w:szCs w:val="28"/>
        </w:rPr>
        <w:t xml:space="preserve"> </w:t>
      </w:r>
      <w:r w:rsidRPr="00C4477B">
        <w:rPr>
          <w:rFonts w:ascii="Book Antiqua" w:hAnsi="Book Antiqua" w:cs="Courier"/>
          <w:b/>
          <w:color w:val="000000"/>
          <w:sz w:val="36"/>
          <w:szCs w:val="28"/>
        </w:rPr>
        <w:t>Carta</w:t>
      </w:r>
    </w:p>
    <w:p w:rsidR="003218E0" w:rsidRPr="00C4477B" w:rsidRDefault="00605D66" w:rsidP="00D824D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Tabella utilizzata per tenere memoria dei dati relativ</w:t>
      </w:r>
      <w:r w:rsidR="0078665D" w:rsidRPr="00C4477B">
        <w:rPr>
          <w:rFonts w:ascii="Book Antiqua" w:hAnsi="Book Antiqua" w:cs="Courier"/>
          <w:color w:val="000000"/>
          <w:sz w:val="28"/>
          <w:szCs w:val="28"/>
        </w:rPr>
        <w:t xml:space="preserve">i alle carte accettate </w:t>
      </w:r>
      <w:r w:rsidR="00922242" w:rsidRPr="00C4477B">
        <w:rPr>
          <w:rFonts w:ascii="Book Antiqua" w:hAnsi="Book Antiqua" w:cs="Courier"/>
          <w:color w:val="000000"/>
          <w:sz w:val="28"/>
          <w:szCs w:val="28"/>
        </w:rPr>
        <w:t>dall’E-commerce</w:t>
      </w:r>
      <w:r w:rsidRPr="00C4477B">
        <w:rPr>
          <w:rFonts w:ascii="Book Antiqua" w:hAnsi="Book Antiqua" w:cs="Courier"/>
          <w:color w:val="000000"/>
          <w:sz w:val="28"/>
          <w:szCs w:val="28"/>
        </w:rPr>
        <w:t>, la cui chiave primaria è ‘Cod</w:t>
      </w:r>
      <w:r w:rsidR="008B02D9" w:rsidRPr="00C4477B">
        <w:rPr>
          <w:rFonts w:ascii="Book Antiqua" w:hAnsi="Book Antiqua" w:cs="Courier"/>
          <w:color w:val="000000"/>
          <w:sz w:val="28"/>
          <w:szCs w:val="28"/>
        </w:rPr>
        <w:t>Tipo</w:t>
      </w:r>
      <w:r w:rsidRPr="00C4477B">
        <w:rPr>
          <w:rFonts w:ascii="Book Antiqua" w:hAnsi="Book Antiqua" w:cs="Courier"/>
          <w:color w:val="000000"/>
          <w:sz w:val="28"/>
          <w:szCs w:val="28"/>
        </w:rPr>
        <w:t>’.</w:t>
      </w:r>
    </w:p>
    <w:p w:rsidR="003F13CC" w:rsidRDefault="00922242" w:rsidP="00D824D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È</w:t>
      </w:r>
      <w:r w:rsidR="003F13CC" w:rsidRPr="00C4477B">
        <w:rPr>
          <w:rFonts w:ascii="Book Antiqua" w:hAnsi="Book Antiqua" w:cs="Courier"/>
          <w:color w:val="000000"/>
          <w:sz w:val="28"/>
          <w:szCs w:val="28"/>
        </w:rPr>
        <w:t xml:space="preserve"> sta</w:t>
      </w:r>
      <w:r w:rsidR="00EF286A" w:rsidRPr="00C4477B">
        <w:rPr>
          <w:rFonts w:ascii="Book Antiqua" w:hAnsi="Book Antiqua" w:cs="Courier"/>
          <w:color w:val="000000"/>
          <w:sz w:val="28"/>
          <w:szCs w:val="28"/>
        </w:rPr>
        <w:t xml:space="preserve">ta ritenuta necessaria questa tabella per assicurarsi che l’utente non aggiunga metodi di pagamento non accettati </w:t>
      </w:r>
      <w:r w:rsidRPr="00C4477B">
        <w:rPr>
          <w:rFonts w:ascii="Book Antiqua" w:hAnsi="Book Antiqua" w:cs="Courier"/>
          <w:color w:val="000000"/>
          <w:sz w:val="28"/>
          <w:szCs w:val="28"/>
        </w:rPr>
        <w:t>dall’E-commerce</w:t>
      </w:r>
      <w:r w:rsidR="00EF286A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DA172A" w:rsidRPr="00C4477B" w:rsidRDefault="00DA172A" w:rsidP="00D824DC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2"/>
        <w:gridCol w:w="3388"/>
        <w:gridCol w:w="2692"/>
      </w:tblGrid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Nome Attributo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Tipo Attributo</w:t>
            </w:r>
          </w:p>
        </w:tc>
        <w:tc>
          <w:tcPr>
            <w:tcW w:w="269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Motivo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CodTipo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B31692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(PK)Codice che identifica una carta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NomeTipo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CE771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(NN)Nome della carta</w:t>
            </w:r>
            <w:r w:rsidR="004F58C3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  </w:t>
            </w:r>
            <w:proofErr w:type="gramStart"/>
            <w:r w:rsidR="004F58C3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  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</w:t>
            </w:r>
            <w:proofErr w:type="gramEnd"/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es. Visa)</w:t>
            </w:r>
          </w:p>
        </w:tc>
      </w:tr>
    </w:tbl>
    <w:p w:rsidR="003218E0" w:rsidRPr="00C4477B" w:rsidRDefault="003218E0" w:rsidP="00B36249">
      <w:pPr>
        <w:autoSpaceDE w:val="0"/>
        <w:autoSpaceDN w:val="0"/>
        <w:adjustRightInd w:val="0"/>
        <w:jc w:val="center"/>
        <w:rPr>
          <w:rFonts w:ascii="Book Antiqua" w:hAnsi="Book Antiqua" w:cs="Courier"/>
          <w:color w:val="000000"/>
          <w:sz w:val="28"/>
          <w:szCs w:val="28"/>
        </w:rPr>
      </w:pPr>
    </w:p>
    <w:p w:rsidR="003218E0" w:rsidRPr="00DA172A" w:rsidRDefault="00B36249" w:rsidP="00DA172A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28"/>
        </w:rPr>
      </w:pPr>
      <w:r w:rsidRPr="00C4477B">
        <w:rPr>
          <w:rFonts w:ascii="Book Antiqua" w:hAnsi="Book Antiqua" w:cs="Courier"/>
          <w:b/>
          <w:color w:val="000000"/>
          <w:sz w:val="36"/>
          <w:szCs w:val="28"/>
        </w:rPr>
        <w:t>Utente</w:t>
      </w:r>
    </w:p>
    <w:p w:rsidR="003218E0" w:rsidRPr="00C4477B" w:rsidRDefault="00CC6A22" w:rsidP="00CC6A22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Tabella </w:t>
      </w:r>
      <w:r w:rsidR="00EF228E" w:rsidRPr="00C4477B">
        <w:rPr>
          <w:rFonts w:ascii="Book Antiqua" w:hAnsi="Book Antiqua" w:cs="Courier"/>
          <w:color w:val="000000"/>
          <w:sz w:val="28"/>
          <w:szCs w:val="28"/>
        </w:rPr>
        <w:t>utilizzata per memorizzare i dati degli account degli utenti, la cui chiave primaria è ‘CodUtente’.</w:t>
      </w:r>
    </w:p>
    <w:p w:rsidR="003218E0" w:rsidRPr="00C4477B" w:rsidRDefault="00582FBD" w:rsidP="000D0A04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L’attributo </w:t>
      </w:r>
      <w:r w:rsidR="00062D7E" w:rsidRPr="00C4477B">
        <w:rPr>
          <w:rFonts w:ascii="Book Antiqua" w:hAnsi="Book Antiqua" w:cs="Courier"/>
          <w:color w:val="000000"/>
          <w:sz w:val="28"/>
          <w:szCs w:val="28"/>
        </w:rPr>
        <w:t>‘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PasswordCambiata</w:t>
      </w:r>
      <w:proofErr w:type="spellEnd"/>
      <w:r w:rsidR="00062D7E" w:rsidRPr="00C4477B">
        <w:rPr>
          <w:rFonts w:ascii="Book Antiqua" w:hAnsi="Book Antiqua" w:cs="Courier"/>
          <w:color w:val="000000"/>
          <w:sz w:val="28"/>
          <w:szCs w:val="28"/>
        </w:rPr>
        <w:t>’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serve per indicare se un amministratore ha cambiato la password di un utente, in questo caso l’utente</w:t>
      </w:r>
      <w:r w:rsidR="00901B54" w:rsidRPr="00C4477B">
        <w:rPr>
          <w:rFonts w:ascii="Book Antiqua" w:hAnsi="Book Antiqua" w:cs="Courier"/>
          <w:color w:val="000000"/>
          <w:sz w:val="28"/>
          <w:szCs w:val="28"/>
        </w:rPr>
        <w:t>,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al prossimo accesso</w:t>
      </w:r>
      <w:r w:rsidR="00901B54" w:rsidRPr="00C4477B">
        <w:rPr>
          <w:rFonts w:ascii="Book Antiqua" w:hAnsi="Book Antiqua" w:cs="Courier"/>
          <w:color w:val="000000"/>
          <w:sz w:val="28"/>
          <w:szCs w:val="28"/>
        </w:rPr>
        <w:t>,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viene ind</w:t>
      </w:r>
      <w:r w:rsidR="00901B54" w:rsidRPr="00C4477B">
        <w:rPr>
          <w:rFonts w:ascii="Book Antiqua" w:hAnsi="Book Antiqua" w:cs="Courier"/>
          <w:color w:val="000000"/>
          <w:sz w:val="28"/>
          <w:szCs w:val="28"/>
        </w:rPr>
        <w:t>i</w:t>
      </w:r>
      <w:r w:rsidRPr="00C4477B">
        <w:rPr>
          <w:rFonts w:ascii="Book Antiqua" w:hAnsi="Book Antiqua" w:cs="Courier"/>
          <w:color w:val="000000"/>
          <w:sz w:val="28"/>
          <w:szCs w:val="28"/>
        </w:rPr>
        <w:t>rizzato</w:t>
      </w:r>
      <w:r w:rsidR="00901B54" w:rsidRPr="00C4477B">
        <w:rPr>
          <w:rFonts w:ascii="Book Antiqua" w:hAnsi="Book Antiqua" w:cs="Courier"/>
          <w:color w:val="000000"/>
          <w:sz w:val="28"/>
          <w:szCs w:val="28"/>
        </w:rPr>
        <w:t xml:space="preserve"> automaticamente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alla pagina </w:t>
      </w:r>
      <w:r w:rsidR="00901B54" w:rsidRPr="00C4477B">
        <w:rPr>
          <w:rFonts w:ascii="Book Antiqua" w:hAnsi="Book Antiqua" w:cs="Courier"/>
          <w:color w:val="000000"/>
          <w:sz w:val="28"/>
          <w:szCs w:val="28"/>
        </w:rPr>
        <w:t>per la modifica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</w:t>
      </w:r>
      <w:r w:rsidR="00901B54" w:rsidRPr="00C4477B">
        <w:rPr>
          <w:rFonts w:ascii="Book Antiqua" w:hAnsi="Book Antiqua" w:cs="Courier"/>
          <w:color w:val="000000"/>
          <w:sz w:val="28"/>
          <w:szCs w:val="28"/>
        </w:rPr>
        <w:t>del</w:t>
      </w:r>
      <w:r w:rsidRPr="00C4477B">
        <w:rPr>
          <w:rFonts w:ascii="Book Antiqua" w:hAnsi="Book Antiqua" w:cs="Courier"/>
          <w:color w:val="000000"/>
          <w:sz w:val="28"/>
          <w:szCs w:val="28"/>
        </w:rPr>
        <w:t>la password</w:t>
      </w:r>
      <w:r w:rsidR="00901B54" w:rsidRPr="00C4477B">
        <w:rPr>
          <w:rFonts w:ascii="Book Antiqua" w:hAnsi="Book Antiqua" w:cs="Courier"/>
          <w:color w:val="000000"/>
          <w:sz w:val="28"/>
          <w:szCs w:val="28"/>
        </w:rPr>
        <w:t>.</w:t>
      </w:r>
    </w:p>
    <w:p w:rsidR="00AC6B8B" w:rsidRPr="00C4477B" w:rsidRDefault="00AC6B8B" w:rsidP="000D0A04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42"/>
        <w:gridCol w:w="3388"/>
        <w:gridCol w:w="2692"/>
      </w:tblGrid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Nome Attributo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Tipo Attributo</w:t>
            </w:r>
          </w:p>
        </w:tc>
        <w:tc>
          <w:tcPr>
            <w:tcW w:w="269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b/>
                <w:color w:val="000000"/>
                <w:sz w:val="28"/>
                <w:szCs w:val="28"/>
              </w:rPr>
              <w:t>Motivo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CodUtente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F06B25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(PK)Codice che identifica una carta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FD7235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(NN)Nome dell’utente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Cognome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FD7235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(NN)Cognome dell’utente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DataNascita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692" w:type="dxa"/>
          </w:tcPr>
          <w:p w:rsidR="003218E0" w:rsidRPr="00C4477B" w:rsidRDefault="00FD7235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(NN)Data di nascita dell’utente nel formato</w:t>
            </w:r>
            <w:r w:rsidR="002E0BC4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: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    </w:t>
            </w:r>
          </w:p>
          <w:p w:rsidR="00FD7235" w:rsidRPr="00C4477B" w:rsidRDefault="00FD7235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AAAA-MM-GG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4C7663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(NN)Password dell’account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4C7663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(NN)Email dell’utente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RefPermesso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692" w:type="dxa"/>
          </w:tcPr>
          <w:p w:rsidR="003218E0" w:rsidRPr="00C4477B" w:rsidRDefault="004C7663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(NN)Chiave esterna </w:t>
            </w:r>
            <w:r w:rsidR="008F7D15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all’attributo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</w:t>
            </w:r>
            <w:r w:rsidR="00CC3A9E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‘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CodPermesso</w:t>
            </w:r>
            <w:r w:rsidR="00CC3A9E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’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 della tabella permesso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lastRenderedPageBreak/>
              <w:t>Domanda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8F7D15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(NN)Domanda impostata dall’utente per la modifica della password dell’utente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Risposta</w:t>
            </w:r>
          </w:p>
        </w:tc>
        <w:tc>
          <w:tcPr>
            <w:tcW w:w="3388" w:type="dxa"/>
          </w:tcPr>
          <w:p w:rsidR="003218E0" w:rsidRPr="00C4477B" w:rsidRDefault="003218E0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Varchar</w:t>
            </w:r>
          </w:p>
        </w:tc>
        <w:tc>
          <w:tcPr>
            <w:tcW w:w="2692" w:type="dxa"/>
          </w:tcPr>
          <w:p w:rsidR="003218E0" w:rsidRPr="00C4477B" w:rsidRDefault="008F7D15" w:rsidP="005C7383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(NN)Risposta impostata dall’utente per la modifica della password dell’utente</w:t>
            </w:r>
          </w:p>
        </w:tc>
      </w:tr>
      <w:tr w:rsidR="003218E0" w:rsidRPr="00C4477B" w:rsidTr="005C7383">
        <w:tc>
          <w:tcPr>
            <w:tcW w:w="3542" w:type="dxa"/>
          </w:tcPr>
          <w:p w:rsidR="003218E0" w:rsidRPr="00C4477B" w:rsidRDefault="003218E0" w:rsidP="003218E0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PasswordCambiata</w:t>
            </w:r>
          </w:p>
        </w:tc>
        <w:tc>
          <w:tcPr>
            <w:tcW w:w="3388" w:type="dxa"/>
          </w:tcPr>
          <w:p w:rsidR="003218E0" w:rsidRPr="00C4477B" w:rsidRDefault="003218E0" w:rsidP="003218E0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TinyInt - Boolean</w:t>
            </w:r>
          </w:p>
        </w:tc>
        <w:tc>
          <w:tcPr>
            <w:tcW w:w="2692" w:type="dxa"/>
          </w:tcPr>
          <w:p w:rsidR="003218E0" w:rsidRPr="00C4477B" w:rsidRDefault="0012588B" w:rsidP="003218E0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urier"/>
                <w:color w:val="000000"/>
                <w:sz w:val="28"/>
                <w:szCs w:val="28"/>
              </w:rPr>
            </w:pP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 xml:space="preserve">(NN)Flag che indica se un amministratore ha modificato la password </w:t>
            </w:r>
            <w:r w:rsidR="00361866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del</w:t>
            </w:r>
            <w:r w:rsidR="002C388D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l</w:t>
            </w:r>
            <w:r w:rsidR="00361866"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’</w:t>
            </w:r>
            <w:r w:rsidRPr="00C4477B">
              <w:rPr>
                <w:rFonts w:ascii="Book Antiqua" w:hAnsi="Book Antiqua" w:cs="Courier"/>
                <w:color w:val="000000"/>
                <w:sz w:val="28"/>
                <w:szCs w:val="28"/>
              </w:rPr>
              <w:t>utente</w:t>
            </w:r>
          </w:p>
        </w:tc>
      </w:tr>
    </w:tbl>
    <w:p w:rsidR="00994F61" w:rsidRPr="00C4477B" w:rsidRDefault="00994F61" w:rsidP="00D16956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DA172A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D2722" w:rsidRPr="00DA172A" w:rsidRDefault="00FD2722" w:rsidP="00DA172A">
      <w:pPr>
        <w:pStyle w:val="Paragrafoelenco"/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  <w:r w:rsidRPr="00DA172A">
        <w:rPr>
          <w:rFonts w:ascii="Book Antiqua" w:hAnsi="Book Antiqua" w:cs="Courier"/>
          <w:b/>
          <w:color w:val="000000"/>
          <w:sz w:val="36"/>
          <w:szCs w:val="36"/>
        </w:rPr>
        <w:lastRenderedPageBreak/>
        <w:t>Lista query utilizzate</w:t>
      </w:r>
    </w:p>
    <w:p w:rsidR="00FD2722" w:rsidRPr="00C4477B" w:rsidRDefault="00FD2722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FF3000" w:rsidRPr="00C4477B" w:rsidRDefault="00FF3000" w:rsidP="004348E8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  <w:r w:rsidRPr="00C4477B">
        <w:rPr>
          <w:rFonts w:ascii="Book Antiqua" w:hAnsi="Book Antiqua" w:cs="Courier"/>
          <w:b/>
          <w:color w:val="000000"/>
          <w:sz w:val="36"/>
          <w:szCs w:val="36"/>
        </w:rPr>
        <w:t>Indice</w:t>
      </w:r>
    </w:p>
    <w:p w:rsidR="00094ACC" w:rsidRPr="00C4477B" w:rsidRDefault="00094ACC" w:rsidP="004348E8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00285D" w:rsidRPr="00C4477B" w:rsidRDefault="0000285D" w:rsidP="0000285D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  <w:r w:rsidRPr="00C4477B">
        <w:rPr>
          <w:rFonts w:ascii="Book Antiqua" w:hAnsi="Book Antiqua" w:cs="Courier"/>
          <w:b/>
          <w:color w:val="000000"/>
          <w:sz w:val="36"/>
          <w:szCs w:val="36"/>
        </w:rPr>
        <w:t>Classi</w:t>
      </w:r>
    </w:p>
    <w:p w:rsidR="00FF3000" w:rsidRPr="00C4477B" w:rsidRDefault="00FF3000" w:rsidP="0000285D">
      <w:pPr>
        <w:pStyle w:val="Paragrafoelenco"/>
        <w:numPr>
          <w:ilvl w:val="1"/>
          <w:numId w:val="1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36"/>
        </w:rPr>
      </w:pPr>
      <w:proofErr w:type="spellStart"/>
      <w:r w:rsidRPr="00C4477B">
        <w:rPr>
          <w:rFonts w:ascii="Book Antiqua" w:hAnsi="Book Antiqua" w:cs="Courier"/>
          <w:color w:val="000000"/>
          <w:sz w:val="28"/>
          <w:szCs w:val="36"/>
        </w:rPr>
        <w:t>Corriere.php</w:t>
      </w:r>
      <w:proofErr w:type="spellEnd"/>
    </w:p>
    <w:p w:rsidR="00FF3000" w:rsidRPr="00C4477B" w:rsidRDefault="00FF3000" w:rsidP="0000285D">
      <w:pPr>
        <w:pStyle w:val="Paragrafoelenco"/>
        <w:numPr>
          <w:ilvl w:val="1"/>
          <w:numId w:val="1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36"/>
        </w:rPr>
      </w:pPr>
      <w:proofErr w:type="spellStart"/>
      <w:r w:rsidRPr="00C4477B">
        <w:rPr>
          <w:rFonts w:ascii="Book Antiqua" w:hAnsi="Book Antiqua" w:cs="Courier"/>
          <w:color w:val="000000"/>
          <w:sz w:val="28"/>
          <w:szCs w:val="36"/>
        </w:rPr>
        <w:t>indirizzoSpedizione.php</w:t>
      </w:r>
      <w:proofErr w:type="spellEnd"/>
    </w:p>
    <w:p w:rsidR="00FF3000" w:rsidRPr="00C4477B" w:rsidRDefault="00FF3000" w:rsidP="0000285D">
      <w:pPr>
        <w:pStyle w:val="Paragrafoelenco"/>
        <w:numPr>
          <w:ilvl w:val="1"/>
          <w:numId w:val="1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36"/>
        </w:rPr>
      </w:pPr>
      <w:proofErr w:type="spellStart"/>
      <w:r w:rsidRPr="00C4477B">
        <w:rPr>
          <w:rFonts w:ascii="Book Antiqua" w:hAnsi="Book Antiqua" w:cs="Courier"/>
          <w:color w:val="000000"/>
          <w:sz w:val="28"/>
          <w:szCs w:val="36"/>
        </w:rPr>
        <w:t>indirizzoFatturazione.php</w:t>
      </w:r>
      <w:proofErr w:type="spellEnd"/>
    </w:p>
    <w:p w:rsidR="00FF3000" w:rsidRPr="00C4477B" w:rsidRDefault="00FF3000" w:rsidP="0000285D">
      <w:pPr>
        <w:pStyle w:val="Paragrafoelenco"/>
        <w:numPr>
          <w:ilvl w:val="1"/>
          <w:numId w:val="1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36"/>
        </w:rPr>
      </w:pPr>
      <w:proofErr w:type="spellStart"/>
      <w:r w:rsidRPr="00C4477B">
        <w:rPr>
          <w:rFonts w:ascii="Book Antiqua" w:hAnsi="Book Antiqua" w:cs="Courier"/>
          <w:color w:val="000000"/>
          <w:sz w:val="28"/>
          <w:szCs w:val="36"/>
        </w:rPr>
        <w:t>Carta.php</w:t>
      </w:r>
      <w:proofErr w:type="spellEnd"/>
    </w:p>
    <w:p w:rsidR="00FF3000" w:rsidRPr="00C4477B" w:rsidRDefault="00FF3000" w:rsidP="0000285D">
      <w:pPr>
        <w:pStyle w:val="Paragrafoelenco"/>
        <w:numPr>
          <w:ilvl w:val="1"/>
          <w:numId w:val="1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36"/>
        </w:rPr>
      </w:pPr>
      <w:proofErr w:type="spellStart"/>
      <w:r w:rsidRPr="00C4477B">
        <w:rPr>
          <w:rFonts w:ascii="Book Antiqua" w:hAnsi="Book Antiqua" w:cs="Courier"/>
          <w:color w:val="000000"/>
          <w:sz w:val="28"/>
          <w:szCs w:val="36"/>
        </w:rPr>
        <w:t>Utente.php</w:t>
      </w:r>
      <w:proofErr w:type="spellEnd"/>
    </w:p>
    <w:p w:rsidR="00FF3000" w:rsidRPr="00C4477B" w:rsidRDefault="00FF3000" w:rsidP="0000285D">
      <w:pPr>
        <w:pStyle w:val="Paragrafoelenco"/>
        <w:numPr>
          <w:ilvl w:val="1"/>
          <w:numId w:val="1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36"/>
        </w:rPr>
      </w:pPr>
      <w:proofErr w:type="spellStart"/>
      <w:r w:rsidRPr="00C4477B">
        <w:rPr>
          <w:rFonts w:ascii="Book Antiqua" w:hAnsi="Book Antiqua" w:cs="Courier"/>
          <w:color w:val="000000"/>
          <w:sz w:val="28"/>
          <w:szCs w:val="36"/>
        </w:rPr>
        <w:t>Prodotto.php</w:t>
      </w:r>
      <w:proofErr w:type="spellEnd"/>
    </w:p>
    <w:p w:rsidR="00FF3000" w:rsidRPr="00C4477B" w:rsidRDefault="00FF3000" w:rsidP="0000285D">
      <w:pPr>
        <w:pStyle w:val="Paragrafoelenco"/>
        <w:numPr>
          <w:ilvl w:val="1"/>
          <w:numId w:val="1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36"/>
        </w:rPr>
      </w:pPr>
      <w:proofErr w:type="spellStart"/>
      <w:r w:rsidRPr="00C4477B">
        <w:rPr>
          <w:rFonts w:ascii="Book Antiqua" w:hAnsi="Book Antiqua" w:cs="Courier"/>
          <w:color w:val="000000"/>
          <w:sz w:val="28"/>
          <w:szCs w:val="36"/>
        </w:rPr>
        <w:t>Ordine.hp</w:t>
      </w:r>
      <w:proofErr w:type="spellEnd"/>
    </w:p>
    <w:p w:rsidR="0000285D" w:rsidRPr="00C4477B" w:rsidRDefault="0000285D" w:rsidP="00615211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36"/>
        </w:rPr>
      </w:pPr>
    </w:p>
    <w:p w:rsidR="0000285D" w:rsidRPr="00C4477B" w:rsidRDefault="0000285D" w:rsidP="0000285D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  <w:proofErr w:type="spellStart"/>
      <w:r w:rsidRPr="00C4477B">
        <w:rPr>
          <w:rFonts w:ascii="Book Antiqua" w:hAnsi="Book Antiqua" w:cs="Courier"/>
          <w:b/>
          <w:color w:val="000000"/>
          <w:sz w:val="36"/>
          <w:szCs w:val="36"/>
        </w:rPr>
        <w:t>Admin</w:t>
      </w:r>
      <w:proofErr w:type="spellEnd"/>
    </w:p>
    <w:p w:rsidR="0000285D" w:rsidRPr="00C4477B" w:rsidRDefault="003E097D" w:rsidP="0000285D">
      <w:pPr>
        <w:pStyle w:val="Paragrafoelenco"/>
        <w:numPr>
          <w:ilvl w:val="1"/>
          <w:numId w:val="13"/>
        </w:numPr>
        <w:rPr>
          <w:rFonts w:ascii="Book Antiqua" w:hAnsi="Book Antiqua"/>
          <w:sz w:val="28"/>
          <w:szCs w:val="28"/>
        </w:rPr>
      </w:pPr>
      <w:proofErr w:type="spellStart"/>
      <w:r w:rsidRPr="00C4477B">
        <w:rPr>
          <w:rFonts w:ascii="Book Antiqua" w:hAnsi="Book Antiqua"/>
          <w:sz w:val="28"/>
          <w:szCs w:val="28"/>
        </w:rPr>
        <w:t>M</w:t>
      </w:r>
      <w:r w:rsidR="0000285D" w:rsidRPr="00C4477B">
        <w:rPr>
          <w:rFonts w:ascii="Book Antiqua" w:hAnsi="Book Antiqua"/>
          <w:sz w:val="28"/>
          <w:szCs w:val="28"/>
        </w:rPr>
        <w:t>odifyAccount.php</w:t>
      </w:r>
      <w:proofErr w:type="spellEnd"/>
    </w:p>
    <w:p w:rsidR="0000285D" w:rsidRPr="00C4477B" w:rsidRDefault="003E097D" w:rsidP="0000285D">
      <w:pPr>
        <w:pStyle w:val="Paragrafoelenco"/>
        <w:numPr>
          <w:ilvl w:val="1"/>
          <w:numId w:val="13"/>
        </w:numPr>
        <w:rPr>
          <w:rFonts w:ascii="Book Antiqua" w:hAnsi="Book Antiqua"/>
          <w:sz w:val="28"/>
          <w:szCs w:val="28"/>
        </w:rPr>
      </w:pPr>
      <w:proofErr w:type="spellStart"/>
      <w:r w:rsidRPr="00C4477B">
        <w:rPr>
          <w:rFonts w:ascii="Book Antiqua" w:hAnsi="Book Antiqua"/>
          <w:sz w:val="28"/>
          <w:szCs w:val="28"/>
        </w:rPr>
        <w:t>M</w:t>
      </w:r>
      <w:r w:rsidR="0000285D" w:rsidRPr="00C4477B">
        <w:rPr>
          <w:rFonts w:ascii="Book Antiqua" w:hAnsi="Book Antiqua"/>
          <w:sz w:val="28"/>
          <w:szCs w:val="28"/>
        </w:rPr>
        <w:t>odifyProduct.php</w:t>
      </w:r>
      <w:proofErr w:type="spellEnd"/>
    </w:p>
    <w:p w:rsidR="0000285D" w:rsidRPr="00C4477B" w:rsidRDefault="003E097D" w:rsidP="0000285D">
      <w:pPr>
        <w:pStyle w:val="Paragrafoelenco"/>
        <w:numPr>
          <w:ilvl w:val="1"/>
          <w:numId w:val="13"/>
        </w:numPr>
        <w:rPr>
          <w:rFonts w:ascii="Book Antiqua" w:hAnsi="Book Antiqua"/>
          <w:sz w:val="28"/>
          <w:szCs w:val="28"/>
        </w:rPr>
      </w:pPr>
      <w:proofErr w:type="spellStart"/>
      <w:r w:rsidRPr="00C4477B">
        <w:rPr>
          <w:rFonts w:ascii="Book Antiqua" w:hAnsi="Book Antiqua"/>
          <w:sz w:val="28"/>
          <w:szCs w:val="28"/>
        </w:rPr>
        <w:t>V</w:t>
      </w:r>
      <w:r w:rsidR="0000285D" w:rsidRPr="00C4477B">
        <w:rPr>
          <w:rFonts w:ascii="Book Antiqua" w:hAnsi="Book Antiqua"/>
          <w:sz w:val="28"/>
          <w:szCs w:val="28"/>
        </w:rPr>
        <w:t>isualizeProduct</w:t>
      </w:r>
      <w:proofErr w:type="spellEnd"/>
    </w:p>
    <w:p w:rsidR="0000285D" w:rsidRPr="00C4477B" w:rsidRDefault="0000285D" w:rsidP="0000285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36"/>
          <w:szCs w:val="36"/>
        </w:rPr>
      </w:pPr>
      <w:r w:rsidRPr="00C4477B">
        <w:rPr>
          <w:rFonts w:ascii="Book Antiqua" w:hAnsi="Book Antiqua" w:cs="Courier"/>
          <w:color w:val="000000"/>
          <w:sz w:val="36"/>
          <w:szCs w:val="36"/>
        </w:rPr>
        <w:t xml:space="preserve"> </w:t>
      </w:r>
    </w:p>
    <w:p w:rsidR="0000285D" w:rsidRPr="00C4477B" w:rsidRDefault="00E37417" w:rsidP="0000285D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  <w:r w:rsidRPr="00C4477B">
        <w:rPr>
          <w:rFonts w:ascii="Book Antiqua" w:hAnsi="Book Antiqua" w:cs="Courier"/>
          <w:b/>
          <w:color w:val="000000"/>
          <w:sz w:val="36"/>
          <w:szCs w:val="36"/>
        </w:rPr>
        <w:t>U</w:t>
      </w:r>
      <w:r w:rsidR="0000285D" w:rsidRPr="00C4477B">
        <w:rPr>
          <w:rFonts w:ascii="Book Antiqua" w:hAnsi="Book Antiqua" w:cs="Courier"/>
          <w:b/>
          <w:color w:val="000000"/>
          <w:sz w:val="36"/>
          <w:szCs w:val="36"/>
        </w:rPr>
        <w:t>ser</w:t>
      </w:r>
    </w:p>
    <w:p w:rsidR="0000285D" w:rsidRPr="00C4477B" w:rsidRDefault="003E097D" w:rsidP="0000285D">
      <w:pPr>
        <w:pStyle w:val="Paragrafoelenco"/>
        <w:numPr>
          <w:ilvl w:val="1"/>
          <w:numId w:val="13"/>
        </w:numPr>
        <w:rPr>
          <w:rFonts w:ascii="Book Antiqua" w:hAnsi="Book Antiqua"/>
          <w:sz w:val="28"/>
          <w:szCs w:val="28"/>
        </w:rPr>
      </w:pPr>
      <w:proofErr w:type="spellStart"/>
      <w:r w:rsidRPr="00C4477B">
        <w:rPr>
          <w:rFonts w:ascii="Book Antiqua" w:hAnsi="Book Antiqua"/>
          <w:sz w:val="28"/>
          <w:szCs w:val="28"/>
        </w:rPr>
        <w:t>N</w:t>
      </w:r>
      <w:r w:rsidR="0000285D" w:rsidRPr="00C4477B">
        <w:rPr>
          <w:rFonts w:ascii="Book Antiqua" w:hAnsi="Book Antiqua"/>
          <w:sz w:val="28"/>
          <w:szCs w:val="28"/>
        </w:rPr>
        <w:t>ewCarta.php</w:t>
      </w:r>
      <w:proofErr w:type="spellEnd"/>
    </w:p>
    <w:p w:rsidR="0000285D" w:rsidRPr="00C4477B" w:rsidRDefault="003E097D" w:rsidP="0000285D">
      <w:pPr>
        <w:pStyle w:val="Paragrafoelenco"/>
        <w:numPr>
          <w:ilvl w:val="1"/>
          <w:numId w:val="13"/>
        </w:numPr>
        <w:rPr>
          <w:rFonts w:ascii="Book Antiqua" w:hAnsi="Book Antiqua"/>
          <w:sz w:val="28"/>
          <w:szCs w:val="28"/>
        </w:rPr>
      </w:pPr>
      <w:proofErr w:type="spellStart"/>
      <w:r w:rsidRPr="00C4477B">
        <w:rPr>
          <w:rFonts w:ascii="Book Antiqua" w:hAnsi="Book Antiqua"/>
          <w:sz w:val="28"/>
          <w:szCs w:val="28"/>
        </w:rPr>
        <w:t>S</w:t>
      </w:r>
      <w:r w:rsidR="0000285D" w:rsidRPr="00C4477B">
        <w:rPr>
          <w:rFonts w:ascii="Book Antiqua" w:hAnsi="Book Antiqua"/>
          <w:sz w:val="28"/>
          <w:szCs w:val="28"/>
        </w:rPr>
        <w:t>electCorriere.php</w:t>
      </w:r>
      <w:proofErr w:type="spellEnd"/>
    </w:p>
    <w:p w:rsidR="00E37417" w:rsidRPr="00C4477B" w:rsidRDefault="00E37417" w:rsidP="00E37417">
      <w:pPr>
        <w:pStyle w:val="Paragrafoelenco"/>
        <w:ind w:left="360"/>
        <w:rPr>
          <w:rFonts w:ascii="Book Antiqua" w:hAnsi="Book Antiqua"/>
          <w:sz w:val="28"/>
          <w:szCs w:val="28"/>
        </w:rPr>
      </w:pPr>
    </w:p>
    <w:p w:rsidR="00E37417" w:rsidRPr="00C4477B" w:rsidRDefault="00E37417" w:rsidP="00E37417">
      <w:pPr>
        <w:pStyle w:val="Paragrafoelenco"/>
        <w:numPr>
          <w:ilvl w:val="0"/>
          <w:numId w:val="13"/>
        </w:num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  <w:r w:rsidRPr="00C4477B">
        <w:rPr>
          <w:rFonts w:ascii="Book Antiqua" w:hAnsi="Book Antiqua" w:cs="Courier"/>
          <w:b/>
          <w:color w:val="000000"/>
          <w:sz w:val="36"/>
          <w:szCs w:val="36"/>
        </w:rPr>
        <w:t>General</w:t>
      </w:r>
    </w:p>
    <w:p w:rsidR="00E37417" w:rsidRPr="00C4477B" w:rsidRDefault="003E097D" w:rsidP="00E37417">
      <w:pPr>
        <w:pStyle w:val="Paragrafoelenco"/>
        <w:numPr>
          <w:ilvl w:val="1"/>
          <w:numId w:val="13"/>
        </w:numPr>
        <w:rPr>
          <w:rFonts w:ascii="Book Antiqua" w:hAnsi="Book Antiqua"/>
          <w:sz w:val="28"/>
          <w:szCs w:val="28"/>
        </w:rPr>
      </w:pPr>
      <w:proofErr w:type="spellStart"/>
      <w:r w:rsidRPr="00C4477B">
        <w:rPr>
          <w:rFonts w:ascii="Book Antiqua" w:hAnsi="Book Antiqua"/>
          <w:sz w:val="28"/>
          <w:szCs w:val="28"/>
        </w:rPr>
        <w:t>C</w:t>
      </w:r>
      <w:r w:rsidR="005F5BC4" w:rsidRPr="00C4477B">
        <w:rPr>
          <w:rFonts w:ascii="Book Antiqua" w:hAnsi="Book Antiqua"/>
          <w:sz w:val="28"/>
          <w:szCs w:val="28"/>
        </w:rPr>
        <w:t>ategoriaSelezionata</w:t>
      </w:r>
      <w:r w:rsidR="00E37417" w:rsidRPr="00C4477B">
        <w:rPr>
          <w:rFonts w:ascii="Book Antiqua" w:hAnsi="Book Antiqua"/>
          <w:sz w:val="28"/>
          <w:szCs w:val="28"/>
        </w:rPr>
        <w:t>.php</w:t>
      </w:r>
      <w:proofErr w:type="spellEnd"/>
    </w:p>
    <w:p w:rsidR="00E37417" w:rsidRPr="00C4477B" w:rsidRDefault="003E097D" w:rsidP="00E37417">
      <w:pPr>
        <w:pStyle w:val="Paragrafoelenco"/>
        <w:numPr>
          <w:ilvl w:val="1"/>
          <w:numId w:val="13"/>
        </w:numPr>
        <w:rPr>
          <w:rFonts w:ascii="Book Antiqua" w:hAnsi="Book Antiqua"/>
          <w:sz w:val="28"/>
          <w:szCs w:val="28"/>
        </w:rPr>
      </w:pPr>
      <w:proofErr w:type="spellStart"/>
      <w:r w:rsidRPr="00C4477B">
        <w:rPr>
          <w:rFonts w:ascii="Book Antiqua" w:hAnsi="Book Antiqua"/>
          <w:sz w:val="28"/>
          <w:szCs w:val="28"/>
        </w:rPr>
        <w:t>F</w:t>
      </w:r>
      <w:r w:rsidR="005F5BC4" w:rsidRPr="00C4477B">
        <w:rPr>
          <w:rFonts w:ascii="Book Antiqua" w:hAnsi="Book Antiqua"/>
          <w:sz w:val="28"/>
          <w:szCs w:val="28"/>
        </w:rPr>
        <w:t>ooterIndex</w:t>
      </w:r>
      <w:r w:rsidR="00E37417" w:rsidRPr="00C4477B">
        <w:rPr>
          <w:rFonts w:ascii="Book Antiqua" w:hAnsi="Book Antiqua"/>
          <w:sz w:val="28"/>
          <w:szCs w:val="28"/>
        </w:rPr>
        <w:t>.php</w:t>
      </w:r>
      <w:proofErr w:type="spellEnd"/>
    </w:p>
    <w:p w:rsidR="005F5BC4" w:rsidRPr="00C4477B" w:rsidRDefault="003E097D" w:rsidP="00E37417">
      <w:pPr>
        <w:pStyle w:val="Paragrafoelenco"/>
        <w:numPr>
          <w:ilvl w:val="1"/>
          <w:numId w:val="13"/>
        </w:numPr>
        <w:rPr>
          <w:rFonts w:ascii="Book Antiqua" w:hAnsi="Book Antiqua"/>
          <w:sz w:val="28"/>
          <w:szCs w:val="28"/>
        </w:rPr>
      </w:pPr>
      <w:proofErr w:type="spellStart"/>
      <w:r w:rsidRPr="00C4477B">
        <w:rPr>
          <w:rFonts w:ascii="Book Antiqua" w:hAnsi="Book Antiqua"/>
          <w:sz w:val="28"/>
          <w:szCs w:val="28"/>
        </w:rPr>
        <w:t>H</w:t>
      </w:r>
      <w:r w:rsidR="005F5BC4" w:rsidRPr="00C4477B">
        <w:rPr>
          <w:rFonts w:ascii="Book Antiqua" w:hAnsi="Book Antiqua"/>
          <w:sz w:val="28"/>
          <w:szCs w:val="28"/>
        </w:rPr>
        <w:t>eader.php</w:t>
      </w:r>
      <w:proofErr w:type="spellEnd"/>
    </w:p>
    <w:p w:rsidR="00CF442D" w:rsidRPr="00C4477B" w:rsidRDefault="003E097D" w:rsidP="00E37417">
      <w:pPr>
        <w:pStyle w:val="Paragrafoelenco"/>
        <w:numPr>
          <w:ilvl w:val="1"/>
          <w:numId w:val="13"/>
        </w:numPr>
        <w:rPr>
          <w:rFonts w:ascii="Book Antiqua" w:hAnsi="Book Antiqua"/>
          <w:sz w:val="28"/>
          <w:szCs w:val="28"/>
        </w:rPr>
      </w:pPr>
      <w:proofErr w:type="spellStart"/>
      <w:r w:rsidRPr="00C4477B">
        <w:rPr>
          <w:rFonts w:ascii="Book Antiqua" w:hAnsi="Book Antiqua"/>
          <w:sz w:val="28"/>
          <w:szCs w:val="28"/>
        </w:rPr>
        <w:t>I</w:t>
      </w:r>
      <w:r w:rsidR="00CF442D" w:rsidRPr="00C4477B">
        <w:rPr>
          <w:rFonts w:ascii="Book Antiqua" w:hAnsi="Book Antiqua"/>
          <w:sz w:val="28"/>
          <w:szCs w:val="28"/>
        </w:rPr>
        <w:t>ndex.php</w:t>
      </w:r>
      <w:proofErr w:type="spellEnd"/>
    </w:p>
    <w:p w:rsidR="00CF442D" w:rsidRPr="00C4477B" w:rsidRDefault="003E097D" w:rsidP="00E37417">
      <w:pPr>
        <w:pStyle w:val="Paragrafoelenco"/>
        <w:numPr>
          <w:ilvl w:val="1"/>
          <w:numId w:val="13"/>
        </w:numPr>
        <w:rPr>
          <w:rFonts w:ascii="Book Antiqua" w:hAnsi="Book Antiqua"/>
          <w:sz w:val="28"/>
          <w:szCs w:val="28"/>
        </w:rPr>
      </w:pPr>
      <w:proofErr w:type="spellStart"/>
      <w:r w:rsidRPr="00C4477B">
        <w:rPr>
          <w:rFonts w:ascii="Book Antiqua" w:hAnsi="Book Antiqua"/>
          <w:sz w:val="28"/>
          <w:szCs w:val="28"/>
        </w:rPr>
        <w:t>R</w:t>
      </w:r>
      <w:r w:rsidR="00CF442D" w:rsidRPr="00C4477B">
        <w:rPr>
          <w:rFonts w:ascii="Book Antiqua" w:hAnsi="Book Antiqua"/>
          <w:sz w:val="28"/>
          <w:szCs w:val="28"/>
        </w:rPr>
        <w:t>esetPassword.php</w:t>
      </w:r>
      <w:proofErr w:type="spellEnd"/>
    </w:p>
    <w:p w:rsidR="00CF442D" w:rsidRPr="00C4477B" w:rsidRDefault="003E097D" w:rsidP="00E37417">
      <w:pPr>
        <w:pStyle w:val="Paragrafoelenco"/>
        <w:numPr>
          <w:ilvl w:val="1"/>
          <w:numId w:val="13"/>
        </w:numPr>
        <w:rPr>
          <w:rFonts w:ascii="Book Antiqua" w:hAnsi="Book Antiqua"/>
          <w:sz w:val="28"/>
          <w:szCs w:val="28"/>
        </w:rPr>
      </w:pPr>
      <w:proofErr w:type="spellStart"/>
      <w:r w:rsidRPr="00C4477B">
        <w:rPr>
          <w:rFonts w:ascii="Book Antiqua" w:hAnsi="Book Antiqua"/>
          <w:sz w:val="28"/>
          <w:szCs w:val="28"/>
        </w:rPr>
        <w:t>S</w:t>
      </w:r>
      <w:r w:rsidR="00CF442D" w:rsidRPr="00C4477B">
        <w:rPr>
          <w:rFonts w:ascii="Book Antiqua" w:hAnsi="Book Antiqua"/>
          <w:sz w:val="28"/>
          <w:szCs w:val="28"/>
        </w:rPr>
        <w:t>earch.php</w:t>
      </w:r>
      <w:proofErr w:type="spellEnd"/>
    </w:p>
    <w:p w:rsidR="00CF442D" w:rsidRPr="00C4477B" w:rsidRDefault="003E097D" w:rsidP="00E37417">
      <w:pPr>
        <w:pStyle w:val="Paragrafoelenco"/>
        <w:numPr>
          <w:ilvl w:val="1"/>
          <w:numId w:val="13"/>
        </w:numPr>
        <w:rPr>
          <w:rFonts w:ascii="Book Antiqua" w:hAnsi="Book Antiqua"/>
          <w:sz w:val="28"/>
          <w:szCs w:val="28"/>
        </w:rPr>
      </w:pPr>
      <w:proofErr w:type="spellStart"/>
      <w:r w:rsidRPr="00C4477B">
        <w:rPr>
          <w:rFonts w:ascii="Book Antiqua" w:hAnsi="Book Antiqua"/>
          <w:sz w:val="28"/>
          <w:szCs w:val="28"/>
        </w:rPr>
        <w:t>C</w:t>
      </w:r>
      <w:r w:rsidR="00CF442D" w:rsidRPr="00C4477B">
        <w:rPr>
          <w:rFonts w:ascii="Book Antiqua" w:hAnsi="Book Antiqua"/>
          <w:sz w:val="28"/>
          <w:szCs w:val="28"/>
        </w:rPr>
        <w:t>ommand.php</w:t>
      </w:r>
      <w:proofErr w:type="spellEnd"/>
    </w:p>
    <w:p w:rsidR="00E37417" w:rsidRPr="00C4477B" w:rsidRDefault="00E37417" w:rsidP="00E37417">
      <w:pPr>
        <w:pStyle w:val="Paragrafoelenco"/>
        <w:ind w:left="360"/>
        <w:rPr>
          <w:rFonts w:ascii="Book Antiqua" w:hAnsi="Book Antiqua"/>
          <w:sz w:val="28"/>
          <w:szCs w:val="28"/>
        </w:rPr>
      </w:pPr>
    </w:p>
    <w:p w:rsidR="0000285D" w:rsidRPr="00C4477B" w:rsidRDefault="0000285D" w:rsidP="0000285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36"/>
          <w:szCs w:val="36"/>
        </w:rPr>
      </w:pPr>
    </w:p>
    <w:p w:rsidR="0000285D" w:rsidRPr="00C4477B" w:rsidRDefault="0000285D" w:rsidP="0000285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36"/>
          <w:szCs w:val="36"/>
        </w:rPr>
      </w:pPr>
    </w:p>
    <w:p w:rsidR="0000285D" w:rsidRPr="00C4477B" w:rsidRDefault="0000285D" w:rsidP="0000285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36"/>
          <w:szCs w:val="36"/>
        </w:rPr>
      </w:pPr>
    </w:p>
    <w:p w:rsidR="0000285D" w:rsidRPr="00C4477B" w:rsidRDefault="0000285D" w:rsidP="0000285D">
      <w:pPr>
        <w:pStyle w:val="Paragrafoelenco"/>
        <w:autoSpaceDE w:val="0"/>
        <w:autoSpaceDN w:val="0"/>
        <w:adjustRightInd w:val="0"/>
        <w:ind w:left="360"/>
        <w:rPr>
          <w:rFonts w:ascii="Book Antiqua" w:hAnsi="Book Antiqua" w:cs="Courier"/>
          <w:color w:val="000000"/>
          <w:sz w:val="36"/>
          <w:szCs w:val="36"/>
        </w:rPr>
      </w:pPr>
    </w:p>
    <w:p w:rsidR="0000285D" w:rsidRPr="00C4477B" w:rsidRDefault="0000285D" w:rsidP="0000285D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Cs w:val="36"/>
        </w:rPr>
      </w:pPr>
    </w:p>
    <w:p w:rsidR="00FF3000" w:rsidRPr="00C4477B" w:rsidRDefault="00FF3000" w:rsidP="00FF3000">
      <w:pPr>
        <w:pStyle w:val="Paragrafoelenco"/>
        <w:autoSpaceDE w:val="0"/>
        <w:autoSpaceDN w:val="0"/>
        <w:adjustRightInd w:val="0"/>
        <w:rPr>
          <w:rFonts w:ascii="Book Antiqua" w:hAnsi="Book Antiqua" w:cs="Courier"/>
          <w:b/>
          <w:color w:val="000000"/>
          <w:szCs w:val="36"/>
        </w:rPr>
      </w:pPr>
    </w:p>
    <w:p w:rsidR="00DA172A" w:rsidRDefault="00DA172A" w:rsidP="000B54E9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Cs w:val="36"/>
        </w:rPr>
      </w:pPr>
    </w:p>
    <w:p w:rsidR="000B54E9" w:rsidRPr="00C4477B" w:rsidRDefault="000B54E9" w:rsidP="000B54E9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  <w:r w:rsidRPr="00C4477B">
        <w:rPr>
          <w:rFonts w:ascii="Book Antiqua" w:hAnsi="Book Antiqua" w:cs="Courier"/>
          <w:b/>
          <w:color w:val="000000"/>
          <w:sz w:val="36"/>
          <w:szCs w:val="36"/>
        </w:rPr>
        <w:lastRenderedPageBreak/>
        <w:t>Classi:</w:t>
      </w:r>
    </w:p>
    <w:p w:rsidR="000B54E9" w:rsidRPr="00C4477B" w:rsidRDefault="000B54E9" w:rsidP="000B54E9">
      <w:pPr>
        <w:autoSpaceDE w:val="0"/>
        <w:autoSpaceDN w:val="0"/>
        <w:adjustRightInd w:val="0"/>
        <w:rPr>
          <w:rFonts w:ascii="Book Antiqua" w:hAnsi="Book Antiqua" w:cs="Courier"/>
          <w:b/>
          <w:color w:val="000000"/>
          <w:sz w:val="36"/>
          <w:szCs w:val="36"/>
        </w:rPr>
      </w:pPr>
    </w:p>
    <w:p w:rsidR="00E04EDD" w:rsidRPr="00C4477B" w:rsidRDefault="00E04EDD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  <w:proofErr w:type="spellStart"/>
      <w:r w:rsidRPr="00C4477B">
        <w:rPr>
          <w:rFonts w:ascii="Book Antiqua" w:hAnsi="Book Antiqua" w:cs="Courier"/>
          <w:b/>
          <w:color w:val="000000"/>
          <w:sz w:val="36"/>
          <w:szCs w:val="36"/>
        </w:rPr>
        <w:t>Corriere.php</w:t>
      </w:r>
      <w:proofErr w:type="spellEnd"/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all’interno del </w:t>
      </w:r>
      <w:r w:rsidRPr="00C4477B">
        <w:rPr>
          <w:rFonts w:ascii="Book Antiqua" w:hAnsi="Book Antiqua" w:cs="Courier"/>
          <w:b/>
          <w:color w:val="000000"/>
          <w:sz w:val="28"/>
          <w:szCs w:val="26"/>
        </w:rPr>
        <w:t>costruttore</w:t>
      </w: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corriere per impostare i valori delle variabili: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88363E">
      <w:pPr>
        <w:autoSpaceDE w:val="0"/>
        <w:autoSpaceDN w:val="0"/>
        <w:adjustRightInd w:val="0"/>
        <w:jc w:val="both"/>
        <w:rPr>
          <w:rFonts w:ascii="Book Antiqua" w:hAnsi="Book Antiqua" w:cs="Courier"/>
          <w:color w:val="000000"/>
          <w:sz w:val="28"/>
          <w:szCs w:val="26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”SELECT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Nome, PrezzoSpedizione FROM corriere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codCorriere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“.$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addCorriereIntoDb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Corriere per verificare che non ci siano altri corrieri con lo stesso nome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88363E">
      <w:pPr>
        <w:autoSpaceDE w:val="0"/>
        <w:autoSpaceDN w:val="0"/>
        <w:adjustRightInd w:val="0"/>
        <w:jc w:val="both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"SELECT * FROM corriere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NomeCorriere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nomeCorriere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addCorriereIntoDb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Corriere per impostare il valore del codice del nuovo corriere da aggiungere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"SELECT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COUNT(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*) FROM corriere”;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addCorriereIntoDb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Corriere per inserire il corriere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88363E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"INSERT INTO Corriere (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CodCorriere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, Nome,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PrezzoSpedizione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) VALUES (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codCorriere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.", '".$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nomeCorriere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."', “.$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prezzoSpedizione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.”)";</w:t>
      </w: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58191C" w:rsidRPr="00C4477B" w:rsidRDefault="0058191C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E04EDD" w:rsidRPr="00C4477B" w:rsidRDefault="00E04EDD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  <w:proofErr w:type="spellStart"/>
      <w:r w:rsidRPr="00C4477B">
        <w:rPr>
          <w:rFonts w:ascii="Book Antiqua" w:hAnsi="Book Antiqua" w:cs="Courier"/>
          <w:b/>
          <w:color w:val="000000"/>
          <w:sz w:val="36"/>
          <w:szCs w:val="36"/>
        </w:rPr>
        <w:t>indirizzoSpedizione.php</w:t>
      </w:r>
      <w:proofErr w:type="spellEnd"/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</w:t>
      </w:r>
      <w:r w:rsidRPr="00C4477B">
        <w:rPr>
          <w:rFonts w:ascii="Book Antiqua" w:hAnsi="Book Antiqua" w:cs="Courier"/>
          <w:b/>
          <w:color w:val="000000"/>
          <w:sz w:val="28"/>
          <w:szCs w:val="26"/>
        </w:rPr>
        <w:t>costruttore</w:t>
      </w: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indirizzoSpedizione per impostare i valori delle variabili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88363E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”SELECT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Indirizzo, Citta, CAP, Preferito FROM indirizzoSpedizione WHERE CodSpedizione =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="0088363E" w:rsidRPr="00C4477B">
        <w:rPr>
          <w:rFonts w:ascii="Book Antiqua" w:hAnsi="Book Antiqua" w:cs="Courier"/>
          <w:color w:val="000000"/>
          <w:sz w:val="28"/>
          <w:szCs w:val="26"/>
        </w:rPr>
        <w:t>-</w:t>
      </w:r>
      <w:r w:rsidRPr="00C4477B">
        <w:rPr>
          <w:rFonts w:ascii="Book Antiqua" w:hAnsi="Book Antiqua" w:cs="Courier"/>
          <w:color w:val="000000"/>
          <w:sz w:val="28"/>
          <w:szCs w:val="26"/>
        </w:rPr>
        <w:t>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addIndirizzoSpedizioneIntoDB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indirizzoSpedizione per verificare che quell’indirizzo sia già stato inserito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"SELECT * FROM indirizzoSpedizione WHERE Indirizzo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indirizzo."' AND Citta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citta."' AND Cap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cap."' AND RefUtente = “.$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addIndirizzoSpedizioneIntoDB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indirizzoSpedizione per impostare il valore del codice dell’indirizzo da inserire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  <w:lang w:val="en-US"/>
        </w:rPr>
      </w:pPr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 xml:space="preserve">"SELECT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COUNT(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*) FROM indirizzoSpedizione WHERE RefUtente = “.$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  <w:lang w:val="en-US"/>
        </w:rPr>
      </w:pPr>
    </w:p>
    <w:p w:rsidR="00E04EDD" w:rsidRPr="00C4477B" w:rsidRDefault="00E04EDD" w:rsidP="00E04EDD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addIndirizzoSpedizioneIntoDB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indirizzoSpedizione per inserire l’indirizzo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"INSERT INTO indirizzoSpedizione (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, Indirizzo, Citta,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cap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codSpedizione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, Preferito) VALUES (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.", '".$indirizzo."', '".$citta."', '".$cap."', ".$codice.", “.$preferito.")";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deleteFromDB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indirizzoSpedizione per eliminare l’indirizzo dal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"DELETE FROM indirizzoSpedizione WHERE CodSpedizione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codSpedizione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RefUtente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DA172A" w:rsidRPr="00C4477B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lastRenderedPageBreak/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indirizzoSpedizione per impostare il valore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"UPDATE indirizzoSpedizione SET Indirizzo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newIndirizzo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."' WHERE CodSpedizione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setCitta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indirizzoSpedizione per impostare il valore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"UPDATE indirizzoSpedizione SET citta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newCitta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."' WHERE CodSpedizione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setCap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indirizzoSpedizione per impostare il valore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"UPDATE indirizzoSpedizione SET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cap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newCap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."' WHERE CodSpedizione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setDefault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indirizzoSpedizione per impostare il valore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pStyle w:val="Paragrafoelenco"/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"UPDATE indirizzoSpedizione SET preferito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preferito."' WHERE CodSpedizione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E04EDD" w:rsidRPr="00C4477B" w:rsidRDefault="00E04EDD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  <w:proofErr w:type="spellStart"/>
      <w:r w:rsidRPr="00C4477B">
        <w:rPr>
          <w:rFonts w:ascii="Book Antiqua" w:hAnsi="Book Antiqua" w:cs="Courier"/>
          <w:b/>
          <w:color w:val="000000"/>
          <w:sz w:val="36"/>
          <w:szCs w:val="36"/>
        </w:rPr>
        <w:lastRenderedPageBreak/>
        <w:t>indirizzoFatturazione.php</w:t>
      </w:r>
      <w:proofErr w:type="spellEnd"/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</w:t>
      </w:r>
      <w:r w:rsidRPr="00C4477B">
        <w:rPr>
          <w:rFonts w:ascii="Book Antiqua" w:hAnsi="Book Antiqua" w:cs="Courier"/>
          <w:b/>
          <w:color w:val="000000"/>
          <w:sz w:val="28"/>
          <w:szCs w:val="26"/>
        </w:rPr>
        <w:t>costruttore</w:t>
      </w: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indirizzoFatturazione per impostare i valori delle variabili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”SELECT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Indirizzo, Citta, CAP, Preferito FROM indirizzoFatturazione WHERE CodFatturazione =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addIndirizzoFatturazioneIntoDB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indirizzoFatturazione per verificare che quell’indirizzo non sia già stato inserito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"SELECT * FROM indirizzoFatturazione WHERE Indirizzo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indirizzo."' AND Citta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citta."' AND Cap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cap."' AND RefUtente = “.$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addIndirizzoFatturazioneIntoDB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indirizzoFatturazione per impostare il valore del codice dell’indirizzo da inserire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"SELECT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COUNT(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*) FROM indirizzoFatturazione WHERE RefUtente = “.$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addIndirizzoFatturazioneIntoDB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indirizzoFatturazione p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e</w:t>
      </w:r>
      <w:r w:rsidRPr="00C4477B">
        <w:rPr>
          <w:rFonts w:ascii="Book Antiqua" w:hAnsi="Book Antiqua" w:cs="Courier"/>
          <w:color w:val="000000"/>
          <w:sz w:val="28"/>
          <w:szCs w:val="26"/>
        </w:rPr>
        <w:t>r inserire l’indirizzo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"INSERT INTO indirizzoFatturazione (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, Indirizzo, Citta,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cap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codFatturazione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, Preferito) VALUES (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.", '".$indirizzo."', '".$citta."', '".$cap."', ".$codice.", “.$preferito.")";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deleteFromDB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indirizzoFatturazione per cancellare l’indirizzo dal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88363E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"DELETE FROM indirizzoFatturazione WHERE CodFatturazione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codFatturazione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RefUtente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indirizzoFatturazione per impostare il valore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88363E" w:rsidRPr="00C4477B" w:rsidRDefault="0088363E" w:rsidP="0088363E">
      <w:pPr>
        <w:pStyle w:val="Paragrafoelenco"/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"UPDATE indirizzoFatturazione SET Indirizzo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newIndirizzo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."' WHERE CodFatturazione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setCitta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indirizzoFatturazione per impostare il valore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"UPDATE indirizzoFatturazione SET citta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newCitta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."' WHERE CodFatturazione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setCap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indirizzoFatturazione per impostare il valore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"UPDATE indirizzoFatturazione SET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cap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newCap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."' WHERE CodFatturazione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setDefault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indirizzoFatturazione per impostare il valore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"UPDATE indirizzoFatturazione SET preferito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preferito."' WHERE CodFatturazione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codIndirizzo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88363E" w:rsidRPr="00C4477B" w:rsidRDefault="0088363E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E04EDD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DA172A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DA172A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DA172A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DA172A" w:rsidRPr="00C4477B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  <w:proofErr w:type="spellStart"/>
      <w:r w:rsidRPr="00C4477B">
        <w:rPr>
          <w:rFonts w:ascii="Book Antiqua" w:hAnsi="Book Antiqua" w:cs="Courier"/>
          <w:b/>
          <w:color w:val="000000"/>
          <w:sz w:val="36"/>
          <w:szCs w:val="36"/>
        </w:rPr>
        <w:lastRenderedPageBreak/>
        <w:t>Carta.php</w:t>
      </w:r>
      <w:proofErr w:type="spellEnd"/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</w:t>
      </w:r>
      <w:r w:rsidRPr="00C4477B">
        <w:rPr>
          <w:rFonts w:ascii="Book Antiqua" w:hAnsi="Book Antiqua" w:cs="Courier"/>
          <w:b/>
          <w:color w:val="000000"/>
          <w:sz w:val="28"/>
          <w:szCs w:val="26"/>
        </w:rPr>
        <w:t>costruttore</w:t>
      </w: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Carta per impostare i valori delle variabili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”SELECT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CodTipo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NomeTipo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NumeroCarta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FROM carta,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tipoCarta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refTipo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codTipo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addCartaIntoDb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Carta per verificare se quell’utente ha inserito già una carta con lo stesso numero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"SELECT * FROM carta WHERE Numero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numero."',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codTipo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codTipo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RefUtente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addCartaIntoDb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Carta per impostare il valore del codice della carta da inserire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  <w:lang w:val="en-US"/>
        </w:rPr>
      </w:pPr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 xml:space="preserve">SELECT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COUNT(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*) FROM carta WHERE RefUtente = “.$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  <w:lang w:val="en-US"/>
        </w:rPr>
      </w:pPr>
    </w:p>
    <w:p w:rsidR="00E04EDD" w:rsidRPr="00C4477B" w:rsidRDefault="00E04EDD" w:rsidP="00E04EDD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addCartaIntoDb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Carta per inserire la carta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"INSERT INTO carta (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, RefUtente,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RefTipo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NumeroCarta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) VALUES (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.",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.",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codTipo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.", ‘“.$numero."')";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deleteCarta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Utente per venire a conoscenza di quante carte ha inserito l’utente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  <w:lang w:val="en-US"/>
        </w:rPr>
      </w:pPr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 xml:space="preserve">"SELECT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COUNT(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*) FROM carta WHERE RefUtente = “.$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  <w:lang w:val="en-US"/>
        </w:rPr>
      </w:pPr>
    </w:p>
    <w:p w:rsidR="00E04EDD" w:rsidRPr="00C4477B" w:rsidRDefault="00E04EDD" w:rsidP="00E04EDD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deleteCarta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Utente per cancellare nel database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la carte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dell’utente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"DELETE FROM carta WHERE RefUtente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."";</w:t>
      </w:r>
    </w:p>
    <w:p w:rsidR="00DA172A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DA172A" w:rsidRPr="00C4477B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lastRenderedPageBreak/>
        <w:t xml:space="preserve">Query utilizzata all’interno di un ciclo for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deleteCarta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Utente per diminuire di 1 i codici delle altre carte relative a quell’utente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DA172A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"UPDATE carta SET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".(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$i-1)." WHERE CodCarta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i."";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DA172A" w:rsidRDefault="00DA172A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E04EDD" w:rsidRPr="00C4477B" w:rsidRDefault="00E04EDD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  <w:proofErr w:type="spellStart"/>
      <w:r w:rsidRPr="00C4477B">
        <w:rPr>
          <w:rFonts w:ascii="Book Antiqua" w:hAnsi="Book Antiqua" w:cs="Courier"/>
          <w:b/>
          <w:color w:val="000000"/>
          <w:sz w:val="36"/>
          <w:szCs w:val="36"/>
        </w:rPr>
        <w:lastRenderedPageBreak/>
        <w:t>Utente.php</w:t>
      </w:r>
      <w:proofErr w:type="spellEnd"/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costruttore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impostare i valori delle variabili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”SELECT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Password, Nome, Cognome,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dataNascita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, email,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refpermesso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, domanda, risposta, PasswordCambiata FROM utente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“.$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costruttore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impostare i valori dell’array “Carrello”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”SELECT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carrello.quantita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FROM carrello, prodotto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RefProdotto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“.$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costruttore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impostare il numero totale di indirizzi di fatturazione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"SELECT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COUNT(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*) FROM indirizzoFatturazione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= “.$this-&gt;id;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costruttore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impostare il numero totale di indirizzi di spedizione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"SELECT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COUNT(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*) FROM indirizzoSpedizione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= “.$this-&gt;id;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costruttore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impostare il numero totale di carte di credito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"SELECT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COUNT(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*) FROM carta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= “.$this-&gt;id;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costruttore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impostare il numero totale di ordini effettuati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"SELECT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COUNT(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*) FROM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acquisto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refutente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= “.$this-&gt;id;</w:t>
      </w:r>
    </w:p>
    <w:p w:rsidR="00E04EDD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</w:p>
    <w:p w:rsidR="00DA172A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</w:p>
    <w:p w:rsidR="00DA172A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</w:p>
    <w:p w:rsidR="00DA172A" w:rsidRPr="00C4477B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lastRenderedPageBreak/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getIndirizzoFatturazionePreferito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cercare il codice relativo all’indirizzo di fatturazione preferito dall’utente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"SELECT CodFatturazione FROM indirizzoFatturazione WHERE RefUtente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-&gt;id." AND Preferito = 1”;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getIndirizzoSpedizionePreferito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cercare il codice relativo all’indirizzo di spedizione preferito dall’utente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"SELECT CodSpedizione FROM indirizzoSpedizione WHERE RefUtente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-&gt;id." AND Preferito = 1”;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setNome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aggiornare i valori nel database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"UPDATE utente SET nome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newNome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."'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88363E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setCognome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aggiornare i valori nel database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”UPDATE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SET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cognome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= '".$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newCognome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."'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“.$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this-&gt;id;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setNascita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aggiornare i valori nel database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"UPDATE utente SET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dataNascita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newNascita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."'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setEmail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aggiornare i valori nel database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"UPDATE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SET email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newEmail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."' 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-&gt;id;</w:t>
      </w:r>
    </w:p>
    <w:p w:rsidR="00E04EDD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DA172A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DA172A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DA172A" w:rsidRPr="00C4477B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lastRenderedPageBreak/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setPermesso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aggiornare i valori nel database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"UPDATE utente SET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refPermesso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newPermesso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."'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setDomanda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aggiornare i valori nel database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"UPDATE utente SET domanda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newDomanda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."'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setRisposta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aggiornare i valori nel database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"UPDATE utente SET risposta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newRisposta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."'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setPasswordCambiata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aggiornare i valori nel database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"UPDATE utente SET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passwordCambiata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passCambiata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."'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setPassword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aggiornare i valori nel database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"UPDATE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SET password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newPassword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."' 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aggiungiProdottoAlCarrello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cercare la quantità presente di quel prodotto nel carrello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”SELECT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Quantita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FROM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Carrello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WHERE RefUtente = ".$this-&gt;id." 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RefProdotto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“.$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prodotto-&gt;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getCodProdotto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();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aggiungiProdottoAlCarrello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aggiornare nel database la quantità presente di quel prodotto nel carrello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”UPDATE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Carrello SET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Quantita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newQuantita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." WHERE RefUtente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-&gt;id."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RefProdotto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“.$prodotto-&gt;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getCodProdotto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();</w:t>
      </w: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lastRenderedPageBreak/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aggiungiProdottoAlCarrello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inserire il prodotto nel carrello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”INSERT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INTO Carrello VALUES (".$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-&gt;id.", ".$prodotto-&gt;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getCodProdotto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().", “.$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quantita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.")";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isProdottoNelCarrello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verificare se quel prodotto è nel carrello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"SELECT * FROM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Carrello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WHERE RefUtente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this-&gt;id." 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RefProdotto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“.$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prodotto-&gt;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getCodProdotto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();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setQuantitaProdottoCarrello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aggiornare nel database il valore della quantità di un prodotto presente nel carrello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"UPDATE Carrello SET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Quantita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quantita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." </w:t>
      </w:r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WHERE RefUtente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this-&gt;id."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RefProdotto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rimuoviDalCarrello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eliminare nel database un prodotto dal carrello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"DELETE FROM carrello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RefProdotto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prodotto-&gt;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getCodProdotto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()." AND RefUtente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-&gt;id;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creaOrdine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impostare il valore di CodAcquisto del prossimo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ordin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da inserire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"SELECT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COUNT(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*) FROM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acquisto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WHERE RefUtente = “.$this-&gt;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getCod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();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creaOrdine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inserire l’acquisto nel database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”INSERT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INTO acquisto VALUES (".$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codAcquisto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.",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codIndirizzoSpedizione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.",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codIndirizzoFatturazione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.",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codCorriere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.",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codCarta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.",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getCod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().", '".$data."', “.$sconto.")";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E04EDD" w:rsidRPr="00C4477B" w:rsidRDefault="00E04EDD" w:rsidP="00E04EDD">
      <w:pPr>
        <w:pStyle w:val="Paragrafoelenco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8"/>
        </w:rPr>
        <w:t>creaOrdine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della classe Utente per inserire nel database i prodotti acquistati nell’ordine</w:t>
      </w:r>
      <w:r w:rsidR="0088363E" w:rsidRPr="00C4477B">
        <w:rPr>
          <w:rFonts w:ascii="Book Antiqua" w:hAnsi="Book Antiqua" w:cs="Courier"/>
          <w:color w:val="000000"/>
          <w:sz w:val="28"/>
          <w:szCs w:val="28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DA172A" w:rsidRDefault="00E04EDD" w:rsidP="00DA172A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”INSERT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INTO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infoAcquisto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VALUES (".$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getCod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().",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codAcquisto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.", ".$prodotto-&gt;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getCodProdotto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().",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</w:rPr>
        <w:t>-&gt;carrello[$i][1].")";</w:t>
      </w:r>
    </w:p>
    <w:p w:rsidR="00E04EDD" w:rsidRPr="00DA172A" w:rsidRDefault="00E04EDD" w:rsidP="00DA172A">
      <w:pPr>
        <w:autoSpaceDE w:val="0"/>
        <w:autoSpaceDN w:val="0"/>
        <w:adjustRightInd w:val="0"/>
        <w:jc w:val="center"/>
        <w:rPr>
          <w:rFonts w:ascii="Book Antiqua" w:hAnsi="Book Antiqua" w:cs="Courier"/>
          <w:color w:val="000000"/>
          <w:sz w:val="28"/>
          <w:szCs w:val="28"/>
        </w:rPr>
      </w:pPr>
      <w:proofErr w:type="spellStart"/>
      <w:r w:rsidRPr="00C4477B">
        <w:rPr>
          <w:rFonts w:ascii="Book Antiqua" w:hAnsi="Book Antiqua" w:cs="Courier"/>
          <w:b/>
          <w:color w:val="000000"/>
          <w:sz w:val="36"/>
          <w:szCs w:val="36"/>
        </w:rPr>
        <w:lastRenderedPageBreak/>
        <w:t>Prodotto.php</w:t>
      </w:r>
      <w:proofErr w:type="spellEnd"/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Quei utilizzata nel </w:t>
      </w:r>
      <w:r w:rsidRPr="00C4477B">
        <w:rPr>
          <w:rFonts w:ascii="Book Antiqua" w:hAnsi="Book Antiqua" w:cs="Courier"/>
          <w:b/>
          <w:color w:val="000000"/>
          <w:sz w:val="28"/>
          <w:szCs w:val="26"/>
        </w:rPr>
        <w:t>costruttore</w:t>
      </w: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Prodotto per impostare le variabili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”SELECT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NomeProdotto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, CodCategoria,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NomeCategoria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, Prezzo,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Quantita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, Descrizione,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HasImage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FROM prodotto,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categoriaProdotti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refCategoria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codCategoria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AND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“.$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addProductIntoDB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Prodotto per verificare che non ci siano altri prodotti con lo stesso nome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"SELECT * FROM prodotto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NomeProdotto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nomeProdotto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addProductIntoDB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Prodotto per impostare il valore di “CodProdotto” per il nuovo prodotto da inserire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”SELECT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COUNT(*) FROM prodotto”;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addProductIntoDB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Prodotto per inserire il prodotto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”INSERT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INTO prodotto(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,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NomeProdotto,RefCategoria,Prezzo,Quantita,Descrizione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) VALUES(".($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lastCode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).", ‘“.$nomeProdotto."','".$codCategoria."','".$prezzo."','".$quantita."','".$descrizione."')";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medoto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setNomeProdotto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prodotto per aggiornare il valore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"UPDATE prodotto SET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NomeProdotto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newNomeProdotto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."'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getCodProdotto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();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setCodCategoria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prodotto per trovare il nome della categoria riferita a quel codice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"SELECT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NomeCategoria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FROM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CategoriaProdotti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WHERE CodCategoria = ‘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newCodCategoria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lastRenderedPageBreak/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setCodCategoria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prodotto per aggiornare i valori nel database</w:t>
      </w:r>
      <w:r w:rsidR="0088363E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"UPDATE prodotto SET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RefCategoria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newCodCategoria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."'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getCodProdotto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();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setNomeCategoria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prodotto per trovare il codice della categoria riferita a quel nome</w:t>
      </w:r>
      <w:r w:rsidR="00626BE2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"SELECT CodCategoria FROM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CategoriaProdotti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NomeCategoria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‘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newNomeCategoria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setPrezzo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prodotto per aggiornare il valore nel database</w:t>
      </w:r>
      <w:r w:rsidR="00626BE2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"UPDATE prodotto SET Prezzo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newPrezzo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."'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getCodProdotto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();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setQuantita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prodotto per aggiornare il valore nel database</w:t>
      </w:r>
      <w:r w:rsidR="00626BE2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"UPDATE prodotto SET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Quantita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newQuantita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."'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getCodProdotto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();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setDescrizione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prodotto per aggiornare il valore nel database</w:t>
      </w:r>
      <w:r w:rsidR="00626BE2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>"UPDATE prodotto SET descrizione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newDescrizione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."'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getCodProdotto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();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metodo </w:t>
      </w:r>
      <w:proofErr w:type="spellStart"/>
      <w:r w:rsidRPr="00C4477B">
        <w:rPr>
          <w:rFonts w:ascii="Book Antiqua" w:hAnsi="Book Antiqua" w:cs="Courier"/>
          <w:b/>
          <w:color w:val="000000"/>
          <w:sz w:val="28"/>
          <w:szCs w:val="26"/>
        </w:rPr>
        <w:t>setHasImage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prodotto per aggiornare il valore nel database</w:t>
      </w:r>
      <w:r w:rsidR="00626BE2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”UPDATE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 xml:space="preserve">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 xml:space="preserve"> SET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HasImage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 xml:space="preserve"> = '".$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>hasImage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  <w:lang w:val="en-US"/>
        </w:rPr>
        <w:t xml:space="preserve">."' </w:t>
      </w: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".$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this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-&gt;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getCodProdotto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()."";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DA172A" w:rsidRPr="00C4477B" w:rsidRDefault="00DA172A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  <w:proofErr w:type="spellStart"/>
      <w:r w:rsidRPr="00C4477B">
        <w:rPr>
          <w:rFonts w:ascii="Book Antiqua" w:hAnsi="Book Antiqua" w:cs="Courier"/>
          <w:b/>
          <w:color w:val="000000"/>
          <w:sz w:val="36"/>
          <w:szCs w:val="36"/>
        </w:rPr>
        <w:lastRenderedPageBreak/>
        <w:t>Ordine.php</w:t>
      </w:r>
      <w:proofErr w:type="spellEnd"/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E04EDD" w:rsidRPr="00C4477B" w:rsidRDefault="00E04EDD" w:rsidP="00E04EDD">
      <w:pPr>
        <w:pStyle w:val="Paragrafoelenco"/>
        <w:numPr>
          <w:ilvl w:val="0"/>
          <w:numId w:val="7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Query utilizzata nel </w:t>
      </w:r>
      <w:r w:rsidRPr="00C4477B">
        <w:rPr>
          <w:rFonts w:ascii="Book Antiqua" w:hAnsi="Book Antiqua" w:cs="Courier"/>
          <w:b/>
          <w:color w:val="000000"/>
          <w:sz w:val="28"/>
          <w:szCs w:val="26"/>
        </w:rPr>
        <w:t>costruttore</w:t>
      </w:r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della classe ordine per impostare le variabili</w:t>
      </w:r>
      <w:r w:rsidR="00626BE2" w:rsidRPr="00C4477B">
        <w:rPr>
          <w:rFonts w:ascii="Book Antiqua" w:hAnsi="Book Antiqua" w:cs="Courier"/>
          <w:color w:val="000000"/>
          <w:sz w:val="28"/>
          <w:szCs w:val="26"/>
        </w:rPr>
        <w:t>:</w:t>
      </w: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E04EDD" w:rsidRPr="00C4477B" w:rsidRDefault="00E04EDD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”SELECT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RefSpedizione, RefFatturazione, RefCorriere, RefCarta, Data, Sconto FROM acquisto WHERE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codAcquisto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 = ".$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6"/>
        </w:rPr>
        <w:t>codAcquisto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 xml:space="preserve">." AND RefUtente = 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6"/>
        </w:rPr>
        <w:t>“.$</w:t>
      </w:r>
      <w:proofErr w:type="spellStart"/>
      <w:proofErr w:type="gramEnd"/>
      <w:r w:rsidRPr="00C4477B">
        <w:rPr>
          <w:rFonts w:ascii="Book Antiqua" w:hAnsi="Book Antiqua" w:cs="Courier"/>
          <w:color w:val="000000"/>
          <w:sz w:val="28"/>
          <w:szCs w:val="26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6"/>
        </w:rPr>
        <w:t>;</w:t>
      </w: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626BE2" w:rsidRPr="00C4477B" w:rsidRDefault="00626BE2" w:rsidP="00E04EDD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F27A4A" w:rsidRDefault="00F27A4A" w:rsidP="00E04EDD">
      <w:pPr>
        <w:rPr>
          <w:rFonts w:ascii="Book Antiqua" w:hAnsi="Book Antiqua" w:cs="Courier"/>
          <w:color w:val="000000"/>
          <w:sz w:val="26"/>
          <w:szCs w:val="26"/>
        </w:rPr>
      </w:pPr>
    </w:p>
    <w:p w:rsidR="00DA172A" w:rsidRPr="00C4477B" w:rsidRDefault="00DA172A" w:rsidP="00E04EDD">
      <w:pPr>
        <w:rPr>
          <w:rFonts w:ascii="Book Antiqua" w:hAnsi="Book Antiqua"/>
        </w:rPr>
      </w:pPr>
    </w:p>
    <w:p w:rsidR="00D62F30" w:rsidRPr="00C4477B" w:rsidRDefault="00D62F30" w:rsidP="00DA172A">
      <w:pPr>
        <w:rPr>
          <w:rFonts w:ascii="Book Antiqua" w:hAnsi="Book Antiqua"/>
          <w:b/>
          <w:sz w:val="36"/>
          <w:szCs w:val="36"/>
        </w:rPr>
      </w:pPr>
      <w:proofErr w:type="spellStart"/>
      <w:r w:rsidRPr="00C4477B">
        <w:rPr>
          <w:rFonts w:ascii="Book Antiqua" w:hAnsi="Book Antiqua"/>
          <w:b/>
          <w:sz w:val="36"/>
          <w:szCs w:val="36"/>
        </w:rPr>
        <w:lastRenderedPageBreak/>
        <w:t>Admin</w:t>
      </w:r>
      <w:proofErr w:type="spellEnd"/>
      <w:r w:rsidRPr="00C4477B">
        <w:rPr>
          <w:rFonts w:ascii="Book Antiqua" w:hAnsi="Book Antiqua"/>
          <w:b/>
          <w:sz w:val="36"/>
          <w:szCs w:val="36"/>
        </w:rPr>
        <w:t>:</w:t>
      </w:r>
    </w:p>
    <w:p w:rsidR="00D62F30" w:rsidRPr="00C4477B" w:rsidRDefault="00D62F30" w:rsidP="00E4040B">
      <w:pPr>
        <w:jc w:val="center"/>
        <w:rPr>
          <w:rFonts w:ascii="Book Antiqua" w:hAnsi="Book Antiqua"/>
          <w:b/>
          <w:sz w:val="36"/>
          <w:szCs w:val="36"/>
        </w:rPr>
      </w:pPr>
    </w:p>
    <w:p w:rsidR="00F27A4A" w:rsidRPr="00C4477B" w:rsidRDefault="00E4040B" w:rsidP="00E4040B">
      <w:pPr>
        <w:jc w:val="center"/>
        <w:rPr>
          <w:rFonts w:ascii="Book Antiqua" w:hAnsi="Book Antiqua"/>
          <w:b/>
          <w:sz w:val="36"/>
          <w:szCs w:val="36"/>
        </w:rPr>
      </w:pPr>
      <w:proofErr w:type="spellStart"/>
      <w:r w:rsidRPr="00C4477B">
        <w:rPr>
          <w:rFonts w:ascii="Book Antiqua" w:hAnsi="Book Antiqua"/>
          <w:b/>
          <w:sz w:val="36"/>
          <w:szCs w:val="36"/>
        </w:rPr>
        <w:t>modifyAccount.php</w:t>
      </w:r>
      <w:proofErr w:type="spellEnd"/>
    </w:p>
    <w:p w:rsidR="00E4040B" w:rsidRPr="00C4477B" w:rsidRDefault="00E4040B" w:rsidP="00E4040B">
      <w:pPr>
        <w:rPr>
          <w:rFonts w:ascii="Book Antiqua" w:hAnsi="Book Antiqua"/>
          <w:b/>
          <w:color w:val="000000" w:themeColor="text1"/>
          <w:sz w:val="36"/>
          <w:szCs w:val="36"/>
        </w:rPr>
      </w:pPr>
    </w:p>
    <w:p w:rsidR="00E4040B" w:rsidRPr="00C4477B" w:rsidRDefault="00E4040B" w:rsidP="00E4040B">
      <w:pPr>
        <w:pStyle w:val="Paragrafoelenco"/>
        <w:numPr>
          <w:ilvl w:val="0"/>
          <w:numId w:val="15"/>
        </w:numPr>
        <w:rPr>
          <w:rFonts w:ascii="Book Antiqua" w:hAnsi="Book Antiqua"/>
          <w:color w:val="000000" w:themeColor="text1"/>
          <w:sz w:val="28"/>
          <w:szCs w:val="26"/>
        </w:rPr>
      </w:pPr>
      <w:r w:rsidRPr="00C4477B">
        <w:rPr>
          <w:rFonts w:ascii="Book Antiqua" w:hAnsi="Book Antiqua"/>
          <w:color w:val="000000" w:themeColor="text1"/>
          <w:sz w:val="28"/>
          <w:szCs w:val="26"/>
        </w:rPr>
        <w:t>Query</w:t>
      </w:r>
      <w:r w:rsidR="00A1593D">
        <w:rPr>
          <w:rFonts w:ascii="Book Antiqua" w:hAnsi="Book Antiqua"/>
          <w:color w:val="000000" w:themeColor="text1"/>
          <w:sz w:val="28"/>
          <w:szCs w:val="26"/>
        </w:rPr>
        <w:t xml:space="preserve"> che restituisce il codice utente in base a</w:t>
      </w:r>
      <w:r w:rsidRPr="00C4477B">
        <w:rPr>
          <w:rFonts w:ascii="Book Antiqua" w:hAnsi="Book Antiqua"/>
          <w:color w:val="000000" w:themeColor="text1"/>
          <w:sz w:val="28"/>
          <w:szCs w:val="26"/>
        </w:rPr>
        <w:t>lla mail inserita.</w:t>
      </w:r>
    </w:p>
    <w:p w:rsidR="00E4040B" w:rsidRPr="00C4477B" w:rsidRDefault="00E4040B" w:rsidP="00E4040B">
      <w:pPr>
        <w:pStyle w:val="Paragrafoelenco"/>
        <w:rPr>
          <w:rFonts w:ascii="Book Antiqua" w:hAnsi="Book Antiqua"/>
          <w:color w:val="000000" w:themeColor="text1"/>
          <w:sz w:val="28"/>
          <w:szCs w:val="26"/>
        </w:rPr>
      </w:pPr>
    </w:p>
    <w:p w:rsidR="00DE3125" w:rsidRPr="00C4477B" w:rsidRDefault="00E4040B" w:rsidP="00E4040B">
      <w:pPr>
        <w:pStyle w:val="Paragrafoelenco"/>
        <w:rPr>
          <w:rFonts w:ascii="Book Antiqua" w:hAnsi="Book Antiqua"/>
          <w:color w:val="000000" w:themeColor="text1"/>
          <w:sz w:val="26"/>
          <w:szCs w:val="26"/>
          <w:lang w:val="en-US"/>
        </w:rPr>
      </w:pPr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 xml:space="preserve">"SELECT CodUtente FROM </w:t>
      </w:r>
      <w:proofErr w:type="spellStart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>utente</w:t>
      </w:r>
      <w:proofErr w:type="spellEnd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 xml:space="preserve"> where Email = '</w:t>
      </w:r>
      <w:proofErr w:type="gramStart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>".</w:t>
      </w:r>
      <w:r w:rsidRPr="00C4477B">
        <w:rPr>
          <w:rFonts w:ascii="Book Antiqua" w:hAnsi="Book Antiqua"/>
          <w:bCs/>
          <w:color w:val="000000" w:themeColor="text1"/>
          <w:sz w:val="28"/>
          <w:szCs w:val="26"/>
          <w:lang w:val="en-US"/>
        </w:rPr>
        <w:t>$</w:t>
      </w:r>
      <w:proofErr w:type="gramEnd"/>
      <w:r w:rsidRPr="00C4477B">
        <w:rPr>
          <w:rFonts w:ascii="Book Antiqua" w:hAnsi="Book Antiqua"/>
          <w:bCs/>
          <w:color w:val="000000" w:themeColor="text1"/>
          <w:sz w:val="28"/>
          <w:szCs w:val="26"/>
          <w:lang w:val="en-US"/>
        </w:rPr>
        <w:t>_POST</w:t>
      </w:r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>['</w:t>
      </w:r>
      <w:proofErr w:type="spellStart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>EmailUtente</w:t>
      </w:r>
      <w:proofErr w:type="spellEnd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>']."'";</w:t>
      </w:r>
    </w:p>
    <w:p w:rsidR="00F27A4A" w:rsidRPr="00C4477B" w:rsidRDefault="00F27A4A" w:rsidP="00E04EDD">
      <w:pPr>
        <w:rPr>
          <w:rFonts w:ascii="Book Antiqua" w:hAnsi="Book Antiqua"/>
          <w:lang w:val="en-US"/>
        </w:rPr>
      </w:pPr>
    </w:p>
    <w:p w:rsidR="00F27A4A" w:rsidRPr="00C4477B" w:rsidRDefault="00DE3125" w:rsidP="00DE3125">
      <w:pPr>
        <w:jc w:val="center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  <w:proofErr w:type="spellStart"/>
      <w:r w:rsidRPr="00C4477B">
        <w:rPr>
          <w:rFonts w:ascii="Book Antiqua" w:hAnsi="Book Antiqua"/>
          <w:b/>
          <w:color w:val="000000" w:themeColor="text1"/>
          <w:sz w:val="36"/>
          <w:szCs w:val="36"/>
          <w:lang w:val="en-US"/>
        </w:rPr>
        <w:t>modifyProduct.php</w:t>
      </w:r>
      <w:proofErr w:type="spellEnd"/>
    </w:p>
    <w:p w:rsidR="00DE3125" w:rsidRPr="00C4477B" w:rsidRDefault="00DE3125" w:rsidP="00DE3125">
      <w:pPr>
        <w:rPr>
          <w:rFonts w:ascii="Book Antiqua" w:hAnsi="Book Antiqua"/>
          <w:color w:val="000000" w:themeColor="text1"/>
          <w:sz w:val="40"/>
          <w:szCs w:val="36"/>
          <w:lang w:val="en-US"/>
        </w:rPr>
      </w:pPr>
    </w:p>
    <w:p w:rsidR="00D62F30" w:rsidRPr="00C4477B" w:rsidRDefault="00D62F30" w:rsidP="00D62F30">
      <w:pPr>
        <w:pStyle w:val="Paragrafoelenco"/>
        <w:numPr>
          <w:ilvl w:val="0"/>
          <w:numId w:val="18"/>
        </w:numPr>
        <w:rPr>
          <w:rFonts w:ascii="Book Antiqua" w:hAnsi="Book Antiqua"/>
          <w:color w:val="000000" w:themeColor="text1"/>
          <w:sz w:val="28"/>
          <w:szCs w:val="26"/>
        </w:rPr>
      </w:pPr>
      <w:r w:rsidRPr="00C4477B">
        <w:rPr>
          <w:rFonts w:ascii="Book Antiqua" w:hAnsi="Book Antiqua"/>
          <w:color w:val="000000" w:themeColor="text1"/>
          <w:sz w:val="28"/>
          <w:szCs w:val="26"/>
        </w:rPr>
        <w:t xml:space="preserve">Query utilizzata per cercare un prodotto in base </w:t>
      </w:r>
      <w:r w:rsidR="008566EE" w:rsidRPr="00C4477B">
        <w:rPr>
          <w:rFonts w:ascii="Book Antiqua" w:hAnsi="Book Antiqua"/>
          <w:color w:val="000000" w:themeColor="text1"/>
          <w:sz w:val="28"/>
          <w:szCs w:val="26"/>
        </w:rPr>
        <w:t>al nome inserito.</w:t>
      </w:r>
    </w:p>
    <w:p w:rsidR="00D62F30" w:rsidRPr="00C4477B" w:rsidRDefault="00D62F30" w:rsidP="00D62F30">
      <w:pPr>
        <w:pStyle w:val="Paragrafoelenco"/>
        <w:rPr>
          <w:rFonts w:ascii="Book Antiqua" w:hAnsi="Book Antiqua"/>
          <w:color w:val="000000" w:themeColor="text1"/>
          <w:sz w:val="28"/>
          <w:szCs w:val="26"/>
        </w:rPr>
      </w:pPr>
    </w:p>
    <w:p w:rsidR="00DE3125" w:rsidRPr="00C4477B" w:rsidRDefault="00DE3125" w:rsidP="00D62F30">
      <w:pPr>
        <w:pStyle w:val="Paragrafoelenco"/>
        <w:rPr>
          <w:rFonts w:ascii="Book Antiqua" w:hAnsi="Book Antiqua"/>
          <w:color w:val="000000" w:themeColor="text1"/>
          <w:sz w:val="28"/>
          <w:szCs w:val="26"/>
        </w:rPr>
      </w:pPr>
      <w:r w:rsidRPr="00C4477B">
        <w:rPr>
          <w:rFonts w:ascii="Book Antiqua" w:hAnsi="Book Antiqua"/>
          <w:color w:val="000000" w:themeColor="text1"/>
          <w:sz w:val="28"/>
          <w:szCs w:val="26"/>
        </w:rPr>
        <w:t xml:space="preserve">"SELECT CodProdotto FROM prodotto WHERE </w:t>
      </w:r>
      <w:proofErr w:type="spellStart"/>
      <w:r w:rsidRPr="00C4477B">
        <w:rPr>
          <w:rFonts w:ascii="Book Antiqua" w:hAnsi="Book Antiqua"/>
          <w:color w:val="000000" w:themeColor="text1"/>
          <w:sz w:val="28"/>
          <w:szCs w:val="26"/>
        </w:rPr>
        <w:t>NomeProdotto</w:t>
      </w:r>
      <w:proofErr w:type="spellEnd"/>
      <w:r w:rsidRPr="00C4477B">
        <w:rPr>
          <w:rFonts w:ascii="Book Antiqua" w:hAnsi="Book Antiqua"/>
          <w:color w:val="000000" w:themeColor="text1"/>
          <w:sz w:val="28"/>
          <w:szCs w:val="26"/>
        </w:rPr>
        <w:t xml:space="preserve"> LIKE '%</w:t>
      </w:r>
      <w:proofErr w:type="gramStart"/>
      <w:r w:rsidRPr="00C4477B">
        <w:rPr>
          <w:rFonts w:ascii="Book Antiqua" w:hAnsi="Book Antiqua"/>
          <w:color w:val="000000" w:themeColor="text1"/>
          <w:sz w:val="28"/>
          <w:szCs w:val="26"/>
        </w:rPr>
        <w:t>".</w:t>
      </w:r>
      <w:r w:rsidRPr="00C4477B">
        <w:rPr>
          <w:rFonts w:ascii="Book Antiqua" w:hAnsi="Book Antiqua"/>
          <w:bCs/>
          <w:color w:val="000000" w:themeColor="text1"/>
          <w:sz w:val="28"/>
          <w:szCs w:val="26"/>
        </w:rPr>
        <w:t>$</w:t>
      </w:r>
      <w:proofErr w:type="gramEnd"/>
      <w:r w:rsidRPr="00C4477B">
        <w:rPr>
          <w:rFonts w:ascii="Book Antiqua" w:hAnsi="Book Antiqua"/>
          <w:bCs/>
          <w:color w:val="000000" w:themeColor="text1"/>
          <w:sz w:val="28"/>
          <w:szCs w:val="26"/>
        </w:rPr>
        <w:t>_GET</w:t>
      </w:r>
      <w:r w:rsidRPr="00C4477B">
        <w:rPr>
          <w:rFonts w:ascii="Book Antiqua" w:hAnsi="Book Antiqua"/>
          <w:color w:val="000000" w:themeColor="text1"/>
          <w:sz w:val="28"/>
          <w:szCs w:val="26"/>
        </w:rPr>
        <w:t>["</w:t>
      </w:r>
      <w:proofErr w:type="spellStart"/>
      <w:r w:rsidRPr="00C4477B">
        <w:rPr>
          <w:rFonts w:ascii="Book Antiqua" w:hAnsi="Book Antiqua"/>
          <w:color w:val="000000" w:themeColor="text1"/>
          <w:sz w:val="28"/>
          <w:szCs w:val="26"/>
        </w:rPr>
        <w:t>NomePrecedenteProdotto</w:t>
      </w:r>
      <w:proofErr w:type="spellEnd"/>
      <w:r w:rsidRPr="00C4477B">
        <w:rPr>
          <w:rFonts w:ascii="Book Antiqua" w:hAnsi="Book Antiqua"/>
          <w:color w:val="000000" w:themeColor="text1"/>
          <w:sz w:val="28"/>
          <w:szCs w:val="26"/>
        </w:rPr>
        <w:t>"]."%'";</w:t>
      </w:r>
    </w:p>
    <w:p w:rsidR="003A1780" w:rsidRPr="00DA172A" w:rsidRDefault="003A1780" w:rsidP="00DA172A">
      <w:pPr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3A1780" w:rsidRPr="00C4477B" w:rsidRDefault="003A1780" w:rsidP="003A1780">
      <w:pPr>
        <w:pStyle w:val="Paragrafoelenco"/>
        <w:jc w:val="center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  <w:proofErr w:type="spellStart"/>
      <w:r w:rsidRPr="00C4477B">
        <w:rPr>
          <w:rFonts w:ascii="Book Antiqua" w:hAnsi="Book Antiqua"/>
          <w:b/>
          <w:color w:val="000000" w:themeColor="text1"/>
          <w:sz w:val="36"/>
          <w:szCs w:val="36"/>
          <w:lang w:val="en-US"/>
        </w:rPr>
        <w:t>visualizeProduct.php</w:t>
      </w:r>
      <w:proofErr w:type="spellEnd"/>
    </w:p>
    <w:p w:rsidR="003A1780" w:rsidRPr="00C4477B" w:rsidRDefault="003A1780" w:rsidP="003A1780">
      <w:pPr>
        <w:pStyle w:val="Paragrafoelenco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AE156A" w:rsidRPr="00C4477B" w:rsidRDefault="00AE156A" w:rsidP="00AE156A">
      <w:pPr>
        <w:pStyle w:val="Paragrafoelenco"/>
        <w:numPr>
          <w:ilvl w:val="0"/>
          <w:numId w:val="15"/>
        </w:numPr>
        <w:rPr>
          <w:rFonts w:ascii="Book Antiqua" w:hAnsi="Book Antiqua"/>
          <w:color w:val="000000" w:themeColor="text1"/>
          <w:sz w:val="28"/>
          <w:szCs w:val="26"/>
        </w:rPr>
      </w:pPr>
      <w:r w:rsidRPr="00C4477B">
        <w:rPr>
          <w:rFonts w:ascii="Book Antiqua" w:hAnsi="Book Antiqua"/>
          <w:color w:val="000000" w:themeColor="text1"/>
          <w:sz w:val="28"/>
          <w:szCs w:val="26"/>
        </w:rPr>
        <w:t>Query</w:t>
      </w:r>
      <w:r>
        <w:rPr>
          <w:rFonts w:ascii="Book Antiqua" w:hAnsi="Book Antiqua"/>
          <w:color w:val="000000" w:themeColor="text1"/>
          <w:sz w:val="28"/>
          <w:szCs w:val="26"/>
        </w:rPr>
        <w:t xml:space="preserve"> che restituisce il codice utente in base a</w:t>
      </w:r>
      <w:r w:rsidRPr="00C4477B">
        <w:rPr>
          <w:rFonts w:ascii="Book Antiqua" w:hAnsi="Book Antiqua"/>
          <w:color w:val="000000" w:themeColor="text1"/>
          <w:sz w:val="28"/>
          <w:szCs w:val="26"/>
        </w:rPr>
        <w:t>lla mail inserita.</w:t>
      </w:r>
    </w:p>
    <w:p w:rsidR="003A1780" w:rsidRPr="00C4477B" w:rsidRDefault="003A1780" w:rsidP="00AE156A">
      <w:pPr>
        <w:pStyle w:val="Paragrafoelenco"/>
        <w:rPr>
          <w:rFonts w:ascii="Book Antiqua" w:hAnsi="Book Antiqua"/>
          <w:color w:val="000000" w:themeColor="text1"/>
          <w:sz w:val="28"/>
          <w:szCs w:val="26"/>
        </w:rPr>
      </w:pPr>
    </w:p>
    <w:p w:rsidR="003A1780" w:rsidRPr="00C4477B" w:rsidRDefault="003A1780" w:rsidP="003A1780">
      <w:pPr>
        <w:rPr>
          <w:rFonts w:ascii="Book Antiqua" w:hAnsi="Book Antiqua"/>
          <w:b/>
          <w:color w:val="000000" w:themeColor="text1"/>
          <w:sz w:val="40"/>
          <w:szCs w:val="36"/>
        </w:rPr>
      </w:pPr>
    </w:p>
    <w:p w:rsidR="003A1780" w:rsidRPr="00C4477B" w:rsidRDefault="003A1780" w:rsidP="003A1780">
      <w:pPr>
        <w:pStyle w:val="Paragrafoelenco"/>
        <w:rPr>
          <w:rFonts w:ascii="Book Antiqua" w:hAnsi="Book Antiqua"/>
          <w:color w:val="000000" w:themeColor="text1"/>
          <w:sz w:val="28"/>
          <w:szCs w:val="26"/>
          <w:lang w:val="en-US"/>
        </w:rPr>
      </w:pPr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 xml:space="preserve">"SELECT CodUtente FROM </w:t>
      </w:r>
      <w:proofErr w:type="spellStart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>utente</w:t>
      </w:r>
      <w:proofErr w:type="spellEnd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 xml:space="preserve"> where Email = '</w:t>
      </w:r>
      <w:proofErr w:type="gramStart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>".</w:t>
      </w:r>
      <w:r w:rsidRPr="00C4477B">
        <w:rPr>
          <w:rFonts w:ascii="Book Antiqua" w:hAnsi="Book Antiqua"/>
          <w:bCs/>
          <w:color w:val="000000" w:themeColor="text1"/>
          <w:sz w:val="28"/>
          <w:szCs w:val="26"/>
          <w:lang w:val="en-US"/>
        </w:rPr>
        <w:t>$</w:t>
      </w:r>
      <w:proofErr w:type="gramEnd"/>
      <w:r w:rsidRPr="00C4477B">
        <w:rPr>
          <w:rFonts w:ascii="Book Antiqua" w:hAnsi="Book Antiqua"/>
          <w:bCs/>
          <w:color w:val="000000" w:themeColor="text1"/>
          <w:sz w:val="28"/>
          <w:szCs w:val="26"/>
          <w:lang w:val="en-US"/>
        </w:rPr>
        <w:t>_POST</w:t>
      </w:r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>['</w:t>
      </w:r>
      <w:proofErr w:type="spellStart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>EmailUtente</w:t>
      </w:r>
      <w:proofErr w:type="spellEnd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>']."'";</w:t>
      </w:r>
    </w:p>
    <w:p w:rsidR="003A1780" w:rsidRPr="00C4477B" w:rsidRDefault="003A1780" w:rsidP="003A1780">
      <w:pPr>
        <w:pStyle w:val="Paragrafoelenco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461B14" w:rsidRPr="00C4477B" w:rsidRDefault="00461B14" w:rsidP="003A1780">
      <w:pPr>
        <w:pStyle w:val="Paragrafoelenco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461B14" w:rsidRPr="00C4477B" w:rsidRDefault="00461B14" w:rsidP="003A1780">
      <w:pPr>
        <w:pStyle w:val="Paragrafoelenco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461B14" w:rsidRPr="00C4477B" w:rsidRDefault="00461B14" w:rsidP="003A1780">
      <w:pPr>
        <w:pStyle w:val="Paragrafoelenco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461B14" w:rsidRPr="00C4477B" w:rsidRDefault="00461B14" w:rsidP="003A1780">
      <w:pPr>
        <w:pStyle w:val="Paragrafoelenco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461B14" w:rsidRPr="00C4477B" w:rsidRDefault="00461B14" w:rsidP="003A1780">
      <w:pPr>
        <w:pStyle w:val="Paragrafoelenco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461B14" w:rsidRPr="00C4477B" w:rsidRDefault="00461B14" w:rsidP="003A1780">
      <w:pPr>
        <w:pStyle w:val="Paragrafoelenco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461B14" w:rsidRPr="00C4477B" w:rsidRDefault="00461B14" w:rsidP="003A1780">
      <w:pPr>
        <w:pStyle w:val="Paragrafoelenco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461B14" w:rsidRPr="00C4477B" w:rsidRDefault="00461B14" w:rsidP="003A1780">
      <w:pPr>
        <w:pStyle w:val="Paragrafoelenco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461B14" w:rsidRDefault="00461B14" w:rsidP="003A1780">
      <w:pPr>
        <w:pStyle w:val="Paragrafoelenco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DA172A" w:rsidRDefault="00DA172A" w:rsidP="003A1780">
      <w:pPr>
        <w:pStyle w:val="Paragrafoelenco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DA172A" w:rsidRPr="00C4477B" w:rsidRDefault="00DA172A" w:rsidP="003A1780">
      <w:pPr>
        <w:pStyle w:val="Paragrafoelenco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1879B5" w:rsidRPr="00C4477B" w:rsidRDefault="001879B5" w:rsidP="001879B5">
      <w:pPr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191234" w:rsidRDefault="001879B5" w:rsidP="001879B5">
      <w:pPr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  <w:r w:rsidRPr="00C4477B">
        <w:rPr>
          <w:rFonts w:ascii="Book Antiqua" w:hAnsi="Book Antiqua"/>
          <w:b/>
          <w:color w:val="000000" w:themeColor="text1"/>
          <w:sz w:val="36"/>
          <w:szCs w:val="36"/>
          <w:lang w:val="en-US"/>
        </w:rPr>
        <w:t>User:</w:t>
      </w:r>
    </w:p>
    <w:p w:rsidR="00DA172A" w:rsidRPr="00C4477B" w:rsidRDefault="00DA172A" w:rsidP="001879B5">
      <w:pPr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191234" w:rsidRPr="00C4477B" w:rsidRDefault="00191234" w:rsidP="00191234">
      <w:pPr>
        <w:jc w:val="center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  <w:proofErr w:type="spellStart"/>
      <w:r w:rsidRPr="00C4477B">
        <w:rPr>
          <w:rFonts w:ascii="Book Antiqua" w:hAnsi="Book Antiqua"/>
          <w:b/>
          <w:color w:val="000000" w:themeColor="text1"/>
          <w:sz w:val="36"/>
          <w:szCs w:val="36"/>
          <w:lang w:val="en-US"/>
        </w:rPr>
        <w:t>newCarta.php</w:t>
      </w:r>
      <w:proofErr w:type="spellEnd"/>
    </w:p>
    <w:p w:rsidR="00191234" w:rsidRPr="00C4477B" w:rsidRDefault="00191234" w:rsidP="00191234">
      <w:pPr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191234" w:rsidRPr="00C4477B" w:rsidRDefault="00191234" w:rsidP="00191234">
      <w:pPr>
        <w:pStyle w:val="Paragrafoelenco"/>
        <w:numPr>
          <w:ilvl w:val="0"/>
          <w:numId w:val="20"/>
        </w:numPr>
        <w:rPr>
          <w:rFonts w:ascii="Book Antiqua" w:hAnsi="Book Antiqua"/>
          <w:color w:val="000000" w:themeColor="text1"/>
          <w:sz w:val="28"/>
          <w:szCs w:val="26"/>
        </w:rPr>
      </w:pPr>
      <w:r w:rsidRPr="00C4477B">
        <w:rPr>
          <w:rFonts w:ascii="Book Antiqua" w:hAnsi="Book Antiqua"/>
          <w:color w:val="000000" w:themeColor="text1"/>
          <w:sz w:val="28"/>
          <w:szCs w:val="26"/>
        </w:rPr>
        <w:t>Query utilizzata per mostrare l’elenco delle tipologie di carta disponibili nel form per l’inserimento di un nuovo metodo di pagamento.</w:t>
      </w:r>
    </w:p>
    <w:p w:rsidR="00191234" w:rsidRPr="00C4477B" w:rsidRDefault="00191234" w:rsidP="00191234">
      <w:pPr>
        <w:pStyle w:val="Paragrafoelenco"/>
        <w:rPr>
          <w:rFonts w:ascii="Book Antiqua" w:hAnsi="Book Antiqua"/>
          <w:color w:val="000000" w:themeColor="text1"/>
          <w:sz w:val="28"/>
          <w:szCs w:val="26"/>
        </w:rPr>
      </w:pPr>
    </w:p>
    <w:p w:rsidR="00191234" w:rsidRPr="00C4477B" w:rsidRDefault="00191234" w:rsidP="00191234">
      <w:pPr>
        <w:pStyle w:val="Paragrafoelenco"/>
        <w:rPr>
          <w:rFonts w:ascii="Book Antiqua" w:hAnsi="Book Antiqua"/>
          <w:color w:val="000000" w:themeColor="text1"/>
          <w:sz w:val="28"/>
          <w:szCs w:val="26"/>
        </w:rPr>
      </w:pPr>
      <w:r w:rsidRPr="00C4477B">
        <w:rPr>
          <w:rFonts w:ascii="Book Antiqua" w:hAnsi="Book Antiqua"/>
          <w:color w:val="000000" w:themeColor="text1"/>
          <w:sz w:val="28"/>
          <w:szCs w:val="26"/>
        </w:rPr>
        <w:t xml:space="preserve">"SELECT </w:t>
      </w:r>
      <w:proofErr w:type="spellStart"/>
      <w:r w:rsidRPr="00C4477B">
        <w:rPr>
          <w:rFonts w:ascii="Book Antiqua" w:hAnsi="Book Antiqua"/>
          <w:color w:val="000000" w:themeColor="text1"/>
          <w:sz w:val="28"/>
          <w:szCs w:val="26"/>
        </w:rPr>
        <w:t>NomeTipo</w:t>
      </w:r>
      <w:proofErr w:type="spellEnd"/>
      <w:r w:rsidRPr="00C4477B">
        <w:rPr>
          <w:rFonts w:ascii="Book Antiqua" w:hAnsi="Book Antiqua"/>
          <w:color w:val="000000" w:themeColor="text1"/>
          <w:sz w:val="28"/>
          <w:szCs w:val="26"/>
        </w:rPr>
        <w:t xml:space="preserve">, </w:t>
      </w:r>
      <w:proofErr w:type="spellStart"/>
      <w:r w:rsidRPr="00C4477B">
        <w:rPr>
          <w:rFonts w:ascii="Book Antiqua" w:hAnsi="Book Antiqua"/>
          <w:color w:val="000000" w:themeColor="text1"/>
          <w:sz w:val="28"/>
          <w:szCs w:val="26"/>
        </w:rPr>
        <w:t>CodTipo</w:t>
      </w:r>
      <w:proofErr w:type="spellEnd"/>
      <w:r w:rsidRPr="00C4477B">
        <w:rPr>
          <w:rFonts w:ascii="Book Antiqua" w:hAnsi="Book Antiqua"/>
          <w:color w:val="000000" w:themeColor="text1"/>
          <w:sz w:val="28"/>
          <w:szCs w:val="26"/>
        </w:rPr>
        <w:t xml:space="preserve"> FROM </w:t>
      </w:r>
      <w:proofErr w:type="spellStart"/>
      <w:r w:rsidRPr="00C4477B">
        <w:rPr>
          <w:rFonts w:ascii="Book Antiqua" w:hAnsi="Book Antiqua"/>
          <w:color w:val="000000" w:themeColor="text1"/>
          <w:sz w:val="28"/>
          <w:szCs w:val="26"/>
        </w:rPr>
        <w:t>tipoCarta</w:t>
      </w:r>
      <w:proofErr w:type="spellEnd"/>
      <w:r w:rsidRPr="00C4477B">
        <w:rPr>
          <w:rFonts w:ascii="Book Antiqua" w:hAnsi="Book Antiqua"/>
          <w:color w:val="000000" w:themeColor="text1"/>
          <w:sz w:val="28"/>
          <w:szCs w:val="26"/>
        </w:rPr>
        <w:t xml:space="preserve"> ORDER BY </w:t>
      </w:r>
      <w:proofErr w:type="spellStart"/>
      <w:r w:rsidRPr="00C4477B">
        <w:rPr>
          <w:rFonts w:ascii="Book Antiqua" w:hAnsi="Book Antiqua"/>
          <w:color w:val="000000" w:themeColor="text1"/>
          <w:sz w:val="28"/>
          <w:szCs w:val="26"/>
        </w:rPr>
        <w:t>CodTipo</w:t>
      </w:r>
      <w:proofErr w:type="spellEnd"/>
      <w:r w:rsidRPr="00C4477B">
        <w:rPr>
          <w:rFonts w:ascii="Book Antiqua" w:hAnsi="Book Antiqua"/>
          <w:color w:val="000000" w:themeColor="text1"/>
          <w:sz w:val="28"/>
          <w:szCs w:val="26"/>
        </w:rPr>
        <w:t>";</w:t>
      </w:r>
    </w:p>
    <w:p w:rsidR="00546720" w:rsidRPr="00C4477B" w:rsidRDefault="00546720" w:rsidP="00191234">
      <w:pPr>
        <w:pStyle w:val="Paragrafoelenco"/>
        <w:rPr>
          <w:rFonts w:ascii="Book Antiqua" w:hAnsi="Book Antiqua"/>
          <w:color w:val="000000" w:themeColor="text1"/>
          <w:sz w:val="26"/>
          <w:szCs w:val="26"/>
          <w:lang w:val="en-US"/>
        </w:rPr>
      </w:pPr>
    </w:p>
    <w:p w:rsidR="00546720" w:rsidRPr="00C4477B" w:rsidRDefault="00546720" w:rsidP="00546720">
      <w:pPr>
        <w:jc w:val="center"/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  <w:proofErr w:type="spellStart"/>
      <w:r w:rsidRPr="00C4477B">
        <w:rPr>
          <w:rFonts w:ascii="Book Antiqua" w:hAnsi="Book Antiqua"/>
          <w:b/>
          <w:color w:val="000000" w:themeColor="text1"/>
          <w:sz w:val="36"/>
          <w:szCs w:val="36"/>
          <w:lang w:val="en-US"/>
        </w:rPr>
        <w:t>selectCorriere.php</w:t>
      </w:r>
      <w:proofErr w:type="spellEnd"/>
    </w:p>
    <w:p w:rsidR="00546720" w:rsidRPr="00C4477B" w:rsidRDefault="00546720" w:rsidP="00546720">
      <w:pPr>
        <w:rPr>
          <w:rFonts w:ascii="Book Antiqua" w:hAnsi="Book Antiqua"/>
          <w:b/>
          <w:color w:val="000000" w:themeColor="text1"/>
          <w:sz w:val="36"/>
          <w:szCs w:val="36"/>
          <w:lang w:val="en-US"/>
        </w:rPr>
      </w:pPr>
    </w:p>
    <w:p w:rsidR="00546720" w:rsidRPr="00C4477B" w:rsidRDefault="00546720" w:rsidP="00546720">
      <w:pPr>
        <w:pStyle w:val="Paragrafoelenco"/>
        <w:numPr>
          <w:ilvl w:val="0"/>
          <w:numId w:val="21"/>
        </w:numPr>
        <w:rPr>
          <w:rFonts w:ascii="Book Antiqua" w:hAnsi="Book Antiqua"/>
          <w:color w:val="000000" w:themeColor="text1"/>
          <w:sz w:val="28"/>
          <w:szCs w:val="26"/>
        </w:rPr>
      </w:pPr>
      <w:r w:rsidRPr="00C4477B">
        <w:rPr>
          <w:rFonts w:ascii="Book Antiqua" w:hAnsi="Book Antiqua"/>
          <w:color w:val="000000" w:themeColor="text1"/>
          <w:sz w:val="28"/>
          <w:szCs w:val="26"/>
        </w:rPr>
        <w:t>Query utilizzata per mostrare l’elenco dei corrieri disponibili</w:t>
      </w:r>
      <w:r w:rsidR="00487EFC">
        <w:rPr>
          <w:rFonts w:ascii="Book Antiqua" w:hAnsi="Book Antiqua"/>
          <w:color w:val="000000" w:themeColor="text1"/>
          <w:sz w:val="28"/>
          <w:szCs w:val="26"/>
        </w:rPr>
        <w:t xml:space="preserve"> nel Database</w:t>
      </w:r>
      <w:r w:rsidRPr="00C4477B">
        <w:rPr>
          <w:rFonts w:ascii="Book Antiqua" w:hAnsi="Book Antiqua"/>
          <w:color w:val="000000" w:themeColor="text1"/>
          <w:sz w:val="28"/>
          <w:szCs w:val="26"/>
        </w:rPr>
        <w:t>.</w:t>
      </w:r>
    </w:p>
    <w:p w:rsidR="00546720" w:rsidRPr="00C4477B" w:rsidRDefault="00546720" w:rsidP="00546720">
      <w:pPr>
        <w:pStyle w:val="Paragrafoelenco"/>
        <w:rPr>
          <w:rFonts w:ascii="Book Antiqua" w:hAnsi="Book Antiqua"/>
          <w:color w:val="000000" w:themeColor="text1"/>
          <w:sz w:val="28"/>
          <w:szCs w:val="26"/>
        </w:rPr>
      </w:pPr>
    </w:p>
    <w:p w:rsidR="00546720" w:rsidRPr="00C4477B" w:rsidRDefault="00C43804" w:rsidP="00191234">
      <w:pPr>
        <w:pStyle w:val="Paragrafoelenco"/>
        <w:rPr>
          <w:rFonts w:ascii="Book Antiqua" w:hAnsi="Book Antiqua"/>
          <w:color w:val="000000" w:themeColor="text1"/>
          <w:sz w:val="28"/>
          <w:szCs w:val="26"/>
          <w:lang w:val="en-US"/>
        </w:rPr>
      </w:pPr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 xml:space="preserve">"SELECT </w:t>
      </w:r>
      <w:proofErr w:type="gramStart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>COUNT(</w:t>
      </w:r>
      <w:proofErr w:type="gramEnd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 xml:space="preserve">*) FROM </w:t>
      </w:r>
      <w:proofErr w:type="spellStart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>corriere</w:t>
      </w:r>
      <w:proofErr w:type="spellEnd"/>
      <w:r w:rsidRPr="00C4477B">
        <w:rPr>
          <w:rFonts w:ascii="Book Antiqua" w:hAnsi="Book Antiqua"/>
          <w:color w:val="000000" w:themeColor="text1"/>
          <w:sz w:val="28"/>
          <w:szCs w:val="26"/>
          <w:lang w:val="en-US"/>
        </w:rPr>
        <w:t>";</w:t>
      </w:r>
    </w:p>
    <w:p w:rsidR="00F27A4A" w:rsidRPr="00C4477B" w:rsidRDefault="00F27A4A" w:rsidP="00E04EDD">
      <w:pPr>
        <w:rPr>
          <w:rFonts w:ascii="Book Antiqua" w:hAnsi="Book Antiqua"/>
          <w:sz w:val="28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sz w:val="28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81219C" w:rsidRPr="00C4477B" w:rsidRDefault="0081219C" w:rsidP="00E04EDD">
      <w:pPr>
        <w:rPr>
          <w:rFonts w:ascii="Book Antiqua" w:hAnsi="Book Antiqua"/>
          <w:lang w:val="en-US"/>
        </w:rPr>
      </w:pPr>
    </w:p>
    <w:p w:rsidR="00EA6D30" w:rsidRDefault="0081219C" w:rsidP="00E04EDD">
      <w:pPr>
        <w:rPr>
          <w:rFonts w:ascii="Book Antiqua" w:hAnsi="Book Antiqua"/>
          <w:b/>
          <w:sz w:val="36"/>
          <w:szCs w:val="36"/>
          <w:lang w:val="en-US"/>
        </w:rPr>
      </w:pPr>
      <w:r w:rsidRPr="00C4477B">
        <w:rPr>
          <w:rFonts w:ascii="Book Antiqua" w:hAnsi="Book Antiqua"/>
          <w:b/>
          <w:sz w:val="36"/>
          <w:szCs w:val="36"/>
          <w:lang w:val="en-US"/>
        </w:rPr>
        <w:t>General:</w:t>
      </w:r>
    </w:p>
    <w:p w:rsidR="00DA172A" w:rsidRPr="00C4477B" w:rsidRDefault="00DA172A" w:rsidP="00E04EDD">
      <w:pPr>
        <w:rPr>
          <w:rFonts w:ascii="Book Antiqua" w:hAnsi="Book Antiqua"/>
          <w:b/>
          <w:sz w:val="36"/>
          <w:szCs w:val="36"/>
          <w:lang w:val="en-US"/>
        </w:rPr>
      </w:pPr>
    </w:p>
    <w:p w:rsidR="00EA6D30" w:rsidRPr="00C4477B" w:rsidRDefault="00EA6D30" w:rsidP="00EA6D30">
      <w:pPr>
        <w:jc w:val="center"/>
        <w:rPr>
          <w:rFonts w:ascii="Book Antiqua" w:hAnsi="Book Antiqua"/>
          <w:b/>
          <w:sz w:val="36"/>
          <w:szCs w:val="36"/>
          <w:lang w:val="en-US"/>
        </w:rPr>
      </w:pPr>
      <w:proofErr w:type="spellStart"/>
      <w:r w:rsidRPr="00C4477B">
        <w:rPr>
          <w:rFonts w:ascii="Book Antiqua" w:hAnsi="Book Antiqua"/>
          <w:b/>
          <w:sz w:val="36"/>
          <w:szCs w:val="36"/>
          <w:lang w:val="en-US"/>
        </w:rPr>
        <w:t>categoriaSelezionata.php</w:t>
      </w:r>
      <w:proofErr w:type="spellEnd"/>
    </w:p>
    <w:p w:rsidR="002C285A" w:rsidRPr="00C4477B" w:rsidRDefault="002C285A" w:rsidP="00EA6D30">
      <w:pPr>
        <w:jc w:val="center"/>
        <w:rPr>
          <w:rFonts w:ascii="Book Antiqua" w:hAnsi="Book Antiqua"/>
          <w:b/>
          <w:sz w:val="36"/>
          <w:szCs w:val="36"/>
          <w:lang w:val="en-US"/>
        </w:rPr>
      </w:pPr>
    </w:p>
    <w:p w:rsidR="002C285A" w:rsidRPr="00C4477B" w:rsidRDefault="002C285A" w:rsidP="002C285A">
      <w:pPr>
        <w:pStyle w:val="Paragrafoelenco"/>
        <w:numPr>
          <w:ilvl w:val="0"/>
          <w:numId w:val="22"/>
        </w:numPr>
        <w:rPr>
          <w:rFonts w:ascii="Book Antiqua" w:hAnsi="Book Antiqua"/>
          <w:b/>
          <w:sz w:val="40"/>
          <w:szCs w:val="36"/>
        </w:rPr>
      </w:pPr>
      <w:r w:rsidRPr="00C4477B">
        <w:rPr>
          <w:rFonts w:ascii="Book Antiqua" w:hAnsi="Book Antiqua"/>
          <w:sz w:val="28"/>
          <w:szCs w:val="26"/>
        </w:rPr>
        <w:t xml:space="preserve">Query utilizzata per mostrare </w:t>
      </w:r>
      <w:r w:rsidR="00AD1BA2">
        <w:rPr>
          <w:rFonts w:ascii="Book Antiqua" w:hAnsi="Book Antiqua"/>
          <w:sz w:val="28"/>
          <w:szCs w:val="26"/>
        </w:rPr>
        <w:t xml:space="preserve">i prodotti appartenenti alla </w:t>
      </w:r>
      <w:r w:rsidRPr="00C4477B">
        <w:rPr>
          <w:rFonts w:ascii="Book Antiqua" w:hAnsi="Book Antiqua"/>
          <w:sz w:val="28"/>
          <w:szCs w:val="26"/>
        </w:rPr>
        <w:t xml:space="preserve">categoria selezionata dall’utente dal menù a tendina del </w:t>
      </w:r>
      <w:proofErr w:type="spellStart"/>
      <w:r w:rsidR="00F90D73" w:rsidRPr="00C4477B">
        <w:rPr>
          <w:rFonts w:ascii="Book Antiqua" w:hAnsi="Book Antiqua"/>
          <w:sz w:val="28"/>
          <w:szCs w:val="26"/>
        </w:rPr>
        <w:t>header</w:t>
      </w:r>
      <w:proofErr w:type="spellEnd"/>
      <w:r w:rsidRPr="00C4477B">
        <w:rPr>
          <w:rFonts w:ascii="Book Antiqua" w:hAnsi="Book Antiqua"/>
          <w:sz w:val="28"/>
          <w:szCs w:val="26"/>
        </w:rPr>
        <w:t>.</w:t>
      </w:r>
    </w:p>
    <w:p w:rsidR="002C285A" w:rsidRPr="00C4477B" w:rsidRDefault="002C285A" w:rsidP="002C285A">
      <w:pPr>
        <w:pStyle w:val="Paragrafoelenco"/>
        <w:ind w:left="1080"/>
        <w:rPr>
          <w:rFonts w:ascii="Book Antiqua" w:hAnsi="Book Antiqua"/>
          <w:b/>
          <w:sz w:val="40"/>
          <w:szCs w:val="36"/>
        </w:rPr>
      </w:pPr>
    </w:p>
    <w:p w:rsidR="002C285A" w:rsidRPr="00C4477B" w:rsidRDefault="002C285A" w:rsidP="00A55419">
      <w:pPr>
        <w:pStyle w:val="Paragrafoelenco"/>
        <w:ind w:left="1080"/>
        <w:rPr>
          <w:rFonts w:ascii="Book Antiqua" w:hAnsi="Book Antiqua"/>
          <w:sz w:val="28"/>
          <w:szCs w:val="26"/>
        </w:rPr>
      </w:pPr>
      <w:r w:rsidRPr="00C4477B">
        <w:rPr>
          <w:rFonts w:ascii="Book Antiqua" w:hAnsi="Book Antiqua"/>
          <w:sz w:val="28"/>
          <w:szCs w:val="26"/>
        </w:rPr>
        <w:t xml:space="preserve">"SELECT </w:t>
      </w:r>
      <w:proofErr w:type="spellStart"/>
      <w:r w:rsidRPr="00C4477B">
        <w:rPr>
          <w:rFonts w:ascii="Book Antiqua" w:hAnsi="Book Antiqua"/>
          <w:sz w:val="28"/>
          <w:szCs w:val="26"/>
        </w:rPr>
        <w:t>codProdotto</w:t>
      </w:r>
      <w:proofErr w:type="spellEnd"/>
      <w:r w:rsidRPr="00C4477B">
        <w:rPr>
          <w:rFonts w:ascii="Book Antiqua" w:hAnsi="Book Antiqua"/>
          <w:sz w:val="28"/>
          <w:szCs w:val="26"/>
        </w:rPr>
        <w:t xml:space="preserve"> FROM prodotto, </w:t>
      </w:r>
      <w:proofErr w:type="spellStart"/>
      <w:r w:rsidRPr="00C4477B">
        <w:rPr>
          <w:rFonts w:ascii="Book Antiqua" w:hAnsi="Book Antiqua"/>
          <w:sz w:val="28"/>
          <w:szCs w:val="26"/>
        </w:rPr>
        <w:t>categoriaProdotti</w:t>
      </w:r>
      <w:proofErr w:type="spellEnd"/>
      <w:r w:rsidRPr="00C4477B">
        <w:rPr>
          <w:rFonts w:ascii="Book Antiqua" w:hAnsi="Book Antiqua"/>
          <w:sz w:val="28"/>
          <w:szCs w:val="26"/>
        </w:rPr>
        <w:t xml:space="preserve"> WHERE </w:t>
      </w:r>
      <w:proofErr w:type="spellStart"/>
      <w:r w:rsidRPr="00C4477B">
        <w:rPr>
          <w:rFonts w:ascii="Book Antiqua" w:hAnsi="Book Antiqua"/>
          <w:sz w:val="28"/>
          <w:szCs w:val="26"/>
        </w:rPr>
        <w:t>refCategoria</w:t>
      </w:r>
      <w:proofErr w:type="spellEnd"/>
      <w:r w:rsidRPr="00C4477B">
        <w:rPr>
          <w:rFonts w:ascii="Book Antiqua" w:hAnsi="Book Antiqua"/>
          <w:sz w:val="28"/>
          <w:szCs w:val="26"/>
        </w:rPr>
        <w:t xml:space="preserve"> = </w:t>
      </w:r>
      <w:proofErr w:type="spellStart"/>
      <w:r w:rsidRPr="00C4477B">
        <w:rPr>
          <w:rFonts w:ascii="Book Antiqua" w:hAnsi="Book Antiqua"/>
          <w:sz w:val="28"/>
          <w:szCs w:val="26"/>
        </w:rPr>
        <w:t>codCategoria</w:t>
      </w:r>
      <w:proofErr w:type="spellEnd"/>
      <w:r w:rsidRPr="00C4477B">
        <w:rPr>
          <w:rFonts w:ascii="Book Antiqua" w:hAnsi="Book Antiqua"/>
          <w:sz w:val="28"/>
          <w:szCs w:val="26"/>
        </w:rPr>
        <w:t xml:space="preserve"> AND </w:t>
      </w:r>
      <w:proofErr w:type="spellStart"/>
      <w:r w:rsidRPr="00C4477B">
        <w:rPr>
          <w:rFonts w:ascii="Book Antiqua" w:hAnsi="Book Antiqua"/>
          <w:sz w:val="28"/>
          <w:szCs w:val="26"/>
        </w:rPr>
        <w:t>nomeCategoria</w:t>
      </w:r>
      <w:proofErr w:type="spellEnd"/>
      <w:r w:rsidRPr="00C4477B">
        <w:rPr>
          <w:rFonts w:ascii="Book Antiqua" w:hAnsi="Book Antiqua"/>
          <w:sz w:val="28"/>
          <w:szCs w:val="26"/>
        </w:rPr>
        <w:t xml:space="preserve"> = '</w:t>
      </w:r>
      <w:proofErr w:type="gramStart"/>
      <w:r w:rsidRPr="00C4477B">
        <w:rPr>
          <w:rFonts w:ascii="Book Antiqua" w:hAnsi="Book Antiqua"/>
          <w:sz w:val="28"/>
          <w:szCs w:val="26"/>
        </w:rPr>
        <w:t>".</w:t>
      </w:r>
      <w:r w:rsidRPr="00C4477B">
        <w:rPr>
          <w:rFonts w:ascii="Book Antiqua" w:hAnsi="Book Antiqua"/>
          <w:bCs/>
          <w:sz w:val="28"/>
          <w:szCs w:val="26"/>
        </w:rPr>
        <w:t>$</w:t>
      </w:r>
      <w:proofErr w:type="gramEnd"/>
      <w:r w:rsidRPr="00C4477B">
        <w:rPr>
          <w:rFonts w:ascii="Book Antiqua" w:hAnsi="Book Antiqua"/>
          <w:bCs/>
          <w:sz w:val="28"/>
          <w:szCs w:val="26"/>
        </w:rPr>
        <w:t>_GET</w:t>
      </w:r>
      <w:r w:rsidRPr="00C4477B">
        <w:rPr>
          <w:rFonts w:ascii="Book Antiqua" w:hAnsi="Book Antiqua"/>
          <w:sz w:val="28"/>
          <w:szCs w:val="26"/>
        </w:rPr>
        <w:t>["</w:t>
      </w:r>
      <w:proofErr w:type="spellStart"/>
      <w:r w:rsidRPr="00C4477B">
        <w:rPr>
          <w:rFonts w:ascii="Book Antiqua" w:hAnsi="Book Antiqua"/>
          <w:sz w:val="28"/>
          <w:szCs w:val="26"/>
        </w:rPr>
        <w:t>nomeCategoria</w:t>
      </w:r>
      <w:proofErr w:type="spellEnd"/>
      <w:r w:rsidRPr="00C4477B">
        <w:rPr>
          <w:rFonts w:ascii="Book Antiqua" w:hAnsi="Book Antiqua"/>
          <w:sz w:val="28"/>
          <w:szCs w:val="26"/>
        </w:rPr>
        <w:t>"]."'";</w:t>
      </w:r>
    </w:p>
    <w:p w:rsidR="000435BE" w:rsidRPr="00C4477B" w:rsidRDefault="000435BE" w:rsidP="008F7369">
      <w:pPr>
        <w:rPr>
          <w:rFonts w:ascii="Book Antiqua" w:hAnsi="Book Antiqua"/>
          <w:sz w:val="26"/>
          <w:szCs w:val="26"/>
        </w:rPr>
      </w:pPr>
    </w:p>
    <w:p w:rsidR="00191C5E" w:rsidRPr="00C4477B" w:rsidRDefault="00191C5E" w:rsidP="00191C5E">
      <w:pPr>
        <w:jc w:val="center"/>
        <w:rPr>
          <w:rFonts w:ascii="Book Antiqua" w:hAnsi="Book Antiqua"/>
          <w:b/>
          <w:sz w:val="36"/>
          <w:szCs w:val="36"/>
          <w:lang w:val="en-US"/>
        </w:rPr>
      </w:pPr>
      <w:proofErr w:type="spellStart"/>
      <w:r w:rsidRPr="00C4477B">
        <w:rPr>
          <w:rFonts w:ascii="Book Antiqua" w:hAnsi="Book Antiqua"/>
          <w:b/>
          <w:sz w:val="36"/>
          <w:szCs w:val="36"/>
          <w:lang w:val="en-US"/>
        </w:rPr>
        <w:t>footerIndex.php</w:t>
      </w:r>
      <w:proofErr w:type="spellEnd"/>
    </w:p>
    <w:p w:rsidR="00191C5E" w:rsidRPr="00C4477B" w:rsidRDefault="00191C5E" w:rsidP="00191C5E">
      <w:pPr>
        <w:jc w:val="center"/>
        <w:rPr>
          <w:rFonts w:ascii="Book Antiqua" w:hAnsi="Book Antiqua"/>
          <w:b/>
          <w:sz w:val="36"/>
          <w:szCs w:val="36"/>
          <w:lang w:val="en-US"/>
        </w:rPr>
      </w:pPr>
    </w:p>
    <w:p w:rsidR="00191C5E" w:rsidRPr="00C4477B" w:rsidRDefault="00191C5E" w:rsidP="00191C5E">
      <w:pPr>
        <w:pStyle w:val="Paragrafoelenco"/>
        <w:numPr>
          <w:ilvl w:val="0"/>
          <w:numId w:val="23"/>
        </w:numPr>
        <w:rPr>
          <w:rFonts w:ascii="Book Antiqua" w:hAnsi="Book Antiqua"/>
          <w:b/>
          <w:sz w:val="40"/>
          <w:szCs w:val="36"/>
        </w:rPr>
      </w:pPr>
      <w:r w:rsidRPr="00C4477B">
        <w:rPr>
          <w:rFonts w:ascii="Book Antiqua" w:hAnsi="Book Antiqua"/>
          <w:sz w:val="28"/>
          <w:szCs w:val="26"/>
        </w:rPr>
        <w:t xml:space="preserve">Query utilizzata </w:t>
      </w:r>
      <w:r w:rsidR="00E55DD6">
        <w:rPr>
          <w:rFonts w:ascii="Book Antiqua" w:hAnsi="Book Antiqua"/>
          <w:sz w:val="28"/>
          <w:szCs w:val="26"/>
        </w:rPr>
        <w:t>per calcolare il numero di</w:t>
      </w:r>
      <w:r w:rsidRPr="00C4477B">
        <w:rPr>
          <w:rFonts w:ascii="Book Antiqua" w:hAnsi="Book Antiqua"/>
          <w:sz w:val="28"/>
          <w:szCs w:val="26"/>
        </w:rPr>
        <w:t xml:space="preserve"> prodotti</w:t>
      </w:r>
      <w:r w:rsidR="00E55DD6">
        <w:rPr>
          <w:rFonts w:ascii="Book Antiqua" w:hAnsi="Book Antiqua"/>
          <w:sz w:val="28"/>
          <w:szCs w:val="26"/>
        </w:rPr>
        <w:t xml:space="preserve"> presenti nel Database</w:t>
      </w:r>
      <w:r w:rsidRPr="00C4477B">
        <w:rPr>
          <w:rFonts w:ascii="Book Antiqua" w:hAnsi="Book Antiqua"/>
          <w:sz w:val="28"/>
          <w:szCs w:val="26"/>
        </w:rPr>
        <w:t>.</w:t>
      </w:r>
    </w:p>
    <w:p w:rsidR="00191C5E" w:rsidRPr="00C4477B" w:rsidRDefault="00191C5E" w:rsidP="00191C5E">
      <w:pPr>
        <w:pStyle w:val="Paragrafoelenco"/>
        <w:ind w:left="1080"/>
        <w:rPr>
          <w:rFonts w:ascii="Book Antiqua" w:hAnsi="Book Antiqua"/>
          <w:b/>
          <w:sz w:val="40"/>
          <w:szCs w:val="36"/>
        </w:rPr>
      </w:pPr>
    </w:p>
    <w:p w:rsidR="00191C5E" w:rsidRPr="00C4477B" w:rsidRDefault="00191C5E" w:rsidP="00A55419">
      <w:pPr>
        <w:pStyle w:val="Paragrafoelenco"/>
        <w:ind w:left="1080"/>
        <w:rPr>
          <w:rFonts w:ascii="Book Antiqua" w:hAnsi="Book Antiqua"/>
          <w:sz w:val="28"/>
          <w:szCs w:val="26"/>
          <w:lang w:val="en-US"/>
        </w:rPr>
      </w:pPr>
      <w:r w:rsidRPr="00C4477B">
        <w:rPr>
          <w:rFonts w:ascii="Book Antiqua" w:hAnsi="Book Antiqua"/>
          <w:sz w:val="28"/>
          <w:szCs w:val="26"/>
          <w:lang w:val="en-US"/>
        </w:rPr>
        <w:t xml:space="preserve">"SELECT </w:t>
      </w:r>
      <w:proofErr w:type="gramStart"/>
      <w:r w:rsidRPr="00C4477B">
        <w:rPr>
          <w:rFonts w:ascii="Book Antiqua" w:hAnsi="Book Antiqua"/>
          <w:sz w:val="28"/>
          <w:szCs w:val="26"/>
          <w:lang w:val="en-US"/>
        </w:rPr>
        <w:t>COUNT(</w:t>
      </w:r>
      <w:proofErr w:type="gramEnd"/>
      <w:r w:rsidRPr="00C4477B">
        <w:rPr>
          <w:rFonts w:ascii="Book Antiqua" w:hAnsi="Book Antiqua"/>
          <w:sz w:val="28"/>
          <w:szCs w:val="26"/>
          <w:lang w:val="en-US"/>
        </w:rPr>
        <w:t xml:space="preserve">*) FROM </w:t>
      </w:r>
      <w:proofErr w:type="spellStart"/>
      <w:r w:rsidRPr="00C4477B">
        <w:rPr>
          <w:rFonts w:ascii="Book Antiqua" w:hAnsi="Book Antiqua"/>
          <w:sz w:val="28"/>
          <w:szCs w:val="26"/>
          <w:lang w:val="en-US"/>
        </w:rPr>
        <w:t>prodotto</w:t>
      </w:r>
      <w:proofErr w:type="spellEnd"/>
      <w:r w:rsidRPr="00C4477B">
        <w:rPr>
          <w:rFonts w:ascii="Book Antiqua" w:hAnsi="Book Antiqua"/>
          <w:sz w:val="28"/>
          <w:szCs w:val="26"/>
          <w:lang w:val="en-US"/>
        </w:rPr>
        <w:t>";</w:t>
      </w:r>
    </w:p>
    <w:p w:rsidR="00F90D73" w:rsidRPr="00C4477B" w:rsidRDefault="00F90D73" w:rsidP="00A55419">
      <w:pPr>
        <w:pStyle w:val="Paragrafoelenco"/>
        <w:ind w:left="1080"/>
        <w:rPr>
          <w:rFonts w:ascii="Book Antiqua" w:hAnsi="Book Antiqua"/>
          <w:sz w:val="26"/>
          <w:szCs w:val="26"/>
          <w:lang w:val="en-US"/>
        </w:rPr>
      </w:pPr>
    </w:p>
    <w:p w:rsidR="00F90D73" w:rsidRPr="00C4477B" w:rsidRDefault="00F90D73" w:rsidP="00F90D73">
      <w:pPr>
        <w:jc w:val="center"/>
        <w:rPr>
          <w:rFonts w:ascii="Book Antiqua" w:hAnsi="Book Antiqua"/>
          <w:b/>
          <w:sz w:val="36"/>
          <w:szCs w:val="36"/>
          <w:lang w:val="en-US"/>
        </w:rPr>
      </w:pPr>
      <w:proofErr w:type="spellStart"/>
      <w:r w:rsidRPr="00C4477B">
        <w:rPr>
          <w:rFonts w:ascii="Book Antiqua" w:hAnsi="Book Antiqua"/>
          <w:b/>
          <w:sz w:val="36"/>
          <w:szCs w:val="36"/>
          <w:lang w:val="en-US"/>
        </w:rPr>
        <w:t>header.php</w:t>
      </w:r>
      <w:proofErr w:type="spellEnd"/>
    </w:p>
    <w:p w:rsidR="00F90D73" w:rsidRPr="00C4477B" w:rsidRDefault="00F90D73" w:rsidP="00F90D73">
      <w:pPr>
        <w:jc w:val="center"/>
        <w:rPr>
          <w:rFonts w:ascii="Book Antiqua" w:hAnsi="Book Antiqua"/>
          <w:b/>
          <w:sz w:val="36"/>
          <w:szCs w:val="36"/>
          <w:lang w:val="en-US"/>
        </w:rPr>
      </w:pPr>
    </w:p>
    <w:p w:rsidR="00F90D73" w:rsidRPr="00C4477B" w:rsidRDefault="00F90D73" w:rsidP="00F90D73">
      <w:pPr>
        <w:pStyle w:val="Paragrafoelenco"/>
        <w:numPr>
          <w:ilvl w:val="0"/>
          <w:numId w:val="24"/>
        </w:numPr>
        <w:rPr>
          <w:rFonts w:ascii="Book Antiqua" w:hAnsi="Book Antiqua"/>
          <w:b/>
          <w:sz w:val="40"/>
          <w:szCs w:val="36"/>
        </w:rPr>
      </w:pPr>
      <w:r w:rsidRPr="00C4477B">
        <w:rPr>
          <w:rFonts w:ascii="Book Antiqua" w:hAnsi="Book Antiqua"/>
          <w:sz w:val="28"/>
          <w:szCs w:val="26"/>
        </w:rPr>
        <w:t>Query</w:t>
      </w:r>
      <w:r w:rsidR="00E55DD6">
        <w:rPr>
          <w:rFonts w:ascii="Book Antiqua" w:hAnsi="Book Antiqua"/>
          <w:sz w:val="28"/>
          <w:szCs w:val="26"/>
        </w:rPr>
        <w:t xml:space="preserve"> che restituisce l’elenco delle categorie prodotto presenti nel Database</w:t>
      </w:r>
      <w:r w:rsidRPr="00C4477B">
        <w:rPr>
          <w:rFonts w:ascii="Book Antiqua" w:hAnsi="Book Antiqua"/>
          <w:sz w:val="28"/>
          <w:szCs w:val="26"/>
        </w:rPr>
        <w:t>.</w:t>
      </w:r>
    </w:p>
    <w:p w:rsidR="00F90D73" w:rsidRPr="00C4477B" w:rsidRDefault="00F90D73" w:rsidP="00F90D73">
      <w:pPr>
        <w:pStyle w:val="Paragrafoelenco"/>
        <w:ind w:left="1080"/>
        <w:rPr>
          <w:rFonts w:ascii="Book Antiqua" w:hAnsi="Book Antiqua"/>
          <w:b/>
          <w:sz w:val="40"/>
          <w:szCs w:val="36"/>
        </w:rPr>
      </w:pPr>
    </w:p>
    <w:p w:rsidR="00F90D73" w:rsidRPr="00C4477B" w:rsidRDefault="00F90D73" w:rsidP="00A55419">
      <w:pPr>
        <w:pStyle w:val="Paragrafoelenco"/>
        <w:ind w:left="1080"/>
        <w:rPr>
          <w:rFonts w:ascii="Book Antiqua" w:hAnsi="Book Antiqua"/>
          <w:sz w:val="28"/>
          <w:szCs w:val="26"/>
        </w:rPr>
      </w:pPr>
      <w:r w:rsidRPr="00C4477B">
        <w:rPr>
          <w:rFonts w:ascii="Book Antiqua" w:hAnsi="Book Antiqua"/>
          <w:sz w:val="28"/>
          <w:szCs w:val="26"/>
        </w:rPr>
        <w:t xml:space="preserve">"SELECT </w:t>
      </w:r>
      <w:proofErr w:type="spellStart"/>
      <w:r w:rsidRPr="00C4477B">
        <w:rPr>
          <w:rFonts w:ascii="Book Antiqua" w:hAnsi="Book Antiqua"/>
          <w:sz w:val="28"/>
          <w:szCs w:val="26"/>
        </w:rPr>
        <w:t>NomeCategoria</w:t>
      </w:r>
      <w:proofErr w:type="spellEnd"/>
      <w:r w:rsidRPr="00C4477B">
        <w:rPr>
          <w:rFonts w:ascii="Book Antiqua" w:hAnsi="Book Antiqua"/>
          <w:sz w:val="28"/>
          <w:szCs w:val="26"/>
        </w:rPr>
        <w:t xml:space="preserve"> FROM </w:t>
      </w:r>
      <w:proofErr w:type="spellStart"/>
      <w:r w:rsidRPr="00C4477B">
        <w:rPr>
          <w:rFonts w:ascii="Book Antiqua" w:hAnsi="Book Antiqua"/>
          <w:sz w:val="28"/>
          <w:szCs w:val="26"/>
        </w:rPr>
        <w:t>categoriaProdotti</w:t>
      </w:r>
      <w:proofErr w:type="spellEnd"/>
      <w:r w:rsidRPr="00C4477B">
        <w:rPr>
          <w:rFonts w:ascii="Book Antiqua" w:hAnsi="Book Antiqua"/>
          <w:sz w:val="28"/>
          <w:szCs w:val="26"/>
        </w:rPr>
        <w:t>";</w:t>
      </w:r>
    </w:p>
    <w:p w:rsidR="000435BE" w:rsidRPr="00C4477B" w:rsidRDefault="000435BE" w:rsidP="00A55419">
      <w:pPr>
        <w:pStyle w:val="Paragrafoelenco"/>
        <w:ind w:left="1080"/>
        <w:rPr>
          <w:rFonts w:ascii="Book Antiqua" w:hAnsi="Book Antiqua"/>
          <w:sz w:val="26"/>
          <w:szCs w:val="26"/>
        </w:rPr>
      </w:pPr>
    </w:p>
    <w:p w:rsidR="0056515F" w:rsidRPr="00C4477B" w:rsidRDefault="008F7369" w:rsidP="0056515F">
      <w:pPr>
        <w:jc w:val="center"/>
        <w:rPr>
          <w:rFonts w:ascii="Book Antiqua" w:hAnsi="Book Antiqua"/>
          <w:b/>
          <w:sz w:val="36"/>
          <w:szCs w:val="36"/>
        </w:rPr>
      </w:pPr>
      <w:proofErr w:type="spellStart"/>
      <w:r w:rsidRPr="00C4477B">
        <w:rPr>
          <w:rFonts w:ascii="Book Antiqua" w:hAnsi="Book Antiqua"/>
          <w:b/>
          <w:sz w:val="36"/>
          <w:szCs w:val="36"/>
        </w:rPr>
        <w:t>i</w:t>
      </w:r>
      <w:r w:rsidR="0056515F" w:rsidRPr="00C4477B">
        <w:rPr>
          <w:rFonts w:ascii="Book Antiqua" w:hAnsi="Book Antiqua"/>
          <w:b/>
          <w:sz w:val="36"/>
          <w:szCs w:val="36"/>
        </w:rPr>
        <w:t>ndex.php</w:t>
      </w:r>
      <w:proofErr w:type="spellEnd"/>
    </w:p>
    <w:p w:rsidR="0056515F" w:rsidRPr="00C4477B" w:rsidRDefault="0056515F" w:rsidP="0056515F">
      <w:pPr>
        <w:jc w:val="center"/>
        <w:rPr>
          <w:rFonts w:ascii="Book Antiqua" w:hAnsi="Book Antiqua"/>
          <w:b/>
          <w:sz w:val="36"/>
          <w:szCs w:val="36"/>
        </w:rPr>
      </w:pPr>
    </w:p>
    <w:p w:rsidR="0056515F" w:rsidRPr="00C4477B" w:rsidRDefault="0056515F" w:rsidP="0056515F">
      <w:pPr>
        <w:pStyle w:val="Paragrafoelenco"/>
        <w:numPr>
          <w:ilvl w:val="0"/>
          <w:numId w:val="25"/>
        </w:numPr>
        <w:rPr>
          <w:rFonts w:ascii="Book Antiqua" w:hAnsi="Book Antiqua"/>
          <w:b/>
          <w:sz w:val="40"/>
          <w:szCs w:val="36"/>
        </w:rPr>
      </w:pPr>
      <w:r w:rsidRPr="00C4477B">
        <w:rPr>
          <w:rFonts w:ascii="Book Antiqua" w:hAnsi="Book Antiqua"/>
          <w:sz w:val="28"/>
          <w:szCs w:val="26"/>
        </w:rPr>
        <w:t xml:space="preserve">Query utilizzata per contare </w:t>
      </w:r>
      <w:r w:rsidR="002901E8" w:rsidRPr="00C4477B">
        <w:rPr>
          <w:rFonts w:ascii="Book Antiqua" w:hAnsi="Book Antiqua"/>
          <w:sz w:val="28"/>
          <w:szCs w:val="26"/>
        </w:rPr>
        <w:t>il numero di prodotti presenti per poi gestirne la visualizzazione</w:t>
      </w:r>
      <w:r w:rsidRPr="00C4477B">
        <w:rPr>
          <w:rFonts w:ascii="Book Antiqua" w:hAnsi="Book Antiqua"/>
          <w:sz w:val="28"/>
          <w:szCs w:val="26"/>
        </w:rPr>
        <w:t>.</w:t>
      </w:r>
    </w:p>
    <w:p w:rsidR="0056515F" w:rsidRPr="00C4477B" w:rsidRDefault="0056515F" w:rsidP="0056515F">
      <w:pPr>
        <w:pStyle w:val="Paragrafoelenco"/>
        <w:ind w:left="1080"/>
        <w:rPr>
          <w:rFonts w:ascii="Book Antiqua" w:hAnsi="Book Antiqua"/>
          <w:b/>
          <w:sz w:val="40"/>
          <w:szCs w:val="36"/>
        </w:rPr>
      </w:pPr>
    </w:p>
    <w:p w:rsidR="00602638" w:rsidRDefault="0056515F" w:rsidP="008F7369">
      <w:pPr>
        <w:ind w:left="372" w:firstLine="708"/>
        <w:rPr>
          <w:rFonts w:ascii="Book Antiqua" w:hAnsi="Book Antiqua"/>
          <w:sz w:val="28"/>
          <w:szCs w:val="26"/>
          <w:lang w:val="en-US"/>
        </w:rPr>
      </w:pPr>
      <w:r w:rsidRPr="00C4477B">
        <w:rPr>
          <w:rFonts w:ascii="Book Antiqua" w:hAnsi="Book Antiqua"/>
          <w:sz w:val="28"/>
          <w:szCs w:val="26"/>
          <w:lang w:val="en-US"/>
        </w:rPr>
        <w:t xml:space="preserve">"SELECT </w:t>
      </w:r>
      <w:proofErr w:type="gramStart"/>
      <w:r w:rsidRPr="00C4477B">
        <w:rPr>
          <w:rFonts w:ascii="Book Antiqua" w:hAnsi="Book Antiqua"/>
          <w:sz w:val="28"/>
          <w:szCs w:val="26"/>
          <w:lang w:val="en-US"/>
        </w:rPr>
        <w:t>COUNT(</w:t>
      </w:r>
      <w:proofErr w:type="gramEnd"/>
      <w:r w:rsidRPr="00C4477B">
        <w:rPr>
          <w:rFonts w:ascii="Book Antiqua" w:hAnsi="Book Antiqua"/>
          <w:sz w:val="28"/>
          <w:szCs w:val="26"/>
          <w:lang w:val="en-US"/>
        </w:rPr>
        <w:t xml:space="preserve">*) FROM </w:t>
      </w:r>
      <w:proofErr w:type="spellStart"/>
      <w:r w:rsidRPr="00C4477B">
        <w:rPr>
          <w:rFonts w:ascii="Book Antiqua" w:hAnsi="Book Antiqua"/>
          <w:sz w:val="28"/>
          <w:szCs w:val="26"/>
          <w:lang w:val="en-US"/>
        </w:rPr>
        <w:t>prodotto</w:t>
      </w:r>
      <w:proofErr w:type="spellEnd"/>
      <w:r w:rsidRPr="00C4477B">
        <w:rPr>
          <w:rFonts w:ascii="Book Antiqua" w:hAnsi="Book Antiqua"/>
          <w:sz w:val="28"/>
          <w:szCs w:val="26"/>
          <w:lang w:val="en-US"/>
        </w:rPr>
        <w:t>";</w:t>
      </w:r>
    </w:p>
    <w:p w:rsidR="00DA172A" w:rsidRDefault="00DA172A" w:rsidP="008F7369">
      <w:pPr>
        <w:ind w:left="372" w:firstLine="708"/>
        <w:rPr>
          <w:rFonts w:ascii="Book Antiqua" w:hAnsi="Book Antiqua"/>
          <w:sz w:val="28"/>
          <w:szCs w:val="26"/>
          <w:lang w:val="en-US"/>
        </w:rPr>
      </w:pPr>
    </w:p>
    <w:p w:rsidR="00DA172A" w:rsidRDefault="00DA172A" w:rsidP="008F7369">
      <w:pPr>
        <w:ind w:left="372" w:firstLine="708"/>
        <w:rPr>
          <w:rFonts w:ascii="Book Antiqua" w:hAnsi="Book Antiqua"/>
          <w:sz w:val="28"/>
          <w:szCs w:val="26"/>
          <w:lang w:val="en-US"/>
        </w:rPr>
      </w:pPr>
    </w:p>
    <w:p w:rsidR="00DA172A" w:rsidRDefault="00DA172A" w:rsidP="008F7369">
      <w:pPr>
        <w:ind w:left="372" w:firstLine="708"/>
        <w:rPr>
          <w:rFonts w:ascii="Book Antiqua" w:hAnsi="Book Antiqua"/>
          <w:sz w:val="28"/>
          <w:szCs w:val="26"/>
          <w:lang w:val="en-US"/>
        </w:rPr>
      </w:pPr>
    </w:p>
    <w:p w:rsidR="00DA172A" w:rsidRPr="00C4477B" w:rsidRDefault="00DA172A" w:rsidP="008F7369">
      <w:pPr>
        <w:ind w:left="372" w:firstLine="708"/>
        <w:rPr>
          <w:rFonts w:ascii="Book Antiqua" w:hAnsi="Book Antiqua"/>
          <w:sz w:val="28"/>
          <w:szCs w:val="26"/>
          <w:lang w:val="en-US"/>
        </w:rPr>
      </w:pPr>
    </w:p>
    <w:p w:rsidR="008F7369" w:rsidRPr="00C4477B" w:rsidRDefault="008F7369" w:rsidP="008F7369">
      <w:pPr>
        <w:ind w:left="372" w:firstLine="708"/>
        <w:rPr>
          <w:rFonts w:ascii="Book Antiqua" w:hAnsi="Book Antiqua"/>
          <w:sz w:val="26"/>
          <w:szCs w:val="26"/>
          <w:lang w:val="en-US"/>
        </w:rPr>
      </w:pPr>
    </w:p>
    <w:p w:rsidR="00EE0196" w:rsidRPr="00C4477B" w:rsidRDefault="00EE0196" w:rsidP="00EE0196">
      <w:pPr>
        <w:jc w:val="center"/>
        <w:rPr>
          <w:rFonts w:ascii="Book Antiqua" w:hAnsi="Book Antiqua"/>
          <w:b/>
          <w:sz w:val="36"/>
          <w:szCs w:val="36"/>
          <w:lang w:val="en-US"/>
        </w:rPr>
      </w:pPr>
      <w:proofErr w:type="spellStart"/>
      <w:r w:rsidRPr="00C4477B">
        <w:rPr>
          <w:rFonts w:ascii="Book Antiqua" w:hAnsi="Book Antiqua"/>
          <w:b/>
          <w:sz w:val="36"/>
          <w:szCs w:val="36"/>
          <w:lang w:val="en-US"/>
        </w:rPr>
        <w:t>resetPassword.php</w:t>
      </w:r>
      <w:proofErr w:type="spellEnd"/>
    </w:p>
    <w:p w:rsidR="00EE0196" w:rsidRPr="00C4477B" w:rsidRDefault="00EE0196" w:rsidP="00EE0196">
      <w:pPr>
        <w:jc w:val="center"/>
        <w:rPr>
          <w:rFonts w:ascii="Book Antiqua" w:hAnsi="Book Antiqua"/>
          <w:b/>
          <w:sz w:val="36"/>
          <w:szCs w:val="36"/>
          <w:lang w:val="en-US"/>
        </w:rPr>
      </w:pPr>
    </w:p>
    <w:p w:rsidR="00EE0196" w:rsidRPr="00C4477B" w:rsidRDefault="00EE0196" w:rsidP="00EE0196">
      <w:pPr>
        <w:pStyle w:val="Paragrafoelenco"/>
        <w:numPr>
          <w:ilvl w:val="0"/>
          <w:numId w:val="27"/>
        </w:numPr>
        <w:rPr>
          <w:rFonts w:ascii="Book Antiqua" w:hAnsi="Book Antiqua"/>
          <w:color w:val="000000" w:themeColor="text1"/>
          <w:sz w:val="28"/>
          <w:szCs w:val="26"/>
        </w:rPr>
      </w:pPr>
      <w:r w:rsidRPr="00C4477B">
        <w:rPr>
          <w:rFonts w:ascii="Book Antiqua" w:hAnsi="Book Antiqua"/>
          <w:color w:val="000000" w:themeColor="text1"/>
          <w:sz w:val="28"/>
          <w:szCs w:val="26"/>
        </w:rPr>
        <w:t>Query utilizzata per cercare un utente in base alla mail inserita</w:t>
      </w:r>
      <w:r w:rsidR="00635010" w:rsidRPr="00C4477B">
        <w:rPr>
          <w:rFonts w:ascii="Book Antiqua" w:hAnsi="Book Antiqua"/>
          <w:color w:val="000000" w:themeColor="text1"/>
          <w:sz w:val="28"/>
          <w:szCs w:val="26"/>
        </w:rPr>
        <w:t xml:space="preserve"> per effettuare il reset della password</w:t>
      </w:r>
      <w:r w:rsidRPr="00C4477B">
        <w:rPr>
          <w:rFonts w:ascii="Book Antiqua" w:hAnsi="Book Antiqua"/>
          <w:color w:val="000000" w:themeColor="text1"/>
          <w:sz w:val="28"/>
          <w:szCs w:val="26"/>
        </w:rPr>
        <w:t>.</w:t>
      </w:r>
    </w:p>
    <w:p w:rsidR="00EE0196" w:rsidRPr="00C4477B" w:rsidRDefault="00EE0196" w:rsidP="00EE0196">
      <w:pPr>
        <w:rPr>
          <w:rFonts w:ascii="Book Antiqua" w:hAnsi="Book Antiqua"/>
          <w:sz w:val="28"/>
          <w:szCs w:val="26"/>
        </w:rPr>
      </w:pPr>
    </w:p>
    <w:p w:rsidR="00602638" w:rsidRPr="00DA172A" w:rsidRDefault="00197BD7" w:rsidP="00DA172A">
      <w:pPr>
        <w:ind w:left="1080"/>
        <w:rPr>
          <w:rFonts w:ascii="Book Antiqua" w:hAnsi="Book Antiqua"/>
          <w:sz w:val="28"/>
          <w:szCs w:val="26"/>
          <w:lang w:val="en-US"/>
        </w:rPr>
      </w:pPr>
      <w:r w:rsidRPr="00C4477B">
        <w:rPr>
          <w:rFonts w:ascii="Book Antiqua" w:hAnsi="Book Antiqua"/>
          <w:sz w:val="28"/>
          <w:szCs w:val="26"/>
          <w:lang w:val="en-US"/>
        </w:rPr>
        <w:t xml:space="preserve">"SELECT* FROM </w:t>
      </w:r>
      <w:proofErr w:type="spellStart"/>
      <w:r w:rsidRPr="00C4477B">
        <w:rPr>
          <w:rFonts w:ascii="Book Antiqua" w:hAnsi="Book Antiqua"/>
          <w:sz w:val="28"/>
          <w:szCs w:val="26"/>
          <w:lang w:val="en-US"/>
        </w:rPr>
        <w:t>utente</w:t>
      </w:r>
      <w:proofErr w:type="spellEnd"/>
      <w:r w:rsidRPr="00C4477B">
        <w:rPr>
          <w:rFonts w:ascii="Book Antiqua" w:hAnsi="Book Antiqua"/>
          <w:sz w:val="28"/>
          <w:szCs w:val="26"/>
          <w:lang w:val="en-US"/>
        </w:rPr>
        <w:t xml:space="preserve"> where Email </w:t>
      </w:r>
      <w:proofErr w:type="gramStart"/>
      <w:r w:rsidRPr="00C4477B">
        <w:rPr>
          <w:rFonts w:ascii="Book Antiqua" w:hAnsi="Book Antiqua"/>
          <w:sz w:val="28"/>
          <w:szCs w:val="26"/>
          <w:lang w:val="en-US"/>
        </w:rPr>
        <w:t xml:space="preserve">= </w:t>
      </w:r>
      <w:r w:rsidR="00DD35C1" w:rsidRPr="00C4477B">
        <w:rPr>
          <w:rFonts w:ascii="Book Antiqua" w:hAnsi="Book Antiqua"/>
          <w:sz w:val="28"/>
          <w:szCs w:val="26"/>
          <w:lang w:val="en-US"/>
        </w:rPr>
        <w:t xml:space="preserve"> </w:t>
      </w:r>
      <w:r w:rsidRPr="00C4477B">
        <w:rPr>
          <w:rFonts w:ascii="Book Antiqua" w:hAnsi="Book Antiqua"/>
          <w:sz w:val="28"/>
          <w:szCs w:val="26"/>
          <w:lang w:val="en-US"/>
        </w:rPr>
        <w:t>'</w:t>
      </w:r>
      <w:proofErr w:type="gramEnd"/>
      <w:r w:rsidRPr="00C4477B">
        <w:rPr>
          <w:rFonts w:ascii="Book Antiqua" w:hAnsi="Book Antiqua"/>
          <w:sz w:val="28"/>
          <w:szCs w:val="26"/>
          <w:lang w:val="en-US"/>
        </w:rPr>
        <w:t>".</w:t>
      </w:r>
      <w:r w:rsidRPr="00C4477B">
        <w:rPr>
          <w:rFonts w:ascii="Book Antiqua" w:hAnsi="Book Antiqua"/>
          <w:bCs/>
          <w:sz w:val="28"/>
          <w:szCs w:val="26"/>
          <w:lang w:val="en-US"/>
        </w:rPr>
        <w:t>$_POST</w:t>
      </w:r>
      <w:r w:rsidRPr="00C4477B">
        <w:rPr>
          <w:rFonts w:ascii="Book Antiqua" w:hAnsi="Book Antiqua"/>
          <w:sz w:val="28"/>
          <w:szCs w:val="26"/>
          <w:lang w:val="en-US"/>
        </w:rPr>
        <w:t>['</w:t>
      </w:r>
      <w:proofErr w:type="spellStart"/>
      <w:r w:rsidRPr="00C4477B">
        <w:rPr>
          <w:rFonts w:ascii="Book Antiqua" w:hAnsi="Book Antiqua"/>
          <w:sz w:val="28"/>
          <w:szCs w:val="26"/>
          <w:lang w:val="en-US"/>
        </w:rPr>
        <w:t>EmailUtente</w:t>
      </w:r>
      <w:proofErr w:type="spellEnd"/>
      <w:r w:rsidRPr="00C4477B">
        <w:rPr>
          <w:rFonts w:ascii="Book Antiqua" w:hAnsi="Book Antiqua"/>
          <w:sz w:val="28"/>
          <w:szCs w:val="26"/>
          <w:lang w:val="en-US"/>
        </w:rPr>
        <w:t>']."'";</w:t>
      </w:r>
    </w:p>
    <w:p w:rsidR="00602638" w:rsidRPr="00C4477B" w:rsidRDefault="00602638" w:rsidP="00DD35C1">
      <w:pPr>
        <w:ind w:left="1080"/>
        <w:rPr>
          <w:rFonts w:ascii="Book Antiqua" w:hAnsi="Book Antiqua"/>
          <w:sz w:val="26"/>
          <w:szCs w:val="26"/>
          <w:lang w:val="en-US"/>
        </w:rPr>
      </w:pPr>
    </w:p>
    <w:p w:rsidR="00602638" w:rsidRPr="00C4477B" w:rsidRDefault="00602638" w:rsidP="00602638">
      <w:pPr>
        <w:jc w:val="center"/>
        <w:rPr>
          <w:rFonts w:ascii="Book Antiqua" w:hAnsi="Book Antiqua"/>
          <w:b/>
          <w:sz w:val="36"/>
          <w:szCs w:val="36"/>
          <w:lang w:val="en-US"/>
        </w:rPr>
      </w:pPr>
      <w:proofErr w:type="spellStart"/>
      <w:r w:rsidRPr="00C4477B">
        <w:rPr>
          <w:rFonts w:ascii="Book Antiqua" w:hAnsi="Book Antiqua"/>
          <w:b/>
          <w:sz w:val="36"/>
          <w:szCs w:val="36"/>
          <w:lang w:val="en-US"/>
        </w:rPr>
        <w:t>search.php</w:t>
      </w:r>
      <w:proofErr w:type="spellEnd"/>
    </w:p>
    <w:p w:rsidR="00602638" w:rsidRPr="00C4477B" w:rsidRDefault="00602638" w:rsidP="00602638">
      <w:pPr>
        <w:jc w:val="center"/>
        <w:rPr>
          <w:rFonts w:ascii="Book Antiqua" w:hAnsi="Book Antiqua"/>
          <w:b/>
          <w:sz w:val="36"/>
          <w:szCs w:val="36"/>
          <w:lang w:val="en-US"/>
        </w:rPr>
      </w:pPr>
    </w:p>
    <w:p w:rsidR="00602638" w:rsidRPr="00C4477B" w:rsidRDefault="00602638" w:rsidP="00602638">
      <w:pPr>
        <w:pStyle w:val="Paragrafoelenco"/>
        <w:numPr>
          <w:ilvl w:val="0"/>
          <w:numId w:val="28"/>
        </w:numPr>
        <w:rPr>
          <w:rFonts w:ascii="Book Antiqua" w:hAnsi="Book Antiqua"/>
          <w:color w:val="000000" w:themeColor="text1"/>
          <w:sz w:val="28"/>
          <w:szCs w:val="26"/>
        </w:rPr>
      </w:pPr>
      <w:r w:rsidRPr="00C4477B">
        <w:rPr>
          <w:rFonts w:ascii="Book Antiqua" w:hAnsi="Book Antiqua"/>
          <w:color w:val="000000" w:themeColor="text1"/>
          <w:sz w:val="28"/>
          <w:szCs w:val="26"/>
        </w:rPr>
        <w:t xml:space="preserve">Query utilizzata per </w:t>
      </w:r>
      <w:r w:rsidR="00510B8E" w:rsidRPr="00C4477B">
        <w:rPr>
          <w:rFonts w:ascii="Book Antiqua" w:hAnsi="Book Antiqua"/>
          <w:color w:val="000000" w:themeColor="text1"/>
          <w:sz w:val="28"/>
          <w:szCs w:val="26"/>
        </w:rPr>
        <w:t>effettuare la ricerca per nome di un prodotto nel campo “cerca” del sito</w:t>
      </w:r>
      <w:r w:rsidR="000B0A2D">
        <w:rPr>
          <w:rFonts w:ascii="Book Antiqua" w:hAnsi="Book Antiqua"/>
          <w:color w:val="000000" w:themeColor="text1"/>
          <w:sz w:val="28"/>
          <w:szCs w:val="26"/>
        </w:rPr>
        <w:t>, restituisce il codice del prodotto in base al nome e alla categoria specificata</w:t>
      </w:r>
      <w:bookmarkStart w:id="0" w:name="_GoBack"/>
      <w:bookmarkEnd w:id="0"/>
      <w:r w:rsidRPr="00C4477B">
        <w:rPr>
          <w:rFonts w:ascii="Book Antiqua" w:hAnsi="Book Antiqua"/>
          <w:color w:val="000000" w:themeColor="text1"/>
          <w:sz w:val="28"/>
          <w:szCs w:val="26"/>
        </w:rPr>
        <w:t>.</w:t>
      </w:r>
    </w:p>
    <w:p w:rsidR="00602638" w:rsidRPr="00C4477B" w:rsidRDefault="00602638" w:rsidP="00602638">
      <w:pPr>
        <w:rPr>
          <w:rFonts w:ascii="Book Antiqua" w:hAnsi="Book Antiqua"/>
          <w:sz w:val="28"/>
          <w:szCs w:val="26"/>
        </w:rPr>
      </w:pPr>
    </w:p>
    <w:p w:rsidR="00602638" w:rsidRPr="00C4477B" w:rsidRDefault="0017549C" w:rsidP="00602638">
      <w:pPr>
        <w:ind w:left="1080"/>
        <w:rPr>
          <w:rFonts w:ascii="Book Antiqua" w:hAnsi="Book Antiqua"/>
          <w:sz w:val="28"/>
          <w:szCs w:val="26"/>
        </w:rPr>
      </w:pPr>
      <w:r w:rsidRPr="00C4477B">
        <w:rPr>
          <w:rFonts w:ascii="Book Antiqua" w:hAnsi="Book Antiqua"/>
          <w:sz w:val="28"/>
          <w:szCs w:val="26"/>
        </w:rPr>
        <w:t xml:space="preserve">"SELECT </w:t>
      </w:r>
      <w:proofErr w:type="spellStart"/>
      <w:r w:rsidRPr="00C4477B">
        <w:rPr>
          <w:rFonts w:ascii="Book Antiqua" w:hAnsi="Book Antiqua"/>
          <w:sz w:val="28"/>
          <w:szCs w:val="26"/>
        </w:rPr>
        <w:t>CodProdotto</w:t>
      </w:r>
      <w:proofErr w:type="spellEnd"/>
      <w:r w:rsidRPr="00C4477B">
        <w:rPr>
          <w:rFonts w:ascii="Book Antiqua" w:hAnsi="Book Antiqua"/>
          <w:sz w:val="28"/>
          <w:szCs w:val="26"/>
        </w:rPr>
        <w:t xml:space="preserve"> FROM prodotto, </w:t>
      </w:r>
      <w:proofErr w:type="spellStart"/>
      <w:r w:rsidRPr="00C4477B">
        <w:rPr>
          <w:rFonts w:ascii="Book Antiqua" w:hAnsi="Book Antiqua"/>
          <w:sz w:val="28"/>
          <w:szCs w:val="26"/>
        </w:rPr>
        <w:t>categoriaProdotti</w:t>
      </w:r>
      <w:proofErr w:type="spellEnd"/>
      <w:r w:rsidRPr="00C4477B">
        <w:rPr>
          <w:rFonts w:ascii="Book Antiqua" w:hAnsi="Book Antiqua"/>
          <w:sz w:val="28"/>
          <w:szCs w:val="26"/>
        </w:rPr>
        <w:t xml:space="preserve"> WHERE </w:t>
      </w:r>
      <w:proofErr w:type="spellStart"/>
      <w:r w:rsidRPr="00C4477B">
        <w:rPr>
          <w:rFonts w:ascii="Book Antiqua" w:hAnsi="Book Antiqua"/>
          <w:sz w:val="28"/>
          <w:szCs w:val="26"/>
        </w:rPr>
        <w:t>RefCategoria</w:t>
      </w:r>
      <w:proofErr w:type="spellEnd"/>
      <w:r w:rsidRPr="00C4477B">
        <w:rPr>
          <w:rFonts w:ascii="Book Antiqua" w:hAnsi="Book Antiqua"/>
          <w:sz w:val="28"/>
          <w:szCs w:val="26"/>
        </w:rPr>
        <w:t xml:space="preserve"> = CodCategoria AND </w:t>
      </w:r>
      <w:proofErr w:type="spellStart"/>
      <w:r w:rsidRPr="00C4477B">
        <w:rPr>
          <w:rFonts w:ascii="Book Antiqua" w:hAnsi="Book Antiqua"/>
          <w:sz w:val="28"/>
          <w:szCs w:val="26"/>
        </w:rPr>
        <w:t>NomeProdotto</w:t>
      </w:r>
      <w:proofErr w:type="spellEnd"/>
      <w:r w:rsidRPr="00C4477B">
        <w:rPr>
          <w:rFonts w:ascii="Book Antiqua" w:hAnsi="Book Antiqua"/>
          <w:sz w:val="28"/>
          <w:szCs w:val="26"/>
        </w:rPr>
        <w:t xml:space="preserve"> LIKE '%</w:t>
      </w:r>
      <w:proofErr w:type="gramStart"/>
      <w:r w:rsidRPr="00C4477B">
        <w:rPr>
          <w:rFonts w:ascii="Book Antiqua" w:hAnsi="Book Antiqua"/>
          <w:sz w:val="28"/>
          <w:szCs w:val="26"/>
        </w:rPr>
        <w:t>".</w:t>
      </w:r>
      <w:r w:rsidRPr="00C4477B">
        <w:rPr>
          <w:rFonts w:ascii="Book Antiqua" w:hAnsi="Book Antiqua"/>
          <w:bCs/>
          <w:sz w:val="28"/>
          <w:szCs w:val="26"/>
        </w:rPr>
        <w:t>$</w:t>
      </w:r>
      <w:proofErr w:type="gramEnd"/>
      <w:r w:rsidRPr="00C4477B">
        <w:rPr>
          <w:rFonts w:ascii="Book Antiqua" w:hAnsi="Book Antiqua"/>
          <w:bCs/>
          <w:sz w:val="28"/>
          <w:szCs w:val="26"/>
        </w:rPr>
        <w:t>_GET</w:t>
      </w:r>
      <w:r w:rsidRPr="00C4477B">
        <w:rPr>
          <w:rFonts w:ascii="Book Antiqua" w:hAnsi="Book Antiqua"/>
          <w:sz w:val="28"/>
          <w:szCs w:val="26"/>
        </w:rPr>
        <w:t>["</w:t>
      </w:r>
      <w:proofErr w:type="spellStart"/>
      <w:r w:rsidRPr="00C4477B">
        <w:rPr>
          <w:rFonts w:ascii="Book Antiqua" w:hAnsi="Book Antiqua"/>
          <w:sz w:val="28"/>
          <w:szCs w:val="26"/>
        </w:rPr>
        <w:t>NomeProdotto</w:t>
      </w:r>
      <w:proofErr w:type="spellEnd"/>
      <w:r w:rsidRPr="00C4477B">
        <w:rPr>
          <w:rFonts w:ascii="Book Antiqua" w:hAnsi="Book Antiqua"/>
          <w:sz w:val="28"/>
          <w:szCs w:val="26"/>
        </w:rPr>
        <w:t>"]."%'";</w:t>
      </w:r>
    </w:p>
    <w:p w:rsidR="008F7369" w:rsidRPr="00C4477B" w:rsidRDefault="008F7369" w:rsidP="00201506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</w:p>
    <w:p w:rsidR="00201506" w:rsidRPr="00C4477B" w:rsidRDefault="00201506" w:rsidP="00201506">
      <w:pPr>
        <w:autoSpaceDE w:val="0"/>
        <w:autoSpaceDN w:val="0"/>
        <w:adjustRightInd w:val="0"/>
        <w:jc w:val="center"/>
        <w:rPr>
          <w:rFonts w:ascii="Book Antiqua" w:hAnsi="Book Antiqua" w:cs="Courier"/>
          <w:b/>
          <w:color w:val="000000"/>
          <w:sz w:val="36"/>
          <w:szCs w:val="36"/>
        </w:rPr>
      </w:pPr>
      <w:proofErr w:type="spellStart"/>
      <w:r w:rsidRPr="00C4477B">
        <w:rPr>
          <w:rFonts w:ascii="Book Antiqua" w:hAnsi="Book Antiqua" w:cs="Courier"/>
          <w:b/>
          <w:color w:val="000000"/>
          <w:sz w:val="36"/>
          <w:szCs w:val="36"/>
        </w:rPr>
        <w:t>Command.php</w:t>
      </w:r>
      <w:proofErr w:type="spellEnd"/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6"/>
          <w:szCs w:val="26"/>
        </w:rPr>
      </w:pPr>
    </w:p>
    <w:p w:rsidR="00201506" w:rsidRPr="00C4477B" w:rsidRDefault="00201506" w:rsidP="00201506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durante la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fase di login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per verificare se esiste un utente con la mail e password inserite dall’utente:</w:t>
      </w:r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“SELECT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codUtente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FROM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WHERE email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_POST[email]. "' AND Password = '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" .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$_POST[password]. </w:t>
      </w:r>
      <w:r w:rsidRPr="00C4477B">
        <w:rPr>
          <w:rFonts w:ascii="Book Antiqua" w:hAnsi="Book Antiqua" w:cs="Courier"/>
          <w:color w:val="000000"/>
          <w:sz w:val="28"/>
          <w:szCs w:val="28"/>
        </w:rPr>
        <w:t>“'";</w:t>
      </w:r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201506" w:rsidRPr="00C4477B" w:rsidRDefault="00201506" w:rsidP="00201506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durante la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fase di inserimento di un nuovo prodotto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per creare l’oggetto prodotto per impostare la variabile “HasImage”:</w:t>
      </w:r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“SELECT CodProdotto FROM prodotto WHERE NomeProdotto = ‘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</w:rPr>
        <w:t>_POST['NomeProdotto']."'";</w:t>
      </w:r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201506" w:rsidRPr="00C4477B" w:rsidRDefault="00201506" w:rsidP="00201506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Query utilizzata durante la </w:t>
      </w:r>
      <w:r w:rsidRPr="00C4477B">
        <w:rPr>
          <w:rFonts w:ascii="Book Antiqua" w:hAnsi="Book Antiqua" w:cs="Courier"/>
          <w:b/>
          <w:color w:val="000000"/>
          <w:sz w:val="28"/>
          <w:szCs w:val="28"/>
        </w:rPr>
        <w:t>fase di registrazione</w:t>
      </w:r>
      <w:r w:rsidRPr="00C4477B">
        <w:rPr>
          <w:rFonts w:ascii="Book Antiqua" w:hAnsi="Book Antiqua" w:cs="Courier"/>
          <w:color w:val="000000"/>
          <w:sz w:val="28"/>
          <w:szCs w:val="28"/>
        </w:rPr>
        <w:t xml:space="preserve"> per verificare se esiste già un account con l’e-mail inserite dall’utente:</w:t>
      </w:r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"SELECT * FROM </w:t>
      </w:r>
      <w:proofErr w:type="spell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utente</w:t>
      </w:r>
      <w:proofErr w:type="spell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 xml:space="preserve"> WHERE Email = ‘</w:t>
      </w:r>
      <w:proofErr w:type="gramStart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".$</w:t>
      </w:r>
      <w:proofErr w:type="gramEnd"/>
      <w:r w:rsidRPr="00C4477B">
        <w:rPr>
          <w:rFonts w:ascii="Book Antiqua" w:hAnsi="Book Antiqua" w:cs="Courier"/>
          <w:color w:val="000000"/>
          <w:sz w:val="28"/>
          <w:szCs w:val="28"/>
          <w:lang w:val="en-US"/>
        </w:rPr>
        <w:t>_POST['Email'];</w:t>
      </w:r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  <w:lang w:val="en-US"/>
        </w:rPr>
      </w:pPr>
    </w:p>
    <w:p w:rsidR="00201506" w:rsidRPr="00C4477B" w:rsidRDefault="00201506" w:rsidP="00201506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Query utilizzata per trovare il codice dell’indirizzo di fatturazione di default dell’utente:</w:t>
      </w:r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lastRenderedPageBreak/>
        <w:t>"SELECT CodFatturazione FROM indirizzoFatturazione WHERE Preferito = 1”;</w:t>
      </w:r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201506" w:rsidRPr="00C4477B" w:rsidRDefault="00201506" w:rsidP="00201506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Query utilizzata per trovare il codice dell’indirizzo di spedizione di default dell’utente:</w:t>
      </w:r>
    </w:p>
    <w:p w:rsidR="00201506" w:rsidRPr="00C4477B" w:rsidRDefault="00201506" w:rsidP="00201506">
      <w:pPr>
        <w:autoSpaceDE w:val="0"/>
        <w:autoSpaceDN w:val="0"/>
        <w:adjustRightInd w:val="0"/>
        <w:rPr>
          <w:rFonts w:ascii="Book Antiqua" w:hAnsi="Book Antiqua" w:cs="Courier"/>
          <w:color w:val="000000"/>
          <w:sz w:val="28"/>
          <w:szCs w:val="28"/>
        </w:rPr>
      </w:pPr>
    </w:p>
    <w:p w:rsidR="00F27A4A" w:rsidRPr="00C4477B" w:rsidRDefault="00201506" w:rsidP="00E04EDD">
      <w:pPr>
        <w:rPr>
          <w:rFonts w:ascii="Book Antiqua" w:hAnsi="Book Antiqua" w:cs="Courier"/>
          <w:color w:val="000000"/>
          <w:sz w:val="28"/>
          <w:szCs w:val="28"/>
        </w:rPr>
      </w:pPr>
      <w:r w:rsidRPr="00C4477B">
        <w:rPr>
          <w:rFonts w:ascii="Book Antiqua" w:hAnsi="Book Antiqua" w:cs="Courier"/>
          <w:color w:val="000000"/>
          <w:sz w:val="28"/>
          <w:szCs w:val="28"/>
        </w:rPr>
        <w:t>SELECT CodSpedizione FROM indirizzoSpedizione WHERE Preferito = 1";</w:t>
      </w:r>
    </w:p>
    <w:sectPr w:rsidR="00F27A4A" w:rsidRPr="00C4477B" w:rsidSect="005E0CC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ABC"/>
    <w:multiLevelType w:val="hybridMultilevel"/>
    <w:tmpl w:val="2B2449F8"/>
    <w:lvl w:ilvl="0" w:tplc="74FC5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D6D2C"/>
    <w:multiLevelType w:val="hybridMultilevel"/>
    <w:tmpl w:val="FA30912E"/>
    <w:lvl w:ilvl="0" w:tplc="1714D2B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61760"/>
    <w:multiLevelType w:val="multilevel"/>
    <w:tmpl w:val="A8CAEE28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B20AD"/>
    <w:multiLevelType w:val="hybridMultilevel"/>
    <w:tmpl w:val="F03239BA"/>
    <w:lvl w:ilvl="0" w:tplc="5CB2906C">
      <w:start w:val="1"/>
      <w:numFmt w:val="decimal"/>
      <w:lvlText w:val="%1."/>
      <w:lvlJc w:val="left"/>
      <w:pPr>
        <w:ind w:left="720" w:hanging="360"/>
      </w:pPr>
      <w:rPr>
        <w:rFonts w:cs="Menlo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546C1"/>
    <w:multiLevelType w:val="hybridMultilevel"/>
    <w:tmpl w:val="598E0B1C"/>
    <w:lvl w:ilvl="0" w:tplc="C7B62120">
      <w:start w:val="1"/>
      <w:numFmt w:val="decimal"/>
      <w:lvlText w:val="%1.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A682E"/>
    <w:multiLevelType w:val="hybridMultilevel"/>
    <w:tmpl w:val="BE0C4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119DF"/>
    <w:multiLevelType w:val="hybridMultilevel"/>
    <w:tmpl w:val="8C1C8C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9138C"/>
    <w:multiLevelType w:val="hybridMultilevel"/>
    <w:tmpl w:val="312E15FE"/>
    <w:lvl w:ilvl="0" w:tplc="C7B62120">
      <w:start w:val="1"/>
      <w:numFmt w:val="decimal"/>
      <w:lvlText w:val="%1.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33F4A"/>
    <w:multiLevelType w:val="hybridMultilevel"/>
    <w:tmpl w:val="F03239BA"/>
    <w:lvl w:ilvl="0" w:tplc="5CB2906C">
      <w:start w:val="1"/>
      <w:numFmt w:val="decimal"/>
      <w:lvlText w:val="%1."/>
      <w:lvlJc w:val="left"/>
      <w:pPr>
        <w:ind w:left="720" w:hanging="360"/>
      </w:pPr>
      <w:rPr>
        <w:rFonts w:cs="Menlo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B2E19"/>
    <w:multiLevelType w:val="hybridMultilevel"/>
    <w:tmpl w:val="612C69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7904"/>
    <w:multiLevelType w:val="hybridMultilevel"/>
    <w:tmpl w:val="F03239BA"/>
    <w:lvl w:ilvl="0" w:tplc="5CB2906C">
      <w:start w:val="1"/>
      <w:numFmt w:val="decimal"/>
      <w:lvlText w:val="%1."/>
      <w:lvlJc w:val="left"/>
      <w:pPr>
        <w:ind w:left="720" w:hanging="360"/>
      </w:pPr>
      <w:rPr>
        <w:rFonts w:cs="Menlo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216D9"/>
    <w:multiLevelType w:val="multilevel"/>
    <w:tmpl w:val="83E8FDD6"/>
    <w:lvl w:ilvl="0">
      <w:start w:val="1"/>
      <w:numFmt w:val="decimal"/>
      <w:lvlText w:val="%1."/>
      <w:lvlJc w:val="left"/>
      <w:pPr>
        <w:tabs>
          <w:tab w:val="num" w:pos="397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629D4"/>
    <w:multiLevelType w:val="hybridMultilevel"/>
    <w:tmpl w:val="B7A26D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3149"/>
    <w:multiLevelType w:val="hybridMultilevel"/>
    <w:tmpl w:val="FA30912E"/>
    <w:lvl w:ilvl="0" w:tplc="1714D2B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82050"/>
    <w:multiLevelType w:val="multilevel"/>
    <w:tmpl w:val="C6CE42E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2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6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28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6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24" w:hanging="3960"/>
      </w:pPr>
      <w:rPr>
        <w:rFonts w:hint="default"/>
      </w:rPr>
    </w:lvl>
  </w:abstractNum>
  <w:abstractNum w:abstractNumId="15" w15:restartNumberingAfterBreak="0">
    <w:nsid w:val="2CF44751"/>
    <w:multiLevelType w:val="multilevel"/>
    <w:tmpl w:val="12FA8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F5605"/>
    <w:multiLevelType w:val="hybridMultilevel"/>
    <w:tmpl w:val="FA30912E"/>
    <w:lvl w:ilvl="0" w:tplc="1714D2B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2389A"/>
    <w:multiLevelType w:val="hybridMultilevel"/>
    <w:tmpl w:val="A55432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2280F"/>
    <w:multiLevelType w:val="hybridMultilevel"/>
    <w:tmpl w:val="598E0B1C"/>
    <w:lvl w:ilvl="0" w:tplc="C7B62120">
      <w:start w:val="1"/>
      <w:numFmt w:val="decimal"/>
      <w:lvlText w:val="%1.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621A2"/>
    <w:multiLevelType w:val="multilevel"/>
    <w:tmpl w:val="070A5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60102B"/>
    <w:multiLevelType w:val="hybridMultilevel"/>
    <w:tmpl w:val="EAE4E6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019A9"/>
    <w:multiLevelType w:val="hybridMultilevel"/>
    <w:tmpl w:val="A24A77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B3C94"/>
    <w:multiLevelType w:val="hybridMultilevel"/>
    <w:tmpl w:val="FA30912E"/>
    <w:lvl w:ilvl="0" w:tplc="1714D2B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3378A"/>
    <w:multiLevelType w:val="hybridMultilevel"/>
    <w:tmpl w:val="9DC2BC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930F0"/>
    <w:multiLevelType w:val="multilevel"/>
    <w:tmpl w:val="8F2C1A56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2E1E26"/>
    <w:multiLevelType w:val="hybridMultilevel"/>
    <w:tmpl w:val="7C5C44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D0511"/>
    <w:multiLevelType w:val="hybridMultilevel"/>
    <w:tmpl w:val="8F2C1A56"/>
    <w:lvl w:ilvl="0" w:tplc="C7B62120">
      <w:start w:val="1"/>
      <w:numFmt w:val="decimal"/>
      <w:lvlText w:val="%1.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E0A0C"/>
    <w:multiLevelType w:val="hybridMultilevel"/>
    <w:tmpl w:val="FA30912E"/>
    <w:lvl w:ilvl="0" w:tplc="1714D2B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AB3467"/>
    <w:multiLevelType w:val="hybridMultilevel"/>
    <w:tmpl w:val="F03239BA"/>
    <w:lvl w:ilvl="0" w:tplc="5CB2906C">
      <w:start w:val="1"/>
      <w:numFmt w:val="decimal"/>
      <w:lvlText w:val="%1."/>
      <w:lvlJc w:val="left"/>
      <w:pPr>
        <w:ind w:left="720" w:hanging="360"/>
      </w:pPr>
      <w:rPr>
        <w:rFonts w:cs="Menlo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22561"/>
    <w:multiLevelType w:val="hybridMultilevel"/>
    <w:tmpl w:val="7C08A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83458"/>
    <w:multiLevelType w:val="hybridMultilevel"/>
    <w:tmpl w:val="9C9691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15901"/>
    <w:multiLevelType w:val="hybridMultilevel"/>
    <w:tmpl w:val="5386D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C2554"/>
    <w:multiLevelType w:val="hybridMultilevel"/>
    <w:tmpl w:val="4B7E98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E4A7D"/>
    <w:multiLevelType w:val="hybridMultilevel"/>
    <w:tmpl w:val="A55432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5"/>
  </w:num>
  <w:num w:numId="4">
    <w:abstractNumId w:val="30"/>
  </w:num>
  <w:num w:numId="5">
    <w:abstractNumId w:val="26"/>
  </w:num>
  <w:num w:numId="6">
    <w:abstractNumId w:val="12"/>
  </w:num>
  <w:num w:numId="7">
    <w:abstractNumId w:val="9"/>
  </w:num>
  <w:num w:numId="8">
    <w:abstractNumId w:val="31"/>
  </w:num>
  <w:num w:numId="9">
    <w:abstractNumId w:val="15"/>
  </w:num>
  <w:num w:numId="10">
    <w:abstractNumId w:val="11"/>
  </w:num>
  <w:num w:numId="11">
    <w:abstractNumId w:val="24"/>
  </w:num>
  <w:num w:numId="12">
    <w:abstractNumId w:val="7"/>
  </w:num>
  <w:num w:numId="13">
    <w:abstractNumId w:val="19"/>
  </w:num>
  <w:num w:numId="14">
    <w:abstractNumId w:val="4"/>
  </w:num>
  <w:num w:numId="15">
    <w:abstractNumId w:val="3"/>
  </w:num>
  <w:num w:numId="16">
    <w:abstractNumId w:val="6"/>
  </w:num>
  <w:num w:numId="17">
    <w:abstractNumId w:val="0"/>
  </w:num>
  <w:num w:numId="18">
    <w:abstractNumId w:val="10"/>
  </w:num>
  <w:num w:numId="19">
    <w:abstractNumId w:val="32"/>
  </w:num>
  <w:num w:numId="20">
    <w:abstractNumId w:val="17"/>
  </w:num>
  <w:num w:numId="21">
    <w:abstractNumId w:val="33"/>
  </w:num>
  <w:num w:numId="22">
    <w:abstractNumId w:val="16"/>
  </w:num>
  <w:num w:numId="23">
    <w:abstractNumId w:val="27"/>
  </w:num>
  <w:num w:numId="24">
    <w:abstractNumId w:val="1"/>
  </w:num>
  <w:num w:numId="25">
    <w:abstractNumId w:val="22"/>
  </w:num>
  <w:num w:numId="26">
    <w:abstractNumId w:val="13"/>
  </w:num>
  <w:num w:numId="27">
    <w:abstractNumId w:val="8"/>
  </w:num>
  <w:num w:numId="28">
    <w:abstractNumId w:val="28"/>
  </w:num>
  <w:num w:numId="29">
    <w:abstractNumId w:val="2"/>
  </w:num>
  <w:num w:numId="30">
    <w:abstractNumId w:val="14"/>
  </w:num>
  <w:num w:numId="31">
    <w:abstractNumId w:val="29"/>
  </w:num>
  <w:num w:numId="32">
    <w:abstractNumId w:val="25"/>
  </w:num>
  <w:num w:numId="33">
    <w:abstractNumId w:val="1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DD"/>
    <w:rsid w:val="0000285D"/>
    <w:rsid w:val="00027C1C"/>
    <w:rsid w:val="00040642"/>
    <w:rsid w:val="000435BE"/>
    <w:rsid w:val="0004428C"/>
    <w:rsid w:val="00062D7E"/>
    <w:rsid w:val="000710F3"/>
    <w:rsid w:val="0007561A"/>
    <w:rsid w:val="00094ACC"/>
    <w:rsid w:val="000B0A2D"/>
    <w:rsid w:val="000B54E9"/>
    <w:rsid w:val="000D0A04"/>
    <w:rsid w:val="000E7D5F"/>
    <w:rsid w:val="001038FF"/>
    <w:rsid w:val="001107F0"/>
    <w:rsid w:val="0012588B"/>
    <w:rsid w:val="0013527B"/>
    <w:rsid w:val="001410EA"/>
    <w:rsid w:val="00142A75"/>
    <w:rsid w:val="001457B8"/>
    <w:rsid w:val="001512C8"/>
    <w:rsid w:val="001524BA"/>
    <w:rsid w:val="0015336C"/>
    <w:rsid w:val="00161882"/>
    <w:rsid w:val="001625EA"/>
    <w:rsid w:val="0017549C"/>
    <w:rsid w:val="0018660A"/>
    <w:rsid w:val="001879B5"/>
    <w:rsid w:val="00191234"/>
    <w:rsid w:val="00191C5E"/>
    <w:rsid w:val="00197BD7"/>
    <w:rsid w:val="001A25D8"/>
    <w:rsid w:val="001C3DA2"/>
    <w:rsid w:val="00201506"/>
    <w:rsid w:val="0022641A"/>
    <w:rsid w:val="00230BD3"/>
    <w:rsid w:val="00233CF9"/>
    <w:rsid w:val="00261896"/>
    <w:rsid w:val="00283D22"/>
    <w:rsid w:val="002901E8"/>
    <w:rsid w:val="00293B82"/>
    <w:rsid w:val="002977A8"/>
    <w:rsid w:val="002C285A"/>
    <w:rsid w:val="002C388D"/>
    <w:rsid w:val="002D3BE0"/>
    <w:rsid w:val="002E0BC4"/>
    <w:rsid w:val="002F2FBB"/>
    <w:rsid w:val="00306191"/>
    <w:rsid w:val="0032095F"/>
    <w:rsid w:val="003218E0"/>
    <w:rsid w:val="003246CD"/>
    <w:rsid w:val="00335B24"/>
    <w:rsid w:val="00361866"/>
    <w:rsid w:val="00362C38"/>
    <w:rsid w:val="00363C4E"/>
    <w:rsid w:val="00366270"/>
    <w:rsid w:val="00383DC9"/>
    <w:rsid w:val="003A1780"/>
    <w:rsid w:val="003A492F"/>
    <w:rsid w:val="003A7FBE"/>
    <w:rsid w:val="003B3096"/>
    <w:rsid w:val="003D06DF"/>
    <w:rsid w:val="003E097D"/>
    <w:rsid w:val="003E29B5"/>
    <w:rsid w:val="003F13CC"/>
    <w:rsid w:val="003F293C"/>
    <w:rsid w:val="00417820"/>
    <w:rsid w:val="00426C3D"/>
    <w:rsid w:val="004348E8"/>
    <w:rsid w:val="004371CE"/>
    <w:rsid w:val="00461B14"/>
    <w:rsid w:val="00487B14"/>
    <w:rsid w:val="00487EFC"/>
    <w:rsid w:val="004B6833"/>
    <w:rsid w:val="004B75C7"/>
    <w:rsid w:val="004B7674"/>
    <w:rsid w:val="004C7663"/>
    <w:rsid w:val="004D5940"/>
    <w:rsid w:val="004F4C4B"/>
    <w:rsid w:val="004F51A5"/>
    <w:rsid w:val="004F58C3"/>
    <w:rsid w:val="00505638"/>
    <w:rsid w:val="00510B8E"/>
    <w:rsid w:val="00532CAB"/>
    <w:rsid w:val="00541447"/>
    <w:rsid w:val="00546720"/>
    <w:rsid w:val="0056515F"/>
    <w:rsid w:val="00567D78"/>
    <w:rsid w:val="0058191C"/>
    <w:rsid w:val="00582FBD"/>
    <w:rsid w:val="005A4BC3"/>
    <w:rsid w:val="005A7ADA"/>
    <w:rsid w:val="005B2250"/>
    <w:rsid w:val="005B5674"/>
    <w:rsid w:val="005C38C6"/>
    <w:rsid w:val="005C4D5A"/>
    <w:rsid w:val="005C4FA7"/>
    <w:rsid w:val="005C7383"/>
    <w:rsid w:val="005D0052"/>
    <w:rsid w:val="005E0CC3"/>
    <w:rsid w:val="005F3D03"/>
    <w:rsid w:val="005F5BC4"/>
    <w:rsid w:val="00602638"/>
    <w:rsid w:val="00605D66"/>
    <w:rsid w:val="00606831"/>
    <w:rsid w:val="00613D29"/>
    <w:rsid w:val="00615211"/>
    <w:rsid w:val="00626BE2"/>
    <w:rsid w:val="00635010"/>
    <w:rsid w:val="006512DC"/>
    <w:rsid w:val="00651D1A"/>
    <w:rsid w:val="00672948"/>
    <w:rsid w:val="00683B08"/>
    <w:rsid w:val="00695778"/>
    <w:rsid w:val="006A26D2"/>
    <w:rsid w:val="006A5939"/>
    <w:rsid w:val="006C263B"/>
    <w:rsid w:val="006C51A3"/>
    <w:rsid w:val="006D1B60"/>
    <w:rsid w:val="006E1C69"/>
    <w:rsid w:val="006F5572"/>
    <w:rsid w:val="00700DF9"/>
    <w:rsid w:val="00707C91"/>
    <w:rsid w:val="00724422"/>
    <w:rsid w:val="00726E78"/>
    <w:rsid w:val="00731EEC"/>
    <w:rsid w:val="00741D62"/>
    <w:rsid w:val="00744AD1"/>
    <w:rsid w:val="00744CFE"/>
    <w:rsid w:val="007557C8"/>
    <w:rsid w:val="0076563E"/>
    <w:rsid w:val="00780003"/>
    <w:rsid w:val="0078665D"/>
    <w:rsid w:val="007D6886"/>
    <w:rsid w:val="007E57DD"/>
    <w:rsid w:val="007F3F65"/>
    <w:rsid w:val="0080714D"/>
    <w:rsid w:val="008101B6"/>
    <w:rsid w:val="0081219C"/>
    <w:rsid w:val="008473C3"/>
    <w:rsid w:val="008566EE"/>
    <w:rsid w:val="00874C80"/>
    <w:rsid w:val="0088363E"/>
    <w:rsid w:val="008A5B7E"/>
    <w:rsid w:val="008B02D9"/>
    <w:rsid w:val="008C3655"/>
    <w:rsid w:val="008C7CA0"/>
    <w:rsid w:val="008D2521"/>
    <w:rsid w:val="008F7369"/>
    <w:rsid w:val="008F7D15"/>
    <w:rsid w:val="00901B54"/>
    <w:rsid w:val="00907E46"/>
    <w:rsid w:val="00922242"/>
    <w:rsid w:val="00945A34"/>
    <w:rsid w:val="00951CC4"/>
    <w:rsid w:val="00952BF9"/>
    <w:rsid w:val="009612B0"/>
    <w:rsid w:val="0096796C"/>
    <w:rsid w:val="00992424"/>
    <w:rsid w:val="00994F61"/>
    <w:rsid w:val="00997B91"/>
    <w:rsid w:val="009A0D7A"/>
    <w:rsid w:val="009A302F"/>
    <w:rsid w:val="009A6FFF"/>
    <w:rsid w:val="009B05BF"/>
    <w:rsid w:val="009B1A34"/>
    <w:rsid w:val="009C0AB0"/>
    <w:rsid w:val="009D18AD"/>
    <w:rsid w:val="009D1BD4"/>
    <w:rsid w:val="009E35EC"/>
    <w:rsid w:val="009E38A6"/>
    <w:rsid w:val="00A1593D"/>
    <w:rsid w:val="00A34E68"/>
    <w:rsid w:val="00A44D50"/>
    <w:rsid w:val="00A55419"/>
    <w:rsid w:val="00A827C5"/>
    <w:rsid w:val="00A83BF4"/>
    <w:rsid w:val="00A92C1B"/>
    <w:rsid w:val="00AB025D"/>
    <w:rsid w:val="00AC4874"/>
    <w:rsid w:val="00AC6B8B"/>
    <w:rsid w:val="00AD1BA2"/>
    <w:rsid w:val="00AD7A4C"/>
    <w:rsid w:val="00AE156A"/>
    <w:rsid w:val="00AE1DDC"/>
    <w:rsid w:val="00AF4BC2"/>
    <w:rsid w:val="00B25BF9"/>
    <w:rsid w:val="00B31692"/>
    <w:rsid w:val="00B36249"/>
    <w:rsid w:val="00B53260"/>
    <w:rsid w:val="00B67754"/>
    <w:rsid w:val="00B8392B"/>
    <w:rsid w:val="00BE56F1"/>
    <w:rsid w:val="00BE7CC3"/>
    <w:rsid w:val="00BF2066"/>
    <w:rsid w:val="00BF4552"/>
    <w:rsid w:val="00C05F81"/>
    <w:rsid w:val="00C07D43"/>
    <w:rsid w:val="00C34AB8"/>
    <w:rsid w:val="00C35545"/>
    <w:rsid w:val="00C43804"/>
    <w:rsid w:val="00C4477B"/>
    <w:rsid w:val="00C51678"/>
    <w:rsid w:val="00C648CF"/>
    <w:rsid w:val="00C7103B"/>
    <w:rsid w:val="00C75B90"/>
    <w:rsid w:val="00C86F09"/>
    <w:rsid w:val="00CA11E2"/>
    <w:rsid w:val="00CA6A18"/>
    <w:rsid w:val="00CB1E81"/>
    <w:rsid w:val="00CC3A9E"/>
    <w:rsid w:val="00CC6A22"/>
    <w:rsid w:val="00CD3808"/>
    <w:rsid w:val="00CE6E2A"/>
    <w:rsid w:val="00CE7710"/>
    <w:rsid w:val="00CF249A"/>
    <w:rsid w:val="00CF32E3"/>
    <w:rsid w:val="00CF442D"/>
    <w:rsid w:val="00D16956"/>
    <w:rsid w:val="00D21C08"/>
    <w:rsid w:val="00D27B24"/>
    <w:rsid w:val="00D34CAA"/>
    <w:rsid w:val="00D61C78"/>
    <w:rsid w:val="00D62F30"/>
    <w:rsid w:val="00D63A61"/>
    <w:rsid w:val="00D65ACE"/>
    <w:rsid w:val="00D67DEC"/>
    <w:rsid w:val="00D824DC"/>
    <w:rsid w:val="00D95543"/>
    <w:rsid w:val="00DA172A"/>
    <w:rsid w:val="00DA787C"/>
    <w:rsid w:val="00DD35C1"/>
    <w:rsid w:val="00DE3125"/>
    <w:rsid w:val="00E00EB1"/>
    <w:rsid w:val="00E04EDD"/>
    <w:rsid w:val="00E10F22"/>
    <w:rsid w:val="00E37417"/>
    <w:rsid w:val="00E4040B"/>
    <w:rsid w:val="00E55DD6"/>
    <w:rsid w:val="00E6063D"/>
    <w:rsid w:val="00E850DE"/>
    <w:rsid w:val="00E96C3F"/>
    <w:rsid w:val="00EA6D30"/>
    <w:rsid w:val="00EB4B0E"/>
    <w:rsid w:val="00ED74B9"/>
    <w:rsid w:val="00EE0196"/>
    <w:rsid w:val="00EE3393"/>
    <w:rsid w:val="00EF228E"/>
    <w:rsid w:val="00EF286A"/>
    <w:rsid w:val="00EF4136"/>
    <w:rsid w:val="00EF4F88"/>
    <w:rsid w:val="00F06B25"/>
    <w:rsid w:val="00F231AA"/>
    <w:rsid w:val="00F27A4A"/>
    <w:rsid w:val="00F35F3F"/>
    <w:rsid w:val="00F432A7"/>
    <w:rsid w:val="00F44A06"/>
    <w:rsid w:val="00F53FFB"/>
    <w:rsid w:val="00F63A1E"/>
    <w:rsid w:val="00F65002"/>
    <w:rsid w:val="00F67433"/>
    <w:rsid w:val="00F71A02"/>
    <w:rsid w:val="00F82CE0"/>
    <w:rsid w:val="00F90D73"/>
    <w:rsid w:val="00F94155"/>
    <w:rsid w:val="00FB6EDF"/>
    <w:rsid w:val="00FD2722"/>
    <w:rsid w:val="00FD7235"/>
    <w:rsid w:val="00F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DB651"/>
  <w15:chartTrackingRefBased/>
  <w15:docId w15:val="{B7BCA395-3E8A-1341-904C-ACCC1B56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4EDD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6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B2DD7-BF8B-F045-B264-1BBB6C46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37</Pages>
  <Words>5170</Words>
  <Characters>29471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Lavalle</dc:creator>
  <cp:keywords/>
  <dc:description/>
  <cp:lastModifiedBy>Microsoft Office User</cp:lastModifiedBy>
  <cp:revision>255</cp:revision>
  <dcterms:created xsi:type="dcterms:W3CDTF">2019-03-25T11:32:00Z</dcterms:created>
  <dcterms:modified xsi:type="dcterms:W3CDTF">2019-04-10T08:42:00Z</dcterms:modified>
</cp:coreProperties>
</file>