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9786" w14:textId="629C0E5B" w:rsidR="00790DBE" w:rsidRDefault="00000000">
      <w:pPr>
        <w:pStyle w:val="Heading1"/>
        <w:jc w:val="center"/>
      </w:pPr>
      <w:r>
        <w:t>Python ML</w:t>
      </w:r>
      <w:r w:rsidR="00C11AB8">
        <w:t xml:space="preserve"> and </w:t>
      </w:r>
      <w:r>
        <w:t>Generative AI</w:t>
      </w:r>
    </w:p>
    <w:p w14:paraId="7ABC9D75" w14:textId="77777777" w:rsidR="00C11AB8" w:rsidRDefault="00C11AB8"/>
    <w:p w14:paraId="7AA3DBF8" w14:textId="77777777" w:rsidR="00C11AB8" w:rsidRDefault="00C11AB8"/>
    <w:p w14:paraId="7B3AAA4F" w14:textId="5E4B2712" w:rsidR="00790DBE" w:rsidRDefault="00000000">
      <w:pPr>
        <w:pStyle w:val="Heading2"/>
      </w:pPr>
      <w:r>
        <w:t xml:space="preserve">Training Plan 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08"/>
        <w:gridCol w:w="4312"/>
      </w:tblGrid>
      <w:tr w:rsidR="00790DBE" w14:paraId="4364DB4B" w14:textId="77777777">
        <w:tc>
          <w:tcPr>
            <w:tcW w:w="4320" w:type="dxa"/>
          </w:tcPr>
          <w:p w14:paraId="14A48439" w14:textId="77777777" w:rsidR="00790DBE" w:rsidRDefault="00000000">
            <w:r>
              <w:rPr>
                <w:b/>
                <w:sz w:val="21"/>
              </w:rPr>
              <w:t>Topic</w:t>
            </w:r>
          </w:p>
        </w:tc>
        <w:tc>
          <w:tcPr>
            <w:tcW w:w="4320" w:type="dxa"/>
          </w:tcPr>
          <w:p w14:paraId="06714B5D" w14:textId="77777777" w:rsidR="00790DBE" w:rsidRDefault="00000000">
            <w:r>
              <w:rPr>
                <w:b/>
                <w:sz w:val="21"/>
              </w:rPr>
              <w:t>Sub-topics</w:t>
            </w:r>
          </w:p>
        </w:tc>
      </w:tr>
      <w:tr w:rsidR="00E54346" w14:paraId="1453327D" w14:textId="77777777">
        <w:tc>
          <w:tcPr>
            <w:tcW w:w="4320" w:type="dxa"/>
          </w:tcPr>
          <w:p w14:paraId="71A68C1A" w14:textId="77777777" w:rsidR="00E54346" w:rsidRDefault="00E54346">
            <w:pPr>
              <w:rPr>
                <w:b/>
                <w:sz w:val="21"/>
              </w:rPr>
            </w:pPr>
          </w:p>
        </w:tc>
        <w:tc>
          <w:tcPr>
            <w:tcW w:w="4320" w:type="dxa"/>
          </w:tcPr>
          <w:p w14:paraId="1D59AD1F" w14:textId="77777777" w:rsidR="00E54346" w:rsidRDefault="00E54346">
            <w:pPr>
              <w:rPr>
                <w:b/>
                <w:sz w:val="21"/>
              </w:rPr>
            </w:pPr>
          </w:p>
        </w:tc>
      </w:tr>
      <w:tr w:rsidR="00790DBE" w14:paraId="4C032F0C" w14:textId="77777777">
        <w:tc>
          <w:tcPr>
            <w:tcW w:w="4320" w:type="dxa"/>
          </w:tcPr>
          <w:p w14:paraId="0F3DA20B" w14:textId="77777777" w:rsidR="002C26AC" w:rsidRDefault="00000000">
            <w:r>
              <w:rPr>
                <w:sz w:val="21"/>
              </w:rPr>
              <w:t>Introduction to Python for ML</w:t>
            </w:r>
          </w:p>
        </w:tc>
        <w:tc>
          <w:tcPr>
            <w:tcW w:w="4320" w:type="dxa"/>
          </w:tcPr>
          <w:p w14:paraId="4A7E32A6" w14:textId="77777777" w:rsidR="00790DBE" w:rsidRDefault="00000000">
            <w:pPr>
              <w:pStyle w:val="ListBullet"/>
            </w:pPr>
            <w:r>
              <w:rPr>
                <w:sz w:val="21"/>
              </w:rPr>
              <w:t xml:space="preserve">What is </w:t>
            </w:r>
            <w:proofErr w:type="gramStart"/>
            <w:r>
              <w:rPr>
                <w:sz w:val="21"/>
              </w:rPr>
              <w:t>Python;</w:t>
            </w:r>
            <w:proofErr w:type="gramEnd"/>
            <w:r>
              <w:rPr>
                <w:sz w:val="21"/>
              </w:rPr>
              <w:t xml:space="preserve"> IDE setup</w:t>
            </w:r>
          </w:p>
          <w:p w14:paraId="6669DC0D" w14:textId="77777777" w:rsidR="00790DBE" w:rsidRDefault="00000000">
            <w:pPr>
              <w:pStyle w:val="ListBullet"/>
            </w:pPr>
            <w:r>
              <w:rPr>
                <w:sz w:val="21"/>
              </w:rPr>
              <w:t>Basic commands; objects: numbers, strings</w:t>
            </w:r>
          </w:p>
          <w:p w14:paraId="062BBF16" w14:textId="77777777" w:rsidR="00790DBE" w:rsidRDefault="00000000">
            <w:pPr>
              <w:pStyle w:val="ListBullet"/>
            </w:pPr>
            <w:r>
              <w:rPr>
                <w:sz w:val="21"/>
              </w:rPr>
              <w:t xml:space="preserve">Core collections: lists, tuples, </w:t>
            </w:r>
            <w:proofErr w:type="spellStart"/>
            <w:r>
              <w:rPr>
                <w:sz w:val="21"/>
              </w:rPr>
              <w:t>dicts</w:t>
            </w:r>
            <w:proofErr w:type="spellEnd"/>
            <w:r>
              <w:rPr>
                <w:sz w:val="21"/>
              </w:rPr>
              <w:t>, sets</w:t>
            </w:r>
          </w:p>
          <w:p w14:paraId="574E52BB" w14:textId="77777777" w:rsidR="00790DBE" w:rsidRDefault="00000000">
            <w:pPr>
              <w:pStyle w:val="ListBullet"/>
            </w:pPr>
            <w:r>
              <w:rPr>
                <w:sz w:val="21"/>
              </w:rPr>
              <w:t>Control flow: if/else, for</w:t>
            </w:r>
          </w:p>
          <w:p w14:paraId="72C8C26C" w14:textId="77777777" w:rsidR="00790DBE" w:rsidRDefault="00000000">
            <w:pPr>
              <w:pStyle w:val="ListBullet"/>
            </w:pPr>
            <w:r>
              <w:rPr>
                <w:sz w:val="21"/>
              </w:rPr>
              <w:t>Functions &amp; packages</w:t>
            </w:r>
          </w:p>
          <w:p w14:paraId="1AD7980E" w14:textId="77777777" w:rsidR="00790DBE" w:rsidRDefault="00000000">
            <w:pPr>
              <w:pStyle w:val="ListBullet"/>
            </w:pPr>
            <w:r>
              <w:rPr>
                <w:sz w:val="21"/>
              </w:rPr>
              <w:t>File handling &amp; exceptions</w:t>
            </w:r>
          </w:p>
          <w:p w14:paraId="5BF11D70" w14:textId="77777777" w:rsidR="00790DBE" w:rsidRDefault="00000000">
            <w:pPr>
              <w:pStyle w:val="ListBullet"/>
            </w:pPr>
            <w:r>
              <w:rPr>
                <w:sz w:val="21"/>
              </w:rPr>
              <w:t>Standard vs third-party libraries; installing packages</w:t>
            </w:r>
          </w:p>
        </w:tc>
      </w:tr>
      <w:tr w:rsidR="00790DBE" w14:paraId="3B0227DE" w14:textId="77777777">
        <w:tc>
          <w:tcPr>
            <w:tcW w:w="4320" w:type="dxa"/>
          </w:tcPr>
          <w:p w14:paraId="3130C5A3" w14:textId="77777777" w:rsidR="002C26AC" w:rsidRDefault="00000000">
            <w:r>
              <w:rPr>
                <w:sz w:val="21"/>
              </w:rPr>
              <w:t>Data Handling with Pandas (I)</w:t>
            </w:r>
          </w:p>
        </w:tc>
        <w:tc>
          <w:tcPr>
            <w:tcW w:w="4320" w:type="dxa"/>
          </w:tcPr>
          <w:p w14:paraId="371AD5BB" w14:textId="77777777" w:rsidR="00790DBE" w:rsidRDefault="00000000">
            <w:pPr>
              <w:pStyle w:val="ListBullet"/>
            </w:pPr>
            <w:proofErr w:type="spellStart"/>
            <w:r>
              <w:rPr>
                <w:sz w:val="21"/>
              </w:rPr>
              <w:t>DataFrames</w:t>
            </w:r>
            <w:proofErr w:type="spellEnd"/>
            <w:r>
              <w:rPr>
                <w:sz w:val="21"/>
              </w:rPr>
              <w:t>: creating &amp; loading datasets</w:t>
            </w:r>
          </w:p>
          <w:p w14:paraId="1B8646C5" w14:textId="77777777" w:rsidR="00790DBE" w:rsidRDefault="00000000">
            <w:pPr>
              <w:pStyle w:val="ListBullet"/>
            </w:pPr>
            <w:r>
              <w:rPr>
                <w:sz w:val="21"/>
              </w:rPr>
              <w:t>View data: head/tail, info(), describe()</w:t>
            </w:r>
          </w:p>
          <w:p w14:paraId="0955B342" w14:textId="77777777" w:rsidR="00790DBE" w:rsidRDefault="00000000">
            <w:pPr>
              <w:pStyle w:val="ListBullet"/>
            </w:pPr>
            <w:r>
              <w:rPr>
                <w:sz w:val="21"/>
              </w:rPr>
              <w:t>Indexing &amp; slicing</w:t>
            </w:r>
          </w:p>
          <w:p w14:paraId="37CAAD97" w14:textId="77777777" w:rsidR="00790DBE" w:rsidRDefault="00000000">
            <w:pPr>
              <w:pStyle w:val="ListBullet"/>
            </w:pPr>
            <w:r>
              <w:rPr>
                <w:sz w:val="21"/>
              </w:rPr>
              <w:t>Sorting</w:t>
            </w:r>
          </w:p>
          <w:p w14:paraId="75723FB0" w14:textId="77777777" w:rsidR="00790DBE" w:rsidRDefault="00000000">
            <w:pPr>
              <w:pStyle w:val="ListBullet"/>
            </w:pPr>
            <w:r>
              <w:rPr>
                <w:sz w:val="21"/>
              </w:rPr>
              <w:t>Value counts &amp; crosstabulations</w:t>
            </w:r>
          </w:p>
        </w:tc>
      </w:tr>
      <w:tr w:rsidR="00790DBE" w14:paraId="4D9A4C94" w14:textId="77777777">
        <w:tc>
          <w:tcPr>
            <w:tcW w:w="4320" w:type="dxa"/>
          </w:tcPr>
          <w:p w14:paraId="5CC03CE6" w14:textId="77777777" w:rsidR="002C26AC" w:rsidRDefault="00000000">
            <w:r>
              <w:rPr>
                <w:sz w:val="21"/>
              </w:rPr>
              <w:t>Data Handling with Pandas (II) + Feature Engineering</w:t>
            </w:r>
          </w:p>
        </w:tc>
        <w:tc>
          <w:tcPr>
            <w:tcW w:w="4320" w:type="dxa"/>
          </w:tcPr>
          <w:p w14:paraId="55ED27CF" w14:textId="77777777" w:rsidR="00790DBE" w:rsidRDefault="00000000">
            <w:pPr>
              <w:pStyle w:val="ListBullet"/>
            </w:pPr>
            <w:r>
              <w:rPr>
                <w:sz w:val="21"/>
              </w:rPr>
              <w:t>Create &amp; transform columns</w:t>
            </w:r>
          </w:p>
          <w:p w14:paraId="061D0B64" w14:textId="77777777" w:rsidR="00790DBE" w:rsidRDefault="00000000">
            <w:pPr>
              <w:pStyle w:val="ListBullet"/>
            </w:pPr>
            <w:r>
              <w:rPr>
                <w:sz w:val="21"/>
              </w:rPr>
              <w:t>Grouping &amp; aggregation</w:t>
            </w:r>
          </w:p>
          <w:p w14:paraId="234AB0FB" w14:textId="77777777" w:rsidR="00790DBE" w:rsidRDefault="00000000">
            <w:pPr>
              <w:pStyle w:val="ListBullet"/>
            </w:pPr>
            <w:r>
              <w:rPr>
                <w:sz w:val="21"/>
              </w:rPr>
              <w:t xml:space="preserve">Join/Merge </w:t>
            </w:r>
            <w:proofErr w:type="spellStart"/>
            <w:r>
              <w:rPr>
                <w:sz w:val="21"/>
              </w:rPr>
              <w:t>dataframes</w:t>
            </w:r>
            <w:proofErr w:type="spellEnd"/>
          </w:p>
          <w:p w14:paraId="037442C3" w14:textId="77777777" w:rsidR="00790DBE" w:rsidRDefault="00000000">
            <w:pPr>
              <w:pStyle w:val="ListBullet"/>
            </w:pPr>
            <w:r>
              <w:rPr>
                <w:sz w:val="21"/>
              </w:rPr>
              <w:t>Rename columns; apply operations</w:t>
            </w:r>
          </w:p>
          <w:p w14:paraId="1E31E173" w14:textId="77777777" w:rsidR="00790DBE" w:rsidRDefault="00000000">
            <w:pPr>
              <w:pStyle w:val="ListBullet"/>
            </w:pPr>
            <w:r>
              <w:rPr>
                <w:sz w:val="21"/>
              </w:rPr>
              <w:t>Filter records; drop rows/columns</w:t>
            </w:r>
          </w:p>
          <w:p w14:paraId="7AA2AB80" w14:textId="77777777" w:rsidR="00790DBE" w:rsidRDefault="00000000">
            <w:pPr>
              <w:pStyle w:val="ListBullet"/>
            </w:pPr>
            <w:r>
              <w:rPr>
                <w:sz w:val="21"/>
              </w:rPr>
              <w:t>Handle missing values</w:t>
            </w:r>
          </w:p>
        </w:tc>
      </w:tr>
      <w:tr w:rsidR="00790DBE" w14:paraId="37539C82" w14:textId="77777777">
        <w:tc>
          <w:tcPr>
            <w:tcW w:w="4320" w:type="dxa"/>
          </w:tcPr>
          <w:p w14:paraId="3378A601" w14:textId="77777777" w:rsidR="002C26AC" w:rsidRDefault="00000000">
            <w:r>
              <w:rPr>
                <w:sz w:val="21"/>
              </w:rPr>
              <w:t>Visualization &amp; EDA</w:t>
            </w:r>
          </w:p>
        </w:tc>
        <w:tc>
          <w:tcPr>
            <w:tcW w:w="4320" w:type="dxa"/>
          </w:tcPr>
          <w:p w14:paraId="36853ED8" w14:textId="77777777" w:rsidR="00790DBE" w:rsidRDefault="00000000">
            <w:pPr>
              <w:pStyle w:val="ListBullet"/>
            </w:pPr>
            <w:r>
              <w:rPr>
                <w:sz w:val="21"/>
              </w:rPr>
              <w:t>Bar charts, histograms, density/distribution plots</w:t>
            </w:r>
          </w:p>
          <w:p w14:paraId="30C8AD13" w14:textId="77777777" w:rsidR="00790DBE" w:rsidRDefault="00000000">
            <w:pPr>
              <w:pStyle w:val="ListBullet"/>
            </w:pPr>
            <w:r>
              <w:rPr>
                <w:sz w:val="21"/>
              </w:rPr>
              <w:t>Box plots, scatter plots, pair plots</w:t>
            </w:r>
          </w:p>
          <w:p w14:paraId="1DA48C1E" w14:textId="77777777" w:rsidR="00790DBE" w:rsidRDefault="00000000">
            <w:pPr>
              <w:pStyle w:val="ListBullet"/>
            </w:pPr>
            <w:r>
              <w:rPr>
                <w:sz w:val="21"/>
              </w:rPr>
              <w:t>Compare distributions</w:t>
            </w:r>
          </w:p>
          <w:p w14:paraId="4CA0290C" w14:textId="77777777" w:rsidR="00790DBE" w:rsidRDefault="00000000">
            <w:pPr>
              <w:pStyle w:val="ListBullet"/>
            </w:pPr>
            <w:r>
              <w:rPr>
                <w:sz w:val="21"/>
              </w:rPr>
              <w:t>EDA workflow: validation, cleaning, preparation</w:t>
            </w:r>
          </w:p>
        </w:tc>
      </w:tr>
      <w:tr w:rsidR="00790DBE" w14:paraId="2B645ED4" w14:textId="77777777">
        <w:tc>
          <w:tcPr>
            <w:tcW w:w="4320" w:type="dxa"/>
          </w:tcPr>
          <w:p w14:paraId="1DA7F754" w14:textId="77777777" w:rsidR="002C26AC" w:rsidRDefault="00000000">
            <w:r>
              <w:rPr>
                <w:sz w:val="21"/>
              </w:rPr>
              <w:t>Basic Descriptive Statistics</w:t>
            </w:r>
          </w:p>
        </w:tc>
        <w:tc>
          <w:tcPr>
            <w:tcW w:w="4320" w:type="dxa"/>
          </w:tcPr>
          <w:p w14:paraId="4FC80BA9" w14:textId="77777777" w:rsidR="00790DBE" w:rsidRDefault="00000000">
            <w:pPr>
              <w:pStyle w:val="ListBullet"/>
            </w:pPr>
            <w:r>
              <w:rPr>
                <w:sz w:val="21"/>
              </w:rPr>
              <w:t>Population vs sample</w:t>
            </w:r>
          </w:p>
          <w:p w14:paraId="48742A6F" w14:textId="77777777" w:rsidR="00790DBE" w:rsidRDefault="00000000">
            <w:pPr>
              <w:pStyle w:val="ListBullet"/>
            </w:pPr>
            <w:r>
              <w:rPr>
                <w:sz w:val="21"/>
              </w:rPr>
              <w:t>Measures of central tendency</w:t>
            </w:r>
          </w:p>
          <w:p w14:paraId="2B8CCE93" w14:textId="77777777" w:rsidR="00790DBE" w:rsidRDefault="00000000">
            <w:pPr>
              <w:pStyle w:val="ListBullet"/>
            </w:pPr>
            <w:r>
              <w:rPr>
                <w:sz w:val="21"/>
              </w:rPr>
              <w:t>Measures of dispersion</w:t>
            </w:r>
          </w:p>
          <w:p w14:paraId="53DDA69B" w14:textId="77777777" w:rsidR="00790DBE" w:rsidRDefault="00000000">
            <w:pPr>
              <w:pStyle w:val="ListBullet"/>
            </w:pPr>
            <w:r>
              <w:rPr>
                <w:sz w:val="21"/>
              </w:rPr>
              <w:t>Percentiles &amp; quartiles</w:t>
            </w:r>
          </w:p>
          <w:p w14:paraId="794D73E7" w14:textId="77777777" w:rsidR="00790DBE" w:rsidRDefault="00000000">
            <w:pPr>
              <w:pStyle w:val="ListBullet"/>
            </w:pPr>
            <w:r>
              <w:rPr>
                <w:sz w:val="21"/>
              </w:rPr>
              <w:t>Outliers via box plots</w:t>
            </w:r>
          </w:p>
        </w:tc>
      </w:tr>
      <w:tr w:rsidR="00790DBE" w14:paraId="44D10C90" w14:textId="77777777">
        <w:tc>
          <w:tcPr>
            <w:tcW w:w="4320" w:type="dxa"/>
          </w:tcPr>
          <w:p w14:paraId="4496B2DF" w14:textId="77777777" w:rsidR="002C26AC" w:rsidRDefault="00000000">
            <w:r>
              <w:rPr>
                <w:sz w:val="21"/>
              </w:rPr>
              <w:t>Regression Analysis</w:t>
            </w:r>
          </w:p>
        </w:tc>
        <w:tc>
          <w:tcPr>
            <w:tcW w:w="4320" w:type="dxa"/>
          </w:tcPr>
          <w:p w14:paraId="6458F644" w14:textId="77777777" w:rsidR="00790DBE" w:rsidRDefault="00000000">
            <w:pPr>
              <w:pStyle w:val="ListBullet"/>
            </w:pPr>
            <w:r>
              <w:rPr>
                <w:sz w:val="21"/>
              </w:rPr>
              <w:t>Correlation</w:t>
            </w:r>
          </w:p>
          <w:p w14:paraId="43EC8610" w14:textId="77777777" w:rsidR="00790DBE" w:rsidRDefault="00000000">
            <w:pPr>
              <w:pStyle w:val="ListBullet"/>
            </w:pPr>
            <w:r>
              <w:rPr>
                <w:sz w:val="21"/>
              </w:rPr>
              <w:t>Simple linear regression; R²</w:t>
            </w:r>
          </w:p>
          <w:p w14:paraId="63DFFB36" w14:textId="77777777" w:rsidR="00790DBE" w:rsidRDefault="00000000">
            <w:pPr>
              <w:pStyle w:val="ListBullet"/>
            </w:pPr>
            <w:r>
              <w:rPr>
                <w:sz w:val="21"/>
              </w:rPr>
              <w:t>Multiple regression; multicollinearity</w:t>
            </w:r>
          </w:p>
          <w:p w14:paraId="22B539EF" w14:textId="77777777" w:rsidR="00790DBE" w:rsidRDefault="00000000">
            <w:pPr>
              <w:pStyle w:val="ListBullet"/>
            </w:pPr>
            <w:r>
              <w:rPr>
                <w:sz w:val="21"/>
              </w:rPr>
              <w:t>Interpreting variable impact</w:t>
            </w:r>
          </w:p>
          <w:p w14:paraId="1D7C4E35" w14:textId="665C6A0A" w:rsidR="00790DBE" w:rsidRDefault="00000000">
            <w:pPr>
              <w:pStyle w:val="ListBullet"/>
            </w:pPr>
            <w:r>
              <w:rPr>
                <w:sz w:val="21"/>
              </w:rPr>
              <w:t xml:space="preserve">case </w:t>
            </w:r>
            <w:proofErr w:type="spellStart"/>
            <w:r>
              <w:rPr>
                <w:sz w:val="21"/>
              </w:rPr>
              <w:t>studie</w:t>
            </w:r>
            <w:proofErr w:type="spellEnd"/>
          </w:p>
        </w:tc>
      </w:tr>
      <w:tr w:rsidR="00790DBE" w14:paraId="03CDA157" w14:textId="77777777">
        <w:tc>
          <w:tcPr>
            <w:tcW w:w="4320" w:type="dxa"/>
          </w:tcPr>
          <w:p w14:paraId="22DBCAD4" w14:textId="77777777" w:rsidR="002C26AC" w:rsidRDefault="00000000">
            <w:r>
              <w:rPr>
                <w:sz w:val="21"/>
              </w:rPr>
              <w:t>Classification with Logistic Regression</w:t>
            </w:r>
          </w:p>
        </w:tc>
        <w:tc>
          <w:tcPr>
            <w:tcW w:w="4320" w:type="dxa"/>
          </w:tcPr>
          <w:p w14:paraId="6500EAAD" w14:textId="77777777" w:rsidR="00790DBE" w:rsidRDefault="00000000">
            <w:pPr>
              <w:pStyle w:val="ListBullet"/>
            </w:pPr>
            <w:r>
              <w:rPr>
                <w:sz w:val="21"/>
              </w:rPr>
              <w:t>Why logistic regression</w:t>
            </w:r>
          </w:p>
          <w:p w14:paraId="6F37C982" w14:textId="77777777" w:rsidR="00790DBE" w:rsidRDefault="00000000">
            <w:pPr>
              <w:pStyle w:val="ListBullet"/>
            </w:pPr>
            <w:r>
              <w:rPr>
                <w:sz w:val="21"/>
              </w:rPr>
              <w:lastRenderedPageBreak/>
              <w:t>Model building &amp; validation</w:t>
            </w:r>
          </w:p>
          <w:p w14:paraId="4A3A7830" w14:textId="77777777" w:rsidR="00790DBE" w:rsidRDefault="00000000">
            <w:pPr>
              <w:pStyle w:val="ListBullet"/>
            </w:pPr>
            <w:r>
              <w:rPr>
                <w:sz w:val="21"/>
              </w:rPr>
              <w:t>Multicollinearity &amp; individual variable impact</w:t>
            </w:r>
          </w:p>
          <w:p w14:paraId="40219BEF" w14:textId="77777777" w:rsidR="00790DBE" w:rsidRDefault="00000000">
            <w:pPr>
              <w:pStyle w:val="ListBullet"/>
            </w:pPr>
            <w:r>
              <w:rPr>
                <w:sz w:val="21"/>
              </w:rPr>
              <w:t>Confusion matrix &amp; metrics</w:t>
            </w:r>
          </w:p>
          <w:p w14:paraId="6467F923" w14:textId="77777777" w:rsidR="00790DBE" w:rsidRDefault="00000000">
            <w:pPr>
              <w:pStyle w:val="ListBullet"/>
            </w:pPr>
            <w:r>
              <w:rPr>
                <w:sz w:val="21"/>
              </w:rPr>
              <w:t>Mini case study: Attrition</w:t>
            </w:r>
          </w:p>
        </w:tc>
      </w:tr>
      <w:tr w:rsidR="00790DBE" w14:paraId="2BB56E24" w14:textId="77777777">
        <w:tc>
          <w:tcPr>
            <w:tcW w:w="4320" w:type="dxa"/>
          </w:tcPr>
          <w:p w14:paraId="6909F09B" w14:textId="77777777" w:rsidR="002C26AC" w:rsidRDefault="00000000">
            <w:r>
              <w:rPr>
                <w:sz w:val="21"/>
              </w:rPr>
              <w:lastRenderedPageBreak/>
              <w:t>Introduction to Generative AI</w:t>
            </w:r>
          </w:p>
        </w:tc>
        <w:tc>
          <w:tcPr>
            <w:tcW w:w="4320" w:type="dxa"/>
          </w:tcPr>
          <w:p w14:paraId="3D604A98" w14:textId="77777777" w:rsidR="00790DBE" w:rsidRDefault="00000000">
            <w:pPr>
              <w:pStyle w:val="ListBullet"/>
            </w:pPr>
            <w:r>
              <w:rPr>
                <w:sz w:val="21"/>
              </w:rPr>
              <w:t>What is GenAI &amp; LLMs</w:t>
            </w:r>
          </w:p>
          <w:p w14:paraId="321A6C5B" w14:textId="77777777" w:rsidR="00790DBE" w:rsidRDefault="00000000">
            <w:pPr>
              <w:pStyle w:val="ListBullet"/>
            </w:pPr>
            <w:r>
              <w:rPr>
                <w:sz w:val="21"/>
              </w:rPr>
              <w:t>Hugging Face models; open-source LLMs</w:t>
            </w:r>
          </w:p>
          <w:p w14:paraId="3ABBAF4F" w14:textId="77777777" w:rsidR="00790DBE" w:rsidRDefault="00000000">
            <w:pPr>
              <w:pStyle w:val="ListBullet"/>
            </w:pPr>
            <w:proofErr w:type="spellStart"/>
            <w:r>
              <w:rPr>
                <w:sz w:val="21"/>
              </w:rPr>
              <w:t>LangChain</w:t>
            </w:r>
            <w:proofErr w:type="spellEnd"/>
            <w:r>
              <w:rPr>
                <w:sz w:val="21"/>
              </w:rPr>
              <w:t xml:space="preserve"> basics; model I/O</w:t>
            </w:r>
          </w:p>
          <w:p w14:paraId="4D4131C8" w14:textId="77777777" w:rsidR="00790DBE" w:rsidRDefault="00000000">
            <w:pPr>
              <w:pStyle w:val="ListBullet"/>
            </w:pPr>
            <w:r>
              <w:rPr>
                <w:sz w:val="21"/>
              </w:rPr>
              <w:t>RAG (Retrieval-Augmented Generation) &amp; validation</w:t>
            </w:r>
          </w:p>
          <w:p w14:paraId="591F9574" w14:textId="77777777" w:rsidR="00790DBE" w:rsidRDefault="00000000">
            <w:pPr>
              <w:pStyle w:val="ListBullet"/>
            </w:pPr>
            <w:r>
              <w:rPr>
                <w:sz w:val="21"/>
              </w:rPr>
              <w:t xml:space="preserve">Chatbots &amp; memory with </w:t>
            </w:r>
            <w:proofErr w:type="spellStart"/>
            <w:r>
              <w:rPr>
                <w:sz w:val="21"/>
              </w:rPr>
              <w:t>LangChain</w:t>
            </w:r>
            <w:proofErr w:type="spellEnd"/>
          </w:p>
        </w:tc>
      </w:tr>
      <w:tr w:rsidR="002C26AC" w14:paraId="5E485408" w14:textId="77777777">
        <w:tc>
          <w:tcPr>
            <w:tcW w:w="4320" w:type="dxa"/>
          </w:tcPr>
          <w:p w14:paraId="7C6126EB" w14:textId="77777777" w:rsidR="002C26AC" w:rsidRDefault="00000000">
            <w:r>
              <w:rPr>
                <w:sz w:val="21"/>
              </w:rPr>
              <w:t>Implementation &amp; Hands-On Exercises</w:t>
            </w:r>
          </w:p>
        </w:tc>
        <w:tc>
          <w:tcPr>
            <w:tcW w:w="4320" w:type="dxa"/>
          </w:tcPr>
          <w:p w14:paraId="08D8CB50" w14:textId="566DD112" w:rsidR="002F690E" w:rsidRDefault="00000000" w:rsidP="00C55CF1">
            <w:pPr>
              <w:rPr>
                <w:sz w:val="21"/>
              </w:rPr>
            </w:pPr>
            <w:r>
              <w:rPr>
                <w:sz w:val="21"/>
              </w:rPr>
              <w:t>• scikit-learn end-to-end pipeline: data → model → metrics → export</w:t>
            </w:r>
            <w:r>
              <w:rPr>
                <w:sz w:val="21"/>
              </w:rPr>
              <w:br/>
            </w:r>
          </w:p>
          <w:p w14:paraId="1E28F044" w14:textId="77777777" w:rsidR="002F690E" w:rsidRDefault="002F690E">
            <w:pPr>
              <w:rPr>
                <w:sz w:val="21"/>
              </w:rPr>
            </w:pPr>
          </w:p>
          <w:p w14:paraId="361EFFCE" w14:textId="7128714E" w:rsidR="002F690E" w:rsidRDefault="002F690E"/>
        </w:tc>
      </w:tr>
      <w:tr w:rsidR="00BC26E5" w14:paraId="1DA87925" w14:textId="77777777">
        <w:tc>
          <w:tcPr>
            <w:tcW w:w="4320" w:type="dxa"/>
          </w:tcPr>
          <w:p w14:paraId="4818CFAE" w14:textId="77777777" w:rsidR="00BC26E5" w:rsidRDefault="00BC26E5">
            <w:pPr>
              <w:rPr>
                <w:sz w:val="21"/>
              </w:rPr>
            </w:pPr>
          </w:p>
        </w:tc>
        <w:tc>
          <w:tcPr>
            <w:tcW w:w="4320" w:type="dxa"/>
          </w:tcPr>
          <w:p w14:paraId="7AE42691" w14:textId="77777777" w:rsidR="00BC26E5" w:rsidRDefault="00BC26E5">
            <w:pPr>
              <w:rPr>
                <w:sz w:val="21"/>
              </w:rPr>
            </w:pPr>
          </w:p>
        </w:tc>
      </w:tr>
      <w:tr w:rsidR="00BC26E5" w14:paraId="6393DE52" w14:textId="77777777">
        <w:tc>
          <w:tcPr>
            <w:tcW w:w="4320" w:type="dxa"/>
          </w:tcPr>
          <w:p w14:paraId="2C874F4E" w14:textId="4B603AF8" w:rsidR="00BC26E5" w:rsidRDefault="00BC26E5">
            <w:pPr>
              <w:rPr>
                <w:sz w:val="21"/>
              </w:rPr>
            </w:pPr>
            <w:r>
              <w:rPr>
                <w:sz w:val="21"/>
              </w:rPr>
              <w:t>Gen AI</w:t>
            </w:r>
          </w:p>
        </w:tc>
        <w:tc>
          <w:tcPr>
            <w:tcW w:w="4320" w:type="dxa"/>
          </w:tcPr>
          <w:p w14:paraId="0B485902" w14:textId="77777777" w:rsidR="00BC26E5" w:rsidRDefault="00BC26E5" w:rsidP="00BC26E5">
            <w:pPr>
              <w:pStyle w:val="ListBullet"/>
              <w:spacing w:after="40"/>
            </w:pPr>
            <w:r>
              <w:t xml:space="preserve">Difference: Traditional ML vs GenAI </w:t>
            </w:r>
          </w:p>
          <w:p w14:paraId="718B54E6" w14:textId="77777777" w:rsidR="00BC26E5" w:rsidRDefault="00BC26E5" w:rsidP="00BC26E5">
            <w:pPr>
              <w:pStyle w:val="ListBullet"/>
              <w:spacing w:after="40"/>
            </w:pPr>
            <w:r>
              <w:t xml:space="preserve">Introduction to </w:t>
            </w:r>
            <w:proofErr w:type="spellStart"/>
            <w:r>
              <w:t>openai</w:t>
            </w:r>
            <w:proofErr w:type="spellEnd"/>
            <w:r>
              <w:t>/cohere/</w:t>
            </w:r>
            <w:proofErr w:type="spellStart"/>
            <w:r>
              <w:t>gemini</w:t>
            </w:r>
            <w:proofErr w:type="spellEnd"/>
            <w:r>
              <w:t xml:space="preserve"> </w:t>
            </w:r>
            <w:proofErr w:type="spellStart"/>
            <w:r>
              <w:t>apis</w:t>
            </w:r>
            <w:proofErr w:type="spellEnd"/>
          </w:p>
          <w:p w14:paraId="0944FE15" w14:textId="77777777" w:rsidR="00BC26E5" w:rsidRDefault="00BC26E5" w:rsidP="00BC26E5">
            <w:pPr>
              <w:pStyle w:val="ListBullet"/>
              <w:spacing w:after="40"/>
            </w:pPr>
            <w:r>
              <w:t>Langchain framework and components</w:t>
            </w:r>
          </w:p>
          <w:p w14:paraId="36D42F24" w14:textId="77777777" w:rsidR="00BC26E5" w:rsidRDefault="00BC26E5" w:rsidP="00BC26E5">
            <w:pPr>
              <w:pStyle w:val="ListBullet"/>
              <w:spacing w:after="40"/>
            </w:pPr>
            <w:r>
              <w:t>LLM basics: tokens, embeddings, attention (high level)</w:t>
            </w:r>
          </w:p>
          <w:p w14:paraId="052144CF" w14:textId="77777777" w:rsidR="00BC26E5" w:rsidRDefault="00BC26E5" w:rsidP="00BC26E5">
            <w:pPr>
              <w:pStyle w:val="ListBullet"/>
              <w:spacing w:after="40"/>
            </w:pPr>
            <w:r>
              <w:t>Prompt engineering: tasking, style, role, constraints</w:t>
            </w:r>
          </w:p>
          <w:p w14:paraId="68596CAC" w14:textId="77777777" w:rsidR="00BC26E5" w:rsidRDefault="00BC26E5" w:rsidP="00BC26E5">
            <w:pPr>
              <w:pStyle w:val="ListBullet"/>
              <w:spacing w:after="40"/>
            </w:pPr>
            <w:r>
              <w:t>-Chain-of-thought prompting</w:t>
            </w:r>
          </w:p>
          <w:p w14:paraId="49AAFA85" w14:textId="77777777" w:rsidR="00BC26E5" w:rsidRDefault="00BC26E5" w:rsidP="00BC26E5">
            <w:pPr>
              <w:pStyle w:val="ListBullet"/>
              <w:spacing w:after="40"/>
            </w:pPr>
            <w:r>
              <w:t xml:space="preserve">-Zero/one/few-shot prompting; chain-of-thought </w:t>
            </w:r>
          </w:p>
          <w:p w14:paraId="3F5999B5" w14:textId="77777777" w:rsidR="00BC26E5" w:rsidRDefault="00BC26E5" w:rsidP="00BC26E5">
            <w:pPr>
              <w:pStyle w:val="ListBullet"/>
              <w:spacing w:after="40"/>
            </w:pPr>
            <w:r>
              <w:t>Transformer-based models</w:t>
            </w:r>
          </w:p>
          <w:p w14:paraId="6B6A82FA" w14:textId="77777777" w:rsidR="00BC26E5" w:rsidRDefault="00BC26E5" w:rsidP="00BC26E5">
            <w:pPr>
              <w:pStyle w:val="ListBullet"/>
              <w:spacing w:after="40"/>
            </w:pPr>
            <w:r>
              <w:t>Diffusion models</w:t>
            </w:r>
          </w:p>
          <w:p w14:paraId="702FA2EF" w14:textId="77777777" w:rsidR="00BC26E5" w:rsidRDefault="00BC26E5" w:rsidP="00BC26E5">
            <w:pPr>
              <w:pStyle w:val="ListBullet"/>
              <w:spacing w:after="40"/>
            </w:pPr>
            <w:r>
              <w:t>Hugging face models( understanding huggingface.io)</w:t>
            </w:r>
          </w:p>
          <w:p w14:paraId="6E8A9D3D" w14:textId="77777777" w:rsidR="00BC26E5" w:rsidRDefault="00BC26E5" w:rsidP="00BC26E5">
            <w:pPr>
              <w:pStyle w:val="ListBullet"/>
              <w:spacing w:after="40"/>
            </w:pPr>
            <w:r>
              <w:t>Role prompting, meta-prompting</w:t>
            </w:r>
          </w:p>
          <w:p w14:paraId="56BF1516" w14:textId="77777777" w:rsidR="00BC26E5" w:rsidRDefault="00BC26E5" w:rsidP="00BC26E5">
            <w:pPr>
              <w:pStyle w:val="ListBullet"/>
              <w:spacing w:after="40"/>
            </w:pPr>
            <w:r>
              <w:t>Output formatting (JSON, tables)</w:t>
            </w:r>
          </w:p>
          <w:p w14:paraId="7B98C46E" w14:textId="77777777" w:rsidR="00BC26E5" w:rsidRDefault="00BC26E5" w:rsidP="00BC26E5">
            <w:pPr>
              <w:pStyle w:val="ListBullet"/>
              <w:spacing w:after="40"/>
            </w:pPr>
            <w:r>
              <w:t>Few-shot examples</w:t>
            </w:r>
          </w:p>
          <w:p w14:paraId="5DFA3A1A" w14:textId="2EB4AF31" w:rsidR="00BC26E5" w:rsidRDefault="00BC26E5" w:rsidP="00BC26E5">
            <w:pPr>
              <w:rPr>
                <w:sz w:val="21"/>
              </w:rPr>
            </w:pPr>
            <w:r>
              <w:t>Avoiding hallucination</w:t>
            </w:r>
          </w:p>
        </w:tc>
      </w:tr>
      <w:tr w:rsidR="00BC26E5" w14:paraId="379BA460" w14:textId="77777777">
        <w:tc>
          <w:tcPr>
            <w:tcW w:w="4320" w:type="dxa"/>
          </w:tcPr>
          <w:p w14:paraId="72A7CB2D" w14:textId="2F77FE28" w:rsidR="00BC26E5" w:rsidRDefault="00BC26E5">
            <w:pPr>
              <w:rPr>
                <w:sz w:val="21"/>
              </w:rPr>
            </w:pPr>
            <w:proofErr w:type="spellStart"/>
            <w:r>
              <w:rPr>
                <w:sz w:val="21"/>
              </w:rPr>
              <w:t>genAI</w:t>
            </w:r>
            <w:proofErr w:type="spellEnd"/>
          </w:p>
        </w:tc>
        <w:tc>
          <w:tcPr>
            <w:tcW w:w="4320" w:type="dxa"/>
          </w:tcPr>
          <w:p w14:paraId="06AEB3F3" w14:textId="77777777" w:rsidR="00BC26E5" w:rsidRDefault="00BC26E5" w:rsidP="00BC26E5">
            <w:pPr>
              <w:pStyle w:val="ListBullet"/>
              <w:spacing w:after="40"/>
            </w:pPr>
            <w:r>
              <w:t>Text classification</w:t>
            </w:r>
          </w:p>
          <w:p w14:paraId="773A1BAF" w14:textId="77777777" w:rsidR="00BC26E5" w:rsidRDefault="00BC26E5" w:rsidP="00BC26E5">
            <w:pPr>
              <w:pStyle w:val="ListBullet"/>
              <w:spacing w:after="40"/>
            </w:pPr>
            <w:r>
              <w:t>Text summarization</w:t>
            </w:r>
          </w:p>
          <w:p w14:paraId="0B450170" w14:textId="77777777" w:rsidR="00BC26E5" w:rsidRDefault="00BC26E5" w:rsidP="00BC26E5">
            <w:pPr>
              <w:pStyle w:val="ListBullet"/>
              <w:spacing w:after="40"/>
            </w:pPr>
            <w:r>
              <w:t>Sentiment analysis</w:t>
            </w:r>
          </w:p>
          <w:p w14:paraId="7154D8B6" w14:textId="77777777" w:rsidR="00BC26E5" w:rsidRDefault="00BC26E5" w:rsidP="00BC26E5">
            <w:pPr>
              <w:pStyle w:val="ListBullet"/>
              <w:spacing w:after="40"/>
            </w:pPr>
            <w:r>
              <w:t>Q&amp;A</w:t>
            </w:r>
          </w:p>
          <w:p w14:paraId="5F0AB2B4" w14:textId="77777777" w:rsidR="00BC26E5" w:rsidRDefault="00BC26E5" w:rsidP="00BC26E5">
            <w:pPr>
              <w:pStyle w:val="ListBullet"/>
              <w:spacing w:after="40"/>
            </w:pPr>
            <w:r>
              <w:t>Language translation</w:t>
            </w:r>
          </w:p>
          <w:p w14:paraId="38769582" w14:textId="77777777" w:rsidR="00BC26E5" w:rsidRDefault="00BC26E5" w:rsidP="00BC26E5">
            <w:pPr>
              <w:pStyle w:val="ListBullet"/>
              <w:spacing w:after="40"/>
            </w:pPr>
            <w:r>
              <w:t>Interactive Q&amp;A chatbot</w:t>
            </w:r>
          </w:p>
          <w:p w14:paraId="2A2A6619" w14:textId="5FBA6C83" w:rsidR="00BC26E5" w:rsidRDefault="00BC26E5" w:rsidP="00BC26E5">
            <w:pPr>
              <w:pStyle w:val="ListBullet"/>
              <w:spacing w:after="40"/>
            </w:pPr>
          </w:p>
        </w:tc>
      </w:tr>
      <w:tr w:rsidR="00386029" w14:paraId="29E49D9C" w14:textId="77777777">
        <w:tc>
          <w:tcPr>
            <w:tcW w:w="4320" w:type="dxa"/>
          </w:tcPr>
          <w:p w14:paraId="5CB966F6" w14:textId="1D8F0BBF" w:rsidR="00386029" w:rsidRDefault="00386029">
            <w:pPr>
              <w:rPr>
                <w:sz w:val="21"/>
              </w:rPr>
            </w:pPr>
            <w:r>
              <w:rPr>
                <w:sz w:val="21"/>
              </w:rPr>
              <w:t>N8n tool</w:t>
            </w:r>
          </w:p>
        </w:tc>
        <w:tc>
          <w:tcPr>
            <w:tcW w:w="4320" w:type="dxa"/>
          </w:tcPr>
          <w:p w14:paraId="70ADFCE9" w14:textId="77777777" w:rsidR="00386029" w:rsidRDefault="00386029" w:rsidP="00BC26E5">
            <w:pPr>
              <w:pStyle w:val="ListBullet"/>
              <w:spacing w:after="40"/>
            </w:pPr>
            <w:r>
              <w:t>Working with n8n tool</w:t>
            </w:r>
          </w:p>
          <w:p w14:paraId="5F7DD1E4" w14:textId="6B68E02B" w:rsidR="00857C3F" w:rsidRDefault="00857C3F" w:rsidP="00BC26E5">
            <w:pPr>
              <w:pStyle w:val="ListBullet"/>
              <w:spacing w:after="40"/>
            </w:pPr>
            <w:r>
              <w:t>Creating workflows</w:t>
            </w:r>
          </w:p>
          <w:p w14:paraId="4FAFE4AD" w14:textId="6189D0AA" w:rsidR="00EC262F" w:rsidRDefault="00EC262F" w:rsidP="00BC26E5">
            <w:pPr>
              <w:pStyle w:val="ListBullet"/>
              <w:spacing w:after="40"/>
            </w:pPr>
            <w:proofErr w:type="spellStart"/>
            <w:r>
              <w:t>usecases</w:t>
            </w:r>
            <w:proofErr w:type="spellEnd"/>
          </w:p>
        </w:tc>
      </w:tr>
    </w:tbl>
    <w:p w14:paraId="17CC9AB7" w14:textId="77777777" w:rsidR="00D10CD4" w:rsidRDefault="00D10CD4"/>
    <w:sectPr w:rsidR="00D10C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215371">
    <w:abstractNumId w:val="8"/>
  </w:num>
  <w:num w:numId="2" w16cid:durableId="1695186938">
    <w:abstractNumId w:val="6"/>
  </w:num>
  <w:num w:numId="3" w16cid:durableId="1100179779">
    <w:abstractNumId w:val="5"/>
  </w:num>
  <w:num w:numId="4" w16cid:durableId="2017150369">
    <w:abstractNumId w:val="4"/>
  </w:num>
  <w:num w:numId="5" w16cid:durableId="1089425834">
    <w:abstractNumId w:val="7"/>
  </w:num>
  <w:num w:numId="6" w16cid:durableId="117453060">
    <w:abstractNumId w:val="3"/>
  </w:num>
  <w:num w:numId="7" w16cid:durableId="2064869568">
    <w:abstractNumId w:val="2"/>
  </w:num>
  <w:num w:numId="8" w16cid:durableId="1589654809">
    <w:abstractNumId w:val="1"/>
  </w:num>
  <w:num w:numId="9" w16cid:durableId="156417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6AC"/>
    <w:rsid w:val="002F690E"/>
    <w:rsid w:val="00326F90"/>
    <w:rsid w:val="00386029"/>
    <w:rsid w:val="004F1ACE"/>
    <w:rsid w:val="00564466"/>
    <w:rsid w:val="00790DBE"/>
    <w:rsid w:val="007F1C5F"/>
    <w:rsid w:val="00857C3F"/>
    <w:rsid w:val="00894265"/>
    <w:rsid w:val="00AA1D8D"/>
    <w:rsid w:val="00B47730"/>
    <w:rsid w:val="00BC26E5"/>
    <w:rsid w:val="00C11AB8"/>
    <w:rsid w:val="00C55CF1"/>
    <w:rsid w:val="00CB0664"/>
    <w:rsid w:val="00D10CD4"/>
    <w:rsid w:val="00E54346"/>
    <w:rsid w:val="00EC2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337B6"/>
  <w14:defaultImageDpi w14:val="300"/>
  <w15:docId w15:val="{A22FCE84-8EAE-604B-968B-0CDCABF9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 Sripathi</cp:lastModifiedBy>
  <cp:revision>5</cp:revision>
  <dcterms:created xsi:type="dcterms:W3CDTF">2025-10-27T01:36:00Z</dcterms:created>
  <dcterms:modified xsi:type="dcterms:W3CDTF">2025-10-27T01:41:00Z</dcterms:modified>
  <cp:category/>
</cp:coreProperties>
</file>