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96a91a4990a6895b7766a9d08a09f06aa159cc"/>
    <w:p>
      <w:pPr>
        <w:pStyle w:val="Heading1"/>
      </w:pPr>
      <w:r>
        <w:t xml:space="preserve">1. End-to-End Application Development Prompt</w:t>
      </w:r>
    </w:p>
    <w:p>
      <w:pPr>
        <w:pStyle w:val="FirstParagraph"/>
      </w:pPr>
      <w:r>
        <w:t xml:space="preserve">Act as a senior software architect, full-stack developer, security engineer, and QA lead.</w:t>
      </w:r>
    </w:p>
    <w:p>
      <w:pPr>
        <w:pStyle w:val="BodyText"/>
      </w:pPr>
      <w:r>
        <w:t xml:space="preserve">Your task is to design and implement an end-to-end application based on the following requirements.</w:t>
      </w:r>
    </w:p>
    <w:bookmarkStart w:id="20" w:name="project-details"/>
    <w:p>
      <w:pPr>
        <w:pStyle w:val="Heading2"/>
      </w:pPr>
      <w:r>
        <w:t xml:space="preserve">PROJECT DETAILS</w:t>
      </w:r>
    </w:p>
    <w:p>
      <w:pPr>
        <w:pStyle w:val="Compact"/>
        <w:numPr>
          <w:ilvl w:val="0"/>
          <w:numId w:val="1001"/>
        </w:numPr>
      </w:pPr>
      <w:r>
        <w:t xml:space="preserve">Application name: {application_name}</w:t>
      </w:r>
    </w:p>
    <w:p>
      <w:pPr>
        <w:pStyle w:val="Compact"/>
        <w:numPr>
          <w:ilvl w:val="0"/>
          <w:numId w:val="1001"/>
        </w:numPr>
      </w:pPr>
      <w:r>
        <w:t xml:space="preserve">Business problem: {business_problem}</w:t>
      </w:r>
    </w:p>
    <w:p>
      <w:pPr>
        <w:pStyle w:val="Compact"/>
        <w:numPr>
          <w:ilvl w:val="0"/>
          <w:numId w:val="1001"/>
        </w:numPr>
      </w:pPr>
      <w:r>
        <w:t xml:space="preserve">Target users: {target_users}</w:t>
      </w:r>
    </w:p>
    <w:p>
      <w:pPr>
        <w:pStyle w:val="Compact"/>
        <w:numPr>
          <w:ilvl w:val="0"/>
          <w:numId w:val="1001"/>
        </w:numPr>
      </w:pPr>
      <w:r>
        <w:t xml:space="preserve">Frontend technology: {React/Angular/Vue/Other}</w:t>
      </w:r>
    </w:p>
    <w:p>
      <w:pPr>
        <w:pStyle w:val="Compact"/>
        <w:numPr>
          <w:ilvl w:val="0"/>
          <w:numId w:val="1001"/>
        </w:numPr>
      </w:pPr>
      <w:r>
        <w:t xml:space="preserve">Backend technology: {Python FastAPI/Java Spring Boot/.NET/Node.js}</w:t>
      </w:r>
    </w:p>
    <w:p>
      <w:pPr>
        <w:pStyle w:val="Compact"/>
        <w:numPr>
          <w:ilvl w:val="0"/>
          <w:numId w:val="1001"/>
        </w:numPr>
      </w:pPr>
      <w:r>
        <w:t xml:space="preserve">Database: {PostgreSQL/MySQL/MongoDB/Other}</w:t>
      </w:r>
    </w:p>
    <w:p>
      <w:pPr>
        <w:pStyle w:val="Compact"/>
        <w:numPr>
          <w:ilvl w:val="0"/>
          <w:numId w:val="1001"/>
        </w:numPr>
      </w:pPr>
      <w:r>
        <w:t xml:space="preserve">Deployment platform: {AWS/Azure/GCP/On-premises}</w:t>
      </w:r>
    </w:p>
    <w:p>
      <w:pPr>
        <w:pStyle w:val="Compact"/>
        <w:numPr>
          <w:ilvl w:val="0"/>
          <w:numId w:val="1001"/>
        </w:numPr>
      </w:pPr>
      <w:r>
        <w:t xml:space="preserve">Authentication: {OAuth 2.0/JWT/SSO/Other}</w:t>
      </w:r>
    </w:p>
    <w:p>
      <w:pPr>
        <w:pStyle w:val="Compact"/>
        <w:numPr>
          <w:ilvl w:val="0"/>
          <w:numId w:val="1001"/>
        </w:numPr>
      </w:pPr>
      <w:r>
        <w:t xml:space="preserve">Expected users: {number_of_users}</w:t>
      </w:r>
    </w:p>
    <w:p>
      <w:pPr>
        <w:pStyle w:val="Compact"/>
        <w:numPr>
          <w:ilvl w:val="0"/>
          <w:numId w:val="1001"/>
        </w:numPr>
      </w:pPr>
      <w:r>
        <w:t xml:space="preserve">Availability requirement: {example: 99.9%}</w:t>
      </w:r>
    </w:p>
    <w:p>
      <w:pPr>
        <w:pStyle w:val="Compact"/>
        <w:numPr>
          <w:ilvl w:val="0"/>
          <w:numId w:val="1001"/>
        </w:numPr>
      </w:pPr>
      <w:r>
        <w:t xml:space="preserve">Compliance requirements: {GDPR/PCI-DSS/HIPAA/None}</w:t>
      </w:r>
    </w:p>
    <w:bookmarkEnd w:id="20"/>
    <w:bookmarkStart w:id="21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{list_all_functional_requirements}</w:t>
      </w:r>
    </w:p>
    <w:bookmarkEnd w:id="21"/>
    <w:bookmarkStart w:id="22" w:name="non-functional-requirements"/>
    <w:p>
      <w:pPr>
        <w:pStyle w:val="Heading2"/>
      </w:pPr>
      <w:r>
        <w:t xml:space="preserve">NON-FUNCTIONAL REQUIREMENTS</w:t>
      </w:r>
    </w:p>
    <w:p>
      <w:pPr>
        <w:pStyle w:val="FirstParagraph"/>
      </w:pPr>
      <w:r>
        <w:t xml:space="preserve">{performance_security_scalability_availability_requirements}</w:t>
      </w:r>
    </w:p>
    <w:p>
      <w:pPr>
        <w:pStyle w:val="BodyText"/>
      </w:pPr>
      <w:r>
        <w:t xml:space="preserve">Complete the task in the following stages:</w:t>
      </w:r>
    </w:p>
    <w:p>
      <w:pPr>
        <w:numPr>
          <w:ilvl w:val="0"/>
          <w:numId w:val="1002"/>
        </w:numPr>
      </w:pPr>
      <w:r>
        <w:t xml:space="preserve">Analyze the requirements and identify:</w:t>
      </w:r>
    </w:p>
    <w:p>
      <w:pPr>
        <w:pStyle w:val="Compact"/>
        <w:numPr>
          <w:ilvl w:val="1"/>
          <w:numId w:val="1003"/>
        </w:numPr>
      </w:pPr>
      <w:r>
        <w:t xml:space="preserve">Core business capabilities</w:t>
      </w:r>
    </w:p>
    <w:p>
      <w:pPr>
        <w:pStyle w:val="Compact"/>
        <w:numPr>
          <w:ilvl w:val="1"/>
          <w:numId w:val="1003"/>
        </w:numPr>
      </w:pPr>
      <w:r>
        <w:t xml:space="preserve">User roles</w:t>
      </w:r>
    </w:p>
    <w:p>
      <w:pPr>
        <w:pStyle w:val="Compact"/>
        <w:numPr>
          <w:ilvl w:val="1"/>
          <w:numId w:val="1003"/>
        </w:numPr>
      </w:pPr>
      <w:r>
        <w:t xml:space="preserve">Main workflows</w:t>
      </w:r>
    </w:p>
    <w:p>
      <w:pPr>
        <w:pStyle w:val="Compact"/>
        <w:numPr>
          <w:ilvl w:val="1"/>
          <w:numId w:val="1003"/>
        </w:numPr>
      </w:pPr>
      <w:r>
        <w:t xml:space="preserve">Assumptions</w:t>
      </w:r>
    </w:p>
    <w:p>
      <w:pPr>
        <w:pStyle w:val="Compact"/>
        <w:numPr>
          <w:ilvl w:val="1"/>
          <w:numId w:val="1003"/>
        </w:numPr>
      </w:pPr>
      <w:r>
        <w:t xml:space="preserve">Missing requirements</w:t>
      </w:r>
    </w:p>
    <w:p>
      <w:pPr>
        <w:pStyle w:val="Compact"/>
        <w:numPr>
          <w:ilvl w:val="1"/>
          <w:numId w:val="1003"/>
        </w:numPr>
      </w:pPr>
      <w:r>
        <w:t xml:space="preserve">Technical constraints</w:t>
      </w:r>
    </w:p>
    <w:p>
      <w:pPr>
        <w:numPr>
          <w:ilvl w:val="0"/>
          <w:numId w:val="1002"/>
        </w:numPr>
      </w:pPr>
      <w:r>
        <w:t xml:space="preserve">Propose the architecture:</w:t>
      </w:r>
    </w:p>
    <w:p>
      <w:pPr>
        <w:pStyle w:val="Compact"/>
        <w:numPr>
          <w:ilvl w:val="1"/>
          <w:numId w:val="1004"/>
        </w:numPr>
      </w:pPr>
      <w:r>
        <w:t xml:space="preserve">Architecture style</w:t>
      </w:r>
    </w:p>
    <w:p>
      <w:pPr>
        <w:pStyle w:val="Compact"/>
        <w:numPr>
          <w:ilvl w:val="1"/>
          <w:numId w:val="1004"/>
        </w:numPr>
      </w:pPr>
      <w:r>
        <w:t xml:space="preserve">Major components</w:t>
      </w:r>
    </w:p>
    <w:p>
      <w:pPr>
        <w:pStyle w:val="Compact"/>
        <w:numPr>
          <w:ilvl w:val="1"/>
          <w:numId w:val="1004"/>
        </w:numPr>
      </w:pPr>
      <w:r>
        <w:t xml:space="preserve">Component responsibilities</w:t>
      </w:r>
    </w:p>
    <w:p>
      <w:pPr>
        <w:pStyle w:val="Compact"/>
        <w:numPr>
          <w:ilvl w:val="1"/>
          <w:numId w:val="1004"/>
        </w:numPr>
      </w:pPr>
      <w:r>
        <w:t xml:space="preserve">Data flow</w:t>
      </w:r>
    </w:p>
    <w:p>
      <w:pPr>
        <w:pStyle w:val="Compact"/>
        <w:numPr>
          <w:ilvl w:val="1"/>
          <w:numId w:val="1004"/>
        </w:numPr>
      </w:pPr>
      <w:r>
        <w:t xml:space="preserve">Integration points</w:t>
      </w:r>
    </w:p>
    <w:p>
      <w:pPr>
        <w:pStyle w:val="Compact"/>
        <w:numPr>
          <w:ilvl w:val="1"/>
          <w:numId w:val="1004"/>
        </w:numPr>
      </w:pPr>
      <w:r>
        <w:t xml:space="preserve">Authentication and authorization flow</w:t>
      </w:r>
    </w:p>
    <w:p>
      <w:pPr>
        <w:pStyle w:val="Compact"/>
        <w:numPr>
          <w:ilvl w:val="1"/>
          <w:numId w:val="1004"/>
        </w:numPr>
      </w:pPr>
      <w:r>
        <w:t xml:space="preserve">Error-handling strategy</w:t>
      </w:r>
    </w:p>
    <w:p>
      <w:pPr>
        <w:pStyle w:val="Compact"/>
        <w:numPr>
          <w:ilvl w:val="1"/>
          <w:numId w:val="1004"/>
        </w:numPr>
      </w:pPr>
      <w:r>
        <w:t xml:space="preserve">Logging and monitoring design</w:t>
      </w:r>
    </w:p>
    <w:p>
      <w:pPr>
        <w:numPr>
          <w:ilvl w:val="0"/>
          <w:numId w:val="1002"/>
        </w:numPr>
      </w:pPr>
      <w:r>
        <w:t xml:space="preserve">Design the database:</w:t>
      </w:r>
    </w:p>
    <w:p>
      <w:pPr>
        <w:pStyle w:val="Compact"/>
        <w:numPr>
          <w:ilvl w:val="1"/>
          <w:numId w:val="1005"/>
        </w:numPr>
      </w:pPr>
      <w:r>
        <w:t xml:space="preserve">Entities</w:t>
      </w:r>
    </w:p>
    <w:p>
      <w:pPr>
        <w:pStyle w:val="Compact"/>
        <w:numPr>
          <w:ilvl w:val="1"/>
          <w:numId w:val="1005"/>
        </w:numPr>
      </w:pPr>
      <w:r>
        <w:t xml:space="preserve">Relationships</w:t>
      </w:r>
    </w:p>
    <w:p>
      <w:pPr>
        <w:pStyle w:val="Compact"/>
        <w:numPr>
          <w:ilvl w:val="1"/>
          <w:numId w:val="1005"/>
        </w:numPr>
      </w:pPr>
      <w:r>
        <w:t xml:space="preserve">Primary and foreign keys</w:t>
      </w:r>
    </w:p>
    <w:p>
      <w:pPr>
        <w:pStyle w:val="Compact"/>
        <w:numPr>
          <w:ilvl w:val="1"/>
          <w:numId w:val="1005"/>
        </w:numPr>
      </w:pPr>
      <w:r>
        <w:t xml:space="preserve">Indexes</w:t>
      </w:r>
    </w:p>
    <w:p>
      <w:pPr>
        <w:pStyle w:val="Compact"/>
        <w:numPr>
          <w:ilvl w:val="1"/>
          <w:numId w:val="1005"/>
        </w:numPr>
      </w:pPr>
      <w:r>
        <w:t xml:space="preserve">Audit columns</w:t>
      </w:r>
    </w:p>
    <w:p>
      <w:pPr>
        <w:pStyle w:val="Compact"/>
        <w:numPr>
          <w:ilvl w:val="1"/>
          <w:numId w:val="1005"/>
        </w:numPr>
      </w:pPr>
      <w:r>
        <w:t xml:space="preserve">Data-retention considerations</w:t>
      </w:r>
    </w:p>
    <w:p>
      <w:pPr>
        <w:pStyle w:val="Compact"/>
        <w:numPr>
          <w:ilvl w:val="1"/>
          <w:numId w:val="1005"/>
        </w:numPr>
      </w:pPr>
      <w:r>
        <w:t xml:space="preserve">SQL DDL scripts</w:t>
      </w:r>
    </w:p>
    <w:p>
      <w:pPr>
        <w:numPr>
          <w:ilvl w:val="0"/>
          <w:numId w:val="1002"/>
        </w:numPr>
      </w:pPr>
      <w:r>
        <w:t xml:space="preserve">Design the APIs:</w:t>
      </w:r>
    </w:p>
    <w:p>
      <w:pPr>
        <w:pStyle w:val="Compact"/>
        <w:numPr>
          <w:ilvl w:val="1"/>
          <w:numId w:val="1006"/>
        </w:numPr>
      </w:pPr>
      <w:r>
        <w:t xml:space="preserve">Endpoint</w:t>
      </w:r>
    </w:p>
    <w:p>
      <w:pPr>
        <w:pStyle w:val="Compact"/>
        <w:numPr>
          <w:ilvl w:val="1"/>
          <w:numId w:val="1006"/>
        </w:numPr>
      </w:pPr>
      <w:r>
        <w:t xml:space="preserve">HTTP method</w:t>
      </w:r>
    </w:p>
    <w:p>
      <w:pPr>
        <w:pStyle w:val="Compact"/>
        <w:numPr>
          <w:ilvl w:val="1"/>
          <w:numId w:val="1006"/>
        </w:numPr>
      </w:pPr>
      <w:r>
        <w:t xml:space="preserve">Purpose</w:t>
      </w:r>
    </w:p>
    <w:p>
      <w:pPr>
        <w:pStyle w:val="Compact"/>
        <w:numPr>
          <w:ilvl w:val="1"/>
          <w:numId w:val="1006"/>
        </w:numPr>
      </w:pPr>
      <w:r>
        <w:t xml:space="preserve">Request schema</w:t>
      </w:r>
    </w:p>
    <w:p>
      <w:pPr>
        <w:pStyle w:val="Compact"/>
        <w:numPr>
          <w:ilvl w:val="1"/>
          <w:numId w:val="1006"/>
        </w:numPr>
      </w:pPr>
      <w:r>
        <w:t xml:space="preserve">Response schema</w:t>
      </w:r>
    </w:p>
    <w:p>
      <w:pPr>
        <w:pStyle w:val="Compact"/>
        <w:numPr>
          <w:ilvl w:val="1"/>
          <w:numId w:val="1006"/>
        </w:numPr>
      </w:pPr>
      <w:r>
        <w:t xml:space="preserve">Status codes</w:t>
      </w:r>
    </w:p>
    <w:p>
      <w:pPr>
        <w:pStyle w:val="Compact"/>
        <w:numPr>
          <w:ilvl w:val="1"/>
          <w:numId w:val="1006"/>
        </w:numPr>
      </w:pPr>
      <w:r>
        <w:t xml:space="preserve">Authentication requirements</w:t>
      </w:r>
    </w:p>
    <w:p>
      <w:pPr>
        <w:pStyle w:val="Compact"/>
        <w:numPr>
          <w:ilvl w:val="1"/>
          <w:numId w:val="1006"/>
        </w:numPr>
      </w:pPr>
      <w:r>
        <w:t xml:space="preserve">Validation rules</w:t>
      </w:r>
    </w:p>
    <w:p>
      <w:pPr>
        <w:pStyle w:val="Compact"/>
        <w:numPr>
          <w:ilvl w:val="1"/>
          <w:numId w:val="1006"/>
        </w:numPr>
      </w:pPr>
      <w:r>
        <w:t xml:space="preserve">Error responses</w:t>
      </w:r>
    </w:p>
    <w:p>
      <w:pPr>
        <w:numPr>
          <w:ilvl w:val="0"/>
          <w:numId w:val="1002"/>
        </w:numPr>
      </w:pPr>
      <w:r>
        <w:t xml:space="preserve">Generate production-quality code for:</w:t>
      </w:r>
    </w:p>
    <w:p>
      <w:pPr>
        <w:pStyle w:val="Compact"/>
        <w:numPr>
          <w:ilvl w:val="1"/>
          <w:numId w:val="1007"/>
        </w:numPr>
      </w:pPr>
      <w:r>
        <w:t xml:space="preserve">Project structure</w:t>
      </w:r>
    </w:p>
    <w:p>
      <w:pPr>
        <w:pStyle w:val="Compact"/>
        <w:numPr>
          <w:ilvl w:val="1"/>
          <w:numId w:val="1007"/>
        </w:numPr>
      </w:pPr>
      <w:r>
        <w:t xml:space="preserve">Configuration</w:t>
      </w:r>
    </w:p>
    <w:p>
      <w:pPr>
        <w:pStyle w:val="Compact"/>
        <w:numPr>
          <w:ilvl w:val="1"/>
          <w:numId w:val="1007"/>
        </w:numPr>
      </w:pPr>
      <w:r>
        <w:t xml:space="preserve">Database models</w:t>
      </w:r>
    </w:p>
    <w:p>
      <w:pPr>
        <w:pStyle w:val="Compact"/>
        <w:numPr>
          <w:ilvl w:val="1"/>
          <w:numId w:val="1007"/>
        </w:numPr>
      </w:pPr>
      <w:r>
        <w:t xml:space="preserve">Repository layer</w:t>
      </w:r>
    </w:p>
    <w:p>
      <w:pPr>
        <w:pStyle w:val="Compact"/>
        <w:numPr>
          <w:ilvl w:val="1"/>
          <w:numId w:val="1007"/>
        </w:numPr>
      </w:pPr>
      <w:r>
        <w:t xml:space="preserve">Service layer</w:t>
      </w:r>
    </w:p>
    <w:p>
      <w:pPr>
        <w:pStyle w:val="Compact"/>
        <w:numPr>
          <w:ilvl w:val="1"/>
          <w:numId w:val="1007"/>
        </w:numPr>
      </w:pPr>
      <w:r>
        <w:t xml:space="preserve">API/controller layer</w:t>
      </w:r>
    </w:p>
    <w:p>
      <w:pPr>
        <w:pStyle w:val="Compact"/>
        <w:numPr>
          <w:ilvl w:val="1"/>
          <w:numId w:val="1007"/>
        </w:numPr>
      </w:pPr>
      <w:r>
        <w:t xml:space="preserve">Authentication</w:t>
      </w:r>
    </w:p>
    <w:p>
      <w:pPr>
        <w:pStyle w:val="Compact"/>
        <w:numPr>
          <w:ilvl w:val="1"/>
          <w:numId w:val="1007"/>
        </w:numPr>
      </w:pPr>
      <w:r>
        <w:t xml:space="preserve">Input validation</w:t>
      </w:r>
    </w:p>
    <w:p>
      <w:pPr>
        <w:pStyle w:val="Compact"/>
        <w:numPr>
          <w:ilvl w:val="1"/>
          <w:numId w:val="1007"/>
        </w:numPr>
      </w:pPr>
      <w:r>
        <w:t xml:space="preserve">Exception handling</w:t>
      </w:r>
    </w:p>
    <w:p>
      <w:pPr>
        <w:pStyle w:val="Compact"/>
        <w:numPr>
          <w:ilvl w:val="1"/>
          <w:numId w:val="1007"/>
        </w:numPr>
      </w:pPr>
      <w:r>
        <w:t xml:space="preserve">Logging</w:t>
      </w:r>
    </w:p>
    <w:p>
      <w:pPr>
        <w:pStyle w:val="Compact"/>
        <w:numPr>
          <w:ilvl w:val="1"/>
          <w:numId w:val="1007"/>
        </w:numPr>
      </w:pPr>
      <w:r>
        <w:t xml:space="preserve">Unit tests</w:t>
      </w:r>
    </w:p>
    <w:p>
      <w:pPr>
        <w:pStyle w:val="Compact"/>
        <w:numPr>
          <w:ilvl w:val="1"/>
          <w:numId w:val="1007"/>
        </w:numPr>
      </w:pPr>
      <w:r>
        <w:t xml:space="preserve">Integration tests</w:t>
      </w:r>
    </w:p>
    <w:p>
      <w:pPr>
        <w:numPr>
          <w:ilvl w:val="0"/>
          <w:numId w:val="1002"/>
        </w:numPr>
      </w:pPr>
      <w:r>
        <w:t xml:space="preserve">Provide:</w:t>
      </w:r>
    </w:p>
    <w:p>
      <w:pPr>
        <w:pStyle w:val="Compact"/>
        <w:numPr>
          <w:ilvl w:val="1"/>
          <w:numId w:val="1008"/>
        </w:numPr>
      </w:pPr>
      <w:r>
        <w:t xml:space="preserve">Dockerfile</w:t>
      </w:r>
    </w:p>
    <w:p>
      <w:pPr>
        <w:pStyle w:val="Compact"/>
        <w:numPr>
          <w:ilvl w:val="1"/>
          <w:numId w:val="1008"/>
        </w:numPr>
      </w:pPr>
      <w:r>
        <w:t xml:space="preserve">docker-compose.yml</w:t>
      </w:r>
    </w:p>
    <w:p>
      <w:pPr>
        <w:pStyle w:val="Compact"/>
        <w:numPr>
          <w:ilvl w:val="1"/>
          <w:numId w:val="1008"/>
        </w:numPr>
      </w:pPr>
      <w:r>
        <w:t xml:space="preserve">Environment-variable template</w:t>
      </w:r>
    </w:p>
    <w:p>
      <w:pPr>
        <w:pStyle w:val="Compact"/>
        <w:numPr>
          <w:ilvl w:val="1"/>
          <w:numId w:val="1008"/>
        </w:numPr>
      </w:pPr>
      <w:r>
        <w:t xml:space="preserve">CI/CD pipeline</w:t>
      </w:r>
    </w:p>
    <w:p>
      <w:pPr>
        <w:pStyle w:val="Compact"/>
        <w:numPr>
          <w:ilvl w:val="1"/>
          <w:numId w:val="1008"/>
        </w:numPr>
      </w:pPr>
      <w:r>
        <w:t xml:space="preserve">Database migration approach</w:t>
      </w:r>
    </w:p>
    <w:p>
      <w:pPr>
        <w:pStyle w:val="Compact"/>
        <w:numPr>
          <w:ilvl w:val="1"/>
          <w:numId w:val="1008"/>
        </w:numPr>
      </w:pPr>
      <w:r>
        <w:t xml:space="preserve">Deployment instructions</w:t>
      </w:r>
    </w:p>
    <w:p>
      <w:pPr>
        <w:pStyle w:val="Compact"/>
        <w:numPr>
          <w:ilvl w:val="1"/>
          <w:numId w:val="1008"/>
        </w:numPr>
      </w:pPr>
      <w:r>
        <w:t xml:space="preserve">Rollback procedure</w:t>
      </w:r>
    </w:p>
    <w:p>
      <w:pPr>
        <w:pStyle w:val="Compact"/>
        <w:numPr>
          <w:ilvl w:val="1"/>
          <w:numId w:val="1008"/>
        </w:numPr>
      </w:pPr>
      <w:r>
        <w:t xml:space="preserve">Monitoring checklist</w:t>
      </w:r>
    </w:p>
    <w:p>
      <w:pPr>
        <w:numPr>
          <w:ilvl w:val="0"/>
          <w:numId w:val="1002"/>
        </w:numPr>
      </w:pPr>
      <w:r>
        <w:t xml:space="preserve">Validate the solution against:</w:t>
      </w:r>
    </w:p>
    <w:p>
      <w:pPr>
        <w:pStyle w:val="Compact"/>
        <w:numPr>
          <w:ilvl w:val="1"/>
          <w:numId w:val="1009"/>
        </w:numPr>
      </w:pPr>
      <w:r>
        <w:t xml:space="preserve">Functional requirements</w:t>
      </w:r>
    </w:p>
    <w:p>
      <w:pPr>
        <w:pStyle w:val="Compact"/>
        <w:numPr>
          <w:ilvl w:val="1"/>
          <w:numId w:val="1009"/>
        </w:numPr>
      </w:pPr>
      <w:r>
        <w:t xml:space="preserve">Security requirements</w:t>
      </w:r>
    </w:p>
    <w:p>
      <w:pPr>
        <w:pStyle w:val="Compact"/>
        <w:numPr>
          <w:ilvl w:val="1"/>
          <w:numId w:val="1009"/>
        </w:numPr>
      </w:pPr>
      <w:r>
        <w:t xml:space="preserve">Performance requirements</w:t>
      </w:r>
    </w:p>
    <w:p>
      <w:pPr>
        <w:pStyle w:val="Compact"/>
        <w:numPr>
          <w:ilvl w:val="1"/>
          <w:numId w:val="1009"/>
        </w:numPr>
      </w:pPr>
      <w:r>
        <w:t xml:space="preserve">Scalability requirements</w:t>
      </w:r>
    </w:p>
    <w:p>
      <w:pPr>
        <w:pStyle w:val="Compact"/>
        <w:numPr>
          <w:ilvl w:val="1"/>
          <w:numId w:val="1009"/>
        </w:numPr>
      </w:pPr>
      <w:r>
        <w:t xml:space="preserve">Maintainability</w:t>
      </w:r>
    </w:p>
    <w:p>
      <w:pPr>
        <w:pStyle w:val="Compact"/>
        <w:numPr>
          <w:ilvl w:val="1"/>
          <w:numId w:val="1009"/>
        </w:numPr>
      </w:pPr>
      <w:r>
        <w:t xml:space="preserve">Testability</w:t>
      </w:r>
    </w:p>
    <w:p>
      <w:pPr>
        <w:pStyle w:val="FirstParagraph"/>
      </w:pPr>
      <w:r>
        <w:t xml:space="preserve">Do not provide only conceptual explanations. Generate implementable artifacts.</w:t>
      </w:r>
    </w:p>
    <w:p>
      <w:pPr>
        <w:pStyle w:val="BodyText"/>
      </w:pPr>
      <w:r>
        <w:t xml:space="preserve">Clearly separate:</w:t>
      </w:r>
    </w:p>
    <w:p>
      <w:pPr>
        <w:pStyle w:val="Compact"/>
        <w:numPr>
          <w:ilvl w:val="0"/>
          <w:numId w:val="1010"/>
        </w:numPr>
      </w:pPr>
      <w:r>
        <w:t xml:space="preserve">Confirmed requirements</w:t>
      </w:r>
    </w:p>
    <w:p>
      <w:pPr>
        <w:pStyle w:val="Compact"/>
        <w:numPr>
          <w:ilvl w:val="0"/>
          <w:numId w:val="1010"/>
        </w:numPr>
      </w:pPr>
      <w:r>
        <w:t xml:space="preserve">Assumptions</w:t>
      </w:r>
    </w:p>
    <w:p>
      <w:pPr>
        <w:pStyle w:val="Compact"/>
        <w:numPr>
          <w:ilvl w:val="0"/>
          <w:numId w:val="1010"/>
        </w:numPr>
      </w:pPr>
      <w:r>
        <w:t xml:space="preserve">Recommendations</w:t>
      </w:r>
    </w:p>
    <w:p>
      <w:pPr>
        <w:pStyle w:val="Compact"/>
        <w:numPr>
          <w:ilvl w:val="0"/>
          <w:numId w:val="1010"/>
        </w:numPr>
      </w:pPr>
      <w:r>
        <w:t xml:space="preserve">Generated code</w:t>
      </w:r>
    </w:p>
    <w:p>
      <w:pPr>
        <w:pStyle w:val="Compact"/>
        <w:numPr>
          <w:ilvl w:val="0"/>
          <w:numId w:val="1010"/>
        </w:numPr>
      </w:pPr>
      <w:r>
        <w:t xml:space="preserve">Validation results</w:t>
      </w:r>
    </w:p>
    <w:p>
      <w:pPr>
        <w:pStyle w:val="FirstParagraph"/>
      </w:pPr>
      <w:r>
        <w:t xml:space="preserve">Do not invent business rules. Mark missing information as</w:t>
      </w:r>
      <w:r>
        <w:t xml:space="preserve"> </w:t>
      </w:r>
      <w:r>
        <w:t xml:space="preserve">“Needs confirmation.”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requirements-to-technical-design-prompt"/>
    <w:p>
      <w:pPr>
        <w:pStyle w:val="Heading1"/>
      </w:pPr>
      <w:r>
        <w:t xml:space="preserve">2. Requirements to Technical Design Prompt</w:t>
      </w:r>
    </w:p>
    <w:p>
      <w:pPr>
        <w:pStyle w:val="FirstParagraph"/>
      </w:pPr>
      <w:r>
        <w:t xml:space="preserve">Act as a principal software architect and business analyst.</w:t>
      </w:r>
    </w:p>
    <w:p>
      <w:pPr>
        <w:pStyle w:val="BodyText"/>
      </w:pPr>
      <w:r>
        <w:t xml:space="preserve">Convert the following business requirement into a complete technical design.</w:t>
      </w:r>
    </w:p>
    <w:bookmarkStart w:id="24" w:name="business-requirement"/>
    <w:p>
      <w:pPr>
        <w:pStyle w:val="Heading2"/>
      </w:pPr>
      <w:r>
        <w:t xml:space="preserve">BUSINESS REQUIREMENT</w:t>
      </w:r>
    </w:p>
    <w:p>
      <w:pPr>
        <w:pStyle w:val="FirstParagraph"/>
      </w:pPr>
      <w:r>
        <w:t xml:space="preserve">{paste_business_requirement}</w:t>
      </w:r>
    </w:p>
    <w:bookmarkEnd w:id="24"/>
    <w:bookmarkStart w:id="25" w:name="technology-constraints"/>
    <w:p>
      <w:pPr>
        <w:pStyle w:val="Heading2"/>
      </w:pPr>
      <w:r>
        <w:t xml:space="preserve">TECHNOLOGY CONSTRAINTS</w:t>
      </w:r>
    </w:p>
    <w:p>
      <w:pPr>
        <w:pStyle w:val="Compact"/>
        <w:numPr>
          <w:ilvl w:val="0"/>
          <w:numId w:val="1011"/>
        </w:numPr>
      </w:pPr>
      <w:r>
        <w:t xml:space="preserve">Preferred language: {language}</w:t>
      </w:r>
    </w:p>
    <w:p>
      <w:pPr>
        <w:pStyle w:val="Compact"/>
        <w:numPr>
          <w:ilvl w:val="0"/>
          <w:numId w:val="1011"/>
        </w:numPr>
      </w:pPr>
      <w:r>
        <w:t xml:space="preserve">Preferred framework: {framework}</w:t>
      </w:r>
    </w:p>
    <w:p>
      <w:pPr>
        <w:pStyle w:val="Compact"/>
        <w:numPr>
          <w:ilvl w:val="0"/>
          <w:numId w:val="1011"/>
        </w:numPr>
      </w:pPr>
      <w:r>
        <w:t xml:space="preserve">Database: {database}</w:t>
      </w:r>
    </w:p>
    <w:p>
      <w:pPr>
        <w:pStyle w:val="Compact"/>
        <w:numPr>
          <w:ilvl w:val="0"/>
          <w:numId w:val="1011"/>
        </w:numPr>
      </w:pPr>
      <w:r>
        <w:t xml:space="preserve">Cloud platform: {cloud_platform}</w:t>
      </w:r>
    </w:p>
    <w:p>
      <w:pPr>
        <w:pStyle w:val="Compact"/>
        <w:numPr>
          <w:ilvl w:val="0"/>
          <w:numId w:val="1011"/>
        </w:numPr>
      </w:pPr>
      <w:r>
        <w:t xml:space="preserve">Existing systems: {existing_systems}</w:t>
      </w:r>
    </w:p>
    <w:p>
      <w:pPr>
        <w:pStyle w:val="Compact"/>
        <w:numPr>
          <w:ilvl w:val="0"/>
          <w:numId w:val="1011"/>
        </w:numPr>
      </w:pPr>
      <w:r>
        <w:t xml:space="preserve">Expected transaction volume: {transactions_per_second}</w:t>
      </w:r>
    </w:p>
    <w:p>
      <w:pPr>
        <w:pStyle w:val="Compact"/>
        <w:numPr>
          <w:ilvl w:val="0"/>
          <w:numId w:val="1011"/>
        </w:numPr>
      </w:pPr>
      <w:r>
        <w:t xml:space="preserve">Security requirements: {security_requirements}</w:t>
      </w:r>
    </w:p>
    <w:p>
      <w:pPr>
        <w:pStyle w:val="Compact"/>
        <w:numPr>
          <w:ilvl w:val="0"/>
          <w:numId w:val="1011"/>
        </w:numPr>
      </w:pPr>
      <w:r>
        <w:t xml:space="preserve">Compliance requirements: {compliance_requirements}</w:t>
      </w:r>
    </w:p>
    <w:p>
      <w:pPr>
        <w:pStyle w:val="FirstParagraph"/>
      </w:pPr>
      <w:r>
        <w:t xml:space="preserve">Perform the following:</w:t>
      </w:r>
    </w:p>
    <w:p>
      <w:pPr>
        <w:numPr>
          <w:ilvl w:val="0"/>
          <w:numId w:val="1012"/>
        </w:numPr>
      </w:pPr>
      <w:r>
        <w:t xml:space="preserve">Rewrite the requirement as clear functional requirements.</w:t>
      </w:r>
    </w:p>
    <w:p>
      <w:pPr>
        <w:numPr>
          <w:ilvl w:val="0"/>
          <w:numId w:val="1012"/>
        </w:numPr>
      </w:pPr>
      <w:r>
        <w:t xml:space="preserve">Identify actors, roles, permissions, inputs, outputs, and business rules.</w:t>
      </w:r>
    </w:p>
    <w:p>
      <w:pPr>
        <w:numPr>
          <w:ilvl w:val="0"/>
          <w:numId w:val="1012"/>
        </w:numPr>
      </w:pPr>
      <w:r>
        <w:t xml:space="preserve">List ambiguities, contradictions, dependencies, and missing information.</w:t>
      </w:r>
    </w:p>
    <w:p>
      <w:pPr>
        <w:numPr>
          <w:ilvl w:val="0"/>
          <w:numId w:val="1012"/>
        </w:numPr>
      </w:pPr>
      <w:r>
        <w:t xml:space="preserve">Create user stories in this format:</w:t>
      </w:r>
    </w:p>
    <w:p>
      <w:pPr>
        <w:pStyle w:val="Compact"/>
        <w:numPr>
          <w:ilvl w:val="1"/>
          <w:numId w:val="1013"/>
        </w:numPr>
      </w:pPr>
      <w:r>
        <w:t xml:space="preserve">As a…</w:t>
      </w:r>
    </w:p>
    <w:p>
      <w:pPr>
        <w:pStyle w:val="Compact"/>
        <w:numPr>
          <w:ilvl w:val="1"/>
          <w:numId w:val="1013"/>
        </w:numPr>
      </w:pPr>
      <w:r>
        <w:t xml:space="preserve">I want…</w:t>
      </w:r>
    </w:p>
    <w:p>
      <w:pPr>
        <w:pStyle w:val="Compact"/>
        <w:numPr>
          <w:ilvl w:val="1"/>
          <w:numId w:val="1013"/>
        </w:numPr>
      </w:pPr>
      <w:r>
        <w:t xml:space="preserve">So that…</w:t>
      </w:r>
    </w:p>
    <w:p>
      <w:pPr>
        <w:pStyle w:val="Compact"/>
        <w:numPr>
          <w:ilvl w:val="1"/>
          <w:numId w:val="1013"/>
        </w:numPr>
      </w:pPr>
      <w:r>
        <w:t xml:space="preserve">Acceptance criteria</w:t>
      </w:r>
    </w:p>
    <w:p>
      <w:pPr>
        <w:numPr>
          <w:ilvl w:val="0"/>
          <w:numId w:val="1012"/>
        </w:numPr>
      </w:pPr>
      <w:r>
        <w:t xml:space="preserve">Create:</w:t>
      </w:r>
    </w:p>
    <w:p>
      <w:pPr>
        <w:pStyle w:val="Compact"/>
        <w:numPr>
          <w:ilvl w:val="1"/>
          <w:numId w:val="1014"/>
        </w:numPr>
      </w:pPr>
      <w:r>
        <w:t xml:space="preserve">Happy-path scenarios</w:t>
      </w:r>
    </w:p>
    <w:p>
      <w:pPr>
        <w:pStyle w:val="Compact"/>
        <w:numPr>
          <w:ilvl w:val="1"/>
          <w:numId w:val="1014"/>
        </w:numPr>
      </w:pPr>
      <w:r>
        <w:t xml:space="preserve">Alternative flows</w:t>
      </w:r>
    </w:p>
    <w:p>
      <w:pPr>
        <w:pStyle w:val="Compact"/>
        <w:numPr>
          <w:ilvl w:val="1"/>
          <w:numId w:val="1014"/>
        </w:numPr>
      </w:pPr>
      <w:r>
        <w:t xml:space="preserve">Exception flows</w:t>
      </w:r>
    </w:p>
    <w:p>
      <w:pPr>
        <w:pStyle w:val="Compact"/>
        <w:numPr>
          <w:ilvl w:val="1"/>
          <w:numId w:val="1014"/>
        </w:numPr>
      </w:pPr>
      <w:r>
        <w:t xml:space="preserve">Edge cases</w:t>
      </w:r>
    </w:p>
    <w:p>
      <w:pPr>
        <w:numPr>
          <w:ilvl w:val="0"/>
          <w:numId w:val="1012"/>
        </w:numPr>
      </w:pPr>
      <w:r>
        <w:t xml:space="preserve">Recommend an architecture and explain the choice.</w:t>
      </w:r>
    </w:p>
    <w:p>
      <w:pPr>
        <w:numPr>
          <w:ilvl w:val="0"/>
          <w:numId w:val="1012"/>
        </w:numPr>
      </w:pPr>
      <w:r>
        <w:t xml:space="preserve">Define:</w:t>
      </w:r>
    </w:p>
    <w:p>
      <w:pPr>
        <w:pStyle w:val="Compact"/>
        <w:numPr>
          <w:ilvl w:val="1"/>
          <w:numId w:val="1015"/>
        </w:numPr>
      </w:pPr>
      <w:r>
        <w:t xml:space="preserve">Components</w:t>
      </w:r>
    </w:p>
    <w:p>
      <w:pPr>
        <w:pStyle w:val="Compact"/>
        <w:numPr>
          <w:ilvl w:val="1"/>
          <w:numId w:val="1015"/>
        </w:numPr>
      </w:pPr>
      <w:r>
        <w:t xml:space="preserve">Services</w:t>
      </w:r>
    </w:p>
    <w:p>
      <w:pPr>
        <w:pStyle w:val="Compact"/>
        <w:numPr>
          <w:ilvl w:val="1"/>
          <w:numId w:val="1015"/>
        </w:numPr>
      </w:pPr>
      <w:r>
        <w:t xml:space="preserve">APIs</w:t>
      </w:r>
    </w:p>
    <w:p>
      <w:pPr>
        <w:pStyle w:val="Compact"/>
        <w:numPr>
          <w:ilvl w:val="1"/>
          <w:numId w:val="1015"/>
        </w:numPr>
      </w:pPr>
      <w:r>
        <w:t xml:space="preserve">Events</w:t>
      </w:r>
    </w:p>
    <w:p>
      <w:pPr>
        <w:pStyle w:val="Compact"/>
        <w:numPr>
          <w:ilvl w:val="1"/>
          <w:numId w:val="1015"/>
        </w:numPr>
      </w:pPr>
      <w:r>
        <w:t xml:space="preserve">Database entities</w:t>
      </w:r>
    </w:p>
    <w:p>
      <w:pPr>
        <w:pStyle w:val="Compact"/>
        <w:numPr>
          <w:ilvl w:val="1"/>
          <w:numId w:val="1015"/>
        </w:numPr>
      </w:pPr>
      <w:r>
        <w:t xml:space="preserve">External integrations</w:t>
      </w:r>
    </w:p>
    <w:p>
      <w:pPr>
        <w:numPr>
          <w:ilvl w:val="0"/>
          <w:numId w:val="1012"/>
        </w:numPr>
      </w:pPr>
      <w:r>
        <w:t xml:space="preserve">Produce a Mermaid component diagram.</w:t>
      </w:r>
    </w:p>
    <w:p>
      <w:pPr>
        <w:numPr>
          <w:ilvl w:val="0"/>
          <w:numId w:val="1012"/>
        </w:numPr>
      </w:pPr>
      <w:r>
        <w:t xml:space="preserve">Produce a Mermaid sequence diagram for the main workflow.</w:t>
      </w:r>
    </w:p>
    <w:p>
      <w:pPr>
        <w:numPr>
          <w:ilvl w:val="0"/>
          <w:numId w:val="1012"/>
        </w:numPr>
      </w:pPr>
      <w:r>
        <w:t xml:space="preserve">Design the API contracts with sample requests and responses.</w:t>
      </w:r>
    </w:p>
    <w:p>
      <w:pPr>
        <w:numPr>
          <w:ilvl w:val="0"/>
          <w:numId w:val="1012"/>
        </w:numPr>
      </w:pPr>
      <w:r>
        <w:t xml:space="preserve">Design the database schema with keys, constraints, and indexes.</w:t>
      </w:r>
    </w:p>
    <w:p>
      <w:pPr>
        <w:numPr>
          <w:ilvl w:val="0"/>
          <w:numId w:val="1012"/>
        </w:numPr>
      </w:pPr>
      <w:r>
        <w:t xml:space="preserve">Describe:</w:t>
      </w:r>
    </w:p>
    <w:p>
      <w:pPr>
        <w:pStyle w:val="Compact"/>
        <w:numPr>
          <w:ilvl w:val="0"/>
          <w:numId w:val="1016"/>
        </w:numPr>
      </w:pPr>
      <w:r>
        <w:t xml:space="preserve">Authentication</w:t>
      </w:r>
    </w:p>
    <w:p>
      <w:pPr>
        <w:pStyle w:val="Compact"/>
        <w:numPr>
          <w:ilvl w:val="0"/>
          <w:numId w:val="1016"/>
        </w:numPr>
      </w:pPr>
      <w:r>
        <w:t xml:space="preserve">Authorization</w:t>
      </w:r>
    </w:p>
    <w:p>
      <w:pPr>
        <w:pStyle w:val="Compact"/>
        <w:numPr>
          <w:ilvl w:val="0"/>
          <w:numId w:val="1016"/>
        </w:numPr>
      </w:pPr>
      <w:r>
        <w:t xml:space="preserve">Data encryption</w:t>
      </w:r>
    </w:p>
    <w:p>
      <w:pPr>
        <w:pStyle w:val="Compact"/>
        <w:numPr>
          <w:ilvl w:val="0"/>
          <w:numId w:val="1016"/>
        </w:numPr>
      </w:pPr>
      <w:r>
        <w:t xml:space="preserve">Secrets management</w:t>
      </w:r>
    </w:p>
    <w:p>
      <w:pPr>
        <w:pStyle w:val="Compact"/>
        <w:numPr>
          <w:ilvl w:val="0"/>
          <w:numId w:val="1016"/>
        </w:numPr>
      </w:pPr>
      <w:r>
        <w:t xml:space="preserve">Audit logging</w:t>
      </w:r>
    </w:p>
    <w:p>
      <w:pPr>
        <w:pStyle w:val="Compact"/>
        <w:numPr>
          <w:ilvl w:val="0"/>
          <w:numId w:val="1017"/>
        </w:numPr>
      </w:pPr>
      <w:r>
        <w:t xml:space="preserve">Define performance, availability, scalability, and recovery targets.</w:t>
      </w:r>
    </w:p>
    <w:p>
      <w:pPr>
        <w:pStyle w:val="Compact"/>
        <w:numPr>
          <w:ilvl w:val="0"/>
          <w:numId w:val="1017"/>
        </w:numPr>
      </w:pPr>
      <w:r>
        <w:t xml:space="preserve">Create a development plan divided into:</w:t>
      </w:r>
    </w:p>
    <w:p>
      <w:pPr>
        <w:pStyle w:val="Compact"/>
        <w:numPr>
          <w:ilvl w:val="0"/>
          <w:numId w:val="1018"/>
        </w:numPr>
      </w:pPr>
      <w:r>
        <w:t xml:space="preserve">Backend</w:t>
      </w:r>
    </w:p>
    <w:p>
      <w:pPr>
        <w:pStyle w:val="Compact"/>
        <w:numPr>
          <w:ilvl w:val="0"/>
          <w:numId w:val="1018"/>
        </w:numPr>
      </w:pPr>
      <w:r>
        <w:t xml:space="preserve">Frontend</w:t>
      </w:r>
    </w:p>
    <w:p>
      <w:pPr>
        <w:pStyle w:val="Compact"/>
        <w:numPr>
          <w:ilvl w:val="0"/>
          <w:numId w:val="1018"/>
        </w:numPr>
      </w:pPr>
      <w:r>
        <w:t xml:space="preserve">Database</w:t>
      </w:r>
    </w:p>
    <w:p>
      <w:pPr>
        <w:pStyle w:val="Compact"/>
        <w:numPr>
          <w:ilvl w:val="0"/>
          <w:numId w:val="1018"/>
        </w:numPr>
      </w:pPr>
      <w:r>
        <w:t xml:space="preserve">Integration</w:t>
      </w:r>
    </w:p>
    <w:p>
      <w:pPr>
        <w:pStyle w:val="Compact"/>
        <w:numPr>
          <w:ilvl w:val="0"/>
          <w:numId w:val="1018"/>
        </w:numPr>
      </w:pPr>
      <w:r>
        <w:t xml:space="preserve">Security</w:t>
      </w:r>
    </w:p>
    <w:p>
      <w:pPr>
        <w:pStyle w:val="Compact"/>
        <w:numPr>
          <w:ilvl w:val="0"/>
          <w:numId w:val="1018"/>
        </w:numPr>
      </w:pPr>
      <w:r>
        <w:t xml:space="preserve">Testing</w:t>
      </w:r>
    </w:p>
    <w:p>
      <w:pPr>
        <w:pStyle w:val="Compact"/>
        <w:numPr>
          <w:ilvl w:val="0"/>
          <w:numId w:val="1018"/>
        </w:numPr>
      </w:pPr>
      <w:r>
        <w:t xml:space="preserve">DevOps</w:t>
      </w:r>
    </w:p>
    <w:p>
      <w:pPr>
        <w:pStyle w:val="Compact"/>
        <w:numPr>
          <w:ilvl w:val="0"/>
          <w:numId w:val="1019"/>
        </w:numPr>
      </w:pPr>
      <w:r>
        <w:t xml:space="preserve">Create a requirement-to-design traceability matrix.</w:t>
      </w:r>
    </w:p>
    <w:bookmarkEnd w:id="25"/>
    <w:bookmarkStart w:id="26" w:name="output-format"/>
    <w:p>
      <w:pPr>
        <w:pStyle w:val="Heading2"/>
      </w:pPr>
      <w:r>
        <w:t xml:space="preserve">OUTPUT FORMAT</w:t>
      </w:r>
    </w:p>
    <w:p>
      <w:pPr>
        <w:pStyle w:val="FirstParagraph"/>
      </w:pPr>
      <w:r>
        <w:t xml:space="preserve">A. Executive summary</w:t>
      </w:r>
      <w:r>
        <w:br/>
      </w:r>
      <w:r>
        <w:t xml:space="preserve">B. Confirmed requirements</w:t>
      </w:r>
      <w:r>
        <w:br/>
      </w:r>
      <w:r>
        <w:t xml:space="preserve">C. Open questions</w:t>
      </w:r>
      <w:r>
        <w:br/>
      </w:r>
      <w:r>
        <w:t xml:space="preserve">D. Assumptions</w:t>
      </w:r>
      <w:r>
        <w:br/>
      </w:r>
      <w:r>
        <w:t xml:space="preserve">E. User stories</w:t>
      </w:r>
      <w:r>
        <w:br/>
      </w:r>
      <w:r>
        <w:t xml:space="preserve">F. Architecture</w:t>
      </w:r>
      <w:r>
        <w:br/>
      </w:r>
      <w:r>
        <w:t xml:space="preserve">G. API design</w:t>
      </w:r>
      <w:r>
        <w:br/>
      </w:r>
      <w:r>
        <w:t xml:space="preserve">H. Database design</w:t>
      </w:r>
      <w:r>
        <w:br/>
      </w:r>
      <w:r>
        <w:t xml:space="preserve">I. Security design</w:t>
      </w:r>
      <w:r>
        <w:br/>
      </w:r>
      <w:r>
        <w:t xml:space="preserve">J. Testing strategy</w:t>
      </w:r>
      <w:r>
        <w:br/>
      </w:r>
      <w:r>
        <w:t xml:space="preserve">K. Deployment strategy</w:t>
      </w:r>
      <w:r>
        <w:br/>
      </w:r>
      <w:r>
        <w:t xml:space="preserve">L. Traceability matrix</w:t>
      </w:r>
      <w:r>
        <w:br/>
      </w:r>
      <w:r>
        <w:t xml:space="preserve">M. Risks and recommendations</w:t>
      </w:r>
    </w:p>
    <w:p>
      <w:pPr>
        <w:pStyle w:val="BodyText"/>
      </w:pPr>
      <w:r>
        <w:t xml:space="preserve">Do not silently fill missing requirements. Clearly label all assumptions.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Xa593ecfaf410946d5e05e826869affcf0cba376"/>
    <w:p>
      <w:pPr>
        <w:pStyle w:val="Heading1"/>
      </w:pPr>
      <w:r>
        <w:t xml:space="preserve">3. Production-Quality Code Generation Prompt</w:t>
      </w:r>
    </w:p>
    <w:p>
      <w:pPr>
        <w:pStyle w:val="FirstParagraph"/>
      </w:pPr>
      <w:r>
        <w:t xml:space="preserve">Act as a senior developer specializing in {programming_language} and {framework}.</w:t>
      </w:r>
    </w:p>
    <w:p>
      <w:pPr>
        <w:pStyle w:val="BodyText"/>
      </w:pPr>
      <w:r>
        <w:t xml:space="preserve">Develop a production-ready implementation for the following feature.</w:t>
      </w:r>
    </w:p>
    <w:bookmarkStart w:id="28" w:name="feature"/>
    <w:p>
      <w:pPr>
        <w:pStyle w:val="Heading2"/>
      </w:pPr>
      <w:r>
        <w:t xml:space="preserve">FEATURE</w:t>
      </w:r>
    </w:p>
    <w:p>
      <w:pPr>
        <w:pStyle w:val="FirstParagraph"/>
      </w:pPr>
      <w:r>
        <w:t xml:space="preserve">{feature_description}</w:t>
      </w:r>
    </w:p>
    <w:bookmarkEnd w:id="28"/>
    <w:bookmarkStart w:id="29" w:name="project-context"/>
    <w:p>
      <w:pPr>
        <w:pStyle w:val="Heading2"/>
      </w:pPr>
      <w:r>
        <w:t xml:space="preserve">PROJECT CONTEXT</w:t>
      </w:r>
    </w:p>
    <w:p>
      <w:pPr>
        <w:pStyle w:val="Compact"/>
        <w:numPr>
          <w:ilvl w:val="0"/>
          <w:numId w:val="1020"/>
        </w:numPr>
      </w:pPr>
      <w:r>
        <w:t xml:space="preserve">Application type: {application_type}</w:t>
      </w:r>
    </w:p>
    <w:p>
      <w:pPr>
        <w:pStyle w:val="Compact"/>
        <w:numPr>
          <w:ilvl w:val="0"/>
          <w:numId w:val="1020"/>
        </w:numPr>
      </w:pPr>
      <w:r>
        <w:t xml:space="preserve">Programming language: {language_and_version}</w:t>
      </w:r>
    </w:p>
    <w:p>
      <w:pPr>
        <w:pStyle w:val="Compact"/>
        <w:numPr>
          <w:ilvl w:val="0"/>
          <w:numId w:val="1020"/>
        </w:numPr>
      </w:pPr>
      <w:r>
        <w:t xml:space="preserve">Framework: {framework_and_version}</w:t>
      </w:r>
    </w:p>
    <w:p>
      <w:pPr>
        <w:pStyle w:val="Compact"/>
        <w:numPr>
          <w:ilvl w:val="0"/>
          <w:numId w:val="1020"/>
        </w:numPr>
      </w:pPr>
      <w:r>
        <w:t xml:space="preserve">Database: {database}</w:t>
      </w:r>
    </w:p>
    <w:p>
      <w:pPr>
        <w:pStyle w:val="Compact"/>
        <w:numPr>
          <w:ilvl w:val="0"/>
          <w:numId w:val="1020"/>
        </w:numPr>
      </w:pPr>
      <w:r>
        <w:t xml:space="preserve">Existing architecture: {layered/hexagonal/clean architecture/microservices}</w:t>
      </w:r>
    </w:p>
    <w:p>
      <w:pPr>
        <w:pStyle w:val="Compact"/>
        <w:numPr>
          <w:ilvl w:val="0"/>
          <w:numId w:val="1020"/>
        </w:numPr>
      </w:pPr>
      <w:r>
        <w:t xml:space="preserve">Authentication: {authentication_method}</w:t>
      </w:r>
    </w:p>
    <w:p>
      <w:pPr>
        <w:pStyle w:val="Compact"/>
        <w:numPr>
          <w:ilvl w:val="0"/>
          <w:numId w:val="1020"/>
        </w:numPr>
      </w:pPr>
      <w:r>
        <w:t xml:space="preserve">Coding standards: {coding_standards}</w:t>
      </w:r>
    </w:p>
    <w:p>
      <w:pPr>
        <w:pStyle w:val="Compact"/>
        <w:numPr>
          <w:ilvl w:val="0"/>
          <w:numId w:val="1020"/>
        </w:numPr>
      </w:pPr>
      <w:r>
        <w:t xml:space="preserve">Package manager: {package_manager}</w:t>
      </w:r>
    </w:p>
    <w:p>
      <w:pPr>
        <w:pStyle w:val="Compact"/>
        <w:numPr>
          <w:ilvl w:val="0"/>
          <w:numId w:val="1020"/>
        </w:numPr>
      </w:pPr>
      <w:r>
        <w:t xml:space="preserve">Testing framework: {testing_framework}</w:t>
      </w:r>
    </w:p>
    <w:bookmarkEnd w:id="29"/>
    <w:bookmarkStart w:id="30" w:name="input-data"/>
    <w:p>
      <w:pPr>
        <w:pStyle w:val="Heading2"/>
      </w:pPr>
      <w:r>
        <w:t xml:space="preserve">INPUT DATA</w:t>
      </w:r>
    </w:p>
    <w:p>
      <w:pPr>
        <w:pStyle w:val="FirstParagraph"/>
      </w:pPr>
      <w:r>
        <w:t xml:space="preserve">{sample_input}</w:t>
      </w:r>
    </w:p>
    <w:bookmarkEnd w:id="30"/>
    <w:bookmarkStart w:id="31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{sample_output}</w:t>
      </w:r>
    </w:p>
    <w:bookmarkEnd w:id="31"/>
    <w:bookmarkStart w:id="32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{business_rules}</w:t>
      </w:r>
    </w:p>
    <w:bookmarkEnd w:id="32"/>
    <w:bookmarkStart w:id="33" w:name="validation-rules"/>
    <w:p>
      <w:pPr>
        <w:pStyle w:val="Heading2"/>
      </w:pPr>
      <w:r>
        <w:t xml:space="preserve">VALIDATION RULES</w:t>
      </w:r>
    </w:p>
    <w:p>
      <w:pPr>
        <w:pStyle w:val="FirstParagraph"/>
      </w:pPr>
      <w:r>
        <w:t xml:space="preserve">{validation_rules}</w:t>
      </w:r>
    </w:p>
    <w:bookmarkEnd w:id="33"/>
    <w:bookmarkStart w:id="34" w:name="error-conditions"/>
    <w:p>
      <w:pPr>
        <w:pStyle w:val="Heading2"/>
      </w:pPr>
      <w:r>
        <w:t xml:space="preserve">ERROR CONDITIONS</w:t>
      </w:r>
    </w:p>
    <w:p>
      <w:pPr>
        <w:pStyle w:val="FirstParagraph"/>
      </w:pPr>
      <w:r>
        <w:t xml:space="preserve">{known_error_conditions}</w:t>
      </w:r>
    </w:p>
    <w:p>
      <w:pPr>
        <w:pStyle w:val="BodyText"/>
      </w:pPr>
      <w:r>
        <w:t xml:space="preserve">Generate the solution in the following order:</w:t>
      </w:r>
    </w:p>
    <w:p>
      <w:pPr>
        <w:numPr>
          <w:ilvl w:val="0"/>
          <w:numId w:val="1021"/>
        </w:numPr>
      </w:pPr>
      <w:r>
        <w:t xml:space="preserve">Restate the feature and identify assumptions.</w:t>
      </w:r>
    </w:p>
    <w:p>
      <w:pPr>
        <w:numPr>
          <w:ilvl w:val="0"/>
          <w:numId w:val="1021"/>
        </w:numPr>
      </w:pPr>
      <w:r>
        <w:t xml:space="preserve">Propose the implementation approach.</w:t>
      </w:r>
    </w:p>
    <w:p>
      <w:pPr>
        <w:numPr>
          <w:ilvl w:val="0"/>
          <w:numId w:val="1021"/>
        </w:numPr>
      </w:pPr>
      <w:r>
        <w:t xml:space="preserve">Show the recommended folder structure.</w:t>
      </w:r>
    </w:p>
    <w:p>
      <w:pPr>
        <w:numPr>
          <w:ilvl w:val="0"/>
          <w:numId w:val="1021"/>
        </w:numPr>
      </w:pPr>
      <w:r>
        <w:t xml:space="preserve">List required dependencies with compatible versions.</w:t>
      </w:r>
    </w:p>
    <w:p>
      <w:pPr>
        <w:numPr>
          <w:ilvl w:val="0"/>
          <w:numId w:val="1021"/>
        </w:numPr>
      </w:pPr>
      <w:r>
        <w:t xml:space="preserve">Generate complete code for:</w:t>
      </w:r>
    </w:p>
    <w:p>
      <w:pPr>
        <w:pStyle w:val="Compact"/>
        <w:numPr>
          <w:ilvl w:val="1"/>
          <w:numId w:val="1022"/>
        </w:numPr>
      </w:pPr>
      <w:r>
        <w:t xml:space="preserve">Data models</w:t>
      </w:r>
    </w:p>
    <w:p>
      <w:pPr>
        <w:pStyle w:val="Compact"/>
        <w:numPr>
          <w:ilvl w:val="1"/>
          <w:numId w:val="1022"/>
        </w:numPr>
      </w:pPr>
      <w:r>
        <w:t xml:space="preserve">Schemas/DTOs</w:t>
      </w:r>
    </w:p>
    <w:p>
      <w:pPr>
        <w:pStyle w:val="Compact"/>
        <w:numPr>
          <w:ilvl w:val="1"/>
          <w:numId w:val="1022"/>
        </w:numPr>
      </w:pPr>
      <w:r>
        <w:t xml:space="preserve">Repository layer</w:t>
      </w:r>
    </w:p>
    <w:p>
      <w:pPr>
        <w:pStyle w:val="Compact"/>
        <w:numPr>
          <w:ilvl w:val="1"/>
          <w:numId w:val="1022"/>
        </w:numPr>
      </w:pPr>
      <w:r>
        <w:t xml:space="preserve">Business service layer</w:t>
      </w:r>
    </w:p>
    <w:p>
      <w:pPr>
        <w:pStyle w:val="Compact"/>
        <w:numPr>
          <w:ilvl w:val="1"/>
          <w:numId w:val="1022"/>
        </w:numPr>
      </w:pPr>
      <w:r>
        <w:t xml:space="preserve">API/controller layer</w:t>
      </w:r>
    </w:p>
    <w:p>
      <w:pPr>
        <w:pStyle w:val="Compact"/>
        <w:numPr>
          <w:ilvl w:val="1"/>
          <w:numId w:val="1022"/>
        </w:numPr>
      </w:pPr>
      <w:r>
        <w:t xml:space="preserve">Configuration</w:t>
      </w:r>
    </w:p>
    <w:p>
      <w:pPr>
        <w:pStyle w:val="Compact"/>
        <w:numPr>
          <w:ilvl w:val="1"/>
          <w:numId w:val="1022"/>
        </w:numPr>
      </w:pPr>
      <w:r>
        <w:t xml:space="preserve">Validation</w:t>
      </w:r>
    </w:p>
    <w:p>
      <w:pPr>
        <w:pStyle w:val="Compact"/>
        <w:numPr>
          <w:ilvl w:val="1"/>
          <w:numId w:val="1022"/>
        </w:numPr>
      </w:pPr>
      <w:r>
        <w:t xml:space="preserve">Exception handling</w:t>
      </w:r>
    </w:p>
    <w:p>
      <w:pPr>
        <w:pStyle w:val="Compact"/>
        <w:numPr>
          <w:ilvl w:val="1"/>
          <w:numId w:val="1022"/>
        </w:numPr>
      </w:pPr>
      <w:r>
        <w:t xml:space="preserve">Structured logging</w:t>
      </w:r>
    </w:p>
    <w:p>
      <w:pPr>
        <w:numPr>
          <w:ilvl w:val="0"/>
          <w:numId w:val="1021"/>
        </w:numPr>
      </w:pPr>
      <w:r>
        <w:t xml:space="preserve">Include:</w:t>
      </w:r>
    </w:p>
    <w:p>
      <w:pPr>
        <w:pStyle w:val="Compact"/>
        <w:numPr>
          <w:ilvl w:val="1"/>
          <w:numId w:val="1023"/>
        </w:numPr>
      </w:pPr>
      <w:r>
        <w:t xml:space="preserve">Type hints</w:t>
      </w:r>
    </w:p>
    <w:p>
      <w:pPr>
        <w:pStyle w:val="Compact"/>
        <w:numPr>
          <w:ilvl w:val="1"/>
          <w:numId w:val="1023"/>
        </w:numPr>
      </w:pPr>
      <w:r>
        <w:t xml:space="preserve">Docstrings</w:t>
      </w:r>
    </w:p>
    <w:p>
      <w:pPr>
        <w:pStyle w:val="Compact"/>
        <w:numPr>
          <w:ilvl w:val="1"/>
          <w:numId w:val="1023"/>
        </w:numPr>
      </w:pPr>
      <w:r>
        <w:t xml:space="preserve">Meaningful names</w:t>
      </w:r>
    </w:p>
    <w:p>
      <w:pPr>
        <w:pStyle w:val="Compact"/>
        <w:numPr>
          <w:ilvl w:val="1"/>
          <w:numId w:val="1023"/>
        </w:numPr>
      </w:pPr>
      <w:r>
        <w:t xml:space="preserve">Dependency injection</w:t>
      </w:r>
    </w:p>
    <w:p>
      <w:pPr>
        <w:pStyle w:val="Compact"/>
        <w:numPr>
          <w:ilvl w:val="1"/>
          <w:numId w:val="1023"/>
        </w:numPr>
      </w:pPr>
      <w:r>
        <w:t xml:space="preserve">Secure defaults</w:t>
      </w:r>
    </w:p>
    <w:p>
      <w:pPr>
        <w:pStyle w:val="Compact"/>
        <w:numPr>
          <w:ilvl w:val="1"/>
          <w:numId w:val="1023"/>
        </w:numPr>
      </w:pPr>
      <w:r>
        <w:t xml:space="preserve">Transaction management</w:t>
      </w:r>
    </w:p>
    <w:p>
      <w:pPr>
        <w:pStyle w:val="Compact"/>
        <w:numPr>
          <w:ilvl w:val="1"/>
          <w:numId w:val="1023"/>
        </w:numPr>
      </w:pPr>
      <w:r>
        <w:t xml:space="preserve">Connection management</w:t>
      </w:r>
    </w:p>
    <w:p>
      <w:pPr>
        <w:numPr>
          <w:ilvl w:val="0"/>
          <w:numId w:val="1021"/>
        </w:numPr>
      </w:pPr>
      <w:r>
        <w:t xml:space="preserve">Generate:</w:t>
      </w:r>
    </w:p>
    <w:p>
      <w:pPr>
        <w:pStyle w:val="Compact"/>
        <w:numPr>
          <w:ilvl w:val="1"/>
          <w:numId w:val="1024"/>
        </w:numPr>
      </w:pPr>
      <w:r>
        <w:t xml:space="preserve">Unit tests</w:t>
      </w:r>
    </w:p>
    <w:p>
      <w:pPr>
        <w:pStyle w:val="Compact"/>
        <w:numPr>
          <w:ilvl w:val="1"/>
          <w:numId w:val="1024"/>
        </w:numPr>
      </w:pPr>
      <w:r>
        <w:t xml:space="preserve">Integration tests</w:t>
      </w:r>
    </w:p>
    <w:p>
      <w:pPr>
        <w:pStyle w:val="Compact"/>
        <w:numPr>
          <w:ilvl w:val="1"/>
          <w:numId w:val="1024"/>
        </w:numPr>
      </w:pPr>
      <w:r>
        <w:t xml:space="preserve">Negative tests</w:t>
      </w:r>
    </w:p>
    <w:p>
      <w:pPr>
        <w:pStyle w:val="Compact"/>
        <w:numPr>
          <w:ilvl w:val="1"/>
          <w:numId w:val="1024"/>
        </w:numPr>
      </w:pPr>
      <w:r>
        <w:t xml:space="preserve">Boundary-value tests</w:t>
      </w:r>
    </w:p>
    <w:p>
      <w:pPr>
        <w:pStyle w:val="Compact"/>
        <w:numPr>
          <w:ilvl w:val="1"/>
          <w:numId w:val="1024"/>
        </w:numPr>
      </w:pPr>
      <w:r>
        <w:t xml:space="preserve">Mocking strategy</w:t>
      </w:r>
    </w:p>
    <w:p>
      <w:pPr>
        <w:numPr>
          <w:ilvl w:val="0"/>
          <w:numId w:val="1021"/>
        </w:numPr>
      </w:pPr>
      <w:r>
        <w:t xml:space="preserve">Include sample API calls using curl or Postman-compatible examples.</w:t>
      </w:r>
    </w:p>
    <w:p>
      <w:pPr>
        <w:numPr>
          <w:ilvl w:val="0"/>
          <w:numId w:val="1021"/>
        </w:numPr>
      </w:pPr>
      <w:r>
        <w:t xml:space="preserve">Explain how to run the implementation locally.</w:t>
      </w:r>
    </w:p>
    <w:p>
      <w:pPr>
        <w:numPr>
          <w:ilvl w:val="0"/>
          <w:numId w:val="1021"/>
        </w:numPr>
      </w:pPr>
      <w:r>
        <w:t xml:space="preserve">Review the generated code for:</w:t>
      </w:r>
    </w:p>
    <w:p>
      <w:pPr>
        <w:pStyle w:val="Compact"/>
        <w:numPr>
          <w:ilvl w:val="1"/>
          <w:numId w:val="1025"/>
        </w:numPr>
      </w:pPr>
      <w:r>
        <w:t xml:space="preserve">Compilation or syntax errors</w:t>
      </w:r>
    </w:p>
    <w:p>
      <w:pPr>
        <w:pStyle w:val="Compact"/>
        <w:numPr>
          <w:ilvl w:val="1"/>
          <w:numId w:val="1025"/>
        </w:numPr>
      </w:pPr>
      <w:r>
        <w:t xml:space="preserve">Missing imports</w:t>
      </w:r>
    </w:p>
    <w:p>
      <w:pPr>
        <w:pStyle w:val="Compact"/>
        <w:numPr>
          <w:ilvl w:val="1"/>
          <w:numId w:val="1025"/>
        </w:numPr>
      </w:pPr>
      <w:r>
        <w:t xml:space="preserve">Incorrect dependencies</w:t>
      </w:r>
    </w:p>
    <w:p>
      <w:pPr>
        <w:pStyle w:val="Compact"/>
        <w:numPr>
          <w:ilvl w:val="1"/>
          <w:numId w:val="1025"/>
        </w:numPr>
      </w:pPr>
      <w:r>
        <w:t xml:space="preserve">Security vulnerabilities</w:t>
      </w:r>
    </w:p>
    <w:p>
      <w:pPr>
        <w:pStyle w:val="Compact"/>
        <w:numPr>
          <w:ilvl w:val="1"/>
          <w:numId w:val="1025"/>
        </w:numPr>
      </w:pPr>
      <w:r>
        <w:t xml:space="preserve">Resource leaks</w:t>
      </w:r>
    </w:p>
    <w:p>
      <w:pPr>
        <w:pStyle w:val="Compact"/>
        <w:numPr>
          <w:ilvl w:val="1"/>
          <w:numId w:val="1025"/>
        </w:numPr>
      </w:pPr>
      <w:r>
        <w:t xml:space="preserve">Race conditions</w:t>
      </w:r>
    </w:p>
    <w:p>
      <w:pPr>
        <w:pStyle w:val="Compact"/>
        <w:numPr>
          <w:ilvl w:val="1"/>
          <w:numId w:val="1025"/>
        </w:numPr>
      </w:pPr>
      <w:r>
        <w:t xml:space="preserve">Poor exception handling</w:t>
      </w:r>
    </w:p>
    <w:p>
      <w:pPr>
        <w:numPr>
          <w:ilvl w:val="0"/>
          <w:numId w:val="1021"/>
        </w:numPr>
      </w:pPr>
      <w:r>
        <w:t xml:space="preserve">Provide a final corrected version after self-review.</w:t>
      </w:r>
    </w:p>
    <w:bookmarkEnd w:id="34"/>
    <w:bookmarkStart w:id="35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26"/>
        </w:numPr>
      </w:pPr>
      <w:r>
        <w:t xml:space="preserve">Do not use deprecated APIs.</w:t>
      </w:r>
    </w:p>
    <w:p>
      <w:pPr>
        <w:pStyle w:val="Compact"/>
        <w:numPr>
          <w:ilvl w:val="0"/>
          <w:numId w:val="1026"/>
        </w:numPr>
      </w:pPr>
      <w:r>
        <w:t xml:space="preserve">Do not hard-code secrets.</w:t>
      </w:r>
    </w:p>
    <w:p>
      <w:pPr>
        <w:pStyle w:val="Compact"/>
        <w:numPr>
          <w:ilvl w:val="0"/>
          <w:numId w:val="1026"/>
        </w:numPr>
      </w:pPr>
      <w:r>
        <w:t xml:space="preserve">Do not leave placeholder methods such as</w:t>
      </w:r>
      <w:r>
        <w:t xml:space="preserve"> </w:t>
      </w:r>
      <w:r>
        <w:t xml:space="preserve">“TODO.”</w:t>
      </w:r>
    </w:p>
    <w:p>
      <w:pPr>
        <w:pStyle w:val="Compact"/>
        <w:numPr>
          <w:ilvl w:val="0"/>
          <w:numId w:val="1026"/>
        </w:numPr>
      </w:pPr>
      <w:r>
        <w:t xml:space="preserve">Do not suppress exceptions without logging.</w:t>
      </w:r>
    </w:p>
    <w:p>
      <w:pPr>
        <w:pStyle w:val="Compact"/>
        <w:numPr>
          <w:ilvl w:val="0"/>
          <w:numId w:val="1026"/>
        </w:numPr>
      </w:pPr>
      <w:r>
        <w:t xml:space="preserve">Do not generate pseudo-code unless explicitly marked.</w:t>
      </w:r>
    </w:p>
    <w:p>
      <w:pPr>
        <w:pStyle w:val="Compact"/>
        <w:numPr>
          <w:ilvl w:val="0"/>
          <w:numId w:val="1026"/>
        </w:numPr>
      </w:pPr>
      <w:r>
        <w:t xml:space="preserve">Preserve backward compatibility with {existing_interfaces}.</w:t>
      </w:r>
    </w:p>
    <w:p>
      <w:pPr>
        <w:pStyle w:val="Compact"/>
        <w:numPr>
          <w:ilvl w:val="0"/>
          <w:numId w:val="1026"/>
        </w:numPr>
      </w:pPr>
      <w:r>
        <w:t xml:space="preserve">Return consistent and sanitized error responses.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b2cb5ce45275f8dc95c2ee3835e489f550bc22d"/>
    <w:p>
      <w:pPr>
        <w:pStyle w:val="Heading1"/>
      </w:pPr>
      <w:r>
        <w:t xml:space="preserve">4. Legacy Code Analysis and Refactoring Prompt</w:t>
      </w:r>
    </w:p>
    <w:p>
      <w:pPr>
        <w:pStyle w:val="FirstParagraph"/>
      </w:pPr>
      <w:r>
        <w:t xml:space="preserve">Act as a principal software engineer and code-modernization specialist.</w:t>
      </w:r>
    </w:p>
    <w:p>
      <w:pPr>
        <w:pStyle w:val="BodyText"/>
      </w:pPr>
      <w:r>
        <w:t xml:space="preserve">Analyze and refactor the following legacy code.</w:t>
      </w:r>
    </w:p>
    <w:bookmarkStart w:id="37" w:name="source-code"/>
    <w:p>
      <w:pPr>
        <w:pStyle w:val="Heading2"/>
      </w:pPr>
      <w:r>
        <w:t xml:space="preserve">SOURCE CODE</w:t>
      </w:r>
    </w:p>
    <w:p>
      <w:pPr>
        <w:pStyle w:val="FirstParagraph"/>
      </w:pPr>
      <w:r>
        <w:t xml:space="preserve">{paste_source_code}</w:t>
      </w:r>
    </w:p>
    <w:bookmarkEnd w:id="37"/>
    <w:bookmarkStart w:id="38" w:name="environment"/>
    <w:p>
      <w:pPr>
        <w:pStyle w:val="Heading2"/>
      </w:pPr>
      <w:r>
        <w:t xml:space="preserve">ENVIRONMENT</w:t>
      </w:r>
    </w:p>
    <w:p>
      <w:pPr>
        <w:pStyle w:val="Compact"/>
        <w:numPr>
          <w:ilvl w:val="0"/>
          <w:numId w:val="1027"/>
        </w:numPr>
      </w:pPr>
      <w:r>
        <w:t xml:space="preserve">Language and version: {language_version}</w:t>
      </w:r>
    </w:p>
    <w:p>
      <w:pPr>
        <w:pStyle w:val="Compact"/>
        <w:numPr>
          <w:ilvl w:val="0"/>
          <w:numId w:val="1027"/>
        </w:numPr>
      </w:pPr>
      <w:r>
        <w:t xml:space="preserve">Framework and version: {framework_version}</w:t>
      </w:r>
    </w:p>
    <w:p>
      <w:pPr>
        <w:pStyle w:val="Compact"/>
        <w:numPr>
          <w:ilvl w:val="0"/>
          <w:numId w:val="1027"/>
        </w:numPr>
      </w:pPr>
      <w:r>
        <w:t xml:space="preserve">Current runtime: {runtime}</w:t>
      </w:r>
    </w:p>
    <w:p>
      <w:pPr>
        <w:pStyle w:val="Compact"/>
        <w:numPr>
          <w:ilvl w:val="0"/>
          <w:numId w:val="1027"/>
        </w:numPr>
      </w:pPr>
      <w:r>
        <w:t xml:space="preserve">Target runtime: {target_runtime}</w:t>
      </w:r>
    </w:p>
    <w:p>
      <w:pPr>
        <w:pStyle w:val="Compact"/>
        <w:numPr>
          <w:ilvl w:val="0"/>
          <w:numId w:val="1027"/>
        </w:numPr>
      </w:pPr>
      <w:r>
        <w:t xml:space="preserve">Existing test coverage: {coverage_percentage}</w:t>
      </w:r>
    </w:p>
    <w:p>
      <w:pPr>
        <w:pStyle w:val="Compact"/>
        <w:numPr>
          <w:ilvl w:val="0"/>
          <w:numId w:val="1027"/>
        </w:numPr>
      </w:pPr>
      <w:r>
        <w:t xml:space="preserve">Performance constraints: {performance_constraints}</w:t>
      </w:r>
    </w:p>
    <w:p>
      <w:pPr>
        <w:pStyle w:val="Compact"/>
        <w:numPr>
          <w:ilvl w:val="0"/>
          <w:numId w:val="1027"/>
        </w:numPr>
      </w:pPr>
      <w:r>
        <w:t xml:space="preserve">Backward compatibility requirements: {compatibility_requirements}</w:t>
      </w:r>
    </w:p>
    <w:p>
      <w:pPr>
        <w:pStyle w:val="FirstParagraph"/>
      </w:pPr>
      <w:r>
        <w:t xml:space="preserve">Perform the following:</w:t>
      </w:r>
    </w:p>
    <w:p>
      <w:pPr>
        <w:numPr>
          <w:ilvl w:val="0"/>
          <w:numId w:val="1028"/>
        </w:numPr>
      </w:pPr>
      <w:r>
        <w:t xml:space="preserve">Explain what the code currently does.</w:t>
      </w:r>
    </w:p>
    <w:p>
      <w:pPr>
        <w:numPr>
          <w:ilvl w:val="0"/>
          <w:numId w:val="1028"/>
        </w:numPr>
      </w:pPr>
      <w:r>
        <w:t xml:space="preserve">Identify:</w:t>
      </w:r>
    </w:p>
    <w:p>
      <w:pPr>
        <w:pStyle w:val="Compact"/>
        <w:numPr>
          <w:ilvl w:val="1"/>
          <w:numId w:val="1029"/>
        </w:numPr>
      </w:pPr>
      <w:r>
        <w:t xml:space="preserve">Functional defects</w:t>
      </w:r>
    </w:p>
    <w:p>
      <w:pPr>
        <w:pStyle w:val="Compact"/>
        <w:numPr>
          <w:ilvl w:val="1"/>
          <w:numId w:val="1029"/>
        </w:numPr>
      </w:pPr>
      <w:r>
        <w:t xml:space="preserve">Logical defects</w:t>
      </w:r>
    </w:p>
    <w:p>
      <w:pPr>
        <w:pStyle w:val="Compact"/>
        <w:numPr>
          <w:ilvl w:val="1"/>
          <w:numId w:val="1029"/>
        </w:numPr>
      </w:pPr>
      <w:r>
        <w:t xml:space="preserve">Security vulnerabilities</w:t>
      </w:r>
    </w:p>
    <w:p>
      <w:pPr>
        <w:pStyle w:val="Compact"/>
        <w:numPr>
          <w:ilvl w:val="1"/>
          <w:numId w:val="1029"/>
        </w:numPr>
      </w:pPr>
      <w:r>
        <w:t xml:space="preserve">Code smells</w:t>
      </w:r>
    </w:p>
    <w:p>
      <w:pPr>
        <w:pStyle w:val="Compact"/>
        <w:numPr>
          <w:ilvl w:val="1"/>
          <w:numId w:val="1029"/>
        </w:numPr>
      </w:pPr>
      <w:r>
        <w:t xml:space="preserve">Tight coupling</w:t>
      </w:r>
    </w:p>
    <w:p>
      <w:pPr>
        <w:pStyle w:val="Compact"/>
        <w:numPr>
          <w:ilvl w:val="1"/>
          <w:numId w:val="1029"/>
        </w:numPr>
      </w:pPr>
      <w:r>
        <w:t xml:space="preserve">Duplicate logic</w:t>
      </w:r>
    </w:p>
    <w:p>
      <w:pPr>
        <w:pStyle w:val="Compact"/>
        <w:numPr>
          <w:ilvl w:val="1"/>
          <w:numId w:val="1029"/>
        </w:numPr>
      </w:pPr>
      <w:r>
        <w:t xml:space="preserve">Unhandled exceptions</w:t>
      </w:r>
    </w:p>
    <w:p>
      <w:pPr>
        <w:pStyle w:val="Compact"/>
        <w:numPr>
          <w:ilvl w:val="1"/>
          <w:numId w:val="1029"/>
        </w:numPr>
      </w:pPr>
      <w:r>
        <w:t xml:space="preserve">Resource-management problems</w:t>
      </w:r>
    </w:p>
    <w:p>
      <w:pPr>
        <w:pStyle w:val="Compact"/>
        <w:numPr>
          <w:ilvl w:val="1"/>
          <w:numId w:val="1029"/>
        </w:numPr>
      </w:pPr>
      <w:r>
        <w:t xml:space="preserve">Concurrency problems</w:t>
      </w:r>
    </w:p>
    <w:p>
      <w:pPr>
        <w:pStyle w:val="Compact"/>
        <w:numPr>
          <w:ilvl w:val="1"/>
          <w:numId w:val="1029"/>
        </w:numPr>
      </w:pPr>
      <w:r>
        <w:t xml:space="preserve">Performance bottlenecks</w:t>
      </w:r>
    </w:p>
    <w:p>
      <w:pPr>
        <w:pStyle w:val="Compact"/>
        <w:numPr>
          <w:ilvl w:val="1"/>
          <w:numId w:val="1029"/>
        </w:numPr>
      </w:pPr>
      <w:r>
        <w:t xml:space="preserve">Maintainability concerns</w:t>
      </w:r>
    </w:p>
    <w:p>
      <w:pPr>
        <w:numPr>
          <w:ilvl w:val="0"/>
          <w:numId w:val="1028"/>
        </w:numPr>
      </w:pPr>
      <w:r>
        <w:t xml:space="preserve">Classify each issue as:</w:t>
      </w:r>
    </w:p>
    <w:p>
      <w:pPr>
        <w:pStyle w:val="Compact"/>
        <w:numPr>
          <w:ilvl w:val="1"/>
          <w:numId w:val="1030"/>
        </w:numPr>
      </w:pPr>
      <w:r>
        <w:t xml:space="preserve">Critical</w:t>
      </w:r>
    </w:p>
    <w:p>
      <w:pPr>
        <w:pStyle w:val="Compact"/>
        <w:numPr>
          <w:ilvl w:val="1"/>
          <w:numId w:val="1030"/>
        </w:numPr>
      </w:pPr>
      <w:r>
        <w:t xml:space="preserve">High</w:t>
      </w:r>
    </w:p>
    <w:p>
      <w:pPr>
        <w:pStyle w:val="Compact"/>
        <w:numPr>
          <w:ilvl w:val="1"/>
          <w:numId w:val="1030"/>
        </w:numPr>
      </w:pPr>
      <w:r>
        <w:t xml:space="preserve">Medium</w:t>
      </w:r>
    </w:p>
    <w:p>
      <w:pPr>
        <w:pStyle w:val="Compact"/>
        <w:numPr>
          <w:ilvl w:val="1"/>
          <w:numId w:val="1030"/>
        </w:numPr>
      </w:pPr>
      <w:r>
        <w:t xml:space="preserve">Low</w:t>
      </w:r>
    </w:p>
    <w:p>
      <w:pPr>
        <w:numPr>
          <w:ilvl w:val="0"/>
          <w:numId w:val="1028"/>
        </w:numPr>
      </w:pPr>
      <w:r>
        <w:t xml:space="preserve">For every issue, provide:</w:t>
      </w:r>
    </w:p>
    <w:p>
      <w:pPr>
        <w:pStyle w:val="Compact"/>
        <w:numPr>
          <w:ilvl w:val="1"/>
          <w:numId w:val="1031"/>
        </w:numPr>
      </w:pPr>
      <w:r>
        <w:t xml:space="preserve">Location</w:t>
      </w:r>
    </w:p>
    <w:p>
      <w:pPr>
        <w:pStyle w:val="Compact"/>
        <w:numPr>
          <w:ilvl w:val="1"/>
          <w:numId w:val="1031"/>
        </w:numPr>
      </w:pPr>
      <w:r>
        <w:t xml:space="preserve">Problem</w:t>
      </w:r>
    </w:p>
    <w:p>
      <w:pPr>
        <w:pStyle w:val="Compact"/>
        <w:numPr>
          <w:ilvl w:val="1"/>
          <w:numId w:val="1031"/>
        </w:numPr>
      </w:pPr>
      <w:r>
        <w:t xml:space="preserve">Impact</w:t>
      </w:r>
    </w:p>
    <w:p>
      <w:pPr>
        <w:pStyle w:val="Compact"/>
        <w:numPr>
          <w:ilvl w:val="1"/>
          <w:numId w:val="1031"/>
        </w:numPr>
      </w:pPr>
      <w:r>
        <w:t xml:space="preserve">Recommended correction</w:t>
      </w:r>
    </w:p>
    <w:p>
      <w:pPr>
        <w:numPr>
          <w:ilvl w:val="0"/>
          <w:numId w:val="1028"/>
        </w:numPr>
      </w:pPr>
      <w:r>
        <w:t xml:space="preserve">Identify behavior that must remain unchanged.</w:t>
      </w:r>
    </w:p>
    <w:p>
      <w:pPr>
        <w:numPr>
          <w:ilvl w:val="0"/>
          <w:numId w:val="1028"/>
        </w:numPr>
      </w:pPr>
      <w:r>
        <w:t xml:space="preserve">Propose a staged refactoring strategy that minimizes regression risk.</w:t>
      </w:r>
    </w:p>
    <w:p>
      <w:pPr>
        <w:numPr>
          <w:ilvl w:val="0"/>
          <w:numId w:val="1028"/>
        </w:numPr>
      </w:pPr>
      <w:r>
        <w:t xml:space="preserve">Create characterization tests for the current expected behavior.</w:t>
      </w:r>
    </w:p>
    <w:p>
      <w:pPr>
        <w:numPr>
          <w:ilvl w:val="0"/>
          <w:numId w:val="1028"/>
        </w:numPr>
      </w:pPr>
      <w:r>
        <w:t xml:space="preserve">Refactor the code using:</w:t>
      </w:r>
    </w:p>
    <w:p>
      <w:pPr>
        <w:pStyle w:val="Compact"/>
        <w:numPr>
          <w:ilvl w:val="1"/>
          <w:numId w:val="1032"/>
        </w:numPr>
      </w:pPr>
      <w:r>
        <w:t xml:space="preserve">SOLID principles</w:t>
      </w:r>
    </w:p>
    <w:p>
      <w:pPr>
        <w:pStyle w:val="Compact"/>
        <w:numPr>
          <w:ilvl w:val="1"/>
          <w:numId w:val="1032"/>
        </w:numPr>
      </w:pPr>
      <w:r>
        <w:t xml:space="preserve">Clear separation of concerns</w:t>
      </w:r>
    </w:p>
    <w:p>
      <w:pPr>
        <w:pStyle w:val="Compact"/>
        <w:numPr>
          <w:ilvl w:val="1"/>
          <w:numId w:val="1032"/>
        </w:numPr>
      </w:pPr>
      <w:r>
        <w:t xml:space="preserve">Appropriate design patterns</w:t>
      </w:r>
    </w:p>
    <w:p>
      <w:pPr>
        <w:pStyle w:val="Compact"/>
        <w:numPr>
          <w:ilvl w:val="1"/>
          <w:numId w:val="1032"/>
        </w:numPr>
      </w:pPr>
      <w:r>
        <w:t xml:space="preserve">Dependency injection</w:t>
      </w:r>
    </w:p>
    <w:p>
      <w:pPr>
        <w:pStyle w:val="Compact"/>
        <w:numPr>
          <w:ilvl w:val="1"/>
          <w:numId w:val="1032"/>
        </w:numPr>
      </w:pPr>
      <w:r>
        <w:t xml:space="preserve">Improved naming</w:t>
      </w:r>
    </w:p>
    <w:p>
      <w:pPr>
        <w:pStyle w:val="Compact"/>
        <w:numPr>
          <w:ilvl w:val="1"/>
          <w:numId w:val="1032"/>
        </w:numPr>
      </w:pPr>
      <w:r>
        <w:t xml:space="preserve">Secure error handling</w:t>
      </w:r>
    </w:p>
    <w:p>
      <w:pPr>
        <w:pStyle w:val="Compact"/>
        <w:numPr>
          <w:ilvl w:val="1"/>
          <w:numId w:val="1032"/>
        </w:numPr>
      </w:pPr>
      <w:r>
        <w:t xml:space="preserve">Structured logging</w:t>
      </w:r>
    </w:p>
    <w:p>
      <w:pPr>
        <w:numPr>
          <w:ilvl w:val="0"/>
          <w:numId w:val="1028"/>
        </w:numPr>
      </w:pPr>
      <w:r>
        <w:t xml:space="preserve">Generate the complete refactored code.</w:t>
      </w:r>
    </w:p>
    <w:p>
      <w:pPr>
        <w:numPr>
          <w:ilvl w:val="0"/>
          <w:numId w:val="1028"/>
        </w:numPr>
      </w:pPr>
      <w:r>
        <w:t xml:space="preserve">Generate unit and integration tests.</w:t>
      </w:r>
    </w:p>
    <w:p>
      <w:pPr>
        <w:numPr>
          <w:ilvl w:val="0"/>
          <w:numId w:val="1028"/>
        </w:numPr>
      </w:pPr>
      <w:r>
        <w:t xml:space="preserve">Show a before-and-after comparison.</w:t>
      </w:r>
    </w:p>
    <w:p>
      <w:pPr>
        <w:numPr>
          <w:ilvl w:val="0"/>
          <w:numId w:val="1028"/>
        </w:numPr>
      </w:pPr>
      <w:r>
        <w:t xml:space="preserve">Explain any intentional behavioral changes.</w:t>
      </w:r>
    </w:p>
    <w:p>
      <w:pPr>
        <w:numPr>
          <w:ilvl w:val="0"/>
          <w:numId w:val="1028"/>
        </w:numPr>
      </w:pPr>
      <w:r>
        <w:t xml:space="preserve">Estimate:</w:t>
      </w:r>
    </w:p>
    <w:p>
      <w:pPr>
        <w:pStyle w:val="Compact"/>
        <w:numPr>
          <w:ilvl w:val="0"/>
          <w:numId w:val="1033"/>
        </w:numPr>
      </w:pPr>
      <w:r>
        <w:t xml:space="preserve">Technical risk</w:t>
      </w:r>
    </w:p>
    <w:p>
      <w:pPr>
        <w:pStyle w:val="Compact"/>
        <w:numPr>
          <w:ilvl w:val="0"/>
          <w:numId w:val="1033"/>
        </w:numPr>
      </w:pPr>
      <w:r>
        <w:t xml:space="preserve">Testing effort</w:t>
      </w:r>
    </w:p>
    <w:p>
      <w:pPr>
        <w:pStyle w:val="Compact"/>
        <w:numPr>
          <w:ilvl w:val="0"/>
          <w:numId w:val="1033"/>
        </w:numPr>
      </w:pPr>
      <w:r>
        <w:t xml:space="preserve">Migration complexity</w:t>
      </w:r>
    </w:p>
    <w:p>
      <w:pPr>
        <w:pStyle w:val="Compact"/>
        <w:numPr>
          <w:ilvl w:val="0"/>
          <w:numId w:val="1034"/>
        </w:numPr>
      </w:pPr>
      <w:r>
        <w:t xml:space="preserve">Create a pull-request description containing:</w:t>
      </w:r>
    </w:p>
    <w:p>
      <w:pPr>
        <w:pStyle w:val="Compact"/>
        <w:numPr>
          <w:ilvl w:val="0"/>
          <w:numId w:val="1035"/>
        </w:numPr>
      </w:pPr>
      <w:r>
        <w:t xml:space="preserve">Summary</w:t>
      </w:r>
    </w:p>
    <w:p>
      <w:pPr>
        <w:pStyle w:val="Compact"/>
        <w:numPr>
          <w:ilvl w:val="0"/>
          <w:numId w:val="1035"/>
        </w:numPr>
      </w:pPr>
      <w:r>
        <w:t xml:space="preserve">Changes</w:t>
      </w:r>
    </w:p>
    <w:p>
      <w:pPr>
        <w:pStyle w:val="Compact"/>
        <w:numPr>
          <w:ilvl w:val="0"/>
          <w:numId w:val="1035"/>
        </w:numPr>
      </w:pPr>
      <w:r>
        <w:t xml:space="preserve">Testing performed</w:t>
      </w:r>
    </w:p>
    <w:p>
      <w:pPr>
        <w:pStyle w:val="Compact"/>
        <w:numPr>
          <w:ilvl w:val="0"/>
          <w:numId w:val="1035"/>
        </w:numPr>
      </w:pPr>
      <w:r>
        <w:t xml:space="preserve">Risks</w:t>
      </w:r>
    </w:p>
    <w:p>
      <w:pPr>
        <w:pStyle w:val="Compact"/>
        <w:numPr>
          <w:ilvl w:val="0"/>
          <w:numId w:val="1035"/>
        </w:numPr>
      </w:pPr>
      <w:r>
        <w:t xml:space="preserve">Rollback plan</w:t>
      </w:r>
    </w:p>
    <w:p>
      <w:pPr>
        <w:pStyle w:val="FirstParagraph"/>
      </w:pPr>
      <w:r>
        <w:t xml:space="preserve">Do not change externally visible behavior unless the existing behavior is defective or insecure. Clearly document every behavioral change.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X5267e628524b5120b935e89460fcf3c282fac8f"/>
    <w:p>
      <w:pPr>
        <w:pStyle w:val="Heading1"/>
      </w:pPr>
      <w:r>
        <w:t xml:space="preserve">5. Advanced Debugging and Root-Cause Analysis Prompt</w:t>
      </w:r>
    </w:p>
    <w:p>
      <w:pPr>
        <w:pStyle w:val="FirstParagraph"/>
      </w:pPr>
      <w:r>
        <w:t xml:space="preserve">Act as a senior production support engineer, developer, and site reliability engineer.</w:t>
      </w:r>
    </w:p>
    <w:p>
      <w:pPr>
        <w:pStyle w:val="BodyText"/>
      </w:pPr>
      <w:r>
        <w:t xml:space="preserve">Investigate the following application issue and perform structured root-cause analysis.</w:t>
      </w:r>
    </w:p>
    <w:bookmarkStart w:id="40" w:name="problem-description"/>
    <w:p>
      <w:pPr>
        <w:pStyle w:val="Heading2"/>
      </w:pPr>
      <w:r>
        <w:t xml:space="preserve">PROBLEM DESCRIPTION</w:t>
      </w:r>
    </w:p>
    <w:p>
      <w:pPr>
        <w:pStyle w:val="FirstParagraph"/>
      </w:pPr>
      <w:r>
        <w:t xml:space="preserve">{problem_description}</w:t>
      </w:r>
    </w:p>
    <w:bookmarkEnd w:id="40"/>
    <w:bookmarkStart w:id="41" w:name="expected-behavior"/>
    <w:p>
      <w:pPr>
        <w:pStyle w:val="Heading2"/>
      </w:pPr>
      <w:r>
        <w:t xml:space="preserve">EXPECTED BEHAVIOR</w:t>
      </w:r>
    </w:p>
    <w:p>
      <w:pPr>
        <w:pStyle w:val="FirstParagraph"/>
      </w:pPr>
      <w:r>
        <w:t xml:space="preserve">{expected_behavior}</w:t>
      </w:r>
    </w:p>
    <w:bookmarkEnd w:id="41"/>
    <w:bookmarkStart w:id="42" w:name="actual-behavior"/>
    <w:p>
      <w:pPr>
        <w:pStyle w:val="Heading2"/>
      </w:pPr>
      <w:r>
        <w:t xml:space="preserve">ACTUAL BEHAVIOR</w:t>
      </w:r>
    </w:p>
    <w:p>
      <w:pPr>
        <w:pStyle w:val="FirstParagraph"/>
      </w:pPr>
      <w:r>
        <w:t xml:space="preserve">{actual_behavior}</w:t>
      </w:r>
    </w:p>
    <w:bookmarkEnd w:id="42"/>
    <w:bookmarkStart w:id="43" w:name="environment-1"/>
    <w:p>
      <w:pPr>
        <w:pStyle w:val="Heading2"/>
      </w:pPr>
      <w:r>
        <w:t xml:space="preserve">ENVIRONMENT</w:t>
      </w:r>
    </w:p>
    <w:p>
      <w:pPr>
        <w:pStyle w:val="Compact"/>
        <w:numPr>
          <w:ilvl w:val="0"/>
          <w:numId w:val="1036"/>
        </w:numPr>
      </w:pPr>
      <w:r>
        <w:t xml:space="preserve">Application: {application_name}</w:t>
      </w:r>
    </w:p>
    <w:p>
      <w:pPr>
        <w:pStyle w:val="Compact"/>
        <w:numPr>
          <w:ilvl w:val="0"/>
          <w:numId w:val="1036"/>
        </w:numPr>
      </w:pPr>
      <w:r>
        <w:t xml:space="preserve">Environment: {development/testing/staging/production}</w:t>
      </w:r>
    </w:p>
    <w:p>
      <w:pPr>
        <w:pStyle w:val="Compact"/>
        <w:numPr>
          <w:ilvl w:val="0"/>
          <w:numId w:val="1036"/>
        </w:numPr>
      </w:pPr>
      <w:r>
        <w:t xml:space="preserve">Language and framework: {technology}</w:t>
      </w:r>
    </w:p>
    <w:p>
      <w:pPr>
        <w:pStyle w:val="Compact"/>
        <w:numPr>
          <w:ilvl w:val="0"/>
          <w:numId w:val="1036"/>
        </w:numPr>
      </w:pPr>
      <w:r>
        <w:t xml:space="preserve">Operating system: {operating_system}</w:t>
      </w:r>
    </w:p>
    <w:p>
      <w:pPr>
        <w:pStyle w:val="Compact"/>
        <w:numPr>
          <w:ilvl w:val="0"/>
          <w:numId w:val="1036"/>
        </w:numPr>
      </w:pPr>
      <w:r>
        <w:t xml:space="preserve">Database: {database}</w:t>
      </w:r>
    </w:p>
    <w:p>
      <w:pPr>
        <w:pStyle w:val="Compact"/>
        <w:numPr>
          <w:ilvl w:val="0"/>
          <w:numId w:val="1036"/>
        </w:numPr>
      </w:pPr>
      <w:r>
        <w:t xml:space="preserve">Cloud platform: {cloud}</w:t>
      </w:r>
    </w:p>
    <w:p>
      <w:pPr>
        <w:pStyle w:val="Compact"/>
        <w:numPr>
          <w:ilvl w:val="0"/>
          <w:numId w:val="1036"/>
        </w:numPr>
      </w:pPr>
      <w:r>
        <w:t xml:space="preserve">Deployment type: {VM/container/Kubernetes/serverless}</w:t>
      </w:r>
    </w:p>
    <w:p>
      <w:pPr>
        <w:pStyle w:val="Compact"/>
        <w:numPr>
          <w:ilvl w:val="0"/>
          <w:numId w:val="1036"/>
        </w:numPr>
      </w:pPr>
      <w:r>
        <w:t xml:space="preserve">Recent changes: {recent_changes}</w:t>
      </w:r>
    </w:p>
    <w:bookmarkEnd w:id="43"/>
    <w:bookmarkStart w:id="44" w:name="error-message"/>
    <w:p>
      <w:pPr>
        <w:pStyle w:val="Heading2"/>
      </w:pPr>
      <w:r>
        <w:t xml:space="preserve">ERROR MESSAGE</w:t>
      </w:r>
    </w:p>
    <w:p>
      <w:pPr>
        <w:pStyle w:val="FirstParagraph"/>
      </w:pPr>
      <w:r>
        <w:t xml:space="preserve">{error_message}</w:t>
      </w:r>
    </w:p>
    <w:bookmarkEnd w:id="44"/>
    <w:bookmarkStart w:id="45" w:name="stack-trace"/>
    <w:p>
      <w:pPr>
        <w:pStyle w:val="Heading2"/>
      </w:pPr>
      <w:r>
        <w:t xml:space="preserve">STACK TRACE</w:t>
      </w:r>
    </w:p>
    <w:p>
      <w:pPr>
        <w:pStyle w:val="FirstParagraph"/>
      </w:pPr>
      <w:r>
        <w:t xml:space="preserve">{stack_trace}</w:t>
      </w:r>
    </w:p>
    <w:bookmarkEnd w:id="45"/>
    <w:bookmarkStart w:id="46" w:name="relevant-code"/>
    <w:p>
      <w:pPr>
        <w:pStyle w:val="Heading2"/>
      </w:pPr>
      <w:r>
        <w:t xml:space="preserve">RELEVANT CODE</w:t>
      </w:r>
    </w:p>
    <w:p>
      <w:pPr>
        <w:pStyle w:val="FirstParagraph"/>
      </w:pPr>
      <w:r>
        <w:t xml:space="preserve">{relevant_code}</w:t>
      </w:r>
    </w:p>
    <w:bookmarkEnd w:id="46"/>
    <w:bookmarkStart w:id="47" w:name="logs"/>
    <w:p>
      <w:pPr>
        <w:pStyle w:val="Heading2"/>
      </w:pPr>
      <w:r>
        <w:t xml:space="preserve">LOGS</w:t>
      </w:r>
    </w:p>
    <w:p>
      <w:pPr>
        <w:pStyle w:val="FirstParagraph"/>
      </w:pPr>
      <w:r>
        <w:t xml:space="preserve">{application_logs}</w:t>
      </w:r>
    </w:p>
    <w:bookmarkEnd w:id="47"/>
    <w:bookmarkStart w:id="48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{cpu_memory_latency_error_rate_metrics}</w:t>
      </w:r>
    </w:p>
    <w:p>
      <w:pPr>
        <w:pStyle w:val="BodyText"/>
      </w:pPr>
      <w:r>
        <w:t xml:space="preserve">Perform the investigation as follows:</w:t>
      </w:r>
    </w:p>
    <w:p>
      <w:pPr>
        <w:numPr>
          <w:ilvl w:val="0"/>
          <w:numId w:val="1037"/>
        </w:numPr>
      </w:pPr>
      <w:r>
        <w:t xml:space="preserve">Summarize the incident.</w:t>
      </w:r>
    </w:p>
    <w:p>
      <w:pPr>
        <w:numPr>
          <w:ilvl w:val="0"/>
          <w:numId w:val="1037"/>
        </w:numPr>
      </w:pPr>
      <w:r>
        <w:t xml:space="preserve">Create a timeline from the available evidence.</w:t>
      </w:r>
    </w:p>
    <w:p>
      <w:pPr>
        <w:numPr>
          <w:ilvl w:val="0"/>
          <w:numId w:val="1037"/>
        </w:numPr>
      </w:pPr>
      <w:r>
        <w:t xml:space="preserve">Separate:</w:t>
      </w:r>
    </w:p>
    <w:p>
      <w:pPr>
        <w:pStyle w:val="Compact"/>
        <w:numPr>
          <w:ilvl w:val="1"/>
          <w:numId w:val="1038"/>
        </w:numPr>
      </w:pPr>
      <w:r>
        <w:t xml:space="preserve">Observed facts</w:t>
      </w:r>
    </w:p>
    <w:p>
      <w:pPr>
        <w:pStyle w:val="Compact"/>
        <w:numPr>
          <w:ilvl w:val="1"/>
          <w:numId w:val="1038"/>
        </w:numPr>
      </w:pPr>
      <w:r>
        <w:t xml:space="preserve">Assumptions</w:t>
      </w:r>
    </w:p>
    <w:p>
      <w:pPr>
        <w:pStyle w:val="Compact"/>
        <w:numPr>
          <w:ilvl w:val="1"/>
          <w:numId w:val="1038"/>
        </w:numPr>
      </w:pPr>
      <w:r>
        <w:t xml:space="preserve">Unknown information</w:t>
      </w:r>
    </w:p>
    <w:p>
      <w:pPr>
        <w:numPr>
          <w:ilvl w:val="0"/>
          <w:numId w:val="1037"/>
        </w:numPr>
      </w:pPr>
      <w:r>
        <w:t xml:space="preserve">Generate possible hypotheses.</w:t>
      </w:r>
    </w:p>
    <w:p>
      <w:pPr>
        <w:numPr>
          <w:ilvl w:val="0"/>
          <w:numId w:val="1037"/>
        </w:numPr>
      </w:pPr>
      <w:r>
        <w:t xml:space="preserve">Rank each hypothesis by:</w:t>
      </w:r>
    </w:p>
    <w:p>
      <w:pPr>
        <w:pStyle w:val="Compact"/>
        <w:numPr>
          <w:ilvl w:val="1"/>
          <w:numId w:val="1039"/>
        </w:numPr>
      </w:pPr>
      <w:r>
        <w:t xml:space="preserve">Probability</w:t>
      </w:r>
    </w:p>
    <w:p>
      <w:pPr>
        <w:pStyle w:val="Compact"/>
        <w:numPr>
          <w:ilvl w:val="1"/>
          <w:numId w:val="1039"/>
        </w:numPr>
      </w:pPr>
      <w:r>
        <w:t xml:space="preserve">Impact</w:t>
      </w:r>
    </w:p>
    <w:p>
      <w:pPr>
        <w:pStyle w:val="Compact"/>
        <w:numPr>
          <w:ilvl w:val="1"/>
          <w:numId w:val="1039"/>
        </w:numPr>
      </w:pPr>
      <w:r>
        <w:t xml:space="preserve">Evidence</w:t>
      </w:r>
    </w:p>
    <w:p>
      <w:pPr>
        <w:numPr>
          <w:ilvl w:val="0"/>
          <w:numId w:val="1037"/>
        </w:numPr>
      </w:pPr>
      <w:r>
        <w:t xml:space="preserve">Trace the execution path through the supplied code.</w:t>
      </w:r>
    </w:p>
    <w:p>
      <w:pPr>
        <w:numPr>
          <w:ilvl w:val="0"/>
          <w:numId w:val="1037"/>
        </w:numPr>
      </w:pPr>
      <w:r>
        <w:t xml:space="preserve">Correlate logs, stack traces, metrics, deployment changes, and dependencies.</w:t>
      </w:r>
    </w:p>
    <w:p>
      <w:pPr>
        <w:numPr>
          <w:ilvl w:val="0"/>
          <w:numId w:val="1037"/>
        </w:numPr>
      </w:pPr>
      <w:r>
        <w:t xml:space="preserve">Identify the most probable root cause.</w:t>
      </w:r>
    </w:p>
    <w:p>
      <w:pPr>
        <w:numPr>
          <w:ilvl w:val="0"/>
          <w:numId w:val="1037"/>
        </w:numPr>
      </w:pPr>
      <w:r>
        <w:t xml:space="preserve">Explain why alternative hypotheses are less likely.</w:t>
      </w:r>
    </w:p>
    <w:p>
      <w:pPr>
        <w:numPr>
          <w:ilvl w:val="0"/>
          <w:numId w:val="1037"/>
        </w:numPr>
      </w:pPr>
      <w:r>
        <w:t xml:space="preserve">Provide:</w:t>
      </w:r>
    </w:p>
    <w:p>
      <w:pPr>
        <w:pStyle w:val="Compact"/>
        <w:numPr>
          <w:ilvl w:val="1"/>
          <w:numId w:val="1040"/>
        </w:numPr>
      </w:pPr>
      <w:r>
        <w:t xml:space="preserve">Immediate mitigation</w:t>
      </w:r>
    </w:p>
    <w:p>
      <w:pPr>
        <w:pStyle w:val="Compact"/>
        <w:numPr>
          <w:ilvl w:val="1"/>
          <w:numId w:val="1040"/>
        </w:numPr>
      </w:pPr>
      <w:r>
        <w:t xml:space="preserve">Permanent correction</w:t>
      </w:r>
    </w:p>
    <w:p>
      <w:pPr>
        <w:pStyle w:val="Compact"/>
        <w:numPr>
          <w:ilvl w:val="1"/>
          <w:numId w:val="1040"/>
        </w:numPr>
      </w:pPr>
      <w:r>
        <w:t xml:space="preserve">Code changes</w:t>
      </w:r>
    </w:p>
    <w:p>
      <w:pPr>
        <w:pStyle w:val="Compact"/>
        <w:numPr>
          <w:ilvl w:val="1"/>
          <w:numId w:val="1040"/>
        </w:numPr>
      </w:pPr>
      <w:r>
        <w:t xml:space="preserve">Configuration changes</w:t>
      </w:r>
    </w:p>
    <w:p>
      <w:pPr>
        <w:pStyle w:val="Compact"/>
        <w:numPr>
          <w:ilvl w:val="1"/>
          <w:numId w:val="1040"/>
        </w:numPr>
      </w:pPr>
      <w:r>
        <w:t xml:space="preserve">Database corrections</w:t>
      </w:r>
    </w:p>
    <w:p>
      <w:pPr>
        <w:pStyle w:val="Compact"/>
        <w:numPr>
          <w:ilvl w:val="1"/>
          <w:numId w:val="1040"/>
        </w:numPr>
      </w:pPr>
      <w:r>
        <w:t xml:space="preserve">Deployment changes</w:t>
      </w:r>
    </w:p>
    <w:p>
      <w:pPr>
        <w:numPr>
          <w:ilvl w:val="0"/>
          <w:numId w:val="1037"/>
        </w:numPr>
      </w:pPr>
      <w:r>
        <w:t xml:space="preserve">Generate corrected code where applicable.</w:t>
      </w:r>
    </w:p>
    <w:p>
      <w:pPr>
        <w:numPr>
          <w:ilvl w:val="0"/>
          <w:numId w:val="1037"/>
        </w:numPr>
      </w:pPr>
      <w:r>
        <w:t xml:space="preserve">Create tests that reproduce the issue before the correction.</w:t>
      </w:r>
    </w:p>
    <w:p>
      <w:pPr>
        <w:numPr>
          <w:ilvl w:val="0"/>
          <w:numId w:val="1037"/>
        </w:numPr>
      </w:pPr>
      <w:r>
        <w:t xml:space="preserve">Create tests proving that the correction works.</w:t>
      </w:r>
    </w:p>
    <w:p>
      <w:pPr>
        <w:numPr>
          <w:ilvl w:val="0"/>
          <w:numId w:val="1037"/>
        </w:numPr>
      </w:pPr>
      <w:r>
        <w:t xml:space="preserve">Define post-deployment validation steps.</w:t>
      </w:r>
    </w:p>
    <w:p>
      <w:pPr>
        <w:numPr>
          <w:ilvl w:val="0"/>
          <w:numId w:val="1037"/>
        </w:numPr>
      </w:pPr>
      <w:r>
        <w:t xml:space="preserve">Recommend monitoring and alerts to prevent recurrence.</w:t>
      </w:r>
    </w:p>
    <w:p>
      <w:pPr>
        <w:numPr>
          <w:ilvl w:val="0"/>
          <w:numId w:val="1037"/>
        </w:numPr>
      </w:pPr>
      <w:r>
        <w:t xml:space="preserve">Produce a formal root-cause analysis containing:</w:t>
      </w:r>
    </w:p>
    <w:p>
      <w:pPr>
        <w:pStyle w:val="Compact"/>
        <w:numPr>
          <w:ilvl w:val="1"/>
          <w:numId w:val="1041"/>
        </w:numPr>
      </w:pPr>
      <w:r>
        <w:t xml:space="preserve">Incident summary</w:t>
      </w:r>
    </w:p>
    <w:p>
      <w:pPr>
        <w:pStyle w:val="Compact"/>
        <w:numPr>
          <w:ilvl w:val="1"/>
          <w:numId w:val="1041"/>
        </w:numPr>
      </w:pPr>
      <w:r>
        <w:t xml:space="preserve">Customer impact</w:t>
      </w:r>
    </w:p>
    <w:p>
      <w:pPr>
        <w:pStyle w:val="Compact"/>
        <w:numPr>
          <w:ilvl w:val="1"/>
          <w:numId w:val="1041"/>
        </w:numPr>
      </w:pPr>
      <w:r>
        <w:t xml:space="preserve">Root cause</w:t>
      </w:r>
    </w:p>
    <w:p>
      <w:pPr>
        <w:pStyle w:val="Compact"/>
        <w:numPr>
          <w:ilvl w:val="1"/>
          <w:numId w:val="1041"/>
        </w:numPr>
      </w:pPr>
      <w:r>
        <w:t xml:space="preserve">Contributing factors</w:t>
      </w:r>
    </w:p>
    <w:p>
      <w:pPr>
        <w:pStyle w:val="Compact"/>
        <w:numPr>
          <w:ilvl w:val="1"/>
          <w:numId w:val="1041"/>
        </w:numPr>
      </w:pPr>
      <w:r>
        <w:t xml:space="preserve">Resolution</w:t>
      </w:r>
    </w:p>
    <w:p>
      <w:pPr>
        <w:pStyle w:val="Compact"/>
        <w:numPr>
          <w:ilvl w:val="1"/>
          <w:numId w:val="1041"/>
        </w:numPr>
      </w:pPr>
      <w:r>
        <w:t xml:space="preserve">Corrective actions</w:t>
      </w:r>
    </w:p>
    <w:p>
      <w:pPr>
        <w:pStyle w:val="Compact"/>
        <w:numPr>
          <w:ilvl w:val="1"/>
          <w:numId w:val="1041"/>
        </w:numPr>
      </w:pPr>
      <w:r>
        <w:t xml:space="preserve">Preventive actions</w:t>
      </w:r>
    </w:p>
    <w:p>
      <w:pPr>
        <w:pStyle w:val="Compact"/>
        <w:numPr>
          <w:ilvl w:val="1"/>
          <w:numId w:val="1041"/>
        </w:numPr>
      </w:pPr>
      <w:r>
        <w:t xml:space="preserve">Owners</w:t>
      </w:r>
    </w:p>
    <w:p>
      <w:pPr>
        <w:pStyle w:val="Compact"/>
        <w:numPr>
          <w:ilvl w:val="1"/>
          <w:numId w:val="1041"/>
        </w:numPr>
      </w:pPr>
      <w:r>
        <w:t xml:space="preserve">Target dates</w:t>
      </w:r>
    </w:p>
    <w:p>
      <w:pPr>
        <w:pStyle w:val="FirstParagraph"/>
      </w:pPr>
      <w:r>
        <w:t xml:space="preserve">Do not treat correlation as causation. Do not claim a root cause unless it is supported by the supplied evidence. Mark uncertain conclusions with a confidence score.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api-design-and-integration-prompt"/>
    <w:p>
      <w:pPr>
        <w:pStyle w:val="Heading1"/>
      </w:pPr>
      <w:r>
        <w:t xml:space="preserve">6. API Design and Integration Prompt</w:t>
      </w:r>
    </w:p>
    <w:p>
      <w:pPr>
        <w:pStyle w:val="FirstParagraph"/>
      </w:pPr>
      <w:r>
        <w:t xml:space="preserve">Act as an API architect, backend developer, integration specialist, and security reviewer.</w:t>
      </w:r>
    </w:p>
    <w:p>
      <w:pPr>
        <w:pStyle w:val="BodyText"/>
      </w:pPr>
      <w:r>
        <w:t xml:space="preserve">Design and implement an enterprise-grade API integration.</w:t>
      </w:r>
    </w:p>
    <w:bookmarkStart w:id="50" w:name="integration-requirement"/>
    <w:p>
      <w:pPr>
        <w:pStyle w:val="Heading2"/>
      </w:pPr>
      <w:r>
        <w:t xml:space="preserve">INTEGRATION REQUIREMENT</w:t>
      </w:r>
    </w:p>
    <w:p>
      <w:pPr>
        <w:pStyle w:val="FirstParagraph"/>
      </w:pPr>
      <w:r>
        <w:t xml:space="preserve">{integration_requirement}</w:t>
      </w:r>
    </w:p>
    <w:bookmarkEnd w:id="50"/>
    <w:bookmarkStart w:id="51" w:name="source-system"/>
    <w:p>
      <w:pPr>
        <w:pStyle w:val="Heading2"/>
      </w:pPr>
      <w:r>
        <w:t xml:space="preserve">SOURCE SYSTEM</w:t>
      </w:r>
    </w:p>
    <w:p>
      <w:pPr>
        <w:pStyle w:val="Compact"/>
        <w:numPr>
          <w:ilvl w:val="0"/>
          <w:numId w:val="1042"/>
        </w:numPr>
      </w:pPr>
      <w:r>
        <w:t xml:space="preserve">Name: {source_system}</w:t>
      </w:r>
    </w:p>
    <w:p>
      <w:pPr>
        <w:pStyle w:val="Compact"/>
        <w:numPr>
          <w:ilvl w:val="0"/>
          <w:numId w:val="1042"/>
        </w:numPr>
      </w:pPr>
      <w:r>
        <w:t xml:space="preserve">Protocol: {REST/SOAP/GraphQL/gRPC/message queue}</w:t>
      </w:r>
    </w:p>
    <w:p>
      <w:pPr>
        <w:pStyle w:val="Compact"/>
        <w:numPr>
          <w:ilvl w:val="0"/>
          <w:numId w:val="1042"/>
        </w:numPr>
      </w:pPr>
      <w:r>
        <w:t xml:space="preserve">Authentication: {authentication_method}</w:t>
      </w:r>
    </w:p>
    <w:p>
      <w:pPr>
        <w:pStyle w:val="Compact"/>
        <w:numPr>
          <w:ilvl w:val="0"/>
          <w:numId w:val="1042"/>
        </w:numPr>
      </w:pPr>
      <w:r>
        <w:t xml:space="preserve">Data format: {JSON/XML/CSV/Protobuf}</w:t>
      </w:r>
    </w:p>
    <w:p>
      <w:pPr>
        <w:pStyle w:val="Compact"/>
        <w:numPr>
          <w:ilvl w:val="0"/>
          <w:numId w:val="1042"/>
        </w:numPr>
      </w:pPr>
      <w:r>
        <w:t xml:space="preserve">Rate limits: {rate_limits}</w:t>
      </w:r>
    </w:p>
    <w:p>
      <w:pPr>
        <w:pStyle w:val="Compact"/>
        <w:numPr>
          <w:ilvl w:val="0"/>
          <w:numId w:val="1042"/>
        </w:numPr>
      </w:pPr>
      <w:r>
        <w:t xml:space="preserve">API documentation: {documentation_details}</w:t>
      </w:r>
    </w:p>
    <w:bookmarkEnd w:id="51"/>
    <w:bookmarkStart w:id="52" w:name="target-system"/>
    <w:p>
      <w:pPr>
        <w:pStyle w:val="Heading2"/>
      </w:pPr>
      <w:r>
        <w:t xml:space="preserve">TARGET SYSTEM</w:t>
      </w:r>
    </w:p>
    <w:p>
      <w:pPr>
        <w:pStyle w:val="Compact"/>
        <w:numPr>
          <w:ilvl w:val="0"/>
          <w:numId w:val="1043"/>
        </w:numPr>
      </w:pPr>
      <w:r>
        <w:t xml:space="preserve">Name: {target_system}</w:t>
      </w:r>
    </w:p>
    <w:p>
      <w:pPr>
        <w:pStyle w:val="Compact"/>
        <w:numPr>
          <w:ilvl w:val="0"/>
          <w:numId w:val="1043"/>
        </w:numPr>
      </w:pPr>
      <w:r>
        <w:t xml:space="preserve">Technology: {technology}</w:t>
      </w:r>
    </w:p>
    <w:p>
      <w:pPr>
        <w:pStyle w:val="Compact"/>
        <w:numPr>
          <w:ilvl w:val="0"/>
          <w:numId w:val="1043"/>
        </w:numPr>
      </w:pPr>
      <w:r>
        <w:t xml:space="preserve">Database: {database}</w:t>
      </w:r>
    </w:p>
    <w:p>
      <w:pPr>
        <w:pStyle w:val="Compact"/>
        <w:numPr>
          <w:ilvl w:val="0"/>
          <w:numId w:val="1043"/>
        </w:numPr>
      </w:pPr>
      <w:r>
        <w:t xml:space="preserve">Expected volume: {request_volume}</w:t>
      </w:r>
    </w:p>
    <w:bookmarkEnd w:id="52"/>
    <w:bookmarkStart w:id="53" w:name="business-workflow"/>
    <w:p>
      <w:pPr>
        <w:pStyle w:val="Heading2"/>
      </w:pPr>
      <w:r>
        <w:t xml:space="preserve">BUSINESS WORKFLOW</w:t>
      </w:r>
    </w:p>
    <w:p>
      <w:pPr>
        <w:pStyle w:val="FirstParagraph"/>
      </w:pPr>
      <w:r>
        <w:t xml:space="preserve">{business_workflow}</w:t>
      </w:r>
    </w:p>
    <w:p>
      <w:pPr>
        <w:pStyle w:val="BodyText"/>
      </w:pPr>
      <w:r>
        <w:t xml:space="preserve">Create the following:</w:t>
      </w:r>
    </w:p>
    <w:p>
      <w:pPr>
        <w:numPr>
          <w:ilvl w:val="0"/>
          <w:numId w:val="1044"/>
        </w:numPr>
      </w:pPr>
      <w:r>
        <w:t xml:space="preserve">Integration architecture.</w:t>
      </w:r>
    </w:p>
    <w:p>
      <w:pPr>
        <w:numPr>
          <w:ilvl w:val="0"/>
          <w:numId w:val="1044"/>
        </w:numPr>
      </w:pPr>
      <w:r>
        <w:t xml:space="preserve">System context and sequence diagrams using Mermaid.</w:t>
      </w:r>
    </w:p>
    <w:p>
      <w:pPr>
        <w:numPr>
          <w:ilvl w:val="0"/>
          <w:numId w:val="1044"/>
        </w:numPr>
      </w:pPr>
      <w:r>
        <w:t xml:space="preserve">API resource model.</w:t>
      </w:r>
    </w:p>
    <w:p>
      <w:pPr>
        <w:numPr>
          <w:ilvl w:val="0"/>
          <w:numId w:val="1044"/>
        </w:numPr>
      </w:pPr>
      <w:r>
        <w:t xml:space="preserve">Endpoint definitions with:</w:t>
      </w:r>
    </w:p>
    <w:p>
      <w:pPr>
        <w:pStyle w:val="Compact"/>
        <w:numPr>
          <w:ilvl w:val="1"/>
          <w:numId w:val="1045"/>
        </w:numPr>
      </w:pPr>
      <w:r>
        <w:t xml:space="preserve">Method</w:t>
      </w:r>
    </w:p>
    <w:p>
      <w:pPr>
        <w:pStyle w:val="Compact"/>
        <w:numPr>
          <w:ilvl w:val="1"/>
          <w:numId w:val="1045"/>
        </w:numPr>
      </w:pPr>
      <w:r>
        <w:t xml:space="preserve">URI</w:t>
      </w:r>
    </w:p>
    <w:p>
      <w:pPr>
        <w:pStyle w:val="Compact"/>
        <w:numPr>
          <w:ilvl w:val="1"/>
          <w:numId w:val="1045"/>
        </w:numPr>
      </w:pPr>
      <w:r>
        <w:t xml:space="preserve">Headers</w:t>
      </w:r>
    </w:p>
    <w:p>
      <w:pPr>
        <w:pStyle w:val="Compact"/>
        <w:numPr>
          <w:ilvl w:val="1"/>
          <w:numId w:val="1045"/>
        </w:numPr>
      </w:pPr>
      <w:r>
        <w:t xml:space="preserve">Parameters</w:t>
      </w:r>
    </w:p>
    <w:p>
      <w:pPr>
        <w:pStyle w:val="Compact"/>
        <w:numPr>
          <w:ilvl w:val="1"/>
          <w:numId w:val="1045"/>
        </w:numPr>
      </w:pPr>
      <w:r>
        <w:t xml:space="preserve">Request body</w:t>
      </w:r>
    </w:p>
    <w:p>
      <w:pPr>
        <w:pStyle w:val="Compact"/>
        <w:numPr>
          <w:ilvl w:val="1"/>
          <w:numId w:val="1045"/>
        </w:numPr>
      </w:pPr>
      <w:r>
        <w:t xml:space="preserve">Response body</w:t>
      </w:r>
    </w:p>
    <w:p>
      <w:pPr>
        <w:pStyle w:val="Compact"/>
        <w:numPr>
          <w:ilvl w:val="1"/>
          <w:numId w:val="1045"/>
        </w:numPr>
      </w:pPr>
      <w:r>
        <w:t xml:space="preserve">Status codes</w:t>
      </w:r>
    </w:p>
    <w:p>
      <w:pPr>
        <w:pStyle w:val="Compact"/>
        <w:numPr>
          <w:ilvl w:val="1"/>
          <w:numId w:val="1045"/>
        </w:numPr>
      </w:pPr>
      <w:r>
        <w:t xml:space="preserve">Error structure</w:t>
      </w:r>
    </w:p>
    <w:p>
      <w:pPr>
        <w:numPr>
          <w:ilvl w:val="0"/>
          <w:numId w:val="1044"/>
        </w:numPr>
      </w:pPr>
      <w:r>
        <w:t xml:space="preserve">OpenAPI 3.x specification.</w:t>
      </w:r>
    </w:p>
    <w:p>
      <w:pPr>
        <w:numPr>
          <w:ilvl w:val="0"/>
          <w:numId w:val="1044"/>
        </w:numPr>
      </w:pPr>
      <w:r>
        <w:t xml:space="preserve">Authentication and authorization flow.</w:t>
      </w:r>
    </w:p>
    <w:p>
      <w:pPr>
        <w:numPr>
          <w:ilvl w:val="0"/>
          <w:numId w:val="1044"/>
        </w:numPr>
      </w:pPr>
      <w:r>
        <w:t xml:space="preserve">Request validation and response validation.</w:t>
      </w:r>
    </w:p>
    <w:p>
      <w:pPr>
        <w:numPr>
          <w:ilvl w:val="0"/>
          <w:numId w:val="1044"/>
        </w:numPr>
      </w:pPr>
      <w:r>
        <w:t xml:space="preserve">Timeout strategy.</w:t>
      </w:r>
    </w:p>
    <w:p>
      <w:pPr>
        <w:numPr>
          <w:ilvl w:val="0"/>
          <w:numId w:val="1044"/>
        </w:numPr>
      </w:pPr>
      <w:r>
        <w:t xml:space="preserve">Retry strategy using exponential backoff and jitter.</w:t>
      </w:r>
    </w:p>
    <w:p>
      <w:pPr>
        <w:numPr>
          <w:ilvl w:val="0"/>
          <w:numId w:val="1044"/>
        </w:numPr>
      </w:pPr>
      <w:r>
        <w:t xml:space="preserve">Circuit-breaker strategy.</w:t>
      </w:r>
    </w:p>
    <w:p>
      <w:pPr>
        <w:numPr>
          <w:ilvl w:val="0"/>
          <w:numId w:val="1044"/>
        </w:numPr>
      </w:pPr>
      <w:r>
        <w:t xml:space="preserve">Rate-limiting strategy.</w:t>
      </w:r>
    </w:p>
    <w:p>
      <w:pPr>
        <w:numPr>
          <w:ilvl w:val="0"/>
          <w:numId w:val="1044"/>
        </w:numPr>
      </w:pPr>
      <w:r>
        <w:t xml:space="preserve">Idempotency strategy.</w:t>
      </w:r>
    </w:p>
    <w:p>
      <w:pPr>
        <w:numPr>
          <w:ilvl w:val="0"/>
          <w:numId w:val="1044"/>
        </w:numPr>
      </w:pPr>
      <w:r>
        <w:t xml:space="preserve">Pagination and filtering approach.</w:t>
      </w:r>
    </w:p>
    <w:p>
      <w:pPr>
        <w:numPr>
          <w:ilvl w:val="0"/>
          <w:numId w:val="1044"/>
        </w:numPr>
      </w:pPr>
      <w:r>
        <w:t xml:space="preserve">Correlation-ID and distributed-tracing design.</w:t>
      </w:r>
    </w:p>
    <w:p>
      <w:pPr>
        <w:numPr>
          <w:ilvl w:val="0"/>
          <w:numId w:val="1044"/>
        </w:numPr>
      </w:pPr>
      <w:r>
        <w:t xml:space="preserve">Error-mapping strategy between the two systems.</w:t>
      </w:r>
    </w:p>
    <w:p>
      <w:pPr>
        <w:numPr>
          <w:ilvl w:val="0"/>
          <w:numId w:val="1044"/>
        </w:numPr>
      </w:pPr>
      <w:r>
        <w:t xml:space="preserve">Data-transformation and field-mapping table.</w:t>
      </w:r>
    </w:p>
    <w:p>
      <w:pPr>
        <w:numPr>
          <w:ilvl w:val="0"/>
          <w:numId w:val="1044"/>
        </w:numPr>
      </w:pPr>
      <w:r>
        <w:t xml:space="preserve">Handling for:</w:t>
      </w:r>
    </w:p>
    <w:p>
      <w:pPr>
        <w:pStyle w:val="Compact"/>
        <w:numPr>
          <w:ilvl w:val="1"/>
          <w:numId w:val="1046"/>
        </w:numPr>
      </w:pPr>
      <w:r>
        <w:t xml:space="preserve">Partial failures</w:t>
      </w:r>
    </w:p>
    <w:p>
      <w:pPr>
        <w:pStyle w:val="Compact"/>
        <w:numPr>
          <w:ilvl w:val="1"/>
          <w:numId w:val="1046"/>
        </w:numPr>
      </w:pPr>
      <w:r>
        <w:t xml:space="preserve">Duplicate requests</w:t>
      </w:r>
    </w:p>
    <w:p>
      <w:pPr>
        <w:pStyle w:val="Compact"/>
        <w:numPr>
          <w:ilvl w:val="1"/>
          <w:numId w:val="1046"/>
        </w:numPr>
      </w:pPr>
      <w:r>
        <w:t xml:space="preserve">Delayed responses</w:t>
      </w:r>
    </w:p>
    <w:p>
      <w:pPr>
        <w:pStyle w:val="Compact"/>
        <w:numPr>
          <w:ilvl w:val="1"/>
          <w:numId w:val="1046"/>
        </w:numPr>
      </w:pPr>
      <w:r>
        <w:t xml:space="preserve">Invalid payloads</w:t>
      </w:r>
    </w:p>
    <w:p>
      <w:pPr>
        <w:pStyle w:val="Compact"/>
        <w:numPr>
          <w:ilvl w:val="1"/>
          <w:numId w:val="1046"/>
        </w:numPr>
      </w:pPr>
      <w:r>
        <w:t xml:space="preserve">Service unavailability</w:t>
      </w:r>
    </w:p>
    <w:p>
      <w:pPr>
        <w:pStyle w:val="Compact"/>
        <w:numPr>
          <w:ilvl w:val="1"/>
          <w:numId w:val="1046"/>
        </w:numPr>
      </w:pPr>
      <w:r>
        <w:t xml:space="preserve">Authentication expiry</w:t>
      </w:r>
    </w:p>
    <w:p>
      <w:pPr>
        <w:numPr>
          <w:ilvl w:val="0"/>
          <w:numId w:val="1044"/>
        </w:numPr>
      </w:pPr>
      <w:r>
        <w:t xml:space="preserve">Production-quality client and server code using {language_and_framework}.</w:t>
      </w:r>
    </w:p>
    <w:p>
      <w:pPr>
        <w:numPr>
          <w:ilvl w:val="0"/>
          <w:numId w:val="1044"/>
        </w:numPr>
      </w:pPr>
      <w:r>
        <w:t xml:space="preserve">Unit, contract, integration, and resilience tests.</w:t>
      </w:r>
    </w:p>
    <w:p>
      <w:pPr>
        <w:numPr>
          <w:ilvl w:val="0"/>
          <w:numId w:val="1044"/>
        </w:numPr>
      </w:pPr>
      <w:r>
        <w:t xml:space="preserve">Mock server or stub implementation.</w:t>
      </w:r>
    </w:p>
    <w:p>
      <w:pPr>
        <w:numPr>
          <w:ilvl w:val="0"/>
          <w:numId w:val="1044"/>
        </w:numPr>
      </w:pPr>
      <w:r>
        <w:t xml:space="preserve">Deployment and configuration instructions.</w:t>
      </w:r>
    </w:p>
    <w:p>
      <w:pPr>
        <w:numPr>
          <w:ilvl w:val="0"/>
          <w:numId w:val="1044"/>
        </w:numPr>
      </w:pPr>
      <w:r>
        <w:t xml:space="preserve">Monitoring dashboard metrics.</w:t>
      </w:r>
    </w:p>
    <w:p>
      <w:pPr>
        <w:numPr>
          <w:ilvl w:val="0"/>
          <w:numId w:val="1044"/>
        </w:numPr>
      </w:pPr>
      <w:r>
        <w:t xml:space="preserve">Security review covering OWASP API risks.</w:t>
      </w:r>
    </w:p>
    <w:p>
      <w:pPr>
        <w:numPr>
          <w:ilvl w:val="0"/>
          <w:numId w:val="1044"/>
        </w:numPr>
      </w:pPr>
      <w:r>
        <w:t xml:space="preserve">Versioning and backward-compatibility strategy.</w:t>
      </w:r>
    </w:p>
    <w:p>
      <w:pPr>
        <w:pStyle w:val="FirstParagraph"/>
      </w:pPr>
      <w:r>
        <w:t xml:space="preserve">Do not expose credentials or internal stack traces. Do not retry non-idempotent requests unless an idempotency mechanism is defined.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secure-code-review-prompt"/>
    <w:p>
      <w:pPr>
        <w:pStyle w:val="Heading1"/>
      </w:pPr>
      <w:r>
        <w:t xml:space="preserve">7. Secure Code Review Prompt</w:t>
      </w:r>
    </w:p>
    <w:p>
      <w:pPr>
        <w:pStyle w:val="FirstParagraph"/>
      </w:pPr>
      <w:r>
        <w:t xml:space="preserve">Act as a senior application-security engineer and secure-code reviewer.</w:t>
      </w:r>
    </w:p>
    <w:p>
      <w:pPr>
        <w:pStyle w:val="BodyText"/>
      </w:pPr>
      <w:r>
        <w:t xml:space="preserve">Perform a security review of the following code and architecture.</w:t>
      </w:r>
    </w:p>
    <w:bookmarkStart w:id="55" w:name="application-context"/>
    <w:p>
      <w:pPr>
        <w:pStyle w:val="Heading2"/>
      </w:pPr>
      <w:r>
        <w:t xml:space="preserve">APPLICATION CONTEXT</w:t>
      </w:r>
    </w:p>
    <w:p>
      <w:pPr>
        <w:pStyle w:val="Compact"/>
        <w:numPr>
          <w:ilvl w:val="0"/>
          <w:numId w:val="1047"/>
        </w:numPr>
      </w:pPr>
      <w:r>
        <w:t xml:space="preserve">Application type: {web/mobile/API/batch/microservice}</w:t>
      </w:r>
    </w:p>
    <w:p>
      <w:pPr>
        <w:pStyle w:val="Compact"/>
        <w:numPr>
          <w:ilvl w:val="0"/>
          <w:numId w:val="1047"/>
        </w:numPr>
      </w:pPr>
      <w:r>
        <w:t xml:space="preserve">Industry: {banking/healthcare/retail/other}</w:t>
      </w:r>
    </w:p>
    <w:p>
      <w:pPr>
        <w:pStyle w:val="Compact"/>
        <w:numPr>
          <w:ilvl w:val="0"/>
          <w:numId w:val="1047"/>
        </w:numPr>
      </w:pPr>
      <w:r>
        <w:t xml:space="preserve">Data classification: {public/internal/confidential/restricted}</w:t>
      </w:r>
    </w:p>
    <w:p>
      <w:pPr>
        <w:pStyle w:val="Compact"/>
        <w:numPr>
          <w:ilvl w:val="0"/>
          <w:numId w:val="1047"/>
        </w:numPr>
      </w:pPr>
      <w:r>
        <w:t xml:space="preserve">Authentication: {authentication}</w:t>
      </w:r>
    </w:p>
    <w:p>
      <w:pPr>
        <w:pStyle w:val="Compact"/>
        <w:numPr>
          <w:ilvl w:val="0"/>
          <w:numId w:val="1047"/>
        </w:numPr>
      </w:pPr>
      <w:r>
        <w:t xml:space="preserve">Authorization model: {RBAC/ABAC/other}</w:t>
      </w:r>
    </w:p>
    <w:p>
      <w:pPr>
        <w:pStyle w:val="Compact"/>
        <w:numPr>
          <w:ilvl w:val="0"/>
          <w:numId w:val="1047"/>
        </w:numPr>
      </w:pPr>
      <w:r>
        <w:t xml:space="preserve">Deployment: {deployment_environment}</w:t>
      </w:r>
    </w:p>
    <w:p>
      <w:pPr>
        <w:pStyle w:val="Compact"/>
        <w:numPr>
          <w:ilvl w:val="0"/>
          <w:numId w:val="1047"/>
        </w:numPr>
      </w:pPr>
      <w:r>
        <w:t xml:space="preserve">Compliance requirements: {compliance_requirements}</w:t>
      </w:r>
    </w:p>
    <w:bookmarkEnd w:id="55"/>
    <w:bookmarkStart w:id="56" w:name="source-code-1"/>
    <w:p>
      <w:pPr>
        <w:pStyle w:val="Heading2"/>
      </w:pPr>
      <w:r>
        <w:t xml:space="preserve">SOURCE CODE</w:t>
      </w:r>
    </w:p>
    <w:p>
      <w:pPr>
        <w:pStyle w:val="FirstParagraph"/>
      </w:pPr>
      <w:r>
        <w:t xml:space="preserve">{paste_source_code}</w:t>
      </w:r>
    </w:p>
    <w:bookmarkEnd w:id="56"/>
    <w:bookmarkStart w:id="57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{paste_configuration}</w:t>
      </w:r>
    </w:p>
    <w:bookmarkEnd w:id="57"/>
    <w:bookmarkStart w:id="58" w:name="architecture-details"/>
    <w:p>
      <w:pPr>
        <w:pStyle w:val="Heading2"/>
      </w:pPr>
      <w:r>
        <w:t xml:space="preserve">ARCHITECTURE DETAILS</w:t>
      </w:r>
    </w:p>
    <w:p>
      <w:pPr>
        <w:pStyle w:val="FirstParagraph"/>
      </w:pPr>
      <w:r>
        <w:t xml:space="preserve">{architecture_details}</w:t>
      </w:r>
    </w:p>
    <w:p>
      <w:pPr>
        <w:pStyle w:val="BodyText"/>
      </w:pPr>
      <w:r>
        <w:t xml:space="preserve">Review the solution for:</w:t>
      </w:r>
    </w:p>
    <w:p>
      <w:pPr>
        <w:pStyle w:val="Compact"/>
        <w:numPr>
          <w:ilvl w:val="0"/>
          <w:numId w:val="1048"/>
        </w:numPr>
      </w:pPr>
      <w:r>
        <w:t xml:space="preserve">Injection vulnerabilities.</w:t>
      </w:r>
    </w:p>
    <w:p>
      <w:pPr>
        <w:pStyle w:val="Compact"/>
        <w:numPr>
          <w:ilvl w:val="0"/>
          <w:numId w:val="1048"/>
        </w:numPr>
      </w:pPr>
      <w:r>
        <w:t xml:space="preserve">Broken authentication.</w:t>
      </w:r>
    </w:p>
    <w:p>
      <w:pPr>
        <w:pStyle w:val="Compact"/>
        <w:numPr>
          <w:ilvl w:val="0"/>
          <w:numId w:val="1048"/>
        </w:numPr>
      </w:pPr>
      <w:r>
        <w:t xml:space="preserve">Broken authorization.</w:t>
      </w:r>
    </w:p>
    <w:p>
      <w:pPr>
        <w:pStyle w:val="Compact"/>
        <w:numPr>
          <w:ilvl w:val="0"/>
          <w:numId w:val="1048"/>
        </w:numPr>
      </w:pPr>
      <w:r>
        <w:t xml:space="preserve">Sensitive-data exposure.</w:t>
      </w:r>
    </w:p>
    <w:p>
      <w:pPr>
        <w:pStyle w:val="Compact"/>
        <w:numPr>
          <w:ilvl w:val="0"/>
          <w:numId w:val="1048"/>
        </w:numPr>
      </w:pPr>
      <w:r>
        <w:t xml:space="preserve">Insecure deserialization.</w:t>
      </w:r>
    </w:p>
    <w:p>
      <w:pPr>
        <w:pStyle w:val="Compact"/>
        <w:numPr>
          <w:ilvl w:val="0"/>
          <w:numId w:val="1048"/>
        </w:numPr>
      </w:pPr>
      <w:r>
        <w:t xml:space="preserve">Security misconfiguration.</w:t>
      </w:r>
    </w:p>
    <w:p>
      <w:pPr>
        <w:pStyle w:val="Compact"/>
        <w:numPr>
          <w:ilvl w:val="0"/>
          <w:numId w:val="1048"/>
        </w:numPr>
      </w:pPr>
      <w:r>
        <w:t xml:space="preserve">Server-side request forgery.</w:t>
      </w:r>
    </w:p>
    <w:p>
      <w:pPr>
        <w:pStyle w:val="Compact"/>
        <w:numPr>
          <w:ilvl w:val="0"/>
          <w:numId w:val="1048"/>
        </w:numPr>
      </w:pPr>
      <w:r>
        <w:t xml:space="preserve">Cross-site scripting.</w:t>
      </w:r>
    </w:p>
    <w:p>
      <w:pPr>
        <w:pStyle w:val="Compact"/>
        <w:numPr>
          <w:ilvl w:val="0"/>
          <w:numId w:val="1048"/>
        </w:numPr>
      </w:pPr>
      <w:r>
        <w:t xml:space="preserve">Cross-site request forgery.</w:t>
      </w:r>
    </w:p>
    <w:p>
      <w:pPr>
        <w:pStyle w:val="Compact"/>
        <w:numPr>
          <w:ilvl w:val="0"/>
          <w:numId w:val="1048"/>
        </w:numPr>
      </w:pPr>
      <w:r>
        <w:t xml:space="preserve">Weak cryptography.</w:t>
      </w:r>
    </w:p>
    <w:p>
      <w:pPr>
        <w:pStyle w:val="Compact"/>
        <w:numPr>
          <w:ilvl w:val="0"/>
          <w:numId w:val="1048"/>
        </w:numPr>
      </w:pPr>
      <w:r>
        <w:t xml:space="preserve">Insecure randomness.</w:t>
      </w:r>
    </w:p>
    <w:p>
      <w:pPr>
        <w:pStyle w:val="Compact"/>
        <w:numPr>
          <w:ilvl w:val="0"/>
          <w:numId w:val="1048"/>
        </w:numPr>
      </w:pPr>
      <w:r>
        <w:t xml:space="preserve">Path traversal.</w:t>
      </w:r>
    </w:p>
    <w:p>
      <w:pPr>
        <w:pStyle w:val="Compact"/>
        <w:numPr>
          <w:ilvl w:val="0"/>
          <w:numId w:val="1048"/>
        </w:numPr>
      </w:pPr>
      <w:r>
        <w:t xml:space="preserve">Command injection.</w:t>
      </w:r>
    </w:p>
    <w:p>
      <w:pPr>
        <w:pStyle w:val="Compact"/>
        <w:numPr>
          <w:ilvl w:val="0"/>
          <w:numId w:val="1048"/>
        </w:numPr>
      </w:pPr>
      <w:r>
        <w:t xml:space="preserve">Dependency vulnerabilities.</w:t>
      </w:r>
    </w:p>
    <w:p>
      <w:pPr>
        <w:pStyle w:val="Compact"/>
        <w:numPr>
          <w:ilvl w:val="0"/>
          <w:numId w:val="1048"/>
        </w:numPr>
      </w:pPr>
      <w:r>
        <w:t xml:space="preserve">Secrets in code or configuration.</w:t>
      </w:r>
    </w:p>
    <w:p>
      <w:pPr>
        <w:pStyle w:val="Compact"/>
        <w:numPr>
          <w:ilvl w:val="0"/>
          <w:numId w:val="1048"/>
        </w:numPr>
      </w:pPr>
      <w:r>
        <w:t xml:space="preserve">Unsafe logging.</w:t>
      </w:r>
    </w:p>
    <w:p>
      <w:pPr>
        <w:pStyle w:val="Compact"/>
        <w:numPr>
          <w:ilvl w:val="0"/>
          <w:numId w:val="1048"/>
        </w:numPr>
      </w:pPr>
      <w:r>
        <w:t xml:space="preserve">Missing audit trails.</w:t>
      </w:r>
    </w:p>
    <w:p>
      <w:pPr>
        <w:pStyle w:val="Compact"/>
        <w:numPr>
          <w:ilvl w:val="0"/>
          <w:numId w:val="1048"/>
        </w:numPr>
      </w:pPr>
      <w:r>
        <w:t xml:space="preserve">Race conditions.</w:t>
      </w:r>
    </w:p>
    <w:p>
      <w:pPr>
        <w:pStyle w:val="Compact"/>
        <w:numPr>
          <w:ilvl w:val="0"/>
          <w:numId w:val="1048"/>
        </w:numPr>
      </w:pPr>
      <w:r>
        <w:t xml:space="preserve">Denial-of-service risks.</w:t>
      </w:r>
    </w:p>
    <w:p>
      <w:pPr>
        <w:pStyle w:val="Compact"/>
        <w:numPr>
          <w:ilvl w:val="0"/>
          <w:numId w:val="1048"/>
        </w:numPr>
      </w:pPr>
      <w:r>
        <w:t xml:space="preserve">Business-logic vulnerabilities.</w:t>
      </w:r>
    </w:p>
    <w:p>
      <w:pPr>
        <w:pStyle w:val="FirstParagraph"/>
      </w:pPr>
      <w:r>
        <w:t xml:space="preserve">For every finding, provide:</w:t>
      </w:r>
    </w:p>
    <w:p>
      <w:pPr>
        <w:pStyle w:val="Compact"/>
        <w:numPr>
          <w:ilvl w:val="0"/>
          <w:numId w:val="1049"/>
        </w:numPr>
      </w:pPr>
      <w:r>
        <w:t xml:space="preserve">Finding ID</w:t>
      </w:r>
    </w:p>
    <w:p>
      <w:pPr>
        <w:pStyle w:val="Compact"/>
        <w:numPr>
          <w:ilvl w:val="0"/>
          <w:numId w:val="1049"/>
        </w:numPr>
      </w:pPr>
      <w:r>
        <w:t xml:space="preserve">Severity</w:t>
      </w:r>
    </w:p>
    <w:p>
      <w:pPr>
        <w:pStyle w:val="Compact"/>
        <w:numPr>
          <w:ilvl w:val="0"/>
          <w:numId w:val="1049"/>
        </w:numPr>
      </w:pPr>
      <w:r>
        <w:t xml:space="preserve">CWE category</w:t>
      </w:r>
    </w:p>
    <w:p>
      <w:pPr>
        <w:pStyle w:val="Compact"/>
        <w:numPr>
          <w:ilvl w:val="0"/>
          <w:numId w:val="1049"/>
        </w:numPr>
      </w:pPr>
      <w:r>
        <w:t xml:space="preserve">Affected code</w:t>
      </w:r>
    </w:p>
    <w:p>
      <w:pPr>
        <w:pStyle w:val="Compact"/>
        <w:numPr>
          <w:ilvl w:val="0"/>
          <w:numId w:val="1049"/>
        </w:numPr>
      </w:pPr>
      <w:r>
        <w:t xml:space="preserve">Exploitation scenario</w:t>
      </w:r>
    </w:p>
    <w:p>
      <w:pPr>
        <w:pStyle w:val="Compact"/>
        <w:numPr>
          <w:ilvl w:val="0"/>
          <w:numId w:val="1049"/>
        </w:numPr>
      </w:pPr>
      <w:r>
        <w:t xml:space="preserve">Business impact</w:t>
      </w:r>
    </w:p>
    <w:p>
      <w:pPr>
        <w:pStyle w:val="Compact"/>
        <w:numPr>
          <w:ilvl w:val="0"/>
          <w:numId w:val="1049"/>
        </w:numPr>
      </w:pPr>
      <w:r>
        <w:t xml:space="preserve">Recommended remediation</w:t>
      </w:r>
    </w:p>
    <w:p>
      <w:pPr>
        <w:pStyle w:val="Compact"/>
        <w:numPr>
          <w:ilvl w:val="0"/>
          <w:numId w:val="1049"/>
        </w:numPr>
      </w:pPr>
      <w:r>
        <w:t xml:space="preserve">Corrected code</w:t>
      </w:r>
    </w:p>
    <w:p>
      <w:pPr>
        <w:pStyle w:val="Compact"/>
        <w:numPr>
          <w:ilvl w:val="0"/>
          <w:numId w:val="1049"/>
        </w:numPr>
      </w:pPr>
      <w:r>
        <w:t xml:space="preserve">Verification test</w:t>
      </w:r>
    </w:p>
    <w:p>
      <w:pPr>
        <w:pStyle w:val="FirstParagraph"/>
      </w:pPr>
      <w:r>
        <w:t xml:space="preserve">Then provide:</w:t>
      </w:r>
    </w:p>
    <w:p>
      <w:pPr>
        <w:pStyle w:val="BodyText"/>
      </w:pPr>
      <w:r>
        <w:t xml:space="preserve">A. Executive security summary</w:t>
      </w:r>
      <w:r>
        <w:br/>
      </w:r>
      <w:r>
        <w:t xml:space="preserve">B. Detailed findings</w:t>
      </w:r>
      <w:r>
        <w:br/>
      </w:r>
      <w:r>
        <w:t xml:space="preserve">C. Corrected implementation</w:t>
      </w:r>
      <w:r>
        <w:br/>
      </w:r>
      <w:r>
        <w:t xml:space="preserve">D. Secure configuration</w:t>
      </w:r>
      <w:r>
        <w:br/>
      </w:r>
      <w:r>
        <w:t xml:space="preserve">E. Security test cases</w:t>
      </w:r>
      <w:r>
        <w:br/>
      </w:r>
      <w:r>
        <w:t xml:space="preserve">F. Dependency review</w:t>
      </w:r>
      <w:r>
        <w:br/>
      </w:r>
      <w:r>
        <w:t xml:space="preserve">G. Deployment hardening checklist</w:t>
      </w:r>
      <w:r>
        <w:br/>
      </w:r>
      <w:r>
        <w:t xml:space="preserve">H. Residual risks</w:t>
      </w:r>
    </w:p>
    <w:p>
      <w:pPr>
        <w:pStyle w:val="BodyText"/>
      </w:pPr>
      <w:r>
        <w:t xml:space="preserve">Use severity levels:</w:t>
      </w:r>
    </w:p>
    <w:p>
      <w:pPr>
        <w:pStyle w:val="Compact"/>
        <w:numPr>
          <w:ilvl w:val="0"/>
          <w:numId w:val="1050"/>
        </w:numPr>
      </w:pPr>
      <w:r>
        <w:t xml:space="preserve">Critical</w:t>
      </w:r>
    </w:p>
    <w:p>
      <w:pPr>
        <w:pStyle w:val="Compact"/>
        <w:numPr>
          <w:ilvl w:val="0"/>
          <w:numId w:val="1050"/>
        </w:numPr>
      </w:pPr>
      <w:r>
        <w:t xml:space="preserve">High</w:t>
      </w:r>
    </w:p>
    <w:p>
      <w:pPr>
        <w:pStyle w:val="Compact"/>
        <w:numPr>
          <w:ilvl w:val="0"/>
          <w:numId w:val="1050"/>
        </w:numPr>
      </w:pPr>
      <w:r>
        <w:t xml:space="preserve">Medium</w:t>
      </w:r>
    </w:p>
    <w:p>
      <w:pPr>
        <w:pStyle w:val="Compact"/>
        <w:numPr>
          <w:ilvl w:val="0"/>
          <w:numId w:val="1050"/>
        </w:numPr>
      </w:pPr>
      <w:r>
        <w:t xml:space="preserve">Low</w:t>
      </w:r>
    </w:p>
    <w:p>
      <w:pPr>
        <w:pStyle w:val="Compact"/>
        <w:numPr>
          <w:ilvl w:val="0"/>
          <w:numId w:val="1050"/>
        </w:numPr>
      </w:pPr>
      <w:r>
        <w:t xml:space="preserve">Informational</w:t>
      </w:r>
    </w:p>
    <w:p>
      <w:pPr>
        <w:pStyle w:val="FirstParagraph"/>
      </w:pPr>
      <w:r>
        <w:t xml:space="preserve">Do not report generic vulnerabilities without mapping them to the supplied code. Clearly mark items that cannot be verified from the available information.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performance-optimization-prompt"/>
    <w:p>
      <w:pPr>
        <w:pStyle w:val="Heading1"/>
      </w:pPr>
      <w:r>
        <w:t xml:space="preserve">8. Performance Optimization Prompt</w:t>
      </w:r>
    </w:p>
    <w:p>
      <w:pPr>
        <w:pStyle w:val="FirstParagraph"/>
      </w:pPr>
      <w:r>
        <w:t xml:space="preserve">Act as a performance engineer, database specialist, and senior developer.</w:t>
      </w:r>
    </w:p>
    <w:p>
      <w:pPr>
        <w:pStyle w:val="BodyText"/>
      </w:pPr>
      <w:r>
        <w:t xml:space="preserve">Analyze and optimize the following application for performance and scalability.</w:t>
      </w:r>
    </w:p>
    <w:bookmarkStart w:id="60" w:name="application-details"/>
    <w:p>
      <w:pPr>
        <w:pStyle w:val="Heading2"/>
      </w:pPr>
      <w:r>
        <w:t xml:space="preserve">APPLICATION DETAILS</w:t>
      </w:r>
    </w:p>
    <w:p>
      <w:pPr>
        <w:pStyle w:val="Compact"/>
        <w:numPr>
          <w:ilvl w:val="0"/>
          <w:numId w:val="1051"/>
        </w:numPr>
      </w:pPr>
      <w:r>
        <w:t xml:space="preserve">Application type: {application_type}</w:t>
      </w:r>
    </w:p>
    <w:p>
      <w:pPr>
        <w:pStyle w:val="Compact"/>
        <w:numPr>
          <w:ilvl w:val="0"/>
          <w:numId w:val="1051"/>
        </w:numPr>
      </w:pPr>
      <w:r>
        <w:t xml:space="preserve">Technology stack: {technology_stack}</w:t>
      </w:r>
    </w:p>
    <w:p>
      <w:pPr>
        <w:pStyle w:val="Compact"/>
        <w:numPr>
          <w:ilvl w:val="0"/>
          <w:numId w:val="1051"/>
        </w:numPr>
      </w:pPr>
      <w:r>
        <w:t xml:space="preserve">Architecture: {architecture}</w:t>
      </w:r>
    </w:p>
    <w:p>
      <w:pPr>
        <w:pStyle w:val="Compact"/>
        <w:numPr>
          <w:ilvl w:val="0"/>
          <w:numId w:val="1051"/>
        </w:numPr>
      </w:pPr>
      <w:r>
        <w:t xml:space="preserve">Current users: {current_users}</w:t>
      </w:r>
    </w:p>
    <w:p>
      <w:pPr>
        <w:pStyle w:val="Compact"/>
        <w:numPr>
          <w:ilvl w:val="0"/>
          <w:numId w:val="1051"/>
        </w:numPr>
      </w:pPr>
      <w:r>
        <w:t xml:space="preserve">Expected users: {expected_users}</w:t>
      </w:r>
    </w:p>
    <w:p>
      <w:pPr>
        <w:pStyle w:val="Compact"/>
        <w:numPr>
          <w:ilvl w:val="0"/>
          <w:numId w:val="1051"/>
        </w:numPr>
      </w:pPr>
      <w:r>
        <w:t xml:space="preserve">Target requests per second: {target_rps}</w:t>
      </w:r>
    </w:p>
    <w:p>
      <w:pPr>
        <w:pStyle w:val="Compact"/>
        <w:numPr>
          <w:ilvl w:val="0"/>
          <w:numId w:val="1051"/>
        </w:numPr>
      </w:pPr>
      <w:r>
        <w:t xml:space="preserve">Target response time: {target_response_time}</w:t>
      </w:r>
    </w:p>
    <w:p>
      <w:pPr>
        <w:pStyle w:val="Compact"/>
        <w:numPr>
          <w:ilvl w:val="0"/>
          <w:numId w:val="1051"/>
        </w:numPr>
      </w:pPr>
      <w:r>
        <w:t xml:space="preserve">Database size: {database_size}</w:t>
      </w:r>
    </w:p>
    <w:p>
      <w:pPr>
        <w:pStyle w:val="Compact"/>
        <w:numPr>
          <w:ilvl w:val="0"/>
          <w:numId w:val="1051"/>
        </w:numPr>
      </w:pPr>
      <w:r>
        <w:t xml:space="preserve">Deployment platform: {platform}</w:t>
      </w:r>
    </w:p>
    <w:bookmarkEnd w:id="60"/>
    <w:bookmarkStart w:id="61" w:name="source-code-2"/>
    <w:p>
      <w:pPr>
        <w:pStyle w:val="Heading2"/>
      </w:pPr>
      <w:r>
        <w:t xml:space="preserve">SOURCE CODE</w:t>
      </w:r>
    </w:p>
    <w:p>
      <w:pPr>
        <w:pStyle w:val="FirstParagraph"/>
      </w:pPr>
      <w:r>
        <w:t xml:space="preserve">{relevant_source_code}</w:t>
      </w:r>
    </w:p>
    <w:bookmarkEnd w:id="61"/>
    <w:bookmarkStart w:id="62" w:name="database-queries"/>
    <w:p>
      <w:pPr>
        <w:pStyle w:val="Heading2"/>
      </w:pPr>
      <w:r>
        <w:t xml:space="preserve">DATABASE QUERIES</w:t>
      </w:r>
    </w:p>
    <w:p>
      <w:pPr>
        <w:pStyle w:val="FirstParagraph"/>
      </w:pPr>
      <w:r>
        <w:t xml:space="preserve">{queries}</w:t>
      </w:r>
    </w:p>
    <w:bookmarkEnd w:id="62"/>
    <w:bookmarkStart w:id="63" w:name="execution-plan"/>
    <w:p>
      <w:pPr>
        <w:pStyle w:val="Heading2"/>
      </w:pPr>
      <w:r>
        <w:t xml:space="preserve">EXECUTION PLAN</w:t>
      </w:r>
    </w:p>
    <w:p>
      <w:pPr>
        <w:pStyle w:val="FirstParagraph"/>
      </w:pPr>
      <w:r>
        <w:t xml:space="preserve">{execution_plan}</w:t>
      </w:r>
    </w:p>
    <w:bookmarkEnd w:id="63"/>
    <w:bookmarkStart w:id="64" w:name="performance-metrics"/>
    <w:p>
      <w:pPr>
        <w:pStyle w:val="Heading2"/>
      </w:pPr>
      <w:r>
        <w:t xml:space="preserve">PERFORMANCE METRICS</w:t>
      </w:r>
    </w:p>
    <w:p>
      <w:pPr>
        <w:pStyle w:val="FirstParagraph"/>
      </w:pPr>
      <w:r>
        <w:t xml:space="preserve">{cpu_memory_latency_throughput_error_rate}</w:t>
      </w:r>
    </w:p>
    <w:bookmarkEnd w:id="64"/>
    <w:bookmarkStart w:id="65" w:name="load-test-results"/>
    <w:p>
      <w:pPr>
        <w:pStyle w:val="Heading2"/>
      </w:pPr>
      <w:r>
        <w:t xml:space="preserve">LOAD-TEST RESULTS</w:t>
      </w:r>
    </w:p>
    <w:p>
      <w:pPr>
        <w:pStyle w:val="FirstParagraph"/>
      </w:pPr>
      <w:r>
        <w:t xml:space="preserve">{load_test_results}</w:t>
      </w:r>
    </w:p>
    <w:p>
      <w:pPr>
        <w:pStyle w:val="BodyText"/>
      </w:pPr>
      <w:r>
        <w:t xml:space="preserve">Perform the following:</w:t>
      </w:r>
    </w:p>
    <w:p>
      <w:pPr>
        <w:numPr>
          <w:ilvl w:val="0"/>
          <w:numId w:val="1052"/>
        </w:numPr>
      </w:pPr>
      <w:r>
        <w:t xml:space="preserve">Establish the current performance baseline.</w:t>
      </w:r>
    </w:p>
    <w:p>
      <w:pPr>
        <w:numPr>
          <w:ilvl w:val="0"/>
          <w:numId w:val="1052"/>
        </w:numPr>
      </w:pPr>
      <w:r>
        <w:t xml:space="preserve">Identify bottlenecks in:</w:t>
      </w:r>
    </w:p>
    <w:p>
      <w:pPr>
        <w:pStyle w:val="Compact"/>
        <w:numPr>
          <w:ilvl w:val="1"/>
          <w:numId w:val="1053"/>
        </w:numPr>
      </w:pPr>
      <w:r>
        <w:t xml:space="preserve">Application code</w:t>
      </w:r>
    </w:p>
    <w:p>
      <w:pPr>
        <w:pStyle w:val="Compact"/>
        <w:numPr>
          <w:ilvl w:val="1"/>
          <w:numId w:val="1053"/>
        </w:numPr>
      </w:pPr>
      <w:r>
        <w:t xml:space="preserve">Algorithms</w:t>
      </w:r>
    </w:p>
    <w:p>
      <w:pPr>
        <w:pStyle w:val="Compact"/>
        <w:numPr>
          <w:ilvl w:val="1"/>
          <w:numId w:val="1053"/>
        </w:numPr>
      </w:pPr>
      <w:r>
        <w:t xml:space="preserve">Database queries</w:t>
      </w:r>
    </w:p>
    <w:p>
      <w:pPr>
        <w:pStyle w:val="Compact"/>
        <w:numPr>
          <w:ilvl w:val="1"/>
          <w:numId w:val="1053"/>
        </w:numPr>
      </w:pPr>
      <w:r>
        <w:t xml:space="preserve">Network calls</w:t>
      </w:r>
    </w:p>
    <w:p>
      <w:pPr>
        <w:pStyle w:val="Compact"/>
        <w:numPr>
          <w:ilvl w:val="1"/>
          <w:numId w:val="1053"/>
        </w:numPr>
      </w:pPr>
      <w:r>
        <w:t xml:space="preserve">Serialization</w:t>
      </w:r>
    </w:p>
    <w:p>
      <w:pPr>
        <w:pStyle w:val="Compact"/>
        <w:numPr>
          <w:ilvl w:val="1"/>
          <w:numId w:val="1053"/>
        </w:numPr>
      </w:pPr>
      <w:r>
        <w:t xml:space="preserve">Caching</w:t>
      </w:r>
    </w:p>
    <w:p>
      <w:pPr>
        <w:pStyle w:val="Compact"/>
        <w:numPr>
          <w:ilvl w:val="1"/>
          <w:numId w:val="1053"/>
        </w:numPr>
      </w:pPr>
      <w:r>
        <w:t xml:space="preserve">Threading or concurrency</w:t>
      </w:r>
    </w:p>
    <w:p>
      <w:pPr>
        <w:pStyle w:val="Compact"/>
        <w:numPr>
          <w:ilvl w:val="1"/>
          <w:numId w:val="1053"/>
        </w:numPr>
      </w:pPr>
      <w:r>
        <w:t xml:space="preserve">Connection pools</w:t>
      </w:r>
    </w:p>
    <w:p>
      <w:pPr>
        <w:pStyle w:val="Compact"/>
        <w:numPr>
          <w:ilvl w:val="1"/>
          <w:numId w:val="1053"/>
        </w:numPr>
      </w:pPr>
      <w:r>
        <w:t xml:space="preserve">Infrastructure</w:t>
      </w:r>
    </w:p>
    <w:p>
      <w:pPr>
        <w:numPr>
          <w:ilvl w:val="0"/>
          <w:numId w:val="1052"/>
        </w:numPr>
      </w:pPr>
      <w:r>
        <w:t xml:space="preserve">Rank bottlenecks by expected impact.</w:t>
      </w:r>
    </w:p>
    <w:p>
      <w:pPr>
        <w:numPr>
          <w:ilvl w:val="0"/>
          <w:numId w:val="1052"/>
        </w:numPr>
      </w:pPr>
      <w:r>
        <w:t xml:space="preserve">Identify time and space complexity for important code paths.</w:t>
      </w:r>
    </w:p>
    <w:p>
      <w:pPr>
        <w:numPr>
          <w:ilvl w:val="0"/>
          <w:numId w:val="1052"/>
        </w:numPr>
      </w:pPr>
      <w:r>
        <w:t xml:space="preserve">Recommend optimizations for:</w:t>
      </w:r>
    </w:p>
    <w:p>
      <w:pPr>
        <w:pStyle w:val="Compact"/>
        <w:numPr>
          <w:ilvl w:val="1"/>
          <w:numId w:val="1054"/>
        </w:numPr>
      </w:pPr>
      <w:r>
        <w:t xml:space="preserve">Code</w:t>
      </w:r>
    </w:p>
    <w:p>
      <w:pPr>
        <w:pStyle w:val="Compact"/>
        <w:numPr>
          <w:ilvl w:val="1"/>
          <w:numId w:val="1054"/>
        </w:numPr>
      </w:pPr>
      <w:r>
        <w:t xml:space="preserve">Database indexing</w:t>
      </w:r>
    </w:p>
    <w:p>
      <w:pPr>
        <w:pStyle w:val="Compact"/>
        <w:numPr>
          <w:ilvl w:val="1"/>
          <w:numId w:val="1054"/>
        </w:numPr>
      </w:pPr>
      <w:r>
        <w:t xml:space="preserve">Query rewriting</w:t>
      </w:r>
    </w:p>
    <w:p>
      <w:pPr>
        <w:pStyle w:val="Compact"/>
        <w:numPr>
          <w:ilvl w:val="1"/>
          <w:numId w:val="1054"/>
        </w:numPr>
      </w:pPr>
      <w:r>
        <w:t xml:space="preserve">Caching</w:t>
      </w:r>
    </w:p>
    <w:p>
      <w:pPr>
        <w:pStyle w:val="Compact"/>
        <w:numPr>
          <w:ilvl w:val="1"/>
          <w:numId w:val="1054"/>
        </w:numPr>
      </w:pPr>
      <w:r>
        <w:t xml:space="preserve">Asynchronous processing</w:t>
      </w:r>
    </w:p>
    <w:p>
      <w:pPr>
        <w:pStyle w:val="Compact"/>
        <w:numPr>
          <w:ilvl w:val="1"/>
          <w:numId w:val="1054"/>
        </w:numPr>
      </w:pPr>
      <w:r>
        <w:t xml:space="preserve">Batching</w:t>
      </w:r>
    </w:p>
    <w:p>
      <w:pPr>
        <w:pStyle w:val="Compact"/>
        <w:numPr>
          <w:ilvl w:val="1"/>
          <w:numId w:val="1054"/>
        </w:numPr>
      </w:pPr>
      <w:r>
        <w:t xml:space="preserve">Pagination</w:t>
      </w:r>
    </w:p>
    <w:p>
      <w:pPr>
        <w:pStyle w:val="Compact"/>
        <w:numPr>
          <w:ilvl w:val="1"/>
          <w:numId w:val="1054"/>
        </w:numPr>
      </w:pPr>
      <w:r>
        <w:t xml:space="preserve">Connection pooling</w:t>
      </w:r>
    </w:p>
    <w:p>
      <w:pPr>
        <w:pStyle w:val="Compact"/>
        <w:numPr>
          <w:ilvl w:val="1"/>
          <w:numId w:val="1054"/>
        </w:numPr>
      </w:pPr>
      <w:r>
        <w:t xml:space="preserve">Horizontal scaling</w:t>
      </w:r>
    </w:p>
    <w:p>
      <w:pPr>
        <w:numPr>
          <w:ilvl w:val="0"/>
          <w:numId w:val="1052"/>
        </w:numPr>
      </w:pPr>
      <w:r>
        <w:t xml:space="preserve">Generate optimized code and queries.</w:t>
      </w:r>
    </w:p>
    <w:p>
      <w:pPr>
        <w:numPr>
          <w:ilvl w:val="0"/>
          <w:numId w:val="1052"/>
        </w:numPr>
      </w:pPr>
      <w:r>
        <w:t xml:space="preserve">Explain trade-offs introduced by each optimization.</w:t>
      </w:r>
    </w:p>
    <w:p>
      <w:pPr>
        <w:numPr>
          <w:ilvl w:val="0"/>
          <w:numId w:val="1052"/>
        </w:numPr>
      </w:pPr>
      <w:r>
        <w:t xml:space="preserve">Create a load-testing script using {JMeter/Locust/k6}.</w:t>
      </w:r>
    </w:p>
    <w:p>
      <w:pPr>
        <w:numPr>
          <w:ilvl w:val="0"/>
          <w:numId w:val="1052"/>
        </w:numPr>
      </w:pPr>
      <w:r>
        <w:t xml:space="preserve">Define test scenarios:</w:t>
      </w:r>
    </w:p>
    <w:p>
      <w:pPr>
        <w:pStyle w:val="Compact"/>
        <w:numPr>
          <w:ilvl w:val="1"/>
          <w:numId w:val="1055"/>
        </w:numPr>
      </w:pPr>
      <w:r>
        <w:t xml:space="preserve">Normal load</w:t>
      </w:r>
    </w:p>
    <w:p>
      <w:pPr>
        <w:pStyle w:val="Compact"/>
        <w:numPr>
          <w:ilvl w:val="1"/>
          <w:numId w:val="1055"/>
        </w:numPr>
      </w:pPr>
      <w:r>
        <w:t xml:space="preserve">Peak load</w:t>
      </w:r>
    </w:p>
    <w:p>
      <w:pPr>
        <w:pStyle w:val="Compact"/>
        <w:numPr>
          <w:ilvl w:val="1"/>
          <w:numId w:val="1055"/>
        </w:numPr>
      </w:pPr>
      <w:r>
        <w:t xml:space="preserve">Stress load</w:t>
      </w:r>
    </w:p>
    <w:p>
      <w:pPr>
        <w:pStyle w:val="Compact"/>
        <w:numPr>
          <w:ilvl w:val="1"/>
          <w:numId w:val="1055"/>
        </w:numPr>
      </w:pPr>
      <w:r>
        <w:t xml:space="preserve">Spike load</w:t>
      </w:r>
    </w:p>
    <w:p>
      <w:pPr>
        <w:pStyle w:val="Compact"/>
        <w:numPr>
          <w:ilvl w:val="1"/>
          <w:numId w:val="1055"/>
        </w:numPr>
      </w:pPr>
      <w:r>
        <w:t xml:space="preserve">Soak load</w:t>
      </w:r>
    </w:p>
    <w:p>
      <w:pPr>
        <w:numPr>
          <w:ilvl w:val="0"/>
          <w:numId w:val="1052"/>
        </w:numPr>
      </w:pPr>
      <w:r>
        <w:t xml:space="preserve">Define measurable acceptance criteria.</w:t>
      </w:r>
    </w:p>
    <w:p>
      <w:pPr>
        <w:numPr>
          <w:ilvl w:val="0"/>
          <w:numId w:val="1052"/>
        </w:numPr>
      </w:pPr>
      <w:r>
        <w:t xml:space="preserve">Estimate expected improvement without presenting it as guaranteed.</w:t>
      </w:r>
    </w:p>
    <w:p>
      <w:pPr>
        <w:numPr>
          <w:ilvl w:val="0"/>
          <w:numId w:val="1052"/>
        </w:numPr>
      </w:pPr>
      <w:r>
        <w:t xml:space="preserve">Provide before-and-after measurement instructions.</w:t>
      </w:r>
    </w:p>
    <w:p>
      <w:pPr>
        <w:numPr>
          <w:ilvl w:val="0"/>
          <w:numId w:val="1052"/>
        </w:numPr>
      </w:pPr>
      <w:r>
        <w:t xml:space="preserve">Define monitoring metrics and alerts.</w:t>
      </w:r>
    </w:p>
    <w:p>
      <w:pPr>
        <w:numPr>
          <w:ilvl w:val="0"/>
          <w:numId w:val="1052"/>
        </w:numPr>
      </w:pPr>
      <w:r>
        <w:t xml:space="preserve">Create a capacity-planning table.</w:t>
      </w:r>
    </w:p>
    <w:p>
      <w:pPr>
        <w:numPr>
          <w:ilvl w:val="0"/>
          <w:numId w:val="1052"/>
        </w:numPr>
      </w:pPr>
      <w:r>
        <w:t xml:space="preserve">Create a prioritized optimization roadmap.</w:t>
      </w:r>
    </w:p>
    <w:p>
      <w:pPr>
        <w:pStyle w:val="FirstParagraph"/>
      </w:pPr>
      <w:r>
        <w:t xml:space="preserve">Do not recommend caching without defining invalidation. Do not recommend additional infrastructure before checking code, query, and configuration bottlenecks.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Xeabb1460596e6e1f2bbf4655ba3d93c3586aa36"/>
    <w:p>
      <w:pPr>
        <w:pStyle w:val="Heading1"/>
      </w:pPr>
      <w:r>
        <w:t xml:space="preserve">9. Automated Testing and Quality Engineering Prompt</w:t>
      </w:r>
    </w:p>
    <w:p>
      <w:pPr>
        <w:pStyle w:val="FirstParagraph"/>
      </w:pPr>
      <w:r>
        <w:t xml:space="preserve">Act as a senior quality engineer, software developer, and test-automation architect.</w:t>
      </w:r>
    </w:p>
    <w:p>
      <w:pPr>
        <w:pStyle w:val="BodyText"/>
      </w:pPr>
      <w:r>
        <w:t xml:space="preserve">Develop a complete testing strategy and automated test suite for the following application.</w:t>
      </w:r>
    </w:p>
    <w:bookmarkStart w:id="67" w:name="application-description"/>
    <w:p>
      <w:pPr>
        <w:pStyle w:val="Heading2"/>
      </w:pPr>
      <w:r>
        <w:t xml:space="preserve">APPLICATION DESCRIPTION</w:t>
      </w:r>
    </w:p>
    <w:p>
      <w:pPr>
        <w:pStyle w:val="FirstParagraph"/>
      </w:pPr>
      <w:r>
        <w:t xml:space="preserve">{application_description}</w:t>
      </w:r>
    </w:p>
    <w:bookmarkEnd w:id="67"/>
    <w:bookmarkStart w:id="68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{feature_list}</w:t>
      </w:r>
    </w:p>
    <w:bookmarkEnd w:id="68"/>
    <w:bookmarkStart w:id="69" w:name="technology"/>
    <w:p>
      <w:pPr>
        <w:pStyle w:val="Heading2"/>
      </w:pPr>
      <w:r>
        <w:t xml:space="preserve">TECHNOLOGY</w:t>
      </w:r>
    </w:p>
    <w:p>
      <w:pPr>
        <w:pStyle w:val="Compact"/>
        <w:numPr>
          <w:ilvl w:val="0"/>
          <w:numId w:val="1056"/>
        </w:numPr>
      </w:pPr>
      <w:r>
        <w:t xml:space="preserve">Frontend: {frontend}</w:t>
      </w:r>
    </w:p>
    <w:p>
      <w:pPr>
        <w:pStyle w:val="Compact"/>
        <w:numPr>
          <w:ilvl w:val="0"/>
          <w:numId w:val="1056"/>
        </w:numPr>
      </w:pPr>
      <w:r>
        <w:t xml:space="preserve">Backend: {backend}</w:t>
      </w:r>
    </w:p>
    <w:p>
      <w:pPr>
        <w:pStyle w:val="Compact"/>
        <w:numPr>
          <w:ilvl w:val="0"/>
          <w:numId w:val="1056"/>
        </w:numPr>
      </w:pPr>
      <w:r>
        <w:t xml:space="preserve">Database: {database}</w:t>
      </w:r>
    </w:p>
    <w:p>
      <w:pPr>
        <w:pStyle w:val="Compact"/>
        <w:numPr>
          <w:ilvl w:val="0"/>
          <w:numId w:val="1056"/>
        </w:numPr>
      </w:pPr>
      <w:r>
        <w:t xml:space="preserve">APIs: {api_details}</w:t>
      </w:r>
    </w:p>
    <w:p>
      <w:pPr>
        <w:pStyle w:val="Compact"/>
        <w:numPr>
          <w:ilvl w:val="0"/>
          <w:numId w:val="1056"/>
        </w:numPr>
      </w:pPr>
      <w:r>
        <w:t xml:space="preserve">Testing tools: {preferred_testing_tools}</w:t>
      </w:r>
    </w:p>
    <w:p>
      <w:pPr>
        <w:pStyle w:val="Compact"/>
        <w:numPr>
          <w:ilvl w:val="0"/>
          <w:numId w:val="1056"/>
        </w:numPr>
      </w:pPr>
      <w:r>
        <w:t xml:space="preserve">CI/CD platform: {ci_cd_platform}</w:t>
      </w:r>
    </w:p>
    <w:bookmarkEnd w:id="69"/>
    <w:bookmarkStart w:id="70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{requirements}</w:t>
      </w:r>
    </w:p>
    <w:bookmarkEnd w:id="70"/>
    <w:bookmarkStart w:id="71" w:name="source-code-3"/>
    <w:p>
      <w:pPr>
        <w:pStyle w:val="Heading2"/>
      </w:pPr>
      <w:r>
        <w:t xml:space="preserve">SOURCE CODE</w:t>
      </w:r>
    </w:p>
    <w:p>
      <w:pPr>
        <w:pStyle w:val="FirstParagraph"/>
      </w:pPr>
      <w:r>
        <w:t xml:space="preserve">{source_code}</w:t>
      </w:r>
    </w:p>
    <w:p>
      <w:pPr>
        <w:pStyle w:val="BodyText"/>
      </w:pPr>
      <w:r>
        <w:t xml:space="preserve">Create the following:</w:t>
      </w:r>
    </w:p>
    <w:p>
      <w:pPr>
        <w:numPr>
          <w:ilvl w:val="0"/>
          <w:numId w:val="1057"/>
        </w:numPr>
      </w:pPr>
      <w:r>
        <w:t xml:space="preserve">Test strategy covering:</w:t>
      </w:r>
    </w:p>
    <w:p>
      <w:pPr>
        <w:pStyle w:val="Compact"/>
        <w:numPr>
          <w:ilvl w:val="1"/>
          <w:numId w:val="1058"/>
        </w:numPr>
      </w:pPr>
      <w:r>
        <w:t xml:space="preserve">Unit testing</w:t>
      </w:r>
    </w:p>
    <w:p>
      <w:pPr>
        <w:pStyle w:val="Compact"/>
        <w:numPr>
          <w:ilvl w:val="1"/>
          <w:numId w:val="1058"/>
        </w:numPr>
      </w:pPr>
      <w:r>
        <w:t xml:space="preserve">Component testing</w:t>
      </w:r>
    </w:p>
    <w:p>
      <w:pPr>
        <w:pStyle w:val="Compact"/>
        <w:numPr>
          <w:ilvl w:val="1"/>
          <w:numId w:val="1058"/>
        </w:numPr>
      </w:pPr>
      <w:r>
        <w:t xml:space="preserve">API testing</w:t>
      </w:r>
    </w:p>
    <w:p>
      <w:pPr>
        <w:pStyle w:val="Compact"/>
        <w:numPr>
          <w:ilvl w:val="1"/>
          <w:numId w:val="1058"/>
        </w:numPr>
      </w:pPr>
      <w:r>
        <w:t xml:space="preserve">Integration testing</w:t>
      </w:r>
    </w:p>
    <w:p>
      <w:pPr>
        <w:pStyle w:val="Compact"/>
        <w:numPr>
          <w:ilvl w:val="1"/>
          <w:numId w:val="1058"/>
        </w:numPr>
      </w:pPr>
      <w:r>
        <w:t xml:space="preserve">Contract testing</w:t>
      </w:r>
    </w:p>
    <w:p>
      <w:pPr>
        <w:pStyle w:val="Compact"/>
        <w:numPr>
          <w:ilvl w:val="1"/>
          <w:numId w:val="1058"/>
        </w:numPr>
      </w:pPr>
      <w:r>
        <w:t xml:space="preserve">UI testing</w:t>
      </w:r>
    </w:p>
    <w:p>
      <w:pPr>
        <w:pStyle w:val="Compact"/>
        <w:numPr>
          <w:ilvl w:val="1"/>
          <w:numId w:val="1058"/>
        </w:numPr>
      </w:pPr>
      <w:r>
        <w:t xml:space="preserve">Database testing</w:t>
      </w:r>
    </w:p>
    <w:p>
      <w:pPr>
        <w:pStyle w:val="Compact"/>
        <w:numPr>
          <w:ilvl w:val="1"/>
          <w:numId w:val="1058"/>
        </w:numPr>
      </w:pPr>
      <w:r>
        <w:t xml:space="preserve">Security testing</w:t>
      </w:r>
    </w:p>
    <w:p>
      <w:pPr>
        <w:pStyle w:val="Compact"/>
        <w:numPr>
          <w:ilvl w:val="1"/>
          <w:numId w:val="1058"/>
        </w:numPr>
      </w:pPr>
      <w:r>
        <w:t xml:space="preserve">Performance testing</w:t>
      </w:r>
    </w:p>
    <w:p>
      <w:pPr>
        <w:pStyle w:val="Compact"/>
        <w:numPr>
          <w:ilvl w:val="1"/>
          <w:numId w:val="1058"/>
        </w:numPr>
      </w:pPr>
      <w:r>
        <w:t xml:space="preserve">Accessibility testing</w:t>
      </w:r>
    </w:p>
    <w:p>
      <w:pPr>
        <w:pStyle w:val="Compact"/>
        <w:numPr>
          <w:ilvl w:val="1"/>
          <w:numId w:val="1058"/>
        </w:numPr>
      </w:pPr>
      <w:r>
        <w:t xml:space="preserve">Regression testing</w:t>
      </w:r>
    </w:p>
    <w:p>
      <w:pPr>
        <w:numPr>
          <w:ilvl w:val="0"/>
          <w:numId w:val="1057"/>
        </w:numPr>
      </w:pPr>
      <w:r>
        <w:t xml:space="preserve">Requirement-to-test traceability matrix.</w:t>
      </w:r>
    </w:p>
    <w:p>
      <w:pPr>
        <w:numPr>
          <w:ilvl w:val="0"/>
          <w:numId w:val="1057"/>
        </w:numPr>
      </w:pPr>
      <w:r>
        <w:t xml:space="preserve">Test scenarios for:</w:t>
      </w:r>
    </w:p>
    <w:p>
      <w:pPr>
        <w:pStyle w:val="Compact"/>
        <w:numPr>
          <w:ilvl w:val="1"/>
          <w:numId w:val="1059"/>
        </w:numPr>
      </w:pPr>
      <w:r>
        <w:t xml:space="preserve">Positive flows</w:t>
      </w:r>
    </w:p>
    <w:p>
      <w:pPr>
        <w:pStyle w:val="Compact"/>
        <w:numPr>
          <w:ilvl w:val="1"/>
          <w:numId w:val="1059"/>
        </w:numPr>
      </w:pPr>
      <w:r>
        <w:t xml:space="preserve">Negative flows</w:t>
      </w:r>
    </w:p>
    <w:p>
      <w:pPr>
        <w:pStyle w:val="Compact"/>
        <w:numPr>
          <w:ilvl w:val="1"/>
          <w:numId w:val="1059"/>
        </w:numPr>
      </w:pPr>
      <w:r>
        <w:t xml:space="preserve">Boundary conditions</w:t>
      </w:r>
    </w:p>
    <w:p>
      <w:pPr>
        <w:pStyle w:val="Compact"/>
        <w:numPr>
          <w:ilvl w:val="1"/>
          <w:numId w:val="1059"/>
        </w:numPr>
      </w:pPr>
      <w:r>
        <w:t xml:space="preserve">Invalid data</w:t>
      </w:r>
    </w:p>
    <w:p>
      <w:pPr>
        <w:pStyle w:val="Compact"/>
        <w:numPr>
          <w:ilvl w:val="1"/>
          <w:numId w:val="1059"/>
        </w:numPr>
      </w:pPr>
      <w:r>
        <w:t xml:space="preserve">Missing data</w:t>
      </w:r>
    </w:p>
    <w:p>
      <w:pPr>
        <w:pStyle w:val="Compact"/>
        <w:numPr>
          <w:ilvl w:val="1"/>
          <w:numId w:val="1059"/>
        </w:numPr>
      </w:pPr>
      <w:r>
        <w:t xml:space="preserve">Duplicate operations</w:t>
      </w:r>
    </w:p>
    <w:p>
      <w:pPr>
        <w:pStyle w:val="Compact"/>
        <w:numPr>
          <w:ilvl w:val="1"/>
          <w:numId w:val="1059"/>
        </w:numPr>
      </w:pPr>
      <w:r>
        <w:t xml:space="preserve">Concurrent operations</w:t>
      </w:r>
    </w:p>
    <w:p>
      <w:pPr>
        <w:pStyle w:val="Compact"/>
        <w:numPr>
          <w:ilvl w:val="1"/>
          <w:numId w:val="1059"/>
        </w:numPr>
      </w:pPr>
      <w:r>
        <w:t xml:space="preserve">Dependency failures</w:t>
      </w:r>
    </w:p>
    <w:p>
      <w:pPr>
        <w:pStyle w:val="Compact"/>
        <w:numPr>
          <w:ilvl w:val="1"/>
          <w:numId w:val="1059"/>
        </w:numPr>
      </w:pPr>
      <w:r>
        <w:t xml:space="preserve">Timeout and retry behavior</w:t>
      </w:r>
    </w:p>
    <w:p>
      <w:pPr>
        <w:numPr>
          <w:ilvl w:val="0"/>
          <w:numId w:val="1057"/>
        </w:numPr>
      </w:pPr>
      <w:r>
        <w:t xml:space="preserve">Test cases containing:</w:t>
      </w:r>
    </w:p>
    <w:p>
      <w:pPr>
        <w:pStyle w:val="Compact"/>
        <w:numPr>
          <w:ilvl w:val="1"/>
          <w:numId w:val="1060"/>
        </w:numPr>
      </w:pPr>
      <w:r>
        <w:t xml:space="preserve">Test ID</w:t>
      </w:r>
    </w:p>
    <w:p>
      <w:pPr>
        <w:pStyle w:val="Compact"/>
        <w:numPr>
          <w:ilvl w:val="1"/>
          <w:numId w:val="1060"/>
        </w:numPr>
      </w:pPr>
      <w:r>
        <w:t xml:space="preserve">Requirement</w:t>
      </w:r>
    </w:p>
    <w:p>
      <w:pPr>
        <w:pStyle w:val="Compact"/>
        <w:numPr>
          <w:ilvl w:val="1"/>
          <w:numId w:val="1060"/>
        </w:numPr>
      </w:pPr>
      <w:r>
        <w:t xml:space="preserve">Preconditions</w:t>
      </w:r>
    </w:p>
    <w:p>
      <w:pPr>
        <w:pStyle w:val="Compact"/>
        <w:numPr>
          <w:ilvl w:val="1"/>
          <w:numId w:val="1060"/>
        </w:numPr>
      </w:pPr>
      <w:r>
        <w:t xml:space="preserve">Test data</w:t>
      </w:r>
    </w:p>
    <w:p>
      <w:pPr>
        <w:pStyle w:val="Compact"/>
        <w:numPr>
          <w:ilvl w:val="1"/>
          <w:numId w:val="1060"/>
        </w:numPr>
      </w:pPr>
      <w:r>
        <w:t xml:space="preserve">Steps</w:t>
      </w:r>
    </w:p>
    <w:p>
      <w:pPr>
        <w:pStyle w:val="Compact"/>
        <w:numPr>
          <w:ilvl w:val="1"/>
          <w:numId w:val="1060"/>
        </w:numPr>
      </w:pPr>
      <w:r>
        <w:t xml:space="preserve">Expected result</w:t>
      </w:r>
    </w:p>
    <w:p>
      <w:pPr>
        <w:pStyle w:val="Compact"/>
        <w:numPr>
          <w:ilvl w:val="1"/>
          <w:numId w:val="1060"/>
        </w:numPr>
      </w:pPr>
      <w:r>
        <w:t xml:space="preserve">Priority</w:t>
      </w:r>
    </w:p>
    <w:p>
      <w:pPr>
        <w:numPr>
          <w:ilvl w:val="0"/>
          <w:numId w:val="1057"/>
        </w:numPr>
      </w:pPr>
      <w:r>
        <w:t xml:space="preserve">Generate executable automated tests.</w:t>
      </w:r>
    </w:p>
    <w:p>
      <w:pPr>
        <w:numPr>
          <w:ilvl w:val="0"/>
          <w:numId w:val="1057"/>
        </w:numPr>
      </w:pPr>
      <w:r>
        <w:t xml:space="preserve">Create reusable:</w:t>
      </w:r>
    </w:p>
    <w:p>
      <w:pPr>
        <w:pStyle w:val="Compact"/>
        <w:numPr>
          <w:ilvl w:val="1"/>
          <w:numId w:val="1061"/>
        </w:numPr>
      </w:pPr>
      <w:r>
        <w:t xml:space="preserve">Fixtures</w:t>
      </w:r>
    </w:p>
    <w:p>
      <w:pPr>
        <w:pStyle w:val="Compact"/>
        <w:numPr>
          <w:ilvl w:val="1"/>
          <w:numId w:val="1061"/>
        </w:numPr>
      </w:pPr>
      <w:r>
        <w:t xml:space="preserve">Mocks</w:t>
      </w:r>
    </w:p>
    <w:p>
      <w:pPr>
        <w:pStyle w:val="Compact"/>
        <w:numPr>
          <w:ilvl w:val="1"/>
          <w:numId w:val="1061"/>
        </w:numPr>
      </w:pPr>
      <w:r>
        <w:t xml:space="preserve">Stubs</w:t>
      </w:r>
    </w:p>
    <w:p>
      <w:pPr>
        <w:pStyle w:val="Compact"/>
        <w:numPr>
          <w:ilvl w:val="1"/>
          <w:numId w:val="1061"/>
        </w:numPr>
      </w:pPr>
      <w:r>
        <w:t xml:space="preserve">Test-data builders</w:t>
      </w:r>
    </w:p>
    <w:p>
      <w:pPr>
        <w:pStyle w:val="Compact"/>
        <w:numPr>
          <w:ilvl w:val="1"/>
          <w:numId w:val="1061"/>
        </w:numPr>
      </w:pPr>
      <w:r>
        <w:t xml:space="preserve">Database setup and teardown</w:t>
      </w:r>
    </w:p>
    <w:p>
      <w:pPr>
        <w:numPr>
          <w:ilvl w:val="0"/>
          <w:numId w:val="1057"/>
        </w:numPr>
      </w:pPr>
      <w:r>
        <w:t xml:space="preserve">Include tests for:</w:t>
      </w:r>
    </w:p>
    <w:p>
      <w:pPr>
        <w:pStyle w:val="Compact"/>
        <w:numPr>
          <w:ilvl w:val="1"/>
          <w:numId w:val="1062"/>
        </w:numPr>
      </w:pPr>
      <w:r>
        <w:t xml:space="preserve">Authentication</w:t>
      </w:r>
    </w:p>
    <w:p>
      <w:pPr>
        <w:pStyle w:val="Compact"/>
        <w:numPr>
          <w:ilvl w:val="1"/>
          <w:numId w:val="1062"/>
        </w:numPr>
      </w:pPr>
      <w:r>
        <w:t xml:space="preserve">Authorization</w:t>
      </w:r>
    </w:p>
    <w:p>
      <w:pPr>
        <w:pStyle w:val="Compact"/>
        <w:numPr>
          <w:ilvl w:val="1"/>
          <w:numId w:val="1062"/>
        </w:numPr>
      </w:pPr>
      <w:r>
        <w:t xml:space="preserve">Input validation</w:t>
      </w:r>
    </w:p>
    <w:p>
      <w:pPr>
        <w:pStyle w:val="Compact"/>
        <w:numPr>
          <w:ilvl w:val="1"/>
          <w:numId w:val="1062"/>
        </w:numPr>
      </w:pPr>
      <w:r>
        <w:t xml:space="preserve">Exception handling</w:t>
      </w:r>
    </w:p>
    <w:p>
      <w:pPr>
        <w:pStyle w:val="Compact"/>
        <w:numPr>
          <w:ilvl w:val="1"/>
          <w:numId w:val="1062"/>
        </w:numPr>
      </w:pPr>
      <w:r>
        <w:t xml:space="preserve">Transaction rollback</w:t>
      </w:r>
    </w:p>
    <w:p>
      <w:pPr>
        <w:pStyle w:val="Compact"/>
        <w:numPr>
          <w:ilvl w:val="1"/>
          <w:numId w:val="1062"/>
        </w:numPr>
      </w:pPr>
      <w:r>
        <w:t xml:space="preserve">Idempotency</w:t>
      </w:r>
    </w:p>
    <w:p>
      <w:pPr>
        <w:numPr>
          <w:ilvl w:val="0"/>
          <w:numId w:val="1057"/>
        </w:numPr>
      </w:pPr>
      <w:r>
        <w:t xml:space="preserve">Identify flaky-test risks and mitigation.</w:t>
      </w:r>
    </w:p>
    <w:p>
      <w:pPr>
        <w:numPr>
          <w:ilvl w:val="0"/>
          <w:numId w:val="1057"/>
        </w:numPr>
      </w:pPr>
      <w:r>
        <w:t xml:space="preserve">Define code-coverage targets by layer.</w:t>
      </w:r>
    </w:p>
    <w:p>
      <w:pPr>
        <w:numPr>
          <w:ilvl w:val="0"/>
          <w:numId w:val="1057"/>
        </w:numPr>
      </w:pPr>
      <w:r>
        <w:t xml:space="preserve">Create a CI pipeline that:</w:t>
      </w:r>
    </w:p>
    <w:p>
      <w:pPr>
        <w:pStyle w:val="Compact"/>
        <w:numPr>
          <w:ilvl w:val="1"/>
          <w:numId w:val="1063"/>
        </w:numPr>
      </w:pPr>
      <w:r>
        <w:t xml:space="preserve">Installs dependencies</w:t>
      </w:r>
    </w:p>
    <w:p>
      <w:pPr>
        <w:pStyle w:val="Compact"/>
        <w:numPr>
          <w:ilvl w:val="1"/>
          <w:numId w:val="1063"/>
        </w:numPr>
      </w:pPr>
      <w:r>
        <w:t xml:space="preserve">Runs linting</w:t>
      </w:r>
    </w:p>
    <w:p>
      <w:pPr>
        <w:pStyle w:val="Compact"/>
        <w:numPr>
          <w:ilvl w:val="1"/>
          <w:numId w:val="1063"/>
        </w:numPr>
      </w:pPr>
      <w:r>
        <w:t xml:space="preserve">Runs static analysis</w:t>
      </w:r>
    </w:p>
    <w:p>
      <w:pPr>
        <w:pStyle w:val="Compact"/>
        <w:numPr>
          <w:ilvl w:val="1"/>
          <w:numId w:val="1063"/>
        </w:numPr>
      </w:pPr>
      <w:r>
        <w:t xml:space="preserve">Executes tests</w:t>
      </w:r>
    </w:p>
    <w:p>
      <w:pPr>
        <w:pStyle w:val="Compact"/>
        <w:numPr>
          <w:ilvl w:val="1"/>
          <w:numId w:val="1063"/>
        </w:numPr>
      </w:pPr>
      <w:r>
        <w:t xml:space="preserve">Publishes reports</w:t>
      </w:r>
    </w:p>
    <w:p>
      <w:pPr>
        <w:pStyle w:val="Compact"/>
        <w:numPr>
          <w:ilvl w:val="1"/>
          <w:numId w:val="1063"/>
        </w:numPr>
      </w:pPr>
      <w:r>
        <w:t xml:space="preserve">Enforces quality gates</w:t>
      </w:r>
    </w:p>
    <w:p>
      <w:pPr>
        <w:numPr>
          <w:ilvl w:val="0"/>
          <w:numId w:val="1057"/>
        </w:numPr>
      </w:pPr>
      <w:r>
        <w:t xml:space="preserve">Provide defect-report templates.</w:t>
      </w:r>
    </w:p>
    <w:p>
      <w:pPr>
        <w:numPr>
          <w:ilvl w:val="0"/>
          <w:numId w:val="1057"/>
        </w:numPr>
      </w:pPr>
      <w:r>
        <w:t xml:space="preserve">Provide a release-readiness checklist.</w:t>
      </w:r>
    </w:p>
    <w:p>
      <w:pPr>
        <w:numPr>
          <w:ilvl w:val="0"/>
          <w:numId w:val="1057"/>
        </w:numPr>
      </w:pPr>
      <w:r>
        <w:t xml:space="preserve">Identify requirements that cannot currently be tested and explain why.</w:t>
      </w:r>
    </w:p>
    <w:p>
      <w:pPr>
        <w:pStyle w:val="FirstParagraph"/>
      </w:pPr>
      <w:r>
        <w:t xml:space="preserve">Do not generate only happy-path tests. Avoid tests that merely duplicate implementation logic.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X9d7b48ac41bb49095b52a9a360f6d2586593910"/>
    <w:p>
      <w:pPr>
        <w:pStyle w:val="Heading1"/>
      </w:pPr>
      <w:r>
        <w:t xml:space="preserve">10. DevOps, CI/CD and Production Deployment Prompt</w:t>
      </w:r>
    </w:p>
    <w:p>
      <w:pPr>
        <w:pStyle w:val="FirstParagraph"/>
      </w:pPr>
      <w:r>
        <w:t xml:space="preserve">Act as a DevOps architect, cloud engineer, site reliability engineer, and application developer.</w:t>
      </w:r>
    </w:p>
    <w:p>
      <w:pPr>
        <w:pStyle w:val="BodyText"/>
      </w:pPr>
      <w:r>
        <w:t xml:space="preserve">Create an end-to-end production deployment solution for the following application.</w:t>
      </w:r>
    </w:p>
    <w:bookmarkStart w:id="73" w:name="application-details-1"/>
    <w:p>
      <w:pPr>
        <w:pStyle w:val="Heading2"/>
      </w:pPr>
      <w:r>
        <w:t xml:space="preserve">APPLICATION DETAILS</w:t>
      </w:r>
    </w:p>
    <w:p>
      <w:pPr>
        <w:pStyle w:val="Compact"/>
        <w:numPr>
          <w:ilvl w:val="0"/>
          <w:numId w:val="1064"/>
        </w:numPr>
      </w:pPr>
      <w:r>
        <w:t xml:space="preserve">Application name: {application_name}</w:t>
      </w:r>
    </w:p>
    <w:p>
      <w:pPr>
        <w:pStyle w:val="Compact"/>
        <w:numPr>
          <w:ilvl w:val="0"/>
          <w:numId w:val="1064"/>
        </w:numPr>
      </w:pPr>
      <w:r>
        <w:t xml:space="preserve">Technology stack: {technology_stack}</w:t>
      </w:r>
    </w:p>
    <w:p>
      <w:pPr>
        <w:pStyle w:val="Compact"/>
        <w:numPr>
          <w:ilvl w:val="0"/>
          <w:numId w:val="1064"/>
        </w:numPr>
      </w:pPr>
      <w:r>
        <w:t xml:space="preserve">Architecture: {monolith/microservices/serverless}</w:t>
      </w:r>
    </w:p>
    <w:p>
      <w:pPr>
        <w:pStyle w:val="Compact"/>
        <w:numPr>
          <w:ilvl w:val="0"/>
          <w:numId w:val="1064"/>
        </w:numPr>
      </w:pPr>
      <w:r>
        <w:t xml:space="preserve">Repository structure: {repository_structure}</w:t>
      </w:r>
    </w:p>
    <w:p>
      <w:pPr>
        <w:pStyle w:val="Compact"/>
        <w:numPr>
          <w:ilvl w:val="0"/>
          <w:numId w:val="1064"/>
        </w:numPr>
      </w:pPr>
      <w:r>
        <w:t xml:space="preserve">Cloud platform: {AWS/Azure/GCP}</w:t>
      </w:r>
    </w:p>
    <w:p>
      <w:pPr>
        <w:pStyle w:val="Compact"/>
        <w:numPr>
          <w:ilvl w:val="0"/>
          <w:numId w:val="1064"/>
        </w:numPr>
      </w:pPr>
      <w:r>
        <w:t xml:space="preserve">Deployment target: {VM/App Service/Kubernetes/serverless}</w:t>
      </w:r>
    </w:p>
    <w:p>
      <w:pPr>
        <w:pStyle w:val="Compact"/>
        <w:numPr>
          <w:ilvl w:val="0"/>
          <w:numId w:val="1064"/>
        </w:numPr>
      </w:pPr>
      <w:r>
        <w:t xml:space="preserve">Database: {database}</w:t>
      </w:r>
    </w:p>
    <w:p>
      <w:pPr>
        <w:pStyle w:val="Compact"/>
        <w:numPr>
          <w:ilvl w:val="0"/>
          <w:numId w:val="1064"/>
        </w:numPr>
      </w:pPr>
      <w:r>
        <w:t xml:space="preserve">Environments: {development/testing/staging/production}</w:t>
      </w:r>
    </w:p>
    <w:p>
      <w:pPr>
        <w:pStyle w:val="Compact"/>
        <w:numPr>
          <w:ilvl w:val="0"/>
          <w:numId w:val="1064"/>
        </w:numPr>
      </w:pPr>
      <w:r>
        <w:t xml:space="preserve">Availability target: {availability_target}</w:t>
      </w:r>
    </w:p>
    <w:p>
      <w:pPr>
        <w:pStyle w:val="Compact"/>
        <w:numPr>
          <w:ilvl w:val="0"/>
          <w:numId w:val="1064"/>
        </w:numPr>
      </w:pPr>
      <w:r>
        <w:t xml:space="preserve">Recovery-time objective: {rto}</w:t>
      </w:r>
    </w:p>
    <w:p>
      <w:pPr>
        <w:pStyle w:val="Compact"/>
        <w:numPr>
          <w:ilvl w:val="0"/>
          <w:numId w:val="1064"/>
        </w:numPr>
      </w:pPr>
      <w:r>
        <w:t xml:space="preserve">Recovery-point objective: {rpo}</w:t>
      </w:r>
    </w:p>
    <w:p>
      <w:pPr>
        <w:pStyle w:val="Compact"/>
        <w:numPr>
          <w:ilvl w:val="0"/>
          <w:numId w:val="1064"/>
        </w:numPr>
      </w:pPr>
      <w:r>
        <w:t xml:space="preserve">Compliance requirements: {compliance_requirements}</w:t>
      </w:r>
    </w:p>
    <w:p>
      <w:pPr>
        <w:pStyle w:val="FirstParagraph"/>
      </w:pPr>
      <w:r>
        <w:t xml:space="preserve">Create:</w:t>
      </w:r>
    </w:p>
    <w:p>
      <w:pPr>
        <w:numPr>
          <w:ilvl w:val="0"/>
          <w:numId w:val="1065"/>
        </w:numPr>
      </w:pPr>
      <w:r>
        <w:t xml:space="preserve">Deployment architecture.</w:t>
      </w:r>
    </w:p>
    <w:p>
      <w:pPr>
        <w:numPr>
          <w:ilvl w:val="0"/>
          <w:numId w:val="1065"/>
        </w:numPr>
      </w:pPr>
      <w:r>
        <w:t xml:space="preserve">Environment strategy.</w:t>
      </w:r>
    </w:p>
    <w:p>
      <w:pPr>
        <w:numPr>
          <w:ilvl w:val="0"/>
          <w:numId w:val="1065"/>
        </w:numPr>
      </w:pPr>
      <w:r>
        <w:t xml:space="preserve">Branching strategy.</w:t>
      </w:r>
    </w:p>
    <w:p>
      <w:pPr>
        <w:numPr>
          <w:ilvl w:val="0"/>
          <w:numId w:val="1065"/>
        </w:numPr>
      </w:pPr>
      <w:r>
        <w:t xml:space="preserve">Versioning strategy.</w:t>
      </w:r>
    </w:p>
    <w:p>
      <w:pPr>
        <w:numPr>
          <w:ilvl w:val="0"/>
          <w:numId w:val="1065"/>
        </w:numPr>
      </w:pPr>
      <w:r>
        <w:t xml:space="preserve">Build process.</w:t>
      </w:r>
    </w:p>
    <w:p>
      <w:pPr>
        <w:numPr>
          <w:ilvl w:val="0"/>
          <w:numId w:val="1065"/>
        </w:numPr>
      </w:pPr>
      <w:r>
        <w:t xml:space="preserve">CI/CD stages:</w:t>
      </w:r>
    </w:p>
    <w:p>
      <w:pPr>
        <w:pStyle w:val="Compact"/>
        <w:numPr>
          <w:ilvl w:val="1"/>
          <w:numId w:val="1066"/>
        </w:numPr>
      </w:pPr>
      <w:r>
        <w:t xml:space="preserve">Checkout</w:t>
      </w:r>
    </w:p>
    <w:p>
      <w:pPr>
        <w:pStyle w:val="Compact"/>
        <w:numPr>
          <w:ilvl w:val="1"/>
          <w:numId w:val="1066"/>
        </w:numPr>
      </w:pPr>
      <w:r>
        <w:t xml:space="preserve">Dependency installation</w:t>
      </w:r>
    </w:p>
    <w:p>
      <w:pPr>
        <w:pStyle w:val="Compact"/>
        <w:numPr>
          <w:ilvl w:val="1"/>
          <w:numId w:val="1066"/>
        </w:numPr>
      </w:pPr>
      <w:r>
        <w:t xml:space="preserve">Compilation</w:t>
      </w:r>
    </w:p>
    <w:p>
      <w:pPr>
        <w:pStyle w:val="Compact"/>
        <w:numPr>
          <w:ilvl w:val="1"/>
          <w:numId w:val="1066"/>
        </w:numPr>
      </w:pPr>
      <w:r>
        <w:t xml:space="preserve">Linting</w:t>
      </w:r>
    </w:p>
    <w:p>
      <w:pPr>
        <w:pStyle w:val="Compact"/>
        <w:numPr>
          <w:ilvl w:val="1"/>
          <w:numId w:val="1066"/>
        </w:numPr>
      </w:pPr>
      <w:r>
        <w:t xml:space="preserve">Static analysis</w:t>
      </w:r>
    </w:p>
    <w:p>
      <w:pPr>
        <w:pStyle w:val="Compact"/>
        <w:numPr>
          <w:ilvl w:val="1"/>
          <w:numId w:val="1066"/>
        </w:numPr>
      </w:pPr>
      <w:r>
        <w:t xml:space="preserve">Unit tests</w:t>
      </w:r>
    </w:p>
    <w:p>
      <w:pPr>
        <w:pStyle w:val="Compact"/>
        <w:numPr>
          <w:ilvl w:val="1"/>
          <w:numId w:val="1066"/>
        </w:numPr>
      </w:pPr>
      <w:r>
        <w:t xml:space="preserve">Security scanning</w:t>
      </w:r>
    </w:p>
    <w:p>
      <w:pPr>
        <w:pStyle w:val="Compact"/>
        <w:numPr>
          <w:ilvl w:val="1"/>
          <w:numId w:val="1066"/>
        </w:numPr>
      </w:pPr>
      <w:r>
        <w:t xml:space="preserve">Container build</w:t>
      </w:r>
    </w:p>
    <w:p>
      <w:pPr>
        <w:pStyle w:val="Compact"/>
        <w:numPr>
          <w:ilvl w:val="1"/>
          <w:numId w:val="1066"/>
        </w:numPr>
      </w:pPr>
      <w:r>
        <w:t xml:space="preserve">Container scanning</w:t>
      </w:r>
    </w:p>
    <w:p>
      <w:pPr>
        <w:pStyle w:val="Compact"/>
        <w:numPr>
          <w:ilvl w:val="1"/>
          <w:numId w:val="1066"/>
        </w:numPr>
      </w:pPr>
      <w:r>
        <w:t xml:space="preserve">Integration tests</w:t>
      </w:r>
    </w:p>
    <w:p>
      <w:pPr>
        <w:pStyle w:val="Compact"/>
        <w:numPr>
          <w:ilvl w:val="1"/>
          <w:numId w:val="1066"/>
        </w:numPr>
      </w:pPr>
      <w:r>
        <w:t xml:space="preserve">Deployment</w:t>
      </w:r>
    </w:p>
    <w:p>
      <w:pPr>
        <w:pStyle w:val="Compact"/>
        <w:numPr>
          <w:ilvl w:val="1"/>
          <w:numId w:val="1066"/>
        </w:numPr>
      </w:pPr>
      <w:r>
        <w:t xml:space="preserve">Smoke tests</w:t>
      </w:r>
    </w:p>
    <w:p>
      <w:pPr>
        <w:pStyle w:val="Compact"/>
        <w:numPr>
          <w:ilvl w:val="1"/>
          <w:numId w:val="1066"/>
        </w:numPr>
      </w:pPr>
      <w:r>
        <w:t xml:space="preserve">Approval</w:t>
      </w:r>
    </w:p>
    <w:p>
      <w:pPr>
        <w:pStyle w:val="Compact"/>
        <w:numPr>
          <w:ilvl w:val="1"/>
          <w:numId w:val="1066"/>
        </w:numPr>
      </w:pPr>
      <w:r>
        <w:t xml:space="preserve">Production release</w:t>
      </w:r>
    </w:p>
    <w:p>
      <w:pPr>
        <w:numPr>
          <w:ilvl w:val="0"/>
          <w:numId w:val="1065"/>
        </w:numPr>
      </w:pPr>
      <w:r>
        <w:t xml:space="preserve">Generate:</w:t>
      </w:r>
    </w:p>
    <w:p>
      <w:pPr>
        <w:pStyle w:val="Compact"/>
        <w:numPr>
          <w:ilvl w:val="1"/>
          <w:numId w:val="1067"/>
        </w:numPr>
      </w:pPr>
      <w:r>
        <w:t xml:space="preserve">Dockerfile</w:t>
      </w:r>
    </w:p>
    <w:p>
      <w:pPr>
        <w:pStyle w:val="Compact"/>
        <w:numPr>
          <w:ilvl w:val="1"/>
          <w:numId w:val="1067"/>
        </w:numPr>
      </w:pPr>
      <w:r>
        <w:t xml:space="preserve">docker-compose.yml</w:t>
      </w:r>
    </w:p>
    <w:p>
      <w:pPr>
        <w:pStyle w:val="Compact"/>
        <w:numPr>
          <w:ilvl w:val="1"/>
          <w:numId w:val="1067"/>
        </w:numPr>
      </w:pPr>
      <w:r>
        <w:t xml:space="preserve">Kubernetes manifests or Helm chart</w:t>
      </w:r>
    </w:p>
    <w:p>
      <w:pPr>
        <w:pStyle w:val="Compact"/>
        <w:numPr>
          <w:ilvl w:val="1"/>
          <w:numId w:val="1067"/>
        </w:numPr>
      </w:pPr>
      <w:r>
        <w:t xml:space="preserve">Infrastructure-as-code using {Terraform/Bicep/CloudFormation}</w:t>
      </w:r>
    </w:p>
    <w:p>
      <w:pPr>
        <w:pStyle w:val="Compact"/>
        <w:numPr>
          <w:ilvl w:val="1"/>
          <w:numId w:val="1067"/>
        </w:numPr>
      </w:pPr>
      <w:r>
        <w:t xml:space="preserve">CI/CD pipeline using {GitHub Actions/Azure DevOps/Jenkins/GitLab CI}</w:t>
      </w:r>
    </w:p>
    <w:p>
      <w:pPr>
        <w:numPr>
          <w:ilvl w:val="0"/>
          <w:numId w:val="1065"/>
        </w:numPr>
      </w:pPr>
      <w:r>
        <w:t xml:space="preserve">Define:</w:t>
      </w:r>
    </w:p>
    <w:p>
      <w:pPr>
        <w:pStyle w:val="Compact"/>
        <w:numPr>
          <w:ilvl w:val="1"/>
          <w:numId w:val="1068"/>
        </w:numPr>
      </w:pPr>
      <w:r>
        <w:t xml:space="preserve">Secrets management</w:t>
      </w:r>
    </w:p>
    <w:p>
      <w:pPr>
        <w:pStyle w:val="Compact"/>
        <w:numPr>
          <w:ilvl w:val="1"/>
          <w:numId w:val="1068"/>
        </w:numPr>
      </w:pPr>
      <w:r>
        <w:t xml:space="preserve">Configuration management</w:t>
      </w:r>
    </w:p>
    <w:p>
      <w:pPr>
        <w:pStyle w:val="Compact"/>
        <w:numPr>
          <w:ilvl w:val="1"/>
          <w:numId w:val="1068"/>
        </w:numPr>
      </w:pPr>
      <w:r>
        <w:t xml:space="preserve">Certificate management</w:t>
      </w:r>
    </w:p>
    <w:p>
      <w:pPr>
        <w:pStyle w:val="Compact"/>
        <w:numPr>
          <w:ilvl w:val="1"/>
          <w:numId w:val="1068"/>
        </w:numPr>
      </w:pPr>
      <w:r>
        <w:t xml:space="preserve">Network security</w:t>
      </w:r>
    </w:p>
    <w:p>
      <w:pPr>
        <w:pStyle w:val="Compact"/>
        <w:numPr>
          <w:ilvl w:val="1"/>
          <w:numId w:val="1068"/>
        </w:numPr>
      </w:pPr>
      <w:r>
        <w:t xml:space="preserve">Identity and access management</w:t>
      </w:r>
    </w:p>
    <w:p>
      <w:pPr>
        <w:numPr>
          <w:ilvl w:val="0"/>
          <w:numId w:val="1065"/>
        </w:numPr>
      </w:pPr>
      <w:r>
        <w:t xml:space="preserve">Recommend a deployment strategy:</w:t>
      </w:r>
    </w:p>
    <w:p>
      <w:pPr>
        <w:pStyle w:val="Compact"/>
        <w:numPr>
          <w:ilvl w:val="1"/>
          <w:numId w:val="1069"/>
        </w:numPr>
      </w:pPr>
      <w:r>
        <w:t xml:space="preserve">Rolling</w:t>
      </w:r>
    </w:p>
    <w:p>
      <w:pPr>
        <w:pStyle w:val="Compact"/>
        <w:numPr>
          <w:ilvl w:val="1"/>
          <w:numId w:val="1069"/>
        </w:numPr>
      </w:pPr>
      <w:r>
        <w:t xml:space="preserve">Blue-green</w:t>
      </w:r>
    </w:p>
    <w:p>
      <w:pPr>
        <w:pStyle w:val="Compact"/>
        <w:numPr>
          <w:ilvl w:val="1"/>
          <w:numId w:val="1069"/>
        </w:numPr>
      </w:pPr>
      <w:r>
        <w:t xml:space="preserve">Canary</w:t>
      </w:r>
    </w:p>
    <w:p>
      <w:pPr>
        <w:numPr>
          <w:ilvl w:val="0"/>
          <w:numId w:val="1065"/>
        </w:numPr>
      </w:pPr>
      <w:r>
        <w:t xml:space="preserve">Define health checks:</w:t>
      </w:r>
    </w:p>
    <w:p>
      <w:pPr>
        <w:pStyle w:val="Compact"/>
        <w:numPr>
          <w:ilvl w:val="1"/>
          <w:numId w:val="1070"/>
        </w:numPr>
      </w:pPr>
      <w:r>
        <w:t xml:space="preserve">Liveness</w:t>
      </w:r>
    </w:p>
    <w:p>
      <w:pPr>
        <w:pStyle w:val="Compact"/>
        <w:numPr>
          <w:ilvl w:val="1"/>
          <w:numId w:val="1070"/>
        </w:numPr>
      </w:pPr>
      <w:r>
        <w:t xml:space="preserve">Readiness</w:t>
      </w:r>
    </w:p>
    <w:p>
      <w:pPr>
        <w:pStyle w:val="Compact"/>
        <w:numPr>
          <w:ilvl w:val="1"/>
          <w:numId w:val="1070"/>
        </w:numPr>
      </w:pPr>
      <w:r>
        <w:t xml:space="preserve">Startup</w:t>
      </w:r>
    </w:p>
    <w:p>
      <w:pPr>
        <w:numPr>
          <w:ilvl w:val="0"/>
          <w:numId w:val="1065"/>
        </w:numPr>
      </w:pPr>
      <w:r>
        <w:t xml:space="preserve">Define observability:</w:t>
      </w:r>
    </w:p>
    <w:p>
      <w:pPr>
        <w:pStyle w:val="Compact"/>
        <w:numPr>
          <w:ilvl w:val="1"/>
          <w:numId w:val="1071"/>
        </w:numPr>
      </w:pPr>
      <w:r>
        <w:t xml:space="preserve">Logs</w:t>
      </w:r>
    </w:p>
    <w:p>
      <w:pPr>
        <w:pStyle w:val="Compact"/>
        <w:numPr>
          <w:ilvl w:val="1"/>
          <w:numId w:val="1071"/>
        </w:numPr>
      </w:pPr>
      <w:r>
        <w:t xml:space="preserve">Metrics</w:t>
      </w:r>
    </w:p>
    <w:p>
      <w:pPr>
        <w:pStyle w:val="Compact"/>
        <w:numPr>
          <w:ilvl w:val="1"/>
          <w:numId w:val="1071"/>
        </w:numPr>
      </w:pPr>
      <w:r>
        <w:t xml:space="preserve">Traces</w:t>
      </w:r>
    </w:p>
    <w:p>
      <w:pPr>
        <w:pStyle w:val="Compact"/>
        <w:numPr>
          <w:ilvl w:val="1"/>
          <w:numId w:val="1071"/>
        </w:numPr>
      </w:pPr>
      <w:r>
        <w:t xml:space="preserve">Dashboards</w:t>
      </w:r>
    </w:p>
    <w:p>
      <w:pPr>
        <w:pStyle w:val="Compact"/>
        <w:numPr>
          <w:ilvl w:val="1"/>
          <w:numId w:val="1071"/>
        </w:numPr>
      </w:pPr>
      <w:r>
        <w:t xml:space="preserve">Alerts</w:t>
      </w:r>
    </w:p>
    <w:p>
      <w:pPr>
        <w:numPr>
          <w:ilvl w:val="0"/>
          <w:numId w:val="1065"/>
        </w:numPr>
      </w:pPr>
      <w:r>
        <w:t xml:space="preserve">Define:</w:t>
      </w:r>
    </w:p>
    <w:p>
      <w:pPr>
        <w:pStyle w:val="Compact"/>
        <w:numPr>
          <w:ilvl w:val="1"/>
          <w:numId w:val="1072"/>
        </w:numPr>
      </w:pPr>
      <w:r>
        <w:t xml:space="preserve">Backup</w:t>
      </w:r>
    </w:p>
    <w:p>
      <w:pPr>
        <w:pStyle w:val="Compact"/>
        <w:numPr>
          <w:ilvl w:val="1"/>
          <w:numId w:val="1072"/>
        </w:numPr>
      </w:pPr>
      <w:r>
        <w:t xml:space="preserve">Restore</w:t>
      </w:r>
    </w:p>
    <w:p>
      <w:pPr>
        <w:pStyle w:val="Compact"/>
        <w:numPr>
          <w:ilvl w:val="1"/>
          <w:numId w:val="1072"/>
        </w:numPr>
      </w:pPr>
      <w:r>
        <w:t xml:space="preserve">Disaster recovery</w:t>
      </w:r>
    </w:p>
    <w:p>
      <w:pPr>
        <w:pStyle w:val="Compact"/>
        <w:numPr>
          <w:ilvl w:val="1"/>
          <w:numId w:val="1072"/>
        </w:numPr>
      </w:pPr>
      <w:r>
        <w:t xml:space="preserve">Data migration</w:t>
      </w:r>
    </w:p>
    <w:p>
      <w:pPr>
        <w:pStyle w:val="Compact"/>
        <w:numPr>
          <w:ilvl w:val="1"/>
          <w:numId w:val="1072"/>
        </w:numPr>
      </w:pPr>
      <w:r>
        <w:t xml:space="preserve">Database rollback</w:t>
      </w:r>
    </w:p>
    <w:p>
      <w:pPr>
        <w:numPr>
          <w:ilvl w:val="0"/>
          <w:numId w:val="1065"/>
        </w:numPr>
      </w:pPr>
      <w:r>
        <w:t xml:space="preserve">Create:</w:t>
      </w:r>
    </w:p>
    <w:p>
      <w:pPr>
        <w:pStyle w:val="Compact"/>
        <w:numPr>
          <w:ilvl w:val="1"/>
          <w:numId w:val="1073"/>
        </w:numPr>
      </w:pPr>
      <w:r>
        <w:t xml:space="preserve">Pre-deployment checklist</w:t>
      </w:r>
    </w:p>
    <w:p>
      <w:pPr>
        <w:pStyle w:val="Compact"/>
        <w:numPr>
          <w:ilvl w:val="1"/>
          <w:numId w:val="1073"/>
        </w:numPr>
      </w:pPr>
      <w:r>
        <w:t xml:space="preserve">Post-deployment validation</w:t>
      </w:r>
    </w:p>
    <w:p>
      <w:pPr>
        <w:pStyle w:val="Compact"/>
        <w:numPr>
          <w:ilvl w:val="1"/>
          <w:numId w:val="1073"/>
        </w:numPr>
      </w:pPr>
      <w:r>
        <w:t xml:space="preserve">Rollback procedure</w:t>
      </w:r>
    </w:p>
    <w:p>
      <w:pPr>
        <w:pStyle w:val="Compact"/>
        <w:numPr>
          <w:ilvl w:val="1"/>
          <w:numId w:val="1073"/>
        </w:numPr>
      </w:pPr>
      <w:r>
        <w:t xml:space="preserve">Incident-response procedure</w:t>
      </w:r>
    </w:p>
    <w:p>
      <w:pPr>
        <w:numPr>
          <w:ilvl w:val="0"/>
          <w:numId w:val="1065"/>
        </w:numPr>
      </w:pPr>
      <w:r>
        <w:t xml:space="preserve">Identify likely failure scenarios and preventive controls.</w:t>
      </w:r>
    </w:p>
    <w:p>
      <w:pPr>
        <w:numPr>
          <w:ilvl w:val="0"/>
          <w:numId w:val="1065"/>
        </w:numPr>
      </w:pPr>
      <w:r>
        <w:t xml:space="preserve">Produce a production-readiness scorecard.</w:t>
      </w:r>
    </w:p>
    <w:bookmarkEnd w:id="73"/>
    <w:bookmarkStart w:id="74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74"/>
        </w:numPr>
      </w:pPr>
      <w:r>
        <w:t xml:space="preserve">Do not store credentials in source control.</w:t>
      </w:r>
    </w:p>
    <w:p>
      <w:pPr>
        <w:pStyle w:val="Compact"/>
        <w:numPr>
          <w:ilvl w:val="0"/>
          <w:numId w:val="1074"/>
        </w:numPr>
      </w:pPr>
      <w:r>
        <w:t xml:space="preserve">Use least-privilege access.</w:t>
      </w:r>
    </w:p>
    <w:p>
      <w:pPr>
        <w:pStyle w:val="Compact"/>
        <w:numPr>
          <w:ilvl w:val="0"/>
          <w:numId w:val="1074"/>
        </w:numPr>
      </w:pPr>
      <w:r>
        <w:t xml:space="preserve">Avoid using the root user inside containers.</w:t>
      </w:r>
    </w:p>
    <w:p>
      <w:pPr>
        <w:pStyle w:val="Compact"/>
        <w:numPr>
          <w:ilvl w:val="0"/>
          <w:numId w:val="1074"/>
        </w:numPr>
      </w:pPr>
      <w:r>
        <w:t xml:space="preserve">Pin critical dependency and image versions.</w:t>
      </w:r>
    </w:p>
    <w:p>
      <w:pPr>
        <w:pStyle w:val="Compact"/>
        <w:numPr>
          <w:ilvl w:val="0"/>
          <w:numId w:val="1074"/>
        </w:numPr>
      </w:pPr>
      <w:r>
        <w:t xml:space="preserve">Include resource requests and limits.</w:t>
      </w:r>
    </w:p>
    <w:p>
      <w:pPr>
        <w:pStyle w:val="Compact"/>
        <w:numPr>
          <w:ilvl w:val="0"/>
          <w:numId w:val="1074"/>
        </w:numPr>
      </w:pPr>
      <w:r>
        <w:t xml:space="preserve">Include automated rollback conditions.</w:t>
      </w:r>
    </w:p>
    <w:p>
      <w:pPr>
        <w:pStyle w:val="Compact"/>
        <w:numPr>
          <w:ilvl w:val="0"/>
          <w:numId w:val="1074"/>
        </w:numPr>
      </w:pPr>
      <w:r>
        <w:t xml:space="preserve">Clearly separate cloud-specific and application-specific configuration.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recommended-validation-prompt"/>
    <w:p>
      <w:pPr>
        <w:pStyle w:val="Heading1"/>
      </w:pPr>
      <w:r>
        <w:t xml:space="preserve">Recommended Validation Prompt</w:t>
      </w:r>
    </w:p>
    <w:p>
      <w:pPr>
        <w:pStyle w:val="FirstParagraph"/>
      </w:pPr>
      <w:r>
        <w:t xml:space="preserve">Review your previous response as an independent technical reviewer.</w:t>
      </w:r>
    </w:p>
    <w:p>
      <w:pPr>
        <w:pStyle w:val="BodyText"/>
      </w:pPr>
      <w:r>
        <w:t xml:space="preserve">Create a table containing:</w:t>
      </w:r>
    </w:p>
    <w:p>
      <w:pPr>
        <w:pStyle w:val="Compact"/>
        <w:numPr>
          <w:ilvl w:val="0"/>
          <w:numId w:val="1075"/>
        </w:numPr>
      </w:pPr>
      <w:r>
        <w:t xml:space="preserve">Requirement</w:t>
      </w:r>
    </w:p>
    <w:p>
      <w:pPr>
        <w:pStyle w:val="Compact"/>
        <w:numPr>
          <w:ilvl w:val="0"/>
          <w:numId w:val="1075"/>
        </w:numPr>
      </w:pPr>
      <w:r>
        <w:t xml:space="preserve">Implementation location</w:t>
      </w:r>
    </w:p>
    <w:p>
      <w:pPr>
        <w:pStyle w:val="Compact"/>
        <w:numPr>
          <w:ilvl w:val="0"/>
          <w:numId w:val="1075"/>
        </w:numPr>
      </w:pPr>
      <w:r>
        <w:t xml:space="preserve">Validation method</w:t>
      </w:r>
    </w:p>
    <w:p>
      <w:pPr>
        <w:pStyle w:val="Compact"/>
        <w:numPr>
          <w:ilvl w:val="0"/>
          <w:numId w:val="1075"/>
        </w:numPr>
      </w:pPr>
      <w:r>
        <w:t xml:space="preserve">Status: Met, Partially Met, Not Met, or Not Verifiable</w:t>
      </w:r>
    </w:p>
    <w:p>
      <w:pPr>
        <w:pStyle w:val="Compact"/>
        <w:numPr>
          <w:ilvl w:val="0"/>
          <w:numId w:val="1075"/>
        </w:numPr>
      </w:pPr>
      <w:r>
        <w:t xml:space="preserve">Evidence</w:t>
      </w:r>
    </w:p>
    <w:p>
      <w:pPr>
        <w:pStyle w:val="Compact"/>
        <w:numPr>
          <w:ilvl w:val="0"/>
          <w:numId w:val="1075"/>
        </w:numPr>
      </w:pPr>
      <w:r>
        <w:t xml:space="preserve">Recommended correction</w:t>
      </w:r>
    </w:p>
    <w:p>
      <w:pPr>
        <w:pStyle w:val="FirstParagraph"/>
      </w:pPr>
      <w:r>
        <w:t xml:space="preserve">Check specifically for:</w:t>
      </w:r>
    </w:p>
    <w:p>
      <w:pPr>
        <w:pStyle w:val="Compact"/>
        <w:numPr>
          <w:ilvl w:val="0"/>
          <w:numId w:val="1076"/>
        </w:numPr>
      </w:pPr>
      <w:r>
        <w:t xml:space="preserve">Missing requirements</w:t>
      </w:r>
    </w:p>
    <w:p>
      <w:pPr>
        <w:pStyle w:val="Compact"/>
        <w:numPr>
          <w:ilvl w:val="0"/>
          <w:numId w:val="1076"/>
        </w:numPr>
      </w:pPr>
      <w:r>
        <w:t xml:space="preserve">Invented assumptions</w:t>
      </w:r>
    </w:p>
    <w:p>
      <w:pPr>
        <w:pStyle w:val="Compact"/>
        <w:numPr>
          <w:ilvl w:val="0"/>
          <w:numId w:val="1076"/>
        </w:numPr>
      </w:pPr>
      <w:r>
        <w:t xml:space="preserve">Incomplete code</w:t>
      </w:r>
    </w:p>
    <w:p>
      <w:pPr>
        <w:pStyle w:val="Compact"/>
        <w:numPr>
          <w:ilvl w:val="0"/>
          <w:numId w:val="1076"/>
        </w:numPr>
      </w:pPr>
      <w:r>
        <w:t xml:space="preserve">Syntax errors</w:t>
      </w:r>
    </w:p>
    <w:p>
      <w:pPr>
        <w:pStyle w:val="Compact"/>
        <w:numPr>
          <w:ilvl w:val="0"/>
          <w:numId w:val="1076"/>
        </w:numPr>
      </w:pPr>
      <w:r>
        <w:t xml:space="preserve">Missing imports</w:t>
      </w:r>
    </w:p>
    <w:p>
      <w:pPr>
        <w:pStyle w:val="Compact"/>
        <w:numPr>
          <w:ilvl w:val="0"/>
          <w:numId w:val="1076"/>
        </w:numPr>
      </w:pPr>
      <w:r>
        <w:t xml:space="preserve">Deprecated libraries</w:t>
      </w:r>
    </w:p>
    <w:p>
      <w:pPr>
        <w:pStyle w:val="Compact"/>
        <w:numPr>
          <w:ilvl w:val="0"/>
          <w:numId w:val="1076"/>
        </w:numPr>
      </w:pPr>
      <w:r>
        <w:t xml:space="preserve">Security weaknesses</w:t>
      </w:r>
    </w:p>
    <w:p>
      <w:pPr>
        <w:pStyle w:val="Compact"/>
        <w:numPr>
          <w:ilvl w:val="0"/>
          <w:numId w:val="1076"/>
        </w:numPr>
      </w:pPr>
      <w:r>
        <w:t xml:space="preserve">Missing negative tests</w:t>
      </w:r>
    </w:p>
    <w:p>
      <w:pPr>
        <w:pStyle w:val="Compact"/>
        <w:numPr>
          <w:ilvl w:val="0"/>
          <w:numId w:val="1076"/>
        </w:numPr>
      </w:pPr>
      <w:r>
        <w:t xml:space="preserve">Unhandled exceptions</w:t>
      </w:r>
    </w:p>
    <w:p>
      <w:pPr>
        <w:pStyle w:val="Compact"/>
        <w:numPr>
          <w:ilvl w:val="0"/>
          <w:numId w:val="1076"/>
        </w:numPr>
      </w:pPr>
      <w:r>
        <w:t xml:space="preserve">Deployment gaps</w:t>
      </w:r>
    </w:p>
    <w:p>
      <w:pPr>
        <w:pStyle w:val="FirstParagraph"/>
      </w:pPr>
      <w:r>
        <w:t xml:space="preserve">Do not state that the solution is production-ready unless every critical requirement is supported by verifiable evidence.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8">
    <w:abstractNumId w:val="991"/>
  </w:num>
  <w:num w:numId="101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2026-07-14T08:21:05Z</dcterms:created>
  <dcterms:modified xsi:type="dcterms:W3CDTF">2026-07-14T08:21:05Z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