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8BE7" w14:textId="73225B3F" w:rsidR="00D14587" w:rsidRPr="002A03B5" w:rsidRDefault="00904CDB" w:rsidP="0096735C">
      <w:pPr>
        <w:ind w:left="2160" w:firstLine="720"/>
        <w:rPr>
          <w:rFonts w:ascii="Arial" w:hAnsi="Arial" w:cs="Arial"/>
          <w:b/>
          <w:bCs/>
        </w:rPr>
      </w:pPr>
      <w:r w:rsidRPr="002A03B5">
        <w:rPr>
          <w:rFonts w:ascii="Arial" w:hAnsi="Arial" w:cs="Arial"/>
          <w:b/>
          <w:bCs/>
          <w:noProof/>
          <w:sz w:val="32"/>
          <w:szCs w:val="32"/>
        </w:rPr>
        <mc:AlternateContent>
          <mc:Choice Requires="wps">
            <w:drawing>
              <wp:anchor distT="45720" distB="45720" distL="114300" distR="114300" simplePos="0" relativeHeight="251687936" behindDoc="0" locked="0" layoutInCell="1" allowOverlap="1" wp14:anchorId="3AC8F285" wp14:editId="263471CE">
                <wp:simplePos x="0" y="0"/>
                <wp:positionH relativeFrom="column">
                  <wp:posOffset>119386</wp:posOffset>
                </wp:positionH>
                <wp:positionV relativeFrom="paragraph">
                  <wp:posOffset>7724490</wp:posOffset>
                </wp:positionV>
                <wp:extent cx="2025015" cy="349885"/>
                <wp:effectExtent l="0" t="0" r="13335" b="12065"/>
                <wp:wrapSquare wrapText="bothSides"/>
                <wp:docPr id="892805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349885"/>
                        </a:xfrm>
                        <a:prstGeom prst="rect">
                          <a:avLst/>
                        </a:prstGeom>
                        <a:solidFill>
                          <a:srgbClr val="FFFFFF"/>
                        </a:solidFill>
                        <a:ln w="9525">
                          <a:solidFill>
                            <a:srgbClr val="000000"/>
                          </a:solidFill>
                          <a:miter lim="800000"/>
                          <a:headEnd/>
                          <a:tailEnd/>
                        </a:ln>
                      </wps:spPr>
                      <wps:txbx>
                        <w:txbxContent>
                          <w:p w14:paraId="5875E6D5" w14:textId="5056479B" w:rsidR="00B034B4" w:rsidRPr="00B034B4" w:rsidRDefault="00B034B4" w:rsidP="00B034B4">
                            <w:pPr>
                              <w:rPr>
                                <w:sz w:val="20"/>
                                <w:szCs w:val="20"/>
                                <w:lang w:val="en-US"/>
                              </w:rPr>
                            </w:pPr>
                            <w:r>
                              <w:rPr>
                                <w:sz w:val="20"/>
                                <w:szCs w:val="20"/>
                              </w:rPr>
                              <w:t xml:space="preserve">     </w:t>
                            </w:r>
                            <w:r w:rsidRPr="00B034B4">
                              <w:rPr>
                                <w:sz w:val="20"/>
                                <w:szCs w:val="20"/>
                              </w:rPr>
                              <w:t>Excel / HTML / PDF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C8F285" id="_x0000_t202" coordsize="21600,21600" o:spt="202" path="m,l,21600r21600,l21600,xe">
                <v:stroke joinstyle="miter"/>
                <v:path gradientshapeok="t" o:connecttype="rect"/>
              </v:shapetype>
              <v:shape id="Text Box 2" o:spid="_x0000_s1026" type="#_x0000_t202" style="position:absolute;left:0;text-align:left;margin-left:9.4pt;margin-top:608.25pt;width:159.45pt;height:27.5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">
                <v:textbox>
                  <w:txbxContent>
                    <w:p w14:paraId="5875E6D5" w14:textId="5056479B" w:rsidR="00B034B4" w:rsidRPr="00B034B4" w:rsidRDefault="00B034B4" w:rsidP="00B034B4">
                      <w:pPr>
                        <w:rPr>
                          <w:sz w:val="20"/>
                          <w:szCs w:val="20"/>
                          <w:lang w:val="en-US"/>
                        </w:rPr>
                      </w:pPr>
                      <w:r>
                        <w:rPr>
                          <w:sz w:val="20"/>
                          <w:szCs w:val="20"/>
                        </w:rPr>
                        <w:t xml:space="preserve">     </w:t>
                      </w:r>
                      <w:r w:rsidRPr="00B034B4">
                        <w:rPr>
                          <w:sz w:val="20"/>
                          <w:szCs w:val="20"/>
                        </w:rPr>
                        <w:t>Excel / HTML / PDF Report</w:t>
                      </w:r>
                    </w:p>
                  </w:txbxContent>
                </v:textbox>
                <w10:wrap type="square"/>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724800" behindDoc="0" locked="0" layoutInCell="1" allowOverlap="1" wp14:anchorId="1472F34C" wp14:editId="49B61B2B">
                <wp:simplePos x="0" y="0"/>
                <wp:positionH relativeFrom="margin">
                  <wp:posOffset>1128342</wp:posOffset>
                </wp:positionH>
                <wp:positionV relativeFrom="paragraph">
                  <wp:posOffset>7388807</wp:posOffset>
                </wp:positionV>
                <wp:extent cx="45719" cy="272973"/>
                <wp:effectExtent l="19050" t="0" r="31115" b="32385"/>
                <wp:wrapNone/>
                <wp:docPr id="1876033975" name="Arrow: Down 5"/>
                <wp:cNvGraphicFramePr/>
                <a:graphic xmlns:a="http://schemas.openxmlformats.org/drawingml/2006/main">
                  <a:graphicData uri="http://schemas.microsoft.com/office/word/2010/wordprocessingShape">
                    <wps:wsp>
                      <wps:cNvSpPr/>
                      <wps:spPr>
                        <a:xfrm>
                          <a:off x="0" y="0"/>
                          <a:ext cx="45719" cy="27297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0365A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88.85pt;margin-top:581.8pt;width:3.6pt;height:21.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" adj="19791"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45720" distB="45720" distL="114300" distR="114300" simplePos="0" relativeHeight="251685888" behindDoc="0" locked="0" layoutInCell="1" allowOverlap="1" wp14:anchorId="7FBC061F" wp14:editId="2E4AAC96">
                <wp:simplePos x="0" y="0"/>
                <wp:positionH relativeFrom="column">
                  <wp:posOffset>238789</wp:posOffset>
                </wp:positionH>
                <wp:positionV relativeFrom="paragraph">
                  <wp:posOffset>7024453</wp:posOffset>
                </wp:positionV>
                <wp:extent cx="1939290" cy="349885"/>
                <wp:effectExtent l="0" t="0" r="22860" b="12065"/>
                <wp:wrapSquare wrapText="bothSides"/>
                <wp:docPr id="1635165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290" cy="349885"/>
                        </a:xfrm>
                        <a:prstGeom prst="rect">
                          <a:avLst/>
                        </a:prstGeom>
                        <a:solidFill>
                          <a:srgbClr val="FFFFFF"/>
                        </a:solidFill>
                        <a:ln w="9525">
                          <a:solidFill>
                            <a:srgbClr val="000000"/>
                          </a:solidFill>
                          <a:miter lim="800000"/>
                          <a:headEnd/>
                          <a:tailEnd/>
                        </a:ln>
                      </wps:spPr>
                      <wps:txbx>
                        <w:txbxContent>
                          <w:p w14:paraId="21056F1B" w14:textId="1FAAF246" w:rsidR="00B034B4" w:rsidRPr="00B034B4" w:rsidRDefault="00B034B4" w:rsidP="00B034B4">
                            <w:pPr>
                              <w:rPr>
                                <w:sz w:val="20"/>
                                <w:szCs w:val="20"/>
                                <w:lang w:val="en-US"/>
                              </w:rPr>
                            </w:pPr>
                            <w:r w:rsidRPr="00B034B4">
                              <w:rPr>
                                <w:sz w:val="20"/>
                                <w:szCs w:val="20"/>
                              </w:rPr>
                              <w:t>Matching &amp; Decision Engine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C061F" id="_x0000_s1027" type="#_x0000_t202" style="position:absolute;left:0;text-align:left;margin-left:18.8pt;margin-top:553.1pt;width:152.7pt;height:27.5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">
                <v:textbox>
                  <w:txbxContent>
                    <w:p w14:paraId="21056F1B" w14:textId="1FAAF246" w:rsidR="00B034B4" w:rsidRPr="00B034B4" w:rsidRDefault="00B034B4" w:rsidP="00B034B4">
                      <w:pPr>
                        <w:rPr>
                          <w:sz w:val="20"/>
                          <w:szCs w:val="20"/>
                          <w:lang w:val="en-US"/>
                        </w:rPr>
                      </w:pPr>
                      <w:r w:rsidRPr="00B034B4">
                        <w:rPr>
                          <w:sz w:val="20"/>
                          <w:szCs w:val="20"/>
                        </w:rPr>
                        <w:t>Matching &amp; Decision Engine</w:t>
                      </w:r>
                    </w:p>
                  </w:txbxContent>
                </v:textbox>
                <w10:wrap type="square"/>
              </v:shape>
            </w:pict>
          </mc:Fallback>
        </mc:AlternateContent>
      </w:r>
      <w:r w:rsidRPr="002A03B5">
        <w:rPr>
          <w:rFonts w:ascii="Arial" w:hAnsi="Arial" w:cs="Arial"/>
          <w:b/>
          <w:bCs/>
          <w:noProof/>
          <w:sz w:val="32"/>
          <w:szCs w:val="32"/>
        </w:rPr>
        <mc:AlternateContent>
          <mc:Choice Requires="wps">
            <w:drawing>
              <wp:anchor distT="45720" distB="45720" distL="114300" distR="114300" simplePos="0" relativeHeight="251681792" behindDoc="0" locked="0" layoutInCell="1" allowOverlap="1" wp14:anchorId="4B114179" wp14:editId="2DF1D119">
                <wp:simplePos x="0" y="0"/>
                <wp:positionH relativeFrom="column">
                  <wp:posOffset>563880</wp:posOffset>
                </wp:positionH>
                <wp:positionV relativeFrom="paragraph">
                  <wp:posOffset>5596890</wp:posOffset>
                </wp:positionV>
                <wp:extent cx="1478280" cy="426720"/>
                <wp:effectExtent l="0" t="0" r="26670" b="11430"/>
                <wp:wrapSquare wrapText="bothSides"/>
                <wp:docPr id="15128219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280" cy="426720"/>
                        </a:xfrm>
                        <a:prstGeom prst="rect">
                          <a:avLst/>
                        </a:prstGeom>
                        <a:solidFill>
                          <a:srgbClr val="FFFFFF"/>
                        </a:solidFill>
                        <a:ln w="9525">
                          <a:solidFill>
                            <a:srgbClr val="000000"/>
                          </a:solidFill>
                          <a:miter lim="800000"/>
                          <a:headEnd/>
                          <a:tailEnd/>
                        </a:ln>
                      </wps:spPr>
                      <wps:txbx>
                        <w:txbxContent>
                          <w:p w14:paraId="7BFF1BFF" w14:textId="7DAF3014" w:rsidR="00B034B4" w:rsidRPr="00B034B4" w:rsidRDefault="00B034B4" w:rsidP="00B034B4">
                            <w:pPr>
                              <w:rPr>
                                <w:sz w:val="20"/>
                                <w:szCs w:val="20"/>
                                <w:lang w:val="en-US"/>
                              </w:rPr>
                            </w:pPr>
                            <w:r>
                              <w:rPr>
                                <w:sz w:val="20"/>
                                <w:szCs w:val="20"/>
                              </w:rPr>
                              <w:t xml:space="preserve">    </w:t>
                            </w:r>
                            <w:r w:rsidRPr="00B034B4">
                              <w:rPr>
                                <w:sz w:val="20"/>
                                <w:szCs w:val="20"/>
                              </w:rPr>
                              <w:t>Reference Database</w:t>
                            </w:r>
                            <w:r w:rsidR="00904CDB">
                              <w:rPr>
                                <w:sz w:val="20"/>
                                <w:szCs w:val="20"/>
                              </w:rPr>
                              <w:t xml:space="preserve"> (English pdf If needed)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114179" id="_x0000_s1028" type="#_x0000_t202" style="position:absolute;left:0;text-align:left;margin-left:44.4pt;margin-top:440.7pt;width:116.4pt;height:33.6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">
                <v:textbox>
                  <w:txbxContent>
                    <w:p w14:paraId="7BFF1BFF" w14:textId="7DAF3014" w:rsidR="00B034B4" w:rsidRPr="00B034B4" w:rsidRDefault="00B034B4" w:rsidP="00B034B4">
                      <w:pPr>
                        <w:rPr>
                          <w:sz w:val="20"/>
                          <w:szCs w:val="20"/>
                          <w:lang w:val="en-US"/>
                        </w:rPr>
                      </w:pPr>
                      <w:r>
                        <w:rPr>
                          <w:sz w:val="20"/>
                          <w:szCs w:val="20"/>
                        </w:rPr>
                        <w:t xml:space="preserve">    </w:t>
                      </w:r>
                      <w:r w:rsidRPr="00B034B4">
                        <w:rPr>
                          <w:sz w:val="20"/>
                          <w:szCs w:val="20"/>
                        </w:rPr>
                        <w:t>Reference Database</w:t>
                      </w:r>
                      <w:r w:rsidR="00904CDB">
                        <w:rPr>
                          <w:sz w:val="20"/>
                          <w:szCs w:val="20"/>
                        </w:rPr>
                        <w:t xml:space="preserve"> (English pdf If needed)</w:t>
                      </w:r>
                    </w:p>
                  </w:txbxContent>
                </v:textbox>
                <w10:wrap type="square"/>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725824" behindDoc="0" locked="0" layoutInCell="1" allowOverlap="1" wp14:anchorId="0BE48B1A" wp14:editId="174E1CF2">
                <wp:simplePos x="0" y="0"/>
                <wp:positionH relativeFrom="column">
                  <wp:posOffset>3965249</wp:posOffset>
                </wp:positionH>
                <wp:positionV relativeFrom="paragraph">
                  <wp:posOffset>4076343</wp:posOffset>
                </wp:positionV>
                <wp:extent cx="0" cy="1606609"/>
                <wp:effectExtent l="0" t="0" r="38100" b="31750"/>
                <wp:wrapNone/>
                <wp:docPr id="1107616647" name="Straight Connector 8"/>
                <wp:cNvGraphicFramePr/>
                <a:graphic xmlns:a="http://schemas.openxmlformats.org/drawingml/2006/main">
                  <a:graphicData uri="http://schemas.microsoft.com/office/word/2010/wordprocessingShape">
                    <wps:wsp>
                      <wps:cNvCnPr/>
                      <wps:spPr>
                        <a:xfrm>
                          <a:off x="0" y="0"/>
                          <a:ext cx="0" cy="160660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1F3386" id="Straight Connector 8"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312.2pt,320.95pt" to="312.2pt,4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" strokecolor="#156082 [3204]" strokeweight="1.5pt">
                <v:stroke joinstyle="miter"/>
              </v:line>
            </w:pict>
          </mc:Fallback>
        </mc:AlternateContent>
      </w:r>
      <w:r w:rsidRPr="002A03B5">
        <w:rPr>
          <w:rFonts w:ascii="Arial" w:hAnsi="Arial" w:cs="Arial"/>
          <w:b/>
          <w:bCs/>
          <w:noProof/>
          <w:sz w:val="32"/>
          <w:szCs w:val="32"/>
        </w:rPr>
        <mc:AlternateContent>
          <mc:Choice Requires="wps">
            <w:drawing>
              <wp:anchor distT="0" distB="0" distL="114300" distR="114300" simplePos="0" relativeHeight="251720704" behindDoc="0" locked="0" layoutInCell="1" allowOverlap="1" wp14:anchorId="2DB017DB" wp14:editId="2ADE0646">
                <wp:simplePos x="0" y="0"/>
                <wp:positionH relativeFrom="margin">
                  <wp:posOffset>1194228</wp:posOffset>
                </wp:positionH>
                <wp:positionV relativeFrom="paragraph">
                  <wp:posOffset>6715327</wp:posOffset>
                </wp:positionV>
                <wp:extent cx="45719" cy="272973"/>
                <wp:effectExtent l="19050" t="0" r="31115" b="32385"/>
                <wp:wrapNone/>
                <wp:docPr id="1988997346" name="Arrow: Down 5"/>
                <wp:cNvGraphicFramePr/>
                <a:graphic xmlns:a="http://schemas.openxmlformats.org/drawingml/2006/main">
                  <a:graphicData uri="http://schemas.microsoft.com/office/word/2010/wordprocessingShape">
                    <wps:wsp>
                      <wps:cNvSpPr/>
                      <wps:spPr>
                        <a:xfrm>
                          <a:off x="0" y="0"/>
                          <a:ext cx="45719" cy="27297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4392D" id="Arrow: Down 5" o:spid="_x0000_s1026" type="#_x0000_t67" style="position:absolute;margin-left:94.05pt;margin-top:528.75pt;width:3.6pt;height:21.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" adj="19791"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722752" behindDoc="0" locked="0" layoutInCell="1" allowOverlap="1" wp14:anchorId="5448ED5D" wp14:editId="194286C4">
                <wp:simplePos x="0" y="0"/>
                <wp:positionH relativeFrom="margin">
                  <wp:posOffset>1204974</wp:posOffset>
                </wp:positionH>
                <wp:positionV relativeFrom="paragraph">
                  <wp:posOffset>6031509</wp:posOffset>
                </wp:positionV>
                <wp:extent cx="45719" cy="272973"/>
                <wp:effectExtent l="19050" t="0" r="31115" b="32385"/>
                <wp:wrapNone/>
                <wp:docPr id="206507448" name="Arrow: Down 5"/>
                <wp:cNvGraphicFramePr/>
                <a:graphic xmlns:a="http://schemas.openxmlformats.org/drawingml/2006/main">
                  <a:graphicData uri="http://schemas.microsoft.com/office/word/2010/wordprocessingShape">
                    <wps:wsp>
                      <wps:cNvSpPr/>
                      <wps:spPr>
                        <a:xfrm>
                          <a:off x="0" y="0"/>
                          <a:ext cx="45719" cy="27297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1233A" id="Arrow: Down 5" o:spid="_x0000_s1026" type="#_x0000_t67" style="position:absolute;margin-left:94.9pt;margin-top:474.9pt;width:3.6pt;height:21.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" adj="19791"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718656" behindDoc="0" locked="0" layoutInCell="1" allowOverlap="1" wp14:anchorId="446D4C54" wp14:editId="13893196">
                <wp:simplePos x="0" y="0"/>
                <wp:positionH relativeFrom="column">
                  <wp:posOffset>2314017</wp:posOffset>
                </wp:positionH>
                <wp:positionV relativeFrom="paragraph">
                  <wp:posOffset>5091905</wp:posOffset>
                </wp:positionV>
                <wp:extent cx="0" cy="196553"/>
                <wp:effectExtent l="0" t="0" r="38100" b="32385"/>
                <wp:wrapNone/>
                <wp:docPr id="800537119" name="Straight Connector 7"/>
                <wp:cNvGraphicFramePr/>
                <a:graphic xmlns:a="http://schemas.openxmlformats.org/drawingml/2006/main">
                  <a:graphicData uri="http://schemas.microsoft.com/office/word/2010/wordprocessingShape">
                    <wps:wsp>
                      <wps:cNvCnPr/>
                      <wps:spPr>
                        <a:xfrm>
                          <a:off x="0" y="0"/>
                          <a:ext cx="0" cy="19655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8F133" id="Straight Connector 7"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2pt,400.95pt" to="182.2pt,4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" strokecolor="#156082 [3204]" strokeweight="1.5pt">
                <v:stroke joinstyle="miter"/>
              </v:line>
            </w:pict>
          </mc:Fallback>
        </mc:AlternateContent>
      </w:r>
      <w:r w:rsidRPr="002A03B5">
        <w:rPr>
          <w:rFonts w:ascii="Arial" w:hAnsi="Arial" w:cs="Arial"/>
          <w:b/>
          <w:bCs/>
          <w:noProof/>
          <w:sz w:val="32"/>
          <w:szCs w:val="32"/>
        </w:rPr>
        <mc:AlternateContent>
          <mc:Choice Requires="wps">
            <w:drawing>
              <wp:anchor distT="0" distB="0" distL="114300" distR="114300" simplePos="0" relativeHeight="251716608" behindDoc="0" locked="0" layoutInCell="1" allowOverlap="1" wp14:anchorId="0450ECFF" wp14:editId="3BF000C0">
                <wp:simplePos x="0" y="0"/>
                <wp:positionH relativeFrom="column">
                  <wp:posOffset>255905</wp:posOffset>
                </wp:positionH>
                <wp:positionV relativeFrom="paragraph">
                  <wp:posOffset>5083715</wp:posOffset>
                </wp:positionV>
                <wp:extent cx="0" cy="196553"/>
                <wp:effectExtent l="0" t="0" r="38100" b="32385"/>
                <wp:wrapNone/>
                <wp:docPr id="667541199" name="Straight Connector 7"/>
                <wp:cNvGraphicFramePr/>
                <a:graphic xmlns:a="http://schemas.openxmlformats.org/drawingml/2006/main">
                  <a:graphicData uri="http://schemas.microsoft.com/office/word/2010/wordprocessingShape">
                    <wps:wsp>
                      <wps:cNvCnPr/>
                      <wps:spPr>
                        <a:xfrm>
                          <a:off x="0" y="0"/>
                          <a:ext cx="0" cy="19655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62A471" id="Straight Connector 7"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5pt,400.3pt" to="20.15pt,4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" strokecolor="#156082 [3204]" strokeweight="1.5pt">
                <v:stroke joinstyle="miter"/>
              </v:line>
            </w:pict>
          </mc:Fallback>
        </mc:AlternateContent>
      </w:r>
      <w:r w:rsidRPr="002A03B5">
        <w:rPr>
          <w:rFonts w:ascii="Arial" w:hAnsi="Arial" w:cs="Arial"/>
          <w:b/>
          <w:bCs/>
          <w:noProof/>
          <w:sz w:val="32"/>
          <w:szCs w:val="32"/>
        </w:rPr>
        <mc:AlternateContent>
          <mc:Choice Requires="wps">
            <w:drawing>
              <wp:anchor distT="0" distB="0" distL="114300" distR="114300" simplePos="0" relativeHeight="251715584" behindDoc="0" locked="0" layoutInCell="1" allowOverlap="1" wp14:anchorId="73EA8BAE" wp14:editId="65D0EC17">
                <wp:simplePos x="0" y="0"/>
                <wp:positionH relativeFrom="column">
                  <wp:posOffset>222060</wp:posOffset>
                </wp:positionH>
                <wp:positionV relativeFrom="paragraph">
                  <wp:posOffset>5289230</wp:posOffset>
                </wp:positionV>
                <wp:extent cx="2110811" cy="0"/>
                <wp:effectExtent l="0" t="0" r="0" b="0"/>
                <wp:wrapNone/>
                <wp:docPr id="2062590175" name="Straight Connector 6"/>
                <wp:cNvGraphicFramePr/>
                <a:graphic xmlns:a="http://schemas.openxmlformats.org/drawingml/2006/main">
                  <a:graphicData uri="http://schemas.microsoft.com/office/word/2010/wordprocessingShape">
                    <wps:wsp>
                      <wps:cNvCnPr/>
                      <wps:spPr>
                        <a:xfrm>
                          <a:off x="0" y="0"/>
                          <a:ext cx="211081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C7664" id="Straight Connector 6"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416.45pt" to="183.7pt,4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" strokecolor="#156082 [3204]" strokeweight="1.5pt">
                <v:stroke joinstyle="miter"/>
              </v:line>
            </w:pict>
          </mc:Fallback>
        </mc:AlternateContent>
      </w:r>
      <w:r w:rsidRPr="002A03B5">
        <w:rPr>
          <w:rFonts w:ascii="Arial" w:hAnsi="Arial" w:cs="Arial"/>
          <w:b/>
          <w:bCs/>
          <w:noProof/>
          <w:sz w:val="32"/>
          <w:szCs w:val="32"/>
        </w:rPr>
        <mc:AlternateContent>
          <mc:Choice Requires="wps">
            <w:drawing>
              <wp:anchor distT="0" distB="0" distL="114300" distR="114300" simplePos="0" relativeHeight="251710464" behindDoc="0" locked="0" layoutInCell="1" allowOverlap="1" wp14:anchorId="14026A37" wp14:editId="7E754CB0">
                <wp:simplePos x="0" y="0"/>
                <wp:positionH relativeFrom="margin">
                  <wp:posOffset>1228167</wp:posOffset>
                </wp:positionH>
                <wp:positionV relativeFrom="paragraph">
                  <wp:posOffset>5306855</wp:posOffset>
                </wp:positionV>
                <wp:extent cx="45719" cy="272973"/>
                <wp:effectExtent l="19050" t="0" r="31115" b="32385"/>
                <wp:wrapNone/>
                <wp:docPr id="705877580" name="Arrow: Down 5"/>
                <wp:cNvGraphicFramePr/>
                <a:graphic xmlns:a="http://schemas.openxmlformats.org/drawingml/2006/main">
                  <a:graphicData uri="http://schemas.microsoft.com/office/word/2010/wordprocessingShape">
                    <wps:wsp>
                      <wps:cNvSpPr/>
                      <wps:spPr>
                        <a:xfrm>
                          <a:off x="0" y="0"/>
                          <a:ext cx="45719" cy="27297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A7584" id="Arrow: Down 5" o:spid="_x0000_s1026" type="#_x0000_t67" style="position:absolute;margin-left:96.7pt;margin-top:417.85pt;width:3.6pt;height:2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" adj="19791"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712512" behindDoc="0" locked="0" layoutInCell="1" allowOverlap="1" wp14:anchorId="6B5F5084" wp14:editId="5D09F6AF">
                <wp:simplePos x="0" y="0"/>
                <wp:positionH relativeFrom="margin">
                  <wp:posOffset>1991651</wp:posOffset>
                </wp:positionH>
                <wp:positionV relativeFrom="paragraph">
                  <wp:posOffset>4100557</wp:posOffset>
                </wp:positionV>
                <wp:extent cx="67761" cy="623843"/>
                <wp:effectExtent l="19050" t="0" r="46990" b="43180"/>
                <wp:wrapNone/>
                <wp:docPr id="1041761610" name="Arrow: Down 5"/>
                <wp:cNvGraphicFramePr/>
                <a:graphic xmlns:a="http://schemas.openxmlformats.org/drawingml/2006/main">
                  <a:graphicData uri="http://schemas.microsoft.com/office/word/2010/wordprocessingShape">
                    <wps:wsp>
                      <wps:cNvSpPr/>
                      <wps:spPr>
                        <a:xfrm>
                          <a:off x="0" y="0"/>
                          <a:ext cx="67761" cy="62384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FAADA" id="Arrow: Down 5" o:spid="_x0000_s1026" type="#_x0000_t67" style="position:absolute;margin-left:156.8pt;margin-top:322.9pt;width:5.35pt;height:49.1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" adj="20427"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714560" behindDoc="0" locked="0" layoutInCell="1" allowOverlap="1" wp14:anchorId="52C9181C" wp14:editId="2A06D33A">
                <wp:simplePos x="0" y="0"/>
                <wp:positionH relativeFrom="margin">
                  <wp:align>left</wp:align>
                </wp:positionH>
                <wp:positionV relativeFrom="paragraph">
                  <wp:posOffset>4100675</wp:posOffset>
                </wp:positionV>
                <wp:extent cx="67761" cy="623843"/>
                <wp:effectExtent l="19050" t="0" r="46990" b="43180"/>
                <wp:wrapNone/>
                <wp:docPr id="1233032456" name="Arrow: Down 5"/>
                <wp:cNvGraphicFramePr/>
                <a:graphic xmlns:a="http://schemas.openxmlformats.org/drawingml/2006/main">
                  <a:graphicData uri="http://schemas.microsoft.com/office/word/2010/wordprocessingShape">
                    <wps:wsp>
                      <wps:cNvSpPr/>
                      <wps:spPr>
                        <a:xfrm>
                          <a:off x="0" y="0"/>
                          <a:ext cx="67761" cy="62384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37E0A" id="Arrow: Down 5" o:spid="_x0000_s1026" type="#_x0000_t67" style="position:absolute;margin-left:0;margin-top:322.9pt;width:5.35pt;height:49.1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" adj="20427"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702272" behindDoc="0" locked="0" layoutInCell="1" allowOverlap="1" wp14:anchorId="5010FFC0" wp14:editId="7527EF8E">
                <wp:simplePos x="0" y="0"/>
                <wp:positionH relativeFrom="margin">
                  <wp:posOffset>1830758</wp:posOffset>
                </wp:positionH>
                <wp:positionV relativeFrom="paragraph">
                  <wp:posOffset>3179036</wp:posOffset>
                </wp:positionV>
                <wp:extent cx="92046" cy="564022"/>
                <wp:effectExtent l="19050" t="0" r="41910" b="45720"/>
                <wp:wrapNone/>
                <wp:docPr id="221543497" name="Arrow: Down 5"/>
                <wp:cNvGraphicFramePr/>
                <a:graphic xmlns:a="http://schemas.openxmlformats.org/drawingml/2006/main">
                  <a:graphicData uri="http://schemas.microsoft.com/office/word/2010/wordprocessingShape">
                    <wps:wsp>
                      <wps:cNvSpPr/>
                      <wps:spPr>
                        <a:xfrm>
                          <a:off x="0" y="0"/>
                          <a:ext cx="92046" cy="56402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DFFBC" id="Arrow: Down 5" o:spid="_x0000_s1026" type="#_x0000_t67" style="position:absolute;margin-left:144.15pt;margin-top:250.3pt;width:7.25pt;height:44.4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" adj="19837"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700224" behindDoc="0" locked="0" layoutInCell="1" allowOverlap="1" wp14:anchorId="0A6DBCCF" wp14:editId="57AF83FE">
                <wp:simplePos x="0" y="0"/>
                <wp:positionH relativeFrom="margin">
                  <wp:posOffset>3941570</wp:posOffset>
                </wp:positionH>
                <wp:positionV relativeFrom="paragraph">
                  <wp:posOffset>3204673</wp:posOffset>
                </wp:positionV>
                <wp:extent cx="65802" cy="495656"/>
                <wp:effectExtent l="19050" t="0" r="29845" b="38100"/>
                <wp:wrapNone/>
                <wp:docPr id="1614781644" name="Arrow: Down 5"/>
                <wp:cNvGraphicFramePr/>
                <a:graphic xmlns:a="http://schemas.openxmlformats.org/drawingml/2006/main">
                  <a:graphicData uri="http://schemas.microsoft.com/office/word/2010/wordprocessingShape">
                    <wps:wsp>
                      <wps:cNvSpPr/>
                      <wps:spPr>
                        <a:xfrm>
                          <a:off x="0" y="0"/>
                          <a:ext cx="65802" cy="49565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93114" id="Arrow: Down 5" o:spid="_x0000_s1026" type="#_x0000_t67" style="position:absolute;margin-left:310.35pt;margin-top:252.35pt;width:5.2pt;height:39.0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" adj="20166"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704320" behindDoc="0" locked="0" layoutInCell="1" allowOverlap="1" wp14:anchorId="40A1F092" wp14:editId="078F2112">
                <wp:simplePos x="0" y="0"/>
                <wp:positionH relativeFrom="margin">
                  <wp:posOffset>-23679</wp:posOffset>
                </wp:positionH>
                <wp:positionV relativeFrom="paragraph">
                  <wp:posOffset>3144852</wp:posOffset>
                </wp:positionV>
                <wp:extent cx="67761" cy="623843"/>
                <wp:effectExtent l="19050" t="0" r="46990" b="43180"/>
                <wp:wrapNone/>
                <wp:docPr id="1305345373" name="Arrow: Down 5"/>
                <wp:cNvGraphicFramePr/>
                <a:graphic xmlns:a="http://schemas.openxmlformats.org/drawingml/2006/main">
                  <a:graphicData uri="http://schemas.microsoft.com/office/word/2010/wordprocessingShape">
                    <wps:wsp>
                      <wps:cNvSpPr/>
                      <wps:spPr>
                        <a:xfrm>
                          <a:off x="0" y="0"/>
                          <a:ext cx="67761" cy="62384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7ABD4" id="Arrow: Down 5" o:spid="_x0000_s1026" type="#_x0000_t67" style="position:absolute;margin-left:-1.85pt;margin-top:247.65pt;width:5.35pt;height:49.1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" adj="20427"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698176" behindDoc="0" locked="0" layoutInCell="1" allowOverlap="1" wp14:anchorId="28D20CA8" wp14:editId="56CE001E">
                <wp:simplePos x="0" y="0"/>
                <wp:positionH relativeFrom="margin">
                  <wp:posOffset>1871054</wp:posOffset>
                </wp:positionH>
                <wp:positionV relativeFrom="paragraph">
                  <wp:posOffset>2555134</wp:posOffset>
                </wp:positionV>
                <wp:extent cx="92045" cy="230737"/>
                <wp:effectExtent l="19050" t="0" r="41910" b="36195"/>
                <wp:wrapNone/>
                <wp:docPr id="1234875928" name="Arrow: Down 5"/>
                <wp:cNvGraphicFramePr/>
                <a:graphic xmlns:a="http://schemas.openxmlformats.org/drawingml/2006/main">
                  <a:graphicData uri="http://schemas.microsoft.com/office/word/2010/wordprocessingShape">
                    <wps:wsp>
                      <wps:cNvSpPr/>
                      <wps:spPr>
                        <a:xfrm>
                          <a:off x="0" y="0"/>
                          <a:ext cx="92045" cy="23073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89A2D" id="Arrow: Down 5" o:spid="_x0000_s1026" type="#_x0000_t67" style="position:absolute;margin-left:147.35pt;margin-top:201.2pt;width:7.25pt;height:18.1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" adj="17292"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708416" behindDoc="0" locked="0" layoutInCell="1" allowOverlap="1" wp14:anchorId="08E37FF3" wp14:editId="5749E998">
                <wp:simplePos x="0" y="0"/>
                <wp:positionH relativeFrom="margin">
                  <wp:posOffset>3914401</wp:posOffset>
                </wp:positionH>
                <wp:positionV relativeFrom="paragraph">
                  <wp:posOffset>2569685</wp:posOffset>
                </wp:positionV>
                <wp:extent cx="92045" cy="230737"/>
                <wp:effectExtent l="19050" t="0" r="41910" b="36195"/>
                <wp:wrapNone/>
                <wp:docPr id="144254398" name="Arrow: Down 5"/>
                <wp:cNvGraphicFramePr/>
                <a:graphic xmlns:a="http://schemas.openxmlformats.org/drawingml/2006/main">
                  <a:graphicData uri="http://schemas.microsoft.com/office/word/2010/wordprocessingShape">
                    <wps:wsp>
                      <wps:cNvSpPr/>
                      <wps:spPr>
                        <a:xfrm>
                          <a:off x="0" y="0"/>
                          <a:ext cx="92045" cy="23073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3EB02" id="Arrow: Down 5" o:spid="_x0000_s1026" type="#_x0000_t67" style="position:absolute;margin-left:308.2pt;margin-top:202.35pt;width:7.25pt;height:18.1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" adj="17292"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706368" behindDoc="0" locked="0" layoutInCell="1" allowOverlap="1" wp14:anchorId="4CDD992C" wp14:editId="42D603A8">
                <wp:simplePos x="0" y="0"/>
                <wp:positionH relativeFrom="margin">
                  <wp:posOffset>5904651</wp:posOffset>
                </wp:positionH>
                <wp:positionV relativeFrom="paragraph">
                  <wp:posOffset>2569845</wp:posOffset>
                </wp:positionV>
                <wp:extent cx="92045" cy="230737"/>
                <wp:effectExtent l="19050" t="0" r="41910" b="36195"/>
                <wp:wrapNone/>
                <wp:docPr id="1534456344" name="Arrow: Down 5"/>
                <wp:cNvGraphicFramePr/>
                <a:graphic xmlns:a="http://schemas.openxmlformats.org/drawingml/2006/main">
                  <a:graphicData uri="http://schemas.microsoft.com/office/word/2010/wordprocessingShape">
                    <wps:wsp>
                      <wps:cNvSpPr/>
                      <wps:spPr>
                        <a:xfrm>
                          <a:off x="0" y="0"/>
                          <a:ext cx="92045" cy="23073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4B468" id="Arrow: Down 5" o:spid="_x0000_s1026" type="#_x0000_t67" style="position:absolute;margin-left:464.95pt;margin-top:202.35pt;width:7.25pt;height:18.1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" adj="17292" fillcolor="#156082 [3204]" strokecolor="#030e13 [484]" strokeweight="1.5pt">
                <w10:wrap anchorx="margin"/>
              </v:shape>
            </w:pict>
          </mc:Fallback>
        </mc:AlternateContent>
      </w:r>
      <w:r w:rsidRPr="002A03B5">
        <w:rPr>
          <w:rFonts w:ascii="Arial" w:hAnsi="Arial" w:cs="Arial"/>
          <w:b/>
          <w:bCs/>
          <w:noProof/>
          <w:sz w:val="32"/>
          <w:szCs w:val="32"/>
        </w:rPr>
        <mc:AlternateContent>
          <mc:Choice Requires="wps">
            <w:drawing>
              <wp:anchor distT="0" distB="0" distL="114300" distR="114300" simplePos="0" relativeHeight="251694080" behindDoc="0" locked="0" layoutInCell="1" allowOverlap="1" wp14:anchorId="7FAC3697" wp14:editId="2C765FE5">
                <wp:simplePos x="0" y="0"/>
                <wp:positionH relativeFrom="column">
                  <wp:posOffset>34183</wp:posOffset>
                </wp:positionH>
                <wp:positionV relativeFrom="paragraph">
                  <wp:posOffset>2521009</wp:posOffset>
                </wp:positionV>
                <wp:extent cx="5953760" cy="16908"/>
                <wp:effectExtent l="0" t="0" r="27940" b="21590"/>
                <wp:wrapNone/>
                <wp:docPr id="843434775" name="Straight Connector 3"/>
                <wp:cNvGraphicFramePr/>
                <a:graphic xmlns:a="http://schemas.openxmlformats.org/drawingml/2006/main">
                  <a:graphicData uri="http://schemas.microsoft.com/office/word/2010/wordprocessingShape">
                    <wps:wsp>
                      <wps:cNvCnPr/>
                      <wps:spPr>
                        <a:xfrm>
                          <a:off x="0" y="0"/>
                          <a:ext cx="5953760" cy="1690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032DC7" id="Straight Connector 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198.5pt" to="471.5pt,1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" strokecolor="#156082 [3204]" strokeweight="1.5pt">
                <v:stroke joinstyle="miter"/>
              </v:line>
            </w:pict>
          </mc:Fallback>
        </mc:AlternateContent>
      </w:r>
      <w:r w:rsidRPr="002A03B5">
        <w:rPr>
          <w:rFonts w:ascii="Arial" w:hAnsi="Arial" w:cs="Arial"/>
          <w:b/>
          <w:bCs/>
          <w:noProof/>
          <w:sz w:val="32"/>
          <w:szCs w:val="32"/>
        </w:rPr>
        <mc:AlternateContent>
          <mc:Choice Requires="wps">
            <w:drawing>
              <wp:anchor distT="0" distB="0" distL="114300" distR="114300" simplePos="0" relativeHeight="251696128" behindDoc="0" locked="0" layoutInCell="1" allowOverlap="1" wp14:anchorId="44213FD9" wp14:editId="71C04879">
                <wp:simplePos x="0" y="0"/>
                <wp:positionH relativeFrom="margin">
                  <wp:align>left</wp:align>
                </wp:positionH>
                <wp:positionV relativeFrom="paragraph">
                  <wp:posOffset>2536825</wp:posOffset>
                </wp:positionV>
                <wp:extent cx="92045" cy="230737"/>
                <wp:effectExtent l="19050" t="0" r="41910" b="36195"/>
                <wp:wrapNone/>
                <wp:docPr id="1675937052" name="Arrow: Down 5"/>
                <wp:cNvGraphicFramePr/>
                <a:graphic xmlns:a="http://schemas.openxmlformats.org/drawingml/2006/main">
                  <a:graphicData uri="http://schemas.microsoft.com/office/word/2010/wordprocessingShape">
                    <wps:wsp>
                      <wps:cNvSpPr/>
                      <wps:spPr>
                        <a:xfrm>
                          <a:off x="0" y="0"/>
                          <a:ext cx="92045" cy="23073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A1BB2" id="Arrow: Down 5" o:spid="_x0000_s1026" type="#_x0000_t67" style="position:absolute;margin-left:0;margin-top:199.75pt;width:7.25pt;height:18.15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" adj="17292" fillcolor="#156082 [3204]" strokecolor="#030e13 [484]" strokeweight="1.5pt">
                <w10:wrap anchorx="margin"/>
              </v:shape>
            </w:pict>
          </mc:Fallback>
        </mc:AlternateContent>
      </w:r>
      <w:r w:rsidR="00B034B4" w:rsidRPr="002A03B5">
        <w:rPr>
          <w:rFonts w:ascii="Arial" w:hAnsi="Arial" w:cs="Arial"/>
          <w:b/>
          <w:bCs/>
          <w:noProof/>
          <w:sz w:val="32"/>
          <w:szCs w:val="32"/>
        </w:rPr>
        <mc:AlternateContent>
          <mc:Choice Requires="wps">
            <w:drawing>
              <wp:anchor distT="0" distB="0" distL="114300" distR="114300" simplePos="0" relativeHeight="251695104" behindDoc="0" locked="0" layoutInCell="1" allowOverlap="1" wp14:anchorId="2CE1AC4C" wp14:editId="411F1E68">
                <wp:simplePos x="0" y="0"/>
                <wp:positionH relativeFrom="column">
                  <wp:posOffset>2854295</wp:posOffset>
                </wp:positionH>
                <wp:positionV relativeFrom="paragraph">
                  <wp:posOffset>2264143</wp:posOffset>
                </wp:positionV>
                <wp:extent cx="0" cy="222683"/>
                <wp:effectExtent l="0" t="0" r="38100" b="25400"/>
                <wp:wrapNone/>
                <wp:docPr id="1077553715" name="Straight Connector 4"/>
                <wp:cNvGraphicFramePr/>
                <a:graphic xmlns:a="http://schemas.openxmlformats.org/drawingml/2006/main">
                  <a:graphicData uri="http://schemas.microsoft.com/office/word/2010/wordprocessingShape">
                    <wps:wsp>
                      <wps:cNvCnPr/>
                      <wps:spPr>
                        <a:xfrm>
                          <a:off x="0" y="0"/>
                          <a:ext cx="0" cy="22268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7710231" id="Straight Connector 4"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24.75pt,178.3pt" to="224.75pt,1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" strokecolor="#156082 [3204]" strokeweight="1.5pt">
                <v:stroke joinstyle="miter"/>
              </v:line>
            </w:pict>
          </mc:Fallback>
        </mc:AlternateContent>
      </w:r>
      <w:r w:rsidR="00B034B4" w:rsidRPr="002A03B5">
        <w:rPr>
          <w:rFonts w:ascii="Arial" w:hAnsi="Arial" w:cs="Arial"/>
          <w:b/>
          <w:bCs/>
          <w:noProof/>
          <w:sz w:val="32"/>
          <w:szCs w:val="32"/>
        </w:rPr>
        <mc:AlternateContent>
          <mc:Choice Requires="wps">
            <w:drawing>
              <wp:anchor distT="0" distB="0" distL="114300" distR="114300" simplePos="0" relativeHeight="251693056" behindDoc="0" locked="0" layoutInCell="1" allowOverlap="1" wp14:anchorId="6F015642" wp14:editId="739F7F7B">
                <wp:simplePos x="0" y="0"/>
                <wp:positionH relativeFrom="margin">
                  <wp:align>center</wp:align>
                </wp:positionH>
                <wp:positionV relativeFrom="paragraph">
                  <wp:posOffset>1519377</wp:posOffset>
                </wp:positionV>
                <wp:extent cx="45719" cy="376015"/>
                <wp:effectExtent l="19050" t="0" r="31115" b="43180"/>
                <wp:wrapNone/>
                <wp:docPr id="98504446" name="Arrow: Down 2"/>
                <wp:cNvGraphicFramePr/>
                <a:graphic xmlns:a="http://schemas.openxmlformats.org/drawingml/2006/main">
                  <a:graphicData uri="http://schemas.microsoft.com/office/word/2010/wordprocessingShape">
                    <wps:wsp>
                      <wps:cNvSpPr/>
                      <wps:spPr>
                        <a:xfrm>
                          <a:off x="0" y="0"/>
                          <a:ext cx="45719" cy="37601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72408B" id="Arrow: Down 2" o:spid="_x0000_s1026" type="#_x0000_t67" style="position:absolute;margin-left:0;margin-top:119.65pt;width:3.6pt;height:29.6pt;z-index:2516930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" adj="20287" fillcolor="#156082 [3204]" strokecolor="#030e13 [484]" strokeweight="1.5pt">
                <w10:wrap anchorx="margin"/>
              </v:shape>
            </w:pict>
          </mc:Fallback>
        </mc:AlternateContent>
      </w:r>
      <w:r w:rsidR="00B034B4" w:rsidRPr="002A03B5">
        <w:rPr>
          <w:rFonts w:ascii="Arial" w:hAnsi="Arial" w:cs="Arial"/>
          <w:b/>
          <w:bCs/>
          <w:noProof/>
          <w:sz w:val="32"/>
          <w:szCs w:val="32"/>
        </w:rPr>
        <mc:AlternateContent>
          <mc:Choice Requires="wps">
            <w:drawing>
              <wp:anchor distT="0" distB="0" distL="114300" distR="114300" simplePos="0" relativeHeight="251691008" behindDoc="0" locked="0" layoutInCell="1" allowOverlap="1" wp14:anchorId="17F5F8C3" wp14:editId="37586146">
                <wp:simplePos x="0" y="0"/>
                <wp:positionH relativeFrom="column">
                  <wp:posOffset>2834214</wp:posOffset>
                </wp:positionH>
                <wp:positionV relativeFrom="paragraph">
                  <wp:posOffset>700755</wp:posOffset>
                </wp:positionV>
                <wp:extent cx="45719" cy="376015"/>
                <wp:effectExtent l="19050" t="0" r="31115" b="43180"/>
                <wp:wrapNone/>
                <wp:docPr id="658397916" name="Arrow: Down 2"/>
                <wp:cNvGraphicFramePr/>
                <a:graphic xmlns:a="http://schemas.openxmlformats.org/drawingml/2006/main">
                  <a:graphicData uri="http://schemas.microsoft.com/office/word/2010/wordprocessingShape">
                    <wps:wsp>
                      <wps:cNvSpPr/>
                      <wps:spPr>
                        <a:xfrm>
                          <a:off x="0" y="0"/>
                          <a:ext cx="45719" cy="37601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43BD99" id="Arrow: Down 2" o:spid="_x0000_s1026" type="#_x0000_t67" style="position:absolute;margin-left:223.15pt;margin-top:55.2pt;width:3.6pt;height:29.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" adj="20287" fillcolor="#156082 [3204]" strokecolor="#030e13 [484]" strokeweight="1.5pt"/>
            </w:pict>
          </mc:Fallback>
        </mc:AlternateContent>
      </w:r>
      <w:r w:rsidR="00B034B4" w:rsidRPr="002A03B5">
        <w:rPr>
          <w:rFonts w:ascii="Arial" w:hAnsi="Arial" w:cs="Arial"/>
          <w:b/>
          <w:bCs/>
          <w:noProof/>
          <w:sz w:val="32"/>
          <w:szCs w:val="32"/>
        </w:rPr>
        <mc:AlternateContent>
          <mc:Choice Requires="wps">
            <w:drawing>
              <wp:anchor distT="45720" distB="45720" distL="114300" distR="114300" simplePos="0" relativeHeight="251659264" behindDoc="0" locked="0" layoutInCell="1" allowOverlap="1" wp14:anchorId="42D6155D" wp14:editId="2368DFED">
                <wp:simplePos x="0" y="0"/>
                <wp:positionH relativeFrom="margin">
                  <wp:posOffset>2084812</wp:posOffset>
                </wp:positionH>
                <wp:positionV relativeFrom="paragraph">
                  <wp:posOffset>332740</wp:posOffset>
                </wp:positionV>
                <wp:extent cx="1743075" cy="324485"/>
                <wp:effectExtent l="0" t="0" r="28575"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324485"/>
                        </a:xfrm>
                        <a:prstGeom prst="rect">
                          <a:avLst/>
                        </a:prstGeom>
                        <a:solidFill>
                          <a:srgbClr val="FFFFFF"/>
                        </a:solidFill>
                        <a:ln w="9525">
                          <a:solidFill>
                            <a:srgbClr val="000000"/>
                          </a:solidFill>
                          <a:miter lim="800000"/>
                          <a:headEnd/>
                          <a:tailEnd/>
                        </a:ln>
                      </wps:spPr>
                      <wps:txbx>
                        <w:txbxContent>
                          <w:p w14:paraId="7B4949D6" w14:textId="75DE243A" w:rsidR="00B034B4" w:rsidRPr="00B034B4" w:rsidRDefault="00B034B4">
                            <w:pPr>
                              <w:rPr>
                                <w:sz w:val="20"/>
                                <w:szCs w:val="20"/>
                                <w:lang w:val="en-US"/>
                              </w:rPr>
                            </w:pPr>
                            <w:r w:rsidRPr="0049490D">
                              <w:rPr>
                                <w:sz w:val="20"/>
                                <w:szCs w:val="20"/>
                                <w:lang w:val="en-US"/>
                              </w:rPr>
                              <w:t xml:space="preserve">  English </w:t>
                            </w:r>
                            <w:r>
                              <w:rPr>
                                <w:sz w:val="20"/>
                                <w:szCs w:val="20"/>
                                <w:lang w:val="en-US"/>
                              </w:rPr>
                              <w:t xml:space="preserve">and translated </w:t>
                            </w:r>
                            <w:r w:rsidRPr="0049490D">
                              <w:rPr>
                                <w:sz w:val="20"/>
                                <w:szCs w:val="20"/>
                                <w:lang w:val="en-US"/>
                              </w:rPr>
                              <w:t>PDF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6155D" id="_x0000_s1029" type="#_x0000_t202" style="position:absolute;left:0;text-align:left;margin-left:164.15pt;margin-top:26.2pt;width:137.25pt;height:25.5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">
                <v:textbox>
                  <w:txbxContent>
                    <w:p w14:paraId="7B4949D6" w14:textId="75DE243A" w:rsidR="00B034B4" w:rsidRPr="00B034B4" w:rsidRDefault="00B034B4">
                      <w:pPr>
                        <w:rPr>
                          <w:sz w:val="20"/>
                          <w:szCs w:val="20"/>
                          <w:lang w:val="en-US"/>
                        </w:rPr>
                      </w:pPr>
                      <w:r w:rsidRPr="0049490D">
                        <w:rPr>
                          <w:sz w:val="20"/>
                          <w:szCs w:val="20"/>
                          <w:lang w:val="en-US"/>
                        </w:rPr>
                        <w:t xml:space="preserve">  English </w:t>
                      </w:r>
                      <w:r>
                        <w:rPr>
                          <w:sz w:val="20"/>
                          <w:szCs w:val="20"/>
                          <w:lang w:val="en-US"/>
                        </w:rPr>
                        <w:t xml:space="preserve">and translated </w:t>
                      </w:r>
                      <w:r w:rsidRPr="0049490D">
                        <w:rPr>
                          <w:sz w:val="20"/>
                          <w:szCs w:val="20"/>
                          <w:lang w:val="en-US"/>
                        </w:rPr>
                        <w:t>PDF</w:t>
                      </w:r>
                    </w:p>
                  </w:txbxContent>
                </v:textbox>
                <w10:wrap type="square" anchorx="margin"/>
              </v:shape>
            </w:pict>
          </mc:Fallback>
        </mc:AlternateContent>
      </w:r>
      <w:r w:rsidR="00B034B4" w:rsidRPr="002A03B5">
        <w:rPr>
          <w:rFonts w:ascii="Arial" w:hAnsi="Arial" w:cs="Arial"/>
          <w:b/>
          <w:bCs/>
          <w:noProof/>
          <w:sz w:val="32"/>
          <w:szCs w:val="32"/>
        </w:rPr>
        <mc:AlternateContent>
          <mc:Choice Requires="wps">
            <w:drawing>
              <wp:anchor distT="45720" distB="45720" distL="114300" distR="114300" simplePos="0" relativeHeight="251689984" behindDoc="0" locked="0" layoutInCell="1" allowOverlap="1" wp14:anchorId="7C6A1663" wp14:editId="37D4606F">
                <wp:simplePos x="0" y="0"/>
                <wp:positionH relativeFrom="column">
                  <wp:posOffset>3272790</wp:posOffset>
                </wp:positionH>
                <wp:positionV relativeFrom="paragraph">
                  <wp:posOffset>3717290</wp:posOffset>
                </wp:positionV>
                <wp:extent cx="1768475" cy="324485"/>
                <wp:effectExtent l="0" t="0" r="22225" b="18415"/>
                <wp:wrapSquare wrapText="bothSides"/>
                <wp:docPr id="1845653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324485"/>
                        </a:xfrm>
                        <a:prstGeom prst="rect">
                          <a:avLst/>
                        </a:prstGeom>
                        <a:solidFill>
                          <a:srgbClr val="FFFFFF"/>
                        </a:solidFill>
                        <a:ln w="9525">
                          <a:solidFill>
                            <a:srgbClr val="000000"/>
                          </a:solidFill>
                          <a:miter lim="800000"/>
                          <a:headEnd/>
                          <a:tailEnd/>
                        </a:ln>
                      </wps:spPr>
                      <wps:txbx>
                        <w:txbxContent>
                          <w:p w14:paraId="4BD97C08" w14:textId="264D0875" w:rsidR="00B034B4" w:rsidRPr="00B034B4" w:rsidRDefault="00B034B4" w:rsidP="00B034B4">
                            <w:pPr>
                              <w:rPr>
                                <w:sz w:val="20"/>
                                <w:szCs w:val="20"/>
                                <w:lang w:val="en-US"/>
                              </w:rPr>
                            </w:pPr>
                            <w:r>
                              <w:rPr>
                                <w:sz w:val="20"/>
                                <w:szCs w:val="20"/>
                                <w:lang w:val="en-US"/>
                              </w:rPr>
                              <w:t xml:space="preserve">         QR code and Barcode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A1663" id="_x0000_s1030" type="#_x0000_t202" style="position:absolute;left:0;text-align:left;margin-left:257.7pt;margin-top:292.7pt;width:139.25pt;height:25.5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">
                <v:textbox>
                  <w:txbxContent>
                    <w:p w14:paraId="4BD97C08" w14:textId="264D0875" w:rsidR="00B034B4" w:rsidRPr="00B034B4" w:rsidRDefault="00B034B4" w:rsidP="00B034B4">
                      <w:pPr>
                        <w:rPr>
                          <w:sz w:val="20"/>
                          <w:szCs w:val="20"/>
                          <w:lang w:val="en-US"/>
                        </w:rPr>
                      </w:pPr>
                      <w:r>
                        <w:rPr>
                          <w:sz w:val="20"/>
                          <w:szCs w:val="20"/>
                          <w:lang w:val="en-US"/>
                        </w:rPr>
                        <w:t xml:space="preserve">         QR code and Barcode</w:t>
                      </w:r>
                    </w:p>
                  </w:txbxContent>
                </v:textbox>
                <w10:wrap type="square"/>
              </v:shape>
            </w:pict>
          </mc:Fallback>
        </mc:AlternateContent>
      </w:r>
      <w:r w:rsidR="00B034B4" w:rsidRPr="002A03B5">
        <w:rPr>
          <w:rFonts w:ascii="Arial" w:hAnsi="Arial" w:cs="Arial"/>
          <w:b/>
          <w:bCs/>
          <w:noProof/>
          <w:sz w:val="32"/>
          <w:szCs w:val="32"/>
        </w:rPr>
        <mc:AlternateContent>
          <mc:Choice Requires="wps">
            <w:drawing>
              <wp:anchor distT="45720" distB="45720" distL="114300" distR="114300" simplePos="0" relativeHeight="251679744" behindDoc="0" locked="0" layoutInCell="1" allowOverlap="1" wp14:anchorId="53CC2254" wp14:editId="429E1E34">
                <wp:simplePos x="0" y="0"/>
                <wp:positionH relativeFrom="column">
                  <wp:posOffset>1347867</wp:posOffset>
                </wp:positionH>
                <wp:positionV relativeFrom="paragraph">
                  <wp:posOffset>4723183</wp:posOffset>
                </wp:positionV>
                <wp:extent cx="1460500" cy="349885"/>
                <wp:effectExtent l="0" t="0" r="25400" b="12065"/>
                <wp:wrapSquare wrapText="bothSides"/>
                <wp:docPr id="1467216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49885"/>
                        </a:xfrm>
                        <a:prstGeom prst="rect">
                          <a:avLst/>
                        </a:prstGeom>
                        <a:solidFill>
                          <a:srgbClr val="FFFFFF"/>
                        </a:solidFill>
                        <a:ln w="9525">
                          <a:solidFill>
                            <a:srgbClr val="000000"/>
                          </a:solidFill>
                          <a:miter lim="800000"/>
                          <a:headEnd/>
                          <a:tailEnd/>
                        </a:ln>
                      </wps:spPr>
                      <wps:txbx>
                        <w:txbxContent>
                          <w:p w14:paraId="5B004526" w14:textId="1689CA1A" w:rsidR="00B034B4" w:rsidRPr="00B034B4" w:rsidRDefault="00B034B4" w:rsidP="00B034B4">
                            <w:pPr>
                              <w:rPr>
                                <w:sz w:val="20"/>
                                <w:szCs w:val="20"/>
                                <w:lang w:val="en-US"/>
                              </w:rPr>
                            </w:pPr>
                            <w:r w:rsidRPr="00B034B4">
                              <w:rPr>
                                <w:sz w:val="20"/>
                                <w:szCs w:val="20"/>
                              </w:rPr>
                              <w:t>Structure Comparison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C2254" id="_x0000_s1031" type="#_x0000_t202" style="position:absolute;left:0;text-align:left;margin-left:106.15pt;margin-top:371.9pt;width:115pt;height:27.5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">
                <v:textbox>
                  <w:txbxContent>
                    <w:p w14:paraId="5B004526" w14:textId="1689CA1A" w:rsidR="00B034B4" w:rsidRPr="00B034B4" w:rsidRDefault="00B034B4" w:rsidP="00B034B4">
                      <w:pPr>
                        <w:rPr>
                          <w:sz w:val="20"/>
                          <w:szCs w:val="20"/>
                          <w:lang w:val="en-US"/>
                        </w:rPr>
                      </w:pPr>
                      <w:r w:rsidRPr="00B034B4">
                        <w:rPr>
                          <w:sz w:val="20"/>
                          <w:szCs w:val="20"/>
                        </w:rPr>
                        <w:t>Structure Comparison</w:t>
                      </w:r>
                    </w:p>
                  </w:txbxContent>
                </v:textbox>
                <w10:wrap type="square"/>
              </v:shape>
            </w:pict>
          </mc:Fallback>
        </mc:AlternateContent>
      </w:r>
      <w:r w:rsidR="00B034B4" w:rsidRPr="002A03B5">
        <w:rPr>
          <w:rFonts w:ascii="Arial" w:hAnsi="Arial" w:cs="Arial"/>
          <w:b/>
          <w:bCs/>
          <w:noProof/>
          <w:sz w:val="32"/>
          <w:szCs w:val="32"/>
        </w:rPr>
        <mc:AlternateContent>
          <mc:Choice Requires="wps">
            <w:drawing>
              <wp:anchor distT="45720" distB="45720" distL="114300" distR="114300" simplePos="0" relativeHeight="251683840" behindDoc="0" locked="0" layoutInCell="1" allowOverlap="1" wp14:anchorId="4E33ABEE" wp14:editId="5DB50665">
                <wp:simplePos x="0" y="0"/>
                <wp:positionH relativeFrom="column">
                  <wp:posOffset>110490</wp:posOffset>
                </wp:positionH>
                <wp:positionV relativeFrom="paragraph">
                  <wp:posOffset>6349365</wp:posOffset>
                </wp:positionV>
                <wp:extent cx="2280920" cy="349885"/>
                <wp:effectExtent l="0" t="0" r="24130" b="12065"/>
                <wp:wrapSquare wrapText="bothSides"/>
                <wp:docPr id="203589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920" cy="349885"/>
                        </a:xfrm>
                        <a:prstGeom prst="rect">
                          <a:avLst/>
                        </a:prstGeom>
                        <a:solidFill>
                          <a:srgbClr val="FFFFFF"/>
                        </a:solidFill>
                        <a:ln w="9525">
                          <a:solidFill>
                            <a:srgbClr val="000000"/>
                          </a:solidFill>
                          <a:miter lim="800000"/>
                          <a:headEnd/>
                          <a:tailEnd/>
                        </a:ln>
                      </wps:spPr>
                      <wps:txbx>
                        <w:txbxContent>
                          <w:p w14:paraId="6785AD54" w14:textId="28DE756F" w:rsidR="00B034B4" w:rsidRPr="00B034B4" w:rsidRDefault="00B034B4" w:rsidP="00B034B4">
                            <w:pPr>
                              <w:rPr>
                                <w:sz w:val="20"/>
                                <w:szCs w:val="20"/>
                                <w:lang w:val="en-US"/>
                              </w:rPr>
                            </w:pPr>
                            <w:r w:rsidRPr="0049490D">
                              <w:rPr>
                                <w:sz w:val="20"/>
                                <w:szCs w:val="20"/>
                                <w:lang w:val="en-US"/>
                              </w:rPr>
                              <w:t xml:space="preserve">            </w:t>
                            </w:r>
                            <w:r w:rsidRPr="00B034B4">
                              <w:rPr>
                                <w:sz w:val="20"/>
                                <w:szCs w:val="20"/>
                              </w:rPr>
                              <w:t>Compare with Translated PDFs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3ABEE" id="_x0000_s1032" type="#_x0000_t202" style="position:absolute;left:0;text-align:left;margin-left:8.7pt;margin-top:499.95pt;width:179.6pt;height:27.5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">
                <v:textbox>
                  <w:txbxContent>
                    <w:p w14:paraId="6785AD54" w14:textId="28DE756F" w:rsidR="00B034B4" w:rsidRPr="00B034B4" w:rsidRDefault="00B034B4" w:rsidP="00B034B4">
                      <w:pPr>
                        <w:rPr>
                          <w:sz w:val="20"/>
                          <w:szCs w:val="20"/>
                          <w:lang w:val="en-US"/>
                        </w:rPr>
                      </w:pPr>
                      <w:r w:rsidRPr="0049490D">
                        <w:rPr>
                          <w:sz w:val="20"/>
                          <w:szCs w:val="20"/>
                          <w:lang w:val="en-US"/>
                        </w:rPr>
                        <w:t xml:space="preserve">            </w:t>
                      </w:r>
                      <w:r w:rsidRPr="00B034B4">
                        <w:rPr>
                          <w:sz w:val="20"/>
                          <w:szCs w:val="20"/>
                        </w:rPr>
                        <w:t>Compare with Translated PDFs</w:t>
                      </w:r>
                    </w:p>
                  </w:txbxContent>
                </v:textbox>
                <w10:wrap type="square"/>
              </v:shape>
            </w:pict>
          </mc:Fallback>
        </mc:AlternateContent>
      </w:r>
      <w:r w:rsidR="00B034B4" w:rsidRPr="002A03B5">
        <w:rPr>
          <w:rFonts w:ascii="Arial" w:hAnsi="Arial" w:cs="Arial"/>
          <w:b/>
          <w:bCs/>
          <w:noProof/>
          <w:sz w:val="32"/>
          <w:szCs w:val="32"/>
        </w:rPr>
        <mc:AlternateContent>
          <mc:Choice Requires="wps">
            <w:drawing>
              <wp:anchor distT="45720" distB="45720" distL="114300" distR="114300" simplePos="0" relativeHeight="251673600" behindDoc="0" locked="0" layoutInCell="1" allowOverlap="1" wp14:anchorId="2F000CC8" wp14:editId="73F25DE4">
                <wp:simplePos x="0" y="0"/>
                <wp:positionH relativeFrom="column">
                  <wp:posOffset>1316052</wp:posOffset>
                </wp:positionH>
                <wp:positionV relativeFrom="paragraph">
                  <wp:posOffset>3746085</wp:posOffset>
                </wp:positionV>
                <wp:extent cx="1460500" cy="349885"/>
                <wp:effectExtent l="0" t="0" r="25400" b="12065"/>
                <wp:wrapSquare wrapText="bothSides"/>
                <wp:docPr id="7286358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49885"/>
                        </a:xfrm>
                        <a:prstGeom prst="rect">
                          <a:avLst/>
                        </a:prstGeom>
                        <a:solidFill>
                          <a:srgbClr val="FFFFFF"/>
                        </a:solidFill>
                        <a:ln w="9525">
                          <a:solidFill>
                            <a:srgbClr val="000000"/>
                          </a:solidFill>
                          <a:miter lim="800000"/>
                          <a:headEnd/>
                          <a:tailEnd/>
                        </a:ln>
                      </wps:spPr>
                      <wps:txbx>
                        <w:txbxContent>
                          <w:p w14:paraId="7B227257" w14:textId="66806688" w:rsidR="00B034B4" w:rsidRPr="00B034B4" w:rsidRDefault="00B034B4" w:rsidP="00B034B4">
                            <w:pPr>
                              <w:rPr>
                                <w:sz w:val="20"/>
                                <w:szCs w:val="20"/>
                                <w:lang w:val="en-US"/>
                              </w:rPr>
                            </w:pPr>
                            <w:r>
                              <w:rPr>
                                <w:sz w:val="20"/>
                                <w:szCs w:val="20"/>
                              </w:rPr>
                              <w:t xml:space="preserve">           </w:t>
                            </w:r>
                            <w:r w:rsidRPr="00B034B4">
                              <w:rPr>
                                <w:sz w:val="20"/>
                                <w:szCs w:val="20"/>
                              </w:rPr>
                              <w:t>Table Structure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00CC8" id="_x0000_s1033" type="#_x0000_t202" style="position:absolute;left:0;text-align:left;margin-left:103.65pt;margin-top:294.95pt;width:115pt;height:27.5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">
                <v:textbox>
                  <w:txbxContent>
                    <w:p w14:paraId="7B227257" w14:textId="66806688" w:rsidR="00B034B4" w:rsidRPr="00B034B4" w:rsidRDefault="00B034B4" w:rsidP="00B034B4">
                      <w:pPr>
                        <w:rPr>
                          <w:sz w:val="20"/>
                          <w:szCs w:val="20"/>
                          <w:lang w:val="en-US"/>
                        </w:rPr>
                      </w:pPr>
                      <w:r>
                        <w:rPr>
                          <w:sz w:val="20"/>
                          <w:szCs w:val="20"/>
                        </w:rPr>
                        <w:t xml:space="preserve">           </w:t>
                      </w:r>
                      <w:r w:rsidRPr="00B034B4">
                        <w:rPr>
                          <w:sz w:val="20"/>
                          <w:szCs w:val="20"/>
                        </w:rPr>
                        <w:t>Table Structure</w:t>
                      </w:r>
                    </w:p>
                  </w:txbxContent>
                </v:textbox>
                <w10:wrap type="square"/>
              </v:shape>
            </w:pict>
          </mc:Fallback>
        </mc:AlternateContent>
      </w:r>
      <w:r w:rsidR="00B034B4" w:rsidRPr="002A03B5">
        <w:rPr>
          <w:rFonts w:ascii="Arial" w:hAnsi="Arial" w:cs="Arial"/>
          <w:b/>
          <w:bCs/>
          <w:noProof/>
          <w:sz w:val="32"/>
          <w:szCs w:val="32"/>
        </w:rPr>
        <mc:AlternateContent>
          <mc:Choice Requires="wps">
            <w:drawing>
              <wp:anchor distT="45720" distB="45720" distL="114300" distR="114300" simplePos="0" relativeHeight="251677696" behindDoc="0" locked="0" layoutInCell="1" allowOverlap="1" wp14:anchorId="69161096" wp14:editId="52AA112F">
                <wp:simplePos x="0" y="0"/>
                <wp:positionH relativeFrom="column">
                  <wp:posOffset>-582425</wp:posOffset>
                </wp:positionH>
                <wp:positionV relativeFrom="paragraph">
                  <wp:posOffset>3766820</wp:posOffset>
                </wp:positionV>
                <wp:extent cx="1460500" cy="349885"/>
                <wp:effectExtent l="0" t="0" r="25400" b="12065"/>
                <wp:wrapSquare wrapText="bothSides"/>
                <wp:docPr id="922940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49885"/>
                        </a:xfrm>
                        <a:prstGeom prst="rect">
                          <a:avLst/>
                        </a:prstGeom>
                        <a:solidFill>
                          <a:srgbClr val="FFFFFF"/>
                        </a:solidFill>
                        <a:ln w="9525">
                          <a:solidFill>
                            <a:srgbClr val="000000"/>
                          </a:solidFill>
                          <a:miter lim="800000"/>
                          <a:headEnd/>
                          <a:tailEnd/>
                        </a:ln>
                      </wps:spPr>
                      <wps:txbx>
                        <w:txbxContent>
                          <w:p w14:paraId="26817A68" w14:textId="0AB5AD2D" w:rsidR="00B034B4" w:rsidRPr="00B034B4" w:rsidRDefault="00B034B4" w:rsidP="00B034B4">
                            <w:pPr>
                              <w:ind w:firstLine="720"/>
                              <w:rPr>
                                <w:sz w:val="20"/>
                                <w:szCs w:val="20"/>
                                <w:lang w:val="en-US"/>
                              </w:rPr>
                            </w:pPr>
                            <w:r w:rsidRPr="00B034B4">
                              <w:rPr>
                                <w:sz w:val="20"/>
                                <w:szCs w:val="20"/>
                              </w:rPr>
                              <w:t>Images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161096" id="_x0000_s1034" type="#_x0000_t202" style="position:absolute;left:0;text-align:left;margin-left:-45.85pt;margin-top:296.6pt;width:115pt;height:27.5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">
                <v:textbox>
                  <w:txbxContent>
                    <w:p w14:paraId="26817A68" w14:textId="0AB5AD2D" w:rsidR="00B034B4" w:rsidRPr="00B034B4" w:rsidRDefault="00B034B4" w:rsidP="00B034B4">
                      <w:pPr>
                        <w:ind w:firstLine="720"/>
                        <w:rPr>
                          <w:sz w:val="20"/>
                          <w:szCs w:val="20"/>
                          <w:lang w:val="en-US"/>
                        </w:rPr>
                      </w:pPr>
                      <w:r w:rsidRPr="00B034B4">
                        <w:rPr>
                          <w:sz w:val="20"/>
                          <w:szCs w:val="20"/>
                        </w:rPr>
                        <w:t>Images</w:t>
                      </w:r>
                    </w:p>
                  </w:txbxContent>
                </v:textbox>
                <w10:wrap type="square"/>
              </v:shape>
            </w:pict>
          </mc:Fallback>
        </mc:AlternateContent>
      </w:r>
      <w:r w:rsidR="00B034B4" w:rsidRPr="002A03B5">
        <w:rPr>
          <w:rFonts w:ascii="Arial" w:hAnsi="Arial" w:cs="Arial"/>
          <w:b/>
          <w:bCs/>
          <w:noProof/>
          <w:sz w:val="32"/>
          <w:szCs w:val="32"/>
        </w:rPr>
        <mc:AlternateContent>
          <mc:Choice Requires="wps">
            <w:drawing>
              <wp:anchor distT="45720" distB="45720" distL="114300" distR="114300" simplePos="0" relativeHeight="251675648" behindDoc="0" locked="0" layoutInCell="1" allowOverlap="1" wp14:anchorId="1C72FA0C" wp14:editId="3EB0AB2C">
                <wp:simplePos x="0" y="0"/>
                <wp:positionH relativeFrom="column">
                  <wp:posOffset>-531263</wp:posOffset>
                </wp:positionH>
                <wp:positionV relativeFrom="paragraph">
                  <wp:posOffset>4732797</wp:posOffset>
                </wp:positionV>
                <wp:extent cx="1460500" cy="349885"/>
                <wp:effectExtent l="0" t="0" r="25400" b="12065"/>
                <wp:wrapSquare wrapText="bothSides"/>
                <wp:docPr id="1764845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49885"/>
                        </a:xfrm>
                        <a:prstGeom prst="rect">
                          <a:avLst/>
                        </a:prstGeom>
                        <a:solidFill>
                          <a:srgbClr val="FFFFFF"/>
                        </a:solidFill>
                        <a:ln w="9525">
                          <a:solidFill>
                            <a:srgbClr val="000000"/>
                          </a:solidFill>
                          <a:miter lim="800000"/>
                          <a:headEnd/>
                          <a:tailEnd/>
                        </a:ln>
                      </wps:spPr>
                      <wps:txbx>
                        <w:txbxContent>
                          <w:p w14:paraId="07364EEC" w14:textId="7506B2E3" w:rsidR="00B034B4" w:rsidRPr="00B034B4" w:rsidRDefault="00B034B4" w:rsidP="00B034B4">
                            <w:pPr>
                              <w:ind w:firstLine="720"/>
                              <w:rPr>
                                <w:sz w:val="20"/>
                                <w:szCs w:val="20"/>
                                <w:lang w:val="en-US"/>
                              </w:rPr>
                            </w:pPr>
                            <w:r w:rsidRPr="00B034B4">
                              <w:rPr>
                                <w:sz w:val="20"/>
                                <w:szCs w:val="20"/>
                              </w:rPr>
                              <w:t>DINOv2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2FA0C" id="_x0000_s1035" type="#_x0000_t202" style="position:absolute;left:0;text-align:left;margin-left:-41.85pt;margin-top:372.65pt;width:115pt;height:27.5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">
                <v:textbox>
                  <w:txbxContent>
                    <w:p w14:paraId="07364EEC" w14:textId="7506B2E3" w:rsidR="00B034B4" w:rsidRPr="00B034B4" w:rsidRDefault="00B034B4" w:rsidP="00B034B4">
                      <w:pPr>
                        <w:ind w:firstLine="720"/>
                        <w:rPr>
                          <w:sz w:val="20"/>
                          <w:szCs w:val="20"/>
                          <w:lang w:val="en-US"/>
                        </w:rPr>
                      </w:pPr>
                      <w:r w:rsidRPr="00B034B4">
                        <w:rPr>
                          <w:sz w:val="20"/>
                          <w:szCs w:val="20"/>
                        </w:rPr>
                        <w:t>DINOv2</w:t>
                      </w:r>
                    </w:p>
                  </w:txbxContent>
                </v:textbox>
                <w10:wrap type="square"/>
              </v:shape>
            </w:pict>
          </mc:Fallback>
        </mc:AlternateContent>
      </w:r>
      <w:r w:rsidR="00B034B4" w:rsidRPr="002A03B5">
        <w:rPr>
          <w:rFonts w:ascii="Arial" w:hAnsi="Arial" w:cs="Arial"/>
          <w:b/>
          <w:bCs/>
          <w:noProof/>
          <w:sz w:val="32"/>
          <w:szCs w:val="32"/>
        </w:rPr>
        <mc:AlternateContent>
          <mc:Choice Requires="wps">
            <w:drawing>
              <wp:anchor distT="45720" distB="45720" distL="114300" distR="114300" simplePos="0" relativeHeight="251661312" behindDoc="0" locked="0" layoutInCell="1" allowOverlap="1" wp14:anchorId="27D34FCF" wp14:editId="23B54D07">
                <wp:simplePos x="0" y="0"/>
                <wp:positionH relativeFrom="column">
                  <wp:posOffset>3264060</wp:posOffset>
                </wp:positionH>
                <wp:positionV relativeFrom="paragraph">
                  <wp:posOffset>2813738</wp:posOffset>
                </wp:positionV>
                <wp:extent cx="1460500" cy="349885"/>
                <wp:effectExtent l="0" t="0" r="25400" b="12065"/>
                <wp:wrapSquare wrapText="bothSides"/>
                <wp:docPr id="1685343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49885"/>
                        </a:xfrm>
                        <a:prstGeom prst="rect">
                          <a:avLst/>
                        </a:prstGeom>
                        <a:solidFill>
                          <a:srgbClr val="FFFFFF"/>
                        </a:solidFill>
                        <a:ln w="9525">
                          <a:solidFill>
                            <a:srgbClr val="000000"/>
                          </a:solidFill>
                          <a:miter lim="800000"/>
                          <a:headEnd/>
                          <a:tailEnd/>
                        </a:ln>
                      </wps:spPr>
                      <wps:txbx>
                        <w:txbxContent>
                          <w:p w14:paraId="1833B8E1" w14:textId="75A72EFC" w:rsidR="00B034B4" w:rsidRPr="00B034B4" w:rsidRDefault="00B034B4" w:rsidP="00B034B4">
                            <w:pPr>
                              <w:ind w:firstLine="720"/>
                              <w:rPr>
                                <w:sz w:val="20"/>
                                <w:szCs w:val="20"/>
                                <w:lang w:val="en-US"/>
                              </w:rPr>
                            </w:pPr>
                            <w:proofErr w:type="spellStart"/>
                            <w:r w:rsidRPr="00B034B4">
                              <w:rPr>
                                <w:sz w:val="20"/>
                                <w:szCs w:val="20"/>
                              </w:rPr>
                              <w:t>pyzbar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34FCF" id="_x0000_s1036" type="#_x0000_t202" style="position:absolute;left:0;text-align:left;margin-left:257pt;margin-top:221.55pt;width:115pt;height:27.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">
                <v:textbox>
                  <w:txbxContent>
                    <w:p w14:paraId="1833B8E1" w14:textId="75A72EFC" w:rsidR="00B034B4" w:rsidRPr="00B034B4" w:rsidRDefault="00B034B4" w:rsidP="00B034B4">
                      <w:pPr>
                        <w:ind w:firstLine="720"/>
                        <w:rPr>
                          <w:sz w:val="20"/>
                          <w:szCs w:val="20"/>
                          <w:lang w:val="en-US"/>
                        </w:rPr>
                      </w:pPr>
                      <w:proofErr w:type="spellStart"/>
                      <w:r w:rsidRPr="00B034B4">
                        <w:rPr>
                          <w:sz w:val="20"/>
                          <w:szCs w:val="20"/>
                        </w:rPr>
                        <w:t>pyzbar</w:t>
                      </w:r>
                      <w:proofErr w:type="spellEnd"/>
                    </w:p>
                  </w:txbxContent>
                </v:textbox>
                <w10:wrap type="square"/>
              </v:shape>
            </w:pict>
          </mc:Fallback>
        </mc:AlternateContent>
      </w:r>
      <w:r w:rsidR="00B034B4" w:rsidRPr="002A03B5">
        <w:rPr>
          <w:rFonts w:ascii="Arial" w:hAnsi="Arial" w:cs="Arial"/>
          <w:b/>
          <w:bCs/>
          <w:noProof/>
          <w:sz w:val="32"/>
          <w:szCs w:val="32"/>
        </w:rPr>
        <mc:AlternateContent>
          <mc:Choice Requires="wps">
            <w:drawing>
              <wp:anchor distT="45720" distB="45720" distL="114300" distR="114300" simplePos="0" relativeHeight="251663360" behindDoc="0" locked="0" layoutInCell="1" allowOverlap="1" wp14:anchorId="1E67BD7A" wp14:editId="03CE4FEC">
                <wp:simplePos x="0" y="0"/>
                <wp:positionH relativeFrom="column">
                  <wp:posOffset>1270748</wp:posOffset>
                </wp:positionH>
                <wp:positionV relativeFrom="paragraph">
                  <wp:posOffset>2792148</wp:posOffset>
                </wp:positionV>
                <wp:extent cx="1460500" cy="349885"/>
                <wp:effectExtent l="0" t="0" r="25400" b="12065"/>
                <wp:wrapSquare wrapText="bothSides"/>
                <wp:docPr id="1360614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49885"/>
                        </a:xfrm>
                        <a:prstGeom prst="rect">
                          <a:avLst/>
                        </a:prstGeom>
                        <a:solidFill>
                          <a:srgbClr val="FFFFFF"/>
                        </a:solidFill>
                        <a:ln w="9525">
                          <a:solidFill>
                            <a:srgbClr val="000000"/>
                          </a:solidFill>
                          <a:miter lim="800000"/>
                          <a:headEnd/>
                          <a:tailEnd/>
                        </a:ln>
                      </wps:spPr>
                      <wps:txbx>
                        <w:txbxContent>
                          <w:p w14:paraId="752FDA60" w14:textId="2B712685" w:rsidR="00B034B4" w:rsidRPr="00B034B4" w:rsidRDefault="00B034B4" w:rsidP="00B034B4">
                            <w:pPr>
                              <w:rPr>
                                <w:sz w:val="20"/>
                                <w:szCs w:val="20"/>
                                <w:lang w:val="en-US"/>
                              </w:rPr>
                            </w:pPr>
                            <w:r>
                              <w:rPr>
                                <w:sz w:val="20"/>
                                <w:szCs w:val="20"/>
                              </w:rPr>
                              <w:t xml:space="preserve">       </w:t>
                            </w:r>
                            <w:r w:rsidRPr="00B034B4">
                              <w:rPr>
                                <w:sz w:val="20"/>
                                <w:szCs w:val="20"/>
                              </w:rPr>
                              <w:t>Table Transformer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67BD7A" id="_x0000_s1037" type="#_x0000_t202" style="position:absolute;left:0;text-align:left;margin-left:100.05pt;margin-top:219.85pt;width:115pt;height:27.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">
                <v:textbox>
                  <w:txbxContent>
                    <w:p w14:paraId="752FDA60" w14:textId="2B712685" w:rsidR="00B034B4" w:rsidRPr="00B034B4" w:rsidRDefault="00B034B4" w:rsidP="00B034B4">
                      <w:pPr>
                        <w:rPr>
                          <w:sz w:val="20"/>
                          <w:szCs w:val="20"/>
                          <w:lang w:val="en-US"/>
                        </w:rPr>
                      </w:pPr>
                      <w:r>
                        <w:rPr>
                          <w:sz w:val="20"/>
                          <w:szCs w:val="20"/>
                        </w:rPr>
                        <w:t xml:space="preserve">       </w:t>
                      </w:r>
                      <w:r w:rsidRPr="00B034B4">
                        <w:rPr>
                          <w:sz w:val="20"/>
                          <w:szCs w:val="20"/>
                        </w:rPr>
                        <w:t>Table Transformer</w:t>
                      </w:r>
                    </w:p>
                  </w:txbxContent>
                </v:textbox>
                <w10:wrap type="square"/>
              </v:shape>
            </w:pict>
          </mc:Fallback>
        </mc:AlternateContent>
      </w:r>
      <w:r w:rsidR="00B034B4" w:rsidRPr="002A03B5">
        <w:rPr>
          <w:rFonts w:ascii="Arial" w:hAnsi="Arial" w:cs="Arial"/>
          <w:b/>
          <w:bCs/>
          <w:noProof/>
          <w:sz w:val="32"/>
          <w:szCs w:val="32"/>
        </w:rPr>
        <mc:AlternateContent>
          <mc:Choice Requires="wps">
            <w:drawing>
              <wp:anchor distT="45720" distB="45720" distL="114300" distR="114300" simplePos="0" relativeHeight="251667456" behindDoc="0" locked="0" layoutInCell="1" allowOverlap="1" wp14:anchorId="665F6A98" wp14:editId="1180CDC5">
                <wp:simplePos x="0" y="0"/>
                <wp:positionH relativeFrom="margin">
                  <wp:align>center</wp:align>
                </wp:positionH>
                <wp:positionV relativeFrom="paragraph">
                  <wp:posOffset>1911320</wp:posOffset>
                </wp:positionV>
                <wp:extent cx="1460500" cy="349885"/>
                <wp:effectExtent l="0" t="0" r="25400" b="12065"/>
                <wp:wrapSquare wrapText="bothSides"/>
                <wp:docPr id="198671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49885"/>
                        </a:xfrm>
                        <a:prstGeom prst="rect">
                          <a:avLst/>
                        </a:prstGeom>
                        <a:solidFill>
                          <a:srgbClr val="FFFFFF"/>
                        </a:solidFill>
                        <a:ln w="9525">
                          <a:solidFill>
                            <a:srgbClr val="000000"/>
                          </a:solidFill>
                          <a:miter lim="800000"/>
                          <a:headEnd/>
                          <a:tailEnd/>
                        </a:ln>
                      </wps:spPr>
                      <wps:txbx>
                        <w:txbxContent>
                          <w:p w14:paraId="7B0D9C6D" w14:textId="77564C0B" w:rsidR="00B034B4" w:rsidRPr="00B034B4" w:rsidRDefault="00B034B4" w:rsidP="00B034B4">
                            <w:pPr>
                              <w:rPr>
                                <w:sz w:val="20"/>
                                <w:szCs w:val="20"/>
                                <w:lang w:val="en-US"/>
                              </w:rPr>
                            </w:pPr>
                            <w:r w:rsidRPr="00B034B4">
                              <w:rPr>
                                <w:sz w:val="20"/>
                                <w:szCs w:val="20"/>
                              </w:rPr>
                              <w:t>Feature Extraction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5F6A98" id="_x0000_s1038" type="#_x0000_t202" style="position:absolute;left:0;text-align:left;margin-left:0;margin-top:150.5pt;width:115pt;height:27.5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">
                <v:textbox>
                  <w:txbxContent>
                    <w:p w14:paraId="7B0D9C6D" w14:textId="77564C0B" w:rsidR="00B034B4" w:rsidRPr="00B034B4" w:rsidRDefault="00B034B4" w:rsidP="00B034B4">
                      <w:pPr>
                        <w:rPr>
                          <w:sz w:val="20"/>
                          <w:szCs w:val="20"/>
                          <w:lang w:val="en-US"/>
                        </w:rPr>
                      </w:pPr>
                      <w:r w:rsidRPr="00B034B4">
                        <w:rPr>
                          <w:sz w:val="20"/>
                          <w:szCs w:val="20"/>
                        </w:rPr>
                        <w:t>Feature Extraction</w:t>
                      </w:r>
                    </w:p>
                  </w:txbxContent>
                </v:textbox>
                <w10:wrap type="square" anchorx="margin"/>
              </v:shape>
            </w:pict>
          </mc:Fallback>
        </mc:AlternateContent>
      </w:r>
      <w:r w:rsidR="007972D2" w:rsidRPr="002A03B5">
        <w:rPr>
          <w:rFonts w:ascii="Arial" w:hAnsi="Arial" w:cs="Arial"/>
          <w:b/>
          <w:bCs/>
          <w:sz w:val="32"/>
          <w:szCs w:val="32"/>
        </w:rPr>
        <w:t>LOCALL MODEL APPROCH</w:t>
      </w:r>
    </w:p>
    <w:p w14:paraId="120B2520" w14:textId="77777777" w:rsidR="007972D2" w:rsidRPr="002A03B5" w:rsidRDefault="007972D2">
      <w:pPr>
        <w:rPr>
          <w:rFonts w:ascii="Arial" w:hAnsi="Arial" w:cs="Arial"/>
        </w:rPr>
      </w:pPr>
    </w:p>
    <w:p w14:paraId="0A2E7D6C" w14:textId="77777777" w:rsidR="007972D2" w:rsidRPr="002A03B5" w:rsidRDefault="007972D2">
      <w:pPr>
        <w:rPr>
          <w:rFonts w:ascii="Arial" w:hAnsi="Arial" w:cs="Arial"/>
        </w:rPr>
      </w:pPr>
    </w:p>
    <w:p w14:paraId="563F6A92" w14:textId="6D167514" w:rsidR="00904CDB" w:rsidRPr="002A03B5" w:rsidRDefault="00313D29" w:rsidP="00904CDB">
      <w:pPr>
        <w:rPr>
          <w:rFonts w:ascii="Arial" w:hAnsi="Arial" w:cs="Arial"/>
        </w:rPr>
      </w:pPr>
      <w:r w:rsidRPr="002A03B5">
        <w:rPr>
          <w:rFonts w:ascii="Arial" w:hAnsi="Arial" w:cs="Arial"/>
          <w:b/>
          <w:bCs/>
          <w:noProof/>
          <w:sz w:val="32"/>
          <w:szCs w:val="32"/>
        </w:rPr>
        <mc:AlternateContent>
          <mc:Choice Requires="wps">
            <w:drawing>
              <wp:anchor distT="45720" distB="45720" distL="114300" distR="114300" simplePos="0" relativeHeight="251669504" behindDoc="0" locked="0" layoutInCell="1" allowOverlap="1" wp14:anchorId="16A7DCF8" wp14:editId="4E1A0C8E">
                <wp:simplePos x="0" y="0"/>
                <wp:positionH relativeFrom="margin">
                  <wp:posOffset>1917700</wp:posOffset>
                </wp:positionH>
                <wp:positionV relativeFrom="paragraph">
                  <wp:posOffset>105410</wp:posOffset>
                </wp:positionV>
                <wp:extent cx="1941195" cy="429260"/>
                <wp:effectExtent l="0" t="0" r="20955" b="27940"/>
                <wp:wrapSquare wrapText="bothSides"/>
                <wp:docPr id="380774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29260"/>
                        </a:xfrm>
                        <a:prstGeom prst="rect">
                          <a:avLst/>
                        </a:prstGeom>
                        <a:solidFill>
                          <a:srgbClr val="FFFFFF"/>
                        </a:solidFill>
                        <a:ln w="9525">
                          <a:solidFill>
                            <a:srgbClr val="000000"/>
                          </a:solidFill>
                          <a:miter lim="800000"/>
                          <a:headEnd/>
                          <a:tailEnd/>
                        </a:ln>
                      </wps:spPr>
                      <wps:txbx>
                        <w:txbxContent>
                          <w:p w14:paraId="28392FE1" w14:textId="6F19D68E" w:rsidR="00B034B4" w:rsidRPr="00B034B4" w:rsidRDefault="00B034B4" w:rsidP="00B034B4">
                            <w:pPr>
                              <w:rPr>
                                <w:sz w:val="20"/>
                                <w:szCs w:val="20"/>
                                <w:lang w:val="en-US"/>
                              </w:rPr>
                            </w:pPr>
                            <w:proofErr w:type="spellStart"/>
                            <w:r w:rsidRPr="00B034B4">
                              <w:rPr>
                                <w:sz w:val="20"/>
                                <w:szCs w:val="20"/>
                              </w:rPr>
                              <w:t>PyMuPDF</w:t>
                            </w:r>
                            <w:proofErr w:type="spellEnd"/>
                            <w:r w:rsidRPr="00B034B4">
                              <w:rPr>
                                <w:sz w:val="20"/>
                                <w:szCs w:val="20"/>
                              </w:rPr>
                              <w:t xml:space="preserve"> Rendering</w:t>
                            </w:r>
                            <w:r w:rsidR="00313D29">
                              <w:rPr>
                                <w:sz w:val="20"/>
                                <w:szCs w:val="20"/>
                              </w:rPr>
                              <w:t xml:space="preserve"> (images)</w:t>
                            </w:r>
                            <w:r w:rsidR="00063F52">
                              <w:rPr>
                                <w:sz w:val="20"/>
                                <w:szCs w:val="20"/>
                              </w:rPr>
                              <w:t xml:space="preserve"> or </w:t>
                            </w:r>
                            <w:proofErr w:type="spellStart"/>
                            <w:r w:rsidR="00063F52">
                              <w:rPr>
                                <w:sz w:val="20"/>
                                <w:szCs w:val="20"/>
                              </w:rPr>
                              <w:t>PDFium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A7DCF8" id="_x0000_t202" coordsize="21600,21600" o:spt="202" path="m,l,21600r21600,l21600,xe">
                <v:stroke joinstyle="miter"/>
                <v:path gradientshapeok="t" o:connecttype="rect"/>
              </v:shapetype>
              <v:shape id="_x0000_s1039" type="#_x0000_t202" style="position:absolute;margin-left:151pt;margin-top:8.3pt;width:152.85pt;height:33.8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">
                <v:textbox>
                  <w:txbxContent>
                    <w:p w14:paraId="28392FE1" w14:textId="6F19D68E" w:rsidR="00B034B4" w:rsidRPr="00B034B4" w:rsidRDefault="00B034B4" w:rsidP="00B034B4">
                      <w:pPr>
                        <w:rPr>
                          <w:sz w:val="20"/>
                          <w:szCs w:val="20"/>
                          <w:lang w:val="en-US"/>
                        </w:rPr>
                      </w:pPr>
                      <w:proofErr w:type="spellStart"/>
                      <w:r w:rsidRPr="00B034B4">
                        <w:rPr>
                          <w:sz w:val="20"/>
                          <w:szCs w:val="20"/>
                        </w:rPr>
                        <w:t>PyMuPDF</w:t>
                      </w:r>
                      <w:proofErr w:type="spellEnd"/>
                      <w:r w:rsidRPr="00B034B4">
                        <w:rPr>
                          <w:sz w:val="20"/>
                          <w:szCs w:val="20"/>
                        </w:rPr>
                        <w:t xml:space="preserve"> Rendering</w:t>
                      </w:r>
                      <w:r w:rsidR="00313D29">
                        <w:rPr>
                          <w:sz w:val="20"/>
                          <w:szCs w:val="20"/>
                        </w:rPr>
                        <w:t xml:space="preserve"> (images)</w:t>
                      </w:r>
                      <w:r w:rsidR="00063F52">
                        <w:rPr>
                          <w:sz w:val="20"/>
                          <w:szCs w:val="20"/>
                        </w:rPr>
                        <w:t xml:space="preserve"> or </w:t>
                      </w:r>
                      <w:proofErr w:type="spellStart"/>
                      <w:r w:rsidR="00063F52">
                        <w:rPr>
                          <w:sz w:val="20"/>
                          <w:szCs w:val="20"/>
                        </w:rPr>
                        <w:t>PDFium</w:t>
                      </w:r>
                      <w:proofErr w:type="spellEnd"/>
                    </w:p>
                  </w:txbxContent>
                </v:textbox>
                <w10:wrap type="square" anchorx="margin"/>
              </v:shape>
            </w:pict>
          </mc:Fallback>
        </mc:AlternateContent>
      </w:r>
    </w:p>
    <w:p w14:paraId="6F62BABE" w14:textId="77777777" w:rsidR="00904CDB" w:rsidRPr="002A03B5" w:rsidRDefault="00904CDB" w:rsidP="00904CDB">
      <w:pPr>
        <w:rPr>
          <w:rFonts w:ascii="Arial" w:hAnsi="Arial" w:cs="Arial"/>
        </w:rPr>
      </w:pPr>
    </w:p>
    <w:p w14:paraId="3E4049D6" w14:textId="77777777" w:rsidR="00904CDB" w:rsidRPr="002A03B5" w:rsidRDefault="00904CDB" w:rsidP="00904CDB">
      <w:pPr>
        <w:rPr>
          <w:rFonts w:ascii="Arial" w:hAnsi="Arial" w:cs="Arial"/>
        </w:rPr>
      </w:pPr>
    </w:p>
    <w:p w14:paraId="71BAC10D" w14:textId="77777777" w:rsidR="00904CDB" w:rsidRPr="002A03B5" w:rsidRDefault="00904CDB" w:rsidP="00904CDB">
      <w:pPr>
        <w:rPr>
          <w:rFonts w:ascii="Arial" w:hAnsi="Arial" w:cs="Arial"/>
        </w:rPr>
      </w:pPr>
    </w:p>
    <w:p w14:paraId="4ED49505" w14:textId="77777777" w:rsidR="00904CDB" w:rsidRPr="002A03B5" w:rsidRDefault="00904CDB" w:rsidP="00904CDB">
      <w:pPr>
        <w:rPr>
          <w:rFonts w:ascii="Arial" w:hAnsi="Arial" w:cs="Arial"/>
        </w:rPr>
      </w:pPr>
    </w:p>
    <w:p w14:paraId="759CB1DD" w14:textId="0813669E" w:rsidR="00904CDB" w:rsidRPr="002A03B5" w:rsidRDefault="00063F52" w:rsidP="00904CDB">
      <w:pPr>
        <w:rPr>
          <w:rFonts w:ascii="Arial" w:hAnsi="Arial" w:cs="Arial"/>
        </w:rPr>
      </w:pPr>
      <w:r w:rsidRPr="002A03B5">
        <w:rPr>
          <w:rFonts w:ascii="Arial" w:hAnsi="Arial" w:cs="Arial"/>
          <w:b/>
          <w:bCs/>
          <w:noProof/>
          <w:sz w:val="32"/>
          <w:szCs w:val="32"/>
        </w:rPr>
        <mc:AlternateContent>
          <mc:Choice Requires="wps">
            <w:drawing>
              <wp:anchor distT="45720" distB="45720" distL="114300" distR="114300" simplePos="0" relativeHeight="251665408" behindDoc="0" locked="0" layoutInCell="1" allowOverlap="1" wp14:anchorId="2DA73000" wp14:editId="572E9AAB">
                <wp:simplePos x="0" y="0"/>
                <wp:positionH relativeFrom="column">
                  <wp:posOffset>-774065</wp:posOffset>
                </wp:positionH>
                <wp:positionV relativeFrom="paragraph">
                  <wp:posOffset>297180</wp:posOffset>
                </wp:positionV>
                <wp:extent cx="1682750" cy="374650"/>
                <wp:effectExtent l="0" t="0" r="12700" b="25400"/>
                <wp:wrapSquare wrapText="bothSides"/>
                <wp:docPr id="18829265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374650"/>
                        </a:xfrm>
                        <a:prstGeom prst="rect">
                          <a:avLst/>
                        </a:prstGeom>
                        <a:solidFill>
                          <a:srgbClr val="FFFFFF"/>
                        </a:solidFill>
                        <a:ln w="9525">
                          <a:solidFill>
                            <a:srgbClr val="000000"/>
                          </a:solidFill>
                          <a:miter lim="800000"/>
                          <a:headEnd/>
                          <a:tailEnd/>
                        </a:ln>
                      </wps:spPr>
                      <wps:txbx>
                        <w:txbxContent>
                          <w:p w14:paraId="790EF9D6" w14:textId="3C4C4D65" w:rsidR="00B034B4" w:rsidRPr="00B034B4" w:rsidRDefault="00B034B4" w:rsidP="00B034B4">
                            <w:pPr>
                              <w:rPr>
                                <w:sz w:val="20"/>
                                <w:szCs w:val="20"/>
                                <w:lang w:val="en-US"/>
                              </w:rPr>
                            </w:pPr>
                            <w:r w:rsidRPr="0049490D">
                              <w:rPr>
                                <w:sz w:val="20"/>
                                <w:szCs w:val="20"/>
                                <w:lang w:val="en-US"/>
                              </w:rPr>
                              <w:t xml:space="preserve">            </w:t>
                            </w:r>
                            <w:r>
                              <w:rPr>
                                <w:sz w:val="20"/>
                                <w:szCs w:val="20"/>
                                <w:lang w:val="en-US"/>
                              </w:rPr>
                              <w:t>YOLO</w:t>
                            </w:r>
                            <w:r w:rsidR="00063F52">
                              <w:rPr>
                                <w:sz w:val="20"/>
                                <w:szCs w:val="20"/>
                                <w:lang w:val="en-US"/>
                              </w:rPr>
                              <w:t>V11 or YOLOX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73000" id="_x0000_s1040" type="#_x0000_t202" style="position:absolute;margin-left:-60.95pt;margin-top:23.4pt;width:132.5pt;height:2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">
                <v:textbox>
                  <w:txbxContent>
                    <w:p w14:paraId="790EF9D6" w14:textId="3C4C4D65" w:rsidR="00B034B4" w:rsidRPr="00B034B4" w:rsidRDefault="00B034B4" w:rsidP="00B034B4">
                      <w:pPr>
                        <w:rPr>
                          <w:sz w:val="20"/>
                          <w:szCs w:val="20"/>
                          <w:lang w:val="en-US"/>
                        </w:rPr>
                      </w:pPr>
                      <w:r w:rsidRPr="0049490D">
                        <w:rPr>
                          <w:sz w:val="20"/>
                          <w:szCs w:val="20"/>
                          <w:lang w:val="en-US"/>
                        </w:rPr>
                        <w:t xml:space="preserve">            </w:t>
                      </w:r>
                      <w:r>
                        <w:rPr>
                          <w:sz w:val="20"/>
                          <w:szCs w:val="20"/>
                          <w:lang w:val="en-US"/>
                        </w:rPr>
                        <w:t>YOLO</w:t>
                      </w:r>
                      <w:r w:rsidR="00063F52">
                        <w:rPr>
                          <w:sz w:val="20"/>
                          <w:szCs w:val="20"/>
                          <w:lang w:val="en-US"/>
                        </w:rPr>
                        <w:t>V11 or YOLOX</w:t>
                      </w:r>
                    </w:p>
                  </w:txbxContent>
                </v:textbox>
                <w10:wrap type="square"/>
              </v:shape>
            </w:pict>
          </mc:Fallback>
        </mc:AlternateContent>
      </w:r>
      <w:r w:rsidR="005F4095" w:rsidRPr="002A03B5">
        <w:rPr>
          <w:rFonts w:ascii="Arial" w:hAnsi="Arial" w:cs="Arial"/>
          <w:b/>
          <w:bCs/>
          <w:noProof/>
          <w:sz w:val="32"/>
          <w:szCs w:val="32"/>
        </w:rPr>
        <mc:AlternateContent>
          <mc:Choice Requires="wps">
            <w:drawing>
              <wp:anchor distT="45720" distB="45720" distL="114300" distR="114300" simplePos="0" relativeHeight="251671552" behindDoc="0" locked="0" layoutInCell="1" allowOverlap="1" wp14:anchorId="35040B7F" wp14:editId="62684600">
                <wp:simplePos x="0" y="0"/>
                <wp:positionH relativeFrom="column">
                  <wp:posOffset>5016500</wp:posOffset>
                </wp:positionH>
                <wp:positionV relativeFrom="paragraph">
                  <wp:posOffset>232410</wp:posOffset>
                </wp:positionV>
                <wp:extent cx="1496695" cy="776605"/>
                <wp:effectExtent l="0" t="0" r="27305" b="23495"/>
                <wp:wrapSquare wrapText="bothSides"/>
                <wp:docPr id="1540008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695" cy="776605"/>
                        </a:xfrm>
                        <a:prstGeom prst="rect">
                          <a:avLst/>
                        </a:prstGeom>
                        <a:solidFill>
                          <a:srgbClr val="FFFFFF"/>
                        </a:solidFill>
                        <a:ln w="9525">
                          <a:solidFill>
                            <a:srgbClr val="000000"/>
                          </a:solidFill>
                          <a:miter lim="800000"/>
                          <a:headEnd/>
                          <a:tailEnd/>
                        </a:ln>
                      </wps:spPr>
                      <wps:txbx>
                        <w:txbxContent>
                          <w:p w14:paraId="7291A605" w14:textId="4E6DDCD8" w:rsidR="00B034B4" w:rsidRPr="00B034B4" w:rsidRDefault="00B034B4" w:rsidP="00B034B4">
                            <w:pPr>
                              <w:rPr>
                                <w:sz w:val="20"/>
                                <w:szCs w:val="20"/>
                                <w:lang w:val="en-US"/>
                              </w:rPr>
                            </w:pPr>
                            <w:r w:rsidRPr="005F4095">
                              <w:rPr>
                                <w:b/>
                                <w:bCs/>
                                <w:sz w:val="20"/>
                                <w:szCs w:val="20"/>
                                <w:lang w:val="en-US"/>
                              </w:rPr>
                              <w:t>Meta data</w:t>
                            </w:r>
                            <w:r w:rsidR="005F4095">
                              <w:rPr>
                                <w:sz w:val="20"/>
                                <w:szCs w:val="20"/>
                                <w:lang w:val="en-US"/>
                              </w:rPr>
                              <w:t xml:space="preserve"> (version, doc length, product name, manual type, xylem address)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40B7F" id="_x0000_s1041" type="#_x0000_t202" style="position:absolute;margin-left:395pt;margin-top:18.3pt;width:117.85pt;height:61.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">
                <v:textbox>
                  <w:txbxContent>
                    <w:p w14:paraId="7291A605" w14:textId="4E6DDCD8" w:rsidR="00B034B4" w:rsidRPr="00B034B4" w:rsidRDefault="00B034B4" w:rsidP="00B034B4">
                      <w:pPr>
                        <w:rPr>
                          <w:sz w:val="20"/>
                          <w:szCs w:val="20"/>
                          <w:lang w:val="en-US"/>
                        </w:rPr>
                      </w:pPr>
                      <w:r w:rsidRPr="005F4095">
                        <w:rPr>
                          <w:b/>
                          <w:bCs/>
                          <w:sz w:val="20"/>
                          <w:szCs w:val="20"/>
                          <w:lang w:val="en-US"/>
                        </w:rPr>
                        <w:t>Meta data</w:t>
                      </w:r>
                      <w:r w:rsidR="005F4095">
                        <w:rPr>
                          <w:sz w:val="20"/>
                          <w:szCs w:val="20"/>
                          <w:lang w:val="en-US"/>
                        </w:rPr>
                        <w:t xml:space="preserve"> (version, doc length, product name, manual type, xylem address)</w:t>
                      </w:r>
                    </w:p>
                  </w:txbxContent>
                </v:textbox>
                <w10:wrap type="square"/>
              </v:shape>
            </w:pict>
          </mc:Fallback>
        </mc:AlternateContent>
      </w:r>
    </w:p>
    <w:p w14:paraId="68C64F0E" w14:textId="0A152893" w:rsidR="00904CDB" w:rsidRPr="002A03B5" w:rsidRDefault="00904CDB" w:rsidP="00904CDB">
      <w:pPr>
        <w:rPr>
          <w:rFonts w:ascii="Arial" w:hAnsi="Arial" w:cs="Arial"/>
        </w:rPr>
      </w:pPr>
    </w:p>
    <w:p w14:paraId="4734C861" w14:textId="0566CB57" w:rsidR="00904CDB" w:rsidRPr="002A03B5" w:rsidRDefault="00904CDB" w:rsidP="00904CDB">
      <w:pPr>
        <w:rPr>
          <w:rFonts w:ascii="Arial" w:hAnsi="Arial" w:cs="Arial"/>
        </w:rPr>
      </w:pPr>
    </w:p>
    <w:p w14:paraId="1B5540E2" w14:textId="53937E67" w:rsidR="00904CDB" w:rsidRPr="002A03B5" w:rsidRDefault="005F4095" w:rsidP="00904CDB">
      <w:pPr>
        <w:rPr>
          <w:rFonts w:ascii="Arial" w:hAnsi="Arial" w:cs="Arial"/>
        </w:rPr>
      </w:pPr>
      <w:r w:rsidRPr="002A03B5">
        <w:rPr>
          <w:rFonts w:ascii="Arial" w:hAnsi="Arial" w:cs="Arial"/>
          <w:b/>
          <w:bCs/>
          <w:noProof/>
          <w:sz w:val="32"/>
          <w:szCs w:val="32"/>
        </w:rPr>
        <mc:AlternateContent>
          <mc:Choice Requires="wps">
            <w:drawing>
              <wp:anchor distT="0" distB="0" distL="114300" distR="114300" simplePos="0" relativeHeight="251728896" behindDoc="0" locked="0" layoutInCell="1" allowOverlap="1" wp14:anchorId="709B6C1A" wp14:editId="6DDBBC97">
                <wp:simplePos x="0" y="0"/>
                <wp:positionH relativeFrom="margin">
                  <wp:align>right</wp:align>
                </wp:positionH>
                <wp:positionV relativeFrom="paragraph">
                  <wp:posOffset>169643</wp:posOffset>
                </wp:positionV>
                <wp:extent cx="5315" cy="2060618"/>
                <wp:effectExtent l="0" t="0" r="33020" b="34925"/>
                <wp:wrapNone/>
                <wp:docPr id="1197818494" name="Straight Connector 8"/>
                <wp:cNvGraphicFramePr/>
                <a:graphic xmlns:a="http://schemas.openxmlformats.org/drawingml/2006/main">
                  <a:graphicData uri="http://schemas.microsoft.com/office/word/2010/wordprocessingShape">
                    <wps:wsp>
                      <wps:cNvCnPr/>
                      <wps:spPr>
                        <a:xfrm flipH="1">
                          <a:off x="0" y="0"/>
                          <a:ext cx="5315" cy="206061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E996C" id="Straight Connector 8" o:spid="_x0000_s1026" style="position:absolute;flip:x;z-index:251728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0.8pt,13.35pt" to="-50.4pt,1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" strokecolor="#156082 [3204]" strokeweight="1.5pt">
                <v:stroke joinstyle="miter"/>
                <w10:wrap anchorx="margin"/>
              </v:line>
            </w:pict>
          </mc:Fallback>
        </mc:AlternateContent>
      </w:r>
    </w:p>
    <w:p w14:paraId="0B1C086F" w14:textId="77777777" w:rsidR="00904CDB" w:rsidRPr="002A03B5" w:rsidRDefault="00904CDB" w:rsidP="00904CDB">
      <w:pPr>
        <w:rPr>
          <w:rFonts w:ascii="Arial" w:hAnsi="Arial" w:cs="Arial"/>
        </w:rPr>
      </w:pPr>
    </w:p>
    <w:p w14:paraId="3064A9C7" w14:textId="77777777" w:rsidR="00904CDB" w:rsidRPr="002A03B5" w:rsidRDefault="00904CDB" w:rsidP="00904CDB">
      <w:pPr>
        <w:rPr>
          <w:rFonts w:ascii="Arial" w:hAnsi="Arial" w:cs="Arial"/>
        </w:rPr>
      </w:pPr>
    </w:p>
    <w:p w14:paraId="34AEC51F" w14:textId="77777777" w:rsidR="00904CDB" w:rsidRPr="002A03B5" w:rsidRDefault="00904CDB" w:rsidP="00904CDB">
      <w:pPr>
        <w:rPr>
          <w:rFonts w:ascii="Arial" w:hAnsi="Arial" w:cs="Arial"/>
        </w:rPr>
      </w:pPr>
    </w:p>
    <w:p w14:paraId="6731FB29" w14:textId="77777777" w:rsidR="00904CDB" w:rsidRPr="002A03B5" w:rsidRDefault="00904CDB" w:rsidP="00904CDB">
      <w:pPr>
        <w:rPr>
          <w:rFonts w:ascii="Arial" w:hAnsi="Arial" w:cs="Arial"/>
        </w:rPr>
      </w:pPr>
    </w:p>
    <w:p w14:paraId="77FC4CAD" w14:textId="77777777" w:rsidR="00904CDB" w:rsidRPr="002A03B5" w:rsidRDefault="00904CDB" w:rsidP="00904CDB">
      <w:pPr>
        <w:rPr>
          <w:rFonts w:ascii="Arial" w:hAnsi="Arial" w:cs="Arial"/>
        </w:rPr>
      </w:pPr>
    </w:p>
    <w:p w14:paraId="6BC87293" w14:textId="091F5263" w:rsidR="00904CDB" w:rsidRPr="002A03B5" w:rsidRDefault="00904CDB" w:rsidP="00904CDB">
      <w:pPr>
        <w:rPr>
          <w:rFonts w:ascii="Arial" w:hAnsi="Arial" w:cs="Arial"/>
        </w:rPr>
      </w:pPr>
    </w:p>
    <w:p w14:paraId="523CD29B" w14:textId="11A8559E" w:rsidR="00904CDB" w:rsidRPr="002A03B5" w:rsidRDefault="00E33E41" w:rsidP="00904CDB">
      <w:pPr>
        <w:rPr>
          <w:rFonts w:ascii="Arial" w:hAnsi="Arial" w:cs="Arial"/>
        </w:rPr>
      </w:pPr>
      <w:r w:rsidRPr="002A03B5">
        <w:rPr>
          <w:rFonts w:ascii="Arial" w:hAnsi="Arial" w:cs="Arial"/>
          <w:b/>
          <w:bCs/>
          <w:noProof/>
          <w:sz w:val="32"/>
          <w:szCs w:val="32"/>
        </w:rPr>
        <mc:AlternateContent>
          <mc:Choice Requires="wps">
            <w:drawing>
              <wp:anchor distT="0" distB="0" distL="114300" distR="114300" simplePos="0" relativeHeight="251726848" behindDoc="0" locked="0" layoutInCell="1" allowOverlap="1" wp14:anchorId="29716413" wp14:editId="03D81685">
                <wp:simplePos x="0" y="0"/>
                <wp:positionH relativeFrom="margin">
                  <wp:posOffset>2022475</wp:posOffset>
                </wp:positionH>
                <wp:positionV relativeFrom="paragraph">
                  <wp:posOffset>163977</wp:posOffset>
                </wp:positionV>
                <wp:extent cx="3681670" cy="3680"/>
                <wp:effectExtent l="0" t="0" r="14605" b="34925"/>
                <wp:wrapNone/>
                <wp:docPr id="1414304555" name="Straight Connector 9"/>
                <wp:cNvGraphicFramePr/>
                <a:graphic xmlns:a="http://schemas.openxmlformats.org/drawingml/2006/main">
                  <a:graphicData uri="http://schemas.microsoft.com/office/word/2010/wordprocessingShape">
                    <wps:wsp>
                      <wps:cNvCnPr/>
                      <wps:spPr>
                        <a:xfrm flipH="1">
                          <a:off x="0" y="0"/>
                          <a:ext cx="3681670" cy="36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88164C" id="Straight Connector 9" o:spid="_x0000_s1026" style="position:absolute;flip:x;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9.25pt,12.9pt" to="449.1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" strokecolor="#156082 [3204]" strokeweight="1.5pt">
                <v:stroke joinstyle="miter"/>
                <w10:wrap anchorx="margin"/>
              </v:line>
            </w:pict>
          </mc:Fallback>
        </mc:AlternateContent>
      </w:r>
    </w:p>
    <w:p w14:paraId="7BE4A776" w14:textId="77777777" w:rsidR="00904CDB" w:rsidRPr="002A03B5" w:rsidRDefault="00904CDB" w:rsidP="00904CDB">
      <w:pPr>
        <w:rPr>
          <w:rFonts w:ascii="Arial" w:hAnsi="Arial" w:cs="Arial"/>
        </w:rPr>
      </w:pPr>
    </w:p>
    <w:p w14:paraId="307D3EC0" w14:textId="77777777" w:rsidR="00904CDB" w:rsidRPr="002A03B5" w:rsidRDefault="00904CDB" w:rsidP="00904CDB">
      <w:pPr>
        <w:rPr>
          <w:rFonts w:ascii="Arial" w:hAnsi="Arial" w:cs="Arial"/>
        </w:rPr>
      </w:pPr>
    </w:p>
    <w:p w14:paraId="6EB928E6" w14:textId="77777777" w:rsidR="00904CDB" w:rsidRPr="002A03B5" w:rsidRDefault="00904CDB" w:rsidP="00904CDB">
      <w:pPr>
        <w:rPr>
          <w:rFonts w:ascii="Arial" w:hAnsi="Arial" w:cs="Arial"/>
        </w:rPr>
      </w:pPr>
    </w:p>
    <w:p w14:paraId="012B64F4" w14:textId="77777777" w:rsidR="00904CDB" w:rsidRPr="002A03B5" w:rsidRDefault="00904CDB" w:rsidP="00904CDB">
      <w:pPr>
        <w:rPr>
          <w:rFonts w:ascii="Arial" w:hAnsi="Arial" w:cs="Arial"/>
        </w:rPr>
      </w:pPr>
    </w:p>
    <w:p w14:paraId="5CE31DD6" w14:textId="77777777" w:rsidR="00904CDB" w:rsidRPr="002A03B5" w:rsidRDefault="00904CDB" w:rsidP="00904CDB">
      <w:pPr>
        <w:rPr>
          <w:rFonts w:ascii="Arial" w:hAnsi="Arial" w:cs="Arial"/>
        </w:rPr>
      </w:pPr>
    </w:p>
    <w:p w14:paraId="653930F8" w14:textId="77777777" w:rsidR="00904CDB" w:rsidRPr="002A03B5" w:rsidRDefault="00904CDB" w:rsidP="00904CDB">
      <w:pPr>
        <w:rPr>
          <w:rFonts w:ascii="Arial" w:hAnsi="Arial" w:cs="Arial"/>
        </w:rPr>
      </w:pPr>
    </w:p>
    <w:p w14:paraId="6D3B1170" w14:textId="77777777" w:rsidR="00904CDB" w:rsidRPr="002A03B5" w:rsidRDefault="00904CDB" w:rsidP="00904CDB">
      <w:pPr>
        <w:rPr>
          <w:rFonts w:ascii="Arial" w:hAnsi="Arial" w:cs="Arial"/>
        </w:rPr>
      </w:pPr>
    </w:p>
    <w:p w14:paraId="48CC9FCE" w14:textId="77777777" w:rsidR="00904CDB" w:rsidRPr="002A03B5" w:rsidRDefault="00904CDB" w:rsidP="00904CDB">
      <w:pPr>
        <w:rPr>
          <w:rFonts w:ascii="Arial" w:hAnsi="Arial" w:cs="Arial"/>
        </w:rPr>
      </w:pPr>
    </w:p>
    <w:p w14:paraId="0F195729" w14:textId="77777777" w:rsidR="00904CDB" w:rsidRPr="002A03B5" w:rsidRDefault="00904CDB" w:rsidP="00904CDB">
      <w:pPr>
        <w:rPr>
          <w:rFonts w:ascii="Arial" w:hAnsi="Arial" w:cs="Arial"/>
        </w:rPr>
      </w:pPr>
    </w:p>
    <w:p w14:paraId="34994048" w14:textId="4922612E" w:rsidR="00904CDB" w:rsidRPr="002A03B5" w:rsidRDefault="00904CDB" w:rsidP="00904CDB">
      <w:pPr>
        <w:numPr>
          <w:ilvl w:val="0"/>
          <w:numId w:val="1"/>
        </w:numPr>
        <w:rPr>
          <w:rFonts w:ascii="Arial" w:hAnsi="Arial" w:cs="Arial"/>
        </w:rPr>
      </w:pPr>
      <w:proofErr w:type="spellStart"/>
      <w:r w:rsidRPr="002A03B5">
        <w:rPr>
          <w:rFonts w:ascii="Arial" w:hAnsi="Arial" w:cs="Arial"/>
          <w:b/>
          <w:bCs/>
        </w:rPr>
        <w:lastRenderedPageBreak/>
        <w:t>PyMuPDF</w:t>
      </w:r>
      <w:proofErr w:type="spellEnd"/>
      <w:r w:rsidRPr="002A03B5">
        <w:rPr>
          <w:rFonts w:ascii="Arial" w:hAnsi="Arial" w:cs="Arial"/>
        </w:rPr>
        <w:t xml:space="preserve"> efficiently renders PDFs and provides access to document structure. </w:t>
      </w:r>
      <w:r w:rsidR="006629CA">
        <w:rPr>
          <w:rFonts w:ascii="Arial" w:hAnsi="Arial" w:cs="Arial"/>
        </w:rPr>
        <w:t>Alt (</w:t>
      </w:r>
      <w:proofErr w:type="spellStart"/>
      <w:r w:rsidR="006629CA" w:rsidRPr="006629CA">
        <w:rPr>
          <w:rFonts w:ascii="Arial" w:hAnsi="Arial" w:cs="Arial"/>
        </w:rPr>
        <w:t>PDFium</w:t>
      </w:r>
      <w:proofErr w:type="spellEnd"/>
      <w:r w:rsidR="006629CA">
        <w:rPr>
          <w:rFonts w:ascii="Arial" w:hAnsi="Arial" w:cs="Arial"/>
        </w:rPr>
        <w:t xml:space="preserve">) </w:t>
      </w:r>
    </w:p>
    <w:p w14:paraId="7643E3C4" w14:textId="77777777" w:rsidR="00904CDB" w:rsidRPr="002A03B5" w:rsidRDefault="00904CDB" w:rsidP="00904CDB">
      <w:pPr>
        <w:numPr>
          <w:ilvl w:val="0"/>
          <w:numId w:val="1"/>
        </w:numPr>
        <w:rPr>
          <w:rFonts w:ascii="Arial" w:hAnsi="Arial" w:cs="Arial"/>
        </w:rPr>
      </w:pPr>
      <w:r w:rsidRPr="002A03B5">
        <w:rPr>
          <w:rFonts w:ascii="Arial" w:hAnsi="Arial" w:cs="Arial"/>
          <w:b/>
          <w:bCs/>
        </w:rPr>
        <w:t>YOLO</w:t>
      </w:r>
      <w:r w:rsidRPr="002A03B5">
        <w:rPr>
          <w:rFonts w:ascii="Arial" w:hAnsi="Arial" w:cs="Arial"/>
        </w:rPr>
        <w:t xml:space="preserve"> locates images, diagrams, QR codes, and barcodes. </w:t>
      </w:r>
    </w:p>
    <w:p w14:paraId="2585DFB3" w14:textId="48113DA5" w:rsidR="00904CDB" w:rsidRPr="002A03B5" w:rsidRDefault="00904CDB" w:rsidP="00904CDB">
      <w:pPr>
        <w:numPr>
          <w:ilvl w:val="0"/>
          <w:numId w:val="1"/>
        </w:numPr>
        <w:rPr>
          <w:rFonts w:ascii="Arial" w:hAnsi="Arial" w:cs="Arial"/>
        </w:rPr>
      </w:pPr>
      <w:r w:rsidRPr="002A03B5">
        <w:rPr>
          <w:rFonts w:ascii="Arial" w:hAnsi="Arial" w:cs="Arial"/>
          <w:b/>
          <w:bCs/>
        </w:rPr>
        <w:t>Table Transformer</w:t>
      </w:r>
      <w:r w:rsidRPr="002A03B5">
        <w:rPr>
          <w:rFonts w:ascii="Arial" w:hAnsi="Arial" w:cs="Arial"/>
        </w:rPr>
        <w:t xml:space="preserve"> specializes in extracting table layouts.</w:t>
      </w:r>
      <w:r w:rsidR="007972D2" w:rsidRPr="002A03B5">
        <w:rPr>
          <w:rFonts w:ascii="Arial" w:hAnsi="Arial" w:cs="Arial"/>
        </w:rPr>
        <w:t xml:space="preserve"> Unlike YOLO,</w:t>
      </w:r>
      <w:r w:rsidR="007972D2" w:rsidRPr="002A03B5">
        <w:rPr>
          <w:rFonts w:ascii="Arial" w:hAnsi="Arial" w:cs="Arial"/>
          <w:sz w:val="20"/>
          <w:szCs w:val="20"/>
        </w:rPr>
        <w:t xml:space="preserve"> </w:t>
      </w:r>
      <w:r w:rsidR="007972D2" w:rsidRPr="002A03B5">
        <w:rPr>
          <w:rFonts w:ascii="Arial" w:hAnsi="Arial" w:cs="Arial"/>
        </w:rPr>
        <w:t>it understands the internal table structure.</w:t>
      </w:r>
    </w:p>
    <w:p w14:paraId="1BE3957E" w14:textId="77777777" w:rsidR="00904CDB" w:rsidRPr="002A03B5" w:rsidRDefault="00904CDB" w:rsidP="00904CDB">
      <w:pPr>
        <w:numPr>
          <w:ilvl w:val="0"/>
          <w:numId w:val="1"/>
        </w:numPr>
        <w:rPr>
          <w:rFonts w:ascii="Arial" w:hAnsi="Arial" w:cs="Arial"/>
        </w:rPr>
      </w:pPr>
      <w:r w:rsidRPr="002A03B5">
        <w:rPr>
          <w:rFonts w:ascii="Arial" w:hAnsi="Arial" w:cs="Arial"/>
          <w:b/>
          <w:bCs/>
        </w:rPr>
        <w:t>DINOv2</w:t>
      </w:r>
      <w:r w:rsidRPr="002A03B5">
        <w:rPr>
          <w:rFonts w:ascii="Arial" w:hAnsi="Arial" w:cs="Arial"/>
        </w:rPr>
        <w:t xml:space="preserve"> provides robust visual similarity for images and drawings. </w:t>
      </w:r>
    </w:p>
    <w:p w14:paraId="04EAD6D9" w14:textId="77777777" w:rsidR="00904CDB" w:rsidRPr="002A03B5" w:rsidRDefault="00904CDB" w:rsidP="00904CDB">
      <w:pPr>
        <w:numPr>
          <w:ilvl w:val="0"/>
          <w:numId w:val="1"/>
        </w:numPr>
        <w:rPr>
          <w:rFonts w:ascii="Arial" w:hAnsi="Arial" w:cs="Arial"/>
        </w:rPr>
      </w:pPr>
      <w:proofErr w:type="spellStart"/>
      <w:r w:rsidRPr="002A03B5">
        <w:rPr>
          <w:rFonts w:ascii="Arial" w:hAnsi="Arial" w:cs="Arial"/>
          <w:b/>
          <w:bCs/>
        </w:rPr>
        <w:t>pyzbar</w:t>
      </w:r>
      <w:proofErr w:type="spellEnd"/>
      <w:r w:rsidRPr="002A03B5">
        <w:rPr>
          <w:rFonts w:ascii="Arial" w:hAnsi="Arial" w:cs="Arial"/>
        </w:rPr>
        <w:t xml:space="preserve"> decodes QR codes and barcodes, allowing reliable comparison by content rather than appearance. </w:t>
      </w:r>
    </w:p>
    <w:p w14:paraId="4040EEAA" w14:textId="77777777" w:rsidR="00904CDB" w:rsidRPr="002A03B5" w:rsidRDefault="00904CDB" w:rsidP="00904CDB">
      <w:pPr>
        <w:numPr>
          <w:ilvl w:val="0"/>
          <w:numId w:val="1"/>
        </w:numPr>
        <w:rPr>
          <w:rFonts w:ascii="Arial" w:hAnsi="Arial" w:cs="Arial"/>
        </w:rPr>
      </w:pPr>
      <w:r w:rsidRPr="002A03B5">
        <w:rPr>
          <w:rFonts w:ascii="Arial" w:hAnsi="Arial" w:cs="Arial"/>
          <w:b/>
          <w:bCs/>
        </w:rPr>
        <w:t>Custom comparison logic</w:t>
      </w:r>
      <w:r w:rsidRPr="002A03B5">
        <w:rPr>
          <w:rFonts w:ascii="Arial" w:hAnsi="Arial" w:cs="Arial"/>
        </w:rPr>
        <w:t xml:space="preserve"> handles business rules such as page shifts, object ordering, and split tables, which are difficult to solve with a single AI model. </w:t>
      </w:r>
    </w:p>
    <w:p w14:paraId="1610D391" w14:textId="77777777" w:rsidR="00904CDB" w:rsidRPr="002A03B5" w:rsidRDefault="00904CDB" w:rsidP="00904CDB">
      <w:pPr>
        <w:numPr>
          <w:ilvl w:val="0"/>
          <w:numId w:val="1"/>
        </w:numPr>
        <w:rPr>
          <w:rFonts w:ascii="Arial" w:hAnsi="Arial" w:cs="Arial"/>
        </w:rPr>
      </w:pPr>
      <w:r w:rsidRPr="002A03B5">
        <w:rPr>
          <w:rFonts w:ascii="Arial" w:hAnsi="Arial" w:cs="Arial"/>
          <w:b/>
          <w:bCs/>
        </w:rPr>
        <w:t>Reference database</w:t>
      </w:r>
      <w:r w:rsidRPr="002A03B5">
        <w:rPr>
          <w:rFonts w:ascii="Arial" w:hAnsi="Arial" w:cs="Arial"/>
        </w:rPr>
        <w:t xml:space="preserve"> avoids repeatedly processing the English PDF, making comparisons against multiple translated PDFs much faster. </w:t>
      </w:r>
    </w:p>
    <w:p w14:paraId="7D59CBBE" w14:textId="6688BD49" w:rsidR="007972D2" w:rsidRPr="002A03B5" w:rsidRDefault="00904CDB" w:rsidP="007972D2">
      <w:pPr>
        <w:rPr>
          <w:rFonts w:ascii="Arial" w:hAnsi="Arial" w:cs="Arial"/>
        </w:rPr>
      </w:pPr>
      <w:r w:rsidRPr="002A03B5">
        <w:rPr>
          <w:rFonts w:ascii="Arial" w:hAnsi="Arial" w:cs="Arial"/>
        </w:rPr>
        <w:t>This architecture is fully offline, scalable, and well aligned with your goal of validating translated PDFs while tolerating layout changes caused by translation.</w:t>
      </w:r>
    </w:p>
    <w:p w14:paraId="4DF749BF" w14:textId="77777777" w:rsidR="007972D2" w:rsidRPr="002A03B5" w:rsidRDefault="007972D2" w:rsidP="007972D2">
      <w:pPr>
        <w:rPr>
          <w:rFonts w:ascii="Arial" w:hAnsi="Arial" w:cs="Arial"/>
          <w:b/>
          <w:bCs/>
          <w:sz w:val="28"/>
          <w:szCs w:val="28"/>
        </w:rPr>
      </w:pPr>
    </w:p>
    <w:p w14:paraId="1F9041ED" w14:textId="1B34E034" w:rsidR="007972D2" w:rsidRPr="002A03B5" w:rsidRDefault="0096735C" w:rsidP="007972D2">
      <w:pPr>
        <w:rPr>
          <w:rFonts w:ascii="Arial" w:hAnsi="Arial" w:cs="Arial"/>
          <w:b/>
          <w:bCs/>
          <w:sz w:val="28"/>
          <w:szCs w:val="28"/>
        </w:rPr>
      </w:pPr>
      <w:r w:rsidRPr="002A03B5">
        <w:rPr>
          <w:rFonts w:ascii="Arial" w:hAnsi="Arial" w:cs="Arial"/>
          <w:b/>
          <w:bCs/>
          <w:sz w:val="28"/>
          <w:szCs w:val="28"/>
        </w:rPr>
        <w:t>Purpose:</w:t>
      </w:r>
    </w:p>
    <w:p w14:paraId="453A47B8" w14:textId="67DE2E77" w:rsidR="006629CA" w:rsidRPr="006629CA" w:rsidRDefault="007972D2" w:rsidP="006629CA">
      <w:pPr>
        <w:pStyle w:val="ListParagraph"/>
        <w:numPr>
          <w:ilvl w:val="0"/>
          <w:numId w:val="27"/>
        </w:numPr>
        <w:rPr>
          <w:rFonts w:ascii="Arial" w:hAnsi="Arial" w:cs="Arial"/>
          <w:b/>
          <w:bCs/>
        </w:rPr>
      </w:pPr>
      <w:r w:rsidRPr="006629CA">
        <w:rPr>
          <w:rFonts w:ascii="Arial" w:hAnsi="Arial" w:cs="Arial"/>
          <w:b/>
          <w:bCs/>
        </w:rPr>
        <w:t>YOLO (You Only Look Once)</w:t>
      </w:r>
      <w:r w:rsidR="007A691B" w:rsidRPr="006629CA">
        <w:rPr>
          <w:rFonts w:ascii="Arial" w:hAnsi="Arial" w:cs="Arial"/>
          <w:b/>
          <w:bCs/>
        </w:rPr>
        <w:t xml:space="preserve"> </w:t>
      </w:r>
      <w:r w:rsidR="002A06D8" w:rsidRPr="006629CA">
        <w:rPr>
          <w:rFonts w:ascii="Arial" w:hAnsi="Arial" w:cs="Arial"/>
          <w:b/>
          <w:bCs/>
        </w:rPr>
        <w:t>- (AGPL - v3.0)</w:t>
      </w:r>
      <w:r w:rsidR="00E4515D" w:rsidRPr="006629CA">
        <w:rPr>
          <w:rFonts w:ascii="Arial" w:hAnsi="Arial" w:cs="Arial"/>
          <w:b/>
          <w:bCs/>
        </w:rPr>
        <w:t xml:space="preserve"> </w:t>
      </w:r>
      <w:hyperlink r:id="rId6" w:history="1">
        <w:proofErr w:type="spellStart"/>
        <w:r w:rsidR="00E4515D" w:rsidRPr="006629CA">
          <w:rPr>
            <w:rStyle w:val="Hyperlink"/>
            <w:rFonts w:ascii="Arial" w:hAnsi="Arial" w:cs="Arial"/>
            <w:b/>
            <w:bCs/>
          </w:rPr>
          <w:t>Ultralytics</w:t>
        </w:r>
        <w:proofErr w:type="spellEnd"/>
        <w:r w:rsidR="00E4515D" w:rsidRPr="006629CA">
          <w:rPr>
            <w:rStyle w:val="Hyperlink"/>
            <w:rFonts w:ascii="Arial" w:hAnsi="Arial" w:cs="Arial"/>
            <w:b/>
            <w:bCs/>
          </w:rPr>
          <w:t xml:space="preserve"> License</w:t>
        </w:r>
      </w:hyperlink>
      <w:r w:rsidR="006629CA" w:rsidRPr="006629CA">
        <w:rPr>
          <w:rFonts w:ascii="Arial" w:hAnsi="Arial" w:cs="Arial"/>
          <w:b/>
          <w:bCs/>
        </w:rPr>
        <w:t xml:space="preserve"> or </w:t>
      </w:r>
    </w:p>
    <w:p w14:paraId="4A0B1BC0" w14:textId="0A3F7A27" w:rsidR="007972D2" w:rsidRPr="006629CA" w:rsidRDefault="006629CA" w:rsidP="006629CA">
      <w:pPr>
        <w:pStyle w:val="ListParagraph"/>
        <w:rPr>
          <w:rFonts w:ascii="Arial" w:hAnsi="Arial" w:cs="Arial"/>
          <w:b/>
          <w:bCs/>
        </w:rPr>
      </w:pPr>
      <w:r w:rsidRPr="006629CA">
        <w:rPr>
          <w:rFonts w:ascii="Arial" w:hAnsi="Arial" w:cs="Arial"/>
          <w:b/>
          <w:bCs/>
        </w:rPr>
        <w:t>alt (YOLOX</w:t>
      </w:r>
      <w:r>
        <w:rPr>
          <w:rFonts w:ascii="Arial" w:hAnsi="Arial" w:cs="Arial"/>
          <w:b/>
          <w:bCs/>
        </w:rPr>
        <w:t xml:space="preserve">) – </w:t>
      </w:r>
      <w:proofErr w:type="spellStart"/>
      <w:r>
        <w:rPr>
          <w:rFonts w:ascii="Arial" w:hAnsi="Arial" w:cs="Arial"/>
          <w:b/>
          <w:bCs/>
        </w:rPr>
        <w:t>apache</w:t>
      </w:r>
      <w:proofErr w:type="spellEnd"/>
      <w:r>
        <w:rPr>
          <w:rFonts w:ascii="Arial" w:hAnsi="Arial" w:cs="Arial"/>
          <w:b/>
          <w:bCs/>
        </w:rPr>
        <w:t xml:space="preserve"> 2.0. Note: Less accuracy when </w:t>
      </w:r>
      <w:r w:rsidR="004E06DA">
        <w:rPr>
          <w:rFonts w:ascii="Arial" w:hAnsi="Arial" w:cs="Arial"/>
          <w:b/>
          <w:bCs/>
        </w:rPr>
        <w:t>compared</w:t>
      </w:r>
      <w:r>
        <w:rPr>
          <w:rFonts w:ascii="Arial" w:hAnsi="Arial" w:cs="Arial"/>
          <w:b/>
          <w:bCs/>
        </w:rPr>
        <w:t xml:space="preserve"> to YOLOv11</w:t>
      </w:r>
    </w:p>
    <w:p w14:paraId="2734635A" w14:textId="77777777" w:rsidR="007972D2" w:rsidRPr="002A03B5" w:rsidRDefault="007972D2" w:rsidP="007972D2">
      <w:pPr>
        <w:rPr>
          <w:rFonts w:ascii="Arial" w:hAnsi="Arial" w:cs="Arial"/>
        </w:rPr>
      </w:pPr>
      <w:r w:rsidRPr="002A03B5">
        <w:rPr>
          <w:rFonts w:ascii="Arial" w:hAnsi="Arial" w:cs="Arial"/>
          <w:b/>
          <w:bCs/>
        </w:rPr>
        <w:t>Purpose:</w:t>
      </w:r>
      <w:r w:rsidRPr="002A03B5">
        <w:rPr>
          <w:rFonts w:ascii="Arial" w:hAnsi="Arial" w:cs="Arial"/>
        </w:rPr>
        <w:t xml:space="preserve"> Object Detection</w:t>
      </w:r>
    </w:p>
    <w:p w14:paraId="1FD43BEE" w14:textId="77777777" w:rsidR="007972D2" w:rsidRPr="002A03B5" w:rsidRDefault="007972D2" w:rsidP="007972D2">
      <w:pPr>
        <w:rPr>
          <w:rFonts w:ascii="Arial" w:hAnsi="Arial" w:cs="Arial"/>
        </w:rPr>
      </w:pPr>
      <w:r w:rsidRPr="002A03B5">
        <w:rPr>
          <w:rFonts w:ascii="Arial" w:hAnsi="Arial" w:cs="Arial"/>
        </w:rPr>
        <w:t>YOLO detects and locates objects in an image by drawing bounding boxes around them.</w:t>
      </w:r>
    </w:p>
    <w:p w14:paraId="2C0BD0D6" w14:textId="403DD75A" w:rsidR="007972D2" w:rsidRPr="002A03B5" w:rsidRDefault="007972D2" w:rsidP="007972D2">
      <w:pPr>
        <w:rPr>
          <w:rFonts w:ascii="Arial" w:hAnsi="Arial" w:cs="Arial"/>
          <w:b/>
          <w:bCs/>
        </w:rPr>
      </w:pPr>
      <w:r w:rsidRPr="002A03B5">
        <w:rPr>
          <w:rFonts w:ascii="Arial" w:hAnsi="Arial" w:cs="Arial"/>
          <w:b/>
          <w:bCs/>
        </w:rPr>
        <w:t>In our project, YOLO detects:</w:t>
      </w:r>
    </w:p>
    <w:p w14:paraId="5C575E22" w14:textId="77777777" w:rsidR="007972D2" w:rsidRPr="002A03B5" w:rsidRDefault="007972D2" w:rsidP="007972D2">
      <w:pPr>
        <w:numPr>
          <w:ilvl w:val="0"/>
          <w:numId w:val="2"/>
        </w:numPr>
        <w:rPr>
          <w:rFonts w:ascii="Arial" w:hAnsi="Arial" w:cs="Arial"/>
        </w:rPr>
      </w:pPr>
      <w:r w:rsidRPr="002A03B5">
        <w:rPr>
          <w:rFonts w:ascii="Segoe UI Emoji" w:hAnsi="Segoe UI Emoji" w:cs="Segoe UI Emoji"/>
        </w:rPr>
        <w:t>✅</w:t>
      </w:r>
      <w:r w:rsidRPr="002A03B5">
        <w:rPr>
          <w:rFonts w:ascii="Arial" w:hAnsi="Arial" w:cs="Arial"/>
        </w:rPr>
        <w:t xml:space="preserve"> Images (photos) </w:t>
      </w:r>
    </w:p>
    <w:p w14:paraId="1EC327A1" w14:textId="77777777" w:rsidR="007972D2" w:rsidRPr="002A03B5" w:rsidRDefault="007972D2" w:rsidP="007972D2">
      <w:pPr>
        <w:numPr>
          <w:ilvl w:val="0"/>
          <w:numId w:val="2"/>
        </w:numPr>
        <w:rPr>
          <w:rFonts w:ascii="Arial" w:hAnsi="Arial" w:cs="Arial"/>
        </w:rPr>
      </w:pPr>
      <w:r w:rsidRPr="002A03B5">
        <w:rPr>
          <w:rFonts w:ascii="Segoe UI Emoji" w:hAnsi="Segoe UI Emoji" w:cs="Segoe UI Emoji"/>
        </w:rPr>
        <w:t>✅</w:t>
      </w:r>
      <w:r w:rsidRPr="002A03B5">
        <w:rPr>
          <w:rFonts w:ascii="Arial" w:hAnsi="Arial" w:cs="Arial"/>
        </w:rPr>
        <w:t xml:space="preserve"> Logos </w:t>
      </w:r>
    </w:p>
    <w:p w14:paraId="3FD406D5" w14:textId="77777777" w:rsidR="007972D2" w:rsidRPr="002A03B5" w:rsidRDefault="007972D2" w:rsidP="007972D2">
      <w:pPr>
        <w:numPr>
          <w:ilvl w:val="0"/>
          <w:numId w:val="2"/>
        </w:numPr>
        <w:rPr>
          <w:rFonts w:ascii="Arial" w:hAnsi="Arial" w:cs="Arial"/>
        </w:rPr>
      </w:pPr>
      <w:r w:rsidRPr="002A03B5">
        <w:rPr>
          <w:rFonts w:ascii="Segoe UI Emoji" w:hAnsi="Segoe UI Emoji" w:cs="Segoe UI Emoji"/>
        </w:rPr>
        <w:t>✅</w:t>
      </w:r>
      <w:r w:rsidRPr="002A03B5">
        <w:rPr>
          <w:rFonts w:ascii="Arial" w:hAnsi="Arial" w:cs="Arial"/>
        </w:rPr>
        <w:t xml:space="preserve"> Diagrams </w:t>
      </w:r>
    </w:p>
    <w:p w14:paraId="4416EDD3" w14:textId="77777777" w:rsidR="007972D2" w:rsidRPr="002A03B5" w:rsidRDefault="007972D2" w:rsidP="007972D2">
      <w:pPr>
        <w:numPr>
          <w:ilvl w:val="0"/>
          <w:numId w:val="2"/>
        </w:numPr>
        <w:rPr>
          <w:rFonts w:ascii="Arial" w:hAnsi="Arial" w:cs="Arial"/>
        </w:rPr>
      </w:pPr>
      <w:r w:rsidRPr="002A03B5">
        <w:rPr>
          <w:rFonts w:ascii="Segoe UI Emoji" w:hAnsi="Segoe UI Emoji" w:cs="Segoe UI Emoji"/>
        </w:rPr>
        <w:t>✅</w:t>
      </w:r>
      <w:r w:rsidRPr="002A03B5">
        <w:rPr>
          <w:rFonts w:ascii="Arial" w:hAnsi="Arial" w:cs="Arial"/>
        </w:rPr>
        <w:t xml:space="preserve"> Vector drawings (after PDF rendering) </w:t>
      </w:r>
    </w:p>
    <w:p w14:paraId="3EAE8654" w14:textId="77777777" w:rsidR="007972D2" w:rsidRPr="002A03B5" w:rsidRDefault="007972D2" w:rsidP="007972D2">
      <w:pPr>
        <w:numPr>
          <w:ilvl w:val="0"/>
          <w:numId w:val="2"/>
        </w:numPr>
        <w:rPr>
          <w:rFonts w:ascii="Arial" w:hAnsi="Arial" w:cs="Arial"/>
        </w:rPr>
      </w:pPr>
      <w:r w:rsidRPr="002A03B5">
        <w:rPr>
          <w:rFonts w:ascii="Segoe UI Emoji" w:hAnsi="Segoe UI Emoji" w:cs="Segoe UI Emoji"/>
        </w:rPr>
        <w:t>✅</w:t>
      </w:r>
      <w:r w:rsidRPr="002A03B5">
        <w:rPr>
          <w:rFonts w:ascii="Arial" w:hAnsi="Arial" w:cs="Arial"/>
        </w:rPr>
        <w:t xml:space="preserve"> QR Codes </w:t>
      </w:r>
    </w:p>
    <w:p w14:paraId="486413B7" w14:textId="77777777" w:rsidR="007972D2" w:rsidRPr="002A03B5" w:rsidRDefault="007972D2" w:rsidP="007972D2">
      <w:pPr>
        <w:numPr>
          <w:ilvl w:val="0"/>
          <w:numId w:val="2"/>
        </w:numPr>
        <w:rPr>
          <w:rFonts w:ascii="Arial" w:hAnsi="Arial" w:cs="Arial"/>
        </w:rPr>
      </w:pPr>
      <w:r w:rsidRPr="002A03B5">
        <w:rPr>
          <w:rFonts w:ascii="Segoe UI Emoji" w:hAnsi="Segoe UI Emoji" w:cs="Segoe UI Emoji"/>
        </w:rPr>
        <w:t>✅</w:t>
      </w:r>
      <w:r w:rsidRPr="002A03B5">
        <w:rPr>
          <w:rFonts w:ascii="Arial" w:hAnsi="Arial" w:cs="Arial"/>
        </w:rPr>
        <w:t xml:space="preserve"> Barcodes</w:t>
      </w:r>
    </w:p>
    <w:p w14:paraId="0A913EA5" w14:textId="10618438" w:rsidR="007972D2" w:rsidRPr="002A03B5" w:rsidRDefault="007972D2" w:rsidP="002A03B5">
      <w:pPr>
        <w:pStyle w:val="pdq2pgselectionanchorcontainer"/>
        <w:rPr>
          <w:rFonts w:ascii="Arial" w:hAnsi="Arial" w:cs="Arial"/>
          <w:b/>
          <w:bCs/>
        </w:rPr>
      </w:pPr>
      <w:r w:rsidRPr="002A03B5">
        <w:rPr>
          <w:rFonts w:ascii="Arial" w:hAnsi="Arial" w:cs="Arial"/>
          <w:b/>
          <w:bCs/>
        </w:rPr>
        <w:t xml:space="preserve">YOLO </w:t>
      </w:r>
      <w:r w:rsidRPr="002A03B5">
        <w:rPr>
          <w:rStyle w:val="Strong"/>
          <w:rFonts w:ascii="Arial" w:hAnsi="Arial" w:cs="Arial"/>
        </w:rPr>
        <w:t>does not compare</w:t>
      </w:r>
      <w:r w:rsidRPr="002A03B5">
        <w:rPr>
          <w:rFonts w:ascii="Arial" w:hAnsi="Arial" w:cs="Arial"/>
          <w:b/>
          <w:bCs/>
        </w:rPr>
        <w:t xml:space="preserve"> objects. It only answers:</w:t>
      </w:r>
      <w:r w:rsidR="002A03B5">
        <w:rPr>
          <w:rFonts w:ascii="Arial" w:hAnsi="Arial" w:cs="Arial"/>
          <w:b/>
          <w:bCs/>
        </w:rPr>
        <w:br/>
      </w:r>
      <w:r w:rsidRPr="002A03B5">
        <w:rPr>
          <w:rFonts w:ascii="Arial" w:hAnsi="Arial" w:cs="Arial"/>
        </w:rPr>
        <w:t>"Where is the object?" and "What type of object is it?"</w:t>
      </w:r>
    </w:p>
    <w:p w14:paraId="596320CB" w14:textId="32D60361" w:rsidR="002A06D8" w:rsidRPr="002A03B5" w:rsidRDefault="002A06D8" w:rsidP="002A06D8">
      <w:pPr>
        <w:pStyle w:val="NormalWeb"/>
        <w:rPr>
          <w:rFonts w:ascii="Arial" w:hAnsi="Arial" w:cs="Arial"/>
          <w:b/>
          <w:bCs/>
        </w:rPr>
      </w:pPr>
      <w:r w:rsidRPr="002A03B5">
        <w:rPr>
          <w:rFonts w:ascii="Arial" w:hAnsi="Arial" w:cs="Arial"/>
          <w:b/>
          <w:bCs/>
        </w:rPr>
        <w:t>Free license: </w:t>
      </w:r>
    </w:p>
    <w:p w14:paraId="4AEDF159" w14:textId="77777777" w:rsidR="002A06D8" w:rsidRPr="002A03B5" w:rsidRDefault="002A06D8" w:rsidP="002A06D8">
      <w:pPr>
        <w:pStyle w:val="NormalWeb"/>
        <w:rPr>
          <w:rFonts w:ascii="Arial" w:hAnsi="Arial" w:cs="Arial"/>
          <w:b/>
          <w:bCs/>
        </w:rPr>
      </w:pPr>
      <w:r w:rsidRPr="002A03B5">
        <w:rPr>
          <w:rFonts w:ascii="Arial" w:hAnsi="Arial" w:cs="Arial"/>
          <w:b/>
          <w:bCs/>
        </w:rPr>
        <w:t>AGPL-3.0</w:t>
      </w:r>
    </w:p>
    <w:p w14:paraId="2550C8DD" w14:textId="77777777" w:rsidR="002A06D8" w:rsidRPr="002A03B5" w:rsidRDefault="002A06D8" w:rsidP="002A06D8">
      <w:pPr>
        <w:pStyle w:val="NormalWeb"/>
        <w:rPr>
          <w:rFonts w:ascii="Arial" w:hAnsi="Arial" w:cs="Arial"/>
        </w:rPr>
      </w:pPr>
      <w:r w:rsidRPr="002A03B5">
        <w:rPr>
          <w:rFonts w:ascii="Arial" w:hAnsi="Arial" w:cs="Arial"/>
        </w:rPr>
        <w:t>This license is the right one for you if you are comfortable open-sourcing your entire project under AGPL-3.0.</w:t>
      </w:r>
    </w:p>
    <w:p w14:paraId="27367E7C" w14:textId="77777777" w:rsidR="002A06D8" w:rsidRPr="002A03B5" w:rsidRDefault="002A06D8" w:rsidP="002A06D8">
      <w:pPr>
        <w:pStyle w:val="NormalWeb"/>
        <w:numPr>
          <w:ilvl w:val="0"/>
          <w:numId w:val="25"/>
        </w:numPr>
        <w:rPr>
          <w:rFonts w:ascii="Arial" w:hAnsi="Arial" w:cs="Arial"/>
        </w:rPr>
      </w:pPr>
      <w:r w:rsidRPr="002A03B5">
        <w:rPr>
          <w:rFonts w:ascii="Arial" w:hAnsi="Arial" w:cs="Arial"/>
        </w:rPr>
        <w:t>Academic research and university coursework</w:t>
      </w:r>
    </w:p>
    <w:p w14:paraId="709F175D" w14:textId="77777777" w:rsidR="002A06D8" w:rsidRPr="002A03B5" w:rsidRDefault="002A06D8" w:rsidP="002A06D8">
      <w:pPr>
        <w:pStyle w:val="NormalWeb"/>
        <w:numPr>
          <w:ilvl w:val="0"/>
          <w:numId w:val="25"/>
        </w:numPr>
        <w:rPr>
          <w:rFonts w:ascii="Arial" w:hAnsi="Arial" w:cs="Arial"/>
        </w:rPr>
      </w:pPr>
      <w:r w:rsidRPr="002A03B5">
        <w:rPr>
          <w:rFonts w:ascii="Arial" w:hAnsi="Arial" w:cs="Arial"/>
        </w:rPr>
        <w:t>Personal projects, learning, and experimentation</w:t>
      </w:r>
    </w:p>
    <w:p w14:paraId="22502D18" w14:textId="77777777" w:rsidR="002A06D8" w:rsidRPr="002A03B5" w:rsidRDefault="002A06D8" w:rsidP="002A06D8">
      <w:pPr>
        <w:pStyle w:val="NormalWeb"/>
        <w:numPr>
          <w:ilvl w:val="0"/>
          <w:numId w:val="25"/>
        </w:numPr>
        <w:rPr>
          <w:rFonts w:ascii="Arial" w:hAnsi="Arial" w:cs="Arial"/>
        </w:rPr>
      </w:pPr>
      <w:r w:rsidRPr="002A03B5">
        <w:rPr>
          <w:rFonts w:ascii="Arial" w:hAnsi="Arial" w:cs="Arial"/>
        </w:rPr>
        <w:t>Open-source applications where you can publicly release the full source code</w:t>
      </w:r>
    </w:p>
    <w:p w14:paraId="78DEB12E" w14:textId="77777777" w:rsidR="002A06D8" w:rsidRPr="002A03B5" w:rsidRDefault="002A06D8" w:rsidP="002A06D8">
      <w:pPr>
        <w:pStyle w:val="NormalWeb"/>
        <w:numPr>
          <w:ilvl w:val="0"/>
          <w:numId w:val="25"/>
        </w:numPr>
        <w:rPr>
          <w:rFonts w:ascii="Arial" w:hAnsi="Arial" w:cs="Arial"/>
        </w:rPr>
      </w:pPr>
      <w:r w:rsidRPr="002A03B5">
        <w:rPr>
          <w:rFonts w:ascii="Arial" w:hAnsi="Arial" w:cs="Arial"/>
        </w:rPr>
        <w:t>Non-profit or government research if the project is completely disclosed</w:t>
      </w:r>
    </w:p>
    <w:p w14:paraId="12402C26" w14:textId="77777777" w:rsidR="002A06D8" w:rsidRPr="002A03B5" w:rsidRDefault="002A06D8" w:rsidP="002A06D8">
      <w:pPr>
        <w:pStyle w:val="NormalWeb"/>
        <w:numPr>
          <w:ilvl w:val="0"/>
          <w:numId w:val="25"/>
        </w:numPr>
        <w:rPr>
          <w:rFonts w:ascii="Arial" w:hAnsi="Arial" w:cs="Arial"/>
        </w:rPr>
      </w:pPr>
      <w:r w:rsidRPr="002A03B5">
        <w:rPr>
          <w:rFonts w:ascii="Arial" w:hAnsi="Arial" w:cs="Arial"/>
        </w:rPr>
        <w:t xml:space="preserve">Evaluating </w:t>
      </w:r>
      <w:proofErr w:type="spellStart"/>
      <w:r w:rsidRPr="002A03B5">
        <w:rPr>
          <w:rFonts w:ascii="Arial" w:hAnsi="Arial" w:cs="Arial"/>
        </w:rPr>
        <w:t>Ultralytics</w:t>
      </w:r>
      <w:proofErr w:type="spellEnd"/>
      <w:r w:rsidRPr="002A03B5">
        <w:rPr>
          <w:rFonts w:ascii="Arial" w:hAnsi="Arial" w:cs="Arial"/>
        </w:rPr>
        <w:t xml:space="preserve"> YOLO in a fully open-source environment</w:t>
      </w:r>
    </w:p>
    <w:p w14:paraId="42EA59CA" w14:textId="77777777" w:rsidR="002A06D8" w:rsidRPr="002A03B5" w:rsidRDefault="002A06D8" w:rsidP="002A06D8">
      <w:pPr>
        <w:pStyle w:val="NormalWeb"/>
        <w:numPr>
          <w:ilvl w:val="0"/>
          <w:numId w:val="25"/>
        </w:numPr>
        <w:rPr>
          <w:rFonts w:ascii="Arial" w:hAnsi="Arial" w:cs="Arial"/>
        </w:rPr>
      </w:pPr>
      <w:r w:rsidRPr="002A03B5">
        <w:rPr>
          <w:rFonts w:ascii="Arial" w:hAnsi="Arial" w:cs="Arial"/>
        </w:rPr>
        <w:t>Teams that want to build in public and benefit from open collaboration</w:t>
      </w:r>
    </w:p>
    <w:p w14:paraId="5D111971" w14:textId="2A2A9AED" w:rsidR="002A06D8" w:rsidRPr="002A03B5" w:rsidRDefault="002A06D8" w:rsidP="002A06D8">
      <w:pPr>
        <w:pStyle w:val="NormalWeb"/>
        <w:rPr>
          <w:rFonts w:ascii="Arial" w:hAnsi="Arial" w:cs="Arial"/>
          <w:b/>
          <w:bCs/>
        </w:rPr>
      </w:pPr>
      <w:r w:rsidRPr="002A03B5">
        <w:rPr>
          <w:rFonts w:ascii="Arial" w:hAnsi="Arial" w:cs="Arial"/>
          <w:b/>
          <w:bCs/>
        </w:rPr>
        <w:t>Paid</w:t>
      </w:r>
      <w:r w:rsidR="002A03B5">
        <w:rPr>
          <w:rFonts w:ascii="Arial" w:hAnsi="Arial" w:cs="Arial"/>
          <w:b/>
          <w:bCs/>
        </w:rPr>
        <w:t xml:space="preserve"> </w:t>
      </w:r>
      <w:r w:rsidR="002A03B5" w:rsidRPr="002A03B5">
        <w:rPr>
          <w:rFonts w:ascii="Arial" w:hAnsi="Arial" w:cs="Arial"/>
          <w:b/>
          <w:bCs/>
        </w:rPr>
        <w:t>license</w:t>
      </w:r>
      <w:r w:rsidR="002A03B5">
        <w:rPr>
          <w:rFonts w:ascii="Arial" w:hAnsi="Arial" w:cs="Arial"/>
          <w:b/>
          <w:bCs/>
        </w:rPr>
        <w:t>:</w:t>
      </w:r>
    </w:p>
    <w:p w14:paraId="7409DA97" w14:textId="77777777" w:rsidR="002A06D8" w:rsidRPr="002A03B5" w:rsidRDefault="002A06D8" w:rsidP="002A06D8">
      <w:pPr>
        <w:pStyle w:val="NormalWeb"/>
        <w:rPr>
          <w:rFonts w:ascii="Arial" w:hAnsi="Arial" w:cs="Arial"/>
          <w:b/>
          <w:bCs/>
        </w:rPr>
      </w:pPr>
      <w:proofErr w:type="spellStart"/>
      <w:r w:rsidRPr="002A03B5">
        <w:rPr>
          <w:rFonts w:ascii="Arial" w:hAnsi="Arial" w:cs="Arial"/>
          <w:b/>
          <w:bCs/>
        </w:rPr>
        <w:t>Ultralytics</w:t>
      </w:r>
      <w:proofErr w:type="spellEnd"/>
      <w:r w:rsidRPr="002A03B5">
        <w:rPr>
          <w:rFonts w:ascii="Arial" w:hAnsi="Arial" w:cs="Arial"/>
          <w:b/>
          <w:bCs/>
        </w:rPr>
        <w:t xml:space="preserve"> Enterprise License</w:t>
      </w:r>
    </w:p>
    <w:p w14:paraId="3913CB31" w14:textId="5B0AA59C" w:rsidR="002A06D8" w:rsidRPr="002A03B5" w:rsidRDefault="002A06D8" w:rsidP="002A06D8">
      <w:pPr>
        <w:pStyle w:val="NormalWeb"/>
        <w:rPr>
          <w:rFonts w:ascii="Arial" w:hAnsi="Arial" w:cs="Arial"/>
        </w:rPr>
      </w:pPr>
      <w:r w:rsidRPr="002A03B5">
        <w:rPr>
          <w:rFonts w:ascii="Arial" w:hAnsi="Arial" w:cs="Arial"/>
        </w:rPr>
        <w:t xml:space="preserve">An Enterprise License is required if you want to use </w:t>
      </w:r>
      <w:proofErr w:type="spellStart"/>
      <w:r w:rsidRPr="002A03B5">
        <w:rPr>
          <w:rFonts w:ascii="Arial" w:hAnsi="Arial" w:cs="Arial"/>
        </w:rPr>
        <w:t>Ultralytics</w:t>
      </w:r>
      <w:proofErr w:type="spellEnd"/>
      <w:r w:rsidRPr="002A03B5">
        <w:rPr>
          <w:rFonts w:ascii="Arial" w:hAnsi="Arial" w:cs="Arial"/>
        </w:rPr>
        <w:t xml:space="preserve"> YOLO without </w:t>
      </w:r>
      <w:r w:rsidR="004E06DA" w:rsidRPr="002A03B5">
        <w:rPr>
          <w:rFonts w:ascii="Arial" w:hAnsi="Arial" w:cs="Arial"/>
        </w:rPr>
        <w:t>open sourcing</w:t>
      </w:r>
      <w:r w:rsidRPr="002A03B5">
        <w:rPr>
          <w:rFonts w:ascii="Arial" w:hAnsi="Arial" w:cs="Arial"/>
        </w:rPr>
        <w:t xml:space="preserve"> your entire project.</w:t>
      </w:r>
    </w:p>
    <w:p w14:paraId="4766E5DA" w14:textId="77777777" w:rsidR="002A06D8" w:rsidRPr="002A03B5" w:rsidRDefault="002A06D8" w:rsidP="002A06D8">
      <w:pPr>
        <w:pStyle w:val="NormalWeb"/>
        <w:numPr>
          <w:ilvl w:val="0"/>
          <w:numId w:val="26"/>
        </w:numPr>
        <w:rPr>
          <w:rFonts w:ascii="Arial" w:hAnsi="Arial" w:cs="Arial"/>
        </w:rPr>
      </w:pPr>
      <w:r w:rsidRPr="002A03B5">
        <w:rPr>
          <w:rFonts w:ascii="Arial" w:hAnsi="Arial" w:cs="Arial"/>
        </w:rPr>
        <w:t>Internal business tools or private company applications</w:t>
      </w:r>
    </w:p>
    <w:p w14:paraId="518CA7DF" w14:textId="77777777" w:rsidR="002A06D8" w:rsidRPr="002A03B5" w:rsidRDefault="002A06D8" w:rsidP="002A06D8">
      <w:pPr>
        <w:pStyle w:val="NormalWeb"/>
        <w:numPr>
          <w:ilvl w:val="0"/>
          <w:numId w:val="26"/>
        </w:numPr>
        <w:rPr>
          <w:rFonts w:ascii="Arial" w:hAnsi="Arial" w:cs="Arial"/>
        </w:rPr>
      </w:pPr>
      <w:r w:rsidRPr="002A03B5">
        <w:rPr>
          <w:rFonts w:ascii="Arial" w:hAnsi="Arial" w:cs="Arial"/>
        </w:rPr>
        <w:t>Any commercial product or service</w:t>
      </w:r>
    </w:p>
    <w:p w14:paraId="1C110163" w14:textId="77777777" w:rsidR="002A06D8" w:rsidRPr="002A03B5" w:rsidRDefault="002A06D8" w:rsidP="002A06D8">
      <w:pPr>
        <w:pStyle w:val="NormalWeb"/>
        <w:numPr>
          <w:ilvl w:val="0"/>
          <w:numId w:val="26"/>
        </w:numPr>
        <w:rPr>
          <w:rFonts w:ascii="Arial" w:hAnsi="Arial" w:cs="Arial"/>
        </w:rPr>
      </w:pPr>
      <w:r w:rsidRPr="002A03B5">
        <w:rPr>
          <w:rFonts w:ascii="Arial" w:hAnsi="Arial" w:cs="Arial"/>
        </w:rPr>
        <w:t>Proprietary / closed-source software</w:t>
      </w:r>
    </w:p>
    <w:p w14:paraId="536EF19B" w14:textId="77777777" w:rsidR="002A06D8" w:rsidRPr="002A03B5" w:rsidRDefault="002A06D8" w:rsidP="002A06D8">
      <w:pPr>
        <w:pStyle w:val="NormalWeb"/>
        <w:numPr>
          <w:ilvl w:val="0"/>
          <w:numId w:val="26"/>
        </w:numPr>
        <w:rPr>
          <w:rFonts w:ascii="Arial" w:hAnsi="Arial" w:cs="Arial"/>
        </w:rPr>
      </w:pPr>
      <w:r w:rsidRPr="002A03B5">
        <w:rPr>
          <w:rFonts w:ascii="Arial" w:hAnsi="Arial" w:cs="Arial"/>
        </w:rPr>
        <w:t>SaaS platforms, APIs, or cloud systems that use YOLO behind the scenes</w:t>
      </w:r>
    </w:p>
    <w:p w14:paraId="62379B74" w14:textId="77777777" w:rsidR="002A06D8" w:rsidRPr="002A03B5" w:rsidRDefault="002A06D8" w:rsidP="002A06D8">
      <w:pPr>
        <w:pStyle w:val="NormalWeb"/>
        <w:numPr>
          <w:ilvl w:val="0"/>
          <w:numId w:val="26"/>
        </w:numPr>
        <w:rPr>
          <w:rFonts w:ascii="Arial" w:hAnsi="Arial" w:cs="Arial"/>
        </w:rPr>
      </w:pPr>
      <w:r w:rsidRPr="002A03B5">
        <w:rPr>
          <w:rFonts w:ascii="Arial" w:hAnsi="Arial" w:cs="Arial"/>
        </w:rPr>
        <w:t>Embedded deployments in hardware, edge devices, robotics, cameras, or appliances</w:t>
      </w:r>
    </w:p>
    <w:p w14:paraId="0A538A4F" w14:textId="77777777" w:rsidR="002A06D8" w:rsidRPr="002A03B5" w:rsidRDefault="002A06D8" w:rsidP="002A06D8">
      <w:pPr>
        <w:pStyle w:val="NormalWeb"/>
        <w:numPr>
          <w:ilvl w:val="0"/>
          <w:numId w:val="26"/>
        </w:numPr>
        <w:rPr>
          <w:rFonts w:ascii="Arial" w:hAnsi="Arial" w:cs="Arial"/>
        </w:rPr>
      </w:pPr>
      <w:r w:rsidRPr="002A03B5">
        <w:rPr>
          <w:rFonts w:ascii="Arial" w:hAnsi="Arial" w:cs="Arial"/>
        </w:rPr>
        <w:t>Using custom-trained or fine-tuned YOLO models in a proprietary or commercial setting</w:t>
      </w:r>
    </w:p>
    <w:p w14:paraId="41EDB205" w14:textId="77777777" w:rsidR="002A06D8" w:rsidRPr="002A03B5" w:rsidRDefault="002A06D8" w:rsidP="002A06D8">
      <w:pPr>
        <w:pStyle w:val="NormalWeb"/>
        <w:numPr>
          <w:ilvl w:val="0"/>
          <w:numId w:val="26"/>
        </w:numPr>
        <w:rPr>
          <w:rFonts w:ascii="Arial" w:hAnsi="Arial" w:cs="Arial"/>
        </w:rPr>
      </w:pPr>
      <w:r w:rsidRPr="002A03B5">
        <w:rPr>
          <w:rFonts w:ascii="Arial" w:hAnsi="Arial" w:cs="Arial"/>
        </w:rPr>
        <w:t>R&amp;D projects that are not fully open-sourced</w:t>
      </w:r>
    </w:p>
    <w:p w14:paraId="56D341EE" w14:textId="77777777" w:rsidR="002A06D8" w:rsidRPr="002A03B5" w:rsidRDefault="002A06D8" w:rsidP="002A06D8">
      <w:pPr>
        <w:pStyle w:val="NormalWeb"/>
        <w:numPr>
          <w:ilvl w:val="0"/>
          <w:numId w:val="26"/>
        </w:numPr>
        <w:rPr>
          <w:rFonts w:ascii="Arial" w:hAnsi="Arial" w:cs="Arial"/>
        </w:rPr>
      </w:pPr>
      <w:r w:rsidRPr="002A03B5">
        <w:rPr>
          <w:rFonts w:ascii="Arial" w:hAnsi="Arial" w:cs="Arial"/>
        </w:rPr>
        <w:t>Customer-facing solutions where you do not want to publish code, configs, training scripts, and related components</w:t>
      </w:r>
    </w:p>
    <w:p w14:paraId="5E8309D7" w14:textId="77777777" w:rsidR="007972D2" w:rsidRPr="002A03B5" w:rsidRDefault="007972D2" w:rsidP="007972D2">
      <w:pPr>
        <w:pStyle w:val="NormalWeb"/>
        <w:rPr>
          <w:rFonts w:ascii="Arial" w:hAnsi="Arial" w:cs="Arial"/>
        </w:rPr>
      </w:pPr>
    </w:p>
    <w:p w14:paraId="164B554C" w14:textId="46EC9B1D" w:rsidR="007972D2" w:rsidRPr="002A03B5" w:rsidRDefault="007972D2" w:rsidP="007972D2">
      <w:pPr>
        <w:rPr>
          <w:rFonts w:ascii="Arial" w:hAnsi="Arial" w:cs="Arial"/>
          <w:b/>
          <w:bCs/>
        </w:rPr>
      </w:pPr>
      <w:r w:rsidRPr="002A03B5">
        <w:rPr>
          <w:rFonts w:ascii="Arial" w:hAnsi="Arial" w:cs="Arial"/>
          <w:b/>
          <w:bCs/>
        </w:rPr>
        <w:t>2. DINOv2</w:t>
      </w:r>
      <w:r w:rsidR="00AD7965" w:rsidRPr="002A03B5">
        <w:rPr>
          <w:rFonts w:ascii="Arial" w:hAnsi="Arial" w:cs="Arial"/>
          <w:b/>
          <w:bCs/>
        </w:rPr>
        <w:t xml:space="preserve"> (free </w:t>
      </w:r>
      <w:r w:rsidR="002A03B5" w:rsidRPr="002A03B5">
        <w:rPr>
          <w:rFonts w:ascii="Arial" w:hAnsi="Arial" w:cs="Arial"/>
          <w:b/>
          <w:bCs/>
        </w:rPr>
        <w:t>license</w:t>
      </w:r>
      <w:r w:rsidR="00AD7965" w:rsidRPr="002A03B5">
        <w:rPr>
          <w:rFonts w:ascii="Arial" w:hAnsi="Arial" w:cs="Arial"/>
          <w:b/>
          <w:bCs/>
        </w:rPr>
        <w:t>)</w:t>
      </w:r>
      <w:r w:rsidR="002A03B5">
        <w:rPr>
          <w:rFonts w:ascii="Arial" w:hAnsi="Arial" w:cs="Arial"/>
          <w:b/>
          <w:bCs/>
        </w:rPr>
        <w:t xml:space="preserve"> - </w:t>
      </w:r>
      <w:r w:rsidR="002A03B5" w:rsidRPr="002A03B5">
        <w:rPr>
          <w:rFonts w:ascii="Arial" w:hAnsi="Arial" w:cs="Arial"/>
          <w:b/>
          <w:bCs/>
        </w:rPr>
        <w:t>Apache 2.0</w:t>
      </w:r>
    </w:p>
    <w:p w14:paraId="6313F037" w14:textId="77777777" w:rsidR="007972D2" w:rsidRPr="002A03B5" w:rsidRDefault="007972D2" w:rsidP="007972D2">
      <w:pPr>
        <w:rPr>
          <w:rFonts w:ascii="Arial" w:hAnsi="Arial" w:cs="Arial"/>
        </w:rPr>
      </w:pPr>
      <w:r w:rsidRPr="002A03B5">
        <w:rPr>
          <w:rFonts w:ascii="Arial" w:hAnsi="Arial" w:cs="Arial"/>
          <w:b/>
          <w:bCs/>
        </w:rPr>
        <w:t>Purpose:</w:t>
      </w:r>
      <w:r w:rsidRPr="002A03B5">
        <w:rPr>
          <w:rFonts w:ascii="Arial" w:hAnsi="Arial" w:cs="Arial"/>
        </w:rPr>
        <w:t xml:space="preserve"> Image Feature Extraction &amp; Similarity Comparison</w:t>
      </w:r>
    </w:p>
    <w:p w14:paraId="0EF3633F" w14:textId="77777777" w:rsidR="007972D2" w:rsidRPr="002A03B5" w:rsidRDefault="007972D2" w:rsidP="007972D2">
      <w:pPr>
        <w:rPr>
          <w:rFonts w:ascii="Arial" w:hAnsi="Arial" w:cs="Arial"/>
        </w:rPr>
      </w:pPr>
      <w:r w:rsidRPr="002A03B5">
        <w:rPr>
          <w:rFonts w:ascii="Arial" w:hAnsi="Arial" w:cs="Arial"/>
        </w:rPr>
        <w:t>DINOv2 converts an image into a numerical feature vector (embedding). Similar images produce similar embeddings.</w:t>
      </w:r>
    </w:p>
    <w:p w14:paraId="2A3325A1" w14:textId="77777777" w:rsidR="007972D2" w:rsidRPr="002A03B5" w:rsidRDefault="007972D2" w:rsidP="007972D2">
      <w:pPr>
        <w:rPr>
          <w:rFonts w:ascii="Arial" w:hAnsi="Arial" w:cs="Arial"/>
          <w:b/>
          <w:bCs/>
        </w:rPr>
      </w:pPr>
      <w:r w:rsidRPr="002A03B5">
        <w:rPr>
          <w:rFonts w:ascii="Arial" w:hAnsi="Arial" w:cs="Arial"/>
          <w:b/>
          <w:bCs/>
        </w:rPr>
        <w:t>In your project, DINOv2 compares:</w:t>
      </w:r>
    </w:p>
    <w:p w14:paraId="07375EBE" w14:textId="77777777" w:rsidR="007972D2" w:rsidRPr="002A03B5" w:rsidRDefault="007972D2" w:rsidP="007972D2">
      <w:pPr>
        <w:numPr>
          <w:ilvl w:val="0"/>
          <w:numId w:val="3"/>
        </w:numPr>
        <w:rPr>
          <w:rFonts w:ascii="Arial" w:hAnsi="Arial" w:cs="Arial"/>
        </w:rPr>
      </w:pPr>
      <w:r w:rsidRPr="002A03B5">
        <w:rPr>
          <w:rFonts w:ascii="Segoe UI Emoji" w:hAnsi="Segoe UI Emoji" w:cs="Segoe UI Emoji"/>
        </w:rPr>
        <w:t>✅</w:t>
      </w:r>
      <w:r w:rsidRPr="002A03B5">
        <w:rPr>
          <w:rFonts w:ascii="Arial" w:hAnsi="Arial" w:cs="Arial"/>
        </w:rPr>
        <w:t xml:space="preserve"> Images </w:t>
      </w:r>
    </w:p>
    <w:p w14:paraId="723A5CE9" w14:textId="77777777" w:rsidR="007972D2" w:rsidRPr="002A03B5" w:rsidRDefault="007972D2" w:rsidP="007972D2">
      <w:pPr>
        <w:numPr>
          <w:ilvl w:val="0"/>
          <w:numId w:val="3"/>
        </w:numPr>
        <w:rPr>
          <w:rFonts w:ascii="Arial" w:hAnsi="Arial" w:cs="Arial"/>
        </w:rPr>
      </w:pPr>
      <w:r w:rsidRPr="002A03B5">
        <w:rPr>
          <w:rFonts w:ascii="Segoe UI Emoji" w:hAnsi="Segoe UI Emoji" w:cs="Segoe UI Emoji"/>
        </w:rPr>
        <w:t>✅</w:t>
      </w:r>
      <w:r w:rsidRPr="002A03B5">
        <w:rPr>
          <w:rFonts w:ascii="Arial" w:hAnsi="Arial" w:cs="Arial"/>
        </w:rPr>
        <w:t xml:space="preserve"> Logos </w:t>
      </w:r>
    </w:p>
    <w:p w14:paraId="440B5832" w14:textId="77777777" w:rsidR="007972D2" w:rsidRPr="002A03B5" w:rsidRDefault="007972D2" w:rsidP="007972D2">
      <w:pPr>
        <w:numPr>
          <w:ilvl w:val="0"/>
          <w:numId w:val="3"/>
        </w:numPr>
        <w:rPr>
          <w:rFonts w:ascii="Arial" w:hAnsi="Arial" w:cs="Arial"/>
        </w:rPr>
      </w:pPr>
      <w:r w:rsidRPr="002A03B5">
        <w:rPr>
          <w:rFonts w:ascii="Segoe UI Emoji" w:hAnsi="Segoe UI Emoji" w:cs="Segoe UI Emoji"/>
        </w:rPr>
        <w:t>✅</w:t>
      </w:r>
      <w:r w:rsidRPr="002A03B5">
        <w:rPr>
          <w:rFonts w:ascii="Arial" w:hAnsi="Arial" w:cs="Arial"/>
        </w:rPr>
        <w:t xml:space="preserve"> Icons </w:t>
      </w:r>
    </w:p>
    <w:p w14:paraId="02435241" w14:textId="77777777" w:rsidR="007972D2" w:rsidRPr="002A03B5" w:rsidRDefault="007972D2" w:rsidP="007972D2">
      <w:pPr>
        <w:numPr>
          <w:ilvl w:val="0"/>
          <w:numId w:val="3"/>
        </w:numPr>
        <w:rPr>
          <w:rFonts w:ascii="Arial" w:hAnsi="Arial" w:cs="Arial"/>
        </w:rPr>
      </w:pPr>
      <w:r w:rsidRPr="002A03B5">
        <w:rPr>
          <w:rFonts w:ascii="Segoe UI Emoji" w:hAnsi="Segoe UI Emoji" w:cs="Segoe UI Emoji"/>
        </w:rPr>
        <w:t>✅</w:t>
      </w:r>
      <w:r w:rsidRPr="002A03B5">
        <w:rPr>
          <w:rFonts w:ascii="Arial" w:hAnsi="Arial" w:cs="Arial"/>
        </w:rPr>
        <w:t xml:space="preserve"> Engineering drawings </w:t>
      </w:r>
    </w:p>
    <w:p w14:paraId="6BB74427" w14:textId="77777777" w:rsidR="007972D2" w:rsidRPr="002A03B5" w:rsidRDefault="007972D2" w:rsidP="007972D2">
      <w:pPr>
        <w:numPr>
          <w:ilvl w:val="0"/>
          <w:numId w:val="3"/>
        </w:numPr>
        <w:rPr>
          <w:rFonts w:ascii="Arial" w:hAnsi="Arial" w:cs="Arial"/>
        </w:rPr>
      </w:pPr>
      <w:r w:rsidRPr="002A03B5">
        <w:rPr>
          <w:rFonts w:ascii="Segoe UI Emoji" w:hAnsi="Segoe UI Emoji" w:cs="Segoe UI Emoji"/>
        </w:rPr>
        <w:t>✅</w:t>
      </w:r>
      <w:r w:rsidRPr="002A03B5">
        <w:rPr>
          <w:rFonts w:ascii="Arial" w:hAnsi="Arial" w:cs="Arial"/>
        </w:rPr>
        <w:t xml:space="preserve"> Flowcharts </w:t>
      </w:r>
    </w:p>
    <w:p w14:paraId="70BE8361" w14:textId="77777777" w:rsidR="007972D2" w:rsidRPr="002A03B5" w:rsidRDefault="007972D2" w:rsidP="007972D2">
      <w:pPr>
        <w:numPr>
          <w:ilvl w:val="0"/>
          <w:numId w:val="3"/>
        </w:numPr>
        <w:rPr>
          <w:rFonts w:ascii="Arial" w:hAnsi="Arial" w:cs="Arial"/>
        </w:rPr>
      </w:pPr>
      <w:r w:rsidRPr="002A03B5">
        <w:rPr>
          <w:rFonts w:ascii="Segoe UI Emoji" w:hAnsi="Segoe UI Emoji" w:cs="Segoe UI Emoji"/>
        </w:rPr>
        <w:t>✅</w:t>
      </w:r>
      <w:r w:rsidRPr="002A03B5">
        <w:rPr>
          <w:rFonts w:ascii="Arial" w:hAnsi="Arial" w:cs="Arial"/>
        </w:rPr>
        <w:t xml:space="preserve"> Vector graphics (after rendering)</w:t>
      </w:r>
    </w:p>
    <w:p w14:paraId="565DBF69" w14:textId="10542B68" w:rsidR="007972D2" w:rsidRPr="002A03B5" w:rsidRDefault="007972D2" w:rsidP="007972D2">
      <w:pPr>
        <w:rPr>
          <w:rFonts w:ascii="Arial" w:hAnsi="Arial" w:cs="Arial"/>
        </w:rPr>
      </w:pPr>
      <w:r w:rsidRPr="002A03B5">
        <w:rPr>
          <w:rFonts w:ascii="Arial" w:hAnsi="Arial" w:cs="Arial"/>
        </w:rPr>
        <w:t xml:space="preserve">DINOv2 </w:t>
      </w:r>
      <w:r w:rsidRPr="002A03B5">
        <w:rPr>
          <w:rFonts w:ascii="Arial" w:hAnsi="Arial" w:cs="Arial"/>
          <w:b/>
          <w:bCs/>
        </w:rPr>
        <w:t>does not detect</w:t>
      </w:r>
      <w:r w:rsidRPr="002A03B5">
        <w:rPr>
          <w:rFonts w:ascii="Arial" w:hAnsi="Arial" w:cs="Arial"/>
        </w:rPr>
        <w:t xml:space="preserve"> objects. It compares the visual appearance of objects that have already been detected (e.g., by YOLO).</w:t>
      </w:r>
    </w:p>
    <w:p w14:paraId="17A450FC" w14:textId="77777777" w:rsidR="007972D2" w:rsidRPr="002A03B5" w:rsidRDefault="007972D2" w:rsidP="007972D2">
      <w:pPr>
        <w:rPr>
          <w:rFonts w:ascii="Arial" w:hAnsi="Arial" w:cs="Arial"/>
        </w:rPr>
      </w:pPr>
    </w:p>
    <w:p w14:paraId="0CFC965E" w14:textId="77777777" w:rsidR="007972D2" w:rsidRPr="002A03B5" w:rsidRDefault="007972D2" w:rsidP="007972D2">
      <w:pPr>
        <w:rPr>
          <w:rFonts w:ascii="Arial" w:hAnsi="Arial" w:cs="Arial"/>
        </w:rPr>
      </w:pPr>
    </w:p>
    <w:p w14:paraId="1C698469" w14:textId="77777777" w:rsidR="007972D2" w:rsidRPr="002A03B5" w:rsidRDefault="007972D2" w:rsidP="007972D2">
      <w:pPr>
        <w:rPr>
          <w:rFonts w:ascii="Arial" w:hAnsi="Arial" w:cs="Arial"/>
          <w:b/>
          <w:bCs/>
        </w:rPr>
      </w:pPr>
      <w:r w:rsidRPr="002A03B5">
        <w:rPr>
          <w:rFonts w:ascii="Arial" w:hAnsi="Arial" w:cs="Arial"/>
          <w:b/>
          <w:bCs/>
        </w:rPr>
        <w:t xml:space="preserve">3. </w:t>
      </w:r>
      <w:proofErr w:type="spellStart"/>
      <w:r w:rsidRPr="002A03B5">
        <w:rPr>
          <w:rFonts w:ascii="Arial" w:hAnsi="Arial" w:cs="Arial"/>
          <w:b/>
          <w:bCs/>
        </w:rPr>
        <w:t>pyzbar</w:t>
      </w:r>
      <w:proofErr w:type="spellEnd"/>
    </w:p>
    <w:p w14:paraId="17096DE3" w14:textId="77777777" w:rsidR="007972D2" w:rsidRPr="002A03B5" w:rsidRDefault="007972D2" w:rsidP="007972D2">
      <w:pPr>
        <w:rPr>
          <w:rFonts w:ascii="Arial" w:hAnsi="Arial" w:cs="Arial"/>
        </w:rPr>
      </w:pPr>
      <w:r w:rsidRPr="002A03B5">
        <w:rPr>
          <w:rFonts w:ascii="Arial" w:hAnsi="Arial" w:cs="Arial"/>
          <w:b/>
          <w:bCs/>
        </w:rPr>
        <w:t>Purpose:</w:t>
      </w:r>
      <w:r w:rsidRPr="002A03B5">
        <w:rPr>
          <w:rFonts w:ascii="Arial" w:hAnsi="Arial" w:cs="Arial"/>
        </w:rPr>
        <w:t xml:space="preserve"> QR Code &amp; Barcode Decoding</w:t>
      </w:r>
    </w:p>
    <w:p w14:paraId="5FC96AB7" w14:textId="77777777" w:rsidR="007972D2" w:rsidRPr="002A03B5" w:rsidRDefault="007972D2" w:rsidP="007972D2">
      <w:pPr>
        <w:rPr>
          <w:rFonts w:ascii="Arial" w:hAnsi="Arial" w:cs="Arial"/>
        </w:rPr>
      </w:pPr>
      <w:proofErr w:type="spellStart"/>
      <w:r w:rsidRPr="002A03B5">
        <w:rPr>
          <w:rFonts w:ascii="Arial" w:hAnsi="Arial" w:cs="Arial"/>
        </w:rPr>
        <w:t>pyzbar</w:t>
      </w:r>
      <w:proofErr w:type="spellEnd"/>
      <w:r w:rsidRPr="002A03B5">
        <w:rPr>
          <w:rFonts w:ascii="Arial" w:hAnsi="Arial" w:cs="Arial"/>
        </w:rPr>
        <w:t xml:space="preserve"> reads the encoded data inside QR codes and barcodes.</w:t>
      </w:r>
    </w:p>
    <w:p w14:paraId="4D0FD2BC" w14:textId="77777777" w:rsidR="007972D2" w:rsidRPr="002A03B5" w:rsidRDefault="007972D2" w:rsidP="007972D2">
      <w:pPr>
        <w:rPr>
          <w:rFonts w:ascii="Arial" w:hAnsi="Arial" w:cs="Arial"/>
          <w:b/>
          <w:bCs/>
        </w:rPr>
      </w:pPr>
      <w:r w:rsidRPr="002A03B5">
        <w:rPr>
          <w:rFonts w:ascii="Arial" w:hAnsi="Arial" w:cs="Arial"/>
          <w:b/>
          <w:bCs/>
        </w:rPr>
        <w:t xml:space="preserve">In your project, </w:t>
      </w:r>
      <w:proofErr w:type="spellStart"/>
      <w:r w:rsidRPr="002A03B5">
        <w:rPr>
          <w:rFonts w:ascii="Arial" w:hAnsi="Arial" w:cs="Arial"/>
          <w:b/>
          <w:bCs/>
        </w:rPr>
        <w:t>pyzbar</w:t>
      </w:r>
      <w:proofErr w:type="spellEnd"/>
      <w:r w:rsidRPr="002A03B5">
        <w:rPr>
          <w:rFonts w:ascii="Arial" w:hAnsi="Arial" w:cs="Arial"/>
          <w:b/>
          <w:bCs/>
        </w:rPr>
        <w:t xml:space="preserve"> decodes:</w:t>
      </w:r>
    </w:p>
    <w:p w14:paraId="7314517B" w14:textId="77777777" w:rsidR="007972D2" w:rsidRPr="002A03B5" w:rsidRDefault="007972D2" w:rsidP="007972D2">
      <w:pPr>
        <w:numPr>
          <w:ilvl w:val="0"/>
          <w:numId w:val="4"/>
        </w:numPr>
        <w:rPr>
          <w:rFonts w:ascii="Arial" w:hAnsi="Arial" w:cs="Arial"/>
        </w:rPr>
      </w:pPr>
      <w:r w:rsidRPr="002A03B5">
        <w:rPr>
          <w:rFonts w:ascii="Segoe UI Emoji" w:hAnsi="Segoe UI Emoji" w:cs="Segoe UI Emoji"/>
        </w:rPr>
        <w:t>✅</w:t>
      </w:r>
      <w:r w:rsidRPr="002A03B5">
        <w:rPr>
          <w:rFonts w:ascii="Arial" w:hAnsi="Arial" w:cs="Arial"/>
        </w:rPr>
        <w:t xml:space="preserve"> QR Codes </w:t>
      </w:r>
    </w:p>
    <w:p w14:paraId="6D86DE0E" w14:textId="77777777" w:rsidR="007972D2" w:rsidRPr="002A03B5" w:rsidRDefault="007972D2" w:rsidP="007972D2">
      <w:pPr>
        <w:numPr>
          <w:ilvl w:val="0"/>
          <w:numId w:val="4"/>
        </w:numPr>
        <w:rPr>
          <w:rFonts w:ascii="Arial" w:hAnsi="Arial" w:cs="Arial"/>
        </w:rPr>
      </w:pPr>
      <w:r w:rsidRPr="002A03B5">
        <w:rPr>
          <w:rFonts w:ascii="Segoe UI Emoji" w:hAnsi="Segoe UI Emoji" w:cs="Segoe UI Emoji"/>
        </w:rPr>
        <w:t>✅</w:t>
      </w:r>
      <w:r w:rsidRPr="002A03B5">
        <w:rPr>
          <w:rFonts w:ascii="Arial" w:hAnsi="Arial" w:cs="Arial"/>
        </w:rPr>
        <w:t xml:space="preserve"> 1D Barcodes (EAN, Code128, Code39, etc.) </w:t>
      </w:r>
    </w:p>
    <w:p w14:paraId="6A01C162" w14:textId="77777777" w:rsidR="007972D2" w:rsidRPr="002A03B5" w:rsidRDefault="007972D2" w:rsidP="007972D2">
      <w:pPr>
        <w:numPr>
          <w:ilvl w:val="0"/>
          <w:numId w:val="4"/>
        </w:numPr>
        <w:rPr>
          <w:rFonts w:ascii="Arial" w:hAnsi="Arial" w:cs="Arial"/>
        </w:rPr>
      </w:pPr>
      <w:r w:rsidRPr="002A03B5">
        <w:rPr>
          <w:rFonts w:ascii="Segoe UI Emoji" w:hAnsi="Segoe UI Emoji" w:cs="Segoe UI Emoji"/>
        </w:rPr>
        <w:t>✅</w:t>
      </w:r>
      <w:r w:rsidRPr="002A03B5">
        <w:rPr>
          <w:rFonts w:ascii="Arial" w:hAnsi="Arial" w:cs="Arial"/>
        </w:rPr>
        <w:t xml:space="preserve"> 2D Barcodes (supported formats) </w:t>
      </w:r>
    </w:p>
    <w:p w14:paraId="6064C802" w14:textId="77777777" w:rsidR="007972D2" w:rsidRPr="002A03B5" w:rsidRDefault="007972D2" w:rsidP="007972D2">
      <w:pPr>
        <w:rPr>
          <w:rFonts w:ascii="Arial" w:hAnsi="Arial" w:cs="Arial"/>
        </w:rPr>
      </w:pPr>
      <w:r w:rsidRPr="002A03B5">
        <w:rPr>
          <w:rFonts w:ascii="Arial" w:hAnsi="Arial" w:cs="Arial"/>
          <w:b/>
          <w:bCs/>
        </w:rPr>
        <w:t>Output Example</w:t>
      </w:r>
    </w:p>
    <w:p w14:paraId="1559D4CA" w14:textId="77777777" w:rsidR="007972D2" w:rsidRPr="002A03B5" w:rsidRDefault="007972D2" w:rsidP="007972D2">
      <w:pPr>
        <w:rPr>
          <w:rFonts w:ascii="Arial" w:hAnsi="Arial" w:cs="Arial"/>
          <w:b/>
          <w:bCs/>
        </w:rPr>
      </w:pPr>
      <w:r w:rsidRPr="002A03B5">
        <w:rPr>
          <w:rFonts w:ascii="Arial" w:hAnsi="Arial" w:cs="Arial"/>
          <w:b/>
          <w:bCs/>
        </w:rPr>
        <w:t>QR Code:</w:t>
      </w:r>
    </w:p>
    <w:p w14:paraId="3244F79D" w14:textId="77777777" w:rsidR="007972D2" w:rsidRPr="002A03B5" w:rsidRDefault="007972D2" w:rsidP="007972D2">
      <w:pPr>
        <w:rPr>
          <w:rFonts w:ascii="Arial" w:hAnsi="Arial" w:cs="Arial"/>
        </w:rPr>
      </w:pPr>
      <w:r w:rsidRPr="002A03B5">
        <w:rPr>
          <w:rFonts w:ascii="Arial" w:hAnsi="Arial" w:cs="Arial"/>
        </w:rPr>
        <w:t>https://company.com/manual?id=1001</w:t>
      </w:r>
    </w:p>
    <w:p w14:paraId="1ADC1EA6" w14:textId="77777777" w:rsidR="007972D2" w:rsidRPr="002A03B5" w:rsidRDefault="007972D2" w:rsidP="007972D2">
      <w:pPr>
        <w:rPr>
          <w:rFonts w:ascii="Arial" w:hAnsi="Arial" w:cs="Arial"/>
          <w:b/>
          <w:bCs/>
        </w:rPr>
      </w:pPr>
      <w:r w:rsidRPr="002A03B5">
        <w:rPr>
          <w:rFonts w:ascii="Arial" w:hAnsi="Arial" w:cs="Arial"/>
          <w:b/>
          <w:bCs/>
        </w:rPr>
        <w:t>Barcode:</w:t>
      </w:r>
    </w:p>
    <w:p w14:paraId="09908D44" w14:textId="77777777" w:rsidR="007972D2" w:rsidRPr="002A03B5" w:rsidRDefault="007972D2" w:rsidP="007972D2">
      <w:pPr>
        <w:rPr>
          <w:rFonts w:ascii="Arial" w:hAnsi="Arial" w:cs="Arial"/>
        </w:rPr>
      </w:pPr>
      <w:r w:rsidRPr="002A03B5">
        <w:rPr>
          <w:rFonts w:ascii="Arial" w:hAnsi="Arial" w:cs="Arial"/>
        </w:rPr>
        <w:t>8901234567890</w:t>
      </w:r>
    </w:p>
    <w:p w14:paraId="09881DB5" w14:textId="77777777" w:rsidR="007972D2" w:rsidRPr="002A03B5" w:rsidRDefault="007972D2" w:rsidP="007972D2">
      <w:pPr>
        <w:rPr>
          <w:rFonts w:ascii="Arial" w:hAnsi="Arial" w:cs="Arial"/>
        </w:rPr>
      </w:pPr>
      <w:r w:rsidRPr="002A03B5">
        <w:rPr>
          <w:rFonts w:ascii="Arial" w:hAnsi="Arial" w:cs="Arial"/>
        </w:rPr>
        <w:t>Comparison is done on the decoded value, not the image.</w:t>
      </w:r>
    </w:p>
    <w:p w14:paraId="04F95479" w14:textId="77777777" w:rsidR="007972D2" w:rsidRPr="002A03B5" w:rsidRDefault="007972D2" w:rsidP="007972D2">
      <w:pPr>
        <w:rPr>
          <w:rFonts w:ascii="Arial" w:hAnsi="Arial" w:cs="Arial"/>
        </w:rPr>
      </w:pPr>
    </w:p>
    <w:p w14:paraId="2F3527CC" w14:textId="48D07E4C" w:rsidR="007972D2" w:rsidRPr="002A03B5" w:rsidRDefault="007972D2" w:rsidP="007972D2">
      <w:pPr>
        <w:rPr>
          <w:rFonts w:ascii="Arial" w:hAnsi="Arial" w:cs="Arial"/>
          <w:b/>
          <w:bCs/>
        </w:rPr>
      </w:pPr>
      <w:r w:rsidRPr="002A03B5">
        <w:rPr>
          <w:rFonts w:ascii="Arial" w:hAnsi="Arial" w:cs="Arial"/>
          <w:b/>
          <w:bCs/>
        </w:rPr>
        <w:t>4. Table Transformer (TATR)</w:t>
      </w:r>
      <w:r w:rsidR="00E4515D">
        <w:rPr>
          <w:rFonts w:ascii="Arial" w:hAnsi="Arial" w:cs="Arial"/>
          <w:b/>
          <w:bCs/>
        </w:rPr>
        <w:t xml:space="preserve"> – </w:t>
      </w:r>
      <w:r w:rsidR="00E4515D" w:rsidRPr="00E4515D">
        <w:rPr>
          <w:rFonts w:ascii="Arial" w:hAnsi="Arial" w:cs="Arial"/>
          <w:b/>
          <w:bCs/>
        </w:rPr>
        <w:t>MIT</w:t>
      </w:r>
      <w:r w:rsidR="00E4515D">
        <w:rPr>
          <w:rFonts w:ascii="Arial" w:hAnsi="Arial" w:cs="Arial"/>
          <w:b/>
          <w:bCs/>
        </w:rPr>
        <w:t xml:space="preserve"> (free license)</w:t>
      </w:r>
    </w:p>
    <w:p w14:paraId="25448AF6" w14:textId="77777777" w:rsidR="007972D2" w:rsidRPr="002A03B5" w:rsidRDefault="007972D2" w:rsidP="007972D2">
      <w:pPr>
        <w:rPr>
          <w:rFonts w:ascii="Arial" w:hAnsi="Arial" w:cs="Arial"/>
        </w:rPr>
      </w:pPr>
      <w:r w:rsidRPr="002A03B5">
        <w:rPr>
          <w:rFonts w:ascii="Arial" w:hAnsi="Arial" w:cs="Arial"/>
          <w:b/>
          <w:bCs/>
        </w:rPr>
        <w:t>Purpose:</w:t>
      </w:r>
      <w:r w:rsidRPr="002A03B5">
        <w:rPr>
          <w:rFonts w:ascii="Arial" w:hAnsi="Arial" w:cs="Arial"/>
        </w:rPr>
        <w:t xml:space="preserve"> Table Detection and Table Structure Recognition</w:t>
      </w:r>
    </w:p>
    <w:p w14:paraId="5193CEA4" w14:textId="77777777" w:rsidR="007972D2" w:rsidRPr="002A03B5" w:rsidRDefault="007972D2" w:rsidP="007972D2">
      <w:pPr>
        <w:rPr>
          <w:rFonts w:ascii="Arial" w:hAnsi="Arial" w:cs="Arial"/>
        </w:rPr>
      </w:pPr>
      <w:r w:rsidRPr="002A03B5">
        <w:rPr>
          <w:rFonts w:ascii="Arial" w:hAnsi="Arial" w:cs="Arial"/>
          <w:b/>
          <w:bCs/>
        </w:rPr>
        <w:t>Table Transformer (TATR)</w:t>
      </w:r>
      <w:r w:rsidRPr="002A03B5">
        <w:rPr>
          <w:rFonts w:ascii="Arial" w:hAnsi="Arial" w:cs="Arial"/>
        </w:rPr>
        <w:t xml:space="preserve"> is a deep learning model developed by </w:t>
      </w:r>
      <w:r w:rsidRPr="002A03B5">
        <w:rPr>
          <w:rFonts w:ascii="Arial" w:hAnsi="Arial" w:cs="Arial"/>
          <w:b/>
          <w:bCs/>
        </w:rPr>
        <w:t>Microsoft</w:t>
      </w:r>
      <w:r w:rsidRPr="002A03B5">
        <w:rPr>
          <w:rFonts w:ascii="Arial" w:hAnsi="Arial" w:cs="Arial"/>
        </w:rPr>
        <w:t xml:space="preserve"> for understanding tables in documents. It can locate tables on a page and extract their structural layout.</w:t>
      </w:r>
    </w:p>
    <w:p w14:paraId="2E6B4A29" w14:textId="77777777" w:rsidR="007972D2" w:rsidRPr="002A03B5" w:rsidRDefault="007972D2" w:rsidP="007972D2">
      <w:pPr>
        <w:rPr>
          <w:rFonts w:ascii="Arial" w:hAnsi="Arial" w:cs="Arial"/>
          <w:b/>
          <w:bCs/>
        </w:rPr>
      </w:pPr>
      <w:r w:rsidRPr="002A03B5">
        <w:rPr>
          <w:rFonts w:ascii="Arial" w:hAnsi="Arial" w:cs="Arial"/>
          <w:b/>
          <w:bCs/>
        </w:rPr>
        <w:t>In your project, Table Transformer is used to:</w:t>
      </w:r>
    </w:p>
    <w:p w14:paraId="6508E5E7" w14:textId="77777777" w:rsidR="007972D2" w:rsidRPr="002A03B5" w:rsidRDefault="007972D2" w:rsidP="007972D2">
      <w:pPr>
        <w:numPr>
          <w:ilvl w:val="0"/>
          <w:numId w:val="5"/>
        </w:numPr>
        <w:rPr>
          <w:rFonts w:ascii="Arial" w:hAnsi="Arial" w:cs="Arial"/>
        </w:rPr>
      </w:pPr>
      <w:r w:rsidRPr="002A03B5">
        <w:rPr>
          <w:rFonts w:ascii="Segoe UI Emoji" w:hAnsi="Segoe UI Emoji" w:cs="Segoe UI Emoji"/>
        </w:rPr>
        <w:t>✅</w:t>
      </w:r>
      <w:r w:rsidRPr="002A03B5">
        <w:rPr>
          <w:rFonts w:ascii="Arial" w:hAnsi="Arial" w:cs="Arial"/>
        </w:rPr>
        <w:t xml:space="preserve"> Detect table boundaries </w:t>
      </w:r>
    </w:p>
    <w:p w14:paraId="2168B50C" w14:textId="77777777" w:rsidR="007972D2" w:rsidRPr="002A03B5" w:rsidRDefault="007972D2" w:rsidP="007972D2">
      <w:pPr>
        <w:numPr>
          <w:ilvl w:val="0"/>
          <w:numId w:val="5"/>
        </w:numPr>
        <w:rPr>
          <w:rFonts w:ascii="Arial" w:hAnsi="Arial" w:cs="Arial"/>
        </w:rPr>
      </w:pPr>
      <w:r w:rsidRPr="002A03B5">
        <w:rPr>
          <w:rFonts w:ascii="Segoe UI Emoji" w:hAnsi="Segoe UI Emoji" w:cs="Segoe UI Emoji"/>
        </w:rPr>
        <w:t>✅</w:t>
      </w:r>
      <w:r w:rsidRPr="002A03B5">
        <w:rPr>
          <w:rFonts w:ascii="Arial" w:hAnsi="Arial" w:cs="Arial"/>
        </w:rPr>
        <w:t xml:space="preserve"> Identify rows </w:t>
      </w:r>
    </w:p>
    <w:p w14:paraId="48F656F0" w14:textId="77777777" w:rsidR="007972D2" w:rsidRPr="002A03B5" w:rsidRDefault="007972D2" w:rsidP="007972D2">
      <w:pPr>
        <w:numPr>
          <w:ilvl w:val="0"/>
          <w:numId w:val="5"/>
        </w:numPr>
        <w:rPr>
          <w:rFonts w:ascii="Arial" w:hAnsi="Arial" w:cs="Arial"/>
        </w:rPr>
      </w:pPr>
      <w:r w:rsidRPr="002A03B5">
        <w:rPr>
          <w:rFonts w:ascii="Segoe UI Emoji" w:hAnsi="Segoe UI Emoji" w:cs="Segoe UI Emoji"/>
        </w:rPr>
        <w:t>✅</w:t>
      </w:r>
      <w:r w:rsidRPr="002A03B5">
        <w:rPr>
          <w:rFonts w:ascii="Arial" w:hAnsi="Arial" w:cs="Arial"/>
        </w:rPr>
        <w:t xml:space="preserve"> Identify columns </w:t>
      </w:r>
    </w:p>
    <w:p w14:paraId="2D721D44" w14:textId="77777777" w:rsidR="007972D2" w:rsidRPr="002A03B5" w:rsidRDefault="007972D2" w:rsidP="007972D2">
      <w:pPr>
        <w:numPr>
          <w:ilvl w:val="0"/>
          <w:numId w:val="5"/>
        </w:numPr>
        <w:rPr>
          <w:rFonts w:ascii="Arial" w:hAnsi="Arial" w:cs="Arial"/>
        </w:rPr>
      </w:pPr>
      <w:r w:rsidRPr="002A03B5">
        <w:rPr>
          <w:rFonts w:ascii="Segoe UI Emoji" w:hAnsi="Segoe UI Emoji" w:cs="Segoe UI Emoji"/>
        </w:rPr>
        <w:t>✅</w:t>
      </w:r>
      <w:r w:rsidRPr="002A03B5">
        <w:rPr>
          <w:rFonts w:ascii="Arial" w:hAnsi="Arial" w:cs="Arial"/>
        </w:rPr>
        <w:t xml:space="preserve"> Detect merged cells </w:t>
      </w:r>
    </w:p>
    <w:p w14:paraId="0DD978A5" w14:textId="77777777" w:rsidR="007972D2" w:rsidRPr="002A03B5" w:rsidRDefault="007972D2" w:rsidP="007972D2">
      <w:pPr>
        <w:numPr>
          <w:ilvl w:val="0"/>
          <w:numId w:val="5"/>
        </w:numPr>
        <w:rPr>
          <w:rFonts w:ascii="Arial" w:hAnsi="Arial" w:cs="Arial"/>
        </w:rPr>
      </w:pPr>
      <w:r w:rsidRPr="002A03B5">
        <w:rPr>
          <w:rFonts w:ascii="Segoe UI Emoji" w:hAnsi="Segoe UI Emoji" w:cs="Segoe UI Emoji"/>
        </w:rPr>
        <w:t>✅</w:t>
      </w:r>
      <w:r w:rsidRPr="002A03B5">
        <w:rPr>
          <w:rFonts w:ascii="Arial" w:hAnsi="Arial" w:cs="Arial"/>
        </w:rPr>
        <w:t xml:space="preserve"> Extract cell coordinates </w:t>
      </w:r>
    </w:p>
    <w:p w14:paraId="6AF61B98" w14:textId="77777777" w:rsidR="007972D2" w:rsidRPr="002A03B5" w:rsidRDefault="007972D2" w:rsidP="007972D2">
      <w:pPr>
        <w:numPr>
          <w:ilvl w:val="0"/>
          <w:numId w:val="5"/>
        </w:numPr>
        <w:rPr>
          <w:rFonts w:ascii="Arial" w:hAnsi="Arial" w:cs="Arial"/>
        </w:rPr>
      </w:pPr>
      <w:r w:rsidRPr="002A03B5">
        <w:rPr>
          <w:rFonts w:ascii="Segoe UI Emoji" w:hAnsi="Segoe UI Emoji" w:cs="Segoe UI Emoji"/>
        </w:rPr>
        <w:t>✅</w:t>
      </w:r>
      <w:r w:rsidRPr="002A03B5">
        <w:rPr>
          <w:rFonts w:ascii="Arial" w:hAnsi="Arial" w:cs="Arial"/>
        </w:rPr>
        <w:t xml:space="preserve"> Understand the overall table layout </w:t>
      </w:r>
    </w:p>
    <w:p w14:paraId="7E8D8542" w14:textId="77777777" w:rsidR="007972D2" w:rsidRPr="002A03B5" w:rsidRDefault="007972D2" w:rsidP="007972D2">
      <w:pPr>
        <w:rPr>
          <w:rFonts w:ascii="Arial" w:hAnsi="Arial" w:cs="Arial"/>
        </w:rPr>
      </w:pPr>
      <w:r w:rsidRPr="002A03B5">
        <w:rPr>
          <w:rFonts w:ascii="Arial" w:hAnsi="Arial" w:cs="Arial"/>
        </w:rPr>
        <w:t xml:space="preserve">It is especially useful for PDF document analysis because it focuses on </w:t>
      </w:r>
      <w:r w:rsidRPr="002A03B5">
        <w:rPr>
          <w:rFonts w:ascii="Arial" w:hAnsi="Arial" w:cs="Arial"/>
          <w:b/>
          <w:bCs/>
        </w:rPr>
        <w:t>table structure rather than text</w:t>
      </w:r>
      <w:r w:rsidRPr="002A03B5">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100"/>
        <w:gridCol w:w="2102"/>
        <w:gridCol w:w="1494"/>
        <w:gridCol w:w="1109"/>
        <w:gridCol w:w="1126"/>
      </w:tblGrid>
      <w:tr w:rsidR="009413F1" w:rsidRPr="002A03B5" w14:paraId="046E9C83" w14:textId="77777777">
        <w:trPr>
          <w:tblHeader/>
          <w:tblCellSpacing w:w="15" w:type="dxa"/>
        </w:trPr>
        <w:tc>
          <w:tcPr>
            <w:tcW w:w="0" w:type="auto"/>
            <w:vAlign w:val="center"/>
            <w:hideMark/>
          </w:tcPr>
          <w:p w14:paraId="25A14D87" w14:textId="77777777" w:rsidR="009413F1" w:rsidRPr="002A03B5" w:rsidRDefault="009413F1" w:rsidP="009413F1">
            <w:pPr>
              <w:rPr>
                <w:rFonts w:ascii="Arial" w:hAnsi="Arial" w:cs="Arial"/>
                <w:b/>
                <w:bCs/>
              </w:rPr>
            </w:pPr>
            <w:r w:rsidRPr="002A03B5">
              <w:rPr>
                <w:rFonts w:ascii="Arial" w:hAnsi="Arial" w:cs="Arial"/>
                <w:b/>
                <w:bCs/>
              </w:rPr>
              <w:t>Component</w:t>
            </w:r>
          </w:p>
        </w:tc>
        <w:tc>
          <w:tcPr>
            <w:tcW w:w="0" w:type="auto"/>
            <w:vAlign w:val="center"/>
            <w:hideMark/>
          </w:tcPr>
          <w:p w14:paraId="3827F408" w14:textId="77777777" w:rsidR="009413F1" w:rsidRPr="002A03B5" w:rsidRDefault="009413F1" w:rsidP="009413F1">
            <w:pPr>
              <w:rPr>
                <w:rFonts w:ascii="Arial" w:hAnsi="Arial" w:cs="Arial"/>
                <w:b/>
                <w:bCs/>
              </w:rPr>
            </w:pPr>
            <w:r w:rsidRPr="002A03B5">
              <w:rPr>
                <w:rFonts w:ascii="Arial" w:hAnsi="Arial" w:cs="Arial"/>
                <w:b/>
                <w:bCs/>
              </w:rPr>
              <w:t>Type</w:t>
            </w:r>
          </w:p>
        </w:tc>
        <w:tc>
          <w:tcPr>
            <w:tcW w:w="0" w:type="auto"/>
            <w:vAlign w:val="center"/>
            <w:hideMark/>
          </w:tcPr>
          <w:p w14:paraId="6FC9B563" w14:textId="77777777" w:rsidR="009413F1" w:rsidRPr="002A03B5" w:rsidRDefault="009413F1" w:rsidP="009413F1">
            <w:pPr>
              <w:rPr>
                <w:rFonts w:ascii="Arial" w:hAnsi="Arial" w:cs="Arial"/>
                <w:b/>
                <w:bCs/>
              </w:rPr>
            </w:pPr>
            <w:r w:rsidRPr="002A03B5">
              <w:rPr>
                <w:rFonts w:ascii="Arial" w:hAnsi="Arial" w:cs="Arial"/>
                <w:b/>
                <w:bCs/>
              </w:rPr>
              <w:t>Purpose</w:t>
            </w:r>
          </w:p>
        </w:tc>
        <w:tc>
          <w:tcPr>
            <w:tcW w:w="0" w:type="auto"/>
            <w:vAlign w:val="center"/>
            <w:hideMark/>
          </w:tcPr>
          <w:p w14:paraId="2840990B" w14:textId="77777777" w:rsidR="009413F1" w:rsidRPr="002A03B5" w:rsidRDefault="009413F1" w:rsidP="009413F1">
            <w:pPr>
              <w:rPr>
                <w:rFonts w:ascii="Arial" w:hAnsi="Arial" w:cs="Arial"/>
                <w:b/>
                <w:bCs/>
              </w:rPr>
            </w:pPr>
            <w:r w:rsidRPr="002A03B5">
              <w:rPr>
                <w:rFonts w:ascii="Arial" w:hAnsi="Arial" w:cs="Arial"/>
                <w:b/>
                <w:bCs/>
              </w:rPr>
              <w:t>Approx. Size</w:t>
            </w:r>
          </w:p>
        </w:tc>
        <w:tc>
          <w:tcPr>
            <w:tcW w:w="0" w:type="auto"/>
            <w:vAlign w:val="center"/>
            <w:hideMark/>
          </w:tcPr>
          <w:p w14:paraId="513BFB0F" w14:textId="77777777" w:rsidR="009413F1" w:rsidRPr="002A03B5" w:rsidRDefault="009413F1" w:rsidP="009413F1">
            <w:pPr>
              <w:rPr>
                <w:rFonts w:ascii="Arial" w:hAnsi="Arial" w:cs="Arial"/>
                <w:b/>
                <w:bCs/>
              </w:rPr>
            </w:pPr>
            <w:r w:rsidRPr="002A03B5">
              <w:rPr>
                <w:rFonts w:ascii="Arial" w:hAnsi="Arial" w:cs="Arial"/>
                <w:b/>
                <w:bCs/>
              </w:rPr>
              <w:t>CPU Runtime</w:t>
            </w:r>
          </w:p>
        </w:tc>
        <w:tc>
          <w:tcPr>
            <w:tcW w:w="0" w:type="auto"/>
            <w:vAlign w:val="center"/>
            <w:hideMark/>
          </w:tcPr>
          <w:p w14:paraId="051B53E8" w14:textId="77777777" w:rsidR="009413F1" w:rsidRPr="002A03B5" w:rsidRDefault="009413F1" w:rsidP="009413F1">
            <w:pPr>
              <w:rPr>
                <w:rFonts w:ascii="Arial" w:hAnsi="Arial" w:cs="Arial"/>
                <w:b/>
                <w:bCs/>
              </w:rPr>
            </w:pPr>
            <w:r w:rsidRPr="002A03B5">
              <w:rPr>
                <w:rFonts w:ascii="Arial" w:hAnsi="Arial" w:cs="Arial"/>
                <w:b/>
                <w:bCs/>
              </w:rPr>
              <w:t>GPU Runtime</w:t>
            </w:r>
          </w:p>
        </w:tc>
      </w:tr>
      <w:tr w:rsidR="009413F1" w:rsidRPr="002A03B5" w14:paraId="012ACDA2" w14:textId="77777777">
        <w:trPr>
          <w:tblCellSpacing w:w="15" w:type="dxa"/>
        </w:trPr>
        <w:tc>
          <w:tcPr>
            <w:tcW w:w="0" w:type="auto"/>
            <w:vAlign w:val="center"/>
            <w:hideMark/>
          </w:tcPr>
          <w:p w14:paraId="22770E08" w14:textId="77777777" w:rsidR="009413F1" w:rsidRPr="002A03B5" w:rsidRDefault="009413F1" w:rsidP="009413F1">
            <w:pPr>
              <w:rPr>
                <w:rFonts w:ascii="Arial" w:hAnsi="Arial" w:cs="Arial"/>
              </w:rPr>
            </w:pPr>
            <w:proofErr w:type="spellStart"/>
            <w:r w:rsidRPr="002A03B5">
              <w:rPr>
                <w:rFonts w:ascii="Arial" w:hAnsi="Arial" w:cs="Arial"/>
                <w:b/>
                <w:bCs/>
              </w:rPr>
              <w:t>PyMuPDF</w:t>
            </w:r>
            <w:proofErr w:type="spellEnd"/>
            <w:r w:rsidRPr="002A03B5">
              <w:rPr>
                <w:rFonts w:ascii="Arial" w:hAnsi="Arial" w:cs="Arial"/>
                <w:b/>
                <w:bCs/>
              </w:rPr>
              <w:t xml:space="preserve"> (</w:t>
            </w:r>
            <w:proofErr w:type="spellStart"/>
            <w:r w:rsidRPr="002A03B5">
              <w:rPr>
                <w:rFonts w:ascii="Arial" w:hAnsi="Arial" w:cs="Arial"/>
                <w:b/>
                <w:bCs/>
              </w:rPr>
              <w:t>fitz</w:t>
            </w:r>
            <w:proofErr w:type="spellEnd"/>
            <w:r w:rsidRPr="002A03B5">
              <w:rPr>
                <w:rFonts w:ascii="Arial" w:hAnsi="Arial" w:cs="Arial"/>
                <w:b/>
                <w:bCs/>
              </w:rPr>
              <w:t>)</w:t>
            </w:r>
          </w:p>
        </w:tc>
        <w:tc>
          <w:tcPr>
            <w:tcW w:w="0" w:type="auto"/>
            <w:vAlign w:val="center"/>
            <w:hideMark/>
          </w:tcPr>
          <w:p w14:paraId="4C620479" w14:textId="77777777" w:rsidR="009413F1" w:rsidRPr="002A03B5" w:rsidRDefault="009413F1" w:rsidP="009413F1">
            <w:pPr>
              <w:rPr>
                <w:rFonts w:ascii="Arial" w:hAnsi="Arial" w:cs="Arial"/>
              </w:rPr>
            </w:pPr>
            <w:r w:rsidRPr="002A03B5">
              <w:rPr>
                <w:rFonts w:ascii="Arial" w:hAnsi="Arial" w:cs="Arial"/>
              </w:rPr>
              <w:t>Python library</w:t>
            </w:r>
          </w:p>
        </w:tc>
        <w:tc>
          <w:tcPr>
            <w:tcW w:w="0" w:type="auto"/>
            <w:vAlign w:val="center"/>
            <w:hideMark/>
          </w:tcPr>
          <w:p w14:paraId="67527F4E" w14:textId="77777777" w:rsidR="009413F1" w:rsidRPr="002A03B5" w:rsidRDefault="009413F1" w:rsidP="009413F1">
            <w:pPr>
              <w:rPr>
                <w:rFonts w:ascii="Arial" w:hAnsi="Arial" w:cs="Arial"/>
              </w:rPr>
            </w:pPr>
            <w:r w:rsidRPr="002A03B5">
              <w:rPr>
                <w:rFonts w:ascii="Arial" w:hAnsi="Arial" w:cs="Arial"/>
              </w:rPr>
              <w:t>Read PDFs, render pages, extract metadata</w:t>
            </w:r>
          </w:p>
        </w:tc>
        <w:tc>
          <w:tcPr>
            <w:tcW w:w="0" w:type="auto"/>
            <w:vAlign w:val="center"/>
            <w:hideMark/>
          </w:tcPr>
          <w:p w14:paraId="62EABC02" w14:textId="77777777" w:rsidR="009413F1" w:rsidRPr="002A03B5" w:rsidRDefault="009413F1" w:rsidP="009413F1">
            <w:pPr>
              <w:rPr>
                <w:rFonts w:ascii="Arial" w:hAnsi="Arial" w:cs="Arial"/>
              </w:rPr>
            </w:pPr>
            <w:r w:rsidRPr="002A03B5">
              <w:rPr>
                <w:rFonts w:ascii="Arial" w:hAnsi="Arial" w:cs="Arial"/>
              </w:rPr>
              <w:t>~15 MB</w:t>
            </w:r>
          </w:p>
        </w:tc>
        <w:tc>
          <w:tcPr>
            <w:tcW w:w="0" w:type="auto"/>
            <w:vAlign w:val="center"/>
            <w:hideMark/>
          </w:tcPr>
          <w:p w14:paraId="623B8F69" w14:textId="77777777" w:rsidR="009413F1" w:rsidRPr="002A03B5" w:rsidRDefault="009413F1" w:rsidP="009413F1">
            <w:pPr>
              <w:rPr>
                <w:rFonts w:ascii="Arial" w:hAnsi="Arial" w:cs="Arial"/>
              </w:rPr>
            </w:pPr>
            <w:r w:rsidRPr="002A03B5">
              <w:rPr>
                <w:rFonts w:ascii="Arial" w:hAnsi="Arial" w:cs="Arial"/>
              </w:rPr>
              <w:t>Fast</w:t>
            </w:r>
          </w:p>
        </w:tc>
        <w:tc>
          <w:tcPr>
            <w:tcW w:w="0" w:type="auto"/>
            <w:vAlign w:val="center"/>
            <w:hideMark/>
          </w:tcPr>
          <w:p w14:paraId="21F9A48F" w14:textId="77777777" w:rsidR="009413F1" w:rsidRPr="002A03B5" w:rsidRDefault="009413F1" w:rsidP="009413F1">
            <w:pPr>
              <w:rPr>
                <w:rFonts w:ascii="Arial" w:hAnsi="Arial" w:cs="Arial"/>
              </w:rPr>
            </w:pPr>
            <w:r w:rsidRPr="002A03B5">
              <w:rPr>
                <w:rFonts w:ascii="Arial" w:hAnsi="Arial" w:cs="Arial"/>
              </w:rPr>
              <w:t>CPU only</w:t>
            </w:r>
          </w:p>
        </w:tc>
      </w:tr>
      <w:tr w:rsidR="009413F1" w:rsidRPr="002A03B5" w14:paraId="76D597F7" w14:textId="77777777">
        <w:trPr>
          <w:tblCellSpacing w:w="15" w:type="dxa"/>
        </w:trPr>
        <w:tc>
          <w:tcPr>
            <w:tcW w:w="0" w:type="auto"/>
            <w:vAlign w:val="center"/>
            <w:hideMark/>
          </w:tcPr>
          <w:p w14:paraId="621F5E7F" w14:textId="77777777" w:rsidR="009413F1" w:rsidRPr="002A03B5" w:rsidRDefault="009413F1" w:rsidP="009413F1">
            <w:pPr>
              <w:rPr>
                <w:rFonts w:ascii="Arial" w:hAnsi="Arial" w:cs="Arial"/>
              </w:rPr>
            </w:pPr>
            <w:r w:rsidRPr="002A03B5">
              <w:rPr>
                <w:rFonts w:ascii="Arial" w:hAnsi="Arial" w:cs="Arial"/>
                <w:b/>
                <w:bCs/>
              </w:rPr>
              <w:t>YOLOv11 (or YOLOv8)</w:t>
            </w:r>
          </w:p>
        </w:tc>
        <w:tc>
          <w:tcPr>
            <w:tcW w:w="0" w:type="auto"/>
            <w:vAlign w:val="center"/>
            <w:hideMark/>
          </w:tcPr>
          <w:p w14:paraId="68791324" w14:textId="77777777" w:rsidR="009413F1" w:rsidRPr="002A03B5" w:rsidRDefault="009413F1" w:rsidP="009413F1">
            <w:pPr>
              <w:rPr>
                <w:rFonts w:ascii="Arial" w:hAnsi="Arial" w:cs="Arial"/>
              </w:rPr>
            </w:pPr>
            <w:r w:rsidRPr="002A03B5">
              <w:rPr>
                <w:rFonts w:ascii="Arial" w:hAnsi="Arial" w:cs="Arial"/>
                <w:b/>
                <w:bCs/>
              </w:rPr>
              <w:t>AI Model</w:t>
            </w:r>
          </w:p>
        </w:tc>
        <w:tc>
          <w:tcPr>
            <w:tcW w:w="0" w:type="auto"/>
            <w:vAlign w:val="center"/>
            <w:hideMark/>
          </w:tcPr>
          <w:p w14:paraId="07E02BB1" w14:textId="77777777" w:rsidR="009413F1" w:rsidRPr="002A03B5" w:rsidRDefault="009413F1" w:rsidP="009413F1">
            <w:pPr>
              <w:rPr>
                <w:rFonts w:ascii="Arial" w:hAnsi="Arial" w:cs="Arial"/>
              </w:rPr>
            </w:pPr>
            <w:r w:rsidRPr="002A03B5">
              <w:rPr>
                <w:rFonts w:ascii="Arial" w:hAnsi="Arial" w:cs="Arial"/>
              </w:rPr>
              <w:t>Detect images, drawings, QR codes, barcodes</w:t>
            </w:r>
          </w:p>
        </w:tc>
        <w:tc>
          <w:tcPr>
            <w:tcW w:w="0" w:type="auto"/>
            <w:vAlign w:val="center"/>
            <w:hideMark/>
          </w:tcPr>
          <w:p w14:paraId="3DF8D016" w14:textId="77777777" w:rsidR="009413F1" w:rsidRPr="002A03B5" w:rsidRDefault="009413F1" w:rsidP="009413F1">
            <w:pPr>
              <w:rPr>
                <w:rFonts w:ascii="Arial" w:hAnsi="Arial" w:cs="Arial"/>
              </w:rPr>
            </w:pPr>
            <w:r w:rsidRPr="002A03B5">
              <w:rPr>
                <w:rFonts w:ascii="Arial" w:hAnsi="Arial" w:cs="Arial"/>
              </w:rPr>
              <w:t>20–90 MB (depends on model size)</w:t>
            </w:r>
          </w:p>
        </w:tc>
        <w:tc>
          <w:tcPr>
            <w:tcW w:w="0" w:type="auto"/>
            <w:vAlign w:val="center"/>
            <w:hideMark/>
          </w:tcPr>
          <w:p w14:paraId="0D53AAF8" w14:textId="77777777" w:rsidR="009413F1" w:rsidRPr="002A03B5" w:rsidRDefault="009413F1" w:rsidP="009413F1">
            <w:pPr>
              <w:rPr>
                <w:rFonts w:ascii="Arial" w:hAnsi="Arial" w:cs="Arial"/>
              </w:rPr>
            </w:pPr>
            <w:r w:rsidRPr="002A03B5">
              <w:rPr>
                <w:rFonts w:ascii="Arial" w:hAnsi="Arial" w:cs="Arial"/>
              </w:rPr>
              <w:t>Medium</w:t>
            </w:r>
          </w:p>
        </w:tc>
        <w:tc>
          <w:tcPr>
            <w:tcW w:w="0" w:type="auto"/>
            <w:vAlign w:val="center"/>
            <w:hideMark/>
          </w:tcPr>
          <w:p w14:paraId="5DD2B0CD" w14:textId="77777777" w:rsidR="009413F1" w:rsidRPr="002A03B5" w:rsidRDefault="009413F1" w:rsidP="009413F1">
            <w:pPr>
              <w:rPr>
                <w:rFonts w:ascii="Arial" w:hAnsi="Arial" w:cs="Arial"/>
              </w:rPr>
            </w:pPr>
            <w:r w:rsidRPr="002A03B5">
              <w:rPr>
                <w:rFonts w:ascii="Arial" w:hAnsi="Arial" w:cs="Arial"/>
              </w:rPr>
              <w:t>Very fast</w:t>
            </w:r>
          </w:p>
        </w:tc>
      </w:tr>
      <w:tr w:rsidR="009413F1" w:rsidRPr="002A03B5" w14:paraId="0063DF06" w14:textId="77777777">
        <w:trPr>
          <w:tblCellSpacing w:w="15" w:type="dxa"/>
        </w:trPr>
        <w:tc>
          <w:tcPr>
            <w:tcW w:w="0" w:type="auto"/>
            <w:vAlign w:val="center"/>
            <w:hideMark/>
          </w:tcPr>
          <w:p w14:paraId="7B33C35B" w14:textId="77777777" w:rsidR="009413F1" w:rsidRPr="002A03B5" w:rsidRDefault="009413F1" w:rsidP="009413F1">
            <w:pPr>
              <w:rPr>
                <w:rFonts w:ascii="Arial" w:hAnsi="Arial" w:cs="Arial"/>
              </w:rPr>
            </w:pPr>
            <w:r w:rsidRPr="002A03B5">
              <w:rPr>
                <w:rFonts w:ascii="Arial" w:hAnsi="Arial" w:cs="Arial"/>
                <w:b/>
                <w:bCs/>
              </w:rPr>
              <w:t>Table Transformer (TATR)</w:t>
            </w:r>
          </w:p>
        </w:tc>
        <w:tc>
          <w:tcPr>
            <w:tcW w:w="0" w:type="auto"/>
            <w:vAlign w:val="center"/>
            <w:hideMark/>
          </w:tcPr>
          <w:p w14:paraId="0BDA782B" w14:textId="77777777" w:rsidR="009413F1" w:rsidRPr="002A03B5" w:rsidRDefault="009413F1" w:rsidP="009413F1">
            <w:pPr>
              <w:rPr>
                <w:rFonts w:ascii="Arial" w:hAnsi="Arial" w:cs="Arial"/>
              </w:rPr>
            </w:pPr>
            <w:r w:rsidRPr="002A03B5">
              <w:rPr>
                <w:rFonts w:ascii="Arial" w:hAnsi="Arial" w:cs="Arial"/>
                <w:b/>
                <w:bCs/>
              </w:rPr>
              <w:t>AI Model</w:t>
            </w:r>
          </w:p>
        </w:tc>
        <w:tc>
          <w:tcPr>
            <w:tcW w:w="0" w:type="auto"/>
            <w:vAlign w:val="center"/>
            <w:hideMark/>
          </w:tcPr>
          <w:p w14:paraId="5740B1B5" w14:textId="77777777" w:rsidR="009413F1" w:rsidRPr="002A03B5" w:rsidRDefault="009413F1" w:rsidP="009413F1">
            <w:pPr>
              <w:rPr>
                <w:rFonts w:ascii="Arial" w:hAnsi="Arial" w:cs="Arial"/>
              </w:rPr>
            </w:pPr>
            <w:r w:rsidRPr="002A03B5">
              <w:rPr>
                <w:rFonts w:ascii="Arial" w:hAnsi="Arial" w:cs="Arial"/>
              </w:rPr>
              <w:t>Detect tables and extract structure</w:t>
            </w:r>
          </w:p>
        </w:tc>
        <w:tc>
          <w:tcPr>
            <w:tcW w:w="0" w:type="auto"/>
            <w:vAlign w:val="center"/>
            <w:hideMark/>
          </w:tcPr>
          <w:p w14:paraId="67EE4D69" w14:textId="77777777" w:rsidR="009413F1" w:rsidRPr="002A03B5" w:rsidRDefault="009413F1" w:rsidP="009413F1">
            <w:pPr>
              <w:rPr>
                <w:rFonts w:ascii="Arial" w:hAnsi="Arial" w:cs="Arial"/>
              </w:rPr>
            </w:pPr>
            <w:r w:rsidRPr="002A03B5">
              <w:rPr>
                <w:rFonts w:ascii="Arial" w:hAnsi="Arial" w:cs="Arial"/>
              </w:rPr>
              <w:t>~110 MB</w:t>
            </w:r>
          </w:p>
        </w:tc>
        <w:tc>
          <w:tcPr>
            <w:tcW w:w="0" w:type="auto"/>
            <w:vAlign w:val="center"/>
            <w:hideMark/>
          </w:tcPr>
          <w:p w14:paraId="3C1C9B1F" w14:textId="77777777" w:rsidR="009413F1" w:rsidRPr="002A03B5" w:rsidRDefault="009413F1" w:rsidP="009413F1">
            <w:pPr>
              <w:rPr>
                <w:rFonts w:ascii="Arial" w:hAnsi="Arial" w:cs="Arial"/>
              </w:rPr>
            </w:pPr>
            <w:r w:rsidRPr="002A03B5">
              <w:rPr>
                <w:rFonts w:ascii="Arial" w:hAnsi="Arial" w:cs="Arial"/>
              </w:rPr>
              <w:t>Medium</w:t>
            </w:r>
          </w:p>
        </w:tc>
        <w:tc>
          <w:tcPr>
            <w:tcW w:w="0" w:type="auto"/>
            <w:vAlign w:val="center"/>
            <w:hideMark/>
          </w:tcPr>
          <w:p w14:paraId="3077D645" w14:textId="77777777" w:rsidR="009413F1" w:rsidRPr="002A03B5" w:rsidRDefault="009413F1" w:rsidP="009413F1">
            <w:pPr>
              <w:rPr>
                <w:rFonts w:ascii="Arial" w:hAnsi="Arial" w:cs="Arial"/>
              </w:rPr>
            </w:pPr>
            <w:r w:rsidRPr="002A03B5">
              <w:rPr>
                <w:rFonts w:ascii="Arial" w:hAnsi="Arial" w:cs="Arial"/>
              </w:rPr>
              <w:t>Fast</w:t>
            </w:r>
          </w:p>
        </w:tc>
      </w:tr>
      <w:tr w:rsidR="009413F1" w:rsidRPr="002A03B5" w14:paraId="03AD8FCC" w14:textId="77777777">
        <w:trPr>
          <w:tblCellSpacing w:w="15" w:type="dxa"/>
        </w:trPr>
        <w:tc>
          <w:tcPr>
            <w:tcW w:w="0" w:type="auto"/>
            <w:vAlign w:val="center"/>
            <w:hideMark/>
          </w:tcPr>
          <w:p w14:paraId="126FA760" w14:textId="77777777" w:rsidR="009413F1" w:rsidRPr="002A03B5" w:rsidRDefault="009413F1" w:rsidP="009413F1">
            <w:pPr>
              <w:rPr>
                <w:rFonts w:ascii="Arial" w:hAnsi="Arial" w:cs="Arial"/>
              </w:rPr>
            </w:pPr>
            <w:r w:rsidRPr="002A03B5">
              <w:rPr>
                <w:rFonts w:ascii="Arial" w:hAnsi="Arial" w:cs="Arial"/>
                <w:b/>
                <w:bCs/>
              </w:rPr>
              <w:t>DINOv2</w:t>
            </w:r>
          </w:p>
        </w:tc>
        <w:tc>
          <w:tcPr>
            <w:tcW w:w="0" w:type="auto"/>
            <w:vAlign w:val="center"/>
            <w:hideMark/>
          </w:tcPr>
          <w:p w14:paraId="6074B836" w14:textId="77777777" w:rsidR="009413F1" w:rsidRPr="002A03B5" w:rsidRDefault="009413F1" w:rsidP="009413F1">
            <w:pPr>
              <w:rPr>
                <w:rFonts w:ascii="Arial" w:hAnsi="Arial" w:cs="Arial"/>
              </w:rPr>
            </w:pPr>
            <w:r w:rsidRPr="002A03B5">
              <w:rPr>
                <w:rFonts w:ascii="Arial" w:hAnsi="Arial" w:cs="Arial"/>
                <w:b/>
                <w:bCs/>
              </w:rPr>
              <w:t>AI Model</w:t>
            </w:r>
          </w:p>
        </w:tc>
        <w:tc>
          <w:tcPr>
            <w:tcW w:w="0" w:type="auto"/>
            <w:vAlign w:val="center"/>
            <w:hideMark/>
          </w:tcPr>
          <w:p w14:paraId="78CBC982" w14:textId="77777777" w:rsidR="009413F1" w:rsidRPr="002A03B5" w:rsidRDefault="009413F1" w:rsidP="009413F1">
            <w:pPr>
              <w:rPr>
                <w:rFonts w:ascii="Arial" w:hAnsi="Arial" w:cs="Arial"/>
              </w:rPr>
            </w:pPr>
            <w:r w:rsidRPr="002A03B5">
              <w:rPr>
                <w:rFonts w:ascii="Arial" w:hAnsi="Arial" w:cs="Arial"/>
              </w:rPr>
              <w:t>Compare images and drawings</w:t>
            </w:r>
          </w:p>
        </w:tc>
        <w:tc>
          <w:tcPr>
            <w:tcW w:w="0" w:type="auto"/>
            <w:vAlign w:val="center"/>
            <w:hideMark/>
          </w:tcPr>
          <w:p w14:paraId="3CFE8719" w14:textId="77777777" w:rsidR="009413F1" w:rsidRPr="002A03B5" w:rsidRDefault="009413F1" w:rsidP="009413F1">
            <w:pPr>
              <w:rPr>
                <w:rFonts w:ascii="Arial" w:hAnsi="Arial" w:cs="Arial"/>
              </w:rPr>
            </w:pPr>
            <w:r w:rsidRPr="002A03B5">
              <w:rPr>
                <w:rFonts w:ascii="Arial" w:hAnsi="Arial" w:cs="Arial"/>
              </w:rPr>
              <w:t>90–350 MB (Small–Base)</w:t>
            </w:r>
          </w:p>
        </w:tc>
        <w:tc>
          <w:tcPr>
            <w:tcW w:w="0" w:type="auto"/>
            <w:vAlign w:val="center"/>
            <w:hideMark/>
          </w:tcPr>
          <w:p w14:paraId="0B91A220" w14:textId="77777777" w:rsidR="009413F1" w:rsidRPr="002A03B5" w:rsidRDefault="009413F1" w:rsidP="009413F1">
            <w:pPr>
              <w:rPr>
                <w:rFonts w:ascii="Arial" w:hAnsi="Arial" w:cs="Arial"/>
              </w:rPr>
            </w:pPr>
            <w:r w:rsidRPr="002A03B5">
              <w:rPr>
                <w:rFonts w:ascii="Arial" w:hAnsi="Arial" w:cs="Arial"/>
              </w:rPr>
              <w:t>Medium</w:t>
            </w:r>
          </w:p>
        </w:tc>
        <w:tc>
          <w:tcPr>
            <w:tcW w:w="0" w:type="auto"/>
            <w:vAlign w:val="center"/>
            <w:hideMark/>
          </w:tcPr>
          <w:p w14:paraId="6D056982" w14:textId="77777777" w:rsidR="009413F1" w:rsidRPr="002A03B5" w:rsidRDefault="009413F1" w:rsidP="009413F1">
            <w:pPr>
              <w:rPr>
                <w:rFonts w:ascii="Arial" w:hAnsi="Arial" w:cs="Arial"/>
              </w:rPr>
            </w:pPr>
            <w:r w:rsidRPr="002A03B5">
              <w:rPr>
                <w:rFonts w:ascii="Arial" w:hAnsi="Arial" w:cs="Arial"/>
              </w:rPr>
              <w:t>Fast</w:t>
            </w:r>
          </w:p>
        </w:tc>
      </w:tr>
      <w:tr w:rsidR="009413F1" w:rsidRPr="002A03B5" w14:paraId="779F8C06" w14:textId="77777777">
        <w:trPr>
          <w:tblCellSpacing w:w="15" w:type="dxa"/>
        </w:trPr>
        <w:tc>
          <w:tcPr>
            <w:tcW w:w="0" w:type="auto"/>
            <w:vAlign w:val="center"/>
            <w:hideMark/>
          </w:tcPr>
          <w:p w14:paraId="34724A6B" w14:textId="77777777" w:rsidR="009413F1" w:rsidRPr="002A03B5" w:rsidRDefault="009413F1" w:rsidP="009413F1">
            <w:pPr>
              <w:rPr>
                <w:rFonts w:ascii="Arial" w:hAnsi="Arial" w:cs="Arial"/>
              </w:rPr>
            </w:pPr>
            <w:proofErr w:type="spellStart"/>
            <w:r w:rsidRPr="002A03B5">
              <w:rPr>
                <w:rFonts w:ascii="Arial" w:hAnsi="Arial" w:cs="Arial"/>
                <w:b/>
                <w:bCs/>
              </w:rPr>
              <w:t>pyzbar</w:t>
            </w:r>
            <w:proofErr w:type="spellEnd"/>
          </w:p>
        </w:tc>
        <w:tc>
          <w:tcPr>
            <w:tcW w:w="0" w:type="auto"/>
            <w:vAlign w:val="center"/>
            <w:hideMark/>
          </w:tcPr>
          <w:p w14:paraId="1F9DC563" w14:textId="77777777" w:rsidR="009413F1" w:rsidRPr="002A03B5" w:rsidRDefault="009413F1" w:rsidP="009413F1">
            <w:pPr>
              <w:rPr>
                <w:rFonts w:ascii="Arial" w:hAnsi="Arial" w:cs="Arial"/>
              </w:rPr>
            </w:pPr>
            <w:r w:rsidRPr="002A03B5">
              <w:rPr>
                <w:rFonts w:ascii="Arial" w:hAnsi="Arial" w:cs="Arial"/>
              </w:rPr>
              <w:t>Python library</w:t>
            </w:r>
          </w:p>
        </w:tc>
        <w:tc>
          <w:tcPr>
            <w:tcW w:w="0" w:type="auto"/>
            <w:vAlign w:val="center"/>
            <w:hideMark/>
          </w:tcPr>
          <w:p w14:paraId="02AA2AA1" w14:textId="77777777" w:rsidR="009413F1" w:rsidRPr="002A03B5" w:rsidRDefault="009413F1" w:rsidP="009413F1">
            <w:pPr>
              <w:rPr>
                <w:rFonts w:ascii="Arial" w:hAnsi="Arial" w:cs="Arial"/>
              </w:rPr>
            </w:pPr>
            <w:r w:rsidRPr="002A03B5">
              <w:rPr>
                <w:rFonts w:ascii="Arial" w:hAnsi="Arial" w:cs="Arial"/>
              </w:rPr>
              <w:t>Decode QR codes and barcodes</w:t>
            </w:r>
          </w:p>
        </w:tc>
        <w:tc>
          <w:tcPr>
            <w:tcW w:w="0" w:type="auto"/>
            <w:vAlign w:val="center"/>
            <w:hideMark/>
          </w:tcPr>
          <w:p w14:paraId="553216CA" w14:textId="77777777" w:rsidR="009413F1" w:rsidRPr="002A03B5" w:rsidRDefault="009413F1" w:rsidP="009413F1">
            <w:pPr>
              <w:rPr>
                <w:rFonts w:ascii="Arial" w:hAnsi="Arial" w:cs="Arial"/>
              </w:rPr>
            </w:pPr>
            <w:r w:rsidRPr="002A03B5">
              <w:rPr>
                <w:rFonts w:ascii="Arial" w:hAnsi="Arial" w:cs="Arial"/>
              </w:rPr>
              <w:t>&lt;5 MB</w:t>
            </w:r>
          </w:p>
        </w:tc>
        <w:tc>
          <w:tcPr>
            <w:tcW w:w="0" w:type="auto"/>
            <w:vAlign w:val="center"/>
            <w:hideMark/>
          </w:tcPr>
          <w:p w14:paraId="7DA114FB" w14:textId="77777777" w:rsidR="009413F1" w:rsidRPr="002A03B5" w:rsidRDefault="009413F1" w:rsidP="009413F1">
            <w:pPr>
              <w:rPr>
                <w:rFonts w:ascii="Arial" w:hAnsi="Arial" w:cs="Arial"/>
              </w:rPr>
            </w:pPr>
            <w:r w:rsidRPr="002A03B5">
              <w:rPr>
                <w:rFonts w:ascii="Arial" w:hAnsi="Arial" w:cs="Arial"/>
              </w:rPr>
              <w:t>Very fast</w:t>
            </w:r>
          </w:p>
        </w:tc>
        <w:tc>
          <w:tcPr>
            <w:tcW w:w="0" w:type="auto"/>
            <w:vAlign w:val="center"/>
            <w:hideMark/>
          </w:tcPr>
          <w:p w14:paraId="27AECA9C" w14:textId="77777777" w:rsidR="009413F1" w:rsidRPr="002A03B5" w:rsidRDefault="009413F1" w:rsidP="009413F1">
            <w:pPr>
              <w:rPr>
                <w:rFonts w:ascii="Arial" w:hAnsi="Arial" w:cs="Arial"/>
              </w:rPr>
            </w:pPr>
            <w:r w:rsidRPr="002A03B5">
              <w:rPr>
                <w:rFonts w:ascii="Arial" w:hAnsi="Arial" w:cs="Arial"/>
              </w:rPr>
              <w:t>CPU only</w:t>
            </w:r>
          </w:p>
        </w:tc>
      </w:tr>
      <w:tr w:rsidR="009413F1" w:rsidRPr="002A03B5" w14:paraId="37285BE2" w14:textId="77777777">
        <w:trPr>
          <w:tblCellSpacing w:w="15" w:type="dxa"/>
        </w:trPr>
        <w:tc>
          <w:tcPr>
            <w:tcW w:w="0" w:type="auto"/>
            <w:vAlign w:val="center"/>
            <w:hideMark/>
          </w:tcPr>
          <w:p w14:paraId="3ECBBBB7" w14:textId="77777777" w:rsidR="009413F1" w:rsidRPr="002A03B5" w:rsidRDefault="009413F1" w:rsidP="009413F1">
            <w:pPr>
              <w:rPr>
                <w:rFonts w:ascii="Arial" w:hAnsi="Arial" w:cs="Arial"/>
              </w:rPr>
            </w:pPr>
            <w:r w:rsidRPr="002A03B5">
              <w:rPr>
                <w:rFonts w:ascii="Arial" w:hAnsi="Arial" w:cs="Arial"/>
                <w:b/>
                <w:bCs/>
              </w:rPr>
              <w:t>OpenCV</w:t>
            </w:r>
          </w:p>
        </w:tc>
        <w:tc>
          <w:tcPr>
            <w:tcW w:w="0" w:type="auto"/>
            <w:vAlign w:val="center"/>
            <w:hideMark/>
          </w:tcPr>
          <w:p w14:paraId="28ED26EF" w14:textId="77777777" w:rsidR="009413F1" w:rsidRPr="002A03B5" w:rsidRDefault="009413F1" w:rsidP="009413F1">
            <w:pPr>
              <w:rPr>
                <w:rFonts w:ascii="Arial" w:hAnsi="Arial" w:cs="Arial"/>
              </w:rPr>
            </w:pPr>
            <w:r w:rsidRPr="002A03B5">
              <w:rPr>
                <w:rFonts w:ascii="Arial" w:hAnsi="Arial" w:cs="Arial"/>
              </w:rPr>
              <w:t>Python library</w:t>
            </w:r>
          </w:p>
        </w:tc>
        <w:tc>
          <w:tcPr>
            <w:tcW w:w="0" w:type="auto"/>
            <w:vAlign w:val="center"/>
            <w:hideMark/>
          </w:tcPr>
          <w:p w14:paraId="2CFB754B" w14:textId="77777777" w:rsidR="009413F1" w:rsidRPr="002A03B5" w:rsidRDefault="009413F1" w:rsidP="009413F1">
            <w:pPr>
              <w:rPr>
                <w:rFonts w:ascii="Arial" w:hAnsi="Arial" w:cs="Arial"/>
              </w:rPr>
            </w:pPr>
            <w:r w:rsidRPr="002A03B5">
              <w:rPr>
                <w:rFonts w:ascii="Arial" w:hAnsi="Arial" w:cs="Arial"/>
              </w:rPr>
              <w:t>Image preprocessing (optional)</w:t>
            </w:r>
          </w:p>
        </w:tc>
        <w:tc>
          <w:tcPr>
            <w:tcW w:w="0" w:type="auto"/>
            <w:vAlign w:val="center"/>
            <w:hideMark/>
          </w:tcPr>
          <w:p w14:paraId="45CF8940" w14:textId="77777777" w:rsidR="009413F1" w:rsidRPr="002A03B5" w:rsidRDefault="009413F1" w:rsidP="009413F1">
            <w:pPr>
              <w:rPr>
                <w:rFonts w:ascii="Arial" w:hAnsi="Arial" w:cs="Arial"/>
              </w:rPr>
            </w:pPr>
            <w:r w:rsidRPr="002A03B5">
              <w:rPr>
                <w:rFonts w:ascii="Arial" w:hAnsi="Arial" w:cs="Arial"/>
              </w:rPr>
              <w:t>~70–100 MB</w:t>
            </w:r>
          </w:p>
        </w:tc>
        <w:tc>
          <w:tcPr>
            <w:tcW w:w="0" w:type="auto"/>
            <w:vAlign w:val="center"/>
            <w:hideMark/>
          </w:tcPr>
          <w:p w14:paraId="45D12F45" w14:textId="77777777" w:rsidR="009413F1" w:rsidRPr="002A03B5" w:rsidRDefault="009413F1" w:rsidP="009413F1">
            <w:pPr>
              <w:rPr>
                <w:rFonts w:ascii="Arial" w:hAnsi="Arial" w:cs="Arial"/>
              </w:rPr>
            </w:pPr>
            <w:r w:rsidRPr="002A03B5">
              <w:rPr>
                <w:rFonts w:ascii="Arial" w:hAnsi="Arial" w:cs="Arial"/>
              </w:rPr>
              <w:t>Fast</w:t>
            </w:r>
          </w:p>
        </w:tc>
        <w:tc>
          <w:tcPr>
            <w:tcW w:w="0" w:type="auto"/>
            <w:vAlign w:val="center"/>
            <w:hideMark/>
          </w:tcPr>
          <w:p w14:paraId="050F4DCD" w14:textId="77777777" w:rsidR="009413F1" w:rsidRPr="002A03B5" w:rsidRDefault="009413F1" w:rsidP="009413F1">
            <w:pPr>
              <w:rPr>
                <w:rFonts w:ascii="Arial" w:hAnsi="Arial" w:cs="Arial"/>
              </w:rPr>
            </w:pPr>
            <w:r w:rsidRPr="002A03B5">
              <w:rPr>
                <w:rFonts w:ascii="Arial" w:hAnsi="Arial" w:cs="Arial"/>
              </w:rPr>
              <w:t>Mostly CPU</w:t>
            </w:r>
          </w:p>
        </w:tc>
      </w:tr>
      <w:tr w:rsidR="009413F1" w:rsidRPr="002A03B5" w14:paraId="44F12EF1" w14:textId="77777777">
        <w:trPr>
          <w:tblCellSpacing w:w="15" w:type="dxa"/>
        </w:trPr>
        <w:tc>
          <w:tcPr>
            <w:tcW w:w="0" w:type="auto"/>
            <w:vAlign w:val="center"/>
            <w:hideMark/>
          </w:tcPr>
          <w:p w14:paraId="2259BF9A" w14:textId="77777777" w:rsidR="009413F1" w:rsidRPr="002A03B5" w:rsidRDefault="009413F1" w:rsidP="009413F1">
            <w:pPr>
              <w:rPr>
                <w:rFonts w:ascii="Arial" w:hAnsi="Arial" w:cs="Arial"/>
              </w:rPr>
            </w:pPr>
            <w:proofErr w:type="spellStart"/>
            <w:r w:rsidRPr="002A03B5">
              <w:rPr>
                <w:rFonts w:ascii="Arial" w:hAnsi="Arial" w:cs="Arial"/>
                <w:b/>
                <w:bCs/>
              </w:rPr>
              <w:t>openpyxl</w:t>
            </w:r>
            <w:proofErr w:type="spellEnd"/>
          </w:p>
        </w:tc>
        <w:tc>
          <w:tcPr>
            <w:tcW w:w="0" w:type="auto"/>
            <w:vAlign w:val="center"/>
            <w:hideMark/>
          </w:tcPr>
          <w:p w14:paraId="681829E5" w14:textId="77777777" w:rsidR="009413F1" w:rsidRPr="002A03B5" w:rsidRDefault="009413F1" w:rsidP="009413F1">
            <w:pPr>
              <w:rPr>
                <w:rFonts w:ascii="Arial" w:hAnsi="Arial" w:cs="Arial"/>
              </w:rPr>
            </w:pPr>
            <w:r w:rsidRPr="002A03B5">
              <w:rPr>
                <w:rFonts w:ascii="Arial" w:hAnsi="Arial" w:cs="Arial"/>
              </w:rPr>
              <w:t>Python library</w:t>
            </w:r>
          </w:p>
        </w:tc>
        <w:tc>
          <w:tcPr>
            <w:tcW w:w="0" w:type="auto"/>
            <w:vAlign w:val="center"/>
            <w:hideMark/>
          </w:tcPr>
          <w:p w14:paraId="020C23D1" w14:textId="77777777" w:rsidR="009413F1" w:rsidRPr="002A03B5" w:rsidRDefault="009413F1" w:rsidP="009413F1">
            <w:pPr>
              <w:rPr>
                <w:rFonts w:ascii="Arial" w:hAnsi="Arial" w:cs="Arial"/>
              </w:rPr>
            </w:pPr>
            <w:r w:rsidRPr="002A03B5">
              <w:rPr>
                <w:rFonts w:ascii="Arial" w:hAnsi="Arial" w:cs="Arial"/>
              </w:rPr>
              <w:t>Generate Excel reports</w:t>
            </w:r>
          </w:p>
        </w:tc>
        <w:tc>
          <w:tcPr>
            <w:tcW w:w="0" w:type="auto"/>
            <w:vAlign w:val="center"/>
            <w:hideMark/>
          </w:tcPr>
          <w:p w14:paraId="26C6B270" w14:textId="77777777" w:rsidR="009413F1" w:rsidRPr="002A03B5" w:rsidRDefault="009413F1" w:rsidP="009413F1">
            <w:pPr>
              <w:rPr>
                <w:rFonts w:ascii="Arial" w:hAnsi="Arial" w:cs="Arial"/>
              </w:rPr>
            </w:pPr>
            <w:r w:rsidRPr="002A03B5">
              <w:rPr>
                <w:rFonts w:ascii="Arial" w:hAnsi="Arial" w:cs="Arial"/>
              </w:rPr>
              <w:t>~3 MB</w:t>
            </w:r>
          </w:p>
        </w:tc>
        <w:tc>
          <w:tcPr>
            <w:tcW w:w="0" w:type="auto"/>
            <w:vAlign w:val="center"/>
            <w:hideMark/>
          </w:tcPr>
          <w:p w14:paraId="2FB83E4B" w14:textId="77777777" w:rsidR="009413F1" w:rsidRPr="002A03B5" w:rsidRDefault="009413F1" w:rsidP="009413F1">
            <w:pPr>
              <w:rPr>
                <w:rFonts w:ascii="Arial" w:hAnsi="Arial" w:cs="Arial"/>
              </w:rPr>
            </w:pPr>
            <w:r w:rsidRPr="002A03B5">
              <w:rPr>
                <w:rFonts w:ascii="Arial" w:hAnsi="Arial" w:cs="Arial"/>
              </w:rPr>
              <w:t>Very fast</w:t>
            </w:r>
          </w:p>
        </w:tc>
        <w:tc>
          <w:tcPr>
            <w:tcW w:w="0" w:type="auto"/>
            <w:vAlign w:val="center"/>
            <w:hideMark/>
          </w:tcPr>
          <w:p w14:paraId="4A3A984A" w14:textId="77777777" w:rsidR="009413F1" w:rsidRPr="002A03B5" w:rsidRDefault="009413F1" w:rsidP="009413F1">
            <w:pPr>
              <w:rPr>
                <w:rFonts w:ascii="Arial" w:hAnsi="Arial" w:cs="Arial"/>
              </w:rPr>
            </w:pPr>
            <w:r w:rsidRPr="002A03B5">
              <w:rPr>
                <w:rFonts w:ascii="Arial" w:hAnsi="Arial" w:cs="Arial"/>
              </w:rPr>
              <w:t>CPU only</w:t>
            </w:r>
          </w:p>
        </w:tc>
      </w:tr>
      <w:tr w:rsidR="009413F1" w:rsidRPr="002A03B5" w14:paraId="40DEAC33" w14:textId="77777777">
        <w:trPr>
          <w:tblCellSpacing w:w="15" w:type="dxa"/>
        </w:trPr>
        <w:tc>
          <w:tcPr>
            <w:tcW w:w="0" w:type="auto"/>
            <w:vAlign w:val="center"/>
            <w:hideMark/>
          </w:tcPr>
          <w:p w14:paraId="73A2A824" w14:textId="77777777" w:rsidR="009413F1" w:rsidRPr="002A03B5" w:rsidRDefault="009413F1" w:rsidP="009413F1">
            <w:pPr>
              <w:rPr>
                <w:rFonts w:ascii="Arial" w:hAnsi="Arial" w:cs="Arial"/>
              </w:rPr>
            </w:pPr>
            <w:proofErr w:type="spellStart"/>
            <w:r w:rsidRPr="002A03B5">
              <w:rPr>
                <w:rFonts w:ascii="Arial" w:hAnsi="Arial" w:cs="Arial"/>
                <w:b/>
                <w:bCs/>
              </w:rPr>
              <w:t>ReportLab</w:t>
            </w:r>
            <w:proofErr w:type="spellEnd"/>
            <w:r w:rsidRPr="002A03B5">
              <w:rPr>
                <w:rFonts w:ascii="Arial" w:hAnsi="Arial" w:cs="Arial"/>
              </w:rPr>
              <w:t xml:space="preserve"> (optional)</w:t>
            </w:r>
          </w:p>
        </w:tc>
        <w:tc>
          <w:tcPr>
            <w:tcW w:w="0" w:type="auto"/>
            <w:vAlign w:val="center"/>
            <w:hideMark/>
          </w:tcPr>
          <w:p w14:paraId="4219700E" w14:textId="77777777" w:rsidR="009413F1" w:rsidRPr="002A03B5" w:rsidRDefault="009413F1" w:rsidP="009413F1">
            <w:pPr>
              <w:rPr>
                <w:rFonts w:ascii="Arial" w:hAnsi="Arial" w:cs="Arial"/>
              </w:rPr>
            </w:pPr>
            <w:r w:rsidRPr="002A03B5">
              <w:rPr>
                <w:rFonts w:ascii="Arial" w:hAnsi="Arial" w:cs="Arial"/>
              </w:rPr>
              <w:t>Python library</w:t>
            </w:r>
          </w:p>
        </w:tc>
        <w:tc>
          <w:tcPr>
            <w:tcW w:w="0" w:type="auto"/>
            <w:vAlign w:val="center"/>
            <w:hideMark/>
          </w:tcPr>
          <w:p w14:paraId="64EC900B" w14:textId="77777777" w:rsidR="009413F1" w:rsidRPr="002A03B5" w:rsidRDefault="009413F1" w:rsidP="009413F1">
            <w:pPr>
              <w:rPr>
                <w:rFonts w:ascii="Arial" w:hAnsi="Arial" w:cs="Arial"/>
              </w:rPr>
            </w:pPr>
            <w:r w:rsidRPr="002A03B5">
              <w:rPr>
                <w:rFonts w:ascii="Arial" w:hAnsi="Arial" w:cs="Arial"/>
              </w:rPr>
              <w:t>Generate PDF reports</w:t>
            </w:r>
          </w:p>
        </w:tc>
        <w:tc>
          <w:tcPr>
            <w:tcW w:w="0" w:type="auto"/>
            <w:vAlign w:val="center"/>
            <w:hideMark/>
          </w:tcPr>
          <w:p w14:paraId="625ED05C" w14:textId="77777777" w:rsidR="009413F1" w:rsidRPr="002A03B5" w:rsidRDefault="009413F1" w:rsidP="009413F1">
            <w:pPr>
              <w:rPr>
                <w:rFonts w:ascii="Arial" w:hAnsi="Arial" w:cs="Arial"/>
              </w:rPr>
            </w:pPr>
            <w:r w:rsidRPr="002A03B5">
              <w:rPr>
                <w:rFonts w:ascii="Arial" w:hAnsi="Arial" w:cs="Arial"/>
              </w:rPr>
              <w:t>~10 MB</w:t>
            </w:r>
          </w:p>
        </w:tc>
        <w:tc>
          <w:tcPr>
            <w:tcW w:w="0" w:type="auto"/>
            <w:vAlign w:val="center"/>
            <w:hideMark/>
          </w:tcPr>
          <w:p w14:paraId="6A6C3582" w14:textId="77777777" w:rsidR="009413F1" w:rsidRPr="002A03B5" w:rsidRDefault="009413F1" w:rsidP="009413F1">
            <w:pPr>
              <w:rPr>
                <w:rFonts w:ascii="Arial" w:hAnsi="Arial" w:cs="Arial"/>
              </w:rPr>
            </w:pPr>
            <w:r w:rsidRPr="002A03B5">
              <w:rPr>
                <w:rFonts w:ascii="Arial" w:hAnsi="Arial" w:cs="Arial"/>
              </w:rPr>
              <w:t>Very fast</w:t>
            </w:r>
          </w:p>
        </w:tc>
        <w:tc>
          <w:tcPr>
            <w:tcW w:w="0" w:type="auto"/>
            <w:vAlign w:val="center"/>
            <w:hideMark/>
          </w:tcPr>
          <w:p w14:paraId="544D9F22" w14:textId="77777777" w:rsidR="009413F1" w:rsidRPr="002A03B5" w:rsidRDefault="009413F1" w:rsidP="009413F1">
            <w:pPr>
              <w:rPr>
                <w:rFonts w:ascii="Arial" w:hAnsi="Arial" w:cs="Arial"/>
              </w:rPr>
            </w:pPr>
            <w:r w:rsidRPr="002A03B5">
              <w:rPr>
                <w:rFonts w:ascii="Arial" w:hAnsi="Arial" w:cs="Arial"/>
              </w:rPr>
              <w:t>CPU only</w:t>
            </w:r>
          </w:p>
        </w:tc>
      </w:tr>
      <w:tr w:rsidR="009413F1" w:rsidRPr="002A03B5" w14:paraId="284BDA65" w14:textId="77777777">
        <w:trPr>
          <w:tblCellSpacing w:w="15" w:type="dxa"/>
        </w:trPr>
        <w:tc>
          <w:tcPr>
            <w:tcW w:w="0" w:type="auto"/>
            <w:vAlign w:val="center"/>
            <w:hideMark/>
          </w:tcPr>
          <w:p w14:paraId="3980F9FE" w14:textId="77777777" w:rsidR="009413F1" w:rsidRPr="002A03B5" w:rsidRDefault="009413F1" w:rsidP="009413F1">
            <w:pPr>
              <w:rPr>
                <w:rFonts w:ascii="Arial" w:hAnsi="Arial" w:cs="Arial"/>
              </w:rPr>
            </w:pPr>
            <w:r w:rsidRPr="002A03B5">
              <w:rPr>
                <w:rFonts w:ascii="Arial" w:hAnsi="Arial" w:cs="Arial"/>
                <w:b/>
                <w:bCs/>
              </w:rPr>
              <w:t>Matching Engine</w:t>
            </w:r>
          </w:p>
        </w:tc>
        <w:tc>
          <w:tcPr>
            <w:tcW w:w="0" w:type="auto"/>
            <w:vAlign w:val="center"/>
            <w:hideMark/>
          </w:tcPr>
          <w:p w14:paraId="24035A78" w14:textId="77777777" w:rsidR="009413F1" w:rsidRPr="002A03B5" w:rsidRDefault="009413F1" w:rsidP="009413F1">
            <w:pPr>
              <w:rPr>
                <w:rFonts w:ascii="Arial" w:hAnsi="Arial" w:cs="Arial"/>
              </w:rPr>
            </w:pPr>
            <w:r w:rsidRPr="002A03B5">
              <w:rPr>
                <w:rFonts w:ascii="Arial" w:hAnsi="Arial" w:cs="Arial"/>
              </w:rPr>
              <w:t>Custom Python logic</w:t>
            </w:r>
          </w:p>
        </w:tc>
        <w:tc>
          <w:tcPr>
            <w:tcW w:w="0" w:type="auto"/>
            <w:vAlign w:val="center"/>
            <w:hideMark/>
          </w:tcPr>
          <w:p w14:paraId="2FB2753A" w14:textId="77777777" w:rsidR="009413F1" w:rsidRPr="002A03B5" w:rsidRDefault="009413F1" w:rsidP="009413F1">
            <w:pPr>
              <w:rPr>
                <w:rFonts w:ascii="Arial" w:hAnsi="Arial" w:cs="Arial"/>
              </w:rPr>
            </w:pPr>
            <w:r w:rsidRPr="002A03B5">
              <w:rPr>
                <w:rFonts w:ascii="Arial" w:hAnsi="Arial" w:cs="Arial"/>
              </w:rPr>
              <w:t>Match English and translated objects</w:t>
            </w:r>
          </w:p>
        </w:tc>
        <w:tc>
          <w:tcPr>
            <w:tcW w:w="0" w:type="auto"/>
            <w:vAlign w:val="center"/>
            <w:hideMark/>
          </w:tcPr>
          <w:p w14:paraId="6C47FE6B" w14:textId="77777777" w:rsidR="009413F1" w:rsidRPr="002A03B5" w:rsidRDefault="009413F1" w:rsidP="009413F1">
            <w:pPr>
              <w:rPr>
                <w:rFonts w:ascii="Arial" w:hAnsi="Arial" w:cs="Arial"/>
              </w:rPr>
            </w:pPr>
            <w:r w:rsidRPr="002A03B5">
              <w:rPr>
                <w:rFonts w:ascii="Arial" w:hAnsi="Arial" w:cs="Arial"/>
              </w:rPr>
              <w:t>No extra size</w:t>
            </w:r>
          </w:p>
        </w:tc>
        <w:tc>
          <w:tcPr>
            <w:tcW w:w="0" w:type="auto"/>
            <w:vAlign w:val="center"/>
            <w:hideMark/>
          </w:tcPr>
          <w:p w14:paraId="20F85299" w14:textId="77777777" w:rsidR="009413F1" w:rsidRPr="002A03B5" w:rsidRDefault="009413F1" w:rsidP="009413F1">
            <w:pPr>
              <w:rPr>
                <w:rFonts w:ascii="Arial" w:hAnsi="Arial" w:cs="Arial"/>
              </w:rPr>
            </w:pPr>
            <w:r w:rsidRPr="002A03B5">
              <w:rPr>
                <w:rFonts w:ascii="Arial" w:hAnsi="Arial" w:cs="Arial"/>
              </w:rPr>
              <w:t>Very fast</w:t>
            </w:r>
          </w:p>
        </w:tc>
        <w:tc>
          <w:tcPr>
            <w:tcW w:w="0" w:type="auto"/>
            <w:vAlign w:val="center"/>
            <w:hideMark/>
          </w:tcPr>
          <w:p w14:paraId="718577A5" w14:textId="77777777" w:rsidR="009413F1" w:rsidRPr="002A03B5" w:rsidRDefault="009413F1" w:rsidP="009413F1">
            <w:pPr>
              <w:rPr>
                <w:rFonts w:ascii="Arial" w:hAnsi="Arial" w:cs="Arial"/>
              </w:rPr>
            </w:pPr>
            <w:r w:rsidRPr="002A03B5">
              <w:rPr>
                <w:rFonts w:ascii="Arial" w:hAnsi="Arial" w:cs="Arial"/>
              </w:rPr>
              <w:t>CPU</w:t>
            </w:r>
          </w:p>
        </w:tc>
      </w:tr>
      <w:tr w:rsidR="009413F1" w:rsidRPr="002A03B5" w14:paraId="5A3AFE39" w14:textId="77777777">
        <w:trPr>
          <w:tblCellSpacing w:w="15" w:type="dxa"/>
        </w:trPr>
        <w:tc>
          <w:tcPr>
            <w:tcW w:w="0" w:type="auto"/>
            <w:vAlign w:val="center"/>
            <w:hideMark/>
          </w:tcPr>
          <w:p w14:paraId="01062C70" w14:textId="77777777" w:rsidR="009413F1" w:rsidRPr="002A03B5" w:rsidRDefault="009413F1" w:rsidP="009413F1">
            <w:pPr>
              <w:rPr>
                <w:rFonts w:ascii="Arial" w:hAnsi="Arial" w:cs="Arial"/>
              </w:rPr>
            </w:pPr>
            <w:r w:rsidRPr="002A03B5">
              <w:rPr>
                <w:rFonts w:ascii="Arial" w:hAnsi="Arial" w:cs="Arial"/>
                <w:b/>
                <w:bCs/>
              </w:rPr>
              <w:t>Table Comparison Engine</w:t>
            </w:r>
          </w:p>
        </w:tc>
        <w:tc>
          <w:tcPr>
            <w:tcW w:w="0" w:type="auto"/>
            <w:vAlign w:val="center"/>
            <w:hideMark/>
          </w:tcPr>
          <w:p w14:paraId="64E36CB3" w14:textId="77777777" w:rsidR="009413F1" w:rsidRPr="002A03B5" w:rsidRDefault="009413F1" w:rsidP="009413F1">
            <w:pPr>
              <w:rPr>
                <w:rFonts w:ascii="Arial" w:hAnsi="Arial" w:cs="Arial"/>
              </w:rPr>
            </w:pPr>
            <w:r w:rsidRPr="002A03B5">
              <w:rPr>
                <w:rFonts w:ascii="Arial" w:hAnsi="Arial" w:cs="Arial"/>
              </w:rPr>
              <w:t>Custom Python logic</w:t>
            </w:r>
          </w:p>
        </w:tc>
        <w:tc>
          <w:tcPr>
            <w:tcW w:w="0" w:type="auto"/>
            <w:vAlign w:val="center"/>
            <w:hideMark/>
          </w:tcPr>
          <w:p w14:paraId="03CDE8B9" w14:textId="77777777" w:rsidR="009413F1" w:rsidRPr="002A03B5" w:rsidRDefault="009413F1" w:rsidP="009413F1">
            <w:pPr>
              <w:rPr>
                <w:rFonts w:ascii="Arial" w:hAnsi="Arial" w:cs="Arial"/>
              </w:rPr>
            </w:pPr>
            <w:r w:rsidRPr="002A03B5">
              <w:rPr>
                <w:rFonts w:ascii="Arial" w:hAnsi="Arial" w:cs="Arial"/>
              </w:rPr>
              <w:t>Compare table structures</w:t>
            </w:r>
          </w:p>
        </w:tc>
        <w:tc>
          <w:tcPr>
            <w:tcW w:w="0" w:type="auto"/>
            <w:vAlign w:val="center"/>
            <w:hideMark/>
          </w:tcPr>
          <w:p w14:paraId="0D65AA0C" w14:textId="77777777" w:rsidR="009413F1" w:rsidRPr="002A03B5" w:rsidRDefault="009413F1" w:rsidP="009413F1">
            <w:pPr>
              <w:rPr>
                <w:rFonts w:ascii="Arial" w:hAnsi="Arial" w:cs="Arial"/>
              </w:rPr>
            </w:pPr>
            <w:r w:rsidRPr="002A03B5">
              <w:rPr>
                <w:rFonts w:ascii="Arial" w:hAnsi="Arial" w:cs="Arial"/>
              </w:rPr>
              <w:t>No extra size</w:t>
            </w:r>
          </w:p>
        </w:tc>
        <w:tc>
          <w:tcPr>
            <w:tcW w:w="0" w:type="auto"/>
            <w:vAlign w:val="center"/>
            <w:hideMark/>
          </w:tcPr>
          <w:p w14:paraId="1039419D" w14:textId="77777777" w:rsidR="009413F1" w:rsidRPr="002A03B5" w:rsidRDefault="009413F1" w:rsidP="009413F1">
            <w:pPr>
              <w:rPr>
                <w:rFonts w:ascii="Arial" w:hAnsi="Arial" w:cs="Arial"/>
              </w:rPr>
            </w:pPr>
            <w:r w:rsidRPr="002A03B5">
              <w:rPr>
                <w:rFonts w:ascii="Arial" w:hAnsi="Arial" w:cs="Arial"/>
              </w:rPr>
              <w:t>Very fast</w:t>
            </w:r>
          </w:p>
        </w:tc>
        <w:tc>
          <w:tcPr>
            <w:tcW w:w="0" w:type="auto"/>
            <w:vAlign w:val="center"/>
            <w:hideMark/>
          </w:tcPr>
          <w:p w14:paraId="7F96E0CC" w14:textId="77777777" w:rsidR="009413F1" w:rsidRPr="002A03B5" w:rsidRDefault="009413F1" w:rsidP="009413F1">
            <w:pPr>
              <w:rPr>
                <w:rFonts w:ascii="Arial" w:hAnsi="Arial" w:cs="Arial"/>
              </w:rPr>
            </w:pPr>
            <w:r w:rsidRPr="002A03B5">
              <w:rPr>
                <w:rFonts w:ascii="Arial" w:hAnsi="Arial" w:cs="Arial"/>
              </w:rPr>
              <w:t>CPU</w:t>
            </w:r>
          </w:p>
        </w:tc>
      </w:tr>
      <w:tr w:rsidR="009413F1" w:rsidRPr="002A03B5" w14:paraId="7E72A50C" w14:textId="77777777">
        <w:trPr>
          <w:tblCellSpacing w:w="15" w:type="dxa"/>
        </w:trPr>
        <w:tc>
          <w:tcPr>
            <w:tcW w:w="0" w:type="auto"/>
            <w:vAlign w:val="center"/>
            <w:hideMark/>
          </w:tcPr>
          <w:p w14:paraId="2437C453" w14:textId="77777777" w:rsidR="009413F1" w:rsidRPr="002A03B5" w:rsidRDefault="009413F1" w:rsidP="009413F1">
            <w:pPr>
              <w:rPr>
                <w:rFonts w:ascii="Arial" w:hAnsi="Arial" w:cs="Arial"/>
              </w:rPr>
            </w:pPr>
            <w:r w:rsidRPr="002A03B5">
              <w:rPr>
                <w:rFonts w:ascii="Arial" w:hAnsi="Arial" w:cs="Arial"/>
                <w:b/>
                <w:bCs/>
              </w:rPr>
              <w:t>Reference Database (JSON/SQLite)</w:t>
            </w:r>
          </w:p>
        </w:tc>
        <w:tc>
          <w:tcPr>
            <w:tcW w:w="0" w:type="auto"/>
            <w:vAlign w:val="center"/>
            <w:hideMark/>
          </w:tcPr>
          <w:p w14:paraId="0A73620C" w14:textId="77777777" w:rsidR="009413F1" w:rsidRPr="002A03B5" w:rsidRDefault="009413F1" w:rsidP="009413F1">
            <w:pPr>
              <w:rPr>
                <w:rFonts w:ascii="Arial" w:hAnsi="Arial" w:cs="Arial"/>
              </w:rPr>
            </w:pPr>
            <w:r w:rsidRPr="002A03B5">
              <w:rPr>
                <w:rFonts w:ascii="Arial" w:hAnsi="Arial" w:cs="Arial"/>
              </w:rPr>
              <w:t>Data storage</w:t>
            </w:r>
          </w:p>
        </w:tc>
        <w:tc>
          <w:tcPr>
            <w:tcW w:w="0" w:type="auto"/>
            <w:vAlign w:val="center"/>
            <w:hideMark/>
          </w:tcPr>
          <w:p w14:paraId="07851B30" w14:textId="77777777" w:rsidR="009413F1" w:rsidRPr="002A03B5" w:rsidRDefault="009413F1" w:rsidP="009413F1">
            <w:pPr>
              <w:rPr>
                <w:rFonts w:ascii="Arial" w:hAnsi="Arial" w:cs="Arial"/>
              </w:rPr>
            </w:pPr>
            <w:r w:rsidRPr="002A03B5">
              <w:rPr>
                <w:rFonts w:ascii="Arial" w:hAnsi="Arial" w:cs="Arial"/>
              </w:rPr>
              <w:t>Store English PDF features</w:t>
            </w:r>
          </w:p>
        </w:tc>
        <w:tc>
          <w:tcPr>
            <w:tcW w:w="0" w:type="auto"/>
            <w:vAlign w:val="center"/>
            <w:hideMark/>
          </w:tcPr>
          <w:p w14:paraId="1870B617" w14:textId="77777777" w:rsidR="009413F1" w:rsidRPr="002A03B5" w:rsidRDefault="009413F1" w:rsidP="009413F1">
            <w:pPr>
              <w:rPr>
                <w:rFonts w:ascii="Arial" w:hAnsi="Arial" w:cs="Arial"/>
              </w:rPr>
            </w:pPr>
            <w:r w:rsidRPr="002A03B5">
              <w:rPr>
                <w:rFonts w:ascii="Arial" w:hAnsi="Arial" w:cs="Arial"/>
              </w:rPr>
              <w:t>Depends on PDFs</w:t>
            </w:r>
          </w:p>
        </w:tc>
        <w:tc>
          <w:tcPr>
            <w:tcW w:w="0" w:type="auto"/>
            <w:vAlign w:val="center"/>
            <w:hideMark/>
          </w:tcPr>
          <w:p w14:paraId="370645EE" w14:textId="77777777" w:rsidR="009413F1" w:rsidRPr="002A03B5" w:rsidRDefault="009413F1" w:rsidP="009413F1">
            <w:pPr>
              <w:rPr>
                <w:rFonts w:ascii="Arial" w:hAnsi="Arial" w:cs="Arial"/>
              </w:rPr>
            </w:pPr>
            <w:r w:rsidRPr="002A03B5">
              <w:rPr>
                <w:rFonts w:ascii="Arial" w:hAnsi="Arial" w:cs="Arial"/>
              </w:rPr>
              <w:t>N/A</w:t>
            </w:r>
          </w:p>
        </w:tc>
        <w:tc>
          <w:tcPr>
            <w:tcW w:w="0" w:type="auto"/>
            <w:vAlign w:val="center"/>
            <w:hideMark/>
          </w:tcPr>
          <w:p w14:paraId="06B5906F" w14:textId="77777777" w:rsidR="009413F1" w:rsidRPr="002A03B5" w:rsidRDefault="009413F1" w:rsidP="009413F1">
            <w:pPr>
              <w:rPr>
                <w:rFonts w:ascii="Arial" w:hAnsi="Arial" w:cs="Arial"/>
              </w:rPr>
            </w:pPr>
            <w:r w:rsidRPr="002A03B5">
              <w:rPr>
                <w:rFonts w:ascii="Arial" w:hAnsi="Arial" w:cs="Arial"/>
              </w:rPr>
              <w:t>N/A</w:t>
            </w:r>
          </w:p>
        </w:tc>
      </w:tr>
    </w:tbl>
    <w:p w14:paraId="260C0AC0" w14:textId="77777777" w:rsidR="009413F1" w:rsidRPr="002A03B5" w:rsidRDefault="009413F1" w:rsidP="00904CDB">
      <w:pPr>
        <w:rPr>
          <w:rFonts w:ascii="Arial" w:hAnsi="Arial" w:cs="Arial"/>
        </w:rPr>
      </w:pPr>
    </w:p>
    <w:p w14:paraId="3921E093" w14:textId="77777777" w:rsidR="009413F1" w:rsidRPr="002A03B5" w:rsidRDefault="009413F1" w:rsidP="009413F1">
      <w:pPr>
        <w:rPr>
          <w:rFonts w:ascii="Arial" w:hAnsi="Arial" w:cs="Arial"/>
          <w:b/>
          <w:bCs/>
          <w:sz w:val="28"/>
          <w:szCs w:val="28"/>
        </w:rPr>
      </w:pPr>
      <w:r w:rsidRPr="002A03B5">
        <w:rPr>
          <w:rFonts w:ascii="Arial" w:hAnsi="Arial" w:cs="Arial"/>
          <w:b/>
          <w:bCs/>
          <w:sz w:val="28"/>
          <w:szCs w:val="28"/>
        </w:rPr>
        <w:t>Runtime</w:t>
      </w:r>
    </w:p>
    <w:p w14:paraId="63B13F5E" w14:textId="77777777" w:rsidR="009413F1" w:rsidRPr="002A03B5" w:rsidRDefault="009413F1" w:rsidP="009413F1">
      <w:pPr>
        <w:rPr>
          <w:rFonts w:ascii="Arial" w:hAnsi="Arial" w:cs="Arial"/>
        </w:rPr>
      </w:pPr>
      <w:r w:rsidRPr="002A03B5">
        <w:rPr>
          <w:rFonts w:ascii="Arial" w:hAnsi="Arial" w:cs="Arial"/>
        </w:rPr>
        <w:t>Assuming:</w:t>
      </w:r>
    </w:p>
    <w:p w14:paraId="21D8DC6E" w14:textId="77777777" w:rsidR="009413F1" w:rsidRPr="002A03B5" w:rsidRDefault="009413F1" w:rsidP="009413F1">
      <w:pPr>
        <w:numPr>
          <w:ilvl w:val="0"/>
          <w:numId w:val="6"/>
        </w:numPr>
        <w:rPr>
          <w:rFonts w:ascii="Arial" w:hAnsi="Arial" w:cs="Arial"/>
        </w:rPr>
      </w:pPr>
      <w:r w:rsidRPr="002A03B5">
        <w:rPr>
          <w:rFonts w:ascii="Arial" w:hAnsi="Arial" w:cs="Arial"/>
        </w:rPr>
        <w:t xml:space="preserve">300-page English PDF </w:t>
      </w:r>
    </w:p>
    <w:p w14:paraId="5A682C70" w14:textId="53C6E471" w:rsidR="009413F1" w:rsidRPr="002A03B5" w:rsidRDefault="009413F1" w:rsidP="00904CDB">
      <w:pPr>
        <w:numPr>
          <w:ilvl w:val="0"/>
          <w:numId w:val="6"/>
        </w:numPr>
        <w:rPr>
          <w:rFonts w:ascii="Arial" w:hAnsi="Arial" w:cs="Arial"/>
        </w:rPr>
      </w:pPr>
      <w:r w:rsidRPr="002A03B5">
        <w:rPr>
          <w:rFonts w:ascii="Arial" w:hAnsi="Arial" w:cs="Arial"/>
        </w:rPr>
        <w:t xml:space="preserve">350-page </w:t>
      </w:r>
      <w:r w:rsidR="00A91A7D" w:rsidRPr="002A03B5">
        <w:rPr>
          <w:rFonts w:ascii="Arial" w:hAnsi="Arial" w:cs="Arial"/>
        </w:rPr>
        <w:t xml:space="preserve">in one </w:t>
      </w:r>
      <w:r w:rsidRPr="002A03B5">
        <w:rPr>
          <w:rFonts w:ascii="Arial" w:hAnsi="Arial" w:cs="Arial"/>
        </w:rPr>
        <w:t>translated PDF</w:t>
      </w:r>
    </w:p>
    <w:p w14:paraId="29F1F8BF" w14:textId="0908C36E" w:rsidR="0096735C" w:rsidRPr="002A03B5" w:rsidRDefault="00A91A7D" w:rsidP="0096735C">
      <w:pPr>
        <w:rPr>
          <w:rFonts w:ascii="Arial" w:hAnsi="Arial" w:cs="Arial"/>
        </w:rPr>
      </w:pPr>
      <w:r w:rsidRPr="002A03B5">
        <w:rPr>
          <w:rFonts w:ascii="Arial" w:hAnsi="Arial" w:cs="Arial"/>
          <w:b/>
          <w:bCs/>
        </w:rPr>
        <w:t>Total = 5,550 pages (for 15 translated)</w:t>
      </w:r>
    </w:p>
    <w:p w14:paraId="58B76F45" w14:textId="77777777" w:rsidR="0096735C" w:rsidRPr="002A03B5" w:rsidRDefault="0096735C" w:rsidP="0096735C">
      <w:pPr>
        <w:rPr>
          <w:rFonts w:ascii="Arial" w:hAnsi="Arial" w:cs="Arial"/>
        </w:rPr>
      </w:pPr>
    </w:p>
    <w:p w14:paraId="742B9A97" w14:textId="628339A3" w:rsidR="0096735C" w:rsidRPr="002A03B5" w:rsidRDefault="0096735C" w:rsidP="0096735C">
      <w:pPr>
        <w:rPr>
          <w:rFonts w:ascii="Arial" w:hAnsi="Arial" w:cs="Arial"/>
        </w:rPr>
      </w:pPr>
      <w:r w:rsidRPr="002A03B5">
        <w:rPr>
          <w:rFonts w:ascii="Arial" w:hAnsi="Arial" w:cs="Arial"/>
        </w:rPr>
        <w:t xml:space="preserve">Below is a practical estimate for </w:t>
      </w:r>
      <w:r w:rsidRPr="002A03B5">
        <w:rPr>
          <w:rFonts w:ascii="Arial" w:hAnsi="Arial" w:cs="Arial"/>
          <w:b/>
          <w:bCs/>
        </w:rPr>
        <w:t>300 DPI PDF pages(resolution)</w:t>
      </w:r>
      <w:r w:rsidRPr="002A03B5">
        <w:rPr>
          <w:rFonts w:ascii="Arial" w:hAnsi="Arial" w:cs="Arial"/>
        </w:rPr>
        <w:t xml:space="preserve"> using </w:t>
      </w:r>
      <w:r w:rsidRPr="002A03B5">
        <w:rPr>
          <w:rFonts w:ascii="Arial" w:hAnsi="Arial" w:cs="Arial"/>
          <w:b/>
          <w:bCs/>
        </w:rPr>
        <w:t>YOLOv8m</w:t>
      </w:r>
      <w:r w:rsidRPr="002A03B5">
        <w:rPr>
          <w:rFonts w:ascii="Arial" w:hAnsi="Arial" w:cs="Arial"/>
        </w:rPr>
        <w:t xml:space="preserve">, </w:t>
      </w:r>
      <w:r w:rsidRPr="002A03B5">
        <w:rPr>
          <w:rFonts w:ascii="Arial" w:hAnsi="Arial" w:cs="Arial"/>
          <w:b/>
          <w:bCs/>
        </w:rPr>
        <w:t>Table Transformer</w:t>
      </w:r>
      <w:r w:rsidRPr="002A03B5">
        <w:rPr>
          <w:rFonts w:ascii="Arial" w:hAnsi="Arial" w:cs="Arial"/>
        </w:rPr>
        <w:t xml:space="preserve">, and </w:t>
      </w:r>
      <w:r w:rsidRPr="002A03B5">
        <w:rPr>
          <w:rFonts w:ascii="Arial" w:hAnsi="Arial" w:cs="Arial"/>
          <w:b/>
          <w:bCs/>
        </w:rPr>
        <w:t>DINOv2</w:t>
      </w:r>
      <w:r w:rsidRPr="002A03B5">
        <w:rPr>
          <w:rFonts w:ascii="Arial" w:hAnsi="Arial" w:cs="Arial"/>
        </w:rPr>
        <w:t>. These are approximate throughput figures for inference on already-rendered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2154"/>
        <w:gridCol w:w="2227"/>
        <w:gridCol w:w="2242"/>
      </w:tblGrid>
      <w:tr w:rsidR="0096735C" w:rsidRPr="002A03B5" w14:paraId="7665CE18" w14:textId="77777777">
        <w:trPr>
          <w:tblHeader/>
          <w:tblCellSpacing w:w="15" w:type="dxa"/>
        </w:trPr>
        <w:tc>
          <w:tcPr>
            <w:tcW w:w="0" w:type="auto"/>
            <w:vAlign w:val="center"/>
            <w:hideMark/>
          </w:tcPr>
          <w:p w14:paraId="47D677A2" w14:textId="77777777" w:rsidR="0096735C" w:rsidRPr="002A03B5" w:rsidRDefault="0096735C" w:rsidP="0096735C">
            <w:pPr>
              <w:rPr>
                <w:rFonts w:ascii="Arial" w:hAnsi="Arial" w:cs="Arial"/>
                <w:b/>
                <w:bCs/>
              </w:rPr>
            </w:pPr>
            <w:r w:rsidRPr="002A03B5">
              <w:rPr>
                <w:rFonts w:ascii="Arial" w:hAnsi="Arial" w:cs="Arial"/>
                <w:b/>
                <w:bCs/>
              </w:rPr>
              <w:t>Component</w:t>
            </w:r>
          </w:p>
        </w:tc>
        <w:tc>
          <w:tcPr>
            <w:tcW w:w="0" w:type="auto"/>
            <w:vAlign w:val="center"/>
            <w:hideMark/>
          </w:tcPr>
          <w:p w14:paraId="09B86788" w14:textId="77777777" w:rsidR="0096735C" w:rsidRPr="002A03B5" w:rsidRDefault="0096735C" w:rsidP="0096735C">
            <w:pPr>
              <w:rPr>
                <w:rFonts w:ascii="Arial" w:hAnsi="Arial" w:cs="Arial"/>
                <w:b/>
                <w:bCs/>
              </w:rPr>
            </w:pPr>
            <w:r w:rsidRPr="002A03B5">
              <w:rPr>
                <w:rFonts w:ascii="Arial" w:hAnsi="Arial" w:cs="Arial"/>
                <w:b/>
                <w:bCs/>
              </w:rPr>
              <w:t xml:space="preserve">CPU (Intel i7 / </w:t>
            </w:r>
            <w:proofErr w:type="spellStart"/>
            <w:r w:rsidRPr="002A03B5">
              <w:rPr>
                <w:rFonts w:ascii="Arial" w:hAnsi="Arial" w:cs="Arial"/>
                <w:b/>
                <w:bCs/>
              </w:rPr>
              <w:t>Ryzen</w:t>
            </w:r>
            <w:proofErr w:type="spellEnd"/>
            <w:r w:rsidRPr="002A03B5">
              <w:rPr>
                <w:rFonts w:ascii="Arial" w:hAnsi="Arial" w:cs="Arial"/>
                <w:b/>
                <w:bCs/>
              </w:rPr>
              <w:t xml:space="preserve"> 7)</w:t>
            </w:r>
          </w:p>
        </w:tc>
        <w:tc>
          <w:tcPr>
            <w:tcW w:w="0" w:type="auto"/>
            <w:vAlign w:val="center"/>
            <w:hideMark/>
          </w:tcPr>
          <w:p w14:paraId="0268928B" w14:textId="77777777" w:rsidR="0096735C" w:rsidRPr="002A03B5" w:rsidRDefault="0096735C" w:rsidP="0096735C">
            <w:pPr>
              <w:rPr>
                <w:rFonts w:ascii="Arial" w:hAnsi="Arial" w:cs="Arial"/>
                <w:b/>
                <w:bCs/>
              </w:rPr>
            </w:pPr>
            <w:r w:rsidRPr="002A03B5">
              <w:rPr>
                <w:rFonts w:ascii="Arial" w:hAnsi="Arial" w:cs="Arial"/>
                <w:b/>
                <w:bCs/>
              </w:rPr>
              <w:t>GPU (RTX 4060)</w:t>
            </w:r>
          </w:p>
        </w:tc>
        <w:tc>
          <w:tcPr>
            <w:tcW w:w="0" w:type="auto"/>
            <w:vAlign w:val="center"/>
            <w:hideMark/>
          </w:tcPr>
          <w:p w14:paraId="00CA9293" w14:textId="77777777" w:rsidR="0096735C" w:rsidRPr="002A03B5" w:rsidRDefault="0096735C" w:rsidP="0096735C">
            <w:pPr>
              <w:rPr>
                <w:rFonts w:ascii="Arial" w:hAnsi="Arial" w:cs="Arial"/>
                <w:b/>
                <w:bCs/>
              </w:rPr>
            </w:pPr>
            <w:r w:rsidRPr="002A03B5">
              <w:rPr>
                <w:rFonts w:ascii="Arial" w:hAnsi="Arial" w:cs="Arial"/>
                <w:b/>
                <w:bCs/>
              </w:rPr>
              <w:t>GPU (RTX 4070)</w:t>
            </w:r>
          </w:p>
        </w:tc>
      </w:tr>
      <w:tr w:rsidR="0096735C" w:rsidRPr="002A03B5" w14:paraId="05C2E5C4" w14:textId="77777777">
        <w:trPr>
          <w:tblCellSpacing w:w="15" w:type="dxa"/>
        </w:trPr>
        <w:tc>
          <w:tcPr>
            <w:tcW w:w="0" w:type="auto"/>
            <w:vAlign w:val="center"/>
            <w:hideMark/>
          </w:tcPr>
          <w:p w14:paraId="3AA06480" w14:textId="77777777" w:rsidR="0096735C" w:rsidRPr="002A03B5" w:rsidRDefault="0096735C" w:rsidP="0096735C">
            <w:pPr>
              <w:rPr>
                <w:rFonts w:ascii="Arial" w:hAnsi="Arial" w:cs="Arial"/>
              </w:rPr>
            </w:pPr>
            <w:r w:rsidRPr="002A03B5">
              <w:rPr>
                <w:rFonts w:ascii="Arial" w:hAnsi="Arial" w:cs="Arial"/>
                <w:b/>
                <w:bCs/>
              </w:rPr>
              <w:t>YOLOv8m</w:t>
            </w:r>
          </w:p>
        </w:tc>
        <w:tc>
          <w:tcPr>
            <w:tcW w:w="0" w:type="auto"/>
            <w:vAlign w:val="center"/>
            <w:hideMark/>
          </w:tcPr>
          <w:p w14:paraId="363C5DFD" w14:textId="77777777" w:rsidR="0096735C" w:rsidRPr="002A03B5" w:rsidRDefault="0096735C" w:rsidP="0096735C">
            <w:pPr>
              <w:rPr>
                <w:rFonts w:ascii="Arial" w:hAnsi="Arial" w:cs="Arial"/>
              </w:rPr>
            </w:pPr>
            <w:r w:rsidRPr="002A03B5">
              <w:rPr>
                <w:rFonts w:ascii="Arial" w:hAnsi="Arial" w:cs="Arial"/>
                <w:b/>
                <w:bCs/>
              </w:rPr>
              <w:t>120–180 pages/min</w:t>
            </w:r>
          </w:p>
        </w:tc>
        <w:tc>
          <w:tcPr>
            <w:tcW w:w="0" w:type="auto"/>
            <w:vAlign w:val="center"/>
            <w:hideMark/>
          </w:tcPr>
          <w:p w14:paraId="44EE846F" w14:textId="77777777" w:rsidR="0096735C" w:rsidRPr="002A03B5" w:rsidRDefault="0096735C" w:rsidP="0096735C">
            <w:pPr>
              <w:rPr>
                <w:rFonts w:ascii="Arial" w:hAnsi="Arial" w:cs="Arial"/>
              </w:rPr>
            </w:pPr>
            <w:r w:rsidRPr="002A03B5">
              <w:rPr>
                <w:rFonts w:ascii="Arial" w:hAnsi="Arial" w:cs="Arial"/>
                <w:b/>
                <w:bCs/>
              </w:rPr>
              <w:t>700–1,000 pages/min</w:t>
            </w:r>
          </w:p>
        </w:tc>
        <w:tc>
          <w:tcPr>
            <w:tcW w:w="0" w:type="auto"/>
            <w:vAlign w:val="center"/>
            <w:hideMark/>
          </w:tcPr>
          <w:p w14:paraId="0D5B61C8" w14:textId="77777777" w:rsidR="0096735C" w:rsidRPr="002A03B5" w:rsidRDefault="0096735C" w:rsidP="0096735C">
            <w:pPr>
              <w:rPr>
                <w:rFonts w:ascii="Arial" w:hAnsi="Arial" w:cs="Arial"/>
              </w:rPr>
            </w:pPr>
            <w:r w:rsidRPr="002A03B5">
              <w:rPr>
                <w:rFonts w:ascii="Arial" w:hAnsi="Arial" w:cs="Arial"/>
                <w:b/>
                <w:bCs/>
              </w:rPr>
              <w:t>900–1,200 pages/min</w:t>
            </w:r>
          </w:p>
        </w:tc>
      </w:tr>
      <w:tr w:rsidR="0096735C" w:rsidRPr="002A03B5" w14:paraId="3327DE90" w14:textId="77777777">
        <w:trPr>
          <w:tblCellSpacing w:w="15" w:type="dxa"/>
        </w:trPr>
        <w:tc>
          <w:tcPr>
            <w:tcW w:w="0" w:type="auto"/>
            <w:vAlign w:val="center"/>
            <w:hideMark/>
          </w:tcPr>
          <w:p w14:paraId="20F534D8" w14:textId="77777777" w:rsidR="0096735C" w:rsidRPr="002A03B5" w:rsidRDefault="0096735C" w:rsidP="0096735C">
            <w:pPr>
              <w:rPr>
                <w:rFonts w:ascii="Arial" w:hAnsi="Arial" w:cs="Arial"/>
              </w:rPr>
            </w:pPr>
            <w:r w:rsidRPr="002A03B5">
              <w:rPr>
                <w:rFonts w:ascii="Arial" w:hAnsi="Arial" w:cs="Arial"/>
                <w:b/>
                <w:bCs/>
              </w:rPr>
              <w:t>Table Transformer</w:t>
            </w:r>
          </w:p>
        </w:tc>
        <w:tc>
          <w:tcPr>
            <w:tcW w:w="0" w:type="auto"/>
            <w:vAlign w:val="center"/>
            <w:hideMark/>
          </w:tcPr>
          <w:p w14:paraId="79F9157C" w14:textId="77777777" w:rsidR="0096735C" w:rsidRPr="002A03B5" w:rsidRDefault="0096735C" w:rsidP="0096735C">
            <w:pPr>
              <w:rPr>
                <w:rFonts w:ascii="Arial" w:hAnsi="Arial" w:cs="Arial"/>
              </w:rPr>
            </w:pPr>
            <w:r w:rsidRPr="002A03B5">
              <w:rPr>
                <w:rFonts w:ascii="Arial" w:hAnsi="Arial" w:cs="Arial"/>
                <w:b/>
                <w:bCs/>
              </w:rPr>
              <w:t>150–250 pages/min</w:t>
            </w:r>
          </w:p>
        </w:tc>
        <w:tc>
          <w:tcPr>
            <w:tcW w:w="0" w:type="auto"/>
            <w:vAlign w:val="center"/>
            <w:hideMark/>
          </w:tcPr>
          <w:p w14:paraId="63BA4023" w14:textId="77777777" w:rsidR="0096735C" w:rsidRPr="002A03B5" w:rsidRDefault="0096735C" w:rsidP="0096735C">
            <w:pPr>
              <w:rPr>
                <w:rFonts w:ascii="Arial" w:hAnsi="Arial" w:cs="Arial"/>
              </w:rPr>
            </w:pPr>
            <w:r w:rsidRPr="002A03B5">
              <w:rPr>
                <w:rFonts w:ascii="Arial" w:hAnsi="Arial" w:cs="Arial"/>
                <w:b/>
                <w:bCs/>
              </w:rPr>
              <w:t>600–900 pages/min</w:t>
            </w:r>
          </w:p>
        </w:tc>
        <w:tc>
          <w:tcPr>
            <w:tcW w:w="0" w:type="auto"/>
            <w:vAlign w:val="center"/>
            <w:hideMark/>
          </w:tcPr>
          <w:p w14:paraId="7B3B75EC" w14:textId="77777777" w:rsidR="0096735C" w:rsidRPr="002A03B5" w:rsidRDefault="0096735C" w:rsidP="0096735C">
            <w:pPr>
              <w:rPr>
                <w:rFonts w:ascii="Arial" w:hAnsi="Arial" w:cs="Arial"/>
              </w:rPr>
            </w:pPr>
            <w:r w:rsidRPr="002A03B5">
              <w:rPr>
                <w:rFonts w:ascii="Arial" w:hAnsi="Arial" w:cs="Arial"/>
                <w:b/>
                <w:bCs/>
              </w:rPr>
              <w:t>800–1,100 pages/min</w:t>
            </w:r>
          </w:p>
        </w:tc>
      </w:tr>
      <w:tr w:rsidR="0096735C" w:rsidRPr="002A03B5" w14:paraId="1B5FF967" w14:textId="77777777">
        <w:trPr>
          <w:tblCellSpacing w:w="15" w:type="dxa"/>
        </w:trPr>
        <w:tc>
          <w:tcPr>
            <w:tcW w:w="0" w:type="auto"/>
            <w:vAlign w:val="center"/>
            <w:hideMark/>
          </w:tcPr>
          <w:p w14:paraId="1B920FA9" w14:textId="77777777" w:rsidR="0096735C" w:rsidRPr="002A03B5" w:rsidRDefault="0096735C" w:rsidP="0096735C">
            <w:pPr>
              <w:rPr>
                <w:rFonts w:ascii="Arial" w:hAnsi="Arial" w:cs="Arial"/>
              </w:rPr>
            </w:pPr>
            <w:r w:rsidRPr="002A03B5">
              <w:rPr>
                <w:rFonts w:ascii="Arial" w:hAnsi="Arial" w:cs="Arial"/>
                <w:b/>
                <w:bCs/>
              </w:rPr>
              <w:t>DINOv2 (Image Similarity)</w:t>
            </w:r>
          </w:p>
        </w:tc>
        <w:tc>
          <w:tcPr>
            <w:tcW w:w="0" w:type="auto"/>
            <w:vAlign w:val="center"/>
            <w:hideMark/>
          </w:tcPr>
          <w:p w14:paraId="4D6F7599" w14:textId="77777777" w:rsidR="0096735C" w:rsidRPr="002A03B5" w:rsidRDefault="0096735C" w:rsidP="0096735C">
            <w:pPr>
              <w:rPr>
                <w:rFonts w:ascii="Arial" w:hAnsi="Arial" w:cs="Arial"/>
              </w:rPr>
            </w:pPr>
            <w:r w:rsidRPr="002A03B5">
              <w:rPr>
                <w:rFonts w:ascii="Arial" w:hAnsi="Arial" w:cs="Arial"/>
                <w:b/>
                <w:bCs/>
              </w:rPr>
              <w:t>400–800 images/min</w:t>
            </w:r>
          </w:p>
        </w:tc>
        <w:tc>
          <w:tcPr>
            <w:tcW w:w="0" w:type="auto"/>
            <w:vAlign w:val="center"/>
            <w:hideMark/>
          </w:tcPr>
          <w:p w14:paraId="47FF590E" w14:textId="77777777" w:rsidR="0096735C" w:rsidRPr="002A03B5" w:rsidRDefault="0096735C" w:rsidP="0096735C">
            <w:pPr>
              <w:rPr>
                <w:rFonts w:ascii="Arial" w:hAnsi="Arial" w:cs="Arial"/>
              </w:rPr>
            </w:pPr>
            <w:r w:rsidRPr="002A03B5">
              <w:rPr>
                <w:rFonts w:ascii="Arial" w:hAnsi="Arial" w:cs="Arial"/>
                <w:b/>
                <w:bCs/>
              </w:rPr>
              <w:t>3,000–6,000 images/min</w:t>
            </w:r>
          </w:p>
        </w:tc>
        <w:tc>
          <w:tcPr>
            <w:tcW w:w="0" w:type="auto"/>
            <w:vAlign w:val="center"/>
            <w:hideMark/>
          </w:tcPr>
          <w:p w14:paraId="2A084C33" w14:textId="77777777" w:rsidR="0096735C" w:rsidRPr="002A03B5" w:rsidRDefault="0096735C" w:rsidP="0096735C">
            <w:pPr>
              <w:rPr>
                <w:rFonts w:ascii="Arial" w:hAnsi="Arial" w:cs="Arial"/>
              </w:rPr>
            </w:pPr>
            <w:r w:rsidRPr="002A03B5">
              <w:rPr>
                <w:rFonts w:ascii="Arial" w:hAnsi="Arial" w:cs="Arial"/>
                <w:b/>
                <w:bCs/>
              </w:rPr>
              <w:t>4,000–8,000 images/min</w:t>
            </w:r>
          </w:p>
        </w:tc>
      </w:tr>
    </w:tbl>
    <w:p w14:paraId="4BEF92B9" w14:textId="77777777" w:rsidR="0096735C" w:rsidRPr="002A03B5" w:rsidRDefault="0096735C" w:rsidP="0096735C">
      <w:pPr>
        <w:rPr>
          <w:rFonts w:ascii="Arial" w:hAnsi="Arial" w:cs="Arial"/>
          <w:b/>
          <w:bCs/>
        </w:rPr>
      </w:pPr>
      <w:r w:rsidRPr="002A03B5">
        <w:rPr>
          <w:rFonts w:ascii="Arial" w:hAnsi="Arial" w:cs="Arial"/>
          <w:b/>
          <w:bCs/>
        </w:rPr>
        <w:t>Important note about DINOv2</w:t>
      </w:r>
    </w:p>
    <w:p w14:paraId="40DCA6C9" w14:textId="77777777" w:rsidR="0096735C" w:rsidRPr="002A03B5" w:rsidRDefault="0096735C" w:rsidP="0096735C">
      <w:pPr>
        <w:rPr>
          <w:rFonts w:ascii="Arial" w:hAnsi="Arial" w:cs="Arial"/>
        </w:rPr>
      </w:pPr>
      <w:r w:rsidRPr="002A03B5">
        <w:rPr>
          <w:rFonts w:ascii="Arial" w:hAnsi="Arial" w:cs="Arial"/>
        </w:rPr>
        <w:t xml:space="preserve">DINOv2 </w:t>
      </w:r>
      <w:r w:rsidRPr="002A03B5">
        <w:rPr>
          <w:rFonts w:ascii="Arial" w:hAnsi="Arial" w:cs="Arial"/>
          <w:b/>
          <w:bCs/>
        </w:rPr>
        <w:t>does not process pages</w:t>
      </w:r>
      <w:r w:rsidRPr="002A03B5">
        <w:rPr>
          <w:rFonts w:ascii="Arial" w:hAnsi="Arial" w:cs="Arial"/>
        </w:rPr>
        <w:t xml:space="preserve">. It processes </w:t>
      </w:r>
      <w:r w:rsidRPr="002A03B5">
        <w:rPr>
          <w:rFonts w:ascii="Arial" w:hAnsi="Arial" w:cs="Arial"/>
          <w:b/>
          <w:bCs/>
        </w:rPr>
        <w:t>cropped images</w:t>
      </w:r>
      <w:r w:rsidRPr="002A03B5">
        <w:rPr>
          <w:rFonts w:ascii="Arial" w:hAnsi="Arial" w:cs="Arial"/>
        </w:rPr>
        <w:t xml:space="preserve"> detected by YOLO.</w:t>
      </w:r>
    </w:p>
    <w:p w14:paraId="6BF75637" w14:textId="77777777" w:rsidR="0096735C" w:rsidRPr="002A03B5" w:rsidRDefault="0096735C" w:rsidP="0096735C">
      <w:pPr>
        <w:rPr>
          <w:rFonts w:ascii="Arial" w:hAnsi="Arial" w:cs="Arial"/>
        </w:rPr>
      </w:pPr>
      <w:r w:rsidRPr="002A03B5">
        <w:rPr>
          <w:rFonts w:ascii="Arial" w:hAnsi="Arial" w:cs="Arial"/>
        </w:rPr>
        <w:t>For example, if a page has:</w:t>
      </w:r>
    </w:p>
    <w:p w14:paraId="0AB37D16" w14:textId="77777777" w:rsidR="0096735C" w:rsidRPr="002A03B5" w:rsidRDefault="0096735C" w:rsidP="0096735C">
      <w:pPr>
        <w:numPr>
          <w:ilvl w:val="0"/>
          <w:numId w:val="9"/>
        </w:numPr>
        <w:rPr>
          <w:rFonts w:ascii="Arial" w:hAnsi="Arial" w:cs="Arial"/>
        </w:rPr>
      </w:pPr>
      <w:r w:rsidRPr="002A03B5">
        <w:rPr>
          <w:rFonts w:ascii="Arial" w:hAnsi="Arial" w:cs="Arial"/>
        </w:rPr>
        <w:t xml:space="preserve">2 images </w:t>
      </w:r>
    </w:p>
    <w:p w14:paraId="22D26745" w14:textId="77777777" w:rsidR="0096735C" w:rsidRPr="002A03B5" w:rsidRDefault="0096735C" w:rsidP="0096735C">
      <w:pPr>
        <w:numPr>
          <w:ilvl w:val="0"/>
          <w:numId w:val="9"/>
        </w:numPr>
        <w:rPr>
          <w:rFonts w:ascii="Arial" w:hAnsi="Arial" w:cs="Arial"/>
        </w:rPr>
      </w:pPr>
      <w:r w:rsidRPr="002A03B5">
        <w:rPr>
          <w:rFonts w:ascii="Arial" w:hAnsi="Arial" w:cs="Arial"/>
        </w:rPr>
        <w:t xml:space="preserve">1 logo </w:t>
      </w:r>
    </w:p>
    <w:p w14:paraId="7CD09755" w14:textId="77777777" w:rsidR="0096735C" w:rsidRPr="002A03B5" w:rsidRDefault="0096735C" w:rsidP="0096735C">
      <w:pPr>
        <w:rPr>
          <w:rFonts w:ascii="Arial" w:hAnsi="Arial" w:cs="Arial"/>
        </w:rPr>
      </w:pPr>
      <w:r w:rsidRPr="002A03B5">
        <w:rPr>
          <w:rFonts w:ascii="Arial" w:hAnsi="Arial" w:cs="Arial"/>
        </w:rPr>
        <w:t>YOLO detects the three objects, then DINOv2 compares those three cropped images.</w:t>
      </w:r>
    </w:p>
    <w:p w14:paraId="694A8CD7" w14:textId="77777777" w:rsidR="0096735C" w:rsidRPr="002A03B5" w:rsidRDefault="0096735C" w:rsidP="0096735C">
      <w:pPr>
        <w:rPr>
          <w:rFonts w:ascii="Arial" w:hAnsi="Arial" w:cs="Arial"/>
        </w:rPr>
      </w:pPr>
      <w:r w:rsidRPr="002A03B5">
        <w:rPr>
          <w:rFonts w:ascii="Arial" w:hAnsi="Arial" w:cs="Arial"/>
        </w:rPr>
        <w:t xml:space="preserve">So DINOv2 is better measured in </w:t>
      </w:r>
      <w:r w:rsidRPr="002A03B5">
        <w:rPr>
          <w:rFonts w:ascii="Arial" w:hAnsi="Arial" w:cs="Arial"/>
          <w:b/>
          <w:bCs/>
        </w:rPr>
        <w:t>images per minute</w:t>
      </w:r>
      <w:r w:rsidRPr="002A03B5">
        <w:rPr>
          <w:rFonts w:ascii="Arial" w:hAnsi="Arial" w:cs="Arial"/>
        </w:rPr>
        <w:t xml:space="preserve">, not </w:t>
      </w:r>
      <w:r w:rsidRPr="002A03B5">
        <w:rPr>
          <w:rFonts w:ascii="Arial" w:hAnsi="Arial" w:cs="Arial"/>
          <w:b/>
          <w:bCs/>
        </w:rPr>
        <w:t>pages per minute</w:t>
      </w:r>
      <w:r w:rsidRPr="002A03B5">
        <w:rPr>
          <w:rFonts w:ascii="Arial" w:hAnsi="Arial" w:cs="Arial"/>
        </w:rPr>
        <w:t>.</w:t>
      </w:r>
    </w:p>
    <w:p w14:paraId="6C0A02C6" w14:textId="77777777" w:rsidR="0096735C" w:rsidRPr="002A03B5" w:rsidRDefault="00000000" w:rsidP="0096735C">
      <w:pPr>
        <w:rPr>
          <w:rFonts w:ascii="Arial" w:hAnsi="Arial" w:cs="Arial"/>
        </w:rPr>
      </w:pPr>
      <w:r>
        <w:rPr>
          <w:rFonts w:ascii="Arial" w:hAnsi="Arial" w:cs="Arial"/>
        </w:rPr>
        <w:pict w14:anchorId="065B35CD">
          <v:rect id="_x0000_i1025" style="width:0;height:1.5pt" o:hralign="center" o:hrstd="t" o:hr="t" fillcolor="#a0a0a0" stroked="f"/>
        </w:pict>
      </w:r>
    </w:p>
    <w:p w14:paraId="57194AA2" w14:textId="77777777" w:rsidR="0096735C" w:rsidRPr="002A03B5" w:rsidRDefault="0096735C" w:rsidP="0096735C">
      <w:pPr>
        <w:rPr>
          <w:rFonts w:ascii="Arial" w:hAnsi="Arial" w:cs="Arial"/>
          <w:b/>
          <w:bCs/>
        </w:rPr>
      </w:pPr>
      <w:r w:rsidRPr="002A03B5">
        <w:rPr>
          <w:rFonts w:ascii="Arial" w:hAnsi="Arial" w:cs="Arial"/>
          <w:b/>
          <w:bCs/>
        </w:rPr>
        <w:t>Combined Pipeline Throughput</w:t>
      </w:r>
    </w:p>
    <w:p w14:paraId="1034899A" w14:textId="77777777" w:rsidR="0096735C" w:rsidRPr="002A03B5" w:rsidRDefault="0096735C" w:rsidP="0096735C">
      <w:pPr>
        <w:rPr>
          <w:rFonts w:ascii="Arial" w:hAnsi="Arial" w:cs="Arial"/>
        </w:rPr>
      </w:pPr>
      <w:r w:rsidRPr="002A03B5">
        <w:rPr>
          <w:rFonts w:ascii="Arial" w:hAnsi="Arial" w:cs="Arial"/>
        </w:rPr>
        <w:t>These figures assume the complete pipeline:</w:t>
      </w:r>
    </w:p>
    <w:p w14:paraId="4A8FA320" w14:textId="77777777" w:rsidR="0096735C" w:rsidRPr="002A03B5" w:rsidRDefault="0096735C" w:rsidP="0096735C">
      <w:pPr>
        <w:rPr>
          <w:rFonts w:ascii="Arial" w:hAnsi="Arial" w:cs="Arial"/>
        </w:rPr>
      </w:pPr>
      <w:proofErr w:type="spellStart"/>
      <w:r w:rsidRPr="002A03B5">
        <w:rPr>
          <w:rFonts w:ascii="Arial" w:hAnsi="Arial" w:cs="Arial"/>
        </w:rPr>
        <w:t>PyMuPDF</w:t>
      </w:r>
      <w:proofErr w:type="spellEnd"/>
      <w:r w:rsidRPr="002A03B5">
        <w:rPr>
          <w:rFonts w:ascii="Arial" w:hAnsi="Arial" w:cs="Arial"/>
        </w:rPr>
        <w:t xml:space="preserve"> Rendering</w:t>
      </w:r>
    </w:p>
    <w:p w14:paraId="0371D5B9" w14:textId="77777777" w:rsidR="0096735C" w:rsidRPr="002A03B5" w:rsidRDefault="0096735C" w:rsidP="0096735C">
      <w:pPr>
        <w:rPr>
          <w:rFonts w:ascii="Arial" w:hAnsi="Arial" w:cs="Arial"/>
        </w:rPr>
      </w:pPr>
      <w:r w:rsidRPr="002A03B5">
        <w:rPr>
          <w:rFonts w:ascii="Arial" w:hAnsi="Arial" w:cs="Arial"/>
        </w:rPr>
        <w:t xml:space="preserve">        ↓</w:t>
      </w:r>
    </w:p>
    <w:p w14:paraId="4120DE8B" w14:textId="77777777" w:rsidR="0096735C" w:rsidRPr="002A03B5" w:rsidRDefault="0096735C" w:rsidP="0096735C">
      <w:pPr>
        <w:rPr>
          <w:rFonts w:ascii="Arial" w:hAnsi="Arial" w:cs="Arial"/>
        </w:rPr>
      </w:pPr>
      <w:r w:rsidRPr="002A03B5">
        <w:rPr>
          <w:rFonts w:ascii="Arial" w:hAnsi="Arial" w:cs="Arial"/>
        </w:rPr>
        <w:t>YOLO Detection</w:t>
      </w:r>
    </w:p>
    <w:p w14:paraId="25064726" w14:textId="75C8EDD1" w:rsidR="0096735C" w:rsidRPr="002A03B5" w:rsidRDefault="0096735C" w:rsidP="0096735C">
      <w:pPr>
        <w:rPr>
          <w:rFonts w:ascii="Arial" w:hAnsi="Arial" w:cs="Arial"/>
        </w:rPr>
      </w:pPr>
      <w:r w:rsidRPr="002A03B5">
        <w:rPr>
          <w:rFonts w:ascii="Arial" w:hAnsi="Arial" w:cs="Arial"/>
        </w:rPr>
        <w:t xml:space="preserve">       ↓</w:t>
      </w:r>
    </w:p>
    <w:p w14:paraId="7CE44FAC" w14:textId="77777777" w:rsidR="0096735C" w:rsidRPr="002A03B5" w:rsidRDefault="0096735C" w:rsidP="0096735C">
      <w:pPr>
        <w:rPr>
          <w:rFonts w:ascii="Arial" w:hAnsi="Arial" w:cs="Arial"/>
        </w:rPr>
      </w:pPr>
      <w:r w:rsidRPr="002A03B5">
        <w:rPr>
          <w:rFonts w:ascii="Arial" w:hAnsi="Arial" w:cs="Arial"/>
        </w:rPr>
        <w:t>Table Transformer</w:t>
      </w:r>
    </w:p>
    <w:p w14:paraId="5DD175A4" w14:textId="77777777" w:rsidR="0096735C" w:rsidRPr="002A03B5" w:rsidRDefault="0096735C" w:rsidP="0096735C">
      <w:pPr>
        <w:rPr>
          <w:rFonts w:ascii="Arial" w:hAnsi="Arial" w:cs="Arial"/>
        </w:rPr>
      </w:pPr>
      <w:r w:rsidRPr="002A03B5">
        <w:rPr>
          <w:rFonts w:ascii="Arial" w:hAnsi="Arial" w:cs="Arial"/>
        </w:rPr>
        <w:t xml:space="preserve">        ↓</w:t>
      </w:r>
    </w:p>
    <w:p w14:paraId="479AEDAB" w14:textId="77777777" w:rsidR="0096735C" w:rsidRPr="002A03B5" w:rsidRDefault="0096735C" w:rsidP="0096735C">
      <w:pPr>
        <w:rPr>
          <w:rFonts w:ascii="Arial" w:hAnsi="Arial" w:cs="Arial"/>
        </w:rPr>
      </w:pPr>
      <w:r w:rsidRPr="002A03B5">
        <w:rPr>
          <w:rFonts w:ascii="Arial" w:hAnsi="Arial" w:cs="Arial"/>
        </w:rPr>
        <w:t>DINOv2</w:t>
      </w:r>
    </w:p>
    <w:p w14:paraId="1D9C91D7" w14:textId="77777777" w:rsidR="0096735C" w:rsidRPr="002A03B5" w:rsidRDefault="0096735C" w:rsidP="0096735C">
      <w:pPr>
        <w:rPr>
          <w:rFonts w:ascii="Arial" w:hAnsi="Arial" w:cs="Arial"/>
        </w:rPr>
      </w:pPr>
      <w:r w:rsidRPr="002A03B5">
        <w:rPr>
          <w:rFonts w:ascii="Arial" w:hAnsi="Arial" w:cs="Arial"/>
        </w:rPr>
        <w:t xml:space="preserve">        ↓</w:t>
      </w:r>
    </w:p>
    <w:p w14:paraId="1A939AFB" w14:textId="77777777" w:rsidR="0096735C" w:rsidRPr="002A03B5" w:rsidRDefault="0096735C" w:rsidP="0096735C">
      <w:pPr>
        <w:rPr>
          <w:rFonts w:ascii="Arial" w:hAnsi="Arial" w:cs="Arial"/>
        </w:rPr>
      </w:pPr>
      <w:proofErr w:type="spellStart"/>
      <w:r w:rsidRPr="002A03B5">
        <w:rPr>
          <w:rFonts w:ascii="Arial" w:hAnsi="Arial" w:cs="Arial"/>
        </w:rPr>
        <w:t>pyzbar</w:t>
      </w:r>
      <w:proofErr w:type="spellEnd"/>
    </w:p>
    <w:p w14:paraId="2BAD59AA" w14:textId="77777777" w:rsidR="0096735C" w:rsidRPr="002A03B5" w:rsidRDefault="0096735C" w:rsidP="0096735C">
      <w:pPr>
        <w:rPr>
          <w:rFonts w:ascii="Arial" w:hAnsi="Arial" w:cs="Arial"/>
        </w:rPr>
      </w:pPr>
      <w:r w:rsidRPr="002A03B5">
        <w:rPr>
          <w:rFonts w:ascii="Arial" w:hAnsi="Arial" w:cs="Arial"/>
        </w:rPr>
        <w:t xml:space="preserve">        ↓</w:t>
      </w:r>
    </w:p>
    <w:p w14:paraId="5E72BF26" w14:textId="2106EF89" w:rsidR="0096735C" w:rsidRPr="002A03B5" w:rsidRDefault="0096735C" w:rsidP="0096735C">
      <w:pPr>
        <w:rPr>
          <w:rFonts w:ascii="Arial" w:hAnsi="Arial" w:cs="Arial"/>
        </w:rPr>
      </w:pPr>
      <w:r w:rsidRPr="002A03B5">
        <w:rPr>
          <w:rFonts w:ascii="Arial" w:hAnsi="Arial" w:cs="Arial"/>
        </w:rPr>
        <w:t>Comparison Logic</w:t>
      </w:r>
    </w:p>
    <w:p w14:paraId="2F4A28EF" w14:textId="77777777" w:rsidR="0096735C" w:rsidRPr="002A03B5" w:rsidRDefault="0096735C" w:rsidP="0096735C">
      <w:pPr>
        <w:rPr>
          <w:rFonts w:ascii="Arial" w:hAnsi="Arial" w:cs="Arial"/>
          <w:b/>
          <w:bCs/>
        </w:rPr>
      </w:pPr>
      <w:r w:rsidRPr="002A03B5">
        <w:rPr>
          <w:rFonts w:ascii="Arial" w:hAnsi="Arial" w:cs="Arial"/>
          <w:b/>
          <w:bCs/>
        </w:rPr>
        <w:t>Expected throughput:</w:t>
      </w:r>
    </w:p>
    <w:tbl>
      <w:tblPr>
        <w:tblW w:w="0" w:type="auto"/>
        <w:tblCellSpacing w:w="15" w:type="dxa"/>
        <w:tblInd w:w="2399" w:type="dxa"/>
        <w:tblCellMar>
          <w:top w:w="15" w:type="dxa"/>
          <w:left w:w="15" w:type="dxa"/>
          <w:bottom w:w="15" w:type="dxa"/>
          <w:right w:w="15" w:type="dxa"/>
        </w:tblCellMar>
        <w:tblLook w:val="04A0" w:firstRow="1" w:lastRow="0" w:firstColumn="1" w:lastColumn="0" w:noHBand="0" w:noVBand="1"/>
      </w:tblPr>
      <w:tblGrid>
        <w:gridCol w:w="1863"/>
        <w:gridCol w:w="2662"/>
      </w:tblGrid>
      <w:tr w:rsidR="0096735C" w:rsidRPr="002A03B5" w14:paraId="23D5FA7C" w14:textId="77777777" w:rsidTr="0096735C">
        <w:trPr>
          <w:tblHeader/>
          <w:tblCellSpacing w:w="15" w:type="dxa"/>
        </w:trPr>
        <w:tc>
          <w:tcPr>
            <w:tcW w:w="0" w:type="auto"/>
            <w:vAlign w:val="center"/>
            <w:hideMark/>
          </w:tcPr>
          <w:p w14:paraId="4B1120C1" w14:textId="77777777" w:rsidR="0096735C" w:rsidRPr="002A03B5" w:rsidRDefault="0096735C" w:rsidP="0096735C">
            <w:pPr>
              <w:rPr>
                <w:rFonts w:ascii="Arial" w:hAnsi="Arial" w:cs="Arial"/>
                <w:b/>
                <w:bCs/>
              </w:rPr>
            </w:pPr>
            <w:r w:rsidRPr="002A03B5">
              <w:rPr>
                <w:rFonts w:ascii="Arial" w:hAnsi="Arial" w:cs="Arial"/>
                <w:b/>
                <w:bCs/>
              </w:rPr>
              <w:t>Hardware</w:t>
            </w:r>
          </w:p>
        </w:tc>
        <w:tc>
          <w:tcPr>
            <w:tcW w:w="0" w:type="auto"/>
            <w:vAlign w:val="center"/>
            <w:hideMark/>
          </w:tcPr>
          <w:p w14:paraId="6B227456" w14:textId="77777777" w:rsidR="0096735C" w:rsidRPr="002A03B5" w:rsidRDefault="0096735C" w:rsidP="0096735C">
            <w:pPr>
              <w:rPr>
                <w:rFonts w:ascii="Arial" w:hAnsi="Arial" w:cs="Arial"/>
                <w:b/>
                <w:bCs/>
              </w:rPr>
            </w:pPr>
            <w:r w:rsidRPr="002A03B5">
              <w:rPr>
                <w:rFonts w:ascii="Arial" w:hAnsi="Arial" w:cs="Arial"/>
                <w:b/>
                <w:bCs/>
              </w:rPr>
              <w:t>Combined Throughput</w:t>
            </w:r>
          </w:p>
        </w:tc>
      </w:tr>
      <w:tr w:rsidR="0096735C" w:rsidRPr="002A03B5" w14:paraId="5C1D1187" w14:textId="77777777" w:rsidTr="0096735C">
        <w:trPr>
          <w:tblCellSpacing w:w="15" w:type="dxa"/>
        </w:trPr>
        <w:tc>
          <w:tcPr>
            <w:tcW w:w="0" w:type="auto"/>
            <w:vAlign w:val="center"/>
            <w:hideMark/>
          </w:tcPr>
          <w:p w14:paraId="62F7289B" w14:textId="77777777" w:rsidR="0096735C" w:rsidRPr="002A03B5" w:rsidRDefault="0096735C" w:rsidP="0096735C">
            <w:pPr>
              <w:rPr>
                <w:rFonts w:ascii="Arial" w:hAnsi="Arial" w:cs="Arial"/>
              </w:rPr>
            </w:pPr>
            <w:r w:rsidRPr="002A03B5">
              <w:rPr>
                <w:rFonts w:ascii="Arial" w:hAnsi="Arial" w:cs="Arial"/>
              </w:rPr>
              <w:t xml:space="preserve">Intel i7 / </w:t>
            </w:r>
            <w:proofErr w:type="spellStart"/>
            <w:r w:rsidRPr="002A03B5">
              <w:rPr>
                <w:rFonts w:ascii="Arial" w:hAnsi="Arial" w:cs="Arial"/>
              </w:rPr>
              <w:t>Ryzen</w:t>
            </w:r>
            <w:proofErr w:type="spellEnd"/>
            <w:r w:rsidRPr="002A03B5">
              <w:rPr>
                <w:rFonts w:ascii="Arial" w:hAnsi="Arial" w:cs="Arial"/>
              </w:rPr>
              <w:t xml:space="preserve"> 7</w:t>
            </w:r>
          </w:p>
        </w:tc>
        <w:tc>
          <w:tcPr>
            <w:tcW w:w="0" w:type="auto"/>
            <w:vAlign w:val="center"/>
            <w:hideMark/>
          </w:tcPr>
          <w:p w14:paraId="3EDDC00A" w14:textId="77777777" w:rsidR="0096735C" w:rsidRPr="002A03B5" w:rsidRDefault="0096735C" w:rsidP="0096735C">
            <w:pPr>
              <w:rPr>
                <w:rFonts w:ascii="Arial" w:hAnsi="Arial" w:cs="Arial"/>
              </w:rPr>
            </w:pPr>
            <w:r w:rsidRPr="002A03B5">
              <w:rPr>
                <w:rFonts w:ascii="Arial" w:hAnsi="Arial" w:cs="Arial"/>
                <w:b/>
                <w:bCs/>
              </w:rPr>
              <w:t>120–170 pages/min</w:t>
            </w:r>
          </w:p>
        </w:tc>
      </w:tr>
      <w:tr w:rsidR="0096735C" w:rsidRPr="002A03B5" w14:paraId="2BC70D79" w14:textId="77777777" w:rsidTr="0096735C">
        <w:trPr>
          <w:tblCellSpacing w:w="15" w:type="dxa"/>
        </w:trPr>
        <w:tc>
          <w:tcPr>
            <w:tcW w:w="0" w:type="auto"/>
            <w:vAlign w:val="center"/>
            <w:hideMark/>
          </w:tcPr>
          <w:p w14:paraId="62365656" w14:textId="77777777" w:rsidR="0096735C" w:rsidRPr="002A03B5" w:rsidRDefault="0096735C" w:rsidP="0096735C">
            <w:pPr>
              <w:rPr>
                <w:rFonts w:ascii="Arial" w:hAnsi="Arial" w:cs="Arial"/>
              </w:rPr>
            </w:pPr>
            <w:r w:rsidRPr="002A03B5">
              <w:rPr>
                <w:rFonts w:ascii="Arial" w:hAnsi="Arial" w:cs="Arial"/>
              </w:rPr>
              <w:t>RTX 4060</w:t>
            </w:r>
          </w:p>
        </w:tc>
        <w:tc>
          <w:tcPr>
            <w:tcW w:w="0" w:type="auto"/>
            <w:vAlign w:val="center"/>
            <w:hideMark/>
          </w:tcPr>
          <w:p w14:paraId="599B0977" w14:textId="77777777" w:rsidR="0096735C" w:rsidRPr="002A03B5" w:rsidRDefault="0096735C" w:rsidP="0096735C">
            <w:pPr>
              <w:rPr>
                <w:rFonts w:ascii="Arial" w:hAnsi="Arial" w:cs="Arial"/>
              </w:rPr>
            </w:pPr>
            <w:r w:rsidRPr="002A03B5">
              <w:rPr>
                <w:rFonts w:ascii="Arial" w:hAnsi="Arial" w:cs="Arial"/>
                <w:b/>
                <w:bCs/>
              </w:rPr>
              <w:t>350–500 pages/min</w:t>
            </w:r>
          </w:p>
        </w:tc>
      </w:tr>
      <w:tr w:rsidR="0096735C" w:rsidRPr="002A03B5" w14:paraId="00A244B2" w14:textId="77777777" w:rsidTr="0096735C">
        <w:trPr>
          <w:tblCellSpacing w:w="15" w:type="dxa"/>
        </w:trPr>
        <w:tc>
          <w:tcPr>
            <w:tcW w:w="0" w:type="auto"/>
            <w:vAlign w:val="center"/>
            <w:hideMark/>
          </w:tcPr>
          <w:p w14:paraId="0E5C9C5F" w14:textId="77777777" w:rsidR="0096735C" w:rsidRPr="002A03B5" w:rsidRDefault="0096735C" w:rsidP="0096735C">
            <w:pPr>
              <w:rPr>
                <w:rFonts w:ascii="Arial" w:hAnsi="Arial" w:cs="Arial"/>
              </w:rPr>
            </w:pPr>
            <w:r w:rsidRPr="002A03B5">
              <w:rPr>
                <w:rFonts w:ascii="Arial" w:hAnsi="Arial" w:cs="Arial"/>
              </w:rPr>
              <w:t>RTX 4070</w:t>
            </w:r>
          </w:p>
        </w:tc>
        <w:tc>
          <w:tcPr>
            <w:tcW w:w="0" w:type="auto"/>
            <w:vAlign w:val="center"/>
            <w:hideMark/>
          </w:tcPr>
          <w:p w14:paraId="11E7B1F2" w14:textId="77777777" w:rsidR="0096735C" w:rsidRPr="002A03B5" w:rsidRDefault="0096735C" w:rsidP="0096735C">
            <w:pPr>
              <w:rPr>
                <w:rFonts w:ascii="Arial" w:hAnsi="Arial" w:cs="Arial"/>
              </w:rPr>
            </w:pPr>
            <w:r w:rsidRPr="002A03B5">
              <w:rPr>
                <w:rFonts w:ascii="Arial" w:hAnsi="Arial" w:cs="Arial"/>
                <w:b/>
                <w:bCs/>
              </w:rPr>
              <w:t>450–650 pages/min</w:t>
            </w:r>
          </w:p>
        </w:tc>
      </w:tr>
    </w:tbl>
    <w:p w14:paraId="1387D72E" w14:textId="77777777" w:rsidR="0096735C" w:rsidRPr="002A03B5" w:rsidRDefault="0096735C" w:rsidP="0096735C">
      <w:pPr>
        <w:rPr>
          <w:rFonts w:ascii="Arial" w:hAnsi="Arial" w:cs="Arial"/>
          <w:b/>
          <w:bCs/>
        </w:rPr>
      </w:pPr>
    </w:p>
    <w:p w14:paraId="6240B910" w14:textId="5D56C312" w:rsidR="0096735C" w:rsidRPr="002A03B5" w:rsidRDefault="0096735C" w:rsidP="0096735C">
      <w:pPr>
        <w:rPr>
          <w:rFonts w:ascii="Arial" w:hAnsi="Arial" w:cs="Arial"/>
          <w:b/>
          <w:bCs/>
        </w:rPr>
      </w:pPr>
      <w:r w:rsidRPr="002A03B5">
        <w:rPr>
          <w:rFonts w:ascii="Arial" w:hAnsi="Arial" w:cs="Arial"/>
          <w:b/>
          <w:bCs/>
        </w:rPr>
        <w:t>Using an RTX 4060 at about 400 pages/minute:</w:t>
      </w:r>
    </w:p>
    <w:p w14:paraId="68088E5A" w14:textId="77777777" w:rsidR="0096735C" w:rsidRPr="002A03B5" w:rsidRDefault="0096735C" w:rsidP="0096735C">
      <w:pPr>
        <w:rPr>
          <w:rFonts w:ascii="Arial" w:hAnsi="Arial" w:cs="Arial"/>
        </w:rPr>
      </w:pPr>
      <w:r w:rsidRPr="002A03B5">
        <w:rPr>
          <w:rFonts w:ascii="Arial" w:hAnsi="Arial" w:cs="Arial"/>
        </w:rPr>
        <w:t>5,550 ÷ 400 = 13.9 minutes</w:t>
      </w:r>
    </w:p>
    <w:p w14:paraId="2B49EFFC" w14:textId="77777777" w:rsidR="0096735C" w:rsidRPr="002A03B5" w:rsidRDefault="0096735C" w:rsidP="0096735C">
      <w:pPr>
        <w:rPr>
          <w:rFonts w:ascii="Arial" w:hAnsi="Arial" w:cs="Arial"/>
          <w:b/>
          <w:bCs/>
        </w:rPr>
      </w:pPr>
      <w:r w:rsidRPr="002A03B5">
        <w:rPr>
          <w:rFonts w:ascii="Arial" w:hAnsi="Arial" w:cs="Arial"/>
          <w:b/>
          <w:bCs/>
        </w:rPr>
        <w:t>Using an Intel i7 at about 150 pages/minute:</w:t>
      </w:r>
    </w:p>
    <w:p w14:paraId="714FCAF6" w14:textId="1FB94132" w:rsidR="00796EFE" w:rsidRPr="002A03B5" w:rsidRDefault="0096735C" w:rsidP="0096735C">
      <w:pPr>
        <w:rPr>
          <w:rFonts w:ascii="Arial" w:hAnsi="Arial" w:cs="Arial"/>
        </w:rPr>
      </w:pPr>
      <w:r w:rsidRPr="002A03B5">
        <w:rPr>
          <w:rFonts w:ascii="Arial" w:hAnsi="Arial" w:cs="Arial"/>
        </w:rPr>
        <w:t>5,550 ÷ 150 = 37 minutes</w:t>
      </w:r>
    </w:p>
    <w:p w14:paraId="45D775A4" w14:textId="77777777" w:rsidR="006156C6" w:rsidRPr="002A03B5" w:rsidRDefault="006156C6" w:rsidP="0096735C">
      <w:pPr>
        <w:rPr>
          <w:rFonts w:ascii="Arial" w:hAnsi="Arial" w:cs="Arial"/>
        </w:rPr>
      </w:pPr>
    </w:p>
    <w:p w14:paraId="75F2D718" w14:textId="3398D6C6" w:rsidR="00796EFE" w:rsidRPr="002A03B5" w:rsidRDefault="00796EFE" w:rsidP="0096735C">
      <w:pPr>
        <w:rPr>
          <w:rFonts w:ascii="Arial" w:hAnsi="Arial" w:cs="Arial"/>
          <w:b/>
          <w:bCs/>
        </w:rPr>
      </w:pPr>
      <w:r w:rsidRPr="002A03B5">
        <w:rPr>
          <w:rFonts w:ascii="Arial" w:hAnsi="Arial" w:cs="Arial"/>
          <w:b/>
          <w:bCs/>
        </w:rPr>
        <w:t>PROS:</w:t>
      </w:r>
    </w:p>
    <w:p w14:paraId="0B27B203" w14:textId="448679EA" w:rsidR="00A91A7D" w:rsidRPr="002A03B5" w:rsidRDefault="00796EFE" w:rsidP="00D320A0">
      <w:pPr>
        <w:pStyle w:val="ListParagraph"/>
        <w:numPr>
          <w:ilvl w:val="0"/>
          <w:numId w:val="10"/>
        </w:numPr>
        <w:rPr>
          <w:rFonts w:ascii="Arial" w:hAnsi="Arial" w:cs="Arial"/>
        </w:rPr>
      </w:pPr>
      <w:r w:rsidRPr="002A03B5">
        <w:rPr>
          <w:rFonts w:ascii="Arial" w:hAnsi="Arial" w:cs="Arial"/>
        </w:rPr>
        <w:t>Completely Offline</w:t>
      </w:r>
    </w:p>
    <w:p w14:paraId="01F8E56F" w14:textId="271A3991" w:rsidR="00D320A0" w:rsidRPr="002A03B5" w:rsidRDefault="00D320A0" w:rsidP="00D320A0">
      <w:pPr>
        <w:pStyle w:val="ListParagraph"/>
        <w:numPr>
          <w:ilvl w:val="0"/>
          <w:numId w:val="10"/>
        </w:numPr>
        <w:rPr>
          <w:rFonts w:ascii="Arial" w:hAnsi="Arial" w:cs="Arial"/>
        </w:rPr>
      </w:pPr>
      <w:r w:rsidRPr="002A03B5">
        <w:rPr>
          <w:rFonts w:ascii="Arial" w:hAnsi="Arial" w:cs="Arial"/>
        </w:rPr>
        <w:t xml:space="preserve">All </w:t>
      </w:r>
      <w:r w:rsidR="006156C6" w:rsidRPr="002A03B5">
        <w:rPr>
          <w:rFonts w:ascii="Arial" w:hAnsi="Arial" w:cs="Arial"/>
        </w:rPr>
        <w:t>models</w:t>
      </w:r>
      <w:r w:rsidRPr="002A03B5">
        <w:rPr>
          <w:rFonts w:ascii="Arial" w:hAnsi="Arial" w:cs="Arial"/>
        </w:rPr>
        <w:t xml:space="preserve"> are open source</w:t>
      </w:r>
    </w:p>
    <w:p w14:paraId="74E6097C" w14:textId="18E10EDF" w:rsidR="00D320A0" w:rsidRPr="002A03B5" w:rsidRDefault="00D320A0" w:rsidP="00D320A0">
      <w:pPr>
        <w:pStyle w:val="ListParagraph"/>
        <w:numPr>
          <w:ilvl w:val="0"/>
          <w:numId w:val="10"/>
        </w:numPr>
        <w:rPr>
          <w:rFonts w:ascii="Arial" w:hAnsi="Arial" w:cs="Arial"/>
        </w:rPr>
      </w:pPr>
      <w:r w:rsidRPr="002A03B5">
        <w:rPr>
          <w:rFonts w:ascii="Arial" w:hAnsi="Arial" w:cs="Arial"/>
        </w:rPr>
        <w:t xml:space="preserve">High accurate Image and table structure comparison. </w:t>
      </w:r>
    </w:p>
    <w:p w14:paraId="3CF1DCA7" w14:textId="68BEF431" w:rsidR="006156C6" w:rsidRPr="002A03B5" w:rsidRDefault="006156C6" w:rsidP="00D320A0">
      <w:pPr>
        <w:pStyle w:val="ListParagraph"/>
        <w:numPr>
          <w:ilvl w:val="0"/>
          <w:numId w:val="10"/>
        </w:numPr>
        <w:rPr>
          <w:rFonts w:ascii="Arial" w:hAnsi="Arial" w:cs="Arial"/>
        </w:rPr>
      </w:pPr>
      <w:r w:rsidRPr="002A03B5">
        <w:rPr>
          <w:rFonts w:ascii="Arial" w:hAnsi="Arial" w:cs="Arial"/>
        </w:rPr>
        <w:t>Batch upload.</w:t>
      </w:r>
    </w:p>
    <w:p w14:paraId="75FC89F7" w14:textId="73683BD8" w:rsidR="00D320A0" w:rsidRPr="002A03B5" w:rsidRDefault="00D320A0" w:rsidP="00D320A0">
      <w:pPr>
        <w:rPr>
          <w:rFonts w:ascii="Arial" w:hAnsi="Arial" w:cs="Arial"/>
          <w:b/>
          <w:bCs/>
        </w:rPr>
      </w:pPr>
      <w:r w:rsidRPr="002A03B5">
        <w:rPr>
          <w:rFonts w:ascii="Arial" w:hAnsi="Arial" w:cs="Arial"/>
          <w:b/>
          <w:bCs/>
        </w:rPr>
        <w:t>CONS:</w:t>
      </w:r>
    </w:p>
    <w:p w14:paraId="1C390A95" w14:textId="0F17EC62" w:rsidR="006B6FB6" w:rsidRPr="002A03B5" w:rsidRDefault="006156C6" w:rsidP="006156C6">
      <w:pPr>
        <w:pStyle w:val="ListParagraph"/>
        <w:numPr>
          <w:ilvl w:val="0"/>
          <w:numId w:val="11"/>
        </w:numPr>
        <w:rPr>
          <w:rFonts w:ascii="Arial" w:hAnsi="Arial" w:cs="Arial"/>
        </w:rPr>
      </w:pPr>
      <w:r w:rsidRPr="002A03B5">
        <w:rPr>
          <w:rFonts w:ascii="Arial" w:hAnsi="Arial" w:cs="Arial"/>
        </w:rPr>
        <w:t xml:space="preserve"> . Table Transformer Can Miss Difficult Tables</w:t>
      </w:r>
    </w:p>
    <w:p w14:paraId="7A5A81F1" w14:textId="0093538C" w:rsidR="006156C6" w:rsidRPr="002A03B5" w:rsidRDefault="006156C6" w:rsidP="006156C6">
      <w:pPr>
        <w:pStyle w:val="ListParagraph"/>
        <w:numPr>
          <w:ilvl w:val="0"/>
          <w:numId w:val="11"/>
        </w:numPr>
        <w:rPr>
          <w:rFonts w:ascii="Arial" w:hAnsi="Arial" w:cs="Arial"/>
        </w:rPr>
      </w:pPr>
      <w:r w:rsidRPr="002A03B5">
        <w:rPr>
          <w:rFonts w:ascii="Arial" w:hAnsi="Arial" w:cs="Arial"/>
        </w:rPr>
        <w:t>Time consuming task when compared to cloud models</w:t>
      </w:r>
    </w:p>
    <w:p w14:paraId="327ACD27" w14:textId="3BE37ABC" w:rsidR="006156C6" w:rsidRPr="002A03B5" w:rsidRDefault="006156C6" w:rsidP="006156C6">
      <w:pPr>
        <w:pStyle w:val="ListParagraph"/>
        <w:numPr>
          <w:ilvl w:val="0"/>
          <w:numId w:val="11"/>
        </w:numPr>
        <w:rPr>
          <w:rFonts w:ascii="Arial" w:hAnsi="Arial" w:cs="Arial"/>
        </w:rPr>
      </w:pPr>
      <w:r w:rsidRPr="002A03B5">
        <w:rPr>
          <w:rFonts w:ascii="Arial" w:hAnsi="Arial" w:cs="Arial"/>
        </w:rPr>
        <w:t xml:space="preserve"> Table Split Logic Must Be Written</w:t>
      </w:r>
    </w:p>
    <w:p w14:paraId="6748B780" w14:textId="77777777" w:rsidR="006B6FB6" w:rsidRPr="002A03B5" w:rsidRDefault="006B6FB6" w:rsidP="00904CDB">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4089"/>
        <w:gridCol w:w="3486"/>
      </w:tblGrid>
      <w:tr w:rsidR="000C6996" w:rsidRPr="000C6996" w14:paraId="5165AB37" w14:textId="77777777">
        <w:trPr>
          <w:tblHeader/>
          <w:tblCellSpacing w:w="15" w:type="dxa"/>
        </w:trPr>
        <w:tc>
          <w:tcPr>
            <w:tcW w:w="0" w:type="auto"/>
            <w:vAlign w:val="center"/>
            <w:hideMark/>
          </w:tcPr>
          <w:p w14:paraId="48E1D167" w14:textId="77777777" w:rsidR="000C6996" w:rsidRPr="000C6996" w:rsidRDefault="000C6996" w:rsidP="000C6996">
            <w:pPr>
              <w:rPr>
                <w:rFonts w:ascii="Arial" w:hAnsi="Arial" w:cs="Arial"/>
                <w:b/>
                <w:bCs/>
              </w:rPr>
            </w:pPr>
            <w:r w:rsidRPr="000C6996">
              <w:rPr>
                <w:rFonts w:ascii="Arial" w:hAnsi="Arial" w:cs="Arial"/>
                <w:b/>
                <w:bCs/>
              </w:rPr>
              <w:t>Feature</w:t>
            </w:r>
          </w:p>
        </w:tc>
        <w:tc>
          <w:tcPr>
            <w:tcW w:w="0" w:type="auto"/>
            <w:vAlign w:val="center"/>
            <w:hideMark/>
          </w:tcPr>
          <w:p w14:paraId="1A2B26D3" w14:textId="77777777" w:rsidR="000C6996" w:rsidRPr="000C6996" w:rsidRDefault="000C6996" w:rsidP="000C6996">
            <w:pPr>
              <w:rPr>
                <w:rFonts w:ascii="Arial" w:hAnsi="Arial" w:cs="Arial"/>
                <w:b/>
                <w:bCs/>
              </w:rPr>
            </w:pPr>
            <w:r w:rsidRPr="000C6996">
              <w:rPr>
                <w:rFonts w:ascii="Arial" w:hAnsi="Arial" w:cs="Arial"/>
                <w:b/>
                <w:bCs/>
              </w:rPr>
              <w:t>YOLOv11</w:t>
            </w:r>
          </w:p>
        </w:tc>
        <w:tc>
          <w:tcPr>
            <w:tcW w:w="0" w:type="auto"/>
            <w:vAlign w:val="center"/>
            <w:hideMark/>
          </w:tcPr>
          <w:p w14:paraId="047D2E4B" w14:textId="77777777" w:rsidR="000C6996" w:rsidRPr="000C6996" w:rsidRDefault="000C6996" w:rsidP="000C6996">
            <w:pPr>
              <w:rPr>
                <w:rFonts w:ascii="Arial" w:hAnsi="Arial" w:cs="Arial"/>
                <w:b/>
                <w:bCs/>
              </w:rPr>
            </w:pPr>
            <w:r w:rsidRPr="000C6996">
              <w:rPr>
                <w:rFonts w:ascii="Arial" w:hAnsi="Arial" w:cs="Arial"/>
                <w:b/>
                <w:bCs/>
              </w:rPr>
              <w:t>YOLOX</w:t>
            </w:r>
          </w:p>
        </w:tc>
      </w:tr>
      <w:tr w:rsidR="000C6996" w:rsidRPr="000C6996" w14:paraId="13B854E0" w14:textId="77777777">
        <w:trPr>
          <w:tblCellSpacing w:w="15" w:type="dxa"/>
        </w:trPr>
        <w:tc>
          <w:tcPr>
            <w:tcW w:w="0" w:type="auto"/>
            <w:vAlign w:val="center"/>
            <w:hideMark/>
          </w:tcPr>
          <w:p w14:paraId="4466511F" w14:textId="77777777" w:rsidR="000C6996" w:rsidRPr="000C6996" w:rsidRDefault="000C6996" w:rsidP="000C6996">
            <w:pPr>
              <w:rPr>
                <w:rFonts w:ascii="Arial" w:hAnsi="Arial" w:cs="Arial"/>
              </w:rPr>
            </w:pPr>
            <w:r w:rsidRPr="000C6996">
              <w:rPr>
                <w:rFonts w:ascii="Arial" w:hAnsi="Arial" w:cs="Arial"/>
              </w:rPr>
              <w:t>Developer</w:t>
            </w:r>
          </w:p>
        </w:tc>
        <w:tc>
          <w:tcPr>
            <w:tcW w:w="0" w:type="auto"/>
            <w:vAlign w:val="center"/>
            <w:hideMark/>
          </w:tcPr>
          <w:p w14:paraId="2442DA92" w14:textId="77777777" w:rsidR="000C6996" w:rsidRPr="000C6996" w:rsidRDefault="000C6996" w:rsidP="000C6996">
            <w:pPr>
              <w:rPr>
                <w:rFonts w:ascii="Arial" w:hAnsi="Arial" w:cs="Arial"/>
              </w:rPr>
            </w:pPr>
            <w:proofErr w:type="spellStart"/>
            <w:r w:rsidRPr="000C6996">
              <w:rPr>
                <w:rFonts w:ascii="Arial" w:hAnsi="Arial" w:cs="Arial"/>
                <w:b/>
                <w:bCs/>
              </w:rPr>
              <w:t>Ultralytics</w:t>
            </w:r>
            <w:proofErr w:type="spellEnd"/>
          </w:p>
        </w:tc>
        <w:tc>
          <w:tcPr>
            <w:tcW w:w="0" w:type="auto"/>
            <w:vAlign w:val="center"/>
            <w:hideMark/>
          </w:tcPr>
          <w:p w14:paraId="33C7D161" w14:textId="77777777" w:rsidR="000C6996" w:rsidRPr="000C6996" w:rsidRDefault="000C6996" w:rsidP="000C6996">
            <w:pPr>
              <w:rPr>
                <w:rFonts w:ascii="Arial" w:hAnsi="Arial" w:cs="Arial"/>
              </w:rPr>
            </w:pPr>
            <w:proofErr w:type="spellStart"/>
            <w:r w:rsidRPr="000C6996">
              <w:rPr>
                <w:rFonts w:ascii="Arial" w:hAnsi="Arial" w:cs="Arial"/>
                <w:b/>
                <w:bCs/>
              </w:rPr>
              <w:t>Megvii</w:t>
            </w:r>
            <w:proofErr w:type="spellEnd"/>
          </w:p>
        </w:tc>
      </w:tr>
      <w:tr w:rsidR="000C6996" w:rsidRPr="000C6996" w14:paraId="76BB92A3" w14:textId="77777777">
        <w:trPr>
          <w:tblCellSpacing w:w="15" w:type="dxa"/>
        </w:trPr>
        <w:tc>
          <w:tcPr>
            <w:tcW w:w="0" w:type="auto"/>
            <w:vAlign w:val="center"/>
            <w:hideMark/>
          </w:tcPr>
          <w:p w14:paraId="219CD8AA" w14:textId="77777777" w:rsidR="000C6996" w:rsidRPr="000C6996" w:rsidRDefault="000C6996" w:rsidP="000C6996">
            <w:pPr>
              <w:rPr>
                <w:rFonts w:ascii="Arial" w:hAnsi="Arial" w:cs="Arial"/>
              </w:rPr>
            </w:pPr>
            <w:r w:rsidRPr="000C6996">
              <w:rPr>
                <w:rFonts w:ascii="Arial" w:hAnsi="Arial" w:cs="Arial"/>
              </w:rPr>
              <w:t>Organization</w:t>
            </w:r>
          </w:p>
        </w:tc>
        <w:tc>
          <w:tcPr>
            <w:tcW w:w="0" w:type="auto"/>
            <w:vAlign w:val="center"/>
            <w:hideMark/>
          </w:tcPr>
          <w:p w14:paraId="1930A995" w14:textId="77777777" w:rsidR="000C6996" w:rsidRPr="000C6996" w:rsidRDefault="000C6996" w:rsidP="000C6996">
            <w:pPr>
              <w:rPr>
                <w:rFonts w:ascii="Arial" w:hAnsi="Arial" w:cs="Arial"/>
              </w:rPr>
            </w:pPr>
            <w:proofErr w:type="spellStart"/>
            <w:r w:rsidRPr="000C6996">
              <w:rPr>
                <w:rFonts w:ascii="Arial" w:hAnsi="Arial" w:cs="Arial"/>
              </w:rPr>
              <w:t>Ultralytics</w:t>
            </w:r>
            <w:proofErr w:type="spellEnd"/>
            <w:r w:rsidRPr="000C6996">
              <w:rPr>
                <w:rFonts w:ascii="Arial" w:hAnsi="Arial" w:cs="Arial"/>
              </w:rPr>
              <w:t xml:space="preserve"> Inc.</w:t>
            </w:r>
          </w:p>
        </w:tc>
        <w:tc>
          <w:tcPr>
            <w:tcW w:w="0" w:type="auto"/>
            <w:vAlign w:val="center"/>
            <w:hideMark/>
          </w:tcPr>
          <w:p w14:paraId="7AE678F7" w14:textId="77777777" w:rsidR="000C6996" w:rsidRPr="000C6996" w:rsidRDefault="000C6996" w:rsidP="000C6996">
            <w:pPr>
              <w:rPr>
                <w:rFonts w:ascii="Arial" w:hAnsi="Arial" w:cs="Arial"/>
              </w:rPr>
            </w:pPr>
            <w:proofErr w:type="spellStart"/>
            <w:r w:rsidRPr="000C6996">
              <w:rPr>
                <w:rFonts w:ascii="Arial" w:hAnsi="Arial" w:cs="Arial"/>
              </w:rPr>
              <w:t>Megvii</w:t>
            </w:r>
            <w:proofErr w:type="spellEnd"/>
            <w:r w:rsidRPr="000C6996">
              <w:rPr>
                <w:rFonts w:ascii="Arial" w:hAnsi="Arial" w:cs="Arial"/>
              </w:rPr>
              <w:t xml:space="preserve"> Technology</w:t>
            </w:r>
          </w:p>
        </w:tc>
      </w:tr>
      <w:tr w:rsidR="000C6996" w:rsidRPr="000C6996" w14:paraId="24462E29" w14:textId="77777777">
        <w:trPr>
          <w:tblCellSpacing w:w="15" w:type="dxa"/>
        </w:trPr>
        <w:tc>
          <w:tcPr>
            <w:tcW w:w="0" w:type="auto"/>
            <w:vAlign w:val="center"/>
            <w:hideMark/>
          </w:tcPr>
          <w:p w14:paraId="14F5819C" w14:textId="77777777" w:rsidR="000C6996" w:rsidRPr="000C6996" w:rsidRDefault="000C6996" w:rsidP="000C6996">
            <w:pPr>
              <w:rPr>
                <w:rFonts w:ascii="Arial" w:hAnsi="Arial" w:cs="Arial"/>
              </w:rPr>
            </w:pPr>
            <w:r w:rsidRPr="000C6996">
              <w:rPr>
                <w:rFonts w:ascii="Arial" w:hAnsi="Arial" w:cs="Arial"/>
              </w:rPr>
              <w:t>First Release</w:t>
            </w:r>
          </w:p>
        </w:tc>
        <w:tc>
          <w:tcPr>
            <w:tcW w:w="0" w:type="auto"/>
            <w:vAlign w:val="center"/>
            <w:hideMark/>
          </w:tcPr>
          <w:p w14:paraId="297A0408" w14:textId="77777777" w:rsidR="000C6996" w:rsidRPr="000C6996" w:rsidRDefault="000C6996" w:rsidP="000C6996">
            <w:pPr>
              <w:rPr>
                <w:rFonts w:ascii="Arial" w:hAnsi="Arial" w:cs="Arial"/>
              </w:rPr>
            </w:pPr>
            <w:r w:rsidRPr="000C6996">
              <w:rPr>
                <w:rFonts w:ascii="Arial" w:hAnsi="Arial" w:cs="Arial"/>
              </w:rPr>
              <w:t>2024 (YOLO11)</w:t>
            </w:r>
          </w:p>
        </w:tc>
        <w:tc>
          <w:tcPr>
            <w:tcW w:w="0" w:type="auto"/>
            <w:vAlign w:val="center"/>
            <w:hideMark/>
          </w:tcPr>
          <w:p w14:paraId="48F96FE3" w14:textId="77777777" w:rsidR="000C6996" w:rsidRPr="000C6996" w:rsidRDefault="000C6996" w:rsidP="000C6996">
            <w:pPr>
              <w:rPr>
                <w:rFonts w:ascii="Arial" w:hAnsi="Arial" w:cs="Arial"/>
              </w:rPr>
            </w:pPr>
            <w:r w:rsidRPr="000C6996">
              <w:rPr>
                <w:rFonts w:ascii="Arial" w:hAnsi="Arial" w:cs="Arial"/>
              </w:rPr>
              <w:t>2021</w:t>
            </w:r>
          </w:p>
        </w:tc>
      </w:tr>
      <w:tr w:rsidR="000C6996" w:rsidRPr="000C6996" w14:paraId="05D59BE2" w14:textId="77777777">
        <w:trPr>
          <w:tblCellSpacing w:w="15" w:type="dxa"/>
        </w:trPr>
        <w:tc>
          <w:tcPr>
            <w:tcW w:w="0" w:type="auto"/>
            <w:vAlign w:val="center"/>
            <w:hideMark/>
          </w:tcPr>
          <w:p w14:paraId="33659471" w14:textId="77777777" w:rsidR="000C6996" w:rsidRPr="000C6996" w:rsidRDefault="000C6996" w:rsidP="000C6996">
            <w:pPr>
              <w:rPr>
                <w:rFonts w:ascii="Arial" w:hAnsi="Arial" w:cs="Arial"/>
              </w:rPr>
            </w:pPr>
            <w:r w:rsidRPr="000C6996">
              <w:rPr>
                <w:rFonts w:ascii="Arial" w:hAnsi="Arial" w:cs="Arial"/>
              </w:rPr>
              <w:t>License</w:t>
            </w:r>
          </w:p>
        </w:tc>
        <w:tc>
          <w:tcPr>
            <w:tcW w:w="0" w:type="auto"/>
            <w:vAlign w:val="center"/>
            <w:hideMark/>
          </w:tcPr>
          <w:p w14:paraId="5AFC79B5" w14:textId="77777777" w:rsidR="000C6996" w:rsidRPr="000C6996" w:rsidRDefault="000C6996" w:rsidP="000C6996">
            <w:pPr>
              <w:rPr>
                <w:rFonts w:ascii="Arial" w:hAnsi="Arial" w:cs="Arial"/>
              </w:rPr>
            </w:pPr>
            <w:r w:rsidRPr="000C6996">
              <w:rPr>
                <w:rFonts w:ascii="Arial" w:hAnsi="Arial" w:cs="Arial"/>
              </w:rPr>
              <w:t>AGPL-3.0 / Enterprise</w:t>
            </w:r>
          </w:p>
        </w:tc>
        <w:tc>
          <w:tcPr>
            <w:tcW w:w="0" w:type="auto"/>
            <w:vAlign w:val="center"/>
            <w:hideMark/>
          </w:tcPr>
          <w:p w14:paraId="22D5F99C" w14:textId="77777777" w:rsidR="000C6996" w:rsidRPr="000C6996" w:rsidRDefault="000C6996" w:rsidP="000C6996">
            <w:pPr>
              <w:rPr>
                <w:rFonts w:ascii="Arial" w:hAnsi="Arial" w:cs="Arial"/>
              </w:rPr>
            </w:pPr>
            <w:r w:rsidRPr="000C6996">
              <w:rPr>
                <w:rFonts w:ascii="Arial" w:hAnsi="Arial" w:cs="Arial"/>
              </w:rPr>
              <w:t>Apache 2.0</w:t>
            </w:r>
          </w:p>
        </w:tc>
      </w:tr>
      <w:tr w:rsidR="000C6996" w:rsidRPr="000C6996" w14:paraId="0EACC2D8" w14:textId="77777777">
        <w:trPr>
          <w:tblCellSpacing w:w="15" w:type="dxa"/>
        </w:trPr>
        <w:tc>
          <w:tcPr>
            <w:tcW w:w="0" w:type="auto"/>
            <w:vAlign w:val="center"/>
            <w:hideMark/>
          </w:tcPr>
          <w:p w14:paraId="6EC9E824" w14:textId="77777777" w:rsidR="000C6996" w:rsidRPr="000C6996" w:rsidRDefault="000C6996" w:rsidP="000C6996">
            <w:pPr>
              <w:rPr>
                <w:rFonts w:ascii="Arial" w:hAnsi="Arial" w:cs="Arial"/>
              </w:rPr>
            </w:pPr>
            <w:r w:rsidRPr="000C6996">
              <w:rPr>
                <w:rFonts w:ascii="Arial" w:hAnsi="Arial" w:cs="Arial"/>
              </w:rPr>
              <w:t>GitHub</w:t>
            </w:r>
          </w:p>
        </w:tc>
        <w:tc>
          <w:tcPr>
            <w:tcW w:w="0" w:type="auto"/>
            <w:vAlign w:val="center"/>
            <w:hideMark/>
          </w:tcPr>
          <w:p w14:paraId="52DBB260" w14:textId="77777777" w:rsidR="000C6996" w:rsidRPr="000C6996" w:rsidRDefault="000C6996" w:rsidP="000C6996">
            <w:pPr>
              <w:rPr>
                <w:rFonts w:ascii="Arial" w:hAnsi="Arial" w:cs="Arial"/>
              </w:rPr>
            </w:pPr>
            <w:hyperlink r:id="rId7" w:tgtFrame="_new" w:history="1">
              <w:r w:rsidRPr="000C6996">
                <w:rPr>
                  <w:rStyle w:val="Hyperlink"/>
                  <w:rFonts w:ascii="Arial" w:hAnsi="Arial" w:cs="Arial"/>
                </w:rPr>
                <w:t>https://github.com/ultralytics/ultralytics</w:t>
              </w:r>
            </w:hyperlink>
          </w:p>
        </w:tc>
        <w:tc>
          <w:tcPr>
            <w:tcW w:w="0" w:type="auto"/>
            <w:vAlign w:val="center"/>
            <w:hideMark/>
          </w:tcPr>
          <w:p w14:paraId="5156EC1C" w14:textId="77777777" w:rsidR="000C6996" w:rsidRPr="000C6996" w:rsidRDefault="000C6996" w:rsidP="000C6996">
            <w:pPr>
              <w:rPr>
                <w:rFonts w:ascii="Arial" w:hAnsi="Arial" w:cs="Arial"/>
              </w:rPr>
            </w:pPr>
            <w:hyperlink r:id="rId8" w:tgtFrame="_new" w:history="1">
              <w:r w:rsidRPr="000C6996">
                <w:rPr>
                  <w:rStyle w:val="Hyperlink"/>
                  <w:rFonts w:ascii="Arial" w:hAnsi="Arial" w:cs="Arial"/>
                </w:rPr>
                <w:t>https://github.com/Megvii-BaseDetection/YOLOX</w:t>
              </w:r>
            </w:hyperlink>
          </w:p>
        </w:tc>
      </w:tr>
    </w:tbl>
    <w:p w14:paraId="0BDF5B93" w14:textId="77777777" w:rsidR="006B6FB6" w:rsidRDefault="006B6FB6" w:rsidP="00904CDB">
      <w:pPr>
        <w:rPr>
          <w:rFonts w:ascii="Arial" w:hAnsi="Arial" w:cs="Arial"/>
        </w:rPr>
      </w:pPr>
    </w:p>
    <w:p w14:paraId="6C8D6070" w14:textId="77777777" w:rsidR="000C6996" w:rsidRDefault="000C6996" w:rsidP="00904CDB">
      <w:pPr>
        <w:rPr>
          <w:rFonts w:ascii="Arial" w:hAnsi="Arial" w:cs="Arial"/>
        </w:rPr>
      </w:pPr>
    </w:p>
    <w:p w14:paraId="1B858518" w14:textId="77777777" w:rsidR="000C6996" w:rsidRDefault="000C6996" w:rsidP="00904CDB">
      <w:pPr>
        <w:rPr>
          <w:rFonts w:ascii="Arial" w:hAnsi="Arial" w:cs="Arial"/>
        </w:rPr>
      </w:pPr>
    </w:p>
    <w:p w14:paraId="48C0D122" w14:textId="77777777" w:rsidR="000C6996" w:rsidRDefault="000C6996" w:rsidP="00904CDB">
      <w:pPr>
        <w:rPr>
          <w:rFonts w:ascii="Arial" w:hAnsi="Arial" w:cs="Arial"/>
        </w:rPr>
      </w:pPr>
    </w:p>
    <w:p w14:paraId="03476BB3" w14:textId="77777777" w:rsidR="000C6996" w:rsidRDefault="000C6996" w:rsidP="00904CDB">
      <w:pPr>
        <w:rPr>
          <w:rFonts w:ascii="Arial" w:hAnsi="Arial" w:cs="Arial"/>
        </w:rPr>
      </w:pPr>
    </w:p>
    <w:p w14:paraId="7A6BC0C6" w14:textId="77777777" w:rsidR="000C6996" w:rsidRDefault="000C6996" w:rsidP="00904CDB">
      <w:pPr>
        <w:rPr>
          <w:rFonts w:ascii="Arial" w:hAnsi="Arial" w:cs="Arial"/>
        </w:rPr>
      </w:pPr>
    </w:p>
    <w:p w14:paraId="389F9B1B" w14:textId="77777777" w:rsidR="000C6996" w:rsidRDefault="000C6996" w:rsidP="00904CDB">
      <w:pPr>
        <w:rPr>
          <w:rFonts w:ascii="Arial" w:hAnsi="Arial" w:cs="Arial"/>
        </w:rPr>
      </w:pPr>
    </w:p>
    <w:p w14:paraId="5F23D736" w14:textId="77777777" w:rsidR="000C6996" w:rsidRDefault="000C6996" w:rsidP="00904CDB">
      <w:pPr>
        <w:rPr>
          <w:rFonts w:ascii="Arial" w:hAnsi="Arial" w:cs="Arial"/>
        </w:rPr>
      </w:pPr>
    </w:p>
    <w:p w14:paraId="22CB6EBC" w14:textId="77777777" w:rsidR="000C6996" w:rsidRPr="002A03B5" w:rsidRDefault="000C6996" w:rsidP="00904CDB">
      <w:pPr>
        <w:rPr>
          <w:rFonts w:ascii="Arial" w:hAnsi="Arial" w:cs="Arial"/>
        </w:rPr>
      </w:pPr>
    </w:p>
    <w:p w14:paraId="3F2029F1" w14:textId="77777777" w:rsidR="006B6FB6" w:rsidRPr="002A03B5" w:rsidRDefault="006B6FB6" w:rsidP="00904CDB">
      <w:pPr>
        <w:rPr>
          <w:rFonts w:ascii="Arial" w:hAnsi="Arial" w:cs="Arial"/>
        </w:rPr>
      </w:pPr>
    </w:p>
    <w:p w14:paraId="655F7907" w14:textId="77777777" w:rsidR="00430AC5" w:rsidRPr="002A03B5" w:rsidRDefault="006B6FB6" w:rsidP="00430AC5">
      <w:pPr>
        <w:ind w:left="720" w:firstLine="720"/>
        <w:rPr>
          <w:rFonts w:ascii="Arial" w:hAnsi="Arial" w:cs="Arial"/>
          <w:b/>
          <w:bCs/>
        </w:rPr>
      </w:pPr>
      <w:r w:rsidRPr="002A03B5">
        <w:rPr>
          <w:rFonts w:ascii="Arial" w:hAnsi="Arial" w:cs="Arial"/>
          <w:b/>
          <w:bCs/>
          <w:sz w:val="32"/>
          <w:szCs w:val="32"/>
        </w:rPr>
        <w:t>CLOUD MODEL APPROCH (GPT-5.</w:t>
      </w:r>
      <w:r w:rsidR="00430AC5" w:rsidRPr="002A03B5">
        <w:rPr>
          <w:rFonts w:ascii="Arial" w:hAnsi="Arial" w:cs="Arial"/>
          <w:b/>
          <w:bCs/>
          <w:sz w:val="32"/>
          <w:szCs w:val="32"/>
        </w:rPr>
        <w:t>5</w:t>
      </w:r>
      <w:r w:rsidRPr="002A03B5">
        <w:rPr>
          <w:rFonts w:ascii="Arial" w:hAnsi="Arial" w:cs="Arial"/>
          <w:b/>
          <w:bCs/>
          <w:sz w:val="32"/>
          <w:szCs w:val="32"/>
        </w:rPr>
        <w:t>)</w:t>
      </w:r>
    </w:p>
    <w:p w14:paraId="5CDBB626" w14:textId="76C9A135" w:rsidR="00430AC5" w:rsidRPr="002A03B5" w:rsidRDefault="00430AC5" w:rsidP="00430AC5">
      <w:pPr>
        <w:ind w:left="720"/>
        <w:rPr>
          <w:rFonts w:ascii="Arial" w:hAnsi="Arial" w:cs="Arial"/>
        </w:rPr>
      </w:pPr>
      <w:r w:rsidRPr="002A03B5">
        <w:rPr>
          <w:rFonts w:ascii="Arial" w:hAnsi="Arial" w:cs="Arial"/>
        </w:rPr>
        <w:t>Here is the direct pricing matrix for a single QA batch (1 English reference PDF compared against 15 translated PDFs) across your specific page requirements using GPT-5.5</w:t>
      </w:r>
    </w:p>
    <w:p w14:paraId="110C8DA1" w14:textId="77777777" w:rsidR="00430AC5" w:rsidRPr="002A03B5" w:rsidRDefault="00430AC5" w:rsidP="00430AC5">
      <w:pPr>
        <w:ind w:left="720"/>
        <w:rPr>
          <w:rFonts w:ascii="Arial" w:hAnsi="Arial" w:cs="Arial"/>
        </w:rPr>
      </w:pPr>
    </w:p>
    <w:p w14:paraId="4870B60F" w14:textId="0D78A749" w:rsidR="00430AC5" w:rsidRPr="002A03B5" w:rsidRDefault="00430AC5" w:rsidP="00430AC5">
      <w:pPr>
        <w:ind w:left="720"/>
        <w:rPr>
          <w:rFonts w:ascii="Arial" w:hAnsi="Arial" w:cs="Arial"/>
        </w:rPr>
      </w:pPr>
      <w:r w:rsidRPr="002A03B5">
        <w:rPr>
          <w:rFonts w:ascii="Arial" w:hAnsi="Arial" w:cs="Arial"/>
        </w:rPr>
        <w:t xml:space="preserve">The baseline calculations assume high-resolution visual processing (averaging </w:t>
      </w:r>
      <w:r w:rsidRPr="002A03B5">
        <w:rPr>
          <w:rFonts w:ascii="Arial" w:hAnsi="Arial" w:cs="Arial"/>
          <w:b/>
          <w:bCs/>
        </w:rPr>
        <w:t>2,000 vision tokens per page</w:t>
      </w:r>
      <w:r w:rsidRPr="002A03B5">
        <w:rPr>
          <w:rFonts w:ascii="Arial" w:hAnsi="Arial" w:cs="Arial"/>
        </w:rPr>
        <w:t xml:space="preserve">), combined with the </w:t>
      </w:r>
      <w:r w:rsidRPr="002A03B5">
        <w:rPr>
          <w:rFonts w:ascii="Arial" w:hAnsi="Arial" w:cs="Arial"/>
          <w:b/>
          <w:bCs/>
        </w:rPr>
        <w:t>90% Prompt Caching discount</w:t>
      </w:r>
      <w:r w:rsidRPr="002A03B5">
        <w:rPr>
          <w:rFonts w:ascii="Arial" w:hAnsi="Arial" w:cs="Arial"/>
        </w:rPr>
        <w:t xml:space="preserve"> ($0.50/1M tokens) for the repeated English reference layout context</w:t>
      </w:r>
    </w:p>
    <w:p w14:paraId="7EE7F292" w14:textId="77777777" w:rsidR="00430AC5" w:rsidRPr="002A03B5" w:rsidRDefault="00430AC5" w:rsidP="00430AC5">
      <w:pPr>
        <w:ind w:left="720"/>
        <w:rPr>
          <w:rFonts w:ascii="Arial" w:hAnsi="Arial" w:cs="Arial"/>
        </w:rPr>
      </w:pPr>
    </w:p>
    <w:p w14:paraId="683248F8" w14:textId="25AD6E40" w:rsidR="00430AC5" w:rsidRPr="002A03B5" w:rsidRDefault="00430AC5" w:rsidP="00430AC5">
      <w:pPr>
        <w:ind w:left="720"/>
        <w:rPr>
          <w:rFonts w:ascii="Arial" w:hAnsi="Arial" w:cs="Arial"/>
        </w:rPr>
      </w:pPr>
      <w:r w:rsidRPr="002A03B5">
        <w:rPr>
          <w:rFonts w:ascii="Arial" w:hAnsi="Arial" w:cs="Arial"/>
        </w:rPr>
        <w:t xml:space="preserve">The </w:t>
      </w:r>
      <w:r w:rsidR="005D2363">
        <w:rPr>
          <w:rFonts w:ascii="Arial" w:hAnsi="Arial" w:cs="Arial"/>
        </w:rPr>
        <w:t>“</w:t>
      </w:r>
      <w:r w:rsidRPr="002A03B5">
        <w:rPr>
          <w:rFonts w:ascii="Arial" w:hAnsi="Arial" w:cs="Arial"/>
        </w:rPr>
        <w:t>optimized</w:t>
      </w:r>
      <w:r w:rsidR="005D2363">
        <w:rPr>
          <w:rFonts w:ascii="Arial" w:hAnsi="Arial" w:cs="Arial"/>
        </w:rPr>
        <w:t>”</w:t>
      </w:r>
      <w:r w:rsidRPr="002A03B5">
        <w:rPr>
          <w:rFonts w:ascii="Arial" w:hAnsi="Arial" w:cs="Arial"/>
        </w:rPr>
        <w:t xml:space="preserve"> cost for a single batch of </w:t>
      </w:r>
      <w:r w:rsidRPr="002A03B5">
        <w:rPr>
          <w:rFonts w:ascii="Arial" w:hAnsi="Arial" w:cs="Arial"/>
          <w:b/>
          <w:bCs/>
        </w:rPr>
        <w:t>1 English PDF (150 pages) compared against 15 Translated PDFs (150 pages each)</w:t>
      </w:r>
      <w:r w:rsidRPr="002A03B5">
        <w:rPr>
          <w:rFonts w:ascii="Arial" w:hAnsi="Arial" w:cs="Arial"/>
        </w:rPr>
        <w:t xml:space="preserve"> using GPT-5.5 is </w:t>
      </w:r>
      <w:r w:rsidRPr="002A03B5">
        <w:rPr>
          <w:rFonts w:ascii="Arial" w:hAnsi="Arial" w:cs="Arial"/>
          <w:b/>
          <w:bCs/>
        </w:rPr>
        <w:t>$26.25</w:t>
      </w:r>
      <w:r w:rsidRPr="002A03B5">
        <w:rPr>
          <w:rFonts w:ascii="Arial" w:hAnsi="Arial" w:cs="Arial"/>
        </w:rPr>
        <w:t>.</w:t>
      </w:r>
    </w:p>
    <w:p w14:paraId="23A7002E" w14:textId="77777777" w:rsidR="00A45479" w:rsidRPr="002A03B5" w:rsidRDefault="00A45479" w:rsidP="00430AC5">
      <w:pPr>
        <w:ind w:left="720"/>
        <w:rPr>
          <w:rFonts w:ascii="Arial" w:hAnsi="Arial" w:cs="Arial"/>
        </w:rPr>
      </w:pPr>
    </w:p>
    <w:p w14:paraId="24CCC4FF" w14:textId="77777777" w:rsidR="00A45479" w:rsidRPr="002A03B5" w:rsidRDefault="00A45479" w:rsidP="00430AC5">
      <w:pPr>
        <w:ind w:left="720"/>
        <w:rPr>
          <w:rFonts w:ascii="Arial" w:hAnsi="Arial" w:cs="Arial"/>
        </w:rPr>
      </w:pPr>
    </w:p>
    <w:p w14:paraId="5C554736" w14:textId="77777777" w:rsidR="00A45479" w:rsidRPr="002A03B5" w:rsidRDefault="00A45479" w:rsidP="00430AC5">
      <w:pPr>
        <w:ind w:left="720"/>
        <w:rPr>
          <w:rFonts w:ascii="Arial" w:hAnsi="Arial" w:cs="Arial"/>
        </w:rPr>
      </w:pPr>
    </w:p>
    <w:p w14:paraId="6C264F72" w14:textId="77777777" w:rsidR="00430AC5" w:rsidRPr="002A03B5" w:rsidRDefault="00430AC5" w:rsidP="00430AC5">
      <w:pPr>
        <w:rPr>
          <w:rFonts w:ascii="Arial" w:hAnsi="Arial" w:cs="Arial"/>
          <w:b/>
          <w:bCs/>
        </w:rPr>
      </w:pPr>
      <w:r w:rsidRPr="002A03B5">
        <w:rPr>
          <w:rFonts w:ascii="Segoe UI Emoji" w:hAnsi="Segoe UI Emoji" w:cs="Segoe UI Emoji"/>
          <w:b/>
          <w:bCs/>
        </w:rPr>
        <w:t>💰</w:t>
      </w:r>
      <w:r w:rsidRPr="002A03B5">
        <w:rPr>
          <w:rFonts w:ascii="Arial" w:hAnsi="Arial" w:cs="Arial"/>
          <w:b/>
          <w:bCs/>
        </w:rPr>
        <w:t xml:space="preserve"> Clear Billing Amount: $26.25 per Batch</w:t>
      </w:r>
    </w:p>
    <w:p w14:paraId="14C2C433" w14:textId="60595EA9" w:rsidR="00430AC5" w:rsidRPr="002A03B5" w:rsidRDefault="00430AC5" w:rsidP="00430AC5">
      <w:pPr>
        <w:rPr>
          <w:rFonts w:ascii="Arial" w:hAnsi="Arial" w:cs="Arial"/>
        </w:rPr>
      </w:pPr>
      <w:r w:rsidRPr="002A03B5">
        <w:rPr>
          <w:rFonts w:ascii="Arial" w:hAnsi="Arial" w:cs="Arial"/>
        </w:rPr>
        <w:t xml:space="preserve">This price is achievable </w:t>
      </w:r>
      <w:r w:rsidRPr="002A03B5">
        <w:rPr>
          <w:rFonts w:ascii="Arial" w:hAnsi="Arial" w:cs="Arial"/>
          <w:b/>
          <w:bCs/>
        </w:rPr>
        <w:t>only if</w:t>
      </w:r>
      <w:r w:rsidRPr="002A03B5">
        <w:rPr>
          <w:rFonts w:ascii="Arial" w:hAnsi="Arial" w:cs="Arial"/>
        </w:rPr>
        <w:t xml:space="preserve"> you split the 150-page files into smaller chunks (e.g., 50 pages at a time) to avoid the </w:t>
      </w:r>
      <w:r w:rsidR="005D2363">
        <w:rPr>
          <w:rFonts w:ascii="Arial" w:hAnsi="Arial" w:cs="Arial"/>
        </w:rPr>
        <w:t>“</w:t>
      </w:r>
      <w:r w:rsidRPr="002A03B5">
        <w:rPr>
          <w:rFonts w:ascii="Arial" w:hAnsi="Arial" w:cs="Arial"/>
        </w:rPr>
        <w:t>heavy session</w:t>
      </w:r>
      <w:r w:rsidR="005D2363">
        <w:rPr>
          <w:rFonts w:ascii="Arial" w:hAnsi="Arial" w:cs="Arial"/>
        </w:rPr>
        <w:t>”</w:t>
      </w:r>
      <w:r w:rsidRPr="002A03B5">
        <w:rPr>
          <w:rFonts w:ascii="Arial" w:hAnsi="Arial" w:cs="Arial"/>
        </w:rPr>
        <w:t xml:space="preserve"> surcharge. If you process the files as single large blocks, the cost doubles to </w:t>
      </w:r>
      <w:r w:rsidRPr="002A03B5">
        <w:rPr>
          <w:rFonts w:ascii="Arial" w:hAnsi="Arial" w:cs="Arial"/>
          <w:b/>
          <w:bCs/>
        </w:rPr>
        <w:t>~$52.50</w:t>
      </w:r>
      <w:r w:rsidRPr="002A03B5">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5370"/>
        <w:gridCol w:w="810"/>
      </w:tblGrid>
      <w:tr w:rsidR="00430AC5" w:rsidRPr="002A03B5" w14:paraId="1DC006EC" w14:textId="77777777">
        <w:trPr>
          <w:tblCellSpacing w:w="15" w:type="dxa"/>
        </w:trPr>
        <w:tc>
          <w:tcPr>
            <w:tcW w:w="0" w:type="auto"/>
            <w:tcBorders>
              <w:bottom w:val="single" w:sz="6" w:space="0" w:color="DCDFE5"/>
            </w:tcBorders>
            <w:vAlign w:val="center"/>
            <w:hideMark/>
          </w:tcPr>
          <w:p w14:paraId="0EED8EB4" w14:textId="77777777" w:rsidR="00430AC5" w:rsidRPr="002A03B5" w:rsidRDefault="00430AC5" w:rsidP="00430AC5">
            <w:pPr>
              <w:rPr>
                <w:rFonts w:ascii="Arial" w:hAnsi="Arial" w:cs="Arial"/>
                <w:b/>
                <w:bCs/>
              </w:rPr>
            </w:pPr>
            <w:r w:rsidRPr="002A03B5">
              <w:rPr>
                <w:rFonts w:ascii="Arial" w:hAnsi="Arial" w:cs="Arial"/>
                <w:b/>
                <w:bCs/>
              </w:rPr>
              <w:t>Item</w:t>
            </w:r>
          </w:p>
        </w:tc>
        <w:tc>
          <w:tcPr>
            <w:tcW w:w="0" w:type="auto"/>
            <w:tcBorders>
              <w:bottom w:val="single" w:sz="6" w:space="0" w:color="DCDFE5"/>
            </w:tcBorders>
            <w:vAlign w:val="center"/>
            <w:hideMark/>
          </w:tcPr>
          <w:p w14:paraId="4A884F61" w14:textId="77777777" w:rsidR="00430AC5" w:rsidRPr="002A03B5" w:rsidRDefault="00430AC5" w:rsidP="00430AC5">
            <w:pPr>
              <w:rPr>
                <w:rFonts w:ascii="Arial" w:hAnsi="Arial" w:cs="Arial"/>
                <w:b/>
                <w:bCs/>
              </w:rPr>
            </w:pPr>
            <w:r w:rsidRPr="002A03B5">
              <w:rPr>
                <w:rFonts w:ascii="Arial" w:hAnsi="Arial" w:cs="Arial"/>
                <w:b/>
                <w:bCs/>
              </w:rPr>
              <w:t>Calculation Logic</w:t>
            </w:r>
          </w:p>
        </w:tc>
        <w:tc>
          <w:tcPr>
            <w:tcW w:w="0" w:type="auto"/>
            <w:tcBorders>
              <w:bottom w:val="single" w:sz="6" w:space="0" w:color="DCDFE5"/>
            </w:tcBorders>
            <w:vAlign w:val="center"/>
            <w:hideMark/>
          </w:tcPr>
          <w:p w14:paraId="6A5A1AB8" w14:textId="77777777" w:rsidR="00430AC5" w:rsidRPr="002A03B5" w:rsidRDefault="00430AC5" w:rsidP="00430AC5">
            <w:pPr>
              <w:rPr>
                <w:rFonts w:ascii="Arial" w:hAnsi="Arial" w:cs="Arial"/>
                <w:b/>
                <w:bCs/>
              </w:rPr>
            </w:pPr>
            <w:r w:rsidRPr="002A03B5">
              <w:rPr>
                <w:rFonts w:ascii="Arial" w:hAnsi="Arial" w:cs="Arial"/>
                <w:b/>
                <w:bCs/>
              </w:rPr>
              <w:t>Cost</w:t>
            </w:r>
          </w:p>
        </w:tc>
      </w:tr>
      <w:tr w:rsidR="00430AC5" w:rsidRPr="002A03B5" w14:paraId="195B0977" w14:textId="77777777">
        <w:trPr>
          <w:tblCellSpacing w:w="15" w:type="dxa"/>
        </w:trPr>
        <w:tc>
          <w:tcPr>
            <w:tcW w:w="0" w:type="auto"/>
            <w:tcBorders>
              <w:bottom w:val="single" w:sz="6" w:space="0" w:color="DCDFE5"/>
            </w:tcBorders>
            <w:vAlign w:val="center"/>
            <w:hideMark/>
          </w:tcPr>
          <w:p w14:paraId="6AD64BCC" w14:textId="77777777" w:rsidR="00430AC5" w:rsidRPr="002A03B5" w:rsidRDefault="00430AC5" w:rsidP="00430AC5">
            <w:pPr>
              <w:rPr>
                <w:rFonts w:ascii="Arial" w:hAnsi="Arial" w:cs="Arial"/>
              </w:rPr>
            </w:pPr>
            <w:r w:rsidRPr="002A03B5">
              <w:rPr>
                <w:rFonts w:ascii="Arial" w:hAnsi="Arial" w:cs="Arial"/>
                <w:b/>
                <w:bCs/>
              </w:rPr>
              <w:t>English Reference PDF</w:t>
            </w:r>
          </w:p>
        </w:tc>
        <w:tc>
          <w:tcPr>
            <w:tcW w:w="0" w:type="auto"/>
            <w:tcBorders>
              <w:bottom w:val="single" w:sz="6" w:space="0" w:color="DCDFE5"/>
            </w:tcBorders>
            <w:vAlign w:val="center"/>
            <w:hideMark/>
          </w:tcPr>
          <w:p w14:paraId="3A26B690" w14:textId="77777777" w:rsidR="00430AC5" w:rsidRPr="002A03B5" w:rsidRDefault="00430AC5" w:rsidP="00430AC5">
            <w:pPr>
              <w:rPr>
                <w:rFonts w:ascii="Arial" w:hAnsi="Arial" w:cs="Arial"/>
              </w:rPr>
            </w:pPr>
            <w:r w:rsidRPr="002A03B5">
              <w:rPr>
                <w:rFonts w:ascii="Arial" w:hAnsi="Arial" w:cs="Arial"/>
              </w:rPr>
              <w:t xml:space="preserve">150 Pages × 2,000 Tokens/Page = 300,000 Tokens </w:t>
            </w:r>
            <w:r w:rsidRPr="002A03B5">
              <w:rPr>
                <w:rFonts w:ascii="Arial" w:hAnsi="Arial" w:cs="Arial"/>
              </w:rPr>
              <w:br/>
            </w:r>
            <w:r w:rsidRPr="002A03B5">
              <w:rPr>
                <w:rFonts w:ascii="Arial" w:hAnsi="Arial" w:cs="Arial"/>
                <w:i/>
                <w:iCs/>
              </w:rPr>
              <w:t>Rate: $5.00 / 1M tokens</w:t>
            </w:r>
          </w:p>
        </w:tc>
        <w:tc>
          <w:tcPr>
            <w:tcW w:w="0" w:type="auto"/>
            <w:tcBorders>
              <w:bottom w:val="single" w:sz="6" w:space="0" w:color="DCDFE5"/>
            </w:tcBorders>
            <w:vAlign w:val="center"/>
            <w:hideMark/>
          </w:tcPr>
          <w:p w14:paraId="7A368A0D" w14:textId="77777777" w:rsidR="00430AC5" w:rsidRPr="002A03B5" w:rsidRDefault="00430AC5" w:rsidP="00430AC5">
            <w:pPr>
              <w:rPr>
                <w:rFonts w:ascii="Arial" w:hAnsi="Arial" w:cs="Arial"/>
              </w:rPr>
            </w:pPr>
            <w:r w:rsidRPr="002A03B5">
              <w:rPr>
                <w:rFonts w:ascii="Arial" w:hAnsi="Arial" w:cs="Arial"/>
                <w:b/>
                <w:bCs/>
              </w:rPr>
              <w:t>$1.50</w:t>
            </w:r>
          </w:p>
        </w:tc>
      </w:tr>
      <w:tr w:rsidR="00430AC5" w:rsidRPr="002A03B5" w14:paraId="55B3A822" w14:textId="77777777">
        <w:trPr>
          <w:tblCellSpacing w:w="15" w:type="dxa"/>
        </w:trPr>
        <w:tc>
          <w:tcPr>
            <w:tcW w:w="0" w:type="auto"/>
            <w:tcBorders>
              <w:bottom w:val="single" w:sz="6" w:space="0" w:color="DCDFE5"/>
            </w:tcBorders>
            <w:vAlign w:val="center"/>
            <w:hideMark/>
          </w:tcPr>
          <w:p w14:paraId="5486CDB5" w14:textId="77777777" w:rsidR="00430AC5" w:rsidRPr="002A03B5" w:rsidRDefault="00430AC5" w:rsidP="00430AC5">
            <w:pPr>
              <w:rPr>
                <w:rFonts w:ascii="Arial" w:hAnsi="Arial" w:cs="Arial"/>
              </w:rPr>
            </w:pPr>
            <w:r w:rsidRPr="002A03B5">
              <w:rPr>
                <w:rFonts w:ascii="Arial" w:hAnsi="Arial" w:cs="Arial"/>
                <w:b/>
                <w:bCs/>
              </w:rPr>
              <w:t>15 Translated PDFs</w:t>
            </w:r>
          </w:p>
        </w:tc>
        <w:tc>
          <w:tcPr>
            <w:tcW w:w="0" w:type="auto"/>
            <w:tcBorders>
              <w:bottom w:val="single" w:sz="6" w:space="0" w:color="DCDFE5"/>
            </w:tcBorders>
            <w:vAlign w:val="center"/>
            <w:hideMark/>
          </w:tcPr>
          <w:p w14:paraId="528E6A6D" w14:textId="77777777" w:rsidR="00430AC5" w:rsidRPr="002A03B5" w:rsidRDefault="00430AC5" w:rsidP="00430AC5">
            <w:pPr>
              <w:rPr>
                <w:rFonts w:ascii="Arial" w:hAnsi="Arial" w:cs="Arial"/>
              </w:rPr>
            </w:pPr>
            <w:r w:rsidRPr="002A03B5">
              <w:rPr>
                <w:rFonts w:ascii="Arial" w:hAnsi="Arial" w:cs="Arial"/>
              </w:rPr>
              <w:t xml:space="preserve">15 Files × 150 Pages × 2,000 Tokens = 4.5M Tokens </w:t>
            </w:r>
            <w:r w:rsidRPr="002A03B5">
              <w:rPr>
                <w:rFonts w:ascii="Arial" w:hAnsi="Arial" w:cs="Arial"/>
              </w:rPr>
              <w:br/>
            </w:r>
            <w:r w:rsidRPr="002A03B5">
              <w:rPr>
                <w:rFonts w:ascii="Arial" w:hAnsi="Arial" w:cs="Arial"/>
                <w:i/>
                <w:iCs/>
              </w:rPr>
              <w:t>Rate: $5.00 / 1M tokens</w:t>
            </w:r>
          </w:p>
        </w:tc>
        <w:tc>
          <w:tcPr>
            <w:tcW w:w="0" w:type="auto"/>
            <w:tcBorders>
              <w:bottom w:val="single" w:sz="6" w:space="0" w:color="DCDFE5"/>
            </w:tcBorders>
            <w:vAlign w:val="center"/>
            <w:hideMark/>
          </w:tcPr>
          <w:p w14:paraId="3C95B0FD" w14:textId="77777777" w:rsidR="00430AC5" w:rsidRPr="002A03B5" w:rsidRDefault="00430AC5" w:rsidP="00430AC5">
            <w:pPr>
              <w:rPr>
                <w:rFonts w:ascii="Arial" w:hAnsi="Arial" w:cs="Arial"/>
              </w:rPr>
            </w:pPr>
            <w:r w:rsidRPr="002A03B5">
              <w:rPr>
                <w:rFonts w:ascii="Arial" w:hAnsi="Arial" w:cs="Arial"/>
                <w:b/>
                <w:bCs/>
              </w:rPr>
              <w:t>$22.50</w:t>
            </w:r>
          </w:p>
        </w:tc>
      </w:tr>
      <w:tr w:rsidR="00430AC5" w:rsidRPr="002A03B5" w14:paraId="39F9E841" w14:textId="77777777">
        <w:trPr>
          <w:tblCellSpacing w:w="15" w:type="dxa"/>
        </w:trPr>
        <w:tc>
          <w:tcPr>
            <w:tcW w:w="0" w:type="auto"/>
            <w:tcBorders>
              <w:bottom w:val="single" w:sz="6" w:space="0" w:color="DCDFE5"/>
            </w:tcBorders>
            <w:vAlign w:val="center"/>
            <w:hideMark/>
          </w:tcPr>
          <w:p w14:paraId="68461277" w14:textId="77777777" w:rsidR="00430AC5" w:rsidRPr="002A03B5" w:rsidRDefault="00430AC5" w:rsidP="00430AC5">
            <w:pPr>
              <w:rPr>
                <w:rFonts w:ascii="Arial" w:hAnsi="Arial" w:cs="Arial"/>
              </w:rPr>
            </w:pPr>
            <w:r w:rsidRPr="002A03B5">
              <w:rPr>
                <w:rFonts w:ascii="Arial" w:hAnsi="Arial" w:cs="Arial"/>
                <w:b/>
                <w:bCs/>
              </w:rPr>
              <w:t>Cached Reference Reuse</w:t>
            </w:r>
          </w:p>
        </w:tc>
        <w:tc>
          <w:tcPr>
            <w:tcW w:w="0" w:type="auto"/>
            <w:tcBorders>
              <w:bottom w:val="single" w:sz="6" w:space="0" w:color="DCDFE5"/>
            </w:tcBorders>
            <w:vAlign w:val="center"/>
            <w:hideMark/>
          </w:tcPr>
          <w:p w14:paraId="633F5192" w14:textId="77777777" w:rsidR="00430AC5" w:rsidRPr="002A03B5" w:rsidRDefault="00430AC5" w:rsidP="00430AC5">
            <w:pPr>
              <w:rPr>
                <w:rFonts w:ascii="Arial" w:hAnsi="Arial" w:cs="Arial"/>
              </w:rPr>
            </w:pPr>
            <w:r w:rsidRPr="002A03B5">
              <w:rPr>
                <w:rFonts w:ascii="Arial" w:hAnsi="Arial" w:cs="Arial"/>
              </w:rPr>
              <w:t xml:space="preserve">The English PDF is re-read 15 times from cache. </w:t>
            </w:r>
            <w:r w:rsidRPr="002A03B5">
              <w:rPr>
                <w:rFonts w:ascii="Arial" w:hAnsi="Arial" w:cs="Arial"/>
              </w:rPr>
              <w:br/>
              <w:t xml:space="preserve">15 × 300,000 Tokens = 4.5M Tokens </w:t>
            </w:r>
            <w:r w:rsidRPr="002A03B5">
              <w:rPr>
                <w:rFonts w:ascii="Arial" w:hAnsi="Arial" w:cs="Arial"/>
              </w:rPr>
              <w:br/>
            </w:r>
            <w:r w:rsidRPr="002A03B5">
              <w:rPr>
                <w:rFonts w:ascii="Arial" w:hAnsi="Arial" w:cs="Arial"/>
                <w:i/>
                <w:iCs/>
              </w:rPr>
              <w:t>Rate: $0.50 / 1M tokens (90% Discount)</w:t>
            </w:r>
          </w:p>
        </w:tc>
        <w:tc>
          <w:tcPr>
            <w:tcW w:w="0" w:type="auto"/>
            <w:tcBorders>
              <w:bottom w:val="single" w:sz="6" w:space="0" w:color="DCDFE5"/>
            </w:tcBorders>
            <w:vAlign w:val="center"/>
            <w:hideMark/>
          </w:tcPr>
          <w:p w14:paraId="0F292EED" w14:textId="77777777" w:rsidR="00430AC5" w:rsidRPr="002A03B5" w:rsidRDefault="00430AC5" w:rsidP="00430AC5">
            <w:pPr>
              <w:rPr>
                <w:rFonts w:ascii="Arial" w:hAnsi="Arial" w:cs="Arial"/>
              </w:rPr>
            </w:pPr>
            <w:r w:rsidRPr="002A03B5">
              <w:rPr>
                <w:rFonts w:ascii="Arial" w:hAnsi="Arial" w:cs="Arial"/>
                <w:b/>
                <w:bCs/>
              </w:rPr>
              <w:t>$2.25</w:t>
            </w:r>
          </w:p>
        </w:tc>
      </w:tr>
      <w:tr w:rsidR="00430AC5" w:rsidRPr="002A03B5" w14:paraId="7139AD82" w14:textId="77777777">
        <w:trPr>
          <w:tblCellSpacing w:w="15" w:type="dxa"/>
        </w:trPr>
        <w:tc>
          <w:tcPr>
            <w:tcW w:w="0" w:type="auto"/>
            <w:tcBorders>
              <w:bottom w:val="nil"/>
            </w:tcBorders>
            <w:vAlign w:val="center"/>
            <w:hideMark/>
          </w:tcPr>
          <w:p w14:paraId="434FDB42" w14:textId="77777777" w:rsidR="00430AC5" w:rsidRPr="002A03B5" w:rsidRDefault="00430AC5" w:rsidP="00430AC5">
            <w:pPr>
              <w:rPr>
                <w:rFonts w:ascii="Arial" w:hAnsi="Arial" w:cs="Arial"/>
              </w:rPr>
            </w:pPr>
            <w:r w:rsidRPr="002A03B5">
              <w:rPr>
                <w:rFonts w:ascii="Arial" w:hAnsi="Arial" w:cs="Arial"/>
                <w:b/>
                <w:bCs/>
              </w:rPr>
              <w:t>Total Batch Cost</w:t>
            </w:r>
          </w:p>
        </w:tc>
        <w:tc>
          <w:tcPr>
            <w:tcW w:w="0" w:type="auto"/>
            <w:tcBorders>
              <w:bottom w:val="nil"/>
            </w:tcBorders>
            <w:vAlign w:val="center"/>
            <w:hideMark/>
          </w:tcPr>
          <w:p w14:paraId="699B3E0D" w14:textId="77777777" w:rsidR="00430AC5" w:rsidRPr="002A03B5" w:rsidRDefault="00430AC5" w:rsidP="00430AC5">
            <w:pPr>
              <w:rPr>
                <w:rFonts w:ascii="Arial" w:hAnsi="Arial" w:cs="Arial"/>
              </w:rPr>
            </w:pPr>
            <w:r w:rsidRPr="002A03B5">
              <w:rPr>
                <w:rFonts w:ascii="Arial" w:hAnsi="Arial" w:cs="Arial"/>
              </w:rPr>
              <w:t>$1.50 + $22.50 + $2.25</w:t>
            </w:r>
          </w:p>
        </w:tc>
        <w:tc>
          <w:tcPr>
            <w:tcW w:w="0" w:type="auto"/>
            <w:tcBorders>
              <w:bottom w:val="nil"/>
            </w:tcBorders>
            <w:vAlign w:val="center"/>
            <w:hideMark/>
          </w:tcPr>
          <w:p w14:paraId="03A87914" w14:textId="77777777" w:rsidR="00430AC5" w:rsidRPr="002A03B5" w:rsidRDefault="00430AC5" w:rsidP="00430AC5">
            <w:pPr>
              <w:rPr>
                <w:rFonts w:ascii="Arial" w:hAnsi="Arial" w:cs="Arial"/>
              </w:rPr>
            </w:pPr>
            <w:r w:rsidRPr="002A03B5">
              <w:rPr>
                <w:rFonts w:ascii="Arial" w:hAnsi="Arial" w:cs="Arial"/>
                <w:b/>
                <w:bCs/>
              </w:rPr>
              <w:t>$26.25</w:t>
            </w:r>
          </w:p>
        </w:tc>
      </w:tr>
    </w:tbl>
    <w:p w14:paraId="1A15D25A" w14:textId="77777777" w:rsidR="005D2363" w:rsidRDefault="005D2363" w:rsidP="00430AC5">
      <w:pPr>
        <w:rPr>
          <w:rFonts w:ascii="Segoe UI Emoji" w:hAnsi="Segoe UI Emoji" w:cs="Segoe UI Emoji"/>
          <w:b/>
          <w:bCs/>
        </w:rPr>
      </w:pPr>
    </w:p>
    <w:p w14:paraId="20048C11" w14:textId="77777777" w:rsidR="005D2363" w:rsidRDefault="005D2363" w:rsidP="00430AC5">
      <w:pPr>
        <w:rPr>
          <w:rFonts w:ascii="Segoe UI Emoji" w:hAnsi="Segoe UI Emoji" w:cs="Segoe UI Emoji"/>
          <w:b/>
          <w:bCs/>
        </w:rPr>
      </w:pPr>
    </w:p>
    <w:p w14:paraId="4CC24BBD" w14:textId="523395BE" w:rsidR="00430AC5" w:rsidRPr="002A03B5" w:rsidRDefault="00430AC5" w:rsidP="00430AC5">
      <w:pPr>
        <w:rPr>
          <w:rFonts w:ascii="Arial" w:hAnsi="Arial" w:cs="Arial"/>
          <w:b/>
          <w:bCs/>
        </w:rPr>
      </w:pPr>
      <w:r w:rsidRPr="002A03B5">
        <w:rPr>
          <w:rFonts w:ascii="Segoe UI Emoji" w:hAnsi="Segoe UI Emoji" w:cs="Segoe UI Emoji"/>
          <w:b/>
          <w:bCs/>
        </w:rPr>
        <w:t>⚠️</w:t>
      </w:r>
      <w:r w:rsidRPr="002A03B5">
        <w:rPr>
          <w:rFonts w:ascii="Arial" w:hAnsi="Arial" w:cs="Arial"/>
          <w:b/>
          <w:bCs/>
        </w:rPr>
        <w:t xml:space="preserve"> The "Why" (Critical Warning)</w:t>
      </w:r>
    </w:p>
    <w:p w14:paraId="54E060B5" w14:textId="77777777" w:rsidR="00430AC5" w:rsidRPr="002A03B5" w:rsidRDefault="00430AC5" w:rsidP="00430AC5">
      <w:pPr>
        <w:rPr>
          <w:rFonts w:ascii="Arial" w:hAnsi="Arial" w:cs="Arial"/>
        </w:rPr>
      </w:pPr>
      <w:r w:rsidRPr="002A03B5">
        <w:rPr>
          <w:rFonts w:ascii="Arial" w:hAnsi="Arial" w:cs="Arial"/>
        </w:rPr>
        <w:t xml:space="preserve">The GPT-5.5 pricing model includes a </w:t>
      </w:r>
      <w:r w:rsidRPr="002A03B5">
        <w:rPr>
          <w:rFonts w:ascii="Arial" w:hAnsi="Arial" w:cs="Arial"/>
          <w:b/>
          <w:bCs/>
        </w:rPr>
        <w:t>2x Surcharge Rule</w:t>
      </w:r>
      <w:r w:rsidRPr="002A03B5">
        <w:rPr>
          <w:rFonts w:ascii="Arial" w:hAnsi="Arial" w:cs="Arial"/>
        </w:rPr>
        <w:t xml:space="preserve">: Any single request exceeding </w:t>
      </w:r>
      <w:r w:rsidRPr="002A03B5">
        <w:rPr>
          <w:rFonts w:ascii="Arial" w:hAnsi="Arial" w:cs="Arial"/>
          <w:b/>
          <w:bCs/>
        </w:rPr>
        <w:t>272,000 tokens</w:t>
      </w:r>
      <w:r w:rsidRPr="002A03B5">
        <w:rPr>
          <w:rFonts w:ascii="Arial" w:hAnsi="Arial" w:cs="Arial"/>
        </w:rPr>
        <w:t xml:space="preserve"> is billed at </w:t>
      </w:r>
      <w:r w:rsidRPr="002A03B5">
        <w:rPr>
          <w:rFonts w:ascii="Arial" w:hAnsi="Arial" w:cs="Arial"/>
          <w:b/>
          <w:bCs/>
        </w:rPr>
        <w:t>double the rate</w:t>
      </w:r>
      <w:r w:rsidRPr="002A03B5">
        <w:rPr>
          <w:rFonts w:ascii="Arial" w:hAnsi="Arial" w:cs="Arial"/>
        </w:rPr>
        <w:t xml:space="preserve"> ($10.00/1M). [</w:t>
      </w:r>
      <w:hyperlink r:id="rId9" w:history="1">
        <w:r w:rsidRPr="002A03B5">
          <w:rPr>
            <w:rStyle w:val="Hyperlink"/>
            <w:rFonts w:ascii="Arial" w:hAnsi="Arial" w:cs="Arial"/>
          </w:rPr>
          <w:t>1</w:t>
        </w:r>
      </w:hyperlink>
      <w:r w:rsidRPr="002A03B5">
        <w:rPr>
          <w:rFonts w:ascii="Arial" w:hAnsi="Arial" w:cs="Arial"/>
        </w:rPr>
        <w:t>]</w:t>
      </w:r>
    </w:p>
    <w:p w14:paraId="3EEAF1CC" w14:textId="77777777" w:rsidR="00430AC5" w:rsidRPr="002A03B5" w:rsidRDefault="00430AC5" w:rsidP="00430AC5">
      <w:pPr>
        <w:numPr>
          <w:ilvl w:val="0"/>
          <w:numId w:val="16"/>
        </w:numPr>
        <w:rPr>
          <w:rFonts w:ascii="Arial" w:hAnsi="Arial" w:cs="Arial"/>
        </w:rPr>
      </w:pPr>
      <w:r w:rsidRPr="002A03B5">
        <w:rPr>
          <w:rFonts w:ascii="Arial" w:hAnsi="Arial" w:cs="Arial"/>
          <w:b/>
          <w:bCs/>
        </w:rPr>
        <w:t>Your Risk:</w:t>
      </w:r>
      <w:r w:rsidRPr="002A03B5">
        <w:rPr>
          <w:rFonts w:ascii="Arial" w:hAnsi="Arial" w:cs="Arial"/>
        </w:rPr>
        <w:t xml:space="preserve"> A 150-page PDF (High-Res Vision) is ~300,000 tokens. This is </w:t>
      </w:r>
      <w:r w:rsidRPr="002A03B5">
        <w:rPr>
          <w:rFonts w:ascii="Arial" w:hAnsi="Arial" w:cs="Arial"/>
          <w:i/>
          <w:iCs/>
        </w:rPr>
        <w:t>above</w:t>
      </w:r>
      <w:r w:rsidRPr="002A03B5">
        <w:rPr>
          <w:rFonts w:ascii="Arial" w:hAnsi="Arial" w:cs="Arial"/>
        </w:rPr>
        <w:t xml:space="preserve"> the 272K limit.</w:t>
      </w:r>
    </w:p>
    <w:p w14:paraId="564AE41E" w14:textId="77777777" w:rsidR="00430AC5" w:rsidRPr="002A03B5" w:rsidRDefault="00430AC5" w:rsidP="00430AC5">
      <w:pPr>
        <w:numPr>
          <w:ilvl w:val="0"/>
          <w:numId w:val="16"/>
        </w:numPr>
        <w:rPr>
          <w:rFonts w:ascii="Arial" w:hAnsi="Arial" w:cs="Arial"/>
        </w:rPr>
      </w:pPr>
      <w:r w:rsidRPr="002A03B5">
        <w:rPr>
          <w:rFonts w:ascii="Arial" w:hAnsi="Arial" w:cs="Arial"/>
          <w:b/>
          <w:bCs/>
        </w:rPr>
        <w:t>The Fix:</w:t>
      </w:r>
      <w:r w:rsidRPr="002A03B5">
        <w:rPr>
          <w:rFonts w:ascii="Arial" w:hAnsi="Arial" w:cs="Arial"/>
        </w:rPr>
        <w:t xml:space="preserve"> You </w:t>
      </w:r>
      <w:r w:rsidRPr="002A03B5">
        <w:rPr>
          <w:rFonts w:ascii="Arial" w:hAnsi="Arial" w:cs="Arial"/>
          <w:b/>
          <w:bCs/>
        </w:rPr>
        <w:t>must</w:t>
      </w:r>
      <w:r w:rsidRPr="002A03B5">
        <w:rPr>
          <w:rFonts w:ascii="Arial" w:hAnsi="Arial" w:cs="Arial"/>
        </w:rPr>
        <w:t xml:space="preserve"> split the 150-page document into 3 chunks of 50 pages. This keeps each request around 100,000 tokens (well below the limit), ensuring you pay the standard $5.00 rate instead of the $10.00 penalty rate.</w:t>
      </w:r>
    </w:p>
    <w:p w14:paraId="6A5B9FF5" w14:textId="77777777" w:rsidR="00A45479" w:rsidRPr="002A03B5" w:rsidRDefault="00A45479" w:rsidP="00A45479">
      <w:pPr>
        <w:ind w:left="720"/>
        <w:rPr>
          <w:rFonts w:ascii="Arial" w:hAnsi="Arial" w:cs="Arial"/>
        </w:rPr>
      </w:pPr>
    </w:p>
    <w:p w14:paraId="121E37E8" w14:textId="77777777" w:rsidR="00430AC5" w:rsidRPr="002A03B5" w:rsidRDefault="00430AC5" w:rsidP="00430AC5">
      <w:pPr>
        <w:rPr>
          <w:rFonts w:ascii="Arial" w:hAnsi="Arial" w:cs="Arial"/>
          <w:b/>
          <w:bCs/>
        </w:rPr>
      </w:pPr>
      <w:r w:rsidRPr="002A03B5">
        <w:rPr>
          <w:rFonts w:ascii="Segoe UI Emoji" w:hAnsi="Segoe UI Emoji" w:cs="Segoe UI Emoji"/>
          <w:b/>
          <w:bCs/>
        </w:rPr>
        <w:t>🔗</w:t>
      </w:r>
      <w:r w:rsidRPr="002A03B5">
        <w:rPr>
          <w:rFonts w:ascii="Arial" w:hAnsi="Arial" w:cs="Arial"/>
          <w:b/>
          <w:bCs/>
        </w:rPr>
        <w:t xml:space="preserve"> Official Verification Link</w:t>
      </w:r>
    </w:p>
    <w:p w14:paraId="2C536D10" w14:textId="77777777" w:rsidR="00430AC5" w:rsidRPr="002A03B5" w:rsidRDefault="00430AC5" w:rsidP="00430AC5">
      <w:pPr>
        <w:rPr>
          <w:rFonts w:ascii="Arial" w:hAnsi="Arial" w:cs="Arial"/>
        </w:rPr>
      </w:pPr>
      <w:r w:rsidRPr="002A03B5">
        <w:rPr>
          <w:rFonts w:ascii="Arial" w:hAnsi="Arial" w:cs="Arial"/>
        </w:rPr>
        <w:t xml:space="preserve">You can verify the </w:t>
      </w:r>
      <w:r w:rsidRPr="002A03B5">
        <w:rPr>
          <w:rFonts w:ascii="Arial" w:hAnsi="Arial" w:cs="Arial"/>
          <w:b/>
          <w:bCs/>
        </w:rPr>
        <w:t>$5.00 / 1M input</w:t>
      </w:r>
      <w:r w:rsidRPr="002A03B5">
        <w:rPr>
          <w:rFonts w:ascii="Arial" w:hAnsi="Arial" w:cs="Arial"/>
        </w:rPr>
        <w:t xml:space="preserve"> and </w:t>
      </w:r>
      <w:r w:rsidRPr="002A03B5">
        <w:rPr>
          <w:rFonts w:ascii="Arial" w:hAnsi="Arial" w:cs="Arial"/>
          <w:b/>
          <w:bCs/>
        </w:rPr>
        <w:t>$0.50 / 1M cached</w:t>
      </w:r>
      <w:r w:rsidRPr="002A03B5">
        <w:rPr>
          <w:rFonts w:ascii="Arial" w:hAnsi="Arial" w:cs="Arial"/>
        </w:rPr>
        <w:t xml:space="preserve"> rates directly on the official OpenAI Models page:</w:t>
      </w:r>
      <w:r w:rsidRPr="002A03B5">
        <w:rPr>
          <w:rFonts w:ascii="Arial" w:hAnsi="Arial" w:cs="Arial"/>
        </w:rPr>
        <w:br/>
      </w:r>
      <w:hyperlink r:id="rId10" w:tgtFrame="_blank" w:history="1">
        <w:r w:rsidRPr="002A03B5">
          <w:rPr>
            <w:rStyle w:val="Hyperlink"/>
            <w:rFonts w:ascii="Arial" w:hAnsi="Arial" w:cs="Arial"/>
          </w:rPr>
          <w:t>GPT-5.5 Model Pricing &amp; Specs (developers.openai.com)</w:t>
        </w:r>
      </w:hyperlink>
    </w:p>
    <w:p w14:paraId="178BD7FB" w14:textId="77777777" w:rsidR="00430AC5" w:rsidRPr="002A03B5" w:rsidRDefault="00430AC5" w:rsidP="00430AC5">
      <w:pPr>
        <w:rPr>
          <w:rFonts w:ascii="Arial" w:hAnsi="Arial" w:cs="Arial"/>
        </w:rPr>
      </w:pPr>
      <w:r w:rsidRPr="002A03B5">
        <w:rPr>
          <w:rFonts w:ascii="Arial" w:hAnsi="Arial" w:cs="Arial"/>
        </w:rPr>
        <w:t xml:space="preserve">Would you like the </w:t>
      </w:r>
      <w:r w:rsidRPr="002A03B5">
        <w:rPr>
          <w:rFonts w:ascii="Arial" w:hAnsi="Arial" w:cs="Arial"/>
          <w:b/>
          <w:bCs/>
        </w:rPr>
        <w:t>Python script</w:t>
      </w:r>
      <w:r w:rsidRPr="002A03B5">
        <w:rPr>
          <w:rFonts w:ascii="Arial" w:hAnsi="Arial" w:cs="Arial"/>
        </w:rPr>
        <w:t xml:space="preserve"> to handle this "50-page chunking" logic automatically so you never accidentally trigger the $52.50 double-price penalty?</w:t>
      </w:r>
    </w:p>
    <w:p w14:paraId="3E1DE0CE" w14:textId="77777777" w:rsidR="00A45479" w:rsidRPr="002A03B5" w:rsidRDefault="00A45479" w:rsidP="00430AC5">
      <w:pPr>
        <w:rPr>
          <w:rFonts w:ascii="Arial" w:hAnsi="Arial" w:cs="Arial"/>
        </w:rPr>
      </w:pPr>
    </w:p>
    <w:p w14:paraId="7A80CA71" w14:textId="77777777" w:rsidR="00A45479" w:rsidRPr="002A03B5" w:rsidRDefault="00A45479" w:rsidP="00430AC5">
      <w:pPr>
        <w:rPr>
          <w:rFonts w:ascii="Arial" w:hAnsi="Arial" w:cs="Arial"/>
        </w:rPr>
      </w:pPr>
    </w:p>
    <w:p w14:paraId="232F98AE" w14:textId="77777777" w:rsidR="00430AC5" w:rsidRPr="002A03B5" w:rsidRDefault="00430AC5" w:rsidP="00430AC5">
      <w:pPr>
        <w:rPr>
          <w:rFonts w:ascii="Arial" w:hAnsi="Arial" w:cs="Arial"/>
          <w:b/>
          <w:bCs/>
        </w:rPr>
      </w:pPr>
      <w:r w:rsidRPr="002A03B5">
        <w:rPr>
          <w:rFonts w:ascii="Arial" w:hAnsi="Arial" w:cs="Arial"/>
          <w:b/>
          <w:bCs/>
        </w:rPr>
        <w:t>GPT-5.5 Per-Batch Pricing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1279"/>
        <w:gridCol w:w="1816"/>
        <w:gridCol w:w="2079"/>
        <w:gridCol w:w="2846"/>
      </w:tblGrid>
      <w:tr w:rsidR="00430AC5" w:rsidRPr="002A03B5" w14:paraId="606D7E90" w14:textId="77777777">
        <w:trPr>
          <w:tblCellSpacing w:w="15" w:type="dxa"/>
        </w:trPr>
        <w:tc>
          <w:tcPr>
            <w:tcW w:w="0" w:type="auto"/>
            <w:tcBorders>
              <w:bottom w:val="single" w:sz="6" w:space="0" w:color="DCDFE5"/>
            </w:tcBorders>
            <w:vAlign w:val="center"/>
            <w:hideMark/>
          </w:tcPr>
          <w:p w14:paraId="74011BFB" w14:textId="77777777" w:rsidR="00430AC5" w:rsidRPr="002A03B5" w:rsidRDefault="00430AC5" w:rsidP="00430AC5">
            <w:pPr>
              <w:rPr>
                <w:rFonts w:ascii="Arial" w:hAnsi="Arial" w:cs="Arial"/>
                <w:b/>
                <w:bCs/>
              </w:rPr>
            </w:pPr>
            <w:r w:rsidRPr="002A03B5">
              <w:rPr>
                <w:rFonts w:ascii="Arial" w:hAnsi="Arial" w:cs="Arial"/>
                <w:b/>
                <w:bCs/>
              </w:rPr>
              <w:t>Pages Per PDF</w:t>
            </w:r>
          </w:p>
        </w:tc>
        <w:tc>
          <w:tcPr>
            <w:tcW w:w="0" w:type="auto"/>
            <w:tcBorders>
              <w:bottom w:val="single" w:sz="6" w:space="0" w:color="DCDFE5"/>
            </w:tcBorders>
            <w:vAlign w:val="center"/>
            <w:hideMark/>
          </w:tcPr>
          <w:p w14:paraId="699B650A" w14:textId="77777777" w:rsidR="00430AC5" w:rsidRPr="002A03B5" w:rsidRDefault="00430AC5" w:rsidP="00430AC5">
            <w:pPr>
              <w:rPr>
                <w:rFonts w:ascii="Arial" w:hAnsi="Arial" w:cs="Arial"/>
                <w:b/>
                <w:bCs/>
              </w:rPr>
            </w:pPr>
            <w:r w:rsidRPr="002A03B5">
              <w:rPr>
                <w:rFonts w:ascii="Arial" w:hAnsi="Arial" w:cs="Arial"/>
                <w:b/>
                <w:bCs/>
              </w:rPr>
              <w:t>Total Volume (1 vs 15)</w:t>
            </w:r>
          </w:p>
        </w:tc>
        <w:tc>
          <w:tcPr>
            <w:tcW w:w="0" w:type="auto"/>
            <w:tcBorders>
              <w:bottom w:val="single" w:sz="6" w:space="0" w:color="DCDFE5"/>
            </w:tcBorders>
            <w:vAlign w:val="center"/>
            <w:hideMark/>
          </w:tcPr>
          <w:p w14:paraId="09803064" w14:textId="77777777" w:rsidR="00430AC5" w:rsidRPr="002A03B5" w:rsidRDefault="00430AC5" w:rsidP="00430AC5">
            <w:pPr>
              <w:rPr>
                <w:rFonts w:ascii="Arial" w:hAnsi="Arial" w:cs="Arial"/>
                <w:b/>
                <w:bCs/>
              </w:rPr>
            </w:pPr>
            <w:r w:rsidRPr="002A03B5">
              <w:rPr>
                <w:rFonts w:ascii="Arial" w:hAnsi="Arial" w:cs="Arial"/>
                <w:b/>
                <w:bCs/>
              </w:rPr>
              <w:t>Optimized Price (With Chunking)</w:t>
            </w:r>
          </w:p>
        </w:tc>
        <w:tc>
          <w:tcPr>
            <w:tcW w:w="0" w:type="auto"/>
            <w:tcBorders>
              <w:bottom w:val="single" w:sz="6" w:space="0" w:color="DCDFE5"/>
            </w:tcBorders>
            <w:vAlign w:val="center"/>
            <w:hideMark/>
          </w:tcPr>
          <w:p w14:paraId="15CD1431" w14:textId="77777777" w:rsidR="00430AC5" w:rsidRPr="002A03B5" w:rsidRDefault="00430AC5" w:rsidP="00430AC5">
            <w:pPr>
              <w:rPr>
                <w:rFonts w:ascii="Arial" w:hAnsi="Arial" w:cs="Arial"/>
                <w:b/>
                <w:bCs/>
              </w:rPr>
            </w:pPr>
            <w:r w:rsidRPr="002A03B5">
              <w:rPr>
                <w:rFonts w:ascii="Arial" w:hAnsi="Arial" w:cs="Arial"/>
                <w:b/>
                <w:bCs/>
              </w:rPr>
              <w:t>Unoptimized Price (Single Payload)</w:t>
            </w:r>
          </w:p>
        </w:tc>
        <w:tc>
          <w:tcPr>
            <w:tcW w:w="0" w:type="auto"/>
            <w:tcBorders>
              <w:bottom w:val="single" w:sz="6" w:space="0" w:color="DCDFE5"/>
            </w:tcBorders>
            <w:vAlign w:val="center"/>
            <w:hideMark/>
          </w:tcPr>
          <w:p w14:paraId="778C678D" w14:textId="77777777" w:rsidR="00430AC5" w:rsidRPr="002A03B5" w:rsidRDefault="00430AC5" w:rsidP="00430AC5">
            <w:pPr>
              <w:rPr>
                <w:rFonts w:ascii="Arial" w:hAnsi="Arial" w:cs="Arial"/>
                <w:b/>
                <w:bCs/>
              </w:rPr>
            </w:pPr>
            <w:r w:rsidRPr="002A03B5">
              <w:rPr>
                <w:rFonts w:ascii="Arial" w:hAnsi="Arial" w:cs="Arial"/>
                <w:b/>
                <w:bCs/>
              </w:rPr>
              <w:t>Why the Price Changes</w:t>
            </w:r>
          </w:p>
        </w:tc>
      </w:tr>
      <w:tr w:rsidR="00430AC5" w:rsidRPr="002A03B5" w14:paraId="080CF822" w14:textId="77777777">
        <w:trPr>
          <w:tblCellSpacing w:w="15" w:type="dxa"/>
        </w:trPr>
        <w:tc>
          <w:tcPr>
            <w:tcW w:w="0" w:type="auto"/>
            <w:tcBorders>
              <w:bottom w:val="single" w:sz="6" w:space="0" w:color="DCDFE5"/>
            </w:tcBorders>
            <w:vAlign w:val="center"/>
            <w:hideMark/>
          </w:tcPr>
          <w:p w14:paraId="639D3B58" w14:textId="77777777" w:rsidR="00430AC5" w:rsidRPr="002A03B5" w:rsidRDefault="00430AC5" w:rsidP="00430AC5">
            <w:pPr>
              <w:rPr>
                <w:rFonts w:ascii="Arial" w:hAnsi="Arial" w:cs="Arial"/>
              </w:rPr>
            </w:pPr>
            <w:r w:rsidRPr="002A03B5">
              <w:rPr>
                <w:rFonts w:ascii="Arial" w:hAnsi="Arial" w:cs="Arial"/>
                <w:b/>
                <w:bCs/>
              </w:rPr>
              <w:t>50 Pages</w:t>
            </w:r>
          </w:p>
        </w:tc>
        <w:tc>
          <w:tcPr>
            <w:tcW w:w="0" w:type="auto"/>
            <w:tcBorders>
              <w:bottom w:val="single" w:sz="6" w:space="0" w:color="DCDFE5"/>
            </w:tcBorders>
            <w:vAlign w:val="center"/>
            <w:hideMark/>
          </w:tcPr>
          <w:p w14:paraId="21FA816D" w14:textId="77777777" w:rsidR="00430AC5" w:rsidRPr="002A03B5" w:rsidRDefault="00430AC5" w:rsidP="00430AC5">
            <w:pPr>
              <w:rPr>
                <w:rFonts w:ascii="Arial" w:hAnsi="Arial" w:cs="Arial"/>
              </w:rPr>
            </w:pPr>
            <w:r w:rsidRPr="002A03B5">
              <w:rPr>
                <w:rFonts w:ascii="Arial" w:hAnsi="Arial" w:cs="Arial"/>
              </w:rPr>
              <w:t>800 total pages</w:t>
            </w:r>
          </w:p>
        </w:tc>
        <w:tc>
          <w:tcPr>
            <w:tcW w:w="0" w:type="auto"/>
            <w:tcBorders>
              <w:bottom w:val="single" w:sz="6" w:space="0" w:color="DCDFE5"/>
            </w:tcBorders>
            <w:vAlign w:val="center"/>
            <w:hideMark/>
          </w:tcPr>
          <w:p w14:paraId="22440000" w14:textId="77777777" w:rsidR="00430AC5" w:rsidRPr="002A03B5" w:rsidRDefault="00430AC5" w:rsidP="00430AC5">
            <w:pPr>
              <w:rPr>
                <w:rFonts w:ascii="Arial" w:hAnsi="Arial" w:cs="Arial"/>
              </w:rPr>
            </w:pPr>
            <w:r w:rsidRPr="002A03B5">
              <w:rPr>
                <w:rFonts w:ascii="Arial" w:hAnsi="Arial" w:cs="Arial"/>
                <w:b/>
                <w:bCs/>
              </w:rPr>
              <w:t>$8.75</w:t>
            </w:r>
          </w:p>
        </w:tc>
        <w:tc>
          <w:tcPr>
            <w:tcW w:w="0" w:type="auto"/>
            <w:tcBorders>
              <w:bottom w:val="single" w:sz="6" w:space="0" w:color="DCDFE5"/>
            </w:tcBorders>
            <w:vAlign w:val="center"/>
            <w:hideMark/>
          </w:tcPr>
          <w:p w14:paraId="25C0CBD4" w14:textId="77777777" w:rsidR="00430AC5" w:rsidRPr="002A03B5" w:rsidRDefault="00430AC5" w:rsidP="00430AC5">
            <w:pPr>
              <w:rPr>
                <w:rFonts w:ascii="Arial" w:hAnsi="Arial" w:cs="Arial"/>
              </w:rPr>
            </w:pPr>
            <w:r w:rsidRPr="002A03B5">
              <w:rPr>
                <w:rFonts w:ascii="Arial" w:hAnsi="Arial" w:cs="Arial"/>
                <w:b/>
                <w:bCs/>
              </w:rPr>
              <w:t>$8.75</w:t>
            </w:r>
          </w:p>
        </w:tc>
        <w:tc>
          <w:tcPr>
            <w:tcW w:w="0" w:type="auto"/>
            <w:tcBorders>
              <w:bottom w:val="single" w:sz="6" w:space="0" w:color="DCDFE5"/>
            </w:tcBorders>
            <w:vAlign w:val="center"/>
            <w:hideMark/>
          </w:tcPr>
          <w:p w14:paraId="705856F5" w14:textId="77777777" w:rsidR="00430AC5" w:rsidRPr="002A03B5" w:rsidRDefault="00430AC5" w:rsidP="00430AC5">
            <w:pPr>
              <w:rPr>
                <w:rFonts w:ascii="Arial" w:hAnsi="Arial" w:cs="Arial"/>
              </w:rPr>
            </w:pPr>
            <w:r w:rsidRPr="002A03B5">
              <w:rPr>
                <w:rFonts w:ascii="Arial" w:hAnsi="Arial" w:cs="Arial"/>
              </w:rPr>
              <w:t>Sits safely beneath the 272K token surcharge ceiling.</w:t>
            </w:r>
          </w:p>
        </w:tc>
      </w:tr>
      <w:tr w:rsidR="00430AC5" w:rsidRPr="002A03B5" w14:paraId="7622B2CF" w14:textId="77777777">
        <w:trPr>
          <w:tblCellSpacing w:w="15" w:type="dxa"/>
        </w:trPr>
        <w:tc>
          <w:tcPr>
            <w:tcW w:w="0" w:type="auto"/>
            <w:tcBorders>
              <w:bottom w:val="single" w:sz="6" w:space="0" w:color="DCDFE5"/>
            </w:tcBorders>
            <w:vAlign w:val="center"/>
            <w:hideMark/>
          </w:tcPr>
          <w:p w14:paraId="7497DF07" w14:textId="77777777" w:rsidR="00430AC5" w:rsidRPr="002A03B5" w:rsidRDefault="00430AC5" w:rsidP="00430AC5">
            <w:pPr>
              <w:rPr>
                <w:rFonts w:ascii="Arial" w:hAnsi="Arial" w:cs="Arial"/>
              </w:rPr>
            </w:pPr>
            <w:r w:rsidRPr="002A03B5">
              <w:rPr>
                <w:rFonts w:ascii="Arial" w:hAnsi="Arial" w:cs="Arial"/>
                <w:b/>
                <w:bCs/>
              </w:rPr>
              <w:t>100 Pages</w:t>
            </w:r>
          </w:p>
        </w:tc>
        <w:tc>
          <w:tcPr>
            <w:tcW w:w="0" w:type="auto"/>
            <w:tcBorders>
              <w:bottom w:val="single" w:sz="6" w:space="0" w:color="DCDFE5"/>
            </w:tcBorders>
            <w:vAlign w:val="center"/>
            <w:hideMark/>
          </w:tcPr>
          <w:p w14:paraId="015415F8" w14:textId="77777777" w:rsidR="00430AC5" w:rsidRPr="002A03B5" w:rsidRDefault="00430AC5" w:rsidP="00430AC5">
            <w:pPr>
              <w:rPr>
                <w:rFonts w:ascii="Arial" w:hAnsi="Arial" w:cs="Arial"/>
              </w:rPr>
            </w:pPr>
            <w:r w:rsidRPr="002A03B5">
              <w:rPr>
                <w:rFonts w:ascii="Arial" w:hAnsi="Arial" w:cs="Arial"/>
              </w:rPr>
              <w:t>1,600 total pages</w:t>
            </w:r>
          </w:p>
        </w:tc>
        <w:tc>
          <w:tcPr>
            <w:tcW w:w="0" w:type="auto"/>
            <w:tcBorders>
              <w:bottom w:val="single" w:sz="6" w:space="0" w:color="DCDFE5"/>
            </w:tcBorders>
            <w:vAlign w:val="center"/>
            <w:hideMark/>
          </w:tcPr>
          <w:p w14:paraId="11DB797A" w14:textId="77777777" w:rsidR="00430AC5" w:rsidRPr="002A03B5" w:rsidRDefault="00430AC5" w:rsidP="00430AC5">
            <w:pPr>
              <w:rPr>
                <w:rFonts w:ascii="Arial" w:hAnsi="Arial" w:cs="Arial"/>
              </w:rPr>
            </w:pPr>
            <w:r w:rsidRPr="002A03B5">
              <w:rPr>
                <w:rFonts w:ascii="Arial" w:hAnsi="Arial" w:cs="Arial"/>
                <w:b/>
                <w:bCs/>
              </w:rPr>
              <w:t>$17.50</w:t>
            </w:r>
          </w:p>
        </w:tc>
        <w:tc>
          <w:tcPr>
            <w:tcW w:w="0" w:type="auto"/>
            <w:tcBorders>
              <w:bottom w:val="single" w:sz="6" w:space="0" w:color="DCDFE5"/>
            </w:tcBorders>
            <w:vAlign w:val="center"/>
            <w:hideMark/>
          </w:tcPr>
          <w:p w14:paraId="2BD00182" w14:textId="77777777" w:rsidR="00430AC5" w:rsidRPr="002A03B5" w:rsidRDefault="00430AC5" w:rsidP="00430AC5">
            <w:pPr>
              <w:rPr>
                <w:rFonts w:ascii="Arial" w:hAnsi="Arial" w:cs="Arial"/>
              </w:rPr>
            </w:pPr>
            <w:r w:rsidRPr="002A03B5">
              <w:rPr>
                <w:rFonts w:ascii="Arial" w:hAnsi="Arial" w:cs="Arial"/>
                <w:b/>
                <w:bCs/>
              </w:rPr>
              <w:t>$17.50</w:t>
            </w:r>
          </w:p>
        </w:tc>
        <w:tc>
          <w:tcPr>
            <w:tcW w:w="0" w:type="auto"/>
            <w:tcBorders>
              <w:bottom w:val="single" w:sz="6" w:space="0" w:color="DCDFE5"/>
            </w:tcBorders>
            <w:vAlign w:val="center"/>
            <w:hideMark/>
          </w:tcPr>
          <w:p w14:paraId="65D6A271" w14:textId="77777777" w:rsidR="00430AC5" w:rsidRPr="002A03B5" w:rsidRDefault="00430AC5" w:rsidP="00430AC5">
            <w:pPr>
              <w:rPr>
                <w:rFonts w:ascii="Arial" w:hAnsi="Arial" w:cs="Arial"/>
              </w:rPr>
            </w:pPr>
            <w:r w:rsidRPr="002A03B5">
              <w:rPr>
                <w:rFonts w:ascii="Arial" w:hAnsi="Arial" w:cs="Arial"/>
              </w:rPr>
              <w:t>Fits standard pricing bounds; no extra code splitting required.</w:t>
            </w:r>
          </w:p>
        </w:tc>
      </w:tr>
      <w:tr w:rsidR="00430AC5" w:rsidRPr="002A03B5" w14:paraId="308B6FD4" w14:textId="77777777">
        <w:trPr>
          <w:tblCellSpacing w:w="15" w:type="dxa"/>
        </w:trPr>
        <w:tc>
          <w:tcPr>
            <w:tcW w:w="0" w:type="auto"/>
            <w:tcBorders>
              <w:bottom w:val="single" w:sz="6" w:space="0" w:color="DCDFE5"/>
            </w:tcBorders>
            <w:vAlign w:val="center"/>
            <w:hideMark/>
          </w:tcPr>
          <w:p w14:paraId="2C32AAFB" w14:textId="77777777" w:rsidR="00430AC5" w:rsidRPr="002A03B5" w:rsidRDefault="00430AC5" w:rsidP="00430AC5">
            <w:pPr>
              <w:rPr>
                <w:rFonts w:ascii="Arial" w:hAnsi="Arial" w:cs="Arial"/>
              </w:rPr>
            </w:pPr>
            <w:r w:rsidRPr="002A03B5">
              <w:rPr>
                <w:rFonts w:ascii="Arial" w:hAnsi="Arial" w:cs="Arial"/>
                <w:b/>
                <w:bCs/>
              </w:rPr>
              <w:t>150 Pages</w:t>
            </w:r>
          </w:p>
        </w:tc>
        <w:tc>
          <w:tcPr>
            <w:tcW w:w="0" w:type="auto"/>
            <w:tcBorders>
              <w:bottom w:val="single" w:sz="6" w:space="0" w:color="DCDFE5"/>
            </w:tcBorders>
            <w:vAlign w:val="center"/>
            <w:hideMark/>
          </w:tcPr>
          <w:p w14:paraId="2ED63BB9" w14:textId="77777777" w:rsidR="00430AC5" w:rsidRPr="002A03B5" w:rsidRDefault="00430AC5" w:rsidP="00430AC5">
            <w:pPr>
              <w:rPr>
                <w:rFonts w:ascii="Arial" w:hAnsi="Arial" w:cs="Arial"/>
              </w:rPr>
            </w:pPr>
            <w:r w:rsidRPr="002A03B5">
              <w:rPr>
                <w:rFonts w:ascii="Arial" w:hAnsi="Arial" w:cs="Arial"/>
              </w:rPr>
              <w:t>2,400 total pages</w:t>
            </w:r>
          </w:p>
        </w:tc>
        <w:tc>
          <w:tcPr>
            <w:tcW w:w="0" w:type="auto"/>
            <w:tcBorders>
              <w:bottom w:val="single" w:sz="6" w:space="0" w:color="DCDFE5"/>
            </w:tcBorders>
            <w:vAlign w:val="center"/>
            <w:hideMark/>
          </w:tcPr>
          <w:p w14:paraId="6BBDE832" w14:textId="77777777" w:rsidR="00430AC5" w:rsidRPr="002A03B5" w:rsidRDefault="00430AC5" w:rsidP="00430AC5">
            <w:pPr>
              <w:rPr>
                <w:rFonts w:ascii="Arial" w:hAnsi="Arial" w:cs="Arial"/>
              </w:rPr>
            </w:pPr>
            <w:r w:rsidRPr="002A03B5">
              <w:rPr>
                <w:rFonts w:ascii="Arial" w:hAnsi="Arial" w:cs="Arial"/>
                <w:b/>
                <w:bCs/>
              </w:rPr>
              <w:t>$26.25</w:t>
            </w:r>
          </w:p>
        </w:tc>
        <w:tc>
          <w:tcPr>
            <w:tcW w:w="0" w:type="auto"/>
            <w:tcBorders>
              <w:bottom w:val="single" w:sz="6" w:space="0" w:color="DCDFE5"/>
            </w:tcBorders>
            <w:vAlign w:val="center"/>
            <w:hideMark/>
          </w:tcPr>
          <w:p w14:paraId="6F81A4A5" w14:textId="77777777" w:rsidR="00430AC5" w:rsidRPr="002A03B5" w:rsidRDefault="00430AC5" w:rsidP="00430AC5">
            <w:pPr>
              <w:rPr>
                <w:rFonts w:ascii="Arial" w:hAnsi="Arial" w:cs="Arial"/>
              </w:rPr>
            </w:pPr>
            <w:r w:rsidRPr="002A03B5">
              <w:rPr>
                <w:rFonts w:ascii="Arial" w:hAnsi="Arial" w:cs="Arial"/>
                <w:b/>
                <w:bCs/>
              </w:rPr>
              <w:t>$52.50</w:t>
            </w:r>
          </w:p>
        </w:tc>
        <w:tc>
          <w:tcPr>
            <w:tcW w:w="0" w:type="auto"/>
            <w:tcBorders>
              <w:bottom w:val="single" w:sz="6" w:space="0" w:color="DCDFE5"/>
            </w:tcBorders>
            <w:vAlign w:val="center"/>
            <w:hideMark/>
          </w:tcPr>
          <w:p w14:paraId="5B965017" w14:textId="77777777" w:rsidR="00430AC5" w:rsidRPr="002A03B5" w:rsidRDefault="00430AC5" w:rsidP="00430AC5">
            <w:pPr>
              <w:rPr>
                <w:rFonts w:ascii="Arial" w:hAnsi="Arial" w:cs="Arial"/>
              </w:rPr>
            </w:pPr>
            <w:r w:rsidRPr="002A03B5">
              <w:rPr>
                <w:rFonts w:ascii="Arial" w:hAnsi="Arial" w:cs="Arial"/>
              </w:rPr>
              <w:t xml:space="preserve">Single file context hits ~300K tokens, triggering the </w:t>
            </w:r>
            <w:r w:rsidRPr="002A03B5">
              <w:rPr>
                <w:rFonts w:ascii="Arial" w:hAnsi="Arial" w:cs="Arial"/>
                <w:b/>
                <w:bCs/>
              </w:rPr>
              <w:t>2x rate penalty</w:t>
            </w:r>
            <w:r w:rsidRPr="002A03B5">
              <w:rPr>
                <w:rFonts w:ascii="Arial" w:hAnsi="Arial" w:cs="Arial"/>
              </w:rPr>
              <w:t>.</w:t>
            </w:r>
          </w:p>
        </w:tc>
      </w:tr>
      <w:tr w:rsidR="00430AC5" w:rsidRPr="002A03B5" w14:paraId="4B210BD7" w14:textId="77777777">
        <w:trPr>
          <w:tblCellSpacing w:w="15" w:type="dxa"/>
        </w:trPr>
        <w:tc>
          <w:tcPr>
            <w:tcW w:w="0" w:type="auto"/>
            <w:tcBorders>
              <w:bottom w:val="single" w:sz="6" w:space="0" w:color="DCDFE5"/>
            </w:tcBorders>
            <w:vAlign w:val="center"/>
            <w:hideMark/>
          </w:tcPr>
          <w:p w14:paraId="704DD9F3" w14:textId="77777777" w:rsidR="00430AC5" w:rsidRPr="002A03B5" w:rsidRDefault="00430AC5" w:rsidP="00430AC5">
            <w:pPr>
              <w:rPr>
                <w:rFonts w:ascii="Arial" w:hAnsi="Arial" w:cs="Arial"/>
              </w:rPr>
            </w:pPr>
            <w:r w:rsidRPr="002A03B5">
              <w:rPr>
                <w:rFonts w:ascii="Arial" w:hAnsi="Arial" w:cs="Arial"/>
                <w:b/>
                <w:bCs/>
              </w:rPr>
              <w:t>200 Pages</w:t>
            </w:r>
          </w:p>
        </w:tc>
        <w:tc>
          <w:tcPr>
            <w:tcW w:w="0" w:type="auto"/>
            <w:tcBorders>
              <w:bottom w:val="single" w:sz="6" w:space="0" w:color="DCDFE5"/>
            </w:tcBorders>
            <w:vAlign w:val="center"/>
            <w:hideMark/>
          </w:tcPr>
          <w:p w14:paraId="75AF397C" w14:textId="77777777" w:rsidR="00430AC5" w:rsidRPr="002A03B5" w:rsidRDefault="00430AC5" w:rsidP="00430AC5">
            <w:pPr>
              <w:rPr>
                <w:rFonts w:ascii="Arial" w:hAnsi="Arial" w:cs="Arial"/>
              </w:rPr>
            </w:pPr>
            <w:r w:rsidRPr="002A03B5">
              <w:rPr>
                <w:rFonts w:ascii="Arial" w:hAnsi="Arial" w:cs="Arial"/>
              </w:rPr>
              <w:t>3,200 total pages</w:t>
            </w:r>
          </w:p>
        </w:tc>
        <w:tc>
          <w:tcPr>
            <w:tcW w:w="0" w:type="auto"/>
            <w:tcBorders>
              <w:bottom w:val="single" w:sz="6" w:space="0" w:color="DCDFE5"/>
            </w:tcBorders>
            <w:vAlign w:val="center"/>
            <w:hideMark/>
          </w:tcPr>
          <w:p w14:paraId="5E3D2DC6" w14:textId="77777777" w:rsidR="00430AC5" w:rsidRPr="002A03B5" w:rsidRDefault="00430AC5" w:rsidP="00430AC5">
            <w:pPr>
              <w:rPr>
                <w:rFonts w:ascii="Arial" w:hAnsi="Arial" w:cs="Arial"/>
              </w:rPr>
            </w:pPr>
            <w:r w:rsidRPr="002A03B5">
              <w:rPr>
                <w:rFonts w:ascii="Arial" w:hAnsi="Arial" w:cs="Arial"/>
                <w:b/>
                <w:bCs/>
              </w:rPr>
              <w:t>$35.00</w:t>
            </w:r>
          </w:p>
        </w:tc>
        <w:tc>
          <w:tcPr>
            <w:tcW w:w="0" w:type="auto"/>
            <w:tcBorders>
              <w:bottom w:val="single" w:sz="6" w:space="0" w:color="DCDFE5"/>
            </w:tcBorders>
            <w:vAlign w:val="center"/>
            <w:hideMark/>
          </w:tcPr>
          <w:p w14:paraId="6C11FC23" w14:textId="77777777" w:rsidR="00430AC5" w:rsidRPr="002A03B5" w:rsidRDefault="00430AC5" w:rsidP="00430AC5">
            <w:pPr>
              <w:rPr>
                <w:rFonts w:ascii="Arial" w:hAnsi="Arial" w:cs="Arial"/>
              </w:rPr>
            </w:pPr>
            <w:r w:rsidRPr="002A03B5">
              <w:rPr>
                <w:rFonts w:ascii="Arial" w:hAnsi="Arial" w:cs="Arial"/>
                <w:b/>
                <w:bCs/>
              </w:rPr>
              <w:t>$70.00</w:t>
            </w:r>
          </w:p>
        </w:tc>
        <w:tc>
          <w:tcPr>
            <w:tcW w:w="0" w:type="auto"/>
            <w:tcBorders>
              <w:bottom w:val="single" w:sz="6" w:space="0" w:color="DCDFE5"/>
            </w:tcBorders>
            <w:vAlign w:val="center"/>
            <w:hideMark/>
          </w:tcPr>
          <w:p w14:paraId="0902CA8C" w14:textId="77777777" w:rsidR="00430AC5" w:rsidRPr="002A03B5" w:rsidRDefault="00430AC5" w:rsidP="00430AC5">
            <w:pPr>
              <w:rPr>
                <w:rFonts w:ascii="Arial" w:hAnsi="Arial" w:cs="Arial"/>
              </w:rPr>
            </w:pPr>
            <w:r w:rsidRPr="002A03B5">
              <w:rPr>
                <w:rFonts w:ascii="Arial" w:hAnsi="Arial" w:cs="Arial"/>
              </w:rPr>
              <w:t>Triggers 2x penalty unless split into two 100-page mini-batches.</w:t>
            </w:r>
          </w:p>
        </w:tc>
      </w:tr>
      <w:tr w:rsidR="00430AC5" w:rsidRPr="002A03B5" w14:paraId="0B247788" w14:textId="77777777">
        <w:trPr>
          <w:tblCellSpacing w:w="15" w:type="dxa"/>
        </w:trPr>
        <w:tc>
          <w:tcPr>
            <w:tcW w:w="0" w:type="auto"/>
            <w:tcBorders>
              <w:bottom w:val="single" w:sz="6" w:space="0" w:color="DCDFE5"/>
            </w:tcBorders>
            <w:vAlign w:val="center"/>
            <w:hideMark/>
          </w:tcPr>
          <w:p w14:paraId="4DD00CAC" w14:textId="77777777" w:rsidR="00430AC5" w:rsidRPr="002A03B5" w:rsidRDefault="00430AC5" w:rsidP="00430AC5">
            <w:pPr>
              <w:rPr>
                <w:rFonts w:ascii="Arial" w:hAnsi="Arial" w:cs="Arial"/>
              </w:rPr>
            </w:pPr>
            <w:r w:rsidRPr="002A03B5">
              <w:rPr>
                <w:rFonts w:ascii="Arial" w:hAnsi="Arial" w:cs="Arial"/>
                <w:b/>
                <w:bCs/>
              </w:rPr>
              <w:t>250 Pages</w:t>
            </w:r>
          </w:p>
        </w:tc>
        <w:tc>
          <w:tcPr>
            <w:tcW w:w="0" w:type="auto"/>
            <w:tcBorders>
              <w:bottom w:val="single" w:sz="6" w:space="0" w:color="DCDFE5"/>
            </w:tcBorders>
            <w:vAlign w:val="center"/>
            <w:hideMark/>
          </w:tcPr>
          <w:p w14:paraId="41830CF5" w14:textId="77777777" w:rsidR="00430AC5" w:rsidRPr="002A03B5" w:rsidRDefault="00430AC5" w:rsidP="00430AC5">
            <w:pPr>
              <w:rPr>
                <w:rFonts w:ascii="Arial" w:hAnsi="Arial" w:cs="Arial"/>
              </w:rPr>
            </w:pPr>
            <w:r w:rsidRPr="002A03B5">
              <w:rPr>
                <w:rFonts w:ascii="Arial" w:hAnsi="Arial" w:cs="Arial"/>
              </w:rPr>
              <w:t>4,000 total pages</w:t>
            </w:r>
          </w:p>
        </w:tc>
        <w:tc>
          <w:tcPr>
            <w:tcW w:w="0" w:type="auto"/>
            <w:tcBorders>
              <w:bottom w:val="single" w:sz="6" w:space="0" w:color="DCDFE5"/>
            </w:tcBorders>
            <w:vAlign w:val="center"/>
            <w:hideMark/>
          </w:tcPr>
          <w:p w14:paraId="5B94F11D" w14:textId="77777777" w:rsidR="00430AC5" w:rsidRPr="002A03B5" w:rsidRDefault="00430AC5" w:rsidP="00430AC5">
            <w:pPr>
              <w:rPr>
                <w:rFonts w:ascii="Arial" w:hAnsi="Arial" w:cs="Arial"/>
              </w:rPr>
            </w:pPr>
            <w:r w:rsidRPr="002A03B5">
              <w:rPr>
                <w:rFonts w:ascii="Arial" w:hAnsi="Arial" w:cs="Arial"/>
                <w:b/>
                <w:bCs/>
              </w:rPr>
              <w:t>$43.75</w:t>
            </w:r>
          </w:p>
        </w:tc>
        <w:tc>
          <w:tcPr>
            <w:tcW w:w="0" w:type="auto"/>
            <w:tcBorders>
              <w:bottom w:val="single" w:sz="6" w:space="0" w:color="DCDFE5"/>
            </w:tcBorders>
            <w:vAlign w:val="center"/>
            <w:hideMark/>
          </w:tcPr>
          <w:p w14:paraId="7BF2C4C4" w14:textId="77777777" w:rsidR="00430AC5" w:rsidRPr="002A03B5" w:rsidRDefault="00430AC5" w:rsidP="00430AC5">
            <w:pPr>
              <w:rPr>
                <w:rFonts w:ascii="Arial" w:hAnsi="Arial" w:cs="Arial"/>
              </w:rPr>
            </w:pPr>
            <w:r w:rsidRPr="002A03B5">
              <w:rPr>
                <w:rFonts w:ascii="Arial" w:hAnsi="Arial" w:cs="Arial"/>
                <w:b/>
                <w:bCs/>
              </w:rPr>
              <w:t>$87.50</w:t>
            </w:r>
          </w:p>
        </w:tc>
        <w:tc>
          <w:tcPr>
            <w:tcW w:w="0" w:type="auto"/>
            <w:tcBorders>
              <w:bottom w:val="single" w:sz="6" w:space="0" w:color="DCDFE5"/>
            </w:tcBorders>
            <w:vAlign w:val="center"/>
            <w:hideMark/>
          </w:tcPr>
          <w:p w14:paraId="2B738E3D" w14:textId="77777777" w:rsidR="00430AC5" w:rsidRPr="002A03B5" w:rsidRDefault="00430AC5" w:rsidP="00430AC5">
            <w:pPr>
              <w:rPr>
                <w:rFonts w:ascii="Arial" w:hAnsi="Arial" w:cs="Arial"/>
              </w:rPr>
            </w:pPr>
            <w:r w:rsidRPr="002A03B5">
              <w:rPr>
                <w:rFonts w:ascii="Arial" w:hAnsi="Arial" w:cs="Arial"/>
              </w:rPr>
              <w:t>Requires chunking into 80-page increments to maintain base rates.</w:t>
            </w:r>
          </w:p>
        </w:tc>
      </w:tr>
      <w:tr w:rsidR="00430AC5" w:rsidRPr="002A03B5" w14:paraId="2BD8418E" w14:textId="77777777">
        <w:trPr>
          <w:tblCellSpacing w:w="15" w:type="dxa"/>
        </w:trPr>
        <w:tc>
          <w:tcPr>
            <w:tcW w:w="0" w:type="auto"/>
            <w:tcBorders>
              <w:bottom w:val="nil"/>
            </w:tcBorders>
            <w:vAlign w:val="center"/>
            <w:hideMark/>
          </w:tcPr>
          <w:p w14:paraId="110A46D2" w14:textId="77777777" w:rsidR="00430AC5" w:rsidRPr="002A03B5" w:rsidRDefault="00430AC5" w:rsidP="00430AC5">
            <w:pPr>
              <w:rPr>
                <w:rFonts w:ascii="Arial" w:hAnsi="Arial" w:cs="Arial"/>
              </w:rPr>
            </w:pPr>
            <w:r w:rsidRPr="002A03B5">
              <w:rPr>
                <w:rFonts w:ascii="Arial" w:hAnsi="Arial" w:cs="Arial"/>
                <w:b/>
                <w:bCs/>
              </w:rPr>
              <w:t>300 Pages</w:t>
            </w:r>
          </w:p>
        </w:tc>
        <w:tc>
          <w:tcPr>
            <w:tcW w:w="0" w:type="auto"/>
            <w:tcBorders>
              <w:bottom w:val="nil"/>
            </w:tcBorders>
            <w:vAlign w:val="center"/>
            <w:hideMark/>
          </w:tcPr>
          <w:p w14:paraId="524B926C" w14:textId="77777777" w:rsidR="00430AC5" w:rsidRPr="002A03B5" w:rsidRDefault="00430AC5" w:rsidP="00430AC5">
            <w:pPr>
              <w:rPr>
                <w:rFonts w:ascii="Arial" w:hAnsi="Arial" w:cs="Arial"/>
              </w:rPr>
            </w:pPr>
            <w:r w:rsidRPr="002A03B5">
              <w:rPr>
                <w:rFonts w:ascii="Arial" w:hAnsi="Arial" w:cs="Arial"/>
              </w:rPr>
              <w:t>4,800 total pages</w:t>
            </w:r>
          </w:p>
        </w:tc>
        <w:tc>
          <w:tcPr>
            <w:tcW w:w="0" w:type="auto"/>
            <w:tcBorders>
              <w:bottom w:val="nil"/>
            </w:tcBorders>
            <w:vAlign w:val="center"/>
            <w:hideMark/>
          </w:tcPr>
          <w:p w14:paraId="383D128D" w14:textId="77777777" w:rsidR="00430AC5" w:rsidRPr="002A03B5" w:rsidRDefault="00430AC5" w:rsidP="00430AC5">
            <w:pPr>
              <w:rPr>
                <w:rFonts w:ascii="Arial" w:hAnsi="Arial" w:cs="Arial"/>
              </w:rPr>
            </w:pPr>
            <w:r w:rsidRPr="002A03B5">
              <w:rPr>
                <w:rFonts w:ascii="Arial" w:hAnsi="Arial" w:cs="Arial"/>
                <w:b/>
                <w:bCs/>
              </w:rPr>
              <w:t>$52.50</w:t>
            </w:r>
          </w:p>
        </w:tc>
        <w:tc>
          <w:tcPr>
            <w:tcW w:w="0" w:type="auto"/>
            <w:tcBorders>
              <w:bottom w:val="nil"/>
            </w:tcBorders>
            <w:vAlign w:val="center"/>
            <w:hideMark/>
          </w:tcPr>
          <w:p w14:paraId="19FD727B" w14:textId="77777777" w:rsidR="00430AC5" w:rsidRPr="002A03B5" w:rsidRDefault="00430AC5" w:rsidP="00430AC5">
            <w:pPr>
              <w:rPr>
                <w:rFonts w:ascii="Arial" w:hAnsi="Arial" w:cs="Arial"/>
              </w:rPr>
            </w:pPr>
            <w:r w:rsidRPr="002A03B5">
              <w:rPr>
                <w:rFonts w:ascii="Arial" w:hAnsi="Arial" w:cs="Arial"/>
                <w:b/>
                <w:bCs/>
              </w:rPr>
              <w:t>$105.00</w:t>
            </w:r>
          </w:p>
        </w:tc>
        <w:tc>
          <w:tcPr>
            <w:tcW w:w="0" w:type="auto"/>
            <w:tcBorders>
              <w:bottom w:val="nil"/>
            </w:tcBorders>
            <w:vAlign w:val="center"/>
            <w:hideMark/>
          </w:tcPr>
          <w:p w14:paraId="2B1DA88F" w14:textId="77777777" w:rsidR="00430AC5" w:rsidRPr="002A03B5" w:rsidRDefault="00430AC5" w:rsidP="00430AC5">
            <w:pPr>
              <w:rPr>
                <w:rFonts w:ascii="Arial" w:hAnsi="Arial" w:cs="Arial"/>
              </w:rPr>
            </w:pPr>
            <w:r w:rsidRPr="002A03B5">
              <w:rPr>
                <w:rFonts w:ascii="Arial" w:hAnsi="Arial" w:cs="Arial"/>
              </w:rPr>
              <w:t>Double rate applies globally if fed raw without programmatic splitting.</w:t>
            </w:r>
          </w:p>
        </w:tc>
      </w:tr>
    </w:tbl>
    <w:p w14:paraId="24544E2D" w14:textId="77777777" w:rsidR="006B6FB6" w:rsidRPr="002A03B5" w:rsidRDefault="006B6FB6" w:rsidP="00430AC5">
      <w:pPr>
        <w:rPr>
          <w:rFonts w:ascii="Arial" w:hAnsi="Arial" w:cs="Arial"/>
        </w:rPr>
      </w:pPr>
    </w:p>
    <w:p w14:paraId="124908A8" w14:textId="77777777" w:rsidR="00313A89" w:rsidRPr="002A03B5" w:rsidRDefault="00313A89" w:rsidP="00430AC5">
      <w:pPr>
        <w:rPr>
          <w:rFonts w:ascii="Arial" w:hAnsi="Arial" w:cs="Arial"/>
        </w:rPr>
      </w:pPr>
    </w:p>
    <w:p w14:paraId="56B525A3" w14:textId="29400F68" w:rsidR="00313A89" w:rsidRPr="002A03B5" w:rsidRDefault="00313A89" w:rsidP="00430AC5">
      <w:pPr>
        <w:rPr>
          <w:rFonts w:ascii="Arial" w:hAnsi="Arial" w:cs="Arial"/>
          <w:b/>
          <w:bCs/>
        </w:rPr>
      </w:pPr>
      <w:r w:rsidRPr="002A03B5">
        <w:rPr>
          <w:rFonts w:ascii="Arial" w:hAnsi="Arial" w:cs="Arial"/>
          <w:b/>
          <w:bCs/>
        </w:rPr>
        <w:t>Can we upload 1 English and 15 translated pdf at a time?</w:t>
      </w:r>
    </w:p>
    <w:p w14:paraId="19E8B68C" w14:textId="77777777" w:rsidR="00313A89" w:rsidRPr="002A03B5" w:rsidRDefault="00313A89" w:rsidP="00313A89">
      <w:pPr>
        <w:rPr>
          <w:rFonts w:ascii="Arial" w:hAnsi="Arial" w:cs="Arial"/>
        </w:rPr>
      </w:pPr>
      <w:r w:rsidRPr="002A03B5">
        <w:rPr>
          <w:rFonts w:ascii="Arial" w:hAnsi="Arial" w:cs="Arial"/>
          <w:b/>
          <w:bCs/>
        </w:rPr>
        <w:t>No, you cannot upload 1 English PDF and 15 translated PDFs all at the same time</w:t>
      </w:r>
      <w:r w:rsidRPr="002A03B5">
        <w:rPr>
          <w:rFonts w:ascii="Arial" w:hAnsi="Arial" w:cs="Arial"/>
        </w:rPr>
        <w:t xml:space="preserve"> in a single API prompt request.</w:t>
      </w:r>
    </w:p>
    <w:p w14:paraId="0FAFE122" w14:textId="77777777" w:rsidR="00313A89" w:rsidRPr="002A03B5" w:rsidRDefault="00313A89" w:rsidP="00313A89">
      <w:pPr>
        <w:rPr>
          <w:rFonts w:ascii="Arial" w:hAnsi="Arial" w:cs="Arial"/>
        </w:rPr>
      </w:pPr>
      <w:r w:rsidRPr="002A03B5">
        <w:rPr>
          <w:rFonts w:ascii="Arial" w:hAnsi="Arial" w:cs="Arial"/>
        </w:rPr>
        <w:t>While the system can accept multiple files, trying to process all 16 files simultaneously breaks severe technical limits, causes token penalties, and leads to system failure. [</w:t>
      </w:r>
      <w:hyperlink r:id="rId11" w:history="1">
        <w:r w:rsidRPr="002A03B5">
          <w:rPr>
            <w:rStyle w:val="Hyperlink"/>
            <w:rFonts w:ascii="Arial" w:hAnsi="Arial" w:cs="Arial"/>
          </w:rPr>
          <w:t>1</w:t>
        </w:r>
      </w:hyperlink>
      <w:r w:rsidRPr="002A03B5">
        <w:rPr>
          <w:rFonts w:ascii="Arial" w:hAnsi="Arial" w:cs="Arial"/>
        </w:rPr>
        <w:t>]</w:t>
      </w:r>
    </w:p>
    <w:p w14:paraId="695C7D06" w14:textId="77777777" w:rsidR="00313A89" w:rsidRPr="002A03B5" w:rsidRDefault="00000000" w:rsidP="00313A89">
      <w:pPr>
        <w:rPr>
          <w:rFonts w:ascii="Arial" w:hAnsi="Arial" w:cs="Arial"/>
        </w:rPr>
      </w:pPr>
      <w:r>
        <w:rPr>
          <w:rFonts w:ascii="Arial" w:hAnsi="Arial" w:cs="Arial"/>
        </w:rPr>
        <w:pict w14:anchorId="0D51E5C7">
          <v:rect id="_x0000_i1026" style="width:0;height:1.5pt" o:hralign="center" o:hrstd="t" o:hr="t" fillcolor="#a0a0a0" stroked="f"/>
        </w:pict>
      </w:r>
    </w:p>
    <w:p w14:paraId="1C35430F" w14:textId="77777777" w:rsidR="00313A89" w:rsidRPr="002A03B5" w:rsidRDefault="00313A89" w:rsidP="00313A89">
      <w:pPr>
        <w:rPr>
          <w:rFonts w:ascii="Arial" w:hAnsi="Arial" w:cs="Arial"/>
          <w:b/>
          <w:bCs/>
        </w:rPr>
      </w:pPr>
      <w:r w:rsidRPr="002A03B5">
        <w:rPr>
          <w:rFonts w:ascii="Segoe UI Emoji" w:hAnsi="Segoe UI Emoji" w:cs="Segoe UI Emoji"/>
          <w:b/>
          <w:bCs/>
        </w:rPr>
        <w:t>🚫</w:t>
      </w:r>
      <w:r w:rsidRPr="002A03B5">
        <w:rPr>
          <w:rFonts w:ascii="Arial" w:hAnsi="Arial" w:cs="Arial"/>
          <w:b/>
          <w:bCs/>
        </w:rPr>
        <w:t xml:space="preserve"> Why a Single 16-File Upload Fails</w:t>
      </w:r>
    </w:p>
    <w:p w14:paraId="425A5996" w14:textId="77777777" w:rsidR="00313A89" w:rsidRPr="002A03B5" w:rsidRDefault="00313A89" w:rsidP="00313A89">
      <w:pPr>
        <w:rPr>
          <w:rFonts w:ascii="Arial" w:hAnsi="Arial" w:cs="Arial"/>
          <w:b/>
          <w:bCs/>
        </w:rPr>
      </w:pPr>
      <w:r w:rsidRPr="002A03B5">
        <w:rPr>
          <w:rFonts w:ascii="Arial" w:hAnsi="Arial" w:cs="Arial"/>
          <w:b/>
          <w:bCs/>
        </w:rPr>
        <w:t>1. It Explodes the Context Window Limit</w:t>
      </w:r>
    </w:p>
    <w:p w14:paraId="1F2B9FBE" w14:textId="77777777" w:rsidR="00313A89" w:rsidRPr="002A03B5" w:rsidRDefault="00313A89" w:rsidP="00313A89">
      <w:pPr>
        <w:rPr>
          <w:rFonts w:ascii="Arial" w:hAnsi="Arial" w:cs="Arial"/>
        </w:rPr>
      </w:pPr>
      <w:r w:rsidRPr="002A03B5">
        <w:rPr>
          <w:rFonts w:ascii="Arial" w:hAnsi="Arial" w:cs="Arial"/>
        </w:rPr>
        <w:t xml:space="preserve">The absolute, hard limit of the GPT-5.5 context window is </w:t>
      </w:r>
      <w:r w:rsidRPr="002A03B5">
        <w:rPr>
          <w:rFonts w:ascii="Arial" w:hAnsi="Arial" w:cs="Arial"/>
          <w:b/>
          <w:bCs/>
        </w:rPr>
        <w:t>1,050,000 input tokens</w:t>
      </w:r>
      <w:r w:rsidRPr="002A03B5">
        <w:rPr>
          <w:rFonts w:ascii="Arial" w:hAnsi="Arial" w:cs="Arial"/>
        </w:rPr>
        <w:t>.</w:t>
      </w:r>
    </w:p>
    <w:p w14:paraId="679C041A" w14:textId="77777777" w:rsidR="00313A89" w:rsidRPr="002A03B5" w:rsidRDefault="00313A89" w:rsidP="00313A89">
      <w:pPr>
        <w:numPr>
          <w:ilvl w:val="0"/>
          <w:numId w:val="18"/>
        </w:numPr>
        <w:rPr>
          <w:rFonts w:ascii="Arial" w:hAnsi="Arial" w:cs="Arial"/>
        </w:rPr>
      </w:pPr>
      <w:r w:rsidRPr="002A03B5">
        <w:rPr>
          <w:rFonts w:ascii="Arial" w:hAnsi="Arial" w:cs="Arial"/>
          <w:b/>
          <w:bCs/>
        </w:rPr>
        <w:t>The Math:</w:t>
      </w:r>
      <w:r w:rsidRPr="002A03B5">
        <w:rPr>
          <w:rFonts w:ascii="Arial" w:hAnsi="Arial" w:cs="Arial"/>
        </w:rPr>
        <w:t xml:space="preserve"> If your PDFs average 150 pages, a single document costs roughly 300,000 vision tokens.</w:t>
      </w:r>
    </w:p>
    <w:p w14:paraId="67564F9B" w14:textId="77777777" w:rsidR="00313A89" w:rsidRPr="002A03B5" w:rsidRDefault="00313A89" w:rsidP="00313A89">
      <w:pPr>
        <w:numPr>
          <w:ilvl w:val="0"/>
          <w:numId w:val="18"/>
        </w:numPr>
        <w:rPr>
          <w:rFonts w:ascii="Arial" w:hAnsi="Arial" w:cs="Arial"/>
        </w:rPr>
      </w:pPr>
      <w:r w:rsidRPr="002A03B5">
        <w:rPr>
          <w:rFonts w:ascii="Arial" w:hAnsi="Arial" w:cs="Arial"/>
          <w:b/>
          <w:bCs/>
        </w:rPr>
        <w:t>The Crash:</w:t>
      </w:r>
      <w:r w:rsidRPr="002A03B5">
        <w:rPr>
          <w:rFonts w:ascii="Arial" w:hAnsi="Arial" w:cs="Arial"/>
        </w:rPr>
        <w:t xml:space="preserve"> 16 files × 300,000 tokens = </w:t>
      </w:r>
      <w:r w:rsidRPr="002A03B5">
        <w:rPr>
          <w:rFonts w:ascii="Arial" w:hAnsi="Arial" w:cs="Arial"/>
          <w:b/>
          <w:bCs/>
        </w:rPr>
        <w:t>4,800,000 tokens</w:t>
      </w:r>
      <w:r w:rsidRPr="002A03B5">
        <w:rPr>
          <w:rFonts w:ascii="Arial" w:hAnsi="Arial" w:cs="Arial"/>
        </w:rPr>
        <w:t xml:space="preserve">. This is nearly </w:t>
      </w:r>
      <w:r w:rsidRPr="002A03B5">
        <w:rPr>
          <w:rFonts w:ascii="Arial" w:hAnsi="Arial" w:cs="Arial"/>
          <w:b/>
          <w:bCs/>
        </w:rPr>
        <w:t>5 times larger</w:t>
      </w:r>
      <w:r w:rsidRPr="002A03B5">
        <w:rPr>
          <w:rFonts w:ascii="Arial" w:hAnsi="Arial" w:cs="Arial"/>
        </w:rPr>
        <w:t xml:space="preserve"> than what the model can physically hold in memory at once. The API will reject the request instantly with a </w:t>
      </w:r>
      <w:proofErr w:type="spellStart"/>
      <w:r w:rsidRPr="002A03B5">
        <w:rPr>
          <w:rFonts w:ascii="Arial" w:hAnsi="Arial" w:cs="Arial"/>
        </w:rPr>
        <w:t>context_length_exceeded</w:t>
      </w:r>
      <w:proofErr w:type="spellEnd"/>
      <w:r w:rsidRPr="002A03B5">
        <w:rPr>
          <w:rFonts w:ascii="Arial" w:hAnsi="Arial" w:cs="Arial"/>
        </w:rPr>
        <w:t xml:space="preserve"> error.</w:t>
      </w:r>
    </w:p>
    <w:p w14:paraId="0F0EEF8E" w14:textId="77777777" w:rsidR="008A6E63" w:rsidRPr="002A03B5" w:rsidRDefault="008A6E63" w:rsidP="008A6E63">
      <w:pPr>
        <w:rPr>
          <w:rFonts w:ascii="Arial" w:hAnsi="Arial" w:cs="Arial"/>
        </w:rPr>
      </w:pPr>
    </w:p>
    <w:p w14:paraId="2BD04DBF" w14:textId="77777777" w:rsidR="008A6E63" w:rsidRPr="002A03B5" w:rsidRDefault="008A6E63" w:rsidP="008A6E63">
      <w:pPr>
        <w:rPr>
          <w:rFonts w:ascii="Arial" w:hAnsi="Arial" w:cs="Arial"/>
        </w:rPr>
      </w:pPr>
    </w:p>
    <w:p w14:paraId="785746AC" w14:textId="77777777" w:rsidR="008A6E63" w:rsidRPr="002A03B5" w:rsidRDefault="008A6E63" w:rsidP="008A6E63">
      <w:pPr>
        <w:rPr>
          <w:rFonts w:ascii="Arial" w:hAnsi="Arial" w:cs="Arial"/>
          <w:b/>
          <w:bCs/>
        </w:rPr>
      </w:pPr>
      <w:r w:rsidRPr="002A03B5">
        <w:rPr>
          <w:rFonts w:ascii="Arial" w:hAnsi="Arial" w:cs="Arial"/>
          <w:b/>
          <w:bCs/>
        </w:rPr>
        <w:t>The context window depends on where you're using GPT-5.5: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3686"/>
      </w:tblGrid>
      <w:tr w:rsidR="008A6E63" w:rsidRPr="002A03B5" w14:paraId="14145930" w14:textId="77777777" w:rsidTr="008A6E63">
        <w:trPr>
          <w:tblHeader/>
          <w:tblCellSpacing w:w="15" w:type="dxa"/>
        </w:trPr>
        <w:tc>
          <w:tcPr>
            <w:tcW w:w="3499" w:type="dxa"/>
            <w:vAlign w:val="center"/>
            <w:hideMark/>
          </w:tcPr>
          <w:p w14:paraId="473F35E3" w14:textId="77777777" w:rsidR="008A6E63" w:rsidRPr="002A03B5" w:rsidRDefault="008A6E63" w:rsidP="008A6E63">
            <w:pPr>
              <w:rPr>
                <w:rFonts w:ascii="Arial" w:hAnsi="Arial" w:cs="Arial"/>
                <w:b/>
                <w:bCs/>
              </w:rPr>
            </w:pPr>
            <w:r w:rsidRPr="002A03B5">
              <w:rPr>
                <w:rFonts w:ascii="Arial" w:hAnsi="Arial" w:cs="Arial"/>
                <w:b/>
                <w:bCs/>
              </w:rPr>
              <w:t>Platform</w:t>
            </w:r>
          </w:p>
        </w:tc>
        <w:tc>
          <w:tcPr>
            <w:tcW w:w="3641" w:type="dxa"/>
            <w:vAlign w:val="center"/>
            <w:hideMark/>
          </w:tcPr>
          <w:p w14:paraId="5F03139D" w14:textId="7E1B6375" w:rsidR="008A6E63" w:rsidRPr="002A03B5" w:rsidRDefault="008A6E63" w:rsidP="008A6E63">
            <w:pPr>
              <w:rPr>
                <w:rFonts w:ascii="Arial" w:hAnsi="Arial" w:cs="Arial"/>
                <w:b/>
                <w:bCs/>
              </w:rPr>
            </w:pPr>
            <w:r w:rsidRPr="002A03B5">
              <w:rPr>
                <w:rFonts w:ascii="Arial" w:hAnsi="Arial" w:cs="Arial"/>
                <w:b/>
                <w:bCs/>
              </w:rPr>
              <w:t>Context Window per request</w:t>
            </w:r>
          </w:p>
        </w:tc>
      </w:tr>
      <w:tr w:rsidR="008A6E63" w:rsidRPr="002A03B5" w14:paraId="4A3601D0" w14:textId="77777777" w:rsidTr="008A6E63">
        <w:trPr>
          <w:tblCellSpacing w:w="15" w:type="dxa"/>
        </w:trPr>
        <w:tc>
          <w:tcPr>
            <w:tcW w:w="3499" w:type="dxa"/>
            <w:vAlign w:val="center"/>
            <w:hideMark/>
          </w:tcPr>
          <w:p w14:paraId="6BAE302C" w14:textId="77777777" w:rsidR="008A6E63" w:rsidRPr="002A03B5" w:rsidRDefault="008A6E63" w:rsidP="008A6E63">
            <w:pPr>
              <w:rPr>
                <w:rFonts w:ascii="Arial" w:hAnsi="Arial" w:cs="Arial"/>
              </w:rPr>
            </w:pPr>
            <w:r w:rsidRPr="002A03B5">
              <w:rPr>
                <w:rFonts w:ascii="Arial" w:hAnsi="Arial" w:cs="Arial"/>
                <w:b/>
                <w:bCs/>
              </w:rPr>
              <w:t>OpenAI API – GPT-5.5</w:t>
            </w:r>
          </w:p>
        </w:tc>
        <w:tc>
          <w:tcPr>
            <w:tcW w:w="3641" w:type="dxa"/>
            <w:vAlign w:val="center"/>
            <w:hideMark/>
          </w:tcPr>
          <w:p w14:paraId="147AE87F" w14:textId="77777777" w:rsidR="008A6E63" w:rsidRPr="002A03B5" w:rsidRDefault="008A6E63" w:rsidP="008A6E63">
            <w:pPr>
              <w:rPr>
                <w:rFonts w:ascii="Arial" w:hAnsi="Arial" w:cs="Arial"/>
              </w:rPr>
            </w:pPr>
            <w:r w:rsidRPr="002A03B5">
              <w:rPr>
                <w:rFonts w:ascii="Arial" w:hAnsi="Arial" w:cs="Arial"/>
                <w:b/>
                <w:bCs/>
              </w:rPr>
              <w:t>1,050,000 tokens</w:t>
            </w:r>
          </w:p>
        </w:tc>
      </w:tr>
      <w:tr w:rsidR="008A6E63" w:rsidRPr="002A03B5" w14:paraId="034D70CE" w14:textId="77777777" w:rsidTr="008A6E63">
        <w:trPr>
          <w:tblCellSpacing w:w="15" w:type="dxa"/>
        </w:trPr>
        <w:tc>
          <w:tcPr>
            <w:tcW w:w="3499" w:type="dxa"/>
            <w:vAlign w:val="center"/>
            <w:hideMark/>
          </w:tcPr>
          <w:p w14:paraId="14F072D0" w14:textId="77777777" w:rsidR="008A6E63" w:rsidRPr="002A03B5" w:rsidRDefault="008A6E63" w:rsidP="008A6E63">
            <w:pPr>
              <w:rPr>
                <w:rFonts w:ascii="Arial" w:hAnsi="Arial" w:cs="Arial"/>
              </w:rPr>
            </w:pPr>
            <w:r w:rsidRPr="002A03B5">
              <w:rPr>
                <w:rFonts w:ascii="Arial" w:hAnsi="Arial" w:cs="Arial"/>
                <w:b/>
                <w:bCs/>
              </w:rPr>
              <w:t>OpenAI API – GPT-5.5 Pro</w:t>
            </w:r>
          </w:p>
        </w:tc>
        <w:tc>
          <w:tcPr>
            <w:tcW w:w="3641" w:type="dxa"/>
            <w:vAlign w:val="center"/>
            <w:hideMark/>
          </w:tcPr>
          <w:p w14:paraId="67715EC4" w14:textId="77777777" w:rsidR="008A6E63" w:rsidRPr="002A03B5" w:rsidRDefault="008A6E63" w:rsidP="008A6E63">
            <w:pPr>
              <w:rPr>
                <w:rFonts w:ascii="Arial" w:hAnsi="Arial" w:cs="Arial"/>
              </w:rPr>
            </w:pPr>
            <w:r w:rsidRPr="002A03B5">
              <w:rPr>
                <w:rFonts w:ascii="Arial" w:hAnsi="Arial" w:cs="Arial"/>
                <w:b/>
                <w:bCs/>
              </w:rPr>
              <w:t>1,050,000 tokens</w:t>
            </w:r>
          </w:p>
        </w:tc>
      </w:tr>
      <w:tr w:rsidR="008A6E63" w:rsidRPr="002A03B5" w14:paraId="40A805E0" w14:textId="77777777" w:rsidTr="008A6E63">
        <w:trPr>
          <w:tblCellSpacing w:w="15" w:type="dxa"/>
        </w:trPr>
        <w:tc>
          <w:tcPr>
            <w:tcW w:w="3499" w:type="dxa"/>
            <w:vAlign w:val="center"/>
            <w:hideMark/>
          </w:tcPr>
          <w:p w14:paraId="4CED3C04" w14:textId="77777777" w:rsidR="008A6E63" w:rsidRPr="002A03B5" w:rsidRDefault="008A6E63" w:rsidP="008A6E63">
            <w:pPr>
              <w:rPr>
                <w:rFonts w:ascii="Arial" w:hAnsi="Arial" w:cs="Arial"/>
              </w:rPr>
            </w:pPr>
            <w:r w:rsidRPr="002A03B5">
              <w:rPr>
                <w:rFonts w:ascii="Arial" w:hAnsi="Arial" w:cs="Arial"/>
                <w:b/>
                <w:bCs/>
              </w:rPr>
              <w:t>Maximum output</w:t>
            </w:r>
          </w:p>
        </w:tc>
        <w:tc>
          <w:tcPr>
            <w:tcW w:w="3641" w:type="dxa"/>
            <w:vAlign w:val="center"/>
            <w:hideMark/>
          </w:tcPr>
          <w:p w14:paraId="4424539A" w14:textId="77777777" w:rsidR="008A6E63" w:rsidRPr="002A03B5" w:rsidRDefault="008A6E63" w:rsidP="008A6E63">
            <w:pPr>
              <w:rPr>
                <w:rFonts w:ascii="Arial" w:hAnsi="Arial" w:cs="Arial"/>
              </w:rPr>
            </w:pPr>
            <w:r w:rsidRPr="002A03B5">
              <w:rPr>
                <w:rFonts w:ascii="Arial" w:hAnsi="Arial" w:cs="Arial"/>
                <w:b/>
                <w:bCs/>
              </w:rPr>
              <w:t>128,000 tokens</w:t>
            </w:r>
          </w:p>
        </w:tc>
      </w:tr>
    </w:tbl>
    <w:p w14:paraId="08F62E6E" w14:textId="77777777" w:rsidR="008A6E63" w:rsidRPr="002A03B5" w:rsidRDefault="008A6E63" w:rsidP="008A6E63">
      <w:pPr>
        <w:rPr>
          <w:rFonts w:ascii="Arial" w:hAnsi="Arial" w:cs="Arial"/>
          <w:b/>
          <w:bCs/>
        </w:rPr>
      </w:pPr>
      <w:r w:rsidRPr="002A03B5">
        <w:rPr>
          <w:rFonts w:ascii="Arial" w:hAnsi="Arial" w:cs="Arial"/>
          <w:b/>
          <w:bCs/>
        </w:rPr>
        <w:t>What does 1,050,000 tokens mean?</w:t>
      </w:r>
    </w:p>
    <w:p w14:paraId="675FF372" w14:textId="77777777" w:rsidR="008A6E63" w:rsidRPr="002A03B5" w:rsidRDefault="008A6E63" w:rsidP="008A6E63">
      <w:pPr>
        <w:rPr>
          <w:rFonts w:ascii="Arial" w:hAnsi="Arial" w:cs="Arial"/>
        </w:rPr>
      </w:pPr>
      <w:r w:rsidRPr="002A03B5">
        <w:rPr>
          <w:rFonts w:ascii="Arial" w:hAnsi="Arial" w:cs="Arial"/>
        </w:rPr>
        <w:t>Approximately:</w:t>
      </w:r>
    </w:p>
    <w:p w14:paraId="670B532C" w14:textId="77777777" w:rsidR="008A6E63" w:rsidRPr="002A03B5" w:rsidRDefault="008A6E63" w:rsidP="008A6E63">
      <w:pPr>
        <w:numPr>
          <w:ilvl w:val="0"/>
          <w:numId w:val="19"/>
        </w:numPr>
        <w:rPr>
          <w:rFonts w:ascii="Arial" w:hAnsi="Arial" w:cs="Arial"/>
        </w:rPr>
      </w:pPr>
      <w:r w:rsidRPr="002A03B5">
        <w:rPr>
          <w:rFonts w:ascii="Arial" w:hAnsi="Arial" w:cs="Arial"/>
          <w:b/>
          <w:bCs/>
        </w:rPr>
        <w:t>750,000–800,000 words</w:t>
      </w:r>
      <w:r w:rsidRPr="002A03B5">
        <w:rPr>
          <w:rFonts w:ascii="Arial" w:hAnsi="Arial" w:cs="Arial"/>
        </w:rPr>
        <w:t xml:space="preserve"> </w:t>
      </w:r>
    </w:p>
    <w:p w14:paraId="3882BB5E" w14:textId="77777777" w:rsidR="008A6E63" w:rsidRPr="002A03B5" w:rsidRDefault="008A6E63" w:rsidP="008A6E63">
      <w:pPr>
        <w:numPr>
          <w:ilvl w:val="0"/>
          <w:numId w:val="19"/>
        </w:numPr>
        <w:rPr>
          <w:rFonts w:ascii="Arial" w:hAnsi="Arial" w:cs="Arial"/>
        </w:rPr>
      </w:pPr>
      <w:r w:rsidRPr="002A03B5">
        <w:rPr>
          <w:rFonts w:ascii="Arial" w:hAnsi="Arial" w:cs="Arial"/>
          <w:b/>
          <w:bCs/>
        </w:rPr>
        <w:t>1,500–2,500 pages</w:t>
      </w:r>
      <w:r w:rsidRPr="002A03B5">
        <w:rPr>
          <w:rFonts w:ascii="Arial" w:hAnsi="Arial" w:cs="Arial"/>
        </w:rPr>
        <w:t xml:space="preserve"> of plain text (depending on formatting and content) </w:t>
      </w:r>
    </w:p>
    <w:p w14:paraId="0A5ACCB5" w14:textId="77777777" w:rsidR="008A6E63" w:rsidRPr="002A03B5" w:rsidRDefault="008A6E63" w:rsidP="008A6E63">
      <w:pPr>
        <w:rPr>
          <w:rFonts w:ascii="Arial" w:hAnsi="Arial" w:cs="Arial"/>
        </w:rPr>
      </w:pPr>
      <w:r w:rsidRPr="002A03B5">
        <w:rPr>
          <w:rFonts w:ascii="Arial" w:hAnsi="Arial" w:cs="Arial"/>
        </w:rPr>
        <w:t>This is one of the largest commercially available context windows.</w:t>
      </w:r>
    </w:p>
    <w:p w14:paraId="586C0123" w14:textId="77777777" w:rsidR="008A6E63" w:rsidRPr="002A03B5" w:rsidRDefault="008A6E63" w:rsidP="008A6E63">
      <w:pPr>
        <w:rPr>
          <w:rFonts w:ascii="Arial" w:hAnsi="Arial" w:cs="Arial"/>
          <w:b/>
          <w:bCs/>
        </w:rPr>
      </w:pPr>
      <w:r w:rsidRPr="002A03B5">
        <w:rPr>
          <w:rFonts w:ascii="Arial" w:hAnsi="Arial" w:cs="Arial"/>
          <w:b/>
          <w:bCs/>
        </w:rPr>
        <w:t>Long-context pricing</w:t>
      </w:r>
    </w:p>
    <w:p w14:paraId="42747D32" w14:textId="77777777" w:rsidR="008A6E63" w:rsidRPr="002A03B5" w:rsidRDefault="008A6E63" w:rsidP="008A6E63">
      <w:pPr>
        <w:rPr>
          <w:rFonts w:ascii="Arial" w:hAnsi="Arial" w:cs="Arial"/>
        </w:rPr>
      </w:pPr>
      <w:r w:rsidRPr="002A03B5">
        <w:rPr>
          <w:rFonts w:ascii="Arial" w:hAnsi="Arial" w:cs="Arial"/>
        </w:rPr>
        <w:t xml:space="preserve">For the API, GPT-5.5 supports the full </w:t>
      </w:r>
      <w:r w:rsidRPr="002A03B5">
        <w:rPr>
          <w:rFonts w:ascii="Arial" w:hAnsi="Arial" w:cs="Arial"/>
          <w:b/>
          <w:bCs/>
        </w:rPr>
        <w:t>1.05 million token</w:t>
      </w:r>
      <w:r w:rsidRPr="002A03B5">
        <w:rPr>
          <w:rFonts w:ascii="Arial" w:hAnsi="Arial" w:cs="Arial"/>
        </w:rPr>
        <w:t xml:space="preserve"> context window. OpenAI notes that requests with </w:t>
      </w:r>
      <w:r w:rsidRPr="002A03B5">
        <w:rPr>
          <w:rFonts w:ascii="Arial" w:hAnsi="Arial" w:cs="Arial"/>
          <w:b/>
          <w:bCs/>
        </w:rPr>
        <w:t>more than 272,000 input tokens</w:t>
      </w:r>
      <w:r w:rsidRPr="002A03B5">
        <w:rPr>
          <w:rFonts w:ascii="Arial" w:hAnsi="Arial" w:cs="Arial"/>
        </w:rPr>
        <w:t xml:space="preserve"> are billed at a higher long-context rate for the entire request. </w:t>
      </w:r>
    </w:p>
    <w:p w14:paraId="09F3CD12" w14:textId="77777777" w:rsidR="008A6E63" w:rsidRPr="002A03B5" w:rsidRDefault="008A6E63" w:rsidP="008A6E63">
      <w:pPr>
        <w:rPr>
          <w:rFonts w:ascii="Arial" w:hAnsi="Arial" w:cs="Arial"/>
          <w:b/>
          <w:bCs/>
        </w:rPr>
      </w:pPr>
      <w:r w:rsidRPr="002A03B5">
        <w:rPr>
          <w:rFonts w:ascii="Arial" w:hAnsi="Arial" w:cs="Arial"/>
          <w:b/>
          <w:bCs/>
        </w:rPr>
        <w:t>For your PDF QA project</w:t>
      </w:r>
    </w:p>
    <w:p w14:paraId="690EE036" w14:textId="77777777" w:rsidR="008A6E63" w:rsidRPr="002A03B5" w:rsidRDefault="008A6E63" w:rsidP="008A6E63">
      <w:pPr>
        <w:rPr>
          <w:rFonts w:ascii="Arial" w:hAnsi="Arial" w:cs="Arial"/>
        </w:rPr>
      </w:pPr>
      <w:r w:rsidRPr="002A03B5">
        <w:rPr>
          <w:rFonts w:ascii="Arial" w:hAnsi="Arial" w:cs="Arial"/>
        </w:rPr>
        <w:t>Your workload is:</w:t>
      </w:r>
    </w:p>
    <w:p w14:paraId="7ABC6C0D" w14:textId="77777777" w:rsidR="008A6E63" w:rsidRPr="002A03B5" w:rsidRDefault="008A6E63" w:rsidP="008A6E63">
      <w:pPr>
        <w:numPr>
          <w:ilvl w:val="0"/>
          <w:numId w:val="20"/>
        </w:numPr>
        <w:rPr>
          <w:rFonts w:ascii="Arial" w:hAnsi="Arial" w:cs="Arial"/>
        </w:rPr>
      </w:pPr>
      <w:r w:rsidRPr="002A03B5">
        <w:rPr>
          <w:rFonts w:ascii="Arial" w:hAnsi="Arial" w:cs="Arial"/>
        </w:rPr>
        <w:t xml:space="preserve">English PDF: </w:t>
      </w:r>
      <w:r w:rsidRPr="002A03B5">
        <w:rPr>
          <w:rFonts w:ascii="Arial" w:hAnsi="Arial" w:cs="Arial"/>
          <w:b/>
          <w:bCs/>
        </w:rPr>
        <w:t>300 pages</w:t>
      </w:r>
      <w:r w:rsidRPr="002A03B5">
        <w:rPr>
          <w:rFonts w:ascii="Arial" w:hAnsi="Arial" w:cs="Arial"/>
        </w:rPr>
        <w:t xml:space="preserve"> </w:t>
      </w:r>
    </w:p>
    <w:p w14:paraId="298A3944" w14:textId="77777777" w:rsidR="008A6E63" w:rsidRPr="002A03B5" w:rsidRDefault="008A6E63" w:rsidP="008A6E63">
      <w:pPr>
        <w:numPr>
          <w:ilvl w:val="0"/>
          <w:numId w:val="20"/>
        </w:numPr>
        <w:rPr>
          <w:rFonts w:ascii="Arial" w:hAnsi="Arial" w:cs="Arial"/>
        </w:rPr>
      </w:pPr>
      <w:r w:rsidRPr="002A03B5">
        <w:rPr>
          <w:rFonts w:ascii="Arial" w:hAnsi="Arial" w:cs="Arial"/>
        </w:rPr>
        <w:t xml:space="preserve">15 translated PDFs: </w:t>
      </w:r>
      <w:r w:rsidRPr="002A03B5">
        <w:rPr>
          <w:rFonts w:ascii="Arial" w:hAnsi="Arial" w:cs="Arial"/>
          <w:b/>
          <w:bCs/>
        </w:rPr>
        <w:t>5,250 pages</w:t>
      </w:r>
      <w:r w:rsidRPr="002A03B5">
        <w:rPr>
          <w:rFonts w:ascii="Arial" w:hAnsi="Arial" w:cs="Arial"/>
        </w:rPr>
        <w:t xml:space="preserve"> </w:t>
      </w:r>
    </w:p>
    <w:p w14:paraId="36C3BA00" w14:textId="77777777" w:rsidR="008A6E63" w:rsidRPr="002A03B5" w:rsidRDefault="008A6E63" w:rsidP="008A6E63">
      <w:pPr>
        <w:numPr>
          <w:ilvl w:val="0"/>
          <w:numId w:val="20"/>
        </w:numPr>
        <w:rPr>
          <w:rFonts w:ascii="Arial" w:hAnsi="Arial" w:cs="Arial"/>
        </w:rPr>
      </w:pPr>
      <w:r w:rsidRPr="002A03B5">
        <w:rPr>
          <w:rFonts w:ascii="Arial" w:hAnsi="Arial" w:cs="Arial"/>
          <w:b/>
          <w:bCs/>
        </w:rPr>
        <w:t>Total: 5,550 pages</w:t>
      </w:r>
      <w:r w:rsidRPr="002A03B5">
        <w:rPr>
          <w:rFonts w:ascii="Arial" w:hAnsi="Arial" w:cs="Arial"/>
        </w:rPr>
        <w:t xml:space="preserve"> </w:t>
      </w:r>
    </w:p>
    <w:p w14:paraId="0DC352BE" w14:textId="77777777" w:rsidR="008A6E63" w:rsidRPr="002A03B5" w:rsidRDefault="008A6E63" w:rsidP="008A6E63">
      <w:pPr>
        <w:rPr>
          <w:rFonts w:ascii="Arial" w:hAnsi="Arial" w:cs="Arial"/>
        </w:rPr>
      </w:pPr>
      <w:r w:rsidRPr="002A03B5">
        <w:rPr>
          <w:rFonts w:ascii="Arial" w:hAnsi="Arial" w:cs="Arial"/>
        </w:rPr>
        <w:t xml:space="preserve">Even with a </w:t>
      </w:r>
      <w:r w:rsidRPr="002A03B5">
        <w:rPr>
          <w:rFonts w:ascii="Arial" w:hAnsi="Arial" w:cs="Arial"/>
          <w:b/>
          <w:bCs/>
        </w:rPr>
        <w:t>1.05M-token context window</w:t>
      </w:r>
      <w:r w:rsidRPr="002A03B5">
        <w:rPr>
          <w:rFonts w:ascii="Arial" w:hAnsi="Arial" w:cs="Arial"/>
        </w:rPr>
        <w:t xml:space="preserve">, </w:t>
      </w:r>
      <w:r w:rsidRPr="002A03B5">
        <w:rPr>
          <w:rFonts w:ascii="Arial" w:hAnsi="Arial" w:cs="Arial"/>
          <w:b/>
          <w:bCs/>
        </w:rPr>
        <w:t>you cannot send all 5,550 pages in a single API request</w:t>
      </w:r>
      <w:r w:rsidRPr="002A03B5">
        <w:rPr>
          <w:rFonts w:ascii="Arial" w:hAnsi="Arial" w:cs="Arial"/>
        </w:rPr>
        <w:t>. The combined text alone would exceed the context limit, and vision/document inputs also consume context.</w:t>
      </w:r>
    </w:p>
    <w:p w14:paraId="1949F41B" w14:textId="77777777" w:rsidR="008A6E63" w:rsidRPr="002A03B5" w:rsidRDefault="008A6E63" w:rsidP="008A6E63">
      <w:pPr>
        <w:rPr>
          <w:rFonts w:ascii="Arial" w:hAnsi="Arial" w:cs="Arial"/>
        </w:rPr>
      </w:pPr>
      <w:r w:rsidRPr="002A03B5">
        <w:rPr>
          <w:rFonts w:ascii="Arial" w:hAnsi="Arial" w:cs="Arial"/>
        </w:rPr>
        <w:t>You would need to:</w:t>
      </w:r>
    </w:p>
    <w:p w14:paraId="4526624F" w14:textId="77777777" w:rsidR="008A6E63" w:rsidRPr="002A03B5" w:rsidRDefault="008A6E63" w:rsidP="008A6E63">
      <w:pPr>
        <w:numPr>
          <w:ilvl w:val="0"/>
          <w:numId w:val="21"/>
        </w:numPr>
        <w:rPr>
          <w:rFonts w:ascii="Arial" w:hAnsi="Arial" w:cs="Arial"/>
        </w:rPr>
      </w:pPr>
      <w:r w:rsidRPr="002A03B5">
        <w:rPr>
          <w:rFonts w:ascii="Arial" w:hAnsi="Arial" w:cs="Arial"/>
        </w:rPr>
        <w:t xml:space="preserve">Split the workload into multiple requests, or </w:t>
      </w:r>
    </w:p>
    <w:p w14:paraId="6C965ADF" w14:textId="77777777" w:rsidR="008A6E63" w:rsidRPr="002A03B5" w:rsidRDefault="008A6E63" w:rsidP="008A6E63">
      <w:pPr>
        <w:numPr>
          <w:ilvl w:val="0"/>
          <w:numId w:val="21"/>
        </w:numPr>
        <w:rPr>
          <w:rFonts w:ascii="Arial" w:hAnsi="Arial" w:cs="Arial"/>
        </w:rPr>
      </w:pPr>
      <w:r w:rsidRPr="002A03B5">
        <w:rPr>
          <w:rFonts w:ascii="Arial" w:hAnsi="Arial" w:cs="Arial"/>
        </w:rPr>
        <w:t xml:space="preserve">Process each translated PDF separately against the English reference, or </w:t>
      </w:r>
    </w:p>
    <w:p w14:paraId="5F29059C" w14:textId="77777777" w:rsidR="008A6E63" w:rsidRPr="002A03B5" w:rsidRDefault="008A6E63" w:rsidP="008A6E63">
      <w:pPr>
        <w:numPr>
          <w:ilvl w:val="0"/>
          <w:numId w:val="21"/>
        </w:numPr>
        <w:rPr>
          <w:rFonts w:ascii="Arial" w:hAnsi="Arial" w:cs="Arial"/>
        </w:rPr>
      </w:pPr>
      <w:r w:rsidRPr="002A03B5">
        <w:rPr>
          <w:rFonts w:ascii="Arial" w:hAnsi="Arial" w:cs="Arial"/>
        </w:rPr>
        <w:t xml:space="preserve">Process in page or section batches. </w:t>
      </w:r>
    </w:p>
    <w:p w14:paraId="43C92164" w14:textId="77777777" w:rsidR="008A6E63" w:rsidRPr="002A03B5" w:rsidRDefault="008A6E63" w:rsidP="008A6E63">
      <w:pPr>
        <w:rPr>
          <w:rFonts w:ascii="Arial" w:hAnsi="Arial" w:cs="Arial"/>
        </w:rPr>
      </w:pPr>
      <w:r w:rsidRPr="002A03B5">
        <w:rPr>
          <w:rFonts w:ascii="Arial" w:hAnsi="Arial" w:cs="Arial"/>
        </w:rPr>
        <w:t xml:space="preserve">For a production document QA system like yours, the </w:t>
      </w:r>
      <w:r w:rsidRPr="002A03B5">
        <w:rPr>
          <w:rFonts w:ascii="Arial" w:hAnsi="Arial" w:cs="Arial"/>
          <w:b/>
          <w:bCs/>
        </w:rPr>
        <w:t>1M context window is large enough to compare sizable document chunks</w:t>
      </w:r>
      <w:r w:rsidRPr="002A03B5">
        <w:rPr>
          <w:rFonts w:ascii="Arial" w:hAnsi="Arial" w:cs="Arial"/>
        </w:rPr>
        <w:t xml:space="preserve">, but </w:t>
      </w:r>
      <w:r w:rsidRPr="002A03B5">
        <w:rPr>
          <w:rFonts w:ascii="Arial" w:hAnsi="Arial" w:cs="Arial"/>
          <w:b/>
          <w:bCs/>
        </w:rPr>
        <w:t>not an entire batch of 5,550 pages in one request</w:t>
      </w:r>
      <w:r w:rsidRPr="002A03B5">
        <w:rPr>
          <w:rFonts w:ascii="Arial" w:hAnsi="Arial" w:cs="Arial"/>
        </w:rPr>
        <w:t>.</w:t>
      </w:r>
    </w:p>
    <w:p w14:paraId="3B50B88B" w14:textId="77777777" w:rsidR="008A6E63" w:rsidRPr="002A03B5" w:rsidRDefault="008A6E63" w:rsidP="008A6E63">
      <w:pPr>
        <w:rPr>
          <w:rFonts w:ascii="Arial" w:hAnsi="Arial" w:cs="Arial"/>
        </w:rPr>
      </w:pPr>
      <w:r w:rsidRPr="002A03B5">
        <w:rPr>
          <w:rFonts w:ascii="Arial" w:hAnsi="Arial" w:cs="Arial"/>
          <w:b/>
          <w:bCs/>
        </w:rPr>
        <w:t>It's per request.</w:t>
      </w:r>
    </w:p>
    <w:p w14:paraId="22C489A2" w14:textId="77777777" w:rsidR="008A6E63" w:rsidRPr="002A03B5" w:rsidRDefault="008A6E63" w:rsidP="008A6E63">
      <w:pPr>
        <w:rPr>
          <w:rFonts w:ascii="Arial" w:hAnsi="Arial" w:cs="Arial"/>
          <w:b/>
          <w:bCs/>
        </w:rPr>
      </w:pPr>
      <w:r w:rsidRPr="002A03B5">
        <w:rPr>
          <w:rFonts w:ascii="Arial" w:hAnsi="Arial" w:cs="Arial"/>
          <w:b/>
          <w:bCs/>
        </w:rPr>
        <w:t>For the GPT-5.5 API:</w:t>
      </w:r>
    </w:p>
    <w:p w14:paraId="68E0DD39" w14:textId="77777777" w:rsidR="008A6E63" w:rsidRPr="002A03B5" w:rsidRDefault="008A6E63" w:rsidP="008A6E63">
      <w:pPr>
        <w:numPr>
          <w:ilvl w:val="0"/>
          <w:numId w:val="22"/>
        </w:numPr>
        <w:rPr>
          <w:rFonts w:ascii="Arial" w:hAnsi="Arial" w:cs="Arial"/>
        </w:rPr>
      </w:pPr>
      <w:r w:rsidRPr="002A03B5">
        <w:rPr>
          <w:rFonts w:ascii="Arial" w:hAnsi="Arial" w:cs="Arial"/>
          <w:b/>
          <w:bCs/>
        </w:rPr>
        <w:t>Context window:</w:t>
      </w:r>
      <w:r w:rsidRPr="002A03B5">
        <w:rPr>
          <w:rFonts w:ascii="Arial" w:hAnsi="Arial" w:cs="Arial"/>
        </w:rPr>
        <w:t xml:space="preserve"> </w:t>
      </w:r>
      <w:r w:rsidRPr="002A03B5">
        <w:rPr>
          <w:rFonts w:ascii="Arial" w:hAnsi="Arial" w:cs="Arial"/>
          <w:b/>
          <w:bCs/>
        </w:rPr>
        <w:t>1,050,000 tokens per request</w:t>
      </w:r>
      <w:r w:rsidRPr="002A03B5">
        <w:rPr>
          <w:rFonts w:ascii="Arial" w:hAnsi="Arial" w:cs="Arial"/>
        </w:rPr>
        <w:t xml:space="preserve"> </w:t>
      </w:r>
    </w:p>
    <w:p w14:paraId="1593B797" w14:textId="77777777" w:rsidR="008A6E63" w:rsidRPr="002A03B5" w:rsidRDefault="008A6E63" w:rsidP="008A6E63">
      <w:pPr>
        <w:numPr>
          <w:ilvl w:val="0"/>
          <w:numId w:val="22"/>
        </w:numPr>
        <w:rPr>
          <w:rFonts w:ascii="Arial" w:hAnsi="Arial" w:cs="Arial"/>
        </w:rPr>
      </w:pPr>
      <w:r w:rsidRPr="002A03B5">
        <w:rPr>
          <w:rFonts w:ascii="Arial" w:hAnsi="Arial" w:cs="Arial"/>
        </w:rPr>
        <w:t xml:space="preserve">This includes: </w:t>
      </w:r>
    </w:p>
    <w:p w14:paraId="5EF6D433" w14:textId="77777777" w:rsidR="008A6E63" w:rsidRPr="002A03B5" w:rsidRDefault="008A6E63" w:rsidP="008A6E63">
      <w:pPr>
        <w:numPr>
          <w:ilvl w:val="1"/>
          <w:numId w:val="22"/>
        </w:numPr>
        <w:rPr>
          <w:rFonts w:ascii="Arial" w:hAnsi="Arial" w:cs="Arial"/>
        </w:rPr>
      </w:pPr>
      <w:r w:rsidRPr="002A03B5">
        <w:rPr>
          <w:rFonts w:ascii="Arial" w:hAnsi="Arial" w:cs="Arial"/>
        </w:rPr>
        <w:t xml:space="preserve">System prompt </w:t>
      </w:r>
    </w:p>
    <w:p w14:paraId="3E379925" w14:textId="77777777" w:rsidR="008A6E63" w:rsidRPr="002A03B5" w:rsidRDefault="008A6E63" w:rsidP="008A6E63">
      <w:pPr>
        <w:numPr>
          <w:ilvl w:val="1"/>
          <w:numId w:val="22"/>
        </w:numPr>
        <w:rPr>
          <w:rFonts w:ascii="Arial" w:hAnsi="Arial" w:cs="Arial"/>
        </w:rPr>
      </w:pPr>
      <w:r w:rsidRPr="002A03B5">
        <w:rPr>
          <w:rFonts w:ascii="Arial" w:hAnsi="Arial" w:cs="Arial"/>
        </w:rPr>
        <w:t xml:space="preserve">Developer prompt </w:t>
      </w:r>
    </w:p>
    <w:p w14:paraId="75FAFA81" w14:textId="77777777" w:rsidR="008A6E63" w:rsidRPr="002A03B5" w:rsidRDefault="008A6E63" w:rsidP="008A6E63">
      <w:pPr>
        <w:numPr>
          <w:ilvl w:val="1"/>
          <w:numId w:val="22"/>
        </w:numPr>
        <w:rPr>
          <w:rFonts w:ascii="Arial" w:hAnsi="Arial" w:cs="Arial"/>
        </w:rPr>
      </w:pPr>
      <w:r w:rsidRPr="002A03B5">
        <w:rPr>
          <w:rFonts w:ascii="Arial" w:hAnsi="Arial" w:cs="Arial"/>
        </w:rPr>
        <w:t xml:space="preserve">User message(s) </w:t>
      </w:r>
    </w:p>
    <w:p w14:paraId="38690D71" w14:textId="77777777" w:rsidR="008A6E63" w:rsidRPr="002A03B5" w:rsidRDefault="008A6E63" w:rsidP="008A6E63">
      <w:pPr>
        <w:numPr>
          <w:ilvl w:val="1"/>
          <w:numId w:val="22"/>
        </w:numPr>
        <w:rPr>
          <w:rFonts w:ascii="Arial" w:hAnsi="Arial" w:cs="Arial"/>
        </w:rPr>
      </w:pPr>
      <w:r w:rsidRPr="002A03B5">
        <w:rPr>
          <w:rFonts w:ascii="Arial" w:hAnsi="Arial" w:cs="Arial"/>
        </w:rPr>
        <w:t xml:space="preserve">Uploaded document content (if included in the request) </w:t>
      </w:r>
    </w:p>
    <w:p w14:paraId="31357527" w14:textId="77777777" w:rsidR="008A6E63" w:rsidRPr="002A03B5" w:rsidRDefault="008A6E63" w:rsidP="008A6E63">
      <w:pPr>
        <w:numPr>
          <w:ilvl w:val="1"/>
          <w:numId w:val="22"/>
        </w:numPr>
        <w:rPr>
          <w:rFonts w:ascii="Arial" w:hAnsi="Arial" w:cs="Arial"/>
        </w:rPr>
      </w:pPr>
      <w:r w:rsidRPr="002A03B5">
        <w:rPr>
          <w:rFonts w:ascii="Arial" w:hAnsi="Arial" w:cs="Arial"/>
        </w:rPr>
        <w:t xml:space="preserve">Conversation history that you send </w:t>
      </w:r>
    </w:p>
    <w:p w14:paraId="6ADC2F7C" w14:textId="77777777" w:rsidR="008A6E63" w:rsidRPr="002A03B5" w:rsidRDefault="008A6E63" w:rsidP="008A6E63">
      <w:pPr>
        <w:numPr>
          <w:ilvl w:val="1"/>
          <w:numId w:val="22"/>
        </w:numPr>
        <w:rPr>
          <w:rFonts w:ascii="Arial" w:hAnsi="Arial" w:cs="Arial"/>
        </w:rPr>
      </w:pPr>
      <w:r w:rsidRPr="002A03B5">
        <w:rPr>
          <w:rFonts w:ascii="Arial" w:hAnsi="Arial" w:cs="Arial"/>
        </w:rPr>
        <w:t xml:space="preserve">The model's generated output (within the context window) </w:t>
      </w:r>
    </w:p>
    <w:p w14:paraId="1C168B7B" w14:textId="77777777" w:rsidR="008A6E63" w:rsidRPr="002A03B5" w:rsidRDefault="008A6E63" w:rsidP="008A6E63">
      <w:pPr>
        <w:rPr>
          <w:rFonts w:ascii="Arial" w:hAnsi="Arial" w:cs="Arial"/>
        </w:rPr>
      </w:pPr>
      <w:r w:rsidRPr="002A03B5">
        <w:rPr>
          <w:rFonts w:ascii="Arial" w:hAnsi="Arial" w:cs="Arial"/>
        </w:rPr>
        <w:t>So the effective formula is:</w:t>
      </w:r>
    </w:p>
    <w:p w14:paraId="27F1A2A9" w14:textId="77777777" w:rsidR="008A6E63" w:rsidRPr="002A03B5" w:rsidRDefault="008A6E63" w:rsidP="008A6E63">
      <w:pPr>
        <w:rPr>
          <w:rFonts w:ascii="Arial" w:hAnsi="Arial" w:cs="Arial"/>
        </w:rPr>
      </w:pPr>
      <w:r w:rsidRPr="002A03B5">
        <w:rPr>
          <w:rFonts w:ascii="Arial" w:hAnsi="Arial" w:cs="Arial"/>
        </w:rPr>
        <w:t>Input Tokens</w:t>
      </w:r>
    </w:p>
    <w:p w14:paraId="7BF9F0FA" w14:textId="77777777" w:rsidR="008A6E63" w:rsidRPr="002A03B5" w:rsidRDefault="008A6E63" w:rsidP="008A6E63">
      <w:pPr>
        <w:rPr>
          <w:rFonts w:ascii="Arial" w:hAnsi="Arial" w:cs="Arial"/>
        </w:rPr>
      </w:pPr>
      <w:r w:rsidRPr="002A03B5">
        <w:rPr>
          <w:rFonts w:ascii="Arial" w:hAnsi="Arial" w:cs="Arial"/>
        </w:rPr>
        <w:t>+</w:t>
      </w:r>
    </w:p>
    <w:p w14:paraId="3E9EA0E1" w14:textId="77777777" w:rsidR="008A6E63" w:rsidRPr="002A03B5" w:rsidRDefault="008A6E63" w:rsidP="008A6E63">
      <w:pPr>
        <w:rPr>
          <w:rFonts w:ascii="Arial" w:hAnsi="Arial" w:cs="Arial"/>
        </w:rPr>
      </w:pPr>
      <w:r w:rsidRPr="002A03B5">
        <w:rPr>
          <w:rFonts w:ascii="Arial" w:hAnsi="Arial" w:cs="Arial"/>
        </w:rPr>
        <w:t>Output Tokens</w:t>
      </w:r>
    </w:p>
    <w:p w14:paraId="668EAD87" w14:textId="77777777" w:rsidR="008A6E63" w:rsidRPr="002A03B5" w:rsidRDefault="008A6E63" w:rsidP="008A6E63">
      <w:pPr>
        <w:rPr>
          <w:rFonts w:ascii="Arial" w:hAnsi="Arial" w:cs="Arial"/>
        </w:rPr>
      </w:pPr>
      <w:r w:rsidRPr="002A03B5">
        <w:rPr>
          <w:rFonts w:ascii="Arial" w:hAnsi="Arial" w:cs="Arial"/>
        </w:rPr>
        <w:t>≤ 1,050,000</w:t>
      </w:r>
    </w:p>
    <w:p w14:paraId="0AA4136D" w14:textId="77777777" w:rsidR="008A6E63" w:rsidRPr="002A03B5" w:rsidRDefault="008A6E63" w:rsidP="008A6E63">
      <w:pPr>
        <w:rPr>
          <w:rFonts w:ascii="Arial" w:hAnsi="Arial" w:cs="Arial"/>
        </w:rPr>
      </w:pPr>
      <w:r w:rsidRPr="002A03B5">
        <w:rPr>
          <w:rFonts w:ascii="Arial" w:hAnsi="Arial" w:cs="Arial"/>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928"/>
        <w:gridCol w:w="1539"/>
      </w:tblGrid>
      <w:tr w:rsidR="008A6E63" w:rsidRPr="002A03B5" w14:paraId="1AE4EE26" w14:textId="77777777">
        <w:trPr>
          <w:tblHeader/>
          <w:tblCellSpacing w:w="15" w:type="dxa"/>
        </w:trPr>
        <w:tc>
          <w:tcPr>
            <w:tcW w:w="0" w:type="auto"/>
            <w:vAlign w:val="center"/>
            <w:hideMark/>
          </w:tcPr>
          <w:p w14:paraId="5389E7FB" w14:textId="77777777" w:rsidR="008A6E63" w:rsidRPr="002A03B5" w:rsidRDefault="008A6E63" w:rsidP="008A6E63">
            <w:pPr>
              <w:rPr>
                <w:rFonts w:ascii="Arial" w:hAnsi="Arial" w:cs="Arial"/>
                <w:b/>
                <w:bCs/>
              </w:rPr>
            </w:pPr>
            <w:r w:rsidRPr="002A03B5">
              <w:rPr>
                <w:rFonts w:ascii="Arial" w:hAnsi="Arial" w:cs="Arial"/>
                <w:b/>
                <w:bCs/>
              </w:rPr>
              <w:t>Input</w:t>
            </w:r>
          </w:p>
        </w:tc>
        <w:tc>
          <w:tcPr>
            <w:tcW w:w="0" w:type="auto"/>
            <w:vAlign w:val="center"/>
            <w:hideMark/>
          </w:tcPr>
          <w:p w14:paraId="6C95688A" w14:textId="77777777" w:rsidR="008A6E63" w:rsidRPr="002A03B5" w:rsidRDefault="008A6E63" w:rsidP="008A6E63">
            <w:pPr>
              <w:rPr>
                <w:rFonts w:ascii="Arial" w:hAnsi="Arial" w:cs="Arial"/>
                <w:b/>
                <w:bCs/>
              </w:rPr>
            </w:pPr>
            <w:r w:rsidRPr="002A03B5">
              <w:rPr>
                <w:rFonts w:ascii="Arial" w:hAnsi="Arial" w:cs="Arial"/>
                <w:b/>
                <w:bCs/>
              </w:rPr>
              <w:t>Output</w:t>
            </w:r>
          </w:p>
        </w:tc>
        <w:tc>
          <w:tcPr>
            <w:tcW w:w="0" w:type="auto"/>
            <w:vAlign w:val="center"/>
            <w:hideMark/>
          </w:tcPr>
          <w:p w14:paraId="3AD8669A" w14:textId="77777777" w:rsidR="008A6E63" w:rsidRPr="002A03B5" w:rsidRDefault="008A6E63" w:rsidP="008A6E63">
            <w:pPr>
              <w:rPr>
                <w:rFonts w:ascii="Arial" w:hAnsi="Arial" w:cs="Arial"/>
                <w:b/>
                <w:bCs/>
              </w:rPr>
            </w:pPr>
            <w:r w:rsidRPr="002A03B5">
              <w:rPr>
                <w:rFonts w:ascii="Arial" w:hAnsi="Arial" w:cs="Arial"/>
                <w:b/>
                <w:bCs/>
              </w:rPr>
              <w:t>Total</w:t>
            </w:r>
          </w:p>
        </w:tc>
      </w:tr>
      <w:tr w:rsidR="008A6E63" w:rsidRPr="002A03B5" w14:paraId="35DA9FA4" w14:textId="77777777">
        <w:trPr>
          <w:tblCellSpacing w:w="15" w:type="dxa"/>
        </w:trPr>
        <w:tc>
          <w:tcPr>
            <w:tcW w:w="0" w:type="auto"/>
            <w:vAlign w:val="center"/>
            <w:hideMark/>
          </w:tcPr>
          <w:p w14:paraId="5B90F73A" w14:textId="77777777" w:rsidR="008A6E63" w:rsidRPr="002A03B5" w:rsidRDefault="008A6E63" w:rsidP="008A6E63">
            <w:pPr>
              <w:rPr>
                <w:rFonts w:ascii="Arial" w:hAnsi="Arial" w:cs="Arial"/>
              </w:rPr>
            </w:pPr>
            <w:r w:rsidRPr="002A03B5">
              <w:rPr>
                <w:rFonts w:ascii="Arial" w:hAnsi="Arial" w:cs="Arial"/>
              </w:rPr>
              <w:t>900,000</w:t>
            </w:r>
          </w:p>
        </w:tc>
        <w:tc>
          <w:tcPr>
            <w:tcW w:w="0" w:type="auto"/>
            <w:vAlign w:val="center"/>
            <w:hideMark/>
          </w:tcPr>
          <w:p w14:paraId="63695A96" w14:textId="77777777" w:rsidR="008A6E63" w:rsidRPr="002A03B5" w:rsidRDefault="008A6E63" w:rsidP="008A6E63">
            <w:pPr>
              <w:rPr>
                <w:rFonts w:ascii="Arial" w:hAnsi="Arial" w:cs="Arial"/>
              </w:rPr>
            </w:pPr>
            <w:r w:rsidRPr="002A03B5">
              <w:rPr>
                <w:rFonts w:ascii="Arial" w:hAnsi="Arial" w:cs="Arial"/>
              </w:rPr>
              <w:t>50,000</w:t>
            </w:r>
          </w:p>
        </w:tc>
        <w:tc>
          <w:tcPr>
            <w:tcW w:w="0" w:type="auto"/>
            <w:vAlign w:val="center"/>
            <w:hideMark/>
          </w:tcPr>
          <w:p w14:paraId="5BC5299F" w14:textId="77777777" w:rsidR="008A6E63" w:rsidRPr="002A03B5" w:rsidRDefault="008A6E63" w:rsidP="008A6E63">
            <w:pPr>
              <w:rPr>
                <w:rFonts w:ascii="Arial" w:hAnsi="Arial" w:cs="Arial"/>
              </w:rPr>
            </w:pPr>
            <w:r w:rsidRPr="002A03B5">
              <w:rPr>
                <w:rFonts w:ascii="Arial" w:hAnsi="Arial" w:cs="Arial"/>
              </w:rPr>
              <w:t xml:space="preserve">950,000 </w:t>
            </w:r>
            <w:r w:rsidRPr="002A03B5">
              <w:rPr>
                <w:rFonts w:ascii="Segoe UI Emoji" w:hAnsi="Segoe UI Emoji" w:cs="Segoe UI Emoji"/>
              </w:rPr>
              <w:t>✅</w:t>
            </w:r>
          </w:p>
        </w:tc>
      </w:tr>
      <w:tr w:rsidR="008A6E63" w:rsidRPr="002A03B5" w14:paraId="1A5456A2" w14:textId="77777777">
        <w:trPr>
          <w:tblCellSpacing w:w="15" w:type="dxa"/>
        </w:trPr>
        <w:tc>
          <w:tcPr>
            <w:tcW w:w="0" w:type="auto"/>
            <w:vAlign w:val="center"/>
            <w:hideMark/>
          </w:tcPr>
          <w:p w14:paraId="1F2B191E" w14:textId="77777777" w:rsidR="008A6E63" w:rsidRPr="002A03B5" w:rsidRDefault="008A6E63" w:rsidP="008A6E63">
            <w:pPr>
              <w:rPr>
                <w:rFonts w:ascii="Arial" w:hAnsi="Arial" w:cs="Arial"/>
              </w:rPr>
            </w:pPr>
            <w:r w:rsidRPr="002A03B5">
              <w:rPr>
                <w:rFonts w:ascii="Arial" w:hAnsi="Arial" w:cs="Arial"/>
              </w:rPr>
              <w:t>980,000</w:t>
            </w:r>
          </w:p>
        </w:tc>
        <w:tc>
          <w:tcPr>
            <w:tcW w:w="0" w:type="auto"/>
            <w:vAlign w:val="center"/>
            <w:hideMark/>
          </w:tcPr>
          <w:p w14:paraId="536F52C3" w14:textId="77777777" w:rsidR="008A6E63" w:rsidRPr="002A03B5" w:rsidRDefault="008A6E63" w:rsidP="008A6E63">
            <w:pPr>
              <w:rPr>
                <w:rFonts w:ascii="Arial" w:hAnsi="Arial" w:cs="Arial"/>
              </w:rPr>
            </w:pPr>
            <w:r w:rsidRPr="002A03B5">
              <w:rPr>
                <w:rFonts w:ascii="Arial" w:hAnsi="Arial" w:cs="Arial"/>
              </w:rPr>
              <w:t>70,000</w:t>
            </w:r>
          </w:p>
        </w:tc>
        <w:tc>
          <w:tcPr>
            <w:tcW w:w="0" w:type="auto"/>
            <w:vAlign w:val="center"/>
            <w:hideMark/>
          </w:tcPr>
          <w:p w14:paraId="70C6EBE3" w14:textId="77777777" w:rsidR="008A6E63" w:rsidRPr="002A03B5" w:rsidRDefault="008A6E63" w:rsidP="008A6E63">
            <w:pPr>
              <w:rPr>
                <w:rFonts w:ascii="Arial" w:hAnsi="Arial" w:cs="Arial"/>
              </w:rPr>
            </w:pPr>
            <w:r w:rsidRPr="002A03B5">
              <w:rPr>
                <w:rFonts w:ascii="Arial" w:hAnsi="Arial" w:cs="Arial"/>
              </w:rPr>
              <w:t xml:space="preserve">1,050,000 </w:t>
            </w:r>
            <w:r w:rsidRPr="002A03B5">
              <w:rPr>
                <w:rFonts w:ascii="Segoe UI Emoji" w:hAnsi="Segoe UI Emoji" w:cs="Segoe UI Emoji"/>
              </w:rPr>
              <w:t>✅</w:t>
            </w:r>
          </w:p>
        </w:tc>
      </w:tr>
      <w:tr w:rsidR="008A6E63" w:rsidRPr="002A03B5" w14:paraId="682D684C" w14:textId="77777777">
        <w:trPr>
          <w:tblCellSpacing w:w="15" w:type="dxa"/>
        </w:trPr>
        <w:tc>
          <w:tcPr>
            <w:tcW w:w="0" w:type="auto"/>
            <w:vAlign w:val="center"/>
            <w:hideMark/>
          </w:tcPr>
          <w:p w14:paraId="308C3F5F" w14:textId="77777777" w:rsidR="008A6E63" w:rsidRPr="002A03B5" w:rsidRDefault="008A6E63" w:rsidP="008A6E63">
            <w:pPr>
              <w:rPr>
                <w:rFonts w:ascii="Arial" w:hAnsi="Arial" w:cs="Arial"/>
              </w:rPr>
            </w:pPr>
            <w:r w:rsidRPr="002A03B5">
              <w:rPr>
                <w:rFonts w:ascii="Arial" w:hAnsi="Arial" w:cs="Arial"/>
              </w:rPr>
              <w:t>1,000,000</w:t>
            </w:r>
          </w:p>
        </w:tc>
        <w:tc>
          <w:tcPr>
            <w:tcW w:w="0" w:type="auto"/>
            <w:vAlign w:val="center"/>
            <w:hideMark/>
          </w:tcPr>
          <w:p w14:paraId="0F67F409" w14:textId="77777777" w:rsidR="008A6E63" w:rsidRPr="002A03B5" w:rsidRDefault="008A6E63" w:rsidP="008A6E63">
            <w:pPr>
              <w:rPr>
                <w:rFonts w:ascii="Arial" w:hAnsi="Arial" w:cs="Arial"/>
              </w:rPr>
            </w:pPr>
            <w:r w:rsidRPr="002A03B5">
              <w:rPr>
                <w:rFonts w:ascii="Arial" w:hAnsi="Arial" w:cs="Arial"/>
              </w:rPr>
              <w:t>100,000</w:t>
            </w:r>
          </w:p>
        </w:tc>
        <w:tc>
          <w:tcPr>
            <w:tcW w:w="0" w:type="auto"/>
            <w:vAlign w:val="center"/>
            <w:hideMark/>
          </w:tcPr>
          <w:p w14:paraId="2209AC8D" w14:textId="77777777" w:rsidR="008A6E63" w:rsidRPr="002A03B5" w:rsidRDefault="008A6E63" w:rsidP="008A6E63">
            <w:pPr>
              <w:rPr>
                <w:rFonts w:ascii="Arial" w:hAnsi="Arial" w:cs="Arial"/>
              </w:rPr>
            </w:pPr>
            <w:r w:rsidRPr="002A03B5">
              <w:rPr>
                <w:rFonts w:ascii="Arial" w:hAnsi="Arial" w:cs="Arial"/>
              </w:rPr>
              <w:t xml:space="preserve">1,100,000 </w:t>
            </w:r>
            <w:r w:rsidRPr="002A03B5">
              <w:rPr>
                <w:rFonts w:ascii="Segoe UI Emoji" w:hAnsi="Segoe UI Emoji" w:cs="Segoe UI Emoji"/>
              </w:rPr>
              <w:t>❌</w:t>
            </w:r>
          </w:p>
        </w:tc>
      </w:tr>
    </w:tbl>
    <w:p w14:paraId="31072BF6" w14:textId="77777777" w:rsidR="008A6E63" w:rsidRPr="002A03B5" w:rsidRDefault="008A6E63" w:rsidP="008A6E63">
      <w:pPr>
        <w:rPr>
          <w:rFonts w:ascii="Arial" w:hAnsi="Arial" w:cs="Arial"/>
          <w:b/>
          <w:bCs/>
        </w:rPr>
      </w:pPr>
      <w:r w:rsidRPr="002A03B5">
        <w:rPr>
          <w:rFonts w:ascii="Arial" w:hAnsi="Arial" w:cs="Arial"/>
          <w:b/>
          <w:bCs/>
        </w:rPr>
        <w:t>Per request vs. per chat</w:t>
      </w:r>
    </w:p>
    <w:p w14:paraId="7B2E5BF9" w14:textId="77777777" w:rsidR="008A6E63" w:rsidRPr="002A03B5" w:rsidRDefault="008A6E63" w:rsidP="008A6E63">
      <w:pPr>
        <w:rPr>
          <w:rFonts w:ascii="Arial" w:hAnsi="Arial" w:cs="Arial"/>
        </w:rPr>
      </w:pPr>
      <w:r w:rsidRPr="002A03B5">
        <w:rPr>
          <w:rFonts w:ascii="Arial" w:hAnsi="Arial" w:cs="Arial"/>
        </w:rPr>
        <w:t xml:space="preserve">If you're using the </w:t>
      </w:r>
      <w:r w:rsidRPr="002A03B5">
        <w:rPr>
          <w:rFonts w:ascii="Arial" w:hAnsi="Arial" w:cs="Arial"/>
          <w:b/>
          <w:bCs/>
        </w:rPr>
        <w:t>API</w:t>
      </w:r>
      <w:r w:rsidRPr="002A03B5">
        <w:rPr>
          <w:rFonts w:ascii="Arial" w:hAnsi="Arial" w:cs="Arial"/>
        </w:rPr>
        <w:t>:</w:t>
      </w:r>
    </w:p>
    <w:p w14:paraId="3C8B56F8" w14:textId="77777777" w:rsidR="008A6E63" w:rsidRPr="002A03B5" w:rsidRDefault="008A6E63" w:rsidP="008A6E63">
      <w:pPr>
        <w:numPr>
          <w:ilvl w:val="0"/>
          <w:numId w:val="23"/>
        </w:numPr>
        <w:rPr>
          <w:rFonts w:ascii="Arial" w:hAnsi="Arial" w:cs="Arial"/>
        </w:rPr>
      </w:pPr>
      <w:r w:rsidRPr="002A03B5">
        <w:rPr>
          <w:rFonts w:ascii="Arial" w:hAnsi="Arial" w:cs="Arial"/>
        </w:rPr>
        <w:t xml:space="preserve">Every API call is independent unless </w:t>
      </w:r>
      <w:r w:rsidRPr="002A03B5">
        <w:rPr>
          <w:rFonts w:ascii="Arial" w:hAnsi="Arial" w:cs="Arial"/>
          <w:b/>
          <w:bCs/>
        </w:rPr>
        <w:t>you</w:t>
      </w:r>
      <w:r w:rsidRPr="002A03B5">
        <w:rPr>
          <w:rFonts w:ascii="Arial" w:hAnsi="Arial" w:cs="Arial"/>
        </w:rPr>
        <w:t xml:space="preserve"> include previous conversation history. </w:t>
      </w:r>
    </w:p>
    <w:p w14:paraId="48943725" w14:textId="77777777" w:rsidR="008A6E63" w:rsidRPr="002A03B5" w:rsidRDefault="008A6E63" w:rsidP="008A6E63">
      <w:pPr>
        <w:numPr>
          <w:ilvl w:val="0"/>
          <w:numId w:val="23"/>
        </w:numPr>
        <w:rPr>
          <w:rFonts w:ascii="Arial" w:hAnsi="Arial" w:cs="Arial"/>
        </w:rPr>
      </w:pPr>
      <w:r w:rsidRPr="002A03B5">
        <w:rPr>
          <w:rFonts w:ascii="Arial" w:hAnsi="Arial" w:cs="Arial"/>
        </w:rPr>
        <w:t xml:space="preserve">The 1.05M-token limit applies </w:t>
      </w:r>
      <w:r w:rsidRPr="002A03B5">
        <w:rPr>
          <w:rFonts w:ascii="Arial" w:hAnsi="Arial" w:cs="Arial"/>
          <w:b/>
          <w:bCs/>
        </w:rPr>
        <w:t>to each individual request</w:t>
      </w:r>
      <w:r w:rsidRPr="002A03B5">
        <w:rPr>
          <w:rFonts w:ascii="Arial" w:hAnsi="Arial" w:cs="Arial"/>
        </w:rPr>
        <w:t xml:space="preserve">. </w:t>
      </w:r>
    </w:p>
    <w:p w14:paraId="7914521E" w14:textId="77777777" w:rsidR="008A6E63" w:rsidRPr="002A03B5" w:rsidRDefault="008A6E63" w:rsidP="008A6E63">
      <w:pPr>
        <w:rPr>
          <w:rFonts w:ascii="Arial" w:hAnsi="Arial" w:cs="Arial"/>
        </w:rPr>
      </w:pPr>
      <w:r w:rsidRPr="002A03B5">
        <w:rPr>
          <w:rFonts w:ascii="Arial" w:hAnsi="Arial" w:cs="Arial"/>
        </w:rPr>
        <w:t>For example:</w:t>
      </w:r>
    </w:p>
    <w:p w14:paraId="1B9F3446" w14:textId="77777777" w:rsidR="008A6E63" w:rsidRPr="002A03B5" w:rsidRDefault="008A6E63" w:rsidP="008A6E63">
      <w:pPr>
        <w:rPr>
          <w:rFonts w:ascii="Arial" w:hAnsi="Arial" w:cs="Arial"/>
        </w:rPr>
      </w:pPr>
      <w:r w:rsidRPr="002A03B5">
        <w:rPr>
          <w:rFonts w:ascii="Arial" w:hAnsi="Arial" w:cs="Arial"/>
        </w:rPr>
        <w:t>Request 1</w:t>
      </w:r>
    </w:p>
    <w:p w14:paraId="45A52025" w14:textId="77777777" w:rsidR="008A6E63" w:rsidRPr="002A03B5" w:rsidRDefault="008A6E63" w:rsidP="008A6E63">
      <w:pPr>
        <w:rPr>
          <w:rFonts w:ascii="Arial" w:hAnsi="Arial" w:cs="Arial"/>
        </w:rPr>
      </w:pPr>
      <w:r w:rsidRPr="002A03B5">
        <w:rPr>
          <w:rFonts w:ascii="Arial" w:hAnsi="Arial" w:cs="Arial"/>
        </w:rPr>
        <w:t>-----------</w:t>
      </w:r>
    </w:p>
    <w:p w14:paraId="6ACF068D" w14:textId="77777777" w:rsidR="008A6E63" w:rsidRPr="002A03B5" w:rsidRDefault="008A6E63" w:rsidP="008A6E63">
      <w:pPr>
        <w:rPr>
          <w:rFonts w:ascii="Arial" w:hAnsi="Arial" w:cs="Arial"/>
        </w:rPr>
      </w:pPr>
      <w:r w:rsidRPr="002A03B5">
        <w:rPr>
          <w:rFonts w:ascii="Arial" w:hAnsi="Arial" w:cs="Arial"/>
        </w:rPr>
        <w:t>900K tokens</w:t>
      </w:r>
    </w:p>
    <w:p w14:paraId="233B4AA2" w14:textId="77777777" w:rsidR="008A6E63" w:rsidRPr="002A03B5" w:rsidRDefault="008A6E63" w:rsidP="008A6E63">
      <w:pPr>
        <w:rPr>
          <w:rFonts w:ascii="Arial" w:hAnsi="Arial" w:cs="Arial"/>
        </w:rPr>
      </w:pPr>
      <w:r w:rsidRPr="002A03B5">
        <w:rPr>
          <w:rFonts w:ascii="Segoe UI Symbol" w:hAnsi="Segoe UI Symbol" w:cs="Segoe UI Symbol"/>
        </w:rPr>
        <w:t>✓</w:t>
      </w:r>
      <w:r w:rsidRPr="002A03B5">
        <w:rPr>
          <w:rFonts w:ascii="Arial" w:hAnsi="Arial" w:cs="Arial"/>
        </w:rPr>
        <w:t xml:space="preserve"> OK</w:t>
      </w:r>
    </w:p>
    <w:p w14:paraId="34AAE29F" w14:textId="77777777" w:rsidR="008A6E63" w:rsidRPr="002A03B5" w:rsidRDefault="008A6E63" w:rsidP="008A6E63">
      <w:pPr>
        <w:rPr>
          <w:rFonts w:ascii="Arial" w:hAnsi="Arial" w:cs="Arial"/>
        </w:rPr>
      </w:pPr>
    </w:p>
    <w:p w14:paraId="1AC4C954" w14:textId="77777777" w:rsidR="008A6E63" w:rsidRPr="002A03B5" w:rsidRDefault="008A6E63" w:rsidP="008A6E63">
      <w:pPr>
        <w:rPr>
          <w:rFonts w:ascii="Arial" w:hAnsi="Arial" w:cs="Arial"/>
        </w:rPr>
      </w:pPr>
      <w:r w:rsidRPr="002A03B5">
        <w:rPr>
          <w:rFonts w:ascii="Arial" w:hAnsi="Arial" w:cs="Arial"/>
        </w:rPr>
        <w:t>Request 2</w:t>
      </w:r>
    </w:p>
    <w:p w14:paraId="0A6C4DA5" w14:textId="77777777" w:rsidR="008A6E63" w:rsidRPr="002A03B5" w:rsidRDefault="008A6E63" w:rsidP="008A6E63">
      <w:pPr>
        <w:rPr>
          <w:rFonts w:ascii="Arial" w:hAnsi="Arial" w:cs="Arial"/>
        </w:rPr>
      </w:pPr>
      <w:r w:rsidRPr="002A03B5">
        <w:rPr>
          <w:rFonts w:ascii="Arial" w:hAnsi="Arial" w:cs="Arial"/>
        </w:rPr>
        <w:t>-----------</w:t>
      </w:r>
    </w:p>
    <w:p w14:paraId="77EB7A45" w14:textId="77777777" w:rsidR="008A6E63" w:rsidRPr="002A03B5" w:rsidRDefault="008A6E63" w:rsidP="008A6E63">
      <w:pPr>
        <w:rPr>
          <w:rFonts w:ascii="Arial" w:hAnsi="Arial" w:cs="Arial"/>
        </w:rPr>
      </w:pPr>
      <w:r w:rsidRPr="002A03B5">
        <w:rPr>
          <w:rFonts w:ascii="Arial" w:hAnsi="Arial" w:cs="Arial"/>
        </w:rPr>
        <w:t>950K tokens</w:t>
      </w:r>
    </w:p>
    <w:p w14:paraId="1FBEA646" w14:textId="77777777" w:rsidR="008A6E63" w:rsidRPr="002A03B5" w:rsidRDefault="008A6E63" w:rsidP="008A6E63">
      <w:pPr>
        <w:rPr>
          <w:rFonts w:ascii="Arial" w:hAnsi="Arial" w:cs="Arial"/>
        </w:rPr>
      </w:pPr>
      <w:r w:rsidRPr="002A03B5">
        <w:rPr>
          <w:rFonts w:ascii="Segoe UI Symbol" w:hAnsi="Segoe UI Symbol" w:cs="Segoe UI Symbol"/>
        </w:rPr>
        <w:t>✓</w:t>
      </w:r>
      <w:r w:rsidRPr="002A03B5">
        <w:rPr>
          <w:rFonts w:ascii="Arial" w:hAnsi="Arial" w:cs="Arial"/>
        </w:rPr>
        <w:t xml:space="preserve"> OK</w:t>
      </w:r>
    </w:p>
    <w:p w14:paraId="6FFD92FC" w14:textId="77777777" w:rsidR="008A6E63" w:rsidRPr="002A03B5" w:rsidRDefault="008A6E63" w:rsidP="008A6E63">
      <w:pPr>
        <w:rPr>
          <w:rFonts w:ascii="Arial" w:hAnsi="Arial" w:cs="Arial"/>
        </w:rPr>
      </w:pPr>
    </w:p>
    <w:p w14:paraId="6DFCB94B" w14:textId="77777777" w:rsidR="008A6E63" w:rsidRPr="002A03B5" w:rsidRDefault="008A6E63" w:rsidP="008A6E63">
      <w:pPr>
        <w:rPr>
          <w:rFonts w:ascii="Arial" w:hAnsi="Arial" w:cs="Arial"/>
        </w:rPr>
      </w:pPr>
      <w:r w:rsidRPr="002A03B5">
        <w:rPr>
          <w:rFonts w:ascii="Arial" w:hAnsi="Arial" w:cs="Arial"/>
        </w:rPr>
        <w:t>Request 3</w:t>
      </w:r>
    </w:p>
    <w:p w14:paraId="135D53E1" w14:textId="77777777" w:rsidR="008A6E63" w:rsidRPr="002A03B5" w:rsidRDefault="008A6E63" w:rsidP="008A6E63">
      <w:pPr>
        <w:rPr>
          <w:rFonts w:ascii="Arial" w:hAnsi="Arial" w:cs="Arial"/>
        </w:rPr>
      </w:pPr>
      <w:r w:rsidRPr="002A03B5">
        <w:rPr>
          <w:rFonts w:ascii="Arial" w:hAnsi="Arial" w:cs="Arial"/>
        </w:rPr>
        <w:t>-----------</w:t>
      </w:r>
    </w:p>
    <w:p w14:paraId="7E67AC49" w14:textId="77777777" w:rsidR="008A6E63" w:rsidRPr="002A03B5" w:rsidRDefault="008A6E63" w:rsidP="008A6E63">
      <w:pPr>
        <w:rPr>
          <w:rFonts w:ascii="Arial" w:hAnsi="Arial" w:cs="Arial"/>
        </w:rPr>
      </w:pPr>
      <w:r w:rsidRPr="002A03B5">
        <w:rPr>
          <w:rFonts w:ascii="Arial" w:hAnsi="Arial" w:cs="Arial"/>
        </w:rPr>
        <w:t>1M tokens</w:t>
      </w:r>
    </w:p>
    <w:p w14:paraId="6A496CA5" w14:textId="77777777" w:rsidR="008A6E63" w:rsidRPr="002A03B5" w:rsidRDefault="008A6E63" w:rsidP="008A6E63">
      <w:pPr>
        <w:rPr>
          <w:rFonts w:ascii="Arial" w:hAnsi="Arial" w:cs="Arial"/>
        </w:rPr>
      </w:pPr>
      <w:r w:rsidRPr="002A03B5">
        <w:rPr>
          <w:rFonts w:ascii="Segoe UI Symbol" w:hAnsi="Segoe UI Symbol" w:cs="Segoe UI Symbol"/>
        </w:rPr>
        <w:t>✓</w:t>
      </w:r>
      <w:r w:rsidRPr="002A03B5">
        <w:rPr>
          <w:rFonts w:ascii="Arial" w:hAnsi="Arial" w:cs="Arial"/>
        </w:rPr>
        <w:t xml:space="preserve"> OK</w:t>
      </w:r>
    </w:p>
    <w:p w14:paraId="1DD9E729" w14:textId="77777777" w:rsidR="008A6E63" w:rsidRPr="002A03B5" w:rsidRDefault="008A6E63" w:rsidP="008A6E63">
      <w:pPr>
        <w:rPr>
          <w:rFonts w:ascii="Arial" w:hAnsi="Arial" w:cs="Arial"/>
        </w:rPr>
      </w:pPr>
      <w:r w:rsidRPr="002A03B5">
        <w:rPr>
          <w:rFonts w:ascii="Arial" w:hAnsi="Arial" w:cs="Arial"/>
        </w:rPr>
        <w:t>Each request gets its own 1.05M-token budget.</w:t>
      </w:r>
    </w:p>
    <w:p w14:paraId="4B85D4FA" w14:textId="77777777" w:rsidR="008A6E63" w:rsidRPr="002A03B5" w:rsidRDefault="008A6E63" w:rsidP="008A6E63">
      <w:pPr>
        <w:rPr>
          <w:rFonts w:ascii="Arial" w:hAnsi="Arial" w:cs="Arial"/>
          <w:b/>
          <w:bCs/>
        </w:rPr>
      </w:pPr>
      <w:r w:rsidRPr="002A03B5">
        <w:rPr>
          <w:rFonts w:ascii="Arial" w:hAnsi="Arial" w:cs="Arial"/>
          <w:b/>
          <w:bCs/>
        </w:rPr>
        <w:t>ChatGPT vs. API</w:t>
      </w:r>
    </w:p>
    <w:p w14:paraId="684866CA" w14:textId="77777777" w:rsidR="008A6E63" w:rsidRPr="002A03B5" w:rsidRDefault="008A6E63" w:rsidP="008A6E63">
      <w:pPr>
        <w:numPr>
          <w:ilvl w:val="0"/>
          <w:numId w:val="24"/>
        </w:numPr>
        <w:rPr>
          <w:rFonts w:ascii="Arial" w:hAnsi="Arial" w:cs="Arial"/>
        </w:rPr>
      </w:pPr>
      <w:r w:rsidRPr="002A03B5">
        <w:rPr>
          <w:rFonts w:ascii="Arial" w:hAnsi="Arial" w:cs="Arial"/>
          <w:b/>
          <w:bCs/>
        </w:rPr>
        <w:t>API:</w:t>
      </w:r>
      <w:r w:rsidRPr="002A03B5">
        <w:rPr>
          <w:rFonts w:ascii="Arial" w:hAnsi="Arial" w:cs="Arial"/>
        </w:rPr>
        <w:t xml:space="preserve"> The limit is </w:t>
      </w:r>
      <w:r w:rsidRPr="002A03B5">
        <w:rPr>
          <w:rFonts w:ascii="Arial" w:hAnsi="Arial" w:cs="Arial"/>
          <w:b/>
          <w:bCs/>
        </w:rPr>
        <w:t>per request</w:t>
      </w:r>
      <w:r w:rsidRPr="002A03B5">
        <w:rPr>
          <w:rFonts w:ascii="Arial" w:hAnsi="Arial" w:cs="Arial"/>
        </w:rPr>
        <w:t xml:space="preserve">. You control what conversation history is sent. </w:t>
      </w:r>
    </w:p>
    <w:p w14:paraId="3C9C49C5" w14:textId="77777777" w:rsidR="008A6E63" w:rsidRDefault="008A6E63" w:rsidP="008A6E63">
      <w:pPr>
        <w:numPr>
          <w:ilvl w:val="0"/>
          <w:numId w:val="24"/>
        </w:numPr>
        <w:rPr>
          <w:rFonts w:ascii="Arial" w:hAnsi="Arial" w:cs="Arial"/>
        </w:rPr>
      </w:pPr>
      <w:r w:rsidRPr="002A03B5">
        <w:rPr>
          <w:rFonts w:ascii="Arial" w:hAnsi="Arial" w:cs="Arial"/>
          <w:b/>
          <w:bCs/>
        </w:rPr>
        <w:t>ChatGPT:</w:t>
      </w:r>
      <w:r w:rsidRPr="002A03B5">
        <w:rPr>
          <w:rFonts w:ascii="Arial" w:hAnsi="Arial" w:cs="Arial"/>
        </w:rPr>
        <w:t xml:space="preserve"> The conversation has a finite context window as well, but ChatGPT automatically manages and may summarize or drop older parts of the conversation as it grows. You don't directly control the context sent to the model.</w:t>
      </w:r>
    </w:p>
    <w:p w14:paraId="2FAA628E" w14:textId="77777777" w:rsidR="002F3D30" w:rsidRDefault="002F3D30" w:rsidP="002F3D30">
      <w:pPr>
        <w:rPr>
          <w:rFonts w:ascii="Arial" w:hAnsi="Arial" w:cs="Arial"/>
        </w:rPr>
      </w:pPr>
    </w:p>
    <w:p w14:paraId="5B8761E8" w14:textId="77777777" w:rsidR="002F3D30" w:rsidRDefault="002F3D30" w:rsidP="002F3D30">
      <w:pPr>
        <w:rPr>
          <w:rFonts w:ascii="Arial" w:hAnsi="Arial" w:cs="Arial"/>
        </w:rPr>
      </w:pPr>
    </w:p>
    <w:p w14:paraId="3F7FDA7B" w14:textId="77777777" w:rsidR="002F3D30" w:rsidRDefault="002F3D30" w:rsidP="002F3D30">
      <w:pPr>
        <w:rPr>
          <w:rFonts w:ascii="Arial" w:hAnsi="Arial" w:cs="Arial"/>
        </w:rPr>
      </w:pPr>
    </w:p>
    <w:p w14:paraId="7EECBF13" w14:textId="77777777" w:rsidR="002F3D30" w:rsidRDefault="002F3D30" w:rsidP="002F3D30">
      <w:pPr>
        <w:rPr>
          <w:rFonts w:ascii="Arial" w:hAnsi="Arial" w:cs="Arial"/>
        </w:rPr>
      </w:pPr>
    </w:p>
    <w:p w14:paraId="397B05C0" w14:textId="77777777" w:rsidR="002F3D30" w:rsidRDefault="002F3D30" w:rsidP="002F3D30">
      <w:pPr>
        <w:rPr>
          <w:rFonts w:ascii="Arial" w:hAnsi="Arial" w:cs="Arial"/>
        </w:rPr>
      </w:pPr>
    </w:p>
    <w:p w14:paraId="53C59DD0" w14:textId="77777777" w:rsidR="002F3D30" w:rsidRDefault="002F3D30" w:rsidP="002F3D30">
      <w:pPr>
        <w:rPr>
          <w:rFonts w:ascii="Arial" w:hAnsi="Arial" w:cs="Arial"/>
        </w:rPr>
      </w:pPr>
    </w:p>
    <w:p w14:paraId="54AC4BC4" w14:textId="77777777" w:rsidR="002F3D30" w:rsidRDefault="002F3D30" w:rsidP="002F3D30">
      <w:pPr>
        <w:rPr>
          <w:rFonts w:ascii="Arial" w:hAnsi="Arial" w:cs="Arial"/>
        </w:rPr>
      </w:pPr>
    </w:p>
    <w:p w14:paraId="6183EF89" w14:textId="77777777" w:rsidR="002F3D30" w:rsidRDefault="002F3D30" w:rsidP="002F3D30">
      <w:pPr>
        <w:rPr>
          <w:rFonts w:ascii="Arial" w:hAnsi="Arial" w:cs="Arial"/>
        </w:rPr>
      </w:pPr>
    </w:p>
    <w:p w14:paraId="38C75BE4" w14:textId="77777777" w:rsidR="002F3D30" w:rsidRDefault="002F3D30" w:rsidP="002F3D30">
      <w:pPr>
        <w:rPr>
          <w:rFonts w:ascii="Arial" w:hAnsi="Arial" w:cs="Arial"/>
        </w:rPr>
      </w:pPr>
    </w:p>
    <w:p w14:paraId="1A46BE4D" w14:textId="77777777" w:rsidR="002F3D30" w:rsidRDefault="002F3D30" w:rsidP="002F3D30">
      <w:pPr>
        <w:rPr>
          <w:rFonts w:ascii="Arial" w:hAnsi="Arial" w:cs="Arial"/>
        </w:rPr>
      </w:pPr>
    </w:p>
    <w:p w14:paraId="2A9A5B24" w14:textId="77777777" w:rsidR="002F3D30" w:rsidRDefault="002F3D30" w:rsidP="002F3D30">
      <w:pPr>
        <w:rPr>
          <w:rFonts w:ascii="Arial" w:hAnsi="Arial" w:cs="Arial"/>
        </w:rPr>
      </w:pPr>
    </w:p>
    <w:p w14:paraId="6F1AF371" w14:textId="77777777" w:rsidR="002F3D30" w:rsidRDefault="002F3D30" w:rsidP="002F3D30">
      <w:pPr>
        <w:rPr>
          <w:rFonts w:ascii="Arial" w:hAnsi="Arial" w:cs="Arial"/>
        </w:rPr>
      </w:pPr>
    </w:p>
    <w:p w14:paraId="5522ABCF" w14:textId="77777777" w:rsidR="002F3D30" w:rsidRDefault="002F3D30" w:rsidP="002F3D30">
      <w:pPr>
        <w:rPr>
          <w:rFonts w:ascii="Arial" w:hAnsi="Arial" w:cs="Arial"/>
        </w:rPr>
      </w:pPr>
    </w:p>
    <w:p w14:paraId="01E31F11" w14:textId="77777777" w:rsidR="002F3D30" w:rsidRDefault="002F3D30" w:rsidP="002F3D30">
      <w:pPr>
        <w:rPr>
          <w:rFonts w:ascii="Arial" w:hAnsi="Arial" w:cs="Arial"/>
        </w:rPr>
      </w:pPr>
    </w:p>
    <w:p w14:paraId="7FBE35A1" w14:textId="77777777" w:rsidR="002F3D30" w:rsidRDefault="002F3D30" w:rsidP="002F3D30">
      <w:pPr>
        <w:rPr>
          <w:rFonts w:ascii="Arial" w:hAnsi="Arial" w:cs="Arial"/>
        </w:rPr>
      </w:pPr>
    </w:p>
    <w:p w14:paraId="3D5E0CC7" w14:textId="77777777" w:rsidR="002F3D30" w:rsidRDefault="002F3D30" w:rsidP="002F3D30">
      <w:pPr>
        <w:rPr>
          <w:rFonts w:ascii="Arial" w:hAnsi="Arial" w:cs="Arial"/>
        </w:rPr>
      </w:pPr>
    </w:p>
    <w:p w14:paraId="6199E8D7" w14:textId="77777777" w:rsidR="002F3D30" w:rsidRDefault="002F3D30" w:rsidP="002F3D30">
      <w:pPr>
        <w:rPr>
          <w:rFonts w:ascii="Arial" w:hAnsi="Arial" w:cs="Arial"/>
        </w:rPr>
      </w:pPr>
    </w:p>
    <w:p w14:paraId="074932AA" w14:textId="77777777" w:rsidR="002F3D30" w:rsidRDefault="002F3D30" w:rsidP="002F3D30">
      <w:pPr>
        <w:rPr>
          <w:rFonts w:ascii="Arial" w:hAnsi="Arial" w:cs="Arial"/>
        </w:rPr>
      </w:pPr>
    </w:p>
    <w:p w14:paraId="33AE02D7" w14:textId="77777777" w:rsidR="002F3D30" w:rsidRDefault="002F3D30" w:rsidP="002F3D30">
      <w:pPr>
        <w:rPr>
          <w:rFonts w:ascii="Arial" w:hAnsi="Arial" w:cs="Arial"/>
        </w:rPr>
      </w:pPr>
    </w:p>
    <w:p w14:paraId="322D4BBD" w14:textId="77777777" w:rsidR="002F3D30" w:rsidRDefault="002F3D30" w:rsidP="002F3D30">
      <w:pPr>
        <w:rPr>
          <w:rFonts w:ascii="Arial" w:hAnsi="Arial" w:cs="Arial"/>
        </w:rPr>
      </w:pPr>
    </w:p>
    <w:p w14:paraId="5C0B3308" w14:textId="77777777" w:rsidR="002F3D30" w:rsidRDefault="002F3D30" w:rsidP="002F3D30">
      <w:pPr>
        <w:rPr>
          <w:rFonts w:ascii="Arial" w:hAnsi="Arial" w:cs="Arial"/>
        </w:rPr>
      </w:pPr>
    </w:p>
    <w:p w14:paraId="1BDCB3CB" w14:textId="77777777" w:rsidR="002F3D30" w:rsidRDefault="002F3D30" w:rsidP="002F3D30">
      <w:pPr>
        <w:rPr>
          <w:rFonts w:ascii="Arial" w:hAnsi="Arial" w:cs="Arial"/>
        </w:rPr>
      </w:pPr>
    </w:p>
    <w:p w14:paraId="4055AD06" w14:textId="77777777" w:rsidR="002F3D30" w:rsidRPr="002A03B5" w:rsidRDefault="002F3D30" w:rsidP="002F3D30">
      <w:pPr>
        <w:rPr>
          <w:rFonts w:ascii="Arial" w:hAnsi="Arial" w:cs="Arial"/>
        </w:rPr>
      </w:pPr>
    </w:p>
    <w:p w14:paraId="3E44EE45" w14:textId="77777777" w:rsidR="00B53B6C" w:rsidRPr="00B53B6C" w:rsidRDefault="00B53B6C" w:rsidP="00B53B6C">
      <w:pPr>
        <w:rPr>
          <w:rFonts w:ascii="Arial" w:hAnsi="Arial" w:cs="Arial"/>
        </w:rPr>
      </w:pPr>
      <w:r w:rsidRPr="00B53B6C">
        <w:rPr>
          <w:rFonts w:ascii="Arial" w:hAnsi="Arial" w:cs="Arial"/>
        </w:rPr>
        <w:t xml:space="preserve">                    PDF</w:t>
      </w:r>
    </w:p>
    <w:p w14:paraId="7575991E" w14:textId="77777777" w:rsidR="00B53B6C" w:rsidRPr="00B53B6C" w:rsidRDefault="00B53B6C" w:rsidP="00B53B6C">
      <w:pPr>
        <w:rPr>
          <w:rFonts w:ascii="Arial" w:hAnsi="Arial" w:cs="Arial"/>
        </w:rPr>
      </w:pPr>
      <w:r w:rsidRPr="00B53B6C">
        <w:rPr>
          <w:rFonts w:ascii="Arial" w:hAnsi="Arial" w:cs="Arial"/>
        </w:rPr>
        <w:t xml:space="preserve">                     │</w:t>
      </w:r>
    </w:p>
    <w:p w14:paraId="3B7FFBC0" w14:textId="77777777" w:rsidR="00B53B6C" w:rsidRPr="00B53B6C" w:rsidRDefault="00B53B6C" w:rsidP="00B53B6C">
      <w:pPr>
        <w:rPr>
          <w:rFonts w:ascii="Arial" w:hAnsi="Arial" w:cs="Arial"/>
        </w:rPr>
      </w:pPr>
      <w:r w:rsidRPr="00B53B6C">
        <w:rPr>
          <w:rFonts w:ascii="Arial" w:hAnsi="Arial" w:cs="Arial"/>
        </w:rPr>
        <w:t xml:space="preserve">                     ▼</w:t>
      </w:r>
    </w:p>
    <w:p w14:paraId="37E9C54C" w14:textId="77777777" w:rsidR="00B53B6C" w:rsidRPr="00B53B6C" w:rsidRDefault="00B53B6C" w:rsidP="00B53B6C">
      <w:pPr>
        <w:rPr>
          <w:rFonts w:ascii="Arial" w:hAnsi="Arial" w:cs="Arial"/>
        </w:rPr>
      </w:pPr>
      <w:r w:rsidRPr="00B53B6C">
        <w:rPr>
          <w:rFonts w:ascii="Arial" w:hAnsi="Arial" w:cs="Arial"/>
        </w:rPr>
        <w:t xml:space="preserve">              </w:t>
      </w:r>
      <w:proofErr w:type="spellStart"/>
      <w:r w:rsidRPr="00B53B6C">
        <w:rPr>
          <w:rFonts w:ascii="Arial" w:hAnsi="Arial" w:cs="Arial"/>
        </w:rPr>
        <w:t>PyMuPDF</w:t>
      </w:r>
      <w:proofErr w:type="spellEnd"/>
      <w:r w:rsidRPr="00B53B6C">
        <w:rPr>
          <w:rFonts w:ascii="Arial" w:hAnsi="Arial" w:cs="Arial"/>
        </w:rPr>
        <w:t xml:space="preserve"> analysis</w:t>
      </w:r>
    </w:p>
    <w:p w14:paraId="1E42D891" w14:textId="77777777" w:rsidR="00B53B6C" w:rsidRPr="00B53B6C" w:rsidRDefault="00B53B6C" w:rsidP="00B53B6C">
      <w:pPr>
        <w:rPr>
          <w:rFonts w:ascii="Arial" w:hAnsi="Arial" w:cs="Arial"/>
        </w:rPr>
      </w:pPr>
      <w:r w:rsidRPr="00B53B6C">
        <w:rPr>
          <w:rFonts w:ascii="Arial" w:hAnsi="Arial" w:cs="Arial"/>
        </w:rPr>
        <w:t xml:space="preserve">                     │</w:t>
      </w:r>
    </w:p>
    <w:p w14:paraId="057AF1FE" w14:textId="77777777" w:rsidR="00B53B6C" w:rsidRPr="00B53B6C" w:rsidRDefault="00B53B6C" w:rsidP="00B53B6C">
      <w:pPr>
        <w:rPr>
          <w:rFonts w:ascii="Arial" w:hAnsi="Arial" w:cs="Arial"/>
        </w:rPr>
      </w:pPr>
      <w:r w:rsidRPr="00B53B6C">
        <w:rPr>
          <w:rFonts w:ascii="Arial" w:hAnsi="Arial" w:cs="Arial"/>
        </w:rPr>
        <w:t xml:space="preserve">          ┌──────────┴──────────┐</w:t>
      </w:r>
    </w:p>
    <w:p w14:paraId="58A26368" w14:textId="77777777" w:rsidR="00B53B6C" w:rsidRPr="00B53B6C" w:rsidRDefault="00B53B6C" w:rsidP="00B53B6C">
      <w:pPr>
        <w:rPr>
          <w:rFonts w:ascii="Arial" w:hAnsi="Arial" w:cs="Arial"/>
        </w:rPr>
      </w:pPr>
      <w:r w:rsidRPr="00B53B6C">
        <w:rPr>
          <w:rFonts w:ascii="Arial" w:hAnsi="Arial" w:cs="Arial"/>
        </w:rPr>
        <w:t xml:space="preserve">          │                     │</w:t>
      </w:r>
    </w:p>
    <w:p w14:paraId="68CC6738" w14:textId="77777777" w:rsidR="00B53B6C" w:rsidRPr="00B53B6C" w:rsidRDefault="00B53B6C" w:rsidP="00B53B6C">
      <w:pPr>
        <w:rPr>
          <w:rFonts w:ascii="Arial" w:hAnsi="Arial" w:cs="Arial"/>
        </w:rPr>
      </w:pPr>
      <w:r w:rsidRPr="00B53B6C">
        <w:rPr>
          <w:rFonts w:ascii="Arial" w:hAnsi="Arial" w:cs="Arial"/>
        </w:rPr>
        <w:t xml:space="preserve">          ▼                     ▼</w:t>
      </w:r>
    </w:p>
    <w:p w14:paraId="04A0B267" w14:textId="77777777" w:rsidR="00B53B6C" w:rsidRPr="00B53B6C" w:rsidRDefault="00B53B6C" w:rsidP="00B53B6C">
      <w:pPr>
        <w:rPr>
          <w:rFonts w:ascii="Arial" w:hAnsi="Arial" w:cs="Arial"/>
        </w:rPr>
      </w:pPr>
      <w:r w:rsidRPr="00B53B6C">
        <w:rPr>
          <w:rFonts w:ascii="Arial" w:hAnsi="Arial" w:cs="Arial"/>
        </w:rPr>
        <w:t xml:space="preserve">      Image objects       Vector drawings</w:t>
      </w:r>
    </w:p>
    <w:p w14:paraId="23E8D1D7" w14:textId="77777777" w:rsidR="00B53B6C" w:rsidRPr="00B53B6C" w:rsidRDefault="00B53B6C" w:rsidP="00B53B6C">
      <w:pPr>
        <w:rPr>
          <w:rFonts w:ascii="Arial" w:hAnsi="Arial" w:cs="Arial"/>
        </w:rPr>
      </w:pPr>
      <w:r w:rsidRPr="00B53B6C">
        <w:rPr>
          <w:rFonts w:ascii="Arial" w:hAnsi="Arial" w:cs="Arial"/>
        </w:rPr>
        <w:t xml:space="preserve">          │                     │</w:t>
      </w:r>
    </w:p>
    <w:p w14:paraId="35C6F654" w14:textId="77777777" w:rsidR="00B53B6C" w:rsidRPr="00B53B6C" w:rsidRDefault="00B53B6C" w:rsidP="00B53B6C">
      <w:pPr>
        <w:rPr>
          <w:rFonts w:ascii="Arial" w:hAnsi="Arial" w:cs="Arial"/>
        </w:rPr>
      </w:pPr>
      <w:r w:rsidRPr="00B53B6C">
        <w:rPr>
          <w:rFonts w:ascii="Arial" w:hAnsi="Arial" w:cs="Arial"/>
        </w:rPr>
        <w:t xml:space="preserve">          └──────────┬──────────┘</w:t>
      </w:r>
    </w:p>
    <w:p w14:paraId="2CE4CA76" w14:textId="77777777" w:rsidR="00B53B6C" w:rsidRPr="00B53B6C" w:rsidRDefault="00B53B6C" w:rsidP="00B53B6C">
      <w:pPr>
        <w:rPr>
          <w:rFonts w:ascii="Arial" w:hAnsi="Arial" w:cs="Arial"/>
        </w:rPr>
      </w:pPr>
      <w:r w:rsidRPr="00B53B6C">
        <w:rPr>
          <w:rFonts w:ascii="Arial" w:hAnsi="Arial" w:cs="Arial"/>
        </w:rPr>
        <w:t xml:space="preserve">                     ▼</w:t>
      </w:r>
    </w:p>
    <w:p w14:paraId="6037D174" w14:textId="77777777" w:rsidR="00B53B6C" w:rsidRPr="00B53B6C" w:rsidRDefault="00B53B6C" w:rsidP="00B53B6C">
      <w:pPr>
        <w:rPr>
          <w:rFonts w:ascii="Arial" w:hAnsi="Arial" w:cs="Arial"/>
        </w:rPr>
      </w:pPr>
      <w:r w:rsidRPr="00B53B6C">
        <w:rPr>
          <w:rFonts w:ascii="Arial" w:hAnsi="Arial" w:cs="Arial"/>
        </w:rPr>
        <w:t xml:space="preserve">              Bounding boxes</w:t>
      </w:r>
    </w:p>
    <w:p w14:paraId="586B3F02" w14:textId="77777777" w:rsidR="00B53B6C" w:rsidRPr="00B53B6C" w:rsidRDefault="00B53B6C" w:rsidP="00B53B6C">
      <w:pPr>
        <w:rPr>
          <w:rFonts w:ascii="Arial" w:hAnsi="Arial" w:cs="Arial"/>
        </w:rPr>
      </w:pPr>
      <w:r w:rsidRPr="00B53B6C">
        <w:rPr>
          <w:rFonts w:ascii="Arial" w:hAnsi="Arial" w:cs="Arial"/>
        </w:rPr>
        <w:t xml:space="preserve">                     │</w:t>
      </w:r>
    </w:p>
    <w:p w14:paraId="255D10D6" w14:textId="77777777" w:rsidR="00B53B6C" w:rsidRPr="00B53B6C" w:rsidRDefault="00B53B6C" w:rsidP="00B53B6C">
      <w:pPr>
        <w:rPr>
          <w:rFonts w:ascii="Arial" w:hAnsi="Arial" w:cs="Arial"/>
        </w:rPr>
      </w:pPr>
      <w:r w:rsidRPr="00B53B6C">
        <w:rPr>
          <w:rFonts w:ascii="Arial" w:hAnsi="Arial" w:cs="Arial"/>
        </w:rPr>
        <w:t xml:space="preserve">                     ▼</w:t>
      </w:r>
    </w:p>
    <w:p w14:paraId="7E5BA4CD" w14:textId="77777777" w:rsidR="00B53B6C" w:rsidRPr="00B53B6C" w:rsidRDefault="00B53B6C" w:rsidP="00B53B6C">
      <w:pPr>
        <w:rPr>
          <w:rFonts w:ascii="Arial" w:hAnsi="Arial" w:cs="Arial"/>
        </w:rPr>
      </w:pPr>
      <w:r w:rsidRPr="00B53B6C">
        <w:rPr>
          <w:rFonts w:ascii="Arial" w:hAnsi="Arial" w:cs="Arial"/>
        </w:rPr>
        <w:t xml:space="preserve">                  Crop</w:t>
      </w:r>
    </w:p>
    <w:p w14:paraId="1CCE3C1E" w14:textId="77777777" w:rsidR="00B53B6C" w:rsidRPr="00B53B6C" w:rsidRDefault="00B53B6C" w:rsidP="00B53B6C">
      <w:pPr>
        <w:rPr>
          <w:rFonts w:ascii="Arial" w:hAnsi="Arial" w:cs="Arial"/>
        </w:rPr>
      </w:pPr>
      <w:r w:rsidRPr="00B53B6C">
        <w:rPr>
          <w:rFonts w:ascii="Arial" w:hAnsi="Arial" w:cs="Arial"/>
        </w:rPr>
        <w:t xml:space="preserve">                     │</w:t>
      </w:r>
    </w:p>
    <w:p w14:paraId="2EE51740" w14:textId="77777777" w:rsidR="00B53B6C" w:rsidRPr="00B53B6C" w:rsidRDefault="00B53B6C" w:rsidP="00B53B6C">
      <w:pPr>
        <w:rPr>
          <w:rFonts w:ascii="Arial" w:hAnsi="Arial" w:cs="Arial"/>
        </w:rPr>
      </w:pPr>
      <w:r w:rsidRPr="00B53B6C">
        <w:rPr>
          <w:rFonts w:ascii="Arial" w:hAnsi="Arial" w:cs="Arial"/>
        </w:rPr>
        <w:t xml:space="preserve">                     ▼</w:t>
      </w:r>
    </w:p>
    <w:p w14:paraId="25B9CF9D" w14:textId="77777777" w:rsidR="00B53B6C" w:rsidRPr="00B53B6C" w:rsidRDefault="00B53B6C" w:rsidP="00B53B6C">
      <w:pPr>
        <w:rPr>
          <w:rFonts w:ascii="Arial" w:hAnsi="Arial" w:cs="Arial"/>
        </w:rPr>
      </w:pPr>
      <w:r w:rsidRPr="00B53B6C">
        <w:rPr>
          <w:rFonts w:ascii="Arial" w:hAnsi="Arial" w:cs="Arial"/>
        </w:rPr>
        <w:t xml:space="preserve">               Normalize</w:t>
      </w:r>
    </w:p>
    <w:p w14:paraId="645E79F2" w14:textId="77777777" w:rsidR="00B53B6C" w:rsidRPr="00B53B6C" w:rsidRDefault="00B53B6C" w:rsidP="00B53B6C">
      <w:pPr>
        <w:rPr>
          <w:rFonts w:ascii="Arial" w:hAnsi="Arial" w:cs="Arial"/>
        </w:rPr>
      </w:pPr>
      <w:r w:rsidRPr="00B53B6C">
        <w:rPr>
          <w:rFonts w:ascii="Arial" w:hAnsi="Arial" w:cs="Arial"/>
        </w:rPr>
        <w:t xml:space="preserve">                     │</w:t>
      </w:r>
    </w:p>
    <w:p w14:paraId="177936CC" w14:textId="77777777" w:rsidR="00B53B6C" w:rsidRPr="00B53B6C" w:rsidRDefault="00B53B6C" w:rsidP="00B53B6C">
      <w:pPr>
        <w:rPr>
          <w:rFonts w:ascii="Arial" w:hAnsi="Arial" w:cs="Arial"/>
        </w:rPr>
      </w:pPr>
      <w:r w:rsidRPr="00B53B6C">
        <w:rPr>
          <w:rFonts w:ascii="Arial" w:hAnsi="Arial" w:cs="Arial"/>
        </w:rPr>
        <w:t xml:space="preserve">          ┌──────────┼──────────┐</w:t>
      </w:r>
    </w:p>
    <w:p w14:paraId="2037E995" w14:textId="77777777" w:rsidR="00B53B6C" w:rsidRPr="00B53B6C" w:rsidRDefault="00B53B6C" w:rsidP="00B53B6C">
      <w:pPr>
        <w:rPr>
          <w:rFonts w:ascii="Arial" w:hAnsi="Arial" w:cs="Arial"/>
        </w:rPr>
      </w:pPr>
      <w:r w:rsidRPr="00B53B6C">
        <w:rPr>
          <w:rFonts w:ascii="Arial" w:hAnsi="Arial" w:cs="Arial"/>
        </w:rPr>
        <w:t xml:space="preserve">          │          │          │</w:t>
      </w:r>
    </w:p>
    <w:p w14:paraId="1C08B8D2" w14:textId="77777777" w:rsidR="00B53B6C" w:rsidRPr="00B53B6C" w:rsidRDefault="00B53B6C" w:rsidP="00B53B6C">
      <w:pPr>
        <w:rPr>
          <w:rFonts w:ascii="Arial" w:hAnsi="Arial" w:cs="Arial"/>
        </w:rPr>
      </w:pPr>
      <w:r w:rsidRPr="00B53B6C">
        <w:rPr>
          <w:rFonts w:ascii="Arial" w:hAnsi="Arial" w:cs="Arial"/>
        </w:rPr>
        <w:t xml:space="preserve">          ▼          ▼          ▼</w:t>
      </w:r>
    </w:p>
    <w:p w14:paraId="15A712E7" w14:textId="77777777" w:rsidR="00B53B6C" w:rsidRPr="00B53B6C" w:rsidRDefault="00B53B6C" w:rsidP="00B53B6C">
      <w:pPr>
        <w:rPr>
          <w:rFonts w:ascii="Arial" w:hAnsi="Arial" w:cs="Arial"/>
        </w:rPr>
      </w:pPr>
      <w:r w:rsidRPr="00B53B6C">
        <w:rPr>
          <w:rFonts w:ascii="Arial" w:hAnsi="Arial" w:cs="Arial"/>
        </w:rPr>
        <w:t xml:space="preserve">         SSIM     Pixel diff   Edge diff</w:t>
      </w:r>
    </w:p>
    <w:p w14:paraId="458CEDC0" w14:textId="77777777" w:rsidR="00B53B6C" w:rsidRPr="00B53B6C" w:rsidRDefault="00B53B6C" w:rsidP="00B53B6C">
      <w:pPr>
        <w:rPr>
          <w:rFonts w:ascii="Arial" w:hAnsi="Arial" w:cs="Arial"/>
        </w:rPr>
      </w:pPr>
      <w:r w:rsidRPr="00B53B6C">
        <w:rPr>
          <w:rFonts w:ascii="Arial" w:hAnsi="Arial" w:cs="Arial"/>
        </w:rPr>
        <w:t xml:space="preserve">          │          │          │</w:t>
      </w:r>
    </w:p>
    <w:p w14:paraId="4A89C3AE" w14:textId="77777777" w:rsidR="00B53B6C" w:rsidRPr="00B53B6C" w:rsidRDefault="00B53B6C" w:rsidP="00B53B6C">
      <w:pPr>
        <w:rPr>
          <w:rFonts w:ascii="Arial" w:hAnsi="Arial" w:cs="Arial"/>
        </w:rPr>
      </w:pPr>
      <w:r w:rsidRPr="00B53B6C">
        <w:rPr>
          <w:rFonts w:ascii="Arial" w:hAnsi="Arial" w:cs="Arial"/>
        </w:rPr>
        <w:t xml:space="preserve">          └──────────┼──────────┘</w:t>
      </w:r>
    </w:p>
    <w:p w14:paraId="2224B764" w14:textId="77777777" w:rsidR="00B53B6C" w:rsidRPr="00B53B6C" w:rsidRDefault="00B53B6C" w:rsidP="00B53B6C">
      <w:pPr>
        <w:rPr>
          <w:rFonts w:ascii="Arial" w:hAnsi="Arial" w:cs="Arial"/>
        </w:rPr>
      </w:pPr>
      <w:r w:rsidRPr="00B53B6C">
        <w:rPr>
          <w:rFonts w:ascii="Arial" w:hAnsi="Arial" w:cs="Arial"/>
        </w:rPr>
        <w:t xml:space="preserve">                     ▼</w:t>
      </w:r>
    </w:p>
    <w:p w14:paraId="759C2E3F" w14:textId="77777777" w:rsidR="00B53B6C" w:rsidRPr="00B53B6C" w:rsidRDefault="00B53B6C" w:rsidP="00B53B6C">
      <w:pPr>
        <w:rPr>
          <w:rFonts w:ascii="Arial" w:hAnsi="Arial" w:cs="Arial"/>
        </w:rPr>
      </w:pPr>
      <w:r w:rsidRPr="00B53B6C">
        <w:rPr>
          <w:rFonts w:ascii="Arial" w:hAnsi="Arial" w:cs="Arial"/>
        </w:rPr>
        <w:t xml:space="preserve">              Combined score</w:t>
      </w:r>
    </w:p>
    <w:p w14:paraId="03A72C90" w14:textId="77777777" w:rsidR="00B53B6C" w:rsidRPr="00B53B6C" w:rsidRDefault="00B53B6C" w:rsidP="00B53B6C">
      <w:pPr>
        <w:rPr>
          <w:rFonts w:ascii="Arial" w:hAnsi="Arial" w:cs="Arial"/>
        </w:rPr>
      </w:pPr>
      <w:r w:rsidRPr="00B53B6C">
        <w:rPr>
          <w:rFonts w:ascii="Arial" w:hAnsi="Arial" w:cs="Arial"/>
        </w:rPr>
        <w:t xml:space="preserve">                     │</w:t>
      </w:r>
    </w:p>
    <w:p w14:paraId="3F654596" w14:textId="77777777" w:rsidR="00B53B6C" w:rsidRPr="00B53B6C" w:rsidRDefault="00B53B6C" w:rsidP="00B53B6C">
      <w:pPr>
        <w:rPr>
          <w:rFonts w:ascii="Arial" w:hAnsi="Arial" w:cs="Arial"/>
        </w:rPr>
      </w:pPr>
      <w:r w:rsidRPr="00B53B6C">
        <w:rPr>
          <w:rFonts w:ascii="Arial" w:hAnsi="Arial" w:cs="Arial"/>
        </w:rPr>
        <w:t xml:space="preserve">                     ▼</w:t>
      </w:r>
    </w:p>
    <w:p w14:paraId="41D414E9" w14:textId="2B2B6AF4" w:rsidR="00313A89" w:rsidRPr="002A03B5" w:rsidRDefault="00B53B6C" w:rsidP="00B53B6C">
      <w:pPr>
        <w:rPr>
          <w:rFonts w:ascii="Arial" w:hAnsi="Arial" w:cs="Arial"/>
        </w:rPr>
      </w:pPr>
      <w:r w:rsidRPr="00B53B6C">
        <w:rPr>
          <w:rFonts w:ascii="Arial" w:hAnsi="Arial" w:cs="Arial"/>
        </w:rPr>
        <w:t xml:space="preserve">              SAME / DIFFERENT</w:t>
      </w:r>
    </w:p>
    <w:sectPr w:rsidR="00313A89" w:rsidRPr="002A0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0579"/>
    <w:multiLevelType w:val="multilevel"/>
    <w:tmpl w:val="4B8A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B5B36"/>
    <w:multiLevelType w:val="hybridMultilevel"/>
    <w:tmpl w:val="AFA4B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8961C5"/>
    <w:multiLevelType w:val="multilevel"/>
    <w:tmpl w:val="285A5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63125"/>
    <w:multiLevelType w:val="multilevel"/>
    <w:tmpl w:val="505E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40A77"/>
    <w:multiLevelType w:val="multilevel"/>
    <w:tmpl w:val="72AA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00B84"/>
    <w:multiLevelType w:val="multilevel"/>
    <w:tmpl w:val="FA04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64213"/>
    <w:multiLevelType w:val="hybridMultilevel"/>
    <w:tmpl w:val="290631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A471A4"/>
    <w:multiLevelType w:val="multilevel"/>
    <w:tmpl w:val="FC5C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D6EF1"/>
    <w:multiLevelType w:val="multilevel"/>
    <w:tmpl w:val="BCCC6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93723"/>
    <w:multiLevelType w:val="multilevel"/>
    <w:tmpl w:val="065A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F3D77"/>
    <w:multiLevelType w:val="multilevel"/>
    <w:tmpl w:val="684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37BE8"/>
    <w:multiLevelType w:val="multilevel"/>
    <w:tmpl w:val="6FCA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579CB"/>
    <w:multiLevelType w:val="multilevel"/>
    <w:tmpl w:val="7D00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E32B5"/>
    <w:multiLevelType w:val="multilevel"/>
    <w:tmpl w:val="EB72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B6C3C"/>
    <w:multiLevelType w:val="multilevel"/>
    <w:tmpl w:val="27F6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C1C73"/>
    <w:multiLevelType w:val="hybridMultilevel"/>
    <w:tmpl w:val="BFDC12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634A2C"/>
    <w:multiLevelType w:val="multilevel"/>
    <w:tmpl w:val="842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46156"/>
    <w:multiLevelType w:val="multilevel"/>
    <w:tmpl w:val="DDC8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D5940"/>
    <w:multiLevelType w:val="multilevel"/>
    <w:tmpl w:val="7F5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20C56"/>
    <w:multiLevelType w:val="multilevel"/>
    <w:tmpl w:val="CC1C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D0CC9"/>
    <w:multiLevelType w:val="multilevel"/>
    <w:tmpl w:val="473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463E6"/>
    <w:multiLevelType w:val="multilevel"/>
    <w:tmpl w:val="5A0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E7633"/>
    <w:multiLevelType w:val="multilevel"/>
    <w:tmpl w:val="BEDA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7511D"/>
    <w:multiLevelType w:val="multilevel"/>
    <w:tmpl w:val="1274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32B6D"/>
    <w:multiLevelType w:val="multilevel"/>
    <w:tmpl w:val="560C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87FE0"/>
    <w:multiLevelType w:val="multilevel"/>
    <w:tmpl w:val="31A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A1D26"/>
    <w:multiLevelType w:val="multilevel"/>
    <w:tmpl w:val="D9A2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663389">
    <w:abstractNumId w:val="14"/>
  </w:num>
  <w:num w:numId="2" w16cid:durableId="741948919">
    <w:abstractNumId w:val="19"/>
  </w:num>
  <w:num w:numId="3" w16cid:durableId="1032924853">
    <w:abstractNumId w:val="13"/>
  </w:num>
  <w:num w:numId="4" w16cid:durableId="488060778">
    <w:abstractNumId w:val="12"/>
  </w:num>
  <w:num w:numId="5" w16cid:durableId="1934122684">
    <w:abstractNumId w:val="3"/>
  </w:num>
  <w:num w:numId="6" w16cid:durableId="32735174">
    <w:abstractNumId w:val="0"/>
  </w:num>
  <w:num w:numId="7" w16cid:durableId="1542203567">
    <w:abstractNumId w:val="26"/>
  </w:num>
  <w:num w:numId="8" w16cid:durableId="242227880">
    <w:abstractNumId w:val="23"/>
  </w:num>
  <w:num w:numId="9" w16cid:durableId="484442221">
    <w:abstractNumId w:val="4"/>
  </w:num>
  <w:num w:numId="10" w16cid:durableId="1486967643">
    <w:abstractNumId w:val="6"/>
  </w:num>
  <w:num w:numId="11" w16cid:durableId="1383359977">
    <w:abstractNumId w:val="1"/>
  </w:num>
  <w:num w:numId="12" w16cid:durableId="602685332">
    <w:abstractNumId w:val="18"/>
  </w:num>
  <w:num w:numId="13" w16cid:durableId="1490247964">
    <w:abstractNumId w:val="17"/>
  </w:num>
  <w:num w:numId="14" w16cid:durableId="630020998">
    <w:abstractNumId w:val="11"/>
  </w:num>
  <w:num w:numId="15" w16cid:durableId="1714504066">
    <w:abstractNumId w:val="25"/>
  </w:num>
  <w:num w:numId="16" w16cid:durableId="1435982159">
    <w:abstractNumId w:val="22"/>
  </w:num>
  <w:num w:numId="17" w16cid:durableId="851799078">
    <w:abstractNumId w:val="8"/>
  </w:num>
  <w:num w:numId="18" w16cid:durableId="1804037314">
    <w:abstractNumId w:val="5"/>
  </w:num>
  <w:num w:numId="19" w16cid:durableId="426386338">
    <w:abstractNumId w:val="20"/>
  </w:num>
  <w:num w:numId="20" w16cid:durableId="1648435117">
    <w:abstractNumId w:val="9"/>
  </w:num>
  <w:num w:numId="21" w16cid:durableId="69356284">
    <w:abstractNumId w:val="21"/>
  </w:num>
  <w:num w:numId="22" w16cid:durableId="218904514">
    <w:abstractNumId w:val="2"/>
  </w:num>
  <w:num w:numId="23" w16cid:durableId="289287304">
    <w:abstractNumId w:val="16"/>
  </w:num>
  <w:num w:numId="24" w16cid:durableId="879441973">
    <w:abstractNumId w:val="7"/>
  </w:num>
  <w:num w:numId="25" w16cid:durableId="1444961112">
    <w:abstractNumId w:val="10"/>
  </w:num>
  <w:num w:numId="26" w16cid:durableId="120853765">
    <w:abstractNumId w:val="24"/>
  </w:num>
  <w:num w:numId="27" w16cid:durableId="14929119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E5"/>
    <w:rsid w:val="00063F52"/>
    <w:rsid w:val="000C6263"/>
    <w:rsid w:val="000C6996"/>
    <w:rsid w:val="002A03B5"/>
    <w:rsid w:val="002A06D8"/>
    <w:rsid w:val="002F3D30"/>
    <w:rsid w:val="00313A89"/>
    <w:rsid w:val="00313D29"/>
    <w:rsid w:val="0033474A"/>
    <w:rsid w:val="003442D0"/>
    <w:rsid w:val="00357CE5"/>
    <w:rsid w:val="00430AC5"/>
    <w:rsid w:val="004E06DA"/>
    <w:rsid w:val="005D2363"/>
    <w:rsid w:val="005F4095"/>
    <w:rsid w:val="006156C6"/>
    <w:rsid w:val="006629CA"/>
    <w:rsid w:val="006B6FB6"/>
    <w:rsid w:val="00796EFE"/>
    <w:rsid w:val="007972D2"/>
    <w:rsid w:val="007A691B"/>
    <w:rsid w:val="008747FA"/>
    <w:rsid w:val="008A6E63"/>
    <w:rsid w:val="00904CDB"/>
    <w:rsid w:val="009413F1"/>
    <w:rsid w:val="0096735C"/>
    <w:rsid w:val="00A45479"/>
    <w:rsid w:val="00A91A7D"/>
    <w:rsid w:val="00AA0AF5"/>
    <w:rsid w:val="00AA1AE7"/>
    <w:rsid w:val="00AD7965"/>
    <w:rsid w:val="00B034B4"/>
    <w:rsid w:val="00B43784"/>
    <w:rsid w:val="00B53B6C"/>
    <w:rsid w:val="00CA0CC7"/>
    <w:rsid w:val="00CC639B"/>
    <w:rsid w:val="00CF7FB9"/>
    <w:rsid w:val="00D14587"/>
    <w:rsid w:val="00D320A0"/>
    <w:rsid w:val="00DE7EF4"/>
    <w:rsid w:val="00DF00EE"/>
    <w:rsid w:val="00E31E9C"/>
    <w:rsid w:val="00E33E41"/>
    <w:rsid w:val="00E4515D"/>
    <w:rsid w:val="00E82DFF"/>
    <w:rsid w:val="00EB6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724C"/>
  <w15:chartTrackingRefBased/>
  <w15:docId w15:val="{420592AC-2036-444D-8CE9-1E7EDF6C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4B4"/>
  </w:style>
  <w:style w:type="paragraph" w:styleId="Heading1">
    <w:name w:val="heading 1"/>
    <w:basedOn w:val="Normal"/>
    <w:next w:val="Normal"/>
    <w:link w:val="Heading1Char"/>
    <w:uiPriority w:val="9"/>
    <w:qFormat/>
    <w:rsid w:val="00357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7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7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7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7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E5"/>
    <w:rPr>
      <w:rFonts w:eastAsiaTheme="majorEastAsia" w:cstheme="majorBidi"/>
      <w:color w:val="272727" w:themeColor="text1" w:themeTint="D8"/>
    </w:rPr>
  </w:style>
  <w:style w:type="paragraph" w:styleId="Title">
    <w:name w:val="Title"/>
    <w:basedOn w:val="Normal"/>
    <w:next w:val="Normal"/>
    <w:link w:val="TitleChar"/>
    <w:uiPriority w:val="10"/>
    <w:qFormat/>
    <w:rsid w:val="00357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CE5"/>
    <w:pPr>
      <w:spacing w:before="160"/>
      <w:jc w:val="center"/>
    </w:pPr>
    <w:rPr>
      <w:i/>
      <w:iCs/>
      <w:color w:val="404040" w:themeColor="text1" w:themeTint="BF"/>
    </w:rPr>
  </w:style>
  <w:style w:type="character" w:customStyle="1" w:styleId="QuoteChar">
    <w:name w:val="Quote Char"/>
    <w:basedOn w:val="DefaultParagraphFont"/>
    <w:link w:val="Quote"/>
    <w:uiPriority w:val="29"/>
    <w:rsid w:val="00357CE5"/>
    <w:rPr>
      <w:i/>
      <w:iCs/>
      <w:color w:val="404040" w:themeColor="text1" w:themeTint="BF"/>
    </w:rPr>
  </w:style>
  <w:style w:type="paragraph" w:styleId="ListParagraph">
    <w:name w:val="List Paragraph"/>
    <w:basedOn w:val="Normal"/>
    <w:uiPriority w:val="34"/>
    <w:qFormat/>
    <w:rsid w:val="00357CE5"/>
    <w:pPr>
      <w:ind w:left="720"/>
      <w:contextualSpacing/>
    </w:pPr>
  </w:style>
  <w:style w:type="character" w:styleId="IntenseEmphasis">
    <w:name w:val="Intense Emphasis"/>
    <w:basedOn w:val="DefaultParagraphFont"/>
    <w:uiPriority w:val="21"/>
    <w:qFormat/>
    <w:rsid w:val="00357CE5"/>
    <w:rPr>
      <w:i/>
      <w:iCs/>
      <w:color w:val="0F4761" w:themeColor="accent1" w:themeShade="BF"/>
    </w:rPr>
  </w:style>
  <w:style w:type="paragraph" w:styleId="IntenseQuote">
    <w:name w:val="Intense Quote"/>
    <w:basedOn w:val="Normal"/>
    <w:next w:val="Normal"/>
    <w:link w:val="IntenseQuoteChar"/>
    <w:uiPriority w:val="30"/>
    <w:qFormat/>
    <w:rsid w:val="00357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CE5"/>
    <w:rPr>
      <w:i/>
      <w:iCs/>
      <w:color w:val="0F4761" w:themeColor="accent1" w:themeShade="BF"/>
    </w:rPr>
  </w:style>
  <w:style w:type="character" w:styleId="IntenseReference">
    <w:name w:val="Intense Reference"/>
    <w:basedOn w:val="DefaultParagraphFont"/>
    <w:uiPriority w:val="32"/>
    <w:qFormat/>
    <w:rsid w:val="00357CE5"/>
    <w:rPr>
      <w:b/>
      <w:bCs/>
      <w:smallCaps/>
      <w:color w:val="0F4761" w:themeColor="accent1" w:themeShade="BF"/>
      <w:spacing w:val="5"/>
    </w:rPr>
  </w:style>
  <w:style w:type="paragraph" w:customStyle="1" w:styleId="pdq2pgselectionanchorcontainer">
    <w:name w:val="pdq2pg_selectionanchorcontainer"/>
    <w:basedOn w:val="Normal"/>
    <w:rsid w:val="007972D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972D2"/>
    <w:rPr>
      <w:b/>
      <w:bCs/>
    </w:rPr>
  </w:style>
  <w:style w:type="paragraph" w:styleId="NormalWeb">
    <w:name w:val="Normal (Web)"/>
    <w:basedOn w:val="Normal"/>
    <w:uiPriority w:val="99"/>
    <w:semiHidden/>
    <w:unhideWhenUsed/>
    <w:rsid w:val="007972D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430AC5"/>
    <w:rPr>
      <w:color w:val="467886" w:themeColor="hyperlink"/>
      <w:u w:val="single"/>
    </w:rPr>
  </w:style>
  <w:style w:type="character" w:styleId="UnresolvedMention">
    <w:name w:val="Unresolved Mention"/>
    <w:basedOn w:val="DefaultParagraphFont"/>
    <w:uiPriority w:val="99"/>
    <w:semiHidden/>
    <w:unhideWhenUsed/>
    <w:rsid w:val="00430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egvii-BaseDetection/YOLO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ultralytics/ultralytics?utm_source=chatgp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ltralytics.com/license" TargetMode="External"/><Relationship Id="rId11" Type="http://schemas.openxmlformats.org/officeDocument/2006/relationships/hyperlink" Target="https://quillbot.com/translate-pdf" TargetMode="External"/><Relationship Id="rId5" Type="http://schemas.openxmlformats.org/officeDocument/2006/relationships/webSettings" Target="webSettings.xml"/><Relationship Id="rId10" Type="http://schemas.openxmlformats.org/officeDocument/2006/relationships/hyperlink" Target="https://www.google.com/url?sa=i&amp;source=web&amp;rct=j&amp;url=https://developers.openai.com/api/docs/models/gpt-5.5&amp;ved=2ahUKEwjjmuWM04uWAxUXcGwGHVlrAckQy_kOegYIAAgREAE&amp;opi=89978449&amp;cd&amp;psig=AOvVaw1g95CFfGeBYyZ3KCyP8RPu&amp;ust=1786093547636000" TargetMode="External"/><Relationship Id="rId4" Type="http://schemas.openxmlformats.org/officeDocument/2006/relationships/settings" Target="settings.xml"/><Relationship Id="rId9" Type="http://schemas.openxmlformats.org/officeDocument/2006/relationships/hyperlink" Target="https://www.glbgpt.com/hub/gpt-5-5-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3FB4D-BB45-447B-98AE-6125EFA00C63}">
  <ds:schemaRefs>
    <ds:schemaRef ds:uri="http://schemas.openxmlformats.org/officeDocument/2006/bibliography"/>
  </ds:schemaRefs>
</ds:datastoreItem>
</file>

<file path=docMetadata/LabelInfo.xml><?xml version="1.0" encoding="utf-8"?>
<clbl:labelList xmlns:clbl="http://schemas.microsoft.com/office/2020/mipLabelMetadata">
  <clbl:label id="{eb4425a1-30d0-4cf3-a093-e7aec1c2804d}" enabled="1" method="Standard" siteId="{87789cc7-933c-4e19-99b3-73a1953e3df7}" contentBits="0" removed="0"/>
</clbl:labelList>
</file>

<file path=docProps/app.xml><?xml version="1.0" encoding="utf-8"?>
<Properties xmlns="http://schemas.openxmlformats.org/officeDocument/2006/extended-properties" xmlns:vt="http://schemas.openxmlformats.org/officeDocument/2006/docPropsVTypes">
  <Template>Normal</Template>
  <TotalTime>692</TotalTime>
  <Pages>16</Pages>
  <Words>2217</Words>
  <Characters>12641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Giriharan - Ext</dc:creator>
  <cp:keywords/>
  <dc:description/>
  <cp:lastModifiedBy>S, Giriharan - Ext</cp:lastModifiedBy>
  <cp:revision>18</cp:revision>
  <dcterms:created xsi:type="dcterms:W3CDTF">2026-08-06T05:20:00Z</dcterms:created>
  <dcterms:modified xsi:type="dcterms:W3CDTF">2026-08-10T05:36:00Z</dcterms:modified>
</cp:coreProperties>
</file>