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699" w:rsidRDefault="00EC12DA">
      <w:pPr>
        <w:rPr>
          <w:b/>
          <w:bCs/>
        </w:rPr>
      </w:pPr>
      <w:proofErr w:type="gramStart"/>
      <w:r>
        <w:rPr>
          <w:b/>
          <w:bCs/>
        </w:rPr>
        <w:t xml:space="preserve">Module </w:t>
      </w:r>
      <w:r>
        <w:rPr>
          <w:rFonts w:ascii="Ubuntu-Bold" w:hAnsi="Ubuntu-Bold"/>
          <w:b/>
          <w:bCs/>
          <w:color w:val="404040"/>
          <w:sz w:val="32"/>
          <w:szCs w:val="32"/>
        </w:rPr>
        <w:t> </w:t>
      </w:r>
      <w:r>
        <w:rPr>
          <w:b/>
          <w:bCs/>
        </w:rPr>
        <w:t>7</w:t>
      </w:r>
      <w:proofErr w:type="gramEnd"/>
      <w:r>
        <w:rPr>
          <w:b/>
          <w:bCs/>
        </w:rPr>
        <w:t>-2: Pass messages between flows using the Java Virtual Machine (VM) transport</w:t>
      </w:r>
    </w:p>
    <w:p w:rsidR="00EC12DA" w:rsidRDefault="00EC12DA"/>
    <w:p w:rsidR="00EC12DA" w:rsidRDefault="00491E26">
      <w:r>
        <w:rPr>
          <w:noProof/>
        </w:rPr>
        <w:drawing>
          <wp:inline distT="0" distB="0" distL="0" distR="0" wp14:anchorId="6E11BA52" wp14:editId="66926C19">
            <wp:extent cx="52387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5C" w:rsidRDefault="00935C5C"/>
    <w:p w:rsidR="00935C5C" w:rsidRDefault="00935C5C">
      <w:r>
        <w:rPr>
          <w:noProof/>
        </w:rPr>
        <w:drawing>
          <wp:inline distT="0" distB="0" distL="0" distR="0" wp14:anchorId="24600027" wp14:editId="253F5870">
            <wp:extent cx="348615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26" w:rsidRDefault="00491E26"/>
    <w:p w:rsidR="00491E26" w:rsidRDefault="00491E26">
      <w:r>
        <w:t xml:space="preserve">In debugging mode, it </w:t>
      </w:r>
      <w:proofErr w:type="gramStart"/>
      <w:r>
        <w:t>passing</w:t>
      </w:r>
      <w:proofErr w:type="gramEnd"/>
      <w:r>
        <w:t xml:space="preserve"> the values.</w:t>
      </w:r>
    </w:p>
    <w:p w:rsidR="00A11001" w:rsidRDefault="00A11001"/>
    <w:p w:rsidR="00A11001" w:rsidRDefault="00A11001"/>
    <w:p w:rsidR="00A11001" w:rsidRDefault="00A11001">
      <w:r>
        <w:t>Output:</w:t>
      </w:r>
    </w:p>
    <w:p w:rsidR="00A11001" w:rsidRDefault="00A11001"/>
    <w:p w:rsidR="00A11001" w:rsidRDefault="00A11001">
      <w:r>
        <w:rPr>
          <w:noProof/>
        </w:rPr>
        <w:lastRenderedPageBreak/>
        <w:drawing>
          <wp:inline distT="0" distB="0" distL="0" distR="0" wp14:anchorId="534A2C73" wp14:editId="49E4E84C">
            <wp:extent cx="5943600" cy="2277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AB" w:rsidRDefault="003001AB"/>
    <w:p w:rsidR="003001AB" w:rsidRDefault="00971224">
      <w:r>
        <w:rPr>
          <w:rFonts w:ascii="Arial-BoldMT" w:hAnsi="Arial-BoldMT" w:cs="Arial-BoldMT"/>
          <w:b/>
          <w:bCs/>
          <w:color w:val="404040"/>
          <w:sz w:val="26"/>
          <w:szCs w:val="26"/>
        </w:rPr>
        <w:t>Creat</w:t>
      </w:r>
      <w:r>
        <w:rPr>
          <w:rFonts w:ascii="Arial-BoldMT" w:hAnsi="Arial-BoldMT" w:cs="Arial-BoldMT"/>
          <w:b/>
          <w:bCs/>
          <w:color w:val="404040"/>
          <w:sz w:val="26"/>
          <w:szCs w:val="26"/>
        </w:rPr>
        <w:t>ing</w:t>
      </w:r>
      <w:r>
        <w:rPr>
          <w:rFonts w:ascii="Arial-BoldMT" w:hAnsi="Arial-BoldMT" w:cs="Arial-BoldMT"/>
          <w:b/>
          <w:bCs/>
          <w:color w:val="404040"/>
          <w:sz w:val="26"/>
          <w:szCs w:val="26"/>
        </w:rPr>
        <w:t xml:space="preserve"> a VM transport barrier</w:t>
      </w:r>
    </w:p>
    <w:p w:rsidR="00491E26" w:rsidRDefault="00AF26C5">
      <w:r>
        <w:rPr>
          <w:noProof/>
        </w:rPr>
        <w:drawing>
          <wp:inline distT="0" distB="0" distL="0" distR="0" wp14:anchorId="6E665AFA" wp14:editId="5B9E27C3">
            <wp:extent cx="59436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5A" w:rsidRDefault="0067045A"/>
    <w:p w:rsidR="0067045A" w:rsidRDefault="0067045A">
      <w:r>
        <w:rPr>
          <w:noProof/>
        </w:rPr>
        <w:drawing>
          <wp:inline distT="0" distB="0" distL="0" distR="0" wp14:anchorId="3BF6A26D" wp14:editId="5080EFEA">
            <wp:extent cx="371475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83" w:rsidRDefault="007F4D83"/>
    <w:p w:rsidR="007F4D83" w:rsidRDefault="007F4D83">
      <w:r>
        <w:lastRenderedPageBreak/>
        <w:t xml:space="preserve">Here </w:t>
      </w:r>
      <w:proofErr w:type="gramStart"/>
      <w:r>
        <w:t>get</w:t>
      </w:r>
      <w:proofErr w:type="gramEnd"/>
      <w:r>
        <w:t xml:space="preserve"> same output.</w:t>
      </w:r>
    </w:p>
    <w:p w:rsidR="000E6D58" w:rsidRDefault="000E6D58"/>
    <w:p w:rsidR="000E6D58" w:rsidRDefault="000E6D58" w:rsidP="000E6D5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404040"/>
          <w:sz w:val="32"/>
          <w:szCs w:val="32"/>
        </w:rPr>
      </w:pPr>
      <w:r>
        <w:rPr>
          <w:rFonts w:ascii="Ubuntu-Bold" w:hAnsi="Ubuntu-Bold" w:cs="Ubuntu-Bold"/>
          <w:b/>
          <w:bCs/>
          <w:color w:val="404040"/>
          <w:sz w:val="32"/>
          <w:szCs w:val="32"/>
        </w:rPr>
        <w:t>7-3: Encapsulate global elements in a separate</w:t>
      </w:r>
      <w:r>
        <w:rPr>
          <w:rFonts w:ascii="Ubuntu-Bold" w:hAnsi="Ubuntu-Bold" w:cs="Ubuntu-Bold"/>
          <w:b/>
          <w:bCs/>
          <w:color w:val="404040"/>
          <w:sz w:val="32"/>
          <w:szCs w:val="32"/>
        </w:rPr>
        <w:t xml:space="preserve"> </w:t>
      </w:r>
      <w:r>
        <w:rPr>
          <w:rFonts w:ascii="Ubuntu-Bold" w:hAnsi="Ubuntu-Bold" w:cs="Ubuntu-Bold"/>
          <w:b/>
          <w:bCs/>
          <w:color w:val="404040"/>
          <w:sz w:val="32"/>
          <w:szCs w:val="32"/>
        </w:rPr>
        <w:t>configuration file</w:t>
      </w:r>
    </w:p>
    <w:p w:rsidR="00295AA3" w:rsidRDefault="00295AA3" w:rsidP="000E6D58">
      <w:pPr>
        <w:autoSpaceDE w:val="0"/>
        <w:autoSpaceDN w:val="0"/>
        <w:adjustRightInd w:val="0"/>
        <w:spacing w:after="0" w:line="240" w:lineRule="auto"/>
      </w:pPr>
    </w:p>
    <w:p w:rsidR="002D4AD6" w:rsidRDefault="002D4AD6" w:rsidP="000E6D58">
      <w:pPr>
        <w:autoSpaceDE w:val="0"/>
        <w:autoSpaceDN w:val="0"/>
        <w:adjustRightInd w:val="0"/>
        <w:spacing w:after="0" w:line="240" w:lineRule="auto"/>
      </w:pPr>
    </w:p>
    <w:p w:rsidR="00295AA3" w:rsidRDefault="00295AA3" w:rsidP="000E6D5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EDEF857" wp14:editId="3A4FCB0E">
            <wp:extent cx="229552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12" w:rsidRDefault="00DD7612" w:rsidP="000E6D58">
      <w:pPr>
        <w:autoSpaceDE w:val="0"/>
        <w:autoSpaceDN w:val="0"/>
        <w:adjustRightInd w:val="0"/>
        <w:spacing w:after="0" w:line="240" w:lineRule="auto"/>
      </w:pPr>
      <w:r w:rsidRPr="00DD7612">
        <w:t>Adding two configuration files:</w:t>
      </w:r>
    </w:p>
    <w:p w:rsidR="002D4AD6" w:rsidRDefault="002D4AD6" w:rsidP="000E6D58">
      <w:pPr>
        <w:autoSpaceDE w:val="0"/>
        <w:autoSpaceDN w:val="0"/>
        <w:adjustRightInd w:val="0"/>
        <w:spacing w:after="0" w:line="240" w:lineRule="auto"/>
      </w:pPr>
    </w:p>
    <w:p w:rsidR="002D4AD6" w:rsidRDefault="002D4AD6" w:rsidP="000E6D58">
      <w:pPr>
        <w:autoSpaceDE w:val="0"/>
        <w:autoSpaceDN w:val="0"/>
        <w:adjustRightInd w:val="0"/>
        <w:spacing w:after="0" w:line="240" w:lineRule="auto"/>
      </w:pPr>
    </w:p>
    <w:p w:rsidR="002D4AD6" w:rsidRDefault="002D4AD6" w:rsidP="000E6D5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1C4B745" wp14:editId="2C0A2941">
            <wp:extent cx="5943600" cy="1958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9C" w:rsidRDefault="007C149C" w:rsidP="000E6D58">
      <w:pPr>
        <w:autoSpaceDE w:val="0"/>
        <w:autoSpaceDN w:val="0"/>
        <w:adjustRightInd w:val="0"/>
        <w:spacing w:after="0" w:line="240" w:lineRule="auto"/>
      </w:pPr>
    </w:p>
    <w:p w:rsidR="007C149C" w:rsidRDefault="00F26F3A" w:rsidP="000E6D58">
      <w:pPr>
        <w:autoSpaceDE w:val="0"/>
        <w:autoSpaceDN w:val="0"/>
        <w:adjustRightInd w:val="0"/>
        <w:spacing w:after="0" w:line="240" w:lineRule="auto"/>
      </w:pPr>
      <w:r>
        <w:t>Three configuration files:</w:t>
      </w:r>
    </w:p>
    <w:p w:rsidR="00F26F3A" w:rsidRDefault="00F26F3A" w:rsidP="000E6D58">
      <w:pPr>
        <w:autoSpaceDE w:val="0"/>
        <w:autoSpaceDN w:val="0"/>
        <w:adjustRightInd w:val="0"/>
        <w:spacing w:after="0" w:line="240" w:lineRule="auto"/>
      </w:pPr>
    </w:p>
    <w:p w:rsidR="00F26F3A" w:rsidRDefault="002D0B45" w:rsidP="000E6D5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336DEB4" wp14:editId="5421C1DC">
            <wp:extent cx="5314950" cy="242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2E" w:rsidRDefault="0016402E" w:rsidP="000E6D58">
      <w:pPr>
        <w:autoSpaceDE w:val="0"/>
        <w:autoSpaceDN w:val="0"/>
        <w:adjustRightInd w:val="0"/>
        <w:spacing w:after="0" w:line="240" w:lineRule="auto"/>
      </w:pPr>
    </w:p>
    <w:p w:rsidR="0016402E" w:rsidRDefault="0016402E" w:rsidP="000E6D58">
      <w:pPr>
        <w:autoSpaceDE w:val="0"/>
        <w:autoSpaceDN w:val="0"/>
        <w:adjustRightInd w:val="0"/>
        <w:spacing w:after="0" w:line="240" w:lineRule="auto"/>
      </w:pPr>
    </w:p>
    <w:p w:rsidR="0016402E" w:rsidRDefault="0016402E" w:rsidP="000E6D58">
      <w:pPr>
        <w:autoSpaceDE w:val="0"/>
        <w:autoSpaceDN w:val="0"/>
        <w:adjustRightInd w:val="0"/>
        <w:spacing w:after="0" w:line="240" w:lineRule="auto"/>
      </w:pPr>
    </w:p>
    <w:p w:rsidR="0016402E" w:rsidRDefault="0016402E" w:rsidP="000E6D5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CB34DDE" wp14:editId="797966DE">
            <wp:extent cx="3505200" cy="3095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2E" w:rsidRDefault="0016402E" w:rsidP="000E6D58">
      <w:pPr>
        <w:autoSpaceDE w:val="0"/>
        <w:autoSpaceDN w:val="0"/>
        <w:adjustRightInd w:val="0"/>
        <w:spacing w:after="0" w:line="240" w:lineRule="auto"/>
      </w:pPr>
    </w:p>
    <w:p w:rsidR="0016402E" w:rsidRDefault="0016402E" w:rsidP="000E6D5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BB99757" wp14:editId="662D6C2D">
            <wp:extent cx="5943600" cy="1502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69" w:rsidRDefault="009A3069" w:rsidP="000E6D58">
      <w:pPr>
        <w:autoSpaceDE w:val="0"/>
        <w:autoSpaceDN w:val="0"/>
        <w:adjustRightInd w:val="0"/>
        <w:spacing w:after="0" w:line="240" w:lineRule="auto"/>
      </w:pPr>
    </w:p>
    <w:p w:rsidR="009A3069" w:rsidRDefault="009A3069" w:rsidP="000E6D58">
      <w:pPr>
        <w:autoSpaceDE w:val="0"/>
        <w:autoSpaceDN w:val="0"/>
        <w:adjustRightInd w:val="0"/>
        <w:spacing w:after="0" w:line="240" w:lineRule="auto"/>
      </w:pPr>
    </w:p>
    <w:p w:rsidR="009A3069" w:rsidRDefault="009A3069" w:rsidP="000E6D58">
      <w:pPr>
        <w:autoSpaceDE w:val="0"/>
        <w:autoSpaceDN w:val="0"/>
        <w:adjustRightInd w:val="0"/>
        <w:spacing w:after="0" w:line="240" w:lineRule="auto"/>
      </w:pPr>
      <w:r>
        <w:lastRenderedPageBreak/>
        <w:t>Output:</w:t>
      </w:r>
    </w:p>
    <w:p w:rsidR="009A3069" w:rsidRDefault="009A3069" w:rsidP="000E6D58">
      <w:pPr>
        <w:autoSpaceDE w:val="0"/>
        <w:autoSpaceDN w:val="0"/>
        <w:adjustRightInd w:val="0"/>
        <w:spacing w:after="0" w:line="240" w:lineRule="auto"/>
      </w:pPr>
    </w:p>
    <w:p w:rsidR="009A3069" w:rsidRDefault="009A3069" w:rsidP="000E6D5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58EF87D" wp14:editId="7F56E5DC">
            <wp:extent cx="5943600" cy="2600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41" w:rsidRDefault="00BC4841" w:rsidP="000E6D58">
      <w:pPr>
        <w:autoSpaceDE w:val="0"/>
        <w:autoSpaceDN w:val="0"/>
        <w:adjustRightInd w:val="0"/>
        <w:spacing w:after="0" w:line="240" w:lineRule="auto"/>
      </w:pPr>
    </w:p>
    <w:p w:rsidR="00BC4841" w:rsidRDefault="00BC4841" w:rsidP="000E6D5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404040"/>
          <w:sz w:val="32"/>
          <w:szCs w:val="32"/>
        </w:rPr>
      </w:pPr>
    </w:p>
    <w:p w:rsidR="00BC4841" w:rsidRDefault="00BC4841" w:rsidP="000E6D58">
      <w:pPr>
        <w:autoSpaceDE w:val="0"/>
        <w:autoSpaceDN w:val="0"/>
        <w:adjustRightInd w:val="0"/>
        <w:spacing w:after="0" w:line="240" w:lineRule="auto"/>
        <w:rPr>
          <w:rFonts w:ascii="Ubuntu-Bold" w:hAnsi="Ubuntu-Bold" w:cs="Ubuntu-Bold"/>
          <w:b/>
          <w:bCs/>
          <w:color w:val="404040"/>
          <w:sz w:val="32"/>
          <w:szCs w:val="32"/>
        </w:rPr>
      </w:pPr>
    </w:p>
    <w:p w:rsidR="00BC4841" w:rsidRDefault="00BC4841" w:rsidP="000E6D58">
      <w:pPr>
        <w:autoSpaceDE w:val="0"/>
        <w:autoSpaceDN w:val="0"/>
        <w:adjustRightInd w:val="0"/>
        <w:spacing w:after="0" w:line="240" w:lineRule="auto"/>
      </w:pPr>
      <w:r>
        <w:rPr>
          <w:rFonts w:ascii="Ubuntu-Bold" w:hAnsi="Ubuntu-Bold" w:cs="Ubuntu-Bold"/>
          <w:b/>
          <w:bCs/>
          <w:color w:val="404040"/>
          <w:sz w:val="32"/>
          <w:szCs w:val="32"/>
        </w:rPr>
        <w:t>7-4: Create a well-organized Mule project</w:t>
      </w:r>
    </w:p>
    <w:p w:rsidR="0016402E" w:rsidRDefault="0016402E" w:rsidP="000E6D58">
      <w:pPr>
        <w:autoSpaceDE w:val="0"/>
        <w:autoSpaceDN w:val="0"/>
        <w:adjustRightInd w:val="0"/>
        <w:spacing w:after="0" w:line="240" w:lineRule="auto"/>
      </w:pPr>
    </w:p>
    <w:p w:rsidR="00F26F3A" w:rsidRDefault="00F26F3A" w:rsidP="000E6D58">
      <w:pPr>
        <w:autoSpaceDE w:val="0"/>
        <w:autoSpaceDN w:val="0"/>
        <w:adjustRightInd w:val="0"/>
        <w:spacing w:after="0" w:line="240" w:lineRule="auto"/>
      </w:pPr>
    </w:p>
    <w:p w:rsidR="00AA5089" w:rsidRDefault="00773B82">
      <w:r>
        <w:t>API Specification</w:t>
      </w:r>
      <w:r w:rsidR="009C633E">
        <w:t xml:space="preserve"> in design center:</w:t>
      </w:r>
    </w:p>
    <w:p w:rsidR="009C633E" w:rsidRDefault="009C633E"/>
    <w:p w:rsidR="009C633E" w:rsidRDefault="009C633E">
      <w:r>
        <w:rPr>
          <w:noProof/>
        </w:rPr>
        <w:drawing>
          <wp:inline distT="0" distB="0" distL="0" distR="0" wp14:anchorId="183E1F7C" wp14:editId="1DB32E9F">
            <wp:extent cx="5943600" cy="2896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B2" w:rsidRDefault="000F54B2"/>
    <w:p w:rsidR="000F54B2" w:rsidRDefault="000F54B2">
      <w:r>
        <w:lastRenderedPageBreak/>
        <w:t>Structure of flight data type:</w:t>
      </w:r>
    </w:p>
    <w:p w:rsidR="000F54B2" w:rsidRDefault="000F54B2">
      <w:r>
        <w:rPr>
          <w:noProof/>
        </w:rPr>
        <w:drawing>
          <wp:inline distT="0" distB="0" distL="0" distR="0" wp14:anchorId="7CE638D9" wp14:editId="5F6E0392">
            <wp:extent cx="5943600" cy="1633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A0" w:rsidRDefault="008B00A0"/>
    <w:p w:rsidR="008B00A0" w:rsidRDefault="008B00A0"/>
    <w:p w:rsidR="008B00A0" w:rsidRDefault="008B00A0">
      <w:pPr>
        <w:rPr>
          <w:rFonts w:ascii="Arial-BoldMT" w:hAnsi="Arial-BoldMT" w:cs="Arial-BoldMT"/>
          <w:b/>
          <w:bCs/>
          <w:color w:val="404040"/>
          <w:sz w:val="26"/>
          <w:szCs w:val="26"/>
        </w:rPr>
      </w:pPr>
      <w:r>
        <w:rPr>
          <w:rFonts w:ascii="Arial-BoldMT" w:hAnsi="Arial-BoldMT" w:cs="Arial-BoldMT"/>
          <w:b/>
          <w:bCs/>
          <w:color w:val="404040"/>
          <w:sz w:val="26"/>
          <w:szCs w:val="26"/>
        </w:rPr>
        <w:t xml:space="preserve">Create a new project to implement this API in </w:t>
      </w:r>
      <w:proofErr w:type="spellStart"/>
      <w:r>
        <w:rPr>
          <w:rFonts w:ascii="Arial-BoldMT" w:hAnsi="Arial-BoldMT" w:cs="Arial-BoldMT"/>
          <w:b/>
          <w:bCs/>
          <w:color w:val="404040"/>
          <w:sz w:val="26"/>
          <w:szCs w:val="26"/>
        </w:rPr>
        <w:t>Anypoint</w:t>
      </w:r>
      <w:proofErr w:type="spellEnd"/>
      <w:r>
        <w:rPr>
          <w:rFonts w:ascii="Arial-BoldMT" w:hAnsi="Arial-BoldMT" w:cs="Arial-BoldMT"/>
          <w:b/>
          <w:bCs/>
          <w:color w:val="404040"/>
          <w:sz w:val="26"/>
          <w:szCs w:val="26"/>
        </w:rPr>
        <w:t xml:space="preserve"> Studio</w:t>
      </w:r>
    </w:p>
    <w:p w:rsidR="008B00A0" w:rsidRDefault="008B00A0"/>
    <w:p w:rsidR="008B00A0" w:rsidRDefault="001F52FD">
      <w:r>
        <w:rPr>
          <w:noProof/>
        </w:rPr>
        <w:drawing>
          <wp:inline distT="0" distB="0" distL="0" distR="0" wp14:anchorId="75721073" wp14:editId="129DC877">
            <wp:extent cx="5943600" cy="29114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3A" w:rsidRDefault="0018073A"/>
    <w:p w:rsidR="0018073A" w:rsidRDefault="005732BF">
      <w:r>
        <w:rPr>
          <w:noProof/>
        </w:rPr>
        <w:drawing>
          <wp:inline distT="0" distB="0" distL="0" distR="0" wp14:anchorId="5A7524B3" wp14:editId="0267E496">
            <wp:extent cx="5943600" cy="1495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BF" w:rsidRDefault="005732BF"/>
    <w:p w:rsidR="005732BF" w:rsidRDefault="005732BF">
      <w:r>
        <w:t xml:space="preserve">Add java </w:t>
      </w:r>
      <w:proofErr w:type="gramStart"/>
      <w:r>
        <w:t>file :</w:t>
      </w:r>
      <w:proofErr w:type="gramEnd"/>
    </w:p>
    <w:p w:rsidR="005732BF" w:rsidRDefault="005732BF"/>
    <w:p w:rsidR="005732BF" w:rsidRDefault="005732BF">
      <w:r>
        <w:rPr>
          <w:noProof/>
        </w:rPr>
        <w:drawing>
          <wp:inline distT="0" distB="0" distL="0" distR="0" wp14:anchorId="259A2639" wp14:editId="658D1026">
            <wp:extent cx="5943600" cy="2316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E1" w:rsidRDefault="00B003E1"/>
    <w:p w:rsidR="00B003E1" w:rsidRDefault="00B003E1"/>
    <w:p w:rsidR="00B003E1" w:rsidRDefault="00B003E1"/>
    <w:p w:rsidR="00B003E1" w:rsidRDefault="00B003E1" w:rsidP="00B003E1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A1E0"/>
          <w:sz w:val="64"/>
          <w:szCs w:val="64"/>
        </w:rPr>
      </w:pPr>
      <w:r>
        <w:rPr>
          <w:rFonts w:ascii="Ubuntu" w:hAnsi="Ubuntu" w:cs="Ubuntu"/>
          <w:color w:val="00A1E0"/>
          <w:sz w:val="64"/>
          <w:szCs w:val="64"/>
        </w:rPr>
        <w:t>Module 8: Consuming Web</w:t>
      </w:r>
      <w:r>
        <w:rPr>
          <w:rFonts w:ascii="Ubuntu" w:hAnsi="Ubuntu" w:cs="Ubuntu"/>
          <w:color w:val="00A1E0"/>
          <w:sz w:val="64"/>
          <w:szCs w:val="64"/>
        </w:rPr>
        <w:t xml:space="preserve"> </w:t>
      </w:r>
      <w:r>
        <w:rPr>
          <w:rFonts w:ascii="Ubuntu" w:hAnsi="Ubuntu" w:cs="Ubuntu"/>
          <w:color w:val="00A1E0"/>
          <w:sz w:val="64"/>
          <w:szCs w:val="64"/>
        </w:rPr>
        <w:t>Services</w:t>
      </w:r>
    </w:p>
    <w:p w:rsidR="00327988" w:rsidRDefault="00327988" w:rsidP="00B003E1">
      <w:pPr>
        <w:autoSpaceDE w:val="0"/>
        <w:autoSpaceDN w:val="0"/>
        <w:adjustRightInd w:val="0"/>
        <w:spacing w:after="0" w:line="240" w:lineRule="auto"/>
      </w:pPr>
    </w:p>
    <w:p w:rsidR="00327988" w:rsidRDefault="00327988" w:rsidP="00B003E1">
      <w:pPr>
        <w:autoSpaceDE w:val="0"/>
        <w:autoSpaceDN w:val="0"/>
        <w:adjustRightInd w:val="0"/>
        <w:spacing w:after="0" w:line="240" w:lineRule="auto"/>
      </w:pPr>
    </w:p>
    <w:p w:rsidR="001A7F7A" w:rsidRDefault="001A7F7A" w:rsidP="00B003E1">
      <w:pPr>
        <w:autoSpaceDE w:val="0"/>
        <w:autoSpaceDN w:val="0"/>
        <w:adjustRightInd w:val="0"/>
        <w:spacing w:after="0" w:line="240" w:lineRule="auto"/>
      </w:pPr>
    </w:p>
    <w:p w:rsidR="001A7F7A" w:rsidRDefault="001A7F7A" w:rsidP="00B003E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B35F7E0" wp14:editId="0049DB37">
            <wp:extent cx="5743575" cy="3076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64" w:rsidRDefault="006B3364" w:rsidP="00B003E1">
      <w:pPr>
        <w:autoSpaceDE w:val="0"/>
        <w:autoSpaceDN w:val="0"/>
        <w:adjustRightInd w:val="0"/>
        <w:spacing w:after="0" w:line="240" w:lineRule="auto"/>
      </w:pPr>
    </w:p>
    <w:p w:rsidR="006B3364" w:rsidRDefault="006B3364" w:rsidP="00B003E1">
      <w:pPr>
        <w:autoSpaceDE w:val="0"/>
        <w:autoSpaceDN w:val="0"/>
        <w:adjustRightInd w:val="0"/>
        <w:spacing w:after="0" w:line="240" w:lineRule="auto"/>
      </w:pPr>
    </w:p>
    <w:p w:rsidR="006B3364" w:rsidRDefault="006B3364" w:rsidP="00B003E1">
      <w:pPr>
        <w:autoSpaceDE w:val="0"/>
        <w:autoSpaceDN w:val="0"/>
        <w:adjustRightInd w:val="0"/>
        <w:spacing w:after="0" w:line="240" w:lineRule="auto"/>
      </w:pPr>
    </w:p>
    <w:p w:rsidR="006B3364" w:rsidRDefault="006B3364" w:rsidP="00B003E1">
      <w:pPr>
        <w:autoSpaceDE w:val="0"/>
        <w:autoSpaceDN w:val="0"/>
        <w:adjustRightInd w:val="0"/>
        <w:spacing w:after="0" w:line="240" w:lineRule="auto"/>
      </w:pPr>
      <w:r>
        <w:t>Configuration:</w:t>
      </w:r>
    </w:p>
    <w:p w:rsidR="006B3364" w:rsidRDefault="006B3364" w:rsidP="00B003E1">
      <w:pPr>
        <w:autoSpaceDE w:val="0"/>
        <w:autoSpaceDN w:val="0"/>
        <w:adjustRightInd w:val="0"/>
        <w:spacing w:after="0" w:line="240" w:lineRule="auto"/>
      </w:pPr>
    </w:p>
    <w:p w:rsidR="006B3364" w:rsidRDefault="006B3364" w:rsidP="00B003E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F72E62" wp14:editId="1C88579F">
            <wp:extent cx="5943600" cy="4406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E26" w:rsidRDefault="00491E26"/>
    <w:p w:rsidR="00491E26" w:rsidRDefault="00491E26"/>
    <w:sectPr w:rsidR="0049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-Bold">
    <w:altName w:val="Calibri"/>
    <w:charset w:val="00"/>
    <w:family w:val="auto"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DA"/>
    <w:rsid w:val="000E6D58"/>
    <w:rsid w:val="000F54B2"/>
    <w:rsid w:val="0016402E"/>
    <w:rsid w:val="0018073A"/>
    <w:rsid w:val="001A7F7A"/>
    <w:rsid w:val="001F52FD"/>
    <w:rsid w:val="00295AA3"/>
    <w:rsid w:val="002D0B45"/>
    <w:rsid w:val="002D4AD6"/>
    <w:rsid w:val="003001AB"/>
    <w:rsid w:val="00327988"/>
    <w:rsid w:val="00491E26"/>
    <w:rsid w:val="005732BF"/>
    <w:rsid w:val="005D251A"/>
    <w:rsid w:val="0067045A"/>
    <w:rsid w:val="006B3364"/>
    <w:rsid w:val="00773B82"/>
    <w:rsid w:val="007C149C"/>
    <w:rsid w:val="007F4D83"/>
    <w:rsid w:val="008B00A0"/>
    <w:rsid w:val="00935C5C"/>
    <w:rsid w:val="00971224"/>
    <w:rsid w:val="009A3069"/>
    <w:rsid w:val="009C633E"/>
    <w:rsid w:val="00A11001"/>
    <w:rsid w:val="00AA5089"/>
    <w:rsid w:val="00AF26C5"/>
    <w:rsid w:val="00B003E1"/>
    <w:rsid w:val="00BC4841"/>
    <w:rsid w:val="00DD7612"/>
    <w:rsid w:val="00EC12DA"/>
    <w:rsid w:val="00F26F3A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108C"/>
  <w15:chartTrackingRefBased/>
  <w15:docId w15:val="{A8B36539-908C-4A0B-AB60-26A15259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Radhakrishnan</dc:creator>
  <cp:keywords/>
  <dc:description/>
  <cp:lastModifiedBy>Girija Radhakrishnan</cp:lastModifiedBy>
  <cp:revision>27</cp:revision>
  <dcterms:created xsi:type="dcterms:W3CDTF">2019-03-25T11:33:00Z</dcterms:created>
  <dcterms:modified xsi:type="dcterms:W3CDTF">2019-03-25T14:23:00Z</dcterms:modified>
</cp:coreProperties>
</file>