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64FF6" w:rsidRPr="00064FF6" w:rsidRDefault="00064FF6" w:rsidP="00766C2A">
      <w:pPr>
        <w:spacing w:after="40"/>
        <w:jc w:val="center"/>
        <w:rPr>
          <w:color w:val="2F5496" w:themeColor="accent1" w:themeShade="BF"/>
          <w:sz w:val="72"/>
          <w:szCs w:val="72"/>
        </w:rPr>
      </w:pPr>
      <w:r w:rsidRPr="00064FF6">
        <w:rPr>
          <w:color w:val="2F5496" w:themeColor="accent1" w:themeShade="BF"/>
          <w:sz w:val="72"/>
          <w:szCs w:val="72"/>
        </w:rPr>
        <w:t>Retail ERP Analytics Platform</w:t>
      </w:r>
    </w:p>
    <w:p w:rsidR="0014167C" w:rsidRDefault="00000000" w:rsidP="00766C2A">
      <w:pPr>
        <w:spacing w:after="40"/>
        <w:jc w:val="center"/>
      </w:pPr>
      <w:r>
        <w:rPr>
          <w:color w:val="2E75B6"/>
          <w:sz w:val="40"/>
          <w:szCs w:val="40"/>
        </w:rPr>
        <w:t>SQL Schema — Technical Reference</w:t>
      </w:r>
      <w:r>
        <w:br w:type="page"/>
      </w:r>
    </w:p>
    <w:p w:rsidR="0014167C" w:rsidRDefault="00000000">
      <w:pPr>
        <w:pStyle w:val="Heading1"/>
        <w:spacing w:before="0" w:after="120"/>
      </w:pPr>
      <w:r>
        <w:lastRenderedPageBreak/>
        <w:t>1.  Execution Order</w:t>
      </w:r>
    </w:p>
    <w:p w:rsidR="0014167C" w:rsidRDefault="00000000">
      <w:pPr>
        <w:spacing w:before="120" w:after="80"/>
      </w:pPr>
      <w:r>
        <w:rPr>
          <w:color w:val="555555"/>
          <w:sz w:val="20"/>
          <w:szCs w:val="20"/>
        </w:rPr>
        <w:t>Run the files strictly in this order. Each file depends on tables defined in earlier files. Running out of order will cause FK constraint errors.</w:t>
      </w:r>
    </w:p>
    <w:p w:rsidR="0014167C" w:rsidRDefault="0014167C">
      <w:pPr>
        <w:spacing w:before="120" w:after="160"/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8"/>
        <w:gridCol w:w="3873"/>
        <w:gridCol w:w="2796"/>
        <w:gridCol w:w="2793"/>
      </w:tblGrid>
      <w:tr w:rsidR="001416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Depends On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b/>
                <w:bCs/>
                <w:color w:val="1F4E79"/>
                <w:sz w:val="18"/>
                <w:szCs w:val="18"/>
              </w:rPr>
              <w:t>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01_Database_creation.sql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None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Creates the database. Run once.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b/>
                <w:bCs/>
                <w:color w:val="1F4E79"/>
                <w:sz w:val="18"/>
                <w:szCs w:val="18"/>
              </w:rPr>
              <w:t>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02_Master_Tables.sql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01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Foundation tables. Everything else depends on these.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b/>
                <w:bCs/>
                <w:color w:val="1F4E79"/>
                <w:sz w:val="18"/>
                <w:szCs w:val="18"/>
              </w:rPr>
              <w:t>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03_GST_tax.sql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02 (products)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Requires products table.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b/>
                <w:bCs/>
                <w:color w:val="1F4E79"/>
                <w:sz w:val="18"/>
                <w:szCs w:val="18"/>
              </w:rPr>
              <w:t>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04_Inventory_Table.sql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02 (products, warehouses, employees)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Requires master tables.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b/>
                <w:bCs/>
                <w:color w:val="1F4E79"/>
                <w:sz w:val="18"/>
                <w:szCs w:val="18"/>
              </w:rPr>
              <w:t>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05_Inventory_valuation.sql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02 (products, warehouses)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Cost layers — requires products &amp; warehouses.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b/>
                <w:bCs/>
                <w:color w:val="1F4E79"/>
                <w:sz w:val="18"/>
                <w:szCs w:val="18"/>
              </w:rPr>
              <w:t>06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06_Purchase_Management.sql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02 (suppliers, warehouses, employees)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PO → GRN flow.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po_item_id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FK added to cost layers.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b/>
                <w:bCs/>
                <w:color w:val="1F4E79"/>
                <w:sz w:val="18"/>
                <w:szCs w:val="18"/>
              </w:rPr>
              <w:t>07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07_Purchase_order_and_invoice.sql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06 (</w:t>
            </w:r>
            <w:proofErr w:type="spellStart"/>
            <w:r>
              <w:rPr>
                <w:color w:val="1A1A1A"/>
                <w:sz w:val="18"/>
                <w:szCs w:val="18"/>
              </w:rPr>
              <w:t>purchase_orders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grn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Requires GRN from step 06.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b/>
                <w:bCs/>
                <w:color w:val="1F4E79"/>
                <w:sz w:val="18"/>
                <w:szCs w:val="18"/>
              </w:rPr>
              <w:t>08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08_POS_billing.sql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02 (stores, employees, customers, products)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All master FKs must exist.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b/>
                <w:bCs/>
                <w:color w:val="1F4E79"/>
                <w:sz w:val="18"/>
                <w:szCs w:val="18"/>
              </w:rPr>
              <w:t>09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09_Inter_warehouse_transfer.sql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02 (warehouses, employees, products)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Requires warehouses &amp; employees.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b/>
                <w:bCs/>
                <w:color w:val="1F4E79"/>
                <w:sz w:val="18"/>
                <w:szCs w:val="18"/>
              </w:rPr>
              <w:t>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10_Reorder_automation.sql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02 (products, warehouses, suppliers)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Requires master tables.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b/>
                <w:bCs/>
                <w:color w:val="1F4E79"/>
                <w:sz w:val="18"/>
                <w:szCs w:val="18"/>
              </w:rPr>
              <w:t>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11_Multisource_mapping.sql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02 (suppliers, products)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Requires suppliers &amp; products.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b/>
                <w:bCs/>
                <w:color w:val="1F4E79"/>
                <w:sz w:val="18"/>
                <w:szCs w:val="18"/>
              </w:rPr>
              <w:t>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12_STOCK_AGING_VIEW.sql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05 (</w:t>
            </w:r>
            <w:proofErr w:type="spellStart"/>
            <w:r>
              <w:rPr>
                <w:color w:val="1A1A1A"/>
                <w:sz w:val="18"/>
                <w:szCs w:val="18"/>
              </w:rPr>
              <w:t>inventory_cost_layers</w:t>
            </w:r>
            <w:proofErr w:type="spellEnd"/>
            <w:r>
              <w:rPr>
                <w:color w:val="1A1A1A"/>
                <w:sz w:val="18"/>
                <w:szCs w:val="18"/>
              </w:rPr>
              <w:t>), 02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View — requires cost layers &amp; products &amp; warehouses.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b/>
                <w:bCs/>
                <w:color w:val="1F4E79"/>
                <w:sz w:val="18"/>
                <w:szCs w:val="18"/>
              </w:rPr>
              <w:t>13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13_FIFO_ISSUE_STORED_PROCEDURE.sql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05 (</w:t>
            </w:r>
            <w:proofErr w:type="spellStart"/>
            <w:r>
              <w:rPr>
                <w:color w:val="1A1A1A"/>
                <w:sz w:val="18"/>
                <w:szCs w:val="18"/>
              </w:rPr>
              <w:t>inventory_cost_layers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Procedure — run last, all tables must exist.</w:t>
            </w:r>
          </w:p>
        </w:tc>
      </w:tr>
    </w:tbl>
    <w:p w:rsidR="0014167C" w:rsidRDefault="00000000">
      <w:r>
        <w:br w:type="page"/>
      </w:r>
    </w:p>
    <w:p w:rsidR="0014167C" w:rsidRDefault="00000000">
      <w:pPr>
        <w:pStyle w:val="Heading1"/>
        <w:spacing w:before="0" w:after="120"/>
      </w:pPr>
      <w:r>
        <w:lastRenderedPageBreak/>
        <w:t>2.  Entity Relationships</w:t>
      </w:r>
    </w:p>
    <w:p w:rsidR="0014167C" w:rsidRDefault="00000000">
      <w:pPr>
        <w:spacing w:before="120" w:after="80"/>
      </w:pPr>
      <w:r>
        <w:rPr>
          <w:i/>
          <w:iCs/>
          <w:color w:val="555555"/>
          <w:sz w:val="20"/>
          <w:szCs w:val="20"/>
        </w:rPr>
        <w:t>Notation:  A ──&lt; B  means  A has one-to-many relationship with B  (one A row can relate to many B rows).</w:t>
      </w:r>
    </w:p>
    <w:p w:rsidR="0014167C" w:rsidRDefault="0014167C">
      <w:pPr>
        <w:spacing w:before="80" w:after="80"/>
      </w:pPr>
    </w:p>
    <w:p w:rsidR="0014167C" w:rsidRDefault="00000000">
      <w:pPr>
        <w:pStyle w:val="Heading2"/>
        <w:spacing w:before="200" w:after="80"/>
      </w:pPr>
      <w:r>
        <w:rPr>
          <w:sz w:val="26"/>
          <w:szCs w:val="26"/>
        </w:rPr>
        <w:t>Foundation → Inventory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FFFFF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inventory_stock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2F7FB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warehouses(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warehouse_id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inventory_stock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warehouse_id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FFFFF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inventory_transactions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2F7FB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warehouses(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warehouse_id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inventory_transactions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warehouse_id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FFFFF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employees(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employee_id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inventory_transactions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created_by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2F7FB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inventory_cost_layers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FFFFF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warehouses(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warehouse_id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inventory_cost_layers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warehouse_id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2F7FB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stock_adjustments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FFFFF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warehouses(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warehouse_id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stock_adjustments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warehouse_id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2F7FB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employees(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employee_id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stock_adjustments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adjusted_by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</w:tbl>
    <w:p w:rsidR="0014167C" w:rsidRDefault="0014167C">
      <w:pPr>
        <w:spacing w:before="60" w:after="60"/>
      </w:pPr>
    </w:p>
    <w:p w:rsidR="0014167C" w:rsidRDefault="00000000">
      <w:pPr>
        <w:pStyle w:val="Heading2"/>
        <w:spacing w:before="200" w:after="80"/>
      </w:pPr>
      <w:r>
        <w:rPr>
          <w:sz w:val="26"/>
          <w:szCs w:val="26"/>
        </w:rPr>
        <w:t>Foundation → Purchase (PO → GRN → Invoice)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FFFFF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suppliers(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supplier_id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     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purchase_orders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supplier_id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2F7FB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warehouses(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warehouse_id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   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purchase_orders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warehouse_id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FFFFF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employees(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employee_id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     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purchase_orders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created_by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2F7FB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purchase_orders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po_id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     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purchase_order_items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po_id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FFFFF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       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purchase_order_items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2F7FB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purchase_orders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po_id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     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goods_receipt_notes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po_id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FFFFF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warehouses(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warehouse_id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   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goods_receipt_notes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warehouse_id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2F7FB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employees(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employee_id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     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goods_receipt_notes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received_by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FFFFF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goods_receipt_notes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grn_id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grn_items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grn_id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2F7FB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purchase_order_items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po_item_id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grn_items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po_item_id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FFFFF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       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grn_items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2F7FB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suppliers(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supplier_id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     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supplier_invoices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supplier_id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FFFFF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purchase_orders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po_id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     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supplier_invoices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po_id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2F7FB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goods_receipt_notes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grn_id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supplier_invoices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grn_id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FFFFF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supplier_invoices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invoice_id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supplier_payments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invoice_id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</w:tbl>
    <w:p w:rsidR="0014167C" w:rsidRDefault="0014167C">
      <w:pPr>
        <w:spacing w:before="60" w:after="60"/>
      </w:pPr>
    </w:p>
    <w:p w:rsidR="0014167C" w:rsidRDefault="00000000">
      <w:pPr>
        <w:pStyle w:val="Heading2"/>
        <w:spacing w:before="200" w:after="80"/>
      </w:pPr>
      <w:r>
        <w:rPr>
          <w:sz w:val="26"/>
          <w:szCs w:val="26"/>
        </w:rPr>
        <w:t>Foundation → POS Billing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FFFFF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stores(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store_id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      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pos_sales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store_id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2F7FB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employees(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employee_id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pos_sales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cashier_id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FFFFF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customers(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pos_sales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 [nullable]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2F7FB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pos_sales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sale_id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    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pos_sale_items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sale_id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FFFFF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  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pos_sale_items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2F7FB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warehouses(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warehouse_id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 ──&lt; stores(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warehouse_id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</w:tbl>
    <w:p w:rsidR="0014167C" w:rsidRDefault="0014167C">
      <w:pPr>
        <w:spacing w:before="60" w:after="60"/>
      </w:pPr>
    </w:p>
    <w:p w:rsidR="0014167C" w:rsidRDefault="00000000">
      <w:pPr>
        <w:pStyle w:val="Heading2"/>
        <w:spacing w:before="200" w:after="80"/>
      </w:pPr>
      <w:r>
        <w:rPr>
          <w:sz w:val="26"/>
          <w:szCs w:val="26"/>
        </w:rPr>
        <w:t>Foundation → Transfers &amp; Reorder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FFFFF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lastRenderedPageBreak/>
              <w:t>warehouses(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warehouse_id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warehouse_transfers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from_warehouse_id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2F7FB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warehouses(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warehouse_id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warehouse_transfers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to_warehouse_id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FFFFF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employees(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employee_id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warehouse_transfers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initiated_by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2F7FB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warehouse_transfers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transfer_id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warehouse_transfer_items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transfer_id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FFFFF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  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warehouse_transfer_items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2F7FB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  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reorder_rules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FFFFF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warehouses(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warehouse_id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reorder_rules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warehouse_id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2F7FB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suppliers(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supplier_id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reorder_rules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preferred_supplier_id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FFFFF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suppliers(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supplier_id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supplier_product_rules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supplier_id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2F7FB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  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supplier_product_rules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</w:tbl>
    <w:p w:rsidR="0014167C" w:rsidRDefault="0014167C">
      <w:pPr>
        <w:spacing w:before="60" w:after="60"/>
      </w:pPr>
    </w:p>
    <w:p w:rsidR="0014167C" w:rsidRDefault="00000000">
      <w:pPr>
        <w:pStyle w:val="Heading2"/>
        <w:spacing w:before="200" w:after="80"/>
      </w:pPr>
      <w:r>
        <w:rPr>
          <w:sz w:val="26"/>
          <w:szCs w:val="26"/>
        </w:rPr>
        <w:t>Foundation → GST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FFFFF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product_tax_mapping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2F7FB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tax_master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tax_id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product_tax_mapping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tax_id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FFFFF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tax_master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tax_id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  ──&lt;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gst_invoice_details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tax_id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2F7FB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categories(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category_id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──&lt; products(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category_id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FFFFF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categories(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category_id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──&lt; categories(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parent_id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 [self-ref]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2F7FB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units_of_measure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uom_id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──&lt; products(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uom_id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</w:tbl>
    <w:p w:rsidR="0014167C" w:rsidRDefault="0014167C">
      <w:pPr>
        <w:spacing w:before="60" w:after="60"/>
      </w:pPr>
    </w:p>
    <w:p w:rsidR="0014167C" w:rsidRDefault="00000000">
      <w:pPr>
        <w:pStyle w:val="Heading2"/>
        <w:spacing w:before="200" w:after="80"/>
      </w:pPr>
      <w:r>
        <w:rPr>
          <w:sz w:val="26"/>
          <w:szCs w:val="26"/>
        </w:rPr>
        <w:t>View &amp; Procedure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FFFFF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vw_stock_aging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reads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inventory_cost_layers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+ products + warehouses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10060" w:type="dxa"/>
            <w:tcBorders>
              <w:top w:val="single" w:sz="1" w:space="0" w:color="E0E8F0"/>
              <w:left w:val="single" w:sz="1" w:space="0" w:color="E0E8F0"/>
              <w:bottom w:val="single" w:sz="1" w:space="0" w:color="E0E8F0"/>
              <w:right w:val="single" w:sz="1" w:space="0" w:color="E0E8F0"/>
            </w:tcBorders>
            <w:shd w:val="clear" w:color="auto" w:fill="F2F7FB"/>
            <w:tcMar>
              <w:top w:w="50" w:type="dxa"/>
              <w:left w:w="200" w:type="dxa"/>
              <w:bottom w:w="5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fifo_issue_stock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 writes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inventory_cost_layers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quantity_remaining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</w:tbl>
    <w:p w:rsidR="0014167C" w:rsidRDefault="0014167C">
      <w:pPr>
        <w:spacing w:before="60" w:after="60"/>
      </w:pPr>
    </w:p>
    <w:p w:rsidR="0014167C" w:rsidRDefault="00000000">
      <w:r>
        <w:br w:type="page"/>
      </w:r>
    </w:p>
    <w:p w:rsidR="0014167C" w:rsidRDefault="00000000">
      <w:pPr>
        <w:pStyle w:val="Heading1"/>
        <w:spacing w:before="0" w:after="120"/>
      </w:pPr>
      <w:r>
        <w:lastRenderedPageBreak/>
        <w:t>3.  Table Reference</w:t>
      </w:r>
    </w:p>
    <w:p w:rsidR="0014167C" w:rsidRDefault="00000000">
      <w:pPr>
        <w:spacing w:before="120" w:after="80"/>
      </w:pPr>
      <w:r>
        <w:rPr>
          <w:color w:val="555555"/>
          <w:sz w:val="20"/>
          <w:szCs w:val="20"/>
        </w:rPr>
        <w:t>Every table in the corrected schema, grouped by functional module.</w:t>
      </w:r>
    </w:p>
    <w:p w:rsidR="0014167C" w:rsidRDefault="0014167C">
      <w:pPr>
        <w:pBdr>
          <w:bottom w:val="single" w:sz="4" w:space="1" w:color="2E75B6"/>
        </w:pBdr>
        <w:spacing w:before="200" w:after="200"/>
      </w:pPr>
    </w:p>
    <w:p w:rsidR="0014167C" w:rsidRDefault="00000000">
      <w:pPr>
        <w:pStyle w:val="Heading2"/>
        <w:spacing w:after="60"/>
      </w:pPr>
      <w:r>
        <w:rPr>
          <w:color w:val="1F4E79"/>
          <w:sz w:val="30"/>
          <w:szCs w:val="30"/>
        </w:rPr>
        <w:t>01 · Foundation &amp; Master Data</w:t>
      </w:r>
    </w:p>
    <w:p w:rsidR="0014167C" w:rsidRDefault="00000000">
      <w:pPr>
        <w:spacing w:after="60"/>
      </w:pPr>
      <w:r>
        <w:rPr>
          <w:b/>
          <w:bCs/>
          <w:color w:val="555555"/>
          <w:sz w:val="20"/>
          <w:szCs w:val="20"/>
        </w:rPr>
        <w:t xml:space="preserve">File: </w:t>
      </w:r>
      <w:r>
        <w:rPr>
          <w:rFonts w:ascii="Courier New" w:eastAsia="Courier New" w:hAnsi="Courier New" w:cs="Courier New"/>
          <w:color w:val="2E75B6"/>
          <w:sz w:val="18"/>
          <w:szCs w:val="18"/>
        </w:rPr>
        <w:t>01_Database_creation.sql  +  02_Master_Tables.sql</w:t>
      </w:r>
    </w:p>
    <w:p w:rsidR="0014167C" w:rsidRDefault="00000000">
      <w:pPr>
        <w:spacing w:before="40" w:after="160"/>
      </w:pPr>
      <w:r>
        <w:rPr>
          <w:color w:val="555555"/>
          <w:sz w:val="20"/>
          <w:szCs w:val="20"/>
        </w:rPr>
        <w:t>Core reference tables. All other modules depend on these. Must be created first.</w:t>
      </w:r>
    </w:p>
    <w:p w:rsidR="0014167C" w:rsidRDefault="00000000">
      <w:pPr>
        <w:pStyle w:val="Heading3"/>
        <w:spacing w:before="200"/>
      </w:pPr>
      <w:proofErr w:type="spellStart"/>
      <w:r>
        <w:rPr>
          <w:rFonts w:ascii="Courier New" w:eastAsia="Courier New" w:hAnsi="Courier New" w:cs="Courier New"/>
        </w:rPr>
        <w:t>units_of_measure</w:t>
      </w:r>
      <w:proofErr w:type="spellEnd"/>
    </w:p>
    <w:p w:rsidR="0014167C" w:rsidRDefault="00000000">
      <w:pPr>
        <w:spacing w:after="60"/>
      </w:pPr>
      <w:r>
        <w:rPr>
          <w:color w:val="555555"/>
          <w:sz w:val="20"/>
          <w:szCs w:val="20"/>
        </w:rPr>
        <w:t>Defines measurement units (KG, PCS, LTR). Required by products before any product can be created.</w:t>
      </w:r>
    </w:p>
    <w:p w:rsidR="0014167C" w:rsidRDefault="00000000">
      <w:pPr>
        <w:spacing w:before="40" w:after="20"/>
      </w:pPr>
      <w:r>
        <w:rPr>
          <w:b/>
          <w:bCs/>
          <w:color w:val="555555"/>
          <w:sz w:val="18"/>
          <w:szCs w:val="18"/>
        </w:rPr>
        <w:t xml:space="preserve">Primary Key: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uom_id</w:t>
      </w:r>
      <w:proofErr w:type="spellEnd"/>
    </w:p>
    <w:p w:rsidR="0014167C" w:rsidRDefault="00000000">
      <w:pPr>
        <w:spacing w:before="20" w:after="60"/>
      </w:pPr>
      <w:r>
        <w:rPr>
          <w:b/>
          <w:bCs/>
          <w:color w:val="555555"/>
          <w:sz w:val="18"/>
          <w:szCs w:val="18"/>
        </w:rPr>
        <w:t xml:space="preserve">Foreign Keys:  </w:t>
      </w:r>
      <w:r>
        <w:rPr>
          <w:color w:val="AAAAAA"/>
          <w:sz w:val="18"/>
          <w:szCs w:val="18"/>
        </w:rPr>
        <w:t>None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6260"/>
      </w:tblGrid>
      <w:tr w:rsidR="001416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uom_id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PK · Auto-increment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uom_code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VARCHAR(10)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Unique short code — KG, PCS, LTR, MTR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uom_name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VARCHAR(50)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Full display name — Kilogram, Pieces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TINYINT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Soft delete flag — 1=active, 0=inactive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TIMESTAMP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Row creation timestamp (auto)</w:t>
            </w:r>
          </w:p>
        </w:tc>
      </w:tr>
    </w:tbl>
    <w:p w:rsidR="0014167C" w:rsidRDefault="0014167C">
      <w:pPr>
        <w:spacing w:before="120" w:after="80"/>
      </w:pPr>
    </w:p>
    <w:p w:rsidR="0014167C" w:rsidRDefault="00000000">
      <w:pPr>
        <w:pStyle w:val="Heading3"/>
        <w:spacing w:before="200"/>
      </w:pPr>
      <w:r>
        <w:rPr>
          <w:rFonts w:ascii="Courier New" w:eastAsia="Courier New" w:hAnsi="Courier New" w:cs="Courier New"/>
        </w:rPr>
        <w:t>categories</w:t>
      </w:r>
    </w:p>
    <w:p w:rsidR="0014167C" w:rsidRDefault="00000000">
      <w:pPr>
        <w:spacing w:after="60"/>
      </w:pPr>
      <w:r>
        <w:rPr>
          <w:color w:val="555555"/>
          <w:sz w:val="20"/>
          <w:szCs w:val="20"/>
        </w:rPr>
        <w:t xml:space="preserve">Product category hierarchy. Supports self-referencing </w:t>
      </w:r>
      <w:proofErr w:type="spellStart"/>
      <w:r>
        <w:rPr>
          <w:color w:val="555555"/>
          <w:sz w:val="20"/>
          <w:szCs w:val="20"/>
        </w:rPr>
        <w:t>parent_id</w:t>
      </w:r>
      <w:proofErr w:type="spellEnd"/>
      <w:r>
        <w:rPr>
          <w:color w:val="555555"/>
          <w:sz w:val="20"/>
          <w:szCs w:val="20"/>
        </w:rPr>
        <w:t xml:space="preserve"> for sub-categories (e.g. Food &gt; Dairy &gt; Cheese).</w:t>
      </w:r>
    </w:p>
    <w:p w:rsidR="0014167C" w:rsidRDefault="00000000">
      <w:pPr>
        <w:spacing w:before="40" w:after="20"/>
      </w:pPr>
      <w:r>
        <w:rPr>
          <w:b/>
          <w:bCs/>
          <w:color w:val="555555"/>
          <w:sz w:val="18"/>
          <w:szCs w:val="18"/>
        </w:rPr>
        <w:t xml:space="preserve">Primary Key: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category_id</w:t>
      </w:r>
      <w:proofErr w:type="spellEnd"/>
    </w:p>
    <w:p w:rsidR="0014167C" w:rsidRDefault="00000000">
      <w:pPr>
        <w:spacing w:before="20" w:after="60"/>
      </w:pPr>
      <w:r>
        <w:rPr>
          <w:b/>
          <w:bCs/>
          <w:color w:val="555555"/>
          <w:sz w:val="18"/>
          <w:szCs w:val="18"/>
        </w:rPr>
        <w:t xml:space="preserve">Foreign Keys: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parent_id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categories(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category_id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)  [self-ref, nullable]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6260"/>
      </w:tblGrid>
      <w:tr w:rsidR="001416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category_id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PK · Auto-increment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category_code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VARCHAR(20)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Unique short code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category_name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VARCHAR(100)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Display name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parent_id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 NULL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FK → categories — NULL for top-level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TINYINT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Soft delete flag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TIMESTAMP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Auto-set on insert</w:t>
            </w:r>
          </w:p>
        </w:tc>
      </w:tr>
    </w:tbl>
    <w:p w:rsidR="0014167C" w:rsidRDefault="0014167C">
      <w:pPr>
        <w:spacing w:before="120" w:after="80"/>
      </w:pPr>
    </w:p>
    <w:p w:rsidR="0014167C" w:rsidRDefault="00000000">
      <w:pPr>
        <w:pStyle w:val="Heading3"/>
        <w:spacing w:before="200"/>
      </w:pPr>
      <w:r>
        <w:rPr>
          <w:rFonts w:ascii="Courier New" w:eastAsia="Courier New" w:hAnsi="Courier New" w:cs="Courier New"/>
        </w:rPr>
        <w:t>employees</w:t>
      </w:r>
    </w:p>
    <w:p w:rsidR="0014167C" w:rsidRDefault="00000000">
      <w:pPr>
        <w:spacing w:after="60"/>
      </w:pPr>
      <w:r>
        <w:rPr>
          <w:color w:val="555555"/>
          <w:sz w:val="20"/>
          <w:szCs w:val="20"/>
        </w:rPr>
        <w:t xml:space="preserve">Staff records. Used as </w:t>
      </w:r>
      <w:proofErr w:type="spellStart"/>
      <w:r>
        <w:rPr>
          <w:color w:val="555555"/>
          <w:sz w:val="20"/>
          <w:szCs w:val="20"/>
        </w:rPr>
        <w:t>cashier_id</w:t>
      </w:r>
      <w:proofErr w:type="spellEnd"/>
      <w:r>
        <w:rPr>
          <w:color w:val="555555"/>
          <w:sz w:val="20"/>
          <w:szCs w:val="20"/>
        </w:rPr>
        <w:t xml:space="preserve"> in POS, </w:t>
      </w:r>
      <w:proofErr w:type="spellStart"/>
      <w:r>
        <w:rPr>
          <w:color w:val="555555"/>
          <w:sz w:val="20"/>
          <w:szCs w:val="20"/>
        </w:rPr>
        <w:t>created_by</w:t>
      </w:r>
      <w:proofErr w:type="spellEnd"/>
      <w:r>
        <w:rPr>
          <w:color w:val="555555"/>
          <w:sz w:val="20"/>
          <w:szCs w:val="20"/>
        </w:rPr>
        <w:t xml:space="preserve"> in purchase orders, </w:t>
      </w:r>
      <w:proofErr w:type="spellStart"/>
      <w:r>
        <w:rPr>
          <w:color w:val="555555"/>
          <w:sz w:val="20"/>
          <w:szCs w:val="20"/>
        </w:rPr>
        <w:t>adjusted_by</w:t>
      </w:r>
      <w:proofErr w:type="spellEnd"/>
      <w:r>
        <w:rPr>
          <w:color w:val="555555"/>
          <w:sz w:val="20"/>
          <w:szCs w:val="20"/>
        </w:rPr>
        <w:t xml:space="preserve"> in stock adjustments, </w:t>
      </w:r>
      <w:proofErr w:type="spellStart"/>
      <w:r>
        <w:rPr>
          <w:color w:val="555555"/>
          <w:sz w:val="20"/>
          <w:szCs w:val="20"/>
        </w:rPr>
        <w:t>initiated_by</w:t>
      </w:r>
      <w:proofErr w:type="spellEnd"/>
      <w:r>
        <w:rPr>
          <w:color w:val="555555"/>
          <w:sz w:val="20"/>
          <w:szCs w:val="20"/>
        </w:rPr>
        <w:t xml:space="preserve"> in transfers.</w:t>
      </w:r>
    </w:p>
    <w:p w:rsidR="0014167C" w:rsidRDefault="00000000">
      <w:pPr>
        <w:spacing w:before="40" w:after="20"/>
      </w:pPr>
      <w:r>
        <w:rPr>
          <w:b/>
          <w:bCs/>
          <w:color w:val="555555"/>
          <w:sz w:val="18"/>
          <w:szCs w:val="18"/>
        </w:rPr>
        <w:t xml:space="preserve">Primary Key: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employee_id</w:t>
      </w:r>
      <w:proofErr w:type="spellEnd"/>
    </w:p>
    <w:p w:rsidR="0014167C" w:rsidRDefault="00000000">
      <w:pPr>
        <w:spacing w:before="20" w:after="60"/>
      </w:pPr>
      <w:r>
        <w:rPr>
          <w:b/>
          <w:bCs/>
          <w:color w:val="555555"/>
          <w:sz w:val="18"/>
          <w:szCs w:val="18"/>
        </w:rPr>
        <w:t xml:space="preserve">Foreign Keys:  </w:t>
      </w:r>
      <w:r>
        <w:rPr>
          <w:color w:val="AAAAAA"/>
          <w:sz w:val="18"/>
          <w:szCs w:val="18"/>
        </w:rPr>
        <w:t>None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6260"/>
      </w:tblGrid>
      <w:tr w:rsidR="001416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employee_id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PK · Auto-increment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employee_code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VARCHAR(20)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Unique business code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first_name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VARCHAR(50)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—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last_name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VARCHAR(50)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—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role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VARCHAR(50)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e.g. CASHIER, MANAGER, STORE_KEEPER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TINYINT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Soft delete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lastRenderedPageBreak/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TIMESTAMP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TIMESTAMP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Auto-updates on any row change</w:t>
            </w:r>
          </w:p>
        </w:tc>
      </w:tr>
    </w:tbl>
    <w:p w:rsidR="0014167C" w:rsidRDefault="0014167C">
      <w:pPr>
        <w:spacing w:before="120" w:after="80"/>
      </w:pPr>
    </w:p>
    <w:p w:rsidR="0014167C" w:rsidRDefault="00000000">
      <w:pPr>
        <w:pStyle w:val="Heading3"/>
        <w:spacing w:before="200"/>
      </w:pPr>
      <w:r>
        <w:rPr>
          <w:rFonts w:ascii="Courier New" w:eastAsia="Courier New" w:hAnsi="Courier New" w:cs="Courier New"/>
        </w:rPr>
        <w:t>customers</w:t>
      </w:r>
    </w:p>
    <w:p w:rsidR="0014167C" w:rsidRDefault="00000000">
      <w:pPr>
        <w:spacing w:after="60"/>
      </w:pPr>
      <w:r>
        <w:rPr>
          <w:color w:val="555555"/>
          <w:sz w:val="20"/>
          <w:szCs w:val="20"/>
        </w:rPr>
        <w:t xml:space="preserve">Customer master. </w:t>
      </w:r>
      <w:proofErr w:type="spellStart"/>
      <w:r>
        <w:rPr>
          <w:color w:val="555555"/>
          <w:sz w:val="20"/>
          <w:szCs w:val="20"/>
        </w:rPr>
        <w:t>customer_id</w:t>
      </w:r>
      <w:proofErr w:type="spellEnd"/>
      <w:r>
        <w:rPr>
          <w:color w:val="555555"/>
          <w:sz w:val="20"/>
          <w:szCs w:val="20"/>
        </w:rPr>
        <w:t xml:space="preserve"> is optional on POS sales (walk-in allowed). </w:t>
      </w:r>
      <w:proofErr w:type="spellStart"/>
      <w:r>
        <w:rPr>
          <w:color w:val="555555"/>
          <w:sz w:val="20"/>
          <w:szCs w:val="20"/>
        </w:rPr>
        <w:t>gstin</w:t>
      </w:r>
      <w:proofErr w:type="spellEnd"/>
      <w:r>
        <w:rPr>
          <w:color w:val="555555"/>
          <w:sz w:val="20"/>
          <w:szCs w:val="20"/>
        </w:rPr>
        <w:t xml:space="preserve"> is required for B2B GST invoicing.</w:t>
      </w:r>
    </w:p>
    <w:p w:rsidR="0014167C" w:rsidRDefault="00000000">
      <w:pPr>
        <w:spacing w:before="40" w:after="20"/>
      </w:pPr>
      <w:r>
        <w:rPr>
          <w:b/>
          <w:bCs/>
          <w:color w:val="555555"/>
          <w:sz w:val="18"/>
          <w:szCs w:val="18"/>
        </w:rPr>
        <w:t xml:space="preserve">Primary Key: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customer_id</w:t>
      </w:r>
      <w:proofErr w:type="spellEnd"/>
    </w:p>
    <w:p w:rsidR="0014167C" w:rsidRDefault="00000000">
      <w:pPr>
        <w:spacing w:before="20" w:after="60"/>
      </w:pPr>
      <w:r>
        <w:rPr>
          <w:b/>
          <w:bCs/>
          <w:color w:val="555555"/>
          <w:sz w:val="18"/>
          <w:szCs w:val="18"/>
        </w:rPr>
        <w:t xml:space="preserve">Foreign Keys:  </w:t>
      </w:r>
      <w:r>
        <w:rPr>
          <w:color w:val="AAAAAA"/>
          <w:sz w:val="18"/>
          <w:szCs w:val="18"/>
        </w:rPr>
        <w:t>None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6260"/>
      </w:tblGrid>
      <w:tr w:rsidR="001416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PK · Auto-increment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customer_code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VARCHAR(20)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Unique business code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customer_name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VARCHAR(100)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—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phone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VARCHAR(20)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—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VARCHAR(100)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—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address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TEXT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—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gstin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VARCHAR(20)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GST Identification No — required for B2B tax credit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TINYINT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Soft delete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TIMESTAMP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TIMESTAMP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Auto-updates</w:t>
            </w:r>
          </w:p>
        </w:tc>
      </w:tr>
    </w:tbl>
    <w:p w:rsidR="0014167C" w:rsidRDefault="0014167C">
      <w:pPr>
        <w:spacing w:before="120" w:after="80"/>
      </w:pPr>
    </w:p>
    <w:p w:rsidR="0014167C" w:rsidRDefault="00000000">
      <w:pPr>
        <w:pStyle w:val="Heading3"/>
        <w:spacing w:before="200"/>
      </w:pPr>
      <w:r>
        <w:rPr>
          <w:rFonts w:ascii="Courier New" w:eastAsia="Courier New" w:hAnsi="Courier New" w:cs="Courier New"/>
        </w:rPr>
        <w:t>suppliers</w:t>
      </w:r>
    </w:p>
    <w:p w:rsidR="0014167C" w:rsidRDefault="00000000">
      <w:pPr>
        <w:spacing w:after="60"/>
      </w:pPr>
      <w:r>
        <w:rPr>
          <w:color w:val="555555"/>
          <w:sz w:val="20"/>
          <w:szCs w:val="20"/>
        </w:rPr>
        <w:t xml:space="preserve">Supplier master. </w:t>
      </w:r>
      <w:proofErr w:type="spellStart"/>
      <w:r>
        <w:rPr>
          <w:color w:val="555555"/>
          <w:sz w:val="20"/>
          <w:szCs w:val="20"/>
        </w:rPr>
        <w:t>gstin</w:t>
      </w:r>
      <w:proofErr w:type="spellEnd"/>
      <w:r>
        <w:rPr>
          <w:color w:val="555555"/>
          <w:sz w:val="20"/>
          <w:szCs w:val="20"/>
        </w:rPr>
        <w:t xml:space="preserve"> is mandatory to claim GST input tax credit on purchases. </w:t>
      </w:r>
      <w:proofErr w:type="spellStart"/>
      <w:r>
        <w:rPr>
          <w:color w:val="555555"/>
          <w:sz w:val="20"/>
          <w:szCs w:val="20"/>
        </w:rPr>
        <w:t>payment_terms</w:t>
      </w:r>
      <w:proofErr w:type="spellEnd"/>
      <w:r>
        <w:rPr>
          <w:color w:val="555555"/>
          <w:sz w:val="20"/>
          <w:szCs w:val="20"/>
        </w:rPr>
        <w:t xml:space="preserve"> drives AP payment scheduling.</w:t>
      </w:r>
    </w:p>
    <w:p w:rsidR="0014167C" w:rsidRDefault="00000000">
      <w:pPr>
        <w:spacing w:before="40" w:after="20"/>
      </w:pPr>
      <w:r>
        <w:rPr>
          <w:b/>
          <w:bCs/>
          <w:color w:val="555555"/>
          <w:sz w:val="18"/>
          <w:szCs w:val="18"/>
        </w:rPr>
        <w:t xml:space="preserve">Primary Key: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supplier_id</w:t>
      </w:r>
      <w:proofErr w:type="spellEnd"/>
    </w:p>
    <w:p w:rsidR="0014167C" w:rsidRDefault="00000000">
      <w:pPr>
        <w:spacing w:before="20" w:after="60"/>
      </w:pPr>
      <w:r>
        <w:rPr>
          <w:b/>
          <w:bCs/>
          <w:color w:val="555555"/>
          <w:sz w:val="18"/>
          <w:szCs w:val="18"/>
        </w:rPr>
        <w:t xml:space="preserve">Foreign Keys:  </w:t>
      </w:r>
      <w:r>
        <w:rPr>
          <w:color w:val="AAAAAA"/>
          <w:sz w:val="18"/>
          <w:szCs w:val="18"/>
        </w:rPr>
        <w:t>None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6260"/>
      </w:tblGrid>
      <w:tr w:rsidR="001416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supplier_id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PK · Auto-increment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supplier_code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VARCHAR(20)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Unique code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supplier_name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VARCHAR(100)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—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contact_person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VARCHAR(100)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Primary contact name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phone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VARCHAR(20)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—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VARCHAR(100)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—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address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TEXT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—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gstin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VARCHAR(20)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Mandatory for input tax credit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payment_terms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VARCHAR(50)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NET30, NET60, IMMEDIATE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TINYINT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Soft delete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TIMESTAMP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TIMESTAMP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Auto-updates</w:t>
            </w:r>
          </w:p>
        </w:tc>
      </w:tr>
    </w:tbl>
    <w:p w:rsidR="0014167C" w:rsidRDefault="0014167C">
      <w:pPr>
        <w:spacing w:before="120" w:after="80"/>
      </w:pPr>
    </w:p>
    <w:p w:rsidR="0014167C" w:rsidRDefault="00000000">
      <w:pPr>
        <w:pStyle w:val="Heading3"/>
        <w:spacing w:before="200"/>
      </w:pPr>
      <w:r>
        <w:rPr>
          <w:rFonts w:ascii="Courier New" w:eastAsia="Courier New" w:hAnsi="Courier New" w:cs="Courier New"/>
        </w:rPr>
        <w:t>warehouses</w:t>
      </w:r>
    </w:p>
    <w:p w:rsidR="0014167C" w:rsidRDefault="00000000">
      <w:pPr>
        <w:spacing w:after="60"/>
      </w:pPr>
      <w:r>
        <w:rPr>
          <w:color w:val="555555"/>
          <w:sz w:val="20"/>
          <w:szCs w:val="20"/>
        </w:rPr>
        <w:t>Physical storage locations. Each warehouse independently tracks its own stock levels, cost layers, and reorder rules.</w:t>
      </w:r>
    </w:p>
    <w:p w:rsidR="0014167C" w:rsidRDefault="00000000">
      <w:pPr>
        <w:spacing w:before="40" w:after="20"/>
      </w:pPr>
      <w:r>
        <w:rPr>
          <w:b/>
          <w:bCs/>
          <w:color w:val="555555"/>
          <w:sz w:val="18"/>
          <w:szCs w:val="18"/>
        </w:rPr>
        <w:t xml:space="preserve">Primary Key: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warehouse_id</w:t>
      </w:r>
      <w:proofErr w:type="spellEnd"/>
    </w:p>
    <w:p w:rsidR="0014167C" w:rsidRDefault="00000000">
      <w:pPr>
        <w:spacing w:before="20" w:after="60"/>
      </w:pPr>
      <w:r>
        <w:rPr>
          <w:b/>
          <w:bCs/>
          <w:color w:val="555555"/>
          <w:sz w:val="18"/>
          <w:szCs w:val="18"/>
        </w:rPr>
        <w:lastRenderedPageBreak/>
        <w:t xml:space="preserve">Foreign Keys:  </w:t>
      </w:r>
      <w:r>
        <w:rPr>
          <w:color w:val="AAAAAA"/>
          <w:sz w:val="18"/>
          <w:szCs w:val="18"/>
        </w:rPr>
        <w:t>None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6260"/>
      </w:tblGrid>
      <w:tr w:rsidR="001416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warehouse_id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PK · Auto-increment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warehouse_code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VARCHAR(20)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Unique code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warehouse_name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VARCHAR(100)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—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address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TEXT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—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TINYINT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Soft delete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TIMESTAMP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TIMESTAMP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Auto-updates</w:t>
            </w:r>
          </w:p>
        </w:tc>
      </w:tr>
    </w:tbl>
    <w:p w:rsidR="0014167C" w:rsidRDefault="0014167C">
      <w:pPr>
        <w:spacing w:before="120" w:after="80"/>
      </w:pPr>
    </w:p>
    <w:p w:rsidR="0014167C" w:rsidRDefault="00000000">
      <w:pPr>
        <w:pStyle w:val="Heading3"/>
        <w:spacing w:before="200"/>
      </w:pPr>
      <w:r>
        <w:rPr>
          <w:rFonts w:ascii="Courier New" w:eastAsia="Courier New" w:hAnsi="Courier New" w:cs="Courier New"/>
        </w:rPr>
        <w:t>stores</w:t>
      </w:r>
    </w:p>
    <w:p w:rsidR="0014167C" w:rsidRDefault="00000000">
      <w:pPr>
        <w:spacing w:after="60"/>
      </w:pPr>
      <w:r>
        <w:rPr>
          <w:color w:val="555555"/>
          <w:sz w:val="20"/>
          <w:szCs w:val="20"/>
        </w:rPr>
        <w:t>Retail store / POS location. Each store is linked to exactly one warehouse for stock fulfilment.</w:t>
      </w:r>
    </w:p>
    <w:p w:rsidR="0014167C" w:rsidRDefault="00000000">
      <w:pPr>
        <w:spacing w:before="40" w:after="20"/>
      </w:pPr>
      <w:r>
        <w:rPr>
          <w:b/>
          <w:bCs/>
          <w:color w:val="555555"/>
          <w:sz w:val="18"/>
          <w:szCs w:val="18"/>
        </w:rPr>
        <w:t xml:space="preserve">Primary Key: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store_id</w:t>
      </w:r>
      <w:proofErr w:type="spellEnd"/>
    </w:p>
    <w:p w:rsidR="0014167C" w:rsidRDefault="00000000">
      <w:pPr>
        <w:spacing w:before="20" w:after="60"/>
      </w:pPr>
      <w:r>
        <w:rPr>
          <w:b/>
          <w:bCs/>
          <w:color w:val="555555"/>
          <w:sz w:val="18"/>
          <w:szCs w:val="18"/>
        </w:rPr>
        <w:t xml:space="preserve">Foreign Keys: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warehouses(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6260"/>
      </w:tblGrid>
      <w:tr w:rsidR="001416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store_id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PK · Auto-increment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store_code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VARCHAR(20)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Unique code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store_name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VARCHAR(100)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—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warehouse_id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FK → warehouses — source warehouse for this store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address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TEXT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—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TINYINT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Soft delete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TIMESTAMP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TIMESTAMP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Auto-updates</w:t>
            </w:r>
          </w:p>
        </w:tc>
      </w:tr>
    </w:tbl>
    <w:p w:rsidR="0014167C" w:rsidRDefault="0014167C">
      <w:pPr>
        <w:spacing w:before="120" w:after="80"/>
      </w:pPr>
    </w:p>
    <w:p w:rsidR="0014167C" w:rsidRDefault="00000000">
      <w:pPr>
        <w:pStyle w:val="Heading3"/>
        <w:spacing w:before="200"/>
      </w:pPr>
      <w:r>
        <w:rPr>
          <w:rFonts w:ascii="Courier New" w:eastAsia="Courier New" w:hAnsi="Courier New" w:cs="Courier New"/>
        </w:rPr>
        <w:t>products</w:t>
      </w:r>
    </w:p>
    <w:p w:rsidR="0014167C" w:rsidRDefault="00000000">
      <w:pPr>
        <w:spacing w:after="60"/>
      </w:pPr>
      <w:r>
        <w:rPr>
          <w:color w:val="555555"/>
          <w:sz w:val="20"/>
          <w:szCs w:val="20"/>
        </w:rPr>
        <w:t xml:space="preserve">Product / SKU master. </w:t>
      </w:r>
      <w:proofErr w:type="spellStart"/>
      <w:r>
        <w:rPr>
          <w:color w:val="555555"/>
          <w:sz w:val="20"/>
          <w:szCs w:val="20"/>
        </w:rPr>
        <w:t>hsn_code</w:t>
      </w:r>
      <w:proofErr w:type="spellEnd"/>
      <w:r>
        <w:rPr>
          <w:color w:val="555555"/>
          <w:sz w:val="20"/>
          <w:szCs w:val="20"/>
        </w:rPr>
        <w:t xml:space="preserve"> is mandatory for Indian GST. </w:t>
      </w:r>
      <w:proofErr w:type="spellStart"/>
      <w:r>
        <w:rPr>
          <w:color w:val="555555"/>
          <w:sz w:val="20"/>
          <w:szCs w:val="20"/>
        </w:rPr>
        <w:t>purchase_price</w:t>
      </w:r>
      <w:proofErr w:type="spellEnd"/>
      <w:r>
        <w:rPr>
          <w:color w:val="555555"/>
          <w:sz w:val="20"/>
          <w:szCs w:val="20"/>
        </w:rPr>
        <w:t xml:space="preserve"> and </w:t>
      </w:r>
      <w:proofErr w:type="spellStart"/>
      <w:r>
        <w:rPr>
          <w:color w:val="555555"/>
          <w:sz w:val="20"/>
          <w:szCs w:val="20"/>
        </w:rPr>
        <w:t>selling_price</w:t>
      </w:r>
      <w:proofErr w:type="spellEnd"/>
      <w:r>
        <w:rPr>
          <w:color w:val="555555"/>
          <w:sz w:val="20"/>
          <w:szCs w:val="20"/>
        </w:rPr>
        <w:t xml:space="preserve"> are default values — actual costs are tracked per PO in </w:t>
      </w:r>
      <w:proofErr w:type="spellStart"/>
      <w:r>
        <w:rPr>
          <w:color w:val="555555"/>
          <w:sz w:val="20"/>
          <w:szCs w:val="20"/>
        </w:rPr>
        <w:t>inventory_cost_layers</w:t>
      </w:r>
      <w:proofErr w:type="spellEnd"/>
      <w:r>
        <w:rPr>
          <w:color w:val="555555"/>
          <w:sz w:val="20"/>
          <w:szCs w:val="20"/>
        </w:rPr>
        <w:t>.</w:t>
      </w:r>
    </w:p>
    <w:p w:rsidR="0014167C" w:rsidRDefault="00000000">
      <w:pPr>
        <w:spacing w:before="40" w:after="20"/>
      </w:pPr>
      <w:r>
        <w:rPr>
          <w:b/>
          <w:bCs/>
          <w:color w:val="555555"/>
          <w:sz w:val="18"/>
          <w:szCs w:val="18"/>
        </w:rPr>
        <w:t xml:space="preserve">Primary Key: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product_id</w:t>
      </w:r>
      <w:proofErr w:type="spellEnd"/>
    </w:p>
    <w:p w:rsidR="0014167C" w:rsidRDefault="00000000">
      <w:pPr>
        <w:spacing w:before="20" w:after="60"/>
      </w:pPr>
      <w:r>
        <w:rPr>
          <w:b/>
          <w:bCs/>
          <w:color w:val="555555"/>
          <w:sz w:val="18"/>
          <w:szCs w:val="18"/>
        </w:rPr>
        <w:t xml:space="preserve">Foreign Keys: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category_id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categories(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category_id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)   · 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uom_id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units_of_measure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uom_id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6260"/>
      </w:tblGrid>
      <w:tr w:rsidR="001416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PK · Auto-increment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sku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VARCHAR(30)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Unique Stock Keeping Unit code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product_name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VARCHAR(100)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—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category_id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FK → categories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uom_id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 xml:space="preserve">FK → </w:t>
            </w:r>
            <w:proofErr w:type="spellStart"/>
            <w:r>
              <w:rPr>
                <w:color w:val="1A1A1A"/>
                <w:sz w:val="18"/>
                <w:szCs w:val="18"/>
              </w:rPr>
              <w:t>units_of_measure</w:t>
            </w:r>
            <w:proofErr w:type="spellEnd"/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hsn_code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VARCHAR(10)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Harmonised System Nomenclature — mandatory for GST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purchase_price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DECIMAL(12,2)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Default purchase cost (actual tracked in cost layers)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selling_price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DECIMAL(12,2)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Default MRP / selling price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reorder_level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Minimum qty before reorder is triggered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TINYINT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Soft delete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TIMESTAMP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TIMESTAMP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Auto-updates</w:t>
            </w:r>
          </w:p>
        </w:tc>
      </w:tr>
    </w:tbl>
    <w:p w:rsidR="0014167C" w:rsidRDefault="0014167C">
      <w:pPr>
        <w:spacing w:before="120" w:after="80"/>
      </w:pPr>
    </w:p>
    <w:p w:rsidR="0014167C" w:rsidRDefault="00000000">
      <w:r>
        <w:br w:type="page"/>
      </w:r>
    </w:p>
    <w:p w:rsidR="0014167C" w:rsidRDefault="0014167C">
      <w:pPr>
        <w:pBdr>
          <w:bottom w:val="single" w:sz="4" w:space="1" w:color="2E75B6"/>
        </w:pBdr>
        <w:spacing w:before="200" w:after="200"/>
      </w:pPr>
    </w:p>
    <w:p w:rsidR="0014167C" w:rsidRDefault="00000000">
      <w:pPr>
        <w:pStyle w:val="Heading2"/>
        <w:spacing w:after="60"/>
      </w:pPr>
      <w:r>
        <w:rPr>
          <w:color w:val="1F4E79"/>
          <w:sz w:val="30"/>
          <w:szCs w:val="30"/>
        </w:rPr>
        <w:t>02 · GST &amp; Taxation</w:t>
      </w:r>
    </w:p>
    <w:p w:rsidR="0014167C" w:rsidRDefault="00000000">
      <w:pPr>
        <w:spacing w:after="60"/>
      </w:pPr>
      <w:r>
        <w:rPr>
          <w:b/>
          <w:bCs/>
          <w:color w:val="555555"/>
          <w:sz w:val="20"/>
          <w:szCs w:val="20"/>
        </w:rPr>
        <w:t xml:space="preserve">File: </w:t>
      </w:r>
      <w:r>
        <w:rPr>
          <w:rFonts w:ascii="Courier New" w:eastAsia="Courier New" w:hAnsi="Courier New" w:cs="Courier New"/>
          <w:color w:val="2E75B6"/>
          <w:sz w:val="18"/>
          <w:szCs w:val="18"/>
        </w:rPr>
        <w:t>03_GST_tax.sql</w:t>
      </w:r>
    </w:p>
    <w:p w:rsidR="0014167C" w:rsidRDefault="00000000">
      <w:pPr>
        <w:spacing w:before="40" w:after="160"/>
      </w:pPr>
      <w:r>
        <w:rPr>
          <w:color w:val="555555"/>
          <w:sz w:val="20"/>
          <w:szCs w:val="20"/>
        </w:rPr>
        <w:t>Stores tax definitions, per-product tax mappings, and per-invoice CGST/SGST/IGST breakdowns required for Indian GST compliance filing.</w:t>
      </w:r>
    </w:p>
    <w:p w:rsidR="0014167C" w:rsidRDefault="00000000">
      <w:pPr>
        <w:pStyle w:val="Heading3"/>
        <w:spacing w:before="200"/>
      </w:pPr>
      <w:proofErr w:type="spellStart"/>
      <w:r>
        <w:rPr>
          <w:rFonts w:ascii="Courier New" w:eastAsia="Courier New" w:hAnsi="Courier New" w:cs="Courier New"/>
        </w:rPr>
        <w:t>tax_master</w:t>
      </w:r>
      <w:proofErr w:type="spellEnd"/>
    </w:p>
    <w:p w:rsidR="0014167C" w:rsidRDefault="00000000">
      <w:pPr>
        <w:spacing w:after="60"/>
      </w:pPr>
      <w:r>
        <w:rPr>
          <w:color w:val="555555"/>
          <w:sz w:val="20"/>
          <w:szCs w:val="20"/>
        </w:rPr>
        <w:t>Defines individual tax components — CGST 9%, SGST 9%, IGST 18%, CESS etc. Each component is a separate row.</w:t>
      </w:r>
    </w:p>
    <w:p w:rsidR="0014167C" w:rsidRDefault="00000000">
      <w:pPr>
        <w:spacing w:before="40" w:after="20"/>
      </w:pPr>
      <w:r>
        <w:rPr>
          <w:b/>
          <w:bCs/>
          <w:color w:val="555555"/>
          <w:sz w:val="18"/>
          <w:szCs w:val="18"/>
        </w:rPr>
        <w:t xml:space="preserve">Primary Key: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tax_id</w:t>
      </w:r>
      <w:proofErr w:type="spellEnd"/>
    </w:p>
    <w:p w:rsidR="0014167C" w:rsidRDefault="00000000">
      <w:pPr>
        <w:spacing w:before="20" w:after="60"/>
      </w:pPr>
      <w:r>
        <w:rPr>
          <w:b/>
          <w:bCs/>
          <w:color w:val="555555"/>
          <w:sz w:val="18"/>
          <w:szCs w:val="18"/>
        </w:rPr>
        <w:t xml:space="preserve">Foreign Keys:  </w:t>
      </w:r>
      <w:r>
        <w:rPr>
          <w:color w:val="AAAAAA"/>
          <w:sz w:val="18"/>
          <w:szCs w:val="18"/>
        </w:rPr>
        <w:t>None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6260"/>
      </w:tblGrid>
      <w:tr w:rsidR="001416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tax_id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PK · Auto-increment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tax_name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VARCHAR(50)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Display name — e.g. CGST 9%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tax_percentage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DECIMAL(5,2)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Rate — e.g. 9.00, 18.00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tax_type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VARCHAR(20)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CGST / SGST / IGST / CESS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TINYINT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Soft delete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TIMESTAMP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</w:tr>
    </w:tbl>
    <w:p w:rsidR="0014167C" w:rsidRDefault="0014167C">
      <w:pPr>
        <w:spacing w:before="120" w:after="80"/>
      </w:pPr>
    </w:p>
    <w:p w:rsidR="0014167C" w:rsidRDefault="00000000">
      <w:pPr>
        <w:pStyle w:val="Heading3"/>
        <w:spacing w:before="200"/>
      </w:pPr>
      <w:proofErr w:type="spellStart"/>
      <w:r>
        <w:rPr>
          <w:rFonts w:ascii="Courier New" w:eastAsia="Courier New" w:hAnsi="Courier New" w:cs="Courier New"/>
        </w:rPr>
        <w:t>product_tax_mapping</w:t>
      </w:r>
      <w:proofErr w:type="spellEnd"/>
    </w:p>
    <w:p w:rsidR="0014167C" w:rsidRDefault="00000000">
      <w:pPr>
        <w:spacing w:after="60"/>
      </w:pPr>
      <w:r>
        <w:rPr>
          <w:color w:val="555555"/>
          <w:sz w:val="20"/>
          <w:szCs w:val="20"/>
        </w:rPr>
        <w:t>Many-to-many link between products and applicable tax components. A product can attract multiple tax rows (e.g. CGST + SGST).</w:t>
      </w:r>
    </w:p>
    <w:p w:rsidR="0014167C" w:rsidRDefault="00000000">
      <w:pPr>
        <w:spacing w:before="40" w:after="20"/>
      </w:pPr>
      <w:r>
        <w:rPr>
          <w:b/>
          <w:bCs/>
          <w:color w:val="555555"/>
          <w:sz w:val="18"/>
          <w:szCs w:val="18"/>
        </w:rPr>
        <w:t xml:space="preserve">Primary Key:  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tax_id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:rsidR="0014167C" w:rsidRDefault="00000000">
      <w:pPr>
        <w:spacing w:before="20" w:after="60"/>
      </w:pPr>
      <w:r>
        <w:rPr>
          <w:b/>
          <w:bCs/>
          <w:color w:val="555555"/>
          <w:sz w:val="18"/>
          <w:szCs w:val="18"/>
        </w:rPr>
        <w:t xml:space="preserve">Foreign Keys: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products(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)   · 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tax_id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tax_master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tax_id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6260"/>
      </w:tblGrid>
      <w:tr w:rsidR="001416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PK + FK → products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tax_id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 xml:space="preserve">PK + FK → </w:t>
            </w:r>
            <w:proofErr w:type="spellStart"/>
            <w:r>
              <w:rPr>
                <w:color w:val="1A1A1A"/>
                <w:sz w:val="18"/>
                <w:szCs w:val="18"/>
              </w:rPr>
              <w:t>tax_master</w:t>
            </w:r>
            <w:proofErr w:type="spellEnd"/>
          </w:p>
        </w:tc>
      </w:tr>
    </w:tbl>
    <w:p w:rsidR="0014167C" w:rsidRDefault="0014167C">
      <w:pPr>
        <w:spacing w:before="120" w:after="80"/>
      </w:pPr>
    </w:p>
    <w:p w:rsidR="0014167C" w:rsidRDefault="00000000">
      <w:pPr>
        <w:pStyle w:val="Heading3"/>
        <w:spacing w:before="200"/>
      </w:pPr>
      <w:proofErr w:type="spellStart"/>
      <w:r>
        <w:rPr>
          <w:rFonts w:ascii="Courier New" w:eastAsia="Courier New" w:hAnsi="Courier New" w:cs="Courier New"/>
        </w:rPr>
        <w:t>gst_invoice_details</w:t>
      </w:r>
      <w:proofErr w:type="spellEnd"/>
    </w:p>
    <w:p w:rsidR="0014167C" w:rsidRDefault="00000000">
      <w:pPr>
        <w:spacing w:after="60"/>
      </w:pPr>
      <w:r>
        <w:rPr>
          <w:color w:val="555555"/>
          <w:sz w:val="20"/>
          <w:szCs w:val="20"/>
        </w:rPr>
        <w:t xml:space="preserve">Per-bill CGST/SGST/IGST split. Mandatory for GST return filing (GSTR-1/GSTR-3B). </w:t>
      </w:r>
      <w:proofErr w:type="spellStart"/>
      <w:r>
        <w:rPr>
          <w:color w:val="555555"/>
          <w:sz w:val="20"/>
          <w:szCs w:val="20"/>
        </w:rPr>
        <w:t>reference_type</w:t>
      </w:r>
      <w:proofErr w:type="spellEnd"/>
      <w:r>
        <w:rPr>
          <w:color w:val="555555"/>
          <w:sz w:val="20"/>
          <w:szCs w:val="20"/>
        </w:rPr>
        <w:t xml:space="preserve"> distinguishes sale vs purchase invoices.</w:t>
      </w:r>
    </w:p>
    <w:p w:rsidR="0014167C" w:rsidRDefault="00000000">
      <w:pPr>
        <w:spacing w:before="40" w:after="20"/>
      </w:pPr>
      <w:r>
        <w:rPr>
          <w:b/>
          <w:bCs/>
          <w:color w:val="555555"/>
          <w:sz w:val="18"/>
          <w:szCs w:val="18"/>
        </w:rPr>
        <w:t xml:space="preserve">Primary Key: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gst_detail_id</w:t>
      </w:r>
      <w:proofErr w:type="spellEnd"/>
    </w:p>
    <w:p w:rsidR="0014167C" w:rsidRDefault="00000000">
      <w:pPr>
        <w:spacing w:before="20" w:after="60"/>
      </w:pPr>
      <w:r>
        <w:rPr>
          <w:b/>
          <w:bCs/>
          <w:color w:val="555555"/>
          <w:sz w:val="18"/>
          <w:szCs w:val="18"/>
        </w:rPr>
        <w:t xml:space="preserve">Foreign Keys: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tax_id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tax_master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tax_id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6260"/>
      </w:tblGrid>
      <w:tr w:rsidR="001416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gst_detail_id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PK · Auto-increment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reference_type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VARCHAR(20)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SALE or PURCHASE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reference_id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color w:val="1A1A1A"/>
                <w:sz w:val="18"/>
                <w:szCs w:val="18"/>
              </w:rPr>
              <w:t>sale_id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or </w:t>
            </w:r>
            <w:proofErr w:type="spellStart"/>
            <w:r>
              <w:rPr>
                <w:color w:val="1A1A1A"/>
                <w:sz w:val="18"/>
                <w:szCs w:val="18"/>
              </w:rPr>
              <w:t>invoice_id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depending on </w:t>
            </w:r>
            <w:proofErr w:type="spellStart"/>
            <w:r>
              <w:rPr>
                <w:color w:val="1A1A1A"/>
                <w:sz w:val="18"/>
                <w:szCs w:val="18"/>
              </w:rPr>
              <w:t>reference_type</w:t>
            </w:r>
            <w:proofErr w:type="spellEnd"/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tax_id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 xml:space="preserve">FK → </w:t>
            </w:r>
            <w:proofErr w:type="spellStart"/>
            <w:r>
              <w:rPr>
                <w:color w:val="1A1A1A"/>
                <w:sz w:val="18"/>
                <w:szCs w:val="18"/>
              </w:rPr>
              <w:t>tax_master</w:t>
            </w:r>
            <w:proofErr w:type="spellEnd"/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taxable_amount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DECIMAL(14,2)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Base amount before tax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tax_amount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DECIMAL(14,2)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Computed tax for this component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TIMESTAMP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</w:tr>
    </w:tbl>
    <w:p w:rsidR="0014167C" w:rsidRDefault="0014167C">
      <w:pPr>
        <w:spacing w:before="120" w:after="80"/>
      </w:pPr>
    </w:p>
    <w:p w:rsidR="0014167C" w:rsidRDefault="00000000">
      <w:r>
        <w:br w:type="page"/>
      </w:r>
    </w:p>
    <w:p w:rsidR="0014167C" w:rsidRDefault="0014167C">
      <w:pPr>
        <w:pBdr>
          <w:bottom w:val="single" w:sz="4" w:space="1" w:color="2E75B6"/>
        </w:pBdr>
        <w:spacing w:before="200" w:after="200"/>
      </w:pPr>
    </w:p>
    <w:p w:rsidR="0014167C" w:rsidRDefault="00000000">
      <w:pPr>
        <w:pStyle w:val="Heading2"/>
        <w:spacing w:after="60"/>
      </w:pPr>
      <w:r>
        <w:rPr>
          <w:color w:val="1F4E79"/>
          <w:sz w:val="30"/>
          <w:szCs w:val="30"/>
        </w:rPr>
        <w:t>03 · Inventory Management</w:t>
      </w:r>
    </w:p>
    <w:p w:rsidR="0014167C" w:rsidRDefault="00000000">
      <w:pPr>
        <w:spacing w:after="60"/>
      </w:pPr>
      <w:r>
        <w:rPr>
          <w:b/>
          <w:bCs/>
          <w:color w:val="555555"/>
          <w:sz w:val="20"/>
          <w:szCs w:val="20"/>
        </w:rPr>
        <w:t xml:space="preserve">File: </w:t>
      </w:r>
      <w:r>
        <w:rPr>
          <w:rFonts w:ascii="Courier New" w:eastAsia="Courier New" w:hAnsi="Courier New" w:cs="Courier New"/>
          <w:color w:val="2E75B6"/>
          <w:sz w:val="18"/>
          <w:szCs w:val="18"/>
        </w:rPr>
        <w:t>04_Inventory_Table.sql  +  05_Inventory_valuation.sql</w:t>
      </w:r>
    </w:p>
    <w:p w:rsidR="0014167C" w:rsidRDefault="00000000">
      <w:pPr>
        <w:spacing w:before="40" w:after="160"/>
      </w:pPr>
      <w:r>
        <w:rPr>
          <w:color w:val="555555"/>
          <w:sz w:val="20"/>
          <w:szCs w:val="20"/>
        </w:rPr>
        <w:t>Tracks real-time stock balances, every stock movement as a ledger, FIFO cost layers for valuation, and stock adjustments for damage/shrinkage.</w:t>
      </w:r>
    </w:p>
    <w:p w:rsidR="0014167C" w:rsidRDefault="00000000">
      <w:pPr>
        <w:pStyle w:val="Heading3"/>
        <w:spacing w:before="200"/>
      </w:pPr>
      <w:proofErr w:type="spellStart"/>
      <w:r>
        <w:rPr>
          <w:rFonts w:ascii="Courier New" w:eastAsia="Courier New" w:hAnsi="Courier New" w:cs="Courier New"/>
        </w:rPr>
        <w:t>inventory_stock</w:t>
      </w:r>
      <w:proofErr w:type="spellEnd"/>
    </w:p>
    <w:p w:rsidR="0014167C" w:rsidRDefault="00000000">
      <w:pPr>
        <w:spacing w:after="60"/>
      </w:pPr>
      <w:r>
        <w:rPr>
          <w:color w:val="555555"/>
          <w:sz w:val="20"/>
          <w:szCs w:val="20"/>
        </w:rPr>
        <w:t xml:space="preserve">Current on-hand balance per product per warehouse. Single source of truth for available qty. </w:t>
      </w:r>
      <w:proofErr w:type="spellStart"/>
      <w:r>
        <w:rPr>
          <w:color w:val="555555"/>
          <w:sz w:val="20"/>
          <w:szCs w:val="20"/>
        </w:rPr>
        <w:t>quantity_on_hand</w:t>
      </w:r>
      <w:proofErr w:type="spellEnd"/>
      <w:r>
        <w:rPr>
          <w:color w:val="555555"/>
          <w:sz w:val="20"/>
          <w:szCs w:val="20"/>
        </w:rPr>
        <w:t xml:space="preserve"> is DECIMAL to support kg/litre UOMs.</w:t>
      </w:r>
    </w:p>
    <w:p w:rsidR="0014167C" w:rsidRDefault="00000000">
      <w:pPr>
        <w:spacing w:before="40" w:after="20"/>
      </w:pPr>
      <w:r>
        <w:rPr>
          <w:b/>
          <w:bCs/>
          <w:color w:val="555555"/>
          <w:sz w:val="18"/>
          <w:szCs w:val="18"/>
        </w:rPr>
        <w:t xml:space="preserve">Primary Key:  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warehouse_id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:rsidR="0014167C" w:rsidRDefault="00000000">
      <w:pPr>
        <w:spacing w:before="20" w:after="60"/>
      </w:pPr>
      <w:r>
        <w:rPr>
          <w:b/>
          <w:bCs/>
          <w:color w:val="555555"/>
          <w:sz w:val="18"/>
          <w:szCs w:val="18"/>
        </w:rPr>
        <w:t xml:space="preserve">Foreign Keys: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products(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)   · 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warehouses(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6260"/>
      </w:tblGrid>
      <w:tr w:rsidR="001416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PK + FK → products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warehouse_id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PK + FK → warehouses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quantity_on_hand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DECIMAL(12,3)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Current balance — DECIMAL supports weight/volume UOMs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last_updated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TIMESTAMP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Auto-updates on every balance change</w:t>
            </w:r>
          </w:p>
        </w:tc>
      </w:tr>
    </w:tbl>
    <w:p w:rsidR="0014167C" w:rsidRDefault="0014167C">
      <w:pPr>
        <w:spacing w:before="120" w:after="80"/>
      </w:pPr>
    </w:p>
    <w:p w:rsidR="0014167C" w:rsidRDefault="00000000">
      <w:pPr>
        <w:pStyle w:val="Heading3"/>
        <w:spacing w:before="200"/>
      </w:pPr>
      <w:proofErr w:type="spellStart"/>
      <w:r>
        <w:rPr>
          <w:rFonts w:ascii="Courier New" w:eastAsia="Courier New" w:hAnsi="Courier New" w:cs="Courier New"/>
        </w:rPr>
        <w:t>inventory_transactions</w:t>
      </w:r>
      <w:proofErr w:type="spellEnd"/>
    </w:p>
    <w:p w:rsidR="0014167C" w:rsidRDefault="00000000">
      <w:pPr>
        <w:spacing w:after="60"/>
      </w:pPr>
      <w:r>
        <w:rPr>
          <w:color w:val="555555"/>
          <w:sz w:val="20"/>
          <w:szCs w:val="20"/>
        </w:rPr>
        <w:t>Immutable ledger of every stock movement. Never updated — only appended. Enables full audit trail and balance reconstruction. Positive qty = stock IN, negative qty = stock OUT.</w:t>
      </w:r>
    </w:p>
    <w:p w:rsidR="0014167C" w:rsidRDefault="00000000">
      <w:pPr>
        <w:spacing w:before="40" w:after="20"/>
      </w:pPr>
      <w:r>
        <w:rPr>
          <w:b/>
          <w:bCs/>
          <w:color w:val="555555"/>
          <w:sz w:val="18"/>
          <w:szCs w:val="18"/>
        </w:rPr>
        <w:t xml:space="preserve">Primary Key: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transaction_id</w:t>
      </w:r>
      <w:proofErr w:type="spellEnd"/>
    </w:p>
    <w:p w:rsidR="0014167C" w:rsidRDefault="00000000">
      <w:pPr>
        <w:spacing w:before="20" w:after="60"/>
      </w:pPr>
      <w:r>
        <w:rPr>
          <w:b/>
          <w:bCs/>
          <w:color w:val="555555"/>
          <w:sz w:val="18"/>
          <w:szCs w:val="18"/>
        </w:rPr>
        <w:t xml:space="preserve">Foreign Keys: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products(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)   · 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warehouses(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)   · 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created_by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employees(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employee_id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6260"/>
      </w:tblGrid>
      <w:tr w:rsidR="001416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transaction_id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PK · Auto-increment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FK → products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warehouse_id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FK → warehouses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transaction_type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VARCHAR(20)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IN / OUT / TRANSFER / ADJUST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reference_type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VARCHAR(20)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PO / SALE / TRANSFER / ADJUSTMENT — source document type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reference_id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PK of the source document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quantity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DECIMAL(12,3)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Positive = stock in, Negative = stock out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unit_cost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DECIMAL(12,2)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Cost at time of movement — used for valuation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 NULL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FK → employees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transaction_date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TIMESTAMP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Auto-set at insert</w:t>
            </w:r>
          </w:p>
        </w:tc>
      </w:tr>
    </w:tbl>
    <w:p w:rsidR="0014167C" w:rsidRDefault="0014167C">
      <w:pPr>
        <w:spacing w:before="120" w:after="80"/>
      </w:pPr>
    </w:p>
    <w:p w:rsidR="0014167C" w:rsidRDefault="00000000">
      <w:pPr>
        <w:pStyle w:val="Heading3"/>
        <w:spacing w:before="200"/>
      </w:pPr>
      <w:proofErr w:type="spellStart"/>
      <w:r>
        <w:rPr>
          <w:rFonts w:ascii="Courier New" w:eastAsia="Courier New" w:hAnsi="Courier New" w:cs="Courier New"/>
        </w:rPr>
        <w:t>stock_adjustments</w:t>
      </w:r>
      <w:proofErr w:type="spellEnd"/>
    </w:p>
    <w:p w:rsidR="0014167C" w:rsidRDefault="00000000">
      <w:pPr>
        <w:spacing w:after="60"/>
      </w:pPr>
      <w:r>
        <w:rPr>
          <w:color w:val="555555"/>
          <w:sz w:val="20"/>
          <w:szCs w:val="20"/>
        </w:rPr>
        <w:t xml:space="preserve">Records manual corrections — damage write-offs, shrinkage, cycle-count corrections. Links to </w:t>
      </w:r>
      <w:proofErr w:type="spellStart"/>
      <w:r>
        <w:rPr>
          <w:color w:val="555555"/>
          <w:sz w:val="20"/>
          <w:szCs w:val="20"/>
        </w:rPr>
        <w:t>inventory_transactions</w:t>
      </w:r>
      <w:proofErr w:type="spellEnd"/>
      <w:r>
        <w:rPr>
          <w:color w:val="555555"/>
          <w:sz w:val="20"/>
          <w:szCs w:val="20"/>
        </w:rPr>
        <w:t xml:space="preserve"> via </w:t>
      </w:r>
      <w:proofErr w:type="spellStart"/>
      <w:r>
        <w:rPr>
          <w:color w:val="555555"/>
          <w:sz w:val="20"/>
          <w:szCs w:val="20"/>
        </w:rPr>
        <w:t>reference_type</w:t>
      </w:r>
      <w:proofErr w:type="spellEnd"/>
      <w:r>
        <w:rPr>
          <w:color w:val="555555"/>
          <w:sz w:val="20"/>
          <w:szCs w:val="20"/>
        </w:rPr>
        <w:t>='ADJUSTMENT'.</w:t>
      </w:r>
    </w:p>
    <w:p w:rsidR="0014167C" w:rsidRDefault="00000000">
      <w:pPr>
        <w:spacing w:before="40" w:after="20"/>
      </w:pPr>
      <w:r>
        <w:rPr>
          <w:b/>
          <w:bCs/>
          <w:color w:val="555555"/>
          <w:sz w:val="18"/>
          <w:szCs w:val="18"/>
        </w:rPr>
        <w:t xml:space="preserve">Primary Key: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adjustment_id</w:t>
      </w:r>
      <w:proofErr w:type="spellEnd"/>
    </w:p>
    <w:p w:rsidR="0014167C" w:rsidRDefault="00000000">
      <w:pPr>
        <w:spacing w:before="20" w:after="60"/>
      </w:pPr>
      <w:r>
        <w:rPr>
          <w:b/>
          <w:bCs/>
          <w:color w:val="555555"/>
          <w:sz w:val="18"/>
          <w:szCs w:val="18"/>
        </w:rPr>
        <w:t xml:space="preserve">Foreign Keys: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products(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)   · 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warehouses(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)   · 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adjusted_by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employees(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employee_id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6260"/>
      </w:tblGrid>
      <w:tr w:rsidR="001416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adjustment_id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PK · Auto-increment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FK → products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lastRenderedPageBreak/>
              <w:t>warehouse_id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FK → warehouses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adjustment_type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VARCHAR(20)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DAMAGE / SHRINKAGE / MANUAL / COUNT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quantity_before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DECIMAL(12,3)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Balance before adjustment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adjusted_qty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DECIMAL(12,3)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Delta — positive adds stock, negative removes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quantity_after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DECIMAL(12,3)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Balance after adjustment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reason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TEXT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Free-text explanation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adjusted_by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FK → employees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adjustment_date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TIMESTAMP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</w:tr>
    </w:tbl>
    <w:p w:rsidR="0014167C" w:rsidRDefault="0014167C">
      <w:pPr>
        <w:spacing w:before="120" w:after="80"/>
      </w:pPr>
    </w:p>
    <w:p w:rsidR="0014167C" w:rsidRDefault="00000000">
      <w:pPr>
        <w:pStyle w:val="Heading3"/>
        <w:spacing w:before="200"/>
      </w:pPr>
      <w:proofErr w:type="spellStart"/>
      <w:r>
        <w:rPr>
          <w:rFonts w:ascii="Courier New" w:eastAsia="Courier New" w:hAnsi="Courier New" w:cs="Courier New"/>
        </w:rPr>
        <w:t>inventory_cost_layers</w:t>
      </w:r>
      <w:proofErr w:type="spellEnd"/>
    </w:p>
    <w:p w:rsidR="0014167C" w:rsidRDefault="00000000">
      <w:pPr>
        <w:spacing w:after="60"/>
      </w:pPr>
      <w:r>
        <w:rPr>
          <w:color w:val="555555"/>
          <w:sz w:val="20"/>
          <w:szCs w:val="20"/>
        </w:rPr>
        <w:t xml:space="preserve">FIFO cost layers. Each purchase receipt creates one layer. The </w:t>
      </w:r>
      <w:proofErr w:type="spellStart"/>
      <w:r>
        <w:rPr>
          <w:color w:val="555555"/>
          <w:sz w:val="20"/>
          <w:szCs w:val="20"/>
        </w:rPr>
        <w:t>fifo_issue_stock</w:t>
      </w:r>
      <w:proofErr w:type="spellEnd"/>
      <w:r>
        <w:rPr>
          <w:color w:val="555555"/>
          <w:sz w:val="20"/>
          <w:szCs w:val="20"/>
        </w:rPr>
        <w:t xml:space="preserve"> procedure consumes layers oldest-first. Enables weighted/FIFO inventory valuation.</w:t>
      </w:r>
    </w:p>
    <w:p w:rsidR="0014167C" w:rsidRDefault="00000000">
      <w:pPr>
        <w:spacing w:before="40" w:after="20"/>
      </w:pPr>
      <w:r>
        <w:rPr>
          <w:b/>
          <w:bCs/>
          <w:color w:val="555555"/>
          <w:sz w:val="18"/>
          <w:szCs w:val="18"/>
        </w:rPr>
        <w:t xml:space="preserve">Primary Key: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layer_id</w:t>
      </w:r>
      <w:proofErr w:type="spellEnd"/>
    </w:p>
    <w:p w:rsidR="0014167C" w:rsidRDefault="00000000">
      <w:pPr>
        <w:spacing w:before="20" w:after="60"/>
      </w:pPr>
      <w:r>
        <w:rPr>
          <w:b/>
          <w:bCs/>
          <w:color w:val="555555"/>
          <w:sz w:val="18"/>
          <w:szCs w:val="18"/>
        </w:rPr>
        <w:t xml:space="preserve">Foreign Keys: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products(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)   · 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warehouses(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6260"/>
      </w:tblGrid>
      <w:tr w:rsidR="001416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layer_id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PK · Auto-increment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FK → products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warehouse_id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FK → warehouses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po_item_id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 NULL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 xml:space="preserve">FK → </w:t>
            </w:r>
            <w:proofErr w:type="spellStart"/>
            <w:r>
              <w:rPr>
                <w:color w:val="1A1A1A"/>
                <w:sz w:val="18"/>
                <w:szCs w:val="18"/>
              </w:rPr>
              <w:t>purchase_order_items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traceability to source PO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quantity_received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DECIMAL(12,3)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Original quantity when layer was created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quantity_remaining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DECIMAL(12,3)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Remaining unconsumed qty in this layer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unit_cost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DECIMAL(12,2)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Cost per unit for this batch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received_date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DATE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Date layer was created — determines FIFO order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TIMESTAMP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</w:tr>
    </w:tbl>
    <w:p w:rsidR="0014167C" w:rsidRDefault="0014167C">
      <w:pPr>
        <w:spacing w:before="120" w:after="80"/>
      </w:pPr>
    </w:p>
    <w:p w:rsidR="0014167C" w:rsidRDefault="00000000">
      <w:r>
        <w:br w:type="page"/>
      </w:r>
    </w:p>
    <w:p w:rsidR="0014167C" w:rsidRDefault="0014167C">
      <w:pPr>
        <w:pBdr>
          <w:bottom w:val="single" w:sz="4" w:space="1" w:color="2E75B6"/>
        </w:pBdr>
        <w:spacing w:before="200" w:after="200"/>
      </w:pPr>
    </w:p>
    <w:p w:rsidR="0014167C" w:rsidRDefault="00000000">
      <w:pPr>
        <w:pStyle w:val="Heading2"/>
        <w:spacing w:after="60"/>
      </w:pPr>
      <w:r>
        <w:rPr>
          <w:color w:val="1F4E79"/>
          <w:sz w:val="30"/>
          <w:szCs w:val="30"/>
        </w:rPr>
        <w:t>04 · Purchase Management  (PO → GRN → Invoice)</w:t>
      </w:r>
    </w:p>
    <w:p w:rsidR="0014167C" w:rsidRDefault="00000000">
      <w:pPr>
        <w:spacing w:after="60"/>
      </w:pPr>
      <w:r>
        <w:rPr>
          <w:b/>
          <w:bCs/>
          <w:color w:val="555555"/>
          <w:sz w:val="20"/>
          <w:szCs w:val="20"/>
        </w:rPr>
        <w:t xml:space="preserve">File: </w:t>
      </w:r>
      <w:r>
        <w:rPr>
          <w:rFonts w:ascii="Courier New" w:eastAsia="Courier New" w:hAnsi="Courier New" w:cs="Courier New"/>
          <w:color w:val="2E75B6"/>
          <w:sz w:val="18"/>
          <w:szCs w:val="18"/>
        </w:rPr>
        <w:t>06_Purchase_Management.sql  +  07_Purchase_order_and_invoice.sql</w:t>
      </w:r>
    </w:p>
    <w:p w:rsidR="0014167C" w:rsidRDefault="00000000">
      <w:pPr>
        <w:spacing w:before="40" w:after="160"/>
      </w:pPr>
      <w:r>
        <w:rPr>
          <w:color w:val="555555"/>
          <w:sz w:val="20"/>
          <w:szCs w:val="20"/>
        </w:rPr>
        <w:t>Full 3-way matching procurement flow: Purchase Order → Goods Receipt Note → Supplier Invoice. Prevents payment without confirmed receipt.</w:t>
      </w:r>
    </w:p>
    <w:p w:rsidR="0014167C" w:rsidRDefault="00000000">
      <w:pPr>
        <w:pStyle w:val="Heading3"/>
        <w:spacing w:before="200"/>
      </w:pPr>
      <w:proofErr w:type="spellStart"/>
      <w:r>
        <w:rPr>
          <w:rFonts w:ascii="Courier New" w:eastAsia="Courier New" w:hAnsi="Courier New" w:cs="Courier New"/>
        </w:rPr>
        <w:t>purchase_orders</w:t>
      </w:r>
      <w:proofErr w:type="spellEnd"/>
    </w:p>
    <w:p w:rsidR="0014167C" w:rsidRDefault="00000000">
      <w:pPr>
        <w:spacing w:after="60"/>
      </w:pPr>
      <w:r>
        <w:rPr>
          <w:color w:val="555555"/>
          <w:sz w:val="20"/>
          <w:szCs w:val="20"/>
        </w:rPr>
        <w:t xml:space="preserve">Purchase order header. </w:t>
      </w:r>
      <w:proofErr w:type="spellStart"/>
      <w:r>
        <w:rPr>
          <w:color w:val="555555"/>
          <w:sz w:val="20"/>
          <w:szCs w:val="20"/>
        </w:rPr>
        <w:t>po_status</w:t>
      </w:r>
      <w:proofErr w:type="spellEnd"/>
      <w:r>
        <w:rPr>
          <w:color w:val="555555"/>
          <w:sz w:val="20"/>
          <w:szCs w:val="20"/>
        </w:rPr>
        <w:t xml:space="preserve"> tracks the lifecycle: DRAFT → SENT → PARTIAL → RECEIVED → CANCELLED.</w:t>
      </w:r>
    </w:p>
    <w:p w:rsidR="0014167C" w:rsidRDefault="00000000">
      <w:pPr>
        <w:spacing w:before="40" w:after="20"/>
      </w:pPr>
      <w:r>
        <w:rPr>
          <w:b/>
          <w:bCs/>
          <w:color w:val="555555"/>
          <w:sz w:val="18"/>
          <w:szCs w:val="18"/>
        </w:rPr>
        <w:t xml:space="preserve">Primary Key: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po_id</w:t>
      </w:r>
      <w:proofErr w:type="spellEnd"/>
    </w:p>
    <w:p w:rsidR="0014167C" w:rsidRDefault="00000000">
      <w:pPr>
        <w:spacing w:before="20" w:after="60"/>
      </w:pPr>
      <w:r>
        <w:rPr>
          <w:b/>
          <w:bCs/>
          <w:color w:val="555555"/>
          <w:sz w:val="18"/>
          <w:szCs w:val="18"/>
        </w:rPr>
        <w:t xml:space="preserve">Foreign Keys: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supplier_id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suppliers(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supplier_id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)   · 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warehouses(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)   · 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created_by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employees(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employee_id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7"/>
        <w:gridCol w:w="1595"/>
        <w:gridCol w:w="5888"/>
      </w:tblGrid>
      <w:tr w:rsidR="001416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po_id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PK · Auto-increment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po_number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VARCHAR(30)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Unique business reference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supplier_id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FK → suppliers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warehouse_id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FK → warehouses — delivery destination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po_status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VARCHAR(20)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DRAFT / SENT / PARTIAL / RECEIVED / CANCELLED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order_date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DATE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—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expected_delivery_date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DATE NULL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Used for lead-time tracking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total_amount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DECIMAL(14,2)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Sum of all line totals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 NULL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FK → employees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TIMESTAMP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TIMESTAMP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Auto-updates</w:t>
            </w:r>
          </w:p>
        </w:tc>
      </w:tr>
    </w:tbl>
    <w:p w:rsidR="0014167C" w:rsidRDefault="0014167C">
      <w:pPr>
        <w:spacing w:before="120" w:after="80"/>
      </w:pPr>
    </w:p>
    <w:p w:rsidR="0014167C" w:rsidRDefault="00000000">
      <w:pPr>
        <w:pStyle w:val="Heading3"/>
        <w:spacing w:before="200"/>
      </w:pPr>
      <w:proofErr w:type="spellStart"/>
      <w:r>
        <w:rPr>
          <w:rFonts w:ascii="Courier New" w:eastAsia="Courier New" w:hAnsi="Courier New" w:cs="Courier New"/>
        </w:rPr>
        <w:t>purchase_order_items</w:t>
      </w:r>
      <w:proofErr w:type="spellEnd"/>
    </w:p>
    <w:p w:rsidR="0014167C" w:rsidRDefault="00000000">
      <w:pPr>
        <w:spacing w:after="60"/>
      </w:pPr>
      <w:r>
        <w:rPr>
          <w:color w:val="555555"/>
          <w:sz w:val="20"/>
          <w:szCs w:val="20"/>
        </w:rPr>
        <w:t xml:space="preserve">PO line items. </w:t>
      </w:r>
      <w:proofErr w:type="spellStart"/>
      <w:r>
        <w:rPr>
          <w:color w:val="555555"/>
          <w:sz w:val="20"/>
          <w:szCs w:val="20"/>
        </w:rPr>
        <w:t>quantity_ordered</w:t>
      </w:r>
      <w:proofErr w:type="spellEnd"/>
      <w:r>
        <w:rPr>
          <w:color w:val="555555"/>
          <w:sz w:val="20"/>
          <w:szCs w:val="20"/>
        </w:rPr>
        <w:t xml:space="preserve"> vs </w:t>
      </w:r>
      <w:proofErr w:type="spellStart"/>
      <w:r>
        <w:rPr>
          <w:color w:val="555555"/>
          <w:sz w:val="20"/>
          <w:szCs w:val="20"/>
        </w:rPr>
        <w:t>quantity_received</w:t>
      </w:r>
      <w:proofErr w:type="spellEnd"/>
      <w:r>
        <w:rPr>
          <w:color w:val="555555"/>
          <w:sz w:val="20"/>
          <w:szCs w:val="20"/>
        </w:rPr>
        <w:t xml:space="preserve"> tracks partial fulfilment. </w:t>
      </w:r>
      <w:proofErr w:type="spellStart"/>
      <w:r>
        <w:rPr>
          <w:color w:val="555555"/>
          <w:sz w:val="20"/>
          <w:szCs w:val="20"/>
        </w:rPr>
        <w:t>line_total</w:t>
      </w:r>
      <w:proofErr w:type="spellEnd"/>
      <w:r>
        <w:rPr>
          <w:color w:val="555555"/>
          <w:sz w:val="20"/>
          <w:szCs w:val="20"/>
        </w:rPr>
        <w:t xml:space="preserve"> is a generated column (auto-computed).</w:t>
      </w:r>
    </w:p>
    <w:p w:rsidR="0014167C" w:rsidRDefault="00000000">
      <w:pPr>
        <w:spacing w:before="40" w:after="20"/>
      </w:pPr>
      <w:r>
        <w:rPr>
          <w:b/>
          <w:bCs/>
          <w:color w:val="555555"/>
          <w:sz w:val="18"/>
          <w:szCs w:val="18"/>
        </w:rPr>
        <w:t xml:space="preserve">Primary Key: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po_item_id</w:t>
      </w:r>
      <w:proofErr w:type="spellEnd"/>
    </w:p>
    <w:p w:rsidR="0014167C" w:rsidRDefault="00000000">
      <w:pPr>
        <w:spacing w:before="20" w:after="60"/>
      </w:pPr>
      <w:r>
        <w:rPr>
          <w:b/>
          <w:bCs/>
          <w:color w:val="555555"/>
          <w:sz w:val="18"/>
          <w:szCs w:val="18"/>
        </w:rPr>
        <w:t xml:space="preserve">Foreign Keys: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po_id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purchase_orders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po_id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)   · 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products(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6260"/>
      </w:tblGrid>
      <w:tr w:rsidR="001416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po_item_id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PK · Auto-increment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po_id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 xml:space="preserve">FK → </w:t>
            </w:r>
            <w:proofErr w:type="spellStart"/>
            <w:r>
              <w:rPr>
                <w:color w:val="1A1A1A"/>
                <w:sz w:val="18"/>
                <w:szCs w:val="18"/>
              </w:rPr>
              <w:t>purchase_orders</w:t>
            </w:r>
            <w:proofErr w:type="spellEnd"/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FK → products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quantity_ordered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DECIMAL(12,3)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Original ordered quantity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quantity_received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DECIMAL(12,3)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Cumulative received quantity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unit_cost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DECIMAL(12,2)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Agreed cost per unit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line_total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DECIMAL(14,2)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 xml:space="preserve">GENERATED: </w:t>
            </w:r>
            <w:proofErr w:type="spellStart"/>
            <w:r>
              <w:rPr>
                <w:color w:val="1A1A1A"/>
                <w:sz w:val="18"/>
                <w:szCs w:val="18"/>
              </w:rPr>
              <w:t>quantity_ordered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× </w:t>
            </w:r>
            <w:proofErr w:type="spellStart"/>
            <w:r>
              <w:rPr>
                <w:color w:val="1A1A1A"/>
                <w:sz w:val="18"/>
                <w:szCs w:val="18"/>
              </w:rPr>
              <w:t>unit_cost</w:t>
            </w:r>
            <w:proofErr w:type="spellEnd"/>
          </w:p>
        </w:tc>
      </w:tr>
    </w:tbl>
    <w:p w:rsidR="0014167C" w:rsidRDefault="0014167C">
      <w:pPr>
        <w:spacing w:before="120" w:after="80"/>
      </w:pPr>
    </w:p>
    <w:p w:rsidR="0014167C" w:rsidRDefault="00000000">
      <w:pPr>
        <w:pStyle w:val="Heading3"/>
        <w:spacing w:before="200"/>
      </w:pPr>
      <w:proofErr w:type="spellStart"/>
      <w:r>
        <w:rPr>
          <w:rFonts w:ascii="Courier New" w:eastAsia="Courier New" w:hAnsi="Courier New" w:cs="Courier New"/>
        </w:rPr>
        <w:t>goods_receipt_notes</w:t>
      </w:r>
      <w:proofErr w:type="spellEnd"/>
    </w:p>
    <w:p w:rsidR="0014167C" w:rsidRDefault="00000000">
      <w:pPr>
        <w:spacing w:after="60"/>
      </w:pPr>
      <w:r>
        <w:rPr>
          <w:color w:val="555555"/>
          <w:sz w:val="20"/>
          <w:szCs w:val="20"/>
        </w:rPr>
        <w:t>Physical receipt confirmation at the warehouse. Created when goods arrive — before the invoice is approved. Required for 3-way match.</w:t>
      </w:r>
    </w:p>
    <w:p w:rsidR="0014167C" w:rsidRDefault="00000000">
      <w:pPr>
        <w:spacing w:before="40" w:after="20"/>
      </w:pPr>
      <w:r>
        <w:rPr>
          <w:b/>
          <w:bCs/>
          <w:color w:val="555555"/>
          <w:sz w:val="18"/>
          <w:szCs w:val="18"/>
        </w:rPr>
        <w:t xml:space="preserve">Primary Key: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grn_id</w:t>
      </w:r>
      <w:proofErr w:type="spellEnd"/>
    </w:p>
    <w:p w:rsidR="0014167C" w:rsidRDefault="00000000">
      <w:pPr>
        <w:spacing w:before="20" w:after="60"/>
      </w:pPr>
      <w:r>
        <w:rPr>
          <w:b/>
          <w:bCs/>
          <w:color w:val="555555"/>
          <w:sz w:val="18"/>
          <w:szCs w:val="18"/>
        </w:rPr>
        <w:t xml:space="preserve">Foreign Keys: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po_id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purchase_orders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po_id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)   · 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warehouses(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)   · 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received_by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employees(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employee_id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6260"/>
      </w:tblGrid>
      <w:tr w:rsidR="001416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grn_id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PK · Auto-increment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grn_number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VARCHAR(30)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Unique business reference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po_id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 xml:space="preserve">FK → </w:t>
            </w:r>
            <w:proofErr w:type="spellStart"/>
            <w:r>
              <w:rPr>
                <w:color w:val="1A1A1A"/>
                <w:sz w:val="18"/>
                <w:szCs w:val="18"/>
              </w:rPr>
              <w:t>purchase_orders</w:t>
            </w:r>
            <w:proofErr w:type="spellEnd"/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warehouse_id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FK → warehouses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received_by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FK → employees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receipt_date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DATE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—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remarks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TEXT NULL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—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grn_status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VARCHAR(20)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PENDING / ACCEPTED / REJECTED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TIMESTAMP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</w:tr>
    </w:tbl>
    <w:p w:rsidR="0014167C" w:rsidRDefault="0014167C">
      <w:pPr>
        <w:spacing w:before="120" w:after="80"/>
      </w:pPr>
    </w:p>
    <w:p w:rsidR="0014167C" w:rsidRDefault="00000000">
      <w:pPr>
        <w:pStyle w:val="Heading3"/>
        <w:spacing w:before="200"/>
      </w:pPr>
      <w:proofErr w:type="spellStart"/>
      <w:r>
        <w:rPr>
          <w:rFonts w:ascii="Courier New" w:eastAsia="Courier New" w:hAnsi="Courier New" w:cs="Courier New"/>
        </w:rPr>
        <w:t>grn_items</w:t>
      </w:r>
      <w:proofErr w:type="spellEnd"/>
    </w:p>
    <w:p w:rsidR="0014167C" w:rsidRDefault="00000000">
      <w:pPr>
        <w:spacing w:after="60"/>
      </w:pPr>
      <w:r>
        <w:rPr>
          <w:color w:val="555555"/>
          <w:sz w:val="20"/>
          <w:szCs w:val="20"/>
        </w:rPr>
        <w:t xml:space="preserve">GRN line items with acceptance/rejection split. </w:t>
      </w:r>
      <w:proofErr w:type="spellStart"/>
      <w:r>
        <w:rPr>
          <w:color w:val="555555"/>
          <w:sz w:val="20"/>
          <w:szCs w:val="20"/>
        </w:rPr>
        <w:t>quantity_rejected</w:t>
      </w:r>
      <w:proofErr w:type="spellEnd"/>
      <w:r>
        <w:rPr>
          <w:color w:val="555555"/>
          <w:sz w:val="20"/>
          <w:szCs w:val="20"/>
        </w:rPr>
        <w:t xml:space="preserve"> triggers quality return process.</w:t>
      </w:r>
    </w:p>
    <w:p w:rsidR="0014167C" w:rsidRDefault="00000000">
      <w:pPr>
        <w:spacing w:before="40" w:after="20"/>
      </w:pPr>
      <w:r>
        <w:rPr>
          <w:b/>
          <w:bCs/>
          <w:color w:val="555555"/>
          <w:sz w:val="18"/>
          <w:szCs w:val="18"/>
        </w:rPr>
        <w:t xml:space="preserve">Primary Key: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grn_item_id</w:t>
      </w:r>
      <w:proofErr w:type="spellEnd"/>
    </w:p>
    <w:p w:rsidR="0014167C" w:rsidRDefault="00000000">
      <w:pPr>
        <w:spacing w:before="20" w:after="60"/>
      </w:pPr>
      <w:r>
        <w:rPr>
          <w:b/>
          <w:bCs/>
          <w:color w:val="555555"/>
          <w:sz w:val="18"/>
          <w:szCs w:val="18"/>
        </w:rPr>
        <w:t xml:space="preserve">Foreign Keys: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grn_id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goods_receipt_notes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grn_id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)   · 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po_item_id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purchase_order_items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po_item_id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)   · 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products(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6260"/>
      </w:tblGrid>
      <w:tr w:rsidR="001416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grn_item_id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PK · Auto-increment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grn_id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 xml:space="preserve">FK → </w:t>
            </w:r>
            <w:proofErr w:type="spellStart"/>
            <w:r>
              <w:rPr>
                <w:color w:val="1A1A1A"/>
                <w:sz w:val="18"/>
                <w:szCs w:val="18"/>
              </w:rPr>
              <w:t>goods_receipt_notes</w:t>
            </w:r>
            <w:proofErr w:type="spellEnd"/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po_item_id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 xml:space="preserve">FK → </w:t>
            </w:r>
            <w:proofErr w:type="spellStart"/>
            <w:r>
              <w:rPr>
                <w:color w:val="1A1A1A"/>
                <w:sz w:val="18"/>
                <w:szCs w:val="18"/>
              </w:rPr>
              <w:t>purchase_order_items</w:t>
            </w:r>
            <w:proofErr w:type="spellEnd"/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FK → products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quantity_received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DECIMAL(12,3)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Total physical qty received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quantity_accepted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DECIMAL(12,3)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Qty passing QC — goes to inventory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quantity_rejected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DECIMAL(12,3)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Qty failing QC — triggers return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unit_cost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DECIMAL(12,2)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Cost at receipt — feeds cost layers</w:t>
            </w:r>
          </w:p>
        </w:tc>
      </w:tr>
    </w:tbl>
    <w:p w:rsidR="0014167C" w:rsidRDefault="0014167C">
      <w:pPr>
        <w:spacing w:before="120" w:after="80"/>
      </w:pPr>
    </w:p>
    <w:p w:rsidR="0014167C" w:rsidRDefault="00000000">
      <w:pPr>
        <w:pStyle w:val="Heading3"/>
        <w:spacing w:before="200"/>
      </w:pPr>
      <w:proofErr w:type="spellStart"/>
      <w:r>
        <w:rPr>
          <w:rFonts w:ascii="Courier New" w:eastAsia="Courier New" w:hAnsi="Courier New" w:cs="Courier New"/>
        </w:rPr>
        <w:t>supplier_invoices</w:t>
      </w:r>
      <w:proofErr w:type="spellEnd"/>
    </w:p>
    <w:p w:rsidR="0014167C" w:rsidRDefault="00000000">
      <w:pPr>
        <w:spacing w:after="60"/>
      </w:pPr>
      <w:r>
        <w:rPr>
          <w:color w:val="555555"/>
          <w:sz w:val="20"/>
          <w:szCs w:val="20"/>
        </w:rPr>
        <w:t>Supplier's bill. Linked to both PO and GRN for 3-way match verification before payment approval.</w:t>
      </w:r>
    </w:p>
    <w:p w:rsidR="0014167C" w:rsidRDefault="00000000">
      <w:pPr>
        <w:spacing w:before="40" w:after="20"/>
      </w:pPr>
      <w:r>
        <w:rPr>
          <w:b/>
          <w:bCs/>
          <w:color w:val="555555"/>
          <w:sz w:val="18"/>
          <w:szCs w:val="18"/>
        </w:rPr>
        <w:t xml:space="preserve">Primary Key: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invoice_id</w:t>
      </w:r>
      <w:proofErr w:type="spellEnd"/>
    </w:p>
    <w:p w:rsidR="0014167C" w:rsidRDefault="00000000">
      <w:pPr>
        <w:spacing w:before="20" w:after="60"/>
      </w:pPr>
      <w:r>
        <w:rPr>
          <w:b/>
          <w:bCs/>
          <w:color w:val="555555"/>
          <w:sz w:val="18"/>
          <w:szCs w:val="18"/>
        </w:rPr>
        <w:t xml:space="preserve">Foreign Keys: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supplier_id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suppliers(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supplier_id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)   · 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po_id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purchase_orders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po_id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)   · 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grn_id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goods_receipt_notes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grn_id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6260"/>
      </w:tblGrid>
      <w:tr w:rsidR="001416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invoice_id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PK · Auto-increment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supplier_id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FK → suppliers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po_id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 NULL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 xml:space="preserve">FK → </w:t>
            </w:r>
            <w:proofErr w:type="spellStart"/>
            <w:r>
              <w:rPr>
                <w:color w:val="1A1A1A"/>
                <w:sz w:val="18"/>
                <w:szCs w:val="18"/>
              </w:rPr>
              <w:t>purchase_orders</w:t>
            </w:r>
            <w:proofErr w:type="spellEnd"/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grn_id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 NULL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 xml:space="preserve">FK → </w:t>
            </w:r>
            <w:proofErr w:type="spellStart"/>
            <w:r>
              <w:rPr>
                <w:color w:val="1A1A1A"/>
                <w:sz w:val="18"/>
                <w:szCs w:val="18"/>
              </w:rPr>
              <w:t>goods_receipt_notes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3-way match link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invoice_number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VARCHAR(50)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Unique supplier invoice number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invoice_date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DATE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—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invoice_amount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DECIMAL(14,2)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Total bill amount before tax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tax_amount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DECIMAL(14,2)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GST on the invoice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VARCHAR(20)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PENDING / APPROVED / PAID / DISPUTED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TIMESTAMP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TIMESTAMP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Auto-updates</w:t>
            </w:r>
          </w:p>
        </w:tc>
      </w:tr>
    </w:tbl>
    <w:p w:rsidR="0014167C" w:rsidRDefault="0014167C">
      <w:pPr>
        <w:spacing w:before="120" w:after="80"/>
      </w:pPr>
    </w:p>
    <w:p w:rsidR="0014167C" w:rsidRDefault="00000000">
      <w:pPr>
        <w:pStyle w:val="Heading3"/>
        <w:spacing w:before="200"/>
      </w:pPr>
      <w:proofErr w:type="spellStart"/>
      <w:r>
        <w:rPr>
          <w:rFonts w:ascii="Courier New" w:eastAsia="Courier New" w:hAnsi="Courier New" w:cs="Courier New"/>
        </w:rPr>
        <w:t>supplier_payments</w:t>
      </w:r>
      <w:proofErr w:type="spellEnd"/>
    </w:p>
    <w:p w:rsidR="0014167C" w:rsidRDefault="00000000">
      <w:pPr>
        <w:spacing w:after="60"/>
      </w:pPr>
      <w:r>
        <w:rPr>
          <w:color w:val="555555"/>
          <w:sz w:val="20"/>
          <w:szCs w:val="20"/>
        </w:rPr>
        <w:t xml:space="preserve">Payment records against approved invoices. </w:t>
      </w:r>
      <w:proofErr w:type="spellStart"/>
      <w:r>
        <w:rPr>
          <w:color w:val="555555"/>
          <w:sz w:val="20"/>
          <w:szCs w:val="20"/>
        </w:rPr>
        <w:t>reference_number</w:t>
      </w:r>
      <w:proofErr w:type="spellEnd"/>
      <w:r>
        <w:rPr>
          <w:color w:val="555555"/>
          <w:sz w:val="20"/>
          <w:szCs w:val="20"/>
        </w:rPr>
        <w:t xml:space="preserve"> stores cheque no / UTR / UPI transaction ID for bank reconciliation.</w:t>
      </w:r>
    </w:p>
    <w:p w:rsidR="0014167C" w:rsidRDefault="00000000">
      <w:pPr>
        <w:spacing w:before="40" w:after="20"/>
      </w:pPr>
      <w:r>
        <w:rPr>
          <w:b/>
          <w:bCs/>
          <w:color w:val="555555"/>
          <w:sz w:val="18"/>
          <w:szCs w:val="18"/>
        </w:rPr>
        <w:t xml:space="preserve">Primary Key: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payment_id</w:t>
      </w:r>
      <w:proofErr w:type="spellEnd"/>
    </w:p>
    <w:p w:rsidR="0014167C" w:rsidRDefault="00000000">
      <w:pPr>
        <w:spacing w:before="20" w:after="60"/>
      </w:pPr>
      <w:r>
        <w:rPr>
          <w:b/>
          <w:bCs/>
          <w:color w:val="555555"/>
          <w:sz w:val="18"/>
          <w:szCs w:val="18"/>
        </w:rPr>
        <w:t xml:space="preserve">Foreign Keys: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invoice_id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supplier_invoices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invoice_id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6260"/>
      </w:tblGrid>
      <w:tr w:rsidR="001416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payment_id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PK · Auto-increment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invoice_id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 xml:space="preserve">FK → </w:t>
            </w:r>
            <w:proofErr w:type="spellStart"/>
            <w:r>
              <w:rPr>
                <w:color w:val="1A1A1A"/>
                <w:sz w:val="18"/>
                <w:szCs w:val="18"/>
              </w:rPr>
              <w:t>supplier_invoices</w:t>
            </w:r>
            <w:proofErr w:type="spellEnd"/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payment_amount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DECIMAL(14,2)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—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payment_date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DATE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—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payment_method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VARCHAR(30)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BANK_TRANSFER / CHEQUE / CASH / UPI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reference_number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VARCHAR(50)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Bank ref / UTR / cheque number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notes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TEXT NULL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—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TIMESTAMP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</w:tr>
    </w:tbl>
    <w:p w:rsidR="0014167C" w:rsidRDefault="0014167C">
      <w:pPr>
        <w:spacing w:before="120" w:after="80"/>
      </w:pPr>
    </w:p>
    <w:p w:rsidR="0014167C" w:rsidRDefault="00000000">
      <w:r>
        <w:br w:type="page"/>
      </w:r>
    </w:p>
    <w:p w:rsidR="0014167C" w:rsidRDefault="0014167C">
      <w:pPr>
        <w:pBdr>
          <w:bottom w:val="single" w:sz="4" w:space="1" w:color="2E75B6"/>
        </w:pBdr>
        <w:spacing w:before="200" w:after="200"/>
      </w:pPr>
    </w:p>
    <w:p w:rsidR="0014167C" w:rsidRDefault="00000000">
      <w:pPr>
        <w:pStyle w:val="Heading2"/>
        <w:spacing w:after="60"/>
      </w:pPr>
      <w:r>
        <w:rPr>
          <w:color w:val="1F4E79"/>
          <w:sz w:val="30"/>
          <w:szCs w:val="30"/>
        </w:rPr>
        <w:t>05 · Point of Sale (POS) Billing</w:t>
      </w:r>
    </w:p>
    <w:p w:rsidR="0014167C" w:rsidRDefault="00000000">
      <w:pPr>
        <w:spacing w:after="60"/>
      </w:pPr>
      <w:r>
        <w:rPr>
          <w:b/>
          <w:bCs/>
          <w:color w:val="555555"/>
          <w:sz w:val="20"/>
          <w:szCs w:val="20"/>
        </w:rPr>
        <w:t xml:space="preserve">File: </w:t>
      </w:r>
      <w:r>
        <w:rPr>
          <w:rFonts w:ascii="Courier New" w:eastAsia="Courier New" w:hAnsi="Courier New" w:cs="Courier New"/>
          <w:color w:val="2E75B6"/>
          <w:sz w:val="18"/>
          <w:szCs w:val="18"/>
        </w:rPr>
        <w:t>08_POS_billing.sql</w:t>
      </w:r>
    </w:p>
    <w:p w:rsidR="0014167C" w:rsidRDefault="00000000">
      <w:pPr>
        <w:spacing w:before="40" w:after="160"/>
      </w:pPr>
      <w:r>
        <w:rPr>
          <w:color w:val="555555"/>
          <w:sz w:val="20"/>
          <w:szCs w:val="20"/>
        </w:rPr>
        <w:t>Retail billing at the store counter. Supports walk-in (no customer) and registered customers. Links to stores, cashiers, and GST breakdowns.</w:t>
      </w:r>
    </w:p>
    <w:p w:rsidR="0014167C" w:rsidRDefault="00000000">
      <w:pPr>
        <w:pStyle w:val="Heading3"/>
        <w:spacing w:before="200"/>
      </w:pPr>
      <w:proofErr w:type="spellStart"/>
      <w:r>
        <w:rPr>
          <w:rFonts w:ascii="Courier New" w:eastAsia="Courier New" w:hAnsi="Courier New" w:cs="Courier New"/>
        </w:rPr>
        <w:t>pos_sales</w:t>
      </w:r>
      <w:proofErr w:type="spellEnd"/>
    </w:p>
    <w:p w:rsidR="0014167C" w:rsidRDefault="00000000">
      <w:pPr>
        <w:spacing w:after="60"/>
      </w:pPr>
      <w:r>
        <w:rPr>
          <w:color w:val="555555"/>
          <w:sz w:val="20"/>
          <w:szCs w:val="20"/>
        </w:rPr>
        <w:t xml:space="preserve">Bill header. </w:t>
      </w:r>
      <w:proofErr w:type="spellStart"/>
      <w:r>
        <w:rPr>
          <w:color w:val="555555"/>
          <w:sz w:val="20"/>
          <w:szCs w:val="20"/>
        </w:rPr>
        <w:t>customer_id</w:t>
      </w:r>
      <w:proofErr w:type="spellEnd"/>
      <w:r>
        <w:rPr>
          <w:color w:val="555555"/>
          <w:sz w:val="20"/>
          <w:szCs w:val="20"/>
        </w:rPr>
        <w:t xml:space="preserve"> is optional (NULL = walk-in). subtotal, discount, tax, and total are stored separately for GST reporting.</w:t>
      </w:r>
    </w:p>
    <w:p w:rsidR="0014167C" w:rsidRDefault="00000000">
      <w:pPr>
        <w:spacing w:before="40" w:after="20"/>
      </w:pPr>
      <w:r>
        <w:rPr>
          <w:b/>
          <w:bCs/>
          <w:color w:val="555555"/>
          <w:sz w:val="18"/>
          <w:szCs w:val="18"/>
        </w:rPr>
        <w:t xml:space="preserve">Primary Key: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sale_id</w:t>
      </w:r>
      <w:proofErr w:type="spellEnd"/>
    </w:p>
    <w:p w:rsidR="0014167C" w:rsidRDefault="00000000">
      <w:pPr>
        <w:spacing w:before="20" w:after="60"/>
      </w:pPr>
      <w:r>
        <w:rPr>
          <w:b/>
          <w:bCs/>
          <w:color w:val="555555"/>
          <w:sz w:val="18"/>
          <w:szCs w:val="18"/>
        </w:rPr>
        <w:t xml:space="preserve">Foreign Keys: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store_id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stores(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store_id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)   · 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cashier_id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employees(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employee_id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)   · 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customer_id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customers(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customer_id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6260"/>
      </w:tblGrid>
      <w:tr w:rsidR="001416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sale_id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PK · Auto-increment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bill_number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VARCHAR(30)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Unique bill/receipt number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store_id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FK → stores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cashier_id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FK → employees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 NULL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FK → customers — NULL for walk-in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sale_date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TIMESTAMP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Bill date/time (auto)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subtotal_amount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DECIMAL(14,2)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Sum of line items before tax/discount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discount_amount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DECIMAL(14,2)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Total discount applied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tax_amount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DECIMAL(14,2)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Total GST on the bill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total_amount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DECIMAL(14,2)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Final payable amount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payment_method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VARCHAR(20)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CASH / CARD / UPI / CREDIT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payment_status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VARCHAR(20)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PAID / PENDING / REFUNDED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TIMESTAMP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</w:tr>
    </w:tbl>
    <w:p w:rsidR="0014167C" w:rsidRDefault="0014167C">
      <w:pPr>
        <w:spacing w:before="120" w:after="80"/>
      </w:pPr>
    </w:p>
    <w:p w:rsidR="0014167C" w:rsidRDefault="00000000">
      <w:pPr>
        <w:pStyle w:val="Heading3"/>
        <w:spacing w:before="200"/>
      </w:pPr>
      <w:proofErr w:type="spellStart"/>
      <w:r>
        <w:rPr>
          <w:rFonts w:ascii="Courier New" w:eastAsia="Courier New" w:hAnsi="Courier New" w:cs="Courier New"/>
        </w:rPr>
        <w:t>pos_sale_items</w:t>
      </w:r>
      <w:proofErr w:type="spellEnd"/>
    </w:p>
    <w:p w:rsidR="0014167C" w:rsidRDefault="00000000">
      <w:pPr>
        <w:spacing w:after="60"/>
      </w:pPr>
      <w:r>
        <w:rPr>
          <w:color w:val="555555"/>
          <w:sz w:val="20"/>
          <w:szCs w:val="20"/>
        </w:rPr>
        <w:t xml:space="preserve">Bill line items. </w:t>
      </w:r>
      <w:proofErr w:type="spellStart"/>
      <w:r>
        <w:rPr>
          <w:color w:val="555555"/>
          <w:sz w:val="20"/>
          <w:szCs w:val="20"/>
        </w:rPr>
        <w:t>total_price</w:t>
      </w:r>
      <w:proofErr w:type="spellEnd"/>
      <w:r>
        <w:rPr>
          <w:color w:val="555555"/>
          <w:sz w:val="20"/>
          <w:szCs w:val="20"/>
        </w:rPr>
        <w:t xml:space="preserve"> = (</w:t>
      </w:r>
      <w:proofErr w:type="spellStart"/>
      <w:r>
        <w:rPr>
          <w:color w:val="555555"/>
          <w:sz w:val="20"/>
          <w:szCs w:val="20"/>
        </w:rPr>
        <w:t>unit_price</w:t>
      </w:r>
      <w:proofErr w:type="spellEnd"/>
      <w:r>
        <w:rPr>
          <w:color w:val="555555"/>
          <w:sz w:val="20"/>
          <w:szCs w:val="20"/>
        </w:rPr>
        <w:t xml:space="preserve"> × quantity) - </w:t>
      </w:r>
      <w:proofErr w:type="spellStart"/>
      <w:r>
        <w:rPr>
          <w:color w:val="555555"/>
          <w:sz w:val="20"/>
          <w:szCs w:val="20"/>
        </w:rPr>
        <w:t>discount_amount</w:t>
      </w:r>
      <w:proofErr w:type="spellEnd"/>
      <w:r>
        <w:rPr>
          <w:color w:val="555555"/>
          <w:sz w:val="20"/>
          <w:szCs w:val="20"/>
        </w:rPr>
        <w:t xml:space="preserve"> + </w:t>
      </w:r>
      <w:proofErr w:type="spellStart"/>
      <w:r>
        <w:rPr>
          <w:color w:val="555555"/>
          <w:sz w:val="20"/>
          <w:szCs w:val="20"/>
        </w:rPr>
        <w:t>tax_amount</w:t>
      </w:r>
      <w:proofErr w:type="spellEnd"/>
      <w:r>
        <w:rPr>
          <w:color w:val="555555"/>
          <w:sz w:val="20"/>
          <w:szCs w:val="20"/>
        </w:rPr>
        <w:t>.</w:t>
      </w:r>
    </w:p>
    <w:p w:rsidR="0014167C" w:rsidRDefault="00000000">
      <w:pPr>
        <w:spacing w:before="40" w:after="20"/>
      </w:pPr>
      <w:r>
        <w:rPr>
          <w:b/>
          <w:bCs/>
          <w:color w:val="555555"/>
          <w:sz w:val="18"/>
          <w:szCs w:val="18"/>
        </w:rPr>
        <w:t xml:space="preserve">Primary Key: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sale_item_id</w:t>
      </w:r>
      <w:proofErr w:type="spellEnd"/>
    </w:p>
    <w:p w:rsidR="0014167C" w:rsidRDefault="00000000">
      <w:pPr>
        <w:spacing w:before="20" w:after="60"/>
      </w:pPr>
      <w:r>
        <w:rPr>
          <w:b/>
          <w:bCs/>
          <w:color w:val="555555"/>
          <w:sz w:val="18"/>
          <w:szCs w:val="18"/>
        </w:rPr>
        <w:t xml:space="preserve">Foreign Keys: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sale_id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pos_sales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sale_id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)   · 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products(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6260"/>
      </w:tblGrid>
      <w:tr w:rsidR="001416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sale_item_id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PK · Auto-increment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sale_id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 xml:space="preserve">FK → </w:t>
            </w:r>
            <w:proofErr w:type="spellStart"/>
            <w:r>
              <w:rPr>
                <w:color w:val="1A1A1A"/>
                <w:sz w:val="18"/>
                <w:szCs w:val="18"/>
              </w:rPr>
              <w:t>pos_sales</w:t>
            </w:r>
            <w:proofErr w:type="spellEnd"/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FK → products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quantity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DECIMAL(12,3)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Supports weight/volume items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unit_price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DECIMAL(12,2)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Price at time of sale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discount_amount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DECIMAL(12,2)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Item-level discount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tax_amount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DECIMAL(12,2)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Item-level GST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total_price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DECIMAL(12,2)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color w:val="1A1A1A"/>
                <w:sz w:val="18"/>
                <w:szCs w:val="18"/>
              </w:rPr>
              <w:t>unit_price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× qty) − discount + tax</w:t>
            </w:r>
          </w:p>
        </w:tc>
      </w:tr>
    </w:tbl>
    <w:p w:rsidR="0014167C" w:rsidRDefault="0014167C">
      <w:pPr>
        <w:spacing w:before="120" w:after="80"/>
      </w:pPr>
    </w:p>
    <w:p w:rsidR="0014167C" w:rsidRDefault="00000000">
      <w:r>
        <w:br w:type="page"/>
      </w:r>
    </w:p>
    <w:p w:rsidR="0014167C" w:rsidRDefault="0014167C">
      <w:pPr>
        <w:pBdr>
          <w:bottom w:val="single" w:sz="4" w:space="1" w:color="2E75B6"/>
        </w:pBdr>
        <w:spacing w:before="200" w:after="200"/>
      </w:pPr>
    </w:p>
    <w:p w:rsidR="0014167C" w:rsidRDefault="00000000">
      <w:pPr>
        <w:pStyle w:val="Heading2"/>
        <w:spacing w:after="60"/>
      </w:pPr>
      <w:r>
        <w:rPr>
          <w:color w:val="1F4E79"/>
          <w:sz w:val="30"/>
          <w:szCs w:val="30"/>
        </w:rPr>
        <w:t>06 · Inter-Warehouse Transfers</w:t>
      </w:r>
    </w:p>
    <w:p w:rsidR="0014167C" w:rsidRDefault="00000000">
      <w:pPr>
        <w:spacing w:after="60"/>
      </w:pPr>
      <w:r>
        <w:rPr>
          <w:b/>
          <w:bCs/>
          <w:color w:val="555555"/>
          <w:sz w:val="20"/>
          <w:szCs w:val="20"/>
        </w:rPr>
        <w:t xml:space="preserve">File: </w:t>
      </w:r>
      <w:r>
        <w:rPr>
          <w:rFonts w:ascii="Courier New" w:eastAsia="Courier New" w:hAnsi="Courier New" w:cs="Courier New"/>
          <w:color w:val="2E75B6"/>
          <w:sz w:val="18"/>
          <w:szCs w:val="18"/>
        </w:rPr>
        <w:t>09_Inter_warehouse_transfer.sql</w:t>
      </w:r>
    </w:p>
    <w:p w:rsidR="0014167C" w:rsidRDefault="00000000">
      <w:pPr>
        <w:spacing w:before="40" w:after="160"/>
      </w:pPr>
      <w:r>
        <w:rPr>
          <w:color w:val="555555"/>
          <w:sz w:val="20"/>
          <w:szCs w:val="20"/>
        </w:rPr>
        <w:t xml:space="preserve">Moves stock between warehouses. Creates two </w:t>
      </w:r>
      <w:proofErr w:type="spellStart"/>
      <w:r>
        <w:rPr>
          <w:color w:val="555555"/>
          <w:sz w:val="20"/>
          <w:szCs w:val="20"/>
        </w:rPr>
        <w:t>inventory_transactions</w:t>
      </w:r>
      <w:proofErr w:type="spellEnd"/>
      <w:r>
        <w:rPr>
          <w:color w:val="555555"/>
          <w:sz w:val="20"/>
          <w:szCs w:val="20"/>
        </w:rPr>
        <w:t xml:space="preserve"> entries — one OUT from source, one IN to destination.</w:t>
      </w:r>
    </w:p>
    <w:p w:rsidR="0014167C" w:rsidRDefault="00000000">
      <w:pPr>
        <w:pStyle w:val="Heading3"/>
        <w:spacing w:before="200"/>
      </w:pPr>
      <w:proofErr w:type="spellStart"/>
      <w:r>
        <w:rPr>
          <w:rFonts w:ascii="Courier New" w:eastAsia="Courier New" w:hAnsi="Courier New" w:cs="Courier New"/>
        </w:rPr>
        <w:t>warehouse_transfers</w:t>
      </w:r>
      <w:proofErr w:type="spellEnd"/>
    </w:p>
    <w:p w:rsidR="0014167C" w:rsidRDefault="00000000">
      <w:pPr>
        <w:spacing w:after="60"/>
      </w:pPr>
      <w:r>
        <w:rPr>
          <w:color w:val="555555"/>
          <w:sz w:val="20"/>
          <w:szCs w:val="20"/>
        </w:rPr>
        <w:t>Transfer header. Status lifecycle: PENDING → IN_TRANSIT → COMPLETED / CANCELLED.</w:t>
      </w:r>
    </w:p>
    <w:p w:rsidR="0014167C" w:rsidRDefault="00000000">
      <w:pPr>
        <w:spacing w:before="40" w:after="20"/>
      </w:pPr>
      <w:r>
        <w:rPr>
          <w:b/>
          <w:bCs/>
          <w:color w:val="555555"/>
          <w:sz w:val="18"/>
          <w:szCs w:val="18"/>
        </w:rPr>
        <w:t xml:space="preserve">Primary Key: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transfer_id</w:t>
      </w:r>
      <w:proofErr w:type="spellEnd"/>
    </w:p>
    <w:p w:rsidR="0014167C" w:rsidRDefault="00000000">
      <w:pPr>
        <w:spacing w:before="20" w:after="60"/>
      </w:pPr>
      <w:r>
        <w:rPr>
          <w:b/>
          <w:bCs/>
          <w:color w:val="555555"/>
          <w:sz w:val="18"/>
          <w:szCs w:val="18"/>
        </w:rPr>
        <w:t xml:space="preserve">Foreign Keys: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from_warehouse_id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warehouses(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)   · 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to_warehouse_id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warehouses(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)   · 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initiated_by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employees(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employee_id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6260"/>
      </w:tblGrid>
      <w:tr w:rsidR="001416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transfer_id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PK · Auto-increment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transfer_number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VARCHAR(30)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Unique reference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from_warehouse_id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FK → warehouses — source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to_warehouse_id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FK → warehouses — destination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transfer_date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DATE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Scheduled/actual transfer date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VARCHAR(20)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PENDING / IN_TRANSIT / COMPLETED / CANCELLED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initiated_by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FK → employees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completed_at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TIMESTAMP NULL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Set when status becomes COMPLETED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notes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TEXT NULL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i/>
                <w:iCs/>
                <w:color w:val="555555"/>
                <w:sz w:val="18"/>
                <w:szCs w:val="18"/>
              </w:rPr>
              <w:t>—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TIMESTAMP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TIMESTAMP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Auto-updates</w:t>
            </w:r>
          </w:p>
        </w:tc>
      </w:tr>
    </w:tbl>
    <w:p w:rsidR="0014167C" w:rsidRDefault="0014167C">
      <w:pPr>
        <w:spacing w:before="120" w:after="80"/>
      </w:pPr>
    </w:p>
    <w:p w:rsidR="0014167C" w:rsidRDefault="00000000">
      <w:pPr>
        <w:pStyle w:val="Heading3"/>
        <w:spacing w:before="200"/>
      </w:pPr>
      <w:proofErr w:type="spellStart"/>
      <w:r>
        <w:rPr>
          <w:rFonts w:ascii="Courier New" w:eastAsia="Courier New" w:hAnsi="Courier New" w:cs="Courier New"/>
        </w:rPr>
        <w:t>warehouse_transfer_items</w:t>
      </w:r>
      <w:proofErr w:type="spellEnd"/>
    </w:p>
    <w:p w:rsidR="0014167C" w:rsidRDefault="00000000">
      <w:pPr>
        <w:spacing w:after="60"/>
      </w:pPr>
      <w:r>
        <w:rPr>
          <w:color w:val="555555"/>
          <w:sz w:val="20"/>
          <w:szCs w:val="20"/>
        </w:rPr>
        <w:t xml:space="preserve">Line items per transfer. </w:t>
      </w:r>
      <w:proofErr w:type="spellStart"/>
      <w:r>
        <w:rPr>
          <w:color w:val="555555"/>
          <w:sz w:val="20"/>
          <w:szCs w:val="20"/>
        </w:rPr>
        <w:t>unit_cost</w:t>
      </w:r>
      <w:proofErr w:type="spellEnd"/>
      <w:r>
        <w:rPr>
          <w:color w:val="555555"/>
          <w:sz w:val="20"/>
          <w:szCs w:val="20"/>
        </w:rPr>
        <w:t xml:space="preserve"> is recorded for accurate inventory valuation at the receiving warehouse.</w:t>
      </w:r>
    </w:p>
    <w:p w:rsidR="0014167C" w:rsidRDefault="00000000">
      <w:pPr>
        <w:spacing w:before="40" w:after="20"/>
      </w:pPr>
      <w:r>
        <w:rPr>
          <w:b/>
          <w:bCs/>
          <w:color w:val="555555"/>
          <w:sz w:val="18"/>
          <w:szCs w:val="18"/>
        </w:rPr>
        <w:t xml:space="preserve">Primary Key: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transfer_item_id</w:t>
      </w:r>
      <w:proofErr w:type="spellEnd"/>
    </w:p>
    <w:p w:rsidR="0014167C" w:rsidRDefault="00000000">
      <w:pPr>
        <w:spacing w:before="20" w:after="60"/>
      </w:pPr>
      <w:r>
        <w:rPr>
          <w:b/>
          <w:bCs/>
          <w:color w:val="555555"/>
          <w:sz w:val="18"/>
          <w:szCs w:val="18"/>
        </w:rPr>
        <w:t xml:space="preserve">Foreign Keys: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transfer_id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warehouse_transfers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transfer_id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)   · 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products(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6260"/>
      </w:tblGrid>
      <w:tr w:rsidR="001416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transfer_item_id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PK · Auto-increment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transfer_id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 xml:space="preserve">FK → </w:t>
            </w:r>
            <w:proofErr w:type="spellStart"/>
            <w:r>
              <w:rPr>
                <w:color w:val="1A1A1A"/>
                <w:sz w:val="18"/>
                <w:szCs w:val="18"/>
              </w:rPr>
              <w:t>warehouse_transfers</w:t>
            </w:r>
            <w:proofErr w:type="spellEnd"/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FK → products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quantity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DECIMAL(12,3)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Qty being transferred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unit_cost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DECIMAL(12,2)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Cost at transfer — feeds cost layers at destination</w:t>
            </w:r>
          </w:p>
        </w:tc>
      </w:tr>
    </w:tbl>
    <w:p w:rsidR="0014167C" w:rsidRDefault="0014167C">
      <w:pPr>
        <w:spacing w:before="120" w:after="80"/>
      </w:pPr>
    </w:p>
    <w:p w:rsidR="0014167C" w:rsidRDefault="00000000">
      <w:r>
        <w:br w:type="page"/>
      </w:r>
    </w:p>
    <w:p w:rsidR="0014167C" w:rsidRDefault="0014167C">
      <w:pPr>
        <w:pBdr>
          <w:bottom w:val="single" w:sz="4" w:space="1" w:color="2E75B6"/>
        </w:pBdr>
        <w:spacing w:before="200" w:after="200"/>
      </w:pPr>
    </w:p>
    <w:p w:rsidR="0014167C" w:rsidRDefault="00000000">
      <w:pPr>
        <w:pStyle w:val="Heading2"/>
        <w:spacing w:after="60"/>
      </w:pPr>
      <w:r>
        <w:rPr>
          <w:color w:val="1F4E79"/>
          <w:sz w:val="30"/>
          <w:szCs w:val="30"/>
        </w:rPr>
        <w:t>07 · Reorder Automation &amp; Multi-Source Mapping</w:t>
      </w:r>
    </w:p>
    <w:p w:rsidR="0014167C" w:rsidRDefault="00000000">
      <w:pPr>
        <w:spacing w:after="60"/>
      </w:pPr>
      <w:r>
        <w:rPr>
          <w:b/>
          <w:bCs/>
          <w:color w:val="555555"/>
          <w:sz w:val="20"/>
          <w:szCs w:val="20"/>
        </w:rPr>
        <w:t xml:space="preserve">File: </w:t>
      </w:r>
      <w:r>
        <w:rPr>
          <w:rFonts w:ascii="Courier New" w:eastAsia="Courier New" w:hAnsi="Courier New" w:cs="Courier New"/>
          <w:color w:val="2E75B6"/>
          <w:sz w:val="18"/>
          <w:szCs w:val="18"/>
        </w:rPr>
        <w:t>10_Reorder_automation.sql  +  11_Multisource_mapping.sql</w:t>
      </w:r>
    </w:p>
    <w:p w:rsidR="0014167C" w:rsidRDefault="00000000">
      <w:pPr>
        <w:spacing w:before="40" w:after="160"/>
      </w:pPr>
      <w:r>
        <w:rPr>
          <w:color w:val="555555"/>
          <w:sz w:val="20"/>
          <w:szCs w:val="20"/>
        </w:rPr>
        <w:t xml:space="preserve">Defines per-product reorder rules and supplier priority rankings. Enables automated PO generation when stock falls below </w:t>
      </w:r>
      <w:proofErr w:type="spellStart"/>
      <w:r>
        <w:rPr>
          <w:color w:val="555555"/>
          <w:sz w:val="20"/>
          <w:szCs w:val="20"/>
        </w:rPr>
        <w:t>min_stock_level</w:t>
      </w:r>
      <w:proofErr w:type="spellEnd"/>
      <w:r>
        <w:rPr>
          <w:color w:val="555555"/>
          <w:sz w:val="20"/>
          <w:szCs w:val="20"/>
        </w:rPr>
        <w:t>.</w:t>
      </w:r>
    </w:p>
    <w:p w:rsidR="0014167C" w:rsidRDefault="00000000">
      <w:pPr>
        <w:pStyle w:val="Heading3"/>
        <w:spacing w:before="200"/>
      </w:pPr>
      <w:proofErr w:type="spellStart"/>
      <w:r>
        <w:rPr>
          <w:rFonts w:ascii="Courier New" w:eastAsia="Courier New" w:hAnsi="Courier New" w:cs="Courier New"/>
        </w:rPr>
        <w:t>reorder_rules</w:t>
      </w:r>
      <w:proofErr w:type="spellEnd"/>
    </w:p>
    <w:p w:rsidR="0014167C" w:rsidRDefault="00000000">
      <w:pPr>
        <w:spacing w:after="60"/>
      </w:pPr>
      <w:r>
        <w:rPr>
          <w:color w:val="555555"/>
          <w:sz w:val="20"/>
          <w:szCs w:val="20"/>
        </w:rPr>
        <w:t xml:space="preserve">Threshold-based reorder configuration per product per warehouse. When </w:t>
      </w:r>
      <w:proofErr w:type="spellStart"/>
      <w:r>
        <w:rPr>
          <w:color w:val="555555"/>
          <w:sz w:val="20"/>
          <w:szCs w:val="20"/>
        </w:rPr>
        <w:t>inventory_stock.quantity_on_hand</w:t>
      </w:r>
      <w:proofErr w:type="spellEnd"/>
      <w:r>
        <w:rPr>
          <w:color w:val="555555"/>
          <w:sz w:val="20"/>
          <w:szCs w:val="20"/>
        </w:rPr>
        <w:t xml:space="preserve"> &lt; </w:t>
      </w:r>
      <w:proofErr w:type="spellStart"/>
      <w:r>
        <w:rPr>
          <w:color w:val="555555"/>
          <w:sz w:val="20"/>
          <w:szCs w:val="20"/>
        </w:rPr>
        <w:t>min_stock_level</w:t>
      </w:r>
      <w:proofErr w:type="spellEnd"/>
      <w:r>
        <w:rPr>
          <w:color w:val="555555"/>
          <w:sz w:val="20"/>
          <w:szCs w:val="20"/>
        </w:rPr>
        <w:t xml:space="preserve">, a PO should be auto-generated to </w:t>
      </w:r>
      <w:proofErr w:type="spellStart"/>
      <w:r>
        <w:rPr>
          <w:color w:val="555555"/>
          <w:sz w:val="20"/>
          <w:szCs w:val="20"/>
        </w:rPr>
        <w:t>preferred_supplier_id</w:t>
      </w:r>
      <w:proofErr w:type="spellEnd"/>
      <w:r>
        <w:rPr>
          <w:color w:val="555555"/>
          <w:sz w:val="20"/>
          <w:szCs w:val="20"/>
        </w:rPr>
        <w:t>.</w:t>
      </w:r>
    </w:p>
    <w:p w:rsidR="0014167C" w:rsidRDefault="00000000">
      <w:pPr>
        <w:spacing w:before="40" w:after="20"/>
      </w:pPr>
      <w:r>
        <w:rPr>
          <w:b/>
          <w:bCs/>
          <w:color w:val="555555"/>
          <w:sz w:val="18"/>
          <w:szCs w:val="18"/>
        </w:rPr>
        <w:t xml:space="preserve">Primary Key:  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warehouse_id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:rsidR="0014167C" w:rsidRDefault="00000000">
      <w:pPr>
        <w:spacing w:before="20" w:after="60"/>
      </w:pPr>
      <w:r>
        <w:rPr>
          <w:b/>
          <w:bCs/>
          <w:color w:val="555555"/>
          <w:sz w:val="18"/>
          <w:szCs w:val="18"/>
        </w:rPr>
        <w:t xml:space="preserve">Foreign Keys: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products(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)   · 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warehouses(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)   · 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preferred_supplier_id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suppliers(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supplier_id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9"/>
        <w:gridCol w:w="1577"/>
        <w:gridCol w:w="6014"/>
      </w:tblGrid>
      <w:tr w:rsidR="001416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PK + FK → products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warehouse_id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PK + FK → warehouses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min_stock_level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Trigger threshold — reorder when balance drops below this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reorder_quantity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Quantity to order when triggered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preferred_supplier_id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 NULL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FK → suppliers — used in auto-PO generation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lead_time_days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Expected days from PO to delivery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TINYINT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Disable rule without deleting it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TIMESTAMP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Auto-updates</w:t>
            </w:r>
          </w:p>
        </w:tc>
      </w:tr>
    </w:tbl>
    <w:p w:rsidR="0014167C" w:rsidRDefault="0014167C">
      <w:pPr>
        <w:spacing w:before="120" w:after="80"/>
      </w:pPr>
    </w:p>
    <w:p w:rsidR="0014167C" w:rsidRDefault="00000000">
      <w:pPr>
        <w:pStyle w:val="Heading3"/>
        <w:spacing w:before="200"/>
      </w:pPr>
      <w:proofErr w:type="spellStart"/>
      <w:r>
        <w:rPr>
          <w:rFonts w:ascii="Courier New" w:eastAsia="Courier New" w:hAnsi="Courier New" w:cs="Courier New"/>
        </w:rPr>
        <w:t>supplier_product_rules</w:t>
      </w:r>
      <w:proofErr w:type="spellEnd"/>
    </w:p>
    <w:p w:rsidR="0014167C" w:rsidRDefault="00000000">
      <w:pPr>
        <w:spacing w:after="60"/>
      </w:pPr>
      <w:r>
        <w:rPr>
          <w:color w:val="555555"/>
          <w:sz w:val="20"/>
          <w:szCs w:val="20"/>
        </w:rPr>
        <w:t xml:space="preserve">Maps which suppliers can supply which products, with a priority rank and supplier-specific pricing. Used when </w:t>
      </w:r>
      <w:proofErr w:type="spellStart"/>
      <w:r>
        <w:rPr>
          <w:color w:val="555555"/>
          <w:sz w:val="20"/>
          <w:szCs w:val="20"/>
        </w:rPr>
        <w:t>preferred_supplier_id</w:t>
      </w:r>
      <w:proofErr w:type="spellEnd"/>
      <w:r>
        <w:rPr>
          <w:color w:val="555555"/>
          <w:sz w:val="20"/>
          <w:szCs w:val="20"/>
        </w:rPr>
        <w:t xml:space="preserve"> is not set or unavailable.</w:t>
      </w:r>
    </w:p>
    <w:p w:rsidR="0014167C" w:rsidRDefault="00000000">
      <w:pPr>
        <w:spacing w:before="40" w:after="20"/>
      </w:pPr>
      <w:r>
        <w:rPr>
          <w:b/>
          <w:bCs/>
          <w:color w:val="555555"/>
          <w:sz w:val="18"/>
          <w:szCs w:val="18"/>
        </w:rPr>
        <w:t xml:space="preserve">Primary Key:  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supplier_id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:rsidR="0014167C" w:rsidRDefault="00000000">
      <w:pPr>
        <w:spacing w:before="20" w:after="60"/>
      </w:pPr>
      <w:r>
        <w:rPr>
          <w:b/>
          <w:bCs/>
          <w:color w:val="555555"/>
          <w:sz w:val="18"/>
          <w:szCs w:val="18"/>
        </w:rPr>
        <w:t xml:space="preserve">Foreign Keys: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supplier_id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suppliers(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supplier_id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)   ·  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→ products(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6260"/>
      </w:tblGrid>
      <w:tr w:rsidR="001416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supplier_id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PK + FK → suppliers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PK + FK → products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priority_rank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1 = first choice, 2 = fallback, etc.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unit_cost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DECIMAL(12,2)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Supplier-specific price for this product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lead_time_days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Supplier-specific lead time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TINYINT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Soft disable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TIMESTAMP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Auto-updates</w:t>
            </w:r>
          </w:p>
        </w:tc>
      </w:tr>
    </w:tbl>
    <w:p w:rsidR="0014167C" w:rsidRDefault="0014167C">
      <w:pPr>
        <w:spacing w:before="120" w:after="80"/>
      </w:pPr>
    </w:p>
    <w:p w:rsidR="0014167C" w:rsidRDefault="00000000">
      <w:r>
        <w:br w:type="page"/>
      </w:r>
    </w:p>
    <w:p w:rsidR="0014167C" w:rsidRDefault="00000000">
      <w:pPr>
        <w:pStyle w:val="Heading1"/>
        <w:spacing w:before="0" w:after="120"/>
      </w:pPr>
      <w:r>
        <w:lastRenderedPageBreak/>
        <w:t>4.  View &amp; Stored Procedure</w:t>
      </w:r>
    </w:p>
    <w:p w:rsidR="0014167C" w:rsidRDefault="00000000">
      <w:pPr>
        <w:pStyle w:val="Heading2"/>
        <w:spacing w:before="200" w:after="60"/>
      </w:pPr>
      <w:proofErr w:type="spellStart"/>
      <w:r>
        <w:rPr>
          <w:rFonts w:ascii="Courier New" w:eastAsia="Courier New" w:hAnsi="Courier New" w:cs="Courier New"/>
          <w:color w:val="1F3864"/>
        </w:rPr>
        <w:t>vw_stock_aging</w:t>
      </w:r>
      <w:proofErr w:type="spellEnd"/>
    </w:p>
    <w:p w:rsidR="0014167C" w:rsidRDefault="00000000">
      <w:pPr>
        <w:spacing w:after="60"/>
      </w:pPr>
      <w:r>
        <w:rPr>
          <w:color w:val="555555"/>
          <w:sz w:val="18"/>
          <w:szCs w:val="18"/>
        </w:rPr>
        <w:t>File: 12_STOCK_AGING_VIEW.sql</w:t>
      </w:r>
    </w:p>
    <w:p w:rsidR="0014167C" w:rsidRDefault="00000000">
      <w:pPr>
        <w:spacing w:after="120"/>
      </w:pPr>
      <w:r>
        <w:rPr>
          <w:color w:val="555555"/>
          <w:sz w:val="20"/>
          <w:szCs w:val="20"/>
        </w:rPr>
        <w:t xml:space="preserve">A read-only view joining </w:t>
      </w:r>
      <w:proofErr w:type="spellStart"/>
      <w:r>
        <w:rPr>
          <w:color w:val="555555"/>
          <w:sz w:val="20"/>
          <w:szCs w:val="20"/>
        </w:rPr>
        <w:t>inventory_cost_layers</w:t>
      </w:r>
      <w:proofErr w:type="spellEnd"/>
      <w:r>
        <w:rPr>
          <w:color w:val="555555"/>
          <w:sz w:val="20"/>
          <w:szCs w:val="20"/>
        </w:rPr>
        <w:t>, products, and warehouses. Returns all cost layers with remaining stock, their age in days, and an aging bucket label. Directly usable as a Power BI / reporting data source without any post-processing.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9"/>
        <w:gridCol w:w="1605"/>
        <w:gridCol w:w="5856"/>
      </w:tblGrid>
      <w:tr w:rsidR="001416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Output 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INT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From products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sku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VARCHAR(30)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From products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product_name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VARCHAR(100)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From products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warehouse_id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INT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From warehouses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warehouse_name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VARCHAR(100)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From warehouses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layer_id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INT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Cost layer identifier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quantity_remaining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DECIMAL(12,3)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Unsold/unissued qty in this layer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unit_cost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DECIMAL(12,2)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Cost when this batch was received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stock_value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DECIMAL(14,2)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color w:val="1A1A1A"/>
                <w:sz w:val="18"/>
                <w:szCs w:val="18"/>
              </w:rPr>
              <w:t>quantity_remaining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× </w:t>
            </w:r>
            <w:proofErr w:type="spellStart"/>
            <w:r>
              <w:rPr>
                <w:color w:val="1A1A1A"/>
                <w:sz w:val="18"/>
                <w:szCs w:val="18"/>
              </w:rPr>
              <w:t>unit_cost</w:t>
            </w:r>
            <w:proofErr w:type="spellEnd"/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received_date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DATE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Date this batch entered the warehouse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aging_days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INT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 xml:space="preserve">DATEDIFF(CURDATE(), </w:t>
            </w:r>
            <w:proofErr w:type="spellStart"/>
            <w:r>
              <w:rPr>
                <w:color w:val="1A1A1A"/>
                <w:sz w:val="18"/>
                <w:szCs w:val="18"/>
              </w:rPr>
              <w:t>received_date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aging_bucket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VARCHAR(20)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0-30 / 31-60 / 61-90 / 90+ days</w:t>
            </w:r>
          </w:p>
        </w:tc>
      </w:tr>
    </w:tbl>
    <w:p w:rsidR="0014167C" w:rsidRDefault="00000000">
      <w:pPr>
        <w:pStyle w:val="Heading2"/>
        <w:spacing w:before="360" w:after="60"/>
      </w:pPr>
      <w:proofErr w:type="spellStart"/>
      <w:r>
        <w:rPr>
          <w:rFonts w:ascii="Courier New" w:eastAsia="Courier New" w:hAnsi="Courier New" w:cs="Courier New"/>
          <w:color w:val="1F3864"/>
          <w:sz w:val="22"/>
          <w:szCs w:val="22"/>
        </w:rPr>
        <w:t>fifo_issue_stock</w:t>
      </w:r>
      <w:proofErr w:type="spellEnd"/>
      <w:r>
        <w:rPr>
          <w:rFonts w:ascii="Courier New" w:eastAsia="Courier New" w:hAnsi="Courier New" w:cs="Courier New"/>
          <w:color w:val="1F3864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22"/>
          <w:szCs w:val="22"/>
        </w:rPr>
        <w:t>p_product_id</w:t>
      </w:r>
      <w:proofErr w:type="spellEnd"/>
      <w:r>
        <w:rPr>
          <w:rFonts w:ascii="Courier New" w:eastAsia="Courier New" w:hAnsi="Courier New" w:cs="Courier New"/>
          <w:color w:val="1F3864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22"/>
          <w:szCs w:val="22"/>
        </w:rPr>
        <w:t>p_warehouse_id</w:t>
      </w:r>
      <w:proofErr w:type="spellEnd"/>
      <w:r>
        <w:rPr>
          <w:rFonts w:ascii="Courier New" w:eastAsia="Courier New" w:hAnsi="Courier New" w:cs="Courier New"/>
          <w:color w:val="1F3864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22"/>
          <w:szCs w:val="22"/>
        </w:rPr>
        <w:t>p_issue_qty</w:t>
      </w:r>
      <w:proofErr w:type="spellEnd"/>
      <w:r>
        <w:rPr>
          <w:rFonts w:ascii="Courier New" w:eastAsia="Courier New" w:hAnsi="Courier New" w:cs="Courier New"/>
          <w:color w:val="1F3864"/>
          <w:sz w:val="22"/>
          <w:szCs w:val="22"/>
        </w:rPr>
        <w:t>)</w:t>
      </w:r>
    </w:p>
    <w:p w:rsidR="0014167C" w:rsidRDefault="00000000">
      <w:pPr>
        <w:spacing w:after="60"/>
      </w:pPr>
      <w:r>
        <w:rPr>
          <w:color w:val="555555"/>
          <w:sz w:val="18"/>
          <w:szCs w:val="18"/>
        </w:rPr>
        <w:t>File: 13_FIFO_ISSUE_STORED_PROCEDURE.sql</w:t>
      </w:r>
    </w:p>
    <w:p w:rsidR="0014167C" w:rsidRDefault="00000000">
      <w:pPr>
        <w:spacing w:after="120"/>
      </w:pPr>
      <w:r>
        <w:rPr>
          <w:color w:val="555555"/>
          <w:sz w:val="20"/>
          <w:szCs w:val="20"/>
        </w:rPr>
        <w:t xml:space="preserve">Consumes stock from </w:t>
      </w:r>
      <w:proofErr w:type="spellStart"/>
      <w:r>
        <w:rPr>
          <w:color w:val="555555"/>
          <w:sz w:val="20"/>
          <w:szCs w:val="20"/>
        </w:rPr>
        <w:t>inventory_cost_layers</w:t>
      </w:r>
      <w:proofErr w:type="spellEnd"/>
      <w:r>
        <w:rPr>
          <w:color w:val="555555"/>
          <w:sz w:val="20"/>
          <w:szCs w:val="20"/>
        </w:rPr>
        <w:t xml:space="preserve"> using First-In-First-Out (FIFO) logic. Opens a cursor ordered by </w:t>
      </w:r>
      <w:proofErr w:type="spellStart"/>
      <w:r>
        <w:rPr>
          <w:color w:val="555555"/>
          <w:sz w:val="20"/>
          <w:szCs w:val="20"/>
        </w:rPr>
        <w:t>received_date</w:t>
      </w:r>
      <w:proofErr w:type="spellEnd"/>
      <w:r>
        <w:rPr>
          <w:color w:val="555555"/>
          <w:sz w:val="20"/>
          <w:szCs w:val="20"/>
        </w:rPr>
        <w:t xml:space="preserve"> ASC and depletes layers from oldest to newest until the issue quantity is fully satisfied. Raises a SQLSTATE 45000 error if stock is insufficient, preventing partial over-issue.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5460"/>
      </w:tblGrid>
      <w:tr w:rsidR="001416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Direction / Type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p_product_id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IN  INT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Product to issue stock for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p_warehouse_id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IN  INT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Warehouse to issue from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p_issue_qty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IN  DECIMAL(12,3)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Total quantity to issue</w:t>
            </w:r>
          </w:p>
        </w:tc>
      </w:tr>
    </w:tbl>
    <w:p w:rsidR="0014167C" w:rsidRDefault="00000000">
      <w:pPr>
        <w:spacing w:before="120" w:after="60"/>
      </w:pPr>
      <w:r>
        <w:rPr>
          <w:b/>
          <w:bCs/>
          <w:color w:val="555555"/>
          <w:sz w:val="20"/>
          <w:szCs w:val="20"/>
        </w:rPr>
        <w:t>Logic Flow:</w:t>
      </w:r>
    </w:p>
    <w:p w:rsidR="0014167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 xml:space="preserve">1.  Check total </w:t>
      </w:r>
      <w:proofErr w:type="spellStart"/>
      <w:r>
        <w:rPr>
          <w:color w:val="1A1A1A"/>
          <w:sz w:val="20"/>
          <w:szCs w:val="20"/>
        </w:rPr>
        <w:t>quantity_remaining</w:t>
      </w:r>
      <w:proofErr w:type="spellEnd"/>
      <w:r>
        <w:rPr>
          <w:color w:val="1A1A1A"/>
          <w:sz w:val="20"/>
          <w:szCs w:val="20"/>
        </w:rPr>
        <w:t xml:space="preserve"> across all layers — raise error if &lt; </w:t>
      </w:r>
      <w:proofErr w:type="spellStart"/>
      <w:r>
        <w:rPr>
          <w:color w:val="1A1A1A"/>
          <w:sz w:val="20"/>
          <w:szCs w:val="20"/>
        </w:rPr>
        <w:t>p_issue_qty</w:t>
      </w:r>
      <w:proofErr w:type="spellEnd"/>
    </w:p>
    <w:p w:rsidR="0014167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 xml:space="preserve">2.  Open cursor: SELECT </w:t>
      </w:r>
      <w:proofErr w:type="spellStart"/>
      <w:r>
        <w:rPr>
          <w:color w:val="1A1A1A"/>
          <w:sz w:val="20"/>
          <w:szCs w:val="20"/>
        </w:rPr>
        <w:t>layer_id</w:t>
      </w:r>
      <w:proofErr w:type="spellEnd"/>
      <w:r>
        <w:rPr>
          <w:color w:val="1A1A1A"/>
          <w:sz w:val="20"/>
          <w:szCs w:val="20"/>
        </w:rPr>
        <w:t xml:space="preserve">, </w:t>
      </w:r>
      <w:proofErr w:type="spellStart"/>
      <w:r>
        <w:rPr>
          <w:color w:val="1A1A1A"/>
          <w:sz w:val="20"/>
          <w:szCs w:val="20"/>
        </w:rPr>
        <w:t>quantity_remaining</w:t>
      </w:r>
      <w:proofErr w:type="spellEnd"/>
      <w:r>
        <w:rPr>
          <w:color w:val="1A1A1A"/>
          <w:sz w:val="20"/>
          <w:szCs w:val="20"/>
        </w:rPr>
        <w:t xml:space="preserve"> ORDER BY </w:t>
      </w:r>
      <w:proofErr w:type="spellStart"/>
      <w:r>
        <w:rPr>
          <w:color w:val="1A1A1A"/>
          <w:sz w:val="20"/>
          <w:szCs w:val="20"/>
        </w:rPr>
        <w:t>received_date</w:t>
      </w:r>
      <w:proofErr w:type="spellEnd"/>
      <w:r>
        <w:rPr>
          <w:color w:val="1A1A1A"/>
          <w:sz w:val="20"/>
          <w:szCs w:val="20"/>
        </w:rPr>
        <w:t xml:space="preserve"> ASC</w:t>
      </w:r>
    </w:p>
    <w:p w:rsidR="0014167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 xml:space="preserve">3.  Loop: if layer qty ≤ remaining → set </w:t>
      </w:r>
      <w:proofErr w:type="spellStart"/>
      <w:r>
        <w:rPr>
          <w:color w:val="1A1A1A"/>
          <w:sz w:val="20"/>
          <w:szCs w:val="20"/>
        </w:rPr>
        <w:t>quantity_remaining</w:t>
      </w:r>
      <w:proofErr w:type="spellEnd"/>
      <w:r>
        <w:rPr>
          <w:color w:val="1A1A1A"/>
          <w:sz w:val="20"/>
          <w:szCs w:val="20"/>
        </w:rPr>
        <w:t xml:space="preserve"> = 0, subtract from remaining</w:t>
      </w:r>
    </w:p>
    <w:p w:rsidR="0014167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 xml:space="preserve">4.         if layer qty &gt; remaining → reduce </w:t>
      </w:r>
      <w:proofErr w:type="spellStart"/>
      <w:r>
        <w:rPr>
          <w:color w:val="1A1A1A"/>
          <w:sz w:val="20"/>
          <w:szCs w:val="20"/>
        </w:rPr>
        <w:t>quantity_remaining</w:t>
      </w:r>
      <w:proofErr w:type="spellEnd"/>
      <w:r>
        <w:rPr>
          <w:color w:val="1A1A1A"/>
          <w:sz w:val="20"/>
          <w:szCs w:val="20"/>
        </w:rPr>
        <w:t xml:space="preserve"> by remaining, set remaining = 0, exit loop</w:t>
      </w:r>
    </w:p>
    <w:p w:rsidR="0014167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5.  Close cursor — done</w:t>
      </w:r>
    </w:p>
    <w:p w:rsidR="0014167C" w:rsidRDefault="00000000">
      <w:pPr>
        <w:spacing w:before="100" w:after="60"/>
      </w:pPr>
      <w:r>
        <w:rPr>
          <w:b/>
          <w:bCs/>
          <w:color w:val="C00000"/>
          <w:sz w:val="20"/>
          <w:szCs w:val="20"/>
        </w:rPr>
        <w:t>Critical Bug Fixed:</w:t>
      </w:r>
    </w:p>
    <w:p w:rsidR="0014167C" w:rsidRDefault="00000000">
      <w:pPr>
        <w:spacing w:before="40" w:after="40"/>
        <w:ind w:left="400"/>
      </w:pPr>
      <w:r>
        <w:rPr>
          <w:color w:val="1A1A1A"/>
          <w:sz w:val="18"/>
          <w:szCs w:val="18"/>
        </w:rPr>
        <w:t xml:space="preserve">Original code used 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layer_id</w:t>
      </w:r>
      <w:proofErr w:type="spellEnd"/>
      <w:r>
        <w:rPr>
          <w:color w:val="1A1A1A"/>
          <w:sz w:val="18"/>
          <w:szCs w:val="18"/>
        </w:rPr>
        <w:t xml:space="preserve"> as both the cursor variable AND the WHERE column name, causing 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layer_id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layer_id</w:t>
      </w:r>
      <w:proofErr w:type="spellEnd"/>
      <w:r>
        <w:rPr>
          <w:color w:val="1A1A1A"/>
          <w:sz w:val="18"/>
          <w:szCs w:val="18"/>
        </w:rPr>
        <w:t xml:space="preserve"> (always TRUE) — wiping all rows on every call. Fixed by renaming variables to </w:t>
      </w:r>
      <w:proofErr w:type="spellStart"/>
      <w:r>
        <w:rPr>
          <w:rFonts w:ascii="Courier New" w:eastAsia="Courier New" w:hAnsi="Courier New" w:cs="Courier New"/>
          <w:color w:val="375623"/>
          <w:sz w:val="18"/>
          <w:szCs w:val="18"/>
        </w:rPr>
        <w:t>v_layer_id</w:t>
      </w:r>
      <w:proofErr w:type="spellEnd"/>
      <w:r>
        <w:rPr>
          <w:color w:val="1A1A1A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375623"/>
          <w:sz w:val="18"/>
          <w:szCs w:val="18"/>
        </w:rPr>
        <w:t>v_layer_qty</w:t>
      </w:r>
      <w:proofErr w:type="spellEnd"/>
      <w:r>
        <w:rPr>
          <w:color w:val="1A1A1A"/>
          <w:sz w:val="18"/>
          <w:szCs w:val="18"/>
        </w:rPr>
        <w:t>.</w:t>
      </w:r>
    </w:p>
    <w:p w:rsidR="0014167C" w:rsidRDefault="00000000">
      <w:r>
        <w:br w:type="page"/>
      </w:r>
    </w:p>
    <w:p w:rsidR="0014167C" w:rsidRDefault="00000000">
      <w:pPr>
        <w:pStyle w:val="Heading1"/>
        <w:spacing w:before="0" w:after="120"/>
      </w:pPr>
      <w:r>
        <w:lastRenderedPageBreak/>
        <w:t>5.  Schema Summary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5560"/>
      </w:tblGrid>
      <w:tr w:rsidR="001416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Tables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167C" w:rsidRDefault="00000000">
            <w:r>
              <w:rPr>
                <w:b/>
                <w:bCs/>
                <w:color w:val="FFFFFF"/>
                <w:sz w:val="18"/>
                <w:szCs w:val="18"/>
              </w:rPr>
              <w:t>Key Entities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Foundation &amp; Master Data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2E75B6"/>
                <w:sz w:val="18"/>
                <w:szCs w:val="18"/>
              </w:rPr>
              <w:t>8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i/>
                <w:iCs/>
                <w:color w:val="1A1A1A"/>
                <w:sz w:val="18"/>
                <w:szCs w:val="18"/>
              </w:rPr>
              <w:t>units_of_measure</w:t>
            </w:r>
            <w:proofErr w:type="spellEnd"/>
            <w:r>
              <w:rPr>
                <w:i/>
                <w:iCs/>
                <w:color w:val="1A1A1A"/>
                <w:sz w:val="18"/>
                <w:szCs w:val="18"/>
              </w:rPr>
              <w:t>, categories, employees, customers, suppliers, warehouses, stores, products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GST &amp; Taxation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2E75B6"/>
                <w:sz w:val="18"/>
                <w:szCs w:val="18"/>
              </w:rPr>
              <w:t>3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i/>
                <w:iCs/>
                <w:color w:val="1A1A1A"/>
                <w:sz w:val="18"/>
                <w:szCs w:val="18"/>
              </w:rPr>
              <w:t>tax_master</w:t>
            </w:r>
            <w:proofErr w:type="spellEnd"/>
            <w:r>
              <w:rPr>
                <w:i/>
                <w:iCs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1A1A1A"/>
                <w:sz w:val="18"/>
                <w:szCs w:val="18"/>
              </w:rPr>
              <w:t>product_tax_mapping</w:t>
            </w:r>
            <w:proofErr w:type="spellEnd"/>
            <w:r>
              <w:rPr>
                <w:i/>
                <w:iCs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1A1A1A"/>
                <w:sz w:val="18"/>
                <w:szCs w:val="18"/>
              </w:rPr>
              <w:t>gst_invoice_details</w:t>
            </w:r>
            <w:proofErr w:type="spellEnd"/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Inventory Management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2E75B6"/>
                <w:sz w:val="18"/>
                <w:szCs w:val="18"/>
              </w:rPr>
              <w:t>4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i/>
                <w:iCs/>
                <w:color w:val="1A1A1A"/>
                <w:sz w:val="18"/>
                <w:szCs w:val="18"/>
              </w:rPr>
              <w:t>inventory_stock</w:t>
            </w:r>
            <w:proofErr w:type="spellEnd"/>
            <w:r>
              <w:rPr>
                <w:i/>
                <w:iCs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1A1A1A"/>
                <w:sz w:val="18"/>
                <w:szCs w:val="18"/>
              </w:rPr>
              <w:t>inventory_transactions</w:t>
            </w:r>
            <w:proofErr w:type="spellEnd"/>
            <w:r>
              <w:rPr>
                <w:i/>
                <w:iCs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1A1A1A"/>
                <w:sz w:val="18"/>
                <w:szCs w:val="18"/>
              </w:rPr>
              <w:t>stock_adjustments</w:t>
            </w:r>
            <w:proofErr w:type="spellEnd"/>
            <w:r>
              <w:rPr>
                <w:i/>
                <w:iCs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1A1A1A"/>
                <w:sz w:val="18"/>
                <w:szCs w:val="18"/>
              </w:rPr>
              <w:t>inventory_cost_layers</w:t>
            </w:r>
            <w:proofErr w:type="spellEnd"/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Purchase Management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2E75B6"/>
                <w:sz w:val="18"/>
                <w:szCs w:val="18"/>
              </w:rPr>
              <w:t>6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i/>
                <w:iCs/>
                <w:color w:val="1A1A1A"/>
                <w:sz w:val="18"/>
                <w:szCs w:val="18"/>
              </w:rPr>
              <w:t>purchase_orders</w:t>
            </w:r>
            <w:proofErr w:type="spellEnd"/>
            <w:r>
              <w:rPr>
                <w:i/>
                <w:iCs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1A1A1A"/>
                <w:sz w:val="18"/>
                <w:szCs w:val="18"/>
              </w:rPr>
              <w:t>purchase_order_items</w:t>
            </w:r>
            <w:proofErr w:type="spellEnd"/>
            <w:r>
              <w:rPr>
                <w:i/>
                <w:iCs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1A1A1A"/>
                <w:sz w:val="18"/>
                <w:szCs w:val="18"/>
              </w:rPr>
              <w:t>goods_receipt_notes</w:t>
            </w:r>
            <w:proofErr w:type="spellEnd"/>
            <w:r>
              <w:rPr>
                <w:i/>
                <w:iCs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1A1A1A"/>
                <w:sz w:val="18"/>
                <w:szCs w:val="18"/>
              </w:rPr>
              <w:t>grn_items</w:t>
            </w:r>
            <w:proofErr w:type="spellEnd"/>
            <w:r>
              <w:rPr>
                <w:i/>
                <w:iCs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1A1A1A"/>
                <w:sz w:val="18"/>
                <w:szCs w:val="18"/>
              </w:rPr>
              <w:t>supplier_invoices</w:t>
            </w:r>
            <w:proofErr w:type="spellEnd"/>
            <w:r>
              <w:rPr>
                <w:i/>
                <w:iCs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1A1A1A"/>
                <w:sz w:val="18"/>
                <w:szCs w:val="18"/>
              </w:rPr>
              <w:t>supplier_payments</w:t>
            </w:r>
            <w:proofErr w:type="spellEnd"/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POS Billing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2E75B6"/>
                <w:sz w:val="18"/>
                <w:szCs w:val="18"/>
              </w:rPr>
              <w:t>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i/>
                <w:iCs/>
                <w:color w:val="1A1A1A"/>
                <w:sz w:val="18"/>
                <w:szCs w:val="18"/>
              </w:rPr>
              <w:t>pos_sales</w:t>
            </w:r>
            <w:proofErr w:type="spellEnd"/>
            <w:r>
              <w:rPr>
                <w:i/>
                <w:iCs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1A1A1A"/>
                <w:sz w:val="18"/>
                <w:szCs w:val="18"/>
              </w:rPr>
              <w:t>pos_sale_items</w:t>
            </w:r>
            <w:proofErr w:type="spellEnd"/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Inter-Warehouse Transfers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2E75B6"/>
                <w:sz w:val="18"/>
                <w:szCs w:val="18"/>
              </w:rPr>
              <w:t>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i/>
                <w:iCs/>
                <w:color w:val="1A1A1A"/>
                <w:sz w:val="18"/>
                <w:szCs w:val="18"/>
              </w:rPr>
              <w:t>warehouse_transfers</w:t>
            </w:r>
            <w:proofErr w:type="spellEnd"/>
            <w:r>
              <w:rPr>
                <w:i/>
                <w:iCs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1A1A1A"/>
                <w:sz w:val="18"/>
                <w:szCs w:val="18"/>
              </w:rPr>
              <w:t>warehouse_transfer_items</w:t>
            </w:r>
            <w:proofErr w:type="spellEnd"/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Reorder &amp; Multi-Source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2E75B6"/>
                <w:sz w:val="18"/>
                <w:szCs w:val="18"/>
              </w:rPr>
              <w:t>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i/>
                <w:iCs/>
                <w:color w:val="1A1A1A"/>
                <w:sz w:val="18"/>
                <w:szCs w:val="18"/>
              </w:rPr>
              <w:t>reorder_rules</w:t>
            </w:r>
            <w:proofErr w:type="spellEnd"/>
            <w:r>
              <w:rPr>
                <w:i/>
                <w:iCs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1A1A1A"/>
                <w:sz w:val="18"/>
                <w:szCs w:val="18"/>
              </w:rPr>
              <w:t>supplier_product_rules</w:t>
            </w:r>
            <w:proofErr w:type="spellEnd"/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View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2E75B6"/>
                <w:sz w:val="18"/>
                <w:szCs w:val="18"/>
              </w:rPr>
              <w:t>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i/>
                <w:iCs/>
                <w:color w:val="1A1A1A"/>
                <w:sz w:val="18"/>
                <w:szCs w:val="18"/>
              </w:rPr>
              <w:t>vw_stock_aging</w:t>
            </w:r>
            <w:proofErr w:type="spellEnd"/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Stored Procedure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2E75B6"/>
                <w:sz w:val="18"/>
                <w:szCs w:val="18"/>
              </w:rPr>
              <w:t>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proofErr w:type="spellStart"/>
            <w:r>
              <w:rPr>
                <w:i/>
                <w:iCs/>
                <w:color w:val="1A1A1A"/>
                <w:sz w:val="18"/>
                <w:szCs w:val="18"/>
              </w:rPr>
              <w:t>fifo_issue_stock</w:t>
            </w:r>
            <w:proofErr w:type="spellEnd"/>
            <w:r>
              <w:rPr>
                <w:i/>
                <w:iCs/>
                <w:color w:val="1A1A1A"/>
                <w:sz w:val="18"/>
                <w:szCs w:val="18"/>
              </w:rPr>
              <w:t>()</w:t>
            </w:r>
          </w:p>
        </w:tc>
      </w:tr>
      <w:tr w:rsidR="0014167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b/>
                <w:bCs/>
                <w:color w:val="1A1A1A"/>
                <w:sz w:val="18"/>
                <w:szCs w:val="18"/>
              </w:rPr>
              <w:t>TOTAL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b/>
                <w:bCs/>
                <w:color w:val="1F4E79"/>
                <w:sz w:val="18"/>
                <w:szCs w:val="18"/>
              </w:rPr>
              <w:t>29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167C" w:rsidRDefault="00000000">
            <w:r>
              <w:rPr>
                <w:color w:val="1A1A1A"/>
                <w:sz w:val="18"/>
                <w:szCs w:val="18"/>
              </w:rPr>
              <w:t>30 objects across 13 files</w:t>
            </w:r>
          </w:p>
        </w:tc>
      </w:tr>
    </w:tbl>
    <w:p w:rsidR="0014167C" w:rsidRDefault="0014167C">
      <w:pPr>
        <w:spacing w:before="400"/>
        <w:jc w:val="center"/>
      </w:pPr>
    </w:p>
    <w:sectPr w:rsidR="0014167C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5620F"/>
    <w:multiLevelType w:val="hybridMultilevel"/>
    <w:tmpl w:val="51580D48"/>
    <w:lvl w:ilvl="0" w:tplc="FF0E541E">
      <w:start w:val="1"/>
      <w:numFmt w:val="bullet"/>
      <w:lvlText w:val="●"/>
      <w:lvlJc w:val="left"/>
      <w:pPr>
        <w:ind w:left="720" w:hanging="360"/>
      </w:pPr>
    </w:lvl>
    <w:lvl w:ilvl="1" w:tplc="8EBE7B6A">
      <w:start w:val="1"/>
      <w:numFmt w:val="bullet"/>
      <w:lvlText w:val="○"/>
      <w:lvlJc w:val="left"/>
      <w:pPr>
        <w:ind w:left="1440" w:hanging="360"/>
      </w:pPr>
    </w:lvl>
    <w:lvl w:ilvl="2" w:tplc="1B74AD12">
      <w:start w:val="1"/>
      <w:numFmt w:val="bullet"/>
      <w:lvlText w:val="■"/>
      <w:lvlJc w:val="left"/>
      <w:pPr>
        <w:ind w:left="2160" w:hanging="360"/>
      </w:pPr>
    </w:lvl>
    <w:lvl w:ilvl="3" w:tplc="0778072C">
      <w:start w:val="1"/>
      <w:numFmt w:val="bullet"/>
      <w:lvlText w:val="●"/>
      <w:lvlJc w:val="left"/>
      <w:pPr>
        <w:ind w:left="2880" w:hanging="360"/>
      </w:pPr>
    </w:lvl>
    <w:lvl w:ilvl="4" w:tplc="A5206E8A">
      <w:start w:val="1"/>
      <w:numFmt w:val="bullet"/>
      <w:lvlText w:val="○"/>
      <w:lvlJc w:val="left"/>
      <w:pPr>
        <w:ind w:left="3600" w:hanging="360"/>
      </w:pPr>
    </w:lvl>
    <w:lvl w:ilvl="5" w:tplc="FDEAABBA">
      <w:start w:val="1"/>
      <w:numFmt w:val="bullet"/>
      <w:lvlText w:val="■"/>
      <w:lvlJc w:val="left"/>
      <w:pPr>
        <w:ind w:left="4320" w:hanging="360"/>
      </w:pPr>
    </w:lvl>
    <w:lvl w:ilvl="6" w:tplc="6B3EB2F6">
      <w:start w:val="1"/>
      <w:numFmt w:val="bullet"/>
      <w:lvlText w:val="●"/>
      <w:lvlJc w:val="left"/>
      <w:pPr>
        <w:ind w:left="5040" w:hanging="360"/>
      </w:pPr>
    </w:lvl>
    <w:lvl w:ilvl="7" w:tplc="0358B49A">
      <w:start w:val="1"/>
      <w:numFmt w:val="bullet"/>
      <w:lvlText w:val="●"/>
      <w:lvlJc w:val="left"/>
      <w:pPr>
        <w:ind w:left="5760" w:hanging="360"/>
      </w:pPr>
    </w:lvl>
    <w:lvl w:ilvl="8" w:tplc="FF7A70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852571"/>
    <w:multiLevelType w:val="hybridMultilevel"/>
    <w:tmpl w:val="2FCAD886"/>
    <w:lvl w:ilvl="0" w:tplc="4044FF96">
      <w:start w:val="1"/>
      <w:numFmt w:val="bullet"/>
      <w:lvlText w:val="–"/>
      <w:lvlJc w:val="left"/>
      <w:pPr>
        <w:ind w:left="440" w:hanging="220"/>
      </w:pPr>
    </w:lvl>
    <w:lvl w:ilvl="1" w:tplc="C13A5F24">
      <w:numFmt w:val="decimal"/>
      <w:lvlText w:val=""/>
      <w:lvlJc w:val="left"/>
    </w:lvl>
    <w:lvl w:ilvl="2" w:tplc="484E68A2">
      <w:numFmt w:val="decimal"/>
      <w:lvlText w:val=""/>
      <w:lvlJc w:val="left"/>
    </w:lvl>
    <w:lvl w:ilvl="3" w:tplc="76365CBA">
      <w:numFmt w:val="decimal"/>
      <w:lvlText w:val=""/>
      <w:lvlJc w:val="left"/>
    </w:lvl>
    <w:lvl w:ilvl="4" w:tplc="A6DE1DB6">
      <w:numFmt w:val="decimal"/>
      <w:lvlText w:val=""/>
      <w:lvlJc w:val="left"/>
    </w:lvl>
    <w:lvl w:ilvl="5" w:tplc="210E9BC8">
      <w:numFmt w:val="decimal"/>
      <w:lvlText w:val=""/>
      <w:lvlJc w:val="left"/>
    </w:lvl>
    <w:lvl w:ilvl="6" w:tplc="C8A04A68">
      <w:numFmt w:val="decimal"/>
      <w:lvlText w:val=""/>
      <w:lvlJc w:val="left"/>
    </w:lvl>
    <w:lvl w:ilvl="7" w:tplc="D0E0B002">
      <w:numFmt w:val="decimal"/>
      <w:lvlText w:val=""/>
      <w:lvlJc w:val="left"/>
    </w:lvl>
    <w:lvl w:ilvl="8" w:tplc="D3BC5294">
      <w:numFmt w:val="decimal"/>
      <w:lvlText w:val=""/>
      <w:lvlJc w:val="left"/>
    </w:lvl>
  </w:abstractNum>
  <w:num w:numId="1" w16cid:durableId="1594512577">
    <w:abstractNumId w:val="0"/>
    <w:lvlOverride w:ilvl="0">
      <w:startOverride w:val="1"/>
    </w:lvlOverride>
  </w:num>
  <w:num w:numId="2" w16cid:durableId="2571822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67C"/>
    <w:rsid w:val="00064FF6"/>
    <w:rsid w:val="0014167C"/>
    <w:rsid w:val="00766C2A"/>
    <w:rsid w:val="00DD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71D276"/>
  <w15:docId w15:val="{743DFDEB-C298-7B4E-926B-2ED7FD891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40"/>
      <w:szCs w:val="4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4000</Words>
  <Characters>22805</Characters>
  <Application>Microsoft Office Word</Application>
  <DocSecurity>0</DocSecurity>
  <Lines>190</Lines>
  <Paragraphs>53</Paragraphs>
  <ScaleCrop>false</ScaleCrop>
  <Company/>
  <LinksUpToDate>false</LinksUpToDate>
  <CharactersWithSpaces>26752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ashok giri</cp:lastModifiedBy>
  <cp:revision>6</cp:revision>
  <dcterms:created xsi:type="dcterms:W3CDTF">2026-03-19T15:41:00Z</dcterms:created>
  <dcterms:modified xsi:type="dcterms:W3CDTF">2026-03-19T15:45:00Z</dcterms:modified>
</cp:coreProperties>
</file>