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E047D" w14:textId="77777777" w:rsidR="005927F3" w:rsidRPr="000F400F" w:rsidRDefault="005927F3" w:rsidP="005927F3">
      <w:pPr>
        <w:jc w:val="center"/>
        <w:rPr>
          <w:rFonts w:ascii="Aptos" w:hAnsi="Aptos" w:cs="Calibri"/>
          <w:b/>
          <w:bCs/>
          <w:sz w:val="26"/>
          <w:szCs w:val="26"/>
          <w:u w:val="single"/>
        </w:rPr>
      </w:pPr>
      <w:r w:rsidRPr="000F400F">
        <w:rPr>
          <w:rFonts w:ascii="Aptos" w:hAnsi="Aptos" w:cs="Calibri"/>
          <w:b/>
          <w:bCs/>
          <w:sz w:val="26"/>
          <w:szCs w:val="26"/>
          <w:u w:val="single"/>
        </w:rPr>
        <w:t>Business Analytics Capstone</w:t>
      </w:r>
    </w:p>
    <w:p w14:paraId="4AFEE788" w14:textId="77777777" w:rsidR="005927F3" w:rsidRPr="000F400F" w:rsidRDefault="005927F3" w:rsidP="005927F3">
      <w:pPr>
        <w:jc w:val="center"/>
        <w:rPr>
          <w:rFonts w:ascii="Aptos" w:hAnsi="Aptos" w:cs="Calibri"/>
          <w:b/>
          <w:bCs/>
          <w:sz w:val="26"/>
          <w:szCs w:val="26"/>
          <w:u w:val="single"/>
        </w:rPr>
      </w:pPr>
      <w:r w:rsidRPr="000F400F">
        <w:rPr>
          <w:rFonts w:ascii="Aptos" w:hAnsi="Aptos" w:cs="Calibri"/>
          <w:b/>
          <w:bCs/>
          <w:sz w:val="26"/>
          <w:szCs w:val="26"/>
          <w:u w:val="single"/>
        </w:rPr>
        <w:t>MIS 382</w:t>
      </w:r>
    </w:p>
    <w:p w14:paraId="3005281F" w14:textId="77777777" w:rsidR="005927F3" w:rsidRPr="000F400F" w:rsidRDefault="005927F3" w:rsidP="005927F3">
      <w:pPr>
        <w:jc w:val="center"/>
        <w:rPr>
          <w:rFonts w:ascii="Aptos" w:hAnsi="Aptos" w:cs="Calibri"/>
          <w:b/>
          <w:bCs/>
          <w:sz w:val="26"/>
          <w:szCs w:val="26"/>
          <w:u w:val="single"/>
        </w:rPr>
      </w:pPr>
      <w:r w:rsidRPr="000F400F">
        <w:rPr>
          <w:rFonts w:ascii="Aptos" w:hAnsi="Aptos" w:cs="Calibri"/>
          <w:b/>
          <w:bCs/>
          <w:sz w:val="26"/>
          <w:szCs w:val="26"/>
          <w:u w:val="single"/>
        </w:rPr>
        <w:t>General Motors</w:t>
      </w:r>
    </w:p>
    <w:p w14:paraId="50E0ED53" w14:textId="77777777" w:rsidR="005927F3" w:rsidRPr="000F400F" w:rsidRDefault="005927F3" w:rsidP="005927F3">
      <w:pPr>
        <w:jc w:val="center"/>
        <w:rPr>
          <w:rFonts w:ascii="Aptos" w:hAnsi="Aptos" w:cs="Calibri"/>
        </w:rPr>
      </w:pPr>
    </w:p>
    <w:p w14:paraId="5FFD6E9B" w14:textId="77777777" w:rsidR="005927F3" w:rsidRPr="000F400F" w:rsidRDefault="005927F3" w:rsidP="005927F3">
      <w:pPr>
        <w:jc w:val="center"/>
        <w:rPr>
          <w:rFonts w:ascii="Aptos" w:hAnsi="Aptos" w:cs="Calibri"/>
        </w:rPr>
      </w:pPr>
      <w:r w:rsidRPr="000F400F">
        <w:rPr>
          <w:rFonts w:ascii="Aptos" w:hAnsi="Aptos" w:cs="Calibri"/>
        </w:rPr>
        <w:t>Muhammad Ibrahim, Sarah Lee, John Hwang, Rohan Giri, Varsha Manju Jayakumar, Ammar Mustufa</w:t>
      </w:r>
    </w:p>
    <w:p w14:paraId="188907E7" w14:textId="77777777" w:rsidR="005927F3" w:rsidRPr="000F400F" w:rsidRDefault="005927F3" w:rsidP="005927F3">
      <w:pPr>
        <w:jc w:val="center"/>
        <w:rPr>
          <w:rFonts w:ascii="Aptos" w:hAnsi="Aptos" w:cs="Calibri"/>
          <w:b/>
          <w:bCs/>
          <w:u w:val="single"/>
        </w:rPr>
      </w:pPr>
    </w:p>
    <w:p w14:paraId="5C00E95B" w14:textId="047978D5" w:rsidR="005927F3" w:rsidRPr="000F400F" w:rsidRDefault="005927F3" w:rsidP="005927F3">
      <w:pPr>
        <w:jc w:val="center"/>
        <w:rPr>
          <w:rFonts w:ascii="Aptos" w:hAnsi="Aptos" w:cs="Calibri"/>
          <w:b/>
          <w:bCs/>
          <w:u w:val="single"/>
        </w:rPr>
      </w:pPr>
      <w:r w:rsidRPr="000F400F">
        <w:rPr>
          <w:rFonts w:ascii="Aptos" w:hAnsi="Aptos" w:cs="Calibri"/>
          <w:b/>
          <w:bCs/>
          <w:u w:val="single"/>
        </w:rPr>
        <w:t xml:space="preserve">Assignment # </w:t>
      </w:r>
      <w:r w:rsidRPr="000F400F">
        <w:rPr>
          <w:rFonts w:ascii="Aptos" w:hAnsi="Aptos" w:cs="Calibri"/>
          <w:b/>
          <w:bCs/>
          <w:u w:val="single"/>
        </w:rPr>
        <w:t>2</w:t>
      </w:r>
    </w:p>
    <w:p w14:paraId="1227352B" w14:textId="77777777" w:rsidR="00AB5C35" w:rsidRPr="000F400F" w:rsidRDefault="00AB5C35">
      <w:pPr>
        <w:rPr>
          <w:rFonts w:ascii="Aptos" w:hAnsi="Aptos" w:cs="Calibri"/>
        </w:rPr>
      </w:pPr>
    </w:p>
    <w:p w14:paraId="556EE2F8" w14:textId="77777777" w:rsidR="005927F3" w:rsidRDefault="005927F3">
      <w:pPr>
        <w:rPr>
          <w:rFonts w:ascii="Aptos" w:hAnsi="Aptos" w:cs="Calibri"/>
        </w:rPr>
      </w:pPr>
    </w:p>
    <w:p w14:paraId="7D848D84" w14:textId="77777777" w:rsidR="000F400F" w:rsidRPr="000F400F" w:rsidRDefault="000F400F">
      <w:pPr>
        <w:rPr>
          <w:rFonts w:ascii="Aptos" w:hAnsi="Aptos" w:cs="Calibri"/>
        </w:rPr>
      </w:pPr>
    </w:p>
    <w:p w14:paraId="76DCB552" w14:textId="10B89606" w:rsidR="005927F3" w:rsidRPr="00DB5C5F" w:rsidRDefault="005927F3" w:rsidP="00DB5C5F">
      <w:pPr>
        <w:pStyle w:val="ListParagraph"/>
        <w:numPr>
          <w:ilvl w:val="0"/>
          <w:numId w:val="8"/>
        </w:numPr>
        <w:ind w:left="567" w:hanging="567"/>
        <w:rPr>
          <w:rFonts w:ascii="Aptos" w:hAnsi="Aptos" w:cs="Calibri"/>
          <w:b/>
          <w:bCs/>
          <w:sz w:val="26"/>
          <w:szCs w:val="26"/>
          <w:u w:val="single"/>
        </w:rPr>
      </w:pPr>
      <w:r w:rsidRPr="00DB5C5F">
        <w:rPr>
          <w:rFonts w:ascii="Aptos" w:hAnsi="Aptos" w:cs="Calibri"/>
          <w:b/>
          <w:bCs/>
          <w:sz w:val="26"/>
          <w:szCs w:val="26"/>
          <w:u w:val="single"/>
        </w:rPr>
        <w:t>Team Roles and Responsibilities:</w:t>
      </w:r>
    </w:p>
    <w:p w14:paraId="1AC6BAA6" w14:textId="77777777" w:rsidR="005927F3" w:rsidRPr="000F400F" w:rsidRDefault="005927F3">
      <w:pPr>
        <w:rPr>
          <w:rFonts w:ascii="Aptos" w:hAnsi="Aptos" w:cs="Calibri"/>
        </w:rPr>
      </w:pPr>
    </w:p>
    <w:p w14:paraId="607D0885" w14:textId="786C1955" w:rsidR="005927F3" w:rsidRPr="000F400F" w:rsidRDefault="005927F3" w:rsidP="00325A14">
      <w:pPr>
        <w:pStyle w:val="NormalWeb"/>
        <w:numPr>
          <w:ilvl w:val="0"/>
          <w:numId w:val="3"/>
        </w:numPr>
        <w:shd w:val="clear" w:color="auto" w:fill="FFFFFF"/>
        <w:spacing w:before="180" w:beforeAutospacing="0" w:after="180" w:afterAutospacing="0"/>
        <w:ind w:left="567" w:hanging="567"/>
        <w:rPr>
          <w:rFonts w:ascii="Aptos" w:hAnsi="Aptos" w:cs="Calibri"/>
          <w:b/>
          <w:bCs/>
          <w:color w:val="2D3B45"/>
        </w:rPr>
      </w:pPr>
      <w:r w:rsidRPr="000F400F">
        <w:rPr>
          <w:rFonts w:ascii="Aptos" w:hAnsi="Aptos" w:cs="Calibri"/>
          <w:b/>
          <w:bCs/>
          <w:color w:val="2D3B45"/>
        </w:rPr>
        <w:t>Project and stakeholder management:</w:t>
      </w:r>
      <w:r w:rsidR="00437DA8" w:rsidRPr="000F400F">
        <w:rPr>
          <w:rFonts w:ascii="Aptos" w:hAnsi="Aptos" w:cs="Calibri"/>
          <w:b/>
          <w:bCs/>
          <w:color w:val="2D3B45"/>
        </w:rPr>
        <w:t xml:space="preserve"> (Primary: Member x, Secondary: )</w:t>
      </w:r>
    </w:p>
    <w:p w14:paraId="37BCAD9C" w14:textId="77777777" w:rsidR="005927F3" w:rsidRPr="000F400F" w:rsidRDefault="005927F3"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Track progress of overall project</w:t>
      </w:r>
    </w:p>
    <w:p w14:paraId="5C5D0499" w14:textId="3146FDB3" w:rsidR="005927F3" w:rsidRPr="000F400F" w:rsidRDefault="005927F3"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Ensure communications and regular team meetings between capstone team, academic advisor and client</w:t>
      </w:r>
      <w:r w:rsidR="00F86076" w:rsidRPr="000F400F">
        <w:rPr>
          <w:rFonts w:ascii="Aptos" w:hAnsi="Aptos" w:cs="Calibri"/>
          <w:color w:val="2D3B45"/>
        </w:rPr>
        <w:t xml:space="preserve">. </w:t>
      </w:r>
    </w:p>
    <w:p w14:paraId="34F0A200" w14:textId="7255EA82" w:rsidR="00F86076" w:rsidRPr="000F400F" w:rsidRDefault="00F86076"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Will be responsible to kickoff meetings with executive summary and handover to individual roles for specific updates</w:t>
      </w:r>
    </w:p>
    <w:p w14:paraId="216BE204" w14:textId="0C5FFF42" w:rsidR="005927F3" w:rsidRPr="000F400F" w:rsidRDefault="009F6786"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Responsible for curating the final</w:t>
      </w:r>
      <w:r w:rsidR="005927F3" w:rsidRPr="000F400F">
        <w:rPr>
          <w:rFonts w:ascii="Aptos" w:hAnsi="Aptos" w:cs="Calibri"/>
          <w:color w:val="2D3B45"/>
        </w:rPr>
        <w:t xml:space="preserve"> presentation </w:t>
      </w:r>
      <w:r w:rsidRPr="000F400F">
        <w:rPr>
          <w:rFonts w:ascii="Aptos" w:hAnsi="Aptos" w:cs="Calibri"/>
          <w:color w:val="2D3B45"/>
        </w:rPr>
        <w:t xml:space="preserve">for </w:t>
      </w:r>
      <w:r w:rsidR="005927F3" w:rsidRPr="000F400F">
        <w:rPr>
          <w:rFonts w:ascii="Aptos" w:hAnsi="Aptos" w:cs="Calibri"/>
          <w:color w:val="2D3B45"/>
        </w:rPr>
        <w:t>client</w:t>
      </w:r>
      <w:r w:rsidRPr="000F400F">
        <w:rPr>
          <w:rFonts w:ascii="Aptos" w:hAnsi="Aptos" w:cs="Calibri"/>
          <w:color w:val="2D3B45"/>
        </w:rPr>
        <w:t xml:space="preserve"> meetings</w:t>
      </w:r>
    </w:p>
    <w:p w14:paraId="19947D0A" w14:textId="61671242" w:rsidR="00F86076" w:rsidRPr="000F400F" w:rsidRDefault="00F86076"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Responsible for tracking minutes of meeting and action items</w:t>
      </w:r>
    </w:p>
    <w:p w14:paraId="425D5EE4" w14:textId="0BBB5DBE" w:rsidR="00F86076" w:rsidRPr="000F400F" w:rsidRDefault="00F86076"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Manage deliverables and submission of assignments</w:t>
      </w:r>
    </w:p>
    <w:p w14:paraId="30790237" w14:textId="46FB064F" w:rsidR="00992512" w:rsidRPr="000F400F" w:rsidRDefault="00992512" w:rsidP="00325A14">
      <w:pPr>
        <w:pStyle w:val="NormalWeb"/>
        <w:numPr>
          <w:ilvl w:val="1"/>
          <w:numId w:val="3"/>
        </w:numPr>
        <w:shd w:val="clear" w:color="auto" w:fill="FFFFFF"/>
        <w:spacing w:before="180" w:beforeAutospacing="0" w:after="180" w:afterAutospacing="0"/>
        <w:ind w:left="1134" w:hanging="566"/>
        <w:rPr>
          <w:rFonts w:ascii="Aptos" w:hAnsi="Aptos" w:cs="Calibri"/>
          <w:color w:val="2D3B45"/>
        </w:rPr>
      </w:pPr>
      <w:r w:rsidRPr="000F400F">
        <w:rPr>
          <w:rFonts w:ascii="Aptos" w:hAnsi="Aptos" w:cs="Calibri"/>
          <w:color w:val="2D3B45"/>
        </w:rPr>
        <w:t>Responsible to resolve any internal conflicts or resource backlog</w:t>
      </w:r>
    </w:p>
    <w:p w14:paraId="0AE0788A" w14:textId="77777777" w:rsidR="005927F3" w:rsidRPr="000F400F" w:rsidRDefault="005927F3" w:rsidP="00325A14">
      <w:pPr>
        <w:pStyle w:val="NormalWeb"/>
        <w:shd w:val="clear" w:color="auto" w:fill="FFFFFF"/>
        <w:spacing w:before="180" w:beforeAutospacing="0" w:after="180" w:afterAutospacing="0"/>
        <w:ind w:left="567" w:hanging="567"/>
        <w:rPr>
          <w:rFonts w:ascii="Aptos" w:hAnsi="Aptos" w:cs="Calibri"/>
          <w:color w:val="2D3B45"/>
        </w:rPr>
      </w:pPr>
    </w:p>
    <w:p w14:paraId="108C5B66" w14:textId="22D273B2" w:rsidR="005927F3" w:rsidRPr="000F400F" w:rsidRDefault="005927F3" w:rsidP="00325A14">
      <w:pPr>
        <w:pStyle w:val="NormalWeb"/>
        <w:numPr>
          <w:ilvl w:val="0"/>
          <w:numId w:val="3"/>
        </w:numPr>
        <w:shd w:val="clear" w:color="auto" w:fill="FFFFFF"/>
        <w:spacing w:before="180" w:beforeAutospacing="0" w:after="180" w:afterAutospacing="0"/>
        <w:ind w:left="567" w:hanging="567"/>
        <w:rPr>
          <w:rFonts w:ascii="Aptos" w:hAnsi="Aptos" w:cs="Calibri"/>
          <w:b/>
          <w:bCs/>
          <w:color w:val="2D3B45"/>
        </w:rPr>
      </w:pPr>
      <w:r w:rsidRPr="000F400F">
        <w:rPr>
          <w:rFonts w:ascii="Aptos" w:hAnsi="Aptos" w:cs="Calibri"/>
          <w:b/>
          <w:bCs/>
          <w:color w:val="2D3B45"/>
        </w:rPr>
        <w:t xml:space="preserve">Data </w:t>
      </w:r>
      <w:r w:rsidRPr="000F400F">
        <w:rPr>
          <w:rFonts w:ascii="Aptos" w:hAnsi="Aptos" w:cs="Calibri"/>
          <w:b/>
          <w:bCs/>
          <w:color w:val="2D3B45"/>
        </w:rPr>
        <w:t>A</w:t>
      </w:r>
      <w:r w:rsidRPr="000F400F">
        <w:rPr>
          <w:rFonts w:ascii="Aptos" w:hAnsi="Aptos" w:cs="Calibri"/>
          <w:b/>
          <w:bCs/>
          <w:color w:val="2D3B45"/>
        </w:rPr>
        <w:t>naly</w:t>
      </w:r>
      <w:r w:rsidRPr="000F400F">
        <w:rPr>
          <w:rFonts w:ascii="Aptos" w:hAnsi="Aptos" w:cs="Calibri"/>
          <w:b/>
          <w:bCs/>
          <w:color w:val="2D3B45"/>
        </w:rPr>
        <w:t>tics and Modelling:</w:t>
      </w:r>
      <w:r w:rsidR="00437DA8" w:rsidRPr="000F400F">
        <w:rPr>
          <w:rFonts w:ascii="Aptos" w:hAnsi="Aptos" w:cs="Calibri"/>
          <w:b/>
          <w:bCs/>
          <w:color w:val="2D3B45"/>
        </w:rPr>
        <w:t xml:space="preserve"> (Primary: Member x</w:t>
      </w:r>
    </w:p>
    <w:p w14:paraId="08313E24" w14:textId="56E4548C"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Integrating data from primary source (client data) and open source/ third party data.</w:t>
      </w:r>
    </w:p>
    <w:p w14:paraId="1A637667" w14:textId="28AA74AE"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KPI building and feature engineering</w:t>
      </w:r>
    </w:p>
    <w:p w14:paraId="4BF5C679" w14:textId="1AE6915E"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Driving insights from the data</w:t>
      </w:r>
    </w:p>
    <w:p w14:paraId="6A94FA9B" w14:textId="49ABBCC3"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Modelling Analysis</w:t>
      </w:r>
    </w:p>
    <w:p w14:paraId="2B21C7C6" w14:textId="2A139719"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Training and deploying models</w:t>
      </w:r>
    </w:p>
    <w:p w14:paraId="5D7C7E6F" w14:textId="77777777" w:rsidR="005927F3" w:rsidRDefault="005927F3" w:rsidP="00325A14">
      <w:pPr>
        <w:pStyle w:val="NormalWeb"/>
        <w:shd w:val="clear" w:color="auto" w:fill="FFFFFF"/>
        <w:spacing w:before="180" w:beforeAutospacing="0" w:after="180" w:afterAutospacing="0"/>
        <w:ind w:left="567" w:hanging="567"/>
        <w:rPr>
          <w:rFonts w:ascii="Aptos" w:hAnsi="Aptos" w:cs="Calibri"/>
          <w:color w:val="2D3B45"/>
        </w:rPr>
      </w:pPr>
    </w:p>
    <w:p w14:paraId="15A81EF0" w14:textId="77777777" w:rsidR="000F400F" w:rsidRPr="000F400F" w:rsidRDefault="000F400F" w:rsidP="00325A14">
      <w:pPr>
        <w:pStyle w:val="NormalWeb"/>
        <w:shd w:val="clear" w:color="auto" w:fill="FFFFFF"/>
        <w:spacing w:before="180" w:beforeAutospacing="0" w:after="180" w:afterAutospacing="0"/>
        <w:ind w:left="567" w:hanging="567"/>
        <w:rPr>
          <w:rFonts w:ascii="Aptos" w:hAnsi="Aptos" w:cs="Calibri"/>
          <w:color w:val="2D3B45"/>
        </w:rPr>
      </w:pPr>
    </w:p>
    <w:p w14:paraId="581414C0" w14:textId="43EC98A9" w:rsidR="005927F3" w:rsidRPr="000F400F" w:rsidRDefault="005927F3" w:rsidP="00325A14">
      <w:pPr>
        <w:pStyle w:val="NormalWeb"/>
        <w:numPr>
          <w:ilvl w:val="0"/>
          <w:numId w:val="3"/>
        </w:numPr>
        <w:shd w:val="clear" w:color="auto" w:fill="FFFFFF"/>
        <w:spacing w:before="180" w:beforeAutospacing="0" w:after="180" w:afterAutospacing="0"/>
        <w:ind w:left="567" w:hanging="567"/>
        <w:rPr>
          <w:rFonts w:ascii="Aptos" w:hAnsi="Aptos" w:cs="Calibri"/>
          <w:b/>
          <w:bCs/>
          <w:color w:val="2D3B45"/>
        </w:rPr>
      </w:pPr>
      <w:r w:rsidRPr="000F400F">
        <w:rPr>
          <w:rFonts w:ascii="Aptos" w:hAnsi="Aptos" w:cs="Calibri"/>
          <w:b/>
          <w:bCs/>
          <w:color w:val="2D3B45"/>
        </w:rPr>
        <w:lastRenderedPageBreak/>
        <w:t>Technical Documentation:</w:t>
      </w:r>
    </w:p>
    <w:p w14:paraId="25A0B344" w14:textId="43293314"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Document and compile reports, analysis and visualizations from all steps of the project life cycle</w:t>
      </w:r>
    </w:p>
    <w:p w14:paraId="7935EA69" w14:textId="74DC832E"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 xml:space="preserve">Maintain the master code base </w:t>
      </w:r>
      <w:r w:rsidR="006C6424" w:rsidRPr="000F400F">
        <w:rPr>
          <w:rFonts w:ascii="Aptos" w:hAnsi="Aptos" w:cs="Calibri"/>
          <w:color w:val="2D3B45"/>
        </w:rPr>
        <w:t xml:space="preserve">(git hub) </w:t>
      </w:r>
      <w:r w:rsidRPr="000F400F">
        <w:rPr>
          <w:rFonts w:ascii="Aptos" w:hAnsi="Aptos" w:cs="Calibri"/>
          <w:color w:val="2D3B45"/>
        </w:rPr>
        <w:t>and different approaches taken during the project and their results.</w:t>
      </w:r>
      <w:r w:rsidR="006C6424" w:rsidRPr="000F400F">
        <w:rPr>
          <w:rFonts w:ascii="Aptos" w:hAnsi="Aptos" w:cs="Calibri"/>
          <w:color w:val="2D3B45"/>
        </w:rPr>
        <w:t xml:space="preserve"> </w:t>
      </w:r>
    </w:p>
    <w:p w14:paraId="7F1F656C" w14:textId="63BB0A82" w:rsidR="005927F3" w:rsidRPr="000F400F" w:rsidRDefault="005927F3" w:rsidP="00325A14">
      <w:pPr>
        <w:pStyle w:val="NormalWeb"/>
        <w:numPr>
          <w:ilvl w:val="1"/>
          <w:numId w:val="3"/>
        </w:numPr>
        <w:shd w:val="clear" w:color="auto" w:fill="FFFFFF"/>
        <w:spacing w:before="180" w:beforeAutospacing="0" w:after="180" w:afterAutospacing="0"/>
        <w:ind w:left="1134" w:hanging="567"/>
        <w:rPr>
          <w:rFonts w:ascii="Aptos" w:hAnsi="Aptos" w:cs="Calibri"/>
          <w:color w:val="2D3B45"/>
        </w:rPr>
      </w:pPr>
      <w:r w:rsidRPr="000F400F">
        <w:rPr>
          <w:rFonts w:ascii="Aptos" w:hAnsi="Aptos" w:cs="Calibri"/>
          <w:color w:val="2D3B45"/>
        </w:rPr>
        <w:t>Build dashboards and presentations for regular and final calls with client/ academic advisor along with the PM</w:t>
      </w:r>
    </w:p>
    <w:p w14:paraId="28D62155" w14:textId="77777777" w:rsidR="005927F3" w:rsidRPr="000F400F" w:rsidRDefault="005927F3" w:rsidP="005927F3">
      <w:pPr>
        <w:pStyle w:val="NormalWeb"/>
        <w:shd w:val="clear" w:color="auto" w:fill="FFFFFF"/>
        <w:spacing w:before="180" w:beforeAutospacing="0" w:after="180" w:afterAutospacing="0"/>
        <w:rPr>
          <w:rFonts w:ascii="Aptos" w:hAnsi="Aptos" w:cs="Calibri"/>
          <w:color w:val="2D3B45"/>
        </w:rPr>
      </w:pPr>
    </w:p>
    <w:p w14:paraId="057CA849" w14:textId="77777777" w:rsidR="005927F3" w:rsidRPr="000F400F" w:rsidRDefault="005927F3" w:rsidP="005927F3">
      <w:pPr>
        <w:pStyle w:val="NormalWeb"/>
        <w:shd w:val="clear" w:color="auto" w:fill="FFFFFF"/>
        <w:spacing w:before="180" w:beforeAutospacing="0" w:after="180" w:afterAutospacing="0"/>
        <w:rPr>
          <w:rFonts w:ascii="Aptos" w:hAnsi="Aptos" w:cs="Calibri"/>
          <w:color w:val="2D3B45"/>
        </w:rPr>
      </w:pPr>
    </w:p>
    <w:p w14:paraId="3C1831A7" w14:textId="6489860C" w:rsidR="005927F3" w:rsidRPr="00F60384" w:rsidRDefault="005927F3" w:rsidP="005927F3">
      <w:pPr>
        <w:pStyle w:val="NormalWeb"/>
        <w:numPr>
          <w:ilvl w:val="0"/>
          <w:numId w:val="8"/>
        </w:numPr>
        <w:shd w:val="clear" w:color="auto" w:fill="FFFFFF"/>
        <w:spacing w:before="180" w:beforeAutospacing="0" w:after="180" w:afterAutospacing="0"/>
        <w:ind w:left="567" w:hanging="567"/>
        <w:rPr>
          <w:rFonts w:ascii="Aptos" w:hAnsi="Aptos" w:cs="Calibri"/>
          <w:b/>
          <w:bCs/>
          <w:color w:val="2D3B45"/>
          <w:sz w:val="26"/>
          <w:szCs w:val="26"/>
          <w:u w:val="single"/>
        </w:rPr>
      </w:pPr>
      <w:r w:rsidRPr="000F400F">
        <w:rPr>
          <w:rFonts w:ascii="Aptos" w:hAnsi="Aptos" w:cs="Calibri"/>
          <w:b/>
          <w:bCs/>
          <w:color w:val="2D3B45"/>
          <w:sz w:val="26"/>
          <w:szCs w:val="26"/>
          <w:u w:val="single"/>
        </w:rPr>
        <w:t>Methodology of sharing of information between roles:</w:t>
      </w:r>
      <w:r w:rsidR="00F60384">
        <w:rPr>
          <w:rFonts w:ascii="Aptos" w:hAnsi="Aptos" w:cs="Calibri"/>
          <w:b/>
          <w:bCs/>
          <w:color w:val="2D3B45"/>
          <w:sz w:val="26"/>
          <w:szCs w:val="26"/>
          <w:u w:val="single"/>
        </w:rPr>
        <w:br/>
      </w:r>
    </w:p>
    <w:p w14:paraId="7C900810" w14:textId="49CDC778" w:rsidR="005927F3" w:rsidRPr="000F400F" w:rsidRDefault="005927F3" w:rsidP="00325A14">
      <w:pPr>
        <w:pStyle w:val="NormalWeb"/>
        <w:numPr>
          <w:ilvl w:val="0"/>
          <w:numId w:val="7"/>
        </w:numPr>
        <w:shd w:val="clear" w:color="auto" w:fill="FFFFFF"/>
        <w:spacing w:before="180" w:beforeAutospacing="0" w:after="180" w:afterAutospacing="0"/>
        <w:ind w:left="567" w:hanging="567"/>
        <w:rPr>
          <w:rFonts w:ascii="Aptos" w:hAnsi="Aptos" w:cs="Calibri"/>
          <w:color w:val="2D3B45"/>
        </w:rPr>
      </w:pPr>
      <w:r w:rsidRPr="000F400F">
        <w:rPr>
          <w:rFonts w:ascii="Aptos" w:hAnsi="Aptos" w:cs="Calibri"/>
          <w:color w:val="2D3B45"/>
        </w:rPr>
        <w:t>Capstone team will conduct bi-weekly scrum meetings on Tuesday and Thursdays where members from each role (at least one) will be present to update on action items from last meeting plus take on new ones. Meeting notes to be tracked by PM role</w:t>
      </w:r>
    </w:p>
    <w:p w14:paraId="18977B80" w14:textId="1245940D" w:rsidR="005927F3" w:rsidRPr="000F400F" w:rsidRDefault="005927F3" w:rsidP="00325A14">
      <w:pPr>
        <w:pStyle w:val="NormalWeb"/>
        <w:numPr>
          <w:ilvl w:val="0"/>
          <w:numId w:val="7"/>
        </w:numPr>
        <w:shd w:val="clear" w:color="auto" w:fill="FFFFFF"/>
        <w:spacing w:before="180" w:beforeAutospacing="0" w:after="180" w:afterAutospacing="0"/>
        <w:ind w:left="567" w:hanging="567"/>
        <w:rPr>
          <w:rFonts w:ascii="Aptos" w:hAnsi="Aptos" w:cs="Calibri"/>
          <w:color w:val="2D3B45"/>
        </w:rPr>
      </w:pPr>
      <w:r w:rsidRPr="000F400F">
        <w:rPr>
          <w:rFonts w:ascii="Aptos" w:hAnsi="Aptos" w:cs="Calibri"/>
          <w:color w:val="2D3B45"/>
        </w:rPr>
        <w:t>Friday first half is reserved for meeting with the client where weekly progress will be shown via presentation</w:t>
      </w:r>
    </w:p>
    <w:p w14:paraId="69C9E322" w14:textId="27CD21E5" w:rsidR="005927F3" w:rsidRPr="000F400F" w:rsidRDefault="005927F3" w:rsidP="00325A14">
      <w:pPr>
        <w:pStyle w:val="NormalWeb"/>
        <w:numPr>
          <w:ilvl w:val="0"/>
          <w:numId w:val="7"/>
        </w:numPr>
        <w:shd w:val="clear" w:color="auto" w:fill="FFFFFF"/>
        <w:spacing w:before="180" w:beforeAutospacing="0" w:after="180" w:afterAutospacing="0"/>
        <w:ind w:left="567" w:hanging="567"/>
        <w:rPr>
          <w:rFonts w:ascii="Aptos" w:hAnsi="Aptos" w:cs="Calibri"/>
          <w:color w:val="2D3B45"/>
        </w:rPr>
      </w:pPr>
      <w:r w:rsidRPr="000F400F">
        <w:rPr>
          <w:rFonts w:ascii="Aptos" w:hAnsi="Aptos" w:cs="Calibri"/>
          <w:color w:val="2D3B45"/>
        </w:rPr>
        <w:t>Alternate Friday second half is reserved for meeting with academic advisor where project progress is shown, and client communications discussed</w:t>
      </w:r>
    </w:p>
    <w:p w14:paraId="0DC952A6" w14:textId="00BCC0F3" w:rsidR="005927F3" w:rsidRPr="000F400F" w:rsidRDefault="005927F3" w:rsidP="00325A14">
      <w:pPr>
        <w:pStyle w:val="NormalWeb"/>
        <w:numPr>
          <w:ilvl w:val="0"/>
          <w:numId w:val="7"/>
        </w:numPr>
        <w:shd w:val="clear" w:color="auto" w:fill="FFFFFF"/>
        <w:spacing w:before="180" w:beforeAutospacing="0" w:after="180" w:afterAutospacing="0"/>
        <w:ind w:left="567" w:hanging="567"/>
        <w:rPr>
          <w:rFonts w:ascii="Aptos" w:hAnsi="Aptos" w:cs="Calibri"/>
          <w:color w:val="2D3B45"/>
        </w:rPr>
      </w:pPr>
      <w:r w:rsidRPr="000F400F">
        <w:rPr>
          <w:rFonts w:ascii="Aptos" w:hAnsi="Aptos" w:cs="Calibri"/>
          <w:color w:val="2D3B45"/>
        </w:rPr>
        <w:t>Project management role will be responsible towards ensuring each role is on track and provide additional resource/ assistance as required</w:t>
      </w:r>
    </w:p>
    <w:p w14:paraId="72567CE6" w14:textId="04B2060C" w:rsidR="005927F3" w:rsidRPr="000F400F" w:rsidRDefault="005927F3" w:rsidP="00325A14">
      <w:pPr>
        <w:pStyle w:val="NormalWeb"/>
        <w:numPr>
          <w:ilvl w:val="0"/>
          <w:numId w:val="7"/>
        </w:numPr>
        <w:shd w:val="clear" w:color="auto" w:fill="FFFFFF"/>
        <w:spacing w:before="180" w:beforeAutospacing="0" w:after="180" w:afterAutospacing="0"/>
        <w:ind w:left="567" w:hanging="567"/>
        <w:rPr>
          <w:rFonts w:ascii="Aptos" w:hAnsi="Aptos" w:cs="Calibri"/>
          <w:color w:val="2D3B45"/>
        </w:rPr>
      </w:pPr>
      <w:r w:rsidRPr="000F400F">
        <w:rPr>
          <w:rFonts w:ascii="Aptos" w:hAnsi="Aptos" w:cs="Calibri"/>
          <w:color w:val="2D3B45"/>
        </w:rPr>
        <w:t xml:space="preserve">The data analytics role will forward all code and excel files to the technical documentation role where they can re-work visualizations, code arrangement and results for reports and the dashboard. </w:t>
      </w:r>
      <w:r w:rsidR="006C6424" w:rsidRPr="000F400F">
        <w:rPr>
          <w:rFonts w:ascii="Aptos" w:hAnsi="Aptos" w:cs="Calibri"/>
          <w:color w:val="2D3B45"/>
        </w:rPr>
        <w:t>This can be done through git</w:t>
      </w:r>
      <w:r w:rsidR="00D629BD" w:rsidRPr="000F400F">
        <w:rPr>
          <w:rFonts w:ascii="Aptos" w:hAnsi="Aptos" w:cs="Calibri"/>
          <w:color w:val="2D3B45"/>
        </w:rPr>
        <w:t xml:space="preserve"> </w:t>
      </w:r>
      <w:r w:rsidR="006C6424" w:rsidRPr="000F400F">
        <w:rPr>
          <w:rFonts w:ascii="Aptos" w:hAnsi="Aptos" w:cs="Calibri"/>
          <w:color w:val="2D3B45"/>
        </w:rPr>
        <w:t>hub or slack channel.</w:t>
      </w:r>
    </w:p>
    <w:p w14:paraId="08556861" w14:textId="77777777" w:rsidR="005927F3" w:rsidRPr="000F400F" w:rsidRDefault="005927F3" w:rsidP="00325A14">
      <w:pPr>
        <w:ind w:left="567" w:hanging="567"/>
        <w:rPr>
          <w:rFonts w:ascii="Aptos" w:hAnsi="Aptos" w:cs="Calibri"/>
        </w:rPr>
      </w:pPr>
    </w:p>
    <w:sectPr w:rsidR="005927F3" w:rsidRPr="000F4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413C8"/>
    <w:multiLevelType w:val="hybridMultilevel"/>
    <w:tmpl w:val="40AC88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402324"/>
    <w:multiLevelType w:val="multilevel"/>
    <w:tmpl w:val="C17EA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C0BE3"/>
    <w:multiLevelType w:val="hybridMultilevel"/>
    <w:tmpl w:val="8D3A4C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4EA3FB1"/>
    <w:multiLevelType w:val="hybridMultilevel"/>
    <w:tmpl w:val="ADFAF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3B006F"/>
    <w:multiLevelType w:val="hybridMultilevel"/>
    <w:tmpl w:val="3468E9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55E56"/>
    <w:multiLevelType w:val="multilevel"/>
    <w:tmpl w:val="9B4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C088C"/>
    <w:multiLevelType w:val="hybridMultilevel"/>
    <w:tmpl w:val="705A9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C3DE8"/>
    <w:multiLevelType w:val="hybridMultilevel"/>
    <w:tmpl w:val="1E7A7AC4"/>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4335154">
    <w:abstractNumId w:val="5"/>
  </w:num>
  <w:num w:numId="2" w16cid:durableId="1392651706">
    <w:abstractNumId w:val="1"/>
  </w:num>
  <w:num w:numId="3" w16cid:durableId="802162168">
    <w:abstractNumId w:val="4"/>
  </w:num>
  <w:num w:numId="4" w16cid:durableId="635646120">
    <w:abstractNumId w:val="3"/>
  </w:num>
  <w:num w:numId="5" w16cid:durableId="810756425">
    <w:abstractNumId w:val="7"/>
  </w:num>
  <w:num w:numId="6" w16cid:durableId="2056079087">
    <w:abstractNumId w:val="0"/>
  </w:num>
  <w:num w:numId="7" w16cid:durableId="966543516">
    <w:abstractNumId w:val="2"/>
  </w:num>
  <w:num w:numId="8" w16cid:durableId="965310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F3"/>
    <w:rsid w:val="000F400F"/>
    <w:rsid w:val="001209A4"/>
    <w:rsid w:val="0012467D"/>
    <w:rsid w:val="00325A14"/>
    <w:rsid w:val="003A59FA"/>
    <w:rsid w:val="003C1510"/>
    <w:rsid w:val="00437DA8"/>
    <w:rsid w:val="005927F3"/>
    <w:rsid w:val="006C6424"/>
    <w:rsid w:val="00992512"/>
    <w:rsid w:val="009F6786"/>
    <w:rsid w:val="00AB5C35"/>
    <w:rsid w:val="00D629BD"/>
    <w:rsid w:val="00DB5C5F"/>
    <w:rsid w:val="00F60384"/>
    <w:rsid w:val="00F86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87E25"/>
  <w15:chartTrackingRefBased/>
  <w15:docId w15:val="{D877F516-3C1B-A949-84DE-76437B93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7F3"/>
  </w:style>
  <w:style w:type="paragraph" w:styleId="Heading1">
    <w:name w:val="heading 1"/>
    <w:basedOn w:val="Normal"/>
    <w:next w:val="Normal"/>
    <w:link w:val="Heading1Char"/>
    <w:uiPriority w:val="9"/>
    <w:qFormat/>
    <w:rsid w:val="00592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7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7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7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7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7F3"/>
    <w:rPr>
      <w:rFonts w:eastAsiaTheme="majorEastAsia" w:cstheme="majorBidi"/>
      <w:color w:val="272727" w:themeColor="text1" w:themeTint="D8"/>
    </w:rPr>
  </w:style>
  <w:style w:type="paragraph" w:styleId="Title">
    <w:name w:val="Title"/>
    <w:basedOn w:val="Normal"/>
    <w:next w:val="Normal"/>
    <w:link w:val="TitleChar"/>
    <w:uiPriority w:val="10"/>
    <w:qFormat/>
    <w:rsid w:val="005927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7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7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27F3"/>
    <w:rPr>
      <w:i/>
      <w:iCs/>
      <w:color w:val="404040" w:themeColor="text1" w:themeTint="BF"/>
    </w:rPr>
  </w:style>
  <w:style w:type="paragraph" w:styleId="ListParagraph">
    <w:name w:val="List Paragraph"/>
    <w:basedOn w:val="Normal"/>
    <w:uiPriority w:val="34"/>
    <w:qFormat/>
    <w:rsid w:val="005927F3"/>
    <w:pPr>
      <w:ind w:left="720"/>
      <w:contextualSpacing/>
    </w:pPr>
  </w:style>
  <w:style w:type="character" w:styleId="IntenseEmphasis">
    <w:name w:val="Intense Emphasis"/>
    <w:basedOn w:val="DefaultParagraphFont"/>
    <w:uiPriority w:val="21"/>
    <w:qFormat/>
    <w:rsid w:val="005927F3"/>
    <w:rPr>
      <w:i/>
      <w:iCs/>
      <w:color w:val="0F4761" w:themeColor="accent1" w:themeShade="BF"/>
    </w:rPr>
  </w:style>
  <w:style w:type="paragraph" w:styleId="IntenseQuote">
    <w:name w:val="Intense Quote"/>
    <w:basedOn w:val="Normal"/>
    <w:next w:val="Normal"/>
    <w:link w:val="IntenseQuoteChar"/>
    <w:uiPriority w:val="30"/>
    <w:qFormat/>
    <w:rsid w:val="00592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7F3"/>
    <w:rPr>
      <w:i/>
      <w:iCs/>
      <w:color w:val="0F4761" w:themeColor="accent1" w:themeShade="BF"/>
    </w:rPr>
  </w:style>
  <w:style w:type="character" w:styleId="IntenseReference">
    <w:name w:val="Intense Reference"/>
    <w:basedOn w:val="DefaultParagraphFont"/>
    <w:uiPriority w:val="32"/>
    <w:qFormat/>
    <w:rsid w:val="005927F3"/>
    <w:rPr>
      <w:b/>
      <w:bCs/>
      <w:smallCaps/>
      <w:color w:val="0F4761" w:themeColor="accent1" w:themeShade="BF"/>
      <w:spacing w:val="5"/>
    </w:rPr>
  </w:style>
  <w:style w:type="paragraph" w:styleId="NormalWeb">
    <w:name w:val="Normal (Web)"/>
    <w:basedOn w:val="Normal"/>
    <w:uiPriority w:val="99"/>
    <w:semiHidden/>
    <w:unhideWhenUsed/>
    <w:rsid w:val="005927F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215074">
      <w:bodyDiv w:val="1"/>
      <w:marLeft w:val="0"/>
      <w:marRight w:val="0"/>
      <w:marTop w:val="0"/>
      <w:marBottom w:val="0"/>
      <w:divBdr>
        <w:top w:val="none" w:sz="0" w:space="0" w:color="auto"/>
        <w:left w:val="none" w:sz="0" w:space="0" w:color="auto"/>
        <w:bottom w:val="none" w:sz="0" w:space="0" w:color="auto"/>
        <w:right w:val="none" w:sz="0" w:space="0" w:color="auto"/>
      </w:divBdr>
    </w:div>
    <w:div w:id="207018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Muhammad</dc:creator>
  <cp:keywords/>
  <dc:description/>
  <cp:lastModifiedBy>Ibrahim, Muhammad</cp:lastModifiedBy>
  <cp:revision>11</cp:revision>
  <dcterms:created xsi:type="dcterms:W3CDTF">2025-01-26T19:11:00Z</dcterms:created>
  <dcterms:modified xsi:type="dcterms:W3CDTF">2025-01-26T19:45:00Z</dcterms:modified>
</cp:coreProperties>
</file>