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1A5" w:rsidRDefault="00E6165A" w:rsidP="00E6165A">
      <w:pPr>
        <w:jc w:val="center"/>
        <w:rPr>
          <w:b/>
        </w:rPr>
      </w:pPr>
      <w:r>
        <w:rPr>
          <w:b/>
        </w:rPr>
        <w:t>Assignment 1</w:t>
      </w:r>
    </w:p>
    <w:p w:rsidR="00E6165A" w:rsidRDefault="00E6165A" w:rsidP="00E6165A">
      <w:pPr>
        <w:jc w:val="center"/>
        <w:rPr>
          <w:b/>
        </w:rPr>
      </w:pPr>
    </w:p>
    <w:p w:rsidR="00E6165A" w:rsidRDefault="00E6165A" w:rsidP="00E6165A">
      <w:pPr>
        <w:jc w:val="center"/>
        <w:rPr>
          <w:b/>
        </w:rPr>
      </w:pPr>
      <w:r>
        <w:rPr>
          <w:b/>
        </w:rPr>
        <w:t>Iterative Closest Point Algorithm</w:t>
      </w:r>
    </w:p>
    <w:p w:rsidR="00E6165A" w:rsidRDefault="00E6165A" w:rsidP="00E6165A">
      <w:pPr>
        <w:jc w:val="center"/>
        <w:rPr>
          <w:b/>
        </w:rPr>
      </w:pPr>
    </w:p>
    <w:p w:rsidR="00E6165A" w:rsidRPr="00E6165A" w:rsidRDefault="00E6165A" w:rsidP="00E6165A">
      <w:r>
        <w:rPr>
          <w:b/>
        </w:rPr>
        <w:t xml:space="preserve">Name: </w:t>
      </w:r>
      <w:r>
        <w:t xml:space="preserve">Girish </w:t>
      </w:r>
      <w:proofErr w:type="spellStart"/>
      <w:r>
        <w:t>Chandar</w:t>
      </w:r>
      <w:proofErr w:type="spellEnd"/>
      <w:r>
        <w:t xml:space="preserve"> G</w:t>
      </w:r>
    </w:p>
    <w:p w:rsidR="00E6165A" w:rsidRDefault="00E6165A" w:rsidP="00E6165A">
      <w:proofErr w:type="spellStart"/>
      <w:r>
        <w:rPr>
          <w:b/>
        </w:rPr>
        <w:t>Roll_No</w:t>
      </w:r>
      <w:proofErr w:type="spellEnd"/>
      <w:r>
        <w:rPr>
          <w:b/>
        </w:rPr>
        <w:t xml:space="preserve">: </w:t>
      </w:r>
      <w:r>
        <w:t>16110057</w:t>
      </w:r>
    </w:p>
    <w:p w:rsidR="00E6165A" w:rsidRDefault="00E6165A" w:rsidP="00E6165A"/>
    <w:p w:rsidR="00517B86" w:rsidRDefault="00517B86" w:rsidP="00E6165A">
      <w:pPr>
        <w:rPr>
          <w:b/>
        </w:rPr>
      </w:pPr>
      <w:r w:rsidRPr="00517B86">
        <w:rPr>
          <w:b/>
        </w:rPr>
        <w:t>Theory</w:t>
      </w:r>
      <w:r>
        <w:rPr>
          <w:b/>
        </w:rPr>
        <w:t>:</w:t>
      </w:r>
    </w:p>
    <w:p w:rsidR="00517B86" w:rsidRPr="00517B86" w:rsidRDefault="00517B86" w:rsidP="00E6165A">
      <w:pPr>
        <w:rPr>
          <w:b/>
        </w:rPr>
      </w:pPr>
    </w:p>
    <w:p w:rsidR="00E6165A" w:rsidRDefault="00952A6B" w:rsidP="00E6165A">
      <w:r>
        <w:t>Let P and Q be a point cloud. And let p</w:t>
      </w:r>
      <w:r>
        <w:rPr>
          <w:vertAlign w:val="subscript"/>
        </w:rPr>
        <w:t>i</w:t>
      </w:r>
      <w:r>
        <w:t>’s and q</w:t>
      </w:r>
      <w:r>
        <w:rPr>
          <w:vertAlign w:val="subscript"/>
        </w:rPr>
        <w:t>i</w:t>
      </w:r>
      <w:r>
        <w:t>’s be the points in P and Q respectively.</w:t>
      </w:r>
    </w:p>
    <w:p w:rsidR="00952A6B" w:rsidRDefault="00952A6B" w:rsidP="00E6165A"/>
    <w:p w:rsidR="00952A6B" w:rsidRPr="00952A6B" w:rsidRDefault="0043411C" w:rsidP="00E6165A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p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952A6B" w:rsidRPr="00952A6B" w:rsidRDefault="0043411C" w:rsidP="00952A6B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q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952A6B" w:rsidRDefault="00952A6B" w:rsidP="00952A6B">
      <w:r>
        <w:tab/>
        <w:t xml:space="preserve">where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>
        <w:rPr>
          <w:rFonts w:eastAsiaTheme="minorEastAsia"/>
        </w:rPr>
        <w:t xml:space="preserve"> is mean of </w:t>
      </w:r>
      <w:r>
        <w:t>p</w:t>
      </w:r>
      <w:r>
        <w:rPr>
          <w:vertAlign w:val="subscript"/>
        </w:rPr>
        <w:t>i</w:t>
      </w:r>
      <w:r>
        <w:t xml:space="preserve">’s and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</m:oMath>
      <w:r>
        <w:rPr>
          <w:rFonts w:eastAsiaTheme="minorEastAsia"/>
        </w:rPr>
        <w:t xml:space="preserve"> is mean of </w:t>
      </w:r>
      <w:r>
        <w:t>q</w:t>
      </w:r>
      <w:r>
        <w:rPr>
          <w:vertAlign w:val="subscript"/>
        </w:rPr>
        <w:t>i</w:t>
      </w:r>
      <w:r>
        <w:t>’s</w:t>
      </w:r>
    </w:p>
    <w:p w:rsidR="00952A6B" w:rsidRDefault="00952A6B" w:rsidP="00952A6B"/>
    <w:p w:rsidR="00952A6B" w:rsidRDefault="00952A6B" w:rsidP="00952A6B">
      <w:r>
        <w:t>X is a matrix with the columns as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eastAsiaTheme="minorEastAsia" w:hAnsi="Cambria Math"/>
          </w:rPr>
          <m:t>)</m:t>
        </m:r>
      </m:oMath>
      <w:r>
        <w:t xml:space="preserve">’s and Y is a matrix with the columns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w:bookmarkStart w:id="0" w:name="_GoBack"/>
        <w:bookmarkEnd w:id="0"/>
        <m:r>
          <w:rPr>
            <w:rFonts w:ascii="Cambria Math" w:eastAsiaTheme="minorEastAsia" w:hAnsi="Cambria Math"/>
          </w:rPr>
          <m:t>)</m:t>
        </m:r>
      </m:oMath>
      <w:r>
        <w:t>’s.</w:t>
      </w:r>
    </w:p>
    <w:p w:rsidR="00952A6B" w:rsidRDefault="00952A6B" w:rsidP="00952A6B"/>
    <w:p w:rsidR="00952A6B" w:rsidRDefault="00952A6B" w:rsidP="00952A6B">
      <w:pPr>
        <w:rPr>
          <w:rFonts w:eastAsiaTheme="minorEastAsia"/>
        </w:rPr>
      </w:pPr>
      <w:r>
        <w:rPr>
          <w:rFonts w:eastAsiaTheme="minorEastAsia"/>
        </w:rPr>
        <w:t xml:space="preserve">Let the singular value decomposition of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Y</m:t>
            </m:r>
          </m:e>
          <m:sup>
            <m:r>
              <w:rPr>
                <w:rFonts w:ascii="Cambria Math" w:hAnsi="Cambria Math"/>
                <w:vertAlign w:val="superscript"/>
              </w:rPr>
              <m:t>T</m:t>
            </m:r>
          </m:sup>
        </m:sSup>
      </m:oMath>
      <w:r>
        <w:rPr>
          <w:rFonts w:eastAsiaTheme="minorEastAsia"/>
        </w:rPr>
        <w:t>be as follows</w:t>
      </w:r>
    </w:p>
    <w:p w:rsidR="00952A6B" w:rsidRPr="00952A6B" w:rsidRDefault="00952A6B" w:rsidP="00952A6B">
      <w:pPr>
        <w:rPr>
          <w:rFonts w:eastAsiaTheme="minorEastAsia"/>
        </w:rPr>
      </w:pPr>
    </w:p>
    <w:p w:rsidR="00952A6B" w:rsidRPr="00952A6B" w:rsidRDefault="00952A6B" w:rsidP="00952A6B">
      <w:pPr>
        <w:rPr>
          <w:rFonts w:eastAsiaTheme="minorEastAsia"/>
          <w:vertAlign w:val="superscript"/>
        </w:rPr>
      </w:pPr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Y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= U</m:t>
          </m:r>
          <m:r>
            <w:rPr>
              <w:rFonts w:ascii="Cambria Math" w:hAnsi="Cambria Math"/>
              <w:i/>
            </w:rPr>
            <w:sym w:font="Symbol" w:char="F053"/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V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T</m:t>
              </m:r>
            </m:sup>
          </m:sSup>
        </m:oMath>
      </m:oMathPara>
    </w:p>
    <w:p w:rsidR="00952A6B" w:rsidRDefault="00952A6B" w:rsidP="00E6165A">
      <w:r>
        <w:t xml:space="preserve">Then, </w:t>
      </w:r>
    </w:p>
    <w:p w:rsidR="00952A6B" w:rsidRDefault="00952A6B" w:rsidP="00E6165A"/>
    <w:p w:rsidR="00952A6B" w:rsidRDefault="00952A6B" w:rsidP="00E6165A">
      <m:oMathPara>
        <m:oMath>
          <m:r>
            <w:rPr>
              <w:rFonts w:ascii="Cambria Math" w:hAnsi="Cambria Math"/>
            </w:rPr>
            <m:t>R=V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52A6B" w:rsidRPr="00952A6B" w:rsidRDefault="00952A6B" w:rsidP="00E616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q</m:t>
              </m:r>
            </m:e>
          </m:bar>
          <m:r>
            <w:rPr>
              <w:rFonts w:ascii="Cambria Math" w:hAnsi="Cambria Math"/>
            </w:rPr>
            <m:t>-R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p</m:t>
              </m:r>
            </m:e>
          </m:bar>
        </m:oMath>
      </m:oMathPara>
    </w:p>
    <w:p w:rsidR="00952A6B" w:rsidRDefault="00952A6B" w:rsidP="00E6165A">
      <w:pPr>
        <w:rPr>
          <w:rFonts w:eastAsiaTheme="minorEastAsia"/>
        </w:rPr>
      </w:pPr>
    </w:p>
    <w:p w:rsidR="00517B86" w:rsidRDefault="00517B86" w:rsidP="00E6165A">
      <w:pPr>
        <w:rPr>
          <w:rFonts w:eastAsiaTheme="minorEastAsia"/>
          <w:b/>
        </w:rPr>
      </w:pPr>
      <w:r w:rsidRPr="00517B86">
        <w:rPr>
          <w:rFonts w:eastAsiaTheme="minorEastAsia"/>
          <w:b/>
        </w:rPr>
        <w:t>Procedure:</w:t>
      </w:r>
    </w:p>
    <w:p w:rsidR="00517B86" w:rsidRDefault="00517B86" w:rsidP="00E6165A">
      <w:pPr>
        <w:rPr>
          <w:rFonts w:eastAsiaTheme="minorEastAsia"/>
          <w:b/>
        </w:rPr>
      </w:pPr>
    </w:p>
    <w:p w:rsidR="00517B86" w:rsidRDefault="00517B86" w:rsidP="00517B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Find the correspondences between p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’s and </w:t>
      </w:r>
      <w:proofErr w:type="spellStart"/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j</w:t>
      </w:r>
      <w:r>
        <w:rPr>
          <w:rFonts w:eastAsiaTheme="minorEastAsia"/>
        </w:rPr>
        <w:t>’s</w:t>
      </w:r>
      <w:proofErr w:type="spellEnd"/>
      <w:r>
        <w:rPr>
          <w:rFonts w:eastAsiaTheme="minorEastAsia"/>
        </w:rPr>
        <w:t xml:space="preserve"> in P and Q, respectively.</w:t>
      </w:r>
    </w:p>
    <w:p w:rsidR="00517B86" w:rsidRDefault="00517B86" w:rsidP="00517B8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17B86">
        <w:rPr>
          <w:rFonts w:eastAsiaTheme="minorEastAsia"/>
        </w:rPr>
        <w:t xml:space="preserve">Apply the formula </w:t>
      </w:r>
      <m:oMath>
        <m:r>
          <w:rPr>
            <w:rFonts w:ascii="Cambria Math" w:hAnsi="Cambria Math"/>
          </w:rPr>
          <m:t>t=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m:r>
          <w:rPr>
            <w:rFonts w:ascii="Cambria Math" w:hAnsi="Cambria Math"/>
          </w:rPr>
          <m:t>-R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  <m:r>
          <w:rPr>
            <w:rFonts w:ascii="Cambria Math" w:hAnsi="Cambria Math"/>
          </w:rPr>
          <m:t xml:space="preserve"> </m:t>
        </m:r>
      </m:oMath>
      <w:r w:rsidRPr="00517B86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R=V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  <w:r w:rsidRPr="00517B86">
        <w:rPr>
          <w:rFonts w:eastAsiaTheme="minorEastAsia"/>
        </w:rPr>
        <w:t>for the correspondences found in the previous step</w:t>
      </w:r>
      <w:r>
        <w:rPr>
          <w:rFonts w:eastAsiaTheme="minorEastAsia"/>
        </w:rPr>
        <w:t>.</w:t>
      </w:r>
    </w:p>
    <w:p w:rsidR="00D87E70" w:rsidRDefault="00D87E70" w:rsidP="00517B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Repeat steps 1 and 2 until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≈0</m:t>
        </m:r>
      </m:oMath>
      <w:r>
        <w:rPr>
          <w:rFonts w:eastAsiaTheme="minorEastAsia"/>
        </w:rPr>
        <w:t xml:space="preserve"> and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≈0</m:t>
        </m:r>
      </m:oMath>
    </w:p>
    <w:p w:rsidR="00D87E70" w:rsidRDefault="00D87E70" w:rsidP="00D87E70">
      <w:pPr>
        <w:rPr>
          <w:rFonts w:eastAsiaTheme="minorEastAsia"/>
        </w:rPr>
      </w:pPr>
    </w:p>
    <w:p w:rsidR="00D87E70" w:rsidRDefault="00D87E70" w:rsidP="00D87E70">
      <w:pPr>
        <w:rPr>
          <w:rFonts w:eastAsiaTheme="minorEastAsia"/>
          <w:b/>
        </w:rPr>
      </w:pPr>
      <w:r w:rsidRPr="00D87E70">
        <w:rPr>
          <w:rFonts w:eastAsiaTheme="minorEastAsia"/>
          <w:b/>
        </w:rPr>
        <w:t>Note:</w:t>
      </w:r>
    </w:p>
    <w:p w:rsidR="00D87E70" w:rsidRPr="00D87E70" w:rsidRDefault="00D87E70" w:rsidP="00D87E70">
      <w:pPr>
        <w:rPr>
          <w:rFonts w:eastAsiaTheme="minorEastAsia"/>
        </w:rPr>
      </w:pPr>
      <w:r>
        <w:rPr>
          <w:rFonts w:eastAsiaTheme="minorEastAsia"/>
        </w:rPr>
        <w:t>The method used for finding correspondences in the assignment is least distance method, i.e.,  p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’s and </w:t>
      </w:r>
      <w:proofErr w:type="spellStart"/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j</w:t>
      </w:r>
      <w:r>
        <w:rPr>
          <w:rFonts w:eastAsiaTheme="minorEastAsia"/>
        </w:rPr>
        <w:t>’s</w:t>
      </w:r>
      <w:proofErr w:type="spellEnd"/>
      <w:r>
        <w:rPr>
          <w:rFonts w:eastAsiaTheme="minorEastAsia"/>
        </w:rPr>
        <w:t xml:space="preserve"> are aligned such that </w:t>
      </w:r>
      <w:proofErr w:type="spellStart"/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corresponding to p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has the least distance for all j=0,1,2,…,N.</w:t>
      </w:r>
    </w:p>
    <w:sectPr w:rsidR="00D87E70" w:rsidRPr="00D87E70" w:rsidSect="00E9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44A3E"/>
    <w:multiLevelType w:val="hybridMultilevel"/>
    <w:tmpl w:val="8BF4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5A"/>
    <w:rsid w:val="0043411C"/>
    <w:rsid w:val="00517B86"/>
    <w:rsid w:val="00952A6B"/>
    <w:rsid w:val="00975799"/>
    <w:rsid w:val="00D87E70"/>
    <w:rsid w:val="00E6165A"/>
    <w:rsid w:val="00E9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20B65"/>
  <w15:chartTrackingRefBased/>
  <w15:docId w15:val="{0F017032-0B26-0B41-9E04-7458BAA9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A6B"/>
    <w:rPr>
      <w:color w:val="808080"/>
    </w:rPr>
  </w:style>
  <w:style w:type="paragraph" w:styleId="ListParagraph">
    <w:name w:val="List Paragraph"/>
    <w:basedOn w:val="Normal"/>
    <w:uiPriority w:val="34"/>
    <w:qFormat/>
    <w:rsid w:val="0051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Chandar Ganesan</dc:creator>
  <cp:keywords/>
  <dc:description/>
  <cp:lastModifiedBy>Girish Chandar Ganesan</cp:lastModifiedBy>
  <cp:revision>2</cp:revision>
  <dcterms:created xsi:type="dcterms:W3CDTF">2019-03-10T16:59:00Z</dcterms:created>
  <dcterms:modified xsi:type="dcterms:W3CDTF">2019-03-10T17:48:00Z</dcterms:modified>
</cp:coreProperties>
</file>