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A5" w:rsidRDefault="00805230" w:rsidP="00805230">
      <w:pPr>
        <w:jc w:val="center"/>
        <w:rPr>
          <w:b/>
          <w:sz w:val="28"/>
          <w:szCs w:val="28"/>
        </w:rPr>
      </w:pPr>
      <w:r w:rsidRPr="00805230">
        <w:rPr>
          <w:b/>
          <w:sz w:val="28"/>
          <w:szCs w:val="28"/>
        </w:rPr>
        <w:t>ES 331 Probability and Random Processes</w:t>
      </w:r>
    </w:p>
    <w:p w:rsidR="00805230" w:rsidRDefault="00805230" w:rsidP="00805230">
      <w:pPr>
        <w:jc w:val="center"/>
        <w:rPr>
          <w:b/>
          <w:sz w:val="28"/>
          <w:szCs w:val="28"/>
        </w:rPr>
      </w:pPr>
    </w:p>
    <w:p w:rsidR="00805230" w:rsidRDefault="00805230" w:rsidP="008052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4</w:t>
      </w:r>
    </w:p>
    <w:p w:rsidR="00805230" w:rsidRDefault="00805230" w:rsidP="00805230">
      <w:pPr>
        <w:jc w:val="center"/>
        <w:rPr>
          <w:b/>
          <w:sz w:val="28"/>
          <w:szCs w:val="28"/>
        </w:rPr>
      </w:pPr>
    </w:p>
    <w:p w:rsidR="00805230" w:rsidRDefault="00805230" w:rsidP="00805230">
      <w:r>
        <w:rPr>
          <w:b/>
        </w:rPr>
        <w:t xml:space="preserve">Name: </w:t>
      </w:r>
      <w:r>
        <w:t xml:space="preserve">Girish </w:t>
      </w:r>
      <w:proofErr w:type="spellStart"/>
      <w:r>
        <w:t>Chandar</w:t>
      </w:r>
      <w:proofErr w:type="spellEnd"/>
      <w:r>
        <w:t xml:space="preserve"> G</w:t>
      </w:r>
    </w:p>
    <w:p w:rsidR="00805230" w:rsidRDefault="00805230" w:rsidP="00805230">
      <w:r>
        <w:rPr>
          <w:b/>
        </w:rPr>
        <w:t xml:space="preserve">Roll No: </w:t>
      </w:r>
      <w:r>
        <w:t>16110057</w:t>
      </w:r>
    </w:p>
    <w:p w:rsidR="00805230" w:rsidRDefault="00805230" w:rsidP="00805230"/>
    <w:p w:rsidR="00805230" w:rsidRDefault="00805230" w:rsidP="00805230">
      <w:pPr>
        <w:rPr>
          <w:b/>
        </w:rPr>
      </w:pPr>
      <w:r>
        <w:rPr>
          <w:b/>
        </w:rPr>
        <w:t xml:space="preserve">Aim: </w:t>
      </w:r>
    </w:p>
    <w:p w:rsidR="00805230" w:rsidRDefault="00805230" w:rsidP="00805230">
      <w:pPr>
        <w:ind w:firstLine="720"/>
      </w:pPr>
      <w:r>
        <w:t>To restore a corrupt image by implementing a wiener filter.</w:t>
      </w:r>
    </w:p>
    <w:p w:rsidR="00805230" w:rsidRDefault="00805230" w:rsidP="00805230"/>
    <w:p w:rsidR="00805230" w:rsidRDefault="00805230" w:rsidP="00805230">
      <w:pPr>
        <w:rPr>
          <w:b/>
        </w:rPr>
      </w:pPr>
      <w:r>
        <w:rPr>
          <w:b/>
        </w:rPr>
        <w:t xml:space="preserve">Theory: </w:t>
      </w:r>
    </w:p>
    <w:p w:rsidR="002046B6" w:rsidRDefault="00805230" w:rsidP="00805230">
      <w:r>
        <w:rPr>
          <w:b/>
        </w:rPr>
        <w:tab/>
      </w:r>
      <w:r>
        <w:t>Wiener filter is used to remove blur caused due to linear motion or unfocussed optics.</w:t>
      </w:r>
      <w:r w:rsidR="002046B6">
        <w:t xml:space="preserve"> Let </w:t>
      </w:r>
    </w:p>
    <w:p w:rsidR="002046B6" w:rsidRDefault="002046B6" w:rsidP="00805230">
      <m:oMath>
        <m:r>
          <w:rPr>
            <w:rFonts w:ascii="Cambria Math" w:hAnsi="Cambria Math"/>
          </w:rPr>
          <m:t>f(x,y)</m:t>
        </m:r>
      </m:oMath>
      <w:r>
        <w:t xml:space="preserve"> be the uncorrupt image</w:t>
      </w:r>
    </w:p>
    <w:p w:rsidR="002046B6" w:rsidRDefault="002046B6" w:rsidP="00805230">
      <m:oMath>
        <m:r>
          <w:rPr>
            <w:rFonts w:ascii="Cambria Math" w:hAnsi="Cambria Math"/>
          </w:rPr>
          <m:t>F(u,v)</m:t>
        </m:r>
      </m:oMath>
      <w:r>
        <w:t xml:space="preserve"> be the </w:t>
      </w:r>
      <w:r>
        <w:t>Fourier</w:t>
      </w:r>
      <w:r>
        <w:t xml:space="preserve"> transform of the uncorrupt image</w:t>
      </w:r>
    </w:p>
    <w:p w:rsidR="002046B6" w:rsidRDefault="002046B6" w:rsidP="00805230">
      <m:oMath>
        <m:r>
          <w:rPr>
            <w:rFonts w:ascii="Cambria Math" w:hAnsi="Cambria Math"/>
          </w:rPr>
          <m:t>h(x,y)</m:t>
        </m:r>
      </m:oMath>
      <w:r>
        <w:t xml:space="preserve"> be the point spread function</w:t>
      </w:r>
    </w:p>
    <w:p w:rsidR="002046B6" w:rsidRDefault="002046B6" w:rsidP="00805230">
      <m:oMath>
        <m:r>
          <w:rPr>
            <w:rFonts w:ascii="Cambria Math" w:hAnsi="Cambria Math"/>
          </w:rPr>
          <m:t>H(u,v)</m:t>
        </m:r>
      </m:oMath>
      <w:r>
        <w:t xml:space="preserve"> be the </w:t>
      </w:r>
      <w:r>
        <w:t>Fourier</w:t>
      </w:r>
      <w:r>
        <w:t xml:space="preserve"> transform of the </w:t>
      </w:r>
      <w:r>
        <w:t>point spread function</w:t>
      </w:r>
    </w:p>
    <w:p w:rsidR="002046B6" w:rsidRDefault="002046B6" w:rsidP="00805230">
      <m:oMath>
        <m:r>
          <w:rPr>
            <w:rFonts w:ascii="Cambria Math" w:hAnsi="Cambria Math"/>
          </w:rPr>
          <m:t>n(x,y)</m:t>
        </m:r>
      </m:oMath>
      <w:r>
        <w:t xml:space="preserve"> be the additive noise</w:t>
      </w:r>
    </w:p>
    <w:p w:rsidR="002046B6" w:rsidRDefault="002046B6" w:rsidP="00805230">
      <m:oMath>
        <m:r>
          <w:rPr>
            <w:rFonts w:ascii="Cambria Math" w:hAnsi="Cambria Math"/>
          </w:rPr>
          <m:t>N(u,v)</m:t>
        </m:r>
      </m:oMath>
      <w:r>
        <w:t xml:space="preserve"> be the Fourier transform of the noise</w:t>
      </w:r>
    </w:p>
    <w:p w:rsidR="002046B6" w:rsidRDefault="002046B6" w:rsidP="002046B6">
      <m:oMath>
        <m:r>
          <w:rPr>
            <w:rFonts w:ascii="Cambria Math" w:hAnsi="Cambria Math"/>
          </w:rPr>
          <m:t>g(x,y)</m:t>
        </m:r>
      </m:oMath>
      <w:r>
        <w:t xml:space="preserve"> be the </w:t>
      </w:r>
      <w:r>
        <w:t>corrupt</w:t>
      </w:r>
      <w:r>
        <w:t xml:space="preserve"> image</w:t>
      </w:r>
    </w:p>
    <w:p w:rsidR="002046B6" w:rsidRDefault="002046B6" w:rsidP="002046B6">
      <m:oMath>
        <m:r>
          <w:rPr>
            <w:rFonts w:ascii="Cambria Math" w:hAnsi="Cambria Math"/>
          </w:rPr>
          <m:t>G(u,v)</m:t>
        </m:r>
      </m:oMath>
      <w:r>
        <w:t xml:space="preserve"> be the </w:t>
      </w:r>
      <w:r>
        <w:t>Fourier</w:t>
      </w:r>
      <w:r>
        <w:t xml:space="preserve"> transform of the corrupt image</w:t>
      </w:r>
    </w:p>
    <w:p w:rsidR="002046B6" w:rsidRDefault="002046B6" w:rsidP="00805230"/>
    <w:p w:rsidR="00805230" w:rsidRDefault="00805230" w:rsidP="00805230">
      <w:r>
        <w:t>The</w:t>
      </w:r>
      <w:r w:rsidR="002046B6">
        <w:t>n the</w:t>
      </w:r>
      <w:r>
        <w:t xml:space="preserve"> following formula can be used for implementing the wiener filter.</w:t>
      </w:r>
    </w:p>
    <w:p w:rsidR="002046B6" w:rsidRDefault="002046B6" w:rsidP="002046B6"/>
    <w:p w:rsidR="002046B6" w:rsidRPr="00805230" w:rsidRDefault="002046B6" w:rsidP="002046B6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(u,v)=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(u,v)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(u,v)|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+K(u,v)</m:t>
              </m:r>
            </m:den>
          </m:f>
        </m:oMath>
      </m:oMathPara>
    </w:p>
    <w:p w:rsidR="002046B6" w:rsidRDefault="002046B6" w:rsidP="002046B6">
      <w:pPr>
        <w:jc w:val="center"/>
      </w:pPr>
    </w:p>
    <w:p w:rsidR="002046B6" w:rsidRDefault="002046B6" w:rsidP="002046B6">
      <w:r>
        <w:t xml:space="preserve">where, </w:t>
      </w:r>
      <m:oMath>
        <m:r>
          <w:rPr>
            <w:rFonts w:ascii="Cambria Math" w:hAnsi="Cambria Math"/>
          </w:rPr>
          <m:t>K(u,v)</m:t>
        </m:r>
      </m:oMath>
      <w:r>
        <w:t xml:space="preserve"> is the ratio of PSD of noise and PSD of </w:t>
      </w:r>
      <w:r>
        <w:t>uncorrupt image</w:t>
      </w:r>
    </w:p>
    <w:p w:rsidR="002046B6" w:rsidRDefault="002046B6" w:rsidP="002046B6"/>
    <w:p w:rsidR="002046B6" w:rsidRPr="002046B6" w:rsidRDefault="002046B6" w:rsidP="002046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K(u,v)=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|N(u,v)|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|F(u,v)|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046B6" w:rsidRDefault="002046B6" w:rsidP="002046B6"/>
    <w:p w:rsidR="002046B6" w:rsidRDefault="002046B6" w:rsidP="002046B6">
      <w:pPr>
        <w:rPr>
          <w:b/>
        </w:rPr>
      </w:pPr>
      <w:r>
        <w:rPr>
          <w:b/>
        </w:rPr>
        <w:t>Procedure:</w:t>
      </w:r>
    </w:p>
    <w:p w:rsidR="00433AC7" w:rsidRPr="00433AC7" w:rsidRDefault="00433AC7" w:rsidP="002046B6"/>
    <w:p w:rsidR="00997EF6" w:rsidRPr="00997EF6" w:rsidRDefault="00FB77FB" w:rsidP="0099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Estimation of </w:t>
      </w:r>
      <m:oMath>
        <m:r>
          <w:rPr>
            <w:rFonts w:ascii="Cambria Math" w:hAnsi="Cambria Math"/>
          </w:rPr>
          <m:t>K(u,v)</m:t>
        </m:r>
      </m:oMath>
      <w:r>
        <w:rPr>
          <w:rFonts w:eastAsiaTheme="minorEastAsia"/>
        </w:rPr>
        <w:t>:</w:t>
      </w:r>
    </w:p>
    <w:p w:rsidR="00997EF6" w:rsidRPr="00997EF6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To estimate </w:t>
      </w:r>
      <m:oMath>
        <m:r>
          <w:rPr>
            <w:rFonts w:ascii="Cambria Math" w:hAnsi="Cambria Math"/>
          </w:rPr>
          <m:t>K(u,v)</m:t>
        </m:r>
      </m:oMath>
      <w:r w:rsidRPr="00997EF6">
        <w:rPr>
          <w:rFonts w:eastAsiaTheme="minorEastAsia"/>
        </w:rPr>
        <w:t xml:space="preserve"> 10 grayscale</w:t>
      </w:r>
      <w:r w:rsidR="008E2319">
        <w:rPr>
          <w:rFonts w:eastAsiaTheme="minorEastAsia"/>
        </w:rPr>
        <w:t xml:space="preserve">(512x512) </w:t>
      </w:r>
      <w:r w:rsidRPr="00997EF6">
        <w:rPr>
          <w:rFonts w:eastAsiaTheme="minorEastAsia"/>
        </w:rPr>
        <w:t xml:space="preserve"> images were used.</w:t>
      </w:r>
    </w:p>
    <w:p w:rsidR="00997EF6" w:rsidRPr="00FB77FB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gaussian blur with standard deviation of 10 and kernel size of 5x5 was applied.</w:t>
      </w:r>
    </w:p>
    <w:p w:rsidR="00997EF6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additive white gaussian noise of mean of 0 and variance of 0.01 was added to the blurred image.</w:t>
      </w:r>
    </w:p>
    <w:p w:rsidR="00997EF6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(u,v)</m:t>
        </m:r>
      </m:oMath>
      <w:r>
        <w:rPr>
          <w:rFonts w:eastAsiaTheme="minorEastAsia"/>
        </w:rPr>
        <w:t xml:space="preserve"> were calculated for each image by using the inbuilt function in MATLAB(fft2()).</w:t>
      </w:r>
    </w:p>
    <w:p w:rsidR="00FB77FB" w:rsidRDefault="00FB77FB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K(u,v)</m:t>
        </m:r>
      </m:oMath>
      <w:r w:rsidRPr="00997EF6">
        <w:rPr>
          <w:rFonts w:eastAsiaTheme="minorEastAsia"/>
        </w:rPr>
        <w:t xml:space="preserve"> for each of the 10 images was calculated and the average stored for testing.</w:t>
      </w:r>
    </w:p>
    <w:p w:rsidR="00997EF6" w:rsidRPr="00997EF6" w:rsidRDefault="00997EF6" w:rsidP="00997EF6">
      <w:pPr>
        <w:rPr>
          <w:rFonts w:eastAsiaTheme="minorEastAsia"/>
        </w:rPr>
      </w:pPr>
    </w:p>
    <w:p w:rsidR="00997EF6" w:rsidRDefault="00FB77FB" w:rsidP="00997EF6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Implementation of Wiener Filter:</w:t>
      </w:r>
    </w:p>
    <w:p w:rsidR="00997EF6" w:rsidRPr="00065D9F" w:rsidRDefault="00065D9F" w:rsidP="00065D9F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5 </w:t>
      </w:r>
      <w:r w:rsidR="00997EF6">
        <w:rPr>
          <w:rFonts w:eastAsiaTheme="minorEastAsia"/>
        </w:rPr>
        <w:t>grayscale</w:t>
      </w:r>
      <w:r w:rsidR="008E2319">
        <w:rPr>
          <w:rFonts w:eastAsiaTheme="minorEastAsia"/>
        </w:rPr>
        <w:t>(</w:t>
      </w:r>
      <w:r w:rsidR="008E2319">
        <w:rPr>
          <w:rFonts w:eastAsiaTheme="minorEastAsia"/>
        </w:rPr>
        <w:t>512x512)</w:t>
      </w:r>
      <w:r w:rsidR="00997EF6">
        <w:rPr>
          <w:rFonts w:eastAsiaTheme="minorEastAsia"/>
        </w:rPr>
        <w:t xml:space="preserve"> image</w:t>
      </w:r>
      <w:r>
        <w:rPr>
          <w:rFonts w:eastAsiaTheme="minorEastAsia"/>
        </w:rPr>
        <w:t>s</w:t>
      </w:r>
      <w:r w:rsidR="00997EF6">
        <w:rPr>
          <w:rFonts w:eastAsiaTheme="minorEastAsia"/>
        </w:rPr>
        <w:t xml:space="preserve"> w</w:t>
      </w:r>
      <w:r>
        <w:rPr>
          <w:rFonts w:eastAsiaTheme="minorEastAsia"/>
        </w:rPr>
        <w:t>ere</w:t>
      </w:r>
      <w:r w:rsidR="00997EF6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  <w:r w:rsidR="00997EF6">
        <w:rPr>
          <w:rFonts w:eastAsiaTheme="minorEastAsia"/>
        </w:rPr>
        <w:t>sed for testing.</w:t>
      </w:r>
      <w:r w:rsidR="00997EF6" w:rsidRPr="00997EF6">
        <w:rPr>
          <w:rFonts w:eastAsiaTheme="minorEastAsia"/>
          <w:noProof/>
        </w:rPr>
        <w:t xml:space="preserve"> </w:t>
      </w:r>
    </w:p>
    <w:p w:rsidR="00997EF6" w:rsidRPr="00997EF6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</w:rPr>
        <w:t>gaussian blur with standard deviation of 10 and kernel size of 5x5 was applied</w:t>
      </w:r>
      <w:r>
        <w:rPr>
          <w:rFonts w:eastAsiaTheme="minorEastAsia"/>
        </w:rPr>
        <w:t>.</w:t>
      </w:r>
    </w:p>
    <w:p w:rsidR="00997EF6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additive white gaussian noise of mean of 0 and variance of 0.01 was added to the blurred image</w:t>
      </w:r>
      <w:r>
        <w:rPr>
          <w:rFonts w:eastAsiaTheme="minorEastAsia"/>
        </w:rPr>
        <w:t>.</w:t>
      </w:r>
    </w:p>
    <w:p w:rsidR="00997EF6" w:rsidRPr="00997EF6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The Fourier transform of the corrupt image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(u,v)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and the point spread function were calculated(</w:t>
      </w:r>
      <m:oMath>
        <m:r>
          <w:rPr>
            <w:rFonts w:ascii="Cambria Math" w:hAnsi="Cambria Math"/>
          </w:rPr>
          <m:t>H(u,v)</m:t>
        </m:r>
      </m:oMath>
      <w:r>
        <w:rPr>
          <w:rFonts w:eastAsiaTheme="minorEastAsia"/>
        </w:rPr>
        <w:t>)</w:t>
      </w:r>
    </w:p>
    <w:p w:rsidR="00997EF6" w:rsidRPr="008E2319" w:rsidRDefault="00997EF6" w:rsidP="00997EF6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(u,v)</m:t>
        </m:r>
      </m:oMath>
      <w:r>
        <w:rPr>
          <w:rFonts w:eastAsiaTheme="minorEastAsia"/>
        </w:rPr>
        <w:t xml:space="preserve"> is found by the formula above for which the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 used is the one estimated before.</w:t>
      </w:r>
    </w:p>
    <w:p w:rsidR="008E2319" w:rsidRPr="008E2319" w:rsidRDefault="008E2319" w:rsidP="008E2319">
      <w:pPr>
        <w:rPr>
          <w:rFonts w:eastAsiaTheme="minorEastAsia"/>
          <w:b/>
        </w:rPr>
      </w:pPr>
    </w:p>
    <w:p w:rsidR="008E2319" w:rsidRDefault="008E2319" w:rsidP="008E231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091152" cy="19162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t="20866" r="7162" b="26787"/>
                    <a:stretch/>
                  </pic:blipFill>
                  <pic:spPr bwMode="auto">
                    <a:xfrm>
                      <a:off x="0" y="0"/>
                      <a:ext cx="4120718" cy="193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319" w:rsidRPr="008E2319" w:rsidRDefault="008E2319" w:rsidP="008E231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311278" cy="3877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4" t="3007" r="12202" b="9990"/>
                    <a:stretch/>
                  </pic:blipFill>
                  <pic:spPr bwMode="auto">
                    <a:xfrm>
                      <a:off x="0" y="0"/>
                      <a:ext cx="4311766" cy="387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319" w:rsidRDefault="008E2319" w:rsidP="008E2319">
      <w:pPr>
        <w:rPr>
          <w:rFonts w:eastAsiaTheme="minorEastAsia"/>
          <w:b/>
        </w:rPr>
      </w:pPr>
      <w:r>
        <w:rPr>
          <w:rFonts w:eastAsiaTheme="minorEastAsia"/>
          <w:b/>
        </w:rPr>
        <w:t>Results:</w:t>
      </w:r>
    </w:p>
    <w:p w:rsidR="008E2319" w:rsidRPr="008E2319" w:rsidRDefault="008E2319" w:rsidP="008E231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2340"/>
        <w:gridCol w:w="2070"/>
      </w:tblGrid>
      <w:tr w:rsidR="008E2319" w:rsidRPr="008E2319" w:rsidTr="008E2319">
        <w:tc>
          <w:tcPr>
            <w:tcW w:w="1165" w:type="dxa"/>
          </w:tcPr>
          <w:p w:rsidR="008E2319" w:rsidRPr="008E2319" w:rsidRDefault="008E2319" w:rsidP="00582254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lastRenderedPageBreak/>
              <w:t>Image No</w:t>
            </w:r>
          </w:p>
        </w:tc>
        <w:tc>
          <w:tcPr>
            <w:tcW w:w="2430" w:type="dxa"/>
          </w:tcPr>
          <w:p w:rsidR="008E2319" w:rsidRPr="008E2319" w:rsidRDefault="008E2319" w:rsidP="00582254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PSNR(Restored image)</w:t>
            </w:r>
          </w:p>
        </w:tc>
        <w:tc>
          <w:tcPr>
            <w:tcW w:w="2340" w:type="dxa"/>
          </w:tcPr>
          <w:p w:rsidR="008E2319" w:rsidRPr="008E2319" w:rsidRDefault="008E2319" w:rsidP="00582254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PSNR(Corrupt image)</w:t>
            </w:r>
          </w:p>
        </w:tc>
        <w:tc>
          <w:tcPr>
            <w:tcW w:w="2070" w:type="dxa"/>
          </w:tcPr>
          <w:p w:rsidR="008E2319" w:rsidRPr="008E2319" w:rsidRDefault="008E2319" w:rsidP="00582254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Increment in PSNR</w:t>
            </w:r>
          </w:p>
        </w:tc>
      </w:tr>
      <w:tr w:rsidR="008E2319" w:rsidRPr="008E2319" w:rsidTr="008E2319">
        <w:tc>
          <w:tcPr>
            <w:tcW w:w="1165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1</w:t>
            </w:r>
          </w:p>
        </w:tc>
        <w:tc>
          <w:tcPr>
            <w:tcW w:w="243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24.895062</w:t>
            </w:r>
          </w:p>
        </w:tc>
        <w:tc>
          <w:tcPr>
            <w:tcW w:w="234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19.699579</w:t>
            </w:r>
          </w:p>
        </w:tc>
        <w:tc>
          <w:tcPr>
            <w:tcW w:w="207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5.195483</w:t>
            </w:r>
          </w:p>
        </w:tc>
      </w:tr>
      <w:tr w:rsidR="008E2319" w:rsidRPr="008E2319" w:rsidTr="008E2319">
        <w:tc>
          <w:tcPr>
            <w:tcW w:w="1165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2</w:t>
            </w:r>
          </w:p>
        </w:tc>
        <w:tc>
          <w:tcPr>
            <w:tcW w:w="243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26.942488</w:t>
            </w:r>
          </w:p>
        </w:tc>
        <w:tc>
          <w:tcPr>
            <w:tcW w:w="234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19.755104</w:t>
            </w:r>
          </w:p>
        </w:tc>
        <w:tc>
          <w:tcPr>
            <w:tcW w:w="207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7.187383</w:t>
            </w:r>
          </w:p>
        </w:tc>
      </w:tr>
      <w:tr w:rsidR="008E2319" w:rsidRPr="008E2319" w:rsidTr="008E2319">
        <w:tc>
          <w:tcPr>
            <w:tcW w:w="1165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3</w:t>
            </w:r>
          </w:p>
        </w:tc>
        <w:tc>
          <w:tcPr>
            <w:tcW w:w="243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25.177608</w:t>
            </w:r>
          </w:p>
        </w:tc>
        <w:tc>
          <w:tcPr>
            <w:tcW w:w="234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19.611743</w:t>
            </w:r>
          </w:p>
        </w:tc>
        <w:tc>
          <w:tcPr>
            <w:tcW w:w="207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5.565866</w:t>
            </w:r>
          </w:p>
        </w:tc>
      </w:tr>
      <w:tr w:rsidR="008E2319" w:rsidRPr="008E2319" w:rsidTr="008E2319">
        <w:tc>
          <w:tcPr>
            <w:tcW w:w="1165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4</w:t>
            </w:r>
          </w:p>
        </w:tc>
        <w:tc>
          <w:tcPr>
            <w:tcW w:w="243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24.900558</w:t>
            </w:r>
          </w:p>
        </w:tc>
        <w:tc>
          <w:tcPr>
            <w:tcW w:w="234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19.393619</w:t>
            </w:r>
          </w:p>
        </w:tc>
        <w:tc>
          <w:tcPr>
            <w:tcW w:w="207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5.506938</w:t>
            </w:r>
          </w:p>
        </w:tc>
      </w:tr>
      <w:tr w:rsidR="008E2319" w:rsidRPr="008E2319" w:rsidTr="008E2319">
        <w:tc>
          <w:tcPr>
            <w:tcW w:w="1165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5</w:t>
            </w:r>
          </w:p>
        </w:tc>
        <w:tc>
          <w:tcPr>
            <w:tcW w:w="243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26.260437</w:t>
            </w:r>
          </w:p>
        </w:tc>
        <w:tc>
          <w:tcPr>
            <w:tcW w:w="234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19.585012</w:t>
            </w:r>
          </w:p>
        </w:tc>
        <w:tc>
          <w:tcPr>
            <w:tcW w:w="2070" w:type="dxa"/>
          </w:tcPr>
          <w:p w:rsidR="008E2319" w:rsidRPr="008E2319" w:rsidRDefault="008E2319" w:rsidP="008E2319">
            <w:pPr>
              <w:rPr>
                <w:rFonts w:eastAsiaTheme="minorEastAsia"/>
              </w:rPr>
            </w:pPr>
            <w:r w:rsidRPr="008E2319">
              <w:rPr>
                <w:rFonts w:eastAsiaTheme="minorEastAsia"/>
              </w:rPr>
              <w:t>6.675425</w:t>
            </w:r>
          </w:p>
        </w:tc>
      </w:tr>
    </w:tbl>
    <w:p w:rsidR="008E2319" w:rsidRDefault="008E2319" w:rsidP="0046484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067503" cy="331207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crem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2509" r="7113" b="2772"/>
                    <a:stretch/>
                  </pic:blipFill>
                  <pic:spPr bwMode="auto">
                    <a:xfrm>
                      <a:off x="0" y="0"/>
                      <a:ext cx="4180392" cy="340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>
            <wp:extent cx="4020207" cy="32925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n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" t="2655" r="8180" b="2634"/>
                    <a:stretch/>
                  </pic:blipFill>
                  <pic:spPr bwMode="auto">
                    <a:xfrm>
                      <a:off x="0" y="0"/>
                      <a:ext cx="4058318" cy="332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84C" w:rsidRDefault="0046484C" w:rsidP="0046484C">
      <w:pPr>
        <w:rPr>
          <w:rFonts w:eastAsiaTheme="minorEastAsia"/>
          <w:b/>
        </w:rPr>
      </w:pPr>
    </w:p>
    <w:p w:rsidR="0046484C" w:rsidRDefault="0046484C" w:rsidP="0046484C">
      <w:pPr>
        <w:rPr>
          <w:rFonts w:eastAsiaTheme="minorEastAsia"/>
          <w:b/>
        </w:rPr>
      </w:pPr>
    </w:p>
    <w:p w:rsidR="0046484C" w:rsidRDefault="0046484C" w:rsidP="0046484C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References:</w:t>
      </w:r>
    </w:p>
    <w:p w:rsidR="0046484C" w:rsidRPr="00433AC7" w:rsidRDefault="0046484C" w:rsidP="0046484C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46484C">
        <w:rPr>
          <w:rFonts w:eastAsia="Times New Roman" w:cs="Times New Roman"/>
          <w:color w:val="202124"/>
          <w:shd w:val="clear" w:color="auto" w:fill="FFFFFF"/>
        </w:rPr>
        <w:t>Intuitive Probability and Random Processes using MATLA</w:t>
      </w:r>
      <w:r>
        <w:rPr>
          <w:rFonts w:eastAsia="Times New Roman" w:cs="Times New Roman"/>
          <w:color w:val="202124"/>
          <w:shd w:val="clear" w:color="auto" w:fill="FFFFFF"/>
        </w:rPr>
        <w:t>B</w:t>
      </w:r>
    </w:p>
    <w:p w:rsidR="00433AC7" w:rsidRPr="0046484C" w:rsidRDefault="00433AC7" w:rsidP="0046484C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Dataset: </w:t>
      </w:r>
      <w:hyperlink r:id="rId9" w:history="1">
        <w:r w:rsidRPr="00433AC7">
          <w:rPr>
            <w:rStyle w:val="Hyperlink"/>
            <w:rFonts w:eastAsia="Times New Roman" w:cs="Times New Roman"/>
          </w:rPr>
          <w:t>Dataset of standard 512x512 grayscale images</w:t>
        </w:r>
      </w:hyperlink>
      <w:bookmarkStart w:id="0" w:name="_GoBack"/>
      <w:bookmarkEnd w:id="0"/>
    </w:p>
    <w:p w:rsidR="0046484C" w:rsidRPr="0046484C" w:rsidRDefault="0046484C" w:rsidP="0046484C">
      <w:pPr>
        <w:pStyle w:val="ListParagraph"/>
        <w:numPr>
          <w:ilvl w:val="0"/>
          <w:numId w:val="7"/>
        </w:numPr>
        <w:outlineLvl w:val="2"/>
        <w:rPr>
          <w:rFonts w:eastAsia="Times New Roman" w:cs="Times New Roman"/>
          <w:color w:val="000000" w:themeColor="text1"/>
        </w:rPr>
      </w:pPr>
      <w:hyperlink r:id="rId10" w:history="1">
        <w:r w:rsidRPr="0046484C">
          <w:rPr>
            <w:rStyle w:val="Hyperlink"/>
            <w:rFonts w:eastAsia="Times New Roman" w:cs="Arial"/>
          </w:rPr>
          <w:t>B14 Image Analysis, Andrew Zisserman, University of Oxford, Lecture 3</w:t>
        </w:r>
      </w:hyperlink>
    </w:p>
    <w:p w:rsidR="00433AC7" w:rsidRPr="00433AC7" w:rsidRDefault="0046484C" w:rsidP="00433AC7">
      <w:pPr>
        <w:pStyle w:val="ListParagraph"/>
        <w:numPr>
          <w:ilvl w:val="0"/>
          <w:numId w:val="7"/>
        </w:numPr>
        <w:outlineLvl w:val="2"/>
        <w:rPr>
          <w:rFonts w:eastAsia="Times New Roman" w:cs="Times New Roman"/>
          <w:color w:val="000000" w:themeColor="text1"/>
        </w:rPr>
      </w:pPr>
      <w:r w:rsidRPr="0046484C">
        <w:rPr>
          <w:rFonts w:eastAsia="Times New Roman" w:cs="Times New Roman"/>
          <w:color w:val="000000" w:themeColor="text1"/>
        </w:rPr>
        <w:t xml:space="preserve">MATLAB documentation </w:t>
      </w:r>
      <w:hyperlink r:id="rId11" w:history="1">
        <w:r w:rsidRPr="0046484C">
          <w:rPr>
            <w:rStyle w:val="Hyperlink"/>
            <w:rFonts w:eastAsia="Times New Roman" w:cs="Times New Roman"/>
          </w:rPr>
          <w:t>https://in.mathworks.com</w:t>
        </w:r>
      </w:hyperlink>
    </w:p>
    <w:sectPr w:rsidR="00433AC7" w:rsidRPr="00433AC7" w:rsidSect="00E9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C59"/>
    <w:multiLevelType w:val="hybridMultilevel"/>
    <w:tmpl w:val="97D8D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F2163"/>
    <w:multiLevelType w:val="hybridMultilevel"/>
    <w:tmpl w:val="25967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4135EE"/>
    <w:multiLevelType w:val="hybridMultilevel"/>
    <w:tmpl w:val="3082702A"/>
    <w:lvl w:ilvl="0" w:tplc="7556CF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89C618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90DA1"/>
    <w:multiLevelType w:val="hybridMultilevel"/>
    <w:tmpl w:val="1A605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90814"/>
    <w:multiLevelType w:val="hybridMultilevel"/>
    <w:tmpl w:val="4EB6077C"/>
    <w:lvl w:ilvl="0" w:tplc="7556CF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D1A"/>
    <w:multiLevelType w:val="hybridMultilevel"/>
    <w:tmpl w:val="F806B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3E6677"/>
    <w:multiLevelType w:val="hybridMultilevel"/>
    <w:tmpl w:val="7340F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30"/>
    <w:rsid w:val="00065D9F"/>
    <w:rsid w:val="002046B6"/>
    <w:rsid w:val="00351610"/>
    <w:rsid w:val="00433AC7"/>
    <w:rsid w:val="0046484C"/>
    <w:rsid w:val="005405E6"/>
    <w:rsid w:val="00805230"/>
    <w:rsid w:val="008E2319"/>
    <w:rsid w:val="00975799"/>
    <w:rsid w:val="00997EF6"/>
    <w:rsid w:val="00AC5F01"/>
    <w:rsid w:val="00E92B49"/>
    <w:rsid w:val="00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9775"/>
  <w15:chartTrackingRefBased/>
  <w15:docId w15:val="{B388B3B2-F981-734F-9223-9242CDC7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48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7FB"/>
    <w:rPr>
      <w:color w:val="808080"/>
    </w:rPr>
  </w:style>
  <w:style w:type="table" w:styleId="TableGrid">
    <w:name w:val="Table Grid"/>
    <w:basedOn w:val="TableNormal"/>
    <w:uiPriority w:val="39"/>
    <w:rsid w:val="008E2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6484C"/>
  </w:style>
  <w:style w:type="character" w:customStyle="1" w:styleId="Heading3Char">
    <w:name w:val="Heading 3 Char"/>
    <w:basedOn w:val="DefaultParagraphFont"/>
    <w:link w:val="Heading3"/>
    <w:uiPriority w:val="9"/>
    <w:rsid w:val="00464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648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.mathworks.com" TargetMode="External"/><Relationship Id="rId5" Type="http://schemas.openxmlformats.org/officeDocument/2006/relationships/image" Target="media/image1.png"/><Relationship Id="rId10" Type="http://schemas.openxmlformats.org/officeDocument/2006/relationships/hyperlink" Target="B14%20Image%20Analysis,%20Andrew%20Zisserman,%20University%20of%20Oxf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sai.ugr.es/cvg/CG/b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Chandar Ganesan</dc:creator>
  <cp:keywords/>
  <dc:description/>
  <cp:lastModifiedBy>Girish Chandar Ganesan</cp:lastModifiedBy>
  <cp:revision>2</cp:revision>
  <dcterms:created xsi:type="dcterms:W3CDTF">2018-11-25T19:49:00Z</dcterms:created>
  <dcterms:modified xsi:type="dcterms:W3CDTF">2018-11-26T09:14:00Z</dcterms:modified>
</cp:coreProperties>
</file>