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2F" w:rsidRDefault="00CE54AC">
      <w:pPr>
        <w:rPr>
          <w:sz w:val="30"/>
          <w:szCs w:val="30"/>
          <w:lang w:val="en-US"/>
        </w:rPr>
      </w:pPr>
      <w:r>
        <w:rPr>
          <w:sz w:val="30"/>
          <w:szCs w:val="30"/>
          <w:lang w:val="en-US"/>
        </w:rPr>
        <w:tab/>
      </w:r>
      <w:r>
        <w:rPr>
          <w:sz w:val="30"/>
          <w:szCs w:val="30"/>
          <w:lang w:val="en-US"/>
        </w:rPr>
        <w:tab/>
      </w:r>
      <w:r>
        <w:rPr>
          <w:sz w:val="30"/>
          <w:szCs w:val="30"/>
          <w:lang w:val="en-US"/>
        </w:rPr>
        <w:tab/>
      </w:r>
    </w:p>
    <w:p w:rsidR="00977F2F" w:rsidRDefault="00977F2F">
      <w:pPr>
        <w:rPr>
          <w:sz w:val="30"/>
          <w:szCs w:val="30"/>
          <w:lang w:val="en-US"/>
        </w:rPr>
      </w:pPr>
    </w:p>
    <w:p w:rsidR="00977F2F" w:rsidRDefault="00977F2F">
      <w:pPr>
        <w:rPr>
          <w:sz w:val="30"/>
          <w:szCs w:val="30"/>
          <w:lang w:val="en-US"/>
        </w:rPr>
      </w:pPr>
    </w:p>
    <w:p w:rsidR="00977F2F" w:rsidRDefault="00977F2F">
      <w:pPr>
        <w:rPr>
          <w:sz w:val="30"/>
          <w:szCs w:val="30"/>
          <w:lang w:val="en-US"/>
        </w:rPr>
      </w:pPr>
    </w:p>
    <w:p w:rsidR="00977F2F" w:rsidRDefault="00977F2F">
      <w:pPr>
        <w:rPr>
          <w:sz w:val="30"/>
          <w:szCs w:val="30"/>
          <w:lang w:val="en-US"/>
        </w:rPr>
      </w:pPr>
    </w:p>
    <w:p w:rsidR="00977F2F" w:rsidRDefault="00977F2F">
      <w:pPr>
        <w:rPr>
          <w:sz w:val="30"/>
          <w:szCs w:val="30"/>
          <w:lang w:val="en-US"/>
        </w:rPr>
      </w:pPr>
    </w:p>
    <w:p w:rsidR="00137C66" w:rsidRDefault="00977F2F">
      <w:pPr>
        <w:rPr>
          <w:sz w:val="34"/>
          <w:szCs w:val="34"/>
          <w:lang w:val="en-US"/>
        </w:rPr>
      </w:pPr>
      <w:r>
        <w:rPr>
          <w:sz w:val="30"/>
          <w:szCs w:val="30"/>
          <w:lang w:val="en-US"/>
        </w:rPr>
        <w:tab/>
      </w:r>
      <w:r>
        <w:rPr>
          <w:sz w:val="30"/>
          <w:szCs w:val="30"/>
          <w:lang w:val="en-US"/>
        </w:rPr>
        <w:tab/>
      </w:r>
      <w:r>
        <w:rPr>
          <w:sz w:val="30"/>
          <w:szCs w:val="30"/>
          <w:lang w:val="en-US"/>
        </w:rPr>
        <w:tab/>
      </w:r>
      <w:r w:rsidR="00CE54AC" w:rsidRPr="00CE54AC">
        <w:rPr>
          <w:sz w:val="34"/>
          <w:szCs w:val="34"/>
          <w:lang w:val="en-US"/>
        </w:rPr>
        <w:t>Recommender Systems</w:t>
      </w:r>
    </w:p>
    <w:p w:rsidR="00CE54AC" w:rsidRDefault="009B7088">
      <w:pPr>
        <w:rPr>
          <w:sz w:val="34"/>
          <w:szCs w:val="34"/>
          <w:lang w:val="en-US"/>
        </w:rPr>
      </w:pPr>
      <w:r>
        <w:rPr>
          <w:sz w:val="34"/>
          <w:szCs w:val="34"/>
          <w:lang w:val="en-US"/>
        </w:rPr>
        <w:tab/>
      </w:r>
      <w:r>
        <w:rPr>
          <w:sz w:val="34"/>
          <w:szCs w:val="34"/>
          <w:lang w:val="en-US"/>
        </w:rPr>
        <w:tab/>
      </w:r>
      <w:r>
        <w:rPr>
          <w:sz w:val="34"/>
          <w:szCs w:val="34"/>
          <w:lang w:val="en-US"/>
        </w:rPr>
        <w:tab/>
        <w:t xml:space="preserve">Girish Krishna </w:t>
      </w:r>
      <w:proofErr w:type="spellStart"/>
      <w:r w:rsidR="00CE54AC">
        <w:rPr>
          <w:sz w:val="34"/>
          <w:szCs w:val="34"/>
          <w:lang w:val="en-US"/>
        </w:rPr>
        <w:t>Tokachichu</w:t>
      </w:r>
      <w:proofErr w:type="spellEnd"/>
    </w:p>
    <w:p w:rsidR="00CE54AC" w:rsidRDefault="009B7088">
      <w:pPr>
        <w:rPr>
          <w:sz w:val="34"/>
          <w:szCs w:val="34"/>
          <w:lang w:val="en-US"/>
        </w:rPr>
      </w:pPr>
      <w:r>
        <w:rPr>
          <w:sz w:val="34"/>
          <w:szCs w:val="34"/>
          <w:lang w:val="en-US"/>
        </w:rPr>
        <w:tab/>
      </w:r>
      <w:r>
        <w:rPr>
          <w:sz w:val="34"/>
          <w:szCs w:val="34"/>
          <w:lang w:val="en-US"/>
        </w:rPr>
        <w:tab/>
      </w:r>
      <w:r>
        <w:rPr>
          <w:sz w:val="34"/>
          <w:szCs w:val="34"/>
          <w:lang w:val="en-US"/>
        </w:rPr>
        <w:tab/>
      </w:r>
      <w:hyperlink r:id="rId7" w:history="1">
        <w:r w:rsidRPr="00730B39">
          <w:rPr>
            <w:rStyle w:val="Hyperlink"/>
            <w:sz w:val="34"/>
            <w:szCs w:val="34"/>
            <w:lang w:val="en-US"/>
          </w:rPr>
          <w:t>gtokachi@gmu.edu</w:t>
        </w:r>
      </w:hyperlink>
    </w:p>
    <w:p w:rsidR="009B7088" w:rsidRDefault="009B7088">
      <w:pPr>
        <w:rPr>
          <w:sz w:val="34"/>
          <w:szCs w:val="34"/>
          <w:lang w:val="en-US"/>
        </w:rPr>
      </w:pPr>
    </w:p>
    <w:p w:rsidR="00CE54AC" w:rsidRDefault="00CE54AC">
      <w:pPr>
        <w:rPr>
          <w:sz w:val="34"/>
          <w:szCs w:val="34"/>
          <w:lang w:val="en-US"/>
        </w:rPr>
      </w:pPr>
    </w:p>
    <w:p w:rsidR="00CE54AC" w:rsidRDefault="00CE54AC">
      <w:pPr>
        <w:rPr>
          <w:sz w:val="34"/>
          <w:szCs w:val="34"/>
          <w:lang w:val="en-US"/>
        </w:rPr>
      </w:pPr>
    </w:p>
    <w:p w:rsidR="00CE54AC" w:rsidRDefault="00CE54AC">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Default="009B7088">
      <w:pPr>
        <w:rPr>
          <w:sz w:val="34"/>
          <w:szCs w:val="34"/>
          <w:lang w:val="en-US"/>
        </w:rPr>
      </w:pPr>
    </w:p>
    <w:p w:rsidR="009B7088" w:rsidRPr="00977F2F" w:rsidRDefault="009B7088">
      <w:pPr>
        <w:rPr>
          <w:b/>
          <w:sz w:val="30"/>
          <w:szCs w:val="30"/>
          <w:lang w:val="en-US"/>
        </w:rPr>
      </w:pPr>
      <w:r w:rsidRPr="00977F2F">
        <w:rPr>
          <w:b/>
          <w:sz w:val="30"/>
          <w:szCs w:val="30"/>
          <w:lang w:val="en-US"/>
        </w:rPr>
        <w:lastRenderedPageBreak/>
        <w:t>Introduction</w:t>
      </w:r>
    </w:p>
    <w:p w:rsidR="009B7088" w:rsidRDefault="00977F2F">
      <w:pPr>
        <w:rPr>
          <w:sz w:val="24"/>
          <w:szCs w:val="24"/>
        </w:rPr>
      </w:pPr>
      <w:r>
        <w:rPr>
          <w:sz w:val="24"/>
          <w:szCs w:val="24"/>
          <w:lang w:val="en-US"/>
        </w:rPr>
        <w:t>Recommender systems are being employed in various businesses like e-commerce websites, search engines etc</w:t>
      </w:r>
      <w:proofErr w:type="gramStart"/>
      <w:r>
        <w:rPr>
          <w:sz w:val="24"/>
          <w:szCs w:val="24"/>
          <w:lang w:val="en-US"/>
        </w:rPr>
        <w:t>..</w:t>
      </w:r>
      <w:proofErr w:type="gramEnd"/>
      <w:r>
        <w:rPr>
          <w:sz w:val="24"/>
          <w:szCs w:val="24"/>
          <w:lang w:val="en-US"/>
        </w:rPr>
        <w:t xml:space="preserve"> </w:t>
      </w:r>
      <w:proofErr w:type="gramStart"/>
      <w:r>
        <w:rPr>
          <w:sz w:val="24"/>
          <w:szCs w:val="24"/>
          <w:lang w:val="en-US"/>
        </w:rPr>
        <w:t>with</w:t>
      </w:r>
      <w:proofErr w:type="gramEnd"/>
      <w:r>
        <w:rPr>
          <w:sz w:val="24"/>
          <w:szCs w:val="24"/>
          <w:lang w:val="en-US"/>
        </w:rPr>
        <w:t xml:space="preserve"> the advent of capability to store and process huge amounts of data collec</w:t>
      </w:r>
      <w:r w:rsidR="008B08A2">
        <w:rPr>
          <w:sz w:val="24"/>
          <w:szCs w:val="24"/>
          <w:lang w:val="en-US"/>
        </w:rPr>
        <w:t xml:space="preserve">ted from </w:t>
      </w:r>
      <w:r>
        <w:rPr>
          <w:sz w:val="24"/>
          <w:szCs w:val="24"/>
          <w:lang w:val="en-US"/>
        </w:rPr>
        <w:t xml:space="preserve"> the consumers. </w:t>
      </w:r>
      <w:r w:rsidR="009B7088">
        <w:rPr>
          <w:sz w:val="24"/>
          <w:szCs w:val="24"/>
          <w:lang w:val="en-US"/>
        </w:rPr>
        <w:t xml:space="preserve">The purpose of the </w:t>
      </w:r>
      <w:r w:rsidR="009B7088" w:rsidRPr="009B7088">
        <w:rPr>
          <w:sz w:val="24"/>
          <w:szCs w:val="24"/>
        </w:rPr>
        <w:t>pr</w:t>
      </w:r>
      <w:r>
        <w:rPr>
          <w:sz w:val="24"/>
          <w:szCs w:val="24"/>
        </w:rPr>
        <w:t xml:space="preserve">oject is to get to know various problems in recommender systems and core methodologies </w:t>
      </w:r>
      <w:r w:rsidR="009B7088" w:rsidRPr="009B7088">
        <w:rPr>
          <w:sz w:val="24"/>
          <w:szCs w:val="24"/>
        </w:rPr>
        <w:t>that have b</w:t>
      </w:r>
      <w:r>
        <w:rPr>
          <w:sz w:val="24"/>
          <w:szCs w:val="24"/>
        </w:rPr>
        <w:t>een used in recommender systems and</w:t>
      </w:r>
      <w:r w:rsidR="009B7088" w:rsidRPr="009B7088">
        <w:rPr>
          <w:sz w:val="24"/>
          <w:szCs w:val="24"/>
        </w:rPr>
        <w:t xml:space="preserve"> look at the effectiveness of these methods</w:t>
      </w:r>
      <w:r>
        <w:rPr>
          <w:sz w:val="24"/>
          <w:szCs w:val="24"/>
        </w:rPr>
        <w:t>.</w:t>
      </w:r>
      <w:r w:rsidR="009B7088" w:rsidRPr="009B7088">
        <w:rPr>
          <w:sz w:val="24"/>
          <w:szCs w:val="24"/>
        </w:rPr>
        <w:t xml:space="preserve"> </w:t>
      </w:r>
      <w:r>
        <w:rPr>
          <w:sz w:val="24"/>
          <w:szCs w:val="24"/>
        </w:rPr>
        <w:t>One of the problems of recommender systems is the sparsity of data. This arises due to the fact that there will be thousands of items, users and most of the items will not be rated by all the users. This lack of data can lead to inaccurate predictions about the user behaviour. Different collaborative filtering models have been applied to movie-lens data set which is very sparse and the resulting performance has been analysed.</w:t>
      </w:r>
    </w:p>
    <w:p w:rsidR="008B08A2" w:rsidRDefault="008B08A2">
      <w:pPr>
        <w:rPr>
          <w:b/>
          <w:sz w:val="30"/>
          <w:szCs w:val="30"/>
        </w:rPr>
      </w:pPr>
    </w:p>
    <w:p w:rsidR="00977F2F" w:rsidRDefault="00977F2F">
      <w:pPr>
        <w:rPr>
          <w:sz w:val="24"/>
          <w:szCs w:val="24"/>
        </w:rPr>
      </w:pPr>
      <w:r w:rsidRPr="00977F2F">
        <w:rPr>
          <w:b/>
          <w:sz w:val="30"/>
          <w:szCs w:val="30"/>
        </w:rPr>
        <w:t>Methodologies</w:t>
      </w:r>
    </w:p>
    <w:p w:rsidR="008B08A2" w:rsidRDefault="00977F2F">
      <w:pPr>
        <w:rPr>
          <w:sz w:val="24"/>
          <w:szCs w:val="24"/>
        </w:rPr>
      </w:pPr>
      <w:r>
        <w:rPr>
          <w:sz w:val="24"/>
          <w:szCs w:val="24"/>
        </w:rPr>
        <w:t xml:space="preserve">The research questions that have been investigated are the relative performances of the core collaborative techniques that have been implemented from scratch, </w:t>
      </w:r>
      <w:r w:rsidR="000045B7">
        <w:rPr>
          <w:sz w:val="24"/>
          <w:szCs w:val="24"/>
        </w:rPr>
        <w:t>whose performance has been tested on</w:t>
      </w:r>
      <w:r>
        <w:rPr>
          <w:sz w:val="24"/>
          <w:szCs w:val="24"/>
        </w:rPr>
        <w:t xml:space="preserve"> the movie lens data set, which can be considered very sparse.</w:t>
      </w:r>
      <w:r w:rsidR="008B08A2">
        <w:rPr>
          <w:sz w:val="24"/>
          <w:szCs w:val="24"/>
        </w:rPr>
        <w:t xml:space="preserve"> More emphasis has been put on trying to implement the models from scratch.</w:t>
      </w:r>
      <w:r w:rsidR="000045B7">
        <w:rPr>
          <w:sz w:val="24"/>
          <w:szCs w:val="24"/>
        </w:rPr>
        <w:t xml:space="preserve"> There are two prominent set of methods in the field of recommender systems namely content based filtering and collaborative filtering methods</w:t>
      </w:r>
      <w:r w:rsidR="000045B7" w:rsidRPr="000045B7">
        <w:rPr>
          <w:sz w:val="24"/>
          <w:szCs w:val="24"/>
        </w:rPr>
        <w:t>. Content based filtering methods perform recommendations based on the features or descriptors of a product. These methods have the ability to capture the specific preferences of a user and recommend items that are not preferred by many other users.</w:t>
      </w:r>
      <w:r w:rsidR="008B08A2">
        <w:rPr>
          <w:sz w:val="24"/>
          <w:szCs w:val="24"/>
        </w:rPr>
        <w:t xml:space="preserve"> One of the disadvantages of the</w:t>
      </w:r>
      <w:r w:rsidR="000045B7" w:rsidRPr="000045B7">
        <w:rPr>
          <w:sz w:val="24"/>
          <w:szCs w:val="24"/>
        </w:rPr>
        <w:t>s</w:t>
      </w:r>
      <w:r w:rsidR="008B08A2">
        <w:rPr>
          <w:sz w:val="24"/>
          <w:szCs w:val="24"/>
        </w:rPr>
        <w:t>e</w:t>
      </w:r>
      <w:r w:rsidR="000045B7" w:rsidRPr="000045B7">
        <w:rPr>
          <w:sz w:val="24"/>
          <w:szCs w:val="24"/>
        </w:rPr>
        <w:t xml:space="preserve"> method</w:t>
      </w:r>
      <w:r w:rsidR="008B08A2">
        <w:rPr>
          <w:sz w:val="24"/>
          <w:szCs w:val="24"/>
        </w:rPr>
        <w:t>s</w:t>
      </w:r>
      <w:r w:rsidR="000045B7" w:rsidRPr="000045B7">
        <w:rPr>
          <w:sz w:val="24"/>
          <w:szCs w:val="24"/>
        </w:rPr>
        <w:t xml:space="preserve"> is </w:t>
      </w:r>
      <w:r w:rsidR="008B08A2">
        <w:rPr>
          <w:sz w:val="24"/>
          <w:szCs w:val="24"/>
        </w:rPr>
        <w:t xml:space="preserve">that </w:t>
      </w:r>
      <w:r w:rsidR="000045B7" w:rsidRPr="000045B7">
        <w:rPr>
          <w:sz w:val="24"/>
          <w:szCs w:val="24"/>
        </w:rPr>
        <w:t>domain expertise is required to select features.</w:t>
      </w:r>
      <w:r w:rsidR="000045B7">
        <w:t xml:space="preserve"> </w:t>
      </w:r>
      <w:r w:rsidR="008B08A2" w:rsidRPr="008B08A2">
        <w:rPr>
          <w:sz w:val="24"/>
          <w:szCs w:val="24"/>
        </w:rPr>
        <w:t xml:space="preserve">One of the drawbacks of the content based filtering methods, which </w:t>
      </w:r>
      <w:proofErr w:type="gramStart"/>
      <w:r w:rsidR="008B08A2" w:rsidRPr="008B08A2">
        <w:rPr>
          <w:sz w:val="24"/>
          <w:szCs w:val="24"/>
        </w:rPr>
        <w:t>is</w:t>
      </w:r>
      <w:proofErr w:type="gramEnd"/>
      <w:r w:rsidR="008B08A2" w:rsidRPr="008B08A2">
        <w:rPr>
          <w:sz w:val="24"/>
          <w:szCs w:val="24"/>
        </w:rPr>
        <w:t xml:space="preserve">, relying on manual selection of the features, can be overcome by using collaborative filtering methods. These </w:t>
      </w:r>
      <w:r w:rsidR="008B08A2">
        <w:rPr>
          <w:sz w:val="24"/>
          <w:szCs w:val="24"/>
        </w:rPr>
        <w:t xml:space="preserve">methods </w:t>
      </w:r>
      <w:r w:rsidR="008B08A2" w:rsidRPr="008B08A2">
        <w:rPr>
          <w:sz w:val="24"/>
          <w:szCs w:val="24"/>
        </w:rPr>
        <w:t>use similarity between users or items to provide recommendations. Collaborative filtering methods recommend a user A the product based on the preference of another user B who is similar to the User A in user based collaborative filtering. The problem scenario in this case would consist of an user- item matrix with rows denoted by users U1…</w:t>
      </w:r>
      <w:proofErr w:type="spellStart"/>
      <w:r w:rsidR="008B08A2" w:rsidRPr="008B08A2">
        <w:rPr>
          <w:sz w:val="24"/>
          <w:szCs w:val="24"/>
        </w:rPr>
        <w:t>Ui</w:t>
      </w:r>
      <w:proofErr w:type="spellEnd"/>
      <w:r w:rsidR="008B08A2" w:rsidRPr="008B08A2">
        <w:rPr>
          <w:sz w:val="24"/>
          <w:szCs w:val="24"/>
        </w:rPr>
        <w:t xml:space="preserve"> and columns denoted by items I1…</w:t>
      </w:r>
      <w:proofErr w:type="spellStart"/>
      <w:r w:rsidR="008B08A2" w:rsidRPr="008B08A2">
        <w:rPr>
          <w:sz w:val="24"/>
          <w:szCs w:val="24"/>
        </w:rPr>
        <w:t>Ij</w:t>
      </w:r>
      <w:proofErr w:type="spellEnd"/>
      <w:r w:rsidR="008B08A2" w:rsidRPr="008B08A2">
        <w:rPr>
          <w:sz w:val="24"/>
          <w:szCs w:val="24"/>
        </w:rPr>
        <w:t xml:space="preserve"> and a cell in the matrix </w:t>
      </w:r>
      <w:proofErr w:type="spellStart"/>
      <w:r w:rsidR="008B08A2" w:rsidRPr="008B08A2">
        <w:rPr>
          <w:sz w:val="24"/>
          <w:szCs w:val="24"/>
        </w:rPr>
        <w:t>Rij</w:t>
      </w:r>
      <w:proofErr w:type="spellEnd"/>
      <w:r w:rsidR="008B08A2" w:rsidRPr="008B08A2">
        <w:rPr>
          <w:sz w:val="24"/>
          <w:szCs w:val="24"/>
        </w:rPr>
        <w:t xml:space="preserve"> denotes the rating the user </w:t>
      </w:r>
      <w:proofErr w:type="spellStart"/>
      <w:r w:rsidR="008B08A2" w:rsidRPr="008B08A2">
        <w:rPr>
          <w:sz w:val="24"/>
          <w:szCs w:val="24"/>
        </w:rPr>
        <w:t>i</w:t>
      </w:r>
      <w:proofErr w:type="spellEnd"/>
      <w:r w:rsidR="008B08A2" w:rsidRPr="008B08A2">
        <w:rPr>
          <w:sz w:val="24"/>
          <w:szCs w:val="24"/>
        </w:rPr>
        <w:t xml:space="preserve"> gave to the item j. The idea is to predict the rating the user would give to an item he has not rated previously and based on the predicted rating, decide whether the item should be recommended. Some of the prominent methods to perform collaborative filtering include neighbo</w:t>
      </w:r>
      <w:r w:rsidR="008B08A2">
        <w:rPr>
          <w:sz w:val="24"/>
          <w:szCs w:val="24"/>
        </w:rPr>
        <w:t>u</w:t>
      </w:r>
      <w:r w:rsidR="00CC3F18">
        <w:rPr>
          <w:sz w:val="24"/>
          <w:szCs w:val="24"/>
        </w:rPr>
        <w:t xml:space="preserve">rhood </w:t>
      </w:r>
      <w:r w:rsidR="008B08A2" w:rsidRPr="008B08A2">
        <w:rPr>
          <w:sz w:val="24"/>
          <w:szCs w:val="24"/>
        </w:rPr>
        <w:t>methods or memory based methods and model based methods like latent matrix factorization methods</w:t>
      </w:r>
      <w:r w:rsidR="008B08A2">
        <w:rPr>
          <w:sz w:val="24"/>
          <w:szCs w:val="24"/>
        </w:rPr>
        <w:t xml:space="preserve"> whose procedures have been discussed in the description of methods being compared section</w:t>
      </w:r>
      <w:r w:rsidR="008B08A2" w:rsidRPr="008B08A2">
        <w:rPr>
          <w:sz w:val="24"/>
          <w:szCs w:val="24"/>
        </w:rPr>
        <w:t>.</w:t>
      </w:r>
    </w:p>
    <w:p w:rsidR="008B08A2" w:rsidRDefault="008B08A2">
      <w:pPr>
        <w:rPr>
          <w:sz w:val="24"/>
          <w:szCs w:val="24"/>
        </w:rPr>
      </w:pPr>
    </w:p>
    <w:p w:rsidR="008B08A2" w:rsidRDefault="008B08A2">
      <w:pPr>
        <w:rPr>
          <w:sz w:val="24"/>
          <w:szCs w:val="24"/>
        </w:rPr>
      </w:pPr>
    </w:p>
    <w:p w:rsidR="008B08A2" w:rsidRPr="00667269" w:rsidRDefault="00CC3F18">
      <w:pPr>
        <w:rPr>
          <w:b/>
          <w:sz w:val="28"/>
          <w:szCs w:val="28"/>
        </w:rPr>
      </w:pPr>
      <w:r w:rsidRPr="00667269">
        <w:rPr>
          <w:b/>
          <w:sz w:val="28"/>
          <w:szCs w:val="28"/>
        </w:rPr>
        <w:lastRenderedPageBreak/>
        <w:t>Experiments:</w:t>
      </w:r>
    </w:p>
    <w:p w:rsidR="0039092E" w:rsidRDefault="0039092E">
      <w:pPr>
        <w:rPr>
          <w:sz w:val="24"/>
          <w:szCs w:val="24"/>
        </w:rPr>
      </w:pPr>
      <w:r>
        <w:rPr>
          <w:sz w:val="24"/>
          <w:szCs w:val="24"/>
        </w:rPr>
        <w:t>The experiments h</w:t>
      </w:r>
      <w:r w:rsidR="002C3B5F">
        <w:rPr>
          <w:sz w:val="24"/>
          <w:szCs w:val="24"/>
        </w:rPr>
        <w:t>ave been conducted using</w:t>
      </w:r>
      <w:r>
        <w:rPr>
          <w:sz w:val="24"/>
          <w:szCs w:val="24"/>
        </w:rPr>
        <w:t xml:space="preserve"> the movie lens-100k data set.</w:t>
      </w:r>
      <w:r w:rsidR="002C3B5F">
        <w:rPr>
          <w:sz w:val="24"/>
          <w:szCs w:val="24"/>
        </w:rPr>
        <w:t xml:space="preserve"> D</w:t>
      </w:r>
      <w:r>
        <w:rPr>
          <w:sz w:val="24"/>
          <w:szCs w:val="24"/>
        </w:rPr>
        <w:t xml:space="preserve">ifferent parameters like the similarity measure, neighbourhood size has been varied in the case of the Neighbourhood based </w:t>
      </w:r>
      <w:r w:rsidR="002C3B5F">
        <w:rPr>
          <w:sz w:val="24"/>
          <w:szCs w:val="24"/>
        </w:rPr>
        <w:t>methods or memory based methods, where as in case of latent factor matrix factorization method number of times the epochs performed is varied and the performance of the model has been measured in terms of the Root mean square error.</w:t>
      </w:r>
    </w:p>
    <w:p w:rsidR="00CC3F18" w:rsidRDefault="00CC3F18">
      <w:pPr>
        <w:rPr>
          <w:sz w:val="24"/>
          <w:szCs w:val="24"/>
        </w:rPr>
      </w:pPr>
      <w:r>
        <w:rPr>
          <w:sz w:val="24"/>
          <w:szCs w:val="24"/>
        </w:rPr>
        <w:t>Description of methods being compared:</w:t>
      </w:r>
    </w:p>
    <w:p w:rsidR="00977F2F" w:rsidRDefault="00977F2F">
      <w:pPr>
        <w:rPr>
          <w:sz w:val="24"/>
          <w:szCs w:val="24"/>
        </w:rPr>
      </w:pPr>
      <w:r>
        <w:rPr>
          <w:sz w:val="24"/>
          <w:szCs w:val="24"/>
        </w:rPr>
        <w:t>The problem is modelled as the prediction of missing values of the user-item matrix, where in the prediction of missing rating by a user tries to capture the tendency of the user to like a particular item in a user-item matrix.</w:t>
      </w:r>
      <w:r w:rsidR="00CC3F18">
        <w:rPr>
          <w:sz w:val="24"/>
          <w:szCs w:val="24"/>
        </w:rPr>
        <w:t xml:space="preserve"> The following is the b</w:t>
      </w:r>
      <w:r>
        <w:rPr>
          <w:sz w:val="24"/>
          <w:szCs w:val="24"/>
        </w:rPr>
        <w:t xml:space="preserve">rief description of the models </w:t>
      </w:r>
      <w:proofErr w:type="gramStart"/>
      <w:r>
        <w:rPr>
          <w:sz w:val="24"/>
          <w:szCs w:val="24"/>
        </w:rPr>
        <w:t>impl</w:t>
      </w:r>
      <w:r w:rsidR="00CC3F18">
        <w:rPr>
          <w:sz w:val="24"/>
          <w:szCs w:val="24"/>
        </w:rPr>
        <w:t xml:space="preserve">emented </w:t>
      </w:r>
      <w:r>
        <w:rPr>
          <w:sz w:val="24"/>
          <w:szCs w:val="24"/>
        </w:rPr>
        <w:t>.</w:t>
      </w:r>
      <w:proofErr w:type="gramEnd"/>
    </w:p>
    <w:p w:rsidR="008B08A2" w:rsidRDefault="00977F2F">
      <w:pPr>
        <w:rPr>
          <w:sz w:val="24"/>
          <w:szCs w:val="24"/>
        </w:rPr>
      </w:pPr>
      <w:r>
        <w:rPr>
          <w:sz w:val="24"/>
          <w:szCs w:val="24"/>
        </w:rPr>
        <w:t xml:space="preserve">Neighbourhood based methods: </w:t>
      </w:r>
      <w:r w:rsidRPr="00977F2F">
        <w:rPr>
          <w:sz w:val="24"/>
          <w:szCs w:val="24"/>
        </w:rPr>
        <w:t xml:space="preserve"> </w:t>
      </w:r>
    </w:p>
    <w:p w:rsidR="00977F2F" w:rsidRPr="009B7088" w:rsidRDefault="00977F2F">
      <w:pPr>
        <w:rPr>
          <w:sz w:val="30"/>
          <w:szCs w:val="30"/>
          <w:lang w:val="en-US"/>
        </w:rPr>
      </w:pPr>
      <w:r w:rsidRPr="00977F2F">
        <w:rPr>
          <w:sz w:val="24"/>
          <w:szCs w:val="24"/>
        </w:rPr>
        <w:t>These can be user-user based or item-item based, depending on how the similarity is calculated to predict the rating. Represent a row</w:t>
      </w:r>
      <w:r>
        <w:rPr>
          <w:sz w:val="24"/>
          <w:szCs w:val="24"/>
        </w:rPr>
        <w:t xml:space="preserve"> of the user-item matrix</w:t>
      </w:r>
      <w:r w:rsidRPr="00977F2F">
        <w:rPr>
          <w:sz w:val="24"/>
          <w:szCs w:val="24"/>
        </w:rPr>
        <w:t xml:space="preserve"> as a vector. In case of User based collaborative filtering, the vector would consist of ratings a user had given to items.</w:t>
      </w:r>
      <w:r>
        <w:rPr>
          <w:sz w:val="24"/>
          <w:szCs w:val="24"/>
        </w:rPr>
        <w:t xml:space="preserve"> The similarity between all the users</w:t>
      </w:r>
      <w:r w:rsidR="000F2554">
        <w:rPr>
          <w:sz w:val="24"/>
          <w:szCs w:val="24"/>
        </w:rPr>
        <w:t xml:space="preserve"> or items</w:t>
      </w:r>
      <w:r>
        <w:rPr>
          <w:sz w:val="24"/>
          <w:szCs w:val="24"/>
        </w:rPr>
        <w:t>, represented as vectors, would be calculated</w:t>
      </w:r>
      <w:r w:rsidRPr="00977F2F">
        <w:rPr>
          <w:sz w:val="24"/>
          <w:szCs w:val="24"/>
        </w:rPr>
        <w:t>. Some of the similarity metrics are Euclidean distance, Cosine similarity and Pearson correlation. Pearson correlation</w:t>
      </w:r>
      <w:r>
        <w:rPr>
          <w:sz w:val="24"/>
          <w:szCs w:val="24"/>
        </w:rPr>
        <w:t xml:space="preserve"> has the advantage of taking th</w:t>
      </w:r>
      <w:r w:rsidR="000F2554">
        <w:rPr>
          <w:sz w:val="24"/>
          <w:szCs w:val="24"/>
        </w:rPr>
        <w:t>e biases</w:t>
      </w:r>
      <w:r>
        <w:rPr>
          <w:sz w:val="24"/>
          <w:szCs w:val="24"/>
        </w:rPr>
        <w:t xml:space="preserve"> into consideration.</w:t>
      </w:r>
      <w:r w:rsidRPr="00977F2F">
        <w:rPr>
          <w:sz w:val="24"/>
          <w:szCs w:val="24"/>
        </w:rPr>
        <w:t xml:space="preserve"> Based on this</w:t>
      </w:r>
      <w:r>
        <w:rPr>
          <w:sz w:val="24"/>
          <w:szCs w:val="24"/>
        </w:rPr>
        <w:t>,</w:t>
      </w:r>
      <w:r w:rsidRPr="00977F2F">
        <w:rPr>
          <w:sz w:val="24"/>
          <w:szCs w:val="24"/>
        </w:rPr>
        <w:t xml:space="preserve"> find similar K nearest neighbo</w:t>
      </w:r>
      <w:r>
        <w:rPr>
          <w:sz w:val="24"/>
          <w:szCs w:val="24"/>
        </w:rPr>
        <w:t>u</w:t>
      </w:r>
      <w:r w:rsidRPr="00977F2F">
        <w:rPr>
          <w:sz w:val="24"/>
          <w:szCs w:val="24"/>
        </w:rPr>
        <w:t>rs to a user</w:t>
      </w:r>
      <w:r>
        <w:rPr>
          <w:sz w:val="24"/>
          <w:szCs w:val="24"/>
        </w:rPr>
        <w:t xml:space="preserve"> and predict the rating the user u would give to item </w:t>
      </w:r>
      <w:proofErr w:type="spellStart"/>
      <w:r>
        <w:rPr>
          <w:sz w:val="24"/>
          <w:szCs w:val="24"/>
        </w:rPr>
        <w:t>i</w:t>
      </w:r>
      <w:proofErr w:type="spellEnd"/>
      <w:r>
        <w:rPr>
          <w:sz w:val="24"/>
          <w:szCs w:val="24"/>
        </w:rPr>
        <w:t xml:space="preserve"> by,</w:t>
      </w:r>
    </w:p>
    <w:p w:rsidR="00977F2F" w:rsidRDefault="00977F2F" w:rsidP="00977F2F">
      <w:proofErr w:type="spellStart"/>
      <w:r w:rsidRPr="00977F2F">
        <w:rPr>
          <w:sz w:val="28"/>
          <w:szCs w:val="28"/>
        </w:rPr>
        <w:t>R</w:t>
      </w:r>
      <w:r>
        <w:t>u</w:t>
      </w:r>
      <w:proofErr w:type="gramStart"/>
      <w:r>
        <w:t>,i</w:t>
      </w:r>
      <w:proofErr w:type="spellEnd"/>
      <w:proofErr w:type="gramEnd"/>
      <w:r>
        <w:t xml:space="preserve"> = </w:t>
      </w:r>
      <w:r>
        <w:rPr>
          <w:sz w:val="28"/>
          <w:szCs w:val="28"/>
        </w:rPr>
        <w:t>R</w:t>
      </w:r>
      <w:r>
        <w:t xml:space="preserve">u(mean) + y </w:t>
      </w:r>
      <w:r>
        <w:rPr>
          <w:rFonts w:ascii="Cambria Math" w:hAnsi="Cambria Math" w:cs="Cambria Math"/>
        </w:rPr>
        <w:t xml:space="preserve">∈ </w:t>
      </w:r>
      <w:proofErr w:type="spellStart"/>
      <w:r>
        <w:t>Suy</w:t>
      </w:r>
      <w:proofErr w:type="spellEnd"/>
      <w:r>
        <w:t xml:space="preserve">  (</w:t>
      </w:r>
      <w:proofErr w:type="spellStart"/>
      <w:r>
        <w:rPr>
          <w:sz w:val="28"/>
          <w:szCs w:val="28"/>
        </w:rPr>
        <w:t>R</w:t>
      </w:r>
      <w:r>
        <w:t>y,i</w:t>
      </w:r>
      <w:proofErr w:type="spellEnd"/>
      <w:r>
        <w:t xml:space="preserve"> </w:t>
      </w:r>
      <w:r>
        <w:rPr>
          <w:rFonts w:ascii="Calibri" w:hAnsi="Calibri" w:cs="Calibri"/>
        </w:rPr>
        <w:t>–</w:t>
      </w:r>
      <w:r>
        <w:t xml:space="preserve"> </w:t>
      </w:r>
      <w:r>
        <w:rPr>
          <w:sz w:val="28"/>
          <w:szCs w:val="28"/>
        </w:rPr>
        <w:t>R</w:t>
      </w:r>
      <w:r>
        <w:t xml:space="preserve">u(mean)) * sim(u, y) /  </w:t>
      </w:r>
      <w:proofErr w:type="spellStart"/>
      <w:r>
        <w:t>y</w:t>
      </w:r>
      <w:r>
        <w:rPr>
          <w:rFonts w:ascii="Cambria Math" w:hAnsi="Cambria Math" w:cs="Cambria Math"/>
        </w:rPr>
        <w:t>∈</w:t>
      </w:r>
      <w:r>
        <w:t>Suy</w:t>
      </w:r>
      <w:proofErr w:type="spellEnd"/>
      <w:r>
        <w:t xml:space="preserve"> sim(u, y) </w:t>
      </w:r>
    </w:p>
    <w:p w:rsidR="00977F2F" w:rsidRPr="00977F2F" w:rsidRDefault="00977F2F" w:rsidP="00977F2F">
      <w:pPr>
        <w:rPr>
          <w:sz w:val="24"/>
          <w:szCs w:val="24"/>
        </w:rPr>
      </w:pPr>
      <w:r w:rsidRPr="00977F2F">
        <w:rPr>
          <w:sz w:val="24"/>
          <w:szCs w:val="24"/>
        </w:rPr>
        <w:t xml:space="preserve">Where, </w:t>
      </w:r>
      <w:proofErr w:type="spellStart"/>
      <w:r w:rsidRPr="00977F2F">
        <w:rPr>
          <w:sz w:val="24"/>
          <w:szCs w:val="24"/>
        </w:rPr>
        <w:t>Ru</w:t>
      </w:r>
      <w:proofErr w:type="gramStart"/>
      <w:r w:rsidRPr="00977F2F">
        <w:rPr>
          <w:sz w:val="24"/>
          <w:szCs w:val="24"/>
        </w:rPr>
        <w:t>,i</w:t>
      </w:r>
      <w:proofErr w:type="spellEnd"/>
      <w:proofErr w:type="gramEnd"/>
      <w:r w:rsidRPr="00977F2F">
        <w:rPr>
          <w:sz w:val="24"/>
          <w:szCs w:val="24"/>
        </w:rPr>
        <w:t xml:space="preserve"> is rating of user x on item </w:t>
      </w:r>
      <w:proofErr w:type="spellStart"/>
      <w:r w:rsidRPr="00977F2F">
        <w:rPr>
          <w:sz w:val="24"/>
          <w:szCs w:val="24"/>
        </w:rPr>
        <w:t>i</w:t>
      </w:r>
      <w:proofErr w:type="spellEnd"/>
      <w:r w:rsidRPr="00977F2F">
        <w:rPr>
          <w:sz w:val="24"/>
          <w:szCs w:val="24"/>
        </w:rPr>
        <w:t xml:space="preserve"> and </w:t>
      </w:r>
      <w:proofErr w:type="spellStart"/>
      <w:r w:rsidRPr="00977F2F">
        <w:rPr>
          <w:sz w:val="24"/>
          <w:szCs w:val="24"/>
        </w:rPr>
        <w:t>Ry,i</w:t>
      </w:r>
      <w:proofErr w:type="spellEnd"/>
      <w:r w:rsidRPr="00977F2F">
        <w:rPr>
          <w:sz w:val="24"/>
          <w:szCs w:val="24"/>
        </w:rPr>
        <w:t xml:space="preserve"> is rating of user y on item </w:t>
      </w:r>
      <w:proofErr w:type="spellStart"/>
      <w:r w:rsidRPr="00977F2F">
        <w:rPr>
          <w:sz w:val="24"/>
          <w:szCs w:val="24"/>
        </w:rPr>
        <w:t>i</w:t>
      </w:r>
      <w:proofErr w:type="spellEnd"/>
      <w:r w:rsidRPr="00977F2F">
        <w:rPr>
          <w:sz w:val="24"/>
          <w:szCs w:val="24"/>
        </w:rPr>
        <w:t xml:space="preserve">, </w:t>
      </w:r>
      <w:proofErr w:type="spellStart"/>
      <w:r w:rsidRPr="00977F2F">
        <w:rPr>
          <w:sz w:val="24"/>
          <w:szCs w:val="24"/>
        </w:rPr>
        <w:t>Sxy</w:t>
      </w:r>
      <w:proofErr w:type="spellEnd"/>
      <w:r w:rsidRPr="00977F2F">
        <w:rPr>
          <w:sz w:val="24"/>
          <w:szCs w:val="24"/>
        </w:rPr>
        <w:t xml:space="preserve"> indicates the items that user u and y both rated. The method for item-item based collaborative filtering is same but user vectors are replaced by item vectors. The</w:t>
      </w:r>
      <w:r w:rsidR="0031021C">
        <w:rPr>
          <w:sz w:val="24"/>
          <w:szCs w:val="24"/>
        </w:rPr>
        <w:t xml:space="preserve"> item-item CF </w:t>
      </w:r>
      <w:bookmarkStart w:id="0" w:name="_GoBack"/>
      <w:bookmarkEnd w:id="0"/>
      <w:r w:rsidRPr="00977F2F">
        <w:rPr>
          <w:sz w:val="24"/>
          <w:szCs w:val="24"/>
        </w:rPr>
        <w:t>is implement</w:t>
      </w:r>
      <w:r w:rsidR="000F2554">
        <w:rPr>
          <w:sz w:val="24"/>
          <w:szCs w:val="24"/>
        </w:rPr>
        <w:t>ed and  similarity metric is</w:t>
      </w:r>
      <w:r w:rsidRPr="00977F2F">
        <w:rPr>
          <w:sz w:val="24"/>
          <w:szCs w:val="24"/>
        </w:rPr>
        <w:t xml:space="preserve"> varied to record the performance.</w:t>
      </w:r>
      <w:r w:rsidR="0031021C">
        <w:rPr>
          <w:sz w:val="24"/>
          <w:szCs w:val="24"/>
        </w:rPr>
        <w:t xml:space="preserve"> One tweak</w:t>
      </w:r>
      <w:r w:rsidR="008F1CF2">
        <w:rPr>
          <w:sz w:val="24"/>
          <w:szCs w:val="24"/>
        </w:rPr>
        <w:t xml:space="preserve"> I employed in my experiments</w:t>
      </w:r>
      <w:r w:rsidR="0031021C">
        <w:rPr>
          <w:sz w:val="24"/>
          <w:szCs w:val="24"/>
        </w:rPr>
        <w:t xml:space="preserve"> not inspired from papers is, adjusting the bias. In adjusted cosine similarity, as per paper [1] the bias a user has, is subtracted from the rating user gave to an item, where as in my experiments I tried to assume the possibility of an item having bias, because it can be from a well-known company. The above tweak in model has been made and the results are discussed in the experiments section.</w:t>
      </w:r>
    </w:p>
    <w:p w:rsidR="00CC3F18" w:rsidRDefault="00CC3F18" w:rsidP="00977F2F"/>
    <w:p w:rsidR="008B08A2" w:rsidRDefault="00977F2F" w:rsidP="00977F2F">
      <w:r w:rsidRPr="00977F2F">
        <w:rPr>
          <w:sz w:val="24"/>
          <w:szCs w:val="24"/>
        </w:rPr>
        <w:t>Latent factors based method</w:t>
      </w:r>
      <w:r>
        <w:t xml:space="preserve">: </w:t>
      </w:r>
    </w:p>
    <w:p w:rsidR="00977F2F" w:rsidRDefault="0031021C" w:rsidP="00977F2F">
      <w:pPr>
        <w:rPr>
          <w:sz w:val="24"/>
          <w:szCs w:val="24"/>
          <w:lang w:val="en-US"/>
        </w:rPr>
      </w:pPr>
      <w:r>
        <w:rPr>
          <w:sz w:val="24"/>
          <w:szCs w:val="24"/>
          <w:lang w:val="en-US"/>
        </w:rPr>
        <w:t xml:space="preserve">This model has been implemented from scratch for milestone 2. </w:t>
      </w:r>
      <w:r w:rsidR="00977F2F" w:rsidRPr="00977F2F">
        <w:rPr>
          <w:sz w:val="24"/>
          <w:szCs w:val="24"/>
          <w:lang w:val="en-US"/>
        </w:rPr>
        <w:t xml:space="preserve">To briefly explain the details of how this model works, it maps users and items to a latent space, of say, f </w:t>
      </w:r>
      <w:r w:rsidR="00977F2F" w:rsidRPr="00977F2F">
        <w:rPr>
          <w:sz w:val="24"/>
          <w:szCs w:val="24"/>
          <w:lang w:val="en-US"/>
        </w:rPr>
        <w:lastRenderedPageBreak/>
        <w:t>dimensions such that user item interactions can be considered as inner products in that space</w:t>
      </w:r>
      <w:r w:rsidR="00977F2F">
        <w:rPr>
          <w:sz w:val="24"/>
          <w:szCs w:val="24"/>
          <w:lang w:val="en-US"/>
        </w:rPr>
        <w:t>. The user item matrix is factorized as follows.</w:t>
      </w:r>
    </w:p>
    <w:p w:rsidR="00977F2F" w:rsidRDefault="00977F2F" w:rsidP="00977F2F">
      <w:pPr>
        <w:jc w:val="both"/>
        <w:rPr>
          <w:sz w:val="30"/>
          <w:szCs w:val="30"/>
          <w:lang w:val="en-US"/>
        </w:rPr>
      </w:pPr>
      <w:r>
        <w:rPr>
          <w:sz w:val="30"/>
          <w:szCs w:val="30"/>
          <w:lang w:val="en-US"/>
        </w:rPr>
        <w:t>R</w:t>
      </w:r>
      <w:r>
        <w:rPr>
          <w:sz w:val="24"/>
          <w:szCs w:val="24"/>
          <w:lang w:val="en-US"/>
        </w:rPr>
        <w:t>00</w:t>
      </w:r>
      <w:r>
        <w:rPr>
          <w:sz w:val="30"/>
          <w:szCs w:val="30"/>
          <w:lang w:val="en-US"/>
        </w:rPr>
        <w:t xml:space="preserve">   R</w:t>
      </w:r>
      <w:r>
        <w:rPr>
          <w:sz w:val="24"/>
          <w:szCs w:val="24"/>
          <w:lang w:val="en-US"/>
        </w:rPr>
        <w:t>01</w:t>
      </w:r>
      <w:r>
        <w:rPr>
          <w:sz w:val="30"/>
          <w:szCs w:val="30"/>
          <w:lang w:val="en-US"/>
        </w:rPr>
        <w:t xml:space="preserve">   R</w:t>
      </w:r>
      <w:r>
        <w:rPr>
          <w:sz w:val="24"/>
          <w:szCs w:val="24"/>
          <w:lang w:val="en-US"/>
        </w:rPr>
        <w:t>02</w:t>
      </w:r>
      <w:r>
        <w:rPr>
          <w:sz w:val="30"/>
          <w:szCs w:val="30"/>
          <w:lang w:val="en-US"/>
        </w:rPr>
        <w:t xml:space="preserve">   R</w:t>
      </w:r>
      <w:r>
        <w:rPr>
          <w:sz w:val="24"/>
          <w:szCs w:val="24"/>
          <w:lang w:val="en-US"/>
        </w:rPr>
        <w:t>03</w:t>
      </w:r>
      <w:r>
        <w:rPr>
          <w:sz w:val="30"/>
          <w:szCs w:val="30"/>
          <w:lang w:val="en-US"/>
        </w:rPr>
        <w:t xml:space="preserve">   R</w:t>
      </w:r>
      <w:r>
        <w:rPr>
          <w:sz w:val="24"/>
          <w:szCs w:val="24"/>
          <w:lang w:val="en-US"/>
        </w:rPr>
        <w:t>04</w:t>
      </w:r>
      <w:r>
        <w:rPr>
          <w:sz w:val="30"/>
          <w:szCs w:val="30"/>
          <w:lang w:val="en-US"/>
        </w:rPr>
        <w:t xml:space="preserve">                       U</w:t>
      </w:r>
      <w:r>
        <w:rPr>
          <w:sz w:val="24"/>
          <w:szCs w:val="24"/>
          <w:lang w:val="en-US"/>
        </w:rPr>
        <w:t>00</w:t>
      </w:r>
      <w:r>
        <w:rPr>
          <w:sz w:val="30"/>
          <w:szCs w:val="30"/>
          <w:lang w:val="en-US"/>
        </w:rPr>
        <w:t xml:space="preserve">   U</w:t>
      </w:r>
      <w:r>
        <w:rPr>
          <w:sz w:val="24"/>
          <w:szCs w:val="24"/>
          <w:lang w:val="en-US"/>
        </w:rPr>
        <w:t>01</w:t>
      </w:r>
      <w:r>
        <w:rPr>
          <w:sz w:val="30"/>
          <w:szCs w:val="30"/>
          <w:lang w:val="en-US"/>
        </w:rPr>
        <w:t xml:space="preserve">   </w:t>
      </w:r>
    </w:p>
    <w:p w:rsidR="00977F2F" w:rsidRPr="002C0E9D" w:rsidRDefault="00977F2F" w:rsidP="00977F2F">
      <w:pPr>
        <w:jc w:val="both"/>
        <w:rPr>
          <w:sz w:val="30"/>
          <w:szCs w:val="30"/>
          <w:lang w:val="en-US"/>
        </w:rPr>
      </w:pPr>
      <w:r>
        <w:rPr>
          <w:sz w:val="30"/>
          <w:szCs w:val="30"/>
          <w:lang w:val="en-US"/>
        </w:rPr>
        <w:t>R</w:t>
      </w:r>
      <w:r>
        <w:rPr>
          <w:sz w:val="24"/>
          <w:szCs w:val="24"/>
          <w:lang w:val="en-US"/>
        </w:rPr>
        <w:t>10</w:t>
      </w:r>
      <w:r>
        <w:rPr>
          <w:sz w:val="30"/>
          <w:szCs w:val="30"/>
          <w:lang w:val="en-US"/>
        </w:rPr>
        <w:t xml:space="preserve">   R</w:t>
      </w:r>
      <w:r>
        <w:rPr>
          <w:sz w:val="24"/>
          <w:szCs w:val="24"/>
          <w:lang w:val="en-US"/>
        </w:rPr>
        <w:t>11</w:t>
      </w:r>
      <w:r>
        <w:rPr>
          <w:sz w:val="30"/>
          <w:szCs w:val="30"/>
          <w:lang w:val="en-US"/>
        </w:rPr>
        <w:t xml:space="preserve">   R</w:t>
      </w:r>
      <w:r>
        <w:rPr>
          <w:sz w:val="24"/>
          <w:szCs w:val="24"/>
          <w:lang w:val="en-US"/>
        </w:rPr>
        <w:t>12</w:t>
      </w:r>
      <w:r>
        <w:rPr>
          <w:sz w:val="30"/>
          <w:szCs w:val="30"/>
          <w:lang w:val="en-US"/>
        </w:rPr>
        <w:t xml:space="preserve">   R</w:t>
      </w:r>
      <w:r>
        <w:rPr>
          <w:sz w:val="24"/>
          <w:szCs w:val="24"/>
          <w:lang w:val="en-US"/>
        </w:rPr>
        <w:t>13</w:t>
      </w:r>
      <w:r>
        <w:rPr>
          <w:sz w:val="30"/>
          <w:szCs w:val="30"/>
          <w:lang w:val="en-US"/>
        </w:rPr>
        <w:t xml:space="preserve">   R</w:t>
      </w:r>
      <w:r>
        <w:rPr>
          <w:sz w:val="24"/>
          <w:szCs w:val="24"/>
          <w:lang w:val="en-US"/>
        </w:rPr>
        <w:t xml:space="preserve">14                             </w:t>
      </w:r>
      <w:r>
        <w:rPr>
          <w:sz w:val="30"/>
          <w:szCs w:val="30"/>
          <w:lang w:val="en-US"/>
        </w:rPr>
        <w:t>U</w:t>
      </w:r>
      <w:r>
        <w:rPr>
          <w:sz w:val="24"/>
          <w:szCs w:val="24"/>
          <w:lang w:val="en-US"/>
        </w:rPr>
        <w:t>10</w:t>
      </w:r>
      <w:r>
        <w:rPr>
          <w:sz w:val="30"/>
          <w:szCs w:val="30"/>
          <w:lang w:val="en-US"/>
        </w:rPr>
        <w:t xml:space="preserve">   U</w:t>
      </w:r>
      <w:r>
        <w:rPr>
          <w:sz w:val="24"/>
          <w:szCs w:val="24"/>
          <w:lang w:val="en-US"/>
        </w:rPr>
        <w:t>11</w:t>
      </w:r>
      <w:r>
        <w:rPr>
          <w:sz w:val="30"/>
          <w:szCs w:val="30"/>
          <w:lang w:val="en-US"/>
        </w:rPr>
        <w:t xml:space="preserve">               I</w:t>
      </w:r>
      <w:r>
        <w:rPr>
          <w:sz w:val="24"/>
          <w:szCs w:val="24"/>
          <w:lang w:val="en-US"/>
        </w:rPr>
        <w:t>00</w:t>
      </w:r>
      <w:r>
        <w:rPr>
          <w:sz w:val="30"/>
          <w:szCs w:val="30"/>
          <w:lang w:val="en-US"/>
        </w:rPr>
        <w:t xml:space="preserve">   I</w:t>
      </w:r>
      <w:r>
        <w:rPr>
          <w:sz w:val="24"/>
          <w:szCs w:val="24"/>
          <w:lang w:val="en-US"/>
        </w:rPr>
        <w:t>01</w:t>
      </w:r>
      <w:r>
        <w:rPr>
          <w:sz w:val="30"/>
          <w:szCs w:val="30"/>
          <w:lang w:val="en-US"/>
        </w:rPr>
        <w:t xml:space="preserve">   I</w:t>
      </w:r>
      <w:r>
        <w:rPr>
          <w:sz w:val="24"/>
          <w:szCs w:val="24"/>
          <w:lang w:val="en-US"/>
        </w:rPr>
        <w:t>02</w:t>
      </w:r>
      <w:r>
        <w:rPr>
          <w:sz w:val="30"/>
          <w:szCs w:val="30"/>
          <w:lang w:val="en-US"/>
        </w:rPr>
        <w:t xml:space="preserve">   I</w:t>
      </w:r>
      <w:r>
        <w:rPr>
          <w:sz w:val="24"/>
          <w:szCs w:val="24"/>
          <w:lang w:val="en-US"/>
        </w:rPr>
        <w:t>03</w:t>
      </w:r>
      <w:r>
        <w:rPr>
          <w:sz w:val="30"/>
          <w:szCs w:val="30"/>
          <w:lang w:val="en-US"/>
        </w:rPr>
        <w:t xml:space="preserve">   I</w:t>
      </w:r>
      <w:r>
        <w:rPr>
          <w:sz w:val="24"/>
          <w:szCs w:val="24"/>
          <w:lang w:val="en-US"/>
        </w:rPr>
        <w:t>04</w:t>
      </w:r>
    </w:p>
    <w:p w:rsidR="00977F2F" w:rsidRPr="0091288D" w:rsidRDefault="00977F2F" w:rsidP="00977F2F">
      <w:pPr>
        <w:jc w:val="both"/>
        <w:rPr>
          <w:sz w:val="24"/>
          <w:szCs w:val="24"/>
          <w:lang w:val="en-US"/>
        </w:rPr>
      </w:pPr>
      <w:r>
        <w:rPr>
          <w:sz w:val="30"/>
          <w:szCs w:val="30"/>
          <w:lang w:val="en-US"/>
        </w:rPr>
        <w:t>R</w:t>
      </w:r>
      <w:r>
        <w:rPr>
          <w:sz w:val="24"/>
          <w:szCs w:val="24"/>
          <w:lang w:val="en-US"/>
        </w:rPr>
        <w:t>20</w:t>
      </w:r>
      <w:r>
        <w:rPr>
          <w:sz w:val="30"/>
          <w:szCs w:val="30"/>
          <w:lang w:val="en-US"/>
        </w:rPr>
        <w:t xml:space="preserve">   R</w:t>
      </w:r>
      <w:r>
        <w:rPr>
          <w:sz w:val="24"/>
          <w:szCs w:val="24"/>
          <w:lang w:val="en-US"/>
        </w:rPr>
        <w:t>21</w:t>
      </w:r>
      <w:r>
        <w:rPr>
          <w:sz w:val="30"/>
          <w:szCs w:val="30"/>
          <w:lang w:val="en-US"/>
        </w:rPr>
        <w:t xml:space="preserve">   R</w:t>
      </w:r>
      <w:r>
        <w:rPr>
          <w:sz w:val="24"/>
          <w:szCs w:val="24"/>
          <w:lang w:val="en-US"/>
        </w:rPr>
        <w:t>22</w:t>
      </w:r>
      <w:r>
        <w:rPr>
          <w:sz w:val="30"/>
          <w:szCs w:val="30"/>
          <w:lang w:val="en-US"/>
        </w:rPr>
        <w:t xml:space="preserve">   R</w:t>
      </w:r>
      <w:r>
        <w:rPr>
          <w:sz w:val="24"/>
          <w:szCs w:val="24"/>
          <w:lang w:val="en-US"/>
        </w:rPr>
        <w:t>23</w:t>
      </w:r>
      <w:r>
        <w:rPr>
          <w:sz w:val="30"/>
          <w:szCs w:val="30"/>
          <w:lang w:val="en-US"/>
        </w:rPr>
        <w:t xml:space="preserve">   R</w:t>
      </w:r>
      <w:r>
        <w:rPr>
          <w:sz w:val="24"/>
          <w:szCs w:val="24"/>
          <w:lang w:val="en-US"/>
        </w:rPr>
        <w:t>24</w:t>
      </w:r>
      <w:r>
        <w:rPr>
          <w:sz w:val="30"/>
          <w:szCs w:val="30"/>
          <w:lang w:val="en-US"/>
        </w:rPr>
        <w:t xml:space="preserve">            </w:t>
      </w:r>
      <w:r w:rsidRPr="002C0E9D">
        <w:rPr>
          <w:sz w:val="40"/>
          <w:szCs w:val="40"/>
          <w:lang w:val="en-US"/>
        </w:rPr>
        <w:t>=</w:t>
      </w:r>
      <w:r>
        <w:rPr>
          <w:sz w:val="40"/>
          <w:szCs w:val="40"/>
          <w:lang w:val="en-US"/>
        </w:rPr>
        <w:t xml:space="preserve">      </w:t>
      </w:r>
      <w:r>
        <w:rPr>
          <w:sz w:val="30"/>
          <w:szCs w:val="30"/>
          <w:lang w:val="en-US"/>
        </w:rPr>
        <w:t>U</w:t>
      </w:r>
      <w:r>
        <w:rPr>
          <w:sz w:val="24"/>
          <w:szCs w:val="24"/>
          <w:lang w:val="en-US"/>
        </w:rPr>
        <w:t>20</w:t>
      </w:r>
      <w:r>
        <w:rPr>
          <w:sz w:val="30"/>
          <w:szCs w:val="30"/>
          <w:lang w:val="en-US"/>
        </w:rPr>
        <w:t xml:space="preserve">   U</w:t>
      </w:r>
      <w:r>
        <w:rPr>
          <w:sz w:val="24"/>
          <w:szCs w:val="24"/>
          <w:lang w:val="en-US"/>
        </w:rPr>
        <w:t>21</w:t>
      </w:r>
      <w:r>
        <w:rPr>
          <w:sz w:val="30"/>
          <w:szCs w:val="30"/>
          <w:lang w:val="en-US"/>
        </w:rPr>
        <w:t xml:space="preserve">               I</w:t>
      </w:r>
      <w:r>
        <w:rPr>
          <w:sz w:val="24"/>
          <w:szCs w:val="24"/>
          <w:lang w:val="en-US"/>
        </w:rPr>
        <w:t>10</w:t>
      </w:r>
      <w:r>
        <w:rPr>
          <w:sz w:val="30"/>
          <w:szCs w:val="30"/>
          <w:lang w:val="en-US"/>
        </w:rPr>
        <w:t xml:space="preserve">   I</w:t>
      </w:r>
      <w:r>
        <w:rPr>
          <w:sz w:val="24"/>
          <w:szCs w:val="24"/>
          <w:lang w:val="en-US"/>
        </w:rPr>
        <w:t>11</w:t>
      </w:r>
      <w:r>
        <w:rPr>
          <w:sz w:val="30"/>
          <w:szCs w:val="30"/>
          <w:lang w:val="en-US"/>
        </w:rPr>
        <w:t xml:space="preserve">   I</w:t>
      </w:r>
      <w:r>
        <w:rPr>
          <w:sz w:val="24"/>
          <w:szCs w:val="24"/>
          <w:lang w:val="en-US"/>
        </w:rPr>
        <w:t>12</w:t>
      </w:r>
      <w:r>
        <w:rPr>
          <w:sz w:val="30"/>
          <w:szCs w:val="30"/>
          <w:lang w:val="en-US"/>
        </w:rPr>
        <w:t xml:space="preserve">   I</w:t>
      </w:r>
      <w:r>
        <w:rPr>
          <w:sz w:val="24"/>
          <w:szCs w:val="24"/>
          <w:lang w:val="en-US"/>
        </w:rPr>
        <w:t>13</w:t>
      </w:r>
      <w:r>
        <w:rPr>
          <w:sz w:val="30"/>
          <w:szCs w:val="30"/>
          <w:lang w:val="en-US"/>
        </w:rPr>
        <w:t xml:space="preserve">   I</w:t>
      </w:r>
      <w:r>
        <w:rPr>
          <w:sz w:val="24"/>
          <w:szCs w:val="24"/>
          <w:lang w:val="en-US"/>
        </w:rPr>
        <w:t>14</w:t>
      </w:r>
    </w:p>
    <w:p w:rsidR="00977F2F" w:rsidRPr="002C0E9D" w:rsidRDefault="00977F2F" w:rsidP="00977F2F">
      <w:pPr>
        <w:jc w:val="both"/>
        <w:rPr>
          <w:sz w:val="30"/>
          <w:szCs w:val="30"/>
          <w:lang w:val="en-US"/>
        </w:rPr>
      </w:pPr>
      <w:r>
        <w:rPr>
          <w:sz w:val="30"/>
          <w:szCs w:val="30"/>
          <w:lang w:val="en-US"/>
        </w:rPr>
        <w:t>R</w:t>
      </w:r>
      <w:r>
        <w:rPr>
          <w:sz w:val="24"/>
          <w:szCs w:val="24"/>
          <w:lang w:val="en-US"/>
        </w:rPr>
        <w:t>30</w:t>
      </w:r>
      <w:r>
        <w:rPr>
          <w:sz w:val="30"/>
          <w:szCs w:val="30"/>
          <w:lang w:val="en-US"/>
        </w:rPr>
        <w:t xml:space="preserve">   R</w:t>
      </w:r>
      <w:r>
        <w:rPr>
          <w:sz w:val="24"/>
          <w:szCs w:val="24"/>
          <w:lang w:val="en-US"/>
        </w:rPr>
        <w:t>31</w:t>
      </w:r>
      <w:r>
        <w:rPr>
          <w:sz w:val="30"/>
          <w:szCs w:val="30"/>
          <w:lang w:val="en-US"/>
        </w:rPr>
        <w:t xml:space="preserve">   R</w:t>
      </w:r>
      <w:r>
        <w:rPr>
          <w:sz w:val="24"/>
          <w:szCs w:val="24"/>
          <w:lang w:val="en-US"/>
        </w:rPr>
        <w:t>32</w:t>
      </w:r>
      <w:r>
        <w:rPr>
          <w:sz w:val="30"/>
          <w:szCs w:val="30"/>
          <w:lang w:val="en-US"/>
        </w:rPr>
        <w:t xml:space="preserve">   R</w:t>
      </w:r>
      <w:r>
        <w:rPr>
          <w:sz w:val="24"/>
          <w:szCs w:val="24"/>
          <w:lang w:val="en-US"/>
        </w:rPr>
        <w:t>33</w:t>
      </w:r>
      <w:r>
        <w:rPr>
          <w:sz w:val="30"/>
          <w:szCs w:val="30"/>
          <w:lang w:val="en-US"/>
        </w:rPr>
        <w:t xml:space="preserve">   R</w:t>
      </w:r>
      <w:r>
        <w:rPr>
          <w:sz w:val="24"/>
          <w:szCs w:val="24"/>
          <w:lang w:val="en-US"/>
        </w:rPr>
        <w:t>34</w:t>
      </w:r>
      <w:r>
        <w:rPr>
          <w:sz w:val="24"/>
          <w:szCs w:val="24"/>
          <w:lang w:val="en-US"/>
        </w:rPr>
        <w:tab/>
      </w:r>
      <w:r>
        <w:rPr>
          <w:sz w:val="24"/>
          <w:szCs w:val="24"/>
          <w:lang w:val="en-US"/>
        </w:rPr>
        <w:tab/>
      </w:r>
      <w:r>
        <w:rPr>
          <w:sz w:val="24"/>
          <w:szCs w:val="24"/>
          <w:lang w:val="en-US"/>
        </w:rPr>
        <w:tab/>
        <w:t xml:space="preserve">  </w:t>
      </w:r>
      <w:r>
        <w:rPr>
          <w:sz w:val="30"/>
          <w:szCs w:val="30"/>
          <w:lang w:val="en-US"/>
        </w:rPr>
        <w:t>U</w:t>
      </w:r>
      <w:r>
        <w:rPr>
          <w:sz w:val="24"/>
          <w:szCs w:val="24"/>
          <w:lang w:val="en-US"/>
        </w:rPr>
        <w:t>30</w:t>
      </w:r>
      <w:r>
        <w:rPr>
          <w:sz w:val="30"/>
          <w:szCs w:val="30"/>
          <w:lang w:val="en-US"/>
        </w:rPr>
        <w:t xml:space="preserve">   U</w:t>
      </w:r>
      <w:r>
        <w:rPr>
          <w:sz w:val="24"/>
          <w:szCs w:val="24"/>
          <w:lang w:val="en-US"/>
        </w:rPr>
        <w:t>31</w:t>
      </w:r>
      <w:r>
        <w:rPr>
          <w:sz w:val="30"/>
          <w:szCs w:val="30"/>
          <w:lang w:val="en-US"/>
        </w:rPr>
        <w:t xml:space="preserve">   </w:t>
      </w:r>
    </w:p>
    <w:p w:rsidR="00977F2F" w:rsidRPr="002C0E9D" w:rsidRDefault="00977F2F" w:rsidP="00977F2F">
      <w:pPr>
        <w:jc w:val="both"/>
        <w:rPr>
          <w:sz w:val="30"/>
          <w:szCs w:val="30"/>
          <w:lang w:val="en-US"/>
        </w:rPr>
      </w:pPr>
      <w:r>
        <w:rPr>
          <w:sz w:val="30"/>
          <w:szCs w:val="30"/>
          <w:lang w:val="en-US"/>
        </w:rPr>
        <w:t xml:space="preserve">User-item-rating matrix                user-latent matrix         item-latent matrix </w:t>
      </w:r>
    </w:p>
    <w:p w:rsidR="00977F2F" w:rsidRDefault="00977F2F" w:rsidP="00977F2F">
      <w:pPr>
        <w:jc w:val="both"/>
        <w:rPr>
          <w:sz w:val="28"/>
          <w:szCs w:val="28"/>
          <w:lang w:val="en-US"/>
        </w:rPr>
      </w:pPr>
      <w:r>
        <w:rPr>
          <w:sz w:val="28"/>
          <w:szCs w:val="28"/>
          <w:lang w:val="en-US"/>
        </w:rPr>
        <w:t xml:space="preserve">   4*5 matrix</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4*2 matrix</w:t>
      </w:r>
      <w:r>
        <w:rPr>
          <w:sz w:val="28"/>
          <w:szCs w:val="28"/>
          <w:lang w:val="en-US"/>
        </w:rPr>
        <w:tab/>
      </w:r>
      <w:r>
        <w:rPr>
          <w:sz w:val="28"/>
          <w:szCs w:val="28"/>
          <w:lang w:val="en-US"/>
        </w:rPr>
        <w:tab/>
      </w:r>
      <w:r>
        <w:rPr>
          <w:sz w:val="28"/>
          <w:szCs w:val="28"/>
          <w:lang w:val="en-US"/>
        </w:rPr>
        <w:tab/>
        <w:t>2*5 matrix</w:t>
      </w:r>
    </w:p>
    <w:p w:rsidR="00977F2F" w:rsidRDefault="00977F2F">
      <w:r w:rsidRPr="00977F2F">
        <w:rPr>
          <w:sz w:val="24"/>
          <w:szCs w:val="24"/>
          <w:lang w:val="en-US"/>
        </w:rPr>
        <w:t>Initially, the user-latent matrix and item latent matrix are filled with random values. The values are tweaked to minimize the following function</w:t>
      </w:r>
      <w:r>
        <w:rPr>
          <w:sz w:val="28"/>
          <w:szCs w:val="28"/>
          <w:lang w:val="en-US"/>
        </w:rPr>
        <w:t>.</w:t>
      </w:r>
    </w:p>
    <w:p w:rsidR="00977F2F" w:rsidRPr="00DB43AE" w:rsidRDefault="00977F2F">
      <w:pPr>
        <w:rPr>
          <w:sz w:val="24"/>
          <w:szCs w:val="24"/>
          <w:lang w:val="en-US"/>
        </w:rPr>
      </w:pPr>
      <w:proofErr w:type="gramStart"/>
      <w:r w:rsidRPr="00DB43AE">
        <w:rPr>
          <w:rFonts w:ascii="Arial" w:hAnsi="Arial" w:cs="Arial"/>
          <w:w w:val="110"/>
          <w:sz w:val="24"/>
          <w:szCs w:val="24"/>
        </w:rPr>
        <w:t>min</w:t>
      </w:r>
      <w:proofErr w:type="gramEnd"/>
      <w:r w:rsidRPr="00DB43AE">
        <w:rPr>
          <w:rFonts w:ascii="Arial" w:hAnsi="Arial" w:cs="Arial"/>
          <w:w w:val="110"/>
          <w:sz w:val="24"/>
          <w:szCs w:val="24"/>
        </w:rPr>
        <w:t xml:space="preserve"> p*,q* ∑</w:t>
      </w:r>
      <w:r w:rsidRPr="00DB43AE">
        <w:rPr>
          <w:rFonts w:ascii="Arial" w:hAnsi="Arial" w:cs="Arial"/>
          <w:sz w:val="24"/>
          <w:szCs w:val="24"/>
        </w:rPr>
        <w:t>(</w:t>
      </w:r>
      <w:proofErr w:type="spellStart"/>
      <w:r w:rsidRPr="00DB43AE">
        <w:rPr>
          <w:rFonts w:ascii="Arial" w:hAnsi="Arial" w:cs="Arial"/>
          <w:sz w:val="24"/>
          <w:szCs w:val="24"/>
        </w:rPr>
        <w:t>i</w:t>
      </w:r>
      <w:proofErr w:type="spellEnd"/>
      <w:r w:rsidRPr="00DB43AE">
        <w:rPr>
          <w:rFonts w:ascii="Arial" w:hAnsi="Arial" w:cs="Arial"/>
          <w:sz w:val="24"/>
          <w:szCs w:val="24"/>
        </w:rPr>
        <w:t xml:space="preserve">, j </w:t>
      </w:r>
      <w:r w:rsidRPr="00DB43AE">
        <w:rPr>
          <w:rFonts w:ascii="Cambria Math" w:hAnsi="Cambria Math" w:cs="Cambria Math"/>
          <w:b/>
          <w:bCs/>
          <w:color w:val="222222"/>
          <w:sz w:val="24"/>
          <w:szCs w:val="24"/>
          <w:shd w:val="clear" w:color="auto" w:fill="FFFFFF"/>
        </w:rPr>
        <w:t xml:space="preserve">∈ </w:t>
      </w:r>
      <w:r w:rsidRPr="00DB43AE">
        <w:rPr>
          <w:rFonts w:ascii="Arial" w:hAnsi="Arial" w:cs="Arial"/>
          <w:sz w:val="24"/>
          <w:szCs w:val="24"/>
        </w:rPr>
        <w:t>k) (</w:t>
      </w:r>
      <w:proofErr w:type="spellStart"/>
      <w:r w:rsidRPr="00DB43AE">
        <w:rPr>
          <w:rFonts w:ascii="Arial" w:hAnsi="Arial" w:cs="Arial"/>
          <w:sz w:val="24"/>
          <w:szCs w:val="24"/>
        </w:rPr>
        <w:t>rij</w:t>
      </w:r>
      <w:proofErr w:type="spellEnd"/>
      <w:r w:rsidRPr="00DB43AE">
        <w:rPr>
          <w:rFonts w:ascii="Arial" w:hAnsi="Arial" w:cs="Arial"/>
          <w:sz w:val="24"/>
          <w:szCs w:val="24"/>
        </w:rPr>
        <w:t xml:space="preserve"> - </w:t>
      </w:r>
      <w:proofErr w:type="spellStart"/>
      <w:r w:rsidRPr="00DB43AE">
        <w:rPr>
          <w:rFonts w:ascii="Arial" w:hAnsi="Arial" w:cs="Arial"/>
          <w:sz w:val="24"/>
          <w:szCs w:val="24"/>
        </w:rPr>
        <w:t>qj</w:t>
      </w:r>
      <w:r w:rsidRPr="00DB43AE">
        <w:rPr>
          <w:rFonts w:ascii="Arial" w:hAnsi="Arial" w:cs="Arial"/>
          <w:sz w:val="24"/>
          <w:szCs w:val="24"/>
          <w:vertAlign w:val="superscript"/>
        </w:rPr>
        <w:t>T</w:t>
      </w:r>
      <w:proofErr w:type="spellEnd"/>
      <w:r w:rsidRPr="00DB43AE">
        <w:rPr>
          <w:rFonts w:ascii="Arial" w:hAnsi="Arial" w:cs="Arial"/>
          <w:sz w:val="24"/>
          <w:szCs w:val="24"/>
          <w:vertAlign w:val="superscript"/>
        </w:rPr>
        <w:t xml:space="preserve"> </w:t>
      </w:r>
      <w:r w:rsidRPr="00DB43AE">
        <w:rPr>
          <w:rFonts w:ascii="Arial" w:hAnsi="Arial" w:cs="Arial"/>
          <w:sz w:val="24"/>
          <w:szCs w:val="24"/>
        </w:rPr>
        <w:t xml:space="preserve">pi </w:t>
      </w:r>
      <w:r w:rsidRPr="00DB43AE">
        <w:rPr>
          <w:rFonts w:ascii="Arial" w:hAnsi="Arial" w:cs="Arial"/>
          <w:w w:val="115"/>
          <w:sz w:val="24"/>
          <w:szCs w:val="24"/>
        </w:rPr>
        <w:t>)</w:t>
      </w:r>
      <w:r w:rsidRPr="00DB43AE">
        <w:rPr>
          <w:rFonts w:ascii="Arial" w:hAnsi="Arial" w:cs="Arial"/>
          <w:w w:val="115"/>
          <w:sz w:val="24"/>
          <w:szCs w:val="24"/>
          <w:vertAlign w:val="superscript"/>
        </w:rPr>
        <w:t>2</w:t>
      </w:r>
      <w:r w:rsidRPr="00DB43AE">
        <w:rPr>
          <w:rFonts w:ascii="Arial" w:hAnsi="Arial" w:cs="Arial"/>
          <w:w w:val="115"/>
          <w:sz w:val="24"/>
          <w:szCs w:val="24"/>
        </w:rPr>
        <w:t xml:space="preserve"> +</w:t>
      </w:r>
      <w:proofErr w:type="spellStart"/>
      <w:r w:rsidRPr="00DB43AE">
        <w:rPr>
          <w:rFonts w:ascii="Arial" w:hAnsi="Arial" w:cs="Arial"/>
          <w:w w:val="115"/>
          <w:sz w:val="24"/>
          <w:szCs w:val="24"/>
        </w:rPr>
        <w:t>regcons</w:t>
      </w:r>
      <w:proofErr w:type="spellEnd"/>
      <w:r w:rsidRPr="00DB43AE">
        <w:rPr>
          <w:rFonts w:ascii="Arial" w:hAnsi="Arial" w:cs="Arial"/>
          <w:w w:val="115"/>
          <w:sz w:val="24"/>
          <w:szCs w:val="24"/>
        </w:rPr>
        <w:t xml:space="preserve"> </w:t>
      </w:r>
      <w:r w:rsidRPr="00DB43AE">
        <w:rPr>
          <w:rFonts w:ascii="Arial" w:hAnsi="Arial" w:cs="Arial"/>
          <w:sz w:val="24"/>
          <w:szCs w:val="24"/>
        </w:rPr>
        <w:t>(|qj|</w:t>
      </w:r>
      <w:r w:rsidRPr="00DB43AE">
        <w:rPr>
          <w:rFonts w:ascii="Arial" w:hAnsi="Arial" w:cs="Arial"/>
          <w:sz w:val="24"/>
          <w:szCs w:val="24"/>
          <w:vertAlign w:val="superscript"/>
        </w:rPr>
        <w:t xml:space="preserve">2  </w:t>
      </w:r>
      <w:r w:rsidRPr="00DB43AE">
        <w:rPr>
          <w:rFonts w:ascii="Arial" w:hAnsi="Arial" w:cs="Arial"/>
          <w:sz w:val="24"/>
          <w:szCs w:val="24"/>
        </w:rPr>
        <w:t>+</w:t>
      </w:r>
      <w:r w:rsidRPr="00DB43AE">
        <w:rPr>
          <w:rFonts w:ascii="Arial" w:hAnsi="Arial" w:cs="Arial"/>
          <w:sz w:val="24"/>
          <w:szCs w:val="24"/>
          <w:vertAlign w:val="superscript"/>
        </w:rPr>
        <w:t xml:space="preserve">   </w:t>
      </w:r>
      <w:r w:rsidRPr="00DB43AE">
        <w:rPr>
          <w:rFonts w:ascii="Arial" w:hAnsi="Arial" w:cs="Arial"/>
          <w:sz w:val="24"/>
          <w:szCs w:val="24"/>
        </w:rPr>
        <w:t>|pi|</w:t>
      </w:r>
      <w:r w:rsidRPr="00DB43AE">
        <w:rPr>
          <w:rFonts w:ascii="Arial" w:hAnsi="Arial" w:cs="Arial"/>
          <w:sz w:val="24"/>
          <w:szCs w:val="24"/>
          <w:vertAlign w:val="superscript"/>
        </w:rPr>
        <w:t xml:space="preserve">2  </w:t>
      </w:r>
      <w:r w:rsidRPr="00DB43AE">
        <w:rPr>
          <w:rFonts w:ascii="Arial" w:hAnsi="Arial" w:cs="Arial"/>
          <w:w w:val="115"/>
          <w:sz w:val="24"/>
          <w:szCs w:val="24"/>
        </w:rPr>
        <w:t>).</w:t>
      </w:r>
      <w:r w:rsidRPr="00DB43AE">
        <w:rPr>
          <w:sz w:val="24"/>
          <w:szCs w:val="24"/>
          <w:lang w:val="en-US"/>
        </w:rPr>
        <w:t xml:space="preserve"> </w:t>
      </w:r>
    </w:p>
    <w:p w:rsidR="009B7088" w:rsidRDefault="00977F2F">
      <w:r w:rsidRPr="00977F2F">
        <w:rPr>
          <w:sz w:val="24"/>
          <w:szCs w:val="24"/>
          <w:lang w:val="en-US"/>
        </w:rPr>
        <w:t>Here</w:t>
      </w:r>
      <w:r w:rsidRPr="00977F2F">
        <w:rPr>
          <w:rFonts w:ascii="Arial" w:hAnsi="Arial" w:cs="Arial"/>
          <w:sz w:val="24"/>
          <w:szCs w:val="24"/>
        </w:rPr>
        <w:t xml:space="preserve"> pi </w:t>
      </w:r>
      <w:r w:rsidRPr="00977F2F">
        <w:rPr>
          <w:sz w:val="24"/>
          <w:szCs w:val="24"/>
          <w:lang w:val="en-US"/>
        </w:rPr>
        <w:t xml:space="preserve">represents the </w:t>
      </w:r>
      <w:proofErr w:type="spellStart"/>
      <w:r w:rsidRPr="00977F2F">
        <w:rPr>
          <w:sz w:val="24"/>
          <w:szCs w:val="24"/>
          <w:lang w:val="en-US"/>
        </w:rPr>
        <w:t>ith</w:t>
      </w:r>
      <w:proofErr w:type="spellEnd"/>
      <w:r w:rsidRPr="00977F2F">
        <w:rPr>
          <w:sz w:val="24"/>
          <w:szCs w:val="24"/>
          <w:lang w:val="en-US"/>
        </w:rPr>
        <w:t xml:space="preserve"> row of the user-latent matrix, </w:t>
      </w:r>
      <w:proofErr w:type="spellStart"/>
      <w:proofErr w:type="gramStart"/>
      <w:r w:rsidRPr="00977F2F">
        <w:rPr>
          <w:rFonts w:ascii="Arial" w:hAnsi="Arial" w:cs="Arial"/>
          <w:sz w:val="24"/>
          <w:szCs w:val="24"/>
        </w:rPr>
        <w:t>qj</w:t>
      </w:r>
      <w:r w:rsidRPr="00977F2F">
        <w:rPr>
          <w:rFonts w:ascii="Arial" w:hAnsi="Arial" w:cs="Arial"/>
          <w:sz w:val="24"/>
          <w:szCs w:val="24"/>
          <w:vertAlign w:val="superscript"/>
        </w:rPr>
        <w:t>T</w:t>
      </w:r>
      <w:proofErr w:type="spellEnd"/>
      <w:r w:rsidRPr="00977F2F">
        <w:rPr>
          <w:rFonts w:ascii="Arial" w:hAnsi="Arial" w:cs="Arial"/>
          <w:sz w:val="24"/>
          <w:szCs w:val="24"/>
          <w:vertAlign w:val="superscript"/>
        </w:rPr>
        <w:t xml:space="preserve">  </w:t>
      </w:r>
      <w:r w:rsidRPr="00977F2F">
        <w:rPr>
          <w:sz w:val="24"/>
          <w:szCs w:val="24"/>
          <w:lang w:val="en-US"/>
        </w:rPr>
        <w:t>represents</w:t>
      </w:r>
      <w:proofErr w:type="gramEnd"/>
      <w:r w:rsidRPr="00977F2F">
        <w:rPr>
          <w:sz w:val="24"/>
          <w:szCs w:val="24"/>
          <w:lang w:val="en-US"/>
        </w:rPr>
        <w:t xml:space="preserve"> the </w:t>
      </w:r>
      <w:proofErr w:type="spellStart"/>
      <w:r w:rsidRPr="00977F2F">
        <w:rPr>
          <w:sz w:val="24"/>
          <w:szCs w:val="24"/>
          <w:lang w:val="en-US"/>
        </w:rPr>
        <w:t>jth</w:t>
      </w:r>
      <w:proofErr w:type="spellEnd"/>
      <w:r w:rsidRPr="00977F2F">
        <w:rPr>
          <w:sz w:val="24"/>
          <w:szCs w:val="24"/>
          <w:lang w:val="en-US"/>
        </w:rPr>
        <w:t xml:space="preserve"> column of the item-latent matrix, </w:t>
      </w:r>
      <w:proofErr w:type="spellStart"/>
      <w:r w:rsidRPr="00977F2F">
        <w:rPr>
          <w:rFonts w:ascii="Arial" w:hAnsi="Arial" w:cs="Arial"/>
          <w:sz w:val="24"/>
          <w:szCs w:val="24"/>
        </w:rPr>
        <w:t>rij</w:t>
      </w:r>
      <w:proofErr w:type="spellEnd"/>
      <w:r w:rsidRPr="00977F2F">
        <w:rPr>
          <w:rFonts w:ascii="Arial" w:hAnsi="Arial" w:cs="Arial"/>
          <w:sz w:val="24"/>
          <w:szCs w:val="24"/>
        </w:rPr>
        <w:t xml:space="preserve"> </w:t>
      </w:r>
      <w:r w:rsidRPr="00977F2F">
        <w:rPr>
          <w:rFonts w:cstheme="minorHAnsi"/>
          <w:sz w:val="24"/>
          <w:szCs w:val="24"/>
        </w:rPr>
        <w:t>represents the value</w:t>
      </w:r>
      <w:r w:rsidRPr="00977F2F">
        <w:rPr>
          <w:rFonts w:ascii="Arial" w:hAnsi="Arial" w:cs="Arial"/>
          <w:sz w:val="24"/>
          <w:szCs w:val="24"/>
        </w:rPr>
        <w:t xml:space="preserve"> </w:t>
      </w:r>
      <w:proofErr w:type="spellStart"/>
      <w:r w:rsidRPr="00977F2F">
        <w:rPr>
          <w:sz w:val="24"/>
          <w:szCs w:val="24"/>
          <w:lang w:val="en-US"/>
        </w:rPr>
        <w:t>Rij</w:t>
      </w:r>
      <w:proofErr w:type="spellEnd"/>
      <w:r>
        <w:t xml:space="preserve">. </w:t>
      </w:r>
      <w:r w:rsidRPr="00977F2F">
        <w:rPr>
          <w:sz w:val="24"/>
          <w:szCs w:val="24"/>
        </w:rPr>
        <w:t>Training is performed using stochastic gradient descent as follows.</w:t>
      </w:r>
    </w:p>
    <w:p w:rsidR="00977F2F" w:rsidRPr="00977F2F" w:rsidRDefault="00977F2F" w:rsidP="00977F2F">
      <w:pPr>
        <w:jc w:val="both"/>
        <w:rPr>
          <w:rFonts w:cstheme="minorHAnsi"/>
          <w:w w:val="115"/>
          <w:sz w:val="24"/>
          <w:szCs w:val="24"/>
        </w:rPr>
      </w:pPr>
      <w:r w:rsidRPr="00977F2F">
        <w:rPr>
          <w:rFonts w:cstheme="minorHAnsi"/>
          <w:w w:val="115"/>
          <w:sz w:val="24"/>
          <w:szCs w:val="24"/>
        </w:rPr>
        <w:t xml:space="preserve">For every rating </w:t>
      </w:r>
      <w:proofErr w:type="spellStart"/>
      <w:r w:rsidRPr="00977F2F">
        <w:rPr>
          <w:rFonts w:cstheme="minorHAnsi"/>
          <w:sz w:val="24"/>
          <w:szCs w:val="24"/>
        </w:rPr>
        <w:t>rij</w:t>
      </w:r>
      <w:proofErr w:type="spellEnd"/>
      <w:r w:rsidRPr="00977F2F">
        <w:rPr>
          <w:rFonts w:cstheme="minorHAnsi"/>
          <w:sz w:val="24"/>
          <w:szCs w:val="24"/>
        </w:rPr>
        <w:t xml:space="preserve"> </w:t>
      </w:r>
      <w:r w:rsidRPr="00977F2F">
        <w:rPr>
          <w:rFonts w:cstheme="minorHAnsi"/>
          <w:w w:val="115"/>
          <w:sz w:val="24"/>
          <w:szCs w:val="24"/>
        </w:rPr>
        <w:t>rating available in the user-item-rating matrix of test data, find</w:t>
      </w:r>
    </w:p>
    <w:p w:rsidR="00977F2F" w:rsidRPr="00977F2F" w:rsidRDefault="00977F2F" w:rsidP="00977F2F">
      <w:pPr>
        <w:jc w:val="both"/>
        <w:rPr>
          <w:rFonts w:cstheme="minorHAnsi"/>
          <w:sz w:val="24"/>
          <w:szCs w:val="24"/>
        </w:rPr>
      </w:pPr>
      <w:r w:rsidRPr="00977F2F">
        <w:rPr>
          <w:rFonts w:cstheme="minorHAnsi"/>
          <w:sz w:val="24"/>
          <w:szCs w:val="24"/>
        </w:rPr>
        <w:t xml:space="preserve">        </w:t>
      </w:r>
      <w:r>
        <w:rPr>
          <w:rFonts w:cstheme="minorHAnsi"/>
          <w:sz w:val="24"/>
          <w:szCs w:val="24"/>
        </w:rPr>
        <w:t xml:space="preserve">   </w:t>
      </w:r>
      <w:r w:rsidRPr="00977F2F">
        <w:rPr>
          <w:rFonts w:cstheme="minorHAnsi"/>
          <w:sz w:val="24"/>
          <w:szCs w:val="24"/>
        </w:rPr>
        <w:t xml:space="preserve">  </w:t>
      </w:r>
      <w:proofErr w:type="spellStart"/>
      <w:proofErr w:type="gramStart"/>
      <w:r w:rsidRPr="00977F2F">
        <w:rPr>
          <w:rFonts w:cstheme="minorHAnsi"/>
          <w:sz w:val="24"/>
          <w:szCs w:val="24"/>
        </w:rPr>
        <w:t>eij</w:t>
      </w:r>
      <w:proofErr w:type="spellEnd"/>
      <w:proofErr w:type="gramEnd"/>
      <w:r w:rsidRPr="00977F2F">
        <w:rPr>
          <w:rFonts w:cstheme="minorHAnsi"/>
          <w:sz w:val="24"/>
          <w:szCs w:val="24"/>
        </w:rPr>
        <w:t xml:space="preserve"> = </w:t>
      </w:r>
      <w:proofErr w:type="spellStart"/>
      <w:r w:rsidRPr="00977F2F">
        <w:rPr>
          <w:rFonts w:cstheme="minorHAnsi"/>
          <w:sz w:val="24"/>
          <w:szCs w:val="24"/>
        </w:rPr>
        <w:t>rij</w:t>
      </w:r>
      <w:proofErr w:type="spellEnd"/>
      <w:r w:rsidRPr="00977F2F">
        <w:rPr>
          <w:rFonts w:cstheme="minorHAnsi"/>
          <w:sz w:val="24"/>
          <w:szCs w:val="24"/>
        </w:rPr>
        <w:t xml:space="preserve"> - </w:t>
      </w:r>
      <w:proofErr w:type="spellStart"/>
      <w:r w:rsidRPr="00977F2F">
        <w:rPr>
          <w:rFonts w:cstheme="minorHAnsi"/>
          <w:sz w:val="24"/>
          <w:szCs w:val="24"/>
        </w:rPr>
        <w:t>qj</w:t>
      </w:r>
      <w:r w:rsidRPr="00977F2F">
        <w:rPr>
          <w:rFonts w:cstheme="minorHAnsi"/>
          <w:sz w:val="24"/>
          <w:szCs w:val="24"/>
          <w:vertAlign w:val="superscript"/>
        </w:rPr>
        <w:t>T</w:t>
      </w:r>
      <w:proofErr w:type="spellEnd"/>
      <w:r w:rsidRPr="00977F2F">
        <w:rPr>
          <w:rFonts w:cstheme="minorHAnsi"/>
          <w:sz w:val="24"/>
          <w:szCs w:val="24"/>
          <w:vertAlign w:val="superscript"/>
        </w:rPr>
        <w:t xml:space="preserve"> </w:t>
      </w:r>
      <w:r w:rsidRPr="00977F2F">
        <w:rPr>
          <w:rFonts w:cstheme="minorHAnsi"/>
          <w:sz w:val="24"/>
          <w:szCs w:val="24"/>
        </w:rPr>
        <w:t>pi</w:t>
      </w:r>
    </w:p>
    <w:p w:rsidR="00977F2F" w:rsidRPr="00977F2F" w:rsidRDefault="00977F2F" w:rsidP="00977F2F">
      <w:pPr>
        <w:jc w:val="both"/>
        <w:rPr>
          <w:rFonts w:cstheme="minorHAnsi"/>
          <w:sz w:val="24"/>
          <w:szCs w:val="24"/>
        </w:rPr>
      </w:pPr>
      <w:r w:rsidRPr="00977F2F">
        <w:rPr>
          <w:rFonts w:cstheme="minorHAnsi"/>
          <w:sz w:val="24"/>
          <w:szCs w:val="24"/>
        </w:rPr>
        <w:t xml:space="preserve">Update the respective row, </w:t>
      </w:r>
      <w:proofErr w:type="spellStart"/>
      <w:r w:rsidRPr="00977F2F">
        <w:rPr>
          <w:rFonts w:cstheme="minorHAnsi"/>
          <w:sz w:val="24"/>
          <w:szCs w:val="24"/>
        </w:rPr>
        <w:t>i</w:t>
      </w:r>
      <w:proofErr w:type="spellEnd"/>
      <w:r w:rsidRPr="00977F2F">
        <w:rPr>
          <w:rFonts w:cstheme="minorHAnsi"/>
          <w:sz w:val="24"/>
          <w:szCs w:val="24"/>
        </w:rPr>
        <w:t xml:space="preserve"> and column, j of the user-latent and item-latent matrices.</w:t>
      </w:r>
    </w:p>
    <w:p w:rsidR="00977F2F" w:rsidRDefault="00977F2F" w:rsidP="00977F2F">
      <w:pPr>
        <w:jc w:val="both"/>
        <w:rPr>
          <w:rFonts w:cstheme="minorHAnsi"/>
          <w:sz w:val="24"/>
          <w:szCs w:val="24"/>
        </w:rPr>
      </w:pPr>
      <w:r w:rsidRPr="00977F2F">
        <w:rPr>
          <w:rFonts w:cstheme="minorHAnsi"/>
          <w:sz w:val="24"/>
          <w:szCs w:val="24"/>
        </w:rPr>
        <w:t xml:space="preserve">         </w:t>
      </w:r>
      <w:r>
        <w:rPr>
          <w:rFonts w:cstheme="minorHAnsi"/>
          <w:sz w:val="24"/>
          <w:szCs w:val="24"/>
        </w:rPr>
        <w:t xml:space="preserve">    </w:t>
      </w:r>
      <w:r w:rsidRPr="00977F2F">
        <w:rPr>
          <w:rFonts w:cstheme="minorHAnsi"/>
          <w:sz w:val="24"/>
          <w:szCs w:val="24"/>
        </w:rPr>
        <w:t xml:space="preserve"> </w:t>
      </w:r>
      <w:proofErr w:type="gramStart"/>
      <w:r w:rsidRPr="00977F2F">
        <w:rPr>
          <w:rFonts w:cstheme="minorHAnsi"/>
          <w:sz w:val="24"/>
          <w:szCs w:val="24"/>
        </w:rPr>
        <w:t>pi</w:t>
      </w:r>
      <w:proofErr w:type="gramEnd"/>
      <w:r w:rsidRPr="00977F2F">
        <w:rPr>
          <w:rFonts w:cstheme="minorHAnsi"/>
          <w:sz w:val="24"/>
          <w:szCs w:val="24"/>
        </w:rPr>
        <w:t xml:space="preserve"> = pi + gamma(</w:t>
      </w:r>
      <w:proofErr w:type="spellStart"/>
      <w:r w:rsidRPr="00977F2F">
        <w:rPr>
          <w:rFonts w:cstheme="minorHAnsi"/>
          <w:sz w:val="24"/>
          <w:szCs w:val="24"/>
        </w:rPr>
        <w:t>eij</w:t>
      </w:r>
      <w:proofErr w:type="spellEnd"/>
      <w:r w:rsidRPr="00977F2F">
        <w:rPr>
          <w:rFonts w:cstheme="minorHAnsi"/>
          <w:sz w:val="24"/>
          <w:szCs w:val="24"/>
        </w:rPr>
        <w:t xml:space="preserve"> </w:t>
      </w:r>
      <w:proofErr w:type="spellStart"/>
      <w:r w:rsidRPr="00977F2F">
        <w:rPr>
          <w:rFonts w:cstheme="minorHAnsi"/>
          <w:sz w:val="24"/>
          <w:szCs w:val="24"/>
        </w:rPr>
        <w:t>qj</w:t>
      </w:r>
      <w:proofErr w:type="spellEnd"/>
      <w:r w:rsidRPr="00977F2F">
        <w:rPr>
          <w:rFonts w:cstheme="minorHAnsi"/>
          <w:sz w:val="24"/>
          <w:szCs w:val="24"/>
        </w:rPr>
        <w:t xml:space="preserve"> – lambda * pi)</w:t>
      </w:r>
    </w:p>
    <w:p w:rsidR="00977F2F" w:rsidRPr="00977F2F" w:rsidRDefault="00977F2F" w:rsidP="00977F2F">
      <w:pPr>
        <w:jc w:val="both"/>
        <w:rPr>
          <w:rFonts w:cstheme="minorHAnsi"/>
          <w:sz w:val="24"/>
          <w:szCs w:val="24"/>
        </w:rPr>
      </w:pPr>
      <w:r>
        <w:rPr>
          <w:rFonts w:cstheme="minorHAnsi"/>
          <w:sz w:val="24"/>
          <w:szCs w:val="24"/>
        </w:rPr>
        <w:tab/>
      </w:r>
      <w:r w:rsidRPr="00977F2F">
        <w:rPr>
          <w:rFonts w:cstheme="minorHAnsi"/>
          <w:sz w:val="24"/>
          <w:szCs w:val="24"/>
        </w:rPr>
        <w:t xml:space="preserve"> </w:t>
      </w:r>
      <w:proofErr w:type="spellStart"/>
      <w:proofErr w:type="gramStart"/>
      <w:r w:rsidRPr="00977F2F">
        <w:rPr>
          <w:rFonts w:cstheme="minorHAnsi"/>
          <w:sz w:val="24"/>
          <w:szCs w:val="24"/>
        </w:rPr>
        <w:t>qj</w:t>
      </w:r>
      <w:proofErr w:type="spellEnd"/>
      <w:proofErr w:type="gramEnd"/>
      <w:r w:rsidRPr="00977F2F">
        <w:rPr>
          <w:rFonts w:cstheme="minorHAnsi"/>
          <w:sz w:val="24"/>
          <w:szCs w:val="24"/>
        </w:rPr>
        <w:t xml:space="preserve"> = </w:t>
      </w:r>
      <w:proofErr w:type="spellStart"/>
      <w:r w:rsidRPr="00977F2F">
        <w:rPr>
          <w:rFonts w:cstheme="minorHAnsi"/>
          <w:sz w:val="24"/>
          <w:szCs w:val="24"/>
        </w:rPr>
        <w:t>qj</w:t>
      </w:r>
      <w:proofErr w:type="spellEnd"/>
      <w:r w:rsidRPr="00977F2F">
        <w:rPr>
          <w:rFonts w:cstheme="minorHAnsi"/>
          <w:sz w:val="24"/>
          <w:szCs w:val="24"/>
        </w:rPr>
        <w:t xml:space="preserve"> + gamma(</w:t>
      </w:r>
      <w:proofErr w:type="spellStart"/>
      <w:r w:rsidRPr="00977F2F">
        <w:rPr>
          <w:rFonts w:cstheme="minorHAnsi"/>
          <w:sz w:val="24"/>
          <w:szCs w:val="24"/>
        </w:rPr>
        <w:t>eij</w:t>
      </w:r>
      <w:proofErr w:type="spellEnd"/>
      <w:r w:rsidRPr="00977F2F">
        <w:rPr>
          <w:rFonts w:cstheme="minorHAnsi"/>
          <w:sz w:val="24"/>
          <w:szCs w:val="24"/>
        </w:rPr>
        <w:t xml:space="preserve"> pi – lambda * </w:t>
      </w:r>
      <w:proofErr w:type="spellStart"/>
      <w:r w:rsidRPr="00977F2F">
        <w:rPr>
          <w:rFonts w:cstheme="minorHAnsi"/>
          <w:sz w:val="24"/>
          <w:szCs w:val="24"/>
        </w:rPr>
        <w:t>qj</w:t>
      </w:r>
      <w:proofErr w:type="spellEnd"/>
      <w:r w:rsidRPr="00977F2F">
        <w:rPr>
          <w:rFonts w:cstheme="minorHAnsi"/>
          <w:sz w:val="24"/>
          <w:szCs w:val="24"/>
        </w:rPr>
        <w:t>)</w:t>
      </w:r>
    </w:p>
    <w:p w:rsidR="0031021C" w:rsidRDefault="0031021C" w:rsidP="00A617A6">
      <w:pPr>
        <w:pStyle w:val="HTMLPreformatted"/>
        <w:rPr>
          <w:rFonts w:asciiTheme="minorHAnsi" w:hAnsiTheme="minorHAnsi" w:cstheme="minorHAnsi"/>
          <w:sz w:val="24"/>
          <w:szCs w:val="24"/>
          <w:lang w:val="en-US"/>
        </w:rPr>
      </w:pPr>
    </w:p>
    <w:p w:rsidR="002C3B5F" w:rsidRPr="00667269" w:rsidRDefault="005D7052" w:rsidP="00A617A6">
      <w:pPr>
        <w:pStyle w:val="HTMLPreformatted"/>
        <w:rPr>
          <w:rFonts w:asciiTheme="minorHAnsi" w:hAnsiTheme="minorHAnsi" w:cstheme="minorHAnsi"/>
          <w:b/>
          <w:sz w:val="28"/>
          <w:szCs w:val="28"/>
          <w:lang w:val="en-US"/>
        </w:rPr>
      </w:pPr>
      <w:r w:rsidRPr="00667269">
        <w:rPr>
          <w:rFonts w:asciiTheme="minorHAnsi" w:hAnsiTheme="minorHAnsi" w:cstheme="minorHAnsi"/>
          <w:b/>
          <w:sz w:val="28"/>
          <w:szCs w:val="28"/>
          <w:lang w:val="en-US"/>
        </w:rPr>
        <w:t>Description of dataset</w:t>
      </w:r>
      <w:r w:rsidR="0039092E" w:rsidRPr="00667269">
        <w:rPr>
          <w:rFonts w:asciiTheme="minorHAnsi" w:hAnsiTheme="minorHAnsi" w:cstheme="minorHAnsi"/>
          <w:b/>
          <w:sz w:val="28"/>
          <w:szCs w:val="28"/>
          <w:lang w:val="en-US"/>
        </w:rPr>
        <w:t>, Evaluation metric and experiments</w:t>
      </w:r>
      <w:r w:rsidR="00CC3F18" w:rsidRPr="00667269">
        <w:rPr>
          <w:rFonts w:asciiTheme="minorHAnsi" w:hAnsiTheme="minorHAnsi" w:cstheme="minorHAnsi"/>
          <w:b/>
          <w:sz w:val="28"/>
          <w:szCs w:val="28"/>
          <w:lang w:val="en-US"/>
        </w:rPr>
        <w:t xml:space="preserve">: </w:t>
      </w:r>
    </w:p>
    <w:p w:rsidR="0031021C" w:rsidRDefault="0031021C" w:rsidP="00A617A6">
      <w:pPr>
        <w:pStyle w:val="HTMLPreformatted"/>
        <w:rPr>
          <w:rFonts w:asciiTheme="minorHAnsi" w:hAnsiTheme="minorHAnsi" w:cstheme="minorHAnsi"/>
          <w:sz w:val="24"/>
          <w:szCs w:val="24"/>
          <w:lang w:val="en-US"/>
        </w:rPr>
      </w:pPr>
    </w:p>
    <w:p w:rsidR="002C3B5F" w:rsidRDefault="00CC3F18" w:rsidP="00A617A6">
      <w:pPr>
        <w:pStyle w:val="HTMLPreformatted"/>
        <w:rPr>
          <w:rFonts w:asciiTheme="minorHAnsi" w:hAnsiTheme="minorHAnsi" w:cstheme="minorHAnsi"/>
          <w:color w:val="000000"/>
          <w:sz w:val="24"/>
          <w:szCs w:val="24"/>
        </w:rPr>
      </w:pPr>
      <w:r w:rsidRPr="00A617A6">
        <w:rPr>
          <w:rFonts w:asciiTheme="minorHAnsi" w:hAnsiTheme="minorHAnsi" w:cstheme="minorHAnsi"/>
          <w:sz w:val="24"/>
          <w:szCs w:val="24"/>
          <w:lang w:val="en-US"/>
        </w:rPr>
        <w:t xml:space="preserve">The models explained above have been </w:t>
      </w:r>
      <w:r w:rsidR="00A617A6" w:rsidRPr="00A617A6">
        <w:rPr>
          <w:rFonts w:asciiTheme="minorHAnsi" w:hAnsiTheme="minorHAnsi" w:cstheme="minorHAnsi"/>
          <w:sz w:val="24"/>
          <w:szCs w:val="24"/>
          <w:lang w:val="en-US"/>
        </w:rPr>
        <w:t>implemented and they have been trained and tested using the movielens-100k data set</w:t>
      </w:r>
      <w:r w:rsidR="00A617A6">
        <w:rPr>
          <w:rFonts w:asciiTheme="minorHAnsi" w:hAnsiTheme="minorHAnsi" w:cstheme="minorHAnsi"/>
          <w:sz w:val="24"/>
          <w:szCs w:val="24"/>
          <w:lang w:val="en-US"/>
        </w:rPr>
        <w:t xml:space="preserve">. </w:t>
      </w:r>
      <w:r w:rsidR="00A617A6" w:rsidRPr="00A617A6">
        <w:rPr>
          <w:rFonts w:asciiTheme="minorHAnsi" w:hAnsiTheme="minorHAnsi" w:cstheme="minorHAnsi"/>
          <w:sz w:val="24"/>
          <w:szCs w:val="24"/>
          <w:lang w:val="en-US"/>
        </w:rPr>
        <w:t xml:space="preserve"> </w:t>
      </w:r>
      <w:proofErr w:type="spellStart"/>
      <w:r w:rsidR="00A617A6">
        <w:rPr>
          <w:rFonts w:asciiTheme="minorHAnsi" w:hAnsiTheme="minorHAnsi" w:cstheme="minorHAnsi"/>
          <w:color w:val="000000"/>
          <w:sz w:val="24"/>
          <w:szCs w:val="24"/>
        </w:rPr>
        <w:t>MovieLens</w:t>
      </w:r>
      <w:proofErr w:type="spellEnd"/>
      <w:r w:rsidR="00A617A6">
        <w:rPr>
          <w:rFonts w:asciiTheme="minorHAnsi" w:hAnsiTheme="minorHAnsi" w:cstheme="minorHAnsi"/>
          <w:color w:val="000000"/>
          <w:sz w:val="24"/>
          <w:szCs w:val="24"/>
        </w:rPr>
        <w:t xml:space="preserve"> data set was </w:t>
      </w:r>
      <w:r w:rsidR="00A617A6" w:rsidRPr="00A617A6">
        <w:rPr>
          <w:rFonts w:asciiTheme="minorHAnsi" w:hAnsiTheme="minorHAnsi" w:cstheme="minorHAnsi"/>
          <w:color w:val="000000"/>
          <w:sz w:val="24"/>
          <w:szCs w:val="24"/>
        </w:rPr>
        <w:t xml:space="preserve">collected by the </w:t>
      </w:r>
      <w:proofErr w:type="spellStart"/>
      <w:r w:rsidR="00A617A6" w:rsidRPr="00A617A6">
        <w:rPr>
          <w:rFonts w:asciiTheme="minorHAnsi" w:hAnsiTheme="minorHAnsi" w:cstheme="minorHAnsi"/>
          <w:color w:val="000000"/>
          <w:sz w:val="24"/>
          <w:szCs w:val="24"/>
        </w:rPr>
        <w:t>GroupLens</w:t>
      </w:r>
      <w:proofErr w:type="spellEnd"/>
      <w:r w:rsidR="00A617A6" w:rsidRPr="00A617A6">
        <w:rPr>
          <w:rFonts w:asciiTheme="minorHAnsi" w:hAnsiTheme="minorHAnsi" w:cstheme="minorHAnsi"/>
          <w:color w:val="000000"/>
          <w:sz w:val="24"/>
          <w:szCs w:val="24"/>
        </w:rPr>
        <w:t xml:space="preserve"> Research Project</w:t>
      </w:r>
      <w:r w:rsidR="00A617A6">
        <w:rPr>
          <w:rFonts w:asciiTheme="minorHAnsi" w:hAnsiTheme="minorHAnsi" w:cstheme="minorHAnsi"/>
          <w:color w:val="000000"/>
          <w:sz w:val="24"/>
          <w:szCs w:val="24"/>
        </w:rPr>
        <w:t xml:space="preserve"> </w:t>
      </w:r>
      <w:r w:rsidR="00A617A6" w:rsidRPr="00A617A6">
        <w:rPr>
          <w:rFonts w:asciiTheme="minorHAnsi" w:hAnsiTheme="minorHAnsi" w:cstheme="minorHAnsi"/>
          <w:color w:val="000000"/>
          <w:sz w:val="24"/>
          <w:szCs w:val="24"/>
        </w:rPr>
        <w:t>at the University of Minnesota.</w:t>
      </w:r>
      <w:r w:rsidR="00A617A6">
        <w:rPr>
          <w:rFonts w:asciiTheme="minorHAnsi" w:hAnsiTheme="minorHAnsi" w:cstheme="minorHAnsi"/>
          <w:color w:val="000000"/>
          <w:sz w:val="24"/>
          <w:szCs w:val="24"/>
        </w:rPr>
        <w:t xml:space="preserve"> </w:t>
      </w:r>
    </w:p>
    <w:p w:rsidR="0084356A" w:rsidRDefault="0084356A" w:rsidP="00A617A6">
      <w:pPr>
        <w:pStyle w:val="HTMLPreformatted"/>
        <w:rPr>
          <w:rFonts w:asciiTheme="minorHAnsi" w:hAnsiTheme="minorHAnsi" w:cstheme="minorHAnsi"/>
          <w:color w:val="000000"/>
          <w:sz w:val="24"/>
          <w:szCs w:val="24"/>
        </w:rPr>
      </w:pPr>
    </w:p>
    <w:p w:rsidR="0084356A" w:rsidRDefault="00020318" w:rsidP="00A617A6">
      <w:pPr>
        <w:pStyle w:val="HTMLPreformatted"/>
        <w:rPr>
          <w:rFonts w:asciiTheme="minorHAnsi" w:hAnsiTheme="minorHAnsi" w:cstheme="minorHAnsi"/>
          <w:color w:val="000000"/>
          <w:sz w:val="24"/>
          <w:szCs w:val="24"/>
        </w:rPr>
      </w:pPr>
      <w:hyperlink r:id="rId8" w:history="1">
        <w:r w:rsidR="0084356A" w:rsidRPr="00987968">
          <w:rPr>
            <w:rStyle w:val="Hyperlink"/>
            <w:rFonts w:asciiTheme="minorHAnsi" w:hAnsiTheme="minorHAnsi" w:cstheme="minorHAnsi"/>
            <w:sz w:val="24"/>
            <w:szCs w:val="24"/>
          </w:rPr>
          <w:t>https://grouplens.org/datasets/movielens/100k/</w:t>
        </w:r>
      </w:hyperlink>
    </w:p>
    <w:p w:rsidR="0084356A" w:rsidRDefault="0084356A" w:rsidP="00A617A6">
      <w:pPr>
        <w:pStyle w:val="HTMLPreformatted"/>
        <w:rPr>
          <w:rFonts w:asciiTheme="minorHAnsi" w:hAnsiTheme="minorHAnsi" w:cstheme="minorHAnsi"/>
          <w:color w:val="000000"/>
          <w:sz w:val="24"/>
          <w:szCs w:val="24"/>
        </w:rPr>
      </w:pPr>
    </w:p>
    <w:p w:rsidR="0084356A" w:rsidRDefault="0084356A" w:rsidP="002C3B5F">
      <w:pPr>
        <w:pStyle w:val="HTMLPreformatted"/>
        <w:rPr>
          <w:rFonts w:asciiTheme="minorHAnsi" w:hAnsiTheme="minorHAnsi" w:cstheme="minorHAnsi"/>
          <w:color w:val="000000"/>
          <w:sz w:val="24"/>
          <w:szCs w:val="24"/>
        </w:rPr>
      </w:pPr>
    </w:p>
    <w:p w:rsidR="00A617A6" w:rsidRPr="002C3B5F" w:rsidRDefault="00A617A6" w:rsidP="002C3B5F">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The following are some of the features of the dataset used.</w:t>
      </w:r>
      <w:r w:rsidR="002C3B5F">
        <w:rPr>
          <w:rFonts w:asciiTheme="minorHAnsi" w:hAnsiTheme="minorHAnsi" w:cstheme="minorHAnsi"/>
          <w:color w:val="000000"/>
          <w:sz w:val="24"/>
          <w:szCs w:val="24"/>
        </w:rPr>
        <w:t xml:space="preserve"> </w:t>
      </w:r>
      <w:r w:rsidRPr="002C3B5F">
        <w:rPr>
          <w:rFonts w:asciiTheme="minorHAnsi" w:hAnsiTheme="minorHAnsi" w:cstheme="minorHAnsi"/>
          <w:color w:val="000000"/>
          <w:sz w:val="24"/>
          <w:szCs w:val="24"/>
        </w:rPr>
        <w:t xml:space="preserve">This data set contains </w:t>
      </w:r>
      <w:r w:rsidRPr="00A617A6">
        <w:rPr>
          <w:rFonts w:asciiTheme="minorHAnsi" w:hAnsiTheme="minorHAnsi" w:cstheme="minorHAnsi"/>
          <w:color w:val="000000"/>
          <w:sz w:val="24"/>
          <w:szCs w:val="24"/>
        </w:rPr>
        <w:t>100,000 ratings (1-5)</w:t>
      </w:r>
      <w:r w:rsidRPr="002C3B5F">
        <w:rPr>
          <w:rFonts w:asciiTheme="minorHAnsi" w:hAnsiTheme="minorHAnsi" w:cstheme="minorHAnsi"/>
          <w:color w:val="000000"/>
          <w:sz w:val="24"/>
          <w:szCs w:val="24"/>
        </w:rPr>
        <w:t xml:space="preserve"> from 943 users on 1682 movies. It has been given that each</w:t>
      </w:r>
      <w:r w:rsidRPr="00A617A6">
        <w:rPr>
          <w:rFonts w:asciiTheme="minorHAnsi" w:hAnsiTheme="minorHAnsi" w:cstheme="minorHAnsi"/>
          <w:color w:val="000000"/>
          <w:sz w:val="24"/>
          <w:szCs w:val="24"/>
        </w:rPr>
        <w:t xml:space="preserve"> user has rated at least 20 movies. </w:t>
      </w:r>
      <w:r w:rsidRPr="002C3B5F">
        <w:rPr>
          <w:rFonts w:asciiTheme="minorHAnsi" w:hAnsiTheme="minorHAnsi" w:cstheme="minorHAnsi"/>
          <w:color w:val="000000"/>
          <w:sz w:val="24"/>
          <w:szCs w:val="24"/>
        </w:rPr>
        <w:t xml:space="preserve">Also, the </w:t>
      </w:r>
      <w:r w:rsidRPr="00A617A6">
        <w:rPr>
          <w:rFonts w:asciiTheme="minorHAnsi" w:hAnsiTheme="minorHAnsi" w:cstheme="minorHAnsi"/>
          <w:color w:val="000000"/>
          <w:sz w:val="24"/>
          <w:szCs w:val="24"/>
        </w:rPr>
        <w:t>demographic info</w:t>
      </w:r>
      <w:r w:rsidRPr="002C3B5F">
        <w:rPr>
          <w:rFonts w:asciiTheme="minorHAnsi" w:hAnsiTheme="minorHAnsi" w:cstheme="minorHAnsi"/>
          <w:color w:val="000000"/>
          <w:sz w:val="24"/>
          <w:szCs w:val="24"/>
        </w:rPr>
        <w:t>rmation of</w:t>
      </w:r>
      <w:r w:rsidRPr="00A617A6">
        <w:rPr>
          <w:rFonts w:asciiTheme="minorHAnsi" w:hAnsiTheme="minorHAnsi" w:cstheme="minorHAnsi"/>
          <w:color w:val="000000"/>
          <w:sz w:val="24"/>
          <w:szCs w:val="24"/>
        </w:rPr>
        <w:t xml:space="preserve"> the users</w:t>
      </w:r>
      <w:r w:rsidRPr="002C3B5F">
        <w:rPr>
          <w:rFonts w:asciiTheme="minorHAnsi" w:hAnsiTheme="minorHAnsi" w:cstheme="minorHAnsi"/>
          <w:color w:val="000000"/>
          <w:sz w:val="24"/>
          <w:szCs w:val="24"/>
        </w:rPr>
        <w:t xml:space="preserve"> like age, gender, occupatio</w:t>
      </w:r>
      <w:r w:rsidR="008D7C1D" w:rsidRPr="002C3B5F">
        <w:rPr>
          <w:rFonts w:asciiTheme="minorHAnsi" w:hAnsiTheme="minorHAnsi" w:cstheme="minorHAnsi"/>
          <w:color w:val="000000"/>
          <w:sz w:val="24"/>
          <w:szCs w:val="24"/>
        </w:rPr>
        <w:t xml:space="preserve">n, zip has also been provided. </w:t>
      </w:r>
      <w:proofErr w:type="spellStart"/>
      <w:proofErr w:type="gramStart"/>
      <w:r w:rsidR="008D7C1D" w:rsidRPr="002C3B5F">
        <w:rPr>
          <w:rFonts w:asciiTheme="minorHAnsi" w:hAnsiTheme="minorHAnsi" w:cstheme="minorHAnsi"/>
          <w:color w:val="000000"/>
          <w:sz w:val="24"/>
          <w:szCs w:val="24"/>
        </w:rPr>
        <w:t>u.data</w:t>
      </w:r>
      <w:proofErr w:type="spellEnd"/>
      <w:proofErr w:type="gramEnd"/>
      <w:r w:rsidR="008D7C1D" w:rsidRPr="002C3B5F">
        <w:rPr>
          <w:rFonts w:asciiTheme="minorHAnsi" w:hAnsiTheme="minorHAnsi" w:cstheme="minorHAnsi"/>
          <w:color w:val="000000"/>
          <w:sz w:val="24"/>
          <w:szCs w:val="24"/>
        </w:rPr>
        <w:t xml:space="preserve"> has t</w:t>
      </w:r>
      <w:r w:rsidRPr="002C3B5F">
        <w:rPr>
          <w:rFonts w:asciiTheme="minorHAnsi" w:hAnsiTheme="minorHAnsi" w:cstheme="minorHAnsi"/>
          <w:color w:val="000000"/>
          <w:sz w:val="24"/>
          <w:szCs w:val="24"/>
        </w:rPr>
        <w:t>he full u data set, 100000 rat</w:t>
      </w:r>
      <w:r w:rsidR="008D7C1D" w:rsidRPr="002C3B5F">
        <w:rPr>
          <w:rFonts w:asciiTheme="minorHAnsi" w:hAnsiTheme="minorHAnsi" w:cstheme="minorHAnsi"/>
          <w:color w:val="000000"/>
          <w:sz w:val="24"/>
          <w:szCs w:val="24"/>
        </w:rPr>
        <w:t>i</w:t>
      </w:r>
      <w:r w:rsidR="005D7052" w:rsidRPr="002C3B5F">
        <w:rPr>
          <w:rFonts w:asciiTheme="minorHAnsi" w:hAnsiTheme="minorHAnsi" w:cstheme="minorHAnsi"/>
          <w:color w:val="000000"/>
          <w:sz w:val="24"/>
          <w:szCs w:val="24"/>
        </w:rPr>
        <w:t>ngs by 943 users on 1682 items in which every</w:t>
      </w:r>
      <w:r w:rsidRPr="002C3B5F">
        <w:rPr>
          <w:rFonts w:asciiTheme="minorHAnsi" w:hAnsiTheme="minorHAnsi" w:cstheme="minorHAnsi"/>
          <w:color w:val="000000"/>
          <w:sz w:val="24"/>
          <w:szCs w:val="24"/>
        </w:rPr>
        <w:t xml:space="preserve"> user</w:t>
      </w:r>
      <w:r w:rsidR="00F12EE3" w:rsidRPr="002C3B5F">
        <w:rPr>
          <w:rFonts w:asciiTheme="minorHAnsi" w:hAnsiTheme="minorHAnsi" w:cstheme="minorHAnsi"/>
          <w:color w:val="000000"/>
          <w:sz w:val="24"/>
          <w:szCs w:val="24"/>
        </w:rPr>
        <w:t xml:space="preserve"> has rated at least 20 movies</w:t>
      </w:r>
      <w:r w:rsidRPr="002C3B5F">
        <w:rPr>
          <w:rFonts w:asciiTheme="minorHAnsi" w:hAnsiTheme="minorHAnsi" w:cstheme="minorHAnsi"/>
          <w:color w:val="000000"/>
          <w:sz w:val="24"/>
          <w:szCs w:val="24"/>
        </w:rPr>
        <w:t xml:space="preserve">. </w:t>
      </w:r>
      <w:r w:rsidR="00F12EE3" w:rsidRPr="002C3B5F">
        <w:rPr>
          <w:rFonts w:asciiTheme="minorHAnsi" w:hAnsiTheme="minorHAnsi" w:cstheme="minorHAnsi"/>
          <w:color w:val="000000"/>
          <w:sz w:val="24"/>
          <w:szCs w:val="24"/>
        </w:rPr>
        <w:t xml:space="preserve">The data is of the form </w:t>
      </w:r>
      <w:r w:rsidRPr="002C3B5F">
        <w:rPr>
          <w:rFonts w:asciiTheme="minorHAnsi" w:hAnsiTheme="minorHAnsi" w:cstheme="minorHAnsi"/>
          <w:color w:val="000000"/>
          <w:sz w:val="24"/>
          <w:szCs w:val="24"/>
        </w:rPr>
        <w:t>user id | item id | rating | timestamp</w:t>
      </w:r>
      <w:r w:rsidR="002C3B5F" w:rsidRPr="002C3B5F">
        <w:rPr>
          <w:rFonts w:asciiTheme="minorHAnsi" w:hAnsiTheme="minorHAnsi" w:cstheme="minorHAnsi"/>
          <w:color w:val="000000"/>
          <w:sz w:val="24"/>
          <w:szCs w:val="24"/>
        </w:rPr>
        <w:t xml:space="preserve"> in </w:t>
      </w:r>
      <w:proofErr w:type="spellStart"/>
      <w:proofErr w:type="gramStart"/>
      <w:r w:rsidR="002C3B5F" w:rsidRPr="002C3B5F">
        <w:rPr>
          <w:rFonts w:asciiTheme="minorHAnsi" w:hAnsiTheme="minorHAnsi" w:cstheme="minorHAnsi"/>
          <w:color w:val="000000"/>
          <w:sz w:val="24"/>
          <w:szCs w:val="24"/>
        </w:rPr>
        <w:t>u.data</w:t>
      </w:r>
      <w:proofErr w:type="spellEnd"/>
      <w:r w:rsidR="002C3B5F" w:rsidRPr="002C3B5F">
        <w:rPr>
          <w:rFonts w:asciiTheme="minorHAnsi" w:hAnsiTheme="minorHAnsi" w:cstheme="minorHAnsi"/>
          <w:color w:val="000000"/>
          <w:sz w:val="24"/>
          <w:szCs w:val="24"/>
        </w:rPr>
        <w:t xml:space="preserve"> </w:t>
      </w:r>
      <w:r w:rsidR="00F12EE3" w:rsidRPr="002C3B5F">
        <w:rPr>
          <w:rFonts w:asciiTheme="minorHAnsi" w:hAnsiTheme="minorHAnsi" w:cstheme="minorHAnsi"/>
          <w:color w:val="000000"/>
          <w:sz w:val="24"/>
          <w:szCs w:val="24"/>
        </w:rPr>
        <w:t>.</w:t>
      </w:r>
      <w:proofErr w:type="gramEnd"/>
    </w:p>
    <w:p w:rsidR="005D7052" w:rsidRDefault="005D7052" w:rsidP="005D7052">
      <w:pPr>
        <w:pStyle w:val="HTMLPreformatted"/>
        <w:rPr>
          <w:rFonts w:asciiTheme="minorHAnsi" w:hAnsiTheme="minorHAnsi" w:cstheme="minorHAnsi"/>
          <w:color w:val="000000"/>
          <w:sz w:val="24"/>
          <w:szCs w:val="24"/>
        </w:rPr>
      </w:pPr>
      <w:r w:rsidRPr="005D7052">
        <w:rPr>
          <w:rFonts w:asciiTheme="minorHAnsi" w:hAnsiTheme="minorHAnsi" w:cstheme="minorHAnsi"/>
          <w:color w:val="000000"/>
          <w:sz w:val="24"/>
          <w:szCs w:val="24"/>
        </w:rPr>
        <w:t>The data s</w:t>
      </w:r>
      <w:r>
        <w:rPr>
          <w:rFonts w:asciiTheme="minorHAnsi" w:hAnsiTheme="minorHAnsi" w:cstheme="minorHAnsi"/>
          <w:color w:val="000000"/>
          <w:sz w:val="24"/>
          <w:szCs w:val="24"/>
        </w:rPr>
        <w:t>ets u1.base and u1.test …</w:t>
      </w:r>
      <w:r w:rsidRPr="005D7052">
        <w:rPr>
          <w:rFonts w:asciiTheme="minorHAnsi" w:hAnsiTheme="minorHAnsi" w:cstheme="minorHAnsi"/>
          <w:color w:val="000000"/>
          <w:sz w:val="24"/>
          <w:szCs w:val="24"/>
        </w:rPr>
        <w:t>u5.base and u5.test</w:t>
      </w:r>
      <w:r>
        <w:rPr>
          <w:rFonts w:asciiTheme="minorHAnsi" w:hAnsiTheme="minorHAnsi" w:cstheme="minorHAnsi"/>
          <w:color w:val="000000"/>
          <w:sz w:val="24"/>
          <w:szCs w:val="24"/>
        </w:rPr>
        <w:t xml:space="preserve"> are divided into test and train 80 percent to 20 percent ratio and these can be used for 5 fold cross validation.</w:t>
      </w:r>
    </w:p>
    <w:p w:rsidR="005D7052" w:rsidRDefault="005D7052" w:rsidP="005D705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The training has been conducted on the </w:t>
      </w:r>
      <w:proofErr w:type="gramStart"/>
      <w:r>
        <w:rPr>
          <w:rFonts w:asciiTheme="minorHAnsi" w:hAnsiTheme="minorHAnsi" w:cstheme="minorHAnsi"/>
          <w:color w:val="000000"/>
          <w:sz w:val="24"/>
          <w:szCs w:val="24"/>
        </w:rPr>
        <w:t>u1.base ..</w:t>
      </w:r>
      <w:proofErr w:type="gramEnd"/>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u5.base</w:t>
      </w:r>
      <w:proofErr w:type="gramEnd"/>
      <w:r>
        <w:rPr>
          <w:rFonts w:asciiTheme="minorHAnsi" w:hAnsiTheme="minorHAnsi" w:cstheme="minorHAnsi"/>
          <w:color w:val="000000"/>
          <w:sz w:val="24"/>
          <w:szCs w:val="24"/>
        </w:rPr>
        <w:t xml:space="preserve"> and the testing has been performed on the respective u1.test .. </w:t>
      </w:r>
      <w:proofErr w:type="gramStart"/>
      <w:r>
        <w:rPr>
          <w:rFonts w:asciiTheme="minorHAnsi" w:hAnsiTheme="minorHAnsi" w:cstheme="minorHAnsi"/>
          <w:color w:val="000000"/>
          <w:sz w:val="24"/>
          <w:szCs w:val="24"/>
        </w:rPr>
        <w:t>u5.test</w:t>
      </w:r>
      <w:proofErr w:type="gramEnd"/>
      <w:r>
        <w:rPr>
          <w:rFonts w:asciiTheme="minorHAnsi" w:hAnsiTheme="minorHAnsi" w:cstheme="minorHAnsi"/>
          <w:color w:val="000000"/>
          <w:sz w:val="24"/>
          <w:szCs w:val="24"/>
        </w:rPr>
        <w:t xml:space="preserve"> and th</w:t>
      </w:r>
      <w:r w:rsidR="0039092E">
        <w:rPr>
          <w:rFonts w:asciiTheme="minorHAnsi" w:hAnsiTheme="minorHAnsi" w:cstheme="minorHAnsi"/>
          <w:color w:val="000000"/>
          <w:sz w:val="24"/>
          <w:szCs w:val="24"/>
        </w:rPr>
        <w:t>e average of the results has been taken</w:t>
      </w:r>
      <w:r>
        <w:rPr>
          <w:rFonts w:asciiTheme="minorHAnsi" w:hAnsiTheme="minorHAnsi" w:cstheme="minorHAnsi"/>
          <w:color w:val="000000"/>
          <w:sz w:val="24"/>
          <w:szCs w:val="24"/>
        </w:rPr>
        <w:t>.</w:t>
      </w:r>
    </w:p>
    <w:p w:rsidR="0039092E" w:rsidRDefault="0039092E" w:rsidP="005D7052">
      <w:pPr>
        <w:pStyle w:val="HTMLPreformatted"/>
        <w:rPr>
          <w:rFonts w:asciiTheme="minorHAnsi" w:hAnsiTheme="minorHAnsi" w:cstheme="minorHAnsi"/>
          <w:color w:val="000000"/>
          <w:sz w:val="24"/>
          <w:szCs w:val="24"/>
        </w:rPr>
      </w:pPr>
    </w:p>
    <w:p w:rsidR="005D7052" w:rsidRDefault="005D7052" w:rsidP="005D705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For the calculation of the performance the </w:t>
      </w:r>
      <w:proofErr w:type="gramStart"/>
      <w:r>
        <w:rPr>
          <w:rFonts w:asciiTheme="minorHAnsi" w:hAnsiTheme="minorHAnsi" w:cstheme="minorHAnsi"/>
          <w:color w:val="000000"/>
          <w:sz w:val="24"/>
          <w:szCs w:val="24"/>
        </w:rPr>
        <w:t>RMSE(</w:t>
      </w:r>
      <w:proofErr w:type="gramEnd"/>
      <w:r>
        <w:rPr>
          <w:rFonts w:asciiTheme="minorHAnsi" w:hAnsiTheme="minorHAnsi" w:cstheme="minorHAnsi"/>
          <w:color w:val="000000"/>
          <w:sz w:val="24"/>
          <w:szCs w:val="24"/>
        </w:rPr>
        <w:t>Root mean square error) metric is used.</w:t>
      </w:r>
    </w:p>
    <w:p w:rsidR="005D7052" w:rsidRPr="0039092E" w:rsidRDefault="005D7052" w:rsidP="005D7052">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It is given by the formula</w:t>
      </w:r>
      <w:r w:rsidR="0039092E">
        <w:rPr>
          <w:rFonts w:asciiTheme="minorHAnsi" w:hAnsiTheme="minorHAnsi" w:cstheme="minorHAnsi"/>
          <w:color w:val="000000"/>
          <w:sz w:val="24"/>
          <w:szCs w:val="24"/>
        </w:rPr>
        <w:t xml:space="preserve"> </w:t>
      </w:r>
      <w:proofErr w:type="spellStart"/>
      <w:proofErr w:type="gramStart"/>
      <w:r w:rsidR="0039092E">
        <w:rPr>
          <w:rFonts w:asciiTheme="minorHAnsi" w:hAnsiTheme="minorHAnsi" w:cstheme="minorHAnsi"/>
          <w:color w:val="000000"/>
          <w:sz w:val="24"/>
          <w:szCs w:val="24"/>
        </w:rPr>
        <w:t>sqrt</w:t>
      </w:r>
      <w:proofErr w:type="spellEnd"/>
      <w:r w:rsidR="0039092E">
        <w:rPr>
          <w:rFonts w:asciiTheme="minorHAnsi" w:hAnsiTheme="minorHAnsi" w:cstheme="minorHAnsi"/>
          <w:color w:val="000000"/>
          <w:sz w:val="24"/>
          <w:szCs w:val="24"/>
        </w:rPr>
        <w:t>(</w:t>
      </w:r>
      <w:proofErr w:type="gramEnd"/>
      <w:r w:rsidR="0039092E">
        <w:rPr>
          <w:rFonts w:asciiTheme="minorHAnsi" w:hAnsiTheme="minorHAnsi" w:cstheme="minorHAnsi"/>
          <w:color w:val="000000"/>
          <w:sz w:val="24"/>
          <w:szCs w:val="24"/>
        </w:rPr>
        <w:t xml:space="preserve"> (predicted – actual)</w:t>
      </w:r>
      <w:r w:rsidR="0039092E">
        <w:rPr>
          <w:rFonts w:asciiTheme="minorHAnsi" w:hAnsiTheme="minorHAnsi" w:cstheme="minorHAnsi"/>
          <w:color w:val="000000"/>
          <w:sz w:val="24"/>
          <w:szCs w:val="24"/>
          <w:vertAlign w:val="superscript"/>
        </w:rPr>
        <w:t xml:space="preserve">2  </w:t>
      </w:r>
      <w:r w:rsidR="0039092E">
        <w:rPr>
          <w:rFonts w:asciiTheme="minorHAnsi" w:hAnsiTheme="minorHAnsi" w:cstheme="minorHAnsi"/>
          <w:color w:val="000000"/>
          <w:sz w:val="24"/>
          <w:szCs w:val="24"/>
        </w:rPr>
        <w:t>/ number of data points). It measures how much on average the predicted value deviates from the actual value.</w:t>
      </w:r>
      <w:r w:rsidR="0039092E">
        <w:rPr>
          <w:rFonts w:asciiTheme="minorHAnsi" w:hAnsiTheme="minorHAnsi" w:cstheme="minorHAnsi"/>
          <w:color w:val="000000"/>
          <w:sz w:val="24"/>
          <w:szCs w:val="24"/>
          <w:vertAlign w:val="superscript"/>
        </w:rPr>
        <w:t xml:space="preserve"> </w:t>
      </w:r>
    </w:p>
    <w:p w:rsidR="000F2554" w:rsidRDefault="000F2554" w:rsidP="00A6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rsidR="000F2554" w:rsidRDefault="000F2554" w:rsidP="00A6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The following were some of the important results observed. The </w:t>
      </w:r>
      <w:r w:rsidR="00627BE4">
        <w:rPr>
          <w:rFonts w:eastAsia="Times New Roman" w:cstheme="minorHAnsi"/>
          <w:color w:val="000000"/>
          <w:sz w:val="24"/>
          <w:szCs w:val="24"/>
          <w:lang w:eastAsia="en-IN"/>
        </w:rPr>
        <w:t>RMSE vs number of training epochs for the Matrix factorization is given as follows.</w:t>
      </w:r>
    </w:p>
    <w:p w:rsidR="0046268D" w:rsidRPr="00A617A6" w:rsidRDefault="0046268D" w:rsidP="00A6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Pr>
          <w:rFonts w:eastAsia="Times New Roman" w:cstheme="minorHAnsi"/>
          <w:noProof/>
          <w:color w:val="000000"/>
          <w:sz w:val="24"/>
          <w:szCs w:val="24"/>
          <w:lang w:eastAsia="en-IN"/>
        </w:rPr>
        <w:t xml:space="preserve">                Test train split 1</w:t>
      </w:r>
      <w:r>
        <w:rPr>
          <w:rFonts w:eastAsia="Times New Roman" w:cstheme="minorHAnsi"/>
          <w:noProof/>
          <w:color w:val="000000"/>
          <w:sz w:val="24"/>
          <w:szCs w:val="24"/>
          <w:lang w:eastAsia="en-IN"/>
        </w:rPr>
        <w:drawing>
          <wp:inline distT="0" distB="0" distL="0" distR="0" wp14:anchorId="68C23113" wp14:editId="7CE19B50">
            <wp:extent cx="3422324" cy="2566931"/>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3423378" cy="2567721"/>
                    </a:xfrm>
                    <a:prstGeom prst="rect">
                      <a:avLst/>
                    </a:prstGeom>
                  </pic:spPr>
                </pic:pic>
              </a:graphicData>
            </a:graphic>
          </wp:inline>
        </w:drawing>
      </w:r>
    </w:p>
    <w:p w:rsidR="009B7088" w:rsidRDefault="0046268D">
      <w:pPr>
        <w:rPr>
          <w:sz w:val="24"/>
          <w:szCs w:val="24"/>
          <w:lang w:val="en-US"/>
        </w:rPr>
      </w:pPr>
      <w:r>
        <w:rPr>
          <w:rFonts w:eastAsia="Times New Roman" w:cstheme="minorHAnsi"/>
          <w:noProof/>
          <w:color w:val="000000"/>
          <w:sz w:val="24"/>
          <w:szCs w:val="24"/>
          <w:lang w:eastAsia="en-IN"/>
        </w:rPr>
        <w:t xml:space="preserve">              Test-train split </w:t>
      </w:r>
      <w:r w:rsidR="008F1CF2">
        <w:rPr>
          <w:rFonts w:eastAsia="Times New Roman" w:cstheme="minorHAnsi"/>
          <w:noProof/>
          <w:color w:val="000000"/>
          <w:sz w:val="24"/>
          <w:szCs w:val="24"/>
          <w:lang w:eastAsia="en-IN"/>
        </w:rPr>
        <w:t>2</w:t>
      </w:r>
      <w:r>
        <w:rPr>
          <w:rFonts w:eastAsia="Times New Roman" w:cstheme="minorHAnsi"/>
          <w:noProof/>
          <w:color w:val="000000"/>
          <w:sz w:val="24"/>
          <w:szCs w:val="24"/>
          <w:lang w:eastAsia="en-IN"/>
        </w:rPr>
        <w:t xml:space="preserve"> </w:t>
      </w:r>
      <w:r>
        <w:rPr>
          <w:rFonts w:eastAsia="Times New Roman" w:cstheme="minorHAnsi"/>
          <w:noProof/>
          <w:color w:val="000000"/>
          <w:sz w:val="24"/>
          <w:szCs w:val="24"/>
          <w:lang w:eastAsia="en-IN"/>
        </w:rPr>
        <w:drawing>
          <wp:inline distT="0" distB="0" distL="0" distR="0" wp14:anchorId="12A23FF6" wp14:editId="757C7590">
            <wp:extent cx="3826242" cy="2869894"/>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3824394" cy="2868508"/>
                    </a:xfrm>
                    <a:prstGeom prst="rect">
                      <a:avLst/>
                    </a:prstGeom>
                  </pic:spPr>
                </pic:pic>
              </a:graphicData>
            </a:graphic>
          </wp:inline>
        </w:drawing>
      </w:r>
    </w:p>
    <w:p w:rsidR="0046268D" w:rsidRDefault="008F1CF2">
      <w:pPr>
        <w:rPr>
          <w:sz w:val="24"/>
          <w:szCs w:val="24"/>
          <w:lang w:val="en-US"/>
        </w:rPr>
      </w:pPr>
      <w:r>
        <w:rPr>
          <w:sz w:val="24"/>
          <w:szCs w:val="24"/>
          <w:lang w:val="en-US"/>
        </w:rPr>
        <w:lastRenderedPageBreak/>
        <w:t xml:space="preserve">                   </w:t>
      </w:r>
      <w:r w:rsidR="0046268D">
        <w:rPr>
          <w:sz w:val="24"/>
          <w:szCs w:val="24"/>
          <w:lang w:val="en-US"/>
        </w:rPr>
        <w:t>Test-train split 3</w:t>
      </w:r>
      <w:r w:rsidR="0046268D">
        <w:rPr>
          <w:noProof/>
          <w:sz w:val="24"/>
          <w:szCs w:val="24"/>
          <w:lang w:eastAsia="en-IN"/>
        </w:rPr>
        <w:drawing>
          <wp:inline distT="0" distB="0" distL="0" distR="0" wp14:anchorId="62E4C714" wp14:editId="7DB63EB3">
            <wp:extent cx="3547431" cy="266076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3545717" cy="2659483"/>
                    </a:xfrm>
                    <a:prstGeom prst="rect">
                      <a:avLst/>
                    </a:prstGeom>
                  </pic:spPr>
                </pic:pic>
              </a:graphicData>
            </a:graphic>
          </wp:inline>
        </w:drawing>
      </w:r>
    </w:p>
    <w:p w:rsidR="0046268D" w:rsidRPr="0046268D" w:rsidRDefault="00547048">
      <w:pPr>
        <w:rPr>
          <w:noProof/>
          <w:sz w:val="24"/>
          <w:szCs w:val="24"/>
          <w:lang w:eastAsia="en-IN"/>
        </w:rPr>
      </w:pPr>
      <w:r>
        <w:rPr>
          <w:sz w:val="24"/>
          <w:szCs w:val="24"/>
          <w:lang w:val="en-US"/>
        </w:rPr>
        <w:t xml:space="preserve">                     </w:t>
      </w:r>
      <w:r w:rsidR="0046268D">
        <w:rPr>
          <w:sz w:val="24"/>
          <w:szCs w:val="24"/>
          <w:lang w:val="en-US"/>
        </w:rPr>
        <w:t>Test train split 4</w:t>
      </w:r>
      <w:r w:rsidR="0046268D">
        <w:rPr>
          <w:noProof/>
          <w:sz w:val="24"/>
          <w:szCs w:val="24"/>
          <w:lang w:eastAsia="en-IN"/>
        </w:rPr>
        <w:drawing>
          <wp:inline distT="0" distB="0" distL="0" distR="0" wp14:anchorId="69F3DC95" wp14:editId="4B62328B">
            <wp:extent cx="3729210" cy="2797114"/>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3729313" cy="2797191"/>
                    </a:xfrm>
                    <a:prstGeom prst="rect">
                      <a:avLst/>
                    </a:prstGeom>
                  </pic:spPr>
                </pic:pic>
              </a:graphicData>
            </a:graphic>
          </wp:inline>
        </w:drawing>
      </w:r>
    </w:p>
    <w:p w:rsidR="0046268D" w:rsidRDefault="0046268D">
      <w:pPr>
        <w:rPr>
          <w:sz w:val="24"/>
          <w:szCs w:val="24"/>
          <w:lang w:val="en-US"/>
        </w:rPr>
      </w:pPr>
    </w:p>
    <w:p w:rsidR="0046268D" w:rsidRDefault="0046268D">
      <w:pPr>
        <w:rPr>
          <w:noProof/>
          <w:sz w:val="24"/>
          <w:szCs w:val="24"/>
          <w:lang w:eastAsia="en-IN"/>
        </w:rPr>
      </w:pPr>
      <w:r>
        <w:rPr>
          <w:noProof/>
          <w:sz w:val="24"/>
          <w:szCs w:val="24"/>
          <w:lang w:eastAsia="en-IN"/>
        </w:rPr>
        <w:lastRenderedPageBreak/>
        <w:t xml:space="preserve"> </w:t>
      </w:r>
      <w:r w:rsidR="00547048">
        <w:rPr>
          <w:noProof/>
          <w:sz w:val="24"/>
          <w:szCs w:val="24"/>
          <w:lang w:eastAsia="en-IN"/>
        </w:rPr>
        <w:t xml:space="preserve">            </w:t>
      </w:r>
      <w:r>
        <w:rPr>
          <w:noProof/>
          <w:sz w:val="24"/>
          <w:szCs w:val="24"/>
          <w:lang w:eastAsia="en-IN"/>
        </w:rPr>
        <w:t>Test train split 5</w:t>
      </w:r>
      <w:r>
        <w:rPr>
          <w:noProof/>
          <w:sz w:val="24"/>
          <w:szCs w:val="24"/>
          <w:lang w:eastAsia="en-IN"/>
        </w:rPr>
        <w:drawing>
          <wp:inline distT="0" distB="0" distL="0" distR="0" wp14:anchorId="6A60CD15" wp14:editId="1EA8873B">
            <wp:extent cx="4037682" cy="302848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4035732" cy="3027022"/>
                    </a:xfrm>
                    <a:prstGeom prst="rect">
                      <a:avLst/>
                    </a:prstGeom>
                  </pic:spPr>
                </pic:pic>
              </a:graphicData>
            </a:graphic>
          </wp:inline>
        </w:drawing>
      </w:r>
    </w:p>
    <w:p w:rsidR="008F1CF2" w:rsidRDefault="008F1CF2">
      <w:pPr>
        <w:rPr>
          <w:noProof/>
          <w:sz w:val="24"/>
          <w:szCs w:val="24"/>
          <w:lang w:eastAsia="en-IN"/>
        </w:rPr>
      </w:pPr>
    </w:p>
    <w:p w:rsidR="00547048" w:rsidRDefault="00547048">
      <w:pPr>
        <w:rPr>
          <w:noProof/>
          <w:sz w:val="24"/>
          <w:szCs w:val="24"/>
          <w:lang w:eastAsia="en-IN"/>
        </w:rPr>
      </w:pPr>
    </w:p>
    <w:p w:rsidR="00547048" w:rsidRDefault="00547048">
      <w:pPr>
        <w:rPr>
          <w:noProof/>
          <w:sz w:val="24"/>
          <w:szCs w:val="24"/>
          <w:lang w:eastAsia="en-IN"/>
        </w:rPr>
      </w:pPr>
    </w:p>
    <w:p w:rsidR="008F1CF2" w:rsidRDefault="00404A80">
      <w:pPr>
        <w:rPr>
          <w:noProof/>
          <w:sz w:val="24"/>
          <w:szCs w:val="24"/>
          <w:lang w:eastAsia="en-IN"/>
        </w:rPr>
      </w:pPr>
      <w:r>
        <w:rPr>
          <w:noProof/>
          <w:sz w:val="24"/>
          <w:szCs w:val="24"/>
          <w:lang w:eastAsia="en-IN"/>
        </w:rPr>
        <w:t xml:space="preserve">             </w:t>
      </w:r>
      <w:r w:rsidR="008F1CF2">
        <w:rPr>
          <w:noProof/>
          <w:sz w:val="24"/>
          <w:szCs w:val="24"/>
          <w:lang w:eastAsia="en-IN"/>
        </w:rPr>
        <w:t>Average of all test train splits</w:t>
      </w:r>
      <w:r>
        <w:rPr>
          <w:noProof/>
          <w:sz w:val="24"/>
          <w:szCs w:val="24"/>
          <w:lang w:eastAsia="en-IN"/>
        </w:rPr>
        <w:t xml:space="preserve">          </w:t>
      </w:r>
      <w:r>
        <w:rPr>
          <w:noProof/>
          <w:sz w:val="24"/>
          <w:szCs w:val="24"/>
          <w:lang w:eastAsia="en-IN"/>
        </w:rPr>
        <w:drawing>
          <wp:inline distT="0" distB="0" distL="0" distR="0" wp14:anchorId="3843C89C" wp14:editId="1B73EB35">
            <wp:extent cx="3641075" cy="2731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png"/>
                    <pic:cNvPicPr/>
                  </pic:nvPicPr>
                  <pic:blipFill>
                    <a:blip r:embed="rId14">
                      <a:extLst>
                        <a:ext uri="{28A0092B-C50C-407E-A947-70E740481C1C}">
                          <a14:useLocalDpi xmlns:a14="http://schemas.microsoft.com/office/drawing/2010/main" val="0"/>
                        </a:ext>
                      </a:extLst>
                    </a:blip>
                    <a:stretch>
                      <a:fillRect/>
                    </a:stretch>
                  </pic:blipFill>
                  <pic:spPr>
                    <a:xfrm>
                      <a:off x="0" y="0"/>
                      <a:ext cx="3639315" cy="2729688"/>
                    </a:xfrm>
                    <a:prstGeom prst="rect">
                      <a:avLst/>
                    </a:prstGeom>
                  </pic:spPr>
                </pic:pic>
              </a:graphicData>
            </a:graphic>
          </wp:inline>
        </w:drawing>
      </w:r>
    </w:p>
    <w:p w:rsidR="008F1CF2" w:rsidRDefault="008F1CF2">
      <w:pPr>
        <w:rPr>
          <w:noProof/>
          <w:sz w:val="24"/>
          <w:szCs w:val="24"/>
          <w:lang w:eastAsia="en-IN"/>
        </w:rPr>
      </w:pPr>
      <w:r>
        <w:rPr>
          <w:noProof/>
          <w:sz w:val="24"/>
          <w:szCs w:val="24"/>
          <w:lang w:eastAsia="en-IN"/>
        </w:rPr>
        <w:t>Based on the experiments conducted , the best number of stochastic gr</w:t>
      </w:r>
      <w:r w:rsidR="0058157B">
        <w:rPr>
          <w:noProof/>
          <w:sz w:val="24"/>
          <w:szCs w:val="24"/>
          <w:lang w:eastAsia="en-IN"/>
        </w:rPr>
        <w:t>adient epochs would be 250 on an</w:t>
      </w:r>
      <w:r>
        <w:rPr>
          <w:noProof/>
          <w:sz w:val="24"/>
          <w:szCs w:val="24"/>
          <w:lang w:eastAsia="en-IN"/>
        </w:rPr>
        <w:t xml:space="preserve"> average</w:t>
      </w:r>
      <w:r w:rsidR="0058157B">
        <w:rPr>
          <w:noProof/>
          <w:sz w:val="24"/>
          <w:szCs w:val="24"/>
          <w:lang w:eastAsia="en-IN"/>
        </w:rPr>
        <w:t>,</w:t>
      </w:r>
      <w:r>
        <w:rPr>
          <w:noProof/>
          <w:sz w:val="24"/>
          <w:szCs w:val="24"/>
          <w:lang w:eastAsia="en-IN"/>
        </w:rPr>
        <w:t xml:space="preserve"> over</w:t>
      </w:r>
      <w:r w:rsidR="0058157B">
        <w:rPr>
          <w:noProof/>
          <w:sz w:val="24"/>
          <w:szCs w:val="24"/>
          <w:lang w:eastAsia="en-IN"/>
        </w:rPr>
        <w:t xml:space="preserve"> </w:t>
      </w:r>
      <w:r>
        <w:rPr>
          <w:noProof/>
          <w:sz w:val="24"/>
          <w:szCs w:val="24"/>
          <w:lang w:eastAsia="en-IN"/>
        </w:rPr>
        <w:t>all</w:t>
      </w:r>
      <w:r w:rsidR="0058157B">
        <w:rPr>
          <w:noProof/>
          <w:sz w:val="24"/>
          <w:szCs w:val="24"/>
          <w:lang w:eastAsia="en-IN"/>
        </w:rPr>
        <w:t xml:space="preserve"> the</w:t>
      </w:r>
      <w:r>
        <w:rPr>
          <w:noProof/>
          <w:sz w:val="24"/>
          <w:szCs w:val="24"/>
          <w:lang w:eastAsia="en-IN"/>
        </w:rPr>
        <w:t xml:space="preserve"> splits. One draw back of my model is inability to scale to higher latent factors due to double scalar exceptions, since I implemented using lists. Paper claims to get an RMSE of 0.95 </w:t>
      </w:r>
      <w:r w:rsidR="0058157B">
        <w:rPr>
          <w:noProof/>
          <w:sz w:val="24"/>
          <w:szCs w:val="24"/>
          <w:lang w:eastAsia="en-IN"/>
        </w:rPr>
        <w:t xml:space="preserve">[2] </w:t>
      </w:r>
      <w:r>
        <w:rPr>
          <w:noProof/>
          <w:sz w:val="24"/>
          <w:szCs w:val="24"/>
          <w:lang w:eastAsia="en-IN"/>
        </w:rPr>
        <w:t>for basic matrix factorization model and my results obtained were very close in the range of 1.08.</w:t>
      </w:r>
    </w:p>
    <w:p w:rsidR="008F1CF2" w:rsidRDefault="008F1CF2">
      <w:pPr>
        <w:rPr>
          <w:noProof/>
          <w:sz w:val="24"/>
          <w:szCs w:val="24"/>
          <w:lang w:eastAsia="en-IN"/>
        </w:rPr>
      </w:pPr>
      <w:r>
        <w:rPr>
          <w:noProof/>
          <w:sz w:val="24"/>
          <w:szCs w:val="24"/>
          <w:lang w:eastAsia="en-IN"/>
        </w:rPr>
        <w:lastRenderedPageBreak/>
        <w:t>The following were the results obtained for the item based neighbour hood model for the for different similarity metrics.</w:t>
      </w:r>
    </w:p>
    <w:p w:rsidR="0058157B" w:rsidRDefault="0058157B">
      <w:pPr>
        <w:rPr>
          <w:noProof/>
          <w:sz w:val="24"/>
          <w:szCs w:val="24"/>
          <w:lang w:eastAsia="en-IN"/>
        </w:rPr>
      </w:pPr>
      <w:r>
        <w:rPr>
          <w:noProof/>
          <w:sz w:val="24"/>
          <w:szCs w:val="24"/>
          <w:lang w:eastAsia="en-IN"/>
        </w:rPr>
        <w:drawing>
          <wp:inline distT="0" distB="0" distL="0" distR="0">
            <wp:extent cx="6990203" cy="4301028"/>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item.png"/>
                    <pic:cNvPicPr/>
                  </pic:nvPicPr>
                  <pic:blipFill>
                    <a:blip r:embed="rId15">
                      <a:extLst>
                        <a:ext uri="{28A0092B-C50C-407E-A947-70E740481C1C}">
                          <a14:useLocalDpi xmlns:a14="http://schemas.microsoft.com/office/drawing/2010/main" val="0"/>
                        </a:ext>
                      </a:extLst>
                    </a:blip>
                    <a:stretch>
                      <a:fillRect/>
                    </a:stretch>
                  </pic:blipFill>
                  <pic:spPr>
                    <a:xfrm>
                      <a:off x="0" y="0"/>
                      <a:ext cx="6986825" cy="4298950"/>
                    </a:xfrm>
                    <a:prstGeom prst="rect">
                      <a:avLst/>
                    </a:prstGeom>
                  </pic:spPr>
                </pic:pic>
              </a:graphicData>
            </a:graphic>
          </wp:inline>
        </w:drawing>
      </w:r>
    </w:p>
    <w:p w:rsidR="0053342F" w:rsidRDefault="0053342F">
      <w:pPr>
        <w:rPr>
          <w:noProof/>
          <w:sz w:val="24"/>
          <w:szCs w:val="24"/>
          <w:lang w:eastAsia="en-IN"/>
        </w:rPr>
      </w:pPr>
    </w:p>
    <w:p w:rsidR="008F1CF2" w:rsidRDefault="0058157B">
      <w:pPr>
        <w:rPr>
          <w:noProof/>
          <w:sz w:val="24"/>
          <w:szCs w:val="24"/>
          <w:lang w:eastAsia="en-IN"/>
        </w:rPr>
      </w:pPr>
      <w:r>
        <w:rPr>
          <w:noProof/>
          <w:sz w:val="24"/>
          <w:szCs w:val="24"/>
          <w:lang w:eastAsia="en-IN"/>
        </w:rPr>
        <w:t>The similarity metric change, I thought of</w:t>
      </w:r>
      <w:r w:rsidR="008E2A5C">
        <w:rPr>
          <w:noProof/>
          <w:sz w:val="24"/>
          <w:szCs w:val="24"/>
          <w:lang w:eastAsia="en-IN"/>
        </w:rPr>
        <w:t>,</w:t>
      </w:r>
      <w:r>
        <w:rPr>
          <w:noProof/>
          <w:sz w:val="24"/>
          <w:szCs w:val="24"/>
          <w:lang w:eastAsia="en-IN"/>
        </w:rPr>
        <w:t xml:space="preserve"> performed better than correlation, but not better  than the best metric which is adjusted cosine in paper[1].</w:t>
      </w:r>
    </w:p>
    <w:p w:rsidR="0058157B" w:rsidRDefault="0058157B">
      <w:pPr>
        <w:rPr>
          <w:noProof/>
          <w:sz w:val="24"/>
          <w:szCs w:val="24"/>
          <w:lang w:eastAsia="en-IN"/>
        </w:rPr>
      </w:pPr>
      <w:r>
        <w:rPr>
          <w:noProof/>
          <w:sz w:val="24"/>
          <w:szCs w:val="24"/>
          <w:lang w:eastAsia="en-IN"/>
        </w:rPr>
        <w:t>Also comparing basic matrix factorization with item item collaborative filtering</w:t>
      </w:r>
      <w:r w:rsidR="00436360">
        <w:rPr>
          <w:noProof/>
          <w:sz w:val="24"/>
          <w:szCs w:val="24"/>
          <w:lang w:eastAsia="en-IN"/>
        </w:rPr>
        <w:t>,</w:t>
      </w:r>
      <w:r>
        <w:rPr>
          <w:noProof/>
          <w:sz w:val="24"/>
          <w:szCs w:val="24"/>
          <w:lang w:eastAsia="en-IN"/>
        </w:rPr>
        <w:t xml:space="preserve"> MF takes 1/3 times the time, it takes to train item item collaborative filtering. Hence MF is better than item-item CF interms of efficiency with RMSE being almost the same(a difference of 0.03) approximately.</w:t>
      </w:r>
    </w:p>
    <w:p w:rsidR="00436360" w:rsidRPr="00667269" w:rsidRDefault="00436360">
      <w:pPr>
        <w:rPr>
          <w:b/>
          <w:noProof/>
          <w:sz w:val="28"/>
          <w:szCs w:val="28"/>
          <w:lang w:eastAsia="en-IN"/>
        </w:rPr>
      </w:pPr>
      <w:r w:rsidRPr="00667269">
        <w:rPr>
          <w:b/>
          <w:noProof/>
          <w:sz w:val="28"/>
          <w:szCs w:val="28"/>
          <w:lang w:eastAsia="en-IN"/>
        </w:rPr>
        <w:t>Source code:</w:t>
      </w:r>
    </w:p>
    <w:p w:rsidR="00436360" w:rsidRDefault="00436360">
      <w:pPr>
        <w:rPr>
          <w:noProof/>
          <w:sz w:val="24"/>
          <w:szCs w:val="24"/>
          <w:lang w:eastAsia="en-IN"/>
        </w:rPr>
      </w:pPr>
      <w:r>
        <w:rPr>
          <w:noProof/>
          <w:sz w:val="24"/>
          <w:szCs w:val="24"/>
          <w:lang w:eastAsia="en-IN"/>
        </w:rPr>
        <w:t>Language used:Python</w:t>
      </w:r>
    </w:p>
    <w:p w:rsidR="00436360" w:rsidRDefault="00436360">
      <w:pPr>
        <w:rPr>
          <w:noProof/>
          <w:sz w:val="24"/>
          <w:szCs w:val="24"/>
          <w:lang w:eastAsia="en-IN"/>
        </w:rPr>
      </w:pPr>
      <w:r>
        <w:rPr>
          <w:noProof/>
          <w:sz w:val="24"/>
          <w:szCs w:val="24"/>
          <w:lang w:eastAsia="en-IN"/>
        </w:rPr>
        <w:t>Libraries used: numpy</w:t>
      </w:r>
      <w:r w:rsidR="00667269">
        <w:rPr>
          <w:noProof/>
          <w:sz w:val="24"/>
          <w:szCs w:val="24"/>
          <w:lang w:eastAsia="en-IN"/>
        </w:rPr>
        <w:t xml:space="preserve"> for item-item vectors to be passed for similarity metrics</w:t>
      </w:r>
      <w:r>
        <w:rPr>
          <w:noProof/>
          <w:sz w:val="24"/>
          <w:szCs w:val="24"/>
          <w:lang w:eastAsia="en-IN"/>
        </w:rPr>
        <w:t>, pandas for reading data</w:t>
      </w:r>
      <w:r w:rsidR="0084356A">
        <w:rPr>
          <w:noProof/>
          <w:sz w:val="24"/>
          <w:szCs w:val="24"/>
          <w:lang w:eastAsia="en-IN"/>
        </w:rPr>
        <w:t xml:space="preserve"> and converting into matrix and accession locations in matrix in milestone 3</w:t>
      </w:r>
      <w:r>
        <w:rPr>
          <w:noProof/>
          <w:sz w:val="24"/>
          <w:szCs w:val="24"/>
          <w:lang w:eastAsia="en-IN"/>
        </w:rPr>
        <w:t>, scipy for similarity metrics.</w:t>
      </w:r>
    </w:p>
    <w:p w:rsidR="00667269" w:rsidRDefault="00667269" w:rsidP="00667269">
      <w:pPr>
        <w:rPr>
          <w:b/>
          <w:noProof/>
          <w:sz w:val="28"/>
          <w:szCs w:val="28"/>
          <w:lang w:eastAsia="en-IN"/>
        </w:rPr>
      </w:pPr>
      <w:r w:rsidRPr="00667269">
        <w:rPr>
          <w:b/>
          <w:noProof/>
          <w:sz w:val="28"/>
          <w:szCs w:val="28"/>
          <w:lang w:eastAsia="en-IN"/>
        </w:rPr>
        <w:t>References:</w:t>
      </w:r>
    </w:p>
    <w:p w:rsidR="00667269" w:rsidRPr="00667269" w:rsidRDefault="00667269" w:rsidP="00667269">
      <w:pPr>
        <w:rPr>
          <w:b/>
          <w:noProof/>
          <w:sz w:val="24"/>
          <w:szCs w:val="24"/>
          <w:lang w:eastAsia="en-IN"/>
        </w:rPr>
      </w:pPr>
      <w:r w:rsidRPr="00667269">
        <w:rPr>
          <w:b/>
          <w:noProof/>
          <w:sz w:val="24"/>
          <w:szCs w:val="24"/>
          <w:lang w:eastAsia="en-IN"/>
        </w:rPr>
        <w:lastRenderedPageBreak/>
        <w:t>[</w:t>
      </w:r>
      <w:r w:rsidRPr="00667269">
        <w:rPr>
          <w:sz w:val="24"/>
          <w:szCs w:val="24"/>
        </w:rPr>
        <w:t xml:space="preserve">1]Item-based Collaborative Filtering Recommendation Algorithms </w:t>
      </w:r>
      <w:proofErr w:type="spellStart"/>
      <w:r w:rsidRPr="00667269">
        <w:rPr>
          <w:sz w:val="24"/>
          <w:szCs w:val="24"/>
        </w:rPr>
        <w:t>Badrul</w:t>
      </w:r>
      <w:proofErr w:type="spellEnd"/>
      <w:r w:rsidRPr="00667269">
        <w:rPr>
          <w:sz w:val="24"/>
          <w:szCs w:val="24"/>
        </w:rPr>
        <w:t xml:space="preserve"> </w:t>
      </w:r>
      <w:proofErr w:type="spellStart"/>
      <w:r w:rsidRPr="00667269">
        <w:rPr>
          <w:sz w:val="24"/>
          <w:szCs w:val="24"/>
        </w:rPr>
        <w:t>Sarwar</w:t>
      </w:r>
      <w:proofErr w:type="spellEnd"/>
      <w:r w:rsidRPr="00667269">
        <w:rPr>
          <w:sz w:val="24"/>
          <w:szCs w:val="24"/>
        </w:rPr>
        <w:t xml:space="preserve">, George </w:t>
      </w:r>
      <w:proofErr w:type="spellStart"/>
      <w:r w:rsidRPr="00667269">
        <w:rPr>
          <w:sz w:val="24"/>
          <w:szCs w:val="24"/>
        </w:rPr>
        <w:t>Karypis</w:t>
      </w:r>
      <w:proofErr w:type="spellEnd"/>
      <w:r w:rsidRPr="00667269">
        <w:rPr>
          <w:sz w:val="24"/>
          <w:szCs w:val="24"/>
        </w:rPr>
        <w:t xml:space="preserve">, Joseph </w:t>
      </w:r>
      <w:proofErr w:type="spellStart"/>
      <w:r w:rsidRPr="00667269">
        <w:rPr>
          <w:sz w:val="24"/>
          <w:szCs w:val="24"/>
        </w:rPr>
        <w:t>Konstan</w:t>
      </w:r>
      <w:proofErr w:type="spellEnd"/>
      <w:r w:rsidRPr="00667269">
        <w:rPr>
          <w:sz w:val="24"/>
          <w:szCs w:val="24"/>
        </w:rPr>
        <w:t xml:space="preserve">, and John </w:t>
      </w:r>
      <w:proofErr w:type="spellStart"/>
      <w:r w:rsidRPr="00667269">
        <w:rPr>
          <w:sz w:val="24"/>
          <w:szCs w:val="24"/>
        </w:rPr>
        <w:t>Riedl</w:t>
      </w:r>
      <w:proofErr w:type="spellEnd"/>
    </w:p>
    <w:p w:rsidR="00667269" w:rsidRPr="00FE2A5E" w:rsidRDefault="00667269" w:rsidP="00667269">
      <w:pPr>
        <w:rPr>
          <w:rFonts w:cstheme="minorHAnsi"/>
          <w:sz w:val="24"/>
          <w:szCs w:val="24"/>
        </w:rPr>
      </w:pPr>
      <w:r w:rsidRPr="00FE2A5E">
        <w:rPr>
          <w:rFonts w:cstheme="minorHAnsi"/>
          <w:sz w:val="24"/>
          <w:szCs w:val="24"/>
        </w:rPr>
        <w:t>[2] Matrix factorization techniques for recommendation systems.</w:t>
      </w:r>
      <w:r w:rsidR="003D328D" w:rsidRPr="00FE2A5E">
        <w:rPr>
          <w:rFonts w:cstheme="minorHAnsi"/>
          <w:sz w:val="24"/>
          <w:szCs w:val="24"/>
        </w:rPr>
        <w:t xml:space="preserve"> </w:t>
      </w:r>
      <w:r w:rsidRPr="00FE2A5E">
        <w:rPr>
          <w:rFonts w:cstheme="minorHAnsi"/>
          <w:sz w:val="24"/>
          <w:szCs w:val="24"/>
        </w:rPr>
        <w:t xml:space="preserve">Yehuda </w:t>
      </w:r>
      <w:proofErr w:type="spellStart"/>
      <w:r w:rsidRPr="00FE2A5E">
        <w:rPr>
          <w:rFonts w:cstheme="minorHAnsi"/>
          <w:sz w:val="24"/>
          <w:szCs w:val="24"/>
        </w:rPr>
        <w:t>Koren</w:t>
      </w:r>
      <w:proofErr w:type="spellEnd"/>
      <w:r w:rsidRPr="00FE2A5E">
        <w:rPr>
          <w:rFonts w:cstheme="minorHAnsi"/>
          <w:sz w:val="24"/>
          <w:szCs w:val="24"/>
        </w:rPr>
        <w:t xml:space="preserve">, Yahoo Research Robert Bell and Chris </w:t>
      </w:r>
      <w:proofErr w:type="spellStart"/>
      <w:r w:rsidRPr="00FE2A5E">
        <w:rPr>
          <w:rFonts w:cstheme="minorHAnsi"/>
          <w:sz w:val="24"/>
          <w:szCs w:val="24"/>
        </w:rPr>
        <w:t>Volinsky</w:t>
      </w:r>
      <w:proofErr w:type="spellEnd"/>
      <w:r w:rsidRPr="00FE2A5E">
        <w:rPr>
          <w:rFonts w:cstheme="minorHAnsi"/>
          <w:sz w:val="24"/>
          <w:szCs w:val="24"/>
        </w:rPr>
        <w:t>, AT&amp;T Labs—Research</w:t>
      </w:r>
    </w:p>
    <w:p w:rsidR="00667269" w:rsidRPr="003D328D" w:rsidRDefault="00667269" w:rsidP="00667269">
      <w:pPr>
        <w:rPr>
          <w:sz w:val="24"/>
          <w:szCs w:val="24"/>
        </w:rPr>
      </w:pPr>
      <w:r w:rsidRPr="003D328D">
        <w:rPr>
          <w:sz w:val="24"/>
          <w:szCs w:val="24"/>
        </w:rPr>
        <w:t xml:space="preserve">[3]User-based Collaborative-Filtering Recommendation Algorithms on Hadoop </w:t>
      </w:r>
      <w:proofErr w:type="spellStart"/>
      <w:r w:rsidRPr="003D328D">
        <w:rPr>
          <w:sz w:val="24"/>
          <w:szCs w:val="24"/>
        </w:rPr>
        <w:t>Zhi</w:t>
      </w:r>
      <w:proofErr w:type="spellEnd"/>
      <w:r w:rsidRPr="003D328D">
        <w:rPr>
          <w:sz w:val="24"/>
          <w:szCs w:val="24"/>
        </w:rPr>
        <w:t xml:space="preserve">-Dan </w:t>
      </w:r>
      <w:proofErr w:type="spellStart"/>
      <w:r w:rsidRPr="003D328D">
        <w:rPr>
          <w:sz w:val="24"/>
          <w:szCs w:val="24"/>
        </w:rPr>
        <w:t>Zhao</w:t>
      </w:r>
      <w:proofErr w:type="gramStart"/>
      <w:r w:rsidR="003D328D" w:rsidRPr="003D328D">
        <w:rPr>
          <w:sz w:val="24"/>
          <w:szCs w:val="24"/>
        </w:rPr>
        <w:t>,</w:t>
      </w:r>
      <w:r w:rsidRPr="003D328D">
        <w:rPr>
          <w:sz w:val="24"/>
          <w:szCs w:val="24"/>
        </w:rPr>
        <w:t>Ming</w:t>
      </w:r>
      <w:proofErr w:type="spellEnd"/>
      <w:proofErr w:type="gramEnd"/>
      <w:r w:rsidRPr="003D328D">
        <w:rPr>
          <w:sz w:val="24"/>
          <w:szCs w:val="24"/>
        </w:rPr>
        <w:t>-Sheng Shang</w:t>
      </w:r>
    </w:p>
    <w:p w:rsidR="00667269" w:rsidRPr="00667269" w:rsidRDefault="00667269">
      <w:pPr>
        <w:rPr>
          <w:b/>
          <w:noProof/>
          <w:sz w:val="28"/>
          <w:szCs w:val="28"/>
          <w:lang w:eastAsia="en-IN"/>
        </w:rPr>
      </w:pPr>
    </w:p>
    <w:sectPr w:rsidR="00667269" w:rsidRPr="0066726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318" w:rsidRDefault="00020318" w:rsidP="0046268D">
      <w:pPr>
        <w:spacing w:after="0" w:line="240" w:lineRule="auto"/>
      </w:pPr>
      <w:r>
        <w:separator/>
      </w:r>
    </w:p>
  </w:endnote>
  <w:endnote w:type="continuationSeparator" w:id="0">
    <w:p w:rsidR="00020318" w:rsidRDefault="00020318" w:rsidP="0046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68D" w:rsidRDefault="0046268D">
    <w:pPr>
      <w:pStyle w:val="Footer"/>
      <w:rPr>
        <w:lang w:val="en-US"/>
      </w:rPr>
    </w:pPr>
  </w:p>
  <w:p w:rsidR="0046268D" w:rsidRPr="0046268D" w:rsidRDefault="0046268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318" w:rsidRDefault="00020318" w:rsidP="0046268D">
      <w:pPr>
        <w:spacing w:after="0" w:line="240" w:lineRule="auto"/>
      </w:pPr>
      <w:r>
        <w:separator/>
      </w:r>
    </w:p>
  </w:footnote>
  <w:footnote w:type="continuationSeparator" w:id="0">
    <w:p w:rsidR="00020318" w:rsidRDefault="00020318" w:rsidP="00462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1A"/>
    <w:rsid w:val="000045B7"/>
    <w:rsid w:val="00020318"/>
    <w:rsid w:val="000F2554"/>
    <w:rsid w:val="00137C66"/>
    <w:rsid w:val="001B261A"/>
    <w:rsid w:val="002C3B5F"/>
    <w:rsid w:val="0031021C"/>
    <w:rsid w:val="0039092E"/>
    <w:rsid w:val="003D328D"/>
    <w:rsid w:val="00404A80"/>
    <w:rsid w:val="00436360"/>
    <w:rsid w:val="0046268D"/>
    <w:rsid w:val="004D0277"/>
    <w:rsid w:val="0053342F"/>
    <w:rsid w:val="00547048"/>
    <w:rsid w:val="0058157B"/>
    <w:rsid w:val="005D7052"/>
    <w:rsid w:val="00627BE4"/>
    <w:rsid w:val="00667269"/>
    <w:rsid w:val="00740990"/>
    <w:rsid w:val="0084356A"/>
    <w:rsid w:val="008B08A2"/>
    <w:rsid w:val="008D7C1D"/>
    <w:rsid w:val="008E2A5C"/>
    <w:rsid w:val="008F1CF2"/>
    <w:rsid w:val="00977F2F"/>
    <w:rsid w:val="009B7088"/>
    <w:rsid w:val="00A617A6"/>
    <w:rsid w:val="00A83E32"/>
    <w:rsid w:val="00A940F0"/>
    <w:rsid w:val="00CC3F18"/>
    <w:rsid w:val="00CE54AC"/>
    <w:rsid w:val="00DB43AE"/>
    <w:rsid w:val="00DD5ED4"/>
    <w:rsid w:val="00F12EE3"/>
    <w:rsid w:val="00FE2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088"/>
    <w:rPr>
      <w:color w:val="0000FF" w:themeColor="hyperlink"/>
      <w:u w:val="single"/>
    </w:rPr>
  </w:style>
  <w:style w:type="paragraph" w:styleId="HTMLPreformatted">
    <w:name w:val="HTML Preformatted"/>
    <w:basedOn w:val="Normal"/>
    <w:link w:val="HTMLPreformattedChar"/>
    <w:uiPriority w:val="99"/>
    <w:unhideWhenUsed/>
    <w:rsid w:val="00A6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17A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62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8D"/>
    <w:rPr>
      <w:rFonts w:ascii="Tahoma" w:hAnsi="Tahoma" w:cs="Tahoma"/>
      <w:sz w:val="16"/>
      <w:szCs w:val="16"/>
    </w:rPr>
  </w:style>
  <w:style w:type="paragraph" w:styleId="Header">
    <w:name w:val="header"/>
    <w:basedOn w:val="Normal"/>
    <w:link w:val="HeaderChar"/>
    <w:uiPriority w:val="99"/>
    <w:unhideWhenUsed/>
    <w:rsid w:val="00462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8D"/>
  </w:style>
  <w:style w:type="paragraph" w:styleId="Footer">
    <w:name w:val="footer"/>
    <w:basedOn w:val="Normal"/>
    <w:link w:val="FooterChar"/>
    <w:uiPriority w:val="99"/>
    <w:unhideWhenUsed/>
    <w:rsid w:val="00462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088"/>
    <w:rPr>
      <w:color w:val="0000FF" w:themeColor="hyperlink"/>
      <w:u w:val="single"/>
    </w:rPr>
  </w:style>
  <w:style w:type="paragraph" w:styleId="HTMLPreformatted">
    <w:name w:val="HTML Preformatted"/>
    <w:basedOn w:val="Normal"/>
    <w:link w:val="HTMLPreformattedChar"/>
    <w:uiPriority w:val="99"/>
    <w:unhideWhenUsed/>
    <w:rsid w:val="00A6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17A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62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8D"/>
    <w:rPr>
      <w:rFonts w:ascii="Tahoma" w:hAnsi="Tahoma" w:cs="Tahoma"/>
      <w:sz w:val="16"/>
      <w:szCs w:val="16"/>
    </w:rPr>
  </w:style>
  <w:style w:type="paragraph" w:styleId="Header">
    <w:name w:val="header"/>
    <w:basedOn w:val="Normal"/>
    <w:link w:val="HeaderChar"/>
    <w:uiPriority w:val="99"/>
    <w:unhideWhenUsed/>
    <w:rsid w:val="00462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8D"/>
  </w:style>
  <w:style w:type="paragraph" w:styleId="Footer">
    <w:name w:val="footer"/>
    <w:basedOn w:val="Normal"/>
    <w:link w:val="FooterChar"/>
    <w:uiPriority w:val="99"/>
    <w:unhideWhenUsed/>
    <w:rsid w:val="00462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48731">
      <w:bodyDiv w:val="1"/>
      <w:marLeft w:val="0"/>
      <w:marRight w:val="0"/>
      <w:marTop w:val="0"/>
      <w:marBottom w:val="0"/>
      <w:divBdr>
        <w:top w:val="none" w:sz="0" w:space="0" w:color="auto"/>
        <w:left w:val="none" w:sz="0" w:space="0" w:color="auto"/>
        <w:bottom w:val="none" w:sz="0" w:space="0" w:color="auto"/>
        <w:right w:val="none" w:sz="0" w:space="0" w:color="auto"/>
      </w:divBdr>
    </w:div>
    <w:div w:id="815873223">
      <w:bodyDiv w:val="1"/>
      <w:marLeft w:val="0"/>
      <w:marRight w:val="0"/>
      <w:marTop w:val="0"/>
      <w:marBottom w:val="0"/>
      <w:divBdr>
        <w:top w:val="none" w:sz="0" w:space="0" w:color="auto"/>
        <w:left w:val="none" w:sz="0" w:space="0" w:color="auto"/>
        <w:bottom w:val="none" w:sz="0" w:space="0" w:color="auto"/>
        <w:right w:val="none" w:sz="0" w:space="0" w:color="auto"/>
      </w:divBdr>
    </w:div>
    <w:div w:id="20748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100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tokachi@gmu.edu" TargetMode="External"/><Relationship Id="rId12" Type="http://schemas.openxmlformats.org/officeDocument/2006/relationships/image" Target="media/image4.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dc:creator>
  <cp:keywords/>
  <dc:description/>
  <cp:lastModifiedBy>Girish</cp:lastModifiedBy>
  <cp:revision>7</cp:revision>
  <dcterms:created xsi:type="dcterms:W3CDTF">2020-12-11T03:13:00Z</dcterms:created>
  <dcterms:modified xsi:type="dcterms:W3CDTF">2020-12-11T04:52:00Z</dcterms:modified>
</cp:coreProperties>
</file>